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 style="position:absolute;margin-left:255.000015pt;margin-top:617pt;width:19.5pt;height:3.75pt;mso-position-horizontal-relative:page;mso-position-vertical-relative:page;z-index:-1127536" coordorigin="5100,12340" coordsize="390,75" path="m5115,12355l5100,12355,5100,12400,5115,12400,5115,12355m5160,12400l5115,12400,5115,12415,5160,12415,5160,12400m5160,12340l5115,12340,5115,12355,5160,12355,5160,12340m5175,12370l5160,12370,5160,12400,5175,12400,5175,12370m5220,12355l5190,12355,5190,12370,5220,12370,5220,12355m5295,12370l5280,12370,5280,12400,5265,12400,5250,12400,5250,12370,5280,12370,5280,12355,5250,12355,5235,12355,5235,12370,5220,12370,5220,12385,5235,12385,5235,12400,5220,12400,5175,12400,5175,12415,5220,12415,5235,12415,5265,12415,5295,12415,5295,12370m5415,12400l5385,12400,5385,12355,5370,12355,5370,12400,5355,12400,5325,12400,5325,12370,5355,12370,5355,12355,5325,12355,5325,12340,5310,12340,5310,12355,5295,12355,5295,12370,5310,12370,5310,12415,5355,12415,5415,12415,5415,12400m5415,12355l5400,12355,5400,12370,5415,12370,5415,12355m5475,12400l5445,12400,5445,12370,5430,12370,5430,12415,5475,12415,5475,12400m5475,12355l5445,12355,5445,12370,5475,12370,5475,12355m5490,12370l5475,12370,5475,12400,5490,12400,5490,12370e" filled="true" fillcolor="#000000" stroked="false">
            <v:path arrowok="t"/>
            <v:fill type="solid"/>
            <w10:wrap type="none"/>
          </v:shape>
        </w:pict>
      </w:r>
      <w:r>
        <w:rPr/>
        <w:pict>
          <v:shape style="position:absolute;margin-left:279pt;margin-top:617pt;width:6pt;height:3.75pt;mso-position-horizontal-relative:page;mso-position-vertical-relative:page;z-index:-1127512" coordorigin="5580,12340" coordsize="120,75" path="m5610,12355l5580,12355,5580,12370,5610,12370,5610,12355m5685,12355l5655,12355,5655,12370,5685,12370,5685,12355m5700,12400l5655,12400,5655,12370,5640,12370,5640,12340,5610,12340,5610,12355,5625,12355,5625,12400,5580,12400,5580,12415,5640,12415,5700,12415,5700,12400m5700,12370l5685,12370,5685,12385,5700,12385,5700,12370e" filled="true" fillcolor="#000000" stroked="false">
            <v:path arrowok="t"/>
            <v:fill type="solid"/>
            <w10:wrap type="none"/>
          </v:shape>
        </w:pict>
      </w:r>
      <w:r>
        <w:rPr/>
        <w:pict>
          <v:shape style="position:absolute;margin-left:289.5pt;margin-top:616.25pt;width:42pt;height:4.5pt;mso-position-horizontal-relative:page;mso-position-vertical-relative:page;z-index:-1127488" coordorigin="5790,12325" coordsize="840,90" path="m5835,12340l5790,12340,5790,12415,5835,12415,5835,12400,5805,12400,5805,12355,5835,12355,5835,12340m5865,12370l5850,12370,5850,12355,5835,12355,5835,12400,5850,12400,5865,12400,5865,12370m5895,12355l5865,12355,5865,12370,5895,12370,5895,12355m5910,12400l5865,12400,5865,12415,5910,12415,5910,12400m5970,12355l5940,12355,5940,12370,5970,12370,5970,12355m6150,12355l6120,12355,6120,12370,6150,12370,6150,12355m6225,12355l6195,12355,6180,12355,6180,12370,6165,12370,6165,12385,6180,12385,6180,12400,6165,12400,6120,12400,6120,12370,6105,12370,6105,12355,6090,12355,6090,12370,6090,12400,6075,12400,6060,12400,6060,12370,6075,12370,6090,12370,6090,12355,6075,12355,6060,12355,6045,12355,6015,12355,6015,12370,6030,12370,6030,12400,6000,12400,6000,12355,5985,12355,5985,12370,5970,12370,5970,12385,5985,12385,5985,12400,5940,12400,5940,12370,5925,12370,5910,12370,5910,12400,5925,12400,5925,12415,5985,12415,6045,12415,6075,12415,6090,12415,6120,12415,6165,12415,6180,12415,6195,12415,6195,12370,6225,12370,6225,12355m6240,12400l6210,12400,6210,12415,6240,12415,6240,12400m6375,12370l6360,12385,6360,12370,6345,12370,6345,12355,6315,12355,6315,12385,6345,12385,6345,12400,6315,12400,6315,12385,6300,12385,6300,12400,6270,12400,6270,12370,6300,12370,6300,12355,6270,12355,6270,12340,6255,12340,6255,12355,6240,12355,6240,12370,6255,12370,6255,12415,6300,12415,6360,12415,6375,12400,6375,12370m6495,12400l6465,12400,6465,12340,6450,12340,6450,12355,6435,12355,6420,12355,6390,12355,6390,12370,6420,12370,6420,12385,6435,12385,6435,12370,6450,12370,6450,12400,6435,12400,6375,12400,6375,12415,6435,12415,6495,12415,6495,12400m6510,12370l6495,12370,6495,12400,6510,12400,6510,12370m6540,12325l6525,12325,6525,12340,6510,12340,6510,12370,6540,12370,6540,12355,6525,12355,6540,12340,6540,12325m6585,12400l6570,12400,6570,12355,6555,12355,6555,12370,6540,12370,6540,12400,6510,12400,6510,12415,6555,12415,6585,12415,6585,12400m6600,12355l6585,12355,6585,12370,6600,12370,6600,12355m6630,12400l6615,12400,6615,12370,6600,12370,6600,12415,6630,12415,6630,12400e" filled="true" fillcolor="#000000" stroked="false">
            <v:path arrowok="t"/>
            <v:fill type="solid"/>
            <w10:wrap type="none"/>
          </v:shape>
        </w:pict>
      </w:r>
      <w:r>
        <w:rPr/>
        <w:pict>
          <v:shape style="position:absolute;margin-left:335.25pt;margin-top:617.75pt;width:3.75pt;height:4.5pt;mso-position-horizontal-relative:page;mso-position-vertical-relative:page;z-index:-1127464" coordorigin="6705,12355" coordsize="75,90" path="m6750,12430l6705,12430,6705,12445,6750,12445,6750,12430xm6735,12355l6705,12355,6705,12370,6735,12415,6720,12430,6735,12430,6750,12400,6735,12400,6720,12370,6735,12370,6735,12355xm6780,12355l6750,12355,6750,12370,6735,12400,6750,12400,6765,12370,6780,12370,6780,12355xe" filled="true" fillcolor="#000000" stroked="false">
            <v:path arrowok="t"/>
            <v:fill type="solid"/>
            <w10:wrap type="none"/>
          </v:shape>
        </w:pict>
      </w:r>
      <w:r>
        <w:rPr/>
        <w:pict>
          <v:shape style="position:absolute;margin-left:342.750031pt;margin-top:617pt;width:41.25pt;height:3.75pt;mso-position-horizontal-relative:page;mso-position-vertical-relative:page;z-index:-1127440" coordorigin="6855,12340" coordsize="825,75" path="m6915,12340l6855,12340,6855,12355,6870,12355,6870,12400,6855,12400,6855,12415,6900,12415,6900,12400,6885,12400,6885,12385,6915,12385,6915,12370,6885,12370,6885,12355,6915,12355,6915,12340m6975,12355l6960,12355,6960,12370,6975,12370,6975,12355m7110,12400l7095,12400,7095,12340,7065,12340,7065,12355,7080,12355,7080,12400,7050,12400,7050,12370,7035,12370,7035,12400,7005,12400,7005,12370,7035,12370,7035,12355,7005,12355,7005,12340,6990,12340,6990,12400,6975,12400,6945,12400,6945,12355,6930,12355,6915,12355,6915,12370,6930,12370,6930,12415,6975,12415,6990,12415,7050,12415,7110,12415,7110,12400m7170,12400l7155,12400,7155,12340,7140,12340,7140,12355,7125,12355,7125,12370,7140,12370,7140,12400,7125,12400,7125,12415,7170,12415,7170,12400m7245,12355l7230,12355,7200,12355,7200,12370,7230,12370,7230,12385,7245,12385,7245,12355m7290,12355l7260,12355,7260,12385,7290,12385,7290,12355m7305,12400l7260,12400,7260,12385,7245,12385,7245,12400,7200,12400,7200,12370,7185,12370,7185,12415,7245,12415,7305,12415,7305,12400m7320,12370l7305,12370,7305,12400,7320,12400,7320,12370m7365,12400l7320,12400,7320,12415,7365,12415,7365,12400m7365,12355l7320,12355,7320,12370,7365,12370,7365,12355m7425,12400l7410,12400,7410,12340,7395,12340,7395,12355,7380,12355,7380,12370,7395,12370,7395,12400,7380,12400,7380,12415,7425,12415,7425,12400m7485,12400l7455,12400,7455,12370,7440,12370,7440,12415,7485,12415,7485,12400m7485,12355l7455,12355,7455,12370,7485,12370,7485,12355m7500,12370l7485,12370,7485,12400,7500,12400,7500,12370m7515,12355l7500,12355,7500,12370,7515,12370,7515,12355m7530,12400l7500,12400,7500,12415,7530,12415,7530,12400m7545,12355l7530,12355,7530,12370,7545,12370,7545,12355m7575,12370l7560,12370,7545,12370,7545,12415,7560,12415,7560,12400,7575,12400,7575,12370m7605,12355l7575,12355,7575,12370,7605,12370,7605,12355m7680,12355l7650,12355,7650,12370,7635,12370,7620,12370,7620,12385,7635,12385,7635,12400,7575,12400,7575,12415,7635,12415,7680,12415,7680,12400,7680,12385,7665,12385,7665,12400,7650,12400,7650,12385,7665,12385,7665,12370,7680,12370,7680,12355e" filled="true" fillcolor="#000000" stroked="false">
            <v:path arrowok="t"/>
            <v:fill type="solid"/>
            <w10:wrap type="none"/>
          </v:shape>
        </w:pict>
      </w:r>
    </w:p>
    <w:p>
      <w:pPr>
        <w:spacing w:before="208"/>
        <w:ind w:left="513" w:right="551" w:firstLine="0"/>
        <w:jc w:val="center"/>
        <w:rPr>
          <w:b/>
          <w:sz w:val="51"/>
        </w:rPr>
      </w:pPr>
      <w:bookmarkStart w:name="PORTADA" w:id="1"/>
      <w:bookmarkEnd w:id="1"/>
      <w:r>
        <w:rPr/>
      </w:r>
      <w:r>
        <w:rPr>
          <w:b/>
          <w:color w:val="800000"/>
          <w:sz w:val="64"/>
        </w:rPr>
        <w:t>E</w:t>
      </w:r>
      <w:r>
        <w:rPr>
          <w:b/>
          <w:color w:val="800000"/>
          <w:sz w:val="51"/>
        </w:rPr>
        <w:t>L </w:t>
      </w:r>
      <w:r>
        <w:rPr>
          <w:b/>
          <w:color w:val="800000"/>
          <w:sz w:val="64"/>
        </w:rPr>
        <w:t>J</w:t>
      </w:r>
      <w:r>
        <w:rPr>
          <w:b/>
          <w:color w:val="800000"/>
          <w:sz w:val="51"/>
        </w:rPr>
        <w:t>ARDÍN DE LOS </w:t>
      </w:r>
      <w:r>
        <w:rPr>
          <w:b/>
          <w:color w:val="800000"/>
          <w:sz w:val="64"/>
        </w:rPr>
        <w:t>J</w:t>
      </w:r>
      <w:r>
        <w:rPr>
          <w:b/>
          <w:color w:val="800000"/>
          <w:sz w:val="51"/>
        </w:rPr>
        <w:t>USTOS</w:t>
      </w:r>
    </w:p>
    <w:p>
      <w:pPr>
        <w:pStyle w:val="BodyText"/>
        <w:rPr>
          <w:b/>
          <w:sz w:val="20"/>
        </w:rPr>
      </w:pPr>
    </w:p>
    <w:p>
      <w:pPr>
        <w:pStyle w:val="BodyText"/>
        <w:rPr>
          <w:b/>
          <w:sz w:val="20"/>
        </w:rPr>
      </w:pPr>
    </w:p>
    <w:p>
      <w:pPr>
        <w:pStyle w:val="BodyText"/>
        <w:spacing w:before="10"/>
        <w:rPr>
          <w:b/>
          <w:sz w:val="18"/>
        </w:rPr>
      </w:pPr>
      <w:r>
        <w:rPr/>
        <w:drawing>
          <wp:anchor distT="0" distB="0" distL="0" distR="0" allowOverlap="1" layoutInCell="1" locked="0" behindDoc="0" simplePos="0" relativeHeight="0">
            <wp:simplePos x="0" y="0"/>
            <wp:positionH relativeFrom="page">
              <wp:posOffset>1647825</wp:posOffset>
            </wp:positionH>
            <wp:positionV relativeFrom="paragraph">
              <wp:posOffset>159742</wp:posOffset>
            </wp:positionV>
            <wp:extent cx="4314825" cy="2857500"/>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314825" cy="2857500"/>
                    </a:xfrm>
                    <a:prstGeom prst="rect">
                      <a:avLst/>
                    </a:prstGeom>
                  </pic:spPr>
                </pic:pic>
              </a:graphicData>
            </a:graphic>
          </wp:anchor>
        </w:drawing>
      </w:r>
    </w:p>
    <w:p>
      <w:pPr>
        <w:pStyle w:val="BodyText"/>
        <w:spacing w:before="9"/>
        <w:rPr>
          <w:b/>
          <w:sz w:val="69"/>
        </w:rPr>
      </w:pPr>
    </w:p>
    <w:p>
      <w:pPr>
        <w:spacing w:before="0"/>
        <w:ind w:left="521" w:right="551" w:firstLine="0"/>
        <w:jc w:val="center"/>
        <w:rPr>
          <w:b/>
          <w:sz w:val="28"/>
        </w:rPr>
      </w:pPr>
      <w:r>
        <w:rPr>
          <w:b/>
          <w:shadow/>
          <w:sz w:val="36"/>
        </w:rPr>
        <w:t>I</w:t>
      </w:r>
      <w:r>
        <w:rPr>
          <w:b/>
          <w:shadow/>
          <w:sz w:val="28"/>
        </w:rPr>
        <w:t>MAM </w:t>
      </w:r>
      <w:r>
        <w:rPr>
          <w:b/>
          <w:shadow/>
          <w:sz w:val="36"/>
        </w:rPr>
        <w:t>A</w:t>
      </w:r>
      <w:r>
        <w:rPr>
          <w:b/>
          <w:shadow/>
          <w:sz w:val="28"/>
        </w:rPr>
        <w:t>N</w:t>
      </w:r>
      <w:r>
        <w:rPr>
          <w:b/>
          <w:shadow/>
          <w:spacing w:val="56"/>
          <w:sz w:val="28"/>
        </w:rPr>
        <w:t> </w:t>
      </w:r>
      <w:r>
        <w:rPr>
          <w:b/>
          <w:shadow/>
          <w:sz w:val="36"/>
        </w:rPr>
        <w:t>N</w:t>
      </w:r>
      <w:r>
        <w:rPr>
          <w:b/>
          <w:shadow/>
          <w:sz w:val="28"/>
        </w:rPr>
        <w:t>AWAWI</w:t>
      </w:r>
    </w:p>
    <w:p>
      <w:pPr>
        <w:pStyle w:val="BodyText"/>
        <w:spacing w:before="9"/>
        <w:rPr>
          <w:b/>
          <w:sz w:val="35"/>
        </w:rPr>
      </w:pPr>
    </w:p>
    <w:p>
      <w:pPr>
        <w:spacing w:before="0"/>
        <w:ind w:left="497" w:right="551" w:firstLine="0"/>
        <w:jc w:val="center"/>
        <w:rPr>
          <w:b/>
          <w:sz w:val="24"/>
        </w:rPr>
      </w:pPr>
      <w:r>
        <w:rPr>
          <w:b/>
          <w:sz w:val="24"/>
        </w:rPr>
        <w:t>Traducción del Árabe</w:t>
      </w:r>
    </w:p>
    <w:p>
      <w:pPr>
        <w:pStyle w:val="BodyText"/>
        <w:ind w:left="570" w:right="551"/>
        <w:jc w:val="center"/>
      </w:pPr>
      <w:r>
        <w:rPr/>
        <w:t>Zakaría Maza Vielva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6"/>
        </w:rPr>
      </w:pPr>
      <w:r>
        <w:rPr/>
        <w:pict>
          <v:group style="position:absolute;margin-left:209.625pt;margin-top:17.091797pt;width:175.15pt;height:34.9pt;mso-position-horizontal-relative:page;mso-position-vertical-relative:paragraph;z-index:1048;mso-wrap-distance-left:0;mso-wrap-distance-right:0" coordorigin="4193,342" coordsize="3503,698">
            <v:shape style="position:absolute;left:5100;top:417;width:660;height:285" type="#_x0000_t75" stroked="false">
              <v:imagedata r:id="rId6" o:title=""/>
            </v:shape>
            <v:line style="position:absolute" from="5100,747" to="7680,747" stroked="true" strokeweight="1.5pt" strokecolor="#b1b1b1"/>
            <v:rect style="position:absolute;left:4755;top:492;width:285;height:270" filled="true" fillcolor="#006633" stroked="false">
              <v:fill type="solid"/>
            </v:rect>
            <v:rect style="position:absolute;left:4755;top:477;width:285;height:285" filled="false" stroked="true" strokeweight=".75pt" strokecolor="#000000"/>
            <v:shape style="position:absolute;left:4200;top:492;width:555;height:540" coordorigin="4200,492" coordsize="555,540" path="m4485,1017l4455,1017,4470,1032,4485,1017xm4575,1002l4380,1002,4395,1017,4560,1017,4575,1002xm4620,987l4335,987,4335,1002,4605,1002,4620,987xm4635,972l4305,972,4320,987,4635,987,4635,972xm4710,897l4245,897,4245,912,4260,927,4260,942,4275,942,4290,957,4290,972,4650,972,4695,927,4695,912,4710,897xm4605,507l4350,507,4320,537,4305,537,4230,612,4230,627,4215,642,4215,657,4200,672,4200,837,4215,852,4215,867,4230,882,4230,897,4725,897,4725,867,4740,867,4740,822,4755,807,4755,702,4740,687,4740,657,4725,642,4725,612,4710,597,4695,597,4695,582,4680,582,4680,567,4665,552,4650,552,4620,522,4605,522,4605,507xm4560,492l4395,492,4380,507,4575,507,4560,492xe" filled="true" fillcolor="#b1b1b1" stroked="false">
              <v:path arrowok="t"/>
              <v:fill type="solid"/>
            </v:shape>
            <v:shape style="position:absolute;left:4200;top:477;width:555;height:555" coordorigin="4200,477" coordsize="555,555" path="m4470,1032l4425,1017,4365,1002,4320,987,4275,942,4245,897,4215,867,4200,807,4200,702,4245,597,4365,507,4425,492,4470,477,4590,507,4680,567,4740,657,4755,702,4755,807,4740,867,4710,897,4680,942,4635,987,4590,1002,4470,1032e" filled="false" stroked="true" strokeweight=".75pt" strokecolor="#000000">
              <v:path arrowok="t"/>
            </v:shape>
            <v:shape style="position:absolute;left:4755;top:342;width:285;height:270" coordorigin="4755,342" coordsize="285,270" path="m4965,597l4845,597,4845,612,4950,612,4965,597xm4980,582l4815,582,4815,597,4980,597,4980,582xm4995,567l4800,567,4800,582,4995,582,4995,567xm5010,552l4785,552,4785,567,5010,567,5010,552xm5025,522l4770,522,4770,552,5025,552,5025,522xm4995,387l4800,387,4770,417,4770,432,4755,447,4755,522,5040,522,5040,447,5025,447,5025,417,5010,417,5010,402,4995,387xm4980,372l4815,372,4815,387,4980,387,4980,372xm4965,357l4845,357,4830,372,4965,372,4965,357xm4890,342l4890,357,4905,357,4890,342xe" filled="true" fillcolor="#ffff00" stroked="false">
              <v:path arrowok="t"/>
              <v:fill type="solid"/>
            </v:shape>
            <v:rect style="position:absolute;left:4470;top:492;width:285;height:270" filled="true" fillcolor="#b1b1b1" stroked="false">
              <v:fill type="solid"/>
            </v:rect>
            <v:shape style="position:absolute;left:4200;top:627;width:270;height:270" coordorigin="4200,627" coordsize="270,270" path="m4380,882l4290,882,4290,897,4380,897,4380,882xm4470,702l4200,702,4200,822,4215,822,4215,837,4260,882,4410,882,4410,867,4425,867,4440,852,4440,837,4455,837,4455,822,4470,807,4470,702xm4410,642l4245,642,4245,657,4215,687,4215,702,4455,702,4455,687,4440,687,4440,672,4425,657,4410,657,4410,642xm4380,627l4290,627,4275,642,4380,642,4380,627xe" filled="true" fillcolor="#ffffff" stroked="false">
              <v:path arrowok="t"/>
              <v:fill type="solid"/>
            </v:shape>
            <v:rect style="position:absolute;left:4200;top:492;width:270;height:255" filled="true" fillcolor="#ffffff" stroked="false">
              <v:fill type="solid"/>
            </v:rect>
            <v:line style="position:absolute" from="4380,492" to="4470,492" stroked="true" strokeweight="4.5pt" strokecolor="#ffffff"/>
            <v:shape style="position:absolute;left:4470;top:372;width:285;height:255" coordorigin="4470,372" coordsize="285,255" path="m4680,612l4545,612,4560,627,4680,627,4680,612xm4710,597l4530,597,4530,612,4695,612,4710,597xm4710,387l4530,387,4500,417,4500,432,4485,432,4485,477,4470,492,4470,507,4485,522,4485,567,4500,567,4500,582,4515,597,4725,597,4725,582,4740,567,4740,552,4755,537,4755,462,4740,447,4740,432,4725,417,4725,402,4710,402,4710,387xm4665,372l4560,372,4560,387,4680,387,4665,372xe" filled="true" fillcolor="#ffcf90" stroked="false">
              <v:path arrowok="t"/>
              <v:fill type="solid"/>
            </v:shape>
            <w10:wrap type="topAndBottom"/>
          </v:group>
        </w:pict>
      </w:r>
    </w:p>
    <w:p>
      <w:pPr>
        <w:spacing w:after="0"/>
        <w:rPr>
          <w:sz w:val="26"/>
        </w:rPr>
        <w:sectPr>
          <w:type w:val="continuous"/>
          <w:pgSz w:w="11920" w:h="16840"/>
          <w:pgMar w:top="1600" w:bottom="280" w:left="168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2"/>
        </w:rPr>
      </w:pPr>
    </w:p>
    <w:p>
      <w:pPr>
        <w:spacing w:before="51"/>
        <w:ind w:left="791" w:right="247" w:firstLine="0"/>
        <w:jc w:val="center"/>
        <w:rPr>
          <w:b/>
          <w:sz w:val="45"/>
        </w:rPr>
      </w:pPr>
      <w:r>
        <w:rPr>
          <w:b/>
          <w:sz w:val="55"/>
        </w:rPr>
        <w:t>L</w:t>
      </w:r>
      <w:r>
        <w:rPr>
          <w:b/>
          <w:sz w:val="45"/>
        </w:rPr>
        <w:t>OS </w:t>
      </w:r>
      <w:r>
        <w:rPr>
          <w:b/>
          <w:sz w:val="55"/>
        </w:rPr>
        <w:t>J</w:t>
      </w:r>
      <w:r>
        <w:rPr>
          <w:b/>
          <w:sz w:val="45"/>
        </w:rPr>
        <w:t>ARDINES DE LOS </w:t>
      </w:r>
      <w:r>
        <w:rPr>
          <w:b/>
          <w:sz w:val="55"/>
        </w:rPr>
        <w:t>J</w:t>
      </w:r>
      <w:r>
        <w:rPr>
          <w:b/>
          <w:sz w:val="45"/>
        </w:rPr>
        <w:t>USTOS</w:t>
      </w:r>
    </w:p>
    <w:p>
      <w:pPr>
        <w:spacing w:before="10"/>
        <w:ind w:left="791" w:right="269" w:firstLine="0"/>
        <w:jc w:val="center"/>
        <w:rPr>
          <w:b/>
          <w:sz w:val="28"/>
        </w:rPr>
      </w:pPr>
      <w:r>
        <w:rPr>
          <w:b/>
          <w:shadow/>
          <w:sz w:val="36"/>
        </w:rPr>
        <w:t>I</w:t>
      </w:r>
      <w:r>
        <w:rPr>
          <w:b/>
          <w:shadow/>
          <w:sz w:val="28"/>
        </w:rPr>
        <w:t>MAM</w:t>
      </w:r>
      <w:r>
        <w:rPr>
          <w:b/>
          <w:shadow/>
          <w:spacing w:val="51"/>
          <w:sz w:val="28"/>
        </w:rPr>
        <w:t> </w:t>
      </w:r>
      <w:r>
        <w:rPr>
          <w:b/>
          <w:shadow/>
          <w:sz w:val="36"/>
        </w:rPr>
        <w:t>A</w:t>
      </w:r>
      <w:r>
        <w:rPr>
          <w:b/>
          <w:shadow/>
          <w:sz w:val="28"/>
        </w:rPr>
        <w:t>N</w:t>
      </w:r>
      <w:r>
        <w:rPr>
          <w:b/>
          <w:shadow/>
          <w:sz w:val="36"/>
        </w:rPr>
        <w:t>-N</w:t>
      </w:r>
      <w:r>
        <w:rPr>
          <w:b/>
          <w:shadow/>
          <w:sz w:val="28"/>
        </w:rPr>
        <w:t>AWAWI</w:t>
      </w:r>
    </w:p>
    <w:p>
      <w:pPr>
        <w:pStyle w:val="BodyText"/>
        <w:spacing w:before="9"/>
        <w:rPr>
          <w:b/>
          <w:sz w:val="35"/>
        </w:rPr>
      </w:pPr>
    </w:p>
    <w:p>
      <w:pPr>
        <w:spacing w:before="0"/>
        <w:ind w:left="791" w:right="276" w:firstLine="0"/>
        <w:jc w:val="center"/>
        <w:rPr>
          <w:b/>
          <w:sz w:val="24"/>
        </w:rPr>
      </w:pPr>
      <w:r>
        <w:rPr>
          <w:b/>
          <w:sz w:val="24"/>
        </w:rPr>
        <w:t>Traducción del Árabe</w:t>
      </w:r>
    </w:p>
    <w:p>
      <w:pPr>
        <w:pStyle w:val="BodyText"/>
        <w:ind w:left="791" w:right="202"/>
        <w:jc w:val="center"/>
      </w:pPr>
      <w:r>
        <w:rPr/>
        <w:t>Zakaría Maza Vielva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9"/>
        </w:rPr>
      </w:pPr>
      <w:r>
        <w:rPr/>
        <w:drawing>
          <wp:anchor distT="0" distB="0" distL="0" distR="0" allowOverlap="1" layoutInCell="1" locked="0" behindDoc="0" simplePos="0" relativeHeight="1192">
            <wp:simplePos x="0" y="0"/>
            <wp:positionH relativeFrom="page">
              <wp:posOffset>2747962</wp:posOffset>
            </wp:positionH>
            <wp:positionV relativeFrom="paragraph">
              <wp:posOffset>164678</wp:posOffset>
            </wp:positionV>
            <wp:extent cx="2300287" cy="600075"/>
            <wp:effectExtent l="0" t="0" r="0" b="0"/>
            <wp:wrapTopAndBottom/>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300287" cy="600075"/>
                    </a:xfrm>
                    <a:prstGeom prst="rect">
                      <a:avLst/>
                    </a:prstGeom>
                  </pic:spPr>
                </pic:pic>
              </a:graphicData>
            </a:graphic>
          </wp:anchor>
        </w:drawing>
      </w:r>
    </w:p>
    <w:p>
      <w:pPr>
        <w:spacing w:after="0"/>
        <w:rPr>
          <w:sz w:val="19"/>
        </w:rPr>
        <w:sectPr>
          <w:pgSz w:w="11920" w:h="16840"/>
          <w:pgMar w:top="1600" w:bottom="280" w:left="1680" w:right="1680"/>
        </w:sectPr>
      </w:pPr>
    </w:p>
    <w:p>
      <w:pPr>
        <w:pStyle w:val="BodyText"/>
        <w:spacing w:before="1"/>
        <w:rPr>
          <w:sz w:val="4"/>
        </w:rPr>
      </w:pPr>
    </w:p>
    <w:p>
      <w:pPr>
        <w:pStyle w:val="BodyText"/>
        <w:ind w:left="3960"/>
        <w:rPr>
          <w:sz w:val="20"/>
        </w:rPr>
      </w:pPr>
      <w:r>
        <w:rPr>
          <w:sz w:val="20"/>
        </w:rPr>
        <w:pict>
          <v:group style="width:48.75pt;height:54.7pt;mso-position-horizontal-relative:char;mso-position-vertical-relative:line" coordorigin="0,0" coordsize="975,1094">
            <v:shape style="position:absolute;left:0;top:0;width:975;height:1079" type="#_x0000_t75" stroked="false">
              <v:imagedata r:id="rId8" o:title=""/>
            </v:shape>
            <v:shape style="position:absolute;left:60;top:704;width:120;height:180" type="#_x0000_t75" stroked="false">
              <v:imagedata r:id="rId9" o:title=""/>
            </v:shape>
            <v:shape style="position:absolute;left:675;top:734;width:30;height:45" coordorigin="675,734" coordsize="30,45" path="m705,764l690,764,690,779,705,779,705,764xm690,734l675,734,675,764,690,764,690,734xe" filled="true" fillcolor="#000000" stroked="false">
              <v:path arrowok="t"/>
              <v:fill type="solid"/>
            </v:shape>
            <v:shape style="position:absolute;left:270;top:824;width:75;height:75" coordorigin="270,824" coordsize="75,75" path="m345,824l270,899,345,839,345,824xe" filled="true" fillcolor="#000000" stroked="false">
              <v:path arrowok="t"/>
              <v:fill type="solid"/>
            </v:shape>
            <v:shape style="position:absolute;left:810;top:869;width:45;height:75" coordorigin="810,869" coordsize="45,75" path="m840,869l825,869,810,899,810,929,825,929,825,944,840,944,855,929,855,899,840,869xe" filled="true" fillcolor="#000000" stroked="false">
              <v:path arrowok="t"/>
              <v:fill type="solid"/>
            </v:shape>
            <v:shape style="position:absolute;left:585;top:1064;width:15;height:15" coordorigin="585,1064" coordsize="15,15" path="m600,1064l585,1064,585,1079,600,1064xe" filled="true" fillcolor="#000000" stroked="false">
              <v:path arrowok="t"/>
              <v:fill type="solid"/>
            </v:shape>
            <v:shape style="position:absolute;left:390;top:1034;width:15;height:60" coordorigin="390,1034" coordsize="15,60" path="m405,1049l390,1094,405,1064,405,1049xm405,1034l390,1034,390,1049,405,1049,405,1034xe" filled="true" fillcolor="#000000" stroked="false">
              <v:path arrowok="t"/>
              <v:fill type="solid"/>
            </v:shape>
          </v:group>
        </w:pict>
      </w:r>
      <w:r>
        <w:rPr>
          <w:sz w:val="20"/>
        </w:rPr>
      </w:r>
    </w:p>
    <w:p>
      <w:pPr>
        <w:pStyle w:val="BodyText"/>
        <w:spacing w:before="4"/>
        <w:rPr>
          <w:sz w:val="13"/>
        </w:rPr>
      </w:pPr>
    </w:p>
    <w:p>
      <w:pPr>
        <w:spacing w:before="77"/>
        <w:ind w:left="791" w:right="262" w:firstLine="0"/>
        <w:jc w:val="center"/>
        <w:rPr>
          <w:b/>
          <w:sz w:val="22"/>
        </w:rPr>
      </w:pPr>
      <w:r>
        <w:rPr>
          <w:b/>
          <w:sz w:val="28"/>
        </w:rPr>
        <w:t>L</w:t>
      </w:r>
      <w:r>
        <w:rPr>
          <w:b/>
          <w:sz w:val="22"/>
        </w:rPr>
        <w:t>OS  </w:t>
      </w:r>
      <w:r>
        <w:rPr>
          <w:b/>
          <w:sz w:val="28"/>
        </w:rPr>
        <w:t>J</w:t>
      </w:r>
      <w:r>
        <w:rPr>
          <w:b/>
          <w:sz w:val="22"/>
        </w:rPr>
        <w:t>ARDINES DE LOS </w:t>
      </w:r>
      <w:r>
        <w:rPr>
          <w:b/>
          <w:sz w:val="28"/>
        </w:rPr>
        <w:t>J</w:t>
      </w:r>
      <w:r>
        <w:rPr>
          <w:b/>
          <w:sz w:val="22"/>
        </w:rPr>
        <w:t>USTOS</w:t>
      </w:r>
    </w:p>
    <w:p>
      <w:pPr>
        <w:spacing w:before="4"/>
        <w:ind w:left="791" w:right="259" w:firstLine="0"/>
        <w:jc w:val="center"/>
        <w:rPr>
          <w:b/>
          <w:sz w:val="19"/>
        </w:rPr>
      </w:pPr>
      <w:r>
        <w:rPr>
          <w:b/>
          <w:shadow/>
          <w:sz w:val="24"/>
        </w:rPr>
        <w:t>I</w:t>
      </w:r>
      <w:r>
        <w:rPr>
          <w:b/>
          <w:shadow/>
          <w:sz w:val="19"/>
        </w:rPr>
        <w:t>MAM </w:t>
      </w:r>
      <w:r>
        <w:rPr>
          <w:b/>
          <w:shadow/>
          <w:sz w:val="24"/>
        </w:rPr>
        <w:t>A</w:t>
      </w:r>
      <w:r>
        <w:rPr>
          <w:b/>
          <w:shadow/>
          <w:sz w:val="19"/>
        </w:rPr>
        <w:t>N</w:t>
      </w:r>
      <w:r>
        <w:rPr>
          <w:b/>
          <w:shadow/>
          <w:sz w:val="24"/>
        </w:rPr>
        <w:t>-N</w:t>
      </w:r>
      <w:r>
        <w:rPr>
          <w:b/>
          <w:shadow/>
          <w:sz w:val="19"/>
        </w:rPr>
        <w:t>AWAWI</w:t>
      </w:r>
    </w:p>
    <w:p>
      <w:pPr>
        <w:spacing w:after="0"/>
        <w:jc w:val="center"/>
        <w:rPr>
          <w:sz w:val="19"/>
        </w:rPr>
        <w:sectPr>
          <w:pgSz w:w="11920" w:h="16840"/>
          <w:pgMar w:top="1600" w:bottom="280" w:left="1680" w:right="16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5"/>
        </w:rPr>
      </w:pPr>
    </w:p>
    <w:p>
      <w:pPr>
        <w:spacing w:before="83"/>
        <w:ind w:left="580" w:right="2589" w:firstLine="0"/>
        <w:jc w:val="left"/>
        <w:rPr>
          <w:sz w:val="22"/>
        </w:rPr>
      </w:pPr>
      <w:bookmarkStart w:name="CRÉDITOS" w:id="2"/>
      <w:bookmarkEnd w:id="2"/>
      <w:r>
        <w:rPr/>
      </w:r>
      <w:r>
        <w:rPr>
          <w:b/>
          <w:sz w:val="22"/>
        </w:rPr>
        <w:t>Edición en español:  </w:t>
      </w:r>
      <w:r>
        <w:rPr>
          <w:sz w:val="22"/>
        </w:rPr>
        <w:t>Junta Islámica,  1999</w:t>
      </w:r>
    </w:p>
    <w:p>
      <w:pPr>
        <w:spacing w:line="240" w:lineRule="exact" w:before="5"/>
        <w:ind w:left="2676" w:right="2589" w:hanging="26"/>
        <w:jc w:val="left"/>
        <w:rPr>
          <w:sz w:val="22"/>
        </w:rPr>
      </w:pPr>
      <w:r>
        <w:rPr>
          <w:sz w:val="22"/>
        </w:rPr>
        <w:t>CENTRO DE DOCUMENTACIÓN Y  PUBLICACIONES ISLÁMICAS</w:t>
      </w:r>
    </w:p>
    <w:p>
      <w:pPr>
        <w:pStyle w:val="BodyText"/>
        <w:spacing w:before="5"/>
        <w:rPr>
          <w:sz w:val="21"/>
        </w:rPr>
      </w:pPr>
    </w:p>
    <w:p>
      <w:pPr>
        <w:spacing w:before="0"/>
        <w:ind w:left="2670" w:right="2589" w:firstLine="0"/>
        <w:jc w:val="left"/>
        <w:rPr>
          <w:rFonts w:ascii="Times New Roman"/>
          <w:sz w:val="22"/>
        </w:rPr>
      </w:pPr>
      <w:r>
        <w:rPr>
          <w:rFonts w:ascii="Times New Roman"/>
          <w:sz w:val="22"/>
        </w:rPr>
        <w:t>Fuente de Arriba</w:t>
      </w:r>
    </w:p>
    <w:p>
      <w:pPr>
        <w:spacing w:line="242" w:lineRule="auto" w:before="2"/>
        <w:ind w:left="2670" w:right="2693" w:firstLine="9"/>
        <w:jc w:val="left"/>
        <w:rPr>
          <w:rFonts w:ascii="Times New Roman" w:hAnsi="Times New Roman"/>
          <w:sz w:val="22"/>
        </w:rPr>
      </w:pPr>
      <w:r>
        <w:rPr>
          <w:rFonts w:ascii="Times New Roman" w:hAnsi="Times New Roman"/>
          <w:sz w:val="22"/>
        </w:rPr>
        <w:t>14720 Almodóvar del Río (Córdoba)</w:t>
      </w:r>
    </w:p>
    <w:p>
      <w:pPr>
        <w:pStyle w:val="BodyText"/>
        <w:spacing w:before="1"/>
        <w:rPr>
          <w:rFonts w:ascii="Times New Roman"/>
          <w:sz w:val="22"/>
        </w:rPr>
      </w:pPr>
    </w:p>
    <w:p>
      <w:pPr>
        <w:spacing w:before="0"/>
        <w:ind w:left="2670" w:right="2589" w:firstLine="0"/>
        <w:jc w:val="left"/>
        <w:rPr>
          <w:rFonts w:ascii="Times New Roman" w:hAnsi="Times New Roman"/>
          <w:sz w:val="22"/>
        </w:rPr>
      </w:pPr>
      <w:r>
        <w:rPr>
          <w:rFonts w:ascii="Wingdings" w:hAnsi="Wingdings"/>
          <w:sz w:val="22"/>
        </w:rPr>
        <w:t></w:t>
      </w:r>
      <w:r>
        <w:rPr>
          <w:rFonts w:ascii="Times New Roman" w:hAnsi="Times New Roman"/>
          <w:sz w:val="22"/>
        </w:rPr>
        <w:t>   957- 634005</w:t>
      </w:r>
    </w:p>
    <w:p>
      <w:pPr>
        <w:spacing w:before="2"/>
        <w:ind w:left="2723" w:right="2589" w:firstLine="0"/>
        <w:jc w:val="left"/>
        <w:rPr>
          <w:rFonts w:ascii="Times New Roman"/>
          <w:sz w:val="22"/>
        </w:rPr>
      </w:pPr>
      <w:r>
        <w:rPr>
          <w:rFonts w:ascii="Times New Roman"/>
          <w:sz w:val="22"/>
        </w:rPr>
        <w:t>Fax: 957  - 338041</w:t>
      </w:r>
    </w:p>
    <w:p>
      <w:pPr>
        <w:spacing w:before="2"/>
        <w:ind w:left="2719" w:right="2589" w:firstLine="0"/>
        <w:jc w:val="left"/>
        <w:rPr>
          <w:rFonts w:ascii="Times New Roman"/>
          <w:sz w:val="19"/>
        </w:rPr>
      </w:pPr>
      <w:r>
        <w:rPr>
          <w:rFonts w:ascii="Times New Roman"/>
          <w:sz w:val="22"/>
        </w:rPr>
        <w:t>EMail:   </w:t>
      </w:r>
      <w:hyperlink r:id="rId10">
        <w:r>
          <w:rPr>
            <w:rFonts w:ascii="Times New Roman"/>
            <w:color w:val="0000FF"/>
            <w:sz w:val="19"/>
            <w:u w:val="single" w:color="0000FF"/>
          </w:rPr>
          <w:t>ji@webislam.com</w:t>
        </w:r>
      </w:hyperlink>
    </w:p>
    <w:p>
      <w:pPr>
        <w:pStyle w:val="BodyText"/>
        <w:rPr>
          <w:rFonts w:ascii="Times New Roman"/>
          <w:sz w:val="20"/>
        </w:rPr>
      </w:pPr>
    </w:p>
    <w:p>
      <w:pPr>
        <w:pStyle w:val="BodyText"/>
        <w:spacing w:before="4"/>
        <w:rPr>
          <w:rFonts w:ascii="Times New Roman"/>
          <w:sz w:val="17"/>
        </w:rPr>
      </w:pPr>
    </w:p>
    <w:p>
      <w:pPr>
        <w:spacing w:line="244" w:lineRule="exact" w:before="83"/>
        <w:ind w:left="585" w:right="2589" w:firstLine="0"/>
        <w:jc w:val="left"/>
        <w:rPr>
          <w:sz w:val="22"/>
        </w:rPr>
      </w:pPr>
      <w:r>
        <w:rPr>
          <w:b/>
          <w:sz w:val="22"/>
        </w:rPr>
        <w:t>Traducción: </w:t>
      </w:r>
      <w:r>
        <w:rPr>
          <w:sz w:val="22"/>
        </w:rPr>
        <w:t>Zakaría Maza Vielva</w:t>
      </w:r>
    </w:p>
    <w:p>
      <w:pPr>
        <w:spacing w:line="244" w:lineRule="exact" w:before="0"/>
        <w:ind w:left="585" w:right="803" w:firstLine="0"/>
        <w:jc w:val="left"/>
        <w:rPr>
          <w:sz w:val="22"/>
        </w:rPr>
      </w:pPr>
      <w:r>
        <w:rPr>
          <w:b/>
          <w:sz w:val="22"/>
        </w:rPr>
        <w:t>Edición, composición   y diseño: </w:t>
      </w:r>
      <w:r>
        <w:rPr>
          <w:sz w:val="22"/>
        </w:rPr>
        <w:t>Mansur Abdussalam Escudero</w:t>
      </w:r>
    </w:p>
    <w:p>
      <w:pPr>
        <w:spacing w:before="7"/>
        <w:ind w:left="585" w:right="2589" w:firstLine="0"/>
        <w:jc w:val="left"/>
        <w:rPr>
          <w:sz w:val="22"/>
        </w:rPr>
      </w:pPr>
      <w:r>
        <w:rPr>
          <w:b/>
          <w:sz w:val="22"/>
        </w:rPr>
        <w:t>Impresión:   </w:t>
      </w:r>
      <w:r>
        <w:rPr>
          <w:sz w:val="22"/>
        </w:rPr>
        <w:t>Córdoba</w:t>
      </w:r>
    </w:p>
    <w:p>
      <w:pPr>
        <w:pStyle w:val="BodyText"/>
        <w:spacing w:before="5"/>
        <w:rPr>
          <w:sz w:val="15"/>
        </w:rPr>
      </w:pPr>
    </w:p>
    <w:p>
      <w:pPr>
        <w:spacing w:before="95"/>
        <w:ind w:left="2385" w:right="2589" w:firstLine="0"/>
        <w:jc w:val="left"/>
        <w:rPr>
          <w:rFonts w:ascii="Times New Roman"/>
          <w:sz w:val="12"/>
        </w:rPr>
      </w:pPr>
      <w:r>
        <w:rPr/>
        <w:pict>
          <v:group style="position:absolute;margin-left:179.625pt;margin-top:-2.24707pt;width:21.75pt;height:23.25pt;mso-position-horizontal-relative:page;mso-position-vertical-relative:paragraph;z-index:1240" coordorigin="3593,-45" coordsize="435,465">
            <v:shape style="position:absolute;left:3600;top:-37;width:420;height:315" coordorigin="3600,-37" coordsize="420,315" path="m3810,-37l3600,173,3705,278,3810,173,4020,173,3810,-37xm4020,173l3810,173,3915,278,4020,173xe" filled="true" fillcolor="#004053" stroked="false">
              <v:path arrowok="t"/>
              <v:fill type="solid"/>
            </v:shape>
            <v:shape style="position:absolute;left:3600;top:-37;width:420;height:315" coordorigin="3600,-37" coordsize="420,315" path="m3600,173l3810,-37,4020,173,3915,278,3810,173,3705,278,3600,173e" filled="false" stroked="true" strokeweight=".75pt" strokecolor="#1f1a17">
              <v:path arrowok="t"/>
            </v:shape>
            <v:shape style="position:absolute;left:3698;top:195;width:225;height:225" type="#_x0000_t75" stroked="false">
              <v:imagedata r:id="rId11" o:title=""/>
            </v:shape>
            <w10:wrap type="none"/>
          </v:group>
        </w:pict>
      </w:r>
      <w:r>
        <w:rPr>
          <w:rFonts w:ascii="Arial"/>
          <w:w w:val="110"/>
          <w:position w:val="1"/>
          <w:sz w:val="12"/>
        </w:rPr>
        <w:t>Forma </w:t>
      </w:r>
      <w:r>
        <w:rPr>
          <w:rFonts w:ascii="Arial"/>
          <w:w w:val="110"/>
          <w:sz w:val="12"/>
        </w:rPr>
        <w:t>y </w:t>
      </w:r>
      <w:r>
        <w:rPr>
          <w:rFonts w:ascii="Times New Roman"/>
          <w:w w:val="110"/>
          <w:position w:val="1"/>
          <w:sz w:val="12"/>
        </w:rPr>
        <w:t>Texto</w:t>
      </w:r>
    </w:p>
    <w:p>
      <w:pPr>
        <w:pStyle w:val="BodyText"/>
        <w:spacing w:before="10"/>
        <w:rPr>
          <w:rFonts w:ascii="Times New Roman"/>
          <w:sz w:val="28"/>
        </w:rPr>
      </w:pPr>
    </w:p>
    <w:p>
      <w:pPr>
        <w:spacing w:line="244" w:lineRule="exact" w:before="83"/>
        <w:ind w:left="585" w:right="2589" w:firstLine="0"/>
        <w:jc w:val="left"/>
        <w:rPr>
          <w:sz w:val="22"/>
        </w:rPr>
      </w:pPr>
      <w:r>
        <w:rPr>
          <w:sz w:val="22"/>
        </w:rPr>
        <w:t>ISBN: 84-604-8370-3</w:t>
      </w:r>
    </w:p>
    <w:p>
      <w:pPr>
        <w:spacing w:line="247" w:lineRule="auto" w:before="0"/>
        <w:ind w:left="585" w:right="5241" w:firstLine="0"/>
        <w:jc w:val="left"/>
        <w:rPr>
          <w:sz w:val="22"/>
        </w:rPr>
      </w:pPr>
      <w:r>
        <w:rPr>
          <w:sz w:val="22"/>
        </w:rPr>
        <w:t>Depósito legal: Co. 1115-1999 Impreso en España: Abril, 1999</w:t>
      </w:r>
    </w:p>
    <w:p>
      <w:pPr>
        <w:spacing w:after="0" w:line="247" w:lineRule="auto"/>
        <w:jc w:val="left"/>
        <w:rPr>
          <w:sz w:val="22"/>
        </w:rPr>
        <w:sectPr>
          <w:pgSz w:w="11920" w:h="16840"/>
          <w:pgMar w:top="1600" w:bottom="280" w:left="1680" w:right="1680"/>
        </w:sectPr>
      </w:pPr>
    </w:p>
    <w:p>
      <w:pPr>
        <w:pStyle w:val="BodyText"/>
        <w:rPr>
          <w:sz w:val="20"/>
        </w:rPr>
      </w:pPr>
    </w:p>
    <w:p>
      <w:pPr>
        <w:pStyle w:val="BodyText"/>
        <w:rPr>
          <w:sz w:val="20"/>
        </w:rPr>
      </w:pPr>
    </w:p>
    <w:p>
      <w:pPr>
        <w:pStyle w:val="BodyText"/>
        <w:rPr>
          <w:sz w:val="20"/>
        </w:rPr>
      </w:pPr>
    </w:p>
    <w:p>
      <w:pPr>
        <w:pStyle w:val="BodyText"/>
        <w:rPr>
          <w:sz w:val="25"/>
        </w:rPr>
      </w:pPr>
    </w:p>
    <w:p>
      <w:pPr>
        <w:spacing w:before="77"/>
        <w:ind w:left="2660" w:right="906" w:firstLine="0"/>
        <w:jc w:val="left"/>
        <w:rPr>
          <w:b/>
          <w:sz w:val="22"/>
        </w:rPr>
      </w:pPr>
      <w:bookmarkStart w:name="INTRODUCCIÓN DEL TRADUCTOR" w:id="3"/>
      <w:bookmarkEnd w:id="3"/>
      <w:r>
        <w:rPr/>
      </w:r>
      <w:r>
        <w:rPr>
          <w:b/>
          <w:spacing w:val="3"/>
          <w:sz w:val="28"/>
        </w:rPr>
        <w:t>I</w:t>
      </w:r>
      <w:r>
        <w:rPr>
          <w:b/>
          <w:spacing w:val="3"/>
          <w:sz w:val="22"/>
        </w:rPr>
        <w:t>NTRODUCCIÓN  </w:t>
      </w:r>
      <w:r>
        <w:rPr>
          <w:b/>
          <w:sz w:val="22"/>
        </w:rPr>
        <w:t>DEL</w:t>
      </w:r>
      <w:r>
        <w:rPr>
          <w:b/>
          <w:spacing w:val="50"/>
          <w:sz w:val="22"/>
        </w:rPr>
        <w:t> </w:t>
      </w:r>
      <w:r>
        <w:rPr>
          <w:b/>
          <w:spacing w:val="2"/>
          <w:sz w:val="28"/>
        </w:rPr>
        <w:t>T</w:t>
      </w:r>
      <w:r>
        <w:rPr>
          <w:b/>
          <w:spacing w:val="2"/>
          <w:sz w:val="22"/>
        </w:rPr>
        <w:t>RADUCTOR</w:t>
      </w:r>
    </w:p>
    <w:p>
      <w:pPr>
        <w:pStyle w:val="BodyText"/>
        <w:rPr>
          <w:b/>
          <w:sz w:val="28"/>
        </w:rPr>
      </w:pPr>
    </w:p>
    <w:p>
      <w:pPr>
        <w:pStyle w:val="BodyText"/>
        <w:rPr>
          <w:b/>
          <w:sz w:val="31"/>
        </w:rPr>
      </w:pPr>
    </w:p>
    <w:p>
      <w:pPr>
        <w:pStyle w:val="BodyText"/>
        <w:ind w:left="545" w:right="128"/>
        <w:jc w:val="both"/>
      </w:pPr>
      <w:r>
        <w:rPr/>
        <w:t>"Los Jardines de los  Justos"  (</w:t>
      </w:r>
      <w:r>
        <w:rPr>
          <w:i/>
        </w:rPr>
        <w:t>Ryyad As Sálihin</w:t>
      </w:r>
      <w:r>
        <w:rPr/>
        <w:t>) es un libro que constituye en sí mismo un manual de referencia para el comportamiento a seguir en todos los órdenes de la  vida, según el método de nuestro amado y maestro Muhammad, sobre él sean las ben- </w:t>
      </w:r>
      <w:r>
        <w:rPr>
          <w:spacing w:val="2"/>
        </w:rPr>
        <w:t>diciones </w:t>
      </w:r>
      <w:r>
        <w:rPr/>
        <w:t>y la paz de </w:t>
      </w:r>
      <w:r>
        <w:rPr>
          <w:spacing w:val="2"/>
        </w:rPr>
        <w:t>Allah, </w:t>
      </w:r>
      <w:r>
        <w:rPr/>
        <w:t>y </w:t>
      </w:r>
      <w:r>
        <w:rPr>
          <w:spacing w:val="2"/>
        </w:rPr>
        <w:t>cuya práctica correcta conducirá, para aquel </w:t>
      </w:r>
      <w:r>
        <w:rPr/>
        <w:t>que lo </w:t>
      </w:r>
      <w:r>
        <w:rPr>
          <w:spacing w:val="2"/>
        </w:rPr>
        <w:t>practi- </w:t>
      </w:r>
      <w:r>
        <w:rPr>
          <w:spacing w:val="3"/>
        </w:rPr>
        <w:t>que, </w:t>
      </w:r>
      <w:r>
        <w:rPr>
          <w:i/>
          <w:spacing w:val="2"/>
        </w:rPr>
        <w:t>in </w:t>
      </w:r>
      <w:r>
        <w:rPr>
          <w:i/>
          <w:spacing w:val="3"/>
        </w:rPr>
        <w:t>sha </w:t>
      </w:r>
      <w:r>
        <w:rPr>
          <w:i/>
          <w:spacing w:val="4"/>
        </w:rPr>
        <w:t>Allah</w:t>
      </w:r>
      <w:r>
        <w:rPr>
          <w:spacing w:val="4"/>
        </w:rPr>
        <w:t>, </w:t>
      </w:r>
      <w:r>
        <w:rPr/>
        <w:t>al </w:t>
      </w:r>
      <w:r>
        <w:rPr>
          <w:spacing w:val="2"/>
        </w:rPr>
        <w:t>éxito </w:t>
      </w:r>
      <w:r>
        <w:rPr/>
        <w:t>en </w:t>
      </w:r>
      <w:r>
        <w:rPr>
          <w:spacing w:val="2"/>
        </w:rPr>
        <w:t>esta </w:t>
      </w:r>
      <w:r>
        <w:rPr/>
        <w:t>y en la </w:t>
      </w:r>
      <w:r>
        <w:rPr>
          <w:spacing w:val="2"/>
        </w:rPr>
        <w:t>otra</w:t>
      </w:r>
      <w:r>
        <w:rPr>
          <w:spacing w:val="42"/>
        </w:rPr>
        <w:t> </w:t>
      </w:r>
      <w:r>
        <w:rPr>
          <w:spacing w:val="3"/>
        </w:rPr>
        <w:t>vida.</w:t>
      </w:r>
    </w:p>
    <w:p>
      <w:pPr>
        <w:pStyle w:val="BodyText"/>
        <w:spacing w:before="120"/>
        <w:ind w:left="545" w:right="114"/>
        <w:jc w:val="both"/>
      </w:pPr>
      <w:r>
        <w:rPr/>
        <w:t>El libro consiste en la traducción y explicación de una colección de hadices del </w:t>
      </w:r>
      <w:r>
        <w:rPr>
          <w:spacing w:val="3"/>
        </w:rPr>
        <w:t>Profeta, </w:t>
      </w:r>
      <w:r>
        <w:rPr/>
        <w:t>sobre él la paz, recopilados y agrupados por temas en sucesivos capítulos, de acuerdo  con el criterio del Imám An-Nawawi, Allah lo tenga en su misericordia, incorporando la traducción de sus propias notas y explicaciones a los hadices. Y, para mayor aclaración  de ciertos conceptos y términos, también he añadido por mi parte, notas al pie del    hadiz con su asterisco correspondiente, como una aclaración inmediata para el </w:t>
      </w:r>
      <w:r>
        <w:rPr>
          <w:spacing w:val="38"/>
        </w:rPr>
        <w:t> </w:t>
      </w:r>
      <w:r>
        <w:rPr/>
        <w:t>lector.</w:t>
      </w:r>
    </w:p>
    <w:p>
      <w:pPr>
        <w:pStyle w:val="BodyText"/>
        <w:spacing w:before="120"/>
        <w:ind w:left="545" w:right="128"/>
        <w:jc w:val="both"/>
      </w:pPr>
      <w:r>
        <w:rPr/>
        <w:t>He respetado un número considerable de términos árabes transcritos en fonética, por    su mayor connotación y valor de significado en la lengua original, como también por su complicada traducción en la búsqueda de un vocablo equivalente en español. Todos  ellos han sido explicados ampliamente en un glosario al final del libro. A la hora de </w:t>
      </w:r>
      <w:r>
        <w:rPr>
          <w:spacing w:val="2"/>
        </w:rPr>
        <w:t>ele- </w:t>
      </w:r>
      <w:r>
        <w:rPr/>
        <w:t>gir un criterio de transcripción fonética, de acuerdo con los editores, hemos optado por renunciar a las estrictas normas académicas, que en la mayoría de los casos son desco- nocidas por el lector medio y, aun a costa de perder fidelidad en la pronunciación en árabe, hemos elegido las fonemas en español que más se aproximan a sus </w:t>
      </w:r>
      <w:r>
        <w:rPr>
          <w:spacing w:val="2"/>
        </w:rPr>
        <w:t>equivalentes </w:t>
      </w:r>
      <w:r>
        <w:rPr/>
        <w:t>en</w:t>
      </w:r>
      <w:r>
        <w:rPr>
          <w:spacing w:val="3"/>
        </w:rPr>
        <w:t> </w:t>
      </w:r>
      <w:r>
        <w:rPr>
          <w:spacing w:val="2"/>
        </w:rPr>
        <w:t>árabe.</w:t>
      </w:r>
    </w:p>
    <w:p>
      <w:pPr>
        <w:pStyle w:val="BodyText"/>
        <w:spacing w:before="120"/>
        <w:ind w:left="545" w:right="128"/>
        <w:jc w:val="both"/>
      </w:pPr>
      <w:r>
        <w:rPr/>
        <w:t>Aparte de la traducción del texto original en árabe, el libro aporta fragmentos de texto  en transcripción fonética de aleyas del Corán, </w:t>
      </w:r>
      <w:r>
        <w:rPr>
          <w:i/>
        </w:rPr>
        <w:t>dhikr </w:t>
      </w:r>
      <w:r>
        <w:rPr/>
        <w:t>de </w:t>
      </w:r>
      <w:r>
        <w:rPr>
          <w:spacing w:val="3"/>
        </w:rPr>
        <w:t>Allah, </w:t>
      </w:r>
      <w:r>
        <w:rPr>
          <w:i/>
          <w:spacing w:val="3"/>
        </w:rPr>
        <w:t>duá</w:t>
      </w:r>
      <w:r>
        <w:rPr>
          <w:spacing w:val="3"/>
        </w:rPr>
        <w:t>... </w:t>
      </w:r>
      <w:r>
        <w:rPr/>
        <w:t>con objeto de facili- tar su memorización para quien lo</w:t>
      </w:r>
      <w:r>
        <w:rPr>
          <w:spacing w:val="53"/>
        </w:rPr>
        <w:t> </w:t>
      </w:r>
      <w:r>
        <w:rPr>
          <w:spacing w:val="2"/>
        </w:rPr>
        <w:t>desee.</w:t>
      </w:r>
    </w:p>
    <w:p>
      <w:pPr>
        <w:pStyle w:val="BodyText"/>
        <w:spacing w:before="120"/>
        <w:ind w:left="545" w:right="116"/>
        <w:jc w:val="both"/>
      </w:pPr>
      <w:r>
        <w:rPr/>
        <w:t>Este libro, por otra parte, ha pasado exhaustivos controles de corrección. Primero se </w:t>
      </w:r>
      <w:r>
        <w:rPr>
          <w:spacing w:val="3"/>
        </w:rPr>
        <w:t>llevó </w:t>
      </w:r>
      <w:r>
        <w:rPr/>
        <w:t>a cabo una revisión en el contenido de su significado, dirigida por </w:t>
      </w:r>
      <w:r>
        <w:rPr>
          <w:i/>
          <w:spacing w:val="2"/>
        </w:rPr>
        <w:t>shaij </w:t>
      </w:r>
      <w:r>
        <w:rPr>
          <w:spacing w:val="2"/>
        </w:rPr>
        <w:t>Saleh </w:t>
      </w:r>
      <w:r>
        <w:rPr>
          <w:spacing w:val="3"/>
        </w:rPr>
        <w:t>Al </w:t>
      </w:r>
      <w:r>
        <w:rPr/>
        <w:t>Husein, un experto maestro en este libro. Durante todo un mes, en sesiones de mañana   y </w:t>
      </w:r>
      <w:r>
        <w:rPr>
          <w:spacing w:val="2"/>
        </w:rPr>
        <w:t>tarde </w:t>
      </w:r>
      <w:r>
        <w:rPr/>
        <w:t>junto a la Mezquita Sagrada de Meca, </w:t>
      </w:r>
      <w:r>
        <w:rPr>
          <w:spacing w:val="2"/>
        </w:rPr>
        <w:t>tuve </w:t>
      </w:r>
      <w:r>
        <w:rPr/>
        <w:t>el inestimable privilegio de repasarlo de</w:t>
      </w:r>
      <w:r>
        <w:rPr>
          <w:spacing w:val="19"/>
        </w:rPr>
        <w:t> </w:t>
      </w:r>
      <w:r>
        <w:rPr/>
        <w:t>principio</w:t>
      </w:r>
      <w:r>
        <w:rPr>
          <w:spacing w:val="19"/>
        </w:rPr>
        <w:t> </w:t>
      </w:r>
      <w:r>
        <w:rPr/>
        <w:t>a</w:t>
      </w:r>
      <w:r>
        <w:rPr>
          <w:spacing w:val="19"/>
        </w:rPr>
        <w:t> </w:t>
      </w:r>
      <w:r>
        <w:rPr/>
        <w:t>fin,</w:t>
      </w:r>
      <w:r>
        <w:rPr>
          <w:spacing w:val="19"/>
        </w:rPr>
        <w:t> </w:t>
      </w:r>
      <w:r>
        <w:rPr/>
        <w:t>en</w:t>
      </w:r>
      <w:r>
        <w:rPr>
          <w:spacing w:val="19"/>
        </w:rPr>
        <w:t> </w:t>
      </w:r>
      <w:r>
        <w:rPr/>
        <w:t>su</w:t>
      </w:r>
      <w:r>
        <w:rPr>
          <w:spacing w:val="19"/>
        </w:rPr>
        <w:t> </w:t>
      </w:r>
      <w:r>
        <w:rPr/>
        <w:t>compañía.</w:t>
      </w:r>
      <w:r>
        <w:rPr>
          <w:spacing w:val="18"/>
        </w:rPr>
        <w:t> </w:t>
      </w:r>
      <w:r>
        <w:rPr/>
        <w:t>Una</w:t>
      </w:r>
      <w:r>
        <w:rPr>
          <w:spacing w:val="19"/>
        </w:rPr>
        <w:t> </w:t>
      </w:r>
      <w:r>
        <w:rPr/>
        <w:t>vez</w:t>
      </w:r>
      <w:r>
        <w:rPr>
          <w:spacing w:val="19"/>
        </w:rPr>
        <w:t> </w:t>
      </w:r>
      <w:r>
        <w:rPr/>
        <w:t>hecha</w:t>
      </w:r>
      <w:r>
        <w:rPr>
          <w:spacing w:val="19"/>
        </w:rPr>
        <w:t> </w:t>
      </w:r>
      <w:r>
        <w:rPr/>
        <w:t>esta</w:t>
      </w:r>
      <w:r>
        <w:rPr>
          <w:spacing w:val="19"/>
        </w:rPr>
        <w:t> </w:t>
      </w:r>
      <w:r>
        <w:rPr/>
        <w:t>revisión,</w:t>
      </w:r>
      <w:r>
        <w:rPr>
          <w:spacing w:val="19"/>
        </w:rPr>
        <w:t> </w:t>
      </w:r>
      <w:r>
        <w:rPr/>
        <w:t>el</w:t>
      </w:r>
      <w:r>
        <w:rPr>
          <w:spacing w:val="19"/>
        </w:rPr>
        <w:t> </w:t>
      </w:r>
      <w:r>
        <w:rPr/>
        <w:t>libro</w:t>
      </w:r>
      <w:r>
        <w:rPr>
          <w:spacing w:val="19"/>
        </w:rPr>
        <w:t> </w:t>
      </w:r>
      <w:r>
        <w:rPr/>
        <w:t>pasó</w:t>
      </w:r>
      <w:r>
        <w:rPr>
          <w:spacing w:val="19"/>
        </w:rPr>
        <w:t> </w:t>
      </w:r>
      <w:r>
        <w:rPr/>
        <w:t>a</w:t>
      </w:r>
      <w:r>
        <w:rPr>
          <w:spacing w:val="19"/>
        </w:rPr>
        <w:t> </w:t>
      </w:r>
      <w:r>
        <w:rPr/>
        <w:t>manos</w:t>
      </w:r>
    </w:p>
    <w:p>
      <w:pPr>
        <w:pStyle w:val="BodyText"/>
        <w:rPr>
          <w:sz w:val="20"/>
        </w:rPr>
      </w:pPr>
    </w:p>
    <w:p>
      <w:pPr>
        <w:pStyle w:val="BodyText"/>
        <w:spacing w:before="6"/>
        <w:rPr>
          <w:sz w:val="19"/>
        </w:rPr>
      </w:pPr>
    </w:p>
    <w:p>
      <w:pPr>
        <w:spacing w:before="79"/>
        <w:ind w:left="424" w:right="0" w:firstLine="0"/>
        <w:jc w:val="center"/>
        <w:rPr>
          <w:rFonts w:ascii="Times New Roman"/>
          <w:sz w:val="19"/>
        </w:rPr>
      </w:pPr>
      <w:r>
        <w:rPr>
          <w:rFonts w:ascii="Times New Roman"/>
          <w:w w:val="102"/>
          <w:sz w:val="19"/>
        </w:rPr>
        <w:t>i</w:t>
      </w:r>
    </w:p>
    <w:p>
      <w:pPr>
        <w:spacing w:after="0"/>
        <w:jc w:val="center"/>
        <w:rPr>
          <w:rFonts w:ascii="Times New Roman"/>
          <w:sz w:val="19"/>
        </w:rPr>
        <w:sectPr>
          <w:pgSz w:w="12240" w:h="15840"/>
          <w:pgMar w:top="1500" w:bottom="280" w:left="1720" w:right="1580"/>
        </w:sectPr>
      </w:pPr>
    </w:p>
    <w:p>
      <w:pPr>
        <w:pStyle w:val="BodyText"/>
        <w:spacing w:before="53"/>
        <w:ind w:left="115" w:right="553"/>
        <w:jc w:val="both"/>
      </w:pPr>
      <w:r>
        <w:rPr/>
        <w:t>de dos </w:t>
      </w:r>
      <w:r>
        <w:rPr>
          <w:spacing w:val="2"/>
        </w:rPr>
        <w:t>especialistas </w:t>
      </w:r>
      <w:r>
        <w:rPr/>
        <w:t>en </w:t>
      </w:r>
      <w:r>
        <w:rPr>
          <w:spacing w:val="2"/>
        </w:rPr>
        <w:t>lingüística española, </w:t>
      </w:r>
      <w:r>
        <w:rPr>
          <w:i/>
          <w:spacing w:val="5"/>
        </w:rPr>
        <w:t>shahida </w:t>
      </w:r>
      <w:r>
        <w:rPr/>
        <w:t>Sabora Uribe, que Allah la tenga en Su misericordia, y Sayida. Ambas realizaron un cuidadoso trabajo de revisión de estilo. Posteriormente, el libro pasó numerosos repasos por parte del editor Mansur</w:t>
      </w:r>
      <w:r>
        <w:rPr>
          <w:spacing w:val="51"/>
        </w:rPr>
        <w:t> </w:t>
      </w:r>
      <w:r>
        <w:rPr/>
        <w:t>Escudero.</w:t>
      </w:r>
    </w:p>
    <w:p>
      <w:pPr>
        <w:pStyle w:val="BodyText"/>
        <w:spacing w:before="120"/>
        <w:ind w:left="115" w:right="553"/>
        <w:jc w:val="both"/>
      </w:pPr>
      <w:r>
        <w:rPr/>
        <w:t>Con el beneplácito de Allah, nada colmaría más mis deseos que esta obra sirviera para    el mejor conocimiento del </w:t>
      </w:r>
      <w:r>
        <w:rPr>
          <w:i/>
          <w:spacing w:val="2"/>
        </w:rPr>
        <w:t>Din </w:t>
      </w:r>
      <w:r>
        <w:rPr/>
        <w:t>del Islam de todos los musulmanes hispano parlantes y,  en general, de todas aquellas personas que se acercaran a su lectura con la noble inten- ción de obtener un beneficio espiritual. En especial, quisiera dedicar este trabajo a mi esposa Rashida e hijos Rahma, Mubarak y Ahmed, que Allah los ilumine con su luz y    su guía. También deseo expresar mi agradecimiento a todos los que me han ayudado y colaborado en su realización, que Allah les recompense con lo mejor de esta vida y la Próxima.</w:t>
      </w:r>
    </w:p>
    <w:p>
      <w:pPr>
        <w:pStyle w:val="BodyText"/>
        <w:spacing w:before="120"/>
        <w:ind w:left="115" w:right="573"/>
        <w:jc w:val="both"/>
      </w:pPr>
      <w:r>
        <w:rPr/>
        <w:t>Esperando que el libro cumpla con el objetivo para el que ha sido hecho, pedimos de Allah que nos de a todos una apertura a través de él, y perdone nuestras </w:t>
      </w:r>
      <w:r>
        <w:rPr>
          <w:spacing w:val="53"/>
        </w:rPr>
        <w:t> </w:t>
      </w:r>
      <w:r>
        <w:rPr>
          <w:spacing w:val="4"/>
        </w:rPr>
        <w:t>faltas.</w:t>
      </w:r>
    </w:p>
    <w:p>
      <w:pPr>
        <w:pStyle w:val="BodyText"/>
      </w:pPr>
    </w:p>
    <w:p>
      <w:pPr>
        <w:pStyle w:val="BodyText"/>
        <w:spacing w:before="3"/>
        <w:rPr>
          <w:sz w:val="21"/>
        </w:rPr>
      </w:pPr>
    </w:p>
    <w:p>
      <w:pPr>
        <w:pStyle w:val="BodyText"/>
        <w:ind w:left="115"/>
        <w:jc w:val="both"/>
      </w:pPr>
      <w:r>
        <w:rPr/>
        <w:t>Zakaría Maza Vielva</w:t>
      </w:r>
    </w:p>
    <w:p>
      <w:pPr>
        <w:pStyle w:val="BodyText"/>
        <w:ind w:left="115" w:right="5124"/>
      </w:pPr>
      <w:r>
        <w:rPr/>
        <w:t>Granada, 28 de Muharram de 1418 H. [4 de junio de 1997]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p>
    <w:p>
      <w:pPr>
        <w:spacing w:before="80"/>
        <w:ind w:left="3709" w:right="4137" w:firstLine="0"/>
        <w:jc w:val="center"/>
        <w:rPr>
          <w:rFonts w:ascii="Times New Roman"/>
          <w:sz w:val="19"/>
        </w:rPr>
      </w:pPr>
      <w:r>
        <w:rPr>
          <w:rFonts w:ascii="Times New Roman"/>
          <w:w w:val="105"/>
          <w:sz w:val="19"/>
        </w:rPr>
        <w:t>ii</w:t>
      </w:r>
    </w:p>
    <w:p>
      <w:pPr>
        <w:spacing w:after="0"/>
        <w:jc w:val="center"/>
        <w:rPr>
          <w:rFonts w:ascii="Times New Roman"/>
          <w:sz w:val="19"/>
        </w:rPr>
        <w:sectPr>
          <w:pgSz w:w="12240" w:h="15840"/>
          <w:pgMar w:top="1180" w:bottom="280" w:left="1580" w:right="172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3"/>
        </w:rPr>
      </w:pPr>
    </w:p>
    <w:p>
      <w:pPr>
        <w:spacing w:before="77"/>
        <w:ind w:left="2585" w:right="0" w:firstLine="0"/>
        <w:jc w:val="left"/>
        <w:rPr>
          <w:b/>
          <w:sz w:val="22"/>
        </w:rPr>
      </w:pPr>
      <w:bookmarkStart w:name="BIOGRAFÍA DEL IMAM AN-NAWAWI" w:id="4"/>
      <w:bookmarkEnd w:id="4"/>
      <w:r>
        <w:rPr/>
      </w:r>
      <w:r>
        <w:rPr>
          <w:b/>
          <w:sz w:val="28"/>
        </w:rPr>
        <w:t>B</w:t>
      </w:r>
      <w:r>
        <w:rPr>
          <w:b/>
          <w:sz w:val="22"/>
        </w:rPr>
        <w:t>IOGRAFÍA  DEL  </w:t>
      </w:r>
      <w:r>
        <w:rPr>
          <w:b/>
          <w:sz w:val="28"/>
        </w:rPr>
        <w:t>I</w:t>
      </w:r>
      <w:r>
        <w:rPr>
          <w:b/>
          <w:sz w:val="22"/>
        </w:rPr>
        <w:t>MAM </w:t>
      </w:r>
      <w:r>
        <w:rPr>
          <w:b/>
          <w:sz w:val="28"/>
        </w:rPr>
        <w:t>A</w:t>
      </w:r>
      <w:r>
        <w:rPr>
          <w:b/>
          <w:sz w:val="22"/>
        </w:rPr>
        <w:t>N</w:t>
      </w:r>
      <w:r>
        <w:rPr>
          <w:b/>
          <w:sz w:val="28"/>
        </w:rPr>
        <w:t>-N</w:t>
      </w:r>
      <w:r>
        <w:rPr>
          <w:b/>
          <w:sz w:val="22"/>
        </w:rPr>
        <w:t>AWAWI</w:t>
      </w:r>
    </w:p>
    <w:p>
      <w:pPr>
        <w:pStyle w:val="BodyText"/>
        <w:rPr>
          <w:b/>
          <w:sz w:val="28"/>
        </w:rPr>
      </w:pPr>
    </w:p>
    <w:p>
      <w:pPr>
        <w:pStyle w:val="BodyText"/>
        <w:spacing w:before="8"/>
        <w:rPr>
          <w:b/>
          <w:sz w:val="41"/>
        </w:rPr>
      </w:pPr>
    </w:p>
    <w:p>
      <w:pPr>
        <w:pStyle w:val="BodyText"/>
        <w:ind w:left="545" w:right="107"/>
        <w:jc w:val="both"/>
      </w:pPr>
      <w:r>
        <w:rPr/>
        <w:t>Él </w:t>
      </w:r>
      <w:r>
        <w:rPr>
          <w:spacing w:val="2"/>
        </w:rPr>
        <w:t>era </w:t>
      </w:r>
      <w:r>
        <w:rPr/>
        <w:t>el </w:t>
      </w:r>
      <w:r>
        <w:rPr>
          <w:i/>
        </w:rPr>
        <w:t>Imam</w:t>
      </w:r>
      <w:r>
        <w:rPr/>
        <w:t>, el </w:t>
      </w:r>
      <w:r>
        <w:rPr>
          <w:spacing w:val="2"/>
        </w:rPr>
        <w:t>versado </w:t>
      </w:r>
      <w:r>
        <w:rPr/>
        <w:t>en </w:t>
      </w:r>
      <w:r>
        <w:rPr>
          <w:spacing w:val="2"/>
        </w:rPr>
        <w:t>Allah, ensalzado sea, </w:t>
      </w:r>
      <w:r>
        <w:rPr>
          <w:i/>
          <w:spacing w:val="3"/>
        </w:rPr>
        <w:t>Muhiddín</w:t>
      </w:r>
      <w:r>
        <w:rPr>
          <w:spacing w:val="3"/>
        </w:rPr>
        <w:t>, </w:t>
      </w:r>
      <w:r>
        <w:rPr/>
        <w:t>un maestro </w:t>
      </w:r>
      <w:r>
        <w:rPr>
          <w:spacing w:val="2"/>
        </w:rPr>
        <w:t>(</w:t>
      </w:r>
      <w:r>
        <w:rPr>
          <w:i/>
          <w:spacing w:val="2"/>
        </w:rPr>
        <w:t>sheij</w:t>
      </w:r>
      <w:r>
        <w:rPr>
          <w:spacing w:val="2"/>
        </w:rPr>
        <w:t>) </w:t>
      </w:r>
      <w:r>
        <w:rPr/>
        <w:t>entre los </w:t>
      </w:r>
      <w:r>
        <w:rPr>
          <w:spacing w:val="2"/>
        </w:rPr>
        <w:t>legisladores </w:t>
      </w:r>
      <w:r>
        <w:rPr>
          <w:spacing w:val="3"/>
        </w:rPr>
        <w:t>islámicos </w:t>
      </w:r>
      <w:r>
        <w:rPr/>
        <w:t>(</w:t>
      </w:r>
      <w:r>
        <w:rPr>
          <w:i/>
        </w:rPr>
        <w:t>Fuqaha</w:t>
      </w:r>
      <w:r>
        <w:rPr/>
        <w:t>) y gran conocedor de los dichos y hechos transmitidos  del Profeta Muhammad, sobre él sea la paz de Allah. Y era Abu Zacaría Yahia </w:t>
      </w:r>
      <w:r>
        <w:rPr>
          <w:spacing w:val="2"/>
        </w:rPr>
        <w:t>Ibn</w:t>
      </w:r>
      <w:r>
        <w:rPr>
          <w:spacing w:val="64"/>
        </w:rPr>
        <w:t> </w:t>
      </w:r>
      <w:r>
        <w:rPr/>
        <w:t>Hasan Ibn Husain Ibn Muhammad Ibn Yama Ibn Hazam An-Nawawi </w:t>
      </w:r>
      <w:r>
        <w:rPr>
          <w:spacing w:val="2"/>
        </w:rPr>
        <w:t>Asshafyy. </w:t>
      </w:r>
      <w:r>
        <w:rPr/>
        <w:t>Era </w:t>
      </w:r>
      <w:r>
        <w:rPr>
          <w:spacing w:val="3"/>
        </w:rPr>
        <w:t>un </w:t>
      </w:r>
      <w:r>
        <w:rPr>
          <w:i/>
        </w:rPr>
        <w:t>Imam </w:t>
      </w:r>
      <w:r>
        <w:rPr/>
        <w:t>de los últimos que llegaron, prueba </w:t>
      </w:r>
      <w:r>
        <w:rPr>
          <w:spacing w:val="2"/>
        </w:rPr>
        <w:t>fehaciente </w:t>
      </w:r>
      <w:r>
        <w:rPr/>
        <w:t>de Allah para sus contemporáneos   y un predicador al camino de sus</w:t>
      </w:r>
      <w:r>
        <w:rPr>
          <w:spacing w:val="37"/>
        </w:rPr>
        <w:t> </w:t>
      </w:r>
      <w:r>
        <w:rPr/>
        <w:t>predecesores.</w:t>
      </w:r>
    </w:p>
    <w:p>
      <w:pPr>
        <w:pStyle w:val="BodyText"/>
        <w:spacing w:before="120"/>
        <w:ind w:left="545" w:right="109" w:firstLine="720"/>
        <w:jc w:val="both"/>
      </w:pPr>
      <w:r>
        <w:rPr/>
        <w:t>Nació en los diez primeros días del mes de </w:t>
      </w:r>
      <w:r>
        <w:rPr>
          <w:spacing w:val="3"/>
        </w:rPr>
        <w:t>Muhárram </w:t>
      </w:r>
      <w:r>
        <w:rPr/>
        <w:t>del año 631 de la </w:t>
      </w:r>
      <w:r>
        <w:rPr>
          <w:i/>
        </w:rPr>
        <w:t>Hiyra   </w:t>
      </w:r>
      <w:r>
        <w:rPr/>
        <w:t>en Nawa (Siria), donde </w:t>
      </w:r>
      <w:r>
        <w:rPr>
          <w:spacing w:val="4"/>
        </w:rPr>
        <w:t>creció </w:t>
      </w:r>
      <w:r>
        <w:rPr/>
        <w:t>y </w:t>
      </w:r>
      <w:r>
        <w:rPr>
          <w:spacing w:val="2"/>
        </w:rPr>
        <w:t>vivió desde </w:t>
      </w:r>
      <w:r>
        <w:rPr/>
        <w:t>su más </w:t>
      </w:r>
      <w:r>
        <w:rPr>
          <w:spacing w:val="2"/>
        </w:rPr>
        <w:t>tierna </w:t>
      </w:r>
      <w:r>
        <w:rPr/>
        <w:t>infancia en la </w:t>
      </w:r>
      <w:r>
        <w:rPr>
          <w:spacing w:val="2"/>
        </w:rPr>
        <w:t>obediencia </w:t>
      </w:r>
      <w:r>
        <w:rPr/>
        <w:t>a Allah y en la memorización del Corán</w:t>
      </w:r>
      <w:r>
        <w:rPr>
          <w:spacing w:val="26"/>
        </w:rPr>
        <w:t> </w:t>
      </w:r>
      <w:r>
        <w:rPr/>
        <w:t>generoso.</w:t>
      </w:r>
    </w:p>
    <w:p>
      <w:pPr>
        <w:spacing w:before="120"/>
        <w:ind w:left="545" w:right="107" w:firstLine="720"/>
        <w:jc w:val="both"/>
        <w:rPr>
          <w:i/>
          <w:sz w:val="24"/>
        </w:rPr>
      </w:pPr>
      <w:r>
        <w:rPr>
          <w:sz w:val="24"/>
        </w:rPr>
        <w:t>Dijo de él su maestro Yasin Ibn Yusuf cuando aún era un niño: </w:t>
      </w:r>
      <w:r>
        <w:rPr>
          <w:i/>
          <w:sz w:val="24"/>
        </w:rPr>
        <w:t>"Lo vi </w:t>
      </w:r>
      <w:r>
        <w:rPr>
          <w:i/>
          <w:spacing w:val="2"/>
          <w:sz w:val="24"/>
        </w:rPr>
        <w:t>cuando </w:t>
      </w:r>
      <w:r>
        <w:rPr>
          <w:i/>
          <w:sz w:val="24"/>
        </w:rPr>
        <w:t>te- </w:t>
      </w:r>
      <w:r>
        <w:rPr>
          <w:i/>
          <w:spacing w:val="2"/>
          <w:sz w:val="24"/>
        </w:rPr>
        <w:t>nía </w:t>
      </w:r>
      <w:r>
        <w:rPr>
          <w:i/>
          <w:spacing w:val="3"/>
          <w:sz w:val="24"/>
        </w:rPr>
        <w:t>diez años </w:t>
      </w:r>
      <w:r>
        <w:rPr>
          <w:i/>
          <w:sz w:val="24"/>
        </w:rPr>
        <w:t>en la </w:t>
      </w:r>
      <w:r>
        <w:rPr>
          <w:i/>
          <w:spacing w:val="3"/>
          <w:sz w:val="24"/>
        </w:rPr>
        <w:t>aldea </w:t>
      </w:r>
      <w:r>
        <w:rPr>
          <w:i/>
          <w:sz w:val="24"/>
        </w:rPr>
        <w:t>de </w:t>
      </w:r>
      <w:r>
        <w:rPr>
          <w:i/>
          <w:spacing w:val="3"/>
          <w:sz w:val="24"/>
        </w:rPr>
        <w:t>Nawa </w:t>
      </w:r>
      <w:r>
        <w:rPr>
          <w:i/>
          <w:sz w:val="24"/>
        </w:rPr>
        <w:t>y </w:t>
      </w:r>
      <w:r>
        <w:rPr>
          <w:i/>
          <w:spacing w:val="3"/>
          <w:sz w:val="24"/>
        </w:rPr>
        <w:t>cuando jugaba </w:t>
      </w:r>
      <w:r>
        <w:rPr>
          <w:i/>
          <w:spacing w:val="2"/>
          <w:sz w:val="24"/>
        </w:rPr>
        <w:t>con los </w:t>
      </w:r>
      <w:r>
        <w:rPr>
          <w:i/>
          <w:spacing w:val="3"/>
          <w:sz w:val="24"/>
        </w:rPr>
        <w:t>demás niños, éstos </w:t>
      </w:r>
      <w:r>
        <w:rPr>
          <w:i/>
          <w:sz w:val="24"/>
        </w:rPr>
        <w:t>le </w:t>
      </w:r>
      <w:r>
        <w:rPr>
          <w:i/>
          <w:spacing w:val="3"/>
          <w:sz w:val="24"/>
        </w:rPr>
        <w:t>despreciaban </w:t>
      </w:r>
      <w:r>
        <w:rPr>
          <w:i/>
          <w:sz w:val="24"/>
        </w:rPr>
        <w:t>en </w:t>
      </w:r>
      <w:r>
        <w:rPr>
          <w:i/>
          <w:spacing w:val="4"/>
          <w:sz w:val="24"/>
        </w:rPr>
        <w:t>el </w:t>
      </w:r>
      <w:r>
        <w:rPr>
          <w:i/>
          <w:spacing w:val="2"/>
          <w:sz w:val="24"/>
        </w:rPr>
        <w:t>juego, </w:t>
      </w:r>
      <w:r>
        <w:rPr>
          <w:i/>
          <w:sz w:val="24"/>
        </w:rPr>
        <w:t>de </w:t>
      </w:r>
      <w:r>
        <w:rPr>
          <w:i/>
          <w:spacing w:val="2"/>
          <w:sz w:val="24"/>
        </w:rPr>
        <w:t>manera </w:t>
      </w:r>
      <w:r>
        <w:rPr>
          <w:i/>
          <w:sz w:val="24"/>
        </w:rPr>
        <w:t>que se </w:t>
      </w:r>
      <w:r>
        <w:rPr>
          <w:i/>
          <w:spacing w:val="5"/>
          <w:sz w:val="24"/>
        </w:rPr>
        <w:t>alejaba </w:t>
      </w:r>
      <w:r>
        <w:rPr>
          <w:i/>
          <w:sz w:val="24"/>
        </w:rPr>
        <w:t>de </w:t>
      </w:r>
      <w:r>
        <w:rPr>
          <w:i/>
          <w:spacing w:val="3"/>
          <w:sz w:val="24"/>
        </w:rPr>
        <w:t>ellos llorando </w:t>
      </w:r>
      <w:r>
        <w:rPr>
          <w:i/>
          <w:sz w:val="24"/>
        </w:rPr>
        <w:t>y </w:t>
      </w:r>
      <w:r>
        <w:rPr>
          <w:i/>
          <w:spacing w:val="3"/>
          <w:sz w:val="24"/>
        </w:rPr>
        <w:t>entonces recitaba </w:t>
      </w:r>
      <w:r>
        <w:rPr>
          <w:i/>
          <w:sz w:val="24"/>
        </w:rPr>
        <w:t>el </w:t>
      </w:r>
      <w:r>
        <w:rPr>
          <w:i/>
          <w:spacing w:val="3"/>
          <w:sz w:val="24"/>
        </w:rPr>
        <w:t>Corán, </w:t>
      </w:r>
      <w:r>
        <w:rPr>
          <w:i/>
          <w:sz w:val="24"/>
        </w:rPr>
        <w:t>lo </w:t>
      </w:r>
      <w:r>
        <w:rPr>
          <w:i/>
          <w:spacing w:val="3"/>
          <w:sz w:val="24"/>
        </w:rPr>
        <w:t>cual </w:t>
      </w:r>
      <w:r>
        <w:rPr>
          <w:i/>
          <w:sz w:val="24"/>
        </w:rPr>
        <w:t>me </w:t>
      </w:r>
      <w:r>
        <w:rPr>
          <w:i/>
          <w:spacing w:val="3"/>
          <w:sz w:val="24"/>
        </w:rPr>
        <w:t>enterneció   </w:t>
      </w:r>
      <w:r>
        <w:rPr>
          <w:i/>
          <w:sz w:val="24"/>
        </w:rPr>
        <w:t>el </w:t>
      </w:r>
      <w:r>
        <w:rPr>
          <w:i/>
          <w:spacing w:val="3"/>
          <w:sz w:val="24"/>
        </w:rPr>
        <w:t>corazón. Después </w:t>
      </w:r>
      <w:r>
        <w:rPr>
          <w:i/>
          <w:sz w:val="24"/>
        </w:rPr>
        <w:t>su </w:t>
      </w:r>
      <w:r>
        <w:rPr>
          <w:i/>
          <w:spacing w:val="3"/>
          <w:sz w:val="24"/>
        </w:rPr>
        <w:t>padre </w:t>
      </w:r>
      <w:r>
        <w:rPr>
          <w:i/>
          <w:sz w:val="24"/>
        </w:rPr>
        <w:t>lo </w:t>
      </w:r>
      <w:r>
        <w:rPr>
          <w:i/>
          <w:spacing w:val="3"/>
          <w:sz w:val="24"/>
        </w:rPr>
        <w:t>puso </w:t>
      </w:r>
      <w:r>
        <w:rPr>
          <w:i/>
          <w:sz w:val="24"/>
        </w:rPr>
        <w:t>en </w:t>
      </w:r>
      <w:r>
        <w:rPr>
          <w:i/>
          <w:spacing w:val="2"/>
          <w:sz w:val="24"/>
        </w:rPr>
        <w:t>una </w:t>
      </w:r>
      <w:r>
        <w:rPr>
          <w:i/>
          <w:spacing w:val="3"/>
          <w:sz w:val="24"/>
        </w:rPr>
        <w:t>tienda, pero </w:t>
      </w:r>
      <w:r>
        <w:rPr>
          <w:i/>
          <w:sz w:val="24"/>
        </w:rPr>
        <w:t>ni la </w:t>
      </w:r>
      <w:r>
        <w:rPr>
          <w:i/>
          <w:spacing w:val="3"/>
          <w:sz w:val="24"/>
        </w:rPr>
        <w:t>venta </w:t>
      </w:r>
      <w:r>
        <w:rPr>
          <w:i/>
          <w:sz w:val="24"/>
        </w:rPr>
        <w:t>ni la </w:t>
      </w:r>
      <w:r>
        <w:rPr>
          <w:i/>
          <w:spacing w:val="3"/>
          <w:sz w:val="24"/>
        </w:rPr>
        <w:t>compra </w:t>
      </w:r>
      <w:r>
        <w:rPr>
          <w:i/>
          <w:sz w:val="24"/>
        </w:rPr>
        <w:t>le </w:t>
      </w:r>
      <w:r>
        <w:rPr>
          <w:i/>
          <w:spacing w:val="3"/>
          <w:sz w:val="24"/>
        </w:rPr>
        <w:t>distraían </w:t>
      </w:r>
      <w:r>
        <w:rPr>
          <w:i/>
          <w:spacing w:val="4"/>
          <w:sz w:val="24"/>
        </w:rPr>
        <w:t>del </w:t>
      </w:r>
      <w:r>
        <w:rPr>
          <w:i/>
          <w:spacing w:val="6"/>
          <w:sz w:val="24"/>
        </w:rPr>
        <w:t>estudio </w:t>
      </w:r>
      <w:r>
        <w:rPr>
          <w:i/>
          <w:spacing w:val="4"/>
          <w:sz w:val="24"/>
        </w:rPr>
        <w:t>del </w:t>
      </w:r>
      <w:r>
        <w:rPr>
          <w:i/>
          <w:sz w:val="24"/>
        </w:rPr>
        <w:t>Corán, me </w:t>
      </w:r>
      <w:r>
        <w:rPr>
          <w:i/>
          <w:spacing w:val="2"/>
          <w:sz w:val="24"/>
        </w:rPr>
        <w:t>dirigí entonces </w:t>
      </w:r>
      <w:r>
        <w:rPr>
          <w:i/>
          <w:sz w:val="24"/>
        </w:rPr>
        <w:t>a </w:t>
      </w:r>
      <w:r>
        <w:rPr>
          <w:i/>
          <w:spacing w:val="2"/>
          <w:sz w:val="24"/>
        </w:rPr>
        <w:t>quien </w:t>
      </w:r>
      <w:r>
        <w:rPr>
          <w:i/>
          <w:sz w:val="24"/>
        </w:rPr>
        <w:t>le  </w:t>
      </w:r>
      <w:r>
        <w:rPr>
          <w:i/>
          <w:spacing w:val="3"/>
          <w:sz w:val="24"/>
        </w:rPr>
        <w:t>enseñaba </w:t>
      </w:r>
      <w:r>
        <w:rPr>
          <w:i/>
          <w:sz w:val="24"/>
        </w:rPr>
        <w:t>la </w:t>
      </w:r>
      <w:r>
        <w:rPr>
          <w:i/>
          <w:spacing w:val="3"/>
          <w:sz w:val="24"/>
        </w:rPr>
        <w:t>recitación, </w:t>
      </w:r>
      <w:r>
        <w:rPr>
          <w:i/>
          <w:sz w:val="24"/>
        </w:rPr>
        <w:t>le </w:t>
      </w:r>
      <w:r>
        <w:rPr>
          <w:i/>
          <w:spacing w:val="3"/>
          <w:sz w:val="24"/>
        </w:rPr>
        <w:t>aconsejé </w:t>
      </w:r>
      <w:r>
        <w:rPr>
          <w:i/>
          <w:sz w:val="24"/>
        </w:rPr>
        <w:t>y le </w:t>
      </w:r>
      <w:r>
        <w:rPr>
          <w:i/>
          <w:spacing w:val="2"/>
          <w:sz w:val="24"/>
        </w:rPr>
        <w:t>dije: </w:t>
      </w:r>
      <w:r>
        <w:rPr>
          <w:i/>
          <w:spacing w:val="3"/>
          <w:sz w:val="24"/>
        </w:rPr>
        <w:t>'Este  niño parece </w:t>
      </w:r>
      <w:r>
        <w:rPr>
          <w:i/>
          <w:spacing w:val="2"/>
          <w:sz w:val="24"/>
        </w:rPr>
        <w:t>encaminado </w:t>
      </w:r>
      <w:r>
        <w:rPr>
          <w:i/>
          <w:sz w:val="24"/>
        </w:rPr>
        <w:t>a </w:t>
      </w:r>
      <w:r>
        <w:rPr>
          <w:i/>
          <w:spacing w:val="2"/>
          <w:sz w:val="24"/>
        </w:rPr>
        <w:t>ser </w:t>
      </w:r>
      <w:r>
        <w:rPr>
          <w:i/>
          <w:sz w:val="24"/>
        </w:rPr>
        <w:t>el </w:t>
      </w:r>
      <w:r>
        <w:rPr>
          <w:i/>
          <w:spacing w:val="2"/>
          <w:sz w:val="24"/>
        </w:rPr>
        <w:t>más </w:t>
      </w:r>
      <w:r>
        <w:rPr>
          <w:i/>
          <w:spacing w:val="3"/>
          <w:sz w:val="24"/>
        </w:rPr>
        <w:t>sabio </w:t>
      </w:r>
      <w:r>
        <w:rPr>
          <w:i/>
          <w:sz w:val="24"/>
        </w:rPr>
        <w:t>de la </w:t>
      </w:r>
      <w:r>
        <w:rPr>
          <w:i/>
          <w:spacing w:val="3"/>
          <w:sz w:val="24"/>
        </w:rPr>
        <w:t>gente </w:t>
      </w:r>
      <w:r>
        <w:rPr>
          <w:i/>
          <w:sz w:val="24"/>
        </w:rPr>
        <w:t>de su </w:t>
      </w:r>
      <w:r>
        <w:rPr>
          <w:i/>
          <w:spacing w:val="3"/>
          <w:sz w:val="24"/>
        </w:rPr>
        <w:t>tiempo </w:t>
      </w:r>
      <w:r>
        <w:rPr>
          <w:i/>
          <w:sz w:val="24"/>
        </w:rPr>
        <w:t>y el </w:t>
      </w:r>
      <w:r>
        <w:rPr>
          <w:i/>
          <w:spacing w:val="2"/>
          <w:sz w:val="24"/>
        </w:rPr>
        <w:t>más </w:t>
      </w:r>
      <w:r>
        <w:rPr>
          <w:i/>
          <w:spacing w:val="3"/>
          <w:sz w:val="24"/>
        </w:rPr>
        <w:t>austero </w:t>
      </w:r>
      <w:r>
        <w:rPr>
          <w:i/>
          <w:sz w:val="24"/>
        </w:rPr>
        <w:t>y del que la gen-  te se </w:t>
      </w:r>
      <w:r>
        <w:rPr>
          <w:i/>
          <w:spacing w:val="3"/>
          <w:sz w:val="24"/>
        </w:rPr>
        <w:t>beneficiará'. </w:t>
      </w:r>
      <w:r>
        <w:rPr>
          <w:i/>
          <w:sz w:val="24"/>
        </w:rPr>
        <w:t>Y me </w:t>
      </w:r>
      <w:r>
        <w:rPr>
          <w:i/>
          <w:spacing w:val="3"/>
          <w:sz w:val="24"/>
        </w:rPr>
        <w:t>dijo: '¿eres astrólogo?'. </w:t>
      </w:r>
      <w:r>
        <w:rPr>
          <w:i/>
          <w:sz w:val="24"/>
        </w:rPr>
        <w:t>Yo le </w:t>
      </w:r>
      <w:r>
        <w:rPr>
          <w:i/>
          <w:spacing w:val="3"/>
          <w:sz w:val="24"/>
        </w:rPr>
        <w:t>dije: 'No, </w:t>
      </w:r>
      <w:r>
        <w:rPr>
          <w:i/>
          <w:spacing w:val="2"/>
          <w:sz w:val="24"/>
        </w:rPr>
        <w:t>sin embargo Allah </w:t>
      </w:r>
      <w:r>
        <w:rPr>
          <w:i/>
          <w:sz w:val="24"/>
        </w:rPr>
        <w:t>me ha </w:t>
      </w:r>
      <w:r>
        <w:rPr>
          <w:i/>
          <w:spacing w:val="2"/>
          <w:sz w:val="24"/>
        </w:rPr>
        <w:t>hecho </w:t>
      </w:r>
      <w:r>
        <w:rPr>
          <w:i/>
          <w:spacing w:val="6"/>
          <w:sz w:val="24"/>
        </w:rPr>
        <w:t>de-</w:t>
      </w:r>
      <w:r>
        <w:rPr>
          <w:i/>
          <w:spacing w:val="72"/>
          <w:sz w:val="24"/>
        </w:rPr>
        <w:t> </w:t>
      </w:r>
      <w:r>
        <w:rPr>
          <w:i/>
          <w:sz w:val="24"/>
        </w:rPr>
        <w:t>cir </w:t>
      </w:r>
      <w:r>
        <w:rPr>
          <w:i/>
          <w:spacing w:val="2"/>
          <w:sz w:val="24"/>
        </w:rPr>
        <w:t>esto'. </w:t>
      </w:r>
      <w:r>
        <w:rPr>
          <w:i/>
          <w:sz w:val="24"/>
        </w:rPr>
        <w:t>Así que </w:t>
      </w:r>
      <w:r>
        <w:rPr>
          <w:i/>
          <w:spacing w:val="2"/>
          <w:sz w:val="24"/>
        </w:rPr>
        <w:t>mencionó esto al </w:t>
      </w:r>
      <w:r>
        <w:rPr>
          <w:i/>
          <w:spacing w:val="3"/>
          <w:sz w:val="24"/>
        </w:rPr>
        <w:t>padre </w:t>
      </w:r>
      <w:r>
        <w:rPr>
          <w:i/>
          <w:spacing w:val="2"/>
          <w:sz w:val="24"/>
        </w:rPr>
        <w:t>del </w:t>
      </w:r>
      <w:r>
        <w:rPr>
          <w:i/>
          <w:spacing w:val="3"/>
          <w:sz w:val="24"/>
        </w:rPr>
        <w:t>niño, </w:t>
      </w:r>
      <w:r>
        <w:rPr>
          <w:i/>
          <w:sz w:val="24"/>
        </w:rPr>
        <w:t>de </w:t>
      </w:r>
      <w:r>
        <w:rPr>
          <w:i/>
          <w:spacing w:val="3"/>
          <w:sz w:val="24"/>
        </w:rPr>
        <w:t>forma </w:t>
      </w:r>
      <w:r>
        <w:rPr>
          <w:i/>
          <w:spacing w:val="2"/>
          <w:sz w:val="24"/>
        </w:rPr>
        <w:t>que </w:t>
      </w:r>
      <w:r>
        <w:rPr>
          <w:i/>
          <w:sz w:val="24"/>
        </w:rPr>
        <w:t>se </w:t>
      </w:r>
      <w:r>
        <w:rPr>
          <w:i/>
          <w:spacing w:val="3"/>
          <w:sz w:val="24"/>
        </w:rPr>
        <w:t>ocupó </w:t>
      </w:r>
      <w:r>
        <w:rPr>
          <w:i/>
          <w:sz w:val="24"/>
        </w:rPr>
        <w:t>de él </w:t>
      </w:r>
      <w:r>
        <w:rPr>
          <w:i/>
          <w:spacing w:val="3"/>
          <w:sz w:val="24"/>
        </w:rPr>
        <w:t>hasta </w:t>
      </w:r>
      <w:r>
        <w:rPr>
          <w:i/>
          <w:sz w:val="24"/>
        </w:rPr>
        <w:t>que </w:t>
      </w:r>
      <w:r>
        <w:rPr>
          <w:i/>
          <w:spacing w:val="2"/>
          <w:sz w:val="24"/>
        </w:rPr>
        <w:t>completó </w:t>
      </w:r>
      <w:r>
        <w:rPr>
          <w:i/>
          <w:spacing w:val="3"/>
          <w:sz w:val="24"/>
        </w:rPr>
        <w:t>el estudio </w:t>
      </w:r>
      <w:r>
        <w:rPr>
          <w:i/>
          <w:spacing w:val="2"/>
          <w:sz w:val="24"/>
        </w:rPr>
        <w:t>del </w:t>
      </w:r>
      <w:r>
        <w:rPr>
          <w:i/>
          <w:spacing w:val="3"/>
          <w:sz w:val="24"/>
        </w:rPr>
        <w:t>Corán </w:t>
      </w:r>
      <w:r>
        <w:rPr>
          <w:i/>
          <w:sz w:val="24"/>
        </w:rPr>
        <w:t>y </w:t>
      </w:r>
      <w:r>
        <w:rPr>
          <w:i/>
          <w:spacing w:val="3"/>
          <w:sz w:val="24"/>
        </w:rPr>
        <w:t>alcanzó </w:t>
      </w:r>
      <w:r>
        <w:rPr>
          <w:i/>
          <w:sz w:val="24"/>
        </w:rPr>
        <w:t>la</w:t>
      </w:r>
      <w:r>
        <w:rPr>
          <w:i/>
          <w:spacing w:val="24"/>
          <w:sz w:val="24"/>
        </w:rPr>
        <w:t> </w:t>
      </w:r>
      <w:r>
        <w:rPr>
          <w:i/>
          <w:spacing w:val="4"/>
          <w:sz w:val="24"/>
        </w:rPr>
        <w:t>pubertad."</w:t>
      </w:r>
    </w:p>
    <w:p>
      <w:pPr>
        <w:pStyle w:val="BodyText"/>
        <w:spacing w:before="120"/>
        <w:ind w:left="545" w:right="109" w:firstLine="720"/>
        <w:jc w:val="both"/>
      </w:pPr>
      <w:r>
        <w:rPr/>
        <w:t>Después se trasladó a Damasco para continuar sus estudios y allí destacó por su talento, paciencia y sus logros en los estudios. "Cuando </w:t>
      </w:r>
      <w:r>
        <w:rPr>
          <w:spacing w:val="2"/>
        </w:rPr>
        <w:t>tenía </w:t>
      </w:r>
      <w:r>
        <w:rPr/>
        <w:t>19 </w:t>
      </w:r>
      <w:r>
        <w:rPr>
          <w:spacing w:val="2"/>
        </w:rPr>
        <w:t>años </w:t>
      </w:r>
      <w:r>
        <w:rPr/>
        <w:t>le </w:t>
      </w:r>
      <w:r>
        <w:rPr>
          <w:spacing w:val="2"/>
        </w:rPr>
        <w:t>llevó </w:t>
      </w:r>
      <w:r>
        <w:rPr/>
        <w:t>su </w:t>
      </w:r>
      <w:r>
        <w:rPr>
          <w:spacing w:val="3"/>
        </w:rPr>
        <w:t>padre    </w:t>
      </w:r>
      <w:r>
        <w:rPr/>
        <w:t>a Damasco, en el año 649 de la Hiyra y fue a una Madrasa donde vivió, atendiendo a     su sustento de una forma austera. Realizó importantes estudios, de forma rápida y efi- caz, en memorización, explicación y comentarios, además de corrección. Así pues, su maestro se quedó maravillado por sus progresos y dedicación exclusiva a la </w:t>
      </w:r>
      <w:r>
        <w:rPr>
          <w:spacing w:val="4"/>
        </w:rPr>
        <w:t>búsqueda  </w:t>
      </w:r>
      <w:r>
        <w:rPr/>
        <w:t>del conocimiento. Y lo quiso tanto que lo puso como ayudante </w:t>
      </w:r>
      <w:r>
        <w:rPr>
          <w:spacing w:val="30"/>
        </w:rPr>
        <w:t> </w:t>
      </w:r>
      <w:r>
        <w:rPr>
          <w:spacing w:val="2"/>
        </w:rPr>
        <w:t>suyo."</w:t>
      </w:r>
    </w:p>
    <w:p>
      <w:pPr>
        <w:pStyle w:val="BodyText"/>
        <w:spacing w:before="120"/>
        <w:ind w:left="545" w:right="108" w:firstLine="720"/>
        <w:jc w:val="both"/>
      </w:pPr>
      <w:r>
        <w:rPr/>
        <w:t>En cuanto a su carácter y cualidades nos habla acerca de ellos Tayu Addín Ab- dul Wahab.</w:t>
      </w:r>
    </w:p>
    <w:p>
      <w:pPr>
        <w:pStyle w:val="BodyText"/>
        <w:rPr>
          <w:sz w:val="20"/>
        </w:rPr>
      </w:pPr>
    </w:p>
    <w:p>
      <w:pPr>
        <w:pStyle w:val="BodyText"/>
        <w:rPr>
          <w:sz w:val="20"/>
        </w:rPr>
      </w:pPr>
    </w:p>
    <w:p>
      <w:pPr>
        <w:pStyle w:val="BodyText"/>
        <w:spacing w:before="10"/>
        <w:rPr>
          <w:sz w:val="19"/>
        </w:rPr>
      </w:pPr>
    </w:p>
    <w:p>
      <w:pPr>
        <w:spacing w:before="0"/>
        <w:ind w:left="4573" w:right="4139" w:firstLine="0"/>
        <w:jc w:val="center"/>
        <w:rPr>
          <w:rFonts w:ascii="Times New Roman"/>
          <w:sz w:val="19"/>
        </w:rPr>
      </w:pPr>
      <w:r>
        <w:rPr>
          <w:rFonts w:ascii="Times New Roman"/>
          <w:w w:val="105"/>
          <w:sz w:val="19"/>
        </w:rPr>
        <w:t>iii</w:t>
      </w:r>
    </w:p>
    <w:p>
      <w:pPr>
        <w:spacing w:after="0"/>
        <w:jc w:val="center"/>
        <w:rPr>
          <w:rFonts w:ascii="Times New Roman"/>
          <w:sz w:val="19"/>
        </w:rPr>
        <w:sectPr>
          <w:pgSz w:w="12240" w:h="15840"/>
          <w:pgMar w:top="1500" w:bottom="280" w:left="1720" w:right="1600"/>
        </w:sectPr>
      </w:pPr>
    </w:p>
    <w:p>
      <w:pPr>
        <w:spacing w:before="53"/>
        <w:ind w:left="115" w:right="564" w:firstLine="720"/>
        <w:jc w:val="both"/>
        <w:rPr>
          <w:i/>
          <w:sz w:val="24"/>
        </w:rPr>
      </w:pPr>
      <w:r>
        <w:rPr>
          <w:i/>
          <w:spacing w:val="2"/>
          <w:sz w:val="24"/>
        </w:rPr>
        <w:t>"Vivió An-Nawawi, que </w:t>
      </w:r>
      <w:r>
        <w:rPr>
          <w:i/>
          <w:spacing w:val="3"/>
          <w:sz w:val="24"/>
        </w:rPr>
        <w:t>Allah tenga misericordia </w:t>
      </w:r>
      <w:r>
        <w:rPr>
          <w:i/>
          <w:sz w:val="24"/>
        </w:rPr>
        <w:t>de </w:t>
      </w:r>
      <w:r>
        <w:rPr>
          <w:i/>
          <w:spacing w:val="2"/>
          <w:sz w:val="24"/>
        </w:rPr>
        <w:t>él, con </w:t>
      </w:r>
      <w:r>
        <w:rPr>
          <w:i/>
          <w:spacing w:val="3"/>
          <w:sz w:val="24"/>
        </w:rPr>
        <w:t>sobriedad, </w:t>
      </w:r>
      <w:r>
        <w:rPr>
          <w:i/>
          <w:spacing w:val="2"/>
          <w:sz w:val="24"/>
        </w:rPr>
        <w:t>sin </w:t>
      </w:r>
      <w:r>
        <w:rPr>
          <w:i/>
          <w:spacing w:val="3"/>
          <w:sz w:val="24"/>
        </w:rPr>
        <w:t>importarle </w:t>
      </w:r>
      <w:r>
        <w:rPr>
          <w:i/>
          <w:spacing w:val="4"/>
          <w:sz w:val="24"/>
        </w:rPr>
        <w:t>los </w:t>
      </w:r>
      <w:r>
        <w:rPr>
          <w:i/>
          <w:spacing w:val="4"/>
          <w:sz w:val="24"/>
        </w:rPr>
        <w:t>placeres </w:t>
      </w:r>
      <w:r>
        <w:rPr>
          <w:i/>
          <w:sz w:val="24"/>
        </w:rPr>
        <w:t>de </w:t>
      </w:r>
      <w:r>
        <w:rPr>
          <w:i/>
          <w:spacing w:val="3"/>
          <w:sz w:val="24"/>
        </w:rPr>
        <w:t>este mundo, satisfecho siempre </w:t>
      </w:r>
      <w:r>
        <w:rPr>
          <w:i/>
          <w:spacing w:val="2"/>
          <w:sz w:val="24"/>
        </w:rPr>
        <w:t>con </w:t>
      </w:r>
      <w:r>
        <w:rPr>
          <w:i/>
          <w:sz w:val="24"/>
        </w:rPr>
        <w:t>lo </w:t>
      </w:r>
      <w:r>
        <w:rPr>
          <w:i/>
          <w:spacing w:val="2"/>
          <w:sz w:val="24"/>
        </w:rPr>
        <w:t>que </w:t>
      </w:r>
      <w:r>
        <w:rPr>
          <w:i/>
          <w:spacing w:val="3"/>
          <w:sz w:val="24"/>
        </w:rPr>
        <w:t>tenía, empeñado </w:t>
      </w:r>
      <w:r>
        <w:rPr>
          <w:i/>
          <w:sz w:val="24"/>
        </w:rPr>
        <w:t>en </w:t>
      </w:r>
      <w:r>
        <w:rPr>
          <w:i/>
          <w:spacing w:val="3"/>
          <w:sz w:val="24"/>
        </w:rPr>
        <w:t>hacer </w:t>
      </w:r>
      <w:r>
        <w:rPr>
          <w:i/>
          <w:sz w:val="24"/>
        </w:rPr>
        <w:t>el </w:t>
      </w:r>
      <w:r>
        <w:rPr>
          <w:i/>
          <w:spacing w:val="3"/>
          <w:sz w:val="24"/>
        </w:rPr>
        <w:t>bien, </w:t>
      </w:r>
      <w:r>
        <w:rPr>
          <w:i/>
          <w:spacing w:val="4"/>
          <w:sz w:val="24"/>
        </w:rPr>
        <w:t>cualquiera   </w:t>
      </w:r>
      <w:r>
        <w:rPr>
          <w:i/>
          <w:sz w:val="24"/>
        </w:rPr>
        <w:t>que </w:t>
      </w:r>
      <w:r>
        <w:rPr>
          <w:i/>
          <w:spacing w:val="3"/>
          <w:sz w:val="24"/>
        </w:rPr>
        <w:t>fuera </w:t>
      </w:r>
      <w:r>
        <w:rPr>
          <w:i/>
          <w:sz w:val="24"/>
        </w:rPr>
        <w:t>y no </w:t>
      </w:r>
      <w:r>
        <w:rPr>
          <w:i/>
          <w:spacing w:val="3"/>
          <w:sz w:val="24"/>
        </w:rPr>
        <w:t>desperdiciaba ningún tiempo fuera </w:t>
      </w:r>
      <w:r>
        <w:rPr>
          <w:i/>
          <w:sz w:val="24"/>
        </w:rPr>
        <w:t>de la </w:t>
      </w:r>
      <w:r>
        <w:rPr>
          <w:i/>
          <w:spacing w:val="3"/>
          <w:sz w:val="24"/>
        </w:rPr>
        <w:t>obediencia </w:t>
      </w:r>
      <w:r>
        <w:rPr>
          <w:i/>
          <w:sz w:val="24"/>
        </w:rPr>
        <w:t>a </w:t>
      </w:r>
      <w:r>
        <w:rPr>
          <w:i/>
          <w:spacing w:val="2"/>
          <w:sz w:val="24"/>
        </w:rPr>
        <w:t>Allah </w:t>
      </w:r>
      <w:r>
        <w:rPr>
          <w:i/>
          <w:sz w:val="24"/>
        </w:rPr>
        <w:t>y a Su </w:t>
      </w:r>
      <w:r>
        <w:rPr>
          <w:i/>
          <w:spacing w:val="18"/>
          <w:sz w:val="24"/>
        </w:rPr>
        <w:t> </w:t>
      </w:r>
      <w:r>
        <w:rPr>
          <w:i/>
          <w:spacing w:val="3"/>
          <w:sz w:val="24"/>
        </w:rPr>
        <w:t>mensajero.</w:t>
      </w:r>
    </w:p>
    <w:p>
      <w:pPr>
        <w:spacing w:before="120"/>
        <w:ind w:left="115" w:right="544" w:firstLine="720"/>
        <w:jc w:val="both"/>
        <w:rPr>
          <w:i/>
          <w:sz w:val="24"/>
        </w:rPr>
      </w:pPr>
      <w:r>
        <w:rPr>
          <w:i/>
          <w:sz w:val="24"/>
        </w:rPr>
        <w:t>Y así vivió este hombre, encaminando todos sus esfuerzos, capacidad y energía a la adora- </w:t>
      </w:r>
      <w:r>
        <w:rPr>
          <w:i/>
          <w:sz w:val="24"/>
        </w:rPr>
        <w:t>ción, la investigación y la escritura. Todo ello puesto al servicio del Corán y la Sunna. Entre sus composiciones resaltamos: "La explicación de Sahih Muslim, Los 40  Hadices..."</w:t>
      </w:r>
    </w:p>
    <w:p>
      <w:pPr>
        <w:pStyle w:val="BodyText"/>
        <w:spacing w:before="120"/>
        <w:ind w:left="115" w:right="545" w:firstLine="720"/>
        <w:jc w:val="both"/>
      </w:pPr>
      <w:r>
        <w:rPr/>
        <w:t>Murió, que Allah tenga misericordia de él, en el mes de Rayab del año 676 de la </w:t>
      </w:r>
      <w:r>
        <w:rPr>
          <w:i/>
        </w:rPr>
        <w:t>Hiyra </w:t>
      </w:r>
      <w:r>
        <w:rPr/>
        <w:t>y fue enterrado en el mismo pueblo que nació, después de toda una vida </w:t>
      </w:r>
      <w:r>
        <w:rPr>
          <w:spacing w:val="3"/>
        </w:rPr>
        <w:t>repleta</w:t>
      </w:r>
      <w:r>
        <w:rPr>
          <w:spacing w:val="66"/>
        </w:rPr>
        <w:t> </w:t>
      </w:r>
      <w:r>
        <w:rPr/>
        <w:t>de ciencia y</w:t>
      </w:r>
      <w:r>
        <w:rPr>
          <w:spacing w:val="33"/>
        </w:rPr>
        <w:t> </w:t>
      </w:r>
      <w:r>
        <w:rPr/>
        <w:t>conocimiento.</w:t>
      </w:r>
    </w:p>
    <w:p>
      <w:pPr>
        <w:pStyle w:val="BodyText"/>
        <w:spacing w:before="120"/>
        <w:ind w:left="115" w:right="544" w:firstLine="720"/>
        <w:jc w:val="both"/>
      </w:pPr>
      <w:r>
        <w:rPr/>
        <w:t>Y </w:t>
      </w:r>
      <w:r>
        <w:rPr>
          <w:spacing w:val="3"/>
        </w:rPr>
        <w:t>la alabanza </w:t>
      </w:r>
      <w:r>
        <w:rPr/>
        <w:t>de los agradecidos es para Allah, que nos ha guiado a aquello </w:t>
      </w:r>
      <w:r>
        <w:rPr>
          <w:spacing w:val="2"/>
        </w:rPr>
        <w:t>que </w:t>
      </w:r>
      <w:r>
        <w:rPr/>
        <w:t>sin Su guía no hubiera sido posible. Y pedimos a Allah, el Generoso, Su favor, bendi- ción y perdón, para todo aquel que ha </w:t>
      </w:r>
      <w:r>
        <w:rPr>
          <w:spacing w:val="2"/>
        </w:rPr>
        <w:t>trabajado </w:t>
      </w:r>
      <w:r>
        <w:rPr/>
        <w:t>o participado de hecho o palabra en la </w:t>
      </w:r>
      <w:r>
        <w:rPr>
          <w:spacing w:val="2"/>
        </w:rPr>
        <w:t>realización </w:t>
      </w:r>
      <w:r>
        <w:rPr/>
        <w:t>de este libro y que sirva de beneficio a los</w:t>
      </w:r>
      <w:r>
        <w:rPr>
          <w:spacing w:val="56"/>
        </w:rPr>
        <w:t> </w:t>
      </w:r>
      <w:r>
        <w:rPr>
          <w:spacing w:val="3"/>
        </w:rPr>
        <w:t>musulmanes.</w:t>
      </w:r>
    </w:p>
    <w:p>
      <w:pPr>
        <w:pStyle w:val="BodyText"/>
        <w:spacing w:before="120"/>
        <w:ind w:left="115" w:right="575" w:firstLine="720"/>
        <w:jc w:val="both"/>
      </w:pPr>
      <w:r>
        <w:rPr/>
        <w:t>Y que la paz y las bendiciones sean para Muhammad, el último y señor de </w:t>
      </w:r>
      <w:r>
        <w:rPr>
          <w:spacing w:val="2"/>
        </w:rPr>
        <w:t>los </w:t>
      </w:r>
      <w:r>
        <w:rPr/>
        <w:t>profetas y enviados, y también para su familia, compañeros y </w:t>
      </w:r>
      <w:r>
        <w:rPr>
          <w:spacing w:val="57"/>
        </w:rPr>
        <w:t> </w:t>
      </w:r>
      <w:r>
        <w:rPr/>
        <w:t>seguidores.</w:t>
      </w:r>
    </w:p>
    <w:p>
      <w:pPr>
        <w:pStyle w:val="BodyText"/>
      </w:pPr>
    </w:p>
    <w:p>
      <w:pPr>
        <w:pStyle w:val="BodyText"/>
        <w:spacing w:before="3"/>
        <w:rPr>
          <w:sz w:val="21"/>
        </w:rPr>
      </w:pPr>
    </w:p>
    <w:p>
      <w:pPr>
        <w:pStyle w:val="BodyText"/>
        <w:ind w:left="835" w:right="6095"/>
      </w:pPr>
      <w:r>
        <w:rPr/>
        <w:t>Abdallah Ahmad 1389 H.-1970 D.C.</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p>
      <w:pPr>
        <w:spacing w:before="80"/>
        <w:ind w:left="3694" w:right="4137" w:firstLine="0"/>
        <w:jc w:val="center"/>
        <w:rPr>
          <w:rFonts w:ascii="Times New Roman"/>
          <w:sz w:val="19"/>
        </w:rPr>
      </w:pPr>
      <w:r>
        <w:rPr>
          <w:rFonts w:ascii="Times New Roman"/>
          <w:w w:val="105"/>
          <w:sz w:val="19"/>
        </w:rPr>
        <w:t>iv</w:t>
      </w:r>
    </w:p>
    <w:p>
      <w:pPr>
        <w:spacing w:after="0"/>
        <w:jc w:val="center"/>
        <w:rPr>
          <w:rFonts w:ascii="Times New Roman"/>
          <w:sz w:val="19"/>
        </w:rPr>
        <w:sectPr>
          <w:pgSz w:w="12240" w:h="15840"/>
          <w:pgMar w:top="1180" w:bottom="280" w:left="1580" w:right="172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08"/>
        <w:ind w:left="2630" w:right="906" w:firstLine="0"/>
        <w:jc w:val="left"/>
        <w:rPr>
          <w:b/>
          <w:sz w:val="22"/>
        </w:rPr>
      </w:pPr>
      <w:bookmarkStart w:name="PRÓLOGO DEL IMAM AN-NAWAWI" w:id="5"/>
      <w:bookmarkEnd w:id="5"/>
      <w:r>
        <w:rPr/>
      </w:r>
      <w:r>
        <w:rPr>
          <w:b/>
          <w:sz w:val="28"/>
        </w:rPr>
        <w:t>P</w:t>
      </w:r>
      <w:r>
        <w:rPr>
          <w:b/>
          <w:sz w:val="22"/>
        </w:rPr>
        <w:t>RÓLOGO  DEL  </w:t>
      </w:r>
      <w:r>
        <w:rPr>
          <w:b/>
          <w:sz w:val="28"/>
        </w:rPr>
        <w:t>I</w:t>
      </w:r>
      <w:r>
        <w:rPr>
          <w:b/>
          <w:sz w:val="22"/>
        </w:rPr>
        <w:t>MAM </w:t>
      </w:r>
      <w:r>
        <w:rPr>
          <w:b/>
          <w:sz w:val="28"/>
        </w:rPr>
        <w:t>A</w:t>
      </w:r>
      <w:r>
        <w:rPr>
          <w:b/>
          <w:sz w:val="22"/>
        </w:rPr>
        <w:t>N</w:t>
      </w:r>
      <w:r>
        <w:rPr>
          <w:b/>
          <w:sz w:val="28"/>
        </w:rPr>
        <w:t>-N</w:t>
      </w:r>
      <w:r>
        <w:rPr>
          <w:b/>
          <w:sz w:val="22"/>
        </w:rPr>
        <w:t>AWAWI</w:t>
      </w:r>
    </w:p>
    <w:p>
      <w:pPr>
        <w:pStyle w:val="BodyText"/>
        <w:rPr>
          <w:b/>
          <w:sz w:val="28"/>
        </w:rPr>
      </w:pPr>
    </w:p>
    <w:p>
      <w:pPr>
        <w:pStyle w:val="BodyText"/>
        <w:spacing w:before="8"/>
        <w:rPr>
          <w:b/>
          <w:sz w:val="41"/>
        </w:rPr>
      </w:pPr>
    </w:p>
    <w:p>
      <w:pPr>
        <w:pStyle w:val="BodyText"/>
        <w:ind w:left="545" w:right="115"/>
        <w:jc w:val="both"/>
      </w:pPr>
      <w:r>
        <w:rPr/>
        <w:t>En el nombre de Allah, el Clemente, el </w:t>
      </w:r>
      <w:r>
        <w:rPr>
          <w:spacing w:val="2"/>
        </w:rPr>
        <w:t>Misericordioso. </w:t>
      </w:r>
      <w:r>
        <w:rPr/>
        <w:t>La </w:t>
      </w:r>
      <w:r>
        <w:rPr>
          <w:spacing w:val="2"/>
        </w:rPr>
        <w:t>alabanza </w:t>
      </w:r>
      <w:r>
        <w:rPr/>
        <w:t>es </w:t>
      </w:r>
      <w:r>
        <w:rPr>
          <w:spacing w:val="2"/>
        </w:rPr>
        <w:t>para Allah, </w:t>
      </w:r>
      <w:r>
        <w:rPr>
          <w:spacing w:val="3"/>
        </w:rPr>
        <w:t>el </w:t>
      </w:r>
      <w:r>
        <w:rPr/>
        <w:t>Uno, el Dominante, el Fuerte y el Indulgentísimo. Aquel que hace entrar la noche en el </w:t>
      </w:r>
      <w:r>
        <w:rPr>
          <w:spacing w:val="3"/>
        </w:rPr>
        <w:t>día, </w:t>
      </w:r>
      <w:r>
        <w:rPr/>
        <w:t>recuerdo para los dotados de </w:t>
      </w:r>
      <w:r>
        <w:rPr>
          <w:spacing w:val="2"/>
        </w:rPr>
        <w:t>corazón </w:t>
      </w:r>
      <w:r>
        <w:rPr/>
        <w:t>y de profunda visión e ilustración para </w:t>
      </w:r>
      <w:r>
        <w:rPr>
          <w:spacing w:val="2"/>
        </w:rPr>
        <w:t>los </w:t>
      </w:r>
      <w:r>
        <w:rPr/>
        <w:t>dotados de intelecto y reflexión. Aquel que ha despertado de Su creación a quienes ha elegido y no han hecho de la vida de acá su meta, ya que han estado ocupados en la observancia y </w:t>
      </w:r>
      <w:r>
        <w:rPr>
          <w:spacing w:val="2"/>
        </w:rPr>
        <w:t>continuidad </w:t>
      </w:r>
      <w:r>
        <w:rPr/>
        <w:t>de sus </w:t>
      </w:r>
      <w:r>
        <w:rPr>
          <w:spacing w:val="2"/>
        </w:rPr>
        <w:t>firmes ideas </w:t>
      </w:r>
      <w:r>
        <w:rPr/>
        <w:t>y </w:t>
      </w:r>
      <w:r>
        <w:rPr>
          <w:spacing w:val="2"/>
        </w:rPr>
        <w:t>acciones </w:t>
      </w:r>
      <w:r>
        <w:rPr/>
        <w:t>y aferrados a la exhortación y recuerdo de Allah, Quien les ha ayudado en la </w:t>
      </w:r>
      <w:r>
        <w:rPr>
          <w:spacing w:val="2"/>
        </w:rPr>
        <w:t>persistencia, </w:t>
      </w:r>
      <w:r>
        <w:rPr/>
        <w:t>en la </w:t>
      </w:r>
      <w:r>
        <w:rPr>
          <w:spacing w:val="2"/>
        </w:rPr>
        <w:t>seriedad </w:t>
      </w:r>
      <w:r>
        <w:rPr/>
        <w:t>y </w:t>
      </w:r>
      <w:r>
        <w:rPr>
          <w:spacing w:val="3"/>
        </w:rPr>
        <w:t>obediencia   </w:t>
      </w:r>
      <w:r>
        <w:rPr/>
        <w:t>y a prepararse para la vida continuada del Jardín, y con la precaución y el cuidado de no caer en aquello que conduce al Fuego, preservándose de </w:t>
      </w:r>
      <w:r>
        <w:rPr>
          <w:spacing w:val="2"/>
        </w:rPr>
        <w:t>ello </w:t>
      </w:r>
      <w:r>
        <w:rPr/>
        <w:t>en las </w:t>
      </w:r>
      <w:r>
        <w:rPr>
          <w:spacing w:val="2"/>
        </w:rPr>
        <w:t>distintas fases </w:t>
      </w:r>
      <w:r>
        <w:rPr/>
        <w:t>y </w:t>
      </w:r>
      <w:r>
        <w:rPr>
          <w:spacing w:val="2"/>
        </w:rPr>
        <w:t>cambios </w:t>
      </w:r>
      <w:r>
        <w:rPr/>
        <w:t>de </w:t>
      </w:r>
      <w:r>
        <w:rPr>
          <w:spacing w:val="2"/>
        </w:rPr>
        <w:t>estado </w:t>
      </w:r>
      <w:r>
        <w:rPr/>
        <w:t>por los que se atraviesa en la </w:t>
      </w:r>
      <w:r>
        <w:rPr>
          <w:spacing w:val="16"/>
        </w:rPr>
        <w:t> </w:t>
      </w:r>
      <w:r>
        <w:rPr/>
        <w:t>vida.</w:t>
      </w:r>
    </w:p>
    <w:p>
      <w:pPr>
        <w:pStyle w:val="BodyText"/>
        <w:spacing w:before="120"/>
        <w:ind w:left="545" w:right="121" w:firstLine="720"/>
        <w:jc w:val="both"/>
      </w:pPr>
      <w:r>
        <w:rPr/>
        <w:t>Mi alabanza más grande y pura para Allah, aquella que abarca e </w:t>
      </w:r>
      <w:r>
        <w:rPr>
          <w:spacing w:val="3"/>
        </w:rPr>
        <w:t>incrementa </w:t>
      </w:r>
      <w:r>
        <w:rPr/>
        <w:t>y atestiguo que no hay dios sino Allah, El Bondadoso, El Generoso, El Compasivo, El Misericordiosísimo y atestiguo que Muhammad es Su mensajero, Su amado y amigo sincero, el guiado al camino recto, el que llama a un camino sólido y auténtico. Que la paz y las bendiciones de Allah sean sobre él y sobre el resto de los profetas y sus fami- </w:t>
      </w:r>
      <w:r>
        <w:rPr>
          <w:spacing w:val="3"/>
        </w:rPr>
        <w:t>lias </w:t>
      </w:r>
      <w:r>
        <w:rPr/>
        <w:t>y sobre todos los demás hombres</w:t>
      </w:r>
      <w:r>
        <w:rPr>
          <w:spacing w:val="16"/>
        </w:rPr>
        <w:t> </w:t>
      </w:r>
      <w:r>
        <w:rPr/>
        <w:t>rectos.</w:t>
      </w:r>
    </w:p>
    <w:p>
      <w:pPr>
        <w:spacing w:before="120"/>
        <w:ind w:left="545" w:right="129" w:firstLine="720"/>
        <w:jc w:val="both"/>
        <w:rPr>
          <w:i/>
          <w:sz w:val="24"/>
        </w:rPr>
      </w:pPr>
      <w:r>
        <w:rPr>
          <w:sz w:val="24"/>
        </w:rPr>
        <w:t>Y dijo Allah, </w:t>
      </w:r>
      <w:r>
        <w:rPr>
          <w:spacing w:val="2"/>
          <w:sz w:val="24"/>
        </w:rPr>
        <w:t>ensalzado </w:t>
      </w:r>
      <w:r>
        <w:rPr>
          <w:sz w:val="24"/>
        </w:rPr>
        <w:t>sea, en Su sagrado Corán</w:t>
      </w:r>
      <w:r>
        <w:rPr>
          <w:i/>
          <w:sz w:val="24"/>
        </w:rPr>
        <w:t>: "Y no he </w:t>
      </w:r>
      <w:r>
        <w:rPr>
          <w:i/>
          <w:spacing w:val="2"/>
          <w:sz w:val="24"/>
        </w:rPr>
        <w:t>creado </w:t>
      </w:r>
      <w:r>
        <w:rPr>
          <w:i/>
          <w:sz w:val="24"/>
        </w:rPr>
        <w:t>a </w:t>
      </w:r>
      <w:r>
        <w:rPr>
          <w:i/>
          <w:spacing w:val="2"/>
          <w:sz w:val="24"/>
        </w:rPr>
        <w:t>los </w:t>
      </w:r>
      <w:r>
        <w:rPr>
          <w:i/>
          <w:spacing w:val="3"/>
          <w:sz w:val="24"/>
        </w:rPr>
        <w:t>genios </w:t>
      </w:r>
      <w:r>
        <w:rPr>
          <w:i/>
          <w:sz w:val="24"/>
        </w:rPr>
        <w:t>y </w:t>
      </w:r>
      <w:r>
        <w:rPr>
          <w:i/>
          <w:spacing w:val="3"/>
          <w:sz w:val="24"/>
        </w:rPr>
        <w:t>al </w:t>
      </w:r>
      <w:r>
        <w:rPr>
          <w:i/>
          <w:spacing w:val="3"/>
          <w:sz w:val="24"/>
        </w:rPr>
        <w:t>hombre sino para </w:t>
      </w:r>
      <w:r>
        <w:rPr>
          <w:i/>
          <w:spacing w:val="2"/>
          <w:sz w:val="24"/>
        </w:rPr>
        <w:t>que </w:t>
      </w:r>
      <w:r>
        <w:rPr>
          <w:i/>
          <w:sz w:val="24"/>
        </w:rPr>
        <w:t>me </w:t>
      </w:r>
      <w:r>
        <w:rPr>
          <w:i/>
          <w:spacing w:val="3"/>
          <w:sz w:val="24"/>
        </w:rPr>
        <w:t>adoren </w:t>
      </w:r>
      <w:r>
        <w:rPr>
          <w:i/>
          <w:sz w:val="24"/>
        </w:rPr>
        <w:t>y no </w:t>
      </w:r>
      <w:r>
        <w:rPr>
          <w:i/>
          <w:spacing w:val="3"/>
          <w:sz w:val="24"/>
        </w:rPr>
        <w:t>quiero ninguna otra cosa </w:t>
      </w:r>
      <w:r>
        <w:rPr>
          <w:i/>
          <w:sz w:val="24"/>
        </w:rPr>
        <w:t>de </w:t>
      </w:r>
      <w:r>
        <w:rPr>
          <w:i/>
          <w:spacing w:val="3"/>
          <w:sz w:val="24"/>
        </w:rPr>
        <w:t>ellos, </w:t>
      </w:r>
      <w:r>
        <w:rPr>
          <w:i/>
          <w:sz w:val="24"/>
        </w:rPr>
        <w:t>ni </w:t>
      </w:r>
      <w:r>
        <w:rPr>
          <w:i/>
          <w:spacing w:val="3"/>
          <w:sz w:val="24"/>
        </w:rPr>
        <w:t>provisiones </w:t>
      </w:r>
      <w:r>
        <w:rPr>
          <w:i/>
          <w:sz w:val="24"/>
        </w:rPr>
        <w:t>ni </w:t>
      </w:r>
      <w:r>
        <w:rPr>
          <w:i/>
          <w:spacing w:val="2"/>
          <w:sz w:val="24"/>
        </w:rPr>
        <w:t>alimen-  </w:t>
      </w:r>
      <w:r>
        <w:rPr>
          <w:i/>
          <w:spacing w:val="4"/>
          <w:sz w:val="24"/>
        </w:rPr>
        <w:t>tos".</w:t>
      </w:r>
    </w:p>
    <w:p>
      <w:pPr>
        <w:pStyle w:val="BodyText"/>
        <w:spacing w:before="120"/>
        <w:ind w:left="545" w:right="126" w:firstLine="720"/>
        <w:jc w:val="both"/>
      </w:pPr>
      <w:r>
        <w:rPr/>
        <w:t>Y esto es una aclaración rotunda del fin para el que han sido creados y a ellos  (los genios y los hombres) corresponde por consiguiente la observación y el cumpli- miento de aquello para lo que han sido creados, apartándose de lo innecesario en esta </w:t>
      </w:r>
      <w:r>
        <w:rPr>
          <w:spacing w:val="3"/>
        </w:rPr>
        <w:t>vida </w:t>
      </w:r>
      <w:r>
        <w:rPr>
          <w:spacing w:val="2"/>
        </w:rPr>
        <w:t>mediante </w:t>
      </w:r>
      <w:r>
        <w:rPr/>
        <w:t>la </w:t>
      </w:r>
      <w:r>
        <w:rPr>
          <w:spacing w:val="2"/>
        </w:rPr>
        <w:t>sobriedad </w:t>
      </w:r>
      <w:r>
        <w:rPr/>
        <w:t>y la austeridad. Pues ciertamente es </w:t>
      </w:r>
      <w:r>
        <w:rPr>
          <w:spacing w:val="3"/>
        </w:rPr>
        <w:t>efímera </w:t>
      </w:r>
      <w:r>
        <w:rPr/>
        <w:t>y pasajera y no continua y</w:t>
      </w:r>
      <w:r>
        <w:rPr>
          <w:spacing w:val="38"/>
        </w:rPr>
        <w:t> </w:t>
      </w:r>
      <w:r>
        <w:rPr/>
        <w:t>permanente.</w:t>
      </w:r>
    </w:p>
    <w:p>
      <w:pPr>
        <w:pStyle w:val="BodyText"/>
        <w:spacing w:before="120"/>
        <w:ind w:left="545" w:right="139" w:firstLine="720"/>
        <w:jc w:val="both"/>
      </w:pPr>
      <w:r>
        <w:rPr/>
        <w:t>Y por esto los más versados de entre la gente son los que se postran y los más dotados de intelecto son los de vida austera. Dijo Allah, ensalzado  sea:</w:t>
      </w:r>
    </w:p>
    <w:p>
      <w:pPr>
        <w:pStyle w:val="BodyText"/>
        <w:rPr>
          <w:sz w:val="20"/>
        </w:rPr>
      </w:pPr>
    </w:p>
    <w:p>
      <w:pPr>
        <w:pStyle w:val="BodyText"/>
        <w:rPr>
          <w:sz w:val="20"/>
        </w:rPr>
      </w:pPr>
    </w:p>
    <w:p>
      <w:pPr>
        <w:pStyle w:val="BodyText"/>
        <w:rPr>
          <w:sz w:val="20"/>
        </w:rPr>
      </w:pPr>
    </w:p>
    <w:p>
      <w:pPr>
        <w:pStyle w:val="BodyText"/>
        <w:spacing w:before="9"/>
        <w:rPr>
          <w:sz w:val="28"/>
        </w:rPr>
      </w:pPr>
    </w:p>
    <w:p>
      <w:pPr>
        <w:spacing w:before="80"/>
        <w:ind w:left="407" w:right="0" w:firstLine="0"/>
        <w:jc w:val="center"/>
        <w:rPr>
          <w:rFonts w:ascii="Times New Roman"/>
          <w:sz w:val="19"/>
        </w:rPr>
      </w:pPr>
      <w:r>
        <w:rPr>
          <w:rFonts w:ascii="Times New Roman"/>
          <w:w w:val="102"/>
          <w:sz w:val="19"/>
        </w:rPr>
        <w:t>v</w:t>
      </w:r>
    </w:p>
    <w:p>
      <w:pPr>
        <w:spacing w:after="0"/>
        <w:jc w:val="center"/>
        <w:rPr>
          <w:rFonts w:ascii="Times New Roman"/>
          <w:sz w:val="19"/>
        </w:rPr>
        <w:sectPr>
          <w:pgSz w:w="12240" w:h="15840"/>
          <w:pgMar w:top="1500" w:bottom="280" w:left="1720" w:right="1580"/>
        </w:sectPr>
      </w:pPr>
    </w:p>
    <w:p>
      <w:pPr>
        <w:spacing w:before="53"/>
        <w:ind w:left="115" w:right="548" w:firstLine="720"/>
        <w:jc w:val="both"/>
        <w:rPr>
          <w:i/>
          <w:sz w:val="24"/>
        </w:rPr>
      </w:pPr>
      <w:r>
        <w:rPr>
          <w:i/>
          <w:spacing w:val="2"/>
          <w:sz w:val="24"/>
        </w:rPr>
        <w:t>"El </w:t>
      </w:r>
      <w:r>
        <w:rPr>
          <w:i/>
          <w:spacing w:val="3"/>
          <w:sz w:val="24"/>
        </w:rPr>
        <w:t>ejemplo </w:t>
      </w:r>
      <w:r>
        <w:rPr>
          <w:i/>
          <w:sz w:val="24"/>
        </w:rPr>
        <w:t>de lo </w:t>
      </w:r>
      <w:r>
        <w:rPr>
          <w:i/>
          <w:spacing w:val="3"/>
          <w:sz w:val="24"/>
        </w:rPr>
        <w:t>efímero </w:t>
      </w:r>
      <w:r>
        <w:rPr>
          <w:i/>
          <w:sz w:val="24"/>
        </w:rPr>
        <w:t>de </w:t>
      </w:r>
      <w:r>
        <w:rPr>
          <w:i/>
          <w:spacing w:val="2"/>
          <w:sz w:val="24"/>
        </w:rPr>
        <w:t>este mundo </w:t>
      </w:r>
      <w:r>
        <w:rPr>
          <w:i/>
          <w:sz w:val="24"/>
        </w:rPr>
        <w:t>es </w:t>
      </w:r>
      <w:r>
        <w:rPr>
          <w:i/>
          <w:spacing w:val="2"/>
          <w:sz w:val="24"/>
        </w:rPr>
        <w:t>como </w:t>
      </w:r>
      <w:r>
        <w:rPr>
          <w:i/>
          <w:sz w:val="24"/>
        </w:rPr>
        <w:t>el </w:t>
      </w:r>
      <w:r>
        <w:rPr>
          <w:i/>
          <w:spacing w:val="2"/>
          <w:sz w:val="24"/>
        </w:rPr>
        <w:t>agua </w:t>
      </w:r>
      <w:r>
        <w:rPr>
          <w:i/>
          <w:sz w:val="24"/>
        </w:rPr>
        <w:t>que </w:t>
      </w:r>
      <w:r>
        <w:rPr>
          <w:i/>
          <w:spacing w:val="2"/>
          <w:sz w:val="24"/>
        </w:rPr>
        <w:t>hemos hecho caer </w:t>
      </w:r>
      <w:r>
        <w:rPr>
          <w:i/>
          <w:sz w:val="24"/>
        </w:rPr>
        <w:t>del </w:t>
      </w:r>
      <w:r>
        <w:rPr>
          <w:i/>
          <w:spacing w:val="2"/>
          <w:sz w:val="24"/>
        </w:rPr>
        <w:t>cielo </w:t>
      </w:r>
      <w:r>
        <w:rPr>
          <w:i/>
          <w:sz w:val="24"/>
        </w:rPr>
        <w:t>y </w:t>
      </w:r>
      <w:r>
        <w:rPr>
          <w:i/>
          <w:spacing w:val="3"/>
          <w:sz w:val="24"/>
        </w:rPr>
        <w:t>se </w:t>
      </w:r>
      <w:r>
        <w:rPr>
          <w:i/>
          <w:spacing w:val="3"/>
          <w:sz w:val="24"/>
        </w:rPr>
        <w:t>mezcla </w:t>
      </w:r>
      <w:r>
        <w:rPr>
          <w:i/>
          <w:spacing w:val="2"/>
          <w:sz w:val="24"/>
        </w:rPr>
        <w:t>con las </w:t>
      </w:r>
      <w:r>
        <w:rPr>
          <w:i/>
          <w:spacing w:val="3"/>
          <w:sz w:val="24"/>
        </w:rPr>
        <w:t>plantas </w:t>
      </w:r>
      <w:r>
        <w:rPr>
          <w:i/>
          <w:sz w:val="24"/>
        </w:rPr>
        <w:t>de la </w:t>
      </w:r>
      <w:r>
        <w:rPr>
          <w:i/>
          <w:spacing w:val="3"/>
          <w:sz w:val="24"/>
        </w:rPr>
        <w:t>tierra, </w:t>
      </w:r>
      <w:r>
        <w:rPr>
          <w:i/>
          <w:sz w:val="24"/>
        </w:rPr>
        <w:t>de </w:t>
      </w:r>
      <w:r>
        <w:rPr>
          <w:i/>
          <w:spacing w:val="2"/>
          <w:sz w:val="24"/>
        </w:rPr>
        <w:t>las </w:t>
      </w:r>
      <w:r>
        <w:rPr>
          <w:i/>
          <w:sz w:val="24"/>
        </w:rPr>
        <w:t>que </w:t>
      </w:r>
      <w:r>
        <w:rPr>
          <w:i/>
          <w:spacing w:val="2"/>
          <w:sz w:val="24"/>
        </w:rPr>
        <w:t>comen </w:t>
      </w:r>
      <w:r>
        <w:rPr>
          <w:i/>
          <w:spacing w:val="3"/>
          <w:sz w:val="24"/>
        </w:rPr>
        <w:t>hombres </w:t>
      </w:r>
      <w:r>
        <w:rPr>
          <w:i/>
          <w:sz w:val="24"/>
        </w:rPr>
        <w:t>y </w:t>
      </w:r>
      <w:r>
        <w:rPr>
          <w:i/>
          <w:spacing w:val="2"/>
          <w:sz w:val="24"/>
        </w:rPr>
        <w:t>animales </w:t>
      </w:r>
      <w:r>
        <w:rPr>
          <w:i/>
          <w:sz w:val="24"/>
        </w:rPr>
        <w:t>y </w:t>
      </w:r>
      <w:r>
        <w:rPr>
          <w:i/>
          <w:spacing w:val="2"/>
          <w:sz w:val="24"/>
        </w:rPr>
        <w:t>adornan </w:t>
      </w:r>
      <w:r>
        <w:rPr>
          <w:i/>
          <w:sz w:val="24"/>
        </w:rPr>
        <w:t>y </w:t>
      </w:r>
      <w:r>
        <w:rPr>
          <w:i/>
          <w:spacing w:val="3"/>
          <w:sz w:val="24"/>
        </w:rPr>
        <w:t>embellecen </w:t>
      </w:r>
      <w:r>
        <w:rPr>
          <w:i/>
          <w:spacing w:val="4"/>
          <w:sz w:val="24"/>
        </w:rPr>
        <w:t>la </w:t>
      </w:r>
      <w:r>
        <w:rPr>
          <w:i/>
          <w:spacing w:val="3"/>
          <w:sz w:val="24"/>
        </w:rPr>
        <w:t>tierra; cuando </w:t>
      </w:r>
      <w:r>
        <w:rPr>
          <w:i/>
          <w:spacing w:val="2"/>
          <w:sz w:val="24"/>
        </w:rPr>
        <w:t>los </w:t>
      </w:r>
      <w:r>
        <w:rPr>
          <w:i/>
          <w:spacing w:val="3"/>
          <w:sz w:val="24"/>
        </w:rPr>
        <w:t>hombres piensan </w:t>
      </w:r>
      <w:r>
        <w:rPr>
          <w:i/>
          <w:spacing w:val="2"/>
          <w:sz w:val="24"/>
        </w:rPr>
        <w:t>que </w:t>
      </w:r>
      <w:r>
        <w:rPr>
          <w:i/>
          <w:sz w:val="24"/>
        </w:rPr>
        <w:t>ya </w:t>
      </w:r>
      <w:r>
        <w:rPr>
          <w:i/>
          <w:spacing w:val="2"/>
          <w:sz w:val="24"/>
        </w:rPr>
        <w:t>son </w:t>
      </w:r>
      <w:r>
        <w:rPr>
          <w:i/>
          <w:spacing w:val="3"/>
          <w:sz w:val="24"/>
        </w:rPr>
        <w:t>capaces </w:t>
      </w:r>
      <w:r>
        <w:rPr>
          <w:i/>
          <w:sz w:val="24"/>
        </w:rPr>
        <w:t>de </w:t>
      </w:r>
      <w:r>
        <w:rPr>
          <w:i/>
          <w:spacing w:val="3"/>
          <w:sz w:val="24"/>
        </w:rPr>
        <w:t>obtener </w:t>
      </w:r>
      <w:r>
        <w:rPr>
          <w:i/>
          <w:spacing w:val="2"/>
          <w:sz w:val="24"/>
        </w:rPr>
        <w:t>sus </w:t>
      </w:r>
      <w:r>
        <w:rPr>
          <w:i/>
          <w:sz w:val="24"/>
        </w:rPr>
        <w:t>frutos, </w:t>
      </w:r>
      <w:r>
        <w:rPr>
          <w:i/>
          <w:spacing w:val="2"/>
          <w:sz w:val="24"/>
        </w:rPr>
        <w:t>entonces </w:t>
      </w:r>
      <w:r>
        <w:rPr>
          <w:i/>
          <w:spacing w:val="3"/>
          <w:sz w:val="24"/>
        </w:rPr>
        <w:t>llega </w:t>
      </w:r>
      <w:r>
        <w:rPr>
          <w:i/>
          <w:sz w:val="24"/>
        </w:rPr>
        <w:t>el </w:t>
      </w:r>
      <w:r>
        <w:rPr>
          <w:i/>
          <w:spacing w:val="4"/>
          <w:sz w:val="24"/>
        </w:rPr>
        <w:t>decreto   </w:t>
      </w:r>
      <w:r>
        <w:rPr>
          <w:i/>
          <w:spacing w:val="2"/>
          <w:sz w:val="24"/>
        </w:rPr>
        <w:t>de </w:t>
      </w:r>
      <w:r>
        <w:rPr>
          <w:i/>
          <w:spacing w:val="4"/>
          <w:sz w:val="24"/>
        </w:rPr>
        <w:t>Allah, </w:t>
      </w:r>
      <w:r>
        <w:rPr>
          <w:i/>
          <w:spacing w:val="2"/>
          <w:sz w:val="24"/>
        </w:rPr>
        <w:t>ya </w:t>
      </w:r>
      <w:r>
        <w:rPr>
          <w:i/>
          <w:spacing w:val="3"/>
          <w:sz w:val="24"/>
        </w:rPr>
        <w:t>sea </w:t>
      </w:r>
      <w:r>
        <w:rPr>
          <w:i/>
          <w:spacing w:val="2"/>
          <w:sz w:val="24"/>
        </w:rPr>
        <w:t>de </w:t>
      </w:r>
      <w:r>
        <w:rPr>
          <w:i/>
          <w:spacing w:val="3"/>
          <w:sz w:val="24"/>
        </w:rPr>
        <w:t>noche </w:t>
      </w:r>
      <w:r>
        <w:rPr>
          <w:i/>
          <w:sz w:val="24"/>
        </w:rPr>
        <w:t>o de </w:t>
      </w:r>
      <w:r>
        <w:rPr>
          <w:i/>
          <w:spacing w:val="3"/>
          <w:sz w:val="24"/>
        </w:rPr>
        <w:t>día, </w:t>
      </w:r>
      <w:r>
        <w:rPr>
          <w:i/>
          <w:sz w:val="24"/>
        </w:rPr>
        <w:t>y la </w:t>
      </w:r>
      <w:r>
        <w:rPr>
          <w:i/>
          <w:spacing w:val="3"/>
          <w:sz w:val="24"/>
        </w:rPr>
        <w:t>deja totalmente desierta, como </w:t>
      </w:r>
      <w:r>
        <w:rPr>
          <w:i/>
          <w:sz w:val="24"/>
        </w:rPr>
        <w:t>si el </w:t>
      </w:r>
      <w:r>
        <w:rPr>
          <w:i/>
          <w:spacing w:val="2"/>
          <w:sz w:val="24"/>
        </w:rPr>
        <w:t>día </w:t>
      </w:r>
      <w:r>
        <w:rPr>
          <w:i/>
          <w:spacing w:val="3"/>
          <w:sz w:val="24"/>
        </w:rPr>
        <w:t>anterior </w:t>
      </w:r>
      <w:r>
        <w:rPr>
          <w:i/>
          <w:sz w:val="24"/>
        </w:rPr>
        <w:t>no </w:t>
      </w:r>
      <w:r>
        <w:rPr>
          <w:i/>
          <w:spacing w:val="4"/>
          <w:sz w:val="24"/>
        </w:rPr>
        <w:t>hubiese habido nada. </w:t>
      </w:r>
      <w:r>
        <w:rPr>
          <w:i/>
          <w:spacing w:val="2"/>
          <w:sz w:val="24"/>
        </w:rPr>
        <w:t>De </w:t>
      </w:r>
      <w:r>
        <w:rPr>
          <w:i/>
          <w:spacing w:val="3"/>
          <w:sz w:val="24"/>
        </w:rPr>
        <w:t>esta </w:t>
      </w:r>
      <w:r>
        <w:rPr>
          <w:i/>
          <w:spacing w:val="4"/>
          <w:sz w:val="24"/>
        </w:rPr>
        <w:t>forma </w:t>
      </w:r>
      <w:r>
        <w:rPr>
          <w:i/>
          <w:spacing w:val="3"/>
          <w:sz w:val="24"/>
        </w:rPr>
        <w:t>explica Allah </w:t>
      </w:r>
      <w:r>
        <w:rPr>
          <w:i/>
          <w:spacing w:val="2"/>
          <w:sz w:val="24"/>
        </w:rPr>
        <w:t>Sus </w:t>
      </w:r>
      <w:r>
        <w:rPr>
          <w:i/>
          <w:spacing w:val="3"/>
          <w:sz w:val="24"/>
        </w:rPr>
        <w:t>signos para </w:t>
      </w:r>
      <w:r>
        <w:rPr>
          <w:i/>
          <w:spacing w:val="2"/>
          <w:sz w:val="24"/>
        </w:rPr>
        <w:t>las </w:t>
      </w:r>
      <w:r>
        <w:rPr>
          <w:i/>
          <w:spacing w:val="3"/>
          <w:sz w:val="24"/>
        </w:rPr>
        <w:t>gentes </w:t>
      </w:r>
      <w:r>
        <w:rPr>
          <w:i/>
          <w:spacing w:val="2"/>
          <w:sz w:val="24"/>
        </w:rPr>
        <w:t>que</w:t>
      </w:r>
      <w:r>
        <w:rPr>
          <w:i/>
          <w:spacing w:val="42"/>
          <w:sz w:val="24"/>
        </w:rPr>
        <w:t> </w:t>
      </w:r>
      <w:r>
        <w:rPr>
          <w:i/>
          <w:spacing w:val="4"/>
          <w:sz w:val="24"/>
        </w:rPr>
        <w:t>reflexionan."</w:t>
      </w:r>
    </w:p>
    <w:p>
      <w:pPr>
        <w:pStyle w:val="BodyText"/>
        <w:spacing w:line="345" w:lineRule="auto" w:before="120"/>
        <w:ind w:left="835" w:right="906"/>
      </w:pPr>
      <w:r>
        <w:rPr/>
        <w:t>Y los signos de Allah mencionados en el Corán en este sentido son muchos. Y dijo bien el poeta:</w:t>
      </w:r>
    </w:p>
    <w:p>
      <w:pPr>
        <w:spacing w:before="1"/>
        <w:ind w:left="115" w:right="559" w:firstLine="720"/>
        <w:jc w:val="both"/>
        <w:rPr>
          <w:i/>
          <w:sz w:val="24"/>
        </w:rPr>
      </w:pPr>
      <w:r>
        <w:rPr>
          <w:i/>
          <w:spacing w:val="3"/>
          <w:sz w:val="24"/>
        </w:rPr>
        <w:t>"Realmente Allah tiene esclavos </w:t>
      </w:r>
      <w:r>
        <w:rPr>
          <w:i/>
          <w:sz w:val="24"/>
        </w:rPr>
        <w:t>de </w:t>
      </w:r>
      <w:r>
        <w:rPr>
          <w:i/>
          <w:spacing w:val="3"/>
          <w:sz w:val="24"/>
        </w:rPr>
        <w:t>rango elevado </w:t>
      </w:r>
      <w:r>
        <w:rPr>
          <w:i/>
          <w:spacing w:val="2"/>
          <w:sz w:val="24"/>
        </w:rPr>
        <w:t>que </w:t>
      </w:r>
      <w:r>
        <w:rPr>
          <w:i/>
          <w:spacing w:val="3"/>
          <w:sz w:val="24"/>
        </w:rPr>
        <w:t>rechazaron esta vida </w:t>
      </w:r>
      <w:r>
        <w:rPr>
          <w:i/>
          <w:spacing w:val="2"/>
          <w:sz w:val="24"/>
        </w:rPr>
        <w:t>por </w:t>
      </w:r>
      <w:r>
        <w:rPr>
          <w:i/>
          <w:sz w:val="24"/>
        </w:rPr>
        <w:t>el </w:t>
      </w:r>
      <w:r>
        <w:rPr>
          <w:i/>
          <w:spacing w:val="3"/>
          <w:sz w:val="24"/>
        </w:rPr>
        <w:t>temor </w:t>
      </w:r>
      <w:r>
        <w:rPr>
          <w:i/>
          <w:spacing w:val="4"/>
          <w:sz w:val="24"/>
        </w:rPr>
        <w:t>de  </w:t>
      </w:r>
      <w:r>
        <w:rPr>
          <w:i/>
          <w:spacing w:val="2"/>
          <w:sz w:val="24"/>
        </w:rPr>
        <w:t>la </w:t>
      </w:r>
      <w:r>
        <w:rPr>
          <w:i/>
          <w:spacing w:val="4"/>
          <w:sz w:val="24"/>
        </w:rPr>
        <w:t>Prueba </w:t>
      </w:r>
      <w:r>
        <w:rPr>
          <w:i/>
          <w:spacing w:val="2"/>
          <w:sz w:val="24"/>
        </w:rPr>
        <w:t>de </w:t>
      </w:r>
      <w:r>
        <w:rPr>
          <w:i/>
          <w:spacing w:val="4"/>
          <w:sz w:val="24"/>
        </w:rPr>
        <w:t>Allah. </w:t>
      </w:r>
      <w:r>
        <w:rPr>
          <w:i/>
          <w:spacing w:val="3"/>
          <w:sz w:val="24"/>
        </w:rPr>
        <w:t>Pues </w:t>
      </w:r>
      <w:r>
        <w:rPr>
          <w:i/>
          <w:spacing w:val="4"/>
          <w:sz w:val="24"/>
        </w:rPr>
        <w:t>reflexionaron </w:t>
      </w:r>
      <w:r>
        <w:rPr>
          <w:i/>
          <w:sz w:val="24"/>
        </w:rPr>
        <w:t>en </w:t>
      </w:r>
      <w:r>
        <w:rPr>
          <w:i/>
          <w:spacing w:val="3"/>
          <w:sz w:val="24"/>
        </w:rPr>
        <w:t>ella </w:t>
      </w:r>
      <w:r>
        <w:rPr>
          <w:i/>
          <w:sz w:val="24"/>
        </w:rPr>
        <w:t>y </w:t>
      </w:r>
      <w:r>
        <w:rPr>
          <w:i/>
          <w:spacing w:val="3"/>
          <w:sz w:val="24"/>
        </w:rPr>
        <w:t>cuando supieron </w:t>
      </w:r>
      <w:r>
        <w:rPr>
          <w:i/>
          <w:spacing w:val="2"/>
          <w:sz w:val="24"/>
        </w:rPr>
        <w:t>que </w:t>
      </w:r>
      <w:r>
        <w:rPr>
          <w:i/>
          <w:sz w:val="24"/>
        </w:rPr>
        <w:t>no </w:t>
      </w:r>
      <w:r>
        <w:rPr>
          <w:i/>
          <w:spacing w:val="2"/>
          <w:sz w:val="24"/>
        </w:rPr>
        <w:t>era </w:t>
      </w:r>
      <w:r>
        <w:rPr>
          <w:i/>
          <w:sz w:val="24"/>
        </w:rPr>
        <w:t>el </w:t>
      </w:r>
      <w:r>
        <w:rPr>
          <w:i/>
          <w:spacing w:val="3"/>
          <w:sz w:val="24"/>
        </w:rPr>
        <w:t>lugar </w:t>
      </w:r>
      <w:r>
        <w:rPr>
          <w:i/>
          <w:sz w:val="24"/>
        </w:rPr>
        <w:t>en el </w:t>
      </w:r>
      <w:r>
        <w:rPr>
          <w:i/>
          <w:spacing w:val="2"/>
          <w:sz w:val="24"/>
        </w:rPr>
        <w:t>que </w:t>
      </w:r>
      <w:r>
        <w:rPr>
          <w:i/>
          <w:spacing w:val="4"/>
          <w:sz w:val="24"/>
        </w:rPr>
        <w:t>iban </w:t>
      </w:r>
      <w:r>
        <w:rPr>
          <w:i/>
          <w:sz w:val="24"/>
        </w:rPr>
        <w:t>a </w:t>
      </w:r>
      <w:r>
        <w:rPr>
          <w:i/>
          <w:spacing w:val="2"/>
          <w:sz w:val="24"/>
        </w:rPr>
        <w:t>permanecer </w:t>
      </w:r>
      <w:r>
        <w:rPr>
          <w:i/>
          <w:spacing w:val="3"/>
          <w:sz w:val="24"/>
        </w:rPr>
        <w:t>siempre, </w:t>
      </w:r>
      <w:r>
        <w:rPr>
          <w:i/>
          <w:sz w:val="24"/>
        </w:rPr>
        <w:t>la </w:t>
      </w:r>
      <w:r>
        <w:rPr>
          <w:i/>
          <w:spacing w:val="3"/>
          <w:sz w:val="24"/>
        </w:rPr>
        <w:t>entendieron como </w:t>
      </w:r>
      <w:r>
        <w:rPr>
          <w:i/>
          <w:sz w:val="24"/>
        </w:rPr>
        <w:t>un </w:t>
      </w:r>
      <w:r>
        <w:rPr>
          <w:i/>
          <w:spacing w:val="2"/>
          <w:sz w:val="24"/>
        </w:rPr>
        <w:t>mar </w:t>
      </w:r>
      <w:r>
        <w:rPr>
          <w:i/>
          <w:spacing w:val="3"/>
          <w:sz w:val="24"/>
        </w:rPr>
        <w:t>donde </w:t>
      </w:r>
      <w:r>
        <w:rPr>
          <w:i/>
          <w:spacing w:val="2"/>
          <w:sz w:val="24"/>
        </w:rPr>
        <w:t>las </w:t>
      </w:r>
      <w:r>
        <w:rPr>
          <w:i/>
          <w:spacing w:val="3"/>
          <w:sz w:val="24"/>
        </w:rPr>
        <w:t>buenas acciones </w:t>
      </w:r>
      <w:r>
        <w:rPr>
          <w:i/>
          <w:spacing w:val="2"/>
          <w:sz w:val="24"/>
        </w:rPr>
        <w:t>son los barcos </w:t>
      </w:r>
      <w:r>
        <w:rPr>
          <w:i/>
          <w:sz w:val="24"/>
        </w:rPr>
        <w:t>que sur- </w:t>
      </w:r>
      <w:r>
        <w:rPr>
          <w:i/>
          <w:spacing w:val="3"/>
          <w:sz w:val="24"/>
        </w:rPr>
        <w:t>can."</w:t>
      </w:r>
    </w:p>
    <w:p>
      <w:pPr>
        <w:pStyle w:val="BodyText"/>
        <w:spacing w:before="120"/>
        <w:ind w:left="115" w:right="559" w:firstLine="720"/>
        <w:jc w:val="both"/>
      </w:pPr>
      <w:r>
        <w:rPr/>
        <w:t>Y a esta situación se dice como la he descrito y nuestras formas y modos de comportamiento son aquellos para los que hemos sido creados. Con todo esto, es ne- </w:t>
      </w:r>
      <w:r>
        <w:rPr>
          <w:spacing w:val="2"/>
        </w:rPr>
        <w:t>cesario </w:t>
      </w:r>
      <w:r>
        <w:rPr/>
        <w:t>afirmar rotundamente que todo hombre libre dotado de razón siga el camino de los  </w:t>
      </w:r>
      <w:r>
        <w:rPr>
          <w:spacing w:val="2"/>
        </w:rPr>
        <w:t>elegidos </w:t>
      </w:r>
      <w:r>
        <w:rPr/>
        <w:t>y camine por la senda de los dotados de intelecto y visión y se encamine  por aquello que he mencionado y se interese por lo que he llamado la </w:t>
      </w:r>
      <w:r>
        <w:rPr>
          <w:spacing w:val="4"/>
        </w:rPr>
        <w:t> </w:t>
      </w:r>
      <w:r>
        <w:rPr/>
        <w:t>atención.</w:t>
      </w:r>
    </w:p>
    <w:p>
      <w:pPr>
        <w:pStyle w:val="BodyText"/>
        <w:spacing w:before="120"/>
        <w:ind w:left="115" w:right="547" w:firstLine="720"/>
        <w:jc w:val="both"/>
      </w:pPr>
      <w:r>
        <w:rPr/>
        <w:t>Y el más recto y acertado de los caminos para él es aquel que sigue, conforme a  la transmisión auténtica y veraz, a nuestro Profeta, el mejor y más noble de los hom-  bres, tanto anteriores como posteriores. Que las bendiciones y la paz de Allah sean so- bre él y también sobre el resto de los</w:t>
      </w:r>
      <w:r>
        <w:rPr>
          <w:spacing w:val="37"/>
        </w:rPr>
        <w:t> </w:t>
      </w:r>
      <w:r>
        <w:rPr/>
        <w:t>profetas.</w:t>
      </w:r>
    </w:p>
    <w:p>
      <w:pPr>
        <w:pStyle w:val="BodyText"/>
        <w:spacing w:before="120"/>
        <w:ind w:left="835" w:right="906"/>
      </w:pPr>
      <w:r>
        <w:rPr/>
        <w:t>Dijo Allah, ensalzado sea:</w:t>
      </w:r>
    </w:p>
    <w:p>
      <w:pPr>
        <w:spacing w:line="345" w:lineRule="auto" w:before="120"/>
        <w:ind w:left="835" w:right="1794" w:firstLine="0"/>
        <w:jc w:val="left"/>
        <w:rPr>
          <w:sz w:val="24"/>
        </w:rPr>
      </w:pPr>
      <w:r>
        <w:rPr>
          <w:i/>
          <w:sz w:val="24"/>
        </w:rPr>
        <w:t>"Y </w:t>
      </w:r>
      <w:r>
        <w:rPr>
          <w:i/>
          <w:spacing w:val="2"/>
          <w:sz w:val="24"/>
        </w:rPr>
        <w:t>colaborad </w:t>
      </w:r>
      <w:r>
        <w:rPr>
          <w:i/>
          <w:spacing w:val="3"/>
          <w:sz w:val="24"/>
        </w:rPr>
        <w:t>estrechamente </w:t>
      </w:r>
      <w:r>
        <w:rPr>
          <w:i/>
          <w:sz w:val="24"/>
        </w:rPr>
        <w:t>en el </w:t>
      </w:r>
      <w:r>
        <w:rPr>
          <w:i/>
          <w:spacing w:val="2"/>
          <w:sz w:val="24"/>
        </w:rPr>
        <w:t>bien </w:t>
      </w:r>
      <w:r>
        <w:rPr>
          <w:i/>
          <w:sz w:val="24"/>
        </w:rPr>
        <w:t>y la </w:t>
      </w:r>
      <w:r>
        <w:rPr>
          <w:i/>
          <w:spacing w:val="3"/>
          <w:sz w:val="24"/>
        </w:rPr>
        <w:t>obediencia" </w:t>
      </w:r>
      <w:r>
        <w:rPr>
          <w:sz w:val="24"/>
        </w:rPr>
        <w:t>(La </w:t>
      </w:r>
      <w:r>
        <w:rPr>
          <w:spacing w:val="2"/>
          <w:sz w:val="24"/>
        </w:rPr>
        <w:t>mesa servida).  </w:t>
      </w:r>
      <w:r>
        <w:rPr>
          <w:sz w:val="24"/>
        </w:rPr>
        <w:t>Y se </w:t>
      </w:r>
      <w:r>
        <w:rPr>
          <w:spacing w:val="2"/>
          <w:sz w:val="24"/>
        </w:rPr>
        <w:t>transmitió </w:t>
      </w:r>
      <w:r>
        <w:rPr>
          <w:sz w:val="24"/>
        </w:rPr>
        <w:t>del Enviado de Allah, la paz sea con él, que </w:t>
      </w:r>
      <w:r>
        <w:rPr>
          <w:spacing w:val="47"/>
          <w:sz w:val="24"/>
        </w:rPr>
        <w:t> </w:t>
      </w:r>
      <w:r>
        <w:rPr>
          <w:sz w:val="24"/>
        </w:rPr>
        <w:t>dijo:</w:t>
      </w:r>
    </w:p>
    <w:p>
      <w:pPr>
        <w:spacing w:before="1"/>
        <w:ind w:left="835" w:right="0" w:firstLine="0"/>
        <w:jc w:val="left"/>
        <w:rPr>
          <w:i/>
          <w:sz w:val="24"/>
        </w:rPr>
      </w:pPr>
      <w:r>
        <w:rPr>
          <w:i/>
          <w:sz w:val="24"/>
        </w:rPr>
        <w:t>"Y Allah acude en ayuda de su esclavo mientras que éste acude en ayuda de su  hermano."</w:t>
      </w:r>
    </w:p>
    <w:p>
      <w:pPr>
        <w:pStyle w:val="BodyText"/>
        <w:spacing w:before="120"/>
        <w:ind w:left="835" w:right="906"/>
      </w:pPr>
      <w:r>
        <w:rPr/>
        <w:t>Y dijo:</w:t>
      </w:r>
    </w:p>
    <w:p>
      <w:pPr>
        <w:spacing w:before="120"/>
        <w:ind w:left="835" w:right="906" w:firstLine="0"/>
        <w:jc w:val="left"/>
        <w:rPr>
          <w:i/>
          <w:sz w:val="24"/>
        </w:rPr>
      </w:pPr>
      <w:r>
        <w:rPr>
          <w:i/>
          <w:sz w:val="24"/>
        </w:rPr>
        <w:t>"Quien incita al bien tiene la recompensa del que lo hace."</w:t>
      </w:r>
    </w:p>
    <w:p>
      <w:pPr>
        <w:pStyle w:val="BodyText"/>
        <w:spacing w:before="120"/>
        <w:ind w:left="835" w:right="906"/>
      </w:pPr>
      <w:r>
        <w:rPr/>
        <w:t>Y dijo:</w:t>
      </w:r>
    </w:p>
    <w:p>
      <w:pPr>
        <w:spacing w:before="120"/>
        <w:ind w:left="835" w:right="0" w:firstLine="0"/>
        <w:jc w:val="left"/>
        <w:rPr>
          <w:i/>
          <w:sz w:val="24"/>
        </w:rPr>
      </w:pPr>
      <w:r>
        <w:rPr>
          <w:i/>
          <w:spacing w:val="3"/>
          <w:sz w:val="24"/>
        </w:rPr>
        <w:t>"Quien </w:t>
      </w:r>
      <w:r>
        <w:rPr>
          <w:i/>
          <w:spacing w:val="2"/>
          <w:sz w:val="24"/>
        </w:rPr>
        <w:t>llamó </w:t>
      </w:r>
      <w:r>
        <w:rPr>
          <w:i/>
          <w:sz w:val="24"/>
        </w:rPr>
        <w:t>al </w:t>
      </w:r>
      <w:r>
        <w:rPr>
          <w:i/>
          <w:spacing w:val="2"/>
          <w:sz w:val="24"/>
        </w:rPr>
        <w:t>camino recto obtuvo </w:t>
      </w:r>
      <w:r>
        <w:rPr>
          <w:i/>
          <w:sz w:val="24"/>
        </w:rPr>
        <w:t>la </w:t>
      </w:r>
      <w:r>
        <w:rPr>
          <w:i/>
          <w:spacing w:val="2"/>
          <w:sz w:val="24"/>
        </w:rPr>
        <w:t>misma </w:t>
      </w:r>
      <w:r>
        <w:rPr>
          <w:i/>
          <w:spacing w:val="3"/>
          <w:sz w:val="24"/>
        </w:rPr>
        <w:t>recompensa </w:t>
      </w:r>
      <w:r>
        <w:rPr>
          <w:i/>
          <w:spacing w:val="2"/>
          <w:sz w:val="24"/>
        </w:rPr>
        <w:t>que </w:t>
      </w:r>
      <w:r>
        <w:rPr>
          <w:i/>
          <w:spacing w:val="3"/>
          <w:sz w:val="24"/>
        </w:rPr>
        <w:t>aquellos </w:t>
      </w:r>
      <w:r>
        <w:rPr>
          <w:i/>
          <w:spacing w:val="2"/>
          <w:sz w:val="24"/>
        </w:rPr>
        <w:t>que </w:t>
      </w:r>
      <w:r>
        <w:rPr>
          <w:i/>
          <w:sz w:val="24"/>
        </w:rPr>
        <w:t>lo</w:t>
      </w:r>
      <w:r>
        <w:rPr>
          <w:i/>
          <w:spacing w:val="57"/>
          <w:sz w:val="24"/>
        </w:rPr>
        <w:t> </w:t>
      </w:r>
      <w:r>
        <w:rPr>
          <w:i/>
          <w:spacing w:val="4"/>
          <w:sz w:val="24"/>
        </w:rPr>
        <w:t>siguieron."</w:t>
      </w:r>
    </w:p>
    <w:p>
      <w:pPr>
        <w:pStyle w:val="BodyText"/>
        <w:spacing w:before="120"/>
        <w:ind w:left="835" w:right="906"/>
      </w:pPr>
      <w:r>
        <w:rPr/>
        <w:t>Y dijo Ali, que Allah esté complacido con él:</w:t>
      </w:r>
    </w:p>
    <w:p>
      <w:pPr>
        <w:spacing w:before="120"/>
        <w:ind w:left="115" w:right="559" w:firstLine="720"/>
        <w:jc w:val="both"/>
        <w:rPr>
          <w:i/>
          <w:sz w:val="24"/>
        </w:rPr>
      </w:pPr>
      <w:r>
        <w:rPr>
          <w:i/>
          <w:sz w:val="24"/>
        </w:rPr>
        <w:t>"Por Allah que si Él dirige a un solo hombre a través de ti, es mejor que un camello de pu- </w:t>
      </w:r>
      <w:r>
        <w:rPr>
          <w:i/>
          <w:sz w:val="24"/>
        </w:rPr>
        <w:t>ra raza."</w:t>
      </w:r>
    </w:p>
    <w:p>
      <w:pPr>
        <w:pStyle w:val="BodyText"/>
        <w:rPr>
          <w:i/>
          <w:sz w:val="20"/>
        </w:rPr>
      </w:pPr>
    </w:p>
    <w:p>
      <w:pPr>
        <w:pStyle w:val="BodyText"/>
        <w:rPr>
          <w:i/>
          <w:sz w:val="20"/>
        </w:rPr>
      </w:pPr>
    </w:p>
    <w:p>
      <w:pPr>
        <w:pStyle w:val="BodyText"/>
        <w:spacing w:before="10"/>
        <w:rPr>
          <w:i/>
          <w:sz w:val="19"/>
        </w:rPr>
      </w:pPr>
    </w:p>
    <w:p>
      <w:pPr>
        <w:spacing w:before="0"/>
        <w:ind w:left="3724" w:right="4137" w:firstLine="0"/>
        <w:jc w:val="center"/>
        <w:rPr>
          <w:rFonts w:ascii="Times New Roman"/>
          <w:sz w:val="19"/>
        </w:rPr>
      </w:pPr>
      <w:r>
        <w:rPr>
          <w:rFonts w:ascii="Times New Roman"/>
          <w:w w:val="105"/>
          <w:sz w:val="19"/>
        </w:rPr>
        <w:t>vi</w:t>
      </w:r>
    </w:p>
    <w:p>
      <w:pPr>
        <w:spacing w:after="0"/>
        <w:jc w:val="center"/>
        <w:rPr>
          <w:rFonts w:ascii="Times New Roman"/>
          <w:sz w:val="19"/>
        </w:rPr>
        <w:sectPr>
          <w:pgSz w:w="12240" w:h="15840"/>
          <w:pgMar w:top="1180" w:bottom="280" w:left="1580" w:right="1720"/>
        </w:sectPr>
      </w:pPr>
    </w:p>
    <w:p>
      <w:pPr>
        <w:pStyle w:val="BodyText"/>
        <w:spacing w:before="53"/>
        <w:ind w:left="545" w:right="113" w:firstLine="720"/>
        <w:jc w:val="both"/>
      </w:pPr>
      <w:r>
        <w:rPr/>
        <w:t>Por todo ello he visto necesario reunir un compendio de Hadices de categoría </w:t>
      </w:r>
      <w:r>
        <w:rPr>
          <w:spacing w:val="6"/>
        </w:rPr>
        <w:t>autentificada </w:t>
      </w:r>
      <w:r>
        <w:rPr>
          <w:spacing w:val="-3"/>
        </w:rPr>
        <w:t>(</w:t>
      </w:r>
      <w:r>
        <w:rPr>
          <w:i/>
          <w:spacing w:val="-3"/>
        </w:rPr>
        <w:t>Sahih</w:t>
      </w:r>
      <w:r>
        <w:rPr>
          <w:spacing w:val="-3"/>
        </w:rPr>
        <w:t>), </w:t>
      </w:r>
      <w:r>
        <w:rPr/>
        <w:t>de forma que tal  conjunto constituye en sí mismo un camino  hacia el Jardín para su fiel seguidor, consiguiendo una formación interna y externa, jun- tándose en esta noble colección de Hadices la práctica de las diferentes normas de </w:t>
      </w:r>
      <w:r>
        <w:rPr>
          <w:spacing w:val="3"/>
        </w:rPr>
        <w:t>conducta; </w:t>
      </w:r>
      <w:r>
        <w:rPr>
          <w:spacing w:val="-4"/>
        </w:rPr>
        <w:t>como </w:t>
      </w:r>
      <w:r>
        <w:rPr/>
        <w:t>pueden ser: los Hadices acerca de la sobriedad, formación del </w:t>
      </w:r>
      <w:r>
        <w:rPr>
          <w:spacing w:val="3"/>
        </w:rPr>
        <w:t>carácter, </w:t>
      </w:r>
      <w:r>
        <w:rPr/>
        <w:t>purificación de los corazones y su tratamiento, empleo de los miembros del cuerpo y la corrección de sus defectos, así como los que persiguen otros objetivos. Y procuro fiel- mente en este libro no mencionar un Hadiz que no sea correcto y por lo tanto </w:t>
      </w:r>
      <w:r>
        <w:rPr>
          <w:spacing w:val="4"/>
        </w:rPr>
        <w:t>acredita- </w:t>
      </w:r>
      <w:r>
        <w:rPr/>
        <w:t>do y recopilado por los libros más conocidos como Al Bujari y Muslim entre otros. Y comenzar </w:t>
      </w:r>
      <w:r>
        <w:rPr>
          <w:spacing w:val="2"/>
        </w:rPr>
        <w:t>los </w:t>
      </w:r>
      <w:r>
        <w:rPr/>
        <w:t>capítulos con algunos signos o aleyas del Corán poderoso. Y ceñirme a la aclaración de todo aquello que necesite de precisión adecuada o la explicación de algún significado oculto. Y cuando digo al término de un Hadiz: </w:t>
      </w:r>
      <w:r>
        <w:rPr>
          <w:spacing w:val="3"/>
        </w:rPr>
        <w:t>"</w:t>
      </w:r>
      <w:r>
        <w:rPr>
          <w:i/>
          <w:spacing w:val="3"/>
        </w:rPr>
        <w:t>Muttafaqun alaihi" </w:t>
      </w:r>
      <w:r>
        <w:rPr>
          <w:spacing w:val="2"/>
        </w:rPr>
        <w:t>quiere </w:t>
      </w:r>
      <w:r>
        <w:rPr/>
        <w:t>decir relatado por Al Bujari y Muslim en sus respectivas colecciones de Hadices cono- </w:t>
      </w:r>
      <w:r>
        <w:rPr>
          <w:spacing w:val="2"/>
        </w:rPr>
        <w:t>cidos.</w:t>
      </w:r>
    </w:p>
    <w:p>
      <w:pPr>
        <w:pStyle w:val="BodyText"/>
        <w:spacing w:before="120"/>
        <w:ind w:left="545" w:right="113" w:firstLine="720"/>
        <w:jc w:val="both"/>
      </w:pPr>
      <w:r>
        <w:rPr/>
        <w:t>Y ruego, si llega al término este libro, que sea para aquel que lo observe </w:t>
      </w:r>
      <w:r>
        <w:rPr>
          <w:spacing w:val="4"/>
        </w:rPr>
        <w:t>cuida- </w:t>
      </w:r>
      <w:r>
        <w:rPr/>
        <w:t>dosamente una </w:t>
      </w:r>
      <w:r>
        <w:rPr>
          <w:spacing w:val="2"/>
        </w:rPr>
        <w:t>guía hacia </w:t>
      </w:r>
      <w:r>
        <w:rPr/>
        <w:t>el </w:t>
      </w:r>
      <w:r>
        <w:rPr>
          <w:spacing w:val="2"/>
        </w:rPr>
        <w:t>bien </w:t>
      </w:r>
      <w:r>
        <w:rPr/>
        <w:t>y las </w:t>
      </w:r>
      <w:r>
        <w:rPr>
          <w:spacing w:val="2"/>
        </w:rPr>
        <w:t>buenas acciones </w:t>
      </w:r>
      <w:r>
        <w:rPr/>
        <w:t>y que le sirva de barrera de pro- </w:t>
      </w:r>
      <w:r>
        <w:rPr>
          <w:spacing w:val="2"/>
        </w:rPr>
        <w:t>tección </w:t>
      </w:r>
      <w:r>
        <w:rPr/>
        <w:t>de las malas acciones y de todo aquello que conduce a la perdición. Y yo pido a mi hermano lector, beneficiándome de él, que haga ruegos y peticiones a Allah por mí y por mis padres, por mis maestros y por el resto de mis más queridos allegados y por to- dos los musulmanes en general. Y  en  Allah  deposito mi confianza y Él es </w:t>
      </w:r>
      <w:r>
        <w:rPr>
          <w:spacing w:val="3"/>
        </w:rPr>
        <w:t>suficiente </w:t>
      </w:r>
      <w:r>
        <w:rPr/>
        <w:t>para mí y el mejor protector. Y no hay fuerza ni poder excepto por Allah, el Poderoso,   el</w:t>
      </w:r>
      <w:r>
        <w:rPr>
          <w:spacing w:val="8"/>
        </w:rPr>
        <w:t> </w:t>
      </w:r>
      <w:r>
        <w:rPr/>
        <w:t>Sabio.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8"/>
        </w:rPr>
      </w:pPr>
    </w:p>
    <w:p>
      <w:pPr>
        <w:spacing w:before="80"/>
        <w:ind w:left="4150" w:right="3736" w:firstLine="0"/>
        <w:jc w:val="center"/>
        <w:rPr>
          <w:rFonts w:ascii="Times New Roman"/>
          <w:sz w:val="19"/>
        </w:rPr>
      </w:pPr>
      <w:r>
        <w:rPr>
          <w:rFonts w:ascii="Times New Roman"/>
          <w:w w:val="105"/>
          <w:sz w:val="19"/>
        </w:rPr>
        <w:t>vii</w:t>
      </w:r>
    </w:p>
    <w:p>
      <w:pPr>
        <w:spacing w:after="0"/>
        <w:jc w:val="center"/>
        <w:rPr>
          <w:rFonts w:ascii="Times New Roman"/>
          <w:sz w:val="19"/>
        </w:rPr>
        <w:sectPr>
          <w:pgSz w:w="12240" w:h="15840"/>
          <w:pgMar w:top="1180" w:bottom="280" w:left="1720" w:right="158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9"/>
        </w:rPr>
      </w:pPr>
    </w:p>
    <w:p>
      <w:pPr>
        <w:spacing w:before="0"/>
        <w:ind w:left="3963" w:right="4531" w:firstLine="0"/>
        <w:jc w:val="center"/>
        <w:rPr>
          <w:rFonts w:ascii="Times New Roman"/>
          <w:sz w:val="19"/>
        </w:rPr>
      </w:pPr>
      <w:r>
        <w:rPr>
          <w:rFonts w:ascii="Times New Roman"/>
          <w:w w:val="105"/>
          <w:sz w:val="19"/>
        </w:rPr>
        <w:t>viii</w:t>
      </w:r>
    </w:p>
    <w:p>
      <w:pPr>
        <w:spacing w:after="0"/>
        <w:jc w:val="center"/>
        <w:rPr>
          <w:rFonts w:ascii="Times New Roman"/>
          <w:sz w:val="19"/>
        </w:rPr>
        <w:sectPr>
          <w:pgSz w:w="12240" w:h="15840"/>
          <w:pgMar w:top="1500" w:bottom="280" w:left="1720" w:right="1720"/>
        </w:sectPr>
      </w:pPr>
    </w:p>
    <w:p>
      <w:pPr>
        <w:pStyle w:val="BodyText"/>
        <w:rPr>
          <w:rFonts w:ascii="Times New Roman"/>
          <w:sz w:val="20"/>
        </w:rPr>
      </w:pPr>
    </w:p>
    <w:p>
      <w:pPr>
        <w:spacing w:before="233"/>
        <w:ind w:left="3215" w:right="0" w:firstLine="0"/>
        <w:jc w:val="left"/>
        <w:rPr>
          <w:b/>
          <w:sz w:val="22"/>
        </w:rPr>
      </w:pPr>
      <w:bookmarkStart w:name="ÍNDICE DE CONTENIDO" w:id="6"/>
      <w:bookmarkEnd w:id="6"/>
      <w:r>
        <w:rPr/>
      </w:r>
      <w:r>
        <w:rPr>
          <w:b/>
          <w:sz w:val="28"/>
        </w:rPr>
        <w:t>Í</w:t>
      </w:r>
      <w:r>
        <w:rPr>
          <w:b/>
          <w:sz w:val="22"/>
        </w:rPr>
        <w:t>NDICE  DE </w:t>
      </w:r>
      <w:r>
        <w:rPr>
          <w:b/>
          <w:sz w:val="28"/>
        </w:rPr>
        <w:t>C</w:t>
      </w:r>
      <w:r>
        <w:rPr>
          <w:b/>
          <w:sz w:val="22"/>
        </w:rPr>
        <w:t>ONTENIDO</w:t>
      </w:r>
    </w:p>
    <w:p>
      <w:pPr>
        <w:pStyle w:val="BodyText"/>
        <w:rPr>
          <w:b/>
          <w:sz w:val="20"/>
        </w:rPr>
      </w:pPr>
    </w:p>
    <w:p>
      <w:pPr>
        <w:pStyle w:val="BodyText"/>
        <w:rPr>
          <w:b/>
          <w:sz w:val="20"/>
        </w:rPr>
      </w:pPr>
    </w:p>
    <w:p>
      <w:pPr>
        <w:pStyle w:val="BodyText"/>
        <w:spacing w:before="2" w:after="1"/>
        <w:rPr>
          <w:b/>
          <w:sz w:val="14"/>
        </w:rPr>
      </w:pPr>
    </w:p>
    <w:tbl>
      <w:tblPr>
        <w:tblW w:w="0" w:type="auto"/>
        <w:jc w:val="left"/>
        <w:tblInd w:w="51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8683"/>
        <w:gridCol w:w="526"/>
      </w:tblGrid>
      <w:tr>
        <w:trPr>
          <w:trHeight w:val="925" w:hRule="exact"/>
        </w:trPr>
        <w:tc>
          <w:tcPr>
            <w:tcW w:w="8683" w:type="dxa"/>
          </w:tcPr>
          <w:p>
            <w:pPr>
              <w:pStyle w:val="TableParagraph"/>
              <w:spacing w:line="244" w:lineRule="auto" w:before="80"/>
              <w:ind w:right="5410"/>
              <w:rPr>
                <w:sz w:val="21"/>
              </w:rPr>
            </w:pPr>
            <w:r>
              <w:rPr>
                <w:sz w:val="21"/>
              </w:rPr>
              <w:t>Introducción del Traductor Biografía del Imam An-Nawawi Prólogo del Imam  An-Nawawi</w:t>
            </w:r>
          </w:p>
        </w:tc>
        <w:tc>
          <w:tcPr>
            <w:tcW w:w="526" w:type="dxa"/>
          </w:tcPr>
          <w:p>
            <w:pPr>
              <w:pStyle w:val="TableParagraph"/>
              <w:spacing w:line="244" w:lineRule="auto" w:before="80"/>
              <w:ind w:left="352" w:firstLine="90"/>
              <w:jc w:val="both"/>
              <w:rPr>
                <w:sz w:val="21"/>
              </w:rPr>
            </w:pPr>
            <w:r>
              <w:rPr>
                <w:sz w:val="21"/>
              </w:rPr>
              <w:t>i </w:t>
            </w:r>
            <w:r>
              <w:rPr>
                <w:spacing w:val="-4"/>
                <w:sz w:val="21"/>
              </w:rPr>
              <w:t>iii </w:t>
            </w:r>
            <w:r>
              <w:rPr>
                <w:sz w:val="21"/>
              </w:rPr>
              <w:t>v</w:t>
            </w:r>
          </w:p>
        </w:tc>
      </w:tr>
      <w:tr>
        <w:trPr>
          <w:trHeight w:val="600" w:hRule="exact"/>
        </w:trPr>
        <w:tc>
          <w:tcPr>
            <w:tcW w:w="8683" w:type="dxa"/>
          </w:tcPr>
          <w:p>
            <w:pPr>
              <w:pStyle w:val="TableParagraph"/>
              <w:spacing w:line="240" w:lineRule="auto" w:before="115"/>
              <w:ind w:right="5410"/>
              <w:rPr>
                <w:b/>
                <w:sz w:val="21"/>
              </w:rPr>
            </w:pPr>
            <w:r>
              <w:rPr>
                <w:b/>
                <w:sz w:val="21"/>
              </w:rPr>
              <w:t>El Libro de las  Virtudes</w:t>
            </w:r>
          </w:p>
          <w:p>
            <w:pPr>
              <w:pStyle w:val="TableParagraph"/>
              <w:spacing w:line="240" w:lineRule="auto" w:before="3"/>
              <w:ind w:right="5410"/>
              <w:rPr>
                <w:sz w:val="21"/>
              </w:rPr>
            </w:pPr>
            <w:r>
              <w:rPr>
                <w:sz w:val="21"/>
              </w:rPr>
              <w:t>Sobre la sinceridad</w:t>
            </w:r>
          </w:p>
        </w:tc>
        <w:tc>
          <w:tcPr>
            <w:tcW w:w="526" w:type="dxa"/>
          </w:tcPr>
          <w:p>
            <w:pPr>
              <w:pStyle w:val="TableParagraph"/>
              <w:spacing w:line="240" w:lineRule="auto"/>
              <w:ind w:left="0" w:right="0"/>
              <w:rPr>
                <w:b/>
                <w:sz w:val="20"/>
              </w:rPr>
            </w:pPr>
          </w:p>
          <w:p>
            <w:pPr>
              <w:pStyle w:val="TableParagraph"/>
              <w:spacing w:line="240" w:lineRule="auto" w:before="130"/>
              <w:ind w:left="0" w:right="42"/>
              <w:jc w:val="right"/>
              <w:rPr>
                <w:sz w:val="21"/>
              </w:rPr>
            </w:pPr>
            <w:r>
              <w:rPr>
                <w:sz w:val="21"/>
              </w:rPr>
              <w:t>1</w:t>
            </w:r>
          </w:p>
        </w:tc>
      </w:tr>
      <w:tr>
        <w:trPr>
          <w:trHeight w:val="240" w:hRule="exact"/>
        </w:trPr>
        <w:tc>
          <w:tcPr>
            <w:tcW w:w="8683" w:type="dxa"/>
          </w:tcPr>
          <w:p>
            <w:pPr>
              <w:pStyle w:val="TableParagraph"/>
              <w:ind w:right="0"/>
              <w:rPr>
                <w:sz w:val="21"/>
              </w:rPr>
            </w:pPr>
            <w:r>
              <w:rPr>
                <w:i/>
                <w:sz w:val="21"/>
              </w:rPr>
              <w:t>At</w:t>
            </w:r>
            <w:r>
              <w:rPr>
                <w:sz w:val="21"/>
              </w:rPr>
              <w:t>-</w:t>
            </w:r>
            <w:r>
              <w:rPr>
                <w:i/>
                <w:sz w:val="21"/>
              </w:rPr>
              <w:t>Tawba</w:t>
            </w:r>
            <w:r>
              <w:rPr>
                <w:sz w:val="21"/>
              </w:rPr>
              <w:t>: El arrepentimiento o  el  acercamiento a  Allah después de  haberse alejado de   Él</w:t>
            </w:r>
          </w:p>
        </w:tc>
        <w:tc>
          <w:tcPr>
            <w:tcW w:w="526" w:type="dxa"/>
          </w:tcPr>
          <w:p>
            <w:pPr>
              <w:pStyle w:val="TableParagraph"/>
              <w:ind w:left="0" w:right="42"/>
              <w:jc w:val="right"/>
              <w:rPr>
                <w:sz w:val="21"/>
              </w:rPr>
            </w:pPr>
            <w:r>
              <w:rPr>
                <w:sz w:val="21"/>
              </w:rPr>
              <w:t>6</w:t>
            </w:r>
          </w:p>
        </w:tc>
      </w:tr>
      <w:tr>
        <w:trPr>
          <w:trHeight w:val="240" w:hRule="exact"/>
        </w:trPr>
        <w:tc>
          <w:tcPr>
            <w:tcW w:w="8683" w:type="dxa"/>
          </w:tcPr>
          <w:p>
            <w:pPr>
              <w:pStyle w:val="TableParagraph"/>
              <w:ind w:right="5410"/>
              <w:rPr>
                <w:sz w:val="21"/>
              </w:rPr>
            </w:pPr>
            <w:r>
              <w:rPr>
                <w:sz w:val="21"/>
              </w:rPr>
              <w:t>De la paciencia</w:t>
            </w:r>
          </w:p>
        </w:tc>
        <w:tc>
          <w:tcPr>
            <w:tcW w:w="526" w:type="dxa"/>
          </w:tcPr>
          <w:p>
            <w:pPr>
              <w:pStyle w:val="TableParagraph"/>
              <w:ind w:left="0" w:right="36"/>
              <w:jc w:val="right"/>
              <w:rPr>
                <w:sz w:val="21"/>
              </w:rPr>
            </w:pPr>
            <w:r>
              <w:rPr>
                <w:sz w:val="21"/>
              </w:rPr>
              <w:t>16</w:t>
            </w:r>
          </w:p>
        </w:tc>
      </w:tr>
      <w:tr>
        <w:trPr>
          <w:trHeight w:val="240" w:hRule="exact"/>
        </w:trPr>
        <w:tc>
          <w:tcPr>
            <w:tcW w:w="8683" w:type="dxa"/>
          </w:tcPr>
          <w:p>
            <w:pPr>
              <w:pStyle w:val="TableParagraph"/>
              <w:ind w:right="5410"/>
              <w:rPr>
                <w:sz w:val="21"/>
              </w:rPr>
            </w:pPr>
            <w:r>
              <w:rPr>
                <w:sz w:val="21"/>
              </w:rPr>
              <w:t>De la verdad</w:t>
            </w:r>
          </w:p>
        </w:tc>
        <w:tc>
          <w:tcPr>
            <w:tcW w:w="526" w:type="dxa"/>
          </w:tcPr>
          <w:p>
            <w:pPr>
              <w:pStyle w:val="TableParagraph"/>
              <w:ind w:left="0" w:right="36"/>
              <w:jc w:val="right"/>
              <w:rPr>
                <w:sz w:val="21"/>
              </w:rPr>
            </w:pPr>
            <w:r>
              <w:rPr>
                <w:sz w:val="21"/>
              </w:rPr>
              <w:t>27</w:t>
            </w:r>
          </w:p>
        </w:tc>
      </w:tr>
      <w:tr>
        <w:trPr>
          <w:trHeight w:val="240" w:hRule="exact"/>
        </w:trPr>
        <w:tc>
          <w:tcPr>
            <w:tcW w:w="8683" w:type="dxa"/>
          </w:tcPr>
          <w:p>
            <w:pPr>
              <w:pStyle w:val="TableParagraph"/>
              <w:ind w:right="0"/>
              <w:rPr>
                <w:sz w:val="21"/>
              </w:rPr>
            </w:pPr>
            <w:r>
              <w:rPr>
                <w:sz w:val="21"/>
              </w:rPr>
              <w:t>De la perfecta observación de Allah hacia las acciones de sus   siervos</w:t>
            </w:r>
          </w:p>
        </w:tc>
        <w:tc>
          <w:tcPr>
            <w:tcW w:w="526" w:type="dxa"/>
          </w:tcPr>
          <w:p>
            <w:pPr>
              <w:pStyle w:val="TableParagraph"/>
              <w:ind w:left="0" w:right="36"/>
              <w:jc w:val="right"/>
              <w:rPr>
                <w:sz w:val="21"/>
              </w:rPr>
            </w:pPr>
            <w:r>
              <w:rPr>
                <w:sz w:val="21"/>
              </w:rPr>
              <w:t>30</w:t>
            </w:r>
          </w:p>
        </w:tc>
      </w:tr>
      <w:tr>
        <w:trPr>
          <w:trHeight w:val="240" w:hRule="exact"/>
        </w:trPr>
        <w:tc>
          <w:tcPr>
            <w:tcW w:w="8683" w:type="dxa"/>
          </w:tcPr>
          <w:p>
            <w:pPr>
              <w:pStyle w:val="TableParagraph"/>
              <w:ind w:right="5410"/>
              <w:rPr>
                <w:sz w:val="21"/>
              </w:rPr>
            </w:pPr>
            <w:r>
              <w:rPr>
                <w:i/>
                <w:sz w:val="21"/>
              </w:rPr>
              <w:t>At Taqwa, </w:t>
            </w:r>
            <w:r>
              <w:rPr>
                <w:sz w:val="21"/>
              </w:rPr>
              <w:t>el temor de Allah</w:t>
            </w:r>
          </w:p>
        </w:tc>
        <w:tc>
          <w:tcPr>
            <w:tcW w:w="526" w:type="dxa"/>
          </w:tcPr>
          <w:p>
            <w:pPr>
              <w:pStyle w:val="TableParagraph"/>
              <w:ind w:left="0" w:right="36"/>
              <w:jc w:val="right"/>
              <w:rPr>
                <w:sz w:val="21"/>
              </w:rPr>
            </w:pPr>
            <w:r>
              <w:rPr>
                <w:sz w:val="21"/>
              </w:rPr>
              <w:t>35</w:t>
            </w:r>
          </w:p>
        </w:tc>
      </w:tr>
      <w:tr>
        <w:trPr>
          <w:trHeight w:val="240" w:hRule="exact"/>
        </w:trPr>
        <w:tc>
          <w:tcPr>
            <w:tcW w:w="8683" w:type="dxa"/>
          </w:tcPr>
          <w:p>
            <w:pPr>
              <w:pStyle w:val="TableParagraph"/>
              <w:ind w:right="5410"/>
              <w:rPr>
                <w:sz w:val="21"/>
              </w:rPr>
            </w:pPr>
            <w:r>
              <w:rPr>
                <w:sz w:val="21"/>
              </w:rPr>
              <w:t>De la certeza y la confianza en  Allah</w:t>
            </w:r>
          </w:p>
        </w:tc>
        <w:tc>
          <w:tcPr>
            <w:tcW w:w="526" w:type="dxa"/>
          </w:tcPr>
          <w:p>
            <w:pPr>
              <w:pStyle w:val="TableParagraph"/>
              <w:ind w:left="0" w:right="36"/>
              <w:jc w:val="right"/>
              <w:rPr>
                <w:sz w:val="21"/>
              </w:rPr>
            </w:pPr>
            <w:r>
              <w:rPr>
                <w:sz w:val="21"/>
              </w:rPr>
              <w:t>37</w:t>
            </w:r>
          </w:p>
        </w:tc>
      </w:tr>
      <w:tr>
        <w:trPr>
          <w:trHeight w:val="240" w:hRule="exact"/>
        </w:trPr>
        <w:tc>
          <w:tcPr>
            <w:tcW w:w="8683" w:type="dxa"/>
          </w:tcPr>
          <w:p>
            <w:pPr>
              <w:pStyle w:val="TableParagraph"/>
              <w:ind w:right="5410"/>
              <w:rPr>
                <w:sz w:val="21"/>
              </w:rPr>
            </w:pPr>
            <w:r>
              <w:rPr>
                <w:sz w:val="21"/>
              </w:rPr>
              <w:t>De la rectitud</w:t>
            </w:r>
          </w:p>
        </w:tc>
        <w:tc>
          <w:tcPr>
            <w:tcW w:w="526" w:type="dxa"/>
          </w:tcPr>
          <w:p>
            <w:pPr>
              <w:pStyle w:val="TableParagraph"/>
              <w:ind w:left="0" w:right="36"/>
              <w:jc w:val="right"/>
              <w:rPr>
                <w:sz w:val="21"/>
              </w:rPr>
            </w:pPr>
            <w:r>
              <w:rPr>
                <w:sz w:val="21"/>
              </w:rPr>
              <w:t>42</w:t>
            </w:r>
          </w:p>
        </w:tc>
      </w:tr>
      <w:tr>
        <w:trPr>
          <w:trHeight w:val="240" w:hRule="exact"/>
        </w:trPr>
        <w:tc>
          <w:tcPr>
            <w:tcW w:w="8683" w:type="dxa"/>
          </w:tcPr>
          <w:p>
            <w:pPr>
              <w:pStyle w:val="TableParagraph"/>
              <w:ind w:right="0"/>
              <w:rPr>
                <w:sz w:val="21"/>
              </w:rPr>
            </w:pPr>
            <w:r>
              <w:rPr>
                <w:sz w:val="21"/>
              </w:rPr>
              <w:t>De la meditación en la inmensidad de la  creación</w:t>
            </w:r>
          </w:p>
        </w:tc>
        <w:tc>
          <w:tcPr>
            <w:tcW w:w="526" w:type="dxa"/>
          </w:tcPr>
          <w:p>
            <w:pPr>
              <w:pStyle w:val="TableParagraph"/>
              <w:ind w:left="0" w:right="36"/>
              <w:jc w:val="right"/>
              <w:rPr>
                <w:sz w:val="21"/>
              </w:rPr>
            </w:pPr>
            <w:r>
              <w:rPr>
                <w:sz w:val="21"/>
              </w:rPr>
              <w:t>43</w:t>
            </w:r>
          </w:p>
        </w:tc>
      </w:tr>
      <w:tr>
        <w:trPr>
          <w:trHeight w:val="240" w:hRule="exact"/>
        </w:trPr>
        <w:tc>
          <w:tcPr>
            <w:tcW w:w="8683" w:type="dxa"/>
          </w:tcPr>
          <w:p>
            <w:pPr>
              <w:pStyle w:val="TableParagraph"/>
              <w:ind w:right="0"/>
              <w:rPr>
                <w:sz w:val="21"/>
              </w:rPr>
            </w:pPr>
            <w:r>
              <w:rPr>
                <w:sz w:val="21"/>
              </w:rPr>
              <w:t>Del emprendimiento de las buenas acciones</w:t>
            </w:r>
          </w:p>
        </w:tc>
        <w:tc>
          <w:tcPr>
            <w:tcW w:w="526" w:type="dxa"/>
          </w:tcPr>
          <w:p>
            <w:pPr>
              <w:pStyle w:val="TableParagraph"/>
              <w:ind w:left="0" w:right="36"/>
              <w:jc w:val="right"/>
              <w:rPr>
                <w:sz w:val="21"/>
              </w:rPr>
            </w:pPr>
            <w:r>
              <w:rPr>
                <w:sz w:val="21"/>
              </w:rPr>
              <w:t>44</w:t>
            </w:r>
          </w:p>
        </w:tc>
      </w:tr>
      <w:tr>
        <w:trPr>
          <w:trHeight w:val="240" w:hRule="exact"/>
        </w:trPr>
        <w:tc>
          <w:tcPr>
            <w:tcW w:w="8683" w:type="dxa"/>
          </w:tcPr>
          <w:p>
            <w:pPr>
              <w:pStyle w:val="TableParagraph"/>
              <w:ind w:right="0"/>
              <w:rPr>
                <w:sz w:val="21"/>
              </w:rPr>
            </w:pPr>
            <w:r>
              <w:rPr>
                <w:sz w:val="21"/>
              </w:rPr>
              <w:t>Del esfuerzo y la lucha contra el propio  yo</w:t>
            </w:r>
          </w:p>
        </w:tc>
        <w:tc>
          <w:tcPr>
            <w:tcW w:w="526" w:type="dxa"/>
          </w:tcPr>
          <w:p>
            <w:pPr>
              <w:pStyle w:val="TableParagraph"/>
              <w:ind w:left="0" w:right="36"/>
              <w:jc w:val="right"/>
              <w:rPr>
                <w:sz w:val="21"/>
              </w:rPr>
            </w:pPr>
            <w:r>
              <w:rPr>
                <w:sz w:val="21"/>
              </w:rPr>
              <w:t>47</w:t>
            </w:r>
          </w:p>
        </w:tc>
      </w:tr>
      <w:tr>
        <w:trPr>
          <w:trHeight w:val="240" w:hRule="exact"/>
        </w:trPr>
        <w:tc>
          <w:tcPr>
            <w:tcW w:w="8683" w:type="dxa"/>
          </w:tcPr>
          <w:p>
            <w:pPr>
              <w:pStyle w:val="TableParagraph"/>
              <w:ind w:right="0"/>
              <w:rPr>
                <w:sz w:val="21"/>
              </w:rPr>
            </w:pPr>
            <w:r>
              <w:rPr>
                <w:sz w:val="21"/>
              </w:rPr>
              <w:t>Del estímulo en el incremento de las buenas acciones al final de la  vida</w:t>
            </w:r>
          </w:p>
        </w:tc>
        <w:tc>
          <w:tcPr>
            <w:tcW w:w="526" w:type="dxa"/>
          </w:tcPr>
          <w:p>
            <w:pPr>
              <w:pStyle w:val="TableParagraph"/>
              <w:ind w:left="0" w:right="36"/>
              <w:jc w:val="right"/>
              <w:rPr>
                <w:sz w:val="21"/>
              </w:rPr>
            </w:pPr>
            <w:r>
              <w:rPr>
                <w:sz w:val="21"/>
              </w:rPr>
              <w:t>53</w:t>
            </w:r>
          </w:p>
        </w:tc>
      </w:tr>
      <w:tr>
        <w:trPr>
          <w:trHeight w:val="240" w:hRule="exact"/>
        </w:trPr>
        <w:tc>
          <w:tcPr>
            <w:tcW w:w="8683" w:type="dxa"/>
          </w:tcPr>
          <w:p>
            <w:pPr>
              <w:pStyle w:val="TableParagraph"/>
              <w:ind w:right="0"/>
              <w:rPr>
                <w:sz w:val="21"/>
              </w:rPr>
            </w:pPr>
            <w:r>
              <w:rPr>
                <w:sz w:val="21"/>
              </w:rPr>
              <w:t>De los diversos y muchos caminos del bien</w:t>
            </w:r>
          </w:p>
        </w:tc>
        <w:tc>
          <w:tcPr>
            <w:tcW w:w="526" w:type="dxa"/>
          </w:tcPr>
          <w:p>
            <w:pPr>
              <w:pStyle w:val="TableParagraph"/>
              <w:ind w:left="0" w:right="36"/>
              <w:jc w:val="right"/>
              <w:rPr>
                <w:sz w:val="21"/>
              </w:rPr>
            </w:pPr>
            <w:r>
              <w:rPr>
                <w:sz w:val="21"/>
              </w:rPr>
              <w:t>56</w:t>
            </w:r>
          </w:p>
        </w:tc>
      </w:tr>
      <w:tr>
        <w:trPr>
          <w:trHeight w:val="240" w:hRule="exact"/>
        </w:trPr>
        <w:tc>
          <w:tcPr>
            <w:tcW w:w="8683" w:type="dxa"/>
          </w:tcPr>
          <w:p>
            <w:pPr>
              <w:pStyle w:val="TableParagraph"/>
              <w:ind w:right="0"/>
              <w:rPr>
                <w:sz w:val="21"/>
              </w:rPr>
            </w:pPr>
            <w:r>
              <w:rPr>
                <w:sz w:val="21"/>
              </w:rPr>
              <w:t>De la moderación en la obediencia a</w:t>
            </w:r>
            <w:r>
              <w:rPr>
                <w:spacing w:val="50"/>
                <w:sz w:val="21"/>
              </w:rPr>
              <w:t> </w:t>
            </w:r>
            <w:r>
              <w:rPr>
                <w:sz w:val="21"/>
              </w:rPr>
              <w:t>Allah</w:t>
            </w:r>
          </w:p>
        </w:tc>
        <w:tc>
          <w:tcPr>
            <w:tcW w:w="526" w:type="dxa"/>
          </w:tcPr>
          <w:p>
            <w:pPr>
              <w:pStyle w:val="TableParagraph"/>
              <w:ind w:left="0" w:right="36"/>
              <w:jc w:val="right"/>
              <w:rPr>
                <w:sz w:val="21"/>
              </w:rPr>
            </w:pPr>
            <w:r>
              <w:rPr>
                <w:sz w:val="21"/>
              </w:rPr>
              <w:t>63</w:t>
            </w:r>
          </w:p>
        </w:tc>
      </w:tr>
      <w:tr>
        <w:trPr>
          <w:trHeight w:val="240" w:hRule="exact"/>
        </w:trPr>
        <w:tc>
          <w:tcPr>
            <w:tcW w:w="8683" w:type="dxa"/>
          </w:tcPr>
          <w:p>
            <w:pPr>
              <w:pStyle w:val="TableParagraph"/>
              <w:ind w:right="0"/>
              <w:rPr>
                <w:sz w:val="21"/>
              </w:rPr>
            </w:pPr>
            <w:r>
              <w:rPr>
                <w:sz w:val="21"/>
              </w:rPr>
              <w:t>De la observancia de las acciones sin  interrupción</w:t>
            </w:r>
          </w:p>
        </w:tc>
        <w:tc>
          <w:tcPr>
            <w:tcW w:w="526" w:type="dxa"/>
          </w:tcPr>
          <w:p>
            <w:pPr>
              <w:pStyle w:val="TableParagraph"/>
              <w:ind w:left="0" w:right="36"/>
              <w:jc w:val="right"/>
              <w:rPr>
                <w:sz w:val="21"/>
              </w:rPr>
            </w:pPr>
            <w:r>
              <w:rPr>
                <w:sz w:val="21"/>
              </w:rPr>
              <w:t>68</w:t>
            </w:r>
          </w:p>
        </w:tc>
      </w:tr>
      <w:tr>
        <w:trPr>
          <w:trHeight w:val="240" w:hRule="exact"/>
        </w:trPr>
        <w:tc>
          <w:tcPr>
            <w:tcW w:w="8683" w:type="dxa"/>
          </w:tcPr>
          <w:p>
            <w:pPr>
              <w:pStyle w:val="TableParagraph"/>
              <w:ind w:right="0"/>
              <w:rPr>
                <w:sz w:val="21"/>
              </w:rPr>
            </w:pPr>
            <w:r>
              <w:rPr>
                <w:sz w:val="21"/>
              </w:rPr>
              <w:t>Del cumplimiento de la </w:t>
            </w:r>
            <w:r>
              <w:rPr>
                <w:i/>
                <w:sz w:val="21"/>
              </w:rPr>
              <w:t>Sunna </w:t>
            </w:r>
            <w:r>
              <w:rPr>
                <w:sz w:val="21"/>
              </w:rPr>
              <w:t>y sus  normas</w:t>
            </w:r>
          </w:p>
        </w:tc>
        <w:tc>
          <w:tcPr>
            <w:tcW w:w="526" w:type="dxa"/>
          </w:tcPr>
          <w:p>
            <w:pPr>
              <w:pStyle w:val="TableParagraph"/>
              <w:ind w:left="0" w:right="36"/>
              <w:jc w:val="right"/>
              <w:rPr>
                <w:sz w:val="21"/>
              </w:rPr>
            </w:pPr>
            <w:r>
              <w:rPr>
                <w:sz w:val="21"/>
              </w:rPr>
              <w:t>70</w:t>
            </w:r>
          </w:p>
        </w:tc>
      </w:tr>
      <w:tr>
        <w:trPr>
          <w:trHeight w:val="240" w:hRule="exact"/>
        </w:trPr>
        <w:tc>
          <w:tcPr>
            <w:tcW w:w="8683" w:type="dxa"/>
          </w:tcPr>
          <w:p>
            <w:pPr>
              <w:pStyle w:val="TableParagraph"/>
              <w:ind w:right="0"/>
              <w:rPr>
                <w:sz w:val="21"/>
              </w:rPr>
            </w:pPr>
            <w:r>
              <w:rPr>
                <w:sz w:val="21"/>
              </w:rPr>
              <w:t>La obligatoriedad de la entrega absoluta a la ley de Allah, Altísimo  sea</w:t>
            </w:r>
          </w:p>
        </w:tc>
        <w:tc>
          <w:tcPr>
            <w:tcW w:w="526" w:type="dxa"/>
          </w:tcPr>
          <w:p>
            <w:pPr>
              <w:pStyle w:val="TableParagraph"/>
              <w:ind w:left="0" w:right="36"/>
              <w:jc w:val="right"/>
              <w:rPr>
                <w:sz w:val="21"/>
              </w:rPr>
            </w:pPr>
            <w:r>
              <w:rPr>
                <w:sz w:val="21"/>
              </w:rPr>
              <w:t>75</w:t>
            </w:r>
          </w:p>
        </w:tc>
      </w:tr>
      <w:tr>
        <w:trPr>
          <w:trHeight w:val="240" w:hRule="exact"/>
        </w:trPr>
        <w:tc>
          <w:tcPr>
            <w:tcW w:w="8683" w:type="dxa"/>
          </w:tcPr>
          <w:p>
            <w:pPr>
              <w:pStyle w:val="TableParagraph"/>
              <w:ind w:right="0"/>
              <w:rPr>
                <w:sz w:val="21"/>
              </w:rPr>
            </w:pPr>
            <w:r>
              <w:rPr>
                <w:sz w:val="21"/>
              </w:rPr>
              <w:t>Sobre la prohibición de cualquier forma de innovación en el  Din</w:t>
            </w:r>
          </w:p>
        </w:tc>
        <w:tc>
          <w:tcPr>
            <w:tcW w:w="526" w:type="dxa"/>
          </w:tcPr>
          <w:p>
            <w:pPr>
              <w:pStyle w:val="TableParagraph"/>
              <w:ind w:left="0" w:right="36"/>
              <w:jc w:val="right"/>
              <w:rPr>
                <w:sz w:val="21"/>
              </w:rPr>
            </w:pPr>
            <w:r>
              <w:rPr>
                <w:sz w:val="21"/>
              </w:rPr>
              <w:t>77</w:t>
            </w:r>
          </w:p>
        </w:tc>
      </w:tr>
      <w:tr>
        <w:trPr>
          <w:trHeight w:val="240" w:hRule="exact"/>
        </w:trPr>
        <w:tc>
          <w:tcPr>
            <w:tcW w:w="8683" w:type="dxa"/>
          </w:tcPr>
          <w:p>
            <w:pPr>
              <w:pStyle w:val="TableParagraph"/>
              <w:ind w:right="0"/>
              <w:rPr>
                <w:sz w:val="21"/>
              </w:rPr>
            </w:pPr>
            <w:r>
              <w:rPr>
                <w:sz w:val="21"/>
              </w:rPr>
              <w:t>De quien origina una </w:t>
            </w:r>
            <w:r>
              <w:rPr>
                <w:i/>
                <w:sz w:val="21"/>
              </w:rPr>
              <w:t>Sunna </w:t>
            </w:r>
            <w:r>
              <w:rPr>
                <w:sz w:val="21"/>
              </w:rPr>
              <w:t>sea buena o  mala</w:t>
            </w:r>
          </w:p>
        </w:tc>
        <w:tc>
          <w:tcPr>
            <w:tcW w:w="526" w:type="dxa"/>
          </w:tcPr>
          <w:p>
            <w:pPr>
              <w:pStyle w:val="TableParagraph"/>
              <w:ind w:left="0" w:right="36"/>
              <w:jc w:val="right"/>
              <w:rPr>
                <w:sz w:val="21"/>
              </w:rPr>
            </w:pPr>
            <w:r>
              <w:rPr>
                <w:sz w:val="21"/>
              </w:rPr>
              <w:t>79</w:t>
            </w:r>
          </w:p>
        </w:tc>
      </w:tr>
      <w:tr>
        <w:trPr>
          <w:trHeight w:val="240" w:hRule="exact"/>
        </w:trPr>
        <w:tc>
          <w:tcPr>
            <w:tcW w:w="8683" w:type="dxa"/>
          </w:tcPr>
          <w:p>
            <w:pPr>
              <w:pStyle w:val="TableParagraph"/>
              <w:ind w:right="5410"/>
              <w:rPr>
                <w:sz w:val="21"/>
              </w:rPr>
            </w:pPr>
            <w:r>
              <w:rPr>
                <w:sz w:val="21"/>
              </w:rPr>
              <w:t>De la incitación al bien</w:t>
            </w:r>
          </w:p>
        </w:tc>
        <w:tc>
          <w:tcPr>
            <w:tcW w:w="526" w:type="dxa"/>
          </w:tcPr>
          <w:p>
            <w:pPr>
              <w:pStyle w:val="TableParagraph"/>
              <w:ind w:left="0" w:right="36"/>
              <w:jc w:val="right"/>
              <w:rPr>
                <w:sz w:val="21"/>
              </w:rPr>
            </w:pPr>
            <w:r>
              <w:rPr>
                <w:sz w:val="21"/>
              </w:rPr>
              <w:t>81</w:t>
            </w:r>
          </w:p>
        </w:tc>
      </w:tr>
      <w:tr>
        <w:trPr>
          <w:trHeight w:val="240" w:hRule="exact"/>
        </w:trPr>
        <w:tc>
          <w:tcPr>
            <w:tcW w:w="8683" w:type="dxa"/>
          </w:tcPr>
          <w:p>
            <w:pPr>
              <w:pStyle w:val="TableParagraph"/>
              <w:ind w:right="0"/>
              <w:rPr>
                <w:sz w:val="21"/>
              </w:rPr>
            </w:pPr>
            <w:r>
              <w:rPr>
                <w:sz w:val="21"/>
              </w:rPr>
              <w:t>De la colaboración en la virtud y el temor de  Allah</w:t>
            </w:r>
          </w:p>
        </w:tc>
        <w:tc>
          <w:tcPr>
            <w:tcW w:w="526" w:type="dxa"/>
          </w:tcPr>
          <w:p>
            <w:pPr>
              <w:pStyle w:val="TableParagraph"/>
              <w:ind w:left="0" w:right="36"/>
              <w:jc w:val="right"/>
              <w:rPr>
                <w:sz w:val="21"/>
              </w:rPr>
            </w:pPr>
            <w:r>
              <w:rPr>
                <w:sz w:val="21"/>
              </w:rPr>
              <w:t>83</w:t>
            </w:r>
          </w:p>
        </w:tc>
      </w:tr>
      <w:tr>
        <w:trPr>
          <w:trHeight w:val="240" w:hRule="exact"/>
        </w:trPr>
        <w:tc>
          <w:tcPr>
            <w:tcW w:w="8683" w:type="dxa"/>
          </w:tcPr>
          <w:p>
            <w:pPr>
              <w:pStyle w:val="TableParagraph"/>
              <w:ind w:right="5410"/>
              <w:rPr>
                <w:sz w:val="21"/>
              </w:rPr>
            </w:pPr>
            <w:r>
              <w:rPr>
                <w:sz w:val="21"/>
              </w:rPr>
              <w:t>Del buen consejo</w:t>
            </w:r>
          </w:p>
        </w:tc>
        <w:tc>
          <w:tcPr>
            <w:tcW w:w="526" w:type="dxa"/>
          </w:tcPr>
          <w:p>
            <w:pPr>
              <w:pStyle w:val="TableParagraph"/>
              <w:ind w:left="0" w:right="36"/>
              <w:jc w:val="right"/>
              <w:rPr>
                <w:sz w:val="21"/>
              </w:rPr>
            </w:pPr>
            <w:r>
              <w:rPr>
                <w:sz w:val="21"/>
              </w:rPr>
              <w:t>85</w:t>
            </w:r>
          </w:p>
        </w:tc>
      </w:tr>
      <w:tr>
        <w:trPr>
          <w:trHeight w:val="240" w:hRule="exact"/>
        </w:trPr>
        <w:tc>
          <w:tcPr>
            <w:tcW w:w="8683" w:type="dxa"/>
          </w:tcPr>
          <w:p>
            <w:pPr>
              <w:pStyle w:val="TableParagraph"/>
              <w:ind w:right="0"/>
              <w:rPr>
                <w:sz w:val="21"/>
              </w:rPr>
            </w:pPr>
            <w:r>
              <w:rPr>
                <w:sz w:val="21"/>
              </w:rPr>
              <w:t>Del mandato de lo lícito y la prohibición de lo ilícito</w:t>
            </w:r>
          </w:p>
        </w:tc>
        <w:tc>
          <w:tcPr>
            <w:tcW w:w="526" w:type="dxa"/>
          </w:tcPr>
          <w:p>
            <w:pPr>
              <w:pStyle w:val="TableParagraph"/>
              <w:ind w:left="0" w:right="36"/>
              <w:jc w:val="right"/>
              <w:rPr>
                <w:sz w:val="21"/>
              </w:rPr>
            </w:pPr>
            <w:r>
              <w:rPr>
                <w:sz w:val="21"/>
              </w:rPr>
              <w:t>86</w:t>
            </w:r>
          </w:p>
        </w:tc>
      </w:tr>
      <w:tr>
        <w:trPr>
          <w:trHeight w:val="240" w:hRule="exact"/>
        </w:trPr>
        <w:tc>
          <w:tcPr>
            <w:tcW w:w="8683" w:type="dxa"/>
          </w:tcPr>
          <w:p>
            <w:pPr>
              <w:pStyle w:val="TableParagraph"/>
              <w:ind w:right="0"/>
              <w:rPr>
                <w:sz w:val="21"/>
              </w:rPr>
            </w:pPr>
            <w:r>
              <w:rPr>
                <w:sz w:val="21"/>
              </w:rPr>
              <w:t>De quien ásperamente ordena el bien y prohibe el   mal</w:t>
            </w:r>
          </w:p>
        </w:tc>
        <w:tc>
          <w:tcPr>
            <w:tcW w:w="526" w:type="dxa"/>
          </w:tcPr>
          <w:p>
            <w:pPr>
              <w:pStyle w:val="TableParagraph"/>
              <w:ind w:left="0" w:right="36"/>
              <w:jc w:val="right"/>
              <w:rPr>
                <w:sz w:val="21"/>
              </w:rPr>
            </w:pPr>
            <w:r>
              <w:rPr>
                <w:sz w:val="21"/>
              </w:rPr>
              <w:t>91</w:t>
            </w:r>
          </w:p>
        </w:tc>
      </w:tr>
      <w:tr>
        <w:trPr>
          <w:trHeight w:val="240" w:hRule="exact"/>
        </w:trPr>
        <w:tc>
          <w:tcPr>
            <w:tcW w:w="8683" w:type="dxa"/>
          </w:tcPr>
          <w:p>
            <w:pPr>
              <w:pStyle w:val="TableParagraph"/>
              <w:ind w:right="0"/>
              <w:rPr>
                <w:sz w:val="21"/>
              </w:rPr>
            </w:pPr>
            <w:r>
              <w:rPr>
                <w:sz w:val="21"/>
              </w:rPr>
              <w:t>De la obligación de cumplir con los derechos de cada  uno</w:t>
            </w:r>
          </w:p>
        </w:tc>
        <w:tc>
          <w:tcPr>
            <w:tcW w:w="526" w:type="dxa"/>
          </w:tcPr>
          <w:p>
            <w:pPr>
              <w:pStyle w:val="TableParagraph"/>
              <w:ind w:left="0" w:right="36"/>
              <w:jc w:val="right"/>
              <w:rPr>
                <w:sz w:val="21"/>
              </w:rPr>
            </w:pPr>
            <w:r>
              <w:rPr>
                <w:sz w:val="21"/>
              </w:rPr>
              <w:t>92</w:t>
            </w:r>
          </w:p>
        </w:tc>
      </w:tr>
      <w:tr>
        <w:trPr>
          <w:trHeight w:val="240" w:hRule="exact"/>
        </w:trPr>
        <w:tc>
          <w:tcPr>
            <w:tcW w:w="8683" w:type="dxa"/>
          </w:tcPr>
          <w:p>
            <w:pPr>
              <w:pStyle w:val="TableParagraph"/>
              <w:ind w:right="5410"/>
              <w:rPr>
                <w:sz w:val="21"/>
              </w:rPr>
            </w:pPr>
            <w:r>
              <w:rPr>
                <w:sz w:val="21"/>
              </w:rPr>
              <w:t>De la prohibición de la injusticia</w:t>
            </w:r>
          </w:p>
        </w:tc>
        <w:tc>
          <w:tcPr>
            <w:tcW w:w="526" w:type="dxa"/>
          </w:tcPr>
          <w:p>
            <w:pPr>
              <w:pStyle w:val="TableParagraph"/>
              <w:ind w:left="0" w:right="36"/>
              <w:jc w:val="right"/>
              <w:rPr>
                <w:sz w:val="21"/>
              </w:rPr>
            </w:pPr>
            <w:r>
              <w:rPr>
                <w:sz w:val="21"/>
              </w:rPr>
              <w:t>96</w:t>
            </w:r>
          </w:p>
        </w:tc>
      </w:tr>
      <w:tr>
        <w:trPr>
          <w:trHeight w:val="240" w:hRule="exact"/>
        </w:trPr>
        <w:tc>
          <w:tcPr>
            <w:tcW w:w="8683" w:type="dxa"/>
          </w:tcPr>
          <w:p>
            <w:pPr>
              <w:pStyle w:val="TableParagraph"/>
              <w:ind w:right="0"/>
              <w:rPr>
                <w:sz w:val="21"/>
              </w:rPr>
            </w:pPr>
            <w:r>
              <w:rPr>
                <w:sz w:val="21"/>
              </w:rPr>
              <w:t>De la gran estima hacia los fundamentos sagrados de los  musulmanes</w:t>
            </w:r>
          </w:p>
        </w:tc>
        <w:tc>
          <w:tcPr>
            <w:tcW w:w="526" w:type="dxa"/>
          </w:tcPr>
          <w:p>
            <w:pPr>
              <w:pStyle w:val="TableParagraph"/>
              <w:ind w:left="0" w:right="36"/>
              <w:jc w:val="right"/>
              <w:rPr>
                <w:sz w:val="21"/>
              </w:rPr>
            </w:pPr>
            <w:r>
              <w:rPr>
                <w:sz w:val="21"/>
              </w:rPr>
              <w:t>103</w:t>
            </w:r>
          </w:p>
        </w:tc>
      </w:tr>
      <w:tr>
        <w:trPr>
          <w:trHeight w:val="240" w:hRule="exact"/>
        </w:trPr>
        <w:tc>
          <w:tcPr>
            <w:tcW w:w="8683" w:type="dxa"/>
          </w:tcPr>
          <w:p>
            <w:pPr>
              <w:pStyle w:val="TableParagraph"/>
              <w:ind w:right="0"/>
              <w:rPr>
                <w:sz w:val="21"/>
              </w:rPr>
            </w:pPr>
            <w:r>
              <w:rPr>
                <w:sz w:val="21"/>
              </w:rPr>
              <w:t>Del cubrimiento de los defectos de los musulmanes</w:t>
            </w:r>
          </w:p>
        </w:tc>
        <w:tc>
          <w:tcPr>
            <w:tcW w:w="526" w:type="dxa"/>
          </w:tcPr>
          <w:p>
            <w:pPr>
              <w:pStyle w:val="TableParagraph"/>
              <w:ind w:left="0" w:right="36"/>
              <w:jc w:val="right"/>
              <w:rPr>
                <w:sz w:val="21"/>
              </w:rPr>
            </w:pPr>
            <w:r>
              <w:rPr>
                <w:sz w:val="21"/>
              </w:rPr>
              <w:t>108</w:t>
            </w:r>
          </w:p>
        </w:tc>
      </w:tr>
      <w:tr>
        <w:trPr>
          <w:trHeight w:val="240" w:hRule="exact"/>
        </w:trPr>
        <w:tc>
          <w:tcPr>
            <w:tcW w:w="8683" w:type="dxa"/>
          </w:tcPr>
          <w:p>
            <w:pPr>
              <w:pStyle w:val="TableParagraph"/>
              <w:ind w:right="0"/>
              <w:rPr>
                <w:sz w:val="21"/>
              </w:rPr>
            </w:pPr>
            <w:r>
              <w:rPr>
                <w:sz w:val="21"/>
              </w:rPr>
              <w:t>Del cumplimiento de las necesidades de los musulmanes</w:t>
            </w:r>
          </w:p>
        </w:tc>
        <w:tc>
          <w:tcPr>
            <w:tcW w:w="526" w:type="dxa"/>
          </w:tcPr>
          <w:p>
            <w:pPr>
              <w:pStyle w:val="TableParagraph"/>
              <w:ind w:left="0" w:right="36"/>
              <w:jc w:val="right"/>
              <w:rPr>
                <w:sz w:val="21"/>
              </w:rPr>
            </w:pPr>
            <w:r>
              <w:rPr>
                <w:sz w:val="21"/>
              </w:rPr>
              <w:t>110</w:t>
            </w:r>
          </w:p>
        </w:tc>
      </w:tr>
      <w:tr>
        <w:trPr>
          <w:trHeight w:val="325" w:hRule="exact"/>
        </w:trPr>
        <w:tc>
          <w:tcPr>
            <w:tcW w:w="8683" w:type="dxa"/>
          </w:tcPr>
          <w:p>
            <w:pPr>
              <w:pStyle w:val="TableParagraph"/>
              <w:ind w:right="5410"/>
              <w:rPr>
                <w:sz w:val="21"/>
              </w:rPr>
            </w:pPr>
            <w:r>
              <w:rPr>
                <w:sz w:val="21"/>
              </w:rPr>
              <w:t>De la intercesión</w:t>
            </w:r>
          </w:p>
        </w:tc>
        <w:tc>
          <w:tcPr>
            <w:tcW w:w="526" w:type="dxa"/>
          </w:tcPr>
          <w:p>
            <w:pPr>
              <w:pStyle w:val="TableParagraph"/>
              <w:ind w:left="0" w:right="36"/>
              <w:jc w:val="right"/>
              <w:rPr>
                <w:sz w:val="21"/>
              </w:rPr>
            </w:pPr>
            <w:r>
              <w:rPr>
                <w:sz w:val="21"/>
              </w:rPr>
              <w:t>111</w:t>
            </w:r>
          </w:p>
        </w:tc>
      </w:tr>
    </w:tbl>
    <w:p>
      <w:pPr>
        <w:pStyle w:val="BodyText"/>
        <w:rPr>
          <w:b/>
          <w:sz w:val="20"/>
        </w:rPr>
      </w:pPr>
    </w:p>
    <w:p>
      <w:pPr>
        <w:pStyle w:val="BodyText"/>
        <w:spacing w:before="10"/>
        <w:rPr>
          <w:b/>
          <w:sz w:val="27"/>
        </w:rPr>
      </w:pPr>
    </w:p>
    <w:p>
      <w:pPr>
        <w:spacing w:before="79"/>
        <w:ind w:left="4550" w:right="4983" w:firstLine="0"/>
        <w:jc w:val="center"/>
        <w:rPr>
          <w:rFonts w:ascii="Times New Roman"/>
          <w:sz w:val="19"/>
        </w:rPr>
      </w:pPr>
      <w:r>
        <w:rPr>
          <w:rFonts w:ascii="Times New Roman"/>
          <w:w w:val="105"/>
          <w:sz w:val="19"/>
        </w:rPr>
        <w:t>ix</w:t>
      </w:r>
    </w:p>
    <w:p>
      <w:pPr>
        <w:spacing w:after="0"/>
        <w:jc w:val="center"/>
        <w:rPr>
          <w:rFonts w:ascii="Times New Roman"/>
          <w:sz w:val="19"/>
        </w:rPr>
        <w:sectPr>
          <w:pgSz w:w="12240" w:h="15840"/>
          <w:pgMar w:top="1500" w:bottom="280" w:left="1720" w:right="700"/>
        </w:sectPr>
      </w:pPr>
    </w:p>
    <w:sdt>
      <w:sdtPr>
        <w:docPartObj>
          <w:docPartGallery w:val="Table of Contents"/>
          <w:docPartUnique/>
        </w:docPartObj>
      </w:sdtPr>
      <w:sdtEndPr/>
      <w:sdtContent>
        <w:p>
          <w:pPr>
            <w:pStyle w:val="TOC2"/>
            <w:tabs>
              <w:tab w:pos="9249" w:val="right" w:leader="none"/>
            </w:tabs>
            <w:spacing w:before="69"/>
          </w:pPr>
          <w:hyperlink w:history="true" w:anchor="_TOC_250038">
            <w:r>
              <w:rPr/>
              <w:t>De la reconciliación entre</w:t>
            </w:r>
            <w:r>
              <w:rPr>
                <w:spacing w:val="29"/>
              </w:rPr>
              <w:t> </w:t>
            </w:r>
            <w:r>
              <w:rPr/>
              <w:t>la</w:t>
            </w:r>
            <w:r>
              <w:rPr>
                <w:spacing w:val="7"/>
              </w:rPr>
              <w:t> </w:t>
            </w:r>
            <w:r>
              <w:rPr/>
              <w:t>gente</w:t>
              <w:tab/>
            </w:r>
            <w:r>
              <w:rPr>
                <w:spacing w:val="6"/>
              </w:rPr>
              <w:t>112</w:t>
            </w:r>
          </w:hyperlink>
        </w:p>
        <w:p>
          <w:pPr>
            <w:pStyle w:val="TOC2"/>
            <w:tabs>
              <w:tab w:pos="9249" w:val="right" w:leader="none"/>
            </w:tabs>
          </w:pPr>
          <w:hyperlink w:history="true" w:anchor="_TOC_250037">
            <w:r>
              <w:rPr/>
              <w:t>Del favor y el respeto para con los musulmanes débiles </w:t>
            </w:r>
            <w:r>
              <w:rPr>
                <w:spacing w:val="25"/>
              </w:rPr>
              <w:t> </w:t>
            </w:r>
            <w:r>
              <w:rPr/>
              <w:t>y</w:t>
            </w:r>
            <w:r>
              <w:rPr>
                <w:spacing w:val="6"/>
              </w:rPr>
              <w:t> </w:t>
            </w:r>
            <w:r>
              <w:rPr/>
              <w:t>pobres</w:t>
              <w:tab/>
            </w:r>
            <w:r>
              <w:rPr>
                <w:spacing w:val="6"/>
              </w:rPr>
              <w:t>115</w:t>
            </w:r>
          </w:hyperlink>
        </w:p>
        <w:p>
          <w:pPr>
            <w:pStyle w:val="TOC2"/>
            <w:tabs>
              <w:tab w:pos="9249" w:val="right" w:leader="none"/>
            </w:tabs>
          </w:pPr>
          <w:hyperlink w:history="true" w:anchor="_TOC_250036">
            <w:r>
              <w:rPr/>
              <w:t>De los buenos sentimientos hacia los huérfanos, las niñas y el resto de </w:t>
            </w:r>
            <w:r>
              <w:rPr>
                <w:spacing w:val="24"/>
              </w:rPr>
              <w:t> </w:t>
            </w:r>
            <w:r>
              <w:rPr/>
              <w:t>los</w:t>
            </w:r>
            <w:r>
              <w:rPr>
                <w:spacing w:val="5"/>
              </w:rPr>
              <w:t> </w:t>
            </w:r>
            <w:r>
              <w:rPr/>
              <w:t>débiles</w:t>
              <w:tab/>
            </w:r>
            <w:r>
              <w:rPr>
                <w:spacing w:val="6"/>
              </w:rPr>
              <w:t>119</w:t>
            </w:r>
          </w:hyperlink>
        </w:p>
        <w:p>
          <w:pPr>
            <w:pStyle w:val="TOC2"/>
            <w:tabs>
              <w:tab w:pos="9249" w:val="right" w:leader="none"/>
            </w:tabs>
          </w:pPr>
          <w:hyperlink w:history="true" w:anchor="_TOC_250035">
            <w:r>
              <w:rPr/>
              <w:t>Del buen consejo y buen trato hacia </w:t>
            </w:r>
            <w:r>
              <w:rPr>
                <w:spacing w:val="1"/>
              </w:rPr>
              <w:t> </w:t>
            </w:r>
            <w:r>
              <w:rPr/>
              <w:t>las</w:t>
            </w:r>
            <w:r>
              <w:rPr>
                <w:spacing w:val="7"/>
              </w:rPr>
              <w:t> </w:t>
            </w:r>
            <w:r>
              <w:rPr/>
              <w:t>mujeres</w:t>
              <w:tab/>
            </w:r>
            <w:r>
              <w:rPr>
                <w:spacing w:val="6"/>
              </w:rPr>
              <w:t>123</w:t>
            </w:r>
          </w:hyperlink>
        </w:p>
        <w:p>
          <w:pPr>
            <w:pStyle w:val="TOC2"/>
            <w:tabs>
              <w:tab w:pos="9249" w:val="right" w:leader="none"/>
            </w:tabs>
          </w:pPr>
          <w:r>
            <w:rPr/>
            <w:t>Del derecho del marido sobre</w:t>
          </w:r>
          <w:r>
            <w:rPr>
              <w:spacing w:val="41"/>
            </w:rPr>
            <w:t> </w:t>
          </w:r>
          <w:r>
            <w:rPr/>
            <w:t>la</w:t>
          </w:r>
          <w:r>
            <w:rPr>
              <w:spacing w:val="8"/>
            </w:rPr>
            <w:t> </w:t>
          </w:r>
          <w:r>
            <w:rPr/>
            <w:t>mujer</w:t>
            <w:tab/>
          </w:r>
          <w:r>
            <w:rPr>
              <w:spacing w:val="6"/>
            </w:rPr>
            <w:t>126</w:t>
          </w:r>
        </w:p>
        <w:p>
          <w:pPr>
            <w:pStyle w:val="TOC2"/>
            <w:tabs>
              <w:tab w:pos="9249" w:val="right" w:leader="none"/>
            </w:tabs>
          </w:pPr>
          <w:hyperlink w:history="true" w:anchor="_TOC_250034">
            <w:r>
              <w:rPr/>
              <w:t>Del gasto en</w:t>
            </w:r>
            <w:r>
              <w:rPr>
                <w:spacing w:val="20"/>
              </w:rPr>
              <w:t> </w:t>
            </w:r>
            <w:r>
              <w:rPr/>
              <w:t>la</w:t>
            </w:r>
            <w:r>
              <w:rPr>
                <w:spacing w:val="6"/>
              </w:rPr>
              <w:t> </w:t>
            </w:r>
            <w:r>
              <w:rPr/>
              <w:t>familia</w:t>
              <w:tab/>
            </w:r>
            <w:r>
              <w:rPr>
                <w:spacing w:val="6"/>
              </w:rPr>
              <w:t>129</w:t>
            </w:r>
          </w:hyperlink>
        </w:p>
        <w:p>
          <w:pPr>
            <w:pStyle w:val="TOC2"/>
            <w:tabs>
              <w:tab w:pos="9249" w:val="right" w:leader="none"/>
            </w:tabs>
          </w:pPr>
          <w:r>
            <w:rPr/>
            <w:t>Del gasto en aquello que gusta y de </w:t>
          </w:r>
          <w:r>
            <w:rPr>
              <w:spacing w:val="3"/>
            </w:rPr>
            <w:t> </w:t>
          </w:r>
          <w:r>
            <w:rPr/>
            <w:t>lo</w:t>
          </w:r>
          <w:r>
            <w:rPr>
              <w:spacing w:val="7"/>
            </w:rPr>
            <w:t> </w:t>
          </w:r>
          <w:r>
            <w:rPr/>
            <w:t>bueno</w:t>
            <w:tab/>
          </w:r>
          <w:r>
            <w:rPr>
              <w:spacing w:val="6"/>
            </w:rPr>
            <w:t>131</w:t>
          </w:r>
        </w:p>
        <w:p>
          <w:pPr>
            <w:pStyle w:val="TOC2"/>
            <w:tabs>
              <w:tab w:pos="9249" w:val="right" w:leader="none"/>
            </w:tabs>
          </w:pPr>
          <w:r>
            <w:rPr>
              <w:spacing w:val="-8"/>
            </w:rPr>
            <w:t>De</w:t>
          </w:r>
          <w:r>
            <w:rPr>
              <w:spacing w:val="-23"/>
            </w:rPr>
            <w:t> </w:t>
          </w:r>
          <w:r>
            <w:rPr>
              <w:spacing w:val="-8"/>
            </w:rPr>
            <w:t>la</w:t>
          </w:r>
          <w:r>
            <w:rPr>
              <w:spacing w:val="-23"/>
            </w:rPr>
            <w:t> </w:t>
          </w:r>
          <w:r>
            <w:rPr>
              <w:spacing w:val="-15"/>
            </w:rPr>
            <w:t>obligatoriedad</w:t>
          </w:r>
          <w:r>
            <w:rPr>
              <w:spacing w:val="-23"/>
            </w:rPr>
            <w:t> </w:t>
          </w:r>
          <w:r>
            <w:rPr>
              <w:spacing w:val="-8"/>
            </w:rPr>
            <w:t>de</w:t>
          </w:r>
          <w:r>
            <w:rPr>
              <w:spacing w:val="-23"/>
            </w:rPr>
            <w:t> </w:t>
          </w:r>
          <w:r>
            <w:rPr>
              <w:spacing w:val="-10"/>
            </w:rPr>
            <w:t>que</w:t>
          </w:r>
          <w:r>
            <w:rPr>
              <w:spacing w:val="-23"/>
            </w:rPr>
            <w:t> </w:t>
          </w:r>
          <w:r>
            <w:rPr>
              <w:spacing w:val="-8"/>
            </w:rPr>
            <w:t>el</w:t>
          </w:r>
          <w:r>
            <w:rPr>
              <w:spacing w:val="-24"/>
            </w:rPr>
            <w:t> </w:t>
          </w:r>
          <w:r>
            <w:rPr>
              <w:spacing w:val="-13"/>
            </w:rPr>
            <w:t>hombre</w:t>
          </w:r>
          <w:r>
            <w:rPr>
              <w:spacing w:val="-23"/>
            </w:rPr>
            <w:t> </w:t>
          </w:r>
          <w:r>
            <w:rPr>
              <w:spacing w:val="-12"/>
            </w:rPr>
            <w:t>exija</w:t>
          </w:r>
          <w:r>
            <w:rPr>
              <w:spacing w:val="-24"/>
            </w:rPr>
            <w:t> </w:t>
          </w:r>
          <w:r>
            <w:rPr>
              <w:spacing w:val="-8"/>
            </w:rPr>
            <w:t>la</w:t>
          </w:r>
          <w:r>
            <w:rPr>
              <w:spacing w:val="-24"/>
            </w:rPr>
            <w:t> </w:t>
          </w:r>
          <w:r>
            <w:rPr>
              <w:spacing w:val="-14"/>
            </w:rPr>
            <w:t>obediencia</w:t>
          </w:r>
          <w:r>
            <w:rPr>
              <w:spacing w:val="-23"/>
            </w:rPr>
            <w:t> </w:t>
          </w:r>
          <w:r>
            <w:rPr/>
            <w:t>a</w:t>
          </w:r>
          <w:r>
            <w:rPr>
              <w:spacing w:val="-24"/>
            </w:rPr>
            <w:t> </w:t>
          </w:r>
          <w:r>
            <w:rPr>
              <w:spacing w:val="-12"/>
            </w:rPr>
            <w:t>Allah</w:t>
          </w:r>
          <w:r>
            <w:rPr>
              <w:spacing w:val="-24"/>
            </w:rPr>
            <w:t> </w:t>
          </w:r>
          <w:r>
            <w:rPr/>
            <w:t>a</w:t>
          </w:r>
          <w:r>
            <w:rPr>
              <w:spacing w:val="-24"/>
            </w:rPr>
            <w:t> </w:t>
          </w:r>
          <w:r>
            <w:rPr>
              <w:spacing w:val="-8"/>
            </w:rPr>
            <w:t>su</w:t>
          </w:r>
          <w:r>
            <w:rPr>
              <w:spacing w:val="-23"/>
            </w:rPr>
            <w:t> </w:t>
          </w:r>
          <w:r>
            <w:rPr>
              <w:spacing w:val="-13"/>
            </w:rPr>
            <w:t>esposa</w:t>
          </w:r>
          <w:r>
            <w:rPr>
              <w:spacing w:val="-24"/>
            </w:rPr>
            <w:t> </w:t>
          </w:r>
          <w:r>
            <w:rPr/>
            <w:t>e</w:t>
          </w:r>
          <w:r>
            <w:rPr>
              <w:spacing w:val="-23"/>
            </w:rPr>
            <w:t> </w:t>
          </w:r>
          <w:r>
            <w:rPr>
              <w:spacing w:val="-12"/>
            </w:rPr>
            <w:t>hijos</w:t>
          </w:r>
          <w:r>
            <w:rPr>
              <w:spacing w:val="-23"/>
            </w:rPr>
            <w:t> </w:t>
          </w:r>
          <w:r>
            <w:rPr/>
            <w:t>y</w:t>
          </w:r>
          <w:r>
            <w:rPr>
              <w:spacing w:val="-23"/>
            </w:rPr>
            <w:t> </w:t>
          </w:r>
          <w:r>
            <w:rPr/>
            <w:t>a</w:t>
          </w:r>
          <w:r>
            <w:rPr>
              <w:spacing w:val="-24"/>
            </w:rPr>
            <w:t> </w:t>
          </w:r>
          <w:r>
            <w:rPr>
              <w:spacing w:val="-12"/>
            </w:rPr>
            <w:t>quien</w:t>
          </w:r>
          <w:r>
            <w:rPr>
              <w:spacing w:val="-24"/>
            </w:rPr>
            <w:t> </w:t>
          </w:r>
          <w:r>
            <w:rPr>
              <w:spacing w:val="-12"/>
            </w:rPr>
            <w:t>esté</w:t>
          </w:r>
          <w:r>
            <w:rPr>
              <w:spacing w:val="-23"/>
            </w:rPr>
            <w:t> </w:t>
          </w:r>
          <w:r>
            <w:rPr>
              <w:spacing w:val="-12"/>
            </w:rPr>
            <w:t>bajo</w:t>
          </w:r>
          <w:r>
            <w:rPr>
              <w:spacing w:val="-24"/>
            </w:rPr>
            <w:t> </w:t>
          </w:r>
          <w:r>
            <w:rPr>
              <w:spacing w:val="-8"/>
            </w:rPr>
            <w:t>su</w:t>
          </w:r>
          <w:r>
            <w:rPr>
              <w:spacing w:val="-23"/>
            </w:rPr>
            <w:t> </w:t>
          </w:r>
          <w:r>
            <w:rPr>
              <w:spacing w:val="-15"/>
            </w:rPr>
            <w:t>protección</w:t>
            <w:tab/>
          </w:r>
          <w:r>
            <w:rPr>
              <w:spacing w:val="6"/>
            </w:rPr>
            <w:t>132</w:t>
          </w:r>
        </w:p>
        <w:p>
          <w:pPr>
            <w:pStyle w:val="TOC2"/>
            <w:tabs>
              <w:tab w:pos="9249" w:val="right" w:leader="none"/>
            </w:tabs>
          </w:pPr>
          <w:hyperlink w:history="true" w:anchor="_TOC_250033">
            <w:r>
              <w:rPr/>
              <w:t>Del corresponder a los derechos</w:t>
            </w:r>
            <w:r>
              <w:rPr>
                <w:spacing w:val="38"/>
              </w:rPr>
              <w:t> </w:t>
            </w:r>
            <w:r>
              <w:rPr/>
              <w:t>del</w:t>
            </w:r>
            <w:r>
              <w:rPr>
                <w:spacing w:val="7"/>
              </w:rPr>
              <w:t> </w:t>
            </w:r>
            <w:r>
              <w:rPr/>
              <w:t>vecino</w:t>
              <w:tab/>
            </w:r>
            <w:r>
              <w:rPr>
                <w:spacing w:val="6"/>
              </w:rPr>
              <w:t>134</w:t>
            </w:r>
          </w:hyperlink>
        </w:p>
        <w:p>
          <w:pPr>
            <w:pStyle w:val="TOC2"/>
            <w:tabs>
              <w:tab w:pos="9249" w:val="right" w:leader="none"/>
            </w:tabs>
          </w:pPr>
          <w:hyperlink w:history="true" w:anchor="_TOC_250032">
            <w:r>
              <w:rPr/>
              <w:t>Del bien hacia los padres y las buenas relaciones con </w:t>
            </w:r>
            <w:r>
              <w:rPr>
                <w:spacing w:val="18"/>
              </w:rPr>
              <w:t> </w:t>
            </w:r>
            <w:r>
              <w:rPr/>
              <w:t>los</w:t>
            </w:r>
            <w:r>
              <w:rPr>
                <w:spacing w:val="6"/>
              </w:rPr>
              <w:t> </w:t>
            </w:r>
            <w:r>
              <w:rPr/>
              <w:t>parientes</w:t>
              <w:tab/>
            </w:r>
            <w:r>
              <w:rPr>
                <w:spacing w:val="6"/>
              </w:rPr>
              <w:t>136</w:t>
            </w:r>
          </w:hyperlink>
        </w:p>
        <w:p>
          <w:pPr>
            <w:pStyle w:val="TOC2"/>
            <w:tabs>
              <w:tab w:pos="9249" w:val="right" w:leader="none"/>
            </w:tabs>
          </w:pPr>
          <w:hyperlink w:history="true" w:anchor="_TOC_250031">
            <w:r>
              <w:rPr/>
              <w:t>De la prohibición de desobedecer a los padres e interrumpir las </w:t>
            </w:r>
            <w:r>
              <w:rPr>
                <w:spacing w:val="29"/>
              </w:rPr>
              <w:t> </w:t>
            </w:r>
            <w:r>
              <w:rPr/>
              <w:t>relaciones</w:t>
            </w:r>
            <w:r>
              <w:rPr>
                <w:spacing w:val="7"/>
              </w:rPr>
              <w:t> </w:t>
            </w:r>
            <w:r>
              <w:rPr/>
              <w:t>familiares</w:t>
              <w:tab/>
            </w:r>
            <w:r>
              <w:rPr>
                <w:spacing w:val="6"/>
              </w:rPr>
              <w:t>144</w:t>
            </w:r>
          </w:hyperlink>
        </w:p>
        <w:p>
          <w:pPr>
            <w:pStyle w:val="TOC2"/>
            <w:tabs>
              <w:tab w:pos="9249" w:val="right" w:leader="none"/>
            </w:tabs>
          </w:pPr>
          <w:hyperlink w:history="true" w:anchor="_TOC_250030">
            <w:r>
              <w:rPr/>
              <w:t>De las excelencias del</w:t>
            </w:r>
            <w:r>
              <w:rPr>
                <w:spacing w:val="29"/>
              </w:rPr>
              <w:t> </w:t>
            </w:r>
            <w:r>
              <w:rPr/>
              <w:t>buen</w:t>
            </w:r>
            <w:r>
              <w:rPr>
                <w:spacing w:val="8"/>
              </w:rPr>
              <w:t> </w:t>
            </w:r>
            <w:r>
              <w:rPr/>
              <w:t>trato</w:t>
              <w:tab/>
            </w:r>
            <w:r>
              <w:rPr>
                <w:spacing w:val="6"/>
              </w:rPr>
              <w:t>146</w:t>
            </w:r>
          </w:hyperlink>
        </w:p>
        <w:p>
          <w:pPr>
            <w:pStyle w:val="TOC2"/>
            <w:tabs>
              <w:tab w:pos="9249" w:val="right" w:leader="none"/>
            </w:tabs>
          </w:pPr>
          <w:hyperlink w:history="true" w:anchor="_TOC_250029">
            <w:r>
              <w:rPr/>
              <w:t>De la honra hacia la familia de la casa del Mensajero </w:t>
            </w:r>
            <w:r>
              <w:rPr>
                <w:spacing w:val="44"/>
              </w:rPr>
              <w:t> </w:t>
            </w:r>
            <w:r>
              <w:rPr/>
              <w:t>de</w:t>
            </w:r>
            <w:r>
              <w:rPr>
                <w:spacing w:val="7"/>
              </w:rPr>
              <w:t> </w:t>
            </w:r>
            <w:r>
              <w:rPr/>
              <w:t>Allah</w:t>
              <w:tab/>
            </w:r>
            <w:r>
              <w:rPr>
                <w:spacing w:val="6"/>
              </w:rPr>
              <w:t>148</w:t>
            </w:r>
          </w:hyperlink>
        </w:p>
        <w:p>
          <w:pPr>
            <w:pStyle w:val="TOC2"/>
            <w:tabs>
              <w:tab w:pos="9249" w:val="right" w:leader="none"/>
            </w:tabs>
          </w:pPr>
          <w:hyperlink w:history="true" w:anchor="_TOC_250028">
            <w:r>
              <w:rPr/>
              <w:t>De la dignidad de los sabios y</w:t>
            </w:r>
            <w:r>
              <w:rPr>
                <w:spacing w:val="48"/>
              </w:rPr>
              <w:t> </w:t>
            </w:r>
            <w:r>
              <w:rPr/>
              <w:t>ancianos</w:t>
            </w:r>
            <w:r>
              <w:rPr>
                <w:spacing w:val="7"/>
              </w:rPr>
              <w:t> </w:t>
            </w:r>
            <w:r>
              <w:rPr/>
              <w:t>venerables</w:t>
              <w:tab/>
            </w:r>
            <w:r>
              <w:rPr>
                <w:spacing w:val="6"/>
              </w:rPr>
              <w:t>150</w:t>
            </w:r>
          </w:hyperlink>
        </w:p>
        <w:p>
          <w:pPr>
            <w:pStyle w:val="TOC2"/>
            <w:tabs>
              <w:tab w:pos="9249" w:val="right" w:leader="none"/>
            </w:tabs>
          </w:pPr>
          <w:hyperlink w:history="true" w:anchor="_TOC_250027">
            <w:r>
              <w:rPr/>
              <w:t>Sobre la visita a la gente de bien y </w:t>
            </w:r>
            <w:r>
              <w:rPr>
                <w:spacing w:val="13"/>
              </w:rPr>
              <w:t> </w:t>
            </w:r>
            <w:r>
              <w:rPr/>
              <w:t>de</w:t>
            </w:r>
            <w:r>
              <w:rPr>
                <w:spacing w:val="6"/>
              </w:rPr>
              <w:t> </w:t>
            </w:r>
            <w:r>
              <w:rPr/>
              <w:t>conocimiento</w:t>
              <w:tab/>
            </w:r>
            <w:r>
              <w:rPr>
                <w:spacing w:val="6"/>
              </w:rPr>
              <w:t>154</w:t>
            </w:r>
          </w:hyperlink>
        </w:p>
        <w:p>
          <w:pPr>
            <w:pStyle w:val="TOC2"/>
            <w:tabs>
              <w:tab w:pos="9249" w:val="right" w:leader="none"/>
            </w:tabs>
          </w:pPr>
          <w:hyperlink w:history="true" w:anchor="_TOC_250026">
            <w:r>
              <w:rPr/>
              <w:t>De las excelencias del amor</w:t>
            </w:r>
            <w:r>
              <w:rPr>
                <w:spacing w:val="34"/>
              </w:rPr>
              <w:t> </w:t>
            </w:r>
            <w:r>
              <w:rPr/>
              <w:t>por</w:t>
            </w:r>
            <w:r>
              <w:rPr>
                <w:spacing w:val="7"/>
              </w:rPr>
              <w:t> </w:t>
            </w:r>
            <w:r>
              <w:rPr/>
              <w:t>Allah</w:t>
              <w:tab/>
            </w:r>
            <w:r>
              <w:rPr>
                <w:spacing w:val="6"/>
              </w:rPr>
              <w:t>159</w:t>
            </w:r>
          </w:hyperlink>
        </w:p>
        <w:p>
          <w:pPr>
            <w:pStyle w:val="TOC2"/>
            <w:tabs>
              <w:tab w:pos="9249" w:val="right" w:leader="none"/>
            </w:tabs>
          </w:pPr>
          <w:hyperlink w:history="true" w:anchor="_TOC_250025">
            <w:r>
              <w:rPr/>
              <w:t>De las señales del amor de Allah, Altísimo sea, a </w:t>
            </w:r>
            <w:r>
              <w:rPr>
                <w:spacing w:val="27"/>
              </w:rPr>
              <w:t> </w:t>
            </w:r>
            <w:r>
              <w:rPr/>
              <w:t>Su</w:t>
            </w:r>
            <w:r>
              <w:rPr>
                <w:spacing w:val="7"/>
              </w:rPr>
              <w:t> </w:t>
            </w:r>
            <w:r>
              <w:rPr/>
              <w:t>siervo</w:t>
              <w:tab/>
            </w:r>
            <w:r>
              <w:rPr>
                <w:spacing w:val="6"/>
              </w:rPr>
              <w:t>162</w:t>
            </w:r>
          </w:hyperlink>
        </w:p>
        <w:p>
          <w:pPr>
            <w:pStyle w:val="TOC2"/>
            <w:tabs>
              <w:tab w:pos="9249" w:val="right" w:leader="none"/>
            </w:tabs>
          </w:pPr>
          <w:hyperlink w:history="true" w:anchor="_TOC_250024">
            <w:r>
              <w:rPr/>
              <w:t>Del cuidado en no hacer daño a los justos, pobres </w:t>
            </w:r>
            <w:r>
              <w:rPr>
                <w:spacing w:val="17"/>
              </w:rPr>
              <w:t> </w:t>
            </w:r>
            <w:r>
              <w:rPr/>
              <w:t>y</w:t>
            </w:r>
            <w:r>
              <w:rPr>
                <w:spacing w:val="6"/>
              </w:rPr>
              <w:t> </w:t>
            </w:r>
            <w:r>
              <w:rPr/>
              <w:t>débiles</w:t>
              <w:tab/>
            </w:r>
            <w:r>
              <w:rPr>
                <w:spacing w:val="6"/>
              </w:rPr>
              <w:t>164</w:t>
            </w:r>
          </w:hyperlink>
        </w:p>
        <w:p>
          <w:pPr>
            <w:pStyle w:val="TOC2"/>
            <w:tabs>
              <w:tab w:pos="9249" w:val="right" w:leader="none"/>
            </w:tabs>
          </w:pPr>
          <w:hyperlink w:history="true" w:anchor="_TOC_250023">
            <w:r>
              <w:rPr/>
              <w:t>De la aplicación de</w:t>
            </w:r>
            <w:r>
              <w:rPr>
                <w:spacing w:val="30"/>
              </w:rPr>
              <w:t> </w:t>
            </w:r>
            <w:r>
              <w:rPr/>
              <w:t>las</w:t>
            </w:r>
            <w:r>
              <w:rPr>
                <w:spacing w:val="8"/>
              </w:rPr>
              <w:t> </w:t>
            </w:r>
            <w:r>
              <w:rPr/>
              <w:t>leyes</w:t>
              <w:tab/>
            </w:r>
            <w:r>
              <w:rPr>
                <w:spacing w:val="6"/>
              </w:rPr>
              <w:t>165</w:t>
            </w:r>
          </w:hyperlink>
        </w:p>
        <w:p>
          <w:pPr>
            <w:pStyle w:val="TOC2"/>
            <w:tabs>
              <w:tab w:pos="9249" w:val="right" w:leader="none"/>
            </w:tabs>
          </w:pPr>
          <w:hyperlink w:history="true" w:anchor="_TOC_250022">
            <w:r>
              <w:rPr/>
              <w:t>Del temor</w:t>
            </w:r>
            <w:r>
              <w:rPr>
                <w:spacing w:val="18"/>
              </w:rPr>
              <w:t> </w:t>
            </w:r>
            <w:r>
              <w:rPr/>
              <w:t>de</w:t>
            </w:r>
            <w:r>
              <w:rPr>
                <w:spacing w:val="9"/>
              </w:rPr>
              <w:t> </w:t>
            </w:r>
            <w:r>
              <w:rPr>
                <w:spacing w:val="-4"/>
              </w:rPr>
              <w:t>Allah</w:t>
              <w:tab/>
            </w:r>
            <w:r>
              <w:rPr>
                <w:spacing w:val="6"/>
              </w:rPr>
              <w:t>168</w:t>
            </w:r>
          </w:hyperlink>
        </w:p>
        <w:p>
          <w:pPr>
            <w:pStyle w:val="TOC2"/>
            <w:tabs>
              <w:tab w:pos="9249" w:val="right" w:leader="none"/>
            </w:tabs>
          </w:pPr>
          <w:hyperlink w:history="true" w:anchor="_TOC_250021">
            <w:r>
              <w:rPr/>
              <w:t>Del</w:t>
            </w:r>
            <w:r>
              <w:rPr>
                <w:spacing w:val="8"/>
              </w:rPr>
              <w:t> </w:t>
            </w:r>
            <w:r>
              <w:rPr/>
              <w:t>ruego</w:t>
              <w:tab/>
            </w:r>
            <w:r>
              <w:rPr>
                <w:spacing w:val="6"/>
              </w:rPr>
              <w:t>173</w:t>
            </w:r>
          </w:hyperlink>
        </w:p>
        <w:p>
          <w:pPr>
            <w:pStyle w:val="TOC2"/>
            <w:tabs>
              <w:tab w:pos="9249" w:val="right" w:leader="none"/>
            </w:tabs>
          </w:pPr>
          <w:hyperlink w:history="true" w:anchor="_TOC_250020">
            <w:r>
              <w:rPr/>
              <w:t>De las excelencias</w:t>
            </w:r>
            <w:r>
              <w:rPr>
                <w:spacing w:val="21"/>
              </w:rPr>
              <w:t> </w:t>
            </w:r>
            <w:r>
              <w:rPr/>
              <w:t>del</w:t>
            </w:r>
            <w:r>
              <w:rPr>
                <w:spacing w:val="8"/>
              </w:rPr>
              <w:t> </w:t>
            </w:r>
            <w:r>
              <w:rPr/>
              <w:t>ruego</w:t>
              <w:tab/>
            </w:r>
            <w:r>
              <w:rPr>
                <w:spacing w:val="6"/>
              </w:rPr>
              <w:t>184</w:t>
            </w:r>
          </w:hyperlink>
        </w:p>
        <w:p>
          <w:pPr>
            <w:pStyle w:val="TOC2"/>
            <w:tabs>
              <w:tab w:pos="9249" w:val="right" w:leader="none"/>
            </w:tabs>
          </w:pPr>
          <w:r>
            <w:rPr/>
            <w:t>De la unión entre el temor de Allah y </w:t>
          </w:r>
          <w:r>
            <w:rPr>
              <w:spacing w:val="10"/>
            </w:rPr>
            <w:t> </w:t>
          </w:r>
          <w:r>
            <w:rPr/>
            <w:t>el</w:t>
          </w:r>
          <w:r>
            <w:rPr>
              <w:spacing w:val="7"/>
            </w:rPr>
            <w:t> </w:t>
          </w:r>
          <w:r>
            <w:rPr/>
            <w:t>ruego</w:t>
            <w:tab/>
          </w:r>
          <w:r>
            <w:rPr>
              <w:spacing w:val="6"/>
            </w:rPr>
            <w:t>186</w:t>
          </w:r>
        </w:p>
        <w:p>
          <w:pPr>
            <w:pStyle w:val="TOC2"/>
            <w:tabs>
              <w:tab w:pos="9249" w:val="right" w:leader="none"/>
            </w:tabs>
          </w:pPr>
          <w:hyperlink w:history="true" w:anchor="_TOC_250019">
            <w:r>
              <w:rPr/>
              <w:t>De las excelencias del llanto por el temor </w:t>
            </w:r>
            <w:r>
              <w:rPr>
                <w:spacing w:val="1"/>
              </w:rPr>
              <w:t> </w:t>
            </w:r>
            <w:r>
              <w:rPr/>
              <w:t>de</w:t>
            </w:r>
            <w:r>
              <w:rPr>
                <w:spacing w:val="6"/>
              </w:rPr>
              <w:t> </w:t>
            </w:r>
            <w:r>
              <w:rPr/>
              <w:t>Allah</w:t>
              <w:tab/>
            </w:r>
            <w:r>
              <w:rPr>
                <w:spacing w:val="6"/>
              </w:rPr>
              <w:t>188</w:t>
            </w:r>
          </w:hyperlink>
        </w:p>
        <w:p>
          <w:pPr>
            <w:pStyle w:val="TOC2"/>
            <w:tabs>
              <w:tab w:pos="9249" w:val="right" w:leader="none"/>
            </w:tabs>
          </w:pPr>
          <w:hyperlink w:history="true" w:anchor="_TOC_250018">
            <w:r>
              <w:rPr/>
              <w:t>De la austeridad en</w:t>
            </w:r>
            <w:r>
              <w:rPr>
                <w:spacing w:val="33"/>
              </w:rPr>
              <w:t> </w:t>
            </w:r>
            <w:r>
              <w:rPr/>
              <w:t>esta</w:t>
            </w:r>
            <w:r>
              <w:rPr>
                <w:spacing w:val="8"/>
              </w:rPr>
              <w:t> </w:t>
            </w:r>
            <w:r>
              <w:rPr/>
              <w:t>vida</w:t>
              <w:tab/>
            </w:r>
            <w:r>
              <w:rPr>
                <w:spacing w:val="6"/>
              </w:rPr>
              <w:t>192</w:t>
            </w:r>
          </w:hyperlink>
        </w:p>
        <w:p>
          <w:pPr>
            <w:pStyle w:val="TOC2"/>
            <w:tabs>
              <w:tab w:pos="9249" w:val="right" w:leader="none"/>
            </w:tabs>
          </w:pPr>
          <w:hyperlink w:history="true" w:anchor="_TOC_250017">
            <w:r>
              <w:rPr/>
              <w:t>Del mérito de la paciencia ante el hambre y la rudeza de </w:t>
            </w:r>
            <w:r>
              <w:rPr>
                <w:spacing w:val="50"/>
              </w:rPr>
              <w:t> </w:t>
            </w:r>
            <w:r>
              <w:rPr/>
              <w:t>la</w:t>
            </w:r>
            <w:r>
              <w:rPr>
                <w:spacing w:val="9"/>
              </w:rPr>
              <w:t> </w:t>
            </w:r>
            <w:r>
              <w:rPr/>
              <w:t>vida</w:t>
              <w:tab/>
            </w:r>
            <w:r>
              <w:rPr>
                <w:spacing w:val="6"/>
              </w:rPr>
              <w:t>202</w:t>
            </w:r>
          </w:hyperlink>
        </w:p>
        <w:p>
          <w:pPr>
            <w:pStyle w:val="TOC2"/>
            <w:tabs>
              <w:tab w:pos="9249" w:val="right" w:leader="none"/>
            </w:tabs>
          </w:pPr>
          <w:hyperlink w:history="true" w:anchor="_TOC_250016">
            <w:r>
              <w:rPr/>
              <w:t>Del contentarse con lo que</w:t>
            </w:r>
            <w:r>
              <w:rPr>
                <w:spacing w:val="34"/>
              </w:rPr>
              <w:t> </w:t>
            </w:r>
            <w:r>
              <w:rPr/>
              <w:t>se</w:t>
            </w:r>
            <w:r>
              <w:rPr>
                <w:spacing w:val="7"/>
              </w:rPr>
              <w:t> </w:t>
            </w:r>
            <w:r>
              <w:rPr/>
              <w:t>tiene</w:t>
              <w:tab/>
            </w:r>
            <w:r>
              <w:rPr>
                <w:spacing w:val="6"/>
              </w:rPr>
              <w:t>214</w:t>
            </w:r>
          </w:hyperlink>
        </w:p>
        <w:p>
          <w:pPr>
            <w:pStyle w:val="TOC2"/>
            <w:tabs>
              <w:tab w:pos="9249" w:val="right" w:leader="none"/>
            </w:tabs>
          </w:pPr>
          <w:hyperlink w:history="true" w:anchor="_TOC_250015">
            <w:r>
              <w:rPr/>
              <w:t>De la licitud de coger y aceptar</w:t>
            </w:r>
            <w:r>
              <w:rPr>
                <w:spacing w:val="42"/>
              </w:rPr>
              <w:t> </w:t>
            </w:r>
            <w:r>
              <w:rPr/>
              <w:t>el</w:t>
            </w:r>
            <w:r>
              <w:rPr>
                <w:spacing w:val="21"/>
              </w:rPr>
              <w:t> </w:t>
            </w:r>
            <w:r>
              <w:rPr>
                <w:i/>
                <w:spacing w:val="3"/>
              </w:rPr>
              <w:t>zakat</w:t>
            </w:r>
            <w:r>
              <w:rPr>
                <w:spacing w:val="3"/>
              </w:rPr>
              <w:tab/>
            </w:r>
            <w:r>
              <w:rPr>
                <w:spacing w:val="6"/>
              </w:rPr>
              <w:t>219</w:t>
            </w:r>
          </w:hyperlink>
        </w:p>
        <w:p>
          <w:pPr>
            <w:pStyle w:val="TOC2"/>
            <w:tabs>
              <w:tab w:pos="9249" w:val="right" w:leader="none"/>
            </w:tabs>
          </w:pPr>
          <w:hyperlink w:history="true" w:anchor="_TOC_250014">
            <w:r>
              <w:rPr/>
              <w:t>Del estímulo a comer del resultado del  propio</w:t>
            </w:r>
            <w:r>
              <w:rPr>
                <w:spacing w:val="6"/>
              </w:rPr>
              <w:t> </w:t>
            </w:r>
            <w:r>
              <w:rPr/>
              <w:t>trabajo</w:t>
              <w:tab/>
            </w:r>
            <w:r>
              <w:rPr>
                <w:spacing w:val="6"/>
              </w:rPr>
              <w:t>220</w:t>
            </w:r>
          </w:hyperlink>
        </w:p>
        <w:p>
          <w:pPr>
            <w:pStyle w:val="TOC2"/>
            <w:tabs>
              <w:tab w:pos="9249" w:val="right" w:leader="none"/>
            </w:tabs>
          </w:pPr>
          <w:hyperlink w:history="true" w:anchor="_TOC_250013">
            <w:r>
              <w:rPr/>
              <w:t>De la generosidad en el bien y el gasto en </w:t>
            </w:r>
            <w:r>
              <w:rPr>
                <w:spacing w:val="17"/>
              </w:rPr>
              <w:t> </w:t>
            </w:r>
            <w:r>
              <w:rPr/>
              <w:t>buenas</w:t>
            </w:r>
            <w:r>
              <w:rPr>
                <w:spacing w:val="6"/>
              </w:rPr>
              <w:t> </w:t>
            </w:r>
            <w:r>
              <w:rPr/>
              <w:t>obras</w:t>
              <w:tab/>
            </w:r>
            <w:r>
              <w:rPr>
                <w:spacing w:val="6"/>
              </w:rPr>
              <w:t>222</w:t>
            </w:r>
          </w:hyperlink>
        </w:p>
        <w:p>
          <w:pPr>
            <w:pStyle w:val="TOC2"/>
            <w:tabs>
              <w:tab w:pos="9249" w:val="right" w:leader="none"/>
            </w:tabs>
          </w:pPr>
          <w:hyperlink w:history="true" w:anchor="_TOC_250012">
            <w:r>
              <w:rPr/>
              <w:t>De la prohibición de la tacañería</w:t>
            </w:r>
            <w:r>
              <w:rPr>
                <w:spacing w:val="48"/>
              </w:rPr>
              <w:t> </w:t>
            </w:r>
            <w:r>
              <w:rPr/>
              <w:t>y</w:t>
            </w:r>
            <w:r>
              <w:rPr>
                <w:spacing w:val="8"/>
              </w:rPr>
              <w:t> </w:t>
            </w:r>
            <w:r>
              <w:rPr/>
              <w:t>avaricia</w:t>
              <w:tab/>
            </w:r>
            <w:r>
              <w:rPr>
                <w:spacing w:val="6"/>
              </w:rPr>
              <w:t>227</w:t>
            </w:r>
          </w:hyperlink>
        </w:p>
        <w:p>
          <w:pPr>
            <w:pStyle w:val="TOC2"/>
            <w:tabs>
              <w:tab w:pos="9249" w:val="right" w:leader="none"/>
            </w:tabs>
          </w:pPr>
          <w:hyperlink w:history="true" w:anchor="_TOC_250011">
            <w:r>
              <w:rPr/>
              <w:t>De la satisfacción de las necesidades de los demás por igual y con preferencia sobre  </w:t>
            </w:r>
            <w:r>
              <w:rPr>
                <w:spacing w:val="13"/>
              </w:rPr>
              <w:t> </w:t>
            </w:r>
            <w:r>
              <w:rPr/>
              <w:t>las</w:t>
            </w:r>
            <w:r>
              <w:rPr>
                <w:spacing w:val="7"/>
              </w:rPr>
              <w:t> </w:t>
            </w:r>
            <w:r>
              <w:rPr/>
              <w:t>propias</w:t>
              <w:tab/>
            </w:r>
            <w:r>
              <w:rPr>
                <w:spacing w:val="6"/>
              </w:rPr>
              <w:t>228</w:t>
            </w:r>
          </w:hyperlink>
        </w:p>
        <w:p>
          <w:pPr>
            <w:pStyle w:val="TOC2"/>
            <w:tabs>
              <w:tab w:pos="9249" w:val="right" w:leader="none"/>
            </w:tabs>
          </w:pPr>
          <w:hyperlink w:history="true" w:anchor="_TOC_250010">
            <w:r>
              <w:rPr/>
              <w:t>Del rivalizar en los asuntos buscando la </w:t>
            </w:r>
            <w:r>
              <w:rPr>
                <w:i/>
              </w:rPr>
              <w:t>baraka </w:t>
            </w:r>
            <w:r>
              <w:rPr/>
              <w:t>de las </w:t>
            </w:r>
            <w:r>
              <w:rPr>
                <w:spacing w:val="35"/>
              </w:rPr>
              <w:t> </w:t>
            </w:r>
            <w:r>
              <w:rPr/>
              <w:t>buenas</w:t>
            </w:r>
            <w:r>
              <w:rPr>
                <w:spacing w:val="7"/>
              </w:rPr>
              <w:t> </w:t>
            </w:r>
            <w:r>
              <w:rPr/>
              <w:t>acciones</w:t>
              <w:tab/>
            </w:r>
            <w:r>
              <w:rPr>
                <w:spacing w:val="6"/>
              </w:rPr>
              <w:t>231</w:t>
            </w:r>
          </w:hyperlink>
        </w:p>
        <w:p>
          <w:pPr>
            <w:pStyle w:val="TOC2"/>
            <w:tabs>
              <w:tab w:pos="9249" w:val="right" w:leader="none"/>
            </w:tabs>
          </w:pPr>
          <w:hyperlink w:history="true" w:anchor="_TOC_250009">
            <w:r>
              <w:rPr/>
              <w:t>Del mérito del</w:t>
            </w:r>
            <w:r>
              <w:rPr>
                <w:spacing w:val="23"/>
              </w:rPr>
              <w:t> </w:t>
            </w:r>
            <w:r>
              <w:rPr/>
              <w:t>rico</w:t>
            </w:r>
            <w:r>
              <w:rPr>
                <w:spacing w:val="8"/>
              </w:rPr>
              <w:t> </w:t>
            </w:r>
            <w:r>
              <w:rPr/>
              <w:t>agradecido</w:t>
              <w:tab/>
            </w:r>
            <w:r>
              <w:rPr>
                <w:spacing w:val="6"/>
              </w:rPr>
              <w:t>232</w:t>
            </w:r>
          </w:hyperlink>
        </w:p>
        <w:p>
          <w:pPr>
            <w:pStyle w:val="TOC2"/>
            <w:tabs>
              <w:tab w:pos="9249" w:val="right" w:leader="none"/>
            </w:tabs>
          </w:pPr>
          <w:hyperlink w:history="true" w:anchor="_TOC_250008">
            <w:r>
              <w:rPr/>
              <w:t>Del recuerdo de la muerte y la </w:t>
            </w:r>
            <w:r>
              <w:rPr>
                <w:spacing w:val="8"/>
              </w:rPr>
              <w:t> </w:t>
            </w:r>
            <w:r>
              <w:rPr/>
              <w:t>escasa</w:t>
            </w:r>
            <w:r>
              <w:rPr>
                <w:spacing w:val="8"/>
              </w:rPr>
              <w:t> </w:t>
            </w:r>
            <w:r>
              <w:rPr/>
              <w:t>ambición</w:t>
              <w:tab/>
            </w:r>
            <w:r>
              <w:rPr>
                <w:spacing w:val="6"/>
              </w:rPr>
              <w:t>234</w:t>
            </w:r>
          </w:hyperlink>
        </w:p>
        <w:p>
          <w:pPr>
            <w:pStyle w:val="TOC2"/>
            <w:tabs>
              <w:tab w:pos="9249" w:val="right" w:leader="none"/>
            </w:tabs>
          </w:pPr>
          <w:hyperlink w:history="true" w:anchor="_TOC_250007">
            <w:r>
              <w:rPr/>
              <w:t>Sobre la recomendación de que los hombres visiten </w:t>
            </w:r>
            <w:r>
              <w:rPr>
                <w:spacing w:val="11"/>
              </w:rPr>
              <w:t> </w:t>
            </w:r>
            <w:r>
              <w:rPr/>
              <w:t>las</w:t>
            </w:r>
            <w:r>
              <w:rPr>
                <w:spacing w:val="7"/>
              </w:rPr>
              <w:t> </w:t>
            </w:r>
            <w:r>
              <w:rPr/>
              <w:t>tumbas</w:t>
              <w:tab/>
            </w:r>
            <w:r>
              <w:rPr>
                <w:spacing w:val="6"/>
              </w:rPr>
              <w:t>237</w:t>
            </w:r>
          </w:hyperlink>
        </w:p>
        <w:p>
          <w:pPr>
            <w:pStyle w:val="TOC2"/>
            <w:tabs>
              <w:tab w:pos="9249" w:val="right" w:leader="none"/>
            </w:tabs>
          </w:pPr>
          <w:hyperlink w:history="true" w:anchor="_TOC_250006">
            <w:r>
              <w:rPr/>
              <w:t>De la desaprobación de desear</w:t>
            </w:r>
            <w:r>
              <w:rPr>
                <w:spacing w:val="43"/>
              </w:rPr>
              <w:t> </w:t>
            </w:r>
            <w:r>
              <w:rPr/>
              <w:t>la</w:t>
            </w:r>
            <w:r>
              <w:rPr>
                <w:spacing w:val="8"/>
              </w:rPr>
              <w:t> </w:t>
            </w:r>
            <w:r>
              <w:rPr/>
              <w:t>muerte</w:t>
              <w:tab/>
            </w:r>
            <w:r>
              <w:rPr>
                <w:spacing w:val="6"/>
              </w:rPr>
              <w:t>239</w:t>
            </w:r>
          </w:hyperlink>
        </w:p>
        <w:p>
          <w:pPr>
            <w:pStyle w:val="TOC2"/>
            <w:tabs>
              <w:tab w:pos="9249" w:val="right" w:leader="none"/>
            </w:tabs>
          </w:pPr>
          <w:hyperlink w:history="true" w:anchor="_TOC_250005">
            <w:r>
              <w:rPr/>
              <w:t>Del cuidado en dejar aquello que representa duda </w:t>
            </w:r>
            <w:r>
              <w:rPr>
                <w:spacing w:val="11"/>
              </w:rPr>
              <w:t> </w:t>
            </w:r>
            <w:r>
              <w:rPr/>
              <w:t>o</w:t>
            </w:r>
            <w:r>
              <w:rPr>
                <w:spacing w:val="8"/>
              </w:rPr>
              <w:t> </w:t>
            </w:r>
            <w:r>
              <w:rPr/>
              <w:t>sospecha</w:t>
              <w:tab/>
            </w:r>
            <w:r>
              <w:rPr>
                <w:spacing w:val="6"/>
              </w:rPr>
              <w:t>241</w:t>
            </w:r>
          </w:hyperlink>
        </w:p>
        <w:p>
          <w:pPr>
            <w:pStyle w:val="TOC2"/>
            <w:tabs>
              <w:tab w:pos="9249" w:val="right" w:leader="none"/>
            </w:tabs>
          </w:pPr>
          <w:hyperlink w:history="true" w:anchor="_TOC_250004">
            <w:r>
              <w:rPr/>
              <w:t>Sobre la recomendación de apartarse de la </w:t>
            </w:r>
            <w:r>
              <w:rPr>
                <w:spacing w:val="8"/>
              </w:rPr>
              <w:t> </w:t>
            </w:r>
            <w:r>
              <w:rPr/>
              <w:t>gente</w:t>
            </w:r>
            <w:r>
              <w:rPr>
                <w:spacing w:val="8"/>
              </w:rPr>
              <w:t> </w:t>
            </w:r>
            <w:r>
              <w:rPr/>
              <w:t>corrupta</w:t>
              <w:tab/>
            </w:r>
            <w:r>
              <w:rPr>
                <w:spacing w:val="6"/>
              </w:rPr>
              <w:t>244</w:t>
            </w:r>
          </w:hyperlink>
        </w:p>
        <w:p>
          <w:pPr>
            <w:pStyle w:val="TOC2"/>
            <w:tabs>
              <w:tab w:pos="9249" w:val="right" w:leader="none"/>
            </w:tabs>
          </w:pPr>
          <w:hyperlink w:history="true" w:anchor="_TOC_250003">
            <w:r>
              <w:rPr/>
              <w:t>De los beneficios de juntarse con la gente de bien </w:t>
            </w:r>
            <w:r>
              <w:rPr>
                <w:spacing w:val="17"/>
              </w:rPr>
              <w:t> </w:t>
            </w:r>
            <w:r>
              <w:rPr/>
              <w:t>y</w:t>
            </w:r>
            <w:r>
              <w:rPr>
                <w:spacing w:val="6"/>
              </w:rPr>
              <w:t> </w:t>
            </w:r>
            <w:r>
              <w:rPr/>
              <w:t>otros</w:t>
              <w:tab/>
            </w:r>
            <w:r>
              <w:rPr>
                <w:spacing w:val="6"/>
              </w:rPr>
              <w:t>246</w:t>
            </w:r>
          </w:hyperlink>
        </w:p>
        <w:p>
          <w:pPr>
            <w:pStyle w:val="TOC2"/>
            <w:tabs>
              <w:tab w:pos="9249" w:val="right" w:leader="none"/>
            </w:tabs>
          </w:pPr>
          <w:hyperlink w:history="true" w:anchor="_TOC_250002">
            <w:r>
              <w:rPr/>
              <w:t>De la modestia</w:t>
            </w:r>
            <w:r>
              <w:rPr>
                <w:spacing w:val="23"/>
              </w:rPr>
              <w:t> </w:t>
            </w:r>
            <w:r>
              <w:rPr/>
              <w:t>y</w:t>
            </w:r>
            <w:r>
              <w:rPr>
                <w:spacing w:val="8"/>
              </w:rPr>
              <w:t> </w:t>
            </w:r>
            <w:r>
              <w:rPr/>
              <w:t>humildad</w:t>
              <w:tab/>
            </w:r>
            <w:r>
              <w:rPr>
                <w:spacing w:val="6"/>
              </w:rPr>
              <w:t>247</w:t>
            </w:r>
          </w:hyperlink>
        </w:p>
        <w:p>
          <w:pPr>
            <w:pStyle w:val="TOC2"/>
            <w:tabs>
              <w:tab w:pos="9249" w:val="right" w:leader="none"/>
            </w:tabs>
          </w:pPr>
          <w:hyperlink w:history="true" w:anchor="_TOC_250001">
            <w:r>
              <w:rPr/>
              <w:t>La prohibición de la soberbia y</w:t>
            </w:r>
            <w:r>
              <w:rPr>
                <w:spacing w:val="41"/>
              </w:rPr>
              <w:t> </w:t>
            </w:r>
            <w:r>
              <w:rPr/>
              <w:t>la</w:t>
            </w:r>
            <w:r>
              <w:rPr>
                <w:spacing w:val="7"/>
              </w:rPr>
              <w:t> </w:t>
            </w:r>
            <w:r>
              <w:rPr/>
              <w:t>vanidad</w:t>
              <w:tab/>
            </w:r>
            <w:r>
              <w:rPr>
                <w:spacing w:val="6"/>
              </w:rPr>
              <w:t>250</w:t>
            </w:r>
          </w:hyperlink>
        </w:p>
        <w:p>
          <w:pPr>
            <w:pStyle w:val="TOC2"/>
            <w:tabs>
              <w:tab w:pos="9249" w:val="right" w:leader="none"/>
            </w:tabs>
          </w:pPr>
          <w:hyperlink w:history="true" w:anchor="_TOC_250000">
            <w:r>
              <w:rPr/>
              <w:t>Del</w:t>
            </w:r>
            <w:r>
              <w:rPr>
                <w:spacing w:val="9"/>
              </w:rPr>
              <w:t> </w:t>
            </w:r>
            <w:r>
              <w:rPr/>
              <w:t>buen</w:t>
            </w:r>
            <w:r>
              <w:rPr>
                <w:spacing w:val="9"/>
              </w:rPr>
              <w:t> </w:t>
            </w:r>
            <w:r>
              <w:rPr/>
              <w:t>carácter</w:t>
              <w:tab/>
            </w:r>
            <w:r>
              <w:rPr>
                <w:spacing w:val="6"/>
              </w:rPr>
              <w:t>253</w:t>
            </w:r>
          </w:hyperlink>
        </w:p>
        <w:p>
          <w:pPr>
            <w:pStyle w:val="TOC1"/>
          </w:pPr>
          <w:r>
            <w:rPr>
              <w:w w:val="102"/>
            </w:rPr>
            <w:t>x</w:t>
          </w:r>
        </w:p>
      </w:sdtContent>
    </w:sdt>
    <w:p>
      <w:pPr>
        <w:spacing w:after="0"/>
        <w:sectPr>
          <w:pgSz w:w="12240" w:h="15840"/>
          <w:pgMar w:top="1160" w:bottom="280" w:left="1580" w:right="1300"/>
        </w:sectPr>
      </w:pPr>
    </w:p>
    <w:p>
      <w:pPr>
        <w:tabs>
          <w:tab w:pos="9679" w:val="right" w:leader="none"/>
        </w:tabs>
        <w:spacing w:before="69"/>
        <w:ind w:left="545" w:right="0" w:firstLine="0"/>
        <w:jc w:val="left"/>
        <w:rPr>
          <w:sz w:val="21"/>
        </w:rPr>
      </w:pPr>
      <w:r>
        <w:rPr>
          <w:sz w:val="21"/>
        </w:rPr>
        <w:t>De la comprensión, la ponderación y</w:t>
      </w:r>
      <w:r>
        <w:rPr>
          <w:spacing w:val="46"/>
          <w:sz w:val="21"/>
        </w:rPr>
        <w:t> </w:t>
      </w:r>
      <w:r>
        <w:rPr>
          <w:sz w:val="21"/>
        </w:rPr>
        <w:t>la</w:t>
      </w:r>
      <w:r>
        <w:rPr>
          <w:spacing w:val="7"/>
          <w:sz w:val="21"/>
        </w:rPr>
        <w:t> </w:t>
      </w:r>
      <w:r>
        <w:rPr>
          <w:sz w:val="21"/>
        </w:rPr>
        <w:t>ternura</w:t>
        <w:tab/>
      </w:r>
      <w:r>
        <w:rPr>
          <w:spacing w:val="6"/>
          <w:sz w:val="21"/>
        </w:rPr>
        <w:t>256</w:t>
      </w:r>
    </w:p>
    <w:p>
      <w:pPr>
        <w:tabs>
          <w:tab w:pos="9679" w:val="right" w:leader="none"/>
        </w:tabs>
        <w:spacing w:before="3"/>
        <w:ind w:left="545" w:right="0" w:firstLine="0"/>
        <w:jc w:val="left"/>
        <w:rPr>
          <w:sz w:val="21"/>
        </w:rPr>
      </w:pPr>
      <w:r>
        <w:rPr>
          <w:sz w:val="21"/>
        </w:rPr>
        <w:t>Del perdón y del apartarse de</w:t>
      </w:r>
      <w:r>
        <w:rPr>
          <w:spacing w:val="48"/>
          <w:sz w:val="21"/>
        </w:rPr>
        <w:t> </w:t>
      </w:r>
      <w:r>
        <w:rPr>
          <w:sz w:val="21"/>
        </w:rPr>
        <w:t>los</w:t>
      </w:r>
      <w:r>
        <w:rPr>
          <w:spacing w:val="6"/>
          <w:sz w:val="21"/>
        </w:rPr>
        <w:t> </w:t>
      </w:r>
      <w:r>
        <w:rPr>
          <w:sz w:val="21"/>
        </w:rPr>
        <w:t>ignorantes</w:t>
        <w:tab/>
      </w:r>
      <w:r>
        <w:rPr>
          <w:spacing w:val="6"/>
          <w:sz w:val="21"/>
        </w:rPr>
        <w:t>259</w:t>
      </w:r>
    </w:p>
    <w:p>
      <w:pPr>
        <w:tabs>
          <w:tab w:pos="9679" w:val="right" w:leader="none"/>
        </w:tabs>
        <w:spacing w:before="3"/>
        <w:ind w:left="545" w:right="0" w:firstLine="0"/>
        <w:jc w:val="left"/>
        <w:rPr>
          <w:sz w:val="21"/>
        </w:rPr>
      </w:pPr>
      <w:r>
        <w:rPr>
          <w:sz w:val="21"/>
        </w:rPr>
        <w:t>De la tolerancia en</w:t>
      </w:r>
      <w:r>
        <w:rPr>
          <w:spacing w:val="28"/>
          <w:sz w:val="21"/>
        </w:rPr>
        <w:t> </w:t>
      </w:r>
      <w:r>
        <w:rPr>
          <w:sz w:val="21"/>
        </w:rPr>
        <w:t>las</w:t>
      </w:r>
      <w:r>
        <w:rPr>
          <w:spacing w:val="8"/>
          <w:sz w:val="21"/>
        </w:rPr>
        <w:t> </w:t>
      </w:r>
      <w:r>
        <w:rPr>
          <w:sz w:val="21"/>
        </w:rPr>
        <w:t>molestias</w:t>
        <w:tab/>
      </w:r>
      <w:r>
        <w:rPr>
          <w:spacing w:val="6"/>
          <w:sz w:val="21"/>
        </w:rPr>
        <w:t>261</w:t>
      </w:r>
    </w:p>
    <w:p>
      <w:pPr>
        <w:tabs>
          <w:tab w:pos="9679" w:val="right" w:leader="none"/>
        </w:tabs>
        <w:spacing w:before="3"/>
        <w:ind w:left="545" w:right="0" w:firstLine="0"/>
        <w:jc w:val="left"/>
        <w:rPr>
          <w:sz w:val="21"/>
        </w:rPr>
      </w:pPr>
      <w:r>
        <w:rPr>
          <w:sz w:val="21"/>
        </w:rPr>
        <w:t>Del enojo cuando se transgreden las leyes islámicas (</w:t>
      </w:r>
      <w:r>
        <w:rPr>
          <w:i/>
          <w:sz w:val="21"/>
        </w:rPr>
        <w:t>sharia</w:t>
      </w:r>
      <w:r>
        <w:rPr>
          <w:sz w:val="21"/>
        </w:rPr>
        <w:t>), y del apoyo </w:t>
      </w:r>
      <w:r>
        <w:rPr>
          <w:spacing w:val="37"/>
          <w:sz w:val="21"/>
        </w:rPr>
        <w:t> </w:t>
      </w:r>
      <w:r>
        <w:rPr>
          <w:sz w:val="21"/>
        </w:rPr>
        <w:t>al</w:t>
      </w:r>
      <w:r>
        <w:rPr>
          <w:spacing w:val="6"/>
          <w:sz w:val="21"/>
        </w:rPr>
        <w:t> </w:t>
      </w:r>
      <w:r>
        <w:rPr>
          <w:sz w:val="21"/>
        </w:rPr>
        <w:t>Islam</w:t>
        <w:tab/>
      </w:r>
      <w:r>
        <w:rPr>
          <w:spacing w:val="6"/>
          <w:sz w:val="21"/>
        </w:rPr>
        <w:t>262</w:t>
      </w:r>
    </w:p>
    <w:p>
      <w:pPr>
        <w:tabs>
          <w:tab w:pos="9679" w:val="right" w:leader="none"/>
        </w:tabs>
        <w:spacing w:before="3"/>
        <w:ind w:left="545" w:right="0" w:firstLine="0"/>
        <w:jc w:val="left"/>
        <w:rPr>
          <w:sz w:val="21"/>
        </w:rPr>
      </w:pPr>
      <w:r>
        <w:rPr>
          <w:sz w:val="21"/>
        </w:rPr>
        <w:t>De la obligación de los gobernantes de mandar sobre su pueblo con dulzura y </w:t>
      </w:r>
      <w:r>
        <w:rPr>
          <w:spacing w:val="44"/>
          <w:sz w:val="21"/>
        </w:rPr>
        <w:t> </w:t>
      </w:r>
      <w:r>
        <w:rPr>
          <w:sz w:val="21"/>
        </w:rPr>
        <w:t>pedir</w:t>
      </w:r>
      <w:r>
        <w:rPr>
          <w:spacing w:val="6"/>
          <w:sz w:val="21"/>
        </w:rPr>
        <w:t> </w:t>
      </w:r>
      <w:r>
        <w:rPr>
          <w:sz w:val="21"/>
        </w:rPr>
        <w:t>consejo</w:t>
        <w:tab/>
      </w:r>
      <w:r>
        <w:rPr>
          <w:spacing w:val="6"/>
          <w:sz w:val="21"/>
        </w:rPr>
        <w:t>264</w:t>
      </w:r>
    </w:p>
    <w:p>
      <w:pPr>
        <w:tabs>
          <w:tab w:pos="9679" w:val="right" w:leader="none"/>
        </w:tabs>
        <w:spacing w:before="3"/>
        <w:ind w:left="545" w:right="0" w:firstLine="0"/>
        <w:jc w:val="left"/>
        <w:rPr>
          <w:sz w:val="21"/>
        </w:rPr>
      </w:pPr>
      <w:r>
        <w:rPr>
          <w:sz w:val="21"/>
        </w:rPr>
        <w:t>Del</w:t>
      </w:r>
      <w:r>
        <w:rPr>
          <w:spacing w:val="10"/>
          <w:sz w:val="21"/>
        </w:rPr>
        <w:t> </w:t>
      </w:r>
      <w:r>
        <w:rPr>
          <w:sz w:val="21"/>
        </w:rPr>
        <w:t>emir</w:t>
      </w:r>
      <w:r>
        <w:rPr>
          <w:spacing w:val="10"/>
          <w:sz w:val="21"/>
        </w:rPr>
        <w:t> </w:t>
      </w:r>
      <w:r>
        <w:rPr>
          <w:spacing w:val="-4"/>
          <w:sz w:val="21"/>
        </w:rPr>
        <w:t>justo</w:t>
        <w:tab/>
      </w:r>
      <w:r>
        <w:rPr>
          <w:spacing w:val="6"/>
          <w:sz w:val="21"/>
        </w:rPr>
        <w:t>266</w:t>
      </w:r>
    </w:p>
    <w:p>
      <w:pPr>
        <w:tabs>
          <w:tab w:pos="9679" w:val="right" w:leader="none"/>
        </w:tabs>
        <w:spacing w:before="3"/>
        <w:ind w:left="545" w:right="0" w:firstLine="0"/>
        <w:jc w:val="left"/>
        <w:rPr>
          <w:sz w:val="21"/>
        </w:rPr>
      </w:pPr>
      <w:r>
        <w:rPr>
          <w:sz w:val="21"/>
        </w:rPr>
        <w:t>De la obligatoriedad de obedecer a los gobernantes, mientras ellos no desobedezcan </w:t>
      </w:r>
      <w:r>
        <w:rPr>
          <w:spacing w:val="32"/>
          <w:sz w:val="21"/>
        </w:rPr>
        <w:t> </w:t>
      </w:r>
      <w:r>
        <w:rPr>
          <w:sz w:val="21"/>
        </w:rPr>
        <w:t>a</w:t>
      </w:r>
      <w:r>
        <w:rPr>
          <w:spacing w:val="6"/>
          <w:sz w:val="21"/>
        </w:rPr>
        <w:t> </w:t>
      </w:r>
      <w:r>
        <w:rPr>
          <w:sz w:val="21"/>
        </w:rPr>
        <w:t>Allah</w:t>
        <w:tab/>
      </w:r>
      <w:r>
        <w:rPr>
          <w:spacing w:val="6"/>
          <w:sz w:val="21"/>
        </w:rPr>
        <w:t>268</w:t>
      </w:r>
    </w:p>
    <w:p>
      <w:pPr>
        <w:tabs>
          <w:tab w:pos="9679" w:val="right" w:leader="none"/>
        </w:tabs>
        <w:spacing w:before="3"/>
        <w:ind w:left="545" w:right="0" w:firstLine="0"/>
        <w:jc w:val="left"/>
        <w:rPr>
          <w:sz w:val="21"/>
        </w:rPr>
      </w:pPr>
      <w:r>
        <w:rPr>
          <w:sz w:val="21"/>
        </w:rPr>
        <w:t>De la prohibición de pedir un puesto de gobierno </w:t>
      </w:r>
      <w:r>
        <w:rPr>
          <w:spacing w:val="5"/>
          <w:sz w:val="21"/>
        </w:rPr>
        <w:t> </w:t>
      </w:r>
      <w:r>
        <w:rPr>
          <w:sz w:val="21"/>
        </w:rPr>
        <w:t>o</w:t>
      </w:r>
      <w:r>
        <w:rPr>
          <w:spacing w:val="6"/>
          <w:sz w:val="21"/>
        </w:rPr>
        <w:t> </w:t>
      </w:r>
      <w:r>
        <w:rPr>
          <w:sz w:val="21"/>
        </w:rPr>
        <w:t>emirato</w:t>
        <w:tab/>
      </w:r>
      <w:r>
        <w:rPr>
          <w:spacing w:val="6"/>
          <w:sz w:val="21"/>
        </w:rPr>
        <w:t>271</w:t>
      </w:r>
    </w:p>
    <w:p>
      <w:pPr>
        <w:tabs>
          <w:tab w:pos="9679" w:val="right" w:leader="none"/>
        </w:tabs>
        <w:spacing w:before="3"/>
        <w:ind w:left="545" w:right="0" w:firstLine="0"/>
        <w:jc w:val="left"/>
        <w:rPr>
          <w:sz w:val="21"/>
        </w:rPr>
      </w:pPr>
      <w:r>
        <w:rPr>
          <w:sz w:val="21"/>
        </w:rPr>
        <w:t>De alentar al emir, al juez o a cualquier otro gobernante a elegir un  </w:t>
      </w:r>
      <w:r>
        <w:rPr>
          <w:spacing w:val="5"/>
          <w:sz w:val="21"/>
        </w:rPr>
        <w:t> </w:t>
      </w:r>
      <w:r>
        <w:rPr>
          <w:sz w:val="21"/>
        </w:rPr>
        <w:t>consejero</w:t>
      </w:r>
      <w:r>
        <w:rPr>
          <w:spacing w:val="6"/>
          <w:sz w:val="21"/>
        </w:rPr>
        <w:t> </w:t>
      </w:r>
      <w:r>
        <w:rPr>
          <w:sz w:val="21"/>
        </w:rPr>
        <w:t>recto</w:t>
        <w:tab/>
      </w:r>
      <w:r>
        <w:rPr>
          <w:spacing w:val="6"/>
          <w:sz w:val="21"/>
        </w:rPr>
        <w:t>273</w:t>
      </w:r>
    </w:p>
    <w:p>
      <w:pPr>
        <w:tabs>
          <w:tab w:pos="9679" w:val="right" w:leader="none"/>
        </w:tabs>
        <w:spacing w:before="3"/>
        <w:ind w:left="545" w:right="0" w:firstLine="0"/>
        <w:jc w:val="left"/>
        <w:rPr>
          <w:sz w:val="21"/>
        </w:rPr>
      </w:pPr>
      <w:r>
        <w:rPr>
          <w:sz w:val="21"/>
        </w:rPr>
        <w:t>De la prohibición de conceder el emirato o la jurisprudencia a quien </w:t>
      </w:r>
      <w:r>
        <w:rPr>
          <w:spacing w:val="32"/>
          <w:sz w:val="21"/>
        </w:rPr>
        <w:t> </w:t>
      </w:r>
      <w:r>
        <w:rPr>
          <w:sz w:val="21"/>
        </w:rPr>
        <w:t>lo</w:t>
      </w:r>
      <w:r>
        <w:rPr>
          <w:spacing w:val="6"/>
          <w:sz w:val="21"/>
        </w:rPr>
        <w:t> </w:t>
      </w:r>
      <w:r>
        <w:rPr>
          <w:sz w:val="21"/>
        </w:rPr>
        <w:t>pida</w:t>
        <w:tab/>
      </w:r>
      <w:r>
        <w:rPr>
          <w:spacing w:val="6"/>
          <w:sz w:val="21"/>
        </w:rPr>
        <w:t>274</w:t>
      </w:r>
    </w:p>
    <w:p>
      <w:pPr>
        <w:tabs>
          <w:tab w:pos="9679" w:val="right" w:leader="none"/>
        </w:tabs>
        <w:spacing w:before="243"/>
        <w:ind w:left="545" w:right="0" w:firstLine="0"/>
        <w:jc w:val="left"/>
        <w:rPr>
          <w:b/>
          <w:sz w:val="21"/>
        </w:rPr>
      </w:pPr>
      <w:r>
        <w:rPr>
          <w:b/>
          <w:sz w:val="21"/>
        </w:rPr>
        <w:t>E</w:t>
      </w:r>
      <w:r>
        <w:rPr>
          <w:b/>
          <w:sz w:val="16"/>
        </w:rPr>
        <w:t>L </w:t>
      </w:r>
      <w:r>
        <w:rPr>
          <w:b/>
          <w:spacing w:val="2"/>
          <w:sz w:val="21"/>
        </w:rPr>
        <w:t>L</w:t>
      </w:r>
      <w:r>
        <w:rPr>
          <w:b/>
          <w:spacing w:val="2"/>
          <w:sz w:val="16"/>
        </w:rPr>
        <w:t>IBRO </w:t>
      </w:r>
      <w:r>
        <w:rPr>
          <w:b/>
          <w:sz w:val="16"/>
        </w:rPr>
        <w:t>DE LA</w:t>
      </w:r>
      <w:r>
        <w:rPr>
          <w:b/>
          <w:spacing w:val="33"/>
          <w:sz w:val="16"/>
        </w:rPr>
        <w:t> </w:t>
      </w:r>
      <w:r>
        <w:rPr>
          <w:b/>
          <w:sz w:val="21"/>
        </w:rPr>
        <w:t>E</w:t>
      </w:r>
      <w:r>
        <w:rPr>
          <w:b/>
          <w:sz w:val="16"/>
        </w:rPr>
        <w:t>DUCACIÓN</w:t>
      </w:r>
      <w:r>
        <w:rPr>
          <w:b/>
          <w:spacing w:val="6"/>
          <w:sz w:val="16"/>
        </w:rPr>
        <w:t> </w:t>
      </w:r>
      <w:r>
        <w:rPr>
          <w:b/>
          <w:sz w:val="21"/>
        </w:rPr>
        <w:t>I</w:t>
      </w:r>
      <w:r>
        <w:rPr>
          <w:b/>
          <w:sz w:val="16"/>
        </w:rPr>
        <w:t>SLÁMICA</w:t>
      </w:r>
      <w:r>
        <w:rPr>
          <w:b/>
          <w:sz w:val="21"/>
        </w:rPr>
        <w:tab/>
      </w:r>
      <w:r>
        <w:rPr>
          <w:b/>
          <w:spacing w:val="6"/>
          <w:sz w:val="21"/>
        </w:rPr>
        <w:t>275</w:t>
      </w:r>
    </w:p>
    <w:p>
      <w:pPr>
        <w:tabs>
          <w:tab w:pos="9679" w:val="right" w:leader="none"/>
        </w:tabs>
        <w:spacing w:before="3"/>
        <w:ind w:left="545" w:right="0" w:firstLine="0"/>
        <w:jc w:val="left"/>
        <w:rPr>
          <w:sz w:val="21"/>
        </w:rPr>
      </w:pPr>
      <w:r>
        <w:rPr>
          <w:sz w:val="21"/>
        </w:rPr>
        <w:t>De la vergüenza</w:t>
      </w:r>
      <w:r>
        <w:rPr>
          <w:spacing w:val="24"/>
          <w:sz w:val="21"/>
        </w:rPr>
        <w:t> </w:t>
      </w:r>
      <w:r>
        <w:rPr>
          <w:sz w:val="21"/>
        </w:rPr>
        <w:t>(el</w:t>
      </w:r>
      <w:r>
        <w:rPr>
          <w:spacing w:val="8"/>
          <w:sz w:val="21"/>
        </w:rPr>
        <w:t> </w:t>
      </w:r>
      <w:r>
        <w:rPr>
          <w:sz w:val="21"/>
        </w:rPr>
        <w:t>pudor)</w:t>
        <w:tab/>
      </w:r>
      <w:r>
        <w:rPr>
          <w:spacing w:val="6"/>
          <w:sz w:val="21"/>
        </w:rPr>
        <w:t>276</w:t>
      </w:r>
    </w:p>
    <w:p>
      <w:pPr>
        <w:tabs>
          <w:tab w:pos="9679" w:val="right" w:leader="none"/>
        </w:tabs>
        <w:spacing w:before="3"/>
        <w:ind w:left="545" w:right="0" w:firstLine="0"/>
        <w:jc w:val="left"/>
        <w:rPr>
          <w:sz w:val="21"/>
        </w:rPr>
      </w:pPr>
      <w:r>
        <w:rPr>
          <w:sz w:val="21"/>
        </w:rPr>
        <w:t>Del</w:t>
      </w:r>
      <w:r>
        <w:rPr>
          <w:spacing w:val="9"/>
          <w:sz w:val="21"/>
        </w:rPr>
        <w:t> </w:t>
      </w:r>
      <w:r>
        <w:rPr>
          <w:sz w:val="21"/>
        </w:rPr>
        <w:t>guardar</w:t>
      </w:r>
      <w:r>
        <w:rPr>
          <w:spacing w:val="8"/>
          <w:sz w:val="21"/>
        </w:rPr>
        <w:t> </w:t>
      </w:r>
      <w:r>
        <w:rPr>
          <w:sz w:val="21"/>
        </w:rPr>
        <w:t>secreto</w:t>
        <w:tab/>
      </w:r>
      <w:r>
        <w:rPr>
          <w:spacing w:val="6"/>
          <w:sz w:val="21"/>
        </w:rPr>
        <w:t>277</w:t>
      </w:r>
    </w:p>
    <w:p>
      <w:pPr>
        <w:tabs>
          <w:tab w:pos="9679" w:val="right" w:leader="none"/>
        </w:tabs>
        <w:spacing w:before="3"/>
        <w:ind w:left="545" w:right="0" w:firstLine="0"/>
        <w:jc w:val="left"/>
        <w:rPr>
          <w:sz w:val="21"/>
        </w:rPr>
      </w:pPr>
      <w:r>
        <w:rPr>
          <w:sz w:val="21"/>
        </w:rPr>
        <w:t>Sobre el respeto a los pactos y el cumplimiento de </w:t>
      </w:r>
      <w:r>
        <w:rPr>
          <w:spacing w:val="19"/>
          <w:sz w:val="21"/>
        </w:rPr>
        <w:t> </w:t>
      </w:r>
      <w:r>
        <w:rPr>
          <w:sz w:val="21"/>
        </w:rPr>
        <w:t>las</w:t>
      </w:r>
      <w:r>
        <w:rPr>
          <w:spacing w:val="6"/>
          <w:sz w:val="21"/>
        </w:rPr>
        <w:t> </w:t>
      </w:r>
      <w:r>
        <w:rPr>
          <w:sz w:val="21"/>
        </w:rPr>
        <w:t>promesas</w:t>
        <w:tab/>
      </w:r>
      <w:r>
        <w:rPr>
          <w:spacing w:val="6"/>
          <w:sz w:val="21"/>
        </w:rPr>
        <w:t>279</w:t>
      </w:r>
    </w:p>
    <w:p>
      <w:pPr>
        <w:tabs>
          <w:tab w:pos="9679" w:val="right" w:leader="none"/>
        </w:tabs>
        <w:spacing w:before="3"/>
        <w:ind w:left="545" w:right="0" w:firstLine="0"/>
        <w:jc w:val="left"/>
        <w:rPr>
          <w:sz w:val="21"/>
        </w:rPr>
      </w:pPr>
      <w:r>
        <w:rPr>
          <w:sz w:val="21"/>
        </w:rPr>
        <w:t>Del celo en la perseverancia de lo bueno que uno </w:t>
      </w:r>
      <w:r>
        <w:rPr>
          <w:spacing w:val="35"/>
          <w:sz w:val="21"/>
        </w:rPr>
        <w:t> </w:t>
      </w:r>
      <w:r>
        <w:rPr>
          <w:sz w:val="21"/>
        </w:rPr>
        <w:t>acostumbra</w:t>
      </w:r>
      <w:r>
        <w:rPr>
          <w:spacing w:val="8"/>
          <w:sz w:val="21"/>
        </w:rPr>
        <w:t> </w:t>
      </w:r>
      <w:r>
        <w:rPr>
          <w:sz w:val="21"/>
        </w:rPr>
        <w:t>hacer</w:t>
        <w:tab/>
      </w:r>
      <w:r>
        <w:rPr>
          <w:spacing w:val="6"/>
          <w:sz w:val="21"/>
        </w:rPr>
        <w:t>281</w:t>
      </w:r>
    </w:p>
    <w:p>
      <w:pPr>
        <w:tabs>
          <w:tab w:pos="9679" w:val="right" w:leader="none"/>
        </w:tabs>
        <w:spacing w:before="3"/>
        <w:ind w:left="545" w:right="0" w:firstLine="0"/>
        <w:jc w:val="left"/>
        <w:rPr>
          <w:sz w:val="21"/>
        </w:rPr>
      </w:pPr>
      <w:r>
        <w:rPr>
          <w:sz w:val="21"/>
        </w:rPr>
        <w:t>Sobre la recomendación de</w:t>
      </w:r>
      <w:r>
        <w:rPr>
          <w:spacing w:val="31"/>
          <w:sz w:val="21"/>
        </w:rPr>
        <w:t> </w:t>
      </w:r>
      <w:r>
        <w:rPr>
          <w:sz w:val="21"/>
        </w:rPr>
        <w:t>hablar</w:t>
      </w:r>
      <w:r>
        <w:rPr>
          <w:spacing w:val="7"/>
          <w:sz w:val="21"/>
        </w:rPr>
        <w:t> </w:t>
      </w:r>
      <w:r>
        <w:rPr>
          <w:sz w:val="21"/>
        </w:rPr>
        <w:t>bien</w:t>
        <w:tab/>
      </w:r>
      <w:r>
        <w:rPr>
          <w:spacing w:val="6"/>
          <w:sz w:val="21"/>
        </w:rPr>
        <w:t>282</w:t>
      </w:r>
    </w:p>
    <w:p>
      <w:pPr>
        <w:tabs>
          <w:tab w:pos="9679" w:val="right" w:leader="none"/>
        </w:tabs>
        <w:spacing w:before="3"/>
        <w:ind w:left="545" w:right="0" w:firstLine="0"/>
        <w:jc w:val="left"/>
        <w:rPr>
          <w:sz w:val="21"/>
        </w:rPr>
      </w:pPr>
      <w:r>
        <w:rPr>
          <w:sz w:val="21"/>
        </w:rPr>
        <w:t>Sobre la recomendación de explicar lo que se habla y aclararlo a  </w:t>
      </w:r>
      <w:r>
        <w:rPr>
          <w:spacing w:val="1"/>
          <w:sz w:val="21"/>
        </w:rPr>
        <w:t> </w:t>
      </w:r>
      <w:r>
        <w:rPr>
          <w:sz w:val="21"/>
        </w:rPr>
        <w:t>quien</w:t>
      </w:r>
      <w:r>
        <w:rPr>
          <w:spacing w:val="8"/>
          <w:sz w:val="21"/>
        </w:rPr>
        <w:t> </w:t>
      </w:r>
      <w:r>
        <w:rPr>
          <w:sz w:val="21"/>
        </w:rPr>
        <w:t>escucha</w:t>
        <w:tab/>
      </w:r>
      <w:r>
        <w:rPr>
          <w:spacing w:val="6"/>
          <w:sz w:val="21"/>
        </w:rPr>
        <w:t>283</w:t>
      </w:r>
    </w:p>
    <w:p>
      <w:pPr>
        <w:tabs>
          <w:tab w:pos="9679" w:val="right" w:leader="none"/>
        </w:tabs>
        <w:spacing w:before="3"/>
        <w:ind w:left="545" w:right="0" w:firstLine="0"/>
        <w:jc w:val="left"/>
        <w:rPr>
          <w:sz w:val="21"/>
        </w:rPr>
      </w:pPr>
      <w:r>
        <w:rPr>
          <w:sz w:val="21"/>
        </w:rPr>
        <w:t>De la atención que debe prestar el que escucha a la persona </w:t>
      </w:r>
      <w:r>
        <w:rPr>
          <w:spacing w:val="48"/>
          <w:sz w:val="21"/>
        </w:rPr>
        <w:t> </w:t>
      </w:r>
      <w:r>
        <w:rPr>
          <w:sz w:val="21"/>
        </w:rPr>
        <w:t>que</w:t>
      </w:r>
      <w:r>
        <w:rPr>
          <w:spacing w:val="6"/>
          <w:sz w:val="21"/>
        </w:rPr>
        <w:t> </w:t>
      </w:r>
      <w:r>
        <w:rPr>
          <w:sz w:val="21"/>
        </w:rPr>
        <w:t>habla</w:t>
        <w:tab/>
      </w:r>
      <w:r>
        <w:rPr>
          <w:spacing w:val="6"/>
          <w:sz w:val="21"/>
        </w:rPr>
        <w:t>284</w:t>
      </w:r>
    </w:p>
    <w:p>
      <w:pPr>
        <w:tabs>
          <w:tab w:pos="9679" w:val="right" w:leader="none"/>
        </w:tabs>
        <w:spacing w:before="3"/>
        <w:ind w:left="545" w:right="0" w:firstLine="0"/>
        <w:jc w:val="left"/>
        <w:rPr>
          <w:sz w:val="21"/>
        </w:rPr>
      </w:pPr>
      <w:r>
        <w:rPr>
          <w:sz w:val="21"/>
        </w:rPr>
        <w:t>De la exhortación y la brevedad</w:t>
      </w:r>
      <w:r>
        <w:rPr>
          <w:spacing w:val="44"/>
          <w:sz w:val="21"/>
        </w:rPr>
        <w:t> </w:t>
      </w:r>
      <w:r>
        <w:rPr>
          <w:sz w:val="21"/>
        </w:rPr>
        <w:t>en</w:t>
      </w:r>
      <w:r>
        <w:rPr>
          <w:spacing w:val="7"/>
          <w:sz w:val="21"/>
        </w:rPr>
        <w:t> </w:t>
      </w:r>
      <w:r>
        <w:rPr>
          <w:sz w:val="21"/>
        </w:rPr>
        <w:t>ella</w:t>
        <w:tab/>
      </w:r>
      <w:r>
        <w:rPr>
          <w:spacing w:val="6"/>
          <w:sz w:val="21"/>
        </w:rPr>
        <w:t>285</w:t>
      </w:r>
    </w:p>
    <w:p>
      <w:pPr>
        <w:tabs>
          <w:tab w:pos="9679" w:val="right" w:leader="none"/>
        </w:tabs>
        <w:spacing w:before="3"/>
        <w:ind w:left="545" w:right="0" w:firstLine="0"/>
        <w:jc w:val="left"/>
        <w:rPr>
          <w:sz w:val="21"/>
        </w:rPr>
      </w:pPr>
      <w:r>
        <w:rPr>
          <w:sz w:val="21"/>
        </w:rPr>
        <w:t>Del sosiego y</w:t>
      </w:r>
      <w:r>
        <w:rPr>
          <w:spacing w:val="20"/>
          <w:sz w:val="21"/>
        </w:rPr>
        <w:t> </w:t>
      </w:r>
      <w:r>
        <w:rPr>
          <w:sz w:val="21"/>
        </w:rPr>
        <w:t>la</w:t>
      </w:r>
      <w:r>
        <w:rPr>
          <w:spacing w:val="6"/>
          <w:sz w:val="21"/>
        </w:rPr>
        <w:t> </w:t>
      </w:r>
      <w:r>
        <w:rPr>
          <w:sz w:val="21"/>
        </w:rPr>
        <w:t>quietud</w:t>
        <w:tab/>
      </w:r>
      <w:r>
        <w:rPr>
          <w:spacing w:val="6"/>
          <w:sz w:val="21"/>
        </w:rPr>
        <w:t>287</w:t>
      </w:r>
    </w:p>
    <w:p>
      <w:pPr>
        <w:tabs>
          <w:tab w:pos="9679" w:val="right" w:leader="none"/>
        </w:tabs>
        <w:spacing w:before="3"/>
        <w:ind w:left="545" w:right="0" w:firstLine="0"/>
        <w:jc w:val="left"/>
        <w:rPr>
          <w:sz w:val="21"/>
        </w:rPr>
      </w:pPr>
      <w:r>
        <w:rPr>
          <w:sz w:val="21"/>
        </w:rPr>
        <w:t>Del estímulo e interés por acudir a la oración y buscar </w:t>
      </w:r>
      <w:r>
        <w:rPr>
          <w:spacing w:val="34"/>
          <w:sz w:val="21"/>
        </w:rPr>
        <w:t> </w:t>
      </w:r>
      <w:r>
        <w:rPr>
          <w:sz w:val="21"/>
        </w:rPr>
        <w:t>el</w:t>
      </w:r>
      <w:r>
        <w:rPr>
          <w:spacing w:val="7"/>
          <w:sz w:val="21"/>
        </w:rPr>
        <w:t> </w:t>
      </w:r>
      <w:r>
        <w:rPr>
          <w:sz w:val="21"/>
        </w:rPr>
        <w:t>conocimiento</w:t>
        <w:tab/>
      </w:r>
      <w:r>
        <w:rPr>
          <w:spacing w:val="6"/>
          <w:sz w:val="21"/>
        </w:rPr>
        <w:t>288</w:t>
      </w:r>
    </w:p>
    <w:p>
      <w:pPr>
        <w:tabs>
          <w:tab w:pos="9679" w:val="right" w:leader="none"/>
        </w:tabs>
        <w:spacing w:before="3"/>
        <w:ind w:left="545" w:right="0" w:firstLine="0"/>
        <w:jc w:val="left"/>
        <w:rPr>
          <w:sz w:val="21"/>
        </w:rPr>
      </w:pPr>
      <w:r>
        <w:rPr>
          <w:sz w:val="21"/>
        </w:rPr>
        <w:t>Sobre la honra</w:t>
      </w:r>
      <w:r>
        <w:rPr>
          <w:spacing w:val="23"/>
          <w:sz w:val="21"/>
        </w:rPr>
        <w:t> </w:t>
      </w:r>
      <w:r>
        <w:rPr>
          <w:sz w:val="21"/>
        </w:rPr>
        <w:t>al</w:t>
      </w:r>
      <w:r>
        <w:rPr>
          <w:spacing w:val="8"/>
          <w:sz w:val="21"/>
        </w:rPr>
        <w:t> </w:t>
      </w:r>
      <w:r>
        <w:rPr>
          <w:sz w:val="21"/>
        </w:rPr>
        <w:t>huésped</w:t>
        <w:tab/>
      </w:r>
      <w:r>
        <w:rPr>
          <w:spacing w:val="6"/>
          <w:sz w:val="21"/>
        </w:rPr>
        <w:t>289</w:t>
      </w:r>
    </w:p>
    <w:p>
      <w:pPr>
        <w:tabs>
          <w:tab w:pos="9679" w:val="right" w:leader="none"/>
        </w:tabs>
        <w:spacing w:before="3"/>
        <w:ind w:left="545" w:right="0" w:firstLine="0"/>
        <w:jc w:val="left"/>
        <w:rPr>
          <w:sz w:val="21"/>
        </w:rPr>
      </w:pPr>
      <w:r>
        <w:rPr>
          <w:sz w:val="21"/>
        </w:rPr>
        <w:t>Sobre la recomendación de dar buenas noticias y felicitar en los </w:t>
      </w:r>
      <w:r>
        <w:rPr>
          <w:spacing w:val="23"/>
          <w:sz w:val="21"/>
        </w:rPr>
        <w:t> </w:t>
      </w:r>
      <w:r>
        <w:rPr>
          <w:sz w:val="21"/>
        </w:rPr>
        <w:t>acontecimientos</w:t>
      </w:r>
      <w:r>
        <w:rPr>
          <w:spacing w:val="7"/>
          <w:sz w:val="21"/>
        </w:rPr>
        <w:t> </w:t>
      </w:r>
      <w:r>
        <w:rPr>
          <w:sz w:val="21"/>
        </w:rPr>
        <w:t>importantes</w:t>
        <w:tab/>
      </w:r>
      <w:r>
        <w:rPr>
          <w:spacing w:val="6"/>
          <w:sz w:val="21"/>
        </w:rPr>
        <w:t>290</w:t>
      </w:r>
    </w:p>
    <w:p>
      <w:pPr>
        <w:tabs>
          <w:tab w:pos="9679" w:val="right" w:leader="none"/>
        </w:tabs>
        <w:spacing w:before="3"/>
        <w:ind w:left="545" w:right="0" w:firstLine="0"/>
        <w:jc w:val="left"/>
        <w:rPr>
          <w:sz w:val="21"/>
        </w:rPr>
      </w:pPr>
      <w:r>
        <w:rPr>
          <w:sz w:val="21"/>
        </w:rPr>
        <w:t>De la despedida a un compañero y su consejo al separarse a causa de  </w:t>
      </w:r>
      <w:r>
        <w:rPr>
          <w:spacing w:val="18"/>
          <w:sz w:val="21"/>
        </w:rPr>
        <w:t> </w:t>
      </w:r>
      <w:r>
        <w:rPr>
          <w:sz w:val="21"/>
        </w:rPr>
        <w:t>un</w:t>
      </w:r>
      <w:r>
        <w:rPr>
          <w:spacing w:val="8"/>
          <w:sz w:val="21"/>
        </w:rPr>
        <w:t> </w:t>
      </w:r>
      <w:r>
        <w:rPr>
          <w:sz w:val="21"/>
        </w:rPr>
        <w:t>viaje</w:t>
        <w:tab/>
      </w:r>
      <w:r>
        <w:rPr>
          <w:spacing w:val="6"/>
          <w:sz w:val="21"/>
        </w:rPr>
        <w:t>295</w:t>
      </w:r>
    </w:p>
    <w:p>
      <w:pPr>
        <w:tabs>
          <w:tab w:pos="9679" w:val="right" w:leader="none"/>
        </w:tabs>
        <w:spacing w:before="3"/>
        <w:ind w:left="545" w:right="0" w:firstLine="0"/>
        <w:jc w:val="left"/>
        <w:rPr>
          <w:sz w:val="21"/>
        </w:rPr>
      </w:pPr>
      <w:r>
        <w:rPr>
          <w:sz w:val="21"/>
        </w:rPr>
        <w:t>De la </w:t>
      </w:r>
      <w:r>
        <w:rPr>
          <w:i/>
          <w:sz w:val="21"/>
        </w:rPr>
        <w:t>Istijara </w:t>
      </w:r>
      <w:r>
        <w:rPr>
          <w:sz w:val="21"/>
        </w:rPr>
        <w:t>y</w:t>
      </w:r>
      <w:r>
        <w:rPr>
          <w:spacing w:val="47"/>
          <w:sz w:val="21"/>
        </w:rPr>
        <w:t> </w:t>
      </w:r>
      <w:r>
        <w:rPr>
          <w:sz w:val="21"/>
        </w:rPr>
        <w:t>la</w:t>
      </w:r>
      <w:r>
        <w:rPr>
          <w:spacing w:val="7"/>
          <w:sz w:val="21"/>
        </w:rPr>
        <w:t> </w:t>
      </w:r>
      <w:r>
        <w:rPr>
          <w:sz w:val="21"/>
        </w:rPr>
        <w:t>consulta</w:t>
        <w:tab/>
      </w:r>
      <w:r>
        <w:rPr>
          <w:spacing w:val="6"/>
          <w:sz w:val="21"/>
        </w:rPr>
        <w:t>298</w:t>
      </w:r>
    </w:p>
    <w:p>
      <w:pPr>
        <w:tabs>
          <w:tab w:pos="9679" w:val="right" w:leader="none"/>
        </w:tabs>
        <w:spacing w:before="3"/>
        <w:ind w:left="545" w:right="0" w:firstLine="0"/>
        <w:jc w:val="left"/>
        <w:rPr>
          <w:sz w:val="21"/>
        </w:rPr>
      </w:pPr>
      <w:r>
        <w:rPr>
          <w:sz w:val="21"/>
        </w:rPr>
        <w:t>De la preferencia de ir por un camino y regresar </w:t>
      </w:r>
      <w:r>
        <w:rPr>
          <w:spacing w:val="33"/>
          <w:sz w:val="21"/>
        </w:rPr>
        <w:t> </w:t>
      </w:r>
      <w:r>
        <w:rPr>
          <w:sz w:val="21"/>
        </w:rPr>
        <w:t>por</w:t>
      </w:r>
      <w:r>
        <w:rPr>
          <w:spacing w:val="8"/>
          <w:sz w:val="21"/>
        </w:rPr>
        <w:t> </w:t>
      </w:r>
      <w:r>
        <w:rPr>
          <w:sz w:val="21"/>
        </w:rPr>
        <w:t>otro</w:t>
        <w:tab/>
      </w:r>
      <w:r>
        <w:rPr>
          <w:spacing w:val="6"/>
          <w:sz w:val="21"/>
        </w:rPr>
        <w:t>299</w:t>
      </w:r>
    </w:p>
    <w:p>
      <w:pPr>
        <w:tabs>
          <w:tab w:pos="9679" w:val="right" w:leader="none"/>
        </w:tabs>
        <w:spacing w:before="3"/>
        <w:ind w:left="545" w:right="0" w:firstLine="0"/>
        <w:jc w:val="left"/>
        <w:rPr>
          <w:sz w:val="21"/>
        </w:rPr>
      </w:pPr>
      <w:r>
        <w:rPr>
          <w:sz w:val="21"/>
        </w:rPr>
        <w:t>De la preferencia en el empleo de </w:t>
      </w:r>
      <w:r>
        <w:rPr>
          <w:spacing w:val="-7"/>
          <w:sz w:val="21"/>
        </w:rPr>
        <w:t>la </w:t>
      </w:r>
      <w:r>
        <w:rPr>
          <w:sz w:val="21"/>
        </w:rPr>
        <w:t>derecha para todo lo que  </w:t>
      </w:r>
      <w:r>
        <w:rPr>
          <w:spacing w:val="17"/>
          <w:sz w:val="21"/>
        </w:rPr>
        <w:t> </w:t>
      </w:r>
      <w:r>
        <w:rPr>
          <w:sz w:val="21"/>
        </w:rPr>
        <w:t>sea</w:t>
      </w:r>
      <w:r>
        <w:rPr>
          <w:spacing w:val="8"/>
          <w:sz w:val="21"/>
        </w:rPr>
        <w:t> </w:t>
      </w:r>
      <w:r>
        <w:rPr>
          <w:sz w:val="21"/>
        </w:rPr>
        <w:t>honorable</w:t>
        <w:tab/>
      </w:r>
      <w:r>
        <w:rPr>
          <w:spacing w:val="6"/>
          <w:sz w:val="21"/>
        </w:rPr>
        <w:t>300</w:t>
      </w:r>
    </w:p>
    <w:p>
      <w:pPr>
        <w:tabs>
          <w:tab w:pos="9679" w:val="right" w:leader="none"/>
        </w:tabs>
        <w:spacing w:before="243"/>
        <w:ind w:left="545" w:right="0" w:firstLine="0"/>
        <w:jc w:val="left"/>
        <w:rPr>
          <w:b/>
          <w:sz w:val="21"/>
        </w:rPr>
      </w:pPr>
      <w:r>
        <w:rPr>
          <w:b/>
          <w:sz w:val="21"/>
        </w:rPr>
        <w:t>E</w:t>
      </w:r>
      <w:r>
        <w:rPr>
          <w:b/>
          <w:sz w:val="16"/>
        </w:rPr>
        <w:t>L </w:t>
      </w:r>
      <w:r>
        <w:rPr>
          <w:b/>
          <w:spacing w:val="2"/>
          <w:sz w:val="21"/>
        </w:rPr>
        <w:t>L</w:t>
      </w:r>
      <w:r>
        <w:rPr>
          <w:b/>
          <w:spacing w:val="2"/>
          <w:sz w:val="16"/>
        </w:rPr>
        <w:t>IBRO </w:t>
      </w:r>
      <w:r>
        <w:rPr>
          <w:b/>
          <w:sz w:val="16"/>
        </w:rPr>
        <w:t>DE LA </w:t>
      </w:r>
      <w:r>
        <w:rPr>
          <w:b/>
          <w:sz w:val="21"/>
        </w:rPr>
        <w:t>E</w:t>
      </w:r>
      <w:r>
        <w:rPr>
          <w:b/>
          <w:sz w:val="16"/>
        </w:rPr>
        <w:t>DUCACIÓN EN </w:t>
      </w:r>
      <w:r>
        <w:rPr>
          <w:b/>
          <w:spacing w:val="5"/>
          <w:sz w:val="16"/>
        </w:rPr>
        <w:t> </w:t>
      </w:r>
      <w:r>
        <w:rPr>
          <w:b/>
          <w:sz w:val="16"/>
        </w:rPr>
        <w:t>LA</w:t>
      </w:r>
      <w:r>
        <w:rPr>
          <w:b/>
          <w:spacing w:val="5"/>
          <w:sz w:val="16"/>
        </w:rPr>
        <w:t> </w:t>
      </w:r>
      <w:r>
        <w:rPr>
          <w:b/>
          <w:spacing w:val="6"/>
          <w:sz w:val="21"/>
        </w:rPr>
        <w:t>C</w:t>
      </w:r>
      <w:r>
        <w:rPr>
          <w:b/>
          <w:spacing w:val="6"/>
          <w:sz w:val="16"/>
        </w:rPr>
        <w:t>OMIDA</w:t>
      </w:r>
      <w:r>
        <w:rPr>
          <w:b/>
          <w:spacing w:val="6"/>
          <w:sz w:val="21"/>
        </w:rPr>
        <w:tab/>
        <w:t>302</w:t>
      </w:r>
    </w:p>
    <w:p>
      <w:pPr>
        <w:tabs>
          <w:tab w:pos="9679" w:val="right" w:leader="none"/>
        </w:tabs>
        <w:spacing w:before="3"/>
        <w:ind w:left="545" w:right="0" w:firstLine="0"/>
        <w:jc w:val="left"/>
        <w:rPr>
          <w:sz w:val="21"/>
        </w:rPr>
      </w:pPr>
      <w:r>
        <w:rPr>
          <w:sz w:val="21"/>
        </w:rPr>
        <w:t>Del decir ‘</w:t>
      </w:r>
      <w:r>
        <w:rPr>
          <w:i/>
          <w:sz w:val="21"/>
        </w:rPr>
        <w:t>Bismillah’  </w:t>
      </w:r>
      <w:r>
        <w:rPr>
          <w:sz w:val="21"/>
        </w:rPr>
        <w:t>al comienzo de la comida y ‘Al </w:t>
      </w:r>
      <w:r>
        <w:rPr>
          <w:i/>
          <w:sz w:val="21"/>
        </w:rPr>
        <w:t>hamdulillah’ </w:t>
      </w:r>
      <w:r>
        <w:rPr>
          <w:sz w:val="21"/>
        </w:rPr>
        <w:t>a </w:t>
      </w:r>
      <w:r>
        <w:rPr>
          <w:spacing w:val="46"/>
          <w:sz w:val="21"/>
        </w:rPr>
        <w:t> </w:t>
      </w:r>
      <w:r>
        <w:rPr>
          <w:sz w:val="21"/>
        </w:rPr>
        <w:t>su</w:t>
      </w:r>
      <w:r>
        <w:rPr>
          <w:spacing w:val="8"/>
          <w:sz w:val="21"/>
        </w:rPr>
        <w:t> </w:t>
      </w:r>
      <w:r>
        <w:rPr>
          <w:sz w:val="21"/>
        </w:rPr>
        <w:t>término</w:t>
        <w:tab/>
      </w:r>
      <w:r>
        <w:rPr>
          <w:spacing w:val="6"/>
          <w:sz w:val="21"/>
        </w:rPr>
        <w:t>303</w:t>
      </w:r>
    </w:p>
    <w:p>
      <w:pPr>
        <w:tabs>
          <w:tab w:pos="9679" w:val="right" w:leader="none"/>
        </w:tabs>
        <w:spacing w:before="3"/>
        <w:ind w:left="545" w:right="0" w:firstLine="0"/>
        <w:jc w:val="left"/>
        <w:rPr>
          <w:sz w:val="21"/>
        </w:rPr>
      </w:pPr>
      <w:r>
        <w:rPr>
          <w:sz w:val="21"/>
        </w:rPr>
        <w:t>Del abstenerse de criticar una comida y  de la recomendación de </w:t>
      </w:r>
      <w:r>
        <w:rPr>
          <w:spacing w:val="45"/>
          <w:sz w:val="21"/>
        </w:rPr>
        <w:t> </w:t>
      </w:r>
      <w:r>
        <w:rPr>
          <w:sz w:val="21"/>
        </w:rPr>
        <w:t>su</w:t>
      </w:r>
      <w:r>
        <w:rPr>
          <w:spacing w:val="7"/>
          <w:sz w:val="21"/>
        </w:rPr>
        <w:t> </w:t>
      </w:r>
      <w:r>
        <w:rPr>
          <w:sz w:val="21"/>
        </w:rPr>
        <w:t>elogio</w:t>
        <w:tab/>
      </w:r>
      <w:r>
        <w:rPr>
          <w:spacing w:val="6"/>
          <w:sz w:val="21"/>
        </w:rPr>
        <w:t>306</w:t>
      </w:r>
    </w:p>
    <w:p>
      <w:pPr>
        <w:tabs>
          <w:tab w:pos="9679" w:val="right" w:leader="none"/>
        </w:tabs>
        <w:spacing w:before="3"/>
        <w:ind w:left="545" w:right="0" w:firstLine="0"/>
        <w:jc w:val="left"/>
        <w:rPr>
          <w:sz w:val="21"/>
        </w:rPr>
      </w:pPr>
      <w:r>
        <w:rPr>
          <w:sz w:val="21"/>
        </w:rPr>
        <w:t>De lo que dice quien se presenta a una comida mientras </w:t>
      </w:r>
      <w:r>
        <w:rPr>
          <w:spacing w:val="38"/>
          <w:sz w:val="21"/>
        </w:rPr>
        <w:t> </w:t>
      </w:r>
      <w:r>
        <w:rPr>
          <w:sz w:val="21"/>
        </w:rPr>
        <w:t>está</w:t>
      </w:r>
      <w:r>
        <w:rPr>
          <w:spacing w:val="8"/>
          <w:sz w:val="21"/>
        </w:rPr>
        <w:t> </w:t>
      </w:r>
      <w:r>
        <w:rPr>
          <w:sz w:val="21"/>
        </w:rPr>
        <w:t>ayunando</w:t>
        <w:tab/>
      </w:r>
      <w:r>
        <w:rPr>
          <w:spacing w:val="6"/>
          <w:sz w:val="21"/>
        </w:rPr>
        <w:t>307</w:t>
      </w:r>
    </w:p>
    <w:p>
      <w:pPr>
        <w:tabs>
          <w:tab w:pos="9679" w:val="right" w:leader="none"/>
        </w:tabs>
        <w:spacing w:before="3"/>
        <w:ind w:left="545" w:right="0" w:firstLine="0"/>
        <w:jc w:val="left"/>
        <w:rPr>
          <w:sz w:val="21"/>
        </w:rPr>
      </w:pPr>
      <w:r>
        <w:rPr>
          <w:sz w:val="21"/>
        </w:rPr>
        <w:t>De lo que dice quien es invitado a una comida y viene acompañado por otro que no  </w:t>
      </w:r>
      <w:r>
        <w:rPr>
          <w:spacing w:val="28"/>
          <w:sz w:val="21"/>
        </w:rPr>
        <w:t> </w:t>
      </w:r>
      <w:r>
        <w:rPr>
          <w:sz w:val="21"/>
        </w:rPr>
        <w:t>fue</w:t>
      </w:r>
      <w:r>
        <w:rPr>
          <w:spacing w:val="7"/>
          <w:sz w:val="21"/>
        </w:rPr>
        <w:t> </w:t>
      </w:r>
      <w:r>
        <w:rPr>
          <w:sz w:val="21"/>
        </w:rPr>
        <w:t>invitado</w:t>
        <w:tab/>
      </w:r>
      <w:r>
        <w:rPr>
          <w:spacing w:val="6"/>
          <w:sz w:val="21"/>
        </w:rPr>
        <w:t>308</w:t>
      </w:r>
    </w:p>
    <w:p>
      <w:pPr>
        <w:tabs>
          <w:tab w:pos="9679" w:val="right" w:leader="none"/>
        </w:tabs>
        <w:spacing w:before="3"/>
        <w:ind w:left="545" w:right="0" w:firstLine="0"/>
        <w:jc w:val="left"/>
        <w:rPr>
          <w:sz w:val="21"/>
        </w:rPr>
      </w:pPr>
      <w:r>
        <w:rPr>
          <w:sz w:val="21"/>
        </w:rPr>
        <w:t>De la exhortación y la educación en la comida a quien no sabe o lo hace de  </w:t>
      </w:r>
      <w:r>
        <w:rPr>
          <w:spacing w:val="37"/>
          <w:sz w:val="21"/>
        </w:rPr>
        <w:t> </w:t>
      </w:r>
      <w:r>
        <w:rPr>
          <w:sz w:val="21"/>
        </w:rPr>
        <w:t>forma</w:t>
      </w:r>
      <w:r>
        <w:rPr>
          <w:spacing w:val="8"/>
          <w:sz w:val="21"/>
        </w:rPr>
        <w:t> </w:t>
      </w:r>
      <w:r>
        <w:rPr>
          <w:sz w:val="21"/>
        </w:rPr>
        <w:t>incorrecta</w:t>
        <w:tab/>
      </w:r>
      <w:r>
        <w:rPr>
          <w:spacing w:val="6"/>
          <w:sz w:val="21"/>
        </w:rPr>
        <w:t>309</w:t>
      </w:r>
    </w:p>
    <w:p>
      <w:pPr>
        <w:tabs>
          <w:tab w:pos="9679" w:val="right" w:leader="none"/>
        </w:tabs>
        <w:spacing w:before="3"/>
        <w:ind w:left="545" w:right="0" w:firstLine="0"/>
        <w:jc w:val="left"/>
        <w:rPr>
          <w:sz w:val="21"/>
        </w:rPr>
      </w:pPr>
      <w:r>
        <w:rPr>
          <w:sz w:val="21"/>
        </w:rPr>
        <w:t>De la desaprobación de comer los dátiles o algo parecido de dos </w:t>
      </w:r>
      <w:r>
        <w:rPr>
          <w:spacing w:val="31"/>
          <w:sz w:val="21"/>
        </w:rPr>
        <w:t> </w:t>
      </w:r>
      <w:r>
        <w:rPr>
          <w:sz w:val="21"/>
        </w:rPr>
        <w:t>en</w:t>
      </w:r>
      <w:r>
        <w:rPr>
          <w:spacing w:val="6"/>
          <w:sz w:val="21"/>
        </w:rPr>
        <w:t> </w:t>
      </w:r>
      <w:r>
        <w:rPr>
          <w:sz w:val="21"/>
        </w:rPr>
        <w:t>dos</w:t>
        <w:tab/>
      </w:r>
      <w:r>
        <w:rPr>
          <w:spacing w:val="6"/>
          <w:sz w:val="21"/>
        </w:rPr>
        <w:t>310</w:t>
      </w:r>
    </w:p>
    <w:p>
      <w:pPr>
        <w:tabs>
          <w:tab w:pos="9679" w:val="right" w:leader="none"/>
        </w:tabs>
        <w:spacing w:before="3"/>
        <w:ind w:left="545" w:right="0" w:firstLine="0"/>
        <w:jc w:val="left"/>
        <w:rPr>
          <w:sz w:val="21"/>
        </w:rPr>
      </w:pPr>
      <w:r>
        <w:rPr>
          <w:sz w:val="21"/>
        </w:rPr>
        <w:t>De lo que dice o hace quien come y no </w:t>
      </w:r>
      <w:r>
        <w:rPr>
          <w:spacing w:val="27"/>
          <w:sz w:val="21"/>
        </w:rPr>
        <w:t> </w:t>
      </w:r>
      <w:r>
        <w:rPr>
          <w:sz w:val="21"/>
        </w:rPr>
        <w:t>se</w:t>
      </w:r>
      <w:r>
        <w:rPr>
          <w:spacing w:val="8"/>
          <w:sz w:val="21"/>
        </w:rPr>
        <w:t> </w:t>
      </w:r>
      <w:r>
        <w:rPr>
          <w:sz w:val="21"/>
        </w:rPr>
        <w:t>harta</w:t>
        <w:tab/>
      </w:r>
      <w:r>
        <w:rPr>
          <w:spacing w:val="6"/>
          <w:sz w:val="21"/>
        </w:rPr>
        <w:t>311</w:t>
      </w:r>
    </w:p>
    <w:p>
      <w:pPr>
        <w:tabs>
          <w:tab w:pos="9679" w:val="right" w:leader="none"/>
        </w:tabs>
        <w:spacing w:before="3"/>
        <w:ind w:left="545" w:right="0" w:firstLine="0"/>
        <w:jc w:val="left"/>
        <w:rPr>
          <w:sz w:val="21"/>
        </w:rPr>
      </w:pPr>
      <w:r>
        <w:rPr>
          <w:sz w:val="21"/>
        </w:rPr>
        <w:t>De la recomendación de comer del lado más cercano a la comida y no de  </w:t>
      </w:r>
      <w:r>
        <w:rPr>
          <w:spacing w:val="28"/>
          <w:sz w:val="21"/>
        </w:rPr>
        <w:t> </w:t>
      </w:r>
      <w:r>
        <w:rPr>
          <w:sz w:val="21"/>
        </w:rPr>
        <w:t>en</w:t>
      </w:r>
      <w:r>
        <w:rPr>
          <w:spacing w:val="8"/>
          <w:sz w:val="21"/>
        </w:rPr>
        <w:t> </w:t>
      </w:r>
      <w:r>
        <w:rPr>
          <w:sz w:val="21"/>
        </w:rPr>
        <w:t>medio</w:t>
        <w:tab/>
      </w:r>
      <w:r>
        <w:rPr>
          <w:spacing w:val="6"/>
          <w:sz w:val="21"/>
        </w:rPr>
        <w:t>312</w:t>
      </w:r>
    </w:p>
    <w:p>
      <w:pPr>
        <w:tabs>
          <w:tab w:pos="9679" w:val="right" w:leader="none"/>
        </w:tabs>
        <w:spacing w:before="3"/>
        <w:ind w:left="545" w:right="0" w:firstLine="0"/>
        <w:jc w:val="left"/>
        <w:rPr>
          <w:sz w:val="21"/>
        </w:rPr>
      </w:pPr>
      <w:r>
        <w:rPr>
          <w:sz w:val="21"/>
        </w:rPr>
        <w:t>De lo detestable de comer tumbado</w:t>
      </w:r>
      <w:r>
        <w:rPr>
          <w:spacing w:val="46"/>
          <w:sz w:val="21"/>
        </w:rPr>
        <w:t> </w:t>
      </w:r>
      <w:r>
        <w:rPr>
          <w:sz w:val="21"/>
        </w:rPr>
        <w:t>o</w:t>
      </w:r>
      <w:r>
        <w:rPr>
          <w:spacing w:val="7"/>
          <w:sz w:val="21"/>
        </w:rPr>
        <w:t> </w:t>
      </w:r>
      <w:r>
        <w:rPr>
          <w:sz w:val="21"/>
        </w:rPr>
        <w:t>recostado</w:t>
        <w:tab/>
      </w:r>
      <w:r>
        <w:rPr>
          <w:spacing w:val="6"/>
          <w:sz w:val="21"/>
        </w:rPr>
        <w:t>313</w:t>
      </w:r>
    </w:p>
    <w:p>
      <w:pPr>
        <w:tabs>
          <w:tab w:pos="9679" w:val="right" w:leader="none"/>
        </w:tabs>
        <w:spacing w:before="3"/>
        <w:ind w:left="545" w:right="0" w:firstLine="0"/>
        <w:jc w:val="left"/>
        <w:rPr>
          <w:sz w:val="21"/>
        </w:rPr>
      </w:pPr>
      <w:r>
        <w:rPr>
          <w:sz w:val="21"/>
        </w:rPr>
        <w:t>De la recomendación de comer con tres dedos, chupárselos y apurar </w:t>
      </w:r>
      <w:r>
        <w:rPr>
          <w:spacing w:val="34"/>
          <w:sz w:val="21"/>
        </w:rPr>
        <w:t> </w:t>
      </w:r>
      <w:r>
        <w:rPr>
          <w:sz w:val="21"/>
        </w:rPr>
        <w:t>el</w:t>
      </w:r>
      <w:r>
        <w:rPr>
          <w:spacing w:val="7"/>
          <w:sz w:val="21"/>
        </w:rPr>
        <w:t> </w:t>
      </w:r>
      <w:r>
        <w:rPr>
          <w:sz w:val="21"/>
        </w:rPr>
        <w:t>plato</w:t>
        <w:tab/>
      </w:r>
      <w:r>
        <w:rPr>
          <w:spacing w:val="6"/>
          <w:sz w:val="21"/>
        </w:rPr>
        <w:t>314</w:t>
      </w:r>
    </w:p>
    <w:p>
      <w:pPr>
        <w:tabs>
          <w:tab w:pos="9679" w:val="right" w:leader="none"/>
        </w:tabs>
        <w:spacing w:before="3"/>
        <w:ind w:left="545" w:right="0" w:firstLine="0"/>
        <w:jc w:val="left"/>
        <w:rPr>
          <w:sz w:val="21"/>
        </w:rPr>
      </w:pPr>
      <w:r>
        <w:rPr>
          <w:sz w:val="21"/>
        </w:rPr>
        <w:t>De la recomendación en la abundancia de manos alrededor de </w:t>
      </w:r>
      <w:r>
        <w:rPr>
          <w:spacing w:val="35"/>
          <w:sz w:val="21"/>
        </w:rPr>
        <w:t> </w:t>
      </w:r>
      <w:r>
        <w:rPr>
          <w:sz w:val="21"/>
        </w:rPr>
        <w:t>una</w:t>
      </w:r>
      <w:r>
        <w:rPr>
          <w:spacing w:val="8"/>
          <w:sz w:val="21"/>
        </w:rPr>
        <w:t> </w:t>
      </w:r>
      <w:r>
        <w:rPr>
          <w:sz w:val="21"/>
        </w:rPr>
        <w:t>comida</w:t>
        <w:tab/>
      </w:r>
      <w:r>
        <w:rPr>
          <w:spacing w:val="6"/>
          <w:sz w:val="21"/>
        </w:rPr>
        <w:t>316</w:t>
      </w:r>
    </w:p>
    <w:p>
      <w:pPr>
        <w:tabs>
          <w:tab w:pos="9679" w:val="right" w:leader="none"/>
        </w:tabs>
        <w:spacing w:before="3"/>
        <w:ind w:left="545" w:right="0" w:firstLine="0"/>
        <w:jc w:val="left"/>
        <w:rPr>
          <w:sz w:val="21"/>
        </w:rPr>
      </w:pPr>
      <w:r>
        <w:rPr>
          <w:sz w:val="21"/>
        </w:rPr>
        <w:t>De las normas</w:t>
      </w:r>
      <w:r>
        <w:rPr>
          <w:spacing w:val="27"/>
          <w:sz w:val="21"/>
        </w:rPr>
        <w:t> </w:t>
      </w:r>
      <w:r>
        <w:rPr>
          <w:sz w:val="21"/>
        </w:rPr>
        <w:t>para</w:t>
      </w:r>
      <w:r>
        <w:rPr>
          <w:spacing w:val="9"/>
          <w:sz w:val="21"/>
        </w:rPr>
        <w:t> </w:t>
      </w:r>
      <w:r>
        <w:rPr>
          <w:sz w:val="21"/>
        </w:rPr>
        <w:t>beber</w:t>
        <w:tab/>
      </w:r>
      <w:r>
        <w:rPr>
          <w:spacing w:val="6"/>
          <w:sz w:val="21"/>
        </w:rPr>
        <w:t>317</w:t>
      </w:r>
    </w:p>
    <w:p>
      <w:pPr>
        <w:tabs>
          <w:tab w:pos="9679" w:val="right" w:leader="none"/>
        </w:tabs>
        <w:spacing w:before="3"/>
        <w:ind w:left="545" w:right="0" w:firstLine="0"/>
        <w:jc w:val="left"/>
        <w:rPr>
          <w:sz w:val="21"/>
        </w:rPr>
      </w:pPr>
      <w:r>
        <w:rPr>
          <w:sz w:val="21"/>
        </w:rPr>
        <w:t>Sobre lo detestable de beber de la boca del </w:t>
      </w:r>
      <w:r>
        <w:rPr>
          <w:i/>
          <w:sz w:val="21"/>
        </w:rPr>
        <w:t>quirba </w:t>
      </w:r>
      <w:r>
        <w:rPr>
          <w:sz w:val="21"/>
        </w:rPr>
        <w:t>u otro recipiente que  </w:t>
      </w:r>
      <w:r>
        <w:rPr>
          <w:spacing w:val="15"/>
          <w:sz w:val="21"/>
        </w:rPr>
        <w:t> </w:t>
      </w:r>
      <w:r>
        <w:rPr>
          <w:sz w:val="21"/>
        </w:rPr>
        <w:t>almacene</w:t>
      </w:r>
      <w:r>
        <w:rPr>
          <w:spacing w:val="8"/>
          <w:sz w:val="21"/>
        </w:rPr>
        <w:t> </w:t>
      </w:r>
      <w:r>
        <w:rPr>
          <w:sz w:val="21"/>
        </w:rPr>
        <w:t>agua</w:t>
        <w:tab/>
      </w:r>
      <w:r>
        <w:rPr>
          <w:spacing w:val="6"/>
          <w:sz w:val="21"/>
        </w:rPr>
        <w:t>319</w:t>
      </w:r>
    </w:p>
    <w:p>
      <w:pPr>
        <w:spacing w:before="532"/>
        <w:ind w:left="4495" w:right="4918" w:firstLine="0"/>
        <w:jc w:val="center"/>
        <w:rPr>
          <w:rFonts w:ascii="Times New Roman"/>
          <w:sz w:val="19"/>
        </w:rPr>
      </w:pPr>
      <w:r>
        <w:rPr>
          <w:rFonts w:ascii="Times New Roman"/>
          <w:w w:val="105"/>
          <w:sz w:val="19"/>
        </w:rPr>
        <w:t>xi</w:t>
      </w:r>
    </w:p>
    <w:p>
      <w:pPr>
        <w:spacing w:after="0"/>
        <w:jc w:val="center"/>
        <w:rPr>
          <w:rFonts w:ascii="Times New Roman"/>
          <w:sz w:val="19"/>
        </w:rPr>
        <w:sectPr>
          <w:pgSz w:w="12240" w:h="15840"/>
          <w:pgMar w:top="1160" w:bottom="280" w:left="1720" w:right="740"/>
        </w:sectPr>
      </w:pPr>
    </w:p>
    <w:p>
      <w:pPr>
        <w:tabs>
          <w:tab w:pos="9249" w:val="right" w:leader="none"/>
        </w:tabs>
        <w:spacing w:before="69"/>
        <w:ind w:left="115" w:right="0" w:firstLine="0"/>
        <w:jc w:val="left"/>
        <w:rPr>
          <w:sz w:val="21"/>
        </w:rPr>
      </w:pPr>
      <w:r>
        <w:rPr>
          <w:sz w:val="21"/>
        </w:rPr>
        <w:t>Sobre lo detestable de soplar en</w:t>
      </w:r>
      <w:r>
        <w:rPr>
          <w:spacing w:val="42"/>
          <w:sz w:val="21"/>
        </w:rPr>
        <w:t> </w:t>
      </w:r>
      <w:r>
        <w:rPr>
          <w:sz w:val="21"/>
        </w:rPr>
        <w:t>la</w:t>
      </w:r>
      <w:r>
        <w:rPr>
          <w:spacing w:val="7"/>
          <w:sz w:val="21"/>
        </w:rPr>
        <w:t> </w:t>
      </w:r>
      <w:r>
        <w:rPr>
          <w:sz w:val="21"/>
        </w:rPr>
        <w:t>bebida</w:t>
        <w:tab/>
      </w:r>
      <w:r>
        <w:rPr>
          <w:spacing w:val="6"/>
          <w:sz w:val="21"/>
        </w:rPr>
        <w:t>320</w:t>
      </w:r>
    </w:p>
    <w:p>
      <w:pPr>
        <w:tabs>
          <w:tab w:pos="9249" w:val="right" w:leader="none"/>
        </w:tabs>
        <w:spacing w:before="3"/>
        <w:ind w:left="115" w:right="0" w:firstLine="0"/>
        <w:jc w:val="left"/>
        <w:rPr>
          <w:sz w:val="21"/>
        </w:rPr>
      </w:pPr>
      <w:r>
        <w:rPr>
          <w:sz w:val="21"/>
        </w:rPr>
        <w:t>Sobre la licitud de beber</w:t>
      </w:r>
      <w:r>
        <w:rPr>
          <w:spacing w:val="38"/>
          <w:sz w:val="21"/>
        </w:rPr>
        <w:t> </w:t>
      </w:r>
      <w:r>
        <w:rPr>
          <w:sz w:val="21"/>
        </w:rPr>
        <w:t>de</w:t>
      </w:r>
      <w:r>
        <w:rPr>
          <w:spacing w:val="8"/>
          <w:sz w:val="21"/>
        </w:rPr>
        <w:t> </w:t>
      </w:r>
      <w:r>
        <w:rPr>
          <w:sz w:val="21"/>
        </w:rPr>
        <w:t>pie</w:t>
        <w:tab/>
      </w:r>
      <w:r>
        <w:rPr>
          <w:spacing w:val="6"/>
          <w:sz w:val="21"/>
        </w:rPr>
        <w:t>321</w:t>
      </w:r>
    </w:p>
    <w:p>
      <w:pPr>
        <w:tabs>
          <w:tab w:pos="9249" w:val="right" w:leader="none"/>
        </w:tabs>
        <w:spacing w:before="3"/>
        <w:ind w:left="115" w:right="0" w:firstLine="0"/>
        <w:jc w:val="left"/>
        <w:rPr>
          <w:sz w:val="21"/>
        </w:rPr>
      </w:pPr>
      <w:r>
        <w:rPr>
          <w:sz w:val="21"/>
        </w:rPr>
        <w:t>Sobre la recomendación de que quien distribuya y reparta la bebida u otra cosa, sea  </w:t>
      </w:r>
      <w:r>
        <w:rPr>
          <w:spacing w:val="30"/>
          <w:sz w:val="21"/>
        </w:rPr>
        <w:t> </w:t>
      </w:r>
      <w:r>
        <w:rPr>
          <w:sz w:val="21"/>
        </w:rPr>
        <w:t>el</w:t>
      </w:r>
      <w:r>
        <w:rPr>
          <w:spacing w:val="9"/>
          <w:sz w:val="21"/>
        </w:rPr>
        <w:t> </w:t>
      </w:r>
      <w:r>
        <w:rPr>
          <w:sz w:val="21"/>
        </w:rPr>
        <w:t>último</w:t>
        <w:tab/>
      </w:r>
      <w:r>
        <w:rPr>
          <w:spacing w:val="6"/>
          <w:sz w:val="21"/>
        </w:rPr>
        <w:t>323</w:t>
      </w:r>
    </w:p>
    <w:p>
      <w:pPr>
        <w:tabs>
          <w:tab w:pos="9249" w:val="right" w:leader="none"/>
        </w:tabs>
        <w:spacing w:before="3"/>
        <w:ind w:left="115" w:right="0" w:firstLine="0"/>
        <w:jc w:val="left"/>
        <w:rPr>
          <w:sz w:val="21"/>
        </w:rPr>
      </w:pPr>
      <w:r>
        <w:rPr>
          <w:sz w:val="21"/>
        </w:rPr>
        <w:t>Sobre la licitud de beber en todo tipo de recipientes que estén puros </w:t>
      </w:r>
      <w:r>
        <w:rPr>
          <w:spacing w:val="34"/>
          <w:sz w:val="21"/>
        </w:rPr>
        <w:t> </w:t>
      </w:r>
      <w:r>
        <w:rPr>
          <w:sz w:val="21"/>
        </w:rPr>
        <w:t>y</w:t>
      </w:r>
      <w:r>
        <w:rPr>
          <w:spacing w:val="6"/>
          <w:sz w:val="21"/>
        </w:rPr>
        <w:t> </w:t>
      </w:r>
      <w:r>
        <w:rPr>
          <w:sz w:val="21"/>
        </w:rPr>
        <w:t>limpios</w:t>
        <w:tab/>
      </w:r>
      <w:r>
        <w:rPr>
          <w:spacing w:val="6"/>
          <w:sz w:val="21"/>
        </w:rPr>
        <w:t>324</w:t>
      </w:r>
    </w:p>
    <w:p>
      <w:pPr>
        <w:tabs>
          <w:tab w:pos="9249" w:val="right" w:leader="none"/>
        </w:tabs>
        <w:spacing w:before="243"/>
        <w:ind w:left="115" w:right="0" w:firstLine="0"/>
        <w:jc w:val="left"/>
        <w:rPr>
          <w:b/>
          <w:sz w:val="21"/>
        </w:rPr>
      </w:pPr>
      <w:r>
        <w:rPr>
          <w:b/>
          <w:sz w:val="21"/>
        </w:rPr>
        <w:t>E</w:t>
      </w:r>
      <w:r>
        <w:rPr>
          <w:b/>
          <w:sz w:val="16"/>
        </w:rPr>
        <w:t>L </w:t>
      </w:r>
      <w:r>
        <w:rPr>
          <w:b/>
          <w:spacing w:val="2"/>
          <w:sz w:val="21"/>
        </w:rPr>
        <w:t>L</w:t>
      </w:r>
      <w:r>
        <w:rPr>
          <w:b/>
          <w:spacing w:val="2"/>
          <w:sz w:val="16"/>
        </w:rPr>
        <w:t>IBRO </w:t>
      </w:r>
      <w:r>
        <w:rPr>
          <w:b/>
          <w:sz w:val="16"/>
        </w:rPr>
        <w:t>DE</w:t>
      </w:r>
      <w:r>
        <w:rPr>
          <w:b/>
          <w:spacing w:val="22"/>
          <w:sz w:val="16"/>
        </w:rPr>
        <w:t> </w:t>
      </w:r>
      <w:r>
        <w:rPr>
          <w:b/>
          <w:sz w:val="16"/>
        </w:rPr>
        <w:t>LA</w:t>
      </w:r>
      <w:r>
        <w:rPr>
          <w:b/>
          <w:spacing w:val="9"/>
          <w:sz w:val="16"/>
        </w:rPr>
        <w:t> </w:t>
      </w:r>
      <w:r>
        <w:rPr>
          <w:b/>
          <w:spacing w:val="4"/>
          <w:sz w:val="21"/>
        </w:rPr>
        <w:t>V</w:t>
      </w:r>
      <w:r>
        <w:rPr>
          <w:b/>
          <w:spacing w:val="4"/>
          <w:sz w:val="16"/>
        </w:rPr>
        <w:t>ESTIMENTA</w:t>
      </w:r>
      <w:r>
        <w:rPr>
          <w:b/>
          <w:spacing w:val="4"/>
          <w:sz w:val="21"/>
        </w:rPr>
        <w:tab/>
      </w:r>
      <w:r>
        <w:rPr>
          <w:b/>
          <w:spacing w:val="6"/>
          <w:sz w:val="21"/>
        </w:rPr>
        <w:t>326</w:t>
      </w:r>
    </w:p>
    <w:p>
      <w:pPr>
        <w:tabs>
          <w:tab w:pos="9249" w:val="right" w:leader="none"/>
        </w:tabs>
        <w:spacing w:before="3"/>
        <w:ind w:left="115" w:right="0" w:firstLine="0"/>
        <w:jc w:val="left"/>
        <w:rPr>
          <w:sz w:val="21"/>
        </w:rPr>
      </w:pPr>
      <w:r>
        <w:rPr>
          <w:sz w:val="21"/>
        </w:rPr>
        <w:t>Sobre la recomendación del uso de ropa de </w:t>
      </w:r>
      <w:r>
        <w:rPr>
          <w:spacing w:val="11"/>
          <w:sz w:val="21"/>
        </w:rPr>
        <w:t> </w:t>
      </w:r>
      <w:r>
        <w:rPr>
          <w:sz w:val="21"/>
        </w:rPr>
        <w:t>color</w:t>
      </w:r>
      <w:r>
        <w:rPr>
          <w:spacing w:val="6"/>
          <w:sz w:val="21"/>
        </w:rPr>
        <w:t> </w:t>
      </w:r>
      <w:r>
        <w:rPr>
          <w:sz w:val="21"/>
        </w:rPr>
        <w:t>blanco</w:t>
        <w:tab/>
      </w:r>
      <w:r>
        <w:rPr>
          <w:spacing w:val="6"/>
          <w:sz w:val="21"/>
        </w:rPr>
        <w:t>327</w:t>
      </w:r>
    </w:p>
    <w:p>
      <w:pPr>
        <w:tabs>
          <w:tab w:pos="9249" w:val="right" w:leader="none"/>
        </w:tabs>
        <w:spacing w:before="3"/>
        <w:ind w:left="115" w:right="0" w:firstLine="0"/>
        <w:jc w:val="left"/>
        <w:rPr>
          <w:sz w:val="21"/>
        </w:rPr>
      </w:pPr>
      <w:r>
        <w:rPr>
          <w:sz w:val="21"/>
        </w:rPr>
        <w:t>Sobre la recomendación de usar</w:t>
      </w:r>
      <w:r>
        <w:rPr>
          <w:spacing w:val="42"/>
          <w:sz w:val="21"/>
        </w:rPr>
        <w:t> </w:t>
      </w:r>
      <w:r>
        <w:rPr>
          <w:sz w:val="21"/>
        </w:rPr>
        <w:t>la</w:t>
      </w:r>
      <w:r>
        <w:rPr>
          <w:spacing w:val="8"/>
          <w:sz w:val="21"/>
        </w:rPr>
        <w:t> </w:t>
      </w:r>
      <w:r>
        <w:rPr>
          <w:sz w:val="21"/>
        </w:rPr>
        <w:t>túnica</w:t>
        <w:tab/>
      </w:r>
      <w:r>
        <w:rPr>
          <w:spacing w:val="6"/>
          <w:sz w:val="21"/>
        </w:rPr>
        <w:t>330</w:t>
      </w:r>
    </w:p>
    <w:p>
      <w:pPr>
        <w:tabs>
          <w:tab w:pos="9249" w:val="right" w:leader="none"/>
        </w:tabs>
        <w:spacing w:before="3"/>
        <w:ind w:left="115" w:right="0" w:firstLine="0"/>
        <w:jc w:val="left"/>
        <w:rPr>
          <w:sz w:val="21"/>
        </w:rPr>
      </w:pPr>
      <w:r>
        <w:rPr>
          <w:sz w:val="21"/>
        </w:rPr>
        <w:t>De cuanto se refiere al largo de </w:t>
      </w:r>
      <w:r>
        <w:rPr>
          <w:spacing w:val="6"/>
          <w:sz w:val="21"/>
        </w:rPr>
        <w:t> </w:t>
      </w:r>
      <w:r>
        <w:rPr>
          <w:sz w:val="21"/>
        </w:rPr>
        <w:t>la</w:t>
      </w:r>
      <w:r>
        <w:rPr>
          <w:spacing w:val="8"/>
          <w:sz w:val="21"/>
        </w:rPr>
        <w:t> </w:t>
      </w:r>
      <w:r>
        <w:rPr>
          <w:sz w:val="21"/>
        </w:rPr>
        <w:t>túnica</w:t>
        <w:tab/>
      </w:r>
      <w:r>
        <w:rPr>
          <w:spacing w:val="6"/>
          <w:sz w:val="21"/>
        </w:rPr>
        <w:t>331</w:t>
      </w:r>
    </w:p>
    <w:p>
      <w:pPr>
        <w:tabs>
          <w:tab w:pos="9249" w:val="right" w:leader="none"/>
        </w:tabs>
        <w:spacing w:before="3"/>
        <w:ind w:left="115" w:right="0" w:firstLine="0"/>
        <w:jc w:val="left"/>
        <w:rPr>
          <w:sz w:val="21"/>
        </w:rPr>
      </w:pPr>
      <w:r>
        <w:rPr>
          <w:sz w:val="21"/>
        </w:rPr>
        <w:t>De la sobriedad en</w:t>
      </w:r>
      <w:r>
        <w:rPr>
          <w:spacing w:val="27"/>
          <w:sz w:val="21"/>
        </w:rPr>
        <w:t> </w:t>
      </w:r>
      <w:r>
        <w:rPr>
          <w:sz w:val="21"/>
        </w:rPr>
        <w:t>el</w:t>
      </w:r>
      <w:r>
        <w:rPr>
          <w:spacing w:val="7"/>
          <w:sz w:val="21"/>
        </w:rPr>
        <w:t> </w:t>
      </w:r>
      <w:r>
        <w:rPr>
          <w:sz w:val="21"/>
        </w:rPr>
        <w:t>vestir</w:t>
        <w:tab/>
      </w:r>
      <w:r>
        <w:rPr>
          <w:spacing w:val="6"/>
          <w:sz w:val="21"/>
        </w:rPr>
        <w:t>336</w:t>
      </w:r>
    </w:p>
    <w:p>
      <w:pPr>
        <w:tabs>
          <w:tab w:pos="9249" w:val="right" w:leader="none"/>
        </w:tabs>
        <w:spacing w:before="3"/>
        <w:ind w:left="115" w:right="0" w:firstLine="0"/>
        <w:jc w:val="left"/>
        <w:rPr>
          <w:sz w:val="21"/>
        </w:rPr>
      </w:pPr>
      <w:r>
        <w:rPr>
          <w:sz w:val="21"/>
        </w:rPr>
        <w:t>De la recomendación del término medio en</w:t>
      </w:r>
      <w:r>
        <w:rPr>
          <w:spacing w:val="49"/>
          <w:sz w:val="21"/>
        </w:rPr>
        <w:t> </w:t>
      </w:r>
      <w:r>
        <w:rPr>
          <w:sz w:val="21"/>
        </w:rPr>
        <w:t>el</w:t>
      </w:r>
      <w:r>
        <w:rPr>
          <w:spacing w:val="7"/>
          <w:sz w:val="21"/>
        </w:rPr>
        <w:t> </w:t>
      </w:r>
      <w:r>
        <w:rPr>
          <w:sz w:val="21"/>
        </w:rPr>
        <w:t>vestir</w:t>
        <w:tab/>
      </w:r>
      <w:r>
        <w:rPr>
          <w:spacing w:val="6"/>
          <w:sz w:val="21"/>
        </w:rPr>
        <w:t>337</w:t>
      </w:r>
    </w:p>
    <w:p>
      <w:pPr>
        <w:tabs>
          <w:tab w:pos="9249" w:val="right" w:leader="none"/>
        </w:tabs>
        <w:spacing w:before="3"/>
        <w:ind w:left="115" w:right="0" w:firstLine="0"/>
        <w:jc w:val="left"/>
        <w:rPr>
          <w:sz w:val="21"/>
        </w:rPr>
      </w:pPr>
      <w:r>
        <w:rPr>
          <w:sz w:val="21"/>
        </w:rPr>
        <w:t>Sobre la prohibición del uso de ropas de seda en </w:t>
      </w:r>
      <w:r>
        <w:rPr>
          <w:spacing w:val="17"/>
          <w:sz w:val="21"/>
        </w:rPr>
        <w:t> </w:t>
      </w:r>
      <w:r>
        <w:rPr>
          <w:sz w:val="21"/>
        </w:rPr>
        <w:t>el</w:t>
      </w:r>
      <w:r>
        <w:rPr>
          <w:spacing w:val="6"/>
          <w:sz w:val="21"/>
        </w:rPr>
        <w:t> </w:t>
      </w:r>
      <w:r>
        <w:rPr>
          <w:sz w:val="21"/>
        </w:rPr>
        <w:t>hombre</w:t>
        <w:tab/>
      </w:r>
      <w:r>
        <w:rPr>
          <w:spacing w:val="6"/>
          <w:sz w:val="21"/>
        </w:rPr>
        <w:t>338</w:t>
      </w:r>
    </w:p>
    <w:p>
      <w:pPr>
        <w:tabs>
          <w:tab w:pos="9249" w:val="right" w:leader="none"/>
        </w:tabs>
        <w:spacing w:before="3"/>
        <w:ind w:left="115" w:right="0" w:firstLine="0"/>
        <w:jc w:val="left"/>
        <w:rPr>
          <w:sz w:val="21"/>
        </w:rPr>
      </w:pPr>
      <w:r>
        <w:rPr>
          <w:sz w:val="21"/>
        </w:rPr>
        <w:t>Sobre la licitud de emplear tela de seda en el hombre para vendar un eczema de  </w:t>
      </w:r>
      <w:r>
        <w:rPr>
          <w:spacing w:val="25"/>
          <w:sz w:val="21"/>
        </w:rPr>
        <w:t> </w:t>
      </w:r>
      <w:r>
        <w:rPr>
          <w:sz w:val="21"/>
        </w:rPr>
        <w:t>la</w:t>
      </w:r>
      <w:r>
        <w:rPr>
          <w:spacing w:val="8"/>
          <w:sz w:val="21"/>
        </w:rPr>
        <w:t> </w:t>
      </w:r>
      <w:r>
        <w:rPr>
          <w:sz w:val="21"/>
        </w:rPr>
        <w:t>piel</w:t>
        <w:tab/>
      </w:r>
      <w:r>
        <w:rPr>
          <w:spacing w:val="6"/>
          <w:sz w:val="21"/>
        </w:rPr>
        <w:t>340</w:t>
      </w:r>
    </w:p>
    <w:p>
      <w:pPr>
        <w:tabs>
          <w:tab w:pos="9249" w:val="right" w:leader="none"/>
        </w:tabs>
        <w:spacing w:before="3"/>
        <w:ind w:left="115" w:right="0" w:firstLine="0"/>
        <w:jc w:val="left"/>
        <w:rPr>
          <w:sz w:val="21"/>
        </w:rPr>
      </w:pPr>
      <w:r>
        <w:rPr>
          <w:sz w:val="21"/>
        </w:rPr>
        <w:t>Sobre la prohibición de usar pieles de tigre o leopardo </w:t>
      </w:r>
      <w:r>
        <w:rPr>
          <w:spacing w:val="19"/>
          <w:sz w:val="21"/>
        </w:rPr>
        <w:t> </w:t>
      </w:r>
      <w:r>
        <w:rPr>
          <w:sz w:val="21"/>
        </w:rPr>
        <w:t>para</w:t>
      </w:r>
      <w:r>
        <w:rPr>
          <w:spacing w:val="8"/>
          <w:sz w:val="21"/>
        </w:rPr>
        <w:t> </w:t>
      </w:r>
      <w:r>
        <w:rPr>
          <w:sz w:val="21"/>
        </w:rPr>
        <w:t>montar</w:t>
        <w:tab/>
      </w:r>
      <w:r>
        <w:rPr>
          <w:spacing w:val="6"/>
          <w:sz w:val="21"/>
        </w:rPr>
        <w:t>341</w:t>
      </w:r>
    </w:p>
    <w:p>
      <w:pPr>
        <w:tabs>
          <w:tab w:pos="9249" w:val="right" w:leader="none"/>
        </w:tabs>
        <w:spacing w:before="3"/>
        <w:ind w:left="115" w:right="0" w:firstLine="0"/>
        <w:jc w:val="left"/>
        <w:rPr>
          <w:sz w:val="21"/>
        </w:rPr>
      </w:pPr>
      <w:r>
        <w:rPr>
          <w:sz w:val="21"/>
        </w:rPr>
        <w:t>De lo que se dice al vestir ropa o </w:t>
      </w:r>
      <w:r>
        <w:rPr>
          <w:spacing w:val="23"/>
          <w:sz w:val="21"/>
        </w:rPr>
        <w:t> </w:t>
      </w:r>
      <w:r>
        <w:rPr>
          <w:sz w:val="21"/>
        </w:rPr>
        <w:t>calzado</w:t>
      </w:r>
      <w:r>
        <w:rPr>
          <w:spacing w:val="8"/>
          <w:sz w:val="21"/>
        </w:rPr>
        <w:t> </w:t>
      </w:r>
      <w:r>
        <w:rPr>
          <w:sz w:val="21"/>
        </w:rPr>
        <w:t>nuevo</w:t>
        <w:tab/>
      </w:r>
      <w:r>
        <w:rPr>
          <w:spacing w:val="6"/>
          <w:sz w:val="21"/>
        </w:rPr>
        <w:t>342</w:t>
      </w:r>
    </w:p>
    <w:p>
      <w:pPr>
        <w:tabs>
          <w:tab w:pos="9249" w:val="right" w:leader="none"/>
        </w:tabs>
        <w:spacing w:before="3"/>
        <w:ind w:left="115" w:right="0" w:firstLine="0"/>
        <w:jc w:val="left"/>
        <w:rPr>
          <w:sz w:val="21"/>
        </w:rPr>
      </w:pPr>
      <w:r>
        <w:rPr>
          <w:sz w:val="21"/>
        </w:rPr>
        <w:t>De la recomendación de empezar a vestirse por las </w:t>
      </w:r>
      <w:r>
        <w:rPr>
          <w:spacing w:val="26"/>
          <w:sz w:val="21"/>
        </w:rPr>
        <w:t> </w:t>
      </w:r>
      <w:r>
        <w:rPr>
          <w:sz w:val="21"/>
        </w:rPr>
        <w:t>partes</w:t>
      </w:r>
      <w:r>
        <w:rPr>
          <w:spacing w:val="9"/>
          <w:sz w:val="21"/>
        </w:rPr>
        <w:t> </w:t>
      </w:r>
      <w:r>
        <w:rPr>
          <w:sz w:val="21"/>
        </w:rPr>
        <w:t>derechas</w:t>
        <w:tab/>
      </w:r>
      <w:r>
        <w:rPr>
          <w:spacing w:val="6"/>
          <w:sz w:val="21"/>
        </w:rPr>
        <w:t>343</w:t>
      </w:r>
    </w:p>
    <w:p>
      <w:pPr>
        <w:tabs>
          <w:tab w:pos="9249" w:val="right" w:leader="none"/>
        </w:tabs>
        <w:spacing w:before="243"/>
        <w:ind w:left="115" w:right="0" w:firstLine="0"/>
        <w:jc w:val="left"/>
        <w:rPr>
          <w:b/>
          <w:sz w:val="21"/>
        </w:rPr>
      </w:pPr>
      <w:r>
        <w:rPr>
          <w:b/>
          <w:sz w:val="21"/>
        </w:rPr>
        <w:t>E</w:t>
      </w:r>
      <w:r>
        <w:rPr>
          <w:b/>
          <w:sz w:val="16"/>
        </w:rPr>
        <w:t>L </w:t>
      </w:r>
      <w:r>
        <w:rPr>
          <w:b/>
          <w:spacing w:val="2"/>
          <w:sz w:val="21"/>
        </w:rPr>
        <w:t>L</w:t>
      </w:r>
      <w:r>
        <w:rPr>
          <w:b/>
          <w:spacing w:val="2"/>
          <w:sz w:val="16"/>
        </w:rPr>
        <w:t>IBRO </w:t>
      </w:r>
      <w:r>
        <w:rPr>
          <w:b/>
          <w:sz w:val="16"/>
        </w:rPr>
        <w:t>DE </w:t>
      </w:r>
      <w:r>
        <w:rPr>
          <w:b/>
          <w:spacing w:val="2"/>
          <w:sz w:val="16"/>
        </w:rPr>
        <w:t>LAS </w:t>
      </w:r>
      <w:r>
        <w:rPr>
          <w:b/>
          <w:spacing w:val="3"/>
          <w:sz w:val="21"/>
        </w:rPr>
        <w:t>N</w:t>
      </w:r>
      <w:r>
        <w:rPr>
          <w:b/>
          <w:spacing w:val="3"/>
          <w:sz w:val="16"/>
        </w:rPr>
        <w:t>ORMAS</w:t>
      </w:r>
      <w:r>
        <w:rPr>
          <w:b/>
          <w:spacing w:val="40"/>
          <w:sz w:val="16"/>
        </w:rPr>
        <w:t> </w:t>
      </w:r>
      <w:r>
        <w:rPr>
          <w:b/>
          <w:spacing w:val="2"/>
          <w:sz w:val="16"/>
        </w:rPr>
        <w:t>DEL</w:t>
      </w:r>
      <w:r>
        <w:rPr>
          <w:b/>
          <w:spacing w:val="9"/>
          <w:sz w:val="16"/>
        </w:rPr>
        <w:t> </w:t>
      </w:r>
      <w:r>
        <w:rPr>
          <w:b/>
          <w:spacing w:val="6"/>
          <w:sz w:val="21"/>
        </w:rPr>
        <w:t>D</w:t>
      </w:r>
      <w:r>
        <w:rPr>
          <w:b/>
          <w:spacing w:val="6"/>
          <w:sz w:val="16"/>
        </w:rPr>
        <w:t>ORMIR</w:t>
      </w:r>
      <w:r>
        <w:rPr>
          <w:b/>
          <w:spacing w:val="6"/>
          <w:sz w:val="21"/>
        </w:rPr>
        <w:tab/>
        <w:t>344</w:t>
      </w:r>
    </w:p>
    <w:p>
      <w:pPr>
        <w:tabs>
          <w:tab w:pos="9249" w:val="right" w:leader="none"/>
        </w:tabs>
        <w:spacing w:before="3"/>
        <w:ind w:left="115" w:right="0" w:firstLine="0"/>
        <w:jc w:val="left"/>
        <w:rPr>
          <w:sz w:val="21"/>
        </w:rPr>
      </w:pPr>
      <w:r>
        <w:rPr>
          <w:sz w:val="21"/>
        </w:rPr>
        <w:t>De la correcta educación en el recostarse y </w:t>
      </w:r>
      <w:r>
        <w:rPr>
          <w:spacing w:val="12"/>
          <w:sz w:val="21"/>
        </w:rPr>
        <w:t> </w:t>
      </w:r>
      <w:r>
        <w:rPr>
          <w:sz w:val="21"/>
        </w:rPr>
        <w:t>el</w:t>
      </w:r>
      <w:r>
        <w:rPr>
          <w:spacing w:val="7"/>
          <w:sz w:val="21"/>
        </w:rPr>
        <w:t> </w:t>
      </w:r>
      <w:r>
        <w:rPr>
          <w:sz w:val="21"/>
        </w:rPr>
        <w:t>dormir</w:t>
        <w:tab/>
      </w:r>
      <w:r>
        <w:rPr>
          <w:spacing w:val="6"/>
          <w:sz w:val="21"/>
        </w:rPr>
        <w:t>345</w:t>
      </w:r>
    </w:p>
    <w:p>
      <w:pPr>
        <w:tabs>
          <w:tab w:pos="9249" w:val="right" w:leader="none"/>
        </w:tabs>
        <w:spacing w:before="3"/>
        <w:ind w:left="115" w:right="0" w:firstLine="0"/>
        <w:jc w:val="left"/>
        <w:rPr>
          <w:sz w:val="21"/>
        </w:rPr>
      </w:pPr>
      <w:r>
        <w:rPr>
          <w:sz w:val="21"/>
        </w:rPr>
        <w:t>De la licitud de tumbarse</w:t>
      </w:r>
      <w:r>
        <w:rPr>
          <w:spacing w:val="38"/>
          <w:sz w:val="21"/>
        </w:rPr>
        <w:t> </w:t>
      </w:r>
      <w:r>
        <w:rPr>
          <w:sz w:val="21"/>
        </w:rPr>
        <w:t>de</w:t>
      </w:r>
      <w:r>
        <w:rPr>
          <w:spacing w:val="8"/>
          <w:sz w:val="21"/>
        </w:rPr>
        <w:t> </w:t>
      </w:r>
      <w:r>
        <w:rPr>
          <w:sz w:val="21"/>
        </w:rPr>
        <w:t>espaldas</w:t>
        <w:tab/>
      </w:r>
      <w:r>
        <w:rPr>
          <w:spacing w:val="6"/>
          <w:sz w:val="21"/>
        </w:rPr>
        <w:t>347</w:t>
      </w:r>
    </w:p>
    <w:p>
      <w:pPr>
        <w:tabs>
          <w:tab w:pos="9249" w:val="right" w:leader="none"/>
        </w:tabs>
        <w:spacing w:before="3"/>
        <w:ind w:left="115" w:right="0" w:firstLine="0"/>
        <w:jc w:val="left"/>
        <w:rPr>
          <w:sz w:val="21"/>
        </w:rPr>
      </w:pPr>
      <w:r>
        <w:rPr>
          <w:sz w:val="21"/>
        </w:rPr>
        <w:t>De las normas de la reunión y la correcta educación de </w:t>
      </w:r>
      <w:r>
        <w:rPr>
          <w:spacing w:val="35"/>
          <w:sz w:val="21"/>
        </w:rPr>
        <w:t> </w:t>
      </w:r>
      <w:r>
        <w:rPr>
          <w:sz w:val="21"/>
        </w:rPr>
        <w:t>los</w:t>
      </w:r>
      <w:r>
        <w:rPr>
          <w:spacing w:val="7"/>
          <w:sz w:val="21"/>
        </w:rPr>
        <w:t> </w:t>
      </w:r>
      <w:r>
        <w:rPr>
          <w:sz w:val="21"/>
        </w:rPr>
        <w:t>reunidos</w:t>
        <w:tab/>
      </w:r>
      <w:r>
        <w:rPr>
          <w:spacing w:val="6"/>
          <w:sz w:val="21"/>
        </w:rPr>
        <w:t>349</w:t>
      </w:r>
    </w:p>
    <w:p>
      <w:pPr>
        <w:tabs>
          <w:tab w:pos="9249" w:val="right" w:leader="none"/>
        </w:tabs>
        <w:spacing w:before="3"/>
        <w:ind w:left="115" w:right="0" w:firstLine="0"/>
        <w:jc w:val="left"/>
        <w:rPr>
          <w:sz w:val="21"/>
        </w:rPr>
      </w:pPr>
      <w:r>
        <w:rPr>
          <w:sz w:val="21"/>
        </w:rPr>
        <w:t>Acerca de los sueños y lo relacionado</w:t>
      </w:r>
      <w:r>
        <w:rPr>
          <w:spacing w:val="47"/>
          <w:sz w:val="21"/>
        </w:rPr>
        <w:t> </w:t>
      </w:r>
      <w:r>
        <w:rPr>
          <w:sz w:val="21"/>
        </w:rPr>
        <w:t>con</w:t>
      </w:r>
      <w:r>
        <w:rPr>
          <w:spacing w:val="6"/>
          <w:sz w:val="21"/>
        </w:rPr>
        <w:t> </w:t>
      </w:r>
      <w:r>
        <w:rPr>
          <w:sz w:val="21"/>
        </w:rPr>
        <w:t>ellos</w:t>
        <w:tab/>
      </w:r>
      <w:r>
        <w:rPr>
          <w:spacing w:val="6"/>
          <w:sz w:val="21"/>
        </w:rPr>
        <w:t>353</w:t>
      </w:r>
    </w:p>
    <w:p>
      <w:pPr>
        <w:tabs>
          <w:tab w:pos="9249" w:val="right" w:leader="none"/>
        </w:tabs>
        <w:spacing w:before="248"/>
        <w:ind w:left="115" w:right="0" w:firstLine="0"/>
        <w:jc w:val="left"/>
        <w:rPr>
          <w:b/>
          <w:sz w:val="21"/>
        </w:rPr>
      </w:pPr>
      <w:r>
        <w:rPr>
          <w:b/>
          <w:sz w:val="21"/>
        </w:rPr>
        <w:t>E</w:t>
      </w:r>
      <w:r>
        <w:rPr>
          <w:b/>
          <w:sz w:val="16"/>
        </w:rPr>
        <w:t>L </w:t>
      </w:r>
      <w:r>
        <w:rPr>
          <w:b/>
          <w:spacing w:val="3"/>
          <w:sz w:val="21"/>
        </w:rPr>
        <w:t>L</w:t>
      </w:r>
      <w:r>
        <w:rPr>
          <w:b/>
          <w:spacing w:val="3"/>
          <w:sz w:val="16"/>
        </w:rPr>
        <w:t>IBRO DEL</w:t>
      </w:r>
      <w:r>
        <w:rPr>
          <w:b/>
          <w:spacing w:val="23"/>
          <w:sz w:val="16"/>
        </w:rPr>
        <w:t> </w:t>
      </w:r>
      <w:r>
        <w:rPr>
          <w:b/>
          <w:sz w:val="21"/>
        </w:rPr>
        <w:t>S</w:t>
      </w:r>
      <w:r>
        <w:rPr>
          <w:b/>
          <w:sz w:val="16"/>
        </w:rPr>
        <w:t>ALUDO</w:t>
      </w:r>
      <w:r>
        <w:rPr>
          <w:b/>
          <w:spacing w:val="8"/>
          <w:sz w:val="16"/>
        </w:rPr>
        <w:t> </w:t>
      </w:r>
      <w:r>
        <w:rPr>
          <w:b/>
          <w:spacing w:val="4"/>
          <w:sz w:val="21"/>
        </w:rPr>
        <w:t>(</w:t>
      </w:r>
      <w:r>
        <w:rPr>
          <w:b/>
          <w:i/>
          <w:spacing w:val="4"/>
          <w:sz w:val="21"/>
        </w:rPr>
        <w:t>S</w:t>
      </w:r>
      <w:r>
        <w:rPr>
          <w:b/>
          <w:i/>
          <w:spacing w:val="4"/>
          <w:sz w:val="16"/>
        </w:rPr>
        <w:t>ALAM</w:t>
      </w:r>
      <w:r>
        <w:rPr>
          <w:b/>
          <w:i/>
          <w:spacing w:val="4"/>
          <w:sz w:val="21"/>
        </w:rPr>
        <w:t>)</w:t>
      </w:r>
      <w:r>
        <w:rPr>
          <w:b/>
          <w:spacing w:val="4"/>
          <w:position w:val="1"/>
          <w:sz w:val="21"/>
        </w:rPr>
        <w:tab/>
      </w:r>
      <w:r>
        <w:rPr>
          <w:b/>
          <w:spacing w:val="6"/>
          <w:position w:val="1"/>
          <w:sz w:val="21"/>
        </w:rPr>
        <w:t>355</w:t>
      </w:r>
    </w:p>
    <w:p>
      <w:pPr>
        <w:tabs>
          <w:tab w:pos="9249" w:val="right" w:leader="none"/>
        </w:tabs>
        <w:spacing w:before="3"/>
        <w:ind w:left="115" w:right="0" w:firstLine="0"/>
        <w:jc w:val="left"/>
        <w:rPr>
          <w:sz w:val="21"/>
        </w:rPr>
      </w:pPr>
      <w:r>
        <w:rPr>
          <w:sz w:val="21"/>
        </w:rPr>
        <w:t>De los favores del saludo y el mandato </w:t>
      </w:r>
      <w:r>
        <w:rPr>
          <w:spacing w:val="10"/>
          <w:sz w:val="21"/>
        </w:rPr>
        <w:t> </w:t>
      </w:r>
      <w:r>
        <w:rPr>
          <w:sz w:val="21"/>
        </w:rPr>
        <w:t>de</w:t>
      </w:r>
      <w:r>
        <w:rPr>
          <w:spacing w:val="8"/>
          <w:sz w:val="21"/>
        </w:rPr>
        <w:t> </w:t>
      </w:r>
      <w:r>
        <w:rPr>
          <w:sz w:val="21"/>
        </w:rPr>
        <w:t>prodigarlo</w:t>
        <w:tab/>
      </w:r>
      <w:r>
        <w:rPr>
          <w:spacing w:val="6"/>
          <w:sz w:val="21"/>
        </w:rPr>
        <w:t>356</w:t>
      </w:r>
    </w:p>
    <w:p>
      <w:pPr>
        <w:tabs>
          <w:tab w:pos="9249" w:val="right" w:leader="none"/>
        </w:tabs>
        <w:spacing w:before="3"/>
        <w:ind w:left="115" w:right="0" w:firstLine="0"/>
        <w:jc w:val="left"/>
        <w:rPr>
          <w:sz w:val="21"/>
        </w:rPr>
      </w:pPr>
      <w:r>
        <w:rPr>
          <w:sz w:val="21"/>
        </w:rPr>
        <w:t>Del modo</w:t>
      </w:r>
      <w:r>
        <w:rPr>
          <w:spacing w:val="16"/>
          <w:sz w:val="21"/>
        </w:rPr>
        <w:t> </w:t>
      </w:r>
      <w:r>
        <w:rPr>
          <w:sz w:val="21"/>
        </w:rPr>
        <w:t>de</w:t>
      </w:r>
      <w:r>
        <w:rPr>
          <w:spacing w:val="8"/>
          <w:sz w:val="21"/>
        </w:rPr>
        <w:t> </w:t>
      </w:r>
      <w:r>
        <w:rPr>
          <w:sz w:val="21"/>
        </w:rPr>
        <w:t>saludar</w:t>
        <w:tab/>
      </w:r>
      <w:r>
        <w:rPr>
          <w:spacing w:val="6"/>
          <w:sz w:val="21"/>
        </w:rPr>
        <w:t>358</w:t>
      </w:r>
    </w:p>
    <w:p>
      <w:pPr>
        <w:tabs>
          <w:tab w:pos="9249" w:val="right" w:leader="none"/>
        </w:tabs>
        <w:spacing w:before="3"/>
        <w:ind w:left="115" w:right="0" w:firstLine="0"/>
        <w:jc w:val="left"/>
        <w:rPr>
          <w:sz w:val="21"/>
        </w:rPr>
      </w:pPr>
      <w:r>
        <w:rPr>
          <w:sz w:val="21"/>
        </w:rPr>
        <w:t>De las normas para</w:t>
      </w:r>
      <w:r>
        <w:rPr>
          <w:spacing w:val="32"/>
          <w:sz w:val="21"/>
        </w:rPr>
        <w:t> </w:t>
      </w:r>
      <w:r>
        <w:rPr>
          <w:sz w:val="21"/>
        </w:rPr>
        <w:t>el</w:t>
      </w:r>
      <w:r>
        <w:rPr>
          <w:spacing w:val="8"/>
          <w:sz w:val="21"/>
        </w:rPr>
        <w:t> </w:t>
      </w:r>
      <w:r>
        <w:rPr>
          <w:sz w:val="21"/>
        </w:rPr>
        <w:t>saludo</w:t>
        <w:tab/>
      </w:r>
      <w:r>
        <w:rPr>
          <w:spacing w:val="6"/>
          <w:sz w:val="21"/>
        </w:rPr>
        <w:t>360</w:t>
      </w:r>
    </w:p>
    <w:p>
      <w:pPr>
        <w:tabs>
          <w:tab w:pos="9249" w:val="right" w:leader="none"/>
        </w:tabs>
        <w:spacing w:before="3"/>
        <w:ind w:left="115" w:right="0" w:firstLine="0"/>
        <w:jc w:val="left"/>
        <w:rPr>
          <w:sz w:val="21"/>
        </w:rPr>
      </w:pPr>
      <w:r>
        <w:rPr>
          <w:sz w:val="21"/>
        </w:rPr>
        <w:t>De la recomendación de repetir</w:t>
      </w:r>
      <w:r>
        <w:rPr>
          <w:spacing w:val="39"/>
          <w:sz w:val="21"/>
        </w:rPr>
        <w:t> </w:t>
      </w:r>
      <w:r>
        <w:rPr>
          <w:sz w:val="21"/>
        </w:rPr>
        <w:t>el</w:t>
      </w:r>
      <w:r>
        <w:rPr>
          <w:spacing w:val="7"/>
          <w:sz w:val="21"/>
        </w:rPr>
        <w:t> </w:t>
      </w:r>
      <w:r>
        <w:rPr>
          <w:sz w:val="21"/>
        </w:rPr>
        <w:t>saludo</w:t>
        <w:tab/>
      </w:r>
      <w:r>
        <w:rPr>
          <w:spacing w:val="6"/>
          <w:sz w:val="21"/>
        </w:rPr>
        <w:t>361</w:t>
      </w:r>
    </w:p>
    <w:p>
      <w:pPr>
        <w:tabs>
          <w:tab w:pos="9249" w:val="right" w:leader="none"/>
        </w:tabs>
        <w:spacing w:before="3"/>
        <w:ind w:left="115" w:right="0" w:firstLine="0"/>
        <w:jc w:val="left"/>
        <w:rPr>
          <w:sz w:val="21"/>
        </w:rPr>
      </w:pPr>
      <w:r>
        <w:rPr>
          <w:sz w:val="21"/>
        </w:rPr>
        <w:t>De la recomendación del saludo cuando se entra en </w:t>
      </w:r>
      <w:r>
        <w:rPr>
          <w:spacing w:val="21"/>
          <w:sz w:val="21"/>
        </w:rPr>
        <w:t> </w:t>
      </w:r>
      <w:r>
        <w:rPr>
          <w:sz w:val="21"/>
        </w:rPr>
        <w:t>la</w:t>
      </w:r>
      <w:r>
        <w:rPr>
          <w:spacing w:val="8"/>
          <w:sz w:val="21"/>
        </w:rPr>
        <w:t> </w:t>
      </w:r>
      <w:r>
        <w:rPr>
          <w:sz w:val="21"/>
        </w:rPr>
        <w:t>casa</w:t>
        <w:tab/>
      </w:r>
      <w:r>
        <w:rPr>
          <w:spacing w:val="6"/>
          <w:sz w:val="21"/>
        </w:rPr>
        <w:t>362</w:t>
      </w:r>
    </w:p>
    <w:p>
      <w:pPr>
        <w:tabs>
          <w:tab w:pos="9249" w:val="right" w:leader="none"/>
        </w:tabs>
        <w:spacing w:before="3"/>
        <w:ind w:left="115" w:right="0" w:firstLine="0"/>
        <w:jc w:val="left"/>
        <w:rPr>
          <w:sz w:val="21"/>
        </w:rPr>
      </w:pPr>
      <w:r>
        <w:rPr>
          <w:sz w:val="21"/>
        </w:rPr>
        <w:t>Del saludo a</w:t>
      </w:r>
      <w:r>
        <w:rPr>
          <w:spacing w:val="18"/>
          <w:sz w:val="21"/>
        </w:rPr>
        <w:t> </w:t>
      </w:r>
      <w:r>
        <w:rPr>
          <w:sz w:val="21"/>
        </w:rPr>
        <w:t>los</w:t>
      </w:r>
      <w:r>
        <w:rPr>
          <w:spacing w:val="5"/>
          <w:sz w:val="21"/>
        </w:rPr>
        <w:t> </w:t>
      </w:r>
      <w:r>
        <w:rPr>
          <w:sz w:val="21"/>
        </w:rPr>
        <w:t>niños</w:t>
        <w:tab/>
      </w:r>
      <w:r>
        <w:rPr>
          <w:spacing w:val="6"/>
          <w:sz w:val="21"/>
        </w:rPr>
        <w:t>363</w:t>
      </w:r>
    </w:p>
    <w:p>
      <w:pPr>
        <w:tabs>
          <w:tab w:pos="9249" w:val="right" w:leader="none"/>
        </w:tabs>
        <w:spacing w:before="3"/>
        <w:ind w:left="115" w:right="0" w:firstLine="0"/>
        <w:jc w:val="left"/>
        <w:rPr>
          <w:sz w:val="21"/>
        </w:rPr>
      </w:pPr>
      <w:r>
        <w:rPr>
          <w:sz w:val="21"/>
        </w:rPr>
        <w:t>Del saludo del hombre a </w:t>
      </w:r>
      <w:r>
        <w:rPr>
          <w:spacing w:val="-7"/>
          <w:sz w:val="21"/>
        </w:rPr>
        <w:t>su </w:t>
      </w:r>
      <w:r>
        <w:rPr>
          <w:sz w:val="21"/>
        </w:rPr>
        <w:t>esposa y otras mujeres de </w:t>
      </w:r>
      <w:r>
        <w:rPr>
          <w:spacing w:val="43"/>
          <w:sz w:val="21"/>
        </w:rPr>
        <w:t> </w:t>
      </w:r>
      <w:r>
        <w:rPr>
          <w:sz w:val="21"/>
        </w:rPr>
        <w:t>su</w:t>
      </w:r>
      <w:r>
        <w:rPr>
          <w:spacing w:val="8"/>
          <w:sz w:val="21"/>
        </w:rPr>
        <w:t> </w:t>
      </w:r>
      <w:r>
        <w:rPr>
          <w:sz w:val="21"/>
        </w:rPr>
        <w:t>familia</w:t>
        <w:tab/>
      </w:r>
      <w:r>
        <w:rPr>
          <w:spacing w:val="6"/>
          <w:sz w:val="21"/>
        </w:rPr>
        <w:t>364</w:t>
      </w:r>
    </w:p>
    <w:p>
      <w:pPr>
        <w:tabs>
          <w:tab w:pos="9249" w:val="right" w:leader="none"/>
        </w:tabs>
        <w:spacing w:before="3"/>
        <w:ind w:left="115" w:right="0" w:firstLine="0"/>
        <w:jc w:val="left"/>
        <w:rPr>
          <w:sz w:val="21"/>
        </w:rPr>
      </w:pPr>
      <w:r>
        <w:rPr>
          <w:sz w:val="21"/>
        </w:rPr>
        <w:t>De la prohibición de empezar el saludo</w:t>
      </w:r>
      <w:r>
        <w:rPr>
          <w:spacing w:val="48"/>
          <w:sz w:val="21"/>
        </w:rPr>
        <w:t> </w:t>
      </w:r>
      <w:r>
        <w:rPr>
          <w:sz w:val="21"/>
        </w:rPr>
        <w:t>al</w:t>
      </w:r>
      <w:r>
        <w:rPr>
          <w:spacing w:val="6"/>
          <w:sz w:val="21"/>
        </w:rPr>
        <w:t> </w:t>
      </w:r>
      <w:r>
        <w:rPr>
          <w:sz w:val="21"/>
        </w:rPr>
        <w:t>incrédulo</w:t>
        <w:tab/>
      </w:r>
      <w:r>
        <w:rPr>
          <w:spacing w:val="6"/>
          <w:sz w:val="21"/>
        </w:rPr>
        <w:t>365</w:t>
      </w:r>
    </w:p>
    <w:p>
      <w:pPr>
        <w:tabs>
          <w:tab w:pos="9249" w:val="right" w:leader="none"/>
        </w:tabs>
        <w:spacing w:before="3"/>
        <w:ind w:left="115" w:right="0" w:firstLine="0"/>
        <w:jc w:val="left"/>
        <w:rPr>
          <w:sz w:val="21"/>
        </w:rPr>
      </w:pPr>
      <w:r>
        <w:rPr>
          <w:sz w:val="21"/>
        </w:rPr>
        <w:t>De la recomendación de saludar al abandonar </w:t>
      </w:r>
      <w:r>
        <w:rPr>
          <w:spacing w:val="7"/>
          <w:sz w:val="21"/>
        </w:rPr>
        <w:t> </w:t>
      </w:r>
      <w:r>
        <w:rPr>
          <w:sz w:val="21"/>
        </w:rPr>
        <w:t>una</w:t>
      </w:r>
      <w:r>
        <w:rPr>
          <w:spacing w:val="8"/>
          <w:sz w:val="21"/>
        </w:rPr>
        <w:t> </w:t>
      </w:r>
      <w:r>
        <w:rPr>
          <w:sz w:val="21"/>
        </w:rPr>
        <w:t>reunión</w:t>
        <w:tab/>
      </w:r>
      <w:r>
        <w:rPr>
          <w:spacing w:val="6"/>
          <w:sz w:val="21"/>
        </w:rPr>
        <w:t>366</w:t>
      </w:r>
    </w:p>
    <w:p>
      <w:pPr>
        <w:tabs>
          <w:tab w:pos="9249" w:val="right" w:leader="none"/>
        </w:tabs>
        <w:spacing w:before="3"/>
        <w:ind w:left="115" w:right="0" w:firstLine="0"/>
        <w:jc w:val="left"/>
        <w:rPr>
          <w:sz w:val="21"/>
        </w:rPr>
      </w:pPr>
      <w:r>
        <w:rPr>
          <w:sz w:val="21"/>
        </w:rPr>
        <w:t>Del pedir permiso para entrar y</w:t>
      </w:r>
      <w:r>
        <w:rPr>
          <w:spacing w:val="49"/>
          <w:sz w:val="21"/>
        </w:rPr>
        <w:t> </w:t>
      </w:r>
      <w:r>
        <w:rPr>
          <w:sz w:val="21"/>
        </w:rPr>
        <w:t>sus</w:t>
      </w:r>
      <w:r>
        <w:rPr>
          <w:spacing w:val="8"/>
          <w:sz w:val="21"/>
        </w:rPr>
        <w:t> </w:t>
      </w:r>
      <w:r>
        <w:rPr>
          <w:sz w:val="21"/>
        </w:rPr>
        <w:t>normas</w:t>
        <w:tab/>
      </w:r>
      <w:r>
        <w:rPr>
          <w:spacing w:val="6"/>
          <w:sz w:val="21"/>
        </w:rPr>
        <w:t>367</w:t>
      </w:r>
    </w:p>
    <w:p>
      <w:pPr>
        <w:tabs>
          <w:tab w:pos="9249" w:val="right" w:leader="none"/>
        </w:tabs>
        <w:spacing w:before="3"/>
        <w:ind w:left="115" w:right="0" w:firstLine="0"/>
        <w:jc w:val="left"/>
        <w:rPr>
          <w:sz w:val="21"/>
        </w:rPr>
      </w:pPr>
      <w:r>
        <w:rPr>
          <w:sz w:val="21"/>
        </w:rPr>
        <w:t>De la </w:t>
      </w:r>
      <w:r>
        <w:rPr>
          <w:i/>
          <w:sz w:val="21"/>
        </w:rPr>
        <w:t>Sunna </w:t>
      </w:r>
      <w:r>
        <w:rPr>
          <w:sz w:val="21"/>
        </w:rPr>
        <w:t>de preguntar al que pide permiso </w:t>
      </w:r>
      <w:r>
        <w:rPr>
          <w:spacing w:val="-3"/>
          <w:sz w:val="21"/>
        </w:rPr>
        <w:t>para </w:t>
      </w:r>
      <w:r>
        <w:rPr>
          <w:sz w:val="21"/>
        </w:rPr>
        <w:t>entrar: </w:t>
      </w:r>
      <w:r>
        <w:rPr>
          <w:spacing w:val="47"/>
          <w:sz w:val="21"/>
        </w:rPr>
        <w:t> </w:t>
      </w:r>
      <w:r>
        <w:rPr>
          <w:sz w:val="21"/>
        </w:rPr>
        <w:t>¿quién</w:t>
      </w:r>
      <w:r>
        <w:rPr>
          <w:spacing w:val="8"/>
          <w:sz w:val="21"/>
        </w:rPr>
        <w:t> </w:t>
      </w:r>
      <w:r>
        <w:rPr>
          <w:sz w:val="21"/>
        </w:rPr>
        <w:t>es?</w:t>
        <w:tab/>
      </w:r>
      <w:r>
        <w:rPr>
          <w:spacing w:val="6"/>
          <w:sz w:val="21"/>
        </w:rPr>
        <w:t>369</w:t>
      </w:r>
    </w:p>
    <w:p>
      <w:pPr>
        <w:tabs>
          <w:tab w:pos="9249" w:val="right" w:leader="none"/>
        </w:tabs>
        <w:spacing w:before="3"/>
        <w:ind w:left="115" w:right="0" w:firstLine="0"/>
        <w:jc w:val="left"/>
        <w:rPr>
          <w:sz w:val="21"/>
        </w:rPr>
      </w:pPr>
      <w:r>
        <w:rPr>
          <w:sz w:val="21"/>
        </w:rPr>
        <w:t>De la recomendación de pedir la misericordia de Allah para el que estornuda y dice:  </w:t>
      </w:r>
      <w:r>
        <w:rPr>
          <w:spacing w:val="20"/>
          <w:sz w:val="21"/>
        </w:rPr>
        <w:t> </w:t>
      </w:r>
      <w:r>
        <w:rPr>
          <w:i/>
          <w:sz w:val="21"/>
        </w:rPr>
        <w:t>"al</w:t>
      </w:r>
      <w:r>
        <w:rPr>
          <w:i/>
          <w:spacing w:val="9"/>
          <w:sz w:val="21"/>
        </w:rPr>
        <w:t> </w:t>
      </w:r>
      <w:r>
        <w:rPr>
          <w:i/>
          <w:sz w:val="21"/>
        </w:rPr>
        <w:t>hamdulillah"</w:t>
      </w:r>
      <w:r>
        <w:rPr>
          <w:sz w:val="21"/>
        </w:rPr>
        <w:tab/>
      </w:r>
      <w:r>
        <w:rPr>
          <w:spacing w:val="6"/>
          <w:sz w:val="21"/>
        </w:rPr>
        <w:t>371</w:t>
      </w:r>
    </w:p>
    <w:p>
      <w:pPr>
        <w:tabs>
          <w:tab w:pos="9249" w:val="right" w:leader="none"/>
        </w:tabs>
        <w:spacing w:before="3"/>
        <w:ind w:left="115" w:right="0" w:firstLine="0"/>
        <w:jc w:val="left"/>
        <w:rPr>
          <w:sz w:val="21"/>
        </w:rPr>
      </w:pPr>
      <w:r>
        <w:rPr>
          <w:sz w:val="21"/>
        </w:rPr>
        <w:t>De la recomendación de estrechar la mano en </w:t>
      </w:r>
      <w:r>
        <w:rPr>
          <w:spacing w:val="15"/>
          <w:sz w:val="21"/>
        </w:rPr>
        <w:t> </w:t>
      </w:r>
      <w:r>
        <w:rPr>
          <w:sz w:val="21"/>
        </w:rPr>
        <w:t>el</w:t>
      </w:r>
      <w:r>
        <w:rPr>
          <w:spacing w:val="8"/>
          <w:sz w:val="21"/>
        </w:rPr>
        <w:t> </w:t>
      </w:r>
      <w:r>
        <w:rPr>
          <w:sz w:val="21"/>
        </w:rPr>
        <w:t>encuentro</w:t>
        <w:tab/>
      </w:r>
      <w:r>
        <w:rPr>
          <w:spacing w:val="6"/>
          <w:sz w:val="21"/>
        </w:rPr>
        <w:t>373</w:t>
      </w:r>
    </w:p>
    <w:p>
      <w:pPr>
        <w:tabs>
          <w:tab w:pos="9249" w:val="right" w:leader="none"/>
        </w:tabs>
        <w:spacing w:before="3"/>
        <w:ind w:left="115" w:right="0" w:firstLine="0"/>
        <w:jc w:val="left"/>
        <w:rPr>
          <w:sz w:val="21"/>
        </w:rPr>
      </w:pPr>
      <w:r>
        <w:rPr>
          <w:sz w:val="21"/>
        </w:rPr>
        <w:t>Libro de la visita al enfermo, la oración de difunto y la asistencia a  </w:t>
      </w:r>
      <w:r>
        <w:rPr>
          <w:spacing w:val="5"/>
          <w:sz w:val="21"/>
        </w:rPr>
        <w:t> </w:t>
      </w:r>
      <w:r>
        <w:rPr>
          <w:sz w:val="21"/>
        </w:rPr>
        <w:t>su</w:t>
      </w:r>
      <w:r>
        <w:rPr>
          <w:spacing w:val="7"/>
          <w:sz w:val="21"/>
        </w:rPr>
        <w:t> </w:t>
      </w:r>
      <w:r>
        <w:rPr>
          <w:sz w:val="21"/>
        </w:rPr>
        <w:t>enterramiento</w:t>
        <w:tab/>
      </w:r>
      <w:r>
        <w:rPr>
          <w:spacing w:val="6"/>
          <w:sz w:val="21"/>
        </w:rPr>
        <w:t>375</w:t>
      </w:r>
    </w:p>
    <w:p>
      <w:pPr>
        <w:tabs>
          <w:tab w:pos="9249" w:val="right" w:leader="none"/>
        </w:tabs>
        <w:spacing w:before="3"/>
        <w:ind w:left="115" w:right="0" w:firstLine="0"/>
        <w:jc w:val="left"/>
        <w:rPr>
          <w:sz w:val="21"/>
        </w:rPr>
      </w:pPr>
      <w:r>
        <w:rPr>
          <w:sz w:val="21"/>
        </w:rPr>
        <w:t>De la visita</w:t>
      </w:r>
      <w:r>
        <w:rPr>
          <w:spacing w:val="25"/>
          <w:sz w:val="21"/>
        </w:rPr>
        <w:t> </w:t>
      </w:r>
      <w:r>
        <w:rPr>
          <w:sz w:val="21"/>
        </w:rPr>
        <w:t>al</w:t>
      </w:r>
      <w:r>
        <w:rPr>
          <w:spacing w:val="8"/>
          <w:sz w:val="21"/>
        </w:rPr>
        <w:t> </w:t>
      </w:r>
      <w:r>
        <w:rPr>
          <w:sz w:val="21"/>
        </w:rPr>
        <w:t>enfermo</w:t>
        <w:tab/>
      </w:r>
      <w:r>
        <w:rPr>
          <w:spacing w:val="6"/>
          <w:sz w:val="21"/>
        </w:rPr>
        <w:t>376</w:t>
      </w:r>
    </w:p>
    <w:p>
      <w:pPr>
        <w:tabs>
          <w:tab w:pos="9249" w:val="right" w:leader="none"/>
        </w:tabs>
        <w:spacing w:before="3"/>
        <w:ind w:left="115" w:right="0" w:firstLine="0"/>
        <w:jc w:val="left"/>
        <w:rPr>
          <w:sz w:val="21"/>
        </w:rPr>
      </w:pPr>
      <w:r>
        <w:rPr>
          <w:sz w:val="21"/>
        </w:rPr>
        <w:t>De lo que se pide por</w:t>
      </w:r>
      <w:r>
        <w:rPr>
          <w:spacing w:val="47"/>
          <w:sz w:val="21"/>
        </w:rPr>
        <w:t> </w:t>
      </w:r>
      <w:r>
        <w:rPr>
          <w:sz w:val="21"/>
        </w:rPr>
        <w:t>el</w:t>
      </w:r>
      <w:r>
        <w:rPr>
          <w:spacing w:val="8"/>
          <w:sz w:val="21"/>
        </w:rPr>
        <w:t> </w:t>
      </w:r>
      <w:r>
        <w:rPr>
          <w:sz w:val="21"/>
        </w:rPr>
        <w:t>enfermo</w:t>
        <w:tab/>
      </w:r>
      <w:r>
        <w:rPr>
          <w:spacing w:val="6"/>
          <w:sz w:val="21"/>
        </w:rPr>
        <w:t>378</w:t>
      </w:r>
    </w:p>
    <w:p>
      <w:pPr>
        <w:tabs>
          <w:tab w:pos="9249" w:val="right" w:leader="none"/>
        </w:tabs>
        <w:spacing w:before="3"/>
        <w:ind w:left="115" w:right="0" w:firstLine="0"/>
        <w:jc w:val="left"/>
        <w:rPr>
          <w:sz w:val="21"/>
        </w:rPr>
      </w:pPr>
      <w:r>
        <w:rPr>
          <w:sz w:val="21"/>
        </w:rPr>
        <w:t>De la recomendación de preguntar a la familia del enfermo por </w:t>
      </w:r>
      <w:r>
        <w:rPr>
          <w:spacing w:val="45"/>
          <w:sz w:val="21"/>
        </w:rPr>
        <w:t> </w:t>
      </w:r>
      <w:r>
        <w:rPr>
          <w:sz w:val="21"/>
        </w:rPr>
        <w:t>su</w:t>
      </w:r>
      <w:r>
        <w:rPr>
          <w:spacing w:val="8"/>
          <w:sz w:val="21"/>
        </w:rPr>
        <w:t> </w:t>
      </w:r>
      <w:r>
        <w:rPr>
          <w:sz w:val="21"/>
        </w:rPr>
        <w:t>estado</w:t>
        <w:tab/>
      </w:r>
      <w:r>
        <w:rPr>
          <w:spacing w:val="6"/>
          <w:sz w:val="21"/>
        </w:rPr>
        <w:t>381</w:t>
      </w:r>
    </w:p>
    <w:p>
      <w:pPr>
        <w:tabs>
          <w:tab w:pos="9249" w:val="right" w:leader="none"/>
        </w:tabs>
        <w:spacing w:before="3"/>
        <w:ind w:left="115" w:right="0" w:firstLine="0"/>
        <w:jc w:val="left"/>
        <w:rPr>
          <w:sz w:val="21"/>
        </w:rPr>
      </w:pPr>
      <w:r>
        <w:rPr>
          <w:sz w:val="21"/>
        </w:rPr>
        <w:t>De lo que dice a quien está a las puertas de </w:t>
      </w:r>
      <w:r>
        <w:rPr>
          <w:spacing w:val="40"/>
          <w:sz w:val="21"/>
        </w:rPr>
        <w:t> </w:t>
      </w:r>
      <w:r>
        <w:rPr>
          <w:sz w:val="21"/>
        </w:rPr>
        <w:t>la</w:t>
      </w:r>
      <w:r>
        <w:rPr>
          <w:spacing w:val="8"/>
          <w:sz w:val="21"/>
        </w:rPr>
        <w:t> </w:t>
      </w:r>
      <w:r>
        <w:rPr>
          <w:sz w:val="21"/>
        </w:rPr>
        <w:t>muerte</w:t>
        <w:tab/>
      </w:r>
      <w:r>
        <w:rPr>
          <w:spacing w:val="6"/>
          <w:sz w:val="21"/>
        </w:rPr>
        <w:t>382</w:t>
      </w:r>
    </w:p>
    <w:p>
      <w:pPr>
        <w:tabs>
          <w:tab w:pos="9249" w:val="right" w:leader="none"/>
        </w:tabs>
        <w:spacing w:before="3"/>
        <w:ind w:left="115" w:right="0" w:firstLine="0"/>
        <w:jc w:val="left"/>
        <w:rPr>
          <w:sz w:val="21"/>
        </w:rPr>
      </w:pPr>
      <w:r>
        <w:rPr>
          <w:sz w:val="21"/>
        </w:rPr>
        <w:t>Del buen consejo hacia la familia</w:t>
      </w:r>
      <w:r>
        <w:rPr>
          <w:spacing w:val="45"/>
          <w:sz w:val="21"/>
        </w:rPr>
        <w:t> </w:t>
      </w:r>
      <w:r>
        <w:rPr>
          <w:sz w:val="21"/>
        </w:rPr>
        <w:t>del</w:t>
      </w:r>
      <w:r>
        <w:rPr>
          <w:spacing w:val="9"/>
          <w:sz w:val="21"/>
        </w:rPr>
        <w:t> </w:t>
      </w:r>
      <w:r>
        <w:rPr>
          <w:sz w:val="21"/>
        </w:rPr>
        <w:t>enfermo</w:t>
        <w:tab/>
      </w:r>
      <w:r>
        <w:rPr>
          <w:spacing w:val="6"/>
          <w:sz w:val="21"/>
        </w:rPr>
        <w:t>383</w:t>
      </w:r>
    </w:p>
    <w:p>
      <w:pPr>
        <w:spacing w:before="517"/>
        <w:ind w:left="4045" w:right="4908" w:firstLine="0"/>
        <w:jc w:val="center"/>
        <w:rPr>
          <w:rFonts w:ascii="Times New Roman"/>
          <w:sz w:val="19"/>
        </w:rPr>
      </w:pPr>
      <w:r>
        <w:rPr>
          <w:rFonts w:ascii="Times New Roman"/>
          <w:w w:val="105"/>
          <w:sz w:val="19"/>
        </w:rPr>
        <w:t>xii</w:t>
      </w:r>
    </w:p>
    <w:p>
      <w:pPr>
        <w:spacing w:after="0"/>
        <w:jc w:val="center"/>
        <w:rPr>
          <w:rFonts w:ascii="Times New Roman"/>
          <w:sz w:val="19"/>
        </w:rPr>
        <w:sectPr>
          <w:pgSz w:w="12240" w:h="15840"/>
          <w:pgMar w:top="1160" w:bottom="280" w:left="1580" w:right="1300"/>
        </w:sectPr>
      </w:pPr>
    </w:p>
    <w:p>
      <w:pPr>
        <w:tabs>
          <w:tab w:pos="9679" w:val="right" w:leader="none"/>
        </w:tabs>
        <w:spacing w:before="69"/>
        <w:ind w:left="545" w:right="0" w:firstLine="0"/>
        <w:jc w:val="left"/>
        <w:rPr>
          <w:sz w:val="21"/>
        </w:rPr>
      </w:pPr>
      <w:r>
        <w:rPr>
          <w:sz w:val="21"/>
        </w:rPr>
        <w:t>De la licitud de que el enfermo se queje de </w:t>
      </w:r>
      <w:r>
        <w:rPr>
          <w:spacing w:val="26"/>
          <w:sz w:val="21"/>
        </w:rPr>
        <w:t> </w:t>
      </w:r>
      <w:r>
        <w:rPr>
          <w:sz w:val="21"/>
        </w:rPr>
        <w:t>su</w:t>
      </w:r>
      <w:r>
        <w:rPr>
          <w:spacing w:val="8"/>
          <w:sz w:val="21"/>
        </w:rPr>
        <w:t> </w:t>
      </w:r>
      <w:r>
        <w:rPr>
          <w:sz w:val="21"/>
        </w:rPr>
        <w:t>dolor</w:t>
        <w:tab/>
      </w:r>
      <w:r>
        <w:rPr>
          <w:spacing w:val="6"/>
          <w:sz w:val="21"/>
        </w:rPr>
        <w:t>384</w:t>
      </w:r>
    </w:p>
    <w:p>
      <w:pPr>
        <w:tabs>
          <w:tab w:pos="9679" w:val="right" w:leader="none"/>
        </w:tabs>
        <w:spacing w:before="3"/>
        <w:ind w:left="545" w:right="0" w:firstLine="0"/>
        <w:jc w:val="left"/>
        <w:rPr>
          <w:sz w:val="21"/>
        </w:rPr>
      </w:pPr>
      <w:r>
        <w:rPr>
          <w:sz w:val="21"/>
        </w:rPr>
        <w:t>Del recordar al agonizante que diga: </w:t>
      </w:r>
      <w:r>
        <w:rPr>
          <w:spacing w:val="-5"/>
          <w:sz w:val="21"/>
        </w:rPr>
        <w:t>“</w:t>
      </w:r>
      <w:r>
        <w:rPr>
          <w:i/>
          <w:spacing w:val="-5"/>
          <w:sz w:val="21"/>
        </w:rPr>
        <w:t>La </w:t>
      </w:r>
      <w:r>
        <w:rPr>
          <w:i/>
          <w:sz w:val="21"/>
        </w:rPr>
        <w:t>ilaha </w:t>
      </w:r>
      <w:r>
        <w:rPr>
          <w:i/>
          <w:spacing w:val="22"/>
          <w:sz w:val="21"/>
        </w:rPr>
        <w:t> </w:t>
      </w:r>
      <w:r>
        <w:rPr>
          <w:i/>
          <w:sz w:val="21"/>
        </w:rPr>
        <w:t>illa</w:t>
      </w:r>
      <w:r>
        <w:rPr>
          <w:i/>
          <w:spacing w:val="9"/>
          <w:sz w:val="21"/>
        </w:rPr>
        <w:t> </w:t>
      </w:r>
      <w:r>
        <w:rPr>
          <w:i/>
          <w:sz w:val="21"/>
        </w:rPr>
        <w:t>Allah</w:t>
      </w:r>
      <w:r>
        <w:rPr>
          <w:sz w:val="21"/>
        </w:rPr>
        <w:t>”</w:t>
        <w:tab/>
      </w:r>
      <w:r>
        <w:rPr>
          <w:spacing w:val="6"/>
          <w:sz w:val="21"/>
        </w:rPr>
        <w:t>385</w:t>
      </w:r>
    </w:p>
    <w:p>
      <w:pPr>
        <w:tabs>
          <w:tab w:pos="9679" w:val="right" w:leader="none"/>
        </w:tabs>
        <w:spacing w:before="3"/>
        <w:ind w:left="545" w:right="0" w:firstLine="0"/>
        <w:jc w:val="left"/>
        <w:rPr>
          <w:sz w:val="21"/>
        </w:rPr>
      </w:pPr>
      <w:r>
        <w:rPr>
          <w:sz w:val="21"/>
        </w:rPr>
        <w:t>De la petición por el difunto después de cerrarle </w:t>
      </w:r>
      <w:r>
        <w:rPr>
          <w:spacing w:val="12"/>
          <w:sz w:val="21"/>
        </w:rPr>
        <w:t> </w:t>
      </w:r>
      <w:r>
        <w:rPr>
          <w:sz w:val="21"/>
        </w:rPr>
        <w:t>los</w:t>
      </w:r>
      <w:r>
        <w:rPr>
          <w:spacing w:val="6"/>
          <w:sz w:val="21"/>
        </w:rPr>
        <w:t> </w:t>
      </w:r>
      <w:r>
        <w:rPr>
          <w:sz w:val="21"/>
        </w:rPr>
        <w:t>ojos</w:t>
        <w:tab/>
      </w:r>
      <w:r>
        <w:rPr>
          <w:spacing w:val="6"/>
          <w:sz w:val="21"/>
        </w:rPr>
        <w:t>386</w:t>
      </w:r>
    </w:p>
    <w:p>
      <w:pPr>
        <w:tabs>
          <w:tab w:pos="9679" w:val="right" w:leader="none"/>
        </w:tabs>
        <w:spacing w:before="3"/>
        <w:ind w:left="545" w:right="0" w:firstLine="0"/>
        <w:jc w:val="left"/>
        <w:rPr>
          <w:sz w:val="21"/>
        </w:rPr>
      </w:pPr>
      <w:r>
        <w:rPr>
          <w:sz w:val="21"/>
        </w:rPr>
        <w:t>De lo que se dice ante el difunto y lo que se pide por un  </w:t>
      </w:r>
      <w:r>
        <w:rPr>
          <w:spacing w:val="12"/>
          <w:sz w:val="21"/>
        </w:rPr>
        <w:t> </w:t>
      </w:r>
      <w:r>
        <w:rPr>
          <w:sz w:val="21"/>
        </w:rPr>
        <w:t>familiar</w:t>
      </w:r>
      <w:r>
        <w:rPr>
          <w:spacing w:val="8"/>
          <w:sz w:val="21"/>
        </w:rPr>
        <w:t> </w:t>
      </w:r>
      <w:r>
        <w:rPr>
          <w:sz w:val="21"/>
        </w:rPr>
        <w:t>muerto</w:t>
        <w:tab/>
      </w:r>
      <w:r>
        <w:rPr>
          <w:spacing w:val="6"/>
          <w:sz w:val="21"/>
        </w:rPr>
        <w:t>387</w:t>
      </w:r>
    </w:p>
    <w:p>
      <w:pPr>
        <w:tabs>
          <w:tab w:pos="9679" w:val="right" w:leader="none"/>
        </w:tabs>
        <w:spacing w:before="3"/>
        <w:ind w:left="545" w:right="0" w:firstLine="0"/>
        <w:jc w:val="left"/>
        <w:rPr>
          <w:sz w:val="21"/>
        </w:rPr>
      </w:pPr>
      <w:r>
        <w:rPr>
          <w:sz w:val="21"/>
        </w:rPr>
        <w:t>De la licitud del llanto por</w:t>
      </w:r>
      <w:r>
        <w:rPr>
          <w:spacing w:val="40"/>
          <w:sz w:val="21"/>
        </w:rPr>
        <w:t> </w:t>
      </w:r>
      <w:r>
        <w:rPr>
          <w:sz w:val="21"/>
        </w:rPr>
        <w:t>el</w:t>
      </w:r>
      <w:r>
        <w:rPr>
          <w:spacing w:val="6"/>
          <w:sz w:val="21"/>
        </w:rPr>
        <w:t> </w:t>
      </w:r>
      <w:r>
        <w:rPr>
          <w:sz w:val="21"/>
        </w:rPr>
        <w:t>difunto</w:t>
        <w:tab/>
      </w:r>
      <w:r>
        <w:rPr>
          <w:spacing w:val="6"/>
          <w:sz w:val="21"/>
        </w:rPr>
        <w:t>389</w:t>
      </w:r>
    </w:p>
    <w:p>
      <w:pPr>
        <w:tabs>
          <w:tab w:pos="9679" w:val="right" w:leader="none"/>
        </w:tabs>
        <w:spacing w:before="3"/>
        <w:ind w:left="545" w:right="0" w:firstLine="0"/>
        <w:jc w:val="left"/>
        <w:rPr>
          <w:sz w:val="21"/>
        </w:rPr>
      </w:pPr>
      <w:r>
        <w:rPr>
          <w:sz w:val="21"/>
        </w:rPr>
        <w:t>Del ocultamiento de los defectos</w:t>
      </w:r>
      <w:r>
        <w:rPr>
          <w:spacing w:val="36"/>
          <w:sz w:val="21"/>
        </w:rPr>
        <w:t> </w:t>
      </w:r>
      <w:r>
        <w:rPr>
          <w:sz w:val="21"/>
        </w:rPr>
        <w:t>del</w:t>
      </w:r>
      <w:r>
        <w:rPr>
          <w:spacing w:val="7"/>
          <w:sz w:val="21"/>
        </w:rPr>
        <w:t> </w:t>
      </w:r>
      <w:r>
        <w:rPr>
          <w:sz w:val="21"/>
        </w:rPr>
        <w:t>difunto</w:t>
        <w:tab/>
      </w:r>
      <w:r>
        <w:rPr>
          <w:spacing w:val="6"/>
          <w:sz w:val="21"/>
        </w:rPr>
        <w:t>391</w:t>
      </w:r>
    </w:p>
    <w:p>
      <w:pPr>
        <w:tabs>
          <w:tab w:pos="9679" w:val="right" w:leader="none"/>
        </w:tabs>
        <w:spacing w:before="3"/>
        <w:ind w:left="545" w:right="0" w:firstLine="0"/>
        <w:jc w:val="left"/>
        <w:rPr>
          <w:sz w:val="21"/>
        </w:rPr>
      </w:pPr>
      <w:r>
        <w:rPr>
          <w:sz w:val="21"/>
        </w:rPr>
        <w:t>De la oración por</w:t>
      </w:r>
      <w:r>
        <w:rPr>
          <w:spacing w:val="29"/>
          <w:sz w:val="21"/>
        </w:rPr>
        <w:t> </w:t>
      </w:r>
      <w:r>
        <w:rPr>
          <w:sz w:val="21"/>
        </w:rPr>
        <w:t>el</w:t>
      </w:r>
      <w:r>
        <w:rPr>
          <w:spacing w:val="7"/>
          <w:sz w:val="21"/>
        </w:rPr>
        <w:t> </w:t>
      </w:r>
      <w:r>
        <w:rPr>
          <w:sz w:val="21"/>
        </w:rPr>
        <w:t>difunto</w:t>
        <w:tab/>
      </w:r>
      <w:r>
        <w:rPr>
          <w:spacing w:val="6"/>
          <w:sz w:val="21"/>
        </w:rPr>
        <w:t>392</w:t>
      </w:r>
    </w:p>
    <w:p>
      <w:pPr>
        <w:tabs>
          <w:tab w:pos="9679" w:val="right" w:leader="none"/>
        </w:tabs>
        <w:spacing w:before="3"/>
        <w:ind w:left="545" w:right="0" w:firstLine="0"/>
        <w:jc w:val="left"/>
        <w:rPr>
          <w:sz w:val="21"/>
        </w:rPr>
      </w:pPr>
      <w:r>
        <w:rPr>
          <w:sz w:val="21"/>
        </w:rPr>
        <w:t>De la recomendación de la abundancia de orantes en </w:t>
      </w:r>
      <w:r>
        <w:rPr>
          <w:spacing w:val="19"/>
          <w:sz w:val="21"/>
        </w:rPr>
        <w:t> </w:t>
      </w:r>
      <w:r>
        <w:rPr>
          <w:sz w:val="21"/>
        </w:rPr>
        <w:t>los</w:t>
      </w:r>
      <w:r>
        <w:rPr>
          <w:spacing w:val="7"/>
          <w:sz w:val="21"/>
        </w:rPr>
        <w:t> </w:t>
      </w:r>
      <w:r>
        <w:rPr>
          <w:sz w:val="21"/>
        </w:rPr>
        <w:t>entierros</w:t>
        <w:tab/>
      </w:r>
      <w:r>
        <w:rPr>
          <w:spacing w:val="6"/>
          <w:sz w:val="21"/>
        </w:rPr>
        <w:t>393</w:t>
      </w:r>
    </w:p>
    <w:p>
      <w:pPr>
        <w:tabs>
          <w:tab w:pos="9679" w:val="right" w:leader="none"/>
        </w:tabs>
        <w:spacing w:before="3"/>
        <w:ind w:left="545" w:right="0" w:firstLine="0"/>
        <w:jc w:val="left"/>
        <w:rPr>
          <w:sz w:val="21"/>
        </w:rPr>
      </w:pPr>
      <w:r>
        <w:rPr>
          <w:sz w:val="21"/>
        </w:rPr>
        <w:t>De lo que se dice y se recita en la oración </w:t>
      </w:r>
      <w:r>
        <w:rPr>
          <w:spacing w:val="35"/>
          <w:sz w:val="21"/>
        </w:rPr>
        <w:t> </w:t>
      </w:r>
      <w:r>
        <w:rPr>
          <w:sz w:val="21"/>
        </w:rPr>
        <w:t>del</w:t>
      </w:r>
      <w:r>
        <w:rPr>
          <w:spacing w:val="7"/>
          <w:sz w:val="21"/>
        </w:rPr>
        <w:t> </w:t>
      </w:r>
      <w:r>
        <w:rPr>
          <w:sz w:val="21"/>
        </w:rPr>
        <w:t>difunto</w:t>
        <w:tab/>
      </w:r>
      <w:r>
        <w:rPr>
          <w:spacing w:val="6"/>
          <w:sz w:val="21"/>
        </w:rPr>
        <w:t>394</w:t>
      </w:r>
    </w:p>
    <w:p>
      <w:pPr>
        <w:tabs>
          <w:tab w:pos="9679" w:val="right" w:leader="none"/>
        </w:tabs>
        <w:spacing w:before="3"/>
        <w:ind w:left="545" w:right="0" w:firstLine="0"/>
        <w:jc w:val="left"/>
        <w:rPr>
          <w:sz w:val="21"/>
        </w:rPr>
      </w:pPr>
      <w:r>
        <w:rPr>
          <w:sz w:val="21"/>
        </w:rPr>
        <w:t>De la rapidez en</w:t>
      </w:r>
      <w:r>
        <w:rPr>
          <w:spacing w:val="32"/>
          <w:sz w:val="21"/>
        </w:rPr>
        <w:t> </w:t>
      </w:r>
      <w:r>
        <w:rPr>
          <w:sz w:val="21"/>
        </w:rPr>
        <w:t>el</w:t>
      </w:r>
      <w:r>
        <w:rPr>
          <w:spacing w:val="8"/>
          <w:sz w:val="21"/>
        </w:rPr>
        <w:t> </w:t>
      </w:r>
      <w:r>
        <w:rPr>
          <w:sz w:val="21"/>
        </w:rPr>
        <w:t>enterramiento</w:t>
        <w:tab/>
      </w:r>
      <w:r>
        <w:rPr>
          <w:spacing w:val="6"/>
          <w:sz w:val="21"/>
        </w:rPr>
        <w:t>397</w:t>
      </w:r>
    </w:p>
    <w:p>
      <w:pPr>
        <w:tabs>
          <w:tab w:pos="9679" w:val="right" w:leader="none"/>
        </w:tabs>
        <w:spacing w:before="3"/>
        <w:ind w:left="545" w:right="0" w:firstLine="0"/>
        <w:jc w:val="left"/>
        <w:rPr>
          <w:sz w:val="21"/>
        </w:rPr>
      </w:pPr>
      <w:r>
        <w:rPr>
          <w:sz w:val="21"/>
        </w:rPr>
        <w:t>Del apresurarse en el pago de las deudas </w:t>
      </w:r>
      <w:r>
        <w:rPr>
          <w:spacing w:val="11"/>
          <w:sz w:val="21"/>
        </w:rPr>
        <w:t> </w:t>
      </w:r>
      <w:r>
        <w:rPr>
          <w:sz w:val="21"/>
        </w:rPr>
        <w:t>del</w:t>
      </w:r>
      <w:r>
        <w:rPr>
          <w:spacing w:val="8"/>
          <w:sz w:val="21"/>
        </w:rPr>
        <w:t> </w:t>
      </w:r>
      <w:r>
        <w:rPr>
          <w:sz w:val="21"/>
        </w:rPr>
        <w:t>fallecido</w:t>
        <w:tab/>
      </w:r>
      <w:r>
        <w:rPr>
          <w:spacing w:val="6"/>
          <w:sz w:val="21"/>
        </w:rPr>
        <w:t>398</w:t>
      </w:r>
    </w:p>
    <w:p>
      <w:pPr>
        <w:tabs>
          <w:tab w:pos="9679" w:val="right" w:leader="none"/>
        </w:tabs>
        <w:spacing w:before="3"/>
        <w:ind w:left="545" w:right="0" w:firstLine="0"/>
        <w:jc w:val="left"/>
        <w:rPr>
          <w:sz w:val="21"/>
        </w:rPr>
      </w:pPr>
      <w:r>
        <w:rPr>
          <w:sz w:val="21"/>
        </w:rPr>
        <w:t>De la exhortación ante</w:t>
      </w:r>
      <w:r>
        <w:rPr>
          <w:spacing w:val="30"/>
          <w:sz w:val="21"/>
        </w:rPr>
        <w:t> </w:t>
      </w:r>
      <w:r>
        <w:rPr>
          <w:sz w:val="21"/>
        </w:rPr>
        <w:t>la</w:t>
      </w:r>
      <w:r>
        <w:rPr>
          <w:spacing w:val="8"/>
          <w:sz w:val="21"/>
        </w:rPr>
        <w:t> </w:t>
      </w:r>
      <w:r>
        <w:rPr>
          <w:sz w:val="21"/>
        </w:rPr>
        <w:t>tumba</w:t>
        <w:tab/>
      </w:r>
      <w:r>
        <w:rPr>
          <w:spacing w:val="6"/>
          <w:sz w:val="21"/>
        </w:rPr>
        <w:t>399</w:t>
      </w:r>
    </w:p>
    <w:p>
      <w:pPr>
        <w:tabs>
          <w:tab w:pos="9679" w:val="right" w:leader="none"/>
        </w:tabs>
        <w:spacing w:before="3"/>
        <w:ind w:left="545" w:right="0" w:firstLine="0"/>
        <w:jc w:val="left"/>
        <w:rPr>
          <w:sz w:val="21"/>
        </w:rPr>
      </w:pPr>
      <w:r>
        <w:rPr>
          <w:sz w:val="21"/>
        </w:rPr>
        <w:t>De las peticiones para el difunto después de </w:t>
      </w:r>
      <w:r>
        <w:rPr>
          <w:spacing w:val="11"/>
          <w:sz w:val="21"/>
        </w:rPr>
        <w:t> </w:t>
      </w:r>
      <w:r>
        <w:rPr>
          <w:sz w:val="21"/>
        </w:rPr>
        <w:t>ser</w:t>
      </w:r>
      <w:r>
        <w:rPr>
          <w:spacing w:val="7"/>
          <w:sz w:val="21"/>
        </w:rPr>
        <w:t> </w:t>
      </w:r>
      <w:r>
        <w:rPr>
          <w:sz w:val="21"/>
        </w:rPr>
        <w:t>enterrado</w:t>
        <w:tab/>
      </w:r>
      <w:r>
        <w:rPr>
          <w:spacing w:val="6"/>
          <w:sz w:val="21"/>
        </w:rPr>
        <w:t>400</w:t>
      </w:r>
    </w:p>
    <w:p>
      <w:pPr>
        <w:tabs>
          <w:tab w:pos="9679" w:val="right" w:leader="none"/>
        </w:tabs>
        <w:spacing w:before="3"/>
        <w:ind w:left="545" w:right="0" w:firstLine="0"/>
        <w:jc w:val="left"/>
        <w:rPr>
          <w:sz w:val="21"/>
        </w:rPr>
      </w:pPr>
      <w:r>
        <w:rPr>
          <w:sz w:val="21"/>
        </w:rPr>
        <w:t>Del ofrecimiento de la </w:t>
      </w:r>
      <w:r>
        <w:rPr>
          <w:i/>
          <w:spacing w:val="2"/>
          <w:sz w:val="21"/>
        </w:rPr>
        <w:t>sadaqa </w:t>
      </w:r>
      <w:r>
        <w:rPr>
          <w:sz w:val="21"/>
        </w:rPr>
        <w:t>en lugar</w:t>
      </w:r>
      <w:r>
        <w:rPr>
          <w:spacing w:val="52"/>
          <w:sz w:val="21"/>
        </w:rPr>
        <w:t> </w:t>
      </w:r>
      <w:r>
        <w:rPr>
          <w:sz w:val="21"/>
        </w:rPr>
        <w:t>del</w:t>
      </w:r>
      <w:r>
        <w:rPr>
          <w:spacing w:val="7"/>
          <w:sz w:val="21"/>
        </w:rPr>
        <w:t> </w:t>
      </w:r>
      <w:r>
        <w:rPr>
          <w:sz w:val="21"/>
        </w:rPr>
        <w:t>difunto</w:t>
        <w:tab/>
      </w:r>
      <w:r>
        <w:rPr>
          <w:spacing w:val="6"/>
          <w:sz w:val="21"/>
        </w:rPr>
        <w:t>401</w:t>
      </w:r>
    </w:p>
    <w:p>
      <w:pPr>
        <w:tabs>
          <w:tab w:pos="9679" w:val="right" w:leader="none"/>
        </w:tabs>
        <w:spacing w:before="3"/>
        <w:ind w:left="545" w:right="0" w:firstLine="0"/>
        <w:jc w:val="left"/>
        <w:rPr>
          <w:sz w:val="21"/>
        </w:rPr>
      </w:pPr>
      <w:r>
        <w:rPr>
          <w:sz w:val="21"/>
        </w:rPr>
        <w:t>De los elogios hacia</w:t>
      </w:r>
      <w:r>
        <w:rPr>
          <w:spacing w:val="26"/>
          <w:sz w:val="21"/>
        </w:rPr>
        <w:t> </w:t>
      </w:r>
      <w:r>
        <w:rPr>
          <w:sz w:val="21"/>
        </w:rPr>
        <w:t>el</w:t>
      </w:r>
      <w:r>
        <w:rPr>
          <w:spacing w:val="6"/>
          <w:sz w:val="21"/>
        </w:rPr>
        <w:t> </w:t>
      </w:r>
      <w:r>
        <w:rPr>
          <w:sz w:val="21"/>
        </w:rPr>
        <w:t>difunto</w:t>
        <w:tab/>
      </w:r>
      <w:r>
        <w:rPr>
          <w:spacing w:val="6"/>
          <w:sz w:val="21"/>
        </w:rPr>
        <w:t>402</w:t>
      </w:r>
    </w:p>
    <w:p>
      <w:pPr>
        <w:tabs>
          <w:tab w:pos="9679" w:val="right" w:leader="none"/>
        </w:tabs>
        <w:spacing w:before="3"/>
        <w:ind w:left="545" w:right="0" w:firstLine="0"/>
        <w:jc w:val="left"/>
        <w:rPr>
          <w:sz w:val="21"/>
        </w:rPr>
      </w:pPr>
      <w:r>
        <w:rPr>
          <w:sz w:val="21"/>
        </w:rPr>
        <w:t>De la compensación que obtiene quien se le mueren </w:t>
      </w:r>
      <w:r>
        <w:rPr>
          <w:spacing w:val="11"/>
          <w:sz w:val="21"/>
        </w:rPr>
        <w:t> </w:t>
      </w:r>
      <w:r>
        <w:rPr>
          <w:sz w:val="21"/>
        </w:rPr>
        <w:t>niños</w:t>
      </w:r>
      <w:r>
        <w:rPr>
          <w:spacing w:val="6"/>
          <w:sz w:val="21"/>
        </w:rPr>
        <w:t> </w:t>
      </w:r>
      <w:r>
        <w:rPr>
          <w:sz w:val="21"/>
        </w:rPr>
        <w:t>pequeños</w:t>
        <w:tab/>
      </w:r>
      <w:r>
        <w:rPr>
          <w:spacing w:val="6"/>
          <w:sz w:val="21"/>
        </w:rPr>
        <w:t>403</w:t>
      </w:r>
    </w:p>
    <w:p>
      <w:pPr>
        <w:tabs>
          <w:tab w:pos="9679" w:val="right" w:leader="none"/>
        </w:tabs>
        <w:spacing w:before="3"/>
        <w:ind w:left="545" w:right="0" w:firstLine="0"/>
        <w:jc w:val="left"/>
        <w:rPr>
          <w:sz w:val="21"/>
        </w:rPr>
      </w:pPr>
      <w:r>
        <w:rPr>
          <w:sz w:val="21"/>
        </w:rPr>
        <w:t>Del llanto y el miedo al paso por las tumbas de los injustos </w:t>
      </w:r>
      <w:r>
        <w:rPr>
          <w:spacing w:val="38"/>
          <w:sz w:val="21"/>
        </w:rPr>
        <w:t> </w:t>
      </w:r>
      <w:r>
        <w:rPr>
          <w:sz w:val="21"/>
        </w:rPr>
        <w:t>y</w:t>
      </w:r>
      <w:r>
        <w:rPr>
          <w:spacing w:val="6"/>
          <w:sz w:val="21"/>
        </w:rPr>
        <w:t> </w:t>
      </w:r>
      <w:r>
        <w:rPr>
          <w:sz w:val="21"/>
        </w:rPr>
        <w:t>depravados</w:t>
        <w:tab/>
      </w:r>
      <w:r>
        <w:rPr>
          <w:spacing w:val="6"/>
          <w:sz w:val="21"/>
        </w:rPr>
        <w:t>404</w:t>
      </w:r>
    </w:p>
    <w:p>
      <w:pPr>
        <w:tabs>
          <w:tab w:pos="9679" w:val="right" w:leader="none"/>
        </w:tabs>
        <w:spacing w:before="243"/>
        <w:ind w:left="545" w:right="0" w:firstLine="0"/>
        <w:jc w:val="left"/>
        <w:rPr>
          <w:b/>
          <w:sz w:val="21"/>
        </w:rPr>
      </w:pPr>
      <w:r>
        <w:rPr>
          <w:b/>
          <w:sz w:val="21"/>
        </w:rPr>
        <w:t>E</w:t>
      </w:r>
      <w:r>
        <w:rPr>
          <w:b/>
          <w:sz w:val="16"/>
        </w:rPr>
        <w:t>L </w:t>
      </w:r>
      <w:r>
        <w:rPr>
          <w:b/>
          <w:spacing w:val="2"/>
          <w:sz w:val="21"/>
        </w:rPr>
        <w:t>L</w:t>
      </w:r>
      <w:r>
        <w:rPr>
          <w:b/>
          <w:spacing w:val="2"/>
          <w:sz w:val="16"/>
        </w:rPr>
        <w:t>IBRO </w:t>
      </w:r>
      <w:r>
        <w:rPr>
          <w:b/>
          <w:sz w:val="16"/>
        </w:rPr>
        <w:t>DE </w:t>
      </w:r>
      <w:r>
        <w:rPr>
          <w:b/>
          <w:spacing w:val="2"/>
          <w:sz w:val="16"/>
        </w:rPr>
        <w:t>LAS </w:t>
      </w:r>
      <w:r>
        <w:rPr>
          <w:b/>
          <w:sz w:val="21"/>
        </w:rPr>
        <w:t>N</w:t>
      </w:r>
      <w:r>
        <w:rPr>
          <w:b/>
          <w:sz w:val="16"/>
        </w:rPr>
        <w:t>ORMAS  </w:t>
      </w:r>
      <w:r>
        <w:rPr>
          <w:b/>
          <w:sz w:val="21"/>
        </w:rPr>
        <w:t>C</w:t>
      </w:r>
      <w:r>
        <w:rPr>
          <w:b/>
          <w:sz w:val="16"/>
        </w:rPr>
        <w:t>ORRECTAS PARA</w:t>
      </w:r>
      <w:r>
        <w:rPr>
          <w:b/>
          <w:spacing w:val="31"/>
          <w:sz w:val="16"/>
        </w:rPr>
        <w:t> </w:t>
      </w:r>
      <w:r>
        <w:rPr>
          <w:b/>
          <w:sz w:val="16"/>
        </w:rPr>
        <w:t>EL</w:t>
      </w:r>
      <w:r>
        <w:rPr>
          <w:b/>
          <w:spacing w:val="7"/>
          <w:sz w:val="16"/>
        </w:rPr>
        <w:t> </w:t>
      </w:r>
      <w:r>
        <w:rPr>
          <w:b/>
          <w:sz w:val="21"/>
        </w:rPr>
        <w:t>V</w:t>
      </w:r>
      <w:r>
        <w:rPr>
          <w:b/>
          <w:sz w:val="16"/>
        </w:rPr>
        <w:t>IAJE</w:t>
      </w:r>
      <w:r>
        <w:rPr>
          <w:b/>
          <w:sz w:val="21"/>
        </w:rPr>
        <w:tab/>
      </w:r>
      <w:r>
        <w:rPr>
          <w:b/>
          <w:spacing w:val="6"/>
          <w:sz w:val="21"/>
        </w:rPr>
        <w:t>405</w:t>
      </w:r>
    </w:p>
    <w:p>
      <w:pPr>
        <w:tabs>
          <w:tab w:pos="9679" w:val="right" w:leader="none"/>
        </w:tabs>
        <w:spacing w:before="3"/>
        <w:ind w:left="545" w:right="0" w:firstLine="0"/>
        <w:jc w:val="left"/>
        <w:rPr>
          <w:sz w:val="21"/>
        </w:rPr>
      </w:pPr>
      <w:r>
        <w:rPr>
          <w:sz w:val="21"/>
        </w:rPr>
        <w:t>De la recomendación de salir de viaje </w:t>
      </w:r>
      <w:r>
        <w:rPr>
          <w:spacing w:val="6"/>
          <w:sz w:val="21"/>
        </w:rPr>
        <w:t> </w:t>
      </w:r>
      <w:r>
        <w:rPr>
          <w:sz w:val="21"/>
        </w:rPr>
        <w:t>en</w:t>
      </w:r>
      <w:r>
        <w:rPr>
          <w:spacing w:val="8"/>
          <w:sz w:val="21"/>
        </w:rPr>
        <w:t> </w:t>
      </w:r>
      <w:r>
        <w:rPr>
          <w:sz w:val="21"/>
        </w:rPr>
        <w:t>jueves</w:t>
        <w:tab/>
      </w:r>
      <w:r>
        <w:rPr>
          <w:spacing w:val="6"/>
          <w:sz w:val="21"/>
        </w:rPr>
        <w:t>406</w:t>
      </w:r>
    </w:p>
    <w:p>
      <w:pPr>
        <w:tabs>
          <w:tab w:pos="9679" w:val="right" w:leader="none"/>
        </w:tabs>
        <w:spacing w:before="3"/>
        <w:ind w:left="545" w:right="0" w:firstLine="0"/>
        <w:jc w:val="left"/>
        <w:rPr>
          <w:sz w:val="21"/>
        </w:rPr>
      </w:pPr>
      <w:r>
        <w:rPr>
          <w:sz w:val="21"/>
        </w:rPr>
        <w:t>Sobre la recomendación de solicitar compañía para </w:t>
      </w:r>
      <w:r>
        <w:rPr>
          <w:spacing w:val="3"/>
          <w:sz w:val="21"/>
        </w:rPr>
        <w:t> </w:t>
      </w:r>
      <w:r>
        <w:rPr>
          <w:sz w:val="21"/>
        </w:rPr>
        <w:t>el</w:t>
      </w:r>
      <w:r>
        <w:rPr>
          <w:spacing w:val="8"/>
          <w:sz w:val="21"/>
        </w:rPr>
        <w:t> </w:t>
      </w:r>
      <w:r>
        <w:rPr>
          <w:sz w:val="21"/>
        </w:rPr>
        <w:t>viaje</w:t>
        <w:tab/>
      </w:r>
      <w:r>
        <w:rPr>
          <w:spacing w:val="6"/>
          <w:sz w:val="21"/>
        </w:rPr>
        <w:t>407</w:t>
      </w:r>
    </w:p>
    <w:p>
      <w:pPr>
        <w:tabs>
          <w:tab w:pos="9679" w:val="right" w:leader="none"/>
        </w:tabs>
        <w:spacing w:before="3"/>
        <w:ind w:left="545" w:right="0" w:firstLine="0"/>
        <w:jc w:val="left"/>
        <w:rPr>
          <w:sz w:val="21"/>
        </w:rPr>
      </w:pPr>
      <w:r>
        <w:rPr>
          <w:sz w:val="21"/>
        </w:rPr>
        <w:t>Sobre las normas en</w:t>
      </w:r>
      <w:r>
        <w:rPr>
          <w:spacing w:val="32"/>
          <w:sz w:val="21"/>
        </w:rPr>
        <w:t> </w:t>
      </w:r>
      <w:r>
        <w:rPr>
          <w:sz w:val="21"/>
        </w:rPr>
        <w:t>el</w:t>
      </w:r>
      <w:r>
        <w:rPr>
          <w:spacing w:val="8"/>
          <w:sz w:val="21"/>
        </w:rPr>
        <w:t> </w:t>
      </w:r>
      <w:r>
        <w:rPr>
          <w:sz w:val="21"/>
        </w:rPr>
        <w:t>viaje</w:t>
        <w:tab/>
      </w:r>
      <w:r>
        <w:rPr>
          <w:spacing w:val="6"/>
          <w:sz w:val="21"/>
        </w:rPr>
        <w:t>408</w:t>
      </w:r>
    </w:p>
    <w:p>
      <w:pPr>
        <w:tabs>
          <w:tab w:pos="9679" w:val="right" w:leader="none"/>
        </w:tabs>
        <w:spacing w:before="3"/>
        <w:ind w:left="545" w:right="0" w:firstLine="0"/>
        <w:jc w:val="left"/>
        <w:rPr>
          <w:sz w:val="21"/>
        </w:rPr>
      </w:pPr>
      <w:r>
        <w:rPr>
          <w:sz w:val="21"/>
        </w:rPr>
        <w:t>De la ayuda al compañero</w:t>
      </w:r>
      <w:r>
        <w:rPr>
          <w:spacing w:val="44"/>
          <w:sz w:val="21"/>
        </w:rPr>
        <w:t> </w:t>
      </w:r>
      <w:r>
        <w:rPr>
          <w:sz w:val="21"/>
        </w:rPr>
        <w:t>de</w:t>
      </w:r>
      <w:r>
        <w:rPr>
          <w:spacing w:val="9"/>
          <w:sz w:val="21"/>
        </w:rPr>
        <w:t> </w:t>
      </w:r>
      <w:r>
        <w:rPr>
          <w:sz w:val="21"/>
        </w:rPr>
        <w:t>viaje</w:t>
        <w:tab/>
      </w:r>
      <w:r>
        <w:rPr>
          <w:spacing w:val="6"/>
          <w:sz w:val="21"/>
        </w:rPr>
        <w:t>410</w:t>
      </w:r>
    </w:p>
    <w:p>
      <w:pPr>
        <w:tabs>
          <w:tab w:pos="9679" w:val="right" w:leader="none"/>
        </w:tabs>
        <w:spacing w:before="3"/>
        <w:ind w:left="545" w:right="0" w:firstLine="0"/>
        <w:jc w:val="left"/>
        <w:rPr>
          <w:sz w:val="21"/>
        </w:rPr>
      </w:pPr>
      <w:r>
        <w:rPr>
          <w:sz w:val="21"/>
        </w:rPr>
        <w:t>De lo que se dice una vez subido en la montura para emprender  </w:t>
      </w:r>
      <w:r>
        <w:rPr>
          <w:spacing w:val="4"/>
          <w:sz w:val="21"/>
        </w:rPr>
        <w:t> </w:t>
      </w:r>
      <w:r>
        <w:rPr>
          <w:sz w:val="21"/>
        </w:rPr>
        <w:t>un</w:t>
      </w:r>
      <w:r>
        <w:rPr>
          <w:spacing w:val="9"/>
          <w:sz w:val="21"/>
        </w:rPr>
        <w:t> </w:t>
      </w:r>
      <w:r>
        <w:rPr>
          <w:sz w:val="21"/>
        </w:rPr>
        <w:t>viaje</w:t>
        <w:tab/>
      </w:r>
      <w:r>
        <w:rPr>
          <w:spacing w:val="6"/>
          <w:sz w:val="21"/>
        </w:rPr>
        <w:t>411</w:t>
      </w:r>
    </w:p>
    <w:p>
      <w:pPr>
        <w:tabs>
          <w:tab w:pos="9679" w:val="right" w:leader="none"/>
        </w:tabs>
        <w:spacing w:before="3"/>
        <w:ind w:left="545" w:right="0" w:firstLine="0"/>
        <w:jc w:val="left"/>
        <w:rPr>
          <w:sz w:val="21"/>
        </w:rPr>
      </w:pPr>
      <w:r>
        <w:rPr>
          <w:sz w:val="21"/>
        </w:rPr>
        <w:t>Sobre el decir: ‘</w:t>
      </w:r>
      <w:r>
        <w:rPr>
          <w:i/>
          <w:sz w:val="21"/>
        </w:rPr>
        <w:t>allahu akbar’ </w:t>
      </w:r>
      <w:r>
        <w:rPr>
          <w:sz w:val="21"/>
        </w:rPr>
        <w:t>cuando el viajero está subiendo </w:t>
      </w:r>
      <w:r>
        <w:rPr>
          <w:spacing w:val="31"/>
          <w:sz w:val="21"/>
        </w:rPr>
        <w:t> </w:t>
      </w:r>
      <w:r>
        <w:rPr>
          <w:sz w:val="21"/>
        </w:rPr>
        <w:t>un</w:t>
      </w:r>
      <w:r>
        <w:rPr>
          <w:spacing w:val="8"/>
          <w:sz w:val="21"/>
        </w:rPr>
        <w:t> </w:t>
      </w:r>
      <w:r>
        <w:rPr>
          <w:sz w:val="21"/>
        </w:rPr>
        <w:t>cerro</w:t>
        <w:tab/>
      </w:r>
      <w:r>
        <w:rPr>
          <w:spacing w:val="6"/>
          <w:sz w:val="21"/>
        </w:rPr>
        <w:t>413</w:t>
      </w:r>
    </w:p>
    <w:p>
      <w:pPr>
        <w:tabs>
          <w:tab w:pos="9679" w:val="right" w:leader="none"/>
        </w:tabs>
        <w:spacing w:before="3"/>
        <w:ind w:left="545" w:right="0" w:firstLine="0"/>
        <w:jc w:val="left"/>
        <w:rPr>
          <w:sz w:val="21"/>
        </w:rPr>
      </w:pPr>
      <w:r>
        <w:rPr>
          <w:sz w:val="21"/>
        </w:rPr>
        <w:t>De la recomendación de pedir a Allah en </w:t>
      </w:r>
      <w:r>
        <w:rPr>
          <w:spacing w:val="7"/>
          <w:sz w:val="21"/>
        </w:rPr>
        <w:t> </w:t>
      </w:r>
      <w:r>
        <w:rPr>
          <w:sz w:val="21"/>
        </w:rPr>
        <w:t>los</w:t>
      </w:r>
      <w:r>
        <w:rPr>
          <w:spacing w:val="7"/>
          <w:sz w:val="21"/>
        </w:rPr>
        <w:t> </w:t>
      </w:r>
      <w:r>
        <w:rPr>
          <w:sz w:val="21"/>
        </w:rPr>
        <w:t>viajes</w:t>
        <w:tab/>
      </w:r>
      <w:r>
        <w:rPr>
          <w:spacing w:val="6"/>
          <w:sz w:val="21"/>
        </w:rPr>
        <w:t>415</w:t>
      </w:r>
    </w:p>
    <w:p>
      <w:pPr>
        <w:tabs>
          <w:tab w:pos="9679" w:val="right" w:leader="none"/>
        </w:tabs>
        <w:spacing w:before="3"/>
        <w:ind w:left="545" w:right="0" w:firstLine="0"/>
        <w:jc w:val="left"/>
        <w:rPr>
          <w:sz w:val="21"/>
        </w:rPr>
      </w:pPr>
      <w:r>
        <w:rPr>
          <w:sz w:val="21"/>
        </w:rPr>
        <w:t>De lo que se pide ante el temor de alguien </w:t>
      </w:r>
      <w:r>
        <w:rPr>
          <w:spacing w:val="17"/>
          <w:sz w:val="21"/>
        </w:rPr>
        <w:t> </w:t>
      </w:r>
      <w:r>
        <w:rPr>
          <w:sz w:val="21"/>
        </w:rPr>
        <w:t>o</w:t>
      </w:r>
      <w:r>
        <w:rPr>
          <w:spacing w:val="7"/>
          <w:sz w:val="21"/>
        </w:rPr>
        <w:t> </w:t>
      </w:r>
      <w:r>
        <w:rPr>
          <w:sz w:val="21"/>
        </w:rPr>
        <w:t>algo</w:t>
        <w:tab/>
      </w:r>
      <w:r>
        <w:rPr>
          <w:spacing w:val="6"/>
          <w:sz w:val="21"/>
        </w:rPr>
        <w:t>416</w:t>
      </w:r>
    </w:p>
    <w:p>
      <w:pPr>
        <w:tabs>
          <w:tab w:pos="9679" w:val="right" w:leader="none"/>
        </w:tabs>
        <w:spacing w:before="3"/>
        <w:ind w:left="545" w:right="0" w:firstLine="0"/>
        <w:jc w:val="left"/>
        <w:rPr>
          <w:sz w:val="21"/>
        </w:rPr>
      </w:pPr>
      <w:r>
        <w:rPr>
          <w:sz w:val="21"/>
        </w:rPr>
        <w:t>De lo que se debe decir cuando se acampa en </w:t>
      </w:r>
      <w:r>
        <w:rPr>
          <w:spacing w:val="29"/>
          <w:sz w:val="21"/>
        </w:rPr>
        <w:t> </w:t>
      </w:r>
      <w:r>
        <w:rPr>
          <w:sz w:val="21"/>
        </w:rPr>
        <w:t>un</w:t>
      </w:r>
      <w:r>
        <w:rPr>
          <w:spacing w:val="8"/>
          <w:sz w:val="21"/>
        </w:rPr>
        <w:t> </w:t>
      </w:r>
      <w:r>
        <w:rPr>
          <w:sz w:val="21"/>
        </w:rPr>
        <w:t>lugar</w:t>
        <w:tab/>
      </w:r>
      <w:r>
        <w:rPr>
          <w:spacing w:val="6"/>
          <w:sz w:val="21"/>
        </w:rPr>
        <w:t>417</w:t>
      </w:r>
    </w:p>
    <w:p>
      <w:pPr>
        <w:tabs>
          <w:tab w:pos="9679" w:val="right" w:leader="none"/>
        </w:tabs>
        <w:spacing w:before="3"/>
        <w:ind w:left="545" w:right="0" w:firstLine="0"/>
        <w:jc w:val="left"/>
        <w:rPr>
          <w:sz w:val="21"/>
        </w:rPr>
      </w:pPr>
      <w:r>
        <w:rPr>
          <w:sz w:val="21"/>
        </w:rPr>
        <w:t>De la recomendación al viajero de apresurarse a regresar   </w:t>
      </w:r>
      <w:r>
        <w:rPr>
          <w:spacing w:val="2"/>
          <w:sz w:val="21"/>
        </w:rPr>
        <w:t> </w:t>
      </w:r>
      <w:r>
        <w:rPr>
          <w:sz w:val="21"/>
        </w:rPr>
        <w:t>a su casa cuando ha cumplido su</w:t>
      </w:r>
      <w:r>
        <w:rPr>
          <w:spacing w:val="10"/>
          <w:sz w:val="21"/>
        </w:rPr>
        <w:t> </w:t>
      </w:r>
      <w:r>
        <w:rPr>
          <w:sz w:val="21"/>
        </w:rPr>
        <w:t>objetivo</w:t>
        <w:tab/>
      </w:r>
      <w:r>
        <w:rPr>
          <w:spacing w:val="6"/>
          <w:sz w:val="21"/>
        </w:rPr>
        <w:t>418</w:t>
      </w:r>
    </w:p>
    <w:p>
      <w:pPr>
        <w:tabs>
          <w:tab w:pos="9679" w:val="right" w:leader="none"/>
        </w:tabs>
        <w:spacing w:before="3"/>
        <w:ind w:left="545" w:right="0" w:firstLine="0"/>
        <w:jc w:val="left"/>
        <w:rPr>
          <w:sz w:val="21"/>
        </w:rPr>
      </w:pPr>
      <w:r>
        <w:rPr>
          <w:sz w:val="21"/>
        </w:rPr>
        <w:t>De la recomendación de regresar a casa durante </w:t>
      </w:r>
      <w:r>
        <w:rPr>
          <w:spacing w:val="21"/>
          <w:sz w:val="21"/>
        </w:rPr>
        <w:t> </w:t>
      </w:r>
      <w:r>
        <w:rPr>
          <w:sz w:val="21"/>
        </w:rPr>
        <w:t>el</w:t>
      </w:r>
      <w:r>
        <w:rPr>
          <w:spacing w:val="9"/>
          <w:sz w:val="21"/>
        </w:rPr>
        <w:t> </w:t>
      </w:r>
      <w:r>
        <w:rPr>
          <w:sz w:val="21"/>
        </w:rPr>
        <w:t>día</w:t>
        <w:tab/>
      </w:r>
      <w:r>
        <w:rPr>
          <w:spacing w:val="6"/>
          <w:sz w:val="21"/>
        </w:rPr>
        <w:t>419</w:t>
      </w:r>
    </w:p>
    <w:p>
      <w:pPr>
        <w:tabs>
          <w:tab w:pos="9679" w:val="right" w:leader="none"/>
        </w:tabs>
        <w:spacing w:before="3"/>
        <w:ind w:left="545" w:right="0" w:firstLine="0"/>
        <w:jc w:val="left"/>
        <w:rPr>
          <w:sz w:val="21"/>
        </w:rPr>
      </w:pPr>
      <w:r>
        <w:rPr>
          <w:sz w:val="21"/>
        </w:rPr>
        <w:t>De lo que se dice al regresar y ver </w:t>
      </w:r>
      <w:r>
        <w:rPr>
          <w:spacing w:val="30"/>
          <w:sz w:val="21"/>
        </w:rPr>
        <w:t> </w:t>
      </w:r>
      <w:r>
        <w:rPr>
          <w:sz w:val="21"/>
        </w:rPr>
        <w:t>la</w:t>
      </w:r>
      <w:r>
        <w:rPr>
          <w:spacing w:val="9"/>
          <w:sz w:val="21"/>
        </w:rPr>
        <w:t> </w:t>
      </w:r>
      <w:r>
        <w:rPr>
          <w:sz w:val="21"/>
        </w:rPr>
        <w:t>ciudad</w:t>
        <w:tab/>
      </w:r>
      <w:r>
        <w:rPr>
          <w:spacing w:val="6"/>
          <w:sz w:val="21"/>
        </w:rPr>
        <w:t>420</w:t>
      </w:r>
    </w:p>
    <w:p>
      <w:pPr>
        <w:tabs>
          <w:tab w:pos="9679" w:val="right" w:leader="none"/>
        </w:tabs>
        <w:spacing w:before="3"/>
        <w:ind w:left="545" w:right="0" w:firstLine="0"/>
        <w:jc w:val="left"/>
        <w:rPr>
          <w:sz w:val="21"/>
        </w:rPr>
      </w:pPr>
      <w:r>
        <w:rPr>
          <w:sz w:val="21"/>
        </w:rPr>
        <w:t>De la recomendación al viajero de hacer dos </w:t>
      </w:r>
      <w:r>
        <w:rPr>
          <w:i/>
          <w:sz w:val="21"/>
        </w:rPr>
        <w:t>rakaas</w:t>
      </w:r>
      <w:r>
        <w:rPr>
          <w:sz w:val="21"/>
        </w:rPr>
        <w:t>, al regresar de   su</w:t>
      </w:r>
      <w:r>
        <w:rPr>
          <w:spacing w:val="9"/>
          <w:sz w:val="21"/>
        </w:rPr>
        <w:t> </w:t>
      </w:r>
      <w:r>
        <w:rPr>
          <w:sz w:val="21"/>
        </w:rPr>
        <w:t>viaje</w:t>
        <w:tab/>
      </w:r>
      <w:r>
        <w:rPr>
          <w:spacing w:val="6"/>
          <w:sz w:val="21"/>
        </w:rPr>
        <w:t>421</w:t>
      </w:r>
    </w:p>
    <w:p>
      <w:pPr>
        <w:tabs>
          <w:tab w:pos="9679" w:val="right" w:leader="none"/>
        </w:tabs>
        <w:spacing w:before="3"/>
        <w:ind w:left="545" w:right="0" w:firstLine="0"/>
        <w:jc w:val="left"/>
        <w:rPr>
          <w:sz w:val="21"/>
        </w:rPr>
      </w:pPr>
      <w:r>
        <w:rPr>
          <w:sz w:val="21"/>
        </w:rPr>
        <w:t>De la prohibición de que la mujer</w:t>
      </w:r>
      <w:r>
        <w:rPr>
          <w:spacing w:val="48"/>
          <w:sz w:val="21"/>
        </w:rPr>
        <w:t> </w:t>
      </w:r>
      <w:r>
        <w:rPr>
          <w:sz w:val="21"/>
        </w:rPr>
        <w:t>viaje</w:t>
      </w:r>
      <w:r>
        <w:rPr>
          <w:spacing w:val="7"/>
          <w:sz w:val="21"/>
        </w:rPr>
        <w:t> </w:t>
      </w:r>
      <w:r>
        <w:rPr>
          <w:sz w:val="21"/>
        </w:rPr>
        <w:t>sola</w:t>
        <w:tab/>
      </w:r>
      <w:r>
        <w:rPr>
          <w:spacing w:val="6"/>
          <w:sz w:val="21"/>
        </w:rPr>
        <w:t>422</w:t>
      </w:r>
    </w:p>
    <w:p>
      <w:pPr>
        <w:tabs>
          <w:tab w:pos="9679" w:val="right" w:leader="none"/>
        </w:tabs>
        <w:spacing w:before="243"/>
        <w:ind w:left="545" w:right="0" w:firstLine="0"/>
        <w:jc w:val="left"/>
        <w:rPr>
          <w:b/>
          <w:sz w:val="21"/>
        </w:rPr>
      </w:pPr>
      <w:r>
        <w:rPr>
          <w:b/>
          <w:sz w:val="21"/>
        </w:rPr>
        <w:t>E</w:t>
      </w:r>
      <w:r>
        <w:rPr>
          <w:b/>
          <w:sz w:val="16"/>
        </w:rPr>
        <w:t>L </w:t>
      </w:r>
      <w:r>
        <w:rPr>
          <w:b/>
          <w:spacing w:val="3"/>
          <w:sz w:val="21"/>
        </w:rPr>
        <w:t>L</w:t>
      </w:r>
      <w:r>
        <w:rPr>
          <w:b/>
          <w:spacing w:val="3"/>
          <w:sz w:val="16"/>
        </w:rPr>
        <w:t>IBRO </w:t>
      </w:r>
      <w:r>
        <w:rPr>
          <w:b/>
          <w:spacing w:val="2"/>
          <w:sz w:val="16"/>
        </w:rPr>
        <w:t>DE</w:t>
      </w:r>
      <w:r>
        <w:rPr>
          <w:b/>
          <w:spacing w:val="23"/>
          <w:sz w:val="16"/>
        </w:rPr>
        <w:t> </w:t>
      </w:r>
      <w:r>
        <w:rPr>
          <w:b/>
          <w:spacing w:val="3"/>
          <w:sz w:val="16"/>
        </w:rPr>
        <w:t>LOS</w:t>
      </w:r>
      <w:r>
        <w:rPr>
          <w:b/>
          <w:spacing w:val="10"/>
          <w:sz w:val="16"/>
        </w:rPr>
        <w:t> </w:t>
      </w:r>
      <w:r>
        <w:rPr>
          <w:b/>
          <w:sz w:val="21"/>
        </w:rPr>
        <w:t>B</w:t>
      </w:r>
      <w:r>
        <w:rPr>
          <w:b/>
          <w:sz w:val="16"/>
        </w:rPr>
        <w:t>ENEFICIOS</w:t>
      </w:r>
      <w:r>
        <w:rPr>
          <w:b/>
          <w:sz w:val="21"/>
        </w:rPr>
        <w:tab/>
      </w:r>
      <w:r>
        <w:rPr>
          <w:b/>
          <w:spacing w:val="6"/>
          <w:sz w:val="21"/>
        </w:rPr>
        <w:t>423</w:t>
      </w:r>
    </w:p>
    <w:p>
      <w:pPr>
        <w:tabs>
          <w:tab w:pos="9679" w:val="right" w:leader="none"/>
        </w:tabs>
        <w:spacing w:before="3"/>
        <w:ind w:left="545" w:right="0" w:firstLine="0"/>
        <w:jc w:val="left"/>
        <w:rPr>
          <w:sz w:val="21"/>
        </w:rPr>
      </w:pPr>
      <w:r>
        <w:rPr>
          <w:sz w:val="21"/>
        </w:rPr>
        <w:t>De los beneficios de recitar</w:t>
      </w:r>
      <w:r>
        <w:rPr>
          <w:spacing w:val="39"/>
          <w:sz w:val="21"/>
        </w:rPr>
        <w:t> </w:t>
      </w:r>
      <w:r>
        <w:rPr>
          <w:sz w:val="21"/>
        </w:rPr>
        <w:t>el</w:t>
      </w:r>
      <w:r>
        <w:rPr>
          <w:spacing w:val="8"/>
          <w:sz w:val="21"/>
        </w:rPr>
        <w:t> </w:t>
      </w:r>
      <w:r>
        <w:rPr>
          <w:sz w:val="21"/>
        </w:rPr>
        <w:t>Corán</w:t>
        <w:tab/>
      </w:r>
      <w:r>
        <w:rPr>
          <w:spacing w:val="6"/>
          <w:sz w:val="21"/>
        </w:rPr>
        <w:t>424</w:t>
      </w:r>
    </w:p>
    <w:p>
      <w:pPr>
        <w:tabs>
          <w:tab w:pos="9679" w:val="right" w:leader="none"/>
        </w:tabs>
        <w:spacing w:before="3"/>
        <w:ind w:left="545" w:right="0" w:firstLine="0"/>
        <w:jc w:val="left"/>
        <w:rPr>
          <w:sz w:val="21"/>
        </w:rPr>
      </w:pPr>
      <w:r>
        <w:rPr>
          <w:sz w:val="21"/>
        </w:rPr>
        <w:t>De la perseverancia en el estudio y la memorización </w:t>
      </w:r>
      <w:r>
        <w:rPr>
          <w:spacing w:val="20"/>
          <w:sz w:val="21"/>
        </w:rPr>
        <w:t> </w:t>
      </w:r>
      <w:r>
        <w:rPr>
          <w:sz w:val="21"/>
        </w:rPr>
        <w:t>del</w:t>
      </w:r>
      <w:r>
        <w:rPr>
          <w:spacing w:val="8"/>
          <w:sz w:val="21"/>
        </w:rPr>
        <w:t> </w:t>
      </w:r>
      <w:r>
        <w:rPr>
          <w:sz w:val="21"/>
        </w:rPr>
        <w:t>Corán</w:t>
        <w:tab/>
      </w:r>
      <w:r>
        <w:rPr>
          <w:spacing w:val="6"/>
          <w:sz w:val="21"/>
        </w:rPr>
        <w:t>427</w:t>
      </w:r>
    </w:p>
    <w:p>
      <w:pPr>
        <w:tabs>
          <w:tab w:pos="9679" w:val="right" w:leader="none"/>
        </w:tabs>
        <w:spacing w:before="3"/>
        <w:ind w:left="545" w:right="0" w:firstLine="0"/>
        <w:jc w:val="left"/>
        <w:rPr>
          <w:sz w:val="21"/>
        </w:rPr>
      </w:pPr>
      <w:r>
        <w:rPr>
          <w:sz w:val="21"/>
        </w:rPr>
        <w:t>De la recomendación de recitar el Corán con voz sonora </w:t>
      </w:r>
      <w:r>
        <w:rPr>
          <w:spacing w:val="34"/>
          <w:sz w:val="21"/>
        </w:rPr>
        <w:t> </w:t>
      </w:r>
      <w:r>
        <w:rPr>
          <w:sz w:val="21"/>
        </w:rPr>
        <w:t>y</w:t>
      </w:r>
      <w:r>
        <w:rPr>
          <w:spacing w:val="8"/>
          <w:sz w:val="21"/>
        </w:rPr>
        <w:t> </w:t>
      </w:r>
      <w:r>
        <w:rPr>
          <w:sz w:val="21"/>
        </w:rPr>
        <w:t>hermosa</w:t>
        <w:tab/>
      </w:r>
      <w:r>
        <w:rPr>
          <w:spacing w:val="6"/>
          <w:sz w:val="21"/>
        </w:rPr>
        <w:t>428</w:t>
      </w:r>
    </w:p>
    <w:p>
      <w:pPr>
        <w:tabs>
          <w:tab w:pos="9679" w:val="right" w:leader="none"/>
        </w:tabs>
        <w:spacing w:before="3"/>
        <w:ind w:left="545" w:right="0" w:firstLine="0"/>
        <w:jc w:val="left"/>
        <w:rPr>
          <w:sz w:val="21"/>
        </w:rPr>
      </w:pPr>
      <w:r>
        <w:rPr>
          <w:sz w:val="21"/>
        </w:rPr>
        <w:t>Del estímulo a la recitación de </w:t>
      </w:r>
      <w:r>
        <w:rPr>
          <w:i/>
          <w:sz w:val="21"/>
        </w:rPr>
        <w:t>suras </w:t>
      </w:r>
      <w:r>
        <w:rPr>
          <w:sz w:val="21"/>
        </w:rPr>
        <w:t>y </w:t>
      </w:r>
      <w:r>
        <w:rPr>
          <w:i/>
          <w:spacing w:val="3"/>
          <w:sz w:val="21"/>
        </w:rPr>
        <w:t>ayat </w:t>
      </w:r>
      <w:r>
        <w:rPr>
          <w:i/>
          <w:spacing w:val="24"/>
          <w:sz w:val="21"/>
        </w:rPr>
        <w:t> </w:t>
      </w:r>
      <w:r>
        <w:rPr>
          <w:sz w:val="21"/>
        </w:rPr>
        <w:t>especialmente</w:t>
      </w:r>
      <w:r>
        <w:rPr>
          <w:spacing w:val="7"/>
          <w:sz w:val="21"/>
        </w:rPr>
        <w:t> </w:t>
      </w:r>
      <w:r>
        <w:rPr>
          <w:sz w:val="21"/>
        </w:rPr>
        <w:t>recomendadas</w:t>
        <w:tab/>
      </w:r>
      <w:r>
        <w:rPr>
          <w:spacing w:val="6"/>
          <w:sz w:val="21"/>
        </w:rPr>
        <w:t>430</w:t>
      </w:r>
    </w:p>
    <w:p>
      <w:pPr>
        <w:tabs>
          <w:tab w:pos="9679" w:val="right" w:leader="none"/>
        </w:tabs>
        <w:spacing w:before="3"/>
        <w:ind w:left="545" w:right="0" w:firstLine="0"/>
        <w:jc w:val="left"/>
        <w:rPr>
          <w:sz w:val="21"/>
        </w:rPr>
      </w:pPr>
      <w:r>
        <w:rPr>
          <w:sz w:val="21"/>
        </w:rPr>
        <w:t>De la recomendación de reunirse para la recitación </w:t>
      </w:r>
      <w:r>
        <w:rPr>
          <w:spacing w:val="17"/>
          <w:sz w:val="21"/>
        </w:rPr>
        <w:t> </w:t>
      </w:r>
      <w:r>
        <w:rPr>
          <w:sz w:val="21"/>
        </w:rPr>
        <w:t>del</w:t>
      </w:r>
      <w:r>
        <w:rPr>
          <w:spacing w:val="8"/>
          <w:sz w:val="21"/>
        </w:rPr>
        <w:t> </w:t>
      </w:r>
      <w:r>
        <w:rPr>
          <w:sz w:val="21"/>
        </w:rPr>
        <w:t>Corán</w:t>
        <w:tab/>
      </w:r>
      <w:r>
        <w:rPr>
          <w:spacing w:val="6"/>
          <w:sz w:val="21"/>
        </w:rPr>
        <w:t>435</w:t>
      </w:r>
    </w:p>
    <w:p>
      <w:pPr>
        <w:tabs>
          <w:tab w:pos="9673" w:val="right" w:leader="none"/>
        </w:tabs>
        <w:spacing w:before="3"/>
        <w:ind w:left="545" w:right="0" w:firstLine="0"/>
        <w:jc w:val="left"/>
        <w:rPr>
          <w:sz w:val="21"/>
        </w:rPr>
      </w:pPr>
      <w:r>
        <w:rPr>
          <w:sz w:val="21"/>
        </w:rPr>
        <w:t>Del beneficio de</w:t>
      </w:r>
      <w:r>
        <w:rPr>
          <w:spacing w:val="21"/>
          <w:sz w:val="21"/>
        </w:rPr>
        <w:t> </w:t>
      </w:r>
      <w:r>
        <w:rPr>
          <w:sz w:val="21"/>
        </w:rPr>
        <w:t>la</w:t>
      </w:r>
      <w:r>
        <w:rPr>
          <w:spacing w:val="7"/>
          <w:sz w:val="21"/>
        </w:rPr>
        <w:t> </w:t>
      </w:r>
      <w:r>
        <w:rPr>
          <w:sz w:val="21"/>
        </w:rPr>
        <w:t>ablución</w:t>
        <w:tab/>
      </w:r>
      <w:r>
        <w:rPr>
          <w:spacing w:val="4"/>
          <w:sz w:val="21"/>
        </w:rPr>
        <w:t>436</w:t>
      </w:r>
    </w:p>
    <w:p>
      <w:pPr>
        <w:tabs>
          <w:tab w:pos="9679" w:val="right" w:leader="none"/>
        </w:tabs>
        <w:spacing w:before="3"/>
        <w:ind w:left="545" w:right="0" w:firstLine="0"/>
        <w:jc w:val="left"/>
        <w:rPr>
          <w:sz w:val="21"/>
        </w:rPr>
      </w:pPr>
      <w:r>
        <w:rPr>
          <w:sz w:val="21"/>
        </w:rPr>
        <w:t>Del beneficio de la llamada a</w:t>
      </w:r>
      <w:r>
        <w:rPr>
          <w:spacing w:val="47"/>
          <w:sz w:val="21"/>
        </w:rPr>
        <w:t> </w:t>
      </w:r>
      <w:r>
        <w:rPr>
          <w:sz w:val="21"/>
        </w:rPr>
        <w:t>la</w:t>
      </w:r>
      <w:r>
        <w:rPr>
          <w:spacing w:val="7"/>
          <w:sz w:val="21"/>
        </w:rPr>
        <w:t> </w:t>
      </w:r>
      <w:r>
        <w:rPr>
          <w:sz w:val="21"/>
        </w:rPr>
        <w:t>oración</w:t>
        <w:tab/>
      </w:r>
      <w:r>
        <w:rPr>
          <w:spacing w:val="6"/>
          <w:sz w:val="21"/>
        </w:rPr>
        <w:t>439</w:t>
      </w:r>
    </w:p>
    <w:p>
      <w:pPr>
        <w:tabs>
          <w:tab w:pos="9679" w:val="right" w:leader="none"/>
        </w:tabs>
        <w:spacing w:before="3"/>
        <w:ind w:left="545" w:right="0" w:firstLine="0"/>
        <w:jc w:val="left"/>
        <w:rPr>
          <w:sz w:val="21"/>
        </w:rPr>
      </w:pPr>
      <w:r>
        <w:rPr>
          <w:sz w:val="21"/>
        </w:rPr>
        <w:t>De los beneficios de</w:t>
      </w:r>
      <w:r>
        <w:rPr>
          <w:spacing w:val="28"/>
          <w:sz w:val="21"/>
        </w:rPr>
        <w:t> </w:t>
      </w:r>
      <w:r>
        <w:rPr>
          <w:sz w:val="21"/>
        </w:rPr>
        <w:t>las</w:t>
      </w:r>
      <w:r>
        <w:rPr>
          <w:spacing w:val="7"/>
          <w:sz w:val="21"/>
        </w:rPr>
        <w:t> </w:t>
      </w:r>
      <w:r>
        <w:rPr>
          <w:sz w:val="21"/>
        </w:rPr>
        <w:t>oraciones</w:t>
        <w:tab/>
      </w:r>
      <w:r>
        <w:rPr>
          <w:spacing w:val="6"/>
          <w:sz w:val="21"/>
        </w:rPr>
        <w:t>441</w:t>
      </w:r>
    </w:p>
    <w:p>
      <w:pPr>
        <w:spacing w:before="532"/>
        <w:ind w:left="4510" w:right="4918" w:firstLine="0"/>
        <w:jc w:val="center"/>
        <w:rPr>
          <w:rFonts w:ascii="Times New Roman"/>
          <w:sz w:val="19"/>
        </w:rPr>
      </w:pPr>
      <w:r>
        <w:rPr>
          <w:rFonts w:ascii="Times New Roman"/>
          <w:w w:val="105"/>
          <w:sz w:val="19"/>
        </w:rPr>
        <w:t>xiii</w:t>
      </w:r>
    </w:p>
    <w:p>
      <w:pPr>
        <w:spacing w:after="0"/>
        <w:jc w:val="center"/>
        <w:rPr>
          <w:rFonts w:ascii="Times New Roman"/>
          <w:sz w:val="19"/>
        </w:rPr>
        <w:sectPr>
          <w:pgSz w:w="12240" w:h="15840"/>
          <w:pgMar w:top="1160" w:bottom="280" w:left="1720" w:right="740"/>
        </w:sectPr>
      </w:pPr>
    </w:p>
    <w:tbl>
      <w:tblPr>
        <w:tblW w:w="0" w:type="auto"/>
        <w:jc w:val="left"/>
        <w:tblInd w:w="10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8495"/>
        <w:gridCol w:w="710"/>
      </w:tblGrid>
      <w:tr>
        <w:trPr>
          <w:trHeight w:val="325" w:hRule="exact"/>
        </w:trPr>
        <w:tc>
          <w:tcPr>
            <w:tcW w:w="8495" w:type="dxa"/>
          </w:tcPr>
          <w:p>
            <w:pPr>
              <w:pStyle w:val="TableParagraph"/>
              <w:spacing w:line="240" w:lineRule="auto" w:before="80"/>
              <w:ind w:right="0"/>
              <w:rPr>
                <w:sz w:val="21"/>
              </w:rPr>
            </w:pPr>
            <w:r>
              <w:rPr>
                <w:sz w:val="21"/>
              </w:rPr>
              <w:t>De los beneficios de la oración del amanecer y de la  tarde</w:t>
            </w:r>
          </w:p>
        </w:tc>
        <w:tc>
          <w:tcPr>
            <w:tcW w:w="710" w:type="dxa"/>
          </w:tcPr>
          <w:p>
            <w:pPr>
              <w:pStyle w:val="TableParagraph"/>
              <w:spacing w:line="240" w:lineRule="auto" w:before="80"/>
              <w:ind w:left="0"/>
              <w:jc w:val="right"/>
              <w:rPr>
                <w:sz w:val="21"/>
              </w:rPr>
            </w:pPr>
            <w:r>
              <w:rPr>
                <w:sz w:val="21"/>
              </w:rPr>
              <w:t>443</w:t>
            </w:r>
          </w:p>
        </w:tc>
      </w:tr>
      <w:tr>
        <w:trPr>
          <w:trHeight w:val="240" w:hRule="exact"/>
        </w:trPr>
        <w:tc>
          <w:tcPr>
            <w:tcW w:w="8495" w:type="dxa"/>
          </w:tcPr>
          <w:p>
            <w:pPr>
              <w:pStyle w:val="TableParagraph"/>
              <w:ind w:right="0"/>
              <w:rPr>
                <w:sz w:val="21"/>
              </w:rPr>
            </w:pPr>
            <w:r>
              <w:rPr>
                <w:sz w:val="21"/>
              </w:rPr>
              <w:t>De los beneficios de caminar hacia la  mezquita</w:t>
            </w:r>
          </w:p>
        </w:tc>
        <w:tc>
          <w:tcPr>
            <w:tcW w:w="710" w:type="dxa"/>
          </w:tcPr>
          <w:p>
            <w:pPr>
              <w:pStyle w:val="TableParagraph"/>
              <w:ind w:left="0"/>
              <w:jc w:val="right"/>
              <w:rPr>
                <w:sz w:val="21"/>
              </w:rPr>
            </w:pPr>
            <w:r>
              <w:rPr>
                <w:sz w:val="21"/>
              </w:rPr>
              <w:t>445</w:t>
            </w:r>
          </w:p>
        </w:tc>
      </w:tr>
      <w:tr>
        <w:trPr>
          <w:trHeight w:val="240" w:hRule="exact"/>
        </w:trPr>
        <w:tc>
          <w:tcPr>
            <w:tcW w:w="8495" w:type="dxa"/>
          </w:tcPr>
          <w:p>
            <w:pPr>
              <w:pStyle w:val="TableParagraph"/>
              <w:ind w:right="0"/>
              <w:rPr>
                <w:sz w:val="21"/>
              </w:rPr>
            </w:pPr>
            <w:r>
              <w:rPr>
                <w:sz w:val="21"/>
              </w:rPr>
              <w:t>De los beneficios de esperar la oración</w:t>
            </w:r>
          </w:p>
        </w:tc>
        <w:tc>
          <w:tcPr>
            <w:tcW w:w="710" w:type="dxa"/>
          </w:tcPr>
          <w:p>
            <w:pPr>
              <w:pStyle w:val="TableParagraph"/>
              <w:ind w:left="0"/>
              <w:jc w:val="right"/>
              <w:rPr>
                <w:sz w:val="21"/>
              </w:rPr>
            </w:pPr>
            <w:r>
              <w:rPr>
                <w:sz w:val="21"/>
              </w:rPr>
              <w:t>447</w:t>
            </w:r>
          </w:p>
        </w:tc>
      </w:tr>
      <w:tr>
        <w:trPr>
          <w:trHeight w:val="240" w:hRule="exact"/>
        </w:trPr>
        <w:tc>
          <w:tcPr>
            <w:tcW w:w="8495" w:type="dxa"/>
          </w:tcPr>
          <w:p>
            <w:pPr>
              <w:pStyle w:val="TableParagraph"/>
              <w:ind w:right="0"/>
              <w:rPr>
                <w:sz w:val="21"/>
              </w:rPr>
            </w:pPr>
            <w:r>
              <w:rPr>
                <w:sz w:val="21"/>
              </w:rPr>
              <w:t>De los beneficios de la oración en grupo  (</w:t>
            </w:r>
            <w:r>
              <w:rPr>
                <w:i/>
                <w:sz w:val="21"/>
              </w:rPr>
              <w:t>Yamáa</w:t>
            </w:r>
            <w:r>
              <w:rPr>
                <w:sz w:val="21"/>
              </w:rPr>
              <w:t>)</w:t>
            </w:r>
          </w:p>
        </w:tc>
        <w:tc>
          <w:tcPr>
            <w:tcW w:w="710" w:type="dxa"/>
          </w:tcPr>
          <w:p>
            <w:pPr>
              <w:pStyle w:val="TableParagraph"/>
              <w:ind w:left="0"/>
              <w:jc w:val="right"/>
              <w:rPr>
                <w:sz w:val="21"/>
              </w:rPr>
            </w:pPr>
            <w:r>
              <w:rPr>
                <w:sz w:val="21"/>
              </w:rPr>
              <w:t>448</w:t>
            </w:r>
          </w:p>
        </w:tc>
      </w:tr>
      <w:tr>
        <w:trPr>
          <w:trHeight w:val="240" w:hRule="exact"/>
        </w:trPr>
        <w:tc>
          <w:tcPr>
            <w:tcW w:w="8495" w:type="dxa"/>
          </w:tcPr>
          <w:p>
            <w:pPr>
              <w:pStyle w:val="TableParagraph"/>
              <w:ind w:right="0"/>
              <w:rPr>
                <w:sz w:val="21"/>
              </w:rPr>
            </w:pPr>
            <w:r>
              <w:rPr>
                <w:sz w:val="21"/>
              </w:rPr>
              <w:t>Del estímulo a acudir a la mezquita para la oración del alba y de la   noche</w:t>
            </w:r>
          </w:p>
        </w:tc>
        <w:tc>
          <w:tcPr>
            <w:tcW w:w="710" w:type="dxa"/>
          </w:tcPr>
          <w:p>
            <w:pPr>
              <w:pStyle w:val="TableParagraph"/>
              <w:ind w:left="0"/>
              <w:jc w:val="right"/>
              <w:rPr>
                <w:sz w:val="21"/>
              </w:rPr>
            </w:pPr>
            <w:r>
              <w:rPr>
                <w:sz w:val="21"/>
              </w:rPr>
              <w:t>450</w:t>
            </w:r>
          </w:p>
        </w:tc>
      </w:tr>
      <w:tr>
        <w:trPr>
          <w:trHeight w:val="240" w:hRule="exact"/>
        </w:trPr>
        <w:tc>
          <w:tcPr>
            <w:tcW w:w="8495" w:type="dxa"/>
          </w:tcPr>
          <w:p>
            <w:pPr>
              <w:pStyle w:val="TableParagraph"/>
              <w:ind w:right="0"/>
              <w:rPr>
                <w:sz w:val="21"/>
              </w:rPr>
            </w:pPr>
            <w:r>
              <w:rPr>
                <w:sz w:val="21"/>
              </w:rPr>
              <w:t>Del mandato en la observancia de las oraciones  prescritas</w:t>
            </w:r>
          </w:p>
        </w:tc>
        <w:tc>
          <w:tcPr>
            <w:tcW w:w="710" w:type="dxa"/>
          </w:tcPr>
          <w:p>
            <w:pPr>
              <w:pStyle w:val="TableParagraph"/>
              <w:ind w:left="0"/>
              <w:jc w:val="right"/>
              <w:rPr>
                <w:sz w:val="21"/>
              </w:rPr>
            </w:pPr>
            <w:r>
              <w:rPr>
                <w:sz w:val="21"/>
              </w:rPr>
              <w:t>451</w:t>
            </w:r>
          </w:p>
        </w:tc>
      </w:tr>
      <w:tr>
        <w:trPr>
          <w:trHeight w:val="240" w:hRule="exact"/>
        </w:trPr>
        <w:tc>
          <w:tcPr>
            <w:tcW w:w="8495" w:type="dxa"/>
          </w:tcPr>
          <w:p>
            <w:pPr>
              <w:pStyle w:val="TableParagraph"/>
              <w:ind w:right="0"/>
              <w:rPr>
                <w:sz w:val="21"/>
              </w:rPr>
            </w:pPr>
            <w:r>
              <w:rPr>
                <w:sz w:val="21"/>
              </w:rPr>
              <w:t>De los beneficios de estar en la primera fila de la  oración</w:t>
            </w:r>
          </w:p>
        </w:tc>
        <w:tc>
          <w:tcPr>
            <w:tcW w:w="710" w:type="dxa"/>
          </w:tcPr>
          <w:p>
            <w:pPr>
              <w:pStyle w:val="TableParagraph"/>
              <w:ind w:left="0"/>
              <w:jc w:val="right"/>
              <w:rPr>
                <w:sz w:val="21"/>
              </w:rPr>
            </w:pPr>
            <w:r>
              <w:rPr>
                <w:sz w:val="21"/>
              </w:rPr>
              <w:t>454</w:t>
            </w:r>
          </w:p>
        </w:tc>
      </w:tr>
      <w:tr>
        <w:trPr>
          <w:trHeight w:val="240" w:hRule="exact"/>
        </w:trPr>
        <w:tc>
          <w:tcPr>
            <w:tcW w:w="8495" w:type="dxa"/>
          </w:tcPr>
          <w:p>
            <w:pPr>
              <w:pStyle w:val="TableParagraph"/>
              <w:ind w:right="0"/>
              <w:rPr>
                <w:i/>
                <w:sz w:val="21"/>
              </w:rPr>
            </w:pPr>
            <w:r>
              <w:rPr>
                <w:sz w:val="21"/>
              </w:rPr>
              <w:t>De los beneficios de rezar las oraciones de  </w:t>
            </w:r>
            <w:r>
              <w:rPr>
                <w:i/>
                <w:sz w:val="21"/>
              </w:rPr>
              <w:t>Sunna</w:t>
            </w:r>
          </w:p>
        </w:tc>
        <w:tc>
          <w:tcPr>
            <w:tcW w:w="710" w:type="dxa"/>
          </w:tcPr>
          <w:p>
            <w:pPr>
              <w:pStyle w:val="TableParagraph"/>
              <w:ind w:left="0"/>
              <w:jc w:val="right"/>
              <w:rPr>
                <w:sz w:val="21"/>
              </w:rPr>
            </w:pPr>
            <w:r>
              <w:rPr>
                <w:sz w:val="21"/>
              </w:rPr>
              <w:t>458</w:t>
            </w:r>
          </w:p>
        </w:tc>
      </w:tr>
      <w:tr>
        <w:trPr>
          <w:trHeight w:val="240" w:hRule="exact"/>
        </w:trPr>
        <w:tc>
          <w:tcPr>
            <w:tcW w:w="8495" w:type="dxa"/>
          </w:tcPr>
          <w:p>
            <w:pPr>
              <w:pStyle w:val="TableParagraph"/>
              <w:ind w:right="0"/>
              <w:rPr>
                <w:sz w:val="21"/>
              </w:rPr>
            </w:pPr>
            <w:r>
              <w:rPr>
                <w:sz w:val="21"/>
              </w:rPr>
              <w:t>De la importancia de los dos </w:t>
            </w:r>
            <w:r>
              <w:rPr>
                <w:i/>
                <w:sz w:val="21"/>
              </w:rPr>
              <w:t>rakas </w:t>
            </w:r>
            <w:r>
              <w:rPr>
                <w:sz w:val="21"/>
              </w:rPr>
              <w:t>de la </w:t>
            </w:r>
            <w:r>
              <w:rPr>
                <w:i/>
                <w:sz w:val="21"/>
              </w:rPr>
              <w:t>Sunna </w:t>
            </w:r>
            <w:r>
              <w:rPr>
                <w:sz w:val="21"/>
              </w:rPr>
              <w:t>de la oración del   amanecer</w:t>
            </w:r>
          </w:p>
        </w:tc>
        <w:tc>
          <w:tcPr>
            <w:tcW w:w="710" w:type="dxa"/>
          </w:tcPr>
          <w:p>
            <w:pPr>
              <w:pStyle w:val="TableParagraph"/>
              <w:ind w:left="0"/>
              <w:jc w:val="right"/>
              <w:rPr>
                <w:sz w:val="21"/>
              </w:rPr>
            </w:pPr>
            <w:r>
              <w:rPr>
                <w:sz w:val="21"/>
              </w:rPr>
              <w:t>459</w:t>
            </w:r>
          </w:p>
        </w:tc>
      </w:tr>
      <w:tr>
        <w:trPr>
          <w:trHeight w:val="240" w:hRule="exact"/>
        </w:trPr>
        <w:tc>
          <w:tcPr>
            <w:tcW w:w="8495" w:type="dxa"/>
          </w:tcPr>
          <w:p>
            <w:pPr>
              <w:pStyle w:val="TableParagraph"/>
              <w:ind w:right="0"/>
              <w:rPr>
                <w:sz w:val="21"/>
              </w:rPr>
            </w:pPr>
            <w:r>
              <w:rPr>
                <w:sz w:val="21"/>
              </w:rPr>
              <w:t>Del acortar los dos </w:t>
            </w:r>
            <w:r>
              <w:rPr>
                <w:i/>
                <w:sz w:val="21"/>
              </w:rPr>
              <w:t>rakas </w:t>
            </w:r>
            <w:r>
              <w:rPr>
                <w:sz w:val="21"/>
              </w:rPr>
              <w:t>de </w:t>
            </w:r>
            <w:r>
              <w:rPr>
                <w:i/>
                <w:sz w:val="21"/>
              </w:rPr>
              <w:t>Sunna </w:t>
            </w:r>
            <w:r>
              <w:rPr>
                <w:sz w:val="21"/>
              </w:rPr>
              <w:t>del  amanecer</w:t>
            </w:r>
          </w:p>
        </w:tc>
        <w:tc>
          <w:tcPr>
            <w:tcW w:w="710" w:type="dxa"/>
          </w:tcPr>
          <w:p>
            <w:pPr>
              <w:pStyle w:val="TableParagraph"/>
              <w:ind w:left="0"/>
              <w:jc w:val="right"/>
              <w:rPr>
                <w:sz w:val="21"/>
              </w:rPr>
            </w:pPr>
            <w:r>
              <w:rPr>
                <w:sz w:val="21"/>
              </w:rPr>
              <w:t>460</w:t>
            </w:r>
          </w:p>
        </w:tc>
      </w:tr>
      <w:tr>
        <w:trPr>
          <w:trHeight w:val="240" w:hRule="exact"/>
        </w:trPr>
        <w:tc>
          <w:tcPr>
            <w:tcW w:w="8495" w:type="dxa"/>
          </w:tcPr>
          <w:p>
            <w:pPr>
              <w:pStyle w:val="TableParagraph"/>
              <w:ind w:right="0"/>
              <w:rPr>
                <w:sz w:val="21"/>
              </w:rPr>
            </w:pPr>
            <w:r>
              <w:rPr>
                <w:sz w:val="21"/>
              </w:rPr>
              <w:t>De la recomendación de tumbarse sobre el costado derecho después de los dos </w:t>
            </w:r>
            <w:r>
              <w:rPr>
                <w:i/>
                <w:sz w:val="21"/>
              </w:rPr>
              <w:t>rakas </w:t>
            </w:r>
            <w:r>
              <w:rPr>
                <w:sz w:val="21"/>
              </w:rPr>
              <w:t>de </w:t>
            </w:r>
            <w:r>
              <w:rPr>
                <w:i/>
                <w:sz w:val="21"/>
              </w:rPr>
              <w:t>Sunna   </w:t>
            </w:r>
            <w:r>
              <w:rPr>
                <w:sz w:val="21"/>
              </w:rPr>
              <w:t>del</w:t>
            </w:r>
          </w:p>
        </w:tc>
        <w:tc>
          <w:tcPr>
            <w:tcW w:w="710" w:type="dxa"/>
          </w:tcPr>
          <w:p>
            <w:pPr>
              <w:pStyle w:val="TableParagraph"/>
              <w:ind w:left="0"/>
              <w:jc w:val="right"/>
              <w:rPr>
                <w:sz w:val="21"/>
              </w:rPr>
            </w:pPr>
            <w:r>
              <w:rPr>
                <w:sz w:val="21"/>
              </w:rPr>
              <w:t>462</w:t>
            </w:r>
          </w:p>
        </w:tc>
      </w:tr>
      <w:tr>
        <w:trPr>
          <w:trHeight w:val="240" w:hRule="exact"/>
        </w:trPr>
        <w:tc>
          <w:tcPr>
            <w:tcW w:w="8495" w:type="dxa"/>
          </w:tcPr>
          <w:p>
            <w:pPr>
              <w:pStyle w:val="TableParagraph"/>
              <w:ind w:right="0"/>
              <w:rPr>
                <w:sz w:val="21"/>
              </w:rPr>
            </w:pPr>
            <w:r>
              <w:rPr>
                <w:sz w:val="21"/>
              </w:rPr>
              <w:t>amanecer</w:t>
            </w:r>
          </w:p>
        </w:tc>
        <w:tc>
          <w:tcPr>
            <w:tcW w:w="710" w:type="dxa"/>
          </w:tcPr>
          <w:p>
            <w:pPr/>
          </w:p>
        </w:tc>
      </w:tr>
      <w:tr>
        <w:trPr>
          <w:trHeight w:val="240" w:hRule="exact"/>
        </w:trPr>
        <w:tc>
          <w:tcPr>
            <w:tcW w:w="8495" w:type="dxa"/>
          </w:tcPr>
          <w:p>
            <w:pPr>
              <w:pStyle w:val="TableParagraph"/>
              <w:ind w:right="0"/>
              <w:rPr>
                <w:sz w:val="21"/>
              </w:rPr>
            </w:pPr>
            <w:r>
              <w:rPr>
                <w:sz w:val="21"/>
              </w:rPr>
              <w:t>De la </w:t>
            </w:r>
            <w:r>
              <w:rPr>
                <w:i/>
                <w:sz w:val="21"/>
              </w:rPr>
              <w:t>Sunna </w:t>
            </w:r>
            <w:r>
              <w:rPr>
                <w:sz w:val="21"/>
              </w:rPr>
              <w:t>de la oración del mediodía</w:t>
            </w:r>
          </w:p>
        </w:tc>
        <w:tc>
          <w:tcPr>
            <w:tcW w:w="710" w:type="dxa"/>
          </w:tcPr>
          <w:p>
            <w:pPr>
              <w:pStyle w:val="TableParagraph"/>
              <w:ind w:left="0"/>
              <w:jc w:val="right"/>
              <w:rPr>
                <w:sz w:val="21"/>
              </w:rPr>
            </w:pPr>
            <w:r>
              <w:rPr>
                <w:sz w:val="21"/>
              </w:rPr>
              <w:t>463</w:t>
            </w:r>
          </w:p>
        </w:tc>
      </w:tr>
      <w:tr>
        <w:trPr>
          <w:trHeight w:val="240" w:hRule="exact"/>
        </w:trPr>
        <w:tc>
          <w:tcPr>
            <w:tcW w:w="8495" w:type="dxa"/>
          </w:tcPr>
          <w:p>
            <w:pPr>
              <w:pStyle w:val="TableParagraph"/>
              <w:ind w:right="0"/>
              <w:rPr>
                <w:sz w:val="21"/>
              </w:rPr>
            </w:pPr>
            <w:r>
              <w:rPr>
                <w:sz w:val="21"/>
              </w:rPr>
              <w:t>De la </w:t>
            </w:r>
            <w:r>
              <w:rPr>
                <w:i/>
                <w:sz w:val="21"/>
              </w:rPr>
              <w:t>Sunna </w:t>
            </w:r>
            <w:r>
              <w:rPr>
                <w:sz w:val="21"/>
              </w:rPr>
              <w:t>de la oración de la  tarde</w:t>
            </w:r>
          </w:p>
        </w:tc>
        <w:tc>
          <w:tcPr>
            <w:tcW w:w="710" w:type="dxa"/>
          </w:tcPr>
          <w:p>
            <w:pPr>
              <w:pStyle w:val="TableParagraph"/>
              <w:ind w:left="0"/>
              <w:jc w:val="right"/>
              <w:rPr>
                <w:sz w:val="21"/>
              </w:rPr>
            </w:pPr>
            <w:r>
              <w:rPr>
                <w:sz w:val="21"/>
              </w:rPr>
              <w:t>465</w:t>
            </w:r>
          </w:p>
        </w:tc>
      </w:tr>
      <w:tr>
        <w:trPr>
          <w:trHeight w:val="240" w:hRule="exact"/>
        </w:trPr>
        <w:tc>
          <w:tcPr>
            <w:tcW w:w="8495" w:type="dxa"/>
          </w:tcPr>
          <w:p>
            <w:pPr>
              <w:pStyle w:val="TableParagraph"/>
              <w:ind w:right="0"/>
              <w:rPr>
                <w:sz w:val="21"/>
              </w:rPr>
            </w:pPr>
            <w:r>
              <w:rPr>
                <w:sz w:val="21"/>
              </w:rPr>
              <w:t>De la </w:t>
            </w:r>
            <w:r>
              <w:rPr>
                <w:i/>
                <w:sz w:val="21"/>
              </w:rPr>
              <w:t>Sunna </w:t>
            </w:r>
            <w:r>
              <w:rPr>
                <w:sz w:val="21"/>
              </w:rPr>
              <w:t>de antes y después de la oración de la puesta del sol   (</w:t>
            </w:r>
            <w:r>
              <w:rPr>
                <w:i/>
                <w:sz w:val="21"/>
              </w:rPr>
              <w:t>magrib</w:t>
            </w:r>
            <w:r>
              <w:rPr>
                <w:sz w:val="21"/>
              </w:rPr>
              <w:t>)</w:t>
            </w:r>
          </w:p>
        </w:tc>
        <w:tc>
          <w:tcPr>
            <w:tcW w:w="710" w:type="dxa"/>
          </w:tcPr>
          <w:p>
            <w:pPr>
              <w:pStyle w:val="TableParagraph"/>
              <w:ind w:left="0"/>
              <w:jc w:val="right"/>
              <w:rPr>
                <w:sz w:val="21"/>
              </w:rPr>
            </w:pPr>
            <w:r>
              <w:rPr>
                <w:sz w:val="21"/>
              </w:rPr>
              <w:t>466</w:t>
            </w:r>
          </w:p>
        </w:tc>
      </w:tr>
      <w:tr>
        <w:trPr>
          <w:trHeight w:val="240" w:hRule="exact"/>
        </w:trPr>
        <w:tc>
          <w:tcPr>
            <w:tcW w:w="8495" w:type="dxa"/>
          </w:tcPr>
          <w:p>
            <w:pPr>
              <w:pStyle w:val="TableParagraph"/>
              <w:ind w:right="0"/>
              <w:rPr>
                <w:sz w:val="21"/>
              </w:rPr>
            </w:pPr>
            <w:r>
              <w:rPr>
                <w:sz w:val="21"/>
              </w:rPr>
              <w:t>De la </w:t>
            </w:r>
            <w:r>
              <w:rPr>
                <w:i/>
                <w:sz w:val="21"/>
              </w:rPr>
              <w:t>Sunna </w:t>
            </w:r>
            <w:r>
              <w:rPr>
                <w:sz w:val="21"/>
              </w:rPr>
              <w:t>de antes y después de la oración de la  noche</w:t>
            </w:r>
          </w:p>
        </w:tc>
        <w:tc>
          <w:tcPr>
            <w:tcW w:w="710" w:type="dxa"/>
          </w:tcPr>
          <w:p>
            <w:pPr>
              <w:pStyle w:val="TableParagraph"/>
              <w:ind w:left="0"/>
              <w:jc w:val="right"/>
              <w:rPr>
                <w:sz w:val="21"/>
              </w:rPr>
            </w:pPr>
            <w:r>
              <w:rPr>
                <w:sz w:val="21"/>
              </w:rPr>
              <w:t>467</w:t>
            </w:r>
          </w:p>
        </w:tc>
      </w:tr>
      <w:tr>
        <w:trPr>
          <w:trHeight w:val="240" w:hRule="exact"/>
        </w:trPr>
        <w:tc>
          <w:tcPr>
            <w:tcW w:w="8495" w:type="dxa"/>
          </w:tcPr>
          <w:p>
            <w:pPr>
              <w:pStyle w:val="TableParagraph"/>
              <w:ind w:right="0"/>
              <w:rPr>
                <w:i/>
                <w:sz w:val="21"/>
              </w:rPr>
            </w:pPr>
            <w:r>
              <w:rPr>
                <w:sz w:val="21"/>
              </w:rPr>
              <w:t>De la </w:t>
            </w:r>
            <w:r>
              <w:rPr>
                <w:i/>
                <w:sz w:val="21"/>
              </w:rPr>
              <w:t>Sunna </w:t>
            </w:r>
            <w:r>
              <w:rPr>
                <w:sz w:val="21"/>
              </w:rPr>
              <w:t>de la oración del  </w:t>
            </w:r>
            <w:r>
              <w:rPr>
                <w:i/>
                <w:sz w:val="21"/>
              </w:rPr>
              <w:t>Yumua</w:t>
            </w:r>
          </w:p>
        </w:tc>
        <w:tc>
          <w:tcPr>
            <w:tcW w:w="710" w:type="dxa"/>
          </w:tcPr>
          <w:p>
            <w:pPr>
              <w:pStyle w:val="TableParagraph"/>
              <w:ind w:left="0"/>
              <w:jc w:val="right"/>
              <w:rPr>
                <w:sz w:val="21"/>
              </w:rPr>
            </w:pPr>
            <w:r>
              <w:rPr>
                <w:sz w:val="21"/>
              </w:rPr>
              <w:t>468</w:t>
            </w:r>
          </w:p>
        </w:tc>
      </w:tr>
      <w:tr>
        <w:trPr>
          <w:trHeight w:val="240" w:hRule="exact"/>
        </w:trPr>
        <w:tc>
          <w:tcPr>
            <w:tcW w:w="8495" w:type="dxa"/>
          </w:tcPr>
          <w:p>
            <w:pPr>
              <w:pStyle w:val="TableParagraph"/>
              <w:ind w:right="0"/>
              <w:rPr>
                <w:sz w:val="21"/>
              </w:rPr>
            </w:pPr>
            <w:r>
              <w:rPr>
                <w:sz w:val="21"/>
              </w:rPr>
              <w:t>De la recomendación de hacer las oraciones voluntarias en la </w:t>
            </w:r>
            <w:r>
              <w:rPr>
                <w:spacing w:val="51"/>
                <w:sz w:val="21"/>
              </w:rPr>
              <w:t> </w:t>
            </w:r>
            <w:r>
              <w:rPr>
                <w:sz w:val="21"/>
              </w:rPr>
              <w:t>casa</w:t>
            </w:r>
          </w:p>
        </w:tc>
        <w:tc>
          <w:tcPr>
            <w:tcW w:w="710" w:type="dxa"/>
          </w:tcPr>
          <w:p>
            <w:pPr>
              <w:pStyle w:val="TableParagraph"/>
              <w:ind w:left="0"/>
              <w:jc w:val="right"/>
              <w:rPr>
                <w:sz w:val="21"/>
              </w:rPr>
            </w:pPr>
            <w:r>
              <w:rPr>
                <w:sz w:val="21"/>
              </w:rPr>
              <w:t>469</w:t>
            </w:r>
          </w:p>
        </w:tc>
      </w:tr>
      <w:tr>
        <w:trPr>
          <w:trHeight w:val="240" w:hRule="exact"/>
        </w:trPr>
        <w:tc>
          <w:tcPr>
            <w:tcW w:w="8495" w:type="dxa"/>
          </w:tcPr>
          <w:p>
            <w:pPr>
              <w:pStyle w:val="TableParagraph"/>
              <w:ind w:right="0"/>
              <w:rPr>
                <w:sz w:val="21"/>
              </w:rPr>
            </w:pPr>
            <w:r>
              <w:rPr>
                <w:sz w:val="21"/>
              </w:rPr>
              <w:t>Del estímulo en hacer la oración impar</w:t>
            </w:r>
            <w:r>
              <w:rPr>
                <w:spacing w:val="50"/>
                <w:sz w:val="21"/>
              </w:rPr>
              <w:t> </w:t>
            </w:r>
            <w:r>
              <w:rPr>
                <w:sz w:val="21"/>
              </w:rPr>
              <w:t>(witr)</w:t>
            </w:r>
          </w:p>
        </w:tc>
        <w:tc>
          <w:tcPr>
            <w:tcW w:w="710" w:type="dxa"/>
          </w:tcPr>
          <w:p>
            <w:pPr>
              <w:pStyle w:val="TableParagraph"/>
              <w:ind w:left="0"/>
              <w:jc w:val="right"/>
              <w:rPr>
                <w:sz w:val="21"/>
              </w:rPr>
            </w:pPr>
            <w:r>
              <w:rPr>
                <w:sz w:val="21"/>
              </w:rPr>
              <w:t>471</w:t>
            </w:r>
          </w:p>
        </w:tc>
      </w:tr>
      <w:tr>
        <w:trPr>
          <w:trHeight w:val="240" w:hRule="exact"/>
        </w:trPr>
        <w:tc>
          <w:tcPr>
            <w:tcW w:w="8495" w:type="dxa"/>
          </w:tcPr>
          <w:p>
            <w:pPr>
              <w:pStyle w:val="TableParagraph"/>
              <w:ind w:right="0"/>
              <w:rPr>
                <w:sz w:val="21"/>
              </w:rPr>
            </w:pPr>
            <w:r>
              <w:rPr>
                <w:sz w:val="21"/>
              </w:rPr>
              <w:t>De los beneficios de la oración de media mañana  (</w:t>
            </w:r>
            <w:r>
              <w:rPr>
                <w:i/>
                <w:sz w:val="21"/>
              </w:rPr>
              <w:t>duha</w:t>
            </w:r>
            <w:r>
              <w:rPr>
                <w:sz w:val="21"/>
              </w:rPr>
              <w:t>)</w:t>
            </w:r>
          </w:p>
        </w:tc>
        <w:tc>
          <w:tcPr>
            <w:tcW w:w="710" w:type="dxa"/>
          </w:tcPr>
          <w:p>
            <w:pPr>
              <w:pStyle w:val="TableParagraph"/>
              <w:ind w:left="0"/>
              <w:jc w:val="right"/>
              <w:rPr>
                <w:sz w:val="21"/>
              </w:rPr>
            </w:pPr>
            <w:r>
              <w:rPr>
                <w:sz w:val="21"/>
              </w:rPr>
              <w:t>473</w:t>
            </w:r>
          </w:p>
        </w:tc>
      </w:tr>
      <w:tr>
        <w:trPr>
          <w:trHeight w:val="240" w:hRule="exact"/>
        </w:trPr>
        <w:tc>
          <w:tcPr>
            <w:tcW w:w="8495" w:type="dxa"/>
          </w:tcPr>
          <w:p>
            <w:pPr>
              <w:pStyle w:val="TableParagraph"/>
              <w:ind w:right="0"/>
              <w:rPr>
                <w:sz w:val="21"/>
              </w:rPr>
            </w:pPr>
            <w:r>
              <w:rPr>
                <w:sz w:val="21"/>
              </w:rPr>
              <w:t>De la licitud de hacer la oración de media mañana </w:t>
            </w:r>
            <w:r>
              <w:rPr>
                <w:spacing w:val="50"/>
                <w:sz w:val="21"/>
              </w:rPr>
              <w:t> </w:t>
            </w:r>
            <w:r>
              <w:rPr>
                <w:sz w:val="21"/>
              </w:rPr>
              <w:t>(</w:t>
            </w:r>
            <w:r>
              <w:rPr>
                <w:i/>
                <w:sz w:val="21"/>
              </w:rPr>
              <w:t>duha</w:t>
            </w:r>
            <w:r>
              <w:rPr>
                <w:sz w:val="21"/>
              </w:rPr>
              <w:t>)</w:t>
            </w:r>
          </w:p>
        </w:tc>
        <w:tc>
          <w:tcPr>
            <w:tcW w:w="710" w:type="dxa"/>
          </w:tcPr>
          <w:p>
            <w:pPr>
              <w:pStyle w:val="TableParagraph"/>
              <w:ind w:left="0"/>
              <w:jc w:val="right"/>
              <w:rPr>
                <w:sz w:val="21"/>
              </w:rPr>
            </w:pPr>
            <w:r>
              <w:rPr>
                <w:sz w:val="21"/>
              </w:rPr>
              <w:t>474</w:t>
            </w:r>
          </w:p>
        </w:tc>
      </w:tr>
      <w:tr>
        <w:trPr>
          <w:trHeight w:val="240" w:hRule="exact"/>
        </w:trPr>
        <w:tc>
          <w:tcPr>
            <w:tcW w:w="8495" w:type="dxa"/>
          </w:tcPr>
          <w:p>
            <w:pPr>
              <w:pStyle w:val="TableParagraph"/>
              <w:ind w:right="0"/>
              <w:rPr>
                <w:sz w:val="21"/>
              </w:rPr>
            </w:pPr>
            <w:r>
              <w:rPr>
                <w:sz w:val="21"/>
              </w:rPr>
              <w:t>Del estímulo en hacer la oración de saludo a la  mezquita</w:t>
            </w:r>
          </w:p>
        </w:tc>
        <w:tc>
          <w:tcPr>
            <w:tcW w:w="710" w:type="dxa"/>
          </w:tcPr>
          <w:p>
            <w:pPr>
              <w:pStyle w:val="TableParagraph"/>
              <w:ind w:left="0"/>
              <w:jc w:val="right"/>
              <w:rPr>
                <w:sz w:val="21"/>
              </w:rPr>
            </w:pPr>
            <w:r>
              <w:rPr>
                <w:sz w:val="21"/>
              </w:rPr>
              <w:t>475</w:t>
            </w:r>
          </w:p>
        </w:tc>
      </w:tr>
      <w:tr>
        <w:trPr>
          <w:trHeight w:val="240" w:hRule="exact"/>
        </w:trPr>
        <w:tc>
          <w:tcPr>
            <w:tcW w:w="8495" w:type="dxa"/>
          </w:tcPr>
          <w:p>
            <w:pPr>
              <w:pStyle w:val="TableParagraph"/>
              <w:ind w:right="0"/>
              <w:rPr>
                <w:sz w:val="21"/>
              </w:rPr>
            </w:pPr>
            <w:r>
              <w:rPr>
                <w:sz w:val="21"/>
              </w:rPr>
              <w:t>De la recomendación de rezar dos </w:t>
            </w:r>
            <w:r>
              <w:rPr>
                <w:i/>
                <w:sz w:val="21"/>
              </w:rPr>
              <w:t>rakas </w:t>
            </w:r>
            <w:r>
              <w:rPr>
                <w:sz w:val="21"/>
              </w:rPr>
              <w:t>después de la ablución   (</w:t>
            </w:r>
            <w:r>
              <w:rPr>
                <w:i/>
                <w:sz w:val="21"/>
              </w:rPr>
              <w:t>wudú</w:t>
            </w:r>
            <w:r>
              <w:rPr>
                <w:sz w:val="21"/>
              </w:rPr>
              <w:t>)</w:t>
            </w:r>
          </w:p>
        </w:tc>
        <w:tc>
          <w:tcPr>
            <w:tcW w:w="710" w:type="dxa"/>
          </w:tcPr>
          <w:p>
            <w:pPr>
              <w:pStyle w:val="TableParagraph"/>
              <w:ind w:left="0"/>
              <w:jc w:val="right"/>
              <w:rPr>
                <w:sz w:val="21"/>
              </w:rPr>
            </w:pPr>
            <w:r>
              <w:rPr>
                <w:sz w:val="21"/>
              </w:rPr>
              <w:t>476</w:t>
            </w:r>
          </w:p>
        </w:tc>
      </w:tr>
      <w:tr>
        <w:trPr>
          <w:trHeight w:val="240" w:hRule="exact"/>
        </w:trPr>
        <w:tc>
          <w:tcPr>
            <w:tcW w:w="8495" w:type="dxa"/>
          </w:tcPr>
          <w:p>
            <w:pPr>
              <w:pStyle w:val="TableParagraph"/>
              <w:ind w:right="0"/>
              <w:rPr>
                <w:i/>
                <w:sz w:val="21"/>
              </w:rPr>
            </w:pPr>
            <w:r>
              <w:rPr>
                <w:sz w:val="21"/>
              </w:rPr>
              <w:t>De los beneficios de la celebración del día del  </w:t>
            </w:r>
            <w:r>
              <w:rPr>
                <w:i/>
                <w:sz w:val="21"/>
              </w:rPr>
              <w:t>Yumua</w:t>
            </w:r>
          </w:p>
        </w:tc>
        <w:tc>
          <w:tcPr>
            <w:tcW w:w="710" w:type="dxa"/>
          </w:tcPr>
          <w:p>
            <w:pPr>
              <w:pStyle w:val="TableParagraph"/>
              <w:ind w:left="0"/>
              <w:jc w:val="right"/>
              <w:rPr>
                <w:sz w:val="21"/>
              </w:rPr>
            </w:pPr>
            <w:r>
              <w:rPr>
                <w:sz w:val="21"/>
              </w:rPr>
              <w:t>477</w:t>
            </w:r>
          </w:p>
        </w:tc>
      </w:tr>
      <w:tr>
        <w:trPr>
          <w:trHeight w:val="240" w:hRule="exact"/>
        </w:trPr>
        <w:tc>
          <w:tcPr>
            <w:tcW w:w="8495" w:type="dxa"/>
          </w:tcPr>
          <w:p>
            <w:pPr>
              <w:pStyle w:val="TableParagraph"/>
              <w:ind w:right="0"/>
              <w:rPr>
                <w:sz w:val="21"/>
              </w:rPr>
            </w:pPr>
            <w:r>
              <w:rPr>
                <w:sz w:val="21"/>
              </w:rPr>
              <w:t>De la recomendación de postrarse en señal de  agradecimiento</w:t>
            </w:r>
          </w:p>
        </w:tc>
        <w:tc>
          <w:tcPr>
            <w:tcW w:w="710" w:type="dxa"/>
          </w:tcPr>
          <w:p>
            <w:pPr>
              <w:pStyle w:val="TableParagraph"/>
              <w:ind w:left="0"/>
              <w:jc w:val="right"/>
              <w:rPr>
                <w:sz w:val="21"/>
              </w:rPr>
            </w:pPr>
            <w:r>
              <w:rPr>
                <w:sz w:val="21"/>
              </w:rPr>
              <w:t>480</w:t>
            </w:r>
          </w:p>
        </w:tc>
      </w:tr>
      <w:tr>
        <w:trPr>
          <w:trHeight w:val="240" w:hRule="exact"/>
        </w:trPr>
        <w:tc>
          <w:tcPr>
            <w:tcW w:w="8495" w:type="dxa"/>
          </w:tcPr>
          <w:p>
            <w:pPr>
              <w:pStyle w:val="TableParagraph"/>
              <w:ind w:right="0"/>
              <w:rPr>
                <w:sz w:val="21"/>
              </w:rPr>
            </w:pPr>
            <w:r>
              <w:rPr>
                <w:sz w:val="21"/>
              </w:rPr>
              <w:t>De la recomendación de levantarse para rezar en la noche (</w:t>
            </w:r>
            <w:r>
              <w:rPr>
                <w:i/>
                <w:sz w:val="21"/>
              </w:rPr>
              <w:t>qyyamul   lail</w:t>
            </w:r>
            <w:r>
              <w:rPr>
                <w:sz w:val="21"/>
              </w:rPr>
              <w:t>)</w:t>
            </w:r>
          </w:p>
        </w:tc>
        <w:tc>
          <w:tcPr>
            <w:tcW w:w="710" w:type="dxa"/>
          </w:tcPr>
          <w:p>
            <w:pPr>
              <w:pStyle w:val="TableParagraph"/>
              <w:ind w:left="0"/>
              <w:jc w:val="right"/>
              <w:rPr>
                <w:sz w:val="21"/>
              </w:rPr>
            </w:pPr>
            <w:r>
              <w:rPr>
                <w:sz w:val="21"/>
              </w:rPr>
              <w:t>481</w:t>
            </w:r>
          </w:p>
        </w:tc>
      </w:tr>
      <w:tr>
        <w:trPr>
          <w:trHeight w:val="240" w:hRule="exact"/>
        </w:trPr>
        <w:tc>
          <w:tcPr>
            <w:tcW w:w="8495" w:type="dxa"/>
          </w:tcPr>
          <w:p>
            <w:pPr>
              <w:pStyle w:val="TableParagraph"/>
              <w:ind w:right="0"/>
              <w:rPr>
                <w:sz w:val="21"/>
              </w:rPr>
            </w:pPr>
            <w:r>
              <w:rPr>
                <w:sz w:val="21"/>
              </w:rPr>
              <w:t>De la recomendación de rezar el </w:t>
            </w:r>
            <w:r>
              <w:rPr>
                <w:i/>
                <w:sz w:val="21"/>
              </w:rPr>
              <w:t>tarawih </w:t>
            </w:r>
            <w:r>
              <w:rPr>
                <w:sz w:val="21"/>
              </w:rPr>
              <w:t>en </w:t>
            </w:r>
            <w:r>
              <w:rPr>
                <w:spacing w:val="50"/>
                <w:sz w:val="21"/>
              </w:rPr>
              <w:t> </w:t>
            </w:r>
            <w:r>
              <w:rPr>
                <w:sz w:val="21"/>
              </w:rPr>
              <w:t>Ramadán</w:t>
            </w:r>
          </w:p>
        </w:tc>
        <w:tc>
          <w:tcPr>
            <w:tcW w:w="710" w:type="dxa"/>
          </w:tcPr>
          <w:p>
            <w:pPr>
              <w:pStyle w:val="TableParagraph"/>
              <w:ind w:left="0"/>
              <w:jc w:val="right"/>
              <w:rPr>
                <w:sz w:val="21"/>
              </w:rPr>
            </w:pPr>
            <w:r>
              <w:rPr>
                <w:sz w:val="21"/>
              </w:rPr>
              <w:t>487</w:t>
            </w:r>
          </w:p>
        </w:tc>
      </w:tr>
      <w:tr>
        <w:trPr>
          <w:trHeight w:val="240" w:hRule="exact"/>
        </w:trPr>
        <w:tc>
          <w:tcPr>
            <w:tcW w:w="8495" w:type="dxa"/>
          </w:tcPr>
          <w:p>
            <w:pPr>
              <w:pStyle w:val="TableParagraph"/>
              <w:ind w:right="0"/>
              <w:rPr>
                <w:sz w:val="21"/>
              </w:rPr>
            </w:pPr>
            <w:r>
              <w:rPr>
                <w:sz w:val="21"/>
              </w:rPr>
              <w:t>De los beneficios de estar de pie durante la oración de la Noche del Destino (</w:t>
            </w:r>
            <w:r>
              <w:rPr>
                <w:i/>
                <w:sz w:val="21"/>
              </w:rPr>
              <w:t>lailat al   qadar</w:t>
            </w:r>
            <w:r>
              <w:rPr>
                <w:sz w:val="21"/>
              </w:rPr>
              <w:t>)</w:t>
            </w:r>
          </w:p>
        </w:tc>
        <w:tc>
          <w:tcPr>
            <w:tcW w:w="710" w:type="dxa"/>
          </w:tcPr>
          <w:p>
            <w:pPr>
              <w:pStyle w:val="TableParagraph"/>
              <w:ind w:left="0"/>
              <w:jc w:val="right"/>
              <w:rPr>
                <w:sz w:val="21"/>
              </w:rPr>
            </w:pPr>
            <w:r>
              <w:rPr>
                <w:sz w:val="21"/>
              </w:rPr>
              <w:t>488</w:t>
            </w:r>
          </w:p>
        </w:tc>
      </w:tr>
      <w:tr>
        <w:trPr>
          <w:trHeight w:val="240" w:hRule="exact"/>
        </w:trPr>
        <w:tc>
          <w:tcPr>
            <w:tcW w:w="8495" w:type="dxa"/>
          </w:tcPr>
          <w:p>
            <w:pPr>
              <w:pStyle w:val="TableParagraph"/>
              <w:ind w:right="0"/>
              <w:rPr>
                <w:sz w:val="21"/>
              </w:rPr>
            </w:pPr>
            <w:r>
              <w:rPr>
                <w:sz w:val="21"/>
              </w:rPr>
              <w:t>De los beneficios del </w:t>
            </w:r>
            <w:r>
              <w:rPr>
                <w:i/>
                <w:sz w:val="21"/>
              </w:rPr>
              <w:t>siwak </w:t>
            </w:r>
            <w:r>
              <w:rPr>
                <w:sz w:val="21"/>
              </w:rPr>
              <w:t>y las cualidades del hombre en el </w:t>
            </w:r>
            <w:r>
              <w:rPr>
                <w:i/>
                <w:sz w:val="21"/>
              </w:rPr>
              <w:t>Din  </w:t>
            </w:r>
            <w:r>
              <w:rPr>
                <w:sz w:val="21"/>
              </w:rPr>
              <w:t>(</w:t>
            </w:r>
            <w:r>
              <w:rPr>
                <w:i/>
                <w:sz w:val="21"/>
              </w:rPr>
              <w:t>Fitra</w:t>
            </w:r>
            <w:r>
              <w:rPr>
                <w:sz w:val="21"/>
              </w:rPr>
              <w:t>)</w:t>
            </w:r>
          </w:p>
        </w:tc>
        <w:tc>
          <w:tcPr>
            <w:tcW w:w="710" w:type="dxa"/>
          </w:tcPr>
          <w:p>
            <w:pPr>
              <w:pStyle w:val="TableParagraph"/>
              <w:ind w:left="0"/>
              <w:jc w:val="right"/>
              <w:rPr>
                <w:sz w:val="21"/>
              </w:rPr>
            </w:pPr>
            <w:r>
              <w:rPr>
                <w:sz w:val="21"/>
              </w:rPr>
              <w:t>490</w:t>
            </w:r>
          </w:p>
        </w:tc>
      </w:tr>
      <w:tr>
        <w:trPr>
          <w:trHeight w:val="240" w:hRule="exact"/>
        </w:trPr>
        <w:tc>
          <w:tcPr>
            <w:tcW w:w="8495" w:type="dxa"/>
          </w:tcPr>
          <w:p>
            <w:pPr>
              <w:pStyle w:val="TableParagraph"/>
              <w:ind w:right="0"/>
              <w:rPr>
                <w:sz w:val="21"/>
              </w:rPr>
            </w:pPr>
            <w:r>
              <w:rPr>
                <w:sz w:val="21"/>
              </w:rPr>
              <w:t>De la firmeza en la obligatoriedad del </w:t>
            </w:r>
            <w:r>
              <w:rPr>
                <w:i/>
                <w:sz w:val="21"/>
              </w:rPr>
              <w:t>zakat</w:t>
            </w:r>
            <w:r>
              <w:rPr>
                <w:sz w:val="21"/>
              </w:rPr>
              <w:t>; sus normas y sus  beneficios</w:t>
            </w:r>
          </w:p>
        </w:tc>
        <w:tc>
          <w:tcPr>
            <w:tcW w:w="710" w:type="dxa"/>
          </w:tcPr>
          <w:p>
            <w:pPr>
              <w:pStyle w:val="TableParagraph"/>
              <w:ind w:left="0"/>
              <w:jc w:val="right"/>
              <w:rPr>
                <w:sz w:val="21"/>
              </w:rPr>
            </w:pPr>
            <w:r>
              <w:rPr>
                <w:sz w:val="21"/>
              </w:rPr>
              <w:t>492</w:t>
            </w:r>
          </w:p>
        </w:tc>
      </w:tr>
      <w:tr>
        <w:trPr>
          <w:trHeight w:val="240" w:hRule="exact"/>
        </w:trPr>
        <w:tc>
          <w:tcPr>
            <w:tcW w:w="8495" w:type="dxa"/>
          </w:tcPr>
          <w:p>
            <w:pPr>
              <w:pStyle w:val="TableParagraph"/>
              <w:ind w:right="0"/>
              <w:rPr>
                <w:sz w:val="21"/>
              </w:rPr>
            </w:pPr>
            <w:r>
              <w:rPr>
                <w:sz w:val="21"/>
              </w:rPr>
              <w:t>De la obligatoriedad del ayuno de Ramadán</w:t>
            </w:r>
          </w:p>
        </w:tc>
        <w:tc>
          <w:tcPr>
            <w:tcW w:w="710" w:type="dxa"/>
          </w:tcPr>
          <w:p>
            <w:pPr>
              <w:pStyle w:val="TableParagraph"/>
              <w:ind w:left="0"/>
              <w:jc w:val="right"/>
              <w:rPr>
                <w:sz w:val="21"/>
              </w:rPr>
            </w:pPr>
            <w:r>
              <w:rPr>
                <w:sz w:val="21"/>
              </w:rPr>
              <w:t>497</w:t>
            </w:r>
          </w:p>
        </w:tc>
      </w:tr>
      <w:tr>
        <w:trPr>
          <w:trHeight w:val="240" w:hRule="exact"/>
        </w:trPr>
        <w:tc>
          <w:tcPr>
            <w:tcW w:w="8495" w:type="dxa"/>
          </w:tcPr>
          <w:p>
            <w:pPr>
              <w:pStyle w:val="TableParagraph"/>
              <w:ind w:right="0"/>
              <w:rPr>
                <w:sz w:val="21"/>
              </w:rPr>
            </w:pPr>
            <w:r>
              <w:rPr>
                <w:sz w:val="21"/>
              </w:rPr>
              <w:t>De la práctica del bien en el mes de  Ramadán</w:t>
            </w:r>
          </w:p>
        </w:tc>
        <w:tc>
          <w:tcPr>
            <w:tcW w:w="710" w:type="dxa"/>
          </w:tcPr>
          <w:p>
            <w:pPr>
              <w:pStyle w:val="TableParagraph"/>
              <w:ind w:left="0"/>
              <w:jc w:val="right"/>
              <w:rPr>
                <w:sz w:val="21"/>
              </w:rPr>
            </w:pPr>
            <w:r>
              <w:rPr>
                <w:sz w:val="21"/>
              </w:rPr>
              <w:t>500</w:t>
            </w:r>
          </w:p>
        </w:tc>
      </w:tr>
      <w:tr>
        <w:trPr>
          <w:trHeight w:val="240" w:hRule="exact"/>
        </w:trPr>
        <w:tc>
          <w:tcPr>
            <w:tcW w:w="8495" w:type="dxa"/>
          </w:tcPr>
          <w:p>
            <w:pPr>
              <w:pStyle w:val="TableParagraph"/>
              <w:ind w:right="0"/>
              <w:rPr>
                <w:sz w:val="21"/>
              </w:rPr>
            </w:pPr>
            <w:r>
              <w:rPr>
                <w:sz w:val="21"/>
              </w:rPr>
              <w:t>De la prohibición de adelantarse al ayuno de Ramadán</w:t>
            </w:r>
          </w:p>
        </w:tc>
        <w:tc>
          <w:tcPr>
            <w:tcW w:w="710" w:type="dxa"/>
          </w:tcPr>
          <w:p>
            <w:pPr>
              <w:pStyle w:val="TableParagraph"/>
              <w:ind w:left="0"/>
              <w:jc w:val="right"/>
              <w:rPr>
                <w:sz w:val="21"/>
              </w:rPr>
            </w:pPr>
            <w:r>
              <w:rPr>
                <w:sz w:val="21"/>
              </w:rPr>
              <w:t>501</w:t>
            </w:r>
          </w:p>
        </w:tc>
      </w:tr>
      <w:tr>
        <w:trPr>
          <w:trHeight w:val="240" w:hRule="exact"/>
        </w:trPr>
        <w:tc>
          <w:tcPr>
            <w:tcW w:w="8495" w:type="dxa"/>
          </w:tcPr>
          <w:p>
            <w:pPr>
              <w:pStyle w:val="TableParagraph"/>
              <w:ind w:right="0"/>
              <w:rPr>
                <w:sz w:val="21"/>
              </w:rPr>
            </w:pPr>
            <w:r>
              <w:rPr>
                <w:sz w:val="21"/>
              </w:rPr>
              <w:t>De lo que se dice ante la visión de la luna  nueva</w:t>
            </w:r>
          </w:p>
        </w:tc>
        <w:tc>
          <w:tcPr>
            <w:tcW w:w="710" w:type="dxa"/>
          </w:tcPr>
          <w:p>
            <w:pPr>
              <w:pStyle w:val="TableParagraph"/>
              <w:ind w:left="0"/>
              <w:jc w:val="right"/>
              <w:rPr>
                <w:sz w:val="21"/>
              </w:rPr>
            </w:pPr>
            <w:r>
              <w:rPr>
                <w:sz w:val="21"/>
              </w:rPr>
              <w:t>502</w:t>
            </w:r>
          </w:p>
        </w:tc>
      </w:tr>
      <w:tr>
        <w:trPr>
          <w:trHeight w:val="240" w:hRule="exact"/>
        </w:trPr>
        <w:tc>
          <w:tcPr>
            <w:tcW w:w="8495" w:type="dxa"/>
          </w:tcPr>
          <w:p>
            <w:pPr>
              <w:pStyle w:val="TableParagraph"/>
              <w:ind w:right="0"/>
              <w:rPr>
                <w:i/>
                <w:sz w:val="21"/>
              </w:rPr>
            </w:pPr>
            <w:r>
              <w:rPr>
                <w:sz w:val="21"/>
              </w:rPr>
              <w:t>De los beneficios del </w:t>
            </w:r>
            <w:r>
              <w:rPr>
                <w:i/>
                <w:sz w:val="21"/>
              </w:rPr>
              <w:t>sahur</w:t>
            </w:r>
          </w:p>
        </w:tc>
        <w:tc>
          <w:tcPr>
            <w:tcW w:w="710" w:type="dxa"/>
          </w:tcPr>
          <w:p>
            <w:pPr>
              <w:pStyle w:val="TableParagraph"/>
              <w:ind w:left="0"/>
              <w:jc w:val="right"/>
              <w:rPr>
                <w:sz w:val="21"/>
              </w:rPr>
            </w:pPr>
            <w:r>
              <w:rPr>
                <w:sz w:val="21"/>
              </w:rPr>
              <w:t>503</w:t>
            </w:r>
          </w:p>
        </w:tc>
      </w:tr>
      <w:tr>
        <w:trPr>
          <w:trHeight w:val="240" w:hRule="exact"/>
        </w:trPr>
        <w:tc>
          <w:tcPr>
            <w:tcW w:w="8495" w:type="dxa"/>
          </w:tcPr>
          <w:p>
            <w:pPr>
              <w:pStyle w:val="TableParagraph"/>
              <w:ind w:right="0"/>
              <w:rPr>
                <w:sz w:val="21"/>
              </w:rPr>
            </w:pPr>
            <w:r>
              <w:rPr>
                <w:sz w:val="21"/>
              </w:rPr>
              <w:t>Del favor y el beneficio en apresurarse a romper el   ayuno</w:t>
            </w:r>
          </w:p>
        </w:tc>
        <w:tc>
          <w:tcPr>
            <w:tcW w:w="710" w:type="dxa"/>
          </w:tcPr>
          <w:p>
            <w:pPr>
              <w:pStyle w:val="TableParagraph"/>
              <w:ind w:left="0"/>
              <w:jc w:val="right"/>
              <w:rPr>
                <w:sz w:val="21"/>
              </w:rPr>
            </w:pPr>
            <w:r>
              <w:rPr>
                <w:sz w:val="21"/>
              </w:rPr>
              <w:t>504</w:t>
            </w:r>
          </w:p>
        </w:tc>
      </w:tr>
      <w:tr>
        <w:trPr>
          <w:trHeight w:val="240" w:hRule="exact"/>
        </w:trPr>
        <w:tc>
          <w:tcPr>
            <w:tcW w:w="8495" w:type="dxa"/>
          </w:tcPr>
          <w:p>
            <w:pPr>
              <w:pStyle w:val="TableParagraph"/>
              <w:ind w:right="0"/>
              <w:rPr>
                <w:sz w:val="21"/>
              </w:rPr>
            </w:pPr>
            <w:r>
              <w:rPr>
                <w:sz w:val="21"/>
              </w:rPr>
              <w:t>De la obligación del ayunante de contener su lengua</w:t>
            </w:r>
          </w:p>
        </w:tc>
        <w:tc>
          <w:tcPr>
            <w:tcW w:w="710" w:type="dxa"/>
          </w:tcPr>
          <w:p>
            <w:pPr>
              <w:pStyle w:val="TableParagraph"/>
              <w:ind w:left="0"/>
              <w:jc w:val="right"/>
              <w:rPr>
                <w:sz w:val="21"/>
              </w:rPr>
            </w:pPr>
            <w:r>
              <w:rPr>
                <w:sz w:val="21"/>
              </w:rPr>
              <w:t>506</w:t>
            </w:r>
          </w:p>
        </w:tc>
      </w:tr>
      <w:tr>
        <w:trPr>
          <w:trHeight w:val="240" w:hRule="exact"/>
        </w:trPr>
        <w:tc>
          <w:tcPr>
            <w:tcW w:w="8495" w:type="dxa"/>
          </w:tcPr>
          <w:p>
            <w:pPr>
              <w:pStyle w:val="TableParagraph"/>
              <w:ind w:right="0"/>
              <w:rPr>
                <w:sz w:val="21"/>
              </w:rPr>
            </w:pPr>
            <w:r>
              <w:rPr>
                <w:sz w:val="21"/>
              </w:rPr>
              <w:t>Sobre diferentes cuestiones acerca del  ayuno</w:t>
            </w:r>
          </w:p>
        </w:tc>
        <w:tc>
          <w:tcPr>
            <w:tcW w:w="710" w:type="dxa"/>
          </w:tcPr>
          <w:p>
            <w:pPr>
              <w:pStyle w:val="TableParagraph"/>
              <w:ind w:left="0"/>
              <w:jc w:val="right"/>
              <w:rPr>
                <w:sz w:val="21"/>
              </w:rPr>
            </w:pPr>
            <w:r>
              <w:rPr>
                <w:sz w:val="21"/>
              </w:rPr>
              <w:t>507</w:t>
            </w:r>
          </w:p>
        </w:tc>
      </w:tr>
      <w:tr>
        <w:trPr>
          <w:trHeight w:val="240" w:hRule="exact"/>
        </w:trPr>
        <w:tc>
          <w:tcPr>
            <w:tcW w:w="8495" w:type="dxa"/>
          </w:tcPr>
          <w:p>
            <w:pPr>
              <w:pStyle w:val="TableParagraph"/>
              <w:ind w:right="0"/>
              <w:rPr>
                <w:i/>
                <w:sz w:val="21"/>
              </w:rPr>
            </w:pPr>
            <w:r>
              <w:rPr>
                <w:sz w:val="21"/>
              </w:rPr>
              <w:t>De los beneficios y ventajas del ayuno en los meses de </w:t>
            </w:r>
            <w:r>
              <w:rPr>
                <w:i/>
                <w:sz w:val="21"/>
              </w:rPr>
              <w:t>Muhárram </w:t>
            </w:r>
            <w:r>
              <w:rPr>
                <w:sz w:val="21"/>
              </w:rPr>
              <w:t>y   </w:t>
            </w:r>
            <w:r>
              <w:rPr>
                <w:i/>
                <w:sz w:val="21"/>
              </w:rPr>
              <w:t>Shaabán</w:t>
            </w:r>
          </w:p>
        </w:tc>
        <w:tc>
          <w:tcPr>
            <w:tcW w:w="710" w:type="dxa"/>
          </w:tcPr>
          <w:p>
            <w:pPr>
              <w:pStyle w:val="TableParagraph"/>
              <w:ind w:left="0"/>
              <w:jc w:val="right"/>
              <w:rPr>
                <w:sz w:val="21"/>
              </w:rPr>
            </w:pPr>
            <w:r>
              <w:rPr>
                <w:sz w:val="21"/>
              </w:rPr>
              <w:t>508</w:t>
            </w:r>
          </w:p>
        </w:tc>
      </w:tr>
      <w:tr>
        <w:trPr>
          <w:trHeight w:val="240" w:hRule="exact"/>
        </w:trPr>
        <w:tc>
          <w:tcPr>
            <w:tcW w:w="8495" w:type="dxa"/>
          </w:tcPr>
          <w:p>
            <w:pPr>
              <w:pStyle w:val="TableParagraph"/>
              <w:ind w:right="0"/>
              <w:rPr>
                <w:i/>
                <w:sz w:val="21"/>
              </w:rPr>
            </w:pPr>
            <w:r>
              <w:rPr>
                <w:sz w:val="21"/>
              </w:rPr>
              <w:t>De las ventajas del ayuno y otras acciones en los diez primeros días de </w:t>
            </w:r>
            <w:r>
              <w:rPr>
                <w:i/>
                <w:sz w:val="21"/>
              </w:rPr>
              <w:t>Dhul   Hiyya</w:t>
            </w:r>
          </w:p>
        </w:tc>
        <w:tc>
          <w:tcPr>
            <w:tcW w:w="710" w:type="dxa"/>
          </w:tcPr>
          <w:p>
            <w:pPr>
              <w:pStyle w:val="TableParagraph"/>
              <w:ind w:left="0"/>
              <w:jc w:val="right"/>
              <w:rPr>
                <w:sz w:val="21"/>
              </w:rPr>
            </w:pPr>
            <w:r>
              <w:rPr>
                <w:sz w:val="21"/>
              </w:rPr>
              <w:t>510</w:t>
            </w:r>
          </w:p>
        </w:tc>
      </w:tr>
      <w:tr>
        <w:trPr>
          <w:trHeight w:val="240" w:hRule="exact"/>
        </w:trPr>
        <w:tc>
          <w:tcPr>
            <w:tcW w:w="8495" w:type="dxa"/>
          </w:tcPr>
          <w:p>
            <w:pPr>
              <w:pStyle w:val="TableParagraph"/>
              <w:ind w:right="0"/>
              <w:rPr>
                <w:i/>
                <w:sz w:val="21"/>
              </w:rPr>
            </w:pPr>
            <w:r>
              <w:rPr>
                <w:sz w:val="21"/>
              </w:rPr>
              <w:t>De las ventajas del ayuno en el día de </w:t>
            </w:r>
            <w:r>
              <w:rPr>
                <w:i/>
                <w:sz w:val="21"/>
              </w:rPr>
              <w:t>Arafat   </w:t>
            </w:r>
            <w:r>
              <w:rPr>
                <w:sz w:val="21"/>
              </w:rPr>
              <w:t>y en el décimo y noveno de </w:t>
            </w:r>
            <w:r>
              <w:rPr>
                <w:i/>
                <w:sz w:val="21"/>
              </w:rPr>
              <w:t>Muhárram</w:t>
            </w:r>
          </w:p>
        </w:tc>
        <w:tc>
          <w:tcPr>
            <w:tcW w:w="710" w:type="dxa"/>
          </w:tcPr>
          <w:p>
            <w:pPr>
              <w:pStyle w:val="TableParagraph"/>
              <w:ind w:left="0"/>
              <w:jc w:val="right"/>
              <w:rPr>
                <w:sz w:val="21"/>
              </w:rPr>
            </w:pPr>
            <w:r>
              <w:rPr>
                <w:sz w:val="21"/>
              </w:rPr>
              <w:t>411</w:t>
            </w:r>
          </w:p>
        </w:tc>
      </w:tr>
      <w:tr>
        <w:trPr>
          <w:trHeight w:val="240" w:hRule="exact"/>
        </w:trPr>
        <w:tc>
          <w:tcPr>
            <w:tcW w:w="8495" w:type="dxa"/>
          </w:tcPr>
          <w:p>
            <w:pPr>
              <w:pStyle w:val="TableParagraph"/>
              <w:ind w:right="0"/>
              <w:rPr>
                <w:i/>
                <w:sz w:val="21"/>
              </w:rPr>
            </w:pPr>
            <w:r>
              <w:rPr>
                <w:sz w:val="21"/>
              </w:rPr>
              <w:t>De la recomendación de ayunar seis días de  </w:t>
            </w:r>
            <w:r>
              <w:rPr>
                <w:i/>
                <w:sz w:val="21"/>
              </w:rPr>
              <w:t>Shawal</w:t>
            </w:r>
          </w:p>
        </w:tc>
        <w:tc>
          <w:tcPr>
            <w:tcW w:w="710" w:type="dxa"/>
          </w:tcPr>
          <w:p>
            <w:pPr>
              <w:pStyle w:val="TableParagraph"/>
              <w:ind w:left="0"/>
              <w:jc w:val="right"/>
              <w:rPr>
                <w:sz w:val="21"/>
              </w:rPr>
            </w:pPr>
            <w:r>
              <w:rPr>
                <w:sz w:val="21"/>
              </w:rPr>
              <w:t>512</w:t>
            </w:r>
          </w:p>
        </w:tc>
      </w:tr>
      <w:tr>
        <w:trPr>
          <w:trHeight w:val="325" w:hRule="exact"/>
        </w:trPr>
        <w:tc>
          <w:tcPr>
            <w:tcW w:w="8495" w:type="dxa"/>
          </w:tcPr>
          <w:p>
            <w:pPr>
              <w:pStyle w:val="TableParagraph"/>
              <w:ind w:right="0"/>
              <w:rPr>
                <w:sz w:val="21"/>
              </w:rPr>
            </w:pPr>
            <w:r>
              <w:rPr>
                <w:sz w:val="21"/>
              </w:rPr>
              <w:t>De la recomendación de ayunar los lunes y los  jueves</w:t>
            </w:r>
          </w:p>
        </w:tc>
        <w:tc>
          <w:tcPr>
            <w:tcW w:w="710" w:type="dxa"/>
          </w:tcPr>
          <w:p>
            <w:pPr>
              <w:pStyle w:val="TableParagraph"/>
              <w:ind w:left="0"/>
              <w:jc w:val="right"/>
              <w:rPr>
                <w:sz w:val="21"/>
              </w:rPr>
            </w:pPr>
            <w:r>
              <w:rPr>
                <w:sz w:val="21"/>
              </w:rPr>
              <w:t>513</w:t>
            </w:r>
          </w:p>
        </w:tc>
      </w:tr>
    </w:tbl>
    <w:p>
      <w:pPr>
        <w:pStyle w:val="BodyText"/>
        <w:rPr>
          <w:rFonts w:ascii="Times New Roman"/>
          <w:sz w:val="20"/>
        </w:rPr>
      </w:pPr>
    </w:p>
    <w:p>
      <w:pPr>
        <w:pStyle w:val="BodyText"/>
        <w:spacing w:before="10"/>
        <w:rPr>
          <w:rFonts w:ascii="Times New Roman"/>
          <w:sz w:val="18"/>
        </w:rPr>
      </w:pPr>
    </w:p>
    <w:p>
      <w:pPr>
        <w:spacing w:before="0"/>
        <w:ind w:left="4113" w:right="5011" w:firstLine="0"/>
        <w:jc w:val="center"/>
        <w:rPr>
          <w:rFonts w:ascii="Times New Roman"/>
          <w:sz w:val="19"/>
        </w:rPr>
      </w:pPr>
      <w:r>
        <w:rPr>
          <w:rFonts w:ascii="Times New Roman"/>
          <w:w w:val="105"/>
          <w:sz w:val="19"/>
        </w:rPr>
        <w:t>xiv</w:t>
      </w:r>
    </w:p>
    <w:p>
      <w:pPr>
        <w:spacing w:after="0"/>
        <w:jc w:val="center"/>
        <w:rPr>
          <w:rFonts w:ascii="Times New Roman"/>
          <w:sz w:val="19"/>
        </w:rPr>
        <w:sectPr>
          <w:pgSz w:w="12240" w:h="15840"/>
          <w:pgMar w:top="1140" w:bottom="280" w:left="1560" w:right="1260"/>
        </w:sectPr>
      </w:pPr>
    </w:p>
    <w:tbl>
      <w:tblPr>
        <w:tblW w:w="0" w:type="auto"/>
        <w:jc w:val="left"/>
        <w:tblInd w:w="51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8591"/>
        <w:gridCol w:w="614"/>
      </w:tblGrid>
      <w:tr>
        <w:trPr>
          <w:trHeight w:val="325" w:hRule="exact"/>
        </w:trPr>
        <w:tc>
          <w:tcPr>
            <w:tcW w:w="8591" w:type="dxa"/>
          </w:tcPr>
          <w:p>
            <w:pPr>
              <w:pStyle w:val="TableParagraph"/>
              <w:spacing w:line="240" w:lineRule="auto" w:before="80"/>
              <w:ind w:right="300"/>
              <w:rPr>
                <w:sz w:val="21"/>
              </w:rPr>
            </w:pPr>
            <w:r>
              <w:rPr>
                <w:sz w:val="21"/>
              </w:rPr>
              <w:t>De la recomendación de ayunar tres días de cada   mes</w:t>
            </w:r>
          </w:p>
        </w:tc>
        <w:tc>
          <w:tcPr>
            <w:tcW w:w="614" w:type="dxa"/>
          </w:tcPr>
          <w:p>
            <w:pPr>
              <w:pStyle w:val="TableParagraph"/>
              <w:spacing w:line="240" w:lineRule="auto" w:before="80"/>
              <w:ind w:left="0"/>
              <w:jc w:val="right"/>
              <w:rPr>
                <w:sz w:val="21"/>
              </w:rPr>
            </w:pPr>
            <w:r>
              <w:rPr>
                <w:sz w:val="21"/>
              </w:rPr>
              <w:t>514</w:t>
            </w:r>
          </w:p>
        </w:tc>
      </w:tr>
      <w:tr>
        <w:trPr>
          <w:trHeight w:val="360" w:hRule="exact"/>
        </w:trPr>
        <w:tc>
          <w:tcPr>
            <w:tcW w:w="8591" w:type="dxa"/>
          </w:tcPr>
          <w:p>
            <w:pPr>
              <w:pStyle w:val="TableParagraph"/>
              <w:ind w:right="300"/>
              <w:rPr>
                <w:sz w:val="21"/>
              </w:rPr>
            </w:pPr>
            <w:r>
              <w:rPr>
                <w:sz w:val="21"/>
              </w:rPr>
              <w:t>De las ventajas de alimentar a un ayunante a la hora de romper su  </w:t>
            </w:r>
            <w:r>
              <w:rPr>
                <w:spacing w:val="50"/>
                <w:sz w:val="21"/>
              </w:rPr>
              <w:t> </w:t>
            </w:r>
            <w:r>
              <w:rPr>
                <w:sz w:val="21"/>
              </w:rPr>
              <w:t>ayuno</w:t>
            </w:r>
          </w:p>
        </w:tc>
        <w:tc>
          <w:tcPr>
            <w:tcW w:w="614" w:type="dxa"/>
          </w:tcPr>
          <w:p>
            <w:pPr>
              <w:pStyle w:val="TableParagraph"/>
              <w:ind w:left="0"/>
              <w:jc w:val="right"/>
              <w:rPr>
                <w:sz w:val="21"/>
              </w:rPr>
            </w:pPr>
            <w:r>
              <w:rPr>
                <w:sz w:val="21"/>
              </w:rPr>
              <w:t>516</w:t>
            </w:r>
          </w:p>
        </w:tc>
      </w:tr>
      <w:tr>
        <w:trPr>
          <w:trHeight w:val="375" w:hRule="exact"/>
        </w:trPr>
        <w:tc>
          <w:tcPr>
            <w:tcW w:w="8591" w:type="dxa"/>
          </w:tcPr>
          <w:p>
            <w:pPr>
              <w:pStyle w:val="TableParagraph"/>
              <w:spacing w:line="240" w:lineRule="auto" w:before="130"/>
              <w:ind w:right="300"/>
              <w:rPr>
                <w:b/>
                <w:i/>
                <w:sz w:val="16"/>
              </w:rPr>
            </w:pPr>
            <w:r>
              <w:rPr>
                <w:b/>
                <w:sz w:val="21"/>
              </w:rPr>
              <w:t>E</w:t>
            </w:r>
            <w:r>
              <w:rPr>
                <w:b/>
                <w:sz w:val="16"/>
              </w:rPr>
              <w:t>L </w:t>
            </w:r>
            <w:r>
              <w:rPr>
                <w:b/>
                <w:sz w:val="21"/>
              </w:rPr>
              <w:t>L</w:t>
            </w:r>
            <w:r>
              <w:rPr>
                <w:b/>
                <w:sz w:val="16"/>
              </w:rPr>
              <w:t>IBRO DEL  </w:t>
            </w:r>
            <w:r>
              <w:rPr>
                <w:b/>
                <w:i/>
                <w:sz w:val="21"/>
              </w:rPr>
              <w:t>I</w:t>
            </w:r>
            <w:r>
              <w:rPr>
                <w:b/>
                <w:i/>
                <w:sz w:val="16"/>
              </w:rPr>
              <w:t>TIQAF</w:t>
            </w:r>
          </w:p>
        </w:tc>
        <w:tc>
          <w:tcPr>
            <w:tcW w:w="614" w:type="dxa"/>
          </w:tcPr>
          <w:p>
            <w:pPr>
              <w:pStyle w:val="TableParagraph"/>
              <w:spacing w:line="240" w:lineRule="auto" w:before="115"/>
              <w:ind w:left="0"/>
              <w:jc w:val="right"/>
              <w:rPr>
                <w:b/>
                <w:sz w:val="21"/>
              </w:rPr>
            </w:pPr>
            <w:r>
              <w:rPr>
                <w:b/>
                <w:sz w:val="21"/>
              </w:rPr>
              <w:t>517</w:t>
            </w:r>
          </w:p>
        </w:tc>
      </w:tr>
      <w:tr>
        <w:trPr>
          <w:trHeight w:val="360" w:hRule="exact"/>
        </w:trPr>
        <w:tc>
          <w:tcPr>
            <w:tcW w:w="8591" w:type="dxa"/>
          </w:tcPr>
          <w:p>
            <w:pPr>
              <w:pStyle w:val="TableParagraph"/>
              <w:ind w:right="300"/>
              <w:rPr>
                <w:sz w:val="21"/>
              </w:rPr>
            </w:pPr>
            <w:r>
              <w:rPr>
                <w:sz w:val="21"/>
              </w:rPr>
              <w:t>Del retiro voluntario en Ramadán (</w:t>
            </w:r>
            <w:r>
              <w:rPr>
                <w:i/>
                <w:sz w:val="21"/>
              </w:rPr>
              <w:t>Al  Itiqáf</w:t>
            </w:r>
            <w:r>
              <w:rPr>
                <w:sz w:val="21"/>
              </w:rPr>
              <w:t>)</w:t>
            </w:r>
          </w:p>
        </w:tc>
        <w:tc>
          <w:tcPr>
            <w:tcW w:w="614" w:type="dxa"/>
          </w:tcPr>
          <w:p>
            <w:pPr>
              <w:pStyle w:val="TableParagraph"/>
              <w:ind w:left="0"/>
              <w:jc w:val="right"/>
              <w:rPr>
                <w:sz w:val="21"/>
              </w:rPr>
            </w:pPr>
            <w:r>
              <w:rPr>
                <w:sz w:val="21"/>
              </w:rPr>
              <w:t>518</w:t>
            </w:r>
          </w:p>
        </w:tc>
      </w:tr>
      <w:tr>
        <w:trPr>
          <w:trHeight w:val="360" w:hRule="exact"/>
        </w:trPr>
        <w:tc>
          <w:tcPr>
            <w:tcW w:w="8591" w:type="dxa"/>
          </w:tcPr>
          <w:p>
            <w:pPr>
              <w:pStyle w:val="TableParagraph"/>
              <w:spacing w:line="240" w:lineRule="auto" w:before="115"/>
              <w:ind w:right="300"/>
              <w:rPr>
                <w:b/>
                <w:sz w:val="16"/>
              </w:rPr>
            </w:pPr>
            <w:r>
              <w:rPr>
                <w:b/>
                <w:w w:val="105"/>
                <w:sz w:val="21"/>
              </w:rPr>
              <w:t>E</w:t>
            </w:r>
            <w:r>
              <w:rPr>
                <w:b/>
                <w:w w:val="105"/>
                <w:sz w:val="16"/>
              </w:rPr>
              <w:t>L </w:t>
            </w:r>
            <w:r>
              <w:rPr>
                <w:b/>
                <w:w w:val="105"/>
                <w:sz w:val="21"/>
              </w:rPr>
              <w:t>L</w:t>
            </w:r>
            <w:r>
              <w:rPr>
                <w:b/>
                <w:w w:val="105"/>
                <w:sz w:val="16"/>
              </w:rPr>
              <w:t>IBRO DE LA </w:t>
            </w:r>
            <w:r>
              <w:rPr>
                <w:b/>
                <w:w w:val="105"/>
                <w:sz w:val="21"/>
              </w:rPr>
              <w:t>P</w:t>
            </w:r>
            <w:r>
              <w:rPr>
                <w:b/>
                <w:w w:val="105"/>
                <w:sz w:val="16"/>
              </w:rPr>
              <w:t>EREGRINACIÓN</w:t>
            </w:r>
          </w:p>
        </w:tc>
        <w:tc>
          <w:tcPr>
            <w:tcW w:w="614" w:type="dxa"/>
          </w:tcPr>
          <w:p>
            <w:pPr>
              <w:pStyle w:val="TableParagraph"/>
              <w:spacing w:line="240" w:lineRule="auto" w:before="115"/>
              <w:ind w:left="0"/>
              <w:jc w:val="right"/>
              <w:rPr>
                <w:b/>
                <w:sz w:val="21"/>
              </w:rPr>
            </w:pPr>
            <w:r>
              <w:rPr>
                <w:b/>
                <w:sz w:val="21"/>
              </w:rPr>
              <w:t>519</w:t>
            </w:r>
          </w:p>
        </w:tc>
      </w:tr>
      <w:tr>
        <w:trPr>
          <w:trHeight w:val="360" w:hRule="exact"/>
        </w:trPr>
        <w:tc>
          <w:tcPr>
            <w:tcW w:w="8591" w:type="dxa"/>
          </w:tcPr>
          <w:p>
            <w:pPr>
              <w:pStyle w:val="TableParagraph"/>
              <w:ind w:right="300"/>
              <w:rPr>
                <w:sz w:val="21"/>
              </w:rPr>
            </w:pPr>
            <w:r>
              <w:rPr>
                <w:sz w:val="21"/>
              </w:rPr>
              <w:t>De la obligatoriedad de la peregrinación y sus  beneficios</w:t>
            </w:r>
          </w:p>
        </w:tc>
        <w:tc>
          <w:tcPr>
            <w:tcW w:w="614" w:type="dxa"/>
          </w:tcPr>
          <w:p>
            <w:pPr>
              <w:pStyle w:val="TableParagraph"/>
              <w:ind w:left="0"/>
              <w:jc w:val="right"/>
              <w:rPr>
                <w:sz w:val="21"/>
              </w:rPr>
            </w:pPr>
            <w:r>
              <w:rPr>
                <w:sz w:val="21"/>
              </w:rPr>
              <w:t>520</w:t>
            </w:r>
          </w:p>
        </w:tc>
      </w:tr>
      <w:tr>
        <w:trPr>
          <w:trHeight w:val="375" w:hRule="exact"/>
        </w:trPr>
        <w:tc>
          <w:tcPr>
            <w:tcW w:w="8591" w:type="dxa"/>
          </w:tcPr>
          <w:p>
            <w:pPr>
              <w:pStyle w:val="TableParagraph"/>
              <w:spacing w:line="240" w:lineRule="auto" w:before="130"/>
              <w:ind w:right="300"/>
              <w:rPr>
                <w:b/>
                <w:sz w:val="16"/>
              </w:rPr>
            </w:pPr>
            <w:r>
              <w:rPr>
                <w:b/>
                <w:w w:val="105"/>
                <w:sz w:val="21"/>
              </w:rPr>
              <w:t>E</w:t>
            </w:r>
            <w:r>
              <w:rPr>
                <w:b/>
                <w:w w:val="105"/>
                <w:sz w:val="16"/>
              </w:rPr>
              <w:t>L </w:t>
            </w:r>
            <w:r>
              <w:rPr>
                <w:b/>
                <w:w w:val="105"/>
                <w:sz w:val="21"/>
              </w:rPr>
              <w:t>L</w:t>
            </w:r>
            <w:r>
              <w:rPr>
                <w:b/>
                <w:w w:val="105"/>
                <w:sz w:val="16"/>
              </w:rPr>
              <w:t>IBRO DEL </w:t>
            </w:r>
            <w:r>
              <w:rPr>
                <w:b/>
                <w:i/>
                <w:w w:val="105"/>
                <w:sz w:val="21"/>
              </w:rPr>
              <w:t>Y</w:t>
            </w:r>
            <w:r>
              <w:rPr>
                <w:b/>
                <w:i/>
                <w:w w:val="105"/>
                <w:sz w:val="16"/>
              </w:rPr>
              <w:t>IHAD </w:t>
            </w:r>
            <w:r>
              <w:rPr>
                <w:b/>
                <w:w w:val="105"/>
                <w:sz w:val="16"/>
              </w:rPr>
              <w:t>O LA </w:t>
            </w:r>
            <w:r>
              <w:rPr>
                <w:b/>
                <w:w w:val="105"/>
                <w:sz w:val="21"/>
              </w:rPr>
              <w:t>L</w:t>
            </w:r>
            <w:r>
              <w:rPr>
                <w:b/>
                <w:w w:val="105"/>
                <w:sz w:val="16"/>
              </w:rPr>
              <w:t>UCHA POR LA </w:t>
            </w:r>
            <w:r>
              <w:rPr>
                <w:b/>
                <w:w w:val="105"/>
                <w:sz w:val="21"/>
              </w:rPr>
              <w:t>C</w:t>
            </w:r>
            <w:r>
              <w:rPr>
                <w:b/>
                <w:w w:val="105"/>
                <w:sz w:val="16"/>
              </w:rPr>
              <w:t>AUSA DE </w:t>
            </w:r>
            <w:r>
              <w:rPr>
                <w:b/>
                <w:w w:val="105"/>
                <w:sz w:val="21"/>
              </w:rPr>
              <w:t>A</w:t>
            </w:r>
            <w:r>
              <w:rPr>
                <w:b/>
                <w:w w:val="105"/>
                <w:sz w:val="16"/>
              </w:rPr>
              <w:t>LLAH</w:t>
            </w:r>
          </w:p>
        </w:tc>
        <w:tc>
          <w:tcPr>
            <w:tcW w:w="614" w:type="dxa"/>
          </w:tcPr>
          <w:p>
            <w:pPr>
              <w:pStyle w:val="TableParagraph"/>
              <w:spacing w:line="240" w:lineRule="auto" w:before="115"/>
              <w:ind w:left="0"/>
              <w:jc w:val="right"/>
              <w:rPr>
                <w:b/>
                <w:sz w:val="21"/>
              </w:rPr>
            </w:pPr>
            <w:r>
              <w:rPr>
                <w:b/>
                <w:sz w:val="21"/>
              </w:rPr>
              <w:t>424</w:t>
            </w:r>
          </w:p>
        </w:tc>
      </w:tr>
      <w:tr>
        <w:trPr>
          <w:trHeight w:val="240" w:hRule="exact"/>
        </w:trPr>
        <w:tc>
          <w:tcPr>
            <w:tcW w:w="8591" w:type="dxa"/>
          </w:tcPr>
          <w:p>
            <w:pPr>
              <w:pStyle w:val="TableParagraph"/>
              <w:ind w:right="300"/>
              <w:rPr>
                <w:i/>
                <w:sz w:val="21"/>
              </w:rPr>
            </w:pPr>
            <w:r>
              <w:rPr>
                <w:sz w:val="21"/>
              </w:rPr>
              <w:t>De los beneficios del </w:t>
            </w:r>
            <w:r>
              <w:rPr>
                <w:i/>
                <w:sz w:val="21"/>
              </w:rPr>
              <w:t>Yihad</w:t>
            </w:r>
          </w:p>
        </w:tc>
        <w:tc>
          <w:tcPr>
            <w:tcW w:w="614" w:type="dxa"/>
          </w:tcPr>
          <w:p>
            <w:pPr>
              <w:pStyle w:val="TableParagraph"/>
              <w:ind w:left="0"/>
              <w:jc w:val="right"/>
              <w:rPr>
                <w:sz w:val="21"/>
              </w:rPr>
            </w:pPr>
            <w:r>
              <w:rPr>
                <w:sz w:val="21"/>
              </w:rPr>
              <w:t>525</w:t>
            </w:r>
          </w:p>
        </w:tc>
      </w:tr>
      <w:tr>
        <w:trPr>
          <w:trHeight w:val="240" w:hRule="exact"/>
        </w:trPr>
        <w:tc>
          <w:tcPr>
            <w:tcW w:w="8591" w:type="dxa"/>
          </w:tcPr>
          <w:p>
            <w:pPr>
              <w:pStyle w:val="TableParagraph"/>
              <w:ind w:right="300"/>
              <w:rPr>
                <w:sz w:val="21"/>
              </w:rPr>
            </w:pPr>
            <w:r>
              <w:rPr>
                <w:sz w:val="21"/>
              </w:rPr>
              <w:t>Sobre la recompensa de los mártires (</w:t>
            </w:r>
            <w:r>
              <w:rPr>
                <w:i/>
                <w:sz w:val="21"/>
              </w:rPr>
              <w:t>shuhadá</w:t>
            </w:r>
            <w:r>
              <w:rPr>
                <w:sz w:val="21"/>
              </w:rPr>
              <w:t>) en la otra   vida</w:t>
            </w:r>
          </w:p>
        </w:tc>
        <w:tc>
          <w:tcPr>
            <w:tcW w:w="614" w:type="dxa"/>
          </w:tcPr>
          <w:p>
            <w:pPr>
              <w:pStyle w:val="TableParagraph"/>
              <w:ind w:left="0"/>
              <w:jc w:val="right"/>
              <w:rPr>
                <w:sz w:val="21"/>
              </w:rPr>
            </w:pPr>
            <w:r>
              <w:rPr>
                <w:sz w:val="21"/>
              </w:rPr>
              <w:t>542</w:t>
            </w:r>
          </w:p>
        </w:tc>
      </w:tr>
      <w:tr>
        <w:trPr>
          <w:trHeight w:val="240" w:hRule="exact"/>
        </w:trPr>
        <w:tc>
          <w:tcPr>
            <w:tcW w:w="8591" w:type="dxa"/>
          </w:tcPr>
          <w:p>
            <w:pPr>
              <w:pStyle w:val="TableParagraph"/>
              <w:ind w:right="300"/>
              <w:rPr>
                <w:sz w:val="21"/>
              </w:rPr>
            </w:pPr>
            <w:r>
              <w:rPr>
                <w:sz w:val="21"/>
              </w:rPr>
              <w:t>Sobre los beneficios de la liberación del  esclavo</w:t>
            </w:r>
          </w:p>
        </w:tc>
        <w:tc>
          <w:tcPr>
            <w:tcW w:w="614" w:type="dxa"/>
          </w:tcPr>
          <w:p>
            <w:pPr>
              <w:pStyle w:val="TableParagraph"/>
              <w:ind w:left="0"/>
              <w:jc w:val="right"/>
              <w:rPr>
                <w:sz w:val="21"/>
              </w:rPr>
            </w:pPr>
            <w:r>
              <w:rPr>
                <w:sz w:val="21"/>
              </w:rPr>
              <w:t>544</w:t>
            </w:r>
          </w:p>
        </w:tc>
      </w:tr>
      <w:tr>
        <w:trPr>
          <w:trHeight w:val="240" w:hRule="exact"/>
        </w:trPr>
        <w:tc>
          <w:tcPr>
            <w:tcW w:w="8591" w:type="dxa"/>
          </w:tcPr>
          <w:p>
            <w:pPr>
              <w:pStyle w:val="TableParagraph"/>
              <w:ind w:right="300"/>
              <w:rPr>
                <w:sz w:val="21"/>
              </w:rPr>
            </w:pPr>
            <w:r>
              <w:rPr>
                <w:sz w:val="21"/>
              </w:rPr>
              <w:t>Sobre los beneficios del buen trato con el  esclavo</w:t>
            </w:r>
          </w:p>
        </w:tc>
        <w:tc>
          <w:tcPr>
            <w:tcW w:w="614" w:type="dxa"/>
          </w:tcPr>
          <w:p>
            <w:pPr>
              <w:pStyle w:val="TableParagraph"/>
              <w:ind w:left="0"/>
              <w:jc w:val="right"/>
              <w:rPr>
                <w:sz w:val="21"/>
              </w:rPr>
            </w:pPr>
            <w:r>
              <w:rPr>
                <w:sz w:val="21"/>
              </w:rPr>
              <w:t>545</w:t>
            </w:r>
          </w:p>
        </w:tc>
      </w:tr>
      <w:tr>
        <w:trPr>
          <w:trHeight w:val="240" w:hRule="exact"/>
        </w:trPr>
        <w:tc>
          <w:tcPr>
            <w:tcW w:w="8591" w:type="dxa"/>
          </w:tcPr>
          <w:p>
            <w:pPr>
              <w:pStyle w:val="TableParagraph"/>
              <w:ind w:right="300"/>
              <w:rPr>
                <w:sz w:val="21"/>
              </w:rPr>
            </w:pPr>
            <w:r>
              <w:rPr>
                <w:sz w:val="21"/>
              </w:rPr>
              <w:t>Sobre los beneficios del esclavo que cumple sus deberes con  Allah</w:t>
            </w:r>
          </w:p>
        </w:tc>
        <w:tc>
          <w:tcPr>
            <w:tcW w:w="614" w:type="dxa"/>
          </w:tcPr>
          <w:p>
            <w:pPr>
              <w:pStyle w:val="TableParagraph"/>
              <w:ind w:left="0"/>
              <w:jc w:val="right"/>
              <w:rPr>
                <w:sz w:val="21"/>
              </w:rPr>
            </w:pPr>
            <w:r>
              <w:rPr>
                <w:sz w:val="21"/>
              </w:rPr>
              <w:t>546</w:t>
            </w:r>
          </w:p>
        </w:tc>
      </w:tr>
      <w:tr>
        <w:trPr>
          <w:trHeight w:val="240" w:hRule="exact"/>
        </w:trPr>
        <w:tc>
          <w:tcPr>
            <w:tcW w:w="8591" w:type="dxa"/>
          </w:tcPr>
          <w:p>
            <w:pPr>
              <w:pStyle w:val="TableParagraph"/>
              <w:ind w:right="300"/>
              <w:rPr>
                <w:i/>
                <w:sz w:val="21"/>
              </w:rPr>
            </w:pPr>
            <w:r>
              <w:rPr>
                <w:sz w:val="21"/>
              </w:rPr>
              <w:t>Sobre los beneficios de la adoración en la confusión y la  ‘</w:t>
            </w:r>
            <w:r>
              <w:rPr>
                <w:i/>
                <w:sz w:val="21"/>
              </w:rPr>
              <w:t>Fitna’</w:t>
            </w:r>
          </w:p>
        </w:tc>
        <w:tc>
          <w:tcPr>
            <w:tcW w:w="614" w:type="dxa"/>
          </w:tcPr>
          <w:p>
            <w:pPr>
              <w:pStyle w:val="TableParagraph"/>
              <w:ind w:left="0"/>
              <w:jc w:val="right"/>
              <w:rPr>
                <w:sz w:val="21"/>
              </w:rPr>
            </w:pPr>
            <w:r>
              <w:rPr>
                <w:sz w:val="21"/>
              </w:rPr>
              <w:t>547</w:t>
            </w:r>
          </w:p>
        </w:tc>
      </w:tr>
      <w:tr>
        <w:trPr>
          <w:trHeight w:val="360" w:hRule="exact"/>
        </w:trPr>
        <w:tc>
          <w:tcPr>
            <w:tcW w:w="8591" w:type="dxa"/>
          </w:tcPr>
          <w:p>
            <w:pPr>
              <w:pStyle w:val="TableParagraph"/>
              <w:ind w:right="300"/>
              <w:rPr>
                <w:sz w:val="21"/>
              </w:rPr>
            </w:pPr>
            <w:r>
              <w:rPr>
                <w:sz w:val="21"/>
              </w:rPr>
              <w:t>Sobre los beneficios de la tolerancia en la compraventa y entre el deudor y el acreedor</w:t>
            </w:r>
          </w:p>
        </w:tc>
        <w:tc>
          <w:tcPr>
            <w:tcW w:w="614" w:type="dxa"/>
          </w:tcPr>
          <w:p>
            <w:pPr>
              <w:pStyle w:val="TableParagraph"/>
              <w:ind w:left="0"/>
              <w:jc w:val="right"/>
              <w:rPr>
                <w:sz w:val="21"/>
              </w:rPr>
            </w:pPr>
            <w:r>
              <w:rPr>
                <w:sz w:val="21"/>
              </w:rPr>
              <w:t>548</w:t>
            </w:r>
          </w:p>
        </w:tc>
      </w:tr>
      <w:tr>
        <w:trPr>
          <w:trHeight w:val="360" w:hRule="exact"/>
        </w:trPr>
        <w:tc>
          <w:tcPr>
            <w:tcW w:w="8591" w:type="dxa"/>
          </w:tcPr>
          <w:p>
            <w:pPr>
              <w:pStyle w:val="TableParagraph"/>
              <w:spacing w:line="240" w:lineRule="auto" w:before="115"/>
              <w:ind w:right="300"/>
              <w:rPr>
                <w:b/>
                <w:sz w:val="16"/>
              </w:rPr>
            </w:pPr>
            <w:r>
              <w:rPr>
                <w:b/>
                <w:sz w:val="21"/>
              </w:rPr>
              <w:t>E</w:t>
            </w:r>
            <w:r>
              <w:rPr>
                <w:b/>
                <w:sz w:val="16"/>
              </w:rPr>
              <w:t>L  </w:t>
            </w:r>
            <w:r>
              <w:rPr>
                <w:b/>
                <w:sz w:val="21"/>
              </w:rPr>
              <w:t>L</w:t>
            </w:r>
            <w:r>
              <w:rPr>
                <w:b/>
                <w:sz w:val="16"/>
              </w:rPr>
              <w:t>IBRO  DEL </w:t>
            </w:r>
            <w:r>
              <w:rPr>
                <w:b/>
                <w:sz w:val="21"/>
              </w:rPr>
              <w:t>C</w:t>
            </w:r>
            <w:r>
              <w:rPr>
                <w:b/>
                <w:sz w:val="16"/>
              </w:rPr>
              <w:t>ONOCIMIENTO</w:t>
            </w:r>
          </w:p>
        </w:tc>
        <w:tc>
          <w:tcPr>
            <w:tcW w:w="614" w:type="dxa"/>
          </w:tcPr>
          <w:p>
            <w:pPr>
              <w:pStyle w:val="TableParagraph"/>
              <w:spacing w:line="240" w:lineRule="auto" w:before="115"/>
              <w:ind w:left="0"/>
              <w:jc w:val="right"/>
              <w:rPr>
                <w:b/>
                <w:sz w:val="21"/>
              </w:rPr>
            </w:pPr>
            <w:r>
              <w:rPr>
                <w:b/>
                <w:sz w:val="21"/>
              </w:rPr>
              <w:t>551</w:t>
            </w:r>
          </w:p>
        </w:tc>
      </w:tr>
      <w:tr>
        <w:trPr>
          <w:trHeight w:val="360" w:hRule="exact"/>
        </w:trPr>
        <w:tc>
          <w:tcPr>
            <w:tcW w:w="8591" w:type="dxa"/>
          </w:tcPr>
          <w:p>
            <w:pPr>
              <w:pStyle w:val="TableParagraph"/>
              <w:ind w:right="300"/>
              <w:rPr>
                <w:sz w:val="21"/>
              </w:rPr>
            </w:pPr>
            <w:r>
              <w:rPr>
                <w:sz w:val="21"/>
              </w:rPr>
              <w:t>Sobre los beneficios del conocimiento</w:t>
            </w:r>
          </w:p>
        </w:tc>
        <w:tc>
          <w:tcPr>
            <w:tcW w:w="614" w:type="dxa"/>
          </w:tcPr>
          <w:p>
            <w:pPr>
              <w:pStyle w:val="TableParagraph"/>
              <w:ind w:left="0"/>
              <w:jc w:val="right"/>
              <w:rPr>
                <w:sz w:val="21"/>
              </w:rPr>
            </w:pPr>
            <w:r>
              <w:rPr>
                <w:sz w:val="21"/>
              </w:rPr>
              <w:t>552</w:t>
            </w:r>
          </w:p>
        </w:tc>
      </w:tr>
      <w:tr>
        <w:trPr>
          <w:trHeight w:val="360" w:hRule="exact"/>
        </w:trPr>
        <w:tc>
          <w:tcPr>
            <w:tcW w:w="8591" w:type="dxa"/>
          </w:tcPr>
          <w:p>
            <w:pPr>
              <w:pStyle w:val="TableParagraph"/>
              <w:spacing w:line="240" w:lineRule="auto" w:before="115"/>
              <w:ind w:right="300"/>
              <w:rPr>
                <w:b/>
                <w:sz w:val="16"/>
              </w:rPr>
            </w:pPr>
            <w:r>
              <w:rPr>
                <w:b/>
                <w:w w:val="105"/>
                <w:sz w:val="21"/>
              </w:rPr>
              <w:t>E</w:t>
            </w:r>
            <w:r>
              <w:rPr>
                <w:b/>
                <w:w w:val="105"/>
                <w:sz w:val="16"/>
              </w:rPr>
              <w:t>L </w:t>
            </w:r>
            <w:r>
              <w:rPr>
                <w:b/>
                <w:w w:val="105"/>
                <w:sz w:val="21"/>
              </w:rPr>
              <w:t>L</w:t>
            </w:r>
            <w:r>
              <w:rPr>
                <w:b/>
                <w:w w:val="105"/>
                <w:sz w:val="16"/>
              </w:rPr>
              <w:t>IBRO DE  LAS </w:t>
            </w:r>
            <w:r>
              <w:rPr>
                <w:b/>
                <w:w w:val="105"/>
                <w:sz w:val="21"/>
              </w:rPr>
              <w:t>A</w:t>
            </w:r>
            <w:r>
              <w:rPr>
                <w:b/>
                <w:w w:val="105"/>
                <w:sz w:val="16"/>
              </w:rPr>
              <w:t>LABANZAS Y EL </w:t>
            </w:r>
            <w:r>
              <w:rPr>
                <w:b/>
                <w:w w:val="105"/>
                <w:sz w:val="21"/>
              </w:rPr>
              <w:t>A</w:t>
            </w:r>
            <w:r>
              <w:rPr>
                <w:b/>
                <w:w w:val="105"/>
                <w:sz w:val="16"/>
              </w:rPr>
              <w:t>GRADECIMIENTO A </w:t>
            </w:r>
            <w:r>
              <w:rPr>
                <w:b/>
                <w:w w:val="105"/>
                <w:sz w:val="21"/>
              </w:rPr>
              <w:t>A</w:t>
            </w:r>
            <w:r>
              <w:rPr>
                <w:b/>
                <w:w w:val="105"/>
                <w:sz w:val="16"/>
              </w:rPr>
              <w:t>LLAH</w:t>
            </w:r>
          </w:p>
        </w:tc>
        <w:tc>
          <w:tcPr>
            <w:tcW w:w="614" w:type="dxa"/>
          </w:tcPr>
          <w:p>
            <w:pPr>
              <w:pStyle w:val="TableParagraph"/>
              <w:spacing w:line="240" w:lineRule="auto" w:before="115"/>
              <w:ind w:left="0"/>
              <w:jc w:val="right"/>
              <w:rPr>
                <w:b/>
                <w:sz w:val="21"/>
              </w:rPr>
            </w:pPr>
            <w:r>
              <w:rPr>
                <w:b/>
                <w:sz w:val="21"/>
              </w:rPr>
              <w:t>556</w:t>
            </w:r>
          </w:p>
        </w:tc>
      </w:tr>
      <w:tr>
        <w:trPr>
          <w:trHeight w:val="360" w:hRule="exact"/>
        </w:trPr>
        <w:tc>
          <w:tcPr>
            <w:tcW w:w="8591" w:type="dxa"/>
          </w:tcPr>
          <w:p>
            <w:pPr>
              <w:pStyle w:val="TableParagraph"/>
              <w:ind w:right="300"/>
              <w:rPr>
                <w:sz w:val="21"/>
              </w:rPr>
            </w:pPr>
            <w:r>
              <w:rPr>
                <w:sz w:val="21"/>
              </w:rPr>
              <w:t>Sobre la obligatoriedad del agradecimiento</w:t>
            </w:r>
          </w:p>
        </w:tc>
        <w:tc>
          <w:tcPr>
            <w:tcW w:w="614" w:type="dxa"/>
          </w:tcPr>
          <w:p>
            <w:pPr>
              <w:pStyle w:val="TableParagraph"/>
              <w:ind w:left="0"/>
              <w:jc w:val="right"/>
              <w:rPr>
                <w:sz w:val="21"/>
              </w:rPr>
            </w:pPr>
            <w:r>
              <w:rPr>
                <w:sz w:val="21"/>
              </w:rPr>
              <w:t>557</w:t>
            </w:r>
          </w:p>
        </w:tc>
      </w:tr>
      <w:tr>
        <w:trPr>
          <w:trHeight w:val="960" w:hRule="exact"/>
        </w:trPr>
        <w:tc>
          <w:tcPr>
            <w:tcW w:w="8591" w:type="dxa"/>
          </w:tcPr>
          <w:p>
            <w:pPr>
              <w:pStyle w:val="TableParagraph"/>
              <w:spacing w:line="244" w:lineRule="auto" w:before="115"/>
              <w:ind w:right="300"/>
              <w:rPr>
                <w:b/>
                <w:sz w:val="16"/>
              </w:rPr>
            </w:pPr>
            <w:r>
              <w:rPr>
                <w:b/>
                <w:sz w:val="21"/>
              </w:rPr>
              <w:t>E</w:t>
            </w:r>
            <w:r>
              <w:rPr>
                <w:b/>
                <w:sz w:val="16"/>
              </w:rPr>
              <w:t>L </w:t>
            </w:r>
            <w:r>
              <w:rPr>
                <w:b/>
                <w:sz w:val="21"/>
              </w:rPr>
              <w:t>L</w:t>
            </w:r>
            <w:r>
              <w:rPr>
                <w:b/>
                <w:sz w:val="16"/>
              </w:rPr>
              <w:t>IBRO </w:t>
            </w:r>
            <w:r>
              <w:rPr>
                <w:b/>
                <w:spacing w:val="2"/>
                <w:sz w:val="16"/>
              </w:rPr>
              <w:t>PARA </w:t>
            </w:r>
            <w:r>
              <w:rPr>
                <w:b/>
                <w:sz w:val="21"/>
              </w:rPr>
              <w:t>P</w:t>
            </w:r>
            <w:r>
              <w:rPr>
                <w:b/>
                <w:sz w:val="16"/>
              </w:rPr>
              <w:t>EDIR LA </w:t>
            </w:r>
            <w:r>
              <w:rPr>
                <w:b/>
                <w:sz w:val="21"/>
              </w:rPr>
              <w:t>B</w:t>
            </w:r>
            <w:r>
              <w:rPr>
                <w:b/>
                <w:sz w:val="16"/>
              </w:rPr>
              <w:t>ENDICIÓN POR EL </w:t>
            </w:r>
            <w:r>
              <w:rPr>
                <w:b/>
                <w:sz w:val="21"/>
              </w:rPr>
              <w:t>M</w:t>
            </w:r>
            <w:r>
              <w:rPr>
                <w:b/>
                <w:sz w:val="16"/>
              </w:rPr>
              <w:t>ENSAJERO DE </w:t>
            </w:r>
            <w:r>
              <w:rPr>
                <w:b/>
                <w:sz w:val="21"/>
              </w:rPr>
              <w:t>A</w:t>
            </w:r>
            <w:r>
              <w:rPr>
                <w:b/>
                <w:sz w:val="16"/>
              </w:rPr>
              <w:t>LLAH</w:t>
            </w:r>
            <w:r>
              <w:rPr>
                <w:b/>
                <w:sz w:val="21"/>
              </w:rPr>
              <w:t>, É</w:t>
            </w:r>
            <w:r>
              <w:rPr>
                <w:b/>
                <w:sz w:val="16"/>
              </w:rPr>
              <w:t>L LE </w:t>
            </w:r>
            <w:r>
              <w:rPr>
                <w:b/>
                <w:sz w:val="21"/>
              </w:rPr>
              <w:t>B</w:t>
            </w:r>
            <w:r>
              <w:rPr>
                <w:b/>
                <w:sz w:val="16"/>
              </w:rPr>
              <w:t>ENDIGA  </w:t>
            </w:r>
            <w:r>
              <w:rPr>
                <w:b/>
                <w:sz w:val="21"/>
              </w:rPr>
              <w:t>L</w:t>
            </w:r>
            <w:r>
              <w:rPr>
                <w:b/>
                <w:sz w:val="16"/>
              </w:rPr>
              <w:t>E  </w:t>
            </w:r>
            <w:r>
              <w:rPr>
                <w:b/>
                <w:sz w:val="21"/>
              </w:rPr>
              <w:t>D</w:t>
            </w:r>
            <w:r>
              <w:rPr>
                <w:b/>
                <w:sz w:val="16"/>
              </w:rPr>
              <w:t>É  </w:t>
            </w:r>
            <w:r>
              <w:rPr>
                <w:b/>
                <w:spacing w:val="-7"/>
                <w:sz w:val="21"/>
              </w:rPr>
              <w:t>P</w:t>
            </w:r>
            <w:r>
              <w:rPr>
                <w:b/>
                <w:spacing w:val="-7"/>
                <w:sz w:val="16"/>
              </w:rPr>
              <w:t>AZ</w:t>
            </w:r>
          </w:p>
          <w:p>
            <w:pPr>
              <w:pStyle w:val="TableParagraph"/>
              <w:spacing w:line="235" w:lineRule="exact"/>
              <w:ind w:right="300"/>
              <w:rPr>
                <w:sz w:val="21"/>
              </w:rPr>
            </w:pPr>
            <w:r>
              <w:rPr>
                <w:sz w:val="21"/>
              </w:rPr>
              <w:t>Sobre los beneficios de pedir la bendición por el Mensajero de  Allah</w:t>
            </w:r>
          </w:p>
        </w:tc>
        <w:tc>
          <w:tcPr>
            <w:tcW w:w="614" w:type="dxa"/>
          </w:tcPr>
          <w:p>
            <w:pPr>
              <w:pStyle w:val="TableParagraph"/>
              <w:spacing w:line="240" w:lineRule="auto" w:before="115"/>
              <w:ind w:left="264" w:right="0"/>
              <w:rPr>
                <w:b/>
                <w:sz w:val="21"/>
              </w:rPr>
            </w:pPr>
            <w:r>
              <w:rPr>
                <w:b/>
                <w:sz w:val="21"/>
              </w:rPr>
              <w:t>559</w:t>
            </w:r>
          </w:p>
          <w:p>
            <w:pPr>
              <w:pStyle w:val="TableParagraph"/>
              <w:spacing w:line="240" w:lineRule="auto" w:before="2"/>
              <w:ind w:left="0" w:right="0"/>
              <w:rPr>
                <w:rFonts w:ascii="Times New Roman"/>
                <w:sz w:val="21"/>
              </w:rPr>
            </w:pPr>
          </w:p>
          <w:p>
            <w:pPr>
              <w:pStyle w:val="TableParagraph"/>
              <w:spacing w:line="240" w:lineRule="auto"/>
              <w:ind w:left="264" w:right="0"/>
              <w:rPr>
                <w:sz w:val="21"/>
              </w:rPr>
            </w:pPr>
            <w:r>
              <w:rPr>
                <w:sz w:val="21"/>
              </w:rPr>
              <w:t>560</w:t>
            </w:r>
          </w:p>
        </w:tc>
      </w:tr>
      <w:tr>
        <w:trPr>
          <w:trHeight w:val="375" w:hRule="exact"/>
        </w:trPr>
        <w:tc>
          <w:tcPr>
            <w:tcW w:w="8591" w:type="dxa"/>
          </w:tcPr>
          <w:p>
            <w:pPr>
              <w:pStyle w:val="TableParagraph"/>
              <w:spacing w:line="240" w:lineRule="auto" w:before="130"/>
              <w:ind w:right="300"/>
              <w:rPr>
                <w:b/>
                <w:sz w:val="21"/>
              </w:rPr>
            </w:pPr>
            <w:r>
              <w:rPr>
                <w:b/>
                <w:sz w:val="21"/>
              </w:rPr>
              <w:t>E</w:t>
            </w:r>
            <w:r>
              <w:rPr>
                <w:b/>
                <w:sz w:val="16"/>
              </w:rPr>
              <w:t>L </w:t>
            </w:r>
            <w:r>
              <w:rPr>
                <w:b/>
                <w:sz w:val="21"/>
              </w:rPr>
              <w:t>L</w:t>
            </w:r>
            <w:r>
              <w:rPr>
                <w:b/>
                <w:sz w:val="16"/>
              </w:rPr>
              <w:t>IBRO DEL </w:t>
            </w:r>
            <w:r>
              <w:rPr>
                <w:b/>
                <w:sz w:val="21"/>
              </w:rPr>
              <w:t>R</w:t>
            </w:r>
            <w:r>
              <w:rPr>
                <w:b/>
                <w:sz w:val="16"/>
              </w:rPr>
              <w:t>ECUERDO DE </w:t>
            </w:r>
            <w:r>
              <w:rPr>
                <w:b/>
                <w:sz w:val="21"/>
              </w:rPr>
              <w:t>A</w:t>
            </w:r>
            <w:r>
              <w:rPr>
                <w:b/>
                <w:sz w:val="16"/>
              </w:rPr>
              <w:t>LLAH    </w:t>
            </w:r>
            <w:r>
              <w:rPr>
                <w:b/>
                <w:sz w:val="21"/>
              </w:rPr>
              <w:t>(</w:t>
            </w:r>
            <w:r>
              <w:rPr>
                <w:b/>
                <w:i/>
                <w:sz w:val="21"/>
              </w:rPr>
              <w:t>D</w:t>
            </w:r>
            <w:r>
              <w:rPr>
                <w:b/>
                <w:i/>
                <w:sz w:val="16"/>
              </w:rPr>
              <w:t>HIKR</w:t>
            </w:r>
            <w:r>
              <w:rPr>
                <w:b/>
                <w:sz w:val="21"/>
              </w:rPr>
              <w:t>)</w:t>
            </w:r>
          </w:p>
        </w:tc>
        <w:tc>
          <w:tcPr>
            <w:tcW w:w="614" w:type="dxa"/>
          </w:tcPr>
          <w:p>
            <w:pPr>
              <w:pStyle w:val="TableParagraph"/>
              <w:spacing w:line="240" w:lineRule="auto" w:before="115"/>
              <w:ind w:left="0"/>
              <w:jc w:val="right"/>
              <w:rPr>
                <w:b/>
                <w:sz w:val="21"/>
              </w:rPr>
            </w:pPr>
            <w:r>
              <w:rPr>
                <w:b/>
                <w:sz w:val="21"/>
              </w:rPr>
              <w:t>563</w:t>
            </w:r>
          </w:p>
        </w:tc>
      </w:tr>
      <w:tr>
        <w:trPr>
          <w:trHeight w:val="240" w:hRule="exact"/>
        </w:trPr>
        <w:tc>
          <w:tcPr>
            <w:tcW w:w="8591" w:type="dxa"/>
          </w:tcPr>
          <w:p>
            <w:pPr>
              <w:pStyle w:val="TableParagraph"/>
              <w:ind w:right="300"/>
              <w:rPr>
                <w:sz w:val="21"/>
              </w:rPr>
            </w:pPr>
            <w:r>
              <w:rPr>
                <w:sz w:val="21"/>
              </w:rPr>
              <w:t>Sobre el recuerdo de Allah y su  estímulo</w:t>
            </w:r>
          </w:p>
        </w:tc>
        <w:tc>
          <w:tcPr>
            <w:tcW w:w="614" w:type="dxa"/>
          </w:tcPr>
          <w:p>
            <w:pPr>
              <w:pStyle w:val="TableParagraph"/>
              <w:ind w:left="0"/>
              <w:jc w:val="right"/>
              <w:rPr>
                <w:sz w:val="21"/>
              </w:rPr>
            </w:pPr>
            <w:r>
              <w:rPr>
                <w:sz w:val="21"/>
              </w:rPr>
              <w:t>564</w:t>
            </w:r>
          </w:p>
        </w:tc>
      </w:tr>
      <w:tr>
        <w:trPr>
          <w:trHeight w:val="240" w:hRule="exact"/>
        </w:trPr>
        <w:tc>
          <w:tcPr>
            <w:tcW w:w="8591" w:type="dxa"/>
          </w:tcPr>
          <w:p>
            <w:pPr>
              <w:pStyle w:val="TableParagraph"/>
              <w:ind w:right="300"/>
              <w:rPr>
                <w:sz w:val="21"/>
              </w:rPr>
            </w:pPr>
            <w:r>
              <w:rPr>
                <w:sz w:val="21"/>
              </w:rPr>
              <w:t>Sobre el recuerdo (</w:t>
            </w:r>
            <w:r>
              <w:rPr>
                <w:i/>
                <w:sz w:val="21"/>
              </w:rPr>
              <w:t>dhikr</w:t>
            </w:r>
            <w:r>
              <w:rPr>
                <w:sz w:val="21"/>
              </w:rPr>
              <w:t>) de Allah, El Altísimo; de pie, sentado o  echado</w:t>
            </w:r>
          </w:p>
        </w:tc>
        <w:tc>
          <w:tcPr>
            <w:tcW w:w="614" w:type="dxa"/>
          </w:tcPr>
          <w:p>
            <w:pPr>
              <w:pStyle w:val="TableParagraph"/>
              <w:ind w:left="0"/>
              <w:jc w:val="right"/>
              <w:rPr>
                <w:sz w:val="21"/>
              </w:rPr>
            </w:pPr>
            <w:r>
              <w:rPr>
                <w:sz w:val="21"/>
              </w:rPr>
              <w:t>574</w:t>
            </w:r>
          </w:p>
        </w:tc>
      </w:tr>
      <w:tr>
        <w:trPr>
          <w:trHeight w:val="240" w:hRule="exact"/>
        </w:trPr>
        <w:tc>
          <w:tcPr>
            <w:tcW w:w="8591" w:type="dxa"/>
          </w:tcPr>
          <w:p>
            <w:pPr>
              <w:pStyle w:val="TableParagraph"/>
              <w:ind w:right="300"/>
              <w:rPr>
                <w:sz w:val="21"/>
              </w:rPr>
            </w:pPr>
            <w:r>
              <w:rPr>
                <w:sz w:val="21"/>
              </w:rPr>
              <w:t>De la petición que se hace al dormir y al   despertar</w:t>
            </w:r>
          </w:p>
        </w:tc>
        <w:tc>
          <w:tcPr>
            <w:tcW w:w="614" w:type="dxa"/>
          </w:tcPr>
          <w:p>
            <w:pPr>
              <w:pStyle w:val="TableParagraph"/>
              <w:ind w:left="0"/>
              <w:jc w:val="right"/>
              <w:rPr>
                <w:sz w:val="21"/>
              </w:rPr>
            </w:pPr>
            <w:r>
              <w:rPr>
                <w:sz w:val="21"/>
              </w:rPr>
              <w:t>575</w:t>
            </w:r>
          </w:p>
        </w:tc>
      </w:tr>
      <w:tr>
        <w:trPr>
          <w:trHeight w:val="240" w:hRule="exact"/>
        </w:trPr>
        <w:tc>
          <w:tcPr>
            <w:tcW w:w="8591" w:type="dxa"/>
          </w:tcPr>
          <w:p>
            <w:pPr>
              <w:pStyle w:val="TableParagraph"/>
              <w:ind w:right="300"/>
              <w:rPr>
                <w:sz w:val="21"/>
              </w:rPr>
            </w:pPr>
            <w:r>
              <w:rPr>
                <w:sz w:val="21"/>
              </w:rPr>
              <w:t>De los beneficios de las reuniones para el recuerdo de  Allah</w:t>
            </w:r>
          </w:p>
        </w:tc>
        <w:tc>
          <w:tcPr>
            <w:tcW w:w="614" w:type="dxa"/>
          </w:tcPr>
          <w:p>
            <w:pPr>
              <w:pStyle w:val="TableParagraph"/>
              <w:ind w:left="0"/>
              <w:jc w:val="right"/>
              <w:rPr>
                <w:sz w:val="21"/>
              </w:rPr>
            </w:pPr>
            <w:r>
              <w:rPr>
                <w:sz w:val="21"/>
              </w:rPr>
              <w:t>576</w:t>
            </w:r>
          </w:p>
        </w:tc>
      </w:tr>
      <w:tr>
        <w:trPr>
          <w:trHeight w:val="240" w:hRule="exact"/>
        </w:trPr>
        <w:tc>
          <w:tcPr>
            <w:tcW w:w="8591" w:type="dxa"/>
          </w:tcPr>
          <w:p>
            <w:pPr>
              <w:pStyle w:val="TableParagraph"/>
              <w:ind w:right="300"/>
              <w:rPr>
                <w:sz w:val="21"/>
              </w:rPr>
            </w:pPr>
            <w:r>
              <w:rPr>
                <w:sz w:val="21"/>
              </w:rPr>
              <w:t>Del recuerdo de Allah (</w:t>
            </w:r>
            <w:r>
              <w:rPr>
                <w:i/>
                <w:sz w:val="21"/>
              </w:rPr>
              <w:t>dhikr</w:t>
            </w:r>
            <w:r>
              <w:rPr>
                <w:sz w:val="21"/>
              </w:rPr>
              <w:t>) en la mañana y la   tarde</w:t>
            </w:r>
          </w:p>
        </w:tc>
        <w:tc>
          <w:tcPr>
            <w:tcW w:w="614" w:type="dxa"/>
          </w:tcPr>
          <w:p>
            <w:pPr>
              <w:pStyle w:val="TableParagraph"/>
              <w:ind w:left="0"/>
              <w:jc w:val="right"/>
              <w:rPr>
                <w:sz w:val="21"/>
              </w:rPr>
            </w:pPr>
            <w:r>
              <w:rPr>
                <w:sz w:val="21"/>
              </w:rPr>
              <w:t>579</w:t>
            </w:r>
          </w:p>
        </w:tc>
      </w:tr>
      <w:tr>
        <w:trPr>
          <w:trHeight w:val="360" w:hRule="exact"/>
        </w:trPr>
        <w:tc>
          <w:tcPr>
            <w:tcW w:w="8591" w:type="dxa"/>
          </w:tcPr>
          <w:p>
            <w:pPr>
              <w:pStyle w:val="TableParagraph"/>
              <w:ind w:right="300"/>
              <w:rPr>
                <w:sz w:val="21"/>
              </w:rPr>
            </w:pPr>
            <w:r>
              <w:rPr>
                <w:sz w:val="21"/>
              </w:rPr>
              <w:t>De lo que se dice al  acostarse</w:t>
            </w:r>
          </w:p>
        </w:tc>
        <w:tc>
          <w:tcPr>
            <w:tcW w:w="614" w:type="dxa"/>
          </w:tcPr>
          <w:p>
            <w:pPr>
              <w:pStyle w:val="TableParagraph"/>
              <w:ind w:left="0"/>
              <w:jc w:val="right"/>
              <w:rPr>
                <w:sz w:val="21"/>
              </w:rPr>
            </w:pPr>
            <w:r>
              <w:rPr>
                <w:sz w:val="21"/>
              </w:rPr>
              <w:t>582</w:t>
            </w:r>
          </w:p>
        </w:tc>
      </w:tr>
      <w:tr>
        <w:trPr>
          <w:trHeight w:val="360" w:hRule="exact"/>
        </w:trPr>
        <w:tc>
          <w:tcPr>
            <w:tcW w:w="8591" w:type="dxa"/>
          </w:tcPr>
          <w:p>
            <w:pPr>
              <w:pStyle w:val="TableParagraph"/>
              <w:spacing w:line="240" w:lineRule="auto" w:before="115"/>
              <w:ind w:right="300"/>
              <w:rPr>
                <w:b/>
                <w:sz w:val="16"/>
              </w:rPr>
            </w:pPr>
            <w:r>
              <w:rPr>
                <w:b/>
                <w:w w:val="105"/>
                <w:sz w:val="21"/>
              </w:rPr>
              <w:t>E</w:t>
            </w:r>
            <w:r>
              <w:rPr>
                <w:b/>
                <w:w w:val="105"/>
                <w:sz w:val="16"/>
              </w:rPr>
              <w:t>L </w:t>
            </w:r>
            <w:r>
              <w:rPr>
                <w:b/>
                <w:w w:val="105"/>
                <w:sz w:val="21"/>
              </w:rPr>
              <w:t>L</w:t>
            </w:r>
            <w:r>
              <w:rPr>
                <w:b/>
                <w:w w:val="105"/>
                <w:sz w:val="16"/>
              </w:rPr>
              <w:t>IBRO DE LAS </w:t>
            </w:r>
            <w:r>
              <w:rPr>
                <w:b/>
                <w:w w:val="105"/>
                <w:sz w:val="21"/>
              </w:rPr>
              <w:t>P</w:t>
            </w:r>
            <w:r>
              <w:rPr>
                <w:b/>
                <w:w w:val="105"/>
                <w:sz w:val="16"/>
              </w:rPr>
              <w:t>ETICIONES</w:t>
            </w:r>
          </w:p>
        </w:tc>
        <w:tc>
          <w:tcPr>
            <w:tcW w:w="614" w:type="dxa"/>
          </w:tcPr>
          <w:p>
            <w:pPr>
              <w:pStyle w:val="TableParagraph"/>
              <w:spacing w:line="240" w:lineRule="auto" w:before="115"/>
              <w:ind w:left="0"/>
              <w:jc w:val="right"/>
              <w:rPr>
                <w:b/>
                <w:sz w:val="21"/>
              </w:rPr>
            </w:pPr>
            <w:r>
              <w:rPr>
                <w:b/>
                <w:sz w:val="21"/>
              </w:rPr>
              <w:t>585</w:t>
            </w:r>
          </w:p>
        </w:tc>
      </w:tr>
      <w:tr>
        <w:trPr>
          <w:trHeight w:val="240" w:hRule="exact"/>
        </w:trPr>
        <w:tc>
          <w:tcPr>
            <w:tcW w:w="8591" w:type="dxa"/>
          </w:tcPr>
          <w:p>
            <w:pPr>
              <w:pStyle w:val="TableParagraph"/>
              <w:ind w:right="300"/>
              <w:rPr>
                <w:sz w:val="21"/>
              </w:rPr>
            </w:pPr>
            <w:r>
              <w:rPr>
                <w:sz w:val="21"/>
              </w:rPr>
              <w:t>Sobre el mandato de hacer petición (</w:t>
            </w:r>
            <w:r>
              <w:rPr>
                <w:i/>
                <w:sz w:val="21"/>
              </w:rPr>
              <w:t>duá</w:t>
            </w:r>
            <w:r>
              <w:rPr>
                <w:sz w:val="21"/>
              </w:rPr>
              <w:t>) y sus  beneficios</w:t>
            </w:r>
          </w:p>
        </w:tc>
        <w:tc>
          <w:tcPr>
            <w:tcW w:w="614" w:type="dxa"/>
          </w:tcPr>
          <w:p>
            <w:pPr>
              <w:pStyle w:val="TableParagraph"/>
              <w:ind w:left="0"/>
              <w:jc w:val="right"/>
              <w:rPr>
                <w:sz w:val="21"/>
              </w:rPr>
            </w:pPr>
            <w:r>
              <w:rPr>
                <w:sz w:val="21"/>
              </w:rPr>
              <w:t>586</w:t>
            </w:r>
          </w:p>
        </w:tc>
      </w:tr>
      <w:tr>
        <w:trPr>
          <w:trHeight w:val="240" w:hRule="exact"/>
        </w:trPr>
        <w:tc>
          <w:tcPr>
            <w:tcW w:w="8591" w:type="dxa"/>
          </w:tcPr>
          <w:p>
            <w:pPr>
              <w:pStyle w:val="TableParagraph"/>
              <w:ind w:right="300"/>
              <w:rPr>
                <w:sz w:val="21"/>
              </w:rPr>
            </w:pPr>
            <w:r>
              <w:rPr>
                <w:sz w:val="21"/>
              </w:rPr>
              <w:t>De los beneficios de las peticiones por los ausentes</w:t>
            </w:r>
          </w:p>
        </w:tc>
        <w:tc>
          <w:tcPr>
            <w:tcW w:w="614" w:type="dxa"/>
          </w:tcPr>
          <w:p>
            <w:pPr>
              <w:pStyle w:val="TableParagraph"/>
              <w:ind w:left="0"/>
              <w:jc w:val="right"/>
              <w:rPr>
                <w:sz w:val="21"/>
              </w:rPr>
            </w:pPr>
            <w:r>
              <w:rPr>
                <w:sz w:val="21"/>
              </w:rPr>
              <w:t>594</w:t>
            </w:r>
          </w:p>
        </w:tc>
      </w:tr>
      <w:tr>
        <w:trPr>
          <w:trHeight w:val="240" w:hRule="exact"/>
        </w:trPr>
        <w:tc>
          <w:tcPr>
            <w:tcW w:w="8591" w:type="dxa"/>
          </w:tcPr>
          <w:p>
            <w:pPr>
              <w:pStyle w:val="TableParagraph"/>
              <w:ind w:right="300"/>
              <w:rPr>
                <w:sz w:val="21"/>
              </w:rPr>
            </w:pPr>
            <w:r>
              <w:rPr>
                <w:sz w:val="21"/>
              </w:rPr>
              <w:t>Sobre las distintas consideraciones en la petición</w:t>
            </w:r>
          </w:p>
        </w:tc>
        <w:tc>
          <w:tcPr>
            <w:tcW w:w="614" w:type="dxa"/>
          </w:tcPr>
          <w:p>
            <w:pPr>
              <w:pStyle w:val="TableParagraph"/>
              <w:ind w:left="0"/>
              <w:jc w:val="right"/>
              <w:rPr>
                <w:sz w:val="21"/>
              </w:rPr>
            </w:pPr>
            <w:r>
              <w:rPr>
                <w:sz w:val="21"/>
              </w:rPr>
              <w:t>595</w:t>
            </w:r>
          </w:p>
        </w:tc>
      </w:tr>
      <w:tr>
        <w:trPr>
          <w:trHeight w:val="325" w:hRule="exact"/>
        </w:trPr>
        <w:tc>
          <w:tcPr>
            <w:tcW w:w="8591" w:type="dxa"/>
          </w:tcPr>
          <w:p>
            <w:pPr>
              <w:pStyle w:val="TableParagraph"/>
              <w:ind w:right="300"/>
              <w:rPr>
                <w:sz w:val="21"/>
              </w:rPr>
            </w:pPr>
            <w:r>
              <w:rPr>
                <w:sz w:val="21"/>
              </w:rPr>
              <w:t>Sobre los milagros de los </w:t>
            </w:r>
            <w:r>
              <w:rPr>
                <w:i/>
                <w:sz w:val="21"/>
              </w:rPr>
              <w:t>awliyá </w:t>
            </w:r>
            <w:r>
              <w:rPr>
                <w:sz w:val="21"/>
              </w:rPr>
              <w:t>y sus virtudes</w:t>
            </w:r>
          </w:p>
        </w:tc>
        <w:tc>
          <w:tcPr>
            <w:tcW w:w="614" w:type="dxa"/>
          </w:tcPr>
          <w:p>
            <w:pPr>
              <w:pStyle w:val="TableParagraph"/>
              <w:ind w:left="0"/>
              <w:jc w:val="right"/>
              <w:rPr>
                <w:sz w:val="21"/>
              </w:rPr>
            </w:pPr>
            <w:r>
              <w:rPr>
                <w:sz w:val="21"/>
              </w:rPr>
              <w:t>597</w:t>
            </w:r>
          </w:p>
        </w:tc>
      </w:tr>
    </w:tbl>
    <w:p>
      <w:pPr>
        <w:pStyle w:val="BodyText"/>
        <w:rPr>
          <w:rFonts w:ascii="Times New Roman"/>
          <w:sz w:val="20"/>
        </w:rPr>
      </w:pPr>
    </w:p>
    <w:p>
      <w:pPr>
        <w:pStyle w:val="BodyText"/>
        <w:rPr>
          <w:rFonts w:ascii="Times New Roman"/>
          <w:sz w:val="20"/>
        </w:rPr>
      </w:pPr>
    </w:p>
    <w:p>
      <w:pPr>
        <w:pStyle w:val="BodyText"/>
        <w:spacing w:before="9"/>
        <w:rPr>
          <w:rFonts w:ascii="Times New Roman"/>
          <w:sz w:val="29"/>
        </w:rPr>
      </w:pPr>
    </w:p>
    <w:p>
      <w:pPr>
        <w:spacing w:before="80"/>
        <w:ind w:left="4549" w:right="5028" w:firstLine="0"/>
        <w:jc w:val="center"/>
        <w:rPr>
          <w:rFonts w:ascii="Times New Roman"/>
          <w:sz w:val="19"/>
        </w:rPr>
      </w:pPr>
      <w:r>
        <w:rPr>
          <w:rFonts w:ascii="Times New Roman"/>
          <w:w w:val="105"/>
          <w:sz w:val="19"/>
        </w:rPr>
        <w:t>xv</w:t>
      </w:r>
    </w:p>
    <w:p>
      <w:pPr>
        <w:spacing w:after="0"/>
        <w:jc w:val="center"/>
        <w:rPr>
          <w:rFonts w:ascii="Times New Roman"/>
          <w:sz w:val="19"/>
        </w:rPr>
        <w:sectPr>
          <w:pgSz w:w="12240" w:h="15840"/>
          <w:pgMar w:top="1140" w:bottom="280" w:left="1720" w:right="700"/>
        </w:sectPr>
      </w:pPr>
    </w:p>
    <w:p>
      <w:pPr>
        <w:tabs>
          <w:tab w:pos="9249" w:val="right" w:leader="none"/>
        </w:tabs>
        <w:spacing w:before="69"/>
        <w:ind w:left="115" w:right="0" w:firstLine="0"/>
        <w:jc w:val="left"/>
        <w:rPr>
          <w:b/>
          <w:sz w:val="21"/>
        </w:rPr>
      </w:pPr>
      <w:r>
        <w:rPr>
          <w:b/>
          <w:sz w:val="21"/>
        </w:rPr>
        <w:t>E</w:t>
      </w:r>
      <w:r>
        <w:rPr>
          <w:b/>
          <w:sz w:val="16"/>
        </w:rPr>
        <w:t>L </w:t>
      </w:r>
      <w:r>
        <w:rPr>
          <w:b/>
          <w:spacing w:val="3"/>
          <w:sz w:val="21"/>
        </w:rPr>
        <w:t>L</w:t>
      </w:r>
      <w:r>
        <w:rPr>
          <w:b/>
          <w:spacing w:val="3"/>
          <w:sz w:val="16"/>
        </w:rPr>
        <w:t>IBRO </w:t>
      </w:r>
      <w:r>
        <w:rPr>
          <w:b/>
          <w:sz w:val="16"/>
        </w:rPr>
        <w:t>DE  LAS</w:t>
      </w:r>
      <w:r>
        <w:rPr>
          <w:b/>
          <w:spacing w:val="36"/>
          <w:sz w:val="16"/>
        </w:rPr>
        <w:t> </w:t>
      </w:r>
      <w:r>
        <w:rPr>
          <w:b/>
          <w:spacing w:val="2"/>
          <w:sz w:val="21"/>
        </w:rPr>
        <w:t>C</w:t>
      </w:r>
      <w:r>
        <w:rPr>
          <w:b/>
          <w:spacing w:val="2"/>
          <w:sz w:val="16"/>
        </w:rPr>
        <w:t>UESTIONES</w:t>
      </w:r>
      <w:r>
        <w:rPr>
          <w:b/>
          <w:spacing w:val="11"/>
          <w:sz w:val="16"/>
        </w:rPr>
        <w:t> </w:t>
      </w:r>
      <w:r>
        <w:rPr>
          <w:b/>
          <w:spacing w:val="3"/>
          <w:sz w:val="21"/>
        </w:rPr>
        <w:t>P</w:t>
      </w:r>
      <w:r>
        <w:rPr>
          <w:b/>
          <w:spacing w:val="3"/>
          <w:sz w:val="16"/>
        </w:rPr>
        <w:t>ROHIBIDAS</w:t>
      </w:r>
      <w:r>
        <w:rPr>
          <w:b/>
          <w:spacing w:val="3"/>
          <w:sz w:val="21"/>
        </w:rPr>
        <w:tab/>
      </w:r>
      <w:r>
        <w:rPr>
          <w:b/>
          <w:spacing w:val="6"/>
          <w:sz w:val="21"/>
        </w:rPr>
        <w:t>603</w:t>
      </w:r>
    </w:p>
    <w:p>
      <w:pPr>
        <w:tabs>
          <w:tab w:pos="9249" w:val="right" w:leader="none"/>
        </w:tabs>
        <w:spacing w:before="3"/>
        <w:ind w:left="115" w:right="0" w:firstLine="0"/>
        <w:jc w:val="left"/>
        <w:rPr>
          <w:sz w:val="21"/>
        </w:rPr>
      </w:pPr>
      <w:r>
        <w:rPr>
          <w:sz w:val="21"/>
        </w:rPr>
        <w:t>Sobre la prohibición de murmurar a espaldas </w:t>
      </w:r>
      <w:r>
        <w:rPr>
          <w:spacing w:val="2"/>
          <w:sz w:val="21"/>
        </w:rPr>
        <w:t> </w:t>
      </w:r>
      <w:r>
        <w:rPr>
          <w:sz w:val="21"/>
        </w:rPr>
        <w:t>de</w:t>
      </w:r>
      <w:r>
        <w:rPr>
          <w:spacing w:val="8"/>
          <w:sz w:val="21"/>
        </w:rPr>
        <w:t> </w:t>
      </w:r>
      <w:r>
        <w:rPr>
          <w:sz w:val="21"/>
        </w:rPr>
        <w:t>otro</w:t>
        <w:tab/>
      </w:r>
      <w:r>
        <w:rPr>
          <w:spacing w:val="6"/>
          <w:sz w:val="21"/>
        </w:rPr>
        <w:t>604</w:t>
      </w:r>
    </w:p>
    <w:p>
      <w:pPr>
        <w:tabs>
          <w:tab w:pos="9249" w:val="right" w:leader="none"/>
        </w:tabs>
        <w:spacing w:before="3"/>
        <w:ind w:left="115" w:right="0" w:firstLine="0"/>
        <w:jc w:val="left"/>
        <w:rPr>
          <w:sz w:val="21"/>
        </w:rPr>
      </w:pPr>
      <w:r>
        <w:rPr>
          <w:sz w:val="21"/>
        </w:rPr>
        <w:t>Sobre la prohibición de prestar oídos a </w:t>
      </w:r>
      <w:r>
        <w:rPr>
          <w:spacing w:val="3"/>
          <w:sz w:val="21"/>
        </w:rPr>
        <w:t> </w:t>
      </w:r>
      <w:r>
        <w:rPr>
          <w:sz w:val="21"/>
        </w:rPr>
        <w:t>la</w:t>
      </w:r>
      <w:r>
        <w:rPr>
          <w:spacing w:val="7"/>
          <w:sz w:val="21"/>
        </w:rPr>
        <w:t> </w:t>
      </w:r>
      <w:r>
        <w:rPr>
          <w:sz w:val="21"/>
        </w:rPr>
        <w:t>murmuración</w:t>
        <w:tab/>
      </w:r>
      <w:r>
        <w:rPr>
          <w:spacing w:val="6"/>
          <w:sz w:val="21"/>
        </w:rPr>
        <w:t>609</w:t>
      </w:r>
    </w:p>
    <w:p>
      <w:pPr>
        <w:tabs>
          <w:tab w:pos="9249" w:val="right" w:leader="none"/>
        </w:tabs>
        <w:spacing w:before="3"/>
        <w:ind w:left="115" w:right="0" w:firstLine="0"/>
        <w:jc w:val="left"/>
        <w:rPr>
          <w:sz w:val="21"/>
        </w:rPr>
      </w:pPr>
      <w:r>
        <w:rPr>
          <w:sz w:val="21"/>
        </w:rPr>
        <w:t>De lo que se permite de</w:t>
      </w:r>
      <w:r>
        <w:rPr>
          <w:spacing w:val="50"/>
          <w:sz w:val="21"/>
        </w:rPr>
        <w:t> </w:t>
      </w:r>
      <w:r>
        <w:rPr>
          <w:sz w:val="21"/>
        </w:rPr>
        <w:t>la</w:t>
      </w:r>
      <w:r>
        <w:rPr>
          <w:spacing w:val="8"/>
          <w:sz w:val="21"/>
        </w:rPr>
        <w:t> </w:t>
      </w:r>
      <w:r>
        <w:rPr>
          <w:sz w:val="21"/>
        </w:rPr>
        <w:t>murmuración</w:t>
        <w:tab/>
      </w:r>
      <w:r>
        <w:rPr>
          <w:spacing w:val="6"/>
          <w:sz w:val="21"/>
        </w:rPr>
        <w:t>611</w:t>
      </w:r>
    </w:p>
    <w:p>
      <w:pPr>
        <w:tabs>
          <w:tab w:pos="9249" w:val="right" w:leader="none"/>
        </w:tabs>
        <w:spacing w:before="3"/>
        <w:ind w:left="115" w:right="0" w:firstLine="0"/>
        <w:jc w:val="left"/>
        <w:rPr>
          <w:sz w:val="21"/>
        </w:rPr>
      </w:pPr>
      <w:r>
        <w:rPr>
          <w:sz w:val="21"/>
        </w:rPr>
        <w:t>De la prohibición de la</w:t>
      </w:r>
      <w:r>
        <w:rPr>
          <w:spacing w:val="39"/>
          <w:sz w:val="21"/>
        </w:rPr>
        <w:t> </w:t>
      </w:r>
      <w:r>
        <w:rPr>
          <w:sz w:val="21"/>
        </w:rPr>
        <w:t>maledicencia</w:t>
      </w:r>
      <w:r>
        <w:rPr>
          <w:spacing w:val="7"/>
          <w:sz w:val="21"/>
        </w:rPr>
        <w:t> </w:t>
      </w:r>
      <w:r>
        <w:rPr>
          <w:sz w:val="21"/>
        </w:rPr>
        <w:t>(</w:t>
      </w:r>
      <w:r>
        <w:rPr>
          <w:i/>
          <w:sz w:val="21"/>
        </w:rPr>
        <w:t>namíma</w:t>
      </w:r>
      <w:r>
        <w:rPr>
          <w:sz w:val="21"/>
        </w:rPr>
        <w:t>)</w:t>
        <w:tab/>
      </w:r>
      <w:r>
        <w:rPr>
          <w:spacing w:val="6"/>
          <w:sz w:val="21"/>
        </w:rPr>
        <w:t>614</w:t>
      </w:r>
    </w:p>
    <w:p>
      <w:pPr>
        <w:spacing w:after="0"/>
        <w:jc w:val="left"/>
        <w:rPr>
          <w:sz w:val="21"/>
        </w:rPr>
        <w:sectPr>
          <w:pgSz w:w="12240" w:h="15840"/>
          <w:pgMar w:top="1160" w:bottom="280" w:left="1580" w:right="1300"/>
        </w:sectPr>
      </w:pPr>
    </w:p>
    <w:p>
      <w:pPr>
        <w:spacing w:line="244" w:lineRule="auto" w:before="3"/>
        <w:ind w:left="115" w:right="0" w:firstLine="0"/>
        <w:jc w:val="left"/>
        <w:rPr>
          <w:sz w:val="21"/>
        </w:rPr>
      </w:pPr>
      <w:r>
        <w:rPr>
          <w:sz w:val="21"/>
        </w:rPr>
        <w:t>De la prohibición de transmitir conversaciones de la gente a la autoridad, sin necesidad manifiesta para ello</w:t>
      </w:r>
    </w:p>
    <w:p>
      <w:pPr>
        <w:spacing w:before="3"/>
        <w:ind w:left="115" w:right="0" w:firstLine="0"/>
        <w:jc w:val="left"/>
        <w:rPr>
          <w:sz w:val="21"/>
        </w:rPr>
      </w:pPr>
      <w:r>
        <w:rPr/>
        <w:br w:type="column"/>
      </w:r>
      <w:r>
        <w:rPr>
          <w:sz w:val="21"/>
        </w:rPr>
        <w:t>615</w:t>
      </w:r>
    </w:p>
    <w:p>
      <w:pPr>
        <w:spacing w:after="0"/>
        <w:jc w:val="left"/>
        <w:rPr>
          <w:sz w:val="21"/>
        </w:rPr>
        <w:sectPr>
          <w:type w:val="continuous"/>
          <w:pgSz w:w="12240" w:h="15840"/>
          <w:pgMar w:top="1600" w:bottom="280" w:left="1580" w:right="1300"/>
          <w:cols w:num="2" w:equalWidth="0">
            <w:col w:w="8606" w:space="214"/>
            <w:col w:w="540"/>
          </w:cols>
        </w:sectPr>
      </w:pPr>
    </w:p>
    <w:p>
      <w:pPr>
        <w:tabs>
          <w:tab w:pos="9249" w:val="right" w:leader="none"/>
        </w:tabs>
        <w:spacing w:line="235" w:lineRule="exact" w:before="0"/>
        <w:ind w:left="115" w:right="0" w:firstLine="0"/>
        <w:jc w:val="left"/>
        <w:rPr>
          <w:sz w:val="21"/>
        </w:rPr>
      </w:pPr>
      <w:r>
        <w:rPr>
          <w:sz w:val="21"/>
        </w:rPr>
        <w:t>Sobre el hombre de</w:t>
      </w:r>
      <w:r>
        <w:rPr>
          <w:spacing w:val="32"/>
          <w:sz w:val="21"/>
        </w:rPr>
        <w:t> </w:t>
      </w:r>
      <w:r>
        <w:rPr>
          <w:sz w:val="21"/>
        </w:rPr>
        <w:t>doble</w:t>
      </w:r>
      <w:r>
        <w:rPr>
          <w:spacing w:val="8"/>
          <w:sz w:val="21"/>
        </w:rPr>
        <w:t> </w:t>
      </w:r>
      <w:r>
        <w:rPr>
          <w:sz w:val="21"/>
        </w:rPr>
        <w:t>cara</w:t>
        <w:tab/>
      </w:r>
      <w:r>
        <w:rPr>
          <w:spacing w:val="6"/>
          <w:sz w:val="21"/>
        </w:rPr>
        <w:t>616</w:t>
      </w:r>
    </w:p>
    <w:p>
      <w:pPr>
        <w:tabs>
          <w:tab w:pos="9249" w:val="right" w:leader="none"/>
        </w:tabs>
        <w:spacing w:before="3"/>
        <w:ind w:left="115" w:right="0" w:firstLine="0"/>
        <w:jc w:val="left"/>
        <w:rPr>
          <w:sz w:val="21"/>
        </w:rPr>
      </w:pPr>
      <w:r>
        <w:rPr>
          <w:sz w:val="21"/>
        </w:rPr>
        <w:t>Sobre la prohibición de</w:t>
      </w:r>
      <w:r>
        <w:rPr>
          <w:spacing w:val="27"/>
          <w:sz w:val="21"/>
        </w:rPr>
        <w:t> </w:t>
      </w:r>
      <w:r>
        <w:rPr>
          <w:sz w:val="21"/>
        </w:rPr>
        <w:t>la</w:t>
      </w:r>
      <w:r>
        <w:rPr>
          <w:spacing w:val="7"/>
          <w:sz w:val="21"/>
        </w:rPr>
        <w:t> </w:t>
      </w:r>
      <w:r>
        <w:rPr>
          <w:sz w:val="21"/>
        </w:rPr>
        <w:t>mentira</w:t>
        <w:tab/>
      </w:r>
      <w:r>
        <w:rPr>
          <w:spacing w:val="6"/>
          <w:sz w:val="21"/>
        </w:rPr>
        <w:t>617</w:t>
      </w:r>
    </w:p>
    <w:p>
      <w:pPr>
        <w:tabs>
          <w:tab w:pos="9249" w:val="right" w:leader="none"/>
        </w:tabs>
        <w:spacing w:before="3"/>
        <w:ind w:left="115" w:right="0" w:firstLine="0"/>
        <w:jc w:val="left"/>
        <w:rPr>
          <w:sz w:val="21"/>
        </w:rPr>
      </w:pPr>
      <w:r>
        <w:rPr>
          <w:sz w:val="21"/>
        </w:rPr>
        <w:t>Sobre las situaciones en las que se</w:t>
      </w:r>
      <w:r>
        <w:rPr>
          <w:spacing w:val="48"/>
          <w:sz w:val="21"/>
        </w:rPr>
        <w:t> </w:t>
      </w:r>
      <w:r>
        <w:rPr>
          <w:sz w:val="21"/>
        </w:rPr>
        <w:t>permite</w:t>
      </w:r>
      <w:r>
        <w:rPr>
          <w:spacing w:val="7"/>
          <w:sz w:val="21"/>
        </w:rPr>
        <w:t> </w:t>
      </w:r>
      <w:r>
        <w:rPr>
          <w:sz w:val="21"/>
        </w:rPr>
        <w:t>mentir</w:t>
        <w:tab/>
      </w:r>
      <w:r>
        <w:rPr>
          <w:spacing w:val="6"/>
          <w:sz w:val="21"/>
        </w:rPr>
        <w:t>621</w:t>
      </w:r>
    </w:p>
    <w:p>
      <w:pPr>
        <w:tabs>
          <w:tab w:pos="9249" w:val="right" w:leader="none"/>
        </w:tabs>
        <w:spacing w:before="3"/>
        <w:ind w:left="115" w:right="0" w:firstLine="0"/>
        <w:jc w:val="left"/>
        <w:rPr>
          <w:sz w:val="21"/>
        </w:rPr>
      </w:pPr>
      <w:r>
        <w:rPr>
          <w:sz w:val="21"/>
        </w:rPr>
        <w:t>Sobre la obligación de verificar firmemente lo que se dice o </w:t>
      </w:r>
      <w:r>
        <w:rPr>
          <w:spacing w:val="37"/>
          <w:sz w:val="21"/>
        </w:rPr>
        <w:t> </w:t>
      </w:r>
      <w:r>
        <w:rPr>
          <w:sz w:val="21"/>
        </w:rPr>
        <w:t>se</w:t>
      </w:r>
      <w:r>
        <w:rPr>
          <w:spacing w:val="8"/>
          <w:sz w:val="21"/>
        </w:rPr>
        <w:t> </w:t>
      </w:r>
      <w:r>
        <w:rPr>
          <w:sz w:val="21"/>
        </w:rPr>
        <w:t>cuenta</w:t>
        <w:tab/>
      </w:r>
      <w:r>
        <w:rPr>
          <w:spacing w:val="6"/>
          <w:sz w:val="21"/>
        </w:rPr>
        <w:t>622</w:t>
      </w:r>
    </w:p>
    <w:p>
      <w:pPr>
        <w:tabs>
          <w:tab w:pos="9249" w:val="right" w:leader="none"/>
        </w:tabs>
        <w:spacing w:before="3"/>
        <w:ind w:left="115" w:right="0" w:firstLine="0"/>
        <w:jc w:val="left"/>
        <w:rPr>
          <w:sz w:val="21"/>
        </w:rPr>
      </w:pPr>
      <w:r>
        <w:rPr>
          <w:sz w:val="21"/>
        </w:rPr>
        <w:t>Sobre la prohibición del</w:t>
      </w:r>
      <w:r>
        <w:rPr>
          <w:spacing w:val="26"/>
          <w:sz w:val="21"/>
        </w:rPr>
        <w:t> </w:t>
      </w:r>
      <w:r>
        <w:rPr>
          <w:sz w:val="21"/>
        </w:rPr>
        <w:t>falso</w:t>
      </w:r>
      <w:r>
        <w:rPr>
          <w:spacing w:val="6"/>
          <w:sz w:val="21"/>
        </w:rPr>
        <w:t> </w:t>
      </w:r>
      <w:r>
        <w:rPr>
          <w:sz w:val="21"/>
        </w:rPr>
        <w:t>testimonio</w:t>
        <w:tab/>
      </w:r>
      <w:r>
        <w:rPr>
          <w:spacing w:val="6"/>
          <w:sz w:val="21"/>
        </w:rPr>
        <w:t>623</w:t>
      </w:r>
    </w:p>
    <w:p>
      <w:pPr>
        <w:tabs>
          <w:tab w:pos="9249" w:val="right" w:leader="none"/>
        </w:tabs>
        <w:spacing w:before="3"/>
        <w:ind w:left="115" w:right="0" w:firstLine="0"/>
        <w:jc w:val="left"/>
        <w:rPr>
          <w:sz w:val="21"/>
        </w:rPr>
      </w:pPr>
      <w:r>
        <w:rPr>
          <w:sz w:val="21"/>
        </w:rPr>
        <w:t>Sobre la prohibición de maldecir a una persona concreta o a </w:t>
      </w:r>
      <w:r>
        <w:rPr>
          <w:spacing w:val="43"/>
          <w:sz w:val="21"/>
        </w:rPr>
        <w:t> </w:t>
      </w:r>
      <w:r>
        <w:rPr>
          <w:sz w:val="21"/>
        </w:rPr>
        <w:t>un</w:t>
      </w:r>
      <w:r>
        <w:rPr>
          <w:spacing w:val="8"/>
          <w:sz w:val="21"/>
        </w:rPr>
        <w:t> </w:t>
      </w:r>
      <w:r>
        <w:rPr>
          <w:sz w:val="21"/>
        </w:rPr>
        <w:t>animal</w:t>
        <w:tab/>
      </w:r>
      <w:r>
        <w:rPr>
          <w:spacing w:val="6"/>
          <w:sz w:val="21"/>
        </w:rPr>
        <w:t>624</w:t>
      </w:r>
    </w:p>
    <w:p>
      <w:pPr>
        <w:tabs>
          <w:tab w:pos="9249" w:val="right" w:leader="none"/>
        </w:tabs>
        <w:spacing w:before="3"/>
        <w:ind w:left="115" w:right="0" w:firstLine="0"/>
        <w:jc w:val="left"/>
        <w:rPr>
          <w:sz w:val="21"/>
        </w:rPr>
      </w:pPr>
      <w:r>
        <w:rPr>
          <w:sz w:val="21"/>
        </w:rPr>
        <w:t>Sobre la licitud de la maldición a</w:t>
      </w:r>
      <w:r>
        <w:rPr>
          <w:spacing w:val="49"/>
          <w:sz w:val="21"/>
        </w:rPr>
        <w:t> </w:t>
      </w:r>
      <w:r>
        <w:rPr>
          <w:sz w:val="21"/>
        </w:rPr>
        <w:t>los</w:t>
      </w:r>
      <w:r>
        <w:rPr>
          <w:spacing w:val="6"/>
          <w:sz w:val="21"/>
        </w:rPr>
        <w:t> </w:t>
      </w:r>
      <w:r>
        <w:rPr>
          <w:sz w:val="21"/>
        </w:rPr>
        <w:t>transgresores</w:t>
        <w:tab/>
      </w:r>
      <w:r>
        <w:rPr>
          <w:spacing w:val="6"/>
          <w:sz w:val="21"/>
        </w:rPr>
        <w:t>626</w:t>
      </w:r>
    </w:p>
    <w:p>
      <w:pPr>
        <w:tabs>
          <w:tab w:pos="9249" w:val="right" w:leader="none"/>
        </w:tabs>
        <w:spacing w:before="3"/>
        <w:ind w:left="115" w:right="0" w:firstLine="0"/>
        <w:jc w:val="left"/>
        <w:rPr>
          <w:sz w:val="21"/>
        </w:rPr>
      </w:pPr>
      <w:r>
        <w:rPr>
          <w:sz w:val="21"/>
        </w:rPr>
        <w:t>Sobre la prohibición de insultar, sin derecho,</w:t>
      </w:r>
      <w:r>
        <w:rPr>
          <w:spacing w:val="38"/>
          <w:sz w:val="21"/>
        </w:rPr>
        <w:t> </w:t>
      </w:r>
      <w:r>
        <w:rPr>
          <w:sz w:val="21"/>
        </w:rPr>
        <w:t>al</w:t>
      </w:r>
      <w:r>
        <w:rPr>
          <w:spacing w:val="5"/>
          <w:sz w:val="21"/>
        </w:rPr>
        <w:t> </w:t>
      </w:r>
      <w:r>
        <w:rPr>
          <w:sz w:val="21"/>
        </w:rPr>
        <w:t>musulmán</w:t>
        <w:tab/>
      </w:r>
      <w:r>
        <w:rPr>
          <w:spacing w:val="6"/>
          <w:sz w:val="21"/>
        </w:rPr>
        <w:t>627</w:t>
      </w:r>
    </w:p>
    <w:p>
      <w:pPr>
        <w:tabs>
          <w:tab w:pos="9249" w:val="right" w:leader="none"/>
        </w:tabs>
        <w:spacing w:before="3"/>
        <w:ind w:left="115" w:right="0" w:firstLine="0"/>
        <w:jc w:val="left"/>
        <w:rPr>
          <w:sz w:val="21"/>
        </w:rPr>
      </w:pPr>
      <w:r>
        <w:rPr>
          <w:sz w:val="21"/>
        </w:rPr>
        <w:t>Sobre la prohibición de insultar, sin derecho, a</w:t>
      </w:r>
      <w:r>
        <w:rPr>
          <w:spacing w:val="47"/>
          <w:sz w:val="21"/>
        </w:rPr>
        <w:t> </w:t>
      </w:r>
      <w:r>
        <w:rPr>
          <w:sz w:val="21"/>
        </w:rPr>
        <w:t>los</w:t>
      </w:r>
      <w:r>
        <w:rPr>
          <w:spacing w:val="5"/>
          <w:sz w:val="21"/>
        </w:rPr>
        <w:t> </w:t>
      </w:r>
      <w:r>
        <w:rPr>
          <w:sz w:val="21"/>
        </w:rPr>
        <w:t>muertos</w:t>
        <w:tab/>
      </w:r>
      <w:r>
        <w:rPr>
          <w:spacing w:val="6"/>
          <w:sz w:val="21"/>
        </w:rPr>
        <w:t>629</w:t>
      </w:r>
    </w:p>
    <w:p>
      <w:pPr>
        <w:tabs>
          <w:tab w:pos="9249" w:val="right" w:leader="none"/>
        </w:tabs>
        <w:spacing w:before="3"/>
        <w:ind w:left="115" w:right="0" w:firstLine="0"/>
        <w:jc w:val="left"/>
        <w:rPr>
          <w:sz w:val="21"/>
        </w:rPr>
      </w:pPr>
      <w:r>
        <w:rPr>
          <w:sz w:val="21"/>
        </w:rPr>
        <w:t>Sobre la prohibición de causar daño</w:t>
      </w:r>
      <w:r>
        <w:rPr>
          <w:spacing w:val="44"/>
          <w:sz w:val="21"/>
        </w:rPr>
        <w:t> </w:t>
      </w:r>
      <w:r>
        <w:rPr>
          <w:sz w:val="21"/>
        </w:rPr>
        <w:t>a</w:t>
      </w:r>
      <w:r>
        <w:rPr>
          <w:spacing w:val="6"/>
          <w:sz w:val="21"/>
        </w:rPr>
        <w:t> </w:t>
      </w:r>
      <w:r>
        <w:rPr>
          <w:sz w:val="21"/>
        </w:rPr>
        <w:t>alguien</w:t>
        <w:tab/>
      </w:r>
      <w:r>
        <w:rPr>
          <w:spacing w:val="6"/>
          <w:sz w:val="21"/>
        </w:rPr>
        <w:t>630</w:t>
      </w:r>
    </w:p>
    <w:p>
      <w:pPr>
        <w:tabs>
          <w:tab w:pos="9249" w:val="right" w:leader="none"/>
        </w:tabs>
        <w:spacing w:before="3"/>
        <w:ind w:left="115" w:right="0" w:firstLine="0"/>
        <w:jc w:val="left"/>
        <w:rPr>
          <w:sz w:val="21"/>
        </w:rPr>
      </w:pPr>
      <w:r>
        <w:rPr>
          <w:sz w:val="21"/>
        </w:rPr>
        <w:t>Sobre la prohibición del odio y</w:t>
      </w:r>
      <w:r>
        <w:rPr>
          <w:spacing w:val="40"/>
          <w:sz w:val="21"/>
        </w:rPr>
        <w:t> </w:t>
      </w:r>
      <w:r>
        <w:rPr>
          <w:sz w:val="21"/>
        </w:rPr>
        <w:t>la</w:t>
      </w:r>
      <w:r>
        <w:rPr>
          <w:spacing w:val="6"/>
          <w:sz w:val="21"/>
        </w:rPr>
        <w:t> </w:t>
      </w:r>
      <w:r>
        <w:rPr>
          <w:sz w:val="21"/>
        </w:rPr>
        <w:t>enemistad</w:t>
        <w:tab/>
      </w:r>
      <w:r>
        <w:rPr>
          <w:spacing w:val="6"/>
          <w:sz w:val="21"/>
        </w:rPr>
        <w:t>631</w:t>
      </w:r>
    </w:p>
    <w:p>
      <w:pPr>
        <w:tabs>
          <w:tab w:pos="9249" w:val="right" w:leader="none"/>
        </w:tabs>
        <w:spacing w:before="3"/>
        <w:ind w:left="115" w:right="0" w:firstLine="0"/>
        <w:jc w:val="left"/>
        <w:rPr>
          <w:sz w:val="21"/>
        </w:rPr>
      </w:pPr>
      <w:r>
        <w:rPr>
          <w:sz w:val="21"/>
        </w:rPr>
        <w:t>Sobre la prohibición de</w:t>
      </w:r>
      <w:r>
        <w:rPr>
          <w:spacing w:val="27"/>
          <w:sz w:val="21"/>
        </w:rPr>
        <w:t> </w:t>
      </w:r>
      <w:r>
        <w:rPr>
          <w:sz w:val="21"/>
        </w:rPr>
        <w:t>la</w:t>
      </w:r>
      <w:r>
        <w:rPr>
          <w:spacing w:val="6"/>
          <w:sz w:val="21"/>
        </w:rPr>
        <w:t> </w:t>
      </w:r>
      <w:r>
        <w:rPr>
          <w:sz w:val="21"/>
        </w:rPr>
        <w:t>envidia</w:t>
        <w:tab/>
      </w:r>
      <w:r>
        <w:rPr>
          <w:spacing w:val="6"/>
          <w:sz w:val="21"/>
        </w:rPr>
        <w:t>632</w:t>
      </w:r>
    </w:p>
    <w:p>
      <w:pPr>
        <w:tabs>
          <w:tab w:pos="9249" w:val="right" w:leader="none"/>
        </w:tabs>
        <w:spacing w:before="3"/>
        <w:ind w:left="115" w:right="0" w:firstLine="0"/>
        <w:jc w:val="left"/>
        <w:rPr>
          <w:sz w:val="21"/>
        </w:rPr>
      </w:pPr>
      <w:r>
        <w:rPr>
          <w:sz w:val="21"/>
        </w:rPr>
        <w:t>Sobre la prohibición de espiar y de escuchar la conversación de quien detesta que se  </w:t>
      </w:r>
      <w:r>
        <w:rPr>
          <w:spacing w:val="13"/>
          <w:sz w:val="21"/>
        </w:rPr>
        <w:t> </w:t>
      </w:r>
      <w:r>
        <w:rPr>
          <w:sz w:val="21"/>
        </w:rPr>
        <w:t>le</w:t>
      </w:r>
      <w:r>
        <w:rPr>
          <w:spacing w:val="7"/>
          <w:sz w:val="21"/>
        </w:rPr>
        <w:t> </w:t>
      </w:r>
      <w:r>
        <w:rPr>
          <w:sz w:val="21"/>
        </w:rPr>
        <w:t>escuche</w:t>
        <w:tab/>
      </w:r>
      <w:r>
        <w:rPr>
          <w:spacing w:val="6"/>
          <w:sz w:val="21"/>
        </w:rPr>
        <w:t>633</w:t>
      </w:r>
    </w:p>
    <w:p>
      <w:pPr>
        <w:tabs>
          <w:tab w:pos="9249" w:val="right" w:leader="none"/>
        </w:tabs>
        <w:spacing w:before="3"/>
        <w:ind w:left="115" w:right="0" w:firstLine="0"/>
        <w:jc w:val="left"/>
        <w:rPr>
          <w:sz w:val="21"/>
        </w:rPr>
      </w:pPr>
      <w:r>
        <w:rPr>
          <w:sz w:val="21"/>
        </w:rPr>
        <w:t>Sobre la prohibición de hacer malas conjeturas, sin justificación, sobre </w:t>
      </w:r>
      <w:r>
        <w:rPr>
          <w:spacing w:val="17"/>
          <w:sz w:val="21"/>
        </w:rPr>
        <w:t> </w:t>
      </w:r>
      <w:r>
        <w:rPr>
          <w:sz w:val="21"/>
        </w:rPr>
        <w:t>los</w:t>
      </w:r>
      <w:r>
        <w:rPr>
          <w:spacing w:val="6"/>
          <w:sz w:val="21"/>
        </w:rPr>
        <w:t> </w:t>
      </w:r>
      <w:r>
        <w:rPr>
          <w:sz w:val="21"/>
        </w:rPr>
        <w:t>musulmanes</w:t>
        <w:tab/>
      </w:r>
      <w:r>
        <w:rPr>
          <w:spacing w:val="6"/>
          <w:sz w:val="21"/>
        </w:rPr>
        <w:t>635</w:t>
      </w:r>
    </w:p>
    <w:p>
      <w:pPr>
        <w:tabs>
          <w:tab w:pos="9249" w:val="right" w:leader="none"/>
        </w:tabs>
        <w:spacing w:before="3"/>
        <w:ind w:left="115" w:right="0" w:firstLine="0"/>
        <w:jc w:val="left"/>
        <w:rPr>
          <w:sz w:val="21"/>
        </w:rPr>
      </w:pPr>
      <w:r>
        <w:rPr>
          <w:sz w:val="21"/>
        </w:rPr>
        <w:t>Sobre la prohibición de despreciar a</w:t>
      </w:r>
      <w:r>
        <w:rPr>
          <w:spacing w:val="45"/>
          <w:sz w:val="21"/>
        </w:rPr>
        <w:t> </w:t>
      </w:r>
      <w:r>
        <w:rPr>
          <w:sz w:val="21"/>
        </w:rPr>
        <w:t>los</w:t>
      </w:r>
      <w:r>
        <w:rPr>
          <w:spacing w:val="7"/>
          <w:sz w:val="21"/>
        </w:rPr>
        <w:t> </w:t>
      </w:r>
      <w:r>
        <w:rPr>
          <w:sz w:val="21"/>
        </w:rPr>
        <w:t>musulmanes</w:t>
        <w:tab/>
      </w:r>
      <w:r>
        <w:rPr>
          <w:spacing w:val="6"/>
          <w:sz w:val="21"/>
        </w:rPr>
        <w:t>636</w:t>
      </w:r>
    </w:p>
    <w:p>
      <w:pPr>
        <w:tabs>
          <w:tab w:pos="9249" w:val="right" w:leader="none"/>
        </w:tabs>
        <w:spacing w:before="3"/>
        <w:ind w:left="115" w:right="0" w:firstLine="0"/>
        <w:jc w:val="left"/>
        <w:rPr>
          <w:sz w:val="21"/>
        </w:rPr>
      </w:pPr>
      <w:r>
        <w:rPr>
          <w:sz w:val="21"/>
        </w:rPr>
        <w:t>Sobre la prohibición de mostrar alegría por el </w:t>
      </w:r>
      <w:r>
        <w:rPr>
          <w:spacing w:val="8"/>
          <w:sz w:val="21"/>
        </w:rPr>
        <w:t> </w:t>
      </w:r>
      <w:r>
        <w:rPr>
          <w:sz w:val="21"/>
        </w:rPr>
        <w:t>mal</w:t>
      </w:r>
      <w:r>
        <w:rPr>
          <w:spacing w:val="7"/>
          <w:sz w:val="21"/>
        </w:rPr>
        <w:t> </w:t>
      </w:r>
      <w:r>
        <w:rPr>
          <w:sz w:val="21"/>
        </w:rPr>
        <w:t>ajeno</w:t>
        <w:tab/>
      </w:r>
      <w:r>
        <w:rPr>
          <w:spacing w:val="6"/>
          <w:sz w:val="21"/>
        </w:rPr>
        <w:t>637</w:t>
      </w:r>
    </w:p>
    <w:p>
      <w:pPr>
        <w:tabs>
          <w:tab w:pos="9249" w:val="right" w:leader="none"/>
        </w:tabs>
        <w:spacing w:before="3"/>
        <w:ind w:left="115" w:right="0" w:firstLine="0"/>
        <w:jc w:val="left"/>
        <w:rPr>
          <w:sz w:val="21"/>
        </w:rPr>
      </w:pPr>
      <w:r>
        <w:rPr>
          <w:sz w:val="21"/>
        </w:rPr>
        <w:t>Sobre la prohibición de impugnar la paternidad legitimada por </w:t>
      </w:r>
      <w:r>
        <w:rPr>
          <w:spacing w:val="11"/>
          <w:sz w:val="21"/>
        </w:rPr>
        <w:t> </w:t>
      </w:r>
      <w:r>
        <w:rPr>
          <w:sz w:val="21"/>
        </w:rPr>
        <w:t>la</w:t>
      </w:r>
      <w:r>
        <w:rPr>
          <w:spacing w:val="6"/>
          <w:sz w:val="21"/>
        </w:rPr>
        <w:t> </w:t>
      </w:r>
      <w:r>
        <w:rPr>
          <w:i/>
          <w:spacing w:val="-2"/>
          <w:sz w:val="21"/>
        </w:rPr>
        <w:t>Sharía</w:t>
      </w:r>
      <w:r>
        <w:rPr>
          <w:spacing w:val="-2"/>
          <w:sz w:val="21"/>
        </w:rPr>
        <w:tab/>
      </w:r>
      <w:r>
        <w:rPr>
          <w:spacing w:val="6"/>
          <w:sz w:val="21"/>
        </w:rPr>
        <w:t>638</w:t>
      </w:r>
    </w:p>
    <w:p>
      <w:pPr>
        <w:tabs>
          <w:tab w:pos="9249" w:val="right" w:leader="none"/>
        </w:tabs>
        <w:spacing w:before="3"/>
        <w:ind w:left="115" w:right="0" w:firstLine="0"/>
        <w:jc w:val="left"/>
        <w:rPr>
          <w:sz w:val="21"/>
        </w:rPr>
      </w:pPr>
      <w:r>
        <w:rPr>
          <w:sz w:val="21"/>
        </w:rPr>
        <w:t>Sobre la prohibición del fraude y</w:t>
      </w:r>
      <w:r>
        <w:rPr>
          <w:spacing w:val="45"/>
          <w:sz w:val="21"/>
        </w:rPr>
        <w:t> </w:t>
      </w:r>
      <w:r>
        <w:rPr>
          <w:sz w:val="21"/>
        </w:rPr>
        <w:t>el</w:t>
      </w:r>
      <w:r>
        <w:rPr>
          <w:spacing w:val="7"/>
          <w:sz w:val="21"/>
        </w:rPr>
        <w:t> </w:t>
      </w:r>
      <w:r>
        <w:rPr>
          <w:sz w:val="21"/>
        </w:rPr>
        <w:t>engaño</w:t>
        <w:tab/>
      </w:r>
      <w:r>
        <w:rPr>
          <w:spacing w:val="6"/>
          <w:sz w:val="21"/>
        </w:rPr>
        <w:t>639</w:t>
      </w:r>
    </w:p>
    <w:p>
      <w:pPr>
        <w:tabs>
          <w:tab w:pos="9249" w:val="right" w:leader="none"/>
        </w:tabs>
        <w:spacing w:before="3"/>
        <w:ind w:left="115" w:right="0" w:firstLine="0"/>
        <w:jc w:val="left"/>
        <w:rPr>
          <w:sz w:val="21"/>
        </w:rPr>
      </w:pPr>
      <w:r>
        <w:rPr>
          <w:sz w:val="21"/>
        </w:rPr>
        <w:t>Sobre la prohibición de romper</w:t>
      </w:r>
      <w:r>
        <w:rPr>
          <w:spacing w:val="34"/>
          <w:sz w:val="21"/>
        </w:rPr>
        <w:t> </w:t>
      </w:r>
      <w:r>
        <w:rPr>
          <w:sz w:val="21"/>
        </w:rPr>
        <w:t>los</w:t>
      </w:r>
      <w:r>
        <w:rPr>
          <w:spacing w:val="6"/>
          <w:sz w:val="21"/>
        </w:rPr>
        <w:t> </w:t>
      </w:r>
      <w:r>
        <w:rPr>
          <w:sz w:val="21"/>
        </w:rPr>
        <w:t>pactos</w:t>
        <w:tab/>
      </w:r>
      <w:r>
        <w:rPr>
          <w:spacing w:val="6"/>
          <w:sz w:val="21"/>
        </w:rPr>
        <w:t>641</w:t>
      </w:r>
    </w:p>
    <w:p>
      <w:pPr>
        <w:tabs>
          <w:tab w:pos="9249" w:val="right" w:leader="none"/>
        </w:tabs>
        <w:spacing w:before="3"/>
        <w:ind w:left="115" w:right="0" w:firstLine="0"/>
        <w:jc w:val="left"/>
        <w:rPr>
          <w:sz w:val="21"/>
        </w:rPr>
      </w:pPr>
      <w:r>
        <w:rPr>
          <w:sz w:val="21"/>
        </w:rPr>
        <w:t>Sobre la prohibición de recordar repetidamente a otro los </w:t>
      </w:r>
      <w:r>
        <w:rPr>
          <w:spacing w:val="22"/>
          <w:sz w:val="21"/>
        </w:rPr>
        <w:t> </w:t>
      </w:r>
      <w:r>
        <w:rPr>
          <w:sz w:val="21"/>
        </w:rPr>
        <w:t>favores</w:t>
      </w:r>
      <w:r>
        <w:rPr>
          <w:spacing w:val="8"/>
          <w:sz w:val="21"/>
        </w:rPr>
        <w:t> </w:t>
      </w:r>
      <w:r>
        <w:rPr>
          <w:sz w:val="21"/>
        </w:rPr>
        <w:t>prestados</w:t>
        <w:tab/>
      </w:r>
      <w:r>
        <w:rPr>
          <w:spacing w:val="6"/>
          <w:sz w:val="21"/>
        </w:rPr>
        <w:t>643</w:t>
      </w:r>
    </w:p>
    <w:p>
      <w:pPr>
        <w:tabs>
          <w:tab w:pos="9249" w:val="right" w:leader="none"/>
        </w:tabs>
        <w:spacing w:before="3"/>
        <w:ind w:left="115" w:right="0" w:firstLine="0"/>
        <w:jc w:val="left"/>
        <w:rPr>
          <w:sz w:val="21"/>
        </w:rPr>
      </w:pPr>
      <w:r>
        <w:rPr>
          <w:sz w:val="21"/>
        </w:rPr>
        <w:t>Sobre la prohibición de la soberbia y</w:t>
      </w:r>
      <w:r>
        <w:rPr>
          <w:spacing w:val="46"/>
          <w:sz w:val="21"/>
        </w:rPr>
        <w:t> </w:t>
      </w:r>
      <w:r>
        <w:rPr>
          <w:sz w:val="21"/>
        </w:rPr>
        <w:t>la</w:t>
      </w:r>
      <w:r>
        <w:rPr>
          <w:spacing w:val="6"/>
          <w:sz w:val="21"/>
        </w:rPr>
        <w:t> </w:t>
      </w:r>
      <w:r>
        <w:rPr>
          <w:sz w:val="21"/>
        </w:rPr>
        <w:t>opresión</w:t>
        <w:tab/>
      </w:r>
      <w:r>
        <w:rPr>
          <w:spacing w:val="6"/>
          <w:sz w:val="21"/>
        </w:rPr>
        <w:t>644</w:t>
      </w:r>
    </w:p>
    <w:p>
      <w:pPr>
        <w:tabs>
          <w:tab w:pos="9249" w:val="right" w:leader="none"/>
        </w:tabs>
        <w:spacing w:before="3"/>
        <w:ind w:left="115" w:right="0" w:firstLine="0"/>
        <w:jc w:val="left"/>
        <w:rPr>
          <w:sz w:val="21"/>
        </w:rPr>
      </w:pPr>
      <w:r>
        <w:rPr>
          <w:sz w:val="21"/>
        </w:rPr>
        <w:t>Sobre la prohibición de que los musulmanes estén separados más de </w:t>
      </w:r>
      <w:r>
        <w:rPr>
          <w:spacing w:val="32"/>
          <w:sz w:val="21"/>
        </w:rPr>
        <w:t> </w:t>
      </w:r>
      <w:r>
        <w:rPr>
          <w:sz w:val="21"/>
        </w:rPr>
        <w:t>tres</w:t>
      </w:r>
      <w:r>
        <w:rPr>
          <w:spacing w:val="6"/>
          <w:sz w:val="21"/>
        </w:rPr>
        <w:t> </w:t>
      </w:r>
      <w:r>
        <w:rPr>
          <w:sz w:val="21"/>
        </w:rPr>
        <w:t>días</w:t>
        <w:tab/>
      </w:r>
      <w:r>
        <w:rPr>
          <w:spacing w:val="6"/>
          <w:sz w:val="21"/>
        </w:rPr>
        <w:t>645</w:t>
      </w:r>
    </w:p>
    <w:p>
      <w:pPr>
        <w:tabs>
          <w:tab w:pos="9249" w:val="right" w:leader="none"/>
        </w:tabs>
        <w:spacing w:before="3"/>
        <w:ind w:left="115" w:right="0" w:firstLine="0"/>
        <w:jc w:val="left"/>
        <w:rPr>
          <w:sz w:val="21"/>
        </w:rPr>
      </w:pPr>
      <w:r>
        <w:rPr>
          <w:sz w:val="21"/>
        </w:rPr>
        <w:t>Sobre la prohibición de hablar en secreto en presencia de un tercero, sin </w:t>
      </w:r>
      <w:r>
        <w:rPr>
          <w:spacing w:val="48"/>
          <w:sz w:val="21"/>
        </w:rPr>
        <w:t> </w:t>
      </w:r>
      <w:r>
        <w:rPr>
          <w:sz w:val="21"/>
        </w:rPr>
        <w:t>su</w:t>
      </w:r>
      <w:r>
        <w:rPr>
          <w:spacing w:val="6"/>
          <w:sz w:val="21"/>
        </w:rPr>
        <w:t> </w:t>
      </w:r>
      <w:r>
        <w:rPr>
          <w:sz w:val="21"/>
        </w:rPr>
        <w:t>permiso</w:t>
        <w:tab/>
      </w:r>
      <w:r>
        <w:rPr>
          <w:spacing w:val="6"/>
          <w:sz w:val="21"/>
        </w:rPr>
        <w:t>647</w:t>
      </w:r>
    </w:p>
    <w:p>
      <w:pPr>
        <w:tabs>
          <w:tab w:pos="9249" w:val="right" w:leader="none"/>
        </w:tabs>
        <w:spacing w:before="3"/>
        <w:ind w:left="115" w:right="0" w:firstLine="0"/>
        <w:jc w:val="left"/>
        <w:rPr>
          <w:sz w:val="21"/>
        </w:rPr>
      </w:pPr>
      <w:r>
        <w:rPr>
          <w:sz w:val="21"/>
        </w:rPr>
        <w:t>Sobre la prohibición de castigar sin justificación a las mujeres y niños, al esclavo y  </w:t>
      </w:r>
      <w:r>
        <w:rPr>
          <w:spacing w:val="8"/>
          <w:sz w:val="21"/>
        </w:rPr>
        <w:t> </w:t>
      </w:r>
      <w:r>
        <w:rPr>
          <w:sz w:val="21"/>
        </w:rPr>
        <w:t>al</w:t>
      </w:r>
      <w:r>
        <w:rPr>
          <w:spacing w:val="6"/>
          <w:sz w:val="21"/>
        </w:rPr>
        <w:t> </w:t>
      </w:r>
      <w:r>
        <w:rPr>
          <w:sz w:val="21"/>
        </w:rPr>
        <w:t>animal</w:t>
        <w:tab/>
      </w:r>
      <w:r>
        <w:rPr>
          <w:spacing w:val="6"/>
          <w:sz w:val="21"/>
        </w:rPr>
        <w:t>648</w:t>
      </w:r>
    </w:p>
    <w:p>
      <w:pPr>
        <w:tabs>
          <w:tab w:pos="9249" w:val="right" w:leader="none"/>
        </w:tabs>
        <w:spacing w:before="3"/>
        <w:ind w:left="115" w:right="0" w:firstLine="0"/>
        <w:jc w:val="left"/>
        <w:rPr>
          <w:sz w:val="21"/>
        </w:rPr>
      </w:pPr>
      <w:r>
        <w:rPr>
          <w:sz w:val="21"/>
        </w:rPr>
        <w:t>Sobre la prohibición de castigar con fuego a </w:t>
      </w:r>
      <w:r>
        <w:rPr>
          <w:spacing w:val="13"/>
          <w:sz w:val="21"/>
        </w:rPr>
        <w:t> </w:t>
      </w:r>
      <w:r>
        <w:rPr>
          <w:sz w:val="21"/>
        </w:rPr>
        <w:t>cualquier</w:t>
      </w:r>
      <w:r>
        <w:rPr>
          <w:spacing w:val="7"/>
          <w:sz w:val="21"/>
        </w:rPr>
        <w:t> </w:t>
      </w:r>
      <w:r>
        <w:rPr>
          <w:sz w:val="21"/>
        </w:rPr>
        <w:t>criatura</w:t>
        <w:tab/>
      </w:r>
      <w:r>
        <w:rPr>
          <w:spacing w:val="6"/>
          <w:sz w:val="21"/>
        </w:rPr>
        <w:t>651</w:t>
      </w:r>
    </w:p>
    <w:p>
      <w:pPr>
        <w:tabs>
          <w:tab w:pos="9249" w:val="right" w:leader="none"/>
        </w:tabs>
        <w:spacing w:before="3"/>
        <w:ind w:left="115" w:right="0" w:firstLine="0"/>
        <w:jc w:val="left"/>
        <w:rPr>
          <w:sz w:val="21"/>
        </w:rPr>
      </w:pPr>
      <w:r>
        <w:rPr>
          <w:sz w:val="21"/>
        </w:rPr>
        <w:t>Sobre la prohibición de retrasar el pago una deuda, pudiendo pagarla, cuando ésta  </w:t>
      </w:r>
      <w:r>
        <w:rPr>
          <w:spacing w:val="9"/>
          <w:sz w:val="21"/>
        </w:rPr>
        <w:t> </w:t>
      </w:r>
      <w:r>
        <w:rPr>
          <w:sz w:val="21"/>
        </w:rPr>
        <w:t>es</w:t>
      </w:r>
      <w:r>
        <w:rPr>
          <w:spacing w:val="8"/>
          <w:sz w:val="21"/>
        </w:rPr>
        <w:t> </w:t>
      </w:r>
      <w:r>
        <w:rPr>
          <w:sz w:val="21"/>
        </w:rPr>
        <w:t>reclamada</w:t>
        <w:tab/>
      </w:r>
      <w:r>
        <w:rPr>
          <w:spacing w:val="6"/>
          <w:sz w:val="21"/>
        </w:rPr>
        <w:t>652</w:t>
      </w:r>
    </w:p>
    <w:p>
      <w:pPr>
        <w:tabs>
          <w:tab w:pos="9249" w:val="right" w:leader="none"/>
        </w:tabs>
        <w:spacing w:before="3"/>
        <w:ind w:left="115" w:right="0" w:firstLine="0"/>
        <w:jc w:val="left"/>
        <w:rPr>
          <w:sz w:val="21"/>
        </w:rPr>
      </w:pPr>
      <w:r>
        <w:rPr>
          <w:sz w:val="21"/>
        </w:rPr>
        <w:t>Sobre la desaprobación de retractarse de</w:t>
      </w:r>
      <w:r>
        <w:rPr>
          <w:spacing w:val="51"/>
          <w:sz w:val="21"/>
        </w:rPr>
        <w:t> </w:t>
      </w:r>
      <w:r>
        <w:rPr>
          <w:sz w:val="21"/>
        </w:rPr>
        <w:t>una</w:t>
      </w:r>
      <w:r>
        <w:rPr>
          <w:spacing w:val="8"/>
          <w:sz w:val="21"/>
        </w:rPr>
        <w:t> </w:t>
      </w:r>
      <w:r>
        <w:rPr>
          <w:sz w:val="21"/>
        </w:rPr>
        <w:t>donación</w:t>
        <w:tab/>
      </w:r>
      <w:r>
        <w:rPr>
          <w:spacing w:val="6"/>
          <w:sz w:val="21"/>
        </w:rPr>
        <w:t>653</w:t>
      </w:r>
    </w:p>
    <w:p>
      <w:pPr>
        <w:tabs>
          <w:tab w:pos="9249" w:val="right" w:leader="none"/>
        </w:tabs>
        <w:spacing w:before="3"/>
        <w:ind w:left="115" w:right="0" w:firstLine="0"/>
        <w:jc w:val="left"/>
        <w:rPr>
          <w:sz w:val="21"/>
        </w:rPr>
      </w:pPr>
      <w:r>
        <w:rPr>
          <w:sz w:val="21"/>
        </w:rPr>
        <w:t>Sobre la prohibición expresa de malversar los bienes </w:t>
      </w:r>
      <w:r>
        <w:rPr>
          <w:spacing w:val="10"/>
          <w:sz w:val="21"/>
        </w:rPr>
        <w:t> </w:t>
      </w:r>
      <w:r>
        <w:rPr>
          <w:sz w:val="21"/>
        </w:rPr>
        <w:t>del</w:t>
      </w:r>
      <w:r>
        <w:rPr>
          <w:spacing w:val="7"/>
          <w:sz w:val="21"/>
        </w:rPr>
        <w:t> </w:t>
      </w:r>
      <w:r>
        <w:rPr>
          <w:sz w:val="21"/>
        </w:rPr>
        <w:t>huérfano</w:t>
        <w:tab/>
      </w:r>
      <w:r>
        <w:rPr>
          <w:spacing w:val="6"/>
          <w:sz w:val="21"/>
        </w:rPr>
        <w:t>654</w:t>
      </w:r>
    </w:p>
    <w:p>
      <w:pPr>
        <w:tabs>
          <w:tab w:pos="9249" w:val="right" w:leader="none"/>
        </w:tabs>
        <w:spacing w:before="3"/>
        <w:ind w:left="115" w:right="0" w:firstLine="0"/>
        <w:jc w:val="left"/>
        <w:rPr>
          <w:sz w:val="21"/>
        </w:rPr>
      </w:pPr>
      <w:r>
        <w:rPr>
          <w:sz w:val="21"/>
        </w:rPr>
        <w:t>Sobre la estricta prohibición de</w:t>
      </w:r>
      <w:r>
        <w:rPr>
          <w:spacing w:val="38"/>
          <w:sz w:val="21"/>
        </w:rPr>
        <w:t> </w:t>
      </w:r>
      <w:r>
        <w:rPr>
          <w:sz w:val="21"/>
        </w:rPr>
        <w:t>la</w:t>
      </w:r>
      <w:r>
        <w:rPr>
          <w:spacing w:val="7"/>
          <w:sz w:val="21"/>
        </w:rPr>
        <w:t> </w:t>
      </w:r>
      <w:r>
        <w:rPr>
          <w:sz w:val="21"/>
        </w:rPr>
        <w:t>usura</w:t>
        <w:tab/>
      </w:r>
      <w:r>
        <w:rPr>
          <w:spacing w:val="6"/>
          <w:sz w:val="21"/>
        </w:rPr>
        <w:t>655</w:t>
      </w:r>
    </w:p>
    <w:p>
      <w:pPr>
        <w:tabs>
          <w:tab w:pos="9249" w:val="right" w:leader="none"/>
        </w:tabs>
        <w:spacing w:before="3"/>
        <w:ind w:left="115" w:right="0" w:firstLine="0"/>
        <w:jc w:val="left"/>
        <w:rPr>
          <w:sz w:val="21"/>
        </w:rPr>
      </w:pPr>
      <w:r>
        <w:rPr>
          <w:sz w:val="21"/>
        </w:rPr>
        <w:t>Sobre la prohibición de actuar por</w:t>
      </w:r>
      <w:r>
        <w:rPr>
          <w:spacing w:val="46"/>
          <w:sz w:val="21"/>
        </w:rPr>
        <w:t> </w:t>
      </w:r>
      <w:r>
        <w:rPr>
          <w:sz w:val="21"/>
        </w:rPr>
        <w:t>engrandecimiento</w:t>
      </w:r>
      <w:r>
        <w:rPr>
          <w:spacing w:val="6"/>
          <w:sz w:val="21"/>
        </w:rPr>
        <w:t> </w:t>
      </w:r>
      <w:r>
        <w:rPr>
          <w:sz w:val="21"/>
        </w:rPr>
        <w:t>propio</w:t>
        <w:tab/>
      </w:r>
      <w:r>
        <w:rPr>
          <w:spacing w:val="6"/>
          <w:sz w:val="21"/>
        </w:rPr>
        <w:t>656</w:t>
      </w:r>
    </w:p>
    <w:p>
      <w:pPr>
        <w:tabs>
          <w:tab w:pos="9249" w:val="right" w:leader="none"/>
        </w:tabs>
        <w:spacing w:before="3"/>
        <w:ind w:left="115" w:right="0" w:firstLine="0"/>
        <w:jc w:val="left"/>
        <w:rPr>
          <w:sz w:val="21"/>
        </w:rPr>
      </w:pPr>
      <w:r>
        <w:rPr>
          <w:sz w:val="21"/>
        </w:rPr>
        <w:t>De lo que se piensa que es actuar por engrandecimiento propio y luego no </w:t>
      </w:r>
      <w:r>
        <w:rPr>
          <w:spacing w:val="45"/>
          <w:sz w:val="21"/>
        </w:rPr>
        <w:t> </w:t>
      </w:r>
      <w:r>
        <w:rPr>
          <w:sz w:val="21"/>
        </w:rPr>
        <w:t>lo</w:t>
      </w:r>
      <w:r>
        <w:rPr>
          <w:spacing w:val="6"/>
          <w:sz w:val="21"/>
        </w:rPr>
        <w:t> </w:t>
      </w:r>
      <w:r>
        <w:rPr>
          <w:sz w:val="21"/>
        </w:rPr>
        <w:t>es</w:t>
        <w:tab/>
      </w:r>
      <w:r>
        <w:rPr>
          <w:spacing w:val="6"/>
          <w:sz w:val="21"/>
        </w:rPr>
        <w:t>658</w:t>
      </w:r>
    </w:p>
    <w:p>
      <w:pPr>
        <w:tabs>
          <w:tab w:pos="9249" w:val="right" w:leader="none"/>
        </w:tabs>
        <w:spacing w:before="3"/>
        <w:ind w:left="115" w:right="0" w:firstLine="0"/>
        <w:jc w:val="left"/>
        <w:rPr>
          <w:sz w:val="21"/>
        </w:rPr>
      </w:pPr>
      <w:r>
        <w:rPr>
          <w:sz w:val="21"/>
        </w:rPr>
        <w:t>Sobre la prohibición, sin necesidad, de mirar a la mujer extraña o al </w:t>
      </w:r>
      <w:r>
        <w:rPr>
          <w:spacing w:val="42"/>
          <w:sz w:val="21"/>
        </w:rPr>
        <w:t> </w:t>
      </w:r>
      <w:r>
        <w:rPr>
          <w:sz w:val="21"/>
        </w:rPr>
        <w:t>joven</w:t>
      </w:r>
      <w:r>
        <w:rPr>
          <w:spacing w:val="7"/>
          <w:sz w:val="21"/>
        </w:rPr>
        <w:t> </w:t>
      </w:r>
      <w:r>
        <w:rPr>
          <w:sz w:val="21"/>
        </w:rPr>
        <w:t>bello</w:t>
        <w:tab/>
      </w:r>
      <w:r>
        <w:rPr>
          <w:spacing w:val="6"/>
          <w:sz w:val="21"/>
        </w:rPr>
        <w:t>659</w:t>
      </w:r>
    </w:p>
    <w:p>
      <w:pPr>
        <w:tabs>
          <w:tab w:pos="9249" w:val="right" w:leader="none"/>
        </w:tabs>
        <w:spacing w:before="3"/>
        <w:ind w:left="115" w:right="0" w:firstLine="0"/>
        <w:jc w:val="left"/>
        <w:rPr>
          <w:sz w:val="21"/>
        </w:rPr>
      </w:pPr>
      <w:r>
        <w:rPr>
          <w:sz w:val="21"/>
        </w:rPr>
        <w:t>Sobre la prohibición de quedarse a solas con </w:t>
      </w:r>
      <w:r>
        <w:rPr>
          <w:spacing w:val="9"/>
          <w:sz w:val="21"/>
        </w:rPr>
        <w:t> </w:t>
      </w:r>
      <w:r>
        <w:rPr>
          <w:sz w:val="21"/>
        </w:rPr>
        <w:t>una</w:t>
      </w:r>
      <w:r>
        <w:rPr>
          <w:spacing w:val="7"/>
          <w:sz w:val="21"/>
        </w:rPr>
        <w:t> </w:t>
      </w:r>
      <w:r>
        <w:rPr>
          <w:sz w:val="21"/>
        </w:rPr>
        <w:t>extraña</w:t>
        <w:tab/>
      </w:r>
      <w:r>
        <w:rPr>
          <w:spacing w:val="6"/>
          <w:sz w:val="21"/>
        </w:rPr>
        <w:t>661</w:t>
      </w:r>
    </w:p>
    <w:p>
      <w:pPr>
        <w:tabs>
          <w:tab w:pos="9249" w:val="right" w:leader="none"/>
        </w:tabs>
        <w:spacing w:before="3"/>
        <w:ind w:left="115" w:right="0" w:firstLine="0"/>
        <w:jc w:val="left"/>
        <w:rPr>
          <w:sz w:val="21"/>
        </w:rPr>
      </w:pPr>
      <w:r>
        <w:rPr>
          <w:sz w:val="21"/>
        </w:rPr>
        <w:t>Sobre la prohibición de imitar los hombres a las mujeres y las mujeres a   los</w:t>
      </w:r>
      <w:r>
        <w:rPr>
          <w:spacing w:val="6"/>
          <w:sz w:val="21"/>
        </w:rPr>
        <w:t> </w:t>
      </w:r>
      <w:r>
        <w:rPr>
          <w:sz w:val="21"/>
        </w:rPr>
        <w:t>hombres</w:t>
        <w:tab/>
      </w:r>
      <w:r>
        <w:rPr>
          <w:spacing w:val="6"/>
          <w:sz w:val="21"/>
        </w:rPr>
        <w:t>662</w:t>
      </w:r>
    </w:p>
    <w:p>
      <w:pPr>
        <w:tabs>
          <w:tab w:pos="9249" w:val="right" w:leader="none"/>
        </w:tabs>
        <w:spacing w:before="3"/>
        <w:ind w:left="115" w:right="0" w:firstLine="0"/>
        <w:jc w:val="left"/>
        <w:rPr>
          <w:sz w:val="21"/>
        </w:rPr>
      </w:pPr>
      <w:r>
        <w:rPr>
          <w:sz w:val="21"/>
        </w:rPr>
        <w:t>Sobre la prohibición de parecerse a </w:t>
      </w:r>
      <w:r>
        <w:rPr>
          <w:i/>
          <w:sz w:val="21"/>
        </w:rPr>
        <w:t>shaitán </w:t>
      </w:r>
      <w:r>
        <w:rPr>
          <w:sz w:val="21"/>
        </w:rPr>
        <w:t>y a </w:t>
      </w:r>
      <w:r>
        <w:rPr>
          <w:spacing w:val="19"/>
          <w:sz w:val="21"/>
        </w:rPr>
        <w:t> </w:t>
      </w:r>
      <w:r>
        <w:rPr>
          <w:sz w:val="21"/>
        </w:rPr>
        <w:t>los</w:t>
      </w:r>
      <w:r>
        <w:rPr>
          <w:spacing w:val="7"/>
          <w:sz w:val="21"/>
        </w:rPr>
        <w:t> </w:t>
      </w:r>
      <w:r>
        <w:rPr>
          <w:sz w:val="21"/>
        </w:rPr>
        <w:t>infieles</w:t>
        <w:tab/>
      </w:r>
      <w:r>
        <w:rPr>
          <w:spacing w:val="6"/>
          <w:sz w:val="21"/>
        </w:rPr>
        <w:t>663</w:t>
      </w:r>
    </w:p>
    <w:p>
      <w:pPr>
        <w:tabs>
          <w:tab w:pos="9249" w:val="right" w:leader="none"/>
        </w:tabs>
        <w:spacing w:before="3"/>
        <w:ind w:left="115" w:right="0" w:firstLine="0"/>
        <w:jc w:val="left"/>
        <w:rPr>
          <w:sz w:val="21"/>
        </w:rPr>
      </w:pPr>
      <w:r>
        <w:rPr>
          <w:sz w:val="21"/>
        </w:rPr>
        <w:t>De la prohibición a hombres y mujeres teñirse el pelo </w:t>
      </w:r>
      <w:r>
        <w:rPr>
          <w:spacing w:val="18"/>
          <w:sz w:val="21"/>
        </w:rPr>
        <w:t> </w:t>
      </w:r>
      <w:r>
        <w:rPr>
          <w:sz w:val="21"/>
        </w:rPr>
        <w:t>de</w:t>
      </w:r>
      <w:r>
        <w:rPr>
          <w:spacing w:val="6"/>
          <w:sz w:val="21"/>
        </w:rPr>
        <w:t> </w:t>
      </w:r>
      <w:r>
        <w:rPr>
          <w:sz w:val="21"/>
        </w:rPr>
        <w:t>negro</w:t>
        <w:tab/>
      </w:r>
      <w:r>
        <w:rPr>
          <w:spacing w:val="6"/>
          <w:sz w:val="21"/>
        </w:rPr>
        <w:t>664</w:t>
      </w:r>
    </w:p>
    <w:p>
      <w:pPr>
        <w:spacing w:before="532"/>
        <w:ind w:left="4045" w:right="4893" w:firstLine="0"/>
        <w:jc w:val="center"/>
        <w:rPr>
          <w:rFonts w:ascii="Times New Roman"/>
          <w:sz w:val="19"/>
        </w:rPr>
      </w:pPr>
      <w:r>
        <w:rPr>
          <w:rFonts w:ascii="Times New Roman"/>
          <w:w w:val="105"/>
          <w:sz w:val="19"/>
        </w:rPr>
        <w:t>xvi</w:t>
      </w:r>
    </w:p>
    <w:p>
      <w:pPr>
        <w:spacing w:after="0"/>
        <w:jc w:val="center"/>
        <w:rPr>
          <w:rFonts w:ascii="Times New Roman"/>
          <w:sz w:val="19"/>
        </w:rPr>
        <w:sectPr>
          <w:type w:val="continuous"/>
          <w:pgSz w:w="12240" w:h="15840"/>
          <w:pgMar w:top="1600" w:bottom="280" w:left="1580" w:right="1300"/>
        </w:sectPr>
      </w:pPr>
    </w:p>
    <w:p>
      <w:pPr>
        <w:tabs>
          <w:tab w:pos="9679" w:val="right" w:leader="none"/>
        </w:tabs>
        <w:spacing w:before="69"/>
        <w:ind w:left="545" w:right="0" w:firstLine="0"/>
        <w:jc w:val="left"/>
        <w:rPr>
          <w:sz w:val="21"/>
        </w:rPr>
      </w:pPr>
      <w:r>
        <w:rPr>
          <w:sz w:val="21"/>
        </w:rPr>
        <w:t>De la prohibición de afeitarse la cabeza, dejándose  partes </w:t>
      </w:r>
      <w:r>
        <w:rPr>
          <w:spacing w:val="31"/>
          <w:sz w:val="21"/>
        </w:rPr>
        <w:t> </w:t>
      </w:r>
      <w:r>
        <w:rPr>
          <w:sz w:val="21"/>
        </w:rPr>
        <w:t>sin</w:t>
      </w:r>
      <w:r>
        <w:rPr>
          <w:spacing w:val="8"/>
          <w:sz w:val="21"/>
        </w:rPr>
        <w:t> </w:t>
      </w:r>
      <w:r>
        <w:rPr>
          <w:sz w:val="21"/>
        </w:rPr>
        <w:t>afeitar</w:t>
        <w:tab/>
      </w:r>
      <w:r>
        <w:rPr>
          <w:spacing w:val="6"/>
          <w:sz w:val="21"/>
        </w:rPr>
        <w:t>665</w:t>
      </w:r>
    </w:p>
    <w:p>
      <w:pPr>
        <w:tabs>
          <w:tab w:pos="9679" w:val="right" w:leader="none"/>
        </w:tabs>
        <w:spacing w:before="3"/>
        <w:ind w:left="545" w:right="0" w:firstLine="0"/>
        <w:jc w:val="left"/>
        <w:rPr>
          <w:sz w:val="21"/>
        </w:rPr>
      </w:pPr>
      <w:r>
        <w:rPr>
          <w:sz w:val="21"/>
        </w:rPr>
        <w:t>De la prohibición de usar postizos en el pelo, tatuarse y limarse </w:t>
      </w:r>
      <w:r>
        <w:rPr>
          <w:spacing w:val="31"/>
          <w:sz w:val="21"/>
        </w:rPr>
        <w:t> </w:t>
      </w:r>
      <w:r>
        <w:rPr>
          <w:sz w:val="21"/>
        </w:rPr>
        <w:t>los</w:t>
      </w:r>
      <w:r>
        <w:rPr>
          <w:spacing w:val="6"/>
          <w:sz w:val="21"/>
        </w:rPr>
        <w:t> </w:t>
      </w:r>
      <w:r>
        <w:rPr>
          <w:sz w:val="21"/>
        </w:rPr>
        <w:t>dientes</w:t>
        <w:tab/>
      </w:r>
      <w:r>
        <w:rPr>
          <w:spacing w:val="6"/>
          <w:sz w:val="21"/>
        </w:rPr>
        <w:t>666</w:t>
      </w:r>
    </w:p>
    <w:p>
      <w:pPr>
        <w:tabs>
          <w:tab w:pos="9679" w:val="right" w:leader="none"/>
        </w:tabs>
        <w:spacing w:before="3"/>
        <w:ind w:left="545" w:right="0" w:firstLine="0"/>
        <w:jc w:val="left"/>
        <w:rPr>
          <w:sz w:val="21"/>
        </w:rPr>
      </w:pPr>
      <w:r>
        <w:rPr>
          <w:sz w:val="21"/>
        </w:rPr>
        <w:t>De la prohibición de arrancarse las canas de </w:t>
      </w:r>
      <w:r>
        <w:rPr>
          <w:spacing w:val="14"/>
          <w:sz w:val="21"/>
        </w:rPr>
        <w:t> </w:t>
      </w:r>
      <w:r>
        <w:rPr>
          <w:sz w:val="21"/>
        </w:rPr>
        <w:t>la</w:t>
      </w:r>
      <w:r>
        <w:rPr>
          <w:spacing w:val="8"/>
          <w:sz w:val="21"/>
        </w:rPr>
        <w:t> </w:t>
      </w:r>
      <w:r>
        <w:rPr>
          <w:sz w:val="21"/>
        </w:rPr>
        <w:t>barba</w:t>
        <w:tab/>
      </w:r>
      <w:r>
        <w:rPr>
          <w:spacing w:val="6"/>
          <w:sz w:val="21"/>
        </w:rPr>
        <w:t>668</w:t>
      </w:r>
    </w:p>
    <w:p>
      <w:pPr>
        <w:tabs>
          <w:tab w:pos="9679" w:val="right" w:leader="none"/>
        </w:tabs>
        <w:spacing w:before="3"/>
        <w:ind w:left="545" w:right="0" w:firstLine="0"/>
        <w:jc w:val="left"/>
        <w:rPr>
          <w:sz w:val="21"/>
        </w:rPr>
      </w:pPr>
      <w:r>
        <w:rPr>
          <w:sz w:val="21"/>
        </w:rPr>
        <w:t>Sobre lo detestable de hacer el </w:t>
      </w:r>
      <w:r>
        <w:rPr>
          <w:i/>
          <w:sz w:val="21"/>
        </w:rPr>
        <w:t>istinyá </w:t>
      </w:r>
      <w:r>
        <w:rPr>
          <w:sz w:val="21"/>
        </w:rPr>
        <w:t>con la derecha y tocarse el miembro sexual  </w:t>
      </w:r>
      <w:r>
        <w:rPr>
          <w:spacing w:val="19"/>
          <w:sz w:val="21"/>
        </w:rPr>
        <w:t> </w:t>
      </w:r>
      <w:r>
        <w:rPr>
          <w:sz w:val="21"/>
        </w:rPr>
        <w:t>sin</w:t>
      </w:r>
      <w:r>
        <w:rPr>
          <w:spacing w:val="7"/>
          <w:sz w:val="21"/>
        </w:rPr>
        <w:t> </w:t>
      </w:r>
      <w:r>
        <w:rPr>
          <w:sz w:val="21"/>
        </w:rPr>
        <w:t>necesidad</w:t>
        <w:tab/>
      </w:r>
      <w:r>
        <w:rPr>
          <w:spacing w:val="6"/>
          <w:sz w:val="21"/>
        </w:rPr>
        <w:t>669</w:t>
      </w:r>
    </w:p>
    <w:p>
      <w:pPr>
        <w:tabs>
          <w:tab w:pos="9679" w:val="right" w:leader="none"/>
        </w:tabs>
        <w:spacing w:before="3"/>
        <w:ind w:left="545" w:right="0" w:firstLine="0"/>
        <w:jc w:val="left"/>
        <w:rPr>
          <w:sz w:val="21"/>
        </w:rPr>
      </w:pPr>
      <w:r>
        <w:rPr>
          <w:sz w:val="21"/>
        </w:rPr>
        <w:t>Sobre lo detestable de andar calzado de un solo pie o con un solo calcetín,   sin</w:t>
      </w:r>
      <w:r>
        <w:rPr>
          <w:spacing w:val="6"/>
          <w:sz w:val="21"/>
        </w:rPr>
        <w:t> </w:t>
      </w:r>
      <w:r>
        <w:rPr>
          <w:sz w:val="21"/>
        </w:rPr>
        <w:t>necesidad</w:t>
        <w:tab/>
      </w:r>
      <w:r>
        <w:rPr>
          <w:spacing w:val="6"/>
          <w:sz w:val="21"/>
        </w:rPr>
        <w:t>670</w:t>
      </w:r>
    </w:p>
    <w:p>
      <w:pPr>
        <w:tabs>
          <w:tab w:pos="9679" w:val="right" w:leader="none"/>
        </w:tabs>
        <w:spacing w:before="3"/>
        <w:ind w:left="545" w:right="0" w:firstLine="0"/>
        <w:jc w:val="left"/>
        <w:rPr>
          <w:sz w:val="21"/>
        </w:rPr>
      </w:pPr>
      <w:r>
        <w:rPr>
          <w:sz w:val="21"/>
        </w:rPr>
        <w:t>Sobre la prohibición de dejar el fuego encendido en la casa </w:t>
      </w:r>
      <w:r>
        <w:rPr>
          <w:spacing w:val="33"/>
          <w:sz w:val="21"/>
        </w:rPr>
        <w:t> </w:t>
      </w:r>
      <w:r>
        <w:rPr>
          <w:sz w:val="21"/>
        </w:rPr>
        <w:t>al</w:t>
      </w:r>
      <w:r>
        <w:rPr>
          <w:spacing w:val="7"/>
          <w:sz w:val="21"/>
        </w:rPr>
        <w:t> </w:t>
      </w:r>
      <w:r>
        <w:rPr>
          <w:sz w:val="21"/>
        </w:rPr>
        <w:t>acostarse</w:t>
        <w:tab/>
      </w:r>
      <w:r>
        <w:rPr>
          <w:spacing w:val="6"/>
          <w:sz w:val="21"/>
        </w:rPr>
        <w:t>671</w:t>
      </w:r>
    </w:p>
    <w:p>
      <w:pPr>
        <w:tabs>
          <w:tab w:pos="9679" w:val="right" w:leader="none"/>
        </w:tabs>
        <w:spacing w:before="3"/>
        <w:ind w:left="545" w:right="0" w:firstLine="0"/>
        <w:jc w:val="left"/>
        <w:rPr>
          <w:sz w:val="21"/>
        </w:rPr>
      </w:pPr>
      <w:r>
        <w:rPr>
          <w:sz w:val="21"/>
        </w:rPr>
        <w:t>Sobre la prohibición de hacer ostentación o esfuerzo desmesurado, </w:t>
      </w:r>
      <w:r>
        <w:rPr>
          <w:spacing w:val="13"/>
          <w:sz w:val="21"/>
        </w:rPr>
        <w:t> </w:t>
      </w:r>
      <w:r>
        <w:rPr>
          <w:sz w:val="21"/>
        </w:rPr>
        <w:t>sin</w:t>
      </w:r>
      <w:r>
        <w:rPr>
          <w:spacing w:val="7"/>
          <w:sz w:val="21"/>
        </w:rPr>
        <w:t> </w:t>
      </w:r>
      <w:r>
        <w:rPr>
          <w:sz w:val="21"/>
        </w:rPr>
        <w:t>necesidad</w:t>
        <w:tab/>
      </w:r>
      <w:r>
        <w:rPr>
          <w:spacing w:val="6"/>
          <w:sz w:val="21"/>
        </w:rPr>
        <w:t>672</w:t>
      </w:r>
    </w:p>
    <w:p>
      <w:pPr>
        <w:tabs>
          <w:tab w:pos="9679" w:val="right" w:leader="none"/>
        </w:tabs>
        <w:spacing w:before="3"/>
        <w:ind w:left="545" w:right="0" w:firstLine="0"/>
        <w:jc w:val="left"/>
        <w:rPr>
          <w:sz w:val="21"/>
        </w:rPr>
      </w:pPr>
      <w:r>
        <w:rPr>
          <w:sz w:val="21"/>
        </w:rPr>
        <w:t>Sobre la prohibición de dar  gritos de histeria por </w:t>
      </w:r>
      <w:r>
        <w:rPr>
          <w:spacing w:val="18"/>
          <w:sz w:val="21"/>
        </w:rPr>
        <w:t> </w:t>
      </w:r>
      <w:r>
        <w:rPr>
          <w:sz w:val="21"/>
        </w:rPr>
        <w:t>el</w:t>
      </w:r>
      <w:r>
        <w:rPr>
          <w:spacing w:val="6"/>
          <w:sz w:val="21"/>
        </w:rPr>
        <w:t> </w:t>
      </w:r>
      <w:r>
        <w:rPr>
          <w:sz w:val="21"/>
        </w:rPr>
        <w:t>difunto</w:t>
        <w:tab/>
      </w:r>
      <w:r>
        <w:rPr>
          <w:spacing w:val="6"/>
          <w:sz w:val="21"/>
        </w:rPr>
        <w:t>673</w:t>
      </w:r>
    </w:p>
    <w:p>
      <w:pPr>
        <w:tabs>
          <w:tab w:pos="9679" w:val="right" w:leader="none"/>
        </w:tabs>
        <w:spacing w:before="3"/>
        <w:ind w:left="545" w:right="0" w:firstLine="0"/>
        <w:jc w:val="left"/>
        <w:rPr>
          <w:sz w:val="21"/>
        </w:rPr>
      </w:pPr>
      <w:r>
        <w:rPr>
          <w:sz w:val="21"/>
        </w:rPr>
        <w:t>Sobre la prohibición de consultar adivinos</w:t>
      </w:r>
      <w:r>
        <w:rPr>
          <w:spacing w:val="38"/>
          <w:sz w:val="21"/>
        </w:rPr>
        <w:t> </w:t>
      </w:r>
      <w:r>
        <w:rPr>
          <w:sz w:val="21"/>
        </w:rPr>
        <w:t>y</w:t>
      </w:r>
      <w:r>
        <w:rPr>
          <w:spacing w:val="6"/>
          <w:sz w:val="21"/>
        </w:rPr>
        <w:t> </w:t>
      </w:r>
      <w:r>
        <w:rPr>
          <w:sz w:val="21"/>
        </w:rPr>
        <w:t>astrólogos</w:t>
        <w:tab/>
      </w:r>
      <w:r>
        <w:rPr>
          <w:spacing w:val="6"/>
          <w:sz w:val="21"/>
        </w:rPr>
        <w:t>676</w:t>
      </w:r>
    </w:p>
    <w:p>
      <w:pPr>
        <w:tabs>
          <w:tab w:pos="9679" w:val="right" w:leader="none"/>
        </w:tabs>
        <w:spacing w:before="3"/>
        <w:ind w:left="545" w:right="0" w:firstLine="0"/>
        <w:jc w:val="left"/>
        <w:rPr>
          <w:sz w:val="21"/>
        </w:rPr>
      </w:pPr>
      <w:r>
        <w:rPr>
          <w:sz w:val="21"/>
        </w:rPr>
        <w:t>Sobre la prohibición de hacer presagios con el vuelo de </w:t>
      </w:r>
      <w:r>
        <w:rPr>
          <w:spacing w:val="18"/>
          <w:sz w:val="21"/>
        </w:rPr>
        <w:t> </w:t>
      </w:r>
      <w:r>
        <w:rPr>
          <w:sz w:val="21"/>
        </w:rPr>
        <w:t>los</w:t>
      </w:r>
      <w:r>
        <w:rPr>
          <w:spacing w:val="6"/>
          <w:sz w:val="21"/>
        </w:rPr>
        <w:t> </w:t>
      </w:r>
      <w:r>
        <w:rPr>
          <w:sz w:val="21"/>
        </w:rPr>
        <w:t>pájaros</w:t>
        <w:tab/>
      </w:r>
      <w:r>
        <w:rPr>
          <w:spacing w:val="6"/>
          <w:sz w:val="21"/>
        </w:rPr>
        <w:t>678</w:t>
      </w:r>
    </w:p>
    <w:p>
      <w:pPr>
        <w:tabs>
          <w:tab w:pos="9679" w:val="right" w:leader="none"/>
        </w:tabs>
        <w:spacing w:before="3"/>
        <w:ind w:left="545" w:right="0" w:firstLine="0"/>
        <w:jc w:val="left"/>
        <w:rPr>
          <w:sz w:val="21"/>
        </w:rPr>
      </w:pPr>
      <w:r>
        <w:rPr>
          <w:sz w:val="21"/>
        </w:rPr>
        <w:t>Sobre la prohibición de representar animales en </w:t>
      </w:r>
      <w:r>
        <w:rPr>
          <w:spacing w:val="3"/>
          <w:sz w:val="21"/>
        </w:rPr>
        <w:t> </w:t>
      </w:r>
      <w:r>
        <w:rPr>
          <w:sz w:val="21"/>
        </w:rPr>
        <w:t>las</w:t>
      </w:r>
      <w:r>
        <w:rPr>
          <w:spacing w:val="8"/>
          <w:sz w:val="21"/>
        </w:rPr>
        <w:t> </w:t>
      </w:r>
      <w:r>
        <w:rPr>
          <w:sz w:val="21"/>
        </w:rPr>
        <w:t>alfombras</w:t>
        <w:tab/>
      </w:r>
      <w:r>
        <w:rPr>
          <w:spacing w:val="6"/>
          <w:sz w:val="21"/>
        </w:rPr>
        <w:t>679</w:t>
      </w:r>
    </w:p>
    <w:p>
      <w:pPr>
        <w:tabs>
          <w:tab w:pos="9679" w:val="right" w:leader="none"/>
        </w:tabs>
        <w:spacing w:before="3"/>
        <w:ind w:left="545" w:right="0" w:firstLine="0"/>
        <w:jc w:val="left"/>
        <w:rPr>
          <w:sz w:val="21"/>
        </w:rPr>
      </w:pPr>
      <w:r>
        <w:rPr>
          <w:sz w:val="21"/>
        </w:rPr>
        <w:t>Sobre la prohibición de tener perros excepto para la caza o para cuidar del ganado o  </w:t>
      </w:r>
      <w:r>
        <w:rPr>
          <w:spacing w:val="30"/>
          <w:sz w:val="21"/>
        </w:rPr>
        <w:t> </w:t>
      </w:r>
      <w:r>
        <w:rPr>
          <w:sz w:val="21"/>
        </w:rPr>
        <w:t>el</w:t>
      </w:r>
      <w:r>
        <w:rPr>
          <w:spacing w:val="8"/>
          <w:sz w:val="21"/>
        </w:rPr>
        <w:t> </w:t>
      </w:r>
      <w:r>
        <w:rPr>
          <w:sz w:val="21"/>
        </w:rPr>
        <w:t>cultivo</w:t>
        <w:tab/>
      </w:r>
      <w:r>
        <w:rPr>
          <w:spacing w:val="6"/>
          <w:sz w:val="21"/>
        </w:rPr>
        <w:t>682</w:t>
      </w:r>
    </w:p>
    <w:p>
      <w:pPr>
        <w:tabs>
          <w:tab w:pos="9679" w:val="right" w:leader="none"/>
        </w:tabs>
        <w:spacing w:before="3"/>
        <w:ind w:left="545" w:right="0" w:firstLine="0"/>
        <w:jc w:val="left"/>
        <w:rPr>
          <w:sz w:val="21"/>
        </w:rPr>
      </w:pPr>
      <w:r>
        <w:rPr>
          <w:sz w:val="21"/>
        </w:rPr>
        <w:t>Sobre lo detestable de colgar una campana en el cuello del camello u </w:t>
      </w:r>
      <w:r>
        <w:rPr>
          <w:spacing w:val="46"/>
          <w:sz w:val="21"/>
        </w:rPr>
        <w:t> </w:t>
      </w:r>
      <w:r>
        <w:rPr>
          <w:sz w:val="21"/>
        </w:rPr>
        <w:t>otros</w:t>
      </w:r>
      <w:r>
        <w:rPr>
          <w:spacing w:val="7"/>
          <w:sz w:val="21"/>
        </w:rPr>
        <w:t> </w:t>
      </w:r>
      <w:r>
        <w:rPr>
          <w:sz w:val="21"/>
        </w:rPr>
        <w:t>animales</w:t>
        <w:tab/>
      </w:r>
      <w:r>
        <w:rPr>
          <w:spacing w:val="6"/>
          <w:sz w:val="21"/>
        </w:rPr>
        <w:t>683</w:t>
      </w:r>
    </w:p>
    <w:p>
      <w:pPr>
        <w:tabs>
          <w:tab w:pos="9679" w:val="right" w:leader="none"/>
        </w:tabs>
        <w:spacing w:before="3"/>
        <w:ind w:left="545" w:right="0" w:firstLine="0"/>
        <w:jc w:val="left"/>
        <w:rPr>
          <w:sz w:val="21"/>
        </w:rPr>
      </w:pPr>
      <w:r>
        <w:rPr>
          <w:sz w:val="21"/>
        </w:rPr>
        <w:t>Sobre lo detestable de montar en el camello que come </w:t>
      </w:r>
      <w:r>
        <w:rPr>
          <w:spacing w:val="25"/>
          <w:sz w:val="21"/>
        </w:rPr>
        <w:t> </w:t>
      </w:r>
      <w:r>
        <w:rPr>
          <w:sz w:val="21"/>
        </w:rPr>
        <w:t>excrementos</w:t>
      </w:r>
      <w:r>
        <w:rPr>
          <w:spacing w:val="6"/>
          <w:sz w:val="21"/>
        </w:rPr>
        <w:t> </w:t>
      </w:r>
      <w:r>
        <w:rPr>
          <w:sz w:val="21"/>
        </w:rPr>
        <w:t>humanos</w:t>
        <w:tab/>
      </w:r>
      <w:r>
        <w:rPr>
          <w:spacing w:val="6"/>
          <w:sz w:val="21"/>
        </w:rPr>
        <w:t>684</w:t>
      </w:r>
    </w:p>
    <w:p>
      <w:pPr>
        <w:tabs>
          <w:tab w:pos="9679" w:val="right" w:leader="none"/>
        </w:tabs>
        <w:spacing w:before="3"/>
        <w:ind w:left="545" w:right="0" w:firstLine="0"/>
        <w:jc w:val="left"/>
        <w:rPr>
          <w:sz w:val="21"/>
        </w:rPr>
      </w:pPr>
      <w:r>
        <w:rPr>
          <w:sz w:val="21"/>
        </w:rPr>
        <w:t>Sobre la prohibición de escupir en</w:t>
      </w:r>
      <w:r>
        <w:rPr>
          <w:spacing w:val="44"/>
          <w:sz w:val="21"/>
        </w:rPr>
        <w:t> </w:t>
      </w:r>
      <w:r>
        <w:rPr>
          <w:sz w:val="21"/>
        </w:rPr>
        <w:t>la</w:t>
      </w:r>
      <w:r>
        <w:rPr>
          <w:spacing w:val="7"/>
          <w:sz w:val="21"/>
        </w:rPr>
        <w:t> </w:t>
      </w:r>
      <w:r>
        <w:rPr>
          <w:sz w:val="21"/>
        </w:rPr>
        <w:t>mezquita</w:t>
        <w:tab/>
      </w:r>
      <w:r>
        <w:rPr>
          <w:spacing w:val="6"/>
          <w:sz w:val="21"/>
        </w:rPr>
        <w:t>685</w:t>
      </w:r>
    </w:p>
    <w:p>
      <w:pPr>
        <w:tabs>
          <w:tab w:pos="9679" w:val="right" w:leader="none"/>
        </w:tabs>
        <w:spacing w:before="3"/>
        <w:ind w:left="545" w:right="0" w:firstLine="0"/>
        <w:jc w:val="left"/>
        <w:rPr>
          <w:sz w:val="21"/>
        </w:rPr>
      </w:pPr>
      <w:r>
        <w:rPr>
          <w:sz w:val="21"/>
        </w:rPr>
        <w:t>Sobre lo detestable de disputar en la mezquita y levantar </w:t>
      </w:r>
      <w:r>
        <w:rPr>
          <w:spacing w:val="28"/>
          <w:sz w:val="21"/>
        </w:rPr>
        <w:t> </w:t>
      </w:r>
      <w:r>
        <w:rPr>
          <w:sz w:val="21"/>
        </w:rPr>
        <w:t>la</w:t>
      </w:r>
      <w:r>
        <w:rPr>
          <w:spacing w:val="8"/>
          <w:sz w:val="21"/>
        </w:rPr>
        <w:t> </w:t>
      </w:r>
      <w:r>
        <w:rPr>
          <w:sz w:val="21"/>
        </w:rPr>
        <w:t>voz</w:t>
        <w:tab/>
      </w:r>
      <w:r>
        <w:rPr>
          <w:spacing w:val="6"/>
          <w:sz w:val="21"/>
        </w:rPr>
        <w:t>686</w:t>
      </w:r>
    </w:p>
    <w:p>
      <w:pPr>
        <w:tabs>
          <w:tab w:pos="9679" w:val="right" w:leader="none"/>
        </w:tabs>
        <w:spacing w:before="3"/>
        <w:ind w:left="545" w:right="0" w:firstLine="0"/>
        <w:jc w:val="left"/>
        <w:rPr>
          <w:sz w:val="21"/>
        </w:rPr>
      </w:pPr>
      <w:r>
        <w:rPr>
          <w:sz w:val="21"/>
        </w:rPr>
        <w:t>Sobre lo detestable de comer ajos,  cebollas o puerros, antes de entrar en  </w:t>
      </w:r>
      <w:r>
        <w:rPr>
          <w:spacing w:val="6"/>
          <w:sz w:val="21"/>
        </w:rPr>
        <w:t> </w:t>
      </w:r>
      <w:r>
        <w:rPr>
          <w:sz w:val="21"/>
        </w:rPr>
        <w:t>la</w:t>
      </w:r>
      <w:r>
        <w:rPr>
          <w:spacing w:val="9"/>
          <w:sz w:val="21"/>
        </w:rPr>
        <w:t> </w:t>
      </w:r>
      <w:r>
        <w:rPr>
          <w:sz w:val="21"/>
        </w:rPr>
        <w:t>mezquita</w:t>
        <w:tab/>
      </w:r>
      <w:r>
        <w:rPr>
          <w:spacing w:val="6"/>
          <w:sz w:val="21"/>
        </w:rPr>
        <w:t>688</w:t>
      </w:r>
    </w:p>
    <w:p>
      <w:pPr>
        <w:tabs>
          <w:tab w:pos="9679" w:val="right" w:leader="none"/>
        </w:tabs>
        <w:spacing w:before="3"/>
        <w:ind w:left="545" w:right="0" w:firstLine="0"/>
        <w:jc w:val="left"/>
        <w:rPr>
          <w:sz w:val="21"/>
        </w:rPr>
      </w:pPr>
      <w:r>
        <w:rPr>
          <w:sz w:val="21"/>
        </w:rPr>
        <w:t>Sobre la desaprobación de recoger las piernas contra el abdomen, durante el discurso </w:t>
      </w:r>
      <w:r>
        <w:rPr>
          <w:spacing w:val="38"/>
          <w:sz w:val="21"/>
        </w:rPr>
        <w:t> </w:t>
      </w:r>
      <w:r>
        <w:rPr>
          <w:sz w:val="21"/>
        </w:rPr>
        <w:t>del</w:t>
      </w:r>
      <w:r>
        <w:rPr>
          <w:spacing w:val="22"/>
          <w:sz w:val="21"/>
        </w:rPr>
        <w:t> </w:t>
      </w:r>
      <w:r>
        <w:rPr>
          <w:i/>
          <w:sz w:val="21"/>
        </w:rPr>
        <w:t>Yumua</w:t>
      </w:r>
      <w:r>
        <w:rPr>
          <w:sz w:val="21"/>
        </w:rPr>
        <w:tab/>
      </w:r>
      <w:r>
        <w:rPr>
          <w:spacing w:val="6"/>
          <w:sz w:val="21"/>
        </w:rPr>
        <w:t>689</w:t>
      </w:r>
    </w:p>
    <w:p>
      <w:pPr>
        <w:tabs>
          <w:tab w:pos="9679" w:val="right" w:leader="none"/>
        </w:tabs>
        <w:spacing w:before="3"/>
        <w:ind w:left="545" w:right="0" w:firstLine="0"/>
        <w:jc w:val="left"/>
        <w:rPr>
          <w:sz w:val="21"/>
        </w:rPr>
      </w:pPr>
      <w:r>
        <w:rPr>
          <w:sz w:val="21"/>
        </w:rPr>
        <w:t>Sobre la prohibición de cortarse el pelo o las uñas para aquel quien sacrifica el día diez de  </w:t>
      </w:r>
      <w:r>
        <w:rPr>
          <w:spacing w:val="41"/>
          <w:sz w:val="21"/>
        </w:rPr>
        <w:t> </w:t>
      </w:r>
      <w:r>
        <w:rPr>
          <w:i/>
          <w:sz w:val="21"/>
        </w:rPr>
        <w:t>Dhul</w:t>
      </w:r>
      <w:r>
        <w:rPr>
          <w:i/>
          <w:spacing w:val="9"/>
          <w:sz w:val="21"/>
        </w:rPr>
        <w:t> </w:t>
      </w:r>
      <w:r>
        <w:rPr>
          <w:i/>
          <w:sz w:val="21"/>
        </w:rPr>
        <w:t>Hiyya</w:t>
      </w:r>
      <w:r>
        <w:rPr>
          <w:sz w:val="21"/>
        </w:rPr>
        <w:tab/>
      </w:r>
      <w:r>
        <w:rPr>
          <w:spacing w:val="6"/>
          <w:sz w:val="21"/>
        </w:rPr>
        <w:t>690</w:t>
      </w:r>
    </w:p>
    <w:p>
      <w:pPr>
        <w:tabs>
          <w:tab w:pos="9679" w:val="right" w:leader="none"/>
        </w:tabs>
        <w:spacing w:before="3"/>
        <w:ind w:left="545" w:right="0" w:firstLine="0"/>
        <w:jc w:val="left"/>
        <w:rPr>
          <w:sz w:val="21"/>
        </w:rPr>
      </w:pPr>
      <w:r>
        <w:rPr>
          <w:sz w:val="21"/>
        </w:rPr>
        <w:t>Sobre la prohibición de jurar por cualquier criatura como el Profeta, la Kaaba, los ángeles o  </w:t>
      </w:r>
      <w:r>
        <w:rPr>
          <w:spacing w:val="45"/>
          <w:sz w:val="21"/>
        </w:rPr>
        <w:t> </w:t>
      </w:r>
      <w:r>
        <w:rPr>
          <w:sz w:val="21"/>
        </w:rPr>
        <w:t>los</w:t>
      </w:r>
      <w:r>
        <w:rPr>
          <w:spacing w:val="9"/>
          <w:sz w:val="21"/>
        </w:rPr>
        <w:t> </w:t>
      </w:r>
      <w:r>
        <w:rPr>
          <w:sz w:val="21"/>
        </w:rPr>
        <w:t>padres</w:t>
        <w:tab/>
      </w:r>
      <w:r>
        <w:rPr>
          <w:spacing w:val="6"/>
          <w:sz w:val="21"/>
        </w:rPr>
        <w:t>691</w:t>
      </w:r>
    </w:p>
    <w:p>
      <w:pPr>
        <w:tabs>
          <w:tab w:pos="9679" w:val="right" w:leader="none"/>
        </w:tabs>
        <w:spacing w:before="3"/>
        <w:ind w:left="545" w:right="0" w:firstLine="0"/>
        <w:jc w:val="left"/>
        <w:rPr>
          <w:sz w:val="21"/>
        </w:rPr>
      </w:pPr>
      <w:r>
        <w:rPr>
          <w:sz w:val="21"/>
        </w:rPr>
        <w:t>Sobre la prohibición absoluta de jurar en falso </w:t>
      </w:r>
      <w:r>
        <w:rPr>
          <w:spacing w:val="9"/>
          <w:sz w:val="21"/>
        </w:rPr>
        <w:t> </w:t>
      </w:r>
      <w:r>
        <w:rPr>
          <w:sz w:val="21"/>
        </w:rPr>
        <w:t>con</w:t>
      </w:r>
      <w:r>
        <w:rPr>
          <w:spacing w:val="6"/>
          <w:sz w:val="21"/>
        </w:rPr>
        <w:t> </w:t>
      </w:r>
      <w:r>
        <w:rPr>
          <w:sz w:val="21"/>
        </w:rPr>
        <w:t>premeditación</w:t>
        <w:tab/>
      </w:r>
      <w:r>
        <w:rPr>
          <w:spacing w:val="6"/>
          <w:sz w:val="21"/>
        </w:rPr>
        <w:t>693</w:t>
      </w:r>
    </w:p>
    <w:p>
      <w:pPr>
        <w:tabs>
          <w:tab w:pos="9679" w:val="right" w:leader="none"/>
        </w:tabs>
        <w:spacing w:before="3"/>
        <w:ind w:left="545" w:right="0" w:firstLine="0"/>
        <w:jc w:val="left"/>
        <w:rPr>
          <w:sz w:val="21"/>
        </w:rPr>
      </w:pPr>
      <w:r>
        <w:rPr>
          <w:sz w:val="21"/>
        </w:rPr>
        <w:t>Sobre la justificación de romper un juramento, si hubiera en ello un </w:t>
      </w:r>
      <w:r>
        <w:rPr>
          <w:spacing w:val="36"/>
          <w:sz w:val="21"/>
        </w:rPr>
        <w:t> </w:t>
      </w:r>
      <w:r>
        <w:rPr>
          <w:sz w:val="21"/>
        </w:rPr>
        <w:t>bien</w:t>
      </w:r>
      <w:r>
        <w:rPr>
          <w:spacing w:val="7"/>
          <w:sz w:val="21"/>
        </w:rPr>
        <w:t> </w:t>
      </w:r>
      <w:r>
        <w:rPr>
          <w:sz w:val="21"/>
        </w:rPr>
        <w:t>mejor</w:t>
        <w:tab/>
      </w:r>
      <w:r>
        <w:rPr>
          <w:spacing w:val="6"/>
          <w:sz w:val="21"/>
        </w:rPr>
        <w:t>695</w:t>
      </w:r>
    </w:p>
    <w:p>
      <w:pPr>
        <w:tabs>
          <w:tab w:pos="9679" w:val="right" w:leader="none"/>
        </w:tabs>
        <w:spacing w:before="3"/>
        <w:ind w:left="545" w:right="0" w:firstLine="0"/>
        <w:jc w:val="left"/>
        <w:rPr>
          <w:sz w:val="21"/>
        </w:rPr>
      </w:pPr>
      <w:r>
        <w:rPr>
          <w:sz w:val="21"/>
        </w:rPr>
        <w:t>Sobre el perdón por el</w:t>
      </w:r>
      <w:r>
        <w:rPr>
          <w:spacing w:val="38"/>
          <w:sz w:val="21"/>
        </w:rPr>
        <w:t> </w:t>
      </w:r>
      <w:r>
        <w:rPr>
          <w:sz w:val="21"/>
        </w:rPr>
        <w:t>juramento</w:t>
      </w:r>
      <w:r>
        <w:rPr>
          <w:spacing w:val="8"/>
          <w:sz w:val="21"/>
        </w:rPr>
        <w:t> </w:t>
      </w:r>
      <w:r>
        <w:rPr>
          <w:sz w:val="21"/>
        </w:rPr>
        <w:t>involuntario</w:t>
        <w:tab/>
      </w:r>
      <w:r>
        <w:rPr>
          <w:spacing w:val="6"/>
          <w:sz w:val="21"/>
        </w:rPr>
        <w:t>696</w:t>
      </w:r>
    </w:p>
    <w:p>
      <w:pPr>
        <w:tabs>
          <w:tab w:pos="9679" w:val="right" w:leader="none"/>
        </w:tabs>
        <w:spacing w:before="3"/>
        <w:ind w:left="545" w:right="0" w:firstLine="0"/>
        <w:jc w:val="left"/>
        <w:rPr>
          <w:sz w:val="21"/>
        </w:rPr>
      </w:pPr>
      <w:r>
        <w:rPr>
          <w:sz w:val="21"/>
        </w:rPr>
        <w:t>Sobre lo detestable de jurar en la venta, aunque </w:t>
      </w:r>
      <w:r>
        <w:rPr>
          <w:spacing w:val="24"/>
          <w:sz w:val="21"/>
        </w:rPr>
        <w:t> </w:t>
      </w:r>
      <w:r>
        <w:rPr>
          <w:sz w:val="21"/>
        </w:rPr>
        <w:t>sea</w:t>
      </w:r>
      <w:r>
        <w:rPr>
          <w:spacing w:val="8"/>
          <w:sz w:val="21"/>
        </w:rPr>
        <w:t> </w:t>
      </w:r>
      <w:r>
        <w:rPr>
          <w:sz w:val="21"/>
        </w:rPr>
        <w:t>cierto</w:t>
        <w:tab/>
      </w:r>
      <w:r>
        <w:rPr>
          <w:spacing w:val="6"/>
          <w:sz w:val="21"/>
        </w:rPr>
        <w:t>697</w:t>
      </w:r>
    </w:p>
    <w:p>
      <w:pPr>
        <w:tabs>
          <w:tab w:pos="9679" w:val="right" w:leader="none"/>
        </w:tabs>
        <w:spacing w:before="3"/>
        <w:ind w:left="545" w:right="0" w:firstLine="0"/>
        <w:jc w:val="left"/>
        <w:rPr>
          <w:sz w:val="21"/>
        </w:rPr>
      </w:pPr>
      <w:r>
        <w:rPr>
          <w:sz w:val="21"/>
        </w:rPr>
        <w:t>Sobre la desaprobación de pedir por la faz de Allah otra cosa que no sea  </w:t>
      </w:r>
      <w:r>
        <w:rPr>
          <w:spacing w:val="14"/>
          <w:sz w:val="21"/>
        </w:rPr>
        <w:t> </w:t>
      </w:r>
      <w:r>
        <w:rPr>
          <w:sz w:val="21"/>
        </w:rPr>
        <w:t>el</w:t>
      </w:r>
      <w:r>
        <w:rPr>
          <w:spacing w:val="7"/>
          <w:sz w:val="21"/>
        </w:rPr>
        <w:t> </w:t>
      </w:r>
      <w:r>
        <w:rPr>
          <w:sz w:val="21"/>
        </w:rPr>
        <w:t>Jardín</w:t>
        <w:tab/>
      </w:r>
      <w:r>
        <w:rPr>
          <w:spacing w:val="6"/>
          <w:sz w:val="21"/>
        </w:rPr>
        <w:t>698</w:t>
      </w:r>
    </w:p>
    <w:p>
      <w:pPr>
        <w:tabs>
          <w:tab w:pos="9679" w:val="right" w:leader="none"/>
        </w:tabs>
        <w:spacing w:before="3"/>
        <w:ind w:left="545" w:right="0" w:firstLine="0"/>
        <w:jc w:val="left"/>
        <w:rPr>
          <w:sz w:val="21"/>
        </w:rPr>
      </w:pPr>
      <w:r>
        <w:rPr>
          <w:sz w:val="21"/>
        </w:rPr>
        <w:t>Sobre la prohibición de emplear el título ‘rey de reyes’ para llamar al sultán o  </w:t>
      </w:r>
      <w:r>
        <w:rPr>
          <w:spacing w:val="11"/>
          <w:sz w:val="21"/>
        </w:rPr>
        <w:t> </w:t>
      </w:r>
      <w:r>
        <w:rPr>
          <w:sz w:val="21"/>
        </w:rPr>
        <w:t>cualquier</w:t>
      </w:r>
      <w:r>
        <w:rPr>
          <w:spacing w:val="6"/>
          <w:sz w:val="21"/>
        </w:rPr>
        <w:t> </w:t>
      </w:r>
      <w:r>
        <w:rPr>
          <w:sz w:val="21"/>
        </w:rPr>
        <w:t>otro</w:t>
        <w:tab/>
      </w:r>
      <w:r>
        <w:rPr>
          <w:spacing w:val="6"/>
          <w:sz w:val="21"/>
        </w:rPr>
        <w:t>699</w:t>
      </w:r>
    </w:p>
    <w:p>
      <w:pPr>
        <w:tabs>
          <w:tab w:pos="9679" w:val="right" w:leader="none"/>
        </w:tabs>
        <w:spacing w:before="3"/>
        <w:ind w:left="545" w:right="0" w:firstLine="0"/>
        <w:jc w:val="left"/>
        <w:rPr>
          <w:sz w:val="21"/>
        </w:rPr>
      </w:pPr>
      <w:r>
        <w:rPr>
          <w:sz w:val="21"/>
        </w:rPr>
        <w:t>Sobre la prohibición de llamar señor u otros títulos de honor a los corruptos y </w:t>
      </w:r>
      <w:r>
        <w:rPr>
          <w:spacing w:val="51"/>
          <w:sz w:val="21"/>
        </w:rPr>
        <w:t> </w:t>
      </w:r>
      <w:r>
        <w:rPr>
          <w:sz w:val="21"/>
        </w:rPr>
        <w:t>falsos</w:t>
      </w:r>
      <w:r>
        <w:rPr>
          <w:spacing w:val="6"/>
          <w:sz w:val="21"/>
        </w:rPr>
        <w:t> </w:t>
      </w:r>
      <w:r>
        <w:rPr>
          <w:sz w:val="21"/>
        </w:rPr>
        <w:t>innovadores</w:t>
        <w:tab/>
      </w:r>
      <w:r>
        <w:rPr>
          <w:spacing w:val="6"/>
          <w:sz w:val="21"/>
        </w:rPr>
        <w:t>700</w:t>
      </w:r>
    </w:p>
    <w:p>
      <w:pPr>
        <w:tabs>
          <w:tab w:pos="9679" w:val="right" w:leader="none"/>
        </w:tabs>
        <w:spacing w:before="3"/>
        <w:ind w:left="545" w:right="0" w:firstLine="0"/>
        <w:jc w:val="left"/>
        <w:rPr>
          <w:sz w:val="21"/>
        </w:rPr>
      </w:pPr>
      <w:r>
        <w:rPr>
          <w:sz w:val="21"/>
        </w:rPr>
        <w:t>Sobre lo detestable de proferir insultos contra </w:t>
      </w:r>
      <w:r>
        <w:rPr>
          <w:spacing w:val="2"/>
          <w:sz w:val="21"/>
        </w:rPr>
        <w:t> </w:t>
      </w:r>
      <w:r>
        <w:rPr>
          <w:sz w:val="21"/>
        </w:rPr>
        <w:t>la</w:t>
      </w:r>
      <w:r>
        <w:rPr>
          <w:spacing w:val="7"/>
          <w:sz w:val="21"/>
        </w:rPr>
        <w:t> </w:t>
      </w:r>
      <w:r>
        <w:rPr>
          <w:sz w:val="21"/>
        </w:rPr>
        <w:t>fiebre</w:t>
        <w:tab/>
      </w:r>
      <w:r>
        <w:rPr>
          <w:spacing w:val="6"/>
          <w:sz w:val="21"/>
        </w:rPr>
        <w:t>701</w:t>
      </w:r>
    </w:p>
    <w:p>
      <w:pPr>
        <w:tabs>
          <w:tab w:pos="9679" w:val="right" w:leader="none"/>
        </w:tabs>
        <w:spacing w:before="3"/>
        <w:ind w:left="545" w:right="0" w:firstLine="0"/>
        <w:jc w:val="left"/>
        <w:rPr>
          <w:sz w:val="21"/>
        </w:rPr>
      </w:pPr>
      <w:r>
        <w:rPr>
          <w:sz w:val="21"/>
        </w:rPr>
        <w:t>Sobre la prohibición de insultar o maldecir a </w:t>
      </w:r>
      <w:r>
        <w:rPr>
          <w:spacing w:val="2"/>
          <w:sz w:val="21"/>
        </w:rPr>
        <w:t> </w:t>
      </w:r>
      <w:r>
        <w:rPr>
          <w:sz w:val="21"/>
        </w:rPr>
        <w:t>los</w:t>
      </w:r>
      <w:r>
        <w:rPr>
          <w:spacing w:val="6"/>
          <w:sz w:val="21"/>
        </w:rPr>
        <w:t> </w:t>
      </w:r>
      <w:r>
        <w:rPr>
          <w:sz w:val="21"/>
        </w:rPr>
        <w:t>vientos</w:t>
        <w:tab/>
      </w:r>
      <w:r>
        <w:rPr>
          <w:spacing w:val="6"/>
          <w:sz w:val="21"/>
        </w:rPr>
        <w:t>702</w:t>
      </w:r>
    </w:p>
    <w:p>
      <w:pPr>
        <w:tabs>
          <w:tab w:pos="9679" w:val="right" w:leader="none"/>
        </w:tabs>
        <w:spacing w:before="3"/>
        <w:ind w:left="545" w:right="0" w:firstLine="0"/>
        <w:jc w:val="left"/>
        <w:rPr>
          <w:sz w:val="21"/>
        </w:rPr>
      </w:pPr>
      <w:r>
        <w:rPr>
          <w:sz w:val="21"/>
        </w:rPr>
        <w:t>Sobre lo detestable de insultar</w:t>
      </w:r>
      <w:r>
        <w:rPr>
          <w:spacing w:val="35"/>
          <w:sz w:val="21"/>
        </w:rPr>
        <w:t> </w:t>
      </w:r>
      <w:r>
        <w:rPr>
          <w:sz w:val="21"/>
        </w:rPr>
        <w:t>al</w:t>
      </w:r>
      <w:r>
        <w:rPr>
          <w:spacing w:val="7"/>
          <w:sz w:val="21"/>
        </w:rPr>
        <w:t> </w:t>
      </w:r>
      <w:r>
        <w:rPr>
          <w:sz w:val="21"/>
        </w:rPr>
        <w:t>gallo</w:t>
        <w:tab/>
      </w:r>
      <w:r>
        <w:rPr>
          <w:spacing w:val="6"/>
          <w:sz w:val="21"/>
        </w:rPr>
        <w:t>703</w:t>
      </w:r>
    </w:p>
    <w:p>
      <w:pPr>
        <w:tabs>
          <w:tab w:pos="9679" w:val="right" w:leader="none"/>
        </w:tabs>
        <w:spacing w:before="3"/>
        <w:ind w:left="545" w:right="0" w:firstLine="0"/>
        <w:jc w:val="left"/>
        <w:rPr>
          <w:sz w:val="21"/>
        </w:rPr>
      </w:pPr>
      <w:r>
        <w:rPr>
          <w:sz w:val="21"/>
        </w:rPr>
        <w:t>Sobre la prohibición de atribuir la lluvia a la acción de </w:t>
      </w:r>
      <w:r>
        <w:rPr>
          <w:spacing w:val="25"/>
          <w:sz w:val="21"/>
        </w:rPr>
        <w:t> </w:t>
      </w:r>
      <w:r>
        <w:rPr>
          <w:sz w:val="21"/>
        </w:rPr>
        <w:t>los</w:t>
      </w:r>
      <w:r>
        <w:rPr>
          <w:spacing w:val="6"/>
          <w:sz w:val="21"/>
        </w:rPr>
        <w:t> </w:t>
      </w:r>
      <w:r>
        <w:rPr>
          <w:sz w:val="21"/>
        </w:rPr>
        <w:t>astros</w:t>
        <w:tab/>
      </w:r>
      <w:r>
        <w:rPr>
          <w:spacing w:val="6"/>
          <w:sz w:val="21"/>
        </w:rPr>
        <w:t>704</w:t>
      </w:r>
    </w:p>
    <w:p>
      <w:pPr>
        <w:tabs>
          <w:tab w:pos="9679" w:val="right" w:leader="none"/>
        </w:tabs>
        <w:spacing w:before="3"/>
        <w:ind w:left="545" w:right="0" w:firstLine="0"/>
        <w:jc w:val="left"/>
        <w:rPr>
          <w:sz w:val="21"/>
        </w:rPr>
      </w:pPr>
      <w:r>
        <w:rPr>
          <w:sz w:val="21"/>
        </w:rPr>
        <w:t>Sobre la prohibición de llamar </w:t>
      </w:r>
      <w:r>
        <w:rPr>
          <w:i/>
          <w:sz w:val="21"/>
        </w:rPr>
        <w:t>káfir </w:t>
      </w:r>
      <w:r>
        <w:rPr>
          <w:sz w:val="21"/>
        </w:rPr>
        <w:t>(infiel)</w:t>
      </w:r>
      <w:r>
        <w:rPr>
          <w:spacing w:val="47"/>
          <w:sz w:val="21"/>
        </w:rPr>
        <w:t> </w:t>
      </w:r>
      <w:r>
        <w:rPr>
          <w:sz w:val="21"/>
        </w:rPr>
        <w:t>al</w:t>
      </w:r>
      <w:r>
        <w:rPr>
          <w:spacing w:val="6"/>
          <w:sz w:val="21"/>
        </w:rPr>
        <w:t> </w:t>
      </w:r>
      <w:r>
        <w:rPr>
          <w:sz w:val="21"/>
        </w:rPr>
        <w:t>musulmán</w:t>
        <w:tab/>
      </w:r>
      <w:r>
        <w:rPr>
          <w:spacing w:val="6"/>
          <w:sz w:val="21"/>
        </w:rPr>
        <w:t>705</w:t>
      </w:r>
    </w:p>
    <w:p>
      <w:pPr>
        <w:tabs>
          <w:tab w:pos="9679" w:val="right" w:leader="none"/>
        </w:tabs>
        <w:spacing w:before="3"/>
        <w:ind w:left="545" w:right="0" w:firstLine="0"/>
        <w:jc w:val="left"/>
        <w:rPr>
          <w:sz w:val="21"/>
        </w:rPr>
      </w:pPr>
      <w:r>
        <w:rPr>
          <w:sz w:val="21"/>
        </w:rPr>
        <w:t>Sobre la prohibición de la indecencia o usar </w:t>
      </w:r>
      <w:r>
        <w:rPr>
          <w:spacing w:val="7"/>
          <w:sz w:val="21"/>
        </w:rPr>
        <w:t> </w:t>
      </w:r>
      <w:r>
        <w:rPr>
          <w:sz w:val="21"/>
        </w:rPr>
        <w:t>palabras</w:t>
      </w:r>
      <w:r>
        <w:rPr>
          <w:spacing w:val="6"/>
          <w:sz w:val="21"/>
        </w:rPr>
        <w:t> </w:t>
      </w:r>
      <w:r>
        <w:rPr>
          <w:sz w:val="21"/>
        </w:rPr>
        <w:t>obscenas</w:t>
        <w:tab/>
      </w:r>
      <w:r>
        <w:rPr>
          <w:spacing w:val="6"/>
          <w:sz w:val="21"/>
        </w:rPr>
        <w:t>706</w:t>
      </w:r>
    </w:p>
    <w:p>
      <w:pPr>
        <w:spacing w:after="0"/>
        <w:jc w:val="left"/>
        <w:rPr>
          <w:sz w:val="21"/>
        </w:rPr>
        <w:sectPr>
          <w:pgSz w:w="12240" w:h="15840"/>
          <w:pgMar w:top="1160" w:bottom="280" w:left="1720" w:right="740"/>
        </w:sectPr>
      </w:pPr>
    </w:p>
    <w:p>
      <w:pPr>
        <w:spacing w:line="244" w:lineRule="auto" w:before="3"/>
        <w:ind w:left="545" w:right="0" w:firstLine="0"/>
        <w:jc w:val="left"/>
        <w:rPr>
          <w:sz w:val="21"/>
        </w:rPr>
      </w:pPr>
      <w:r>
        <w:rPr>
          <w:sz w:val="21"/>
        </w:rPr>
        <w:t>Sobre la desaprobación de hablar exageradamente con la gente sencilla o en términos extravagantes y pomposos</w:t>
      </w:r>
    </w:p>
    <w:p>
      <w:pPr>
        <w:spacing w:before="3"/>
        <w:ind w:left="440" w:right="-10" w:firstLine="0"/>
        <w:jc w:val="left"/>
        <w:rPr>
          <w:sz w:val="21"/>
        </w:rPr>
      </w:pPr>
      <w:r>
        <w:rPr/>
        <w:br w:type="column"/>
      </w:r>
      <w:r>
        <w:rPr>
          <w:sz w:val="21"/>
        </w:rPr>
        <w:t>707</w:t>
      </w:r>
    </w:p>
    <w:p>
      <w:pPr>
        <w:spacing w:after="0"/>
        <w:jc w:val="left"/>
        <w:rPr>
          <w:sz w:val="21"/>
        </w:rPr>
        <w:sectPr>
          <w:type w:val="continuous"/>
          <w:pgSz w:w="12240" w:h="15840"/>
          <w:pgMar w:top="1600" w:bottom="280" w:left="1720" w:right="740"/>
          <w:cols w:num="2" w:equalWidth="0">
            <w:col w:w="8885" w:space="40"/>
            <w:col w:w="855"/>
          </w:cols>
        </w:sectPr>
      </w:pPr>
    </w:p>
    <w:p>
      <w:pPr>
        <w:tabs>
          <w:tab w:pos="9679" w:val="right" w:leader="none"/>
        </w:tabs>
        <w:spacing w:line="235" w:lineRule="exact" w:before="0"/>
        <w:ind w:left="545" w:right="0" w:firstLine="0"/>
        <w:jc w:val="left"/>
        <w:rPr>
          <w:sz w:val="21"/>
        </w:rPr>
      </w:pPr>
      <w:r>
        <w:rPr>
          <w:sz w:val="21"/>
        </w:rPr>
        <w:t>Sobre la desaprobación de describir al marido los encantos de </w:t>
      </w:r>
      <w:r>
        <w:rPr>
          <w:spacing w:val="26"/>
          <w:sz w:val="21"/>
        </w:rPr>
        <w:t> </w:t>
      </w:r>
      <w:r>
        <w:rPr>
          <w:sz w:val="21"/>
        </w:rPr>
        <w:t>otra</w:t>
      </w:r>
      <w:r>
        <w:rPr>
          <w:spacing w:val="7"/>
          <w:sz w:val="21"/>
        </w:rPr>
        <w:t> </w:t>
      </w:r>
      <w:r>
        <w:rPr>
          <w:sz w:val="21"/>
        </w:rPr>
        <w:t>mujer</w:t>
        <w:tab/>
      </w:r>
      <w:r>
        <w:rPr>
          <w:spacing w:val="6"/>
          <w:sz w:val="21"/>
        </w:rPr>
        <w:t>708</w:t>
      </w:r>
    </w:p>
    <w:p>
      <w:pPr>
        <w:tabs>
          <w:tab w:pos="9679" w:val="right" w:leader="none"/>
        </w:tabs>
        <w:spacing w:before="3"/>
        <w:ind w:left="545" w:right="0" w:firstLine="0"/>
        <w:jc w:val="left"/>
        <w:rPr>
          <w:sz w:val="21"/>
        </w:rPr>
      </w:pPr>
      <w:r>
        <w:rPr>
          <w:sz w:val="21"/>
        </w:rPr>
        <w:t>Sobre la desaprobación de que el hombre diga: "¡Oh </w:t>
      </w:r>
      <w:r>
        <w:rPr>
          <w:spacing w:val="2"/>
          <w:sz w:val="21"/>
        </w:rPr>
        <w:t>Allah, </w:t>
      </w:r>
      <w:r>
        <w:rPr>
          <w:sz w:val="21"/>
        </w:rPr>
        <w:t>perdóname </w:t>
      </w:r>
      <w:r>
        <w:rPr>
          <w:spacing w:val="24"/>
          <w:sz w:val="21"/>
        </w:rPr>
        <w:t> </w:t>
      </w:r>
      <w:r>
        <w:rPr>
          <w:sz w:val="21"/>
        </w:rPr>
        <w:t>si</w:t>
      </w:r>
      <w:r>
        <w:rPr>
          <w:spacing w:val="8"/>
          <w:sz w:val="21"/>
        </w:rPr>
        <w:t> </w:t>
      </w:r>
      <w:r>
        <w:rPr>
          <w:sz w:val="21"/>
        </w:rPr>
        <w:t>quieres!"</w:t>
        <w:tab/>
      </w:r>
      <w:r>
        <w:rPr>
          <w:spacing w:val="6"/>
          <w:sz w:val="21"/>
        </w:rPr>
        <w:t>709</w:t>
      </w:r>
    </w:p>
    <w:p>
      <w:pPr>
        <w:tabs>
          <w:tab w:pos="9679" w:val="right" w:leader="none"/>
        </w:tabs>
        <w:spacing w:before="3"/>
        <w:ind w:left="545" w:right="0" w:firstLine="0"/>
        <w:jc w:val="left"/>
        <w:rPr>
          <w:sz w:val="21"/>
        </w:rPr>
      </w:pPr>
      <w:r>
        <w:rPr>
          <w:sz w:val="21"/>
        </w:rPr>
        <w:t>Sobre la desaprobación de decir: "han querido Allah </w:t>
      </w:r>
      <w:r>
        <w:rPr>
          <w:spacing w:val="11"/>
          <w:sz w:val="21"/>
        </w:rPr>
        <w:t> </w:t>
      </w:r>
      <w:r>
        <w:rPr>
          <w:sz w:val="21"/>
        </w:rPr>
        <w:t>y</w:t>
      </w:r>
      <w:r>
        <w:rPr>
          <w:spacing w:val="7"/>
          <w:sz w:val="21"/>
        </w:rPr>
        <w:t> </w:t>
      </w:r>
      <w:r>
        <w:rPr>
          <w:sz w:val="21"/>
        </w:rPr>
        <w:t>fulano"</w:t>
        <w:tab/>
      </w:r>
      <w:r>
        <w:rPr>
          <w:spacing w:val="6"/>
          <w:sz w:val="21"/>
        </w:rPr>
        <w:t>710</w:t>
      </w:r>
    </w:p>
    <w:p>
      <w:pPr>
        <w:tabs>
          <w:tab w:pos="9679" w:val="right" w:leader="none"/>
        </w:tabs>
        <w:spacing w:before="3"/>
        <w:ind w:left="545" w:right="0" w:firstLine="0"/>
        <w:jc w:val="left"/>
        <w:rPr>
          <w:sz w:val="21"/>
        </w:rPr>
      </w:pPr>
      <w:r>
        <w:rPr>
          <w:sz w:val="21"/>
        </w:rPr>
        <w:t>Sobre la desaprobación de conversar después de la oración de </w:t>
      </w:r>
      <w:r>
        <w:rPr>
          <w:spacing w:val="26"/>
          <w:sz w:val="21"/>
        </w:rPr>
        <w:t> </w:t>
      </w:r>
      <w:r>
        <w:rPr>
          <w:sz w:val="21"/>
        </w:rPr>
        <w:t>la</w:t>
      </w:r>
      <w:r>
        <w:rPr>
          <w:spacing w:val="7"/>
          <w:sz w:val="21"/>
        </w:rPr>
        <w:t> </w:t>
      </w:r>
      <w:r>
        <w:rPr>
          <w:sz w:val="21"/>
        </w:rPr>
        <w:t>noche</w:t>
        <w:tab/>
      </w:r>
      <w:r>
        <w:rPr>
          <w:spacing w:val="6"/>
          <w:sz w:val="21"/>
        </w:rPr>
        <w:t>711</w:t>
      </w:r>
    </w:p>
    <w:p>
      <w:pPr>
        <w:tabs>
          <w:tab w:pos="9679" w:val="right" w:leader="none"/>
        </w:tabs>
        <w:spacing w:before="3"/>
        <w:ind w:left="545" w:right="0" w:firstLine="0"/>
        <w:jc w:val="left"/>
        <w:rPr>
          <w:sz w:val="21"/>
        </w:rPr>
      </w:pPr>
      <w:r>
        <w:rPr>
          <w:sz w:val="21"/>
        </w:rPr>
        <w:t>Sobre la prohibición de que la mujer se oponga, sin justificación, a acudir al lecho de  </w:t>
      </w:r>
      <w:r>
        <w:rPr>
          <w:spacing w:val="3"/>
          <w:sz w:val="21"/>
        </w:rPr>
        <w:t> </w:t>
      </w:r>
      <w:r>
        <w:rPr>
          <w:sz w:val="21"/>
        </w:rPr>
        <w:t>su</w:t>
      </w:r>
      <w:r>
        <w:rPr>
          <w:spacing w:val="7"/>
          <w:sz w:val="21"/>
        </w:rPr>
        <w:t> </w:t>
      </w:r>
      <w:r>
        <w:rPr>
          <w:sz w:val="21"/>
        </w:rPr>
        <w:t>marido</w:t>
        <w:tab/>
      </w:r>
      <w:r>
        <w:rPr>
          <w:spacing w:val="6"/>
          <w:sz w:val="21"/>
        </w:rPr>
        <w:t>712</w:t>
      </w:r>
    </w:p>
    <w:p>
      <w:pPr>
        <w:tabs>
          <w:tab w:pos="9679" w:val="right" w:leader="none"/>
        </w:tabs>
        <w:spacing w:before="3"/>
        <w:ind w:left="545" w:right="0" w:firstLine="0"/>
        <w:jc w:val="left"/>
        <w:rPr>
          <w:sz w:val="21"/>
        </w:rPr>
      </w:pPr>
      <w:r>
        <w:rPr>
          <w:sz w:val="21"/>
        </w:rPr>
        <w:t>Sobre la prohibición de que la mujer ayune, estando su marido presente, excepto con </w:t>
      </w:r>
      <w:r>
        <w:rPr>
          <w:spacing w:val="51"/>
          <w:sz w:val="21"/>
        </w:rPr>
        <w:t> </w:t>
      </w:r>
      <w:r>
        <w:rPr>
          <w:sz w:val="21"/>
        </w:rPr>
        <w:t>su</w:t>
      </w:r>
      <w:r>
        <w:rPr>
          <w:spacing w:val="6"/>
          <w:sz w:val="21"/>
        </w:rPr>
        <w:t> </w:t>
      </w:r>
      <w:r>
        <w:rPr>
          <w:sz w:val="21"/>
        </w:rPr>
        <w:t>permiso</w:t>
        <w:tab/>
      </w:r>
      <w:r>
        <w:rPr>
          <w:spacing w:val="6"/>
          <w:sz w:val="21"/>
        </w:rPr>
        <w:t>713</w:t>
      </w:r>
    </w:p>
    <w:p>
      <w:pPr>
        <w:spacing w:after="0"/>
        <w:jc w:val="left"/>
        <w:rPr>
          <w:sz w:val="21"/>
        </w:rPr>
        <w:sectPr>
          <w:type w:val="continuous"/>
          <w:pgSz w:w="12240" w:h="15840"/>
          <w:pgMar w:top="1600" w:bottom="280" w:left="1720" w:right="740"/>
        </w:sectPr>
      </w:pPr>
    </w:p>
    <w:p>
      <w:pPr>
        <w:spacing w:line="244" w:lineRule="auto" w:before="3"/>
        <w:ind w:left="545" w:right="0" w:firstLine="0"/>
        <w:jc w:val="left"/>
        <w:rPr>
          <w:sz w:val="21"/>
        </w:rPr>
      </w:pPr>
      <w:r>
        <w:rPr>
          <w:sz w:val="21"/>
        </w:rPr>
        <w:t>Sobre la prohibición de que el orante levante su cabeza de la inclinación o de la postración antes del Imám</w:t>
      </w:r>
    </w:p>
    <w:p>
      <w:pPr>
        <w:spacing w:before="3"/>
        <w:ind w:left="544" w:right="0" w:firstLine="0"/>
        <w:jc w:val="left"/>
        <w:rPr>
          <w:sz w:val="21"/>
        </w:rPr>
      </w:pPr>
      <w:r>
        <w:rPr/>
        <w:br w:type="column"/>
      </w:r>
      <w:r>
        <w:rPr>
          <w:sz w:val="21"/>
        </w:rPr>
        <w:t>714</w:t>
      </w:r>
    </w:p>
    <w:p>
      <w:pPr>
        <w:spacing w:after="0"/>
        <w:jc w:val="left"/>
        <w:rPr>
          <w:sz w:val="21"/>
        </w:rPr>
        <w:sectPr>
          <w:type w:val="continuous"/>
          <w:pgSz w:w="12240" w:h="15840"/>
          <w:pgMar w:top="1600" w:bottom="280" w:left="1720" w:right="740"/>
          <w:cols w:num="2" w:equalWidth="0">
            <w:col w:w="8781" w:space="40"/>
            <w:col w:w="959"/>
          </w:cols>
        </w:sectPr>
      </w:pPr>
    </w:p>
    <w:p>
      <w:pPr>
        <w:spacing w:before="527"/>
        <w:ind w:left="4510" w:right="4918" w:firstLine="0"/>
        <w:jc w:val="center"/>
        <w:rPr>
          <w:rFonts w:ascii="Times New Roman"/>
          <w:sz w:val="19"/>
        </w:rPr>
      </w:pPr>
      <w:r>
        <w:rPr>
          <w:rFonts w:ascii="Times New Roman"/>
          <w:w w:val="105"/>
          <w:sz w:val="19"/>
        </w:rPr>
        <w:t>xvii</w:t>
      </w:r>
    </w:p>
    <w:p>
      <w:pPr>
        <w:spacing w:after="0"/>
        <w:jc w:val="center"/>
        <w:rPr>
          <w:rFonts w:ascii="Times New Roman"/>
          <w:sz w:val="19"/>
        </w:rPr>
        <w:sectPr>
          <w:type w:val="continuous"/>
          <w:pgSz w:w="12240" w:h="15840"/>
          <w:pgMar w:top="1600" w:bottom="280" w:left="1720" w:right="740"/>
        </w:sectPr>
      </w:pPr>
    </w:p>
    <w:p>
      <w:pPr>
        <w:tabs>
          <w:tab w:pos="9249" w:val="right" w:leader="none"/>
        </w:tabs>
        <w:spacing w:before="69"/>
        <w:ind w:left="115" w:right="0" w:firstLine="0"/>
        <w:jc w:val="left"/>
        <w:rPr>
          <w:sz w:val="21"/>
        </w:rPr>
      </w:pPr>
      <w:r>
        <w:rPr>
          <w:sz w:val="21"/>
        </w:rPr>
        <w:t>Sobre la desaprobación de poner las manos en las caderas durante </w:t>
      </w:r>
      <w:r>
        <w:rPr>
          <w:spacing w:val="36"/>
          <w:sz w:val="21"/>
        </w:rPr>
        <w:t> </w:t>
      </w:r>
      <w:r>
        <w:rPr>
          <w:sz w:val="21"/>
        </w:rPr>
        <w:t>la</w:t>
      </w:r>
      <w:r>
        <w:rPr>
          <w:spacing w:val="8"/>
          <w:sz w:val="21"/>
        </w:rPr>
        <w:t> </w:t>
      </w:r>
      <w:r>
        <w:rPr>
          <w:sz w:val="21"/>
        </w:rPr>
        <w:t>oración</w:t>
        <w:tab/>
      </w:r>
      <w:r>
        <w:rPr>
          <w:spacing w:val="6"/>
          <w:sz w:val="21"/>
        </w:rPr>
        <w:t>715</w:t>
      </w:r>
    </w:p>
    <w:p>
      <w:pPr>
        <w:tabs>
          <w:tab w:pos="9249" w:val="right" w:leader="none"/>
        </w:tabs>
        <w:spacing w:before="3"/>
        <w:ind w:left="115" w:right="0" w:firstLine="0"/>
        <w:jc w:val="left"/>
        <w:rPr>
          <w:sz w:val="21"/>
        </w:rPr>
      </w:pPr>
      <w:r>
        <w:rPr>
          <w:sz w:val="21"/>
        </w:rPr>
        <w:t>Sobre la desaprobación de rezar cuando la comida está lista o se está pensando </w:t>
      </w:r>
      <w:r>
        <w:rPr>
          <w:spacing w:val="51"/>
          <w:sz w:val="21"/>
        </w:rPr>
        <w:t> </w:t>
      </w:r>
      <w:r>
        <w:rPr>
          <w:sz w:val="21"/>
        </w:rPr>
        <w:t>en</w:t>
      </w:r>
      <w:r>
        <w:rPr>
          <w:spacing w:val="6"/>
          <w:sz w:val="21"/>
        </w:rPr>
        <w:t> </w:t>
      </w:r>
      <w:r>
        <w:rPr>
          <w:sz w:val="21"/>
        </w:rPr>
        <w:t>ella</w:t>
        <w:tab/>
      </w:r>
      <w:r>
        <w:rPr>
          <w:spacing w:val="6"/>
          <w:sz w:val="21"/>
        </w:rPr>
        <w:t>716</w:t>
      </w:r>
    </w:p>
    <w:p>
      <w:pPr>
        <w:tabs>
          <w:tab w:pos="9249" w:val="right" w:leader="none"/>
        </w:tabs>
        <w:spacing w:before="3"/>
        <w:ind w:left="115" w:right="0" w:firstLine="0"/>
        <w:jc w:val="left"/>
        <w:rPr>
          <w:sz w:val="21"/>
        </w:rPr>
      </w:pPr>
      <w:r>
        <w:rPr>
          <w:sz w:val="21"/>
        </w:rPr>
        <w:t>Sobre la prohibición de levantar la vista al cielo en </w:t>
      </w:r>
      <w:r>
        <w:rPr>
          <w:spacing w:val="21"/>
          <w:sz w:val="21"/>
        </w:rPr>
        <w:t> </w:t>
      </w:r>
      <w:r>
        <w:rPr>
          <w:sz w:val="21"/>
        </w:rPr>
        <w:t>la</w:t>
      </w:r>
      <w:r>
        <w:rPr>
          <w:spacing w:val="6"/>
          <w:sz w:val="21"/>
        </w:rPr>
        <w:t> </w:t>
      </w:r>
      <w:r>
        <w:rPr>
          <w:sz w:val="21"/>
        </w:rPr>
        <w:t>oración</w:t>
        <w:tab/>
      </w:r>
      <w:r>
        <w:rPr>
          <w:spacing w:val="6"/>
          <w:sz w:val="21"/>
        </w:rPr>
        <w:t>717</w:t>
      </w:r>
    </w:p>
    <w:p>
      <w:pPr>
        <w:tabs>
          <w:tab w:pos="9249" w:val="right" w:leader="none"/>
        </w:tabs>
        <w:spacing w:before="3"/>
        <w:ind w:left="115" w:right="0" w:firstLine="0"/>
        <w:jc w:val="left"/>
        <w:rPr>
          <w:sz w:val="21"/>
        </w:rPr>
      </w:pPr>
      <w:r>
        <w:rPr>
          <w:sz w:val="21"/>
        </w:rPr>
        <w:t>Sobre la desaprobación de volver la cabeza, sin excusa, en </w:t>
      </w:r>
      <w:r>
        <w:rPr>
          <w:spacing w:val="38"/>
          <w:sz w:val="21"/>
        </w:rPr>
        <w:t> </w:t>
      </w:r>
      <w:r>
        <w:rPr>
          <w:sz w:val="21"/>
        </w:rPr>
        <w:t>la</w:t>
      </w:r>
      <w:r>
        <w:rPr>
          <w:spacing w:val="6"/>
          <w:sz w:val="21"/>
        </w:rPr>
        <w:t> </w:t>
      </w:r>
      <w:r>
        <w:rPr>
          <w:sz w:val="21"/>
        </w:rPr>
        <w:t>oración</w:t>
        <w:tab/>
      </w:r>
      <w:r>
        <w:rPr>
          <w:spacing w:val="6"/>
          <w:sz w:val="21"/>
        </w:rPr>
        <w:t>718</w:t>
      </w:r>
    </w:p>
    <w:p>
      <w:pPr>
        <w:tabs>
          <w:tab w:pos="9249" w:val="right" w:leader="none"/>
        </w:tabs>
        <w:spacing w:before="3"/>
        <w:ind w:left="115" w:right="0" w:firstLine="0"/>
        <w:jc w:val="left"/>
        <w:rPr>
          <w:sz w:val="21"/>
        </w:rPr>
      </w:pPr>
      <w:r>
        <w:rPr>
          <w:sz w:val="21"/>
        </w:rPr>
        <w:t>Sobre la prohibición de hacer la oración en dirección a </w:t>
      </w:r>
      <w:r>
        <w:rPr>
          <w:spacing w:val="27"/>
          <w:sz w:val="21"/>
        </w:rPr>
        <w:t> </w:t>
      </w:r>
      <w:r>
        <w:rPr>
          <w:sz w:val="21"/>
        </w:rPr>
        <w:t>las</w:t>
      </w:r>
      <w:r>
        <w:rPr>
          <w:spacing w:val="7"/>
          <w:sz w:val="21"/>
        </w:rPr>
        <w:t> </w:t>
      </w:r>
      <w:r>
        <w:rPr>
          <w:sz w:val="21"/>
        </w:rPr>
        <w:t>tumbas</w:t>
        <w:tab/>
      </w:r>
      <w:r>
        <w:rPr>
          <w:spacing w:val="6"/>
          <w:sz w:val="21"/>
        </w:rPr>
        <w:t>719</w:t>
      </w:r>
    </w:p>
    <w:p>
      <w:pPr>
        <w:tabs>
          <w:tab w:pos="9249" w:val="right" w:leader="none"/>
        </w:tabs>
        <w:spacing w:before="3"/>
        <w:ind w:left="115" w:right="0" w:firstLine="0"/>
        <w:jc w:val="left"/>
        <w:rPr>
          <w:sz w:val="21"/>
        </w:rPr>
      </w:pPr>
      <w:r>
        <w:rPr>
          <w:sz w:val="21"/>
        </w:rPr>
        <w:t>Sobre la prohibición de pasar por delante  del</w:t>
      </w:r>
      <w:r>
        <w:rPr>
          <w:spacing w:val="7"/>
          <w:sz w:val="21"/>
        </w:rPr>
        <w:t> </w:t>
      </w:r>
      <w:r>
        <w:rPr>
          <w:sz w:val="21"/>
        </w:rPr>
        <w:t>orante</w:t>
        <w:tab/>
      </w:r>
      <w:r>
        <w:rPr>
          <w:spacing w:val="6"/>
          <w:sz w:val="21"/>
        </w:rPr>
        <w:t>720</w:t>
      </w:r>
    </w:p>
    <w:p>
      <w:pPr>
        <w:spacing w:after="0"/>
        <w:jc w:val="left"/>
        <w:rPr>
          <w:sz w:val="21"/>
        </w:rPr>
        <w:sectPr>
          <w:pgSz w:w="12240" w:h="15840"/>
          <w:pgMar w:top="1160" w:bottom="280" w:left="1580" w:right="1300"/>
        </w:sectPr>
      </w:pPr>
    </w:p>
    <w:p>
      <w:pPr>
        <w:spacing w:line="244" w:lineRule="auto" w:before="3"/>
        <w:ind w:left="115" w:right="0" w:firstLine="0"/>
        <w:jc w:val="left"/>
        <w:rPr>
          <w:sz w:val="21"/>
        </w:rPr>
      </w:pPr>
      <w:r>
        <w:rPr>
          <w:sz w:val="21"/>
        </w:rPr>
        <w:t>Sobre la desaprobación de rezar una </w:t>
      </w:r>
      <w:r>
        <w:rPr>
          <w:i/>
          <w:sz w:val="21"/>
        </w:rPr>
        <w:t>Sunna </w:t>
      </w:r>
      <w:r>
        <w:rPr>
          <w:sz w:val="21"/>
        </w:rPr>
        <w:t>cuando el almuédano ha llamado (</w:t>
      </w:r>
      <w:r>
        <w:rPr>
          <w:i/>
          <w:sz w:val="21"/>
        </w:rPr>
        <w:t>iqáma</w:t>
      </w:r>
      <w:r>
        <w:rPr>
          <w:sz w:val="21"/>
        </w:rPr>
        <w:t>) para la oración obligatoria</w:t>
      </w:r>
    </w:p>
    <w:p>
      <w:pPr>
        <w:spacing w:before="3"/>
        <w:ind w:left="115" w:right="0" w:firstLine="0"/>
        <w:jc w:val="left"/>
        <w:rPr>
          <w:sz w:val="21"/>
        </w:rPr>
      </w:pPr>
      <w:r>
        <w:rPr/>
        <w:br w:type="column"/>
      </w:r>
      <w:r>
        <w:rPr>
          <w:sz w:val="21"/>
        </w:rPr>
        <w:t>721</w:t>
      </w:r>
    </w:p>
    <w:p>
      <w:pPr>
        <w:spacing w:after="0"/>
        <w:jc w:val="left"/>
        <w:rPr>
          <w:sz w:val="21"/>
        </w:rPr>
        <w:sectPr>
          <w:type w:val="continuous"/>
          <w:pgSz w:w="12240" w:h="15840"/>
          <w:pgMar w:top="1600" w:bottom="280" w:left="1580" w:right="1300"/>
          <w:cols w:num="2" w:equalWidth="0">
            <w:col w:w="8343" w:space="477"/>
            <w:col w:w="540"/>
          </w:cols>
        </w:sectPr>
      </w:pPr>
    </w:p>
    <w:p>
      <w:pPr>
        <w:tabs>
          <w:tab w:pos="9249" w:val="right" w:leader="none"/>
        </w:tabs>
        <w:spacing w:line="235" w:lineRule="exact" w:before="0"/>
        <w:ind w:left="115" w:right="0" w:firstLine="0"/>
        <w:jc w:val="left"/>
        <w:rPr>
          <w:sz w:val="21"/>
        </w:rPr>
      </w:pPr>
      <w:r>
        <w:rPr>
          <w:sz w:val="21"/>
        </w:rPr>
        <w:t>Sobre la desaprobación de fijar el día del </w:t>
      </w:r>
      <w:r>
        <w:rPr>
          <w:i/>
          <w:sz w:val="21"/>
        </w:rPr>
        <w:t>Yumua </w:t>
      </w:r>
      <w:r>
        <w:rPr>
          <w:sz w:val="21"/>
        </w:rPr>
        <w:t>para ayunar o su noche  </w:t>
      </w:r>
      <w:r>
        <w:rPr>
          <w:spacing w:val="24"/>
          <w:sz w:val="21"/>
        </w:rPr>
        <w:t> </w:t>
      </w:r>
      <w:r>
        <w:rPr>
          <w:sz w:val="21"/>
        </w:rPr>
        <w:t>para</w:t>
      </w:r>
      <w:r>
        <w:rPr>
          <w:spacing w:val="9"/>
          <w:sz w:val="21"/>
        </w:rPr>
        <w:t> </w:t>
      </w:r>
      <w:r>
        <w:rPr>
          <w:sz w:val="21"/>
        </w:rPr>
        <w:t>rezar</w:t>
        <w:tab/>
      </w:r>
      <w:r>
        <w:rPr>
          <w:spacing w:val="6"/>
          <w:sz w:val="21"/>
        </w:rPr>
        <w:t>722</w:t>
      </w:r>
    </w:p>
    <w:p>
      <w:pPr>
        <w:tabs>
          <w:tab w:pos="9249" w:val="right" w:leader="none"/>
        </w:tabs>
        <w:spacing w:before="3"/>
        <w:ind w:left="115" w:right="0" w:firstLine="0"/>
        <w:jc w:val="left"/>
        <w:rPr>
          <w:sz w:val="21"/>
        </w:rPr>
      </w:pPr>
      <w:r>
        <w:rPr>
          <w:sz w:val="21"/>
        </w:rPr>
        <w:t>Sobre la prohibición de</w:t>
      </w:r>
      <w:r>
        <w:rPr>
          <w:spacing w:val="32"/>
          <w:sz w:val="21"/>
        </w:rPr>
        <w:t> </w:t>
      </w:r>
      <w:r>
        <w:rPr>
          <w:sz w:val="21"/>
        </w:rPr>
        <w:t>ayunar</w:t>
      </w:r>
      <w:r>
        <w:rPr>
          <w:spacing w:val="8"/>
          <w:sz w:val="21"/>
        </w:rPr>
        <w:t> </w:t>
      </w:r>
      <w:r>
        <w:rPr>
          <w:sz w:val="21"/>
        </w:rPr>
        <w:t>ininterrumpidamente</w:t>
        <w:tab/>
      </w:r>
      <w:r>
        <w:rPr>
          <w:spacing w:val="6"/>
          <w:sz w:val="21"/>
        </w:rPr>
        <w:t>723</w:t>
      </w:r>
    </w:p>
    <w:p>
      <w:pPr>
        <w:tabs>
          <w:tab w:pos="9249" w:val="right" w:leader="none"/>
        </w:tabs>
        <w:spacing w:before="3"/>
        <w:ind w:left="115" w:right="0" w:firstLine="0"/>
        <w:jc w:val="left"/>
        <w:rPr>
          <w:sz w:val="21"/>
        </w:rPr>
      </w:pPr>
      <w:r>
        <w:rPr>
          <w:sz w:val="21"/>
        </w:rPr>
        <w:t>Sobre la prohibición de sentarse sobre</w:t>
      </w:r>
      <w:r>
        <w:rPr>
          <w:spacing w:val="41"/>
          <w:sz w:val="21"/>
        </w:rPr>
        <w:t> </w:t>
      </w:r>
      <w:r>
        <w:rPr>
          <w:sz w:val="21"/>
        </w:rPr>
        <w:t>las</w:t>
      </w:r>
      <w:r>
        <w:rPr>
          <w:spacing w:val="6"/>
          <w:sz w:val="21"/>
        </w:rPr>
        <w:t> </w:t>
      </w:r>
      <w:r>
        <w:rPr>
          <w:sz w:val="21"/>
        </w:rPr>
        <w:t>tumbas</w:t>
        <w:tab/>
      </w:r>
      <w:r>
        <w:rPr>
          <w:spacing w:val="6"/>
          <w:sz w:val="21"/>
        </w:rPr>
        <w:t>724</w:t>
      </w:r>
    </w:p>
    <w:p>
      <w:pPr>
        <w:tabs>
          <w:tab w:pos="9249" w:val="right" w:leader="none"/>
        </w:tabs>
        <w:spacing w:before="3"/>
        <w:ind w:left="115" w:right="0" w:firstLine="0"/>
        <w:jc w:val="left"/>
        <w:rPr>
          <w:sz w:val="21"/>
        </w:rPr>
      </w:pPr>
      <w:r>
        <w:rPr>
          <w:sz w:val="21"/>
        </w:rPr>
        <w:t>Sobre la desaprobación de enyesar las tumbas o de construir cualquier tipo </w:t>
      </w:r>
      <w:r>
        <w:rPr>
          <w:spacing w:val="38"/>
          <w:sz w:val="21"/>
        </w:rPr>
        <w:t> </w:t>
      </w:r>
      <w:r>
        <w:rPr>
          <w:sz w:val="21"/>
        </w:rPr>
        <w:t>de</w:t>
      </w:r>
      <w:r>
        <w:rPr>
          <w:spacing w:val="7"/>
          <w:sz w:val="21"/>
        </w:rPr>
        <w:t> </w:t>
      </w:r>
      <w:r>
        <w:rPr>
          <w:sz w:val="21"/>
        </w:rPr>
        <w:t>mausoleo</w:t>
        <w:tab/>
      </w:r>
      <w:r>
        <w:rPr>
          <w:spacing w:val="6"/>
          <w:sz w:val="21"/>
        </w:rPr>
        <w:t>725</w:t>
      </w:r>
    </w:p>
    <w:p>
      <w:pPr>
        <w:tabs>
          <w:tab w:pos="9249" w:val="right" w:leader="none"/>
        </w:tabs>
        <w:spacing w:before="3"/>
        <w:ind w:left="115" w:right="0" w:firstLine="0"/>
        <w:jc w:val="left"/>
        <w:rPr>
          <w:sz w:val="21"/>
        </w:rPr>
      </w:pPr>
      <w:r>
        <w:rPr>
          <w:sz w:val="21"/>
        </w:rPr>
        <w:t>Sobre la prohibición de interceder por aquel que ha transgredido los límites de </w:t>
      </w:r>
      <w:r>
        <w:rPr>
          <w:spacing w:val="38"/>
          <w:sz w:val="21"/>
        </w:rPr>
        <w:t> </w:t>
      </w:r>
      <w:r>
        <w:rPr>
          <w:sz w:val="21"/>
        </w:rPr>
        <w:t>la</w:t>
      </w:r>
      <w:r>
        <w:rPr>
          <w:spacing w:val="5"/>
          <w:sz w:val="21"/>
        </w:rPr>
        <w:t> </w:t>
      </w:r>
      <w:r>
        <w:rPr>
          <w:i/>
          <w:spacing w:val="-2"/>
          <w:sz w:val="21"/>
        </w:rPr>
        <w:t>Sharía</w:t>
      </w:r>
      <w:r>
        <w:rPr>
          <w:spacing w:val="-2"/>
          <w:sz w:val="21"/>
        </w:rPr>
        <w:tab/>
      </w:r>
      <w:r>
        <w:rPr>
          <w:spacing w:val="6"/>
          <w:sz w:val="21"/>
        </w:rPr>
        <w:t>726</w:t>
      </w:r>
    </w:p>
    <w:p>
      <w:pPr>
        <w:tabs>
          <w:tab w:pos="9249" w:val="right" w:leader="none"/>
        </w:tabs>
        <w:spacing w:before="3"/>
        <w:ind w:left="115" w:right="0" w:firstLine="0"/>
        <w:jc w:val="left"/>
        <w:rPr>
          <w:sz w:val="21"/>
        </w:rPr>
      </w:pPr>
      <w:r>
        <w:rPr>
          <w:sz w:val="21"/>
        </w:rPr>
        <w:t>Sobre la prohibición de hacer las necesidades en </w:t>
      </w:r>
      <w:r>
        <w:rPr>
          <w:spacing w:val="4"/>
          <w:sz w:val="21"/>
        </w:rPr>
        <w:t> </w:t>
      </w:r>
      <w:r>
        <w:rPr>
          <w:sz w:val="21"/>
        </w:rPr>
        <w:t>los</w:t>
      </w:r>
      <w:r>
        <w:rPr>
          <w:spacing w:val="6"/>
          <w:sz w:val="21"/>
        </w:rPr>
        <w:t> </w:t>
      </w:r>
      <w:r>
        <w:rPr>
          <w:sz w:val="21"/>
        </w:rPr>
        <w:t>caminos</w:t>
        <w:tab/>
      </w:r>
      <w:r>
        <w:rPr>
          <w:spacing w:val="6"/>
          <w:sz w:val="21"/>
        </w:rPr>
        <w:t>727</w:t>
      </w:r>
    </w:p>
    <w:p>
      <w:pPr>
        <w:tabs>
          <w:tab w:pos="9249" w:val="right" w:leader="none"/>
        </w:tabs>
        <w:spacing w:before="3"/>
        <w:ind w:left="115" w:right="0" w:firstLine="0"/>
        <w:jc w:val="left"/>
        <w:rPr>
          <w:sz w:val="21"/>
        </w:rPr>
      </w:pPr>
      <w:r>
        <w:rPr>
          <w:sz w:val="21"/>
        </w:rPr>
        <w:t>Sobre la prohibición de orinar en el</w:t>
      </w:r>
      <w:r>
        <w:rPr>
          <w:spacing w:val="51"/>
          <w:sz w:val="21"/>
        </w:rPr>
        <w:t> </w:t>
      </w:r>
      <w:r>
        <w:rPr>
          <w:sz w:val="21"/>
        </w:rPr>
        <w:t>agua</w:t>
      </w:r>
      <w:r>
        <w:rPr>
          <w:spacing w:val="8"/>
          <w:sz w:val="21"/>
        </w:rPr>
        <w:t> </w:t>
      </w:r>
      <w:r>
        <w:rPr>
          <w:sz w:val="21"/>
        </w:rPr>
        <w:t>estancada</w:t>
        <w:tab/>
      </w:r>
      <w:r>
        <w:rPr>
          <w:spacing w:val="6"/>
          <w:sz w:val="21"/>
        </w:rPr>
        <w:t>728</w:t>
      </w:r>
    </w:p>
    <w:p>
      <w:pPr>
        <w:tabs>
          <w:tab w:pos="9249" w:val="right" w:leader="none"/>
        </w:tabs>
        <w:spacing w:before="3"/>
        <w:ind w:left="115" w:right="0" w:firstLine="0"/>
        <w:jc w:val="left"/>
        <w:rPr>
          <w:sz w:val="21"/>
        </w:rPr>
      </w:pPr>
      <w:r>
        <w:rPr>
          <w:sz w:val="21"/>
        </w:rPr>
        <w:t>Sobre la desaprobación de tener preferencias en los regalos a un hijo sobre </w:t>
      </w:r>
      <w:r>
        <w:rPr>
          <w:spacing w:val="45"/>
          <w:sz w:val="21"/>
        </w:rPr>
        <w:t> </w:t>
      </w:r>
      <w:r>
        <w:rPr>
          <w:sz w:val="21"/>
        </w:rPr>
        <w:t>los</w:t>
      </w:r>
      <w:r>
        <w:rPr>
          <w:spacing w:val="6"/>
          <w:sz w:val="21"/>
        </w:rPr>
        <w:t> </w:t>
      </w:r>
      <w:r>
        <w:rPr>
          <w:sz w:val="21"/>
        </w:rPr>
        <w:t>demás</w:t>
        <w:tab/>
      </w:r>
      <w:r>
        <w:rPr>
          <w:spacing w:val="6"/>
          <w:sz w:val="21"/>
        </w:rPr>
        <w:t>729</w:t>
      </w:r>
    </w:p>
    <w:p>
      <w:pPr>
        <w:tabs>
          <w:tab w:pos="9249" w:val="right" w:leader="none"/>
        </w:tabs>
        <w:spacing w:before="3"/>
        <w:ind w:left="115" w:right="0" w:firstLine="0"/>
        <w:jc w:val="left"/>
        <w:rPr>
          <w:sz w:val="21"/>
        </w:rPr>
      </w:pPr>
      <w:r>
        <w:rPr>
          <w:sz w:val="21"/>
        </w:rPr>
        <w:t>Sobre la prohibición de que la mujer lleve luto por un muerto más de  </w:t>
      </w:r>
      <w:r>
        <w:rPr>
          <w:spacing w:val="6"/>
          <w:sz w:val="21"/>
        </w:rPr>
        <w:t> </w:t>
      </w:r>
      <w:r>
        <w:rPr>
          <w:sz w:val="21"/>
        </w:rPr>
        <w:t>tres</w:t>
      </w:r>
      <w:r>
        <w:rPr>
          <w:spacing w:val="7"/>
          <w:sz w:val="21"/>
        </w:rPr>
        <w:t> </w:t>
      </w:r>
      <w:r>
        <w:rPr>
          <w:sz w:val="21"/>
        </w:rPr>
        <w:t>días</w:t>
        <w:tab/>
      </w:r>
      <w:r>
        <w:rPr>
          <w:spacing w:val="6"/>
          <w:sz w:val="21"/>
        </w:rPr>
        <w:t>730</w:t>
      </w:r>
    </w:p>
    <w:p>
      <w:pPr>
        <w:spacing w:after="0"/>
        <w:jc w:val="left"/>
        <w:rPr>
          <w:sz w:val="21"/>
        </w:rPr>
        <w:sectPr>
          <w:type w:val="continuous"/>
          <w:pgSz w:w="12240" w:h="15840"/>
          <w:pgMar w:top="1600" w:bottom="280" w:left="1580" w:right="1300"/>
        </w:sectPr>
      </w:pPr>
    </w:p>
    <w:p>
      <w:pPr>
        <w:spacing w:line="244" w:lineRule="auto" w:before="3"/>
        <w:ind w:left="115" w:right="0" w:firstLine="0"/>
        <w:jc w:val="left"/>
        <w:rPr>
          <w:sz w:val="21"/>
        </w:rPr>
      </w:pPr>
      <w:r>
        <w:rPr>
          <w:sz w:val="21"/>
        </w:rPr>
        <w:t>Sobre la prohibición para un comerciante de la ciudad, de intermediar en la venta al comerciante campesino</w:t>
      </w:r>
    </w:p>
    <w:p>
      <w:pPr>
        <w:spacing w:before="3"/>
        <w:ind w:left="115" w:right="0" w:firstLine="0"/>
        <w:jc w:val="left"/>
        <w:rPr>
          <w:sz w:val="21"/>
        </w:rPr>
      </w:pPr>
      <w:r>
        <w:rPr/>
        <w:br w:type="column"/>
      </w:r>
      <w:r>
        <w:rPr>
          <w:sz w:val="21"/>
        </w:rPr>
        <w:t>731</w:t>
      </w:r>
    </w:p>
    <w:p>
      <w:pPr>
        <w:spacing w:after="0"/>
        <w:jc w:val="left"/>
        <w:rPr>
          <w:sz w:val="21"/>
        </w:rPr>
        <w:sectPr>
          <w:type w:val="continuous"/>
          <w:pgSz w:w="12240" w:h="15840"/>
          <w:pgMar w:top="1600" w:bottom="280" w:left="1580" w:right="1300"/>
          <w:cols w:num="2" w:equalWidth="0">
            <w:col w:w="8111" w:space="709"/>
            <w:col w:w="540"/>
          </w:cols>
        </w:sectPr>
      </w:pPr>
    </w:p>
    <w:p>
      <w:pPr>
        <w:tabs>
          <w:tab w:pos="9249" w:val="right" w:leader="none"/>
        </w:tabs>
        <w:spacing w:line="235" w:lineRule="exact" w:before="0"/>
        <w:ind w:left="115" w:right="0" w:firstLine="0"/>
        <w:jc w:val="left"/>
        <w:rPr>
          <w:sz w:val="21"/>
        </w:rPr>
      </w:pPr>
      <w:r>
        <w:rPr>
          <w:sz w:val="21"/>
        </w:rPr>
        <w:t>Sobre la prohibición de malgastar el dinero en aquello que es contrario a </w:t>
      </w:r>
      <w:r>
        <w:rPr>
          <w:spacing w:val="49"/>
          <w:sz w:val="21"/>
        </w:rPr>
        <w:t> </w:t>
      </w:r>
      <w:r>
        <w:rPr>
          <w:sz w:val="21"/>
        </w:rPr>
        <w:t>la</w:t>
      </w:r>
      <w:r>
        <w:rPr>
          <w:spacing w:val="7"/>
          <w:sz w:val="21"/>
        </w:rPr>
        <w:t> </w:t>
      </w:r>
      <w:r>
        <w:rPr>
          <w:i/>
          <w:spacing w:val="-2"/>
          <w:sz w:val="21"/>
        </w:rPr>
        <w:t>Sharía</w:t>
      </w:r>
      <w:r>
        <w:rPr>
          <w:spacing w:val="-2"/>
          <w:sz w:val="21"/>
        </w:rPr>
        <w:tab/>
      </w:r>
      <w:r>
        <w:rPr>
          <w:spacing w:val="6"/>
          <w:sz w:val="21"/>
        </w:rPr>
        <w:t>733</w:t>
      </w:r>
    </w:p>
    <w:p>
      <w:pPr>
        <w:tabs>
          <w:tab w:pos="9249" w:val="right" w:leader="none"/>
        </w:tabs>
        <w:spacing w:before="3"/>
        <w:ind w:left="115" w:right="0" w:firstLine="0"/>
        <w:jc w:val="left"/>
        <w:rPr>
          <w:sz w:val="21"/>
        </w:rPr>
      </w:pPr>
      <w:r>
        <w:rPr>
          <w:sz w:val="21"/>
        </w:rPr>
        <w:t>Sobre la prohibición de apuntar a un musulmán con </w:t>
      </w:r>
      <w:r>
        <w:rPr>
          <w:spacing w:val="19"/>
          <w:sz w:val="21"/>
        </w:rPr>
        <w:t> </w:t>
      </w:r>
      <w:r>
        <w:rPr>
          <w:sz w:val="21"/>
        </w:rPr>
        <w:t>un</w:t>
      </w:r>
      <w:r>
        <w:rPr>
          <w:spacing w:val="7"/>
          <w:sz w:val="21"/>
        </w:rPr>
        <w:t> </w:t>
      </w:r>
      <w:r>
        <w:rPr>
          <w:sz w:val="21"/>
        </w:rPr>
        <w:t>arma</w:t>
        <w:tab/>
      </w:r>
      <w:r>
        <w:rPr>
          <w:spacing w:val="6"/>
          <w:sz w:val="21"/>
        </w:rPr>
        <w:t>734</w:t>
      </w:r>
    </w:p>
    <w:p>
      <w:pPr>
        <w:tabs>
          <w:tab w:pos="9249" w:val="right" w:leader="none"/>
        </w:tabs>
        <w:spacing w:before="3"/>
        <w:ind w:left="115" w:right="0" w:firstLine="0"/>
        <w:jc w:val="left"/>
        <w:rPr>
          <w:sz w:val="21"/>
        </w:rPr>
      </w:pPr>
      <w:r>
        <w:rPr>
          <w:sz w:val="21"/>
        </w:rPr>
        <w:t>Sobre la desaprobación de marcharse sin excusa de la mezquita, tras la llamada a  </w:t>
      </w:r>
      <w:r>
        <w:rPr>
          <w:spacing w:val="28"/>
          <w:sz w:val="21"/>
        </w:rPr>
        <w:t> </w:t>
      </w:r>
      <w:r>
        <w:rPr>
          <w:sz w:val="21"/>
        </w:rPr>
        <w:t>la</w:t>
      </w:r>
      <w:r>
        <w:rPr>
          <w:spacing w:val="9"/>
          <w:sz w:val="21"/>
        </w:rPr>
        <w:t> </w:t>
      </w:r>
      <w:r>
        <w:rPr>
          <w:sz w:val="21"/>
        </w:rPr>
        <w:t>oración</w:t>
        <w:tab/>
      </w:r>
      <w:r>
        <w:rPr>
          <w:spacing w:val="6"/>
          <w:sz w:val="21"/>
        </w:rPr>
        <w:t>735</w:t>
      </w:r>
    </w:p>
    <w:p>
      <w:pPr>
        <w:tabs>
          <w:tab w:pos="9249" w:val="right" w:leader="none"/>
        </w:tabs>
        <w:spacing w:before="3"/>
        <w:ind w:left="115" w:right="0" w:firstLine="0"/>
        <w:jc w:val="left"/>
        <w:rPr>
          <w:sz w:val="21"/>
        </w:rPr>
      </w:pPr>
      <w:r>
        <w:rPr>
          <w:sz w:val="21"/>
        </w:rPr>
        <w:t>Sobre la desaprobación de rechazar el perfume sin </w:t>
      </w:r>
      <w:r>
        <w:rPr>
          <w:spacing w:val="17"/>
          <w:sz w:val="21"/>
        </w:rPr>
        <w:t> </w:t>
      </w:r>
      <w:r>
        <w:rPr>
          <w:sz w:val="21"/>
        </w:rPr>
        <w:t>una</w:t>
      </w:r>
      <w:r>
        <w:rPr>
          <w:spacing w:val="8"/>
          <w:sz w:val="21"/>
        </w:rPr>
        <w:t> </w:t>
      </w:r>
      <w:r>
        <w:rPr>
          <w:sz w:val="21"/>
        </w:rPr>
        <w:t>excusa</w:t>
        <w:tab/>
      </w:r>
      <w:r>
        <w:rPr>
          <w:spacing w:val="6"/>
          <w:sz w:val="21"/>
        </w:rPr>
        <w:t>736</w:t>
      </w:r>
    </w:p>
    <w:p>
      <w:pPr>
        <w:tabs>
          <w:tab w:pos="9249" w:val="right" w:leader="none"/>
        </w:tabs>
        <w:spacing w:before="3"/>
        <w:ind w:left="115" w:right="0" w:firstLine="0"/>
        <w:jc w:val="left"/>
        <w:rPr>
          <w:sz w:val="21"/>
        </w:rPr>
      </w:pPr>
      <w:r>
        <w:rPr>
          <w:sz w:val="21"/>
        </w:rPr>
        <w:t>Sobre la desaprobación de elogiar a una persona en </w:t>
      </w:r>
      <w:r>
        <w:rPr>
          <w:spacing w:val="14"/>
          <w:sz w:val="21"/>
        </w:rPr>
        <w:t> </w:t>
      </w:r>
      <w:r>
        <w:rPr>
          <w:sz w:val="21"/>
        </w:rPr>
        <w:t>su</w:t>
      </w:r>
      <w:r>
        <w:rPr>
          <w:spacing w:val="7"/>
          <w:sz w:val="21"/>
        </w:rPr>
        <w:t> </w:t>
      </w:r>
      <w:r>
        <w:rPr>
          <w:sz w:val="21"/>
        </w:rPr>
        <w:t>presencia</w:t>
        <w:tab/>
      </w:r>
      <w:r>
        <w:rPr>
          <w:spacing w:val="6"/>
          <w:sz w:val="21"/>
        </w:rPr>
        <w:t>737</w:t>
      </w:r>
    </w:p>
    <w:p>
      <w:pPr>
        <w:tabs>
          <w:tab w:pos="9249" w:val="right" w:leader="none"/>
        </w:tabs>
        <w:spacing w:before="3"/>
        <w:ind w:left="115" w:right="0" w:firstLine="0"/>
        <w:jc w:val="left"/>
        <w:rPr>
          <w:sz w:val="21"/>
        </w:rPr>
      </w:pPr>
      <w:r>
        <w:rPr>
          <w:sz w:val="21"/>
        </w:rPr>
        <w:t>Sobre la desaprobación de abandonar o entrar en un territorio que padece </w:t>
      </w:r>
      <w:r>
        <w:rPr>
          <w:spacing w:val="43"/>
          <w:sz w:val="21"/>
        </w:rPr>
        <w:t> </w:t>
      </w:r>
      <w:r>
        <w:rPr>
          <w:sz w:val="21"/>
        </w:rPr>
        <w:t>una</w:t>
      </w:r>
      <w:r>
        <w:rPr>
          <w:spacing w:val="7"/>
          <w:sz w:val="21"/>
        </w:rPr>
        <w:t> </w:t>
      </w:r>
      <w:r>
        <w:rPr>
          <w:sz w:val="21"/>
        </w:rPr>
        <w:t>epidemia</w:t>
        <w:tab/>
      </w:r>
      <w:r>
        <w:rPr>
          <w:spacing w:val="6"/>
          <w:sz w:val="21"/>
        </w:rPr>
        <w:t>739</w:t>
      </w:r>
    </w:p>
    <w:p>
      <w:pPr>
        <w:tabs>
          <w:tab w:pos="9249" w:val="right" w:leader="none"/>
        </w:tabs>
        <w:spacing w:before="3"/>
        <w:ind w:left="115" w:right="0" w:firstLine="0"/>
        <w:jc w:val="left"/>
        <w:rPr>
          <w:sz w:val="21"/>
        </w:rPr>
      </w:pPr>
      <w:r>
        <w:rPr>
          <w:sz w:val="21"/>
        </w:rPr>
        <w:t>Sobre la estricta prohibición de</w:t>
      </w:r>
      <w:r>
        <w:rPr>
          <w:spacing w:val="33"/>
          <w:sz w:val="21"/>
        </w:rPr>
        <w:t> </w:t>
      </w:r>
      <w:r>
        <w:rPr>
          <w:sz w:val="21"/>
        </w:rPr>
        <w:t>la</w:t>
      </w:r>
      <w:r>
        <w:rPr>
          <w:spacing w:val="6"/>
          <w:sz w:val="21"/>
        </w:rPr>
        <w:t> </w:t>
      </w:r>
      <w:r>
        <w:rPr>
          <w:sz w:val="21"/>
        </w:rPr>
        <w:t>magia</w:t>
        <w:tab/>
      </w:r>
      <w:r>
        <w:rPr>
          <w:spacing w:val="6"/>
          <w:sz w:val="21"/>
        </w:rPr>
        <w:t>741</w:t>
      </w:r>
    </w:p>
    <w:p>
      <w:pPr>
        <w:tabs>
          <w:tab w:pos="9249" w:val="right" w:leader="none"/>
        </w:tabs>
        <w:spacing w:before="3"/>
        <w:ind w:left="115" w:right="0" w:firstLine="0"/>
        <w:jc w:val="left"/>
        <w:rPr>
          <w:sz w:val="21"/>
        </w:rPr>
      </w:pPr>
      <w:r>
        <w:rPr>
          <w:sz w:val="21"/>
        </w:rPr>
        <w:t>Sobre la prohibición de viajar a un país infiel con un ejemplar </w:t>
      </w:r>
      <w:r>
        <w:rPr>
          <w:spacing w:val="36"/>
          <w:sz w:val="21"/>
        </w:rPr>
        <w:t> </w:t>
      </w:r>
      <w:r>
        <w:rPr>
          <w:sz w:val="21"/>
        </w:rPr>
        <w:t>del</w:t>
      </w:r>
      <w:r>
        <w:rPr>
          <w:spacing w:val="7"/>
          <w:sz w:val="21"/>
        </w:rPr>
        <w:t> </w:t>
      </w:r>
      <w:r>
        <w:rPr>
          <w:sz w:val="21"/>
        </w:rPr>
        <w:t>Corán</w:t>
        <w:tab/>
      </w:r>
      <w:r>
        <w:rPr>
          <w:spacing w:val="6"/>
          <w:sz w:val="21"/>
        </w:rPr>
        <w:t>742</w:t>
      </w:r>
    </w:p>
    <w:p>
      <w:pPr>
        <w:tabs>
          <w:tab w:pos="9249" w:val="right" w:leader="none"/>
        </w:tabs>
        <w:spacing w:before="3"/>
        <w:ind w:left="115" w:right="0" w:firstLine="0"/>
        <w:jc w:val="left"/>
        <w:rPr>
          <w:sz w:val="21"/>
        </w:rPr>
      </w:pPr>
      <w:r>
        <w:rPr>
          <w:sz w:val="21"/>
        </w:rPr>
        <w:t>Sobre la prohibición del uso de recipientes de oro </w:t>
      </w:r>
      <w:r>
        <w:rPr>
          <w:spacing w:val="11"/>
          <w:sz w:val="21"/>
        </w:rPr>
        <w:t> </w:t>
      </w:r>
      <w:r>
        <w:rPr>
          <w:sz w:val="21"/>
        </w:rPr>
        <w:t>y</w:t>
      </w:r>
      <w:r>
        <w:rPr>
          <w:spacing w:val="6"/>
          <w:sz w:val="21"/>
        </w:rPr>
        <w:t> </w:t>
      </w:r>
      <w:r>
        <w:rPr>
          <w:sz w:val="21"/>
        </w:rPr>
        <w:t>plata</w:t>
        <w:tab/>
      </w:r>
      <w:r>
        <w:rPr>
          <w:spacing w:val="6"/>
          <w:sz w:val="21"/>
        </w:rPr>
        <w:t>743</w:t>
      </w:r>
    </w:p>
    <w:p>
      <w:pPr>
        <w:tabs>
          <w:tab w:pos="9249" w:val="right" w:leader="none"/>
        </w:tabs>
        <w:spacing w:before="3"/>
        <w:ind w:left="115" w:right="0" w:firstLine="0"/>
        <w:jc w:val="left"/>
        <w:rPr>
          <w:sz w:val="21"/>
        </w:rPr>
      </w:pPr>
      <w:r>
        <w:rPr>
          <w:sz w:val="21"/>
        </w:rPr>
        <w:t>Sobre la prohibición para el hombre de usar </w:t>
      </w:r>
      <w:r>
        <w:rPr>
          <w:spacing w:val="14"/>
          <w:sz w:val="21"/>
        </w:rPr>
        <w:t> </w:t>
      </w:r>
      <w:r>
        <w:rPr>
          <w:sz w:val="21"/>
        </w:rPr>
        <w:t>ropas</w:t>
      </w:r>
      <w:r>
        <w:rPr>
          <w:spacing w:val="9"/>
          <w:sz w:val="21"/>
        </w:rPr>
        <w:t> </w:t>
      </w:r>
      <w:r>
        <w:rPr>
          <w:sz w:val="21"/>
        </w:rPr>
        <w:t>azafranadas</w:t>
        <w:tab/>
      </w:r>
      <w:r>
        <w:rPr>
          <w:spacing w:val="6"/>
          <w:sz w:val="21"/>
        </w:rPr>
        <w:t>744</w:t>
      </w:r>
    </w:p>
    <w:p>
      <w:pPr>
        <w:tabs>
          <w:tab w:pos="9249" w:val="right" w:leader="none"/>
        </w:tabs>
        <w:spacing w:before="3"/>
        <w:ind w:left="115" w:right="0" w:firstLine="0"/>
        <w:jc w:val="left"/>
        <w:rPr>
          <w:sz w:val="21"/>
        </w:rPr>
      </w:pPr>
      <w:r>
        <w:rPr>
          <w:sz w:val="21"/>
        </w:rPr>
        <w:t>Sobre la desaprobación de estar en silencio todo un día, hasta </w:t>
      </w:r>
      <w:r>
        <w:rPr>
          <w:spacing w:val="25"/>
          <w:sz w:val="21"/>
        </w:rPr>
        <w:t> </w:t>
      </w:r>
      <w:r>
        <w:rPr>
          <w:sz w:val="21"/>
        </w:rPr>
        <w:t>la</w:t>
      </w:r>
      <w:r>
        <w:rPr>
          <w:spacing w:val="6"/>
          <w:sz w:val="21"/>
        </w:rPr>
        <w:t> </w:t>
      </w:r>
      <w:r>
        <w:rPr>
          <w:sz w:val="21"/>
        </w:rPr>
        <w:t>noche</w:t>
        <w:tab/>
      </w:r>
      <w:r>
        <w:rPr>
          <w:spacing w:val="6"/>
          <w:sz w:val="21"/>
        </w:rPr>
        <w:t>745</w:t>
      </w:r>
    </w:p>
    <w:p>
      <w:pPr>
        <w:tabs>
          <w:tab w:pos="9249" w:val="right" w:leader="none"/>
        </w:tabs>
        <w:spacing w:before="3"/>
        <w:ind w:left="115" w:right="0" w:firstLine="0"/>
        <w:jc w:val="left"/>
        <w:rPr>
          <w:sz w:val="21"/>
        </w:rPr>
      </w:pPr>
      <w:r>
        <w:rPr>
          <w:sz w:val="21"/>
        </w:rPr>
        <w:t>Sobre la prohibición de pretender una ascendencia diferente a la de </w:t>
      </w:r>
      <w:r>
        <w:rPr>
          <w:spacing w:val="35"/>
          <w:sz w:val="21"/>
        </w:rPr>
        <w:t> </w:t>
      </w:r>
      <w:r>
        <w:rPr>
          <w:sz w:val="21"/>
        </w:rPr>
        <w:t>su</w:t>
      </w:r>
      <w:r>
        <w:rPr>
          <w:spacing w:val="7"/>
          <w:sz w:val="21"/>
        </w:rPr>
        <w:t> </w:t>
      </w:r>
      <w:r>
        <w:rPr>
          <w:sz w:val="21"/>
        </w:rPr>
        <w:t>padre</w:t>
        <w:tab/>
      </w:r>
      <w:r>
        <w:rPr>
          <w:spacing w:val="6"/>
          <w:sz w:val="21"/>
        </w:rPr>
        <w:t>746</w:t>
      </w:r>
    </w:p>
    <w:p>
      <w:pPr>
        <w:tabs>
          <w:tab w:pos="9249" w:val="right" w:leader="none"/>
        </w:tabs>
        <w:spacing w:before="3"/>
        <w:ind w:left="115" w:right="0" w:firstLine="0"/>
        <w:jc w:val="left"/>
        <w:rPr>
          <w:sz w:val="21"/>
        </w:rPr>
      </w:pPr>
      <w:r>
        <w:rPr>
          <w:sz w:val="21"/>
        </w:rPr>
        <w:t>Sobre el cuidado en no caer en aquello que han prohibido Allah y </w:t>
      </w:r>
      <w:r>
        <w:rPr>
          <w:spacing w:val="50"/>
          <w:sz w:val="21"/>
        </w:rPr>
        <w:t> </w:t>
      </w:r>
      <w:r>
        <w:rPr>
          <w:sz w:val="21"/>
        </w:rPr>
        <w:t>su</w:t>
      </w:r>
      <w:r>
        <w:rPr>
          <w:spacing w:val="8"/>
          <w:sz w:val="21"/>
        </w:rPr>
        <w:t> </w:t>
      </w:r>
      <w:r>
        <w:rPr>
          <w:sz w:val="21"/>
        </w:rPr>
        <w:t>Mensajero</w:t>
        <w:tab/>
      </w:r>
      <w:r>
        <w:rPr>
          <w:spacing w:val="6"/>
          <w:sz w:val="21"/>
        </w:rPr>
        <w:t>748</w:t>
      </w:r>
    </w:p>
    <w:p>
      <w:pPr>
        <w:tabs>
          <w:tab w:pos="9249" w:val="right" w:leader="none"/>
        </w:tabs>
        <w:spacing w:before="3"/>
        <w:ind w:left="115" w:right="0" w:firstLine="0"/>
        <w:jc w:val="left"/>
        <w:rPr>
          <w:sz w:val="21"/>
        </w:rPr>
      </w:pPr>
      <w:r>
        <w:rPr>
          <w:sz w:val="21"/>
        </w:rPr>
        <w:t>Sobre aquello que debe decir y hacer el que ha cometido </w:t>
      </w:r>
      <w:r>
        <w:rPr>
          <w:spacing w:val="34"/>
          <w:sz w:val="21"/>
        </w:rPr>
        <w:t> </w:t>
      </w:r>
      <w:r>
        <w:rPr>
          <w:sz w:val="21"/>
        </w:rPr>
        <w:t>algo</w:t>
      </w:r>
      <w:r>
        <w:rPr>
          <w:spacing w:val="7"/>
          <w:sz w:val="21"/>
        </w:rPr>
        <w:t> </w:t>
      </w:r>
      <w:r>
        <w:rPr>
          <w:sz w:val="21"/>
        </w:rPr>
        <w:t>prohibido</w:t>
        <w:tab/>
      </w:r>
      <w:r>
        <w:rPr>
          <w:spacing w:val="6"/>
          <w:sz w:val="21"/>
        </w:rPr>
        <w:t>749</w:t>
      </w:r>
    </w:p>
    <w:p>
      <w:pPr>
        <w:spacing w:before="3"/>
        <w:ind w:left="0" w:right="108" w:firstLine="0"/>
        <w:jc w:val="right"/>
        <w:rPr>
          <w:b/>
          <w:sz w:val="21"/>
        </w:rPr>
      </w:pPr>
      <w:r>
        <w:rPr>
          <w:b/>
          <w:sz w:val="21"/>
        </w:rPr>
        <w:t>750</w:t>
      </w:r>
    </w:p>
    <w:p>
      <w:pPr>
        <w:spacing w:before="3"/>
        <w:ind w:left="115" w:right="0" w:firstLine="0"/>
        <w:jc w:val="left"/>
        <w:rPr>
          <w:b/>
          <w:sz w:val="16"/>
        </w:rPr>
      </w:pPr>
      <w:r>
        <w:rPr>
          <w:b/>
          <w:w w:val="105"/>
          <w:sz w:val="21"/>
        </w:rPr>
        <w:t>L</w:t>
      </w:r>
      <w:r>
        <w:rPr>
          <w:b/>
          <w:w w:val="105"/>
          <w:sz w:val="16"/>
        </w:rPr>
        <w:t>IBRO DE LOS ASUNTOS GENERALES Y DE LO QUE SE PUEDE ENTRESACAR ALGO HERMOSO</w:t>
      </w:r>
    </w:p>
    <w:p>
      <w:pPr>
        <w:tabs>
          <w:tab w:pos="8934" w:val="left" w:leader="none"/>
        </w:tabs>
        <w:spacing w:before="3"/>
        <w:ind w:left="115" w:right="0" w:firstLine="0"/>
        <w:jc w:val="left"/>
        <w:rPr>
          <w:sz w:val="21"/>
        </w:rPr>
      </w:pPr>
      <w:r>
        <w:rPr>
          <w:sz w:val="21"/>
        </w:rPr>
        <w:t>De los hadices sobre el Anticristo y los signos del</w:t>
      </w:r>
      <w:r>
        <w:rPr>
          <w:spacing w:val="28"/>
          <w:sz w:val="21"/>
        </w:rPr>
        <w:t> </w:t>
      </w:r>
      <w:r>
        <w:rPr>
          <w:sz w:val="21"/>
        </w:rPr>
        <w:t>Último</w:t>
      </w:r>
      <w:r>
        <w:rPr>
          <w:spacing w:val="2"/>
          <w:sz w:val="21"/>
        </w:rPr>
        <w:t> </w:t>
      </w:r>
      <w:r>
        <w:rPr>
          <w:sz w:val="21"/>
        </w:rPr>
        <w:t>Día</w:t>
        <w:tab/>
      </w:r>
      <w:r>
        <w:rPr>
          <w:spacing w:val="6"/>
          <w:sz w:val="21"/>
        </w:rPr>
        <w:t>751</w:t>
      </w:r>
    </w:p>
    <w:p>
      <w:pPr>
        <w:tabs>
          <w:tab w:pos="8934" w:val="left" w:leader="none"/>
        </w:tabs>
        <w:spacing w:before="3"/>
        <w:ind w:left="115" w:right="0" w:firstLine="0"/>
        <w:jc w:val="left"/>
        <w:rPr>
          <w:sz w:val="21"/>
        </w:rPr>
      </w:pPr>
      <w:r>
        <w:rPr>
          <w:sz w:val="21"/>
        </w:rPr>
        <w:t>Sobre la petición</w:t>
      </w:r>
      <w:r>
        <w:rPr>
          <w:spacing w:val="9"/>
          <w:sz w:val="21"/>
        </w:rPr>
        <w:t> </w:t>
      </w:r>
      <w:r>
        <w:rPr>
          <w:sz w:val="21"/>
        </w:rPr>
        <w:t>del</w:t>
      </w:r>
      <w:r>
        <w:rPr>
          <w:spacing w:val="17"/>
          <w:sz w:val="21"/>
        </w:rPr>
        <w:t> </w:t>
      </w:r>
      <w:r>
        <w:rPr>
          <w:sz w:val="21"/>
        </w:rPr>
        <w:t>perdón</w:t>
        <w:tab/>
      </w:r>
      <w:r>
        <w:rPr>
          <w:spacing w:val="6"/>
          <w:sz w:val="21"/>
        </w:rPr>
        <w:t>775</w:t>
      </w:r>
    </w:p>
    <w:p>
      <w:pPr>
        <w:tabs>
          <w:tab w:pos="8934" w:val="left" w:leader="none"/>
        </w:tabs>
        <w:spacing w:before="3"/>
        <w:ind w:left="115" w:right="0" w:firstLine="0"/>
        <w:jc w:val="left"/>
        <w:rPr>
          <w:sz w:val="21"/>
        </w:rPr>
      </w:pPr>
      <w:r>
        <w:rPr>
          <w:sz w:val="21"/>
        </w:rPr>
        <w:t>De lo que Allah ha preparado para los creyentes en </w:t>
      </w:r>
      <w:r>
        <w:rPr>
          <w:spacing w:val="26"/>
          <w:sz w:val="21"/>
        </w:rPr>
        <w:t> </w:t>
      </w:r>
      <w:r>
        <w:rPr>
          <w:sz w:val="21"/>
        </w:rPr>
        <w:t>el</w:t>
      </w:r>
      <w:r>
        <w:rPr>
          <w:spacing w:val="7"/>
          <w:sz w:val="21"/>
        </w:rPr>
        <w:t> </w:t>
      </w:r>
      <w:r>
        <w:rPr>
          <w:sz w:val="21"/>
        </w:rPr>
        <w:t>Jardín</w:t>
        <w:tab/>
      </w:r>
      <w:r>
        <w:rPr>
          <w:spacing w:val="6"/>
          <w:sz w:val="21"/>
        </w:rPr>
        <w:t>779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57"/>
        <w:ind w:left="4045" w:right="4908" w:firstLine="0"/>
        <w:jc w:val="center"/>
        <w:rPr>
          <w:rFonts w:ascii="Times New Roman"/>
          <w:sz w:val="19"/>
        </w:rPr>
      </w:pPr>
      <w:r>
        <w:rPr>
          <w:rFonts w:ascii="Times New Roman"/>
          <w:w w:val="105"/>
          <w:sz w:val="19"/>
        </w:rPr>
        <w:t>xviii</w:t>
      </w:r>
    </w:p>
    <w:p>
      <w:pPr>
        <w:spacing w:after="0"/>
        <w:jc w:val="center"/>
        <w:rPr>
          <w:rFonts w:ascii="Times New Roman"/>
          <w:sz w:val="19"/>
        </w:rPr>
        <w:sectPr>
          <w:type w:val="continuous"/>
          <w:pgSz w:w="12240" w:h="15840"/>
          <w:pgMar w:top="1600" w:bottom="280" w:left="1580" w:right="1300"/>
        </w:sectPr>
      </w:pPr>
    </w:p>
    <w:p>
      <w:pPr>
        <w:pStyle w:val="BodyText"/>
        <w:rPr>
          <w:rFonts w:ascii="Times New Roman"/>
          <w:sz w:val="4"/>
        </w:rPr>
      </w:pPr>
    </w:p>
    <w:p>
      <w:pPr>
        <w:pStyle w:val="BodyText"/>
        <w:ind w:left="3960"/>
        <w:rPr>
          <w:rFonts w:ascii="Times New Roman"/>
          <w:sz w:val="20"/>
        </w:rPr>
      </w:pPr>
      <w:r>
        <w:rPr>
          <w:rFonts w:ascii="Times New Roman"/>
          <w:sz w:val="20"/>
        </w:rPr>
        <w:pict>
          <v:group style="width:48.75pt;height:54.7pt;mso-position-horizontal-relative:char;mso-position-vertical-relative:line" coordorigin="0,0" coordsize="975,1094">
            <v:shape style="position:absolute;left:0;top:0;width:975;height:1079" type="#_x0000_t75" stroked="false">
              <v:imagedata r:id="rId8" o:title=""/>
            </v:shape>
            <v:shape style="position:absolute;left:60;top:704;width:120;height:180" type="#_x0000_t75" stroked="false">
              <v:imagedata r:id="rId9" o:title=""/>
            </v:shape>
            <v:shape style="position:absolute;left:675;top:734;width:30;height:45" coordorigin="675,734" coordsize="30,45" path="m705,764l690,764,690,779,705,779,705,764xm690,734l675,734,675,764,690,764,690,734xe" filled="true" fillcolor="#000000" stroked="false">
              <v:path arrowok="t"/>
              <v:fill type="solid"/>
            </v:shape>
            <v:shape style="position:absolute;left:270;top:824;width:75;height:75" coordorigin="270,824" coordsize="75,75" path="m345,824l270,899,345,839,345,824xe" filled="true" fillcolor="#000000" stroked="false">
              <v:path arrowok="t"/>
              <v:fill type="solid"/>
            </v:shape>
            <v:shape style="position:absolute;left:810;top:869;width:45;height:75" coordorigin="810,869" coordsize="45,75" path="m840,869l825,869,810,899,810,929,825,929,825,944,840,944,855,929,855,899,840,869xe" filled="true" fillcolor="#000000" stroked="false">
              <v:path arrowok="t"/>
              <v:fill type="solid"/>
            </v:shape>
            <v:shape style="position:absolute;left:585;top:1064;width:15;height:15" coordorigin="585,1064" coordsize="15,15" path="m600,1064l585,1064,585,1079,600,1064xe" filled="true" fillcolor="#000000" stroked="false">
              <v:path arrowok="t"/>
              <v:fill type="solid"/>
            </v:shape>
            <v:shape style="position:absolute;left:390;top:1034;width:15;height:60" coordorigin="390,1034" coordsize="15,60" path="m405,1049l390,1094,405,1064,405,1049xm405,1034l390,1034,390,1049,405,1049,405,1034xe" filled="true" fillcolor="#000000" stroked="false">
              <v:path arrowok="t"/>
              <v:fill type="solid"/>
            </v:shape>
          </v:group>
        </w:pict>
      </w:r>
      <w:r>
        <w:rPr>
          <w:rFonts w:ascii="Times New Roman"/>
          <w:sz w:val="20"/>
        </w:rPr>
      </w:r>
    </w:p>
    <w:p>
      <w:pPr>
        <w:pStyle w:val="BodyText"/>
        <w:spacing w:before="1"/>
        <w:rPr>
          <w:rFonts w:ascii="Times New Roman"/>
          <w:sz w:val="13"/>
        </w:rPr>
      </w:pPr>
    </w:p>
    <w:p>
      <w:pPr>
        <w:spacing w:before="77"/>
        <w:ind w:left="791" w:right="262" w:firstLine="0"/>
        <w:jc w:val="center"/>
        <w:rPr>
          <w:b/>
          <w:sz w:val="22"/>
        </w:rPr>
      </w:pPr>
      <w:r>
        <w:rPr>
          <w:b/>
          <w:sz w:val="28"/>
        </w:rPr>
        <w:t>L</w:t>
      </w:r>
      <w:r>
        <w:rPr>
          <w:b/>
          <w:sz w:val="22"/>
        </w:rPr>
        <w:t>OS  </w:t>
      </w:r>
      <w:r>
        <w:rPr>
          <w:b/>
          <w:sz w:val="28"/>
        </w:rPr>
        <w:t>J</w:t>
      </w:r>
      <w:r>
        <w:rPr>
          <w:b/>
          <w:sz w:val="22"/>
        </w:rPr>
        <w:t>ARDINES DE LOS </w:t>
      </w:r>
      <w:r>
        <w:rPr>
          <w:b/>
          <w:sz w:val="28"/>
        </w:rPr>
        <w:t>J</w:t>
      </w:r>
      <w:r>
        <w:rPr>
          <w:b/>
          <w:sz w:val="22"/>
        </w:rPr>
        <w:t>USTOS</w:t>
      </w:r>
    </w:p>
    <w:p>
      <w:pPr>
        <w:spacing w:before="4"/>
        <w:ind w:left="791" w:right="259" w:firstLine="0"/>
        <w:jc w:val="center"/>
        <w:rPr>
          <w:b/>
          <w:sz w:val="19"/>
        </w:rPr>
      </w:pPr>
      <w:r>
        <w:rPr>
          <w:b/>
          <w:shadow/>
          <w:sz w:val="24"/>
        </w:rPr>
        <w:t>I</w:t>
      </w:r>
      <w:r>
        <w:rPr>
          <w:b/>
          <w:shadow/>
          <w:sz w:val="19"/>
        </w:rPr>
        <w:t>MAM </w:t>
      </w:r>
      <w:r>
        <w:rPr>
          <w:b/>
          <w:shadow/>
          <w:sz w:val="24"/>
        </w:rPr>
        <w:t>A</w:t>
      </w:r>
      <w:r>
        <w:rPr>
          <w:b/>
          <w:shadow/>
          <w:sz w:val="19"/>
        </w:rPr>
        <w:t>N</w:t>
      </w:r>
      <w:r>
        <w:rPr>
          <w:b/>
          <w:shadow/>
          <w:sz w:val="24"/>
        </w:rPr>
        <w:t>-N</w:t>
      </w:r>
      <w:r>
        <w:rPr>
          <w:b/>
          <w:shadow/>
          <w:sz w:val="19"/>
        </w:rPr>
        <w:t>AWAWI</w:t>
      </w:r>
    </w:p>
    <w:p>
      <w:pPr>
        <w:spacing w:after="0"/>
        <w:jc w:val="center"/>
        <w:rPr>
          <w:sz w:val="19"/>
        </w:rPr>
        <w:sectPr>
          <w:pgSz w:w="11920" w:h="16840"/>
          <w:pgMar w:top="1600" w:bottom="280" w:left="1680" w:right="16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1"/>
        </w:rPr>
      </w:pPr>
    </w:p>
    <w:p>
      <w:pPr>
        <w:pStyle w:val="Heading1"/>
        <w:spacing w:line="539" w:lineRule="exact"/>
        <w:ind w:left="1710" w:right="2589"/>
      </w:pPr>
      <w:bookmarkStart w:name="EL LIBRO DE LAS VIRTUDES" w:id="7"/>
      <w:bookmarkEnd w:id="7"/>
      <w:r>
        <w:rPr>
          <w:b w:val="0"/>
        </w:rPr>
      </w:r>
      <w:r>
        <w:rPr>
          <w:color w:val="808080"/>
          <w:sz w:val="48"/>
        </w:rPr>
        <w:t>E</w:t>
      </w:r>
      <w:r>
        <w:rPr>
          <w:color w:val="808080"/>
        </w:rPr>
        <w:t>L LIBRO</w:t>
      </w:r>
    </w:p>
    <w:p>
      <w:pPr>
        <w:spacing w:line="483" w:lineRule="exact" w:before="0"/>
        <w:ind w:left="1710" w:right="2589" w:firstLine="0"/>
        <w:jc w:val="left"/>
        <w:rPr>
          <w:b/>
          <w:sz w:val="43"/>
        </w:rPr>
      </w:pPr>
      <w:r>
        <w:rPr>
          <w:b/>
          <w:color w:val="808080"/>
          <w:sz w:val="43"/>
        </w:rPr>
        <w:t>DE LAS VIRTUDES</w:t>
      </w:r>
    </w:p>
    <w:p>
      <w:pPr>
        <w:spacing w:after="0" w:line="483" w:lineRule="exact"/>
        <w:jc w:val="left"/>
        <w:rPr>
          <w:sz w:val="43"/>
        </w:rPr>
        <w:sectPr>
          <w:pgSz w:w="11920" w:h="16840"/>
          <w:pgMar w:top="1600" w:bottom="280" w:left="1680" w:right="1680"/>
        </w:sectPr>
      </w:pPr>
    </w:p>
    <w:p>
      <w:pPr>
        <w:pStyle w:val="BodyText"/>
        <w:ind w:left="7830"/>
        <w:rPr>
          <w:sz w:val="20"/>
        </w:rPr>
      </w:pPr>
      <w:r>
        <w:rPr>
          <w:sz w:val="20"/>
        </w:rPr>
        <w:pict>
          <v:shapetype id="_x0000_t202" o:spt="202" coordsize="21600,21600" path="m,l,21600r21600,l21600,xe">
            <v:stroke joinstyle="miter"/>
            <v:path gradientshapeok="t" o:connecttype="rect"/>
          </v:shapetype>
          <v:shape style="width:64.5pt;height:52.5pt;mso-position-horizontal-relative:char;mso-position-vertical-relative:line" type="#_x0000_t202" filled="true" fillcolor="#bebebe" stroked="false">
            <w10:anchorlock/>
            <v:textbox inset="0,0,0,0">
              <w:txbxContent>
                <w:p>
                  <w:pPr>
                    <w:spacing w:before="37"/>
                    <w:ind w:left="0" w:right="28" w:firstLine="0"/>
                    <w:jc w:val="right"/>
                    <w:rPr>
                      <w:rFonts w:ascii="Arial Black" w:hAnsi="Arial Black"/>
                      <w:sz w:val="28"/>
                    </w:rPr>
                  </w:pPr>
                  <w:bookmarkStart w:name="Capítulo 1 SOBRE LA SINCERIDAD" w:id="8"/>
                  <w:bookmarkEnd w:id="8"/>
                  <w:r>
                    <w:rPr/>
                  </w:r>
                  <w:r>
                    <w:rPr>
                      <w:rFonts w:ascii="Arial Black" w:hAnsi="Arial Black"/>
                      <w:color w:val="FFFFFF"/>
                      <w:spacing w:val="-15"/>
                      <w:sz w:val="28"/>
                    </w:rPr>
                    <w:t>Capítulo</w:t>
                  </w:r>
                </w:p>
                <w:p>
                  <w:pPr>
                    <w:spacing w:before="10"/>
                    <w:ind w:left="0" w:right="-6" w:firstLine="0"/>
                    <w:jc w:val="right"/>
                    <w:rPr>
                      <w:rFonts w:ascii="Arial Black"/>
                      <w:sz w:val="43"/>
                    </w:rPr>
                  </w:pPr>
                  <w:r>
                    <w:rPr>
                      <w:rFonts w:ascii="Arial Black"/>
                      <w:color w:val="808080"/>
                      <w:w w:val="101"/>
                      <w:sz w:val="43"/>
                    </w:rPr>
                    <w:t>1</w:t>
                  </w:r>
                </w:p>
              </w:txbxContent>
            </v:textbox>
            <v:fill type="solid"/>
          </v:shape>
        </w:pict>
      </w:r>
      <w:r>
        <w:rPr>
          <w:sz w:val="20"/>
        </w:rPr>
      </w:r>
    </w:p>
    <w:p>
      <w:pPr>
        <w:spacing w:before="54"/>
        <w:ind w:left="1215" w:right="1490" w:firstLine="0"/>
        <w:jc w:val="left"/>
        <w:rPr>
          <w:b/>
          <w:sz w:val="28"/>
        </w:rPr>
      </w:pPr>
      <w:r>
        <w:rPr>
          <w:b/>
          <w:color w:val="808080"/>
          <w:sz w:val="36"/>
        </w:rPr>
        <w:t>S</w:t>
      </w:r>
      <w:r>
        <w:rPr>
          <w:b/>
          <w:color w:val="808080"/>
          <w:sz w:val="28"/>
        </w:rPr>
        <w:t>OBRE LA SINCERIDAD</w:t>
      </w:r>
    </w:p>
    <w:p>
      <w:pPr>
        <w:pStyle w:val="Heading4"/>
        <w:spacing w:before="54"/>
        <w:ind w:left="1215" w:right="1490"/>
      </w:pPr>
      <w:r>
        <w:rPr>
          <w:i/>
        </w:rPr>
        <w:t>(Acerca de la sinceridad y la declaración de la intención en los hechos, </w:t>
      </w:r>
      <w:r>
        <w:rPr/>
        <w:t>dichos y estados, tanto externos como   internos*)</w:t>
      </w:r>
    </w:p>
    <w:p>
      <w:pPr>
        <w:spacing w:line="196" w:lineRule="exact" w:before="234"/>
        <w:ind w:left="4050" w:right="128" w:firstLine="0"/>
        <w:jc w:val="both"/>
        <w:rPr>
          <w:sz w:val="18"/>
        </w:rPr>
      </w:pPr>
      <w:r>
        <w:rPr>
          <w:sz w:val="18"/>
        </w:rPr>
        <w:t>*La sinceridad es la base fundamental para el cultivo en el hombre de   las virtudes y buenas cualidades contenidas </w:t>
      </w:r>
      <w:r>
        <w:rPr>
          <w:spacing w:val="-8"/>
          <w:sz w:val="18"/>
        </w:rPr>
        <w:t>en </w:t>
      </w:r>
      <w:r>
        <w:rPr>
          <w:sz w:val="18"/>
        </w:rPr>
        <w:t>el Islam. Y todas las ac- ciones están condicionadas por la sinceridad de la intención. Pues, si </w:t>
      </w:r>
      <w:r>
        <w:rPr>
          <w:spacing w:val="-6"/>
          <w:sz w:val="18"/>
        </w:rPr>
        <w:t>és- </w:t>
      </w:r>
      <w:r>
        <w:rPr>
          <w:sz w:val="18"/>
        </w:rPr>
        <w:t>ta es sana, todas las acciones se convierten en actos de</w:t>
      </w:r>
      <w:r>
        <w:rPr>
          <w:spacing w:val="-3"/>
          <w:sz w:val="18"/>
        </w:rPr>
        <w:t> </w:t>
      </w:r>
      <w:r>
        <w:rPr>
          <w:sz w:val="18"/>
        </w:rPr>
        <w:t>adoración.</w:t>
      </w:r>
    </w:p>
    <w:p>
      <w:pPr>
        <w:pStyle w:val="BodyText"/>
        <w:spacing w:before="8"/>
        <w:rPr>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1"/>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spacing w:val="-7"/>
        </w:rPr>
        <w:t>“Y</w:t>
      </w:r>
      <w:r>
        <w:rPr>
          <w:spacing w:val="-19"/>
        </w:rPr>
        <w:t> </w:t>
      </w:r>
      <w:r>
        <w:rPr>
          <w:spacing w:val="-7"/>
        </w:rPr>
        <w:t>no</w:t>
      </w:r>
      <w:r>
        <w:rPr>
          <w:spacing w:val="-19"/>
        </w:rPr>
        <w:t> </w:t>
      </w:r>
      <w:r>
        <w:rPr>
          <w:spacing w:val="-10"/>
        </w:rPr>
        <w:t>les</w:t>
      </w:r>
      <w:r>
        <w:rPr>
          <w:spacing w:val="-19"/>
        </w:rPr>
        <w:t> </w:t>
      </w:r>
      <w:r>
        <w:rPr>
          <w:spacing w:val="-10"/>
        </w:rPr>
        <w:t>fue</w:t>
      </w:r>
      <w:r>
        <w:rPr>
          <w:spacing w:val="-19"/>
        </w:rPr>
        <w:t> </w:t>
      </w:r>
      <w:r>
        <w:rPr>
          <w:spacing w:val="-13"/>
        </w:rPr>
        <w:t>ordenado</w:t>
      </w:r>
      <w:r>
        <w:rPr>
          <w:spacing w:val="-19"/>
        </w:rPr>
        <w:t> </w:t>
      </w:r>
      <w:r>
        <w:rPr>
          <w:spacing w:val="-11"/>
        </w:rPr>
        <w:t>sino</w:t>
      </w:r>
      <w:r>
        <w:rPr>
          <w:spacing w:val="-19"/>
        </w:rPr>
        <w:t> </w:t>
      </w:r>
      <w:r>
        <w:rPr>
          <w:spacing w:val="-10"/>
        </w:rPr>
        <w:t>que</w:t>
      </w:r>
      <w:r>
        <w:rPr>
          <w:spacing w:val="-19"/>
        </w:rPr>
        <w:t> </w:t>
      </w:r>
      <w:r>
        <w:rPr>
          <w:spacing w:val="-13"/>
        </w:rPr>
        <w:t>adorasen</w:t>
      </w:r>
      <w:r>
        <w:rPr>
          <w:spacing w:val="-19"/>
        </w:rPr>
        <w:t> </w:t>
      </w:r>
      <w:r>
        <w:rPr/>
        <w:t>a</w:t>
      </w:r>
      <w:r>
        <w:rPr>
          <w:spacing w:val="-19"/>
        </w:rPr>
        <w:t> </w:t>
      </w:r>
      <w:r>
        <w:rPr>
          <w:spacing w:val="-12"/>
        </w:rPr>
        <w:t>Allah</w:t>
      </w:r>
      <w:r>
        <w:rPr>
          <w:spacing w:val="-19"/>
        </w:rPr>
        <w:t> </w:t>
      </w:r>
      <w:r>
        <w:rPr>
          <w:spacing w:val="-13"/>
        </w:rPr>
        <w:t>sinceramente</w:t>
      </w:r>
      <w:r>
        <w:rPr>
          <w:spacing w:val="-27"/>
        </w:rPr>
        <w:t> </w:t>
      </w:r>
      <w:r>
        <w:rPr/>
        <w:t>y</w:t>
      </w:r>
      <w:r>
        <w:rPr>
          <w:spacing w:val="-27"/>
        </w:rPr>
        <w:t> </w:t>
      </w:r>
      <w:r>
        <w:rPr>
          <w:spacing w:val="-7"/>
        </w:rPr>
        <w:t>no</w:t>
      </w:r>
      <w:r>
        <w:rPr>
          <w:spacing w:val="-27"/>
        </w:rPr>
        <w:t> </w:t>
      </w:r>
      <w:r>
        <w:rPr/>
        <w:t>a</w:t>
      </w:r>
      <w:r>
        <w:rPr>
          <w:spacing w:val="-27"/>
        </w:rPr>
        <w:t> </w:t>
      </w:r>
      <w:r>
        <w:rPr>
          <w:spacing w:val="-12"/>
        </w:rPr>
        <w:t>otro,</w:t>
      </w:r>
      <w:r>
        <w:rPr>
          <w:spacing w:val="-27"/>
        </w:rPr>
        <w:t> </w:t>
      </w:r>
      <w:r>
        <w:rPr>
          <w:spacing w:val="-11"/>
        </w:rPr>
        <w:t>como</w:t>
      </w:r>
      <w:r>
        <w:rPr>
          <w:spacing w:val="-27"/>
        </w:rPr>
        <w:t> </w:t>
      </w:r>
      <w:r>
        <w:rPr>
          <w:spacing w:val="-13"/>
        </w:rPr>
        <w:t>verdaderos</w:t>
      </w:r>
      <w:r>
        <w:rPr>
          <w:spacing w:val="-27"/>
        </w:rPr>
        <w:t> </w:t>
      </w:r>
      <w:r>
        <w:rPr>
          <w:spacing w:val="-18"/>
        </w:rPr>
        <w:t>cre- </w:t>
      </w:r>
      <w:r>
        <w:rPr>
          <w:spacing w:val="-12"/>
        </w:rPr>
        <w:t>yentes.</w:t>
      </w:r>
      <w:r>
        <w:rPr>
          <w:spacing w:val="-26"/>
        </w:rPr>
        <w:t> </w:t>
      </w:r>
      <w:r>
        <w:rPr>
          <w:spacing w:val="-9"/>
        </w:rPr>
        <w:t>Que</w:t>
      </w:r>
      <w:r>
        <w:rPr>
          <w:spacing w:val="-25"/>
        </w:rPr>
        <w:t> </w:t>
      </w:r>
      <w:r>
        <w:rPr>
          <w:spacing w:val="-12"/>
        </w:rPr>
        <w:t>hicieran</w:t>
      </w:r>
      <w:r>
        <w:rPr>
          <w:spacing w:val="-25"/>
        </w:rPr>
        <w:t> </w:t>
      </w:r>
      <w:r>
        <w:rPr>
          <w:spacing w:val="-7"/>
        </w:rPr>
        <w:t>el</w:t>
      </w:r>
      <w:r>
        <w:rPr>
          <w:spacing w:val="-26"/>
        </w:rPr>
        <w:t> </w:t>
      </w:r>
      <w:r>
        <w:rPr>
          <w:i/>
          <w:spacing w:val="-6"/>
        </w:rPr>
        <w:t>salat</w:t>
      </w:r>
      <w:r>
        <w:rPr>
          <w:i/>
          <w:spacing w:val="-36"/>
        </w:rPr>
        <w:t> </w:t>
      </w:r>
      <w:r>
        <w:rPr/>
        <w:t>y</w:t>
      </w:r>
      <w:r>
        <w:rPr>
          <w:spacing w:val="-26"/>
        </w:rPr>
        <w:t> </w:t>
      </w:r>
      <w:r>
        <w:rPr>
          <w:spacing w:val="-9"/>
        </w:rPr>
        <w:t>que</w:t>
      </w:r>
      <w:r>
        <w:rPr>
          <w:spacing w:val="-26"/>
        </w:rPr>
        <w:t> </w:t>
      </w:r>
      <w:r>
        <w:rPr>
          <w:spacing w:val="-12"/>
        </w:rPr>
        <w:t>pagaran</w:t>
      </w:r>
      <w:r>
        <w:rPr>
          <w:spacing w:val="-26"/>
        </w:rPr>
        <w:t> </w:t>
      </w:r>
      <w:r>
        <w:rPr>
          <w:spacing w:val="-7"/>
        </w:rPr>
        <w:t>el</w:t>
      </w:r>
      <w:r>
        <w:rPr>
          <w:spacing w:val="-26"/>
        </w:rPr>
        <w:t> </w:t>
      </w:r>
      <w:r>
        <w:rPr>
          <w:i/>
          <w:spacing w:val="-11"/>
        </w:rPr>
        <w:t>zakat</w:t>
      </w:r>
      <w:r>
        <w:rPr>
          <w:spacing w:val="-11"/>
        </w:rPr>
        <w:t>.</w:t>
      </w:r>
      <w:r>
        <w:rPr>
          <w:spacing w:val="-25"/>
        </w:rPr>
        <w:t> </w:t>
      </w:r>
      <w:r>
        <w:rPr/>
        <w:t>Y</w:t>
      </w:r>
      <w:r>
        <w:rPr>
          <w:spacing w:val="-25"/>
        </w:rPr>
        <w:t> </w:t>
      </w:r>
      <w:r>
        <w:rPr>
          <w:spacing w:val="-8"/>
        </w:rPr>
        <w:t>ese</w:t>
      </w:r>
      <w:r>
        <w:rPr>
          <w:spacing w:val="-25"/>
        </w:rPr>
        <w:t> </w:t>
      </w:r>
      <w:r>
        <w:rPr>
          <w:spacing w:val="-6"/>
        </w:rPr>
        <w:t>es</w:t>
      </w:r>
      <w:r>
        <w:rPr>
          <w:spacing w:val="-25"/>
        </w:rPr>
        <w:t> </w:t>
      </w:r>
      <w:r>
        <w:rPr>
          <w:spacing w:val="-6"/>
        </w:rPr>
        <w:t>el</w:t>
      </w:r>
      <w:r>
        <w:rPr>
          <w:spacing w:val="-25"/>
        </w:rPr>
        <w:t> </w:t>
      </w:r>
      <w:r>
        <w:rPr>
          <w:spacing w:val="-10"/>
        </w:rPr>
        <w:t>verdadero</w:t>
      </w:r>
      <w:r>
        <w:rPr>
          <w:spacing w:val="-26"/>
        </w:rPr>
        <w:t> </w:t>
      </w:r>
      <w:r>
        <w:rPr/>
        <w:t>y</w:t>
      </w:r>
      <w:r>
        <w:rPr>
          <w:spacing w:val="-26"/>
        </w:rPr>
        <w:t> </w:t>
      </w:r>
      <w:r>
        <w:rPr>
          <w:spacing w:val="-12"/>
        </w:rPr>
        <w:t>valioso</w:t>
      </w:r>
      <w:r>
        <w:rPr>
          <w:spacing w:val="-26"/>
        </w:rPr>
        <w:t> </w:t>
      </w:r>
      <w:r>
        <w:rPr>
          <w:spacing w:val="-13"/>
        </w:rPr>
        <w:t>Din.”</w:t>
      </w:r>
    </w:p>
    <w:p>
      <w:pPr>
        <w:spacing w:before="11"/>
        <w:ind w:left="80" w:right="127" w:firstLine="0"/>
        <w:jc w:val="left"/>
        <w:rPr>
          <w:rFonts w:ascii="Arial"/>
          <w:b/>
          <w:sz w:val="16"/>
        </w:rPr>
      </w:pPr>
      <w:r>
        <w:rPr>
          <w:rFonts w:ascii="Arial"/>
          <w:b/>
          <w:color w:val="808080"/>
          <w:w w:val="105"/>
          <w:sz w:val="16"/>
        </w:rPr>
        <w:t>(La Prueba Clara /5)</w:t>
      </w:r>
    </w:p>
    <w:p>
      <w:pPr>
        <w:pStyle w:val="BodyText"/>
        <w:spacing w:before="1"/>
        <w:rPr>
          <w:rFonts w:ascii="Arial"/>
          <w:b/>
          <w:sz w:val="22"/>
        </w:rPr>
      </w:pPr>
    </w:p>
    <w:p>
      <w:pPr>
        <w:pStyle w:val="BodyText"/>
        <w:ind w:left="80" w:right="127"/>
      </w:pPr>
      <w:r>
        <w:rPr/>
        <w:t>“Allah no obtendrá de vosotros ni la carne ni la sangre de vuestro sacrificio sino vuestra verdadera intención.”</w:t>
      </w:r>
    </w:p>
    <w:p>
      <w:pPr>
        <w:spacing w:before="11"/>
        <w:ind w:left="80" w:right="127" w:firstLine="0"/>
        <w:jc w:val="left"/>
        <w:rPr>
          <w:rFonts w:ascii="Arial" w:hAnsi="Arial"/>
          <w:b/>
          <w:sz w:val="16"/>
        </w:rPr>
      </w:pPr>
      <w:r>
        <w:rPr>
          <w:rFonts w:ascii="Arial" w:hAnsi="Arial"/>
          <w:b/>
          <w:color w:val="808080"/>
          <w:w w:val="105"/>
          <w:sz w:val="16"/>
        </w:rPr>
        <w:t>(La Peregrinación /37)</w:t>
      </w:r>
    </w:p>
    <w:p>
      <w:pPr>
        <w:pStyle w:val="BodyText"/>
        <w:spacing w:before="1"/>
        <w:rPr>
          <w:rFonts w:ascii="Arial"/>
          <w:b/>
          <w:sz w:val="22"/>
        </w:rPr>
      </w:pPr>
    </w:p>
    <w:p>
      <w:pPr>
        <w:pStyle w:val="BodyText"/>
        <w:ind w:left="80" w:right="127"/>
      </w:pPr>
      <w:r>
        <w:rPr>
          <w:spacing w:val="-12"/>
        </w:rPr>
        <w:t>“Tanto </w:t>
      </w:r>
      <w:r>
        <w:rPr>
          <w:spacing w:val="-7"/>
        </w:rPr>
        <w:t>si lo </w:t>
      </w:r>
      <w:r>
        <w:rPr>
          <w:spacing w:val="-13"/>
        </w:rPr>
        <w:t>ocultáis </w:t>
      </w:r>
      <w:r>
        <w:rPr>
          <w:spacing w:val="-10"/>
        </w:rPr>
        <w:t>como </w:t>
      </w:r>
      <w:r>
        <w:rPr>
          <w:spacing w:val="-7"/>
        </w:rPr>
        <w:t>si lo </w:t>
      </w:r>
      <w:r>
        <w:rPr>
          <w:spacing w:val="-13"/>
        </w:rPr>
        <w:t>manifestáis, </w:t>
      </w:r>
      <w:r>
        <w:rPr>
          <w:spacing w:val="-11"/>
        </w:rPr>
        <w:t>Allah </w:t>
      </w:r>
      <w:r>
        <w:rPr>
          <w:spacing w:val="-10"/>
        </w:rPr>
        <w:t>sabe </w:t>
      </w:r>
      <w:r>
        <w:rPr>
          <w:spacing w:val="-7"/>
        </w:rPr>
        <w:t>lo </w:t>
      </w:r>
      <w:r>
        <w:rPr>
          <w:spacing w:val="-9"/>
        </w:rPr>
        <w:t>que hay </w:t>
      </w:r>
      <w:r>
        <w:rPr>
          <w:spacing w:val="-7"/>
        </w:rPr>
        <w:t>en </w:t>
      </w:r>
      <w:r>
        <w:rPr>
          <w:spacing w:val="-12"/>
        </w:rPr>
        <w:t>vuestros </w:t>
      </w:r>
      <w:r>
        <w:rPr>
          <w:spacing w:val="-11"/>
        </w:rPr>
        <w:t>corazones.”</w:t>
      </w:r>
    </w:p>
    <w:p>
      <w:pPr>
        <w:spacing w:before="11"/>
        <w:ind w:left="80" w:right="127" w:firstLine="0"/>
        <w:jc w:val="left"/>
        <w:rPr>
          <w:rFonts w:ascii="Arial" w:hAnsi="Arial"/>
          <w:b/>
          <w:sz w:val="16"/>
        </w:rPr>
      </w:pPr>
      <w:r>
        <w:rPr>
          <w:rFonts w:ascii="Arial" w:hAnsi="Arial"/>
          <w:b/>
          <w:color w:val="808080"/>
          <w:w w:val="105"/>
          <w:sz w:val="16"/>
        </w:rPr>
        <w:t>(La Familia de Imrán /29)</w:t>
      </w:r>
    </w:p>
    <w:p>
      <w:pPr>
        <w:spacing w:after="0"/>
        <w:jc w:val="left"/>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540" w:right="-14" w:firstLine="0"/>
        <w:jc w:val="left"/>
        <w:rPr>
          <w:rFonts w:ascii="Arial"/>
          <w:b/>
          <w:sz w:val="19"/>
        </w:rPr>
      </w:pPr>
      <w:r>
        <w:rPr>
          <w:rFonts w:ascii="Arial"/>
          <w:b/>
          <w:color w:val="808080"/>
          <w:sz w:val="24"/>
        </w:rPr>
        <w:t>1. </w:t>
      </w:r>
      <w:r>
        <w:rPr>
          <w:rFonts w:ascii="Arial"/>
          <w:b/>
          <w:color w:val="808080"/>
          <w:sz w:val="19"/>
        </w:rPr>
        <w:t>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240" w:right="286" w:firstLine="0"/>
        <w:jc w:val="left"/>
        <w:rPr>
          <w:i/>
          <w:sz w:val="18"/>
        </w:rPr>
      </w:pPr>
      <w:r>
        <w:rPr>
          <w:i/>
          <w:sz w:val="18"/>
        </w:rPr>
        <w:t>Se transmitió del Emir Al Muminín, Abu Hafs Úmar Ibn Al Jattab Al </w:t>
      </w:r>
      <w:r>
        <w:rPr>
          <w:i/>
          <w:spacing w:val="2"/>
          <w:sz w:val="18"/>
        </w:rPr>
        <w:t>Quraishi, Allah esté </w:t>
      </w:r>
      <w:r>
        <w:rPr>
          <w:i/>
          <w:spacing w:val="3"/>
          <w:sz w:val="18"/>
        </w:rPr>
        <w:t>complacido </w:t>
      </w:r>
      <w:r>
        <w:rPr>
          <w:i/>
          <w:sz w:val="18"/>
        </w:rPr>
        <w:t>con él, que oyó </w:t>
      </w:r>
      <w:r>
        <w:rPr>
          <w:i/>
          <w:spacing w:val="7"/>
          <w:sz w:val="18"/>
        </w:rPr>
        <w:t>de-   </w:t>
      </w:r>
      <w:r>
        <w:rPr>
          <w:i/>
          <w:sz w:val="18"/>
        </w:rPr>
        <w:t>cir 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17"/>
          <w:sz w:val="18"/>
        </w:rPr>
        <w:t> </w:t>
      </w:r>
      <w:r>
        <w:rPr>
          <w:i/>
          <w:spacing w:val="3"/>
          <w:sz w:val="18"/>
        </w:rPr>
        <w:t>paz:</w:t>
      </w:r>
    </w:p>
    <w:p>
      <w:pPr>
        <w:pStyle w:val="BodyText"/>
        <w:spacing w:before="129"/>
        <w:ind w:left="240" w:right="127" w:firstLine="457"/>
        <w:jc w:val="both"/>
      </w:pPr>
      <w:r>
        <w:rPr>
          <w:spacing w:val="-10"/>
        </w:rPr>
        <w:t>“Las</w:t>
      </w:r>
      <w:r>
        <w:rPr>
          <w:spacing w:val="-19"/>
        </w:rPr>
        <w:t> </w:t>
      </w:r>
      <w:r>
        <w:rPr>
          <w:spacing w:val="-12"/>
        </w:rPr>
        <w:t>acciones</w:t>
      </w:r>
      <w:r>
        <w:rPr>
          <w:spacing w:val="-14"/>
        </w:rPr>
        <w:t> </w:t>
      </w:r>
      <w:r>
        <w:rPr>
          <w:spacing w:val="-7"/>
        </w:rPr>
        <w:t>no</w:t>
      </w:r>
      <w:r>
        <w:rPr>
          <w:spacing w:val="-15"/>
        </w:rPr>
        <w:t> </w:t>
      </w:r>
      <w:r>
        <w:rPr>
          <w:spacing w:val="-10"/>
        </w:rPr>
        <w:t>son</w:t>
      </w:r>
      <w:r>
        <w:rPr>
          <w:spacing w:val="-15"/>
        </w:rPr>
        <w:t> </w:t>
      </w:r>
      <w:r>
        <w:rPr>
          <w:spacing w:val="-11"/>
        </w:rPr>
        <w:t>sino</w:t>
      </w:r>
      <w:r>
        <w:rPr>
          <w:spacing w:val="-15"/>
        </w:rPr>
        <w:t> </w:t>
      </w:r>
      <w:r>
        <w:rPr>
          <w:spacing w:val="-10"/>
        </w:rPr>
        <w:t>por</w:t>
      </w:r>
      <w:r>
        <w:rPr>
          <w:spacing w:val="-15"/>
        </w:rPr>
        <w:t> </w:t>
      </w:r>
      <w:r>
        <w:rPr>
          <w:spacing w:val="-10"/>
        </w:rPr>
        <w:t>sus</w:t>
      </w:r>
      <w:r>
        <w:rPr>
          <w:spacing w:val="-15"/>
        </w:rPr>
        <w:t> </w:t>
      </w:r>
      <w:r>
        <w:rPr>
          <w:spacing w:val="-13"/>
        </w:rPr>
        <w:t>intenciones</w:t>
      </w:r>
      <w:r>
        <w:rPr>
          <w:spacing w:val="-14"/>
        </w:rPr>
        <w:t> </w:t>
      </w:r>
      <w:r>
        <w:rPr/>
        <w:t>y</w:t>
      </w:r>
      <w:r>
        <w:rPr>
          <w:spacing w:val="-15"/>
        </w:rPr>
        <w:t> </w:t>
      </w:r>
      <w:r>
        <w:rPr>
          <w:spacing w:val="-11"/>
        </w:rPr>
        <w:t>cada</w:t>
      </w:r>
      <w:r>
        <w:rPr>
          <w:spacing w:val="-15"/>
        </w:rPr>
        <w:t> </w:t>
      </w:r>
      <w:r>
        <w:rPr>
          <w:spacing w:val="-12"/>
        </w:rPr>
        <w:t>asunto</w:t>
      </w:r>
      <w:r>
        <w:rPr>
          <w:spacing w:val="-14"/>
        </w:rPr>
        <w:t> </w:t>
      </w:r>
      <w:r>
        <w:rPr>
          <w:spacing w:val="-7"/>
        </w:rPr>
        <w:t>es</w:t>
      </w:r>
      <w:r>
        <w:rPr>
          <w:spacing w:val="-15"/>
        </w:rPr>
        <w:t> </w:t>
      </w:r>
      <w:r>
        <w:rPr>
          <w:spacing w:val="-10"/>
        </w:rPr>
        <w:t>por</w:t>
      </w:r>
      <w:r>
        <w:rPr>
          <w:spacing w:val="-15"/>
        </w:rPr>
        <w:t> </w:t>
      </w:r>
      <w:r>
        <w:rPr>
          <w:spacing w:val="-7"/>
        </w:rPr>
        <w:t>la</w:t>
      </w:r>
      <w:r>
        <w:rPr>
          <w:spacing w:val="-15"/>
        </w:rPr>
        <w:t> </w:t>
      </w:r>
      <w:r>
        <w:rPr>
          <w:spacing w:val="-13"/>
        </w:rPr>
        <w:t>intención</w:t>
      </w:r>
      <w:r>
        <w:rPr>
          <w:spacing w:val="-14"/>
        </w:rPr>
        <w:t> </w:t>
      </w:r>
      <w:r>
        <w:rPr>
          <w:spacing w:val="-10"/>
        </w:rPr>
        <w:t>con</w:t>
      </w:r>
      <w:r>
        <w:rPr>
          <w:spacing w:val="-15"/>
        </w:rPr>
        <w:t> </w:t>
      </w:r>
      <w:r>
        <w:rPr>
          <w:spacing w:val="-10"/>
        </w:rPr>
        <w:t>que</w:t>
      </w:r>
      <w:r>
        <w:rPr>
          <w:spacing w:val="-15"/>
        </w:rPr>
        <w:t> </w:t>
      </w:r>
      <w:r>
        <w:rPr>
          <w:spacing w:val="-14"/>
        </w:rPr>
        <w:t>se </w:t>
      </w:r>
      <w:r>
        <w:rPr>
          <w:spacing w:val="-11"/>
        </w:rPr>
        <w:t>hace.</w:t>
      </w:r>
      <w:r>
        <w:rPr>
          <w:spacing w:val="-25"/>
        </w:rPr>
        <w:t> </w:t>
      </w:r>
      <w:r>
        <w:rPr>
          <w:spacing w:val="-10"/>
        </w:rPr>
        <w:t>Así,</w:t>
      </w:r>
      <w:r>
        <w:rPr>
          <w:spacing w:val="-25"/>
        </w:rPr>
        <w:t> </w:t>
      </w:r>
      <w:r>
        <w:rPr>
          <w:spacing w:val="-11"/>
        </w:rPr>
        <w:t>quien</w:t>
      </w:r>
      <w:r>
        <w:rPr>
          <w:spacing w:val="-25"/>
        </w:rPr>
        <w:t> </w:t>
      </w:r>
      <w:r>
        <w:rPr>
          <w:spacing w:val="-10"/>
        </w:rPr>
        <w:t>puso</w:t>
      </w:r>
      <w:r>
        <w:rPr>
          <w:spacing w:val="-25"/>
        </w:rPr>
        <w:t> </w:t>
      </w:r>
      <w:r>
        <w:rPr>
          <w:spacing w:val="-7"/>
        </w:rPr>
        <w:t>su</w:t>
      </w:r>
      <w:r>
        <w:rPr>
          <w:spacing w:val="-25"/>
        </w:rPr>
        <w:t> </w:t>
      </w:r>
      <w:r>
        <w:rPr>
          <w:spacing w:val="-12"/>
        </w:rPr>
        <w:t>intención</w:t>
      </w:r>
      <w:r>
        <w:rPr>
          <w:spacing w:val="-25"/>
        </w:rPr>
        <w:t> </w:t>
      </w:r>
      <w:r>
        <w:rPr>
          <w:spacing w:val="-12"/>
        </w:rPr>
        <w:t>sincera</w:t>
      </w:r>
      <w:r>
        <w:rPr>
          <w:spacing w:val="-25"/>
        </w:rPr>
        <w:t> </w:t>
      </w:r>
      <w:r>
        <w:rPr>
          <w:spacing w:val="-7"/>
        </w:rPr>
        <w:t>en</w:t>
      </w:r>
      <w:r>
        <w:rPr>
          <w:spacing w:val="-25"/>
        </w:rPr>
        <w:t> </w:t>
      </w:r>
      <w:r>
        <w:rPr>
          <w:spacing w:val="-11"/>
        </w:rPr>
        <w:t>hacer</w:t>
      </w:r>
      <w:r>
        <w:rPr>
          <w:spacing w:val="-25"/>
        </w:rPr>
        <w:t> </w:t>
      </w:r>
      <w:r>
        <w:rPr>
          <w:spacing w:val="-7"/>
        </w:rPr>
        <w:t>la</w:t>
      </w:r>
      <w:r>
        <w:rPr>
          <w:spacing w:val="-25"/>
        </w:rPr>
        <w:t> </w:t>
      </w:r>
      <w:r>
        <w:rPr>
          <w:spacing w:val="-11"/>
        </w:rPr>
        <w:t>Hiyra</w:t>
      </w:r>
      <w:r>
        <w:rPr>
          <w:spacing w:val="-25"/>
        </w:rPr>
        <w:t> </w:t>
      </w:r>
      <w:r>
        <w:rPr>
          <w:spacing w:val="-9"/>
        </w:rPr>
        <w:t>por</w:t>
      </w:r>
      <w:r>
        <w:rPr>
          <w:spacing w:val="-25"/>
        </w:rPr>
        <w:t> </w:t>
      </w:r>
      <w:r>
        <w:rPr>
          <w:spacing w:val="-11"/>
        </w:rPr>
        <w:t>Allah</w:t>
      </w:r>
      <w:r>
        <w:rPr>
          <w:spacing w:val="-25"/>
        </w:rPr>
        <w:t> </w:t>
      </w:r>
      <w:r>
        <w:rPr/>
        <w:t>y</w:t>
      </w:r>
      <w:r>
        <w:rPr>
          <w:spacing w:val="-25"/>
        </w:rPr>
        <w:t> </w:t>
      </w:r>
      <w:r>
        <w:rPr>
          <w:spacing w:val="-7"/>
        </w:rPr>
        <w:t>Su</w:t>
      </w:r>
      <w:r>
        <w:rPr>
          <w:spacing w:val="-25"/>
        </w:rPr>
        <w:t> </w:t>
      </w:r>
      <w:r>
        <w:rPr>
          <w:spacing w:val="-12"/>
        </w:rPr>
        <w:t>Mensajero,</w:t>
      </w:r>
      <w:r>
        <w:rPr>
          <w:spacing w:val="-27"/>
        </w:rPr>
        <w:t> </w:t>
      </w:r>
      <w:r>
        <w:rPr>
          <w:spacing w:val="-7"/>
        </w:rPr>
        <w:t>su</w:t>
      </w:r>
      <w:r>
        <w:rPr>
          <w:spacing w:val="-27"/>
        </w:rPr>
        <w:t> </w:t>
      </w:r>
      <w:r>
        <w:rPr>
          <w:spacing w:val="-11"/>
        </w:rPr>
        <w:t>Hiyra</w:t>
      </w:r>
      <w:r>
        <w:rPr>
          <w:spacing w:val="-27"/>
        </w:rPr>
        <w:t> </w:t>
      </w:r>
      <w:r>
        <w:rPr>
          <w:spacing w:val="-13"/>
        </w:rPr>
        <w:t>fue </w:t>
      </w:r>
      <w:r>
        <w:rPr>
          <w:spacing w:val="-10"/>
        </w:rPr>
        <w:t>por </w:t>
      </w:r>
      <w:r>
        <w:rPr>
          <w:spacing w:val="-12"/>
        </w:rPr>
        <w:t>Allah </w:t>
      </w:r>
      <w:r>
        <w:rPr/>
        <w:t>y </w:t>
      </w:r>
      <w:r>
        <w:rPr>
          <w:spacing w:val="-7"/>
        </w:rPr>
        <w:t>Su </w:t>
      </w:r>
      <w:r>
        <w:rPr>
          <w:spacing w:val="-13"/>
        </w:rPr>
        <w:t>Mensajero. </w:t>
      </w:r>
      <w:r>
        <w:rPr/>
        <w:t>Y </w:t>
      </w:r>
      <w:r>
        <w:rPr>
          <w:spacing w:val="-12"/>
        </w:rPr>
        <w:t>quien </w:t>
      </w:r>
      <w:r>
        <w:rPr>
          <w:spacing w:val="-11"/>
        </w:rPr>
        <w:t>hizo </w:t>
      </w:r>
      <w:r>
        <w:rPr>
          <w:spacing w:val="-7"/>
        </w:rPr>
        <w:t>la </w:t>
      </w:r>
      <w:r>
        <w:rPr>
          <w:spacing w:val="-12"/>
        </w:rPr>
        <w:t>Hiyra </w:t>
      </w:r>
      <w:r>
        <w:rPr>
          <w:spacing w:val="-10"/>
        </w:rPr>
        <w:t>por </w:t>
      </w:r>
      <w:r>
        <w:rPr>
          <w:spacing w:val="-11"/>
        </w:rPr>
        <w:t>algo </w:t>
      </w:r>
      <w:r>
        <w:rPr>
          <w:spacing w:val="-7"/>
        </w:rPr>
        <w:t>de </w:t>
      </w:r>
      <w:r>
        <w:rPr>
          <w:spacing w:val="-11"/>
        </w:rPr>
        <w:t>este </w:t>
      </w:r>
      <w:r>
        <w:rPr>
          <w:spacing w:val="-12"/>
        </w:rPr>
        <w:t>mundo </w:t>
      </w:r>
      <w:r>
        <w:rPr/>
        <w:t>o </w:t>
      </w:r>
      <w:r>
        <w:rPr>
          <w:spacing w:val="-10"/>
        </w:rPr>
        <w:t>por </w:t>
      </w:r>
      <w:r>
        <w:rPr>
          <w:spacing w:val="-15"/>
        </w:rPr>
        <w:t>casarse </w:t>
      </w:r>
      <w:r>
        <w:rPr>
          <w:spacing w:val="-9"/>
        </w:rPr>
        <w:t>con </w:t>
      </w:r>
      <w:r>
        <w:rPr>
          <w:spacing w:val="-14"/>
        </w:rPr>
        <w:t>una </w:t>
      </w:r>
      <w:r>
        <w:rPr>
          <w:spacing w:val="-13"/>
        </w:rPr>
        <w:t>mujer,</w:t>
      </w:r>
      <w:r>
        <w:rPr>
          <w:spacing w:val="-27"/>
        </w:rPr>
        <w:t> </w:t>
      </w:r>
      <w:r>
        <w:rPr>
          <w:spacing w:val="-11"/>
        </w:rPr>
        <w:t>pues</w:t>
      </w:r>
      <w:r>
        <w:rPr>
          <w:spacing w:val="-27"/>
        </w:rPr>
        <w:t> </w:t>
      </w:r>
      <w:r>
        <w:rPr>
          <w:spacing w:val="-7"/>
        </w:rPr>
        <w:t>su</w:t>
      </w:r>
      <w:r>
        <w:rPr>
          <w:spacing w:val="-28"/>
        </w:rPr>
        <w:t> </w:t>
      </w:r>
      <w:r>
        <w:rPr>
          <w:spacing w:val="-12"/>
        </w:rPr>
        <w:t>Hiyra</w:t>
      </w:r>
      <w:r>
        <w:rPr>
          <w:spacing w:val="-27"/>
        </w:rPr>
        <w:t> </w:t>
      </w:r>
      <w:r>
        <w:rPr>
          <w:spacing w:val="-10"/>
        </w:rPr>
        <w:t>fue</w:t>
      </w:r>
      <w:r>
        <w:rPr>
          <w:spacing w:val="-27"/>
        </w:rPr>
        <w:t> </w:t>
      </w:r>
      <w:r>
        <w:rPr>
          <w:spacing w:val="-10"/>
        </w:rPr>
        <w:t>por</w:t>
      </w:r>
      <w:r>
        <w:rPr>
          <w:spacing w:val="-28"/>
        </w:rPr>
        <w:t> </w:t>
      </w:r>
      <w:r>
        <w:rPr>
          <w:spacing w:val="-12"/>
        </w:rPr>
        <w:t>aquello</w:t>
      </w:r>
      <w:r>
        <w:rPr>
          <w:spacing w:val="-27"/>
        </w:rPr>
        <w:t> </w:t>
      </w:r>
      <w:r>
        <w:rPr>
          <w:spacing w:val="-9"/>
        </w:rPr>
        <w:t>con</w:t>
      </w:r>
      <w:r>
        <w:rPr>
          <w:spacing w:val="-28"/>
        </w:rPr>
        <w:t> </w:t>
      </w:r>
      <w:r>
        <w:rPr>
          <w:spacing w:val="-10"/>
        </w:rPr>
        <w:t>cuya</w:t>
      </w:r>
      <w:r>
        <w:rPr>
          <w:spacing w:val="-28"/>
        </w:rPr>
        <w:t> </w:t>
      </w:r>
      <w:r>
        <w:rPr>
          <w:spacing w:val="-13"/>
        </w:rPr>
        <w:t>intención</w:t>
      </w:r>
      <w:r>
        <w:rPr>
          <w:spacing w:val="-27"/>
        </w:rPr>
        <w:t> </w:t>
      </w:r>
      <w:r>
        <w:rPr>
          <w:spacing w:val="-7"/>
        </w:rPr>
        <w:t>lo</w:t>
      </w:r>
      <w:r>
        <w:rPr>
          <w:spacing w:val="-28"/>
        </w:rPr>
        <w:t> </w:t>
      </w:r>
      <w:r>
        <w:rPr>
          <w:spacing w:val="-6"/>
        </w:rPr>
        <w:t>hizo.”</w:t>
      </w:r>
    </w:p>
    <w:p>
      <w:pPr>
        <w:spacing w:after="0"/>
        <w:jc w:val="both"/>
        <w:sectPr>
          <w:type w:val="continuous"/>
          <w:pgSz w:w="11920" w:h="16840"/>
          <w:pgMar w:top="1600" w:bottom="280" w:left="1680" w:right="1020"/>
          <w:cols w:num="2" w:equalWidth="0">
            <w:col w:w="919" w:space="56"/>
            <w:col w:w="8245"/>
          </w:cols>
        </w:sectPr>
      </w:pPr>
    </w:p>
    <w:p>
      <w:pPr>
        <w:pStyle w:val="BodyText"/>
      </w:pPr>
    </w:p>
    <w:p>
      <w:pPr>
        <w:spacing w:before="191"/>
        <w:ind w:left="540" w:right="-18" w:firstLine="0"/>
        <w:jc w:val="left"/>
        <w:rPr>
          <w:rFonts w:ascii="Arial"/>
          <w:b/>
          <w:sz w:val="19"/>
        </w:rPr>
      </w:pPr>
      <w:r>
        <w:rPr>
          <w:rFonts w:ascii="Arial"/>
          <w:b/>
          <w:color w:val="808080"/>
          <w:sz w:val="24"/>
        </w:rPr>
        <w:t>2.</w:t>
      </w:r>
      <w:r>
        <w:rPr>
          <w:rFonts w:ascii="Arial"/>
          <w:b/>
          <w:color w:val="808080"/>
          <w:spacing w:val="-11"/>
          <w:sz w:val="24"/>
        </w:rPr>
        <w:t> </w:t>
      </w:r>
      <w:r>
        <w:rPr>
          <w:rFonts w:ascii="Arial"/>
          <w:b/>
          <w:color w:val="808080"/>
          <w:sz w:val="19"/>
        </w:rPr>
        <w:t>2</w:t>
      </w:r>
    </w:p>
    <w:p>
      <w:pPr>
        <w:spacing w:before="71"/>
        <w:ind w:left="271" w:right="12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71" w:right="278" w:firstLine="0"/>
        <w:jc w:val="left"/>
        <w:rPr>
          <w:i/>
          <w:sz w:val="18"/>
        </w:rPr>
      </w:pPr>
      <w:r>
        <w:rPr>
          <w:i/>
          <w:sz w:val="18"/>
        </w:rPr>
        <w:t>Se transmitió de Umm Al Muminín, Aisha, que </w:t>
      </w:r>
      <w:r>
        <w:rPr>
          <w:i/>
          <w:spacing w:val="2"/>
          <w:sz w:val="18"/>
        </w:rPr>
        <w:t>Allah esté complacido </w:t>
      </w:r>
      <w:r>
        <w:rPr>
          <w:i/>
          <w:sz w:val="18"/>
        </w:rPr>
        <w:t>con </w:t>
      </w:r>
      <w:r>
        <w:rPr>
          <w:i/>
          <w:spacing w:val="2"/>
          <w:sz w:val="18"/>
        </w:rPr>
        <w:t>ella,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bendi-    </w:t>
      </w:r>
      <w:r>
        <w:rPr>
          <w:i/>
          <w:sz w:val="18"/>
        </w:rPr>
        <w:t>ga y le dé</w:t>
      </w:r>
      <w:r>
        <w:rPr>
          <w:i/>
          <w:spacing w:val="20"/>
          <w:sz w:val="18"/>
        </w:rPr>
        <w:t> </w:t>
      </w:r>
      <w:r>
        <w:rPr>
          <w:i/>
          <w:spacing w:val="3"/>
          <w:sz w:val="18"/>
        </w:rPr>
        <w:t>paz:</w:t>
      </w:r>
    </w:p>
    <w:p>
      <w:pPr>
        <w:pStyle w:val="BodyText"/>
        <w:spacing w:before="129"/>
        <w:ind w:left="271" w:right="278" w:firstLine="405"/>
      </w:pPr>
      <w:r>
        <w:rPr/>
        <w:t>“Vendrá un ejército para atacar Meca y cuando lleguen a un lugar desértico </w:t>
      </w:r>
      <w:r>
        <w:rPr>
          <w:spacing w:val="3"/>
        </w:rPr>
        <w:t>se </w:t>
      </w:r>
      <w:r>
        <w:rPr/>
        <w:t>los tragará la tierra, desde el primero al último.” Dijo </w:t>
      </w:r>
      <w:r>
        <w:rPr>
          <w:spacing w:val="41"/>
        </w:rPr>
        <w:t> </w:t>
      </w:r>
      <w:r>
        <w:rPr/>
        <w:t>ella:</w:t>
      </w:r>
    </w:p>
    <w:p>
      <w:pPr>
        <w:spacing w:after="0"/>
        <w:sectPr>
          <w:type w:val="continuous"/>
          <w:pgSz w:w="11920" w:h="16840"/>
          <w:pgMar w:top="1600" w:bottom="280" w:left="1680" w:right="1020"/>
          <w:cols w:num="2" w:equalWidth="0">
            <w:col w:w="904" w:space="40"/>
            <w:col w:w="8276"/>
          </w:cols>
        </w:sectPr>
      </w:pPr>
    </w:p>
    <w:p>
      <w:pPr>
        <w:pStyle w:val="BodyText"/>
        <w:rPr>
          <w:sz w:val="26"/>
        </w:rPr>
      </w:pPr>
    </w:p>
    <w:p>
      <w:pPr>
        <w:spacing w:before="81"/>
        <w:ind w:left="0" w:right="129" w:firstLine="0"/>
        <w:jc w:val="right"/>
        <w:rPr>
          <w:rFonts w:ascii="Arial Narrow"/>
          <w:sz w:val="19"/>
        </w:rPr>
      </w:pPr>
      <w:r>
        <w:rPr>
          <w:rFonts w:ascii="Arial Narrow"/>
          <w:w w:val="102"/>
          <w:sz w:val="19"/>
        </w:rPr>
        <w:t>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Le pregunté: ‘¡Oh, Mensajero de Allah! ¿Cómo va a tragárselos a todos la tierra  si entre ellos hay gente que no pertenece al </w:t>
      </w:r>
      <w:r>
        <w:rPr>
          <w:spacing w:val="31"/>
        </w:rPr>
        <w:t> </w:t>
      </w:r>
      <w:r>
        <w:rPr/>
        <w:t>ejército?’</w:t>
      </w:r>
    </w:p>
    <w:p>
      <w:pPr>
        <w:pStyle w:val="BodyText"/>
        <w:ind w:left="1155" w:right="192" w:firstLine="405"/>
      </w:pPr>
      <w:r>
        <w:rPr/>
        <w:t>Contestó: “Desaparecerán desde el primero hasta el último y serán </w:t>
      </w:r>
      <w:r>
        <w:rPr>
          <w:spacing w:val="4"/>
        </w:rPr>
        <w:t>resucitados   </w:t>
      </w:r>
      <w:r>
        <w:rPr/>
        <w:t>y juzgados según sus intenciones y</w:t>
      </w:r>
      <w:r>
        <w:rPr>
          <w:spacing w:val="19"/>
        </w:rPr>
        <w:t> </w:t>
      </w:r>
      <w:r>
        <w:rPr>
          <w:spacing w:val="2"/>
        </w:rPr>
        <w:t>propósitos.”</w:t>
      </w:r>
    </w:p>
    <w:p>
      <w:pPr>
        <w:spacing w:after="0"/>
        <w:sectPr>
          <w:pgSz w:w="11920" w:h="16840"/>
          <w:pgMar w:top="1180" w:bottom="280" w:left="1680" w:right="1080"/>
        </w:sectPr>
      </w:pPr>
    </w:p>
    <w:p>
      <w:pPr>
        <w:pStyle w:val="BodyText"/>
      </w:pPr>
    </w:p>
    <w:p>
      <w:pPr>
        <w:spacing w:before="191"/>
        <w:ind w:left="480" w:right="-18" w:firstLine="0"/>
        <w:jc w:val="left"/>
        <w:rPr>
          <w:rFonts w:ascii="Arial"/>
          <w:b/>
          <w:sz w:val="19"/>
        </w:rPr>
      </w:pPr>
      <w:r>
        <w:rPr>
          <w:rFonts w:ascii="Arial"/>
          <w:b/>
          <w:color w:val="808080"/>
          <w:sz w:val="24"/>
        </w:rPr>
        <w:t>3.</w:t>
      </w:r>
      <w:r>
        <w:rPr>
          <w:rFonts w:ascii="Arial"/>
          <w:b/>
          <w:color w:val="808080"/>
          <w:spacing w:val="-11"/>
          <w:sz w:val="24"/>
        </w:rPr>
        <w:t> </w:t>
      </w:r>
      <w:r>
        <w:rPr>
          <w:rFonts w:ascii="Arial"/>
          <w:b/>
          <w:color w:val="808080"/>
          <w:sz w:val="19"/>
        </w:rPr>
        <w:t>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5"/>
        <w:rPr>
          <w:rFonts w:ascii="Arial"/>
          <w:b/>
          <w:sz w:val="29"/>
        </w:rPr>
      </w:pPr>
    </w:p>
    <w:p>
      <w:pPr>
        <w:spacing w:before="0"/>
        <w:ind w:left="480" w:right="-18" w:firstLine="0"/>
        <w:jc w:val="left"/>
        <w:rPr>
          <w:rFonts w:ascii="Arial"/>
          <w:b/>
          <w:sz w:val="19"/>
        </w:rPr>
      </w:pPr>
      <w:r>
        <w:rPr>
          <w:rFonts w:ascii="Arial"/>
          <w:b/>
          <w:color w:val="808080"/>
          <w:sz w:val="24"/>
        </w:rPr>
        <w:t>4.</w:t>
      </w:r>
      <w:r>
        <w:rPr>
          <w:rFonts w:ascii="Arial"/>
          <w:b/>
          <w:color w:val="808080"/>
          <w:spacing w:val="-11"/>
          <w:sz w:val="24"/>
        </w:rPr>
        <w:t> </w:t>
      </w:r>
      <w:r>
        <w:rPr>
          <w:rFonts w:ascii="Arial"/>
          <w:b/>
          <w:color w:val="808080"/>
          <w:sz w:val="19"/>
        </w:rPr>
        <w:t>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71" w:right="128" w:firstLine="0"/>
        <w:jc w:val="left"/>
        <w:rPr>
          <w:i/>
          <w:sz w:val="18"/>
        </w:rPr>
      </w:pPr>
      <w:r>
        <w:rPr>
          <w:i/>
          <w:sz w:val="18"/>
        </w:rPr>
        <w:t>Se transmitió de Aisha, Allah esté complacido con ella, que dijo el Profeta, Allah le bendiga y le dé   paz:</w:t>
      </w:r>
    </w:p>
    <w:p>
      <w:pPr>
        <w:pStyle w:val="BodyText"/>
        <w:spacing w:before="120"/>
        <w:ind w:left="271" w:right="129" w:firstLine="405"/>
        <w:jc w:val="both"/>
      </w:pPr>
      <w:r>
        <w:rPr/>
        <w:t>“¡No habrá más </w:t>
      </w:r>
      <w:r>
        <w:rPr>
          <w:i/>
        </w:rPr>
        <w:t>Hiyra</w:t>
      </w:r>
      <w:r>
        <w:rPr/>
        <w:t>* después de la conquista de Meca, pero sí </w:t>
      </w:r>
      <w:r>
        <w:rPr>
          <w:i/>
        </w:rPr>
        <w:t>Yihad </w:t>
      </w:r>
      <w:r>
        <w:rPr/>
        <w:t>e in- tención sincera en la acción!. ¡Y si se os pide que corráis al </w:t>
      </w:r>
      <w:r>
        <w:rPr>
          <w:i/>
        </w:rPr>
        <w:t>Yihad</w:t>
      </w:r>
      <w:r>
        <w:rPr/>
        <w:t>,  corred!”</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106" w:right="128" w:firstLine="0"/>
        <w:jc w:val="left"/>
        <w:rPr>
          <w:sz w:val="18"/>
        </w:rPr>
      </w:pPr>
      <w:r>
        <w:rPr>
          <w:sz w:val="18"/>
        </w:rPr>
        <w:t>*Y quiere decir que no habrá más </w:t>
      </w:r>
      <w:r>
        <w:rPr>
          <w:i/>
          <w:sz w:val="18"/>
        </w:rPr>
        <w:t>Hiyra</w:t>
      </w:r>
      <w:r>
        <w:rPr>
          <w:sz w:val="18"/>
        </w:rPr>
        <w:t>, porque a partir de la conquista se convirtió Meca en Casa del Islam.</w:t>
      </w:r>
    </w:p>
    <w:p>
      <w:pPr>
        <w:pStyle w:val="BodyText"/>
        <w:spacing w:before="8"/>
        <w:rPr>
          <w:sz w:val="26"/>
        </w:rPr>
      </w:pPr>
    </w:p>
    <w:p>
      <w:pPr>
        <w:spacing w:before="0"/>
        <w:ind w:left="271" w:right="128" w:firstLine="0"/>
        <w:jc w:val="left"/>
        <w:rPr>
          <w:i/>
          <w:sz w:val="18"/>
        </w:rPr>
      </w:pPr>
      <w:r>
        <w:rPr>
          <w:i/>
          <w:sz w:val="18"/>
        </w:rPr>
        <w:t>Se transmitió de Abu Abdallah Yabir Ibn Abdallah Al Ansari, Allah esté complacido con todos que   dijo:</w:t>
      </w:r>
    </w:p>
    <w:p>
      <w:pPr>
        <w:pStyle w:val="BodyText"/>
        <w:spacing w:before="120"/>
        <w:ind w:left="271" w:right="114" w:firstLine="405"/>
        <w:jc w:val="both"/>
      </w:pPr>
      <w:r>
        <w:rPr/>
        <w:t>“Estábamos con el Profeta, la paz y la bendición de Allah sean sobre él, en una incursión militar* y dijo: ‘Realmente en Medina han quedado hombres que aunque habéis andado caminos y atravesado valles estaban con vosotros, sólo que les ha retenido la enfermedad’.”</w:t>
      </w:r>
    </w:p>
    <w:p>
      <w:pPr>
        <w:spacing w:after="0"/>
        <w:jc w:val="both"/>
        <w:sectPr>
          <w:type w:val="continuous"/>
          <w:pgSz w:w="11920" w:h="16840"/>
          <w:pgMar w:top="1600" w:bottom="280" w:left="1680" w:right="1080"/>
          <w:cols w:num="2" w:equalWidth="0">
            <w:col w:w="844" w:space="40"/>
            <w:col w:w="8276"/>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84" w:firstLine="0"/>
        <w:jc w:val="left"/>
        <w:rPr>
          <w:sz w:val="18"/>
        </w:rPr>
      </w:pPr>
      <w:r>
        <w:rPr>
          <w:sz w:val="18"/>
        </w:rPr>
        <w:t>*Se refiere a la batalla de Tabuk, ocurrida en el año 9 después de la </w:t>
      </w:r>
      <w:r>
        <w:rPr>
          <w:i/>
          <w:sz w:val="18"/>
        </w:rPr>
        <w:t>Hiy- </w:t>
      </w:r>
      <w:r>
        <w:rPr>
          <w:i/>
          <w:sz w:val="18"/>
        </w:rPr>
        <w:t>ra</w:t>
      </w:r>
      <w:r>
        <w:rPr>
          <w:sz w:val="18"/>
        </w:rPr>
        <w:t>.</w:t>
      </w:r>
    </w:p>
    <w:p>
      <w:pPr>
        <w:pStyle w:val="BodyText"/>
        <w:spacing w:before="4"/>
        <w:rPr>
          <w:sz w:val="17"/>
        </w:rPr>
      </w:pPr>
    </w:p>
    <w:p>
      <w:pPr>
        <w:spacing w:before="0"/>
        <w:ind w:left="1155" w:right="192" w:firstLine="0"/>
        <w:jc w:val="left"/>
        <w:rPr>
          <w:i/>
          <w:sz w:val="18"/>
        </w:rPr>
      </w:pPr>
      <w:r>
        <w:rPr>
          <w:i/>
          <w:sz w:val="18"/>
        </w:rPr>
        <w:t>Y en un relato de Al Bujari, se transmitió de Anás</w:t>
      </w:r>
      <w:r>
        <w:rPr>
          <w:sz w:val="18"/>
        </w:rPr>
        <w:t>, </w:t>
      </w:r>
      <w:r>
        <w:rPr>
          <w:i/>
          <w:sz w:val="18"/>
        </w:rPr>
        <w:t>Allah esté complacido con él</w:t>
      </w:r>
      <w:r>
        <w:rPr>
          <w:sz w:val="18"/>
        </w:rPr>
        <w:t>, </w:t>
      </w:r>
      <w:r>
        <w:rPr>
          <w:i/>
          <w:sz w:val="18"/>
        </w:rPr>
        <w:t>que   dijo:</w:t>
      </w:r>
    </w:p>
    <w:p>
      <w:pPr>
        <w:pStyle w:val="BodyText"/>
        <w:spacing w:before="120"/>
        <w:ind w:left="1155" w:right="131" w:firstLine="405"/>
        <w:jc w:val="both"/>
      </w:pPr>
      <w:r>
        <w:rPr/>
        <w:t>“Regresábamos de la expedición de Tabuk con el Profeta, Allah le bendiga y le dé paz, y dijo:</w:t>
      </w:r>
    </w:p>
    <w:p>
      <w:pPr>
        <w:pStyle w:val="BodyText"/>
        <w:ind w:left="1155" w:right="113" w:firstLine="405"/>
        <w:jc w:val="both"/>
      </w:pPr>
      <w:r>
        <w:rPr/>
        <w:t>‘Realmente en Medina han quedado hombres que, aunque hemos andado ca- minos y atravesado valles han, estado con nosotros, pero a los que sólo ha retenido una causa mayor’.”</w:t>
      </w:r>
    </w:p>
    <w:p>
      <w:pPr>
        <w:pStyle w:val="BodyText"/>
        <w:spacing w:before="9"/>
        <w:rPr>
          <w:sz w:val="18"/>
        </w:rPr>
      </w:pPr>
    </w:p>
    <w:p>
      <w:pPr>
        <w:spacing w:after="0"/>
        <w:rPr>
          <w:sz w:val="18"/>
        </w:rPr>
        <w:sectPr>
          <w:type w:val="continuous"/>
          <w:pgSz w:w="11920" w:h="16840"/>
          <w:pgMar w:top="1600" w:bottom="280" w:left="1680" w:right="1080"/>
        </w:sectPr>
      </w:pPr>
    </w:p>
    <w:p>
      <w:pPr>
        <w:spacing w:before="70"/>
        <w:ind w:left="480" w:right="0" w:firstLine="0"/>
        <w:jc w:val="left"/>
        <w:rPr>
          <w:rFonts w:ascii="Arial"/>
          <w:b/>
          <w:sz w:val="19"/>
        </w:rPr>
      </w:pPr>
      <w:r>
        <w:rPr>
          <w:rFonts w:ascii="Arial"/>
          <w:b/>
          <w:color w:val="808080"/>
          <w:sz w:val="24"/>
        </w:rPr>
        <w:t>5. </w:t>
      </w:r>
      <w:r>
        <w:rPr>
          <w:rFonts w:ascii="Arial"/>
          <w:b/>
          <w:color w:val="808080"/>
          <w:sz w:val="19"/>
        </w:rPr>
        <w:t>5</w:t>
      </w:r>
    </w:p>
    <w:p>
      <w:pPr>
        <w:pStyle w:val="BodyText"/>
        <w:rPr>
          <w:rFonts w:ascii="Arial"/>
          <w:b/>
          <w:sz w:val="18"/>
        </w:rPr>
      </w:pPr>
      <w:r>
        <w:rPr/>
        <w:br w:type="column"/>
      </w:r>
      <w:r>
        <w:rPr>
          <w:rFonts w:ascii="Arial"/>
          <w:b/>
          <w:sz w:val="18"/>
        </w:rPr>
      </w:r>
    </w:p>
    <w:p>
      <w:pPr>
        <w:spacing w:before="143"/>
        <w:ind w:left="241" w:right="0" w:firstLine="0"/>
        <w:jc w:val="left"/>
        <w:rPr>
          <w:i/>
          <w:sz w:val="18"/>
        </w:rPr>
      </w:pPr>
      <w:r>
        <w:rPr>
          <w:i/>
          <w:sz w:val="18"/>
        </w:rPr>
        <w:t>Se transmitió de Abu Yazíd Mani Ibn Yazíd Ibn Al Ajnas, Allah esté complacido con ellos, que dijo:</w:t>
      </w:r>
    </w:p>
    <w:p>
      <w:pPr>
        <w:pStyle w:val="BodyText"/>
        <w:spacing w:before="120"/>
        <w:ind w:left="241" w:right="127" w:firstLine="405"/>
        <w:jc w:val="both"/>
      </w:pPr>
      <w:r>
        <w:rPr/>
        <w:t>“Sacó mi padre unos dinares y los depositó en la mezquita como </w:t>
      </w:r>
      <w:r>
        <w:rPr>
          <w:i/>
          <w:spacing w:val="5"/>
        </w:rPr>
        <w:t>sádaqa</w:t>
      </w:r>
      <w:r>
        <w:rPr>
          <w:spacing w:val="5"/>
        </w:rPr>
        <w:t>. </w:t>
      </w:r>
      <w:r>
        <w:rPr>
          <w:spacing w:val="2"/>
        </w:rPr>
        <w:t>Lle- </w:t>
      </w:r>
      <w:r>
        <w:rPr/>
        <w:t>gué yo y me los dieron. Después se los enseñé a mi padre y me dijo: ‘No son </w:t>
      </w:r>
      <w:r>
        <w:rPr>
          <w:spacing w:val="2"/>
        </w:rPr>
        <w:t>para </w:t>
      </w:r>
      <w:r>
        <w:rPr>
          <w:spacing w:val="4"/>
        </w:rPr>
        <w:t>ti </w:t>
      </w:r>
      <w:r>
        <w:rPr/>
        <w:t>porque tú eres mi hijo y tienes lo </w:t>
      </w:r>
      <w:r>
        <w:rPr>
          <w:spacing w:val="14"/>
        </w:rPr>
        <w:t> </w:t>
      </w:r>
      <w:r>
        <w:rPr/>
        <w:t>necesario’.</w:t>
      </w:r>
    </w:p>
    <w:p>
      <w:pPr>
        <w:pStyle w:val="BodyText"/>
        <w:ind w:left="241" w:right="130" w:firstLine="405"/>
        <w:jc w:val="both"/>
      </w:pPr>
      <w:r>
        <w:rPr/>
        <w:t>Yo me opuse y le planteamos el asunto al Mensajero de Allah, Él le bendiga y    le dé paz, que dijo: ‘Tú, Yazíd, obtendrás tu </w:t>
      </w:r>
      <w:r>
        <w:rPr>
          <w:spacing w:val="2"/>
        </w:rPr>
        <w:t>recompensa </w:t>
      </w:r>
      <w:r>
        <w:rPr/>
        <w:t>por la intención con la    </w:t>
      </w:r>
      <w:r>
        <w:rPr>
          <w:spacing w:val="2"/>
        </w:rPr>
        <w:t>que diste </w:t>
      </w:r>
      <w:r>
        <w:rPr/>
        <w:t>la </w:t>
      </w:r>
      <w:r>
        <w:rPr>
          <w:i/>
          <w:spacing w:val="5"/>
        </w:rPr>
        <w:t>sádaqa </w:t>
      </w:r>
      <w:r>
        <w:rPr/>
        <w:t>y </w:t>
      </w:r>
      <w:r>
        <w:rPr>
          <w:spacing w:val="2"/>
        </w:rPr>
        <w:t>para </w:t>
      </w:r>
      <w:r>
        <w:rPr/>
        <w:t>ti, </w:t>
      </w:r>
      <w:r>
        <w:rPr>
          <w:spacing w:val="2"/>
        </w:rPr>
        <w:t>Mani, </w:t>
      </w:r>
      <w:r>
        <w:rPr/>
        <w:t>lo </w:t>
      </w:r>
      <w:r>
        <w:rPr>
          <w:spacing w:val="2"/>
        </w:rPr>
        <w:t>que </w:t>
      </w:r>
      <w:r>
        <w:rPr/>
        <w:t>te </w:t>
      </w:r>
      <w:r>
        <w:rPr>
          <w:spacing w:val="3"/>
        </w:rPr>
        <w:t>hayan</w:t>
      </w:r>
      <w:r>
        <w:rPr>
          <w:spacing w:val="51"/>
        </w:rPr>
        <w:t> </w:t>
      </w:r>
      <w:r>
        <w:rPr>
          <w:spacing w:val="4"/>
        </w:rPr>
        <w:t>dado’.”</w:t>
      </w:r>
    </w:p>
    <w:p>
      <w:pPr>
        <w:spacing w:after="0"/>
        <w:jc w:val="both"/>
        <w:sectPr>
          <w:type w:val="continuous"/>
          <w:pgSz w:w="11920" w:h="16840"/>
          <w:pgMar w:top="1600" w:bottom="280" w:left="1680" w:right="1080"/>
          <w:cols w:num="2" w:equalWidth="0">
            <w:col w:w="874" w:space="40"/>
            <w:col w:w="8246"/>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1"/>
        </w:rPr>
      </w:pPr>
    </w:p>
    <w:p>
      <w:pPr>
        <w:spacing w:before="81"/>
        <w:ind w:left="1155" w:right="0" w:firstLine="0"/>
        <w:jc w:val="left"/>
        <w:rPr>
          <w:rFonts w:ascii="Arial Narrow"/>
          <w:sz w:val="19"/>
        </w:rPr>
      </w:pPr>
      <w:r>
        <w:rPr>
          <w:rFonts w:ascii="Arial Narrow"/>
          <w:w w:val="102"/>
          <w:sz w:val="19"/>
        </w:rPr>
        <w:t>2</w:t>
      </w:r>
    </w:p>
    <w:p>
      <w:pPr>
        <w:spacing w:after="0"/>
        <w:jc w:val="left"/>
        <w:rPr>
          <w:rFonts w:ascii="Arial Narrow"/>
          <w:sz w:val="19"/>
        </w:rPr>
        <w:sectPr>
          <w:type w:val="continuous"/>
          <w:pgSz w:w="11920" w:h="16840"/>
          <w:pgMar w:top="1600" w:bottom="280" w:left="1680" w:right="1080"/>
        </w:sectPr>
      </w:pPr>
    </w:p>
    <w:p>
      <w:pPr>
        <w:spacing w:before="40"/>
        <w:ind w:left="540" w:right="-18" w:firstLine="0"/>
        <w:jc w:val="left"/>
        <w:rPr>
          <w:rFonts w:ascii="Arial"/>
          <w:b/>
          <w:sz w:val="19"/>
        </w:rPr>
      </w:pPr>
      <w:r>
        <w:rPr>
          <w:rFonts w:ascii="Arial"/>
          <w:b/>
          <w:color w:val="808080"/>
          <w:sz w:val="24"/>
        </w:rPr>
        <w:t>6.</w:t>
      </w:r>
      <w:r>
        <w:rPr>
          <w:rFonts w:ascii="Arial"/>
          <w:b/>
          <w:color w:val="808080"/>
          <w:spacing w:val="-11"/>
          <w:sz w:val="24"/>
        </w:rPr>
        <w:t> </w:t>
      </w:r>
      <w:r>
        <w:rPr>
          <w:rFonts w:ascii="Arial"/>
          <w:b/>
          <w:color w:val="808080"/>
          <w:sz w:val="19"/>
        </w:rPr>
        <w:t>6</w:t>
      </w:r>
    </w:p>
    <w:p>
      <w:pPr>
        <w:pStyle w:val="BodyText"/>
        <w:rPr>
          <w:rFonts w:ascii="Arial"/>
          <w:b/>
          <w:sz w:val="18"/>
        </w:rPr>
      </w:pPr>
      <w:r>
        <w:rPr/>
        <w:br w:type="column"/>
      </w:r>
      <w:r>
        <w:rPr>
          <w:rFonts w:ascii="Arial"/>
          <w:b/>
          <w:sz w:val="18"/>
        </w:rPr>
      </w:r>
    </w:p>
    <w:p>
      <w:pPr>
        <w:spacing w:line="196" w:lineRule="exact" w:before="111"/>
        <w:ind w:left="271" w:right="131" w:firstLine="0"/>
        <w:jc w:val="both"/>
        <w:rPr>
          <w:i/>
          <w:sz w:val="18"/>
        </w:rPr>
      </w:pPr>
      <w:r>
        <w:rPr>
          <w:i/>
          <w:sz w:val="18"/>
        </w:rPr>
        <w:t>Se transmitió de Abu Ishaq Saad Ibn Abu Waqqás Az Zuhrí, Allah esté complacido con él, que fue uno de los diez a los </w:t>
      </w:r>
      <w:r>
        <w:rPr>
          <w:i/>
          <w:spacing w:val="2"/>
          <w:sz w:val="18"/>
        </w:rPr>
        <w:t>que     </w:t>
      </w:r>
      <w:r>
        <w:rPr>
          <w:i/>
          <w:sz w:val="18"/>
        </w:rPr>
        <w:t>se les anunció el Jardín*, que </w:t>
      </w:r>
      <w:r>
        <w:rPr>
          <w:i/>
          <w:spacing w:val="14"/>
          <w:sz w:val="18"/>
        </w:rPr>
        <w:t> </w:t>
      </w:r>
      <w:r>
        <w:rPr>
          <w:i/>
          <w:sz w:val="18"/>
        </w:rPr>
        <w:t>dijo:</w:t>
      </w:r>
    </w:p>
    <w:p>
      <w:pPr>
        <w:pStyle w:val="BodyText"/>
        <w:spacing w:before="129"/>
        <w:ind w:left="271" w:right="130" w:firstLine="405"/>
        <w:jc w:val="both"/>
      </w:pPr>
      <w:r>
        <w:rPr>
          <w:spacing w:val="2"/>
        </w:rPr>
        <w:t>“Vino </w:t>
      </w:r>
      <w:r>
        <w:rPr/>
        <w:t>a </w:t>
      </w:r>
      <w:r>
        <w:rPr>
          <w:spacing w:val="2"/>
        </w:rPr>
        <w:t>visitarme </w:t>
      </w:r>
      <w:r>
        <w:rPr/>
        <w:t>el </w:t>
      </w:r>
      <w:r>
        <w:rPr>
          <w:spacing w:val="2"/>
        </w:rPr>
        <w:t>Mensajero </w:t>
      </w:r>
      <w:r>
        <w:rPr/>
        <w:t>de </w:t>
      </w:r>
      <w:r>
        <w:rPr>
          <w:spacing w:val="2"/>
        </w:rPr>
        <w:t>Allah, </w:t>
      </w:r>
      <w:r>
        <w:rPr/>
        <w:t>que Él le bendiga y le dé </w:t>
      </w:r>
      <w:r>
        <w:rPr>
          <w:spacing w:val="2"/>
        </w:rPr>
        <w:t>paz, </w:t>
      </w:r>
      <w:r>
        <w:rPr/>
        <w:t>el </w:t>
      </w:r>
      <w:r>
        <w:rPr>
          <w:spacing w:val="3"/>
        </w:rPr>
        <w:t>año </w:t>
      </w:r>
      <w:r>
        <w:rPr/>
        <w:t>de la peregrinación de despedida, encontrándome muy enfermo y le </w:t>
      </w:r>
      <w:r>
        <w:rPr>
          <w:spacing w:val="16"/>
        </w:rPr>
        <w:t> </w:t>
      </w:r>
      <w:r>
        <w:rPr/>
        <w:t>dije:</w:t>
      </w:r>
    </w:p>
    <w:p>
      <w:pPr>
        <w:pStyle w:val="BodyText"/>
        <w:ind w:left="271" w:right="116" w:firstLine="405"/>
        <w:jc w:val="both"/>
      </w:pPr>
      <w:r>
        <w:rPr/>
        <w:t>‘¡Oh Mensajero de Allah!, como ves, me ha llegado la enfermedad y poseo una riqueza para la cual no tengo más herederos que una hija. Dime si puedo dar </w:t>
      </w:r>
      <w:r>
        <w:rPr>
          <w:i/>
        </w:rPr>
        <w:t>sádaqa </w:t>
      </w:r>
      <w:r>
        <w:rPr/>
        <w:t>con los dos tercios de mi dinero.’</w:t>
      </w:r>
    </w:p>
    <w:p>
      <w:pPr>
        <w:pStyle w:val="BodyText"/>
        <w:ind w:left="676" w:right="128"/>
      </w:pPr>
      <w:r>
        <w:rPr/>
        <w:t>Dijo: ‘¡No!’</w:t>
      </w:r>
    </w:p>
    <w:p>
      <w:pPr>
        <w:pStyle w:val="BodyText"/>
        <w:ind w:left="676" w:right="718"/>
      </w:pPr>
      <w:r>
        <w:rPr/>
        <w:t>Le pregunté de nuevo: ‘¿Y con la mitad, oh Mensajero de Allah?’ Contestó: ‘¡No!’</w:t>
      </w:r>
    </w:p>
    <w:p>
      <w:pPr>
        <w:pStyle w:val="BodyText"/>
        <w:ind w:left="676" w:right="128"/>
      </w:pPr>
      <w:r>
        <w:rPr/>
        <w:t>Pues, le volví a preguntar: ‘¿Y con un tercio, oh Mensajero de Allah?’   Contestó: ‘Un tercio y ya es   </w:t>
      </w:r>
      <w:r>
        <w:rPr>
          <w:spacing w:val="7"/>
        </w:rPr>
        <w:t> </w:t>
      </w:r>
      <w:r>
        <w:rPr>
          <w:spacing w:val="2"/>
        </w:rPr>
        <w:t>mucho. Pues, </w:t>
      </w:r>
      <w:r>
        <w:rPr/>
        <w:t>si dejas a tus herederos ricos es me-</w:t>
      </w:r>
    </w:p>
    <w:p>
      <w:pPr>
        <w:pStyle w:val="BodyText"/>
        <w:ind w:left="271" w:right="129"/>
        <w:jc w:val="both"/>
      </w:pPr>
      <w:r>
        <w:rPr/>
        <w:t>jor que si los dejas pobres y dependiendo de la gente. Y cualquier gesto que hagas buscando la faz de Allah obtendrás su recompensa, incluso si lo haces con tu mu- jer.’</w:t>
      </w:r>
    </w:p>
    <w:p>
      <w:pPr>
        <w:spacing w:after="0"/>
        <w:jc w:val="both"/>
        <w:sectPr>
          <w:pgSz w:w="11920" w:h="16840"/>
          <w:pgMar w:top="1200" w:bottom="280" w:left="1680" w:right="1020"/>
          <w:cols w:num="2" w:equalWidth="0">
            <w:col w:w="904" w:space="40"/>
            <w:col w:w="8276"/>
          </w:cols>
        </w:sectPr>
      </w:pPr>
    </w:p>
    <w:p>
      <w:pPr>
        <w:pStyle w:val="BodyText"/>
        <w:ind w:left="1215" w:right="128" w:firstLine="405"/>
        <w:jc w:val="both"/>
      </w:pPr>
      <w:r>
        <w:rPr/>
        <w:t>Y dije: ‘¡Oh Enviado de Allah! ¿Desgraciadamente me quedaré en Meca des- pués de que se vayan mis compañeros?’</w:t>
      </w:r>
    </w:p>
    <w:p>
      <w:pPr>
        <w:pStyle w:val="BodyText"/>
        <w:ind w:left="1215" w:right="128" w:firstLine="405"/>
        <w:jc w:val="both"/>
      </w:pPr>
      <w:r>
        <w:rPr/>
        <w:t>Dijo: ‘No temas porque, aunque te quedes, todo lo que hagas por Allah, Él te   lo </w:t>
      </w:r>
      <w:r>
        <w:rPr>
          <w:spacing w:val="2"/>
        </w:rPr>
        <w:t>incrementará </w:t>
      </w:r>
      <w:r>
        <w:rPr/>
        <w:t>y te </w:t>
      </w:r>
      <w:r>
        <w:rPr>
          <w:spacing w:val="2"/>
        </w:rPr>
        <w:t>elevará </w:t>
      </w:r>
      <w:r>
        <w:rPr/>
        <w:t>de categoría. Y probablemente continúes hasta que </w:t>
      </w:r>
      <w:r>
        <w:rPr>
          <w:spacing w:val="2"/>
        </w:rPr>
        <w:t>por </w:t>
      </w:r>
      <w:r>
        <w:rPr/>
        <w:t>ti una gente se </w:t>
      </w:r>
      <w:r>
        <w:rPr>
          <w:spacing w:val="2"/>
        </w:rPr>
        <w:t>beneficie </w:t>
      </w:r>
      <w:r>
        <w:rPr/>
        <w:t>y </w:t>
      </w:r>
      <w:r>
        <w:rPr>
          <w:spacing w:val="2"/>
        </w:rPr>
        <w:t>otra salga</w:t>
      </w:r>
      <w:r>
        <w:rPr>
          <w:spacing w:val="30"/>
        </w:rPr>
        <w:t> </w:t>
      </w:r>
      <w:r>
        <w:rPr>
          <w:spacing w:val="3"/>
        </w:rPr>
        <w:t>perjudicada’.**</w:t>
      </w:r>
    </w:p>
    <w:p>
      <w:pPr>
        <w:pStyle w:val="BodyText"/>
        <w:ind w:left="1215" w:right="127" w:firstLine="405"/>
        <w:jc w:val="both"/>
      </w:pPr>
      <w:r>
        <w:rPr/>
        <w:t>'¡Oh Allah!, favorece a mis compañeros su </w:t>
      </w:r>
      <w:r>
        <w:rPr>
          <w:i/>
        </w:rPr>
        <w:t>Hiyra </w:t>
      </w:r>
      <w:r>
        <w:rPr/>
        <w:t>y no los hagas retroceder. Sin embargo, triste de Saad Ibn Jaula'. Se </w:t>
      </w:r>
      <w:r>
        <w:rPr>
          <w:spacing w:val="2"/>
        </w:rPr>
        <w:t>duele </w:t>
      </w:r>
      <w:r>
        <w:rPr/>
        <w:t>por él el </w:t>
      </w:r>
      <w:r>
        <w:rPr>
          <w:spacing w:val="2"/>
        </w:rPr>
        <w:t>Mensajero </w:t>
      </w:r>
      <w:r>
        <w:rPr/>
        <w:t>de </w:t>
      </w:r>
      <w:r>
        <w:rPr>
          <w:spacing w:val="2"/>
        </w:rPr>
        <w:t>Allah, </w:t>
      </w:r>
      <w:r>
        <w:rPr/>
        <w:t>la paz y   las bendiciones de Allah sean sobre él, </w:t>
      </w:r>
      <w:r>
        <w:rPr>
          <w:spacing w:val="2"/>
        </w:rPr>
        <w:t>porque </w:t>
      </w:r>
      <w:r>
        <w:rPr/>
        <w:t>murió en Meca y no pudo hacer la </w:t>
      </w:r>
      <w:r>
        <w:rPr>
          <w:i/>
        </w:rPr>
        <w:t>Hiyra </w:t>
      </w:r>
      <w:r>
        <w:rPr/>
        <w:t>con sus</w:t>
      </w:r>
      <w:r>
        <w:rPr>
          <w:spacing w:val="22"/>
        </w:rPr>
        <w:t> </w:t>
      </w:r>
      <w:r>
        <w:rPr/>
        <w:t>compañeros.”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52" w:firstLine="0"/>
        <w:jc w:val="both"/>
        <w:rPr>
          <w:sz w:val="18"/>
        </w:rPr>
      </w:pPr>
      <w:r>
        <w:rPr>
          <w:sz w:val="18"/>
        </w:rPr>
        <w:t>*Estos diez fueron Abu Bakar, Úmar, Uzmán, Alí, Saad, Az Zubair, Talha, Abu Ubaida, Saíd Ibn Zaid y Abdurrahmán Ibn Auf.</w:t>
      </w:r>
    </w:p>
    <w:p>
      <w:pPr>
        <w:spacing w:line="196" w:lineRule="exact" w:before="59"/>
        <w:ind w:left="4050" w:right="129" w:firstLine="0"/>
        <w:jc w:val="both"/>
        <w:rPr>
          <w:sz w:val="18"/>
        </w:rPr>
      </w:pPr>
      <w:r>
        <w:rPr>
          <w:sz w:val="18"/>
        </w:rPr>
        <w:t>**Aquí se menciona uno de los conocimientos del “no visto” del Pro- feta, que Allah le bendiga y le dé paz, ya que Saad conquistó Irak siendo vencedor con los musulmanes sobre los incrédulos.</w:t>
      </w:r>
    </w:p>
    <w:p>
      <w:pPr>
        <w:pStyle w:val="BodyText"/>
        <w:rPr>
          <w:sz w:val="13"/>
        </w:rPr>
      </w:pPr>
    </w:p>
    <w:p>
      <w:pPr>
        <w:spacing w:after="0"/>
        <w:rPr>
          <w:sz w:val="13"/>
        </w:rPr>
        <w:sectPr>
          <w:type w:val="continuous"/>
          <w:pgSz w:w="11920" w:h="16840"/>
          <w:pgMar w:top="1600" w:bottom="280" w:left="1680" w:right="1020"/>
        </w:sectPr>
      </w:pPr>
    </w:p>
    <w:p>
      <w:pPr>
        <w:spacing w:before="69"/>
        <w:ind w:left="540" w:right="-18" w:firstLine="0"/>
        <w:jc w:val="left"/>
        <w:rPr>
          <w:rFonts w:ascii="Arial"/>
          <w:b/>
          <w:sz w:val="19"/>
        </w:rPr>
      </w:pPr>
      <w:r>
        <w:rPr>
          <w:rFonts w:ascii="Arial"/>
          <w:b/>
          <w:color w:val="808080"/>
          <w:sz w:val="24"/>
        </w:rPr>
        <w:t>7.</w:t>
      </w:r>
      <w:r>
        <w:rPr>
          <w:rFonts w:ascii="Arial"/>
          <w:b/>
          <w:color w:val="808080"/>
          <w:spacing w:val="-11"/>
          <w:sz w:val="24"/>
        </w:rPr>
        <w:t> </w:t>
      </w:r>
      <w:r>
        <w:rPr>
          <w:rFonts w:ascii="Arial"/>
          <w:b/>
          <w:color w:val="808080"/>
          <w:sz w:val="19"/>
        </w:rPr>
        <w:t>7</w:t>
      </w:r>
    </w:p>
    <w:p>
      <w:pPr>
        <w:pStyle w:val="BodyText"/>
        <w:rPr>
          <w:rFonts w:ascii="Arial"/>
          <w:b/>
          <w:sz w:val="18"/>
        </w:rPr>
      </w:pPr>
      <w:r>
        <w:rPr/>
        <w:br w:type="column"/>
      </w:r>
      <w:r>
        <w:rPr>
          <w:rFonts w:ascii="Arial"/>
          <w:b/>
          <w:sz w:val="18"/>
        </w:rPr>
      </w:r>
    </w:p>
    <w:p>
      <w:pPr>
        <w:spacing w:line="196" w:lineRule="exact" w:before="140"/>
        <w:ind w:left="271" w:right="278" w:firstLine="0"/>
        <w:jc w:val="left"/>
        <w:rPr>
          <w:i/>
          <w:sz w:val="18"/>
        </w:rPr>
      </w:pPr>
      <w:r>
        <w:rPr>
          <w:i/>
          <w:sz w:val="18"/>
        </w:rPr>
        <w:t>Se transmitió de Abu Huraira Abdurrahmán    Sajrin, Allah esté complacido con él, que dijo el </w:t>
      </w:r>
      <w:r>
        <w:rPr>
          <w:i/>
          <w:spacing w:val="4"/>
          <w:sz w:val="18"/>
        </w:rPr>
        <w:t>Profeta, </w:t>
      </w:r>
      <w:r>
        <w:rPr>
          <w:i/>
          <w:spacing w:val="2"/>
          <w:sz w:val="18"/>
        </w:rPr>
        <w:t>Allah </w:t>
      </w:r>
      <w:r>
        <w:rPr>
          <w:i/>
          <w:sz w:val="18"/>
        </w:rPr>
        <w:t>le </w:t>
      </w:r>
      <w:r>
        <w:rPr>
          <w:i/>
          <w:spacing w:val="2"/>
          <w:sz w:val="18"/>
        </w:rPr>
        <w:t>bendiga </w:t>
      </w:r>
      <w:r>
        <w:rPr>
          <w:i/>
          <w:sz w:val="18"/>
        </w:rPr>
        <w:t>y </w:t>
      </w:r>
      <w:r>
        <w:rPr>
          <w:i/>
          <w:spacing w:val="3"/>
          <w:sz w:val="18"/>
        </w:rPr>
        <w:t>le    </w:t>
      </w:r>
      <w:r>
        <w:rPr>
          <w:i/>
          <w:sz w:val="18"/>
        </w:rPr>
        <w:t>dé</w:t>
      </w:r>
      <w:r>
        <w:rPr>
          <w:i/>
          <w:spacing w:val="5"/>
          <w:sz w:val="18"/>
        </w:rPr>
        <w:t> </w:t>
      </w:r>
      <w:r>
        <w:rPr>
          <w:i/>
          <w:spacing w:val="3"/>
          <w:sz w:val="18"/>
        </w:rPr>
        <w:t>paz:</w:t>
      </w:r>
    </w:p>
    <w:p>
      <w:pPr>
        <w:pStyle w:val="BodyText"/>
        <w:spacing w:before="129"/>
        <w:ind w:left="271" w:right="128" w:firstLine="405"/>
      </w:pPr>
      <w:r>
        <w:rPr/>
        <w:t>“Realmente Allah no mira ni vuestro cuerpo ni vuestra imagen sino que mira vuestros corazones.”</w:t>
      </w:r>
    </w:p>
    <w:p>
      <w:pPr>
        <w:spacing w:after="0"/>
        <w:sectPr>
          <w:type w:val="continuous"/>
          <w:pgSz w:w="11920" w:h="16840"/>
          <w:pgMar w:top="1600" w:bottom="280" w:left="1680" w:right="1020"/>
          <w:cols w:num="2" w:equalWidth="0">
            <w:col w:w="904" w:space="40"/>
            <w:col w:w="8276"/>
          </w:cols>
        </w:sectPr>
      </w:pPr>
    </w:p>
    <w:p>
      <w:pPr>
        <w:pStyle w:val="BodyText"/>
      </w:pPr>
    </w:p>
    <w:p>
      <w:pPr>
        <w:spacing w:before="191"/>
        <w:ind w:left="540" w:right="-18" w:firstLine="0"/>
        <w:jc w:val="left"/>
        <w:rPr>
          <w:rFonts w:ascii="Arial"/>
          <w:b/>
          <w:sz w:val="19"/>
        </w:rPr>
      </w:pPr>
      <w:r>
        <w:rPr>
          <w:rFonts w:ascii="Arial"/>
          <w:b/>
          <w:color w:val="808080"/>
          <w:sz w:val="24"/>
        </w:rPr>
        <w:t>8.</w:t>
      </w:r>
      <w:r>
        <w:rPr>
          <w:rFonts w:ascii="Arial"/>
          <w:b/>
          <w:color w:val="808080"/>
          <w:spacing w:val="-11"/>
          <w:sz w:val="24"/>
        </w:rPr>
        <w:t> </w:t>
      </w:r>
      <w:r>
        <w:rPr>
          <w:rFonts w:ascii="Arial"/>
          <w:b/>
          <w:color w:val="808080"/>
          <w:sz w:val="19"/>
        </w:rPr>
        <w:t>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71" w:right="0" w:firstLine="0"/>
        <w:jc w:val="left"/>
        <w:rPr>
          <w:i/>
          <w:sz w:val="18"/>
        </w:rPr>
      </w:pPr>
      <w:r>
        <w:rPr>
          <w:i/>
          <w:sz w:val="18"/>
        </w:rPr>
        <w:t>Se transmitió de Abu Musa Abdallah Al Asharí, Allah esté complacido con él, que dijo:</w:t>
      </w:r>
    </w:p>
    <w:p>
      <w:pPr>
        <w:spacing w:before="71"/>
        <w:ind w:left="540"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04" w:space="40"/>
            <w:col w:w="5822" w:space="345"/>
            <w:col w:w="2109"/>
          </w:cols>
        </w:sectPr>
      </w:pPr>
    </w:p>
    <w:p>
      <w:pPr>
        <w:pStyle w:val="BodyText"/>
        <w:spacing w:before="120"/>
        <w:ind w:left="1620" w:right="127"/>
      </w:pPr>
      <w:r>
        <w:rPr/>
        <w:t>“Fue preguntado el Mensajero de Allah, que Él le bendiga y le dé paz, acerca</w:t>
      </w:r>
    </w:p>
    <w:p>
      <w:pPr>
        <w:pStyle w:val="BodyText"/>
        <w:rPr>
          <w:sz w:val="20"/>
        </w:rPr>
      </w:pPr>
    </w:p>
    <w:p>
      <w:pPr>
        <w:pStyle w:val="BodyText"/>
        <w:spacing w:before="8"/>
      </w:pPr>
    </w:p>
    <w:p>
      <w:pPr>
        <w:spacing w:before="81"/>
        <w:ind w:left="0" w:right="129" w:firstLine="0"/>
        <w:jc w:val="right"/>
        <w:rPr>
          <w:rFonts w:ascii="Arial Narrow"/>
          <w:sz w:val="19"/>
        </w:rPr>
      </w:pPr>
      <w:r>
        <w:rPr>
          <w:rFonts w:ascii="Arial Narrow"/>
          <w:w w:val="102"/>
          <w:sz w:val="19"/>
        </w:rPr>
        <w:t>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9"/>
        <w:jc w:val="both"/>
      </w:pPr>
      <w:r>
        <w:rPr/>
        <w:t>de un hombre que lucha por el valor en sí; otro que lucha celosamente y con ardor  en defensa de su familia o patria; y otro por apariencia. ¿Así pues, cuál de ellos lo </w:t>
      </w:r>
      <w:r>
        <w:rPr>
          <w:spacing w:val="2"/>
        </w:rPr>
        <w:t>hace </w:t>
      </w:r>
      <w:r>
        <w:rPr/>
        <w:t>por</w:t>
      </w:r>
      <w:r>
        <w:rPr>
          <w:spacing w:val="11"/>
        </w:rPr>
        <w:t> </w:t>
      </w:r>
      <w:r>
        <w:rPr/>
        <w:t>Allah?</w:t>
      </w:r>
    </w:p>
    <w:p>
      <w:pPr>
        <w:pStyle w:val="BodyText"/>
        <w:ind w:left="1155" w:right="192" w:firstLine="405"/>
      </w:pPr>
      <w:r>
        <w:rPr>
          <w:spacing w:val="2"/>
        </w:rPr>
        <w:t>Dijo: ‘Quien luche para </w:t>
      </w:r>
      <w:r>
        <w:rPr/>
        <w:t>que sea la </w:t>
      </w:r>
      <w:r>
        <w:rPr>
          <w:spacing w:val="2"/>
        </w:rPr>
        <w:t>palabra </w:t>
      </w:r>
      <w:r>
        <w:rPr/>
        <w:t>de Allah </w:t>
      </w:r>
      <w:r>
        <w:rPr>
          <w:spacing w:val="2"/>
        </w:rPr>
        <w:t>(Islam) </w:t>
      </w:r>
      <w:r>
        <w:rPr/>
        <w:t>la más alta y subli- me, ése es el que lo </w:t>
      </w:r>
      <w:r>
        <w:rPr>
          <w:spacing w:val="2"/>
        </w:rPr>
        <w:t>hace </w:t>
      </w:r>
      <w:r>
        <w:rPr/>
        <w:t>por</w:t>
      </w:r>
      <w:r>
        <w:rPr>
          <w:spacing w:val="55"/>
        </w:rPr>
        <w:t> </w:t>
      </w:r>
      <w:r>
        <w:rPr>
          <w:spacing w:val="3"/>
        </w:rPr>
        <w:t>Allah’.”</w:t>
      </w:r>
    </w:p>
    <w:p>
      <w:pPr>
        <w:spacing w:after="0"/>
        <w:sectPr>
          <w:pgSz w:w="11920" w:h="16840"/>
          <w:pgMar w:top="1180" w:bottom="280" w:left="1680" w:right="1080"/>
        </w:sectPr>
      </w:pPr>
    </w:p>
    <w:p>
      <w:pPr>
        <w:pStyle w:val="BodyText"/>
      </w:pPr>
    </w:p>
    <w:p>
      <w:pPr>
        <w:spacing w:before="191"/>
        <w:ind w:left="408" w:right="0" w:firstLine="0"/>
        <w:jc w:val="center"/>
        <w:rPr>
          <w:rFonts w:ascii="Arial"/>
          <w:b/>
          <w:sz w:val="19"/>
        </w:rPr>
      </w:pPr>
      <w:r>
        <w:rPr>
          <w:rFonts w:ascii="Arial"/>
          <w:b/>
          <w:color w:val="808080"/>
          <w:sz w:val="24"/>
        </w:rPr>
        <w:t>9. </w:t>
      </w:r>
      <w:r>
        <w:rPr>
          <w:rFonts w:ascii="Arial"/>
          <w:b/>
          <w:color w:val="808080"/>
          <w:sz w:val="19"/>
        </w:rPr>
        <w:t>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
        <w:rPr>
          <w:rFonts w:ascii="Arial"/>
          <w:b/>
          <w:sz w:val="34"/>
        </w:rPr>
      </w:pPr>
    </w:p>
    <w:p>
      <w:pPr>
        <w:spacing w:before="0"/>
        <w:ind w:left="315" w:right="0" w:firstLine="0"/>
        <w:jc w:val="center"/>
        <w:rPr>
          <w:rFonts w:ascii="Arial"/>
          <w:b/>
          <w:sz w:val="19"/>
        </w:rPr>
      </w:pPr>
      <w:r>
        <w:rPr>
          <w:rFonts w:ascii="Arial"/>
          <w:b/>
          <w:color w:val="808080"/>
          <w:sz w:val="24"/>
        </w:rPr>
        <w:t>10</w:t>
      </w:r>
      <w:r>
        <w:rPr>
          <w:rFonts w:ascii="Arial"/>
          <w:b/>
          <w:color w:val="808080"/>
          <w:sz w:val="19"/>
        </w:rPr>
        <w:t>. 10</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99" w:right="401" w:firstLine="0"/>
        <w:jc w:val="left"/>
        <w:rPr>
          <w:i/>
          <w:sz w:val="18"/>
        </w:rPr>
      </w:pPr>
      <w:r>
        <w:rPr>
          <w:i/>
          <w:sz w:val="18"/>
        </w:rPr>
        <w:t>De Abu Bakra Ibn Al Hariz Az Zaqafí, Allah esté </w:t>
      </w:r>
      <w:r>
        <w:rPr>
          <w:i/>
          <w:spacing w:val="3"/>
          <w:sz w:val="18"/>
        </w:rPr>
        <w:t>complacido </w:t>
      </w:r>
      <w:r>
        <w:rPr>
          <w:i/>
          <w:sz w:val="18"/>
        </w:rPr>
        <w:t>con él que dijo el Profeta, la paz y la bendición de Allah       </w:t>
      </w:r>
      <w:r>
        <w:rPr>
          <w:i/>
          <w:spacing w:val="2"/>
          <w:sz w:val="18"/>
        </w:rPr>
        <w:t>sean </w:t>
      </w:r>
      <w:r>
        <w:rPr>
          <w:i/>
          <w:sz w:val="18"/>
        </w:rPr>
        <w:t>con</w:t>
      </w:r>
      <w:r>
        <w:rPr>
          <w:i/>
          <w:spacing w:val="16"/>
          <w:sz w:val="18"/>
        </w:rPr>
        <w:t> </w:t>
      </w:r>
      <w:r>
        <w:rPr>
          <w:i/>
          <w:sz w:val="18"/>
        </w:rPr>
        <w:t>él:</w:t>
      </w:r>
    </w:p>
    <w:p>
      <w:pPr>
        <w:pStyle w:val="BodyText"/>
        <w:spacing w:before="129"/>
        <w:ind w:left="199" w:right="142" w:firstLine="405"/>
        <w:jc w:val="both"/>
      </w:pPr>
      <w:r>
        <w:rPr/>
        <w:t>“Si se enfrentan dos musulmanes con sus espadas, tanto el que mata como el que muere va al Fuego.”</w:t>
      </w:r>
    </w:p>
    <w:p>
      <w:pPr>
        <w:pStyle w:val="BodyText"/>
        <w:ind w:left="199" w:right="127" w:firstLine="405"/>
        <w:jc w:val="both"/>
      </w:pPr>
      <w:r>
        <w:rPr/>
        <w:t>Y dije: ‘Oh Mensajero de Allah, para el que mata conforme. ¿Pero qué importa ya el que muere?’</w:t>
      </w:r>
    </w:p>
    <w:p>
      <w:pPr>
        <w:pStyle w:val="BodyText"/>
        <w:ind w:left="604" w:right="401"/>
      </w:pPr>
      <w:r>
        <w:rPr/>
        <w:t>Dijo: 'Porque su intención también fue la de matar a su  compañero'.”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9" w:right="401" w:firstLine="0"/>
        <w:jc w:val="left"/>
        <w:rPr>
          <w:i/>
          <w:sz w:val="18"/>
        </w:rPr>
      </w:pPr>
      <w:r>
        <w:rPr>
          <w:i/>
          <w:sz w:val="18"/>
        </w:rPr>
        <w:t>De Abu Huraira, Allah esté complacido con él que el Mensajero de Allah, que Él le bendiga y le dé paz,   dijo:</w:t>
      </w:r>
    </w:p>
    <w:p>
      <w:pPr>
        <w:pStyle w:val="BodyText"/>
        <w:spacing w:before="120"/>
        <w:ind w:left="199" w:right="113" w:firstLine="405"/>
        <w:jc w:val="both"/>
      </w:pPr>
      <w:r>
        <w:rPr/>
        <w:t>“El </w:t>
      </w:r>
      <w:r>
        <w:rPr>
          <w:i/>
          <w:spacing w:val="6"/>
        </w:rPr>
        <w:t>salat </w:t>
      </w:r>
      <w:r>
        <w:rPr/>
        <w:t>en grupo de un musulmán es veintitantos grados </w:t>
      </w:r>
      <w:r>
        <w:rPr>
          <w:spacing w:val="2"/>
        </w:rPr>
        <w:t>mejor </w:t>
      </w:r>
      <w:r>
        <w:rPr/>
        <w:t>que si lo </w:t>
      </w:r>
      <w:r>
        <w:rPr>
          <w:spacing w:val="3"/>
        </w:rPr>
        <w:t>hace </w:t>
      </w:r>
      <w:r>
        <w:rPr/>
        <w:t>solo en su trabajo o en su casa. Y eso es porque si uno de vosotros hace el  </w:t>
      </w:r>
      <w:r>
        <w:rPr>
          <w:i/>
          <w:spacing w:val="5"/>
        </w:rPr>
        <w:t>wudú   </w:t>
      </w:r>
      <w:r>
        <w:rPr/>
        <w:t>con esmero, luego va a la mezquita con el único propósito de hacer el </w:t>
      </w:r>
      <w:r>
        <w:rPr>
          <w:i/>
          <w:spacing w:val="6"/>
        </w:rPr>
        <w:t>salat </w:t>
      </w:r>
      <w:r>
        <w:rPr/>
        <w:t>y </w:t>
      </w:r>
      <w:r>
        <w:rPr>
          <w:spacing w:val="2"/>
        </w:rPr>
        <w:t>sin  </w:t>
      </w:r>
      <w:r>
        <w:rPr/>
        <w:t>otro motivo que le haga salir de su casa, por cada paso que diera, su rango se </w:t>
      </w:r>
      <w:r>
        <w:rPr>
          <w:spacing w:val="7"/>
        </w:rPr>
        <w:t>eleva- </w:t>
      </w:r>
      <w:r>
        <w:rPr/>
        <w:t>ría un grado y se le borraría una falta. Y así hasta que entrara en la </w:t>
      </w:r>
      <w:r>
        <w:rPr>
          <w:spacing w:val="3"/>
        </w:rPr>
        <w:t>mezquita. </w:t>
      </w:r>
      <w:r>
        <w:rPr/>
        <w:t>Y mientras está </w:t>
      </w:r>
      <w:r>
        <w:rPr>
          <w:spacing w:val="2"/>
        </w:rPr>
        <w:t>dentro </w:t>
      </w:r>
      <w:r>
        <w:rPr/>
        <w:t>de </w:t>
      </w:r>
      <w:r>
        <w:rPr>
          <w:spacing w:val="2"/>
        </w:rPr>
        <w:t>ella </w:t>
      </w:r>
      <w:r>
        <w:rPr/>
        <w:t>y se mantiene en </w:t>
      </w:r>
      <w:r>
        <w:rPr>
          <w:spacing w:val="2"/>
        </w:rPr>
        <w:t>oración, </w:t>
      </w:r>
      <w:r>
        <w:rPr/>
        <w:t>los Angeles piden por él di- ciendo:</w:t>
      </w:r>
    </w:p>
    <w:p>
      <w:pPr>
        <w:pStyle w:val="BodyText"/>
        <w:ind w:left="199" w:right="129" w:firstLine="405"/>
        <w:jc w:val="both"/>
      </w:pPr>
      <w:r>
        <w:rPr/>
        <w:t>‘¡Oh Allah, ten </w:t>
      </w:r>
      <w:r>
        <w:rPr>
          <w:spacing w:val="2"/>
        </w:rPr>
        <w:t>misericordia </w:t>
      </w:r>
      <w:r>
        <w:rPr/>
        <w:t>de él y </w:t>
      </w:r>
      <w:r>
        <w:rPr>
          <w:spacing w:val="2"/>
        </w:rPr>
        <w:t>perdónale!’. </w:t>
      </w:r>
      <w:r>
        <w:rPr/>
        <w:t>Y </w:t>
      </w:r>
      <w:r>
        <w:rPr>
          <w:spacing w:val="2"/>
        </w:rPr>
        <w:t>así </w:t>
      </w:r>
      <w:r>
        <w:rPr/>
        <w:t>mientras no haga nada  que rompa el </w:t>
      </w:r>
      <w:r>
        <w:rPr>
          <w:i/>
          <w:spacing w:val="3"/>
        </w:rPr>
        <w:t>wudú </w:t>
      </w:r>
      <w:r>
        <w:rPr/>
        <w:t>o </w:t>
      </w:r>
      <w:r>
        <w:rPr>
          <w:spacing w:val="2"/>
        </w:rPr>
        <w:t>dañe </w:t>
      </w:r>
      <w:r>
        <w:rPr/>
        <w:t>a</w:t>
      </w:r>
      <w:r>
        <w:rPr>
          <w:spacing w:val="18"/>
        </w:rPr>
        <w:t> </w:t>
      </w:r>
      <w:r>
        <w:rPr>
          <w:spacing w:val="4"/>
        </w:rPr>
        <w:t>alguien.”</w:t>
      </w:r>
    </w:p>
    <w:p>
      <w:pPr>
        <w:spacing w:after="0"/>
        <w:jc w:val="both"/>
        <w:sectPr>
          <w:type w:val="continuous"/>
          <w:pgSz w:w="11920" w:h="16840"/>
          <w:pgMar w:top="1600" w:bottom="280" w:left="1680" w:right="1080"/>
          <w:cols w:num="2" w:equalWidth="0">
            <w:col w:w="916" w:space="40"/>
            <w:col w:w="8204"/>
          </w:cols>
        </w:sectPr>
      </w:pPr>
    </w:p>
    <w:p>
      <w:pPr>
        <w:pStyle w:val="BodyText"/>
      </w:pPr>
    </w:p>
    <w:p>
      <w:pPr>
        <w:spacing w:before="191"/>
        <w:ind w:left="315" w:right="-3" w:firstLine="0"/>
        <w:jc w:val="left"/>
        <w:rPr>
          <w:rFonts w:ascii="Arial"/>
          <w:b/>
          <w:sz w:val="19"/>
        </w:rPr>
      </w:pPr>
      <w:r>
        <w:rPr>
          <w:rFonts w:ascii="Arial"/>
          <w:b/>
          <w:color w:val="808080"/>
          <w:sz w:val="24"/>
        </w:rPr>
        <w:t>11</w:t>
      </w:r>
      <w:r>
        <w:rPr>
          <w:rFonts w:ascii="Arial"/>
          <w:b/>
          <w:color w:val="808080"/>
          <w:sz w:val="19"/>
        </w:rPr>
        <w:t>. 11</w:t>
      </w:r>
    </w:p>
    <w:p>
      <w:pPr>
        <w:spacing w:before="71"/>
        <w:ind w:left="199" w:right="12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99" w:right="128" w:firstLine="0"/>
        <w:jc w:val="left"/>
        <w:rPr>
          <w:i/>
          <w:sz w:val="18"/>
        </w:rPr>
      </w:pPr>
      <w:r>
        <w:rPr>
          <w:i/>
          <w:sz w:val="18"/>
        </w:rPr>
        <w:t>De Abu Abbás Abdallah Ibn Abbás Ibn Abdul Mutalib, Allah esté complacido con los dos que el Mensajero de Allah, Él le </w:t>
      </w:r>
      <w:r>
        <w:rPr>
          <w:i/>
          <w:sz w:val="18"/>
        </w:rPr>
        <w:t>bendiga y le dé paz, en aquello que relató de su Señor, Altísimo sea,  dijo*:</w:t>
      </w:r>
    </w:p>
    <w:p>
      <w:pPr>
        <w:pStyle w:val="BodyText"/>
        <w:spacing w:before="129"/>
        <w:ind w:left="199" w:right="116" w:firstLine="405"/>
        <w:jc w:val="both"/>
      </w:pPr>
      <w:r>
        <w:rPr/>
        <w:t>“Ciertamente Allah ha escrito las </w:t>
      </w:r>
      <w:r>
        <w:rPr>
          <w:i/>
        </w:rPr>
        <w:t>hásanas </w:t>
      </w:r>
      <w:r>
        <w:rPr/>
        <w:t>y  las  faltas  y  después el  Profeta, Allah le bendiga y le dé paz, las ha aclarado: Quien quiso hacer una buena acción y luego no la hizo, Allah le registró una </w:t>
      </w:r>
      <w:r>
        <w:rPr>
          <w:i/>
        </w:rPr>
        <w:t>hásana </w:t>
      </w:r>
      <w:r>
        <w:rPr/>
        <w:t>completa y si quiso hacerla y la hizo, Allah le registró diez </w:t>
      </w:r>
      <w:r>
        <w:rPr>
          <w:i/>
        </w:rPr>
        <w:t>hásanas </w:t>
      </w:r>
      <w:r>
        <w:rPr/>
        <w:t>o muchas más, y si quiso hacer una mala acción y después no la hizo, Allah le registró una </w:t>
      </w:r>
      <w:r>
        <w:rPr>
          <w:i/>
        </w:rPr>
        <w:t>hásana </w:t>
      </w:r>
      <w:r>
        <w:rPr/>
        <w:t>completa, pero si pensó hacerla y la hizo, Allah le registró una sola falta.”</w:t>
      </w:r>
    </w:p>
    <w:p>
      <w:pPr>
        <w:spacing w:after="0"/>
        <w:jc w:val="both"/>
        <w:sectPr>
          <w:type w:val="continuous"/>
          <w:pgSz w:w="11920" w:h="16840"/>
          <w:pgMar w:top="1600" w:bottom="280" w:left="1680" w:right="1080"/>
          <w:cols w:num="2" w:equalWidth="0">
            <w:col w:w="916" w:space="40"/>
            <w:col w:w="820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192" w:firstLine="0"/>
        <w:jc w:val="left"/>
        <w:rPr>
          <w:sz w:val="18"/>
        </w:rPr>
      </w:pPr>
      <w:r>
        <w:rPr>
          <w:sz w:val="18"/>
        </w:rPr>
        <w:t>*</w:t>
      </w:r>
      <w:r>
        <w:rPr>
          <w:i/>
          <w:sz w:val="18"/>
        </w:rPr>
        <w:t>Hadiz Qudsi</w:t>
      </w:r>
      <w:r>
        <w:rPr>
          <w:sz w:val="18"/>
        </w:rPr>
        <w:t>: Es el que pronunció el Profeta, que Allah le bendiga y le dé paz, por inspiración de su Señor.</w:t>
      </w:r>
    </w:p>
    <w:p>
      <w:pPr>
        <w:pStyle w:val="BodyText"/>
        <w:rPr>
          <w:sz w:val="20"/>
        </w:rPr>
      </w:pPr>
    </w:p>
    <w:p>
      <w:pPr>
        <w:pStyle w:val="BodyText"/>
        <w:spacing w:before="2"/>
        <w:rPr>
          <w:sz w:val="20"/>
        </w:rPr>
      </w:pPr>
    </w:p>
    <w:p>
      <w:pPr>
        <w:spacing w:before="80"/>
        <w:ind w:left="1155" w:right="0" w:firstLine="0"/>
        <w:jc w:val="left"/>
        <w:rPr>
          <w:rFonts w:ascii="Arial Narrow"/>
          <w:sz w:val="19"/>
        </w:rPr>
      </w:pPr>
      <w:r>
        <w:rPr>
          <w:rFonts w:ascii="Arial Narrow"/>
          <w:w w:val="102"/>
          <w:sz w:val="19"/>
        </w:rPr>
        <w:t>4</w:t>
      </w:r>
    </w:p>
    <w:p>
      <w:pPr>
        <w:spacing w:after="0"/>
        <w:jc w:val="left"/>
        <w:rPr>
          <w:rFonts w:ascii="Arial Narrow"/>
          <w:sz w:val="19"/>
        </w:rPr>
        <w:sectPr>
          <w:type w:val="continuous"/>
          <w:pgSz w:w="11920" w:h="16840"/>
          <w:pgMar w:top="1600" w:bottom="280" w:left="1680" w:right="1080"/>
        </w:sectPr>
      </w:pPr>
    </w:p>
    <w:p>
      <w:pPr>
        <w:spacing w:before="55"/>
        <w:ind w:left="375" w:right="-3" w:firstLine="0"/>
        <w:jc w:val="left"/>
        <w:rPr>
          <w:rFonts w:ascii="Arial"/>
          <w:b/>
          <w:sz w:val="19"/>
        </w:rPr>
      </w:pPr>
      <w:r>
        <w:rPr>
          <w:rFonts w:ascii="Arial"/>
          <w:b/>
          <w:color w:val="808080"/>
          <w:sz w:val="24"/>
        </w:rPr>
        <w:t>12</w:t>
      </w:r>
      <w:r>
        <w:rPr>
          <w:rFonts w:ascii="Arial"/>
          <w:b/>
          <w:color w:val="808080"/>
          <w:sz w:val="19"/>
        </w:rPr>
        <w:t>. 12</w:t>
      </w:r>
    </w:p>
    <w:p>
      <w:pPr>
        <w:pStyle w:val="BodyText"/>
        <w:rPr>
          <w:rFonts w:ascii="Arial"/>
          <w:b/>
          <w:sz w:val="18"/>
        </w:rPr>
      </w:pPr>
      <w:r>
        <w:rPr/>
        <w:br w:type="column"/>
      </w:r>
      <w:r>
        <w:rPr>
          <w:rFonts w:ascii="Arial"/>
          <w:b/>
          <w:sz w:val="18"/>
        </w:rPr>
      </w:r>
    </w:p>
    <w:p>
      <w:pPr>
        <w:spacing w:line="196" w:lineRule="exact" w:before="126"/>
        <w:ind w:left="199" w:right="401" w:firstLine="0"/>
        <w:jc w:val="left"/>
        <w:rPr>
          <w:i/>
          <w:sz w:val="18"/>
        </w:rPr>
      </w:pPr>
      <w:r>
        <w:rPr>
          <w:i/>
          <w:sz w:val="18"/>
        </w:rPr>
        <w:t>De Abdurrahmán Abdallah Ibn Úmar Ibn Al Jattab, Allah esté complacido con los dos, que oyó decir al </w:t>
      </w:r>
      <w:r>
        <w:rPr>
          <w:i/>
          <w:spacing w:val="2"/>
          <w:sz w:val="18"/>
        </w:rPr>
        <w:t>Mensajero </w:t>
      </w:r>
      <w:r>
        <w:rPr>
          <w:i/>
          <w:spacing w:val="4"/>
          <w:sz w:val="18"/>
        </w:rPr>
        <w:t>de       </w:t>
      </w:r>
      <w:r>
        <w:rPr>
          <w:i/>
          <w:spacing w:val="2"/>
          <w:sz w:val="18"/>
        </w:rPr>
        <w:t>Allah, </w:t>
      </w:r>
      <w:r>
        <w:rPr>
          <w:i/>
          <w:sz w:val="18"/>
        </w:rPr>
        <w:t>Él le </w:t>
      </w:r>
      <w:r>
        <w:rPr>
          <w:i/>
          <w:spacing w:val="2"/>
          <w:sz w:val="18"/>
        </w:rPr>
        <w:t>bendiga </w:t>
      </w:r>
      <w:r>
        <w:rPr>
          <w:i/>
          <w:sz w:val="18"/>
        </w:rPr>
        <w:t>y le dé</w:t>
      </w:r>
      <w:r>
        <w:rPr>
          <w:i/>
          <w:spacing w:val="35"/>
          <w:sz w:val="18"/>
        </w:rPr>
        <w:t> </w:t>
      </w:r>
      <w:r>
        <w:rPr>
          <w:i/>
          <w:spacing w:val="3"/>
          <w:sz w:val="18"/>
        </w:rPr>
        <w:t>paz:</w:t>
      </w:r>
    </w:p>
    <w:p>
      <w:pPr>
        <w:pStyle w:val="BodyText"/>
        <w:spacing w:before="129"/>
        <w:ind w:left="199" w:right="116" w:firstLine="405"/>
        <w:jc w:val="both"/>
      </w:pPr>
      <w:r>
        <w:rPr/>
        <w:t>“Hace algún tiempo partieron tres individuos hasta que llegaron a una cueva y entraron en ella para pasar la noche y una vez dentro, se desprendió una roca de la montaña y taponó la entrada, quedándose  atrapados.</w:t>
      </w:r>
    </w:p>
    <w:p>
      <w:pPr>
        <w:pStyle w:val="BodyText"/>
        <w:ind w:left="199" w:right="129" w:firstLine="405"/>
        <w:jc w:val="both"/>
      </w:pPr>
      <w:r>
        <w:rPr/>
        <w:t>Y se dijeron: ‘Realmente no nos libraremos de esta roca mientras no invo- quemos a Allah con la más recta de </w:t>
      </w:r>
      <w:r>
        <w:rPr>
          <w:spacing w:val="2"/>
        </w:rPr>
        <w:t>nuestras</w:t>
      </w:r>
      <w:r>
        <w:rPr>
          <w:spacing w:val="56"/>
        </w:rPr>
        <w:t> </w:t>
      </w:r>
      <w:r>
        <w:rPr>
          <w:spacing w:val="3"/>
        </w:rPr>
        <w:t>acciones.’</w:t>
      </w:r>
    </w:p>
    <w:p>
      <w:pPr>
        <w:pStyle w:val="BodyText"/>
        <w:ind w:left="199" w:right="127" w:firstLine="405"/>
        <w:jc w:val="both"/>
      </w:pPr>
      <w:r>
        <w:rPr/>
        <w:t>Empezó uno de ellos su relato diciendo: ‘¡Oh Allah! Yo tenía unos padres </w:t>
      </w:r>
      <w:r>
        <w:rPr>
          <w:spacing w:val="-4"/>
        </w:rPr>
        <w:t>an- </w:t>
      </w:r>
      <w:r>
        <w:rPr/>
        <w:t>cianos a los que daba de beber antes que a nadie, pero un día me alejé de </w:t>
      </w:r>
      <w:r>
        <w:rPr>
          <w:spacing w:val="2"/>
        </w:rPr>
        <w:t>ellos de- </w:t>
      </w:r>
      <w:r>
        <w:rPr/>
        <w:t>masiado, </w:t>
      </w:r>
      <w:r>
        <w:rPr>
          <w:spacing w:val="2"/>
        </w:rPr>
        <w:t>tratando </w:t>
      </w:r>
      <w:r>
        <w:rPr/>
        <w:t>de encontrar pasto para el ganado, por lo que tardé en volver a casa y cuando regresé los encontré durmiendo; así que ordeñé para darles de beber  la </w:t>
      </w:r>
      <w:r>
        <w:rPr>
          <w:spacing w:val="2"/>
        </w:rPr>
        <w:t>leche </w:t>
      </w:r>
      <w:r>
        <w:rPr/>
        <w:t>y no </w:t>
      </w:r>
      <w:r>
        <w:rPr>
          <w:spacing w:val="2"/>
        </w:rPr>
        <w:t>quise </w:t>
      </w:r>
      <w:r>
        <w:rPr/>
        <w:t>ni despertarles ni </w:t>
      </w:r>
      <w:r>
        <w:rPr>
          <w:spacing w:val="2"/>
        </w:rPr>
        <w:t>dársela </w:t>
      </w:r>
      <w:r>
        <w:rPr/>
        <w:t>de </w:t>
      </w:r>
      <w:r>
        <w:rPr>
          <w:spacing w:val="2"/>
        </w:rPr>
        <w:t>beber </w:t>
      </w:r>
      <w:r>
        <w:rPr/>
        <w:t>a </w:t>
      </w:r>
      <w:r>
        <w:rPr>
          <w:spacing w:val="2"/>
        </w:rPr>
        <w:t>nadie </w:t>
      </w:r>
      <w:r>
        <w:rPr/>
        <w:t>antes que a </w:t>
      </w:r>
      <w:r>
        <w:rPr>
          <w:spacing w:val="2"/>
        </w:rPr>
        <w:t>ellos. </w:t>
      </w:r>
      <w:r>
        <w:rPr>
          <w:spacing w:val="4"/>
        </w:rPr>
        <w:t>En- </w:t>
      </w:r>
      <w:r>
        <w:rPr/>
        <w:t>tonces me quedé con el cuenco en la mano, esperando a que se despertaran </w:t>
      </w:r>
      <w:r>
        <w:rPr>
          <w:spacing w:val="3"/>
        </w:rPr>
        <w:t>hasta   </w:t>
      </w:r>
      <w:r>
        <w:rPr/>
        <w:t>el </w:t>
      </w:r>
      <w:r>
        <w:rPr>
          <w:spacing w:val="2"/>
        </w:rPr>
        <w:t>amanecer </w:t>
      </w:r>
      <w:r>
        <w:rPr/>
        <w:t>y los niños llorando de hambre a mis pies. Por fin se despertaron y les  di de beber su leche. ¡Oh Allah, si esto lo hice tratando de </w:t>
      </w:r>
      <w:r>
        <w:rPr>
          <w:spacing w:val="2"/>
        </w:rPr>
        <w:t>complacerte, </w:t>
      </w:r>
      <w:r>
        <w:rPr/>
        <w:t>libéranos   de esta roca!’ Y en ese momento se descorrió un poco la roca sin que pudieran salir aún.</w:t>
      </w:r>
    </w:p>
    <w:p>
      <w:pPr>
        <w:spacing w:after="0"/>
        <w:jc w:val="both"/>
        <w:sectPr>
          <w:pgSz w:w="11920" w:h="16840"/>
          <w:pgMar w:top="1380" w:bottom="280" w:left="1680" w:right="1020"/>
          <w:cols w:num="2" w:equalWidth="0">
            <w:col w:w="976" w:space="40"/>
            <w:col w:w="8204"/>
          </w:cols>
        </w:sectPr>
      </w:pPr>
    </w:p>
    <w:p>
      <w:pPr>
        <w:pStyle w:val="BodyText"/>
        <w:ind w:left="1215" w:right="127" w:firstLine="405"/>
        <w:jc w:val="both"/>
      </w:pPr>
      <w:r>
        <w:rPr/>
        <w:t>A continuación dijo otro: ‘¡Oh Allah! Yo tenía una prima a la que quería </w:t>
      </w:r>
      <w:r>
        <w:rPr>
          <w:spacing w:val="2"/>
        </w:rPr>
        <w:t>más </w:t>
      </w:r>
      <w:r>
        <w:rPr/>
        <w:t>que a nadie, tanto como puede querer un hombre a una mujer. Pues, quise hacer el amor con ella pero me lo impidió y se </w:t>
      </w:r>
      <w:r>
        <w:rPr>
          <w:spacing w:val="2"/>
        </w:rPr>
        <w:t>alejó </w:t>
      </w:r>
      <w:r>
        <w:rPr/>
        <w:t>de mí. </w:t>
      </w:r>
      <w:r>
        <w:rPr>
          <w:spacing w:val="2"/>
        </w:rPr>
        <w:t>Hasta </w:t>
      </w:r>
      <w:r>
        <w:rPr/>
        <w:t>que </w:t>
      </w:r>
      <w:r>
        <w:rPr>
          <w:spacing w:val="2"/>
        </w:rPr>
        <w:t>llegó </w:t>
      </w:r>
      <w:r>
        <w:rPr/>
        <w:t>un año de </w:t>
      </w:r>
      <w:r>
        <w:rPr>
          <w:spacing w:val="-3"/>
        </w:rPr>
        <w:t>se- </w:t>
      </w:r>
      <w:r>
        <w:rPr>
          <w:spacing w:val="2"/>
        </w:rPr>
        <w:t>quía, vino </w:t>
      </w:r>
      <w:r>
        <w:rPr/>
        <w:t>a mí y le di </w:t>
      </w:r>
      <w:r>
        <w:rPr>
          <w:spacing w:val="2"/>
        </w:rPr>
        <w:t>ciento </w:t>
      </w:r>
      <w:r>
        <w:rPr/>
        <w:t>veinte dinares a fin de que se </w:t>
      </w:r>
      <w:r>
        <w:rPr>
          <w:spacing w:val="3"/>
        </w:rPr>
        <w:t>quedara </w:t>
      </w:r>
      <w:r>
        <w:rPr/>
        <w:t>a solas </w:t>
      </w:r>
      <w:r>
        <w:rPr>
          <w:spacing w:val="2"/>
        </w:rPr>
        <w:t>conmi- </w:t>
      </w:r>
      <w:r>
        <w:rPr/>
        <w:t>go. De manera </w:t>
      </w:r>
      <w:r>
        <w:rPr>
          <w:spacing w:val="2"/>
        </w:rPr>
        <w:t>que </w:t>
      </w:r>
      <w:r>
        <w:rPr>
          <w:spacing w:val="3"/>
        </w:rPr>
        <w:t>ella </w:t>
      </w:r>
      <w:r>
        <w:rPr>
          <w:spacing w:val="2"/>
        </w:rPr>
        <w:t>accedió </w:t>
      </w:r>
      <w:r>
        <w:rPr/>
        <w:t>en principio a mi pretensión. Y cuando me senté entre sus piernas, estando a punto de tomarla dijo: ‘Teme a Allah y no lo hagas si   no es con su legítimo derecho. Así que me retiré de ella dejándole el oro que le </w:t>
      </w:r>
      <w:r>
        <w:rPr>
          <w:spacing w:val="5"/>
        </w:rPr>
        <w:t>ha- </w:t>
      </w:r>
      <w:r>
        <w:rPr/>
        <w:t>bía dado, siendo la persona que más  </w:t>
      </w:r>
      <w:r>
        <w:rPr>
          <w:spacing w:val="2"/>
        </w:rPr>
        <w:t>quería.</w:t>
      </w:r>
    </w:p>
    <w:p>
      <w:pPr>
        <w:pStyle w:val="BodyText"/>
        <w:ind w:left="1620" w:right="1490"/>
      </w:pPr>
      <w:r>
        <w:rPr/>
        <w:t>¡Oh Allah, si esto lo hice por complacerte, sácanos de  aquí!’</w:t>
      </w:r>
    </w:p>
    <w:p>
      <w:pPr>
        <w:pStyle w:val="BodyText"/>
        <w:ind w:left="1620" w:right="127"/>
      </w:pPr>
      <w:r>
        <w:rPr/>
        <w:t>Y se descorrió otro poco la roca, sin que todavía pudieran salir de la  cueva.</w:t>
      </w:r>
    </w:p>
    <w:p>
      <w:pPr>
        <w:pStyle w:val="BodyText"/>
        <w:ind w:left="1215" w:right="128" w:firstLine="405"/>
        <w:jc w:val="both"/>
      </w:pPr>
      <w:r>
        <w:rPr/>
        <w:t>Después  dijo el tercero: ‘¡Oh Allah! Yo contraté unos </w:t>
      </w:r>
      <w:r>
        <w:rPr>
          <w:spacing w:val="2"/>
        </w:rPr>
        <w:t>trabajadores </w:t>
      </w:r>
      <w:r>
        <w:rPr/>
        <w:t>y a todos   les di su salario, excepto a uno que se marchó sin él. Pero lo invertí y se </w:t>
      </w:r>
      <w:r>
        <w:rPr>
          <w:spacing w:val="2"/>
        </w:rPr>
        <w:t>multiplicó  </w:t>
      </w:r>
      <w:r>
        <w:rPr/>
        <w:t>su dinero. Hasta que vino un día y me </w:t>
      </w:r>
      <w:r>
        <w:rPr>
          <w:spacing w:val="6"/>
        </w:rPr>
        <w:t> </w:t>
      </w:r>
      <w:r>
        <w:rPr/>
        <w:t>dijo:</w:t>
      </w:r>
    </w:p>
    <w:p>
      <w:pPr>
        <w:pStyle w:val="BodyText"/>
        <w:ind w:left="1620" w:right="1490"/>
      </w:pPr>
      <w:r>
        <w:rPr/>
        <w:t>‘¡Abdallah, págame el salario que me debes!’</w:t>
      </w:r>
    </w:p>
    <w:p>
      <w:pPr>
        <w:pStyle w:val="BodyText"/>
        <w:ind w:left="1620" w:right="127"/>
      </w:pPr>
      <w:r>
        <w:rPr/>
        <w:t>Entonces le dije: ‘Todo esto que ves es de tu sueldo: camellos, vacas y corde-</w:t>
      </w:r>
    </w:p>
    <w:p>
      <w:pPr>
        <w:spacing w:after="0"/>
        <w:sectPr>
          <w:type w:val="continuous"/>
          <w:pgSz w:w="11920" w:h="16840"/>
          <w:pgMar w:top="1600" w:bottom="280" w:left="1680" w:right="1020"/>
        </w:sectPr>
      </w:pPr>
    </w:p>
    <w:p>
      <w:pPr>
        <w:pStyle w:val="BodyText"/>
        <w:ind w:left="929"/>
        <w:jc w:val="right"/>
      </w:pPr>
      <w:r>
        <w:rPr/>
        <w:t>ros.’</w:t>
      </w:r>
    </w:p>
    <w:p>
      <w:pPr>
        <w:pStyle w:val="BodyText"/>
      </w:pPr>
      <w:r>
        <w:rPr/>
        <w:br w:type="column"/>
      </w:r>
      <w:r>
        <w:rPr/>
      </w:r>
    </w:p>
    <w:p>
      <w:pPr>
        <w:pStyle w:val="BodyText"/>
        <w:ind w:left="-40" w:right="2968"/>
      </w:pPr>
      <w:r>
        <w:rPr/>
        <w:t>Él me respondió: ‘¡Abdallah, no te burles de mí!’ Y le dije: ‘No me estoy burlando de  ti.’</w:t>
      </w:r>
    </w:p>
    <w:p>
      <w:pPr>
        <w:pStyle w:val="BodyText"/>
        <w:ind w:left="-40"/>
      </w:pPr>
      <w:r>
        <w:rPr/>
        <w:t>Finalmente lo cogió todo y se lo llevó sin dejar  nada.</w:t>
      </w:r>
    </w:p>
    <w:p>
      <w:pPr>
        <w:pStyle w:val="BodyText"/>
        <w:ind w:left="-40"/>
      </w:pPr>
      <w:r>
        <w:rPr/>
        <w:t>‘¡Oh Allah, si hice esto tratando de complacerte, libéranos de  aquí!’</w:t>
      </w:r>
    </w:p>
    <w:p>
      <w:pPr>
        <w:pStyle w:val="BodyText"/>
        <w:ind w:left="-40"/>
      </w:pPr>
      <w:r>
        <w:rPr/>
        <w:t>Y en ese preciso instante, se apartó la roca para que salieran y se  marcharon.”</w:t>
      </w:r>
    </w:p>
    <w:p>
      <w:pPr>
        <w:spacing w:before="71"/>
        <w:ind w:left="486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2" w:equalWidth="0">
            <w:col w:w="1620" w:space="40"/>
            <w:col w:w="7560"/>
          </w:cols>
        </w:sectPr>
      </w:pPr>
    </w:p>
    <w:p>
      <w:pPr>
        <w:pStyle w:val="BodyText"/>
        <w:rPr>
          <w:rFonts w:ascii="Arial"/>
          <w:b/>
          <w:sz w:val="20"/>
        </w:rPr>
      </w:pPr>
    </w:p>
    <w:p>
      <w:pPr>
        <w:pStyle w:val="BodyText"/>
        <w:rPr>
          <w:rFonts w:ascii="Arial"/>
          <w:b/>
          <w:sz w:val="20"/>
        </w:rPr>
      </w:pPr>
    </w:p>
    <w:p>
      <w:pPr>
        <w:pStyle w:val="BodyText"/>
        <w:spacing w:before="5"/>
        <w:rPr>
          <w:rFonts w:ascii="Arial"/>
          <w:b/>
          <w:sz w:val="22"/>
        </w:rPr>
      </w:pPr>
    </w:p>
    <w:p>
      <w:pPr>
        <w:spacing w:before="0"/>
        <w:ind w:left="0" w:right="129" w:firstLine="0"/>
        <w:jc w:val="right"/>
        <w:rPr>
          <w:rFonts w:ascii="Arial Narrow"/>
          <w:sz w:val="19"/>
        </w:rPr>
      </w:pPr>
      <w:r>
        <w:rPr>
          <w:rFonts w:ascii="Arial Narrow"/>
          <w:w w:val="102"/>
          <w:sz w:val="19"/>
        </w:rPr>
        <w:t>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0" w:right="43" w:firstLine="0"/>
                    <w:jc w:val="right"/>
                    <w:rPr>
                      <w:rFonts w:ascii="Arial Black" w:hAnsi="Arial Black"/>
                      <w:sz w:val="28"/>
                    </w:rPr>
                  </w:pPr>
                  <w:bookmarkStart w:name="Capítulo 2 AT-TAWBA" w:id="9"/>
                  <w:bookmarkEnd w:id="9"/>
                  <w:r>
                    <w:rPr/>
                  </w:r>
                  <w:r>
                    <w:rPr>
                      <w:rFonts w:ascii="Arial Black" w:hAnsi="Arial Black"/>
                      <w:color w:val="FFFFFF"/>
                      <w:spacing w:val="-17"/>
                      <w:sz w:val="28"/>
                    </w:rPr>
                    <w:t>Capítulo</w:t>
                  </w:r>
                </w:p>
                <w:p>
                  <w:pPr>
                    <w:spacing w:before="10"/>
                    <w:ind w:left="0" w:right="-6" w:firstLine="0"/>
                    <w:jc w:val="right"/>
                    <w:rPr>
                      <w:rFonts w:ascii="Arial Black"/>
                      <w:sz w:val="43"/>
                    </w:rPr>
                  </w:pPr>
                  <w:r>
                    <w:rPr>
                      <w:rFonts w:ascii="Arial Black"/>
                      <w:color w:val="808080"/>
                      <w:w w:val="101"/>
                      <w:sz w:val="43"/>
                    </w:rPr>
                    <w:t>2</w:t>
                  </w:r>
                </w:p>
              </w:txbxContent>
            </v:textbox>
            <v:fill type="solid"/>
          </v:shape>
        </w:pict>
      </w:r>
      <w:r>
        <w:rPr>
          <w:rFonts w:ascii="Arial Narrow"/>
          <w:sz w:val="20"/>
        </w:rPr>
      </w:r>
    </w:p>
    <w:p>
      <w:pPr>
        <w:spacing w:before="84"/>
        <w:ind w:left="1155" w:right="192" w:firstLine="0"/>
        <w:jc w:val="left"/>
        <w:rPr>
          <w:b/>
          <w:sz w:val="18"/>
        </w:rPr>
      </w:pPr>
      <w:r>
        <w:rPr>
          <w:b/>
          <w:i/>
          <w:color w:val="808080"/>
          <w:sz w:val="36"/>
        </w:rPr>
        <w:t>A</w:t>
      </w:r>
      <w:r>
        <w:rPr>
          <w:b/>
          <w:i/>
          <w:color w:val="808080"/>
          <w:sz w:val="28"/>
        </w:rPr>
        <w:t>T</w:t>
      </w:r>
      <w:r>
        <w:rPr>
          <w:b/>
          <w:i/>
          <w:color w:val="808080"/>
          <w:sz w:val="36"/>
        </w:rPr>
        <w:t>-T</w:t>
      </w:r>
      <w:r>
        <w:rPr>
          <w:b/>
          <w:i/>
          <w:color w:val="808080"/>
          <w:sz w:val="28"/>
        </w:rPr>
        <w:t>AWBA</w:t>
      </w:r>
      <w:r>
        <w:rPr>
          <w:b/>
          <w:color w:val="808080"/>
          <w:position w:val="13"/>
          <w:sz w:val="18"/>
        </w:rPr>
        <w:t>*</w:t>
      </w:r>
    </w:p>
    <w:p>
      <w:pPr>
        <w:pStyle w:val="Heading4"/>
        <w:spacing w:before="54"/>
        <w:ind w:right="2153"/>
      </w:pPr>
      <w:r>
        <w:rPr>
          <w:i/>
        </w:rPr>
        <w:t>El arrepentimiento o el  acercamiento a  Allah después </w:t>
      </w:r>
      <w:r>
        <w:rPr/>
        <w:t>de haberse alejado de  Él</w:t>
      </w:r>
    </w:p>
    <w:p>
      <w:pPr>
        <w:spacing w:line="230" w:lineRule="auto" w:before="2"/>
        <w:ind w:left="3990" w:right="127" w:firstLine="0"/>
        <w:jc w:val="both"/>
        <w:rPr>
          <w:sz w:val="18"/>
        </w:rPr>
      </w:pPr>
      <w:r>
        <w:rPr>
          <w:sz w:val="18"/>
        </w:rPr>
        <w:t>*Dicen los </w:t>
      </w:r>
      <w:r>
        <w:rPr>
          <w:i/>
          <w:spacing w:val="3"/>
          <w:sz w:val="18"/>
        </w:rPr>
        <w:t>Ulamá</w:t>
      </w:r>
      <w:r>
        <w:rPr>
          <w:spacing w:val="3"/>
          <w:sz w:val="18"/>
        </w:rPr>
        <w:t>: </w:t>
      </w:r>
      <w:r>
        <w:rPr>
          <w:sz w:val="18"/>
        </w:rPr>
        <w:t>Es obligatorio hacer </w:t>
      </w:r>
      <w:r>
        <w:rPr>
          <w:i/>
          <w:sz w:val="18"/>
        </w:rPr>
        <w:t>tawba </w:t>
      </w:r>
      <w:r>
        <w:rPr>
          <w:sz w:val="18"/>
        </w:rPr>
        <w:t>de cada falta. Y si ocurre entre el siervo y su Señor, sin que intervenga nadie más, tiene tres con- diciones, que son: la primera, abandonar la mala acción completamente; la segunda, entristecerse y dolerse por haberla hecho; y la tercera, hacer el firme propósito de no volver a caer en ella. Y si no se da ninguna de ellas, la </w:t>
      </w:r>
      <w:r>
        <w:rPr>
          <w:i/>
          <w:sz w:val="18"/>
        </w:rPr>
        <w:t>tawba </w:t>
      </w:r>
      <w:r>
        <w:rPr>
          <w:sz w:val="18"/>
        </w:rPr>
        <w:t>no es válida. Pero si la falta ocurre entre hombres las con- diciones son cuatro: las tres mencionadas y que se restituya a su dueño lo que es suyo. Si se trata de dinero o algo parecido hay que devolverlo  y es obligatorio hacer tawba de todas las faltas. Y las indicaciones de </w:t>
      </w:r>
      <w:r>
        <w:rPr>
          <w:spacing w:val="-7"/>
          <w:sz w:val="18"/>
        </w:rPr>
        <w:t>es- </w:t>
      </w:r>
      <w:r>
        <w:rPr>
          <w:sz w:val="18"/>
        </w:rPr>
        <w:t>ta obligatoriedad se manifiestan en el Corán, en el </w:t>
      </w:r>
      <w:r>
        <w:rPr>
          <w:i/>
          <w:sz w:val="18"/>
        </w:rPr>
        <w:t>hadiz </w:t>
      </w:r>
      <w:r>
        <w:rPr>
          <w:sz w:val="18"/>
        </w:rPr>
        <w:t>(</w:t>
      </w:r>
      <w:r>
        <w:rPr>
          <w:i/>
          <w:sz w:val="18"/>
        </w:rPr>
        <w:t>Sunna</w:t>
      </w:r>
      <w:r>
        <w:rPr>
          <w:sz w:val="18"/>
        </w:rPr>
        <w:t>) y en el consenso general de la</w:t>
      </w:r>
      <w:r>
        <w:rPr>
          <w:spacing w:val="-19"/>
          <w:sz w:val="18"/>
        </w:rPr>
        <w:t> </w:t>
      </w:r>
      <w:r>
        <w:rPr>
          <w:i/>
          <w:spacing w:val="2"/>
          <w:sz w:val="18"/>
        </w:rPr>
        <w:t>umma</w:t>
      </w:r>
      <w:r>
        <w:rPr>
          <w:spacing w:val="2"/>
          <w:sz w:val="18"/>
        </w:rPr>
        <w:t>.</w:t>
      </w:r>
    </w:p>
    <w:p>
      <w:pPr>
        <w:pStyle w:val="BodyText"/>
        <w:spacing w:before="6"/>
        <w:rPr>
          <w:sz w:val="21"/>
        </w:rPr>
      </w:pPr>
    </w:p>
    <w:p>
      <w:pPr>
        <w:spacing w:after="0"/>
        <w:rPr>
          <w:sz w:val="21"/>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“¡Girarse todos a Allah, oh creyentes, tal vez así obtengáis el  éxito!”</w:t>
      </w:r>
    </w:p>
    <w:p>
      <w:pPr>
        <w:spacing w:before="11"/>
        <w:ind w:left="80" w:right="127" w:firstLine="0"/>
        <w:jc w:val="left"/>
        <w:rPr>
          <w:rFonts w:ascii="Arial"/>
          <w:b/>
          <w:sz w:val="16"/>
        </w:rPr>
      </w:pPr>
      <w:r>
        <w:rPr>
          <w:rFonts w:ascii="Arial"/>
          <w:b/>
          <w:color w:val="808080"/>
          <w:w w:val="105"/>
          <w:sz w:val="16"/>
        </w:rPr>
        <w:t>(La Luz /31)</w:t>
      </w:r>
    </w:p>
    <w:p>
      <w:pPr>
        <w:pStyle w:val="BodyText"/>
        <w:spacing w:before="1"/>
        <w:rPr>
          <w:rFonts w:ascii="Arial"/>
          <w:b/>
          <w:sz w:val="22"/>
        </w:rPr>
      </w:pPr>
    </w:p>
    <w:p>
      <w:pPr>
        <w:pStyle w:val="BodyText"/>
        <w:ind w:left="80" w:right="127"/>
      </w:pPr>
      <w:r>
        <w:rPr/>
        <w:t>“¡Pedid el perdón a vuestro Señor, después </w:t>
      </w:r>
      <w:r>
        <w:rPr>
          <w:spacing w:val="2"/>
        </w:rPr>
        <w:t>girarse </w:t>
      </w:r>
      <w:r>
        <w:rPr/>
        <w:t>a</w:t>
      </w:r>
      <w:r>
        <w:rPr>
          <w:spacing w:val="50"/>
        </w:rPr>
        <w:t> </w:t>
      </w:r>
      <w:r>
        <w:rPr>
          <w:spacing w:val="3"/>
        </w:rPr>
        <w:t>Él!”</w:t>
      </w:r>
    </w:p>
    <w:p>
      <w:pPr>
        <w:spacing w:before="11"/>
        <w:ind w:left="80" w:right="127" w:firstLine="0"/>
        <w:jc w:val="left"/>
        <w:rPr>
          <w:rFonts w:ascii="Arial"/>
          <w:b/>
          <w:sz w:val="16"/>
        </w:rPr>
      </w:pPr>
      <w:r>
        <w:rPr>
          <w:rFonts w:ascii="Arial"/>
          <w:b/>
          <w:color w:val="808080"/>
          <w:w w:val="105"/>
          <w:sz w:val="16"/>
        </w:rPr>
        <w:t>(Hud /3)</w:t>
      </w:r>
    </w:p>
    <w:p>
      <w:pPr>
        <w:pStyle w:val="BodyText"/>
        <w:spacing w:before="1"/>
        <w:rPr>
          <w:rFonts w:ascii="Arial"/>
          <w:b/>
          <w:sz w:val="22"/>
        </w:rPr>
      </w:pPr>
    </w:p>
    <w:p>
      <w:pPr>
        <w:pStyle w:val="BodyText"/>
        <w:ind w:left="80" w:right="127"/>
      </w:pPr>
      <w:r>
        <w:rPr/>
        <w:t>“¡Oh creyentes, haced </w:t>
      </w:r>
      <w:r>
        <w:rPr>
          <w:i/>
        </w:rPr>
        <w:t>tawba </w:t>
      </w:r>
      <w:r>
        <w:rPr/>
        <w:t>de forma sincera y correcta!”</w:t>
      </w:r>
    </w:p>
    <w:p>
      <w:pPr>
        <w:spacing w:before="11"/>
        <w:ind w:left="80" w:right="127" w:firstLine="0"/>
        <w:jc w:val="left"/>
        <w:rPr>
          <w:rFonts w:ascii="Arial"/>
          <w:b/>
          <w:sz w:val="16"/>
        </w:rPr>
      </w:pPr>
      <w:r>
        <w:rPr>
          <w:rFonts w:ascii="Arial"/>
          <w:b/>
          <w:color w:val="808080"/>
          <w:w w:val="105"/>
          <w:sz w:val="16"/>
        </w:rPr>
        <w:t>(Lo Sagrado /8)</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rPr>
          <w:rFonts w:ascii="Arial"/>
          <w:b/>
          <w:sz w:val="19"/>
        </w:rPr>
      </w:pPr>
    </w:p>
    <w:p>
      <w:pPr>
        <w:spacing w:after="0"/>
        <w:rPr>
          <w:rFonts w:ascii="Arial"/>
          <w:sz w:val="19"/>
        </w:rPr>
        <w:sectPr>
          <w:type w:val="continuous"/>
          <w:pgSz w:w="11920" w:h="16840"/>
          <w:pgMar w:top="1600" w:bottom="280" w:left="1680" w:right="1080"/>
        </w:sectPr>
      </w:pPr>
    </w:p>
    <w:p>
      <w:pPr>
        <w:spacing w:before="43"/>
        <w:ind w:left="180" w:right="0" w:firstLine="0"/>
        <w:jc w:val="center"/>
        <w:rPr>
          <w:rFonts w:ascii="Arial Black"/>
          <w:sz w:val="19"/>
        </w:rPr>
      </w:pPr>
      <w:r>
        <w:rPr>
          <w:rFonts w:ascii="Arial Black"/>
          <w:color w:val="808080"/>
          <w:sz w:val="19"/>
        </w:rPr>
        <w:t>HADIZ</w:t>
      </w:r>
    </w:p>
    <w:p>
      <w:pPr>
        <w:spacing w:before="16"/>
        <w:ind w:left="240" w:right="0" w:firstLine="0"/>
        <w:jc w:val="center"/>
        <w:rPr>
          <w:rFonts w:ascii="Arial"/>
          <w:b/>
          <w:sz w:val="19"/>
        </w:rPr>
      </w:pPr>
      <w:r>
        <w:rPr>
          <w:rFonts w:ascii="Arial"/>
          <w:b/>
          <w:color w:val="808080"/>
          <w:sz w:val="24"/>
        </w:rPr>
        <w:t>1. </w:t>
      </w:r>
      <w:r>
        <w:rPr>
          <w:rFonts w:ascii="Arial"/>
          <w:b/>
          <w:color w:val="808080"/>
          <w:sz w:val="19"/>
        </w:rPr>
        <w:t>13</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240" w:right="0" w:firstLine="0"/>
        <w:jc w:val="center"/>
        <w:rPr>
          <w:rFonts w:ascii="Arial"/>
          <w:b/>
          <w:sz w:val="19"/>
        </w:rPr>
      </w:pPr>
      <w:r>
        <w:rPr>
          <w:rFonts w:ascii="Arial"/>
          <w:b/>
          <w:color w:val="808080"/>
          <w:sz w:val="24"/>
        </w:rPr>
        <w:t>2. </w:t>
      </w:r>
      <w:r>
        <w:rPr>
          <w:rFonts w:ascii="Arial"/>
          <w:b/>
          <w:color w:val="808080"/>
          <w:sz w:val="19"/>
        </w:rPr>
        <w:t>14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oyó decir al Mensajero de Allah, Él le bendiga y le dé paz:</w:t>
      </w:r>
    </w:p>
    <w:p>
      <w:pPr>
        <w:pStyle w:val="BodyText"/>
        <w:spacing w:before="120"/>
        <w:ind w:left="585" w:right="165"/>
      </w:pPr>
      <w:r>
        <w:rPr/>
        <w:t>“Por Allah que yo Le pido perdón y hago </w:t>
      </w:r>
      <w:r>
        <w:rPr>
          <w:i/>
        </w:rPr>
        <w:t>tawba </w:t>
      </w:r>
      <w:r>
        <w:rPr/>
        <w:t>más de setenta veces al día.”</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De Al Agarri Ibn Yasar, Allah esté complacido con él que el Mensajero de Allah, Él le bendiga y le dé paz, dijo:</w:t>
      </w:r>
    </w:p>
    <w:p>
      <w:pPr>
        <w:pStyle w:val="BodyText"/>
        <w:spacing w:before="120"/>
        <w:ind w:left="180" w:right="165" w:firstLine="405"/>
      </w:pPr>
      <w:r>
        <w:rPr/>
        <w:t>“¡Oh hombres, girarse a Allah y pedidle perdón, pues yo Le pido el perdón cien veces al día!”</w:t>
      </w:r>
    </w:p>
    <w:p>
      <w:pPr>
        <w:spacing w:after="0"/>
        <w:sectPr>
          <w:type w:val="continuous"/>
          <w:pgSz w:w="11920" w:h="16840"/>
          <w:pgMar w:top="1600" w:bottom="280" w:left="1680" w:right="1080"/>
          <w:cols w:num="2" w:equalWidth="0">
            <w:col w:w="855" w:space="120"/>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1155" w:right="0" w:firstLine="0"/>
        <w:jc w:val="left"/>
        <w:rPr>
          <w:rFonts w:ascii="Arial Narrow"/>
          <w:sz w:val="19"/>
        </w:rPr>
      </w:pPr>
      <w:r>
        <w:rPr>
          <w:rFonts w:ascii="Arial Narrow"/>
          <w:w w:val="102"/>
          <w:sz w:val="19"/>
        </w:rPr>
        <w:t>6</w:t>
      </w:r>
    </w:p>
    <w:p>
      <w:pPr>
        <w:spacing w:after="0"/>
        <w:jc w:val="left"/>
        <w:rPr>
          <w:rFonts w:ascii="Arial Narrow"/>
          <w:sz w:val="19"/>
        </w:rPr>
        <w:sectPr>
          <w:type w:val="continuous"/>
          <w:pgSz w:w="11920" w:h="16840"/>
          <w:pgMar w:top="1600" w:bottom="280" w:left="1680" w:right="1080"/>
        </w:sectPr>
      </w:pPr>
    </w:p>
    <w:p>
      <w:pPr>
        <w:spacing w:before="40"/>
        <w:ind w:left="375" w:right="-17" w:firstLine="0"/>
        <w:jc w:val="left"/>
        <w:rPr>
          <w:rFonts w:ascii="Arial"/>
          <w:b/>
          <w:sz w:val="19"/>
        </w:rPr>
      </w:pPr>
      <w:r>
        <w:rPr>
          <w:rFonts w:ascii="Arial"/>
          <w:b/>
          <w:color w:val="808080"/>
          <w:sz w:val="24"/>
        </w:rPr>
        <w:t>3.</w:t>
      </w:r>
      <w:r>
        <w:rPr>
          <w:rFonts w:ascii="Arial"/>
          <w:b/>
          <w:color w:val="808080"/>
          <w:spacing w:val="-8"/>
          <w:sz w:val="24"/>
        </w:rPr>
        <w:t> </w:t>
      </w:r>
      <w:r>
        <w:rPr>
          <w:rFonts w:ascii="Arial"/>
          <w:b/>
          <w:color w:val="808080"/>
          <w:spacing w:val="-4"/>
          <w:sz w:val="19"/>
        </w:rPr>
        <w:t>15</w:t>
      </w:r>
    </w:p>
    <w:p>
      <w:pPr>
        <w:pStyle w:val="BodyText"/>
        <w:rPr>
          <w:rFonts w:ascii="Arial"/>
          <w:b/>
          <w:sz w:val="18"/>
        </w:rPr>
      </w:pPr>
      <w:r>
        <w:rPr/>
        <w:br w:type="column"/>
      </w:r>
      <w:r>
        <w:rPr>
          <w:rFonts w:ascii="Arial"/>
          <w:b/>
          <w:sz w:val="18"/>
        </w:rPr>
      </w:r>
    </w:p>
    <w:p>
      <w:pPr>
        <w:spacing w:line="196" w:lineRule="exact" w:before="111"/>
        <w:ind w:left="334" w:right="201" w:firstLine="0"/>
        <w:jc w:val="left"/>
        <w:rPr>
          <w:i/>
          <w:sz w:val="18"/>
        </w:rPr>
      </w:pPr>
      <w:r>
        <w:rPr>
          <w:i/>
          <w:sz w:val="18"/>
        </w:rPr>
        <w:t>De </w:t>
      </w:r>
      <w:r>
        <w:rPr>
          <w:i/>
          <w:spacing w:val="2"/>
          <w:sz w:val="18"/>
        </w:rPr>
        <w:t>Anás </w:t>
      </w:r>
      <w:r>
        <w:rPr>
          <w:i/>
          <w:sz w:val="18"/>
        </w:rPr>
        <w:t>Ibn </w:t>
      </w:r>
      <w:r>
        <w:rPr>
          <w:i/>
          <w:spacing w:val="2"/>
          <w:sz w:val="18"/>
        </w:rPr>
        <w:t>Málik, Allah esté complacido </w:t>
      </w:r>
      <w:r>
        <w:rPr>
          <w:i/>
          <w:sz w:val="18"/>
        </w:rPr>
        <w:t>con él, </w:t>
      </w:r>
      <w:r>
        <w:rPr>
          <w:i/>
          <w:spacing w:val="2"/>
          <w:sz w:val="18"/>
        </w:rPr>
        <w:t>sirviente </w:t>
      </w:r>
      <w:r>
        <w:rPr>
          <w:i/>
          <w:sz w:val="18"/>
        </w:rPr>
        <w:t>del </w:t>
      </w:r>
      <w:r>
        <w:rPr>
          <w:i/>
          <w:spacing w:val="2"/>
          <w:sz w:val="18"/>
        </w:rPr>
        <w:t>Mensajero </w:t>
      </w:r>
      <w:r>
        <w:rPr>
          <w:i/>
          <w:sz w:val="18"/>
        </w:rPr>
        <w:t>de </w:t>
      </w:r>
      <w:r>
        <w:rPr>
          <w:i/>
          <w:spacing w:val="2"/>
          <w:sz w:val="18"/>
        </w:rPr>
        <w:t>Allah, </w:t>
      </w:r>
      <w:r>
        <w:rPr>
          <w:i/>
          <w:sz w:val="18"/>
        </w:rPr>
        <w:t>que </w:t>
      </w:r>
      <w:r>
        <w:rPr>
          <w:i/>
          <w:spacing w:val="2"/>
          <w:sz w:val="18"/>
        </w:rPr>
        <w:t>dijo </w:t>
      </w:r>
      <w:r>
        <w:rPr>
          <w:i/>
          <w:sz w:val="18"/>
        </w:rPr>
        <w:t>el </w:t>
      </w:r>
      <w:r>
        <w:rPr>
          <w:i/>
          <w:spacing w:val="2"/>
          <w:sz w:val="18"/>
        </w:rPr>
        <w:t>Profeta, Allah </w:t>
      </w:r>
      <w:r>
        <w:rPr>
          <w:i/>
          <w:sz w:val="18"/>
        </w:rPr>
        <w:t>le </w:t>
      </w:r>
      <w:r>
        <w:rPr>
          <w:i/>
          <w:spacing w:val="2"/>
          <w:sz w:val="18"/>
        </w:rPr>
        <w:t>bendiga </w:t>
      </w:r>
      <w:r>
        <w:rPr>
          <w:i/>
          <w:sz w:val="18"/>
        </w:rPr>
        <w:t>y </w:t>
      </w:r>
      <w:r>
        <w:rPr>
          <w:i/>
          <w:spacing w:val="3"/>
          <w:sz w:val="18"/>
        </w:rPr>
        <w:t>le   </w:t>
      </w:r>
      <w:r>
        <w:rPr>
          <w:i/>
          <w:sz w:val="18"/>
        </w:rPr>
        <w:t>dé</w:t>
      </w:r>
      <w:r>
        <w:rPr>
          <w:i/>
          <w:spacing w:val="5"/>
          <w:sz w:val="18"/>
        </w:rPr>
        <w:t> </w:t>
      </w:r>
      <w:r>
        <w:rPr>
          <w:i/>
          <w:spacing w:val="3"/>
          <w:sz w:val="18"/>
        </w:rPr>
        <w:t>paz:</w:t>
      </w:r>
    </w:p>
    <w:p>
      <w:pPr>
        <w:pStyle w:val="BodyText"/>
        <w:spacing w:before="129"/>
        <w:ind w:left="334" w:right="127" w:firstLine="405"/>
        <w:jc w:val="both"/>
      </w:pPr>
      <w:r>
        <w:rPr/>
        <w:t>“Allah se alegra y complace con su siervo arrepentido más que uno de vosotros que encuentre su camello después de haberlo perdido en el  desierto.”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334" w:right="201" w:firstLine="0"/>
        <w:jc w:val="left"/>
        <w:rPr>
          <w:i/>
          <w:sz w:val="18"/>
        </w:rPr>
      </w:pPr>
      <w:r>
        <w:rPr>
          <w:i/>
          <w:sz w:val="18"/>
        </w:rPr>
        <w:t>Y en un relato de Muslim:</w:t>
      </w:r>
    </w:p>
    <w:p>
      <w:pPr>
        <w:pStyle w:val="BodyText"/>
        <w:spacing w:before="120"/>
        <w:ind w:left="334" w:right="133" w:firstLine="405"/>
        <w:jc w:val="both"/>
      </w:pPr>
      <w:r>
        <w:rPr/>
        <w:t>“La alegría de Allah  con  el  arrepentimiento de su siervo, cuando </w:t>
      </w:r>
      <w:r>
        <w:rPr>
          <w:spacing w:val="2"/>
        </w:rPr>
        <w:t>se </w:t>
      </w:r>
      <w:r>
        <w:rPr>
          <w:spacing w:val="4"/>
        </w:rPr>
        <w:t>vuelve </w:t>
      </w:r>
      <w:r>
        <w:rPr/>
        <w:t>a Él, es </w:t>
      </w:r>
      <w:r>
        <w:rPr>
          <w:spacing w:val="4"/>
        </w:rPr>
        <w:t>mayor </w:t>
      </w:r>
      <w:r>
        <w:rPr/>
        <w:t>que la de uno de vosotros al que, estando en una tierra desierta, se le escapa la montura con la comida y el agua. </w:t>
      </w:r>
      <w:r>
        <w:rPr>
          <w:spacing w:val="3"/>
        </w:rPr>
        <w:t>Desesperado </w:t>
      </w:r>
      <w:r>
        <w:rPr/>
        <w:t>y </w:t>
      </w:r>
      <w:r>
        <w:rPr>
          <w:spacing w:val="2"/>
        </w:rPr>
        <w:t>desistiendo </w:t>
      </w:r>
      <w:r>
        <w:rPr/>
        <w:t>de </w:t>
      </w:r>
      <w:r>
        <w:rPr>
          <w:spacing w:val="2"/>
        </w:rPr>
        <w:t>ella, </w:t>
      </w:r>
      <w:r>
        <w:rPr>
          <w:spacing w:val="3"/>
        </w:rPr>
        <w:t>se </w:t>
      </w:r>
      <w:r>
        <w:rPr>
          <w:spacing w:val="2"/>
        </w:rPr>
        <w:t>echa </w:t>
      </w:r>
      <w:r>
        <w:rPr/>
        <w:t>a la </w:t>
      </w:r>
      <w:r>
        <w:rPr>
          <w:spacing w:val="2"/>
        </w:rPr>
        <w:t>sombra </w:t>
      </w:r>
      <w:r>
        <w:rPr/>
        <w:t>de un árbol. Y mientras se encuentra allí aparece su montura en  pie junto a él y agarrándola por las riendas, en vez de decir: ‘¡Oh Allah, Tú eres mi Señor y yo soy tu siervo!’ dice: ‘¡Oh Allah! Tú eres mi siervo y yo soy tu señor’.   Erró por su inmensa</w:t>
      </w:r>
      <w:r>
        <w:rPr>
          <w:spacing w:val="-3"/>
        </w:rPr>
        <w:t> </w:t>
      </w:r>
      <w:r>
        <w:rPr>
          <w:spacing w:val="4"/>
        </w:rPr>
        <w:t>alegría.”</w:t>
      </w:r>
    </w:p>
    <w:p>
      <w:pPr>
        <w:spacing w:after="0"/>
        <w:jc w:val="both"/>
        <w:sectPr>
          <w:pgSz w:w="11920" w:h="16840"/>
          <w:pgMar w:top="1200" w:bottom="280" w:left="1680" w:right="1020"/>
          <w:cols w:num="2" w:equalWidth="0">
            <w:col w:w="841" w:space="39"/>
            <w:col w:w="8340"/>
          </w:cols>
        </w:sectPr>
      </w:pPr>
    </w:p>
    <w:p>
      <w:pPr>
        <w:pStyle w:val="BodyText"/>
        <w:spacing w:before="2"/>
        <w:rPr>
          <w:sz w:val="16"/>
        </w:rPr>
      </w:pPr>
    </w:p>
    <w:p>
      <w:pPr>
        <w:spacing w:after="0"/>
        <w:rPr>
          <w:sz w:val="16"/>
        </w:rPr>
        <w:sectPr>
          <w:type w:val="continuous"/>
          <w:pgSz w:w="11920" w:h="16840"/>
          <w:pgMar w:top="1600" w:bottom="280" w:left="1680" w:right="1020"/>
        </w:sectPr>
      </w:pPr>
    </w:p>
    <w:p>
      <w:pPr>
        <w:spacing w:before="69"/>
        <w:ind w:left="375" w:right="-17" w:firstLine="0"/>
        <w:jc w:val="left"/>
        <w:rPr>
          <w:rFonts w:ascii="Arial"/>
          <w:b/>
          <w:sz w:val="19"/>
        </w:rPr>
      </w:pPr>
      <w:r>
        <w:rPr>
          <w:rFonts w:ascii="Arial"/>
          <w:b/>
          <w:color w:val="808080"/>
          <w:sz w:val="24"/>
        </w:rPr>
        <w:t>4.</w:t>
      </w:r>
      <w:r>
        <w:rPr>
          <w:rFonts w:ascii="Arial"/>
          <w:b/>
          <w:color w:val="808080"/>
          <w:spacing w:val="-8"/>
          <w:sz w:val="24"/>
        </w:rPr>
        <w:t> </w:t>
      </w:r>
      <w:r>
        <w:rPr>
          <w:rFonts w:ascii="Arial"/>
          <w:b/>
          <w:color w:val="808080"/>
          <w:spacing w:val="-4"/>
          <w:sz w:val="19"/>
        </w:rPr>
        <w:t>16</w:t>
      </w:r>
    </w:p>
    <w:p>
      <w:pPr>
        <w:pStyle w:val="BodyText"/>
        <w:rPr>
          <w:rFonts w:ascii="Arial"/>
          <w:b/>
          <w:sz w:val="18"/>
        </w:rPr>
      </w:pPr>
      <w:r>
        <w:rPr/>
        <w:br w:type="column"/>
      </w:r>
      <w:r>
        <w:rPr>
          <w:rFonts w:ascii="Arial"/>
          <w:b/>
          <w:sz w:val="18"/>
        </w:rPr>
      </w:r>
    </w:p>
    <w:p>
      <w:pPr>
        <w:spacing w:before="142"/>
        <w:ind w:left="334" w:right="201" w:firstLine="0"/>
        <w:jc w:val="left"/>
        <w:rPr>
          <w:i/>
          <w:sz w:val="18"/>
        </w:rPr>
      </w:pPr>
      <w:r>
        <w:rPr>
          <w:i/>
          <w:sz w:val="18"/>
        </w:rPr>
        <w:t>De Abu Musa Al Asharí, Allah esté complacido con él, que el Profeta, la paz y la bendición de Allah sean con él, dijo:</w:t>
      </w:r>
    </w:p>
    <w:p>
      <w:pPr>
        <w:pStyle w:val="BodyText"/>
        <w:spacing w:before="120"/>
        <w:ind w:left="334" w:right="123" w:firstLine="405"/>
        <w:jc w:val="both"/>
      </w:pPr>
      <w:r>
        <w:rPr>
          <w:spacing w:val="2"/>
        </w:rPr>
        <w:t>“Allah, Altísimo sea, </w:t>
      </w:r>
      <w:r>
        <w:rPr/>
        <w:t>extiende Su mano por la noche para que se vuelva a Él quien le desobedece por el día; y extiende Su mano por el día para que se vuelva a   Él quien le desobedece por la noche. Así, hasta que salga el sol de </w:t>
      </w:r>
      <w:r>
        <w:rPr>
          <w:spacing w:val="52"/>
        </w:rPr>
        <w:t> </w:t>
      </w:r>
      <w:r>
        <w:rPr>
          <w:spacing w:val="2"/>
        </w:rPr>
        <w:t>poniente.”*</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169" w:right="128" w:firstLine="0"/>
        <w:jc w:val="both"/>
        <w:rPr>
          <w:sz w:val="18"/>
        </w:rPr>
      </w:pPr>
      <w:r>
        <w:rPr>
          <w:sz w:val="18"/>
        </w:rPr>
        <w:t>*Cuando salga el sol de poniente, que será una de las grandes señales del Último Día, se cerrarán las puertas de la misericordia y después ya no se aceptará el arrepentimiento.</w:t>
      </w:r>
    </w:p>
    <w:p>
      <w:pPr>
        <w:spacing w:after="0" w:line="196" w:lineRule="exact"/>
        <w:jc w:val="both"/>
        <w:rPr>
          <w:sz w:val="18"/>
        </w:rPr>
        <w:sectPr>
          <w:type w:val="continuous"/>
          <w:pgSz w:w="11920" w:h="16840"/>
          <w:pgMar w:top="1600" w:bottom="280" w:left="1680" w:right="1020"/>
          <w:cols w:num="2" w:equalWidth="0">
            <w:col w:w="841" w:space="39"/>
            <w:col w:w="8340"/>
          </w:cols>
        </w:sectPr>
      </w:pPr>
    </w:p>
    <w:p>
      <w:pPr>
        <w:pStyle w:val="BodyText"/>
        <w:rPr>
          <w:sz w:val="13"/>
        </w:rPr>
      </w:pPr>
    </w:p>
    <w:p>
      <w:pPr>
        <w:spacing w:after="0"/>
        <w:rPr>
          <w:sz w:val="13"/>
        </w:rPr>
        <w:sectPr>
          <w:type w:val="continuous"/>
          <w:pgSz w:w="11920" w:h="16840"/>
          <w:pgMar w:top="1600" w:bottom="280" w:left="1680" w:right="1020"/>
        </w:sectPr>
      </w:pPr>
    </w:p>
    <w:p>
      <w:pPr>
        <w:spacing w:before="69"/>
        <w:ind w:left="375" w:right="-17" w:firstLine="0"/>
        <w:jc w:val="left"/>
        <w:rPr>
          <w:rFonts w:ascii="Arial"/>
          <w:b/>
          <w:sz w:val="19"/>
        </w:rPr>
      </w:pPr>
      <w:r>
        <w:rPr>
          <w:rFonts w:ascii="Arial"/>
          <w:b/>
          <w:color w:val="808080"/>
          <w:sz w:val="24"/>
        </w:rPr>
        <w:t>5.</w:t>
      </w:r>
      <w:r>
        <w:rPr>
          <w:rFonts w:ascii="Arial"/>
          <w:b/>
          <w:color w:val="808080"/>
          <w:spacing w:val="-8"/>
          <w:sz w:val="24"/>
        </w:rPr>
        <w:t> </w:t>
      </w:r>
      <w:r>
        <w:rPr>
          <w:rFonts w:ascii="Arial"/>
          <w:b/>
          <w:color w:val="808080"/>
          <w:spacing w:val="-4"/>
          <w:sz w:val="19"/>
        </w:rPr>
        <w:t>17</w:t>
      </w:r>
    </w:p>
    <w:p>
      <w:pPr>
        <w:pStyle w:val="BodyText"/>
        <w:rPr>
          <w:rFonts w:ascii="Arial"/>
          <w:b/>
          <w:sz w:val="18"/>
        </w:rPr>
      </w:pPr>
      <w:r>
        <w:rPr/>
        <w:br w:type="column"/>
      </w:r>
      <w:r>
        <w:rPr>
          <w:rFonts w:ascii="Arial"/>
          <w:b/>
          <w:sz w:val="18"/>
        </w:rPr>
      </w:r>
    </w:p>
    <w:p>
      <w:pPr>
        <w:spacing w:before="142"/>
        <w:ind w:left="334" w:right="201" w:firstLine="0"/>
        <w:jc w:val="left"/>
        <w:rPr>
          <w:i/>
          <w:sz w:val="18"/>
        </w:rPr>
      </w:pPr>
      <w:r>
        <w:rPr>
          <w:i/>
          <w:sz w:val="18"/>
        </w:rPr>
        <w:t>De Abu Huraira, Allah esté complacido con él que el Mensajero de Allah, sobre él sea la paz y la bendición de Allah, dijo:</w:t>
      </w:r>
    </w:p>
    <w:p>
      <w:pPr>
        <w:pStyle w:val="BodyText"/>
        <w:spacing w:before="120"/>
        <w:ind w:left="334" w:right="201" w:firstLine="405"/>
      </w:pPr>
      <w:r>
        <w:rPr/>
        <w:t>“Allah aceptará la </w:t>
      </w:r>
      <w:r>
        <w:rPr>
          <w:i/>
        </w:rPr>
        <w:t>tawba </w:t>
      </w:r>
      <w:r>
        <w:rPr/>
        <w:t>de aquel que la haga, antes de que salga el sol de po- niente.”</w:t>
      </w:r>
    </w:p>
    <w:p>
      <w:pPr>
        <w:spacing w:after="0"/>
        <w:sectPr>
          <w:type w:val="continuous"/>
          <w:pgSz w:w="11920" w:h="16840"/>
          <w:pgMar w:top="1600" w:bottom="280" w:left="1680" w:right="1020"/>
          <w:cols w:num="2" w:equalWidth="0">
            <w:col w:w="841" w:space="39"/>
            <w:col w:w="8340"/>
          </w:cols>
        </w:sectPr>
      </w:pPr>
    </w:p>
    <w:p>
      <w:pPr>
        <w:pStyle w:val="BodyText"/>
      </w:pPr>
    </w:p>
    <w:p>
      <w:pPr>
        <w:spacing w:before="191"/>
        <w:ind w:left="375" w:right="-17" w:firstLine="0"/>
        <w:jc w:val="left"/>
        <w:rPr>
          <w:rFonts w:ascii="Arial"/>
          <w:b/>
          <w:sz w:val="19"/>
        </w:rPr>
      </w:pPr>
      <w:r>
        <w:rPr>
          <w:rFonts w:ascii="Arial"/>
          <w:b/>
          <w:color w:val="808080"/>
          <w:sz w:val="24"/>
        </w:rPr>
        <w:t>6.</w:t>
      </w:r>
      <w:r>
        <w:rPr>
          <w:rFonts w:ascii="Arial"/>
          <w:b/>
          <w:color w:val="808080"/>
          <w:spacing w:val="-8"/>
          <w:sz w:val="24"/>
        </w:rPr>
        <w:t> </w:t>
      </w:r>
      <w:r>
        <w:rPr>
          <w:rFonts w:ascii="Arial"/>
          <w:b/>
          <w:color w:val="808080"/>
          <w:spacing w:val="-4"/>
          <w:sz w:val="19"/>
        </w:rPr>
        <w:t>18</w:t>
      </w:r>
    </w:p>
    <w:p>
      <w:pPr>
        <w:spacing w:before="71"/>
        <w:ind w:left="334" w:right="124"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334" w:right="309" w:firstLine="0"/>
        <w:jc w:val="left"/>
        <w:rPr>
          <w:i/>
          <w:sz w:val="18"/>
        </w:rPr>
      </w:pPr>
      <w:r>
        <w:rPr>
          <w:i/>
          <w:sz w:val="18"/>
        </w:rPr>
        <w:t>De Abdallah Ibn Úmar Ibn Al Jattab, Allah esté complacido con los dos, que el Profeta, la paz y la bendición de Allah sean     </w:t>
      </w:r>
      <w:r>
        <w:rPr>
          <w:i/>
          <w:sz w:val="18"/>
        </w:rPr>
        <w:t>con él,</w:t>
      </w:r>
      <w:r>
        <w:rPr>
          <w:i/>
          <w:spacing w:val="21"/>
          <w:sz w:val="18"/>
        </w:rPr>
        <w:t> </w:t>
      </w:r>
      <w:r>
        <w:rPr>
          <w:i/>
          <w:sz w:val="18"/>
        </w:rPr>
        <w:t>dijo:</w:t>
      </w:r>
    </w:p>
    <w:p>
      <w:pPr>
        <w:pStyle w:val="BodyText"/>
        <w:spacing w:before="129"/>
        <w:ind w:left="334" w:right="201" w:firstLine="405"/>
      </w:pPr>
      <w:r>
        <w:rPr/>
        <w:t>“Allah, Poderoso y Majestuoso, acepta la </w:t>
      </w:r>
      <w:r>
        <w:rPr>
          <w:i/>
        </w:rPr>
        <w:t>tawba </w:t>
      </w:r>
      <w:r>
        <w:rPr/>
        <w:t>del siervo mientras no esté agonizante.”</w:t>
      </w:r>
    </w:p>
    <w:p>
      <w:pPr>
        <w:spacing w:after="0"/>
        <w:sectPr>
          <w:type w:val="continuous"/>
          <w:pgSz w:w="11920" w:h="16840"/>
          <w:pgMar w:top="1600" w:bottom="280" w:left="1680" w:right="1020"/>
          <w:cols w:num="2" w:equalWidth="0">
            <w:col w:w="841" w:space="39"/>
            <w:col w:w="8340"/>
          </w:cols>
        </w:sectPr>
      </w:pPr>
    </w:p>
    <w:p>
      <w:pPr>
        <w:pStyle w:val="BodyText"/>
      </w:pPr>
    </w:p>
    <w:p>
      <w:pPr>
        <w:spacing w:before="191"/>
        <w:ind w:left="375" w:right="-17" w:firstLine="0"/>
        <w:jc w:val="left"/>
        <w:rPr>
          <w:rFonts w:ascii="Arial"/>
          <w:b/>
          <w:sz w:val="19"/>
        </w:rPr>
      </w:pPr>
      <w:r>
        <w:rPr>
          <w:rFonts w:ascii="Arial"/>
          <w:b/>
          <w:color w:val="808080"/>
          <w:sz w:val="24"/>
        </w:rPr>
        <w:t>7.</w:t>
      </w:r>
      <w:r>
        <w:rPr>
          <w:rFonts w:ascii="Arial"/>
          <w:b/>
          <w:color w:val="808080"/>
          <w:spacing w:val="-8"/>
          <w:sz w:val="24"/>
        </w:rPr>
        <w:t> </w:t>
      </w:r>
      <w:r>
        <w:rPr>
          <w:rFonts w:ascii="Arial"/>
          <w:b/>
          <w:color w:val="808080"/>
          <w:spacing w:val="-4"/>
          <w:sz w:val="19"/>
        </w:rPr>
        <w:t>19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334" w:right="0" w:firstLine="0"/>
        <w:jc w:val="left"/>
        <w:rPr>
          <w:i/>
          <w:sz w:val="18"/>
        </w:rPr>
      </w:pPr>
      <w:r>
        <w:rPr>
          <w:i/>
          <w:sz w:val="18"/>
        </w:rPr>
        <w:t>Se transmitió de Zir Ibn Hubaish,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At Tirmidí(</w:t>
      </w:r>
      <w:r>
        <w:rPr>
          <w:rFonts w:ascii="Arial" w:hAnsi="Arial"/>
          <w:b/>
          <w:i/>
          <w:color w:val="808080"/>
          <w:w w:val="105"/>
          <w:sz w:val="16"/>
        </w:rPr>
        <w:t>Hadiz Hasan</w:t>
      </w:r>
      <w:r>
        <w:rPr>
          <w:rFonts w:ascii="Arial" w:hAnsi="Arial"/>
          <w:b/>
          <w:color w:val="808080"/>
          <w:w w:val="105"/>
          <w:sz w:val="16"/>
        </w:rPr>
        <w:t>).</w:t>
      </w:r>
    </w:p>
    <w:p>
      <w:pPr>
        <w:spacing w:after="0"/>
        <w:jc w:val="left"/>
        <w:rPr>
          <w:rFonts w:ascii="Arial" w:hAnsi="Arial"/>
          <w:sz w:val="16"/>
        </w:rPr>
        <w:sectPr>
          <w:type w:val="continuous"/>
          <w:pgSz w:w="11920" w:h="16840"/>
          <w:pgMar w:top="1600" w:bottom="280" w:left="1680" w:right="1020"/>
          <w:cols w:num="3" w:equalWidth="0">
            <w:col w:w="841" w:space="39"/>
            <w:col w:w="3035" w:space="2010"/>
            <w:col w:w="329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8"/>
        </w:rPr>
      </w:pPr>
    </w:p>
    <w:p>
      <w:pPr>
        <w:spacing w:before="0"/>
        <w:ind w:left="0" w:right="129" w:firstLine="0"/>
        <w:jc w:val="right"/>
        <w:rPr>
          <w:rFonts w:ascii="Arial Narrow"/>
          <w:sz w:val="19"/>
        </w:rPr>
      </w:pPr>
      <w:r>
        <w:rPr>
          <w:rFonts w:ascii="Arial Narrow"/>
          <w:w w:val="102"/>
          <w:sz w:val="19"/>
        </w:rPr>
        <w:t>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07" w:firstLine="405"/>
        <w:jc w:val="both"/>
      </w:pPr>
      <w:r>
        <w:rPr/>
        <w:t>“Vine a ver a Safuan Ibn Assal, Allah esté complacido con él, para preguntarle acerca del frotamiento del calzado (</w:t>
      </w:r>
      <w:r>
        <w:rPr>
          <w:i/>
        </w:rPr>
        <w:t>juff</w:t>
      </w:r>
      <w:r>
        <w:rPr/>
        <w:t>) en el </w:t>
      </w:r>
      <w:r>
        <w:rPr>
          <w:i/>
        </w:rPr>
        <w:t>wudú </w:t>
      </w:r>
      <w:r>
        <w:rPr/>
        <w:t>y me preguntó: ‘¿Qué te trae por aquí, Zir?’</w:t>
      </w:r>
    </w:p>
    <w:p>
      <w:pPr>
        <w:pStyle w:val="BodyText"/>
        <w:ind w:left="1560" w:right="108"/>
      </w:pPr>
      <w:r>
        <w:rPr/>
        <w:t>Yo le contesté: ‘Busco el conocimiento’.</w:t>
      </w:r>
    </w:p>
    <w:p>
      <w:pPr>
        <w:pStyle w:val="BodyText"/>
        <w:ind w:left="1155" w:right="108" w:firstLine="405"/>
        <w:jc w:val="both"/>
      </w:pPr>
      <w:r>
        <w:rPr/>
        <w:t>Y él dijo: ‘Ciertamente, los ángeles bajan sus alas ante el buscador de conoci- miento, en señal de complacencia por lo que  buscan.’</w:t>
      </w:r>
    </w:p>
    <w:p>
      <w:pPr>
        <w:pStyle w:val="BodyText"/>
        <w:ind w:left="1155" w:right="108" w:firstLine="405"/>
        <w:jc w:val="both"/>
      </w:pPr>
      <w:r>
        <w:rPr/>
        <w:t>Y le dije: ‘Tengo una duda sobre el frotar el calzado después de hacer las </w:t>
      </w:r>
      <w:r>
        <w:rPr>
          <w:spacing w:val="3"/>
        </w:rPr>
        <w:t>nece- </w:t>
      </w:r>
      <w:r>
        <w:rPr/>
        <w:t>sidades. Y como tú has sido uno de los compañeros del Profeta, que Allah le ben- diga y le dé paz, he venido a preguntarte si le oíste mencionar algo sobre </w:t>
      </w:r>
      <w:r>
        <w:rPr>
          <w:spacing w:val="57"/>
        </w:rPr>
        <w:t> </w:t>
      </w:r>
      <w:r>
        <w:rPr>
          <w:spacing w:val="2"/>
        </w:rPr>
        <w:t>esto.’</w:t>
      </w:r>
    </w:p>
    <w:p>
      <w:pPr>
        <w:pStyle w:val="BodyText"/>
        <w:ind w:left="1155" w:right="125" w:firstLine="405"/>
        <w:jc w:val="both"/>
      </w:pPr>
      <w:r>
        <w:rPr/>
        <w:t>Dijo: ‘Sí, solía permitirnos, mientras  estábamos de viaje y durante tres días y  tres noches, hacer el </w:t>
      </w:r>
      <w:r>
        <w:rPr>
          <w:i/>
          <w:spacing w:val="3"/>
        </w:rPr>
        <w:t>wudú </w:t>
      </w:r>
      <w:r>
        <w:rPr/>
        <w:t>frotando sobre el calzado (</w:t>
      </w:r>
      <w:r>
        <w:rPr>
          <w:i/>
        </w:rPr>
        <w:t>juff</w:t>
      </w:r>
      <w:r>
        <w:rPr/>
        <w:t>), pero no para el </w:t>
      </w:r>
      <w:r>
        <w:rPr>
          <w:spacing w:val="27"/>
        </w:rPr>
        <w:t> </w:t>
      </w:r>
      <w:r>
        <w:rPr>
          <w:i/>
          <w:spacing w:val="4"/>
        </w:rPr>
        <w:t>gusul</w:t>
      </w:r>
      <w:r>
        <w:rPr>
          <w:spacing w:val="4"/>
        </w:rPr>
        <w:t>.’</w:t>
      </w:r>
    </w:p>
    <w:p>
      <w:pPr>
        <w:pStyle w:val="BodyText"/>
        <w:ind w:left="1560" w:right="108"/>
      </w:pPr>
      <w:r>
        <w:rPr/>
        <w:t>Después le dije: ‘¿Le oíste mencionar algo sobre la  amistad?’</w:t>
      </w:r>
    </w:p>
    <w:p>
      <w:pPr>
        <w:pStyle w:val="BodyText"/>
        <w:ind w:left="1155" w:right="107" w:firstLine="405"/>
        <w:jc w:val="both"/>
      </w:pPr>
      <w:r>
        <w:rPr/>
        <w:t>Dijo: </w:t>
      </w:r>
      <w:r>
        <w:rPr>
          <w:spacing w:val="2"/>
        </w:rPr>
        <w:t>‘Sí. Estando </w:t>
      </w:r>
      <w:r>
        <w:rPr/>
        <w:t>con el </w:t>
      </w:r>
      <w:r>
        <w:rPr>
          <w:spacing w:val="2"/>
        </w:rPr>
        <w:t>Mensajero </w:t>
      </w:r>
      <w:r>
        <w:rPr/>
        <w:t>de </w:t>
      </w:r>
      <w:r>
        <w:rPr>
          <w:spacing w:val="2"/>
        </w:rPr>
        <w:t>Allah, </w:t>
      </w:r>
      <w:r>
        <w:rPr/>
        <w:t>que Él le </w:t>
      </w:r>
      <w:r>
        <w:rPr>
          <w:spacing w:val="2"/>
        </w:rPr>
        <w:t>bendiga </w:t>
      </w:r>
      <w:r>
        <w:rPr/>
        <w:t>y le dé </w:t>
      </w:r>
      <w:r>
        <w:rPr>
          <w:spacing w:val="2"/>
        </w:rPr>
        <w:t>paz, </w:t>
      </w:r>
      <w:r>
        <w:rPr>
          <w:spacing w:val="3"/>
        </w:rPr>
        <w:t>en </w:t>
      </w:r>
      <w:r>
        <w:rPr/>
        <w:t>un viaje, cuando le llamó a gritos uno del campo ‘¡Oh Muhammad!’ y le contestó el Mensajero de Allah, que Él le bendiga y le dé paz, con el mismo tono de voz. </w:t>
      </w:r>
      <w:r>
        <w:rPr>
          <w:spacing w:val="4"/>
        </w:rPr>
        <w:t>En- </w:t>
      </w:r>
      <w:r>
        <w:rPr/>
        <w:t>tonces yo </w:t>
      </w:r>
      <w:r>
        <w:rPr>
          <w:spacing w:val="2"/>
        </w:rPr>
        <w:t>recriminé </w:t>
      </w:r>
      <w:r>
        <w:rPr/>
        <w:t>al </w:t>
      </w:r>
      <w:r>
        <w:rPr>
          <w:spacing w:val="2"/>
        </w:rPr>
        <w:t>campesino diciéndole: ‘¡Baja </w:t>
      </w:r>
      <w:r>
        <w:rPr/>
        <w:t>tu </w:t>
      </w:r>
      <w:r>
        <w:rPr>
          <w:spacing w:val="2"/>
        </w:rPr>
        <w:t>voz! </w:t>
      </w:r>
      <w:r>
        <w:rPr/>
        <w:t>¿No ves que </w:t>
      </w:r>
      <w:r>
        <w:rPr>
          <w:spacing w:val="2"/>
        </w:rPr>
        <w:t>estás </w:t>
      </w:r>
      <w:r>
        <w:rPr/>
        <w:t>de- lante del Profeta, que Allah le bendiga y le dé paz, y se nos ha prohibido hablarle  </w:t>
      </w:r>
      <w:r>
        <w:rPr>
          <w:spacing w:val="4"/>
        </w:rPr>
        <w:t>así?’</w:t>
      </w:r>
    </w:p>
    <w:p>
      <w:pPr>
        <w:pStyle w:val="BodyText"/>
        <w:ind w:left="1155" w:right="109" w:firstLine="405"/>
        <w:jc w:val="both"/>
      </w:pPr>
      <w:r>
        <w:rPr/>
        <w:t>Dijo el campesino: ‘¡No bajo la voz! Pues el hombre de un pueblo quiere a la gente de otro pueblo, aunque no sepa tanto como ellos y no se comporte igual que ellos.’</w:t>
      </w:r>
    </w:p>
    <w:p>
      <w:pPr>
        <w:pStyle w:val="BodyText"/>
        <w:ind w:left="1155" w:right="108" w:firstLine="405"/>
        <w:jc w:val="both"/>
      </w:pPr>
      <w:r>
        <w:rPr/>
        <w:t>Dijo el Profeta, Allah le bendiga y le dé paz: ‘El hombre estará con quien más quiera en el Día del Juicio.’</w:t>
      </w:r>
    </w:p>
    <w:p>
      <w:pPr>
        <w:pStyle w:val="BodyText"/>
        <w:ind w:left="1155" w:right="119" w:firstLine="405"/>
        <w:jc w:val="both"/>
      </w:pPr>
      <w:r>
        <w:rPr/>
        <w:t>Y después, hablándonos de una puerta de poniente y su anchura, dijo que un jinete tardaría en recorrerla cuarenta o setenta  años.</w:t>
      </w:r>
    </w:p>
    <w:p>
      <w:pPr>
        <w:pStyle w:val="BodyText"/>
        <w:ind w:left="1155" w:right="107" w:firstLine="405"/>
        <w:jc w:val="both"/>
      </w:pPr>
      <w:r>
        <w:rPr/>
        <w:t>Dijo Sufian, uno de los transmisores, mirando a poniente: ‘Lo creó Allah el </w:t>
      </w:r>
      <w:r>
        <w:rPr>
          <w:spacing w:val="4"/>
        </w:rPr>
        <w:t>día </w:t>
      </w:r>
      <w:r>
        <w:rPr/>
        <w:t>que creó los cielos y la tierra, abierto al  </w:t>
      </w:r>
      <w:r>
        <w:rPr>
          <w:i/>
          <w:spacing w:val="4"/>
        </w:rPr>
        <w:t>tawba </w:t>
      </w:r>
      <w:r>
        <w:rPr/>
        <w:t>y no se cerrará hasta que no salga el  sol por</w:t>
      </w:r>
      <w:r>
        <w:rPr>
          <w:spacing w:val="13"/>
        </w:rPr>
        <w:t> </w:t>
      </w:r>
      <w:r>
        <w:rPr>
          <w:spacing w:val="3"/>
        </w:rPr>
        <w:t>él’.”</w:t>
      </w:r>
    </w:p>
    <w:p>
      <w:pPr>
        <w:spacing w:after="0"/>
        <w:jc w:val="both"/>
        <w:sectPr>
          <w:pgSz w:w="11920" w:h="16840"/>
          <w:pgMar w:top="1180" w:bottom="280" w:left="1680" w:right="1100"/>
        </w:sectPr>
      </w:pPr>
    </w:p>
    <w:p>
      <w:pPr>
        <w:pStyle w:val="BodyText"/>
      </w:pPr>
    </w:p>
    <w:p>
      <w:pPr>
        <w:spacing w:before="191"/>
        <w:ind w:left="315" w:right="-17" w:firstLine="0"/>
        <w:jc w:val="left"/>
        <w:rPr>
          <w:rFonts w:ascii="Arial"/>
          <w:b/>
          <w:sz w:val="19"/>
        </w:rPr>
      </w:pPr>
      <w:r>
        <w:rPr>
          <w:rFonts w:ascii="Arial"/>
          <w:b/>
          <w:color w:val="808080"/>
          <w:sz w:val="24"/>
        </w:rPr>
        <w:t>8.</w:t>
      </w:r>
      <w:r>
        <w:rPr>
          <w:rFonts w:ascii="Arial"/>
          <w:b/>
          <w:color w:val="808080"/>
          <w:spacing w:val="-8"/>
          <w:sz w:val="24"/>
        </w:rPr>
        <w:t> </w:t>
      </w:r>
      <w:r>
        <w:rPr>
          <w:rFonts w:ascii="Arial"/>
          <w:b/>
          <w:color w:val="808080"/>
          <w:spacing w:val="-4"/>
          <w:sz w:val="19"/>
        </w:rPr>
        <w:t>20</w:t>
      </w:r>
    </w:p>
    <w:p>
      <w:pPr>
        <w:spacing w:before="71"/>
        <w:ind w:left="3885" w:right="0" w:firstLine="0"/>
        <w:jc w:val="left"/>
        <w:rPr>
          <w:rFonts w:ascii="Arial" w:hAnsi="Arial"/>
          <w:b/>
          <w:i/>
          <w:sz w:val="16"/>
        </w:rPr>
      </w:pPr>
      <w:r>
        <w:rPr/>
        <w:br w:type="column"/>
      </w:r>
      <w:r>
        <w:rPr>
          <w:rFonts w:ascii="Arial" w:hAnsi="Arial"/>
          <w:b/>
          <w:color w:val="808080"/>
          <w:w w:val="105"/>
          <w:sz w:val="16"/>
        </w:rPr>
        <w:t>Lo relataron At Tirmidí y otros.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315" w:right="0" w:firstLine="0"/>
        <w:jc w:val="left"/>
        <w:rPr>
          <w:i/>
          <w:sz w:val="18"/>
        </w:rPr>
      </w:pPr>
      <w:r>
        <w:rPr>
          <w:i/>
          <w:sz w:val="18"/>
        </w:rPr>
        <w:t>De Abu Saíd Al Judrí, Allah esté complacido con él, que el Mensajero de Allah, que Él le bendiga y le dé paz, dijo:</w:t>
      </w:r>
    </w:p>
    <w:p>
      <w:pPr>
        <w:pStyle w:val="BodyText"/>
        <w:spacing w:before="120"/>
        <w:ind w:left="315" w:right="98" w:firstLine="405"/>
        <w:jc w:val="both"/>
      </w:pPr>
      <w:r>
        <w:rPr/>
        <w:t>“Hubo un hombre que mató a 99 personas y preguntó por el más sabio de la tierra. Le indicaron a un monje, fue a verlo y le preguntó que si habiendo matado a 99 personas se le aceptaría su </w:t>
      </w:r>
      <w:r>
        <w:rPr>
          <w:i/>
        </w:rPr>
        <w:t>tawba</w:t>
      </w:r>
      <w:r>
        <w:rPr/>
        <w:t>.</w:t>
      </w:r>
    </w:p>
    <w:p>
      <w:pPr>
        <w:pStyle w:val="BodyText"/>
        <w:ind w:left="720"/>
      </w:pPr>
      <w:r>
        <w:rPr/>
        <w:t>Y le respondió: ‘¡No!.’</w:t>
      </w:r>
    </w:p>
    <w:p>
      <w:pPr>
        <w:pStyle w:val="BodyText"/>
        <w:ind w:left="720"/>
      </w:pPr>
      <w:r>
        <w:rPr/>
        <w:t>Entonces lo mató, completando así los cien.</w:t>
      </w:r>
    </w:p>
    <w:p>
      <w:pPr>
        <w:pStyle w:val="BodyText"/>
        <w:ind w:left="315" w:right="100" w:firstLine="405"/>
        <w:jc w:val="both"/>
      </w:pPr>
      <w:r>
        <w:rPr/>
        <w:t>Después volvió a </w:t>
      </w:r>
      <w:r>
        <w:rPr>
          <w:spacing w:val="3"/>
        </w:rPr>
        <w:t>preguntar </w:t>
      </w:r>
      <w:r>
        <w:rPr/>
        <w:t>por el más sabio de la tierra. Y le indicaron a un gran sabio al que preguntó que si habiendo matado a cien personas se le </w:t>
      </w:r>
      <w:r>
        <w:rPr>
          <w:spacing w:val="3"/>
        </w:rPr>
        <w:t>aceptaría   </w:t>
      </w:r>
      <w:r>
        <w:rPr/>
        <w:t>su</w:t>
      </w:r>
      <w:r>
        <w:rPr>
          <w:spacing w:val="3"/>
        </w:rPr>
        <w:t> </w:t>
      </w:r>
      <w:r>
        <w:rPr>
          <w:i/>
          <w:spacing w:val="5"/>
        </w:rPr>
        <w:t>tawba</w:t>
      </w:r>
      <w:r>
        <w:rPr>
          <w:spacing w:val="5"/>
        </w:rPr>
        <w:t>.</w:t>
      </w:r>
    </w:p>
    <w:p>
      <w:pPr>
        <w:pStyle w:val="BodyText"/>
        <w:ind w:left="720" w:right="276"/>
      </w:pPr>
      <w:r>
        <w:rPr/>
        <w:t>Le respondió: ‘¡Sí! Y nadie se podrá interponer entre tú y tu arrepentimiento.’ A continuación le dijo:</w:t>
      </w:r>
    </w:p>
    <w:p>
      <w:pPr>
        <w:spacing w:after="0"/>
        <w:sectPr>
          <w:type w:val="continuous"/>
          <w:pgSz w:w="11920" w:h="16840"/>
          <w:pgMar w:top="1600" w:bottom="280" w:left="1680" w:right="1100"/>
          <w:cols w:num="2" w:equalWidth="0">
            <w:col w:w="781" w:space="59"/>
            <w:col w:w="8300"/>
          </w:cols>
        </w:sectPr>
      </w:pPr>
    </w:p>
    <w:p>
      <w:pPr>
        <w:pStyle w:val="BodyText"/>
        <w:rPr>
          <w:sz w:val="26"/>
        </w:rPr>
      </w:pPr>
    </w:p>
    <w:p>
      <w:pPr>
        <w:spacing w:before="81"/>
        <w:ind w:left="1155" w:right="0" w:firstLine="0"/>
        <w:jc w:val="left"/>
        <w:rPr>
          <w:rFonts w:ascii="Arial Narrow"/>
          <w:sz w:val="19"/>
        </w:rPr>
      </w:pPr>
      <w:r>
        <w:rPr>
          <w:rFonts w:ascii="Arial Narrow"/>
          <w:w w:val="102"/>
          <w:sz w:val="19"/>
        </w:rPr>
        <w:t>8</w:t>
      </w:r>
    </w:p>
    <w:p>
      <w:pPr>
        <w:spacing w:after="0"/>
        <w:jc w:val="left"/>
        <w:rPr>
          <w:rFonts w:ascii="Arial Narrow"/>
          <w:sz w:val="19"/>
        </w:rPr>
        <w:sectPr>
          <w:type w:val="continuous"/>
          <w:pgSz w:w="11920" w:h="16840"/>
          <w:pgMar w:top="1600" w:bottom="280" w:left="1680" w:right="1100"/>
        </w:sectPr>
      </w:pPr>
    </w:p>
    <w:p>
      <w:pPr>
        <w:pStyle w:val="BodyText"/>
        <w:spacing w:before="48"/>
        <w:ind w:left="1215" w:right="128" w:firstLine="405"/>
        <w:jc w:val="both"/>
      </w:pPr>
      <w:r>
        <w:rPr/>
        <w:t>‘Parte a una tierra en la que encontrarás a una gente que adora a Allah, Altísi- mo sea. Adórale tú con ellos y no regreses a tu tierra, que es  mala.’</w:t>
      </w:r>
    </w:p>
    <w:p>
      <w:pPr>
        <w:pStyle w:val="BodyText"/>
        <w:ind w:left="1215" w:right="128" w:firstLine="405"/>
        <w:jc w:val="both"/>
      </w:pPr>
      <w:r>
        <w:rPr/>
        <w:t>Marchó y llegando a la mitad del camino le sobrevino la muerte. Entonces di- lucidaron sobre él los ángeles de la misericordia y los del castigo, y dijeron los pri- meros:</w:t>
      </w:r>
    </w:p>
    <w:p>
      <w:pPr>
        <w:pStyle w:val="BodyText"/>
        <w:ind w:left="1620" w:right="1490"/>
      </w:pPr>
      <w:r>
        <w:rPr>
          <w:spacing w:val="3"/>
        </w:rPr>
        <w:t>‘¡Venía </w:t>
      </w:r>
      <w:r>
        <w:rPr/>
        <w:t>con su corazón arrepentido a Allah, Altísimo sea!’ Después dijeron los segundos: '¡Realmente nunca hizo</w:t>
      </w:r>
      <w:r>
        <w:rPr>
          <w:spacing w:val="56"/>
        </w:rPr>
        <w:t> </w:t>
      </w:r>
      <w:r>
        <w:rPr>
          <w:spacing w:val="3"/>
        </w:rPr>
        <w:t>bien!’</w:t>
      </w:r>
    </w:p>
    <w:p>
      <w:pPr>
        <w:pStyle w:val="BodyText"/>
        <w:ind w:left="1620" w:right="127"/>
      </w:pPr>
      <w:r>
        <w:rPr/>
        <w:t>Entonces llegó un ángel con forma humana, lo hicieron juez entre ellos y dijo: ‘Medid desde la tierra que venía hasta la que iba y de la que más cerca   estuvie-</w:t>
      </w:r>
    </w:p>
    <w:p>
      <w:pPr>
        <w:pStyle w:val="BodyText"/>
        <w:ind w:left="1215" w:right="1490"/>
      </w:pPr>
      <w:r>
        <w:rPr/>
        <w:t>re al morir, de ella es.’</w:t>
      </w:r>
    </w:p>
    <w:p>
      <w:pPr>
        <w:pStyle w:val="BodyText"/>
        <w:ind w:left="1215" w:right="129" w:firstLine="405"/>
        <w:jc w:val="both"/>
      </w:pPr>
      <w:r>
        <w:rPr/>
        <w:t>Midieron pues, y lo encontraron más cerca de la tierra a la que iba. Así que lo cogieron los ángeles de la misericordia.”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215" w:right="1490" w:firstLine="0"/>
        <w:jc w:val="left"/>
        <w:rPr>
          <w:i/>
          <w:sz w:val="18"/>
        </w:rPr>
      </w:pPr>
      <w:r>
        <w:rPr>
          <w:i/>
          <w:sz w:val="18"/>
        </w:rPr>
        <w:t>Y en un relato Sahih de Al Bujari se dice:</w:t>
      </w:r>
    </w:p>
    <w:p>
      <w:pPr>
        <w:pStyle w:val="BodyText"/>
        <w:spacing w:before="120"/>
        <w:ind w:left="1620" w:right="127"/>
      </w:pPr>
      <w:r>
        <w:rPr/>
        <w:t>“Y al estar un palmo más cerca de la aldea buena lo hicieron de su </w:t>
      </w:r>
      <w:r>
        <w:rPr>
          <w:spacing w:val="56"/>
        </w:rPr>
        <w:t> </w:t>
      </w:r>
      <w:r>
        <w:rPr/>
        <w:t>gente.”</w:t>
      </w:r>
    </w:p>
    <w:p>
      <w:pPr>
        <w:pStyle w:val="BodyText"/>
        <w:spacing w:before="2"/>
        <w:rPr>
          <w:sz w:val="16"/>
        </w:rPr>
      </w:pPr>
    </w:p>
    <w:p>
      <w:pPr>
        <w:spacing w:after="0"/>
        <w:rPr>
          <w:sz w:val="16"/>
        </w:rPr>
        <w:sectPr>
          <w:pgSz w:w="11920" w:h="16840"/>
          <w:pgMar w:top="1180" w:bottom="280" w:left="1680" w:right="1020"/>
        </w:sectPr>
      </w:pPr>
    </w:p>
    <w:p>
      <w:pPr>
        <w:spacing w:before="69"/>
        <w:ind w:left="375" w:right="-17" w:firstLine="0"/>
        <w:jc w:val="left"/>
        <w:rPr>
          <w:rFonts w:ascii="Arial"/>
          <w:b/>
          <w:sz w:val="19"/>
        </w:rPr>
      </w:pPr>
      <w:r>
        <w:rPr>
          <w:rFonts w:ascii="Arial"/>
          <w:b/>
          <w:color w:val="808080"/>
          <w:sz w:val="24"/>
        </w:rPr>
        <w:t>9.</w:t>
      </w:r>
      <w:r>
        <w:rPr>
          <w:rFonts w:ascii="Arial"/>
          <w:b/>
          <w:color w:val="808080"/>
          <w:spacing w:val="-8"/>
          <w:sz w:val="24"/>
        </w:rPr>
        <w:t> </w:t>
      </w:r>
      <w:r>
        <w:rPr>
          <w:rFonts w:ascii="Arial"/>
          <w:b/>
          <w:color w:val="808080"/>
          <w:spacing w:val="-4"/>
          <w:sz w:val="19"/>
        </w:rPr>
        <w:t>21</w:t>
      </w:r>
    </w:p>
    <w:p>
      <w:pPr>
        <w:pStyle w:val="BodyText"/>
        <w:rPr>
          <w:rFonts w:ascii="Arial"/>
          <w:b/>
          <w:sz w:val="18"/>
        </w:rPr>
      </w:pPr>
      <w:r>
        <w:rPr/>
        <w:br w:type="column"/>
      </w:r>
      <w:r>
        <w:rPr>
          <w:rFonts w:ascii="Arial"/>
          <w:b/>
          <w:sz w:val="18"/>
        </w:rPr>
      </w:r>
    </w:p>
    <w:p>
      <w:pPr>
        <w:spacing w:before="142"/>
        <w:ind w:left="334" w:right="201" w:firstLine="0"/>
        <w:jc w:val="left"/>
        <w:rPr>
          <w:i/>
          <w:sz w:val="18"/>
        </w:rPr>
      </w:pPr>
      <w:r>
        <w:rPr>
          <w:i/>
          <w:sz w:val="18"/>
        </w:rPr>
        <w:t>Se transmitió de Abdallah Ibn Kaab Ibn Málik, que  dijo:</w:t>
      </w:r>
    </w:p>
    <w:p>
      <w:pPr>
        <w:pStyle w:val="BodyText"/>
        <w:spacing w:before="120"/>
        <w:ind w:left="334" w:right="122" w:firstLine="405"/>
        <w:jc w:val="both"/>
      </w:pPr>
      <w:r>
        <w:rPr/>
        <w:t>“Oí a Kaab Ibn Málik</w:t>
      </w:r>
      <w:r>
        <w:rPr>
          <w:i/>
        </w:rPr>
        <w:t>, </w:t>
      </w:r>
      <w:r>
        <w:rPr/>
        <w:t>Allah esté complacido con él</w:t>
      </w:r>
      <w:r>
        <w:rPr>
          <w:i/>
        </w:rPr>
        <w:t>, </w:t>
      </w:r>
      <w:r>
        <w:rPr/>
        <w:t>en su </w:t>
      </w:r>
      <w:r>
        <w:rPr>
          <w:i/>
        </w:rPr>
        <w:t>hadiz </w:t>
      </w:r>
      <w:r>
        <w:rPr/>
        <w:t>de cuando se quedó atrás y no acompañó al Mensajero de Allah, Él le bendiga y le dé paz, en la campaña de Tabuk.</w:t>
      </w:r>
    </w:p>
    <w:p>
      <w:pPr>
        <w:pStyle w:val="BodyText"/>
        <w:ind w:left="334" w:right="127" w:firstLine="405"/>
        <w:jc w:val="both"/>
      </w:pPr>
      <w:r>
        <w:rPr/>
        <w:t>Dijo Kaab: ‘No dejé de acompañar al Mensajero de Allah, Él le bendiga y le dé paz, en ninguna de las campañas que hizo, excepto en la de Tabuk, aparte de haberme quedado atrás en la campaña de Badr por la que no se recriminó a nadie que no la </w:t>
      </w:r>
      <w:r>
        <w:rPr>
          <w:spacing w:val="2"/>
        </w:rPr>
        <w:t>hiciera. </w:t>
      </w:r>
      <w:r>
        <w:rPr/>
        <w:t>Y en la que </w:t>
      </w:r>
      <w:r>
        <w:rPr>
          <w:spacing w:val="2"/>
        </w:rPr>
        <w:t>salieron </w:t>
      </w:r>
      <w:r>
        <w:rPr/>
        <w:t>el </w:t>
      </w:r>
      <w:r>
        <w:rPr>
          <w:spacing w:val="2"/>
        </w:rPr>
        <w:t>Mensajero </w:t>
      </w:r>
      <w:r>
        <w:rPr/>
        <w:t>de </w:t>
      </w:r>
      <w:r>
        <w:rPr>
          <w:spacing w:val="2"/>
        </w:rPr>
        <w:t>Allah, </w:t>
      </w:r>
      <w:r>
        <w:rPr/>
        <w:t>Él le </w:t>
      </w:r>
      <w:r>
        <w:rPr>
          <w:spacing w:val="2"/>
        </w:rPr>
        <w:t>bendiga </w:t>
      </w:r>
      <w:r>
        <w:rPr/>
        <w:t>y le dé paz, y los musulmanes al </w:t>
      </w:r>
      <w:r>
        <w:rPr>
          <w:spacing w:val="2"/>
        </w:rPr>
        <w:t>encuentro </w:t>
      </w:r>
      <w:r>
        <w:rPr/>
        <w:t>de la </w:t>
      </w:r>
      <w:r>
        <w:rPr>
          <w:spacing w:val="2"/>
        </w:rPr>
        <w:t>caravana </w:t>
      </w:r>
      <w:r>
        <w:rPr/>
        <w:t>de los Quraishitas, y Allah </w:t>
      </w:r>
      <w:r>
        <w:rPr>
          <w:spacing w:val="2"/>
        </w:rPr>
        <w:t>quiso </w:t>
      </w:r>
      <w:r>
        <w:rPr/>
        <w:t>que se enfrentaran al enemigo sin previo</w:t>
      </w:r>
      <w:r>
        <w:rPr>
          <w:spacing w:val="39"/>
        </w:rPr>
        <w:t> </w:t>
      </w:r>
      <w:r>
        <w:rPr/>
        <w:t>acuerdo.</w:t>
      </w:r>
    </w:p>
    <w:p>
      <w:pPr>
        <w:pStyle w:val="BodyText"/>
        <w:ind w:left="334" w:right="128" w:firstLine="405"/>
        <w:jc w:val="both"/>
      </w:pPr>
      <w:r>
        <w:rPr/>
        <w:t>Sin embargo, estuve presente con el Mensajero de Allah, Él le bendiga y le dé paz, en la noche de Aqaba, cuando le dimos nuestro </w:t>
      </w:r>
      <w:r>
        <w:rPr>
          <w:i/>
        </w:rPr>
        <w:t>bayá</w:t>
      </w:r>
      <w:r>
        <w:rPr/>
        <w:t>. Y no me gustaría cam- biar ese día por el de Badr, aunque para la gente sea este último más   recordado.</w:t>
      </w:r>
    </w:p>
    <w:p>
      <w:pPr>
        <w:pStyle w:val="BodyText"/>
        <w:ind w:left="334" w:right="113" w:firstLine="405"/>
        <w:jc w:val="both"/>
      </w:pPr>
      <w:r>
        <w:rPr/>
        <w:t>En cuanto a haberme quedado atrás en la campaña de Tabuk, puedo decir </w:t>
      </w:r>
      <w:r>
        <w:rPr>
          <w:spacing w:val="2"/>
        </w:rPr>
        <w:t>que </w:t>
      </w:r>
      <w:r>
        <w:rPr/>
        <w:t>nunca había estado tan fuerte y por Allah, que antes de ese día, nunca había </w:t>
      </w:r>
      <w:r>
        <w:rPr>
          <w:spacing w:val="4"/>
        </w:rPr>
        <w:t>prepa- </w:t>
      </w:r>
      <w:r>
        <w:rPr/>
        <w:t>rado dos monturas como las que preparé para esa</w:t>
      </w:r>
      <w:r>
        <w:rPr>
          <w:spacing w:val="55"/>
        </w:rPr>
        <w:t> </w:t>
      </w:r>
      <w:r>
        <w:rPr/>
        <w:t>campaña.</w:t>
      </w:r>
    </w:p>
    <w:p>
      <w:pPr>
        <w:pStyle w:val="BodyText"/>
        <w:ind w:left="334" w:right="128" w:firstLine="405"/>
        <w:jc w:val="both"/>
      </w:pPr>
      <w:r>
        <w:rPr/>
        <w:t>Era costumbre del Profeta, Allah le bendiga y le dé paz, no mencionar la cam- paña que quería hacer, con excepción de la de Tabuk por su extremada   dificultad.</w:t>
      </w:r>
    </w:p>
    <w:p>
      <w:pPr>
        <w:pStyle w:val="BodyText"/>
        <w:ind w:left="334" w:right="113" w:firstLine="405"/>
        <w:jc w:val="both"/>
      </w:pPr>
      <w:r>
        <w:rPr/>
        <w:t>Esa campaña la preparó el Mensajero de Allah, Él le bendiga y le dé paz, para realizar un largo y penoso viaje, en el que habrían de soportar un fuerte calor. Se enfrentarían a un gran número de enemigos. Les dijo a todos cómo sería la campa- ña de dura para que hicieran los preparativos necesarios y se pertrecharan debida- mente.</w:t>
      </w:r>
    </w:p>
    <w:p>
      <w:pPr>
        <w:spacing w:after="0"/>
        <w:jc w:val="both"/>
        <w:sectPr>
          <w:type w:val="continuous"/>
          <w:pgSz w:w="11920" w:h="16840"/>
          <w:pgMar w:top="1600" w:bottom="280" w:left="1680" w:right="1020"/>
          <w:cols w:num="2" w:equalWidth="0">
            <w:col w:w="841" w:space="39"/>
            <w:col w:w="8340"/>
          </w:cols>
        </w:sectPr>
      </w:pPr>
    </w:p>
    <w:p>
      <w:pPr>
        <w:pStyle w:val="BodyText"/>
        <w:rPr>
          <w:sz w:val="20"/>
        </w:rPr>
      </w:pPr>
    </w:p>
    <w:p>
      <w:pPr>
        <w:pStyle w:val="BodyText"/>
        <w:spacing w:before="8"/>
        <w:rPr>
          <w:sz w:val="28"/>
        </w:rPr>
      </w:pPr>
    </w:p>
    <w:p>
      <w:pPr>
        <w:spacing w:before="81"/>
        <w:ind w:left="0" w:right="129" w:firstLine="0"/>
        <w:jc w:val="right"/>
        <w:rPr>
          <w:rFonts w:ascii="Arial Narrow"/>
          <w:sz w:val="19"/>
        </w:rPr>
      </w:pPr>
      <w:r>
        <w:rPr>
          <w:rFonts w:ascii="Arial Narrow"/>
          <w:w w:val="102"/>
          <w:sz w:val="19"/>
        </w:rPr>
        <w:t>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09" w:firstLine="405"/>
        <w:jc w:val="both"/>
      </w:pPr>
      <w:r>
        <w:rPr/>
        <w:t>Por otro lado, el momento era propicio para escabullirse al no haber registro de hombres en libro alguno.</w:t>
      </w:r>
    </w:p>
    <w:p>
      <w:pPr>
        <w:pStyle w:val="BodyText"/>
        <w:ind w:left="1155" w:right="125" w:firstLine="405"/>
        <w:jc w:val="both"/>
      </w:pPr>
      <w:r>
        <w:rPr/>
        <w:t>La campaña la realizó el Mensajero de Allah, Él le bendiga y le dé paz, en el momento en que los frutos estaban en su punto y cuando la vegetación era más frondosa. Y esto me atraía en gran manera.</w:t>
      </w:r>
    </w:p>
    <w:p>
      <w:pPr>
        <w:pStyle w:val="BodyText"/>
        <w:ind w:left="1155" w:right="112" w:firstLine="405"/>
        <w:jc w:val="both"/>
      </w:pPr>
      <w:r>
        <w:rPr/>
        <w:t>Se preparó el Mensajero de Allah y los musulmanes también se prepararon con él. Yo me levanté temprano para prepararme con él, pero me volví sin hacer nada. Pues, me dije a mí mismo:</w:t>
      </w:r>
    </w:p>
    <w:p>
      <w:pPr>
        <w:pStyle w:val="BodyText"/>
        <w:ind w:left="1560" w:right="108"/>
      </w:pPr>
      <w:r>
        <w:rPr/>
        <w:t>¡Puedo hacerlo en cualquier momento!</w:t>
      </w:r>
    </w:p>
    <w:p>
      <w:pPr>
        <w:pStyle w:val="BodyText"/>
        <w:ind w:left="1155" w:right="131" w:firstLine="405"/>
        <w:jc w:val="both"/>
      </w:pPr>
      <w:r>
        <w:rPr/>
        <w:t>Continué con este planteamiento mientras que todos los demás ya se </w:t>
      </w:r>
      <w:r>
        <w:rPr>
          <w:spacing w:val="2"/>
        </w:rPr>
        <w:t>habían </w:t>
      </w:r>
      <w:r>
        <w:rPr/>
        <w:t>levantado y preparado para la</w:t>
      </w:r>
      <w:r>
        <w:rPr>
          <w:spacing w:val="55"/>
        </w:rPr>
        <w:t> </w:t>
      </w:r>
      <w:r>
        <w:rPr/>
        <w:t>marcha.</w:t>
      </w:r>
    </w:p>
    <w:p>
      <w:pPr>
        <w:pStyle w:val="BodyText"/>
        <w:ind w:left="1155" w:right="129" w:firstLine="405"/>
        <w:jc w:val="both"/>
      </w:pPr>
      <w:r>
        <w:rPr/>
        <w:t>Así que partieron con rapidez y ya se habían adelantado hacia la campaña, cuando pensé montar y darles alcance. ¡Ojalá lo hubiera  hecho!</w:t>
      </w:r>
    </w:p>
    <w:p>
      <w:pPr>
        <w:pStyle w:val="BodyText"/>
        <w:ind w:left="1155" w:right="107" w:firstLine="405"/>
        <w:jc w:val="both"/>
      </w:pPr>
      <w:r>
        <w:rPr/>
        <w:t>Después no me fue posible. Pues, pensé que si salía al encuentro de la </w:t>
      </w:r>
      <w:r>
        <w:rPr>
          <w:spacing w:val="2"/>
        </w:rPr>
        <w:t>gente, después </w:t>
      </w:r>
      <w:r>
        <w:rPr/>
        <w:t>de la </w:t>
      </w:r>
      <w:r>
        <w:rPr>
          <w:spacing w:val="2"/>
        </w:rPr>
        <w:t>salida </w:t>
      </w:r>
      <w:r>
        <w:rPr/>
        <w:t>del </w:t>
      </w:r>
      <w:r>
        <w:rPr>
          <w:spacing w:val="2"/>
        </w:rPr>
        <w:t>Mensajero </w:t>
      </w:r>
      <w:r>
        <w:rPr/>
        <w:t>de </w:t>
      </w:r>
      <w:r>
        <w:rPr>
          <w:spacing w:val="2"/>
        </w:rPr>
        <w:t>Allah, </w:t>
      </w:r>
      <w:r>
        <w:rPr/>
        <w:t>Él le bendiga y le dé </w:t>
      </w:r>
      <w:r>
        <w:rPr>
          <w:spacing w:val="2"/>
        </w:rPr>
        <w:t>paz, </w:t>
      </w:r>
      <w:r>
        <w:rPr/>
        <w:t>me </w:t>
      </w:r>
      <w:r>
        <w:rPr>
          <w:spacing w:val="2"/>
        </w:rPr>
        <w:t>entriste- </w:t>
      </w:r>
      <w:r>
        <w:rPr/>
        <w:t>cería el hecho de que no viera a otro en mi misma situación más que por hipocresía o</w:t>
      </w:r>
      <w:r>
        <w:rPr>
          <w:spacing w:val="2"/>
        </w:rPr>
        <w:t> </w:t>
      </w:r>
      <w:r>
        <w:rPr>
          <w:spacing w:val="3"/>
        </w:rPr>
        <w:t>incapacidad.</w:t>
      </w:r>
    </w:p>
    <w:p>
      <w:pPr>
        <w:pStyle w:val="BodyText"/>
        <w:ind w:left="1155" w:right="109" w:firstLine="405"/>
        <w:jc w:val="both"/>
      </w:pPr>
      <w:r>
        <w:rPr/>
        <w:t>No preguntó por mí el Mensajero de Allah, Él le bendiga y le dé paz, hasta que llegó a Tabuk. Y estando sentado con la gente  preguntó:</w:t>
      </w:r>
    </w:p>
    <w:p>
      <w:pPr>
        <w:pStyle w:val="BodyText"/>
        <w:ind w:left="1560" w:right="108"/>
      </w:pPr>
      <w:r>
        <w:rPr/>
        <w:t>‘¿Qué ha sido de Kaab Ibn</w:t>
      </w:r>
      <w:r>
        <w:rPr>
          <w:spacing w:val="53"/>
        </w:rPr>
        <w:t> </w:t>
      </w:r>
      <w:r>
        <w:rPr/>
        <w:t>Málik?’</w:t>
      </w:r>
    </w:p>
    <w:p>
      <w:pPr>
        <w:pStyle w:val="BodyText"/>
        <w:ind w:left="1560" w:right="108"/>
      </w:pPr>
      <w:r>
        <w:rPr/>
        <w:t>Le contestó un hombre de Banu Sálama,  diciéndole:</w:t>
      </w:r>
    </w:p>
    <w:p>
      <w:pPr>
        <w:pStyle w:val="BodyText"/>
        <w:ind w:left="1560" w:right="108"/>
      </w:pPr>
      <w:r>
        <w:rPr/>
        <w:t>‘¡Oh Mensajero de Allah, le ha retenido su vanidad y engreimiento!’ Inmediatamente, replicó Muádh Ibn Yábal</w:t>
      </w:r>
      <w:r>
        <w:rPr>
          <w:i/>
        </w:rPr>
        <w:t>, </w:t>
      </w:r>
      <w:r>
        <w:rPr/>
        <w:t>Allah esté complacido con </w:t>
      </w:r>
      <w:r>
        <w:rPr>
          <w:spacing w:val="2"/>
        </w:rPr>
        <w:t>él:  ‘¡Mala cosa, </w:t>
      </w:r>
      <w:r>
        <w:rPr/>
        <w:t>lo que has </w:t>
      </w:r>
      <w:r>
        <w:rPr>
          <w:spacing w:val="2"/>
        </w:rPr>
        <w:t>dicho! </w:t>
      </w:r>
      <w:r>
        <w:rPr/>
        <w:t>¡Por Allah, oh  </w:t>
      </w:r>
      <w:r>
        <w:rPr>
          <w:spacing w:val="40"/>
        </w:rPr>
        <w:t> </w:t>
      </w:r>
      <w:r>
        <w:rPr/>
        <w:t>Mensajero, que no conocemos de</w:t>
      </w:r>
    </w:p>
    <w:p>
      <w:pPr>
        <w:pStyle w:val="BodyText"/>
        <w:ind w:left="649" w:right="4972"/>
        <w:jc w:val="center"/>
      </w:pPr>
      <w:r>
        <w:rPr/>
        <w:t>él nada que no sea bueno!’</w:t>
      </w:r>
    </w:p>
    <w:p>
      <w:pPr>
        <w:pStyle w:val="BodyText"/>
        <w:ind w:left="1155" w:right="116" w:firstLine="405"/>
        <w:jc w:val="both"/>
      </w:pPr>
      <w:r>
        <w:rPr/>
        <w:t>Al oír esto, el Mensajero de Allah, Él le bendiga y le dé paz, se calló y no dijo nada.</w:t>
      </w:r>
    </w:p>
    <w:p>
      <w:pPr>
        <w:pStyle w:val="BodyText"/>
        <w:ind w:left="1155" w:right="108" w:firstLine="405"/>
        <w:jc w:val="both"/>
      </w:pPr>
      <w:r>
        <w:rPr/>
        <w:t>En ese momento apareció la mancha blanca de un caminante en la lejanía y </w:t>
      </w:r>
      <w:r>
        <w:rPr>
          <w:spacing w:val="2"/>
        </w:rPr>
        <w:t>di- </w:t>
      </w:r>
      <w:r>
        <w:rPr/>
        <w:t>jo el Profeta, Allah le </w:t>
      </w:r>
      <w:r>
        <w:rPr>
          <w:spacing w:val="2"/>
        </w:rPr>
        <w:t>bendiga </w:t>
      </w:r>
      <w:r>
        <w:rPr/>
        <w:t>y le dé </w:t>
      </w:r>
      <w:r>
        <w:rPr>
          <w:spacing w:val="1"/>
        </w:rPr>
        <w:t> </w:t>
      </w:r>
      <w:r>
        <w:rPr>
          <w:spacing w:val="3"/>
        </w:rPr>
        <w:t>paz:</w:t>
      </w:r>
    </w:p>
    <w:p>
      <w:pPr>
        <w:pStyle w:val="BodyText"/>
        <w:ind w:left="1155" w:right="133" w:firstLine="405"/>
        <w:jc w:val="both"/>
      </w:pPr>
      <w:r>
        <w:rPr/>
        <w:t>‘¡Abuljaizam!’ Y efectivamente era él, del cual se mofaron los hipócritas </w:t>
      </w:r>
      <w:r>
        <w:rPr>
          <w:spacing w:val="2"/>
        </w:rPr>
        <w:t>por  </w:t>
      </w:r>
      <w:r>
        <w:rPr>
          <w:spacing w:val="64"/>
        </w:rPr>
        <w:t> </w:t>
      </w:r>
      <w:r>
        <w:rPr/>
        <w:t>dar como </w:t>
      </w:r>
      <w:r>
        <w:rPr>
          <w:i/>
          <w:spacing w:val="5"/>
        </w:rPr>
        <w:t>sádaqa </w:t>
      </w:r>
      <w:r>
        <w:rPr/>
        <w:t>un puñado de grano</w:t>
      </w:r>
      <w:r>
        <w:rPr>
          <w:spacing w:val="17"/>
        </w:rPr>
        <w:t> </w:t>
      </w:r>
      <w:r>
        <w:rPr/>
        <w:t>solamente.</w:t>
      </w:r>
    </w:p>
    <w:p>
      <w:pPr>
        <w:pStyle w:val="BodyText"/>
        <w:ind w:left="1560" w:right="108"/>
      </w:pPr>
      <w:r>
        <w:rPr/>
        <w:t>Continuó Kaab:</w:t>
      </w:r>
    </w:p>
    <w:p>
      <w:pPr>
        <w:pStyle w:val="BodyText"/>
        <w:ind w:left="1155" w:right="108" w:firstLine="405"/>
        <w:jc w:val="both"/>
      </w:pPr>
      <w:r>
        <w:rPr/>
        <w:t>Cuando me llegaron noticias de que el Mensajero de Allah, Él le bendiga y le    dé paz, había </w:t>
      </w:r>
      <w:r>
        <w:rPr>
          <w:spacing w:val="2"/>
        </w:rPr>
        <w:t>salido </w:t>
      </w:r>
      <w:r>
        <w:rPr/>
        <w:t>de </w:t>
      </w:r>
      <w:r>
        <w:rPr>
          <w:spacing w:val="2"/>
        </w:rPr>
        <w:t>Tabuk </w:t>
      </w:r>
      <w:r>
        <w:rPr/>
        <w:t>en </w:t>
      </w:r>
      <w:r>
        <w:rPr>
          <w:spacing w:val="2"/>
        </w:rPr>
        <w:t>caravana </w:t>
      </w:r>
      <w:r>
        <w:rPr/>
        <w:t>y se </w:t>
      </w:r>
      <w:r>
        <w:rPr>
          <w:spacing w:val="2"/>
        </w:rPr>
        <w:t>dirigía hacia aquí, </w:t>
      </w:r>
      <w:r>
        <w:rPr/>
        <w:t>me </w:t>
      </w:r>
      <w:r>
        <w:rPr>
          <w:spacing w:val="3"/>
        </w:rPr>
        <w:t>intranquilicé. </w:t>
      </w:r>
      <w:r>
        <w:rPr/>
        <w:t>Empecé a pensar en la mentira que le diría para escapar a su enojo. Hasta pedí   ayuda a la gente de opinión, de entre mi familia, para encontrar un argumento </w:t>
      </w:r>
      <w:r>
        <w:rPr>
          <w:spacing w:val="3"/>
        </w:rPr>
        <w:t>váli- </w:t>
      </w:r>
      <w:r>
        <w:rPr/>
        <w:t>do.</w:t>
      </w:r>
    </w:p>
    <w:p>
      <w:pPr>
        <w:pStyle w:val="BodyText"/>
        <w:ind w:left="1155" w:right="108" w:firstLine="405"/>
        <w:jc w:val="both"/>
      </w:pPr>
      <w:r>
        <w:rPr/>
        <w:t>Cuando dijeron que el Mensajero de Allah, Él le bendiga y le dé paz, se encon- traba cerca y su llegada era inminente, se desvaneció mi falsedad y supe que jamás tendría éxito alguno en ella. Así que, resolví decir la  verdad.</w:t>
      </w: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1155" w:right="108" w:firstLine="0"/>
        <w:jc w:val="left"/>
        <w:rPr>
          <w:rFonts w:ascii="Arial Narrow"/>
          <w:sz w:val="19"/>
        </w:rPr>
      </w:pPr>
      <w:r>
        <w:rPr>
          <w:rFonts w:ascii="Arial Narrow"/>
          <w:w w:val="105"/>
          <w:sz w:val="19"/>
        </w:rPr>
        <w:t>10</w:t>
      </w:r>
    </w:p>
    <w:p>
      <w:pPr>
        <w:spacing w:after="0"/>
        <w:jc w:val="left"/>
        <w:rPr>
          <w:rFonts w:ascii="Arial Narrow"/>
          <w:sz w:val="19"/>
        </w:rPr>
        <w:sectPr>
          <w:pgSz w:w="11920" w:h="16840"/>
          <w:pgMar w:top="1180" w:bottom="280" w:left="1680" w:right="1100"/>
        </w:sectPr>
      </w:pPr>
    </w:p>
    <w:p>
      <w:pPr>
        <w:pStyle w:val="BodyText"/>
        <w:spacing w:before="48"/>
        <w:ind w:left="1215" w:right="108" w:firstLine="405"/>
        <w:jc w:val="both"/>
      </w:pPr>
      <w:r>
        <w:rPr/>
        <w:t>Llegó el Mensajero de Allah, Él le bendiga y le dé paz, a Medina y siempre </w:t>
      </w:r>
      <w:r>
        <w:rPr>
          <w:spacing w:val="2"/>
        </w:rPr>
        <w:t>que </w:t>
      </w:r>
      <w:r>
        <w:rPr/>
        <w:t>venía empezaba por la mezquita. Rezó dos  </w:t>
      </w:r>
      <w:r>
        <w:rPr>
          <w:i/>
          <w:spacing w:val="2"/>
        </w:rPr>
        <w:t>rakas </w:t>
      </w:r>
      <w:r>
        <w:rPr/>
        <w:t>en ella para después sentarse </w:t>
      </w:r>
      <w:r>
        <w:rPr>
          <w:spacing w:val="2"/>
        </w:rPr>
        <w:t>con  </w:t>
      </w:r>
      <w:r>
        <w:rPr/>
        <w:t>la</w:t>
      </w:r>
      <w:r>
        <w:rPr>
          <w:spacing w:val="5"/>
        </w:rPr>
        <w:t> </w:t>
      </w:r>
      <w:r>
        <w:rPr>
          <w:spacing w:val="3"/>
        </w:rPr>
        <w:t>gente.</w:t>
      </w:r>
    </w:p>
    <w:p>
      <w:pPr>
        <w:pStyle w:val="BodyText"/>
        <w:ind w:left="1215" w:right="108" w:firstLine="405"/>
        <w:jc w:val="both"/>
      </w:pPr>
      <w:r>
        <w:rPr/>
        <w:t>Una vez sentado en la mezquita se acercaron a </w:t>
      </w:r>
      <w:r>
        <w:rPr>
          <w:spacing w:val="3"/>
        </w:rPr>
        <w:t>presentar </w:t>
      </w:r>
      <w:r>
        <w:rPr/>
        <w:t>sus excusas y a jurar   al </w:t>
      </w:r>
      <w:r>
        <w:rPr>
          <w:spacing w:val="2"/>
        </w:rPr>
        <w:t>Profeta, Allah </w:t>
      </w:r>
      <w:r>
        <w:rPr/>
        <w:t>le </w:t>
      </w:r>
      <w:r>
        <w:rPr>
          <w:spacing w:val="2"/>
        </w:rPr>
        <w:t>bendiga </w:t>
      </w:r>
      <w:r>
        <w:rPr/>
        <w:t>y le dé </w:t>
      </w:r>
      <w:r>
        <w:rPr>
          <w:spacing w:val="2"/>
        </w:rPr>
        <w:t>paz, </w:t>
      </w:r>
      <w:r>
        <w:rPr/>
        <w:t>los que se </w:t>
      </w:r>
      <w:r>
        <w:rPr>
          <w:spacing w:val="2"/>
        </w:rPr>
        <w:t>quedaron </w:t>
      </w:r>
      <w:r>
        <w:rPr/>
        <w:t>atrás y estuvieron </w:t>
      </w:r>
      <w:r>
        <w:rPr>
          <w:spacing w:val="6"/>
        </w:rPr>
        <w:t>au- </w:t>
      </w:r>
      <w:r>
        <w:rPr>
          <w:spacing w:val="2"/>
        </w:rPr>
        <w:t>sentes </w:t>
      </w:r>
      <w:r>
        <w:rPr/>
        <w:t>en la</w:t>
      </w:r>
      <w:r>
        <w:rPr>
          <w:spacing w:val="15"/>
        </w:rPr>
        <w:t> </w:t>
      </w:r>
      <w:r>
        <w:rPr>
          <w:spacing w:val="3"/>
        </w:rPr>
        <w:t>campaña.</w:t>
      </w:r>
    </w:p>
    <w:p>
      <w:pPr>
        <w:pStyle w:val="BodyText"/>
        <w:ind w:left="1215" w:right="121" w:firstLine="405"/>
        <w:jc w:val="both"/>
      </w:pPr>
      <w:r>
        <w:rPr/>
        <w:t>Fueron ochenta y tantos hombres y les aceptó las excusas aparentes, fiándose  de ellos. Pidió el perdón para ellos y encomendó sus secretos a</w:t>
      </w:r>
      <w:r>
        <w:rPr>
          <w:spacing w:val="57"/>
        </w:rPr>
        <w:t> </w:t>
      </w:r>
      <w:r>
        <w:rPr/>
        <w:t>Allah.</w:t>
      </w:r>
    </w:p>
    <w:p>
      <w:pPr>
        <w:pStyle w:val="BodyText"/>
        <w:ind w:left="1620" w:right="164"/>
      </w:pPr>
      <w:r>
        <w:rPr/>
        <w:t>A continuación llegué yo y se sonrió con una sonrisa airada. Después dijo: ‘¡Ven!’</w:t>
      </w:r>
    </w:p>
    <w:p>
      <w:pPr>
        <w:pStyle w:val="BodyText"/>
        <w:ind w:left="1620" w:right="164"/>
      </w:pPr>
      <w:r>
        <w:rPr/>
        <w:t>Me acerqué andando hasta sentarme frente a él y me preguntó:</w:t>
      </w:r>
    </w:p>
    <w:p>
      <w:pPr>
        <w:pStyle w:val="BodyText"/>
        <w:ind w:left="1620" w:right="164"/>
      </w:pPr>
      <w:r>
        <w:rPr/>
        <w:t>‘¿Qué te ha impedido ausentarte. Es que no te habías comprado tu   camello?’</w:t>
      </w:r>
    </w:p>
    <w:p>
      <w:pPr>
        <w:pStyle w:val="BodyText"/>
        <w:ind w:left="1215" w:right="108" w:firstLine="405"/>
        <w:jc w:val="both"/>
      </w:pPr>
      <w:r>
        <w:rPr/>
        <w:t>Le dije: ‘¡Oh Mensajero de Allah! Por Allah que si hubiera seguido a cualquier otro hombre de este mundo, me habría excusado con él. Sin embargo, no estoy dis- puesto a mentir con argumentos falsos, sino a decirte la verdad aunque te </w:t>
      </w:r>
      <w:r>
        <w:rPr>
          <w:spacing w:val="2"/>
        </w:rPr>
        <w:t>enojes </w:t>
      </w:r>
      <w:r>
        <w:rPr>
          <w:spacing w:val="64"/>
        </w:rPr>
        <w:t> </w:t>
      </w:r>
      <w:r>
        <w:rPr/>
        <w:t>por</w:t>
      </w:r>
      <w:r>
        <w:rPr>
          <w:spacing w:val="-9"/>
        </w:rPr>
        <w:t> </w:t>
      </w:r>
      <w:r>
        <w:rPr/>
        <w:t>ello.</w:t>
      </w:r>
    </w:p>
    <w:p>
      <w:pPr>
        <w:pStyle w:val="BodyText"/>
        <w:ind w:left="1215" w:right="109" w:firstLine="405"/>
        <w:jc w:val="both"/>
      </w:pPr>
      <w:r>
        <w:rPr/>
        <w:t>Y afrontaré las consecuencias que se deriven, deseando que Allah, Poderoso y Majestuoso, acepte mi arrepentimiento.</w:t>
      </w:r>
    </w:p>
    <w:p>
      <w:pPr>
        <w:pStyle w:val="BodyText"/>
        <w:ind w:left="1620" w:right="164"/>
      </w:pPr>
      <w:r>
        <w:rPr/>
        <w:t>¡Por Allah, que no hay excusa para mí, de ninguna  clase!</w:t>
      </w:r>
    </w:p>
    <w:p>
      <w:pPr>
        <w:pStyle w:val="BodyText"/>
        <w:ind w:left="1215" w:right="106" w:firstLine="405"/>
        <w:jc w:val="both"/>
      </w:pPr>
      <w:r>
        <w:rPr/>
        <w:t>¡Por Allah, que nunca había estado tan fuerte y tan preparado como para esta campaña!’</w:t>
      </w:r>
    </w:p>
    <w:p>
      <w:pPr>
        <w:pStyle w:val="BodyText"/>
        <w:ind w:left="1620" w:right="164"/>
      </w:pPr>
      <w:r>
        <w:rPr/>
        <w:t>Y </w:t>
      </w:r>
      <w:r>
        <w:rPr>
          <w:spacing w:val="2"/>
        </w:rPr>
        <w:t>dijo </w:t>
      </w:r>
      <w:r>
        <w:rPr/>
        <w:t>el </w:t>
      </w:r>
      <w:r>
        <w:rPr>
          <w:spacing w:val="2"/>
        </w:rPr>
        <w:t>Mensajero </w:t>
      </w:r>
      <w:r>
        <w:rPr/>
        <w:t>de </w:t>
      </w:r>
      <w:r>
        <w:rPr>
          <w:spacing w:val="2"/>
        </w:rPr>
        <w:t>Allah, </w:t>
      </w:r>
      <w:r>
        <w:rPr/>
        <w:t>Él le </w:t>
      </w:r>
      <w:r>
        <w:rPr>
          <w:spacing w:val="2"/>
        </w:rPr>
        <w:t>bendiga </w:t>
      </w:r>
      <w:r>
        <w:rPr/>
        <w:t>y le dé</w:t>
      </w:r>
      <w:r>
        <w:rPr>
          <w:spacing w:val="58"/>
        </w:rPr>
        <w:t> </w:t>
      </w:r>
      <w:r>
        <w:rPr>
          <w:spacing w:val="3"/>
        </w:rPr>
        <w:t>paz:</w:t>
      </w:r>
    </w:p>
    <w:p>
      <w:pPr>
        <w:pStyle w:val="BodyText"/>
        <w:ind w:left="1215" w:right="129" w:firstLine="405"/>
        <w:jc w:val="both"/>
      </w:pPr>
      <w:r>
        <w:rPr/>
        <w:t>‘¡De momento, esta es la verdad y ahora veremos qué dictamina Allah en tu caso!’</w:t>
      </w:r>
    </w:p>
    <w:p>
      <w:pPr>
        <w:pStyle w:val="BodyText"/>
        <w:ind w:left="1620" w:right="164"/>
      </w:pPr>
      <w:r>
        <w:rPr/>
        <w:t>Después me siguieron unos hombres de Banu Sálama y me dijeron:</w:t>
      </w:r>
    </w:p>
    <w:p>
      <w:pPr>
        <w:pStyle w:val="BodyText"/>
        <w:ind w:left="1215" w:right="107" w:firstLine="405"/>
        <w:jc w:val="both"/>
      </w:pPr>
      <w:r>
        <w:rPr/>
        <w:t>‘¡Por Allah, que no te habíamos visto falta alguna anterior a esta. Y has sido incapaz de excusarte ante el Mensajero de Allah, Él le bendiga y le dé paz, como lo han hecho los demás. Si lo hubieras hecho te bastaría que el Mensajero de </w:t>
      </w:r>
      <w:r>
        <w:rPr>
          <w:spacing w:val="2"/>
        </w:rPr>
        <w:t>Allah,    </w:t>
      </w:r>
      <w:r>
        <w:rPr/>
        <w:t>Él le bendiga y le dé paz, pidiera el perdón para </w:t>
      </w:r>
      <w:r>
        <w:rPr>
          <w:spacing w:val="24"/>
        </w:rPr>
        <w:t> </w:t>
      </w:r>
      <w:r>
        <w:rPr/>
        <w:t>ti!’</w:t>
      </w:r>
    </w:p>
    <w:p>
      <w:pPr>
        <w:pStyle w:val="BodyText"/>
        <w:ind w:left="1215" w:right="123" w:firstLine="405"/>
        <w:jc w:val="both"/>
      </w:pPr>
      <w:r>
        <w:rPr/>
        <w:t>Por Allah, que no cesaron de hacerme reproches, hasta tal punto que pensé volver al Mensajero de Allah, Él le bendiga y le dé paz, y desmentirle lo que le   dije.</w:t>
      </w:r>
    </w:p>
    <w:p>
      <w:pPr>
        <w:pStyle w:val="BodyText"/>
        <w:ind w:left="1620" w:right="164"/>
      </w:pPr>
      <w:r>
        <w:rPr/>
        <w:t>Después les pregunté: ‘¿Hay alguien más como  yo?’</w:t>
      </w:r>
    </w:p>
    <w:p>
      <w:pPr>
        <w:pStyle w:val="BodyText"/>
        <w:ind w:left="1215" w:right="115" w:firstLine="405"/>
        <w:jc w:val="both"/>
      </w:pPr>
      <w:r>
        <w:rPr/>
        <w:t>Dijeron: ‘¡Sí, hay dos hombres más que dijeron lo mismo que tú y les ha dicho   el </w:t>
      </w:r>
      <w:r>
        <w:rPr>
          <w:spacing w:val="2"/>
        </w:rPr>
        <w:t>Profeta, </w:t>
      </w:r>
      <w:r>
        <w:rPr/>
        <w:t>Allah le bendiga y le dé paz, lo mismo que a </w:t>
      </w:r>
      <w:r>
        <w:rPr>
          <w:spacing w:val="30"/>
        </w:rPr>
        <w:t> </w:t>
      </w:r>
      <w:r>
        <w:rPr/>
        <w:t>ti!’</w:t>
      </w:r>
    </w:p>
    <w:p>
      <w:pPr>
        <w:pStyle w:val="BodyText"/>
        <w:ind w:left="1620" w:right="164"/>
      </w:pPr>
      <w:r>
        <w:rPr/>
        <w:t>Pregunté: ‘¿Quiénes son?’</w:t>
      </w:r>
    </w:p>
    <w:p>
      <w:pPr>
        <w:pStyle w:val="BodyText"/>
        <w:ind w:left="1620" w:right="164"/>
      </w:pPr>
      <w:r>
        <w:rPr/>
        <w:t>Dijeron: ‘Murara Ibn Rabía Al Amrí y Hilal Ibn Umeya Al</w:t>
      </w:r>
      <w:r>
        <w:rPr>
          <w:spacing w:val="50"/>
        </w:rPr>
        <w:t> </w:t>
      </w:r>
      <w:r>
        <w:rPr/>
        <w:t>Waqifí.’</w:t>
      </w:r>
    </w:p>
    <w:p>
      <w:pPr>
        <w:pStyle w:val="BodyText"/>
        <w:ind w:left="1215" w:right="119" w:firstLine="405"/>
        <w:jc w:val="both"/>
      </w:pPr>
      <w:r>
        <w:rPr/>
        <w:t>Dijo Kaab: ‘Me mencionaron dos hombres rectos y ejemplares que estuvieron presentes en la batalla de Badr.’</w:t>
      </w:r>
    </w:p>
    <w:p>
      <w:pPr>
        <w:pStyle w:val="BodyText"/>
        <w:ind w:left="1215" w:right="109" w:firstLine="405"/>
        <w:jc w:val="both"/>
      </w:pPr>
      <w:r>
        <w:rPr/>
        <w:t>Y el Mensajero de Allah, Él le bendiga y le dé paz, prohibió que nos hablaran sólo a los tres de entre todos los que se ausentaron de la campaña de Tabuk sin ex- cusa aparente.</w:t>
      </w:r>
    </w:p>
    <w:p>
      <w:pPr>
        <w:pStyle w:val="BodyText"/>
        <w:rPr>
          <w:sz w:val="20"/>
        </w:rPr>
      </w:pPr>
    </w:p>
    <w:p>
      <w:pPr>
        <w:pStyle w:val="BodyText"/>
        <w:spacing w:before="8"/>
        <w:rPr>
          <w:sz w:val="28"/>
        </w:rPr>
      </w:pPr>
    </w:p>
    <w:p>
      <w:pPr>
        <w:spacing w:before="81"/>
        <w:ind w:left="0" w:right="109" w:firstLine="0"/>
        <w:jc w:val="right"/>
        <w:rPr>
          <w:rFonts w:ascii="Arial Narrow"/>
          <w:sz w:val="19"/>
        </w:rPr>
      </w:pPr>
      <w:r>
        <w:rPr>
          <w:rFonts w:ascii="Arial Narrow"/>
          <w:sz w:val="19"/>
        </w:rPr>
        <w:t>11</w:t>
      </w:r>
    </w:p>
    <w:p>
      <w:pPr>
        <w:spacing w:after="0"/>
        <w:jc w:val="right"/>
        <w:rPr>
          <w:rFonts w:ascii="Arial Narrow"/>
          <w:sz w:val="19"/>
        </w:rPr>
        <w:sectPr>
          <w:pgSz w:w="11920" w:h="16840"/>
          <w:pgMar w:top="1180" w:bottom="280" w:left="1680" w:right="1040"/>
        </w:sectPr>
      </w:pPr>
    </w:p>
    <w:p>
      <w:pPr>
        <w:pStyle w:val="BodyText"/>
        <w:spacing w:before="48"/>
        <w:ind w:left="1155" w:right="149" w:firstLine="405"/>
        <w:jc w:val="both"/>
      </w:pPr>
      <w:r>
        <w:rPr/>
        <w:t>La gente se alejó de nosotros y todos cambiaron hasta tal punto que cambió para mí la Tierra. Pues ya no era la misma que yo </w:t>
      </w:r>
      <w:r>
        <w:rPr>
          <w:spacing w:val="20"/>
        </w:rPr>
        <w:t> </w:t>
      </w:r>
      <w:r>
        <w:rPr>
          <w:spacing w:val="3"/>
        </w:rPr>
        <w:t>conocía.</w:t>
      </w:r>
    </w:p>
    <w:p>
      <w:pPr>
        <w:pStyle w:val="BodyText"/>
        <w:ind w:left="1155" w:right="128" w:firstLine="405"/>
        <w:jc w:val="both"/>
      </w:pPr>
      <w:r>
        <w:rPr/>
        <w:t>Permanecimos así cincuenta noches. En cuanto a mis dos compañeros, fueron   a recluirse en sus casas humillados y llorando. Y en cuanto a mí, yo era el más jo-  ven de todos y el más fuerte. Salía para hacer la oración con los musulmanes y para dar vueltas por los mercados, pero nadie me</w:t>
      </w:r>
      <w:r>
        <w:rPr>
          <w:spacing w:val="54"/>
        </w:rPr>
        <w:t> </w:t>
      </w:r>
      <w:r>
        <w:rPr/>
        <w:t>hablaba.</w:t>
      </w:r>
    </w:p>
    <w:p>
      <w:pPr>
        <w:pStyle w:val="BodyText"/>
        <w:ind w:left="1155" w:right="133" w:firstLine="405"/>
        <w:jc w:val="both"/>
      </w:pPr>
      <w:r>
        <w:rPr/>
        <w:t>Solía ir a la reunión que </w:t>
      </w:r>
      <w:r>
        <w:rPr>
          <w:spacing w:val="2"/>
        </w:rPr>
        <w:t>tenía </w:t>
      </w:r>
      <w:r>
        <w:rPr/>
        <w:t>el Mensajero de Allah, Él le bendiga y le dé paz, después de la oración y lo saludaba. Y me preguntaba a mí</w:t>
      </w:r>
      <w:r>
        <w:rPr>
          <w:spacing w:val="56"/>
        </w:rPr>
        <w:t> </w:t>
      </w:r>
      <w:r>
        <w:rPr/>
        <w:t>mismo:</w:t>
      </w:r>
    </w:p>
    <w:p>
      <w:pPr>
        <w:pStyle w:val="BodyText"/>
        <w:ind w:left="1560" w:right="192"/>
      </w:pPr>
      <w:r>
        <w:rPr/>
        <w:t>‘¿Habrá movido sus labios para devolverme el saludo o  no?’</w:t>
      </w:r>
    </w:p>
    <w:p>
      <w:pPr>
        <w:pStyle w:val="BodyText"/>
        <w:ind w:left="1155" w:right="113" w:firstLine="405"/>
        <w:jc w:val="both"/>
      </w:pPr>
      <w:r>
        <w:rPr/>
        <w:t>Después, rezaba cerca de él y le robaba la mirada. Cuando yo estaba en </w:t>
      </w:r>
      <w:r>
        <w:rPr>
          <w:spacing w:val="6"/>
        </w:rPr>
        <w:t>ora-</w:t>
      </w:r>
      <w:r>
        <w:rPr>
          <w:spacing w:val="72"/>
        </w:rPr>
        <w:t> </w:t>
      </w:r>
      <w:r>
        <w:rPr>
          <w:spacing w:val="2"/>
        </w:rPr>
        <w:t>ción, </w:t>
      </w:r>
      <w:r>
        <w:rPr/>
        <w:t>me </w:t>
      </w:r>
      <w:r>
        <w:rPr>
          <w:spacing w:val="2"/>
        </w:rPr>
        <w:t>miraba. </w:t>
      </w:r>
      <w:r>
        <w:rPr/>
        <w:t>Y si me </w:t>
      </w:r>
      <w:r>
        <w:rPr>
          <w:spacing w:val="2"/>
        </w:rPr>
        <w:t>volvía hacia </w:t>
      </w:r>
      <w:r>
        <w:rPr/>
        <w:t>él, me </w:t>
      </w:r>
      <w:r>
        <w:rPr>
          <w:spacing w:val="3"/>
        </w:rPr>
        <w:t>esquivaba.</w:t>
      </w:r>
    </w:p>
    <w:p>
      <w:pPr>
        <w:pStyle w:val="BodyText"/>
        <w:ind w:left="1155" w:right="128" w:firstLine="405"/>
        <w:jc w:val="both"/>
      </w:pPr>
      <w:r>
        <w:rPr/>
        <w:t>Pasó el tiempo y los musulmanes me rehuían. Fui, pues, andando y salté el mu- ro de la huerta de Abu Qatada; era hijo de mi tío y el más querido para mí de </w:t>
      </w:r>
      <w:r>
        <w:rPr>
          <w:spacing w:val="-6"/>
        </w:rPr>
        <w:t>to-  </w:t>
      </w:r>
      <w:r>
        <w:rPr/>
        <w:t>dos. Lo saludé y por Allah que no me devolvió el saludo. Después le </w:t>
      </w:r>
      <w:r>
        <w:rPr>
          <w:spacing w:val="56"/>
        </w:rPr>
        <w:t> </w:t>
      </w:r>
      <w:r>
        <w:rPr/>
        <w:t>dije:</w:t>
      </w:r>
    </w:p>
    <w:p>
      <w:pPr>
        <w:pStyle w:val="BodyText"/>
        <w:ind w:left="1155" w:right="128" w:firstLine="405"/>
        <w:jc w:val="both"/>
      </w:pPr>
      <w:r>
        <w:rPr/>
        <w:t>‘¿Abu Qatada, te pregunto por Allah, tú ves que yo quiera a Allah y a su Men- sajero, Allah le bendiga y le dé paz?’</w:t>
      </w:r>
    </w:p>
    <w:p>
      <w:pPr>
        <w:pStyle w:val="BodyText"/>
        <w:ind w:left="1155" w:right="129" w:firstLine="405"/>
        <w:jc w:val="both"/>
      </w:pPr>
      <w:r>
        <w:rPr/>
        <w:t>Se </w:t>
      </w:r>
      <w:r>
        <w:rPr>
          <w:spacing w:val="2"/>
        </w:rPr>
        <w:t>calló </w:t>
      </w:r>
      <w:r>
        <w:rPr/>
        <w:t>y le </w:t>
      </w:r>
      <w:r>
        <w:rPr>
          <w:spacing w:val="2"/>
        </w:rPr>
        <w:t>volví </w:t>
      </w:r>
      <w:r>
        <w:rPr/>
        <w:t>a </w:t>
      </w:r>
      <w:r>
        <w:rPr>
          <w:spacing w:val="2"/>
        </w:rPr>
        <w:t>preguntar  </w:t>
      </w:r>
      <w:r>
        <w:rPr/>
        <w:t>lo mismo. Se calló de nuevo y volví a insistir en  la misma</w:t>
      </w:r>
      <w:r>
        <w:rPr>
          <w:spacing w:val="31"/>
        </w:rPr>
        <w:t> </w:t>
      </w:r>
      <w:r>
        <w:rPr/>
        <w:t>pregunta.</w:t>
      </w:r>
    </w:p>
    <w:p>
      <w:pPr>
        <w:pStyle w:val="BodyText"/>
        <w:ind w:left="1560" w:right="192"/>
      </w:pPr>
      <w:r>
        <w:rPr/>
        <w:t>Finalmente contestó: ‘¡Allah y su Mensajero saben  más!’</w:t>
      </w:r>
    </w:p>
    <w:p>
      <w:pPr>
        <w:pStyle w:val="BodyText"/>
        <w:ind w:left="1155" w:right="128" w:firstLine="405"/>
        <w:jc w:val="both"/>
      </w:pPr>
      <w:r>
        <w:rPr/>
        <w:t>Mis ojos se cubrieron de lágrimas y me marché por donde había venido, </w:t>
      </w:r>
      <w:r>
        <w:rPr>
          <w:spacing w:val="-3"/>
        </w:rPr>
        <w:t>vol-</w:t>
      </w:r>
      <w:r>
        <w:rPr>
          <w:spacing w:val="54"/>
        </w:rPr>
        <w:t> </w:t>
      </w:r>
      <w:r>
        <w:rPr/>
        <w:t>viendo a saltar el muro.</w:t>
      </w:r>
    </w:p>
    <w:p>
      <w:pPr>
        <w:pStyle w:val="BodyText"/>
        <w:ind w:left="1155" w:right="128" w:firstLine="405"/>
        <w:jc w:val="both"/>
      </w:pPr>
      <w:r>
        <w:rPr/>
        <w:t>Cierto día, caminaba yo por el zoco de Medina, cuando un campesino proce- dente de Sham, de los que vienen a vender alimentos, decía en voz  alta:</w:t>
      </w:r>
    </w:p>
    <w:p>
      <w:pPr>
        <w:pStyle w:val="BodyText"/>
        <w:ind w:left="1560" w:right="192"/>
      </w:pPr>
      <w:r>
        <w:rPr/>
        <w:t>‘¿Quién me indica dónde está Kaab Ibn  Málik?’</w:t>
      </w:r>
    </w:p>
    <w:p>
      <w:pPr>
        <w:pStyle w:val="BodyText"/>
        <w:ind w:left="1155" w:right="127" w:firstLine="405"/>
        <w:jc w:val="both"/>
      </w:pPr>
      <w:r>
        <w:rPr/>
        <w:t>La gente le empezó a señalar hacia mí hasta que me vio y me entregó una </w:t>
      </w:r>
      <w:r>
        <w:rPr>
          <w:spacing w:val="2"/>
        </w:rPr>
        <w:t>carta </w:t>
      </w:r>
      <w:r>
        <w:rPr/>
        <w:t>del rey de Gassán. </w:t>
      </w:r>
      <w:r>
        <w:rPr>
          <w:spacing w:val="2"/>
        </w:rPr>
        <w:t>Conocía </w:t>
      </w:r>
      <w:r>
        <w:rPr/>
        <w:t>yo la </w:t>
      </w:r>
      <w:r>
        <w:rPr>
          <w:spacing w:val="2"/>
        </w:rPr>
        <w:t>escritura </w:t>
      </w:r>
      <w:r>
        <w:rPr/>
        <w:t>y</w:t>
      </w:r>
      <w:r>
        <w:rPr>
          <w:spacing w:val="52"/>
        </w:rPr>
        <w:t> </w:t>
      </w:r>
      <w:r>
        <w:rPr>
          <w:spacing w:val="3"/>
        </w:rPr>
        <w:t>leí:</w:t>
      </w:r>
    </w:p>
    <w:p>
      <w:pPr>
        <w:pStyle w:val="BodyText"/>
        <w:ind w:left="1155" w:right="130" w:firstLine="405"/>
        <w:jc w:val="both"/>
      </w:pPr>
      <w:r>
        <w:rPr/>
        <w:t>‘¡Ha llegado hasta nosotros que tu dueño te ha desdeñado. Te invitamos, pues,   a que compartas con nosotros la casa en la que te honraremos y aliviaremos de </w:t>
      </w:r>
      <w:r>
        <w:rPr>
          <w:spacing w:val="2"/>
        </w:rPr>
        <w:t>ese </w:t>
      </w:r>
      <w:r>
        <w:rPr/>
        <w:t>modo tu</w:t>
      </w:r>
      <w:r>
        <w:rPr>
          <w:spacing w:val="33"/>
        </w:rPr>
        <w:t> </w:t>
      </w:r>
      <w:r>
        <w:rPr/>
        <w:t>aflicción!’</w:t>
      </w:r>
    </w:p>
    <w:p>
      <w:pPr>
        <w:pStyle w:val="BodyText"/>
        <w:ind w:left="1560" w:right="192"/>
      </w:pPr>
      <w:r>
        <w:rPr/>
        <w:t>Cuando la leí, dije: ‘¡Esta es otra prueba más!’</w:t>
      </w:r>
    </w:p>
    <w:p>
      <w:pPr>
        <w:pStyle w:val="BodyText"/>
        <w:ind w:left="1155" w:right="128" w:firstLine="405"/>
        <w:jc w:val="both"/>
      </w:pPr>
      <w:r>
        <w:rPr/>
        <w:t>Me dirigí después hacia el horno de pan, lo encendí y arrojé la carta para que se quemara.</w:t>
      </w:r>
    </w:p>
    <w:p>
      <w:pPr>
        <w:pStyle w:val="BodyText"/>
        <w:ind w:left="1155" w:right="128" w:firstLine="405"/>
        <w:jc w:val="both"/>
      </w:pPr>
      <w:r>
        <w:rPr/>
        <w:t>Habían pasado ya cuarenta de los cincuenta días, cuando aún no había des- cendido la revelación sobre el asunto.</w:t>
      </w:r>
    </w:p>
    <w:p>
      <w:pPr>
        <w:pStyle w:val="BodyText"/>
        <w:ind w:left="1560" w:right="192"/>
      </w:pPr>
      <w:r>
        <w:rPr/>
        <w:t>Después vino un hombre y dijo:</w:t>
      </w:r>
    </w:p>
    <w:p>
      <w:pPr>
        <w:pStyle w:val="BodyText"/>
        <w:ind w:left="1155" w:right="128" w:firstLine="405"/>
        <w:jc w:val="both"/>
      </w:pPr>
      <w:r>
        <w:rPr>
          <w:spacing w:val="2"/>
        </w:rPr>
        <w:t>‘¡El Mensajero </w:t>
      </w:r>
      <w:r>
        <w:rPr/>
        <w:t>de Allah, Él le </w:t>
      </w:r>
      <w:r>
        <w:rPr>
          <w:spacing w:val="2"/>
        </w:rPr>
        <w:t>bendiga </w:t>
      </w:r>
      <w:r>
        <w:rPr/>
        <w:t>y le dé </w:t>
      </w:r>
      <w:r>
        <w:rPr>
          <w:spacing w:val="2"/>
        </w:rPr>
        <w:t>paz, </w:t>
      </w:r>
      <w:r>
        <w:rPr/>
        <w:t>te </w:t>
      </w:r>
      <w:r>
        <w:rPr>
          <w:spacing w:val="2"/>
        </w:rPr>
        <w:t>ordena </w:t>
      </w:r>
      <w:r>
        <w:rPr/>
        <w:t>que te apartes </w:t>
      </w:r>
      <w:r>
        <w:rPr>
          <w:spacing w:val="3"/>
        </w:rPr>
        <w:t>de</w:t>
      </w:r>
      <w:r>
        <w:rPr>
          <w:spacing w:val="66"/>
        </w:rPr>
        <w:t> </w:t>
      </w:r>
      <w:r>
        <w:rPr/>
        <w:t>tu</w:t>
      </w:r>
      <w:r>
        <w:rPr>
          <w:spacing w:val="17"/>
        </w:rPr>
        <w:t> </w:t>
      </w:r>
      <w:r>
        <w:rPr/>
        <w:t>mujer!’</w:t>
      </w:r>
    </w:p>
    <w:p>
      <w:pPr>
        <w:pStyle w:val="BodyText"/>
        <w:ind w:left="1560" w:right="192"/>
      </w:pPr>
      <w:r>
        <w:rPr/>
        <w:t>Le pregunté: ‘¿La divorcio o qué hago?’</w:t>
      </w:r>
    </w:p>
    <w:p>
      <w:pPr>
        <w:pStyle w:val="BodyText"/>
        <w:ind w:left="1560" w:right="192"/>
      </w:pPr>
      <w:r>
        <w:rPr/>
        <w:t>Dijo: ‘¡No, sólo que no tengas relaciones conyugales con  ella!’</w:t>
      </w:r>
    </w:p>
    <w:p>
      <w:pPr>
        <w:pStyle w:val="BodyText"/>
        <w:ind w:left="1560" w:right="192"/>
      </w:pPr>
      <w:r>
        <w:rPr/>
        <w:t>Envió a decir lo mismo a mis dos compañeros y yo le dije a mi</w:t>
      </w:r>
      <w:r>
        <w:rPr>
          <w:spacing w:val="50"/>
        </w:rPr>
        <w:t> </w:t>
      </w:r>
      <w:r>
        <w:rPr/>
        <w:t>mujer:</w:t>
      </w:r>
    </w:p>
    <w:p>
      <w:pPr>
        <w:pStyle w:val="BodyText"/>
        <w:ind w:left="1560" w:right="192"/>
      </w:pPr>
      <w:r>
        <w:rPr/>
        <w:t>‘¡Ve con tu familia y estás con ella hasta que Allah dictamine en este  asunto!’</w:t>
      </w:r>
    </w:p>
    <w:p>
      <w:pPr>
        <w:pStyle w:val="BodyText"/>
        <w:rPr>
          <w:sz w:val="20"/>
        </w:rPr>
      </w:pPr>
    </w:p>
    <w:p>
      <w:pPr>
        <w:pStyle w:val="BodyText"/>
        <w:spacing w:before="8"/>
        <w:rPr>
          <w:sz w:val="28"/>
        </w:rPr>
      </w:pPr>
    </w:p>
    <w:p>
      <w:pPr>
        <w:spacing w:before="81"/>
        <w:ind w:left="1155" w:right="192" w:firstLine="0"/>
        <w:jc w:val="left"/>
        <w:rPr>
          <w:rFonts w:ascii="Arial Narrow"/>
          <w:sz w:val="19"/>
        </w:rPr>
      </w:pPr>
      <w:r>
        <w:rPr>
          <w:rFonts w:ascii="Arial Narrow"/>
          <w:w w:val="105"/>
          <w:sz w:val="19"/>
        </w:rPr>
        <w:t>12</w:t>
      </w:r>
    </w:p>
    <w:p>
      <w:pPr>
        <w:spacing w:after="0"/>
        <w:jc w:val="left"/>
        <w:rPr>
          <w:rFonts w:ascii="Arial Narrow"/>
          <w:sz w:val="19"/>
        </w:rPr>
        <w:sectPr>
          <w:pgSz w:w="11920" w:h="16840"/>
          <w:pgMar w:top="1180" w:bottom="280" w:left="1680" w:right="1080"/>
        </w:sectPr>
      </w:pPr>
    </w:p>
    <w:p>
      <w:pPr>
        <w:pStyle w:val="BodyText"/>
        <w:spacing w:before="48"/>
        <w:ind w:left="1215" w:right="139" w:firstLine="405"/>
        <w:jc w:val="both"/>
      </w:pPr>
      <w:r>
        <w:rPr/>
        <w:t>Acudió la mujer de Hilal Ibn Umeya al Mensajero de Allah, Él le bendiga y le  dé paz, y le</w:t>
      </w:r>
      <w:r>
        <w:rPr>
          <w:spacing w:val="27"/>
        </w:rPr>
        <w:t> </w:t>
      </w:r>
      <w:r>
        <w:rPr/>
        <w:t>dijo:</w:t>
      </w:r>
    </w:p>
    <w:p>
      <w:pPr>
        <w:pStyle w:val="BodyText"/>
        <w:ind w:left="1215" w:right="140" w:firstLine="405"/>
        <w:jc w:val="both"/>
      </w:pPr>
      <w:r>
        <w:rPr/>
        <w:t>‘¡Oh Mensajero de Allah, verdaderamente, Hilal Ibn Umeya es un pobre viejo que no tiene criado! ¿Desaprobarías que le sirviera y le  atendiera?’</w:t>
      </w:r>
    </w:p>
    <w:p>
      <w:pPr>
        <w:pStyle w:val="BodyText"/>
        <w:ind w:left="1620" w:right="1490"/>
      </w:pPr>
      <w:r>
        <w:rPr/>
        <w:t>Dijo: ‘¡No, pero que no cohabite contigo!’</w:t>
      </w:r>
    </w:p>
    <w:p>
      <w:pPr>
        <w:pStyle w:val="BodyText"/>
        <w:ind w:left="1215" w:right="141" w:firstLine="405"/>
        <w:jc w:val="both"/>
      </w:pPr>
      <w:r>
        <w:rPr/>
        <w:t>Dijo ella: ‘¡Por Allah, que no tiene ganas ni de moverse! ¡Y por Allah, que no    ha dejado de llorar desde el comienzo de su asunto hasta </w:t>
      </w:r>
      <w:r>
        <w:rPr>
          <w:spacing w:val="39"/>
        </w:rPr>
        <w:t> </w:t>
      </w:r>
      <w:r>
        <w:rPr/>
        <w:t>hoy!’</w:t>
      </w:r>
    </w:p>
    <w:p>
      <w:pPr>
        <w:pStyle w:val="BodyText"/>
        <w:ind w:left="1620" w:right="1490"/>
      </w:pPr>
      <w:r>
        <w:rPr/>
        <w:t>Alguien de mi familia me aconsejó:</w:t>
      </w:r>
    </w:p>
    <w:p>
      <w:pPr>
        <w:pStyle w:val="BodyText"/>
        <w:ind w:left="1215" w:right="128" w:firstLine="405"/>
        <w:jc w:val="both"/>
      </w:pPr>
      <w:r>
        <w:rPr/>
        <w:t>‘¿Si pidieras permiso al Mensajero de Allah, Él le bendiga y le dé paz, para tu mujer? Ya que ha dado permiso a la mujer de Hilal Ibn Umeya para que le sirva y le cuide.’</w:t>
      </w:r>
    </w:p>
    <w:p>
      <w:pPr>
        <w:pStyle w:val="BodyText"/>
        <w:ind w:left="1215" w:right="128" w:firstLine="405"/>
        <w:jc w:val="both"/>
      </w:pPr>
      <w:r>
        <w:rPr/>
        <w:t>Dije: ‘No le pediré permiso para eso al Mensajero de Allah, Él le bendiga y </w:t>
      </w:r>
      <w:r>
        <w:rPr>
          <w:spacing w:val="3"/>
        </w:rPr>
        <w:t>le   </w:t>
      </w:r>
      <w:r>
        <w:rPr/>
        <w:t>dé paz, porque no estoy seguro de lo que diría, siendo yo un hombre</w:t>
      </w:r>
      <w:r>
        <w:rPr>
          <w:spacing w:val="59"/>
        </w:rPr>
        <w:t> </w:t>
      </w:r>
      <w:r>
        <w:rPr/>
        <w:t>joven.’</w:t>
      </w:r>
    </w:p>
    <w:p>
      <w:pPr>
        <w:pStyle w:val="BodyText"/>
        <w:ind w:left="1215" w:right="113" w:firstLine="405"/>
        <w:jc w:val="both"/>
      </w:pPr>
      <w:r>
        <w:rPr/>
        <w:t>Así que permanecí de este modo otras diez noches más, hasta que completa- mos las cincuenta noches que se prohibió que nos hablaran.</w:t>
      </w:r>
    </w:p>
    <w:p>
      <w:pPr>
        <w:pStyle w:val="BodyText"/>
        <w:ind w:left="1215" w:right="137" w:firstLine="405"/>
        <w:jc w:val="both"/>
      </w:pPr>
      <w:r>
        <w:rPr/>
        <w:t>Después hice la oración del alba, la mañana inmediata al cumplimiento de </w:t>
      </w:r>
      <w:r>
        <w:rPr>
          <w:spacing w:val="2"/>
        </w:rPr>
        <w:t>las cincuenta </w:t>
      </w:r>
      <w:r>
        <w:rPr/>
        <w:t>noches, </w:t>
      </w:r>
      <w:r>
        <w:rPr>
          <w:spacing w:val="2"/>
        </w:rPr>
        <w:t>encima </w:t>
      </w:r>
      <w:r>
        <w:rPr/>
        <w:t>de una de nuestras</w:t>
      </w:r>
      <w:r>
        <w:rPr>
          <w:spacing w:val="55"/>
        </w:rPr>
        <w:t> </w:t>
      </w:r>
      <w:r>
        <w:rPr>
          <w:spacing w:val="2"/>
        </w:rPr>
        <w:t>casas.</w:t>
      </w:r>
    </w:p>
    <w:p>
      <w:pPr>
        <w:pStyle w:val="BodyText"/>
        <w:ind w:left="1215" w:right="114" w:firstLine="405"/>
        <w:jc w:val="both"/>
      </w:pPr>
      <w:r>
        <w:rPr/>
        <w:t>Y mientras estaba sentado en el estado que Allah, el Altísimo, describió de no- sotros, con mi corazón encogido y la Tierra que, en toda su vastedad, se me había estrechado, oí la voz de un </w:t>
      </w:r>
      <w:r>
        <w:rPr>
          <w:i/>
        </w:rPr>
        <w:t>sahaba </w:t>
      </w:r>
      <w:r>
        <w:rPr/>
        <w:t>que gritaba desde lo alto de un cerro y que decía con todas sus fuerzas:</w:t>
      </w:r>
    </w:p>
    <w:p>
      <w:pPr>
        <w:pStyle w:val="BodyText"/>
        <w:ind w:left="1620" w:right="1490"/>
      </w:pPr>
      <w:r>
        <w:rPr/>
        <w:t>‘¡¡Oh Kaab Ibn Málik, alégrate!!’</w:t>
      </w:r>
    </w:p>
    <w:p>
      <w:pPr>
        <w:pStyle w:val="BodyText"/>
        <w:ind w:left="1215" w:right="131" w:firstLine="405"/>
        <w:jc w:val="both"/>
      </w:pPr>
      <w:r>
        <w:rPr/>
        <w:t>En ese momento caí al suelo postrado (en señal de agradecimiento) y supe que había llegado la apertura.</w:t>
      </w:r>
    </w:p>
    <w:p>
      <w:pPr>
        <w:pStyle w:val="BodyText"/>
        <w:ind w:left="1215" w:right="123" w:firstLine="405"/>
        <w:jc w:val="both"/>
      </w:pPr>
      <w:r>
        <w:rPr/>
        <w:t>A continuación, anunció el Mensajero de Allah, Él le bendiga y le dé paz, a la gente que Allah, Poderoso y Majestuoso, había aceptado nuestro arrepentimiento, después de rezar la oración del  alba.</w:t>
      </w:r>
    </w:p>
    <w:p>
      <w:pPr>
        <w:pStyle w:val="BodyText"/>
        <w:ind w:left="1215" w:right="122" w:firstLine="405"/>
        <w:jc w:val="both"/>
      </w:pPr>
      <w:r>
        <w:rPr/>
        <w:t>Luego, empezó la gente a darnos la buena nueva y fueron a mis dos compañe- ros. Galopó hacia mí un hombre a caballo mientras que otro de la tribu de Aslama subió a lo alto del cerro. La voz fue más rápida que el caballo y cuando llegó a mí     el hombre que oí dándome la buena nueva con su potente voz, le regalé mis </w:t>
      </w:r>
      <w:r>
        <w:rPr>
          <w:spacing w:val="2"/>
        </w:rPr>
        <w:t>pren- </w:t>
      </w:r>
      <w:r>
        <w:rPr>
          <w:spacing w:val="4"/>
        </w:rPr>
        <w:t>das </w:t>
      </w:r>
      <w:r>
        <w:rPr>
          <w:spacing w:val="3"/>
        </w:rPr>
        <w:t>de </w:t>
      </w:r>
      <w:r>
        <w:rPr/>
        <w:t>vestir y se las puse por su alegre noticia. Por Allah, que aquel día no tenía  más ropa que aquella y tuve que pedir prestada otra ropa para </w:t>
      </w:r>
      <w:r>
        <w:rPr>
          <w:spacing w:val="53"/>
        </w:rPr>
        <w:t> </w:t>
      </w:r>
      <w:r>
        <w:rPr/>
        <w:t>ponerme.</w:t>
      </w:r>
    </w:p>
    <w:p>
      <w:pPr>
        <w:pStyle w:val="BodyText"/>
        <w:ind w:left="1215" w:right="129" w:firstLine="405"/>
        <w:jc w:val="both"/>
      </w:pPr>
      <w:r>
        <w:rPr/>
        <w:t>Me dirigí después hacia el Mensajero de Allah, Él le bendiga y le dé paz, y toda  la gente se agolpaba para felicitarme y me </w:t>
      </w:r>
      <w:r>
        <w:rPr>
          <w:spacing w:val="21"/>
        </w:rPr>
        <w:t> </w:t>
      </w:r>
      <w:r>
        <w:rPr/>
        <w:t>decían:</w:t>
      </w:r>
    </w:p>
    <w:p>
      <w:pPr>
        <w:pStyle w:val="BodyText"/>
        <w:ind w:left="1620" w:right="1490"/>
      </w:pPr>
      <w:r>
        <w:rPr/>
        <w:t>‘¡Felicidad para ti porque Allah ha aceptado tu </w:t>
      </w:r>
      <w:r>
        <w:rPr>
          <w:spacing w:val="52"/>
        </w:rPr>
        <w:t> </w:t>
      </w:r>
      <w:r>
        <w:rPr/>
        <w:t>arrepentimiento!’</w:t>
      </w:r>
    </w:p>
    <w:p>
      <w:pPr>
        <w:pStyle w:val="BodyText"/>
        <w:ind w:left="1215" w:right="129" w:firstLine="405"/>
        <w:jc w:val="both"/>
      </w:pPr>
      <w:r>
        <w:rPr/>
        <w:t>Luego entré en la mezquita y el Mensajero de Allah, Él le bendiga y le dé paz, estaba sentado con la gente a su alrededor. Se levantó Talha Ibn Ubaidillah</w:t>
      </w:r>
      <w:r>
        <w:rPr>
          <w:i/>
        </w:rPr>
        <w:t>, </w:t>
      </w:r>
      <w:r>
        <w:rPr>
          <w:spacing w:val="3"/>
        </w:rPr>
        <w:t>Allah esté </w:t>
      </w:r>
      <w:r>
        <w:rPr/>
        <w:t>complacido con  él</w:t>
      </w:r>
      <w:r>
        <w:rPr>
          <w:i/>
        </w:rPr>
        <w:t>,  </w:t>
      </w:r>
      <w:r>
        <w:rPr/>
        <w:t>y corrió a estrecharme la mano y felicitarme. Por </w:t>
      </w:r>
      <w:r>
        <w:rPr>
          <w:spacing w:val="2"/>
        </w:rPr>
        <w:t>Allah,  </w:t>
      </w:r>
      <w:r>
        <w:rPr/>
        <w:t>que no se levantó ningún otro hombre de los emigrantes aparte de él sin que a </w:t>
      </w:r>
      <w:r>
        <w:rPr>
          <w:spacing w:val="2"/>
        </w:rPr>
        <w:t>par- </w:t>
      </w:r>
      <w:r>
        <w:rPr/>
        <w:t>tir de entonces olvidara el hecho de</w:t>
      </w:r>
      <w:r>
        <w:rPr>
          <w:spacing w:val="58"/>
        </w:rPr>
        <w:t> </w:t>
      </w:r>
      <w:r>
        <w:rPr>
          <w:spacing w:val="2"/>
        </w:rPr>
        <w:t>Talha.</w:t>
      </w:r>
    </w:p>
    <w:p>
      <w:pPr>
        <w:pStyle w:val="BodyText"/>
        <w:rPr>
          <w:sz w:val="20"/>
        </w:rPr>
      </w:pPr>
    </w:p>
    <w:p>
      <w:pPr>
        <w:pStyle w:val="BodyText"/>
        <w:spacing w:before="8"/>
        <w:rPr>
          <w:sz w:val="28"/>
        </w:rPr>
      </w:pPr>
    </w:p>
    <w:p>
      <w:pPr>
        <w:spacing w:before="81"/>
        <w:ind w:left="0" w:right="129" w:firstLine="0"/>
        <w:jc w:val="right"/>
        <w:rPr>
          <w:rFonts w:ascii="Arial Narrow"/>
          <w:sz w:val="19"/>
        </w:rPr>
      </w:pPr>
      <w:r>
        <w:rPr>
          <w:rFonts w:ascii="Arial Narrow"/>
          <w:sz w:val="19"/>
        </w:rPr>
        <w:t>13</w:t>
      </w:r>
    </w:p>
    <w:p>
      <w:pPr>
        <w:spacing w:after="0"/>
        <w:jc w:val="right"/>
        <w:rPr>
          <w:rFonts w:ascii="Arial Narrow"/>
          <w:sz w:val="19"/>
        </w:rPr>
        <w:sectPr>
          <w:pgSz w:w="11920" w:h="16840"/>
          <w:pgMar w:top="1180" w:bottom="280" w:left="1680" w:right="1020"/>
        </w:sectPr>
      </w:pPr>
    </w:p>
    <w:p>
      <w:pPr>
        <w:pStyle w:val="BodyText"/>
        <w:spacing w:before="48"/>
        <w:ind w:left="1155" w:right="192" w:firstLine="405"/>
      </w:pPr>
      <w:r>
        <w:rPr/>
        <w:t>Cuando saludé al Mensajero de Allah, Él le bendiga y le dé paz, me dijo con su rostro radiante de</w:t>
      </w:r>
      <w:r>
        <w:rPr>
          <w:spacing w:val="51"/>
        </w:rPr>
        <w:t> </w:t>
      </w:r>
      <w:r>
        <w:rPr/>
        <w:t>felicidad:</w:t>
      </w:r>
    </w:p>
    <w:p>
      <w:pPr>
        <w:pStyle w:val="BodyText"/>
        <w:ind w:left="1560" w:right="173"/>
      </w:pPr>
      <w:r>
        <w:rPr/>
        <w:t>‘¡Alégrate del mejor día que ha pasado por ti, desde que tu madre te dio a luz!’ Le  pregunté:  ‘¿Es  procedente  de  ti,  oh  Mensajero  de  Allah  o  procede</w:t>
      </w:r>
      <w:r>
        <w:rPr>
          <w:spacing w:val="56"/>
        </w:rPr>
        <w:t> </w:t>
      </w:r>
      <w:r>
        <w:rPr/>
        <w:t>de</w:t>
      </w:r>
    </w:p>
    <w:p>
      <w:pPr>
        <w:pStyle w:val="BodyText"/>
        <w:ind w:left="1155" w:right="192"/>
      </w:pPr>
      <w:r>
        <w:rPr/>
        <w:t>Allah?’</w:t>
      </w:r>
    </w:p>
    <w:p>
      <w:pPr>
        <w:pStyle w:val="BodyText"/>
        <w:ind w:left="1560" w:right="192"/>
      </w:pPr>
      <w:r>
        <w:rPr/>
        <w:t>Dijo: ‘¡No, más bien procede de Allah, Poderoso y  Majestuoso!’</w:t>
      </w:r>
    </w:p>
    <w:p>
      <w:pPr>
        <w:pStyle w:val="BodyText"/>
        <w:ind w:left="1155" w:right="192" w:firstLine="405"/>
      </w:pPr>
      <w:r>
        <w:rPr/>
        <w:t>Cuando se alegraba el Mensajero de Allah, Él le bendiga y le dé paz, se ilumi- naba su rostro de tal forma que parecía un trozo de luna.</w:t>
      </w:r>
    </w:p>
    <w:p>
      <w:pPr>
        <w:pStyle w:val="BodyText"/>
        <w:ind w:left="1560" w:right="192"/>
      </w:pPr>
      <w:r>
        <w:rPr/>
        <w:t>Y cuando me senté frente a él, le dije:</w:t>
      </w:r>
    </w:p>
    <w:p>
      <w:pPr>
        <w:pStyle w:val="BodyText"/>
        <w:ind w:left="1155" w:right="192" w:firstLine="405"/>
      </w:pPr>
      <w:r>
        <w:rPr/>
        <w:t>‘¡Oh Mensajero de Allah, por mi arrepentimiento quiero </w:t>
      </w:r>
      <w:r>
        <w:rPr>
          <w:spacing w:val="5"/>
        </w:rPr>
        <w:t>dar </w:t>
      </w:r>
      <w:r>
        <w:rPr/>
        <w:t>una </w:t>
      </w:r>
      <w:r>
        <w:rPr>
          <w:i/>
          <w:spacing w:val="5"/>
        </w:rPr>
        <w:t>sádaqa </w:t>
      </w:r>
      <w:r>
        <w:rPr/>
        <w:t>de mi dinero a Allah y a su</w:t>
      </w:r>
      <w:r>
        <w:rPr>
          <w:spacing w:val="52"/>
        </w:rPr>
        <w:t> </w:t>
      </w:r>
      <w:r>
        <w:rPr/>
        <w:t>Mensajero!’</w:t>
      </w:r>
    </w:p>
    <w:p>
      <w:pPr>
        <w:pStyle w:val="BodyText"/>
        <w:ind w:left="1560" w:right="2153"/>
      </w:pPr>
      <w:r>
        <w:rPr/>
        <w:t>Dijo el Mensajero de Allah, Él le bendiga y le dé paz:  ‘¡Será mejor para ti que conserves una parte de tu </w:t>
      </w:r>
      <w:r>
        <w:rPr>
          <w:spacing w:val="35"/>
        </w:rPr>
        <w:t> </w:t>
      </w:r>
      <w:r>
        <w:rPr/>
        <w:t>dinero!’</w:t>
      </w:r>
    </w:p>
    <w:p>
      <w:pPr>
        <w:pStyle w:val="BodyText"/>
        <w:ind w:left="1560" w:right="192"/>
      </w:pPr>
      <w:r>
        <w:rPr/>
        <w:t>Le dije: ‘¡Todavía conservo mi parte del botín de la campaña de </w:t>
      </w:r>
      <w:r>
        <w:rPr>
          <w:spacing w:val="57"/>
        </w:rPr>
        <w:t> </w:t>
      </w:r>
      <w:r>
        <w:rPr/>
        <w:t>Jaibar!’</w:t>
      </w:r>
    </w:p>
    <w:p>
      <w:pPr>
        <w:pStyle w:val="BodyText"/>
        <w:ind w:left="1155" w:right="192" w:firstLine="405"/>
      </w:pPr>
      <w:r>
        <w:rPr/>
        <w:t>Y añadí: ‘¡Oh Mensajero de Allah, ciertamente, Allah me ha salvado con la verdad. Y de ahora en adelante siempre hablaré con la  verdad!’</w:t>
      </w:r>
    </w:p>
    <w:p>
      <w:pPr>
        <w:pStyle w:val="BodyText"/>
        <w:ind w:left="1155" w:right="116" w:firstLine="405"/>
        <w:jc w:val="both"/>
      </w:pPr>
      <w:r>
        <w:rPr/>
        <w:t>¡Y por Allah que desde aquel día en que mencioné el hecho al Mensajero de </w:t>
      </w:r>
      <w:r>
        <w:rPr>
          <w:spacing w:val="2"/>
        </w:rPr>
        <w:t>Allah, </w:t>
      </w:r>
      <w:r>
        <w:rPr/>
        <w:t>Él le </w:t>
      </w:r>
      <w:r>
        <w:rPr>
          <w:spacing w:val="2"/>
        </w:rPr>
        <w:t>bendiga </w:t>
      </w:r>
      <w:r>
        <w:rPr/>
        <w:t>y le dé </w:t>
      </w:r>
      <w:r>
        <w:rPr>
          <w:spacing w:val="2"/>
        </w:rPr>
        <w:t>paz, </w:t>
      </w:r>
      <w:r>
        <w:rPr/>
        <w:t>no he </w:t>
      </w:r>
      <w:r>
        <w:rPr>
          <w:spacing w:val="2"/>
        </w:rPr>
        <w:t>visto </w:t>
      </w:r>
      <w:r>
        <w:rPr/>
        <w:t>a ningún musulmán al que Allah haya otorgado la gracia de hablar con la verdad de la manera que me la otorgó a </w:t>
      </w:r>
      <w:r>
        <w:rPr>
          <w:spacing w:val="52"/>
        </w:rPr>
        <w:t> </w:t>
      </w:r>
      <w:r>
        <w:rPr>
          <w:spacing w:val="2"/>
        </w:rPr>
        <w:t>mí!</w:t>
      </w:r>
    </w:p>
    <w:p>
      <w:pPr>
        <w:pStyle w:val="BodyText"/>
        <w:ind w:left="1560" w:right="192"/>
      </w:pPr>
      <w:r>
        <w:rPr/>
        <w:t>¡Y por Allah, que desde aquel día no he pretendido mentir a propósito hasta</w:t>
      </w:r>
    </w:p>
    <w:p>
      <w:pPr>
        <w:spacing w:after="0"/>
        <w:sectPr>
          <w:pgSz w:w="11920" w:h="16840"/>
          <w:pgMar w:top="1180" w:bottom="280" w:left="1680" w:right="1080"/>
        </w:sectPr>
      </w:pPr>
    </w:p>
    <w:p>
      <w:pPr>
        <w:pStyle w:val="BodyText"/>
        <w:jc w:val="right"/>
      </w:pPr>
      <w:r>
        <w:rPr/>
        <w:t>hoy!</w:t>
      </w:r>
    </w:p>
    <w:p>
      <w:pPr>
        <w:pStyle w:val="BodyText"/>
      </w:pPr>
      <w:r>
        <w:rPr/>
        <w:br w:type="column"/>
      </w:r>
      <w:r>
        <w:rPr/>
      </w:r>
    </w:p>
    <w:p>
      <w:pPr>
        <w:pStyle w:val="BodyText"/>
        <w:ind w:left="-40"/>
      </w:pPr>
      <w:r>
        <w:rPr/>
        <w:t>¡Deseo, pues, que Allah me proteja de la mentira en lo que me reste de tiempo! Dijo: ‘Y Allah, el Altísimo, hizo descender la aleya:</w:t>
      </w:r>
    </w:p>
    <w:p>
      <w:pPr>
        <w:pStyle w:val="BodyText"/>
        <w:ind w:left="-40"/>
      </w:pPr>
      <w:r>
        <w:rPr/>
        <w:t>Allah</w:t>
      </w:r>
      <w:r>
        <w:rPr>
          <w:spacing w:val="50"/>
        </w:rPr>
        <w:t> </w:t>
      </w:r>
      <w:r>
        <w:rPr/>
        <w:t>se</w:t>
      </w:r>
      <w:r>
        <w:rPr>
          <w:spacing w:val="50"/>
        </w:rPr>
        <w:t> </w:t>
      </w:r>
      <w:r>
        <w:rPr/>
        <w:t>volvió</w:t>
      </w:r>
      <w:r>
        <w:rPr>
          <w:spacing w:val="50"/>
        </w:rPr>
        <w:t> </w:t>
      </w:r>
      <w:r>
        <w:rPr/>
        <w:t>en</w:t>
      </w:r>
      <w:r>
        <w:rPr>
          <w:spacing w:val="50"/>
        </w:rPr>
        <w:t> </w:t>
      </w:r>
      <w:r>
        <w:rPr/>
        <w:t>favor</w:t>
      </w:r>
      <w:r>
        <w:rPr>
          <w:spacing w:val="50"/>
        </w:rPr>
        <w:t> </w:t>
      </w:r>
      <w:r>
        <w:rPr/>
        <w:t>del</w:t>
      </w:r>
      <w:r>
        <w:rPr>
          <w:spacing w:val="50"/>
        </w:rPr>
        <w:t> </w:t>
      </w:r>
      <w:r>
        <w:rPr/>
        <w:t>Profeta, de</w:t>
      </w:r>
      <w:r>
        <w:rPr>
          <w:spacing w:val="50"/>
        </w:rPr>
        <w:t> </w:t>
      </w:r>
      <w:r>
        <w:rPr/>
        <w:t>los</w:t>
      </w:r>
      <w:r>
        <w:rPr>
          <w:spacing w:val="50"/>
        </w:rPr>
        <w:t> </w:t>
      </w:r>
      <w:r>
        <w:rPr/>
        <w:t>emigrantes y</w:t>
      </w:r>
      <w:r>
        <w:rPr>
          <w:spacing w:val="50"/>
        </w:rPr>
        <w:t> </w:t>
      </w:r>
      <w:r>
        <w:rPr/>
        <w:t>de</w:t>
      </w:r>
      <w:r>
        <w:rPr>
          <w:spacing w:val="50"/>
        </w:rPr>
        <w:t> </w:t>
      </w:r>
      <w:r>
        <w:rPr/>
        <w:t>los</w:t>
      </w:r>
      <w:r>
        <w:rPr>
          <w:spacing w:val="50"/>
        </w:rPr>
        <w:t> </w:t>
      </w:r>
      <w:r>
        <w:rPr/>
        <w:t>auxiliares,</w:t>
      </w:r>
    </w:p>
    <w:p>
      <w:pPr>
        <w:spacing w:after="0"/>
        <w:sectPr>
          <w:type w:val="continuous"/>
          <w:pgSz w:w="11920" w:h="16840"/>
          <w:pgMar w:top="1600" w:bottom="280" w:left="1680" w:right="1080"/>
          <w:cols w:num="2" w:equalWidth="0">
            <w:col w:w="1560" w:space="40"/>
            <w:col w:w="7560"/>
          </w:cols>
        </w:sectPr>
      </w:pPr>
    </w:p>
    <w:p>
      <w:pPr>
        <w:pStyle w:val="BodyText"/>
        <w:ind w:left="1155" w:right="113"/>
        <w:jc w:val="both"/>
      </w:pPr>
      <w:r>
        <w:rPr>
          <w:spacing w:val="2"/>
        </w:rPr>
        <w:t>aquellos </w:t>
      </w:r>
      <w:r>
        <w:rPr/>
        <w:t>que le siguieron en los momentos de dificultad, después de que los </w:t>
      </w:r>
      <w:r>
        <w:rPr>
          <w:spacing w:val="5"/>
        </w:rPr>
        <w:t>cora- </w:t>
      </w:r>
      <w:r>
        <w:rPr/>
        <w:t>zones de un grupo de ellos </w:t>
      </w:r>
      <w:r>
        <w:rPr>
          <w:spacing w:val="2"/>
        </w:rPr>
        <w:t>casi </w:t>
      </w:r>
      <w:r>
        <w:rPr/>
        <w:t>se </w:t>
      </w:r>
      <w:r>
        <w:rPr>
          <w:spacing w:val="2"/>
        </w:rPr>
        <w:t>desvían. Después Allah </w:t>
      </w:r>
      <w:r>
        <w:rPr/>
        <w:t>se </w:t>
      </w:r>
      <w:r>
        <w:rPr>
          <w:spacing w:val="2"/>
        </w:rPr>
        <w:t>volvió </w:t>
      </w:r>
      <w:r>
        <w:rPr/>
        <w:t>a </w:t>
      </w:r>
      <w:r>
        <w:rPr>
          <w:spacing w:val="2"/>
        </w:rPr>
        <w:t>ellos. </w:t>
      </w:r>
      <w:r>
        <w:rPr/>
        <w:t>Cier- tamente, Él fue Clemente y Compasivo con ellos. Y con los tres que se quedaron atrás. La Tierra se les quedó estrecha y también sus propias almas. Y pensaron </w:t>
      </w:r>
      <w:r>
        <w:rPr>
          <w:spacing w:val="2"/>
        </w:rPr>
        <w:t>que  </w:t>
      </w:r>
      <w:r>
        <w:rPr/>
        <w:t>ya no habría otro refugio ante Allah, excepto en Él mismo. Después Él aceptó su </w:t>
      </w:r>
      <w:r>
        <w:rPr>
          <w:i/>
          <w:spacing w:val="4"/>
        </w:rPr>
        <w:t>tawba </w:t>
      </w:r>
      <w:r>
        <w:rPr>
          <w:spacing w:val="2"/>
        </w:rPr>
        <w:t>cuando </w:t>
      </w:r>
      <w:r>
        <w:rPr/>
        <w:t>se </w:t>
      </w:r>
      <w:r>
        <w:rPr>
          <w:spacing w:val="2"/>
        </w:rPr>
        <w:t>volvieron </w:t>
      </w:r>
      <w:r>
        <w:rPr/>
        <w:t>a Él. </w:t>
      </w:r>
      <w:r>
        <w:rPr>
          <w:spacing w:val="2"/>
        </w:rPr>
        <w:t>Verdaderamente </w:t>
      </w:r>
      <w:r>
        <w:rPr/>
        <w:t>Él </w:t>
      </w:r>
      <w:r>
        <w:rPr>
          <w:spacing w:val="2"/>
        </w:rPr>
        <w:t>acepta </w:t>
      </w:r>
      <w:r>
        <w:rPr/>
        <w:t>la </w:t>
      </w:r>
      <w:r>
        <w:rPr>
          <w:i/>
          <w:spacing w:val="4"/>
        </w:rPr>
        <w:t>tawba </w:t>
      </w:r>
      <w:r>
        <w:rPr/>
        <w:t>y es Misericor- dioso.</w:t>
      </w:r>
    </w:p>
    <w:p>
      <w:pPr>
        <w:pStyle w:val="BodyText"/>
        <w:ind w:left="1560" w:right="192"/>
      </w:pPr>
      <w:r>
        <w:rPr/>
        <w:t>¡Oh creyentes, temed a Allah y estad con los veraces!.’*</w:t>
      </w:r>
    </w:p>
    <w:p>
      <w:pPr>
        <w:pStyle w:val="BodyText"/>
        <w:ind w:left="1155" w:right="128" w:firstLine="405"/>
        <w:jc w:val="both"/>
      </w:pPr>
      <w:r>
        <w:rPr/>
        <w:t>Dijo Kaab: ‘¡Por Allah, que Él no me ha agraciado tanto, después de haberme dirigido al Islam, como lo ha hecho  otorgándome la veracidad hacia el Mensajero   de Allah, Él le bendiga y le dé paz! Y no ser mentiroso con él y perecer como pere- cieron los que mintieron, ya que Allah, el Altísimo, dijo a aquellos que mintieron, cuando hizo descender la revelación, lo peor que a uno se le puede </w:t>
      </w:r>
      <w:r>
        <w:rPr>
          <w:spacing w:val="43"/>
        </w:rPr>
        <w:t> </w:t>
      </w:r>
      <w:r>
        <w:rPr>
          <w:spacing w:val="2"/>
        </w:rPr>
        <w:t>decir:</w:t>
      </w:r>
    </w:p>
    <w:p>
      <w:pPr>
        <w:pStyle w:val="BodyText"/>
        <w:ind w:left="1155" w:right="124" w:firstLine="405"/>
        <w:jc w:val="both"/>
      </w:pPr>
      <w:r>
        <w:rPr/>
        <w:t>¡Os jurarán por Allah cuando hayáis regresado, para que los dejéis! ¡Dejadlos, pues no son sino suciedad y tendrán el Infierno por morada como compensación a lo que hicieron! ¡Os jurarán para que estéis complacidos con ellos, pero aunque lo estuvierais vosotros, Allah no se complace con la gente  </w:t>
      </w:r>
      <w:r>
        <w:rPr>
          <w:spacing w:val="1"/>
        </w:rPr>
        <w:t> </w:t>
      </w:r>
      <w:r>
        <w:rPr/>
        <w:t>depravada!’.”**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4"/>
        <w:rPr>
          <w:rFonts w:ascii="Arial"/>
          <w:b/>
          <w:sz w:val="25"/>
        </w:rPr>
      </w:pPr>
    </w:p>
    <w:p>
      <w:pPr>
        <w:spacing w:before="81"/>
        <w:ind w:left="1155" w:right="192" w:firstLine="0"/>
        <w:jc w:val="left"/>
        <w:rPr>
          <w:rFonts w:ascii="Arial Narrow"/>
          <w:sz w:val="19"/>
        </w:rPr>
      </w:pPr>
      <w:r>
        <w:rPr>
          <w:rFonts w:ascii="Arial Narrow"/>
          <w:w w:val="105"/>
          <w:sz w:val="19"/>
        </w:rPr>
        <w:t>14</w:t>
      </w:r>
    </w:p>
    <w:p>
      <w:pPr>
        <w:spacing w:after="0"/>
        <w:jc w:val="left"/>
        <w:rPr>
          <w:rFonts w:ascii="Arial Narrow"/>
          <w:sz w:val="19"/>
        </w:rPr>
        <w:sectPr>
          <w:type w:val="continuous"/>
          <w:pgSz w:w="11920" w:h="16840"/>
          <w:pgMar w:top="1600" w:bottom="280" w:left="1680" w:right="1080"/>
        </w:sectPr>
      </w:pPr>
    </w:p>
    <w:p>
      <w:pPr>
        <w:spacing w:before="60"/>
        <w:ind w:left="1229" w:right="775" w:firstLine="0"/>
        <w:jc w:val="center"/>
        <w:rPr>
          <w:sz w:val="18"/>
        </w:rPr>
      </w:pPr>
      <w:r>
        <w:rPr>
          <w:sz w:val="18"/>
        </w:rPr>
        <w:t>*At-Tawba /117-119.</w:t>
      </w:r>
    </w:p>
    <w:p>
      <w:pPr>
        <w:spacing w:before="52"/>
        <w:ind w:left="1229" w:right="880" w:firstLine="0"/>
        <w:jc w:val="center"/>
        <w:rPr>
          <w:sz w:val="18"/>
        </w:rPr>
      </w:pPr>
      <w:r>
        <w:rPr>
          <w:sz w:val="18"/>
        </w:rPr>
        <w:t>**At-Tawba /95-96.</w:t>
      </w:r>
    </w:p>
    <w:p>
      <w:pPr>
        <w:pStyle w:val="BodyText"/>
        <w:spacing w:before="2"/>
        <w:rPr>
          <w:sz w:val="17"/>
        </w:rPr>
      </w:pPr>
    </w:p>
    <w:p>
      <w:pPr>
        <w:spacing w:before="0"/>
        <w:ind w:left="1215" w:right="1490" w:firstLine="0"/>
        <w:jc w:val="left"/>
        <w:rPr>
          <w:i/>
          <w:sz w:val="19"/>
        </w:rPr>
      </w:pPr>
      <w:r>
        <w:rPr>
          <w:i/>
          <w:w w:val="105"/>
          <w:sz w:val="19"/>
        </w:rPr>
        <w:t>Y en otro relato:</w:t>
      </w:r>
    </w:p>
    <w:p>
      <w:pPr>
        <w:pStyle w:val="BodyText"/>
        <w:spacing w:before="118"/>
        <w:ind w:left="1215" w:right="127" w:firstLine="405"/>
      </w:pPr>
      <w:r>
        <w:rPr/>
        <w:t>“El Profeta, Allah le bendiga y le dé paz, salió para la batalla de Tabuk en jue- ves, que era cuando le gustaba salir.”</w:t>
      </w:r>
    </w:p>
    <w:p>
      <w:pPr>
        <w:pStyle w:val="BodyText"/>
        <w:spacing w:before="1"/>
        <w:rPr>
          <w:sz w:val="21"/>
        </w:rPr>
      </w:pPr>
    </w:p>
    <w:p>
      <w:pPr>
        <w:spacing w:before="1"/>
        <w:ind w:left="1215" w:right="1490" w:firstLine="0"/>
        <w:jc w:val="left"/>
        <w:rPr>
          <w:i/>
          <w:sz w:val="19"/>
        </w:rPr>
      </w:pPr>
      <w:r>
        <w:rPr>
          <w:i/>
          <w:w w:val="105"/>
          <w:sz w:val="19"/>
        </w:rPr>
        <w:t>Y en otro relato:</w:t>
      </w:r>
    </w:p>
    <w:p>
      <w:pPr>
        <w:pStyle w:val="BodyText"/>
        <w:spacing w:before="118"/>
        <w:ind w:left="1215" w:right="127" w:firstLine="405"/>
      </w:pPr>
      <w:r>
        <w:rPr/>
        <w:t>“Y su regreso lo hacía por el día y a media mañana. Al llegar empezaba por re- zar dos </w:t>
      </w:r>
      <w:r>
        <w:rPr>
          <w:i/>
        </w:rPr>
        <w:t>rakás </w:t>
      </w:r>
      <w:r>
        <w:rPr/>
        <w:t>en la mezquita y después se sentaba en ella.”</w:t>
      </w:r>
    </w:p>
    <w:p>
      <w:pPr>
        <w:pStyle w:val="BodyText"/>
        <w:spacing w:before="2"/>
        <w:rPr>
          <w:sz w:val="16"/>
        </w:rPr>
      </w:pPr>
    </w:p>
    <w:p>
      <w:pPr>
        <w:spacing w:after="0"/>
        <w:rPr>
          <w:sz w:val="16"/>
        </w:rPr>
        <w:sectPr>
          <w:pgSz w:w="11920" w:h="16840"/>
          <w:pgMar w:top="1160" w:bottom="280" w:left="1680" w:right="1020"/>
        </w:sectPr>
      </w:pPr>
    </w:p>
    <w:p>
      <w:pPr>
        <w:spacing w:before="69"/>
        <w:ind w:left="375" w:right="-16" w:firstLine="0"/>
        <w:jc w:val="left"/>
        <w:rPr>
          <w:rFonts w:ascii="Arial"/>
          <w:b/>
          <w:sz w:val="19"/>
        </w:rPr>
      </w:pPr>
      <w:r>
        <w:rPr>
          <w:rFonts w:ascii="Arial"/>
          <w:b/>
          <w:color w:val="808080"/>
          <w:sz w:val="24"/>
        </w:rPr>
        <w:t>10.</w:t>
      </w:r>
      <w:r>
        <w:rPr>
          <w:rFonts w:ascii="Arial"/>
          <w:b/>
          <w:color w:val="808080"/>
          <w:spacing w:val="-7"/>
          <w:sz w:val="24"/>
        </w:rPr>
        <w:t> </w:t>
      </w:r>
      <w:r>
        <w:rPr>
          <w:rFonts w:ascii="Arial"/>
          <w:b/>
          <w:color w:val="808080"/>
          <w:spacing w:val="-4"/>
          <w:sz w:val="19"/>
        </w:rPr>
        <w:t>22</w:t>
      </w:r>
    </w:p>
    <w:p>
      <w:pPr>
        <w:pStyle w:val="BodyText"/>
        <w:rPr>
          <w:rFonts w:ascii="Arial"/>
          <w:b/>
          <w:sz w:val="18"/>
        </w:rPr>
      </w:pPr>
      <w:r>
        <w:rPr/>
        <w:br w:type="column"/>
      </w:r>
      <w:r>
        <w:rPr>
          <w:rFonts w:ascii="Arial"/>
          <w:b/>
          <w:sz w:val="18"/>
        </w:rPr>
      </w:r>
    </w:p>
    <w:p>
      <w:pPr>
        <w:spacing w:line="196" w:lineRule="exact" w:before="141"/>
        <w:ind w:left="199" w:right="401" w:firstLine="0"/>
        <w:jc w:val="left"/>
        <w:rPr>
          <w:i/>
          <w:sz w:val="18"/>
        </w:rPr>
      </w:pPr>
      <w:r>
        <w:rPr>
          <w:i/>
          <w:sz w:val="18"/>
        </w:rPr>
        <w:t>De Abu Nuyaid Imran Ibn Al Husein Al Juzai, Allah esté complacido con los dos, que una mujer de la tribu de Yuhaina se </w:t>
      </w:r>
      <w:r>
        <w:rPr>
          <w:i/>
          <w:sz w:val="18"/>
        </w:rPr>
        <w:t>presentó al Mensajero de Allah, que Él le bendiga y le dé paz, estando encinta por adúltera y le dijo:</w:t>
      </w:r>
    </w:p>
    <w:p>
      <w:pPr>
        <w:pStyle w:val="BodyText"/>
        <w:spacing w:before="129"/>
        <w:ind w:left="199" w:right="129" w:firstLine="405"/>
        <w:jc w:val="both"/>
      </w:pPr>
      <w:r>
        <w:rPr/>
        <w:t>“¡Oh Enviado de Allah!, he sobrepasado los límites, así pues, aplícame la pena que me corresponda.</w:t>
      </w:r>
    </w:p>
    <w:p>
      <w:pPr>
        <w:pStyle w:val="BodyText"/>
        <w:ind w:left="199" w:right="128" w:firstLine="405"/>
        <w:jc w:val="both"/>
      </w:pPr>
      <w:r>
        <w:rPr/>
        <w:t>Entonces el Profeta, que Allah le bendiga y le dé </w:t>
      </w:r>
      <w:r>
        <w:rPr>
          <w:spacing w:val="2"/>
        </w:rPr>
        <w:t>paz, llamó </w:t>
      </w:r>
      <w:r>
        <w:rPr/>
        <w:t>a su tutor y le </w:t>
      </w:r>
      <w:r>
        <w:rPr>
          <w:spacing w:val="3"/>
        </w:rPr>
        <w:t>dijo: </w:t>
      </w:r>
      <w:r>
        <w:rPr/>
        <w:t>‘Se </w:t>
      </w:r>
      <w:r>
        <w:rPr>
          <w:spacing w:val="2"/>
        </w:rPr>
        <w:t>bueno </w:t>
      </w:r>
      <w:r>
        <w:rPr/>
        <w:t>con </w:t>
      </w:r>
      <w:r>
        <w:rPr>
          <w:spacing w:val="2"/>
        </w:rPr>
        <w:t>ella </w:t>
      </w:r>
      <w:r>
        <w:rPr/>
        <w:t>y </w:t>
      </w:r>
      <w:r>
        <w:rPr>
          <w:spacing w:val="2"/>
        </w:rPr>
        <w:t>cuando </w:t>
      </w:r>
      <w:r>
        <w:rPr/>
        <w:t>dé a </w:t>
      </w:r>
      <w:r>
        <w:rPr>
          <w:spacing w:val="2"/>
        </w:rPr>
        <w:t>luz, </w:t>
      </w:r>
      <w:r>
        <w:rPr/>
        <w:t>ven con</w:t>
      </w:r>
      <w:r>
        <w:rPr>
          <w:spacing w:val="56"/>
        </w:rPr>
        <w:t> </w:t>
      </w:r>
      <w:r>
        <w:rPr>
          <w:spacing w:val="3"/>
        </w:rPr>
        <w:t>ella.’</w:t>
      </w:r>
    </w:p>
    <w:p>
      <w:pPr>
        <w:pStyle w:val="BodyText"/>
        <w:ind w:left="199" w:right="128" w:firstLine="405"/>
        <w:jc w:val="both"/>
      </w:pPr>
      <w:r>
        <w:rPr/>
        <w:t>Así lo hizo y el Profeta, que Allah le bendiga y le dé paz, mandó que la cubrie- sen. Le aplicó la pena, siendo lapidada*, y a continuación rezó por  ella.</w:t>
      </w:r>
    </w:p>
    <w:p>
      <w:pPr>
        <w:pStyle w:val="BodyText"/>
        <w:ind w:left="604" w:right="401"/>
      </w:pPr>
      <w:r>
        <w:rPr/>
        <w:t>Y le dijo Úmar: ‘¿Rezas por ella después de cometer  adulterio?’</w:t>
      </w:r>
    </w:p>
    <w:p>
      <w:pPr>
        <w:pStyle w:val="BodyText"/>
        <w:ind w:left="199" w:right="113" w:firstLine="405"/>
        <w:jc w:val="both"/>
      </w:pPr>
      <w:r>
        <w:rPr/>
        <w:t>Dijo: ‘Pero se ha arrepentido de tal forma que si se </w:t>
      </w:r>
      <w:r>
        <w:rPr>
          <w:spacing w:val="2"/>
        </w:rPr>
        <w:t>comparara </w:t>
      </w:r>
      <w:r>
        <w:rPr/>
        <w:t>con setenta </w:t>
      </w:r>
      <w:r>
        <w:rPr>
          <w:spacing w:val="4"/>
        </w:rPr>
        <w:t>de  </w:t>
      </w:r>
      <w:r>
        <w:rPr/>
        <w:t>los habitantes de Medina, los igualaría. ¿Y has visto alguien mejor que quien se </w:t>
      </w:r>
      <w:r>
        <w:rPr>
          <w:spacing w:val="8"/>
        </w:rPr>
        <w:t>sa- </w:t>
      </w:r>
      <w:r>
        <w:rPr/>
        <w:t>crifica por sí mismo y busca la complacencia de Allah, Altísimo sea, arrepintiéndo- se?”</w:t>
      </w:r>
    </w:p>
    <w:p>
      <w:pPr>
        <w:spacing w:after="0"/>
        <w:jc w:val="both"/>
        <w:sectPr>
          <w:type w:val="continuous"/>
          <w:pgSz w:w="11920" w:h="16840"/>
          <w:pgMar w:top="1600" w:bottom="280" w:left="1680" w:right="1020"/>
          <w:cols w:num="2" w:equalWidth="0">
            <w:col w:w="976" w:space="40"/>
            <w:col w:w="820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9"/>
        <w:rPr>
          <w:rFonts w:ascii="Arial"/>
          <w:b/>
          <w:sz w:val="35"/>
        </w:rPr>
      </w:pPr>
    </w:p>
    <w:p>
      <w:pPr>
        <w:spacing w:before="0"/>
        <w:ind w:left="375" w:right="-16" w:firstLine="0"/>
        <w:jc w:val="left"/>
        <w:rPr>
          <w:rFonts w:ascii="Arial"/>
          <w:b/>
          <w:sz w:val="19"/>
        </w:rPr>
      </w:pPr>
      <w:r>
        <w:rPr>
          <w:rFonts w:ascii="Arial"/>
          <w:b/>
          <w:color w:val="808080"/>
          <w:sz w:val="24"/>
        </w:rPr>
        <w:t>11.</w:t>
      </w:r>
      <w:r>
        <w:rPr>
          <w:rFonts w:ascii="Arial"/>
          <w:b/>
          <w:color w:val="808080"/>
          <w:spacing w:val="-7"/>
          <w:sz w:val="24"/>
        </w:rPr>
        <w:t> </w:t>
      </w:r>
      <w:r>
        <w:rPr>
          <w:rFonts w:ascii="Arial"/>
          <w:b/>
          <w:color w:val="808080"/>
          <w:spacing w:val="-4"/>
          <w:sz w:val="19"/>
        </w:rPr>
        <w:t>23</w:t>
      </w:r>
    </w:p>
    <w:p>
      <w:pPr>
        <w:spacing w:line="196" w:lineRule="exact" w:before="81"/>
        <w:ind w:left="3034" w:right="128" w:firstLine="0"/>
        <w:jc w:val="both"/>
        <w:rPr>
          <w:sz w:val="18"/>
        </w:rPr>
      </w:pPr>
      <w:r>
        <w:rPr/>
        <w:br w:type="column"/>
      </w:r>
      <w:r>
        <w:rPr>
          <w:sz w:val="18"/>
        </w:rPr>
        <w:t>*No se aplica la pena a la adúltera cuando está embarazada, mientras no de a luz y el hijo pueda valerse sin ella, aunque sea con la leche de otra mujer.</w:t>
      </w:r>
    </w:p>
    <w:p>
      <w:pPr>
        <w:pStyle w:val="BodyText"/>
        <w:spacing w:before="6"/>
        <w:rPr>
          <w:sz w:val="26"/>
        </w:rPr>
      </w:pPr>
    </w:p>
    <w:p>
      <w:pPr>
        <w:spacing w:line="196" w:lineRule="exact" w:before="0"/>
        <w:ind w:left="199" w:right="175" w:firstLine="0"/>
        <w:jc w:val="left"/>
        <w:rPr>
          <w:i/>
          <w:sz w:val="18"/>
        </w:rPr>
      </w:pPr>
      <w:r>
        <w:rPr>
          <w:i/>
          <w:sz w:val="18"/>
        </w:rPr>
        <w:t>De Ibn Abbás y Anás Ibn Málik, Allah esté </w:t>
      </w:r>
      <w:r>
        <w:rPr>
          <w:i/>
          <w:spacing w:val="3"/>
          <w:sz w:val="18"/>
        </w:rPr>
        <w:t>complacido </w:t>
      </w:r>
      <w:r>
        <w:rPr>
          <w:i/>
          <w:sz w:val="18"/>
        </w:rPr>
        <w:t>con </w:t>
      </w:r>
      <w:r>
        <w:rPr>
          <w:i/>
          <w:spacing w:val="2"/>
          <w:sz w:val="18"/>
        </w:rPr>
        <w:t>ellos, </w:t>
      </w:r>
      <w:r>
        <w:rPr>
          <w:i/>
          <w:sz w:val="18"/>
        </w:rPr>
        <w:t>que el </w:t>
      </w:r>
      <w:r>
        <w:rPr>
          <w:i/>
          <w:spacing w:val="2"/>
          <w:sz w:val="18"/>
        </w:rPr>
        <w:t>Mensajero </w:t>
      </w:r>
      <w:r>
        <w:rPr>
          <w:i/>
          <w:sz w:val="18"/>
        </w:rPr>
        <w:t>de </w:t>
      </w:r>
      <w:r>
        <w:rPr>
          <w:i/>
          <w:spacing w:val="2"/>
          <w:sz w:val="18"/>
        </w:rPr>
        <w:t>Allah, </w:t>
      </w:r>
      <w:r>
        <w:rPr>
          <w:i/>
          <w:sz w:val="18"/>
        </w:rPr>
        <w:t>que Él le </w:t>
      </w:r>
      <w:r>
        <w:rPr>
          <w:i/>
          <w:spacing w:val="2"/>
          <w:sz w:val="18"/>
        </w:rPr>
        <w:t>bendiga </w:t>
      </w:r>
      <w:r>
        <w:rPr>
          <w:i/>
          <w:sz w:val="18"/>
        </w:rPr>
        <w:t>y le dé </w:t>
      </w:r>
      <w:r>
        <w:rPr>
          <w:i/>
          <w:spacing w:val="3"/>
          <w:sz w:val="18"/>
        </w:rPr>
        <w:t>paz,</w:t>
      </w:r>
      <w:r>
        <w:rPr>
          <w:i/>
          <w:spacing w:val="51"/>
          <w:sz w:val="18"/>
        </w:rPr>
        <w:t> </w:t>
      </w:r>
      <w:r>
        <w:rPr>
          <w:i/>
          <w:sz w:val="18"/>
        </w:rPr>
        <w:t>dijo:</w:t>
      </w:r>
    </w:p>
    <w:p>
      <w:pPr>
        <w:spacing w:after="0" w:line="196" w:lineRule="exact"/>
        <w:jc w:val="left"/>
        <w:rPr>
          <w:sz w:val="18"/>
        </w:rPr>
        <w:sectPr>
          <w:type w:val="continuous"/>
          <w:pgSz w:w="11920" w:h="16840"/>
          <w:pgMar w:top="1600" w:bottom="280" w:left="1680" w:right="1020"/>
          <w:cols w:num="2" w:equalWidth="0">
            <w:col w:w="976" w:space="40"/>
            <w:col w:w="8204"/>
          </w:cols>
        </w:sectPr>
      </w:pPr>
    </w:p>
    <w:p>
      <w:pPr>
        <w:pStyle w:val="BodyText"/>
        <w:spacing w:before="129"/>
        <w:ind w:left="1215" w:right="129" w:firstLine="405"/>
        <w:jc w:val="both"/>
      </w:pPr>
      <w:r>
        <w:rPr/>
        <w:t>“Aunque tuviera el hijo de Adam un valle repleto de oro, le gustaría tener </w:t>
      </w:r>
      <w:r>
        <w:rPr>
          <w:spacing w:val="2"/>
        </w:rPr>
        <w:t>dos   </w:t>
      </w:r>
      <w:r>
        <w:rPr/>
        <w:t>y sólo conseguiría llenar su estómago con la tierra de su </w:t>
      </w:r>
      <w:r>
        <w:rPr>
          <w:spacing w:val="2"/>
        </w:rPr>
        <w:t>sepultura. </w:t>
      </w:r>
      <w:r>
        <w:rPr/>
        <w:t>Y </w:t>
      </w:r>
      <w:r>
        <w:rPr>
          <w:spacing w:val="2"/>
        </w:rPr>
        <w:t>Allah </w:t>
      </w:r>
      <w:r>
        <w:rPr/>
        <w:t>perdona al arrepentido de todo lo que se</w:t>
      </w:r>
      <w:r>
        <w:rPr>
          <w:spacing w:val="41"/>
        </w:rPr>
        <w:t> </w:t>
      </w:r>
      <w:r>
        <w:rPr>
          <w:spacing w:val="2"/>
        </w:rPr>
        <w:t>arrepienta.”</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12.</w:t>
      </w:r>
      <w:r>
        <w:rPr>
          <w:rFonts w:ascii="Arial"/>
          <w:b/>
          <w:color w:val="808080"/>
          <w:spacing w:val="-7"/>
          <w:sz w:val="24"/>
        </w:rPr>
        <w:t> </w:t>
      </w:r>
      <w:r>
        <w:rPr>
          <w:rFonts w:ascii="Arial"/>
          <w:b/>
          <w:color w:val="808080"/>
          <w:spacing w:val="-4"/>
          <w:sz w:val="19"/>
        </w:rPr>
        <w:t>24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9" w:right="401" w:firstLine="0"/>
        <w:jc w:val="left"/>
        <w:rPr>
          <w:i/>
          <w:sz w:val="18"/>
        </w:rPr>
      </w:pPr>
      <w:r>
        <w:rPr>
          <w:i/>
          <w:sz w:val="18"/>
        </w:rPr>
        <w:t>De Abu Huraira, Allah esté complacido con él que el Mensajero de Allah, Él le bendiga y le dé paz,   dijo:</w:t>
      </w:r>
    </w:p>
    <w:p>
      <w:pPr>
        <w:spacing w:after="0"/>
        <w:jc w:val="left"/>
        <w:rPr>
          <w:sz w:val="18"/>
        </w:rPr>
        <w:sectPr>
          <w:type w:val="continuous"/>
          <w:pgSz w:w="11920" w:h="16840"/>
          <w:pgMar w:top="1600" w:bottom="280" w:left="1680" w:right="1020"/>
          <w:cols w:num="2" w:equalWidth="0">
            <w:col w:w="976" w:space="40"/>
            <w:col w:w="8204"/>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22"/>
        </w:rPr>
      </w:pPr>
    </w:p>
    <w:p>
      <w:pPr>
        <w:spacing w:before="81"/>
        <w:ind w:left="0" w:right="129" w:firstLine="0"/>
        <w:jc w:val="right"/>
        <w:rPr>
          <w:rFonts w:ascii="Arial Narrow"/>
          <w:sz w:val="19"/>
        </w:rPr>
      </w:pPr>
      <w:r>
        <w:rPr>
          <w:rFonts w:ascii="Arial Narrow"/>
          <w:sz w:val="19"/>
        </w:rPr>
        <w:t>15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3" w:firstLine="405"/>
        <w:jc w:val="both"/>
      </w:pPr>
      <w:r>
        <w:rPr/>
        <w:t>“Allah, Altísimo sea, se alegra por la acción de dos hombres en la que uno </w:t>
      </w:r>
      <w:r>
        <w:rPr>
          <w:spacing w:val="7"/>
        </w:rPr>
        <w:t>ma-  </w:t>
      </w:r>
      <w:r>
        <w:rPr/>
        <w:t>ta al otro y los dos entran en el Jardín; pues uno murió luchando por la causa </w:t>
      </w:r>
      <w:r>
        <w:rPr>
          <w:spacing w:val="4"/>
        </w:rPr>
        <w:t>de </w:t>
      </w:r>
      <w:r>
        <w:rPr/>
        <w:t>Allah y el otro, siendo el asesino, no desesperó de la misericordia de Allah, se hizo musulmán y se</w:t>
      </w:r>
      <w:r>
        <w:rPr>
          <w:spacing w:val="3"/>
        </w:rPr>
        <w:t> arrepintió.”</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21"/>
        </w:rPr>
      </w:pPr>
    </w:p>
    <w:p>
      <w:pPr>
        <w:spacing w:before="0"/>
        <w:ind w:left="1155" w:right="192" w:firstLine="0"/>
        <w:jc w:val="left"/>
        <w:rPr>
          <w:rFonts w:ascii="Arial Narrow"/>
          <w:sz w:val="19"/>
        </w:rPr>
      </w:pPr>
      <w:r>
        <w:rPr>
          <w:rFonts w:ascii="Arial Narrow"/>
          <w:w w:val="105"/>
          <w:sz w:val="19"/>
        </w:rPr>
        <w:t>16</w:t>
      </w:r>
    </w:p>
    <w:p>
      <w:pPr>
        <w:spacing w:after="0"/>
        <w:jc w:val="left"/>
        <w:rPr>
          <w:rFonts w:ascii="Arial Narrow"/>
          <w:sz w:val="19"/>
        </w:rPr>
        <w:sectPr>
          <w:pgSz w:w="11920" w:h="16840"/>
          <w:pgMar w:top="118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0" w:right="43" w:firstLine="0"/>
                    <w:jc w:val="right"/>
                    <w:rPr>
                      <w:rFonts w:ascii="Arial Black" w:hAnsi="Arial Black"/>
                      <w:sz w:val="28"/>
                    </w:rPr>
                  </w:pPr>
                  <w:bookmarkStart w:name="Capítulo 3 DE LA PACIENCIA" w:id="10"/>
                  <w:bookmarkEnd w:id="10"/>
                  <w:r>
                    <w:rPr/>
                  </w:r>
                  <w:r>
                    <w:rPr>
                      <w:rFonts w:ascii="Arial Black" w:hAnsi="Arial Black"/>
                      <w:color w:val="FFFFFF"/>
                      <w:spacing w:val="-17"/>
                      <w:sz w:val="28"/>
                    </w:rPr>
                    <w:t>Capítulo</w:t>
                  </w:r>
                </w:p>
                <w:p>
                  <w:pPr>
                    <w:spacing w:before="10"/>
                    <w:ind w:left="0" w:right="-6" w:firstLine="0"/>
                    <w:jc w:val="right"/>
                    <w:rPr>
                      <w:rFonts w:ascii="Arial Black"/>
                      <w:sz w:val="43"/>
                    </w:rPr>
                  </w:pPr>
                  <w:r>
                    <w:rPr>
                      <w:rFonts w:ascii="Arial Black"/>
                      <w:color w:val="808080"/>
                      <w:w w:val="101"/>
                      <w:sz w:val="43"/>
                    </w:rPr>
                    <w:t>3</w:t>
                  </w:r>
                </w:p>
              </w:txbxContent>
            </v:textbox>
            <v:fill type="solid"/>
          </v:shape>
        </w:pict>
      </w:r>
      <w:r>
        <w:rPr>
          <w:rFonts w:ascii="Arial Narrow"/>
          <w:sz w:val="20"/>
        </w:rPr>
      </w:r>
    </w:p>
    <w:p>
      <w:pPr>
        <w:pStyle w:val="Heading2"/>
        <w:ind w:left="1215" w:right="1490"/>
      </w:pPr>
      <w:r>
        <w:rPr>
          <w:color w:val="808080"/>
          <w:sz w:val="36"/>
        </w:rPr>
        <w:t>D</w:t>
      </w:r>
      <w:r>
        <w:rPr>
          <w:color w:val="808080"/>
        </w:rPr>
        <w:t>E LA</w:t>
      </w:r>
      <w:r>
        <w:rPr>
          <w:color w:val="808080"/>
          <w:spacing w:val="50"/>
        </w:rPr>
        <w:t> </w:t>
      </w:r>
      <w:r>
        <w:rPr>
          <w:color w:val="808080"/>
        </w:rPr>
        <w:t>PACIENCIA</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“¡Oh creyentes, sed pacientes y perseverantes!”*</w:t>
      </w:r>
    </w:p>
    <w:p>
      <w:pPr>
        <w:spacing w:before="11"/>
        <w:ind w:left="80" w:right="127" w:firstLine="0"/>
        <w:jc w:val="left"/>
        <w:rPr>
          <w:rFonts w:ascii="Arial" w:hAnsi="Arial"/>
          <w:b/>
          <w:sz w:val="16"/>
        </w:rPr>
      </w:pPr>
      <w:r>
        <w:rPr>
          <w:rFonts w:ascii="Arial" w:hAnsi="Arial"/>
          <w:b/>
          <w:color w:val="808080"/>
          <w:w w:val="105"/>
          <w:sz w:val="16"/>
        </w:rPr>
        <w:t>(La Familia de Imrán /200).</w:t>
      </w:r>
    </w:p>
    <w:p>
      <w:pPr>
        <w:pStyle w:val="BodyText"/>
        <w:spacing w:before="1"/>
        <w:rPr>
          <w:rFonts w:ascii="Arial"/>
          <w:b/>
          <w:sz w:val="22"/>
        </w:rPr>
      </w:pPr>
    </w:p>
    <w:p>
      <w:pPr>
        <w:pStyle w:val="BodyText"/>
        <w:ind w:left="80" w:right="127" w:firstLine="67"/>
      </w:pPr>
      <w:r>
        <w:rPr/>
        <w:t>“Y seréis probados con el miedo, el hambre y el dinero; en vuestras vidas y en los frutos. Y el triunfo será para los pacientes.”</w:t>
      </w:r>
    </w:p>
    <w:p>
      <w:pPr>
        <w:spacing w:before="11"/>
        <w:ind w:left="80" w:right="127" w:firstLine="0"/>
        <w:jc w:val="left"/>
        <w:rPr>
          <w:rFonts w:ascii="Arial"/>
          <w:b/>
          <w:sz w:val="16"/>
        </w:rPr>
      </w:pPr>
      <w:r>
        <w:rPr>
          <w:rFonts w:ascii="Arial"/>
          <w:b/>
          <w:color w:val="808080"/>
          <w:w w:val="105"/>
          <w:sz w:val="16"/>
        </w:rPr>
        <w:t>(La Vaca /155).</w:t>
      </w:r>
    </w:p>
    <w:p>
      <w:pPr>
        <w:pStyle w:val="BodyText"/>
        <w:spacing w:before="1"/>
        <w:rPr>
          <w:rFonts w:ascii="Arial"/>
          <w:b/>
          <w:sz w:val="22"/>
        </w:rPr>
      </w:pPr>
    </w:p>
    <w:p>
      <w:pPr>
        <w:pStyle w:val="BodyText"/>
        <w:ind w:left="80" w:right="127"/>
      </w:pPr>
      <w:r>
        <w:rPr/>
        <w:t>“Se recompensará a los pacientes de forma  ilimitada.”</w:t>
      </w:r>
    </w:p>
    <w:p>
      <w:pPr>
        <w:spacing w:before="11"/>
        <w:ind w:left="80" w:right="127" w:firstLine="0"/>
        <w:jc w:val="left"/>
        <w:rPr>
          <w:rFonts w:ascii="Arial"/>
          <w:b/>
          <w:sz w:val="16"/>
        </w:rPr>
      </w:pPr>
      <w:r>
        <w:rPr>
          <w:rFonts w:ascii="Arial"/>
          <w:b/>
          <w:color w:val="808080"/>
          <w:w w:val="105"/>
          <w:sz w:val="16"/>
        </w:rPr>
        <w:t>(Los Grupos /10).</w:t>
      </w:r>
    </w:p>
    <w:p>
      <w:pPr>
        <w:pStyle w:val="BodyText"/>
        <w:spacing w:before="1"/>
        <w:rPr>
          <w:rFonts w:ascii="Arial"/>
          <w:b/>
          <w:sz w:val="22"/>
        </w:rPr>
      </w:pPr>
    </w:p>
    <w:p>
      <w:pPr>
        <w:pStyle w:val="BodyText"/>
        <w:ind w:left="80" w:right="127"/>
      </w:pPr>
      <w:r>
        <w:rPr/>
        <w:t>“De los asuntos más grandes, quien tuvo paciencia y supo  perdonar.”</w:t>
      </w:r>
    </w:p>
    <w:p>
      <w:pPr>
        <w:spacing w:before="11"/>
        <w:ind w:left="80" w:right="127" w:firstLine="0"/>
        <w:jc w:val="left"/>
        <w:rPr>
          <w:rFonts w:ascii="Arial"/>
          <w:b/>
          <w:sz w:val="16"/>
        </w:rPr>
      </w:pPr>
      <w:r>
        <w:rPr>
          <w:rFonts w:ascii="Arial"/>
          <w:b/>
          <w:color w:val="808080"/>
          <w:w w:val="105"/>
          <w:sz w:val="16"/>
        </w:rPr>
        <w:t>(La Asamblea /43).</w:t>
      </w:r>
    </w:p>
    <w:p>
      <w:pPr>
        <w:pStyle w:val="BodyText"/>
        <w:spacing w:before="1"/>
        <w:rPr>
          <w:rFonts w:ascii="Arial"/>
          <w:b/>
          <w:sz w:val="22"/>
        </w:rPr>
      </w:pPr>
    </w:p>
    <w:p>
      <w:pPr>
        <w:pStyle w:val="BodyText"/>
        <w:ind w:left="80" w:right="127"/>
      </w:pPr>
      <w:r>
        <w:rPr/>
        <w:t>“Ayudaos en la paciencia y en la oración, pues, verdaderamente Él está con los pa- cientes.”</w:t>
      </w:r>
    </w:p>
    <w:p>
      <w:pPr>
        <w:spacing w:before="11"/>
        <w:ind w:left="80" w:right="127" w:firstLine="0"/>
        <w:jc w:val="left"/>
        <w:rPr>
          <w:rFonts w:ascii="Arial"/>
          <w:b/>
          <w:sz w:val="16"/>
        </w:rPr>
      </w:pPr>
      <w:r>
        <w:rPr>
          <w:rFonts w:ascii="Arial"/>
          <w:b/>
          <w:color w:val="808080"/>
          <w:w w:val="105"/>
          <w:sz w:val="16"/>
        </w:rPr>
        <w:t>(La Vaca /153).</w:t>
      </w:r>
    </w:p>
    <w:p>
      <w:pPr>
        <w:pStyle w:val="BodyText"/>
        <w:spacing w:before="1"/>
        <w:rPr>
          <w:rFonts w:ascii="Arial"/>
          <w:b/>
          <w:sz w:val="22"/>
        </w:rPr>
      </w:pPr>
    </w:p>
    <w:p>
      <w:pPr>
        <w:pStyle w:val="BodyText"/>
        <w:ind w:left="80" w:right="127"/>
      </w:pPr>
      <w:r>
        <w:rPr/>
        <w:t>“Y os probaremos hasta que se demuestre quiénes de vosotros son los </w:t>
      </w:r>
      <w:r>
        <w:rPr>
          <w:i/>
        </w:rPr>
        <w:t>muyahidin </w:t>
      </w:r>
      <w:r>
        <w:rPr/>
        <w:t>y quienes los pacientes.”</w:t>
      </w:r>
    </w:p>
    <w:p>
      <w:pPr>
        <w:spacing w:before="11"/>
        <w:ind w:left="80" w:right="127" w:firstLine="0"/>
        <w:jc w:val="left"/>
        <w:rPr>
          <w:rFonts w:ascii="Arial"/>
          <w:b/>
          <w:sz w:val="16"/>
        </w:rPr>
      </w:pPr>
      <w:r>
        <w:rPr>
          <w:rFonts w:ascii="Arial"/>
          <w:b/>
          <w:color w:val="808080"/>
          <w:w w:val="105"/>
          <w:sz w:val="16"/>
        </w:rPr>
        <w:t>(Muhammad /31).</w:t>
      </w:r>
    </w:p>
    <w:p>
      <w:pPr>
        <w:pStyle w:val="BodyText"/>
        <w:spacing w:before="2"/>
        <w:rPr>
          <w:rFonts w:ascii="Arial"/>
          <w:b/>
          <w:sz w:val="21"/>
        </w:rPr>
      </w:pPr>
    </w:p>
    <w:p>
      <w:pPr>
        <w:spacing w:line="196" w:lineRule="exact" w:before="1"/>
        <w:ind w:left="2915" w:right="127" w:firstLine="0"/>
        <w:jc w:val="left"/>
        <w:rPr>
          <w:sz w:val="18"/>
        </w:rPr>
      </w:pPr>
      <w:r>
        <w:rPr>
          <w:sz w:val="18"/>
        </w:rPr>
        <w:t>*En cuanto a oponer resistencia al enemigo en todos los estados y situa- ciones.</w:t>
      </w:r>
    </w:p>
    <w:p>
      <w:pPr>
        <w:pStyle w:val="BodyText"/>
        <w:spacing w:before="8"/>
      </w:pPr>
    </w:p>
    <w:p>
      <w:pPr>
        <w:pStyle w:val="BodyText"/>
        <w:spacing w:before="1"/>
        <w:ind w:left="80" w:right="210" w:firstLine="435"/>
      </w:pPr>
      <w:r>
        <w:rPr/>
        <w:t>Y son muchas las aleyas del Corán que nos incitan a la paciencia y nos expli- can sus excelencias.</w:t>
      </w:r>
    </w:p>
    <w:p>
      <w:pPr>
        <w:spacing w:after="0"/>
        <w:sectPr>
          <w:type w:val="continuous"/>
          <w:pgSz w:w="11920" w:h="16840"/>
          <w:pgMar w:top="1600" w:bottom="280" w:left="1680" w:right="1020"/>
          <w:cols w:num="2" w:equalWidth="0">
            <w:col w:w="1095" w:space="40"/>
            <w:col w:w="8085"/>
          </w:cols>
        </w:sectPr>
      </w:pPr>
    </w:p>
    <w:p>
      <w:pPr>
        <w:pStyle w:val="BodyText"/>
        <w:spacing w:before="10"/>
        <w:rPr>
          <w:sz w:val="27"/>
        </w:rPr>
      </w:pPr>
    </w:p>
    <w:p>
      <w:pPr>
        <w:spacing w:after="0"/>
        <w:rPr>
          <w:sz w:val="27"/>
        </w:rPr>
        <w:sectPr>
          <w:type w:val="continuous"/>
          <w:pgSz w:w="11920" w:h="16840"/>
          <w:pgMar w:top="1600" w:bottom="280" w:left="1680" w:right="1020"/>
        </w:sectPr>
      </w:pPr>
    </w:p>
    <w:p>
      <w:pPr>
        <w:spacing w:before="44"/>
        <w:ind w:left="240" w:right="0" w:firstLine="0"/>
        <w:jc w:val="center"/>
        <w:rPr>
          <w:rFonts w:ascii="Arial Black"/>
          <w:sz w:val="19"/>
        </w:rPr>
      </w:pPr>
      <w:r>
        <w:rPr>
          <w:rFonts w:ascii="Arial Black"/>
          <w:color w:val="808080"/>
          <w:sz w:val="19"/>
        </w:rPr>
        <w:t>HADIZ</w:t>
      </w:r>
    </w:p>
    <w:p>
      <w:pPr>
        <w:spacing w:before="16"/>
        <w:ind w:left="300" w:right="0" w:firstLine="0"/>
        <w:jc w:val="center"/>
        <w:rPr>
          <w:rFonts w:ascii="Arial"/>
          <w:b/>
          <w:sz w:val="19"/>
        </w:rPr>
      </w:pPr>
      <w:r>
        <w:rPr>
          <w:rFonts w:ascii="Arial"/>
          <w:b/>
          <w:color w:val="808080"/>
          <w:sz w:val="24"/>
        </w:rPr>
        <w:t>1. </w:t>
      </w:r>
      <w:r>
        <w:rPr>
          <w:rFonts w:ascii="Arial"/>
          <w:b/>
          <w:color w:val="808080"/>
          <w:sz w:val="19"/>
        </w:rPr>
        <w:t>25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8"/>
        <w:rPr>
          <w:rFonts w:ascii="Arial"/>
          <w:b/>
          <w:sz w:val="16"/>
        </w:rPr>
      </w:pPr>
    </w:p>
    <w:p>
      <w:pPr>
        <w:spacing w:line="196" w:lineRule="exact" w:before="0"/>
        <w:ind w:left="240" w:right="286" w:firstLine="0"/>
        <w:jc w:val="left"/>
        <w:rPr>
          <w:i/>
          <w:sz w:val="18"/>
        </w:rPr>
      </w:pPr>
      <w:r>
        <w:rPr>
          <w:i/>
          <w:spacing w:val="2"/>
          <w:sz w:val="18"/>
        </w:rPr>
        <w:t>De </w:t>
      </w:r>
      <w:r>
        <w:rPr>
          <w:i/>
          <w:sz w:val="18"/>
        </w:rPr>
        <w:t>Abu </w:t>
      </w:r>
      <w:r>
        <w:rPr>
          <w:i/>
          <w:spacing w:val="2"/>
          <w:sz w:val="18"/>
        </w:rPr>
        <w:t>Málik </w:t>
      </w:r>
      <w:r>
        <w:rPr>
          <w:i/>
          <w:sz w:val="18"/>
        </w:rPr>
        <w:t>Al </w:t>
      </w:r>
      <w:r>
        <w:rPr>
          <w:i/>
          <w:spacing w:val="2"/>
          <w:sz w:val="18"/>
        </w:rPr>
        <w:t>Hariz </w:t>
      </w:r>
      <w:r>
        <w:rPr>
          <w:i/>
          <w:sz w:val="18"/>
        </w:rPr>
        <w:t>Ibn </w:t>
      </w:r>
      <w:r>
        <w:rPr>
          <w:i/>
          <w:spacing w:val="2"/>
          <w:sz w:val="18"/>
        </w:rPr>
        <w:t>Asim </w:t>
      </w:r>
      <w:r>
        <w:rPr>
          <w:i/>
          <w:sz w:val="18"/>
        </w:rPr>
        <w:t>Al </w:t>
      </w:r>
      <w:r>
        <w:rPr>
          <w:i/>
          <w:spacing w:val="2"/>
          <w:sz w:val="18"/>
        </w:rPr>
        <w:t>Asharí, Allah esté complacido </w:t>
      </w:r>
      <w:r>
        <w:rPr>
          <w:i/>
          <w:sz w:val="18"/>
        </w:rPr>
        <w:t>con él que 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w:t>
      </w:r>
      <w:r>
        <w:rPr>
          <w:i/>
          <w:spacing w:val="3"/>
          <w:sz w:val="18"/>
        </w:rPr>
        <w:t>le  </w:t>
      </w:r>
      <w:r>
        <w:rPr>
          <w:i/>
          <w:spacing w:val="51"/>
          <w:sz w:val="18"/>
        </w:rPr>
        <w:t> </w:t>
      </w:r>
      <w:r>
        <w:rPr>
          <w:i/>
          <w:sz w:val="18"/>
        </w:rPr>
        <w:t>dé paz,</w:t>
      </w:r>
      <w:r>
        <w:rPr>
          <w:i/>
          <w:spacing w:val="10"/>
          <w:sz w:val="18"/>
        </w:rPr>
        <w:t> </w:t>
      </w:r>
      <w:r>
        <w:rPr>
          <w:i/>
          <w:sz w:val="18"/>
        </w:rPr>
        <w:t>dijo:</w:t>
      </w:r>
    </w:p>
    <w:p>
      <w:pPr>
        <w:spacing w:before="129"/>
        <w:ind w:left="240" w:right="116" w:firstLine="405"/>
        <w:jc w:val="both"/>
        <w:rPr>
          <w:sz w:val="24"/>
        </w:rPr>
      </w:pPr>
      <w:r>
        <w:rPr>
          <w:sz w:val="24"/>
        </w:rPr>
        <w:t>“La purificación es la mitad del </w:t>
      </w:r>
      <w:r>
        <w:rPr>
          <w:i/>
          <w:spacing w:val="2"/>
          <w:sz w:val="24"/>
        </w:rPr>
        <w:t>imán </w:t>
      </w:r>
      <w:r>
        <w:rPr>
          <w:sz w:val="24"/>
        </w:rPr>
        <w:t>y la expresión de agradecimiento ‘</w:t>
      </w:r>
      <w:r>
        <w:rPr>
          <w:i/>
          <w:sz w:val="24"/>
        </w:rPr>
        <w:t>alham- </w:t>
      </w:r>
      <w:r>
        <w:rPr>
          <w:i/>
          <w:spacing w:val="5"/>
          <w:sz w:val="24"/>
        </w:rPr>
        <w:t>dulillah</w:t>
      </w:r>
      <w:r>
        <w:rPr>
          <w:spacing w:val="5"/>
          <w:sz w:val="24"/>
        </w:rPr>
        <w:t>’ </w:t>
      </w:r>
      <w:r>
        <w:rPr>
          <w:spacing w:val="2"/>
          <w:sz w:val="24"/>
        </w:rPr>
        <w:t>llena </w:t>
      </w:r>
      <w:r>
        <w:rPr>
          <w:sz w:val="24"/>
        </w:rPr>
        <w:t>la </w:t>
      </w:r>
      <w:r>
        <w:rPr>
          <w:spacing w:val="2"/>
          <w:sz w:val="24"/>
        </w:rPr>
        <w:t>balanza; </w:t>
      </w:r>
      <w:r>
        <w:rPr>
          <w:sz w:val="24"/>
        </w:rPr>
        <w:t>y las </w:t>
      </w:r>
      <w:r>
        <w:rPr>
          <w:spacing w:val="2"/>
          <w:sz w:val="24"/>
        </w:rPr>
        <w:t>expresiones </w:t>
      </w:r>
      <w:r>
        <w:rPr>
          <w:sz w:val="24"/>
        </w:rPr>
        <w:t>de </w:t>
      </w:r>
      <w:r>
        <w:rPr>
          <w:spacing w:val="3"/>
          <w:sz w:val="24"/>
        </w:rPr>
        <w:t>‘s</w:t>
      </w:r>
      <w:r>
        <w:rPr>
          <w:i/>
          <w:spacing w:val="3"/>
          <w:sz w:val="24"/>
        </w:rPr>
        <w:t>ubhanallah’ </w:t>
      </w:r>
      <w:r>
        <w:rPr>
          <w:sz w:val="24"/>
        </w:rPr>
        <w:t>y ‘</w:t>
      </w:r>
      <w:r>
        <w:rPr>
          <w:i/>
          <w:sz w:val="24"/>
        </w:rPr>
        <w:t>al </w:t>
      </w:r>
      <w:r>
        <w:rPr>
          <w:i/>
          <w:spacing w:val="5"/>
          <w:sz w:val="24"/>
        </w:rPr>
        <w:t>hamdulillah</w:t>
      </w:r>
      <w:r>
        <w:rPr>
          <w:spacing w:val="5"/>
          <w:sz w:val="24"/>
        </w:rPr>
        <w:t>’, </w:t>
      </w:r>
      <w:r>
        <w:rPr>
          <w:spacing w:val="4"/>
          <w:sz w:val="24"/>
        </w:rPr>
        <w:t>llenan  </w:t>
      </w:r>
      <w:r>
        <w:rPr>
          <w:sz w:val="24"/>
        </w:rPr>
        <w:t>lo</w:t>
      </w:r>
      <w:r>
        <w:rPr>
          <w:spacing w:val="16"/>
          <w:sz w:val="24"/>
        </w:rPr>
        <w:t> </w:t>
      </w:r>
      <w:r>
        <w:rPr>
          <w:sz w:val="24"/>
        </w:rPr>
        <w:t>que</w:t>
      </w:r>
      <w:r>
        <w:rPr>
          <w:spacing w:val="17"/>
          <w:sz w:val="24"/>
        </w:rPr>
        <w:t> </w:t>
      </w:r>
      <w:r>
        <w:rPr>
          <w:sz w:val="24"/>
        </w:rPr>
        <w:t>hay</w:t>
      </w:r>
      <w:r>
        <w:rPr>
          <w:spacing w:val="17"/>
          <w:sz w:val="24"/>
        </w:rPr>
        <w:t> </w:t>
      </w:r>
      <w:r>
        <w:rPr>
          <w:sz w:val="24"/>
        </w:rPr>
        <w:t>entre</w:t>
      </w:r>
      <w:r>
        <w:rPr>
          <w:spacing w:val="16"/>
          <w:sz w:val="24"/>
        </w:rPr>
        <w:t> </w:t>
      </w:r>
      <w:r>
        <w:rPr>
          <w:sz w:val="24"/>
        </w:rPr>
        <w:t>los</w:t>
      </w:r>
      <w:r>
        <w:rPr>
          <w:spacing w:val="17"/>
          <w:sz w:val="24"/>
        </w:rPr>
        <w:t> </w:t>
      </w:r>
      <w:r>
        <w:rPr>
          <w:sz w:val="24"/>
        </w:rPr>
        <w:t>cielos</w:t>
      </w:r>
      <w:r>
        <w:rPr>
          <w:spacing w:val="16"/>
          <w:sz w:val="24"/>
        </w:rPr>
        <w:t> </w:t>
      </w:r>
      <w:r>
        <w:rPr>
          <w:sz w:val="24"/>
        </w:rPr>
        <w:t>y</w:t>
      </w:r>
      <w:r>
        <w:rPr>
          <w:spacing w:val="17"/>
          <w:sz w:val="24"/>
        </w:rPr>
        <w:t> </w:t>
      </w:r>
      <w:r>
        <w:rPr>
          <w:sz w:val="24"/>
        </w:rPr>
        <w:t>la</w:t>
      </w:r>
      <w:r>
        <w:rPr>
          <w:spacing w:val="16"/>
          <w:sz w:val="24"/>
        </w:rPr>
        <w:t> </w:t>
      </w:r>
      <w:r>
        <w:rPr>
          <w:sz w:val="24"/>
        </w:rPr>
        <w:t>tierra;</w:t>
      </w:r>
      <w:r>
        <w:rPr>
          <w:spacing w:val="16"/>
          <w:sz w:val="24"/>
        </w:rPr>
        <w:t> </w:t>
      </w:r>
      <w:r>
        <w:rPr>
          <w:sz w:val="24"/>
        </w:rPr>
        <w:t>la</w:t>
      </w:r>
      <w:r>
        <w:rPr>
          <w:spacing w:val="16"/>
          <w:sz w:val="24"/>
        </w:rPr>
        <w:t> </w:t>
      </w:r>
      <w:r>
        <w:rPr>
          <w:spacing w:val="4"/>
          <w:sz w:val="24"/>
        </w:rPr>
        <w:t>oración</w:t>
      </w:r>
      <w:r>
        <w:rPr>
          <w:spacing w:val="9"/>
          <w:sz w:val="24"/>
        </w:rPr>
        <w:t> </w:t>
      </w:r>
      <w:r>
        <w:rPr>
          <w:sz w:val="24"/>
        </w:rPr>
        <w:t>es</w:t>
      </w:r>
      <w:r>
        <w:rPr>
          <w:spacing w:val="9"/>
          <w:sz w:val="24"/>
        </w:rPr>
        <w:t> </w:t>
      </w:r>
      <w:r>
        <w:rPr>
          <w:spacing w:val="2"/>
          <w:sz w:val="24"/>
        </w:rPr>
        <w:t>luz;</w:t>
      </w:r>
      <w:r>
        <w:rPr>
          <w:spacing w:val="9"/>
          <w:sz w:val="24"/>
        </w:rPr>
        <w:t> </w:t>
      </w:r>
      <w:r>
        <w:rPr>
          <w:sz w:val="24"/>
        </w:rPr>
        <w:t>y</w:t>
      </w:r>
      <w:r>
        <w:rPr>
          <w:spacing w:val="9"/>
          <w:sz w:val="24"/>
        </w:rPr>
        <w:t> </w:t>
      </w:r>
      <w:r>
        <w:rPr>
          <w:sz w:val="24"/>
        </w:rPr>
        <w:t>la</w:t>
      </w:r>
      <w:r>
        <w:rPr>
          <w:spacing w:val="-7"/>
          <w:sz w:val="24"/>
        </w:rPr>
        <w:t> </w:t>
      </w:r>
      <w:r>
        <w:rPr>
          <w:i/>
          <w:spacing w:val="5"/>
          <w:sz w:val="24"/>
        </w:rPr>
        <w:t>sádaqa</w:t>
      </w:r>
      <w:r>
        <w:rPr>
          <w:i/>
          <w:spacing w:val="12"/>
          <w:sz w:val="24"/>
        </w:rPr>
        <w:t> </w:t>
      </w:r>
      <w:r>
        <w:rPr>
          <w:sz w:val="24"/>
        </w:rPr>
        <w:t>una</w:t>
      </w:r>
      <w:r>
        <w:rPr>
          <w:spacing w:val="8"/>
          <w:sz w:val="24"/>
        </w:rPr>
        <w:t> </w:t>
      </w:r>
      <w:r>
        <w:rPr>
          <w:sz w:val="24"/>
        </w:rPr>
        <w:t>prueba</w:t>
      </w:r>
      <w:r>
        <w:rPr>
          <w:spacing w:val="8"/>
          <w:sz w:val="24"/>
        </w:rPr>
        <w:t> </w:t>
      </w:r>
      <w:r>
        <w:rPr>
          <w:sz w:val="24"/>
        </w:rPr>
        <w:t>de</w:t>
      </w:r>
      <w:r>
        <w:rPr>
          <w:spacing w:val="8"/>
          <w:sz w:val="24"/>
        </w:rPr>
        <w:t> </w:t>
      </w:r>
      <w:r>
        <w:rPr>
          <w:sz w:val="24"/>
        </w:rPr>
        <w:t>la</w:t>
      </w:r>
    </w:p>
    <w:p>
      <w:pPr>
        <w:spacing w:after="0"/>
        <w:jc w:val="both"/>
        <w:rPr>
          <w:sz w:val="24"/>
        </w:rPr>
        <w:sectPr>
          <w:type w:val="continuous"/>
          <w:pgSz w:w="11920" w:h="16840"/>
          <w:pgMar w:top="1600" w:bottom="280" w:left="1680" w:right="1020"/>
          <w:cols w:num="2" w:equalWidth="0">
            <w:col w:w="915" w:space="60"/>
            <w:col w:w="8245"/>
          </w:cols>
        </w:sectPr>
      </w:pPr>
    </w:p>
    <w:p>
      <w:pPr>
        <w:pStyle w:val="BodyText"/>
        <w:rPr>
          <w:sz w:val="20"/>
        </w:rPr>
      </w:pPr>
    </w:p>
    <w:p>
      <w:pPr>
        <w:pStyle w:val="BodyText"/>
        <w:spacing w:before="8"/>
      </w:pPr>
    </w:p>
    <w:p>
      <w:pPr>
        <w:spacing w:before="81"/>
        <w:ind w:left="0" w:right="129" w:firstLine="0"/>
        <w:jc w:val="right"/>
        <w:rPr>
          <w:rFonts w:ascii="Arial Narrow"/>
          <w:sz w:val="19"/>
        </w:rPr>
      </w:pPr>
      <w:r>
        <w:rPr>
          <w:rFonts w:ascii="Arial Narrow"/>
          <w:sz w:val="19"/>
        </w:rPr>
        <w:t>17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4"/>
        <w:jc w:val="both"/>
      </w:pPr>
      <w:r>
        <w:rPr/>
        <w:t>fe del que la da; y en la paciencia los asuntos se ven más claros; y el Corán será una prueba a favor o en contra; y cada uno comienza el día como vendedor de sí mis- mo, liberándose o condenándose.”</w:t>
      </w:r>
    </w:p>
    <w:p>
      <w:pPr>
        <w:spacing w:after="0"/>
        <w:jc w:val="both"/>
        <w:sectPr>
          <w:pgSz w:w="11920" w:h="16840"/>
          <w:pgMar w:top="1180" w:bottom="280" w:left="1680" w:right="1080"/>
        </w:sectPr>
      </w:pPr>
    </w:p>
    <w:p>
      <w:pPr>
        <w:pStyle w:val="BodyText"/>
      </w:pPr>
    </w:p>
    <w:p>
      <w:pPr>
        <w:spacing w:before="191"/>
        <w:ind w:left="315" w:right="-3" w:firstLine="0"/>
        <w:jc w:val="left"/>
        <w:rPr>
          <w:rFonts w:ascii="Arial"/>
          <w:b/>
          <w:sz w:val="19"/>
        </w:rPr>
      </w:pPr>
      <w:r>
        <w:rPr>
          <w:rFonts w:ascii="Arial"/>
          <w:b/>
          <w:color w:val="808080"/>
          <w:sz w:val="24"/>
        </w:rPr>
        <w:t>2. </w:t>
      </w:r>
      <w:r>
        <w:rPr>
          <w:rFonts w:ascii="Arial"/>
          <w:b/>
          <w:color w:val="808080"/>
          <w:sz w:val="19"/>
        </w:rPr>
        <w:t>26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304" w:right="0" w:firstLine="0"/>
        <w:jc w:val="left"/>
        <w:rPr>
          <w:i/>
          <w:sz w:val="18"/>
        </w:rPr>
      </w:pPr>
      <w:r>
        <w:rPr>
          <w:i/>
          <w:sz w:val="18"/>
        </w:rPr>
        <w:t>De Abu Saíd Ibn Sinan Al Judrí, Allah esté complacido con los   dos:</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11" w:space="40"/>
            <w:col w:w="4595" w:space="1830"/>
            <w:col w:w="188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23"/>
        </w:rPr>
      </w:pPr>
    </w:p>
    <w:p>
      <w:pPr>
        <w:spacing w:before="0"/>
        <w:ind w:left="315" w:right="-17" w:firstLine="0"/>
        <w:jc w:val="left"/>
        <w:rPr>
          <w:rFonts w:ascii="Arial"/>
          <w:b/>
          <w:sz w:val="19"/>
        </w:rPr>
      </w:pPr>
      <w:r>
        <w:rPr>
          <w:rFonts w:ascii="Arial"/>
          <w:b/>
          <w:color w:val="808080"/>
          <w:sz w:val="24"/>
        </w:rPr>
        <w:t>3.</w:t>
      </w:r>
      <w:r>
        <w:rPr>
          <w:rFonts w:ascii="Arial"/>
          <w:b/>
          <w:color w:val="808080"/>
          <w:spacing w:val="-8"/>
          <w:sz w:val="24"/>
        </w:rPr>
        <w:t> </w:t>
      </w:r>
      <w:r>
        <w:rPr>
          <w:rFonts w:ascii="Arial"/>
          <w:b/>
          <w:color w:val="808080"/>
          <w:spacing w:val="-4"/>
          <w:sz w:val="19"/>
        </w:rPr>
        <w:t>27</w:t>
      </w:r>
    </w:p>
    <w:p>
      <w:pPr>
        <w:pStyle w:val="BodyText"/>
        <w:spacing w:before="120"/>
        <w:ind w:left="315" w:right="128" w:firstLine="405"/>
        <w:jc w:val="both"/>
      </w:pPr>
      <w:r>
        <w:rPr/>
        <w:br w:type="column"/>
      </w:r>
      <w:r>
        <w:rPr/>
        <w:t>“Unos hombres de los auxiliares fueron a pedir </w:t>
      </w:r>
      <w:r>
        <w:rPr>
          <w:i/>
          <w:spacing w:val="5"/>
        </w:rPr>
        <w:t>sádaqa </w:t>
      </w:r>
      <w:r>
        <w:rPr/>
        <w:t>al </w:t>
      </w:r>
      <w:r>
        <w:rPr>
          <w:spacing w:val="2"/>
        </w:rPr>
        <w:t>Mensajero </w:t>
      </w:r>
      <w:r>
        <w:rPr/>
        <w:t>de </w:t>
      </w:r>
      <w:r>
        <w:rPr>
          <w:spacing w:val="3"/>
        </w:rPr>
        <w:t>Allah, </w:t>
      </w:r>
      <w:r>
        <w:rPr/>
        <w:t>que Él le bendiga y le dé paz, y les dio, después volvieron a pedirle y les dio otra  </w:t>
      </w:r>
      <w:r>
        <w:rPr>
          <w:spacing w:val="2"/>
        </w:rPr>
        <w:t>vez, hasta </w:t>
      </w:r>
      <w:r>
        <w:rPr/>
        <w:t>que se le </w:t>
      </w:r>
      <w:r>
        <w:rPr>
          <w:spacing w:val="2"/>
        </w:rPr>
        <w:t>acabó </w:t>
      </w:r>
      <w:r>
        <w:rPr/>
        <w:t>lo que </w:t>
      </w:r>
      <w:r>
        <w:rPr>
          <w:spacing w:val="2"/>
        </w:rPr>
        <w:t>tenía </w:t>
      </w:r>
      <w:r>
        <w:rPr/>
        <w:t>y les</w:t>
      </w:r>
      <w:r>
        <w:rPr>
          <w:spacing w:val="57"/>
        </w:rPr>
        <w:t> </w:t>
      </w:r>
      <w:r>
        <w:rPr>
          <w:spacing w:val="3"/>
        </w:rPr>
        <w:t>dijo:</w:t>
      </w:r>
    </w:p>
    <w:p>
      <w:pPr>
        <w:pStyle w:val="BodyText"/>
        <w:ind w:left="315" w:right="128" w:firstLine="405"/>
        <w:jc w:val="both"/>
      </w:pPr>
      <w:r>
        <w:rPr/>
        <w:t>‘No me guardaría nada que pudiera daros. Pero a aquel que se abstiene de </w:t>
      </w:r>
      <w:r>
        <w:rPr>
          <w:spacing w:val="2"/>
        </w:rPr>
        <w:t>pe- dir, Allah </w:t>
      </w:r>
      <w:r>
        <w:rPr/>
        <w:t>le </w:t>
      </w:r>
      <w:r>
        <w:rPr>
          <w:spacing w:val="2"/>
        </w:rPr>
        <w:t>satisface </w:t>
      </w:r>
      <w:r>
        <w:rPr/>
        <w:t>sus </w:t>
      </w:r>
      <w:r>
        <w:rPr>
          <w:spacing w:val="2"/>
        </w:rPr>
        <w:t>necesidades; quien busca autosuficiencia, Allah </w:t>
      </w:r>
      <w:r>
        <w:rPr/>
        <w:t>le </w:t>
      </w:r>
      <w:r>
        <w:rPr>
          <w:spacing w:val="3"/>
        </w:rPr>
        <w:t>hará </w:t>
      </w:r>
      <w:r>
        <w:rPr>
          <w:spacing w:val="2"/>
        </w:rPr>
        <w:t>autosuficiente; </w:t>
      </w:r>
      <w:r>
        <w:rPr/>
        <w:t>y </w:t>
      </w:r>
      <w:r>
        <w:rPr>
          <w:spacing w:val="2"/>
        </w:rPr>
        <w:t>quien aspira </w:t>
      </w:r>
      <w:r>
        <w:rPr/>
        <w:t>a ser </w:t>
      </w:r>
      <w:r>
        <w:rPr>
          <w:spacing w:val="2"/>
        </w:rPr>
        <w:t>paciente, Allah </w:t>
      </w:r>
      <w:r>
        <w:rPr/>
        <w:t>le </w:t>
      </w:r>
      <w:r>
        <w:rPr>
          <w:spacing w:val="2"/>
        </w:rPr>
        <w:t>hará</w:t>
      </w:r>
      <w:r>
        <w:rPr>
          <w:spacing w:val="54"/>
        </w:rPr>
        <w:t> </w:t>
      </w:r>
      <w:r>
        <w:rPr>
          <w:spacing w:val="3"/>
        </w:rPr>
        <w:t>paciente’.”</w:t>
      </w:r>
    </w:p>
    <w:p>
      <w:pPr>
        <w:spacing w:before="71"/>
        <w:ind w:left="315" w:right="0"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315" w:right="369" w:firstLine="0"/>
        <w:jc w:val="left"/>
        <w:rPr>
          <w:i/>
          <w:sz w:val="18"/>
        </w:rPr>
      </w:pPr>
      <w:r>
        <w:rPr>
          <w:i/>
          <w:sz w:val="18"/>
        </w:rPr>
        <w:t>De Abu Yahia Suhaib Ibn Sinan, que Allah esté complacido con él; el Mensajero de Allah, que Él le bendiga y le dé </w:t>
      </w:r>
      <w:r>
        <w:rPr>
          <w:i/>
          <w:spacing w:val="2"/>
          <w:sz w:val="18"/>
        </w:rPr>
        <w:t>paz, </w:t>
      </w:r>
      <w:r>
        <w:rPr>
          <w:i/>
          <w:sz w:val="18"/>
        </w:rPr>
        <w:t>di-     </w:t>
      </w:r>
      <w:r>
        <w:rPr>
          <w:i/>
          <w:spacing w:val="-2"/>
          <w:sz w:val="18"/>
        </w:rPr>
        <w:t>jo:</w:t>
      </w:r>
    </w:p>
    <w:p>
      <w:pPr>
        <w:spacing w:after="0" w:line="196" w:lineRule="exact"/>
        <w:jc w:val="left"/>
        <w:rPr>
          <w:sz w:val="18"/>
        </w:rPr>
        <w:sectPr>
          <w:type w:val="continuous"/>
          <w:pgSz w:w="11920" w:h="16840"/>
          <w:pgMar w:top="1600" w:bottom="280" w:left="1680" w:right="1080"/>
          <w:cols w:num="2" w:equalWidth="0">
            <w:col w:w="781" w:space="59"/>
            <w:col w:w="8320"/>
          </w:cols>
        </w:sectPr>
      </w:pPr>
    </w:p>
    <w:p>
      <w:pPr>
        <w:pStyle w:val="BodyText"/>
        <w:spacing w:before="129"/>
        <w:ind w:left="1155" w:right="127" w:firstLine="405"/>
        <w:jc w:val="both"/>
      </w:pPr>
      <w:r>
        <w:rPr/>
        <w:t>“¡Es admirable el caso del creyente! Todo asunto encierra un bien para él y es-  to no ocurre con otro que no sea creyente. Pues, si le llega la </w:t>
      </w:r>
      <w:r>
        <w:rPr>
          <w:spacing w:val="4"/>
        </w:rPr>
        <w:t>facilidad </w:t>
      </w:r>
      <w:r>
        <w:rPr/>
        <w:t>y es agrade- </w:t>
      </w:r>
      <w:r>
        <w:rPr>
          <w:spacing w:val="2"/>
        </w:rPr>
        <w:t>cido </w:t>
      </w:r>
      <w:r>
        <w:rPr/>
        <w:t>con Allah, hay un bien para él. Y si </w:t>
      </w:r>
      <w:r>
        <w:rPr>
          <w:spacing w:val="2"/>
        </w:rPr>
        <w:t>tiene </w:t>
      </w:r>
      <w:r>
        <w:rPr/>
        <w:t>paciencia ante la </w:t>
      </w:r>
      <w:r>
        <w:rPr>
          <w:spacing w:val="4"/>
        </w:rPr>
        <w:t>dificultad, </w:t>
      </w:r>
      <w:r>
        <w:rPr>
          <w:spacing w:val="3"/>
        </w:rPr>
        <w:t>también </w:t>
      </w:r>
      <w:r>
        <w:rPr/>
        <w:t>consigue un bien para</w:t>
      </w:r>
      <w:r>
        <w:rPr>
          <w:spacing w:val="43"/>
        </w:rPr>
        <w:t> </w:t>
      </w:r>
      <w:r>
        <w:rPr/>
        <w:t>él.”</w:t>
      </w:r>
    </w:p>
    <w:p>
      <w:pPr>
        <w:spacing w:after="0"/>
        <w:jc w:val="both"/>
        <w:sectPr>
          <w:type w:val="continuous"/>
          <w:pgSz w:w="11920" w:h="16840"/>
          <w:pgMar w:top="1600" w:bottom="280" w:left="1680" w:right="1080"/>
        </w:sectPr>
      </w:pPr>
    </w:p>
    <w:p>
      <w:pPr>
        <w:pStyle w:val="BodyText"/>
      </w:pPr>
    </w:p>
    <w:p>
      <w:pPr>
        <w:spacing w:before="191"/>
        <w:ind w:left="315" w:right="-17" w:firstLine="0"/>
        <w:jc w:val="left"/>
        <w:rPr>
          <w:rFonts w:ascii="Arial"/>
          <w:b/>
          <w:sz w:val="19"/>
        </w:rPr>
      </w:pPr>
      <w:r>
        <w:rPr>
          <w:rFonts w:ascii="Arial"/>
          <w:b/>
          <w:color w:val="808080"/>
          <w:sz w:val="24"/>
        </w:rPr>
        <w:t>4.</w:t>
      </w:r>
      <w:r>
        <w:rPr>
          <w:rFonts w:ascii="Arial"/>
          <w:b/>
          <w:color w:val="808080"/>
          <w:spacing w:val="-8"/>
          <w:sz w:val="24"/>
        </w:rPr>
        <w:t> </w:t>
      </w:r>
      <w:r>
        <w:rPr>
          <w:rFonts w:ascii="Arial"/>
          <w:b/>
          <w:color w:val="808080"/>
          <w:spacing w:val="-4"/>
          <w:sz w:val="19"/>
        </w:rPr>
        <w:t>28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315" w:right="0" w:firstLine="0"/>
        <w:jc w:val="left"/>
        <w:rPr>
          <w:i/>
          <w:sz w:val="18"/>
        </w:rPr>
      </w:pPr>
      <w:r>
        <w:rPr>
          <w:i/>
          <w:sz w:val="18"/>
        </w:rPr>
        <w:t>De Anás, Allah esté complacido con él;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781" w:space="59"/>
            <w:col w:w="3090" w:space="3345"/>
            <w:col w:w="188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
        <w:rPr>
          <w:rFonts w:ascii="Arial"/>
          <w:b/>
          <w:sz w:val="21"/>
        </w:rPr>
      </w:pPr>
    </w:p>
    <w:p>
      <w:pPr>
        <w:spacing w:before="0"/>
        <w:ind w:left="315" w:right="-17" w:firstLine="0"/>
        <w:jc w:val="left"/>
        <w:rPr>
          <w:rFonts w:ascii="Arial"/>
          <w:b/>
          <w:sz w:val="19"/>
        </w:rPr>
      </w:pPr>
      <w:r>
        <w:rPr>
          <w:rFonts w:ascii="Arial"/>
          <w:b/>
          <w:color w:val="808080"/>
          <w:sz w:val="24"/>
        </w:rPr>
        <w:t>5.</w:t>
      </w:r>
      <w:r>
        <w:rPr>
          <w:rFonts w:ascii="Arial"/>
          <w:b/>
          <w:color w:val="808080"/>
          <w:spacing w:val="-8"/>
          <w:sz w:val="24"/>
        </w:rPr>
        <w:t> </w:t>
      </w:r>
      <w:r>
        <w:rPr>
          <w:rFonts w:ascii="Arial"/>
          <w:b/>
          <w:color w:val="808080"/>
          <w:spacing w:val="-4"/>
          <w:sz w:val="19"/>
        </w:rPr>
        <w:t>29</w:t>
      </w:r>
    </w:p>
    <w:p>
      <w:pPr>
        <w:pStyle w:val="BodyText"/>
        <w:spacing w:before="120"/>
        <w:ind w:left="315" w:right="129" w:firstLine="405"/>
        <w:jc w:val="both"/>
      </w:pPr>
      <w:r>
        <w:rPr/>
        <w:br w:type="column"/>
      </w:r>
      <w:r>
        <w:rPr/>
        <w:t>“Cuando fue más acuciante el dolor de la enfermedad que envolvía al Profeta, que la paz y la bendición de Allah sean con él, le dijo Fátima, Allah esté com- placido con ella: ‘¡Qué pena la de mi padre!’</w:t>
      </w:r>
    </w:p>
    <w:p>
      <w:pPr>
        <w:pStyle w:val="BodyText"/>
        <w:ind w:left="720"/>
      </w:pPr>
      <w:r>
        <w:rPr/>
        <w:t>Y dijo: ‘¡Ya no habrá pena para tu padre después de  hoy!’</w:t>
      </w:r>
    </w:p>
    <w:p>
      <w:pPr>
        <w:pStyle w:val="BodyText"/>
        <w:ind w:left="315" w:right="113" w:firstLine="405"/>
        <w:jc w:val="both"/>
      </w:pPr>
      <w:r>
        <w:rPr/>
        <w:t>Y cuando murió dijo Fátima : ‘¡Oh padre mío, el Señor ha respondido a tu </w:t>
      </w:r>
      <w:r>
        <w:rPr>
          <w:spacing w:val="6"/>
        </w:rPr>
        <w:t>lla-</w:t>
      </w:r>
      <w:r>
        <w:rPr>
          <w:spacing w:val="72"/>
        </w:rPr>
        <w:t> </w:t>
      </w:r>
      <w:r>
        <w:rPr/>
        <w:t>mada. El Jardín de </w:t>
      </w:r>
      <w:r>
        <w:rPr>
          <w:i/>
        </w:rPr>
        <w:t>Al </w:t>
      </w:r>
      <w:r>
        <w:rPr>
          <w:i/>
          <w:spacing w:val="2"/>
        </w:rPr>
        <w:t>Firdaus </w:t>
      </w:r>
      <w:r>
        <w:rPr/>
        <w:t>(El paraíso) será tu  morada!</w:t>
      </w:r>
    </w:p>
    <w:p>
      <w:pPr>
        <w:pStyle w:val="BodyText"/>
        <w:ind w:left="720"/>
      </w:pPr>
      <w:r>
        <w:rPr/>
        <w:t>¡Oh padre mío, al ángel Gabriel le comunicaremos la noticia!’</w:t>
      </w:r>
    </w:p>
    <w:p>
      <w:pPr>
        <w:pStyle w:val="BodyText"/>
        <w:ind w:left="315" w:right="113" w:firstLine="405"/>
        <w:jc w:val="both"/>
      </w:pPr>
      <w:r>
        <w:rPr/>
        <w:t>Y cuando fue enterrado dijo Fátima, Allah esté complacido con ella: ‘¿Cómo habéis podido echar tierra sobre el Mensajero de Allah, Él le bendiga y le dé   paz?’.”</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781" w:space="59"/>
            <w:col w:w="8320"/>
          </w:cols>
        </w:sectPr>
      </w:pPr>
    </w:p>
    <w:p>
      <w:pPr>
        <w:spacing w:before="4"/>
        <w:ind w:left="1155" w:right="192" w:firstLine="0"/>
        <w:jc w:val="left"/>
        <w:rPr>
          <w:i/>
          <w:sz w:val="18"/>
        </w:rPr>
      </w:pPr>
      <w:r>
        <w:rPr>
          <w:i/>
          <w:sz w:val="18"/>
        </w:rPr>
        <w:t>De    Abu Zaid Usama Ibn Zaid Ibn Hariza, Allah esté complacido con los dos, que dijo:</w:t>
      </w:r>
    </w:p>
    <w:p>
      <w:pPr>
        <w:pStyle w:val="BodyText"/>
        <w:spacing w:before="120"/>
        <w:ind w:left="1155" w:right="116" w:firstLine="405"/>
        <w:jc w:val="both"/>
      </w:pPr>
      <w:r>
        <w:rPr/>
        <w:t>“Una hija del Profeta, Allah le bendiga y le dé paz, envió un </w:t>
      </w:r>
      <w:r>
        <w:rPr>
          <w:spacing w:val="3"/>
        </w:rPr>
        <w:t>emisario </w:t>
      </w:r>
      <w:r>
        <w:rPr/>
        <w:t>para </w:t>
      </w:r>
      <w:r>
        <w:rPr>
          <w:spacing w:val="2"/>
        </w:rPr>
        <w:t>que   </w:t>
      </w:r>
      <w:r>
        <w:rPr/>
        <w:t>le comunicara que un hijo suyo estaba a punto de agonizar. Y una vez </w:t>
      </w:r>
      <w:r>
        <w:rPr>
          <w:spacing w:val="2"/>
        </w:rPr>
        <w:t>enterado </w:t>
      </w:r>
      <w:r>
        <w:rPr/>
        <w:t>de   la </w:t>
      </w:r>
      <w:r>
        <w:rPr>
          <w:spacing w:val="3"/>
        </w:rPr>
        <w:t>noticia,   </w:t>
      </w:r>
      <w:r>
        <w:rPr>
          <w:spacing w:val="54"/>
        </w:rPr>
        <w:t> </w:t>
      </w:r>
      <w:r>
        <w:rPr/>
        <w:t>mandó saludos a su hija y le dijo que tuviera </w:t>
      </w:r>
      <w:r>
        <w:rPr>
          <w:spacing w:val="4"/>
        </w:rPr>
        <w:t>paciencia </w:t>
      </w:r>
      <w:r>
        <w:rPr/>
        <w:t>y </w:t>
      </w:r>
      <w:r>
        <w:rPr>
          <w:spacing w:val="2"/>
        </w:rPr>
        <w:t>resignación, </w:t>
      </w:r>
      <w:r>
        <w:rPr>
          <w:spacing w:val="3"/>
        </w:rPr>
        <w:t>ya</w:t>
      </w:r>
    </w:p>
    <w:p>
      <w:pPr>
        <w:pStyle w:val="BodyText"/>
        <w:rPr>
          <w:sz w:val="20"/>
        </w:rPr>
      </w:pPr>
    </w:p>
    <w:p>
      <w:pPr>
        <w:pStyle w:val="BodyText"/>
        <w:spacing w:before="8"/>
        <w:rPr>
          <w:sz w:val="16"/>
        </w:rPr>
      </w:pPr>
    </w:p>
    <w:p>
      <w:pPr>
        <w:spacing w:before="81"/>
        <w:ind w:left="1155" w:right="192" w:firstLine="0"/>
        <w:jc w:val="left"/>
        <w:rPr>
          <w:rFonts w:ascii="Arial Narrow"/>
          <w:sz w:val="19"/>
        </w:rPr>
      </w:pPr>
      <w:r>
        <w:rPr>
          <w:rFonts w:ascii="Arial Narrow"/>
          <w:w w:val="105"/>
          <w:sz w:val="19"/>
        </w:rPr>
        <w:t>18</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175"/>
        <w:ind w:left="375" w:right="-17" w:firstLine="0"/>
        <w:jc w:val="left"/>
        <w:rPr>
          <w:rFonts w:ascii="Arial"/>
          <w:b/>
          <w:sz w:val="19"/>
        </w:rPr>
      </w:pPr>
      <w:r>
        <w:rPr>
          <w:rFonts w:ascii="Arial"/>
          <w:b/>
          <w:color w:val="808080"/>
          <w:sz w:val="24"/>
        </w:rPr>
        <w:t>6.</w:t>
      </w:r>
      <w:r>
        <w:rPr>
          <w:rFonts w:ascii="Arial"/>
          <w:b/>
          <w:color w:val="808080"/>
          <w:spacing w:val="-8"/>
          <w:sz w:val="24"/>
        </w:rPr>
        <w:t> </w:t>
      </w:r>
      <w:r>
        <w:rPr>
          <w:rFonts w:ascii="Arial"/>
          <w:b/>
          <w:color w:val="808080"/>
          <w:spacing w:val="-4"/>
          <w:sz w:val="19"/>
        </w:rPr>
        <w:t>30</w:t>
      </w:r>
    </w:p>
    <w:p>
      <w:pPr>
        <w:pStyle w:val="BodyText"/>
        <w:spacing w:before="48"/>
        <w:ind w:left="334" w:right="118"/>
        <w:jc w:val="both"/>
      </w:pPr>
      <w:r>
        <w:rPr/>
        <w:br w:type="column"/>
      </w:r>
      <w:r>
        <w:rPr/>
        <w:t>que de Allah es tanto lo que toma como lo que da y para todos ha decretado un plazo. Insistió su hija y mandó de nuevo al emisario para que viniera a verla el </w:t>
      </w:r>
      <w:r>
        <w:rPr>
          <w:spacing w:val="2"/>
        </w:rPr>
        <w:t>Mensajero </w:t>
      </w:r>
      <w:r>
        <w:rPr/>
        <w:t>de </w:t>
      </w:r>
      <w:r>
        <w:rPr>
          <w:spacing w:val="2"/>
        </w:rPr>
        <w:t>Allah, </w:t>
      </w:r>
      <w:r>
        <w:rPr>
          <w:spacing w:val="-3"/>
        </w:rPr>
        <w:t>que </w:t>
      </w:r>
      <w:r>
        <w:rPr/>
        <w:t>Él le </w:t>
      </w:r>
      <w:r>
        <w:rPr>
          <w:spacing w:val="2"/>
        </w:rPr>
        <w:t>bendiga </w:t>
      </w:r>
      <w:r>
        <w:rPr/>
        <w:t>y le dé paz. Así pues, se puso en marcha y  con él Saad Ibn Ubada, Muad Ibn Yabal, Ubai Ibn Kaab, Zaid Ibn Zabit y otros,  que Allah esté complacido con todos ellos. Al llegar le llevaron al niño, lo tomó en  su regazo y sintió cómo su respiración se agitaba y palpitaba su corazón. Después  los ojos del Profeta, Allah le bendiga y le dé paz, </w:t>
      </w:r>
      <w:r>
        <w:rPr>
          <w:spacing w:val="2"/>
        </w:rPr>
        <w:t>derramaron </w:t>
      </w:r>
      <w:r>
        <w:rPr/>
        <w:t>lágrimas, echándose a llorar.</w:t>
      </w:r>
    </w:p>
    <w:p>
      <w:pPr>
        <w:pStyle w:val="BodyText"/>
        <w:ind w:left="739" w:right="201"/>
      </w:pPr>
      <w:r>
        <w:rPr/>
        <w:t>Y le dijo Saad: ‘¿Oh Mensajero de Allah, qué es esto?’</w:t>
      </w:r>
    </w:p>
    <w:p>
      <w:pPr>
        <w:pStyle w:val="BodyText"/>
        <w:ind w:left="334" w:right="139" w:firstLine="405"/>
        <w:jc w:val="both"/>
      </w:pPr>
      <w:r>
        <w:rPr/>
        <w:t>Le contestó: ‘Esto es compasión y ternura que Allah </w:t>
      </w:r>
      <w:r>
        <w:rPr>
          <w:spacing w:val="-7"/>
        </w:rPr>
        <w:t>ha </w:t>
      </w:r>
      <w:r>
        <w:rPr/>
        <w:t>puesto en el corazón    de sus </w:t>
      </w:r>
      <w:r>
        <w:rPr>
          <w:spacing w:val="2"/>
        </w:rPr>
        <w:t>siervos. </w:t>
      </w:r>
      <w:r>
        <w:rPr/>
        <w:t>Y Allah se </w:t>
      </w:r>
      <w:r>
        <w:rPr>
          <w:spacing w:val="2"/>
        </w:rPr>
        <w:t>compadece </w:t>
      </w:r>
      <w:r>
        <w:rPr/>
        <w:t>de </w:t>
      </w:r>
      <w:r>
        <w:rPr>
          <w:spacing w:val="2"/>
        </w:rPr>
        <w:t>aquellos </w:t>
      </w:r>
      <w:r>
        <w:rPr/>
        <w:t>que </w:t>
      </w:r>
      <w:r>
        <w:rPr>
          <w:spacing w:val="2"/>
        </w:rPr>
        <w:t>tienen</w:t>
      </w:r>
      <w:r>
        <w:rPr>
          <w:spacing w:val="61"/>
        </w:rPr>
        <w:t> </w:t>
      </w:r>
      <w:r>
        <w:rPr>
          <w:spacing w:val="2"/>
        </w:rPr>
        <w:t>compasión’.”</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334" w:right="0" w:firstLine="0"/>
        <w:jc w:val="both"/>
        <w:rPr>
          <w:i/>
          <w:sz w:val="18"/>
        </w:rPr>
      </w:pPr>
      <w:r>
        <w:rPr>
          <w:i/>
          <w:sz w:val="18"/>
        </w:rPr>
        <w:t>De Suhaib, que Allah esté complacido con él; el Mensajero de Allah, que Él le bendiga y le dé paz, dijo:</w:t>
      </w:r>
    </w:p>
    <w:p>
      <w:pPr>
        <w:pStyle w:val="BodyText"/>
        <w:spacing w:before="120"/>
        <w:ind w:left="334" w:right="128" w:firstLine="405"/>
        <w:jc w:val="both"/>
      </w:pPr>
      <w:r>
        <w:rPr/>
        <w:t>“Hubo una vez un rey que tenía con él a un mago y éste, al llegar a una edad avanzada, le dijo al rey: ‘Me he hecho ya viejo, envíame pues a un joven que le en- señe la magia.’ Así que le envió un muchacho para que le  enseñara.</w:t>
      </w:r>
    </w:p>
    <w:p>
      <w:pPr>
        <w:pStyle w:val="BodyText"/>
        <w:ind w:left="334" w:right="113" w:firstLine="405"/>
        <w:jc w:val="both"/>
      </w:pPr>
      <w:r>
        <w:rPr/>
        <w:t>En el camino que tenía que seguir el joven había un monje cristiano con el </w:t>
      </w:r>
      <w:r>
        <w:rPr>
          <w:spacing w:val="2"/>
        </w:rPr>
        <w:t>que </w:t>
      </w:r>
      <w:r>
        <w:rPr/>
        <w:t>se sentó para escucharle, quedándose </w:t>
      </w:r>
      <w:r>
        <w:rPr>
          <w:spacing w:val="2"/>
        </w:rPr>
        <w:t>maravillado </w:t>
      </w:r>
      <w:r>
        <w:rPr/>
        <w:t>por sus palabras. De manera </w:t>
      </w:r>
      <w:r>
        <w:rPr>
          <w:spacing w:val="2"/>
        </w:rPr>
        <w:t>que </w:t>
      </w:r>
      <w:r>
        <w:rPr/>
        <w:t>siempre que pasaba en </w:t>
      </w:r>
      <w:r>
        <w:rPr>
          <w:spacing w:val="2"/>
        </w:rPr>
        <w:t>dirección </w:t>
      </w:r>
      <w:r>
        <w:rPr/>
        <w:t>a la </w:t>
      </w:r>
      <w:r>
        <w:rPr>
          <w:spacing w:val="2"/>
        </w:rPr>
        <w:t>casa </w:t>
      </w:r>
      <w:r>
        <w:rPr/>
        <w:t>del </w:t>
      </w:r>
      <w:r>
        <w:rPr>
          <w:spacing w:val="2"/>
        </w:rPr>
        <w:t>mago </w:t>
      </w:r>
      <w:r>
        <w:rPr/>
        <w:t>se </w:t>
      </w:r>
      <w:r>
        <w:rPr>
          <w:spacing w:val="2"/>
        </w:rPr>
        <w:t>sentaba </w:t>
      </w:r>
      <w:r>
        <w:rPr/>
        <w:t>con él, </w:t>
      </w:r>
      <w:r>
        <w:rPr>
          <w:spacing w:val="2"/>
        </w:rPr>
        <w:t>hasta </w:t>
      </w:r>
      <w:r>
        <w:rPr/>
        <w:t>que </w:t>
      </w:r>
      <w:r>
        <w:rPr>
          <w:spacing w:val="3"/>
        </w:rPr>
        <w:t>fue </w:t>
      </w:r>
      <w:r>
        <w:rPr/>
        <w:t>golpeado por el mago, debido a su continua </w:t>
      </w:r>
      <w:r>
        <w:rPr>
          <w:spacing w:val="3"/>
        </w:rPr>
        <w:t>tardanza </w:t>
      </w:r>
      <w:r>
        <w:rPr/>
        <w:t>y entonces se quejó al </w:t>
      </w:r>
      <w:r>
        <w:rPr>
          <w:spacing w:val="2"/>
        </w:rPr>
        <w:t>monje, </w:t>
      </w:r>
      <w:r>
        <w:rPr/>
        <w:t>que le dijo: ‘Cuando temas al mago le dices: me ha impedido llegar a tiempo mi </w:t>
      </w:r>
      <w:r>
        <w:rPr>
          <w:spacing w:val="8"/>
        </w:rPr>
        <w:t>pa- </w:t>
      </w:r>
      <w:r>
        <w:rPr/>
        <w:t>dre o mi madre; y cuando temas a tu padre o a tu madre le dices: me ha impedido llegar a tiempo el mago.’ Y mientras él estaba en </w:t>
      </w:r>
      <w:r>
        <w:rPr>
          <w:spacing w:val="2"/>
        </w:rPr>
        <w:t>este dilema </w:t>
      </w:r>
      <w:r>
        <w:rPr/>
        <w:t>acertó a pasar por donde había una bestia enorme que tenía </w:t>
      </w:r>
      <w:r>
        <w:rPr>
          <w:spacing w:val="2"/>
        </w:rPr>
        <w:t>acorralada </w:t>
      </w:r>
      <w:r>
        <w:rPr/>
        <w:t>a una </w:t>
      </w:r>
      <w:r>
        <w:rPr>
          <w:spacing w:val="2"/>
        </w:rPr>
        <w:t>gente. </w:t>
      </w:r>
      <w:r>
        <w:rPr/>
        <w:t>Y </w:t>
      </w:r>
      <w:r>
        <w:rPr>
          <w:spacing w:val="2"/>
        </w:rPr>
        <w:t>dijo: ‘Hoy </w:t>
      </w:r>
      <w:r>
        <w:rPr>
          <w:spacing w:val="3"/>
        </w:rPr>
        <w:t>voy    </w:t>
      </w:r>
      <w:r>
        <w:rPr/>
        <w:t>a </w:t>
      </w:r>
      <w:r>
        <w:rPr>
          <w:spacing w:val="2"/>
        </w:rPr>
        <w:t>saber </w:t>
      </w:r>
      <w:r>
        <w:rPr/>
        <w:t>quién de los dos tiene razón, si el mago o el monje.’ Entonces cogió una piedra y dijo: ‘¡Oh Allah, si la práctica de este monje es más querida  por ti que la   del mago, mata a esta bestia de forma que la gente pueda ir en paz!’ Así pues, arro-  jó la piedra y mató a la bestia y la gente marchó </w:t>
      </w:r>
      <w:r>
        <w:rPr>
          <w:spacing w:val="45"/>
        </w:rPr>
        <w:t> </w:t>
      </w:r>
      <w:r>
        <w:rPr/>
        <w:t>tranquilamente.</w:t>
      </w:r>
    </w:p>
    <w:p>
      <w:pPr>
        <w:pStyle w:val="BodyText"/>
        <w:ind w:left="334" w:right="128" w:firstLine="405"/>
        <w:jc w:val="both"/>
      </w:pPr>
      <w:r>
        <w:rPr/>
        <w:t>Después fue al monje y le informó de lo sucedido. Y el monje le dijo a conti- nuación: ‘¡Hijo mío, tú, por lo que veo, hoy has alcanzado un grado más que yo. Serás puesto a prueba y si esto sucede, no le digas a nadie que fui yo quien te ense- ñó.’</w:t>
      </w:r>
    </w:p>
    <w:p>
      <w:pPr>
        <w:spacing w:after="0"/>
        <w:jc w:val="both"/>
        <w:sectPr>
          <w:pgSz w:w="11920" w:h="16840"/>
          <w:pgMar w:top="1180" w:bottom="280" w:left="1680" w:right="1020"/>
          <w:cols w:num="2" w:equalWidth="0">
            <w:col w:w="841" w:space="39"/>
            <w:col w:w="8340"/>
          </w:cols>
        </w:sectPr>
      </w:pPr>
    </w:p>
    <w:p>
      <w:pPr>
        <w:pStyle w:val="BodyText"/>
        <w:ind w:left="1215" w:right="128" w:firstLine="405"/>
        <w:jc w:val="both"/>
      </w:pPr>
      <w:r>
        <w:rPr/>
        <w:t>Pasó un tiempo y el joven curaba a los ciegos de nacimiento y sanaba a los le- prosos y a gente con otras enfermedades.</w:t>
      </w:r>
    </w:p>
    <w:p>
      <w:pPr>
        <w:pStyle w:val="BodyText"/>
        <w:ind w:left="1215" w:right="140" w:firstLine="405"/>
        <w:jc w:val="both"/>
      </w:pPr>
      <w:r>
        <w:rPr/>
        <w:t>Se enteró de esto un consejero del rey que se había quedado ciego y vino a él con gran cantidad de regalos y le dijo: ‘¡Todo esto para ti si me </w:t>
      </w:r>
      <w:r>
        <w:rPr>
          <w:spacing w:val="55"/>
        </w:rPr>
        <w:t> </w:t>
      </w:r>
      <w:r>
        <w:rPr/>
        <w:t>curas!’</w:t>
      </w:r>
    </w:p>
    <w:p>
      <w:pPr>
        <w:pStyle w:val="BodyText"/>
        <w:ind w:left="1215" w:right="128" w:firstLine="405"/>
        <w:jc w:val="both"/>
      </w:pPr>
      <w:r>
        <w:rPr/>
        <w:t>Y él le contestó: ‘Realmente yo no curo a nadie, el que cura es Allah, Altísimo sea. Si crees en Allah, yo le pido por ti y Él te curará.’ Entonces creyó y Allah, Al- tísimo sea, lo curó.</w:t>
      </w:r>
    </w:p>
    <w:p>
      <w:pPr>
        <w:pStyle w:val="BodyText"/>
        <w:rPr>
          <w:sz w:val="20"/>
        </w:rPr>
      </w:pP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19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07" w:firstLine="405"/>
        <w:jc w:val="both"/>
      </w:pPr>
      <w:r>
        <w:rPr/>
        <w:t>Después acudió a reunirse con el rey, como solía hacer y éste le preguntó: ‘¿Quién te ha devuelto la vista?’</w:t>
      </w:r>
    </w:p>
    <w:p>
      <w:pPr>
        <w:pStyle w:val="BodyText"/>
        <w:ind w:left="1560" w:right="108"/>
      </w:pPr>
      <w:r>
        <w:rPr/>
        <w:t>Dijo: ‘Mi Señor.’</w:t>
      </w:r>
    </w:p>
    <w:p>
      <w:pPr>
        <w:pStyle w:val="BodyText"/>
        <w:ind w:left="1560" w:right="1388"/>
      </w:pPr>
      <w:r>
        <w:rPr/>
        <w:t>Y el rey le preguntó: ‘¿Acaso tienes otro señor que no sea yo?’ Dijo: ‘Mi Señor y tu Señor es Allah, Altísimo  sea.’</w:t>
      </w:r>
    </w:p>
    <w:p>
      <w:pPr>
        <w:pStyle w:val="BodyText"/>
        <w:ind w:left="1155" w:right="109" w:firstLine="405"/>
        <w:jc w:val="both"/>
      </w:pPr>
      <w:r>
        <w:rPr/>
        <w:t>Entonces el rey lo cogió y no cesó de castigarle hasta que le indicó cómo en- contrar al joven que le había curado la vista.</w:t>
      </w:r>
    </w:p>
    <w:p>
      <w:pPr>
        <w:pStyle w:val="BodyText"/>
        <w:ind w:left="1155" w:right="108" w:firstLine="405"/>
        <w:jc w:val="right"/>
      </w:pPr>
      <w:r>
        <w:rPr/>
        <w:t>Así pues, fue llevado el muchacho ante él y le dijo: ‘Hijo mío, tu magia ha al-</w:t>
      </w:r>
      <w:r>
        <w:rPr>
          <w:w w:val="99"/>
        </w:rPr>
        <w:t> </w:t>
      </w:r>
      <w:r>
        <w:rPr/>
        <w:t>canzado tal punto que curas sin cesar a los ciegos, a los leprosos y a muchos otros.’</w:t>
      </w:r>
      <w:r>
        <w:rPr>
          <w:w w:val="99"/>
        </w:rPr>
        <w:t> </w:t>
      </w:r>
      <w:r>
        <w:rPr/>
        <w:t>Y le contestó: ‘Realmente yo no curo a nadie, quien verdaderamente cura es</w:t>
      </w:r>
    </w:p>
    <w:p>
      <w:pPr>
        <w:pStyle w:val="BodyText"/>
        <w:ind w:left="1155" w:right="108"/>
      </w:pPr>
      <w:r>
        <w:rPr/>
        <w:t>Allah, Altísimo sea.’</w:t>
      </w:r>
    </w:p>
    <w:p>
      <w:pPr>
        <w:pStyle w:val="BodyText"/>
        <w:ind w:left="1155" w:right="114" w:firstLine="405"/>
        <w:jc w:val="both"/>
      </w:pPr>
      <w:r>
        <w:rPr/>
        <w:t>Entonces lo cogió y empezó a castigarle sin parar hasta que le dio noticias del monje. Se lo trajeron y le ordenó:</w:t>
      </w:r>
    </w:p>
    <w:p>
      <w:pPr>
        <w:pStyle w:val="BodyText"/>
        <w:ind w:left="1560" w:right="108"/>
      </w:pPr>
      <w:r>
        <w:rPr/>
        <w:t>‘¡Reniega de tu </w:t>
      </w:r>
      <w:r>
        <w:rPr>
          <w:i/>
        </w:rPr>
        <w:t>Din</w:t>
      </w:r>
      <w:r>
        <w:rPr/>
        <w:t>!’.</w:t>
      </w:r>
    </w:p>
    <w:p>
      <w:pPr>
        <w:pStyle w:val="BodyText"/>
        <w:ind w:left="1155" w:right="122" w:firstLine="405"/>
        <w:jc w:val="both"/>
      </w:pPr>
      <w:r>
        <w:rPr/>
        <w:t>Y como se negaba, mandó que trajeran la sierra, se la colocaron en la raya de separación del pelo de la cabeza y le separaron el cuerpo en dos  mitades.</w:t>
      </w:r>
    </w:p>
    <w:p>
      <w:pPr>
        <w:pStyle w:val="BodyText"/>
        <w:ind w:left="1155" w:right="136" w:firstLine="405"/>
        <w:jc w:val="both"/>
      </w:pPr>
      <w:r>
        <w:rPr/>
        <w:t>Después mandó llamar al consejero y le ordenó que renegara de su fe. Pero como se opuso le hicieron lo mismo que al monje.</w:t>
      </w:r>
    </w:p>
    <w:p>
      <w:pPr>
        <w:pStyle w:val="BodyText"/>
        <w:ind w:left="1155" w:right="109" w:firstLine="405"/>
        <w:jc w:val="both"/>
      </w:pPr>
      <w:r>
        <w:rPr/>
        <w:t>Después le trajeron al joven y le dijo que renegara de su creencia, pero como    se negó, lo llevó con algunos de los suyos y les </w:t>
      </w:r>
      <w:r>
        <w:rPr>
          <w:spacing w:val="2"/>
        </w:rPr>
        <w:t>dijo: </w:t>
      </w:r>
      <w:r>
        <w:rPr>
          <w:spacing w:val="3"/>
        </w:rPr>
        <w:t>‘Llevadlo </w:t>
      </w:r>
      <w:r>
        <w:rPr>
          <w:spacing w:val="2"/>
        </w:rPr>
        <w:t>hasta </w:t>
      </w:r>
      <w:r>
        <w:rPr/>
        <w:t>la </w:t>
      </w:r>
      <w:r>
        <w:rPr>
          <w:spacing w:val="2"/>
        </w:rPr>
        <w:t>cima </w:t>
      </w:r>
      <w:r>
        <w:rPr/>
        <w:t>de </w:t>
      </w:r>
      <w:r>
        <w:rPr>
          <w:spacing w:val="3"/>
        </w:rPr>
        <w:t>la </w:t>
      </w:r>
      <w:r>
        <w:rPr/>
        <w:t>montaña tal y si no reniega de su fe, arrojadlo al abismo.’ Y cuando estaban en lo  alto de la </w:t>
      </w:r>
      <w:r>
        <w:rPr>
          <w:spacing w:val="2"/>
        </w:rPr>
        <w:t>cima,</w:t>
      </w:r>
      <w:r>
        <w:rPr>
          <w:spacing w:val="31"/>
        </w:rPr>
        <w:t> </w:t>
      </w:r>
      <w:r>
        <w:rPr/>
        <w:t>dijo:</w:t>
      </w:r>
    </w:p>
    <w:p>
      <w:pPr>
        <w:pStyle w:val="BodyText"/>
        <w:ind w:left="1560" w:right="108"/>
      </w:pPr>
      <w:r>
        <w:rPr/>
        <w:t>‘¡Oh Allah, si Tú quieres, líbrame de ellos por el método que </w:t>
      </w:r>
      <w:r>
        <w:rPr>
          <w:spacing w:val="54"/>
        </w:rPr>
        <w:t> </w:t>
      </w:r>
      <w:r>
        <w:rPr/>
        <w:t>desees!’</w:t>
      </w:r>
    </w:p>
    <w:p>
      <w:pPr>
        <w:pStyle w:val="BodyText"/>
        <w:ind w:left="1155" w:right="98" w:firstLine="405"/>
        <w:jc w:val="both"/>
      </w:pPr>
      <w:r>
        <w:rPr/>
        <w:t>Entonces tembló la montaña con ellos y se cayeron. Y él fue caminando hasta  el rey, que le preguntó: ‘¿Qué han hecho tus</w:t>
      </w:r>
      <w:r>
        <w:rPr>
          <w:spacing w:val="49"/>
        </w:rPr>
        <w:t> </w:t>
      </w:r>
      <w:r>
        <w:rPr/>
        <w:t>compañeros?’</w:t>
      </w:r>
    </w:p>
    <w:p>
      <w:pPr>
        <w:pStyle w:val="BodyText"/>
        <w:ind w:left="1560" w:right="108"/>
      </w:pPr>
      <w:r>
        <w:rPr/>
        <w:t>Y dijo: ‘Allah me ha librado de ellos.’</w:t>
      </w:r>
    </w:p>
    <w:p>
      <w:pPr>
        <w:pStyle w:val="BodyText"/>
        <w:ind w:left="1155" w:right="116" w:firstLine="405"/>
        <w:jc w:val="both"/>
      </w:pPr>
      <w:r>
        <w:rPr/>
        <w:t>Entonces lo mandó con otros a los que dijo: ‘Llevadlo en barco hasta alta </w:t>
      </w:r>
      <w:r>
        <w:rPr>
          <w:spacing w:val="2"/>
        </w:rPr>
        <w:t>mar   </w:t>
      </w:r>
      <w:r>
        <w:rPr/>
        <w:t>y decidle que reniegue de su </w:t>
      </w:r>
      <w:r>
        <w:rPr>
          <w:i/>
          <w:spacing w:val="2"/>
        </w:rPr>
        <w:t>Din </w:t>
      </w:r>
      <w:r>
        <w:rPr/>
        <w:t>y si no, arrojadlo por la </w:t>
      </w:r>
      <w:r>
        <w:rPr>
          <w:spacing w:val="19"/>
        </w:rPr>
        <w:t> </w:t>
      </w:r>
      <w:r>
        <w:rPr/>
        <w:t>borda.’</w:t>
      </w:r>
    </w:p>
    <w:p>
      <w:pPr>
        <w:pStyle w:val="BodyText"/>
        <w:ind w:left="1155" w:right="119" w:firstLine="405"/>
        <w:jc w:val="both"/>
      </w:pPr>
      <w:r>
        <w:rPr/>
        <w:t>Y cuando llegaron dijo el joven: ‘¡Oh Allah, si quieres, líbrame de ellos por el método que desees.’</w:t>
      </w:r>
    </w:p>
    <w:p>
      <w:pPr>
        <w:pStyle w:val="BodyText"/>
        <w:ind w:left="1155" w:right="108" w:firstLine="405"/>
        <w:jc w:val="both"/>
      </w:pPr>
      <w:r>
        <w:rPr/>
        <w:t>Entonces, al momento volcó el barco con ellos y se ahogaron. Y él se fue an- dando hasta el rey que le dijo: ‘¿Qué ha sido de tus  compañeros?’</w:t>
      </w:r>
    </w:p>
    <w:p>
      <w:pPr>
        <w:pStyle w:val="BodyText"/>
        <w:ind w:left="1155" w:right="107" w:firstLine="405"/>
        <w:jc w:val="both"/>
      </w:pPr>
      <w:r>
        <w:rPr/>
        <w:t>Y le dijo: ‘Allah me ha librado de ellos. Y tú realmente no podrás matarme mientras no hagas lo que yo te ordene.’</w:t>
      </w:r>
    </w:p>
    <w:p>
      <w:pPr>
        <w:pStyle w:val="BodyText"/>
        <w:ind w:left="1560" w:right="108"/>
      </w:pPr>
      <w:r>
        <w:rPr/>
        <w:t>Dijo el rey: ‘¿Y qué es?’</w:t>
      </w:r>
    </w:p>
    <w:p>
      <w:pPr>
        <w:pStyle w:val="BodyText"/>
        <w:ind w:left="1155" w:right="107" w:firstLine="405"/>
        <w:jc w:val="both"/>
      </w:pPr>
      <w:r>
        <w:rPr/>
        <w:t>Dijo: ‘Reúne a toda la gente en un mismo lugar y átame en cruz al tronco de un árbol.  Después, coge una flecha de mi canana y poniéndola en el centro del arco,   di: ‘En el nombre de Allah, Señor del muchacho’ y me disparas. Y si lo haces </w:t>
      </w:r>
      <w:r>
        <w:rPr>
          <w:spacing w:val="2"/>
        </w:rPr>
        <w:t>así  </w:t>
      </w:r>
      <w:r>
        <w:rPr>
          <w:spacing w:val="64"/>
        </w:rPr>
        <w:t> </w:t>
      </w:r>
      <w:r>
        <w:rPr/>
        <w:t>me</w:t>
      </w:r>
      <w:r>
        <w:rPr>
          <w:spacing w:val="19"/>
        </w:rPr>
        <w:t> </w:t>
      </w:r>
      <w:r>
        <w:rPr/>
        <w:t>matarás.’</w:t>
      </w:r>
    </w:p>
    <w:p>
      <w:pPr>
        <w:pStyle w:val="BodyText"/>
        <w:ind w:left="1155" w:right="109" w:firstLine="405"/>
        <w:jc w:val="both"/>
      </w:pPr>
      <w:r>
        <w:rPr/>
        <w:t>Así que reunió a la gente e hizo todo conforme le había dicho el joven y cuan- do iba a </w:t>
      </w:r>
      <w:r>
        <w:rPr>
          <w:spacing w:val="3"/>
        </w:rPr>
        <w:t>disparar </w:t>
      </w:r>
      <w:r>
        <w:rPr/>
        <w:t>dijo: ‘En el nombre de Allah, Señor del muchacho’; luego disparó  y la </w:t>
      </w:r>
      <w:r>
        <w:rPr>
          <w:spacing w:val="2"/>
        </w:rPr>
        <w:t>flecha </w:t>
      </w:r>
      <w:r>
        <w:rPr/>
        <w:t>fue a dar en la sien del joven y</w:t>
      </w:r>
      <w:r>
        <w:rPr>
          <w:spacing w:val="54"/>
        </w:rPr>
        <w:t> </w:t>
      </w:r>
      <w:r>
        <w:rPr/>
        <w:t>murió.</w:t>
      </w:r>
    </w:p>
    <w:p>
      <w:pPr>
        <w:pStyle w:val="BodyText"/>
        <w:spacing w:before="8"/>
      </w:pPr>
    </w:p>
    <w:p>
      <w:pPr>
        <w:spacing w:before="81"/>
        <w:ind w:left="1155" w:right="108" w:firstLine="0"/>
        <w:jc w:val="left"/>
        <w:rPr>
          <w:rFonts w:ascii="Arial Narrow"/>
          <w:sz w:val="19"/>
        </w:rPr>
      </w:pPr>
      <w:r>
        <w:rPr>
          <w:rFonts w:ascii="Arial Narrow"/>
          <w:w w:val="105"/>
          <w:sz w:val="19"/>
        </w:rPr>
        <w:t>20</w:t>
      </w:r>
    </w:p>
    <w:p>
      <w:pPr>
        <w:spacing w:after="0"/>
        <w:jc w:val="left"/>
        <w:rPr>
          <w:rFonts w:ascii="Arial Narrow"/>
          <w:sz w:val="19"/>
        </w:rPr>
        <w:sectPr>
          <w:pgSz w:w="11920" w:h="16840"/>
          <w:pgMar w:top="1180" w:bottom="280" w:left="1680" w:right="1100"/>
        </w:sectPr>
      </w:pPr>
    </w:p>
    <w:p>
      <w:pPr>
        <w:pStyle w:val="BodyText"/>
        <w:spacing w:before="48"/>
        <w:ind w:left="1620" w:right="127"/>
      </w:pPr>
      <w:r>
        <w:rPr/>
        <w:t>Y entonces dijeron todos: ‘Creemos en el Señor del </w:t>
      </w:r>
      <w:r>
        <w:rPr>
          <w:spacing w:val="2"/>
        </w:rPr>
        <w:t>muchacho </w:t>
      </w:r>
      <w:r>
        <w:rPr>
          <w:spacing w:val="3"/>
        </w:rPr>
        <w:t>(Allah).’ </w:t>
      </w:r>
      <w:r>
        <w:rPr/>
        <w:t>Después le dijeron al </w:t>
      </w:r>
      <w:r>
        <w:rPr>
          <w:spacing w:val="2"/>
        </w:rPr>
        <w:t>rey: ‘Has visto aquello </w:t>
      </w:r>
      <w:r>
        <w:rPr/>
        <w:t>que </w:t>
      </w:r>
      <w:r>
        <w:rPr>
          <w:spacing w:val="2"/>
        </w:rPr>
        <w:t>temías </w:t>
      </w:r>
      <w:r>
        <w:rPr/>
        <w:t>que ocurriera, es  </w:t>
      </w:r>
      <w:r>
        <w:rPr>
          <w:spacing w:val="3"/>
        </w:rPr>
        <w:t> decir,</w:t>
      </w:r>
    </w:p>
    <w:p>
      <w:pPr>
        <w:pStyle w:val="BodyText"/>
        <w:ind w:left="1215" w:right="313"/>
      </w:pPr>
      <w:r>
        <w:rPr/>
        <w:t>que la gente creyera. Pues bien, ha sucedido. Allah te ha hecho ver el motivo y te    ha advertido. Pues toda la gente ha </w:t>
      </w:r>
      <w:r>
        <w:rPr>
          <w:spacing w:val="14"/>
        </w:rPr>
        <w:t> </w:t>
      </w:r>
      <w:r>
        <w:rPr/>
        <w:t>creído.’</w:t>
      </w:r>
    </w:p>
    <w:p>
      <w:pPr>
        <w:pStyle w:val="BodyText"/>
        <w:ind w:left="1215" w:right="129" w:firstLine="405"/>
        <w:jc w:val="both"/>
      </w:pPr>
      <w:r>
        <w:rPr/>
        <w:t>Entonces ordenó el rey hacer zanjas en las entradas de los caminos y al tiempo que fueron cavadas, prendieron fuego en ellas y dijo: ‘¡A quien no reniegue de su </w:t>
      </w:r>
      <w:r>
        <w:rPr>
          <w:i/>
          <w:spacing w:val="3"/>
        </w:rPr>
        <w:t>Din</w:t>
      </w:r>
      <w:r>
        <w:rPr>
          <w:spacing w:val="3"/>
        </w:rPr>
        <w:t>, </w:t>
      </w:r>
      <w:r>
        <w:rPr/>
        <w:t>arrojadlo al fuego o decidle</w:t>
      </w:r>
      <w:r>
        <w:rPr>
          <w:spacing w:val="46"/>
        </w:rPr>
        <w:t> </w:t>
      </w:r>
      <w:r>
        <w:rPr>
          <w:spacing w:val="2"/>
        </w:rPr>
        <w:t>‘arrójate’!’</w:t>
      </w:r>
    </w:p>
    <w:p>
      <w:pPr>
        <w:pStyle w:val="BodyText"/>
        <w:ind w:left="1215" w:right="155" w:firstLine="405"/>
        <w:jc w:val="both"/>
      </w:pPr>
      <w:r>
        <w:rPr/>
        <w:t>Y así lo hicieron hasta que llegó una mujer con un niño que se detuvo y se acobardó.</w:t>
      </w:r>
    </w:p>
    <w:p>
      <w:pPr>
        <w:pStyle w:val="BodyText"/>
        <w:ind w:left="1215" w:right="128" w:firstLine="405"/>
        <w:jc w:val="both"/>
      </w:pPr>
      <w:r>
        <w:rPr/>
        <w:t>Y le dijo el pequeño*: ‘¡Madre ten paciencia, que realmente tú estas en la ver- dad!’.”</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pgSz w:w="11920" w:h="16840"/>
          <w:pgMar w:top="1180" w:bottom="280" w:left="1680" w:right="1020"/>
        </w:sectPr>
      </w:pPr>
    </w:p>
    <w:p>
      <w:pPr>
        <w:pStyle w:val="BodyText"/>
        <w:rPr>
          <w:rFonts w:ascii="Arial"/>
          <w:b/>
        </w:rPr>
      </w:pPr>
    </w:p>
    <w:p>
      <w:pPr>
        <w:spacing w:before="142"/>
        <w:ind w:left="375" w:right="-17" w:firstLine="0"/>
        <w:jc w:val="left"/>
        <w:rPr>
          <w:rFonts w:ascii="Arial"/>
          <w:b/>
          <w:sz w:val="19"/>
        </w:rPr>
      </w:pPr>
      <w:r>
        <w:rPr>
          <w:rFonts w:ascii="Arial"/>
          <w:b/>
          <w:color w:val="808080"/>
          <w:sz w:val="24"/>
        </w:rPr>
        <w:t>7.</w:t>
      </w:r>
      <w:r>
        <w:rPr>
          <w:rFonts w:ascii="Arial"/>
          <w:b/>
          <w:color w:val="808080"/>
          <w:spacing w:val="-8"/>
          <w:sz w:val="24"/>
        </w:rPr>
        <w:t> </w:t>
      </w:r>
      <w:r>
        <w:rPr>
          <w:rFonts w:ascii="Arial"/>
          <w:b/>
          <w:color w:val="808080"/>
          <w:spacing w:val="-4"/>
          <w:sz w:val="19"/>
        </w:rPr>
        <w:t>31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8"/>
        <w:rPr>
          <w:rFonts w:ascii="Arial"/>
          <w:b/>
        </w:rPr>
      </w:pPr>
    </w:p>
    <w:p>
      <w:pPr>
        <w:spacing w:before="0"/>
        <w:ind w:left="334" w:right="0" w:firstLine="0"/>
        <w:jc w:val="left"/>
        <w:rPr>
          <w:i/>
          <w:sz w:val="18"/>
        </w:rPr>
      </w:pPr>
      <w:r>
        <w:rPr>
          <w:i/>
          <w:sz w:val="18"/>
        </w:rPr>
        <w:t>De Anás, Allah esté complacido con él, que  dijo:</w:t>
      </w:r>
    </w:p>
    <w:p>
      <w:pPr>
        <w:spacing w:before="83"/>
        <w:ind w:left="375" w:right="0" w:firstLine="0"/>
        <w:jc w:val="left"/>
        <w:rPr>
          <w:sz w:val="18"/>
        </w:rPr>
      </w:pPr>
      <w:r>
        <w:rPr/>
        <w:br w:type="column"/>
      </w:r>
      <w:r>
        <w:rPr>
          <w:sz w:val="18"/>
        </w:rPr>
        <w:t>*El niño habló milagrosamente ante la angustia de su madre.</w:t>
      </w:r>
    </w:p>
    <w:p>
      <w:pPr>
        <w:spacing w:after="0"/>
        <w:jc w:val="left"/>
        <w:rPr>
          <w:sz w:val="18"/>
        </w:rPr>
        <w:sectPr>
          <w:type w:val="continuous"/>
          <w:pgSz w:w="11920" w:h="16840"/>
          <w:pgMar w:top="1600" w:bottom="280" w:left="1680" w:right="1020"/>
          <w:cols w:num="3" w:equalWidth="0">
            <w:col w:w="841" w:space="39"/>
            <w:col w:w="3365" w:space="240"/>
            <w:col w:w="4735"/>
          </w:cols>
        </w:sectPr>
      </w:pPr>
    </w:p>
    <w:p>
      <w:pPr>
        <w:pStyle w:val="BodyText"/>
        <w:spacing w:before="120"/>
        <w:ind w:left="1215" w:right="113" w:firstLine="405"/>
        <w:jc w:val="both"/>
      </w:pPr>
      <w:r>
        <w:rPr/>
        <w:t>“Pasó el Profeta, que Allah le bendiga y le dé paz, junto a una mujer que </w:t>
      </w:r>
      <w:r>
        <w:rPr>
          <w:spacing w:val="3"/>
        </w:rPr>
        <w:t>llora-</w:t>
      </w:r>
      <w:r>
        <w:rPr>
          <w:spacing w:val="66"/>
        </w:rPr>
        <w:t> </w:t>
      </w:r>
      <w:r>
        <w:rPr/>
        <w:t>ba desesperadamente </w:t>
      </w:r>
      <w:r>
        <w:rPr>
          <w:spacing w:val="7"/>
        </w:rPr>
        <w:t>al </w:t>
      </w:r>
      <w:r>
        <w:rPr/>
        <w:t>lado de una </w:t>
      </w:r>
      <w:r>
        <w:rPr>
          <w:spacing w:val="2"/>
        </w:rPr>
        <w:t>sepultura </w:t>
      </w:r>
      <w:r>
        <w:rPr/>
        <w:t>y le </w:t>
      </w:r>
      <w:r>
        <w:rPr>
          <w:spacing w:val="2"/>
        </w:rPr>
        <w:t>dijo: ‘Teme </w:t>
      </w:r>
      <w:r>
        <w:rPr/>
        <w:t>a </w:t>
      </w:r>
      <w:r>
        <w:rPr>
          <w:spacing w:val="2"/>
        </w:rPr>
        <w:t>Allah </w:t>
      </w:r>
      <w:r>
        <w:rPr/>
        <w:t>y ten </w:t>
      </w:r>
      <w:r>
        <w:rPr>
          <w:spacing w:val="3"/>
        </w:rPr>
        <w:t>pacien- </w:t>
      </w:r>
      <w:r>
        <w:rPr/>
        <w:t>cia y</w:t>
      </w:r>
      <w:r>
        <w:rPr>
          <w:spacing w:val="4"/>
        </w:rPr>
        <w:t> </w:t>
      </w:r>
      <w:r>
        <w:rPr>
          <w:spacing w:val="3"/>
        </w:rPr>
        <w:t>resignación.’</w:t>
      </w:r>
    </w:p>
    <w:p>
      <w:pPr>
        <w:pStyle w:val="BodyText"/>
        <w:ind w:left="1215" w:right="134" w:firstLine="405"/>
        <w:jc w:val="both"/>
      </w:pPr>
      <w:r>
        <w:rPr/>
        <w:t>Y </w:t>
      </w:r>
      <w:r>
        <w:rPr>
          <w:spacing w:val="3"/>
        </w:rPr>
        <w:t>ella </w:t>
      </w:r>
      <w:r>
        <w:rPr/>
        <w:t>le </w:t>
      </w:r>
      <w:r>
        <w:rPr>
          <w:spacing w:val="3"/>
        </w:rPr>
        <w:t>contestó: </w:t>
      </w:r>
      <w:r>
        <w:rPr/>
        <w:t>‘Apártate y aléjate de mí, pues a ti no te ha ocurrido </w:t>
      </w:r>
      <w:r>
        <w:rPr>
          <w:spacing w:val="3"/>
        </w:rPr>
        <w:t>una </w:t>
      </w:r>
      <w:r>
        <w:rPr/>
        <w:t>desgracia como la mía ni la has</w:t>
      </w:r>
      <w:r>
        <w:rPr>
          <w:spacing w:val="53"/>
        </w:rPr>
        <w:t> </w:t>
      </w:r>
      <w:r>
        <w:rPr>
          <w:spacing w:val="2"/>
        </w:rPr>
        <w:t>conocido.’</w:t>
      </w:r>
    </w:p>
    <w:p>
      <w:pPr>
        <w:pStyle w:val="BodyText"/>
        <w:ind w:left="1620" w:right="1108"/>
      </w:pPr>
      <w:r>
        <w:rPr/>
        <w:t>Entonces le dijeron: ‘Es el Profeta, que Allah le bendiga y le dé paz.’ Después fue a él y le dijo (en señal de disculpa): ‘¡No te   reconocí!’</w:t>
      </w:r>
    </w:p>
    <w:p>
      <w:pPr>
        <w:pStyle w:val="BodyText"/>
        <w:ind w:left="1215" w:right="128" w:firstLine="405"/>
        <w:jc w:val="both"/>
      </w:pPr>
      <w:r>
        <w:rPr/>
        <w:t>Y él contestó: ‘La paciencia hay que tenerla en el primer momento de la des- gracia’.”</w:t>
      </w:r>
    </w:p>
    <w:p>
      <w:pPr>
        <w:spacing w:after="0"/>
        <w:jc w:val="both"/>
        <w:sectPr>
          <w:type w:val="continuous"/>
          <w:pgSz w:w="11920" w:h="16840"/>
          <w:pgMar w:top="1600" w:bottom="280" w:left="1680" w:right="1020"/>
        </w:sectPr>
      </w:pPr>
    </w:p>
    <w:p>
      <w:pPr>
        <w:pStyle w:val="BodyText"/>
      </w:pPr>
    </w:p>
    <w:p>
      <w:pPr>
        <w:spacing w:before="191"/>
        <w:ind w:left="375" w:right="-17" w:firstLine="0"/>
        <w:jc w:val="left"/>
        <w:rPr>
          <w:rFonts w:ascii="Arial"/>
          <w:b/>
          <w:sz w:val="19"/>
        </w:rPr>
      </w:pPr>
      <w:r>
        <w:rPr>
          <w:rFonts w:ascii="Arial"/>
          <w:b/>
          <w:color w:val="808080"/>
          <w:sz w:val="24"/>
        </w:rPr>
        <w:t>8.</w:t>
      </w:r>
      <w:r>
        <w:rPr>
          <w:rFonts w:ascii="Arial"/>
          <w:b/>
          <w:color w:val="808080"/>
          <w:spacing w:val="-8"/>
          <w:sz w:val="24"/>
        </w:rPr>
        <w:t> </w:t>
      </w:r>
      <w:r>
        <w:rPr>
          <w:rFonts w:ascii="Arial"/>
          <w:b/>
          <w:color w:val="808080"/>
          <w:spacing w:val="-4"/>
          <w:sz w:val="19"/>
        </w:rPr>
        <w:t>32</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334" w:right="201" w:firstLine="0"/>
        <w:jc w:val="left"/>
        <w:rPr>
          <w:i/>
          <w:sz w:val="18"/>
        </w:rPr>
      </w:pPr>
      <w:r>
        <w:rPr>
          <w:i/>
          <w:sz w:val="18"/>
        </w:rPr>
        <w:t>De Abu Huraira, Allah esté complacido con él que dijo el Mensajero de Allah, Él le bendiga y le dé paz:</w:t>
      </w:r>
    </w:p>
    <w:p>
      <w:pPr>
        <w:pStyle w:val="BodyText"/>
        <w:spacing w:before="120"/>
        <w:ind w:left="334" w:right="124" w:firstLine="405"/>
        <w:jc w:val="both"/>
      </w:pPr>
      <w:r>
        <w:rPr/>
        <w:t>“Dijo Allah, Altísimo sea: ‘Para mi siervo creyente no habrá otra recompensa ante mí que la del Jardín, si cuando muere su amada o amado en esta vida, </w:t>
      </w:r>
      <w:r>
        <w:rPr>
          <w:spacing w:val="2"/>
        </w:rPr>
        <w:t>acepta </w:t>
      </w:r>
      <w:r>
        <w:rPr/>
        <w:t>con paciencia su</w:t>
      </w:r>
      <w:r>
        <w:rPr>
          <w:spacing w:val="17"/>
        </w:rPr>
        <w:t> </w:t>
      </w:r>
      <w:r>
        <w:rPr>
          <w:spacing w:val="5"/>
        </w:rPr>
        <w:t>desgracia’.”</w:t>
      </w:r>
    </w:p>
    <w:p>
      <w:pPr>
        <w:spacing w:after="0"/>
        <w:jc w:val="both"/>
        <w:sectPr>
          <w:type w:val="continuous"/>
          <w:pgSz w:w="11920" w:h="16840"/>
          <w:pgMar w:top="1600" w:bottom="280" w:left="1680" w:right="1020"/>
          <w:cols w:num="2" w:equalWidth="0">
            <w:col w:w="841" w:space="39"/>
            <w:col w:w="8340"/>
          </w:cols>
        </w:sectPr>
      </w:pPr>
    </w:p>
    <w:p>
      <w:pPr>
        <w:pStyle w:val="BodyText"/>
      </w:pPr>
    </w:p>
    <w:p>
      <w:pPr>
        <w:spacing w:before="191"/>
        <w:ind w:left="375" w:right="-17" w:firstLine="0"/>
        <w:jc w:val="left"/>
        <w:rPr>
          <w:rFonts w:ascii="Arial"/>
          <w:b/>
          <w:sz w:val="19"/>
        </w:rPr>
      </w:pPr>
      <w:r>
        <w:rPr>
          <w:rFonts w:ascii="Arial"/>
          <w:b/>
          <w:color w:val="808080"/>
          <w:sz w:val="24"/>
        </w:rPr>
        <w:t>9.</w:t>
      </w:r>
      <w:r>
        <w:rPr>
          <w:rFonts w:ascii="Arial"/>
          <w:b/>
          <w:color w:val="808080"/>
          <w:spacing w:val="-8"/>
          <w:sz w:val="24"/>
        </w:rPr>
        <w:t> </w:t>
      </w:r>
      <w:r>
        <w:rPr>
          <w:rFonts w:ascii="Arial"/>
          <w:b/>
          <w:color w:val="808080"/>
          <w:spacing w:val="-4"/>
          <w:sz w:val="19"/>
        </w:rPr>
        <w:t>33</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334" w:right="201" w:firstLine="0"/>
        <w:jc w:val="left"/>
        <w:rPr>
          <w:i/>
          <w:sz w:val="18"/>
        </w:rPr>
      </w:pPr>
      <w:r>
        <w:rPr>
          <w:i/>
          <w:sz w:val="18"/>
        </w:rPr>
        <w:t>De Aisha, Allah esté complacido con ella que le preguntó al Mensajero de Allah, Él le bendiga y le dé paz:</w:t>
      </w:r>
    </w:p>
    <w:p>
      <w:pPr>
        <w:pStyle w:val="BodyText"/>
        <w:spacing w:before="120"/>
        <w:ind w:left="334" w:right="128" w:firstLine="405"/>
        <w:jc w:val="both"/>
      </w:pPr>
      <w:r>
        <w:rPr/>
        <w:t>“Acerca de la peste; él le informó de que era un castigo que Allah envía a    </w:t>
      </w:r>
      <w:r>
        <w:rPr>
          <w:spacing w:val="2"/>
        </w:rPr>
        <w:t>quien quiere. </w:t>
      </w:r>
      <w:r>
        <w:rPr/>
        <w:t>Y lo ha hecho Allah, Altísimo sea, como </w:t>
      </w:r>
      <w:r>
        <w:rPr>
          <w:spacing w:val="2"/>
        </w:rPr>
        <w:t>misericordia </w:t>
      </w:r>
      <w:r>
        <w:rPr/>
        <w:t>para los creyen- </w:t>
      </w:r>
      <w:r>
        <w:rPr>
          <w:spacing w:val="5"/>
        </w:rPr>
        <w:t>tes.</w:t>
      </w:r>
    </w:p>
    <w:p>
      <w:pPr>
        <w:spacing w:after="0"/>
        <w:jc w:val="both"/>
        <w:sectPr>
          <w:type w:val="continuous"/>
          <w:pgSz w:w="11920" w:h="16840"/>
          <w:pgMar w:top="1600" w:bottom="280" w:left="1680" w:right="1020"/>
          <w:cols w:num="2" w:equalWidth="0">
            <w:col w:w="841" w:space="39"/>
            <w:col w:w="834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6"/>
        </w:rPr>
      </w:pPr>
    </w:p>
    <w:p>
      <w:pPr>
        <w:spacing w:before="81"/>
        <w:ind w:left="0" w:right="129" w:firstLine="0"/>
        <w:jc w:val="right"/>
        <w:rPr>
          <w:rFonts w:ascii="Arial Narrow"/>
          <w:sz w:val="19"/>
        </w:rPr>
      </w:pPr>
      <w:r>
        <w:rPr>
          <w:rFonts w:ascii="Arial Narrow"/>
          <w:sz w:val="19"/>
        </w:rPr>
        <w:t>21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3" w:firstLine="405"/>
        <w:jc w:val="both"/>
      </w:pPr>
      <w:r>
        <w:rPr/>
        <w:t>Y el siervo que cae en la epidemia y permanece en su tierra paciente y resigna- do, sabiendo que su desgracia no es más que aquello que Allah, Altísimo sea, ha decretado para él, obtendrá la misma recompensa que quien muere  </w:t>
      </w:r>
      <w:r>
        <w:rPr>
          <w:i/>
        </w:rPr>
        <w:t>Shahid</w:t>
      </w:r>
      <w:r>
        <w:rPr/>
        <w:t>.”</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5"/>
        <w:rPr>
          <w:rFonts w:ascii="Arial"/>
          <w:b/>
          <w:sz w:val="14"/>
        </w:rPr>
      </w:pPr>
    </w:p>
    <w:p>
      <w:pPr>
        <w:spacing w:after="0"/>
        <w:rPr>
          <w:rFonts w:ascii="Arial"/>
          <w:sz w:val="14"/>
        </w:rPr>
        <w:sectPr>
          <w:pgSz w:w="11920" w:h="16840"/>
          <w:pgMar w:top="1180" w:bottom="280" w:left="1680" w:right="1080"/>
        </w:sectPr>
      </w:pPr>
    </w:p>
    <w:p>
      <w:pPr>
        <w:spacing w:before="31"/>
        <w:ind w:left="315" w:right="-20" w:firstLine="0"/>
        <w:jc w:val="left"/>
        <w:rPr>
          <w:rFonts w:ascii="Arial"/>
          <w:b/>
          <w:sz w:val="19"/>
        </w:rPr>
      </w:pPr>
      <w:r>
        <w:rPr>
          <w:rFonts w:ascii="Arial"/>
          <w:b/>
          <w:color w:val="808080"/>
          <w:sz w:val="24"/>
        </w:rPr>
        <w:t>10</w:t>
      </w:r>
      <w:r>
        <w:rPr>
          <w:rFonts w:ascii="Arial Black"/>
          <w:b/>
          <w:color w:val="808080"/>
          <w:sz w:val="24"/>
        </w:rPr>
        <w:t>. </w:t>
      </w:r>
      <w:r>
        <w:rPr>
          <w:rFonts w:ascii="Arial"/>
          <w:b/>
          <w:color w:val="808080"/>
          <w:spacing w:val="-4"/>
          <w:sz w:val="19"/>
        </w:rPr>
        <w:t>34</w:t>
      </w:r>
    </w:p>
    <w:p>
      <w:pPr>
        <w:pStyle w:val="BodyText"/>
        <w:rPr>
          <w:rFonts w:ascii="Arial"/>
          <w:b/>
          <w:sz w:val="18"/>
        </w:rPr>
      </w:pPr>
      <w:r>
        <w:rPr/>
        <w:br w:type="column"/>
      </w:r>
      <w:r>
        <w:rPr>
          <w:rFonts w:ascii="Arial"/>
          <w:b/>
          <w:sz w:val="18"/>
        </w:rPr>
      </w:r>
    </w:p>
    <w:p>
      <w:pPr>
        <w:spacing w:before="158"/>
        <w:ind w:left="169" w:right="4" w:firstLine="0"/>
        <w:jc w:val="left"/>
        <w:rPr>
          <w:i/>
          <w:sz w:val="18"/>
        </w:rPr>
      </w:pPr>
      <w:r>
        <w:rPr>
          <w:i/>
          <w:sz w:val="18"/>
        </w:rPr>
        <w:t>De Anás, Allah esté complacido con él que oyó decir al Mensajero de Allah, Él le bendiga y le dé   paz:</w:t>
      </w:r>
    </w:p>
    <w:p>
      <w:pPr>
        <w:pStyle w:val="BodyText"/>
        <w:spacing w:before="120"/>
        <w:ind w:left="169" w:right="128" w:firstLine="405"/>
        <w:jc w:val="both"/>
      </w:pPr>
      <w:r>
        <w:rPr/>
        <w:t>“Verdaderamente Allah, Poderoso y Sublime, dijo: ‘Si habiendo puesto a prue- ba a mi siervo privándole de sus ojos, ha tenido paciencia, Yo le daría a cambio de ellos el Jardín’.”</w:t>
      </w:r>
    </w:p>
    <w:p>
      <w:pPr>
        <w:spacing w:after="0"/>
        <w:jc w:val="both"/>
        <w:sectPr>
          <w:type w:val="continuous"/>
          <w:pgSz w:w="11920" w:h="16840"/>
          <w:pgMar w:top="1600" w:bottom="280" w:left="1680" w:right="1080"/>
          <w:cols w:num="2" w:equalWidth="0">
            <w:col w:w="946" w:space="40"/>
            <w:col w:w="8174"/>
          </w:cols>
        </w:sectPr>
      </w:pPr>
    </w:p>
    <w:p>
      <w:pPr>
        <w:pStyle w:val="BodyText"/>
      </w:pPr>
    </w:p>
    <w:p>
      <w:pPr>
        <w:spacing w:before="191"/>
        <w:ind w:left="315" w:right="-16" w:firstLine="0"/>
        <w:jc w:val="left"/>
        <w:rPr>
          <w:rFonts w:ascii="Arial"/>
          <w:b/>
          <w:sz w:val="19"/>
        </w:rPr>
      </w:pPr>
      <w:r>
        <w:rPr>
          <w:rFonts w:ascii="Arial"/>
          <w:b/>
          <w:color w:val="808080"/>
          <w:sz w:val="24"/>
        </w:rPr>
        <w:t>11.</w:t>
      </w:r>
      <w:r>
        <w:rPr>
          <w:rFonts w:ascii="Arial"/>
          <w:b/>
          <w:color w:val="808080"/>
          <w:spacing w:val="-7"/>
          <w:sz w:val="24"/>
        </w:rPr>
        <w:t> </w:t>
      </w:r>
      <w:r>
        <w:rPr>
          <w:rFonts w:ascii="Arial"/>
          <w:b/>
          <w:color w:val="808080"/>
          <w:spacing w:val="-4"/>
          <w:sz w:val="19"/>
        </w:rPr>
        <w:t>35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9" w:right="0" w:firstLine="0"/>
        <w:jc w:val="left"/>
        <w:rPr>
          <w:i/>
          <w:sz w:val="18"/>
        </w:rPr>
      </w:pPr>
      <w:r>
        <w:rPr>
          <w:i/>
          <w:sz w:val="18"/>
        </w:rPr>
        <w:t>De Ata Ibn Abu Rabáh que dijo: Me dijo Ibn Abbás, Allah esté complacido con los   dos:</w:t>
      </w:r>
    </w:p>
    <w:p>
      <w:pPr>
        <w:pStyle w:val="BodyText"/>
        <w:spacing w:before="120"/>
        <w:ind w:left="604"/>
      </w:pPr>
      <w:r>
        <w:rPr/>
        <w:t>“¿Quieres que te muestre una mujer de la gente del Jardín? Y yo le contesté: ‘¡Claro que sí!’</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916" w:space="40"/>
            <w:col w:w="6125" w:space="135"/>
            <w:col w:w="1944"/>
          </w:cols>
        </w:sectPr>
      </w:pPr>
    </w:p>
    <w:p>
      <w:pPr>
        <w:pStyle w:val="BodyText"/>
        <w:ind w:left="1155" w:right="128" w:firstLine="405"/>
        <w:jc w:val="right"/>
      </w:pPr>
      <w:r>
        <w:rPr/>
        <w:t>Dijo: ‘Esta mujer negra vino al Profeta, que Allah le bendiga y le dé paz, y le</w:t>
      </w:r>
      <w:r>
        <w:rPr>
          <w:spacing w:val="2"/>
        </w:rPr>
        <w:t> </w:t>
      </w:r>
      <w:r>
        <w:rPr/>
        <w:t>dijo: ‘Sufro de epilepsia y temo mostrar mi desnudez. Así que pide a Allah por mí’.’</w:t>
      </w:r>
      <w:r>
        <w:rPr>
          <w:spacing w:val="2"/>
        </w:rPr>
        <w:t> </w:t>
      </w:r>
      <w:r>
        <w:rPr/>
        <w:t>Dijo: ‘Si soportas con paciencia la </w:t>
      </w:r>
      <w:r>
        <w:rPr>
          <w:spacing w:val="2"/>
        </w:rPr>
        <w:t>enfermedad, </w:t>
      </w:r>
      <w:r>
        <w:rPr/>
        <w:t>obtendrás el Jardín. Y si </w:t>
      </w:r>
      <w:r>
        <w:rPr>
          <w:spacing w:val="55"/>
        </w:rPr>
        <w:t> </w:t>
      </w:r>
      <w:r>
        <w:rPr/>
        <w:t>prefie-</w:t>
      </w:r>
    </w:p>
    <w:p>
      <w:pPr>
        <w:pStyle w:val="BodyText"/>
        <w:ind w:left="1155" w:right="192"/>
      </w:pPr>
      <w:r>
        <w:rPr/>
        <w:t>res pediré a Allah para que te cure.’</w:t>
      </w:r>
    </w:p>
    <w:p>
      <w:pPr>
        <w:pStyle w:val="BodyText"/>
        <w:ind w:left="1155" w:right="192" w:firstLine="405"/>
      </w:pPr>
      <w:r>
        <w:rPr/>
        <w:t>Y dijo ella: ‘Tendré paciencia, pero temo por mi desnudez, así que pide a Allah para que no la muestre.’</w:t>
      </w:r>
    </w:p>
    <w:p>
      <w:pPr>
        <w:pStyle w:val="BodyText"/>
        <w:ind w:left="1560" w:right="192"/>
      </w:pPr>
      <w:r>
        <w:rPr/>
        <w:t>Y así lo hizo.”</w:t>
      </w:r>
    </w:p>
    <w:p>
      <w:pPr>
        <w:spacing w:after="0"/>
        <w:sectPr>
          <w:type w:val="continuous"/>
          <w:pgSz w:w="11920" w:h="16840"/>
          <w:pgMar w:top="1600" w:bottom="280" w:left="1680" w:right="1080"/>
        </w:sectPr>
      </w:pPr>
    </w:p>
    <w:p>
      <w:pPr>
        <w:pStyle w:val="BodyText"/>
      </w:pPr>
    </w:p>
    <w:p>
      <w:pPr>
        <w:spacing w:before="146"/>
        <w:ind w:left="315" w:right="-16" w:firstLine="0"/>
        <w:jc w:val="left"/>
        <w:rPr>
          <w:rFonts w:ascii="Arial"/>
          <w:b/>
          <w:sz w:val="19"/>
        </w:rPr>
      </w:pPr>
      <w:r>
        <w:rPr>
          <w:rFonts w:ascii="Arial"/>
          <w:b/>
          <w:color w:val="808080"/>
          <w:sz w:val="24"/>
        </w:rPr>
        <w:t>12.</w:t>
      </w:r>
      <w:r>
        <w:rPr>
          <w:rFonts w:ascii="Arial"/>
          <w:b/>
          <w:color w:val="808080"/>
          <w:spacing w:val="-7"/>
          <w:sz w:val="24"/>
        </w:rPr>
        <w:t> </w:t>
      </w:r>
      <w:r>
        <w:rPr>
          <w:rFonts w:ascii="Arial"/>
          <w:b/>
          <w:color w:val="808080"/>
          <w:spacing w:val="-4"/>
          <w:sz w:val="19"/>
        </w:rPr>
        <w:t>36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6"/>
        <w:rPr>
          <w:rFonts w:ascii="Arial"/>
          <w:b/>
        </w:rPr>
      </w:pPr>
    </w:p>
    <w:p>
      <w:pPr>
        <w:spacing w:before="0"/>
        <w:ind w:left="199" w:right="0" w:firstLine="0"/>
        <w:jc w:val="left"/>
        <w:rPr>
          <w:i/>
          <w:sz w:val="18"/>
        </w:rPr>
      </w:pPr>
      <w:r>
        <w:rPr>
          <w:i/>
          <w:sz w:val="18"/>
        </w:rPr>
        <w:t>De Abu Abdurrahmán Abdallah Ibn Masud, Allah esté complacido con él, que   dijo:</w:t>
      </w:r>
    </w:p>
    <w:p>
      <w:pPr>
        <w:spacing w:before="71"/>
        <w:ind w:left="-2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916" w:space="40"/>
            <w:col w:w="5495" w:space="40"/>
            <w:col w:w="266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0"/>
        </w:rPr>
      </w:pPr>
    </w:p>
    <w:p>
      <w:pPr>
        <w:spacing w:before="0"/>
        <w:ind w:left="315" w:right="-3" w:firstLine="0"/>
        <w:jc w:val="left"/>
        <w:rPr>
          <w:rFonts w:ascii="Arial"/>
          <w:b/>
          <w:sz w:val="19"/>
        </w:rPr>
      </w:pPr>
      <w:r>
        <w:rPr>
          <w:rFonts w:ascii="Arial"/>
          <w:b/>
          <w:color w:val="808080"/>
          <w:sz w:val="24"/>
        </w:rPr>
        <w:t>13</w:t>
      </w:r>
      <w:r>
        <w:rPr>
          <w:rFonts w:ascii="Arial"/>
          <w:b/>
          <w:color w:val="808080"/>
          <w:sz w:val="19"/>
        </w:rPr>
        <w:t>. 37</w:t>
      </w:r>
    </w:p>
    <w:p>
      <w:pPr>
        <w:pStyle w:val="BodyText"/>
        <w:spacing w:before="120"/>
        <w:ind w:left="199" w:right="116" w:firstLine="405"/>
        <w:jc w:val="both"/>
      </w:pPr>
      <w:r>
        <w:rPr/>
        <w:br w:type="column"/>
      </w:r>
      <w:r>
        <w:rPr/>
        <w:t>“Contaba el Mensajero de Allah, Él le bendiga y le dé paz, cómo a uno de los profetas, sobre ellos la paz y las bendiciones de Allah, lo golpeaba su pueblo hasta hacerle sangrar. Y al mismo tiempo que limpiaba la sangre de su rostro, decía: ‘¡Oh Allah, perdona a mi pueblo, pues realmente no sabe lo que  hace!’.”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spacing w:before="4"/>
        <w:rPr>
          <w:rFonts w:ascii="Arial"/>
          <w:b/>
          <w:sz w:val="22"/>
        </w:rPr>
      </w:pPr>
    </w:p>
    <w:p>
      <w:pPr>
        <w:spacing w:before="0"/>
        <w:ind w:left="199" w:right="401" w:firstLine="0"/>
        <w:jc w:val="left"/>
        <w:rPr>
          <w:i/>
          <w:sz w:val="18"/>
        </w:rPr>
      </w:pPr>
      <w:r>
        <w:rPr>
          <w:i/>
          <w:sz w:val="18"/>
        </w:rPr>
        <w:t>De Abu Saíd y Abu Huraira, Allah esté complacido con los dos, que el Profeta, Allah le bendiga y le dé paz, dijo:</w:t>
      </w:r>
    </w:p>
    <w:p>
      <w:pPr>
        <w:pStyle w:val="BodyText"/>
        <w:spacing w:before="120"/>
        <w:ind w:left="199" w:right="127" w:firstLine="405"/>
        <w:jc w:val="both"/>
      </w:pPr>
      <w:r>
        <w:rPr/>
        <w:t>“Cualquiera que fuere la desgracia que le ocurriera a un </w:t>
      </w:r>
      <w:r>
        <w:rPr>
          <w:spacing w:val="2"/>
        </w:rPr>
        <w:t>musulmán: </w:t>
      </w:r>
      <w:r>
        <w:rPr>
          <w:spacing w:val="3"/>
        </w:rPr>
        <w:t>cansancio, </w:t>
      </w:r>
      <w:r>
        <w:rPr/>
        <w:t>enfermedad, tristeza, daño, pena, dolor o incluso una espina que se </w:t>
      </w:r>
      <w:r>
        <w:rPr>
          <w:spacing w:val="2"/>
        </w:rPr>
        <w:t>clavara, </w:t>
      </w:r>
      <w:r>
        <w:rPr>
          <w:spacing w:val="4"/>
        </w:rPr>
        <w:t>serviría </w:t>
      </w:r>
      <w:r>
        <w:rPr/>
        <w:t>para que Allah lo purificara de sus</w:t>
      </w:r>
      <w:r>
        <w:rPr>
          <w:spacing w:val="57"/>
        </w:rPr>
        <w:t> </w:t>
      </w:r>
      <w:r>
        <w:rPr>
          <w:spacing w:val="5"/>
        </w:rPr>
        <w:t>faltas.”</w:t>
      </w:r>
    </w:p>
    <w:p>
      <w:pPr>
        <w:spacing w:after="0"/>
        <w:jc w:val="both"/>
        <w:sectPr>
          <w:type w:val="continuous"/>
          <w:pgSz w:w="11920" w:h="16840"/>
          <w:pgMar w:top="1600" w:bottom="280" w:left="1680" w:right="1080"/>
          <w:cols w:num="2" w:equalWidth="0">
            <w:col w:w="916" w:space="40"/>
            <w:col w:w="8204"/>
          </w:cols>
        </w:sectPr>
      </w:pPr>
    </w:p>
    <w:p>
      <w:pPr>
        <w:pStyle w:val="BodyText"/>
      </w:pPr>
    </w:p>
    <w:p>
      <w:pPr>
        <w:spacing w:before="191"/>
        <w:ind w:left="315" w:right="-16" w:firstLine="0"/>
        <w:jc w:val="left"/>
        <w:rPr>
          <w:rFonts w:ascii="Arial"/>
          <w:b/>
          <w:sz w:val="19"/>
        </w:rPr>
      </w:pPr>
      <w:r>
        <w:rPr>
          <w:rFonts w:ascii="Arial"/>
          <w:b/>
          <w:color w:val="808080"/>
          <w:sz w:val="24"/>
        </w:rPr>
        <w:t>14.</w:t>
      </w:r>
      <w:r>
        <w:rPr>
          <w:rFonts w:ascii="Arial"/>
          <w:b/>
          <w:color w:val="808080"/>
          <w:spacing w:val="-7"/>
          <w:sz w:val="24"/>
        </w:rPr>
        <w:t> </w:t>
      </w:r>
      <w:r>
        <w:rPr>
          <w:rFonts w:ascii="Arial"/>
          <w:b/>
          <w:color w:val="808080"/>
          <w:spacing w:val="-4"/>
          <w:sz w:val="19"/>
        </w:rPr>
        <w:t>38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9" w:right="0" w:firstLine="0"/>
        <w:jc w:val="left"/>
        <w:rPr>
          <w:i/>
          <w:sz w:val="18"/>
        </w:rPr>
      </w:pPr>
      <w:r>
        <w:rPr>
          <w:i/>
          <w:sz w:val="18"/>
        </w:rPr>
        <w:t>De Ibn Masud, Allah esté complacido con él,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916" w:space="40"/>
            <w:col w:w="3575" w:space="1620"/>
            <w:col w:w="3009"/>
          </w:cols>
        </w:sectPr>
      </w:pPr>
    </w:p>
    <w:p>
      <w:pPr>
        <w:pStyle w:val="BodyText"/>
        <w:rPr>
          <w:rFonts w:ascii="Arial"/>
          <w:b/>
          <w:sz w:val="20"/>
        </w:rPr>
      </w:pPr>
    </w:p>
    <w:p>
      <w:pPr>
        <w:pStyle w:val="BodyText"/>
        <w:spacing w:before="1"/>
        <w:rPr>
          <w:rFonts w:ascii="Arial"/>
          <w:b/>
          <w:sz w:val="25"/>
        </w:rPr>
      </w:pPr>
    </w:p>
    <w:p>
      <w:pPr>
        <w:spacing w:before="81"/>
        <w:ind w:left="1155" w:right="192" w:firstLine="0"/>
        <w:jc w:val="left"/>
        <w:rPr>
          <w:rFonts w:ascii="Arial Narrow"/>
          <w:sz w:val="19"/>
        </w:rPr>
      </w:pPr>
      <w:r>
        <w:rPr>
          <w:rFonts w:ascii="Arial Narrow"/>
          <w:w w:val="105"/>
          <w:sz w:val="19"/>
        </w:rPr>
        <w:t>22</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181"/>
        <w:ind w:left="375" w:right="-16" w:firstLine="0"/>
        <w:jc w:val="left"/>
        <w:rPr>
          <w:rFonts w:ascii="Arial"/>
          <w:b/>
          <w:sz w:val="19"/>
        </w:rPr>
      </w:pPr>
      <w:r>
        <w:rPr>
          <w:rFonts w:ascii="Arial"/>
          <w:b/>
          <w:color w:val="808080"/>
          <w:sz w:val="24"/>
        </w:rPr>
        <w:t>15.</w:t>
      </w:r>
      <w:r>
        <w:rPr>
          <w:rFonts w:ascii="Arial"/>
          <w:b/>
          <w:color w:val="808080"/>
          <w:spacing w:val="-7"/>
          <w:sz w:val="24"/>
        </w:rPr>
        <w:t> </w:t>
      </w:r>
      <w:r>
        <w:rPr>
          <w:rFonts w:ascii="Arial"/>
          <w:b/>
          <w:color w:val="808080"/>
          <w:spacing w:val="-4"/>
          <w:sz w:val="19"/>
        </w:rPr>
        <w:t>39</w:t>
      </w:r>
    </w:p>
    <w:p>
      <w:pPr>
        <w:pStyle w:val="BodyText"/>
        <w:rPr>
          <w:rFonts w:ascii="Arial"/>
          <w:b/>
        </w:rPr>
      </w:pPr>
    </w:p>
    <w:p>
      <w:pPr>
        <w:pStyle w:val="BodyText"/>
        <w:rPr>
          <w:rFonts w:ascii="Arial"/>
          <w:b/>
        </w:rPr>
      </w:pPr>
    </w:p>
    <w:p>
      <w:pPr>
        <w:pStyle w:val="BodyText"/>
        <w:rPr>
          <w:rFonts w:ascii="Arial"/>
          <w:b/>
        </w:rPr>
      </w:pPr>
    </w:p>
    <w:p>
      <w:pPr>
        <w:spacing w:before="186"/>
        <w:ind w:left="375" w:right="-16" w:firstLine="0"/>
        <w:jc w:val="left"/>
        <w:rPr>
          <w:rFonts w:ascii="Arial"/>
          <w:b/>
          <w:sz w:val="19"/>
        </w:rPr>
      </w:pPr>
      <w:r>
        <w:rPr>
          <w:rFonts w:ascii="Arial"/>
          <w:b/>
          <w:color w:val="808080"/>
          <w:sz w:val="24"/>
        </w:rPr>
        <w:t>16.</w:t>
      </w:r>
      <w:r>
        <w:rPr>
          <w:rFonts w:ascii="Arial"/>
          <w:b/>
          <w:color w:val="808080"/>
          <w:spacing w:val="-7"/>
          <w:sz w:val="24"/>
        </w:rPr>
        <w:t> </w:t>
      </w:r>
      <w:r>
        <w:rPr>
          <w:rFonts w:ascii="Arial"/>
          <w:b/>
          <w:color w:val="808080"/>
          <w:spacing w:val="-4"/>
          <w:sz w:val="19"/>
        </w:rPr>
        <w:t>40</w:t>
      </w:r>
    </w:p>
    <w:p>
      <w:pPr>
        <w:pStyle w:val="BodyText"/>
        <w:spacing w:before="48"/>
        <w:ind w:left="199" w:right="401" w:firstLine="405"/>
      </w:pPr>
      <w:r>
        <w:rPr/>
        <w:br w:type="column"/>
      </w:r>
      <w:r>
        <w:rPr/>
        <w:t>“Entré a ver al Profeta, que Allah le bendiga y le dé paz, y sintiendo que es-   taba con fiebre le dije: ‘¡Oh </w:t>
      </w:r>
      <w:r>
        <w:rPr>
          <w:spacing w:val="2"/>
        </w:rPr>
        <w:t>Mensajero </w:t>
      </w:r>
      <w:r>
        <w:rPr/>
        <w:t>de </w:t>
      </w:r>
      <w:r>
        <w:rPr>
          <w:spacing w:val="2"/>
        </w:rPr>
        <w:t>Allah, tienes </w:t>
      </w:r>
      <w:r>
        <w:rPr/>
        <w:t>una </w:t>
      </w:r>
      <w:r>
        <w:rPr>
          <w:spacing w:val="2"/>
        </w:rPr>
        <w:t>fiebre </w:t>
      </w:r>
      <w:r>
        <w:rPr/>
        <w:t>muy </w:t>
      </w:r>
      <w:r>
        <w:rPr>
          <w:spacing w:val="24"/>
        </w:rPr>
        <w:t> </w:t>
      </w:r>
      <w:r>
        <w:rPr>
          <w:spacing w:val="3"/>
        </w:rPr>
        <w:t>alta!’.</w:t>
      </w:r>
    </w:p>
    <w:p>
      <w:pPr>
        <w:pStyle w:val="BodyText"/>
        <w:ind w:left="604" w:right="401"/>
      </w:pPr>
      <w:r>
        <w:rPr/>
        <w:t>Y él me contestó:</w:t>
      </w:r>
    </w:p>
    <w:p>
      <w:pPr>
        <w:pStyle w:val="BodyText"/>
        <w:ind w:left="604" w:right="401"/>
      </w:pPr>
      <w:r>
        <w:rPr/>
        <w:t>‘¡En efecto, mi fiebre es como la fiebre de dos hombres de vosotros juntos!’. Y le pregunté: ‘¿Por eso tendrás dos recompensas?’</w:t>
      </w:r>
    </w:p>
    <w:p>
      <w:pPr>
        <w:pStyle w:val="BodyText"/>
        <w:ind w:left="199" w:right="128" w:firstLine="405"/>
      </w:pPr>
      <w:r>
        <w:rPr>
          <w:spacing w:val="-11"/>
        </w:rPr>
        <w:t>Dijo: </w:t>
      </w:r>
      <w:r>
        <w:rPr>
          <w:spacing w:val="-10"/>
        </w:rPr>
        <w:t>‘Así </w:t>
      </w:r>
      <w:r>
        <w:rPr>
          <w:spacing w:val="-9"/>
        </w:rPr>
        <w:t>es. </w:t>
      </w:r>
      <w:r>
        <w:rPr>
          <w:spacing w:val="-7"/>
        </w:rPr>
        <w:t>No </w:t>
      </w:r>
      <w:r>
        <w:rPr>
          <w:spacing w:val="-9"/>
        </w:rPr>
        <w:t>hay </w:t>
      </w:r>
      <w:r>
        <w:rPr>
          <w:spacing w:val="-12"/>
        </w:rPr>
        <w:t>musulmán </w:t>
      </w:r>
      <w:r>
        <w:rPr>
          <w:spacing w:val="-9"/>
        </w:rPr>
        <w:t>que </w:t>
      </w:r>
      <w:r>
        <w:rPr>
          <w:spacing w:val="-11"/>
        </w:rPr>
        <w:t>sufra </w:t>
      </w:r>
      <w:r>
        <w:rPr>
          <w:spacing w:val="-9"/>
        </w:rPr>
        <w:t>una </w:t>
      </w:r>
      <w:r>
        <w:rPr>
          <w:spacing w:val="-12"/>
        </w:rPr>
        <w:t>desgracia </w:t>
      </w:r>
      <w:r>
        <w:rPr>
          <w:spacing w:val="-9"/>
        </w:rPr>
        <w:t>sin que </w:t>
      </w:r>
      <w:r>
        <w:rPr>
          <w:spacing w:val="-11"/>
        </w:rPr>
        <w:t>Allah </w:t>
      </w:r>
      <w:r>
        <w:rPr>
          <w:spacing w:val="-7"/>
        </w:rPr>
        <w:t>le </w:t>
      </w:r>
      <w:r>
        <w:rPr>
          <w:spacing w:val="-12"/>
        </w:rPr>
        <w:t>borre </w:t>
      </w:r>
      <w:r>
        <w:rPr>
          <w:spacing w:val="-10"/>
        </w:rPr>
        <w:t>por </w:t>
      </w:r>
      <w:r>
        <w:rPr>
          <w:spacing w:val="-12"/>
        </w:rPr>
        <w:t>ello </w:t>
      </w:r>
      <w:r>
        <w:rPr>
          <w:spacing w:val="-15"/>
        </w:rPr>
        <w:t>sus </w:t>
      </w:r>
      <w:r>
        <w:rPr>
          <w:spacing w:val="-10"/>
        </w:rPr>
        <w:t>malas </w:t>
      </w:r>
      <w:r>
        <w:rPr>
          <w:spacing w:val="-11"/>
        </w:rPr>
        <w:t>acciones </w:t>
      </w:r>
      <w:r>
        <w:rPr/>
        <w:t>y </w:t>
      </w:r>
      <w:r>
        <w:rPr>
          <w:spacing w:val="-12"/>
        </w:rPr>
        <w:t>disminuyan </w:t>
      </w:r>
      <w:r>
        <w:rPr>
          <w:spacing w:val="-10"/>
        </w:rPr>
        <w:t>sus </w:t>
      </w:r>
      <w:r>
        <w:rPr>
          <w:spacing w:val="-11"/>
        </w:rPr>
        <w:t>faltas, </w:t>
      </w:r>
      <w:r>
        <w:rPr>
          <w:spacing w:val="-7"/>
        </w:rPr>
        <w:t>de la </w:t>
      </w:r>
      <w:r>
        <w:rPr>
          <w:spacing w:val="-11"/>
        </w:rPr>
        <w:t>misma forma </w:t>
      </w:r>
      <w:r>
        <w:rPr>
          <w:spacing w:val="-9"/>
        </w:rPr>
        <w:t>que caen las </w:t>
      </w:r>
      <w:r>
        <w:rPr>
          <w:spacing w:val="-11"/>
        </w:rPr>
        <w:t>hojas </w:t>
      </w:r>
      <w:r>
        <w:rPr>
          <w:spacing w:val="-9"/>
        </w:rPr>
        <w:t>del </w:t>
      </w:r>
      <w:r>
        <w:rPr>
          <w:spacing w:val="-13"/>
        </w:rPr>
        <w:t>árbol’.”</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03"/>
        <w:ind w:left="199" w:right="401" w:firstLine="0"/>
        <w:jc w:val="left"/>
        <w:rPr>
          <w:i/>
          <w:sz w:val="18"/>
        </w:rPr>
      </w:pPr>
      <w:r>
        <w:rPr>
          <w:i/>
          <w:sz w:val="18"/>
        </w:rPr>
        <w:t>De Abu Huraira, Allah esté complacido con él que dijo el Mensajero de Allah, Él le bendiga y le dé   paz:</w:t>
      </w:r>
    </w:p>
    <w:p>
      <w:pPr>
        <w:pStyle w:val="BodyText"/>
        <w:spacing w:before="75"/>
        <w:ind w:left="604" w:right="401"/>
      </w:pPr>
      <w:r>
        <w:rPr>
          <w:spacing w:val="-7"/>
        </w:rPr>
        <w:t>“A </w:t>
      </w:r>
      <w:r>
        <w:rPr>
          <w:spacing w:val="-11"/>
        </w:rPr>
        <w:t>quien Allah quiere bien, </w:t>
      </w:r>
      <w:r>
        <w:rPr>
          <w:spacing w:val="-7"/>
        </w:rPr>
        <w:t>le </w:t>
      </w:r>
      <w:r>
        <w:rPr>
          <w:spacing w:val="-11"/>
        </w:rPr>
        <w:t>envía </w:t>
      </w:r>
      <w:r>
        <w:rPr>
          <w:spacing w:val="-9"/>
        </w:rPr>
        <w:t>una </w:t>
      </w:r>
      <w:r>
        <w:rPr>
          <w:spacing w:val="-11"/>
        </w:rPr>
        <w:t>prueba </w:t>
      </w:r>
      <w:r>
        <w:rPr>
          <w:spacing w:val="-9"/>
        </w:rPr>
        <w:t>(en </w:t>
      </w:r>
      <w:r>
        <w:rPr>
          <w:spacing w:val="-7"/>
        </w:rPr>
        <w:t>su </w:t>
      </w:r>
      <w:r>
        <w:rPr>
          <w:spacing w:val="-11"/>
        </w:rPr>
        <w:t>salud, dinero </w:t>
      </w:r>
      <w:r>
        <w:rPr/>
        <w:t>o </w:t>
      </w:r>
      <w:r>
        <w:rPr>
          <w:spacing w:val="-11"/>
        </w:rPr>
        <w:t>seres </w:t>
      </w:r>
      <w:r>
        <w:rPr>
          <w:spacing w:val="-13"/>
        </w:rPr>
        <w:t>queridos).”</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pgSz w:w="11920" w:h="16840"/>
          <w:pgMar w:top="1180" w:bottom="280" w:left="1680" w:right="1020"/>
          <w:cols w:num="2" w:equalWidth="0">
            <w:col w:w="976" w:space="40"/>
            <w:col w:w="8204"/>
          </w:cols>
        </w:sectPr>
      </w:pPr>
    </w:p>
    <w:p>
      <w:pPr>
        <w:spacing w:before="4"/>
        <w:ind w:left="1215" w:right="1490" w:firstLine="0"/>
        <w:jc w:val="left"/>
        <w:rPr>
          <w:i/>
          <w:sz w:val="18"/>
        </w:rPr>
      </w:pPr>
      <w:r>
        <w:rPr>
          <w:i/>
          <w:sz w:val="18"/>
        </w:rPr>
        <w:t>De Anás, Allah esté complacido con él que dijo el Mensajero de Allah, Él le bendiga y le dé   paz:</w:t>
      </w:r>
    </w:p>
    <w:p>
      <w:pPr>
        <w:pStyle w:val="BodyText"/>
        <w:spacing w:before="120"/>
        <w:ind w:left="1215" w:right="122" w:firstLine="405"/>
        <w:jc w:val="both"/>
      </w:pPr>
      <w:r>
        <w:rPr/>
        <w:t>“Que no desee ninguno de vosotros la muerte por un mal que le ocurra. Pues,   si no tiene más </w:t>
      </w:r>
      <w:r>
        <w:rPr>
          <w:spacing w:val="2"/>
        </w:rPr>
        <w:t>remedio </w:t>
      </w:r>
      <w:r>
        <w:rPr/>
        <w:t>que </w:t>
      </w:r>
      <w:r>
        <w:rPr>
          <w:spacing w:val="2"/>
        </w:rPr>
        <w:t>decirlo </w:t>
      </w:r>
      <w:r>
        <w:rPr/>
        <w:t>o </w:t>
      </w:r>
      <w:r>
        <w:rPr>
          <w:spacing w:val="2"/>
        </w:rPr>
        <w:t>desearla, </w:t>
      </w:r>
      <w:r>
        <w:rPr/>
        <w:t>que </w:t>
      </w:r>
      <w:r>
        <w:rPr>
          <w:spacing w:val="2"/>
        </w:rPr>
        <w:t>diga: ‘¡Oh Allah, dame </w:t>
      </w:r>
      <w:r>
        <w:rPr/>
        <w:t>la </w:t>
      </w:r>
      <w:r>
        <w:rPr>
          <w:spacing w:val="3"/>
        </w:rPr>
        <w:t>vida</w:t>
      </w:r>
      <w:r>
        <w:rPr>
          <w:spacing w:val="66"/>
        </w:rPr>
        <w:t> </w:t>
      </w:r>
      <w:r>
        <w:rPr/>
        <w:t>si es que hay un bien en ello para mí y hazme morir si es que en la muerte hay un </w:t>
      </w:r>
      <w:r>
        <w:rPr>
          <w:spacing w:val="2"/>
        </w:rPr>
        <w:t>bien para</w:t>
      </w:r>
      <w:r>
        <w:rPr>
          <w:spacing w:val="5"/>
        </w:rPr>
        <w:t> </w:t>
      </w:r>
      <w:r>
        <w:rPr>
          <w:spacing w:val="3"/>
        </w:rPr>
        <w:t>mí!’.”</w:t>
      </w:r>
    </w:p>
    <w:p>
      <w:pPr>
        <w:spacing w:after="0"/>
        <w:jc w:val="both"/>
        <w:sectPr>
          <w:type w:val="continuous"/>
          <w:pgSz w:w="11920" w:h="16840"/>
          <w:pgMar w:top="1600" w:bottom="280" w:left="1680" w:right="1020"/>
        </w:sectPr>
      </w:pPr>
    </w:p>
    <w:p>
      <w:pPr>
        <w:pStyle w:val="BodyText"/>
      </w:pPr>
    </w:p>
    <w:p>
      <w:pPr>
        <w:spacing w:before="191"/>
        <w:ind w:left="375" w:right="-3" w:firstLine="0"/>
        <w:jc w:val="left"/>
        <w:rPr>
          <w:rFonts w:ascii="Arial"/>
          <w:b/>
          <w:sz w:val="19"/>
        </w:rPr>
      </w:pPr>
      <w:r>
        <w:rPr>
          <w:rFonts w:ascii="Arial"/>
          <w:b/>
          <w:color w:val="808080"/>
          <w:sz w:val="24"/>
        </w:rPr>
        <w:t>17</w:t>
      </w:r>
      <w:r>
        <w:rPr>
          <w:rFonts w:ascii="Arial"/>
          <w:b/>
          <w:color w:val="808080"/>
          <w:sz w:val="19"/>
        </w:rPr>
        <w:t>. 41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9" w:right="0" w:firstLine="0"/>
        <w:jc w:val="left"/>
        <w:rPr>
          <w:i/>
          <w:sz w:val="18"/>
        </w:rPr>
      </w:pPr>
      <w:r>
        <w:rPr>
          <w:i/>
          <w:sz w:val="18"/>
        </w:rPr>
        <w:t>De Abu Abdallah Jabbáb Ibn Al Arat, que Allah esté complacido con él, que   dijo:</w:t>
      </w:r>
    </w:p>
    <w:p>
      <w:pPr>
        <w:spacing w:before="71"/>
        <w:ind w:left="80"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76" w:space="40"/>
            <w:col w:w="5390" w:space="40"/>
            <w:col w:w="2774"/>
          </w:cols>
        </w:sectPr>
      </w:pPr>
    </w:p>
    <w:p>
      <w:pPr>
        <w:pStyle w:val="BodyText"/>
        <w:spacing w:before="120"/>
        <w:ind w:left="1215" w:right="123" w:firstLine="405"/>
        <w:jc w:val="both"/>
      </w:pPr>
      <w:r>
        <w:rPr/>
        <w:t>“Fuimos a quejarnos al Mensajero de Allah, Él le bendiga y le dé paz, </w:t>
      </w:r>
      <w:r>
        <w:rPr>
          <w:spacing w:val="2"/>
        </w:rPr>
        <w:t>cuando estaba descansando </w:t>
      </w:r>
      <w:r>
        <w:rPr/>
        <w:t>a la sombra de la </w:t>
      </w:r>
      <w:r>
        <w:rPr>
          <w:i/>
          <w:spacing w:val="5"/>
        </w:rPr>
        <w:t>Kaaba </w:t>
      </w:r>
      <w:r>
        <w:rPr/>
        <w:t>con la cabeza apoyada sobre su </w:t>
      </w:r>
      <w:r>
        <w:rPr>
          <w:spacing w:val="3"/>
        </w:rPr>
        <w:t>manto. </w:t>
      </w:r>
      <w:r>
        <w:rPr/>
        <w:t>Y le preguntamos: ‘¿Es que no vas a pedir ayuda para nosotros en tus </w:t>
      </w:r>
      <w:r>
        <w:rPr>
          <w:spacing w:val="2"/>
        </w:rPr>
        <w:t>peticiones </w:t>
      </w:r>
      <w:r>
        <w:rPr/>
        <w:t>a Allah, contra estos </w:t>
      </w:r>
      <w:r>
        <w:rPr>
          <w:spacing w:val="2"/>
        </w:rPr>
        <w:t>idólatras </w:t>
      </w:r>
      <w:r>
        <w:rPr/>
        <w:t>que no cesan de</w:t>
      </w:r>
      <w:r>
        <w:rPr>
          <w:spacing w:val="59"/>
        </w:rPr>
        <w:t> </w:t>
      </w:r>
      <w:r>
        <w:rPr/>
        <w:t>hostigarnos?’</w:t>
      </w:r>
    </w:p>
    <w:p>
      <w:pPr>
        <w:pStyle w:val="BodyText"/>
        <w:ind w:left="1215" w:right="127" w:firstLine="405"/>
        <w:jc w:val="both"/>
      </w:pPr>
      <w:r>
        <w:rPr/>
        <w:t>Y dijo: ‘Antes, cogían a los hombres y los metían en agujeros hechos en el sue- lo. Les ponían una sierra en la cabeza para después abrirlos en dos </w:t>
      </w:r>
      <w:r>
        <w:rPr>
          <w:spacing w:val="2"/>
        </w:rPr>
        <w:t>mitades. </w:t>
      </w:r>
      <w:r>
        <w:rPr/>
        <w:t>Y </w:t>
      </w:r>
      <w:r>
        <w:rPr>
          <w:spacing w:val="3"/>
        </w:rPr>
        <w:t>los </w:t>
      </w:r>
      <w:r>
        <w:rPr/>
        <w:t>peinaban con peines de hierro hasta que los dientes del peine llegaban al </w:t>
      </w:r>
      <w:r>
        <w:rPr>
          <w:spacing w:val="2"/>
        </w:rPr>
        <w:t>hueso, </w:t>
      </w:r>
      <w:r>
        <w:rPr/>
        <w:t>desgarrando la carne. Y ni con todas estas torturas conseguían hacerles renegar de   su</w:t>
      </w:r>
      <w:r>
        <w:rPr>
          <w:spacing w:val="5"/>
        </w:rPr>
        <w:t> </w:t>
      </w:r>
      <w:r>
        <w:rPr>
          <w:spacing w:val="2"/>
        </w:rPr>
        <w:t>fe.</w:t>
      </w:r>
    </w:p>
    <w:p>
      <w:pPr>
        <w:pStyle w:val="BodyText"/>
        <w:ind w:left="1215" w:right="129" w:firstLine="405"/>
        <w:jc w:val="both"/>
      </w:pPr>
      <w:r>
        <w:rPr/>
        <w:t>Y por Allah, que Él acabará con este asunto de tal forma que llegará un tiempo en el que el viajero podrá ir desde </w:t>
      </w:r>
      <w:r>
        <w:rPr>
          <w:i/>
        </w:rPr>
        <w:t>Sanaa </w:t>
      </w:r>
      <w:r>
        <w:rPr/>
        <w:t>(Yemen) hasta </w:t>
      </w:r>
      <w:r>
        <w:rPr>
          <w:i/>
        </w:rPr>
        <w:t>Hadramaut </w:t>
      </w:r>
      <w:r>
        <w:rPr/>
        <w:t>(Hiyaz) sin te- mer absolutamente de nadie, excepto de Allah y del lobo sobre su rebaño*. Sin embargo, vosotros tenéis mucha prisa (para que llegue ese  tiempo)’.”</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3"/>
        <w:rPr>
          <w:rFonts w:ascii="Arial"/>
          <w:b/>
          <w:sz w:val="29"/>
        </w:rPr>
      </w:pPr>
    </w:p>
    <w:p>
      <w:pPr>
        <w:spacing w:before="0"/>
        <w:ind w:left="375" w:right="-16" w:firstLine="0"/>
        <w:jc w:val="left"/>
        <w:rPr>
          <w:rFonts w:ascii="Arial"/>
          <w:b/>
          <w:sz w:val="19"/>
        </w:rPr>
      </w:pPr>
      <w:r>
        <w:rPr>
          <w:rFonts w:ascii="Arial"/>
          <w:b/>
          <w:color w:val="808080"/>
          <w:sz w:val="24"/>
        </w:rPr>
        <w:t>18.</w:t>
      </w:r>
      <w:r>
        <w:rPr>
          <w:rFonts w:ascii="Arial"/>
          <w:b/>
          <w:color w:val="808080"/>
          <w:spacing w:val="-7"/>
          <w:sz w:val="24"/>
        </w:rPr>
        <w:t> </w:t>
      </w:r>
      <w:r>
        <w:rPr>
          <w:rFonts w:ascii="Arial"/>
          <w:b/>
          <w:color w:val="808080"/>
          <w:spacing w:val="-4"/>
          <w:sz w:val="19"/>
        </w:rPr>
        <w:t>42</w:t>
      </w:r>
    </w:p>
    <w:p>
      <w:pPr>
        <w:spacing w:line="196" w:lineRule="exact" w:before="81"/>
        <w:ind w:left="3034" w:right="128" w:firstLine="0"/>
        <w:jc w:val="left"/>
        <w:rPr>
          <w:sz w:val="18"/>
        </w:rPr>
      </w:pPr>
      <w:r>
        <w:rPr/>
        <w:br w:type="column"/>
      </w:r>
      <w:r>
        <w:rPr>
          <w:sz w:val="18"/>
        </w:rPr>
        <w:t>*Esta frase hace referencia al temor por las enfermedades u otros pro- blemas inherentes a la propia naturaleza del ser humano.</w:t>
      </w:r>
    </w:p>
    <w:p>
      <w:pPr>
        <w:pStyle w:val="BodyText"/>
        <w:rPr>
          <w:sz w:val="18"/>
        </w:rPr>
      </w:pPr>
    </w:p>
    <w:p>
      <w:pPr>
        <w:pStyle w:val="BodyText"/>
        <w:spacing w:before="4"/>
        <w:rPr>
          <w:sz w:val="19"/>
        </w:rPr>
      </w:pPr>
    </w:p>
    <w:p>
      <w:pPr>
        <w:spacing w:before="0"/>
        <w:ind w:left="199" w:right="401" w:firstLine="0"/>
        <w:jc w:val="left"/>
        <w:rPr>
          <w:i/>
          <w:sz w:val="18"/>
        </w:rPr>
      </w:pPr>
      <w:r>
        <w:rPr>
          <w:i/>
          <w:sz w:val="18"/>
        </w:rPr>
        <w:t>De Ibn Masud, Allah esté complacido con él, que  dijo</w:t>
      </w:r>
    </w:p>
    <w:p>
      <w:pPr>
        <w:spacing w:after="0"/>
        <w:jc w:val="left"/>
        <w:rPr>
          <w:sz w:val="18"/>
        </w:rPr>
        <w:sectPr>
          <w:type w:val="continuous"/>
          <w:pgSz w:w="11920" w:h="16840"/>
          <w:pgMar w:top="1600" w:bottom="280" w:left="1680" w:right="1020"/>
          <w:cols w:num="2" w:equalWidth="0">
            <w:col w:w="976" w:space="40"/>
            <w:col w:w="8204"/>
          </w:cols>
        </w:sectPr>
      </w:pPr>
    </w:p>
    <w:p>
      <w:pPr>
        <w:pStyle w:val="BodyText"/>
        <w:spacing w:before="8"/>
        <w:rPr>
          <w:i/>
        </w:rPr>
      </w:pPr>
    </w:p>
    <w:p>
      <w:pPr>
        <w:spacing w:before="81"/>
        <w:ind w:left="0" w:right="129" w:firstLine="0"/>
        <w:jc w:val="right"/>
        <w:rPr>
          <w:rFonts w:ascii="Arial Narrow"/>
          <w:sz w:val="19"/>
        </w:rPr>
      </w:pPr>
      <w:r>
        <w:rPr>
          <w:rFonts w:ascii="Arial Narrow"/>
          <w:sz w:val="19"/>
        </w:rPr>
        <w:t>23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9" w:firstLine="405"/>
        <w:jc w:val="both"/>
      </w:pPr>
      <w:r>
        <w:rPr>
          <w:spacing w:val="2"/>
        </w:rPr>
        <w:t>“El día </w:t>
      </w:r>
      <w:r>
        <w:rPr/>
        <w:t>de la </w:t>
      </w:r>
      <w:r>
        <w:rPr>
          <w:spacing w:val="3"/>
        </w:rPr>
        <w:t>batalla </w:t>
      </w:r>
      <w:r>
        <w:rPr/>
        <w:t>de </w:t>
      </w:r>
      <w:r>
        <w:rPr>
          <w:i/>
        </w:rPr>
        <w:t>Hunain</w:t>
      </w:r>
      <w:r>
        <w:rPr/>
        <w:t>* se reunió el botín y en el reparto a algunos se  les dio más. Y el </w:t>
      </w:r>
      <w:r>
        <w:rPr>
          <w:spacing w:val="2"/>
        </w:rPr>
        <w:t>Mensajero </w:t>
      </w:r>
      <w:r>
        <w:rPr/>
        <w:t>de Allah, Él le bendiga y le dé paz, dio a Al Aqraa </w:t>
      </w:r>
      <w:r>
        <w:rPr>
          <w:spacing w:val="2"/>
        </w:rPr>
        <w:t>Ibn </w:t>
      </w:r>
      <w:r>
        <w:rPr/>
        <w:t>Habis cien camellos y a Uyaina lo mismo. Y otra buena parte también para gente     de la nobleza árabe. Dándoles preferencia ese día**. Y dijo un hombre: ‘Por Allah que este reparto no es justo y no se ha buscado en él la </w:t>
      </w:r>
      <w:r>
        <w:rPr>
          <w:spacing w:val="2"/>
        </w:rPr>
        <w:t>complacencia </w:t>
      </w:r>
      <w:r>
        <w:rPr/>
        <w:t>de </w:t>
      </w:r>
      <w:r>
        <w:rPr>
          <w:spacing w:val="42"/>
        </w:rPr>
        <w:t> </w:t>
      </w:r>
      <w:r>
        <w:rPr/>
        <w:t>Allah.’</w:t>
      </w:r>
    </w:p>
    <w:p>
      <w:pPr>
        <w:pStyle w:val="BodyText"/>
        <w:ind w:left="1560" w:right="192"/>
      </w:pPr>
      <w:r>
        <w:rPr/>
        <w:t>Y dije: ‘Por Allah, que se lo diré al Profeta, Allah le bendiga y le dé  paz.’</w:t>
      </w:r>
    </w:p>
    <w:p>
      <w:pPr>
        <w:pStyle w:val="BodyText"/>
        <w:ind w:left="1155" w:right="130" w:firstLine="405"/>
        <w:jc w:val="both"/>
      </w:pPr>
      <w:r>
        <w:rPr/>
        <w:t>Así </w:t>
      </w:r>
      <w:r>
        <w:rPr>
          <w:spacing w:val="2"/>
        </w:rPr>
        <w:t>pues, </w:t>
      </w:r>
      <w:r>
        <w:rPr/>
        <w:t>fui y </w:t>
      </w:r>
      <w:r>
        <w:rPr>
          <w:spacing w:val="2"/>
        </w:rPr>
        <w:t>cuando </w:t>
      </w:r>
      <w:r>
        <w:rPr/>
        <w:t>se lo </w:t>
      </w:r>
      <w:r>
        <w:rPr>
          <w:spacing w:val="2"/>
        </w:rPr>
        <w:t>dije </w:t>
      </w:r>
      <w:r>
        <w:rPr/>
        <w:t>cambió su rostro de color y después dijo: ‘¿Si  no es </w:t>
      </w:r>
      <w:r>
        <w:rPr>
          <w:spacing w:val="3"/>
        </w:rPr>
        <w:t>justo </w:t>
      </w:r>
      <w:r>
        <w:rPr>
          <w:spacing w:val="-5"/>
        </w:rPr>
        <w:t>Allah </w:t>
      </w:r>
      <w:r>
        <w:rPr/>
        <w:t>ni tampoco Su Mensajero, entonces quién es justo?’ Y añadió: ‘¡Que Allah tenga </w:t>
      </w:r>
      <w:r>
        <w:rPr>
          <w:spacing w:val="2"/>
        </w:rPr>
        <w:t>misericordia </w:t>
      </w:r>
      <w:r>
        <w:rPr/>
        <w:t>de Musa que supo soportar con paciencia mucho  más que todo</w:t>
      </w:r>
      <w:r>
        <w:rPr>
          <w:spacing w:val="19"/>
        </w:rPr>
        <w:t> </w:t>
      </w:r>
      <w:r>
        <w:rPr>
          <w:spacing w:val="2"/>
        </w:rPr>
        <w:t>esto!’</w:t>
      </w:r>
    </w:p>
    <w:p>
      <w:pPr>
        <w:pStyle w:val="BodyText"/>
        <w:ind w:left="1560" w:right="192"/>
      </w:pPr>
      <w:r>
        <w:rPr/>
        <w:t>Y dije: ‘Verdaderamente no volveré a transmitir más noticias como   ésta’.”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pgSz w:w="11920" w:h="16840"/>
          <w:pgMar w:top="1180" w:bottom="280" w:left="1680" w:right="1080"/>
        </w:sectPr>
      </w:pPr>
    </w:p>
    <w:p>
      <w:pPr>
        <w:pStyle w:val="BodyText"/>
        <w:rPr>
          <w:rFonts w:ascii="Arial"/>
          <w:b/>
        </w:rPr>
      </w:pPr>
    </w:p>
    <w:p>
      <w:pPr>
        <w:pStyle w:val="BodyText"/>
        <w:rPr>
          <w:rFonts w:ascii="Arial"/>
          <w:b/>
        </w:rPr>
      </w:pPr>
    </w:p>
    <w:p>
      <w:pPr>
        <w:spacing w:before="196"/>
        <w:ind w:left="315" w:right="-16" w:firstLine="0"/>
        <w:jc w:val="left"/>
        <w:rPr>
          <w:rFonts w:ascii="Arial"/>
          <w:b/>
          <w:sz w:val="19"/>
        </w:rPr>
      </w:pPr>
      <w:r>
        <w:rPr>
          <w:rFonts w:ascii="Arial"/>
          <w:b/>
          <w:color w:val="808080"/>
          <w:sz w:val="24"/>
        </w:rPr>
        <w:t>19.</w:t>
      </w:r>
      <w:r>
        <w:rPr>
          <w:rFonts w:ascii="Arial"/>
          <w:b/>
          <w:color w:val="808080"/>
          <w:spacing w:val="-7"/>
          <w:sz w:val="24"/>
        </w:rPr>
        <w:t> </w:t>
      </w:r>
      <w:r>
        <w:rPr>
          <w:rFonts w:ascii="Arial"/>
          <w:b/>
          <w:color w:val="808080"/>
          <w:spacing w:val="-4"/>
          <w:sz w:val="19"/>
        </w:rPr>
        <w:t>43</w:t>
      </w:r>
    </w:p>
    <w:p>
      <w:pPr>
        <w:spacing w:before="83"/>
        <w:ind w:left="3028" w:right="2854" w:firstLine="0"/>
        <w:jc w:val="center"/>
        <w:rPr>
          <w:sz w:val="18"/>
        </w:rPr>
      </w:pPr>
      <w:r>
        <w:rPr/>
        <w:br w:type="column"/>
      </w:r>
      <w:r>
        <w:rPr>
          <w:sz w:val="18"/>
        </w:rPr>
        <w:t>*Valle situado entre Meca y Taif.</w:t>
      </w:r>
    </w:p>
    <w:p>
      <w:pPr>
        <w:spacing w:line="196" w:lineRule="exact" w:before="51"/>
        <w:ind w:left="3034" w:right="401" w:firstLine="0"/>
        <w:jc w:val="left"/>
        <w:rPr>
          <w:sz w:val="18"/>
        </w:rPr>
      </w:pPr>
      <w:r>
        <w:rPr>
          <w:sz w:val="18"/>
        </w:rPr>
        <w:t>**Fueron más favorecidos en el reparto del botín por ser los musul- manes más recientes y más débiles en su creencia.</w:t>
      </w:r>
    </w:p>
    <w:p>
      <w:pPr>
        <w:pStyle w:val="BodyText"/>
        <w:spacing w:before="8"/>
        <w:rPr>
          <w:sz w:val="26"/>
        </w:rPr>
      </w:pPr>
    </w:p>
    <w:p>
      <w:pPr>
        <w:spacing w:before="0"/>
        <w:ind w:left="199" w:right="401" w:firstLine="0"/>
        <w:jc w:val="left"/>
        <w:rPr>
          <w:i/>
          <w:sz w:val="18"/>
        </w:rPr>
      </w:pPr>
      <w:r>
        <w:rPr>
          <w:i/>
          <w:sz w:val="18"/>
        </w:rPr>
        <w:t>De Anás, Allah esté complacido con él, que dijo el Mensajero de Allah, Él le bendiga y le dé   paz:</w:t>
      </w:r>
    </w:p>
    <w:p>
      <w:pPr>
        <w:pStyle w:val="BodyText"/>
        <w:spacing w:before="120"/>
        <w:ind w:left="199" w:right="116" w:firstLine="405"/>
        <w:jc w:val="both"/>
      </w:pPr>
      <w:r>
        <w:rPr/>
        <w:t>“Cuando Allah quiere un bien para su siervo, le castiga por sus faltas en esta  vida como prueba. Y si quiere un mal para él, lo deja para castigarlo en la otra vida hasta que pague por ella en el Día del </w:t>
      </w:r>
      <w:r>
        <w:rPr>
          <w:spacing w:val="5"/>
        </w:rPr>
        <w:t> </w:t>
      </w:r>
      <w:r>
        <w:rPr>
          <w:spacing w:val="3"/>
        </w:rPr>
        <w:t>Juicio.”</w:t>
      </w:r>
    </w:p>
    <w:p>
      <w:pPr>
        <w:pStyle w:val="BodyText"/>
        <w:ind w:left="199" w:right="128" w:firstLine="405"/>
        <w:jc w:val="both"/>
      </w:pPr>
      <w:r>
        <w:rPr/>
        <w:t>Continuó diciendo el Profeta, Allah le bendiga y le dé paz: “La recompensa se- rá del tamaño de la prueba. Y cuando Allah quiere a una gente, la pone a prueba. Pues contará a favor de quien la logre pasar con paciencia y contará en contra de quien se desespere y encolerice.”</w:t>
      </w:r>
    </w:p>
    <w:p>
      <w:pPr>
        <w:spacing w:after="0"/>
        <w:jc w:val="both"/>
        <w:sectPr>
          <w:type w:val="continuous"/>
          <w:pgSz w:w="11920" w:h="16840"/>
          <w:pgMar w:top="1600" w:bottom="280" w:left="1680" w:right="1080"/>
          <w:cols w:num="2" w:equalWidth="0">
            <w:col w:w="916" w:space="40"/>
            <w:col w:w="8204"/>
          </w:cols>
        </w:sectPr>
      </w:pPr>
    </w:p>
    <w:p>
      <w:pPr>
        <w:pStyle w:val="BodyText"/>
      </w:pPr>
    </w:p>
    <w:p>
      <w:pPr>
        <w:spacing w:before="191"/>
        <w:ind w:left="315" w:right="-16" w:firstLine="0"/>
        <w:jc w:val="left"/>
        <w:rPr>
          <w:rFonts w:ascii="Arial"/>
          <w:b/>
          <w:sz w:val="19"/>
        </w:rPr>
      </w:pPr>
      <w:r>
        <w:rPr>
          <w:rFonts w:ascii="Arial"/>
          <w:b/>
          <w:color w:val="808080"/>
          <w:sz w:val="24"/>
        </w:rPr>
        <w:t>20.</w:t>
      </w:r>
      <w:r>
        <w:rPr>
          <w:rFonts w:ascii="Arial"/>
          <w:b/>
          <w:color w:val="808080"/>
          <w:spacing w:val="-7"/>
          <w:sz w:val="24"/>
        </w:rPr>
        <w:t> </w:t>
      </w:r>
      <w:r>
        <w:rPr>
          <w:rFonts w:ascii="Arial"/>
          <w:b/>
          <w:color w:val="808080"/>
          <w:spacing w:val="-4"/>
          <w:sz w:val="19"/>
        </w:rPr>
        <w:t>44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9" w:right="0" w:firstLine="0"/>
        <w:jc w:val="left"/>
        <w:rPr>
          <w:i/>
          <w:sz w:val="18"/>
        </w:rPr>
      </w:pPr>
      <w:r>
        <w:rPr>
          <w:i/>
          <w:sz w:val="18"/>
        </w:rPr>
        <w:t>De Anás,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At Tirmidí(</w:t>
      </w:r>
      <w:r>
        <w:rPr>
          <w:rFonts w:ascii="Arial" w:hAnsi="Arial"/>
          <w:b/>
          <w:i/>
          <w:color w:val="808080"/>
          <w:w w:val="105"/>
          <w:sz w:val="16"/>
        </w:rPr>
        <w:t>Hadiz Hasan</w:t>
      </w:r>
      <w:r>
        <w:rPr>
          <w:rFonts w:ascii="Arial" w:hAnsi="Arial"/>
          <w:b/>
          <w:color w:val="808080"/>
          <w:w w:val="105"/>
          <w:sz w:val="16"/>
        </w:rPr>
        <w:t>).</w:t>
      </w:r>
    </w:p>
    <w:p>
      <w:pPr>
        <w:spacing w:after="0"/>
        <w:jc w:val="left"/>
        <w:rPr>
          <w:rFonts w:ascii="Arial" w:hAnsi="Arial"/>
          <w:sz w:val="16"/>
        </w:rPr>
        <w:sectPr>
          <w:type w:val="continuous"/>
          <w:pgSz w:w="11920" w:h="16840"/>
          <w:pgMar w:top="1600" w:bottom="280" w:left="1680" w:right="1080"/>
          <w:cols w:num="3" w:equalWidth="0">
            <w:col w:w="916" w:space="40"/>
            <w:col w:w="3230" w:space="1740"/>
            <w:col w:w="3234"/>
          </w:cols>
        </w:sectPr>
      </w:pPr>
    </w:p>
    <w:p>
      <w:pPr>
        <w:pStyle w:val="BodyText"/>
        <w:spacing w:before="120"/>
        <w:ind w:left="1155" w:right="127" w:firstLine="405"/>
        <w:jc w:val="both"/>
      </w:pPr>
      <w:r>
        <w:rPr/>
        <w:t>“Abu Talha tenía un hijo enfermo y cuando se marchó de viaje Abu Talha mu- rió el pequeño. Cuando regresó, preguntó a su esposa por su hijo. Y le </w:t>
      </w:r>
      <w:r>
        <w:rPr>
          <w:spacing w:val="2"/>
        </w:rPr>
        <w:t>contestó </w:t>
      </w:r>
      <w:r>
        <w:rPr/>
        <w:t>Umm Sulaim, la </w:t>
      </w:r>
      <w:r>
        <w:rPr>
          <w:spacing w:val="2"/>
        </w:rPr>
        <w:t>madre </w:t>
      </w:r>
      <w:r>
        <w:rPr/>
        <w:t>del </w:t>
      </w:r>
      <w:r>
        <w:rPr>
          <w:spacing w:val="2"/>
        </w:rPr>
        <w:t>niño: ‘Está </w:t>
      </w:r>
      <w:r>
        <w:rPr/>
        <w:t>más tranquilo que </w:t>
      </w:r>
      <w:r>
        <w:rPr>
          <w:spacing w:val="2"/>
        </w:rPr>
        <w:t>nunca’. </w:t>
      </w:r>
      <w:r>
        <w:rPr/>
        <w:t>Y a </w:t>
      </w:r>
      <w:r>
        <w:rPr>
          <w:spacing w:val="2"/>
        </w:rPr>
        <w:t>continuación </w:t>
      </w:r>
      <w:r>
        <w:rPr/>
        <w:t>le preparó la cena. Después ocurrió lo que ocurre entre un hombre y su </w:t>
      </w:r>
      <w:r>
        <w:rPr>
          <w:spacing w:val="2"/>
        </w:rPr>
        <w:t>esposa. </w:t>
      </w:r>
      <w:r>
        <w:rPr/>
        <w:t>Cuando terminaron, ella le informó de que su hijo había</w:t>
      </w:r>
      <w:r>
        <w:rPr>
          <w:spacing w:val="44"/>
        </w:rPr>
        <w:t> </w:t>
      </w:r>
      <w:r>
        <w:rPr/>
        <w:t>muerto.</w:t>
      </w:r>
    </w:p>
    <w:p>
      <w:pPr>
        <w:pStyle w:val="BodyText"/>
        <w:ind w:left="1155" w:right="131" w:firstLine="405"/>
        <w:jc w:val="both"/>
      </w:pPr>
      <w:r>
        <w:rPr/>
        <w:t>Salió Abu Talha al amanecer y fue a informar de lo sucedido al Mensajero de Allah, Él le bendiga y le dé paz. Y éste le preguntó: ‘¿Estuvisteis haciendo uso de vuestro matrimonio por la noche?’</w:t>
      </w:r>
    </w:p>
    <w:p>
      <w:pPr>
        <w:pStyle w:val="BodyText"/>
        <w:ind w:left="1560" w:right="192"/>
      </w:pPr>
      <w:r>
        <w:rPr/>
        <w:t>Dijo: ‘Sí.’</w:t>
      </w:r>
    </w:p>
    <w:p>
      <w:pPr>
        <w:pStyle w:val="BodyText"/>
        <w:ind w:left="1560" w:right="192"/>
      </w:pPr>
      <w:r>
        <w:rPr/>
        <w:t>Y dijo: ‘¡Oh Allah, dales Tu bendición!’</w:t>
      </w:r>
    </w:p>
    <w:p>
      <w:pPr>
        <w:pStyle w:val="BodyText"/>
        <w:ind w:left="1155" w:right="128" w:firstLine="405"/>
        <w:jc w:val="both"/>
      </w:pPr>
      <w:r>
        <w:rPr/>
        <w:t>Así que quedó la mujer embarazada y dio a  luz un varón. Entonces me dijo  Abu </w:t>
      </w:r>
      <w:r>
        <w:rPr>
          <w:spacing w:val="2"/>
        </w:rPr>
        <w:t>Talha: ‘Tómalo </w:t>
      </w:r>
      <w:r>
        <w:rPr/>
        <w:t>y </w:t>
      </w:r>
      <w:r>
        <w:rPr>
          <w:spacing w:val="2"/>
        </w:rPr>
        <w:t>llévalo </w:t>
      </w:r>
      <w:r>
        <w:rPr/>
        <w:t>al </w:t>
      </w:r>
      <w:r>
        <w:rPr>
          <w:spacing w:val="2"/>
        </w:rPr>
        <w:t>Profeta, Allah </w:t>
      </w:r>
      <w:r>
        <w:rPr/>
        <w:t>le </w:t>
      </w:r>
      <w:r>
        <w:rPr>
          <w:spacing w:val="2"/>
        </w:rPr>
        <w:t>bendiga </w:t>
      </w:r>
      <w:r>
        <w:rPr/>
        <w:t>y le dé </w:t>
      </w:r>
      <w:r>
        <w:rPr>
          <w:spacing w:val="2"/>
        </w:rPr>
        <w:t>paz’. </w:t>
      </w:r>
      <w:r>
        <w:rPr/>
        <w:t>Y </w:t>
      </w:r>
      <w:r>
        <w:rPr>
          <w:spacing w:val="2"/>
        </w:rPr>
        <w:t>llevó </w:t>
      </w:r>
      <w:r>
        <w:rPr/>
        <w:t>con- sigo algunos</w:t>
      </w:r>
      <w:r>
        <w:rPr>
          <w:spacing w:val="20"/>
        </w:rPr>
        <w:t> </w:t>
      </w:r>
      <w:r>
        <w:rPr>
          <w:spacing w:val="3"/>
        </w:rPr>
        <w:t>dátiles.</w:t>
      </w:r>
    </w:p>
    <w:p>
      <w:pPr>
        <w:pStyle w:val="BodyText"/>
        <w:rPr>
          <w:sz w:val="20"/>
        </w:rPr>
      </w:pPr>
    </w:p>
    <w:p>
      <w:pPr>
        <w:pStyle w:val="BodyText"/>
        <w:rPr>
          <w:sz w:val="22"/>
        </w:rPr>
      </w:pPr>
    </w:p>
    <w:p>
      <w:pPr>
        <w:spacing w:before="81"/>
        <w:ind w:left="1155" w:right="192" w:firstLine="0"/>
        <w:jc w:val="left"/>
        <w:rPr>
          <w:rFonts w:ascii="Arial Narrow"/>
          <w:sz w:val="19"/>
        </w:rPr>
      </w:pPr>
      <w:r>
        <w:rPr>
          <w:rFonts w:ascii="Arial Narrow"/>
          <w:w w:val="105"/>
          <w:sz w:val="19"/>
        </w:rPr>
        <w:t>24</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490"/>
      </w:pPr>
      <w:r>
        <w:rPr/>
        <w:t>Al </w:t>
      </w:r>
      <w:r>
        <w:rPr>
          <w:spacing w:val="2"/>
        </w:rPr>
        <w:t>llegar </w:t>
      </w:r>
      <w:r>
        <w:rPr/>
        <w:t>le </w:t>
      </w:r>
      <w:r>
        <w:rPr>
          <w:spacing w:val="2"/>
        </w:rPr>
        <w:t>dijo </w:t>
      </w:r>
      <w:r>
        <w:rPr/>
        <w:t>que si </w:t>
      </w:r>
      <w:r>
        <w:rPr>
          <w:spacing w:val="2"/>
        </w:rPr>
        <w:t>tenía algo </w:t>
      </w:r>
      <w:r>
        <w:rPr/>
        <w:t>de </w:t>
      </w:r>
      <w:r>
        <w:rPr>
          <w:spacing w:val="2"/>
        </w:rPr>
        <w:t>comer. </w:t>
      </w:r>
      <w:r>
        <w:rPr/>
        <w:t>Y </w:t>
      </w:r>
      <w:r>
        <w:rPr>
          <w:spacing w:val="2"/>
        </w:rPr>
        <w:t>dijo: ‘Sí,</w:t>
      </w:r>
      <w:r>
        <w:rPr>
          <w:spacing w:val="56"/>
        </w:rPr>
        <w:t> </w:t>
      </w:r>
      <w:r>
        <w:rPr>
          <w:spacing w:val="3"/>
        </w:rPr>
        <w:t>dátiles.’</w:t>
      </w:r>
    </w:p>
    <w:p>
      <w:pPr>
        <w:pStyle w:val="BodyText"/>
        <w:ind w:left="1215" w:right="115" w:firstLine="405"/>
        <w:jc w:val="both"/>
      </w:pPr>
      <w:r>
        <w:rPr/>
        <w:t>Así que cogió un dátil, lo masticó y lo sacó de su boca para ponerlo en la boca del niño y frotarle con él en el paladar y le puso de </w:t>
      </w:r>
      <w:r>
        <w:rPr>
          <w:spacing w:val="2"/>
        </w:rPr>
        <w:t>nombre</w:t>
      </w:r>
      <w:r>
        <w:rPr>
          <w:spacing w:val="59"/>
        </w:rPr>
        <w:t> </w:t>
      </w:r>
      <w:r>
        <w:rPr>
          <w:spacing w:val="3"/>
        </w:rPr>
        <w:t>Abdallah.”</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215" w:right="1490" w:firstLine="0"/>
        <w:jc w:val="left"/>
        <w:rPr>
          <w:i/>
          <w:sz w:val="18"/>
        </w:rPr>
      </w:pPr>
      <w:r>
        <w:rPr>
          <w:i/>
          <w:sz w:val="18"/>
        </w:rPr>
        <w:t>Y en otro relato de Al Bujari dijo Ibn  Huyaina:</w:t>
      </w:r>
    </w:p>
    <w:p>
      <w:pPr>
        <w:pStyle w:val="BodyText"/>
        <w:spacing w:before="120"/>
        <w:ind w:left="1215" w:right="129" w:firstLine="405"/>
        <w:jc w:val="both"/>
      </w:pPr>
      <w:r>
        <w:rPr/>
        <w:t>“Dijo un hombre de los </w:t>
      </w:r>
      <w:r>
        <w:rPr>
          <w:i/>
        </w:rPr>
        <w:t>ansar</w:t>
      </w:r>
      <w:r>
        <w:rPr/>
        <w:t>: ‘Pude ver cómo nueve hijos de Abdallah habían memorizado el Corán’.”</w:t>
      </w:r>
    </w:p>
    <w:p>
      <w:pPr>
        <w:pStyle w:val="BodyText"/>
        <w:spacing w:before="9"/>
        <w:rPr>
          <w:sz w:val="23"/>
        </w:rPr>
      </w:pPr>
    </w:p>
    <w:p>
      <w:pPr>
        <w:spacing w:before="0"/>
        <w:ind w:left="1215" w:right="1490" w:firstLine="0"/>
        <w:jc w:val="left"/>
        <w:rPr>
          <w:i/>
          <w:sz w:val="19"/>
        </w:rPr>
      </w:pPr>
      <w:r>
        <w:rPr>
          <w:i/>
          <w:w w:val="105"/>
          <w:sz w:val="19"/>
        </w:rPr>
        <w:t>Y en otro relato de Muslim:</w:t>
      </w:r>
    </w:p>
    <w:p>
      <w:pPr>
        <w:pStyle w:val="BodyText"/>
        <w:spacing w:before="118"/>
        <w:ind w:left="1215" w:right="132" w:firstLine="405"/>
        <w:jc w:val="both"/>
      </w:pPr>
      <w:r>
        <w:rPr/>
        <w:t>“Murió un hijo de Abu Talha y Umm Sulaim. Y ésta dijo a su familia que no informaran a Abu Talha de la muerte de su hijo hasta que ella lo hiciera. Cuando llegó, ella le preparó la cena, de la que comió y bebió. Después se embelleció más que nunca para agradarle y llamar su atención, de tal modo que tuvieron relaciones conyugales.</w:t>
      </w:r>
    </w:p>
    <w:p>
      <w:pPr>
        <w:pStyle w:val="BodyText"/>
        <w:ind w:left="1215" w:right="113" w:firstLine="405"/>
        <w:jc w:val="both"/>
      </w:pPr>
      <w:r>
        <w:rPr/>
        <w:t>Cuando vio que había quedado totalmente satisfecho, después de haber coha- bitado con ella, le dijo:</w:t>
      </w:r>
    </w:p>
    <w:p>
      <w:pPr>
        <w:pStyle w:val="BodyText"/>
        <w:ind w:left="1215" w:right="128" w:firstLine="405"/>
        <w:jc w:val="both"/>
      </w:pPr>
      <w:r>
        <w:rPr/>
        <w:t>‘¿Abu Talha, si una gente fuese a pedir a la gente de otra casa que le devolvie- ran aquello que le habían prestado, porque lo necesitaban, ellos se lo   negarían?’</w:t>
      </w:r>
    </w:p>
    <w:p>
      <w:pPr>
        <w:pStyle w:val="BodyText"/>
        <w:ind w:left="1620" w:right="1490"/>
      </w:pPr>
      <w:r>
        <w:rPr/>
        <w:t>Contestó: ‘¡No!’</w:t>
      </w:r>
    </w:p>
    <w:p>
      <w:pPr>
        <w:pStyle w:val="BodyText"/>
        <w:ind w:left="1620" w:right="127"/>
      </w:pPr>
      <w:r>
        <w:rPr/>
        <w:t>Y dijo ella: ‘¡Pues ten paciencia y serás recompensado porque tu hijo ha muer-</w:t>
      </w:r>
    </w:p>
    <w:p>
      <w:pPr>
        <w:pStyle w:val="BodyText"/>
        <w:ind w:left="1215" w:right="1490"/>
      </w:pPr>
      <w:r>
        <w:rPr/>
        <w:t>to!’</w:t>
      </w:r>
    </w:p>
    <w:p>
      <w:pPr>
        <w:pStyle w:val="BodyText"/>
        <w:ind w:left="1620" w:right="127"/>
      </w:pPr>
      <w:r>
        <w:rPr/>
        <w:t>Y él se enojó diciendo: ‘¡Me dejaste incluso cohabitar contigo y después me</w:t>
      </w:r>
    </w:p>
    <w:p>
      <w:pPr>
        <w:pStyle w:val="BodyText"/>
        <w:ind w:left="1215" w:right="1490"/>
      </w:pPr>
      <w:r>
        <w:rPr/>
        <w:t>diste la noticia de la muerte de mi hijo!’</w:t>
      </w:r>
    </w:p>
    <w:p>
      <w:pPr>
        <w:pStyle w:val="BodyText"/>
        <w:ind w:left="1215" w:right="131" w:firstLine="405"/>
        <w:jc w:val="both"/>
      </w:pPr>
      <w:r>
        <w:rPr/>
        <w:t>Fue a ver al Profeta, Allah le bendiga y le dé paz, que cuando le informó de lo ocurrido hizo una petición a Allah diciendo: ‘¡Qué Allah bendiga vuestra unión de esa noche!’</w:t>
      </w:r>
    </w:p>
    <w:p>
      <w:pPr>
        <w:pStyle w:val="BodyText"/>
        <w:ind w:left="1215" w:right="154" w:firstLine="405"/>
        <w:jc w:val="both"/>
      </w:pPr>
      <w:r>
        <w:rPr/>
        <w:t>Y ella, quedó embarazada por la </w:t>
      </w:r>
      <w:r>
        <w:rPr>
          <w:i/>
        </w:rPr>
        <w:t>báraka </w:t>
      </w:r>
      <w:r>
        <w:rPr/>
        <w:t>de la petición del Profeta, Allah le bendiga y le dé paz.”</w:t>
      </w:r>
    </w:p>
    <w:p>
      <w:pPr>
        <w:pStyle w:val="BodyText"/>
        <w:spacing w:before="2"/>
        <w:rPr>
          <w:sz w:val="16"/>
        </w:rPr>
      </w:pPr>
    </w:p>
    <w:p>
      <w:pPr>
        <w:spacing w:after="0"/>
        <w:rPr>
          <w:sz w:val="16"/>
        </w:rPr>
        <w:sectPr>
          <w:pgSz w:w="11920" w:h="16840"/>
          <w:pgMar w:top="1180" w:bottom="280" w:left="1680" w:right="1020"/>
        </w:sectPr>
      </w:pPr>
    </w:p>
    <w:p>
      <w:pPr>
        <w:spacing w:before="69"/>
        <w:ind w:left="375" w:right="-16" w:firstLine="0"/>
        <w:jc w:val="left"/>
        <w:rPr>
          <w:rFonts w:ascii="Arial"/>
          <w:b/>
          <w:sz w:val="19"/>
        </w:rPr>
      </w:pPr>
      <w:r>
        <w:rPr>
          <w:rFonts w:ascii="Arial"/>
          <w:b/>
          <w:color w:val="808080"/>
          <w:sz w:val="24"/>
        </w:rPr>
        <w:t>21.</w:t>
      </w:r>
      <w:r>
        <w:rPr>
          <w:rFonts w:ascii="Arial"/>
          <w:b/>
          <w:color w:val="808080"/>
          <w:spacing w:val="-7"/>
          <w:sz w:val="24"/>
        </w:rPr>
        <w:t> </w:t>
      </w:r>
      <w:r>
        <w:rPr>
          <w:rFonts w:ascii="Arial"/>
          <w:b/>
          <w:color w:val="808080"/>
          <w:spacing w:val="-4"/>
          <w:sz w:val="19"/>
        </w:rPr>
        <w:t>45</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16" w:firstLine="0"/>
        <w:jc w:val="left"/>
        <w:rPr>
          <w:rFonts w:ascii="Arial"/>
          <w:b/>
          <w:sz w:val="19"/>
        </w:rPr>
      </w:pPr>
      <w:r>
        <w:rPr>
          <w:rFonts w:ascii="Arial"/>
          <w:b/>
          <w:color w:val="808080"/>
          <w:sz w:val="24"/>
        </w:rPr>
        <w:t>22.</w:t>
      </w:r>
      <w:r>
        <w:rPr>
          <w:rFonts w:ascii="Arial"/>
          <w:b/>
          <w:color w:val="808080"/>
          <w:spacing w:val="-7"/>
          <w:sz w:val="24"/>
        </w:rPr>
        <w:t> </w:t>
      </w:r>
      <w:r>
        <w:rPr>
          <w:rFonts w:ascii="Arial"/>
          <w:b/>
          <w:color w:val="808080"/>
          <w:spacing w:val="-4"/>
          <w:sz w:val="19"/>
        </w:rPr>
        <w:t>46</w:t>
      </w:r>
    </w:p>
    <w:p>
      <w:pPr>
        <w:pStyle w:val="BodyText"/>
        <w:rPr>
          <w:rFonts w:ascii="Arial"/>
          <w:b/>
          <w:sz w:val="18"/>
        </w:rPr>
      </w:pPr>
      <w:r>
        <w:rPr/>
        <w:br w:type="column"/>
      </w:r>
      <w:r>
        <w:rPr>
          <w:rFonts w:ascii="Arial"/>
          <w:b/>
          <w:sz w:val="18"/>
        </w:rPr>
      </w:r>
    </w:p>
    <w:p>
      <w:pPr>
        <w:spacing w:before="142"/>
        <w:ind w:left="199" w:right="401" w:firstLine="0"/>
        <w:jc w:val="left"/>
        <w:rPr>
          <w:i/>
          <w:sz w:val="18"/>
        </w:rPr>
      </w:pPr>
      <w:r>
        <w:rPr>
          <w:i/>
          <w:sz w:val="18"/>
        </w:rPr>
        <w:t>De Abu Huraira, Allah esté complacido con él, que  dijo</w:t>
      </w:r>
    </w:p>
    <w:p>
      <w:pPr>
        <w:pStyle w:val="BodyText"/>
        <w:spacing w:before="120"/>
        <w:ind w:left="604" w:right="401"/>
      </w:pPr>
      <w:r>
        <w:rPr/>
        <w:t>“¡No es más fuerte el buen luchador sino aquel que controla </w:t>
      </w:r>
      <w:r>
        <w:rPr>
          <w:spacing w:val="2"/>
        </w:rPr>
        <w:t>su</w:t>
      </w:r>
      <w:r>
        <w:rPr>
          <w:spacing w:val="57"/>
        </w:rPr>
        <w:t> </w:t>
      </w:r>
      <w:r>
        <w:rPr>
          <w:spacing w:val="5"/>
        </w:rPr>
        <w:t>ira!”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76" w:space="40"/>
            <w:col w:w="8204"/>
          </w:cols>
        </w:sectPr>
      </w:pPr>
    </w:p>
    <w:p>
      <w:pPr>
        <w:spacing w:before="4"/>
        <w:ind w:left="1215" w:right="1490" w:firstLine="0"/>
        <w:jc w:val="left"/>
        <w:rPr>
          <w:i/>
          <w:sz w:val="18"/>
        </w:rPr>
      </w:pPr>
      <w:r>
        <w:rPr>
          <w:i/>
          <w:sz w:val="18"/>
        </w:rPr>
        <w:t>De Suleimán Ibn Surad, Allah esté complacido con él, que  dijo:</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rPr>
          <w:i/>
          <w:sz w:val="18"/>
        </w:rPr>
      </w:pPr>
    </w:p>
    <w:p>
      <w:pPr>
        <w:spacing w:before="0"/>
        <w:ind w:left="0" w:right="129" w:firstLine="0"/>
        <w:jc w:val="right"/>
        <w:rPr>
          <w:rFonts w:ascii="Arial Narrow"/>
          <w:sz w:val="19"/>
        </w:rPr>
      </w:pPr>
      <w:r>
        <w:rPr>
          <w:rFonts w:ascii="Arial Narrow"/>
          <w:sz w:val="19"/>
        </w:rPr>
        <w:t>25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4" w:firstLine="405"/>
        <w:jc w:val="both"/>
      </w:pPr>
      <w:r>
        <w:rPr/>
        <w:t>“Estaba sentado con el Profeta, Allah le bendiga y le dé paz, mientras que dos hombres se estaban insultando. Uno de ellos enrojeció y montó en cólera. Y </w:t>
      </w:r>
      <w:r>
        <w:rPr>
          <w:spacing w:val="2"/>
        </w:rPr>
        <w:t>dijo </w:t>
      </w:r>
      <w:r>
        <w:rPr>
          <w:spacing w:val="3"/>
        </w:rPr>
        <w:t>el </w:t>
      </w:r>
      <w:r>
        <w:rPr/>
        <w:t>Mensajero de Allah, Él le bendiga y le dé paz: </w:t>
      </w:r>
      <w:r>
        <w:rPr>
          <w:spacing w:val="2"/>
        </w:rPr>
        <w:t>‘Realmente </w:t>
      </w:r>
      <w:r>
        <w:rPr/>
        <w:t>yo se una </w:t>
      </w:r>
      <w:r>
        <w:rPr>
          <w:spacing w:val="2"/>
        </w:rPr>
        <w:t>frase que, </w:t>
      </w:r>
      <w:r>
        <w:rPr/>
        <w:t>si </w:t>
      </w:r>
      <w:r>
        <w:rPr>
          <w:spacing w:val="3"/>
        </w:rPr>
        <w:t>se </w:t>
      </w:r>
      <w:r>
        <w:rPr/>
        <w:t>pronunciara, desaparecería al momento ese </w:t>
      </w:r>
      <w:r>
        <w:rPr>
          <w:spacing w:val="2"/>
        </w:rPr>
        <w:t>estado. </w:t>
      </w:r>
      <w:r>
        <w:rPr/>
        <w:t>Y es: </w:t>
      </w:r>
      <w:r>
        <w:rPr>
          <w:i/>
          <w:spacing w:val="4"/>
        </w:rPr>
        <w:t>‘audu billahi minash </w:t>
      </w:r>
      <w:r>
        <w:rPr>
          <w:i/>
          <w:spacing w:val="6"/>
        </w:rPr>
        <w:t>shaita-</w:t>
      </w:r>
      <w:r>
        <w:rPr>
          <w:i/>
          <w:spacing w:val="72"/>
        </w:rPr>
        <w:t> </w:t>
      </w:r>
      <w:r>
        <w:rPr>
          <w:i/>
        </w:rPr>
        <w:t>ni </w:t>
      </w:r>
      <w:r>
        <w:rPr>
          <w:i/>
          <w:spacing w:val="2"/>
        </w:rPr>
        <w:t>rayim’ </w:t>
      </w:r>
      <w:r>
        <w:rPr/>
        <w:t>(me refugió en Allah contra </w:t>
      </w:r>
      <w:r>
        <w:rPr>
          <w:i/>
          <w:spacing w:val="3"/>
        </w:rPr>
        <w:t>shaitán</w:t>
      </w:r>
      <w:r>
        <w:rPr>
          <w:spacing w:val="3"/>
        </w:rPr>
        <w:t>, </w:t>
      </w:r>
      <w:r>
        <w:rPr/>
        <w:t>el</w:t>
      </w:r>
      <w:r>
        <w:rPr>
          <w:spacing w:val="39"/>
        </w:rPr>
        <w:t> </w:t>
      </w:r>
      <w:r>
        <w:rPr>
          <w:spacing w:val="3"/>
        </w:rPr>
        <w:t>maldito).</w:t>
      </w:r>
    </w:p>
    <w:p>
      <w:pPr>
        <w:pStyle w:val="BodyText"/>
        <w:ind w:left="1155" w:right="131" w:firstLine="405"/>
        <w:jc w:val="both"/>
      </w:pPr>
      <w:r>
        <w:rPr/>
        <w:t>Y le dijeron: ‘El </w:t>
      </w:r>
      <w:r>
        <w:rPr>
          <w:spacing w:val="2"/>
        </w:rPr>
        <w:t>Profeta, </w:t>
      </w:r>
      <w:r>
        <w:rPr/>
        <w:t>Allah le bendiga y le dé paz, ha dicho que te refugies  en Allah contra </w:t>
      </w:r>
      <w:r>
        <w:rPr>
          <w:i/>
          <w:spacing w:val="3"/>
        </w:rPr>
        <w:t>shaitán</w:t>
      </w:r>
      <w:r>
        <w:rPr>
          <w:spacing w:val="3"/>
        </w:rPr>
        <w:t>, </w:t>
      </w:r>
      <w:r>
        <w:rPr/>
        <w:t>el</w:t>
      </w:r>
      <w:r>
        <w:rPr>
          <w:spacing w:val="38"/>
        </w:rPr>
        <w:t> </w:t>
      </w:r>
      <w:r>
        <w:rPr>
          <w:spacing w:val="4"/>
        </w:rPr>
        <w:t>maldito’.”</w:t>
      </w:r>
    </w:p>
    <w:p>
      <w:pPr>
        <w:spacing w:after="0"/>
        <w:jc w:val="both"/>
        <w:sectPr>
          <w:pgSz w:w="11920" w:h="16840"/>
          <w:pgMar w:top="1180" w:bottom="280" w:left="1680" w:right="1080"/>
        </w:sectPr>
      </w:pPr>
    </w:p>
    <w:p>
      <w:pPr>
        <w:pStyle w:val="BodyText"/>
      </w:pPr>
    </w:p>
    <w:p>
      <w:pPr>
        <w:spacing w:before="191"/>
        <w:ind w:left="315" w:right="-16" w:firstLine="0"/>
        <w:jc w:val="left"/>
        <w:rPr>
          <w:rFonts w:ascii="Arial"/>
          <w:b/>
          <w:sz w:val="19"/>
        </w:rPr>
      </w:pPr>
      <w:r>
        <w:rPr>
          <w:rFonts w:ascii="Arial"/>
          <w:b/>
          <w:color w:val="808080"/>
          <w:sz w:val="24"/>
        </w:rPr>
        <w:t>23.</w:t>
      </w:r>
      <w:r>
        <w:rPr>
          <w:rFonts w:ascii="Arial"/>
          <w:b/>
          <w:color w:val="808080"/>
          <w:spacing w:val="-7"/>
          <w:sz w:val="24"/>
        </w:rPr>
        <w:t> </w:t>
      </w:r>
      <w:r>
        <w:rPr>
          <w:rFonts w:ascii="Arial"/>
          <w:b/>
          <w:color w:val="808080"/>
          <w:spacing w:val="-4"/>
          <w:sz w:val="19"/>
        </w:rPr>
        <w:t>47</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9" w:right="401" w:firstLine="0"/>
        <w:jc w:val="left"/>
        <w:rPr>
          <w:i/>
          <w:sz w:val="18"/>
        </w:rPr>
      </w:pPr>
      <w:r>
        <w:rPr>
          <w:i/>
          <w:sz w:val="18"/>
        </w:rPr>
        <w:t>De Muádh Ibn Anás, Allah esté complacido con él, que dijo el Profeta, Allah le bendiga y le dé   paz:</w:t>
      </w:r>
    </w:p>
    <w:p>
      <w:pPr>
        <w:pStyle w:val="BodyText"/>
        <w:spacing w:before="120"/>
        <w:ind w:left="199" w:right="401" w:firstLine="493"/>
      </w:pPr>
      <w:r>
        <w:rPr/>
        <w:t>“A quien contenga su ira, pudiendo haber actuado, Allah le dejará elegir la    que quiera de las huríes*, en presencia de todas las criaturas el Día del  </w:t>
      </w:r>
      <w:r>
        <w:rPr>
          <w:spacing w:val="13"/>
        </w:rPr>
        <w:t> </w:t>
      </w:r>
      <w:r>
        <w:rPr/>
        <w:t>Juicio.</w:t>
      </w:r>
    </w:p>
    <w:p>
      <w:pPr>
        <w:spacing w:before="71"/>
        <w:ind w:left="0" w:right="128" w:firstLine="0"/>
        <w:jc w:val="right"/>
        <w:rPr>
          <w:rFonts w:ascii="Arial" w:hAnsi="Arial"/>
          <w:b/>
          <w:sz w:val="16"/>
        </w:rPr>
      </w:pPr>
      <w:r>
        <w:rPr>
          <w:rFonts w:ascii="Arial" w:hAnsi="Arial"/>
          <w:b/>
          <w:color w:val="808080"/>
          <w:w w:val="105"/>
          <w:sz w:val="16"/>
        </w:rPr>
        <w:t>Lo relataron At Tirmidí y Abu Daud (</w:t>
      </w:r>
      <w:r>
        <w:rPr>
          <w:rFonts w:ascii="Arial" w:hAnsi="Arial"/>
          <w:b/>
          <w:i/>
          <w:color w:val="808080"/>
          <w:w w:val="105"/>
          <w:sz w:val="16"/>
        </w:rPr>
        <w:t>Hadiz Hasan</w:t>
      </w:r>
      <w:r>
        <w:rPr>
          <w:rFonts w:ascii="Arial" w:hAnsi="Arial"/>
          <w:b/>
          <w:color w:val="808080"/>
          <w:w w:val="105"/>
          <w:sz w:val="16"/>
        </w:rPr>
        <w:t>).</w:t>
      </w:r>
    </w:p>
    <w:p>
      <w:pPr>
        <w:pStyle w:val="BodyText"/>
        <w:spacing w:before="2"/>
        <w:rPr>
          <w:rFonts w:ascii="Arial"/>
          <w:b/>
          <w:sz w:val="16"/>
        </w:rPr>
      </w:pPr>
    </w:p>
    <w:p>
      <w:pPr>
        <w:spacing w:before="0"/>
        <w:ind w:left="3034" w:right="401" w:firstLine="0"/>
        <w:jc w:val="left"/>
        <w:rPr>
          <w:sz w:val="18"/>
        </w:rPr>
      </w:pPr>
      <w:r>
        <w:rPr>
          <w:sz w:val="18"/>
        </w:rPr>
        <w:t>*Las más bellas mujeres del Paraíso.</w:t>
      </w:r>
    </w:p>
    <w:p>
      <w:pPr>
        <w:spacing w:after="0"/>
        <w:jc w:val="left"/>
        <w:rPr>
          <w:sz w:val="18"/>
        </w:rPr>
        <w:sectPr>
          <w:type w:val="continuous"/>
          <w:pgSz w:w="11920" w:h="16840"/>
          <w:pgMar w:top="1600" w:bottom="280" w:left="1680" w:right="1080"/>
          <w:cols w:num="2" w:equalWidth="0">
            <w:col w:w="916" w:space="40"/>
            <w:col w:w="8204"/>
          </w:cols>
        </w:sectPr>
      </w:pPr>
    </w:p>
    <w:p>
      <w:pPr>
        <w:pStyle w:val="BodyText"/>
        <w:spacing w:before="3"/>
        <w:rPr>
          <w:sz w:val="12"/>
        </w:rPr>
      </w:pPr>
    </w:p>
    <w:p>
      <w:pPr>
        <w:spacing w:after="0"/>
        <w:rPr>
          <w:sz w:val="12"/>
        </w:rPr>
        <w:sectPr>
          <w:type w:val="continuous"/>
          <w:pgSz w:w="11920" w:h="16840"/>
          <w:pgMar w:top="1600" w:bottom="280" w:left="1680" w:right="1080"/>
        </w:sectPr>
      </w:pPr>
    </w:p>
    <w:p>
      <w:pPr>
        <w:spacing w:before="69"/>
        <w:ind w:left="315" w:right="-16" w:firstLine="0"/>
        <w:jc w:val="left"/>
        <w:rPr>
          <w:rFonts w:ascii="Arial"/>
          <w:b/>
          <w:sz w:val="19"/>
        </w:rPr>
      </w:pPr>
      <w:r>
        <w:rPr>
          <w:rFonts w:ascii="Arial"/>
          <w:b/>
          <w:color w:val="808080"/>
          <w:sz w:val="24"/>
        </w:rPr>
        <w:t>24.</w:t>
      </w:r>
      <w:r>
        <w:rPr>
          <w:rFonts w:ascii="Arial"/>
          <w:b/>
          <w:color w:val="808080"/>
          <w:spacing w:val="-7"/>
          <w:sz w:val="24"/>
        </w:rPr>
        <w:t> </w:t>
      </w:r>
      <w:r>
        <w:rPr>
          <w:rFonts w:ascii="Arial"/>
          <w:b/>
          <w:color w:val="808080"/>
          <w:spacing w:val="-4"/>
          <w:sz w:val="19"/>
        </w:rPr>
        <w:t>48</w:t>
      </w:r>
    </w:p>
    <w:p>
      <w:pPr>
        <w:pStyle w:val="BodyText"/>
        <w:rPr>
          <w:rFonts w:ascii="Arial"/>
          <w:b/>
          <w:sz w:val="18"/>
        </w:rPr>
      </w:pPr>
      <w:r>
        <w:rPr/>
        <w:br w:type="column"/>
      </w:r>
      <w:r>
        <w:rPr>
          <w:rFonts w:ascii="Arial"/>
          <w:b/>
          <w:sz w:val="18"/>
        </w:rPr>
      </w:r>
    </w:p>
    <w:p>
      <w:pPr>
        <w:spacing w:before="142"/>
        <w:ind w:left="199" w:right="401" w:firstLine="0"/>
        <w:jc w:val="left"/>
        <w:rPr>
          <w:i/>
          <w:sz w:val="18"/>
        </w:rPr>
      </w:pPr>
      <w:r>
        <w:rPr>
          <w:i/>
          <w:sz w:val="18"/>
        </w:rPr>
        <w:t>De Abu Huraira, Allah esté complacido con él, que un hombre dijo al Profeta, Allah le bendiga y le dé paz:</w:t>
      </w:r>
    </w:p>
    <w:p>
      <w:pPr>
        <w:pStyle w:val="BodyText"/>
        <w:spacing w:before="120"/>
        <w:ind w:left="604" w:right="4097"/>
      </w:pPr>
      <w:r>
        <w:rPr/>
        <w:t>“Aconséjame algo para esta vida. Dijo: ‘¡No te encolerices!’</w:t>
      </w:r>
    </w:p>
    <w:p>
      <w:pPr>
        <w:pStyle w:val="BodyText"/>
        <w:ind w:left="604" w:right="128"/>
      </w:pPr>
      <w:r>
        <w:rPr/>
        <w:t>Se lo volvió a preguntar varias veces y le dijo lo mismo: ‘¡No te  encolerices!’.”</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916" w:space="40"/>
            <w:col w:w="8204"/>
          </w:cols>
        </w:sectPr>
      </w:pPr>
    </w:p>
    <w:p>
      <w:pPr>
        <w:pStyle w:val="BodyText"/>
        <w:spacing w:before="5"/>
        <w:rPr>
          <w:rFonts w:ascii="Arial"/>
          <w:b/>
          <w:sz w:val="14"/>
        </w:rPr>
      </w:pPr>
    </w:p>
    <w:p>
      <w:pPr>
        <w:spacing w:after="0"/>
        <w:rPr>
          <w:rFonts w:ascii="Arial"/>
          <w:sz w:val="14"/>
        </w:rPr>
        <w:sectPr>
          <w:type w:val="continuous"/>
          <w:pgSz w:w="11920" w:h="16840"/>
          <w:pgMar w:top="1600" w:bottom="280" w:left="1680" w:right="1080"/>
        </w:sectPr>
      </w:pPr>
    </w:p>
    <w:p>
      <w:pPr>
        <w:spacing w:before="31"/>
        <w:ind w:left="315" w:right="-20" w:firstLine="0"/>
        <w:jc w:val="left"/>
        <w:rPr>
          <w:rFonts w:ascii="Arial"/>
          <w:b/>
          <w:sz w:val="19"/>
        </w:rPr>
      </w:pPr>
      <w:r>
        <w:rPr>
          <w:rFonts w:ascii="Arial"/>
          <w:b/>
          <w:color w:val="808080"/>
          <w:sz w:val="24"/>
        </w:rPr>
        <w:t>25</w:t>
      </w:r>
      <w:r>
        <w:rPr>
          <w:rFonts w:ascii="Arial Black"/>
          <w:b/>
          <w:color w:val="808080"/>
          <w:sz w:val="24"/>
        </w:rPr>
        <w:t>. </w:t>
      </w:r>
      <w:r>
        <w:rPr>
          <w:rFonts w:ascii="Arial"/>
          <w:b/>
          <w:color w:val="808080"/>
          <w:spacing w:val="-4"/>
          <w:sz w:val="19"/>
        </w:rPr>
        <w:t>49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9"/>
        <w:rPr>
          <w:rFonts w:ascii="Arial"/>
          <w:b/>
          <w:sz w:val="18"/>
        </w:rPr>
      </w:pPr>
    </w:p>
    <w:p>
      <w:pPr>
        <w:spacing w:before="0"/>
        <w:ind w:left="315" w:right="-1" w:firstLine="0"/>
        <w:jc w:val="left"/>
        <w:rPr>
          <w:rFonts w:ascii="Arial"/>
          <w:b/>
          <w:sz w:val="19"/>
        </w:rPr>
      </w:pPr>
      <w:r>
        <w:rPr>
          <w:rFonts w:ascii="Arial"/>
          <w:b/>
          <w:color w:val="808080"/>
          <w:sz w:val="24"/>
        </w:rPr>
        <w:t>26. </w:t>
      </w:r>
      <w:r>
        <w:rPr>
          <w:rFonts w:ascii="Arial"/>
          <w:b/>
          <w:color w:val="808080"/>
          <w:sz w:val="19"/>
        </w:rPr>
        <w:t>50</w:t>
      </w:r>
    </w:p>
    <w:p>
      <w:pPr>
        <w:pStyle w:val="BodyText"/>
        <w:rPr>
          <w:rFonts w:ascii="Arial"/>
          <w:b/>
          <w:sz w:val="18"/>
        </w:rPr>
      </w:pPr>
      <w:r>
        <w:rPr/>
        <w:br w:type="column"/>
      </w:r>
      <w:r>
        <w:rPr>
          <w:rFonts w:ascii="Arial"/>
          <w:b/>
          <w:sz w:val="18"/>
        </w:rPr>
      </w:r>
    </w:p>
    <w:p>
      <w:pPr>
        <w:spacing w:before="158"/>
        <w:ind w:left="169" w:right="4" w:firstLine="0"/>
        <w:jc w:val="left"/>
        <w:rPr>
          <w:i/>
          <w:sz w:val="18"/>
        </w:rPr>
      </w:pPr>
      <w:r>
        <w:rPr>
          <w:i/>
          <w:sz w:val="18"/>
        </w:rPr>
        <w:t>De Abu Huraira, Allah esté complacido con él, que el Mensajero de Allah, Él le bendiga y le dé paz,   dijo:</w:t>
      </w:r>
    </w:p>
    <w:p>
      <w:pPr>
        <w:pStyle w:val="BodyText"/>
        <w:spacing w:before="120"/>
        <w:ind w:left="169" w:right="4" w:firstLine="405"/>
      </w:pPr>
      <w:r>
        <w:rPr>
          <w:spacing w:val="-8"/>
        </w:rPr>
        <w:t>“Si</w:t>
      </w:r>
      <w:r>
        <w:rPr>
          <w:spacing w:val="-21"/>
        </w:rPr>
        <w:t> </w:t>
      </w:r>
      <w:r>
        <w:rPr>
          <w:spacing w:val="-7"/>
        </w:rPr>
        <w:t>la</w:t>
      </w:r>
      <w:r>
        <w:rPr>
          <w:spacing w:val="-21"/>
        </w:rPr>
        <w:t> </w:t>
      </w:r>
      <w:r>
        <w:rPr>
          <w:spacing w:val="-12"/>
        </w:rPr>
        <w:t>desgracia</w:t>
      </w:r>
      <w:r>
        <w:rPr>
          <w:spacing w:val="-20"/>
        </w:rPr>
        <w:t> </w:t>
      </w:r>
      <w:r>
        <w:rPr>
          <w:spacing w:val="-11"/>
        </w:rPr>
        <w:t>(prueba)</w:t>
      </w:r>
      <w:r>
        <w:rPr>
          <w:spacing w:val="-21"/>
        </w:rPr>
        <w:t> </w:t>
      </w:r>
      <w:r>
        <w:rPr>
          <w:spacing w:val="-12"/>
        </w:rPr>
        <w:t>acompaña</w:t>
      </w:r>
      <w:r>
        <w:rPr>
          <w:spacing w:val="-20"/>
        </w:rPr>
        <w:t> </w:t>
      </w:r>
      <w:r>
        <w:rPr>
          <w:spacing w:val="-7"/>
        </w:rPr>
        <w:t>al</w:t>
      </w:r>
      <w:r>
        <w:rPr>
          <w:spacing w:val="-21"/>
        </w:rPr>
        <w:t> </w:t>
      </w:r>
      <w:r>
        <w:rPr>
          <w:spacing w:val="-11"/>
        </w:rPr>
        <w:t>creyente</w:t>
      </w:r>
      <w:r>
        <w:rPr>
          <w:spacing w:val="-21"/>
        </w:rPr>
        <w:t> </w:t>
      </w:r>
      <w:r>
        <w:rPr/>
        <w:t>y</w:t>
      </w:r>
      <w:r>
        <w:rPr>
          <w:spacing w:val="-20"/>
        </w:rPr>
        <w:t> </w:t>
      </w:r>
      <w:r>
        <w:rPr>
          <w:spacing w:val="-7"/>
        </w:rPr>
        <w:t>la</w:t>
      </w:r>
      <w:r>
        <w:rPr>
          <w:spacing w:val="-21"/>
        </w:rPr>
        <w:t> </w:t>
      </w:r>
      <w:r>
        <w:rPr>
          <w:spacing w:val="-11"/>
        </w:rPr>
        <w:t>creyente</w:t>
      </w:r>
      <w:r>
        <w:rPr>
          <w:spacing w:val="-21"/>
        </w:rPr>
        <w:t> </w:t>
      </w:r>
      <w:r>
        <w:rPr>
          <w:spacing w:val="-6"/>
        </w:rPr>
        <w:t>en</w:t>
      </w:r>
      <w:r>
        <w:rPr>
          <w:spacing w:val="-21"/>
        </w:rPr>
        <w:t> </w:t>
      </w:r>
      <w:r>
        <w:rPr>
          <w:spacing w:val="-6"/>
        </w:rPr>
        <w:t>su</w:t>
      </w:r>
      <w:r>
        <w:rPr>
          <w:spacing w:val="-20"/>
        </w:rPr>
        <w:t> </w:t>
      </w:r>
      <w:r>
        <w:rPr>
          <w:spacing w:val="-11"/>
        </w:rPr>
        <w:t>salud,</w:t>
      </w:r>
      <w:r>
        <w:rPr>
          <w:spacing w:val="-25"/>
        </w:rPr>
        <w:t> </w:t>
      </w:r>
      <w:r>
        <w:rPr>
          <w:spacing w:val="-10"/>
        </w:rPr>
        <w:t>hijos</w:t>
      </w:r>
      <w:r>
        <w:rPr>
          <w:spacing w:val="-25"/>
        </w:rPr>
        <w:t> </w:t>
      </w:r>
      <w:r>
        <w:rPr/>
        <w:t>y</w:t>
      </w:r>
      <w:r>
        <w:rPr>
          <w:spacing w:val="-25"/>
        </w:rPr>
        <w:t> </w:t>
      </w:r>
      <w:r>
        <w:rPr>
          <w:spacing w:val="-11"/>
        </w:rPr>
        <w:t>riqueza,</w:t>
      </w:r>
      <w:r>
        <w:rPr>
          <w:spacing w:val="-25"/>
        </w:rPr>
        <w:t> </w:t>
      </w:r>
      <w:r>
        <w:rPr>
          <w:spacing w:val="-10"/>
        </w:rPr>
        <w:t>llega- </w:t>
      </w:r>
      <w:r>
        <w:rPr>
          <w:spacing w:val="-7"/>
        </w:rPr>
        <w:t>rá</w:t>
      </w:r>
      <w:r>
        <w:rPr>
          <w:spacing w:val="-28"/>
        </w:rPr>
        <w:t> </w:t>
      </w:r>
      <w:r>
        <w:rPr>
          <w:spacing w:val="-7"/>
        </w:rPr>
        <w:t>al</w:t>
      </w:r>
      <w:r>
        <w:rPr>
          <w:spacing w:val="-28"/>
        </w:rPr>
        <w:t> </w:t>
      </w:r>
      <w:r>
        <w:rPr>
          <w:spacing w:val="-13"/>
        </w:rPr>
        <w:t>encuentro</w:t>
      </w:r>
      <w:r>
        <w:rPr>
          <w:spacing w:val="-28"/>
        </w:rPr>
        <w:t> </w:t>
      </w:r>
      <w:r>
        <w:rPr>
          <w:spacing w:val="-10"/>
        </w:rPr>
        <w:t>con</w:t>
      </w:r>
      <w:r>
        <w:rPr>
          <w:spacing w:val="-28"/>
        </w:rPr>
        <w:t> </w:t>
      </w:r>
      <w:r>
        <w:rPr>
          <w:spacing w:val="-11"/>
        </w:rPr>
        <w:t>Allah</w:t>
      </w:r>
      <w:r>
        <w:rPr>
          <w:spacing w:val="-27"/>
        </w:rPr>
        <w:t> </w:t>
      </w:r>
      <w:r>
        <w:rPr>
          <w:spacing w:val="-9"/>
        </w:rPr>
        <w:t>sin</w:t>
      </w:r>
      <w:r>
        <w:rPr>
          <w:spacing w:val="-27"/>
        </w:rPr>
        <w:t> </w:t>
      </w:r>
      <w:r>
        <w:rPr>
          <w:spacing w:val="-9"/>
        </w:rPr>
        <w:t>que</w:t>
      </w:r>
      <w:r>
        <w:rPr>
          <w:spacing w:val="-27"/>
        </w:rPr>
        <w:t> </w:t>
      </w:r>
      <w:r>
        <w:rPr>
          <w:spacing w:val="-11"/>
        </w:rPr>
        <w:t>tenga</w:t>
      </w:r>
      <w:r>
        <w:rPr>
          <w:spacing w:val="-27"/>
        </w:rPr>
        <w:t> </w:t>
      </w:r>
      <w:r>
        <w:rPr>
          <w:spacing w:val="-9"/>
        </w:rPr>
        <w:t>que</w:t>
      </w:r>
      <w:r>
        <w:rPr>
          <w:spacing w:val="-27"/>
        </w:rPr>
        <w:t> </w:t>
      </w:r>
      <w:r>
        <w:rPr>
          <w:spacing w:val="-11"/>
        </w:rPr>
        <w:t>rendir</w:t>
      </w:r>
      <w:r>
        <w:rPr>
          <w:spacing w:val="-27"/>
        </w:rPr>
        <w:t> </w:t>
      </w:r>
      <w:r>
        <w:rPr>
          <w:spacing w:val="-11"/>
        </w:rPr>
        <w:t>cuenta</w:t>
      </w:r>
      <w:r>
        <w:rPr>
          <w:spacing w:val="-27"/>
        </w:rPr>
        <w:t> </w:t>
      </w:r>
      <w:r>
        <w:rPr>
          <w:spacing w:val="-7"/>
        </w:rPr>
        <w:t>de</w:t>
      </w:r>
      <w:r>
        <w:rPr>
          <w:spacing w:val="-27"/>
        </w:rPr>
        <w:t> </w:t>
      </w:r>
      <w:r>
        <w:rPr>
          <w:spacing w:val="-12"/>
        </w:rPr>
        <w:t>ninguna</w:t>
      </w:r>
      <w:r>
        <w:rPr>
          <w:spacing w:val="-27"/>
        </w:rPr>
        <w:t> </w:t>
      </w:r>
      <w:r>
        <w:rPr>
          <w:spacing w:val="-7"/>
        </w:rPr>
        <w:t>de</w:t>
      </w:r>
      <w:r>
        <w:rPr>
          <w:spacing w:val="-27"/>
        </w:rPr>
        <w:t> </w:t>
      </w:r>
      <w:r>
        <w:rPr>
          <w:spacing w:val="-9"/>
        </w:rPr>
        <w:t>sus</w:t>
      </w:r>
      <w:r>
        <w:rPr>
          <w:spacing w:val="-27"/>
        </w:rPr>
        <w:t> </w:t>
      </w:r>
      <w:r>
        <w:rPr>
          <w:spacing w:val="-13"/>
        </w:rPr>
        <w:t>faltas.”</w:t>
      </w:r>
    </w:p>
    <w:p>
      <w:pPr>
        <w:spacing w:before="71"/>
        <w:ind w:left="4729" w:right="4" w:firstLine="0"/>
        <w:jc w:val="left"/>
        <w:rPr>
          <w:rFonts w:ascii="Arial" w:hAnsi="Arial"/>
          <w:b/>
          <w:sz w:val="16"/>
        </w:rPr>
      </w:pPr>
      <w:r>
        <w:rPr>
          <w:rFonts w:ascii="Arial" w:hAnsi="Arial"/>
          <w:b/>
          <w:color w:val="808080"/>
          <w:w w:val="105"/>
          <w:sz w:val="16"/>
        </w:rPr>
        <w:t>Lo relató At Tirmidí(</w:t>
      </w:r>
      <w:r>
        <w:rPr>
          <w:rFonts w:ascii="Arial" w:hAnsi="Arial"/>
          <w:b/>
          <w:i/>
          <w:color w:val="808080"/>
          <w:w w:val="105"/>
          <w:sz w:val="16"/>
        </w:rPr>
        <w:t>Hadiz Hasan Sahih</w:t>
      </w:r>
      <w:r>
        <w:rPr>
          <w:rFonts w:ascii="Arial" w:hAnsi="Arial"/>
          <w:b/>
          <w:color w:val="808080"/>
          <w:w w:val="105"/>
          <w:sz w:val="16"/>
        </w:rPr>
        <w:t>).</w:t>
      </w:r>
    </w:p>
    <w:p>
      <w:pPr>
        <w:spacing w:after="0"/>
        <w:jc w:val="left"/>
        <w:rPr>
          <w:rFonts w:ascii="Arial" w:hAnsi="Arial"/>
          <w:sz w:val="16"/>
        </w:rPr>
        <w:sectPr>
          <w:type w:val="continuous"/>
          <w:pgSz w:w="11920" w:h="16840"/>
          <w:pgMar w:top="1600" w:bottom="280" w:left="1680" w:right="1080"/>
          <w:cols w:num="2" w:equalWidth="0">
            <w:col w:w="946" w:space="40"/>
            <w:col w:w="8174"/>
          </w:cols>
        </w:sectPr>
      </w:pPr>
    </w:p>
    <w:p>
      <w:pPr>
        <w:spacing w:before="4"/>
        <w:ind w:left="1155" w:right="192" w:firstLine="0"/>
        <w:jc w:val="left"/>
        <w:rPr>
          <w:i/>
          <w:sz w:val="18"/>
        </w:rPr>
      </w:pPr>
      <w:r>
        <w:rPr>
          <w:i/>
          <w:sz w:val="18"/>
        </w:rPr>
        <w:t>De Ibn Abbás, Allah esté complacido con los dos, que   dijo:</w:t>
      </w:r>
    </w:p>
    <w:p>
      <w:pPr>
        <w:pStyle w:val="BodyText"/>
        <w:spacing w:before="120"/>
        <w:ind w:left="1155" w:right="117" w:firstLine="405"/>
        <w:jc w:val="both"/>
      </w:pPr>
      <w:r>
        <w:rPr/>
        <w:t>“Llegó Uyaina Ibn Hisnin de visita a casa de su sobrino Al Hur Ibn Qais, que era uno del grupo más próximo a Úmar, Allah esté complacido con él. Y a Úmar le gustaba rodearse de gente de conocimiento, fuesen jóvenes o mayores. Y también  era de los recitadores del Corán y miembro del consejo del </w:t>
      </w:r>
      <w:r>
        <w:rPr>
          <w:spacing w:val="2"/>
        </w:rPr>
        <w:t>emir. </w:t>
      </w:r>
      <w:r>
        <w:rPr/>
        <w:t>Y le </w:t>
      </w:r>
      <w:r>
        <w:rPr>
          <w:spacing w:val="2"/>
        </w:rPr>
        <w:t>dijo Uyaina </w:t>
      </w:r>
      <w:r>
        <w:rPr/>
        <w:t>a su</w:t>
      </w:r>
      <w:r>
        <w:rPr>
          <w:spacing w:val="-11"/>
        </w:rPr>
        <w:t> </w:t>
      </w:r>
      <w:r>
        <w:rPr/>
        <w:t>sobrino:</w:t>
      </w:r>
    </w:p>
    <w:p>
      <w:pPr>
        <w:pStyle w:val="BodyText"/>
        <w:ind w:left="1155" w:right="129" w:firstLine="405"/>
        <w:jc w:val="both"/>
      </w:pPr>
      <w:r>
        <w:rPr/>
        <w:t>‘Sobrino, tú que tienes influencia ante el emir, pídele permiso para que me re- ciba.’</w:t>
      </w:r>
    </w:p>
    <w:p>
      <w:pPr>
        <w:pStyle w:val="BodyText"/>
        <w:ind w:left="1155" w:right="141" w:firstLine="405"/>
        <w:jc w:val="both"/>
      </w:pPr>
      <w:r>
        <w:rPr/>
        <w:t>Le dio permiso Úmar y cuando entró, dijo: ‘¡Oye Ibn Al Jattab, por Allah, tú   no nos das mucho y no gobiernas entre nosotros con</w:t>
      </w:r>
      <w:r>
        <w:rPr>
          <w:spacing w:val="14"/>
        </w:rPr>
        <w:t> </w:t>
      </w:r>
      <w:r>
        <w:rPr>
          <w:spacing w:val="3"/>
        </w:rPr>
        <w:t>justicia!.’</w:t>
      </w:r>
    </w:p>
    <w:p>
      <w:pPr>
        <w:pStyle w:val="BodyText"/>
        <w:rPr>
          <w:sz w:val="20"/>
        </w:rPr>
      </w:pPr>
    </w:p>
    <w:p>
      <w:pPr>
        <w:pStyle w:val="BodyText"/>
        <w:rPr>
          <w:sz w:val="20"/>
        </w:r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26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9" w:firstLine="405"/>
        <w:jc w:val="both"/>
      </w:pPr>
      <w:r>
        <w:rPr/>
        <w:t>Y se enojó tanto Úmar, Allah esté complacido con él, que quiso golpearlo. </w:t>
      </w:r>
      <w:r>
        <w:rPr>
          <w:spacing w:val="2"/>
        </w:rPr>
        <w:t>Pe-  </w:t>
      </w:r>
      <w:r>
        <w:rPr/>
        <w:t>ro le dijo Al Hur: ‘¡Oh Emir de los </w:t>
      </w:r>
      <w:r>
        <w:rPr>
          <w:spacing w:val="3"/>
        </w:rPr>
        <w:t>creyentes, </w:t>
      </w:r>
      <w:r>
        <w:rPr>
          <w:spacing w:val="2"/>
        </w:rPr>
        <w:t>ciertamente Allah, Altísimo sea, </w:t>
      </w:r>
      <w:r>
        <w:rPr>
          <w:spacing w:val="3"/>
        </w:rPr>
        <w:t>dijo</w:t>
      </w:r>
      <w:r>
        <w:rPr>
          <w:spacing w:val="66"/>
        </w:rPr>
        <w:t> </w:t>
      </w:r>
      <w:r>
        <w:rPr/>
        <w:t>a Su </w:t>
      </w:r>
      <w:r>
        <w:rPr>
          <w:spacing w:val="2"/>
        </w:rPr>
        <w:t>Profeta, Allah </w:t>
      </w:r>
      <w:r>
        <w:rPr/>
        <w:t>le </w:t>
      </w:r>
      <w:r>
        <w:rPr>
          <w:spacing w:val="2"/>
        </w:rPr>
        <w:t>bendiga </w:t>
      </w:r>
      <w:r>
        <w:rPr/>
        <w:t>y le dé </w:t>
      </w:r>
      <w:r>
        <w:rPr>
          <w:spacing w:val="2"/>
        </w:rPr>
        <w:t>paz!: ‘Acepta </w:t>
      </w:r>
      <w:r>
        <w:rPr/>
        <w:t>el perdón, ordena lo que es líci- to y no recrimines a los ignorantes.* Y este es uno de los </w:t>
      </w:r>
      <w:r>
        <w:rPr>
          <w:spacing w:val="3"/>
        </w:rPr>
        <w:t> </w:t>
      </w:r>
      <w:r>
        <w:rPr>
          <w:spacing w:val="2"/>
        </w:rPr>
        <w:t>ignorantes.’</w:t>
      </w:r>
    </w:p>
    <w:p>
      <w:pPr>
        <w:pStyle w:val="BodyText"/>
        <w:ind w:left="1215" w:right="128" w:firstLine="405"/>
        <w:jc w:val="both"/>
      </w:pPr>
      <w:r>
        <w:rPr/>
        <w:t>Y por Allah que se detuvo Úmar ante el Libro de Allah, Altísimo sea (acatán- dolo).”</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pgSz w:w="11920" w:h="16840"/>
          <w:pgMar w:top="1180" w:bottom="280" w:left="1680" w:right="1020"/>
        </w:sectPr>
      </w:pPr>
    </w:p>
    <w:p>
      <w:pPr>
        <w:pStyle w:val="BodyText"/>
        <w:spacing w:before="10"/>
        <w:rPr>
          <w:rFonts w:ascii="Arial"/>
          <w:b/>
          <w:sz w:val="25"/>
        </w:rPr>
      </w:pPr>
    </w:p>
    <w:p>
      <w:pPr>
        <w:spacing w:before="0"/>
        <w:ind w:left="375" w:right="-16" w:firstLine="0"/>
        <w:jc w:val="left"/>
        <w:rPr>
          <w:rFonts w:ascii="Arial"/>
          <w:b/>
          <w:sz w:val="19"/>
        </w:rPr>
      </w:pPr>
      <w:r>
        <w:rPr>
          <w:rFonts w:ascii="Arial"/>
          <w:b/>
          <w:color w:val="808080"/>
          <w:sz w:val="24"/>
        </w:rPr>
        <w:t>27.</w:t>
      </w:r>
      <w:r>
        <w:rPr>
          <w:rFonts w:ascii="Arial"/>
          <w:b/>
          <w:color w:val="808080"/>
          <w:spacing w:val="-7"/>
          <w:sz w:val="24"/>
        </w:rPr>
        <w:t> </w:t>
      </w:r>
      <w:r>
        <w:rPr>
          <w:rFonts w:ascii="Arial"/>
          <w:b/>
          <w:color w:val="808080"/>
          <w:spacing w:val="-4"/>
          <w:sz w:val="19"/>
        </w:rPr>
        <w:t>51</w:t>
      </w:r>
    </w:p>
    <w:p>
      <w:pPr>
        <w:spacing w:before="83"/>
        <w:ind w:left="1846" w:right="2854" w:firstLine="0"/>
        <w:jc w:val="center"/>
        <w:rPr>
          <w:sz w:val="18"/>
        </w:rPr>
      </w:pPr>
      <w:r>
        <w:rPr/>
        <w:br w:type="column"/>
      </w:r>
      <w:r>
        <w:rPr>
          <w:sz w:val="18"/>
        </w:rPr>
        <w:t>*Al Aaraf /197.</w:t>
      </w:r>
    </w:p>
    <w:p>
      <w:pPr>
        <w:pStyle w:val="BodyText"/>
        <w:rPr>
          <w:sz w:val="26"/>
        </w:rPr>
      </w:pPr>
    </w:p>
    <w:p>
      <w:pPr>
        <w:spacing w:before="0"/>
        <w:ind w:left="199" w:right="401" w:firstLine="0"/>
        <w:jc w:val="left"/>
        <w:rPr>
          <w:i/>
          <w:sz w:val="18"/>
        </w:rPr>
      </w:pPr>
      <w:r>
        <w:rPr>
          <w:i/>
          <w:sz w:val="18"/>
        </w:rPr>
        <w:t>De Ibn Masud, Allah esté complacido con él que el Mensajero de Allah, Él le bendiga y le dé paz,   dijo:</w:t>
      </w:r>
    </w:p>
    <w:p>
      <w:pPr>
        <w:pStyle w:val="BodyText"/>
        <w:spacing w:before="120"/>
        <w:ind w:left="199" w:right="175" w:firstLine="405"/>
      </w:pPr>
      <w:r>
        <w:rPr/>
        <w:t>“Verdaderamente, ocurrirán después de mí, hechos como la falta de justicia en  la distribución de la riqueza en general, y otros asuntos que  </w:t>
      </w:r>
      <w:r>
        <w:rPr>
          <w:spacing w:val="5"/>
        </w:rPr>
        <w:t> </w:t>
      </w:r>
      <w:r>
        <w:rPr/>
        <w:t>censuraréis.’</w:t>
      </w:r>
    </w:p>
    <w:p>
      <w:pPr>
        <w:pStyle w:val="BodyText"/>
        <w:ind w:left="199" w:right="128" w:firstLine="405"/>
      </w:pPr>
      <w:r>
        <w:rPr/>
        <w:t>Preguntaron: ‘¿Oh Mensajero de Allah, qué nos ordenas que hagamos a los que lleguemos a conocer eso?’</w:t>
      </w:r>
    </w:p>
    <w:p>
      <w:pPr>
        <w:pStyle w:val="BodyText"/>
        <w:ind w:left="199" w:right="401" w:firstLine="405"/>
      </w:pPr>
      <w:r>
        <w:rPr/>
        <w:t>Dijo: ‘Dad a cada uno lo que es suyo de lo que debáis y pedid a Allah aquello que os pertenezca’.”</w:t>
      </w:r>
    </w:p>
    <w:p>
      <w:pPr>
        <w:spacing w:after="0"/>
        <w:sectPr>
          <w:type w:val="continuous"/>
          <w:pgSz w:w="11920" w:h="16840"/>
          <w:pgMar w:top="1600" w:bottom="280" w:left="1680" w:right="1020"/>
          <w:cols w:num="2" w:equalWidth="0">
            <w:col w:w="976" w:space="40"/>
            <w:col w:w="8204"/>
          </w:cols>
        </w:sectPr>
      </w:pPr>
    </w:p>
    <w:p>
      <w:pPr>
        <w:pStyle w:val="BodyText"/>
      </w:pPr>
    </w:p>
    <w:p>
      <w:pPr>
        <w:spacing w:before="191"/>
        <w:ind w:left="375" w:right="-16" w:firstLine="0"/>
        <w:jc w:val="left"/>
        <w:rPr>
          <w:rFonts w:ascii="Arial"/>
          <w:b/>
          <w:sz w:val="19"/>
        </w:rPr>
      </w:pPr>
      <w:r>
        <w:rPr>
          <w:rFonts w:ascii="Arial"/>
          <w:b/>
          <w:color w:val="808080"/>
          <w:sz w:val="24"/>
        </w:rPr>
        <w:t>28.</w:t>
      </w:r>
      <w:r>
        <w:rPr>
          <w:rFonts w:ascii="Arial"/>
          <w:b/>
          <w:color w:val="808080"/>
          <w:spacing w:val="-7"/>
          <w:sz w:val="24"/>
        </w:rPr>
        <w:t> </w:t>
      </w:r>
      <w:r>
        <w:rPr>
          <w:rFonts w:ascii="Arial"/>
          <w:b/>
          <w:color w:val="808080"/>
          <w:spacing w:val="-4"/>
          <w:sz w:val="19"/>
        </w:rPr>
        <w:t>52</w:t>
      </w:r>
    </w:p>
    <w:p>
      <w:pPr>
        <w:spacing w:before="71"/>
        <w:ind w:left="199" w:right="12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99" w:right="401" w:firstLine="0"/>
        <w:jc w:val="left"/>
        <w:rPr>
          <w:i/>
          <w:sz w:val="18"/>
        </w:rPr>
      </w:pPr>
      <w:r>
        <w:rPr>
          <w:i/>
          <w:sz w:val="18"/>
        </w:rPr>
        <w:t>De Abu  </w:t>
      </w:r>
      <w:r>
        <w:rPr>
          <w:i/>
          <w:spacing w:val="2"/>
          <w:sz w:val="18"/>
        </w:rPr>
        <w:t>Yahia Usaid, Allah esté complacido </w:t>
      </w:r>
      <w:r>
        <w:rPr>
          <w:i/>
          <w:sz w:val="18"/>
        </w:rPr>
        <w:t>con él que un hombre de los auxiliares dijo al Profeta, Allah le </w:t>
      </w:r>
      <w:r>
        <w:rPr>
          <w:i/>
          <w:spacing w:val="2"/>
          <w:sz w:val="18"/>
        </w:rPr>
        <w:t>bendiga </w:t>
      </w:r>
      <w:r>
        <w:rPr>
          <w:i/>
          <w:sz w:val="18"/>
        </w:rPr>
        <w:t>y le </w:t>
      </w:r>
      <w:r>
        <w:rPr>
          <w:i/>
          <w:spacing w:val="3"/>
          <w:sz w:val="18"/>
        </w:rPr>
        <w:t>dé</w:t>
      </w:r>
      <w:r>
        <w:rPr>
          <w:i/>
          <w:spacing w:val="51"/>
          <w:sz w:val="18"/>
        </w:rPr>
        <w:t> </w:t>
      </w:r>
      <w:r>
        <w:rPr>
          <w:i/>
          <w:sz w:val="18"/>
        </w:rPr>
        <w:t>paz:</w:t>
      </w:r>
    </w:p>
    <w:p>
      <w:pPr>
        <w:spacing w:after="0" w:line="196" w:lineRule="exact"/>
        <w:jc w:val="left"/>
        <w:rPr>
          <w:sz w:val="18"/>
        </w:rPr>
        <w:sectPr>
          <w:type w:val="continuous"/>
          <w:pgSz w:w="11920" w:h="16840"/>
          <w:pgMar w:top="1600" w:bottom="280" w:left="1680" w:right="1020"/>
          <w:cols w:num="2" w:equalWidth="0">
            <w:col w:w="976" w:space="40"/>
            <w:col w:w="8204"/>
          </w:cols>
        </w:sectPr>
      </w:pPr>
    </w:p>
    <w:p>
      <w:pPr>
        <w:pStyle w:val="BodyText"/>
        <w:spacing w:before="129"/>
        <w:ind w:left="1215" w:right="133" w:firstLine="405"/>
        <w:jc w:val="both"/>
      </w:pPr>
      <w:r>
        <w:rPr/>
        <w:t>“¿Oh Mensajero de Allah, no me vas a dar un empleo como el que le diste a fulano?’</w:t>
      </w:r>
    </w:p>
    <w:p>
      <w:pPr>
        <w:pStyle w:val="BodyText"/>
        <w:ind w:left="1215" w:right="128" w:firstLine="405"/>
        <w:jc w:val="both"/>
      </w:pPr>
      <w:r>
        <w:rPr/>
        <w:t>Le contestó: ‘Realmente, vosotros os encontraréis después de mí con tratos in- justos de unos con otros. Tened paciencia pues, hasta que os veáis conmigo en el  Día del</w:t>
      </w:r>
      <w:r>
        <w:rPr>
          <w:spacing w:val="17"/>
        </w:rPr>
        <w:t> </w:t>
      </w:r>
      <w:r>
        <w:rPr>
          <w:spacing w:val="3"/>
        </w:rPr>
        <w:t>Juicio’.”</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29.</w:t>
      </w:r>
      <w:r>
        <w:rPr>
          <w:rFonts w:ascii="Arial"/>
          <w:b/>
          <w:color w:val="808080"/>
          <w:spacing w:val="-7"/>
          <w:sz w:val="24"/>
        </w:rPr>
        <w:t> </w:t>
      </w:r>
      <w:r>
        <w:rPr>
          <w:rFonts w:ascii="Arial"/>
          <w:b/>
          <w:color w:val="808080"/>
          <w:spacing w:val="-4"/>
          <w:sz w:val="19"/>
        </w:rPr>
        <w:t>53</w:t>
      </w:r>
    </w:p>
    <w:p>
      <w:pPr>
        <w:spacing w:before="71"/>
        <w:ind w:left="199" w:right="12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99" w:right="401" w:firstLine="0"/>
        <w:jc w:val="left"/>
        <w:rPr>
          <w:i/>
          <w:sz w:val="18"/>
        </w:rPr>
      </w:pPr>
      <w:r>
        <w:rPr>
          <w:i/>
          <w:sz w:val="18"/>
        </w:rPr>
        <w:t>De Abu </w:t>
      </w:r>
      <w:r>
        <w:rPr>
          <w:i/>
          <w:spacing w:val="2"/>
          <w:sz w:val="18"/>
        </w:rPr>
        <w:t>Ibrahim Abdallah </w:t>
      </w:r>
      <w:r>
        <w:rPr>
          <w:i/>
          <w:sz w:val="18"/>
        </w:rPr>
        <w:t>Ibn </w:t>
      </w:r>
      <w:r>
        <w:rPr>
          <w:i/>
          <w:spacing w:val="2"/>
          <w:sz w:val="18"/>
        </w:rPr>
        <w:t>Aufa, Allah esté complacido </w:t>
      </w:r>
      <w:r>
        <w:rPr>
          <w:i/>
          <w:sz w:val="18"/>
        </w:rPr>
        <w:t>con los </w:t>
      </w:r>
      <w:r>
        <w:rPr>
          <w:i/>
          <w:spacing w:val="2"/>
          <w:sz w:val="18"/>
        </w:rPr>
        <w:t>dos, </w:t>
      </w:r>
      <w:r>
        <w:rPr>
          <w:i/>
          <w:sz w:val="18"/>
        </w:rPr>
        <w:t>que 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76" w:space="40"/>
            <w:col w:w="8204"/>
          </w:cols>
        </w:sectPr>
      </w:pPr>
    </w:p>
    <w:p>
      <w:pPr>
        <w:pStyle w:val="BodyText"/>
        <w:spacing w:before="129"/>
        <w:ind w:left="1215" w:right="128" w:firstLine="405"/>
        <w:jc w:val="both"/>
      </w:pPr>
      <w:r>
        <w:rPr/>
        <w:t>“Estando un día en una de las batallas contra el enemigo incrédulo e idólatra, esperó a que decayera el sol y habló a la gente  diciendo:</w:t>
      </w:r>
    </w:p>
    <w:p>
      <w:pPr>
        <w:pStyle w:val="BodyText"/>
        <w:ind w:left="1215" w:right="137" w:firstLine="405"/>
        <w:jc w:val="both"/>
      </w:pPr>
      <w:r>
        <w:rPr/>
        <w:t>‘¡Oh gentes, no deseéis el enfrentamiento con el enemigo y pedid a Allah </w:t>
      </w:r>
      <w:r>
        <w:rPr>
          <w:spacing w:val="2"/>
        </w:rPr>
        <w:t>que   </w:t>
      </w:r>
      <w:r>
        <w:rPr/>
        <w:t>os ponga a salvo. Pero cuando os enfrentéis a él, hacedlo con </w:t>
      </w:r>
      <w:r>
        <w:rPr>
          <w:spacing w:val="3"/>
        </w:rPr>
        <w:t>paciencia </w:t>
      </w:r>
      <w:r>
        <w:rPr/>
        <w:t>y </w:t>
      </w:r>
      <w:r>
        <w:rPr>
          <w:spacing w:val="3"/>
        </w:rPr>
        <w:t>sabed    </w:t>
      </w:r>
      <w:r>
        <w:rPr/>
        <w:t>que el Jardín está bajo la sombra de las</w:t>
      </w:r>
      <w:r>
        <w:rPr>
          <w:spacing w:val="48"/>
        </w:rPr>
        <w:t> </w:t>
      </w:r>
      <w:r>
        <w:rPr>
          <w:spacing w:val="4"/>
        </w:rPr>
        <w:t>espadas!’</w:t>
      </w:r>
    </w:p>
    <w:p>
      <w:pPr>
        <w:pStyle w:val="BodyText"/>
        <w:ind w:left="1620" w:right="129"/>
      </w:pPr>
      <w:r>
        <w:rPr/>
        <w:t>Después añadió el Profeta, Allah le bendiga y le dé paz, suplicando a </w:t>
      </w:r>
      <w:r>
        <w:rPr>
          <w:spacing w:val="2"/>
        </w:rPr>
        <w:t>Allah:  </w:t>
      </w:r>
      <w:r>
        <w:rPr/>
        <w:t>‘¡Oh Allah, Tú que has hecho descender el Libro, que   </w:t>
      </w:r>
      <w:r>
        <w:rPr>
          <w:spacing w:val="16"/>
        </w:rPr>
        <w:t> </w:t>
      </w:r>
      <w:r>
        <w:rPr>
          <w:spacing w:val="4"/>
        </w:rPr>
        <w:t>haces </w:t>
      </w:r>
      <w:r>
        <w:rPr/>
        <w:t>correr las nubes y</w:t>
      </w:r>
    </w:p>
    <w:p>
      <w:pPr>
        <w:pStyle w:val="BodyText"/>
        <w:ind w:left="1215" w:right="127"/>
      </w:pPr>
      <w:r>
        <w:rPr/>
        <w:t>que derrotas a los partidos enemigos. Derrótalos y concédenos la victoria sobre ellos!’.”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spacing w:before="10"/>
        <w:rPr>
          <w:rFonts w:ascii="Arial"/>
          <w:b/>
          <w:sz w:val="28"/>
        </w:rPr>
      </w:pPr>
    </w:p>
    <w:p>
      <w:pPr>
        <w:spacing w:before="81"/>
        <w:ind w:left="0" w:right="129" w:firstLine="0"/>
        <w:jc w:val="right"/>
        <w:rPr>
          <w:rFonts w:ascii="Arial Narrow"/>
          <w:sz w:val="19"/>
        </w:rPr>
      </w:pPr>
      <w:r>
        <w:rPr>
          <w:rFonts w:ascii="Arial Narrow"/>
          <w:sz w:val="19"/>
        </w:rPr>
        <w:t>27</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2589"/>
      </w:pPr>
      <w:r>
        <w:rPr/>
        <w:t>Y por Allah es el éxito.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8"/>
        </w:rPr>
      </w:pPr>
    </w:p>
    <w:p>
      <w:pPr>
        <w:spacing w:before="81"/>
        <w:ind w:left="1155" w:right="2589" w:firstLine="0"/>
        <w:jc w:val="left"/>
        <w:rPr>
          <w:rFonts w:ascii="Arial Narrow"/>
          <w:sz w:val="19"/>
        </w:rPr>
      </w:pPr>
      <w:r>
        <w:rPr>
          <w:rFonts w:ascii="Arial Narrow"/>
          <w:w w:val="105"/>
          <w:sz w:val="19"/>
        </w:rPr>
        <w:t>28</w:t>
      </w:r>
    </w:p>
    <w:p>
      <w:pPr>
        <w:spacing w:after="0"/>
        <w:jc w:val="left"/>
        <w:rPr>
          <w:rFonts w:ascii="Arial Narrow"/>
          <w:sz w:val="19"/>
        </w:rPr>
        <w:sectPr>
          <w:pgSz w:w="11920" w:h="16840"/>
          <w:pgMar w:top="118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0" w:right="43" w:firstLine="0"/>
                    <w:jc w:val="right"/>
                    <w:rPr>
                      <w:rFonts w:ascii="Arial Black" w:hAnsi="Arial Black"/>
                      <w:sz w:val="28"/>
                    </w:rPr>
                  </w:pPr>
                  <w:bookmarkStart w:name="Capítulo 4 DE LA VERDAD" w:id="11"/>
                  <w:bookmarkEnd w:id="11"/>
                  <w:r>
                    <w:rPr/>
                  </w:r>
                  <w:r>
                    <w:rPr>
                      <w:rFonts w:ascii="Arial Black" w:hAnsi="Arial Black"/>
                      <w:color w:val="FFFFFF"/>
                      <w:spacing w:val="-17"/>
                      <w:sz w:val="28"/>
                    </w:rPr>
                    <w:t>Capítulo</w:t>
                  </w:r>
                </w:p>
                <w:p>
                  <w:pPr>
                    <w:spacing w:before="10"/>
                    <w:ind w:left="0" w:right="-6" w:firstLine="0"/>
                    <w:jc w:val="right"/>
                    <w:rPr>
                      <w:rFonts w:ascii="Arial Black"/>
                      <w:sz w:val="43"/>
                    </w:rPr>
                  </w:pPr>
                  <w:r>
                    <w:rPr>
                      <w:rFonts w:ascii="Arial Black"/>
                      <w:color w:val="808080"/>
                      <w:w w:val="101"/>
                      <w:sz w:val="43"/>
                    </w:rPr>
                    <w:t>4</w:t>
                  </w:r>
                </w:p>
              </w:txbxContent>
            </v:textbox>
            <v:fill type="solid"/>
          </v:shape>
        </w:pict>
      </w:r>
      <w:r>
        <w:rPr>
          <w:rFonts w:ascii="Arial Narrow"/>
          <w:sz w:val="20"/>
        </w:rPr>
      </w:r>
    </w:p>
    <w:p>
      <w:pPr>
        <w:pStyle w:val="Heading2"/>
        <w:ind w:left="1215" w:right="1490"/>
      </w:pPr>
      <w:r>
        <w:rPr>
          <w:color w:val="808080"/>
          <w:sz w:val="36"/>
        </w:rPr>
        <w:t>D</w:t>
      </w:r>
      <w:r>
        <w:rPr>
          <w:color w:val="808080"/>
        </w:rPr>
        <w:t>E LA VERDAD</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“¡Oh creyentes, temed a Allah y estad entre los veraces!”</w:t>
      </w:r>
    </w:p>
    <w:p>
      <w:pPr>
        <w:spacing w:before="11"/>
        <w:ind w:left="80" w:right="127" w:firstLine="0"/>
        <w:jc w:val="left"/>
        <w:rPr>
          <w:rFonts w:ascii="Arial"/>
          <w:b/>
          <w:sz w:val="16"/>
        </w:rPr>
      </w:pPr>
      <w:r>
        <w:rPr>
          <w:rFonts w:ascii="Arial"/>
          <w:b/>
          <w:color w:val="808080"/>
          <w:w w:val="105"/>
          <w:sz w:val="16"/>
        </w:rPr>
        <w:t>(At-Tawba /119).</w:t>
      </w:r>
    </w:p>
    <w:p>
      <w:pPr>
        <w:pStyle w:val="BodyText"/>
        <w:spacing w:before="1"/>
        <w:rPr>
          <w:rFonts w:ascii="Arial"/>
          <w:b/>
          <w:sz w:val="22"/>
        </w:rPr>
      </w:pPr>
    </w:p>
    <w:p>
      <w:pPr>
        <w:pStyle w:val="BodyText"/>
        <w:ind w:left="80" w:right="127"/>
      </w:pPr>
      <w:r>
        <w:rPr/>
        <w:t>“¡Por los veraces y por las  veraces!”</w:t>
      </w:r>
    </w:p>
    <w:p>
      <w:pPr>
        <w:spacing w:before="11"/>
        <w:ind w:left="80" w:right="127" w:firstLine="0"/>
        <w:jc w:val="left"/>
        <w:rPr>
          <w:rFonts w:ascii="Arial"/>
          <w:b/>
          <w:sz w:val="16"/>
        </w:rPr>
      </w:pPr>
      <w:r>
        <w:rPr>
          <w:rFonts w:ascii="Arial"/>
          <w:b/>
          <w:color w:val="808080"/>
          <w:w w:val="105"/>
          <w:sz w:val="16"/>
        </w:rPr>
        <w:t>(Los Partidos /35).</w:t>
      </w:r>
    </w:p>
    <w:p>
      <w:pPr>
        <w:pStyle w:val="BodyText"/>
        <w:spacing w:before="1"/>
        <w:rPr>
          <w:rFonts w:ascii="Arial"/>
          <w:b/>
          <w:sz w:val="22"/>
        </w:rPr>
      </w:pPr>
    </w:p>
    <w:p>
      <w:pPr>
        <w:pStyle w:val="BodyText"/>
        <w:ind w:left="80" w:right="127"/>
      </w:pPr>
      <w:r>
        <w:rPr/>
        <w:t>“Si hubieran dicho la verdad a Allah, habría sido mejor para </w:t>
      </w:r>
      <w:r>
        <w:rPr>
          <w:spacing w:val="51"/>
        </w:rPr>
        <w:t> </w:t>
      </w:r>
      <w:r>
        <w:rPr/>
        <w:t>ellos.”</w:t>
      </w:r>
    </w:p>
    <w:p>
      <w:pPr>
        <w:spacing w:before="11"/>
        <w:ind w:left="80" w:right="127" w:firstLine="0"/>
        <w:jc w:val="left"/>
        <w:rPr>
          <w:rFonts w:ascii="Arial"/>
          <w:b/>
          <w:sz w:val="16"/>
        </w:rPr>
      </w:pPr>
      <w:r>
        <w:rPr>
          <w:rFonts w:ascii="Arial"/>
          <w:b/>
          <w:color w:val="808080"/>
          <w:w w:val="105"/>
          <w:sz w:val="16"/>
        </w:rPr>
        <w:t>(Muhammad /21).</w:t>
      </w:r>
    </w:p>
    <w:p>
      <w:pPr>
        <w:pStyle w:val="BodyText"/>
        <w:spacing w:before="2"/>
        <w:rPr>
          <w:rFonts w:ascii="Arial"/>
          <w:b/>
          <w:sz w:val="21"/>
        </w:rPr>
      </w:pPr>
    </w:p>
    <w:p>
      <w:pPr>
        <w:spacing w:line="196" w:lineRule="exact" w:before="1"/>
        <w:ind w:left="2915" w:right="131" w:firstLine="0"/>
        <w:jc w:val="both"/>
        <w:rPr>
          <w:sz w:val="18"/>
        </w:rPr>
      </w:pPr>
      <w:r>
        <w:rPr>
          <w:sz w:val="18"/>
        </w:rPr>
        <w:t>*Dicen los </w:t>
      </w:r>
      <w:r>
        <w:rPr>
          <w:i/>
          <w:sz w:val="18"/>
        </w:rPr>
        <w:t>ulama </w:t>
      </w:r>
      <w:r>
        <w:rPr>
          <w:sz w:val="18"/>
        </w:rPr>
        <w:t>acerca de la verdad: correspondencia de la infor- mación con la realidad y la mentira es su contrario. Y también, abarca tanto lo externo como lo interno, lo secreto y lo público.</w:t>
      </w:r>
    </w:p>
    <w:p>
      <w:pPr>
        <w:spacing w:after="0" w:line="196" w:lineRule="exact"/>
        <w:jc w:val="both"/>
        <w:rPr>
          <w:sz w:val="18"/>
        </w:rPr>
        <w:sectPr>
          <w:type w:val="continuous"/>
          <w:pgSz w:w="11920" w:h="16840"/>
          <w:pgMar w:top="1600" w:bottom="280" w:left="1680" w:right="1020"/>
          <w:cols w:num="2" w:equalWidth="0">
            <w:col w:w="1095" w:space="40"/>
            <w:col w:w="8085"/>
          </w:cols>
        </w:sectPr>
      </w:pPr>
    </w:p>
    <w:p>
      <w:pPr>
        <w:pStyle w:val="BodyText"/>
        <w:spacing w:before="8"/>
        <w:rPr>
          <w:sz w:val="28"/>
        </w:rPr>
      </w:pPr>
    </w:p>
    <w:p>
      <w:pPr>
        <w:spacing w:after="0"/>
        <w:rPr>
          <w:sz w:val="28"/>
        </w:rPr>
        <w:sectPr>
          <w:type w:val="continuous"/>
          <w:pgSz w:w="11920" w:h="16840"/>
          <w:pgMar w:top="1600" w:bottom="280" w:left="1680" w:right="1020"/>
        </w:sectPr>
      </w:pPr>
    </w:p>
    <w:p>
      <w:pPr>
        <w:spacing w:before="43"/>
        <w:ind w:left="240" w:right="0" w:firstLine="0"/>
        <w:jc w:val="center"/>
        <w:rPr>
          <w:rFonts w:ascii="Arial Black"/>
          <w:sz w:val="19"/>
        </w:rPr>
      </w:pPr>
      <w:r>
        <w:rPr>
          <w:rFonts w:ascii="Arial Black"/>
          <w:color w:val="808080"/>
          <w:sz w:val="19"/>
        </w:rPr>
        <w:t>HADIZ</w:t>
      </w:r>
    </w:p>
    <w:p>
      <w:pPr>
        <w:spacing w:before="18"/>
        <w:ind w:left="270" w:right="0" w:firstLine="0"/>
        <w:jc w:val="center"/>
        <w:rPr>
          <w:rFonts w:ascii="Arial"/>
          <w:b/>
          <w:sz w:val="19"/>
        </w:rPr>
      </w:pPr>
      <w:r>
        <w:rPr>
          <w:rFonts w:ascii="Arial"/>
          <w:b/>
          <w:color w:val="808080"/>
          <w:w w:val="105"/>
          <w:sz w:val="19"/>
        </w:rPr>
        <w:t>1. 54</w:t>
      </w:r>
    </w:p>
    <w:p>
      <w:pPr>
        <w:pStyle w:val="BodyText"/>
        <w:rPr>
          <w:rFonts w:ascii="Arial"/>
          <w:b/>
          <w:sz w:val="18"/>
        </w:rPr>
      </w:pPr>
      <w:r>
        <w:rPr/>
        <w:br w:type="column"/>
      </w:r>
      <w:r>
        <w:rPr>
          <w:rFonts w:ascii="Arial"/>
          <w:b/>
          <w:sz w:val="18"/>
        </w:rPr>
      </w:r>
    </w:p>
    <w:p>
      <w:pPr>
        <w:pStyle w:val="BodyText"/>
        <w:rPr>
          <w:rFonts w:ascii="Arial"/>
          <w:b/>
          <w:sz w:val="18"/>
        </w:rPr>
      </w:pPr>
    </w:p>
    <w:p>
      <w:pPr>
        <w:spacing w:before="133"/>
        <w:ind w:left="240" w:right="286" w:firstLine="0"/>
        <w:jc w:val="left"/>
        <w:rPr>
          <w:i/>
          <w:sz w:val="18"/>
        </w:rPr>
      </w:pPr>
      <w:r>
        <w:rPr>
          <w:i/>
          <w:sz w:val="18"/>
        </w:rPr>
        <w:t>Se transmitió de Ibn Masud, Allah esté complacido con él que dijo el Profeta, Allah le bendiga y le dé   paz:</w:t>
      </w:r>
    </w:p>
    <w:p>
      <w:pPr>
        <w:pStyle w:val="BodyText"/>
        <w:spacing w:before="120"/>
        <w:ind w:left="240" w:right="120" w:firstLine="405"/>
        <w:jc w:val="both"/>
      </w:pPr>
      <w:r>
        <w:rPr/>
        <w:t>“La verdad conduce a la virtud y la virtud conduce al Jardín. Y el hombre, mientras diga la verdad, será considerado veraz ante Allah. Y por otra parte, la mentira conduce al vicio. Y el vicio conduce al Fuego. Y el hombre, mientras siga mintiendo, será considerado mentiroso ante Allah.”</w:t>
      </w:r>
    </w:p>
    <w:p>
      <w:pPr>
        <w:spacing w:after="0"/>
        <w:jc w:val="both"/>
        <w:sectPr>
          <w:type w:val="continuous"/>
          <w:pgSz w:w="11920" w:h="16840"/>
          <w:pgMar w:top="1600" w:bottom="280" w:left="1680" w:right="1020"/>
          <w:cols w:num="2" w:equalWidth="0">
            <w:col w:w="915" w:space="60"/>
            <w:col w:w="8245"/>
          </w:cols>
        </w:sectPr>
      </w:pPr>
    </w:p>
    <w:p>
      <w:pPr>
        <w:pStyle w:val="BodyText"/>
      </w:pPr>
    </w:p>
    <w:p>
      <w:pPr>
        <w:spacing w:before="191"/>
        <w:ind w:left="375" w:right="-17" w:firstLine="0"/>
        <w:jc w:val="left"/>
        <w:rPr>
          <w:rFonts w:ascii="Arial"/>
          <w:b/>
          <w:sz w:val="19"/>
        </w:rPr>
      </w:pPr>
      <w:r>
        <w:rPr>
          <w:rFonts w:ascii="Arial"/>
          <w:b/>
          <w:color w:val="808080"/>
          <w:sz w:val="24"/>
        </w:rPr>
        <w:t>2.</w:t>
      </w:r>
      <w:r>
        <w:rPr>
          <w:rFonts w:ascii="Arial"/>
          <w:b/>
          <w:color w:val="808080"/>
          <w:spacing w:val="-8"/>
          <w:sz w:val="24"/>
        </w:rPr>
        <w:t> </w:t>
      </w:r>
      <w:r>
        <w:rPr>
          <w:rFonts w:ascii="Arial"/>
          <w:b/>
          <w:color w:val="808080"/>
          <w:spacing w:val="-4"/>
          <w:sz w:val="19"/>
        </w:rPr>
        <w:t>55</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334" w:right="201" w:firstLine="0"/>
        <w:jc w:val="left"/>
        <w:rPr>
          <w:i/>
          <w:sz w:val="18"/>
        </w:rPr>
      </w:pPr>
      <w:r>
        <w:rPr>
          <w:i/>
          <w:sz w:val="18"/>
        </w:rPr>
        <w:t>De Abu Muhammad Al Hasan Ibn Ali Ibn Abu Talib, Allah esté complacido con los dos, que   dijo:</w:t>
      </w:r>
    </w:p>
    <w:p>
      <w:pPr>
        <w:pStyle w:val="BodyText"/>
        <w:spacing w:before="120"/>
        <w:ind w:left="334" w:right="128" w:firstLine="405"/>
        <w:jc w:val="both"/>
      </w:pPr>
      <w:r>
        <w:rPr/>
        <w:t>“He aprendido del Mensajero de Allah, Él le bendiga y le dé paz, su </w:t>
      </w:r>
      <w:r>
        <w:rPr>
          <w:spacing w:val="2"/>
        </w:rPr>
        <w:t>dicho:</w:t>
      </w:r>
      <w:r>
        <w:rPr>
          <w:spacing w:val="64"/>
        </w:rPr>
        <w:t> </w:t>
      </w:r>
      <w:r>
        <w:rPr>
          <w:spacing w:val="2"/>
        </w:rPr>
        <w:t>‘Deja aquello </w:t>
      </w:r>
      <w:r>
        <w:rPr/>
        <w:t>que te </w:t>
      </w:r>
      <w:r>
        <w:rPr>
          <w:spacing w:val="2"/>
        </w:rPr>
        <w:t>hace dudar </w:t>
      </w:r>
      <w:r>
        <w:rPr/>
        <w:t>de su </w:t>
      </w:r>
      <w:r>
        <w:rPr>
          <w:spacing w:val="2"/>
        </w:rPr>
        <w:t>licitud </w:t>
      </w:r>
      <w:r>
        <w:rPr/>
        <w:t>y </w:t>
      </w:r>
      <w:r>
        <w:rPr>
          <w:spacing w:val="2"/>
        </w:rPr>
        <w:t>encamínate </w:t>
      </w:r>
      <w:r>
        <w:rPr/>
        <w:t>a lo que no te </w:t>
      </w:r>
      <w:r>
        <w:rPr>
          <w:spacing w:val="2"/>
        </w:rPr>
        <w:t>hace </w:t>
      </w:r>
      <w:r>
        <w:rPr/>
        <w:t>du- </w:t>
      </w:r>
      <w:r>
        <w:rPr>
          <w:spacing w:val="2"/>
        </w:rPr>
        <w:t>dar. Pues </w:t>
      </w:r>
      <w:r>
        <w:rPr/>
        <w:t>la verdad realmente es tranquilidad, sosiego y paz interna; y la mentira, </w:t>
      </w:r>
      <w:r>
        <w:rPr>
          <w:spacing w:val="5"/>
        </w:rPr>
        <w:t>duda’.”</w:t>
      </w:r>
    </w:p>
    <w:p>
      <w:pPr>
        <w:spacing w:after="0"/>
        <w:jc w:val="both"/>
        <w:sectPr>
          <w:type w:val="continuous"/>
          <w:pgSz w:w="11920" w:h="16840"/>
          <w:pgMar w:top="1600" w:bottom="280" w:left="1680" w:right="1020"/>
          <w:cols w:num="2" w:equalWidth="0">
            <w:col w:w="841" w:space="39"/>
            <w:col w:w="8340"/>
          </w:cols>
        </w:sectPr>
      </w:pPr>
    </w:p>
    <w:p>
      <w:pPr>
        <w:pStyle w:val="BodyText"/>
      </w:pPr>
    </w:p>
    <w:p>
      <w:pPr>
        <w:spacing w:before="191"/>
        <w:ind w:left="375" w:right="-17" w:firstLine="0"/>
        <w:jc w:val="left"/>
        <w:rPr>
          <w:rFonts w:ascii="Arial"/>
          <w:b/>
          <w:sz w:val="19"/>
        </w:rPr>
      </w:pPr>
      <w:r>
        <w:rPr>
          <w:rFonts w:ascii="Arial"/>
          <w:b/>
          <w:color w:val="808080"/>
          <w:sz w:val="24"/>
        </w:rPr>
        <w:t>3.</w:t>
      </w:r>
      <w:r>
        <w:rPr>
          <w:rFonts w:ascii="Arial"/>
          <w:b/>
          <w:color w:val="808080"/>
          <w:spacing w:val="-8"/>
          <w:sz w:val="24"/>
        </w:rPr>
        <w:t> </w:t>
      </w:r>
      <w:r>
        <w:rPr>
          <w:rFonts w:ascii="Arial"/>
          <w:b/>
          <w:color w:val="808080"/>
          <w:spacing w:val="-4"/>
          <w:sz w:val="19"/>
        </w:rPr>
        <w:t>56</w:t>
      </w:r>
    </w:p>
    <w:p>
      <w:pPr>
        <w:spacing w:before="71"/>
        <w:ind w:left="5434" w:right="124" w:firstLine="0"/>
        <w:jc w:val="left"/>
        <w:rPr>
          <w:rFonts w:ascii="Arial" w:hAnsi="Arial"/>
          <w:b/>
          <w:sz w:val="16"/>
        </w:rPr>
      </w:pPr>
      <w:r>
        <w:rPr/>
        <w:br w:type="column"/>
      </w:r>
      <w:r>
        <w:rPr>
          <w:rFonts w:ascii="Arial" w:hAnsi="Arial"/>
          <w:b/>
          <w:color w:val="808080"/>
          <w:w w:val="105"/>
          <w:sz w:val="16"/>
        </w:rPr>
        <w:t>Lo relató At Tirmidí (</w:t>
      </w:r>
      <w:r>
        <w:rPr>
          <w:rFonts w:ascii="Arial" w:hAnsi="Arial"/>
          <w:b/>
          <w:i/>
          <w:color w:val="808080"/>
          <w:w w:val="105"/>
          <w:sz w:val="16"/>
        </w:rPr>
        <w:t>Hadiz </w:t>
      </w:r>
      <w:r>
        <w:rPr>
          <w:rFonts w:ascii="Arial" w:hAnsi="Arial"/>
          <w:b/>
          <w:color w:val="808080"/>
          <w:w w:val="105"/>
          <w:sz w:val="16"/>
        </w:rPr>
        <w:t>Sahih).</w:t>
      </w:r>
    </w:p>
    <w:p>
      <w:pPr>
        <w:pStyle w:val="BodyText"/>
        <w:rPr>
          <w:rFonts w:ascii="Arial"/>
          <w:b/>
          <w:sz w:val="16"/>
        </w:rPr>
      </w:pPr>
    </w:p>
    <w:p>
      <w:pPr>
        <w:pStyle w:val="BodyText"/>
        <w:rPr>
          <w:rFonts w:ascii="Arial"/>
          <w:b/>
          <w:sz w:val="16"/>
        </w:rPr>
      </w:pPr>
    </w:p>
    <w:p>
      <w:pPr>
        <w:spacing w:before="118"/>
        <w:ind w:left="334" w:right="201" w:firstLine="0"/>
        <w:jc w:val="left"/>
        <w:rPr>
          <w:i/>
          <w:sz w:val="18"/>
        </w:rPr>
      </w:pPr>
      <w:r>
        <w:rPr>
          <w:i/>
          <w:sz w:val="18"/>
        </w:rPr>
        <w:t>De Abu Sufián Ibn Harb, Allah esté complacido con él que en su largo </w:t>
      </w:r>
      <w:r>
        <w:rPr>
          <w:sz w:val="18"/>
        </w:rPr>
        <w:t>hadiz </w:t>
      </w:r>
      <w:r>
        <w:rPr>
          <w:i/>
          <w:sz w:val="18"/>
        </w:rPr>
        <w:t>sobre la historia de Hércules dijo:</w:t>
      </w:r>
    </w:p>
    <w:p>
      <w:pPr>
        <w:pStyle w:val="BodyText"/>
        <w:spacing w:before="120"/>
        <w:ind w:left="739" w:right="201"/>
      </w:pPr>
      <w:r>
        <w:rPr>
          <w:spacing w:val="-12"/>
        </w:rPr>
        <w:t>“¿Qué </w:t>
      </w:r>
      <w:r>
        <w:rPr>
          <w:spacing w:val="-7"/>
        </w:rPr>
        <w:t>os </w:t>
      </w:r>
      <w:r>
        <w:rPr>
          <w:spacing w:val="-12"/>
        </w:rPr>
        <w:t>manda hacer? </w:t>
      </w:r>
      <w:r>
        <w:rPr>
          <w:spacing w:val="-7"/>
        </w:rPr>
        <w:t>Es </w:t>
      </w:r>
      <w:r>
        <w:rPr>
          <w:spacing w:val="-12"/>
        </w:rPr>
        <w:t>decir, </w:t>
      </w:r>
      <w:r>
        <w:rPr>
          <w:spacing w:val="-7"/>
        </w:rPr>
        <w:t>el </w:t>
      </w:r>
      <w:r>
        <w:rPr>
          <w:spacing w:val="-12"/>
        </w:rPr>
        <w:t>Profeta Muhammad, </w:t>
      </w:r>
      <w:r>
        <w:rPr>
          <w:spacing w:val="-11"/>
        </w:rPr>
        <w:t>Allah </w:t>
      </w:r>
      <w:r>
        <w:rPr>
          <w:spacing w:val="-7"/>
        </w:rPr>
        <w:t>le </w:t>
      </w:r>
      <w:r>
        <w:rPr>
          <w:spacing w:val="-12"/>
        </w:rPr>
        <w:t>bendiga </w:t>
      </w:r>
      <w:r>
        <w:rPr/>
        <w:t>y </w:t>
      </w:r>
      <w:r>
        <w:rPr>
          <w:spacing w:val="-7"/>
        </w:rPr>
        <w:t>le dé </w:t>
      </w:r>
      <w:r>
        <w:rPr>
          <w:spacing w:val="-13"/>
        </w:rPr>
        <w:t>paz.</w:t>
      </w:r>
    </w:p>
    <w:p>
      <w:pPr>
        <w:spacing w:after="0"/>
        <w:sectPr>
          <w:type w:val="continuous"/>
          <w:pgSz w:w="11920" w:h="16840"/>
          <w:pgMar w:top="1600" w:bottom="280" w:left="1680" w:right="1020"/>
          <w:cols w:num="2" w:equalWidth="0">
            <w:col w:w="841" w:space="39"/>
            <w:col w:w="8340"/>
          </w:cols>
        </w:sectPr>
      </w:pPr>
    </w:p>
    <w:p>
      <w:pPr>
        <w:pStyle w:val="BodyText"/>
        <w:rPr>
          <w:sz w:val="20"/>
        </w:rPr>
      </w:pPr>
    </w:p>
    <w:p>
      <w:pPr>
        <w:pStyle w:val="BodyText"/>
        <w:rPr>
          <w:sz w:val="20"/>
        </w:rPr>
      </w:pPr>
    </w:p>
    <w:p>
      <w:pPr>
        <w:pStyle w:val="BodyText"/>
        <w:spacing w:before="10"/>
        <w:rPr>
          <w:sz w:val="19"/>
        </w:rPr>
      </w:pPr>
    </w:p>
    <w:p>
      <w:pPr>
        <w:spacing w:before="0"/>
        <w:ind w:left="0" w:right="129" w:firstLine="0"/>
        <w:jc w:val="right"/>
        <w:rPr>
          <w:rFonts w:ascii="Arial Narrow"/>
          <w:sz w:val="19"/>
        </w:rPr>
      </w:pPr>
      <w:r>
        <w:rPr>
          <w:rFonts w:ascii="Arial Narrow"/>
          <w:sz w:val="19"/>
        </w:rPr>
        <w:t>29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0" w:firstLine="405"/>
        <w:jc w:val="both"/>
      </w:pPr>
      <w:r>
        <w:rPr>
          <w:spacing w:val="-10"/>
        </w:rPr>
        <w:t>Dijo </w:t>
      </w:r>
      <w:r>
        <w:rPr>
          <w:spacing w:val="-9"/>
        </w:rPr>
        <w:t>Abu </w:t>
      </w:r>
      <w:r>
        <w:rPr>
          <w:spacing w:val="-12"/>
        </w:rPr>
        <w:t>Sufián: </w:t>
      </w:r>
      <w:r>
        <w:rPr>
          <w:spacing w:val="-11"/>
        </w:rPr>
        <w:t>‘Dice, Adorad </w:t>
      </w:r>
      <w:r>
        <w:rPr/>
        <w:t>a </w:t>
      </w:r>
      <w:r>
        <w:rPr>
          <w:spacing w:val="-11"/>
        </w:rPr>
        <w:t>Allah </w:t>
      </w:r>
      <w:r>
        <w:rPr>
          <w:spacing w:val="-12"/>
        </w:rPr>
        <w:t>solamente, </w:t>
      </w:r>
      <w:r>
        <w:rPr>
          <w:spacing w:val="-9"/>
        </w:rPr>
        <w:t>sin </w:t>
      </w:r>
      <w:r>
        <w:rPr>
          <w:spacing w:val="-13"/>
        </w:rPr>
        <w:t>asociarle </w:t>
      </w:r>
      <w:r>
        <w:rPr>
          <w:spacing w:val="-9"/>
        </w:rPr>
        <w:t>nada </w:t>
      </w:r>
      <w:r>
        <w:rPr/>
        <w:t>y </w:t>
      </w:r>
      <w:r>
        <w:rPr>
          <w:spacing w:val="-10"/>
        </w:rPr>
        <w:t>dejad </w:t>
      </w:r>
      <w:r>
        <w:rPr>
          <w:spacing w:val="-6"/>
        </w:rPr>
        <w:t>lo </w:t>
      </w:r>
      <w:r>
        <w:rPr>
          <w:spacing w:val="-8"/>
        </w:rPr>
        <w:t>que </w:t>
      </w:r>
      <w:r>
        <w:rPr>
          <w:spacing w:val="-13"/>
        </w:rPr>
        <w:t>dicen </w:t>
      </w:r>
      <w:r>
        <w:rPr>
          <w:spacing w:val="-14"/>
        </w:rPr>
        <w:t>vuestros</w:t>
      </w:r>
      <w:r>
        <w:rPr>
          <w:spacing w:val="-13"/>
        </w:rPr>
        <w:t> </w:t>
      </w:r>
      <w:r>
        <w:rPr>
          <w:spacing w:val="-10"/>
        </w:rPr>
        <w:t>padres</w:t>
      </w:r>
      <w:r>
        <w:rPr>
          <w:spacing w:val="-25"/>
        </w:rPr>
        <w:t> </w:t>
      </w:r>
      <w:r>
        <w:rPr>
          <w:spacing w:val="-12"/>
        </w:rPr>
        <w:t>sobre</w:t>
      </w:r>
      <w:r>
        <w:rPr>
          <w:spacing w:val="-26"/>
        </w:rPr>
        <w:t> </w:t>
      </w:r>
      <w:r>
        <w:rPr>
          <w:spacing w:val="-7"/>
        </w:rPr>
        <w:t>la</w:t>
      </w:r>
      <w:r>
        <w:rPr>
          <w:spacing w:val="-26"/>
        </w:rPr>
        <w:t> </w:t>
      </w:r>
      <w:r>
        <w:rPr>
          <w:spacing w:val="-13"/>
        </w:rPr>
        <w:t>adoración</w:t>
      </w:r>
      <w:r>
        <w:rPr>
          <w:spacing w:val="-25"/>
        </w:rPr>
        <w:t> </w:t>
      </w:r>
      <w:r>
        <w:rPr>
          <w:spacing w:val="-7"/>
        </w:rPr>
        <w:t>de</w:t>
      </w:r>
      <w:r>
        <w:rPr>
          <w:spacing w:val="-25"/>
        </w:rPr>
        <w:t> </w:t>
      </w:r>
      <w:r>
        <w:rPr>
          <w:spacing w:val="-12"/>
        </w:rPr>
        <w:t>ídolos</w:t>
      </w:r>
      <w:r>
        <w:rPr>
          <w:spacing w:val="-26"/>
        </w:rPr>
        <w:t> </w:t>
      </w:r>
      <w:r>
        <w:rPr/>
        <w:t>y</w:t>
      </w:r>
      <w:r>
        <w:rPr>
          <w:spacing w:val="-25"/>
        </w:rPr>
        <w:t> </w:t>
      </w:r>
      <w:r>
        <w:rPr>
          <w:spacing w:val="-12"/>
        </w:rPr>
        <w:t>demás</w:t>
      </w:r>
      <w:r>
        <w:rPr>
          <w:spacing w:val="-25"/>
        </w:rPr>
        <w:t> </w:t>
      </w:r>
      <w:r>
        <w:rPr>
          <w:spacing w:val="-13"/>
        </w:rPr>
        <w:t>costumbres</w:t>
      </w:r>
      <w:r>
        <w:rPr>
          <w:spacing w:val="-26"/>
        </w:rPr>
        <w:t> </w:t>
      </w:r>
      <w:r>
        <w:rPr>
          <w:spacing w:val="-7"/>
        </w:rPr>
        <w:t>de</w:t>
      </w:r>
      <w:r>
        <w:rPr>
          <w:spacing w:val="-25"/>
        </w:rPr>
        <w:t> </w:t>
      </w:r>
      <w:r>
        <w:rPr>
          <w:i/>
          <w:spacing w:val="-10"/>
        </w:rPr>
        <w:t>Yahilía</w:t>
      </w:r>
      <w:r>
        <w:rPr>
          <w:spacing w:val="-10"/>
        </w:rPr>
        <w:t>.</w:t>
      </w:r>
      <w:r>
        <w:rPr>
          <w:spacing w:val="-23"/>
        </w:rPr>
        <w:t> </w:t>
      </w:r>
      <w:r>
        <w:rPr/>
        <w:t>Y</w:t>
      </w:r>
      <w:r>
        <w:rPr>
          <w:spacing w:val="-23"/>
        </w:rPr>
        <w:t> </w:t>
      </w:r>
      <w:r>
        <w:rPr>
          <w:spacing w:val="-10"/>
        </w:rPr>
        <w:t>nos</w:t>
      </w:r>
      <w:r>
        <w:rPr>
          <w:spacing w:val="-23"/>
        </w:rPr>
        <w:t> </w:t>
      </w:r>
      <w:r>
        <w:rPr>
          <w:spacing w:val="-12"/>
        </w:rPr>
        <w:t>ordena</w:t>
      </w:r>
      <w:r>
        <w:rPr>
          <w:spacing w:val="-39"/>
        </w:rPr>
        <w:t> </w:t>
      </w:r>
      <w:r>
        <w:rPr>
          <w:spacing w:val="-10"/>
        </w:rPr>
        <w:t>hacer</w:t>
      </w:r>
      <w:r>
        <w:rPr>
          <w:spacing w:val="-18"/>
        </w:rPr>
        <w:t> </w:t>
      </w:r>
      <w:r>
        <w:rPr>
          <w:spacing w:val="-12"/>
        </w:rPr>
        <w:t>la </w:t>
      </w:r>
      <w:r>
        <w:rPr>
          <w:spacing w:val="-13"/>
        </w:rPr>
        <w:t>oración,</w:t>
      </w:r>
      <w:r>
        <w:rPr>
          <w:spacing w:val="-24"/>
        </w:rPr>
        <w:t> </w:t>
      </w:r>
      <w:r>
        <w:rPr>
          <w:spacing w:val="-9"/>
        </w:rPr>
        <w:t>ser</w:t>
      </w:r>
      <w:r>
        <w:rPr>
          <w:spacing w:val="-24"/>
        </w:rPr>
        <w:t> </w:t>
      </w:r>
      <w:r>
        <w:rPr>
          <w:spacing w:val="-12"/>
        </w:rPr>
        <w:t>veraces,</w:t>
      </w:r>
      <w:r>
        <w:rPr>
          <w:spacing w:val="-24"/>
        </w:rPr>
        <w:t> </w:t>
      </w:r>
      <w:r>
        <w:rPr>
          <w:spacing w:val="-13"/>
        </w:rPr>
        <w:t>honrados</w:t>
      </w:r>
      <w:r>
        <w:rPr>
          <w:spacing w:val="-25"/>
        </w:rPr>
        <w:t> </w:t>
      </w:r>
      <w:r>
        <w:rPr/>
        <w:t>y</w:t>
      </w:r>
      <w:r>
        <w:rPr>
          <w:spacing w:val="-25"/>
        </w:rPr>
        <w:t> </w:t>
      </w:r>
      <w:r>
        <w:rPr>
          <w:spacing w:val="-13"/>
        </w:rPr>
        <w:t>mantener</w:t>
      </w:r>
      <w:r>
        <w:rPr>
          <w:spacing w:val="-24"/>
        </w:rPr>
        <w:t> </w:t>
      </w:r>
      <w:r>
        <w:rPr>
          <w:spacing w:val="-12"/>
        </w:rPr>
        <w:t>buenas</w:t>
      </w:r>
      <w:r>
        <w:rPr>
          <w:spacing w:val="-24"/>
        </w:rPr>
        <w:t> </w:t>
      </w:r>
      <w:r>
        <w:rPr>
          <w:spacing w:val="-13"/>
        </w:rPr>
        <w:t>relaciones</w:t>
      </w:r>
      <w:r>
        <w:rPr>
          <w:spacing w:val="-27"/>
        </w:rPr>
        <w:t> </w:t>
      </w:r>
      <w:r>
        <w:rPr>
          <w:spacing w:val="-13"/>
        </w:rPr>
        <w:t>familiares’.”*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127" w:firstLine="0"/>
        <w:jc w:val="both"/>
        <w:rPr>
          <w:sz w:val="18"/>
        </w:rPr>
      </w:pPr>
      <w:r>
        <w:rPr>
          <w:sz w:val="18"/>
        </w:rPr>
        <w:t>*Esto es parte del </w:t>
      </w:r>
      <w:r>
        <w:rPr>
          <w:i/>
          <w:sz w:val="18"/>
        </w:rPr>
        <w:t>hadiz </w:t>
      </w:r>
      <w:r>
        <w:rPr>
          <w:sz w:val="18"/>
        </w:rPr>
        <w:t>en el que se relata la carta que envió el Profeta, Allah le bendiga y le dé paz, a Hércules (Qaisar), rey de los romanos, invitándolo al Islam en el año sexto de la </w:t>
      </w:r>
      <w:r>
        <w:rPr>
          <w:i/>
          <w:sz w:val="18"/>
        </w:rPr>
        <w:t>Hiyra</w:t>
      </w:r>
      <w:r>
        <w:rPr>
          <w:sz w:val="18"/>
        </w:rPr>
        <w:t>.</w:t>
      </w:r>
    </w:p>
    <w:p>
      <w:pPr>
        <w:pStyle w:val="BodyText"/>
        <w:rPr>
          <w:sz w:val="13"/>
        </w:rPr>
      </w:pPr>
    </w:p>
    <w:p>
      <w:pPr>
        <w:spacing w:after="0"/>
        <w:rPr>
          <w:sz w:val="13"/>
        </w:rPr>
        <w:sectPr>
          <w:pgSz w:w="11920" w:h="16840"/>
          <w:pgMar w:top="1180" w:bottom="280" w:left="1680" w:right="1080"/>
        </w:sectPr>
      </w:pPr>
    </w:p>
    <w:p>
      <w:pPr>
        <w:spacing w:before="69"/>
        <w:ind w:left="315" w:right="-17" w:firstLine="0"/>
        <w:jc w:val="left"/>
        <w:rPr>
          <w:rFonts w:ascii="Arial"/>
          <w:b/>
          <w:sz w:val="19"/>
        </w:rPr>
      </w:pPr>
      <w:r>
        <w:rPr>
          <w:rFonts w:ascii="Arial"/>
          <w:b/>
          <w:color w:val="808080"/>
          <w:sz w:val="24"/>
        </w:rPr>
        <w:t>4.</w:t>
      </w:r>
      <w:r>
        <w:rPr>
          <w:rFonts w:ascii="Arial"/>
          <w:b/>
          <w:color w:val="808080"/>
          <w:spacing w:val="-8"/>
          <w:sz w:val="24"/>
        </w:rPr>
        <w:t> </w:t>
      </w:r>
      <w:r>
        <w:rPr>
          <w:rFonts w:ascii="Arial"/>
          <w:b/>
          <w:color w:val="808080"/>
          <w:spacing w:val="-4"/>
          <w:sz w:val="19"/>
        </w:rPr>
        <w:t>57</w:t>
      </w:r>
    </w:p>
    <w:p>
      <w:pPr>
        <w:pStyle w:val="BodyText"/>
        <w:rPr>
          <w:rFonts w:ascii="Arial"/>
          <w:b/>
          <w:sz w:val="18"/>
        </w:rPr>
      </w:pPr>
      <w:r>
        <w:rPr/>
        <w:br w:type="column"/>
      </w:r>
      <w:r>
        <w:rPr>
          <w:rFonts w:ascii="Arial"/>
          <w:b/>
          <w:sz w:val="18"/>
        </w:rPr>
      </w:r>
    </w:p>
    <w:p>
      <w:pPr>
        <w:spacing w:line="196" w:lineRule="exact" w:before="140"/>
        <w:ind w:left="315" w:right="369" w:firstLine="0"/>
        <w:jc w:val="left"/>
        <w:rPr>
          <w:i/>
          <w:sz w:val="18"/>
        </w:rPr>
      </w:pPr>
      <w:r>
        <w:rPr>
          <w:i/>
          <w:sz w:val="18"/>
        </w:rPr>
        <w:t>De Abu Zabit Sahli Ibn Hunaif, que estuvo en la batalla de Badr, Allah esté complacido con él, que el Mensajero de </w:t>
      </w:r>
      <w:r>
        <w:rPr>
          <w:i/>
          <w:spacing w:val="2"/>
          <w:sz w:val="18"/>
        </w:rPr>
        <w:t>Allah,      </w:t>
      </w:r>
      <w:r>
        <w:rPr>
          <w:i/>
          <w:sz w:val="18"/>
        </w:rPr>
        <w:t>Él le bendiga y le dé paz, </w:t>
      </w:r>
      <w:r>
        <w:rPr>
          <w:i/>
          <w:spacing w:val="4"/>
          <w:sz w:val="18"/>
        </w:rPr>
        <w:t> </w:t>
      </w:r>
      <w:r>
        <w:rPr>
          <w:i/>
          <w:sz w:val="18"/>
        </w:rPr>
        <w:t>dijo:</w:t>
      </w:r>
    </w:p>
    <w:p>
      <w:pPr>
        <w:pStyle w:val="BodyText"/>
        <w:spacing w:before="129"/>
        <w:ind w:left="315" w:right="150" w:firstLine="405"/>
      </w:pPr>
      <w:r>
        <w:rPr/>
        <w:t>“A quien pidiera sinceramente a </w:t>
      </w:r>
      <w:r>
        <w:rPr>
          <w:spacing w:val="2"/>
        </w:rPr>
        <w:t>Allah, morir </w:t>
      </w:r>
      <w:r>
        <w:rPr/>
        <w:t>por Él en la </w:t>
      </w:r>
      <w:r>
        <w:rPr>
          <w:spacing w:val="2"/>
        </w:rPr>
        <w:t>batalla, </w:t>
      </w:r>
      <w:r>
        <w:rPr/>
        <w:t>Él lo </w:t>
      </w:r>
      <w:r>
        <w:rPr>
          <w:spacing w:val="3"/>
        </w:rPr>
        <w:t>elevaría </w:t>
      </w:r>
      <w:r>
        <w:rPr/>
        <w:t>a la </w:t>
      </w:r>
      <w:r>
        <w:rPr>
          <w:spacing w:val="3"/>
        </w:rPr>
        <w:t>categoría </w:t>
      </w:r>
      <w:r>
        <w:rPr/>
        <w:t>de </w:t>
      </w:r>
      <w:r>
        <w:rPr>
          <w:i/>
          <w:spacing w:val="4"/>
        </w:rPr>
        <w:t>Shahid</w:t>
      </w:r>
      <w:r>
        <w:rPr>
          <w:spacing w:val="4"/>
        </w:rPr>
        <w:t>, </w:t>
      </w:r>
      <w:r>
        <w:rPr>
          <w:spacing w:val="2"/>
        </w:rPr>
        <w:t>aunque </w:t>
      </w:r>
      <w:r>
        <w:rPr/>
        <w:t>finalmente muriera en su  </w:t>
      </w:r>
      <w:r>
        <w:rPr>
          <w:spacing w:val="3"/>
        </w:rPr>
        <w:t>lecho.”</w:t>
      </w:r>
    </w:p>
    <w:p>
      <w:pPr>
        <w:spacing w:after="0"/>
        <w:sectPr>
          <w:type w:val="continuous"/>
          <w:pgSz w:w="11920" w:h="16840"/>
          <w:pgMar w:top="1600" w:bottom="280" w:left="1680" w:right="1080"/>
          <w:cols w:num="2" w:equalWidth="0">
            <w:col w:w="781" w:space="59"/>
            <w:col w:w="8320"/>
          </w:cols>
        </w:sectPr>
      </w:pPr>
    </w:p>
    <w:p>
      <w:pPr>
        <w:pStyle w:val="BodyText"/>
      </w:pPr>
    </w:p>
    <w:p>
      <w:pPr>
        <w:spacing w:before="146"/>
        <w:ind w:left="315" w:right="-17" w:firstLine="0"/>
        <w:jc w:val="left"/>
        <w:rPr>
          <w:rFonts w:ascii="Arial"/>
          <w:b/>
          <w:sz w:val="19"/>
        </w:rPr>
      </w:pPr>
      <w:r>
        <w:rPr>
          <w:rFonts w:ascii="Arial"/>
          <w:b/>
          <w:color w:val="808080"/>
          <w:sz w:val="24"/>
        </w:rPr>
        <w:t>5.</w:t>
      </w:r>
      <w:r>
        <w:rPr>
          <w:rFonts w:ascii="Arial"/>
          <w:b/>
          <w:color w:val="808080"/>
          <w:spacing w:val="-8"/>
          <w:sz w:val="24"/>
        </w:rPr>
        <w:t> </w:t>
      </w:r>
      <w:r>
        <w:rPr>
          <w:rFonts w:ascii="Arial"/>
          <w:b/>
          <w:color w:val="808080"/>
          <w:spacing w:val="-4"/>
          <w:sz w:val="19"/>
        </w:rPr>
        <w:t>58</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spacing w:before="4"/>
        <w:rPr>
          <w:rFonts w:ascii="Arial"/>
          <w:b/>
          <w:sz w:val="22"/>
        </w:rPr>
      </w:pPr>
    </w:p>
    <w:p>
      <w:pPr>
        <w:spacing w:before="0"/>
        <w:ind w:left="315" w:right="0" w:firstLine="0"/>
        <w:jc w:val="left"/>
        <w:rPr>
          <w:i/>
          <w:sz w:val="18"/>
        </w:rPr>
      </w:pPr>
      <w:r>
        <w:rPr>
          <w:i/>
          <w:sz w:val="18"/>
        </w:rPr>
        <w:t>De Abu Huraira, Allah esté complacido con él que el Mensajero de Allah, Él le bendiga y le dé paz,   dijo:</w:t>
      </w:r>
    </w:p>
    <w:p>
      <w:pPr>
        <w:pStyle w:val="BodyText"/>
        <w:spacing w:before="120"/>
        <w:ind w:left="315" w:right="142" w:firstLine="405"/>
        <w:jc w:val="both"/>
      </w:pPr>
      <w:r>
        <w:rPr/>
        <w:t>“Uno de los profetas anteriores, las bendiciones y la paz de Allah sean sobre ellos, sostuvo una batalla y después habló a su pueblo  diciendo:</w:t>
      </w:r>
    </w:p>
    <w:p>
      <w:pPr>
        <w:pStyle w:val="BodyText"/>
        <w:ind w:left="315" w:right="135" w:firstLine="405"/>
        <w:jc w:val="both"/>
      </w:pPr>
      <w:r>
        <w:rPr/>
        <w:t>‘No podrá seguirme aquel que quiso casarse y no consumó el matrimonio. Ni tampoco aquel que construyó una casa  y  no le </w:t>
      </w:r>
      <w:r>
        <w:rPr>
          <w:spacing w:val="2"/>
        </w:rPr>
        <w:t>hizo </w:t>
      </w:r>
      <w:r>
        <w:rPr/>
        <w:t>el </w:t>
      </w:r>
      <w:r>
        <w:rPr>
          <w:spacing w:val="2"/>
        </w:rPr>
        <w:t>tejado. </w:t>
      </w:r>
      <w:r>
        <w:rPr/>
        <w:t>Ni tampoco aquel que compró corderos y </w:t>
      </w:r>
      <w:r>
        <w:rPr>
          <w:spacing w:val="2"/>
        </w:rPr>
        <w:t>camellos, </w:t>
      </w:r>
      <w:r>
        <w:rPr/>
        <w:t>pero sólo se preocupó de esperar a las </w:t>
      </w:r>
      <w:r>
        <w:rPr>
          <w:spacing w:val="5"/>
        </w:rPr>
        <w:t> </w:t>
      </w:r>
      <w:r>
        <w:rPr/>
        <w:t>crías.’</w:t>
      </w:r>
    </w:p>
    <w:p>
      <w:pPr>
        <w:pStyle w:val="BodyText"/>
        <w:ind w:left="315" w:right="128" w:firstLine="405"/>
        <w:jc w:val="both"/>
      </w:pPr>
      <w:r>
        <w:rPr/>
        <w:t>Estando en plena conquista cerca de la ciudad a la hora de la oración de la tar- de aproximadamente, dijo al sol: ‘Tú obedeces a unos mandatos y yo obedezco a unos mandatos. ¡Oh Allah, hazlo detenerse para  nosotros!’</w:t>
      </w:r>
    </w:p>
    <w:p>
      <w:pPr>
        <w:pStyle w:val="BodyText"/>
        <w:ind w:left="720"/>
      </w:pPr>
      <w:r>
        <w:rPr/>
        <w:t>Así pues, el sol se detuvo hasta que Allah le dio la victoria sobre el enemigo. Entonces, reunió el botín para ofrecerlo como sacrificio y purificación para</w:t>
      </w:r>
    </w:p>
    <w:p>
      <w:pPr>
        <w:pStyle w:val="BodyText"/>
        <w:ind w:left="315"/>
      </w:pPr>
      <w:r>
        <w:rPr/>
        <w:t>Allah. Y cuando llegó y se acercó el fuego para comerse el botín, no lo probó.</w:t>
      </w:r>
    </w:p>
    <w:p>
      <w:pPr>
        <w:pStyle w:val="BodyText"/>
        <w:ind w:left="315" w:right="127" w:firstLine="405"/>
        <w:jc w:val="both"/>
      </w:pPr>
      <w:r>
        <w:rPr/>
        <w:t>Dijo el profeta: ‘Entre vosotros hay traicioneros con el botín. Que venga a ren- dirme homenaje un hombre de cada tribu’. Y al darle la mano un hombre, se quedó pegada con la suya.</w:t>
      </w:r>
    </w:p>
    <w:p>
      <w:pPr>
        <w:pStyle w:val="BodyText"/>
        <w:ind w:left="315" w:right="128" w:firstLine="405"/>
        <w:jc w:val="both"/>
      </w:pPr>
      <w:r>
        <w:rPr/>
        <w:t>Y </w:t>
      </w:r>
      <w:r>
        <w:rPr>
          <w:spacing w:val="4"/>
        </w:rPr>
        <w:t>volvió </w:t>
      </w:r>
      <w:r>
        <w:rPr/>
        <w:t>a decir: ‘Hay traidores entre vosotros. Que venga, pues, toda tu tri- bu’. Entonces, se quedó pegada la mano de dos o tres hombres con la </w:t>
      </w:r>
      <w:r>
        <w:rPr>
          <w:spacing w:val="53"/>
        </w:rPr>
        <w:t> </w:t>
      </w:r>
      <w:r>
        <w:rPr/>
        <w:t>suya.</w:t>
      </w:r>
    </w:p>
    <w:p>
      <w:pPr>
        <w:pStyle w:val="BodyText"/>
        <w:ind w:left="315" w:right="151" w:firstLine="405"/>
        <w:jc w:val="both"/>
      </w:pPr>
      <w:r>
        <w:rPr/>
        <w:t>Y dijo: ‘Hay traición en estos hombres’. Entonces vinieron con la cabeza de  una vaca, motivo de la</w:t>
      </w:r>
      <w:r>
        <w:rPr>
          <w:spacing w:val="55"/>
        </w:rPr>
        <w:t> </w:t>
      </w:r>
      <w:r>
        <w:rPr/>
        <w:t>traición.</w:t>
      </w:r>
    </w:p>
    <w:p>
      <w:pPr>
        <w:pStyle w:val="BodyText"/>
        <w:ind w:left="315" w:right="128" w:firstLine="405"/>
        <w:jc w:val="both"/>
      </w:pPr>
      <w:r>
        <w:rPr/>
        <w:t>Así pues, reunió el botín, llegó el fuego y se lo comió. ‘Pues no les estaba per- mitido quedarse con el botín a los que nos precedieron, dijo el Mensajero de Allah, Él le bendiga y le dé paz, sin embargo a nosotros se nos ha permitido, al ver nues- tra debilidad e incapacidad’.”</w:t>
      </w:r>
    </w:p>
    <w:p>
      <w:pPr>
        <w:spacing w:after="0"/>
        <w:jc w:val="both"/>
        <w:sectPr>
          <w:type w:val="continuous"/>
          <w:pgSz w:w="11920" w:h="16840"/>
          <w:pgMar w:top="1600" w:bottom="280" w:left="1680" w:right="1080"/>
          <w:cols w:num="2" w:equalWidth="0">
            <w:col w:w="781" w:space="59"/>
            <w:col w:w="8320"/>
          </w:cols>
        </w:sectPr>
      </w:pPr>
    </w:p>
    <w:p>
      <w:pPr>
        <w:pStyle w:val="BodyText"/>
      </w:pPr>
    </w:p>
    <w:p>
      <w:pPr>
        <w:spacing w:before="146"/>
        <w:ind w:left="315" w:right="-17" w:firstLine="0"/>
        <w:jc w:val="left"/>
        <w:rPr>
          <w:rFonts w:ascii="Arial"/>
          <w:b/>
          <w:sz w:val="19"/>
        </w:rPr>
      </w:pPr>
      <w:r>
        <w:rPr>
          <w:rFonts w:ascii="Arial"/>
          <w:b/>
          <w:color w:val="808080"/>
          <w:sz w:val="24"/>
        </w:rPr>
        <w:t>6.</w:t>
      </w:r>
      <w:r>
        <w:rPr>
          <w:rFonts w:ascii="Arial"/>
          <w:b/>
          <w:color w:val="808080"/>
          <w:spacing w:val="-8"/>
          <w:sz w:val="24"/>
        </w:rPr>
        <w:t> </w:t>
      </w:r>
      <w:r>
        <w:rPr>
          <w:rFonts w:ascii="Arial"/>
          <w:b/>
          <w:color w:val="808080"/>
          <w:spacing w:val="-4"/>
          <w:sz w:val="19"/>
        </w:rPr>
        <w:t>59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spacing w:before="4"/>
        <w:rPr>
          <w:rFonts w:ascii="Arial"/>
          <w:b/>
          <w:sz w:val="22"/>
        </w:rPr>
      </w:pPr>
    </w:p>
    <w:p>
      <w:pPr>
        <w:spacing w:before="0"/>
        <w:ind w:left="315" w:right="0" w:firstLine="0"/>
        <w:jc w:val="left"/>
        <w:rPr>
          <w:i/>
          <w:sz w:val="18"/>
        </w:rPr>
      </w:pPr>
      <w:r>
        <w:rPr>
          <w:i/>
          <w:sz w:val="18"/>
        </w:rPr>
        <w:t>De Abu Jalid Hakim Ibn Hizam, Allah esté complacido con él, que dijo el Mensajero de Allah, Él le bendiga y le dé paz:</w:t>
      </w:r>
    </w:p>
    <w:p>
      <w:pPr>
        <w:spacing w:after="0"/>
        <w:jc w:val="left"/>
        <w:rPr>
          <w:sz w:val="18"/>
        </w:rPr>
        <w:sectPr>
          <w:type w:val="continuous"/>
          <w:pgSz w:w="11920" w:h="16840"/>
          <w:pgMar w:top="1600" w:bottom="280" w:left="1680" w:right="1080"/>
          <w:cols w:num="2" w:equalWidth="0">
            <w:col w:w="781" w:space="59"/>
            <w:col w:w="8320"/>
          </w:cols>
        </w:sectPr>
      </w:pPr>
    </w:p>
    <w:p>
      <w:pPr>
        <w:pStyle w:val="BodyText"/>
        <w:rPr>
          <w:i/>
          <w:sz w:val="20"/>
        </w:rPr>
      </w:pPr>
    </w:p>
    <w:p>
      <w:pPr>
        <w:pStyle w:val="BodyText"/>
        <w:spacing w:before="10"/>
        <w:rPr>
          <w:i/>
          <w:sz w:val="19"/>
        </w:rPr>
      </w:pPr>
    </w:p>
    <w:p>
      <w:pPr>
        <w:spacing w:before="1"/>
        <w:ind w:left="1155" w:right="192" w:firstLine="0"/>
        <w:jc w:val="left"/>
        <w:rPr>
          <w:rFonts w:ascii="Arial Narrow"/>
          <w:sz w:val="19"/>
        </w:rPr>
      </w:pPr>
      <w:r>
        <w:rPr>
          <w:rFonts w:ascii="Arial Narrow"/>
          <w:w w:val="105"/>
          <w:sz w:val="19"/>
        </w:rPr>
        <w:t>30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2" w:firstLine="405"/>
        <w:jc w:val="both"/>
      </w:pPr>
      <w:r>
        <w:rPr>
          <w:spacing w:val="-12"/>
        </w:rPr>
        <w:t>“Tanto </w:t>
      </w:r>
      <w:r>
        <w:rPr>
          <w:spacing w:val="-7"/>
        </w:rPr>
        <w:t>el </w:t>
      </w:r>
      <w:r>
        <w:rPr>
          <w:spacing w:val="-13"/>
        </w:rPr>
        <w:t>vendedor </w:t>
      </w:r>
      <w:r>
        <w:rPr>
          <w:spacing w:val="-11"/>
        </w:rPr>
        <w:t>como </w:t>
      </w:r>
      <w:r>
        <w:rPr>
          <w:spacing w:val="-7"/>
        </w:rPr>
        <w:t>el </w:t>
      </w:r>
      <w:r>
        <w:rPr>
          <w:spacing w:val="-13"/>
        </w:rPr>
        <w:t>comprador </w:t>
      </w:r>
      <w:r>
        <w:rPr>
          <w:spacing w:val="-12"/>
        </w:rPr>
        <w:t>tienen </w:t>
      </w:r>
      <w:r>
        <w:rPr>
          <w:spacing w:val="-7"/>
        </w:rPr>
        <w:t>la </w:t>
      </w:r>
      <w:r>
        <w:rPr>
          <w:spacing w:val="-12"/>
        </w:rPr>
        <w:t>palabra sobre </w:t>
      </w:r>
      <w:r>
        <w:rPr>
          <w:spacing w:val="-7"/>
        </w:rPr>
        <w:t>la </w:t>
      </w:r>
      <w:r>
        <w:rPr>
          <w:spacing w:val="-13"/>
        </w:rPr>
        <w:t>anulación </w:t>
      </w:r>
      <w:r>
        <w:rPr>
          <w:spacing w:val="-7"/>
        </w:rPr>
        <w:t>de la </w:t>
      </w:r>
      <w:r>
        <w:rPr>
          <w:spacing w:val="-13"/>
        </w:rPr>
        <w:t>compra </w:t>
      </w:r>
      <w:r>
        <w:rPr/>
        <w:t>o </w:t>
      </w:r>
      <w:r>
        <w:rPr>
          <w:spacing w:val="-11"/>
        </w:rPr>
        <w:t>venta,</w:t>
      </w:r>
      <w:r>
        <w:rPr>
          <w:spacing w:val="-19"/>
        </w:rPr>
        <w:t> </w:t>
      </w:r>
      <w:r>
        <w:rPr>
          <w:spacing w:val="-12"/>
        </w:rPr>
        <w:t>mientras</w:t>
      </w:r>
      <w:r>
        <w:rPr>
          <w:spacing w:val="-18"/>
        </w:rPr>
        <w:t> </w:t>
      </w:r>
      <w:r>
        <w:rPr>
          <w:spacing w:val="-7"/>
        </w:rPr>
        <w:t>no</w:t>
      </w:r>
      <w:r>
        <w:rPr>
          <w:spacing w:val="-18"/>
        </w:rPr>
        <w:t> </w:t>
      </w:r>
      <w:r>
        <w:rPr>
          <w:spacing w:val="-12"/>
        </w:rPr>
        <w:t>concluyan</w:t>
      </w:r>
      <w:r>
        <w:rPr>
          <w:spacing w:val="-19"/>
        </w:rPr>
        <w:t> </w:t>
      </w:r>
      <w:r>
        <w:rPr/>
        <w:t>y</w:t>
      </w:r>
      <w:r>
        <w:rPr>
          <w:spacing w:val="-18"/>
        </w:rPr>
        <w:t> </w:t>
      </w:r>
      <w:r>
        <w:rPr>
          <w:spacing w:val="-7"/>
        </w:rPr>
        <w:t>se</w:t>
      </w:r>
      <w:r>
        <w:rPr>
          <w:spacing w:val="-18"/>
        </w:rPr>
        <w:t> </w:t>
      </w:r>
      <w:r>
        <w:rPr>
          <w:spacing w:val="-12"/>
        </w:rPr>
        <w:t>separen.</w:t>
      </w:r>
      <w:r>
        <w:rPr>
          <w:spacing w:val="-19"/>
        </w:rPr>
        <w:t> </w:t>
      </w:r>
      <w:r>
        <w:rPr/>
        <w:t>Y</w:t>
      </w:r>
      <w:r>
        <w:rPr>
          <w:spacing w:val="-18"/>
        </w:rPr>
        <w:t> </w:t>
      </w:r>
      <w:r>
        <w:rPr>
          <w:spacing w:val="-7"/>
        </w:rPr>
        <w:t>si</w:t>
      </w:r>
      <w:r>
        <w:rPr>
          <w:spacing w:val="-18"/>
        </w:rPr>
        <w:t> </w:t>
      </w:r>
      <w:r>
        <w:rPr>
          <w:spacing w:val="-9"/>
        </w:rPr>
        <w:t>son</w:t>
      </w:r>
      <w:r>
        <w:rPr>
          <w:spacing w:val="-19"/>
        </w:rPr>
        <w:t> </w:t>
      </w:r>
      <w:r>
        <w:rPr>
          <w:spacing w:val="-12"/>
        </w:rPr>
        <w:t>veraces</w:t>
      </w:r>
      <w:r>
        <w:rPr>
          <w:spacing w:val="-18"/>
        </w:rPr>
        <w:t> </w:t>
      </w:r>
      <w:r>
        <w:rPr/>
        <w:t>y</w:t>
      </w:r>
      <w:r>
        <w:rPr>
          <w:spacing w:val="-18"/>
        </w:rPr>
        <w:t> </w:t>
      </w:r>
      <w:r>
        <w:rPr>
          <w:spacing w:val="-11"/>
        </w:rPr>
        <w:t>claros</w:t>
      </w:r>
      <w:r>
        <w:rPr>
          <w:spacing w:val="-19"/>
        </w:rPr>
        <w:t> </w:t>
      </w:r>
      <w:r>
        <w:rPr>
          <w:spacing w:val="-7"/>
        </w:rPr>
        <w:t>en</w:t>
      </w:r>
      <w:r>
        <w:rPr>
          <w:spacing w:val="-18"/>
        </w:rPr>
        <w:t> </w:t>
      </w:r>
      <w:r>
        <w:rPr>
          <w:spacing w:val="-9"/>
        </w:rPr>
        <w:t>los</w:t>
      </w:r>
      <w:r>
        <w:rPr>
          <w:spacing w:val="-18"/>
        </w:rPr>
        <w:t> </w:t>
      </w:r>
      <w:r>
        <w:rPr>
          <w:spacing w:val="-12"/>
        </w:rPr>
        <w:t>defectos</w:t>
      </w:r>
      <w:r>
        <w:rPr>
          <w:spacing w:val="-18"/>
        </w:rPr>
        <w:t> </w:t>
      </w:r>
      <w:r>
        <w:rPr>
          <w:spacing w:val="-7"/>
        </w:rPr>
        <w:t>de</w:t>
      </w:r>
      <w:r>
        <w:rPr>
          <w:spacing w:val="-18"/>
        </w:rPr>
        <w:t> </w:t>
      </w:r>
      <w:r>
        <w:rPr>
          <w:spacing w:val="-7"/>
        </w:rPr>
        <w:t>la</w:t>
      </w:r>
      <w:r>
        <w:rPr>
          <w:spacing w:val="-18"/>
        </w:rPr>
        <w:t> </w:t>
      </w:r>
      <w:r>
        <w:rPr>
          <w:spacing w:val="-15"/>
        </w:rPr>
        <w:t>mercan- </w:t>
      </w:r>
      <w:r>
        <w:rPr>
          <w:spacing w:val="-10"/>
        </w:rPr>
        <w:t>cía,</w:t>
      </w:r>
      <w:r>
        <w:rPr>
          <w:spacing w:val="-18"/>
        </w:rPr>
        <w:t> </w:t>
      </w:r>
      <w:r>
        <w:rPr>
          <w:spacing w:val="-7"/>
        </w:rPr>
        <w:t>si</w:t>
      </w:r>
      <w:r>
        <w:rPr>
          <w:spacing w:val="-18"/>
        </w:rPr>
        <w:t> </w:t>
      </w:r>
      <w:r>
        <w:rPr>
          <w:spacing w:val="-9"/>
        </w:rPr>
        <w:t>los</w:t>
      </w:r>
      <w:r>
        <w:rPr>
          <w:spacing w:val="-18"/>
        </w:rPr>
        <w:t> </w:t>
      </w:r>
      <w:r>
        <w:rPr>
          <w:spacing w:val="-12"/>
        </w:rPr>
        <w:t>tuviere,</w:t>
      </w:r>
      <w:r>
        <w:rPr>
          <w:spacing w:val="-18"/>
        </w:rPr>
        <w:t> </w:t>
      </w:r>
      <w:r>
        <w:rPr>
          <w:spacing w:val="-9"/>
        </w:rPr>
        <w:t>por</w:t>
      </w:r>
      <w:r>
        <w:rPr>
          <w:spacing w:val="-18"/>
        </w:rPr>
        <w:t> </w:t>
      </w:r>
      <w:r>
        <w:rPr>
          <w:spacing w:val="-12"/>
        </w:rPr>
        <w:t>ejemplo,</w:t>
      </w:r>
      <w:r>
        <w:rPr>
          <w:spacing w:val="-18"/>
        </w:rPr>
        <w:t> </w:t>
      </w:r>
      <w:r>
        <w:rPr>
          <w:spacing w:val="-11"/>
        </w:rPr>
        <w:t>sería</w:t>
      </w:r>
      <w:r>
        <w:rPr>
          <w:spacing w:val="-18"/>
        </w:rPr>
        <w:t> </w:t>
      </w:r>
      <w:r>
        <w:rPr>
          <w:spacing w:val="-12"/>
        </w:rPr>
        <w:t>bendecida</w:t>
      </w:r>
      <w:r>
        <w:rPr>
          <w:spacing w:val="-17"/>
        </w:rPr>
        <w:t> </w:t>
      </w:r>
      <w:r>
        <w:rPr>
          <w:spacing w:val="-7"/>
        </w:rPr>
        <w:t>su</w:t>
      </w:r>
      <w:r>
        <w:rPr>
          <w:spacing w:val="-18"/>
        </w:rPr>
        <w:t> </w:t>
      </w:r>
      <w:r>
        <w:rPr>
          <w:spacing w:val="-11"/>
        </w:rPr>
        <w:t>compra</w:t>
      </w:r>
      <w:r>
        <w:rPr>
          <w:spacing w:val="-27"/>
        </w:rPr>
        <w:t> </w:t>
      </w:r>
      <w:r>
        <w:rPr/>
        <w:t>o</w:t>
      </w:r>
      <w:r>
        <w:rPr>
          <w:spacing w:val="-27"/>
        </w:rPr>
        <w:t> </w:t>
      </w:r>
      <w:r>
        <w:rPr>
          <w:spacing w:val="-11"/>
        </w:rPr>
        <w:t>venta.</w:t>
      </w:r>
      <w:r>
        <w:rPr>
          <w:spacing w:val="-27"/>
        </w:rPr>
        <w:t> </w:t>
      </w:r>
      <w:r>
        <w:rPr>
          <w:spacing w:val="-11"/>
        </w:rPr>
        <w:t>Pero,</w:t>
      </w:r>
      <w:r>
        <w:rPr>
          <w:spacing w:val="-27"/>
        </w:rPr>
        <w:t> </w:t>
      </w:r>
      <w:r>
        <w:rPr>
          <w:spacing w:val="-7"/>
        </w:rPr>
        <w:t>si</w:t>
      </w:r>
      <w:r>
        <w:rPr>
          <w:spacing w:val="-27"/>
        </w:rPr>
        <w:t> </w:t>
      </w:r>
      <w:r>
        <w:rPr>
          <w:spacing w:val="-12"/>
        </w:rPr>
        <w:t>ocultan</w:t>
      </w:r>
      <w:r>
        <w:rPr>
          <w:spacing w:val="-27"/>
        </w:rPr>
        <w:t> </w:t>
      </w:r>
      <w:r>
        <w:rPr>
          <w:spacing w:val="-10"/>
        </w:rPr>
        <w:t>algo</w:t>
      </w:r>
      <w:r>
        <w:rPr>
          <w:spacing w:val="-27"/>
        </w:rPr>
        <w:t> </w:t>
      </w:r>
      <w:r>
        <w:rPr/>
        <w:t>o</w:t>
      </w:r>
      <w:r>
        <w:rPr>
          <w:spacing w:val="-27"/>
        </w:rPr>
        <w:t> </w:t>
      </w:r>
      <w:r>
        <w:rPr>
          <w:spacing w:val="-13"/>
        </w:rPr>
        <w:t>mienten, </w:t>
      </w:r>
      <w:r>
        <w:rPr>
          <w:spacing w:val="-12"/>
        </w:rPr>
        <w:t>perdería</w:t>
      </w:r>
      <w:r>
        <w:rPr>
          <w:spacing w:val="-26"/>
        </w:rPr>
        <w:t> </w:t>
      </w:r>
      <w:r>
        <w:rPr>
          <w:spacing w:val="-10"/>
        </w:rPr>
        <w:t>toda</w:t>
      </w:r>
      <w:r>
        <w:rPr>
          <w:spacing w:val="-26"/>
        </w:rPr>
        <w:t> </w:t>
      </w:r>
      <w:r>
        <w:rPr>
          <w:spacing w:val="-11"/>
        </w:rPr>
        <w:t>báraka</w:t>
      </w:r>
      <w:r>
        <w:rPr>
          <w:spacing w:val="-26"/>
        </w:rPr>
        <w:t> </w:t>
      </w:r>
      <w:r>
        <w:rPr>
          <w:spacing w:val="-12"/>
        </w:rPr>
        <w:t>(bendición)</w:t>
      </w:r>
      <w:r>
        <w:rPr>
          <w:spacing w:val="-27"/>
        </w:rPr>
        <w:t> </w:t>
      </w:r>
      <w:r>
        <w:rPr>
          <w:spacing w:val="-7"/>
        </w:rPr>
        <w:t>el</w:t>
      </w:r>
      <w:r>
        <w:rPr>
          <w:spacing w:val="-27"/>
        </w:rPr>
        <w:t> </w:t>
      </w:r>
      <w:r>
        <w:rPr>
          <w:spacing w:val="-12"/>
        </w:rPr>
        <w:t>trato</w:t>
      </w:r>
      <w:r>
        <w:rPr>
          <w:spacing w:val="-27"/>
        </w:rPr>
        <w:t> </w:t>
      </w:r>
      <w:r>
        <w:rPr>
          <w:spacing w:val="-7"/>
        </w:rPr>
        <w:t>de</w:t>
      </w:r>
      <w:r>
        <w:rPr>
          <w:spacing w:val="-27"/>
        </w:rPr>
        <w:t> </w:t>
      </w:r>
      <w:r>
        <w:rPr>
          <w:spacing w:val="-12"/>
        </w:rPr>
        <w:t>compra</w:t>
      </w:r>
      <w:r>
        <w:rPr>
          <w:spacing w:val="-28"/>
        </w:rPr>
        <w:t> </w:t>
      </w:r>
      <w:r>
        <w:rPr/>
        <w:t>o</w:t>
      </w:r>
      <w:r>
        <w:rPr>
          <w:spacing w:val="-27"/>
        </w:rPr>
        <w:t> </w:t>
      </w:r>
      <w:r>
        <w:rPr>
          <w:spacing w:val="-13"/>
        </w:rPr>
        <w:t>venta.”*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7" w:firstLine="0"/>
        <w:jc w:val="both"/>
        <w:rPr>
          <w:sz w:val="18"/>
        </w:rPr>
      </w:pPr>
      <w:r>
        <w:rPr>
          <w:sz w:val="18"/>
        </w:rPr>
        <w:t>*Lo mismo que el comerciante es bendecido en su operación, si es veraz en la venta de su mercancía y no trata de engañar, de la misma forma, el siervo que cumple verazmente con las obligaciones para con su Señor, sin tratar de engañarle, por ejemplo, buscando que lo vean los demás,  en los actos de adoración, recibe la bendición a su práctica y es recom- pensado por ello. Y la verdad puede ser de varias clases: La verdad en la fe, en la palabra, en la petición, en la observación de Allah y en la com- praventa.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spacing w:before="81"/>
        <w:ind w:left="0" w:right="129" w:firstLine="0"/>
        <w:jc w:val="right"/>
        <w:rPr>
          <w:rFonts w:ascii="Arial Narrow"/>
          <w:sz w:val="19"/>
        </w:rPr>
      </w:pPr>
      <w:r>
        <w:rPr>
          <w:rFonts w:ascii="Arial Narrow"/>
          <w:sz w:val="19"/>
        </w:rPr>
        <w:t>31</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0" w:right="43" w:firstLine="0"/>
                    <w:jc w:val="right"/>
                    <w:rPr>
                      <w:rFonts w:ascii="Arial Black" w:hAnsi="Arial Black"/>
                      <w:sz w:val="28"/>
                    </w:rPr>
                  </w:pPr>
                  <w:bookmarkStart w:name="Capítulo 5 DE LA PERFECTA OBSERVACIÓN DE" w:id="12"/>
                  <w:bookmarkEnd w:id="12"/>
                  <w:r>
                    <w:rPr/>
                  </w:r>
                  <w:r>
                    <w:rPr>
                      <w:rFonts w:ascii="Arial Black" w:hAnsi="Arial Black"/>
                      <w:color w:val="FFFFFF"/>
                      <w:spacing w:val="-17"/>
                      <w:sz w:val="28"/>
                    </w:rPr>
                    <w:t>Capítulo</w:t>
                  </w:r>
                </w:p>
                <w:p>
                  <w:pPr>
                    <w:spacing w:before="10"/>
                    <w:ind w:left="0" w:right="-6" w:firstLine="0"/>
                    <w:jc w:val="right"/>
                    <w:rPr>
                      <w:rFonts w:ascii="Arial Black"/>
                      <w:sz w:val="43"/>
                    </w:rPr>
                  </w:pPr>
                  <w:r>
                    <w:rPr>
                      <w:rFonts w:ascii="Arial Black"/>
                      <w:color w:val="808080"/>
                      <w:w w:val="101"/>
                      <w:sz w:val="43"/>
                    </w:rPr>
                    <w:t>5</w:t>
                  </w:r>
                </w:p>
              </w:txbxContent>
            </v:textbox>
            <v:fill type="solid"/>
          </v:shape>
        </w:pict>
      </w:r>
      <w:r>
        <w:rPr>
          <w:rFonts w:ascii="Arial Narrow"/>
          <w:sz w:val="20"/>
        </w:rPr>
      </w:r>
    </w:p>
    <w:p>
      <w:pPr>
        <w:pStyle w:val="Heading2"/>
      </w:pPr>
      <w:r>
        <w:rPr>
          <w:color w:val="808080"/>
          <w:sz w:val="36"/>
        </w:rPr>
        <w:t>D</w:t>
      </w:r>
      <w:r>
        <w:rPr>
          <w:color w:val="808080"/>
        </w:rPr>
        <w:t>E LA PERFECTA OBSERVACIÓN DE  </w:t>
      </w:r>
      <w:r>
        <w:rPr>
          <w:color w:val="808080"/>
          <w:sz w:val="36"/>
        </w:rPr>
        <w:t>A</w:t>
      </w:r>
      <w:r>
        <w:rPr>
          <w:color w:val="808080"/>
        </w:rPr>
        <w:t>LLAH</w:t>
      </w:r>
    </w:p>
    <w:p>
      <w:pPr>
        <w:spacing w:before="69"/>
        <w:ind w:left="1155" w:right="192" w:firstLine="0"/>
        <w:jc w:val="left"/>
        <w:rPr>
          <w:b/>
          <w:sz w:val="28"/>
        </w:rPr>
      </w:pPr>
      <w:r>
        <w:rPr>
          <w:b/>
          <w:color w:val="808080"/>
          <w:spacing w:val="-4"/>
          <w:sz w:val="28"/>
        </w:rPr>
        <w:t>HACIA </w:t>
      </w:r>
      <w:r>
        <w:rPr>
          <w:b/>
          <w:color w:val="808080"/>
          <w:spacing w:val="-3"/>
          <w:sz w:val="28"/>
        </w:rPr>
        <w:t>LAS </w:t>
      </w:r>
      <w:r>
        <w:rPr>
          <w:b/>
          <w:color w:val="808080"/>
          <w:sz w:val="28"/>
        </w:rPr>
        <w:t>ACCIONES DE SUS </w:t>
      </w:r>
      <w:r>
        <w:rPr>
          <w:b/>
          <w:color w:val="808080"/>
          <w:spacing w:val="53"/>
          <w:sz w:val="28"/>
        </w:rPr>
        <w:t> </w:t>
      </w:r>
      <w:r>
        <w:rPr>
          <w:b/>
          <w:color w:val="808080"/>
          <w:sz w:val="28"/>
        </w:rPr>
        <w:t>SIERVOS</w:t>
      </w:r>
    </w:p>
    <w:p>
      <w:pPr>
        <w:pStyle w:val="BodyText"/>
        <w:spacing w:before="4"/>
        <w:rPr>
          <w:b/>
        </w:rPr>
      </w:pPr>
    </w:p>
    <w:p>
      <w:pPr>
        <w:spacing w:after="0"/>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“Aquel que te ve cuando te levantas para la oración y te pones en pie, inclinado y postrado con los demás orantes.”</w:t>
      </w:r>
    </w:p>
    <w:p>
      <w:pPr>
        <w:spacing w:before="11"/>
        <w:ind w:left="80" w:right="127" w:firstLine="0"/>
        <w:jc w:val="left"/>
        <w:rPr>
          <w:rFonts w:ascii="Arial"/>
          <w:b/>
          <w:sz w:val="16"/>
        </w:rPr>
      </w:pPr>
      <w:r>
        <w:rPr>
          <w:rFonts w:ascii="Arial"/>
          <w:b/>
          <w:color w:val="808080"/>
          <w:w w:val="105"/>
          <w:sz w:val="16"/>
        </w:rPr>
        <w:t>(Los Poetas /218-219)</w:t>
      </w:r>
    </w:p>
    <w:p>
      <w:pPr>
        <w:pStyle w:val="BodyText"/>
        <w:spacing w:before="1"/>
        <w:rPr>
          <w:rFonts w:ascii="Arial"/>
          <w:b/>
          <w:sz w:val="22"/>
        </w:rPr>
      </w:pPr>
    </w:p>
    <w:p>
      <w:pPr>
        <w:pStyle w:val="BodyText"/>
        <w:ind w:left="80" w:right="127"/>
      </w:pPr>
      <w:r>
        <w:rPr/>
        <w:t>“Y Él está con vosotros donde quiera que os encontréis.”</w:t>
      </w:r>
    </w:p>
    <w:p>
      <w:pPr>
        <w:spacing w:before="11"/>
        <w:ind w:left="80" w:right="127" w:firstLine="0"/>
        <w:jc w:val="left"/>
        <w:rPr>
          <w:rFonts w:ascii="Arial"/>
          <w:b/>
          <w:sz w:val="16"/>
        </w:rPr>
      </w:pPr>
      <w:r>
        <w:rPr>
          <w:rFonts w:ascii="Arial"/>
          <w:b/>
          <w:color w:val="808080"/>
          <w:w w:val="105"/>
          <w:sz w:val="16"/>
        </w:rPr>
        <w:t>(El Hierro /4)</w:t>
      </w:r>
    </w:p>
    <w:p>
      <w:pPr>
        <w:pStyle w:val="BodyText"/>
        <w:spacing w:before="1"/>
        <w:rPr>
          <w:rFonts w:ascii="Arial"/>
          <w:b/>
          <w:sz w:val="22"/>
        </w:rPr>
      </w:pPr>
    </w:p>
    <w:p>
      <w:pPr>
        <w:pStyle w:val="BodyText"/>
        <w:ind w:left="80" w:right="127"/>
      </w:pPr>
      <w:r>
        <w:rPr/>
        <w:t>“Realmente a Allah no se le escapa nada ni en la Tierra ni en el  Cielo.”</w:t>
      </w:r>
    </w:p>
    <w:p>
      <w:pPr>
        <w:spacing w:before="11"/>
        <w:ind w:left="80" w:right="127" w:firstLine="0"/>
        <w:jc w:val="left"/>
        <w:rPr>
          <w:rFonts w:ascii="Arial" w:hAnsi="Arial"/>
          <w:b/>
          <w:sz w:val="16"/>
        </w:rPr>
      </w:pPr>
      <w:r>
        <w:rPr>
          <w:rFonts w:ascii="Arial" w:hAnsi="Arial"/>
          <w:b/>
          <w:color w:val="808080"/>
          <w:w w:val="105"/>
          <w:sz w:val="16"/>
        </w:rPr>
        <w:t>(La Familia de Imrán /5)</w:t>
      </w:r>
    </w:p>
    <w:p>
      <w:pPr>
        <w:pStyle w:val="BodyText"/>
        <w:spacing w:before="1"/>
        <w:rPr>
          <w:rFonts w:ascii="Arial"/>
          <w:b/>
          <w:sz w:val="22"/>
        </w:rPr>
      </w:pPr>
    </w:p>
    <w:p>
      <w:pPr>
        <w:pStyle w:val="BodyText"/>
        <w:ind w:left="80" w:right="127"/>
      </w:pPr>
      <w:r>
        <w:rPr/>
        <w:t>“Allah es realmente el Observador.”</w:t>
      </w:r>
    </w:p>
    <w:p>
      <w:pPr>
        <w:spacing w:before="11"/>
        <w:ind w:left="80" w:right="127" w:firstLine="0"/>
        <w:jc w:val="left"/>
        <w:rPr>
          <w:rFonts w:ascii="Arial"/>
          <w:b/>
          <w:sz w:val="16"/>
        </w:rPr>
      </w:pPr>
      <w:r>
        <w:rPr>
          <w:rFonts w:ascii="Arial"/>
          <w:b/>
          <w:color w:val="808080"/>
          <w:w w:val="105"/>
          <w:sz w:val="16"/>
        </w:rPr>
        <w:t>(El Alba /14)</w:t>
      </w:r>
    </w:p>
    <w:p>
      <w:pPr>
        <w:pStyle w:val="BodyText"/>
        <w:spacing w:before="1"/>
        <w:rPr>
          <w:rFonts w:ascii="Arial"/>
          <w:b/>
          <w:sz w:val="22"/>
        </w:rPr>
      </w:pPr>
    </w:p>
    <w:p>
      <w:pPr>
        <w:pStyle w:val="BodyText"/>
        <w:ind w:left="80" w:right="127"/>
      </w:pPr>
      <w:r>
        <w:rPr/>
        <w:t>“Y Él sabe lo que miran los ojos a hurtadillas y lo que ocultan los   corazones.”</w:t>
      </w:r>
    </w:p>
    <w:p>
      <w:pPr>
        <w:spacing w:before="11"/>
        <w:ind w:left="80" w:right="127" w:firstLine="0"/>
        <w:jc w:val="left"/>
        <w:rPr>
          <w:rFonts w:ascii="Arial"/>
          <w:b/>
          <w:sz w:val="16"/>
        </w:rPr>
      </w:pPr>
      <w:r>
        <w:rPr>
          <w:rFonts w:ascii="Arial"/>
          <w:b/>
          <w:color w:val="808080"/>
          <w:w w:val="105"/>
          <w:sz w:val="16"/>
        </w:rPr>
        <w:t>(Perdonador /19)</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0" w:firstLine="0"/>
        <w:jc w:val="center"/>
        <w:rPr>
          <w:rFonts w:ascii="Arial Black"/>
          <w:sz w:val="19"/>
        </w:rPr>
      </w:pPr>
      <w:r>
        <w:rPr>
          <w:rFonts w:ascii="Arial Black"/>
          <w:color w:val="808080"/>
          <w:sz w:val="19"/>
        </w:rPr>
        <w:t>HADIZ</w:t>
      </w:r>
    </w:p>
    <w:p>
      <w:pPr>
        <w:spacing w:before="16"/>
        <w:ind w:left="240" w:right="0" w:firstLine="0"/>
        <w:jc w:val="center"/>
        <w:rPr>
          <w:rFonts w:ascii="Arial"/>
          <w:b/>
          <w:sz w:val="19"/>
        </w:rPr>
      </w:pPr>
      <w:r>
        <w:rPr>
          <w:rFonts w:ascii="Arial"/>
          <w:b/>
          <w:color w:val="808080"/>
          <w:sz w:val="24"/>
        </w:rPr>
        <w:t>1. </w:t>
      </w:r>
      <w:r>
        <w:rPr>
          <w:rFonts w:ascii="Arial"/>
          <w:b/>
          <w:color w:val="808080"/>
          <w:sz w:val="19"/>
        </w:rPr>
        <w:t>60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Úmar Ibn Al Jattab, Allah esté complacido con él, que  dijo:</w:t>
      </w:r>
    </w:p>
    <w:p>
      <w:pPr>
        <w:pStyle w:val="BodyText"/>
        <w:spacing w:before="120"/>
        <w:ind w:left="180" w:right="128" w:firstLine="405"/>
        <w:jc w:val="both"/>
      </w:pPr>
      <w:r>
        <w:rPr/>
        <w:t>“Estando sentados un día con el Mensajero de Allah, Él le bendiga y le dé paz, se presentó un hombre con unas vestiduras muy blancas; el pelo de su barba muy negro, sin que se le vieran señales de haber viajado y ninguno de nosotros lo cono- cía. Fue a sentarse frente al Profeta, Allah le bendiga y le dé paz, dando sus rodillas con las de él y colocando las manos sobre sus muslos en actitud de discípulo. Le preguntó: ‘¡Oh Muhammad, infórmame acerca del Islam!’</w:t>
      </w:r>
    </w:p>
    <w:p>
      <w:pPr>
        <w:pStyle w:val="BodyText"/>
        <w:ind w:left="180" w:right="128" w:firstLine="405"/>
        <w:jc w:val="both"/>
      </w:pPr>
      <w:r>
        <w:rPr/>
        <w:t>Y le dijo el Mensajero de Allah, Él le bendiga y le dé </w:t>
      </w:r>
      <w:r>
        <w:rPr>
          <w:spacing w:val="2"/>
        </w:rPr>
        <w:t>paz: </w:t>
      </w:r>
      <w:r>
        <w:rPr/>
        <w:t>‘El </w:t>
      </w:r>
      <w:r>
        <w:rPr>
          <w:spacing w:val="2"/>
        </w:rPr>
        <w:t>Islam </w:t>
      </w:r>
      <w:r>
        <w:rPr/>
        <w:t>es </w:t>
      </w:r>
      <w:r>
        <w:rPr>
          <w:spacing w:val="3"/>
        </w:rPr>
        <w:t>que </w:t>
      </w:r>
      <w:r>
        <w:rPr/>
        <w:t>atestigües que no hay más dios que Allah y que Muhammad es el Mensajero de </w:t>
      </w:r>
      <w:r>
        <w:rPr>
          <w:spacing w:val="2"/>
        </w:rPr>
        <w:t>Allah; </w:t>
      </w:r>
      <w:r>
        <w:rPr/>
        <w:t>que </w:t>
      </w:r>
      <w:r>
        <w:rPr>
          <w:spacing w:val="2"/>
        </w:rPr>
        <w:t>hagas </w:t>
      </w:r>
      <w:r>
        <w:rPr/>
        <w:t>el </w:t>
      </w:r>
      <w:r>
        <w:rPr>
          <w:i/>
          <w:spacing w:val="4"/>
        </w:rPr>
        <w:t>salat</w:t>
      </w:r>
      <w:r>
        <w:rPr>
          <w:spacing w:val="4"/>
        </w:rPr>
        <w:t>; </w:t>
      </w:r>
      <w:r>
        <w:rPr/>
        <w:t>que des el </w:t>
      </w:r>
      <w:r>
        <w:rPr>
          <w:i/>
          <w:spacing w:val="2"/>
        </w:rPr>
        <w:t>zakat</w:t>
      </w:r>
      <w:r>
        <w:rPr>
          <w:spacing w:val="2"/>
        </w:rPr>
        <w:t>; </w:t>
      </w:r>
      <w:r>
        <w:rPr/>
        <w:t>que </w:t>
      </w:r>
      <w:r>
        <w:rPr>
          <w:spacing w:val="2"/>
        </w:rPr>
        <w:t>ayunes </w:t>
      </w:r>
      <w:r>
        <w:rPr/>
        <w:t>en el mes de </w:t>
      </w:r>
      <w:r>
        <w:rPr>
          <w:i/>
          <w:spacing w:val="3"/>
        </w:rPr>
        <w:t>Ramadán</w:t>
      </w:r>
      <w:r>
        <w:rPr>
          <w:spacing w:val="3"/>
        </w:rPr>
        <w:t>; </w:t>
      </w:r>
      <w:r>
        <w:rPr/>
        <w:t>y </w:t>
      </w:r>
      <w:r>
        <w:rPr>
          <w:spacing w:val="4"/>
        </w:rPr>
        <w:t>que </w:t>
      </w:r>
      <w:r>
        <w:rPr/>
        <w:t>hagas la </w:t>
      </w:r>
      <w:r>
        <w:rPr>
          <w:spacing w:val="3"/>
        </w:rPr>
        <w:t>peregrinación </w:t>
      </w:r>
      <w:r>
        <w:rPr/>
        <w:t>a la </w:t>
      </w:r>
      <w:r>
        <w:rPr>
          <w:spacing w:val="2"/>
        </w:rPr>
        <w:t>Casa </w:t>
      </w:r>
      <w:r>
        <w:rPr/>
        <w:t>de </w:t>
      </w:r>
      <w:r>
        <w:rPr>
          <w:spacing w:val="2"/>
        </w:rPr>
        <w:t>Allah, </w:t>
      </w:r>
      <w:r>
        <w:rPr/>
        <w:t>si </w:t>
      </w:r>
      <w:r>
        <w:rPr>
          <w:spacing w:val="2"/>
        </w:rPr>
        <w:t>puedes </w:t>
      </w:r>
      <w:r>
        <w:rPr/>
        <w:t>y </w:t>
      </w:r>
      <w:r>
        <w:rPr>
          <w:spacing w:val="2"/>
        </w:rPr>
        <w:t>tienes </w:t>
      </w:r>
      <w:r>
        <w:rPr/>
        <w:t>medios para </w:t>
      </w:r>
      <w:r>
        <w:rPr>
          <w:spacing w:val="4"/>
        </w:rPr>
        <w:t> </w:t>
      </w:r>
      <w:r>
        <w:rPr>
          <w:spacing w:val="2"/>
        </w:rPr>
        <w:t>ello.’</w:t>
      </w:r>
    </w:p>
    <w:p>
      <w:pPr>
        <w:pStyle w:val="BodyText"/>
        <w:ind w:left="585" w:right="165"/>
      </w:pPr>
      <w:r>
        <w:rPr/>
        <w:t>Y dijo el hombre: ‘¡Has dicho la  verdad!’</w:t>
      </w:r>
    </w:p>
    <w:p>
      <w:pPr>
        <w:spacing w:after="0"/>
        <w:sectPr>
          <w:type w:val="continuous"/>
          <w:pgSz w:w="11920" w:h="16840"/>
          <w:pgMar w:top="1600" w:bottom="280" w:left="1680" w:right="1080"/>
          <w:cols w:num="2" w:equalWidth="0">
            <w:col w:w="855" w:space="120"/>
            <w:col w:w="8185"/>
          </w:cols>
        </w:sectPr>
      </w:pPr>
    </w:p>
    <w:p>
      <w:pPr>
        <w:pStyle w:val="BodyText"/>
        <w:rPr>
          <w:sz w:val="20"/>
        </w:rPr>
      </w:pPr>
    </w:p>
    <w:p>
      <w:pPr>
        <w:pStyle w:val="BodyText"/>
        <w:rPr>
          <w:sz w:val="20"/>
        </w:rPr>
      </w:pPr>
    </w:p>
    <w:p>
      <w:pPr>
        <w:pStyle w:val="BodyText"/>
        <w:spacing w:before="10"/>
        <w:rPr>
          <w:sz w:val="19"/>
        </w:rPr>
      </w:pPr>
    </w:p>
    <w:p>
      <w:pPr>
        <w:spacing w:before="0"/>
        <w:ind w:left="1155" w:right="192" w:firstLine="0"/>
        <w:jc w:val="left"/>
        <w:rPr>
          <w:rFonts w:ascii="Arial Narrow"/>
          <w:sz w:val="19"/>
        </w:rPr>
      </w:pPr>
      <w:r>
        <w:rPr>
          <w:rFonts w:ascii="Arial Narrow"/>
          <w:w w:val="105"/>
          <w:sz w:val="19"/>
        </w:rPr>
        <w:t>32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Entonces nos quedamos maravillados viendo cómo preguntaba, y al mismo tiempo decía que había dicho la verdad.</w:t>
      </w:r>
    </w:p>
    <w:p>
      <w:pPr>
        <w:pStyle w:val="BodyText"/>
        <w:ind w:left="1620" w:right="1490"/>
      </w:pPr>
      <w:r>
        <w:rPr/>
        <w:t>Después dijo: ‘¡Infórmame pues, acerca del </w:t>
      </w:r>
      <w:r>
        <w:rPr>
          <w:i/>
        </w:rPr>
        <w:t>Imán</w:t>
      </w:r>
      <w:r>
        <w:rPr/>
        <w:t>!’</w:t>
      </w:r>
    </w:p>
    <w:p>
      <w:pPr>
        <w:pStyle w:val="BodyText"/>
        <w:ind w:left="1215" w:right="127" w:firstLine="405"/>
      </w:pPr>
      <w:r>
        <w:rPr/>
        <w:t>Dijo: ‘Que creas en Allah, en Sus Angeles, Sus Libros, Sus Enviados, en el Úl- timo día y que creas en el decreto tanto bueno como  malo.’</w:t>
      </w:r>
    </w:p>
    <w:p>
      <w:pPr>
        <w:pStyle w:val="BodyText"/>
        <w:ind w:left="1620" w:right="1490"/>
      </w:pPr>
      <w:r>
        <w:rPr/>
        <w:t>Dijo: ‘Has dicho la verdad.’</w:t>
      </w:r>
    </w:p>
    <w:p>
      <w:pPr>
        <w:pStyle w:val="BodyText"/>
        <w:ind w:left="1620" w:right="1490"/>
      </w:pPr>
      <w:r>
        <w:rPr/>
        <w:t>Después dijo: ‘¡Infórmame del </w:t>
      </w:r>
      <w:r>
        <w:rPr>
          <w:i/>
        </w:rPr>
        <w:t>Ihsán</w:t>
      </w:r>
      <w:r>
        <w:rPr/>
        <w:t>!’</w:t>
      </w:r>
    </w:p>
    <w:p>
      <w:pPr>
        <w:pStyle w:val="BodyText"/>
        <w:ind w:left="1215" w:right="127" w:firstLine="405"/>
      </w:pPr>
      <w:r>
        <w:rPr/>
        <w:t>Y le contestó: ‘Es que adores a Allah como si lo vieras, pues si tú no lo ves realmente, Él te ve.’</w:t>
      </w:r>
    </w:p>
    <w:p>
      <w:pPr>
        <w:pStyle w:val="BodyText"/>
        <w:ind w:left="1620" w:right="1490"/>
      </w:pPr>
      <w:r>
        <w:rPr/>
        <w:t>Dijo: ‘¡Infórmame de la Hora!’</w:t>
      </w:r>
    </w:p>
    <w:p>
      <w:pPr>
        <w:pStyle w:val="BodyText"/>
        <w:ind w:left="1620" w:right="1108"/>
      </w:pPr>
      <w:r>
        <w:rPr/>
        <w:t>Y le dijo: ‘El preguntado no sabe de ella más que el que pregunta.’ Después le dijo: ‘¡Infórmame pues, de sus  señales!’</w:t>
      </w:r>
    </w:p>
    <w:p>
      <w:pPr>
        <w:pStyle w:val="BodyText"/>
        <w:ind w:left="1215" w:right="128" w:firstLine="405"/>
        <w:jc w:val="both"/>
      </w:pPr>
      <w:r>
        <w:rPr/>
        <w:t>Dijo: ‘Cuando la esclava dé a luz a su señora y cuando veas a los pobres, des- calzos y harapientos pastores de ovejas rivalizando en la construcción de altos edi- ficios.’</w:t>
      </w:r>
    </w:p>
    <w:p>
      <w:pPr>
        <w:pStyle w:val="BodyText"/>
        <w:ind w:left="1215" w:right="195" w:firstLine="405"/>
      </w:pPr>
      <w:r>
        <w:rPr/>
        <w:t>Después partió el hombre y yo permanecí sentado largo tiempo y me preguntó el Profeta, Allah le bendiga y le dé paz: ‘¿Úmar, sabes quién </w:t>
      </w:r>
      <w:r>
        <w:rPr>
          <w:spacing w:val="48"/>
        </w:rPr>
        <w:t> </w:t>
      </w:r>
      <w:r>
        <w:rPr/>
        <w:t>era?’</w:t>
      </w:r>
    </w:p>
    <w:p>
      <w:pPr>
        <w:pStyle w:val="BodyText"/>
        <w:ind w:left="1620" w:right="1490"/>
      </w:pPr>
      <w:r>
        <w:rPr/>
        <w:t>Contesté: ‘¡Allah y su Mensajero saben  mejor!’</w:t>
      </w:r>
    </w:p>
    <w:p>
      <w:pPr>
        <w:pStyle w:val="BodyText"/>
        <w:ind w:left="1215" w:right="127" w:firstLine="405"/>
      </w:pPr>
      <w:r>
        <w:rPr/>
        <w:t>Dijo Muhammad, Allah le bendiga y le dé paz: ‘¡Úmar, era el ángel Gabriel que ha venido a vosotros para enseñaros vuestro </w:t>
      </w:r>
      <w:r>
        <w:rPr>
          <w:i/>
        </w:rPr>
        <w:t>Din</w:t>
      </w:r>
      <w:r>
        <w:rPr/>
        <w:t>!’.’’</w:t>
      </w:r>
    </w:p>
    <w:p>
      <w:pPr>
        <w:spacing w:after="0"/>
        <w:sectPr>
          <w:pgSz w:w="11920" w:h="16840"/>
          <w:pgMar w:top="1180" w:bottom="280" w:left="1680" w:right="1020"/>
        </w:sectPr>
      </w:pPr>
    </w:p>
    <w:p>
      <w:pPr>
        <w:pStyle w:val="BodyText"/>
      </w:pPr>
    </w:p>
    <w:p>
      <w:pPr>
        <w:spacing w:before="191"/>
        <w:ind w:left="375" w:right="-17" w:firstLine="0"/>
        <w:jc w:val="left"/>
        <w:rPr>
          <w:rFonts w:ascii="Arial"/>
          <w:b/>
          <w:sz w:val="19"/>
        </w:rPr>
      </w:pPr>
      <w:r>
        <w:rPr>
          <w:rFonts w:ascii="Arial"/>
          <w:b/>
          <w:color w:val="808080"/>
          <w:sz w:val="24"/>
        </w:rPr>
        <w:t>2.</w:t>
      </w:r>
      <w:r>
        <w:rPr>
          <w:rFonts w:ascii="Arial"/>
          <w:b/>
          <w:color w:val="808080"/>
          <w:spacing w:val="-8"/>
          <w:sz w:val="24"/>
        </w:rPr>
        <w:t> </w:t>
      </w:r>
      <w:r>
        <w:rPr>
          <w:rFonts w:ascii="Arial"/>
          <w:b/>
          <w:color w:val="808080"/>
          <w:spacing w:val="-4"/>
          <w:sz w:val="19"/>
        </w:rPr>
        <w:t>61</w:t>
      </w:r>
    </w:p>
    <w:p>
      <w:pPr>
        <w:spacing w:before="71"/>
        <w:ind w:left="334" w:right="124"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334" w:right="201" w:firstLine="0"/>
        <w:jc w:val="left"/>
        <w:rPr>
          <w:i/>
          <w:sz w:val="18"/>
        </w:rPr>
      </w:pPr>
      <w:r>
        <w:rPr>
          <w:i/>
          <w:sz w:val="18"/>
        </w:rPr>
        <w:t>De Abu Dhar Yundab Ibn Yunada y Abu Abdurrahmán Muádh Ibn Yabal, Allah esté complacido con los dos que el Mensa- </w:t>
      </w:r>
      <w:r>
        <w:rPr>
          <w:i/>
          <w:sz w:val="18"/>
        </w:rPr>
        <w:t>jero de Allah, Él le bendiga y le dé paz,  dijo:</w:t>
      </w:r>
    </w:p>
    <w:p>
      <w:pPr>
        <w:pStyle w:val="BodyText"/>
        <w:spacing w:before="129"/>
        <w:ind w:left="334" w:right="119" w:firstLine="405"/>
        <w:jc w:val="both"/>
      </w:pPr>
      <w:r>
        <w:rPr/>
        <w:t>“Teme a Allah* donde quiera que estés** y si cometes una mala acción, haz inmediatamente una buena que te haga borrar la falta anterior. Y compórtate con la gente correctamente.”</w:t>
      </w:r>
    </w:p>
    <w:p>
      <w:pPr>
        <w:spacing w:after="0"/>
        <w:jc w:val="both"/>
        <w:sectPr>
          <w:type w:val="continuous"/>
          <w:pgSz w:w="11920" w:h="16840"/>
          <w:pgMar w:top="1600" w:bottom="280" w:left="1680" w:right="1020"/>
          <w:cols w:num="2" w:equalWidth="0">
            <w:col w:w="841" w:space="39"/>
            <w:col w:w="8340"/>
          </w:cols>
        </w:sectPr>
      </w:pPr>
    </w:p>
    <w:p>
      <w:pPr>
        <w:spacing w:before="71"/>
        <w:ind w:left="0" w:right="128" w:firstLine="0"/>
        <w:jc w:val="right"/>
        <w:rPr>
          <w:rFonts w:ascii="Arial" w:hAnsi="Arial"/>
          <w:b/>
          <w:sz w:val="16"/>
        </w:rPr>
      </w:pPr>
      <w:r>
        <w:rPr>
          <w:rFonts w:ascii="Arial" w:hAnsi="Arial"/>
          <w:b/>
          <w:color w:val="808080"/>
          <w:w w:val="105"/>
          <w:sz w:val="16"/>
        </w:rPr>
        <w:t>Lo relató At Tirmidí (</w:t>
      </w:r>
      <w:r>
        <w:rPr>
          <w:rFonts w:ascii="Arial" w:hAnsi="Arial"/>
          <w:b/>
          <w:i/>
          <w:color w:val="808080"/>
          <w:w w:val="105"/>
          <w:sz w:val="16"/>
        </w:rPr>
        <w:t>Hadiz Hasan</w:t>
      </w:r>
      <w:r>
        <w:rPr>
          <w:rFonts w:ascii="Arial" w:hAnsi="Arial"/>
          <w:b/>
          <w:color w:val="808080"/>
          <w:w w:val="105"/>
          <w:sz w:val="16"/>
        </w:rPr>
        <w:t>).</w:t>
      </w:r>
    </w:p>
    <w:p>
      <w:pPr>
        <w:pStyle w:val="BodyText"/>
        <w:spacing w:before="2"/>
        <w:rPr>
          <w:rFonts w:ascii="Arial"/>
          <w:b/>
          <w:sz w:val="16"/>
        </w:rPr>
      </w:pPr>
    </w:p>
    <w:p>
      <w:pPr>
        <w:spacing w:before="0"/>
        <w:ind w:left="4050" w:right="127" w:firstLine="0"/>
        <w:jc w:val="left"/>
        <w:rPr>
          <w:sz w:val="18"/>
        </w:rPr>
      </w:pPr>
      <w:r>
        <w:rPr>
          <w:sz w:val="18"/>
        </w:rPr>
        <w:t>*Aceptando sus mandatos y alejándote de lo prohibido.</w:t>
      </w:r>
    </w:p>
    <w:p>
      <w:pPr>
        <w:spacing w:before="52"/>
        <w:ind w:left="4050" w:right="127" w:firstLine="0"/>
        <w:jc w:val="left"/>
        <w:rPr>
          <w:sz w:val="18"/>
        </w:rPr>
      </w:pPr>
      <w:r>
        <w:rPr>
          <w:sz w:val="18"/>
        </w:rPr>
        <w:t>**Te vea o no te vea la gente, es suficiente que te vea  Allah.</w:t>
      </w:r>
    </w:p>
    <w:p>
      <w:pPr>
        <w:pStyle w:val="BodyText"/>
        <w:spacing w:before="3"/>
        <w:rPr>
          <w:sz w:val="12"/>
        </w:rPr>
      </w:pPr>
    </w:p>
    <w:p>
      <w:pPr>
        <w:spacing w:after="0"/>
        <w:rPr>
          <w:sz w:val="12"/>
        </w:rPr>
        <w:sectPr>
          <w:type w:val="continuous"/>
          <w:pgSz w:w="11920" w:h="16840"/>
          <w:pgMar w:top="1600" w:bottom="280" w:left="1680" w:right="1020"/>
        </w:sectPr>
      </w:pPr>
    </w:p>
    <w:p>
      <w:pPr>
        <w:spacing w:before="69"/>
        <w:ind w:left="375" w:right="-17" w:firstLine="0"/>
        <w:jc w:val="left"/>
        <w:rPr>
          <w:rFonts w:ascii="Arial"/>
          <w:b/>
          <w:sz w:val="19"/>
        </w:rPr>
      </w:pPr>
      <w:r>
        <w:rPr>
          <w:rFonts w:ascii="Arial"/>
          <w:b/>
          <w:color w:val="808080"/>
          <w:sz w:val="24"/>
        </w:rPr>
        <w:t>3.</w:t>
      </w:r>
      <w:r>
        <w:rPr>
          <w:rFonts w:ascii="Arial"/>
          <w:b/>
          <w:color w:val="808080"/>
          <w:spacing w:val="-8"/>
          <w:sz w:val="24"/>
        </w:rPr>
        <w:t> </w:t>
      </w:r>
      <w:r>
        <w:rPr>
          <w:rFonts w:ascii="Arial"/>
          <w:b/>
          <w:color w:val="808080"/>
          <w:spacing w:val="-4"/>
          <w:sz w:val="19"/>
        </w:rPr>
        <w:t>62</w:t>
      </w:r>
    </w:p>
    <w:p>
      <w:pPr>
        <w:pStyle w:val="BodyText"/>
        <w:rPr>
          <w:rFonts w:ascii="Arial"/>
          <w:b/>
          <w:sz w:val="18"/>
        </w:rPr>
      </w:pPr>
      <w:r>
        <w:rPr/>
        <w:br w:type="column"/>
      </w:r>
      <w:r>
        <w:rPr>
          <w:rFonts w:ascii="Arial"/>
          <w:b/>
          <w:sz w:val="18"/>
        </w:rPr>
      </w:r>
    </w:p>
    <w:p>
      <w:pPr>
        <w:spacing w:before="142"/>
        <w:ind w:left="334" w:right="0" w:firstLine="0"/>
        <w:jc w:val="both"/>
        <w:rPr>
          <w:i/>
          <w:sz w:val="18"/>
        </w:rPr>
      </w:pPr>
      <w:r>
        <w:rPr>
          <w:i/>
          <w:sz w:val="18"/>
        </w:rPr>
        <w:t>De Ibn Abbás, Allah esté complacido con los dos, que   dijo:</w:t>
      </w:r>
    </w:p>
    <w:p>
      <w:pPr>
        <w:pStyle w:val="BodyText"/>
        <w:spacing w:before="120"/>
        <w:ind w:left="739" w:right="124"/>
      </w:pPr>
      <w:r>
        <w:rPr/>
        <w:t>“Estaba un día detrás del Profeta, Allah le bendiga y le dé paz, y me dijo: ‘¡Muchacho, te enseñaré unas palabras!: Protege a Allah (Su    </w:t>
      </w:r>
      <w:r>
        <w:rPr>
          <w:i/>
        </w:rPr>
        <w:t>Din</w:t>
      </w:r>
      <w:r>
        <w:rPr/>
        <w:t>) obedeciendo</w:t>
      </w:r>
    </w:p>
    <w:p>
      <w:pPr>
        <w:pStyle w:val="BodyText"/>
        <w:ind w:left="334" w:right="129"/>
        <w:jc w:val="both"/>
      </w:pPr>
      <w:r>
        <w:rPr/>
        <w:t>sus mandatos y alejándote de sus prohibiciones y Él te protegerá; protege a Allah y siempre estará contigo; y si pides ayuda, pídesela a Allah. Y debes saber que si toda la gente se reuniera para beneficiarte en algo, no te beneficiarían en nada que no hubiese decretado Allah para ti; y si se reunieran para perjudicarte en algo, no te perjudicarían en nada que no hubiese decretado Allah para ti. Pues ya está todo es- crito’.”</w:t>
      </w:r>
    </w:p>
    <w:p>
      <w:pPr>
        <w:spacing w:after="0"/>
        <w:jc w:val="both"/>
        <w:sectPr>
          <w:type w:val="continuous"/>
          <w:pgSz w:w="11920" w:h="16840"/>
          <w:pgMar w:top="1600" w:bottom="280" w:left="1680" w:right="1020"/>
          <w:cols w:num="2" w:equalWidth="0">
            <w:col w:w="841" w:space="39"/>
            <w:col w:w="8340"/>
          </w:cols>
        </w:sectPr>
      </w:pPr>
    </w:p>
    <w:p>
      <w:pPr>
        <w:pStyle w:val="BodyText"/>
        <w:spacing w:before="8"/>
      </w:pPr>
    </w:p>
    <w:p>
      <w:pPr>
        <w:spacing w:before="81"/>
        <w:ind w:left="0" w:right="129" w:firstLine="0"/>
        <w:jc w:val="right"/>
        <w:rPr>
          <w:rFonts w:ascii="Arial Narrow"/>
          <w:sz w:val="19"/>
        </w:rPr>
      </w:pPr>
      <w:r>
        <w:rPr>
          <w:rFonts w:ascii="Arial Narrow"/>
          <w:sz w:val="19"/>
        </w:rPr>
        <w:t>33</w:t>
      </w:r>
    </w:p>
    <w:p>
      <w:pPr>
        <w:spacing w:after="0"/>
        <w:jc w:val="right"/>
        <w:rPr>
          <w:rFonts w:ascii="Arial Narrow"/>
          <w:sz w:val="19"/>
        </w:rPr>
        <w:sectPr>
          <w:type w:val="continuous"/>
          <w:pgSz w:w="11920" w:h="16840"/>
          <w:pgMar w:top="1600" w:bottom="280" w:left="1680" w:right="1020"/>
        </w:sectPr>
      </w:pPr>
    </w:p>
    <w:p>
      <w:pPr>
        <w:spacing w:before="60"/>
        <w:ind w:left="0" w:right="128" w:firstLine="0"/>
        <w:jc w:val="right"/>
        <w:rPr>
          <w:rFonts w:ascii="Arial" w:hAnsi="Arial"/>
          <w:b/>
          <w:sz w:val="16"/>
        </w:rPr>
      </w:pPr>
      <w:r>
        <w:rPr>
          <w:rFonts w:ascii="Arial" w:hAnsi="Arial"/>
          <w:b/>
          <w:color w:val="808080"/>
          <w:w w:val="105"/>
          <w:sz w:val="16"/>
        </w:rPr>
        <w:t>Lo relató At Tirmidí (</w:t>
      </w:r>
      <w:r>
        <w:rPr>
          <w:rFonts w:ascii="Arial" w:hAnsi="Arial"/>
          <w:b/>
          <w:i/>
          <w:color w:val="808080"/>
          <w:w w:val="105"/>
          <w:sz w:val="16"/>
        </w:rPr>
        <w:t>Hadiz Hasan</w:t>
      </w:r>
      <w:r>
        <w:rPr>
          <w:rFonts w:ascii="Arial" w:hAnsi="Arial"/>
          <w:b/>
          <w:color w:val="808080"/>
          <w:w w:val="105"/>
          <w:sz w:val="16"/>
        </w:rPr>
        <w:t>).</w:t>
      </w:r>
    </w:p>
    <w:p>
      <w:pPr>
        <w:pStyle w:val="BodyText"/>
        <w:spacing w:before="8"/>
        <w:rPr>
          <w:rFonts w:ascii="Arial"/>
          <w:b/>
          <w:sz w:val="16"/>
        </w:rPr>
      </w:pPr>
    </w:p>
    <w:p>
      <w:pPr>
        <w:spacing w:before="0"/>
        <w:ind w:left="1155" w:right="192" w:firstLine="0"/>
        <w:jc w:val="left"/>
        <w:rPr>
          <w:i/>
          <w:sz w:val="19"/>
        </w:rPr>
      </w:pPr>
      <w:r>
        <w:rPr>
          <w:i/>
          <w:w w:val="105"/>
          <w:sz w:val="19"/>
        </w:rPr>
        <w:t>Y en otro relato:</w:t>
      </w:r>
    </w:p>
    <w:p>
      <w:pPr>
        <w:pStyle w:val="BodyText"/>
        <w:spacing w:before="118"/>
        <w:ind w:left="1155" w:right="145" w:firstLine="405"/>
        <w:jc w:val="both"/>
      </w:pPr>
      <w:r>
        <w:rPr/>
        <w:t>“Obedece los mandatos de Allah y lo encontrarás frente a ti. Ve en busca de Allah en la abundancia y El irá en busca de ti en la  estrechez.</w:t>
      </w:r>
    </w:p>
    <w:p>
      <w:pPr>
        <w:pStyle w:val="BodyText"/>
        <w:ind w:left="1155" w:right="129" w:firstLine="405"/>
        <w:jc w:val="both"/>
      </w:pPr>
      <w:r>
        <w:rPr/>
        <w:t>Debes saber </w:t>
      </w:r>
      <w:r>
        <w:rPr>
          <w:spacing w:val="-4"/>
        </w:rPr>
        <w:t>que </w:t>
      </w:r>
      <w:r>
        <w:rPr/>
        <w:t>tu error o acierto no van a impedir lo que te haya de suceder por </w:t>
      </w:r>
      <w:r>
        <w:rPr>
          <w:spacing w:val="2"/>
        </w:rPr>
        <w:t>decreto. </w:t>
      </w:r>
      <w:r>
        <w:rPr/>
        <w:t>Y que la </w:t>
      </w:r>
      <w:r>
        <w:rPr>
          <w:spacing w:val="2"/>
        </w:rPr>
        <w:t>ayuda </w:t>
      </w:r>
      <w:r>
        <w:rPr/>
        <w:t>de </w:t>
      </w:r>
      <w:r>
        <w:rPr>
          <w:spacing w:val="2"/>
        </w:rPr>
        <w:t>Allah vendrá </w:t>
      </w:r>
      <w:r>
        <w:rPr/>
        <w:t>con la </w:t>
      </w:r>
      <w:r>
        <w:rPr>
          <w:spacing w:val="2"/>
        </w:rPr>
        <w:t>paciencia. </w:t>
      </w:r>
      <w:r>
        <w:rPr/>
        <w:t>La </w:t>
      </w:r>
      <w:r>
        <w:rPr>
          <w:spacing w:val="2"/>
        </w:rPr>
        <w:t>felicidad sigue </w:t>
      </w:r>
      <w:r>
        <w:rPr/>
        <w:t>a   la </w:t>
      </w:r>
      <w:r>
        <w:rPr>
          <w:spacing w:val="2"/>
        </w:rPr>
        <w:t>desgracia. </w:t>
      </w:r>
      <w:r>
        <w:rPr/>
        <w:t>Y que </w:t>
      </w:r>
      <w:r>
        <w:rPr>
          <w:spacing w:val="2"/>
        </w:rPr>
        <w:t>después </w:t>
      </w:r>
      <w:r>
        <w:rPr/>
        <w:t>de la </w:t>
      </w:r>
      <w:r>
        <w:rPr>
          <w:spacing w:val="2"/>
        </w:rPr>
        <w:t>dificultad viene </w:t>
      </w:r>
      <w:r>
        <w:rPr/>
        <w:t>la </w:t>
      </w:r>
      <w:r>
        <w:rPr>
          <w:spacing w:val="1"/>
        </w:rPr>
        <w:t> </w:t>
      </w:r>
      <w:r>
        <w:rPr>
          <w:spacing w:val="3"/>
        </w:rPr>
        <w:t>facilidad.”</w:t>
      </w:r>
    </w:p>
    <w:p>
      <w:pPr>
        <w:pStyle w:val="BodyText"/>
        <w:spacing w:before="2"/>
        <w:rPr>
          <w:sz w:val="16"/>
        </w:rPr>
      </w:pPr>
    </w:p>
    <w:p>
      <w:pPr>
        <w:spacing w:after="0"/>
        <w:rPr>
          <w:sz w:val="16"/>
        </w:rPr>
        <w:sectPr>
          <w:pgSz w:w="11920" w:h="16840"/>
          <w:pgMar w:top="1240" w:bottom="280" w:left="1680" w:right="1080"/>
        </w:sectPr>
      </w:pPr>
    </w:p>
    <w:p>
      <w:pPr>
        <w:spacing w:before="69"/>
        <w:ind w:left="315" w:right="-17" w:firstLine="0"/>
        <w:jc w:val="left"/>
        <w:rPr>
          <w:rFonts w:ascii="Arial"/>
          <w:b/>
          <w:sz w:val="19"/>
        </w:rPr>
      </w:pPr>
      <w:r>
        <w:rPr>
          <w:rFonts w:ascii="Arial"/>
          <w:b/>
          <w:color w:val="808080"/>
          <w:sz w:val="24"/>
        </w:rPr>
        <w:t>4.</w:t>
      </w:r>
      <w:r>
        <w:rPr>
          <w:rFonts w:ascii="Arial"/>
          <w:b/>
          <w:color w:val="808080"/>
          <w:spacing w:val="-8"/>
          <w:sz w:val="24"/>
        </w:rPr>
        <w:t> </w:t>
      </w:r>
      <w:r>
        <w:rPr>
          <w:rFonts w:ascii="Arial"/>
          <w:b/>
          <w:color w:val="808080"/>
          <w:spacing w:val="-4"/>
          <w:sz w:val="19"/>
        </w:rPr>
        <w:t>63</w:t>
      </w:r>
    </w:p>
    <w:p>
      <w:pPr>
        <w:pStyle w:val="BodyText"/>
        <w:rPr>
          <w:rFonts w:ascii="Arial"/>
          <w:b/>
          <w:sz w:val="18"/>
        </w:rPr>
      </w:pPr>
      <w:r>
        <w:rPr/>
        <w:br w:type="column"/>
      </w:r>
      <w:r>
        <w:rPr>
          <w:rFonts w:ascii="Arial"/>
          <w:b/>
          <w:sz w:val="18"/>
        </w:rPr>
      </w:r>
    </w:p>
    <w:p>
      <w:pPr>
        <w:spacing w:before="142"/>
        <w:ind w:left="315" w:right="0" w:firstLine="0"/>
        <w:jc w:val="left"/>
        <w:rPr>
          <w:i/>
          <w:sz w:val="18"/>
        </w:rPr>
      </w:pPr>
      <w:r>
        <w:rPr>
          <w:i/>
          <w:sz w:val="18"/>
        </w:rPr>
        <w:t>De Anás, Allah esté complacido con él, que dijo:</w:t>
      </w:r>
    </w:p>
    <w:p>
      <w:pPr>
        <w:pStyle w:val="BodyText"/>
        <w:spacing w:before="120"/>
        <w:ind w:left="315" w:right="128" w:firstLine="405"/>
        <w:jc w:val="both"/>
      </w:pPr>
      <w:r>
        <w:rPr/>
        <w:t>“Realmente vosotros practicáis acciones que son, a vuestros ojos, más finas (insignificantes) que un cabello, pero que nosotros, en la época del Mensajero de Allah, Él le bendiga y le dé paz, considerábamos faltas graves.”</w:t>
      </w:r>
    </w:p>
    <w:p>
      <w:pPr>
        <w:spacing w:after="0"/>
        <w:jc w:val="both"/>
        <w:sectPr>
          <w:type w:val="continuous"/>
          <w:pgSz w:w="11920" w:h="16840"/>
          <w:pgMar w:top="1600" w:bottom="280" w:left="1680" w:right="1080"/>
          <w:cols w:num="2" w:equalWidth="0">
            <w:col w:w="781" w:space="59"/>
            <w:col w:w="8320"/>
          </w:cols>
        </w:sectPr>
      </w:pPr>
    </w:p>
    <w:p>
      <w:pPr>
        <w:pStyle w:val="BodyText"/>
      </w:pPr>
    </w:p>
    <w:p>
      <w:pPr>
        <w:spacing w:before="191"/>
        <w:ind w:left="315" w:right="-17" w:firstLine="0"/>
        <w:jc w:val="left"/>
        <w:rPr>
          <w:rFonts w:ascii="Arial"/>
          <w:b/>
          <w:sz w:val="19"/>
        </w:rPr>
      </w:pPr>
      <w:r>
        <w:rPr>
          <w:rFonts w:ascii="Arial"/>
          <w:b/>
          <w:color w:val="808080"/>
          <w:sz w:val="24"/>
        </w:rPr>
        <w:t>5.</w:t>
      </w:r>
      <w:r>
        <w:rPr>
          <w:rFonts w:ascii="Arial"/>
          <w:b/>
          <w:color w:val="808080"/>
          <w:spacing w:val="-8"/>
          <w:sz w:val="24"/>
        </w:rPr>
        <w:t> </w:t>
      </w:r>
      <w:r>
        <w:rPr>
          <w:rFonts w:ascii="Arial"/>
          <w:b/>
          <w:color w:val="808080"/>
          <w:spacing w:val="-4"/>
          <w:sz w:val="19"/>
        </w:rPr>
        <w:t>64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304" w:right="0" w:firstLine="0"/>
        <w:jc w:val="left"/>
        <w:rPr>
          <w:i/>
          <w:sz w:val="18"/>
        </w:rPr>
      </w:pPr>
      <w:r>
        <w:rPr>
          <w:i/>
          <w:sz w:val="18"/>
        </w:rPr>
        <w:t>De Abu Huraira, Allah esté complacido con él que dijo el Profeta, Allah le bendiga y le dé   paz:</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781" w:space="40"/>
            <w:col w:w="6275" w:space="120"/>
            <w:col w:w="1944"/>
          </w:cols>
        </w:sectPr>
      </w:pPr>
    </w:p>
    <w:p>
      <w:pPr>
        <w:pStyle w:val="BodyText"/>
        <w:spacing w:before="3"/>
        <w:rPr>
          <w:rFonts w:ascii="Arial"/>
          <w:b/>
          <w:sz w:val="10"/>
        </w:rPr>
      </w:pPr>
    </w:p>
    <w:p>
      <w:pPr>
        <w:pStyle w:val="BodyText"/>
        <w:spacing w:before="78"/>
        <w:ind w:left="1155" w:right="192" w:firstLine="405"/>
      </w:pPr>
      <w:r>
        <w:rPr/>
        <w:t>“Verdaderamente Allah tiene celos. Y Allah tiene celos cuando el hombre vie-  ne con aquello que Allah le ha</w:t>
      </w:r>
      <w:r>
        <w:rPr>
          <w:spacing w:val="54"/>
        </w:rPr>
        <w:t> </w:t>
      </w:r>
      <w:r>
        <w:rPr>
          <w:spacing w:val="2"/>
        </w:rPr>
        <w:t>prohibido.”</w:t>
      </w:r>
    </w:p>
    <w:p>
      <w:pPr>
        <w:spacing w:after="0"/>
        <w:sectPr>
          <w:type w:val="continuous"/>
          <w:pgSz w:w="11920" w:h="16840"/>
          <w:pgMar w:top="1600" w:bottom="280" w:left="1680" w:right="1080"/>
        </w:sectPr>
      </w:pPr>
    </w:p>
    <w:p>
      <w:pPr>
        <w:pStyle w:val="BodyText"/>
      </w:pPr>
    </w:p>
    <w:p>
      <w:pPr>
        <w:spacing w:before="191"/>
        <w:ind w:left="315" w:right="-17" w:firstLine="0"/>
        <w:jc w:val="left"/>
        <w:rPr>
          <w:rFonts w:ascii="Arial"/>
          <w:b/>
          <w:sz w:val="19"/>
        </w:rPr>
      </w:pPr>
      <w:r>
        <w:rPr>
          <w:rFonts w:ascii="Arial"/>
          <w:b/>
          <w:color w:val="808080"/>
          <w:sz w:val="24"/>
        </w:rPr>
        <w:t>6.</w:t>
      </w:r>
      <w:r>
        <w:rPr>
          <w:rFonts w:ascii="Arial"/>
          <w:b/>
          <w:color w:val="808080"/>
          <w:spacing w:val="-8"/>
          <w:sz w:val="24"/>
        </w:rPr>
        <w:t> </w:t>
      </w:r>
      <w:r>
        <w:rPr>
          <w:rFonts w:ascii="Arial"/>
          <w:b/>
          <w:color w:val="808080"/>
          <w:spacing w:val="-4"/>
          <w:sz w:val="19"/>
        </w:rPr>
        <w:t>65</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315" w:right="0" w:firstLine="0"/>
        <w:jc w:val="left"/>
        <w:rPr>
          <w:i/>
          <w:sz w:val="18"/>
        </w:rPr>
      </w:pPr>
      <w:r>
        <w:rPr>
          <w:i/>
          <w:sz w:val="18"/>
        </w:rPr>
        <w:t>De Abu Huraira, Allah esté complacido con él, que oyó decir al Mensajero de Allah, Él le bendiga y le dé   paz:</w:t>
      </w:r>
    </w:p>
    <w:p>
      <w:pPr>
        <w:pStyle w:val="BodyText"/>
        <w:spacing w:before="120"/>
        <w:ind w:left="315" w:right="131" w:firstLine="405"/>
        <w:jc w:val="both"/>
      </w:pPr>
      <w:r>
        <w:rPr/>
        <w:t>“Quiso Allah poner a prueba a tres de la tribu de Israel, un tiñoso, un leproso y un ciego. Les envió a un ángel que le preguntó al leproso: ‘¿Qué es lo que más te gustaría?’</w:t>
      </w:r>
    </w:p>
    <w:p>
      <w:pPr>
        <w:pStyle w:val="BodyText"/>
        <w:ind w:left="315" w:right="128" w:firstLine="405"/>
        <w:jc w:val="both"/>
      </w:pPr>
      <w:r>
        <w:rPr/>
        <w:t>Dijo: ‘Un buen color, una buena piel y que desapareciera aquello que hace sen- tir a la gente asco por mi.’</w:t>
      </w:r>
    </w:p>
    <w:p>
      <w:pPr>
        <w:pStyle w:val="BodyText"/>
        <w:ind w:left="720" w:right="3312"/>
      </w:pPr>
      <w:r>
        <w:rPr/>
        <w:t>Entonces lo frotó y Allah le dio la cura. Después le dijo: ‘¿Qué riqueza desearías?’ Dijo: ‘La de los camellos.’</w:t>
      </w:r>
    </w:p>
    <w:p>
      <w:pPr>
        <w:pStyle w:val="BodyText"/>
        <w:ind w:left="315" w:right="128" w:firstLine="405"/>
        <w:jc w:val="both"/>
      </w:pPr>
      <w:r>
        <w:rPr/>
        <w:t>Así que recibió una camella preñada y bendiciones por ella. Después fue al ti- ñoso y le dijo: ‘¿Qué es lo que más te  gustaría?’</w:t>
      </w:r>
    </w:p>
    <w:p>
      <w:pPr>
        <w:pStyle w:val="BodyText"/>
        <w:ind w:left="315" w:right="140" w:firstLine="405"/>
        <w:jc w:val="both"/>
      </w:pPr>
      <w:r>
        <w:rPr/>
        <w:t>Y contestó: ‘Un buen pelo y que </w:t>
      </w:r>
      <w:r>
        <w:rPr>
          <w:spacing w:val="2"/>
        </w:rPr>
        <w:t>desapareciera aquello </w:t>
      </w:r>
      <w:r>
        <w:rPr/>
        <w:t>que </w:t>
      </w:r>
      <w:r>
        <w:rPr>
          <w:spacing w:val="2"/>
        </w:rPr>
        <w:t>hace sentir </w:t>
      </w:r>
      <w:r>
        <w:rPr/>
        <w:t>a </w:t>
      </w:r>
      <w:r>
        <w:rPr>
          <w:spacing w:val="3"/>
        </w:rPr>
        <w:t>la  </w:t>
      </w:r>
      <w:r>
        <w:rPr/>
        <w:t>gente asco por</w:t>
      </w:r>
      <w:r>
        <w:rPr>
          <w:spacing w:val="15"/>
        </w:rPr>
        <w:t> </w:t>
      </w:r>
      <w:r>
        <w:rPr/>
        <w:t>mí.’</w:t>
      </w:r>
    </w:p>
    <w:p>
      <w:pPr>
        <w:pStyle w:val="BodyText"/>
        <w:ind w:left="315" w:right="135" w:firstLine="405"/>
        <w:jc w:val="both"/>
      </w:pPr>
      <w:r>
        <w:rPr>
          <w:spacing w:val="4"/>
        </w:rPr>
        <w:t>Así pues, </w:t>
      </w:r>
      <w:r>
        <w:rPr>
          <w:spacing w:val="-12"/>
        </w:rPr>
        <w:t>lo </w:t>
      </w:r>
      <w:r>
        <w:rPr/>
        <w:t>frotó y le desapareció la tiña. Recibió un buen pelo y después le  </w:t>
      </w:r>
      <w:r>
        <w:rPr>
          <w:spacing w:val="2"/>
        </w:rPr>
        <w:t>dijo: ‘¿Qué riqueza</w:t>
      </w:r>
      <w:r>
        <w:rPr>
          <w:spacing w:val="11"/>
        </w:rPr>
        <w:t> </w:t>
      </w:r>
      <w:r>
        <w:rPr>
          <w:spacing w:val="3"/>
        </w:rPr>
        <w:t>desearías?’</w:t>
      </w:r>
    </w:p>
    <w:p>
      <w:pPr>
        <w:pStyle w:val="BodyText"/>
        <w:ind w:left="720"/>
      </w:pPr>
      <w:r>
        <w:rPr/>
        <w:t>Dijo: ‘Las vacas.’</w:t>
      </w:r>
    </w:p>
    <w:p>
      <w:pPr>
        <w:pStyle w:val="BodyText"/>
        <w:ind w:left="720"/>
      </w:pPr>
      <w:r>
        <w:rPr/>
        <w:t>Y le dio una buena vaca preñada, dándole al mismo tiempo las bendiciones  por</w:t>
      </w:r>
    </w:p>
    <w:p>
      <w:pPr>
        <w:spacing w:after="0"/>
        <w:sectPr>
          <w:type w:val="continuous"/>
          <w:pgSz w:w="11920" w:h="16840"/>
          <w:pgMar w:top="1600" w:bottom="280" w:left="1680" w:right="1080"/>
          <w:cols w:num="2" w:equalWidth="0">
            <w:col w:w="781" w:space="59"/>
            <w:col w:w="8320"/>
          </w:cols>
        </w:sectPr>
      </w:pPr>
    </w:p>
    <w:p>
      <w:pPr>
        <w:pStyle w:val="BodyText"/>
        <w:ind w:left="1155" w:right="192"/>
      </w:pPr>
      <w:r>
        <w:rPr/>
        <w:t>ella.</w:t>
      </w:r>
    </w:p>
    <w:p>
      <w:pPr>
        <w:pStyle w:val="BodyText"/>
        <w:rPr>
          <w:sz w:val="20"/>
        </w:r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34</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spacing w:before="2"/>
        <w:rPr>
          <w:rFonts w:ascii="Arial Narrow"/>
          <w:sz w:val="27"/>
        </w:rPr>
      </w:pPr>
    </w:p>
    <w:p>
      <w:pPr>
        <w:pStyle w:val="BodyText"/>
        <w:spacing w:before="1"/>
        <w:jc w:val="right"/>
      </w:pPr>
      <w:r>
        <w:rPr/>
        <w:t>te.’</w:t>
      </w:r>
    </w:p>
    <w:p>
      <w:pPr>
        <w:pStyle w:val="BodyText"/>
        <w:spacing w:before="48"/>
        <w:ind w:left="65" w:right="127"/>
      </w:pPr>
      <w:r>
        <w:rPr/>
        <w:br w:type="column"/>
      </w:r>
      <w:r>
        <w:rPr/>
        <w:t>Después fue al ciego y le preguntó lo mismo: ‘¿Qué es lo que más te </w:t>
      </w:r>
      <w:r>
        <w:rPr>
          <w:spacing w:val="3"/>
        </w:rPr>
        <w:t>gustaría?’ </w:t>
      </w:r>
      <w:r>
        <w:rPr>
          <w:spacing w:val="2"/>
        </w:rPr>
        <w:t>Contestó: ‘Que Allah </w:t>
      </w:r>
      <w:r>
        <w:rPr/>
        <w:t>me </w:t>
      </w:r>
      <w:r>
        <w:rPr>
          <w:spacing w:val="2"/>
        </w:rPr>
        <w:t>devolviera </w:t>
      </w:r>
      <w:r>
        <w:rPr/>
        <w:t>la </w:t>
      </w:r>
      <w:r>
        <w:rPr>
          <w:spacing w:val="2"/>
        </w:rPr>
        <w:t>vista </w:t>
      </w:r>
      <w:r>
        <w:rPr/>
        <w:t>de forma que pudiera ver a la </w:t>
      </w:r>
      <w:r>
        <w:rPr>
          <w:spacing w:val="58"/>
        </w:rPr>
        <w:t> </w:t>
      </w:r>
      <w:r>
        <w:rPr/>
        <w:t>gen-</w:t>
      </w:r>
    </w:p>
    <w:p>
      <w:pPr>
        <w:pStyle w:val="BodyText"/>
      </w:pPr>
    </w:p>
    <w:p>
      <w:pPr>
        <w:pStyle w:val="BodyText"/>
        <w:ind w:left="65" w:right="127"/>
      </w:pPr>
      <w:r>
        <w:rPr/>
        <w:t>Así que lo frotó y Allah le devolvió la vista. Después le   preguntó: ‘¿Qué rique-</w:t>
      </w:r>
    </w:p>
    <w:p>
      <w:pPr>
        <w:spacing w:after="0"/>
        <w:sectPr>
          <w:pgSz w:w="11920" w:h="16840"/>
          <w:pgMar w:top="1180" w:bottom="280" w:left="1680" w:right="1020"/>
          <w:cols w:num="2" w:equalWidth="0">
            <w:col w:w="1515" w:space="40"/>
            <w:col w:w="7665"/>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91"/>
        <w:ind w:left="375" w:right="-17" w:firstLine="0"/>
        <w:jc w:val="left"/>
        <w:rPr>
          <w:rFonts w:ascii="Arial"/>
          <w:b/>
          <w:sz w:val="19"/>
        </w:rPr>
      </w:pPr>
      <w:r>
        <w:rPr>
          <w:rFonts w:ascii="Arial"/>
          <w:b/>
          <w:color w:val="808080"/>
          <w:sz w:val="24"/>
        </w:rPr>
        <w:t>7.</w:t>
      </w:r>
      <w:r>
        <w:rPr>
          <w:rFonts w:ascii="Arial"/>
          <w:b/>
          <w:color w:val="808080"/>
          <w:spacing w:val="-8"/>
          <w:sz w:val="24"/>
        </w:rPr>
        <w:t> </w:t>
      </w:r>
      <w:r>
        <w:rPr>
          <w:rFonts w:ascii="Arial"/>
          <w:b/>
          <w:color w:val="808080"/>
          <w:spacing w:val="-4"/>
          <w:sz w:val="19"/>
        </w:rPr>
        <w:t>66</w:t>
      </w:r>
    </w:p>
    <w:p>
      <w:pPr>
        <w:pStyle w:val="BodyText"/>
        <w:ind w:left="334" w:right="201"/>
      </w:pPr>
      <w:r>
        <w:rPr/>
        <w:br w:type="column"/>
      </w:r>
      <w:r>
        <w:rPr/>
        <w:t>za desearías?’</w:t>
      </w:r>
    </w:p>
    <w:p>
      <w:pPr>
        <w:pStyle w:val="BodyText"/>
        <w:ind w:left="739" w:right="201"/>
      </w:pPr>
      <w:r>
        <w:rPr/>
        <w:t>Dijo: ‘Los corderos.’</w:t>
      </w:r>
    </w:p>
    <w:p>
      <w:pPr>
        <w:pStyle w:val="BodyText"/>
        <w:ind w:left="334" w:right="129" w:firstLine="405"/>
        <w:jc w:val="both"/>
      </w:pPr>
      <w:r>
        <w:rPr/>
        <w:t>Así que recibió una  buena  </w:t>
      </w:r>
      <w:r>
        <w:rPr>
          <w:spacing w:val="4"/>
        </w:rPr>
        <w:t>oveja </w:t>
      </w:r>
      <w:r>
        <w:rPr/>
        <w:t>con una cría recién parida. Se multiplicaron  los  </w:t>
      </w:r>
      <w:r>
        <w:rPr>
          <w:spacing w:val="2"/>
        </w:rPr>
        <w:t>ganados. </w:t>
      </w:r>
      <w:r>
        <w:rPr/>
        <w:t>Y uno llegó a tener una manada de camellos, otro de vacas y el otro   un rebaño de corderos. Después fue de nuevo al leproso con una imagen y aspecto nuevo y le dijo: ‘Soy un pobre hombre y se me ha acabado todo lo que tenía en el viaje. Así que no me queda otro remedio que recurrir hoy, primero a Allah y des- pués a ti. Te pido por aquel que te ha dado un buen color, la nueva piel y la rique-  za, un camello como provisión para el </w:t>
      </w:r>
      <w:r>
        <w:rPr>
          <w:spacing w:val="14"/>
        </w:rPr>
        <w:t> </w:t>
      </w:r>
      <w:r>
        <w:rPr/>
        <w:t>viaje.’</w:t>
      </w:r>
    </w:p>
    <w:p>
      <w:pPr>
        <w:pStyle w:val="BodyText"/>
        <w:ind w:left="739" w:right="201"/>
      </w:pPr>
      <w:r>
        <w:rPr/>
        <w:t>Y </w:t>
      </w:r>
      <w:r>
        <w:rPr>
          <w:spacing w:val="2"/>
        </w:rPr>
        <w:t>le </w:t>
      </w:r>
      <w:r>
        <w:rPr/>
        <w:t>contestó: ‘¡Mis gastos son</w:t>
      </w:r>
      <w:r>
        <w:rPr>
          <w:spacing w:val="53"/>
        </w:rPr>
        <w:t> </w:t>
      </w:r>
      <w:r>
        <w:rPr>
          <w:spacing w:val="2"/>
        </w:rPr>
        <w:t>demasiados!’</w:t>
      </w:r>
    </w:p>
    <w:p>
      <w:pPr>
        <w:pStyle w:val="BodyText"/>
        <w:ind w:left="334" w:right="156" w:firstLine="405"/>
        <w:jc w:val="both"/>
      </w:pPr>
      <w:r>
        <w:rPr/>
        <w:t>Y le dijo: ‘Creo que te conozco. ¿Tú no eras leproso y la gente tenía asco y después Allah te dio todo?’</w:t>
      </w:r>
    </w:p>
    <w:p>
      <w:pPr>
        <w:pStyle w:val="BodyText"/>
        <w:ind w:left="334" w:right="129" w:firstLine="405"/>
        <w:jc w:val="both"/>
      </w:pPr>
      <w:r>
        <w:rPr/>
        <w:t>Y le contestó: ‘Toda esta riqueza la he heredado de mi padre que la había here- dado de mi abuelo.’</w:t>
      </w:r>
    </w:p>
    <w:p>
      <w:pPr>
        <w:pStyle w:val="BodyText"/>
        <w:ind w:left="739" w:right="124"/>
      </w:pPr>
      <w:r>
        <w:rPr/>
        <w:t>Y dijo: ‘Si estás mintiendo, que Allah te convierta en lo que eras antes.’ Después fue al tiñoso con un nuevo aspecto y le dijo lo mismo que le había   di-</w:t>
      </w:r>
    </w:p>
    <w:p>
      <w:pPr>
        <w:pStyle w:val="BodyText"/>
        <w:ind w:left="334" w:right="201"/>
      </w:pPr>
      <w:r>
        <w:rPr/>
        <w:t>cho al anterior. Y le contestó lo mismo que le había contestado el  anterior.</w:t>
      </w:r>
    </w:p>
    <w:p>
      <w:pPr>
        <w:pStyle w:val="BodyText"/>
        <w:ind w:left="739" w:right="201"/>
      </w:pPr>
      <w:r>
        <w:rPr/>
        <w:t>Y le dijo: ‘Si estás mintiendo que Allah te convierta en lo que eras  antes.’</w:t>
      </w:r>
    </w:p>
    <w:p>
      <w:pPr>
        <w:pStyle w:val="BodyText"/>
        <w:ind w:left="334" w:right="128" w:firstLine="405"/>
        <w:jc w:val="both"/>
      </w:pPr>
      <w:r>
        <w:rPr/>
        <w:t>Después fue al ciego con su nuevo aspecto y le dijo: ‘Soy un pobre hombre y viajero y se me ha terminado lo que tenía para el viaje. Así que no tengo más re- medio que recurrir hoy, primero a Allah y después a ti. Te pido pues, por aquel que te ha devuelto la vista, una oveja que me sirva de provisión para el  viaje.’</w:t>
      </w:r>
    </w:p>
    <w:p>
      <w:pPr>
        <w:pStyle w:val="BodyText"/>
        <w:ind w:left="334" w:right="128" w:firstLine="405"/>
        <w:jc w:val="both"/>
      </w:pPr>
      <w:r>
        <w:rPr/>
        <w:t>Y le contestó: ‘Verdaderamente estuve ciego y Allah me devolvió la vista. Co- ge pues lo que quieras y deja lo que quieras. Y por Allah que no voy a afligirte hoy, sólo porque cojas algo por Allah, Poderoso y Sublime.’</w:t>
      </w:r>
    </w:p>
    <w:p>
      <w:pPr>
        <w:pStyle w:val="BodyText"/>
        <w:ind w:left="334" w:right="138" w:firstLine="405"/>
        <w:jc w:val="both"/>
      </w:pPr>
      <w:r>
        <w:rPr/>
        <w:t>Y le dijo: ‘Coge lo que te pertenece pues habéis sido </w:t>
      </w:r>
      <w:r>
        <w:rPr>
          <w:spacing w:val="2"/>
        </w:rPr>
        <w:t>probados </w:t>
      </w:r>
      <w:r>
        <w:rPr/>
        <w:t>por Allah y Él   se ha complacido contigo. Sin embargo, se ha enojado con tus dos </w:t>
      </w:r>
      <w:r>
        <w:rPr>
          <w:spacing w:val="3"/>
        </w:rPr>
        <w:t> </w:t>
      </w:r>
      <w:r>
        <w:rPr/>
        <w:t>compañeros’.”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334" w:right="201" w:firstLine="0"/>
        <w:jc w:val="left"/>
        <w:rPr>
          <w:i/>
          <w:sz w:val="18"/>
        </w:rPr>
      </w:pPr>
      <w:r>
        <w:rPr>
          <w:i/>
          <w:sz w:val="18"/>
        </w:rPr>
        <w:t>De Abu Ala Ah Shaddád Ibn Aus, Allah esté complacido con él que dijo el Profeta, Allah le bendiga y le dé paz:</w:t>
      </w:r>
    </w:p>
    <w:p>
      <w:pPr>
        <w:pStyle w:val="BodyText"/>
        <w:spacing w:before="120"/>
        <w:ind w:left="334" w:right="128" w:firstLine="405"/>
        <w:jc w:val="both"/>
      </w:pPr>
      <w:r>
        <w:rPr/>
        <w:t>“El verdaderamente dotado de intelecto es aquel que reflexiona sobre sus </w:t>
      </w:r>
      <w:r>
        <w:rPr>
          <w:spacing w:val="2"/>
        </w:rPr>
        <w:t>ac- </w:t>
      </w:r>
      <w:r>
        <w:rPr/>
        <w:t>ciones (examinando su conciencia) y obra para después de  la </w:t>
      </w:r>
      <w:r>
        <w:rPr>
          <w:spacing w:val="2"/>
        </w:rPr>
        <w:t>muerte; </w:t>
      </w:r>
      <w:r>
        <w:rPr/>
        <w:t>y el </w:t>
      </w:r>
      <w:r>
        <w:rPr>
          <w:spacing w:val="3"/>
        </w:rPr>
        <w:t>incapaz</w:t>
      </w:r>
      <w:r>
        <w:rPr>
          <w:spacing w:val="66"/>
        </w:rPr>
        <w:t> </w:t>
      </w:r>
      <w:r>
        <w:rPr/>
        <w:t>es aquel que sigue a sus propios </w:t>
      </w:r>
      <w:r>
        <w:rPr>
          <w:spacing w:val="2"/>
        </w:rPr>
        <w:t>apetitos </w:t>
      </w:r>
      <w:r>
        <w:rPr/>
        <w:t>y </w:t>
      </w:r>
      <w:r>
        <w:rPr>
          <w:spacing w:val="2"/>
        </w:rPr>
        <w:t>pretende </w:t>
      </w:r>
      <w:r>
        <w:rPr/>
        <w:t>la salvaguarda de Allah y obte- ner su</w:t>
      </w:r>
      <w:r>
        <w:rPr>
          <w:spacing w:val="12"/>
        </w:rPr>
        <w:t> </w:t>
      </w:r>
      <w:r>
        <w:rPr/>
        <w:t>perdón.”</w:t>
      </w:r>
    </w:p>
    <w:p>
      <w:pPr>
        <w:spacing w:after="0"/>
        <w:jc w:val="both"/>
        <w:sectPr>
          <w:type w:val="continuous"/>
          <w:pgSz w:w="11920" w:h="16840"/>
          <w:pgMar w:top="1600" w:bottom="280" w:left="1680" w:right="1020"/>
          <w:cols w:num="2" w:equalWidth="0">
            <w:col w:w="841" w:space="39"/>
            <w:col w:w="8340"/>
          </w:cols>
        </w:sectPr>
      </w:pPr>
    </w:p>
    <w:p>
      <w:pPr>
        <w:spacing w:before="71"/>
        <w:ind w:left="0" w:right="128" w:firstLine="0"/>
        <w:jc w:val="right"/>
        <w:rPr>
          <w:rFonts w:ascii="Arial" w:hAnsi="Arial"/>
          <w:b/>
          <w:sz w:val="16"/>
        </w:rPr>
      </w:pPr>
      <w:r>
        <w:rPr>
          <w:rFonts w:ascii="Arial" w:hAnsi="Arial"/>
          <w:b/>
          <w:color w:val="808080"/>
          <w:w w:val="105"/>
          <w:sz w:val="16"/>
        </w:rPr>
        <w:t>Lo relató At Tirmidí (</w:t>
      </w:r>
      <w:r>
        <w:rPr>
          <w:rFonts w:ascii="Arial" w:hAnsi="Arial"/>
          <w:b/>
          <w:i/>
          <w:color w:val="808080"/>
          <w:w w:val="105"/>
          <w:sz w:val="16"/>
        </w:rPr>
        <w:t>Hadiz Hasan</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spacing w:before="0"/>
        <w:ind w:left="0" w:right="129" w:firstLine="0"/>
        <w:jc w:val="right"/>
        <w:rPr>
          <w:rFonts w:ascii="Arial Narrow"/>
          <w:sz w:val="19"/>
        </w:rPr>
      </w:pPr>
      <w:r>
        <w:rPr>
          <w:rFonts w:ascii="Arial Narrow"/>
          <w:sz w:val="19"/>
        </w:rPr>
        <w:t>35</w:t>
      </w:r>
    </w:p>
    <w:p>
      <w:pPr>
        <w:spacing w:after="0"/>
        <w:jc w:val="right"/>
        <w:rPr>
          <w:rFonts w:ascii="Arial Narrow"/>
          <w:sz w:val="19"/>
        </w:rPr>
        <w:sectPr>
          <w:type w:val="continuous"/>
          <w:pgSz w:w="11920" w:h="16840"/>
          <w:pgMar w:top="1600" w:bottom="280" w:left="1680" w:right="1020"/>
        </w:sectPr>
      </w:pPr>
    </w:p>
    <w:p>
      <w:pPr>
        <w:spacing w:before="40"/>
        <w:ind w:left="315" w:right="-17" w:firstLine="0"/>
        <w:jc w:val="left"/>
        <w:rPr>
          <w:rFonts w:ascii="Arial"/>
          <w:b/>
          <w:sz w:val="19"/>
        </w:rPr>
      </w:pPr>
      <w:r>
        <w:rPr>
          <w:rFonts w:ascii="Arial"/>
          <w:b/>
          <w:color w:val="808080"/>
          <w:sz w:val="24"/>
        </w:rPr>
        <w:t>8.</w:t>
      </w:r>
      <w:r>
        <w:rPr>
          <w:rFonts w:ascii="Arial"/>
          <w:b/>
          <w:color w:val="808080"/>
          <w:spacing w:val="-8"/>
          <w:sz w:val="24"/>
        </w:rPr>
        <w:t> </w:t>
      </w:r>
      <w:r>
        <w:rPr>
          <w:rFonts w:ascii="Arial"/>
          <w:b/>
          <w:color w:val="808080"/>
          <w:spacing w:val="-4"/>
          <w:sz w:val="19"/>
        </w:rPr>
        <w:t>67</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15" w:right="-17" w:firstLine="0"/>
        <w:jc w:val="left"/>
        <w:rPr>
          <w:rFonts w:ascii="Arial"/>
          <w:b/>
          <w:sz w:val="19"/>
        </w:rPr>
      </w:pPr>
      <w:r>
        <w:rPr>
          <w:rFonts w:ascii="Arial"/>
          <w:b/>
          <w:color w:val="808080"/>
          <w:sz w:val="24"/>
        </w:rPr>
        <w:t>9.</w:t>
      </w:r>
      <w:r>
        <w:rPr>
          <w:rFonts w:ascii="Arial"/>
          <w:b/>
          <w:color w:val="808080"/>
          <w:spacing w:val="-8"/>
          <w:sz w:val="24"/>
        </w:rPr>
        <w:t> </w:t>
      </w:r>
      <w:r>
        <w:rPr>
          <w:rFonts w:ascii="Arial"/>
          <w:b/>
          <w:color w:val="808080"/>
          <w:spacing w:val="-4"/>
          <w:sz w:val="19"/>
        </w:rPr>
        <w:t>68</w:t>
      </w:r>
    </w:p>
    <w:p>
      <w:pPr>
        <w:pStyle w:val="BodyText"/>
        <w:rPr>
          <w:rFonts w:ascii="Arial"/>
          <w:b/>
          <w:sz w:val="18"/>
        </w:rPr>
      </w:pPr>
      <w:r>
        <w:rPr/>
        <w:br w:type="column"/>
      </w:r>
      <w:r>
        <w:rPr>
          <w:rFonts w:ascii="Arial"/>
          <w:b/>
          <w:sz w:val="18"/>
        </w:rPr>
      </w:r>
    </w:p>
    <w:p>
      <w:pPr>
        <w:spacing w:before="113"/>
        <w:ind w:left="315" w:right="0" w:firstLine="0"/>
        <w:jc w:val="left"/>
        <w:rPr>
          <w:i/>
          <w:sz w:val="18"/>
        </w:rPr>
      </w:pPr>
      <w:r>
        <w:rPr>
          <w:i/>
          <w:sz w:val="18"/>
        </w:rPr>
        <w:t>De Abu Huraira, Allah esté complacido con él que dijo el Mensajero de Allah, Él le bendiga y le dé   paz:</w:t>
      </w:r>
    </w:p>
    <w:p>
      <w:pPr>
        <w:pStyle w:val="BodyText"/>
        <w:spacing w:before="120"/>
        <w:ind w:left="720"/>
      </w:pPr>
      <w:r>
        <w:rPr/>
        <w:t>“Es de buen Islam dejar aquello que a uno no le  concierne.”</w:t>
      </w:r>
    </w:p>
    <w:p>
      <w:pPr>
        <w:spacing w:before="71"/>
        <w:ind w:left="0" w:right="108" w:firstLine="0"/>
        <w:jc w:val="right"/>
        <w:rPr>
          <w:rFonts w:ascii="Arial" w:hAnsi="Arial"/>
          <w:b/>
          <w:sz w:val="16"/>
        </w:rPr>
      </w:pPr>
      <w:r>
        <w:rPr>
          <w:rFonts w:ascii="Arial" w:hAnsi="Arial"/>
          <w:b/>
          <w:color w:val="808080"/>
          <w:w w:val="105"/>
          <w:sz w:val="16"/>
        </w:rPr>
        <w:t>Lo relató At Tirmidí (</w:t>
      </w:r>
      <w:r>
        <w:rPr>
          <w:rFonts w:ascii="Arial" w:hAnsi="Arial"/>
          <w:b/>
          <w:i/>
          <w:color w:val="808080"/>
          <w:w w:val="105"/>
          <w:sz w:val="16"/>
        </w:rPr>
        <w:t>Hadiz Hasan</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315" w:right="0" w:firstLine="0"/>
        <w:jc w:val="left"/>
        <w:rPr>
          <w:i/>
          <w:sz w:val="18"/>
        </w:rPr>
      </w:pPr>
      <w:r>
        <w:rPr>
          <w:i/>
          <w:sz w:val="18"/>
        </w:rPr>
        <w:t>De Úmar, Allah esté complacido con él que dijo el Profeta, Allah le bendiga y le dé  paz:</w:t>
      </w:r>
    </w:p>
    <w:p>
      <w:pPr>
        <w:pStyle w:val="BodyText"/>
        <w:spacing w:before="120"/>
        <w:ind w:right="108"/>
        <w:jc w:val="right"/>
      </w:pPr>
      <w:r>
        <w:rPr/>
        <w:t>“A un hombre no se le piden explicaciones porque haya golpeado a su  mujer.”*</w:t>
      </w:r>
    </w:p>
    <w:p>
      <w:pPr>
        <w:spacing w:before="71"/>
        <w:ind w:left="0" w:right="10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Daíf).</w:t>
      </w:r>
    </w:p>
    <w:p>
      <w:pPr>
        <w:pStyle w:val="BodyText"/>
        <w:rPr>
          <w:rFonts w:ascii="Arial"/>
          <w:b/>
          <w:i/>
          <w:sz w:val="16"/>
        </w:rPr>
      </w:pPr>
    </w:p>
    <w:p>
      <w:pPr>
        <w:spacing w:line="196" w:lineRule="exact" w:before="0"/>
        <w:ind w:left="3150" w:right="0" w:firstLine="0"/>
        <w:jc w:val="left"/>
        <w:rPr>
          <w:sz w:val="18"/>
        </w:rPr>
      </w:pPr>
      <w:r>
        <w:rPr>
          <w:sz w:val="18"/>
        </w:rPr>
        <w:t>*A no ser que el asunto pasara a manos del juez para establecer el dere- cho de cada uno.</w:t>
      </w:r>
    </w:p>
    <w:p>
      <w:pPr>
        <w:spacing w:after="0" w:line="196" w:lineRule="exact"/>
        <w:jc w:val="left"/>
        <w:rPr>
          <w:sz w:val="18"/>
        </w:rPr>
        <w:sectPr>
          <w:pgSz w:w="11920" w:h="16840"/>
          <w:pgMar w:top="1200" w:bottom="280" w:left="1680" w:right="1100"/>
          <w:cols w:num="2" w:equalWidth="0">
            <w:col w:w="781" w:space="59"/>
            <w:col w:w="830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spacing w:before="81"/>
        <w:ind w:left="1155" w:right="108" w:firstLine="0"/>
        <w:jc w:val="left"/>
        <w:rPr>
          <w:rFonts w:ascii="Arial Narrow"/>
          <w:sz w:val="19"/>
        </w:rPr>
      </w:pPr>
      <w:r>
        <w:rPr>
          <w:rFonts w:ascii="Arial Narrow"/>
          <w:w w:val="105"/>
          <w:sz w:val="19"/>
        </w:rPr>
        <w:t>36</w:t>
      </w:r>
    </w:p>
    <w:p>
      <w:pPr>
        <w:spacing w:after="0"/>
        <w:jc w:val="left"/>
        <w:rPr>
          <w:rFonts w:ascii="Arial Narrow"/>
          <w:sz w:val="19"/>
        </w:rPr>
        <w:sectPr>
          <w:type w:val="continuous"/>
          <w:pgSz w:w="11920" w:h="16840"/>
          <w:pgMar w:top="160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0" w:right="43" w:firstLine="0"/>
                    <w:jc w:val="right"/>
                    <w:rPr>
                      <w:rFonts w:ascii="Arial Black" w:hAnsi="Arial Black"/>
                      <w:sz w:val="28"/>
                    </w:rPr>
                  </w:pPr>
                  <w:bookmarkStart w:name="Capítulo 6 AT TAQWA, EL TEMOR DE ALLAH*" w:id="13"/>
                  <w:bookmarkEnd w:id="13"/>
                  <w:r>
                    <w:rPr/>
                  </w:r>
                  <w:r>
                    <w:rPr>
                      <w:rFonts w:ascii="Arial Black" w:hAnsi="Arial Black"/>
                      <w:color w:val="FFFFFF"/>
                      <w:spacing w:val="-17"/>
                      <w:sz w:val="28"/>
                    </w:rPr>
                    <w:t>Capítulo</w:t>
                  </w:r>
                </w:p>
                <w:p>
                  <w:pPr>
                    <w:spacing w:before="10"/>
                    <w:ind w:left="0" w:right="-6" w:firstLine="0"/>
                    <w:jc w:val="right"/>
                    <w:rPr>
                      <w:rFonts w:ascii="Arial Black"/>
                      <w:sz w:val="43"/>
                    </w:rPr>
                  </w:pPr>
                  <w:r>
                    <w:rPr>
                      <w:rFonts w:ascii="Arial Black"/>
                      <w:color w:val="808080"/>
                      <w:w w:val="101"/>
                      <w:sz w:val="43"/>
                    </w:rPr>
                    <w:t>6</w:t>
                  </w:r>
                </w:p>
              </w:txbxContent>
            </v:textbox>
            <v:fill type="solid"/>
          </v:shape>
        </w:pict>
      </w:r>
      <w:r>
        <w:rPr>
          <w:rFonts w:ascii="Arial Narrow"/>
          <w:sz w:val="20"/>
        </w:rPr>
      </w:r>
    </w:p>
    <w:p>
      <w:pPr>
        <w:spacing w:before="84"/>
        <w:ind w:left="1215" w:right="1490" w:firstLine="0"/>
        <w:jc w:val="left"/>
        <w:rPr>
          <w:b/>
          <w:sz w:val="18"/>
        </w:rPr>
      </w:pPr>
      <w:r>
        <w:rPr>
          <w:b/>
          <w:i/>
          <w:color w:val="808080"/>
          <w:sz w:val="36"/>
        </w:rPr>
        <w:t>A</w:t>
      </w:r>
      <w:r>
        <w:rPr>
          <w:b/>
          <w:i/>
          <w:color w:val="808080"/>
          <w:sz w:val="28"/>
        </w:rPr>
        <w:t>T </w:t>
      </w:r>
      <w:r>
        <w:rPr>
          <w:b/>
          <w:i/>
          <w:color w:val="808080"/>
          <w:sz w:val="36"/>
        </w:rPr>
        <w:t>T</w:t>
      </w:r>
      <w:r>
        <w:rPr>
          <w:b/>
          <w:i/>
          <w:color w:val="808080"/>
          <w:sz w:val="28"/>
        </w:rPr>
        <w:t>AQWA</w:t>
      </w:r>
      <w:r>
        <w:rPr>
          <w:b/>
          <w:i/>
          <w:color w:val="808080"/>
          <w:sz w:val="36"/>
        </w:rPr>
        <w:t>, </w:t>
      </w:r>
      <w:r>
        <w:rPr>
          <w:b/>
          <w:color w:val="808080"/>
          <w:sz w:val="28"/>
        </w:rPr>
        <w:t>EL TEMOR DE </w:t>
      </w:r>
      <w:r>
        <w:rPr>
          <w:b/>
          <w:color w:val="808080"/>
          <w:sz w:val="36"/>
        </w:rPr>
        <w:t>A</w:t>
      </w:r>
      <w:r>
        <w:rPr>
          <w:b/>
          <w:color w:val="808080"/>
          <w:sz w:val="28"/>
        </w:rPr>
        <w:t>LLAH</w:t>
      </w:r>
      <w:r>
        <w:rPr>
          <w:b/>
          <w:color w:val="808080"/>
          <w:position w:val="13"/>
          <w:sz w:val="18"/>
        </w:rPr>
        <w:t>*</w:t>
      </w:r>
    </w:p>
    <w:p>
      <w:pPr>
        <w:pStyle w:val="BodyText"/>
        <w:rPr>
          <w:b/>
          <w:sz w:val="20"/>
        </w:rPr>
      </w:pPr>
    </w:p>
    <w:p>
      <w:pPr>
        <w:pStyle w:val="BodyText"/>
        <w:spacing w:before="9"/>
        <w:rPr>
          <w:b/>
          <w:sz w:val="23"/>
        </w:rPr>
      </w:pPr>
    </w:p>
    <w:p>
      <w:pPr>
        <w:spacing w:after="0"/>
        <w:rPr>
          <w:sz w:val="23"/>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“¡Creyentes, temed a Allah con el temor que le corresponde, Glorificado y Altísimo sea!”</w:t>
      </w:r>
    </w:p>
    <w:p>
      <w:pPr>
        <w:spacing w:before="11"/>
        <w:ind w:left="80" w:right="127" w:firstLine="0"/>
        <w:jc w:val="left"/>
        <w:rPr>
          <w:rFonts w:ascii="Arial" w:hAnsi="Arial"/>
          <w:b/>
          <w:sz w:val="16"/>
        </w:rPr>
      </w:pPr>
      <w:r>
        <w:rPr>
          <w:rFonts w:ascii="Arial" w:hAnsi="Arial"/>
          <w:b/>
          <w:color w:val="808080"/>
          <w:w w:val="105"/>
          <w:sz w:val="16"/>
        </w:rPr>
        <w:t>(La Familia de Imrán /102)</w:t>
      </w:r>
    </w:p>
    <w:p>
      <w:pPr>
        <w:pStyle w:val="BodyText"/>
        <w:spacing w:before="1"/>
        <w:rPr>
          <w:rFonts w:ascii="Arial"/>
          <w:b/>
          <w:sz w:val="22"/>
        </w:rPr>
      </w:pPr>
    </w:p>
    <w:p>
      <w:pPr>
        <w:pStyle w:val="BodyText"/>
        <w:ind w:left="80" w:right="127"/>
      </w:pPr>
      <w:r>
        <w:rPr/>
        <w:t>“Temed pues a Allah todo lo que podáis.”**</w:t>
      </w:r>
    </w:p>
    <w:p>
      <w:pPr>
        <w:spacing w:before="11"/>
        <w:ind w:left="125" w:right="127" w:firstLine="0"/>
        <w:jc w:val="left"/>
        <w:rPr>
          <w:rFonts w:ascii="Arial" w:hAnsi="Arial"/>
          <w:b/>
          <w:sz w:val="16"/>
        </w:rPr>
      </w:pPr>
      <w:r>
        <w:rPr>
          <w:rFonts w:ascii="Arial" w:hAnsi="Arial"/>
          <w:b/>
          <w:color w:val="808080"/>
          <w:w w:val="105"/>
          <w:sz w:val="16"/>
        </w:rPr>
        <w:t>(El Engaño /16).</w:t>
      </w:r>
    </w:p>
    <w:p>
      <w:pPr>
        <w:pStyle w:val="BodyText"/>
        <w:spacing w:before="1"/>
        <w:rPr>
          <w:rFonts w:ascii="Arial"/>
          <w:b/>
          <w:sz w:val="22"/>
        </w:rPr>
      </w:pPr>
    </w:p>
    <w:p>
      <w:pPr>
        <w:pStyle w:val="BodyText"/>
        <w:ind w:left="140" w:right="127"/>
      </w:pPr>
      <w:r>
        <w:rPr/>
        <w:t>“¡Creyentes, temed a Allah y hablad correcta y  justamente!”</w:t>
      </w:r>
    </w:p>
    <w:p>
      <w:pPr>
        <w:spacing w:before="11"/>
        <w:ind w:left="80" w:right="127" w:firstLine="0"/>
        <w:jc w:val="left"/>
        <w:rPr>
          <w:rFonts w:ascii="Arial"/>
          <w:b/>
          <w:sz w:val="16"/>
        </w:rPr>
      </w:pPr>
      <w:r>
        <w:rPr>
          <w:rFonts w:ascii="Arial"/>
          <w:b/>
          <w:color w:val="808080"/>
          <w:w w:val="105"/>
          <w:sz w:val="16"/>
        </w:rPr>
        <w:t>(Los Partidos /70).</w:t>
      </w:r>
    </w:p>
    <w:p>
      <w:pPr>
        <w:pStyle w:val="BodyText"/>
        <w:spacing w:before="1"/>
        <w:rPr>
          <w:rFonts w:ascii="Arial"/>
          <w:b/>
          <w:sz w:val="22"/>
        </w:rPr>
      </w:pPr>
    </w:p>
    <w:p>
      <w:pPr>
        <w:pStyle w:val="BodyText"/>
        <w:ind w:left="80" w:right="127"/>
      </w:pPr>
      <w:r>
        <w:rPr/>
        <w:t>“A quien tema a Allah, Él le dará apertura y le proveerá de donde ni siquiera se imagina.”</w:t>
      </w:r>
    </w:p>
    <w:p>
      <w:pPr>
        <w:spacing w:before="11"/>
        <w:ind w:left="80" w:right="127" w:firstLine="0"/>
        <w:jc w:val="left"/>
        <w:rPr>
          <w:rFonts w:ascii="Arial"/>
          <w:b/>
          <w:sz w:val="16"/>
        </w:rPr>
      </w:pPr>
      <w:r>
        <w:rPr>
          <w:rFonts w:ascii="Arial"/>
          <w:b/>
          <w:color w:val="808080"/>
          <w:w w:val="105"/>
          <w:sz w:val="16"/>
        </w:rPr>
        <w:t>(El Divorcio /23).</w:t>
      </w:r>
    </w:p>
    <w:p>
      <w:pPr>
        <w:pStyle w:val="BodyText"/>
        <w:spacing w:before="1"/>
        <w:rPr>
          <w:rFonts w:ascii="Arial"/>
          <w:b/>
          <w:sz w:val="22"/>
        </w:rPr>
      </w:pPr>
    </w:p>
    <w:p>
      <w:pPr>
        <w:pStyle w:val="BodyText"/>
        <w:ind w:left="80" w:right="127"/>
      </w:pPr>
      <w:r>
        <w:rPr/>
        <w:t>“Si </w:t>
      </w:r>
      <w:r>
        <w:rPr>
          <w:spacing w:val="2"/>
        </w:rPr>
        <w:t>teméis </w:t>
      </w:r>
      <w:r>
        <w:rPr/>
        <w:t>a </w:t>
      </w:r>
      <w:r>
        <w:rPr>
          <w:spacing w:val="2"/>
        </w:rPr>
        <w:t>Allah, </w:t>
      </w:r>
      <w:r>
        <w:rPr/>
        <w:t>Él os </w:t>
      </w:r>
      <w:r>
        <w:rPr>
          <w:spacing w:val="2"/>
        </w:rPr>
        <w:t>dará </w:t>
      </w:r>
      <w:r>
        <w:rPr/>
        <w:t>el </w:t>
      </w:r>
      <w:r>
        <w:rPr>
          <w:spacing w:val="2"/>
        </w:rPr>
        <w:t>discernimiento </w:t>
      </w:r>
      <w:r>
        <w:rPr/>
        <w:t>entre lo verdadero y lo falso. Y os borrará las faltas y os perdonará. Y Allah es el Dotado de inmenso</w:t>
      </w:r>
      <w:r>
        <w:rPr>
          <w:spacing w:val="58"/>
        </w:rPr>
        <w:t> </w:t>
      </w:r>
      <w:r>
        <w:rPr>
          <w:spacing w:val="3"/>
        </w:rPr>
        <w:t>favor.”</w:t>
      </w:r>
    </w:p>
    <w:p>
      <w:pPr>
        <w:spacing w:before="11"/>
        <w:ind w:left="80" w:right="127" w:firstLine="0"/>
        <w:jc w:val="left"/>
        <w:rPr>
          <w:rFonts w:ascii="Arial" w:hAnsi="Arial"/>
          <w:b/>
          <w:sz w:val="16"/>
        </w:rPr>
      </w:pPr>
      <w:r>
        <w:rPr>
          <w:rFonts w:ascii="Arial" w:hAnsi="Arial"/>
          <w:b/>
          <w:color w:val="808080"/>
          <w:w w:val="105"/>
          <w:sz w:val="16"/>
        </w:rPr>
        <w:t>(El Botín /29).</w:t>
      </w:r>
    </w:p>
    <w:p>
      <w:pPr>
        <w:pStyle w:val="BodyText"/>
        <w:spacing w:before="1"/>
        <w:rPr>
          <w:rFonts w:ascii="Arial"/>
          <w:b/>
          <w:sz w:val="22"/>
        </w:rPr>
      </w:pPr>
    </w:p>
    <w:p>
      <w:pPr>
        <w:pStyle w:val="BodyText"/>
        <w:ind w:left="549" w:right="2697"/>
        <w:jc w:val="center"/>
      </w:pPr>
      <w:r>
        <w:rPr/>
        <w:t>Y las aleyas alusivas a este capítulo son muchísimas.</w:t>
      </w:r>
    </w:p>
    <w:p>
      <w:pPr>
        <w:pStyle w:val="BodyText"/>
        <w:spacing w:before="5"/>
        <w:rPr>
          <w:sz w:val="20"/>
        </w:rPr>
      </w:pPr>
    </w:p>
    <w:p>
      <w:pPr>
        <w:spacing w:line="196" w:lineRule="exact" w:before="0"/>
        <w:ind w:left="2915" w:right="128" w:firstLine="0"/>
        <w:jc w:val="both"/>
        <w:rPr>
          <w:sz w:val="18"/>
        </w:rPr>
      </w:pPr>
      <w:r>
        <w:rPr>
          <w:sz w:val="18"/>
        </w:rPr>
        <w:t>*</w:t>
      </w:r>
      <w:r>
        <w:rPr>
          <w:i/>
          <w:sz w:val="18"/>
        </w:rPr>
        <w:t>Taqwa </w:t>
      </w:r>
      <w:r>
        <w:rPr>
          <w:sz w:val="18"/>
        </w:rPr>
        <w:t>de Allah es la barrera de protección que pone el siervo de Allah entre él y aquello que es merecedor de castigo ante Allah. Y además el musulmán</w:t>
      </w:r>
      <w:r>
        <w:rPr>
          <w:spacing w:val="-4"/>
          <w:sz w:val="18"/>
        </w:rPr>
        <w:t> </w:t>
      </w:r>
      <w:r>
        <w:rPr>
          <w:sz w:val="18"/>
        </w:rPr>
        <w:t>temeroso</w:t>
      </w:r>
      <w:r>
        <w:rPr>
          <w:spacing w:val="-4"/>
          <w:sz w:val="18"/>
        </w:rPr>
        <w:t> </w:t>
      </w:r>
      <w:r>
        <w:rPr>
          <w:sz w:val="18"/>
        </w:rPr>
        <w:t>actúa</w:t>
      </w:r>
      <w:r>
        <w:rPr>
          <w:spacing w:val="-4"/>
          <w:sz w:val="18"/>
        </w:rPr>
        <w:t> </w:t>
      </w:r>
      <w:r>
        <w:rPr>
          <w:sz w:val="18"/>
        </w:rPr>
        <w:t>siempre</w:t>
      </w:r>
      <w:r>
        <w:rPr>
          <w:spacing w:val="-4"/>
          <w:sz w:val="18"/>
        </w:rPr>
        <w:t> </w:t>
      </w:r>
      <w:r>
        <w:rPr>
          <w:sz w:val="18"/>
        </w:rPr>
        <w:t>obediente</w:t>
      </w:r>
      <w:r>
        <w:rPr>
          <w:spacing w:val="-4"/>
          <w:sz w:val="18"/>
        </w:rPr>
        <w:t> </w:t>
      </w:r>
      <w:r>
        <w:rPr>
          <w:sz w:val="18"/>
        </w:rPr>
        <w:t>y</w:t>
      </w:r>
      <w:r>
        <w:rPr>
          <w:spacing w:val="-4"/>
          <w:sz w:val="18"/>
        </w:rPr>
        <w:t> </w:t>
      </w:r>
      <w:r>
        <w:rPr>
          <w:sz w:val="18"/>
        </w:rPr>
        <w:t>conforme</w:t>
      </w:r>
      <w:r>
        <w:rPr>
          <w:spacing w:val="-4"/>
          <w:sz w:val="18"/>
        </w:rPr>
        <w:t> </w:t>
      </w:r>
      <w:r>
        <w:rPr>
          <w:sz w:val="18"/>
        </w:rPr>
        <w:t>a</w:t>
      </w:r>
      <w:r>
        <w:rPr>
          <w:spacing w:val="-4"/>
          <w:sz w:val="18"/>
        </w:rPr>
        <w:t> </w:t>
      </w:r>
      <w:r>
        <w:rPr>
          <w:sz w:val="18"/>
        </w:rPr>
        <w:t>lo</w:t>
      </w:r>
      <w:r>
        <w:rPr>
          <w:spacing w:val="-4"/>
          <w:sz w:val="18"/>
        </w:rPr>
        <w:t> </w:t>
      </w:r>
      <w:r>
        <w:rPr>
          <w:sz w:val="18"/>
        </w:rPr>
        <w:t>que</w:t>
      </w:r>
      <w:r>
        <w:rPr>
          <w:spacing w:val="-4"/>
          <w:sz w:val="18"/>
        </w:rPr>
        <w:t> </w:t>
      </w:r>
      <w:r>
        <w:rPr>
          <w:sz w:val="18"/>
        </w:rPr>
        <w:t>es</w:t>
      </w:r>
      <w:r>
        <w:rPr>
          <w:spacing w:val="-4"/>
          <w:sz w:val="18"/>
        </w:rPr>
        <w:t> </w:t>
      </w:r>
      <w:r>
        <w:rPr>
          <w:sz w:val="18"/>
        </w:rPr>
        <w:t>co- rrecto y manda Allah.</w:t>
      </w:r>
    </w:p>
    <w:p>
      <w:pPr>
        <w:spacing w:line="196" w:lineRule="exact" w:before="59"/>
        <w:ind w:left="2915" w:right="131" w:firstLine="0"/>
        <w:jc w:val="both"/>
        <w:rPr>
          <w:sz w:val="18"/>
        </w:rPr>
      </w:pPr>
      <w:r>
        <w:rPr>
          <w:sz w:val="18"/>
        </w:rPr>
        <w:t>**Y entra dentro de esta capacidad el cumplimiento de todo aquello   que Allah ha ordenado y la abstención de todo aquello que ha prohibi- do. Y esta aleya  es aclaratoria de la</w:t>
      </w:r>
      <w:r>
        <w:rPr>
          <w:spacing w:val="26"/>
          <w:sz w:val="18"/>
        </w:rPr>
        <w:t> </w:t>
      </w:r>
      <w:r>
        <w:rPr>
          <w:sz w:val="18"/>
        </w:rPr>
        <w:t>anterior.</w:t>
      </w:r>
    </w:p>
    <w:p>
      <w:pPr>
        <w:spacing w:after="0" w:line="196" w:lineRule="exact"/>
        <w:jc w:val="both"/>
        <w:rPr>
          <w:sz w:val="18"/>
        </w:rPr>
        <w:sectPr>
          <w:type w:val="continuous"/>
          <w:pgSz w:w="11920" w:h="16840"/>
          <w:pgMar w:top="1600" w:bottom="280" w:left="1680" w:right="1020"/>
          <w:cols w:num="2" w:equalWidth="0">
            <w:col w:w="1095" w:space="40"/>
            <w:col w:w="8085"/>
          </w:cols>
        </w:sectPr>
      </w:pPr>
    </w:p>
    <w:p>
      <w:pPr>
        <w:pStyle w:val="BodyText"/>
        <w:spacing w:before="8"/>
        <w:rPr>
          <w:sz w:val="28"/>
        </w:rPr>
      </w:pPr>
    </w:p>
    <w:p>
      <w:pPr>
        <w:spacing w:after="0"/>
        <w:rPr>
          <w:sz w:val="28"/>
        </w:rPr>
        <w:sectPr>
          <w:type w:val="continuous"/>
          <w:pgSz w:w="11920" w:h="16840"/>
          <w:pgMar w:top="1600" w:bottom="280" w:left="1680" w:right="1020"/>
        </w:sectPr>
      </w:pPr>
    </w:p>
    <w:p>
      <w:pPr>
        <w:spacing w:before="43"/>
        <w:ind w:left="240" w:right="0" w:firstLine="0"/>
        <w:jc w:val="center"/>
        <w:rPr>
          <w:rFonts w:ascii="Arial Black"/>
          <w:sz w:val="19"/>
        </w:rPr>
      </w:pPr>
      <w:r>
        <w:rPr>
          <w:rFonts w:ascii="Arial Black"/>
          <w:color w:val="808080"/>
          <w:sz w:val="19"/>
        </w:rPr>
        <w:t>HADIZ</w:t>
      </w:r>
    </w:p>
    <w:p>
      <w:pPr>
        <w:spacing w:before="16"/>
        <w:ind w:left="300" w:right="0" w:firstLine="0"/>
        <w:jc w:val="center"/>
        <w:rPr>
          <w:rFonts w:ascii="Arial"/>
          <w:b/>
          <w:sz w:val="19"/>
        </w:rPr>
      </w:pPr>
      <w:r>
        <w:rPr>
          <w:rFonts w:ascii="Arial"/>
          <w:b/>
          <w:color w:val="808080"/>
          <w:sz w:val="24"/>
        </w:rPr>
        <w:t>1. </w:t>
      </w:r>
      <w:r>
        <w:rPr>
          <w:rFonts w:ascii="Arial"/>
          <w:b/>
          <w:color w:val="808080"/>
          <w:sz w:val="19"/>
        </w:rPr>
        <w:t>69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De Abu Huraira, Allah esté complacido con él, que  dijo:</w:t>
      </w:r>
    </w:p>
    <w:p>
      <w:pPr>
        <w:pStyle w:val="BodyText"/>
        <w:spacing w:before="120"/>
        <w:ind w:left="645" w:right="286"/>
      </w:pPr>
      <w:r>
        <w:rPr/>
        <w:t>“¡Oh Mensajero de Allah! ¿Quién tiene el mejor grado entre toda la gente?’ Dijo: ‘El que más teme a Allah.’</w:t>
      </w:r>
    </w:p>
    <w:p>
      <w:pPr>
        <w:pStyle w:val="BodyText"/>
        <w:ind w:left="645" w:right="286"/>
      </w:pPr>
      <w:r>
        <w:rPr/>
        <w:t>Dijeron: ‘No te preguntamos eso.’</w:t>
      </w:r>
    </w:p>
    <w:p>
      <w:pPr>
        <w:spacing w:after="0"/>
        <w:sectPr>
          <w:type w:val="continuous"/>
          <w:pgSz w:w="11920" w:h="16840"/>
          <w:pgMar w:top="1600" w:bottom="280" w:left="1680" w:right="1020"/>
          <w:cols w:num="2" w:equalWidth="0">
            <w:col w:w="915" w:space="60"/>
            <w:col w:w="8245"/>
          </w:cols>
        </w:sectPr>
      </w:pPr>
    </w:p>
    <w:p>
      <w:pPr>
        <w:pStyle w:val="BodyText"/>
        <w:rPr>
          <w:sz w:val="20"/>
        </w:rPr>
      </w:pPr>
    </w:p>
    <w:p>
      <w:pPr>
        <w:pStyle w:val="BodyText"/>
        <w:spacing w:before="8"/>
        <w:rPr>
          <w:sz w:val="16"/>
        </w:rPr>
      </w:pPr>
    </w:p>
    <w:p>
      <w:pPr>
        <w:spacing w:before="81"/>
        <w:ind w:left="0" w:right="129" w:firstLine="0"/>
        <w:jc w:val="right"/>
        <w:rPr>
          <w:rFonts w:ascii="Arial Narrow"/>
          <w:sz w:val="19"/>
        </w:rPr>
      </w:pPr>
      <w:r>
        <w:rPr>
          <w:rFonts w:ascii="Arial Narrow"/>
          <w:sz w:val="19"/>
        </w:rPr>
        <w:t>37</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555"/>
      </w:pPr>
      <w:r>
        <w:rPr/>
        <w:t>Dijo: ‘Entonces José, hijo de Jacob, hijo de Isaac, hijo de Abraham.’ Dijeron: ‘No te preguntamos eso.’</w:t>
      </w:r>
    </w:p>
    <w:p>
      <w:pPr>
        <w:pStyle w:val="BodyText"/>
        <w:ind w:left="1155" w:right="113" w:firstLine="405"/>
        <w:jc w:val="both"/>
      </w:pPr>
      <w:r>
        <w:rPr/>
        <w:t>Dijo: ‘¿Pues acerca de qué tribus árabes me preguntáis?’ Los mejores de ellos    en </w:t>
      </w:r>
      <w:r>
        <w:rPr>
          <w:i/>
          <w:spacing w:val="3"/>
        </w:rPr>
        <w:t>Yahilía </w:t>
      </w:r>
      <w:r>
        <w:rPr/>
        <w:t>serán los mejores de ellos en el Islam, si entendieron el </w:t>
      </w:r>
      <w:r>
        <w:rPr>
          <w:i/>
          <w:spacing w:val="2"/>
        </w:rPr>
        <w:t>Din </w:t>
      </w:r>
      <w:r>
        <w:rPr/>
        <w:t>y lo </w:t>
      </w:r>
      <w:r>
        <w:rPr>
          <w:spacing w:val="4"/>
        </w:rPr>
        <w:t>practica- </w:t>
      </w:r>
      <w:r>
        <w:rPr/>
        <w:t>ron</w:t>
      </w:r>
      <w:r>
        <w:rPr>
          <w:spacing w:val="37"/>
        </w:rPr>
        <w:t> </w:t>
      </w:r>
      <w:r>
        <w:rPr/>
        <w:t>correctamente’.”</w:t>
      </w:r>
    </w:p>
    <w:p>
      <w:pPr>
        <w:spacing w:after="0"/>
        <w:jc w:val="both"/>
        <w:sectPr>
          <w:pgSz w:w="11920" w:h="16840"/>
          <w:pgMar w:top="1180" w:bottom="280" w:left="1680" w:right="1080"/>
        </w:sectPr>
      </w:pPr>
    </w:p>
    <w:p>
      <w:pPr>
        <w:pStyle w:val="BodyText"/>
      </w:pPr>
    </w:p>
    <w:p>
      <w:pPr>
        <w:spacing w:before="191"/>
        <w:ind w:left="315" w:right="-17" w:firstLine="0"/>
        <w:jc w:val="left"/>
        <w:rPr>
          <w:rFonts w:ascii="Arial"/>
          <w:b/>
          <w:sz w:val="19"/>
        </w:rPr>
      </w:pPr>
      <w:r>
        <w:rPr>
          <w:rFonts w:ascii="Arial"/>
          <w:b/>
          <w:color w:val="808080"/>
          <w:sz w:val="24"/>
        </w:rPr>
        <w:t>2.</w:t>
      </w:r>
      <w:r>
        <w:rPr>
          <w:rFonts w:ascii="Arial"/>
          <w:b/>
          <w:color w:val="808080"/>
          <w:spacing w:val="-8"/>
          <w:sz w:val="24"/>
        </w:rPr>
        <w:t> </w:t>
      </w:r>
      <w:r>
        <w:rPr>
          <w:rFonts w:ascii="Arial"/>
          <w:b/>
          <w:color w:val="808080"/>
          <w:spacing w:val="-4"/>
          <w:sz w:val="19"/>
        </w:rPr>
        <w:t>70</w:t>
      </w:r>
    </w:p>
    <w:p>
      <w:pPr>
        <w:spacing w:before="71"/>
        <w:ind w:left="0" w:right="127"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315" w:right="0" w:firstLine="0"/>
        <w:jc w:val="left"/>
        <w:rPr>
          <w:i/>
          <w:sz w:val="18"/>
        </w:rPr>
      </w:pPr>
      <w:r>
        <w:rPr>
          <w:i/>
          <w:sz w:val="18"/>
        </w:rPr>
        <w:t>De Abu Said Al Judrí, Allah esté complacido con él que dijo el Profeta, Allah le bendiga y le dé   paz:</w:t>
      </w:r>
    </w:p>
    <w:p>
      <w:pPr>
        <w:pStyle w:val="BodyText"/>
        <w:spacing w:before="120"/>
        <w:ind w:left="315" w:right="128" w:firstLine="405"/>
        <w:jc w:val="both"/>
      </w:pPr>
      <w:r>
        <w:rPr/>
        <w:t>“Realmente este mundo es como la fruta dulce. Allah os hará delegados en él y verá como actuáis. Sed precavidos, pues, en este mundo (la </w:t>
      </w:r>
      <w:r>
        <w:rPr>
          <w:spacing w:val="2"/>
        </w:rPr>
        <w:t>fama, </w:t>
      </w:r>
      <w:r>
        <w:rPr/>
        <w:t>el poder, el dine- ro.) y con las mujeres. Pues la </w:t>
      </w:r>
      <w:r>
        <w:rPr>
          <w:spacing w:val="3"/>
        </w:rPr>
        <w:t>primera </w:t>
      </w:r>
      <w:r>
        <w:rPr/>
        <w:t>discordia de la tribu de Israel sucedió a cau-  sa de las</w:t>
      </w:r>
      <w:r>
        <w:rPr>
          <w:spacing w:val="20"/>
        </w:rPr>
        <w:t> </w:t>
      </w:r>
      <w:r>
        <w:rPr>
          <w:spacing w:val="3"/>
        </w:rPr>
        <w:t>mujeres.”</w:t>
      </w:r>
    </w:p>
    <w:p>
      <w:pPr>
        <w:spacing w:after="0"/>
        <w:jc w:val="both"/>
        <w:sectPr>
          <w:type w:val="continuous"/>
          <w:pgSz w:w="11920" w:h="16840"/>
          <w:pgMar w:top="1600" w:bottom="280" w:left="1680" w:right="1080"/>
          <w:cols w:num="2" w:equalWidth="0">
            <w:col w:w="781" w:space="59"/>
            <w:col w:w="8320"/>
          </w:cols>
        </w:sectPr>
      </w:pPr>
    </w:p>
    <w:p>
      <w:pPr>
        <w:pStyle w:val="BodyText"/>
      </w:pPr>
    </w:p>
    <w:p>
      <w:pPr>
        <w:spacing w:before="191"/>
        <w:ind w:left="315" w:right="-17" w:firstLine="0"/>
        <w:jc w:val="left"/>
        <w:rPr>
          <w:rFonts w:ascii="Arial"/>
          <w:b/>
          <w:sz w:val="19"/>
        </w:rPr>
      </w:pPr>
      <w:r>
        <w:rPr>
          <w:rFonts w:ascii="Arial"/>
          <w:b/>
          <w:color w:val="808080"/>
          <w:sz w:val="24"/>
        </w:rPr>
        <w:t>3.</w:t>
      </w:r>
      <w:r>
        <w:rPr>
          <w:rFonts w:ascii="Arial"/>
          <w:b/>
          <w:color w:val="808080"/>
          <w:spacing w:val="-8"/>
          <w:sz w:val="24"/>
        </w:rPr>
        <w:t> </w:t>
      </w:r>
      <w:r>
        <w:rPr>
          <w:rFonts w:ascii="Arial"/>
          <w:b/>
          <w:color w:val="808080"/>
          <w:spacing w:val="-4"/>
          <w:sz w:val="19"/>
        </w:rPr>
        <w:t>71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315" w:right="-4" w:firstLine="0"/>
        <w:jc w:val="left"/>
        <w:rPr>
          <w:i/>
          <w:sz w:val="18"/>
        </w:rPr>
      </w:pPr>
      <w:r>
        <w:rPr>
          <w:i/>
          <w:sz w:val="18"/>
        </w:rPr>
        <w:t>De Ibn Masud, Allah esté complacido con él, que el Profeta, Allah le bendiga y le dé paz, solía   decir:</w:t>
      </w:r>
    </w:p>
    <w:p>
      <w:pPr>
        <w:spacing w:before="120"/>
        <w:ind w:left="720" w:right="-4" w:firstLine="0"/>
        <w:jc w:val="left"/>
        <w:rPr>
          <w:i/>
          <w:sz w:val="24"/>
        </w:rPr>
      </w:pPr>
      <w:r>
        <w:rPr>
          <w:sz w:val="24"/>
        </w:rPr>
        <w:t>“ </w:t>
      </w:r>
      <w:r>
        <w:rPr>
          <w:i/>
          <w:spacing w:val="3"/>
          <w:sz w:val="24"/>
        </w:rPr>
        <w:t>Allahumma inní </w:t>
      </w:r>
      <w:r>
        <w:rPr>
          <w:i/>
          <w:spacing w:val="4"/>
          <w:sz w:val="24"/>
        </w:rPr>
        <w:t>asaluka </w:t>
      </w:r>
      <w:r>
        <w:rPr>
          <w:i/>
          <w:spacing w:val="2"/>
          <w:sz w:val="24"/>
        </w:rPr>
        <w:t>al </w:t>
      </w:r>
      <w:r>
        <w:rPr>
          <w:i/>
          <w:spacing w:val="3"/>
          <w:sz w:val="24"/>
        </w:rPr>
        <w:t>huda </w:t>
      </w:r>
      <w:r>
        <w:rPr>
          <w:i/>
          <w:spacing w:val="2"/>
          <w:sz w:val="24"/>
        </w:rPr>
        <w:t>wa at </w:t>
      </w:r>
      <w:r>
        <w:rPr>
          <w:i/>
          <w:spacing w:val="3"/>
          <w:sz w:val="24"/>
        </w:rPr>
        <w:t>tuqá </w:t>
      </w:r>
      <w:r>
        <w:rPr>
          <w:i/>
          <w:spacing w:val="2"/>
          <w:sz w:val="24"/>
        </w:rPr>
        <w:t>wa al </w:t>
      </w:r>
      <w:r>
        <w:rPr>
          <w:i/>
          <w:spacing w:val="3"/>
          <w:sz w:val="24"/>
        </w:rPr>
        <w:t>afaf </w:t>
      </w:r>
      <w:r>
        <w:rPr>
          <w:i/>
          <w:spacing w:val="2"/>
          <w:sz w:val="24"/>
        </w:rPr>
        <w:t>wa al</w:t>
      </w:r>
      <w:r>
        <w:rPr>
          <w:i/>
          <w:spacing w:val="55"/>
          <w:sz w:val="24"/>
        </w:rPr>
        <w:t> </w:t>
      </w:r>
      <w:r>
        <w:rPr>
          <w:i/>
          <w:spacing w:val="5"/>
          <w:sz w:val="24"/>
        </w:rPr>
        <w:t>guina”</w:t>
      </w:r>
    </w:p>
    <w:p>
      <w:pPr>
        <w:spacing w:before="71"/>
        <w:ind w:left="-40"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781" w:space="59"/>
            <w:col w:w="6750" w:space="40"/>
            <w:col w:w="1530"/>
          </w:cols>
        </w:sectPr>
      </w:pPr>
    </w:p>
    <w:p>
      <w:pPr>
        <w:pStyle w:val="BodyText"/>
        <w:ind w:left="1155" w:right="192" w:firstLine="405"/>
      </w:pPr>
      <w:r>
        <w:rPr>
          <w:spacing w:val="2"/>
        </w:rPr>
        <w:t>(“¡Oh Allah, </w:t>
      </w:r>
      <w:r>
        <w:rPr/>
        <w:t>te </w:t>
      </w:r>
      <w:r>
        <w:rPr>
          <w:spacing w:val="2"/>
        </w:rPr>
        <w:t>pido </w:t>
      </w:r>
      <w:r>
        <w:rPr/>
        <w:t>la </w:t>
      </w:r>
      <w:r>
        <w:rPr>
          <w:spacing w:val="2"/>
        </w:rPr>
        <w:t>guía recta; </w:t>
      </w:r>
      <w:r>
        <w:rPr/>
        <w:t>el </w:t>
      </w:r>
      <w:r>
        <w:rPr>
          <w:spacing w:val="2"/>
        </w:rPr>
        <w:t>temor </w:t>
      </w:r>
      <w:r>
        <w:rPr/>
        <w:t>a Ti; la </w:t>
      </w:r>
      <w:r>
        <w:rPr>
          <w:spacing w:val="2"/>
        </w:rPr>
        <w:t>honestidad; </w:t>
      </w:r>
      <w:r>
        <w:rPr/>
        <w:t>y la </w:t>
      </w:r>
      <w:r>
        <w:rPr>
          <w:spacing w:val="2"/>
        </w:rPr>
        <w:t>riqueza </w:t>
      </w:r>
      <w:r>
        <w:rPr>
          <w:spacing w:val="3"/>
        </w:rPr>
        <w:t>de </w:t>
      </w:r>
      <w:r>
        <w:rPr/>
        <w:t>espíritu para poder prescindir de los bienes de los</w:t>
      </w:r>
      <w:r>
        <w:rPr>
          <w:spacing w:val="55"/>
        </w:rPr>
        <w:t> </w:t>
      </w:r>
      <w:r>
        <w:rPr/>
        <w:t>demás.”)</w:t>
      </w:r>
    </w:p>
    <w:p>
      <w:pPr>
        <w:spacing w:after="0"/>
        <w:sectPr>
          <w:type w:val="continuous"/>
          <w:pgSz w:w="11920" w:h="16840"/>
          <w:pgMar w:top="1600" w:bottom="280" w:left="1680" w:right="1080"/>
        </w:sectPr>
      </w:pPr>
    </w:p>
    <w:p>
      <w:pPr>
        <w:pStyle w:val="BodyText"/>
      </w:pPr>
    </w:p>
    <w:p>
      <w:pPr>
        <w:spacing w:before="191"/>
        <w:ind w:left="315" w:right="-17" w:firstLine="0"/>
        <w:jc w:val="left"/>
        <w:rPr>
          <w:rFonts w:ascii="Arial"/>
          <w:b/>
          <w:sz w:val="19"/>
        </w:rPr>
      </w:pPr>
      <w:r>
        <w:rPr>
          <w:rFonts w:ascii="Arial"/>
          <w:b/>
          <w:color w:val="808080"/>
          <w:sz w:val="24"/>
        </w:rPr>
        <w:t>4.</w:t>
      </w:r>
      <w:r>
        <w:rPr>
          <w:rFonts w:ascii="Arial"/>
          <w:b/>
          <w:color w:val="808080"/>
          <w:spacing w:val="-8"/>
          <w:sz w:val="24"/>
        </w:rPr>
        <w:t> </w:t>
      </w:r>
      <w:r>
        <w:rPr>
          <w:rFonts w:ascii="Arial"/>
          <w:b/>
          <w:color w:val="808080"/>
          <w:spacing w:val="-4"/>
          <w:sz w:val="19"/>
        </w:rPr>
        <w:t>72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315" w:right="0" w:firstLine="0"/>
        <w:jc w:val="left"/>
        <w:rPr>
          <w:i/>
          <w:sz w:val="18"/>
        </w:rPr>
      </w:pPr>
      <w:r>
        <w:rPr>
          <w:i/>
          <w:sz w:val="18"/>
        </w:rPr>
        <w:t>De Abu Tarif At Taí,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781" w:space="59"/>
            <w:col w:w="4155" w:space="2280"/>
            <w:col w:w="1885"/>
          </w:cols>
        </w:sectPr>
      </w:pPr>
    </w:p>
    <w:p>
      <w:pPr>
        <w:pStyle w:val="BodyText"/>
        <w:spacing w:before="120"/>
        <w:ind w:left="1155" w:right="128" w:firstLine="405"/>
        <w:jc w:val="both"/>
      </w:pPr>
      <w:r>
        <w:rPr/>
        <w:t>“He oído decir al Mensajero de Allah, Él le bendiga y le dé paz: ‘Quien juró    por algo reprobable que luego no hizo, viendo un acto de desobediencia en </w:t>
      </w:r>
      <w:r>
        <w:rPr>
          <w:spacing w:val="2"/>
        </w:rPr>
        <w:t>ello, </w:t>
      </w:r>
      <w:r>
        <w:rPr>
          <w:spacing w:val="3"/>
        </w:rPr>
        <w:t>lo </w:t>
      </w:r>
      <w:r>
        <w:rPr/>
        <w:t>hizo por temor de</w:t>
      </w:r>
      <w:r>
        <w:rPr>
          <w:spacing w:val="21"/>
        </w:rPr>
        <w:t> </w:t>
      </w:r>
      <w:r>
        <w:rPr/>
        <w:t>Allah’.”</w:t>
      </w:r>
    </w:p>
    <w:p>
      <w:pPr>
        <w:spacing w:after="0"/>
        <w:jc w:val="both"/>
        <w:sectPr>
          <w:type w:val="continuous"/>
          <w:pgSz w:w="11920" w:h="16840"/>
          <w:pgMar w:top="1600" w:bottom="280" w:left="1680" w:right="1080"/>
        </w:sectPr>
      </w:pPr>
    </w:p>
    <w:p>
      <w:pPr>
        <w:pStyle w:val="BodyText"/>
      </w:pPr>
    </w:p>
    <w:p>
      <w:pPr>
        <w:spacing w:before="191"/>
        <w:ind w:left="315" w:right="-17" w:firstLine="0"/>
        <w:jc w:val="left"/>
        <w:rPr>
          <w:rFonts w:ascii="Arial"/>
          <w:b/>
          <w:sz w:val="19"/>
        </w:rPr>
      </w:pPr>
      <w:r>
        <w:rPr>
          <w:rFonts w:ascii="Arial"/>
          <w:b/>
          <w:color w:val="808080"/>
          <w:sz w:val="24"/>
        </w:rPr>
        <w:t>5.</w:t>
      </w:r>
      <w:r>
        <w:rPr>
          <w:rFonts w:ascii="Arial"/>
          <w:b/>
          <w:color w:val="808080"/>
          <w:spacing w:val="-8"/>
          <w:sz w:val="24"/>
        </w:rPr>
        <w:t> </w:t>
      </w:r>
      <w:r>
        <w:rPr>
          <w:rFonts w:ascii="Arial"/>
          <w:b/>
          <w:color w:val="808080"/>
          <w:spacing w:val="-4"/>
          <w:sz w:val="19"/>
        </w:rPr>
        <w:t>73</w:t>
      </w:r>
    </w:p>
    <w:p>
      <w:pPr>
        <w:spacing w:before="71"/>
        <w:ind w:left="315" w:right="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315" w:right="369" w:firstLine="0"/>
        <w:jc w:val="left"/>
        <w:rPr>
          <w:i/>
          <w:sz w:val="18"/>
        </w:rPr>
      </w:pPr>
      <w:r>
        <w:rPr>
          <w:i/>
          <w:spacing w:val="2"/>
          <w:sz w:val="18"/>
        </w:rPr>
        <w:t>De </w:t>
      </w:r>
      <w:r>
        <w:rPr>
          <w:i/>
          <w:sz w:val="18"/>
        </w:rPr>
        <w:t>Abu Umama Al </w:t>
      </w:r>
      <w:r>
        <w:rPr>
          <w:i/>
          <w:spacing w:val="2"/>
          <w:sz w:val="18"/>
        </w:rPr>
        <w:t>Bahili, </w:t>
      </w:r>
      <w:r>
        <w:rPr>
          <w:i/>
          <w:sz w:val="18"/>
        </w:rPr>
        <w:t>Allah </w:t>
      </w:r>
      <w:r>
        <w:rPr>
          <w:i/>
          <w:spacing w:val="2"/>
          <w:sz w:val="18"/>
        </w:rPr>
        <w:t>esté </w:t>
      </w:r>
      <w:r>
        <w:rPr>
          <w:i/>
          <w:spacing w:val="3"/>
          <w:sz w:val="18"/>
        </w:rPr>
        <w:t>complacido </w:t>
      </w:r>
      <w:r>
        <w:rPr>
          <w:i/>
          <w:sz w:val="18"/>
        </w:rPr>
        <w:t>con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2"/>
          <w:sz w:val="18"/>
        </w:rPr>
        <w:t>paz, </w:t>
      </w:r>
      <w:r>
        <w:rPr>
          <w:i/>
          <w:spacing w:val="3"/>
          <w:sz w:val="18"/>
        </w:rPr>
        <w:t>en   </w:t>
      </w:r>
      <w:r>
        <w:rPr>
          <w:i/>
          <w:spacing w:val="51"/>
          <w:sz w:val="18"/>
        </w:rPr>
        <w:t> </w:t>
      </w:r>
      <w:r>
        <w:rPr>
          <w:i/>
          <w:sz w:val="18"/>
        </w:rPr>
        <w:t>la </w:t>
      </w:r>
      <w:r>
        <w:rPr>
          <w:i/>
          <w:spacing w:val="2"/>
          <w:sz w:val="18"/>
        </w:rPr>
        <w:t>peregrinación </w:t>
      </w:r>
      <w:r>
        <w:rPr>
          <w:i/>
          <w:sz w:val="18"/>
        </w:rPr>
        <w:t>de</w:t>
      </w:r>
      <w:r>
        <w:rPr>
          <w:i/>
          <w:spacing w:val="25"/>
          <w:sz w:val="18"/>
        </w:rPr>
        <w:t> </w:t>
      </w:r>
      <w:r>
        <w:rPr>
          <w:i/>
          <w:spacing w:val="3"/>
          <w:sz w:val="18"/>
        </w:rPr>
        <w:t>despedida:</w:t>
      </w:r>
    </w:p>
    <w:p>
      <w:pPr>
        <w:pStyle w:val="BodyText"/>
        <w:spacing w:before="129"/>
        <w:ind w:left="315" w:right="114" w:firstLine="405"/>
        <w:jc w:val="both"/>
      </w:pPr>
      <w:r>
        <w:rPr/>
        <w:t>“Temed a Allah, haced vuestras cinco </w:t>
      </w:r>
      <w:r>
        <w:rPr>
          <w:spacing w:val="3"/>
        </w:rPr>
        <w:t>oraciones, </w:t>
      </w:r>
      <w:r>
        <w:rPr/>
        <w:t>ayunad en el mes de </w:t>
      </w:r>
      <w:r>
        <w:rPr>
          <w:i/>
          <w:spacing w:val="5"/>
        </w:rPr>
        <w:t>Rama- </w:t>
      </w:r>
      <w:r>
        <w:rPr>
          <w:i/>
          <w:spacing w:val="3"/>
        </w:rPr>
        <w:t>dán</w:t>
      </w:r>
      <w:r>
        <w:rPr>
          <w:spacing w:val="3"/>
        </w:rPr>
        <w:t>, </w:t>
      </w:r>
      <w:r>
        <w:rPr>
          <w:spacing w:val="2"/>
        </w:rPr>
        <w:t>pagad </w:t>
      </w:r>
      <w:r>
        <w:rPr/>
        <w:t>el </w:t>
      </w:r>
      <w:r>
        <w:rPr>
          <w:i/>
          <w:spacing w:val="4"/>
        </w:rPr>
        <w:t>zakat </w:t>
      </w:r>
      <w:r>
        <w:rPr>
          <w:spacing w:val="3"/>
        </w:rPr>
        <w:t>(limosna </w:t>
      </w:r>
      <w:r>
        <w:rPr/>
        <w:t>obligatoria) de vuestra riqueza, obedeced a vuestros mandatarios </w:t>
      </w:r>
      <w:r>
        <w:rPr>
          <w:spacing w:val="2"/>
        </w:rPr>
        <w:t>(emires) </w:t>
      </w:r>
      <w:r>
        <w:rPr/>
        <w:t>y </w:t>
      </w:r>
      <w:r>
        <w:rPr>
          <w:spacing w:val="2"/>
        </w:rPr>
        <w:t>entraréis </w:t>
      </w:r>
      <w:r>
        <w:rPr/>
        <w:t>en el</w:t>
      </w:r>
      <w:r>
        <w:rPr>
          <w:spacing w:val="36"/>
        </w:rPr>
        <w:t> </w:t>
      </w:r>
      <w:r>
        <w:rPr/>
        <w:t>Jardín.”</w:t>
      </w:r>
    </w:p>
    <w:p>
      <w:pPr>
        <w:spacing w:after="0"/>
        <w:jc w:val="both"/>
        <w:sectPr>
          <w:type w:val="continuous"/>
          <w:pgSz w:w="11920" w:h="16840"/>
          <w:pgMar w:top="1600" w:bottom="280" w:left="1680" w:right="1080"/>
          <w:cols w:num="2" w:equalWidth="0">
            <w:col w:w="781" w:space="59"/>
            <w:col w:w="8320"/>
          </w:cols>
        </w:sectPr>
      </w:pPr>
    </w:p>
    <w:p>
      <w:pPr>
        <w:spacing w:before="71"/>
        <w:ind w:left="5670" w:right="192" w:firstLine="0"/>
        <w:jc w:val="left"/>
        <w:rPr>
          <w:rFonts w:ascii="Arial" w:hAnsi="Arial"/>
          <w:b/>
          <w:sz w:val="16"/>
        </w:rPr>
      </w:pPr>
      <w:r>
        <w:rPr>
          <w:rFonts w:ascii="Arial" w:hAnsi="Arial"/>
          <w:b/>
          <w:color w:val="808080"/>
          <w:w w:val="105"/>
          <w:sz w:val="16"/>
        </w:rPr>
        <w:t>Lo relató At Tirmidí (</w:t>
      </w:r>
      <w:r>
        <w:rPr>
          <w:rFonts w:ascii="Arial" w:hAnsi="Arial"/>
          <w:b/>
          <w:i/>
          <w:color w:val="808080"/>
          <w:w w:val="105"/>
          <w:sz w:val="16"/>
        </w:rPr>
        <w:t>Hadiz Hasan Sahih</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8"/>
        </w:rPr>
      </w:pPr>
    </w:p>
    <w:p>
      <w:pPr>
        <w:spacing w:before="81"/>
        <w:ind w:left="1155" w:right="192" w:firstLine="0"/>
        <w:jc w:val="left"/>
        <w:rPr>
          <w:rFonts w:ascii="Arial Narrow"/>
          <w:sz w:val="19"/>
        </w:rPr>
      </w:pPr>
      <w:r>
        <w:rPr>
          <w:rFonts w:ascii="Arial Narrow"/>
          <w:w w:val="105"/>
          <w:sz w:val="19"/>
        </w:rPr>
        <w:t>38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0" w:right="43" w:firstLine="0"/>
                    <w:jc w:val="right"/>
                    <w:rPr>
                      <w:rFonts w:ascii="Arial Black" w:hAnsi="Arial Black"/>
                      <w:sz w:val="28"/>
                    </w:rPr>
                  </w:pPr>
                  <w:bookmarkStart w:name="Capítulo 7 DE LA CERTEZA* Y LA CONFIANZA" w:id="14"/>
                  <w:bookmarkEnd w:id="14"/>
                  <w:r>
                    <w:rPr/>
                  </w:r>
                  <w:r>
                    <w:rPr>
                      <w:rFonts w:ascii="Arial Black" w:hAnsi="Arial Black"/>
                      <w:color w:val="FFFFFF"/>
                      <w:spacing w:val="-17"/>
                      <w:sz w:val="28"/>
                    </w:rPr>
                    <w:t>Capítulo</w:t>
                  </w:r>
                </w:p>
                <w:p>
                  <w:pPr>
                    <w:spacing w:before="10"/>
                    <w:ind w:left="0" w:right="-6" w:firstLine="0"/>
                    <w:jc w:val="right"/>
                    <w:rPr>
                      <w:rFonts w:ascii="Arial Black"/>
                      <w:sz w:val="43"/>
                    </w:rPr>
                  </w:pPr>
                  <w:r>
                    <w:rPr>
                      <w:rFonts w:ascii="Arial Black"/>
                      <w:color w:val="808080"/>
                      <w:w w:val="101"/>
                      <w:sz w:val="43"/>
                    </w:rPr>
                    <w:t>7</w:t>
                  </w:r>
                </w:p>
              </w:txbxContent>
            </v:textbox>
            <v:fill type="solid"/>
          </v:shape>
        </w:pict>
      </w:r>
      <w:r>
        <w:rPr>
          <w:rFonts w:ascii="Arial Narrow"/>
          <w:sz w:val="20"/>
        </w:rPr>
      </w:r>
    </w:p>
    <w:p>
      <w:pPr>
        <w:pStyle w:val="Heading2"/>
        <w:ind w:left="1215" w:right="2640"/>
      </w:pPr>
      <w:r>
        <w:rPr>
          <w:color w:val="808080"/>
          <w:sz w:val="36"/>
        </w:rPr>
        <w:t>D</w:t>
      </w:r>
      <w:r>
        <w:rPr>
          <w:color w:val="808080"/>
        </w:rPr>
        <w:t>E LA CERTEZA</w:t>
      </w:r>
      <w:r>
        <w:rPr>
          <w:color w:val="808080"/>
          <w:sz w:val="36"/>
        </w:rPr>
        <w:t>* </w:t>
      </w:r>
      <w:r>
        <w:rPr>
          <w:color w:val="808080"/>
        </w:rPr>
        <w:t>Y LA CONFIANZA EN </w:t>
      </w:r>
      <w:r>
        <w:rPr>
          <w:color w:val="808080"/>
          <w:sz w:val="36"/>
        </w:rPr>
        <w:t>A</w:t>
      </w:r>
      <w:r>
        <w:rPr>
          <w:color w:val="808080"/>
        </w:rPr>
        <w:t>LLAH</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8"/>
        <w:jc w:val="both"/>
      </w:pPr>
      <w:r>
        <w:rPr/>
        <w:t>“Y cuando los creyentes vieron a los partidos** dijeron: ‘Esto es lo que nos han prometido Allah y Su Mensajero; Allah y Su </w:t>
      </w:r>
      <w:r>
        <w:rPr>
          <w:spacing w:val="2"/>
        </w:rPr>
        <w:t>Mensajero </w:t>
      </w:r>
      <w:r>
        <w:rPr/>
        <w:t>han dicho la verdad’. Y </w:t>
      </w:r>
      <w:r>
        <w:rPr>
          <w:spacing w:val="2"/>
        </w:rPr>
        <w:t>es-  </w:t>
      </w:r>
      <w:r>
        <w:rPr/>
        <w:t>to no ha hecho sino </w:t>
      </w:r>
      <w:r>
        <w:rPr>
          <w:spacing w:val="2"/>
        </w:rPr>
        <w:t>fortalecerles </w:t>
      </w:r>
      <w:r>
        <w:rPr/>
        <w:t>la fe y la entrega total a su</w:t>
      </w:r>
      <w:r>
        <w:rPr>
          <w:spacing w:val="37"/>
        </w:rPr>
        <w:t> </w:t>
      </w:r>
      <w:r>
        <w:rPr>
          <w:spacing w:val="5"/>
        </w:rPr>
        <w:t>mandato.”</w:t>
      </w:r>
    </w:p>
    <w:p>
      <w:pPr>
        <w:spacing w:before="11"/>
        <w:ind w:left="80" w:right="0" w:firstLine="0"/>
        <w:jc w:val="both"/>
        <w:rPr>
          <w:rFonts w:ascii="Arial"/>
          <w:b/>
          <w:sz w:val="16"/>
        </w:rPr>
      </w:pPr>
      <w:r>
        <w:rPr>
          <w:rFonts w:ascii="Arial"/>
          <w:b/>
          <w:color w:val="808080"/>
          <w:w w:val="105"/>
          <w:sz w:val="16"/>
        </w:rPr>
        <w:t>(Los Partidos /22).</w:t>
      </w:r>
    </w:p>
    <w:p>
      <w:pPr>
        <w:pStyle w:val="BodyText"/>
        <w:spacing w:before="1"/>
        <w:rPr>
          <w:rFonts w:ascii="Arial"/>
          <w:b/>
          <w:sz w:val="22"/>
        </w:rPr>
      </w:pPr>
    </w:p>
    <w:p>
      <w:pPr>
        <w:pStyle w:val="BodyText"/>
        <w:ind w:left="80" w:right="129"/>
        <w:jc w:val="both"/>
      </w:pPr>
      <w:r>
        <w:rPr/>
        <w:t>“Aquéllos a los que dijo la gente: Los hombres se han reunido contra vosotros, te- nedles miedo. Pero eso no hizo sino aumentar su fe. Y dijeron: ‘¡Allah es suficiente para nosotros y qué mejor Guardián!’</w:t>
      </w:r>
    </w:p>
    <w:p>
      <w:pPr>
        <w:pStyle w:val="BodyText"/>
        <w:ind w:left="80" w:right="128"/>
        <w:jc w:val="both"/>
      </w:pPr>
      <w:r>
        <w:rPr/>
        <w:t>Regresaron con la gracia y el favor de Allah y sin que hubiesen sufrido daño algu-  no. Ya que siguieron aquello que complace a Allah, </w:t>
      </w:r>
      <w:r>
        <w:rPr>
          <w:spacing w:val="2"/>
        </w:rPr>
        <w:t>obedeciendo </w:t>
      </w:r>
      <w:r>
        <w:rPr/>
        <w:t>a Él y a Su </w:t>
      </w:r>
      <w:r>
        <w:rPr>
          <w:spacing w:val="3"/>
        </w:rPr>
        <w:t>Men- sajero. </w:t>
      </w:r>
      <w:r>
        <w:rPr/>
        <w:t>Y Allah está dotado de un favor</w:t>
      </w:r>
      <w:r>
        <w:rPr>
          <w:spacing w:val="50"/>
        </w:rPr>
        <w:t> </w:t>
      </w:r>
      <w:r>
        <w:rPr>
          <w:spacing w:val="2"/>
        </w:rPr>
        <w:t>inmenso.”</w:t>
      </w:r>
    </w:p>
    <w:p>
      <w:pPr>
        <w:spacing w:before="11"/>
        <w:ind w:left="80" w:right="0" w:firstLine="0"/>
        <w:jc w:val="both"/>
        <w:rPr>
          <w:rFonts w:ascii="Arial" w:hAnsi="Arial"/>
          <w:b/>
          <w:sz w:val="16"/>
        </w:rPr>
      </w:pPr>
      <w:r>
        <w:rPr>
          <w:rFonts w:ascii="Arial" w:hAnsi="Arial"/>
          <w:b/>
          <w:color w:val="808080"/>
          <w:w w:val="105"/>
          <w:sz w:val="16"/>
        </w:rPr>
        <w:t>(La Familia de Imrán /173-174).</w:t>
      </w:r>
    </w:p>
    <w:p>
      <w:pPr>
        <w:pStyle w:val="BodyText"/>
        <w:spacing w:before="1"/>
        <w:rPr>
          <w:rFonts w:ascii="Arial"/>
          <w:b/>
          <w:sz w:val="22"/>
        </w:rPr>
      </w:pPr>
    </w:p>
    <w:p>
      <w:pPr>
        <w:pStyle w:val="BodyText"/>
        <w:ind w:left="140"/>
        <w:jc w:val="both"/>
      </w:pPr>
      <w:r>
        <w:rPr/>
        <w:t>“¡Confía en el Viviente y entrégate a Él, El que no  muere!”</w:t>
      </w:r>
    </w:p>
    <w:p>
      <w:pPr>
        <w:spacing w:before="11"/>
        <w:ind w:left="80" w:right="0" w:firstLine="0"/>
        <w:jc w:val="both"/>
        <w:rPr>
          <w:rFonts w:ascii="Arial"/>
          <w:b/>
          <w:sz w:val="16"/>
        </w:rPr>
      </w:pPr>
      <w:r>
        <w:rPr>
          <w:rFonts w:ascii="Arial"/>
          <w:b/>
          <w:color w:val="808080"/>
          <w:w w:val="105"/>
          <w:sz w:val="16"/>
        </w:rPr>
        <w:t>(El Discernimiento /58).</w:t>
      </w:r>
    </w:p>
    <w:p>
      <w:pPr>
        <w:pStyle w:val="BodyText"/>
        <w:spacing w:before="1"/>
        <w:rPr>
          <w:rFonts w:ascii="Arial"/>
          <w:b/>
          <w:sz w:val="22"/>
        </w:rPr>
      </w:pPr>
    </w:p>
    <w:p>
      <w:pPr>
        <w:pStyle w:val="BodyText"/>
        <w:ind w:left="80"/>
        <w:jc w:val="both"/>
      </w:pPr>
      <w:r>
        <w:rPr/>
        <w:t>“A Allah se confían los creyentes y a Él entregan sus  asuntos.”</w:t>
      </w:r>
    </w:p>
    <w:p>
      <w:pPr>
        <w:spacing w:before="11"/>
        <w:ind w:left="80" w:right="0" w:firstLine="0"/>
        <w:jc w:val="both"/>
        <w:rPr>
          <w:rFonts w:ascii="Arial" w:hAnsi="Arial"/>
          <w:b/>
          <w:sz w:val="16"/>
        </w:rPr>
      </w:pPr>
      <w:r>
        <w:rPr>
          <w:rFonts w:ascii="Arial" w:hAnsi="Arial"/>
          <w:b/>
          <w:color w:val="808080"/>
          <w:w w:val="105"/>
          <w:sz w:val="16"/>
        </w:rPr>
        <w:t>(La Familia de Imrán /159).</w:t>
      </w:r>
    </w:p>
    <w:p>
      <w:pPr>
        <w:pStyle w:val="BodyText"/>
        <w:spacing w:before="1"/>
        <w:rPr>
          <w:rFonts w:ascii="Arial"/>
          <w:b/>
          <w:sz w:val="22"/>
        </w:rPr>
      </w:pPr>
    </w:p>
    <w:p>
      <w:pPr>
        <w:pStyle w:val="BodyText"/>
        <w:ind w:left="80"/>
        <w:jc w:val="both"/>
      </w:pPr>
      <w:r>
        <w:rPr/>
        <w:t>“Y quien confía en Allah, es suficiente para él.”</w:t>
      </w:r>
    </w:p>
    <w:p>
      <w:pPr>
        <w:spacing w:before="11"/>
        <w:ind w:left="80" w:right="0" w:firstLine="0"/>
        <w:jc w:val="both"/>
        <w:rPr>
          <w:rFonts w:ascii="Arial"/>
          <w:b/>
          <w:sz w:val="16"/>
        </w:rPr>
      </w:pPr>
      <w:r>
        <w:rPr>
          <w:rFonts w:ascii="Arial"/>
          <w:b/>
          <w:color w:val="808080"/>
          <w:w w:val="105"/>
          <w:sz w:val="16"/>
        </w:rPr>
        <w:t>(El Divorcio /3).</w:t>
      </w:r>
    </w:p>
    <w:p>
      <w:pPr>
        <w:pStyle w:val="BodyText"/>
        <w:spacing w:before="1"/>
        <w:rPr>
          <w:rFonts w:ascii="Arial"/>
          <w:b/>
          <w:sz w:val="22"/>
        </w:rPr>
      </w:pPr>
    </w:p>
    <w:p>
      <w:pPr>
        <w:pStyle w:val="BodyText"/>
        <w:ind w:left="80" w:right="129"/>
        <w:jc w:val="both"/>
      </w:pPr>
      <w:r>
        <w:rPr/>
        <w:t>“Los creyentes cuando recuerdan a Allah ensanchan sus corazones (se vuelven te- merosos). Y si se les recitan los signos (El Corán) aumenta su fe y se confían ente- ramente a su Señor.”</w:t>
      </w:r>
    </w:p>
    <w:p>
      <w:pPr>
        <w:spacing w:before="11"/>
        <w:ind w:left="80" w:right="0" w:firstLine="0"/>
        <w:jc w:val="both"/>
        <w:rPr>
          <w:rFonts w:ascii="Arial" w:hAnsi="Arial"/>
          <w:b/>
          <w:sz w:val="16"/>
        </w:rPr>
      </w:pPr>
      <w:r>
        <w:rPr>
          <w:rFonts w:ascii="Arial" w:hAnsi="Arial"/>
          <w:b/>
          <w:color w:val="808080"/>
          <w:w w:val="105"/>
          <w:sz w:val="16"/>
        </w:rPr>
        <w:t>(El Botín /3).</w:t>
      </w:r>
    </w:p>
    <w:p>
      <w:pPr>
        <w:pStyle w:val="BodyText"/>
        <w:spacing w:before="1"/>
        <w:rPr>
          <w:rFonts w:ascii="Arial"/>
          <w:b/>
          <w:sz w:val="22"/>
        </w:rPr>
      </w:pPr>
    </w:p>
    <w:p>
      <w:pPr>
        <w:pStyle w:val="BodyText"/>
        <w:ind w:left="80" w:right="127" w:firstLine="405"/>
      </w:pPr>
      <w:r>
        <w:rPr/>
        <w:t>Y las aleyas sobre las excelencias de la confianza en Allah son muchas y cono- cidas.</w:t>
      </w:r>
    </w:p>
    <w:p>
      <w:pPr>
        <w:pStyle w:val="BodyText"/>
        <w:spacing w:before="5"/>
        <w:rPr>
          <w:sz w:val="20"/>
        </w:rPr>
      </w:pPr>
    </w:p>
    <w:p>
      <w:pPr>
        <w:spacing w:line="196" w:lineRule="exact" w:before="0"/>
        <w:ind w:left="2915" w:right="210" w:firstLine="0"/>
        <w:jc w:val="left"/>
        <w:rPr>
          <w:sz w:val="18"/>
        </w:rPr>
      </w:pPr>
      <w:r>
        <w:rPr>
          <w:sz w:val="18"/>
        </w:rPr>
        <w:t>*La define aquel que sabe de forma resolutiva que todo está en manos de Allah.</w:t>
      </w:r>
    </w:p>
    <w:p>
      <w:pPr>
        <w:spacing w:after="0" w:line="196" w:lineRule="exact"/>
        <w:jc w:val="left"/>
        <w:rPr>
          <w:sz w:val="18"/>
        </w:rPr>
        <w:sectPr>
          <w:type w:val="continuous"/>
          <w:pgSz w:w="11920" w:h="16840"/>
          <w:pgMar w:top="1600" w:bottom="280" w:left="1680" w:right="1020"/>
          <w:cols w:num="2" w:equalWidth="0">
            <w:col w:w="1095" w:space="40"/>
            <w:col w:w="8085"/>
          </w:cols>
        </w:sectPr>
      </w:pPr>
    </w:p>
    <w:p>
      <w:pPr>
        <w:pStyle w:val="BodyText"/>
        <w:rPr>
          <w:sz w:val="20"/>
        </w:rPr>
      </w:pPr>
    </w:p>
    <w:p>
      <w:pPr>
        <w:pStyle w:val="BodyText"/>
        <w:rPr>
          <w:sz w:val="20"/>
        </w:rPr>
      </w:pPr>
    </w:p>
    <w:p>
      <w:pPr>
        <w:pStyle w:val="BodyText"/>
        <w:spacing w:before="2"/>
        <w:rPr>
          <w:sz w:val="28"/>
        </w:rPr>
      </w:pPr>
    </w:p>
    <w:p>
      <w:pPr>
        <w:spacing w:before="80"/>
        <w:ind w:left="0" w:right="129" w:firstLine="0"/>
        <w:jc w:val="right"/>
        <w:rPr>
          <w:rFonts w:ascii="Arial Narrow"/>
          <w:sz w:val="19"/>
        </w:rPr>
      </w:pPr>
      <w:r>
        <w:rPr>
          <w:rFonts w:ascii="Arial Narrow"/>
          <w:sz w:val="19"/>
        </w:rPr>
        <w:t>39</w:t>
      </w:r>
    </w:p>
    <w:p>
      <w:pPr>
        <w:spacing w:after="0"/>
        <w:jc w:val="right"/>
        <w:rPr>
          <w:rFonts w:ascii="Arial Narrow"/>
          <w:sz w:val="19"/>
        </w:rPr>
        <w:sectPr>
          <w:type w:val="continuous"/>
          <w:pgSz w:w="11920" w:h="16840"/>
          <w:pgMar w:top="1600" w:bottom="280" w:left="1680" w:right="1020"/>
        </w:sectPr>
      </w:pPr>
    </w:p>
    <w:p>
      <w:pPr>
        <w:spacing w:line="196" w:lineRule="exact" w:before="58"/>
        <w:ind w:left="3990" w:right="128" w:firstLine="0"/>
        <w:jc w:val="both"/>
        <w:rPr>
          <w:sz w:val="18"/>
        </w:rPr>
      </w:pPr>
      <w:r>
        <w:rPr>
          <w:sz w:val="18"/>
        </w:rPr>
        <w:t>**Fueron Quraish, Qais y Gatafan que se juntaron en la batalla del mismo nombre para atacar a los musulmanes en Medina, en el año quin- to de la </w:t>
      </w:r>
      <w:r>
        <w:rPr>
          <w:i/>
          <w:sz w:val="18"/>
        </w:rPr>
        <w:t>Hiyra</w:t>
      </w:r>
      <w:r>
        <w:rPr>
          <w:sz w:val="18"/>
        </w:rPr>
        <w:t>.</w:t>
      </w:r>
    </w:p>
    <w:p>
      <w:pPr>
        <w:pStyle w:val="BodyText"/>
        <w:rPr>
          <w:sz w:val="20"/>
        </w:rPr>
      </w:pPr>
    </w:p>
    <w:p>
      <w:pPr>
        <w:spacing w:after="0"/>
        <w:rPr>
          <w:sz w:val="20"/>
        </w:rPr>
        <w:sectPr>
          <w:pgSz w:w="11920" w:h="16840"/>
          <w:pgMar w:top="1160" w:bottom="280" w:left="1680" w:right="1080"/>
        </w:sectPr>
      </w:pPr>
    </w:p>
    <w:p>
      <w:pPr>
        <w:pStyle w:val="BodyText"/>
        <w:spacing w:before="10"/>
        <w:rPr>
          <w:sz w:val="17"/>
        </w:rPr>
      </w:pPr>
    </w:p>
    <w:p>
      <w:pPr>
        <w:spacing w:before="0"/>
        <w:ind w:left="180" w:right="0" w:firstLine="0"/>
        <w:jc w:val="center"/>
        <w:rPr>
          <w:rFonts w:ascii="Arial Black"/>
          <w:sz w:val="19"/>
        </w:rPr>
      </w:pPr>
      <w:r>
        <w:rPr>
          <w:rFonts w:ascii="Arial Black"/>
          <w:color w:val="808080"/>
          <w:sz w:val="19"/>
        </w:rPr>
        <w:t>HADIZ</w:t>
      </w:r>
    </w:p>
    <w:p>
      <w:pPr>
        <w:spacing w:before="16"/>
        <w:ind w:left="240" w:right="0" w:firstLine="0"/>
        <w:jc w:val="center"/>
        <w:rPr>
          <w:rFonts w:ascii="Arial"/>
          <w:b/>
          <w:sz w:val="19"/>
        </w:rPr>
      </w:pPr>
      <w:r>
        <w:rPr>
          <w:rFonts w:ascii="Arial"/>
          <w:b/>
          <w:color w:val="808080"/>
          <w:sz w:val="24"/>
        </w:rPr>
        <w:t>1. </w:t>
      </w:r>
      <w:r>
        <w:rPr>
          <w:rFonts w:ascii="Arial"/>
          <w:b/>
          <w:color w:val="808080"/>
          <w:sz w:val="19"/>
        </w:rPr>
        <w:t>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44"/>
        <w:ind w:left="180" w:right="165" w:firstLine="0"/>
        <w:jc w:val="left"/>
        <w:rPr>
          <w:i/>
          <w:sz w:val="18"/>
        </w:rPr>
      </w:pPr>
      <w:r>
        <w:rPr>
          <w:i/>
          <w:sz w:val="18"/>
        </w:rPr>
        <w:t>De Ibn Abbás, Allah esté complacido con los dos que dijo el Mensajero de Allah, Él le bendiga y le dé   paz:</w:t>
      </w:r>
    </w:p>
    <w:p>
      <w:pPr>
        <w:pStyle w:val="BodyText"/>
        <w:spacing w:before="120"/>
        <w:ind w:left="180" w:right="128" w:firstLine="405"/>
        <w:jc w:val="both"/>
      </w:pPr>
      <w:r>
        <w:rPr/>
        <w:t>“Se fueron presentando delante de mí los diversos pueblos. Vi a un profeta y con él unos pocos hombres. A veces a otro profeta y, con él, uno o dos hombres, y  a </w:t>
      </w:r>
      <w:r>
        <w:rPr>
          <w:spacing w:val="2"/>
        </w:rPr>
        <w:t>veces veía </w:t>
      </w:r>
      <w:r>
        <w:rPr/>
        <w:t>otro que no </w:t>
      </w:r>
      <w:r>
        <w:rPr>
          <w:spacing w:val="2"/>
        </w:rPr>
        <w:t>tenía </w:t>
      </w:r>
      <w:r>
        <w:rPr/>
        <w:t>nadie con él. Cuando después vi una gran multitud   de gente, pensé que era mi pueblo. Pero me dijeron que era Musa y sus seguidores. Sin embargo, me dijeron: ‘Mira el </w:t>
      </w:r>
      <w:r>
        <w:rPr>
          <w:spacing w:val="2"/>
        </w:rPr>
        <w:t>horizonte’. </w:t>
      </w:r>
      <w:r>
        <w:rPr/>
        <w:t>Y vi mucha gente. Después me dije- </w:t>
      </w:r>
      <w:r>
        <w:rPr>
          <w:spacing w:val="-5"/>
        </w:rPr>
        <w:t>ron:</w:t>
      </w:r>
    </w:p>
    <w:p>
      <w:pPr>
        <w:spacing w:after="0"/>
        <w:jc w:val="both"/>
        <w:sectPr>
          <w:type w:val="continuous"/>
          <w:pgSz w:w="11920" w:h="16840"/>
          <w:pgMar w:top="1600" w:bottom="280" w:left="1680" w:right="1080"/>
          <w:cols w:num="2" w:equalWidth="0">
            <w:col w:w="855" w:space="120"/>
            <w:col w:w="8185"/>
          </w:cols>
        </w:sectPr>
      </w:pPr>
    </w:p>
    <w:p>
      <w:pPr>
        <w:pStyle w:val="BodyText"/>
        <w:ind w:left="1155" w:right="128" w:firstLine="405"/>
        <w:jc w:val="both"/>
      </w:pPr>
      <w:r>
        <w:rPr>
          <w:spacing w:val="-10"/>
        </w:rPr>
        <w:t>‘Mira</w:t>
      </w:r>
      <w:r>
        <w:rPr>
          <w:spacing w:val="-16"/>
        </w:rPr>
        <w:t> </w:t>
      </w:r>
      <w:r>
        <w:rPr>
          <w:spacing w:val="-6"/>
        </w:rPr>
        <w:t>al</w:t>
      </w:r>
      <w:r>
        <w:rPr>
          <w:spacing w:val="-15"/>
        </w:rPr>
        <w:t> </w:t>
      </w:r>
      <w:r>
        <w:rPr>
          <w:spacing w:val="-9"/>
        </w:rPr>
        <w:t>otro</w:t>
      </w:r>
      <w:r>
        <w:rPr>
          <w:spacing w:val="-15"/>
        </w:rPr>
        <w:t> </w:t>
      </w:r>
      <w:r>
        <w:rPr>
          <w:spacing w:val="-10"/>
        </w:rPr>
        <w:t>lado’.</w:t>
      </w:r>
      <w:r>
        <w:rPr>
          <w:spacing w:val="-15"/>
        </w:rPr>
        <w:t> </w:t>
      </w:r>
      <w:r>
        <w:rPr/>
        <w:t>Y</w:t>
      </w:r>
      <w:r>
        <w:rPr>
          <w:spacing w:val="-15"/>
        </w:rPr>
        <w:t> </w:t>
      </w:r>
      <w:r>
        <w:rPr>
          <w:spacing w:val="-6"/>
        </w:rPr>
        <w:t>vi</w:t>
      </w:r>
      <w:r>
        <w:rPr>
          <w:spacing w:val="-15"/>
        </w:rPr>
        <w:t> </w:t>
      </w:r>
      <w:r>
        <w:rPr>
          <w:spacing w:val="-6"/>
        </w:rPr>
        <w:t>de</w:t>
      </w:r>
      <w:r>
        <w:rPr>
          <w:spacing w:val="-15"/>
        </w:rPr>
        <w:t> </w:t>
      </w:r>
      <w:r>
        <w:rPr>
          <w:spacing w:val="-9"/>
        </w:rPr>
        <w:t>nuevomucha</w:t>
      </w:r>
      <w:r>
        <w:rPr>
          <w:spacing w:val="-29"/>
        </w:rPr>
        <w:t> </w:t>
      </w:r>
      <w:r>
        <w:rPr>
          <w:spacing w:val="-12"/>
        </w:rPr>
        <w:t>gente.</w:t>
      </w:r>
      <w:r>
        <w:rPr>
          <w:spacing w:val="-28"/>
        </w:rPr>
        <w:t> </w:t>
      </w:r>
      <w:r>
        <w:rPr/>
        <w:t>Y</w:t>
      </w:r>
      <w:r>
        <w:rPr>
          <w:spacing w:val="-28"/>
        </w:rPr>
        <w:t> </w:t>
      </w:r>
      <w:r>
        <w:rPr>
          <w:spacing w:val="-7"/>
        </w:rPr>
        <w:t>me</w:t>
      </w:r>
      <w:r>
        <w:rPr>
          <w:spacing w:val="-28"/>
        </w:rPr>
        <w:t> </w:t>
      </w:r>
      <w:r>
        <w:rPr>
          <w:spacing w:val="-12"/>
        </w:rPr>
        <w:t>dijeron:</w:t>
      </w:r>
      <w:r>
        <w:rPr>
          <w:spacing w:val="-28"/>
        </w:rPr>
        <w:t> </w:t>
      </w:r>
      <w:r>
        <w:rPr>
          <w:spacing w:val="-11"/>
        </w:rPr>
        <w:t>‘Estos</w:t>
      </w:r>
      <w:r>
        <w:rPr>
          <w:spacing w:val="-28"/>
        </w:rPr>
        <w:t> </w:t>
      </w:r>
      <w:r>
        <w:rPr>
          <w:spacing w:val="-9"/>
        </w:rPr>
        <w:t>son</w:t>
      </w:r>
      <w:r>
        <w:rPr>
          <w:spacing w:val="-28"/>
        </w:rPr>
        <w:t> </w:t>
      </w:r>
      <w:r>
        <w:rPr>
          <w:spacing w:val="-9"/>
        </w:rPr>
        <w:t>tus</w:t>
      </w:r>
      <w:r>
        <w:rPr>
          <w:spacing w:val="-28"/>
        </w:rPr>
        <w:t> </w:t>
      </w:r>
      <w:r>
        <w:rPr>
          <w:spacing w:val="-12"/>
        </w:rPr>
        <w:t>seguidores</w:t>
      </w:r>
      <w:r>
        <w:rPr>
          <w:spacing w:val="-28"/>
        </w:rPr>
        <w:t> </w:t>
      </w:r>
      <w:r>
        <w:rPr/>
        <w:t>y</w:t>
      </w:r>
      <w:r>
        <w:rPr>
          <w:spacing w:val="-28"/>
        </w:rPr>
        <w:t> </w:t>
      </w:r>
      <w:r>
        <w:rPr>
          <w:spacing w:val="-16"/>
        </w:rPr>
        <w:t>en- </w:t>
      </w:r>
      <w:r>
        <w:rPr>
          <w:spacing w:val="-9"/>
        </w:rPr>
        <w:t>tre</w:t>
      </w:r>
      <w:r>
        <w:rPr>
          <w:spacing w:val="-26"/>
        </w:rPr>
        <w:t> </w:t>
      </w:r>
      <w:r>
        <w:rPr>
          <w:spacing w:val="-11"/>
        </w:rPr>
        <w:t>ellos</w:t>
      </w:r>
      <w:r>
        <w:rPr>
          <w:spacing w:val="-27"/>
        </w:rPr>
        <w:t> </w:t>
      </w:r>
      <w:r>
        <w:rPr>
          <w:spacing w:val="-12"/>
        </w:rPr>
        <w:t>setenta</w:t>
      </w:r>
      <w:r>
        <w:rPr>
          <w:spacing w:val="-26"/>
        </w:rPr>
        <w:t> </w:t>
      </w:r>
      <w:r>
        <w:rPr>
          <w:spacing w:val="-9"/>
        </w:rPr>
        <w:t>mil</w:t>
      </w:r>
      <w:r>
        <w:rPr>
          <w:spacing w:val="-26"/>
        </w:rPr>
        <w:t> </w:t>
      </w:r>
      <w:r>
        <w:rPr>
          <w:spacing w:val="-12"/>
        </w:rPr>
        <w:t>hombres</w:t>
      </w:r>
      <w:r>
        <w:rPr>
          <w:spacing w:val="-26"/>
        </w:rPr>
        <w:t> </w:t>
      </w:r>
      <w:r>
        <w:rPr>
          <w:spacing w:val="-9"/>
        </w:rPr>
        <w:t>que</w:t>
      </w:r>
      <w:r>
        <w:rPr>
          <w:spacing w:val="-26"/>
        </w:rPr>
        <w:t> </w:t>
      </w:r>
      <w:r>
        <w:rPr>
          <w:spacing w:val="-12"/>
        </w:rPr>
        <w:t>entrarán</w:t>
      </w:r>
      <w:r>
        <w:rPr>
          <w:spacing w:val="-27"/>
        </w:rPr>
        <w:t> </w:t>
      </w:r>
      <w:r>
        <w:rPr>
          <w:spacing w:val="-7"/>
        </w:rPr>
        <w:t>en</w:t>
      </w:r>
      <w:r>
        <w:rPr>
          <w:spacing w:val="-26"/>
        </w:rPr>
        <w:t> </w:t>
      </w:r>
      <w:r>
        <w:rPr>
          <w:spacing w:val="-7"/>
        </w:rPr>
        <w:t>el</w:t>
      </w:r>
      <w:r>
        <w:rPr>
          <w:spacing w:val="-26"/>
        </w:rPr>
        <w:t> </w:t>
      </w:r>
      <w:r>
        <w:rPr>
          <w:spacing w:val="-11"/>
        </w:rPr>
        <w:t>Jardín</w:t>
      </w:r>
      <w:r>
        <w:rPr>
          <w:spacing w:val="-26"/>
        </w:rPr>
        <w:t> </w:t>
      </w:r>
      <w:r>
        <w:rPr>
          <w:spacing w:val="-9"/>
        </w:rPr>
        <w:t>sin</w:t>
      </w:r>
      <w:r>
        <w:rPr>
          <w:spacing w:val="-26"/>
        </w:rPr>
        <w:t> </w:t>
      </w:r>
      <w:r>
        <w:rPr>
          <w:spacing w:val="-11"/>
        </w:rPr>
        <w:t>cuenta</w:t>
      </w:r>
      <w:r>
        <w:rPr>
          <w:spacing w:val="-26"/>
        </w:rPr>
        <w:t> </w:t>
      </w:r>
      <w:r>
        <w:rPr>
          <w:spacing w:val="-7"/>
        </w:rPr>
        <w:t>ni</w:t>
      </w:r>
      <w:r>
        <w:rPr>
          <w:spacing w:val="-26"/>
        </w:rPr>
        <w:t> </w:t>
      </w:r>
      <w:r>
        <w:rPr>
          <w:spacing w:val="-13"/>
        </w:rPr>
        <w:t>castigo’.”</w:t>
      </w:r>
    </w:p>
    <w:p>
      <w:pPr>
        <w:pStyle w:val="BodyText"/>
        <w:ind w:left="1155" w:right="135" w:firstLine="405"/>
        <w:jc w:val="both"/>
      </w:pPr>
      <w:r>
        <w:rPr/>
        <w:t>Después se levantó y entró en su casa. Y la gente empezó a hablar sobre los   que entrarían en el Jardín sin cuenta ni </w:t>
      </w:r>
      <w:r>
        <w:rPr>
          <w:spacing w:val="3"/>
        </w:rPr>
        <w:t>castigo. </w:t>
      </w:r>
      <w:r>
        <w:rPr/>
        <w:t>Y dijeron </w:t>
      </w:r>
      <w:r>
        <w:rPr>
          <w:spacing w:val="11"/>
        </w:rPr>
        <w:t> </w:t>
      </w:r>
      <w:r>
        <w:rPr/>
        <w:t>algunos:</w:t>
      </w:r>
    </w:p>
    <w:p>
      <w:pPr>
        <w:pStyle w:val="BodyText"/>
        <w:ind w:left="1155" w:right="128" w:firstLine="405"/>
        <w:jc w:val="both"/>
      </w:pPr>
      <w:r>
        <w:rPr/>
        <w:t>‘Tal vez sean los que acompañaron al Mensajero de Allah, Él le bendiga y le dé paz.’</w:t>
      </w:r>
    </w:p>
    <w:p>
      <w:pPr>
        <w:pStyle w:val="BodyText"/>
        <w:ind w:left="1155" w:right="118" w:firstLine="405"/>
        <w:jc w:val="both"/>
      </w:pPr>
      <w:r>
        <w:rPr/>
        <w:t>Luego dijeron otros: ‘Tal vez sean los que nacieron en el Islam y no adoraron a otro que no fuese Allah.’</w:t>
      </w:r>
    </w:p>
    <w:p>
      <w:pPr>
        <w:pStyle w:val="BodyText"/>
        <w:ind w:left="1560" w:right="192"/>
      </w:pPr>
      <w:r>
        <w:rPr/>
        <w:t>Y otros dieron opiniones diversas.</w:t>
      </w:r>
    </w:p>
    <w:p>
      <w:pPr>
        <w:pStyle w:val="BodyText"/>
        <w:ind w:left="1155" w:right="136" w:firstLine="405"/>
        <w:jc w:val="both"/>
      </w:pPr>
      <w:r>
        <w:rPr/>
        <w:t>En esto salió el Profeta, Allah le bendiga y le dé paz, y les preguntó: ‘¿De qué estáis hablando?’</w:t>
      </w:r>
    </w:p>
    <w:p>
      <w:pPr>
        <w:pStyle w:val="BodyText"/>
        <w:ind w:left="1155" w:right="129" w:firstLine="405"/>
        <w:jc w:val="both"/>
      </w:pPr>
      <w:r>
        <w:rPr/>
        <w:t>Se lo dijeron y él dijo: ‘Ellos son los que no hacen brujería ni piden a nadie </w:t>
      </w:r>
      <w:r>
        <w:rPr>
          <w:spacing w:val="2"/>
        </w:rPr>
        <w:t>que </w:t>
      </w:r>
      <w:r>
        <w:rPr/>
        <w:t>la haga. Ni tampoco hacen augurios o vaticinios. Y a su Señor solamente se con- </w:t>
      </w:r>
      <w:r>
        <w:rPr>
          <w:spacing w:val="3"/>
        </w:rPr>
        <w:t>fían’.</w:t>
      </w:r>
    </w:p>
    <w:p>
      <w:pPr>
        <w:pStyle w:val="BodyText"/>
        <w:ind w:left="1560" w:right="413"/>
      </w:pPr>
      <w:r>
        <w:rPr/>
        <w:t>Después se levantó Ukkasha y le dijo: ‘Pide a Allah que yo sea uno de ellos.’ Y dijo: ‘Tú estás entre ellos.’</w:t>
      </w:r>
    </w:p>
    <w:p>
      <w:pPr>
        <w:pStyle w:val="BodyText"/>
        <w:ind w:left="1560" w:right="252"/>
      </w:pPr>
      <w:r>
        <w:rPr/>
        <w:t>Después se levantó otro hombre y dijo: ‘Pide a Allah que yo sea uno de ellos.’ Y dijo: ‘Se te ha adelantado Ukkasha’.”</w:t>
      </w:r>
    </w:p>
    <w:p>
      <w:pPr>
        <w:spacing w:after="0"/>
        <w:sectPr>
          <w:type w:val="continuous"/>
          <w:pgSz w:w="11920" w:h="16840"/>
          <w:pgMar w:top="1600" w:bottom="280" w:left="1680" w:right="1080"/>
        </w:sectPr>
      </w:pPr>
    </w:p>
    <w:p>
      <w:pPr>
        <w:pStyle w:val="BodyText"/>
      </w:pPr>
    </w:p>
    <w:p>
      <w:pPr>
        <w:spacing w:before="191"/>
        <w:ind w:left="315" w:right="-17" w:firstLine="0"/>
        <w:jc w:val="left"/>
        <w:rPr>
          <w:rFonts w:ascii="Arial"/>
          <w:b/>
          <w:sz w:val="19"/>
        </w:rPr>
      </w:pPr>
      <w:r>
        <w:rPr>
          <w:rFonts w:ascii="Arial"/>
          <w:b/>
          <w:color w:val="808080"/>
          <w:sz w:val="24"/>
        </w:rPr>
        <w:t>2.</w:t>
      </w:r>
      <w:r>
        <w:rPr>
          <w:rFonts w:ascii="Arial"/>
          <w:b/>
          <w:color w:val="808080"/>
          <w:spacing w:val="-8"/>
          <w:sz w:val="24"/>
        </w:rPr>
        <w:t> </w:t>
      </w:r>
      <w:r>
        <w:rPr>
          <w:rFonts w:ascii="Arial"/>
          <w:b/>
          <w:color w:val="808080"/>
          <w:spacing w:val="-4"/>
          <w:sz w:val="19"/>
        </w:rPr>
        <w:t>75</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315" w:right="0" w:firstLine="0"/>
        <w:jc w:val="left"/>
        <w:rPr>
          <w:i/>
          <w:sz w:val="18"/>
        </w:rPr>
      </w:pPr>
      <w:r>
        <w:rPr>
          <w:i/>
          <w:sz w:val="18"/>
        </w:rPr>
        <w:t>De Ibn Abbás, Allah esté complacido con los dos que solía decir el Mensajero de Allah, Él le bendiga y le dé   paz:</w:t>
      </w:r>
    </w:p>
    <w:p>
      <w:pPr>
        <w:spacing w:before="120"/>
        <w:ind w:left="315" w:right="129" w:firstLine="405"/>
        <w:jc w:val="both"/>
        <w:rPr>
          <w:i/>
          <w:sz w:val="24"/>
        </w:rPr>
      </w:pPr>
      <w:r>
        <w:rPr>
          <w:i/>
          <w:spacing w:val="3"/>
          <w:sz w:val="24"/>
        </w:rPr>
        <w:t>“Allahumma laka aslamtu </w:t>
      </w:r>
      <w:r>
        <w:rPr>
          <w:i/>
          <w:sz w:val="24"/>
        </w:rPr>
        <w:t>wa </w:t>
      </w:r>
      <w:r>
        <w:rPr>
          <w:i/>
          <w:spacing w:val="3"/>
          <w:sz w:val="24"/>
        </w:rPr>
        <w:t>bika amantu </w:t>
      </w:r>
      <w:r>
        <w:rPr>
          <w:i/>
          <w:sz w:val="24"/>
        </w:rPr>
        <w:t>wa </w:t>
      </w:r>
      <w:r>
        <w:rPr>
          <w:i/>
          <w:spacing w:val="3"/>
          <w:sz w:val="24"/>
        </w:rPr>
        <w:t>alaika tawakkaltu </w:t>
      </w:r>
      <w:r>
        <w:rPr>
          <w:i/>
          <w:sz w:val="24"/>
        </w:rPr>
        <w:t>wa </w:t>
      </w:r>
      <w:r>
        <w:rPr>
          <w:i/>
          <w:spacing w:val="3"/>
          <w:sz w:val="24"/>
        </w:rPr>
        <w:t>ilaika </w:t>
      </w:r>
      <w:r>
        <w:rPr>
          <w:i/>
          <w:spacing w:val="4"/>
          <w:sz w:val="24"/>
        </w:rPr>
        <w:t>anabtu   </w:t>
      </w:r>
      <w:r>
        <w:rPr>
          <w:i/>
          <w:sz w:val="24"/>
        </w:rPr>
        <w:t>wa </w:t>
      </w:r>
      <w:r>
        <w:rPr>
          <w:i/>
          <w:spacing w:val="3"/>
          <w:sz w:val="24"/>
        </w:rPr>
        <w:t>bika jasamtu; Allahumma aúdhu </w:t>
      </w:r>
      <w:r>
        <w:rPr>
          <w:i/>
          <w:spacing w:val="4"/>
          <w:sz w:val="24"/>
        </w:rPr>
        <w:t>biizzatika; </w:t>
      </w:r>
      <w:r>
        <w:rPr>
          <w:i/>
          <w:spacing w:val="2"/>
          <w:sz w:val="24"/>
        </w:rPr>
        <w:t>la </w:t>
      </w:r>
      <w:r>
        <w:rPr>
          <w:i/>
          <w:spacing w:val="4"/>
          <w:sz w:val="24"/>
        </w:rPr>
        <w:t>ilaha </w:t>
      </w:r>
      <w:r>
        <w:rPr>
          <w:i/>
          <w:spacing w:val="3"/>
          <w:sz w:val="24"/>
        </w:rPr>
        <w:t>illa anta </w:t>
      </w:r>
      <w:r>
        <w:rPr>
          <w:i/>
          <w:spacing w:val="2"/>
          <w:sz w:val="24"/>
        </w:rPr>
        <w:t>an </w:t>
      </w:r>
      <w:r>
        <w:rPr>
          <w:i/>
          <w:spacing w:val="4"/>
          <w:sz w:val="24"/>
        </w:rPr>
        <w:t>tudillani </w:t>
      </w:r>
      <w:r>
        <w:rPr>
          <w:i/>
          <w:spacing w:val="3"/>
          <w:sz w:val="24"/>
        </w:rPr>
        <w:t>anta </w:t>
      </w:r>
      <w:r>
        <w:rPr>
          <w:i/>
          <w:spacing w:val="2"/>
          <w:sz w:val="24"/>
        </w:rPr>
        <w:t>al </w:t>
      </w:r>
      <w:r>
        <w:rPr>
          <w:i/>
          <w:sz w:val="24"/>
        </w:rPr>
        <w:t>hayyu </w:t>
      </w:r>
      <w:r>
        <w:rPr>
          <w:i/>
          <w:spacing w:val="3"/>
          <w:sz w:val="24"/>
        </w:rPr>
        <w:t>alladhí </w:t>
      </w:r>
      <w:r>
        <w:rPr>
          <w:i/>
          <w:sz w:val="24"/>
        </w:rPr>
        <w:t>la </w:t>
      </w:r>
      <w:r>
        <w:rPr>
          <w:i/>
          <w:spacing w:val="3"/>
          <w:sz w:val="24"/>
        </w:rPr>
        <w:t>tamut </w:t>
      </w:r>
      <w:r>
        <w:rPr>
          <w:i/>
          <w:spacing w:val="2"/>
          <w:sz w:val="24"/>
        </w:rPr>
        <w:t>wal </w:t>
      </w:r>
      <w:r>
        <w:rPr>
          <w:i/>
          <w:spacing w:val="3"/>
          <w:sz w:val="24"/>
        </w:rPr>
        <w:t>yinnu </w:t>
      </w:r>
      <w:r>
        <w:rPr>
          <w:i/>
          <w:spacing w:val="2"/>
          <w:sz w:val="24"/>
        </w:rPr>
        <w:t>wal </w:t>
      </w:r>
      <w:r>
        <w:rPr>
          <w:i/>
          <w:spacing w:val="3"/>
          <w:sz w:val="24"/>
        </w:rPr>
        <w:t>insu</w:t>
      </w:r>
      <w:r>
        <w:rPr>
          <w:i/>
          <w:spacing w:val="26"/>
          <w:sz w:val="24"/>
        </w:rPr>
        <w:t> </w:t>
      </w:r>
      <w:r>
        <w:rPr>
          <w:i/>
          <w:spacing w:val="4"/>
          <w:sz w:val="24"/>
        </w:rPr>
        <w:t>yamutún.”</w:t>
      </w:r>
    </w:p>
    <w:p>
      <w:pPr>
        <w:pStyle w:val="BodyText"/>
        <w:ind w:left="315" w:right="115" w:firstLine="405"/>
        <w:jc w:val="both"/>
      </w:pPr>
      <w:r>
        <w:rPr/>
        <w:t>(¡Oh Allah, me entrego enteramente a Tu mandato; en Ti he creído; a Ti me he confiado; a Ti he vuelto; y por Ti he porfiado! ¡Oh Allah, me refugio en Tu fuerza    y poder. No hay dios sino Tú. Y me refugio en Ti del extravío. Tú </w:t>
      </w:r>
      <w:r>
        <w:rPr>
          <w:spacing w:val="2"/>
        </w:rPr>
        <w:t>eres </w:t>
      </w:r>
      <w:r>
        <w:rPr/>
        <w:t>el </w:t>
      </w:r>
      <w:r>
        <w:rPr>
          <w:spacing w:val="3"/>
        </w:rPr>
        <w:t>Viviente,</w:t>
      </w:r>
      <w:r>
        <w:rPr>
          <w:spacing w:val="66"/>
        </w:rPr>
        <w:t> </w:t>
      </w:r>
      <w:r>
        <w:rPr/>
        <w:t>el Autosubsistente, Aquel que no muere. Y los genios y los hombres </w:t>
      </w:r>
      <w:r>
        <w:rPr>
          <w:spacing w:val="14"/>
        </w:rPr>
        <w:t> </w:t>
      </w:r>
      <w:r>
        <w:rPr/>
        <w:t>mueren!)”</w:t>
      </w:r>
    </w:p>
    <w:p>
      <w:pPr>
        <w:spacing w:after="0"/>
        <w:jc w:val="both"/>
        <w:sectPr>
          <w:type w:val="continuous"/>
          <w:pgSz w:w="11920" w:h="16840"/>
          <w:pgMar w:top="1600" w:bottom="280" w:left="1680" w:right="1080"/>
          <w:cols w:num="2" w:equalWidth="0">
            <w:col w:w="781" w:space="59"/>
            <w:col w:w="8320"/>
          </w:cols>
        </w:sectPr>
      </w:pPr>
    </w:p>
    <w:p>
      <w:pPr>
        <w:pStyle w:val="BodyText"/>
        <w:rPr>
          <w:sz w:val="26"/>
        </w:rPr>
      </w:pPr>
    </w:p>
    <w:p>
      <w:pPr>
        <w:spacing w:before="81"/>
        <w:ind w:left="1155" w:right="192" w:firstLine="0"/>
        <w:jc w:val="left"/>
        <w:rPr>
          <w:rFonts w:ascii="Arial Narrow"/>
          <w:sz w:val="19"/>
        </w:rPr>
      </w:pPr>
      <w:r>
        <w:rPr>
          <w:rFonts w:ascii="Arial Narrow"/>
          <w:w w:val="105"/>
          <w:sz w:val="19"/>
        </w:rPr>
        <w:t>40</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375" w:right="-17" w:firstLine="0"/>
        <w:jc w:val="left"/>
        <w:rPr>
          <w:rFonts w:ascii="Arial"/>
          <w:b/>
          <w:sz w:val="19"/>
        </w:rPr>
      </w:pPr>
      <w:r>
        <w:rPr>
          <w:rFonts w:ascii="Arial"/>
          <w:b/>
          <w:color w:val="808080"/>
          <w:sz w:val="24"/>
        </w:rPr>
        <w:t>3.</w:t>
      </w:r>
      <w:r>
        <w:rPr>
          <w:rFonts w:ascii="Arial"/>
          <w:b/>
          <w:color w:val="808080"/>
          <w:spacing w:val="-8"/>
          <w:sz w:val="24"/>
        </w:rPr>
        <w:t> </w:t>
      </w:r>
      <w:r>
        <w:rPr>
          <w:rFonts w:ascii="Arial"/>
          <w:b/>
          <w:color w:val="808080"/>
          <w:spacing w:val="-4"/>
          <w:sz w:val="19"/>
        </w:rPr>
        <w:t>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334" w:right="0" w:firstLine="0"/>
        <w:jc w:val="left"/>
        <w:rPr>
          <w:i/>
          <w:sz w:val="18"/>
        </w:rPr>
      </w:pPr>
      <w:r>
        <w:rPr>
          <w:i/>
          <w:sz w:val="18"/>
        </w:rPr>
        <w:t>De Ibn Abbás, Allah esté complacido con los dos, que   dijo:</w:t>
      </w:r>
    </w:p>
    <w:p>
      <w:pPr>
        <w:spacing w:before="60"/>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pgSz w:w="11920" w:h="16840"/>
          <w:pgMar w:top="1240" w:bottom="280" w:left="1680" w:right="1020"/>
          <w:cols w:num="3" w:equalWidth="0">
            <w:col w:w="841" w:space="39"/>
            <w:col w:w="3995" w:space="1275"/>
            <w:col w:w="3070"/>
          </w:cols>
        </w:sectPr>
      </w:pPr>
    </w:p>
    <w:p>
      <w:pPr>
        <w:pStyle w:val="BodyText"/>
        <w:spacing w:before="120"/>
        <w:ind w:left="1620" w:right="1490"/>
      </w:pPr>
      <w:r>
        <w:rPr/>
        <w:t>“¡'Allah es suficiente para nosotros y qué mejor  Guardián!’</w:t>
      </w:r>
    </w:p>
    <w:p>
      <w:pPr>
        <w:pStyle w:val="BodyText"/>
        <w:ind w:left="1215" w:right="128" w:firstLine="405"/>
        <w:jc w:val="both"/>
      </w:pPr>
      <w:r>
        <w:rPr/>
        <w:t>Esto lo dijo Abraham cuando fue arrojado en el Fuego. Y lo dijo Muhammad, Allah le bendiga y le dé paz, cuando dijeron: ‘Los hombres se han reunido contra vosotros, tenedles miedo.</w:t>
      </w:r>
    </w:p>
    <w:p>
      <w:pPr>
        <w:pStyle w:val="BodyText"/>
        <w:ind w:left="1620" w:right="1490"/>
      </w:pPr>
      <w:r>
        <w:rPr/>
        <w:t>Y eso no ha hecho sino aumentar su fe. Y  dijeron:</w:t>
      </w:r>
    </w:p>
    <w:p>
      <w:pPr>
        <w:spacing w:before="0"/>
        <w:ind w:left="1620" w:right="1490" w:firstLine="0"/>
        <w:jc w:val="left"/>
        <w:rPr>
          <w:sz w:val="24"/>
        </w:rPr>
      </w:pPr>
      <w:r>
        <w:rPr>
          <w:i/>
          <w:sz w:val="24"/>
        </w:rPr>
        <w:t>‘Hasbunallah wa niamalwaquil</w:t>
      </w:r>
      <w:r>
        <w:rPr>
          <w:sz w:val="24"/>
        </w:rPr>
        <w:t>.’</w:t>
      </w:r>
    </w:p>
    <w:p>
      <w:pPr>
        <w:pStyle w:val="BodyText"/>
        <w:ind w:left="1620" w:right="1490"/>
      </w:pPr>
      <w:r>
        <w:rPr/>
        <w:t>(¡Allah es suficiente para nosotros y qué mejor  Guardián!)’.”</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8"/>
        <w:rPr>
          <w:rFonts w:ascii="Arial"/>
          <w:b/>
          <w:sz w:val="16"/>
        </w:rPr>
      </w:pPr>
    </w:p>
    <w:p>
      <w:pPr>
        <w:spacing w:before="0"/>
        <w:ind w:left="1215" w:right="1490" w:firstLine="0"/>
        <w:jc w:val="left"/>
        <w:rPr>
          <w:i/>
          <w:sz w:val="19"/>
        </w:rPr>
      </w:pPr>
      <w:r>
        <w:rPr>
          <w:i/>
          <w:w w:val="105"/>
          <w:sz w:val="19"/>
        </w:rPr>
        <w:t>Y en otro relato:</w:t>
      </w:r>
    </w:p>
    <w:p>
      <w:pPr>
        <w:pStyle w:val="BodyText"/>
        <w:spacing w:before="118"/>
        <w:ind w:right="145"/>
        <w:jc w:val="right"/>
      </w:pPr>
      <w:r>
        <w:rPr/>
        <w:t>‘Lo  último  que  dijo  Abraham,  sobre  él  la  paz, antes de ser arrojado al fuego</w:t>
      </w:r>
    </w:p>
    <w:p>
      <w:pPr>
        <w:pStyle w:val="BodyText"/>
        <w:ind w:left="1215" w:right="1490"/>
      </w:pPr>
      <w:r>
        <w:rPr/>
        <w:t>¡Allah es suficiente para mí y qué mejor  Guardián!’</w:t>
      </w:r>
    </w:p>
    <w:p>
      <w:pPr>
        <w:pStyle w:val="BodyText"/>
        <w:spacing w:before="2"/>
        <w:rPr>
          <w:sz w:val="16"/>
        </w:rPr>
      </w:pPr>
    </w:p>
    <w:p>
      <w:pPr>
        <w:spacing w:after="0"/>
        <w:rPr>
          <w:sz w:val="16"/>
        </w:rPr>
        <w:sectPr>
          <w:type w:val="continuous"/>
          <w:pgSz w:w="11920" w:h="16840"/>
          <w:pgMar w:top="1600" w:bottom="280" w:left="1680" w:right="1020"/>
        </w:sectPr>
      </w:pPr>
    </w:p>
    <w:p>
      <w:pPr>
        <w:spacing w:before="69"/>
        <w:ind w:left="375" w:right="-17" w:firstLine="0"/>
        <w:jc w:val="left"/>
        <w:rPr>
          <w:rFonts w:ascii="Arial"/>
          <w:b/>
          <w:sz w:val="19"/>
        </w:rPr>
      </w:pPr>
      <w:r>
        <w:rPr>
          <w:rFonts w:ascii="Arial"/>
          <w:b/>
          <w:color w:val="808080"/>
          <w:sz w:val="24"/>
        </w:rPr>
        <w:t>4.</w:t>
      </w:r>
      <w:r>
        <w:rPr>
          <w:rFonts w:ascii="Arial"/>
          <w:b/>
          <w:color w:val="808080"/>
          <w:spacing w:val="-8"/>
          <w:sz w:val="24"/>
        </w:rPr>
        <w:t> </w:t>
      </w:r>
      <w:r>
        <w:rPr>
          <w:rFonts w:ascii="Arial"/>
          <w:b/>
          <w:color w:val="808080"/>
          <w:spacing w:val="-4"/>
          <w:sz w:val="19"/>
        </w:rPr>
        <w:t>77</w:t>
      </w:r>
    </w:p>
    <w:p>
      <w:pPr>
        <w:pStyle w:val="BodyText"/>
        <w:rPr>
          <w:rFonts w:ascii="Arial"/>
          <w:b/>
          <w:sz w:val="18"/>
        </w:rPr>
      </w:pPr>
      <w:r>
        <w:rPr/>
        <w:br w:type="column"/>
      </w:r>
      <w:r>
        <w:rPr>
          <w:rFonts w:ascii="Arial"/>
          <w:b/>
          <w:sz w:val="18"/>
        </w:rPr>
      </w:r>
    </w:p>
    <w:p>
      <w:pPr>
        <w:spacing w:before="142"/>
        <w:ind w:left="334" w:right="201" w:firstLine="0"/>
        <w:jc w:val="left"/>
        <w:rPr>
          <w:i/>
          <w:sz w:val="18"/>
        </w:rPr>
      </w:pPr>
      <w:r>
        <w:rPr>
          <w:i/>
          <w:sz w:val="18"/>
        </w:rPr>
        <w:t>De Abu Huraira, Allah esté complacido con él que dijo el Profeta, Allah le bendiga y le dé   paz:</w:t>
      </w:r>
    </w:p>
    <w:p>
      <w:pPr>
        <w:pStyle w:val="BodyText"/>
        <w:spacing w:before="120"/>
        <w:ind w:left="334" w:right="201" w:firstLine="405"/>
      </w:pPr>
      <w:r>
        <w:rPr/>
        <w:t>“Entrarán en el Jardín personas cuyos corazones son como los de los pá- jaros.”*</w:t>
      </w:r>
    </w:p>
    <w:p>
      <w:pPr>
        <w:spacing w:after="0"/>
        <w:sectPr>
          <w:type w:val="continuous"/>
          <w:pgSz w:w="11920" w:h="16840"/>
          <w:pgMar w:top="1600" w:bottom="280" w:left="1680" w:right="1020"/>
          <w:cols w:num="2" w:equalWidth="0">
            <w:col w:w="841" w:space="39"/>
            <w:col w:w="8340"/>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10"/>
        <w:rPr>
          <w:rFonts w:ascii="Arial"/>
          <w:b/>
          <w:sz w:val="18"/>
        </w:rPr>
      </w:pPr>
    </w:p>
    <w:p>
      <w:pPr>
        <w:spacing w:before="0"/>
        <w:ind w:left="375" w:right="-17" w:firstLine="0"/>
        <w:jc w:val="left"/>
        <w:rPr>
          <w:rFonts w:ascii="Arial"/>
          <w:b/>
          <w:sz w:val="19"/>
        </w:rPr>
      </w:pPr>
      <w:r>
        <w:rPr>
          <w:rFonts w:ascii="Arial"/>
          <w:b/>
          <w:color w:val="808080"/>
          <w:sz w:val="24"/>
        </w:rPr>
        <w:t>5.</w:t>
      </w:r>
      <w:r>
        <w:rPr>
          <w:rFonts w:ascii="Arial"/>
          <w:b/>
          <w:color w:val="808080"/>
          <w:spacing w:val="-8"/>
          <w:sz w:val="24"/>
        </w:rPr>
        <w:t> </w:t>
      </w:r>
      <w:r>
        <w:rPr>
          <w:rFonts w:ascii="Arial"/>
          <w:b/>
          <w:color w:val="808080"/>
          <w:spacing w:val="-4"/>
          <w:sz w:val="19"/>
        </w:rPr>
        <w:t>78</w:t>
      </w:r>
    </w:p>
    <w:p>
      <w:pPr>
        <w:spacing w:line="196" w:lineRule="exact" w:before="81"/>
        <w:ind w:left="3169" w:right="201" w:firstLine="0"/>
        <w:jc w:val="left"/>
        <w:rPr>
          <w:sz w:val="18"/>
        </w:rPr>
      </w:pPr>
      <w:r>
        <w:rPr/>
        <w:br w:type="column"/>
      </w:r>
      <w:r>
        <w:rPr>
          <w:sz w:val="18"/>
        </w:rPr>
        <w:t>*Se ha dicho que significa: Porque son confiados en Allah. Y también por la dulzura de sus corazones.</w:t>
      </w:r>
    </w:p>
    <w:p>
      <w:pPr>
        <w:pStyle w:val="BodyText"/>
        <w:spacing w:before="6"/>
        <w:rPr>
          <w:sz w:val="26"/>
        </w:rPr>
      </w:pPr>
    </w:p>
    <w:p>
      <w:pPr>
        <w:spacing w:line="196" w:lineRule="exact" w:before="0"/>
        <w:ind w:left="334" w:right="201" w:firstLine="0"/>
        <w:jc w:val="left"/>
        <w:rPr>
          <w:i/>
          <w:sz w:val="18"/>
        </w:rPr>
      </w:pPr>
      <w:r>
        <w:rPr>
          <w:i/>
          <w:sz w:val="18"/>
        </w:rPr>
        <w:t>De Yabir, Allah esté complacido con él, que combatió junto al Mensajero de Allah, Él le bendiga y le dé paz, en la zona del </w:t>
      </w:r>
      <w:r>
        <w:rPr>
          <w:i/>
          <w:sz w:val="18"/>
        </w:rPr>
        <w:t>Neyd*.</w:t>
      </w:r>
    </w:p>
    <w:p>
      <w:pPr>
        <w:pStyle w:val="BodyText"/>
        <w:spacing w:before="129"/>
        <w:ind w:left="334" w:right="135" w:firstLine="405"/>
        <w:jc w:val="both"/>
      </w:pPr>
      <w:r>
        <w:rPr/>
        <w:t>“Y cuando regresaban se detuvieron en un valle poblado de algunos árboles </w:t>
      </w:r>
      <w:r>
        <w:rPr>
          <w:spacing w:val="4"/>
        </w:rPr>
        <w:t>espinosos  </w:t>
      </w:r>
      <w:r>
        <w:rPr/>
        <w:t>(</w:t>
      </w:r>
      <w:r>
        <w:rPr>
          <w:i/>
        </w:rPr>
        <w:t>sámura</w:t>
      </w:r>
      <w:r>
        <w:rPr/>
        <w:t>), bajo los cuales se cobijó la gente, buscando su sombra, a la  hora del mediodía, cuando el calor era más acuciante. Entonces el Mensajero de </w:t>
      </w:r>
      <w:r>
        <w:rPr>
          <w:spacing w:val="3"/>
        </w:rPr>
        <w:t>Allah, </w:t>
      </w:r>
      <w:r>
        <w:rPr/>
        <w:t>Él le bendiga y le dé paz, descendió de su montura, colgando su </w:t>
      </w:r>
      <w:r>
        <w:rPr>
          <w:spacing w:val="3"/>
        </w:rPr>
        <w:t>espada de</w:t>
      </w:r>
      <w:r>
        <w:rPr>
          <w:spacing w:val="66"/>
        </w:rPr>
        <w:t> </w:t>
      </w:r>
      <w:r>
        <w:rPr/>
        <w:t>un</w:t>
      </w:r>
      <w:r>
        <w:rPr>
          <w:spacing w:val="7"/>
        </w:rPr>
        <w:t> </w:t>
      </w:r>
      <w:r>
        <w:rPr/>
        <w:t>árbol.</w:t>
      </w:r>
    </w:p>
    <w:p>
      <w:pPr>
        <w:pStyle w:val="BodyText"/>
        <w:ind w:left="334" w:right="113" w:firstLine="405"/>
        <w:jc w:val="both"/>
      </w:pPr>
      <w:r>
        <w:rPr/>
        <w:t>Cuando hubimos dormido la siesta nos llamó el Profeta, Allah le bendiga y le   dé paz. Y al mismo tiempo se presentó delante de él un campesino que dijo, </w:t>
      </w:r>
      <w:r>
        <w:rPr>
          <w:spacing w:val="5"/>
        </w:rPr>
        <w:t>seña- </w:t>
      </w:r>
      <w:r>
        <w:rPr/>
        <w:t>lando a</w:t>
      </w:r>
      <w:r>
        <w:rPr>
          <w:spacing w:val="-1"/>
        </w:rPr>
        <w:t> </w:t>
      </w:r>
      <w:r>
        <w:rPr/>
        <w:t>otro:</w:t>
      </w:r>
    </w:p>
    <w:p>
      <w:pPr>
        <w:pStyle w:val="BodyText"/>
        <w:ind w:left="334" w:right="128" w:firstLine="405"/>
        <w:jc w:val="both"/>
      </w:pPr>
      <w:r>
        <w:rPr/>
        <w:t>‘Éste desenvainó mi espada mientras yo dormía. Y cuando me desperté, la te- nía alzada contra mí y me dijo:</w:t>
      </w:r>
    </w:p>
    <w:p>
      <w:pPr>
        <w:pStyle w:val="BodyText"/>
        <w:ind w:left="739" w:right="4486"/>
      </w:pPr>
      <w:r>
        <w:rPr/>
        <w:t>‘¿Quién te va a defender de mí?’ Y yo le dije: ‘¡Allah!’</w:t>
      </w:r>
    </w:p>
    <w:p>
      <w:pPr>
        <w:pStyle w:val="BodyText"/>
        <w:ind w:left="739" w:right="201"/>
      </w:pPr>
      <w:r>
        <w:rPr/>
        <w:t>Lo repitió tres veces y, por último, no arremetió contra mí y se sentó’.”</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841" w:space="39"/>
            <w:col w:w="8340"/>
          </w:cols>
        </w:sectPr>
      </w:pPr>
    </w:p>
    <w:p>
      <w:pPr>
        <w:pStyle w:val="BodyText"/>
        <w:rPr>
          <w:rFonts w:ascii="Arial"/>
          <w:b/>
          <w:sz w:val="20"/>
        </w:rPr>
      </w:pPr>
    </w:p>
    <w:p>
      <w:pPr>
        <w:pStyle w:val="BodyText"/>
        <w:spacing w:before="3"/>
        <w:rPr>
          <w:rFonts w:ascii="Arial"/>
          <w:b/>
          <w:sz w:val="26"/>
        </w:rPr>
      </w:pPr>
    </w:p>
    <w:p>
      <w:pPr>
        <w:spacing w:before="81"/>
        <w:ind w:left="0" w:right="129" w:firstLine="0"/>
        <w:jc w:val="right"/>
        <w:rPr>
          <w:rFonts w:ascii="Arial Narrow"/>
          <w:sz w:val="19"/>
        </w:rPr>
      </w:pPr>
      <w:r>
        <w:rPr>
          <w:rFonts w:ascii="Arial Narrow"/>
          <w:sz w:val="19"/>
        </w:rPr>
        <w:t>41</w:t>
      </w:r>
    </w:p>
    <w:p>
      <w:pPr>
        <w:spacing w:after="0"/>
        <w:jc w:val="right"/>
        <w:rPr>
          <w:rFonts w:ascii="Arial Narrow"/>
          <w:sz w:val="19"/>
        </w:rPr>
        <w:sectPr>
          <w:type w:val="continuous"/>
          <w:pgSz w:w="11920" w:h="16840"/>
          <w:pgMar w:top="1600" w:bottom="280" w:left="1680" w:right="1020"/>
        </w:sectPr>
      </w:pPr>
    </w:p>
    <w:p>
      <w:pPr>
        <w:pStyle w:val="BodyText"/>
        <w:rPr>
          <w:rFonts w:ascii="Arial Narrow"/>
          <w:sz w:val="20"/>
        </w:rPr>
      </w:pPr>
    </w:p>
    <w:p>
      <w:pPr>
        <w:pStyle w:val="BodyText"/>
        <w:spacing w:before="8"/>
        <w:rPr>
          <w:rFonts w:ascii="Arial Narrow"/>
          <w:sz w:val="19"/>
        </w:rPr>
      </w:pPr>
    </w:p>
    <w:p>
      <w:pPr>
        <w:spacing w:before="0"/>
        <w:ind w:left="1155" w:right="-3" w:firstLine="0"/>
        <w:jc w:val="left"/>
        <w:rPr>
          <w:i/>
          <w:sz w:val="19"/>
        </w:rPr>
      </w:pPr>
      <w:r>
        <w:rPr>
          <w:i/>
          <w:w w:val="105"/>
          <w:sz w:val="19"/>
        </w:rPr>
        <w:t>Y en otro relato dijo</w:t>
      </w:r>
      <w:r>
        <w:rPr>
          <w:i/>
          <w:spacing w:val="-34"/>
          <w:w w:val="105"/>
          <w:sz w:val="19"/>
        </w:rPr>
        <w:t> </w:t>
      </w:r>
      <w:r>
        <w:rPr>
          <w:i/>
          <w:w w:val="105"/>
          <w:sz w:val="19"/>
        </w:rPr>
        <w:t>Yabir:</w:t>
      </w:r>
    </w:p>
    <w:p>
      <w:pPr>
        <w:spacing w:line="196" w:lineRule="exact" w:before="58"/>
        <w:ind w:left="995" w:right="166" w:firstLine="0"/>
        <w:jc w:val="left"/>
        <w:rPr>
          <w:sz w:val="18"/>
        </w:rPr>
      </w:pPr>
      <w:r>
        <w:rPr/>
        <w:br w:type="column"/>
      </w:r>
      <w:r>
        <w:rPr>
          <w:sz w:val="18"/>
        </w:rPr>
        <w:t>*Región elevada al este de Medina, en contraposición al Hiyas, situado  al oeste de la península de Arabia.</w:t>
      </w:r>
    </w:p>
    <w:p>
      <w:pPr>
        <w:spacing w:after="0" w:line="196" w:lineRule="exact"/>
        <w:jc w:val="left"/>
        <w:rPr>
          <w:sz w:val="18"/>
        </w:rPr>
        <w:sectPr>
          <w:pgSz w:w="11920" w:h="16840"/>
          <w:pgMar w:top="1160" w:bottom="280" w:left="1680" w:right="1080"/>
          <w:cols w:num="2" w:equalWidth="0">
            <w:col w:w="2955" w:space="40"/>
            <w:col w:w="6165"/>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75"/>
        <w:ind w:left="315" w:right="-17" w:firstLine="0"/>
        <w:jc w:val="left"/>
        <w:rPr>
          <w:rFonts w:ascii="Arial"/>
          <w:b/>
          <w:sz w:val="19"/>
        </w:rPr>
      </w:pPr>
      <w:r>
        <w:rPr>
          <w:rFonts w:ascii="Arial"/>
          <w:b/>
          <w:color w:val="808080"/>
          <w:sz w:val="24"/>
        </w:rPr>
        <w:t>6.</w:t>
      </w:r>
      <w:r>
        <w:rPr>
          <w:rFonts w:ascii="Arial"/>
          <w:b/>
          <w:color w:val="808080"/>
          <w:spacing w:val="-8"/>
          <w:sz w:val="24"/>
        </w:rPr>
        <w:t> </w:t>
      </w:r>
      <w:r>
        <w:rPr>
          <w:rFonts w:ascii="Arial"/>
          <w:b/>
          <w:color w:val="808080"/>
          <w:spacing w:val="-4"/>
          <w:sz w:val="19"/>
        </w:rPr>
        <w:t>79</w:t>
      </w:r>
    </w:p>
    <w:p>
      <w:pPr>
        <w:pStyle w:val="BodyText"/>
        <w:spacing w:before="118"/>
        <w:ind w:left="315" w:right="115" w:firstLine="405"/>
        <w:jc w:val="both"/>
      </w:pPr>
      <w:r>
        <w:rPr/>
        <w:br w:type="column"/>
      </w:r>
      <w:r>
        <w:rPr/>
        <w:t>“Estábamos con el Mensajero de Allah, Él le bendiga y le dé paz, durante una batalla* y fuimos a cobijarnos a la sombra de un árbol, de la que dejamos para nuestro Mensajero, Allah le bendiga y le dé  paz.</w:t>
      </w:r>
    </w:p>
    <w:p>
      <w:pPr>
        <w:pStyle w:val="BodyText"/>
        <w:ind w:left="315" w:right="129" w:firstLine="405"/>
        <w:jc w:val="both"/>
      </w:pPr>
      <w:r>
        <w:rPr/>
        <w:t>Entonces llegó un hombre de  los  idólatras y descolgando del árbol la espada del Mensajero, Allah le bendiga y le dé paz, le dijo amenazándole: '¿Me  temes?’</w:t>
      </w:r>
    </w:p>
    <w:p>
      <w:pPr>
        <w:pStyle w:val="BodyText"/>
        <w:ind w:left="720"/>
      </w:pPr>
      <w:r>
        <w:rPr/>
        <w:t>Dijo: ‘¡No!’</w:t>
      </w:r>
    </w:p>
    <w:p>
      <w:pPr>
        <w:pStyle w:val="BodyText"/>
        <w:ind w:left="720" w:right="1690"/>
      </w:pPr>
      <w:r>
        <w:rPr/>
        <w:t>Después dijo el hombre: ‘¿Y quien te va a defender de mí?’ Dijo: ‘¡Allah!’.”</w:t>
      </w:r>
    </w:p>
    <w:p>
      <w:pPr>
        <w:pStyle w:val="BodyText"/>
        <w:ind w:left="315" w:right="114" w:firstLine="405"/>
        <w:jc w:val="both"/>
      </w:pPr>
      <w:r>
        <w:rPr/>
        <w:t>Y en otro relato se dice que a </w:t>
      </w:r>
      <w:r>
        <w:rPr>
          <w:spacing w:val="2"/>
        </w:rPr>
        <w:t>continuación </w:t>
      </w:r>
      <w:r>
        <w:rPr/>
        <w:t>se le </w:t>
      </w:r>
      <w:r>
        <w:rPr>
          <w:spacing w:val="2"/>
        </w:rPr>
        <w:t>cayó </w:t>
      </w:r>
      <w:r>
        <w:rPr/>
        <w:t>la </w:t>
      </w:r>
      <w:r>
        <w:rPr>
          <w:spacing w:val="2"/>
        </w:rPr>
        <w:t>espada </w:t>
      </w:r>
      <w:r>
        <w:rPr/>
        <w:t>de la mano y la cogió el Mensajero de Allah, que Él le </w:t>
      </w:r>
      <w:r>
        <w:rPr>
          <w:spacing w:val="2"/>
        </w:rPr>
        <w:t>bendiga </w:t>
      </w:r>
      <w:r>
        <w:rPr/>
        <w:t>y le dé </w:t>
      </w:r>
      <w:r>
        <w:rPr>
          <w:spacing w:val="2"/>
        </w:rPr>
        <w:t>paz, </w:t>
      </w:r>
      <w:r>
        <w:rPr/>
        <w:t>y </w:t>
      </w:r>
      <w:r>
        <w:rPr>
          <w:spacing w:val="2"/>
        </w:rPr>
        <w:t>dijo: </w:t>
      </w:r>
      <w:r>
        <w:rPr/>
        <w:t>‘Y </w:t>
      </w:r>
      <w:r>
        <w:rPr>
          <w:spacing w:val="2"/>
        </w:rPr>
        <w:t>ahora </w:t>
      </w:r>
      <w:r>
        <w:rPr>
          <w:spacing w:val="3"/>
        </w:rPr>
        <w:t>¿quién    </w:t>
      </w:r>
      <w:r>
        <w:rPr/>
        <w:t>te va a defender de</w:t>
      </w:r>
      <w:r>
        <w:rPr>
          <w:spacing w:val="38"/>
        </w:rPr>
        <w:t> </w:t>
      </w:r>
      <w:r>
        <w:rPr/>
        <w:t>mí?’</w:t>
      </w:r>
    </w:p>
    <w:p>
      <w:pPr>
        <w:pStyle w:val="BodyText"/>
        <w:ind w:left="720"/>
      </w:pPr>
      <w:r>
        <w:rPr/>
        <w:t>Y dijo el hombre: ‘¡Perdóname!’</w:t>
      </w:r>
    </w:p>
    <w:p>
      <w:pPr>
        <w:pStyle w:val="BodyText"/>
        <w:ind w:left="720"/>
      </w:pPr>
      <w:r>
        <w:rPr/>
        <w:t>Dijo: ‘Atestigua que no hay dios sino Allah y que yo soy Su </w:t>
      </w:r>
      <w:r>
        <w:rPr>
          <w:spacing w:val="50"/>
        </w:rPr>
        <w:t> </w:t>
      </w:r>
      <w:r>
        <w:rPr/>
        <w:t>Mensajero.’</w:t>
      </w:r>
    </w:p>
    <w:p>
      <w:pPr>
        <w:pStyle w:val="BodyText"/>
        <w:ind w:left="315" w:right="128" w:firstLine="405"/>
        <w:jc w:val="both"/>
      </w:pPr>
      <w:r>
        <w:rPr/>
        <w:t>Y dijo: ‘No, pero te prometo no luchar contra ti ni estar con aquellos que lu- chen contra ti.’</w:t>
      </w:r>
    </w:p>
    <w:p>
      <w:pPr>
        <w:pStyle w:val="BodyText"/>
        <w:ind w:left="315" w:right="140" w:firstLine="405"/>
        <w:jc w:val="both"/>
      </w:pPr>
      <w:r>
        <w:rPr/>
        <w:t>Así que lo dejó libre y después regresó con sus compañeros y les dijo: ‘Vengo   de estar con el mejor entre la </w:t>
      </w:r>
      <w:r>
        <w:rPr>
          <w:spacing w:val="7"/>
        </w:rPr>
        <w:t> </w:t>
      </w:r>
      <w:r>
        <w:rPr/>
        <w:t>gente’.”</w:t>
      </w:r>
    </w:p>
    <w:p>
      <w:pPr>
        <w:spacing w:before="111"/>
        <w:ind w:left="3150" w:right="0" w:firstLine="0"/>
        <w:jc w:val="left"/>
        <w:rPr>
          <w:sz w:val="18"/>
        </w:rPr>
      </w:pPr>
      <w:r>
        <w:rPr>
          <w:sz w:val="18"/>
        </w:rPr>
        <w:t>*La batalla de Datu Arriqai, en el año sexto de la </w:t>
      </w:r>
      <w:r>
        <w:rPr>
          <w:i/>
          <w:sz w:val="18"/>
        </w:rPr>
        <w:t>Hiyra</w:t>
      </w:r>
      <w:r>
        <w:rPr>
          <w:sz w:val="18"/>
        </w:rPr>
        <w:t>.</w:t>
      </w:r>
    </w:p>
    <w:p>
      <w:pPr>
        <w:pStyle w:val="BodyText"/>
        <w:rPr>
          <w:sz w:val="26"/>
        </w:rPr>
      </w:pPr>
    </w:p>
    <w:p>
      <w:pPr>
        <w:spacing w:before="0"/>
        <w:ind w:left="315" w:right="0" w:firstLine="0"/>
        <w:jc w:val="left"/>
        <w:rPr>
          <w:i/>
          <w:sz w:val="18"/>
        </w:rPr>
      </w:pPr>
      <w:r>
        <w:rPr>
          <w:i/>
          <w:sz w:val="18"/>
        </w:rPr>
        <w:t>De Úmar, Allah esté complacido con él que oyó decir al Mensajero de Allah, Él le bendiga y le dé   paz:</w:t>
      </w:r>
    </w:p>
    <w:p>
      <w:pPr>
        <w:pStyle w:val="BodyText"/>
        <w:spacing w:before="120"/>
        <w:ind w:left="315" w:right="128" w:firstLine="405"/>
        <w:jc w:val="both"/>
      </w:pPr>
      <w:r>
        <w:rPr/>
        <w:t>“Si realmente os confiarais a Allah con verdadera certeza, Él os proveería co- mo provee al pájaro que sale por la mañana temprano hambriento y regresa al final del día lleno y saciado.”</w:t>
      </w:r>
    </w:p>
    <w:p>
      <w:pPr>
        <w:spacing w:after="0"/>
        <w:jc w:val="both"/>
        <w:sectPr>
          <w:type w:val="continuous"/>
          <w:pgSz w:w="11920" w:h="16840"/>
          <w:pgMar w:top="1600" w:bottom="280" w:left="1680" w:right="1080"/>
          <w:cols w:num="2" w:equalWidth="0">
            <w:col w:w="781" w:space="59"/>
            <w:col w:w="8320"/>
          </w:cols>
        </w:sectPr>
      </w:pPr>
    </w:p>
    <w:p>
      <w:pPr>
        <w:pStyle w:val="BodyText"/>
      </w:pPr>
    </w:p>
    <w:p>
      <w:pPr>
        <w:spacing w:before="191"/>
        <w:ind w:left="315" w:right="-17" w:firstLine="0"/>
        <w:jc w:val="left"/>
        <w:rPr>
          <w:rFonts w:ascii="Arial"/>
          <w:b/>
          <w:sz w:val="19"/>
        </w:rPr>
      </w:pPr>
      <w:r>
        <w:rPr>
          <w:rFonts w:ascii="Arial"/>
          <w:b/>
          <w:color w:val="808080"/>
          <w:sz w:val="24"/>
        </w:rPr>
        <w:t>7.</w:t>
      </w:r>
      <w:r>
        <w:rPr>
          <w:rFonts w:ascii="Arial"/>
          <w:b/>
          <w:color w:val="808080"/>
          <w:spacing w:val="-8"/>
          <w:sz w:val="24"/>
        </w:rPr>
        <w:t> </w:t>
      </w:r>
      <w:r>
        <w:rPr>
          <w:rFonts w:ascii="Arial"/>
          <w:b/>
          <w:color w:val="808080"/>
          <w:spacing w:val="-4"/>
          <w:sz w:val="19"/>
        </w:rPr>
        <w:t>80</w:t>
      </w:r>
    </w:p>
    <w:p>
      <w:pPr>
        <w:spacing w:before="71"/>
        <w:ind w:left="315" w:right="0" w:firstLine="6240"/>
        <w:jc w:val="left"/>
        <w:rPr>
          <w:rFonts w:ascii="Arial" w:hAnsi="Arial"/>
          <w:b/>
          <w:sz w:val="16"/>
        </w:rPr>
      </w:pPr>
      <w:r>
        <w:rPr/>
        <w:br w:type="column"/>
      </w: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line="196" w:lineRule="exact" w:before="116"/>
        <w:ind w:left="315" w:right="369" w:firstLine="0"/>
        <w:jc w:val="left"/>
        <w:rPr>
          <w:i/>
          <w:sz w:val="18"/>
        </w:rPr>
      </w:pPr>
      <w:r>
        <w:rPr>
          <w:i/>
          <w:sz w:val="18"/>
        </w:rPr>
        <w:t>De Abu </w:t>
      </w:r>
      <w:r>
        <w:rPr>
          <w:i/>
          <w:spacing w:val="2"/>
          <w:sz w:val="18"/>
        </w:rPr>
        <w:t>Umara </w:t>
      </w:r>
      <w:r>
        <w:rPr>
          <w:i/>
          <w:sz w:val="18"/>
        </w:rPr>
        <w:t>Al </w:t>
      </w:r>
      <w:r>
        <w:rPr>
          <w:i/>
          <w:spacing w:val="2"/>
          <w:sz w:val="18"/>
        </w:rPr>
        <w:t>Bara </w:t>
      </w:r>
      <w:r>
        <w:rPr>
          <w:i/>
          <w:sz w:val="18"/>
        </w:rPr>
        <w:t>Ibn </w:t>
      </w:r>
      <w:r>
        <w:rPr>
          <w:i/>
          <w:spacing w:val="2"/>
          <w:sz w:val="18"/>
        </w:rPr>
        <w:t>Azib, Allah esté complacido </w:t>
      </w:r>
      <w:r>
        <w:rPr>
          <w:i/>
          <w:sz w:val="18"/>
        </w:rPr>
        <w:t>con los dos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w:t>
      </w:r>
      <w:r>
        <w:rPr>
          <w:i/>
          <w:spacing w:val="51"/>
          <w:sz w:val="18"/>
        </w:rPr>
        <w:t> </w:t>
      </w:r>
      <w:r>
        <w:rPr>
          <w:i/>
          <w:sz w:val="18"/>
        </w:rPr>
        <w:t>paz:</w:t>
      </w:r>
    </w:p>
    <w:p>
      <w:pPr>
        <w:spacing w:after="0" w:line="196" w:lineRule="exact"/>
        <w:jc w:val="left"/>
        <w:rPr>
          <w:sz w:val="18"/>
        </w:rPr>
        <w:sectPr>
          <w:type w:val="continuous"/>
          <w:pgSz w:w="11920" w:h="16840"/>
          <w:pgMar w:top="1600" w:bottom="280" w:left="1680" w:right="1080"/>
          <w:cols w:num="2" w:equalWidth="0">
            <w:col w:w="781" w:space="59"/>
            <w:col w:w="8320"/>
          </w:cols>
        </w:sectPr>
      </w:pPr>
    </w:p>
    <w:p>
      <w:pPr>
        <w:pStyle w:val="BodyText"/>
        <w:spacing w:before="129"/>
        <w:ind w:left="1155" w:right="130" w:firstLine="405"/>
        <w:jc w:val="both"/>
      </w:pPr>
      <w:r>
        <w:rPr/>
        <w:t>“Cuando regreses a tu lecho haz la ablución como si fueras a hacer la oración y después te acuestas sobre el costado derecho y  dices:</w:t>
      </w:r>
    </w:p>
    <w:p>
      <w:pPr>
        <w:spacing w:before="0"/>
        <w:ind w:left="1155" w:right="131" w:firstLine="473"/>
        <w:jc w:val="both"/>
        <w:rPr>
          <w:i/>
          <w:sz w:val="24"/>
        </w:rPr>
      </w:pPr>
      <w:r>
        <w:rPr>
          <w:i/>
          <w:spacing w:val="3"/>
          <w:sz w:val="24"/>
        </w:rPr>
        <w:t>‘Allahumma aslamtu nafsi ilaika; </w:t>
      </w:r>
      <w:r>
        <w:rPr>
          <w:i/>
          <w:sz w:val="24"/>
        </w:rPr>
        <w:t>wa </w:t>
      </w:r>
      <w:r>
        <w:rPr>
          <w:i/>
          <w:spacing w:val="3"/>
          <w:sz w:val="24"/>
        </w:rPr>
        <w:t>wayyahtu wayhi ilaika; </w:t>
      </w:r>
      <w:r>
        <w:rPr>
          <w:i/>
          <w:sz w:val="24"/>
        </w:rPr>
        <w:t>wa </w:t>
      </w:r>
      <w:r>
        <w:rPr>
          <w:i/>
          <w:spacing w:val="3"/>
          <w:sz w:val="24"/>
        </w:rPr>
        <w:t>fawadtu amri </w:t>
      </w:r>
      <w:r>
        <w:rPr>
          <w:i/>
          <w:spacing w:val="4"/>
          <w:sz w:val="24"/>
        </w:rPr>
        <w:t>ilaika; </w:t>
      </w:r>
      <w:r>
        <w:rPr>
          <w:i/>
          <w:sz w:val="24"/>
        </w:rPr>
        <w:t>wa </w:t>
      </w:r>
      <w:r>
        <w:rPr>
          <w:i/>
          <w:spacing w:val="3"/>
          <w:sz w:val="24"/>
        </w:rPr>
        <w:t>alya’tu dhahri ilaika, ragbatan </w:t>
      </w:r>
      <w:r>
        <w:rPr>
          <w:i/>
          <w:sz w:val="24"/>
        </w:rPr>
        <w:t>wa </w:t>
      </w:r>
      <w:r>
        <w:rPr>
          <w:i/>
          <w:spacing w:val="3"/>
          <w:sz w:val="24"/>
        </w:rPr>
        <w:t>rahbatan ilaika; </w:t>
      </w:r>
      <w:r>
        <w:rPr>
          <w:i/>
          <w:sz w:val="24"/>
        </w:rPr>
        <w:t>la </w:t>
      </w:r>
      <w:r>
        <w:rPr>
          <w:i/>
          <w:spacing w:val="3"/>
          <w:sz w:val="24"/>
        </w:rPr>
        <w:t>malyaa </w:t>
      </w:r>
      <w:r>
        <w:rPr>
          <w:i/>
          <w:sz w:val="24"/>
        </w:rPr>
        <w:t>wa la </w:t>
      </w:r>
      <w:r>
        <w:rPr>
          <w:i/>
          <w:spacing w:val="3"/>
          <w:sz w:val="24"/>
        </w:rPr>
        <w:t>manyá minka </w:t>
      </w:r>
      <w:r>
        <w:rPr>
          <w:i/>
          <w:spacing w:val="4"/>
          <w:sz w:val="24"/>
        </w:rPr>
        <w:t>illa </w:t>
      </w:r>
      <w:r>
        <w:rPr>
          <w:i/>
          <w:spacing w:val="3"/>
          <w:sz w:val="24"/>
        </w:rPr>
        <w:t>ilaika; amantu </w:t>
      </w:r>
      <w:r>
        <w:rPr>
          <w:i/>
          <w:sz w:val="24"/>
        </w:rPr>
        <w:t>bi </w:t>
      </w:r>
      <w:r>
        <w:rPr>
          <w:i/>
          <w:spacing w:val="3"/>
          <w:sz w:val="24"/>
        </w:rPr>
        <w:t>kitabik alladhi anzalta; </w:t>
      </w:r>
      <w:r>
        <w:rPr>
          <w:i/>
          <w:sz w:val="24"/>
        </w:rPr>
        <w:t>wa bi </w:t>
      </w:r>
      <w:r>
        <w:rPr>
          <w:i/>
          <w:spacing w:val="3"/>
          <w:sz w:val="24"/>
        </w:rPr>
        <w:t>nabyyika alladhi</w:t>
      </w:r>
      <w:r>
        <w:rPr>
          <w:i/>
          <w:spacing w:val="56"/>
          <w:sz w:val="24"/>
        </w:rPr>
        <w:t> </w:t>
      </w:r>
      <w:r>
        <w:rPr>
          <w:i/>
          <w:spacing w:val="5"/>
          <w:sz w:val="24"/>
        </w:rPr>
        <w:t>arsalta.’</w:t>
      </w:r>
    </w:p>
    <w:p>
      <w:pPr>
        <w:pStyle w:val="BodyText"/>
        <w:ind w:left="1155" w:right="128" w:firstLine="473"/>
        <w:jc w:val="both"/>
      </w:pPr>
      <w:r>
        <w:rPr/>
        <w:t>(¡Oh Allah, a Ti me he entregado; en Ti me he complacido y hacia Ti he diri- gido mi rostro; a Ti he confiado mis asuntos; en Ti y en todas las posiciones de dormir me he refugiado, deseoso y temeroso de Ti. Y no hay refugio ni salvación excepto en Ti. He creído en el Libro que Tú has revelado y en el último Profeta    que Tú has</w:t>
      </w:r>
      <w:r>
        <w:rPr>
          <w:spacing w:val="23"/>
        </w:rPr>
        <w:t> </w:t>
      </w:r>
      <w:r>
        <w:rPr>
          <w:spacing w:val="3"/>
        </w:rPr>
        <w:t>enviado!)</w:t>
      </w:r>
    </w:p>
    <w:p>
      <w:pPr>
        <w:pStyle w:val="BodyText"/>
        <w:rPr>
          <w:sz w:val="20"/>
        </w:rPr>
      </w:pPr>
    </w:p>
    <w:p>
      <w:pPr>
        <w:pStyle w:val="BodyText"/>
        <w:rPr>
          <w:sz w:val="20"/>
        </w:rPr>
      </w:pPr>
    </w:p>
    <w:p>
      <w:pPr>
        <w:pStyle w:val="BodyText"/>
        <w:spacing w:before="2"/>
        <w:rPr>
          <w:sz w:val="21"/>
        </w:rPr>
      </w:pPr>
    </w:p>
    <w:p>
      <w:pPr>
        <w:spacing w:before="0"/>
        <w:ind w:left="1155" w:right="192" w:firstLine="0"/>
        <w:jc w:val="left"/>
        <w:rPr>
          <w:rFonts w:ascii="Arial Narrow"/>
          <w:sz w:val="19"/>
        </w:rPr>
      </w:pPr>
      <w:r>
        <w:rPr>
          <w:rFonts w:ascii="Arial Narrow"/>
          <w:w w:val="105"/>
          <w:sz w:val="19"/>
        </w:rPr>
        <w:t>42</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27"/>
      </w:pPr>
      <w:r>
        <w:rPr/>
        <w:t>Si mueres esta noche, mueres en    la </w:t>
      </w:r>
      <w:r>
        <w:rPr>
          <w:i/>
        </w:rPr>
        <w:t>fitra*</w:t>
      </w:r>
      <w:r>
        <w:rPr/>
        <w:t>. Y si amaneces, amaneciste con bien.</w:t>
      </w:r>
    </w:p>
    <w:p>
      <w:pPr>
        <w:pStyle w:val="BodyText"/>
        <w:ind w:left="1215" w:right="1490"/>
      </w:pPr>
      <w:r>
        <w:rPr/>
        <w:t>Y que sea eso lo último que digas antes de  dormir.”</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pgSz w:w="11920" w:h="16840"/>
          <w:pgMar w:top="1180" w:bottom="280" w:left="1680" w:right="1020"/>
        </w:sectPr>
      </w:pPr>
    </w:p>
    <w:p>
      <w:pPr>
        <w:pStyle w:val="BodyText"/>
        <w:spacing w:before="10"/>
        <w:rPr>
          <w:rFonts w:ascii="Arial"/>
          <w:b/>
          <w:sz w:val="25"/>
        </w:rPr>
      </w:pPr>
    </w:p>
    <w:p>
      <w:pPr>
        <w:spacing w:before="0"/>
        <w:ind w:left="375" w:right="-17" w:firstLine="0"/>
        <w:jc w:val="left"/>
        <w:rPr>
          <w:rFonts w:ascii="Arial"/>
          <w:b/>
          <w:sz w:val="19"/>
        </w:rPr>
      </w:pPr>
      <w:r>
        <w:rPr>
          <w:rFonts w:ascii="Arial"/>
          <w:b/>
          <w:color w:val="808080"/>
          <w:sz w:val="24"/>
        </w:rPr>
        <w:t>8.</w:t>
      </w:r>
      <w:r>
        <w:rPr>
          <w:rFonts w:ascii="Arial"/>
          <w:b/>
          <w:color w:val="808080"/>
          <w:spacing w:val="-8"/>
          <w:sz w:val="24"/>
        </w:rPr>
        <w:t> </w:t>
      </w:r>
      <w:r>
        <w:rPr>
          <w:rFonts w:ascii="Arial"/>
          <w:b/>
          <w:color w:val="808080"/>
          <w:spacing w:val="-4"/>
          <w:sz w:val="19"/>
        </w:rPr>
        <w:t>81</w:t>
      </w:r>
    </w:p>
    <w:p>
      <w:pPr>
        <w:spacing w:before="83"/>
        <w:ind w:left="3169" w:right="201" w:firstLine="0"/>
        <w:jc w:val="left"/>
        <w:rPr>
          <w:sz w:val="18"/>
        </w:rPr>
      </w:pPr>
      <w:r>
        <w:rPr/>
        <w:br w:type="column"/>
      </w:r>
      <w:r>
        <w:rPr>
          <w:sz w:val="18"/>
        </w:rPr>
        <w:t>*En el </w:t>
      </w:r>
      <w:r>
        <w:rPr>
          <w:i/>
          <w:sz w:val="18"/>
        </w:rPr>
        <w:t>Din </w:t>
      </w:r>
      <w:r>
        <w:rPr>
          <w:sz w:val="18"/>
        </w:rPr>
        <w:t>correcto y la fe más completa.</w:t>
      </w:r>
    </w:p>
    <w:p>
      <w:pPr>
        <w:pStyle w:val="BodyText"/>
        <w:rPr>
          <w:sz w:val="26"/>
        </w:rPr>
      </w:pPr>
    </w:p>
    <w:p>
      <w:pPr>
        <w:spacing w:before="0"/>
        <w:ind w:left="334" w:right="201" w:firstLine="0"/>
        <w:jc w:val="left"/>
        <w:rPr>
          <w:i/>
          <w:sz w:val="18"/>
        </w:rPr>
      </w:pPr>
      <w:r>
        <w:rPr>
          <w:i/>
          <w:sz w:val="18"/>
        </w:rPr>
        <w:t>De Abu Bakr As Siddiq, Allah esté complacido con él, que  dijo:</w:t>
      </w:r>
    </w:p>
    <w:p>
      <w:pPr>
        <w:pStyle w:val="BodyText"/>
        <w:spacing w:before="120"/>
        <w:ind w:left="334" w:right="201" w:firstLine="405"/>
      </w:pPr>
      <w:r>
        <w:rPr/>
        <w:t>“Miré a los pies de los incrédulos idólatras cuando estábamos en la cueva* y ellos sobre nuestras cabezas. Y dije:</w:t>
      </w:r>
    </w:p>
    <w:p>
      <w:pPr>
        <w:pStyle w:val="BodyText"/>
        <w:ind w:left="739" w:right="201"/>
      </w:pPr>
      <w:r>
        <w:rPr/>
        <w:t>‘¡Oh Mensajero de Allah, si tan siquiera uno mirara bajo sus pies nos   vería!’</w:t>
      </w:r>
    </w:p>
    <w:p>
      <w:pPr>
        <w:pStyle w:val="BodyText"/>
        <w:ind w:left="334" w:right="201" w:firstLine="405"/>
      </w:pPr>
      <w:r>
        <w:rPr/>
        <w:t>Y dijo: ‘¿Qué piensas, oh Abu Bakr? Entre dos hombres, Allah es el tercero y acude en su ayuda’.”</w:t>
      </w:r>
    </w:p>
    <w:p>
      <w:pPr>
        <w:spacing w:after="0"/>
        <w:sectPr>
          <w:type w:val="continuous"/>
          <w:pgSz w:w="11920" w:h="16840"/>
          <w:pgMar w:top="1600" w:bottom="280" w:left="1680" w:right="1020"/>
          <w:cols w:num="2" w:equalWidth="0">
            <w:col w:w="841" w:space="39"/>
            <w:col w:w="8340"/>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spacing w:before="9"/>
        <w:rPr>
          <w:rFonts w:ascii="Arial"/>
          <w:b/>
          <w:sz w:val="28"/>
        </w:rPr>
      </w:pPr>
    </w:p>
    <w:p>
      <w:pPr>
        <w:spacing w:before="0"/>
        <w:ind w:left="465" w:right="-3" w:firstLine="0"/>
        <w:jc w:val="left"/>
        <w:rPr>
          <w:rFonts w:ascii="Arial"/>
          <w:b/>
          <w:sz w:val="19"/>
        </w:rPr>
      </w:pPr>
      <w:r>
        <w:rPr>
          <w:rFonts w:ascii="Arial"/>
          <w:b/>
          <w:color w:val="808080"/>
          <w:sz w:val="24"/>
        </w:rPr>
        <w:t>9. </w:t>
      </w:r>
      <w:r>
        <w:rPr>
          <w:rFonts w:ascii="Arial"/>
          <w:b/>
          <w:color w:val="808080"/>
          <w:sz w:val="19"/>
        </w:rPr>
        <w:t>82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0"/>
        <w:rPr>
          <w:rFonts w:ascii="Arial"/>
          <w:b/>
          <w:sz w:val="33"/>
        </w:rPr>
      </w:pPr>
    </w:p>
    <w:p>
      <w:pPr>
        <w:spacing w:before="0"/>
        <w:ind w:left="375" w:right="-16" w:firstLine="0"/>
        <w:jc w:val="left"/>
        <w:rPr>
          <w:rFonts w:ascii="Arial"/>
          <w:b/>
          <w:sz w:val="19"/>
        </w:rPr>
      </w:pPr>
      <w:r>
        <w:rPr>
          <w:rFonts w:ascii="Arial"/>
          <w:b/>
          <w:color w:val="808080"/>
          <w:sz w:val="24"/>
        </w:rPr>
        <w:t>10.</w:t>
      </w:r>
      <w:r>
        <w:rPr>
          <w:rFonts w:ascii="Arial"/>
          <w:b/>
          <w:color w:val="808080"/>
          <w:spacing w:val="-7"/>
          <w:sz w:val="24"/>
        </w:rPr>
        <w:t> </w:t>
      </w:r>
      <w:r>
        <w:rPr>
          <w:rFonts w:ascii="Arial"/>
          <w:b/>
          <w:color w:val="808080"/>
          <w:spacing w:val="-4"/>
          <w:sz w:val="19"/>
        </w:rPr>
        <w:t>83</w:t>
      </w:r>
    </w:p>
    <w:p>
      <w:pPr>
        <w:spacing w:line="196" w:lineRule="exact" w:before="81"/>
        <w:ind w:left="3034" w:right="128" w:firstLine="0"/>
        <w:jc w:val="both"/>
        <w:rPr>
          <w:sz w:val="18"/>
        </w:rPr>
      </w:pPr>
      <w:r>
        <w:rPr/>
        <w:br w:type="column"/>
      </w:r>
      <w:r>
        <w:rPr>
          <w:sz w:val="18"/>
        </w:rPr>
        <w:t>*Cueva del Toro donde permaneció escondido el Profeta, Allah le ben- diga y le dé paz, con su mejor compañero Abu Bakr, Allah esté compla- cido con él, durante tres días, mientras los idólatras lo buscaban para matarlo y cuando a continuación hicieron la </w:t>
      </w:r>
      <w:r>
        <w:rPr>
          <w:i/>
          <w:sz w:val="18"/>
        </w:rPr>
        <w:t>Hiyra </w:t>
      </w:r>
      <w:r>
        <w:rPr>
          <w:sz w:val="18"/>
        </w:rPr>
        <w:t>a Medina.</w:t>
      </w:r>
    </w:p>
    <w:p>
      <w:pPr>
        <w:pStyle w:val="BodyText"/>
        <w:spacing w:before="6"/>
        <w:rPr>
          <w:sz w:val="26"/>
        </w:rPr>
      </w:pPr>
    </w:p>
    <w:p>
      <w:pPr>
        <w:spacing w:line="196" w:lineRule="exact" w:before="0"/>
        <w:ind w:left="199" w:right="401" w:firstLine="0"/>
        <w:jc w:val="left"/>
        <w:rPr>
          <w:i/>
          <w:sz w:val="18"/>
        </w:rPr>
      </w:pPr>
      <w:r>
        <w:rPr>
          <w:i/>
          <w:sz w:val="18"/>
        </w:rPr>
        <w:t>De  </w:t>
      </w:r>
      <w:r>
        <w:rPr>
          <w:i/>
          <w:spacing w:val="2"/>
          <w:sz w:val="18"/>
        </w:rPr>
        <w:t>“la madre </w:t>
      </w:r>
      <w:r>
        <w:rPr>
          <w:i/>
          <w:sz w:val="18"/>
        </w:rPr>
        <w:t>de  </w:t>
      </w:r>
      <w:r>
        <w:rPr>
          <w:i/>
          <w:spacing w:val="2"/>
          <w:sz w:val="18"/>
        </w:rPr>
        <w:t>los creyentes” Umm Salama, Hind </w:t>
      </w:r>
      <w:r>
        <w:rPr>
          <w:i/>
          <w:sz w:val="18"/>
        </w:rPr>
        <w:t>bint Abu Umeya Hudaifah Al Majzumía, Allah esté complacido </w:t>
      </w:r>
      <w:r>
        <w:rPr>
          <w:i/>
          <w:spacing w:val="2"/>
          <w:sz w:val="18"/>
        </w:rPr>
        <w:t>con    </w:t>
      </w:r>
      <w:r>
        <w:rPr>
          <w:i/>
          <w:spacing w:val="2"/>
          <w:sz w:val="18"/>
        </w:rPr>
        <w:t>ella </w:t>
      </w:r>
      <w:r>
        <w:rPr>
          <w:i/>
          <w:sz w:val="18"/>
        </w:rPr>
        <w:t>que </w:t>
      </w:r>
      <w:r>
        <w:rPr>
          <w:i/>
          <w:spacing w:val="2"/>
          <w:sz w:val="18"/>
        </w:rPr>
        <w:t>solía decir </w:t>
      </w:r>
      <w:r>
        <w:rPr>
          <w:i/>
          <w:sz w:val="18"/>
        </w:rPr>
        <w:t>el </w:t>
      </w:r>
      <w:r>
        <w:rPr>
          <w:i/>
          <w:spacing w:val="2"/>
          <w:sz w:val="18"/>
        </w:rPr>
        <w:t>Profeta, Allah </w:t>
      </w:r>
      <w:r>
        <w:rPr>
          <w:i/>
          <w:sz w:val="18"/>
        </w:rPr>
        <w:t>le </w:t>
      </w:r>
      <w:r>
        <w:rPr>
          <w:i/>
          <w:spacing w:val="2"/>
          <w:sz w:val="18"/>
        </w:rPr>
        <w:t>bendiga </w:t>
      </w:r>
      <w:r>
        <w:rPr>
          <w:i/>
          <w:sz w:val="18"/>
        </w:rPr>
        <w:t>y le dé </w:t>
      </w:r>
      <w:r>
        <w:rPr>
          <w:i/>
          <w:spacing w:val="11"/>
          <w:sz w:val="18"/>
        </w:rPr>
        <w:t> </w:t>
      </w:r>
      <w:r>
        <w:rPr>
          <w:i/>
          <w:spacing w:val="3"/>
          <w:sz w:val="18"/>
        </w:rPr>
        <w:t>paz:</w:t>
      </w:r>
    </w:p>
    <w:p>
      <w:pPr>
        <w:spacing w:before="129"/>
        <w:ind w:left="199" w:right="148" w:firstLine="465"/>
        <w:jc w:val="both"/>
        <w:rPr>
          <w:i/>
          <w:sz w:val="24"/>
        </w:rPr>
      </w:pPr>
      <w:r>
        <w:rPr>
          <w:i/>
          <w:spacing w:val="4"/>
          <w:sz w:val="24"/>
        </w:rPr>
        <w:t>“Bismillah </w:t>
      </w:r>
      <w:r>
        <w:rPr>
          <w:i/>
          <w:spacing w:val="3"/>
          <w:sz w:val="24"/>
        </w:rPr>
        <w:t>tawakkaltu </w:t>
      </w:r>
      <w:r>
        <w:rPr>
          <w:i/>
          <w:spacing w:val="2"/>
          <w:sz w:val="24"/>
        </w:rPr>
        <w:t>alá </w:t>
      </w:r>
      <w:r>
        <w:rPr>
          <w:i/>
          <w:spacing w:val="3"/>
          <w:sz w:val="24"/>
        </w:rPr>
        <w:t>Allah. Allahumma inní aúdhu bika </w:t>
      </w:r>
      <w:r>
        <w:rPr>
          <w:i/>
          <w:sz w:val="24"/>
        </w:rPr>
        <w:t>an </w:t>
      </w:r>
      <w:r>
        <w:rPr>
          <w:i/>
          <w:spacing w:val="3"/>
          <w:sz w:val="24"/>
        </w:rPr>
        <w:t>adilla </w:t>
      </w:r>
      <w:r>
        <w:rPr>
          <w:i/>
          <w:sz w:val="24"/>
        </w:rPr>
        <w:t>au </w:t>
      </w:r>
      <w:r>
        <w:rPr>
          <w:i/>
          <w:spacing w:val="4"/>
          <w:sz w:val="24"/>
        </w:rPr>
        <w:t>udalla;   </w:t>
      </w:r>
      <w:r>
        <w:rPr>
          <w:i/>
          <w:spacing w:val="2"/>
          <w:sz w:val="24"/>
        </w:rPr>
        <w:t>au </w:t>
      </w:r>
      <w:r>
        <w:rPr>
          <w:i/>
          <w:spacing w:val="4"/>
          <w:sz w:val="24"/>
        </w:rPr>
        <w:t>azilla </w:t>
      </w:r>
      <w:r>
        <w:rPr>
          <w:i/>
          <w:spacing w:val="2"/>
          <w:sz w:val="24"/>
        </w:rPr>
        <w:t>au </w:t>
      </w:r>
      <w:r>
        <w:rPr>
          <w:i/>
          <w:spacing w:val="4"/>
          <w:sz w:val="24"/>
        </w:rPr>
        <w:t>uzalla; </w:t>
      </w:r>
      <w:r>
        <w:rPr>
          <w:i/>
          <w:spacing w:val="2"/>
          <w:sz w:val="24"/>
        </w:rPr>
        <w:t>au </w:t>
      </w:r>
      <w:r>
        <w:rPr>
          <w:i/>
          <w:spacing w:val="4"/>
          <w:sz w:val="24"/>
        </w:rPr>
        <w:t>adhlima </w:t>
      </w:r>
      <w:r>
        <w:rPr>
          <w:i/>
          <w:spacing w:val="2"/>
          <w:sz w:val="24"/>
        </w:rPr>
        <w:t>au </w:t>
      </w:r>
      <w:r>
        <w:rPr>
          <w:i/>
          <w:spacing w:val="4"/>
          <w:sz w:val="24"/>
        </w:rPr>
        <w:t>udhlama; </w:t>
      </w:r>
      <w:r>
        <w:rPr>
          <w:i/>
          <w:spacing w:val="2"/>
          <w:sz w:val="24"/>
        </w:rPr>
        <w:t>au </w:t>
      </w:r>
      <w:r>
        <w:rPr>
          <w:i/>
          <w:spacing w:val="3"/>
          <w:sz w:val="24"/>
        </w:rPr>
        <w:t>ayhala </w:t>
      </w:r>
      <w:r>
        <w:rPr>
          <w:i/>
          <w:sz w:val="24"/>
        </w:rPr>
        <w:t>au </w:t>
      </w:r>
      <w:r>
        <w:rPr>
          <w:i/>
          <w:spacing w:val="3"/>
          <w:sz w:val="24"/>
        </w:rPr>
        <w:t>iuyhala</w:t>
      </w:r>
      <w:r>
        <w:rPr>
          <w:i/>
          <w:spacing w:val="52"/>
          <w:sz w:val="24"/>
        </w:rPr>
        <w:t> </w:t>
      </w:r>
      <w:r>
        <w:rPr>
          <w:i/>
          <w:spacing w:val="4"/>
          <w:sz w:val="24"/>
        </w:rPr>
        <w:t>alaya”.</w:t>
      </w:r>
    </w:p>
    <w:p>
      <w:pPr>
        <w:pStyle w:val="BodyText"/>
        <w:ind w:left="199" w:right="127" w:firstLine="465"/>
        <w:jc w:val="both"/>
      </w:pPr>
      <w:r>
        <w:rPr/>
        <w:t>(En el nombre de Allah, en Él confío </w:t>
      </w:r>
      <w:r>
        <w:rPr>
          <w:spacing w:val="2"/>
        </w:rPr>
        <w:t>plenamente. </w:t>
      </w:r>
      <w:r>
        <w:rPr/>
        <w:t>¡Oh Allah, me refugio en Ti de que pueda extraviar o ser extraviado; de inducir a alguien a lo prohibido o de </w:t>
      </w:r>
      <w:r>
        <w:rPr>
          <w:spacing w:val="2"/>
        </w:rPr>
        <w:t>ser inducido; </w:t>
      </w:r>
      <w:r>
        <w:rPr/>
        <w:t>de ser el </w:t>
      </w:r>
      <w:r>
        <w:rPr>
          <w:spacing w:val="2"/>
        </w:rPr>
        <w:t>causante </w:t>
      </w:r>
      <w:r>
        <w:rPr/>
        <w:t>de una </w:t>
      </w:r>
      <w:r>
        <w:rPr>
          <w:spacing w:val="2"/>
        </w:rPr>
        <w:t>injusticia </w:t>
      </w:r>
      <w:r>
        <w:rPr/>
        <w:t>o de </w:t>
      </w:r>
      <w:r>
        <w:rPr>
          <w:spacing w:val="2"/>
        </w:rPr>
        <w:t>padecerla; </w:t>
      </w:r>
      <w:r>
        <w:rPr/>
        <w:t>y de inducir a </w:t>
      </w:r>
      <w:r>
        <w:rPr>
          <w:spacing w:val="3"/>
        </w:rPr>
        <w:t>alguien</w:t>
      </w:r>
      <w:r>
        <w:rPr>
          <w:spacing w:val="66"/>
        </w:rPr>
        <w:t> </w:t>
      </w:r>
      <w:r>
        <w:rPr/>
        <w:t>al error o de ser yo el </w:t>
      </w:r>
      <w:r>
        <w:rPr>
          <w:spacing w:val="2"/>
        </w:rPr>
        <w:t>inducido!)</w:t>
      </w:r>
      <w:r>
        <w:rPr>
          <w:spacing w:val="22"/>
        </w:rPr>
        <w:t> </w:t>
      </w:r>
      <w:r>
        <w:rPr>
          <w:spacing w:val="5"/>
        </w:rPr>
        <w:t>.”</w:t>
      </w:r>
    </w:p>
    <w:p>
      <w:pPr>
        <w:pStyle w:val="BodyText"/>
        <w:spacing w:before="4"/>
        <w:rPr>
          <w:sz w:val="30"/>
        </w:rPr>
      </w:pPr>
    </w:p>
    <w:p>
      <w:pPr>
        <w:spacing w:before="0"/>
        <w:ind w:left="4714" w:right="128" w:firstLine="0"/>
        <w:jc w:val="left"/>
        <w:rPr>
          <w:rFonts w:ascii="Arial" w:hAnsi="Arial"/>
          <w:b/>
          <w:sz w:val="16"/>
        </w:rPr>
      </w:pPr>
      <w:r>
        <w:rPr>
          <w:rFonts w:ascii="Arial" w:hAnsi="Arial"/>
          <w:b/>
          <w:color w:val="808080"/>
          <w:w w:val="105"/>
          <w:sz w:val="16"/>
        </w:rPr>
        <w:t>Lo relató At Tirmidí (</w:t>
      </w:r>
      <w:r>
        <w:rPr>
          <w:rFonts w:ascii="Arial" w:hAnsi="Arial"/>
          <w:b/>
          <w:i/>
          <w:color w:val="808080"/>
          <w:w w:val="105"/>
          <w:sz w:val="16"/>
        </w:rPr>
        <w:t>Hadiz Hasan Sahih</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199" w:right="401" w:firstLine="0"/>
        <w:jc w:val="left"/>
        <w:rPr>
          <w:i/>
          <w:sz w:val="18"/>
        </w:rPr>
      </w:pPr>
      <w:r>
        <w:rPr>
          <w:i/>
          <w:sz w:val="18"/>
        </w:rPr>
        <w:t>De Anás, Allah esté complacido con él que dijo el Mensajero de Allah, Él le bendiga y le dé   paz:</w:t>
      </w:r>
    </w:p>
    <w:p>
      <w:pPr>
        <w:pStyle w:val="BodyText"/>
        <w:spacing w:before="120"/>
        <w:ind w:left="604" w:right="401"/>
      </w:pPr>
      <w:r>
        <w:rPr/>
        <w:t>“A quien dice al salir de su casa:</w:t>
      </w:r>
    </w:p>
    <w:p>
      <w:pPr>
        <w:spacing w:before="0"/>
        <w:ind w:left="664" w:right="401" w:firstLine="0"/>
        <w:jc w:val="left"/>
        <w:rPr>
          <w:i/>
          <w:sz w:val="24"/>
        </w:rPr>
      </w:pPr>
      <w:r>
        <w:rPr>
          <w:i/>
          <w:sz w:val="24"/>
        </w:rPr>
        <w:t>‘Bismillah tawakkaltu alá Allah, wa la haula wa la qwata illa billah’.</w:t>
      </w:r>
    </w:p>
    <w:p>
      <w:pPr>
        <w:pStyle w:val="BodyText"/>
        <w:ind w:left="199" w:right="140" w:firstLine="487"/>
        <w:jc w:val="both"/>
      </w:pPr>
      <w:r>
        <w:rPr/>
        <w:t>(En el nombre de Allah, en Él confío. Y no hay poder ni capacidad excepto por Allah), se le</w:t>
      </w:r>
      <w:r>
        <w:rPr>
          <w:spacing w:val="37"/>
        </w:rPr>
        <w:t> </w:t>
      </w:r>
      <w:r>
        <w:rPr/>
        <w:t>dirá:</w:t>
      </w:r>
    </w:p>
    <w:p>
      <w:pPr>
        <w:pStyle w:val="BodyText"/>
        <w:ind w:left="199" w:right="135" w:firstLine="405"/>
        <w:jc w:val="both"/>
      </w:pPr>
      <w:r>
        <w:rPr/>
        <w:t>Has sido guiado, protegido, Allah te ha bastado y </w:t>
      </w:r>
      <w:r>
        <w:rPr>
          <w:i/>
        </w:rPr>
        <w:t>shaitán </w:t>
      </w:r>
      <w:r>
        <w:rPr/>
        <w:t>se ha apartado de tu camino.”</w:t>
      </w:r>
    </w:p>
    <w:p>
      <w:pPr>
        <w:spacing w:after="0"/>
        <w:jc w:val="both"/>
        <w:sectPr>
          <w:type w:val="continuous"/>
          <w:pgSz w:w="11920" w:h="16840"/>
          <w:pgMar w:top="1600" w:bottom="280" w:left="1680" w:right="1020"/>
          <w:cols w:num="2" w:equalWidth="0">
            <w:col w:w="976" w:space="40"/>
            <w:col w:w="8204"/>
          </w:cols>
        </w:sectPr>
      </w:pPr>
    </w:p>
    <w:p>
      <w:pPr>
        <w:pStyle w:val="BodyText"/>
      </w:pPr>
    </w:p>
    <w:p>
      <w:pPr>
        <w:spacing w:before="191"/>
        <w:ind w:left="375" w:right="-16" w:firstLine="0"/>
        <w:jc w:val="left"/>
        <w:rPr>
          <w:rFonts w:ascii="Arial"/>
          <w:b/>
          <w:sz w:val="19"/>
        </w:rPr>
      </w:pPr>
      <w:r>
        <w:rPr>
          <w:rFonts w:ascii="Arial"/>
          <w:b/>
          <w:color w:val="808080"/>
          <w:sz w:val="24"/>
        </w:rPr>
        <w:t>11.</w:t>
      </w:r>
      <w:r>
        <w:rPr>
          <w:rFonts w:ascii="Arial"/>
          <w:b/>
          <w:color w:val="808080"/>
          <w:spacing w:val="-7"/>
          <w:sz w:val="24"/>
        </w:rPr>
        <w:t> </w:t>
      </w:r>
      <w:r>
        <w:rPr>
          <w:rFonts w:ascii="Arial"/>
          <w:b/>
          <w:color w:val="808080"/>
          <w:spacing w:val="-4"/>
          <w:sz w:val="19"/>
        </w:rPr>
        <w:t>84</w:t>
      </w:r>
    </w:p>
    <w:p>
      <w:pPr>
        <w:spacing w:before="71"/>
        <w:ind w:left="3214" w:right="128" w:firstLine="0"/>
        <w:jc w:val="left"/>
        <w:rPr>
          <w:rFonts w:ascii="Arial" w:hAnsi="Arial"/>
          <w:b/>
          <w:sz w:val="16"/>
        </w:rPr>
      </w:pPr>
      <w:r>
        <w:rPr/>
        <w:br w:type="column"/>
      </w:r>
      <w:r>
        <w:rPr>
          <w:rFonts w:ascii="Arial" w:hAnsi="Arial"/>
          <w:b/>
          <w:color w:val="808080"/>
          <w:w w:val="105"/>
          <w:sz w:val="16"/>
        </w:rPr>
        <w:t>Lo relataron At Tirmidí, Abu Daud y An Nasai (</w:t>
      </w:r>
      <w:r>
        <w:rPr>
          <w:rFonts w:ascii="Arial" w:hAnsi="Arial"/>
          <w:b/>
          <w:i/>
          <w:color w:val="808080"/>
          <w:w w:val="105"/>
          <w:sz w:val="16"/>
        </w:rPr>
        <w:t>Hadiz Hasan</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199" w:right="401" w:firstLine="0"/>
        <w:jc w:val="left"/>
        <w:rPr>
          <w:i/>
          <w:sz w:val="18"/>
        </w:rPr>
      </w:pPr>
      <w:r>
        <w:rPr>
          <w:i/>
          <w:sz w:val="18"/>
        </w:rPr>
        <w:t>De Anás, Allah esté complacido con él, que  dijo:</w:t>
      </w:r>
    </w:p>
    <w:p>
      <w:pPr>
        <w:spacing w:after="0"/>
        <w:jc w:val="left"/>
        <w:rPr>
          <w:sz w:val="18"/>
        </w:rPr>
        <w:sectPr>
          <w:type w:val="continuous"/>
          <w:pgSz w:w="11920" w:h="16840"/>
          <w:pgMar w:top="1600" w:bottom="280" w:left="1680" w:right="1020"/>
          <w:cols w:num="2" w:equalWidth="0">
            <w:col w:w="976" w:space="40"/>
            <w:col w:w="8204"/>
          </w:cols>
        </w:sectPr>
      </w:pPr>
    </w:p>
    <w:p>
      <w:pPr>
        <w:pStyle w:val="BodyText"/>
        <w:rPr>
          <w:i/>
          <w:sz w:val="20"/>
        </w:rPr>
      </w:pPr>
    </w:p>
    <w:p>
      <w:pPr>
        <w:pStyle w:val="BodyText"/>
        <w:rPr>
          <w:i/>
          <w:sz w:val="20"/>
        </w:rPr>
      </w:pPr>
    </w:p>
    <w:p>
      <w:pPr>
        <w:pStyle w:val="BodyText"/>
        <w:rPr>
          <w:i/>
          <w:sz w:val="20"/>
        </w:rPr>
      </w:pPr>
    </w:p>
    <w:p>
      <w:pPr>
        <w:pStyle w:val="BodyText"/>
        <w:spacing w:before="8"/>
        <w:rPr>
          <w:i/>
          <w:sz w:val="20"/>
        </w:rPr>
      </w:pPr>
    </w:p>
    <w:p>
      <w:pPr>
        <w:spacing w:before="81"/>
        <w:ind w:left="0" w:right="129" w:firstLine="0"/>
        <w:jc w:val="right"/>
        <w:rPr>
          <w:rFonts w:ascii="Arial Narrow"/>
          <w:sz w:val="19"/>
        </w:rPr>
      </w:pPr>
      <w:r>
        <w:rPr>
          <w:rFonts w:ascii="Arial Narrow"/>
          <w:sz w:val="19"/>
        </w:rPr>
        <w:t>43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08" w:firstLine="405"/>
        <w:jc w:val="both"/>
      </w:pPr>
      <w:r>
        <w:rPr/>
        <w:t>“Había dos hermanos en el tiempo del Profeta, </w:t>
      </w:r>
      <w:r>
        <w:rPr>
          <w:spacing w:val="2"/>
        </w:rPr>
        <w:t>Allah </w:t>
      </w:r>
      <w:r>
        <w:rPr/>
        <w:t>le </w:t>
      </w:r>
      <w:r>
        <w:rPr>
          <w:spacing w:val="2"/>
        </w:rPr>
        <w:t>bendiga </w:t>
      </w:r>
      <w:r>
        <w:rPr/>
        <w:t>y le dé </w:t>
      </w:r>
      <w:r>
        <w:rPr>
          <w:spacing w:val="3"/>
        </w:rPr>
        <w:t>paz. </w:t>
      </w:r>
      <w:r>
        <w:rPr/>
        <w:t>Uno de ellos acudía a él para recibir y aprender sus enseñanzas en el </w:t>
      </w:r>
      <w:r>
        <w:rPr>
          <w:i/>
          <w:spacing w:val="3"/>
        </w:rPr>
        <w:t>Din</w:t>
      </w:r>
      <w:r>
        <w:rPr>
          <w:spacing w:val="3"/>
        </w:rPr>
        <w:t>; </w:t>
      </w:r>
      <w:r>
        <w:rPr/>
        <w:t>y el otro trabajaba. Por lo que el que trabajaba se quejó, de su </w:t>
      </w:r>
      <w:r>
        <w:rPr>
          <w:spacing w:val="3"/>
        </w:rPr>
        <w:t>hermano </w:t>
      </w:r>
      <w:r>
        <w:rPr/>
        <w:t>al Profeta, Allah le bendiga y le dé paz. Pero le contestó diciéndole: ‘Tal vez Allah te provee por su </w:t>
      </w:r>
      <w:r>
        <w:rPr>
          <w:spacing w:val="6"/>
        </w:rPr>
        <w:t>causa’.”</w:t>
      </w:r>
    </w:p>
    <w:p>
      <w:pPr>
        <w:spacing w:before="71"/>
        <w:ind w:left="0" w:right="108" w:firstLine="0"/>
        <w:jc w:val="right"/>
        <w:rPr>
          <w:rFonts w:ascii="Arial" w:hAnsi="Arial"/>
          <w:b/>
          <w:sz w:val="16"/>
        </w:rPr>
      </w:pPr>
      <w:r>
        <w:rPr>
          <w:rFonts w:ascii="Arial" w:hAnsi="Arial"/>
          <w:b/>
          <w:color w:val="808080"/>
          <w:w w:val="105"/>
          <w:sz w:val="16"/>
        </w:rPr>
        <w:t>Lo relató At Tirmidí(</w:t>
      </w:r>
      <w:r>
        <w:rPr>
          <w:rFonts w:ascii="Arial" w:hAnsi="Arial"/>
          <w:b/>
          <w:i/>
          <w:color w:val="808080"/>
          <w:w w:val="105"/>
          <w:sz w:val="16"/>
        </w:rPr>
        <w:t>Hadiz Sahih</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17"/>
        </w:rPr>
      </w:pPr>
    </w:p>
    <w:p>
      <w:pPr>
        <w:spacing w:before="0"/>
        <w:ind w:left="1155" w:right="108" w:firstLine="0"/>
        <w:jc w:val="left"/>
        <w:rPr>
          <w:rFonts w:ascii="Arial Narrow"/>
          <w:sz w:val="19"/>
        </w:rPr>
      </w:pPr>
      <w:r>
        <w:rPr>
          <w:rFonts w:ascii="Arial Narrow"/>
          <w:w w:val="105"/>
          <w:sz w:val="19"/>
        </w:rPr>
        <w:t>44</w:t>
      </w:r>
    </w:p>
    <w:p>
      <w:pPr>
        <w:spacing w:after="0"/>
        <w:jc w:val="left"/>
        <w:rPr>
          <w:rFonts w:ascii="Arial Narrow"/>
          <w:sz w:val="19"/>
        </w:rPr>
        <w:sectPr>
          <w:pgSz w:w="11920" w:h="16840"/>
          <w:pgMar w:top="118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0" w:right="43" w:firstLine="0"/>
                    <w:jc w:val="right"/>
                    <w:rPr>
                      <w:rFonts w:ascii="Arial Black" w:hAnsi="Arial Black"/>
                      <w:sz w:val="28"/>
                    </w:rPr>
                  </w:pPr>
                  <w:bookmarkStart w:name="Capítulo 8 DE LA RECTITUD" w:id="15"/>
                  <w:bookmarkEnd w:id="15"/>
                  <w:r>
                    <w:rPr/>
                  </w:r>
                  <w:r>
                    <w:rPr>
                      <w:rFonts w:ascii="Arial Black" w:hAnsi="Arial Black"/>
                      <w:color w:val="FFFFFF"/>
                      <w:spacing w:val="-17"/>
                      <w:sz w:val="28"/>
                    </w:rPr>
                    <w:t>Capítulo</w:t>
                  </w:r>
                </w:p>
                <w:p>
                  <w:pPr>
                    <w:spacing w:before="10"/>
                    <w:ind w:left="0" w:right="-6" w:firstLine="0"/>
                    <w:jc w:val="right"/>
                    <w:rPr>
                      <w:rFonts w:ascii="Arial Black"/>
                      <w:sz w:val="43"/>
                    </w:rPr>
                  </w:pPr>
                  <w:r>
                    <w:rPr>
                      <w:rFonts w:ascii="Arial Black"/>
                      <w:color w:val="808080"/>
                      <w:w w:val="101"/>
                      <w:sz w:val="43"/>
                    </w:rPr>
                    <w:t>8</w:t>
                  </w:r>
                </w:p>
              </w:txbxContent>
            </v:textbox>
            <v:fill type="solid"/>
          </v:shape>
        </w:pict>
      </w:r>
      <w:r>
        <w:rPr>
          <w:rFonts w:ascii="Arial Narrow"/>
          <w:sz w:val="20"/>
        </w:rPr>
      </w:r>
    </w:p>
    <w:p>
      <w:pPr>
        <w:pStyle w:val="Heading2"/>
        <w:ind w:left="1215" w:right="1490"/>
      </w:pPr>
      <w:r>
        <w:rPr>
          <w:color w:val="808080"/>
          <w:sz w:val="36"/>
        </w:rPr>
        <w:t>D</w:t>
      </w:r>
      <w:r>
        <w:rPr>
          <w:color w:val="808080"/>
        </w:rPr>
        <w:t>E LA RECTITUD</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17"/>
        </w:rPr>
      </w:pPr>
    </w:p>
    <w:p>
      <w:pPr>
        <w:pStyle w:val="BodyText"/>
        <w:spacing w:before="1"/>
        <w:ind w:left="80"/>
        <w:jc w:val="both"/>
      </w:pPr>
      <w:r>
        <w:rPr/>
        <w:t>“¡Sé recto como se te ha</w:t>
      </w:r>
      <w:r>
        <w:rPr>
          <w:spacing w:val="55"/>
        </w:rPr>
        <w:t> </w:t>
      </w:r>
      <w:r>
        <w:rPr/>
        <w:t>ordenado!”</w:t>
      </w:r>
    </w:p>
    <w:p>
      <w:pPr>
        <w:spacing w:before="11"/>
        <w:ind w:left="80" w:right="0" w:firstLine="0"/>
        <w:jc w:val="both"/>
        <w:rPr>
          <w:rFonts w:ascii="Arial"/>
          <w:b/>
          <w:sz w:val="16"/>
        </w:rPr>
      </w:pPr>
      <w:r>
        <w:rPr>
          <w:rFonts w:ascii="Arial"/>
          <w:b/>
          <w:color w:val="808080"/>
          <w:w w:val="105"/>
          <w:sz w:val="16"/>
        </w:rPr>
        <w:t>(Hud /112).</w:t>
      </w:r>
    </w:p>
    <w:p>
      <w:pPr>
        <w:pStyle w:val="BodyText"/>
        <w:spacing w:before="1"/>
        <w:rPr>
          <w:rFonts w:ascii="Arial"/>
          <w:b/>
          <w:sz w:val="22"/>
        </w:rPr>
      </w:pPr>
    </w:p>
    <w:p>
      <w:pPr>
        <w:pStyle w:val="BodyText"/>
        <w:ind w:left="80" w:right="127"/>
        <w:jc w:val="both"/>
      </w:pPr>
      <w:r>
        <w:rPr/>
        <w:t>“Realmente a los que hayan dicho: 'Nuestro Señor es Allah’ y hayan sido rectos, </w:t>
      </w:r>
      <w:r>
        <w:rPr>
          <w:spacing w:val="2"/>
        </w:rPr>
        <w:t>los ángeles </w:t>
      </w:r>
      <w:r>
        <w:rPr/>
        <w:t>descenderán a </w:t>
      </w:r>
      <w:r>
        <w:rPr>
          <w:spacing w:val="2"/>
        </w:rPr>
        <w:t>ellos </w:t>
      </w:r>
      <w:r>
        <w:rPr/>
        <w:t>(y les  dirán): ‘No temáis ni estéis tristes y alegraos </w:t>
      </w:r>
      <w:r>
        <w:rPr>
          <w:spacing w:val="2"/>
        </w:rPr>
        <w:t>con  </w:t>
      </w:r>
      <w:r>
        <w:rPr/>
        <w:t>la buena nueva del Jardín que se os había prometido.’ Somos vuestros protectores  en </w:t>
      </w:r>
      <w:r>
        <w:rPr>
          <w:spacing w:val="2"/>
        </w:rPr>
        <w:t>esta vida </w:t>
      </w:r>
      <w:r>
        <w:rPr/>
        <w:t>y en la </w:t>
      </w:r>
      <w:r>
        <w:rPr>
          <w:spacing w:val="2"/>
        </w:rPr>
        <w:t>Ultima, allí tendréis </w:t>
      </w:r>
      <w:r>
        <w:rPr/>
        <w:t>lo que os </w:t>
      </w:r>
      <w:r>
        <w:rPr>
          <w:spacing w:val="2"/>
        </w:rPr>
        <w:t>apetezca </w:t>
      </w:r>
      <w:r>
        <w:rPr/>
        <w:t>y </w:t>
      </w:r>
      <w:r>
        <w:rPr>
          <w:spacing w:val="2"/>
        </w:rPr>
        <w:t>todo cuanto </w:t>
      </w:r>
      <w:r>
        <w:rPr/>
        <w:t>pidáis. Como presentes de un Perdonador,</w:t>
      </w:r>
      <w:r>
        <w:rPr>
          <w:spacing w:val="-23"/>
        </w:rPr>
        <w:t> </w:t>
      </w:r>
      <w:r>
        <w:rPr>
          <w:spacing w:val="3"/>
        </w:rPr>
        <w:t>Compasivo.”</w:t>
      </w:r>
    </w:p>
    <w:p>
      <w:pPr>
        <w:spacing w:before="11"/>
        <w:ind w:left="80" w:right="0" w:firstLine="0"/>
        <w:jc w:val="both"/>
        <w:rPr>
          <w:rFonts w:ascii="Arial"/>
          <w:b/>
          <w:sz w:val="16"/>
        </w:rPr>
      </w:pPr>
      <w:r>
        <w:rPr>
          <w:rFonts w:ascii="Arial"/>
          <w:b/>
          <w:color w:val="808080"/>
          <w:w w:val="105"/>
          <w:sz w:val="16"/>
        </w:rPr>
        <w:t>(Han sido explicados Sus Signos /30-32).</w:t>
      </w:r>
    </w:p>
    <w:p>
      <w:pPr>
        <w:pStyle w:val="BodyText"/>
        <w:spacing w:before="1"/>
        <w:rPr>
          <w:rFonts w:ascii="Arial"/>
          <w:b/>
          <w:sz w:val="22"/>
        </w:rPr>
      </w:pPr>
    </w:p>
    <w:p>
      <w:pPr>
        <w:pStyle w:val="BodyText"/>
        <w:ind w:left="80" w:right="113"/>
        <w:jc w:val="both"/>
      </w:pPr>
      <w:r>
        <w:rPr/>
        <w:t>“Realmente para aquellos que dijeron: ‘Nuestro Señor es Allah’ y después </w:t>
      </w:r>
      <w:r>
        <w:rPr>
          <w:spacing w:val="2"/>
        </w:rPr>
        <w:t>fueron </w:t>
      </w:r>
      <w:r>
        <w:rPr/>
        <w:t>rectos, no habrá, pues, temor ni tristeza en el Último Día. Y ellos serán los </w:t>
      </w:r>
      <w:r>
        <w:rPr>
          <w:spacing w:val="2"/>
        </w:rPr>
        <w:t>compa- </w:t>
      </w:r>
      <w:r>
        <w:rPr/>
        <w:t>ñeros del Jardín eternamente, como recompensa por lo que</w:t>
      </w:r>
      <w:r>
        <w:rPr>
          <w:spacing w:val="53"/>
        </w:rPr>
        <w:t> </w:t>
      </w:r>
      <w:r>
        <w:rPr/>
        <w:t>hicieron.”</w:t>
      </w:r>
    </w:p>
    <w:p>
      <w:pPr>
        <w:spacing w:before="11"/>
        <w:ind w:left="80" w:right="0" w:firstLine="0"/>
        <w:jc w:val="both"/>
        <w:rPr>
          <w:rFonts w:ascii="Arial" w:hAnsi="Arial"/>
          <w:b/>
          <w:sz w:val="16"/>
        </w:rPr>
      </w:pPr>
      <w:r>
        <w:rPr>
          <w:rFonts w:ascii="Arial" w:hAnsi="Arial"/>
          <w:b/>
          <w:color w:val="808080"/>
          <w:w w:val="105"/>
          <w:sz w:val="16"/>
        </w:rPr>
        <w:t>(Al Ahqáf /13-14).</w:t>
      </w:r>
    </w:p>
    <w:p>
      <w:pPr>
        <w:spacing w:after="0"/>
        <w:jc w:val="both"/>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10"/>
        <w:rPr>
          <w:rFonts w:ascii="Arial"/>
          <w:b/>
          <w:sz w:val="22"/>
        </w:rPr>
      </w:pPr>
    </w:p>
    <w:p>
      <w:pPr>
        <w:spacing w:after="0"/>
        <w:rPr>
          <w:rFonts w:ascii="Arial"/>
          <w:sz w:val="22"/>
        </w:rPr>
        <w:sectPr>
          <w:type w:val="continuous"/>
          <w:pgSz w:w="11920" w:h="16840"/>
          <w:pgMar w:top="1600" w:bottom="280" w:left="1680" w:right="1020"/>
        </w:sectPr>
      </w:pPr>
    </w:p>
    <w:p>
      <w:pPr>
        <w:spacing w:before="44"/>
        <w:ind w:left="240" w:right="0" w:firstLine="0"/>
        <w:jc w:val="center"/>
        <w:rPr>
          <w:rFonts w:ascii="Arial Black"/>
          <w:sz w:val="19"/>
        </w:rPr>
      </w:pPr>
      <w:r>
        <w:rPr>
          <w:rFonts w:ascii="Arial Black"/>
          <w:color w:val="808080"/>
          <w:sz w:val="19"/>
        </w:rPr>
        <w:t>HADIZ</w:t>
      </w:r>
    </w:p>
    <w:p>
      <w:pPr>
        <w:spacing w:before="16"/>
        <w:ind w:left="300" w:right="0" w:firstLine="0"/>
        <w:jc w:val="center"/>
        <w:rPr>
          <w:rFonts w:ascii="Arial"/>
          <w:b/>
          <w:sz w:val="19"/>
        </w:rPr>
      </w:pPr>
      <w:r>
        <w:rPr>
          <w:rFonts w:ascii="Arial"/>
          <w:b/>
          <w:color w:val="808080"/>
          <w:sz w:val="24"/>
        </w:rPr>
        <w:t>1. </w:t>
      </w:r>
      <w:r>
        <w:rPr>
          <w:rFonts w:ascii="Arial"/>
          <w:b/>
          <w:color w:val="808080"/>
          <w:sz w:val="19"/>
        </w:rPr>
        <w:t>85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240" w:right="286" w:firstLine="0"/>
        <w:jc w:val="left"/>
        <w:rPr>
          <w:i/>
          <w:sz w:val="18"/>
        </w:rPr>
      </w:pPr>
      <w:r>
        <w:rPr>
          <w:i/>
          <w:sz w:val="18"/>
        </w:rPr>
        <w:t>De Abu Amrin Sufián Ibn Abdallah, Allah esté complacido con él, que   dijo:</w:t>
      </w:r>
    </w:p>
    <w:p>
      <w:pPr>
        <w:pStyle w:val="BodyText"/>
        <w:spacing w:before="120"/>
        <w:ind w:left="240" w:right="286" w:firstLine="405"/>
      </w:pPr>
      <w:r>
        <w:rPr/>
        <w:t>“¡Oh Mensajero de Allah, dime  una  palabra del Islam sobre la que no tenga  que preguntar a nadie más que a</w:t>
      </w:r>
      <w:r>
        <w:rPr>
          <w:spacing w:val="50"/>
        </w:rPr>
        <w:t> </w:t>
      </w:r>
      <w:r>
        <w:rPr>
          <w:spacing w:val="2"/>
        </w:rPr>
        <w:t>ti!</w:t>
      </w:r>
    </w:p>
    <w:p>
      <w:pPr>
        <w:pStyle w:val="BodyText"/>
        <w:ind w:left="645" w:right="286"/>
      </w:pPr>
      <w:r>
        <w:rPr/>
        <w:t>Dijo: ‘Di ‘Creo en Allah’. Después sé recto’.”</w:t>
      </w:r>
    </w:p>
    <w:p>
      <w:pPr>
        <w:spacing w:after="0"/>
        <w:sectPr>
          <w:type w:val="continuous"/>
          <w:pgSz w:w="11920" w:h="16840"/>
          <w:pgMar w:top="1600" w:bottom="280" w:left="1680" w:right="1020"/>
          <w:cols w:num="2" w:equalWidth="0">
            <w:col w:w="915" w:space="60"/>
            <w:col w:w="8245"/>
          </w:cols>
        </w:sectPr>
      </w:pPr>
    </w:p>
    <w:p>
      <w:pPr>
        <w:pStyle w:val="BodyText"/>
      </w:pPr>
    </w:p>
    <w:p>
      <w:pPr>
        <w:spacing w:before="176"/>
        <w:ind w:left="375" w:right="-17" w:firstLine="0"/>
        <w:jc w:val="left"/>
        <w:rPr>
          <w:rFonts w:ascii="Arial"/>
          <w:b/>
          <w:sz w:val="19"/>
        </w:rPr>
      </w:pPr>
      <w:r>
        <w:rPr>
          <w:rFonts w:ascii="Arial"/>
          <w:b/>
          <w:color w:val="808080"/>
          <w:sz w:val="24"/>
        </w:rPr>
        <w:t>2.</w:t>
      </w:r>
      <w:r>
        <w:rPr>
          <w:rFonts w:ascii="Arial"/>
          <w:b/>
          <w:color w:val="808080"/>
          <w:spacing w:val="-8"/>
          <w:sz w:val="24"/>
        </w:rPr>
        <w:t> </w:t>
      </w:r>
      <w:r>
        <w:rPr>
          <w:rFonts w:ascii="Arial"/>
          <w:b/>
          <w:color w:val="808080"/>
          <w:spacing w:val="-4"/>
          <w:sz w:val="19"/>
        </w:rPr>
        <w:t>86</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03"/>
        <w:ind w:left="334" w:right="201" w:firstLine="0"/>
        <w:jc w:val="left"/>
        <w:rPr>
          <w:i/>
          <w:sz w:val="18"/>
        </w:rPr>
      </w:pPr>
      <w:r>
        <w:rPr>
          <w:i/>
          <w:sz w:val="18"/>
        </w:rPr>
        <w:t>De Abu Huraira, Allah esté complacido con él que dijo el Mensajero de Allah, Él le bendiga y le dé   paz:</w:t>
      </w:r>
    </w:p>
    <w:p>
      <w:pPr>
        <w:pStyle w:val="BodyText"/>
        <w:spacing w:before="120"/>
        <w:ind w:left="334" w:right="201" w:firstLine="405"/>
      </w:pPr>
      <w:r>
        <w:rPr/>
        <w:t>“Sed comedidos y rectos. Y sabed que ninguno de vosotros se salvará por su propia acción simplemente.</w:t>
      </w:r>
    </w:p>
    <w:p>
      <w:pPr>
        <w:pStyle w:val="BodyText"/>
        <w:ind w:left="739" w:right="201"/>
      </w:pPr>
      <w:r>
        <w:rPr/>
        <w:t>Preguntaron: ‘¿Ni siquiera tú, oh Mensajero de  Allah?’</w:t>
      </w:r>
    </w:p>
    <w:p>
      <w:pPr>
        <w:pStyle w:val="BodyText"/>
        <w:ind w:left="334" w:right="201" w:firstLine="405"/>
      </w:pPr>
      <w:r>
        <w:rPr/>
        <w:t>Dijo: ‘Ni siquiera yo, salvo que Allah me cubra con Su misericordia y Su fa- vor'*.”</w:t>
      </w:r>
    </w:p>
    <w:p>
      <w:pPr>
        <w:spacing w:after="0"/>
        <w:sectPr>
          <w:type w:val="continuous"/>
          <w:pgSz w:w="11920" w:h="16840"/>
          <w:pgMar w:top="1600" w:bottom="280" w:left="1680" w:right="1020"/>
          <w:cols w:num="2" w:equalWidth="0">
            <w:col w:w="841" w:space="39"/>
            <w:col w:w="8340"/>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spacing w:before="10"/>
        <w:rPr>
          <w:rFonts w:ascii="Arial"/>
          <w:b/>
          <w:sz w:val="21"/>
        </w:rPr>
      </w:pPr>
    </w:p>
    <w:p>
      <w:pPr>
        <w:spacing w:before="81"/>
        <w:ind w:left="0" w:right="129" w:firstLine="0"/>
        <w:jc w:val="right"/>
        <w:rPr>
          <w:rFonts w:ascii="Arial Narrow"/>
          <w:sz w:val="19"/>
        </w:rPr>
      </w:pPr>
      <w:r>
        <w:rPr>
          <w:rFonts w:ascii="Arial Narrow"/>
          <w:sz w:val="19"/>
        </w:rPr>
        <w:t>45</w:t>
      </w:r>
    </w:p>
    <w:p>
      <w:pPr>
        <w:spacing w:after="0"/>
        <w:jc w:val="right"/>
        <w:rPr>
          <w:rFonts w:ascii="Arial Narrow"/>
          <w:sz w:val="19"/>
        </w:rPr>
        <w:sectPr>
          <w:type w:val="continuous"/>
          <w:pgSz w:w="11920" w:h="16840"/>
          <w:pgMar w:top="1600" w:bottom="280" w:left="1680" w:right="1020"/>
        </w:sectPr>
      </w:pPr>
    </w:p>
    <w:p>
      <w:pPr>
        <w:spacing w:line="196" w:lineRule="exact" w:before="58"/>
        <w:ind w:left="3990" w:right="108" w:firstLine="0"/>
        <w:jc w:val="both"/>
        <w:rPr>
          <w:sz w:val="18"/>
        </w:rPr>
      </w:pPr>
      <w:r>
        <w:rPr>
          <w:sz w:val="18"/>
        </w:rPr>
        <w:t>*Es decir, el musulmán, a la vez que actúa rectamente, debe pedir a Allah Su misericordia y el éxito del Jardín. Y dicen los </w:t>
      </w:r>
      <w:r>
        <w:rPr>
          <w:i/>
          <w:spacing w:val="2"/>
          <w:sz w:val="18"/>
        </w:rPr>
        <w:t>ulama</w:t>
      </w:r>
      <w:r>
        <w:rPr>
          <w:spacing w:val="2"/>
          <w:sz w:val="18"/>
        </w:rPr>
        <w:t>: </w:t>
      </w:r>
      <w:r>
        <w:rPr>
          <w:sz w:val="18"/>
        </w:rPr>
        <w:t>La </w:t>
      </w:r>
      <w:r>
        <w:rPr>
          <w:spacing w:val="3"/>
          <w:sz w:val="18"/>
        </w:rPr>
        <w:t>recti- </w:t>
      </w:r>
      <w:r>
        <w:rPr>
          <w:sz w:val="18"/>
        </w:rPr>
        <w:t>tud significa la constancia en la obediencia a Allah. Y por Allah es el </w:t>
      </w:r>
      <w:r>
        <w:rPr>
          <w:spacing w:val="2"/>
          <w:sz w:val="18"/>
        </w:rPr>
        <w:t>éxito.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pPr>
    </w:p>
    <w:p>
      <w:pPr>
        <w:spacing w:before="80"/>
        <w:ind w:left="1155" w:right="108" w:firstLine="0"/>
        <w:jc w:val="left"/>
        <w:rPr>
          <w:rFonts w:ascii="Arial Narrow"/>
          <w:sz w:val="19"/>
        </w:rPr>
      </w:pPr>
      <w:r>
        <w:rPr>
          <w:rFonts w:ascii="Arial Narrow"/>
          <w:w w:val="105"/>
          <w:sz w:val="19"/>
        </w:rPr>
        <w:t>46</w:t>
      </w:r>
    </w:p>
    <w:p>
      <w:pPr>
        <w:spacing w:after="0"/>
        <w:jc w:val="left"/>
        <w:rPr>
          <w:rFonts w:ascii="Arial Narrow"/>
          <w:sz w:val="19"/>
        </w:rPr>
        <w:sectPr>
          <w:pgSz w:w="11920" w:h="16840"/>
          <w:pgMar w:top="116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0" w:right="43" w:firstLine="0"/>
                    <w:jc w:val="right"/>
                    <w:rPr>
                      <w:rFonts w:ascii="Arial Black" w:hAnsi="Arial Black"/>
                      <w:sz w:val="28"/>
                    </w:rPr>
                  </w:pPr>
                  <w:bookmarkStart w:name="Capítulo 9 DE LA MEDITACIÓN EN LA INMENS" w:id="16"/>
                  <w:bookmarkEnd w:id="16"/>
                  <w:r>
                    <w:rPr/>
                  </w:r>
                  <w:r>
                    <w:rPr>
                      <w:rFonts w:ascii="Arial Black" w:hAnsi="Arial Black"/>
                      <w:color w:val="FFFFFF"/>
                      <w:spacing w:val="-17"/>
                      <w:sz w:val="28"/>
                    </w:rPr>
                    <w:t>Capítulo</w:t>
                  </w:r>
                </w:p>
                <w:p>
                  <w:pPr>
                    <w:spacing w:before="10"/>
                    <w:ind w:left="0" w:right="-6" w:firstLine="0"/>
                    <w:jc w:val="right"/>
                    <w:rPr>
                      <w:rFonts w:ascii="Arial Black"/>
                      <w:sz w:val="43"/>
                    </w:rPr>
                  </w:pPr>
                  <w:r>
                    <w:rPr>
                      <w:rFonts w:ascii="Arial Black"/>
                      <w:color w:val="808080"/>
                      <w:w w:val="101"/>
                      <w:sz w:val="43"/>
                    </w:rPr>
                    <w:t>9</w:t>
                  </w:r>
                </w:p>
              </w:txbxContent>
            </v:textbox>
            <v:fill type="solid"/>
          </v:shape>
        </w:pict>
      </w:r>
      <w:r>
        <w:rPr>
          <w:rFonts w:ascii="Arial Narrow"/>
          <w:sz w:val="20"/>
        </w:rPr>
      </w:r>
    </w:p>
    <w:p>
      <w:pPr>
        <w:pStyle w:val="Heading2"/>
        <w:spacing w:line="280" w:lineRule="auto"/>
        <w:ind w:left="1215" w:right="2060"/>
      </w:pPr>
      <w:r>
        <w:rPr>
          <w:color w:val="808080"/>
          <w:sz w:val="36"/>
        </w:rPr>
        <w:t>D</w:t>
      </w:r>
      <w:r>
        <w:rPr>
          <w:color w:val="808080"/>
        </w:rPr>
        <w:t>E LA MEDITACIÓN EN LA INMENSIDAD DE LA CREACIÓN</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9"/>
        <w:jc w:val="both"/>
      </w:pPr>
      <w:r>
        <w:rPr/>
        <w:t>“Di: 'Sólo os exhorto a una cosa: Que os lo propongáis, en pares o de uno en uno, y reflexionéis: Vuestro compañero no es un poseso sino que es alguien que viene a advertiros de un terrible  castigo'.”</w:t>
      </w:r>
    </w:p>
    <w:p>
      <w:pPr>
        <w:spacing w:before="11"/>
        <w:ind w:left="80" w:right="0" w:firstLine="0"/>
        <w:jc w:val="both"/>
        <w:rPr>
          <w:rFonts w:ascii="Arial"/>
          <w:b/>
          <w:sz w:val="16"/>
        </w:rPr>
      </w:pPr>
      <w:r>
        <w:rPr>
          <w:rFonts w:ascii="Arial"/>
          <w:b/>
          <w:color w:val="808080"/>
          <w:w w:val="105"/>
          <w:sz w:val="16"/>
        </w:rPr>
        <w:t>(Saba /46).</w:t>
      </w:r>
    </w:p>
    <w:p>
      <w:pPr>
        <w:pStyle w:val="BodyText"/>
        <w:spacing w:before="1"/>
        <w:rPr>
          <w:rFonts w:ascii="Arial"/>
          <w:b/>
          <w:sz w:val="22"/>
        </w:rPr>
      </w:pPr>
    </w:p>
    <w:p>
      <w:pPr>
        <w:pStyle w:val="BodyText"/>
        <w:ind w:left="80" w:right="127"/>
      </w:pPr>
      <w:r>
        <w:rPr/>
        <w:t>“Ciertamente en la creación de los cielos y la tierra y en la sucesión de la noche y el día hay signos para la gente dotada de  intelecto.</w:t>
      </w:r>
    </w:p>
    <w:p>
      <w:pPr>
        <w:pStyle w:val="BodyText"/>
        <w:ind w:left="80" w:right="127"/>
      </w:pPr>
      <w:r>
        <w:rPr/>
        <w:t>Aquellos que recuerdan a Allah de pie, sentados y acostados y reflexionan sobre la creación de los cielos y la tierra:</w:t>
      </w:r>
    </w:p>
    <w:p>
      <w:pPr>
        <w:pStyle w:val="BodyText"/>
        <w:ind w:left="80"/>
        <w:jc w:val="both"/>
      </w:pPr>
      <w:r>
        <w:rPr/>
        <w:t>‘¡Señor nuestro! No has creado todo esto en vano.</w:t>
      </w:r>
    </w:p>
    <w:p>
      <w:pPr>
        <w:pStyle w:val="BodyText"/>
        <w:ind w:left="80"/>
        <w:jc w:val="both"/>
      </w:pPr>
      <w:r>
        <w:rPr/>
        <w:t>¡Gloria a Ti!’.”</w:t>
      </w:r>
    </w:p>
    <w:p>
      <w:pPr>
        <w:spacing w:before="11"/>
        <w:ind w:left="80" w:right="0" w:firstLine="0"/>
        <w:jc w:val="both"/>
        <w:rPr>
          <w:rFonts w:ascii="Arial" w:hAnsi="Arial"/>
          <w:b/>
          <w:sz w:val="16"/>
        </w:rPr>
      </w:pPr>
      <w:r>
        <w:rPr>
          <w:rFonts w:ascii="Arial" w:hAnsi="Arial"/>
          <w:b/>
          <w:color w:val="808080"/>
          <w:w w:val="105"/>
          <w:sz w:val="16"/>
        </w:rPr>
        <w:t>(La Familia de Imrán /190-191).</w:t>
      </w:r>
    </w:p>
    <w:p>
      <w:pPr>
        <w:pStyle w:val="BodyText"/>
        <w:spacing w:before="1"/>
        <w:rPr>
          <w:rFonts w:ascii="Arial"/>
          <w:b/>
          <w:sz w:val="22"/>
        </w:rPr>
      </w:pPr>
    </w:p>
    <w:p>
      <w:pPr>
        <w:pStyle w:val="BodyText"/>
        <w:ind w:left="80"/>
        <w:jc w:val="both"/>
      </w:pPr>
      <w:r>
        <w:rPr/>
        <w:t>“¿Acaso no se fijarán en los camellos cómo han sido creados?</w:t>
      </w:r>
    </w:p>
    <w:p>
      <w:pPr>
        <w:pStyle w:val="BodyText"/>
        <w:ind w:left="80"/>
        <w:jc w:val="both"/>
      </w:pPr>
      <w:r>
        <w:rPr/>
        <w:t>¿En el cielo y cómo ha sido</w:t>
      </w:r>
      <w:r>
        <w:rPr>
          <w:spacing w:val="57"/>
        </w:rPr>
        <w:t> </w:t>
      </w:r>
      <w:r>
        <w:rPr/>
        <w:t>elevado?</w:t>
      </w:r>
    </w:p>
    <w:p>
      <w:pPr>
        <w:pStyle w:val="BodyText"/>
        <w:ind w:left="80"/>
        <w:jc w:val="both"/>
      </w:pPr>
      <w:r>
        <w:rPr/>
        <w:t>¿Y en las montañas, cómo han sido erigidas?</w:t>
      </w:r>
    </w:p>
    <w:p>
      <w:pPr>
        <w:pStyle w:val="BodyText"/>
        <w:ind w:left="80"/>
        <w:jc w:val="both"/>
      </w:pPr>
      <w:r>
        <w:rPr/>
        <w:t>¿Y en la tierra, cómo ha sido  extendida?</w:t>
      </w:r>
    </w:p>
    <w:p>
      <w:pPr>
        <w:pStyle w:val="BodyText"/>
        <w:ind w:left="80"/>
        <w:jc w:val="both"/>
      </w:pPr>
      <w:r>
        <w:rPr/>
        <w:t>Así pues, llama al Recuerdo, ya que no eres sino quien despierta el   recuerdo.”</w:t>
      </w:r>
    </w:p>
    <w:p>
      <w:pPr>
        <w:spacing w:before="11"/>
        <w:ind w:left="80" w:right="0" w:firstLine="0"/>
        <w:jc w:val="both"/>
        <w:rPr>
          <w:rFonts w:ascii="Arial"/>
          <w:b/>
          <w:sz w:val="16"/>
        </w:rPr>
      </w:pPr>
      <w:r>
        <w:rPr>
          <w:rFonts w:ascii="Arial"/>
          <w:b/>
          <w:color w:val="808080"/>
          <w:w w:val="105"/>
          <w:sz w:val="16"/>
        </w:rPr>
        <w:t>(Al Gashyyah /17-21).</w:t>
      </w:r>
    </w:p>
    <w:p>
      <w:pPr>
        <w:pStyle w:val="BodyText"/>
        <w:spacing w:before="1"/>
        <w:rPr>
          <w:rFonts w:ascii="Arial"/>
          <w:b/>
          <w:sz w:val="22"/>
        </w:rPr>
      </w:pPr>
    </w:p>
    <w:p>
      <w:pPr>
        <w:pStyle w:val="BodyText"/>
        <w:ind w:left="80"/>
        <w:jc w:val="both"/>
      </w:pPr>
      <w:r>
        <w:rPr/>
        <w:t>“¿Es que no van caminando por la Tierra y ven?”</w:t>
      </w:r>
    </w:p>
    <w:p>
      <w:pPr>
        <w:spacing w:before="11"/>
        <w:ind w:left="80" w:right="0" w:firstLine="0"/>
        <w:jc w:val="both"/>
        <w:rPr>
          <w:rFonts w:ascii="Arial"/>
          <w:b/>
          <w:sz w:val="16"/>
        </w:rPr>
      </w:pPr>
      <w:r>
        <w:rPr>
          <w:rFonts w:ascii="Arial"/>
          <w:b/>
          <w:color w:val="808080"/>
          <w:w w:val="105"/>
          <w:sz w:val="16"/>
        </w:rPr>
        <w:t>(La Vaca /148).</w:t>
      </w:r>
    </w:p>
    <w:p>
      <w:pPr>
        <w:pStyle w:val="BodyText"/>
        <w:spacing w:before="1"/>
        <w:rPr>
          <w:rFonts w:ascii="Arial"/>
          <w:b/>
          <w:sz w:val="22"/>
        </w:rPr>
      </w:pPr>
    </w:p>
    <w:p>
      <w:pPr>
        <w:pStyle w:val="BodyText"/>
        <w:ind w:left="80" w:right="210" w:firstLine="405"/>
      </w:pPr>
      <w:r>
        <w:rPr/>
        <w:t>Y las aleyas del Corán en este capítulo son muchas. Y en cuanto a los Hadices, el mencionado anteriormente en el capítulo 5 con el número  7.</w:t>
      </w:r>
    </w:p>
    <w:p>
      <w:pPr>
        <w:spacing w:after="0"/>
        <w:sectPr>
          <w:type w:val="continuous"/>
          <w:pgSz w:w="11920" w:h="16840"/>
          <w:pgMar w:top="1600" w:bottom="280" w:left="1680" w:right="1020"/>
          <w:cols w:num="2" w:equalWidth="0">
            <w:col w:w="1095" w:space="40"/>
            <w:col w:w="808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spacing w:before="81"/>
        <w:ind w:left="0" w:right="129" w:firstLine="0"/>
        <w:jc w:val="right"/>
        <w:rPr>
          <w:rFonts w:ascii="Arial Narrow"/>
          <w:sz w:val="19"/>
        </w:rPr>
      </w:pPr>
      <w:r>
        <w:rPr>
          <w:rFonts w:ascii="Arial Narrow"/>
          <w:sz w:val="19"/>
        </w:rPr>
        <w:t>47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0 DEL EMPRENDIMIENTO DE LAS BU" w:id="17"/>
                  <w:bookmarkEnd w:id="17"/>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10</w:t>
                  </w:r>
                </w:p>
              </w:txbxContent>
            </v:textbox>
            <v:fill type="solid"/>
          </v:shape>
        </w:pict>
      </w:r>
      <w:r>
        <w:rPr>
          <w:rFonts w:ascii="Arial Narrow"/>
          <w:sz w:val="20"/>
        </w:rPr>
      </w:r>
    </w:p>
    <w:p>
      <w:pPr>
        <w:pStyle w:val="Heading2"/>
        <w:spacing w:line="280" w:lineRule="auto"/>
        <w:ind w:right="3017"/>
      </w:pPr>
      <w:r>
        <w:rPr>
          <w:color w:val="808080"/>
          <w:sz w:val="36"/>
        </w:rPr>
        <w:t>D</w:t>
      </w:r>
      <w:r>
        <w:rPr>
          <w:color w:val="808080"/>
        </w:rPr>
        <w:t>EL EMPRENDIMIENTO DE LAS BUENAS ACCIONES</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“Emprended las buenas acciones.”</w:t>
      </w:r>
    </w:p>
    <w:p>
      <w:pPr>
        <w:spacing w:before="11"/>
        <w:ind w:left="80" w:right="127" w:firstLine="0"/>
        <w:jc w:val="left"/>
        <w:rPr>
          <w:rFonts w:ascii="Arial"/>
          <w:b/>
          <w:sz w:val="16"/>
        </w:rPr>
      </w:pPr>
      <w:r>
        <w:rPr>
          <w:rFonts w:ascii="Arial"/>
          <w:b/>
          <w:color w:val="808080"/>
          <w:w w:val="105"/>
          <w:sz w:val="16"/>
        </w:rPr>
        <w:t>(La Vaca /148).</w:t>
      </w:r>
    </w:p>
    <w:p>
      <w:pPr>
        <w:pStyle w:val="BodyText"/>
        <w:spacing w:before="1"/>
        <w:rPr>
          <w:rFonts w:ascii="Arial"/>
          <w:b/>
          <w:sz w:val="22"/>
        </w:rPr>
      </w:pPr>
    </w:p>
    <w:p>
      <w:pPr>
        <w:pStyle w:val="BodyText"/>
        <w:ind w:left="80" w:right="127"/>
      </w:pPr>
      <w:r>
        <w:rPr/>
        <w:t>“Y corred en busca del perdón de vuestro Señor y del Jardín preparado para los te- merosos, cuyo ancho son los cielos y la  tierra.”</w:t>
      </w:r>
    </w:p>
    <w:p>
      <w:pPr>
        <w:spacing w:before="11"/>
        <w:ind w:left="80" w:right="127" w:firstLine="0"/>
        <w:jc w:val="left"/>
        <w:rPr>
          <w:rFonts w:ascii="Arial" w:hAnsi="Arial"/>
          <w:b/>
          <w:sz w:val="16"/>
        </w:rPr>
      </w:pPr>
      <w:r>
        <w:rPr>
          <w:rFonts w:ascii="Arial" w:hAnsi="Arial"/>
          <w:b/>
          <w:color w:val="808080"/>
          <w:w w:val="105"/>
          <w:sz w:val="16"/>
        </w:rPr>
        <w:t>(La Familia de Imrán /133).</w:t>
      </w:r>
    </w:p>
    <w:p>
      <w:pPr>
        <w:spacing w:after="0"/>
        <w:jc w:val="left"/>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0" w:firstLine="0"/>
        <w:jc w:val="center"/>
        <w:rPr>
          <w:rFonts w:ascii="Arial Black"/>
          <w:sz w:val="19"/>
        </w:rPr>
      </w:pPr>
      <w:r>
        <w:rPr>
          <w:rFonts w:ascii="Arial Black"/>
          <w:color w:val="808080"/>
          <w:sz w:val="19"/>
        </w:rPr>
        <w:t>HADIZ</w:t>
      </w:r>
    </w:p>
    <w:p>
      <w:pPr>
        <w:spacing w:before="16"/>
        <w:ind w:left="270" w:right="0" w:firstLine="0"/>
        <w:jc w:val="center"/>
        <w:rPr>
          <w:rFonts w:ascii="Arial"/>
          <w:b/>
          <w:sz w:val="19"/>
        </w:rPr>
      </w:pPr>
      <w:r>
        <w:rPr>
          <w:rFonts w:ascii="Arial"/>
          <w:b/>
          <w:color w:val="808080"/>
          <w:sz w:val="24"/>
        </w:rPr>
        <w:t>1. </w:t>
      </w:r>
      <w:r>
        <w:rPr>
          <w:rFonts w:ascii="Arial"/>
          <w:b/>
          <w:color w:val="808080"/>
          <w:sz w:val="19"/>
        </w:rPr>
        <w:t>87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 el Mensajero de Allah, Él le bendiga y le dé   paz:</w:t>
      </w:r>
    </w:p>
    <w:p>
      <w:pPr>
        <w:pStyle w:val="BodyText"/>
        <w:spacing w:before="120"/>
        <w:ind w:left="180" w:right="129" w:firstLine="405"/>
        <w:jc w:val="both"/>
      </w:pPr>
      <w:r>
        <w:rPr/>
        <w:t>“Emprended acciones virtuosas y no </w:t>
      </w:r>
      <w:r>
        <w:rPr>
          <w:spacing w:val="2"/>
        </w:rPr>
        <w:t>retrasadlas. Pues </w:t>
      </w:r>
      <w:r>
        <w:rPr/>
        <w:t>se avecinan grandes pruebas como una parte de la noche oscura. Amanecerá el hombre </w:t>
      </w:r>
      <w:r>
        <w:rPr>
          <w:spacing w:val="4"/>
        </w:rPr>
        <w:t>creyente </w:t>
      </w:r>
      <w:r>
        <w:rPr/>
        <w:t>y </w:t>
      </w:r>
      <w:r>
        <w:rPr>
          <w:spacing w:val="-3"/>
        </w:rPr>
        <w:t>ano- </w:t>
      </w:r>
      <w:r>
        <w:rPr/>
        <w:t>checerá incrédulo; y anochecerá creyente y amanecerá incrédulo. Venderá su </w:t>
      </w:r>
      <w:r>
        <w:rPr>
          <w:i/>
          <w:spacing w:val="4"/>
        </w:rPr>
        <w:t>Din  </w:t>
      </w:r>
      <w:r>
        <w:rPr/>
        <w:t>por los bienes efímeros de este</w:t>
      </w:r>
      <w:r>
        <w:rPr>
          <w:spacing w:val="31"/>
        </w:rPr>
        <w:t> </w:t>
      </w:r>
      <w:r>
        <w:rPr/>
        <w:t>mundo.”</w:t>
      </w:r>
    </w:p>
    <w:p>
      <w:pPr>
        <w:spacing w:after="0"/>
        <w:jc w:val="both"/>
        <w:sectPr>
          <w:type w:val="continuous"/>
          <w:pgSz w:w="11920" w:h="16840"/>
          <w:pgMar w:top="1600" w:bottom="280" w:left="1680" w:right="1080"/>
          <w:cols w:num="2" w:equalWidth="0">
            <w:col w:w="855" w:space="120"/>
            <w:col w:w="8185"/>
          </w:cols>
        </w:sectPr>
      </w:pPr>
    </w:p>
    <w:p>
      <w:pPr>
        <w:pStyle w:val="BodyText"/>
      </w:pPr>
    </w:p>
    <w:p>
      <w:pPr>
        <w:spacing w:before="191"/>
        <w:ind w:left="315" w:right="-17" w:firstLine="0"/>
        <w:jc w:val="left"/>
        <w:rPr>
          <w:rFonts w:ascii="Arial"/>
          <w:b/>
          <w:sz w:val="19"/>
        </w:rPr>
      </w:pPr>
      <w:r>
        <w:rPr>
          <w:rFonts w:ascii="Arial"/>
          <w:b/>
          <w:color w:val="808080"/>
          <w:sz w:val="24"/>
        </w:rPr>
        <w:t>2.</w:t>
      </w:r>
      <w:r>
        <w:rPr>
          <w:rFonts w:ascii="Arial"/>
          <w:b/>
          <w:color w:val="808080"/>
          <w:spacing w:val="-8"/>
          <w:sz w:val="24"/>
        </w:rPr>
        <w:t> </w:t>
      </w:r>
      <w:r>
        <w:rPr>
          <w:rFonts w:ascii="Arial"/>
          <w:b/>
          <w:color w:val="808080"/>
          <w:spacing w:val="-4"/>
          <w:sz w:val="19"/>
        </w:rPr>
        <w:t>88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315" w:right="0" w:firstLine="0"/>
        <w:jc w:val="left"/>
        <w:rPr>
          <w:i/>
          <w:sz w:val="18"/>
        </w:rPr>
      </w:pPr>
      <w:r>
        <w:rPr>
          <w:i/>
          <w:sz w:val="18"/>
        </w:rPr>
        <w:t>De Abu Sirua Uqba Ibn Al Hariz,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781" w:space="59"/>
            <w:col w:w="4995" w:space="1440"/>
            <w:col w:w="1885"/>
          </w:cols>
        </w:sectPr>
      </w:pPr>
    </w:p>
    <w:p>
      <w:pPr>
        <w:pStyle w:val="BodyText"/>
        <w:spacing w:before="120"/>
        <w:ind w:left="1155" w:right="128" w:firstLine="405"/>
        <w:jc w:val="both"/>
      </w:pPr>
      <w:r>
        <w:rPr/>
        <w:t>“Hice la oración de la tarde tras el Profeta, </w:t>
      </w:r>
      <w:r>
        <w:rPr>
          <w:spacing w:val="2"/>
        </w:rPr>
        <w:t>Allah </w:t>
      </w:r>
      <w:r>
        <w:rPr/>
        <w:t>le </w:t>
      </w:r>
      <w:r>
        <w:rPr>
          <w:spacing w:val="2"/>
        </w:rPr>
        <w:t>bendiga </w:t>
      </w:r>
      <w:r>
        <w:rPr/>
        <w:t>y le dé </w:t>
      </w:r>
      <w:r>
        <w:rPr>
          <w:spacing w:val="2"/>
        </w:rPr>
        <w:t>paz, </w:t>
      </w:r>
      <w:r>
        <w:rPr>
          <w:spacing w:val="3"/>
        </w:rPr>
        <w:t>en </w:t>
      </w:r>
      <w:r>
        <w:rPr/>
        <w:t>Medina y cuando concluyó con el saludo, se levantó rápidamente, cruzando por en- tre las </w:t>
      </w:r>
      <w:r>
        <w:rPr>
          <w:spacing w:val="2"/>
        </w:rPr>
        <w:t>filas </w:t>
      </w:r>
      <w:r>
        <w:rPr/>
        <w:t>de gente, para ir a alguna de las </w:t>
      </w:r>
      <w:r>
        <w:rPr>
          <w:spacing w:val="2"/>
        </w:rPr>
        <w:t>casas </w:t>
      </w:r>
      <w:r>
        <w:rPr/>
        <w:t>de sus mujeres. La </w:t>
      </w:r>
      <w:r>
        <w:rPr>
          <w:spacing w:val="2"/>
        </w:rPr>
        <w:t>gente </w:t>
      </w:r>
      <w:r>
        <w:rPr/>
        <w:t>se </w:t>
      </w:r>
      <w:r>
        <w:rPr>
          <w:spacing w:val="2"/>
        </w:rPr>
        <w:t>asustó </w:t>
      </w:r>
      <w:r>
        <w:rPr/>
        <w:t>al ver </w:t>
      </w:r>
      <w:r>
        <w:rPr>
          <w:spacing w:val="2"/>
        </w:rPr>
        <w:t>tanta</w:t>
      </w:r>
      <w:r>
        <w:rPr>
          <w:spacing w:val="19"/>
        </w:rPr>
        <w:t> </w:t>
      </w:r>
      <w:r>
        <w:rPr>
          <w:spacing w:val="3"/>
        </w:rPr>
        <w:t>prisa.</w:t>
      </w:r>
    </w:p>
    <w:p>
      <w:pPr>
        <w:pStyle w:val="BodyText"/>
        <w:ind w:left="1155" w:right="128" w:firstLine="405"/>
        <w:jc w:val="both"/>
      </w:pPr>
      <w:r>
        <w:rPr/>
        <w:t>Después dijo al ver que se habían quedado asombrados por su rapidez: ‘Recor- dé que tenía algo de oro para repartir de una </w:t>
      </w:r>
      <w:r>
        <w:rPr>
          <w:i/>
        </w:rPr>
        <w:t>sádaqa </w:t>
      </w:r>
      <w:r>
        <w:rPr/>
        <w:t>y temí que quedara largo tiem- po allí. Así pues, corrí a repartirlo enseguida’.”</w:t>
      </w:r>
    </w:p>
    <w:p>
      <w:pPr>
        <w:spacing w:after="0"/>
        <w:jc w:val="both"/>
        <w:sectPr>
          <w:type w:val="continuous"/>
          <w:pgSz w:w="11920" w:h="16840"/>
          <w:pgMar w:top="1600" w:bottom="280" w:left="1680" w:right="1080"/>
        </w:sectPr>
      </w:pPr>
    </w:p>
    <w:p>
      <w:pPr>
        <w:pStyle w:val="BodyText"/>
      </w:pPr>
    </w:p>
    <w:p>
      <w:pPr>
        <w:spacing w:before="191"/>
        <w:ind w:left="315" w:right="-17" w:firstLine="0"/>
        <w:jc w:val="left"/>
        <w:rPr>
          <w:rFonts w:ascii="Arial"/>
          <w:b/>
          <w:sz w:val="19"/>
        </w:rPr>
      </w:pPr>
      <w:r>
        <w:rPr>
          <w:rFonts w:ascii="Arial"/>
          <w:b/>
          <w:color w:val="808080"/>
          <w:sz w:val="24"/>
        </w:rPr>
        <w:t>3.</w:t>
      </w:r>
      <w:r>
        <w:rPr>
          <w:rFonts w:ascii="Arial"/>
          <w:b/>
          <w:color w:val="808080"/>
          <w:spacing w:val="-8"/>
          <w:sz w:val="24"/>
        </w:rPr>
        <w:t> </w:t>
      </w:r>
      <w:r>
        <w:rPr>
          <w:rFonts w:ascii="Arial"/>
          <w:b/>
          <w:color w:val="808080"/>
          <w:spacing w:val="-4"/>
          <w:sz w:val="19"/>
        </w:rPr>
        <w:t>89</w:t>
      </w:r>
    </w:p>
    <w:p>
      <w:pPr>
        <w:pStyle w:val="BodyText"/>
        <w:rPr>
          <w:rFonts w:ascii="Arial"/>
          <w:b/>
        </w:rPr>
      </w:pPr>
      <w:r>
        <w:rPr/>
        <w:br w:type="column"/>
      </w:r>
      <w:r>
        <w:rPr>
          <w:rFonts w:ascii="Arial"/>
          <w:b/>
        </w:rPr>
      </w:r>
    </w:p>
    <w:p>
      <w:pPr>
        <w:pStyle w:val="BodyText"/>
        <w:rPr>
          <w:rFonts w:ascii="Arial"/>
          <w:b/>
        </w:rPr>
      </w:pPr>
    </w:p>
    <w:p>
      <w:pPr>
        <w:spacing w:before="198"/>
        <w:ind w:left="315" w:right="0" w:firstLine="0"/>
        <w:jc w:val="left"/>
        <w:rPr>
          <w:sz w:val="24"/>
        </w:rPr>
      </w:pPr>
      <w:r>
        <w:rPr>
          <w:i/>
          <w:sz w:val="18"/>
        </w:rPr>
        <w:t>De Yabir, Allah esté complacido con él, que </w:t>
      </w:r>
      <w:r>
        <w:rPr>
          <w:sz w:val="24"/>
        </w:rPr>
        <w:t>:</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781" w:space="59"/>
            <w:col w:w="3128" w:space="3247"/>
            <w:col w:w="1945"/>
          </w:cols>
        </w:sectPr>
      </w:pPr>
    </w:p>
    <w:p>
      <w:pPr>
        <w:pStyle w:val="BodyText"/>
        <w:spacing w:before="120"/>
        <w:ind w:left="1560" w:right="192"/>
      </w:pPr>
      <w:r>
        <w:rPr/>
        <w:t>“Un hombre preguntó al Profeta, Allah le bendiga y le dé paz, el día de la  bata-</w:t>
      </w:r>
    </w:p>
    <w:p>
      <w:pPr>
        <w:pStyle w:val="BodyText"/>
        <w:spacing w:before="8"/>
      </w:pPr>
    </w:p>
    <w:p>
      <w:pPr>
        <w:spacing w:before="81"/>
        <w:ind w:left="1155" w:right="192" w:firstLine="0"/>
        <w:jc w:val="left"/>
        <w:rPr>
          <w:rFonts w:ascii="Arial Narrow"/>
          <w:sz w:val="19"/>
        </w:rPr>
      </w:pPr>
      <w:r>
        <w:rPr>
          <w:rFonts w:ascii="Arial Narrow"/>
          <w:w w:val="105"/>
          <w:sz w:val="19"/>
        </w:rPr>
        <w:t>48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490"/>
      </w:pPr>
      <w:r>
        <w:rPr/>
        <w:t>lla de Uhud:</w:t>
      </w:r>
    </w:p>
    <w:p>
      <w:pPr>
        <w:pStyle w:val="BodyText"/>
        <w:ind w:left="1620" w:right="3455"/>
      </w:pPr>
      <w:r>
        <w:rPr/>
        <w:t>‘¿Sabes dónde estaría yo si me mataran?’ Dijo: ‘En el Jardín.’</w:t>
      </w:r>
    </w:p>
    <w:p>
      <w:pPr>
        <w:pStyle w:val="BodyText"/>
        <w:ind w:left="1215" w:right="313" w:firstLine="405"/>
      </w:pPr>
      <w:r>
        <w:rPr/>
        <w:t>Así que, arrojó unos dátiles que tenía en su mano y corrió a luchar hasta que cayó muerto.”</w:t>
      </w:r>
    </w:p>
    <w:p>
      <w:pPr>
        <w:spacing w:after="0"/>
        <w:sectPr>
          <w:pgSz w:w="11920" w:h="16840"/>
          <w:pgMar w:top="1180" w:bottom="280" w:left="1680" w:right="1020"/>
        </w:sectPr>
      </w:pPr>
    </w:p>
    <w:p>
      <w:pPr>
        <w:pStyle w:val="BodyText"/>
      </w:pPr>
    </w:p>
    <w:p>
      <w:pPr>
        <w:spacing w:before="191"/>
        <w:ind w:left="375" w:right="-17" w:firstLine="0"/>
        <w:jc w:val="left"/>
        <w:rPr>
          <w:rFonts w:ascii="Arial"/>
          <w:b/>
          <w:sz w:val="19"/>
        </w:rPr>
      </w:pPr>
      <w:r>
        <w:rPr>
          <w:rFonts w:ascii="Arial"/>
          <w:b/>
          <w:color w:val="808080"/>
          <w:sz w:val="24"/>
        </w:rPr>
        <w:t>4.</w:t>
      </w:r>
      <w:r>
        <w:rPr>
          <w:rFonts w:ascii="Arial"/>
          <w:b/>
          <w:color w:val="808080"/>
          <w:spacing w:val="-8"/>
          <w:sz w:val="24"/>
        </w:rPr>
        <w:t> </w:t>
      </w:r>
      <w:r>
        <w:rPr>
          <w:rFonts w:ascii="Arial"/>
          <w:b/>
          <w:color w:val="808080"/>
          <w:spacing w:val="-4"/>
          <w:sz w:val="19"/>
        </w:rPr>
        <w:t>90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334" w:right="0" w:firstLine="0"/>
        <w:jc w:val="left"/>
        <w:rPr>
          <w:i/>
          <w:sz w:val="18"/>
        </w:rPr>
      </w:pPr>
      <w:r>
        <w:rPr>
          <w:i/>
          <w:sz w:val="18"/>
        </w:rPr>
        <w:t>De Abu Huraira, Allah esté complacido con él,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841" w:space="39"/>
            <w:col w:w="3875" w:space="1395"/>
            <w:col w:w="3070"/>
          </w:cols>
        </w:sectPr>
      </w:pPr>
    </w:p>
    <w:p>
      <w:pPr>
        <w:pStyle w:val="BodyText"/>
        <w:spacing w:before="120"/>
        <w:ind w:left="1620" w:right="127"/>
      </w:pPr>
      <w:r>
        <w:rPr/>
        <w:t>“Vino un hombre al Profeta, Allah le bendiga y le dé paz, y le  dijo:</w:t>
      </w:r>
    </w:p>
    <w:p>
      <w:pPr>
        <w:pStyle w:val="BodyText"/>
        <w:ind w:left="1215" w:right="128" w:firstLine="405"/>
        <w:jc w:val="both"/>
      </w:pPr>
      <w:r>
        <w:rPr/>
        <w:t>‘¿Oh Mensajero de Allah, cuál sería la mejor de las </w:t>
      </w:r>
      <w:r>
        <w:rPr>
          <w:i/>
        </w:rPr>
        <w:t>sádaqa</w:t>
      </w:r>
      <w:r>
        <w:rPr/>
        <w:t>s en cuanto a su re- compensa?’</w:t>
      </w:r>
    </w:p>
    <w:p>
      <w:pPr>
        <w:pStyle w:val="BodyText"/>
        <w:ind w:left="1215" w:right="113" w:firstLine="405"/>
        <w:jc w:val="both"/>
      </w:pPr>
      <w:r>
        <w:rPr/>
        <w:t>Dijo: ‘Es aquella que das mientras estás sano, eres celoso y previsor con el di- nero, temes la pobreza y ambicionas la riqueza. Y no la retrases hasta tal punto que se aproxime tu hora y digas ‘para fulano esto, para zutano esto’. Ya de hecho es pa- ra ellos’.”*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spacing w:before="10"/>
        <w:rPr>
          <w:rFonts w:ascii="Arial"/>
          <w:b/>
          <w:sz w:val="25"/>
        </w:rPr>
      </w:pPr>
    </w:p>
    <w:p>
      <w:pPr>
        <w:spacing w:before="0"/>
        <w:ind w:left="375" w:right="-17" w:firstLine="0"/>
        <w:jc w:val="left"/>
        <w:rPr>
          <w:rFonts w:ascii="Arial"/>
          <w:b/>
          <w:sz w:val="19"/>
        </w:rPr>
      </w:pPr>
      <w:r>
        <w:rPr>
          <w:rFonts w:ascii="Arial"/>
          <w:b/>
          <w:color w:val="808080"/>
          <w:sz w:val="24"/>
        </w:rPr>
        <w:t>5.</w:t>
      </w:r>
      <w:r>
        <w:rPr>
          <w:rFonts w:ascii="Arial"/>
          <w:b/>
          <w:color w:val="808080"/>
          <w:spacing w:val="-8"/>
          <w:sz w:val="24"/>
        </w:rPr>
        <w:t> </w:t>
      </w:r>
      <w:r>
        <w:rPr>
          <w:rFonts w:ascii="Arial"/>
          <w:b/>
          <w:color w:val="808080"/>
          <w:spacing w:val="-4"/>
          <w:sz w:val="19"/>
        </w:rPr>
        <w:t>91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5"/>
        <w:rPr>
          <w:rFonts w:ascii="Arial"/>
          <w:b/>
          <w:sz w:val="34"/>
        </w:rPr>
      </w:pPr>
    </w:p>
    <w:p>
      <w:pPr>
        <w:spacing w:before="0"/>
        <w:ind w:left="375" w:right="-17" w:firstLine="0"/>
        <w:jc w:val="left"/>
        <w:rPr>
          <w:rFonts w:ascii="Arial"/>
          <w:b/>
          <w:sz w:val="19"/>
        </w:rPr>
      </w:pPr>
      <w:r>
        <w:rPr>
          <w:rFonts w:ascii="Arial"/>
          <w:b/>
          <w:color w:val="808080"/>
          <w:sz w:val="24"/>
        </w:rPr>
        <w:t>6.</w:t>
      </w:r>
      <w:r>
        <w:rPr>
          <w:rFonts w:ascii="Arial"/>
          <w:b/>
          <w:color w:val="808080"/>
          <w:spacing w:val="-8"/>
          <w:sz w:val="24"/>
        </w:rPr>
        <w:t> </w:t>
      </w:r>
      <w:r>
        <w:rPr>
          <w:rFonts w:ascii="Arial"/>
          <w:b/>
          <w:color w:val="808080"/>
          <w:spacing w:val="-4"/>
          <w:sz w:val="19"/>
        </w:rPr>
        <w:t>92</w:t>
      </w:r>
    </w:p>
    <w:p>
      <w:pPr>
        <w:spacing w:before="83"/>
        <w:ind w:left="3169" w:right="201" w:firstLine="0"/>
        <w:jc w:val="left"/>
        <w:rPr>
          <w:sz w:val="18"/>
        </w:rPr>
      </w:pPr>
      <w:r>
        <w:rPr/>
        <w:br w:type="column"/>
      </w:r>
      <w:r>
        <w:rPr>
          <w:sz w:val="18"/>
        </w:rPr>
        <w:t>*Se ha dicho que se refiere a la herencia.</w:t>
      </w:r>
    </w:p>
    <w:p>
      <w:pPr>
        <w:pStyle w:val="BodyText"/>
        <w:spacing w:before="9"/>
        <w:rPr>
          <w:sz w:val="25"/>
        </w:rPr>
      </w:pPr>
    </w:p>
    <w:p>
      <w:pPr>
        <w:spacing w:line="196" w:lineRule="exact" w:before="0"/>
        <w:ind w:left="334" w:right="124" w:firstLine="0"/>
        <w:jc w:val="left"/>
        <w:rPr>
          <w:i/>
          <w:sz w:val="18"/>
        </w:rPr>
      </w:pPr>
      <w:r>
        <w:rPr>
          <w:i/>
          <w:sz w:val="18"/>
        </w:rPr>
        <w:t>De Anás, Allah esté complacido con él, que el Mensajero de Allah, Él le bendiga y le dé paz, cogió una espada el día de la ba- </w:t>
      </w:r>
      <w:r>
        <w:rPr>
          <w:i/>
          <w:sz w:val="18"/>
        </w:rPr>
        <w:t>talla de Uhud y dijo:</w:t>
      </w:r>
    </w:p>
    <w:p>
      <w:pPr>
        <w:pStyle w:val="BodyText"/>
        <w:spacing w:before="129"/>
        <w:ind w:left="739" w:right="201"/>
      </w:pPr>
      <w:r>
        <w:rPr/>
        <w:t>“¿'Quién me coge esta</w:t>
      </w:r>
      <w:r>
        <w:rPr>
          <w:spacing w:val="51"/>
        </w:rPr>
        <w:t> </w:t>
      </w:r>
      <w:r>
        <w:rPr/>
        <w:t>espada?’</w:t>
      </w:r>
    </w:p>
    <w:p>
      <w:pPr>
        <w:pStyle w:val="BodyText"/>
        <w:ind w:left="739" w:right="774"/>
      </w:pPr>
      <w:r>
        <w:rPr/>
        <w:t>Y todos extendieron sus brazos, diciendo cada uno de ellos: ‘Yo, yo.’ Dijo: ‘¿Pero quién la coge para darle su derecho?’</w:t>
      </w:r>
    </w:p>
    <w:p>
      <w:pPr>
        <w:pStyle w:val="BodyText"/>
        <w:ind w:left="739" w:right="201"/>
      </w:pPr>
      <w:r>
        <w:rPr/>
        <w:t>Se detuvo entonces la gente y dijo Abu Duyana, Allah esté complacido con él: ‘Yo la cogeré para darle su  derecho.’</w:t>
      </w:r>
    </w:p>
    <w:p>
      <w:pPr>
        <w:pStyle w:val="BodyText"/>
        <w:ind w:left="739" w:right="201"/>
      </w:pPr>
      <w:r>
        <w:rPr/>
        <w:t>Así que la cogió y cortó con ella las cabezas de los incrédulos  asociadores.”</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841" w:space="39"/>
            <w:col w:w="8340"/>
          </w:cols>
        </w:sectPr>
      </w:pPr>
    </w:p>
    <w:p>
      <w:pPr>
        <w:spacing w:before="4"/>
        <w:ind w:left="1215" w:right="1490" w:firstLine="0"/>
        <w:jc w:val="left"/>
        <w:rPr>
          <w:i/>
          <w:sz w:val="18"/>
        </w:rPr>
      </w:pPr>
      <w:r>
        <w:rPr>
          <w:i/>
          <w:sz w:val="18"/>
        </w:rPr>
        <w:t>De Zubair Ibn Adi, Allah esté complacido con él, que  dijo:</w:t>
      </w:r>
    </w:p>
    <w:p>
      <w:pPr>
        <w:pStyle w:val="BodyText"/>
        <w:spacing w:before="120"/>
        <w:ind w:left="1215" w:right="127" w:firstLine="405"/>
      </w:pPr>
      <w:r>
        <w:rPr/>
        <w:t>“Fuimos a Anás Ibn Málik, Allah esté complacido con él, y nos quejamos del trato que recibíamos del Hayyay*. Y  dijo:</w:t>
      </w:r>
    </w:p>
    <w:p>
      <w:pPr>
        <w:pStyle w:val="BodyText"/>
        <w:ind w:left="1215" w:right="127" w:firstLine="405"/>
      </w:pPr>
      <w:r>
        <w:rPr/>
        <w:t>‘Tened paciencia. Pues, no ha habido ningún tiempo al que no le haya seguido otro peor, hasta que lleguéis al encuentro de vuestro  Señor.</w:t>
      </w:r>
    </w:p>
    <w:p>
      <w:pPr>
        <w:pStyle w:val="BodyText"/>
        <w:ind w:left="1620" w:right="127"/>
      </w:pPr>
      <w:r>
        <w:rPr/>
        <w:t>Y esto lo he oído de vuestro Profeta, Allah le bendiga y le dé  paz’.”</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spacing w:before="1"/>
        <w:rPr>
          <w:rFonts w:ascii="Arial"/>
          <w:b/>
          <w:sz w:val="25"/>
        </w:rPr>
      </w:pPr>
    </w:p>
    <w:p>
      <w:pPr>
        <w:spacing w:before="0"/>
        <w:ind w:left="375" w:right="-11" w:firstLine="0"/>
        <w:jc w:val="left"/>
        <w:rPr>
          <w:rFonts w:ascii="Arial"/>
          <w:b/>
          <w:sz w:val="19"/>
        </w:rPr>
      </w:pPr>
      <w:r>
        <w:rPr>
          <w:rFonts w:ascii="Arial Black"/>
          <w:b/>
          <w:color w:val="808080"/>
          <w:sz w:val="24"/>
        </w:rPr>
        <w:t>7. </w:t>
      </w:r>
      <w:r>
        <w:rPr>
          <w:rFonts w:ascii="Arial"/>
          <w:b/>
          <w:color w:val="808080"/>
          <w:sz w:val="19"/>
        </w:rPr>
        <w:t>93</w:t>
      </w:r>
    </w:p>
    <w:p>
      <w:pPr>
        <w:spacing w:before="83"/>
        <w:ind w:left="3067" w:right="2773" w:firstLine="0"/>
        <w:jc w:val="center"/>
        <w:rPr>
          <w:sz w:val="18"/>
        </w:rPr>
      </w:pPr>
      <w:r>
        <w:rPr/>
        <w:br w:type="column"/>
      </w:r>
      <w:r>
        <w:rPr>
          <w:sz w:val="18"/>
        </w:rPr>
        <w:t>*Nombre de un gobernador cruel.</w:t>
      </w:r>
    </w:p>
    <w:p>
      <w:pPr>
        <w:pStyle w:val="BodyText"/>
        <w:rPr>
          <w:sz w:val="18"/>
        </w:rPr>
      </w:pPr>
    </w:p>
    <w:p>
      <w:pPr>
        <w:spacing w:before="135"/>
        <w:ind w:left="259" w:right="0" w:firstLine="0"/>
        <w:jc w:val="left"/>
        <w:rPr>
          <w:i/>
          <w:sz w:val="18"/>
        </w:rPr>
      </w:pPr>
      <w:r>
        <w:rPr>
          <w:i/>
          <w:sz w:val="18"/>
        </w:rPr>
        <w:t>De Abu Huraira, Allah esté complacido con él que dijo el Mensajero de Allah, Él le bendiga y le dé   paz:</w:t>
      </w:r>
    </w:p>
    <w:p>
      <w:pPr>
        <w:spacing w:after="0"/>
        <w:jc w:val="left"/>
        <w:rPr>
          <w:sz w:val="18"/>
        </w:rPr>
        <w:sectPr>
          <w:type w:val="continuous"/>
          <w:pgSz w:w="11920" w:h="16840"/>
          <w:pgMar w:top="1600" w:bottom="280" w:left="1680" w:right="1020"/>
          <w:cols w:num="2" w:equalWidth="0">
            <w:col w:w="916" w:space="40"/>
            <w:col w:w="8264"/>
          </w:cols>
        </w:sectPr>
      </w:pPr>
    </w:p>
    <w:p>
      <w:pPr>
        <w:pStyle w:val="BodyText"/>
        <w:rPr>
          <w:i/>
          <w:sz w:val="20"/>
        </w:rPr>
      </w:pPr>
    </w:p>
    <w:p>
      <w:pPr>
        <w:pStyle w:val="BodyText"/>
        <w:rPr>
          <w:i/>
          <w:sz w:val="20"/>
        </w:rPr>
      </w:pPr>
    </w:p>
    <w:p>
      <w:pPr>
        <w:pStyle w:val="BodyText"/>
        <w:spacing w:before="8"/>
        <w:rPr>
          <w:i/>
          <w:sz w:val="16"/>
        </w:rPr>
      </w:pPr>
    </w:p>
    <w:p>
      <w:pPr>
        <w:spacing w:before="81"/>
        <w:ind w:left="0" w:right="129" w:firstLine="0"/>
        <w:jc w:val="right"/>
        <w:rPr>
          <w:rFonts w:ascii="Arial Narrow"/>
          <w:sz w:val="19"/>
        </w:rPr>
      </w:pPr>
      <w:r>
        <w:rPr>
          <w:rFonts w:ascii="Arial Narrow"/>
          <w:sz w:val="19"/>
        </w:rPr>
        <w:t>49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5" w:firstLine="478"/>
        <w:jc w:val="both"/>
      </w:pPr>
      <w:r>
        <w:rPr/>
        <w:t>“Emprended las buenas obras antes de que os lleguen asuntos que os las </w:t>
      </w:r>
      <w:r>
        <w:rPr>
          <w:spacing w:val="-7"/>
        </w:rPr>
        <w:t>im- </w:t>
      </w:r>
      <w:r>
        <w:rPr/>
        <w:t>pidan: como una pobreza acuciante que os impida realizar una obra benéfica; o </w:t>
      </w:r>
      <w:r>
        <w:rPr>
          <w:spacing w:val="2"/>
        </w:rPr>
        <w:t>una </w:t>
      </w:r>
      <w:r>
        <w:rPr/>
        <w:t>riqueza de abusos y excesos que os entretenga en asuntos mundanales; o una </w:t>
      </w:r>
      <w:r>
        <w:rPr>
          <w:spacing w:val="-6"/>
        </w:rPr>
        <w:t>en- </w:t>
      </w:r>
      <w:r>
        <w:rPr/>
        <w:t>fermedad que os  </w:t>
      </w:r>
      <w:r>
        <w:rPr>
          <w:spacing w:val="2"/>
        </w:rPr>
        <w:t>deje incapacitados para hacer algo; </w:t>
      </w:r>
      <w:r>
        <w:rPr/>
        <w:t>o una </w:t>
      </w:r>
      <w:r>
        <w:rPr>
          <w:spacing w:val="2"/>
        </w:rPr>
        <w:t>vejez </w:t>
      </w:r>
      <w:r>
        <w:rPr/>
        <w:t>que </w:t>
      </w:r>
      <w:r>
        <w:rPr>
          <w:spacing w:val="2"/>
        </w:rPr>
        <w:t>desvaría; </w:t>
      </w:r>
      <w:r>
        <w:rPr/>
        <w:t>o  una muerte repentina; o lo peor que se puede esperar, el </w:t>
      </w:r>
      <w:r>
        <w:rPr>
          <w:spacing w:val="2"/>
        </w:rPr>
        <w:t>Anticristo; </w:t>
      </w:r>
      <w:r>
        <w:rPr/>
        <w:t>o lo que es </w:t>
      </w:r>
      <w:r>
        <w:rPr>
          <w:spacing w:val="2"/>
        </w:rPr>
        <w:t>más </w:t>
      </w:r>
      <w:r>
        <w:rPr/>
        <w:t>amargo, la</w:t>
      </w:r>
      <w:r>
        <w:rPr>
          <w:spacing w:val="17"/>
        </w:rPr>
        <w:t> </w:t>
      </w:r>
      <w:r>
        <w:rPr>
          <w:spacing w:val="2"/>
        </w:rPr>
        <w:t>Hora.”</w:t>
      </w:r>
    </w:p>
    <w:p>
      <w:pPr>
        <w:spacing w:after="0"/>
        <w:jc w:val="both"/>
        <w:sectPr>
          <w:pgSz w:w="11920" w:h="16840"/>
          <w:pgMar w:top="1180" w:bottom="280" w:left="1680" w:right="1080"/>
        </w:sectPr>
      </w:pPr>
    </w:p>
    <w:p>
      <w:pPr>
        <w:pStyle w:val="BodyText"/>
      </w:pPr>
    </w:p>
    <w:p>
      <w:pPr>
        <w:pStyle w:val="BodyText"/>
      </w:pPr>
    </w:p>
    <w:p>
      <w:pPr>
        <w:pStyle w:val="BodyText"/>
        <w:spacing w:before="4"/>
        <w:rPr>
          <w:sz w:val="22"/>
        </w:rPr>
      </w:pPr>
    </w:p>
    <w:p>
      <w:pPr>
        <w:spacing w:before="0"/>
        <w:ind w:left="315" w:right="-17" w:firstLine="0"/>
        <w:jc w:val="left"/>
        <w:rPr>
          <w:rFonts w:ascii="Arial"/>
          <w:b/>
          <w:sz w:val="19"/>
        </w:rPr>
      </w:pPr>
      <w:r>
        <w:rPr>
          <w:rFonts w:ascii="Arial"/>
          <w:b/>
          <w:color w:val="808080"/>
          <w:sz w:val="24"/>
        </w:rPr>
        <w:t>8.</w:t>
      </w:r>
      <w:r>
        <w:rPr>
          <w:rFonts w:ascii="Arial"/>
          <w:b/>
          <w:color w:val="808080"/>
          <w:spacing w:val="-8"/>
          <w:sz w:val="24"/>
        </w:rPr>
        <w:t> </w:t>
      </w:r>
      <w:r>
        <w:rPr>
          <w:rFonts w:ascii="Arial"/>
          <w:b/>
          <w:color w:val="808080"/>
          <w:spacing w:val="-4"/>
          <w:sz w:val="19"/>
        </w:rPr>
        <w:t>94</w:t>
      </w:r>
    </w:p>
    <w:p>
      <w:pPr>
        <w:spacing w:before="71"/>
        <w:ind w:left="5355" w:right="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spacing w:before="8"/>
        <w:rPr>
          <w:rFonts w:ascii="Arial"/>
          <w:b/>
          <w:i/>
          <w:sz w:val="12"/>
        </w:rPr>
      </w:pPr>
    </w:p>
    <w:p>
      <w:pPr>
        <w:spacing w:before="0"/>
        <w:ind w:left="315" w:right="0" w:firstLine="5805"/>
        <w:jc w:val="left"/>
        <w:rPr>
          <w:rFonts w:ascii="Arial" w:hAnsi="Arial"/>
          <w:b/>
          <w:i/>
          <w:sz w:val="16"/>
        </w:rPr>
      </w:pPr>
      <w:r>
        <w:rPr>
          <w:rFonts w:ascii="Arial" w:hAnsi="Arial"/>
          <w:b/>
          <w:color w:val="808080"/>
          <w:w w:val="105"/>
          <w:sz w:val="16"/>
        </w:rPr>
        <w:t>Dijo Al Albani: </w:t>
      </w:r>
      <w:r>
        <w:rPr>
          <w:rFonts w:ascii="Arial" w:hAnsi="Arial"/>
          <w:b/>
          <w:i/>
          <w:color w:val="808080"/>
          <w:w w:val="105"/>
          <w:sz w:val="16"/>
        </w:rPr>
        <w:t>Hadiz Daíf.</w:t>
      </w:r>
    </w:p>
    <w:p>
      <w:pPr>
        <w:pStyle w:val="BodyText"/>
        <w:rPr>
          <w:rFonts w:ascii="Arial"/>
          <w:b/>
          <w:i/>
          <w:sz w:val="16"/>
        </w:rPr>
      </w:pPr>
    </w:p>
    <w:p>
      <w:pPr>
        <w:pStyle w:val="BodyText"/>
        <w:rPr>
          <w:rFonts w:ascii="Arial"/>
          <w:b/>
          <w:i/>
          <w:sz w:val="16"/>
        </w:rPr>
      </w:pPr>
    </w:p>
    <w:p>
      <w:pPr>
        <w:spacing w:line="196" w:lineRule="exact" w:before="116"/>
        <w:ind w:left="315" w:right="369" w:firstLine="0"/>
        <w:jc w:val="left"/>
        <w:rPr>
          <w:i/>
          <w:sz w:val="18"/>
        </w:rPr>
      </w:pPr>
      <w:r>
        <w:rPr>
          <w:i/>
          <w:sz w:val="18"/>
        </w:rPr>
        <w:t>De Abu Huraira, </w:t>
      </w:r>
      <w:r>
        <w:rPr>
          <w:i/>
          <w:spacing w:val="2"/>
          <w:sz w:val="18"/>
        </w:rPr>
        <w:t>Allah esté complacido </w:t>
      </w:r>
      <w:r>
        <w:rPr>
          <w:i/>
          <w:sz w:val="18"/>
        </w:rPr>
        <w:t>con él que 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2"/>
          <w:sz w:val="18"/>
        </w:rPr>
        <w:t>paz, dijo </w:t>
      </w:r>
      <w:r>
        <w:rPr>
          <w:i/>
          <w:sz w:val="18"/>
        </w:rPr>
        <w:t>el día de la </w:t>
      </w:r>
      <w:r>
        <w:rPr>
          <w:i/>
          <w:spacing w:val="3"/>
          <w:sz w:val="18"/>
        </w:rPr>
        <w:t>batalla    </w:t>
      </w:r>
      <w:r>
        <w:rPr>
          <w:i/>
          <w:sz w:val="18"/>
        </w:rPr>
        <w:t>de</w:t>
      </w:r>
      <w:r>
        <w:rPr>
          <w:i/>
          <w:spacing w:val="5"/>
          <w:sz w:val="18"/>
        </w:rPr>
        <w:t> </w:t>
      </w:r>
      <w:r>
        <w:rPr>
          <w:i/>
          <w:spacing w:val="3"/>
          <w:sz w:val="18"/>
        </w:rPr>
        <w:t>Jaibar*:</w:t>
      </w:r>
    </w:p>
    <w:p>
      <w:pPr>
        <w:pStyle w:val="BodyText"/>
        <w:spacing w:before="129"/>
        <w:ind w:left="315" w:right="113" w:firstLine="405"/>
        <w:jc w:val="both"/>
      </w:pPr>
      <w:r>
        <w:rPr/>
        <w:t>“Daré esta bandera al hombre que ame a Allah y a Su Mensajero, y Allah le da- rá la victoria por él.</w:t>
      </w:r>
    </w:p>
    <w:p>
      <w:pPr>
        <w:pStyle w:val="BodyText"/>
        <w:ind w:left="315" w:right="128" w:firstLine="405"/>
        <w:jc w:val="both"/>
      </w:pPr>
      <w:r>
        <w:rPr/>
        <w:t>Dijo Úmar, Allah esté complacido con él: ‘No he deseado tanto el emirato co- mo ese día. Así pues, me moví y me alcé para que me </w:t>
      </w:r>
      <w:r>
        <w:rPr>
          <w:spacing w:val="2"/>
        </w:rPr>
        <w:t>viera </w:t>
      </w:r>
      <w:r>
        <w:rPr/>
        <w:t>y me la </w:t>
      </w:r>
      <w:r>
        <w:rPr>
          <w:spacing w:val="59"/>
        </w:rPr>
        <w:t> </w:t>
      </w:r>
      <w:r>
        <w:rPr/>
        <w:t>diera.’</w:t>
      </w:r>
    </w:p>
    <w:p>
      <w:pPr>
        <w:pStyle w:val="BodyText"/>
        <w:ind w:left="315" w:right="113" w:firstLine="405"/>
        <w:jc w:val="both"/>
      </w:pPr>
      <w:r>
        <w:rPr/>
        <w:t>Pero llamó el Mensajero de Allah, Él le bendiga y le dé paz, a Ali Ibn Abu </w:t>
      </w:r>
      <w:r>
        <w:rPr>
          <w:spacing w:val="8"/>
        </w:rPr>
        <w:t>Ta- </w:t>
      </w:r>
      <w:r>
        <w:rPr/>
        <w:t>lib, Allah </w:t>
      </w:r>
      <w:r>
        <w:rPr>
          <w:spacing w:val="2"/>
        </w:rPr>
        <w:t>esté complacido </w:t>
      </w:r>
      <w:r>
        <w:rPr/>
        <w:t>con él, y se la dio diciéndole: </w:t>
      </w:r>
      <w:r>
        <w:rPr>
          <w:spacing w:val="3"/>
        </w:rPr>
        <w:t>‘Camina </w:t>
      </w:r>
      <w:r>
        <w:rPr/>
        <w:t>y no te des la  </w:t>
      </w:r>
      <w:r>
        <w:rPr>
          <w:spacing w:val="3"/>
        </w:rPr>
        <w:t>vuelta </w:t>
      </w:r>
      <w:r>
        <w:rPr>
          <w:spacing w:val="2"/>
        </w:rPr>
        <w:t>hasta </w:t>
      </w:r>
      <w:r>
        <w:rPr/>
        <w:t>que </w:t>
      </w:r>
      <w:r>
        <w:rPr>
          <w:spacing w:val="2"/>
        </w:rPr>
        <w:t>Allah </w:t>
      </w:r>
      <w:r>
        <w:rPr/>
        <w:t>no te dé la</w:t>
      </w:r>
      <w:r>
        <w:rPr>
          <w:spacing w:val="39"/>
        </w:rPr>
        <w:t> </w:t>
      </w:r>
      <w:r>
        <w:rPr>
          <w:spacing w:val="3"/>
        </w:rPr>
        <w:t>victoria.’</w:t>
      </w:r>
    </w:p>
    <w:p>
      <w:pPr>
        <w:pStyle w:val="BodyText"/>
        <w:ind w:left="315" w:right="128" w:firstLine="405"/>
        <w:jc w:val="both"/>
      </w:pPr>
      <w:r>
        <w:rPr/>
        <w:t>Caminó Ali y un poco después se detuvo sin darse la vuelta y gritó: ‘¡Oh Men- sajero de Allah! ¿Para qué combato a la  gente?’</w:t>
      </w:r>
    </w:p>
    <w:p>
      <w:pPr>
        <w:pStyle w:val="BodyText"/>
        <w:ind w:left="315" w:right="129" w:firstLine="405"/>
        <w:jc w:val="both"/>
      </w:pPr>
      <w:r>
        <w:rPr/>
        <w:t>Dijo: ‘Combátelos hasta que atestigüen que no más dios que Allah y que Muhammad es su Mensajero. Y si lo hacen así, estarán a salvo de ti en cuanto a su sangre y su riqueza, excepto que no cumplan con su obligación, como el </w:t>
      </w:r>
      <w:r>
        <w:rPr>
          <w:i/>
        </w:rPr>
        <w:t>zakat</w:t>
      </w:r>
      <w:r>
        <w:rPr/>
        <w:t>. Y Allah les hará la cuenta’.”</w:t>
      </w:r>
    </w:p>
    <w:p>
      <w:pPr>
        <w:spacing w:after="0"/>
        <w:jc w:val="both"/>
        <w:sectPr>
          <w:type w:val="continuous"/>
          <w:pgSz w:w="11920" w:h="16840"/>
          <w:pgMar w:top="1600" w:bottom="280" w:left="1680" w:right="1080"/>
          <w:cols w:num="2" w:equalWidth="0">
            <w:col w:w="781" w:space="59"/>
            <w:col w:w="8320"/>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3"/>
        </w:rPr>
      </w:pPr>
    </w:p>
    <w:p>
      <w:pPr>
        <w:spacing w:before="81"/>
        <w:ind w:left="1155" w:right="192" w:firstLine="0"/>
        <w:jc w:val="left"/>
        <w:rPr>
          <w:rFonts w:ascii="Arial Narrow"/>
          <w:sz w:val="19"/>
        </w:rPr>
      </w:pPr>
      <w:r>
        <w:rPr>
          <w:rFonts w:ascii="Arial Narrow"/>
          <w:w w:val="105"/>
          <w:sz w:val="19"/>
        </w:rPr>
        <w:t>50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1 DEL ESFUERZO Y LA LUCHA CONT" w:id="18"/>
                  <w:bookmarkEnd w:id="18"/>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11</w:t>
                  </w:r>
                </w:p>
              </w:txbxContent>
            </v:textbox>
            <v:fill type="solid"/>
          </v:shape>
        </w:pict>
      </w:r>
      <w:r>
        <w:rPr>
          <w:rFonts w:ascii="Arial Narrow"/>
          <w:sz w:val="20"/>
        </w:rPr>
      </w:r>
    </w:p>
    <w:p>
      <w:pPr>
        <w:pStyle w:val="Heading2"/>
        <w:spacing w:line="280" w:lineRule="auto"/>
        <w:ind w:left="1215" w:right="2640"/>
      </w:pPr>
      <w:r>
        <w:rPr>
          <w:color w:val="808080"/>
          <w:sz w:val="36"/>
        </w:rPr>
        <w:t>D</w:t>
      </w:r>
      <w:r>
        <w:rPr>
          <w:color w:val="808080"/>
        </w:rPr>
        <w:t>EL ESFUERZO Y LA LUCHA CONTRA EL PROPIO YO</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“Y a los que han luchado por Nosotros, los guiaremos a Nuestros caminos. Y realmente Allah está con los  bienhechores.”</w:t>
      </w:r>
    </w:p>
    <w:p>
      <w:pPr>
        <w:spacing w:before="11"/>
        <w:ind w:left="80" w:right="127" w:firstLine="0"/>
        <w:jc w:val="left"/>
        <w:rPr>
          <w:rFonts w:ascii="Arial" w:hAnsi="Arial"/>
          <w:b/>
          <w:sz w:val="16"/>
        </w:rPr>
      </w:pPr>
      <w:r>
        <w:rPr>
          <w:rFonts w:ascii="Arial" w:hAnsi="Arial"/>
          <w:b/>
          <w:color w:val="808080"/>
          <w:w w:val="105"/>
          <w:sz w:val="16"/>
        </w:rPr>
        <w:t>(La Araña /69).</w:t>
      </w:r>
    </w:p>
    <w:p>
      <w:pPr>
        <w:pStyle w:val="BodyText"/>
        <w:spacing w:before="1"/>
        <w:rPr>
          <w:rFonts w:ascii="Arial"/>
          <w:b/>
          <w:sz w:val="22"/>
        </w:rPr>
      </w:pPr>
    </w:p>
    <w:p>
      <w:pPr>
        <w:pStyle w:val="BodyText"/>
        <w:ind w:left="80" w:right="127"/>
      </w:pPr>
      <w:r>
        <w:rPr/>
        <w:t>“Y adora a tu Señor hasta que te llegue la certeza.”</w:t>
      </w:r>
    </w:p>
    <w:p>
      <w:pPr>
        <w:spacing w:before="11"/>
        <w:ind w:left="80" w:right="127" w:firstLine="0"/>
        <w:jc w:val="left"/>
        <w:rPr>
          <w:rFonts w:ascii="Arial"/>
          <w:b/>
          <w:sz w:val="16"/>
        </w:rPr>
      </w:pPr>
      <w:r>
        <w:rPr>
          <w:rFonts w:ascii="Arial"/>
          <w:b/>
          <w:color w:val="808080"/>
          <w:w w:val="105"/>
          <w:sz w:val="16"/>
        </w:rPr>
        <w:t>(Al Hiyr /99)</w:t>
      </w:r>
    </w:p>
    <w:p>
      <w:pPr>
        <w:pStyle w:val="BodyText"/>
        <w:spacing w:before="1"/>
        <w:rPr>
          <w:rFonts w:ascii="Arial"/>
          <w:b/>
          <w:sz w:val="22"/>
        </w:rPr>
      </w:pPr>
    </w:p>
    <w:p>
      <w:pPr>
        <w:pStyle w:val="BodyText"/>
        <w:ind w:left="80" w:right="127"/>
      </w:pPr>
      <w:r>
        <w:rPr/>
        <w:t>“Recuerda a tu Señor y dedícate </w:t>
      </w:r>
      <w:r>
        <w:rPr>
          <w:spacing w:val="4"/>
        </w:rPr>
        <w:t>plenamente </w:t>
      </w:r>
      <w:r>
        <w:rPr/>
        <w:t>a</w:t>
      </w:r>
      <w:r>
        <w:rPr>
          <w:spacing w:val="50"/>
        </w:rPr>
        <w:t> </w:t>
      </w:r>
      <w:r>
        <w:rPr>
          <w:spacing w:val="4"/>
        </w:rPr>
        <w:t>Él.”</w:t>
      </w:r>
    </w:p>
    <w:p>
      <w:pPr>
        <w:spacing w:before="11"/>
        <w:ind w:left="80" w:right="127" w:firstLine="0"/>
        <w:jc w:val="left"/>
        <w:rPr>
          <w:rFonts w:ascii="Arial"/>
          <w:b/>
          <w:sz w:val="16"/>
        </w:rPr>
      </w:pPr>
      <w:r>
        <w:rPr>
          <w:rFonts w:ascii="Arial"/>
          <w:b/>
          <w:color w:val="808080"/>
          <w:w w:val="105"/>
          <w:sz w:val="16"/>
        </w:rPr>
        <w:t>(El Arrebujado /8).</w:t>
      </w:r>
    </w:p>
    <w:p>
      <w:pPr>
        <w:pStyle w:val="BodyText"/>
        <w:spacing w:before="1"/>
        <w:rPr>
          <w:rFonts w:ascii="Arial"/>
          <w:b/>
          <w:sz w:val="22"/>
        </w:rPr>
      </w:pPr>
    </w:p>
    <w:p>
      <w:pPr>
        <w:pStyle w:val="BodyText"/>
        <w:ind w:left="80" w:right="127"/>
      </w:pPr>
      <w:r>
        <w:rPr/>
        <w:t>“Pues quien haga el peso de una brizna de bien, lo  verá.”</w:t>
      </w:r>
    </w:p>
    <w:p>
      <w:pPr>
        <w:spacing w:before="11"/>
        <w:ind w:left="80" w:right="127" w:firstLine="0"/>
        <w:jc w:val="left"/>
        <w:rPr>
          <w:rFonts w:ascii="Arial"/>
          <w:b/>
          <w:sz w:val="16"/>
        </w:rPr>
      </w:pPr>
      <w:r>
        <w:rPr>
          <w:rFonts w:ascii="Arial"/>
          <w:b/>
          <w:color w:val="808080"/>
          <w:w w:val="105"/>
          <w:sz w:val="16"/>
        </w:rPr>
        <w:t>(El Terremoto /7).</w:t>
      </w:r>
    </w:p>
    <w:p>
      <w:pPr>
        <w:pStyle w:val="BodyText"/>
        <w:spacing w:before="1"/>
        <w:rPr>
          <w:rFonts w:ascii="Arial"/>
          <w:b/>
          <w:sz w:val="22"/>
        </w:rPr>
      </w:pPr>
    </w:p>
    <w:p>
      <w:pPr>
        <w:pStyle w:val="BodyText"/>
        <w:ind w:left="80" w:right="127"/>
      </w:pPr>
      <w:r>
        <w:rPr/>
        <w:t>“Aquello que ofrezcáis a vosotros mismos de bien, lo encontraréis ante Allah con mejor y mayor recompensa.”</w:t>
      </w:r>
    </w:p>
    <w:p>
      <w:pPr>
        <w:spacing w:before="11"/>
        <w:ind w:left="80" w:right="127" w:firstLine="0"/>
        <w:jc w:val="left"/>
        <w:rPr>
          <w:rFonts w:ascii="Arial"/>
          <w:b/>
          <w:sz w:val="16"/>
        </w:rPr>
      </w:pPr>
      <w:r>
        <w:rPr>
          <w:rFonts w:ascii="Arial"/>
          <w:b/>
          <w:color w:val="808080"/>
          <w:w w:val="105"/>
          <w:sz w:val="16"/>
        </w:rPr>
        <w:t>(El Arrebujado /20).</w:t>
      </w:r>
    </w:p>
    <w:p>
      <w:pPr>
        <w:pStyle w:val="BodyText"/>
        <w:spacing w:before="1"/>
        <w:rPr>
          <w:rFonts w:ascii="Arial"/>
          <w:b/>
          <w:sz w:val="22"/>
        </w:rPr>
      </w:pPr>
    </w:p>
    <w:p>
      <w:pPr>
        <w:pStyle w:val="BodyText"/>
        <w:ind w:left="80" w:right="127"/>
      </w:pPr>
      <w:r>
        <w:rPr/>
        <w:t>“Ciertamente, Allah es conocedor de todo aquello que gastáis en buenas   acciones.”</w:t>
      </w:r>
    </w:p>
    <w:p>
      <w:pPr>
        <w:spacing w:before="11"/>
        <w:ind w:left="80" w:right="127" w:firstLine="0"/>
        <w:jc w:val="left"/>
        <w:rPr>
          <w:rFonts w:ascii="Arial"/>
          <w:b/>
          <w:sz w:val="16"/>
        </w:rPr>
      </w:pPr>
      <w:r>
        <w:rPr>
          <w:rFonts w:ascii="Arial"/>
          <w:b/>
          <w:color w:val="808080"/>
          <w:w w:val="105"/>
          <w:sz w:val="16"/>
        </w:rPr>
        <w:t>(La Vaca / 273).</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0" w:firstLine="0"/>
        <w:jc w:val="center"/>
        <w:rPr>
          <w:rFonts w:ascii="Arial Black"/>
          <w:sz w:val="19"/>
        </w:rPr>
      </w:pPr>
      <w:r>
        <w:rPr>
          <w:rFonts w:ascii="Arial Black"/>
          <w:color w:val="808080"/>
          <w:sz w:val="19"/>
        </w:rPr>
        <w:t>HADIZ</w:t>
      </w:r>
    </w:p>
    <w:p>
      <w:pPr>
        <w:spacing w:before="16"/>
        <w:ind w:left="300" w:right="0" w:firstLine="0"/>
        <w:jc w:val="center"/>
        <w:rPr>
          <w:rFonts w:ascii="Arial"/>
          <w:b/>
          <w:sz w:val="19"/>
        </w:rPr>
      </w:pPr>
      <w:r>
        <w:rPr>
          <w:rFonts w:ascii="Arial"/>
          <w:b/>
          <w:color w:val="808080"/>
          <w:sz w:val="24"/>
        </w:rPr>
        <w:t>1. </w:t>
      </w:r>
      <w:r>
        <w:rPr>
          <w:rFonts w:ascii="Arial"/>
          <w:b/>
          <w:color w:val="808080"/>
          <w:sz w:val="19"/>
        </w:rPr>
        <w:t>95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De Abu Huraira, Allah esté complacido con él que dijo el Mensajero de Allah, Él le bendiga y le dé   paz:</w:t>
      </w:r>
    </w:p>
    <w:p>
      <w:pPr>
        <w:pStyle w:val="BodyText"/>
        <w:spacing w:before="120"/>
        <w:ind w:left="645" w:right="286"/>
      </w:pPr>
      <w:r>
        <w:rPr/>
        <w:t>Dijo Allah, Altísimo sea:</w:t>
      </w:r>
    </w:p>
    <w:p>
      <w:pPr>
        <w:pStyle w:val="BodyText"/>
        <w:ind w:left="240" w:right="128" w:firstLine="405"/>
        <w:jc w:val="both"/>
      </w:pPr>
      <w:r>
        <w:rPr/>
        <w:t>‘A quien se enemistó con un </w:t>
      </w:r>
      <w:r>
        <w:rPr>
          <w:i/>
          <w:spacing w:val="5"/>
        </w:rPr>
        <w:t>walíallah</w:t>
      </w:r>
      <w:r>
        <w:rPr>
          <w:spacing w:val="5"/>
        </w:rPr>
        <w:t>, </w:t>
      </w:r>
      <w:r>
        <w:rPr/>
        <w:t>le haré saber que está en guerra conmi- go. Y no se Me ha acercado mi siervo por nada tan querido para Mí, como es el cumplimiento de aquello que le he hecho obligatorio. Y continúa mi </w:t>
      </w:r>
      <w:r>
        <w:rPr>
          <w:spacing w:val="2"/>
        </w:rPr>
        <w:t>siervo </w:t>
      </w:r>
      <w:r>
        <w:rPr/>
        <w:t>acer- cándose a Mí con acciones voluntarias hasta que es </w:t>
      </w:r>
      <w:r>
        <w:rPr>
          <w:spacing w:val="3"/>
        </w:rPr>
        <w:t>querido </w:t>
      </w:r>
      <w:r>
        <w:rPr/>
        <w:t>por Mí. Y si </w:t>
      </w:r>
      <w:r>
        <w:rPr>
          <w:spacing w:val="2"/>
        </w:rPr>
        <w:t>quisiera,  </w:t>
      </w:r>
      <w:r>
        <w:rPr/>
        <w:t>Yo sería su oído con el cual oiría; y su vista con la que </w:t>
      </w:r>
      <w:r>
        <w:rPr>
          <w:spacing w:val="4"/>
        </w:rPr>
        <w:t>vería; </w:t>
      </w:r>
      <w:r>
        <w:rPr/>
        <w:t>y su mano con la </w:t>
      </w:r>
      <w:r>
        <w:rPr>
          <w:spacing w:val="2"/>
        </w:rPr>
        <w:t>que </w:t>
      </w:r>
      <w:r>
        <w:rPr/>
        <w:t>trabajaría por el bien; y sus piernas con las que </w:t>
      </w:r>
      <w:r>
        <w:rPr>
          <w:spacing w:val="3"/>
        </w:rPr>
        <w:t>andaría. </w:t>
      </w:r>
      <w:r>
        <w:rPr/>
        <w:t>Y lo que me pidiera, se lo </w:t>
      </w:r>
      <w:r>
        <w:rPr>
          <w:spacing w:val="2"/>
        </w:rPr>
        <w:t>daría. </w:t>
      </w:r>
      <w:r>
        <w:rPr/>
        <w:t>Y si buscara refugio en Mí, Yo se lo </w:t>
      </w:r>
      <w:r>
        <w:rPr>
          <w:spacing w:val="20"/>
        </w:rPr>
        <w:t> </w:t>
      </w:r>
      <w:r>
        <w:rPr/>
        <w:t>daría’.”</w:t>
      </w:r>
    </w:p>
    <w:p>
      <w:pPr>
        <w:spacing w:after="0"/>
        <w:jc w:val="both"/>
        <w:sectPr>
          <w:type w:val="continuous"/>
          <w:pgSz w:w="11920" w:h="16840"/>
          <w:pgMar w:top="1600" w:bottom="280" w:left="1680" w:right="1020"/>
          <w:cols w:num="2" w:equalWidth="0">
            <w:col w:w="915" w:space="60"/>
            <w:col w:w="8245"/>
          </w:cols>
        </w:sectPr>
      </w:pPr>
    </w:p>
    <w:p>
      <w:pPr>
        <w:pStyle w:val="BodyText"/>
        <w:rPr>
          <w:sz w:val="20"/>
        </w:rPr>
      </w:pPr>
    </w:p>
    <w:p>
      <w:pPr>
        <w:pStyle w:val="BodyText"/>
        <w:spacing w:before="8"/>
        <w:rPr>
          <w:sz w:val="16"/>
        </w:rPr>
      </w:pPr>
    </w:p>
    <w:p>
      <w:pPr>
        <w:spacing w:before="81"/>
        <w:ind w:left="0" w:right="129" w:firstLine="0"/>
        <w:jc w:val="right"/>
        <w:rPr>
          <w:rFonts w:ascii="Arial Narrow"/>
          <w:sz w:val="19"/>
        </w:rPr>
      </w:pPr>
      <w:r>
        <w:rPr>
          <w:rFonts w:ascii="Arial Narrow"/>
          <w:sz w:val="19"/>
        </w:rPr>
        <w:t>51</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spacing w:before="174"/>
        <w:ind w:left="315" w:right="-17" w:firstLine="0"/>
        <w:jc w:val="left"/>
        <w:rPr>
          <w:rFonts w:ascii="Arial"/>
          <w:b/>
          <w:sz w:val="19"/>
        </w:rPr>
      </w:pPr>
      <w:r>
        <w:rPr>
          <w:rFonts w:ascii="Arial"/>
          <w:b/>
          <w:color w:val="808080"/>
          <w:sz w:val="24"/>
        </w:rPr>
        <w:t>2.</w:t>
      </w:r>
      <w:r>
        <w:rPr>
          <w:rFonts w:ascii="Arial"/>
          <w:b/>
          <w:color w:val="808080"/>
          <w:spacing w:val="-8"/>
          <w:sz w:val="24"/>
        </w:rPr>
        <w:t> </w:t>
      </w:r>
      <w:r>
        <w:rPr>
          <w:rFonts w:ascii="Arial"/>
          <w:b/>
          <w:color w:val="808080"/>
          <w:spacing w:val="-4"/>
          <w:sz w:val="19"/>
        </w:rPr>
        <w:t>96</w:t>
      </w:r>
    </w:p>
    <w:p>
      <w:pPr>
        <w:spacing w:before="60"/>
        <w:ind w:left="315" w:right="0" w:firstLine="6375"/>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line="196" w:lineRule="exact" w:before="116"/>
        <w:ind w:left="315" w:right="246" w:firstLine="0"/>
        <w:jc w:val="left"/>
        <w:rPr>
          <w:i/>
          <w:sz w:val="18"/>
        </w:rPr>
      </w:pPr>
      <w:r>
        <w:rPr>
          <w:i/>
          <w:sz w:val="18"/>
        </w:rPr>
        <w:t>De </w:t>
      </w:r>
      <w:r>
        <w:rPr>
          <w:i/>
          <w:spacing w:val="2"/>
          <w:sz w:val="18"/>
        </w:rPr>
        <w:t>Anás, Allah esté complacido </w:t>
      </w:r>
      <w:r>
        <w:rPr>
          <w:i/>
          <w:sz w:val="18"/>
        </w:rPr>
        <w:t>con él, que el </w:t>
      </w:r>
      <w:r>
        <w:rPr>
          <w:i/>
          <w:spacing w:val="2"/>
          <w:sz w:val="18"/>
        </w:rPr>
        <w:t>Profeta, Allah </w:t>
      </w:r>
      <w:r>
        <w:rPr>
          <w:i/>
          <w:sz w:val="18"/>
        </w:rPr>
        <w:t>le </w:t>
      </w:r>
      <w:r>
        <w:rPr>
          <w:i/>
          <w:spacing w:val="2"/>
          <w:sz w:val="18"/>
        </w:rPr>
        <w:t>bendiga </w:t>
      </w:r>
      <w:r>
        <w:rPr>
          <w:i/>
          <w:sz w:val="18"/>
        </w:rPr>
        <w:t>y le dé </w:t>
      </w:r>
      <w:r>
        <w:rPr>
          <w:i/>
          <w:spacing w:val="2"/>
          <w:sz w:val="18"/>
        </w:rPr>
        <w:t>paz, </w:t>
      </w:r>
      <w:r>
        <w:rPr>
          <w:i/>
          <w:sz w:val="18"/>
        </w:rPr>
        <w:t>en lo que </w:t>
      </w:r>
      <w:r>
        <w:rPr>
          <w:i/>
          <w:spacing w:val="2"/>
          <w:sz w:val="18"/>
        </w:rPr>
        <w:t>transmitió </w:t>
      </w:r>
      <w:r>
        <w:rPr>
          <w:i/>
          <w:sz w:val="18"/>
        </w:rPr>
        <w:t>de su Señor, Poderoso    </w:t>
      </w:r>
      <w:r>
        <w:rPr>
          <w:i/>
          <w:sz w:val="18"/>
        </w:rPr>
        <w:t>y Sublime,</w:t>
      </w:r>
      <w:r>
        <w:rPr>
          <w:i/>
          <w:spacing w:val="27"/>
          <w:sz w:val="18"/>
        </w:rPr>
        <w:t> </w:t>
      </w:r>
      <w:r>
        <w:rPr>
          <w:i/>
          <w:sz w:val="18"/>
        </w:rPr>
        <w:t>dijo:</w:t>
      </w:r>
    </w:p>
    <w:p>
      <w:pPr>
        <w:pStyle w:val="BodyText"/>
        <w:spacing w:before="129"/>
        <w:ind w:left="315" w:right="128" w:firstLine="405"/>
        <w:jc w:val="both"/>
      </w:pPr>
      <w:r>
        <w:rPr/>
        <w:t>“Si se acerca a Mí el siervo un palmo, Yo me acerco a él un codo. Y si él se acerca a Mí un codo, Yo me acerco a él dos codos a la vez. Y si viene a Mí andan- do, Yo voy a él corriendo.”</w:t>
      </w:r>
    </w:p>
    <w:p>
      <w:pPr>
        <w:spacing w:after="0"/>
        <w:jc w:val="both"/>
        <w:sectPr>
          <w:pgSz w:w="11920" w:h="16840"/>
          <w:pgMar w:top="1240" w:bottom="280" w:left="1680" w:right="1080"/>
          <w:cols w:num="2" w:equalWidth="0">
            <w:col w:w="781" w:space="59"/>
            <w:col w:w="8320"/>
          </w:cols>
        </w:sectPr>
      </w:pPr>
    </w:p>
    <w:p>
      <w:pPr>
        <w:pStyle w:val="BodyText"/>
      </w:pPr>
    </w:p>
    <w:p>
      <w:pPr>
        <w:spacing w:before="191"/>
        <w:ind w:left="315" w:right="-17" w:firstLine="0"/>
        <w:jc w:val="left"/>
        <w:rPr>
          <w:rFonts w:ascii="Arial"/>
          <w:b/>
          <w:sz w:val="19"/>
        </w:rPr>
      </w:pPr>
      <w:r>
        <w:rPr>
          <w:rFonts w:ascii="Arial"/>
          <w:b/>
          <w:color w:val="808080"/>
          <w:sz w:val="24"/>
        </w:rPr>
        <w:t>3.</w:t>
      </w:r>
      <w:r>
        <w:rPr>
          <w:rFonts w:ascii="Arial"/>
          <w:b/>
          <w:color w:val="808080"/>
          <w:spacing w:val="-8"/>
          <w:sz w:val="24"/>
        </w:rPr>
        <w:t> </w:t>
      </w:r>
      <w:r>
        <w:rPr>
          <w:rFonts w:ascii="Arial"/>
          <w:b/>
          <w:color w:val="808080"/>
          <w:spacing w:val="-4"/>
          <w:sz w:val="19"/>
        </w:rPr>
        <w:t>97</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315" w:right="0" w:firstLine="0"/>
        <w:jc w:val="left"/>
        <w:rPr>
          <w:i/>
          <w:sz w:val="18"/>
        </w:rPr>
      </w:pPr>
      <w:r>
        <w:rPr>
          <w:i/>
          <w:sz w:val="18"/>
        </w:rPr>
        <w:t>De Ibn Abbás, Allah esté complacido con los dos, que el Mensajero de Allah, Él le bendiga y le dé paz, dijo:</w:t>
      </w:r>
    </w:p>
    <w:p>
      <w:pPr>
        <w:pStyle w:val="BodyText"/>
        <w:spacing w:before="120"/>
        <w:ind w:left="315" w:firstLine="405"/>
      </w:pPr>
      <w:r>
        <w:rPr/>
        <w:t>“Muchos hombres no utilizan bien dos buenos estados que Allah les ha conce- dido: la salud y el ocio.”</w:t>
      </w:r>
    </w:p>
    <w:p>
      <w:pPr>
        <w:spacing w:after="0"/>
        <w:sectPr>
          <w:type w:val="continuous"/>
          <w:pgSz w:w="11920" w:h="16840"/>
          <w:pgMar w:top="1600" w:bottom="280" w:left="1680" w:right="1080"/>
          <w:cols w:num="2" w:equalWidth="0">
            <w:col w:w="781" w:space="59"/>
            <w:col w:w="8320"/>
          </w:cols>
        </w:sectPr>
      </w:pPr>
    </w:p>
    <w:p>
      <w:pPr>
        <w:pStyle w:val="BodyText"/>
      </w:pPr>
    </w:p>
    <w:p>
      <w:pPr>
        <w:spacing w:before="191"/>
        <w:ind w:left="315" w:right="-17" w:firstLine="0"/>
        <w:jc w:val="left"/>
        <w:rPr>
          <w:rFonts w:ascii="Arial"/>
          <w:b/>
          <w:sz w:val="19"/>
        </w:rPr>
      </w:pPr>
      <w:r>
        <w:rPr>
          <w:rFonts w:ascii="Arial"/>
          <w:b/>
          <w:color w:val="808080"/>
          <w:sz w:val="24"/>
        </w:rPr>
        <w:t>4.</w:t>
      </w:r>
      <w:r>
        <w:rPr>
          <w:rFonts w:ascii="Arial"/>
          <w:b/>
          <w:color w:val="808080"/>
          <w:spacing w:val="-8"/>
          <w:sz w:val="24"/>
        </w:rPr>
        <w:t> </w:t>
      </w:r>
      <w:r>
        <w:rPr>
          <w:rFonts w:ascii="Arial"/>
          <w:b/>
          <w:color w:val="808080"/>
          <w:spacing w:val="-4"/>
          <w:sz w:val="19"/>
        </w:rPr>
        <w:t>98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315" w:right="0" w:firstLine="0"/>
        <w:jc w:val="left"/>
        <w:rPr>
          <w:i/>
          <w:sz w:val="18"/>
        </w:rPr>
      </w:pPr>
      <w:r>
        <w:rPr>
          <w:i/>
          <w:sz w:val="18"/>
        </w:rPr>
        <w:t>De Aisha, Allah esté complacido con ella,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781" w:space="59"/>
            <w:col w:w="3510" w:space="2865"/>
            <w:col w:w="1945"/>
          </w:cols>
        </w:sectPr>
      </w:pPr>
    </w:p>
    <w:p>
      <w:pPr>
        <w:pStyle w:val="BodyText"/>
        <w:spacing w:before="120"/>
        <w:ind w:left="1155" w:right="192" w:firstLine="405"/>
      </w:pPr>
      <w:r>
        <w:rPr/>
        <w:t>“El Profeta, Allah le bendiga y le  dé paz, solía permanecer de pie en oración  por la noche, hasta que se le agrietaban los </w:t>
      </w:r>
      <w:r>
        <w:rPr>
          <w:spacing w:val="20"/>
        </w:rPr>
        <w:t> </w:t>
      </w:r>
      <w:r>
        <w:rPr/>
        <w:t>pies.</w:t>
      </w:r>
    </w:p>
    <w:p>
      <w:pPr>
        <w:pStyle w:val="BodyText"/>
        <w:ind w:left="1155" w:right="192" w:firstLine="405"/>
      </w:pPr>
      <w:r>
        <w:rPr/>
        <w:t>Y le </w:t>
      </w:r>
      <w:r>
        <w:rPr>
          <w:spacing w:val="2"/>
        </w:rPr>
        <w:t>dije: </w:t>
      </w:r>
      <w:r>
        <w:rPr>
          <w:spacing w:val="3"/>
        </w:rPr>
        <w:t>‘¡Oh </w:t>
      </w:r>
      <w:r>
        <w:rPr>
          <w:spacing w:val="2"/>
        </w:rPr>
        <w:t>Mensajero </w:t>
      </w:r>
      <w:r>
        <w:rPr/>
        <w:t>de Allah! No hagas eso, si Allah te ha perdonado  </w:t>
      </w:r>
      <w:r>
        <w:rPr>
          <w:spacing w:val="2"/>
        </w:rPr>
        <w:t>tanto </w:t>
      </w:r>
      <w:r>
        <w:rPr/>
        <w:t>tus faltas anteriores como</w:t>
      </w:r>
      <w:r>
        <w:rPr>
          <w:spacing w:val="45"/>
        </w:rPr>
        <w:t> </w:t>
      </w:r>
      <w:r>
        <w:rPr/>
        <w:t>posteriores.’</w:t>
      </w:r>
    </w:p>
    <w:p>
      <w:pPr>
        <w:pStyle w:val="BodyText"/>
        <w:ind w:left="1560" w:right="192"/>
      </w:pPr>
      <w:r>
        <w:rPr/>
        <w:t>Dijo: ‘¿Es que no voy a ser un siervo agradecido?’.”</w:t>
      </w:r>
    </w:p>
    <w:p>
      <w:pPr>
        <w:spacing w:after="0"/>
        <w:sectPr>
          <w:type w:val="continuous"/>
          <w:pgSz w:w="11920" w:h="16840"/>
          <w:pgMar w:top="1600" w:bottom="280" w:left="1680" w:right="1080"/>
        </w:sectPr>
      </w:pPr>
    </w:p>
    <w:p>
      <w:pPr>
        <w:pStyle w:val="BodyText"/>
      </w:pPr>
    </w:p>
    <w:p>
      <w:pPr>
        <w:spacing w:before="191"/>
        <w:ind w:left="315" w:right="-17" w:firstLine="0"/>
        <w:jc w:val="left"/>
        <w:rPr>
          <w:rFonts w:ascii="Arial"/>
          <w:b/>
          <w:sz w:val="19"/>
        </w:rPr>
      </w:pPr>
      <w:r>
        <w:rPr>
          <w:rFonts w:ascii="Arial"/>
          <w:b/>
          <w:color w:val="808080"/>
          <w:sz w:val="24"/>
        </w:rPr>
        <w:t>5.</w:t>
      </w:r>
      <w:r>
        <w:rPr>
          <w:rFonts w:ascii="Arial"/>
          <w:b/>
          <w:color w:val="808080"/>
          <w:spacing w:val="-8"/>
          <w:sz w:val="24"/>
        </w:rPr>
        <w:t> </w:t>
      </w:r>
      <w:r>
        <w:rPr>
          <w:rFonts w:ascii="Arial"/>
          <w:b/>
          <w:color w:val="808080"/>
          <w:spacing w:val="-4"/>
          <w:sz w:val="19"/>
        </w:rPr>
        <w:t>99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315" w:right="0" w:firstLine="0"/>
        <w:jc w:val="left"/>
        <w:rPr>
          <w:i/>
          <w:sz w:val="18"/>
        </w:rPr>
      </w:pPr>
      <w:r>
        <w:rPr>
          <w:i/>
          <w:sz w:val="18"/>
        </w:rPr>
        <w:t>De Aisha, Allah esté complacido con ella,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781" w:space="59"/>
            <w:col w:w="3496" w:space="1814"/>
            <w:col w:w="3010"/>
          </w:cols>
        </w:sectPr>
      </w:pPr>
    </w:p>
    <w:p>
      <w:pPr>
        <w:pStyle w:val="BodyText"/>
        <w:spacing w:before="120"/>
        <w:ind w:left="1155" w:right="129" w:firstLine="405"/>
        <w:jc w:val="both"/>
      </w:pPr>
      <w:r>
        <w:rPr/>
        <w:t>“Cuando venían las diez últimas noches de </w:t>
      </w:r>
      <w:r>
        <w:rPr>
          <w:i/>
        </w:rPr>
        <w:t>Ramadán</w:t>
      </w:r>
      <w:r>
        <w:rPr/>
        <w:t>, el Mensajero de Allah, Él le bendiga y dé paz, las revivificaba. Despertaba a su familia. Y se aprestaba seria- mente para la tarea, intensificando en esos tiempos de favor especial las rectas ac- ciones.”</w:t>
      </w:r>
    </w:p>
    <w:p>
      <w:pPr>
        <w:spacing w:after="0"/>
        <w:jc w:val="both"/>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100</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que el Mensajero de Allah, Él le bendiga y dé paz,   dijo:</w:t>
      </w:r>
    </w:p>
    <w:p>
      <w:pPr>
        <w:pStyle w:val="BodyText"/>
        <w:spacing w:before="120"/>
        <w:ind w:left="229" w:right="127" w:firstLine="405"/>
        <w:jc w:val="both"/>
      </w:pPr>
      <w:r>
        <w:rPr/>
        <w:t>“El creyente fuerte es mejor y más querido por Allah que el débil y en cual- </w:t>
      </w:r>
      <w:r>
        <w:rPr>
          <w:spacing w:val="2"/>
        </w:rPr>
        <w:t>quiera </w:t>
      </w:r>
      <w:r>
        <w:rPr/>
        <w:t>de </w:t>
      </w:r>
      <w:r>
        <w:rPr>
          <w:spacing w:val="2"/>
        </w:rPr>
        <w:t>ellos </w:t>
      </w:r>
      <w:r>
        <w:rPr/>
        <w:t>hay bien. Observa </w:t>
      </w:r>
      <w:r>
        <w:rPr>
          <w:spacing w:val="2"/>
        </w:rPr>
        <w:t>celosamente </w:t>
      </w:r>
      <w:r>
        <w:rPr/>
        <w:t>aquello que te </w:t>
      </w:r>
      <w:r>
        <w:rPr>
          <w:spacing w:val="2"/>
        </w:rPr>
        <w:t>reporta </w:t>
      </w:r>
      <w:r>
        <w:rPr/>
        <w:t>un beneficio. </w:t>
      </w:r>
      <w:r>
        <w:rPr>
          <w:spacing w:val="2"/>
        </w:rPr>
        <w:t>Pide </w:t>
      </w:r>
      <w:r>
        <w:rPr/>
        <w:t>la </w:t>
      </w:r>
      <w:r>
        <w:rPr>
          <w:spacing w:val="2"/>
        </w:rPr>
        <w:t>ayuda </w:t>
      </w:r>
      <w:r>
        <w:rPr/>
        <w:t>de </w:t>
      </w:r>
      <w:r>
        <w:rPr>
          <w:spacing w:val="2"/>
        </w:rPr>
        <w:t>Allah </w:t>
      </w:r>
      <w:r>
        <w:rPr/>
        <w:t>y </w:t>
      </w:r>
      <w:r>
        <w:rPr>
          <w:spacing w:val="2"/>
        </w:rPr>
        <w:t>actúa previsoramente. </w:t>
      </w:r>
      <w:r>
        <w:rPr/>
        <w:t>Y una vez que te </w:t>
      </w:r>
      <w:r>
        <w:rPr>
          <w:spacing w:val="2"/>
        </w:rPr>
        <w:t>haya sucedido </w:t>
      </w:r>
      <w:r>
        <w:rPr>
          <w:spacing w:val="7"/>
        </w:rPr>
        <w:t>al- </w:t>
      </w:r>
      <w:r>
        <w:rPr/>
        <w:t>go, no digas ‘si  hubiera hecho esto o aquello’. Pero sí, di: ‘Allah lo ha decretado y  así lo ha </w:t>
      </w:r>
      <w:r>
        <w:rPr>
          <w:spacing w:val="2"/>
        </w:rPr>
        <w:t>querido’. </w:t>
      </w:r>
      <w:r>
        <w:rPr/>
        <w:t>Pues el decir ‘si hubiera o hubiese’ </w:t>
      </w:r>
      <w:r>
        <w:rPr>
          <w:spacing w:val="2"/>
        </w:rPr>
        <w:t>propicia </w:t>
      </w:r>
      <w:r>
        <w:rPr/>
        <w:t>la ocasión de </w:t>
      </w:r>
      <w:r>
        <w:rPr>
          <w:i/>
          <w:spacing w:val="4"/>
        </w:rPr>
        <w:t>shaitán </w:t>
      </w:r>
      <w:r>
        <w:rPr/>
        <w:t>con el</w:t>
      </w:r>
      <w:r>
        <w:rPr>
          <w:spacing w:val="25"/>
        </w:rPr>
        <w:t> </w:t>
      </w:r>
      <w:r>
        <w:rPr/>
        <w:t>susurro.”</w:t>
      </w:r>
    </w:p>
    <w:p>
      <w:pPr>
        <w:spacing w:after="0"/>
        <w:jc w:val="both"/>
        <w:sectPr>
          <w:type w:val="continuous"/>
          <w:pgSz w:w="11920" w:h="16840"/>
          <w:pgMar w:top="1600" w:bottom="280" w:left="1680" w:right="1080"/>
          <w:cols w:num="2" w:equalWidth="0">
            <w:col w:w="886" w:space="40"/>
            <w:col w:w="823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spacing w:before="5"/>
        <w:rPr>
          <w:rFonts w:ascii="Arial"/>
          <w:b/>
          <w:sz w:val="18"/>
        </w:rPr>
      </w:pPr>
    </w:p>
    <w:p>
      <w:pPr>
        <w:spacing w:before="81"/>
        <w:ind w:left="1155" w:right="192" w:firstLine="0"/>
        <w:jc w:val="left"/>
        <w:rPr>
          <w:rFonts w:ascii="Arial Narrow"/>
          <w:sz w:val="19"/>
        </w:rPr>
      </w:pPr>
      <w:r>
        <w:rPr>
          <w:rFonts w:ascii="Arial Narrow"/>
          <w:w w:val="105"/>
          <w:sz w:val="19"/>
        </w:rPr>
        <w:t>52</w:t>
      </w:r>
    </w:p>
    <w:p>
      <w:pPr>
        <w:spacing w:after="0"/>
        <w:jc w:val="left"/>
        <w:rPr>
          <w:rFonts w:ascii="Arial Narrow"/>
          <w:sz w:val="19"/>
        </w:rPr>
        <w:sectPr>
          <w:type w:val="continuous"/>
          <w:pgSz w:w="11920" w:h="16840"/>
          <w:pgMar w:top="1600" w:bottom="280" w:left="1680" w:right="1080"/>
        </w:sectPr>
      </w:pPr>
    </w:p>
    <w:p>
      <w:pPr>
        <w:spacing w:before="40"/>
        <w:ind w:left="37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101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74"/>
        <w:ind w:left="375" w:right="-20" w:firstLine="0"/>
        <w:jc w:val="left"/>
        <w:rPr>
          <w:rFonts w:ascii="Arial"/>
          <w:b/>
          <w:sz w:val="19"/>
        </w:rPr>
      </w:pPr>
      <w:r>
        <w:rPr>
          <w:rFonts w:ascii="Arial"/>
          <w:b/>
          <w:color w:val="808080"/>
          <w:sz w:val="24"/>
        </w:rPr>
        <w:t>8.</w:t>
      </w:r>
      <w:r>
        <w:rPr>
          <w:rFonts w:ascii="Arial"/>
          <w:b/>
          <w:color w:val="808080"/>
          <w:sz w:val="19"/>
        </w:rPr>
        <w:t>102</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132" w:firstLine="405"/>
        <w:jc w:val="both"/>
      </w:pPr>
      <w:r>
        <w:rPr/>
        <w:t>“Las pasiones y los apetitos que sobrepasan los límites permitidos, son el velo tras el cual está el Fuego. Y la paciencia ante la desgracia y la entrega total a los mandatos de Allah, son el velo tras el cual se esconde el  Jardín.”</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spacing w:before="4"/>
        <w:rPr>
          <w:rFonts w:ascii="Arial"/>
          <w:b/>
          <w:sz w:val="22"/>
        </w:rPr>
      </w:pPr>
    </w:p>
    <w:p>
      <w:pPr>
        <w:spacing w:before="0"/>
        <w:ind w:left="229" w:right="240" w:firstLine="0"/>
        <w:jc w:val="left"/>
        <w:rPr>
          <w:i/>
          <w:sz w:val="18"/>
        </w:rPr>
      </w:pPr>
      <w:r>
        <w:rPr>
          <w:i/>
          <w:sz w:val="18"/>
        </w:rPr>
        <w:t>De Abu Abdallah Hudaifah Ibn Al Yaman, Allah esté complacido con los dos, que    dijo:</w:t>
      </w:r>
    </w:p>
    <w:p>
      <w:pPr>
        <w:pStyle w:val="BodyText"/>
        <w:spacing w:before="120"/>
        <w:ind w:left="229" w:right="128" w:firstLine="405"/>
        <w:jc w:val="both"/>
      </w:pPr>
      <w:r>
        <w:rPr/>
        <w:t>“Una noche recé una oración voluntaria con el Profeta, Allah le bendiga y le dé paz. Empezó recitando la azora de 'La Vaca' y pensé que concluiría a las cien ale- yas. Pero siguió. Así que pensé que terminaría con la azora completa. Pero siguió y empezó a recitar la azora de 'Las Mujeres', luego la de Ali Imrán, pronunciando len- ta y correctamente. Y siempre que llegaba en la recitación a una glorificación, glori- ficaba a su Señor; y si llegaba a una petición, pedía a su Señor; o a un refugio y se refugiaba en Allah.</w:t>
      </w:r>
    </w:p>
    <w:p>
      <w:pPr>
        <w:pStyle w:val="BodyText"/>
        <w:ind w:left="634" w:right="240"/>
      </w:pPr>
      <w:r>
        <w:rPr/>
        <w:t>Después hizo la inclinación  diciendo:</w:t>
      </w:r>
    </w:p>
    <w:p>
      <w:pPr>
        <w:spacing w:before="0"/>
        <w:ind w:left="634" w:right="240" w:firstLine="0"/>
        <w:jc w:val="left"/>
        <w:rPr>
          <w:i/>
          <w:sz w:val="24"/>
        </w:rPr>
      </w:pPr>
      <w:r>
        <w:rPr>
          <w:i/>
          <w:sz w:val="24"/>
        </w:rPr>
        <w:t>‘Subhana rabbi al adhim’.</w:t>
      </w:r>
    </w:p>
    <w:p>
      <w:pPr>
        <w:pStyle w:val="BodyText"/>
        <w:ind w:left="634" w:right="240"/>
      </w:pPr>
      <w:r>
        <w:rPr/>
        <w:t>‘(Gloria a mi Señor, el Inmenso)’.</w:t>
      </w:r>
    </w:p>
    <w:p>
      <w:pPr>
        <w:pStyle w:val="BodyText"/>
        <w:ind w:left="634" w:right="240"/>
      </w:pPr>
      <w:r>
        <w:rPr/>
        <w:t>Y fue su inclinación (</w:t>
      </w:r>
      <w:r>
        <w:rPr>
          <w:i/>
        </w:rPr>
        <w:t>Rukuu</w:t>
      </w:r>
      <w:r>
        <w:rPr/>
        <w:t>) tan larga como la posición anterior de pie. Después dijo:</w:t>
      </w:r>
    </w:p>
    <w:p>
      <w:pPr>
        <w:spacing w:before="0"/>
        <w:ind w:left="634" w:right="4470" w:firstLine="0"/>
        <w:jc w:val="left"/>
        <w:rPr>
          <w:i/>
          <w:sz w:val="24"/>
        </w:rPr>
      </w:pPr>
      <w:r>
        <w:rPr>
          <w:i/>
          <w:sz w:val="24"/>
        </w:rPr>
        <w:t>‘Samia allahu liman hamidah’. </w:t>
      </w:r>
      <w:r>
        <w:rPr>
          <w:sz w:val="24"/>
        </w:rPr>
        <w:t>‘(Allah escucha a quien le alaba)’. </w:t>
      </w:r>
      <w:r>
        <w:rPr>
          <w:i/>
          <w:sz w:val="24"/>
        </w:rPr>
        <w:t>‘Rabbana wa lakal hamd’.</w:t>
      </w:r>
    </w:p>
    <w:p>
      <w:pPr>
        <w:pStyle w:val="BodyText"/>
        <w:ind w:left="634" w:right="240"/>
      </w:pPr>
      <w:r>
        <w:rPr/>
        <w:t>‘(Señor nuestro, para Ti es la alabanza)’.</w:t>
      </w:r>
    </w:p>
    <w:p>
      <w:pPr>
        <w:pStyle w:val="BodyText"/>
        <w:ind w:left="634" w:right="1655"/>
      </w:pPr>
      <w:r>
        <w:rPr/>
        <w:t>Después estuvo de pie tan largo rato como el de la inclinación. Y después se postró diciendo:</w:t>
      </w:r>
    </w:p>
    <w:p>
      <w:pPr>
        <w:spacing w:before="0"/>
        <w:ind w:left="634" w:right="240" w:firstLine="0"/>
        <w:jc w:val="left"/>
        <w:rPr>
          <w:i/>
          <w:sz w:val="24"/>
        </w:rPr>
      </w:pPr>
      <w:r>
        <w:rPr>
          <w:i/>
          <w:sz w:val="24"/>
        </w:rPr>
        <w:t>‘Subhana rabbi al ala’.</w:t>
      </w:r>
    </w:p>
    <w:p>
      <w:pPr>
        <w:pStyle w:val="BodyText"/>
        <w:ind w:left="634" w:right="240"/>
      </w:pPr>
      <w:r>
        <w:rPr/>
        <w:t>‘(Gloria a mi Señor, el</w:t>
      </w:r>
      <w:r>
        <w:rPr>
          <w:spacing w:val="59"/>
        </w:rPr>
        <w:t> </w:t>
      </w:r>
      <w:r>
        <w:rPr/>
        <w:t>Altísimo)’.</w:t>
      </w:r>
    </w:p>
    <w:p>
      <w:pPr>
        <w:pStyle w:val="BodyText"/>
        <w:ind w:left="634" w:right="240"/>
      </w:pPr>
      <w:r>
        <w:rPr/>
        <w:t>Y fue su postración tan larga como la posición  anterior.”</w:t>
      </w:r>
    </w:p>
    <w:p>
      <w:pPr>
        <w:spacing w:after="0"/>
        <w:sectPr>
          <w:pgSz w:w="11920" w:h="16840"/>
          <w:pgMar w:top="12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103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Ibn Masud,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3605" w:space="2685"/>
            <w:col w:w="1944"/>
          </w:cols>
        </w:sectPr>
      </w:pPr>
    </w:p>
    <w:p>
      <w:pPr>
        <w:pStyle w:val="BodyText"/>
        <w:spacing w:before="120"/>
        <w:ind w:left="1215" w:right="129" w:firstLine="405"/>
        <w:jc w:val="both"/>
      </w:pPr>
      <w:r>
        <w:rPr/>
        <w:t>“Una noche recé con el Profeta, Allah le bendiga y le dé paz, la oración volun- taria (</w:t>
      </w:r>
      <w:r>
        <w:rPr>
          <w:i/>
        </w:rPr>
        <w:t>tahayyud</w:t>
      </w:r>
      <w:r>
        <w:rPr/>
        <w:t>) y la alargó tanto que pensé en un asunto feo. Le preguntaron: ‘¿Qué pensaste?’</w:t>
      </w:r>
    </w:p>
    <w:p>
      <w:pPr>
        <w:pStyle w:val="BodyText"/>
        <w:ind w:left="1620" w:right="1490"/>
      </w:pPr>
      <w:r>
        <w:rPr/>
        <w:t>Dijo: ‘Pensé sentarme y  dejarlo’.”</w:t>
      </w:r>
    </w:p>
    <w:p>
      <w:pPr>
        <w:spacing w:after="0"/>
        <w:sectPr>
          <w:type w:val="continuous"/>
          <w:pgSz w:w="11920" w:h="16840"/>
          <w:pgMar w:top="1600" w:bottom="280" w:left="1680" w:right="1020"/>
        </w:sectPr>
      </w:pPr>
    </w:p>
    <w:p>
      <w:pPr>
        <w:pStyle w:val="BodyText"/>
      </w:pPr>
    </w:p>
    <w:p>
      <w:pPr>
        <w:spacing w:before="191"/>
        <w:ind w:left="375" w:right="55" w:firstLine="0"/>
        <w:jc w:val="left"/>
        <w:rPr>
          <w:rFonts w:ascii="Arial"/>
          <w:b/>
          <w:sz w:val="19"/>
        </w:rPr>
      </w:pPr>
      <w:r>
        <w:rPr>
          <w:rFonts w:ascii="Arial"/>
          <w:b/>
          <w:color w:val="808080"/>
          <w:sz w:val="24"/>
        </w:rPr>
        <w:t>10. </w:t>
      </w:r>
      <w:r>
        <w:rPr>
          <w:rFonts w:ascii="Arial"/>
          <w:b/>
          <w:color w:val="808080"/>
          <w:sz w:val="19"/>
        </w:rPr>
        <w:t>104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Anás, Allah esté complacido con él que dijo el Mensajero de Allah, Él le bendiga y dé   paz:</w:t>
      </w:r>
    </w:p>
    <w:p>
      <w:pPr>
        <w:spacing w:after="0"/>
        <w:jc w:val="left"/>
        <w:rPr>
          <w:sz w:val="18"/>
        </w:rPr>
        <w:sectPr>
          <w:type w:val="continuous"/>
          <w:pgSz w:w="11920" w:h="16840"/>
          <w:pgMar w:top="1600" w:bottom="280" w:left="1680" w:right="1020"/>
          <w:cols w:num="2" w:equalWidth="0">
            <w:col w:w="1081" w:space="40"/>
            <w:col w:w="8099"/>
          </w:cols>
        </w:sectPr>
      </w:pPr>
    </w:p>
    <w:p>
      <w:pPr>
        <w:pStyle w:val="BodyText"/>
        <w:rPr>
          <w:i/>
          <w:sz w:val="20"/>
        </w:rPr>
      </w:pPr>
    </w:p>
    <w:p>
      <w:pPr>
        <w:pStyle w:val="BodyText"/>
        <w:spacing w:before="8"/>
        <w:rPr>
          <w:i/>
          <w:sz w:val="16"/>
        </w:rPr>
      </w:pPr>
    </w:p>
    <w:p>
      <w:pPr>
        <w:spacing w:before="81"/>
        <w:ind w:left="0" w:right="129" w:firstLine="0"/>
        <w:jc w:val="right"/>
        <w:rPr>
          <w:rFonts w:ascii="Arial Narrow"/>
          <w:sz w:val="19"/>
        </w:rPr>
      </w:pPr>
      <w:r>
        <w:rPr>
          <w:rFonts w:ascii="Arial Narrow"/>
          <w:sz w:val="19"/>
        </w:rPr>
        <w:t>53</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spacing w:before="5"/>
        <w:rPr>
          <w:rFonts w:ascii="Arial Narrow"/>
          <w:sz w:val="19"/>
        </w:rPr>
      </w:pPr>
    </w:p>
    <w:p>
      <w:pPr>
        <w:spacing w:before="0"/>
        <w:ind w:left="315" w:right="55" w:firstLine="0"/>
        <w:jc w:val="left"/>
        <w:rPr>
          <w:rFonts w:ascii="Arial"/>
          <w:b/>
          <w:sz w:val="19"/>
        </w:rPr>
      </w:pPr>
      <w:r>
        <w:rPr>
          <w:rFonts w:ascii="Arial"/>
          <w:b/>
          <w:color w:val="808080"/>
          <w:sz w:val="24"/>
        </w:rPr>
        <w:t>11. </w:t>
      </w:r>
      <w:r>
        <w:rPr>
          <w:rFonts w:ascii="Arial"/>
          <w:b/>
          <w:color w:val="808080"/>
          <w:sz w:val="19"/>
        </w:rPr>
        <w:t>105</w:t>
      </w:r>
    </w:p>
    <w:p>
      <w:pPr>
        <w:pStyle w:val="BodyText"/>
        <w:spacing w:before="48"/>
        <w:ind w:left="94" w:right="144" w:firstLine="405"/>
      </w:pPr>
      <w:r>
        <w:rPr/>
        <w:br w:type="column"/>
      </w:r>
      <w:r>
        <w:rPr/>
        <w:t>“Siguen al muerto tres cosas:  su  familia, su dinero y sus obras. Pero vuelven dos y queda una; vuelven su familia y su dinero. Y quedan sus  obras.”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Abdallah Ibn Masud, Allah esté complacido con él que dijo el Profeta, Allah le bendiga y le dé   paz:</w:t>
      </w:r>
    </w:p>
    <w:p>
      <w:pPr>
        <w:pStyle w:val="BodyText"/>
        <w:spacing w:before="120"/>
        <w:ind w:left="94" w:right="144" w:firstLine="405"/>
      </w:pPr>
      <w:r>
        <w:rPr/>
        <w:t>“El Jardín está más cerca de uno de vosotros que la correa de su sandalia. Y el Fuego lo mismo.”</w:t>
      </w:r>
    </w:p>
    <w:p>
      <w:pPr>
        <w:spacing w:after="0"/>
        <w:sectPr>
          <w:pgSz w:w="11920" w:h="16840"/>
          <w:pgMar w:top="1180" w:bottom="280" w:left="1680" w:right="1080"/>
          <w:cols w:num="2" w:equalWidth="0">
            <w:col w:w="1021" w:space="40"/>
            <w:col w:w="8099"/>
          </w:cols>
        </w:sectPr>
      </w:pPr>
    </w:p>
    <w:p>
      <w:pPr>
        <w:pStyle w:val="BodyText"/>
      </w:pPr>
    </w:p>
    <w:p>
      <w:pPr>
        <w:spacing w:before="191"/>
        <w:ind w:left="315" w:right="55" w:firstLine="0"/>
        <w:jc w:val="left"/>
        <w:rPr>
          <w:rFonts w:ascii="Arial"/>
          <w:b/>
          <w:sz w:val="19"/>
        </w:rPr>
      </w:pPr>
      <w:r>
        <w:rPr>
          <w:rFonts w:ascii="Arial"/>
          <w:b/>
          <w:color w:val="808080"/>
          <w:sz w:val="24"/>
        </w:rPr>
        <w:t>12. </w:t>
      </w:r>
      <w:r>
        <w:rPr>
          <w:rFonts w:ascii="Arial"/>
          <w:b/>
          <w:color w:val="808080"/>
          <w:sz w:val="19"/>
        </w:rPr>
        <w:t>106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
        <w:rPr>
          <w:rFonts w:ascii="Arial"/>
          <w:b/>
          <w:sz w:val="22"/>
        </w:rPr>
      </w:pPr>
    </w:p>
    <w:p>
      <w:pPr>
        <w:spacing w:before="0"/>
        <w:ind w:left="315" w:right="55" w:firstLine="0"/>
        <w:jc w:val="left"/>
        <w:rPr>
          <w:rFonts w:ascii="Arial"/>
          <w:b/>
          <w:sz w:val="19"/>
        </w:rPr>
      </w:pPr>
      <w:r>
        <w:rPr>
          <w:rFonts w:ascii="Arial"/>
          <w:b/>
          <w:color w:val="808080"/>
          <w:sz w:val="24"/>
        </w:rPr>
        <w:t>13. </w:t>
      </w:r>
      <w:r>
        <w:rPr>
          <w:rFonts w:ascii="Arial"/>
          <w:b/>
          <w:color w:val="808080"/>
          <w:sz w:val="19"/>
        </w:rPr>
        <w:t>107</w:t>
      </w:r>
    </w:p>
    <w:p>
      <w:pPr>
        <w:spacing w:before="71"/>
        <w:ind w:left="94" w:right="0" w:firstLine="6375"/>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line="196" w:lineRule="exact" w:before="116"/>
        <w:ind w:left="94" w:right="129" w:firstLine="0"/>
        <w:jc w:val="both"/>
        <w:rPr>
          <w:i/>
          <w:sz w:val="18"/>
        </w:rPr>
      </w:pPr>
      <w:r>
        <w:rPr>
          <w:i/>
          <w:sz w:val="18"/>
        </w:rPr>
        <w:t>De Abu </w:t>
      </w:r>
      <w:r>
        <w:rPr>
          <w:i/>
          <w:spacing w:val="2"/>
          <w:sz w:val="18"/>
        </w:rPr>
        <w:t>Firas Rabiah </w:t>
      </w:r>
      <w:r>
        <w:rPr>
          <w:i/>
          <w:sz w:val="18"/>
        </w:rPr>
        <w:t>Ibn </w:t>
      </w:r>
      <w:r>
        <w:rPr>
          <w:i/>
          <w:spacing w:val="2"/>
          <w:sz w:val="18"/>
        </w:rPr>
        <w:t>Kaab </w:t>
      </w:r>
      <w:r>
        <w:rPr>
          <w:i/>
          <w:sz w:val="18"/>
        </w:rPr>
        <w:t>Al </w:t>
      </w:r>
      <w:r>
        <w:rPr>
          <w:i/>
          <w:spacing w:val="2"/>
          <w:sz w:val="18"/>
        </w:rPr>
        <w:t>Aslami, criado </w:t>
      </w:r>
      <w:r>
        <w:rPr>
          <w:i/>
          <w:sz w:val="18"/>
        </w:rPr>
        <w:t>del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2"/>
          <w:sz w:val="18"/>
        </w:rPr>
        <w:t>paz. </w:t>
      </w:r>
      <w:r>
        <w:rPr>
          <w:i/>
          <w:sz w:val="18"/>
        </w:rPr>
        <w:t>Y que era de As Suf-   </w:t>
      </w:r>
      <w:r>
        <w:rPr>
          <w:i/>
          <w:sz w:val="18"/>
        </w:rPr>
        <w:t>fa uno de los que estaban instalados al final de la mezquita y que no tenían vivienda por su pobreza, Allah esté complacido </w:t>
      </w:r>
      <w:r>
        <w:rPr>
          <w:i/>
          <w:spacing w:val="2"/>
          <w:sz w:val="18"/>
        </w:rPr>
        <w:t>con      </w:t>
      </w:r>
      <w:r>
        <w:rPr>
          <w:i/>
          <w:sz w:val="18"/>
        </w:rPr>
        <w:t>él. Y</w:t>
      </w:r>
      <w:r>
        <w:rPr>
          <w:i/>
          <w:spacing w:val="17"/>
          <w:sz w:val="18"/>
        </w:rPr>
        <w:t> </w:t>
      </w:r>
      <w:r>
        <w:rPr>
          <w:i/>
          <w:sz w:val="18"/>
        </w:rPr>
        <w:t>dijo:</w:t>
      </w:r>
    </w:p>
    <w:p>
      <w:pPr>
        <w:pStyle w:val="BodyText"/>
        <w:spacing w:before="129"/>
        <w:ind w:left="94" w:right="142" w:firstLine="405"/>
        <w:jc w:val="both"/>
      </w:pPr>
      <w:r>
        <w:rPr/>
        <w:t>“Dormía con el Mensajero de Allah, Él le bendiga y dé paz, y le solía traer el </w:t>
      </w:r>
      <w:r>
        <w:rPr>
          <w:spacing w:val="2"/>
        </w:rPr>
        <w:t>agua para </w:t>
      </w:r>
      <w:r>
        <w:rPr/>
        <w:t>la </w:t>
      </w:r>
      <w:r>
        <w:rPr>
          <w:spacing w:val="2"/>
        </w:rPr>
        <w:t>ablución </w:t>
      </w:r>
      <w:r>
        <w:rPr/>
        <w:t>y lo que </w:t>
      </w:r>
      <w:r>
        <w:rPr>
          <w:spacing w:val="2"/>
        </w:rPr>
        <w:t>necesitaba. Pues, </w:t>
      </w:r>
      <w:r>
        <w:rPr/>
        <w:t>me</w:t>
      </w:r>
      <w:r>
        <w:rPr>
          <w:spacing w:val="50"/>
        </w:rPr>
        <w:t> </w:t>
      </w:r>
      <w:r>
        <w:rPr>
          <w:spacing w:val="3"/>
        </w:rPr>
        <w:t>dijo:</w:t>
      </w:r>
    </w:p>
    <w:p>
      <w:pPr>
        <w:pStyle w:val="BodyText"/>
        <w:ind w:left="499" w:right="144"/>
      </w:pPr>
      <w:r>
        <w:rPr/>
        <w:t>‘¡Pídeme algo!’</w:t>
      </w:r>
    </w:p>
    <w:p>
      <w:pPr>
        <w:pStyle w:val="BodyText"/>
        <w:ind w:left="499" w:right="1308"/>
      </w:pPr>
      <w:r>
        <w:rPr/>
        <w:t>Y yo le dije: ‘Pide a Allah que esté yo en tu compañía en el Jardín.’ Y dijo: ‘Pídeme otra cosa que no sea esa.’</w:t>
      </w:r>
    </w:p>
    <w:p>
      <w:pPr>
        <w:pStyle w:val="BodyText"/>
        <w:ind w:left="499" w:right="144"/>
      </w:pPr>
      <w:r>
        <w:rPr/>
        <w:t>Dije: ‘¡No, eso mismo!’</w:t>
      </w:r>
    </w:p>
    <w:p>
      <w:pPr>
        <w:pStyle w:val="BodyText"/>
        <w:ind w:left="499" w:right="144"/>
      </w:pPr>
      <w:r>
        <w:rPr/>
        <w:t>Dijo: ‘Ayúdame pues, en mis peticiones, orando tú con </w:t>
      </w:r>
      <w:r>
        <w:rPr>
          <w:spacing w:val="54"/>
        </w:rPr>
        <w:t> </w:t>
      </w:r>
      <w:r>
        <w:rPr/>
        <w:t>frecuencia’.”</w:t>
      </w:r>
    </w:p>
    <w:p>
      <w:pPr>
        <w:spacing w:before="71"/>
        <w:ind w:left="94" w:right="144" w:firstLine="6435"/>
        <w:jc w:val="lef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spacing w:before="2"/>
        <w:rPr>
          <w:rFonts w:ascii="Arial"/>
          <w:b/>
          <w:sz w:val="22"/>
        </w:rPr>
      </w:pPr>
    </w:p>
    <w:p>
      <w:pPr>
        <w:spacing w:line="196" w:lineRule="exact" w:before="0"/>
        <w:ind w:left="94" w:right="128" w:firstLine="0"/>
        <w:jc w:val="both"/>
        <w:rPr>
          <w:i/>
          <w:sz w:val="18"/>
        </w:rPr>
      </w:pPr>
      <w:r>
        <w:rPr>
          <w:i/>
          <w:sz w:val="18"/>
        </w:rPr>
        <w:t>De Abu Abdallah y se dijo: Abu Abdurrahmán Zaubán, Allah esté complacido con él. Criado del Mensajero de Allah, Él le </w:t>
      </w:r>
      <w:r>
        <w:rPr>
          <w:i/>
          <w:sz w:val="18"/>
        </w:rPr>
        <w:t>bendiga y dé paz, que le oyó  decir:</w:t>
      </w:r>
    </w:p>
    <w:p>
      <w:pPr>
        <w:pStyle w:val="BodyText"/>
        <w:spacing w:before="129"/>
        <w:ind w:left="94" w:right="128" w:firstLine="405"/>
        <w:jc w:val="both"/>
      </w:pPr>
      <w:r>
        <w:rPr/>
        <w:t>“Debes hacer la postración muchas </w:t>
      </w:r>
      <w:r>
        <w:rPr>
          <w:spacing w:val="2"/>
        </w:rPr>
        <w:t>veces. </w:t>
      </w:r>
      <w:r>
        <w:rPr/>
        <w:t>Ya que </w:t>
      </w:r>
      <w:r>
        <w:rPr>
          <w:spacing w:val="2"/>
        </w:rPr>
        <w:t>realmente, </w:t>
      </w:r>
      <w:r>
        <w:rPr/>
        <w:t>no hay una </w:t>
      </w:r>
      <w:r>
        <w:rPr>
          <w:spacing w:val="3"/>
        </w:rPr>
        <w:t>vez </w:t>
      </w:r>
      <w:r>
        <w:rPr/>
        <w:t>que hagas la postración para Allah, que no te eleve Él por ella un </w:t>
      </w:r>
      <w:r>
        <w:rPr>
          <w:spacing w:val="4"/>
        </w:rPr>
        <w:t>grado </w:t>
      </w:r>
      <w:r>
        <w:rPr/>
        <w:t>y te borre una</w:t>
      </w:r>
      <w:r>
        <w:rPr>
          <w:spacing w:val="8"/>
        </w:rPr>
        <w:t> </w:t>
      </w:r>
      <w:r>
        <w:rPr>
          <w:spacing w:val="3"/>
        </w:rPr>
        <w:t>falta’.”*</w:t>
      </w:r>
    </w:p>
    <w:p>
      <w:pPr>
        <w:spacing w:after="0"/>
        <w:jc w:val="both"/>
        <w:sectPr>
          <w:type w:val="continuous"/>
          <w:pgSz w:w="11920" w:h="16840"/>
          <w:pgMar w:top="1600" w:bottom="280" w:left="1680" w:right="1080"/>
          <w:cols w:num="2" w:equalWidth="0">
            <w:col w:w="1021" w:space="40"/>
            <w:col w:w="809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92" w:firstLine="0"/>
        <w:jc w:val="left"/>
        <w:rPr>
          <w:sz w:val="18"/>
        </w:rPr>
      </w:pPr>
      <w:r>
        <w:rPr>
          <w:sz w:val="18"/>
        </w:rPr>
        <w:t>*Cuando más cerca está el siervo de su Señor es cuando está postrado, por ser una posición de humildad y sumisión total al Creador.</w:t>
      </w:r>
    </w:p>
    <w:p>
      <w:pPr>
        <w:pStyle w:val="BodyText"/>
        <w:rPr>
          <w:sz w:val="13"/>
        </w:rPr>
      </w:pPr>
    </w:p>
    <w:p>
      <w:pPr>
        <w:spacing w:after="0"/>
        <w:rPr>
          <w:sz w:val="13"/>
        </w:rPr>
        <w:sectPr>
          <w:type w:val="continuous"/>
          <w:pgSz w:w="11920" w:h="16840"/>
          <w:pgMar w:top="1600" w:bottom="280" w:left="1680" w:right="1080"/>
        </w:sectPr>
      </w:pPr>
    </w:p>
    <w:p>
      <w:pPr>
        <w:spacing w:before="69"/>
        <w:ind w:left="315" w:right="55" w:firstLine="0"/>
        <w:jc w:val="left"/>
        <w:rPr>
          <w:rFonts w:ascii="Arial"/>
          <w:b/>
          <w:sz w:val="19"/>
        </w:rPr>
      </w:pPr>
      <w:r>
        <w:rPr>
          <w:rFonts w:ascii="Arial"/>
          <w:b/>
          <w:color w:val="808080"/>
          <w:sz w:val="24"/>
        </w:rPr>
        <w:t>14. </w:t>
      </w:r>
      <w:r>
        <w:rPr>
          <w:rFonts w:ascii="Arial"/>
          <w:b/>
          <w:color w:val="808080"/>
          <w:sz w:val="19"/>
        </w:rPr>
        <w:t>108</w:t>
      </w:r>
    </w:p>
    <w:p>
      <w:pPr>
        <w:pStyle w:val="BodyText"/>
        <w:rPr>
          <w:rFonts w:ascii="Arial"/>
          <w:b/>
          <w:sz w:val="18"/>
        </w:rPr>
      </w:pPr>
      <w:r>
        <w:rPr/>
        <w:br w:type="column"/>
      </w:r>
      <w:r>
        <w:rPr>
          <w:rFonts w:ascii="Arial"/>
          <w:b/>
          <w:sz w:val="18"/>
        </w:rPr>
      </w:r>
    </w:p>
    <w:p>
      <w:pPr>
        <w:spacing w:line="196" w:lineRule="exact" w:before="140"/>
        <w:ind w:left="94" w:right="283" w:firstLine="0"/>
        <w:jc w:val="left"/>
        <w:rPr>
          <w:i/>
          <w:sz w:val="18"/>
        </w:rPr>
      </w:pPr>
      <w:r>
        <w:rPr>
          <w:i/>
          <w:sz w:val="18"/>
        </w:rPr>
        <w:t>De Abu Safuán Abdallah Ibn Busr Al </w:t>
      </w:r>
      <w:r>
        <w:rPr>
          <w:i/>
          <w:spacing w:val="2"/>
          <w:sz w:val="18"/>
        </w:rPr>
        <w:t>Aslami, </w:t>
      </w:r>
      <w:r>
        <w:rPr>
          <w:i/>
          <w:spacing w:val="3"/>
          <w:sz w:val="18"/>
        </w:rPr>
        <w:t>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w:t>
      </w:r>
      <w:r>
        <w:rPr>
          <w:i/>
          <w:sz w:val="18"/>
        </w:rPr>
        <w:t>dé</w:t>
      </w:r>
      <w:r>
        <w:rPr>
          <w:i/>
          <w:spacing w:val="5"/>
          <w:sz w:val="18"/>
        </w:rPr>
        <w:t> </w:t>
      </w:r>
      <w:r>
        <w:rPr>
          <w:i/>
          <w:spacing w:val="3"/>
          <w:sz w:val="18"/>
        </w:rPr>
        <w:t>paz:</w:t>
      </w:r>
    </w:p>
    <w:p>
      <w:pPr>
        <w:pStyle w:val="BodyText"/>
        <w:spacing w:before="129"/>
        <w:ind w:left="94" w:right="144" w:firstLine="405"/>
      </w:pPr>
      <w:r>
        <w:rPr/>
        <w:t>“El mejor de entre la gente es aquel que tuvo una vida más larga siendo un bienhechor.”</w:t>
      </w:r>
    </w:p>
    <w:p>
      <w:pPr>
        <w:spacing w:after="0"/>
        <w:sectPr>
          <w:type w:val="continuous"/>
          <w:pgSz w:w="11920" w:h="16840"/>
          <w:pgMar w:top="1600" w:bottom="280" w:left="1680" w:right="1080"/>
          <w:cols w:num="2" w:equalWidth="0">
            <w:col w:w="1021" w:space="40"/>
            <w:col w:w="8099"/>
          </w:cols>
        </w:sectPr>
      </w:pPr>
    </w:p>
    <w:p>
      <w:pPr>
        <w:pStyle w:val="BodyText"/>
      </w:pPr>
    </w:p>
    <w:p>
      <w:pPr>
        <w:spacing w:before="146"/>
        <w:ind w:left="315" w:right="55" w:firstLine="0"/>
        <w:jc w:val="left"/>
        <w:rPr>
          <w:rFonts w:ascii="Arial"/>
          <w:b/>
          <w:sz w:val="19"/>
        </w:rPr>
      </w:pPr>
      <w:r>
        <w:rPr>
          <w:rFonts w:ascii="Arial"/>
          <w:b/>
          <w:color w:val="808080"/>
          <w:sz w:val="24"/>
        </w:rPr>
        <w:t>15. </w:t>
      </w:r>
      <w:r>
        <w:rPr>
          <w:rFonts w:ascii="Arial"/>
          <w:b/>
          <w:color w:val="808080"/>
          <w:sz w:val="19"/>
        </w:rPr>
        <w:t>109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6"/>
        <w:rPr>
          <w:rFonts w:ascii="Arial"/>
          <w:b/>
        </w:rPr>
      </w:pPr>
    </w:p>
    <w:p>
      <w:pPr>
        <w:spacing w:before="0"/>
        <w:ind w:left="94" w:right="0" w:firstLine="0"/>
        <w:jc w:val="left"/>
        <w:rPr>
          <w:i/>
          <w:sz w:val="18"/>
        </w:rPr>
      </w:pPr>
      <w:r>
        <w:rPr>
          <w:i/>
          <w:sz w:val="18"/>
        </w:rPr>
        <w:t>De Anás,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At Tirmidí(Hadi</w:t>
      </w:r>
      <w:r>
        <w:rPr>
          <w:rFonts w:ascii="Arial" w:hAnsi="Arial"/>
          <w:b/>
          <w:i/>
          <w:color w:val="808080"/>
          <w:w w:val="105"/>
          <w:sz w:val="16"/>
        </w:rPr>
        <w:t>z Hasan</w:t>
      </w:r>
      <w:r>
        <w:rPr>
          <w:rFonts w:ascii="Arial" w:hAnsi="Arial"/>
          <w:b/>
          <w:color w:val="808080"/>
          <w:w w:val="105"/>
          <w:sz w:val="16"/>
        </w:rPr>
        <w:t>).</w:t>
      </w:r>
    </w:p>
    <w:p>
      <w:pPr>
        <w:spacing w:after="0"/>
        <w:jc w:val="left"/>
        <w:rPr>
          <w:rFonts w:ascii="Arial" w:hAnsi="Arial"/>
          <w:sz w:val="16"/>
        </w:rPr>
        <w:sectPr>
          <w:type w:val="continuous"/>
          <w:pgSz w:w="11920" w:h="16840"/>
          <w:pgMar w:top="1600" w:bottom="280" w:left="1680" w:right="1080"/>
          <w:cols w:num="3" w:equalWidth="0">
            <w:col w:w="1021" w:space="40"/>
            <w:col w:w="3125" w:space="1785"/>
            <w:col w:w="3189"/>
          </w:cols>
        </w:sectPr>
      </w:pPr>
    </w:p>
    <w:p>
      <w:pPr>
        <w:pStyle w:val="BodyText"/>
        <w:spacing w:before="120"/>
        <w:ind w:left="1560" w:right="84"/>
      </w:pPr>
      <w:r>
        <w:rPr>
          <w:spacing w:val="2"/>
        </w:rPr>
        <w:t>“Estuvo ausente </w:t>
      </w:r>
      <w:r>
        <w:rPr/>
        <w:t>mi tío Anás Ibn An Nadri, Allah esté complacido con él, de </w:t>
      </w:r>
      <w:r>
        <w:rPr>
          <w:spacing w:val="56"/>
        </w:rPr>
        <w:t> </w:t>
      </w:r>
      <w:r>
        <w:rPr/>
        <w:t>la</w:t>
      </w:r>
    </w:p>
    <w:p>
      <w:pPr>
        <w:pStyle w:val="BodyText"/>
        <w:rPr>
          <w:sz w:val="20"/>
        </w:rPr>
      </w:pPr>
    </w:p>
    <w:p>
      <w:pPr>
        <w:pStyle w:val="BodyText"/>
        <w:rPr>
          <w:sz w:val="18"/>
        </w:rPr>
      </w:pPr>
    </w:p>
    <w:p>
      <w:pPr>
        <w:spacing w:before="81"/>
        <w:ind w:left="1155" w:right="192" w:firstLine="0"/>
        <w:jc w:val="left"/>
        <w:rPr>
          <w:rFonts w:ascii="Arial Narrow"/>
          <w:sz w:val="19"/>
        </w:rPr>
      </w:pPr>
      <w:r>
        <w:rPr>
          <w:rFonts w:ascii="Arial Narrow"/>
          <w:w w:val="105"/>
          <w:sz w:val="19"/>
        </w:rPr>
        <w:t>54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3"/>
        <w:jc w:val="both"/>
      </w:pPr>
      <w:r>
        <w:rPr>
          <w:spacing w:val="3"/>
        </w:rPr>
        <w:t>batalla </w:t>
      </w:r>
      <w:r>
        <w:rPr/>
        <w:t>de </w:t>
      </w:r>
      <w:r>
        <w:rPr>
          <w:spacing w:val="2"/>
        </w:rPr>
        <w:t>Badr, </w:t>
      </w:r>
      <w:r>
        <w:rPr/>
        <w:t>y </w:t>
      </w:r>
      <w:r>
        <w:rPr>
          <w:spacing w:val="2"/>
        </w:rPr>
        <w:t>dijo: ‘¡Oh Mensajero </w:t>
      </w:r>
      <w:r>
        <w:rPr/>
        <w:t>de </w:t>
      </w:r>
      <w:r>
        <w:rPr>
          <w:spacing w:val="2"/>
        </w:rPr>
        <w:t>Allah! Estuve ausente </w:t>
      </w:r>
      <w:r>
        <w:rPr/>
        <w:t>de la </w:t>
      </w:r>
      <w:r>
        <w:rPr>
          <w:spacing w:val="2"/>
        </w:rPr>
        <w:t>primera </w:t>
      </w:r>
      <w:r>
        <w:rPr>
          <w:spacing w:val="8"/>
        </w:rPr>
        <w:t>ba- </w:t>
      </w:r>
      <w:r>
        <w:rPr>
          <w:spacing w:val="2"/>
        </w:rPr>
        <w:t>talla </w:t>
      </w:r>
      <w:r>
        <w:rPr/>
        <w:t>en la que </w:t>
      </w:r>
      <w:r>
        <w:rPr>
          <w:spacing w:val="2"/>
        </w:rPr>
        <w:t>combatisteis </w:t>
      </w:r>
      <w:r>
        <w:rPr/>
        <w:t>a los </w:t>
      </w:r>
      <w:r>
        <w:rPr>
          <w:spacing w:val="2"/>
        </w:rPr>
        <w:t>idólatras. </w:t>
      </w:r>
      <w:r>
        <w:rPr/>
        <w:t>Si </w:t>
      </w:r>
      <w:r>
        <w:rPr>
          <w:spacing w:val="2"/>
        </w:rPr>
        <w:t>Allah </w:t>
      </w:r>
      <w:r>
        <w:rPr/>
        <w:t>me diera la oportunidad de </w:t>
      </w:r>
      <w:r>
        <w:rPr>
          <w:spacing w:val="2"/>
        </w:rPr>
        <w:t>combatirlos verías </w:t>
      </w:r>
      <w:r>
        <w:rPr/>
        <w:t>lo que </w:t>
      </w:r>
      <w:r>
        <w:rPr>
          <w:spacing w:val="-8"/>
        </w:rPr>
        <w:t>soy </w:t>
      </w:r>
      <w:r>
        <w:rPr>
          <w:spacing w:val="2"/>
        </w:rPr>
        <w:t>capaz </w:t>
      </w:r>
      <w:r>
        <w:rPr/>
        <w:t>de </w:t>
      </w:r>
      <w:r>
        <w:rPr>
          <w:spacing w:val="2"/>
        </w:rPr>
        <w:t>hacer’. Pues cuando acaeció </w:t>
      </w:r>
      <w:r>
        <w:rPr/>
        <w:t>la </w:t>
      </w:r>
      <w:r>
        <w:rPr>
          <w:spacing w:val="3"/>
        </w:rPr>
        <w:t>batalla </w:t>
      </w:r>
      <w:r>
        <w:rPr>
          <w:spacing w:val="4"/>
        </w:rPr>
        <w:t>de </w:t>
      </w:r>
      <w:r>
        <w:rPr/>
        <w:t>Uhud* y abandonaron sus puestos los musulmanes y fueron derrotados, dijo: ‘¡Oh Allah! disculpo ante Ti a  mis  compañeros por haber huido. Y estoy exento de lo que han hecho los idólatras (es </w:t>
      </w:r>
      <w:r>
        <w:rPr>
          <w:spacing w:val="2"/>
        </w:rPr>
        <w:t>decir, </w:t>
      </w:r>
      <w:r>
        <w:rPr/>
        <w:t>combatir al </w:t>
      </w:r>
      <w:r>
        <w:rPr>
          <w:spacing w:val="1"/>
        </w:rPr>
        <w:t> </w:t>
      </w:r>
      <w:r>
        <w:rPr>
          <w:spacing w:val="2"/>
        </w:rPr>
        <w:t>Mensajero).’</w:t>
      </w:r>
    </w:p>
    <w:p>
      <w:pPr>
        <w:pStyle w:val="BodyText"/>
        <w:ind w:left="1215" w:right="131" w:firstLine="405"/>
        <w:jc w:val="both"/>
      </w:pPr>
      <w:r>
        <w:rPr/>
        <w:t>Después se adelantó y se encontró con Saad Ibn Muadh y le dijo: ‘¡Oh Saad,  juro por el Señor de la Kaaba que encuentro el olor del Jardín en este mismo lugar de</w:t>
      </w:r>
      <w:r>
        <w:rPr>
          <w:spacing w:val="7"/>
        </w:rPr>
        <w:t> </w:t>
      </w:r>
      <w:r>
        <w:rPr/>
        <w:t>Uhud!’</w:t>
      </w:r>
    </w:p>
    <w:p>
      <w:pPr>
        <w:pStyle w:val="BodyText"/>
        <w:ind w:left="1620" w:right="1490"/>
      </w:pPr>
      <w:r>
        <w:rPr/>
        <w:t>Dijo Saad: ‘¡No he podido hacer tanto como lo que ha hecho</w:t>
      </w:r>
      <w:r>
        <w:rPr>
          <w:spacing w:val="59"/>
        </w:rPr>
        <w:t> </w:t>
      </w:r>
      <w:r>
        <w:rPr/>
        <w:t>él!’</w:t>
      </w:r>
    </w:p>
    <w:p>
      <w:pPr>
        <w:pStyle w:val="BodyText"/>
        <w:ind w:left="1215" w:right="113" w:firstLine="405"/>
        <w:jc w:val="both"/>
      </w:pPr>
      <w:r>
        <w:rPr/>
        <w:t>Dijo Anás: ‘Hemos encontrado en él más de ochenta golpes de espada o pin- chazos de lanza o de flecha. Y hemos encontrado que, una vez muerto, lo han des- figurado los enemigos idólatras. Pues no lo ha reconocido nadie excepto su herma- na que reconoció sus dedos.’</w:t>
      </w:r>
    </w:p>
    <w:p>
      <w:pPr>
        <w:pStyle w:val="BodyText"/>
        <w:ind w:left="1215" w:right="146" w:firstLine="405"/>
        <w:jc w:val="both"/>
      </w:pPr>
      <w:r>
        <w:rPr/>
        <w:t>Dijo Anás: ‘Pensábamos que esta aleya fue revelada por su causa o por la de otros como él: ‘Hubo entre los creyentes hombres que hicieron realidad su pacto con</w:t>
      </w:r>
      <w:r>
        <w:rPr>
          <w:spacing w:val="8"/>
        </w:rPr>
        <w:t> </w:t>
      </w:r>
      <w:r>
        <w:rPr>
          <w:spacing w:val="3"/>
        </w:rPr>
        <w:t>Allah...’.”</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pgSz w:w="11920" w:h="16840"/>
          <w:pgMar w:top="1180" w:bottom="280" w:left="1680" w:right="1020"/>
        </w:sectPr>
      </w:pPr>
    </w:p>
    <w:p>
      <w:pPr>
        <w:pStyle w:val="BodyText"/>
        <w:spacing w:before="10"/>
        <w:rPr>
          <w:rFonts w:ascii="Arial"/>
          <w:b/>
          <w:sz w:val="25"/>
        </w:rPr>
      </w:pPr>
    </w:p>
    <w:p>
      <w:pPr>
        <w:spacing w:before="0"/>
        <w:ind w:left="375" w:right="55" w:firstLine="0"/>
        <w:jc w:val="left"/>
        <w:rPr>
          <w:rFonts w:ascii="Arial"/>
          <w:b/>
          <w:sz w:val="19"/>
        </w:rPr>
      </w:pPr>
      <w:r>
        <w:rPr>
          <w:rFonts w:ascii="Arial"/>
          <w:b/>
          <w:color w:val="808080"/>
          <w:sz w:val="24"/>
        </w:rPr>
        <w:t>16. </w:t>
      </w:r>
      <w:r>
        <w:rPr>
          <w:rFonts w:ascii="Arial"/>
          <w:b/>
          <w:color w:val="808080"/>
          <w:sz w:val="19"/>
        </w:rPr>
        <w:t>110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0"/>
        <w:rPr>
          <w:rFonts w:ascii="Arial"/>
          <w:b/>
          <w:sz w:val="26"/>
        </w:rPr>
      </w:pPr>
    </w:p>
    <w:p>
      <w:pPr>
        <w:spacing w:before="0"/>
        <w:ind w:left="375" w:right="55" w:firstLine="0"/>
        <w:jc w:val="left"/>
        <w:rPr>
          <w:rFonts w:ascii="Arial"/>
          <w:b/>
          <w:sz w:val="19"/>
        </w:rPr>
      </w:pPr>
      <w:r>
        <w:rPr>
          <w:rFonts w:ascii="Arial"/>
          <w:b/>
          <w:color w:val="808080"/>
          <w:sz w:val="24"/>
        </w:rPr>
        <w:t>17. </w:t>
      </w:r>
      <w:r>
        <w:rPr>
          <w:rFonts w:ascii="Arial"/>
          <w:b/>
          <w:color w:val="808080"/>
          <w:sz w:val="19"/>
        </w:rPr>
        <w:t>111</w:t>
      </w:r>
    </w:p>
    <w:p>
      <w:pPr>
        <w:spacing w:before="83"/>
        <w:ind w:left="2929" w:right="144" w:firstLine="0"/>
        <w:jc w:val="left"/>
        <w:rPr>
          <w:sz w:val="18"/>
        </w:rPr>
      </w:pPr>
      <w:r>
        <w:rPr/>
        <w:br w:type="column"/>
      </w:r>
      <w:r>
        <w:rPr>
          <w:sz w:val="18"/>
        </w:rPr>
        <w:t>*Uhud: montaña cercana a Medina.</w:t>
      </w:r>
    </w:p>
    <w:p>
      <w:pPr>
        <w:pStyle w:val="BodyText"/>
        <w:rPr>
          <w:sz w:val="26"/>
        </w:rPr>
      </w:pPr>
    </w:p>
    <w:p>
      <w:pPr>
        <w:spacing w:before="0"/>
        <w:ind w:left="94" w:right="144" w:firstLine="0"/>
        <w:jc w:val="left"/>
        <w:rPr>
          <w:i/>
          <w:sz w:val="18"/>
        </w:rPr>
      </w:pPr>
      <w:r>
        <w:rPr>
          <w:i/>
          <w:sz w:val="18"/>
        </w:rPr>
        <w:t>De Abu Masud Al Ansari, Allah esté complacido con él, que   dijo:</w:t>
      </w:r>
    </w:p>
    <w:p>
      <w:pPr>
        <w:pStyle w:val="BodyText"/>
        <w:spacing w:before="120"/>
        <w:ind w:left="94" w:right="129" w:firstLine="405"/>
        <w:jc w:val="both"/>
      </w:pPr>
      <w:r>
        <w:rPr>
          <w:spacing w:val="2"/>
        </w:rPr>
        <w:t>“Cuando </w:t>
      </w:r>
      <w:r>
        <w:rPr/>
        <w:t>fue </w:t>
      </w:r>
      <w:r>
        <w:rPr>
          <w:spacing w:val="2"/>
        </w:rPr>
        <w:t>revelada </w:t>
      </w:r>
      <w:r>
        <w:rPr/>
        <w:t>la </w:t>
      </w:r>
      <w:r>
        <w:rPr>
          <w:spacing w:val="2"/>
        </w:rPr>
        <w:t>aleya </w:t>
      </w:r>
      <w:r>
        <w:rPr/>
        <w:t>de la </w:t>
      </w:r>
      <w:r>
        <w:rPr>
          <w:i/>
          <w:spacing w:val="5"/>
        </w:rPr>
        <w:t>sádaqa </w:t>
      </w:r>
      <w:r>
        <w:rPr>
          <w:spacing w:val="2"/>
        </w:rPr>
        <w:t>hacíamos </w:t>
      </w:r>
      <w:r>
        <w:rPr/>
        <w:t>de porteadores para poder dar alguna nosotros. Entonces vino un hombre y dio una buena </w:t>
      </w:r>
      <w:r>
        <w:rPr>
          <w:i/>
          <w:spacing w:val="5"/>
        </w:rPr>
        <w:t>sádaqa</w:t>
      </w:r>
      <w:r>
        <w:rPr>
          <w:spacing w:val="5"/>
        </w:rPr>
        <w:t>. </w:t>
      </w:r>
      <w:r>
        <w:rPr/>
        <w:t>Y dijeron los hipócritas: ‘Lo ha hecho para que lo </w:t>
      </w:r>
      <w:r>
        <w:rPr>
          <w:spacing w:val="2"/>
        </w:rPr>
        <w:t>vean </w:t>
      </w:r>
      <w:r>
        <w:rPr/>
        <w:t>y </w:t>
      </w:r>
      <w:r>
        <w:rPr>
          <w:spacing w:val="2"/>
        </w:rPr>
        <w:t>hablen </w:t>
      </w:r>
      <w:r>
        <w:rPr/>
        <w:t>de </w:t>
      </w:r>
      <w:r>
        <w:rPr>
          <w:spacing w:val="11"/>
        </w:rPr>
        <w:t> </w:t>
      </w:r>
      <w:r>
        <w:rPr>
          <w:spacing w:val="3"/>
        </w:rPr>
        <w:t>él.’</w:t>
      </w:r>
    </w:p>
    <w:p>
      <w:pPr>
        <w:pStyle w:val="BodyText"/>
        <w:ind w:left="94" w:right="128" w:firstLine="405"/>
        <w:jc w:val="both"/>
      </w:pPr>
      <w:r>
        <w:rPr/>
        <w:t>Después llegó otro hombre y dio una </w:t>
      </w:r>
      <w:r>
        <w:rPr>
          <w:i/>
          <w:spacing w:val="5"/>
        </w:rPr>
        <w:t>sádaqa </w:t>
      </w:r>
      <w:r>
        <w:rPr/>
        <w:t>de cuatro </w:t>
      </w:r>
      <w:r>
        <w:rPr>
          <w:spacing w:val="3"/>
        </w:rPr>
        <w:t>puñados. </w:t>
      </w:r>
      <w:r>
        <w:rPr/>
        <w:t>Y dijeron: </w:t>
      </w:r>
      <w:r>
        <w:rPr>
          <w:spacing w:val="2"/>
        </w:rPr>
        <w:t>‘Ciertamente </w:t>
      </w:r>
      <w:r>
        <w:rPr/>
        <w:t>Allah no necesita de estos cuatro </w:t>
      </w:r>
      <w:r>
        <w:rPr>
          <w:spacing w:val="2"/>
        </w:rPr>
        <w:t>puñados’. </w:t>
      </w:r>
      <w:r>
        <w:rPr/>
        <w:t>En ese momento descen- </w:t>
      </w:r>
      <w:r>
        <w:rPr>
          <w:spacing w:val="2"/>
        </w:rPr>
        <w:t>dió </w:t>
      </w:r>
      <w:r>
        <w:rPr/>
        <w:t>la </w:t>
      </w:r>
      <w:r>
        <w:rPr>
          <w:spacing w:val="3"/>
        </w:rPr>
        <w:t>aleya: </w:t>
      </w:r>
      <w:r>
        <w:rPr>
          <w:spacing w:val="2"/>
        </w:rPr>
        <w:t>‘Aquellos </w:t>
      </w:r>
      <w:r>
        <w:rPr/>
        <w:t>que buscan defectos tanto en la </w:t>
      </w:r>
      <w:r>
        <w:rPr>
          <w:i/>
          <w:spacing w:val="5"/>
        </w:rPr>
        <w:t>sádaqa </w:t>
      </w:r>
      <w:r>
        <w:rPr/>
        <w:t>de los creyentes </w:t>
      </w:r>
      <w:r>
        <w:rPr>
          <w:spacing w:val="2"/>
        </w:rPr>
        <w:t>que   </w:t>
      </w:r>
      <w:r>
        <w:rPr/>
        <w:t>la ofrecen espontáneamente como en la de quienes sólo con un gran </w:t>
      </w:r>
      <w:r>
        <w:rPr>
          <w:spacing w:val="3"/>
        </w:rPr>
        <w:t> </w:t>
      </w:r>
      <w:r>
        <w:rPr/>
        <w:t>esfuerzo’.”*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2929" w:right="144" w:firstLine="0"/>
        <w:jc w:val="left"/>
        <w:rPr>
          <w:sz w:val="18"/>
        </w:rPr>
      </w:pPr>
      <w:r>
        <w:rPr>
          <w:sz w:val="18"/>
        </w:rPr>
        <w:t>*Es decir que se burlan del que da poco porque es poco y del que da mucho dicen que es por engreimiento.</w:t>
      </w:r>
    </w:p>
    <w:p>
      <w:pPr>
        <w:pStyle w:val="BodyText"/>
        <w:spacing w:before="6"/>
        <w:rPr>
          <w:sz w:val="26"/>
        </w:rPr>
      </w:pPr>
    </w:p>
    <w:p>
      <w:pPr>
        <w:spacing w:line="196" w:lineRule="exact" w:before="0"/>
        <w:ind w:left="94" w:right="144" w:firstLine="0"/>
        <w:jc w:val="left"/>
        <w:rPr>
          <w:i/>
          <w:sz w:val="18"/>
        </w:rPr>
      </w:pPr>
      <w:r>
        <w:rPr>
          <w:i/>
          <w:sz w:val="18"/>
        </w:rPr>
        <w:t>De Abu Dhar, Allah esté </w:t>
      </w:r>
      <w:r>
        <w:rPr>
          <w:i/>
          <w:spacing w:val="3"/>
          <w:sz w:val="18"/>
        </w:rPr>
        <w:t>complacido </w:t>
      </w:r>
      <w:r>
        <w:rPr>
          <w:i/>
          <w:sz w:val="18"/>
        </w:rPr>
        <w:t>con él que el </w:t>
      </w:r>
      <w:r>
        <w:rPr>
          <w:i/>
          <w:spacing w:val="2"/>
          <w:sz w:val="18"/>
        </w:rPr>
        <w:t>Profeta, Allah </w:t>
      </w:r>
      <w:r>
        <w:rPr>
          <w:i/>
          <w:sz w:val="18"/>
        </w:rPr>
        <w:t>le </w:t>
      </w:r>
      <w:r>
        <w:rPr>
          <w:i/>
          <w:spacing w:val="2"/>
          <w:sz w:val="18"/>
        </w:rPr>
        <w:t>bendiga </w:t>
      </w:r>
      <w:r>
        <w:rPr>
          <w:i/>
          <w:sz w:val="18"/>
        </w:rPr>
        <w:t>y le dé </w:t>
      </w:r>
      <w:r>
        <w:rPr>
          <w:i/>
          <w:spacing w:val="2"/>
          <w:sz w:val="18"/>
        </w:rPr>
        <w:t>paz, relató </w:t>
      </w:r>
      <w:r>
        <w:rPr>
          <w:i/>
          <w:sz w:val="18"/>
        </w:rPr>
        <w:t>de </w:t>
      </w:r>
      <w:r>
        <w:rPr>
          <w:i/>
          <w:spacing w:val="2"/>
          <w:sz w:val="18"/>
        </w:rPr>
        <w:t>Allah, Altísimo sea, </w:t>
      </w:r>
      <w:r>
        <w:rPr>
          <w:i/>
          <w:sz w:val="18"/>
        </w:rPr>
        <w:t>di- </w:t>
      </w:r>
      <w:r>
        <w:rPr>
          <w:i/>
          <w:sz w:val="18"/>
        </w:rPr>
        <w:t>ciendo:</w:t>
      </w:r>
    </w:p>
    <w:p>
      <w:pPr>
        <w:spacing w:after="0" w:line="196" w:lineRule="exact"/>
        <w:jc w:val="left"/>
        <w:rPr>
          <w:sz w:val="18"/>
        </w:rPr>
        <w:sectPr>
          <w:type w:val="continuous"/>
          <w:pgSz w:w="11920" w:h="16840"/>
          <w:pgMar w:top="1600" w:bottom="280" w:left="1680" w:right="1020"/>
          <w:cols w:num="2" w:equalWidth="0">
            <w:col w:w="1081" w:space="40"/>
            <w:col w:w="8099"/>
          </w:cols>
        </w:sectPr>
      </w:pPr>
    </w:p>
    <w:p>
      <w:pPr>
        <w:pStyle w:val="BodyText"/>
        <w:spacing w:before="129"/>
        <w:ind w:left="1215" w:right="127" w:firstLine="405"/>
      </w:pPr>
      <w:r>
        <w:rPr/>
        <w:t>“¡Siervos míos! Yo me he prohibido a Mí mismo la injusticia y también la he prohibido entre vosotros. Así pues, no seáis injustos unos con</w:t>
      </w:r>
      <w:r>
        <w:rPr>
          <w:spacing w:val="50"/>
        </w:rPr>
        <w:t> </w:t>
      </w:r>
      <w:r>
        <w:rPr>
          <w:spacing w:val="2"/>
        </w:rPr>
        <w:t>otros.</w:t>
      </w:r>
    </w:p>
    <w:p>
      <w:pPr>
        <w:pStyle w:val="BodyText"/>
        <w:ind w:left="1620" w:right="127"/>
      </w:pPr>
      <w:r>
        <w:rPr/>
        <w:t>¡Siervos míos! Todos vosotros estáis    extraviados excepto el que Yo he guiado.</w:t>
      </w:r>
    </w:p>
    <w:p>
      <w:pPr>
        <w:pStyle w:val="BodyText"/>
        <w:ind w:left="1215" w:right="1490"/>
      </w:pPr>
      <w:r>
        <w:rPr/>
        <w:t>Así pues, pedidme que os guíe y Yo os  guiaré.</w:t>
      </w:r>
    </w:p>
    <w:p>
      <w:pPr>
        <w:pStyle w:val="BodyText"/>
        <w:ind w:left="1215" w:right="127" w:firstLine="405"/>
      </w:pPr>
      <w:r>
        <w:rPr/>
        <w:t>¡Siervos míos! Todos vosotros estáis hambrientos excepto quien yo he alimen- tado. Así pues, pedidme el alimento y Yo os  alimentaré.</w:t>
      </w:r>
    </w:p>
    <w:p>
      <w:pPr>
        <w:pStyle w:val="BodyText"/>
        <w:rPr>
          <w:sz w:val="20"/>
        </w:rPr>
      </w:pPr>
    </w:p>
    <w:p>
      <w:pPr>
        <w:pStyle w:val="BodyText"/>
        <w:rPr>
          <w:sz w:val="20"/>
        </w:rPr>
      </w:pPr>
    </w:p>
    <w:p>
      <w:pPr>
        <w:pStyle w:val="BodyText"/>
        <w:spacing w:before="2"/>
        <w:rPr>
          <w:sz w:val="21"/>
        </w:rPr>
      </w:pPr>
    </w:p>
    <w:p>
      <w:pPr>
        <w:spacing w:before="0"/>
        <w:ind w:left="0" w:right="129" w:firstLine="0"/>
        <w:jc w:val="right"/>
        <w:rPr>
          <w:rFonts w:ascii="Arial Narrow"/>
          <w:sz w:val="19"/>
        </w:rPr>
      </w:pPr>
      <w:r>
        <w:rPr>
          <w:rFonts w:ascii="Arial Narrow"/>
          <w:sz w:val="19"/>
        </w:rPr>
        <w:t>55</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84"/>
      </w:pPr>
      <w:r>
        <w:rPr/>
        <w:t>¡Siervos  míos!  Todos  vosotros  estáis  desnudos excepto quien Yo he  vestido.</w:t>
      </w:r>
    </w:p>
    <w:p>
      <w:pPr>
        <w:pStyle w:val="BodyText"/>
        <w:ind w:left="1155" w:right="192"/>
      </w:pPr>
      <w:r>
        <w:rPr/>
        <w:t>Pedidme pues que os vista y Yo os  vestiré.</w:t>
      </w:r>
    </w:p>
    <w:p>
      <w:pPr>
        <w:pStyle w:val="BodyText"/>
        <w:ind w:left="1155" w:right="148" w:firstLine="405"/>
        <w:jc w:val="both"/>
      </w:pPr>
      <w:r>
        <w:rPr/>
        <w:t>¡Siervos míos! Ciertamente vosotros os equivocáis día y noche y Yo perdono todas las faltas. Pedidme pues que os perdone y Yo os  perdonaré.</w:t>
      </w:r>
    </w:p>
    <w:p>
      <w:pPr>
        <w:pStyle w:val="BodyText"/>
        <w:ind w:left="1155" w:right="129" w:firstLine="405"/>
        <w:jc w:val="both"/>
      </w:pPr>
      <w:r>
        <w:rPr/>
        <w:t>¡Siervos míos! Ciertamente vosotros no llegaréis a ningún mal que me perju- dique ni bien que me beneficie.</w:t>
      </w:r>
    </w:p>
    <w:p>
      <w:pPr>
        <w:pStyle w:val="BodyText"/>
        <w:ind w:left="1155" w:right="128" w:firstLine="405"/>
        <w:jc w:val="both"/>
      </w:pPr>
      <w:r>
        <w:rPr/>
        <w:t>!Siervos míos! Aunque todos vosotros del primero al último, hombres y genios, tuvieseis el corazón como el más puro de vosotros, eso no haría aumentar un ápice Mi reino.</w:t>
      </w:r>
    </w:p>
    <w:p>
      <w:pPr>
        <w:pStyle w:val="BodyText"/>
        <w:ind w:left="1155" w:right="128" w:firstLine="405"/>
        <w:jc w:val="both"/>
      </w:pPr>
      <w:r>
        <w:rPr/>
        <w:t>¡Siervos míos! Aunque todos vosotros del primero al último, hombres y genios, tuvieseis el corazón como el más depravado  de  vosotros, eso no disminuiría un ápice Mi reino.</w:t>
      </w:r>
    </w:p>
    <w:p>
      <w:pPr>
        <w:pStyle w:val="BodyText"/>
        <w:ind w:left="1155" w:right="127" w:firstLine="405"/>
        <w:jc w:val="both"/>
      </w:pPr>
      <w:r>
        <w:rPr/>
        <w:t>¡Siervos míos! Aunque todos vosotros del primero al último, hombres y </w:t>
      </w:r>
      <w:r>
        <w:rPr>
          <w:spacing w:val="2"/>
        </w:rPr>
        <w:t>genios, </w:t>
      </w:r>
      <w:r>
        <w:rPr/>
        <w:t>os juntarais en un solo territorio para pedirme, le daría a cada uno lo que </w:t>
      </w:r>
      <w:r>
        <w:rPr>
          <w:spacing w:val="3"/>
        </w:rPr>
        <w:t>necesitara </w:t>
      </w:r>
      <w:r>
        <w:rPr/>
        <w:t>sin que por ello disminuyera lo que poseo, más de lo que disminuye el mar cuando   la </w:t>
      </w:r>
      <w:r>
        <w:rPr>
          <w:spacing w:val="2"/>
        </w:rPr>
        <w:t>aguja </w:t>
      </w:r>
      <w:r>
        <w:rPr/>
        <w:t>se </w:t>
      </w:r>
      <w:r>
        <w:rPr>
          <w:spacing w:val="2"/>
        </w:rPr>
        <w:t>introduce </w:t>
      </w:r>
      <w:r>
        <w:rPr/>
        <w:t>en</w:t>
      </w:r>
      <w:r>
        <w:rPr>
          <w:spacing w:val="27"/>
        </w:rPr>
        <w:t> </w:t>
      </w:r>
      <w:r>
        <w:rPr>
          <w:spacing w:val="3"/>
        </w:rPr>
        <w:t>él.</w:t>
      </w:r>
    </w:p>
    <w:p>
      <w:pPr>
        <w:pStyle w:val="BodyText"/>
        <w:ind w:left="1155" w:right="135" w:firstLine="405"/>
        <w:jc w:val="both"/>
      </w:pPr>
      <w:r>
        <w:rPr>
          <w:spacing w:val="3"/>
        </w:rPr>
        <w:t>¡Siervos míos! Estas </w:t>
      </w:r>
      <w:r>
        <w:rPr>
          <w:spacing w:val="2"/>
        </w:rPr>
        <w:t>son </w:t>
      </w:r>
      <w:r>
        <w:rPr/>
        <w:t>vuestras obras. Os he hecho la cuenta. Después os daré la recompensa por ellas. Quien encuentre el </w:t>
      </w:r>
      <w:r>
        <w:rPr>
          <w:spacing w:val="2"/>
        </w:rPr>
        <w:t>bien </w:t>
      </w:r>
      <w:r>
        <w:rPr/>
        <w:t>que dé </w:t>
      </w:r>
      <w:r>
        <w:rPr>
          <w:spacing w:val="2"/>
        </w:rPr>
        <w:t>alabanzas </w:t>
      </w:r>
      <w:r>
        <w:rPr/>
        <w:t>a </w:t>
      </w:r>
      <w:r>
        <w:rPr>
          <w:spacing w:val="2"/>
        </w:rPr>
        <w:t>Allah; </w:t>
      </w:r>
      <w:r>
        <w:rPr/>
        <w:t>y quien encuentre el mal que no reproche a nadie sino a sí</w:t>
      </w:r>
      <w:r>
        <w:rPr>
          <w:spacing w:val="56"/>
        </w:rPr>
        <w:t> </w:t>
      </w:r>
      <w:r>
        <w:rPr>
          <w:spacing w:val="2"/>
        </w:rPr>
        <w:t>mismo.”</w:t>
      </w:r>
    </w:p>
    <w:p>
      <w:pPr>
        <w:spacing w:before="71"/>
        <w:ind w:left="0" w:right="113" w:firstLine="0"/>
        <w:jc w:val="right"/>
        <w:rPr>
          <w:rFonts w:ascii="Arial"/>
          <w:b/>
          <w:sz w:val="16"/>
        </w:rPr>
      </w:pPr>
      <w:r>
        <w:rPr>
          <w:rFonts w:ascii="Arial"/>
          <w:b/>
          <w:color w:val="808080"/>
          <w:w w:val="105"/>
          <w:sz w:val="16"/>
        </w:rPr>
        <w:t>Lo relataron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
        <w:rPr>
          <w:rFonts w:ascii="Arial"/>
          <w:b/>
          <w:sz w:val="21"/>
        </w:rPr>
      </w:pPr>
    </w:p>
    <w:p>
      <w:pPr>
        <w:spacing w:before="81"/>
        <w:ind w:left="1155" w:right="192" w:firstLine="0"/>
        <w:jc w:val="left"/>
        <w:rPr>
          <w:rFonts w:ascii="Arial Narrow"/>
          <w:sz w:val="19"/>
        </w:rPr>
      </w:pPr>
      <w:r>
        <w:rPr>
          <w:rFonts w:ascii="Arial Narrow"/>
          <w:w w:val="105"/>
          <w:sz w:val="19"/>
        </w:rPr>
        <w:t>56</w:t>
      </w:r>
    </w:p>
    <w:p>
      <w:pPr>
        <w:spacing w:after="0"/>
        <w:jc w:val="left"/>
        <w:rPr>
          <w:rFonts w:ascii="Arial Narrow"/>
          <w:sz w:val="19"/>
        </w:rPr>
        <w:sectPr>
          <w:pgSz w:w="11920" w:h="16840"/>
          <w:pgMar w:top="118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2 DEL ESTÍMULO EN EL INCREMENT" w:id="19"/>
                  <w:bookmarkEnd w:id="19"/>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12</w:t>
                  </w:r>
                </w:p>
              </w:txbxContent>
            </v:textbox>
            <v:fill type="solid"/>
          </v:shape>
        </w:pict>
      </w:r>
      <w:r>
        <w:rPr>
          <w:rFonts w:ascii="Arial Narrow"/>
          <w:sz w:val="20"/>
        </w:rPr>
      </w:r>
    </w:p>
    <w:p>
      <w:pPr>
        <w:pStyle w:val="Heading2"/>
        <w:spacing w:line="280" w:lineRule="auto"/>
        <w:ind w:left="1215" w:right="127"/>
      </w:pPr>
      <w:r>
        <w:rPr>
          <w:color w:val="808080"/>
          <w:sz w:val="36"/>
        </w:rPr>
        <w:t>D</w:t>
      </w:r>
      <w:r>
        <w:rPr>
          <w:color w:val="808080"/>
        </w:rPr>
        <w:t>EL ESTÍMULO EN EL INCREMENTO DE LAS BUENAS ACCIONES AL FINAL DE LA  VIDA</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“¿Acaso no os concedimos una vida larga en la que pudiera recapacitar quien lo hiciere, y no llegó a vosotros el advertidor?”</w:t>
      </w:r>
    </w:p>
    <w:p>
      <w:pPr>
        <w:spacing w:before="11"/>
        <w:ind w:left="80" w:right="127" w:firstLine="0"/>
        <w:jc w:val="left"/>
        <w:rPr>
          <w:rFonts w:ascii="Arial"/>
          <w:b/>
          <w:sz w:val="16"/>
        </w:rPr>
      </w:pPr>
      <w:r>
        <w:rPr>
          <w:rFonts w:ascii="Arial"/>
          <w:b/>
          <w:color w:val="808080"/>
          <w:w w:val="105"/>
          <w:sz w:val="16"/>
        </w:rPr>
        <w:t>(Creador /37).</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112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Huraira, Allah esté complacido con él que dijo el Profeta, Allah le bendiga y dé paz:</w:t>
      </w:r>
    </w:p>
    <w:p>
      <w:pPr>
        <w:pStyle w:val="BodyText"/>
        <w:spacing w:before="120"/>
        <w:ind w:left="229" w:right="240" w:firstLine="405"/>
      </w:pPr>
      <w:r>
        <w:rPr/>
        <w:t>“Allah no ha dejado excusa* al hombre al que ha alargado la vida hasta llegar a los sesenta años.”</w:t>
      </w:r>
    </w:p>
    <w:p>
      <w:pPr>
        <w:spacing w:after="0"/>
        <w:sectPr>
          <w:type w:val="continuous"/>
          <w:pgSz w:w="11920" w:h="16840"/>
          <w:pgMar w:top="1600" w:bottom="280" w:left="1680" w:right="1020"/>
          <w:cols w:num="2" w:equalWidth="0">
            <w:col w:w="946" w:space="40"/>
            <w:col w:w="8234"/>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spacing w:line="196" w:lineRule="exact" w:before="0"/>
        <w:ind w:left="4050" w:right="127" w:firstLine="0"/>
        <w:jc w:val="left"/>
        <w:rPr>
          <w:sz w:val="18"/>
        </w:rPr>
      </w:pPr>
      <w:r>
        <w:rPr>
          <w:sz w:val="18"/>
        </w:rPr>
        <w:t>*Excusa para decir que no ha habido tiempo para cumplir lo que Allah ha ordenado.</w:t>
      </w:r>
    </w:p>
    <w:p>
      <w:pPr>
        <w:pStyle w:val="BodyText"/>
        <w:rPr>
          <w:sz w:val="13"/>
        </w:rPr>
      </w:pPr>
    </w:p>
    <w:p>
      <w:pPr>
        <w:spacing w:after="0"/>
        <w:rPr>
          <w:sz w:val="13"/>
        </w:rPr>
        <w:sectPr>
          <w:type w:val="continuous"/>
          <w:pgSz w:w="11920" w:h="16840"/>
          <w:pgMar w:top="1600" w:bottom="280" w:left="1680" w:right="1020"/>
        </w:sectPr>
      </w:pPr>
    </w:p>
    <w:p>
      <w:pPr>
        <w:spacing w:before="69"/>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113</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Ibn Abbás, Allah esté complacido con los dos, que   dijo:</w:t>
      </w:r>
    </w:p>
    <w:p>
      <w:pPr>
        <w:pStyle w:val="BodyText"/>
        <w:spacing w:before="120"/>
        <w:ind w:left="229" w:right="128" w:firstLine="405"/>
        <w:jc w:val="both"/>
      </w:pPr>
      <w:r>
        <w:rPr/>
        <w:t>“Úmar solía entrarme con él a las asambleas de los sabios ancianos de </w:t>
      </w:r>
      <w:r>
        <w:rPr>
          <w:spacing w:val="2"/>
        </w:rPr>
        <w:t>Badr*. </w:t>
      </w:r>
      <w:r>
        <w:rPr/>
        <w:t>Pero como era joven aún, algunos de ellos se enojaban </w:t>
      </w:r>
      <w:r>
        <w:rPr>
          <w:spacing w:val="2"/>
        </w:rPr>
        <w:t>diciendo: </w:t>
      </w:r>
      <w:r>
        <w:rPr/>
        <w:t>‘No </w:t>
      </w:r>
      <w:r>
        <w:rPr>
          <w:spacing w:val="2"/>
        </w:rPr>
        <w:t>entra </w:t>
      </w:r>
      <w:r>
        <w:rPr/>
        <w:t>éste,  pues entre nosotros hay quien tiene hijos como</w:t>
      </w:r>
      <w:r>
        <w:rPr>
          <w:spacing w:val="43"/>
        </w:rPr>
        <w:t> </w:t>
      </w:r>
      <w:r>
        <w:rPr/>
        <w:t>él.’</w:t>
      </w:r>
    </w:p>
    <w:p>
      <w:pPr>
        <w:pStyle w:val="BodyText"/>
        <w:ind w:left="634" w:right="240"/>
      </w:pPr>
      <w:r>
        <w:rPr/>
        <w:t>Dijo Úmar: ‘Él es de donde  sabéis.’**</w:t>
      </w:r>
    </w:p>
    <w:p>
      <w:pPr>
        <w:pStyle w:val="BodyText"/>
        <w:ind w:left="229" w:right="120" w:firstLine="405"/>
        <w:jc w:val="both"/>
      </w:pPr>
      <w:r>
        <w:rPr/>
        <w:t>Así que un día me entró con ellos en el consejo. Y dijo Úmar a los reunidos: </w:t>
      </w:r>
      <w:r>
        <w:rPr>
          <w:spacing w:val="2"/>
        </w:rPr>
        <w:t>'¿Qué explicación dais cuando Allah dice: ‘Cuando venga </w:t>
      </w:r>
      <w:r>
        <w:rPr/>
        <w:t>la </w:t>
      </w:r>
      <w:r>
        <w:rPr>
          <w:spacing w:val="2"/>
        </w:rPr>
        <w:t>victoria </w:t>
      </w:r>
      <w:r>
        <w:rPr/>
        <w:t>de </w:t>
      </w:r>
      <w:r>
        <w:rPr>
          <w:spacing w:val="2"/>
        </w:rPr>
        <w:t>Allah </w:t>
      </w:r>
      <w:r>
        <w:rPr/>
        <w:t>y </w:t>
      </w:r>
      <w:r>
        <w:rPr>
          <w:spacing w:val="3"/>
        </w:rPr>
        <w:t>la </w:t>
      </w:r>
      <w:r>
        <w:rPr>
          <w:spacing w:val="2"/>
        </w:rPr>
        <w:t>conquista. </w:t>
      </w:r>
      <w:r>
        <w:rPr/>
        <w:t>Y veas a la gente entrar en tropel en el  </w:t>
      </w:r>
      <w:r>
        <w:rPr>
          <w:i/>
          <w:spacing w:val="2"/>
        </w:rPr>
        <w:t>Din </w:t>
      </w:r>
      <w:r>
        <w:rPr/>
        <w:t>de </w:t>
      </w:r>
      <w:r>
        <w:rPr>
          <w:spacing w:val="2"/>
        </w:rPr>
        <w:t>Allah, glorifica </w:t>
      </w:r>
      <w:r>
        <w:rPr/>
        <w:t>y </w:t>
      </w:r>
      <w:r>
        <w:rPr>
          <w:spacing w:val="2"/>
        </w:rPr>
        <w:t>alaba </w:t>
      </w:r>
      <w:r>
        <w:rPr/>
        <w:t>a  tu Señor. Y pídele el perdón, ya que Él te lo aceptará </w:t>
      </w:r>
      <w:r>
        <w:rPr>
          <w:spacing w:val="47"/>
        </w:rPr>
        <w:t> </w:t>
      </w:r>
      <w:r>
        <w:rPr/>
        <w:t>?'***</w:t>
      </w:r>
    </w:p>
    <w:p>
      <w:pPr>
        <w:pStyle w:val="BodyText"/>
        <w:ind w:left="229" w:right="133" w:firstLine="405"/>
        <w:jc w:val="both"/>
      </w:pPr>
      <w:r>
        <w:rPr/>
        <w:t>Dijeron algunos: 'Se nos ha ordenado dar alabanzas a Allah y pedirle el perdón cuando nos llega su ayuda y nos da la  victoria.’</w:t>
      </w:r>
    </w:p>
    <w:p>
      <w:pPr>
        <w:pStyle w:val="BodyText"/>
        <w:ind w:left="229" w:right="129" w:firstLine="405"/>
        <w:jc w:val="both"/>
      </w:pPr>
      <w:r>
        <w:rPr/>
        <w:t>Otros se callaron y no dijeron nada. Y entonces me dijo: ‘¿Tú también dices lo mismo, Ibn Abbás?’</w:t>
      </w:r>
    </w:p>
    <w:p>
      <w:pPr>
        <w:pStyle w:val="BodyText"/>
        <w:ind w:left="634" w:right="240"/>
      </w:pPr>
      <w:r>
        <w:rPr/>
        <w:t>Dije: ‘¡No!’</w:t>
      </w:r>
    </w:p>
    <w:p>
      <w:pPr>
        <w:spacing w:after="0"/>
        <w:sectPr>
          <w:type w:val="continuous"/>
          <w:pgSz w:w="11920" w:h="16840"/>
          <w:pgMar w:top="1600" w:bottom="280" w:left="1680" w:right="1020"/>
          <w:cols w:num="2" w:equalWidth="0">
            <w:col w:w="946" w:space="40"/>
            <w:col w:w="8234"/>
          </w:cols>
        </w:sectPr>
      </w:pPr>
    </w:p>
    <w:p>
      <w:pPr>
        <w:pStyle w:val="BodyText"/>
        <w:rPr>
          <w:sz w:val="20"/>
        </w:rPr>
      </w:pPr>
    </w:p>
    <w:p>
      <w:pPr>
        <w:pStyle w:val="BodyText"/>
        <w:rPr>
          <w:sz w:val="20"/>
        </w:rPr>
      </w:pPr>
    </w:p>
    <w:p>
      <w:pPr>
        <w:pStyle w:val="BodyText"/>
        <w:rPr>
          <w:sz w:val="26"/>
        </w:rPr>
      </w:pPr>
    </w:p>
    <w:p>
      <w:pPr>
        <w:spacing w:before="81"/>
        <w:ind w:left="0" w:right="129" w:firstLine="0"/>
        <w:jc w:val="right"/>
        <w:rPr>
          <w:rFonts w:ascii="Arial Narrow"/>
          <w:sz w:val="19"/>
        </w:rPr>
      </w:pPr>
      <w:r>
        <w:rPr>
          <w:rFonts w:ascii="Arial Narrow"/>
          <w:sz w:val="19"/>
        </w:rPr>
        <w:t>57</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92"/>
      </w:pPr>
      <w:r>
        <w:rPr/>
        <w:t>Y dijo. ‘¿Pues qué dices?’</w:t>
      </w:r>
    </w:p>
    <w:p>
      <w:pPr>
        <w:pStyle w:val="BodyText"/>
        <w:ind w:left="1155" w:right="128" w:firstLine="405"/>
        <w:jc w:val="both"/>
      </w:pPr>
      <w:r>
        <w:rPr/>
        <w:t>Que es el plazo del Mensajero de Allah, Él le bendiga y le dé paz, y ya ha lle- gado.’</w:t>
      </w:r>
    </w:p>
    <w:p>
      <w:pPr>
        <w:pStyle w:val="BodyText"/>
        <w:ind w:left="1155" w:right="129" w:firstLine="405"/>
        <w:jc w:val="both"/>
      </w:pPr>
      <w:r>
        <w:rPr/>
        <w:t>Dijo Allah, Altísimo sea: ‘Cuando venga la victoria de Allah y la conquista...’ y esa es la señal de tu plazo. 'Da pues gloria y alabanzas a tu Señor y pídele el perdón que Él lo aceptará’.</w:t>
      </w:r>
    </w:p>
    <w:p>
      <w:pPr>
        <w:pStyle w:val="BodyText"/>
        <w:ind w:left="1560" w:right="192"/>
      </w:pPr>
      <w:r>
        <w:rPr/>
        <w:t>Y dijo Úmar, Allah esté complacido con él: 'Y también es esa mi </w:t>
      </w:r>
      <w:r>
        <w:rPr>
          <w:spacing w:val="55"/>
        </w:rPr>
        <w:t> </w:t>
      </w:r>
      <w:r>
        <w:rPr/>
        <w:t>opinión.”</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pgSz w:w="11920" w:h="16840"/>
          <w:pgMar w:top="1180" w:bottom="280" w:left="1680" w:right="1080"/>
        </w:sectPr>
      </w:pPr>
    </w:p>
    <w:p>
      <w:pPr>
        <w:pStyle w:val="BodyText"/>
        <w:rPr>
          <w:rFonts w:ascii="Arial"/>
          <w:b/>
        </w:rPr>
      </w:pPr>
    </w:p>
    <w:p>
      <w:pPr>
        <w:pStyle w:val="BodyText"/>
        <w:rPr>
          <w:rFonts w:ascii="Arial"/>
          <w:b/>
        </w:rPr>
      </w:pPr>
    </w:p>
    <w:p>
      <w:pPr>
        <w:pStyle w:val="BodyText"/>
        <w:rPr>
          <w:rFonts w:ascii="Arial"/>
          <w:b/>
        </w:rPr>
      </w:pPr>
    </w:p>
    <w:p>
      <w:pPr>
        <w:pStyle w:val="BodyText"/>
        <w:spacing w:before="2"/>
        <w:rPr>
          <w:rFonts w:ascii="Arial"/>
          <w:b/>
          <w:sz w:val="32"/>
        </w:rPr>
      </w:pPr>
    </w:p>
    <w:p>
      <w:pPr>
        <w:spacing w:before="0"/>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114</w:t>
      </w:r>
    </w:p>
    <w:p>
      <w:pPr>
        <w:spacing w:line="196" w:lineRule="exact" w:before="81"/>
        <w:ind w:left="3064" w:right="240" w:firstLine="0"/>
        <w:jc w:val="left"/>
        <w:rPr>
          <w:sz w:val="18"/>
        </w:rPr>
      </w:pPr>
      <w:r>
        <w:rPr/>
        <w:br w:type="column"/>
      </w:r>
      <w:r>
        <w:rPr>
          <w:sz w:val="18"/>
        </w:rPr>
        <w:t>*Ciudad entre Meca y Medina donde acaeció la primera batalla en la  que vencieron los</w:t>
      </w:r>
      <w:r>
        <w:rPr>
          <w:spacing w:val="-27"/>
          <w:sz w:val="18"/>
        </w:rPr>
        <w:t> </w:t>
      </w:r>
      <w:r>
        <w:rPr>
          <w:sz w:val="18"/>
        </w:rPr>
        <w:t>musulmanes.</w:t>
      </w:r>
    </w:p>
    <w:p>
      <w:pPr>
        <w:spacing w:line="196" w:lineRule="exact" w:before="59"/>
        <w:ind w:left="3064" w:right="240" w:firstLine="0"/>
        <w:jc w:val="left"/>
        <w:rPr>
          <w:sz w:val="18"/>
        </w:rPr>
      </w:pPr>
      <w:r>
        <w:rPr>
          <w:sz w:val="18"/>
        </w:rPr>
        <w:t>**Hijo de Al Abbás, tío del Profeta Muhammad, Allah le bendiga y le  dé</w:t>
      </w:r>
      <w:r>
        <w:rPr>
          <w:spacing w:val="-1"/>
          <w:sz w:val="18"/>
        </w:rPr>
        <w:t> </w:t>
      </w:r>
      <w:r>
        <w:rPr>
          <w:sz w:val="18"/>
        </w:rPr>
        <w:t>paz.</w:t>
      </w:r>
    </w:p>
    <w:p>
      <w:pPr>
        <w:spacing w:before="60"/>
        <w:ind w:left="3064" w:right="240" w:firstLine="0"/>
        <w:jc w:val="left"/>
        <w:rPr>
          <w:sz w:val="18"/>
        </w:rPr>
      </w:pPr>
      <w:r>
        <w:rPr>
          <w:sz w:val="18"/>
        </w:rPr>
        <w:t>***Azora 'La Victoria', última revelación del Corán.</w:t>
      </w:r>
    </w:p>
    <w:p>
      <w:pPr>
        <w:pStyle w:val="BodyText"/>
        <w:rPr>
          <w:sz w:val="26"/>
        </w:rPr>
      </w:pPr>
    </w:p>
    <w:p>
      <w:pPr>
        <w:spacing w:before="0"/>
        <w:ind w:left="229" w:right="240" w:firstLine="0"/>
        <w:jc w:val="left"/>
        <w:rPr>
          <w:i/>
          <w:sz w:val="18"/>
        </w:rPr>
      </w:pPr>
      <w:r>
        <w:rPr>
          <w:i/>
          <w:sz w:val="18"/>
        </w:rPr>
        <w:t>De Aisha, Allah esté complacido con ella, que dijo:</w:t>
      </w:r>
    </w:p>
    <w:p>
      <w:pPr>
        <w:pStyle w:val="BodyText"/>
        <w:spacing w:before="120"/>
        <w:ind w:left="229" w:right="128" w:firstLine="405"/>
        <w:jc w:val="both"/>
      </w:pPr>
      <w:r>
        <w:rPr/>
        <w:t>“El Mensajero de Allah, Él le bendiga y le dé paz, no rezó una oración, des-  </w:t>
      </w:r>
      <w:r>
        <w:rPr>
          <w:spacing w:val="2"/>
        </w:rPr>
        <w:t>pués </w:t>
      </w:r>
      <w:r>
        <w:rPr/>
        <w:t>de que le </w:t>
      </w:r>
      <w:r>
        <w:rPr>
          <w:spacing w:val="2"/>
        </w:rPr>
        <w:t>fuera revelado: ‘cuando venga </w:t>
      </w:r>
      <w:r>
        <w:rPr/>
        <w:t>la </w:t>
      </w:r>
      <w:r>
        <w:rPr>
          <w:spacing w:val="2"/>
        </w:rPr>
        <w:t>victoria </w:t>
      </w:r>
      <w:r>
        <w:rPr/>
        <w:t>de </w:t>
      </w:r>
      <w:r>
        <w:rPr>
          <w:spacing w:val="2"/>
        </w:rPr>
        <w:t>Allah </w:t>
      </w:r>
      <w:r>
        <w:rPr/>
        <w:t>y la </w:t>
      </w:r>
      <w:r>
        <w:rPr>
          <w:spacing w:val="3"/>
        </w:rPr>
        <w:t>conquista..’, </w:t>
      </w:r>
      <w:r>
        <w:rPr/>
        <w:t>sin que </w:t>
      </w:r>
      <w:r>
        <w:rPr>
          <w:spacing w:val="2"/>
        </w:rPr>
        <w:t>dijera </w:t>
      </w:r>
      <w:r>
        <w:rPr/>
        <w:t>en</w:t>
      </w:r>
      <w:r>
        <w:rPr>
          <w:spacing w:val="27"/>
        </w:rPr>
        <w:t> </w:t>
      </w:r>
      <w:r>
        <w:rPr>
          <w:spacing w:val="3"/>
        </w:rPr>
        <w:t>ella:</w:t>
      </w:r>
    </w:p>
    <w:p>
      <w:pPr>
        <w:spacing w:before="0"/>
        <w:ind w:left="634" w:right="240" w:firstLine="0"/>
        <w:jc w:val="left"/>
        <w:rPr>
          <w:i/>
          <w:sz w:val="24"/>
        </w:rPr>
      </w:pPr>
      <w:r>
        <w:rPr>
          <w:i/>
          <w:sz w:val="24"/>
        </w:rPr>
        <w:t>‘Subhanaka rabbana wa bihamdika, allahumma agfirli.’</w:t>
      </w:r>
    </w:p>
    <w:p>
      <w:pPr>
        <w:pStyle w:val="BodyText"/>
        <w:ind w:left="634" w:right="240"/>
      </w:pPr>
      <w:r>
        <w:rPr/>
        <w:t>‘(Gloria a Ti, Señor nuestro, para Ti es la alabanza ¡Oh Allah,  perdóname!)’.”</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6" w:space="40"/>
            <w:col w:w="8234"/>
          </w:cols>
        </w:sectPr>
      </w:pPr>
    </w:p>
    <w:p>
      <w:pPr>
        <w:spacing w:before="147"/>
        <w:ind w:left="1155" w:right="192" w:firstLine="0"/>
        <w:jc w:val="left"/>
        <w:rPr>
          <w:i/>
          <w:sz w:val="19"/>
        </w:rPr>
      </w:pPr>
      <w:r>
        <w:rPr>
          <w:i/>
          <w:w w:val="105"/>
          <w:sz w:val="19"/>
        </w:rPr>
        <w:t>Y en otro relato se dijo:</w:t>
      </w:r>
    </w:p>
    <w:p>
      <w:pPr>
        <w:pStyle w:val="BodyText"/>
        <w:spacing w:before="118"/>
        <w:ind w:left="1155" w:right="113" w:firstLine="405"/>
        <w:jc w:val="both"/>
      </w:pPr>
      <w:r>
        <w:rPr/>
        <w:t>“El Mensajero de Allah, Él le bendiga y le dé paz, en su inclinación y postra- ción, solía insistir en su dicho:</w:t>
      </w:r>
    </w:p>
    <w:p>
      <w:pPr>
        <w:spacing w:before="0"/>
        <w:ind w:left="1560" w:right="192" w:firstLine="0"/>
        <w:jc w:val="left"/>
        <w:rPr>
          <w:i/>
          <w:sz w:val="24"/>
        </w:rPr>
      </w:pPr>
      <w:r>
        <w:rPr>
          <w:i/>
          <w:sz w:val="24"/>
        </w:rPr>
        <w:t>‘Subhanaka rabbana wa bihamdika Allahumma agfirli!’</w:t>
      </w:r>
    </w:p>
    <w:p>
      <w:pPr>
        <w:pStyle w:val="BodyText"/>
        <w:ind w:left="1560" w:right="129"/>
      </w:pPr>
      <w:r>
        <w:rPr/>
        <w:t>‘(Gloria a Ti, Señor nuestro, para Ti es la alabanza ¡Oh Allah, </w:t>
      </w:r>
      <w:r>
        <w:rPr>
          <w:spacing w:val="3"/>
        </w:rPr>
        <w:t>perdóname!)’.   </w:t>
      </w:r>
      <w:r>
        <w:rPr/>
        <w:t>De este modo ponía en práctica lo que se le ordenaba en el Corán, cuando </w:t>
      </w:r>
      <w:r>
        <w:rPr>
          <w:spacing w:val="15"/>
        </w:rPr>
        <w:t> </w:t>
      </w:r>
      <w:r>
        <w:rPr>
          <w:spacing w:val="4"/>
        </w:rPr>
        <w:t>dice</w:t>
      </w:r>
    </w:p>
    <w:p>
      <w:pPr>
        <w:pStyle w:val="BodyText"/>
        <w:ind w:left="1155" w:right="192"/>
      </w:pPr>
      <w:r>
        <w:rPr/>
        <w:t>Allah, Altísimo sea: ‘Glorifica pues y alaba a tu Señor y pídele el  perdón’.”</w:t>
      </w:r>
    </w:p>
    <w:p>
      <w:pPr>
        <w:pStyle w:val="BodyText"/>
        <w:spacing w:before="9"/>
        <w:rPr>
          <w:sz w:val="23"/>
        </w:rPr>
      </w:pPr>
    </w:p>
    <w:p>
      <w:pPr>
        <w:spacing w:before="0"/>
        <w:ind w:left="1155" w:right="192" w:firstLine="0"/>
        <w:jc w:val="left"/>
        <w:rPr>
          <w:i/>
          <w:sz w:val="19"/>
        </w:rPr>
      </w:pPr>
      <w:r>
        <w:rPr>
          <w:i/>
          <w:w w:val="105"/>
          <w:sz w:val="19"/>
        </w:rPr>
        <w:t>Y en otro relato de Muslim.</w:t>
      </w:r>
    </w:p>
    <w:p>
      <w:pPr>
        <w:pStyle w:val="BodyText"/>
        <w:spacing w:before="118"/>
        <w:ind w:left="1560" w:right="192"/>
      </w:pPr>
      <w:r>
        <w:rPr/>
        <w:t>“Dijo Aisha: ‘¡Oh Mensajero! ¿Por qué repites estas  palabras?’</w:t>
      </w:r>
    </w:p>
    <w:p>
      <w:pPr>
        <w:pStyle w:val="BodyText"/>
        <w:ind w:left="1155" w:right="145" w:firstLine="405"/>
        <w:jc w:val="both"/>
      </w:pPr>
      <w:r>
        <w:rPr/>
        <w:t>Dijo: ‘¡Me ha llegado una señal (la sura de la victoria) para indicarme que las diga!’</w:t>
      </w:r>
    </w:p>
    <w:p>
      <w:pPr>
        <w:pStyle w:val="BodyText"/>
        <w:ind w:left="1155" w:right="129" w:firstLine="405"/>
        <w:jc w:val="both"/>
      </w:pPr>
      <w:r>
        <w:rPr/>
        <w:t>“Cuando llegue la victoria de Allah y la conquista*. Y veas a la gente entrar en tropel en el </w:t>
      </w:r>
      <w:r>
        <w:rPr>
          <w:i/>
        </w:rPr>
        <w:t>Din </w:t>
      </w:r>
      <w:r>
        <w:rPr/>
        <w:t>de Allah. Glorifica pues y alaba a tu Señor. Y pídele el perdón. Verdaderamente Él te lo aceptará’.”</w:t>
      </w:r>
    </w:p>
    <w:p>
      <w:pPr>
        <w:spacing w:after="0"/>
        <w:jc w:val="both"/>
        <w:sectPr>
          <w:type w:val="continuous"/>
          <w:pgSz w:w="11920" w:h="16840"/>
          <w:pgMar w:top="1600" w:bottom="280" w:left="1680" w:right="1080"/>
        </w:sectPr>
      </w:pPr>
    </w:p>
    <w:p>
      <w:pPr>
        <w:spacing w:before="206"/>
        <w:ind w:left="31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115</w:t>
      </w:r>
    </w:p>
    <w:p>
      <w:pPr>
        <w:pStyle w:val="BodyText"/>
        <w:rPr>
          <w:rFonts w:ascii="Arial"/>
          <w:b/>
          <w:sz w:val="18"/>
        </w:rPr>
      </w:pPr>
      <w:r>
        <w:rPr/>
        <w:br w:type="column"/>
      </w:r>
      <w:r>
        <w:rPr>
          <w:rFonts w:ascii="Arial"/>
          <w:b/>
          <w:sz w:val="18"/>
        </w:rPr>
      </w:r>
    </w:p>
    <w:p>
      <w:pPr>
        <w:pStyle w:val="BodyText"/>
        <w:spacing w:before="3"/>
        <w:rPr>
          <w:rFonts w:ascii="Arial"/>
          <w:b/>
        </w:rPr>
      </w:pPr>
    </w:p>
    <w:p>
      <w:pPr>
        <w:spacing w:before="0"/>
        <w:ind w:left="229" w:right="0" w:firstLine="0"/>
        <w:jc w:val="left"/>
        <w:rPr>
          <w:i/>
          <w:sz w:val="18"/>
        </w:rPr>
      </w:pPr>
      <w:r>
        <w:rPr>
          <w:i/>
          <w:sz w:val="18"/>
        </w:rPr>
        <w:t>De Anás, Allah esté complacido con él, que  dijo:</w:t>
      </w:r>
    </w:p>
    <w:p>
      <w:pPr>
        <w:spacing w:line="194" w:lineRule="exact" w:before="0"/>
        <w:ind w:left="315" w:right="0" w:firstLine="0"/>
        <w:jc w:val="left"/>
        <w:rPr>
          <w:sz w:val="18"/>
        </w:rPr>
      </w:pPr>
      <w:r>
        <w:rPr/>
        <w:br w:type="column"/>
      </w:r>
      <w:r>
        <w:rPr>
          <w:sz w:val="18"/>
        </w:rPr>
        <w:t>*Se refiere a la conquista de Meca que acaeció poco antes.</w:t>
      </w:r>
    </w:p>
    <w:p>
      <w:pPr>
        <w:spacing w:after="0" w:line="194" w:lineRule="exact"/>
        <w:jc w:val="left"/>
        <w:rPr>
          <w:sz w:val="18"/>
        </w:rPr>
        <w:sectPr>
          <w:type w:val="continuous"/>
          <w:pgSz w:w="11920" w:h="16840"/>
          <w:pgMar w:top="1600" w:bottom="280" w:left="1680" w:right="1080"/>
          <w:cols w:num="3" w:equalWidth="0">
            <w:col w:w="886" w:space="40"/>
            <w:col w:w="3260" w:space="465"/>
            <w:col w:w="4509"/>
          </w:cols>
        </w:sectPr>
      </w:pPr>
    </w:p>
    <w:p>
      <w:pPr>
        <w:pStyle w:val="BodyText"/>
        <w:rPr>
          <w:sz w:val="20"/>
        </w:rPr>
      </w:pPr>
    </w:p>
    <w:p>
      <w:pPr>
        <w:pStyle w:val="BodyText"/>
        <w:rPr>
          <w:sz w:val="20"/>
        </w:rPr>
      </w:pPr>
    </w:p>
    <w:p>
      <w:pPr>
        <w:pStyle w:val="BodyText"/>
        <w:rPr>
          <w:sz w:val="20"/>
        </w:rPr>
      </w:pPr>
    </w:p>
    <w:p>
      <w:pPr>
        <w:pStyle w:val="BodyText"/>
        <w:spacing w:before="8"/>
      </w:pPr>
    </w:p>
    <w:p>
      <w:pPr>
        <w:spacing w:before="81"/>
        <w:ind w:left="1155" w:right="192" w:firstLine="0"/>
        <w:jc w:val="left"/>
        <w:rPr>
          <w:rFonts w:ascii="Arial Narrow"/>
          <w:sz w:val="19"/>
        </w:rPr>
      </w:pPr>
      <w:r>
        <w:rPr>
          <w:rFonts w:ascii="Arial Narrow"/>
          <w:w w:val="105"/>
          <w:sz w:val="19"/>
        </w:rPr>
        <w:t>58</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spacing w:before="1"/>
        <w:rPr>
          <w:rFonts w:ascii="Arial Narrow"/>
          <w:sz w:val="25"/>
        </w:rPr>
      </w:pPr>
    </w:p>
    <w:p>
      <w:pPr>
        <w:spacing w:before="0"/>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116</w:t>
      </w:r>
    </w:p>
    <w:p>
      <w:pPr>
        <w:pStyle w:val="BodyText"/>
        <w:spacing w:before="48"/>
        <w:ind w:left="229" w:right="129" w:firstLine="405"/>
        <w:jc w:val="both"/>
      </w:pPr>
      <w:r>
        <w:rPr/>
        <w:br w:type="column"/>
      </w:r>
      <w:r>
        <w:rPr/>
        <w:t>“Ciertamente Allah, Poderoso y Sublime, hizo descender al ángel Gabriel sobre el Mensajero de Allah, Él le bendiga y le dé paz, más veces de lo que solía hacerlo normalmente, desde antes de morir hasta que le llegó la  hora.”*</w:t>
      </w:r>
    </w:p>
    <w:p>
      <w:pPr>
        <w:spacing w:before="71"/>
        <w:ind w:left="0" w:right="113" w:firstLine="0"/>
        <w:jc w:val="right"/>
        <w:rPr>
          <w:rFonts w:ascii="Arial"/>
          <w:b/>
          <w:sz w:val="16"/>
        </w:rPr>
      </w:pPr>
      <w:r>
        <w:rPr>
          <w:rFonts w:ascii="Arial"/>
          <w:b/>
          <w:color w:val="808080"/>
          <w:w w:val="105"/>
          <w:sz w:val="16"/>
        </w:rPr>
        <w:t>Lo relataron Al Bujari y Muslim.</w:t>
      </w:r>
    </w:p>
    <w:p>
      <w:pPr>
        <w:spacing w:line="196" w:lineRule="exact" w:before="139"/>
        <w:ind w:left="3064" w:right="240" w:firstLine="0"/>
        <w:jc w:val="left"/>
        <w:rPr>
          <w:sz w:val="18"/>
        </w:rPr>
      </w:pPr>
      <w:r>
        <w:rPr>
          <w:sz w:val="18"/>
        </w:rPr>
        <w:t>*El Profeta, Allah le bendiga y le dé paz, murió en el momento en que  la Revelación era más frecuente, indicando su cercanía con</w:t>
      </w:r>
      <w:r>
        <w:rPr>
          <w:spacing w:val="18"/>
          <w:sz w:val="18"/>
        </w:rPr>
        <w:t> </w:t>
      </w:r>
      <w:r>
        <w:rPr>
          <w:sz w:val="18"/>
        </w:rPr>
        <w:t>Allah.</w:t>
      </w:r>
    </w:p>
    <w:p>
      <w:pPr>
        <w:pStyle w:val="BodyText"/>
        <w:spacing w:before="8"/>
        <w:rPr>
          <w:sz w:val="26"/>
        </w:rPr>
      </w:pPr>
    </w:p>
    <w:p>
      <w:pPr>
        <w:spacing w:before="0"/>
        <w:ind w:left="229" w:right="240" w:firstLine="0"/>
        <w:jc w:val="left"/>
        <w:rPr>
          <w:i/>
          <w:sz w:val="18"/>
        </w:rPr>
      </w:pPr>
      <w:r>
        <w:rPr>
          <w:i/>
          <w:sz w:val="18"/>
        </w:rPr>
        <w:t>De Yabir, Allah esté complacido con él que dijo el Profeta, Allah le bendiga y le dé  paz:</w:t>
      </w:r>
    </w:p>
    <w:p>
      <w:pPr>
        <w:pStyle w:val="BodyText"/>
        <w:spacing w:before="120"/>
        <w:ind w:left="634" w:right="240"/>
      </w:pPr>
      <w:r>
        <w:rPr/>
        <w:t>“Cada siervo será resucitado de la misma manera en que  murió.”</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pgSz w:w="11920" w:h="16840"/>
          <w:pgMar w:top="1180" w:bottom="280" w:left="1680" w:right="1020"/>
          <w:cols w:num="2" w:equalWidth="0">
            <w:col w:w="946" w:space="40"/>
            <w:col w:w="8234"/>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18"/>
        </w:rPr>
      </w:pPr>
    </w:p>
    <w:p>
      <w:pPr>
        <w:spacing w:before="1"/>
        <w:ind w:left="0" w:right="129" w:firstLine="0"/>
        <w:jc w:val="right"/>
        <w:rPr>
          <w:rFonts w:ascii="Arial Narrow"/>
          <w:sz w:val="19"/>
        </w:rPr>
      </w:pPr>
      <w:r>
        <w:rPr>
          <w:rFonts w:ascii="Arial Narrow"/>
          <w:sz w:val="19"/>
        </w:rPr>
        <w:t>59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3 DE LOS DIVERSOS Y MUCHOS CAM" w:id="20"/>
                  <w:bookmarkEnd w:id="20"/>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13</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LOS DIVERSOS Y MUCHOS CAMINOS DEL BIEN</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“Y todo cuanto hacéis de bien Allah lo  sabe.”</w:t>
      </w:r>
    </w:p>
    <w:p>
      <w:pPr>
        <w:spacing w:before="11"/>
        <w:ind w:left="80" w:right="127" w:firstLine="0"/>
        <w:jc w:val="left"/>
        <w:rPr>
          <w:rFonts w:ascii="Arial"/>
          <w:b/>
          <w:sz w:val="16"/>
        </w:rPr>
      </w:pPr>
      <w:r>
        <w:rPr>
          <w:rFonts w:ascii="Arial"/>
          <w:b/>
          <w:color w:val="808080"/>
          <w:w w:val="105"/>
          <w:sz w:val="16"/>
        </w:rPr>
        <w:t>(La Vaca /215)</w:t>
      </w:r>
    </w:p>
    <w:p>
      <w:pPr>
        <w:pStyle w:val="BodyText"/>
        <w:spacing w:before="1"/>
        <w:rPr>
          <w:rFonts w:ascii="Arial"/>
          <w:b/>
          <w:sz w:val="22"/>
        </w:rPr>
      </w:pPr>
    </w:p>
    <w:p>
      <w:pPr>
        <w:pStyle w:val="BodyText"/>
        <w:ind w:left="80" w:right="127"/>
      </w:pPr>
      <w:r>
        <w:rPr/>
        <w:t>“Y quien haga el peso de una brizna de bien, lo  verá.”</w:t>
      </w:r>
    </w:p>
    <w:p>
      <w:pPr>
        <w:spacing w:before="11"/>
        <w:ind w:left="80" w:right="127" w:firstLine="0"/>
        <w:jc w:val="left"/>
        <w:rPr>
          <w:rFonts w:ascii="Arial"/>
          <w:b/>
          <w:sz w:val="16"/>
        </w:rPr>
      </w:pPr>
      <w:r>
        <w:rPr>
          <w:rFonts w:ascii="Arial"/>
          <w:b/>
          <w:color w:val="808080"/>
          <w:w w:val="105"/>
          <w:sz w:val="16"/>
        </w:rPr>
        <w:t>(El Terremoto /7)</w:t>
      </w:r>
    </w:p>
    <w:p>
      <w:pPr>
        <w:pStyle w:val="BodyText"/>
        <w:spacing w:before="1"/>
        <w:rPr>
          <w:rFonts w:ascii="Arial"/>
          <w:b/>
          <w:sz w:val="22"/>
        </w:rPr>
      </w:pPr>
    </w:p>
    <w:p>
      <w:pPr>
        <w:pStyle w:val="BodyText"/>
        <w:ind w:left="80" w:right="127"/>
      </w:pPr>
      <w:r>
        <w:rPr/>
        <w:t>“Quien actúa rectamente, lo hace para sí  mismo.”</w:t>
      </w:r>
    </w:p>
    <w:p>
      <w:pPr>
        <w:spacing w:before="11"/>
        <w:ind w:left="80" w:right="127" w:firstLine="0"/>
        <w:jc w:val="left"/>
        <w:rPr>
          <w:rFonts w:ascii="Arial" w:hAnsi="Arial"/>
          <w:b/>
          <w:sz w:val="16"/>
        </w:rPr>
      </w:pPr>
      <w:r>
        <w:rPr>
          <w:rFonts w:ascii="Arial" w:hAnsi="Arial"/>
          <w:b/>
          <w:color w:val="808080"/>
          <w:w w:val="105"/>
          <w:sz w:val="16"/>
        </w:rPr>
        <w:t>(Al Yáciyah /15)</w:t>
      </w:r>
    </w:p>
    <w:p>
      <w:pPr>
        <w:spacing w:after="0"/>
        <w:jc w:val="left"/>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117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3"/>
        <w:ind w:left="31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118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Dhar, Allah esté complacido con él, que  dijo:</w:t>
      </w:r>
    </w:p>
    <w:p>
      <w:pPr>
        <w:pStyle w:val="BodyText"/>
        <w:spacing w:before="120"/>
        <w:ind w:left="585" w:right="1965"/>
      </w:pPr>
      <w:r>
        <w:rPr/>
        <w:t>“¡Oh Mensajero de Allah! ¿Cuál es la mejor de las </w:t>
      </w:r>
      <w:r>
        <w:rPr>
          <w:spacing w:val="3"/>
        </w:rPr>
        <w:t>acciones? </w:t>
      </w:r>
      <w:r>
        <w:rPr>
          <w:spacing w:val="2"/>
        </w:rPr>
        <w:t>Dijo: </w:t>
      </w:r>
      <w:r>
        <w:rPr/>
        <w:t>‘La </w:t>
      </w:r>
      <w:r>
        <w:rPr>
          <w:spacing w:val="2"/>
        </w:rPr>
        <w:t>creencia </w:t>
      </w:r>
      <w:r>
        <w:rPr/>
        <w:t>en </w:t>
      </w:r>
      <w:r>
        <w:rPr>
          <w:spacing w:val="2"/>
        </w:rPr>
        <w:t>Allah </w:t>
      </w:r>
      <w:r>
        <w:rPr/>
        <w:t>y la </w:t>
      </w:r>
      <w:r>
        <w:rPr>
          <w:spacing w:val="2"/>
        </w:rPr>
        <w:t>lucha </w:t>
      </w:r>
      <w:r>
        <w:rPr/>
        <w:t>por Su</w:t>
      </w:r>
      <w:r>
        <w:rPr>
          <w:spacing w:val="51"/>
        </w:rPr>
        <w:t> </w:t>
      </w:r>
      <w:r>
        <w:rPr>
          <w:spacing w:val="3"/>
        </w:rPr>
        <w:t>causa.’</w:t>
      </w:r>
    </w:p>
    <w:p>
      <w:pPr>
        <w:pStyle w:val="BodyText"/>
        <w:ind w:left="585" w:right="165"/>
      </w:pPr>
      <w:r>
        <w:rPr/>
        <w:t>Dije: ‘¿Cuál es la mejor forma de liberar a un  esclavo?’</w:t>
      </w:r>
    </w:p>
    <w:p>
      <w:pPr>
        <w:pStyle w:val="BodyText"/>
        <w:ind w:left="585" w:right="1130"/>
      </w:pPr>
      <w:r>
        <w:rPr/>
        <w:t>Dijo: ‘La más apreciada ante su familia y la que más dinero cueste.’ Dije: ‘¿Y si no he hecho nada de esto?’</w:t>
      </w:r>
    </w:p>
    <w:p>
      <w:pPr>
        <w:pStyle w:val="BodyText"/>
        <w:ind w:left="585" w:right="165"/>
      </w:pPr>
      <w:r>
        <w:rPr>
          <w:spacing w:val="2"/>
        </w:rPr>
        <w:t>Dijo: ‘Entonces, ayuda </w:t>
      </w:r>
      <w:r>
        <w:rPr/>
        <w:t>al </w:t>
      </w:r>
      <w:r>
        <w:rPr>
          <w:spacing w:val="2"/>
        </w:rPr>
        <w:t>necesitado </w:t>
      </w:r>
      <w:r>
        <w:rPr/>
        <w:t>y </w:t>
      </w:r>
      <w:r>
        <w:rPr>
          <w:spacing w:val="2"/>
        </w:rPr>
        <w:t>trabaja </w:t>
      </w:r>
      <w:r>
        <w:rPr/>
        <w:t>en </w:t>
      </w:r>
      <w:r>
        <w:rPr>
          <w:spacing w:val="2"/>
        </w:rPr>
        <w:t>lugar </w:t>
      </w:r>
      <w:r>
        <w:rPr/>
        <w:t>del</w:t>
      </w:r>
      <w:r>
        <w:rPr>
          <w:spacing w:val="50"/>
        </w:rPr>
        <w:t> </w:t>
      </w:r>
      <w:r>
        <w:rPr>
          <w:spacing w:val="3"/>
        </w:rPr>
        <w:t>incapacitado.’</w:t>
      </w:r>
    </w:p>
    <w:p>
      <w:pPr>
        <w:pStyle w:val="BodyText"/>
        <w:ind w:left="180" w:right="165" w:firstLine="405"/>
      </w:pPr>
      <w:r>
        <w:rPr/>
        <w:t>Dije: ‘¡Oh Mensajero de Allah! ¿Qué podría hacer ante mi debilidad para algu- nas acciones?’</w:t>
      </w:r>
    </w:p>
    <w:p>
      <w:pPr>
        <w:pStyle w:val="BodyText"/>
        <w:ind w:left="585" w:right="165"/>
      </w:pPr>
      <w:r>
        <w:rPr/>
        <w:t>Dijo: ‘No hagas mal a nadie. Pues sería una </w:t>
      </w:r>
      <w:r>
        <w:rPr>
          <w:i/>
        </w:rPr>
        <w:t>sádaqa </w:t>
      </w:r>
      <w:r>
        <w:rPr/>
        <w:t>a ti  mismo’.”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De Abu Dhar, Allah esté complacido con él que dijo el Mensajero de Allah, Él le bendiga y le dé   paz:</w:t>
      </w:r>
    </w:p>
    <w:p>
      <w:pPr>
        <w:spacing w:after="0"/>
        <w:jc w:val="left"/>
        <w:rPr>
          <w:sz w:val="18"/>
        </w:rPr>
        <w:sectPr>
          <w:type w:val="continuous"/>
          <w:pgSz w:w="11920" w:h="16840"/>
          <w:pgMar w:top="1600" w:bottom="280" w:left="1680" w:right="1080"/>
          <w:cols w:num="2" w:equalWidth="0">
            <w:col w:w="886" w:space="89"/>
            <w:col w:w="8185"/>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8"/>
        <w:rPr>
          <w:i/>
          <w:sz w:val="28"/>
        </w:rPr>
      </w:pPr>
    </w:p>
    <w:p>
      <w:pPr>
        <w:spacing w:before="81"/>
        <w:ind w:left="1155" w:right="192" w:firstLine="0"/>
        <w:jc w:val="left"/>
        <w:rPr>
          <w:rFonts w:ascii="Arial Narrow"/>
          <w:sz w:val="19"/>
        </w:rPr>
      </w:pPr>
      <w:r>
        <w:rPr>
          <w:rFonts w:ascii="Arial Narrow"/>
          <w:w w:val="105"/>
          <w:sz w:val="19"/>
        </w:rPr>
        <w:t>60</w:t>
      </w:r>
    </w:p>
    <w:p>
      <w:pPr>
        <w:spacing w:after="0"/>
        <w:jc w:val="left"/>
        <w:rPr>
          <w:rFonts w:ascii="Arial Narrow"/>
          <w:sz w:val="19"/>
        </w:rPr>
        <w:sectPr>
          <w:type w:val="continuous"/>
          <w:pgSz w:w="11920" w:h="16840"/>
          <w:pgMar w:top="1600" w:bottom="280" w:left="1680" w:right="1080"/>
        </w:sectPr>
      </w:pPr>
    </w:p>
    <w:p>
      <w:pPr>
        <w:spacing w:before="48"/>
        <w:ind w:left="1215" w:right="114" w:firstLine="405"/>
        <w:jc w:val="both"/>
        <w:rPr>
          <w:sz w:val="24"/>
        </w:rPr>
      </w:pPr>
      <w:r>
        <w:rPr>
          <w:sz w:val="24"/>
        </w:rPr>
        <w:t>“Es obligatorio dar, por cada una de vuestras articulaciones, una </w:t>
      </w:r>
      <w:r>
        <w:rPr>
          <w:i/>
          <w:sz w:val="24"/>
        </w:rPr>
        <w:t>sádaqa</w:t>
      </w:r>
      <w:r>
        <w:rPr>
          <w:sz w:val="24"/>
        </w:rPr>
        <w:t>, para agradecer a Allah por ella. Y eso es posible porque el decir: ‘</w:t>
      </w:r>
      <w:r>
        <w:rPr>
          <w:i/>
          <w:sz w:val="24"/>
        </w:rPr>
        <w:t>subhana Allah</w:t>
      </w:r>
      <w:r>
        <w:rPr>
          <w:sz w:val="24"/>
        </w:rPr>
        <w:t>’ es </w:t>
      </w:r>
      <w:r>
        <w:rPr>
          <w:i/>
          <w:sz w:val="24"/>
        </w:rPr>
        <w:t>sáda- </w:t>
      </w:r>
      <w:r>
        <w:rPr>
          <w:i/>
          <w:sz w:val="24"/>
        </w:rPr>
        <w:t>qa</w:t>
      </w:r>
      <w:r>
        <w:rPr>
          <w:sz w:val="24"/>
        </w:rPr>
        <w:t>; o decir: ‘</w:t>
      </w:r>
      <w:r>
        <w:rPr>
          <w:i/>
          <w:sz w:val="24"/>
        </w:rPr>
        <w:t>Al hamdulillah’ </w:t>
      </w:r>
      <w:r>
        <w:rPr>
          <w:sz w:val="24"/>
        </w:rPr>
        <w:t>es </w:t>
      </w:r>
      <w:r>
        <w:rPr>
          <w:i/>
          <w:sz w:val="24"/>
        </w:rPr>
        <w:t>sádaqa</w:t>
      </w:r>
      <w:r>
        <w:rPr>
          <w:sz w:val="24"/>
        </w:rPr>
        <w:t>; o decir: ‘</w:t>
      </w:r>
      <w:r>
        <w:rPr>
          <w:i/>
          <w:sz w:val="24"/>
        </w:rPr>
        <w:t>La ilaha illa Allah</w:t>
      </w:r>
      <w:r>
        <w:rPr>
          <w:sz w:val="24"/>
        </w:rPr>
        <w:t>’ es </w:t>
      </w:r>
      <w:r>
        <w:rPr>
          <w:i/>
          <w:sz w:val="24"/>
        </w:rPr>
        <w:t>sádaqa</w:t>
      </w:r>
      <w:r>
        <w:rPr>
          <w:sz w:val="24"/>
        </w:rPr>
        <w:t>; o cada ‘</w:t>
      </w:r>
      <w:r>
        <w:rPr>
          <w:i/>
          <w:sz w:val="24"/>
        </w:rPr>
        <w:t>Allahu akbar</w:t>
      </w:r>
      <w:r>
        <w:rPr>
          <w:sz w:val="24"/>
        </w:rPr>
        <w:t>’ es </w:t>
      </w:r>
      <w:r>
        <w:rPr>
          <w:i/>
          <w:sz w:val="24"/>
        </w:rPr>
        <w:t>sádaqa</w:t>
      </w:r>
      <w:r>
        <w:rPr>
          <w:sz w:val="24"/>
        </w:rPr>
        <w:t>; recomendar hacer el bien es </w:t>
      </w:r>
      <w:r>
        <w:rPr>
          <w:i/>
          <w:sz w:val="24"/>
        </w:rPr>
        <w:t>sádaqa</w:t>
      </w:r>
      <w:r>
        <w:rPr>
          <w:sz w:val="24"/>
        </w:rPr>
        <w:t>; prohibir lo ilícito es </w:t>
      </w:r>
      <w:r>
        <w:rPr>
          <w:i/>
          <w:sz w:val="24"/>
        </w:rPr>
        <w:t>sádaqa</w:t>
      </w:r>
      <w:r>
        <w:rPr>
          <w:sz w:val="24"/>
        </w:rPr>
        <w:t>. Y cada una equivale a dos </w:t>
      </w:r>
      <w:r>
        <w:rPr>
          <w:i/>
          <w:sz w:val="24"/>
        </w:rPr>
        <w:t>rakas </w:t>
      </w:r>
      <w:r>
        <w:rPr>
          <w:sz w:val="24"/>
        </w:rPr>
        <w:t>que se rezan de la oración de media maña- na (</w:t>
      </w:r>
      <w:r>
        <w:rPr>
          <w:i/>
          <w:sz w:val="24"/>
        </w:rPr>
        <w:t>duha</w:t>
      </w:r>
      <w:r>
        <w:rPr>
          <w:sz w:val="24"/>
        </w:rPr>
        <w:t>).”</w:t>
      </w:r>
    </w:p>
    <w:p>
      <w:pPr>
        <w:spacing w:after="0"/>
        <w:jc w:val="both"/>
        <w:rPr>
          <w:sz w:val="24"/>
        </w:rPr>
        <w:sectPr>
          <w:pgSz w:w="11920" w:h="16840"/>
          <w:pgMar w:top="1180" w:bottom="280" w:left="1680" w:right="1020"/>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119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Dhar, Allah esté complacido con él que dijo el Profeta, Allah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6020" w:space="270"/>
            <w:col w:w="1944"/>
          </w:cols>
        </w:sectPr>
      </w:pPr>
    </w:p>
    <w:p>
      <w:pPr>
        <w:pStyle w:val="BodyText"/>
        <w:spacing w:before="120"/>
        <w:ind w:left="1215" w:right="141" w:firstLine="405"/>
        <w:jc w:val="both"/>
      </w:pPr>
      <w:r>
        <w:rPr/>
        <w:t>“Se me han presentado las acciones de mi pueblo, tanto las buenas como </w:t>
      </w:r>
      <w:r>
        <w:rPr>
          <w:spacing w:val="2"/>
        </w:rPr>
        <w:t>las </w:t>
      </w:r>
      <w:r>
        <w:rPr/>
        <w:t>malas: he encontrado entre las buenas el apartar un obstáculo del camino; y entre   las </w:t>
      </w:r>
      <w:r>
        <w:rPr>
          <w:spacing w:val="2"/>
        </w:rPr>
        <w:t>malas </w:t>
      </w:r>
      <w:r>
        <w:rPr/>
        <w:t>el </w:t>
      </w:r>
      <w:r>
        <w:rPr>
          <w:spacing w:val="2"/>
        </w:rPr>
        <w:t>escupir </w:t>
      </w:r>
      <w:r>
        <w:rPr/>
        <w:t>en la </w:t>
      </w:r>
      <w:r>
        <w:rPr>
          <w:spacing w:val="2"/>
        </w:rPr>
        <w:t>mezquita </w:t>
      </w:r>
      <w:r>
        <w:rPr/>
        <w:t>y no </w:t>
      </w:r>
      <w:r>
        <w:rPr>
          <w:spacing w:val="2"/>
        </w:rPr>
        <w:t> </w:t>
      </w:r>
      <w:r>
        <w:rPr/>
        <w:t>limpiarlo.”</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120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Dhar, Allah esté complacido con él, que unos pobres de entre los sahaba   dijeron:</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5765" w:space="525"/>
            <w:col w:w="1944"/>
          </w:cols>
        </w:sectPr>
      </w:pPr>
    </w:p>
    <w:p>
      <w:pPr>
        <w:pStyle w:val="BodyText"/>
        <w:spacing w:before="120"/>
        <w:ind w:left="1215" w:right="127" w:firstLine="405"/>
        <w:jc w:val="both"/>
      </w:pPr>
      <w:r>
        <w:rPr/>
        <w:t>“¡Oh Mensajero de Allah! Los ricos se han hecho con toda la recompensa. </w:t>
      </w:r>
      <w:r>
        <w:rPr>
          <w:spacing w:val="2"/>
        </w:rPr>
        <w:t>Re- </w:t>
      </w:r>
      <w:r>
        <w:rPr/>
        <w:t>zan como rezamos nosotros; ayunan como ayunamos nosotros; y dan </w:t>
      </w:r>
      <w:r>
        <w:rPr>
          <w:spacing w:val="3"/>
        </w:rPr>
        <w:t>(</w:t>
      </w:r>
      <w:r>
        <w:rPr>
          <w:i/>
          <w:spacing w:val="3"/>
        </w:rPr>
        <w:t>sádaqa</w:t>
      </w:r>
      <w:r>
        <w:rPr>
          <w:spacing w:val="3"/>
        </w:rPr>
        <w:t>) </w:t>
      </w:r>
      <w:r>
        <w:rPr/>
        <w:t>con lo que les sobra de su riqueza. Y nosotros no tenemos nada que</w:t>
      </w:r>
      <w:r>
        <w:rPr>
          <w:spacing w:val="52"/>
        </w:rPr>
        <w:t> </w:t>
      </w:r>
      <w:r>
        <w:rPr/>
        <w:t>dar.</w:t>
      </w:r>
    </w:p>
    <w:p>
      <w:pPr>
        <w:spacing w:before="0"/>
        <w:ind w:left="1215" w:right="117" w:firstLine="405"/>
        <w:jc w:val="both"/>
        <w:rPr>
          <w:sz w:val="24"/>
        </w:rPr>
      </w:pPr>
      <w:r>
        <w:rPr>
          <w:sz w:val="24"/>
        </w:rPr>
        <w:t>Dijo: ‘Allah os ha puesto diversas formas de dar </w:t>
      </w:r>
      <w:r>
        <w:rPr>
          <w:i/>
          <w:spacing w:val="5"/>
          <w:sz w:val="24"/>
        </w:rPr>
        <w:t>sádaqa</w:t>
      </w:r>
      <w:r>
        <w:rPr>
          <w:spacing w:val="5"/>
          <w:sz w:val="24"/>
        </w:rPr>
        <w:t>. </w:t>
      </w:r>
      <w:r>
        <w:rPr>
          <w:spacing w:val="2"/>
          <w:sz w:val="24"/>
        </w:rPr>
        <w:t>Ciertamente, </w:t>
      </w:r>
      <w:r>
        <w:rPr>
          <w:sz w:val="24"/>
        </w:rPr>
        <w:t>en </w:t>
      </w:r>
      <w:r>
        <w:rPr>
          <w:spacing w:val="4"/>
          <w:sz w:val="24"/>
        </w:rPr>
        <w:t>cada </w:t>
      </w:r>
      <w:r>
        <w:rPr>
          <w:sz w:val="24"/>
        </w:rPr>
        <w:t>glorificación </w:t>
      </w:r>
      <w:r>
        <w:rPr>
          <w:spacing w:val="2"/>
          <w:sz w:val="24"/>
        </w:rPr>
        <w:t>(</w:t>
      </w:r>
      <w:r>
        <w:rPr>
          <w:i/>
          <w:spacing w:val="2"/>
          <w:sz w:val="24"/>
        </w:rPr>
        <w:t>subhana </w:t>
      </w:r>
      <w:r>
        <w:rPr>
          <w:i/>
          <w:spacing w:val="4"/>
          <w:sz w:val="24"/>
        </w:rPr>
        <w:t>Allah</w:t>
      </w:r>
      <w:r>
        <w:rPr>
          <w:spacing w:val="4"/>
          <w:sz w:val="24"/>
        </w:rPr>
        <w:t>) </w:t>
      </w:r>
      <w:r>
        <w:rPr>
          <w:sz w:val="24"/>
        </w:rPr>
        <w:t>hay </w:t>
      </w:r>
      <w:r>
        <w:rPr>
          <w:i/>
          <w:spacing w:val="5"/>
          <w:sz w:val="24"/>
        </w:rPr>
        <w:t>sádaqa</w:t>
      </w:r>
      <w:r>
        <w:rPr>
          <w:spacing w:val="5"/>
          <w:sz w:val="24"/>
        </w:rPr>
        <w:t>; </w:t>
      </w:r>
      <w:r>
        <w:rPr>
          <w:spacing w:val="3"/>
          <w:sz w:val="24"/>
        </w:rPr>
        <w:t>en </w:t>
      </w:r>
      <w:r>
        <w:rPr>
          <w:spacing w:val="4"/>
          <w:sz w:val="24"/>
        </w:rPr>
        <w:t>cada </w:t>
      </w:r>
      <w:r>
        <w:rPr>
          <w:spacing w:val="2"/>
          <w:sz w:val="24"/>
        </w:rPr>
        <w:t>‘</w:t>
      </w:r>
      <w:r>
        <w:rPr>
          <w:i/>
          <w:spacing w:val="2"/>
          <w:sz w:val="24"/>
        </w:rPr>
        <w:t>allahu </w:t>
      </w:r>
      <w:r>
        <w:rPr>
          <w:i/>
          <w:spacing w:val="4"/>
          <w:sz w:val="24"/>
        </w:rPr>
        <w:t>akbar’ </w:t>
      </w:r>
      <w:r>
        <w:rPr>
          <w:sz w:val="24"/>
        </w:rPr>
        <w:t>hay </w:t>
      </w:r>
      <w:r>
        <w:rPr>
          <w:i/>
          <w:spacing w:val="5"/>
          <w:sz w:val="24"/>
        </w:rPr>
        <w:t>sádaqa</w:t>
      </w:r>
      <w:r>
        <w:rPr>
          <w:spacing w:val="5"/>
          <w:sz w:val="24"/>
        </w:rPr>
        <w:t>; </w:t>
      </w:r>
      <w:r>
        <w:rPr>
          <w:sz w:val="24"/>
        </w:rPr>
        <w:t>en </w:t>
      </w:r>
      <w:r>
        <w:rPr>
          <w:spacing w:val="4"/>
          <w:sz w:val="24"/>
        </w:rPr>
        <w:t>cada  ‘</w:t>
      </w:r>
      <w:r>
        <w:rPr>
          <w:i/>
          <w:spacing w:val="4"/>
          <w:sz w:val="24"/>
        </w:rPr>
        <w:t>al </w:t>
      </w:r>
      <w:r>
        <w:rPr>
          <w:i/>
          <w:spacing w:val="5"/>
          <w:sz w:val="24"/>
        </w:rPr>
        <w:t>hamdulillah’ </w:t>
      </w:r>
      <w:r>
        <w:rPr>
          <w:sz w:val="24"/>
        </w:rPr>
        <w:t>hay </w:t>
      </w:r>
      <w:r>
        <w:rPr>
          <w:i/>
          <w:spacing w:val="5"/>
          <w:sz w:val="24"/>
        </w:rPr>
        <w:t>sádaqa</w:t>
      </w:r>
      <w:r>
        <w:rPr>
          <w:spacing w:val="5"/>
          <w:sz w:val="24"/>
        </w:rPr>
        <w:t>; </w:t>
      </w:r>
      <w:r>
        <w:rPr>
          <w:sz w:val="24"/>
        </w:rPr>
        <w:t>en </w:t>
      </w:r>
      <w:r>
        <w:rPr>
          <w:spacing w:val="3"/>
          <w:sz w:val="24"/>
        </w:rPr>
        <w:t>cada </w:t>
      </w:r>
      <w:r>
        <w:rPr>
          <w:i/>
          <w:spacing w:val="3"/>
          <w:sz w:val="24"/>
        </w:rPr>
        <w:t>‘La </w:t>
      </w:r>
      <w:r>
        <w:rPr>
          <w:i/>
          <w:spacing w:val="4"/>
          <w:sz w:val="24"/>
        </w:rPr>
        <w:t>ilaha  </w:t>
      </w:r>
      <w:r>
        <w:rPr>
          <w:i/>
          <w:spacing w:val="3"/>
          <w:sz w:val="24"/>
        </w:rPr>
        <w:t>illa  </w:t>
      </w:r>
      <w:r>
        <w:rPr>
          <w:i/>
          <w:spacing w:val="4"/>
          <w:sz w:val="24"/>
        </w:rPr>
        <w:t>Allah’ </w:t>
      </w:r>
      <w:r>
        <w:rPr>
          <w:sz w:val="24"/>
        </w:rPr>
        <w:t>hay  </w:t>
      </w:r>
      <w:r>
        <w:rPr>
          <w:i/>
          <w:spacing w:val="5"/>
          <w:sz w:val="24"/>
        </w:rPr>
        <w:t>sádaqa</w:t>
      </w:r>
      <w:r>
        <w:rPr>
          <w:spacing w:val="5"/>
          <w:sz w:val="24"/>
        </w:rPr>
        <w:t>; </w:t>
      </w:r>
      <w:r>
        <w:rPr>
          <w:sz w:val="24"/>
        </w:rPr>
        <w:t>recomendar hacer el bien es </w:t>
      </w:r>
      <w:r>
        <w:rPr>
          <w:i/>
          <w:spacing w:val="5"/>
          <w:sz w:val="24"/>
        </w:rPr>
        <w:t>sádaqa</w:t>
      </w:r>
      <w:r>
        <w:rPr>
          <w:spacing w:val="5"/>
          <w:sz w:val="24"/>
        </w:rPr>
        <w:t>; </w:t>
      </w:r>
      <w:r>
        <w:rPr>
          <w:sz w:val="24"/>
        </w:rPr>
        <w:t>prohibir lo ilícito  es  </w:t>
      </w:r>
      <w:r>
        <w:rPr>
          <w:i/>
          <w:spacing w:val="5"/>
          <w:sz w:val="24"/>
        </w:rPr>
        <w:t>sádaqa</w:t>
      </w:r>
      <w:r>
        <w:rPr>
          <w:spacing w:val="5"/>
          <w:sz w:val="24"/>
        </w:rPr>
        <w:t>; </w:t>
      </w:r>
      <w:r>
        <w:rPr>
          <w:sz w:val="24"/>
        </w:rPr>
        <w:t>y en la relación conyugal de  uno de vosotros con su mujer hay </w:t>
      </w:r>
      <w:r>
        <w:rPr>
          <w:i/>
          <w:spacing w:val="5"/>
          <w:sz w:val="24"/>
        </w:rPr>
        <w:t>sádaqa</w:t>
      </w:r>
      <w:r>
        <w:rPr>
          <w:i/>
          <w:spacing w:val="20"/>
          <w:sz w:val="24"/>
        </w:rPr>
        <w:t> </w:t>
      </w:r>
      <w:r>
        <w:rPr>
          <w:spacing w:val="7"/>
          <w:sz w:val="24"/>
        </w:rPr>
        <w:t>.’</w:t>
      </w:r>
    </w:p>
    <w:p>
      <w:pPr>
        <w:pStyle w:val="BodyText"/>
        <w:ind w:left="1215" w:right="135" w:firstLine="405"/>
        <w:jc w:val="both"/>
      </w:pPr>
      <w:r>
        <w:rPr/>
        <w:t>Dijeron: ‘¡Oh Mensajero de Allah! ¿Es que por satisfacer uno de nosotros su propio deseo o apetito va a tener por ello una recompensa?’</w:t>
      </w:r>
    </w:p>
    <w:p>
      <w:pPr>
        <w:pStyle w:val="BodyText"/>
        <w:ind w:left="1215" w:right="127" w:firstLine="405"/>
        <w:jc w:val="both"/>
      </w:pPr>
      <w:r>
        <w:rPr/>
        <w:t>Dijo: ‘¿No sabéis que si lo hubiese satisfecho ilícitamente (</w:t>
      </w:r>
      <w:r>
        <w:rPr>
          <w:i/>
        </w:rPr>
        <w:t>haram</w:t>
      </w:r>
      <w:r>
        <w:rPr/>
        <w:t>) obtendría un castigo por ello? Pues de la misma forma, si lo satisface lícitamente (</w:t>
      </w:r>
      <w:r>
        <w:rPr>
          <w:i/>
        </w:rPr>
        <w:t>halal</w:t>
      </w:r>
      <w:r>
        <w:rPr/>
        <w:t>) obtiene por ello una recompensa’.”</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121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Dhar,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3590" w:space="2700"/>
            <w:col w:w="1944"/>
          </w:cols>
        </w:sectPr>
      </w:pPr>
    </w:p>
    <w:p>
      <w:pPr>
        <w:pStyle w:val="BodyText"/>
        <w:spacing w:before="120"/>
        <w:ind w:left="1215" w:right="127" w:firstLine="405"/>
      </w:pPr>
      <w:r>
        <w:rPr/>
        <w:t>“Me dijo el Profeta, Allah le bendiga y le dé paz: ‘No desprecies nada del bien, </w:t>
      </w:r>
      <w:r>
        <w:rPr>
          <w:spacing w:val="2"/>
        </w:rPr>
        <w:t>aunque </w:t>
      </w:r>
      <w:r>
        <w:rPr/>
        <w:t>sea recibir a tu hermano con una cara sonriente’.</w:t>
      </w:r>
      <w:r>
        <w:rPr>
          <w:spacing w:val="56"/>
        </w:rPr>
        <w:t> </w:t>
      </w:r>
      <w:r>
        <w:rPr/>
        <w:t>”</w:t>
      </w:r>
    </w:p>
    <w:p>
      <w:pPr>
        <w:spacing w:after="0"/>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122</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que dijo el Mensajero de Allah, Él le bendiga y le dé   paz:</w:t>
      </w:r>
    </w:p>
    <w:p>
      <w:pPr>
        <w:spacing w:after="0"/>
        <w:jc w:val="left"/>
        <w:rPr>
          <w:sz w:val="18"/>
        </w:rPr>
        <w:sectPr>
          <w:type w:val="continuous"/>
          <w:pgSz w:w="11920" w:h="16840"/>
          <w:pgMar w:top="1600" w:bottom="280" w:left="1680" w:right="1020"/>
          <w:cols w:num="2" w:equalWidth="0">
            <w:col w:w="946" w:space="40"/>
            <w:col w:w="8234"/>
          </w:cols>
        </w:sectPr>
      </w:pPr>
    </w:p>
    <w:p>
      <w:pPr>
        <w:pStyle w:val="BodyText"/>
        <w:rPr>
          <w:i/>
          <w:sz w:val="20"/>
        </w:rPr>
      </w:pPr>
    </w:p>
    <w:p>
      <w:pPr>
        <w:pStyle w:val="BodyText"/>
        <w:rPr>
          <w:i/>
          <w:sz w:val="20"/>
        </w:rPr>
      </w:pPr>
    </w:p>
    <w:p>
      <w:pPr>
        <w:pStyle w:val="BodyText"/>
        <w:rPr>
          <w:i/>
          <w:sz w:val="20"/>
        </w:rPr>
      </w:pPr>
    </w:p>
    <w:p>
      <w:pPr>
        <w:pStyle w:val="BodyText"/>
        <w:spacing w:before="8"/>
        <w:rPr>
          <w:i/>
          <w:sz w:val="28"/>
        </w:rPr>
      </w:pPr>
    </w:p>
    <w:p>
      <w:pPr>
        <w:spacing w:before="81"/>
        <w:ind w:left="0" w:right="129" w:firstLine="0"/>
        <w:jc w:val="right"/>
        <w:rPr>
          <w:rFonts w:ascii="Arial Narrow"/>
          <w:sz w:val="19"/>
        </w:rPr>
      </w:pPr>
      <w:r>
        <w:rPr>
          <w:rFonts w:ascii="Arial Narrow"/>
          <w:sz w:val="19"/>
        </w:rPr>
        <w:t>61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4" w:firstLine="405"/>
        <w:jc w:val="both"/>
      </w:pPr>
      <w:r>
        <w:rPr/>
        <w:t>“Cada día que se levanta el sol y a cada hombre le corresponde dar una </w:t>
      </w:r>
      <w:r>
        <w:rPr>
          <w:i/>
          <w:spacing w:val="7"/>
        </w:rPr>
        <w:t>sáda-    </w:t>
      </w:r>
      <w:r>
        <w:rPr>
          <w:i/>
          <w:spacing w:val="2"/>
        </w:rPr>
        <w:t>qa </w:t>
      </w:r>
      <w:r>
        <w:rPr/>
        <w:t>por cada una de sus articulaciones; obrar con justicia entre dos es </w:t>
      </w:r>
      <w:r>
        <w:rPr>
          <w:i/>
          <w:spacing w:val="5"/>
        </w:rPr>
        <w:t>sádaqa</w:t>
      </w:r>
      <w:r>
        <w:rPr>
          <w:spacing w:val="5"/>
        </w:rPr>
        <w:t>; </w:t>
      </w:r>
      <w:r>
        <w:rPr>
          <w:spacing w:val="2"/>
        </w:rPr>
        <w:t>ayudar   </w:t>
      </w:r>
      <w:r>
        <w:rPr/>
        <w:t>a uno a subir a su montura y subirle sus cosas es </w:t>
      </w:r>
      <w:r>
        <w:rPr>
          <w:i/>
          <w:spacing w:val="5"/>
        </w:rPr>
        <w:t>sádaqa</w:t>
      </w:r>
      <w:r>
        <w:rPr>
          <w:spacing w:val="5"/>
        </w:rPr>
        <w:t>; </w:t>
      </w:r>
      <w:r>
        <w:rPr/>
        <w:t>las buenas palabras son </w:t>
      </w:r>
      <w:r>
        <w:rPr>
          <w:i/>
          <w:spacing w:val="8"/>
        </w:rPr>
        <w:t>sá- </w:t>
      </w:r>
      <w:r>
        <w:rPr>
          <w:i/>
          <w:spacing w:val="4"/>
        </w:rPr>
        <w:t>daqa</w:t>
      </w:r>
      <w:r>
        <w:rPr>
          <w:spacing w:val="4"/>
        </w:rPr>
        <w:t>; </w:t>
      </w:r>
      <w:r>
        <w:rPr>
          <w:spacing w:val="2"/>
        </w:rPr>
        <w:t>cada paso </w:t>
      </w:r>
      <w:r>
        <w:rPr/>
        <w:t>que das </w:t>
      </w:r>
      <w:r>
        <w:rPr>
          <w:spacing w:val="2"/>
        </w:rPr>
        <w:t>encaminándote </w:t>
      </w:r>
      <w:r>
        <w:rPr/>
        <w:t>a la oración es </w:t>
      </w:r>
      <w:r>
        <w:rPr>
          <w:i/>
          <w:spacing w:val="5"/>
        </w:rPr>
        <w:t>sádaqa</w:t>
      </w:r>
      <w:r>
        <w:rPr>
          <w:spacing w:val="5"/>
        </w:rPr>
        <w:t>; </w:t>
      </w:r>
      <w:r>
        <w:rPr/>
        <w:t>y </w:t>
      </w:r>
      <w:r>
        <w:rPr>
          <w:spacing w:val="2"/>
        </w:rPr>
        <w:t>si apartas </w:t>
      </w:r>
      <w:r>
        <w:rPr>
          <w:spacing w:val="3"/>
        </w:rPr>
        <w:t>cual- </w:t>
      </w:r>
      <w:r>
        <w:rPr/>
        <w:t>quier obstáculo del camino es</w:t>
      </w:r>
      <w:r>
        <w:rPr>
          <w:spacing w:val="47"/>
        </w:rPr>
        <w:t> </w:t>
      </w:r>
      <w:r>
        <w:rPr>
          <w:i/>
          <w:spacing w:val="7"/>
        </w:rPr>
        <w:t>sádaqa</w:t>
      </w:r>
      <w:r>
        <w:rPr>
          <w:spacing w:val="7"/>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3"/>
        <w:rPr>
          <w:rFonts w:ascii="Arial"/>
          <w:b/>
          <w:sz w:val="9"/>
        </w:rPr>
      </w:pPr>
    </w:p>
    <w:p>
      <w:pPr>
        <w:spacing w:after="0"/>
        <w:rPr>
          <w:rFonts w:ascii="Arial"/>
          <w:sz w:val="9"/>
        </w:rPr>
        <w:sectPr>
          <w:pgSz w:w="11920" w:h="16840"/>
          <w:pgMar w:top="1180" w:bottom="280" w:left="1680" w:right="108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8"/>
        <w:rPr>
          <w:rFonts w:ascii="Arial"/>
          <w:b/>
          <w:sz w:val="33"/>
        </w:rPr>
      </w:pPr>
    </w:p>
    <w:p>
      <w:pPr>
        <w:spacing w:before="0"/>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123</w:t>
      </w:r>
    </w:p>
    <w:p>
      <w:pPr>
        <w:spacing w:line="210" w:lineRule="exact" w:before="81"/>
        <w:ind w:left="229" w:right="128" w:firstLine="405"/>
        <w:jc w:val="both"/>
        <w:rPr>
          <w:i/>
          <w:sz w:val="19"/>
        </w:rPr>
      </w:pPr>
      <w:r>
        <w:rPr/>
        <w:br w:type="column"/>
      </w:r>
      <w:r>
        <w:rPr>
          <w:i/>
          <w:w w:val="105"/>
          <w:sz w:val="19"/>
        </w:rPr>
        <w:t>Y</w:t>
      </w:r>
      <w:r>
        <w:rPr>
          <w:i/>
          <w:spacing w:val="-5"/>
          <w:w w:val="105"/>
          <w:sz w:val="19"/>
        </w:rPr>
        <w:t> </w:t>
      </w:r>
      <w:r>
        <w:rPr>
          <w:i/>
          <w:w w:val="105"/>
          <w:sz w:val="19"/>
        </w:rPr>
        <w:t>en</w:t>
      </w:r>
      <w:r>
        <w:rPr>
          <w:i/>
          <w:spacing w:val="-5"/>
          <w:w w:val="105"/>
          <w:sz w:val="19"/>
        </w:rPr>
        <w:t> </w:t>
      </w:r>
      <w:r>
        <w:rPr>
          <w:i/>
          <w:w w:val="105"/>
          <w:sz w:val="19"/>
        </w:rPr>
        <w:t>una</w:t>
      </w:r>
      <w:r>
        <w:rPr>
          <w:i/>
          <w:spacing w:val="-5"/>
          <w:w w:val="105"/>
          <w:sz w:val="19"/>
        </w:rPr>
        <w:t> </w:t>
      </w:r>
      <w:r>
        <w:rPr>
          <w:i/>
          <w:spacing w:val="2"/>
          <w:w w:val="105"/>
          <w:sz w:val="19"/>
        </w:rPr>
        <w:t>transmisión</w:t>
      </w:r>
      <w:r>
        <w:rPr>
          <w:i/>
          <w:spacing w:val="-5"/>
          <w:w w:val="105"/>
          <w:sz w:val="19"/>
        </w:rPr>
        <w:t> </w:t>
      </w:r>
      <w:r>
        <w:rPr>
          <w:i/>
          <w:w w:val="105"/>
          <w:sz w:val="19"/>
        </w:rPr>
        <w:t>de</w:t>
      </w:r>
      <w:r>
        <w:rPr>
          <w:i/>
          <w:spacing w:val="-5"/>
          <w:w w:val="105"/>
          <w:sz w:val="19"/>
        </w:rPr>
        <w:t> </w:t>
      </w:r>
      <w:r>
        <w:rPr>
          <w:i/>
          <w:spacing w:val="2"/>
          <w:w w:val="105"/>
          <w:sz w:val="19"/>
        </w:rPr>
        <w:t>Aisha,</w:t>
      </w:r>
      <w:r>
        <w:rPr>
          <w:i/>
          <w:spacing w:val="-5"/>
          <w:w w:val="105"/>
          <w:sz w:val="19"/>
        </w:rPr>
        <w:t> </w:t>
      </w:r>
      <w:r>
        <w:rPr>
          <w:i/>
          <w:spacing w:val="2"/>
          <w:w w:val="105"/>
          <w:sz w:val="19"/>
        </w:rPr>
        <w:t>Allah</w:t>
      </w:r>
      <w:r>
        <w:rPr>
          <w:i/>
          <w:spacing w:val="-5"/>
          <w:w w:val="105"/>
          <w:sz w:val="19"/>
        </w:rPr>
        <w:t> </w:t>
      </w:r>
      <w:r>
        <w:rPr>
          <w:i/>
          <w:spacing w:val="2"/>
          <w:w w:val="105"/>
          <w:sz w:val="19"/>
        </w:rPr>
        <w:t>esté</w:t>
      </w:r>
      <w:r>
        <w:rPr>
          <w:i/>
          <w:spacing w:val="-5"/>
          <w:w w:val="105"/>
          <w:sz w:val="19"/>
        </w:rPr>
        <w:t> </w:t>
      </w:r>
      <w:r>
        <w:rPr>
          <w:i/>
          <w:w w:val="105"/>
          <w:sz w:val="19"/>
        </w:rPr>
        <w:t>complacido</w:t>
      </w:r>
      <w:r>
        <w:rPr>
          <w:i/>
          <w:spacing w:val="-8"/>
          <w:w w:val="105"/>
          <w:sz w:val="19"/>
        </w:rPr>
        <w:t> </w:t>
      </w:r>
      <w:r>
        <w:rPr>
          <w:i/>
          <w:w w:val="105"/>
          <w:sz w:val="19"/>
        </w:rPr>
        <w:t>con</w:t>
      </w:r>
      <w:r>
        <w:rPr>
          <w:i/>
          <w:spacing w:val="-8"/>
          <w:w w:val="105"/>
          <w:sz w:val="19"/>
        </w:rPr>
        <w:t> </w:t>
      </w:r>
      <w:r>
        <w:rPr>
          <w:i/>
          <w:w w:val="105"/>
          <w:sz w:val="19"/>
        </w:rPr>
        <w:t>ella</w:t>
      </w:r>
      <w:r>
        <w:rPr>
          <w:i/>
          <w:spacing w:val="-8"/>
          <w:w w:val="105"/>
          <w:sz w:val="19"/>
        </w:rPr>
        <w:t> </w:t>
      </w:r>
      <w:r>
        <w:rPr>
          <w:i/>
          <w:w w:val="105"/>
          <w:sz w:val="19"/>
        </w:rPr>
        <w:t>que</w:t>
      </w:r>
      <w:r>
        <w:rPr>
          <w:i/>
          <w:spacing w:val="-8"/>
          <w:w w:val="105"/>
          <w:sz w:val="19"/>
        </w:rPr>
        <w:t> </w:t>
      </w:r>
      <w:r>
        <w:rPr>
          <w:i/>
          <w:w w:val="105"/>
          <w:sz w:val="19"/>
        </w:rPr>
        <w:t>dijo</w:t>
      </w:r>
      <w:r>
        <w:rPr>
          <w:i/>
          <w:spacing w:val="-8"/>
          <w:w w:val="105"/>
          <w:sz w:val="19"/>
        </w:rPr>
        <w:t> </w:t>
      </w:r>
      <w:r>
        <w:rPr>
          <w:i/>
          <w:w w:val="105"/>
          <w:sz w:val="19"/>
        </w:rPr>
        <w:t>el</w:t>
      </w:r>
      <w:r>
        <w:rPr>
          <w:i/>
          <w:spacing w:val="-8"/>
          <w:w w:val="105"/>
          <w:sz w:val="19"/>
        </w:rPr>
        <w:t> </w:t>
      </w:r>
      <w:r>
        <w:rPr>
          <w:i/>
          <w:spacing w:val="3"/>
          <w:w w:val="105"/>
          <w:sz w:val="19"/>
        </w:rPr>
        <w:t>Mensajero</w:t>
      </w:r>
      <w:r>
        <w:rPr>
          <w:i/>
          <w:spacing w:val="-7"/>
          <w:w w:val="105"/>
          <w:sz w:val="19"/>
        </w:rPr>
        <w:t> </w:t>
      </w:r>
      <w:r>
        <w:rPr>
          <w:i/>
          <w:w w:val="105"/>
          <w:sz w:val="19"/>
        </w:rPr>
        <w:t>de</w:t>
      </w:r>
      <w:r>
        <w:rPr>
          <w:i/>
          <w:spacing w:val="-7"/>
          <w:w w:val="105"/>
          <w:sz w:val="19"/>
        </w:rPr>
        <w:t> </w:t>
      </w:r>
      <w:r>
        <w:rPr>
          <w:i/>
          <w:w w:val="105"/>
          <w:sz w:val="19"/>
        </w:rPr>
        <w:t>Allah,</w:t>
      </w:r>
      <w:r>
        <w:rPr>
          <w:i/>
          <w:spacing w:val="-7"/>
          <w:w w:val="105"/>
          <w:sz w:val="19"/>
        </w:rPr>
        <w:t> </w:t>
      </w:r>
      <w:r>
        <w:rPr>
          <w:i/>
          <w:w w:val="105"/>
          <w:sz w:val="19"/>
        </w:rPr>
        <w:t>Él</w:t>
      </w:r>
      <w:r>
        <w:rPr>
          <w:i/>
          <w:spacing w:val="-7"/>
          <w:w w:val="105"/>
          <w:sz w:val="19"/>
        </w:rPr>
        <w:t> </w:t>
      </w:r>
      <w:r>
        <w:rPr>
          <w:i/>
          <w:w w:val="105"/>
          <w:sz w:val="19"/>
        </w:rPr>
        <w:t>le</w:t>
      </w:r>
      <w:r>
        <w:rPr>
          <w:i/>
          <w:spacing w:val="-7"/>
          <w:w w:val="105"/>
          <w:sz w:val="19"/>
        </w:rPr>
        <w:t> </w:t>
      </w:r>
      <w:r>
        <w:rPr>
          <w:i/>
          <w:w w:val="105"/>
          <w:sz w:val="19"/>
        </w:rPr>
        <w:t>bendiga</w:t>
      </w:r>
      <w:r>
        <w:rPr>
          <w:i/>
          <w:spacing w:val="-6"/>
          <w:w w:val="105"/>
          <w:sz w:val="19"/>
        </w:rPr>
        <w:t> </w:t>
      </w:r>
      <w:r>
        <w:rPr>
          <w:i/>
          <w:w w:val="105"/>
          <w:sz w:val="19"/>
        </w:rPr>
        <w:t>y</w:t>
      </w:r>
      <w:r>
        <w:rPr>
          <w:i/>
          <w:spacing w:val="-6"/>
          <w:w w:val="105"/>
          <w:sz w:val="19"/>
        </w:rPr>
        <w:t> </w:t>
      </w:r>
      <w:r>
        <w:rPr>
          <w:i/>
          <w:w w:val="105"/>
          <w:sz w:val="19"/>
        </w:rPr>
        <w:t>le </w:t>
      </w:r>
      <w:r>
        <w:rPr>
          <w:i/>
          <w:w w:val="105"/>
          <w:sz w:val="19"/>
        </w:rPr>
        <w:t>dé</w:t>
      </w:r>
      <w:r>
        <w:rPr>
          <w:i/>
          <w:spacing w:val="-16"/>
          <w:w w:val="105"/>
          <w:sz w:val="19"/>
        </w:rPr>
        <w:t> </w:t>
      </w:r>
      <w:r>
        <w:rPr>
          <w:i/>
          <w:w w:val="105"/>
          <w:sz w:val="19"/>
        </w:rPr>
        <w:t>paz:</w:t>
      </w:r>
    </w:p>
    <w:p>
      <w:pPr>
        <w:pStyle w:val="BodyText"/>
        <w:spacing w:before="6"/>
        <w:ind w:left="229" w:right="114" w:firstLine="405"/>
        <w:jc w:val="both"/>
      </w:pPr>
      <w:r>
        <w:rPr/>
        <w:t>“Cada hombre, hijo de Adán, ha sido creado con trescientas sesenta </w:t>
      </w:r>
      <w:r>
        <w:rPr>
          <w:spacing w:val="-4"/>
        </w:rPr>
        <w:t>ar- </w:t>
      </w:r>
      <w:r>
        <w:rPr>
          <w:spacing w:val="3"/>
        </w:rPr>
        <w:t>ticulaciones. Quien dice: </w:t>
      </w:r>
      <w:r>
        <w:rPr/>
        <w:t>‘</w:t>
      </w:r>
      <w:r>
        <w:rPr>
          <w:i/>
        </w:rPr>
        <w:t>allahu </w:t>
      </w:r>
      <w:r>
        <w:rPr>
          <w:i/>
          <w:spacing w:val="4"/>
        </w:rPr>
        <w:t>akbar’</w:t>
      </w:r>
      <w:r>
        <w:rPr>
          <w:spacing w:val="4"/>
        </w:rPr>
        <w:t>; </w:t>
      </w:r>
      <w:r>
        <w:rPr/>
        <w:t>‘</w:t>
      </w:r>
      <w:r>
        <w:rPr>
          <w:i/>
        </w:rPr>
        <w:t>al </w:t>
      </w:r>
      <w:r>
        <w:rPr>
          <w:i/>
          <w:spacing w:val="5"/>
        </w:rPr>
        <w:t>hamdulillah</w:t>
      </w:r>
      <w:r>
        <w:rPr>
          <w:spacing w:val="5"/>
        </w:rPr>
        <w:t>’; </w:t>
      </w:r>
      <w:r>
        <w:rPr/>
        <w:t>‘</w:t>
      </w:r>
      <w:r>
        <w:rPr>
          <w:i/>
        </w:rPr>
        <w:t>La </w:t>
      </w:r>
      <w:r>
        <w:rPr>
          <w:i/>
          <w:spacing w:val="4"/>
        </w:rPr>
        <w:t>ilaha </w:t>
      </w:r>
      <w:r>
        <w:rPr>
          <w:i/>
          <w:spacing w:val="3"/>
        </w:rPr>
        <w:t>illa </w:t>
      </w:r>
      <w:r>
        <w:rPr>
          <w:i/>
          <w:spacing w:val="4"/>
        </w:rPr>
        <w:t>Allah</w:t>
      </w:r>
      <w:r>
        <w:rPr>
          <w:spacing w:val="4"/>
        </w:rPr>
        <w:t>’; </w:t>
      </w:r>
      <w:r>
        <w:rPr>
          <w:spacing w:val="6"/>
        </w:rPr>
        <w:t>‘</w:t>
      </w:r>
      <w:r>
        <w:rPr>
          <w:i/>
          <w:spacing w:val="6"/>
        </w:rPr>
        <w:t>subha-</w:t>
      </w:r>
      <w:r>
        <w:rPr>
          <w:i/>
          <w:spacing w:val="72"/>
        </w:rPr>
        <w:t> </w:t>
      </w:r>
      <w:r>
        <w:rPr>
          <w:i/>
          <w:spacing w:val="2"/>
        </w:rPr>
        <w:t>na </w:t>
      </w:r>
      <w:r>
        <w:rPr>
          <w:i/>
          <w:spacing w:val="5"/>
        </w:rPr>
        <w:t>Allah</w:t>
      </w:r>
      <w:r>
        <w:rPr>
          <w:spacing w:val="5"/>
        </w:rPr>
        <w:t>’; </w:t>
      </w:r>
      <w:r>
        <w:rPr>
          <w:spacing w:val="3"/>
        </w:rPr>
        <w:t>‘</w:t>
      </w:r>
      <w:r>
        <w:rPr>
          <w:i/>
          <w:spacing w:val="3"/>
        </w:rPr>
        <w:t>astagfirullah</w:t>
      </w:r>
      <w:r>
        <w:rPr>
          <w:spacing w:val="3"/>
        </w:rPr>
        <w:t>’; </w:t>
      </w:r>
      <w:r>
        <w:rPr>
          <w:spacing w:val="2"/>
        </w:rPr>
        <w:t>quien aparta </w:t>
      </w:r>
      <w:r>
        <w:rPr/>
        <w:t>una </w:t>
      </w:r>
      <w:r>
        <w:rPr>
          <w:spacing w:val="2"/>
        </w:rPr>
        <w:t>roca, </w:t>
      </w:r>
      <w:r>
        <w:rPr/>
        <w:t>espina o hueso del camino; y quien recomienda hacer el bien y prohibe lo ilícito en número de trescientos </w:t>
      </w:r>
      <w:r>
        <w:rPr>
          <w:spacing w:val="2"/>
        </w:rPr>
        <w:t>sesenta, </w:t>
      </w:r>
      <w:r>
        <w:rPr/>
        <w:t>ver- </w:t>
      </w:r>
      <w:r>
        <w:rPr>
          <w:spacing w:val="2"/>
        </w:rPr>
        <w:t>daderamente, </w:t>
      </w:r>
      <w:r>
        <w:rPr/>
        <w:t>acudirá a un Día y se habrá apartado a sí mismo del </w:t>
      </w:r>
      <w:r>
        <w:rPr>
          <w:spacing w:val="32"/>
        </w:rPr>
        <w:t> </w:t>
      </w:r>
      <w:r>
        <w:rPr/>
        <w:t>Fuego.”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86" w:space="40"/>
            <w:col w:w="8234"/>
          </w:cols>
        </w:sectPr>
      </w:pPr>
    </w:p>
    <w:p>
      <w:pPr>
        <w:spacing w:before="4"/>
        <w:ind w:left="1155" w:right="192" w:firstLine="0"/>
        <w:jc w:val="left"/>
        <w:rPr>
          <w:i/>
          <w:sz w:val="18"/>
        </w:rPr>
      </w:pPr>
      <w:r>
        <w:rPr>
          <w:i/>
          <w:sz w:val="18"/>
        </w:rPr>
        <w:t>De Abu Huraira, Allah esté complacido con él, que dijo el Profeta, Allah le bendiga y le dé   paz:</w:t>
      </w:r>
    </w:p>
    <w:p>
      <w:pPr>
        <w:pStyle w:val="BodyText"/>
        <w:spacing w:before="120"/>
        <w:ind w:left="1155" w:right="413" w:firstLine="405"/>
      </w:pPr>
      <w:r>
        <w:rPr/>
        <w:t>“A quien vaya por la mañana o por la tarde a la mezquita, Allah le preparará   una </w:t>
      </w:r>
      <w:r>
        <w:rPr>
          <w:spacing w:val="2"/>
        </w:rPr>
        <w:t>recompensa </w:t>
      </w:r>
      <w:r>
        <w:rPr/>
        <w:t>por </w:t>
      </w:r>
      <w:r>
        <w:rPr>
          <w:spacing w:val="2"/>
        </w:rPr>
        <w:t>cada </w:t>
      </w:r>
      <w:r>
        <w:rPr/>
        <w:t>vez que</w:t>
      </w:r>
      <w:r>
        <w:rPr>
          <w:spacing w:val="43"/>
        </w:rPr>
        <w:t> </w:t>
      </w:r>
      <w:r>
        <w:rPr>
          <w:spacing w:val="3"/>
        </w:rPr>
        <w:t>vaya.”</w:t>
      </w:r>
    </w:p>
    <w:p>
      <w:pPr>
        <w:spacing w:after="0"/>
        <w:sectPr>
          <w:type w:val="continuous"/>
          <w:pgSz w:w="11920" w:h="16840"/>
          <w:pgMar w:top="1600" w:bottom="280" w:left="1680" w:right="1080"/>
        </w:sectPr>
      </w:pPr>
    </w:p>
    <w:p>
      <w:pPr>
        <w:pStyle w:val="BodyText"/>
      </w:pPr>
    </w:p>
    <w:p>
      <w:pPr>
        <w:spacing w:before="191"/>
        <w:ind w:left="315" w:right="55" w:firstLine="0"/>
        <w:jc w:val="left"/>
        <w:rPr>
          <w:rFonts w:ascii="Arial"/>
          <w:b/>
          <w:sz w:val="19"/>
        </w:rPr>
      </w:pPr>
      <w:r>
        <w:rPr>
          <w:rFonts w:ascii="Arial"/>
          <w:b/>
          <w:color w:val="808080"/>
          <w:sz w:val="24"/>
        </w:rPr>
        <w:t>8. </w:t>
      </w:r>
      <w:r>
        <w:rPr>
          <w:rFonts w:ascii="Arial"/>
          <w:b/>
          <w:color w:val="808080"/>
          <w:sz w:val="19"/>
        </w:rPr>
        <w:t>124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55" w:firstLine="0"/>
        <w:jc w:val="left"/>
        <w:rPr>
          <w:rFonts w:ascii="Arial"/>
          <w:b/>
          <w:sz w:val="19"/>
        </w:rPr>
      </w:pPr>
      <w:r>
        <w:rPr>
          <w:rFonts w:ascii="Arial"/>
          <w:b/>
          <w:color w:val="808080"/>
          <w:sz w:val="24"/>
        </w:rPr>
        <w:t>9. </w:t>
      </w:r>
      <w:r>
        <w:rPr>
          <w:rFonts w:ascii="Arial"/>
          <w:b/>
          <w:color w:val="808080"/>
          <w:sz w:val="19"/>
        </w:rPr>
        <w:t>125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15" w:right="55" w:firstLine="0"/>
        <w:jc w:val="left"/>
        <w:rPr>
          <w:rFonts w:ascii="Arial"/>
          <w:b/>
          <w:sz w:val="19"/>
        </w:rPr>
      </w:pPr>
      <w:r>
        <w:rPr>
          <w:rFonts w:ascii="Arial"/>
          <w:b/>
          <w:color w:val="808080"/>
          <w:sz w:val="24"/>
        </w:rPr>
        <w:t>10. </w:t>
      </w:r>
      <w:r>
        <w:rPr>
          <w:rFonts w:ascii="Arial"/>
          <w:b/>
          <w:color w:val="808080"/>
          <w:sz w:val="19"/>
        </w:rPr>
        <w:t>126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Huraira, Allah esté complacido con él, que dijo el Mensajero de Allah, Él le bendiga y le dé   paz</w:t>
      </w:r>
    </w:p>
    <w:p>
      <w:pPr>
        <w:pStyle w:val="BodyText"/>
        <w:spacing w:before="120"/>
        <w:ind w:left="94" w:right="128" w:firstLine="405"/>
        <w:jc w:val="both"/>
      </w:pPr>
      <w:r>
        <w:rPr/>
        <w:t>“¡Mujeres musulmanas! Que ninguna menosprecie lo que tenga y por ello rehu- se ofrecérselo a su vecina, aunque sea la pezuña de una  cabra.”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Huraira, Allah esté complacido con él, que dijo el Profeta Muhammad, Allah le bendiga y le dé   paz:</w:t>
      </w:r>
    </w:p>
    <w:p>
      <w:pPr>
        <w:pStyle w:val="BodyText"/>
        <w:spacing w:before="120"/>
        <w:ind w:left="94" w:right="127" w:firstLine="405"/>
        <w:jc w:val="both"/>
      </w:pPr>
      <w:r>
        <w:rPr/>
        <w:t>“El </w:t>
      </w:r>
      <w:r>
        <w:rPr>
          <w:i/>
        </w:rPr>
        <w:t>Imán </w:t>
      </w:r>
      <w:r>
        <w:rPr>
          <w:spacing w:val="2"/>
        </w:rPr>
        <w:t>tiene setenta </w:t>
      </w:r>
      <w:r>
        <w:rPr/>
        <w:t>y </w:t>
      </w:r>
      <w:r>
        <w:rPr>
          <w:spacing w:val="2"/>
        </w:rPr>
        <w:t>tantas ramas. </w:t>
      </w:r>
      <w:r>
        <w:rPr/>
        <w:t>Y la </w:t>
      </w:r>
      <w:r>
        <w:rPr>
          <w:spacing w:val="2"/>
        </w:rPr>
        <w:t>mejor </w:t>
      </w:r>
      <w:r>
        <w:rPr/>
        <w:t>de </w:t>
      </w:r>
      <w:r>
        <w:rPr>
          <w:spacing w:val="2"/>
        </w:rPr>
        <w:t>todas ellas </w:t>
      </w:r>
      <w:r>
        <w:rPr/>
        <w:t>es </w:t>
      </w:r>
      <w:r>
        <w:rPr>
          <w:spacing w:val="2"/>
        </w:rPr>
        <w:t>decir: </w:t>
      </w:r>
      <w:r>
        <w:rPr>
          <w:i/>
          <w:spacing w:val="4"/>
        </w:rPr>
        <w:t>‘La </w:t>
      </w:r>
      <w:r>
        <w:rPr>
          <w:i/>
          <w:spacing w:val="4"/>
        </w:rPr>
        <w:t>ilaha illa </w:t>
      </w:r>
      <w:r>
        <w:rPr>
          <w:i/>
          <w:spacing w:val="5"/>
        </w:rPr>
        <w:t>Allah’  </w:t>
      </w:r>
      <w:r>
        <w:rPr/>
        <w:t>(no hay dios sino Allah). Y la más simple es apartar el </w:t>
      </w:r>
      <w:r>
        <w:rPr>
          <w:spacing w:val="2"/>
        </w:rPr>
        <w:t>obstáculo,   </w:t>
      </w:r>
      <w:r>
        <w:rPr/>
        <w:t>sea cual fuese, del camino. Y el pudor también es una parte del </w:t>
      </w:r>
      <w:r>
        <w:rPr>
          <w:spacing w:val="40"/>
        </w:rPr>
        <w:t> </w:t>
      </w:r>
      <w:r>
        <w:rPr>
          <w:i/>
          <w:spacing w:val="4"/>
        </w:rPr>
        <w:t>Imán</w:t>
      </w:r>
      <w:r>
        <w:rPr>
          <w:spacing w:val="4"/>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Huraira, Allah esté complacido con él, que dijo el Mensajero de Allah, Él le bendiga y le dé   paz:</w:t>
      </w:r>
    </w:p>
    <w:p>
      <w:pPr>
        <w:pStyle w:val="BodyText"/>
        <w:spacing w:before="120"/>
        <w:ind w:left="94" w:right="128" w:firstLine="405"/>
        <w:jc w:val="both"/>
      </w:pPr>
      <w:r>
        <w:rPr/>
        <w:t>“Un hombre caminaba sediento y encontró un pozo, al cual bajó y bebió. </w:t>
      </w:r>
      <w:r>
        <w:rPr>
          <w:spacing w:val="3"/>
        </w:rPr>
        <w:t>Des- </w:t>
      </w:r>
      <w:r>
        <w:rPr/>
        <w:t>pués salió y vio un perro jadeando y queriendo lamer la arena de la sed que </w:t>
      </w:r>
      <w:r>
        <w:rPr>
          <w:spacing w:val="59"/>
        </w:rPr>
        <w:t> </w:t>
      </w:r>
      <w:r>
        <w:rPr>
          <w:spacing w:val="3"/>
        </w:rPr>
        <w:t>tenía.</w:t>
      </w:r>
    </w:p>
    <w:p>
      <w:pPr>
        <w:pStyle w:val="BodyText"/>
        <w:ind w:right="128"/>
        <w:jc w:val="right"/>
      </w:pPr>
      <w:r>
        <w:rPr/>
        <w:t>Se dijo el hombre: ‘Este perro ha llegado a un grado de sed como el que yo  </w:t>
      </w:r>
      <w:r>
        <w:rPr>
          <w:spacing w:val="51"/>
        </w:rPr>
        <w:t> </w:t>
      </w:r>
      <w:r>
        <w:rPr/>
        <w:t>te-</w:t>
      </w:r>
    </w:p>
    <w:p>
      <w:pPr>
        <w:spacing w:after="0"/>
        <w:jc w:val="right"/>
        <w:sectPr>
          <w:type w:val="continuous"/>
          <w:pgSz w:w="11920" w:h="16840"/>
          <w:pgMar w:top="1600" w:bottom="280" w:left="1680" w:right="1080"/>
          <w:cols w:num="2" w:equalWidth="0">
            <w:col w:w="1021" w:space="40"/>
            <w:col w:w="8099"/>
          </w:cols>
        </w:sectPr>
      </w:pPr>
    </w:p>
    <w:p>
      <w:pPr>
        <w:pStyle w:val="BodyText"/>
        <w:ind w:left="1155" w:right="192"/>
      </w:pPr>
      <w:r>
        <w:rPr/>
        <w:t>nía.’</w:t>
      </w: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1155" w:right="192" w:firstLine="0"/>
        <w:jc w:val="left"/>
        <w:rPr>
          <w:rFonts w:ascii="Arial Narrow"/>
          <w:sz w:val="19"/>
        </w:rPr>
      </w:pPr>
      <w:r>
        <w:rPr>
          <w:rFonts w:ascii="Arial Narrow"/>
          <w:w w:val="105"/>
          <w:sz w:val="19"/>
        </w:rPr>
        <w:t>62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37" w:firstLine="405"/>
        <w:jc w:val="both"/>
      </w:pPr>
      <w:r>
        <w:rPr/>
        <w:t>Así pues, bajó al pozo, llenó su bota de agua y agarrándola con la boca pudo subir y salir del pozo para dar de beber al perro. Y de esa forma el hombre obtuvo  el agradecimiento y el perdón de</w:t>
      </w:r>
      <w:r>
        <w:rPr>
          <w:spacing w:val="33"/>
        </w:rPr>
        <w:t> </w:t>
      </w:r>
      <w:r>
        <w:rPr/>
        <w:t>Allah.</w:t>
      </w:r>
    </w:p>
    <w:p>
      <w:pPr>
        <w:pStyle w:val="BodyText"/>
        <w:ind w:left="1215" w:right="128" w:firstLine="405"/>
        <w:jc w:val="both"/>
      </w:pPr>
      <w:r>
        <w:rPr/>
        <w:t>Dijeron: ‘¡Oh Mensajero de Allah! ¿Hay verdaderamente en los animales re- compensa para nosotros?’</w:t>
      </w:r>
    </w:p>
    <w:p>
      <w:pPr>
        <w:pStyle w:val="BodyText"/>
        <w:ind w:left="1620" w:right="1490"/>
      </w:pPr>
      <w:r>
        <w:rPr/>
        <w:t>Y dijo: ‘En cada ser vivo hay recompensa’.”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8"/>
        <w:rPr>
          <w:rFonts w:ascii="Arial"/>
          <w:b/>
          <w:sz w:val="16"/>
        </w:rPr>
      </w:pPr>
    </w:p>
    <w:p>
      <w:pPr>
        <w:spacing w:before="0"/>
        <w:ind w:left="1215" w:right="1490" w:firstLine="0"/>
        <w:jc w:val="left"/>
        <w:rPr>
          <w:i/>
          <w:sz w:val="19"/>
        </w:rPr>
      </w:pPr>
      <w:r>
        <w:rPr>
          <w:i/>
          <w:w w:val="105"/>
          <w:sz w:val="19"/>
        </w:rPr>
        <w:t>Y en otro relato de Al Bujari:</w:t>
      </w:r>
    </w:p>
    <w:p>
      <w:pPr>
        <w:pStyle w:val="BodyText"/>
        <w:spacing w:before="118"/>
        <w:ind w:left="1620" w:right="127"/>
      </w:pPr>
      <w:r>
        <w:rPr/>
        <w:t>“Dio gracias a Allah y Él le perdonó y le hizo entrar en el  Jardín.”</w:t>
      </w:r>
    </w:p>
    <w:p>
      <w:pPr>
        <w:pStyle w:val="BodyText"/>
        <w:spacing w:before="1"/>
        <w:rPr>
          <w:sz w:val="21"/>
        </w:rPr>
      </w:pPr>
    </w:p>
    <w:p>
      <w:pPr>
        <w:spacing w:before="1"/>
        <w:ind w:left="1215" w:right="1490" w:firstLine="0"/>
        <w:jc w:val="left"/>
        <w:rPr>
          <w:i/>
          <w:sz w:val="19"/>
        </w:rPr>
      </w:pPr>
      <w:r>
        <w:rPr>
          <w:i/>
          <w:w w:val="105"/>
          <w:sz w:val="19"/>
        </w:rPr>
        <w:t>Y en otro relato de ambos:</w:t>
      </w:r>
    </w:p>
    <w:p>
      <w:pPr>
        <w:pStyle w:val="BodyText"/>
        <w:spacing w:before="118"/>
        <w:ind w:left="1215" w:right="127" w:firstLine="405"/>
        <w:jc w:val="both"/>
      </w:pPr>
      <w:r>
        <w:rPr/>
        <w:t>“Un perro daba vueltas alrededor de un pozo y casi se muere de sed. Entonces, lo vio una mujer adúltera de la tribu de Israel y se quitó su botín para coger agua y darle de beber. Por ese hecho fue perdonada.”</w:t>
      </w:r>
    </w:p>
    <w:p>
      <w:pPr>
        <w:pStyle w:val="BodyText"/>
        <w:spacing w:before="2"/>
        <w:rPr>
          <w:sz w:val="16"/>
        </w:rPr>
      </w:pPr>
    </w:p>
    <w:p>
      <w:pPr>
        <w:spacing w:after="0"/>
        <w:rPr>
          <w:sz w:val="16"/>
        </w:rPr>
        <w:sectPr>
          <w:pgSz w:w="11920" w:h="16840"/>
          <w:pgMar w:top="1180" w:bottom="280" w:left="1680" w:right="1020"/>
        </w:sectPr>
      </w:pPr>
    </w:p>
    <w:p>
      <w:pPr>
        <w:spacing w:before="69"/>
        <w:ind w:left="375" w:right="55" w:firstLine="0"/>
        <w:jc w:val="left"/>
        <w:rPr>
          <w:rFonts w:ascii="Arial"/>
          <w:b/>
          <w:sz w:val="19"/>
        </w:rPr>
      </w:pPr>
      <w:r>
        <w:rPr>
          <w:rFonts w:ascii="Arial"/>
          <w:b/>
          <w:color w:val="808080"/>
          <w:sz w:val="24"/>
        </w:rPr>
        <w:t>11. </w:t>
      </w:r>
      <w:r>
        <w:rPr>
          <w:rFonts w:ascii="Arial"/>
          <w:b/>
          <w:color w:val="808080"/>
          <w:sz w:val="19"/>
        </w:rPr>
        <w:t>127</w:t>
      </w:r>
    </w:p>
    <w:p>
      <w:pPr>
        <w:pStyle w:val="BodyText"/>
        <w:rPr>
          <w:rFonts w:ascii="Arial"/>
          <w:b/>
          <w:sz w:val="18"/>
        </w:rPr>
      </w:pPr>
      <w:r>
        <w:rPr/>
        <w:br w:type="column"/>
      </w:r>
      <w:r>
        <w:rPr>
          <w:rFonts w:ascii="Arial"/>
          <w:b/>
          <w:sz w:val="18"/>
        </w:rPr>
      </w:r>
    </w:p>
    <w:p>
      <w:pPr>
        <w:spacing w:before="142"/>
        <w:ind w:left="94" w:right="144" w:firstLine="0"/>
        <w:jc w:val="left"/>
        <w:rPr>
          <w:i/>
          <w:sz w:val="18"/>
        </w:rPr>
      </w:pPr>
      <w:r>
        <w:rPr>
          <w:i/>
          <w:sz w:val="18"/>
        </w:rPr>
        <w:t>De Abu Huraira, Allah esté complacido con él, que dijo el Profeta, Allah le bendiga y le dé   paz:</w:t>
      </w:r>
    </w:p>
    <w:p>
      <w:pPr>
        <w:pStyle w:val="BodyText"/>
        <w:spacing w:before="120"/>
        <w:ind w:left="94" w:right="128" w:firstLine="405"/>
        <w:jc w:val="both"/>
      </w:pPr>
      <w:r>
        <w:rPr/>
        <w:t>“He visto a un hombre disfrutando de las delicias del Jardín, por su sencilla ac- ción de podar un árbol que obstaculizaba el paso a los  musulmanes.”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8"/>
        <w:rPr>
          <w:rFonts w:ascii="Arial"/>
          <w:b/>
          <w:sz w:val="16"/>
        </w:rPr>
      </w:pPr>
    </w:p>
    <w:p>
      <w:pPr>
        <w:spacing w:before="0"/>
        <w:ind w:left="94" w:right="144" w:firstLine="0"/>
        <w:jc w:val="left"/>
        <w:rPr>
          <w:i/>
          <w:sz w:val="19"/>
        </w:rPr>
      </w:pPr>
      <w:r>
        <w:rPr>
          <w:i/>
          <w:w w:val="105"/>
          <w:sz w:val="19"/>
        </w:rPr>
        <w:t>Y en otro relato:</w:t>
      </w:r>
    </w:p>
    <w:p>
      <w:pPr>
        <w:pStyle w:val="BodyText"/>
        <w:spacing w:before="118"/>
        <w:ind w:left="94" w:right="128" w:firstLine="405"/>
        <w:jc w:val="both"/>
      </w:pPr>
      <w:r>
        <w:rPr/>
        <w:t>“Pasó un hombre y al encontrarse con una rama de árbol en medio del camino exclamó: ¡Por Allah que apartaré esto del camino para no dañar a los musulmanes!  Y por ello entró en el</w:t>
      </w:r>
      <w:r>
        <w:rPr>
          <w:spacing w:val="23"/>
        </w:rPr>
        <w:t> </w:t>
      </w:r>
      <w:r>
        <w:rPr/>
        <w:t>Jardín.”</w:t>
      </w:r>
    </w:p>
    <w:p>
      <w:pPr>
        <w:pStyle w:val="BodyText"/>
        <w:spacing w:before="9"/>
        <w:rPr>
          <w:sz w:val="23"/>
        </w:rPr>
      </w:pPr>
    </w:p>
    <w:p>
      <w:pPr>
        <w:spacing w:before="0"/>
        <w:ind w:left="94" w:right="144" w:firstLine="0"/>
        <w:jc w:val="left"/>
        <w:rPr>
          <w:i/>
          <w:sz w:val="19"/>
        </w:rPr>
      </w:pPr>
      <w:r>
        <w:rPr>
          <w:i/>
          <w:w w:val="105"/>
          <w:sz w:val="19"/>
        </w:rPr>
        <w:t>Y en otro relato:</w:t>
      </w:r>
    </w:p>
    <w:p>
      <w:pPr>
        <w:pStyle w:val="BodyText"/>
        <w:spacing w:before="118"/>
        <w:ind w:left="94" w:right="141" w:firstLine="476"/>
        <w:jc w:val="both"/>
      </w:pPr>
      <w:r>
        <w:rPr/>
        <w:t>“Mientras un hombre caminaba, encontró una rama de espino en el camino y  la </w:t>
      </w:r>
      <w:r>
        <w:rPr>
          <w:spacing w:val="2"/>
        </w:rPr>
        <w:t>apartó. Allah </w:t>
      </w:r>
      <w:r>
        <w:rPr/>
        <w:t>le </w:t>
      </w:r>
      <w:r>
        <w:rPr>
          <w:spacing w:val="2"/>
        </w:rPr>
        <w:t>agradeció </w:t>
      </w:r>
      <w:r>
        <w:rPr/>
        <w:t>la acción y le </w:t>
      </w:r>
      <w:r>
        <w:rPr>
          <w:spacing w:val="7"/>
        </w:rPr>
        <w:t> </w:t>
      </w:r>
      <w:r>
        <w:rPr/>
        <w:t>perdonó.”</w:t>
      </w:r>
    </w:p>
    <w:p>
      <w:pPr>
        <w:spacing w:after="0"/>
        <w:jc w:val="both"/>
        <w:sectPr>
          <w:type w:val="continuous"/>
          <w:pgSz w:w="11920" w:h="16840"/>
          <w:pgMar w:top="1600" w:bottom="280" w:left="1680" w:right="1020"/>
          <w:cols w:num="2" w:equalWidth="0">
            <w:col w:w="1081" w:space="40"/>
            <w:col w:w="8099"/>
          </w:cols>
        </w:sectPr>
      </w:pPr>
    </w:p>
    <w:p>
      <w:pPr>
        <w:pStyle w:val="BodyText"/>
        <w:rPr>
          <w:sz w:val="20"/>
        </w:rPr>
      </w:pPr>
    </w:p>
    <w:p>
      <w:pPr>
        <w:spacing w:after="0"/>
        <w:rPr>
          <w:sz w:val="20"/>
        </w:rPr>
        <w:sectPr>
          <w:type w:val="continuous"/>
          <w:pgSz w:w="11920" w:h="16840"/>
          <w:pgMar w:top="1600" w:bottom="280" w:left="1680" w:right="1020"/>
        </w:sectPr>
      </w:pPr>
    </w:p>
    <w:p>
      <w:pPr>
        <w:pStyle w:val="BodyText"/>
        <w:rPr>
          <w:sz w:val="21"/>
        </w:rPr>
      </w:pPr>
    </w:p>
    <w:p>
      <w:pPr>
        <w:spacing w:before="0"/>
        <w:ind w:left="375" w:right="55" w:firstLine="0"/>
        <w:jc w:val="left"/>
        <w:rPr>
          <w:rFonts w:ascii="Arial"/>
          <w:b/>
          <w:sz w:val="19"/>
        </w:rPr>
      </w:pPr>
      <w:r>
        <w:rPr>
          <w:rFonts w:ascii="Arial"/>
          <w:b/>
          <w:color w:val="808080"/>
          <w:sz w:val="24"/>
        </w:rPr>
        <w:t>12. </w:t>
      </w:r>
      <w:r>
        <w:rPr>
          <w:rFonts w:ascii="Arial"/>
          <w:b/>
          <w:color w:val="808080"/>
          <w:sz w:val="19"/>
        </w:rPr>
        <w:t>128</w:t>
      </w:r>
    </w:p>
    <w:p>
      <w:pPr>
        <w:pStyle w:val="BodyText"/>
        <w:rPr>
          <w:rFonts w:ascii="Arial"/>
          <w:b/>
          <w:sz w:val="18"/>
        </w:rPr>
      </w:pPr>
      <w:r>
        <w:rPr/>
        <w:br w:type="column"/>
      </w:r>
      <w:r>
        <w:rPr>
          <w:rFonts w:ascii="Arial"/>
          <w:b/>
          <w:sz w:val="18"/>
        </w:rPr>
      </w:r>
    </w:p>
    <w:p>
      <w:pPr>
        <w:pStyle w:val="BodyText"/>
        <w:spacing w:before="10"/>
        <w:rPr>
          <w:rFonts w:ascii="Arial"/>
          <w:b/>
          <w:sz w:val="26"/>
        </w:rPr>
      </w:pPr>
    </w:p>
    <w:p>
      <w:pPr>
        <w:spacing w:before="0"/>
        <w:ind w:left="94" w:right="144" w:firstLine="0"/>
        <w:jc w:val="left"/>
        <w:rPr>
          <w:i/>
          <w:sz w:val="18"/>
        </w:rPr>
      </w:pPr>
      <w:r>
        <w:rPr>
          <w:i/>
          <w:sz w:val="18"/>
        </w:rPr>
        <w:t>De Abu Huraira, Allah esté complacido con él, que dijo el Mensajero de Allah, Él le bendiga y le dé   paz</w:t>
      </w:r>
    </w:p>
    <w:p>
      <w:pPr>
        <w:pStyle w:val="BodyText"/>
        <w:spacing w:before="120"/>
        <w:ind w:left="94" w:right="117" w:firstLine="405"/>
        <w:jc w:val="both"/>
      </w:pPr>
      <w:r>
        <w:rPr/>
        <w:t>“A quien hace el </w:t>
      </w:r>
      <w:r>
        <w:rPr>
          <w:i/>
        </w:rPr>
        <w:t>wudú </w:t>
      </w:r>
      <w:r>
        <w:rPr/>
        <w:t>completamente, es decir, en toda regla; después va a la oración del </w:t>
      </w:r>
      <w:r>
        <w:rPr>
          <w:i/>
        </w:rPr>
        <w:t>Yumua</w:t>
      </w:r>
      <w:r>
        <w:rPr/>
        <w:t>* para escuchar y prestar toda su atención, le son perdonadas sus faltas desde ese día hasta el </w:t>
      </w:r>
      <w:r>
        <w:rPr>
          <w:i/>
        </w:rPr>
        <w:t>Yumua </w:t>
      </w:r>
      <w:r>
        <w:rPr/>
        <w:t>siguiente. Y tres días más. Y quien se entretuvo jugueteando perdió, pues, su recompensa.”</w:t>
      </w:r>
    </w:p>
    <w:p>
      <w:pPr>
        <w:spacing w:after="0"/>
        <w:jc w:val="both"/>
        <w:sectPr>
          <w:type w:val="continuous"/>
          <w:pgSz w:w="11920" w:h="16840"/>
          <w:pgMar w:top="1600" w:bottom="280" w:left="1680" w:right="1020"/>
          <w:cols w:num="2" w:equalWidth="0">
            <w:col w:w="1081" w:space="40"/>
            <w:col w:w="809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4050" w:right="127" w:firstLine="0"/>
        <w:jc w:val="left"/>
        <w:rPr>
          <w:sz w:val="18"/>
        </w:rPr>
      </w:pPr>
      <w:r>
        <w:rPr>
          <w:sz w:val="18"/>
        </w:rPr>
        <w:t>*</w:t>
      </w:r>
      <w:r>
        <w:rPr>
          <w:i/>
          <w:sz w:val="18"/>
        </w:rPr>
        <w:t>Yumua</w:t>
      </w:r>
      <w:r>
        <w:rPr>
          <w:sz w:val="18"/>
        </w:rPr>
        <w:t>: viene de </w:t>
      </w:r>
      <w:r>
        <w:rPr>
          <w:i/>
          <w:sz w:val="18"/>
        </w:rPr>
        <w:t>Yamaá</w:t>
      </w:r>
      <w:r>
        <w:rPr>
          <w:sz w:val="18"/>
        </w:rPr>
        <w:t>, reunión o congregación de los musulmanes en la mezquita para hacer la oración del viernes.</w:t>
      </w:r>
    </w:p>
    <w:p>
      <w:pPr>
        <w:pStyle w:val="BodyText"/>
        <w:rPr>
          <w:sz w:val="20"/>
        </w:rPr>
      </w:pPr>
    </w:p>
    <w:p>
      <w:pPr>
        <w:pStyle w:val="BodyText"/>
        <w:spacing w:before="5"/>
        <w:rPr>
          <w:sz w:val="21"/>
        </w:rPr>
      </w:pPr>
    </w:p>
    <w:p>
      <w:pPr>
        <w:spacing w:before="81"/>
        <w:ind w:left="0" w:right="129" w:firstLine="0"/>
        <w:jc w:val="right"/>
        <w:rPr>
          <w:rFonts w:ascii="Arial Narrow"/>
          <w:sz w:val="19"/>
        </w:rPr>
      </w:pPr>
      <w:r>
        <w:rPr>
          <w:rFonts w:ascii="Arial Narrow"/>
          <w:sz w:val="19"/>
        </w:rPr>
        <w:t>63</w:t>
      </w:r>
    </w:p>
    <w:p>
      <w:pPr>
        <w:spacing w:after="0"/>
        <w:jc w:val="right"/>
        <w:rPr>
          <w:rFonts w:ascii="Arial Narrow"/>
          <w:sz w:val="19"/>
        </w:rPr>
        <w:sectPr>
          <w:type w:val="continuous"/>
          <w:pgSz w:w="11920" w:h="16840"/>
          <w:pgMar w:top="1600" w:bottom="280" w:left="1680" w:right="1020"/>
        </w:sectPr>
      </w:pPr>
    </w:p>
    <w:p>
      <w:pPr>
        <w:spacing w:before="40"/>
        <w:ind w:left="315" w:right="55" w:firstLine="0"/>
        <w:jc w:val="left"/>
        <w:rPr>
          <w:rFonts w:ascii="Arial"/>
          <w:b/>
          <w:sz w:val="19"/>
        </w:rPr>
      </w:pPr>
      <w:r>
        <w:rPr>
          <w:rFonts w:ascii="Arial"/>
          <w:b/>
          <w:color w:val="808080"/>
          <w:sz w:val="24"/>
        </w:rPr>
        <w:t>13. </w:t>
      </w:r>
      <w:r>
        <w:rPr>
          <w:rFonts w:ascii="Arial"/>
          <w:b/>
          <w:color w:val="808080"/>
          <w:sz w:val="19"/>
        </w:rPr>
        <w:t>129</w:t>
      </w:r>
    </w:p>
    <w:p>
      <w:pPr>
        <w:pStyle w:val="BodyText"/>
        <w:rPr>
          <w:rFonts w:ascii="Arial"/>
          <w:b/>
          <w:sz w:val="18"/>
        </w:rPr>
      </w:pPr>
      <w:r>
        <w:rPr/>
        <w:br w:type="column"/>
      </w:r>
      <w:r>
        <w:rPr>
          <w:rFonts w:ascii="Arial"/>
          <w:b/>
          <w:sz w:val="18"/>
        </w:rPr>
      </w:r>
    </w:p>
    <w:p>
      <w:pPr>
        <w:spacing w:before="113"/>
        <w:ind w:left="94" w:right="144" w:firstLine="0"/>
        <w:jc w:val="left"/>
        <w:rPr>
          <w:i/>
          <w:sz w:val="18"/>
        </w:rPr>
      </w:pPr>
      <w:r>
        <w:rPr>
          <w:i/>
          <w:sz w:val="18"/>
        </w:rPr>
        <w:t>De Abu Huraira, Allah esté complacido con él, que dijo el Mensajero de Allah, Él le bendiga y le dé   paz</w:t>
      </w:r>
    </w:p>
    <w:p>
      <w:pPr>
        <w:pStyle w:val="BodyText"/>
        <w:spacing w:before="120"/>
        <w:ind w:left="94" w:right="129" w:firstLine="405"/>
        <w:jc w:val="both"/>
      </w:pPr>
      <w:r>
        <w:rPr/>
        <w:t>“Cuando hace el </w:t>
      </w:r>
      <w:r>
        <w:rPr>
          <w:i/>
          <w:spacing w:val="3"/>
        </w:rPr>
        <w:t>wudú </w:t>
      </w:r>
      <w:r>
        <w:rPr/>
        <w:t>el siervo musulmán, al lavar su cara, salen con el </w:t>
      </w:r>
      <w:r>
        <w:rPr>
          <w:spacing w:val="4"/>
        </w:rPr>
        <w:t>agua </w:t>
      </w:r>
      <w:r>
        <w:rPr/>
        <w:t>o con la </w:t>
      </w:r>
      <w:r>
        <w:rPr>
          <w:spacing w:val="2"/>
        </w:rPr>
        <w:t>última gota </w:t>
      </w:r>
      <w:r>
        <w:rPr/>
        <w:t>de agua, las </w:t>
      </w:r>
      <w:r>
        <w:rPr>
          <w:spacing w:val="2"/>
        </w:rPr>
        <w:t>faltas </w:t>
      </w:r>
      <w:r>
        <w:rPr/>
        <w:t>que </w:t>
      </w:r>
      <w:r>
        <w:rPr>
          <w:spacing w:val="2"/>
        </w:rPr>
        <w:t>cometió </w:t>
      </w:r>
      <w:r>
        <w:rPr/>
        <w:t>con sus ojos; y al lavar sus manos </w:t>
      </w:r>
      <w:r>
        <w:rPr>
          <w:spacing w:val="2"/>
        </w:rPr>
        <w:t>sale </w:t>
      </w:r>
      <w:r>
        <w:rPr/>
        <w:t>con el </w:t>
      </w:r>
      <w:r>
        <w:rPr>
          <w:spacing w:val="2"/>
        </w:rPr>
        <w:t>agua </w:t>
      </w:r>
      <w:r>
        <w:rPr/>
        <w:t>o con la </w:t>
      </w:r>
      <w:r>
        <w:rPr>
          <w:spacing w:val="2"/>
        </w:rPr>
        <w:t>última gota </w:t>
      </w:r>
      <w:r>
        <w:rPr/>
        <w:t>de </w:t>
      </w:r>
      <w:r>
        <w:rPr>
          <w:spacing w:val="2"/>
        </w:rPr>
        <w:t>agua, cada falta cometida </w:t>
      </w:r>
      <w:r>
        <w:rPr/>
        <w:t>con </w:t>
      </w:r>
      <w:r>
        <w:rPr>
          <w:spacing w:val="2"/>
        </w:rPr>
        <w:t>ellas; </w:t>
      </w:r>
      <w:r>
        <w:rPr/>
        <w:t>y al la- var sus pies salen con el agua o con la última gota de agua, sus faltas </w:t>
      </w:r>
      <w:r>
        <w:rPr>
          <w:spacing w:val="2"/>
        </w:rPr>
        <w:t>cometidas   </w:t>
      </w:r>
      <w:r>
        <w:rPr>
          <w:spacing w:val="64"/>
        </w:rPr>
        <w:t> </w:t>
      </w:r>
      <w:r>
        <w:rPr/>
        <w:t>con </w:t>
      </w:r>
      <w:r>
        <w:rPr>
          <w:spacing w:val="2"/>
        </w:rPr>
        <w:t>ellos, </w:t>
      </w:r>
      <w:r>
        <w:rPr/>
        <w:t>hasta que queda puro y limpio de </w:t>
      </w:r>
      <w:r>
        <w:rPr>
          <w:spacing w:val="19"/>
        </w:rPr>
        <w:t> </w:t>
      </w:r>
      <w:r>
        <w:rPr/>
        <w:t>ellas.”</w:t>
      </w:r>
    </w:p>
    <w:p>
      <w:pPr>
        <w:spacing w:after="0"/>
        <w:jc w:val="both"/>
        <w:sectPr>
          <w:pgSz w:w="11920" w:h="16840"/>
          <w:pgMar w:top="1200" w:bottom="280" w:left="1680" w:right="1080"/>
          <w:cols w:num="2" w:equalWidth="0">
            <w:col w:w="1021" w:space="40"/>
            <w:col w:w="8099"/>
          </w:cols>
        </w:sectPr>
      </w:pPr>
    </w:p>
    <w:p>
      <w:pPr>
        <w:pStyle w:val="BodyText"/>
      </w:pPr>
    </w:p>
    <w:p>
      <w:pPr>
        <w:spacing w:before="191"/>
        <w:ind w:left="315" w:right="55" w:firstLine="0"/>
        <w:jc w:val="left"/>
        <w:rPr>
          <w:rFonts w:ascii="Arial"/>
          <w:b/>
          <w:sz w:val="19"/>
        </w:rPr>
      </w:pPr>
      <w:r>
        <w:rPr>
          <w:rFonts w:ascii="Arial"/>
          <w:b/>
          <w:color w:val="808080"/>
          <w:sz w:val="24"/>
        </w:rPr>
        <w:t>14. </w:t>
      </w:r>
      <w:r>
        <w:rPr>
          <w:rFonts w:ascii="Arial"/>
          <w:b/>
          <w:color w:val="808080"/>
          <w:sz w:val="19"/>
        </w:rPr>
        <w:t>130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15" w:right="55" w:firstLine="0"/>
        <w:jc w:val="left"/>
        <w:rPr>
          <w:rFonts w:ascii="Arial"/>
          <w:b/>
          <w:sz w:val="19"/>
        </w:rPr>
      </w:pPr>
      <w:r>
        <w:rPr>
          <w:rFonts w:ascii="Arial"/>
          <w:b/>
          <w:color w:val="808080"/>
          <w:sz w:val="24"/>
        </w:rPr>
        <w:t>15. </w:t>
      </w:r>
      <w:r>
        <w:rPr>
          <w:rFonts w:ascii="Arial"/>
          <w:b/>
          <w:color w:val="808080"/>
          <w:sz w:val="19"/>
        </w:rPr>
        <w:t>131</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Huraira, Allah esté complacido con él, que dijo el Mensajero de Allah, Él le bendiga y le dé   paz</w:t>
      </w:r>
    </w:p>
    <w:p>
      <w:pPr>
        <w:pStyle w:val="BodyText"/>
        <w:spacing w:before="120"/>
        <w:ind w:left="94" w:right="118" w:firstLine="405"/>
        <w:jc w:val="both"/>
      </w:pPr>
      <w:r>
        <w:rPr/>
        <w:t>“Las cinco oraciones diarias, la oración del </w:t>
      </w:r>
      <w:r>
        <w:rPr>
          <w:i/>
        </w:rPr>
        <w:t>Yumua </w:t>
      </w:r>
      <w:r>
        <w:rPr/>
        <w:t>hasta el siguiente, y el ayuno de </w:t>
      </w:r>
      <w:r>
        <w:rPr>
          <w:i/>
        </w:rPr>
        <w:t>Ramadán </w:t>
      </w:r>
      <w:r>
        <w:rPr/>
        <w:t>hasta otro, borran las faltas que ha habido entre ellas, mientras se haya apartado de las graves (como adulterio, beber vino, blasfemar y   otras).”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Huraira, Allah esté complacido con él, que dijo el Mensajero de Allah, Él le bendiga y le dé   paz</w:t>
      </w:r>
    </w:p>
    <w:p>
      <w:pPr>
        <w:pStyle w:val="BodyText"/>
        <w:spacing w:before="120"/>
        <w:ind w:left="94" w:right="128" w:firstLine="405"/>
        <w:jc w:val="both"/>
      </w:pPr>
      <w:r>
        <w:rPr/>
        <w:t>“¿Queréis que os guíe hacia algo por lo que Allah borraría vuestras faltas y </w:t>
      </w:r>
      <w:r>
        <w:rPr>
          <w:spacing w:val="3"/>
        </w:rPr>
        <w:t>os </w:t>
      </w:r>
      <w:r>
        <w:rPr/>
        <w:t>elevaría de categoría en el</w:t>
      </w:r>
      <w:r>
        <w:rPr>
          <w:spacing w:val="58"/>
        </w:rPr>
        <w:t> </w:t>
      </w:r>
      <w:r>
        <w:rPr/>
        <w:t>Jardín?</w:t>
      </w:r>
    </w:p>
    <w:p>
      <w:pPr>
        <w:pStyle w:val="BodyText"/>
        <w:ind w:left="499" w:right="144"/>
      </w:pPr>
      <w:r>
        <w:rPr/>
        <w:t>Dijeron: ‘¡Claro que sí, Mensajero de  Allah!’</w:t>
      </w:r>
    </w:p>
    <w:p>
      <w:pPr>
        <w:pStyle w:val="BodyText"/>
        <w:ind w:left="94" w:right="131" w:firstLine="405"/>
        <w:jc w:val="both"/>
      </w:pPr>
      <w:r>
        <w:rPr/>
        <w:t>Dijo: ‘Perfeccionad el  </w:t>
      </w:r>
      <w:r>
        <w:rPr>
          <w:i/>
          <w:spacing w:val="4"/>
        </w:rPr>
        <w:t>wudú</w:t>
      </w:r>
      <w:r>
        <w:rPr>
          <w:spacing w:val="4"/>
        </w:rPr>
        <w:t>; </w:t>
      </w:r>
      <w:r>
        <w:rPr/>
        <w:t>dad muchos pasos hacia </w:t>
      </w:r>
      <w:r>
        <w:rPr>
          <w:spacing w:val="2"/>
        </w:rPr>
        <w:t>las </w:t>
      </w:r>
      <w:r>
        <w:rPr>
          <w:spacing w:val="3"/>
        </w:rPr>
        <w:t>mezquitas; </w:t>
      </w:r>
      <w:r>
        <w:rPr>
          <w:spacing w:val="2"/>
        </w:rPr>
        <w:t>esperad </w:t>
      </w:r>
      <w:r>
        <w:rPr/>
        <w:t>a  la oración siguiente después de la anterior; y ese </w:t>
      </w:r>
      <w:r>
        <w:rPr>
          <w:spacing w:val="2"/>
        </w:rPr>
        <w:t>sería </w:t>
      </w:r>
      <w:r>
        <w:rPr/>
        <w:t>el </w:t>
      </w:r>
      <w:r>
        <w:rPr>
          <w:i/>
          <w:spacing w:val="3"/>
        </w:rPr>
        <w:t>ribát* </w:t>
      </w:r>
      <w:r>
        <w:rPr>
          <w:i/>
          <w:spacing w:val="39"/>
        </w:rPr>
        <w:t> </w:t>
      </w:r>
      <w:r>
        <w:rPr>
          <w:spacing w:val="10"/>
        </w:rPr>
        <w:t>.”</w:t>
      </w:r>
    </w:p>
    <w:p>
      <w:pPr>
        <w:spacing w:after="0"/>
        <w:jc w:val="both"/>
        <w:sectPr>
          <w:type w:val="continuous"/>
          <w:pgSz w:w="11920" w:h="16840"/>
          <w:pgMar w:top="1600" w:bottom="280" w:left="1680" w:right="1080"/>
          <w:cols w:num="2" w:equalWidth="0">
            <w:col w:w="1021" w:space="40"/>
            <w:col w:w="809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10"/>
        <w:rPr>
          <w:rFonts w:ascii="Arial"/>
          <w:b/>
          <w:sz w:val="18"/>
        </w:rPr>
      </w:pPr>
    </w:p>
    <w:p>
      <w:pPr>
        <w:spacing w:before="0"/>
        <w:ind w:left="315" w:right="55" w:firstLine="0"/>
        <w:jc w:val="left"/>
        <w:rPr>
          <w:rFonts w:ascii="Arial"/>
          <w:b/>
          <w:sz w:val="19"/>
        </w:rPr>
      </w:pPr>
      <w:r>
        <w:rPr>
          <w:rFonts w:ascii="Arial"/>
          <w:b/>
          <w:color w:val="808080"/>
          <w:sz w:val="24"/>
        </w:rPr>
        <w:t>16. </w:t>
      </w:r>
      <w:r>
        <w:rPr>
          <w:rFonts w:ascii="Arial"/>
          <w:b/>
          <w:color w:val="808080"/>
          <w:sz w:val="19"/>
        </w:rPr>
        <w:t>132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3"/>
        <w:ind w:left="315" w:right="55" w:firstLine="0"/>
        <w:jc w:val="left"/>
        <w:rPr>
          <w:rFonts w:ascii="Arial"/>
          <w:b/>
          <w:sz w:val="19"/>
        </w:rPr>
      </w:pPr>
      <w:r>
        <w:rPr>
          <w:rFonts w:ascii="Arial"/>
          <w:b/>
          <w:color w:val="808080"/>
          <w:sz w:val="24"/>
        </w:rPr>
        <w:t>17. </w:t>
      </w:r>
      <w:r>
        <w:rPr>
          <w:rFonts w:ascii="Arial"/>
          <w:b/>
          <w:color w:val="808080"/>
          <w:sz w:val="19"/>
        </w:rPr>
        <w:t>133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55" w:firstLine="0"/>
        <w:jc w:val="left"/>
        <w:rPr>
          <w:rFonts w:ascii="Arial"/>
          <w:b/>
          <w:sz w:val="19"/>
        </w:rPr>
      </w:pPr>
      <w:r>
        <w:rPr>
          <w:rFonts w:ascii="Arial"/>
          <w:b/>
          <w:color w:val="808080"/>
          <w:sz w:val="24"/>
        </w:rPr>
        <w:t>18. </w:t>
      </w:r>
      <w:r>
        <w:rPr>
          <w:rFonts w:ascii="Arial"/>
          <w:b/>
          <w:color w:val="808080"/>
          <w:sz w:val="19"/>
        </w:rPr>
        <w:t>134</w:t>
      </w:r>
    </w:p>
    <w:p>
      <w:pPr>
        <w:spacing w:line="196" w:lineRule="exact" w:before="81"/>
        <w:ind w:left="2929" w:right="138" w:firstLine="0"/>
        <w:jc w:val="both"/>
        <w:rPr>
          <w:sz w:val="18"/>
        </w:rPr>
      </w:pPr>
      <w:r>
        <w:rPr/>
        <w:br w:type="column"/>
      </w:r>
      <w:r>
        <w:rPr>
          <w:sz w:val="18"/>
        </w:rPr>
        <w:t>*La espera para la oración se nombra como el </w:t>
      </w:r>
      <w:r>
        <w:rPr>
          <w:i/>
          <w:sz w:val="18"/>
        </w:rPr>
        <w:t>ribát </w:t>
      </w:r>
      <w:r>
        <w:rPr>
          <w:sz w:val="18"/>
        </w:rPr>
        <w:t>porque representa una lucha interior por contener los apetitos.</w:t>
      </w:r>
    </w:p>
    <w:p>
      <w:pPr>
        <w:pStyle w:val="BodyText"/>
        <w:spacing w:before="8"/>
        <w:rPr>
          <w:sz w:val="26"/>
        </w:rPr>
      </w:pPr>
    </w:p>
    <w:p>
      <w:pPr>
        <w:spacing w:before="0"/>
        <w:ind w:left="94" w:right="144" w:firstLine="0"/>
        <w:jc w:val="left"/>
        <w:rPr>
          <w:i/>
          <w:sz w:val="18"/>
        </w:rPr>
      </w:pPr>
      <w:r>
        <w:rPr>
          <w:i/>
          <w:sz w:val="18"/>
        </w:rPr>
        <w:t>De Abu Musa Al Asharí, Allah esté complacido con él, que dijo el Mensajero de Allah, Él le bendiga y le dé   paz:</w:t>
      </w:r>
    </w:p>
    <w:p>
      <w:pPr>
        <w:pStyle w:val="BodyText"/>
        <w:spacing w:before="120"/>
        <w:ind w:left="499" w:right="144"/>
      </w:pPr>
      <w:r>
        <w:rPr/>
        <w:t>“Quien rezara la oración del </w:t>
      </w:r>
      <w:r>
        <w:rPr>
          <w:i/>
        </w:rPr>
        <w:t>fayar </w:t>
      </w:r>
      <w:r>
        <w:rPr/>
        <w:t>y la oración del </w:t>
      </w:r>
      <w:r>
        <w:rPr>
          <w:i/>
        </w:rPr>
        <w:t>asar </w:t>
      </w:r>
      <w:r>
        <w:rPr/>
        <w:t>entraría en el  Jardín.”*</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2929" w:right="128" w:firstLine="0"/>
        <w:jc w:val="both"/>
        <w:rPr>
          <w:sz w:val="18"/>
        </w:rPr>
      </w:pPr>
      <w:r>
        <w:rPr>
          <w:sz w:val="18"/>
        </w:rPr>
        <w:t>*Significa que aquel que no pierda estas oraciones que son más difíciles de hacer, porque en la primera la gente duerme y en la segunda la gente está ocupada con su trabajo, lógicamente tampoco perderá las otras que son más fáciles. Y por lo tanto entraría en el Jardín.</w:t>
      </w:r>
    </w:p>
    <w:p>
      <w:pPr>
        <w:pStyle w:val="BodyText"/>
        <w:spacing w:before="8"/>
        <w:rPr>
          <w:sz w:val="26"/>
        </w:rPr>
      </w:pPr>
    </w:p>
    <w:p>
      <w:pPr>
        <w:spacing w:before="0"/>
        <w:ind w:left="94" w:right="144" w:firstLine="0"/>
        <w:jc w:val="left"/>
        <w:rPr>
          <w:i/>
          <w:sz w:val="18"/>
        </w:rPr>
      </w:pPr>
      <w:r>
        <w:rPr>
          <w:i/>
          <w:sz w:val="18"/>
        </w:rPr>
        <w:t>Del mismo, que dijo el Mensajero de Allah, Él le bendiga y le dé  paz:</w:t>
      </w:r>
    </w:p>
    <w:p>
      <w:pPr>
        <w:pStyle w:val="BodyText"/>
        <w:spacing w:before="120"/>
        <w:ind w:left="94" w:right="283" w:firstLine="405"/>
      </w:pPr>
      <w:r>
        <w:rPr/>
        <w:t>“Cuando un siervo de Allah se encuentra enfermo o de viaje, Allah le anotará   la recompensa por las mismas acciones que solía hacer estando sano o en </w:t>
      </w:r>
      <w:r>
        <w:rPr>
          <w:spacing w:val="55"/>
        </w:rPr>
        <w:t> </w:t>
      </w:r>
      <w:r>
        <w:rPr>
          <w:spacing w:val="2"/>
        </w:rPr>
        <w:t>casa.”</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1021" w:space="40"/>
            <w:col w:w="8099"/>
          </w:cols>
        </w:sectPr>
      </w:pPr>
    </w:p>
    <w:p>
      <w:pPr>
        <w:spacing w:before="4"/>
        <w:ind w:left="1155" w:right="192" w:firstLine="0"/>
        <w:jc w:val="left"/>
        <w:rPr>
          <w:i/>
          <w:sz w:val="18"/>
        </w:rPr>
      </w:pPr>
      <w:r>
        <w:rPr>
          <w:i/>
          <w:sz w:val="18"/>
        </w:rPr>
        <w:t>De Yabir, Allah esté complacido con él, que dijo el Mensajero de Allah, Él le bendiga y le dé   paz:</w:t>
      </w:r>
    </w:p>
    <w:p>
      <w:pPr>
        <w:pStyle w:val="BodyText"/>
        <w:spacing w:before="5"/>
        <w:rPr>
          <w:i/>
          <w:sz w:val="27"/>
        </w:rPr>
      </w:pPr>
    </w:p>
    <w:p>
      <w:pPr>
        <w:spacing w:before="81"/>
        <w:ind w:left="1155" w:right="192" w:firstLine="0"/>
        <w:jc w:val="left"/>
        <w:rPr>
          <w:rFonts w:ascii="Arial Narrow"/>
          <w:sz w:val="19"/>
        </w:rPr>
      </w:pPr>
      <w:r>
        <w:rPr>
          <w:rFonts w:ascii="Arial Narrow"/>
          <w:w w:val="105"/>
          <w:sz w:val="19"/>
        </w:rPr>
        <w:t>64</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375" w:right="55" w:firstLine="0"/>
        <w:jc w:val="left"/>
        <w:rPr>
          <w:rFonts w:ascii="Arial"/>
          <w:b/>
          <w:sz w:val="19"/>
        </w:rPr>
      </w:pPr>
      <w:r>
        <w:rPr>
          <w:rFonts w:ascii="Arial"/>
          <w:b/>
          <w:color w:val="808080"/>
          <w:sz w:val="24"/>
        </w:rPr>
        <w:t>19. </w:t>
      </w:r>
      <w:r>
        <w:rPr>
          <w:rFonts w:ascii="Arial"/>
          <w:b/>
          <w:color w:val="808080"/>
          <w:sz w:val="19"/>
        </w:rPr>
        <w:t>135</w:t>
      </w:r>
    </w:p>
    <w:p>
      <w:pPr>
        <w:spacing w:before="48"/>
        <w:ind w:left="499" w:right="0" w:firstLine="0"/>
        <w:jc w:val="left"/>
        <w:rPr>
          <w:sz w:val="24"/>
        </w:rPr>
      </w:pPr>
      <w:r>
        <w:rPr/>
        <w:br w:type="column"/>
      </w:r>
      <w:r>
        <w:rPr>
          <w:sz w:val="24"/>
        </w:rPr>
        <w:t>“Toda buena acción es </w:t>
      </w:r>
      <w:r>
        <w:rPr>
          <w:i/>
          <w:sz w:val="24"/>
        </w:rPr>
        <w:t>sádaqa</w:t>
      </w:r>
      <w:r>
        <w:rPr>
          <w:sz w:val="24"/>
        </w:rPr>
        <w:t>.”</w:t>
      </w:r>
    </w:p>
    <w:p>
      <w:pPr>
        <w:pStyle w:val="BodyText"/>
      </w:pPr>
    </w:p>
    <w:p>
      <w:pPr>
        <w:pStyle w:val="BodyText"/>
      </w:pPr>
    </w:p>
    <w:p>
      <w:pPr>
        <w:spacing w:before="201"/>
        <w:ind w:left="94" w:right="0" w:firstLine="0"/>
        <w:jc w:val="left"/>
        <w:rPr>
          <w:i/>
          <w:sz w:val="18"/>
        </w:rPr>
      </w:pPr>
      <w:r>
        <w:rPr>
          <w:i/>
          <w:sz w:val="18"/>
        </w:rPr>
        <w:t>Del mismo, que dijo el Mensajero de Allah, Él le bendiga y le dé  paz:</w:t>
      </w:r>
    </w:p>
    <w:p>
      <w:pPr>
        <w:pStyle w:val="BodyText"/>
        <w:rPr>
          <w:i/>
          <w:sz w:val="16"/>
        </w:rPr>
      </w:pPr>
      <w:r>
        <w:rPr/>
        <w:br w:type="column"/>
      </w:r>
      <w:r>
        <w:rPr>
          <w:i/>
          <w:sz w:val="16"/>
        </w:rPr>
      </w:r>
    </w:p>
    <w:p>
      <w:pPr>
        <w:pStyle w:val="BodyText"/>
        <w:spacing w:before="7"/>
        <w:rPr>
          <w:i/>
          <w:sz w:val="18"/>
        </w:rPr>
      </w:pPr>
    </w:p>
    <w:p>
      <w:pPr>
        <w:spacing w:before="0"/>
        <w:ind w:left="375" w:right="0" w:firstLine="0"/>
        <w:jc w:val="left"/>
        <w:rPr>
          <w:rFonts w:ascii="Arial" w:hAnsi="Arial"/>
          <w:b/>
          <w:sz w:val="16"/>
        </w:rPr>
      </w:pPr>
      <w:r>
        <w:rPr>
          <w:rFonts w:ascii="Arial" w:hAnsi="Arial"/>
          <w:b/>
          <w:color w:val="808080"/>
          <w:w w:val="105"/>
          <w:sz w:val="16"/>
        </w:rPr>
        <w:t>Lo relató Al Bujari.</w:t>
      </w:r>
    </w:p>
    <w:p>
      <w:pPr>
        <w:spacing w:after="0"/>
        <w:jc w:val="left"/>
        <w:rPr>
          <w:rFonts w:ascii="Arial" w:hAnsi="Arial"/>
          <w:sz w:val="16"/>
        </w:rPr>
        <w:sectPr>
          <w:pgSz w:w="11920" w:h="16840"/>
          <w:pgMar w:top="1180" w:bottom="280" w:left="1680" w:right="1020"/>
          <w:cols w:num="3" w:equalWidth="0">
            <w:col w:w="1081" w:space="40"/>
            <w:col w:w="4460" w:space="1635"/>
            <w:col w:w="2004"/>
          </w:cols>
        </w:sectPr>
      </w:pPr>
    </w:p>
    <w:p>
      <w:pPr>
        <w:pStyle w:val="BodyText"/>
        <w:spacing w:before="120"/>
        <w:ind w:left="1215" w:right="113" w:firstLine="405"/>
        <w:jc w:val="both"/>
      </w:pPr>
      <w:r>
        <w:rPr/>
        <w:t>“Aquel musulmán que planta un árbol obtiene la recompensa de una  </w:t>
      </w:r>
      <w:r>
        <w:rPr>
          <w:i/>
          <w:spacing w:val="6"/>
        </w:rPr>
        <w:t>sádaqa  </w:t>
      </w:r>
      <w:r>
        <w:rPr/>
        <w:t>por cuanto se coma de él, así como por lo que se robe de él. Y también por una </w:t>
      </w:r>
      <w:r>
        <w:rPr>
          <w:spacing w:val="7"/>
        </w:rPr>
        <w:t>ca- </w:t>
      </w:r>
      <w:r>
        <w:rPr>
          <w:spacing w:val="2"/>
        </w:rPr>
        <w:t>lamidad </w:t>
      </w:r>
      <w:r>
        <w:rPr/>
        <w:t>o </w:t>
      </w:r>
      <w:r>
        <w:rPr>
          <w:spacing w:val="2"/>
        </w:rPr>
        <w:t>desgracia </w:t>
      </w:r>
      <w:r>
        <w:rPr/>
        <w:t>que</w:t>
      </w:r>
      <w:r>
        <w:rPr>
          <w:spacing w:val="22"/>
        </w:rPr>
        <w:t> </w:t>
      </w:r>
      <w:r>
        <w:rPr>
          <w:spacing w:val="3"/>
        </w:rPr>
        <w:t>padezca.”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8"/>
        <w:rPr>
          <w:rFonts w:ascii="Arial"/>
          <w:b/>
          <w:sz w:val="16"/>
        </w:rPr>
      </w:pPr>
    </w:p>
    <w:p>
      <w:pPr>
        <w:spacing w:before="0"/>
        <w:ind w:left="1215" w:right="1490" w:firstLine="0"/>
        <w:jc w:val="left"/>
        <w:rPr>
          <w:i/>
          <w:sz w:val="19"/>
        </w:rPr>
      </w:pPr>
      <w:r>
        <w:rPr>
          <w:i/>
          <w:w w:val="105"/>
          <w:sz w:val="19"/>
        </w:rPr>
        <w:t>Y en otro relato suyo:</w:t>
      </w:r>
    </w:p>
    <w:p>
      <w:pPr>
        <w:pStyle w:val="BodyText"/>
        <w:spacing w:before="118"/>
        <w:ind w:left="1215" w:right="127" w:firstLine="405"/>
      </w:pPr>
      <w:r>
        <w:rPr/>
        <w:t>“El musulmán que planta un árbol para que coman de él hombres, animales y pájaros, obtendrá la recompensa de una </w:t>
      </w:r>
      <w:r>
        <w:rPr>
          <w:i/>
        </w:rPr>
        <w:t>sádaqa </w:t>
      </w:r>
      <w:r>
        <w:rPr/>
        <w:t>hasta el último Día.”</w:t>
      </w:r>
    </w:p>
    <w:p>
      <w:pPr>
        <w:pStyle w:val="BodyText"/>
        <w:spacing w:before="2"/>
        <w:rPr>
          <w:sz w:val="16"/>
        </w:rPr>
      </w:pPr>
    </w:p>
    <w:p>
      <w:pPr>
        <w:spacing w:after="0"/>
        <w:rPr>
          <w:sz w:val="16"/>
        </w:rPr>
        <w:sectPr>
          <w:type w:val="continuous"/>
          <w:pgSz w:w="11920" w:h="16840"/>
          <w:pgMar w:top="1600" w:bottom="280" w:left="1680" w:right="1020"/>
        </w:sectPr>
      </w:pPr>
    </w:p>
    <w:p>
      <w:pPr>
        <w:spacing w:before="69"/>
        <w:ind w:left="375" w:right="55" w:firstLine="0"/>
        <w:jc w:val="left"/>
        <w:rPr>
          <w:rFonts w:ascii="Arial"/>
          <w:b/>
          <w:sz w:val="19"/>
        </w:rPr>
      </w:pPr>
      <w:r>
        <w:rPr>
          <w:rFonts w:ascii="Arial"/>
          <w:b/>
          <w:color w:val="808080"/>
          <w:sz w:val="24"/>
        </w:rPr>
        <w:t>20. </w:t>
      </w:r>
      <w:r>
        <w:rPr>
          <w:rFonts w:ascii="Arial"/>
          <w:b/>
          <w:color w:val="808080"/>
          <w:sz w:val="19"/>
        </w:rPr>
        <w:t>136</w:t>
      </w:r>
    </w:p>
    <w:p>
      <w:pPr>
        <w:pStyle w:val="BodyText"/>
        <w:rPr>
          <w:rFonts w:ascii="Arial"/>
          <w:b/>
          <w:sz w:val="18"/>
        </w:rPr>
      </w:pPr>
      <w:r>
        <w:rPr/>
        <w:br w:type="column"/>
      </w:r>
      <w:r>
        <w:rPr>
          <w:rFonts w:ascii="Arial"/>
          <w:b/>
          <w:sz w:val="18"/>
        </w:rPr>
      </w:r>
    </w:p>
    <w:p>
      <w:pPr>
        <w:spacing w:before="142"/>
        <w:ind w:left="94" w:right="144" w:firstLine="0"/>
        <w:jc w:val="left"/>
        <w:rPr>
          <w:i/>
          <w:sz w:val="18"/>
        </w:rPr>
      </w:pPr>
      <w:r>
        <w:rPr>
          <w:i/>
          <w:sz w:val="18"/>
        </w:rPr>
        <w:t>Del mismo, que dijo:</w:t>
      </w:r>
    </w:p>
    <w:p>
      <w:pPr>
        <w:pStyle w:val="BodyText"/>
        <w:spacing w:before="120"/>
        <w:ind w:left="94" w:right="128" w:firstLine="405"/>
        <w:jc w:val="both"/>
      </w:pPr>
      <w:r>
        <w:rPr/>
        <w:t>“Quiso la tribu de Banu Sálima trasladarse cerca de la mezquita y esto llegó a conocimiento del Mensajero, Allah le bendiga y le dé paz, y  les dijo: ‘He </w:t>
      </w:r>
      <w:r>
        <w:rPr>
          <w:spacing w:val="2"/>
        </w:rPr>
        <w:t>sabido </w:t>
      </w:r>
      <w:r>
        <w:rPr>
          <w:spacing w:val="64"/>
        </w:rPr>
        <w:t> </w:t>
      </w:r>
      <w:r>
        <w:rPr/>
        <w:t>que </w:t>
      </w:r>
      <w:r>
        <w:rPr>
          <w:spacing w:val="2"/>
        </w:rPr>
        <w:t>queréis trasladaros cerca </w:t>
      </w:r>
      <w:r>
        <w:rPr/>
        <w:t>de la</w:t>
      </w:r>
      <w:r>
        <w:rPr>
          <w:spacing w:val="35"/>
        </w:rPr>
        <w:t> </w:t>
      </w:r>
      <w:r>
        <w:rPr>
          <w:spacing w:val="3"/>
        </w:rPr>
        <w:t>mezquita.’</w:t>
      </w:r>
    </w:p>
    <w:p>
      <w:pPr>
        <w:pStyle w:val="BodyText"/>
        <w:ind w:left="499" w:right="144"/>
      </w:pPr>
      <w:r>
        <w:rPr/>
        <w:t>Dijeron: ‘¡En efecto, eso queremos, Mensajero de  Allah!’</w:t>
      </w:r>
    </w:p>
    <w:p>
      <w:pPr>
        <w:pStyle w:val="BodyText"/>
        <w:ind w:left="94" w:right="135" w:firstLine="405"/>
        <w:jc w:val="both"/>
      </w:pPr>
      <w:r>
        <w:rPr/>
        <w:t>Y les dijo: ‘¡Permaneced en vuestras casa que se os anotará la recompensa por vuestros pasos hacia la mezquita!’ (se lo repitió dos  veces).”</w:t>
      </w:r>
    </w:p>
    <w:p>
      <w:pPr>
        <w:spacing w:after="0"/>
        <w:jc w:val="both"/>
        <w:sectPr>
          <w:type w:val="continuous"/>
          <w:pgSz w:w="11920" w:h="16840"/>
          <w:pgMar w:top="1600" w:bottom="280" w:left="1680" w:right="1020"/>
          <w:cols w:num="2" w:equalWidth="0">
            <w:col w:w="1081" w:space="40"/>
            <w:col w:w="8099"/>
          </w:cols>
        </w:sectPr>
      </w:pPr>
    </w:p>
    <w:p>
      <w:pPr>
        <w:pStyle w:val="BodyText"/>
      </w:pPr>
    </w:p>
    <w:p>
      <w:pPr>
        <w:spacing w:before="191"/>
        <w:ind w:left="375" w:right="55" w:firstLine="0"/>
        <w:jc w:val="left"/>
        <w:rPr>
          <w:rFonts w:ascii="Arial"/>
          <w:b/>
          <w:sz w:val="19"/>
        </w:rPr>
      </w:pPr>
      <w:r>
        <w:rPr>
          <w:rFonts w:ascii="Arial"/>
          <w:b/>
          <w:color w:val="808080"/>
          <w:sz w:val="24"/>
        </w:rPr>
        <w:t>21. </w:t>
      </w:r>
      <w:r>
        <w:rPr>
          <w:rFonts w:ascii="Arial"/>
          <w:b/>
          <w:color w:val="808080"/>
          <w:sz w:val="19"/>
        </w:rPr>
        <w:t>137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Abu Al Mundhir Ubai Ibn Kaab,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81" w:space="40"/>
            <w:col w:w="4895" w:space="1260"/>
            <w:col w:w="1944"/>
          </w:cols>
        </w:sectPr>
      </w:pPr>
    </w:p>
    <w:p>
      <w:pPr>
        <w:pStyle w:val="BodyText"/>
        <w:spacing w:before="120"/>
        <w:ind w:left="1215" w:right="127" w:firstLine="405"/>
        <w:jc w:val="both"/>
      </w:pPr>
      <w:r>
        <w:rPr/>
        <w:t>“Había un hombre que, viviendo más lejos que cualquier otro de la </w:t>
      </w:r>
      <w:r>
        <w:rPr>
          <w:spacing w:val="4"/>
        </w:rPr>
        <w:t>mezquita, </w:t>
      </w:r>
      <w:r>
        <w:rPr/>
        <w:t>no se perdía una</w:t>
      </w:r>
      <w:r>
        <w:rPr>
          <w:spacing w:val="12"/>
        </w:rPr>
        <w:t> </w:t>
      </w:r>
      <w:r>
        <w:rPr/>
        <w:t>oración.</w:t>
      </w:r>
    </w:p>
    <w:p>
      <w:pPr>
        <w:pStyle w:val="BodyText"/>
        <w:ind w:left="1215" w:right="127" w:firstLine="405"/>
        <w:jc w:val="both"/>
      </w:pPr>
      <w:r>
        <w:rPr/>
        <w:t>Una vez le dije: ‘Si te compraras un burro podrías montar en él en las noches oscuras y cruzar las tierras  calurosas.’</w:t>
      </w:r>
    </w:p>
    <w:p>
      <w:pPr>
        <w:pStyle w:val="BodyText"/>
        <w:ind w:left="1215" w:right="134" w:firstLine="405"/>
        <w:jc w:val="both"/>
      </w:pPr>
      <w:r>
        <w:rPr/>
        <w:t>Y el </w:t>
      </w:r>
      <w:r>
        <w:rPr>
          <w:spacing w:val="2"/>
        </w:rPr>
        <w:t>dijo: </w:t>
      </w:r>
      <w:r>
        <w:rPr/>
        <w:t>‘No me </w:t>
      </w:r>
      <w:r>
        <w:rPr>
          <w:spacing w:val="2"/>
        </w:rPr>
        <w:t>alegraría </w:t>
      </w:r>
      <w:r>
        <w:rPr/>
        <w:t>que mi </w:t>
      </w:r>
      <w:r>
        <w:rPr>
          <w:spacing w:val="2"/>
        </w:rPr>
        <w:t>casa estuviera </w:t>
      </w:r>
      <w:r>
        <w:rPr/>
        <w:t>junto a la mezquita, pues </w:t>
      </w:r>
      <w:r>
        <w:rPr>
          <w:spacing w:val="3"/>
        </w:rPr>
        <w:t>yo   </w:t>
      </w:r>
      <w:r>
        <w:rPr/>
        <w:t>lo  que  realmente quiero es que se escriba mi andadura a la mezquita y mi regreso  de ella al </w:t>
      </w:r>
      <w:r>
        <w:rPr>
          <w:spacing w:val="4"/>
        </w:rPr>
        <w:t>hogar</w:t>
      </w:r>
      <w:r>
        <w:rPr>
          <w:spacing w:val="39"/>
        </w:rPr>
        <w:t> </w:t>
      </w:r>
      <w:r>
        <w:rPr/>
        <w:t>familiar.’</w:t>
      </w:r>
    </w:p>
    <w:p>
      <w:pPr>
        <w:pStyle w:val="BodyText"/>
        <w:ind w:left="1215" w:right="127" w:firstLine="405"/>
        <w:jc w:val="both"/>
      </w:pPr>
      <w:r>
        <w:rPr/>
        <w:t>Y dijo el Mensajero de Allah, Él le bendiga y le dé paz: ‘Allah ha juntado todo eso para ti’.”</w:t>
      </w:r>
    </w:p>
    <w:p>
      <w:pPr>
        <w:spacing w:after="0"/>
        <w:jc w:val="both"/>
        <w:sectPr>
          <w:type w:val="continuous"/>
          <w:pgSz w:w="11920" w:h="16840"/>
          <w:pgMar w:top="1600" w:bottom="280" w:left="1680" w:right="1020"/>
        </w:sectPr>
      </w:pPr>
    </w:p>
    <w:p>
      <w:pPr>
        <w:pStyle w:val="BodyText"/>
      </w:pPr>
    </w:p>
    <w:p>
      <w:pPr>
        <w:spacing w:before="191"/>
        <w:ind w:left="375" w:right="55" w:firstLine="0"/>
        <w:jc w:val="left"/>
        <w:rPr>
          <w:rFonts w:ascii="Arial"/>
          <w:b/>
          <w:sz w:val="19"/>
        </w:rPr>
      </w:pPr>
      <w:r>
        <w:rPr>
          <w:rFonts w:ascii="Arial"/>
          <w:b/>
          <w:color w:val="808080"/>
          <w:sz w:val="24"/>
        </w:rPr>
        <w:t>22. </w:t>
      </w:r>
      <w:r>
        <w:rPr>
          <w:rFonts w:ascii="Arial"/>
          <w:b/>
          <w:color w:val="808080"/>
          <w:sz w:val="19"/>
        </w:rPr>
        <w:t>138</w:t>
      </w:r>
    </w:p>
    <w:p>
      <w:pPr>
        <w:spacing w:before="71"/>
        <w:ind w:left="94" w:right="144"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94" w:right="144" w:firstLine="0"/>
        <w:jc w:val="left"/>
        <w:rPr>
          <w:i/>
          <w:sz w:val="18"/>
        </w:rPr>
      </w:pPr>
      <w:r>
        <w:rPr>
          <w:i/>
          <w:sz w:val="18"/>
        </w:rPr>
        <w:t>De Abu Muhammad Abdallah Ibn Amr Ibn Al As, Allah esté complacido con los dos, que dijo el Mensajero de Allah, Él le </w:t>
      </w:r>
      <w:r>
        <w:rPr>
          <w:i/>
          <w:sz w:val="18"/>
        </w:rPr>
        <w:t>bendiga y le dé paz:</w:t>
      </w:r>
    </w:p>
    <w:p>
      <w:pPr>
        <w:spacing w:after="0" w:line="196" w:lineRule="exact"/>
        <w:jc w:val="left"/>
        <w:rPr>
          <w:sz w:val="18"/>
        </w:rPr>
        <w:sectPr>
          <w:type w:val="continuous"/>
          <w:pgSz w:w="11920" w:h="16840"/>
          <w:pgMar w:top="1600" w:bottom="280" w:left="1680" w:right="1020"/>
          <w:cols w:num="2" w:equalWidth="0">
            <w:col w:w="1081" w:space="40"/>
            <w:col w:w="8099"/>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rPr>
          <w:i/>
          <w:sz w:val="20"/>
        </w:rPr>
      </w:pPr>
    </w:p>
    <w:p>
      <w:pPr>
        <w:spacing w:before="0"/>
        <w:ind w:left="0" w:right="129" w:firstLine="0"/>
        <w:jc w:val="right"/>
        <w:rPr>
          <w:rFonts w:ascii="Arial Narrow"/>
          <w:sz w:val="19"/>
        </w:rPr>
      </w:pPr>
      <w:r>
        <w:rPr>
          <w:rFonts w:ascii="Arial Narrow"/>
          <w:sz w:val="19"/>
        </w:rPr>
        <w:t>65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“De entre cuarenta acciones, la más encomiable sería la de prestar uno su pro- pia cabra, para que bebiera de su leche el  necesitado.</w:t>
      </w:r>
    </w:p>
    <w:p>
      <w:pPr>
        <w:pStyle w:val="BodyText"/>
        <w:ind w:left="1155" w:right="413" w:firstLine="405"/>
      </w:pPr>
      <w:r>
        <w:rPr/>
        <w:t>Y a quien haga cualquiera de las restantes, buscando con ello la recompensa   que Allah ha prometido, Él le hará entrar en el </w:t>
      </w:r>
      <w:r>
        <w:rPr>
          <w:spacing w:val="29"/>
        </w:rPr>
        <w:t> </w:t>
      </w:r>
      <w:r>
        <w:rPr/>
        <w:t>Jardín.”</w:t>
      </w:r>
    </w:p>
    <w:p>
      <w:pPr>
        <w:spacing w:after="0"/>
        <w:sectPr>
          <w:pgSz w:w="11920" w:h="16840"/>
          <w:pgMar w:top="1180" w:bottom="280" w:left="1680" w:right="1080"/>
        </w:sectPr>
      </w:pPr>
    </w:p>
    <w:p>
      <w:pPr>
        <w:pStyle w:val="BodyText"/>
      </w:pPr>
    </w:p>
    <w:p>
      <w:pPr>
        <w:spacing w:before="191"/>
        <w:ind w:left="315" w:right="55" w:firstLine="0"/>
        <w:jc w:val="left"/>
        <w:rPr>
          <w:rFonts w:ascii="Arial"/>
          <w:b/>
          <w:sz w:val="19"/>
        </w:rPr>
      </w:pPr>
      <w:r>
        <w:rPr>
          <w:rFonts w:ascii="Arial"/>
          <w:b/>
          <w:color w:val="808080"/>
          <w:sz w:val="24"/>
        </w:rPr>
        <w:t>23. </w:t>
      </w:r>
      <w:r>
        <w:rPr>
          <w:rFonts w:ascii="Arial"/>
          <w:b/>
          <w:color w:val="808080"/>
          <w:sz w:val="19"/>
        </w:rPr>
        <w:t>139</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Adi Ibn Hatim, Allah esté complacido con él, que oyó decir al Mensajero de Allah, Él le bendiga y le dé paz:</w:t>
      </w:r>
    </w:p>
    <w:p>
      <w:pPr>
        <w:pStyle w:val="BodyText"/>
        <w:spacing w:before="120"/>
        <w:ind w:left="499" w:right="144"/>
      </w:pPr>
      <w:r>
        <w:rPr/>
        <w:t>“Protegeos del fuego aunque sea con medio dátil (de </w:t>
      </w:r>
      <w:r>
        <w:rPr>
          <w:i/>
        </w:rPr>
        <w:t>sádaqa</w:t>
      </w:r>
      <w:r>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8"/>
        <w:rPr>
          <w:rFonts w:ascii="Arial"/>
          <w:b/>
          <w:sz w:val="16"/>
        </w:rPr>
      </w:pPr>
    </w:p>
    <w:p>
      <w:pPr>
        <w:spacing w:before="0"/>
        <w:ind w:left="94" w:right="144" w:firstLine="0"/>
        <w:jc w:val="left"/>
        <w:rPr>
          <w:i/>
          <w:sz w:val="19"/>
        </w:rPr>
      </w:pPr>
      <w:r>
        <w:rPr>
          <w:i/>
          <w:w w:val="105"/>
          <w:sz w:val="19"/>
        </w:rPr>
        <w:t>Y en otro relato de Al Bujari y Muslim, dijo el Mensajero de Allah, Él le bendiga y le dé paz:</w:t>
      </w:r>
    </w:p>
    <w:p>
      <w:pPr>
        <w:pStyle w:val="BodyText"/>
        <w:spacing w:before="118"/>
        <w:ind w:left="94" w:right="115" w:firstLine="405"/>
        <w:jc w:val="both"/>
      </w:pPr>
      <w:r>
        <w:rPr/>
        <w:t>“A cada uno de vosotros le hablará su Señor sin que haya entre los dos ni velo  ni mediador ni traductor. Y mirará a su derecha y no verá otra </w:t>
      </w:r>
      <w:r>
        <w:rPr>
          <w:spacing w:val="2"/>
        </w:rPr>
        <w:t>cosa </w:t>
      </w:r>
      <w:r>
        <w:rPr/>
        <w:t>que lo que haya hecho; y </w:t>
      </w:r>
      <w:r>
        <w:rPr>
          <w:spacing w:val="2"/>
        </w:rPr>
        <w:t>mirará </w:t>
      </w:r>
      <w:r>
        <w:rPr/>
        <w:t>a su izquierda y no verá otra cosa que lo que haya hecho; y </w:t>
      </w:r>
      <w:r>
        <w:rPr>
          <w:spacing w:val="2"/>
        </w:rPr>
        <w:t>mirará </w:t>
      </w:r>
      <w:r>
        <w:rPr/>
        <w:t>delante de él y no verá sino el Fuego frente a su rostro. Así pues, protegeos del Fuego aunque sea con medio dátil y, quien no lo encuentre, al menos con buenas </w:t>
      </w:r>
      <w:r>
        <w:rPr>
          <w:spacing w:val="4"/>
        </w:rPr>
        <w:t>palabras.”</w:t>
      </w:r>
    </w:p>
    <w:p>
      <w:pPr>
        <w:spacing w:after="0"/>
        <w:jc w:val="both"/>
        <w:sectPr>
          <w:type w:val="continuous"/>
          <w:pgSz w:w="11920" w:h="16840"/>
          <w:pgMar w:top="1600" w:bottom="280" w:left="1680" w:right="1080"/>
          <w:cols w:num="2" w:equalWidth="0">
            <w:col w:w="1021" w:space="40"/>
            <w:col w:w="8099"/>
          </w:cols>
        </w:sectPr>
      </w:pPr>
    </w:p>
    <w:p>
      <w:pPr>
        <w:pStyle w:val="BodyText"/>
        <w:spacing w:before="2"/>
        <w:rPr>
          <w:sz w:val="16"/>
        </w:rPr>
      </w:pPr>
    </w:p>
    <w:p>
      <w:pPr>
        <w:spacing w:after="0"/>
        <w:rPr>
          <w:sz w:val="16"/>
        </w:rPr>
        <w:sectPr>
          <w:type w:val="continuous"/>
          <w:pgSz w:w="11920" w:h="16840"/>
          <w:pgMar w:top="1600" w:bottom="280" w:left="1680" w:right="1080"/>
        </w:sectPr>
      </w:pPr>
    </w:p>
    <w:p>
      <w:pPr>
        <w:spacing w:before="69"/>
        <w:ind w:left="315" w:right="55" w:firstLine="0"/>
        <w:jc w:val="left"/>
        <w:rPr>
          <w:rFonts w:ascii="Arial"/>
          <w:b/>
          <w:sz w:val="19"/>
        </w:rPr>
      </w:pPr>
      <w:r>
        <w:rPr>
          <w:rFonts w:ascii="Arial"/>
          <w:b/>
          <w:color w:val="808080"/>
          <w:sz w:val="24"/>
        </w:rPr>
        <w:t>24. </w:t>
      </w:r>
      <w:r>
        <w:rPr>
          <w:rFonts w:ascii="Arial"/>
          <w:b/>
          <w:color w:val="808080"/>
          <w:sz w:val="19"/>
        </w:rPr>
        <w:t>140</w:t>
      </w:r>
    </w:p>
    <w:p>
      <w:pPr>
        <w:pStyle w:val="BodyText"/>
        <w:rPr>
          <w:rFonts w:ascii="Arial"/>
          <w:b/>
          <w:sz w:val="18"/>
        </w:rPr>
      </w:pPr>
      <w:r>
        <w:rPr/>
        <w:br w:type="column"/>
      </w:r>
      <w:r>
        <w:rPr>
          <w:rFonts w:ascii="Arial"/>
          <w:b/>
          <w:sz w:val="18"/>
        </w:rPr>
      </w:r>
    </w:p>
    <w:p>
      <w:pPr>
        <w:spacing w:before="142"/>
        <w:ind w:left="94" w:right="144" w:firstLine="0"/>
        <w:jc w:val="left"/>
        <w:rPr>
          <w:i/>
          <w:sz w:val="18"/>
        </w:rPr>
      </w:pPr>
      <w:r>
        <w:rPr>
          <w:i/>
          <w:sz w:val="18"/>
        </w:rPr>
        <w:t>De Anás, Allah esté complacido con él, que dijo el Mensajero de Allah, Él le bendiga y le dé   paz:</w:t>
      </w:r>
    </w:p>
    <w:p>
      <w:pPr>
        <w:pStyle w:val="BodyText"/>
        <w:spacing w:before="120"/>
        <w:ind w:left="94" w:right="283" w:firstLine="405"/>
      </w:pPr>
      <w:r>
        <w:rPr/>
        <w:t>“Verdaderamente Allah se complace cuando su siervo come y bebe y después   le da las </w:t>
      </w:r>
      <w:r>
        <w:rPr>
          <w:spacing w:val="4"/>
        </w:rPr>
        <w:t>gracias </w:t>
      </w:r>
      <w:r>
        <w:rPr/>
        <w:t>y </w:t>
      </w:r>
      <w:r>
        <w:rPr>
          <w:spacing w:val="3"/>
        </w:rPr>
        <w:t>las </w:t>
      </w:r>
      <w:r>
        <w:rPr>
          <w:spacing w:val="2"/>
        </w:rPr>
        <w:t>alabanzas </w:t>
      </w:r>
      <w:r>
        <w:rPr/>
        <w:t>por</w:t>
      </w:r>
      <w:r>
        <w:rPr>
          <w:spacing w:val="27"/>
        </w:rPr>
        <w:t> </w:t>
      </w:r>
      <w:r>
        <w:rPr>
          <w:spacing w:val="3"/>
        </w:rPr>
        <w:t>ello.”</w:t>
      </w:r>
    </w:p>
    <w:p>
      <w:pPr>
        <w:spacing w:after="0"/>
        <w:sectPr>
          <w:type w:val="continuous"/>
          <w:pgSz w:w="11920" w:h="16840"/>
          <w:pgMar w:top="1600" w:bottom="280" w:left="1680" w:right="1080"/>
          <w:cols w:num="2" w:equalWidth="0">
            <w:col w:w="1021" w:space="40"/>
            <w:col w:w="8099"/>
          </w:cols>
        </w:sectPr>
      </w:pPr>
    </w:p>
    <w:p>
      <w:pPr>
        <w:pStyle w:val="BodyText"/>
      </w:pPr>
    </w:p>
    <w:p>
      <w:pPr>
        <w:spacing w:before="191"/>
        <w:ind w:left="315" w:right="55" w:firstLine="0"/>
        <w:jc w:val="left"/>
        <w:rPr>
          <w:rFonts w:ascii="Arial"/>
          <w:b/>
          <w:sz w:val="19"/>
        </w:rPr>
      </w:pPr>
      <w:r>
        <w:rPr>
          <w:rFonts w:ascii="Arial"/>
          <w:b/>
          <w:color w:val="808080"/>
          <w:sz w:val="24"/>
        </w:rPr>
        <w:t>25. </w:t>
      </w:r>
      <w:r>
        <w:rPr>
          <w:rFonts w:ascii="Arial"/>
          <w:b/>
          <w:color w:val="808080"/>
          <w:sz w:val="19"/>
        </w:rPr>
        <w:t>141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Abu Musa, Allah esté complacido con él, que dijo el Profeta, Allah le bendiga y le dé   paz:</w:t>
      </w:r>
    </w:p>
    <w:p>
      <w:pPr>
        <w:pStyle w:val="BodyText"/>
        <w:spacing w:before="120"/>
        <w:ind w:left="499" w:right="456"/>
      </w:pPr>
      <w:r>
        <w:rPr/>
        <w:t>“La </w:t>
      </w:r>
      <w:r>
        <w:rPr>
          <w:i/>
          <w:spacing w:val="5"/>
        </w:rPr>
        <w:t>sádaqa </w:t>
      </w:r>
      <w:r>
        <w:rPr/>
        <w:t>es obligación de cada musulmán. Preguntó: ‘¿Y si no encuentra con qué</w:t>
      </w:r>
      <w:r>
        <w:rPr>
          <w:spacing w:val="58"/>
        </w:rPr>
        <w:t> </w:t>
      </w:r>
      <w:r>
        <w:rPr/>
        <w:t>dar?’</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21" w:space="40"/>
            <w:col w:w="5945" w:space="270"/>
            <w:col w:w="1884"/>
          </w:cols>
        </w:sectPr>
      </w:pPr>
    </w:p>
    <w:p>
      <w:pPr>
        <w:pStyle w:val="BodyText"/>
        <w:ind w:left="1560" w:right="84"/>
      </w:pPr>
      <w:r>
        <w:rPr/>
        <w:t>Dijo: ‘Que trabaje con sus propias manos. Se   beneficiará él mismo y podrá dar</w:t>
      </w:r>
    </w:p>
    <w:p>
      <w:pPr>
        <w:pStyle w:val="BodyText"/>
        <w:ind w:left="1560" w:right="4827" w:hanging="405"/>
      </w:pPr>
      <w:r>
        <w:rPr>
          <w:i/>
        </w:rPr>
        <w:t>sádaqa </w:t>
      </w:r>
      <w:r>
        <w:rPr/>
        <w:t>al mismo tiempo.’ Preguntó: ‘¿Y si no puede?’</w:t>
      </w:r>
    </w:p>
    <w:p>
      <w:pPr>
        <w:pStyle w:val="BodyText"/>
        <w:ind w:left="1560" w:right="3017"/>
      </w:pPr>
      <w:r>
        <w:rPr/>
        <w:t>Dijo: ‘Que ayude al necesitado e imposibilitado.’ Preguntó: ‘¿Y si no puede?’</w:t>
      </w:r>
    </w:p>
    <w:p>
      <w:pPr>
        <w:pStyle w:val="BodyText"/>
        <w:ind w:left="1560" w:right="3352"/>
      </w:pPr>
      <w:r>
        <w:rPr/>
        <w:t>Dijo: ‘Que recomiende hacer el bien.’ Preguntó: ‘¿Y si no lo hizo?’</w:t>
      </w:r>
    </w:p>
    <w:p>
      <w:pPr>
        <w:pStyle w:val="BodyText"/>
        <w:ind w:left="1155" w:right="192" w:firstLine="405"/>
      </w:pPr>
      <w:r>
        <w:rPr/>
        <w:t>Dijo: ‘Que se abstenga de hacer cualquier mal, pues verdaderamente ello tam- bién es </w:t>
      </w:r>
      <w:r>
        <w:rPr>
          <w:i/>
        </w:rPr>
        <w:t>sádaqa</w:t>
      </w:r>
      <w:r>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7"/>
        </w:rPr>
      </w:pPr>
    </w:p>
    <w:p>
      <w:pPr>
        <w:spacing w:before="81"/>
        <w:ind w:left="1155" w:right="192" w:firstLine="0"/>
        <w:jc w:val="left"/>
        <w:rPr>
          <w:rFonts w:ascii="Arial Narrow"/>
          <w:sz w:val="19"/>
        </w:rPr>
      </w:pPr>
      <w:r>
        <w:rPr>
          <w:rFonts w:ascii="Arial Narrow"/>
          <w:w w:val="105"/>
          <w:sz w:val="19"/>
        </w:rPr>
        <w:t>66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4 DE LA MODERACIÓN EN LA OBEDI" w:id="21"/>
                  <w:bookmarkEnd w:id="21"/>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14</w:t>
                  </w:r>
                </w:p>
              </w:txbxContent>
            </v:textbox>
            <v:fill type="solid"/>
          </v:shape>
        </w:pict>
      </w:r>
      <w:r>
        <w:rPr>
          <w:rFonts w:ascii="Arial Narrow"/>
          <w:sz w:val="20"/>
        </w:rPr>
      </w:r>
    </w:p>
    <w:p>
      <w:pPr>
        <w:pStyle w:val="Heading2"/>
        <w:ind w:left="1215" w:right="2060"/>
      </w:pPr>
      <w:r>
        <w:rPr>
          <w:color w:val="808080"/>
          <w:sz w:val="36"/>
        </w:rPr>
        <w:t>D</w:t>
      </w:r>
      <w:r>
        <w:rPr>
          <w:color w:val="808080"/>
        </w:rPr>
        <w:t>E LA MODERACIÓN EN LA OBEDIENCIA A </w:t>
      </w:r>
      <w:r>
        <w:rPr>
          <w:color w:val="808080"/>
          <w:sz w:val="36"/>
        </w:rPr>
        <w:t>A</w:t>
      </w:r>
      <w:r>
        <w:rPr>
          <w:color w:val="808080"/>
        </w:rPr>
        <w:t>LLAH</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spacing w:val="-11"/>
        </w:rPr>
        <w:t>“TA, HA*. </w:t>
      </w:r>
      <w:r>
        <w:rPr>
          <w:spacing w:val="-7"/>
        </w:rPr>
        <w:t>No te </w:t>
      </w:r>
      <w:r>
        <w:rPr>
          <w:spacing w:val="-12"/>
        </w:rPr>
        <w:t>hemos </w:t>
      </w:r>
      <w:r>
        <w:rPr>
          <w:spacing w:val="-13"/>
        </w:rPr>
        <w:t>revelado </w:t>
      </w:r>
      <w:r>
        <w:rPr>
          <w:spacing w:val="-7"/>
        </w:rPr>
        <w:t>el </w:t>
      </w:r>
      <w:r>
        <w:rPr>
          <w:spacing w:val="-12"/>
        </w:rPr>
        <w:t>Corán </w:t>
      </w:r>
      <w:r>
        <w:rPr>
          <w:spacing w:val="-8"/>
        </w:rPr>
        <w:t>paraque </w:t>
      </w:r>
      <w:r>
        <w:rPr>
          <w:spacing w:val="-6"/>
        </w:rPr>
        <w:t>te </w:t>
      </w:r>
      <w:r>
        <w:rPr>
          <w:spacing w:val="-9"/>
        </w:rPr>
        <w:t>sea </w:t>
      </w:r>
      <w:r>
        <w:rPr>
          <w:spacing w:val="-11"/>
        </w:rPr>
        <w:t>penoso </w:t>
      </w:r>
      <w:r>
        <w:rPr>
          <w:spacing w:val="-12"/>
        </w:rPr>
        <w:t>(llevarlo </w:t>
      </w:r>
      <w:r>
        <w:rPr/>
        <w:t>a </w:t>
      </w:r>
      <w:r>
        <w:rPr>
          <w:spacing w:val="-6"/>
        </w:rPr>
        <w:t>la </w:t>
      </w:r>
      <w:r>
        <w:rPr>
          <w:spacing w:val="-11"/>
        </w:rPr>
        <w:t>práctica).”</w:t>
      </w:r>
    </w:p>
    <w:p>
      <w:pPr>
        <w:spacing w:before="11"/>
        <w:ind w:left="80" w:right="127" w:firstLine="0"/>
        <w:jc w:val="left"/>
        <w:rPr>
          <w:rFonts w:ascii="Arial"/>
          <w:b/>
          <w:sz w:val="16"/>
        </w:rPr>
      </w:pPr>
      <w:r>
        <w:rPr>
          <w:rFonts w:ascii="Arial"/>
          <w:b/>
          <w:color w:val="808080"/>
          <w:w w:val="105"/>
          <w:sz w:val="16"/>
        </w:rPr>
        <w:t>(Ta, Ha /1)</w:t>
      </w:r>
    </w:p>
    <w:p>
      <w:pPr>
        <w:pStyle w:val="BodyText"/>
        <w:spacing w:before="1"/>
        <w:rPr>
          <w:rFonts w:ascii="Arial"/>
          <w:b/>
          <w:sz w:val="22"/>
        </w:rPr>
      </w:pPr>
    </w:p>
    <w:p>
      <w:pPr>
        <w:pStyle w:val="BodyText"/>
        <w:ind w:left="80" w:right="127"/>
      </w:pPr>
      <w:r>
        <w:rPr/>
        <w:t>“Allah quiere para vosotros la facilidad y no quiere para vosotros la </w:t>
      </w:r>
      <w:r>
        <w:rPr>
          <w:spacing w:val="53"/>
        </w:rPr>
        <w:t> </w:t>
      </w:r>
      <w:r>
        <w:rPr>
          <w:spacing w:val="2"/>
        </w:rPr>
        <w:t>dificultad.”</w:t>
      </w:r>
    </w:p>
    <w:p>
      <w:pPr>
        <w:spacing w:before="11"/>
        <w:ind w:left="80" w:right="127" w:firstLine="0"/>
        <w:jc w:val="left"/>
        <w:rPr>
          <w:rFonts w:ascii="Arial"/>
          <w:b/>
          <w:sz w:val="16"/>
        </w:rPr>
      </w:pPr>
      <w:r>
        <w:rPr>
          <w:rFonts w:ascii="Arial"/>
          <w:b/>
          <w:color w:val="808080"/>
          <w:w w:val="105"/>
          <w:sz w:val="16"/>
        </w:rPr>
        <w:t>(La Vaca /185)</w:t>
      </w:r>
    </w:p>
    <w:p>
      <w:pPr>
        <w:pStyle w:val="BodyText"/>
        <w:spacing w:before="2"/>
        <w:rPr>
          <w:rFonts w:ascii="Arial"/>
          <w:b/>
          <w:sz w:val="21"/>
        </w:rPr>
      </w:pPr>
    </w:p>
    <w:p>
      <w:pPr>
        <w:spacing w:line="196" w:lineRule="exact" w:before="1"/>
        <w:ind w:left="2915" w:right="127" w:firstLine="0"/>
        <w:jc w:val="left"/>
        <w:rPr>
          <w:sz w:val="18"/>
        </w:rPr>
      </w:pPr>
      <w:r>
        <w:rPr>
          <w:sz w:val="18"/>
        </w:rPr>
        <w:t>*Letras enigmáticas del Alifato por las que comienza la azora y cuyo significado sólo Allah conoce.</w:t>
      </w:r>
    </w:p>
    <w:p>
      <w:pPr>
        <w:spacing w:after="0" w:line="196" w:lineRule="exact"/>
        <w:jc w:val="left"/>
        <w:rPr>
          <w:sz w:val="18"/>
        </w:rPr>
        <w:sectPr>
          <w:type w:val="continuous"/>
          <w:pgSz w:w="11920" w:h="16840"/>
          <w:pgMar w:top="1600" w:bottom="280" w:left="1680" w:right="1020"/>
          <w:cols w:num="2" w:equalWidth="0">
            <w:col w:w="1095" w:space="40"/>
            <w:col w:w="8085"/>
          </w:cols>
        </w:sectPr>
      </w:pPr>
    </w:p>
    <w:p>
      <w:pPr>
        <w:pStyle w:val="BodyText"/>
        <w:spacing w:before="8"/>
        <w:rPr>
          <w:sz w:val="28"/>
        </w:rPr>
      </w:pPr>
    </w:p>
    <w:p>
      <w:pPr>
        <w:spacing w:after="0"/>
        <w:rPr>
          <w:sz w:val="28"/>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142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Aisha, Allah esté complacido con ella.</w:t>
      </w:r>
    </w:p>
    <w:p>
      <w:pPr>
        <w:pStyle w:val="BodyText"/>
        <w:spacing w:before="120"/>
        <w:ind w:left="229" w:right="147" w:firstLine="405"/>
        <w:jc w:val="both"/>
      </w:pPr>
      <w:r>
        <w:rPr/>
        <w:t>“Entró el Profeta, Allah le bendiga y le dé paz, para ver a Aisha y había </w:t>
      </w:r>
      <w:r>
        <w:rPr>
          <w:spacing w:val="2"/>
        </w:rPr>
        <w:t>con </w:t>
      </w:r>
      <w:r>
        <w:rPr>
          <w:spacing w:val="64"/>
        </w:rPr>
        <w:t> </w:t>
      </w:r>
      <w:r>
        <w:rPr/>
        <w:t>ella una</w:t>
      </w:r>
      <w:r>
        <w:rPr>
          <w:spacing w:val="17"/>
        </w:rPr>
        <w:t> </w:t>
      </w:r>
      <w:r>
        <w:rPr/>
        <w:t>mujer.</w:t>
      </w:r>
    </w:p>
    <w:p>
      <w:pPr>
        <w:pStyle w:val="BodyText"/>
        <w:ind w:left="634" w:right="240"/>
      </w:pPr>
      <w:r>
        <w:rPr/>
        <w:t>Y preguntó: ‘¿Quién es?’</w:t>
      </w:r>
    </w:p>
    <w:p>
      <w:pPr>
        <w:pStyle w:val="BodyText"/>
        <w:ind w:left="634" w:right="240"/>
      </w:pPr>
      <w:r>
        <w:rPr/>
        <w:t>Dijo ella: ‘Es fulana, conocida por sus abundantes  oraciones.’</w:t>
      </w:r>
    </w:p>
    <w:p>
      <w:pPr>
        <w:pStyle w:val="BodyText"/>
        <w:ind w:left="229" w:right="129" w:firstLine="405"/>
        <w:jc w:val="both"/>
      </w:pPr>
      <w:r>
        <w:rPr/>
        <w:t>Dijo: ‘El deber de cada uno es hacer lo que pueda. Pues, juro por Allah, que Él no se cansará de recompensaros por vuestras acciones, mientras que vosotros no os canséis y dejéis de hacerlas.</w:t>
      </w:r>
    </w:p>
    <w:p>
      <w:pPr>
        <w:pStyle w:val="BodyText"/>
        <w:ind w:left="229" w:right="137" w:firstLine="405"/>
        <w:jc w:val="both"/>
      </w:pPr>
      <w:r>
        <w:rPr/>
        <w:t>Y la </w:t>
      </w:r>
      <w:r>
        <w:rPr>
          <w:spacing w:val="2"/>
        </w:rPr>
        <w:t>acción </w:t>
      </w:r>
      <w:r>
        <w:rPr/>
        <w:t>más </w:t>
      </w:r>
      <w:r>
        <w:rPr>
          <w:spacing w:val="2"/>
        </w:rPr>
        <w:t>querida para Allah será aquella </w:t>
      </w:r>
      <w:r>
        <w:rPr/>
        <w:t>en la que su </w:t>
      </w:r>
      <w:r>
        <w:rPr>
          <w:spacing w:val="2"/>
        </w:rPr>
        <w:t>autor persevere </w:t>
      </w:r>
      <w:r>
        <w:rPr/>
        <w:t>y sea constante en mantenerla. Es decir, para que continúe la recompensa y el favor  de Allah sobre vosotros, tenéis que mantener la constancia en el cumplimiento de aquello que podáis hacer de forma</w:t>
      </w:r>
      <w:r>
        <w:rPr>
          <w:spacing w:val="53"/>
        </w:rPr>
        <w:t> </w:t>
      </w:r>
      <w:r>
        <w:rPr/>
        <w:t>ininterrumpida.”</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143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Anás, Allah esté complacido con él,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3260" w:space="1905"/>
            <w:col w:w="3069"/>
          </w:cols>
        </w:sectPr>
      </w:pPr>
    </w:p>
    <w:p>
      <w:pPr>
        <w:pStyle w:val="BodyText"/>
        <w:spacing w:before="120"/>
        <w:ind w:left="1215" w:right="128" w:firstLine="405"/>
        <w:jc w:val="both"/>
      </w:pPr>
      <w:r>
        <w:rPr/>
        <w:t>“Llegaron tres hombres a las casas de las esposas del Profeta, Allah le bendiga   y le dé paz, </w:t>
      </w:r>
      <w:r>
        <w:rPr>
          <w:spacing w:val="2"/>
        </w:rPr>
        <w:t>preguntando </w:t>
      </w:r>
      <w:r>
        <w:rPr/>
        <w:t>acerca de los actos de adoración del Profeta, Allah le bendiga y le dé paz. Y cuando fueron informados les parecieron</w:t>
      </w:r>
      <w:r>
        <w:rPr>
          <w:spacing w:val="55"/>
        </w:rPr>
        <w:t> </w:t>
      </w:r>
      <w:r>
        <w:rPr/>
        <w:t>pocos.</w:t>
      </w:r>
    </w:p>
    <w:p>
      <w:pPr>
        <w:pStyle w:val="BodyText"/>
        <w:ind w:left="1620" w:right="127"/>
      </w:pPr>
      <w:r>
        <w:rPr/>
        <w:t>Dijeron: ‘¡El Profeta, Allah le bendiga y le dé paz, no necesita de tantos actos</w:t>
      </w:r>
    </w:p>
    <w:p>
      <w:pPr>
        <w:pStyle w:val="BodyText"/>
        <w:rPr>
          <w:sz w:val="20"/>
        </w:rPr>
      </w:pPr>
    </w:p>
    <w:p>
      <w:pPr>
        <w:pStyle w:val="BodyText"/>
        <w:spacing w:before="4"/>
        <w:rPr>
          <w:sz w:val="23"/>
        </w:rPr>
      </w:pPr>
    </w:p>
    <w:p>
      <w:pPr>
        <w:spacing w:before="81"/>
        <w:ind w:left="0" w:right="129" w:firstLine="0"/>
        <w:jc w:val="right"/>
        <w:rPr>
          <w:rFonts w:ascii="Arial Narrow"/>
          <w:sz w:val="19"/>
        </w:rPr>
      </w:pPr>
      <w:r>
        <w:rPr>
          <w:rFonts w:ascii="Arial Narrow"/>
          <w:sz w:val="19"/>
        </w:rPr>
        <w:t>67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pPr>
      <w:r>
        <w:rPr/>
        <w:t>de adoración, ya que se le han perdonado tantos sus faltas anteriores como poste- riores. Sin embargo, nosotros sí que necesitamos de más actos de</w:t>
      </w:r>
      <w:r>
        <w:rPr>
          <w:spacing w:val="56"/>
        </w:rPr>
        <w:t> </w:t>
      </w:r>
      <w:r>
        <w:rPr>
          <w:spacing w:val="3"/>
        </w:rPr>
        <w:t>adoración!’</w:t>
      </w:r>
    </w:p>
    <w:p>
      <w:pPr>
        <w:pStyle w:val="BodyText"/>
        <w:ind w:left="1560" w:right="555"/>
      </w:pPr>
      <w:r>
        <w:rPr/>
        <w:t>Dijo uno de ellos: ‘En cuanto a mí, estaré las noches enteras en oración.’ Dijo otro: ‘Yo estaré ayunando  siempre.’</w:t>
      </w:r>
    </w:p>
    <w:p>
      <w:pPr>
        <w:pStyle w:val="BodyText"/>
        <w:ind w:left="1560" w:right="192"/>
      </w:pPr>
      <w:r>
        <w:rPr/>
        <w:t>Y dijo el otro: ‘Yo me aislaré de las mujeres y no me casaré  nunca.’</w:t>
      </w:r>
    </w:p>
    <w:p>
      <w:pPr>
        <w:pStyle w:val="BodyText"/>
        <w:ind w:left="1155" w:right="127" w:firstLine="405"/>
        <w:jc w:val="both"/>
      </w:pPr>
      <w:r>
        <w:rPr/>
        <w:t>Vino pues el Mensajero de Allah, Él le bendiga y le dé </w:t>
      </w:r>
      <w:r>
        <w:rPr>
          <w:spacing w:val="2"/>
        </w:rPr>
        <w:t>paz, </w:t>
      </w:r>
      <w:r>
        <w:rPr/>
        <w:t>y </w:t>
      </w:r>
      <w:r>
        <w:rPr>
          <w:spacing w:val="2"/>
        </w:rPr>
        <w:t>dijo: </w:t>
      </w:r>
      <w:r>
        <w:rPr/>
        <w:t>‘¿Vosotros sois los que habéis dicho esto y </w:t>
      </w:r>
      <w:r>
        <w:rPr>
          <w:spacing w:val="2"/>
        </w:rPr>
        <w:t>aquello? </w:t>
      </w:r>
      <w:r>
        <w:rPr/>
        <w:t>¿Acaso, por Allah, yo no soy más temero- so de Allah que vosotros y, sin embargo, ayuno y como, rezo y duermo, y también me caso con las mujeres? Quien no aprecia mi ‘</w:t>
      </w:r>
      <w:r>
        <w:rPr>
          <w:i/>
        </w:rPr>
        <w:t>Sunna’ </w:t>
      </w:r>
      <w:r>
        <w:rPr/>
        <w:t>y </w:t>
      </w:r>
      <w:r>
        <w:rPr>
          <w:spacing w:val="3"/>
        </w:rPr>
        <w:t>la </w:t>
      </w:r>
      <w:r>
        <w:rPr/>
        <w:t>abandona, no es de los </w:t>
      </w:r>
      <w:r>
        <w:rPr>
          <w:spacing w:val="3"/>
        </w:rPr>
        <w:t>míos.”</w:t>
      </w:r>
    </w:p>
    <w:p>
      <w:pPr>
        <w:spacing w:after="0"/>
        <w:jc w:val="both"/>
        <w:sectPr>
          <w:pgSz w:w="11920" w:h="16840"/>
          <w:pgMar w:top="1180" w:bottom="280" w:left="1680" w:right="1080"/>
        </w:sectPr>
      </w:pPr>
    </w:p>
    <w:p>
      <w:pPr>
        <w:pStyle w:val="BodyText"/>
      </w:pPr>
    </w:p>
    <w:p>
      <w:pPr>
        <w:spacing w:before="191"/>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144</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Abdallah Ibn Masud, Allah esté complacido con él, que dijo el Profeta, Allah le bendiga y le dé paz</w:t>
      </w:r>
    </w:p>
    <w:p>
      <w:pPr>
        <w:pStyle w:val="BodyText"/>
        <w:spacing w:before="120"/>
        <w:ind w:left="634" w:right="240"/>
      </w:pPr>
      <w:r>
        <w:rPr/>
        <w:t>“Perezcan los extremistas (tres  veces).”*</w:t>
      </w:r>
    </w:p>
    <w:p>
      <w:pPr>
        <w:spacing w:after="0"/>
        <w:sectPr>
          <w:type w:val="continuous"/>
          <w:pgSz w:w="11920" w:h="16840"/>
          <w:pgMar w:top="1600" w:bottom="280" w:left="1680" w:right="1080"/>
          <w:cols w:num="2" w:equalWidth="0">
            <w:col w:w="886" w:space="40"/>
            <w:col w:w="823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spacing w:before="208"/>
        <w:ind w:left="315" w:right="-12" w:firstLine="0"/>
        <w:jc w:val="left"/>
        <w:rPr>
          <w:rFonts w:ascii="Arial"/>
          <w:b/>
          <w:sz w:val="19"/>
        </w:rPr>
      </w:pPr>
      <w:r>
        <w:rPr>
          <w:rFonts w:ascii="Arial Black"/>
          <w:b/>
          <w:color w:val="808080"/>
          <w:sz w:val="24"/>
        </w:rPr>
        <w:t>4. </w:t>
      </w:r>
      <w:r>
        <w:rPr>
          <w:rFonts w:ascii="Arial"/>
          <w:b/>
          <w:color w:val="808080"/>
          <w:sz w:val="19"/>
        </w:rPr>
        <w:t>145</w:t>
      </w:r>
    </w:p>
    <w:p>
      <w:pPr>
        <w:spacing w:line="196" w:lineRule="exact" w:before="81"/>
        <w:ind w:left="2989" w:right="0" w:firstLine="0"/>
        <w:jc w:val="left"/>
        <w:rPr>
          <w:sz w:val="18"/>
        </w:rPr>
      </w:pPr>
      <w:r>
        <w:rPr/>
        <w:br w:type="column"/>
      </w:r>
      <w:r>
        <w:rPr>
          <w:sz w:val="18"/>
        </w:rPr>
        <w:t>*Es decir, los exagerados en la adoración, sin que haya lugar para su exageración.</w:t>
      </w:r>
    </w:p>
    <w:p>
      <w:pPr>
        <w:pStyle w:val="BodyText"/>
        <w:rPr>
          <w:sz w:val="18"/>
        </w:rPr>
      </w:pPr>
    </w:p>
    <w:p>
      <w:pPr>
        <w:spacing w:before="143"/>
        <w:ind w:left="154" w:right="0" w:firstLine="0"/>
        <w:jc w:val="left"/>
        <w:rPr>
          <w:i/>
          <w:sz w:val="18"/>
        </w:rPr>
      </w:pPr>
      <w:r>
        <w:rPr>
          <w:i/>
          <w:sz w:val="18"/>
        </w:rPr>
        <w:t>De Abu Huraira, Allah esté complacido con él, que dijo el Profeta, Allah le bendiga y le dé   paz:</w:t>
      </w:r>
    </w:p>
    <w:p>
      <w:pPr>
        <w:pStyle w:val="BodyText"/>
        <w:spacing w:before="120"/>
        <w:ind w:left="154" w:right="128" w:firstLine="405"/>
        <w:jc w:val="both"/>
      </w:pPr>
      <w:r>
        <w:rPr/>
        <w:t>“Verdaderamente el </w:t>
      </w:r>
      <w:r>
        <w:rPr>
          <w:i/>
        </w:rPr>
        <w:t>Din </w:t>
      </w:r>
      <w:r>
        <w:rPr/>
        <w:t>es facilidad. No puede haber nadie que lo haga todo perfecto. Pues, si hace algo de forma completa, habrá otra cosa que la haga de for- ma incompleta.</w:t>
      </w:r>
    </w:p>
    <w:p>
      <w:pPr>
        <w:pStyle w:val="BodyText"/>
        <w:ind w:left="154" w:right="133" w:firstLine="405"/>
        <w:jc w:val="both"/>
      </w:pPr>
      <w:r>
        <w:rPr/>
        <w:t>Haced las acciones correctas sin exagerar. Haced el bien y contentaos unos a otros.</w:t>
      </w:r>
    </w:p>
    <w:p>
      <w:pPr>
        <w:pStyle w:val="BodyText"/>
        <w:ind w:left="154" w:right="127" w:firstLine="405"/>
        <w:jc w:val="both"/>
      </w:pPr>
      <w:r>
        <w:rPr/>
        <w:t>Y pedid la ayuda con vuestra oración al amanecer, al atardecer y en la última parte de la noche.”</w:t>
      </w:r>
    </w:p>
    <w:p>
      <w:pPr>
        <w:spacing w:after="0"/>
        <w:jc w:val="both"/>
        <w:sectPr>
          <w:type w:val="continuous"/>
          <w:pgSz w:w="11920" w:h="16840"/>
          <w:pgMar w:top="1600" w:bottom="280" w:left="1680" w:right="1080"/>
          <w:cols w:num="2" w:equalWidth="0">
            <w:col w:w="961" w:space="40"/>
            <w:col w:w="8159"/>
          </w:cols>
        </w:sectPr>
      </w:pPr>
    </w:p>
    <w:p>
      <w:pPr>
        <w:pStyle w:val="BodyText"/>
      </w:pPr>
    </w:p>
    <w:p>
      <w:pPr>
        <w:spacing w:before="191"/>
        <w:ind w:left="31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146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Anás,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6" w:space="40"/>
            <w:col w:w="3260" w:space="3030"/>
            <w:col w:w="194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23"/>
        </w:rPr>
      </w:pPr>
    </w:p>
    <w:p>
      <w:pPr>
        <w:spacing w:before="0"/>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147</w:t>
      </w:r>
    </w:p>
    <w:p>
      <w:pPr>
        <w:pStyle w:val="BodyText"/>
        <w:spacing w:before="120"/>
        <w:ind w:left="229" w:right="240" w:firstLine="405"/>
      </w:pPr>
      <w:r>
        <w:rPr/>
        <w:br w:type="column"/>
      </w:r>
      <w:r>
        <w:rPr/>
        <w:t>“Entró el Profeta, Allah le bendiga y le dé paz, a la mezquita. Y viendo que había una cuerda extendida entre dos columnas preguntó: ‘¿Qué es  esto?’</w:t>
      </w:r>
    </w:p>
    <w:p>
      <w:pPr>
        <w:pStyle w:val="BodyText"/>
        <w:ind w:left="229" w:right="240" w:firstLine="405"/>
      </w:pPr>
      <w:r>
        <w:rPr/>
        <w:t>Dijeron: ‘Esta cuerda es de Zainab que, cuando flojea o se debilita, se sostiene con ella.’</w:t>
      </w:r>
    </w:p>
    <w:p>
      <w:pPr>
        <w:pStyle w:val="BodyText"/>
        <w:ind w:left="229" w:right="240" w:firstLine="405"/>
      </w:pPr>
      <w:r>
        <w:rPr/>
        <w:t>Y dijo el Profeta, Allah le bendiga y le dé paz: ‘Soltadla y que cada uno de vo- sotros rece cuando disponga de energía y vitalidad. Y si se debilita que se  tumbe’.”</w:t>
      </w:r>
    </w:p>
    <w:p>
      <w:pPr>
        <w:spacing w:before="71"/>
        <w:ind w:left="0" w:right="113" w:firstLine="0"/>
        <w:jc w:val="right"/>
        <w:rPr>
          <w:rFonts w:ascii="Arial"/>
          <w:b/>
          <w:sz w:val="16"/>
        </w:rPr>
      </w:pPr>
      <w:r>
        <w:rPr>
          <w:rFonts w:ascii="Arial"/>
          <w:b/>
          <w:color w:val="808080"/>
          <w:w w:val="105"/>
          <w:sz w:val="16"/>
        </w:rPr>
        <w:t>Lo relataron Al Bujari y Muslim.</w:t>
      </w:r>
      <w:r>
        <w:rPr>
          <w:rFonts w:ascii="Arial"/>
          <w:b/>
          <w:color w:val="808080"/>
          <w:sz w:val="16"/>
        </w:rPr>
        <w:t> </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Aisha, Allah esté complacido con ella, que dijo el Mensajero de Allah, Él le bendiga y le dé   paz:</w:t>
      </w:r>
    </w:p>
    <w:p>
      <w:pPr>
        <w:spacing w:after="0"/>
        <w:jc w:val="left"/>
        <w:rPr>
          <w:sz w:val="18"/>
        </w:rPr>
        <w:sectPr>
          <w:type w:val="continuous"/>
          <w:pgSz w:w="11920" w:h="16840"/>
          <w:pgMar w:top="1600" w:bottom="280" w:left="1680" w:right="1080"/>
          <w:cols w:num="2" w:equalWidth="0">
            <w:col w:w="886" w:space="40"/>
            <w:col w:w="8234"/>
          </w:cols>
        </w:sectPr>
      </w:pPr>
    </w:p>
    <w:p>
      <w:pPr>
        <w:pStyle w:val="BodyText"/>
        <w:rPr>
          <w:i/>
          <w:sz w:val="20"/>
        </w:rPr>
      </w:pPr>
    </w:p>
    <w:p>
      <w:pPr>
        <w:pStyle w:val="BodyText"/>
        <w:rPr>
          <w:i/>
          <w:sz w:val="20"/>
        </w:rPr>
      </w:pPr>
    </w:p>
    <w:p>
      <w:pPr>
        <w:pStyle w:val="BodyText"/>
        <w:spacing w:before="3"/>
        <w:rPr>
          <w:i/>
          <w:sz w:val="17"/>
        </w:rPr>
      </w:pPr>
    </w:p>
    <w:p>
      <w:pPr>
        <w:spacing w:before="0"/>
        <w:ind w:left="1155" w:right="192" w:firstLine="0"/>
        <w:jc w:val="left"/>
        <w:rPr>
          <w:rFonts w:ascii="Arial Narrow"/>
          <w:sz w:val="19"/>
        </w:rPr>
      </w:pPr>
      <w:r>
        <w:rPr>
          <w:rFonts w:ascii="Arial Narrow"/>
          <w:w w:val="105"/>
          <w:sz w:val="19"/>
        </w:rPr>
        <w:t>68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4" w:firstLine="405"/>
        <w:jc w:val="both"/>
      </w:pPr>
      <w:r>
        <w:rPr/>
        <w:t>“Si alguno de vosotros siente somnolencia mientras reza*, que se tumbe hasta que se le pase el sueño. Porque si reza así, no sabrá si está pidiendo el perdón a  </w:t>
      </w:r>
      <w:r>
        <w:rPr>
          <w:spacing w:val="2"/>
        </w:rPr>
        <w:t>Allah </w:t>
      </w:r>
      <w:r>
        <w:rPr/>
        <w:t>o</w:t>
      </w:r>
      <w:r>
        <w:rPr>
          <w:spacing w:val="5"/>
        </w:rPr>
        <w:t> </w:t>
      </w:r>
      <w:r>
        <w:rPr>
          <w:spacing w:val="3"/>
        </w:rPr>
        <w:t>maldiciéndose.”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pgSz w:w="11920" w:h="16840"/>
          <w:pgMar w:top="1180" w:bottom="280" w:left="1680" w:right="1020"/>
        </w:sectPr>
      </w:pPr>
    </w:p>
    <w:p>
      <w:pPr>
        <w:pStyle w:val="BodyText"/>
        <w:rPr>
          <w:rFonts w:ascii="Arial"/>
          <w:b/>
        </w:rPr>
      </w:pPr>
    </w:p>
    <w:p>
      <w:pPr>
        <w:pStyle w:val="BodyText"/>
        <w:spacing w:before="9"/>
        <w:rPr>
          <w:rFonts w:ascii="Arial"/>
          <w:b/>
          <w:sz w:val="35"/>
        </w:rPr>
      </w:pPr>
    </w:p>
    <w:p>
      <w:pPr>
        <w:spacing w:before="0"/>
        <w:ind w:left="37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148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149</w:t>
      </w:r>
    </w:p>
    <w:p>
      <w:pPr>
        <w:spacing w:line="196" w:lineRule="exact" w:before="81"/>
        <w:ind w:left="3064" w:right="127" w:firstLine="0"/>
        <w:jc w:val="both"/>
        <w:rPr>
          <w:sz w:val="18"/>
        </w:rPr>
      </w:pPr>
      <w:r>
        <w:rPr/>
        <w:br w:type="column"/>
      </w:r>
      <w:r>
        <w:rPr>
          <w:sz w:val="18"/>
        </w:rPr>
        <w:t>*Se refiere a una oración voluntaria. Y se trata de hacer la oración con vitalidad y energía para no perder ninguno de los beneficios que repor- ta.</w:t>
      </w:r>
    </w:p>
    <w:p>
      <w:pPr>
        <w:pStyle w:val="BodyText"/>
        <w:spacing w:before="8"/>
        <w:rPr>
          <w:sz w:val="26"/>
        </w:rPr>
      </w:pPr>
    </w:p>
    <w:p>
      <w:pPr>
        <w:spacing w:before="0"/>
        <w:ind w:left="229" w:right="240" w:firstLine="0"/>
        <w:jc w:val="left"/>
        <w:rPr>
          <w:i/>
          <w:sz w:val="18"/>
        </w:rPr>
      </w:pPr>
      <w:r>
        <w:rPr>
          <w:i/>
          <w:sz w:val="18"/>
        </w:rPr>
        <w:t>De Abu Abdallah Yabir Ibn Samurah, Allah esté complacido con los dos, que   dijo:</w:t>
      </w:r>
    </w:p>
    <w:p>
      <w:pPr>
        <w:pStyle w:val="BodyText"/>
        <w:spacing w:before="120"/>
        <w:ind w:left="229" w:right="240" w:firstLine="405"/>
      </w:pPr>
      <w:r>
        <w:rPr/>
        <w:t>“Solía rezar las oraciones con el Profeta, Allah le bendiga y le dé paz. Y su oración no solía ser muy larga ni muy corta sino en su justa  medida.”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De Abu Yuhaifa Wahbi Ibn Abdallah, Allah esté complacido con él, que  dijo:</w:t>
      </w:r>
    </w:p>
    <w:p>
      <w:pPr>
        <w:pStyle w:val="BodyText"/>
        <w:spacing w:before="120"/>
        <w:ind w:left="1215" w:right="129" w:firstLine="405"/>
        <w:jc w:val="both"/>
      </w:pPr>
      <w:r>
        <w:rPr/>
        <w:t>“Había hermanado el Profeta, Allah le bendiga y le dé paz, a Salmán y Abu Dardá. En una ocasión fue a visitar Salmán a Abu Dardá y al ver a su mujer des- cuidada de aspecto* le preguntó: ‘¿Qué te  ocurre?’</w:t>
      </w:r>
    </w:p>
    <w:p>
      <w:pPr>
        <w:pStyle w:val="BodyText"/>
        <w:ind w:left="1215" w:right="135" w:firstLine="405"/>
        <w:jc w:val="both"/>
      </w:pPr>
      <w:r>
        <w:rPr/>
        <w:t>Y le contestó ella: ‘Es tu hermano Abu Dardá que ya no tiene interés por este mundo.’</w:t>
      </w:r>
    </w:p>
    <w:p>
      <w:pPr>
        <w:pStyle w:val="BodyText"/>
        <w:ind w:left="1215" w:right="145" w:firstLine="405"/>
        <w:jc w:val="both"/>
      </w:pPr>
      <w:r>
        <w:rPr/>
        <w:t>Después Abu Dardá le preparó la comida a su hermano y le dijo: ‘Come, que   yo estoy</w:t>
      </w:r>
      <w:r>
        <w:rPr>
          <w:spacing w:val="33"/>
        </w:rPr>
        <w:t> </w:t>
      </w:r>
      <w:r>
        <w:rPr/>
        <w:t>ayunando.’</w:t>
      </w:r>
    </w:p>
    <w:p>
      <w:pPr>
        <w:pStyle w:val="BodyText"/>
        <w:ind w:left="1620" w:right="1490"/>
      </w:pPr>
      <w:r>
        <w:rPr/>
        <w:t>Y dijo: ‘Pues no comeré mientras tú no</w:t>
      </w:r>
      <w:r>
        <w:rPr>
          <w:spacing w:val="57"/>
        </w:rPr>
        <w:t> </w:t>
      </w:r>
      <w:r>
        <w:rPr/>
        <w:t>comas.’</w:t>
      </w:r>
    </w:p>
    <w:p>
      <w:pPr>
        <w:pStyle w:val="BodyText"/>
        <w:ind w:left="1215" w:right="141" w:firstLine="405"/>
        <w:jc w:val="both"/>
      </w:pPr>
      <w:r>
        <w:rPr/>
        <w:t>Comió y cuando llegó la noche se preparó Abu Dardá para rezar y Salmán le dijo: ‘¡Duerme!’ Y así lo hizo. Después se volvió a levantar para rezar y le dijo: ‘¡Duerme!’ Y así lo hizo.</w:t>
      </w:r>
    </w:p>
    <w:p>
      <w:pPr>
        <w:pStyle w:val="BodyText"/>
        <w:ind w:left="1215" w:right="120" w:firstLine="405"/>
        <w:jc w:val="both"/>
      </w:pPr>
      <w:r>
        <w:rPr/>
        <w:t>Y cuando llegó la última parte de la noche dijo Salmán: ‘Levántate ahora para rezar.’</w:t>
      </w:r>
    </w:p>
    <w:p>
      <w:pPr>
        <w:pStyle w:val="BodyText"/>
        <w:ind w:left="1215" w:right="128" w:firstLine="405"/>
        <w:jc w:val="both"/>
      </w:pPr>
      <w:r>
        <w:rPr/>
        <w:t>Así que rezaron juntos y después le dijo Salmán: </w:t>
      </w:r>
      <w:r>
        <w:rPr>
          <w:spacing w:val="2"/>
        </w:rPr>
        <w:t>‘Verdaderamente </w:t>
      </w:r>
      <w:r>
        <w:rPr/>
        <w:t>tu Señor  tiene un derecho sobre ti, que debes cumplir; tu cuerpo también tiene su derecho sobre ti; y tu mujer también tiene su derecho sobre ti. Da, pues, a cada uno su </w:t>
      </w:r>
      <w:r>
        <w:rPr>
          <w:spacing w:val="2"/>
        </w:rPr>
        <w:t>de- </w:t>
      </w:r>
      <w:r>
        <w:rPr/>
        <w:t>recho.’</w:t>
      </w:r>
    </w:p>
    <w:p>
      <w:pPr>
        <w:pStyle w:val="BodyText"/>
        <w:ind w:left="1215" w:right="128" w:firstLine="405"/>
        <w:jc w:val="both"/>
      </w:pPr>
      <w:r>
        <w:rPr/>
        <w:t>Así que fue al Profeta, Allah le bendiga y le dé paz, y se lo contó. Contestán- dole: ‘Salmán ha dicho la verdad’.”</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spacing w:before="10"/>
        <w:rPr>
          <w:rFonts w:ascii="Arial"/>
          <w:b/>
          <w:sz w:val="25"/>
        </w:rPr>
      </w:pPr>
    </w:p>
    <w:p>
      <w:pPr>
        <w:spacing w:before="0"/>
        <w:ind w:left="37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150</w:t>
      </w:r>
    </w:p>
    <w:p>
      <w:pPr>
        <w:spacing w:before="83"/>
        <w:ind w:left="3064" w:right="240" w:firstLine="0"/>
        <w:jc w:val="left"/>
        <w:rPr>
          <w:sz w:val="18"/>
        </w:rPr>
      </w:pPr>
      <w:r>
        <w:rPr/>
        <w:br w:type="column"/>
      </w:r>
      <w:r>
        <w:rPr>
          <w:sz w:val="18"/>
        </w:rPr>
        <w:t>*En el Islam no hay celibato ni vida monacal.</w:t>
      </w:r>
    </w:p>
    <w:p>
      <w:pPr>
        <w:pStyle w:val="BodyText"/>
        <w:rPr>
          <w:sz w:val="26"/>
        </w:rPr>
      </w:pPr>
    </w:p>
    <w:p>
      <w:pPr>
        <w:spacing w:before="0"/>
        <w:ind w:left="229" w:right="240" w:firstLine="0"/>
        <w:jc w:val="left"/>
        <w:rPr>
          <w:i/>
          <w:sz w:val="18"/>
        </w:rPr>
      </w:pPr>
      <w:r>
        <w:rPr>
          <w:i/>
          <w:sz w:val="18"/>
        </w:rPr>
        <w:t>De Abu Muhammad Abdallah Ibn Amrin Ibn Al As, Allah esté complacido con los dos, que   dijo:</w:t>
      </w:r>
    </w:p>
    <w:p>
      <w:pPr>
        <w:pStyle w:val="BodyText"/>
        <w:spacing w:before="120"/>
        <w:ind w:left="229" w:right="240" w:firstLine="405"/>
      </w:pPr>
      <w:r>
        <w:rPr/>
        <w:t>“Supo el Mensajero, Allah le bendiga y le dé paz, que dije: ‘¡Por Allah, que ayunaré durante el día y rezaré durante la noche mientras  viva!’</w:t>
      </w:r>
    </w:p>
    <w:p>
      <w:pPr>
        <w:spacing w:after="0"/>
        <w:sectPr>
          <w:type w:val="continuous"/>
          <w:pgSz w:w="11920" w:h="16840"/>
          <w:pgMar w:top="1600" w:bottom="280" w:left="1680" w:right="1020"/>
          <w:cols w:num="2" w:equalWidth="0">
            <w:col w:w="946" w:space="40"/>
            <w:col w:w="8234"/>
          </w:cols>
        </w:sectPr>
      </w:pPr>
    </w:p>
    <w:p>
      <w:pPr>
        <w:pStyle w:val="BodyText"/>
        <w:rPr>
          <w:sz w:val="20"/>
        </w:rPr>
      </w:pPr>
    </w:p>
    <w:p>
      <w:pPr>
        <w:pStyle w:val="BodyText"/>
        <w:rPr>
          <w:sz w:val="20"/>
        </w:rPr>
      </w:pPr>
    </w:p>
    <w:p>
      <w:pPr>
        <w:pStyle w:val="BodyText"/>
        <w:spacing w:before="6"/>
        <w:rPr>
          <w:sz w:val="22"/>
        </w:rPr>
      </w:pPr>
    </w:p>
    <w:p>
      <w:pPr>
        <w:spacing w:before="0"/>
        <w:ind w:left="0" w:right="129" w:firstLine="0"/>
        <w:jc w:val="right"/>
        <w:rPr>
          <w:rFonts w:ascii="Arial Narrow"/>
          <w:sz w:val="19"/>
        </w:rPr>
      </w:pPr>
      <w:r>
        <w:rPr>
          <w:rFonts w:ascii="Arial Narrow"/>
          <w:sz w:val="19"/>
        </w:rPr>
        <w:t>69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9" w:firstLine="405"/>
        <w:jc w:val="both"/>
      </w:pPr>
      <w:r>
        <w:rPr/>
        <w:t>Y dijo el Mensajero de Allah, Él le bendiga y le dé paz: ‘¿Tu eres el que has di- cho eso?’</w:t>
      </w:r>
    </w:p>
    <w:p>
      <w:pPr>
        <w:pStyle w:val="BodyText"/>
        <w:ind w:left="1560" w:right="192"/>
      </w:pPr>
      <w:r>
        <w:rPr>
          <w:spacing w:val="3"/>
        </w:rPr>
        <w:t>‘¡Claro </w:t>
      </w:r>
      <w:r>
        <w:rPr/>
        <w:t>que si, Mensajero de</w:t>
      </w:r>
      <w:r>
        <w:rPr>
          <w:spacing w:val="51"/>
        </w:rPr>
        <w:t> </w:t>
      </w:r>
      <w:r>
        <w:rPr/>
        <w:t>Allah!’</w:t>
      </w:r>
    </w:p>
    <w:p>
      <w:pPr>
        <w:pStyle w:val="BodyText"/>
        <w:ind w:left="1155" w:right="127" w:firstLine="405"/>
        <w:jc w:val="both"/>
      </w:pPr>
      <w:r>
        <w:rPr/>
        <w:t>Y le dijo: Realmente no puedes hacerlo. Ayuna </w:t>
      </w:r>
      <w:r>
        <w:rPr>
          <w:spacing w:val="2"/>
        </w:rPr>
        <w:t>unas veces </w:t>
      </w:r>
      <w:r>
        <w:rPr/>
        <w:t>y descansa </w:t>
      </w:r>
      <w:r>
        <w:rPr>
          <w:spacing w:val="2"/>
        </w:rPr>
        <w:t>otras; duerme </w:t>
      </w:r>
      <w:r>
        <w:rPr/>
        <w:t>y </w:t>
      </w:r>
      <w:r>
        <w:rPr>
          <w:spacing w:val="2"/>
        </w:rPr>
        <w:t>después levántate </w:t>
      </w:r>
      <w:r>
        <w:rPr/>
        <w:t>y </w:t>
      </w:r>
      <w:r>
        <w:rPr>
          <w:spacing w:val="2"/>
        </w:rPr>
        <w:t>reza. </w:t>
      </w:r>
      <w:r>
        <w:rPr/>
        <w:t>Y </w:t>
      </w:r>
      <w:r>
        <w:rPr>
          <w:spacing w:val="2"/>
        </w:rPr>
        <w:t>ayuna tres días </w:t>
      </w:r>
      <w:r>
        <w:rPr/>
        <w:t>al </w:t>
      </w:r>
      <w:r>
        <w:rPr>
          <w:spacing w:val="2"/>
        </w:rPr>
        <w:t>mes. Pues </w:t>
      </w:r>
      <w:r>
        <w:rPr/>
        <w:t>por </w:t>
      </w:r>
      <w:r>
        <w:rPr>
          <w:spacing w:val="2"/>
        </w:rPr>
        <w:t>cada </w:t>
      </w:r>
      <w:r>
        <w:rPr>
          <w:i/>
          <w:spacing w:val="5"/>
        </w:rPr>
        <w:t>hasana </w:t>
      </w:r>
      <w:r>
        <w:rPr/>
        <w:t>Allah recompensa como si fueran diez </w:t>
      </w:r>
      <w:r>
        <w:rPr>
          <w:spacing w:val="2"/>
        </w:rPr>
        <w:t>equivalentes </w:t>
      </w:r>
      <w:r>
        <w:rPr/>
        <w:t>a </w:t>
      </w:r>
      <w:r>
        <w:rPr>
          <w:spacing w:val="3"/>
        </w:rPr>
        <w:t>ella. </w:t>
      </w:r>
      <w:r>
        <w:rPr/>
        <w:t>Y </w:t>
      </w:r>
      <w:r>
        <w:rPr>
          <w:spacing w:val="2"/>
        </w:rPr>
        <w:t>eso </w:t>
      </w:r>
      <w:r>
        <w:rPr/>
        <w:t>es como ayunar </w:t>
      </w:r>
      <w:r>
        <w:rPr>
          <w:spacing w:val="2"/>
        </w:rPr>
        <w:t>todo </w:t>
      </w:r>
      <w:r>
        <w:rPr/>
        <w:t>el </w:t>
      </w:r>
      <w:r>
        <w:rPr>
          <w:spacing w:val="2"/>
        </w:rPr>
        <w:t>tiempo. </w:t>
      </w:r>
      <w:r>
        <w:rPr/>
        <w:t>Ya que, si ayunaras </w:t>
      </w:r>
      <w:r>
        <w:rPr>
          <w:spacing w:val="2"/>
        </w:rPr>
        <w:t>tres </w:t>
      </w:r>
      <w:r>
        <w:rPr/>
        <w:t>días, sería </w:t>
      </w:r>
      <w:r>
        <w:rPr>
          <w:spacing w:val="2"/>
        </w:rPr>
        <w:t>como todo </w:t>
      </w:r>
      <w:r>
        <w:rPr/>
        <w:t>el mes. Y equivaldría al </w:t>
      </w:r>
      <w:r>
        <w:rPr>
          <w:spacing w:val="3"/>
        </w:rPr>
        <w:t>ayuno </w:t>
      </w:r>
      <w:r>
        <w:rPr/>
        <w:t>de </w:t>
      </w:r>
      <w:r>
        <w:rPr>
          <w:spacing w:val="3"/>
        </w:rPr>
        <w:t>toda </w:t>
      </w:r>
      <w:r>
        <w:rPr/>
        <w:t>la</w:t>
      </w:r>
      <w:r>
        <w:rPr>
          <w:spacing w:val="25"/>
        </w:rPr>
        <w:t> </w:t>
      </w:r>
      <w:r>
        <w:rPr>
          <w:spacing w:val="4"/>
        </w:rPr>
        <w:t>vida.’</w:t>
      </w:r>
    </w:p>
    <w:p>
      <w:pPr>
        <w:pStyle w:val="BodyText"/>
        <w:ind w:left="1560" w:right="3017"/>
      </w:pPr>
      <w:r>
        <w:rPr/>
        <w:t>Y dije: ‘Yo puedo algo más y mejor que eso.’ Dijo: ‘Pues ayuna un día si y dos</w:t>
      </w:r>
      <w:r>
        <w:rPr>
          <w:spacing w:val="59"/>
        </w:rPr>
        <w:t> </w:t>
      </w:r>
      <w:r>
        <w:rPr/>
        <w:t>no.’</w:t>
      </w:r>
    </w:p>
    <w:p>
      <w:pPr>
        <w:pStyle w:val="BodyText"/>
        <w:ind w:left="1560" w:right="192"/>
      </w:pPr>
      <w:r>
        <w:rPr/>
        <w:t>Dije: ‘Yo puedo hacer algo mejor que  eso.’</w:t>
      </w:r>
    </w:p>
    <w:p>
      <w:pPr>
        <w:pStyle w:val="BodyText"/>
        <w:ind w:left="1155" w:right="128" w:firstLine="405"/>
        <w:jc w:val="both"/>
      </w:pPr>
      <w:r>
        <w:rPr/>
        <w:t>Dijo: ‘Pues ayuna un día si y otro no. Y ese es como el ayuno del </w:t>
      </w:r>
      <w:r>
        <w:rPr>
          <w:spacing w:val="2"/>
        </w:rPr>
        <w:t>Profeta  </w:t>
      </w:r>
      <w:r>
        <w:rPr>
          <w:spacing w:val="64"/>
        </w:rPr>
        <w:t> </w:t>
      </w:r>
      <w:r>
        <w:rPr/>
        <w:t>Daud, Allah le bendiga y le dé paz, y es el </w:t>
      </w:r>
      <w:r>
        <w:rPr>
          <w:spacing w:val="4"/>
        </w:rPr>
        <w:t>mejor </w:t>
      </w:r>
      <w:r>
        <w:rPr/>
        <w:t>de los </w:t>
      </w:r>
      <w:r>
        <w:rPr>
          <w:spacing w:val="31"/>
        </w:rPr>
        <w:t> </w:t>
      </w:r>
      <w:r>
        <w:rPr/>
        <w:t>ayunos.’</w:t>
      </w:r>
    </w:p>
    <w:p>
      <w:pPr>
        <w:pStyle w:val="BodyText"/>
        <w:ind w:left="1560" w:right="3352"/>
      </w:pPr>
      <w:r>
        <w:rPr/>
        <w:t>Y dije: ‘Yo puedo hacer algo mejor que eso.’ Y dijo: ‘No hay nada mejor que</w:t>
      </w:r>
      <w:r>
        <w:rPr>
          <w:spacing w:val="57"/>
        </w:rPr>
        <w:t> </w:t>
      </w:r>
      <w:r>
        <w:rPr/>
        <w:t>eso.’</w:t>
      </w:r>
    </w:p>
    <w:p>
      <w:pPr>
        <w:pStyle w:val="BodyText"/>
        <w:ind w:left="1155" w:right="113" w:firstLine="405"/>
        <w:jc w:val="both"/>
      </w:pPr>
      <w:r>
        <w:rPr/>
        <w:t>Y si hubiera aceptado ayunar tres días al mes, como me dijo el Mensajero de Allah, Él le bendiga y le dé paz, habría sido más querido para mí que mi propia fa- milia y mi riqueza.”</w:t>
      </w:r>
    </w:p>
    <w:p>
      <w:pPr>
        <w:spacing w:after="0"/>
        <w:jc w:val="both"/>
        <w:sectPr>
          <w:pgSz w:w="11920" w:h="16840"/>
          <w:pgMar w:top="1180" w:bottom="280" w:left="1680" w:right="1080"/>
        </w:sectPr>
      </w:pPr>
    </w:p>
    <w:p>
      <w:pPr>
        <w:pStyle w:val="BodyText"/>
      </w:pPr>
    </w:p>
    <w:p>
      <w:pPr>
        <w:spacing w:before="191"/>
        <w:ind w:left="315" w:right="55" w:firstLine="0"/>
        <w:jc w:val="left"/>
        <w:rPr>
          <w:rFonts w:ascii="Arial"/>
          <w:b/>
          <w:sz w:val="19"/>
        </w:rPr>
      </w:pPr>
      <w:r>
        <w:rPr>
          <w:rFonts w:ascii="Arial"/>
          <w:b/>
          <w:color w:val="808080"/>
          <w:sz w:val="24"/>
        </w:rPr>
        <w:t>10. </w:t>
      </w:r>
      <w:r>
        <w:rPr>
          <w:rFonts w:ascii="Arial"/>
          <w:b/>
          <w:color w:val="808080"/>
          <w:sz w:val="19"/>
        </w:rPr>
        <w:t>151</w:t>
      </w:r>
    </w:p>
    <w:p>
      <w:pPr>
        <w:spacing w:before="71"/>
        <w:ind w:left="94" w:right="0"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94" w:right="365" w:firstLine="0"/>
        <w:jc w:val="left"/>
        <w:rPr>
          <w:i/>
          <w:sz w:val="18"/>
        </w:rPr>
      </w:pPr>
      <w:r>
        <w:rPr>
          <w:i/>
          <w:sz w:val="18"/>
        </w:rPr>
        <w:t>De Abu Ribi Handhala Al Usayydi Al Katib, uno de los escribas del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2"/>
          <w:sz w:val="18"/>
        </w:rPr>
        <w:t>paz, </w:t>
      </w:r>
      <w:r>
        <w:rPr>
          <w:i/>
          <w:sz w:val="18"/>
        </w:rPr>
        <w:t>que di-     </w:t>
      </w:r>
      <w:r>
        <w:rPr>
          <w:i/>
          <w:spacing w:val="-2"/>
          <w:sz w:val="18"/>
        </w:rPr>
        <w:t>jo:</w:t>
      </w:r>
    </w:p>
    <w:p>
      <w:pPr>
        <w:spacing w:after="0" w:line="196" w:lineRule="exact"/>
        <w:jc w:val="left"/>
        <w:rPr>
          <w:sz w:val="18"/>
        </w:rPr>
        <w:sectPr>
          <w:type w:val="continuous"/>
          <w:pgSz w:w="11920" w:h="16840"/>
          <w:pgMar w:top="1600" w:bottom="280" w:left="1680" w:right="1080"/>
          <w:cols w:num="2" w:equalWidth="0">
            <w:col w:w="1021" w:space="40"/>
            <w:col w:w="8099"/>
          </w:cols>
        </w:sectPr>
      </w:pPr>
    </w:p>
    <w:p>
      <w:pPr>
        <w:pStyle w:val="BodyText"/>
        <w:spacing w:before="129"/>
        <w:ind w:left="1155" w:right="153" w:firstLine="405"/>
        <w:jc w:val="both"/>
      </w:pPr>
      <w:r>
        <w:rPr/>
        <w:t>“Me encontré con Abu Bakr, Allah esté complacido con él, y me preguntó: ‘¿Cómo estás, Handhala?</w:t>
      </w:r>
    </w:p>
    <w:p>
      <w:pPr>
        <w:pStyle w:val="BodyText"/>
        <w:ind w:left="1560" w:right="3900"/>
      </w:pPr>
      <w:r>
        <w:rPr/>
        <w:t>Dije: ‘Me temo que sea un hipócrita.’ Dijo: ‘¿</w:t>
      </w:r>
      <w:r>
        <w:rPr>
          <w:i/>
        </w:rPr>
        <w:t>Subhana </w:t>
      </w:r>
      <w:r>
        <w:rPr/>
        <w:t>Allah, qué dices?’</w:t>
      </w:r>
    </w:p>
    <w:p>
      <w:pPr>
        <w:pStyle w:val="BodyText"/>
        <w:ind w:left="1155" w:right="129" w:firstLine="405"/>
        <w:jc w:val="both"/>
      </w:pPr>
      <w:r>
        <w:rPr/>
        <w:t>Y dije: ‘Cuando estamos con el Mensajero de Allah, Él le bendiga y le dé paz, nos habla y nos recuerda el Jardín y el Fuego y es como si lo viéramos. Pero cuando terminamos y salimos nos dedicamos a nuestras mujeres, hijos y trabajo, de tal mo- do que olvidamos gran parte de ello.’</w:t>
      </w:r>
    </w:p>
    <w:p>
      <w:pPr>
        <w:pStyle w:val="BodyText"/>
        <w:ind w:left="1155" w:right="137" w:firstLine="405"/>
        <w:jc w:val="both"/>
      </w:pPr>
      <w:r>
        <w:rPr/>
        <w:t>Dijo Abu Bakr, Allah esté complacido con él: ‘¡Por Allah que a mí me pasa lo mismo!’</w:t>
      </w:r>
    </w:p>
    <w:p>
      <w:pPr>
        <w:pStyle w:val="BodyText"/>
        <w:ind w:left="1155" w:right="134" w:firstLine="405"/>
        <w:jc w:val="both"/>
      </w:pPr>
      <w:r>
        <w:rPr/>
        <w:t>Así que fuimos a ver al Mensajero de Allah, Él le bendiga y le dé paz y le dije: ‘¡Oh Mensajero Allah! Temo que sea un  hipócrita.’</w:t>
      </w:r>
    </w:p>
    <w:p>
      <w:pPr>
        <w:pStyle w:val="BodyText"/>
        <w:ind w:left="1560" w:right="192"/>
      </w:pPr>
      <w:r>
        <w:rPr/>
        <w:t>Y le repitió lo mismo que a Abu Bakr.</w:t>
      </w:r>
    </w:p>
    <w:p>
      <w:pPr>
        <w:pStyle w:val="BodyText"/>
        <w:ind w:left="1155" w:right="128" w:firstLine="405"/>
        <w:jc w:val="both"/>
      </w:pPr>
      <w:r>
        <w:rPr/>
        <w:t>Y </w:t>
      </w:r>
      <w:r>
        <w:rPr>
          <w:spacing w:val="3"/>
        </w:rPr>
        <w:t>dijo </w:t>
      </w:r>
      <w:r>
        <w:rPr/>
        <w:t>el Mensajero de Allah, Él  le  bendiga y le dé paz: ‘¡Por Aquel que me tiene de Su mano! Si permaneciérais siempre conmigo como cuando estáis efecti- vamente y en el recuerdo de Allah, os estrecharían las manos los ángeles en vues- </w:t>
      </w:r>
      <w:r>
        <w:rPr>
          <w:spacing w:val="3"/>
        </w:rPr>
        <w:t>tros </w:t>
      </w:r>
      <w:r>
        <w:rPr>
          <w:spacing w:val="2"/>
        </w:rPr>
        <w:t>lechos </w:t>
      </w:r>
      <w:r>
        <w:rPr/>
        <w:t>y en </w:t>
      </w:r>
      <w:r>
        <w:rPr>
          <w:spacing w:val="3"/>
        </w:rPr>
        <w:t>vuestros </w:t>
      </w:r>
      <w:r>
        <w:rPr>
          <w:spacing w:val="-4"/>
        </w:rPr>
        <w:t>caminos. </w:t>
      </w:r>
      <w:r>
        <w:rPr/>
        <w:t>Sin embargo, Handhala, cada cosa tiene su  tiempo y su</w:t>
      </w:r>
      <w:r>
        <w:rPr>
          <w:spacing w:val="33"/>
        </w:rPr>
        <w:t> </w:t>
      </w:r>
      <w:r>
        <w:rPr/>
        <w:t>medida.’</w:t>
      </w:r>
    </w:p>
    <w:p>
      <w:pPr>
        <w:pStyle w:val="BodyText"/>
        <w:rPr>
          <w:sz w:val="20"/>
        </w:rPr>
      </w:pPr>
    </w:p>
    <w:p>
      <w:pPr>
        <w:pStyle w:val="BodyText"/>
        <w:rPr>
          <w:sz w:val="20"/>
        </w:rPr>
      </w:pPr>
    </w:p>
    <w:p>
      <w:pPr>
        <w:pStyle w:val="BodyText"/>
        <w:spacing w:before="8"/>
        <w:rPr>
          <w:sz w:val="16"/>
        </w:rPr>
      </w:pPr>
    </w:p>
    <w:p>
      <w:pPr>
        <w:spacing w:before="81"/>
        <w:ind w:left="1155" w:right="192" w:firstLine="0"/>
        <w:jc w:val="left"/>
        <w:rPr>
          <w:rFonts w:ascii="Arial Narrow"/>
          <w:sz w:val="19"/>
        </w:rPr>
      </w:pPr>
      <w:r>
        <w:rPr>
          <w:rFonts w:ascii="Arial Narrow"/>
          <w:w w:val="105"/>
          <w:sz w:val="19"/>
        </w:rPr>
        <w:t>70</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375" w:right="55" w:firstLine="0"/>
        <w:jc w:val="left"/>
        <w:rPr>
          <w:rFonts w:ascii="Arial"/>
          <w:b/>
          <w:sz w:val="19"/>
        </w:rPr>
      </w:pPr>
      <w:r>
        <w:rPr>
          <w:rFonts w:ascii="Arial"/>
          <w:b/>
          <w:color w:val="808080"/>
          <w:sz w:val="24"/>
        </w:rPr>
        <w:t>11. </w:t>
      </w:r>
      <w:r>
        <w:rPr>
          <w:rFonts w:ascii="Arial"/>
          <w:b/>
          <w:color w:val="808080"/>
          <w:sz w:val="19"/>
        </w:rPr>
        <w:t>152</w:t>
      </w:r>
    </w:p>
    <w:p>
      <w:pPr>
        <w:pStyle w:val="BodyText"/>
        <w:spacing w:before="48"/>
        <w:ind w:left="499"/>
      </w:pPr>
      <w:r>
        <w:rPr/>
        <w:br w:type="column"/>
      </w:r>
      <w:r>
        <w:rPr/>
        <w:t>Le dijo esto tres veces.”</w:t>
      </w:r>
    </w:p>
    <w:p>
      <w:pPr>
        <w:pStyle w:val="BodyText"/>
      </w:pPr>
    </w:p>
    <w:p>
      <w:pPr>
        <w:pStyle w:val="BodyText"/>
      </w:pPr>
    </w:p>
    <w:p>
      <w:pPr>
        <w:spacing w:before="201"/>
        <w:ind w:left="94" w:right="0" w:firstLine="0"/>
        <w:jc w:val="left"/>
        <w:rPr>
          <w:i/>
          <w:sz w:val="18"/>
        </w:rPr>
      </w:pPr>
      <w:r>
        <w:rPr>
          <w:i/>
          <w:sz w:val="18"/>
        </w:rPr>
        <w:t>De Ibn Abbás, Allah esté complacido con los dos, que   dijo:</w:t>
      </w:r>
    </w:p>
    <w:p>
      <w:pPr>
        <w:pStyle w:val="BodyText"/>
        <w:rPr>
          <w:i/>
          <w:sz w:val="16"/>
        </w:rPr>
      </w:pPr>
      <w:r>
        <w:rPr/>
        <w:br w:type="column"/>
      </w:r>
      <w:r>
        <w:rPr>
          <w:i/>
          <w:sz w:val="16"/>
        </w:rPr>
      </w:r>
    </w:p>
    <w:p>
      <w:pPr>
        <w:pStyle w:val="BodyText"/>
        <w:spacing w:before="7"/>
        <w:rPr>
          <w:i/>
          <w:sz w:val="18"/>
        </w:rPr>
      </w:pPr>
    </w:p>
    <w:p>
      <w:pPr>
        <w:spacing w:before="0"/>
        <w:ind w:left="37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pgSz w:w="11920" w:h="16840"/>
          <w:pgMar w:top="1180" w:bottom="280" w:left="1680" w:right="1020"/>
          <w:cols w:num="3" w:equalWidth="0">
            <w:col w:w="1081" w:space="40"/>
            <w:col w:w="3755" w:space="2400"/>
            <w:col w:w="1944"/>
          </w:cols>
        </w:sectPr>
      </w:pPr>
    </w:p>
    <w:p>
      <w:pPr>
        <w:pStyle w:val="BodyText"/>
        <w:spacing w:before="120"/>
        <w:ind w:left="1215" w:right="117" w:firstLine="405"/>
        <w:jc w:val="both"/>
      </w:pPr>
      <w:r>
        <w:rPr/>
        <w:t>“Mientras el Profeta, Allah le bendiga y le dé paz, hablaba en un </w:t>
      </w:r>
      <w:r>
        <w:rPr>
          <w:i/>
        </w:rPr>
        <w:t>jutba </w:t>
      </w:r>
      <w:r>
        <w:rPr/>
        <w:t>a la gen-  te reunida, </w:t>
      </w:r>
      <w:r>
        <w:rPr>
          <w:spacing w:val="3"/>
        </w:rPr>
        <w:t>había </w:t>
      </w:r>
      <w:r>
        <w:rPr/>
        <w:t>un hombre de pie y preguntó por él. Le dijeron: ‘Es Abu Israel    que ha hecho la promesa de permanecer de pie al sol, no sentarse, no ponerse a la sombra, no hablar y</w:t>
      </w:r>
      <w:r>
        <w:rPr>
          <w:spacing w:val="22"/>
        </w:rPr>
        <w:t> </w:t>
      </w:r>
      <w:r>
        <w:rPr/>
        <w:t>ayunar.’</w:t>
      </w:r>
    </w:p>
    <w:p>
      <w:pPr>
        <w:pStyle w:val="BodyText"/>
        <w:ind w:left="1215" w:right="128" w:firstLine="405"/>
        <w:jc w:val="both"/>
      </w:pPr>
      <w:r>
        <w:rPr/>
        <w:t>Y dijo el </w:t>
      </w:r>
      <w:r>
        <w:rPr>
          <w:spacing w:val="2"/>
        </w:rPr>
        <w:t>Profeta, </w:t>
      </w:r>
      <w:r>
        <w:rPr/>
        <w:t>Allah le bendiga y le dé paz: </w:t>
      </w:r>
      <w:r>
        <w:rPr>
          <w:spacing w:val="2"/>
        </w:rPr>
        <w:t>‘Decidle </w:t>
      </w:r>
      <w:r>
        <w:rPr/>
        <w:t>que </w:t>
      </w:r>
      <w:r>
        <w:rPr>
          <w:spacing w:val="3"/>
        </w:rPr>
        <w:t>hable, </w:t>
      </w:r>
      <w:r>
        <w:rPr/>
        <w:t>que se pon-  ga a la sombra, que se siente y que termine su </w:t>
      </w:r>
      <w:r>
        <w:rPr>
          <w:spacing w:val="12"/>
        </w:rPr>
        <w:t> </w:t>
      </w:r>
      <w:r>
        <w:rPr>
          <w:spacing w:val="3"/>
        </w:rPr>
        <w:t>ayuno’.”</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0" w:right="129" w:firstLine="0"/>
        <w:jc w:val="right"/>
        <w:rPr>
          <w:rFonts w:ascii="Arial Narrow"/>
          <w:sz w:val="19"/>
        </w:rPr>
      </w:pPr>
      <w:r>
        <w:rPr>
          <w:rFonts w:ascii="Arial Narrow"/>
          <w:sz w:val="19"/>
        </w:rPr>
        <w:t>71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5 DE LA OBSERVANCIA DE LAS ACC" w:id="22"/>
                  <w:bookmarkEnd w:id="22"/>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15</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LA OBSERVANCIA DE LAS ACCIONES SIN</w:t>
      </w:r>
      <w:r>
        <w:rPr>
          <w:color w:val="808080"/>
          <w:spacing w:val="53"/>
        </w:rPr>
        <w:t> </w:t>
      </w:r>
      <w:r>
        <w:rPr>
          <w:color w:val="808080"/>
        </w:rPr>
        <w:t>INTERRUPCIÓN</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8"/>
        <w:jc w:val="both"/>
      </w:pPr>
      <w:r>
        <w:rPr/>
        <w:t>“¿Acaso no les ha llegado a los creyentes el momento de que sus corazones se dis- pongan para el recuerdo de Allah y para lo que ha descendido de la Verdad? Y no sean como aquellos que recibieron el Libro que dejaron pasar mucho tiempo y sus corazones se endurecieron.”</w:t>
      </w:r>
    </w:p>
    <w:p>
      <w:pPr>
        <w:spacing w:before="11"/>
        <w:ind w:left="80" w:right="0" w:firstLine="0"/>
        <w:jc w:val="both"/>
        <w:rPr>
          <w:rFonts w:ascii="Arial"/>
          <w:b/>
          <w:sz w:val="16"/>
        </w:rPr>
      </w:pPr>
      <w:r>
        <w:rPr>
          <w:rFonts w:ascii="Arial"/>
          <w:b/>
          <w:color w:val="808080"/>
          <w:w w:val="105"/>
          <w:sz w:val="16"/>
        </w:rPr>
        <w:t>(El Hierro /16)</w:t>
      </w:r>
    </w:p>
    <w:p>
      <w:pPr>
        <w:pStyle w:val="BodyText"/>
        <w:spacing w:before="1"/>
        <w:rPr>
          <w:rFonts w:ascii="Arial"/>
          <w:b/>
          <w:sz w:val="22"/>
        </w:rPr>
      </w:pPr>
    </w:p>
    <w:p>
      <w:pPr>
        <w:pStyle w:val="BodyText"/>
        <w:ind w:left="80" w:right="128"/>
        <w:jc w:val="both"/>
      </w:pPr>
      <w:r>
        <w:rPr/>
        <w:t>“E hicimos venir a Jesús, </w:t>
      </w:r>
      <w:r>
        <w:rPr>
          <w:spacing w:val="-4"/>
        </w:rPr>
        <w:t>hijo </w:t>
      </w:r>
      <w:r>
        <w:rPr/>
        <w:t>de </w:t>
      </w:r>
      <w:r>
        <w:rPr>
          <w:spacing w:val="3"/>
        </w:rPr>
        <w:t>María, </w:t>
      </w:r>
      <w:r>
        <w:rPr/>
        <w:t>a quien le dimos los Evangelios y pusimos en los corazones de sus seguidores ternura y misericordia. Y el monacato lo inno- varon ellos sin que se lo hubiéramos prescrito buscando únicamente el beneplácito de Allah. Pero no lo cumplieron como debía ser</w:t>
      </w:r>
      <w:r>
        <w:rPr>
          <w:spacing w:val="52"/>
        </w:rPr>
        <w:t> </w:t>
      </w:r>
      <w:r>
        <w:rPr/>
        <w:t>cumplido.”</w:t>
      </w:r>
    </w:p>
    <w:p>
      <w:pPr>
        <w:spacing w:before="11"/>
        <w:ind w:left="80" w:right="0" w:firstLine="0"/>
        <w:jc w:val="both"/>
        <w:rPr>
          <w:rFonts w:ascii="Arial"/>
          <w:b/>
          <w:sz w:val="16"/>
        </w:rPr>
      </w:pPr>
      <w:r>
        <w:rPr>
          <w:rFonts w:ascii="Arial"/>
          <w:b/>
          <w:color w:val="808080"/>
          <w:w w:val="105"/>
          <w:sz w:val="16"/>
        </w:rPr>
        <w:t>(El Hierro /27)</w:t>
      </w:r>
    </w:p>
    <w:p>
      <w:pPr>
        <w:pStyle w:val="BodyText"/>
        <w:spacing w:before="1"/>
        <w:rPr>
          <w:rFonts w:ascii="Arial"/>
          <w:b/>
          <w:sz w:val="22"/>
        </w:rPr>
      </w:pPr>
    </w:p>
    <w:p>
      <w:pPr>
        <w:pStyle w:val="BodyText"/>
        <w:ind w:left="80"/>
        <w:jc w:val="both"/>
      </w:pPr>
      <w:r>
        <w:rPr/>
        <w:t>“No seáis como la que deshacía lo que había hilado  fuertemente.”</w:t>
      </w:r>
    </w:p>
    <w:p>
      <w:pPr>
        <w:spacing w:before="11"/>
        <w:ind w:left="80" w:right="0" w:firstLine="0"/>
        <w:jc w:val="both"/>
        <w:rPr>
          <w:rFonts w:ascii="Arial"/>
          <w:b/>
          <w:sz w:val="16"/>
        </w:rPr>
      </w:pPr>
      <w:r>
        <w:rPr>
          <w:rFonts w:ascii="Arial"/>
          <w:b/>
          <w:color w:val="808080"/>
          <w:w w:val="105"/>
          <w:sz w:val="16"/>
        </w:rPr>
        <w:t>(Las Abejas /92)</w:t>
      </w:r>
    </w:p>
    <w:p>
      <w:pPr>
        <w:pStyle w:val="BodyText"/>
        <w:spacing w:before="1"/>
        <w:rPr>
          <w:rFonts w:ascii="Arial"/>
          <w:b/>
          <w:sz w:val="22"/>
        </w:rPr>
      </w:pPr>
    </w:p>
    <w:p>
      <w:pPr>
        <w:pStyle w:val="BodyText"/>
        <w:ind w:left="80"/>
        <w:jc w:val="both"/>
      </w:pPr>
      <w:r>
        <w:rPr/>
        <w:t>“Y adora a tu Señor hasta que te llegue la certeza.”</w:t>
      </w:r>
    </w:p>
    <w:p>
      <w:pPr>
        <w:spacing w:before="11"/>
        <w:ind w:left="80" w:right="0" w:firstLine="0"/>
        <w:jc w:val="both"/>
        <w:rPr>
          <w:rFonts w:ascii="Arial" w:hAnsi="Arial"/>
          <w:b/>
          <w:sz w:val="16"/>
        </w:rPr>
      </w:pPr>
      <w:r>
        <w:rPr>
          <w:rFonts w:ascii="Arial" w:hAnsi="Arial"/>
          <w:b/>
          <w:color w:val="808080"/>
          <w:w w:val="105"/>
          <w:sz w:val="16"/>
        </w:rPr>
        <w:t>(Las Cámaras de Piedra /99)</w:t>
      </w:r>
    </w:p>
    <w:p>
      <w:pPr>
        <w:spacing w:after="0"/>
        <w:jc w:val="both"/>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153</w:t>
      </w:r>
    </w:p>
    <w:p>
      <w:pPr>
        <w:pStyle w:val="BodyText"/>
        <w:rPr>
          <w:rFonts w:ascii="Arial"/>
          <w:b/>
        </w:rPr>
      </w:pPr>
    </w:p>
    <w:p>
      <w:pPr>
        <w:pStyle w:val="BodyText"/>
        <w:rPr>
          <w:rFonts w:ascii="Arial"/>
          <w:b/>
        </w:rPr>
      </w:pPr>
    </w:p>
    <w:p>
      <w:pPr>
        <w:pStyle w:val="BodyText"/>
        <w:spacing w:before="5"/>
        <w:rPr>
          <w:rFonts w:ascii="Arial"/>
          <w:b/>
          <w:sz w:val="28"/>
        </w:rPr>
      </w:pPr>
    </w:p>
    <w:p>
      <w:pPr>
        <w:spacing w:before="0"/>
        <w:ind w:left="31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154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Aisha, Allah esté complacido con ella:</w:t>
      </w:r>
    </w:p>
    <w:p>
      <w:pPr>
        <w:pStyle w:val="BodyText"/>
        <w:spacing w:before="120"/>
        <w:ind w:left="180" w:right="144" w:firstLine="405"/>
        <w:jc w:val="both"/>
      </w:pPr>
      <w:r>
        <w:rPr/>
        <w:t>“Y la adoración más querida para Allah es aquella en la que su autor persiste    de forma constante.” (Ver nº.</w:t>
      </w:r>
      <w:r>
        <w:rPr>
          <w:spacing w:val="57"/>
        </w:rPr>
        <w:t> </w:t>
      </w:r>
      <w:r>
        <w:rPr/>
        <w:t>142).</w:t>
      </w:r>
    </w:p>
    <w:p>
      <w:pPr>
        <w:pStyle w:val="BodyText"/>
        <w:spacing w:before="10"/>
        <w:rPr>
          <w:sz w:val="25"/>
        </w:rPr>
      </w:pPr>
    </w:p>
    <w:p>
      <w:pPr>
        <w:spacing w:before="0"/>
        <w:ind w:left="180" w:right="165" w:firstLine="0"/>
        <w:jc w:val="left"/>
        <w:rPr>
          <w:i/>
          <w:sz w:val="18"/>
        </w:rPr>
      </w:pPr>
      <w:r>
        <w:rPr>
          <w:i/>
          <w:sz w:val="18"/>
        </w:rPr>
        <w:t>De Úmar Ibn Al Jattab, Allah esté complacido con él, que dijo el Mensajero de Allah, Él le bendiga y le dé paz:</w:t>
      </w:r>
    </w:p>
    <w:p>
      <w:pPr>
        <w:pStyle w:val="BodyText"/>
        <w:spacing w:before="120"/>
        <w:ind w:left="180" w:right="128" w:firstLine="405"/>
        <w:jc w:val="both"/>
      </w:pPr>
      <w:r>
        <w:rPr/>
        <w:t>“A quien se durmió por la noche y se le pasó sin poder recitar la parte del Co- rán que solía recitar, pero lo hizo después, entre la oración del amanecer y la del mediodía, se le cuenta como si lo hubiese hecho por la  noche.”</w:t>
      </w:r>
    </w:p>
    <w:p>
      <w:pPr>
        <w:spacing w:after="0"/>
        <w:jc w:val="both"/>
        <w:sectPr>
          <w:type w:val="continuous"/>
          <w:pgSz w:w="11920" w:h="16840"/>
          <w:pgMar w:top="1600" w:bottom="280" w:left="1680" w:right="1080"/>
          <w:cols w:num="2" w:equalWidth="0">
            <w:col w:w="886" w:space="89"/>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spacing w:before="10"/>
        <w:rPr>
          <w:rFonts w:ascii="Arial"/>
          <w:b/>
          <w:sz w:val="21"/>
        </w:rPr>
      </w:pPr>
    </w:p>
    <w:p>
      <w:pPr>
        <w:spacing w:before="81"/>
        <w:ind w:left="1155" w:right="192" w:firstLine="0"/>
        <w:jc w:val="left"/>
        <w:rPr>
          <w:rFonts w:ascii="Arial Narrow"/>
          <w:sz w:val="19"/>
        </w:rPr>
      </w:pPr>
      <w:r>
        <w:rPr>
          <w:rFonts w:ascii="Arial Narrow"/>
          <w:w w:val="105"/>
          <w:sz w:val="19"/>
        </w:rPr>
        <w:t>72</w:t>
      </w:r>
    </w:p>
    <w:p>
      <w:pPr>
        <w:spacing w:after="0"/>
        <w:jc w:val="left"/>
        <w:rPr>
          <w:rFonts w:ascii="Arial Narrow"/>
          <w:sz w:val="19"/>
        </w:rPr>
        <w:sectPr>
          <w:type w:val="continuous"/>
          <w:pgSz w:w="11920" w:h="16840"/>
          <w:pgMar w:top="1600" w:bottom="280" w:left="1680" w:right="1080"/>
        </w:sectPr>
      </w:pPr>
    </w:p>
    <w:p>
      <w:pPr>
        <w:spacing w:before="40"/>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155</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De Abdallah Ibn Amar Ibn Al As, Allah esté complacido con los dos, que   dijo:</w:t>
      </w:r>
    </w:p>
    <w:p>
      <w:pPr>
        <w:pStyle w:val="BodyText"/>
        <w:spacing w:before="120"/>
        <w:ind w:left="229" w:right="124" w:firstLine="405"/>
        <w:jc w:val="both"/>
      </w:pPr>
      <w:r>
        <w:rPr/>
        <w:t>“Me dijo el Mensajero de Allah, Él le bendiga y le dé paz: ‘¡Abdallah! No seas como fulano, que solía levantarse por la noche y dejaba de rezar el </w:t>
      </w:r>
      <w:r>
        <w:rPr>
          <w:i/>
        </w:rPr>
        <w:t>tahayyud </w:t>
      </w:r>
      <w:r>
        <w:rPr/>
        <w:t>por la noche (</w:t>
      </w:r>
      <w:r>
        <w:rPr>
          <w:i/>
        </w:rPr>
        <w:t>qyyamu l-lail)</w:t>
      </w:r>
      <w:r>
        <w:rPr/>
        <w:t>.”</w:t>
      </w:r>
    </w:p>
    <w:p>
      <w:pPr>
        <w:spacing w:after="0"/>
        <w:jc w:val="both"/>
        <w:sectPr>
          <w:pgSz w:w="11920" w:h="16840"/>
          <w:pgMar w:top="12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156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Aisha, Allah esté complacido con ella,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3425" w:space="1740"/>
            <w:col w:w="3069"/>
          </w:cols>
        </w:sectPr>
      </w:pPr>
    </w:p>
    <w:p>
      <w:pPr>
        <w:pStyle w:val="BodyText"/>
        <w:spacing w:before="120"/>
        <w:ind w:left="1215" w:right="113" w:firstLine="405"/>
        <w:jc w:val="both"/>
      </w:pPr>
      <w:r>
        <w:rPr/>
        <w:t>“El Mensajero de Allah, Él le bendiga y le dé paz, cuando se le pasaba la ora- ción voluntaria de la noche por algún dolor u otra causa, solía rezar por el día doce </w:t>
      </w:r>
      <w:r>
        <w:rPr>
          <w:i/>
        </w:rPr>
        <w:t>rakas </w:t>
      </w:r>
      <w:r>
        <w:rPr/>
        <w:t>en su lugar.”</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81"/>
        <w:ind w:left="0" w:right="129" w:firstLine="0"/>
        <w:jc w:val="right"/>
        <w:rPr>
          <w:rFonts w:ascii="Arial Narrow"/>
          <w:sz w:val="19"/>
        </w:rPr>
      </w:pPr>
      <w:r>
        <w:rPr>
          <w:rFonts w:ascii="Arial Narrow"/>
          <w:sz w:val="19"/>
        </w:rPr>
        <w:t>73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6 DEL CUMPLIMIENTO DE LA SUNNA" w:id="23"/>
                  <w:bookmarkEnd w:id="23"/>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16</w:t>
                  </w:r>
                </w:p>
              </w:txbxContent>
            </v:textbox>
            <v:fill type="solid"/>
          </v:shape>
        </w:pict>
      </w:r>
      <w:r>
        <w:rPr>
          <w:rFonts w:ascii="Arial Narrow"/>
          <w:sz w:val="20"/>
        </w:rPr>
      </w:r>
    </w:p>
    <w:p>
      <w:pPr>
        <w:spacing w:before="84"/>
        <w:ind w:left="1155" w:right="192" w:firstLine="0"/>
        <w:jc w:val="left"/>
        <w:rPr>
          <w:b/>
          <w:i/>
          <w:sz w:val="28"/>
        </w:rPr>
      </w:pPr>
      <w:r>
        <w:rPr>
          <w:b/>
          <w:color w:val="808080"/>
          <w:sz w:val="36"/>
        </w:rPr>
        <w:t>D</w:t>
      </w:r>
      <w:r>
        <w:rPr>
          <w:b/>
          <w:color w:val="808080"/>
          <w:sz w:val="28"/>
        </w:rPr>
        <w:t>EL CUMPLIMIENTO DE LA </w:t>
      </w:r>
      <w:r>
        <w:rPr>
          <w:b/>
          <w:i/>
          <w:color w:val="808080"/>
          <w:sz w:val="36"/>
        </w:rPr>
        <w:t>S</w:t>
      </w:r>
      <w:r>
        <w:rPr>
          <w:b/>
          <w:i/>
          <w:color w:val="808080"/>
          <w:sz w:val="28"/>
        </w:rPr>
        <w:t>UNNA</w:t>
      </w:r>
    </w:p>
    <w:p>
      <w:pPr>
        <w:pStyle w:val="Heading2"/>
        <w:spacing w:before="69"/>
        <w:ind w:left="1230"/>
      </w:pPr>
      <w:r>
        <w:rPr>
          <w:color w:val="808080"/>
        </w:rPr>
        <w:t>Y SUS NORMAS</w:t>
      </w:r>
    </w:p>
    <w:p>
      <w:pPr>
        <w:spacing w:line="196" w:lineRule="exact" w:before="9"/>
        <w:ind w:left="3990" w:right="252" w:firstLine="0"/>
        <w:jc w:val="left"/>
        <w:rPr>
          <w:sz w:val="18"/>
        </w:rPr>
      </w:pPr>
      <w:r>
        <w:rPr>
          <w:sz w:val="18"/>
        </w:rPr>
        <w:t>*La </w:t>
      </w:r>
      <w:r>
        <w:rPr>
          <w:i/>
          <w:sz w:val="18"/>
        </w:rPr>
        <w:t>Sunna </w:t>
      </w:r>
      <w:r>
        <w:rPr>
          <w:sz w:val="18"/>
        </w:rPr>
        <w:t>es todo aquello que decía o hacía el Profeta, Él le bendiga y  le dé paz, a cuya práctica</w:t>
      </w:r>
      <w:r>
        <w:rPr>
          <w:spacing w:val="28"/>
          <w:sz w:val="18"/>
        </w:rPr>
        <w:t> </w:t>
      </w:r>
      <w:r>
        <w:rPr>
          <w:sz w:val="18"/>
        </w:rPr>
        <w:t>inducía.</w:t>
      </w:r>
    </w:p>
    <w:p>
      <w:pPr>
        <w:pStyle w:val="BodyText"/>
        <w:spacing w:before="1"/>
        <w:rPr>
          <w:sz w:val="14"/>
        </w:rPr>
      </w:pPr>
    </w:p>
    <w:p>
      <w:pPr>
        <w:spacing w:after="0"/>
        <w:rPr>
          <w:sz w:val="14"/>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jc w:val="both"/>
      </w:pPr>
      <w:r>
        <w:rPr/>
        <w:t>“Aceptad aquello que os manda el Mensajero, y absteneos de lo que os   prohibe.”</w:t>
      </w:r>
    </w:p>
    <w:p>
      <w:pPr>
        <w:spacing w:before="11"/>
        <w:ind w:left="80" w:right="0" w:firstLine="0"/>
        <w:jc w:val="both"/>
        <w:rPr>
          <w:rFonts w:ascii="Arial" w:hAnsi="Arial"/>
          <w:b/>
          <w:sz w:val="16"/>
        </w:rPr>
      </w:pPr>
      <w:r>
        <w:rPr>
          <w:rFonts w:ascii="Arial" w:hAnsi="Arial"/>
          <w:b/>
          <w:color w:val="808080"/>
          <w:w w:val="105"/>
          <w:sz w:val="16"/>
        </w:rPr>
        <w:t>(La Reunión /7)</w:t>
      </w:r>
    </w:p>
    <w:p>
      <w:pPr>
        <w:pStyle w:val="BodyText"/>
        <w:spacing w:before="9"/>
        <w:rPr>
          <w:rFonts w:ascii="Arial"/>
          <w:b/>
          <w:sz w:val="20"/>
        </w:rPr>
      </w:pPr>
    </w:p>
    <w:p>
      <w:pPr>
        <w:pStyle w:val="BodyText"/>
        <w:ind w:left="80"/>
        <w:jc w:val="both"/>
      </w:pPr>
      <w:r>
        <w:rPr/>
        <w:t>“Y no habla por capricho propio sino por inspiración divina.”</w:t>
      </w:r>
    </w:p>
    <w:p>
      <w:pPr>
        <w:spacing w:before="11"/>
        <w:ind w:left="80" w:right="0" w:firstLine="0"/>
        <w:jc w:val="both"/>
        <w:rPr>
          <w:rFonts w:ascii="Arial"/>
          <w:b/>
          <w:sz w:val="16"/>
        </w:rPr>
      </w:pPr>
      <w:r>
        <w:rPr>
          <w:rFonts w:ascii="Arial"/>
          <w:b/>
          <w:color w:val="808080"/>
          <w:w w:val="105"/>
          <w:sz w:val="16"/>
        </w:rPr>
        <w:t>(La Estrellas /2)</w:t>
      </w:r>
    </w:p>
    <w:p>
      <w:pPr>
        <w:pStyle w:val="BodyText"/>
        <w:spacing w:before="9"/>
        <w:rPr>
          <w:rFonts w:ascii="Arial"/>
          <w:b/>
          <w:sz w:val="20"/>
        </w:rPr>
      </w:pPr>
    </w:p>
    <w:p>
      <w:pPr>
        <w:pStyle w:val="BodyText"/>
        <w:ind w:left="80"/>
        <w:jc w:val="both"/>
      </w:pPr>
      <w:r>
        <w:rPr>
          <w:spacing w:val="2"/>
        </w:rPr>
        <w:t>“Di: </w:t>
      </w:r>
      <w:r>
        <w:rPr/>
        <w:t>‘Si </w:t>
      </w:r>
      <w:r>
        <w:rPr>
          <w:spacing w:val="2"/>
        </w:rPr>
        <w:t>amáis </w:t>
      </w:r>
      <w:r>
        <w:rPr/>
        <w:t>a </w:t>
      </w:r>
      <w:r>
        <w:rPr>
          <w:spacing w:val="2"/>
        </w:rPr>
        <w:t>Allah, seguidme, pues </w:t>
      </w:r>
      <w:r>
        <w:rPr/>
        <w:t>Él os </w:t>
      </w:r>
      <w:r>
        <w:rPr>
          <w:spacing w:val="2"/>
        </w:rPr>
        <w:t>amará </w:t>
      </w:r>
      <w:r>
        <w:rPr/>
        <w:t>y </w:t>
      </w:r>
      <w:r>
        <w:rPr>
          <w:spacing w:val="2"/>
        </w:rPr>
        <w:t>perdonará vuestras</w:t>
      </w:r>
      <w:r>
        <w:rPr>
          <w:spacing w:val="60"/>
        </w:rPr>
        <w:t> </w:t>
      </w:r>
      <w:r>
        <w:rPr>
          <w:spacing w:val="3"/>
        </w:rPr>
        <w:t>faltas’.”</w:t>
      </w:r>
    </w:p>
    <w:p>
      <w:pPr>
        <w:spacing w:before="11"/>
        <w:ind w:left="80" w:right="0" w:firstLine="0"/>
        <w:jc w:val="both"/>
        <w:rPr>
          <w:rFonts w:ascii="Arial" w:hAnsi="Arial"/>
          <w:b/>
          <w:sz w:val="16"/>
        </w:rPr>
      </w:pPr>
      <w:r>
        <w:rPr>
          <w:rFonts w:ascii="Arial" w:hAnsi="Arial"/>
          <w:b/>
          <w:color w:val="808080"/>
          <w:w w:val="105"/>
          <w:sz w:val="16"/>
        </w:rPr>
        <w:t>(La Familia de Imrán /31)</w:t>
      </w:r>
    </w:p>
    <w:p>
      <w:pPr>
        <w:pStyle w:val="BodyText"/>
        <w:spacing w:before="9"/>
        <w:rPr>
          <w:rFonts w:ascii="Arial"/>
          <w:b/>
          <w:sz w:val="20"/>
        </w:rPr>
      </w:pPr>
    </w:p>
    <w:p>
      <w:pPr>
        <w:pStyle w:val="BodyText"/>
        <w:ind w:left="80" w:right="127"/>
      </w:pPr>
      <w:r>
        <w:rPr/>
        <w:t>“Realmente en el Mensajero de Allah tenéis un hermoso ejemplo para quien tenga esperanza en Allah y en el Último  Día.”</w:t>
      </w:r>
    </w:p>
    <w:p>
      <w:pPr>
        <w:spacing w:before="11"/>
        <w:ind w:left="80" w:right="0" w:firstLine="0"/>
        <w:jc w:val="both"/>
        <w:rPr>
          <w:rFonts w:ascii="Arial"/>
          <w:b/>
          <w:sz w:val="16"/>
        </w:rPr>
      </w:pPr>
      <w:r>
        <w:rPr>
          <w:rFonts w:ascii="Arial"/>
          <w:b/>
          <w:color w:val="808080"/>
          <w:w w:val="105"/>
          <w:sz w:val="16"/>
        </w:rPr>
        <w:t>(Los Partidos /21)</w:t>
      </w:r>
    </w:p>
    <w:p>
      <w:pPr>
        <w:pStyle w:val="BodyText"/>
        <w:spacing w:before="9"/>
        <w:rPr>
          <w:rFonts w:ascii="Arial"/>
          <w:b/>
          <w:sz w:val="20"/>
        </w:rPr>
      </w:pPr>
    </w:p>
    <w:p>
      <w:pPr>
        <w:pStyle w:val="BodyText"/>
        <w:ind w:left="80" w:right="129"/>
        <w:jc w:val="both"/>
      </w:pPr>
      <w:r>
        <w:rPr/>
        <w:t>“Por tu Señor que no creerán mientras no se rijan por tus leyes en las discusiones </w:t>
      </w:r>
      <w:r>
        <w:rPr>
          <w:spacing w:val="2"/>
        </w:rPr>
        <w:t>entre ellos. </w:t>
      </w:r>
      <w:r>
        <w:rPr/>
        <w:t>Y si </w:t>
      </w:r>
      <w:r>
        <w:rPr>
          <w:spacing w:val="2"/>
        </w:rPr>
        <w:t>dictaminas </w:t>
      </w:r>
      <w:r>
        <w:rPr/>
        <w:t>algo, que no pongan reparos a tus veredictos y se en- treguen a ellos</w:t>
      </w:r>
      <w:r>
        <w:rPr>
          <w:spacing w:val="51"/>
        </w:rPr>
        <w:t> </w:t>
      </w:r>
      <w:r>
        <w:rPr/>
        <w:t>enteramente.”</w:t>
      </w:r>
    </w:p>
    <w:p>
      <w:pPr>
        <w:spacing w:before="11"/>
        <w:ind w:left="80" w:right="0" w:firstLine="0"/>
        <w:jc w:val="both"/>
        <w:rPr>
          <w:rFonts w:ascii="Arial"/>
          <w:b/>
          <w:sz w:val="16"/>
        </w:rPr>
      </w:pPr>
      <w:r>
        <w:rPr>
          <w:rFonts w:ascii="Arial"/>
          <w:b/>
          <w:color w:val="808080"/>
          <w:w w:val="105"/>
          <w:sz w:val="16"/>
        </w:rPr>
        <w:t>(Las Mujeres /65)</w:t>
      </w:r>
    </w:p>
    <w:p>
      <w:pPr>
        <w:pStyle w:val="BodyText"/>
        <w:spacing w:before="9"/>
        <w:rPr>
          <w:rFonts w:ascii="Arial"/>
          <w:b/>
          <w:sz w:val="20"/>
        </w:rPr>
      </w:pPr>
    </w:p>
    <w:p>
      <w:pPr>
        <w:pStyle w:val="BodyText"/>
        <w:ind w:left="80" w:right="127"/>
      </w:pPr>
      <w:r>
        <w:rPr/>
        <w:t>“Si porfiáis por algo, remitíos a Allah y al Mensajero, si es que creéis en Allah y el Último Día.”</w:t>
      </w:r>
    </w:p>
    <w:p>
      <w:pPr>
        <w:spacing w:before="11"/>
        <w:ind w:left="80" w:right="0" w:firstLine="0"/>
        <w:jc w:val="both"/>
        <w:rPr>
          <w:rFonts w:ascii="Arial"/>
          <w:b/>
          <w:sz w:val="16"/>
        </w:rPr>
      </w:pPr>
      <w:r>
        <w:rPr>
          <w:rFonts w:ascii="Arial"/>
          <w:b/>
          <w:color w:val="808080"/>
          <w:w w:val="105"/>
          <w:sz w:val="16"/>
        </w:rPr>
        <w:t>(Las Mujeres /59)</w:t>
      </w:r>
    </w:p>
    <w:p>
      <w:pPr>
        <w:pStyle w:val="BodyText"/>
        <w:spacing w:before="1"/>
        <w:rPr>
          <w:rFonts w:ascii="Arial"/>
          <w:b/>
          <w:sz w:val="22"/>
        </w:rPr>
      </w:pPr>
    </w:p>
    <w:p>
      <w:pPr>
        <w:pStyle w:val="BodyText"/>
        <w:ind w:left="80"/>
        <w:jc w:val="both"/>
      </w:pPr>
      <w:r>
        <w:rPr/>
        <w:t>“Y quien obedece al Mensajero, está obedeciendo a  Allah.”</w:t>
      </w:r>
    </w:p>
    <w:p>
      <w:pPr>
        <w:spacing w:before="11"/>
        <w:ind w:left="80" w:right="0" w:firstLine="0"/>
        <w:jc w:val="both"/>
        <w:rPr>
          <w:rFonts w:ascii="Arial"/>
          <w:b/>
          <w:sz w:val="16"/>
        </w:rPr>
      </w:pPr>
      <w:r>
        <w:rPr>
          <w:rFonts w:ascii="Arial"/>
          <w:b/>
          <w:color w:val="808080"/>
          <w:w w:val="105"/>
          <w:sz w:val="16"/>
        </w:rPr>
        <w:t>(Las Mujeres /80)</w:t>
      </w:r>
    </w:p>
    <w:p>
      <w:pPr>
        <w:pStyle w:val="BodyText"/>
        <w:spacing w:before="1"/>
        <w:rPr>
          <w:rFonts w:ascii="Arial"/>
          <w:b/>
          <w:sz w:val="22"/>
        </w:rPr>
      </w:pPr>
    </w:p>
    <w:p>
      <w:pPr>
        <w:pStyle w:val="BodyText"/>
        <w:ind w:left="80"/>
        <w:jc w:val="both"/>
      </w:pPr>
      <w:r>
        <w:rPr/>
        <w:t>“Y verdaderamente tú indicarás el camino recto. El camino de  Allah.”</w:t>
      </w:r>
    </w:p>
    <w:p>
      <w:pPr>
        <w:spacing w:before="11"/>
        <w:ind w:left="80" w:right="0" w:firstLine="0"/>
        <w:jc w:val="both"/>
        <w:rPr>
          <w:rFonts w:ascii="Arial"/>
          <w:b/>
          <w:sz w:val="16"/>
        </w:rPr>
      </w:pPr>
      <w:r>
        <w:rPr>
          <w:rFonts w:ascii="Arial"/>
          <w:b/>
          <w:color w:val="808080"/>
          <w:w w:val="105"/>
          <w:sz w:val="16"/>
        </w:rPr>
        <w:t>(El Consejo /52-53)</w:t>
      </w:r>
    </w:p>
    <w:p>
      <w:pPr>
        <w:pStyle w:val="BodyText"/>
        <w:spacing w:before="1"/>
        <w:rPr>
          <w:rFonts w:ascii="Arial"/>
          <w:b/>
          <w:sz w:val="22"/>
        </w:rPr>
      </w:pPr>
    </w:p>
    <w:p>
      <w:pPr>
        <w:pStyle w:val="BodyText"/>
        <w:ind w:left="80" w:right="127"/>
      </w:pPr>
      <w:r>
        <w:rPr/>
        <w:t>“A los que contradigan su mandato puede acarrearles una prueba dura y un doloro- so castigo.”</w:t>
      </w:r>
    </w:p>
    <w:p>
      <w:pPr>
        <w:spacing w:before="11"/>
        <w:ind w:left="80" w:right="0" w:firstLine="0"/>
        <w:jc w:val="both"/>
        <w:rPr>
          <w:rFonts w:ascii="Arial"/>
          <w:b/>
          <w:sz w:val="16"/>
        </w:rPr>
      </w:pPr>
      <w:r>
        <w:rPr>
          <w:rFonts w:ascii="Arial"/>
          <w:b/>
          <w:color w:val="808080"/>
          <w:w w:val="105"/>
          <w:sz w:val="16"/>
        </w:rPr>
        <w:t>(La Luz /63)</w:t>
      </w:r>
    </w:p>
    <w:p>
      <w:pPr>
        <w:pStyle w:val="BodyText"/>
        <w:spacing w:before="1"/>
        <w:rPr>
          <w:rFonts w:ascii="Arial"/>
          <w:b/>
          <w:sz w:val="22"/>
        </w:rPr>
      </w:pPr>
    </w:p>
    <w:p>
      <w:pPr>
        <w:pStyle w:val="BodyText"/>
        <w:ind w:left="80"/>
        <w:jc w:val="both"/>
      </w:pPr>
      <w:r>
        <w:rPr/>
        <w:t>“Y recordad los signos de Allah y la Sabiduría.”</w:t>
      </w:r>
    </w:p>
    <w:p>
      <w:pPr>
        <w:spacing w:after="0"/>
        <w:jc w:val="both"/>
        <w:sectPr>
          <w:type w:val="continuous"/>
          <w:pgSz w:w="11920" w:h="16840"/>
          <w:pgMar w:top="1600" w:bottom="280" w:left="1680" w:right="1080"/>
          <w:cols w:num="2" w:equalWidth="0">
            <w:col w:w="1035" w:space="40"/>
            <w:col w:w="8085"/>
          </w:cols>
        </w:sectPr>
      </w:pPr>
    </w:p>
    <w:p>
      <w:pPr>
        <w:pStyle w:val="BodyText"/>
        <w:rPr>
          <w:sz w:val="20"/>
        </w:rPr>
      </w:pPr>
    </w:p>
    <w:p>
      <w:pPr>
        <w:pStyle w:val="BodyText"/>
        <w:spacing w:before="2"/>
        <w:rPr>
          <w:sz w:val="17"/>
        </w:rPr>
      </w:pPr>
    </w:p>
    <w:p>
      <w:pPr>
        <w:spacing w:before="0"/>
        <w:ind w:left="1155" w:right="192" w:firstLine="0"/>
        <w:jc w:val="left"/>
        <w:rPr>
          <w:rFonts w:ascii="Arial Narrow"/>
          <w:sz w:val="19"/>
        </w:rPr>
      </w:pPr>
      <w:r>
        <w:rPr>
          <w:rFonts w:ascii="Arial Narrow"/>
          <w:w w:val="105"/>
          <w:sz w:val="19"/>
        </w:rPr>
        <w:t>74</w:t>
      </w:r>
    </w:p>
    <w:p>
      <w:pPr>
        <w:spacing w:after="0"/>
        <w:jc w:val="left"/>
        <w:rPr>
          <w:rFonts w:ascii="Arial Narrow"/>
          <w:sz w:val="19"/>
        </w:rPr>
        <w:sectPr>
          <w:type w:val="continuous"/>
          <w:pgSz w:w="11920" w:h="16840"/>
          <w:pgMar w:top="1600" w:bottom="280" w:left="1680" w:right="1080"/>
        </w:sectPr>
      </w:pPr>
    </w:p>
    <w:p>
      <w:pPr>
        <w:spacing w:before="60"/>
        <w:ind w:left="1215" w:right="1490" w:firstLine="0"/>
        <w:jc w:val="left"/>
        <w:rPr>
          <w:rFonts w:ascii="Arial"/>
          <w:b/>
          <w:sz w:val="16"/>
        </w:rPr>
      </w:pPr>
      <w:r>
        <w:rPr>
          <w:rFonts w:ascii="Arial"/>
          <w:b/>
          <w:color w:val="808080"/>
          <w:w w:val="105"/>
          <w:sz w:val="16"/>
        </w:rPr>
        <w:t>(Los Partidos /34)</w:t>
      </w:r>
    </w:p>
    <w:p>
      <w:pPr>
        <w:pStyle w:val="BodyText"/>
        <w:rPr>
          <w:rFonts w:ascii="Arial"/>
          <w:b/>
          <w:sz w:val="20"/>
        </w:rPr>
      </w:pPr>
    </w:p>
    <w:p>
      <w:pPr>
        <w:pStyle w:val="BodyText"/>
        <w:spacing w:before="5"/>
        <w:rPr>
          <w:rFonts w:ascii="Arial"/>
          <w:b/>
          <w:sz w:val="29"/>
        </w:rPr>
      </w:pPr>
    </w:p>
    <w:p>
      <w:pPr>
        <w:spacing w:after="0"/>
        <w:rPr>
          <w:rFonts w:ascii="Arial"/>
          <w:sz w:val="29"/>
        </w:rPr>
        <w:sectPr>
          <w:pgSz w:w="11920" w:h="16840"/>
          <w:pgMar w:top="118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157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Huraira, Allah esté complacido con él; el Profeta, Allah le bendiga y le dé paz,  dijo:</w:t>
      </w:r>
    </w:p>
    <w:p>
      <w:pPr>
        <w:pStyle w:val="BodyText"/>
        <w:spacing w:before="120"/>
        <w:ind w:left="229" w:right="113" w:firstLine="405"/>
        <w:jc w:val="both"/>
      </w:pPr>
      <w:r>
        <w:rPr>
          <w:spacing w:val="-10"/>
        </w:rPr>
        <w:t>“No</w:t>
      </w:r>
      <w:r>
        <w:rPr>
          <w:spacing w:val="-20"/>
        </w:rPr>
        <w:t> </w:t>
      </w:r>
      <w:r>
        <w:rPr>
          <w:spacing w:val="-7"/>
        </w:rPr>
        <w:t>me</w:t>
      </w:r>
      <w:r>
        <w:rPr>
          <w:spacing w:val="-20"/>
        </w:rPr>
        <w:t> </w:t>
      </w:r>
      <w:r>
        <w:rPr>
          <w:spacing w:val="-13"/>
        </w:rPr>
        <w:t>preguntéis</w:t>
      </w:r>
      <w:r>
        <w:rPr>
          <w:spacing w:val="-20"/>
        </w:rPr>
        <w:t> </w:t>
      </w:r>
      <w:r>
        <w:rPr>
          <w:spacing w:val="-12"/>
        </w:rPr>
        <w:t>acerca</w:t>
      </w:r>
      <w:r>
        <w:rPr>
          <w:spacing w:val="-20"/>
        </w:rPr>
        <w:t> </w:t>
      </w:r>
      <w:r>
        <w:rPr>
          <w:spacing w:val="-7"/>
        </w:rPr>
        <w:t>de</w:t>
      </w:r>
      <w:r>
        <w:rPr>
          <w:spacing w:val="-20"/>
        </w:rPr>
        <w:t> </w:t>
      </w:r>
      <w:r>
        <w:rPr>
          <w:spacing w:val="-13"/>
        </w:rPr>
        <w:t>cuestiones</w:t>
      </w:r>
      <w:r>
        <w:rPr>
          <w:spacing w:val="-21"/>
        </w:rPr>
        <w:t> </w:t>
      </w:r>
      <w:r>
        <w:rPr>
          <w:spacing w:val="-10"/>
        </w:rPr>
        <w:t>que</w:t>
      </w:r>
      <w:r>
        <w:rPr>
          <w:spacing w:val="-20"/>
        </w:rPr>
        <w:t> </w:t>
      </w:r>
      <w:r>
        <w:rPr>
          <w:spacing w:val="-7"/>
        </w:rPr>
        <w:t>no</w:t>
      </w:r>
      <w:r>
        <w:rPr>
          <w:spacing w:val="-20"/>
        </w:rPr>
        <w:t> </w:t>
      </w:r>
      <w:r>
        <w:rPr>
          <w:spacing w:val="-7"/>
        </w:rPr>
        <w:t>os</w:t>
      </w:r>
      <w:r>
        <w:rPr>
          <w:spacing w:val="-20"/>
        </w:rPr>
        <w:t> </w:t>
      </w:r>
      <w:r>
        <w:rPr>
          <w:spacing w:val="-7"/>
        </w:rPr>
        <w:t>he</w:t>
      </w:r>
      <w:r>
        <w:rPr>
          <w:spacing w:val="-20"/>
        </w:rPr>
        <w:t> </w:t>
      </w:r>
      <w:r>
        <w:rPr>
          <w:spacing w:val="-13"/>
        </w:rPr>
        <w:t>mencionado,</w:t>
      </w:r>
      <w:r>
        <w:rPr>
          <w:spacing w:val="-20"/>
        </w:rPr>
        <w:t> </w:t>
      </w:r>
      <w:r>
        <w:rPr>
          <w:spacing w:val="-11"/>
        </w:rPr>
        <w:t>pues</w:t>
      </w:r>
      <w:r>
        <w:rPr>
          <w:spacing w:val="-20"/>
        </w:rPr>
        <w:t> </w:t>
      </w:r>
      <w:r>
        <w:rPr>
          <w:spacing w:val="-13"/>
        </w:rPr>
        <w:t>verdaderamente,</w:t>
      </w:r>
      <w:r>
        <w:rPr>
          <w:spacing w:val="-25"/>
        </w:rPr>
        <w:t> </w:t>
      </w:r>
      <w:r>
        <w:rPr>
          <w:spacing w:val="-11"/>
        </w:rPr>
        <w:t>lo </w:t>
      </w:r>
      <w:r>
        <w:rPr>
          <w:spacing w:val="-8"/>
        </w:rPr>
        <w:t>que</w:t>
      </w:r>
      <w:r>
        <w:rPr>
          <w:spacing w:val="-16"/>
        </w:rPr>
        <w:t> </w:t>
      </w:r>
      <w:r>
        <w:rPr>
          <w:spacing w:val="-6"/>
        </w:rPr>
        <w:t>ha</w:t>
      </w:r>
      <w:r>
        <w:rPr>
          <w:spacing w:val="-16"/>
        </w:rPr>
        <w:t> </w:t>
      </w:r>
      <w:r>
        <w:rPr>
          <w:spacing w:val="-11"/>
        </w:rPr>
        <w:t>llevado</w:t>
      </w:r>
      <w:r>
        <w:rPr/>
        <w:t> a</w:t>
      </w:r>
      <w:r>
        <w:rPr>
          <w:spacing w:val="-24"/>
        </w:rPr>
        <w:t> </w:t>
      </w:r>
      <w:r>
        <w:rPr>
          <w:spacing w:val="-7"/>
        </w:rPr>
        <w:t>la</w:t>
      </w:r>
      <w:r>
        <w:rPr>
          <w:spacing w:val="-24"/>
        </w:rPr>
        <w:t> </w:t>
      </w:r>
      <w:r>
        <w:rPr>
          <w:spacing w:val="-12"/>
        </w:rPr>
        <w:t>perdición</w:t>
      </w:r>
      <w:r>
        <w:rPr>
          <w:spacing w:val="-23"/>
        </w:rPr>
        <w:t> </w:t>
      </w:r>
      <w:r>
        <w:rPr/>
        <w:t>a</w:t>
      </w:r>
      <w:r>
        <w:rPr>
          <w:spacing w:val="-24"/>
        </w:rPr>
        <w:t> </w:t>
      </w:r>
      <w:r>
        <w:rPr>
          <w:spacing w:val="-12"/>
        </w:rPr>
        <w:t>vuestros</w:t>
      </w:r>
      <w:r>
        <w:rPr>
          <w:spacing w:val="-24"/>
        </w:rPr>
        <w:t> </w:t>
      </w:r>
      <w:r>
        <w:rPr>
          <w:spacing w:val="-12"/>
        </w:rPr>
        <w:t>predecesores</w:t>
      </w:r>
      <w:r>
        <w:rPr>
          <w:spacing w:val="-23"/>
        </w:rPr>
        <w:t> </w:t>
      </w:r>
      <w:r>
        <w:rPr>
          <w:spacing w:val="-7"/>
        </w:rPr>
        <w:t>ha</w:t>
      </w:r>
      <w:r>
        <w:rPr>
          <w:spacing w:val="-24"/>
        </w:rPr>
        <w:t> </w:t>
      </w:r>
      <w:r>
        <w:rPr>
          <w:spacing w:val="-10"/>
        </w:rPr>
        <w:t>sido</w:t>
      </w:r>
      <w:r>
        <w:rPr>
          <w:spacing w:val="-24"/>
        </w:rPr>
        <w:t> </w:t>
      </w:r>
      <w:r>
        <w:rPr>
          <w:spacing w:val="-7"/>
        </w:rPr>
        <w:t>su</w:t>
      </w:r>
      <w:r>
        <w:rPr>
          <w:spacing w:val="-24"/>
        </w:rPr>
        <w:t> </w:t>
      </w:r>
      <w:r>
        <w:rPr>
          <w:spacing w:val="-12"/>
        </w:rPr>
        <w:t>insistencia</w:t>
      </w:r>
      <w:r>
        <w:rPr>
          <w:spacing w:val="-23"/>
        </w:rPr>
        <w:t> </w:t>
      </w:r>
      <w:r>
        <w:rPr>
          <w:spacing w:val="-7"/>
        </w:rPr>
        <w:t>en</w:t>
      </w:r>
      <w:r>
        <w:rPr>
          <w:spacing w:val="-24"/>
        </w:rPr>
        <w:t> </w:t>
      </w:r>
      <w:r>
        <w:rPr>
          <w:spacing w:val="-12"/>
        </w:rPr>
        <w:t>preguntas</w:t>
      </w:r>
      <w:r>
        <w:rPr>
          <w:spacing w:val="-23"/>
        </w:rPr>
        <w:t> </w:t>
      </w:r>
      <w:r>
        <w:rPr>
          <w:spacing w:val="-11"/>
        </w:rPr>
        <w:t>innecesa- rias</w:t>
      </w:r>
      <w:r>
        <w:rPr>
          <w:spacing w:val="-21"/>
        </w:rPr>
        <w:t> </w:t>
      </w:r>
      <w:r>
        <w:rPr/>
        <w:t>y</w:t>
      </w:r>
      <w:r>
        <w:rPr>
          <w:spacing w:val="-20"/>
        </w:rPr>
        <w:t> </w:t>
      </w:r>
      <w:r>
        <w:rPr>
          <w:spacing w:val="-10"/>
        </w:rPr>
        <w:t>los</w:t>
      </w:r>
      <w:r>
        <w:rPr>
          <w:spacing w:val="-21"/>
        </w:rPr>
        <w:t> </w:t>
      </w:r>
      <w:r>
        <w:rPr>
          <w:spacing w:val="-13"/>
        </w:rPr>
        <w:t>desacuerdos</w:t>
      </w:r>
      <w:r>
        <w:rPr>
          <w:spacing w:val="-20"/>
        </w:rPr>
        <w:t> </w:t>
      </w:r>
      <w:r>
        <w:rPr>
          <w:spacing w:val="-10"/>
        </w:rPr>
        <w:t>con</w:t>
      </w:r>
      <w:r>
        <w:rPr>
          <w:spacing w:val="-21"/>
        </w:rPr>
        <w:t> </w:t>
      </w:r>
      <w:r>
        <w:rPr>
          <w:spacing w:val="-10"/>
        </w:rPr>
        <w:t>sus</w:t>
      </w:r>
      <w:r>
        <w:rPr>
          <w:spacing w:val="-21"/>
        </w:rPr>
        <w:t> </w:t>
      </w:r>
      <w:r>
        <w:rPr>
          <w:spacing w:val="-13"/>
        </w:rPr>
        <w:t>profetas.</w:t>
      </w:r>
      <w:r>
        <w:rPr>
          <w:spacing w:val="-20"/>
        </w:rPr>
        <w:t> </w:t>
      </w:r>
      <w:r>
        <w:rPr>
          <w:spacing w:val="-11"/>
        </w:rPr>
        <w:t>Pues</w:t>
      </w:r>
      <w:r>
        <w:rPr>
          <w:spacing w:val="-21"/>
        </w:rPr>
        <w:t> </w:t>
      </w:r>
      <w:r>
        <w:rPr>
          <w:spacing w:val="-12"/>
        </w:rPr>
        <w:t>bien,</w:t>
      </w:r>
      <w:r>
        <w:rPr>
          <w:spacing w:val="-20"/>
        </w:rPr>
        <w:t> </w:t>
      </w:r>
      <w:r>
        <w:rPr>
          <w:spacing w:val="-7"/>
        </w:rPr>
        <w:t>si</w:t>
      </w:r>
      <w:r>
        <w:rPr>
          <w:spacing w:val="-21"/>
        </w:rPr>
        <w:t> </w:t>
      </w:r>
      <w:r>
        <w:rPr>
          <w:spacing w:val="-7"/>
        </w:rPr>
        <w:t>os</w:t>
      </w:r>
      <w:r>
        <w:rPr>
          <w:spacing w:val="-21"/>
        </w:rPr>
        <w:t> </w:t>
      </w:r>
      <w:r>
        <w:rPr>
          <w:spacing w:val="-7"/>
        </w:rPr>
        <w:t>he</w:t>
      </w:r>
      <w:r>
        <w:rPr>
          <w:spacing w:val="-20"/>
        </w:rPr>
        <w:t> </w:t>
      </w:r>
      <w:r>
        <w:rPr>
          <w:spacing w:val="-13"/>
        </w:rPr>
        <w:t>prohibido</w:t>
      </w:r>
      <w:r>
        <w:rPr>
          <w:spacing w:val="-27"/>
        </w:rPr>
        <w:t> </w:t>
      </w:r>
      <w:r>
        <w:rPr>
          <w:spacing w:val="-11"/>
        </w:rPr>
        <w:t>algo,</w:t>
      </w:r>
      <w:r>
        <w:rPr>
          <w:spacing w:val="-27"/>
        </w:rPr>
        <w:t> </w:t>
      </w:r>
      <w:r>
        <w:rPr>
          <w:spacing w:val="-12"/>
        </w:rPr>
        <w:t>apartaos</w:t>
      </w:r>
      <w:r>
        <w:rPr>
          <w:spacing w:val="-27"/>
        </w:rPr>
        <w:t> </w:t>
      </w:r>
      <w:r>
        <w:rPr>
          <w:spacing w:val="-7"/>
        </w:rPr>
        <w:t>de</w:t>
      </w:r>
      <w:r>
        <w:rPr>
          <w:spacing w:val="-27"/>
        </w:rPr>
        <w:t> </w:t>
      </w:r>
      <w:r>
        <w:rPr>
          <w:spacing w:val="-11"/>
        </w:rPr>
        <w:t>ello;</w:t>
      </w:r>
      <w:r>
        <w:rPr>
          <w:spacing w:val="-27"/>
        </w:rPr>
        <w:t> </w:t>
      </w:r>
      <w:r>
        <w:rPr/>
        <w:t>y</w:t>
      </w:r>
      <w:r>
        <w:rPr>
          <w:spacing w:val="-27"/>
        </w:rPr>
        <w:t> </w:t>
      </w:r>
      <w:r>
        <w:rPr>
          <w:spacing w:val="-13"/>
        </w:rPr>
        <w:t>aque- </w:t>
      </w:r>
      <w:r>
        <w:rPr>
          <w:spacing w:val="-10"/>
        </w:rPr>
        <w:t>llo</w:t>
      </w:r>
      <w:r>
        <w:rPr>
          <w:spacing w:val="-29"/>
        </w:rPr>
        <w:t> </w:t>
      </w:r>
      <w:r>
        <w:rPr>
          <w:spacing w:val="-10"/>
        </w:rPr>
        <w:t>que</w:t>
      </w:r>
      <w:r>
        <w:rPr>
          <w:spacing w:val="-29"/>
        </w:rPr>
        <w:t> </w:t>
      </w:r>
      <w:r>
        <w:rPr>
          <w:spacing w:val="-8"/>
        </w:rPr>
        <w:t>os</w:t>
      </w:r>
      <w:r>
        <w:rPr>
          <w:spacing w:val="-29"/>
        </w:rPr>
        <w:t> </w:t>
      </w:r>
      <w:r>
        <w:rPr>
          <w:spacing w:val="-8"/>
        </w:rPr>
        <w:t>he</w:t>
      </w:r>
      <w:r>
        <w:rPr>
          <w:spacing w:val="-29"/>
        </w:rPr>
        <w:t> </w:t>
      </w:r>
      <w:r>
        <w:rPr>
          <w:spacing w:val="-11"/>
        </w:rPr>
        <w:t>mandado,</w:t>
      </w:r>
      <w:r>
        <w:rPr>
          <w:spacing w:val="-27"/>
        </w:rPr>
        <w:t> </w:t>
      </w:r>
      <w:r>
        <w:rPr>
          <w:spacing w:val="-12"/>
        </w:rPr>
        <w:t>cumplidlo</w:t>
      </w:r>
      <w:r>
        <w:rPr>
          <w:spacing w:val="-28"/>
        </w:rPr>
        <w:t> </w:t>
      </w:r>
      <w:r>
        <w:rPr>
          <w:spacing w:val="-7"/>
        </w:rPr>
        <w:t>en</w:t>
      </w:r>
      <w:r>
        <w:rPr>
          <w:spacing w:val="-27"/>
        </w:rPr>
        <w:t> </w:t>
      </w:r>
      <w:r>
        <w:rPr>
          <w:spacing w:val="-7"/>
        </w:rPr>
        <w:t>la</w:t>
      </w:r>
      <w:r>
        <w:rPr>
          <w:spacing w:val="-27"/>
        </w:rPr>
        <w:t> </w:t>
      </w:r>
      <w:r>
        <w:rPr>
          <w:spacing w:val="-11"/>
        </w:rPr>
        <w:t>medida</w:t>
      </w:r>
      <w:r>
        <w:rPr>
          <w:spacing w:val="-27"/>
        </w:rPr>
        <w:t> </w:t>
      </w:r>
      <w:r>
        <w:rPr>
          <w:spacing w:val="-9"/>
        </w:rPr>
        <w:t>que</w:t>
      </w:r>
      <w:r>
        <w:rPr>
          <w:spacing w:val="-27"/>
        </w:rPr>
        <w:t> </w:t>
      </w:r>
      <w:r>
        <w:rPr>
          <w:spacing w:val="-13"/>
        </w:rPr>
        <w:t>podáis.”</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158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Nayih Al Irbad Ibn Saria, Allah esté complacido con él,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4895" w:space="270"/>
            <w:col w:w="306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
        <w:rPr>
          <w:rFonts w:ascii="Arial"/>
          <w:b/>
          <w:sz w:val="21"/>
        </w:rPr>
      </w:pPr>
    </w:p>
    <w:p>
      <w:pPr>
        <w:spacing w:before="0"/>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159</w:t>
      </w:r>
    </w:p>
    <w:p>
      <w:pPr>
        <w:pStyle w:val="BodyText"/>
        <w:spacing w:before="120"/>
        <w:ind w:left="229" w:right="128" w:firstLine="405"/>
        <w:jc w:val="both"/>
      </w:pPr>
      <w:r>
        <w:rPr/>
        <w:br w:type="column"/>
      </w:r>
      <w:r>
        <w:rPr/>
        <w:t>“Nos exhortó el Mensajero de Allah, Él le bendiga y le dé paz, de una forma   tan conmovedora que se estremecieron los corazones y derramaron lágrimas los </w:t>
      </w:r>
      <w:r>
        <w:rPr>
          <w:spacing w:val="2"/>
        </w:rPr>
        <w:t>ojos. </w:t>
      </w:r>
      <w:r>
        <w:rPr/>
        <w:t>Y le </w:t>
      </w:r>
      <w:r>
        <w:rPr>
          <w:spacing w:val="2"/>
        </w:rPr>
        <w:t>dijimos: </w:t>
      </w:r>
      <w:r>
        <w:rPr/>
        <w:t>‘¡Oh Mensajero de Allah! Parece como si se tratara de una </w:t>
      </w:r>
      <w:r>
        <w:rPr>
          <w:spacing w:val="-7"/>
        </w:rPr>
        <w:t>ex- </w:t>
      </w:r>
      <w:r>
        <w:rPr/>
        <w:t>hortación de despedida, así </w:t>
      </w:r>
      <w:r>
        <w:rPr>
          <w:spacing w:val="2"/>
        </w:rPr>
        <w:t>que, aconséjanos </w:t>
      </w:r>
      <w:r>
        <w:rPr/>
        <w:t>y</w:t>
      </w:r>
      <w:r>
        <w:rPr>
          <w:spacing w:val="48"/>
        </w:rPr>
        <w:t> </w:t>
      </w:r>
      <w:r>
        <w:rPr>
          <w:spacing w:val="3"/>
        </w:rPr>
        <w:t>dinos.’</w:t>
      </w:r>
    </w:p>
    <w:p>
      <w:pPr>
        <w:pStyle w:val="BodyText"/>
        <w:ind w:left="229" w:right="114" w:firstLine="405"/>
        <w:jc w:val="both"/>
      </w:pPr>
      <w:r>
        <w:rPr>
          <w:spacing w:val="-11"/>
        </w:rPr>
        <w:t>Dijo: </w:t>
      </w:r>
      <w:r>
        <w:rPr>
          <w:spacing w:val="-9"/>
        </w:rPr>
        <w:t>‘Os</w:t>
      </w:r>
      <w:r>
        <w:rPr>
          <w:spacing w:val="-11"/>
        </w:rPr>
        <w:t> </w:t>
      </w:r>
      <w:r>
        <w:rPr>
          <w:spacing w:val="-12"/>
        </w:rPr>
        <w:t>recomiendo</w:t>
      </w:r>
      <w:r>
        <w:rPr>
          <w:spacing w:val="-11"/>
        </w:rPr>
        <w:t> </w:t>
      </w:r>
      <w:r>
        <w:rPr>
          <w:spacing w:val="-7"/>
        </w:rPr>
        <w:t>el</w:t>
      </w:r>
      <w:r>
        <w:rPr>
          <w:spacing w:val="-11"/>
        </w:rPr>
        <w:t> temor </w:t>
      </w:r>
      <w:r>
        <w:rPr>
          <w:spacing w:val="-7"/>
        </w:rPr>
        <w:t>de</w:t>
      </w:r>
      <w:r>
        <w:rPr>
          <w:spacing w:val="-11"/>
        </w:rPr>
        <w:t> Allah. </w:t>
      </w:r>
      <w:r>
        <w:rPr>
          <w:spacing w:val="-12"/>
        </w:rPr>
        <w:t>Escuchar</w:t>
      </w:r>
      <w:r>
        <w:rPr>
          <w:spacing w:val="-28"/>
        </w:rPr>
        <w:t> </w:t>
      </w:r>
      <w:r>
        <w:rPr/>
        <w:t>y</w:t>
      </w:r>
      <w:r>
        <w:rPr>
          <w:spacing w:val="-28"/>
        </w:rPr>
        <w:t> </w:t>
      </w:r>
      <w:r>
        <w:rPr>
          <w:spacing w:val="-13"/>
        </w:rPr>
        <w:t>obedecer</w:t>
      </w:r>
      <w:r>
        <w:rPr>
          <w:spacing w:val="-27"/>
        </w:rPr>
        <w:t> </w:t>
      </w:r>
      <w:r>
        <w:rPr>
          <w:spacing w:val="-12"/>
        </w:rPr>
        <w:t>aunque</w:t>
      </w:r>
      <w:r>
        <w:rPr>
          <w:spacing w:val="-27"/>
        </w:rPr>
        <w:t> </w:t>
      </w:r>
      <w:r>
        <w:rPr>
          <w:spacing w:val="-12"/>
        </w:rPr>
        <w:t>fuese</w:t>
      </w:r>
      <w:r>
        <w:rPr>
          <w:spacing w:val="-28"/>
        </w:rPr>
        <w:t> </w:t>
      </w:r>
      <w:r>
        <w:rPr>
          <w:spacing w:val="-12"/>
        </w:rPr>
        <w:t>vuestro</w:t>
      </w:r>
      <w:r>
        <w:rPr>
          <w:spacing w:val="-28"/>
        </w:rPr>
        <w:t> </w:t>
      </w:r>
      <w:r>
        <w:rPr>
          <w:spacing w:val="-11"/>
        </w:rPr>
        <w:t>emir</w:t>
      </w:r>
      <w:r>
        <w:rPr>
          <w:spacing w:val="-28"/>
        </w:rPr>
        <w:t> </w:t>
      </w:r>
      <w:r>
        <w:rPr>
          <w:spacing w:val="-14"/>
        </w:rPr>
        <w:t>un </w:t>
      </w:r>
      <w:r>
        <w:rPr>
          <w:spacing w:val="-11"/>
        </w:rPr>
        <w:t>esclavo</w:t>
      </w:r>
      <w:r>
        <w:rPr>
          <w:spacing w:val="-19"/>
        </w:rPr>
        <w:t> </w:t>
      </w:r>
      <w:r>
        <w:rPr>
          <w:spacing w:val="-12"/>
        </w:rPr>
        <w:t>etíope.</w:t>
      </w:r>
      <w:r>
        <w:rPr>
          <w:spacing w:val="-19"/>
        </w:rPr>
        <w:t> </w:t>
      </w:r>
      <w:r>
        <w:rPr/>
        <w:t>Y</w:t>
      </w:r>
      <w:r>
        <w:rPr>
          <w:spacing w:val="-19"/>
        </w:rPr>
        <w:t> </w:t>
      </w:r>
      <w:r>
        <w:rPr>
          <w:spacing w:val="-13"/>
        </w:rPr>
        <w:t>verdaderamente</w:t>
      </w:r>
      <w:r>
        <w:rPr>
          <w:spacing w:val="-19"/>
        </w:rPr>
        <w:t> </w:t>
      </w:r>
      <w:r>
        <w:rPr>
          <w:spacing w:val="-11"/>
        </w:rPr>
        <w:t>quien</w:t>
      </w:r>
      <w:r>
        <w:rPr>
          <w:spacing w:val="-19"/>
        </w:rPr>
        <w:t> </w:t>
      </w:r>
      <w:r>
        <w:rPr>
          <w:spacing w:val="-10"/>
        </w:rPr>
        <w:t>viva</w:t>
      </w:r>
      <w:r>
        <w:rPr>
          <w:spacing w:val="-19"/>
        </w:rPr>
        <w:t> </w:t>
      </w:r>
      <w:r>
        <w:rPr>
          <w:spacing w:val="-7"/>
        </w:rPr>
        <w:t>de</w:t>
      </w:r>
      <w:r>
        <w:rPr>
          <w:spacing w:val="-19"/>
        </w:rPr>
        <w:t> </w:t>
      </w:r>
      <w:r>
        <w:rPr>
          <w:spacing w:val="-12"/>
        </w:rPr>
        <w:t>vosotros</w:t>
      </w:r>
      <w:r>
        <w:rPr>
          <w:spacing w:val="-19"/>
        </w:rPr>
        <w:t> </w:t>
      </w:r>
      <w:r>
        <w:rPr>
          <w:spacing w:val="-11"/>
        </w:rPr>
        <w:t>largo</w:t>
      </w:r>
      <w:r>
        <w:rPr>
          <w:spacing w:val="-19"/>
        </w:rPr>
        <w:t> </w:t>
      </w:r>
      <w:r>
        <w:rPr>
          <w:spacing w:val="-11"/>
        </w:rPr>
        <w:t>tiempo</w:t>
      </w:r>
      <w:r>
        <w:rPr>
          <w:spacing w:val="-19"/>
        </w:rPr>
        <w:t> </w:t>
      </w:r>
      <w:r>
        <w:rPr>
          <w:spacing w:val="-10"/>
        </w:rPr>
        <w:t>verá</w:t>
      </w:r>
      <w:r>
        <w:rPr>
          <w:spacing w:val="-19"/>
        </w:rPr>
        <w:t> </w:t>
      </w:r>
      <w:r>
        <w:rPr>
          <w:spacing w:val="-11"/>
        </w:rPr>
        <w:t>muchas</w:t>
      </w:r>
      <w:r>
        <w:rPr>
          <w:spacing w:val="-18"/>
        </w:rPr>
        <w:t> </w:t>
      </w:r>
      <w:r>
        <w:rPr>
          <w:spacing w:val="-12"/>
        </w:rPr>
        <w:t>desavenenci- </w:t>
      </w:r>
      <w:r>
        <w:rPr>
          <w:spacing w:val="-10"/>
        </w:rPr>
        <w:t>as.</w:t>
      </w:r>
      <w:r>
        <w:rPr>
          <w:spacing w:val="-13"/>
        </w:rPr>
        <w:t> </w:t>
      </w:r>
      <w:r>
        <w:rPr>
          <w:spacing w:val="-9"/>
        </w:rPr>
        <w:t>Debéis</w:t>
      </w:r>
      <w:r>
        <w:rPr>
          <w:spacing w:val="-21"/>
        </w:rPr>
        <w:t> </w:t>
      </w:r>
      <w:r>
        <w:rPr>
          <w:spacing w:val="-11"/>
        </w:rPr>
        <w:t>pues,</w:t>
      </w:r>
      <w:r>
        <w:rPr>
          <w:spacing w:val="-21"/>
        </w:rPr>
        <w:t> </w:t>
      </w:r>
      <w:r>
        <w:rPr>
          <w:spacing w:val="-12"/>
        </w:rPr>
        <w:t>aferraros</w:t>
      </w:r>
      <w:r>
        <w:rPr>
          <w:spacing w:val="-21"/>
        </w:rPr>
        <w:t> </w:t>
      </w:r>
      <w:r>
        <w:rPr>
          <w:spacing w:val="-9"/>
        </w:rPr>
        <w:t>con</w:t>
      </w:r>
      <w:r>
        <w:rPr>
          <w:spacing w:val="-21"/>
        </w:rPr>
        <w:t> </w:t>
      </w:r>
      <w:r>
        <w:rPr>
          <w:spacing w:val="-9"/>
        </w:rPr>
        <w:t>los</w:t>
      </w:r>
      <w:r>
        <w:rPr>
          <w:spacing w:val="-21"/>
        </w:rPr>
        <w:t> </w:t>
      </w:r>
      <w:r>
        <w:rPr>
          <w:spacing w:val="-12"/>
        </w:rPr>
        <w:t>dientes</w:t>
      </w:r>
      <w:r>
        <w:rPr>
          <w:spacing w:val="-21"/>
        </w:rPr>
        <w:t> </w:t>
      </w:r>
      <w:r>
        <w:rPr/>
        <w:t>a</w:t>
      </w:r>
      <w:r>
        <w:rPr>
          <w:spacing w:val="-21"/>
        </w:rPr>
        <w:t> </w:t>
      </w:r>
      <w:r>
        <w:rPr>
          <w:spacing w:val="-7"/>
        </w:rPr>
        <w:t>mi</w:t>
      </w:r>
      <w:r>
        <w:rPr>
          <w:spacing w:val="-21"/>
        </w:rPr>
        <w:t> </w:t>
      </w:r>
      <w:r>
        <w:rPr>
          <w:spacing w:val="-11"/>
        </w:rPr>
        <w:t>Sunna</w:t>
      </w:r>
      <w:r>
        <w:rPr>
          <w:spacing w:val="-21"/>
        </w:rPr>
        <w:t> </w:t>
      </w:r>
      <w:r>
        <w:rPr/>
        <w:t>y</w:t>
      </w:r>
      <w:r>
        <w:rPr>
          <w:spacing w:val="-21"/>
        </w:rPr>
        <w:t> </w:t>
      </w:r>
      <w:r>
        <w:rPr/>
        <w:t>a</w:t>
      </w:r>
      <w:r>
        <w:rPr>
          <w:spacing w:val="-21"/>
        </w:rPr>
        <w:t> </w:t>
      </w:r>
      <w:r>
        <w:rPr>
          <w:spacing w:val="-7"/>
        </w:rPr>
        <w:t>la</w:t>
      </w:r>
      <w:r>
        <w:rPr>
          <w:spacing w:val="-21"/>
        </w:rPr>
        <w:t> </w:t>
      </w:r>
      <w:r>
        <w:rPr>
          <w:spacing w:val="-7"/>
        </w:rPr>
        <w:t>de</w:t>
      </w:r>
      <w:r>
        <w:rPr>
          <w:spacing w:val="-21"/>
        </w:rPr>
        <w:t> </w:t>
      </w:r>
      <w:r>
        <w:rPr>
          <w:spacing w:val="-9"/>
        </w:rPr>
        <w:t>los</w:t>
      </w:r>
      <w:r>
        <w:rPr>
          <w:spacing w:val="-21"/>
        </w:rPr>
        <w:t> </w:t>
      </w:r>
      <w:r>
        <w:rPr>
          <w:spacing w:val="-12"/>
        </w:rPr>
        <w:t>califas</w:t>
      </w:r>
      <w:r>
        <w:rPr>
          <w:spacing w:val="-22"/>
        </w:rPr>
        <w:t> </w:t>
      </w:r>
      <w:r>
        <w:rPr>
          <w:spacing w:val="-12"/>
        </w:rPr>
        <w:t>rectamente</w:t>
      </w:r>
      <w:r>
        <w:rPr>
          <w:spacing w:val="-21"/>
        </w:rPr>
        <w:t> </w:t>
      </w:r>
      <w:r>
        <w:rPr>
          <w:spacing w:val="-12"/>
        </w:rPr>
        <w:t>guiados.</w:t>
      </w:r>
      <w:r>
        <w:rPr>
          <w:spacing w:val="-27"/>
        </w:rPr>
        <w:t> </w:t>
      </w:r>
      <w:r>
        <w:rPr/>
        <w:t>Y</w:t>
      </w:r>
      <w:r>
        <w:rPr>
          <w:spacing w:val="-27"/>
        </w:rPr>
        <w:t> </w:t>
      </w:r>
      <w:r>
        <w:rPr>
          <w:spacing w:val="-13"/>
        </w:rPr>
        <w:t>os prevengo</w:t>
      </w:r>
      <w:r>
        <w:rPr>
          <w:spacing w:val="-26"/>
        </w:rPr>
        <w:t> </w:t>
      </w:r>
      <w:r>
        <w:rPr>
          <w:spacing w:val="-12"/>
        </w:rPr>
        <w:t>contra</w:t>
      </w:r>
      <w:r>
        <w:rPr>
          <w:spacing w:val="-26"/>
        </w:rPr>
        <w:t> </w:t>
      </w:r>
      <w:r>
        <w:rPr>
          <w:spacing w:val="-10"/>
        </w:rPr>
        <w:t>las</w:t>
      </w:r>
      <w:r>
        <w:rPr>
          <w:spacing w:val="-26"/>
        </w:rPr>
        <w:t> </w:t>
      </w:r>
      <w:r>
        <w:rPr>
          <w:spacing w:val="-13"/>
        </w:rPr>
        <w:t>innovaciones</w:t>
      </w:r>
      <w:r>
        <w:rPr>
          <w:spacing w:val="-26"/>
        </w:rPr>
        <w:t> </w:t>
      </w:r>
      <w:r>
        <w:rPr>
          <w:spacing w:val="-7"/>
        </w:rPr>
        <w:t>en</w:t>
      </w:r>
      <w:r>
        <w:rPr>
          <w:spacing w:val="-26"/>
        </w:rPr>
        <w:t> </w:t>
      </w:r>
      <w:r>
        <w:rPr>
          <w:spacing w:val="-10"/>
        </w:rPr>
        <w:t>los</w:t>
      </w:r>
      <w:r>
        <w:rPr>
          <w:spacing w:val="-26"/>
        </w:rPr>
        <w:t> </w:t>
      </w:r>
      <w:r>
        <w:rPr>
          <w:spacing w:val="-12"/>
        </w:rPr>
        <w:t>asuntos</w:t>
      </w:r>
      <w:r>
        <w:rPr>
          <w:spacing w:val="-26"/>
        </w:rPr>
        <w:t> </w:t>
      </w:r>
      <w:r>
        <w:rPr>
          <w:spacing w:val="-10"/>
        </w:rPr>
        <w:t>del</w:t>
      </w:r>
      <w:r>
        <w:rPr>
          <w:spacing w:val="-26"/>
        </w:rPr>
        <w:t> </w:t>
      </w:r>
      <w:r>
        <w:rPr>
          <w:spacing w:val="-11"/>
        </w:rPr>
        <w:t>Din,</w:t>
      </w:r>
      <w:r>
        <w:rPr>
          <w:spacing w:val="-26"/>
        </w:rPr>
        <w:t> </w:t>
      </w:r>
      <w:r>
        <w:rPr>
          <w:spacing w:val="-11"/>
        </w:rPr>
        <w:t>pues</w:t>
      </w:r>
      <w:r>
        <w:rPr>
          <w:spacing w:val="-27"/>
        </w:rPr>
        <w:t> </w:t>
      </w:r>
      <w:r>
        <w:rPr>
          <w:spacing w:val="-10"/>
        </w:rPr>
        <w:t>toda</w:t>
      </w:r>
      <w:r>
        <w:rPr>
          <w:spacing w:val="-28"/>
        </w:rPr>
        <w:t> </w:t>
      </w:r>
      <w:r>
        <w:rPr>
          <w:spacing w:val="-12"/>
        </w:rPr>
        <w:t>innovación</w:t>
      </w:r>
      <w:r>
        <w:rPr>
          <w:spacing w:val="-27"/>
        </w:rPr>
        <w:t> </w:t>
      </w:r>
      <w:r>
        <w:rPr>
          <w:spacing w:val="-10"/>
        </w:rPr>
        <w:t>que</w:t>
      </w:r>
      <w:r>
        <w:rPr>
          <w:spacing w:val="-29"/>
        </w:rPr>
        <w:t> </w:t>
      </w:r>
      <w:r>
        <w:rPr>
          <w:spacing w:val="-11"/>
        </w:rPr>
        <w:t>contravenga</w:t>
      </w:r>
      <w:r>
        <w:rPr>
          <w:spacing w:val="-18"/>
        </w:rPr>
        <w:t> </w:t>
      </w:r>
      <w:r>
        <w:rPr>
          <w:spacing w:val="-12"/>
        </w:rPr>
        <w:t>la </w:t>
      </w:r>
      <w:r>
        <w:rPr>
          <w:i/>
          <w:spacing w:val="-10"/>
        </w:rPr>
        <w:t>Sharía</w:t>
      </w:r>
      <w:r>
        <w:rPr>
          <w:i/>
          <w:spacing w:val="22"/>
        </w:rPr>
        <w:t> </w:t>
      </w:r>
      <w:r>
        <w:rPr>
          <w:spacing w:val="-12"/>
        </w:rPr>
        <w:t>islámica</w:t>
      </w:r>
      <w:r>
        <w:rPr>
          <w:spacing w:val="-27"/>
        </w:rPr>
        <w:t> </w:t>
      </w:r>
      <w:r>
        <w:rPr>
          <w:spacing w:val="-7"/>
        </w:rPr>
        <w:t>es</w:t>
      </w:r>
      <w:r>
        <w:rPr>
          <w:spacing w:val="-27"/>
        </w:rPr>
        <w:t> </w:t>
      </w:r>
      <w:r>
        <w:rPr>
          <w:spacing w:val="-10"/>
        </w:rPr>
        <w:t>extravío</w:t>
      </w:r>
      <w:r>
        <w:rPr>
          <w:spacing w:val="-26"/>
        </w:rPr>
        <w:t> </w:t>
      </w:r>
      <w:r>
        <w:rPr>
          <w:spacing w:val="-6"/>
        </w:rPr>
        <w:t>y,</w:t>
      </w:r>
      <w:r>
        <w:rPr>
          <w:spacing w:val="-26"/>
        </w:rPr>
        <w:t> </w:t>
      </w:r>
      <w:r>
        <w:rPr>
          <w:spacing w:val="-8"/>
        </w:rPr>
        <w:t>por</w:t>
      </w:r>
      <w:r>
        <w:rPr>
          <w:spacing w:val="-26"/>
        </w:rPr>
        <w:t> </w:t>
      </w:r>
      <w:r>
        <w:rPr>
          <w:spacing w:val="-6"/>
        </w:rPr>
        <w:t>lo</w:t>
      </w:r>
      <w:r>
        <w:rPr>
          <w:spacing w:val="-26"/>
        </w:rPr>
        <w:t> </w:t>
      </w:r>
      <w:r>
        <w:rPr>
          <w:spacing w:val="-10"/>
        </w:rPr>
        <w:t>tanto,</w:t>
      </w:r>
      <w:r>
        <w:rPr>
          <w:spacing w:val="-27"/>
        </w:rPr>
        <w:t> </w:t>
      </w:r>
      <w:r>
        <w:rPr>
          <w:spacing w:val="-11"/>
        </w:rPr>
        <w:t>alejamiento</w:t>
      </w:r>
      <w:r>
        <w:rPr>
          <w:spacing w:val="-26"/>
        </w:rPr>
        <w:t> </w:t>
      </w:r>
      <w:r>
        <w:rPr>
          <w:spacing w:val="-6"/>
        </w:rPr>
        <w:t>de</w:t>
      </w:r>
      <w:r>
        <w:rPr>
          <w:spacing w:val="-26"/>
        </w:rPr>
        <w:t> </w:t>
      </w:r>
      <w:r>
        <w:rPr>
          <w:spacing w:val="-6"/>
        </w:rPr>
        <w:t>la</w:t>
      </w:r>
      <w:r>
        <w:rPr>
          <w:spacing w:val="-26"/>
        </w:rPr>
        <w:t> </w:t>
      </w:r>
      <w:r>
        <w:rPr>
          <w:spacing w:val="-12"/>
        </w:rPr>
        <w:t>verdad’.”</w:t>
      </w:r>
    </w:p>
    <w:p>
      <w:pPr>
        <w:spacing w:before="71"/>
        <w:ind w:left="5299" w:right="120" w:firstLine="0"/>
        <w:jc w:val="left"/>
        <w:rPr>
          <w:rFonts w:ascii="Arial" w:hAnsi="Arial"/>
          <w:b/>
          <w:sz w:val="16"/>
        </w:rPr>
      </w:pPr>
      <w:r>
        <w:rPr>
          <w:rFonts w:ascii="Arial" w:hAnsi="Arial"/>
          <w:b/>
          <w:color w:val="808080"/>
          <w:w w:val="105"/>
          <w:sz w:val="16"/>
        </w:rPr>
        <w:t>Lo relató At Tirmidí (</w:t>
      </w:r>
      <w:r>
        <w:rPr>
          <w:rFonts w:ascii="Arial" w:hAnsi="Arial"/>
          <w:b/>
          <w:i/>
          <w:color w:val="808080"/>
          <w:w w:val="105"/>
          <w:sz w:val="16"/>
        </w:rPr>
        <w:t>Hadiz Sahih</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634" w:right="402"/>
      </w:pPr>
      <w:r>
        <w:rPr/>
        <w:t>“Todo mi pueblo entrará en el Jardín, excepto quien se abstenga. Preguntaron: ‘¿Y quién se abstendrá, Mensajero de  Allah?’</w:t>
      </w:r>
    </w:p>
    <w:p>
      <w:pPr>
        <w:pStyle w:val="BodyText"/>
        <w:ind w:left="229" w:right="128" w:firstLine="405"/>
        <w:jc w:val="both"/>
      </w:pPr>
      <w:r>
        <w:rPr/>
        <w:t>Dijo: ‘Quien me obedece, entra en el Jardín; y quien me desobedece, se abstie- ne’.”</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160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Muslim Sálama Ibn Amrin,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6" w:space="40"/>
            <w:col w:w="5000" w:space="1230"/>
            <w:col w:w="2004"/>
          </w:cols>
        </w:sectPr>
      </w:pPr>
    </w:p>
    <w:p>
      <w:pPr>
        <w:pStyle w:val="BodyText"/>
        <w:spacing w:before="120"/>
        <w:ind w:left="1215" w:right="127" w:firstLine="405"/>
      </w:pPr>
      <w:r>
        <w:rPr/>
        <w:t>“Comió un hombre con el Mensajero de Allah, Él le bendiga y le dé paz y, viendo que lo hacía con la mano izquierda, le dijo: ‘¡Come con tu   derecha!’</w:t>
      </w:r>
    </w:p>
    <w:p>
      <w:pPr>
        <w:pStyle w:val="BodyText"/>
        <w:ind w:left="1620" w:right="1490"/>
      </w:pPr>
      <w:r>
        <w:rPr/>
        <w:t>Dijo: ‘¡No puedo!’</w:t>
      </w:r>
    </w:p>
    <w:p>
      <w:pPr>
        <w:pStyle w:val="BodyText"/>
        <w:ind w:left="1215" w:right="127" w:firstLine="405"/>
      </w:pPr>
      <w:r>
        <w:rPr/>
        <w:t>Y le contestó el Profeta, Allah le bendiga y le dé paz de Allah: ‘¡Pues, ojalá no puedas!’ Tan sólo la soberbia se lo impidió.</w:t>
      </w:r>
    </w:p>
    <w:p>
      <w:pPr>
        <w:pStyle w:val="BodyText"/>
        <w:ind w:left="1620" w:right="127"/>
      </w:pPr>
      <w:r>
        <w:rPr/>
        <w:t>Aquel hombre jamás pudo levantar la mano otra vez hacia su  boca.”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9"/>
        <w:rPr>
          <w:rFonts w:ascii="Arial"/>
          <w:b/>
          <w:sz w:val="22"/>
        </w:rPr>
      </w:pPr>
    </w:p>
    <w:p>
      <w:pPr>
        <w:spacing w:before="81"/>
        <w:ind w:left="0" w:right="129" w:firstLine="0"/>
        <w:jc w:val="right"/>
        <w:rPr>
          <w:rFonts w:ascii="Arial Narrow"/>
          <w:sz w:val="19"/>
        </w:rPr>
      </w:pPr>
      <w:r>
        <w:rPr>
          <w:rFonts w:ascii="Arial Narrow"/>
          <w:sz w:val="19"/>
        </w:rPr>
        <w:t>75</w:t>
      </w:r>
    </w:p>
    <w:p>
      <w:pPr>
        <w:spacing w:after="0"/>
        <w:jc w:val="right"/>
        <w:rPr>
          <w:rFonts w:ascii="Arial Narrow"/>
          <w:sz w:val="19"/>
        </w:rPr>
        <w:sectPr>
          <w:type w:val="continuous"/>
          <w:pgSz w:w="11920" w:h="16840"/>
          <w:pgMar w:top="1600" w:bottom="280" w:left="1680" w:right="1020"/>
        </w:sectPr>
      </w:pPr>
    </w:p>
    <w:p>
      <w:pPr>
        <w:spacing w:before="40"/>
        <w:ind w:left="31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161</w:t>
      </w:r>
    </w:p>
    <w:p>
      <w:pPr>
        <w:pStyle w:val="BodyText"/>
        <w:rPr>
          <w:rFonts w:ascii="Arial"/>
          <w:b/>
          <w:sz w:val="18"/>
        </w:rPr>
      </w:pPr>
      <w:r>
        <w:rPr/>
        <w:br w:type="column"/>
      </w:r>
      <w:r>
        <w:rPr>
          <w:rFonts w:ascii="Arial"/>
          <w:b/>
          <w:sz w:val="18"/>
        </w:rPr>
      </w:r>
    </w:p>
    <w:p>
      <w:pPr>
        <w:spacing w:line="196" w:lineRule="exact" w:before="111"/>
        <w:ind w:left="229" w:right="120" w:firstLine="0"/>
        <w:jc w:val="left"/>
        <w:rPr>
          <w:i/>
          <w:sz w:val="18"/>
        </w:rPr>
      </w:pPr>
      <w:r>
        <w:rPr>
          <w:i/>
          <w:sz w:val="18"/>
        </w:rPr>
        <w:t>De Abdallah Ibn An Nuaman Ibn Bashir, Allah esté complacido con los dos, que oyó decir al Mensajero de Allah, Él le ben- </w:t>
      </w:r>
      <w:r>
        <w:rPr>
          <w:i/>
          <w:sz w:val="18"/>
        </w:rPr>
        <w:t>diga y le dé paz:</w:t>
      </w:r>
    </w:p>
    <w:p>
      <w:pPr>
        <w:pStyle w:val="BodyText"/>
        <w:spacing w:before="129"/>
        <w:ind w:left="229" w:right="240" w:firstLine="405"/>
      </w:pPr>
      <w:r>
        <w:rPr/>
        <w:t>“¡Igualaréis vuestras filas en la oración y si no Allah pondrá diferencias y des- unión entre vosotros.”</w:t>
      </w:r>
    </w:p>
    <w:p>
      <w:pPr>
        <w:spacing w:after="0"/>
        <w:sectPr>
          <w:pgSz w:w="11920" w:h="16840"/>
          <w:pgMar w:top="1200" w:bottom="280" w:left="1680" w:right="1080"/>
          <w:cols w:num="2" w:equalWidth="0">
            <w:col w:w="88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8"/>
        <w:rPr>
          <w:rFonts w:ascii="Arial"/>
          <w:b/>
          <w:sz w:val="16"/>
        </w:rPr>
      </w:pPr>
    </w:p>
    <w:p>
      <w:pPr>
        <w:spacing w:before="0"/>
        <w:ind w:left="1155" w:right="192" w:firstLine="0"/>
        <w:jc w:val="left"/>
        <w:rPr>
          <w:i/>
          <w:sz w:val="19"/>
        </w:rPr>
      </w:pPr>
      <w:r>
        <w:rPr>
          <w:i/>
          <w:w w:val="105"/>
          <w:sz w:val="19"/>
        </w:rPr>
        <w:t>Y en otro relato de Muslim:</w:t>
      </w:r>
    </w:p>
    <w:p>
      <w:pPr>
        <w:pStyle w:val="BodyText"/>
        <w:spacing w:before="118"/>
        <w:ind w:left="1155" w:right="128" w:firstLine="405"/>
        <w:jc w:val="both"/>
      </w:pPr>
      <w:r>
        <w:rPr/>
        <w:t>“El Mensajero de Allah, Él le bendiga y le dé paz, solía igualar y enderezar nuestras filas, como si estuviera enderezando sus flechas, hasta que veía que le habíamos comprendido. Y un día, puestos todos en pie y a punto de decir ‘</w:t>
      </w:r>
      <w:r>
        <w:rPr>
          <w:i/>
        </w:rPr>
        <w:t>Allahu </w:t>
      </w:r>
      <w:r>
        <w:rPr>
          <w:i/>
        </w:rPr>
        <w:t>akbar</w:t>
      </w:r>
      <w:r>
        <w:rPr/>
        <w:t>’, vio que un hombre sacaba su pecho del eje central de la fila y  dijo:</w:t>
      </w:r>
    </w:p>
    <w:p>
      <w:pPr>
        <w:pStyle w:val="BodyText"/>
        <w:ind w:left="1155" w:right="128" w:firstLine="405"/>
        <w:jc w:val="both"/>
      </w:pPr>
      <w:r>
        <w:rPr/>
        <w:t>‘¡Siervos de Allah! Enderezad vuestras filas o Allah pondrá diferencias y des- unión entre vosotros’.”</w:t>
      </w:r>
    </w:p>
    <w:p>
      <w:pPr>
        <w:pStyle w:val="BodyText"/>
        <w:spacing w:before="2"/>
        <w:rPr>
          <w:sz w:val="16"/>
        </w:rPr>
      </w:pPr>
    </w:p>
    <w:p>
      <w:pPr>
        <w:spacing w:after="0"/>
        <w:rPr>
          <w:sz w:val="16"/>
        </w:rPr>
        <w:sectPr>
          <w:type w:val="continuous"/>
          <w:pgSz w:w="11920" w:h="16840"/>
          <w:pgMar w:top="1600" w:bottom="280" w:left="1680" w:right="1080"/>
        </w:sectPr>
      </w:pPr>
    </w:p>
    <w:p>
      <w:pPr>
        <w:spacing w:before="69"/>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162</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Abu Musa, Allah esté complacido de él , que  dijo:</w:t>
      </w:r>
    </w:p>
    <w:p>
      <w:pPr>
        <w:pStyle w:val="BodyText"/>
        <w:spacing w:before="120"/>
        <w:ind w:left="229" w:right="240" w:firstLine="405"/>
      </w:pPr>
      <w:r>
        <w:rPr/>
        <w:t>“Ardió una casa en Medina por la noche. Y cuando fue informado el Mensaje- ro de Allah, Él le bendiga y le dé paz, de lo sucedido, </w:t>
      </w:r>
      <w:r>
        <w:rPr>
          <w:spacing w:val="34"/>
        </w:rPr>
        <w:t> </w:t>
      </w:r>
      <w:r>
        <w:rPr/>
        <w:t>dijo:</w:t>
      </w:r>
    </w:p>
    <w:p>
      <w:pPr>
        <w:pStyle w:val="BodyText"/>
        <w:ind w:left="229" w:right="240" w:firstLine="405"/>
      </w:pPr>
      <w:r>
        <w:rPr/>
        <w:t>‘Ese fuego es vuestro enemigo. Así pues, cuando vayáis a dormir, apagad el fuego’.”</w:t>
      </w:r>
    </w:p>
    <w:p>
      <w:pPr>
        <w:spacing w:after="0"/>
        <w:sectPr>
          <w:type w:val="continuous"/>
          <w:pgSz w:w="11920" w:h="16840"/>
          <w:pgMar w:top="1600" w:bottom="280" w:left="1680" w:right="1080"/>
          <w:cols w:num="2" w:equalWidth="0">
            <w:col w:w="886" w:space="40"/>
            <w:col w:w="8234"/>
          </w:cols>
        </w:sectPr>
      </w:pPr>
    </w:p>
    <w:p>
      <w:pPr>
        <w:pStyle w:val="BodyText"/>
      </w:pPr>
    </w:p>
    <w:p>
      <w:pPr>
        <w:spacing w:before="191"/>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163</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Musa, Allah esté complacido con él, que dijo el Mensajero de Allah, Él le bendiga y le dé   paz:</w:t>
      </w:r>
    </w:p>
    <w:p>
      <w:pPr>
        <w:pStyle w:val="BodyText"/>
        <w:spacing w:before="120"/>
        <w:ind w:left="229" w:right="128" w:firstLine="405"/>
        <w:jc w:val="both"/>
      </w:pPr>
      <w:r>
        <w:rPr/>
        <w:t>“Ciertamente el ejemplo de aquello por lo que yo he  sido enviado, tanto de  guía como de conocimiento, es el agua que cae en una tierra. Hay una clase de tie- rra que </w:t>
      </w:r>
      <w:r>
        <w:rPr>
          <w:spacing w:val="2"/>
        </w:rPr>
        <w:t>recibe </w:t>
      </w:r>
      <w:r>
        <w:rPr/>
        <w:t>el </w:t>
      </w:r>
      <w:r>
        <w:rPr>
          <w:spacing w:val="2"/>
        </w:rPr>
        <w:t>agua </w:t>
      </w:r>
      <w:r>
        <w:rPr/>
        <w:t>y la </w:t>
      </w:r>
      <w:r>
        <w:rPr>
          <w:spacing w:val="2"/>
        </w:rPr>
        <w:t>acepta, creciendo </w:t>
      </w:r>
      <w:r>
        <w:rPr/>
        <w:t>en </w:t>
      </w:r>
      <w:r>
        <w:rPr>
          <w:spacing w:val="2"/>
        </w:rPr>
        <w:t>ella gran </w:t>
      </w:r>
      <w:r>
        <w:rPr/>
        <w:t>cantidad de pasto y de </w:t>
      </w:r>
      <w:r>
        <w:rPr>
          <w:spacing w:val="2"/>
        </w:rPr>
        <w:t>hierba. </w:t>
      </w:r>
      <w:r>
        <w:rPr/>
        <w:t>Y hay </w:t>
      </w:r>
      <w:r>
        <w:rPr>
          <w:spacing w:val="2"/>
        </w:rPr>
        <w:t>otra clase </w:t>
      </w:r>
      <w:r>
        <w:rPr/>
        <w:t>que </w:t>
      </w:r>
      <w:r>
        <w:rPr>
          <w:spacing w:val="2"/>
        </w:rPr>
        <w:t>retiene </w:t>
      </w:r>
      <w:r>
        <w:rPr/>
        <w:t>el </w:t>
      </w:r>
      <w:r>
        <w:rPr>
          <w:spacing w:val="2"/>
        </w:rPr>
        <w:t>agua </w:t>
      </w:r>
      <w:r>
        <w:rPr/>
        <w:t>con la que se </w:t>
      </w:r>
      <w:r>
        <w:rPr>
          <w:spacing w:val="2"/>
        </w:rPr>
        <w:t>beneficia </w:t>
      </w:r>
      <w:r>
        <w:rPr/>
        <w:t>la </w:t>
      </w:r>
      <w:r>
        <w:rPr>
          <w:spacing w:val="2"/>
        </w:rPr>
        <w:t>gente </w:t>
      </w:r>
      <w:r>
        <w:rPr>
          <w:spacing w:val="3"/>
        </w:rPr>
        <w:t>para </w:t>
      </w:r>
      <w:r>
        <w:rPr/>
        <w:t>beber y</w:t>
      </w:r>
      <w:r>
        <w:rPr>
          <w:spacing w:val="-12"/>
        </w:rPr>
        <w:t> </w:t>
      </w:r>
      <w:r>
        <w:rPr/>
        <w:t>regar.</w:t>
      </w:r>
    </w:p>
    <w:p>
      <w:pPr>
        <w:pStyle w:val="BodyText"/>
        <w:ind w:left="229" w:right="133" w:firstLine="405"/>
        <w:jc w:val="both"/>
      </w:pPr>
      <w:r>
        <w:rPr/>
        <w:t>Y hay una tercera clase de tierra que es árida y estéril, que ni retiene el agua ni deja crecer el pasto.</w:t>
      </w:r>
    </w:p>
    <w:p>
      <w:pPr>
        <w:pStyle w:val="BodyText"/>
        <w:ind w:left="229" w:right="128" w:firstLine="405"/>
        <w:jc w:val="both"/>
      </w:pPr>
      <w:r>
        <w:rPr/>
        <w:t>Así pues, ese es el </w:t>
      </w:r>
      <w:r>
        <w:rPr>
          <w:spacing w:val="2"/>
        </w:rPr>
        <w:t>ejemplo </w:t>
      </w:r>
      <w:r>
        <w:rPr/>
        <w:t>del que </w:t>
      </w:r>
      <w:r>
        <w:rPr>
          <w:spacing w:val="2"/>
        </w:rPr>
        <w:t>entiende </w:t>
      </w:r>
      <w:r>
        <w:rPr/>
        <w:t>el Din y se beneficia de aquello   por lo que he sido enviado. Y aprende y enseña. Y por otro lado, está el ejemplo de aquel que no presta atención y no acepta la guía de Allah, motivo por el que he </w:t>
      </w:r>
      <w:r>
        <w:rPr>
          <w:spacing w:val="2"/>
        </w:rPr>
        <w:t>si- </w:t>
      </w:r>
      <w:r>
        <w:rPr/>
        <w:t>do</w:t>
      </w:r>
      <w:r>
        <w:rPr>
          <w:spacing w:val="7"/>
        </w:rPr>
        <w:t> </w:t>
      </w:r>
      <w:r>
        <w:rPr>
          <w:spacing w:val="3"/>
        </w:rPr>
        <w:t>enviado.”</w:t>
      </w:r>
    </w:p>
    <w:p>
      <w:pPr>
        <w:spacing w:after="0"/>
        <w:jc w:val="both"/>
        <w:sectPr>
          <w:type w:val="continuous"/>
          <w:pgSz w:w="11920" w:h="16840"/>
          <w:pgMar w:top="1600" w:bottom="280" w:left="1680" w:right="1080"/>
          <w:cols w:num="2" w:equalWidth="0">
            <w:col w:w="886" w:space="40"/>
            <w:col w:w="8234"/>
          </w:cols>
        </w:sectPr>
      </w:pPr>
    </w:p>
    <w:p>
      <w:pPr>
        <w:pStyle w:val="BodyText"/>
      </w:pPr>
    </w:p>
    <w:p>
      <w:pPr>
        <w:spacing w:before="191"/>
        <w:ind w:left="31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164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Yabir, Allah esté complacido con él, que dijo el Mensajero de Allah, Él le bendiga y le dé   paz:</w:t>
      </w:r>
    </w:p>
    <w:p>
      <w:pPr>
        <w:pStyle w:val="BodyText"/>
        <w:spacing w:before="120"/>
        <w:ind w:left="229" w:right="240" w:firstLine="405"/>
      </w:pPr>
      <w:r>
        <w:rPr/>
        <w:t>“Mi ejemplo y el vuestro es como el de un hombre que prende un fuego en el que caen las langostas y las mariposas, mientras él trata de  apartarlas.</w:t>
      </w:r>
    </w:p>
    <w:p>
      <w:pPr>
        <w:spacing w:after="0"/>
        <w:sectPr>
          <w:type w:val="continuous"/>
          <w:pgSz w:w="11920" w:h="16840"/>
          <w:pgMar w:top="1600" w:bottom="280" w:left="1680" w:right="1080"/>
          <w:cols w:num="2" w:equalWidth="0">
            <w:col w:w="886" w:space="40"/>
            <w:col w:w="8234"/>
          </w:cols>
        </w:sectPr>
      </w:pPr>
    </w:p>
    <w:p>
      <w:pPr>
        <w:pStyle w:val="BodyText"/>
        <w:rPr>
          <w:sz w:val="26"/>
        </w:rPr>
      </w:pPr>
    </w:p>
    <w:p>
      <w:pPr>
        <w:spacing w:before="81"/>
        <w:ind w:left="1155" w:right="192" w:firstLine="0"/>
        <w:jc w:val="left"/>
        <w:rPr>
          <w:rFonts w:ascii="Arial Narrow"/>
          <w:sz w:val="19"/>
        </w:rPr>
      </w:pPr>
      <w:r>
        <w:rPr>
          <w:rFonts w:ascii="Arial Narrow"/>
          <w:w w:val="105"/>
          <w:sz w:val="19"/>
        </w:rPr>
        <w:t>76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Y yo os agarro por la cintura para salvaros del Fuego, sin embargo, vosotros os escapáis de mis manos (y caéis en él al desoír mis  mandatos).”</w:t>
      </w:r>
    </w:p>
    <w:p>
      <w:pPr>
        <w:spacing w:after="0"/>
        <w:sectPr>
          <w:pgSz w:w="11920" w:h="16840"/>
          <w:pgMar w:top="1180" w:bottom="280" w:left="1680" w:right="1020"/>
        </w:sectPr>
      </w:pPr>
    </w:p>
    <w:p>
      <w:pPr>
        <w:pStyle w:val="BodyText"/>
      </w:pPr>
    </w:p>
    <w:p>
      <w:pPr>
        <w:spacing w:before="191"/>
        <w:ind w:left="37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165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Yabir,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3290" w:space="3000"/>
            <w:col w:w="1944"/>
          </w:cols>
        </w:sectPr>
      </w:pPr>
    </w:p>
    <w:p>
      <w:pPr>
        <w:pStyle w:val="BodyText"/>
        <w:spacing w:before="120"/>
        <w:ind w:left="1215" w:right="130" w:firstLine="405"/>
        <w:jc w:val="both"/>
      </w:pPr>
      <w:r>
        <w:rPr/>
        <w:t>“Ordenó el Mensajero de Allah, Él le bendiga y le dé paz, chuparse los dedos y  el </w:t>
      </w:r>
      <w:r>
        <w:rPr>
          <w:spacing w:val="2"/>
        </w:rPr>
        <w:t>plato </w:t>
      </w:r>
      <w:r>
        <w:rPr/>
        <w:t>y </w:t>
      </w:r>
      <w:r>
        <w:rPr>
          <w:spacing w:val="2"/>
        </w:rPr>
        <w:t>dijo: ‘Verdaderamente, </w:t>
      </w:r>
      <w:r>
        <w:rPr/>
        <w:t>vosotros no sabéis dónde está la </w:t>
      </w:r>
      <w:r>
        <w:rPr>
          <w:spacing w:val="18"/>
        </w:rPr>
        <w:t> </w:t>
      </w:r>
      <w:r>
        <w:rPr>
          <w:i/>
          <w:spacing w:val="3"/>
        </w:rPr>
        <w:t>báraka</w:t>
      </w:r>
      <w:r>
        <w:rPr>
          <w:spacing w:val="3"/>
        </w:rPr>
        <w:t>.”</w:t>
      </w:r>
    </w:p>
    <w:p>
      <w:pPr>
        <w:spacing w:before="193"/>
        <w:ind w:left="1215" w:right="1490" w:firstLine="0"/>
        <w:jc w:val="left"/>
        <w:rPr>
          <w:i/>
          <w:sz w:val="19"/>
        </w:rPr>
      </w:pPr>
      <w:r>
        <w:rPr>
          <w:i/>
          <w:w w:val="105"/>
          <w:sz w:val="19"/>
        </w:rPr>
        <w:t>Y en otro relato:</w:t>
      </w:r>
    </w:p>
    <w:p>
      <w:pPr>
        <w:pStyle w:val="BodyText"/>
        <w:spacing w:before="118"/>
        <w:ind w:left="1215" w:right="127" w:firstLine="405"/>
        <w:jc w:val="both"/>
      </w:pPr>
      <w:r>
        <w:rPr/>
        <w:t>“Si a uno de vosotros se le cae un bocado, que lo coja, le limpie la suciedad    que tenga y se lo coma. Pues no lo dejará para </w:t>
      </w:r>
      <w:r>
        <w:rPr>
          <w:i/>
          <w:spacing w:val="3"/>
        </w:rPr>
        <w:t>shaitán </w:t>
      </w:r>
      <w:r>
        <w:rPr/>
        <w:t>ni se limpiará las manos </w:t>
      </w:r>
      <w:r>
        <w:rPr>
          <w:spacing w:val="2"/>
        </w:rPr>
        <w:t>con  </w:t>
      </w:r>
      <w:r>
        <w:rPr/>
        <w:t>su servilleta hasta que no se haya chupado los dedos, ya que no sabe realmente en que </w:t>
      </w:r>
      <w:r>
        <w:rPr>
          <w:spacing w:val="2"/>
        </w:rPr>
        <w:t>comida está </w:t>
      </w:r>
      <w:r>
        <w:rPr/>
        <w:t>la</w:t>
      </w:r>
      <w:r>
        <w:rPr>
          <w:spacing w:val="27"/>
        </w:rPr>
        <w:t> </w:t>
      </w:r>
      <w:r>
        <w:rPr>
          <w:i/>
          <w:spacing w:val="5"/>
        </w:rPr>
        <w:t>báraka</w:t>
      </w:r>
      <w:r>
        <w:rPr>
          <w:spacing w:val="5"/>
        </w:rPr>
        <w:t>.”</w:t>
      </w:r>
    </w:p>
    <w:p>
      <w:pPr>
        <w:pStyle w:val="BodyText"/>
        <w:spacing w:before="6"/>
        <w:rPr>
          <w:sz w:val="9"/>
        </w:rPr>
      </w:pPr>
    </w:p>
    <w:p>
      <w:pPr>
        <w:spacing w:after="0"/>
        <w:rPr>
          <w:sz w:val="9"/>
        </w:rPr>
        <w:sectPr>
          <w:type w:val="continuous"/>
          <w:pgSz w:w="11920" w:h="16840"/>
          <w:pgMar w:top="1600" w:bottom="280" w:left="1680" w:right="1020"/>
        </w:sectPr>
      </w:pPr>
    </w:p>
    <w:p>
      <w:pPr>
        <w:pStyle w:val="BodyText"/>
      </w:pPr>
    </w:p>
    <w:p>
      <w:pPr>
        <w:pStyle w:val="BodyText"/>
      </w:pPr>
    </w:p>
    <w:p>
      <w:pPr>
        <w:pStyle w:val="BodyText"/>
      </w:pPr>
    </w:p>
    <w:p>
      <w:pPr>
        <w:pStyle w:val="BodyText"/>
      </w:pPr>
    </w:p>
    <w:p>
      <w:pPr>
        <w:spacing w:before="159"/>
        <w:ind w:left="375" w:right="55" w:firstLine="0"/>
        <w:jc w:val="left"/>
        <w:rPr>
          <w:rFonts w:ascii="Arial"/>
          <w:b/>
          <w:sz w:val="19"/>
        </w:rPr>
      </w:pPr>
      <w:r>
        <w:rPr>
          <w:rFonts w:ascii="Arial"/>
          <w:b/>
          <w:color w:val="808080"/>
          <w:sz w:val="24"/>
        </w:rPr>
        <w:t>10. </w:t>
      </w:r>
      <w:r>
        <w:rPr>
          <w:rFonts w:ascii="Arial"/>
          <w:b/>
          <w:color w:val="808080"/>
          <w:sz w:val="19"/>
        </w:rPr>
        <w:t>166</w:t>
      </w:r>
    </w:p>
    <w:p>
      <w:pPr>
        <w:spacing w:before="86"/>
        <w:ind w:left="94" w:right="144" w:firstLine="0"/>
        <w:jc w:val="left"/>
        <w:rPr>
          <w:i/>
          <w:sz w:val="19"/>
        </w:rPr>
      </w:pPr>
      <w:r>
        <w:rPr/>
        <w:br w:type="column"/>
      </w:r>
      <w:r>
        <w:rPr>
          <w:i/>
          <w:w w:val="105"/>
          <w:sz w:val="19"/>
        </w:rPr>
        <w:t>Y en otro relato:</w:t>
      </w:r>
    </w:p>
    <w:p>
      <w:pPr>
        <w:pStyle w:val="BodyText"/>
        <w:spacing w:before="118"/>
        <w:ind w:left="94" w:right="135" w:firstLine="405"/>
        <w:jc w:val="both"/>
      </w:pPr>
      <w:r>
        <w:rPr/>
        <w:t>“</w:t>
      </w:r>
      <w:r>
        <w:rPr>
          <w:i/>
        </w:rPr>
        <w:t>Shaitán </w:t>
      </w:r>
      <w:r>
        <w:rPr/>
        <w:t>siempre está presente ante cualquiera de </w:t>
      </w:r>
      <w:r>
        <w:rPr>
          <w:spacing w:val="2"/>
        </w:rPr>
        <w:t>vuestros asuntos, </w:t>
      </w:r>
      <w:r>
        <w:rPr>
          <w:spacing w:val="3"/>
        </w:rPr>
        <w:t>hasta </w:t>
      </w:r>
      <w:r>
        <w:rPr/>
        <w:t>cuando traéis vuestra comida. De modo que si se os cae un bocado, limpiadlo de toda suciedad y comedlo. No se lo </w:t>
      </w:r>
      <w:r>
        <w:rPr>
          <w:spacing w:val="3"/>
        </w:rPr>
        <w:t>dejéis </w:t>
      </w:r>
      <w:r>
        <w:rPr/>
        <w:t>a </w:t>
      </w:r>
      <w:r>
        <w:rPr>
          <w:spacing w:val="1"/>
        </w:rPr>
        <w:t> </w:t>
      </w:r>
      <w:r>
        <w:rPr>
          <w:i/>
          <w:spacing w:val="5"/>
        </w:rPr>
        <w:t>shaitán</w:t>
      </w:r>
      <w:r>
        <w:rPr>
          <w:spacing w:val="5"/>
        </w:rPr>
        <w:t>.”</w:t>
      </w:r>
    </w:p>
    <w:p>
      <w:pPr>
        <w:pStyle w:val="BodyText"/>
        <w:spacing w:before="10"/>
        <w:rPr>
          <w:sz w:val="25"/>
        </w:rPr>
      </w:pPr>
    </w:p>
    <w:p>
      <w:pPr>
        <w:spacing w:before="0"/>
        <w:ind w:left="94" w:right="144" w:firstLine="0"/>
        <w:jc w:val="left"/>
        <w:rPr>
          <w:i/>
          <w:sz w:val="18"/>
        </w:rPr>
      </w:pPr>
      <w:r>
        <w:rPr>
          <w:i/>
          <w:sz w:val="18"/>
        </w:rPr>
        <w:t>De Ibn Abbás, Allah esté complacido con los dos, que   dijo:</w:t>
      </w:r>
    </w:p>
    <w:p>
      <w:pPr>
        <w:pStyle w:val="BodyText"/>
        <w:spacing w:before="120"/>
        <w:ind w:left="94" w:right="129" w:firstLine="405"/>
        <w:jc w:val="both"/>
      </w:pPr>
      <w:r>
        <w:rPr/>
        <w:t>“Se levantó el Mensajero de Allah, Él le bendiga y le dé paz, y nos exhortó di- ciendo: ‘¡Oh hombres! Seréis congregados ante Allah, Altísimo sea, descalzos, des- nudos y sin circuncidar’:(Lo mismo que empezamos al ser creados por primera vez, así volveremos a ser, como se nos ha prometido*).</w:t>
      </w:r>
    </w:p>
    <w:p>
      <w:pPr>
        <w:pStyle w:val="BodyText"/>
        <w:ind w:left="94" w:right="129" w:firstLine="405"/>
        <w:jc w:val="both"/>
      </w:pPr>
      <w:r>
        <w:rPr/>
        <w:t>Y acaso no será Ibrahim, Allah le bendiga y le dé paz, el primero en ser vestido de todas las criaturas en el Último  Día.</w:t>
      </w:r>
    </w:p>
    <w:p>
      <w:pPr>
        <w:pStyle w:val="BodyText"/>
        <w:ind w:left="94" w:right="128" w:firstLine="405"/>
        <w:jc w:val="both"/>
      </w:pPr>
      <w:r>
        <w:rPr/>
        <w:t>Y vendrán otros hombres de mi pueblo. A algunos, los que vengan por la iz- quierda (el Fuego), se les castigará.</w:t>
      </w:r>
    </w:p>
    <w:p>
      <w:pPr>
        <w:pStyle w:val="BodyText"/>
        <w:ind w:left="499" w:right="144"/>
      </w:pPr>
      <w:r>
        <w:rPr/>
        <w:t>Diré: ‘¡Oh Señor! Aquí mis compañeros’</w:t>
      </w:r>
    </w:p>
    <w:p>
      <w:pPr>
        <w:pStyle w:val="BodyText"/>
        <w:ind w:left="94" w:right="128" w:firstLine="405"/>
        <w:jc w:val="both"/>
      </w:pPr>
      <w:r>
        <w:rPr/>
        <w:t>Y se me dirá: ‘Realmente, tú no sabes lo que innovaron después de ti y lo que cambiaron del </w:t>
      </w:r>
      <w:r>
        <w:rPr>
          <w:i/>
        </w:rPr>
        <w:t>Din</w:t>
      </w:r>
      <w:r>
        <w:rPr/>
        <w:t>.’</w:t>
      </w:r>
    </w:p>
    <w:p>
      <w:pPr>
        <w:pStyle w:val="BodyText"/>
        <w:ind w:left="499" w:right="144"/>
      </w:pPr>
      <w:r>
        <w:rPr/>
        <w:t>Y diré como dice el siervo virtuoso:</w:t>
      </w:r>
    </w:p>
    <w:p>
      <w:pPr>
        <w:pStyle w:val="BodyText"/>
        <w:ind w:left="94" w:right="160" w:firstLine="405"/>
        <w:jc w:val="both"/>
      </w:pPr>
      <w:r>
        <w:rPr/>
        <w:t>‘(Fui testigo mientras estuve con ellos. Y cuando me llevaste a Ti, Tú eras Quien los observaba, Tú eres Testigo de todas las cosas.</w:t>
      </w:r>
    </w:p>
    <w:p>
      <w:pPr>
        <w:pStyle w:val="BodyText"/>
        <w:ind w:left="499" w:right="2658"/>
      </w:pPr>
      <w:r>
        <w:rPr/>
        <w:t>Si los castigas... Son Tus siervos; y si los perdonas... Tú eres ciertamente el Poderoso, el  Sabio.**)’</w:t>
      </w:r>
    </w:p>
    <w:p>
      <w:pPr>
        <w:pStyle w:val="BodyText"/>
        <w:ind w:left="94" w:right="128" w:firstLine="405"/>
        <w:jc w:val="both"/>
      </w:pPr>
      <w:r>
        <w:rPr/>
        <w:t>Se me dirá: ‘Verdaderamente no dejaron de abandonar el </w:t>
      </w:r>
      <w:r>
        <w:rPr>
          <w:i/>
        </w:rPr>
        <w:t>Din </w:t>
      </w:r>
      <w:r>
        <w:rPr/>
        <w:t>desde el momen- to en que te separaste de ellos al  morir’.”</w:t>
      </w:r>
    </w:p>
    <w:p>
      <w:pPr>
        <w:spacing w:after="0"/>
        <w:jc w:val="both"/>
        <w:sectPr>
          <w:type w:val="continuous"/>
          <w:pgSz w:w="11920" w:h="16840"/>
          <w:pgMar w:top="1600" w:bottom="280" w:left="1680" w:right="1020"/>
          <w:cols w:num="2" w:equalWidth="0">
            <w:col w:w="1081" w:space="40"/>
            <w:col w:w="8099"/>
          </w:cols>
        </w:sectPr>
      </w:pPr>
    </w:p>
    <w:p>
      <w:pPr>
        <w:pStyle w:val="BodyText"/>
        <w:rPr>
          <w:sz w:val="18"/>
        </w:rPr>
      </w:pPr>
    </w:p>
    <w:p>
      <w:pPr>
        <w:spacing w:line="199" w:lineRule="exact" w:before="119"/>
        <w:ind w:left="4050" w:right="0" w:firstLine="0"/>
        <w:jc w:val="left"/>
        <w:rPr>
          <w:sz w:val="18"/>
        </w:rPr>
      </w:pPr>
      <w:r>
        <w:rPr>
          <w:sz w:val="18"/>
        </w:rPr>
        <w:t>*(Los profetas /104).</w:t>
      </w:r>
    </w:p>
    <w:p>
      <w:pPr>
        <w:spacing w:line="199" w:lineRule="exact" w:before="0"/>
        <w:ind w:left="4050" w:right="0" w:firstLine="0"/>
        <w:jc w:val="left"/>
        <w:rPr>
          <w:sz w:val="18"/>
        </w:rPr>
      </w:pPr>
      <w:r>
        <w:rPr>
          <w:sz w:val="18"/>
        </w:rPr>
        <w:t>**(La mesa servida /117-118).</w:t>
      </w:r>
    </w:p>
    <w:p>
      <w:pPr>
        <w:spacing w:before="71"/>
        <w:ind w:left="2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2" w:equalWidth="0">
            <w:col w:w="6210" w:space="40"/>
            <w:col w:w="2970"/>
          </w:cols>
        </w:sectPr>
      </w:pPr>
    </w:p>
    <w:p>
      <w:pPr>
        <w:pStyle w:val="BodyText"/>
        <w:spacing w:before="5"/>
        <w:rPr>
          <w:rFonts w:ascii="Arial"/>
          <w:b/>
          <w:sz w:val="29"/>
        </w:rPr>
      </w:pPr>
    </w:p>
    <w:p>
      <w:pPr>
        <w:spacing w:before="81"/>
        <w:ind w:left="0" w:right="129" w:firstLine="0"/>
        <w:jc w:val="right"/>
        <w:rPr>
          <w:rFonts w:ascii="Arial Narrow"/>
          <w:sz w:val="19"/>
        </w:rPr>
      </w:pPr>
      <w:r>
        <w:rPr>
          <w:rFonts w:ascii="Arial Narrow"/>
          <w:sz w:val="19"/>
        </w:rPr>
        <w:t>77</w:t>
      </w:r>
    </w:p>
    <w:p>
      <w:pPr>
        <w:spacing w:after="0"/>
        <w:jc w:val="right"/>
        <w:rPr>
          <w:rFonts w:ascii="Arial Narrow"/>
          <w:sz w:val="19"/>
        </w:rPr>
        <w:sectPr>
          <w:type w:val="continuous"/>
          <w:pgSz w:w="11920" w:h="16840"/>
          <w:pgMar w:top="1600" w:bottom="280" w:left="1680" w:right="1020"/>
        </w:sectPr>
      </w:pPr>
    </w:p>
    <w:p>
      <w:pPr>
        <w:spacing w:before="40"/>
        <w:ind w:left="315" w:right="55" w:firstLine="0"/>
        <w:jc w:val="left"/>
        <w:rPr>
          <w:rFonts w:ascii="Arial"/>
          <w:b/>
          <w:sz w:val="19"/>
        </w:rPr>
      </w:pPr>
      <w:r>
        <w:rPr>
          <w:rFonts w:ascii="Arial"/>
          <w:b/>
          <w:color w:val="808080"/>
          <w:sz w:val="24"/>
        </w:rPr>
        <w:t>11. </w:t>
      </w:r>
      <w:r>
        <w:rPr>
          <w:rFonts w:ascii="Arial"/>
          <w:b/>
          <w:color w:val="808080"/>
          <w:sz w:val="19"/>
        </w:rPr>
        <w:t>167</w:t>
      </w:r>
    </w:p>
    <w:p>
      <w:pPr>
        <w:pStyle w:val="BodyText"/>
        <w:rPr>
          <w:rFonts w:ascii="Arial"/>
          <w:b/>
          <w:sz w:val="18"/>
        </w:rPr>
      </w:pPr>
      <w:r>
        <w:rPr/>
        <w:br w:type="column"/>
      </w:r>
      <w:r>
        <w:rPr>
          <w:rFonts w:ascii="Arial"/>
          <w:b/>
          <w:sz w:val="18"/>
        </w:rPr>
      </w:r>
    </w:p>
    <w:p>
      <w:pPr>
        <w:spacing w:before="113"/>
        <w:ind w:left="94" w:right="144" w:firstLine="0"/>
        <w:jc w:val="left"/>
        <w:rPr>
          <w:i/>
          <w:sz w:val="18"/>
        </w:rPr>
      </w:pPr>
      <w:r>
        <w:rPr>
          <w:i/>
          <w:sz w:val="18"/>
        </w:rPr>
        <w:t>De Abu Said Abdallah Ibn Mugaffal, Allah esté complacido con él, que   dijo:</w:t>
      </w:r>
    </w:p>
    <w:p>
      <w:pPr>
        <w:pStyle w:val="BodyText"/>
        <w:spacing w:before="120"/>
        <w:ind w:left="94" w:right="128" w:firstLine="405"/>
        <w:jc w:val="both"/>
      </w:pPr>
      <w:r>
        <w:rPr/>
        <w:t>“Prohibió el Mensajero de Allah, Él le bendiga y le dé paz, jugar a tirar piedre- cillas y dijo: ‘Ni mata presa ni hiere enemigo alguno, sin embargo puede sacar un   ojo o romper un</w:t>
      </w:r>
      <w:r>
        <w:rPr>
          <w:spacing w:val="20"/>
        </w:rPr>
        <w:t> </w:t>
      </w:r>
      <w:r>
        <w:rPr/>
        <w:t>diente’.”</w:t>
      </w:r>
    </w:p>
    <w:p>
      <w:pPr>
        <w:spacing w:after="0"/>
        <w:jc w:val="both"/>
        <w:sectPr>
          <w:pgSz w:w="11920" w:h="16840"/>
          <w:pgMar w:top="1200" w:bottom="280" w:left="1680" w:right="1080"/>
          <w:cols w:num="2" w:equalWidth="0">
            <w:col w:w="1021" w:space="40"/>
            <w:col w:w="8099"/>
          </w:cols>
        </w:sectPr>
      </w:pPr>
    </w:p>
    <w:p>
      <w:pPr>
        <w:pStyle w:val="BodyText"/>
        <w:spacing w:before="1"/>
        <w:rPr>
          <w:sz w:val="29"/>
        </w:rPr>
      </w:pPr>
    </w:p>
    <w:p>
      <w:pPr>
        <w:spacing w:before="1"/>
        <w:ind w:left="1155" w:right="-6" w:firstLine="0"/>
        <w:jc w:val="left"/>
        <w:rPr>
          <w:i/>
          <w:sz w:val="19"/>
        </w:rPr>
      </w:pPr>
      <w:r>
        <w:rPr>
          <w:i/>
          <w:w w:val="105"/>
          <w:sz w:val="19"/>
        </w:rPr>
        <w:t>Y en otro relato:</w:t>
      </w:r>
    </w:p>
    <w:p>
      <w:pPr>
        <w:spacing w:before="71"/>
        <w:ind w:left="11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2" w:equalWidth="0">
            <w:col w:w="2250" w:space="3060"/>
            <w:col w:w="3850"/>
          </w:cols>
        </w:sectPr>
      </w:pPr>
    </w:p>
    <w:p>
      <w:pPr>
        <w:pStyle w:val="BodyText"/>
        <w:spacing w:before="118"/>
        <w:ind w:left="1155" w:right="129" w:firstLine="405"/>
        <w:jc w:val="both"/>
      </w:pPr>
      <w:r>
        <w:rPr/>
        <w:t>“Había uno jugando a tirar piedrecillas cerca de Ibn Mugaffal y éste le prohibió que jugara diciéndole que el Profeta, Allah le bendiga y le dé paz, lo había prohibi- do. Y </w:t>
      </w:r>
      <w:r>
        <w:rPr>
          <w:spacing w:val="2"/>
        </w:rPr>
        <w:t>decía que, realmente, </w:t>
      </w:r>
      <w:r>
        <w:rPr/>
        <w:t>no se </w:t>
      </w:r>
      <w:r>
        <w:rPr>
          <w:spacing w:val="2"/>
        </w:rPr>
        <w:t>podía cazar </w:t>
      </w:r>
      <w:r>
        <w:rPr/>
        <w:t>con las</w:t>
      </w:r>
      <w:r>
        <w:rPr>
          <w:spacing w:val="56"/>
        </w:rPr>
        <w:t> </w:t>
      </w:r>
      <w:r>
        <w:rPr>
          <w:spacing w:val="3"/>
        </w:rPr>
        <w:t>piedrecillas.</w:t>
      </w:r>
    </w:p>
    <w:p>
      <w:pPr>
        <w:pStyle w:val="BodyText"/>
        <w:ind w:left="1155" w:right="115" w:firstLine="405"/>
        <w:jc w:val="both"/>
      </w:pPr>
      <w:r>
        <w:rPr>
          <w:spacing w:val="-12"/>
        </w:rPr>
        <w:t>Después</w:t>
      </w:r>
      <w:r>
        <w:rPr>
          <w:spacing w:val="-17"/>
        </w:rPr>
        <w:t> </w:t>
      </w:r>
      <w:r>
        <w:rPr>
          <w:spacing w:val="-11"/>
        </w:rPr>
        <w:t>volvió</w:t>
      </w:r>
      <w:r>
        <w:rPr>
          <w:spacing w:val="-18"/>
        </w:rPr>
        <w:t> </w:t>
      </w:r>
      <w:r>
        <w:rPr/>
        <w:t>a</w:t>
      </w:r>
      <w:r>
        <w:rPr>
          <w:spacing w:val="-18"/>
        </w:rPr>
        <w:t> </w:t>
      </w:r>
      <w:r>
        <w:rPr>
          <w:spacing w:val="-11"/>
        </w:rPr>
        <w:t>jugar</w:t>
      </w:r>
      <w:r>
        <w:rPr>
          <w:spacing w:val="-18"/>
        </w:rPr>
        <w:t> </w:t>
      </w:r>
      <w:r>
        <w:rPr/>
        <w:t>y</w:t>
      </w:r>
      <w:r>
        <w:rPr>
          <w:spacing w:val="-18"/>
        </w:rPr>
        <w:t> </w:t>
      </w:r>
      <w:r>
        <w:rPr>
          <w:spacing w:val="-7"/>
        </w:rPr>
        <w:t>le</w:t>
      </w:r>
      <w:r>
        <w:rPr>
          <w:spacing w:val="-18"/>
        </w:rPr>
        <w:t> </w:t>
      </w:r>
      <w:r>
        <w:rPr>
          <w:spacing w:val="-11"/>
        </w:rPr>
        <w:t>dijo:</w:t>
      </w:r>
      <w:r>
        <w:rPr>
          <w:spacing w:val="-18"/>
        </w:rPr>
        <w:t> </w:t>
      </w:r>
      <w:r>
        <w:rPr>
          <w:spacing w:val="-10"/>
        </w:rPr>
        <w:t>‘¡Te</w:t>
      </w:r>
      <w:r>
        <w:rPr>
          <w:spacing w:val="-18"/>
        </w:rPr>
        <w:t> </w:t>
      </w:r>
      <w:r>
        <w:rPr>
          <w:spacing w:val="-7"/>
        </w:rPr>
        <w:t>he</w:t>
      </w:r>
      <w:r>
        <w:rPr>
          <w:spacing w:val="-18"/>
        </w:rPr>
        <w:t> </w:t>
      </w:r>
      <w:r>
        <w:rPr>
          <w:spacing w:val="-11"/>
        </w:rPr>
        <w:t>dicho</w:t>
      </w:r>
      <w:r>
        <w:rPr>
          <w:spacing w:val="-18"/>
        </w:rPr>
        <w:t> </w:t>
      </w:r>
      <w:r>
        <w:rPr>
          <w:spacing w:val="-9"/>
        </w:rPr>
        <w:t>que</w:t>
      </w:r>
      <w:r>
        <w:rPr>
          <w:spacing w:val="-18"/>
        </w:rPr>
        <w:t> </w:t>
      </w:r>
      <w:r>
        <w:rPr>
          <w:spacing w:val="-7"/>
        </w:rPr>
        <w:t>el</w:t>
      </w:r>
      <w:r>
        <w:rPr>
          <w:spacing w:val="-18"/>
        </w:rPr>
        <w:t> </w:t>
      </w:r>
      <w:r>
        <w:rPr>
          <w:spacing w:val="-12"/>
        </w:rPr>
        <w:t>Profeta,</w:t>
      </w:r>
      <w:r>
        <w:rPr>
          <w:spacing w:val="-18"/>
        </w:rPr>
        <w:t> </w:t>
      </w:r>
      <w:r>
        <w:rPr>
          <w:spacing w:val="-11"/>
        </w:rPr>
        <w:t>Allah</w:t>
      </w:r>
      <w:r>
        <w:rPr>
          <w:spacing w:val="-18"/>
        </w:rPr>
        <w:t> </w:t>
      </w:r>
      <w:r>
        <w:rPr>
          <w:spacing w:val="-7"/>
        </w:rPr>
        <w:t>le</w:t>
      </w:r>
      <w:r>
        <w:rPr>
          <w:spacing w:val="-18"/>
        </w:rPr>
        <w:t> </w:t>
      </w:r>
      <w:r>
        <w:rPr>
          <w:spacing w:val="-11"/>
        </w:rPr>
        <w:t>bendiga</w:t>
      </w:r>
      <w:r>
        <w:rPr>
          <w:spacing w:val="-24"/>
        </w:rPr>
        <w:t> </w:t>
      </w:r>
      <w:r>
        <w:rPr/>
        <w:t>y</w:t>
      </w:r>
      <w:r>
        <w:rPr>
          <w:spacing w:val="-23"/>
        </w:rPr>
        <w:t> </w:t>
      </w:r>
      <w:r>
        <w:rPr>
          <w:spacing w:val="-6"/>
        </w:rPr>
        <w:t>le</w:t>
      </w:r>
      <w:r>
        <w:rPr>
          <w:spacing w:val="-23"/>
        </w:rPr>
        <w:t> </w:t>
      </w:r>
      <w:r>
        <w:rPr>
          <w:spacing w:val="-6"/>
        </w:rPr>
        <w:t>dé</w:t>
      </w:r>
      <w:r>
        <w:rPr>
          <w:spacing w:val="-23"/>
        </w:rPr>
        <w:t> </w:t>
      </w:r>
      <w:r>
        <w:rPr>
          <w:spacing w:val="-9"/>
        </w:rPr>
        <w:t>paz,</w:t>
      </w:r>
      <w:r>
        <w:rPr>
          <w:spacing w:val="-23"/>
        </w:rPr>
        <w:t> </w:t>
      </w:r>
      <w:r>
        <w:rPr>
          <w:spacing w:val="-12"/>
        </w:rPr>
        <w:t>ha prohibido</w:t>
      </w:r>
      <w:r>
        <w:rPr>
          <w:spacing w:val="-27"/>
        </w:rPr>
        <w:t> </w:t>
      </w:r>
      <w:r>
        <w:rPr>
          <w:spacing w:val="-9"/>
        </w:rPr>
        <w:t>que</w:t>
      </w:r>
      <w:r>
        <w:rPr>
          <w:spacing w:val="-26"/>
        </w:rPr>
        <w:t> </w:t>
      </w:r>
      <w:r>
        <w:rPr>
          <w:spacing w:val="-7"/>
        </w:rPr>
        <w:t>se</w:t>
      </w:r>
      <w:r>
        <w:rPr>
          <w:spacing w:val="-26"/>
        </w:rPr>
        <w:t> </w:t>
      </w:r>
      <w:r>
        <w:rPr>
          <w:spacing w:val="-11"/>
        </w:rPr>
        <w:t>juegue</w:t>
      </w:r>
      <w:r>
        <w:rPr>
          <w:spacing w:val="-26"/>
        </w:rPr>
        <w:t> </w:t>
      </w:r>
      <w:r>
        <w:rPr/>
        <w:t>a</w:t>
      </w:r>
      <w:r>
        <w:rPr>
          <w:spacing w:val="-27"/>
        </w:rPr>
        <w:t> </w:t>
      </w:r>
      <w:r>
        <w:rPr>
          <w:spacing w:val="-10"/>
        </w:rPr>
        <w:t>tirar</w:t>
      </w:r>
      <w:r>
        <w:rPr>
          <w:spacing w:val="-27"/>
        </w:rPr>
        <w:t> </w:t>
      </w:r>
      <w:r>
        <w:rPr>
          <w:spacing w:val="-12"/>
        </w:rPr>
        <w:t>piedrecillas</w:t>
      </w:r>
      <w:r>
        <w:rPr>
          <w:spacing w:val="-26"/>
        </w:rPr>
        <w:t> </w:t>
      </w:r>
      <w:r>
        <w:rPr/>
        <w:t>y</w:t>
      </w:r>
      <w:r>
        <w:rPr>
          <w:spacing w:val="-26"/>
        </w:rPr>
        <w:t> </w:t>
      </w:r>
      <w:r>
        <w:rPr>
          <w:spacing w:val="-6"/>
        </w:rPr>
        <w:t>tú</w:t>
      </w:r>
      <w:r>
        <w:rPr>
          <w:spacing w:val="-27"/>
        </w:rPr>
        <w:t> </w:t>
      </w:r>
      <w:r>
        <w:rPr>
          <w:spacing w:val="-12"/>
        </w:rPr>
        <w:t>vuelves</w:t>
      </w:r>
      <w:r>
        <w:rPr>
          <w:spacing w:val="-26"/>
        </w:rPr>
        <w:t> </w:t>
      </w:r>
      <w:r>
        <w:rPr/>
        <w:t>a</w:t>
      </w:r>
      <w:r>
        <w:rPr>
          <w:spacing w:val="-27"/>
        </w:rPr>
        <w:t> </w:t>
      </w:r>
      <w:r>
        <w:rPr>
          <w:spacing w:val="-11"/>
        </w:rPr>
        <w:t>jugar!</w:t>
      </w:r>
      <w:r>
        <w:rPr>
          <w:spacing w:val="-26"/>
        </w:rPr>
        <w:t> </w:t>
      </w:r>
      <w:r>
        <w:rPr>
          <w:spacing w:val="-9"/>
        </w:rPr>
        <w:t>¡No</w:t>
      </w:r>
      <w:r>
        <w:rPr>
          <w:spacing w:val="-27"/>
        </w:rPr>
        <w:t> </w:t>
      </w:r>
      <w:r>
        <w:rPr>
          <w:spacing w:val="-6"/>
        </w:rPr>
        <w:t>te</w:t>
      </w:r>
      <w:r>
        <w:rPr>
          <w:spacing w:val="-26"/>
        </w:rPr>
        <w:t> </w:t>
      </w:r>
      <w:r>
        <w:rPr>
          <w:spacing w:val="-12"/>
        </w:rPr>
        <w:t>hablaré</w:t>
      </w:r>
      <w:r>
        <w:rPr>
          <w:spacing w:val="-26"/>
        </w:rPr>
        <w:t> </w:t>
      </w:r>
      <w:r>
        <w:rPr>
          <w:spacing w:val="-13"/>
        </w:rPr>
        <w:t>nunca!’.”</w:t>
      </w:r>
    </w:p>
    <w:p>
      <w:pPr>
        <w:pStyle w:val="BodyText"/>
        <w:spacing w:before="2"/>
        <w:rPr>
          <w:sz w:val="16"/>
        </w:rPr>
      </w:pPr>
    </w:p>
    <w:p>
      <w:pPr>
        <w:spacing w:after="0"/>
        <w:rPr>
          <w:sz w:val="16"/>
        </w:rPr>
        <w:sectPr>
          <w:type w:val="continuous"/>
          <w:pgSz w:w="11920" w:h="16840"/>
          <w:pgMar w:top="1600" w:bottom="280" w:left="1680" w:right="1080"/>
        </w:sectPr>
      </w:pPr>
    </w:p>
    <w:p>
      <w:pPr>
        <w:spacing w:before="69"/>
        <w:ind w:left="315" w:right="55" w:firstLine="0"/>
        <w:jc w:val="left"/>
        <w:rPr>
          <w:rFonts w:ascii="Arial"/>
          <w:b/>
          <w:sz w:val="19"/>
        </w:rPr>
      </w:pPr>
      <w:r>
        <w:rPr>
          <w:rFonts w:ascii="Arial"/>
          <w:b/>
          <w:color w:val="808080"/>
          <w:sz w:val="24"/>
        </w:rPr>
        <w:t>12. </w:t>
      </w:r>
      <w:r>
        <w:rPr>
          <w:rFonts w:ascii="Arial"/>
          <w:b/>
          <w:color w:val="808080"/>
          <w:sz w:val="19"/>
        </w:rPr>
        <w:t>168</w:t>
      </w:r>
    </w:p>
    <w:p>
      <w:pPr>
        <w:pStyle w:val="BodyText"/>
        <w:rPr>
          <w:rFonts w:ascii="Arial"/>
          <w:b/>
          <w:sz w:val="18"/>
        </w:rPr>
      </w:pPr>
      <w:r>
        <w:rPr/>
        <w:br w:type="column"/>
      </w:r>
      <w:r>
        <w:rPr>
          <w:rFonts w:ascii="Arial"/>
          <w:b/>
          <w:sz w:val="18"/>
        </w:rPr>
      </w:r>
    </w:p>
    <w:p>
      <w:pPr>
        <w:spacing w:before="142"/>
        <w:ind w:left="94" w:right="144" w:firstLine="0"/>
        <w:jc w:val="left"/>
        <w:rPr>
          <w:i/>
          <w:sz w:val="18"/>
        </w:rPr>
      </w:pPr>
      <w:r>
        <w:rPr>
          <w:i/>
          <w:sz w:val="18"/>
        </w:rPr>
        <w:t>Se transmitió de Abis Ibn Rabiah, que  dijo:</w:t>
      </w:r>
    </w:p>
    <w:p>
      <w:pPr>
        <w:pStyle w:val="BodyText"/>
        <w:spacing w:before="120"/>
        <w:ind w:left="94" w:right="113" w:firstLine="405"/>
        <w:jc w:val="both"/>
      </w:pPr>
      <w:r>
        <w:rPr/>
        <w:t>“Vi a Úmar Ibn Al Jattab, Allah esté complacido con él, besando la piedra </w:t>
      </w:r>
      <w:r>
        <w:rPr>
          <w:spacing w:val="2"/>
        </w:rPr>
        <w:t>ne- </w:t>
      </w:r>
      <w:r>
        <w:rPr/>
        <w:t>gra y dijo: ‘Sé que eres una piedra que ni beneficia ni perjudica. Y si no fuera por-  que he </w:t>
      </w:r>
      <w:r>
        <w:rPr>
          <w:spacing w:val="2"/>
        </w:rPr>
        <w:t>visto </w:t>
      </w:r>
      <w:r>
        <w:rPr/>
        <w:t>al Mensajero de Allah, Él le bendiga y le dé paz, besarla, no la </w:t>
      </w:r>
      <w:r>
        <w:rPr>
          <w:spacing w:val="5"/>
        </w:rPr>
        <w:t>besa- ría’.”</w:t>
      </w:r>
    </w:p>
    <w:p>
      <w:pPr>
        <w:spacing w:after="0"/>
        <w:jc w:val="both"/>
        <w:sectPr>
          <w:type w:val="continuous"/>
          <w:pgSz w:w="11920" w:h="16840"/>
          <w:pgMar w:top="1600" w:bottom="280" w:left="1680" w:right="1080"/>
          <w:cols w:num="2" w:equalWidth="0">
            <w:col w:w="1021" w:space="40"/>
            <w:col w:w="809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81"/>
        <w:ind w:left="1155" w:right="192" w:firstLine="0"/>
        <w:jc w:val="left"/>
        <w:rPr>
          <w:rFonts w:ascii="Arial Narrow"/>
          <w:sz w:val="19"/>
        </w:rPr>
      </w:pPr>
      <w:r>
        <w:rPr>
          <w:rFonts w:ascii="Arial Narrow"/>
          <w:w w:val="105"/>
          <w:sz w:val="19"/>
        </w:rPr>
        <w:t>78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7 LA OBLIGATORIEDAD DE LA ENTR" w:id="24"/>
                  <w:bookmarkEnd w:id="24"/>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17</w:t>
                  </w:r>
                </w:p>
              </w:txbxContent>
            </v:textbox>
            <v:fill type="solid"/>
          </v:shape>
        </w:pict>
      </w:r>
      <w:r>
        <w:rPr>
          <w:rFonts w:ascii="Arial Narrow"/>
          <w:sz w:val="20"/>
        </w:rPr>
      </w:r>
    </w:p>
    <w:p>
      <w:pPr>
        <w:pStyle w:val="Heading2"/>
        <w:ind w:left="1215" w:right="1108"/>
      </w:pPr>
      <w:r>
        <w:rPr>
          <w:color w:val="808080"/>
          <w:sz w:val="36"/>
        </w:rPr>
        <w:t>L</w:t>
      </w:r>
      <w:r>
        <w:rPr>
          <w:color w:val="808080"/>
        </w:rPr>
        <w:t>A OBLIGATORIEDAD DE LA ENTREGA ABSOLUTA A LA LEY DE </w:t>
      </w:r>
      <w:r>
        <w:rPr>
          <w:color w:val="808080"/>
          <w:sz w:val="36"/>
        </w:rPr>
        <w:t>A</w:t>
      </w:r>
      <w:r>
        <w:rPr>
          <w:color w:val="808080"/>
        </w:rPr>
        <w:t>LLAH</w:t>
      </w:r>
      <w:r>
        <w:rPr>
          <w:color w:val="808080"/>
          <w:sz w:val="36"/>
        </w:rPr>
        <w:t>, A</w:t>
      </w:r>
      <w:r>
        <w:rPr>
          <w:color w:val="808080"/>
        </w:rPr>
        <w:t>LTÍSIMO  SEA</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8"/>
        <w:jc w:val="both"/>
      </w:pPr>
      <w:r>
        <w:rPr/>
        <w:t>“Por tu Señor que no creerán mientras no se rijan por tus leyes en las discusiones entre ellos. Y si dictaminas algo, que no pongan reparos a tus veredictos y se entre- guen a ellos enteramente.”</w:t>
      </w:r>
    </w:p>
    <w:p>
      <w:pPr>
        <w:spacing w:before="11"/>
        <w:ind w:left="80" w:right="0" w:firstLine="0"/>
        <w:jc w:val="both"/>
        <w:rPr>
          <w:rFonts w:ascii="Arial"/>
          <w:b/>
          <w:sz w:val="16"/>
        </w:rPr>
      </w:pPr>
      <w:r>
        <w:rPr>
          <w:rFonts w:ascii="Arial"/>
          <w:b/>
          <w:color w:val="808080"/>
          <w:w w:val="105"/>
          <w:sz w:val="16"/>
        </w:rPr>
        <w:t>(Las Mujeres /65)</w:t>
      </w:r>
    </w:p>
    <w:p>
      <w:pPr>
        <w:pStyle w:val="BodyText"/>
        <w:spacing w:before="1"/>
        <w:rPr>
          <w:rFonts w:ascii="Arial"/>
          <w:b/>
          <w:sz w:val="22"/>
        </w:rPr>
      </w:pPr>
    </w:p>
    <w:p>
      <w:pPr>
        <w:pStyle w:val="BodyText"/>
        <w:ind w:left="80" w:right="139"/>
        <w:jc w:val="both"/>
      </w:pPr>
      <w:r>
        <w:rPr/>
        <w:t>“La palabra de los creyentes no es otra que, cuando son llamados a Allah y a Su Mensajero para que juzguen entre ellos, dicen: ‘Oímos y obedecemos’. Y esos </w:t>
      </w:r>
      <w:r>
        <w:rPr>
          <w:spacing w:val="2"/>
        </w:rPr>
        <w:t>son  </w:t>
      </w:r>
      <w:r>
        <w:rPr/>
        <w:t>los</w:t>
      </w:r>
      <w:r>
        <w:rPr>
          <w:spacing w:val="33"/>
        </w:rPr>
        <w:t> </w:t>
      </w:r>
      <w:r>
        <w:rPr/>
        <w:t>triunfadores.”</w:t>
      </w:r>
    </w:p>
    <w:p>
      <w:pPr>
        <w:spacing w:before="11"/>
        <w:ind w:left="80" w:right="0" w:firstLine="0"/>
        <w:jc w:val="both"/>
        <w:rPr>
          <w:rFonts w:ascii="Arial"/>
          <w:b/>
          <w:sz w:val="16"/>
        </w:rPr>
      </w:pPr>
      <w:r>
        <w:rPr>
          <w:rFonts w:ascii="Arial"/>
          <w:b/>
          <w:color w:val="808080"/>
          <w:w w:val="105"/>
          <w:sz w:val="16"/>
        </w:rPr>
        <w:t>(La Luz /51)</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169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Huraira, Allah esté complacido con él; el Profeta, Allah le bendiga y le dé paz,  dijo:</w:t>
      </w:r>
    </w:p>
    <w:p>
      <w:pPr>
        <w:pStyle w:val="BodyText"/>
        <w:spacing w:before="120"/>
        <w:ind w:left="229" w:right="129" w:firstLine="405"/>
        <w:jc w:val="both"/>
      </w:pPr>
      <w:r>
        <w:rPr/>
        <w:t>“No me preguntéis acerca de cuestiones que no os he mencionado, pues ver- daderamente, lo que ha llevado a la perdición a vuestros predecesores ha sido su insistencia en preguntas innecesarias y los desacuerdos con sus profetas. Pues bien,  si os he prohibido algo, apartaos de ello; y aquello que os he </w:t>
      </w:r>
      <w:r>
        <w:rPr>
          <w:spacing w:val="3"/>
        </w:rPr>
        <w:t>mandado, </w:t>
      </w:r>
      <w:r>
        <w:rPr/>
        <w:t>cumplidlo  en la </w:t>
      </w:r>
      <w:r>
        <w:rPr>
          <w:spacing w:val="2"/>
        </w:rPr>
        <w:t>medida </w:t>
      </w:r>
      <w:r>
        <w:rPr/>
        <w:t>que</w:t>
      </w:r>
      <w:r>
        <w:rPr>
          <w:spacing w:val="24"/>
        </w:rPr>
        <w:t> </w:t>
      </w:r>
      <w:r>
        <w:rPr>
          <w:spacing w:val="3"/>
        </w:rPr>
        <w:t>podáis.”</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170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Huraira, Allah esté complacido con él,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3770" w:space="1395"/>
            <w:col w:w="3069"/>
          </w:cols>
        </w:sectPr>
      </w:pPr>
    </w:p>
    <w:p>
      <w:pPr>
        <w:pStyle w:val="BodyText"/>
        <w:spacing w:before="120"/>
        <w:ind w:left="1215" w:right="128" w:firstLine="405"/>
        <w:jc w:val="both"/>
      </w:pPr>
      <w:r>
        <w:rPr/>
        <w:t>“Cuando descendió sobre el Mensajero de Allah, Él le bendiga y le dé paz, la aleya:</w:t>
      </w:r>
    </w:p>
    <w:p>
      <w:pPr>
        <w:pStyle w:val="BodyText"/>
        <w:ind w:left="1215" w:right="127" w:firstLine="405"/>
        <w:jc w:val="both"/>
      </w:pPr>
      <w:r>
        <w:rPr>
          <w:spacing w:val="2"/>
        </w:rPr>
        <w:t>‘Para Allah </w:t>
      </w:r>
      <w:r>
        <w:rPr/>
        <w:t>es lo que hay en los </w:t>
      </w:r>
      <w:r>
        <w:rPr>
          <w:spacing w:val="2"/>
        </w:rPr>
        <w:t>cielos </w:t>
      </w:r>
      <w:r>
        <w:rPr/>
        <w:t>y en la </w:t>
      </w:r>
      <w:r>
        <w:rPr>
          <w:spacing w:val="2"/>
        </w:rPr>
        <w:t>Tierra. </w:t>
      </w:r>
      <w:r>
        <w:rPr/>
        <w:t>Y tanto lo que </w:t>
      </w:r>
      <w:r>
        <w:rPr>
          <w:spacing w:val="3"/>
        </w:rPr>
        <w:t>manifestáis </w:t>
      </w:r>
      <w:r>
        <w:rPr/>
        <w:t>como lo que ocultáis en vosotros mismos, Allah os lo tendrá en cuenta, de acuerdo con la intención con que lo hicisteis’. Esto se hizo acuciante para los compañeros   del Mensajero de Allah. Así que fueron a él y le dijeron: ‘¡Oh </w:t>
      </w:r>
      <w:r>
        <w:rPr>
          <w:spacing w:val="2"/>
        </w:rPr>
        <w:t>Mensajero </w:t>
      </w:r>
      <w:r>
        <w:rPr/>
        <w:t>de </w:t>
      </w:r>
      <w:r>
        <w:rPr>
          <w:spacing w:val="2"/>
        </w:rPr>
        <w:t>Allah!   </w:t>
      </w:r>
      <w:r>
        <w:rPr/>
        <w:t>Se nos ha impuesto algo que somos </w:t>
      </w:r>
      <w:r>
        <w:rPr>
          <w:spacing w:val="3"/>
        </w:rPr>
        <w:t>capaces </w:t>
      </w:r>
      <w:r>
        <w:rPr/>
        <w:t>de </w:t>
      </w:r>
      <w:r>
        <w:rPr>
          <w:spacing w:val="3"/>
        </w:rPr>
        <w:t>llevar </w:t>
      </w:r>
      <w:r>
        <w:rPr/>
        <w:t>a cabo: la </w:t>
      </w:r>
      <w:r>
        <w:rPr>
          <w:spacing w:val="2"/>
        </w:rPr>
        <w:t>oración, </w:t>
      </w:r>
      <w:r>
        <w:rPr/>
        <w:t>el </w:t>
      </w:r>
      <w:r>
        <w:rPr>
          <w:i/>
          <w:spacing w:val="3"/>
        </w:rPr>
        <w:t>Yihad</w:t>
      </w:r>
      <w:r>
        <w:rPr>
          <w:spacing w:val="3"/>
        </w:rPr>
        <w:t>,    </w:t>
      </w:r>
      <w:r>
        <w:rPr>
          <w:spacing w:val="2"/>
        </w:rPr>
        <w:t>el </w:t>
      </w:r>
      <w:r>
        <w:rPr>
          <w:spacing w:val="3"/>
        </w:rPr>
        <w:t>ayuno, </w:t>
      </w:r>
      <w:r>
        <w:rPr/>
        <w:t>y la </w:t>
      </w:r>
      <w:r>
        <w:rPr>
          <w:i/>
          <w:spacing w:val="5"/>
        </w:rPr>
        <w:t>sádaqa</w:t>
      </w:r>
      <w:r>
        <w:rPr>
          <w:spacing w:val="5"/>
        </w:rPr>
        <w:t>. </w:t>
      </w:r>
      <w:r>
        <w:rPr/>
        <w:t>Y te ha </w:t>
      </w:r>
      <w:r>
        <w:rPr>
          <w:spacing w:val="2"/>
        </w:rPr>
        <w:t>sido revelada esta aleya </w:t>
      </w:r>
      <w:r>
        <w:rPr/>
        <w:t>que no podemos </w:t>
      </w:r>
      <w:r>
        <w:rPr>
          <w:spacing w:val="10"/>
        </w:rPr>
        <w:t> </w:t>
      </w:r>
      <w:r>
        <w:rPr/>
        <w:t>soportar’.</w:t>
      </w: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79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9" w:firstLine="405"/>
        <w:jc w:val="both"/>
      </w:pPr>
      <w:r>
        <w:rPr/>
        <w:t>Dijo el Mensajero de Allah, Él le bendiga y le dé paz: ‘¿Queréis decir lo </w:t>
      </w:r>
      <w:r>
        <w:rPr>
          <w:spacing w:val="2"/>
        </w:rPr>
        <w:t>mismo </w:t>
      </w:r>
      <w:r>
        <w:rPr/>
        <w:t>que dijeron los que os precedieron: oímos y desobedecemos?’ Sin embargo, </w:t>
      </w:r>
      <w:r>
        <w:rPr>
          <w:spacing w:val="2"/>
        </w:rPr>
        <w:t>decid: </w:t>
      </w:r>
      <w:r>
        <w:rPr/>
        <w:t>‘Oímos y obedecemos, perdónanos Señor nuestro y a Ti</w:t>
      </w:r>
      <w:r>
        <w:rPr>
          <w:spacing w:val="56"/>
        </w:rPr>
        <w:t> </w:t>
      </w:r>
      <w:r>
        <w:rPr/>
        <w:t>volveremos.’</w:t>
      </w:r>
    </w:p>
    <w:p>
      <w:pPr>
        <w:pStyle w:val="BodyText"/>
        <w:ind w:left="1155" w:right="134" w:firstLine="405"/>
        <w:jc w:val="both"/>
      </w:pPr>
      <w:r>
        <w:rPr/>
        <w:t>Y cuando el pueblo leyó y asumió los signos de Allah, Altísimo sea, descendió    a</w:t>
      </w:r>
      <w:r>
        <w:rPr>
          <w:spacing w:val="5"/>
        </w:rPr>
        <w:t> </w:t>
      </w:r>
      <w:r>
        <w:rPr>
          <w:spacing w:val="2"/>
        </w:rPr>
        <w:t>continuación:</w:t>
      </w:r>
    </w:p>
    <w:p>
      <w:pPr>
        <w:pStyle w:val="BodyText"/>
        <w:ind w:left="1155" w:right="128" w:firstLine="405"/>
        <w:jc w:val="both"/>
      </w:pPr>
      <w:r>
        <w:rPr/>
        <w:t>‘Ha creído el Mensajero en lo que le ha sido revelado de su Señor, así como los creyentes. Todos han creído en Allah, Sus Angeles, Sus Libros, Sus Enviados y no hacemos distinciones entre ellos. Y dijeron: oímos y obedecemos, te pedimos el perdón Señor nuestro y a Ti volveremos.’</w:t>
      </w:r>
    </w:p>
    <w:p>
      <w:pPr>
        <w:pStyle w:val="BodyText"/>
        <w:ind w:left="1155" w:right="120" w:firstLine="405"/>
        <w:jc w:val="both"/>
      </w:pPr>
      <w:r>
        <w:rPr/>
        <w:t>Y cuando hicieron esto, Allah, Altísimo sea, la abrogó haciendo descender una </w:t>
      </w:r>
      <w:r>
        <w:rPr>
          <w:spacing w:val="2"/>
        </w:rPr>
        <w:t>nueva aleya aclarando </w:t>
      </w:r>
      <w:r>
        <w:rPr/>
        <w:t>la </w:t>
      </w:r>
      <w:r>
        <w:rPr>
          <w:spacing w:val="2"/>
        </w:rPr>
        <w:t>anterior, </w:t>
      </w:r>
      <w:r>
        <w:rPr/>
        <w:t>que </w:t>
      </w:r>
      <w:r>
        <w:rPr>
          <w:spacing w:val="2"/>
        </w:rPr>
        <w:t>venía </w:t>
      </w:r>
      <w:r>
        <w:rPr/>
        <w:t>a </w:t>
      </w:r>
      <w:r>
        <w:rPr>
          <w:spacing w:val="2"/>
        </w:rPr>
        <w:t>aliviar </w:t>
      </w:r>
      <w:r>
        <w:rPr/>
        <w:t>la </w:t>
      </w:r>
      <w:r>
        <w:rPr>
          <w:spacing w:val="2"/>
        </w:rPr>
        <w:t>carga </w:t>
      </w:r>
      <w:r>
        <w:rPr/>
        <w:t>y </w:t>
      </w:r>
      <w:r>
        <w:rPr>
          <w:spacing w:val="2"/>
        </w:rPr>
        <w:t>esto </w:t>
      </w:r>
      <w:r>
        <w:rPr/>
        <w:t>sin el castigo  por los pensamientos o inclinaciones o la crisis que sucede dentro de uno mismo y por lo tanto no es adquirido, como decía la aleya anterior. Así </w:t>
      </w:r>
      <w:r>
        <w:rPr>
          <w:spacing w:val="2"/>
        </w:rPr>
        <w:t>reveló Allah, Altísi- </w:t>
      </w:r>
      <w:r>
        <w:rPr/>
        <w:t>mo sea: ‘Allah no carga a cada uno con más de lo que pueda soportar. Para él lo    que ha adquirido honestamente. Y contra él lo que ha adquirido incorrecta o </w:t>
      </w:r>
      <w:r>
        <w:rPr>
          <w:spacing w:val="2"/>
        </w:rPr>
        <w:t>ilíci- </w:t>
      </w:r>
      <w:r>
        <w:rPr>
          <w:spacing w:val="3"/>
        </w:rPr>
        <w:t>tamente.</w:t>
      </w:r>
    </w:p>
    <w:p>
      <w:pPr>
        <w:pStyle w:val="BodyText"/>
        <w:ind w:left="1155" w:right="128" w:firstLine="405"/>
        <w:jc w:val="both"/>
      </w:pPr>
      <w:r>
        <w:rPr/>
        <w:t>¡Señor nuestro! No nos castigues si olvidamos o erramos. No nos hagas llevar una carga como la que impusiste a los que nos precedieron. ¡Señor nuestro! No nos impongas aquello que no podamos soportar. Te pedimos pues, el perdón y la mise- ricordia. Tú eres nuestro Señor, haznos vencer sobre el pueblo</w:t>
      </w:r>
      <w:r>
        <w:rPr>
          <w:spacing w:val="59"/>
        </w:rPr>
        <w:t> </w:t>
      </w:r>
      <w:r>
        <w:rPr/>
        <w:t>incrédulo’.</w:t>
      </w:r>
    </w:p>
    <w:p>
      <w:pPr>
        <w:pStyle w:val="BodyText"/>
        <w:ind w:left="1560" w:right="192"/>
      </w:pPr>
      <w:r>
        <w:rPr/>
        <w:t>Y Allah respondió a la</w:t>
      </w:r>
      <w:r>
        <w:rPr>
          <w:spacing w:val="55"/>
        </w:rPr>
        <w:t> </w:t>
      </w:r>
      <w:r>
        <w:rPr/>
        <w:t>petición.”</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2"/>
        </w:rPr>
      </w:pPr>
    </w:p>
    <w:p>
      <w:pPr>
        <w:spacing w:before="0"/>
        <w:ind w:left="1155" w:right="192" w:firstLine="0"/>
        <w:jc w:val="left"/>
        <w:rPr>
          <w:rFonts w:ascii="Arial Narrow"/>
          <w:sz w:val="19"/>
        </w:rPr>
      </w:pPr>
      <w:r>
        <w:rPr>
          <w:rFonts w:ascii="Arial Narrow"/>
          <w:w w:val="105"/>
          <w:sz w:val="19"/>
        </w:rPr>
        <w:t>80</w:t>
      </w:r>
    </w:p>
    <w:p>
      <w:pPr>
        <w:spacing w:after="0"/>
        <w:jc w:val="left"/>
        <w:rPr>
          <w:rFonts w:ascii="Arial Narrow"/>
          <w:sz w:val="19"/>
        </w:rPr>
        <w:sectPr>
          <w:pgSz w:w="11920" w:h="16840"/>
          <w:pgMar w:top="118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8 SOBRE LA PROHIBICIÓN DE CUAL" w:id="25"/>
                  <w:bookmarkEnd w:id="25"/>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18</w:t>
                  </w:r>
                </w:p>
              </w:txbxContent>
            </v:textbox>
            <v:fill type="solid"/>
          </v:shape>
        </w:pict>
      </w:r>
      <w:r>
        <w:rPr>
          <w:rFonts w:ascii="Arial Narrow"/>
          <w:sz w:val="20"/>
        </w:rPr>
      </w:r>
    </w:p>
    <w:p>
      <w:pPr>
        <w:pStyle w:val="Heading2"/>
        <w:spacing w:line="256" w:lineRule="auto"/>
        <w:ind w:left="1215" w:right="1108"/>
        <w:rPr>
          <w:i/>
        </w:rPr>
      </w:pPr>
      <w:r>
        <w:rPr>
          <w:color w:val="808080"/>
          <w:sz w:val="36"/>
        </w:rPr>
        <w:t>S</w:t>
      </w:r>
      <w:r>
        <w:rPr>
          <w:color w:val="808080"/>
        </w:rPr>
        <w:t>OBRE LA PROHIBICIÓN DE CUALQUIER FORMA DE INNOVACIÓN EN EL </w:t>
      </w:r>
      <w:r>
        <w:rPr>
          <w:i/>
          <w:color w:val="808080"/>
          <w:sz w:val="36"/>
        </w:rPr>
        <w:t>D</w:t>
      </w:r>
      <w:r>
        <w:rPr>
          <w:i/>
          <w:color w:val="808080"/>
        </w:rPr>
        <w:t>IN</w:t>
      </w:r>
    </w:p>
    <w:p>
      <w:pPr>
        <w:pStyle w:val="BodyText"/>
        <w:spacing w:before="10"/>
        <w:rPr>
          <w:b/>
          <w:i/>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“¿Qué hay detrás de la Verdad sino</w:t>
      </w:r>
      <w:r>
        <w:rPr>
          <w:spacing w:val="58"/>
        </w:rPr>
        <w:t> </w:t>
      </w:r>
      <w:r>
        <w:rPr/>
        <w:t>extravío?”</w:t>
      </w:r>
    </w:p>
    <w:p>
      <w:pPr>
        <w:spacing w:before="11"/>
        <w:ind w:left="80" w:right="127" w:firstLine="0"/>
        <w:jc w:val="left"/>
        <w:rPr>
          <w:rFonts w:ascii="Arial" w:hAnsi="Arial"/>
          <w:b/>
          <w:sz w:val="16"/>
        </w:rPr>
      </w:pPr>
      <w:r>
        <w:rPr>
          <w:rFonts w:ascii="Arial" w:hAnsi="Arial"/>
          <w:b/>
          <w:color w:val="808080"/>
          <w:w w:val="105"/>
          <w:sz w:val="16"/>
        </w:rPr>
        <w:t>(Jonás /32)</w:t>
      </w:r>
    </w:p>
    <w:p>
      <w:pPr>
        <w:pStyle w:val="BodyText"/>
        <w:spacing w:before="1"/>
        <w:rPr>
          <w:rFonts w:ascii="Arial"/>
          <w:b/>
          <w:sz w:val="22"/>
        </w:rPr>
      </w:pPr>
    </w:p>
    <w:p>
      <w:pPr>
        <w:pStyle w:val="BodyText"/>
        <w:ind w:left="80" w:right="127"/>
      </w:pPr>
      <w:r>
        <w:rPr/>
        <w:t>“No hemos descuidado nada en el Libro.”</w:t>
      </w:r>
    </w:p>
    <w:p>
      <w:pPr>
        <w:spacing w:before="11"/>
        <w:ind w:left="80" w:right="127" w:firstLine="0"/>
        <w:jc w:val="left"/>
        <w:rPr>
          <w:rFonts w:ascii="Arial"/>
          <w:b/>
          <w:sz w:val="16"/>
        </w:rPr>
      </w:pPr>
      <w:r>
        <w:rPr>
          <w:rFonts w:ascii="Arial"/>
          <w:b/>
          <w:color w:val="808080"/>
          <w:w w:val="105"/>
          <w:sz w:val="16"/>
        </w:rPr>
        <w:t>(Al Anam /38)</w:t>
      </w:r>
    </w:p>
    <w:p>
      <w:pPr>
        <w:pStyle w:val="BodyText"/>
        <w:spacing w:before="1"/>
        <w:rPr>
          <w:rFonts w:ascii="Arial"/>
          <w:b/>
          <w:sz w:val="22"/>
        </w:rPr>
      </w:pPr>
    </w:p>
    <w:p>
      <w:pPr>
        <w:pStyle w:val="BodyText"/>
        <w:ind w:left="80" w:right="127"/>
      </w:pPr>
      <w:r>
        <w:rPr/>
        <w:t>“Pues si porfiáis en algo, remitíos a Allah y a Su  Mensajero.”</w:t>
      </w:r>
    </w:p>
    <w:p>
      <w:pPr>
        <w:spacing w:before="11"/>
        <w:ind w:left="80" w:right="127" w:firstLine="0"/>
        <w:jc w:val="left"/>
        <w:rPr>
          <w:rFonts w:ascii="Arial"/>
          <w:b/>
          <w:sz w:val="16"/>
        </w:rPr>
      </w:pPr>
      <w:r>
        <w:rPr>
          <w:rFonts w:ascii="Arial"/>
          <w:b/>
          <w:color w:val="808080"/>
          <w:w w:val="105"/>
          <w:sz w:val="16"/>
        </w:rPr>
        <w:t>(Las Mujeres /59)</w:t>
      </w:r>
    </w:p>
    <w:p>
      <w:pPr>
        <w:pStyle w:val="BodyText"/>
        <w:spacing w:before="1"/>
        <w:rPr>
          <w:rFonts w:ascii="Arial"/>
          <w:b/>
          <w:sz w:val="22"/>
        </w:rPr>
      </w:pPr>
    </w:p>
    <w:p>
      <w:pPr>
        <w:pStyle w:val="BodyText"/>
        <w:ind w:left="80" w:right="127"/>
      </w:pPr>
      <w:r>
        <w:rPr/>
        <w:t>“Y este es Mi camino recto, seguidlo pues, y no sigáis otros caminos (que os dis- traigan y os alejen de él). Y os hagan  dividiros.”</w:t>
      </w:r>
    </w:p>
    <w:p>
      <w:pPr>
        <w:spacing w:before="11"/>
        <w:ind w:left="80" w:right="127" w:firstLine="0"/>
        <w:jc w:val="left"/>
        <w:rPr>
          <w:rFonts w:ascii="Arial"/>
          <w:b/>
          <w:sz w:val="16"/>
        </w:rPr>
      </w:pPr>
      <w:r>
        <w:rPr>
          <w:rFonts w:ascii="Arial"/>
          <w:b/>
          <w:color w:val="808080"/>
          <w:w w:val="105"/>
          <w:sz w:val="16"/>
        </w:rPr>
        <w:t>(Al Anam /153)</w:t>
      </w:r>
    </w:p>
    <w:p>
      <w:pPr>
        <w:pStyle w:val="BodyText"/>
        <w:spacing w:before="1"/>
        <w:rPr>
          <w:rFonts w:ascii="Arial"/>
          <w:b/>
          <w:sz w:val="22"/>
        </w:rPr>
      </w:pPr>
    </w:p>
    <w:p>
      <w:pPr>
        <w:pStyle w:val="BodyText"/>
        <w:ind w:left="80" w:right="127"/>
      </w:pPr>
      <w:r>
        <w:rPr/>
        <w:t>“Di: ¡Oh hombres, si amáis a Allah seguidme que Él os amará y perdonará vuestras faltas!”</w:t>
      </w:r>
    </w:p>
    <w:p>
      <w:pPr>
        <w:spacing w:before="11"/>
        <w:ind w:left="80" w:right="127" w:firstLine="0"/>
        <w:jc w:val="left"/>
        <w:rPr>
          <w:rFonts w:ascii="Arial" w:hAnsi="Arial"/>
          <w:b/>
          <w:sz w:val="16"/>
        </w:rPr>
      </w:pPr>
      <w:r>
        <w:rPr>
          <w:rFonts w:ascii="Arial" w:hAnsi="Arial"/>
          <w:b/>
          <w:color w:val="808080"/>
          <w:w w:val="105"/>
          <w:sz w:val="16"/>
        </w:rPr>
        <w:t>(La Familia de Imrán /31)</w:t>
      </w:r>
    </w:p>
    <w:p>
      <w:pPr>
        <w:spacing w:after="0"/>
        <w:jc w:val="left"/>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171</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172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Aisha, Allah esté complacido con ella, que dijo el Mensajero de Allah, Él le bendiga y le dé   paz:</w:t>
      </w:r>
    </w:p>
    <w:p>
      <w:pPr>
        <w:pStyle w:val="BodyText"/>
        <w:spacing w:before="120"/>
        <w:ind w:left="694" w:right="240"/>
      </w:pPr>
      <w:r>
        <w:rPr/>
        <w:t>“Quien innove algo en nuestro </w:t>
      </w:r>
      <w:r>
        <w:rPr>
          <w:i/>
        </w:rPr>
        <w:t>Din </w:t>
      </w:r>
      <w:r>
        <w:rPr/>
        <w:t>que no sea de él, será  rechazado.”</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De Yabir, Allah esté complacido con él, se trasmitió  que:</w:t>
      </w:r>
    </w:p>
    <w:p>
      <w:pPr>
        <w:pStyle w:val="BodyText"/>
        <w:spacing w:before="120"/>
        <w:ind w:left="1215" w:right="128" w:firstLine="405"/>
        <w:jc w:val="both"/>
      </w:pPr>
      <w:r>
        <w:rPr/>
        <w:t>“Estaba hablando el Mensajero de Allah, Él le bendiga y le dé paz y enrojecie- ron sus ojos, levantó su voz y aumentó su enojo, como si de un comandante </w:t>
      </w:r>
      <w:r>
        <w:rPr>
          <w:spacing w:val="2"/>
        </w:rPr>
        <w:t>del </w:t>
      </w:r>
      <w:r>
        <w:rPr/>
        <w:t>ejército </w:t>
      </w:r>
      <w:r>
        <w:rPr>
          <w:spacing w:val="2"/>
        </w:rPr>
        <w:t>anunciándoles: </w:t>
      </w:r>
      <w:r>
        <w:rPr/>
        <w:t>‘el </w:t>
      </w:r>
      <w:r>
        <w:rPr>
          <w:spacing w:val="2"/>
        </w:rPr>
        <w:t>enemigo está </w:t>
      </w:r>
      <w:r>
        <w:rPr/>
        <w:t>al </w:t>
      </w:r>
      <w:r>
        <w:rPr>
          <w:spacing w:val="2"/>
        </w:rPr>
        <w:t>acecho’, </w:t>
      </w:r>
      <w:r>
        <w:rPr/>
        <w:t>se</w:t>
      </w:r>
      <w:r>
        <w:rPr>
          <w:spacing w:val="50"/>
        </w:rPr>
        <w:t> </w:t>
      </w:r>
      <w:r>
        <w:rPr>
          <w:spacing w:val="3"/>
        </w:rPr>
        <w:t>tratara.</w:t>
      </w:r>
    </w:p>
    <w:p>
      <w:pPr>
        <w:pStyle w:val="BodyText"/>
        <w:ind w:left="1215" w:right="141" w:firstLine="405"/>
        <w:jc w:val="both"/>
      </w:pPr>
      <w:r>
        <w:rPr/>
        <w:t>Y dijo: ‘Hemos sido enviados yo y la Hora como estos dos.’ (Señalándose los dedos índice y medio).</w:t>
      </w:r>
    </w:p>
    <w:p>
      <w:pPr>
        <w:pStyle w:val="BodyText"/>
        <w:rPr>
          <w:sz w:val="20"/>
        </w:rPr>
      </w:pPr>
    </w:p>
    <w:p>
      <w:pPr>
        <w:pStyle w:val="BodyText"/>
        <w:rPr>
          <w:sz w:val="20"/>
        </w:rPr>
      </w:pPr>
    </w:p>
    <w:p>
      <w:pPr>
        <w:pStyle w:val="BodyText"/>
        <w:spacing w:before="6"/>
        <w:rPr>
          <w:sz w:val="18"/>
        </w:rPr>
      </w:pPr>
    </w:p>
    <w:p>
      <w:pPr>
        <w:spacing w:before="0"/>
        <w:ind w:left="0" w:right="129" w:firstLine="0"/>
        <w:jc w:val="right"/>
        <w:rPr>
          <w:rFonts w:ascii="Arial Narrow"/>
          <w:sz w:val="19"/>
        </w:rPr>
      </w:pPr>
      <w:r>
        <w:rPr>
          <w:rFonts w:ascii="Arial Narrow"/>
          <w:sz w:val="19"/>
        </w:rPr>
        <w:t>81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7" w:firstLine="405"/>
        <w:jc w:val="both"/>
      </w:pPr>
      <w:r>
        <w:rPr>
          <w:spacing w:val="3"/>
        </w:rPr>
        <w:t>Añadió: </w:t>
      </w:r>
      <w:r>
        <w:rPr/>
        <w:t>‘Y </w:t>
      </w:r>
      <w:r>
        <w:rPr>
          <w:spacing w:val="3"/>
        </w:rPr>
        <w:t>después, </w:t>
      </w:r>
      <w:r>
        <w:rPr>
          <w:spacing w:val="-6"/>
        </w:rPr>
        <w:t>la </w:t>
      </w:r>
      <w:r>
        <w:rPr/>
        <w:t>mejor palabra es la del Libro de Allah y la mejor guía es la de Muhammad, Allah le bendiga y le dé paz y lo peor de sus asuntos son las in- novaciones, pues cada innovación en el </w:t>
      </w:r>
      <w:r>
        <w:rPr>
          <w:i/>
          <w:spacing w:val="2"/>
        </w:rPr>
        <w:t>Din </w:t>
      </w:r>
      <w:r>
        <w:rPr/>
        <w:t>es </w:t>
      </w:r>
      <w:r>
        <w:rPr>
          <w:spacing w:val="15"/>
        </w:rPr>
        <w:t> </w:t>
      </w:r>
      <w:r>
        <w:rPr>
          <w:spacing w:val="3"/>
        </w:rPr>
        <w:t>extravío.’</w:t>
      </w:r>
    </w:p>
    <w:p>
      <w:pPr>
        <w:pStyle w:val="BodyText"/>
        <w:ind w:left="1155" w:right="131" w:firstLine="405"/>
        <w:jc w:val="both"/>
      </w:pPr>
      <w:r>
        <w:rPr/>
        <w:t>Después dijo: ‘A mi me corresponde ser el tutor de cada creyente más que a vosotros mismos. Quien deje riqueza, pues para su familia y quien deje deudas o hijos pues a mi cargo.”</w:t>
      </w:r>
    </w:p>
    <w:p>
      <w:pPr>
        <w:spacing w:after="0"/>
        <w:jc w:val="both"/>
        <w:sectPr>
          <w:pgSz w:w="11920" w:h="16840"/>
          <w:pgMar w:top="1180" w:bottom="280" w:left="1680" w:right="1080"/>
        </w:sectPr>
      </w:pPr>
    </w:p>
    <w:p>
      <w:pPr>
        <w:pStyle w:val="BodyText"/>
      </w:pPr>
    </w:p>
    <w:p>
      <w:pPr>
        <w:spacing w:before="191"/>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173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Nayíh Al Irbád Ibn Saria,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6" w:space="40"/>
            <w:col w:w="4895" w:space="1455"/>
            <w:col w:w="1884"/>
          </w:cols>
        </w:sectPr>
      </w:pPr>
    </w:p>
    <w:p>
      <w:pPr>
        <w:pStyle w:val="BodyText"/>
        <w:spacing w:before="120"/>
        <w:ind w:left="1155" w:right="127" w:firstLine="405"/>
        <w:jc w:val="both"/>
      </w:pPr>
      <w:r>
        <w:rPr/>
        <w:t>“Nos exhortó el Mensajero de Allah,  Él le bendiga y le dé paz, de una forma  tan conmovedora que se estremecieron los corazones y derramaron lágrimas los </w:t>
      </w:r>
      <w:r>
        <w:rPr>
          <w:spacing w:val="2"/>
        </w:rPr>
        <w:t>ojos. </w:t>
      </w:r>
      <w:r>
        <w:rPr/>
        <w:t>Y le </w:t>
      </w:r>
      <w:r>
        <w:rPr>
          <w:spacing w:val="2"/>
        </w:rPr>
        <w:t>dijimos: </w:t>
      </w:r>
      <w:r>
        <w:rPr/>
        <w:t>‘¡Oh Mensajero de Allah! Parece como si se tratara de una </w:t>
      </w:r>
      <w:r>
        <w:rPr>
          <w:spacing w:val="-7"/>
        </w:rPr>
        <w:t>ex- </w:t>
      </w:r>
      <w:r>
        <w:rPr/>
        <w:t>hortación de despedida, así </w:t>
      </w:r>
      <w:r>
        <w:rPr>
          <w:spacing w:val="2"/>
        </w:rPr>
        <w:t>que, aconséjanos </w:t>
      </w:r>
      <w:r>
        <w:rPr/>
        <w:t>y</w:t>
      </w:r>
      <w:r>
        <w:rPr>
          <w:spacing w:val="48"/>
        </w:rPr>
        <w:t> </w:t>
      </w:r>
      <w:r>
        <w:rPr>
          <w:spacing w:val="3"/>
        </w:rPr>
        <w:t>dinos’.</w:t>
      </w:r>
    </w:p>
    <w:p>
      <w:pPr>
        <w:pStyle w:val="BodyText"/>
        <w:ind w:left="1155" w:right="114" w:firstLine="405"/>
        <w:jc w:val="both"/>
      </w:pPr>
      <w:r>
        <w:rPr/>
        <w:t>Dijo: ‘Os recomiendo el temor de Allah. Escuchar y obedecer aunque fuese vuestro emir un esclavo etíope. Y verdaderamente quien viva de vosotros largo tiempo verá muchas desavenencias. </w:t>
      </w:r>
      <w:r>
        <w:rPr>
          <w:spacing w:val="3"/>
        </w:rPr>
        <w:t>Debéis </w:t>
      </w:r>
      <w:r>
        <w:rPr/>
        <w:t>pues, aferraros con los dientes a mi </w:t>
      </w:r>
      <w:r>
        <w:rPr>
          <w:i/>
          <w:spacing w:val="2"/>
        </w:rPr>
        <w:t>Sunna </w:t>
      </w:r>
      <w:r>
        <w:rPr/>
        <w:t>y a la de </w:t>
      </w:r>
      <w:r>
        <w:rPr>
          <w:spacing w:val="2"/>
        </w:rPr>
        <w:t>los califas </w:t>
      </w:r>
      <w:r>
        <w:rPr/>
        <w:t>rectamente guiados. Y os prevengo contra las </w:t>
      </w:r>
      <w:r>
        <w:rPr>
          <w:spacing w:val="3"/>
        </w:rPr>
        <w:t>innovacio- </w:t>
      </w:r>
      <w:r>
        <w:rPr/>
        <w:t>nes  en  los  asuntos  del  </w:t>
      </w:r>
      <w:r>
        <w:rPr>
          <w:i/>
          <w:spacing w:val="3"/>
        </w:rPr>
        <w:t>Din</w:t>
      </w:r>
      <w:r>
        <w:rPr>
          <w:spacing w:val="3"/>
        </w:rPr>
        <w:t>,  </w:t>
      </w:r>
      <w:r>
        <w:rPr/>
        <w:t>pues  toda  innovación  que  </w:t>
      </w:r>
      <w:r>
        <w:rPr>
          <w:spacing w:val="3"/>
        </w:rPr>
        <w:t>contravenga  </w:t>
      </w:r>
      <w:r>
        <w:rPr/>
        <w:t>la  </w:t>
      </w:r>
      <w:r>
        <w:rPr>
          <w:i/>
          <w:spacing w:val="6"/>
        </w:rPr>
        <w:t>Sha-</w:t>
      </w:r>
      <w:r>
        <w:rPr>
          <w:i/>
          <w:spacing w:val="72"/>
        </w:rPr>
        <w:t> </w:t>
      </w:r>
      <w:r>
        <w:rPr>
          <w:i/>
          <w:spacing w:val="3"/>
        </w:rPr>
        <w:t>ría </w:t>
      </w:r>
      <w:r>
        <w:rPr/>
        <w:t>islámica es </w:t>
      </w:r>
      <w:r>
        <w:rPr>
          <w:spacing w:val="3"/>
        </w:rPr>
        <w:t>extravío </w:t>
      </w:r>
      <w:r>
        <w:rPr/>
        <w:t>y, por lo </w:t>
      </w:r>
      <w:r>
        <w:rPr>
          <w:spacing w:val="2"/>
        </w:rPr>
        <w:t>tanto, alejamiento </w:t>
      </w:r>
      <w:r>
        <w:rPr/>
        <w:t>de la </w:t>
      </w:r>
      <w:r>
        <w:rPr>
          <w:spacing w:val="12"/>
        </w:rPr>
        <w:t> </w:t>
      </w:r>
      <w:r>
        <w:rPr>
          <w:spacing w:val="3"/>
        </w:rPr>
        <w:t>verdad’.”</w:t>
      </w:r>
    </w:p>
    <w:p>
      <w:pPr>
        <w:spacing w:before="71"/>
        <w:ind w:left="0" w:right="128" w:firstLine="0"/>
        <w:jc w:val="right"/>
        <w:rPr>
          <w:rFonts w:ascii="Arial" w:hAnsi="Arial"/>
          <w:b/>
          <w:sz w:val="16"/>
        </w:rPr>
      </w:pPr>
      <w:r>
        <w:rPr>
          <w:rFonts w:ascii="Arial" w:hAnsi="Arial"/>
          <w:b/>
          <w:color w:val="808080"/>
          <w:w w:val="105"/>
          <w:sz w:val="16"/>
        </w:rPr>
        <w:t>Lo relató At Tirmidí (</w:t>
      </w:r>
      <w:r>
        <w:rPr>
          <w:rFonts w:ascii="Arial" w:hAnsi="Arial"/>
          <w:b/>
          <w:i/>
          <w:color w:val="808080"/>
          <w:w w:val="105"/>
          <w:sz w:val="16"/>
        </w:rPr>
        <w:t>Hadiz Sahih</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9"/>
        </w:rPr>
      </w:pPr>
    </w:p>
    <w:p>
      <w:pPr>
        <w:spacing w:before="81"/>
        <w:ind w:left="1155" w:right="192" w:firstLine="0"/>
        <w:jc w:val="left"/>
        <w:rPr>
          <w:rFonts w:ascii="Arial Narrow"/>
          <w:sz w:val="19"/>
        </w:rPr>
      </w:pPr>
      <w:r>
        <w:rPr>
          <w:rFonts w:ascii="Arial Narrow"/>
          <w:w w:val="105"/>
          <w:sz w:val="19"/>
        </w:rPr>
        <w:t>82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9 DE QUIEN ORIGINA UNA SUNNA S" w:id="26"/>
                  <w:bookmarkEnd w:id="26"/>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19</w:t>
                  </w:r>
                </w:p>
              </w:txbxContent>
            </v:textbox>
            <v:fill type="solid"/>
          </v:shape>
        </w:pict>
      </w:r>
      <w:r>
        <w:rPr>
          <w:rFonts w:ascii="Arial Narrow"/>
          <w:sz w:val="20"/>
        </w:rPr>
      </w:r>
    </w:p>
    <w:p>
      <w:pPr>
        <w:spacing w:before="84"/>
        <w:ind w:left="1215" w:right="1490" w:firstLine="0"/>
        <w:jc w:val="left"/>
        <w:rPr>
          <w:b/>
          <w:i/>
          <w:sz w:val="28"/>
        </w:rPr>
      </w:pPr>
      <w:r>
        <w:rPr>
          <w:b/>
          <w:color w:val="808080"/>
          <w:sz w:val="36"/>
        </w:rPr>
        <w:t>D</w:t>
      </w:r>
      <w:r>
        <w:rPr>
          <w:b/>
          <w:color w:val="808080"/>
          <w:sz w:val="28"/>
        </w:rPr>
        <w:t>E QUIEN ORIGINA UNA </w:t>
      </w:r>
      <w:r>
        <w:rPr>
          <w:b/>
          <w:i/>
          <w:color w:val="808080"/>
          <w:sz w:val="36"/>
        </w:rPr>
        <w:t>S</w:t>
      </w:r>
      <w:r>
        <w:rPr>
          <w:b/>
          <w:i/>
          <w:color w:val="808080"/>
          <w:sz w:val="28"/>
        </w:rPr>
        <w:t>UNNA</w:t>
      </w:r>
    </w:p>
    <w:p>
      <w:pPr>
        <w:pStyle w:val="Heading2"/>
        <w:spacing w:before="25"/>
        <w:ind w:left="1215" w:right="1490"/>
        <w:rPr>
          <w:sz w:val="18"/>
        </w:rPr>
      </w:pPr>
      <w:r>
        <w:rPr>
          <w:color w:val="808080"/>
          <w:spacing w:val="-3"/>
        </w:rPr>
        <w:t>SEA </w:t>
      </w:r>
      <w:r>
        <w:rPr>
          <w:color w:val="808080"/>
          <w:spacing w:val="-4"/>
        </w:rPr>
        <w:t>BUENA </w:t>
      </w:r>
      <w:r>
        <w:rPr>
          <w:color w:val="808080"/>
        </w:rPr>
        <w:t>O</w:t>
      </w:r>
      <w:r>
        <w:rPr>
          <w:color w:val="808080"/>
          <w:spacing w:val="64"/>
        </w:rPr>
        <w:t> </w:t>
      </w:r>
      <w:r>
        <w:rPr>
          <w:color w:val="808080"/>
          <w:spacing w:val="-4"/>
        </w:rPr>
        <w:t>MALA</w:t>
      </w:r>
      <w:r>
        <w:rPr>
          <w:color w:val="808080"/>
          <w:spacing w:val="-4"/>
          <w:position w:val="13"/>
          <w:sz w:val="18"/>
        </w:rPr>
        <w:t>*</w:t>
      </w:r>
    </w:p>
    <w:p>
      <w:pPr>
        <w:pStyle w:val="BodyText"/>
        <w:spacing w:before="3"/>
        <w:rPr>
          <w:b/>
          <w:sz w:val="38"/>
        </w:rPr>
      </w:pPr>
    </w:p>
    <w:p>
      <w:pPr>
        <w:spacing w:before="0"/>
        <w:ind w:left="4050" w:right="127" w:firstLine="0"/>
        <w:jc w:val="left"/>
        <w:rPr>
          <w:sz w:val="18"/>
        </w:rPr>
      </w:pPr>
      <w:r>
        <w:rPr>
          <w:sz w:val="18"/>
        </w:rPr>
        <w:t>*Es decir una acción buena o mala que pueda ser seguida.</w:t>
      </w:r>
    </w:p>
    <w:p>
      <w:pPr>
        <w:pStyle w:val="BodyText"/>
        <w:rPr>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“Y los que dicen: ‘¡Señor nuestro! Concédenos la alegría para nuestros ojos en nuestras esposas y descendencia y haznos un modelo para los  temerosos’.”**</w:t>
      </w:r>
    </w:p>
    <w:p>
      <w:pPr>
        <w:spacing w:before="11"/>
        <w:ind w:left="80" w:right="127" w:firstLine="0"/>
        <w:jc w:val="left"/>
        <w:rPr>
          <w:rFonts w:ascii="Arial"/>
          <w:b/>
          <w:sz w:val="16"/>
        </w:rPr>
      </w:pPr>
      <w:r>
        <w:rPr>
          <w:rFonts w:ascii="Arial"/>
          <w:b/>
          <w:color w:val="808080"/>
          <w:w w:val="105"/>
          <w:sz w:val="16"/>
        </w:rPr>
        <w:t>(El Discernimiento /74)</w:t>
      </w:r>
    </w:p>
    <w:p>
      <w:pPr>
        <w:pStyle w:val="BodyText"/>
        <w:rPr>
          <w:rFonts w:ascii="Arial"/>
          <w:b/>
          <w:sz w:val="16"/>
        </w:rPr>
      </w:pPr>
    </w:p>
    <w:p>
      <w:pPr>
        <w:pStyle w:val="BodyText"/>
        <w:rPr>
          <w:rFonts w:ascii="Arial"/>
          <w:b/>
          <w:sz w:val="16"/>
        </w:rPr>
      </w:pPr>
    </w:p>
    <w:p>
      <w:pPr>
        <w:spacing w:before="118"/>
        <w:ind w:left="2915" w:right="127" w:firstLine="0"/>
        <w:jc w:val="left"/>
        <w:rPr>
          <w:sz w:val="18"/>
        </w:rPr>
      </w:pPr>
      <w:r>
        <w:rPr>
          <w:sz w:val="18"/>
        </w:rPr>
        <w:t>**Descripción que Allah hace de los creyentes.</w:t>
      </w:r>
    </w:p>
    <w:p>
      <w:pPr>
        <w:pStyle w:val="BodyText"/>
        <w:ind w:left="80" w:right="127"/>
      </w:pPr>
      <w:r>
        <w:rPr/>
        <w:t>“Y los hemos puesto como modelos para que guiaran por orden</w:t>
      </w:r>
      <w:r>
        <w:rPr>
          <w:spacing w:val="53"/>
        </w:rPr>
        <w:t> </w:t>
      </w:r>
      <w:r>
        <w:rPr/>
        <w:t>Nuestra.”</w:t>
      </w:r>
    </w:p>
    <w:p>
      <w:pPr>
        <w:spacing w:before="11"/>
        <w:ind w:left="80" w:right="127" w:firstLine="0"/>
        <w:jc w:val="left"/>
        <w:rPr>
          <w:rFonts w:ascii="Arial"/>
          <w:b/>
          <w:sz w:val="16"/>
        </w:rPr>
      </w:pPr>
      <w:r>
        <w:rPr>
          <w:rFonts w:ascii="Arial"/>
          <w:b/>
          <w:color w:val="808080"/>
          <w:w w:val="105"/>
          <w:sz w:val="16"/>
        </w:rPr>
        <w:t>(Los Profetas /73)</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Amar Yarir Ibn Abdallah, Allah esté complacido con él, que  dijo:</w:t>
      </w:r>
    </w:p>
    <w:p>
      <w:pPr>
        <w:pStyle w:val="BodyText"/>
        <w:spacing w:before="120"/>
        <w:ind w:left="229" w:right="133" w:firstLine="405"/>
        <w:jc w:val="both"/>
      </w:pPr>
      <w:r>
        <w:rPr/>
        <w:t>“Estábamos al comienzo del día con el </w:t>
      </w:r>
      <w:r>
        <w:rPr>
          <w:spacing w:val="2"/>
        </w:rPr>
        <w:t>Mensajero </w:t>
      </w:r>
      <w:r>
        <w:rPr/>
        <w:t>de </w:t>
      </w:r>
      <w:r>
        <w:rPr>
          <w:spacing w:val="2"/>
        </w:rPr>
        <w:t>Allah, </w:t>
      </w:r>
      <w:r>
        <w:rPr/>
        <w:t>Él le </w:t>
      </w:r>
      <w:r>
        <w:rPr>
          <w:spacing w:val="2"/>
        </w:rPr>
        <w:t>bendiga </w:t>
      </w:r>
      <w:r>
        <w:rPr/>
        <w:t>y </w:t>
      </w:r>
      <w:r>
        <w:rPr>
          <w:spacing w:val="3"/>
        </w:rPr>
        <w:t>le </w:t>
      </w:r>
      <w:r>
        <w:rPr/>
        <w:t>dé paz, cuando vino a él una gente casi desnuda y </w:t>
      </w:r>
      <w:r>
        <w:rPr>
          <w:spacing w:val="3"/>
        </w:rPr>
        <w:t>harapienta, </w:t>
      </w:r>
      <w:r>
        <w:rPr/>
        <w:t>con sus </w:t>
      </w:r>
      <w:r>
        <w:rPr>
          <w:spacing w:val="2"/>
        </w:rPr>
        <w:t>espadas </w:t>
      </w:r>
      <w:r>
        <w:rPr>
          <w:spacing w:val="3"/>
        </w:rPr>
        <w:t>al </w:t>
      </w:r>
      <w:r>
        <w:rPr>
          <w:spacing w:val="2"/>
        </w:rPr>
        <w:t>cuello. </w:t>
      </w:r>
      <w:r>
        <w:rPr/>
        <w:t>La mayoría de ellos o todos ellos eran de la tribu de</w:t>
      </w:r>
      <w:r>
        <w:rPr>
          <w:spacing w:val="57"/>
        </w:rPr>
        <w:t> </w:t>
      </w:r>
      <w:r>
        <w:rPr/>
        <w:t>Mudar.</w:t>
      </w:r>
    </w:p>
    <w:p>
      <w:pPr>
        <w:pStyle w:val="BodyText"/>
        <w:ind w:left="229" w:right="131" w:firstLine="405"/>
        <w:jc w:val="both"/>
      </w:pPr>
      <w:r>
        <w:rPr/>
        <w:t>Así que cambió el rostro del Mensajero de Allah, Él le bendiga y le dé paz, </w:t>
      </w:r>
      <w:r>
        <w:rPr>
          <w:spacing w:val="2"/>
        </w:rPr>
        <w:t>por </w:t>
      </w:r>
      <w:r>
        <w:rPr/>
        <w:t>la pobreza que vio en</w:t>
      </w:r>
      <w:r>
        <w:rPr>
          <w:spacing w:val="33"/>
        </w:rPr>
        <w:t> </w:t>
      </w:r>
      <w:r>
        <w:rPr>
          <w:spacing w:val="2"/>
        </w:rPr>
        <w:t>ellos.</w:t>
      </w:r>
    </w:p>
    <w:p>
      <w:pPr>
        <w:pStyle w:val="BodyText"/>
        <w:ind w:left="229" w:right="127" w:firstLine="405"/>
        <w:jc w:val="both"/>
      </w:pPr>
      <w:r>
        <w:rPr/>
        <w:t>Entró en su casa y salió para ordenar a Bilal que llamara a la oración. Y des- pués de rezar habló a la gente diciendo: ‘¡Oh hombres! Temed a vuestro Señor, que os ha creado a todos de un mismo ser y de él creó a su pareja, para que de ellos dos se multiplicaran muchos hombres y mujeres. ¡Temed a Allah, Aquel por el que pe- dís y guardaos de romper los lazos consanguíneos! Y Allah observa lo que hacéis’.* (Y recitó esa aleya).</w:t>
      </w:r>
    </w:p>
    <w:p>
      <w:pPr>
        <w:pStyle w:val="BodyText"/>
        <w:ind w:left="634" w:right="240"/>
      </w:pPr>
      <w:r>
        <w:rPr>
          <w:spacing w:val="2"/>
        </w:rPr>
        <w:t>Después recitó </w:t>
      </w:r>
      <w:r>
        <w:rPr/>
        <w:t>la </w:t>
      </w:r>
      <w:r>
        <w:rPr>
          <w:spacing w:val="2"/>
        </w:rPr>
        <w:t>otra aleya </w:t>
      </w:r>
      <w:r>
        <w:rPr/>
        <w:t>al </w:t>
      </w:r>
      <w:r>
        <w:rPr>
          <w:spacing w:val="2"/>
        </w:rPr>
        <w:t>final </w:t>
      </w:r>
      <w:r>
        <w:rPr/>
        <w:t>de la </w:t>
      </w:r>
      <w:r>
        <w:rPr>
          <w:spacing w:val="2"/>
        </w:rPr>
        <w:t>azora </w:t>
      </w:r>
      <w:r>
        <w:rPr/>
        <w:t>‘La</w:t>
      </w:r>
      <w:r>
        <w:rPr>
          <w:spacing w:val="52"/>
        </w:rPr>
        <w:t> </w:t>
      </w:r>
      <w:r>
        <w:rPr>
          <w:spacing w:val="2"/>
        </w:rPr>
        <w:t>Reunión’:</w:t>
      </w:r>
    </w:p>
    <w:p>
      <w:pPr>
        <w:pStyle w:val="BodyText"/>
        <w:ind w:left="229" w:right="126" w:firstLine="405"/>
        <w:jc w:val="both"/>
      </w:pPr>
      <w:r>
        <w:rPr/>
        <w:t>‘¡Oh creyentes! Temed a Allah y que cada uno vea lo que aporta para el día del Juicio. ¡Qué dé </w:t>
      </w:r>
      <w:r>
        <w:rPr>
          <w:i/>
        </w:rPr>
        <w:t>sádaqa </w:t>
      </w:r>
      <w:r>
        <w:rPr/>
        <w:t>el hombre de sus </w:t>
      </w:r>
      <w:r>
        <w:rPr>
          <w:i/>
        </w:rPr>
        <w:t>dinares</w:t>
      </w:r>
      <w:r>
        <w:rPr/>
        <w:t>, o de sus </w:t>
      </w:r>
      <w:r>
        <w:rPr>
          <w:i/>
        </w:rPr>
        <w:t>dirhams</w:t>
      </w:r>
      <w:r>
        <w:rPr/>
        <w:t>, o de su vestido o trigo o dátiles’. Hasta decir: ‘¡Y aunque sea medio dátil!’</w:t>
      </w:r>
    </w:p>
    <w:p>
      <w:pPr>
        <w:spacing w:after="0"/>
        <w:jc w:val="both"/>
        <w:sectPr>
          <w:type w:val="continuous"/>
          <w:pgSz w:w="11920" w:h="16840"/>
          <w:pgMar w:top="1600" w:bottom="280" w:left="1680" w:right="1020"/>
          <w:cols w:num="2" w:equalWidth="0">
            <w:col w:w="946" w:space="40"/>
            <w:col w:w="8234"/>
          </w:cols>
        </w:sectPr>
      </w:pPr>
    </w:p>
    <w:p>
      <w:pPr>
        <w:pStyle w:val="BodyText"/>
        <w:rPr>
          <w:sz w:val="20"/>
        </w:rPr>
      </w:pPr>
    </w:p>
    <w:p>
      <w:pPr>
        <w:pStyle w:val="BodyText"/>
        <w:spacing w:before="4"/>
        <w:rPr>
          <w:sz w:val="27"/>
        </w:rPr>
      </w:pPr>
    </w:p>
    <w:p>
      <w:pPr>
        <w:spacing w:before="81"/>
        <w:ind w:left="0" w:right="129" w:firstLine="0"/>
        <w:jc w:val="right"/>
        <w:rPr>
          <w:rFonts w:ascii="Arial Narrow"/>
          <w:sz w:val="19"/>
        </w:rPr>
      </w:pPr>
      <w:r>
        <w:rPr>
          <w:rFonts w:ascii="Arial Narrow"/>
          <w:sz w:val="19"/>
        </w:rPr>
        <w:t>83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Y vino un hombre de los auxiliares de Medina con un paquete lleno de dinero que casi no podía con él. Después lo siguió la gente hasta que vi dos montones de comida y ropa. Y entonces vi relucir de alegría el rostro del Mensajero de Allah, Él   le bendiga y le dé paz, de forma pura y </w:t>
      </w:r>
      <w:r>
        <w:rPr>
          <w:spacing w:val="18"/>
        </w:rPr>
        <w:t> </w:t>
      </w:r>
      <w:r>
        <w:rPr/>
        <w:t>brillante.</w:t>
      </w:r>
    </w:p>
    <w:p>
      <w:pPr>
        <w:pStyle w:val="BodyText"/>
        <w:ind w:left="1155" w:right="129" w:firstLine="405"/>
        <w:jc w:val="both"/>
      </w:pPr>
      <w:r>
        <w:rPr/>
        <w:t>Pues dijo: ‘Para quien establece una buena costumbre en el Islam, la recom- pensa de su acción y de la de quien sigue su ejemplo, sin que disminuya en nada la recompensa de los que la siguieron. Y sobre quien establece una mala costumbre    en el Islam, cae su peso y el de los que la siguieron sin que disminuya nada el de </w:t>
      </w:r>
      <w:r>
        <w:rPr>
          <w:spacing w:val="5"/>
        </w:rPr>
        <w:t>ellos.”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9"/>
        <w:rPr>
          <w:rFonts w:ascii="Arial"/>
          <w:b/>
          <w:sz w:val="29"/>
        </w:rPr>
      </w:pPr>
    </w:p>
    <w:p>
      <w:pPr>
        <w:spacing w:after="0"/>
        <w:rPr>
          <w:rFonts w:ascii="Arial"/>
          <w:sz w:val="29"/>
        </w:rPr>
        <w:sectPr>
          <w:pgSz w:w="11920" w:h="16840"/>
          <w:pgMar w:top="1180" w:bottom="280" w:left="1680" w:right="1080"/>
        </w:sectPr>
      </w:pPr>
    </w:p>
    <w:p>
      <w:pPr>
        <w:pStyle w:val="BodyText"/>
        <w:spacing w:before="11"/>
        <w:rPr>
          <w:rFonts w:ascii="Arial"/>
          <w:b/>
          <w:sz w:val="25"/>
        </w:rPr>
      </w:pPr>
    </w:p>
    <w:p>
      <w:pPr>
        <w:spacing w:before="0"/>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175</w:t>
      </w:r>
    </w:p>
    <w:p>
      <w:pPr>
        <w:spacing w:before="83"/>
        <w:ind w:left="320" w:right="548" w:firstLine="0"/>
        <w:jc w:val="center"/>
        <w:rPr>
          <w:sz w:val="18"/>
        </w:rPr>
      </w:pPr>
      <w:r>
        <w:rPr/>
        <w:br w:type="column"/>
      </w:r>
      <w:r>
        <w:rPr>
          <w:sz w:val="18"/>
        </w:rPr>
        <w:t>*Azora de 'Las Mujeres': 1.</w:t>
      </w:r>
    </w:p>
    <w:p>
      <w:pPr>
        <w:pStyle w:val="BodyText"/>
        <w:rPr>
          <w:sz w:val="26"/>
        </w:rPr>
      </w:pPr>
    </w:p>
    <w:p>
      <w:pPr>
        <w:spacing w:before="0"/>
        <w:ind w:left="229" w:right="240" w:firstLine="0"/>
        <w:jc w:val="left"/>
        <w:rPr>
          <w:i/>
          <w:sz w:val="18"/>
        </w:rPr>
      </w:pPr>
      <w:r>
        <w:rPr>
          <w:i/>
          <w:sz w:val="18"/>
        </w:rPr>
        <w:t>De Ibn Masud, Allah esté complacido con él, que dijo el Profeta, Allah le bendiga y le dé   paz:</w:t>
      </w:r>
    </w:p>
    <w:p>
      <w:pPr>
        <w:pStyle w:val="BodyText"/>
        <w:spacing w:before="120"/>
        <w:ind w:left="229" w:right="128" w:firstLine="405"/>
        <w:jc w:val="both"/>
      </w:pPr>
      <w:r>
        <w:rPr/>
        <w:t>“Por cada uno que es asesinado injustamente le corresponde una parte de cul- pa al primer hijo de Adam (Caín). Porque él fue quien estableció la </w:t>
      </w:r>
      <w:r>
        <w:rPr>
          <w:i/>
          <w:spacing w:val="2"/>
        </w:rPr>
        <w:t>Sunna </w:t>
      </w:r>
      <w:r>
        <w:rPr>
          <w:spacing w:val="2"/>
        </w:rPr>
        <w:t>del </w:t>
      </w:r>
      <w:r>
        <w:rPr>
          <w:spacing w:val="3"/>
        </w:rPr>
        <w:t>asesi- </w:t>
      </w:r>
      <w:r>
        <w:rPr>
          <w:spacing w:val="2"/>
        </w:rPr>
        <w:t>nato, </w:t>
      </w:r>
      <w:r>
        <w:rPr/>
        <w:t>es </w:t>
      </w:r>
      <w:r>
        <w:rPr>
          <w:spacing w:val="2"/>
        </w:rPr>
        <w:t>decir, </w:t>
      </w:r>
      <w:r>
        <w:rPr/>
        <w:t>que mató por primera</w:t>
      </w:r>
      <w:r>
        <w:rPr>
          <w:spacing w:val="34"/>
        </w:rPr>
        <w:t> </w:t>
      </w:r>
      <w:r>
        <w:rPr/>
        <w:t>vez.”</w:t>
      </w:r>
    </w:p>
    <w:p>
      <w:pPr>
        <w:spacing w:after="0"/>
        <w:jc w:val="both"/>
        <w:sectPr>
          <w:type w:val="continuous"/>
          <w:pgSz w:w="11920" w:h="16840"/>
          <w:pgMar w:top="1600" w:bottom="280" w:left="1680" w:right="1080"/>
          <w:cols w:num="2" w:equalWidth="0">
            <w:col w:w="88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5"/>
        </w:rPr>
      </w:pPr>
    </w:p>
    <w:p>
      <w:pPr>
        <w:spacing w:before="81"/>
        <w:ind w:left="1155" w:right="192" w:firstLine="0"/>
        <w:jc w:val="left"/>
        <w:rPr>
          <w:rFonts w:ascii="Arial Narrow"/>
          <w:sz w:val="19"/>
        </w:rPr>
      </w:pPr>
      <w:r>
        <w:rPr>
          <w:rFonts w:ascii="Arial Narrow"/>
          <w:w w:val="105"/>
          <w:sz w:val="19"/>
        </w:rPr>
        <w:t>84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0 DE LA INCITACIÓN AL BIEN" w:id="27"/>
                  <w:bookmarkEnd w:id="27"/>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20</w:t>
                  </w:r>
                </w:p>
              </w:txbxContent>
            </v:textbox>
            <v:fill type="solid"/>
          </v:shape>
        </w:pict>
      </w:r>
      <w:r>
        <w:rPr>
          <w:rFonts w:ascii="Arial Narrow"/>
          <w:sz w:val="20"/>
        </w:rPr>
      </w:r>
    </w:p>
    <w:p>
      <w:pPr>
        <w:pStyle w:val="Heading2"/>
        <w:ind w:left="1215" w:right="1490"/>
      </w:pPr>
      <w:r>
        <w:rPr>
          <w:color w:val="808080"/>
          <w:sz w:val="36"/>
        </w:rPr>
        <w:t>D</w:t>
      </w:r>
      <w:r>
        <w:rPr>
          <w:color w:val="808080"/>
        </w:rPr>
        <w:t>E LA INCITACIÓN AL</w:t>
      </w:r>
      <w:r>
        <w:rPr>
          <w:color w:val="808080"/>
          <w:spacing w:val="65"/>
        </w:rPr>
        <w:t> </w:t>
      </w:r>
      <w:r>
        <w:rPr>
          <w:color w:val="808080"/>
        </w:rPr>
        <w:t>BIEN</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“Y pide a tu Señor.”</w:t>
      </w:r>
    </w:p>
    <w:p>
      <w:pPr>
        <w:spacing w:before="11"/>
        <w:ind w:left="80" w:right="127" w:firstLine="0"/>
        <w:jc w:val="left"/>
        <w:rPr>
          <w:rFonts w:ascii="Arial"/>
          <w:b/>
          <w:sz w:val="16"/>
        </w:rPr>
      </w:pPr>
      <w:r>
        <w:rPr>
          <w:rFonts w:ascii="Arial"/>
          <w:b/>
          <w:color w:val="808080"/>
          <w:w w:val="105"/>
          <w:sz w:val="16"/>
        </w:rPr>
        <w:t>(Los Relatos /87)</w:t>
      </w:r>
    </w:p>
    <w:p>
      <w:pPr>
        <w:pStyle w:val="BodyText"/>
        <w:spacing w:before="1"/>
        <w:rPr>
          <w:rFonts w:ascii="Arial"/>
          <w:b/>
          <w:sz w:val="22"/>
        </w:rPr>
      </w:pPr>
    </w:p>
    <w:p>
      <w:pPr>
        <w:pStyle w:val="BodyText"/>
        <w:ind w:left="80" w:right="127"/>
      </w:pPr>
      <w:r>
        <w:rPr/>
        <w:t>“Invoca al camino de tu Señor con la sabiduría y la buena </w:t>
      </w:r>
      <w:r>
        <w:rPr>
          <w:spacing w:val="53"/>
        </w:rPr>
        <w:t> </w:t>
      </w:r>
      <w:r>
        <w:rPr/>
        <w:t>exhortación.”</w:t>
      </w:r>
    </w:p>
    <w:p>
      <w:pPr>
        <w:spacing w:before="11"/>
        <w:ind w:left="80" w:right="127" w:firstLine="0"/>
        <w:jc w:val="left"/>
        <w:rPr>
          <w:rFonts w:ascii="Arial"/>
          <w:b/>
          <w:sz w:val="16"/>
        </w:rPr>
      </w:pPr>
      <w:r>
        <w:rPr>
          <w:rFonts w:ascii="Arial"/>
          <w:b/>
          <w:color w:val="808080"/>
          <w:w w:val="105"/>
          <w:sz w:val="16"/>
        </w:rPr>
        <w:t>(Las Hormigas /125)</w:t>
      </w:r>
    </w:p>
    <w:p>
      <w:pPr>
        <w:pStyle w:val="BodyText"/>
        <w:spacing w:before="1"/>
        <w:rPr>
          <w:rFonts w:ascii="Arial"/>
          <w:b/>
          <w:sz w:val="22"/>
        </w:rPr>
      </w:pPr>
    </w:p>
    <w:p>
      <w:pPr>
        <w:pStyle w:val="BodyText"/>
        <w:ind w:left="80" w:right="127"/>
      </w:pPr>
      <w:r>
        <w:rPr/>
        <w:t>“Colaborad en la virtud y el temor de  Allah.”</w:t>
      </w:r>
    </w:p>
    <w:p>
      <w:pPr>
        <w:spacing w:before="11"/>
        <w:ind w:left="80" w:right="127" w:firstLine="0"/>
        <w:jc w:val="left"/>
        <w:rPr>
          <w:rFonts w:ascii="Arial"/>
          <w:b/>
          <w:sz w:val="16"/>
        </w:rPr>
      </w:pPr>
      <w:r>
        <w:rPr>
          <w:rFonts w:ascii="Arial"/>
          <w:b/>
          <w:color w:val="808080"/>
          <w:w w:val="105"/>
          <w:sz w:val="16"/>
        </w:rPr>
        <w:t>(La mesa Servida /2)</w:t>
      </w:r>
    </w:p>
    <w:p>
      <w:pPr>
        <w:pStyle w:val="BodyText"/>
        <w:spacing w:before="1"/>
        <w:rPr>
          <w:rFonts w:ascii="Arial"/>
          <w:b/>
          <w:sz w:val="22"/>
        </w:rPr>
      </w:pPr>
    </w:p>
    <w:p>
      <w:pPr>
        <w:pStyle w:val="BodyText"/>
        <w:ind w:left="80" w:right="127"/>
      </w:pPr>
      <w:r>
        <w:rPr/>
        <w:t>“Y que seáis vosotros un pueblo que induce al  bien.”</w:t>
      </w:r>
    </w:p>
    <w:p>
      <w:pPr>
        <w:spacing w:before="11"/>
        <w:ind w:left="80" w:right="127" w:firstLine="0"/>
        <w:jc w:val="left"/>
        <w:rPr>
          <w:rFonts w:ascii="Arial" w:hAnsi="Arial"/>
          <w:b/>
          <w:sz w:val="16"/>
        </w:rPr>
      </w:pPr>
      <w:r>
        <w:rPr>
          <w:rFonts w:ascii="Arial" w:hAnsi="Arial"/>
          <w:b/>
          <w:color w:val="808080"/>
          <w:w w:val="105"/>
          <w:sz w:val="16"/>
        </w:rPr>
        <w:t>(La Familia de Imrán /104)</w:t>
      </w:r>
    </w:p>
    <w:p>
      <w:pPr>
        <w:spacing w:after="0"/>
        <w:jc w:val="left"/>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176</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177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Masud Uqbah Al Ansari Al Badri, que dijo el Mensajero de Allah, Él le bendiga y le dé paz:</w:t>
      </w:r>
    </w:p>
    <w:p>
      <w:pPr>
        <w:pStyle w:val="BodyText"/>
        <w:spacing w:before="120"/>
        <w:ind w:left="634" w:right="240"/>
      </w:pPr>
      <w:r>
        <w:rPr/>
        <w:t>“Para quien induce al bien la misma recompensa que para quien lo  hace.”</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que dijo el Mensajero de Allah, Allah le bendiga y le dé   paz:</w:t>
      </w:r>
    </w:p>
    <w:p>
      <w:pPr>
        <w:pStyle w:val="BodyText"/>
        <w:spacing w:before="120"/>
        <w:ind w:left="229" w:right="127" w:firstLine="405"/>
        <w:jc w:val="both"/>
      </w:pPr>
      <w:r>
        <w:rPr/>
        <w:t>“Quien llame al camino recto tendrá la misma recompensa de los que le sigan, sin que haga disminuir en nada la de ellos. Y quien llame a un camino desviado tendrá la misma pena de los que le sigan y sin que haga disminuir en nada la de ellos.”</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178</w:t>
      </w:r>
    </w:p>
    <w:p>
      <w:pPr>
        <w:spacing w:before="71"/>
        <w:ind w:left="229" w:right="12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29" w:right="335" w:firstLine="0"/>
        <w:jc w:val="left"/>
        <w:rPr>
          <w:i/>
          <w:sz w:val="18"/>
        </w:rPr>
      </w:pPr>
      <w:r>
        <w:rPr>
          <w:i/>
          <w:sz w:val="18"/>
        </w:rPr>
        <w:t>De Abu Al Abbás Sahal Ibn Saad, </w:t>
      </w:r>
      <w:r>
        <w:rPr>
          <w:i/>
          <w:spacing w:val="2"/>
          <w:sz w:val="18"/>
        </w:rPr>
        <w:t>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3"/>
          <w:sz w:val="18"/>
        </w:rPr>
        <w:t>paz,      </w:t>
      </w:r>
      <w:r>
        <w:rPr>
          <w:i/>
          <w:sz w:val="18"/>
        </w:rPr>
        <w:t>el día de la </w:t>
      </w:r>
      <w:r>
        <w:rPr>
          <w:i/>
          <w:spacing w:val="2"/>
          <w:sz w:val="18"/>
        </w:rPr>
        <w:t>batalla </w:t>
      </w:r>
      <w:r>
        <w:rPr>
          <w:i/>
          <w:sz w:val="18"/>
        </w:rPr>
        <w:t>de</w:t>
      </w:r>
      <w:r>
        <w:rPr>
          <w:i/>
          <w:spacing w:val="37"/>
          <w:sz w:val="18"/>
        </w:rPr>
        <w:t> </w:t>
      </w:r>
      <w:r>
        <w:rPr>
          <w:i/>
          <w:spacing w:val="3"/>
          <w:sz w:val="18"/>
        </w:rPr>
        <w:t>Jaibar:</w:t>
      </w:r>
    </w:p>
    <w:p>
      <w:pPr>
        <w:pStyle w:val="BodyText"/>
        <w:spacing w:before="129"/>
        <w:ind w:left="229" w:right="240" w:firstLine="405"/>
      </w:pPr>
      <w:r>
        <w:rPr/>
        <w:t>“Mañana daré esta bandera a un hombre en cuyas manos Allah pondrá la vic- toria, que ame a Allah y a Su Mensajero y que ellos lo amen a  él.</w:t>
      </w:r>
    </w:p>
    <w:p>
      <w:pPr>
        <w:spacing w:after="0"/>
        <w:sectPr>
          <w:type w:val="continuous"/>
          <w:pgSz w:w="11920" w:h="16840"/>
          <w:pgMar w:top="1600" w:bottom="280" w:left="1680" w:right="1020"/>
          <w:cols w:num="2" w:equalWidth="0">
            <w:col w:w="946" w:space="40"/>
            <w:col w:w="8234"/>
          </w:cols>
        </w:sectPr>
      </w:pPr>
    </w:p>
    <w:p>
      <w:pPr>
        <w:pStyle w:val="BodyText"/>
        <w:rPr>
          <w:sz w:val="20"/>
        </w:rPr>
      </w:pPr>
    </w:p>
    <w:p>
      <w:pPr>
        <w:pStyle w:val="BodyText"/>
        <w:rPr>
          <w:sz w:val="20"/>
        </w:rPr>
      </w:pPr>
    </w:p>
    <w:p>
      <w:pPr>
        <w:pStyle w:val="BodyText"/>
        <w:rPr>
          <w:sz w:val="26"/>
        </w:rPr>
      </w:pPr>
    </w:p>
    <w:p>
      <w:pPr>
        <w:spacing w:before="81"/>
        <w:ind w:left="0" w:right="129" w:firstLine="0"/>
        <w:jc w:val="right"/>
        <w:rPr>
          <w:rFonts w:ascii="Arial Narrow"/>
          <w:sz w:val="19"/>
        </w:rPr>
      </w:pPr>
      <w:r>
        <w:rPr>
          <w:rFonts w:ascii="Arial Narrow"/>
          <w:sz w:val="19"/>
        </w:rPr>
        <w:t>85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32" w:firstLine="405"/>
        <w:jc w:val="both"/>
      </w:pPr>
      <w:r>
        <w:rPr/>
        <w:t>Así que la gente pasó la noche hablando sobre quién la recibiría. Y cuando amaneció fueron todos temprano a ver al Mensajero de Allah, Él le bendiga y le dé paz, rogándole para que se la diera.</w:t>
      </w:r>
    </w:p>
    <w:p>
      <w:pPr>
        <w:pStyle w:val="BodyText"/>
        <w:ind w:left="1560" w:right="192"/>
      </w:pPr>
      <w:r>
        <w:rPr/>
        <w:t>Y preguntó: ‘¿Dónde está Ali Ibn Abu Talib?’</w:t>
      </w:r>
    </w:p>
    <w:p>
      <w:pPr>
        <w:pStyle w:val="BodyText"/>
        <w:ind w:left="1560" w:right="192"/>
      </w:pPr>
      <w:r>
        <w:rPr/>
        <w:t>Y le dijeron: ‘¡Oh Mensajero de Allah! Le duelen los ojos y se queja de ellos.’ Dijo: ‘Pues, enviádmelo.’</w:t>
      </w:r>
    </w:p>
    <w:p>
      <w:pPr>
        <w:pStyle w:val="BodyText"/>
        <w:ind w:left="1155" w:right="128" w:firstLine="405"/>
        <w:jc w:val="both"/>
      </w:pPr>
      <w:r>
        <w:rPr/>
        <w:t>Así que, una vez que se lo llevaron, puso de su saliva en sus ojos, después </w:t>
      </w:r>
      <w:r>
        <w:rPr>
          <w:spacing w:val="2"/>
        </w:rPr>
        <w:t>pi-  </w:t>
      </w:r>
      <w:r>
        <w:rPr/>
        <w:t>dió a Allah que lo curara y se curó. Y quedó como si no hubiese tenido dolor algu- no. Entonces le dio la</w:t>
      </w:r>
      <w:r>
        <w:rPr>
          <w:spacing w:val="50"/>
        </w:rPr>
        <w:t> </w:t>
      </w:r>
      <w:r>
        <w:rPr/>
        <w:t>bandera.</w:t>
      </w:r>
    </w:p>
    <w:p>
      <w:pPr>
        <w:pStyle w:val="BodyText"/>
        <w:ind w:left="1155" w:right="113" w:firstLine="405"/>
        <w:jc w:val="both"/>
      </w:pPr>
      <w:r>
        <w:rPr/>
        <w:t>Dijo Ali, Allah esté complacido con él: ‘¡Oh Mensajero de Allah! ¿Los </w:t>
      </w:r>
      <w:r>
        <w:rPr>
          <w:spacing w:val="5"/>
        </w:rPr>
        <w:t>comba-  </w:t>
      </w:r>
      <w:r>
        <w:rPr/>
        <w:t>to hasta que sean lo mismo que</w:t>
      </w:r>
      <w:r>
        <w:rPr>
          <w:spacing w:val="33"/>
        </w:rPr>
        <w:t> </w:t>
      </w:r>
      <w:r>
        <w:rPr/>
        <w:t>nosotros?’</w:t>
      </w:r>
    </w:p>
    <w:p>
      <w:pPr>
        <w:pStyle w:val="BodyText"/>
        <w:ind w:left="1155" w:right="128" w:firstLine="405"/>
        <w:jc w:val="both"/>
      </w:pPr>
      <w:r>
        <w:rPr/>
        <w:t>Y </w:t>
      </w:r>
      <w:r>
        <w:rPr>
          <w:spacing w:val="2"/>
        </w:rPr>
        <w:t>dijo: ‘Parte despacio hasta </w:t>
      </w:r>
      <w:r>
        <w:rPr/>
        <w:t>que </w:t>
      </w:r>
      <w:r>
        <w:rPr>
          <w:spacing w:val="2"/>
        </w:rPr>
        <w:t>llegues </w:t>
      </w:r>
      <w:r>
        <w:rPr/>
        <w:t>al </w:t>
      </w:r>
      <w:r>
        <w:rPr>
          <w:spacing w:val="2"/>
        </w:rPr>
        <w:t>campo </w:t>
      </w:r>
      <w:r>
        <w:rPr/>
        <w:t>de </w:t>
      </w:r>
      <w:r>
        <w:rPr>
          <w:spacing w:val="2"/>
        </w:rPr>
        <w:t>batalla, después </w:t>
      </w:r>
      <w:r>
        <w:rPr>
          <w:spacing w:val="3"/>
        </w:rPr>
        <w:t>llámalos </w:t>
      </w:r>
      <w:r>
        <w:rPr/>
        <w:t>al </w:t>
      </w:r>
      <w:r>
        <w:rPr>
          <w:spacing w:val="2"/>
        </w:rPr>
        <w:t>Islam </w:t>
      </w:r>
      <w:r>
        <w:rPr/>
        <w:t>e infórmales de lo que sería obligatorio para ellos de la verdad de </w:t>
      </w:r>
      <w:r>
        <w:rPr>
          <w:spacing w:val="2"/>
        </w:rPr>
        <w:t>Allah, </w:t>
      </w:r>
      <w:r>
        <w:rPr/>
        <w:t>Altísimo sea. Pues juro por Allah, que si Él guiara a un sólo hombre a través de </w:t>
      </w:r>
      <w:r>
        <w:rPr>
          <w:spacing w:val="2"/>
        </w:rPr>
        <w:t>ti, </w:t>
      </w:r>
      <w:r>
        <w:rPr/>
        <w:t>eso sería </w:t>
      </w:r>
      <w:r>
        <w:rPr>
          <w:spacing w:val="3"/>
        </w:rPr>
        <w:t>mejor </w:t>
      </w:r>
      <w:r>
        <w:rPr/>
        <w:t>para ti que un camello</w:t>
      </w:r>
      <w:r>
        <w:rPr>
          <w:spacing w:val="52"/>
        </w:rPr>
        <w:t> </w:t>
      </w:r>
      <w:r>
        <w:rPr/>
        <w:t>rojizo.’</w:t>
      </w:r>
    </w:p>
    <w:p>
      <w:pPr>
        <w:spacing w:after="0"/>
        <w:jc w:val="both"/>
        <w:sectPr>
          <w:pgSz w:w="11920" w:h="16840"/>
          <w:pgMar w:top="1180" w:bottom="280" w:left="1680" w:right="1080"/>
        </w:sectPr>
      </w:pPr>
    </w:p>
    <w:p>
      <w:pPr>
        <w:pStyle w:val="BodyText"/>
      </w:pPr>
    </w:p>
    <w:p>
      <w:pPr>
        <w:spacing w:before="191"/>
        <w:ind w:left="31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179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Anás, Allah esté complacido con él, que dijo un joven de la tribu de  Aslama:</w:t>
      </w:r>
    </w:p>
    <w:p>
      <w:pPr>
        <w:spacing w:before="71"/>
        <w:ind w:left="260"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6" w:space="40"/>
            <w:col w:w="5240" w:space="40"/>
            <w:col w:w="2954"/>
          </w:cols>
        </w:sectPr>
      </w:pPr>
    </w:p>
    <w:p>
      <w:pPr>
        <w:pStyle w:val="BodyText"/>
        <w:spacing w:before="120"/>
        <w:ind w:left="1155" w:right="252" w:firstLine="405"/>
      </w:pPr>
      <w:r>
        <w:rPr/>
        <w:t>“¡Oh Mensajero de Allah! Yo quiero combatir pero no tengo los </w:t>
      </w:r>
      <w:r>
        <w:rPr>
          <w:spacing w:val="2"/>
        </w:rPr>
        <w:t>preparativos   </w:t>
      </w:r>
      <w:r>
        <w:rPr/>
        <w:t>ni las</w:t>
      </w:r>
      <w:r>
        <w:rPr>
          <w:spacing w:val="10"/>
        </w:rPr>
        <w:t> </w:t>
      </w:r>
      <w:r>
        <w:rPr>
          <w:spacing w:val="2"/>
        </w:rPr>
        <w:t>armas.</w:t>
      </w:r>
    </w:p>
    <w:p>
      <w:pPr>
        <w:pStyle w:val="BodyText"/>
        <w:ind w:left="1560" w:right="192"/>
      </w:pPr>
      <w:r>
        <w:rPr/>
        <w:t>Dijo: ‘Ve a fulano que los tiene y está  enfermo.’</w:t>
      </w:r>
    </w:p>
    <w:p>
      <w:pPr>
        <w:pStyle w:val="BodyText"/>
        <w:ind w:left="1155" w:right="192" w:firstLine="405"/>
      </w:pPr>
      <w:r>
        <w:rPr/>
        <w:t>Así que fue a él y le dijo: ‘El Mensajero de Allah, Él le bendiga y le dé paz, te manda saludos y dice que me des tu equipo de  lucha.’</w:t>
      </w:r>
    </w:p>
    <w:p>
      <w:pPr>
        <w:pStyle w:val="BodyText"/>
        <w:ind w:left="1155" w:right="192" w:firstLine="405"/>
      </w:pPr>
      <w:r>
        <w:rPr/>
        <w:t>Y dijo a su esposa: ‘Dale todo mi equipo sin dejar nada atrás y que Allah nos bendiga por todo ello. Porque si dejas algo, Allah no nos bendecirá por  ello’.”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8"/>
        </w:rPr>
      </w:pPr>
    </w:p>
    <w:p>
      <w:pPr>
        <w:spacing w:before="81"/>
        <w:ind w:left="1155" w:right="192" w:firstLine="0"/>
        <w:jc w:val="left"/>
        <w:rPr>
          <w:rFonts w:ascii="Arial Narrow"/>
          <w:sz w:val="19"/>
        </w:rPr>
      </w:pPr>
      <w:r>
        <w:rPr>
          <w:rFonts w:ascii="Arial Narrow"/>
          <w:w w:val="105"/>
          <w:sz w:val="19"/>
        </w:rPr>
        <w:t>86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1 DE LA COLABORACIÓN EN LA VIR" w:id="28"/>
                  <w:bookmarkEnd w:id="28"/>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21</w:t>
                  </w:r>
                </w:p>
              </w:txbxContent>
            </v:textbox>
            <v:fill type="solid"/>
          </v:shape>
        </w:pict>
      </w:r>
      <w:r>
        <w:rPr>
          <w:rFonts w:ascii="Arial Narrow"/>
          <w:sz w:val="20"/>
        </w:rPr>
      </w:r>
    </w:p>
    <w:p>
      <w:pPr>
        <w:pStyle w:val="Heading2"/>
        <w:ind w:left="1215" w:right="2442"/>
      </w:pPr>
      <w:r>
        <w:rPr>
          <w:color w:val="808080"/>
          <w:sz w:val="36"/>
        </w:rPr>
        <w:t>D</w:t>
      </w:r>
      <w:r>
        <w:rPr>
          <w:color w:val="808080"/>
        </w:rPr>
        <w:t>E LA COLABORACIÓN EN LA VIRTUD Y EL </w:t>
      </w:r>
      <w:r>
        <w:rPr>
          <w:color w:val="808080"/>
          <w:spacing w:val="-4"/>
        </w:rPr>
        <w:t>TEMOR </w:t>
      </w:r>
      <w:r>
        <w:rPr>
          <w:color w:val="808080"/>
        </w:rPr>
        <w:t>DE</w:t>
      </w:r>
      <w:r>
        <w:rPr>
          <w:color w:val="808080"/>
          <w:spacing w:val="54"/>
        </w:rPr>
        <w:t> </w:t>
      </w:r>
      <w:r>
        <w:rPr>
          <w:color w:val="808080"/>
          <w:spacing w:val="-3"/>
          <w:sz w:val="36"/>
        </w:rPr>
        <w:t>A</w:t>
      </w:r>
      <w:r>
        <w:rPr>
          <w:color w:val="808080"/>
          <w:spacing w:val="-3"/>
        </w:rPr>
        <w:t>LLAH</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“Y colaborad en la virtud y en el temor de  Allah.”</w:t>
      </w:r>
    </w:p>
    <w:p>
      <w:pPr>
        <w:spacing w:before="11"/>
        <w:ind w:left="80" w:right="127" w:firstLine="0"/>
        <w:jc w:val="left"/>
        <w:rPr>
          <w:rFonts w:ascii="Arial"/>
          <w:b/>
          <w:sz w:val="16"/>
        </w:rPr>
      </w:pPr>
      <w:r>
        <w:rPr>
          <w:rFonts w:ascii="Arial"/>
          <w:b/>
          <w:color w:val="808080"/>
          <w:w w:val="105"/>
          <w:sz w:val="16"/>
        </w:rPr>
        <w:t>(La Mesa Servida /2)</w:t>
      </w:r>
    </w:p>
    <w:p>
      <w:pPr>
        <w:pStyle w:val="BodyText"/>
        <w:spacing w:before="1"/>
        <w:rPr>
          <w:rFonts w:ascii="Arial"/>
          <w:b/>
          <w:sz w:val="22"/>
        </w:rPr>
      </w:pPr>
    </w:p>
    <w:p>
      <w:pPr>
        <w:pStyle w:val="BodyText"/>
        <w:ind w:left="80" w:right="127"/>
      </w:pPr>
      <w:r>
        <w:rPr/>
        <w:t>“Juro por la tarde que el hombre está perdido excepto los que creen, actúan recta- mente y se aconsejan en la verdad y la paciencia.”</w:t>
      </w:r>
    </w:p>
    <w:p>
      <w:pPr>
        <w:spacing w:before="11"/>
        <w:ind w:left="80" w:right="127" w:firstLine="0"/>
        <w:jc w:val="left"/>
        <w:rPr>
          <w:rFonts w:ascii="Arial"/>
          <w:b/>
          <w:sz w:val="16"/>
        </w:rPr>
      </w:pPr>
      <w:r>
        <w:rPr>
          <w:rFonts w:ascii="Arial"/>
          <w:b/>
          <w:color w:val="808080"/>
          <w:w w:val="105"/>
          <w:sz w:val="16"/>
        </w:rPr>
        <w:t>(La Tarde /1-3)</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180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229" w:right="402" w:firstLine="0"/>
        <w:jc w:val="left"/>
        <w:rPr>
          <w:i/>
          <w:sz w:val="18"/>
        </w:rPr>
      </w:pPr>
      <w:r>
        <w:rPr>
          <w:i/>
          <w:sz w:val="18"/>
        </w:rPr>
        <w:t>De Abu </w:t>
      </w:r>
      <w:r>
        <w:rPr>
          <w:i/>
          <w:spacing w:val="2"/>
          <w:sz w:val="18"/>
        </w:rPr>
        <w:t>Abdurrahmán Zaid </w:t>
      </w:r>
      <w:r>
        <w:rPr>
          <w:i/>
          <w:sz w:val="18"/>
        </w:rPr>
        <w:t>Ibn </w:t>
      </w:r>
      <w:r>
        <w:rPr>
          <w:i/>
          <w:spacing w:val="2"/>
          <w:sz w:val="18"/>
        </w:rPr>
        <w:t>Jalid,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46" w:space="40"/>
            <w:col w:w="8234"/>
          </w:cols>
        </w:sectPr>
      </w:pPr>
    </w:p>
    <w:p>
      <w:pPr>
        <w:pStyle w:val="BodyText"/>
        <w:spacing w:before="129"/>
        <w:ind w:left="1215" w:right="127" w:firstLine="405"/>
      </w:pPr>
      <w:r>
        <w:rPr/>
        <w:t>“Quien pertrecha a un guerrero por la causa de Allah, obtiene la misma recom- pensa que si hubiese luchado.</w:t>
      </w:r>
    </w:p>
    <w:p>
      <w:pPr>
        <w:pStyle w:val="BodyText"/>
        <w:ind w:left="1215" w:right="127" w:firstLine="405"/>
      </w:pPr>
      <w:r>
        <w:rPr/>
        <w:t>Y quien procura las necesidades de la familia de un guerrero durante su ausen- cia, es como si también hubiese  luchado.”</w:t>
      </w:r>
    </w:p>
    <w:p>
      <w:pPr>
        <w:spacing w:after="0"/>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181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Said Al Judrí, Allah esté complacido con él, que el   Mensajero de Allah, Él le bendiga y le dé paz:</w:t>
      </w:r>
    </w:p>
    <w:p>
      <w:pPr>
        <w:pStyle w:val="BodyText"/>
        <w:spacing w:before="120"/>
        <w:ind w:right="132"/>
        <w:jc w:val="right"/>
      </w:pPr>
      <w:r>
        <w:rPr/>
        <w:t>“Envió a Banu Lihiana un mensajero de la tribu de Hudail y dijo: ‘Que vaya al</w:t>
      </w:r>
    </w:p>
    <w:p>
      <w:pPr>
        <w:pStyle w:val="BodyText"/>
        <w:ind w:left="229" w:right="240"/>
      </w:pPr>
      <w:r>
        <w:rPr>
          <w:i/>
        </w:rPr>
        <w:t>Yihad </w:t>
      </w:r>
      <w:r>
        <w:rPr/>
        <w:t>uno de cada dos hombres y la recompensa para los dos’.”</w:t>
      </w:r>
    </w:p>
    <w:p>
      <w:pPr>
        <w:spacing w:after="0"/>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182</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Ibn Abbás, Allah esté complacido con los dos, que el Mensajero de Allah, Él le bendiga y le dé   paz:</w:t>
      </w:r>
    </w:p>
    <w:p>
      <w:pPr>
        <w:pStyle w:val="BodyText"/>
        <w:spacing w:before="120"/>
        <w:ind w:left="229" w:right="240" w:firstLine="405"/>
      </w:pPr>
      <w:r>
        <w:rPr/>
        <w:t>“Encontró a unos jinetes en un lugar llamado Ar Rauhá, próximo a Medina, y preguntó: ‘¿Quién va?’</w:t>
      </w:r>
    </w:p>
    <w:p>
      <w:pPr>
        <w:pStyle w:val="BodyText"/>
        <w:ind w:left="634" w:right="2477"/>
      </w:pPr>
      <w:r>
        <w:rPr/>
        <w:t>Contestaron: ‘¡Los musulmanes! ¿Y tu quién eres?’ Dijo: ‘El Mensajero de Allah.’</w:t>
      </w:r>
    </w:p>
    <w:p>
      <w:pPr>
        <w:spacing w:after="0"/>
        <w:sectPr>
          <w:type w:val="continuous"/>
          <w:pgSz w:w="11920" w:h="16840"/>
          <w:pgMar w:top="1600" w:bottom="280" w:left="1680" w:right="1020"/>
          <w:cols w:num="2" w:equalWidth="0">
            <w:col w:w="946" w:space="40"/>
            <w:col w:w="8234"/>
          </w:cols>
        </w:sectPr>
      </w:pPr>
    </w:p>
    <w:p>
      <w:pPr>
        <w:pStyle w:val="BodyText"/>
        <w:rPr>
          <w:sz w:val="20"/>
        </w:rPr>
      </w:pPr>
    </w:p>
    <w:p>
      <w:pPr>
        <w:pStyle w:val="BodyText"/>
        <w:rPr>
          <w:sz w:val="20"/>
        </w:rPr>
      </w:pPr>
    </w:p>
    <w:p>
      <w:pPr>
        <w:pStyle w:val="BodyText"/>
        <w:rPr>
          <w:sz w:val="22"/>
        </w:rPr>
      </w:pPr>
    </w:p>
    <w:p>
      <w:pPr>
        <w:spacing w:before="81"/>
        <w:ind w:left="0" w:right="129" w:firstLine="0"/>
        <w:jc w:val="right"/>
        <w:rPr>
          <w:rFonts w:ascii="Arial Narrow"/>
          <w:sz w:val="19"/>
        </w:rPr>
      </w:pPr>
      <w:r>
        <w:rPr>
          <w:rFonts w:ascii="Arial Narrow"/>
          <w:sz w:val="19"/>
        </w:rPr>
        <w:t>87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Entonces una mujer levantó a un niño y preguntó: ‘¿Para éste vale la peregri- nación?’</w:t>
      </w:r>
    </w:p>
    <w:p>
      <w:pPr>
        <w:pStyle w:val="BodyText"/>
        <w:ind w:left="1560" w:right="192"/>
      </w:pPr>
      <w:r>
        <w:rPr/>
        <w:t>Dijo: ‘Sí y para ti hay  recompensa’.”*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pgSz w:w="11920" w:h="16840"/>
          <w:pgMar w:top="1180" w:bottom="280" w:left="1680" w:right="1080"/>
        </w:sectPr>
      </w:pPr>
    </w:p>
    <w:p>
      <w:pPr>
        <w:pStyle w:val="BodyText"/>
        <w:rPr>
          <w:rFonts w:ascii="Arial"/>
          <w:b/>
        </w:rPr>
      </w:pPr>
    </w:p>
    <w:p>
      <w:pPr>
        <w:pStyle w:val="BodyText"/>
        <w:rPr>
          <w:rFonts w:ascii="Arial"/>
          <w:b/>
        </w:rPr>
      </w:pPr>
    </w:p>
    <w:p>
      <w:pPr>
        <w:spacing w:before="196"/>
        <w:ind w:left="31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183</w:t>
      </w:r>
    </w:p>
    <w:p>
      <w:pPr>
        <w:spacing w:line="196" w:lineRule="exact" w:before="81"/>
        <w:ind w:left="3064" w:right="128" w:firstLine="0"/>
        <w:jc w:val="both"/>
        <w:rPr>
          <w:sz w:val="18"/>
        </w:rPr>
      </w:pPr>
      <w:r>
        <w:rPr/>
        <w:br w:type="column"/>
      </w:r>
      <w:r>
        <w:rPr>
          <w:sz w:val="18"/>
        </w:rPr>
        <w:t>*El niño que hace la peregrinación tiene recompensa por ello, pero no  le exime de la obligación de hacer la peregrinación, si puede, cuando al- cance la</w:t>
      </w:r>
      <w:r>
        <w:rPr>
          <w:spacing w:val="15"/>
          <w:sz w:val="18"/>
        </w:rPr>
        <w:t> </w:t>
      </w:r>
      <w:r>
        <w:rPr>
          <w:sz w:val="18"/>
        </w:rPr>
        <w:t>pubertad.</w:t>
      </w:r>
    </w:p>
    <w:p>
      <w:pPr>
        <w:pStyle w:val="BodyText"/>
        <w:rPr>
          <w:sz w:val="18"/>
        </w:rPr>
      </w:pPr>
    </w:p>
    <w:p>
      <w:pPr>
        <w:spacing w:before="158"/>
        <w:ind w:left="229" w:right="240" w:firstLine="0"/>
        <w:jc w:val="left"/>
        <w:rPr>
          <w:i/>
          <w:sz w:val="18"/>
        </w:rPr>
      </w:pPr>
      <w:r>
        <w:rPr>
          <w:i/>
          <w:sz w:val="18"/>
        </w:rPr>
        <w:t>De Abu Musa al Asharí, Allah esté complacido con él, que dijo el Mensajero de Allah, Él le bendiga y le dé paz:</w:t>
      </w:r>
    </w:p>
    <w:p>
      <w:pPr>
        <w:pStyle w:val="BodyText"/>
        <w:spacing w:before="120"/>
        <w:ind w:left="229" w:right="113" w:firstLine="405"/>
        <w:jc w:val="both"/>
      </w:pPr>
      <w:r>
        <w:rPr/>
        <w:t>“El tesorero musulmán y fiel, el que ejecuta lo que se le manda y da de forma completa y de buen talante, obtiene la misma recompensa que el dueño de la sáda- qa.”</w:t>
      </w:r>
    </w:p>
    <w:p>
      <w:pPr>
        <w:spacing w:after="0"/>
        <w:jc w:val="both"/>
        <w:sectPr>
          <w:type w:val="continuous"/>
          <w:pgSz w:w="11920" w:h="16840"/>
          <w:pgMar w:top="1600" w:bottom="280" w:left="1680" w:right="1080"/>
          <w:cols w:num="2" w:equalWidth="0">
            <w:col w:w="88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18"/>
        </w:rPr>
      </w:pPr>
    </w:p>
    <w:p>
      <w:pPr>
        <w:spacing w:before="80"/>
        <w:ind w:left="1155" w:right="192" w:firstLine="0"/>
        <w:jc w:val="left"/>
        <w:rPr>
          <w:rFonts w:ascii="Arial Narrow"/>
          <w:sz w:val="19"/>
        </w:rPr>
      </w:pPr>
      <w:r>
        <w:rPr>
          <w:rFonts w:ascii="Arial Narrow"/>
          <w:w w:val="105"/>
          <w:sz w:val="19"/>
        </w:rPr>
        <w:t>88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2 DEL BUEN CONSEJO" w:id="29"/>
                  <w:bookmarkEnd w:id="29"/>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22</w:t>
                  </w:r>
                </w:p>
              </w:txbxContent>
            </v:textbox>
            <v:fill type="solid"/>
          </v:shape>
        </w:pict>
      </w:r>
      <w:r>
        <w:rPr>
          <w:rFonts w:ascii="Arial Narrow"/>
          <w:sz w:val="20"/>
        </w:rPr>
      </w:r>
    </w:p>
    <w:p>
      <w:pPr>
        <w:pStyle w:val="Heading2"/>
        <w:ind w:left="1215" w:right="1490"/>
      </w:pPr>
      <w:r>
        <w:rPr>
          <w:color w:val="808080"/>
          <w:sz w:val="36"/>
        </w:rPr>
        <w:t>D</w:t>
      </w:r>
      <w:r>
        <w:rPr>
          <w:color w:val="808080"/>
        </w:rPr>
        <w:t>EL BUEN CONSEJO</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“Los creyentes no son sino hermanos.”</w:t>
      </w:r>
    </w:p>
    <w:p>
      <w:pPr>
        <w:spacing w:before="11"/>
        <w:ind w:left="80" w:right="127" w:firstLine="0"/>
        <w:jc w:val="left"/>
        <w:rPr>
          <w:rFonts w:ascii="Arial"/>
          <w:b/>
          <w:sz w:val="16"/>
        </w:rPr>
      </w:pPr>
      <w:r>
        <w:rPr>
          <w:rFonts w:ascii="Arial"/>
          <w:b/>
          <w:color w:val="808080"/>
          <w:w w:val="105"/>
          <w:sz w:val="16"/>
        </w:rPr>
        <w:t>(Las Habitaciones Privadas /10)</w:t>
      </w:r>
    </w:p>
    <w:p>
      <w:pPr>
        <w:pStyle w:val="BodyText"/>
        <w:spacing w:before="1"/>
        <w:rPr>
          <w:rFonts w:ascii="Arial"/>
          <w:b/>
          <w:sz w:val="22"/>
        </w:rPr>
      </w:pPr>
    </w:p>
    <w:p>
      <w:pPr>
        <w:pStyle w:val="BodyText"/>
        <w:ind w:left="80" w:right="127"/>
      </w:pPr>
      <w:r>
        <w:rPr/>
        <w:t>“Y yo os aconsejaré.” (En palabras de  Noé).</w:t>
      </w:r>
    </w:p>
    <w:p>
      <w:pPr>
        <w:spacing w:before="11"/>
        <w:ind w:left="80" w:right="127" w:firstLine="0"/>
        <w:jc w:val="left"/>
        <w:rPr>
          <w:rFonts w:ascii="Arial" w:hAnsi="Arial"/>
          <w:b/>
          <w:sz w:val="16"/>
        </w:rPr>
      </w:pPr>
      <w:r>
        <w:rPr>
          <w:rFonts w:ascii="Arial" w:hAnsi="Arial"/>
          <w:b/>
          <w:color w:val="808080"/>
          <w:w w:val="105"/>
          <w:sz w:val="16"/>
        </w:rPr>
        <w:t>(El Muro entre el Jardín y el Fuego /62)</w:t>
      </w:r>
    </w:p>
    <w:p>
      <w:pPr>
        <w:pStyle w:val="BodyText"/>
        <w:spacing w:before="1"/>
        <w:rPr>
          <w:rFonts w:ascii="Arial"/>
          <w:b/>
          <w:sz w:val="22"/>
        </w:rPr>
      </w:pPr>
    </w:p>
    <w:p>
      <w:pPr>
        <w:pStyle w:val="BodyText"/>
        <w:ind w:left="80" w:right="127"/>
      </w:pPr>
      <w:r>
        <w:rPr/>
        <w:t>“Y yo soy para vosotros un consejero fiel.” (En palabras de  Hud).</w:t>
      </w:r>
    </w:p>
    <w:p>
      <w:pPr>
        <w:spacing w:before="11"/>
        <w:ind w:left="80" w:right="127" w:firstLine="0"/>
        <w:jc w:val="left"/>
        <w:rPr>
          <w:rFonts w:ascii="Arial" w:hAnsi="Arial"/>
          <w:b/>
          <w:sz w:val="16"/>
        </w:rPr>
      </w:pPr>
      <w:r>
        <w:rPr>
          <w:rFonts w:ascii="Arial" w:hAnsi="Arial"/>
          <w:b/>
          <w:color w:val="808080"/>
          <w:w w:val="105"/>
          <w:sz w:val="16"/>
        </w:rPr>
        <w:t>(El Muro entre el Jardín y el Fuego /68)</w:t>
      </w:r>
    </w:p>
    <w:p>
      <w:pPr>
        <w:spacing w:after="0"/>
        <w:jc w:val="left"/>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184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Ruqaia Tamin Ibn Aus, Allah esté complacido con él, que dijo el Profeta, sobre él sea la paz y las bendiciones:</w:t>
      </w:r>
    </w:p>
    <w:p>
      <w:pPr>
        <w:pStyle w:val="BodyText"/>
        <w:spacing w:before="120"/>
        <w:ind w:left="634" w:right="5305"/>
      </w:pPr>
      <w:r>
        <w:rPr/>
        <w:t>“El </w:t>
      </w:r>
      <w:r>
        <w:rPr>
          <w:i/>
        </w:rPr>
        <w:t>Din </w:t>
      </w:r>
      <w:r>
        <w:rPr/>
        <w:t>es sinceridad.” Y dijimos: ‘¿Con quién?’</w:t>
      </w:r>
    </w:p>
    <w:p>
      <w:pPr>
        <w:pStyle w:val="BodyText"/>
        <w:ind w:left="229" w:right="240" w:firstLine="405"/>
      </w:pPr>
      <w:r>
        <w:rPr/>
        <w:t>Dijo: ‘Con Allah, Su Libro y Su Mensajero. Con los dirigentes y con todos los musulmanes en general’.”</w:t>
      </w:r>
    </w:p>
    <w:p>
      <w:pPr>
        <w:spacing w:after="0"/>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185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Yarir Ibn Abdallah,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4175" w:space="2115"/>
            <w:col w:w="1944"/>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186</w:t>
      </w:r>
    </w:p>
    <w:p>
      <w:pPr>
        <w:pStyle w:val="BodyText"/>
        <w:spacing w:before="120"/>
        <w:ind w:left="229" w:right="240" w:firstLine="405"/>
      </w:pPr>
      <w:r>
        <w:rPr/>
        <w:br w:type="column"/>
      </w:r>
      <w:r>
        <w:rPr/>
        <w:t>“He dado el </w:t>
      </w:r>
      <w:r>
        <w:rPr>
          <w:i/>
        </w:rPr>
        <w:t>bayá </w:t>
      </w:r>
      <w:r>
        <w:rPr/>
        <w:t>al Mensajero de Allah, Él le bendiga y le dé paz, para la ora- ción, el </w:t>
      </w:r>
      <w:r>
        <w:rPr>
          <w:i/>
        </w:rPr>
        <w:t>zakat </w:t>
      </w:r>
      <w:r>
        <w:rPr/>
        <w:t>obligatorio y la sinceridad con todo musulmán.”</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Anás, Allah esté complacido con él, que dijo el Profeta, sobre él sean la paz y las   bendiciones:</w:t>
      </w:r>
    </w:p>
    <w:p>
      <w:pPr>
        <w:pStyle w:val="BodyText"/>
        <w:spacing w:before="120"/>
        <w:ind w:left="229" w:right="240" w:firstLine="405"/>
      </w:pPr>
      <w:r>
        <w:rPr/>
        <w:t>“No creerá (completamente) ninguno de vosotros mientras no quiera para su hermano lo que quiere para sí mismo.”*</w:t>
      </w:r>
    </w:p>
    <w:p>
      <w:pPr>
        <w:spacing w:after="0"/>
        <w:sectPr>
          <w:type w:val="continuous"/>
          <w:pgSz w:w="11920" w:h="16840"/>
          <w:pgMar w:top="1600" w:bottom="280" w:left="1680" w:right="1020"/>
          <w:cols w:num="2" w:equalWidth="0">
            <w:col w:w="946" w:space="40"/>
            <w:col w:w="8234"/>
          </w:cols>
        </w:sectPr>
      </w:pPr>
    </w:p>
    <w:p>
      <w:pPr>
        <w:spacing w:before="71"/>
        <w:ind w:left="0" w:right="127"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7" w:firstLine="0"/>
        <w:jc w:val="left"/>
        <w:rPr>
          <w:sz w:val="18"/>
        </w:rPr>
      </w:pPr>
      <w:r>
        <w:rPr>
          <w:sz w:val="18"/>
        </w:rPr>
        <w:t>*Se refiere tanto al hermano en el Islam como al prójimo en sentido ge- neral.</w:t>
      </w:r>
    </w:p>
    <w:p>
      <w:pPr>
        <w:pStyle w:val="BodyText"/>
        <w:rPr>
          <w:sz w:val="20"/>
        </w:rPr>
      </w:pPr>
    </w:p>
    <w:p>
      <w:pPr>
        <w:pStyle w:val="BodyText"/>
        <w:spacing w:before="5"/>
        <w:rPr>
          <w:sz w:val="29"/>
        </w:rPr>
      </w:pPr>
    </w:p>
    <w:p>
      <w:pPr>
        <w:spacing w:before="81"/>
        <w:ind w:left="0" w:right="129" w:firstLine="0"/>
        <w:jc w:val="right"/>
        <w:rPr>
          <w:rFonts w:ascii="Arial Narrow"/>
          <w:sz w:val="19"/>
        </w:rPr>
      </w:pPr>
      <w:r>
        <w:rPr>
          <w:rFonts w:ascii="Arial Narrow"/>
          <w:sz w:val="19"/>
        </w:rPr>
        <w:t>89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3 DEL MANDATO DE LO LÍCITO Y L" w:id="30"/>
                  <w:bookmarkEnd w:id="30"/>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23</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EL MANDATO DE LO LÍCITO Y LA PROHIBICIÓN  DE  LO ILÍCITO</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7"/>
      </w:pPr>
      <w:r>
        <w:rPr/>
        <w:t>“Que seáis un pueblo que llame al bien, ordenando hacer lo lícito y prohibiendo hacer lo ilícito. Y los que tengan esas cualidades serán de los   triunfadores.”*</w:t>
      </w:r>
    </w:p>
    <w:p>
      <w:pPr>
        <w:spacing w:before="11"/>
        <w:ind w:left="80" w:right="0" w:firstLine="0"/>
        <w:jc w:val="both"/>
        <w:rPr>
          <w:rFonts w:ascii="Arial" w:hAnsi="Arial"/>
          <w:b/>
          <w:sz w:val="16"/>
        </w:rPr>
      </w:pPr>
      <w:r>
        <w:rPr>
          <w:rFonts w:ascii="Arial" w:hAnsi="Arial"/>
          <w:b/>
          <w:color w:val="808080"/>
          <w:w w:val="105"/>
          <w:sz w:val="16"/>
        </w:rPr>
        <w:t>(La Familia de Imrán /104)</w:t>
      </w:r>
    </w:p>
    <w:p>
      <w:pPr>
        <w:pStyle w:val="BodyText"/>
        <w:spacing w:before="1"/>
        <w:rPr>
          <w:rFonts w:ascii="Arial"/>
          <w:b/>
          <w:sz w:val="22"/>
        </w:rPr>
      </w:pPr>
    </w:p>
    <w:p>
      <w:pPr>
        <w:pStyle w:val="BodyText"/>
        <w:ind w:left="80" w:right="127"/>
      </w:pPr>
      <w:r>
        <w:rPr/>
        <w:t>“Habéis sido el mejor pueblo que ha venido al mundo, ordenáis hacer lo lícito, re- probáis lo ilícito y creéis en  Allah.”**</w:t>
      </w:r>
    </w:p>
    <w:p>
      <w:pPr>
        <w:spacing w:before="11"/>
        <w:ind w:left="80" w:right="0" w:firstLine="0"/>
        <w:jc w:val="both"/>
        <w:rPr>
          <w:rFonts w:ascii="Arial" w:hAnsi="Arial"/>
          <w:b/>
          <w:sz w:val="16"/>
        </w:rPr>
      </w:pPr>
      <w:r>
        <w:rPr>
          <w:rFonts w:ascii="Arial" w:hAnsi="Arial"/>
          <w:b/>
          <w:color w:val="808080"/>
          <w:w w:val="105"/>
          <w:sz w:val="16"/>
        </w:rPr>
        <w:t>(La Familia de Imrán /110)</w:t>
      </w:r>
    </w:p>
    <w:p>
      <w:pPr>
        <w:pStyle w:val="BodyText"/>
        <w:spacing w:before="1"/>
        <w:rPr>
          <w:rFonts w:ascii="Arial"/>
          <w:b/>
          <w:sz w:val="22"/>
        </w:rPr>
      </w:pPr>
    </w:p>
    <w:p>
      <w:pPr>
        <w:pStyle w:val="BodyText"/>
        <w:ind w:left="80" w:right="127"/>
      </w:pPr>
      <w:r>
        <w:rPr/>
        <w:t>“Acepta el perdón, manda lo reconocido como bueno y no recrimines a los igno- rantes.”</w:t>
      </w:r>
    </w:p>
    <w:p>
      <w:pPr>
        <w:spacing w:before="11"/>
        <w:ind w:left="80" w:right="0" w:firstLine="0"/>
        <w:jc w:val="both"/>
        <w:rPr>
          <w:rFonts w:ascii="Arial" w:hAnsi="Arial"/>
          <w:b/>
          <w:sz w:val="16"/>
        </w:rPr>
      </w:pPr>
      <w:r>
        <w:rPr>
          <w:rFonts w:ascii="Arial" w:hAnsi="Arial"/>
          <w:b/>
          <w:color w:val="808080"/>
          <w:w w:val="105"/>
          <w:sz w:val="16"/>
        </w:rPr>
        <w:t>(El Muro entre el Jardín y el Fuego /199)</w:t>
      </w:r>
    </w:p>
    <w:p>
      <w:pPr>
        <w:pStyle w:val="BodyText"/>
        <w:spacing w:before="1"/>
        <w:rPr>
          <w:rFonts w:ascii="Arial"/>
          <w:b/>
          <w:sz w:val="22"/>
        </w:rPr>
      </w:pPr>
    </w:p>
    <w:p>
      <w:pPr>
        <w:pStyle w:val="BodyText"/>
        <w:ind w:left="80" w:right="127"/>
      </w:pPr>
      <w:r>
        <w:rPr/>
        <w:t>“Los creyentes y las creyentes son aliados unos de otros. Ordenan lo lícito y prohi- ben lo ilícito.”</w:t>
      </w:r>
    </w:p>
    <w:p>
      <w:pPr>
        <w:spacing w:before="11"/>
        <w:ind w:left="80" w:right="0" w:firstLine="0"/>
        <w:jc w:val="both"/>
        <w:rPr>
          <w:rFonts w:ascii="Arial"/>
          <w:b/>
          <w:sz w:val="16"/>
        </w:rPr>
      </w:pPr>
      <w:r>
        <w:rPr>
          <w:rFonts w:ascii="Arial"/>
          <w:b/>
          <w:color w:val="808080"/>
          <w:w w:val="105"/>
          <w:sz w:val="16"/>
        </w:rPr>
        <w:t>(El Arrepentimiento /71)</w:t>
      </w:r>
    </w:p>
    <w:p>
      <w:pPr>
        <w:pStyle w:val="BodyText"/>
        <w:spacing w:before="1"/>
        <w:rPr>
          <w:rFonts w:ascii="Arial"/>
          <w:b/>
          <w:sz w:val="22"/>
        </w:rPr>
      </w:pPr>
    </w:p>
    <w:p>
      <w:pPr>
        <w:pStyle w:val="BodyText"/>
        <w:ind w:left="80" w:right="128"/>
        <w:jc w:val="both"/>
      </w:pPr>
      <w:r>
        <w:rPr/>
        <w:t>“Fueron maldecidos los incrédulos de la tribu de Israel en la voz de Daud y de Je- sús, hijo de María. Eso por todo cuanto se propasaban y desobedecían. No se prohibían ni reprochaban el mal que hacían. ¡Qué depravado era lo que  hacían!”</w:t>
      </w:r>
    </w:p>
    <w:p>
      <w:pPr>
        <w:spacing w:before="11"/>
        <w:ind w:left="80" w:right="0" w:firstLine="0"/>
        <w:jc w:val="both"/>
        <w:rPr>
          <w:rFonts w:ascii="Arial"/>
          <w:b/>
          <w:sz w:val="16"/>
        </w:rPr>
      </w:pPr>
      <w:r>
        <w:rPr>
          <w:rFonts w:ascii="Arial"/>
          <w:b/>
          <w:color w:val="808080"/>
          <w:w w:val="105"/>
          <w:sz w:val="16"/>
        </w:rPr>
        <w:t>(La Mesa Servida /78)</w:t>
      </w:r>
    </w:p>
    <w:p>
      <w:pPr>
        <w:pStyle w:val="BodyText"/>
        <w:spacing w:before="1"/>
        <w:rPr>
          <w:rFonts w:ascii="Arial"/>
          <w:b/>
          <w:sz w:val="22"/>
        </w:rPr>
      </w:pPr>
    </w:p>
    <w:p>
      <w:pPr>
        <w:pStyle w:val="BodyText"/>
        <w:ind w:left="80" w:right="127"/>
      </w:pPr>
      <w:r>
        <w:rPr/>
        <w:t>“Y di: Lo verdadero viene de vuestro Señor. Pues quien quiera que crea y quien no quiera que no crea.”</w:t>
      </w:r>
    </w:p>
    <w:p>
      <w:pPr>
        <w:spacing w:before="11"/>
        <w:ind w:left="80" w:right="0" w:firstLine="0"/>
        <w:jc w:val="both"/>
        <w:rPr>
          <w:rFonts w:ascii="Arial"/>
          <w:b/>
          <w:sz w:val="16"/>
        </w:rPr>
      </w:pPr>
      <w:r>
        <w:rPr>
          <w:rFonts w:ascii="Arial"/>
          <w:b/>
          <w:color w:val="808080"/>
          <w:w w:val="105"/>
          <w:sz w:val="16"/>
        </w:rPr>
        <w:t>(La cueva /29)</w:t>
      </w:r>
    </w:p>
    <w:p>
      <w:pPr>
        <w:pStyle w:val="BodyText"/>
        <w:spacing w:before="1"/>
        <w:rPr>
          <w:rFonts w:ascii="Arial"/>
          <w:b/>
          <w:sz w:val="22"/>
        </w:rPr>
      </w:pPr>
    </w:p>
    <w:p>
      <w:pPr>
        <w:pStyle w:val="BodyText"/>
        <w:ind w:left="80"/>
        <w:jc w:val="both"/>
      </w:pPr>
      <w:r>
        <w:rPr/>
        <w:t>“Manifiesta públicamente lo que te ha sido ordenado.”</w:t>
      </w:r>
    </w:p>
    <w:p>
      <w:pPr>
        <w:spacing w:before="11"/>
        <w:ind w:left="80" w:right="0" w:firstLine="0"/>
        <w:jc w:val="both"/>
        <w:rPr>
          <w:rFonts w:ascii="Arial" w:hAnsi="Arial"/>
          <w:b/>
          <w:sz w:val="16"/>
        </w:rPr>
      </w:pPr>
      <w:r>
        <w:rPr>
          <w:rFonts w:ascii="Arial" w:hAnsi="Arial"/>
          <w:b/>
          <w:color w:val="808080"/>
          <w:w w:val="105"/>
          <w:sz w:val="16"/>
        </w:rPr>
        <w:t>(Las Cámaras de Piedra /94)</w:t>
      </w:r>
    </w:p>
    <w:p>
      <w:pPr>
        <w:pStyle w:val="BodyText"/>
        <w:spacing w:before="1"/>
        <w:rPr>
          <w:rFonts w:ascii="Arial"/>
          <w:b/>
          <w:sz w:val="22"/>
        </w:rPr>
      </w:pPr>
    </w:p>
    <w:p>
      <w:pPr>
        <w:pStyle w:val="BodyText"/>
        <w:ind w:left="80" w:right="127"/>
      </w:pPr>
      <w:r>
        <w:rPr/>
        <w:t>“Hemos salvado a los que prohibían y rechazaban el mal y hemos castigado seve- ramente a los injustos por su  desobediencia.”</w:t>
      </w:r>
    </w:p>
    <w:p>
      <w:pPr>
        <w:spacing w:before="11"/>
        <w:ind w:left="80" w:right="0" w:firstLine="0"/>
        <w:jc w:val="both"/>
        <w:rPr>
          <w:rFonts w:ascii="Arial" w:hAnsi="Arial"/>
          <w:b/>
          <w:sz w:val="16"/>
        </w:rPr>
      </w:pPr>
      <w:r>
        <w:rPr>
          <w:rFonts w:ascii="Arial" w:hAnsi="Arial"/>
          <w:b/>
          <w:color w:val="808080"/>
          <w:w w:val="105"/>
          <w:sz w:val="16"/>
        </w:rPr>
        <w:t>(El Muro entre el Jardín y el Fuego /165)</w:t>
      </w:r>
    </w:p>
    <w:p>
      <w:pPr>
        <w:pStyle w:val="BodyText"/>
        <w:spacing w:before="2"/>
        <w:rPr>
          <w:rFonts w:ascii="Arial"/>
          <w:b/>
          <w:sz w:val="21"/>
        </w:rPr>
      </w:pPr>
    </w:p>
    <w:p>
      <w:pPr>
        <w:spacing w:line="196" w:lineRule="exact" w:before="1"/>
        <w:ind w:left="2915" w:right="127" w:firstLine="0"/>
        <w:jc w:val="left"/>
        <w:rPr>
          <w:sz w:val="18"/>
        </w:rPr>
      </w:pPr>
      <w:r>
        <w:rPr>
          <w:sz w:val="18"/>
        </w:rPr>
        <w:t>*Lo lícito se refiere a todo lo que encierra un bien y lo ilícito a todo lo que encierra un mal o corrupción.</w:t>
      </w:r>
    </w:p>
    <w:p>
      <w:pPr>
        <w:spacing w:after="0" w:line="196" w:lineRule="exact"/>
        <w:jc w:val="left"/>
        <w:rPr>
          <w:sz w:val="18"/>
        </w:rPr>
        <w:sectPr>
          <w:type w:val="continuous"/>
          <w:pgSz w:w="11920" w:h="16840"/>
          <w:pgMar w:top="1600" w:bottom="280" w:left="1680" w:right="1080"/>
          <w:cols w:num="2" w:equalWidth="0">
            <w:col w:w="1035" w:space="40"/>
            <w:col w:w="8085"/>
          </w:cols>
        </w:sectPr>
      </w:pPr>
    </w:p>
    <w:p>
      <w:pPr>
        <w:pStyle w:val="BodyText"/>
        <w:rPr>
          <w:sz w:val="20"/>
        </w:rPr>
      </w:pPr>
    </w:p>
    <w:p>
      <w:pPr>
        <w:pStyle w:val="BodyText"/>
        <w:spacing w:before="7"/>
        <w:rPr>
          <w:sz w:val="20"/>
        </w:rPr>
      </w:pPr>
    </w:p>
    <w:p>
      <w:pPr>
        <w:spacing w:before="0"/>
        <w:ind w:left="1155" w:right="192" w:firstLine="0"/>
        <w:jc w:val="left"/>
        <w:rPr>
          <w:rFonts w:ascii="Arial Narrow"/>
          <w:sz w:val="19"/>
        </w:rPr>
      </w:pPr>
      <w:r>
        <w:rPr>
          <w:rFonts w:ascii="Arial Narrow"/>
          <w:w w:val="105"/>
          <w:sz w:val="19"/>
        </w:rPr>
        <w:t>90</w:t>
      </w:r>
    </w:p>
    <w:p>
      <w:pPr>
        <w:spacing w:after="0"/>
        <w:jc w:val="left"/>
        <w:rPr>
          <w:rFonts w:ascii="Arial Narrow"/>
          <w:sz w:val="19"/>
        </w:rPr>
        <w:sectPr>
          <w:type w:val="continuous"/>
          <w:pgSz w:w="11920" w:h="16840"/>
          <w:pgMar w:top="1600" w:bottom="280" w:left="1680" w:right="1080"/>
        </w:sectPr>
      </w:pPr>
    </w:p>
    <w:p>
      <w:pPr>
        <w:spacing w:before="60"/>
        <w:ind w:left="4050" w:right="127" w:firstLine="0"/>
        <w:jc w:val="left"/>
        <w:rPr>
          <w:sz w:val="18"/>
        </w:rPr>
      </w:pPr>
      <w:r>
        <w:rPr>
          <w:sz w:val="18"/>
        </w:rPr>
        <w:t>**Se refiere a los </w:t>
      </w:r>
      <w:r>
        <w:rPr>
          <w:i/>
          <w:sz w:val="18"/>
        </w:rPr>
        <w:t>sahaba </w:t>
      </w:r>
      <w:r>
        <w:rPr>
          <w:sz w:val="18"/>
        </w:rPr>
        <w:t>y a quienes siguieron su camino.</w:t>
      </w:r>
    </w:p>
    <w:p>
      <w:pPr>
        <w:pStyle w:val="BodyText"/>
        <w:rPr>
          <w:sz w:val="28"/>
        </w:rPr>
      </w:pPr>
    </w:p>
    <w:p>
      <w:pPr>
        <w:spacing w:after="0"/>
        <w:rPr>
          <w:sz w:val="28"/>
        </w:rPr>
        <w:sectPr>
          <w:pgSz w:w="11920" w:h="16840"/>
          <w:pgMar w:top="116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187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Said al Judrí, Allah esté complacido con él, que oyó decir al Mensajero de Allah, Él le bendiga y le dé paz:</w:t>
      </w:r>
    </w:p>
    <w:p>
      <w:pPr>
        <w:pStyle w:val="BodyText"/>
        <w:spacing w:before="120"/>
        <w:ind w:left="229" w:right="128" w:firstLine="405"/>
        <w:jc w:val="both"/>
      </w:pPr>
      <w:r>
        <w:rPr/>
        <w:t>“Aquel de vosotros que vea algo ilícito que lo impida con su mano, si no pue- de, pues con su lengua y si no puede, con su corazón. Y esto es lo más débil del Imán.”</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188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Ibn Masud, Allah esté complacido con él que dijo el Mensajero de Allah, Él le bendiga y le dé   paz:</w:t>
      </w:r>
    </w:p>
    <w:p>
      <w:pPr>
        <w:spacing w:before="71"/>
        <w:ind w:left="-10"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6635" w:space="40"/>
            <w:col w:w="1559"/>
          </w:cols>
        </w:sectPr>
      </w:pPr>
    </w:p>
    <w:p>
      <w:pPr>
        <w:pStyle w:val="BodyText"/>
        <w:spacing w:before="120"/>
        <w:ind w:left="1215" w:right="113" w:firstLine="405"/>
        <w:jc w:val="both"/>
      </w:pPr>
      <w:r>
        <w:rPr/>
        <w:t>“Siempre que Allah ha enviado un profeta, anterior a mí, a un pueblo, ha habi- do hombres sinceros y puros que tomaron su ejemplo y se rigieron por sus manda- tos.</w:t>
      </w:r>
    </w:p>
    <w:p>
      <w:pPr>
        <w:spacing w:after="0"/>
        <w:jc w:val="both"/>
        <w:sectPr>
          <w:type w:val="continuous"/>
          <w:pgSz w:w="11920" w:h="16840"/>
          <w:pgMar w:top="1600" w:bottom="280" w:left="1680" w:right="1020"/>
        </w:sectPr>
      </w:pPr>
    </w:p>
    <w:p>
      <w:pPr>
        <w:pStyle w:val="BodyText"/>
      </w:pPr>
    </w:p>
    <w:p>
      <w:pPr>
        <w:pStyle w:val="BodyText"/>
      </w:pPr>
    </w:p>
    <w:p>
      <w:pPr>
        <w:pStyle w:val="BodyText"/>
      </w:pPr>
    </w:p>
    <w:p>
      <w:pPr>
        <w:pStyle w:val="BodyText"/>
      </w:pPr>
    </w:p>
    <w:p>
      <w:pPr>
        <w:pStyle w:val="BodyText"/>
      </w:pPr>
    </w:p>
    <w:p>
      <w:pPr>
        <w:spacing w:before="191"/>
        <w:ind w:left="375" w:right="-3" w:firstLine="0"/>
        <w:jc w:val="left"/>
        <w:rPr>
          <w:rFonts w:ascii="Arial"/>
          <w:b/>
          <w:sz w:val="19"/>
        </w:rPr>
      </w:pPr>
      <w:r>
        <w:rPr>
          <w:rFonts w:ascii="Arial"/>
          <w:b/>
          <w:color w:val="808080"/>
          <w:sz w:val="24"/>
        </w:rPr>
        <w:t>3. </w:t>
      </w:r>
      <w:r>
        <w:rPr>
          <w:rFonts w:ascii="Arial"/>
          <w:b/>
          <w:color w:val="808080"/>
          <w:sz w:val="19"/>
        </w:rPr>
        <w:t>189</w:t>
      </w:r>
    </w:p>
    <w:p>
      <w:pPr>
        <w:pStyle w:val="BodyText"/>
        <w:ind w:left="199" w:right="128" w:firstLine="405"/>
        <w:jc w:val="both"/>
      </w:pPr>
      <w:r>
        <w:rPr/>
        <w:br w:type="column"/>
      </w:r>
      <w:r>
        <w:rPr/>
        <w:t>Y después de ellos, les sucedieron otros que decían lo que no hacían. Y </w:t>
      </w:r>
      <w:r>
        <w:rPr>
          <w:spacing w:val="2"/>
        </w:rPr>
        <w:t>hacían </w:t>
      </w:r>
      <w:r>
        <w:rPr/>
        <w:t>lo que no les era ordenado.  Y quien los combatió con su mano fue creyente. Y  quien los combatió con su corazón fue creyente. Y quien los combatió con su len- gua fue </w:t>
      </w:r>
      <w:r>
        <w:rPr>
          <w:spacing w:val="2"/>
        </w:rPr>
        <w:t>creyente. </w:t>
      </w:r>
      <w:r>
        <w:rPr/>
        <w:t>Y, </w:t>
      </w:r>
      <w:r>
        <w:rPr>
          <w:spacing w:val="2"/>
        </w:rPr>
        <w:t>tras esto, </w:t>
      </w:r>
      <w:r>
        <w:rPr/>
        <w:t>ya no </w:t>
      </w:r>
      <w:r>
        <w:rPr>
          <w:spacing w:val="2"/>
        </w:rPr>
        <w:t>queda </w:t>
      </w:r>
      <w:r>
        <w:rPr/>
        <w:t>de la fe ni un grano de </w:t>
      </w:r>
      <w:r>
        <w:rPr>
          <w:spacing w:val="44"/>
        </w:rPr>
        <w:t> </w:t>
      </w:r>
      <w:r>
        <w:rPr/>
        <w:t>mostaza.”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76" w:space="40"/>
            <w:col w:w="8204"/>
          </w:cols>
        </w:sectPr>
      </w:pPr>
    </w:p>
    <w:p>
      <w:pPr>
        <w:spacing w:before="4"/>
        <w:ind w:left="1215" w:right="1490" w:firstLine="0"/>
        <w:jc w:val="left"/>
        <w:rPr>
          <w:i/>
          <w:sz w:val="18"/>
        </w:rPr>
      </w:pPr>
      <w:r>
        <w:rPr>
          <w:i/>
          <w:sz w:val="18"/>
        </w:rPr>
        <w:t>De Abu Al Walíd Ubada Ibn As Samit, Allah esté complacido con él, que   dijo:</w:t>
      </w:r>
    </w:p>
    <w:p>
      <w:pPr>
        <w:pStyle w:val="BodyText"/>
        <w:spacing w:before="120"/>
        <w:ind w:left="1215" w:right="127" w:firstLine="405"/>
        <w:jc w:val="both"/>
      </w:pPr>
      <w:r>
        <w:rPr/>
        <w:t>“Hemos dado el </w:t>
      </w:r>
      <w:r>
        <w:rPr>
          <w:i/>
        </w:rPr>
        <w:t>bayá </w:t>
      </w:r>
      <w:r>
        <w:rPr/>
        <w:t>al Mensajero de Allah, Él le bendiga y le dé paz, para oír-  le y obedecerle tanto en la desgracia como en la fortuna; en lo fácil y en lo </w:t>
      </w:r>
      <w:r>
        <w:rPr>
          <w:spacing w:val="5"/>
        </w:rPr>
        <w:t>difícil;    </w:t>
      </w:r>
      <w:r>
        <w:rPr/>
        <w:t>en los asuntos tanto agradables como </w:t>
      </w:r>
      <w:r>
        <w:rPr>
          <w:spacing w:val="2"/>
        </w:rPr>
        <w:t>desagradables; </w:t>
      </w:r>
      <w:r>
        <w:rPr/>
        <w:t>y </w:t>
      </w:r>
      <w:r>
        <w:rPr>
          <w:spacing w:val="2"/>
        </w:rPr>
        <w:t>hasta </w:t>
      </w:r>
      <w:r>
        <w:rPr/>
        <w:t>en la </w:t>
      </w:r>
      <w:r>
        <w:rPr>
          <w:spacing w:val="2"/>
        </w:rPr>
        <w:t>situación </w:t>
      </w:r>
      <w:r>
        <w:rPr>
          <w:spacing w:val="3"/>
        </w:rPr>
        <w:t>de </w:t>
      </w:r>
      <w:r>
        <w:rPr/>
        <w:t>cuando el gobernante goza de preferencia sobre nosotros y el trato no es igual al nuestro. Y en no discutir el mandato del gobernante, </w:t>
      </w:r>
      <w:r>
        <w:rPr>
          <w:spacing w:val="2"/>
        </w:rPr>
        <w:t>mientras </w:t>
      </w:r>
      <w:r>
        <w:rPr/>
        <w:t>no se vea una prue- ba clara de que ha incurrido en el </w:t>
      </w:r>
      <w:r>
        <w:rPr>
          <w:i/>
        </w:rPr>
        <w:t>kufur </w:t>
      </w:r>
      <w:r>
        <w:rPr/>
        <w:t>y que haya constancia de ella en el Corán o   </w:t>
      </w:r>
      <w:r>
        <w:rPr>
          <w:spacing w:val="3"/>
        </w:rPr>
        <w:t>la </w:t>
      </w:r>
      <w:r>
        <w:rPr>
          <w:i/>
          <w:spacing w:val="2"/>
        </w:rPr>
        <w:t>Sunna</w:t>
      </w:r>
      <w:r>
        <w:rPr>
          <w:spacing w:val="2"/>
        </w:rPr>
        <w:t>. </w:t>
      </w:r>
      <w:r>
        <w:rPr/>
        <w:t>Y en decir la verdad dondequiera que estemos, sin temer, por Allah, </w:t>
      </w:r>
      <w:r>
        <w:rPr>
          <w:spacing w:val="-3"/>
        </w:rPr>
        <w:t>re- </w:t>
      </w:r>
      <w:r>
        <w:rPr/>
        <w:t>proche</w:t>
      </w:r>
      <w:r>
        <w:rPr>
          <w:spacing w:val="-4"/>
        </w:rPr>
        <w:t> </w:t>
      </w:r>
      <w:r>
        <w:rPr>
          <w:spacing w:val="3"/>
        </w:rPr>
        <w:t>alguno.”</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190</w:t>
      </w:r>
    </w:p>
    <w:p>
      <w:pPr>
        <w:spacing w:before="71"/>
        <w:ind w:left="229" w:right="120"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29" w:right="240" w:firstLine="0"/>
        <w:jc w:val="left"/>
        <w:rPr>
          <w:i/>
          <w:sz w:val="18"/>
        </w:rPr>
      </w:pPr>
      <w:r>
        <w:rPr>
          <w:i/>
          <w:sz w:val="18"/>
        </w:rPr>
        <w:t>De An Nuaman Ibn </w:t>
      </w:r>
      <w:r>
        <w:rPr>
          <w:i/>
          <w:spacing w:val="2"/>
          <w:sz w:val="18"/>
        </w:rPr>
        <w:t>Bashir, Allah esté complacido </w:t>
      </w:r>
      <w:r>
        <w:rPr>
          <w:i/>
          <w:sz w:val="18"/>
        </w:rPr>
        <w:t>con los </w:t>
      </w:r>
      <w:r>
        <w:rPr>
          <w:i/>
          <w:spacing w:val="2"/>
          <w:sz w:val="18"/>
        </w:rPr>
        <w:t>dos,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sobre </w:t>
      </w:r>
      <w:r>
        <w:rPr>
          <w:i/>
          <w:sz w:val="18"/>
        </w:rPr>
        <w:t>él las </w:t>
      </w:r>
      <w:r>
        <w:rPr>
          <w:i/>
          <w:spacing w:val="2"/>
          <w:sz w:val="18"/>
        </w:rPr>
        <w:t>bendiciones </w:t>
      </w:r>
      <w:r>
        <w:rPr>
          <w:i/>
          <w:sz w:val="18"/>
        </w:rPr>
        <w:t>y </w:t>
      </w:r>
      <w:r>
        <w:rPr>
          <w:i/>
          <w:spacing w:val="3"/>
          <w:sz w:val="18"/>
        </w:rPr>
        <w:t>la</w:t>
      </w:r>
      <w:r>
        <w:rPr>
          <w:i/>
          <w:spacing w:val="51"/>
          <w:sz w:val="18"/>
        </w:rPr>
        <w:t> </w:t>
      </w:r>
      <w:r>
        <w:rPr>
          <w:i/>
          <w:sz w:val="18"/>
        </w:rPr>
        <w:t>paz:</w:t>
      </w:r>
    </w:p>
    <w:p>
      <w:pPr>
        <w:spacing w:after="0" w:line="196" w:lineRule="exact"/>
        <w:jc w:val="left"/>
        <w:rPr>
          <w:sz w:val="18"/>
        </w:rPr>
        <w:sectPr>
          <w:type w:val="continuous"/>
          <w:pgSz w:w="11920" w:h="16840"/>
          <w:pgMar w:top="1600" w:bottom="280" w:left="1680" w:right="1020"/>
          <w:cols w:num="2" w:equalWidth="0">
            <w:col w:w="946" w:space="40"/>
            <w:col w:w="8234"/>
          </w:cols>
        </w:sectPr>
      </w:pPr>
    </w:p>
    <w:p>
      <w:pPr>
        <w:pStyle w:val="BodyText"/>
        <w:spacing w:before="129"/>
        <w:ind w:left="1215" w:right="128" w:firstLine="405"/>
        <w:jc w:val="both"/>
      </w:pPr>
      <w:r>
        <w:rPr/>
        <w:t>“El ejemplo del que respeta los límites de Allah y el de quien los sobrepasa es    el de cierta gente que se distribuye en un barco echándolo a suertes. A unos les to-  ca arriba y a otros abajo. El grupo de abajo, al tener que subir para coger agua, mo- lestaría siempre a los otros. Así que decidió abrir un agujero abajo. Con lo cual, se aliviaría el problema anterior. Sin embargo, perecerían todos ahogados si no lo im- pidieran los otros. O sea que, al evitar un mal menor, ocasionarían otro peor  </w:t>
      </w:r>
      <w:r>
        <w:rPr>
          <w:spacing w:val="13"/>
        </w:rPr>
        <w:t> </w:t>
      </w:r>
      <w:r>
        <w:rPr/>
        <w:t>aún.”</w:t>
      </w:r>
    </w:p>
    <w:p>
      <w:pPr>
        <w:pStyle w:val="BodyText"/>
        <w:spacing w:before="4"/>
        <w:rPr>
          <w:sz w:val="27"/>
        </w:rPr>
      </w:pPr>
    </w:p>
    <w:p>
      <w:pPr>
        <w:spacing w:before="81"/>
        <w:ind w:left="0" w:right="129" w:firstLine="0"/>
        <w:jc w:val="right"/>
        <w:rPr>
          <w:rFonts w:ascii="Arial Narrow"/>
          <w:sz w:val="19"/>
        </w:rPr>
      </w:pPr>
      <w:r>
        <w:rPr>
          <w:rFonts w:ascii="Arial Narrow"/>
          <w:sz w:val="19"/>
        </w:rPr>
        <w:t>91</w:t>
      </w:r>
    </w:p>
    <w:p>
      <w:pPr>
        <w:spacing w:after="0"/>
        <w:jc w:val="right"/>
        <w:rPr>
          <w:rFonts w:ascii="Arial Narrow"/>
          <w:sz w:val="19"/>
        </w:rPr>
        <w:sectPr>
          <w:type w:val="continuous"/>
          <w:pgSz w:w="11920" w:h="16840"/>
          <w:pgMar w:top="1600" w:bottom="280" w:left="1680" w:right="1020"/>
        </w:sectPr>
      </w:pPr>
    </w:p>
    <w:p>
      <w:pPr>
        <w:spacing w:before="60"/>
        <w:ind w:left="0" w:right="128" w:firstLine="0"/>
        <w:jc w:val="right"/>
        <w:rPr>
          <w:rFonts w:ascii="Arial" w:hAnsi="Arial"/>
          <w:b/>
          <w:sz w:val="16"/>
        </w:rPr>
      </w:pPr>
      <w:r>
        <w:rPr>
          <w:rFonts w:ascii="Arial" w:hAnsi="Arial"/>
          <w:b/>
          <w:color w:val="808080"/>
          <w:w w:val="105"/>
          <w:sz w:val="16"/>
        </w:rPr>
        <w:t>Lo relató Al Bujari.</w:t>
      </w:r>
    </w:p>
    <w:p>
      <w:pPr>
        <w:pStyle w:val="BodyText"/>
        <w:spacing w:before="10"/>
        <w:rPr>
          <w:rFonts w:ascii="Arial"/>
          <w:b/>
          <w:sz w:val="17"/>
        </w:rPr>
      </w:pPr>
    </w:p>
    <w:p>
      <w:pPr>
        <w:spacing w:before="0"/>
        <w:ind w:left="315" w:right="192" w:firstLine="0"/>
        <w:jc w:val="left"/>
        <w:rPr>
          <w:rFonts w:ascii="Arial"/>
          <w:b/>
          <w:sz w:val="19"/>
        </w:rPr>
      </w:pPr>
      <w:r>
        <w:rPr>
          <w:rFonts w:ascii="Arial"/>
          <w:b/>
          <w:color w:val="808080"/>
          <w:sz w:val="24"/>
        </w:rPr>
        <w:t>5.</w:t>
      </w:r>
      <w:r>
        <w:rPr>
          <w:rFonts w:ascii="Arial"/>
          <w:b/>
          <w:color w:val="808080"/>
          <w:sz w:val="19"/>
        </w:rPr>
        <w:t>191</w:t>
      </w:r>
    </w:p>
    <w:p>
      <w:pPr>
        <w:spacing w:line="196" w:lineRule="exact" w:before="2"/>
        <w:ind w:left="1155" w:right="192" w:firstLine="0"/>
        <w:jc w:val="left"/>
        <w:rPr>
          <w:i/>
          <w:sz w:val="18"/>
        </w:rPr>
      </w:pPr>
      <w:r>
        <w:rPr>
          <w:i/>
          <w:sz w:val="18"/>
        </w:rPr>
        <w:t>De la madre de los creyentes, Umm Salama, Hind, hija de Abu Omeya, Allah esté complacido con ella; el Profeta, Allah le </w:t>
      </w:r>
      <w:r>
        <w:rPr>
          <w:i/>
          <w:sz w:val="18"/>
        </w:rPr>
        <w:t>bendiga y le dé paz, dijo:</w:t>
      </w:r>
    </w:p>
    <w:p>
      <w:pPr>
        <w:pStyle w:val="BodyText"/>
        <w:spacing w:before="129"/>
        <w:ind w:left="1155" w:right="128" w:firstLine="405"/>
        <w:jc w:val="both"/>
      </w:pPr>
      <w:r>
        <w:rPr/>
        <w:t>“Tendréis como emires a unos que, a veces harán buenas acciones y otras </w:t>
      </w:r>
      <w:r>
        <w:rPr>
          <w:spacing w:val="-3"/>
        </w:rPr>
        <w:t>se-  </w:t>
      </w:r>
      <w:r>
        <w:rPr/>
        <w:t>rán incorrectos y depravados, a los que reprobaréis y</w:t>
      </w:r>
      <w:r>
        <w:rPr>
          <w:spacing w:val="56"/>
        </w:rPr>
        <w:t> </w:t>
      </w:r>
      <w:r>
        <w:rPr/>
        <w:t>aborreceréis.</w:t>
      </w:r>
    </w:p>
    <w:p>
      <w:pPr>
        <w:pStyle w:val="BodyText"/>
        <w:ind w:left="1155" w:right="129" w:firstLine="405"/>
        <w:jc w:val="both"/>
      </w:pPr>
      <w:r>
        <w:rPr/>
        <w:t>Quien aborrezca y </w:t>
      </w:r>
      <w:r>
        <w:rPr>
          <w:spacing w:val="3"/>
        </w:rPr>
        <w:t>rechace </w:t>
      </w:r>
      <w:r>
        <w:rPr/>
        <w:t>aunque sea con su corazón, una acción incorrecta, </w:t>
      </w:r>
      <w:r>
        <w:rPr>
          <w:spacing w:val="3"/>
        </w:rPr>
        <w:t>está </w:t>
      </w:r>
      <w:r>
        <w:rPr/>
        <w:t>a </w:t>
      </w:r>
      <w:r>
        <w:rPr>
          <w:spacing w:val="4"/>
        </w:rPr>
        <w:t>salvo </w:t>
      </w:r>
      <w:r>
        <w:rPr>
          <w:spacing w:val="-5"/>
        </w:rPr>
        <w:t>de </w:t>
      </w:r>
      <w:r>
        <w:rPr/>
        <w:t>toda falta y castigo, ya que ha cumplido con su misión. Y si </w:t>
      </w:r>
      <w:r>
        <w:rPr>
          <w:spacing w:val="2"/>
        </w:rPr>
        <w:t>además  </w:t>
      </w:r>
      <w:r>
        <w:rPr/>
        <w:t>la rechaza con su lengua,</w:t>
      </w:r>
      <w:r>
        <w:rPr>
          <w:spacing w:val="28"/>
        </w:rPr>
        <w:t> </w:t>
      </w:r>
      <w:r>
        <w:rPr/>
        <w:t>mejor.</w:t>
      </w:r>
    </w:p>
    <w:p>
      <w:pPr>
        <w:pStyle w:val="BodyText"/>
        <w:ind w:left="1155" w:right="129" w:firstLine="405"/>
        <w:jc w:val="both"/>
      </w:pPr>
      <w:r>
        <w:rPr/>
        <w:t>Sin embargo, quien no reprende la mala acción sino que la sigue y se complace en ella... Y preguntaron: ‘¡Oh Mensajero de Allah! ¿Es que no vamos a comba- tirlos?’</w:t>
      </w:r>
    </w:p>
    <w:p>
      <w:pPr>
        <w:pStyle w:val="BodyText"/>
        <w:ind w:left="1560" w:right="192"/>
      </w:pPr>
      <w:r>
        <w:rPr/>
        <w:t>Dijo: ‘No, mientras hagan la oración con  vosotros’.”</w:t>
      </w:r>
    </w:p>
    <w:p>
      <w:pPr>
        <w:spacing w:after="0"/>
        <w:sectPr>
          <w:pgSz w:w="11920" w:h="16840"/>
          <w:pgMar w:top="1240" w:bottom="280" w:left="1680" w:right="1080"/>
        </w:sectPr>
      </w:pPr>
    </w:p>
    <w:p>
      <w:pPr>
        <w:pStyle w:val="BodyText"/>
      </w:pPr>
    </w:p>
    <w:p>
      <w:pPr>
        <w:spacing w:before="191"/>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192</w:t>
      </w:r>
    </w:p>
    <w:p>
      <w:pPr>
        <w:spacing w:before="71"/>
        <w:ind w:left="229" w:right="12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29" w:right="402" w:firstLine="0"/>
        <w:jc w:val="left"/>
        <w:rPr>
          <w:i/>
          <w:sz w:val="18"/>
        </w:rPr>
      </w:pPr>
      <w:r>
        <w:rPr>
          <w:i/>
          <w:sz w:val="18"/>
        </w:rPr>
        <w:t>De la </w:t>
      </w:r>
      <w:r>
        <w:rPr>
          <w:i/>
          <w:spacing w:val="2"/>
          <w:sz w:val="18"/>
        </w:rPr>
        <w:t>madre </w:t>
      </w:r>
      <w:r>
        <w:rPr>
          <w:i/>
          <w:sz w:val="18"/>
        </w:rPr>
        <w:t>de los </w:t>
      </w:r>
      <w:r>
        <w:rPr>
          <w:i/>
          <w:spacing w:val="2"/>
          <w:sz w:val="18"/>
        </w:rPr>
        <w:t>creyentes </w:t>
      </w:r>
      <w:r>
        <w:rPr>
          <w:i/>
          <w:sz w:val="18"/>
        </w:rPr>
        <w:t>Umm al </w:t>
      </w:r>
      <w:r>
        <w:rPr>
          <w:i/>
          <w:spacing w:val="2"/>
          <w:sz w:val="18"/>
        </w:rPr>
        <w:t>Hakam, Zainab, Allah esté complacido </w:t>
      </w:r>
      <w:r>
        <w:rPr>
          <w:i/>
          <w:sz w:val="18"/>
        </w:rPr>
        <w:t>con </w:t>
      </w:r>
      <w:r>
        <w:rPr>
          <w:i/>
          <w:spacing w:val="2"/>
          <w:sz w:val="18"/>
        </w:rPr>
        <w:t>ella, </w:t>
      </w:r>
      <w:r>
        <w:rPr>
          <w:i/>
          <w:sz w:val="18"/>
        </w:rPr>
        <w:t>que el </w:t>
      </w:r>
      <w:r>
        <w:rPr>
          <w:i/>
          <w:spacing w:val="2"/>
          <w:sz w:val="18"/>
        </w:rPr>
        <w:t>Profeta, Allah </w:t>
      </w:r>
      <w:r>
        <w:rPr>
          <w:i/>
          <w:sz w:val="18"/>
        </w:rPr>
        <w:t>le </w:t>
      </w:r>
      <w:r>
        <w:rPr>
          <w:i/>
          <w:spacing w:val="2"/>
          <w:sz w:val="18"/>
        </w:rPr>
        <w:t>bendiga </w:t>
      </w:r>
      <w:r>
        <w:rPr>
          <w:i/>
          <w:sz w:val="18"/>
        </w:rPr>
        <w:t>y </w:t>
      </w:r>
      <w:r>
        <w:rPr>
          <w:i/>
          <w:spacing w:val="3"/>
          <w:sz w:val="18"/>
        </w:rPr>
        <w:t>le   </w:t>
      </w:r>
      <w:r>
        <w:rPr>
          <w:i/>
          <w:spacing w:val="51"/>
          <w:sz w:val="18"/>
        </w:rPr>
        <w:t> </w:t>
      </w:r>
      <w:r>
        <w:rPr>
          <w:i/>
          <w:sz w:val="18"/>
        </w:rPr>
        <w:t>dé paz, entró a verla </w:t>
      </w:r>
      <w:r>
        <w:rPr>
          <w:i/>
          <w:spacing w:val="2"/>
          <w:sz w:val="18"/>
        </w:rPr>
        <w:t>angustiado,</w:t>
      </w:r>
      <w:r>
        <w:rPr>
          <w:i/>
          <w:spacing w:val="29"/>
          <w:sz w:val="18"/>
        </w:rPr>
        <w:t> </w:t>
      </w:r>
      <w:r>
        <w:rPr>
          <w:i/>
          <w:sz w:val="18"/>
        </w:rPr>
        <w:t>diciendo:</w:t>
      </w:r>
    </w:p>
    <w:p>
      <w:pPr>
        <w:pStyle w:val="BodyText"/>
        <w:spacing w:before="129"/>
        <w:ind w:left="229" w:right="117" w:firstLine="405"/>
        <w:jc w:val="both"/>
      </w:pPr>
      <w:r>
        <w:rPr>
          <w:spacing w:val="2"/>
        </w:rPr>
        <w:t>“¡</w:t>
      </w:r>
      <w:r>
        <w:rPr>
          <w:i/>
          <w:spacing w:val="2"/>
        </w:rPr>
        <w:t>La </w:t>
      </w:r>
      <w:r>
        <w:rPr>
          <w:i/>
          <w:spacing w:val="4"/>
        </w:rPr>
        <w:t>ilaha </w:t>
      </w:r>
      <w:r>
        <w:rPr>
          <w:i/>
          <w:spacing w:val="3"/>
        </w:rPr>
        <w:t>illa </w:t>
      </w:r>
      <w:r>
        <w:rPr>
          <w:i/>
          <w:spacing w:val="4"/>
        </w:rPr>
        <w:t>Allah</w:t>
      </w:r>
      <w:r>
        <w:rPr>
          <w:spacing w:val="4"/>
        </w:rPr>
        <w:t>. </w:t>
      </w:r>
      <w:r>
        <w:rPr/>
        <w:t>Ay de los </w:t>
      </w:r>
      <w:r>
        <w:rPr>
          <w:spacing w:val="2"/>
        </w:rPr>
        <w:t>árabes, </w:t>
      </w:r>
      <w:r>
        <w:rPr/>
        <w:t>por el mal que se les </w:t>
      </w:r>
      <w:r>
        <w:rPr>
          <w:spacing w:val="2"/>
        </w:rPr>
        <w:t>avecina! </w:t>
      </w:r>
      <w:r>
        <w:rPr/>
        <w:t>Hoy se </w:t>
      </w:r>
      <w:r>
        <w:rPr>
          <w:spacing w:val="3"/>
        </w:rPr>
        <w:t>ha </w:t>
      </w:r>
      <w:r>
        <w:rPr/>
        <w:t>abierto de la presa de Gog y Magog un tanto así’ (haciendo un pequeño redondel  con sus dedos pulgar e</w:t>
      </w:r>
      <w:r>
        <w:rPr>
          <w:spacing w:val="50"/>
        </w:rPr>
        <w:t> </w:t>
      </w:r>
      <w:r>
        <w:rPr/>
        <w:t>índice).</w:t>
      </w:r>
    </w:p>
    <w:p>
      <w:pPr>
        <w:pStyle w:val="BodyText"/>
        <w:ind w:left="229" w:right="128" w:firstLine="405"/>
        <w:jc w:val="both"/>
      </w:pPr>
      <w:r>
        <w:rPr/>
        <w:t>Y le dijo: ‘¡Oh Mensajero de Allah! ¿Es que vamos a perecer todos habiendo justos entre nosotros?’</w:t>
      </w:r>
    </w:p>
    <w:p>
      <w:pPr>
        <w:pStyle w:val="BodyText"/>
        <w:ind w:left="634" w:right="240"/>
      </w:pPr>
      <w:r>
        <w:rPr/>
        <w:t>Dijo: ‘Sí, si abunda la depravación’.”</w:t>
      </w:r>
    </w:p>
    <w:p>
      <w:pPr>
        <w:spacing w:after="0"/>
        <w:sectPr>
          <w:type w:val="continuous"/>
          <w:pgSz w:w="11920" w:h="16840"/>
          <w:pgMar w:top="1600" w:bottom="280" w:left="1680" w:right="1080"/>
          <w:cols w:num="2" w:equalWidth="0">
            <w:col w:w="886" w:space="40"/>
            <w:col w:w="8234"/>
          </w:cols>
        </w:sectPr>
      </w:pPr>
    </w:p>
    <w:p>
      <w:pPr>
        <w:pStyle w:val="BodyText"/>
      </w:pPr>
    </w:p>
    <w:p>
      <w:pPr>
        <w:spacing w:before="191"/>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193</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Said al Judrí, Allah esté complacido con él, que dijo el Profeta, Allah le bendiga y le dé   paz:</w:t>
      </w:r>
    </w:p>
    <w:p>
      <w:pPr>
        <w:pStyle w:val="BodyText"/>
        <w:spacing w:before="120"/>
        <w:ind w:left="634" w:right="240"/>
      </w:pPr>
      <w:r>
        <w:rPr/>
        <w:t>“Os advierto y prevengo de sentaros en los caminos o en las  calles.</w:t>
      </w:r>
    </w:p>
    <w:p>
      <w:pPr>
        <w:pStyle w:val="BodyText"/>
        <w:ind w:left="229" w:right="128" w:firstLine="405"/>
        <w:jc w:val="both"/>
      </w:pPr>
      <w:r>
        <w:rPr/>
        <w:t>Y dijeron: ‘¡Oh Mensajero de Allah, no podemos prescindir de esas reuniones para hablar!’</w:t>
      </w:r>
    </w:p>
    <w:p>
      <w:pPr>
        <w:pStyle w:val="BodyText"/>
        <w:ind w:left="634" w:right="1105"/>
      </w:pPr>
      <w:r>
        <w:rPr/>
        <w:t>Y dijo: ‘Pues si no lo podéis evitar, dad al camino su derecho.’ Dijeron: ¿Y cuál es el derecho del camino, oh Mensajero de  Allah?’</w:t>
      </w:r>
    </w:p>
    <w:p>
      <w:pPr>
        <w:pStyle w:val="BodyText"/>
        <w:ind w:left="229" w:right="147" w:firstLine="405"/>
        <w:jc w:val="both"/>
      </w:pPr>
      <w:r>
        <w:rPr/>
        <w:t>Dijo: ‘Bajar la vista para no ver lo que os está prohibido, ni causar molestias  con vuestras reuniones. Devolver el saludo. Recomendar el bien  y  </w:t>
      </w:r>
      <w:r>
        <w:rPr>
          <w:spacing w:val="2"/>
        </w:rPr>
        <w:t>reprobar </w:t>
      </w:r>
      <w:r>
        <w:rPr/>
        <w:t>el </w:t>
      </w:r>
      <w:r>
        <w:rPr>
          <w:spacing w:val="5"/>
        </w:rPr>
        <w:t>mal’.”</w:t>
      </w:r>
    </w:p>
    <w:p>
      <w:pPr>
        <w:spacing w:after="0"/>
        <w:jc w:val="both"/>
        <w:sectPr>
          <w:type w:val="continuous"/>
          <w:pgSz w:w="11920" w:h="16840"/>
          <w:pgMar w:top="1600" w:bottom="280" w:left="1680" w:right="1080"/>
          <w:cols w:num="2" w:equalWidth="0">
            <w:col w:w="886" w:space="40"/>
            <w:col w:w="8234"/>
          </w:cols>
        </w:sectPr>
      </w:pPr>
    </w:p>
    <w:p>
      <w:pPr>
        <w:pStyle w:val="BodyText"/>
      </w:pPr>
    </w:p>
    <w:p>
      <w:pPr>
        <w:spacing w:before="191"/>
        <w:ind w:left="31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194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Be Ibn Abbás, Allah esté complacido con los dos, que el Mensajero de Allah, Él le bendiga y le dé   paz:</w:t>
      </w:r>
    </w:p>
    <w:p>
      <w:pPr>
        <w:spacing w:after="0"/>
        <w:jc w:val="left"/>
        <w:rPr>
          <w:sz w:val="18"/>
        </w:rPr>
        <w:sectPr>
          <w:type w:val="continuous"/>
          <w:pgSz w:w="11920" w:h="16840"/>
          <w:pgMar w:top="1600" w:bottom="280" w:left="1680" w:right="1080"/>
          <w:cols w:num="2" w:equalWidth="0">
            <w:col w:w="886" w:space="40"/>
            <w:col w:w="8234"/>
          </w:cols>
        </w:sectPr>
      </w:pPr>
    </w:p>
    <w:p>
      <w:pPr>
        <w:pStyle w:val="BodyText"/>
        <w:rPr>
          <w:i/>
          <w:sz w:val="20"/>
        </w:rPr>
      </w:pPr>
    </w:p>
    <w:p>
      <w:pPr>
        <w:pStyle w:val="BodyText"/>
        <w:rPr>
          <w:i/>
          <w:sz w:val="20"/>
        </w:rPr>
      </w:pPr>
    </w:p>
    <w:p>
      <w:pPr>
        <w:pStyle w:val="BodyText"/>
        <w:rPr>
          <w:i/>
          <w:sz w:val="20"/>
        </w:rPr>
      </w:pPr>
    </w:p>
    <w:p>
      <w:pPr>
        <w:pStyle w:val="BodyText"/>
        <w:spacing w:before="1"/>
        <w:rPr>
          <w:i/>
          <w:sz w:val="18"/>
        </w:rPr>
      </w:pPr>
    </w:p>
    <w:p>
      <w:pPr>
        <w:spacing w:before="81"/>
        <w:ind w:left="1155" w:right="192" w:firstLine="0"/>
        <w:jc w:val="left"/>
        <w:rPr>
          <w:rFonts w:ascii="Arial Narrow"/>
          <w:sz w:val="19"/>
        </w:rPr>
      </w:pPr>
      <w:r>
        <w:rPr>
          <w:rFonts w:ascii="Arial Narrow"/>
          <w:w w:val="105"/>
          <w:sz w:val="19"/>
        </w:rPr>
        <w:t>92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6" w:firstLine="405"/>
        <w:jc w:val="both"/>
      </w:pPr>
      <w:r>
        <w:rPr/>
        <w:t>“Viendo un anillo de oro en la mano de un hombre, se lo sacó y lo tiró. Des- pués dijo: ‘¿Es que quiere alguno de vosotros ir por una brasa de fuego y ponérsela en su propia mano?’</w:t>
      </w:r>
    </w:p>
    <w:p>
      <w:pPr>
        <w:pStyle w:val="BodyText"/>
        <w:ind w:left="1215" w:right="140" w:firstLine="405"/>
        <w:jc w:val="both"/>
      </w:pPr>
      <w:r>
        <w:rPr/>
        <w:t>Y le dijeron al hombre, una vez que se hubo ido el Mensajero de Allah, Él le bendiga y le dé paz: ‘Coge tu anillo y lo aprovechas (vendiéndolo o para alguna mujer...)’</w:t>
      </w:r>
    </w:p>
    <w:p>
      <w:pPr>
        <w:pStyle w:val="BodyText"/>
        <w:ind w:left="1215" w:right="128" w:firstLine="405"/>
        <w:jc w:val="both"/>
      </w:pPr>
      <w:r>
        <w:rPr/>
        <w:t>Y dijo: ‘Por Allah, que no lo cogeré nunca, una vez que ya lo ha tirado el Men- sajero de Allah, Él le bendiga y le dé paz’.”</w:t>
      </w:r>
    </w:p>
    <w:p>
      <w:pPr>
        <w:spacing w:after="0"/>
        <w:jc w:val="both"/>
        <w:sectPr>
          <w:pgSz w:w="11920" w:h="16840"/>
          <w:pgMar w:top="1180" w:bottom="280" w:left="1680" w:right="1020"/>
        </w:sectPr>
      </w:pPr>
    </w:p>
    <w:p>
      <w:pPr>
        <w:pStyle w:val="BodyText"/>
      </w:pPr>
    </w:p>
    <w:p>
      <w:pPr>
        <w:spacing w:before="191"/>
        <w:ind w:left="37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195</w:t>
      </w:r>
    </w:p>
    <w:p>
      <w:pPr>
        <w:spacing w:before="71"/>
        <w:ind w:left="229" w:right="12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29" w:right="240" w:firstLine="0"/>
        <w:jc w:val="left"/>
        <w:rPr>
          <w:i/>
          <w:sz w:val="18"/>
        </w:rPr>
      </w:pPr>
      <w:r>
        <w:rPr>
          <w:i/>
          <w:sz w:val="18"/>
        </w:rPr>
        <w:t>De Abu Said al Hasan al Basri, que Aid Ibn Amrin, que Allah esté complacido con él y que fue uno de los compañeros </w:t>
      </w:r>
      <w:r>
        <w:rPr>
          <w:i/>
          <w:spacing w:val="2"/>
          <w:sz w:val="18"/>
        </w:rPr>
        <w:t>del </w:t>
      </w:r>
      <w:r>
        <w:rPr>
          <w:i/>
          <w:sz w:val="18"/>
        </w:rPr>
        <w:t>Profeta</w:t>
      </w:r>
      <w:r>
        <w:rPr>
          <w:i/>
          <w:spacing w:val="8"/>
          <w:sz w:val="18"/>
        </w:rPr>
        <w:t> </w:t>
      </w:r>
      <w:r>
        <w:rPr>
          <w:i/>
          <w:sz w:val="18"/>
        </w:rPr>
        <w:t>Muhammad,</w:t>
      </w:r>
      <w:r>
        <w:rPr>
          <w:i/>
          <w:spacing w:val="8"/>
          <w:sz w:val="18"/>
        </w:rPr>
        <w:t> </w:t>
      </w:r>
      <w:r>
        <w:rPr>
          <w:i/>
          <w:sz w:val="18"/>
        </w:rPr>
        <w:t>Él</w:t>
      </w:r>
      <w:r>
        <w:rPr>
          <w:i/>
          <w:spacing w:val="8"/>
          <w:sz w:val="18"/>
        </w:rPr>
        <w:t> </w:t>
      </w:r>
      <w:r>
        <w:rPr>
          <w:i/>
          <w:sz w:val="18"/>
        </w:rPr>
        <w:t>le</w:t>
      </w:r>
      <w:r>
        <w:rPr>
          <w:i/>
          <w:spacing w:val="8"/>
          <w:sz w:val="18"/>
        </w:rPr>
        <w:t> </w:t>
      </w:r>
      <w:r>
        <w:rPr>
          <w:i/>
          <w:sz w:val="18"/>
        </w:rPr>
        <w:t>bendiga</w:t>
      </w:r>
      <w:r>
        <w:rPr>
          <w:i/>
          <w:spacing w:val="8"/>
          <w:sz w:val="18"/>
        </w:rPr>
        <w:t> </w:t>
      </w:r>
      <w:r>
        <w:rPr>
          <w:i/>
          <w:sz w:val="18"/>
        </w:rPr>
        <w:t>y</w:t>
      </w:r>
      <w:r>
        <w:rPr>
          <w:i/>
          <w:spacing w:val="8"/>
          <w:sz w:val="18"/>
        </w:rPr>
        <w:t> </w:t>
      </w:r>
      <w:r>
        <w:rPr>
          <w:i/>
          <w:sz w:val="18"/>
        </w:rPr>
        <w:t>le</w:t>
      </w:r>
      <w:r>
        <w:rPr>
          <w:i/>
          <w:spacing w:val="8"/>
          <w:sz w:val="18"/>
        </w:rPr>
        <w:t> </w:t>
      </w:r>
      <w:r>
        <w:rPr>
          <w:i/>
          <w:sz w:val="18"/>
        </w:rPr>
        <w:t>dé</w:t>
      </w:r>
      <w:r>
        <w:rPr>
          <w:i/>
          <w:spacing w:val="8"/>
          <w:sz w:val="18"/>
        </w:rPr>
        <w:t> </w:t>
      </w:r>
      <w:r>
        <w:rPr>
          <w:i/>
          <w:sz w:val="18"/>
        </w:rPr>
        <w:t>paz,</w:t>
      </w:r>
      <w:r>
        <w:rPr>
          <w:i/>
          <w:spacing w:val="8"/>
          <w:sz w:val="18"/>
        </w:rPr>
        <w:t> </w:t>
      </w:r>
      <w:r>
        <w:rPr>
          <w:i/>
          <w:sz w:val="18"/>
        </w:rPr>
        <w:t>entró</w:t>
      </w:r>
      <w:r>
        <w:rPr>
          <w:i/>
          <w:spacing w:val="8"/>
          <w:sz w:val="18"/>
        </w:rPr>
        <w:t> </w:t>
      </w:r>
      <w:r>
        <w:rPr>
          <w:i/>
          <w:sz w:val="18"/>
        </w:rPr>
        <w:t>a</w:t>
      </w:r>
      <w:r>
        <w:rPr>
          <w:i/>
          <w:spacing w:val="8"/>
          <w:sz w:val="18"/>
        </w:rPr>
        <w:t> </w:t>
      </w:r>
      <w:r>
        <w:rPr>
          <w:i/>
          <w:sz w:val="18"/>
        </w:rPr>
        <w:t>ver</w:t>
      </w:r>
      <w:r>
        <w:rPr>
          <w:i/>
          <w:spacing w:val="8"/>
          <w:sz w:val="18"/>
        </w:rPr>
        <w:t> </w:t>
      </w:r>
      <w:r>
        <w:rPr>
          <w:i/>
          <w:sz w:val="18"/>
        </w:rPr>
        <w:t>al</w:t>
      </w:r>
      <w:r>
        <w:rPr>
          <w:i/>
          <w:spacing w:val="8"/>
          <w:sz w:val="18"/>
        </w:rPr>
        <w:t> </w:t>
      </w:r>
      <w:r>
        <w:rPr>
          <w:i/>
          <w:sz w:val="18"/>
        </w:rPr>
        <w:t>emir</w:t>
      </w:r>
      <w:r>
        <w:rPr>
          <w:i/>
          <w:spacing w:val="8"/>
          <w:sz w:val="18"/>
        </w:rPr>
        <w:t> </w:t>
      </w:r>
      <w:r>
        <w:rPr>
          <w:i/>
          <w:sz w:val="18"/>
        </w:rPr>
        <w:t>Ubaidillah</w:t>
      </w:r>
      <w:r>
        <w:rPr>
          <w:i/>
          <w:spacing w:val="8"/>
          <w:sz w:val="18"/>
        </w:rPr>
        <w:t> </w:t>
      </w:r>
      <w:r>
        <w:rPr>
          <w:i/>
          <w:sz w:val="18"/>
        </w:rPr>
        <w:t>Ibn</w:t>
      </w:r>
      <w:r>
        <w:rPr>
          <w:i/>
          <w:spacing w:val="8"/>
          <w:sz w:val="18"/>
        </w:rPr>
        <w:t> </w:t>
      </w:r>
      <w:r>
        <w:rPr>
          <w:i/>
          <w:sz w:val="18"/>
        </w:rPr>
        <w:t>Zyyad</w:t>
      </w:r>
      <w:r>
        <w:rPr>
          <w:i/>
          <w:spacing w:val="8"/>
          <w:sz w:val="18"/>
        </w:rPr>
        <w:t> </w:t>
      </w:r>
      <w:r>
        <w:rPr>
          <w:i/>
          <w:sz w:val="18"/>
        </w:rPr>
        <w:t>(emir</w:t>
      </w:r>
      <w:r>
        <w:rPr>
          <w:i/>
          <w:spacing w:val="8"/>
          <w:sz w:val="18"/>
        </w:rPr>
        <w:t> </w:t>
      </w:r>
      <w:r>
        <w:rPr>
          <w:i/>
          <w:sz w:val="18"/>
        </w:rPr>
        <w:t>de</w:t>
      </w:r>
      <w:r>
        <w:rPr>
          <w:i/>
          <w:spacing w:val="8"/>
          <w:sz w:val="18"/>
        </w:rPr>
        <w:t> </w:t>
      </w:r>
      <w:r>
        <w:rPr>
          <w:i/>
          <w:sz w:val="18"/>
        </w:rPr>
        <w:t>Iraq)</w:t>
      </w:r>
      <w:r>
        <w:rPr>
          <w:i/>
          <w:spacing w:val="8"/>
          <w:sz w:val="18"/>
        </w:rPr>
        <w:t> </w:t>
      </w:r>
      <w:r>
        <w:rPr>
          <w:i/>
          <w:sz w:val="18"/>
        </w:rPr>
        <w:t>y</w:t>
      </w:r>
      <w:r>
        <w:rPr>
          <w:i/>
          <w:spacing w:val="8"/>
          <w:sz w:val="18"/>
        </w:rPr>
        <w:t> </w:t>
      </w:r>
      <w:r>
        <w:rPr>
          <w:i/>
          <w:sz w:val="18"/>
        </w:rPr>
        <w:t>le</w:t>
      </w:r>
      <w:r>
        <w:rPr>
          <w:i/>
          <w:spacing w:val="8"/>
          <w:sz w:val="18"/>
        </w:rPr>
        <w:t> </w:t>
      </w:r>
      <w:r>
        <w:rPr>
          <w:i/>
          <w:sz w:val="18"/>
        </w:rPr>
        <w:t>aconsejó:</w:t>
      </w:r>
    </w:p>
    <w:p>
      <w:pPr>
        <w:pStyle w:val="BodyText"/>
        <w:spacing w:before="129"/>
        <w:ind w:left="229" w:right="129" w:firstLine="405"/>
        <w:jc w:val="both"/>
      </w:pPr>
      <w:r>
        <w:rPr/>
        <w:t>“¡Oh hijo mío! Yo oí decir al Mensajero de Allah, Él le bendiga y le dé paz: ‘Verdaderamente lo malo de los gobernantes es que sean despiadados y sin compa- sión. Te prevengo pues para que no seas uno de  ellos.’</w:t>
      </w:r>
    </w:p>
    <w:p>
      <w:pPr>
        <w:pStyle w:val="BodyText"/>
        <w:ind w:left="229" w:right="128" w:firstLine="405"/>
        <w:jc w:val="both"/>
      </w:pPr>
      <w:r>
        <w:rPr/>
        <w:t>Y le contestó el emir: ‘¡Siéntate! Ya que tú no eres más que uno de los insigni- ficantes compañeros de Muhammad, Él le bendiga y le dé  paz.’</w:t>
      </w:r>
    </w:p>
    <w:p>
      <w:pPr>
        <w:pStyle w:val="BodyText"/>
        <w:ind w:left="229" w:right="128" w:firstLine="405"/>
        <w:jc w:val="both"/>
      </w:pPr>
      <w:r>
        <w:rPr/>
        <w:t>Y dijo: ‘¿Es que acaso había insignificantes entre ellos? ¡Más bien los insignifi- cantes vinieron después de ellos y fueron otros distintos a  ellos'!”</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55" w:firstLine="0"/>
        <w:jc w:val="left"/>
        <w:rPr>
          <w:rFonts w:ascii="Arial"/>
          <w:b/>
          <w:sz w:val="19"/>
        </w:rPr>
      </w:pPr>
      <w:r>
        <w:rPr>
          <w:rFonts w:ascii="Arial"/>
          <w:b/>
          <w:color w:val="808080"/>
          <w:sz w:val="24"/>
        </w:rPr>
        <w:t>10. </w:t>
      </w:r>
      <w:r>
        <w:rPr>
          <w:rFonts w:ascii="Arial"/>
          <w:b/>
          <w:color w:val="808080"/>
          <w:sz w:val="19"/>
        </w:rPr>
        <w:t>196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Hudaifah, Allah esté complacido con él, que dijo el Profeta, Allah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81" w:space="40"/>
            <w:col w:w="5855" w:space="300"/>
            <w:col w:w="1944"/>
          </w:cols>
        </w:sectPr>
      </w:pPr>
    </w:p>
    <w:p>
      <w:pPr>
        <w:pStyle w:val="BodyText"/>
        <w:spacing w:before="120"/>
        <w:ind w:left="1215" w:right="128" w:firstLine="405"/>
        <w:jc w:val="both"/>
      </w:pPr>
      <w:r>
        <w:rPr/>
        <w:t>“¡Juro por Aquel que me tiene de su mano, que mandaréis el bien y lo correcto   y rechazaréis todo mal incorrecto, si no Allah os enviará un castigo, después le su- plicaríais y no os</w:t>
      </w:r>
      <w:r>
        <w:rPr>
          <w:spacing w:val="3"/>
        </w:rPr>
        <w:t> respondería!”</w:t>
      </w:r>
    </w:p>
    <w:p>
      <w:pPr>
        <w:spacing w:after="0"/>
        <w:jc w:val="both"/>
        <w:sectPr>
          <w:type w:val="continuous"/>
          <w:pgSz w:w="11920" w:h="16840"/>
          <w:pgMar w:top="1600" w:bottom="280" w:left="1680" w:right="1020"/>
        </w:sectPr>
      </w:pPr>
    </w:p>
    <w:p>
      <w:pPr>
        <w:pStyle w:val="BodyText"/>
      </w:pPr>
    </w:p>
    <w:p>
      <w:pPr>
        <w:spacing w:before="191"/>
        <w:ind w:left="375" w:right="55" w:firstLine="0"/>
        <w:jc w:val="left"/>
        <w:rPr>
          <w:rFonts w:ascii="Arial"/>
          <w:b/>
          <w:sz w:val="19"/>
        </w:rPr>
      </w:pPr>
      <w:r>
        <w:rPr>
          <w:rFonts w:ascii="Arial"/>
          <w:b/>
          <w:color w:val="808080"/>
          <w:sz w:val="24"/>
        </w:rPr>
        <w:t>11. </w:t>
      </w:r>
      <w:r>
        <w:rPr>
          <w:rFonts w:ascii="Arial"/>
          <w:b/>
          <w:color w:val="808080"/>
          <w:sz w:val="19"/>
        </w:rPr>
        <w:t>197</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55" w:firstLine="0"/>
        <w:jc w:val="left"/>
        <w:rPr>
          <w:rFonts w:ascii="Arial"/>
          <w:b/>
          <w:sz w:val="19"/>
        </w:rPr>
      </w:pPr>
      <w:r>
        <w:rPr>
          <w:rFonts w:ascii="Arial"/>
          <w:b/>
          <w:color w:val="808080"/>
          <w:sz w:val="24"/>
        </w:rPr>
        <w:t>12. </w:t>
      </w:r>
      <w:r>
        <w:rPr>
          <w:rFonts w:ascii="Arial"/>
          <w:b/>
          <w:color w:val="808080"/>
          <w:sz w:val="19"/>
        </w:rPr>
        <w:t>198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44"/>
        <w:ind w:left="375" w:right="55" w:firstLine="0"/>
        <w:jc w:val="left"/>
        <w:rPr>
          <w:rFonts w:ascii="Arial"/>
          <w:b/>
          <w:sz w:val="19"/>
        </w:rPr>
      </w:pPr>
      <w:r>
        <w:rPr>
          <w:rFonts w:ascii="Arial"/>
          <w:b/>
          <w:color w:val="808080"/>
          <w:sz w:val="24"/>
        </w:rPr>
        <w:t>13. </w:t>
      </w:r>
      <w:r>
        <w:rPr>
          <w:rFonts w:ascii="Arial"/>
          <w:b/>
          <w:color w:val="808080"/>
          <w:sz w:val="19"/>
        </w:rPr>
        <w:t>199</w:t>
      </w:r>
    </w:p>
    <w:p>
      <w:pPr>
        <w:spacing w:before="71"/>
        <w:ind w:left="5139" w:right="135" w:firstLine="0"/>
        <w:jc w:val="center"/>
        <w:rPr>
          <w:rFonts w:ascii="Arial" w:hAnsi="Arial"/>
          <w:b/>
          <w:i/>
          <w:sz w:val="16"/>
        </w:rPr>
      </w:pPr>
      <w:r>
        <w:rPr/>
        <w:br w:type="column"/>
      </w:r>
      <w:r>
        <w:rPr>
          <w:rFonts w:ascii="Arial" w:hAnsi="Arial"/>
          <w:b/>
          <w:color w:val="808080"/>
          <w:w w:val="105"/>
          <w:sz w:val="16"/>
        </w:rPr>
        <w:t>Lo relató At Tirmidi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94" w:right="144" w:firstLine="0"/>
        <w:jc w:val="left"/>
        <w:rPr>
          <w:i/>
          <w:sz w:val="18"/>
        </w:rPr>
      </w:pPr>
      <w:r>
        <w:rPr>
          <w:i/>
          <w:sz w:val="18"/>
        </w:rPr>
        <w:t>De Abu Said al Judrí, Allah esté complacido con él, que dijo el Profeta, Allah le bendiga y le dé   paz:</w:t>
      </w:r>
    </w:p>
    <w:p>
      <w:pPr>
        <w:spacing w:before="120"/>
        <w:ind w:left="499" w:right="144" w:firstLine="0"/>
        <w:jc w:val="left"/>
        <w:rPr>
          <w:sz w:val="24"/>
        </w:rPr>
      </w:pPr>
      <w:r>
        <w:rPr>
          <w:sz w:val="24"/>
        </w:rPr>
        <w:t>“El mejor </w:t>
      </w:r>
      <w:r>
        <w:rPr>
          <w:i/>
          <w:spacing w:val="3"/>
          <w:sz w:val="24"/>
        </w:rPr>
        <w:t>Yihad </w:t>
      </w:r>
      <w:r>
        <w:rPr>
          <w:sz w:val="24"/>
        </w:rPr>
        <w:t>es </w:t>
      </w:r>
      <w:r>
        <w:rPr>
          <w:spacing w:val="2"/>
          <w:sz w:val="24"/>
        </w:rPr>
        <w:t>una </w:t>
      </w:r>
      <w:r>
        <w:rPr>
          <w:sz w:val="24"/>
        </w:rPr>
        <w:t>palabra de </w:t>
      </w:r>
      <w:r>
        <w:rPr>
          <w:spacing w:val="2"/>
          <w:sz w:val="24"/>
        </w:rPr>
        <w:t>justicia </w:t>
      </w:r>
      <w:r>
        <w:rPr>
          <w:sz w:val="24"/>
        </w:rPr>
        <w:t>a un </w:t>
      </w:r>
      <w:r>
        <w:rPr>
          <w:i/>
          <w:spacing w:val="2"/>
          <w:sz w:val="24"/>
        </w:rPr>
        <w:t>Sultán</w:t>
      </w:r>
      <w:r>
        <w:rPr>
          <w:i/>
          <w:spacing w:val="53"/>
          <w:sz w:val="24"/>
        </w:rPr>
        <w:t> </w:t>
      </w:r>
      <w:r>
        <w:rPr>
          <w:spacing w:val="3"/>
          <w:sz w:val="24"/>
        </w:rPr>
        <w:t>injusto.”</w:t>
      </w:r>
    </w:p>
    <w:p>
      <w:pPr>
        <w:spacing w:before="71"/>
        <w:ind w:left="94" w:right="144" w:firstLine="3810"/>
        <w:jc w:val="left"/>
        <w:rPr>
          <w:rFonts w:ascii="Arial"/>
          <w:b/>
          <w:i/>
          <w:sz w:val="16"/>
        </w:rPr>
      </w:pPr>
      <w:r>
        <w:rPr>
          <w:rFonts w:ascii="Arial"/>
          <w:b/>
          <w:color w:val="808080"/>
          <w:w w:val="105"/>
          <w:sz w:val="16"/>
        </w:rPr>
        <w:t>Lo relataron Abu Daud y At Tirmidi (</w:t>
      </w:r>
      <w:r>
        <w:rPr>
          <w:rFonts w:ascii="Arial"/>
          <w:b/>
          <w:i/>
          <w:color w:val="808080"/>
          <w:w w:val="105"/>
          <w:sz w:val="16"/>
        </w:rPr>
        <w:t>Hadiz Hasan).</w:t>
      </w:r>
    </w:p>
    <w:p>
      <w:pPr>
        <w:pStyle w:val="BodyText"/>
        <w:rPr>
          <w:rFonts w:ascii="Arial"/>
          <w:b/>
          <w:i/>
          <w:sz w:val="16"/>
        </w:rPr>
      </w:pPr>
    </w:p>
    <w:p>
      <w:pPr>
        <w:pStyle w:val="BodyText"/>
        <w:rPr>
          <w:rFonts w:ascii="Arial"/>
          <w:b/>
          <w:i/>
          <w:sz w:val="16"/>
        </w:rPr>
      </w:pPr>
    </w:p>
    <w:p>
      <w:pPr>
        <w:spacing w:line="196" w:lineRule="exact" w:before="116"/>
        <w:ind w:left="94" w:right="144" w:firstLine="0"/>
        <w:jc w:val="left"/>
        <w:rPr>
          <w:i/>
          <w:sz w:val="18"/>
        </w:rPr>
      </w:pPr>
      <w:r>
        <w:rPr>
          <w:i/>
          <w:sz w:val="18"/>
        </w:rPr>
        <w:t>De Abu Abdallah Tariq Ibn Shihab Al Bayali Al Ahmasi, Allah esté complacido con él, que un hombre preguntó al Profeta, </w:t>
      </w:r>
      <w:r>
        <w:rPr>
          <w:i/>
          <w:sz w:val="18"/>
        </w:rPr>
        <w:t>Allah le bendiga y le dé paz, cuando ya había echado la pierna sobre la montura de su camello:</w:t>
      </w:r>
    </w:p>
    <w:p>
      <w:pPr>
        <w:pStyle w:val="BodyText"/>
        <w:spacing w:before="129"/>
        <w:ind w:left="499" w:right="144"/>
      </w:pPr>
      <w:r>
        <w:rPr/>
        <w:t>“¿Cuál es el mejor </w:t>
      </w:r>
      <w:r>
        <w:rPr>
          <w:i/>
        </w:rPr>
        <w:t>Yihad</w:t>
      </w:r>
      <w:r>
        <w:rPr/>
        <w:t>?’</w:t>
      </w:r>
    </w:p>
    <w:p>
      <w:pPr>
        <w:pStyle w:val="BodyText"/>
        <w:ind w:left="499" w:right="144"/>
      </w:pPr>
      <w:r>
        <w:rPr/>
        <w:t>Dijo: ‘Una palabra justa y verdadera a un </w:t>
      </w:r>
      <w:r>
        <w:rPr>
          <w:i/>
        </w:rPr>
        <w:t>Sultán </w:t>
      </w:r>
      <w:r>
        <w:rPr/>
        <w:t>(gobernante)  injusto’.”</w:t>
      </w:r>
    </w:p>
    <w:p>
      <w:pPr>
        <w:spacing w:before="71"/>
        <w:ind w:left="5159" w:right="50" w:firstLine="0"/>
        <w:jc w:val="center"/>
        <w:rPr>
          <w:rFonts w:ascii="Arial" w:hAnsi="Arial"/>
          <w:b/>
          <w:i/>
          <w:sz w:val="16"/>
        </w:rPr>
      </w:pPr>
      <w:r>
        <w:rPr>
          <w:rFonts w:ascii="Arial" w:hAnsi="Arial"/>
          <w:b/>
          <w:color w:val="808080"/>
          <w:w w:val="105"/>
          <w:sz w:val="16"/>
        </w:rPr>
        <w:t>Lo relató An Nasai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94" w:right="144" w:firstLine="0"/>
        <w:jc w:val="left"/>
        <w:rPr>
          <w:i/>
          <w:sz w:val="18"/>
        </w:rPr>
      </w:pPr>
      <w:r>
        <w:rPr>
          <w:i/>
          <w:sz w:val="18"/>
        </w:rPr>
        <w:t>De Ibn Masud, Allah esté complacido con él, que dijo el Mensajero de Allah, Él le bendiga y le dé   paz:*</w:t>
      </w:r>
    </w:p>
    <w:p>
      <w:pPr>
        <w:spacing w:after="0"/>
        <w:jc w:val="left"/>
        <w:rPr>
          <w:sz w:val="18"/>
        </w:rPr>
        <w:sectPr>
          <w:type w:val="continuous"/>
          <w:pgSz w:w="11920" w:h="16840"/>
          <w:pgMar w:top="1600" w:bottom="280" w:left="1680" w:right="1020"/>
          <w:cols w:num="2" w:equalWidth="0">
            <w:col w:w="1081" w:space="40"/>
            <w:col w:w="8099"/>
          </w:cols>
        </w:sectPr>
      </w:pPr>
    </w:p>
    <w:p>
      <w:pPr>
        <w:pStyle w:val="BodyText"/>
        <w:rPr>
          <w:i/>
          <w:sz w:val="20"/>
        </w:rPr>
      </w:pPr>
    </w:p>
    <w:p>
      <w:pPr>
        <w:pStyle w:val="BodyText"/>
        <w:spacing w:before="7"/>
        <w:rPr>
          <w:i/>
          <w:sz w:val="18"/>
        </w:rPr>
      </w:pPr>
    </w:p>
    <w:p>
      <w:pPr>
        <w:spacing w:before="0"/>
        <w:ind w:left="0" w:right="129" w:firstLine="0"/>
        <w:jc w:val="right"/>
        <w:rPr>
          <w:rFonts w:ascii="Arial Narrow"/>
          <w:sz w:val="19"/>
        </w:rPr>
      </w:pPr>
      <w:r>
        <w:rPr>
          <w:rFonts w:ascii="Arial Narrow"/>
          <w:sz w:val="19"/>
        </w:rPr>
        <w:t>93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3" w:firstLine="405"/>
        <w:jc w:val="both"/>
      </w:pPr>
      <w:r>
        <w:rPr/>
        <w:t>“Empezó a disminuir la fe de la tribu de Israel cuando un hombre se </w:t>
      </w:r>
      <w:r>
        <w:rPr>
          <w:spacing w:val="2"/>
        </w:rPr>
        <w:t>encontra- </w:t>
      </w:r>
      <w:r>
        <w:rPr/>
        <w:t>ba con otro, siendo éste desobediente y le </w:t>
      </w:r>
      <w:r>
        <w:rPr>
          <w:spacing w:val="2"/>
        </w:rPr>
        <w:t>decía: ‘Fulano, teme </w:t>
      </w:r>
      <w:r>
        <w:rPr/>
        <w:t>a </w:t>
      </w:r>
      <w:r>
        <w:rPr>
          <w:spacing w:val="2"/>
        </w:rPr>
        <w:t>Allah </w:t>
      </w:r>
      <w:r>
        <w:rPr/>
        <w:t>y </w:t>
      </w:r>
      <w:r>
        <w:rPr>
          <w:spacing w:val="2"/>
        </w:rPr>
        <w:t>deja </w:t>
      </w:r>
      <w:r>
        <w:rPr>
          <w:spacing w:val="3"/>
        </w:rPr>
        <w:t>eso,   </w:t>
      </w:r>
      <w:r>
        <w:rPr/>
        <w:t>ya que no te está permitido’. Después se lo volvía a encontrar al día siguiente </w:t>
      </w:r>
      <w:r>
        <w:rPr>
          <w:spacing w:val="6"/>
        </w:rPr>
        <w:t>ha-</w:t>
      </w:r>
      <w:r>
        <w:rPr>
          <w:spacing w:val="72"/>
        </w:rPr>
        <w:t> </w:t>
      </w:r>
      <w:r>
        <w:rPr/>
        <w:t>ciendo lo mismo y no sólo no se lo impedía sino que lo acompañaba en la </w:t>
      </w:r>
      <w:r>
        <w:rPr>
          <w:spacing w:val="3"/>
        </w:rPr>
        <w:t>comida, </w:t>
      </w:r>
      <w:r>
        <w:rPr/>
        <w:t>bebida o reunión</w:t>
      </w:r>
      <w:r>
        <w:rPr>
          <w:spacing w:val="15"/>
        </w:rPr>
        <w:t> </w:t>
      </w:r>
      <w:r>
        <w:rPr>
          <w:spacing w:val="3"/>
        </w:rPr>
        <w:t>ilícita.</w:t>
      </w:r>
    </w:p>
    <w:p>
      <w:pPr>
        <w:pStyle w:val="BodyText"/>
        <w:ind w:left="1155" w:right="113" w:firstLine="405"/>
        <w:jc w:val="both"/>
      </w:pPr>
      <w:r>
        <w:rPr/>
        <w:t>Entonces, una vez que llegaron a ese estado, Allah golpeó los corazones de  unos contra otros. Y después dijo: ‘Los apóstatas de la tribu de Israel fueron </w:t>
      </w:r>
      <w:r>
        <w:rPr>
          <w:spacing w:val="5"/>
        </w:rPr>
        <w:t>mal- </w:t>
      </w:r>
      <w:r>
        <w:rPr/>
        <w:t>decidos por boca de David y de Jesús, hijo de María; eso por desobedecer y sobre- pasar los límites. No se prohibían unos a otros el mal que hacían. ¡Qué malo era lo que hacían! Veías cómo muchos de ellos seguían a los incrédulos. ¡Qué depravado  era lo que se ofrecían a sí mismos! Por ello, Allah se ha indignado con ellos y sufri- rán el castigo eternamente. Si hubieran creído y tenido fe en Allah, en el Profeta, </w:t>
      </w:r>
      <w:r>
        <w:rPr>
          <w:spacing w:val="2"/>
        </w:rPr>
        <w:t>Allah </w:t>
      </w:r>
      <w:r>
        <w:rPr/>
        <w:t>le </w:t>
      </w:r>
      <w:r>
        <w:rPr>
          <w:spacing w:val="2"/>
        </w:rPr>
        <w:t>bendiga </w:t>
      </w:r>
      <w:r>
        <w:rPr/>
        <w:t>y le dé </w:t>
      </w:r>
      <w:r>
        <w:rPr>
          <w:spacing w:val="2"/>
        </w:rPr>
        <w:t>paz, </w:t>
      </w:r>
      <w:r>
        <w:rPr/>
        <w:t>y </w:t>
      </w:r>
      <w:r>
        <w:rPr>
          <w:spacing w:val="-6"/>
        </w:rPr>
        <w:t>en </w:t>
      </w:r>
      <w:r>
        <w:rPr/>
        <w:t>la Revelación que éste recibió, no habrían </w:t>
      </w:r>
      <w:r>
        <w:rPr>
          <w:spacing w:val="5"/>
        </w:rPr>
        <w:t>toma-  </w:t>
      </w:r>
      <w:r>
        <w:rPr/>
        <w:t>do a aquellos como amigos. Sin embargo muchos de ellos son perversos y corrup- </w:t>
      </w:r>
      <w:r>
        <w:rPr>
          <w:spacing w:val="3"/>
        </w:rPr>
        <w:t>tos’.**</w:t>
      </w:r>
    </w:p>
    <w:p>
      <w:pPr>
        <w:pStyle w:val="BodyText"/>
        <w:ind w:left="1155" w:right="128" w:firstLine="405"/>
        <w:jc w:val="both"/>
      </w:pPr>
      <w:r>
        <w:rPr/>
        <w:t>Después dijo el Mensajero de Allah, Él le bendiga y le dé paz: ‘Pero no. ¡Por Allah, que ordenaréis el bien y rechazaréis el mal. Reprenderéis al injusto. Y lo lle- </w:t>
      </w:r>
      <w:r>
        <w:rPr>
          <w:spacing w:val="3"/>
        </w:rPr>
        <w:t>varéis </w:t>
      </w:r>
      <w:r>
        <w:rPr/>
        <w:t>a la verdad por la fuerza. Y obligaréis al cumplimiento de la verdad. Pues de  lo contrario, Allah golpeará los corazones de unos contra otros y después os </w:t>
      </w:r>
      <w:r>
        <w:rPr>
          <w:spacing w:val="5"/>
        </w:rPr>
        <w:t>mal- </w:t>
      </w:r>
      <w:r>
        <w:rPr/>
        <w:t>decirá como maldijo a ellos! (la tribu de </w:t>
      </w:r>
      <w:r>
        <w:rPr>
          <w:spacing w:val="8"/>
        </w:rPr>
        <w:t> </w:t>
      </w:r>
      <w:r>
        <w:rPr>
          <w:spacing w:val="4"/>
        </w:rPr>
        <w:t>Israel)’.”</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16"/>
        </w:rPr>
      </w:pPr>
    </w:p>
    <w:p>
      <w:pPr>
        <w:spacing w:line="196" w:lineRule="exact" w:before="0"/>
        <w:ind w:left="3990" w:right="142" w:firstLine="0"/>
        <w:jc w:val="both"/>
        <w:rPr>
          <w:sz w:val="18"/>
        </w:rPr>
      </w:pPr>
      <w:r>
        <w:rPr>
          <w:sz w:val="18"/>
        </w:rPr>
        <w:t>*Dijo Al Albani: Su transmisión es débil, pero su significado correcto. Aunque desde el punto de vista de la transmisión sea un </w:t>
      </w:r>
      <w:r>
        <w:rPr>
          <w:i/>
          <w:sz w:val="18"/>
        </w:rPr>
        <w:t>hadiz </w:t>
      </w:r>
      <w:r>
        <w:rPr>
          <w:sz w:val="18"/>
        </w:rPr>
        <w:t>débil, es- to no quiere decir que su significado no sea correcto.</w:t>
      </w:r>
    </w:p>
    <w:p>
      <w:pPr>
        <w:spacing w:before="60"/>
        <w:ind w:left="1130" w:right="346" w:firstLine="0"/>
        <w:jc w:val="center"/>
        <w:rPr>
          <w:sz w:val="18"/>
        </w:rPr>
      </w:pPr>
      <w:r>
        <w:rPr>
          <w:sz w:val="18"/>
        </w:rPr>
        <w:t>**'La Mesa Servida' /78-81.</w:t>
      </w:r>
    </w:p>
    <w:p>
      <w:pPr>
        <w:pStyle w:val="BodyText"/>
        <w:spacing w:before="3"/>
        <w:rPr>
          <w:sz w:val="12"/>
        </w:rPr>
      </w:pPr>
    </w:p>
    <w:p>
      <w:pPr>
        <w:spacing w:after="0"/>
        <w:rPr>
          <w:sz w:val="12"/>
        </w:rPr>
        <w:sectPr>
          <w:pgSz w:w="11920" w:h="16840"/>
          <w:pgMar w:top="1180" w:bottom="280" w:left="1680" w:right="1080"/>
        </w:sectPr>
      </w:pPr>
    </w:p>
    <w:p>
      <w:pPr>
        <w:spacing w:before="69"/>
        <w:ind w:left="315" w:right="55" w:firstLine="0"/>
        <w:jc w:val="left"/>
        <w:rPr>
          <w:rFonts w:ascii="Arial"/>
          <w:b/>
          <w:sz w:val="19"/>
        </w:rPr>
      </w:pPr>
      <w:r>
        <w:rPr>
          <w:rFonts w:ascii="Arial"/>
          <w:b/>
          <w:color w:val="808080"/>
          <w:sz w:val="24"/>
        </w:rPr>
        <w:t>14. </w:t>
      </w:r>
      <w:r>
        <w:rPr>
          <w:rFonts w:ascii="Arial"/>
          <w:b/>
          <w:color w:val="808080"/>
          <w:sz w:val="19"/>
        </w:rPr>
        <w:t>200</w:t>
      </w:r>
    </w:p>
    <w:p>
      <w:pPr>
        <w:pStyle w:val="BodyText"/>
        <w:rPr>
          <w:rFonts w:ascii="Arial"/>
          <w:b/>
          <w:sz w:val="18"/>
        </w:rPr>
      </w:pPr>
      <w:r>
        <w:rPr/>
        <w:br w:type="column"/>
      </w:r>
      <w:r>
        <w:rPr>
          <w:rFonts w:ascii="Arial"/>
          <w:b/>
          <w:sz w:val="18"/>
        </w:rPr>
      </w:r>
    </w:p>
    <w:p>
      <w:pPr>
        <w:spacing w:before="142"/>
        <w:ind w:left="94" w:right="144" w:firstLine="0"/>
        <w:jc w:val="left"/>
        <w:rPr>
          <w:i/>
          <w:sz w:val="18"/>
        </w:rPr>
      </w:pPr>
      <w:r>
        <w:rPr>
          <w:i/>
          <w:sz w:val="18"/>
        </w:rPr>
        <w:t>De Abu Bakr As Siddíq, Allah esté complacido con él, que, subido en el mimbar,   dijo:</w:t>
      </w:r>
    </w:p>
    <w:p>
      <w:pPr>
        <w:pStyle w:val="BodyText"/>
        <w:spacing w:before="120"/>
        <w:ind w:left="94" w:right="142" w:firstLine="405"/>
        <w:jc w:val="both"/>
      </w:pPr>
      <w:r>
        <w:rPr/>
        <w:t>“¡Oh hombres! Vosotros recitáis esta aleya y la interpretáis fuera de lugar: ‘¡Creyentes! Sed precavidos vosotros mismos, no os perjudica quien se extravía mientras vosotros estéis en la guía correcta.’*</w:t>
      </w:r>
    </w:p>
    <w:p>
      <w:pPr>
        <w:pStyle w:val="BodyText"/>
        <w:ind w:left="94" w:right="128" w:firstLine="405"/>
        <w:jc w:val="both"/>
      </w:pPr>
      <w:r>
        <w:rPr/>
        <w:t>Y yo realmente he oído decir al Mensajero de Allah, Él le bendiga y le dé paz: ‘Cuando la gente vea al injusto y no lo repruebe o rechace con su mano, se encon- trará en peligro y Allah estará a punto de enviar un castigo general a  todos’.”</w:t>
      </w:r>
    </w:p>
    <w:p>
      <w:pPr>
        <w:spacing w:before="71"/>
        <w:ind w:left="3184" w:right="144" w:firstLine="0"/>
        <w:jc w:val="left"/>
        <w:rPr>
          <w:rFonts w:ascii="Arial"/>
          <w:b/>
          <w:i/>
          <w:sz w:val="16"/>
        </w:rPr>
      </w:pPr>
      <w:r>
        <w:rPr>
          <w:rFonts w:ascii="Arial"/>
          <w:b/>
          <w:color w:val="808080"/>
          <w:w w:val="105"/>
          <w:sz w:val="16"/>
        </w:rPr>
        <w:t>Lo relataron Abu Daud at Tirmidi y An Nasai. (</w:t>
      </w:r>
      <w:r>
        <w:rPr>
          <w:rFonts w:ascii="Arial"/>
          <w:b/>
          <w:i/>
          <w:color w:val="808080"/>
          <w:w w:val="105"/>
          <w:sz w:val="16"/>
        </w:rPr>
        <w:t>Hadiz Hasan)</w:t>
      </w:r>
    </w:p>
    <w:p>
      <w:pPr>
        <w:pStyle w:val="BodyText"/>
        <w:rPr>
          <w:rFonts w:ascii="Arial"/>
          <w:b/>
          <w:i/>
          <w:sz w:val="16"/>
        </w:rPr>
      </w:pPr>
    </w:p>
    <w:p>
      <w:pPr>
        <w:spacing w:line="196" w:lineRule="exact" w:before="0"/>
        <w:ind w:left="2929" w:right="127" w:firstLine="0"/>
        <w:jc w:val="both"/>
        <w:rPr>
          <w:sz w:val="18"/>
        </w:rPr>
      </w:pPr>
      <w:r>
        <w:rPr>
          <w:sz w:val="18"/>
        </w:rPr>
        <w:t>*La mesa servida /105. El </w:t>
      </w:r>
      <w:r>
        <w:rPr>
          <w:i/>
          <w:spacing w:val="3"/>
          <w:sz w:val="18"/>
        </w:rPr>
        <w:t>tafsir </w:t>
      </w:r>
      <w:r>
        <w:rPr>
          <w:sz w:val="18"/>
        </w:rPr>
        <w:t>de Saboni en esta aleya dice: “Los mu- sulmanes iban apenados a los incrédulos deseándoles que entraran en el Islam y se les dijo entonces que se corrigieran entre ellos mismos y que caminaran por la guía recta. Y el que otros estuvieran fuera de esa guía   o extraviados no les perjudicaría, mientras ellos se mantuvieran en el camino recto. Y no quiere decir que el pueblo musulmán de forma ge- neral e individual no esté obligado a establecer la ley (</w:t>
      </w:r>
      <w:r>
        <w:rPr>
          <w:i/>
          <w:sz w:val="18"/>
        </w:rPr>
        <w:t>Sharía</w:t>
      </w:r>
      <w:r>
        <w:rPr>
          <w:sz w:val="18"/>
        </w:rPr>
        <w:t>) de Allah   en la</w:t>
      </w:r>
      <w:r>
        <w:rPr>
          <w:spacing w:val="11"/>
          <w:sz w:val="18"/>
        </w:rPr>
        <w:t> </w:t>
      </w:r>
      <w:r>
        <w:rPr>
          <w:sz w:val="18"/>
        </w:rPr>
        <w:t>Tierra.”</w:t>
      </w:r>
    </w:p>
    <w:p>
      <w:pPr>
        <w:spacing w:after="0" w:line="196" w:lineRule="exact"/>
        <w:jc w:val="both"/>
        <w:rPr>
          <w:sz w:val="18"/>
        </w:rPr>
        <w:sectPr>
          <w:type w:val="continuous"/>
          <w:pgSz w:w="11920" w:h="16840"/>
          <w:pgMar w:top="1600" w:bottom="280" w:left="1680" w:right="1080"/>
          <w:cols w:num="2" w:equalWidth="0">
            <w:col w:w="1021" w:space="40"/>
            <w:col w:w="8099"/>
          </w:cols>
        </w:sectPr>
      </w:pPr>
    </w:p>
    <w:p>
      <w:pPr>
        <w:pStyle w:val="BodyText"/>
        <w:rPr>
          <w:sz w:val="20"/>
        </w:rPr>
      </w:pPr>
    </w:p>
    <w:p>
      <w:pPr>
        <w:pStyle w:val="BodyText"/>
        <w:spacing w:before="2"/>
      </w:pPr>
    </w:p>
    <w:p>
      <w:pPr>
        <w:spacing w:before="80"/>
        <w:ind w:left="1155" w:right="192" w:firstLine="0"/>
        <w:jc w:val="left"/>
        <w:rPr>
          <w:rFonts w:ascii="Arial Narrow"/>
          <w:sz w:val="19"/>
        </w:rPr>
      </w:pPr>
      <w:r>
        <w:rPr>
          <w:rFonts w:ascii="Arial Narrow"/>
          <w:w w:val="105"/>
          <w:sz w:val="19"/>
        </w:rPr>
        <w:t>94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4 DE QUIEN ÁSPERAMENTE ORDENA " w:id="31"/>
                  <w:bookmarkEnd w:id="31"/>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24</w:t>
                  </w:r>
                </w:p>
              </w:txbxContent>
            </v:textbox>
            <v:fill type="solid"/>
          </v:shape>
        </w:pict>
      </w:r>
      <w:r>
        <w:rPr>
          <w:rFonts w:ascii="Arial Narrow"/>
          <w:sz w:val="20"/>
        </w:rPr>
      </w:r>
    </w:p>
    <w:p>
      <w:pPr>
        <w:pStyle w:val="Heading2"/>
        <w:spacing w:line="280" w:lineRule="auto"/>
        <w:ind w:left="1215" w:right="1652"/>
      </w:pPr>
      <w:r>
        <w:rPr>
          <w:color w:val="808080"/>
          <w:sz w:val="36"/>
        </w:rPr>
        <w:t>D</w:t>
      </w:r>
      <w:r>
        <w:rPr>
          <w:color w:val="808080"/>
        </w:rPr>
        <w:t>E </w:t>
      </w:r>
      <w:r>
        <w:rPr>
          <w:color w:val="808080"/>
          <w:spacing w:val="-3"/>
        </w:rPr>
        <w:t>QUIEN ÁSPERAMENTE </w:t>
      </w:r>
      <w:r>
        <w:rPr>
          <w:color w:val="808080"/>
        </w:rPr>
        <w:t>ORDENA EL BIEN Y </w:t>
      </w:r>
      <w:r>
        <w:rPr>
          <w:color w:val="808080"/>
          <w:spacing w:val="-3"/>
        </w:rPr>
        <w:t>PROHIBE </w:t>
      </w:r>
      <w:r>
        <w:rPr>
          <w:color w:val="808080"/>
        </w:rPr>
        <w:t>EL</w:t>
      </w:r>
      <w:r>
        <w:rPr>
          <w:color w:val="808080"/>
          <w:spacing w:val="53"/>
        </w:rPr>
        <w:t> </w:t>
      </w:r>
      <w:r>
        <w:rPr>
          <w:color w:val="808080"/>
          <w:spacing w:val="-3"/>
        </w:rPr>
        <w:t>MAL</w:t>
      </w:r>
    </w:p>
    <w:p>
      <w:pPr>
        <w:pStyle w:val="Heading4"/>
        <w:ind w:left="1215" w:right="1490"/>
        <w:rPr>
          <w:i/>
        </w:rPr>
      </w:pPr>
      <w:r>
        <w:rPr>
          <w:i/>
        </w:rPr>
        <w:t>(Estando en desacuerdo lo que dice con lo que  </w:t>
      </w:r>
      <w:r>
        <w:rPr>
          <w:i/>
          <w:spacing w:val="60"/>
        </w:rPr>
        <w:t> </w:t>
      </w:r>
      <w:r>
        <w:rPr>
          <w:i/>
        </w:rPr>
        <w:t>hace)</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spacing w:val="3"/>
        </w:rPr>
        <w:t>“¿Es </w:t>
      </w:r>
      <w:r>
        <w:rPr>
          <w:spacing w:val="2"/>
        </w:rPr>
        <w:t>que acaso </w:t>
      </w:r>
      <w:r>
        <w:rPr/>
        <w:t>vais a ordenar a la gente la virtud y os olvidáis de vosotros </w:t>
      </w:r>
      <w:r>
        <w:rPr>
          <w:spacing w:val="2"/>
        </w:rPr>
        <w:t>mismos </w:t>
      </w:r>
      <w:r>
        <w:rPr/>
        <w:t>que recitáis el Libro? ¿Acaso no</w:t>
      </w:r>
      <w:r>
        <w:rPr>
          <w:spacing w:val="56"/>
        </w:rPr>
        <w:t> </w:t>
      </w:r>
      <w:r>
        <w:rPr/>
        <w:t>razonáis?”</w:t>
      </w:r>
    </w:p>
    <w:p>
      <w:pPr>
        <w:spacing w:before="11"/>
        <w:ind w:left="80" w:right="127" w:firstLine="0"/>
        <w:jc w:val="left"/>
        <w:rPr>
          <w:rFonts w:ascii="Arial"/>
          <w:b/>
          <w:sz w:val="16"/>
        </w:rPr>
      </w:pPr>
      <w:r>
        <w:rPr>
          <w:rFonts w:ascii="Arial"/>
          <w:b/>
          <w:color w:val="808080"/>
          <w:w w:val="105"/>
          <w:sz w:val="16"/>
        </w:rPr>
        <w:t>(La Vaca /44)</w:t>
      </w:r>
    </w:p>
    <w:p>
      <w:pPr>
        <w:pStyle w:val="BodyText"/>
        <w:spacing w:before="1"/>
        <w:rPr>
          <w:rFonts w:ascii="Arial"/>
          <w:b/>
          <w:sz w:val="22"/>
        </w:rPr>
      </w:pPr>
    </w:p>
    <w:p>
      <w:pPr>
        <w:pStyle w:val="BodyText"/>
        <w:ind w:left="80" w:right="127"/>
      </w:pPr>
      <w:r>
        <w:rPr/>
        <w:t>“¡Oh creyentes! ¿Por qué decís lo que no hacéis? Allah detesta que digáis lo que no hacéis.”</w:t>
      </w:r>
    </w:p>
    <w:p>
      <w:pPr>
        <w:spacing w:before="11"/>
        <w:ind w:left="80" w:right="127" w:firstLine="0"/>
        <w:jc w:val="left"/>
        <w:rPr>
          <w:rFonts w:ascii="Arial"/>
          <w:b/>
          <w:sz w:val="16"/>
        </w:rPr>
      </w:pPr>
      <w:r>
        <w:rPr>
          <w:rFonts w:ascii="Arial"/>
          <w:b/>
          <w:color w:val="808080"/>
          <w:w w:val="105"/>
          <w:sz w:val="16"/>
        </w:rPr>
        <w:t>(La Fila /2-3)</w:t>
      </w:r>
    </w:p>
    <w:p>
      <w:pPr>
        <w:pStyle w:val="BodyText"/>
        <w:spacing w:before="1"/>
        <w:rPr>
          <w:rFonts w:ascii="Arial"/>
          <w:b/>
          <w:sz w:val="22"/>
        </w:rPr>
      </w:pPr>
    </w:p>
    <w:p>
      <w:pPr>
        <w:pStyle w:val="BodyText"/>
        <w:ind w:left="80" w:right="210"/>
      </w:pPr>
      <w:r>
        <w:rPr/>
        <w:t>“Y yo no quiero hacer nada de aquello que os haya sido prohibido.”(Dijo esto Shuaib hablando a su</w:t>
      </w:r>
      <w:r>
        <w:rPr>
          <w:spacing w:val="49"/>
        </w:rPr>
        <w:t> </w:t>
      </w:r>
      <w:r>
        <w:rPr/>
        <w:t>pueblo).</w:t>
      </w:r>
    </w:p>
    <w:p>
      <w:pPr>
        <w:spacing w:before="11"/>
        <w:ind w:left="80" w:right="127" w:firstLine="0"/>
        <w:jc w:val="left"/>
        <w:rPr>
          <w:rFonts w:ascii="Arial"/>
          <w:b/>
          <w:sz w:val="16"/>
        </w:rPr>
      </w:pPr>
      <w:r>
        <w:rPr>
          <w:rFonts w:ascii="Arial"/>
          <w:b/>
          <w:color w:val="808080"/>
          <w:w w:val="105"/>
          <w:sz w:val="16"/>
        </w:rPr>
        <w:t>(Hud /88)</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201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229" w:right="120" w:firstLine="0"/>
        <w:jc w:val="left"/>
        <w:rPr>
          <w:i/>
          <w:sz w:val="18"/>
        </w:rPr>
      </w:pPr>
      <w:r>
        <w:rPr>
          <w:i/>
          <w:sz w:val="18"/>
        </w:rPr>
        <w:t>De Abu Zaid Usama Ibn Zaid Ibn Háriza, Allah esté complacido con los dos, que oyó decir al Mensajero de Allah, Él le </w:t>
      </w:r>
      <w:r>
        <w:rPr>
          <w:i/>
          <w:sz w:val="18"/>
        </w:rPr>
        <w:t>bendiga y le dé paz:</w:t>
      </w:r>
    </w:p>
    <w:p>
      <w:pPr>
        <w:pStyle w:val="BodyText"/>
        <w:spacing w:before="129"/>
        <w:ind w:left="229" w:right="128" w:firstLine="405"/>
        <w:jc w:val="both"/>
      </w:pPr>
      <w:r>
        <w:rPr/>
        <w:t>“Vendrá el hombre el día del Juicio. Será arrojado al Fuego y se le saldrán </w:t>
      </w:r>
      <w:r>
        <w:rPr>
          <w:spacing w:val="2"/>
        </w:rPr>
        <w:t>los </w:t>
      </w:r>
      <w:r>
        <w:rPr/>
        <w:t>intestinos del vientre, dando vueltas en el Fuego de la misma forma que da vueltas   el burro a la piedra del molino. Se reunirá con él la gente del Fuego y </w:t>
      </w:r>
      <w:r>
        <w:rPr>
          <w:spacing w:val="2"/>
        </w:rPr>
        <w:t>dirá: </w:t>
      </w:r>
      <w:r>
        <w:rPr>
          <w:spacing w:val="48"/>
        </w:rPr>
        <w:t> </w:t>
      </w:r>
      <w:r>
        <w:rPr>
          <w:spacing w:val="3"/>
        </w:rPr>
        <w:t>‘¡Fulano!</w:t>
      </w:r>
    </w:p>
    <w:p>
      <w:pPr>
        <w:pStyle w:val="BodyText"/>
        <w:ind w:left="229" w:right="240"/>
      </w:pPr>
      <w:r>
        <w:rPr/>
        <w:t>¿Qué te pasa? ¿No mandabas el bien y prohibías el  mal?’</w:t>
      </w:r>
    </w:p>
    <w:p>
      <w:pPr>
        <w:pStyle w:val="BodyText"/>
        <w:ind w:left="229" w:right="128" w:firstLine="405"/>
        <w:jc w:val="both"/>
      </w:pPr>
      <w:r>
        <w:rPr/>
        <w:t>Y dirá: ‘¡Claro! ordenaba el bien y no lo cumplía. Prohibía el mal y no lo cum- plía’.”</w:t>
      </w:r>
    </w:p>
    <w:p>
      <w:pPr>
        <w:spacing w:after="0"/>
        <w:jc w:val="both"/>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0"/>
        <w:ind w:left="0" w:right="129" w:firstLine="0"/>
        <w:jc w:val="right"/>
        <w:rPr>
          <w:rFonts w:ascii="Arial Narrow"/>
          <w:sz w:val="19"/>
        </w:rPr>
      </w:pPr>
      <w:r>
        <w:rPr>
          <w:rFonts w:ascii="Arial Narrow"/>
          <w:sz w:val="19"/>
        </w:rPr>
        <w:t>95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5 LA OBLIGACIÓN DE CUMPLIR CON" w:id="32"/>
                  <w:bookmarkEnd w:id="32"/>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25</w:t>
                  </w:r>
                </w:p>
              </w:txbxContent>
            </v:textbox>
            <v:fill type="solid"/>
          </v:shape>
        </w:pict>
      </w:r>
      <w:r>
        <w:rPr>
          <w:rFonts w:ascii="Arial Narrow"/>
          <w:sz w:val="20"/>
        </w:rPr>
      </w:r>
    </w:p>
    <w:p>
      <w:pPr>
        <w:pStyle w:val="Heading2"/>
        <w:spacing w:line="280" w:lineRule="auto"/>
        <w:ind w:right="2153"/>
      </w:pPr>
      <w:r>
        <w:rPr>
          <w:color w:val="808080"/>
          <w:sz w:val="36"/>
        </w:rPr>
        <w:t>L</w:t>
      </w:r>
      <w:r>
        <w:rPr>
          <w:color w:val="808080"/>
        </w:rPr>
        <w:t>A OBLIGACIÓN DE CUMPLIR CON LOS DERECHOS DE CADA  UNO</w:t>
      </w:r>
    </w:p>
    <w:p>
      <w:pPr>
        <w:pStyle w:val="Heading4"/>
        <w:rPr>
          <w:i/>
        </w:rPr>
      </w:pPr>
      <w:r>
        <w:rPr>
          <w:i/>
        </w:rPr>
        <w:t>(Y la responsabilidad de   restituirlos)</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9"/>
        <w:jc w:val="both"/>
      </w:pPr>
      <w:r>
        <w:rPr/>
        <w:t>“Verdaderamente Allah os ordena que paguéis los derechos correspondientes a sus legítimos dueños.”</w:t>
      </w:r>
    </w:p>
    <w:p>
      <w:pPr>
        <w:spacing w:before="11"/>
        <w:ind w:left="80" w:right="0" w:firstLine="0"/>
        <w:jc w:val="both"/>
        <w:rPr>
          <w:rFonts w:ascii="Arial"/>
          <w:b/>
          <w:sz w:val="16"/>
        </w:rPr>
      </w:pPr>
      <w:r>
        <w:rPr>
          <w:rFonts w:ascii="Arial"/>
          <w:b/>
          <w:color w:val="808080"/>
          <w:w w:val="105"/>
          <w:sz w:val="16"/>
        </w:rPr>
        <w:t>(Las Mujeres /58)</w:t>
      </w:r>
    </w:p>
    <w:p>
      <w:pPr>
        <w:pStyle w:val="BodyText"/>
        <w:spacing w:before="1"/>
        <w:rPr>
          <w:rFonts w:ascii="Arial"/>
          <w:b/>
          <w:sz w:val="22"/>
        </w:rPr>
      </w:pPr>
    </w:p>
    <w:p>
      <w:pPr>
        <w:pStyle w:val="BodyText"/>
        <w:ind w:left="80" w:right="128"/>
        <w:jc w:val="both"/>
      </w:pPr>
      <w:r>
        <w:rPr/>
        <w:t>“Hemos expuesto la responsabilidad de los derechos a los cielos, la </w:t>
      </w:r>
      <w:r>
        <w:rPr>
          <w:spacing w:val="2"/>
        </w:rPr>
        <w:t>Tierra </w:t>
      </w:r>
      <w:r>
        <w:rPr/>
        <w:t>y </w:t>
      </w:r>
      <w:r>
        <w:rPr>
          <w:spacing w:val="3"/>
        </w:rPr>
        <w:t>las </w:t>
      </w:r>
      <w:r>
        <w:rPr/>
        <w:t>montañas. Pero no quisieron asumirla, estremecidos por ello. Sin embargo el hom- bre la asumió. Realmente, él es injusto (consigo mismo) e </w:t>
      </w:r>
      <w:r>
        <w:rPr>
          <w:spacing w:val="55"/>
        </w:rPr>
        <w:t> </w:t>
      </w:r>
      <w:r>
        <w:rPr/>
        <w:t>ignorante.”</w:t>
      </w:r>
    </w:p>
    <w:p>
      <w:pPr>
        <w:spacing w:before="11"/>
        <w:ind w:left="80" w:right="0" w:firstLine="0"/>
        <w:jc w:val="both"/>
        <w:rPr>
          <w:rFonts w:ascii="Arial"/>
          <w:b/>
          <w:sz w:val="16"/>
        </w:rPr>
      </w:pPr>
      <w:r>
        <w:rPr>
          <w:rFonts w:ascii="Arial"/>
          <w:b/>
          <w:color w:val="808080"/>
          <w:w w:val="105"/>
          <w:sz w:val="16"/>
        </w:rPr>
        <w:t>(Los Partidos /72)</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202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 el Mensajero de Allah, Él le bendiga y le dé   paz:</w:t>
      </w:r>
    </w:p>
    <w:p>
      <w:pPr>
        <w:pStyle w:val="BodyText"/>
        <w:spacing w:before="120"/>
        <w:ind w:left="180" w:right="165" w:firstLine="405"/>
      </w:pPr>
      <w:r>
        <w:rPr/>
        <w:t>“Los signos del hipócrita son tres: cuando habla, miente; cuando promete, no cumple; y si se le confía algo, traiciona.”</w:t>
      </w:r>
    </w:p>
    <w:p>
      <w:pPr>
        <w:spacing w:after="0"/>
        <w:sectPr>
          <w:type w:val="continuous"/>
          <w:pgSz w:w="11920" w:h="16840"/>
          <w:pgMar w:top="1600" w:bottom="280" w:left="1680" w:right="1080"/>
          <w:cols w:num="2" w:equalWidth="0">
            <w:col w:w="886" w:space="89"/>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3"/>
        <w:rPr>
          <w:rFonts w:ascii="Arial"/>
          <w:b/>
          <w:sz w:val="9"/>
        </w:rPr>
      </w:pPr>
    </w:p>
    <w:p>
      <w:pPr>
        <w:spacing w:before="86"/>
        <w:ind w:left="1155" w:right="192" w:firstLine="0"/>
        <w:jc w:val="left"/>
        <w:rPr>
          <w:i/>
          <w:sz w:val="19"/>
        </w:rPr>
      </w:pPr>
      <w:r>
        <w:rPr>
          <w:i/>
          <w:w w:val="105"/>
          <w:sz w:val="19"/>
        </w:rPr>
        <w:t>Y en otro relato:</w:t>
      </w:r>
    </w:p>
    <w:p>
      <w:pPr>
        <w:pStyle w:val="BodyText"/>
        <w:spacing w:before="118"/>
        <w:ind w:left="1560" w:right="192"/>
      </w:pPr>
      <w:r>
        <w:rPr/>
        <w:t>“Aunque ayune, rece y diga que es</w:t>
      </w:r>
      <w:r>
        <w:rPr>
          <w:spacing w:val="56"/>
        </w:rPr>
        <w:t> </w:t>
      </w:r>
      <w:r>
        <w:rPr/>
        <w:t>musulmán”.</w:t>
      </w:r>
    </w:p>
    <w:p>
      <w:pPr>
        <w:pStyle w:val="BodyText"/>
        <w:spacing w:before="2"/>
        <w:rPr>
          <w:sz w:val="16"/>
        </w:rPr>
      </w:pPr>
    </w:p>
    <w:p>
      <w:pPr>
        <w:spacing w:after="0"/>
        <w:rPr>
          <w:sz w:val="16"/>
        </w:rPr>
        <w:sectPr>
          <w:type w:val="continuous"/>
          <w:pgSz w:w="11920" w:h="16840"/>
          <w:pgMar w:top="1600" w:bottom="280" w:left="1680" w:right="1080"/>
        </w:sectPr>
      </w:pPr>
    </w:p>
    <w:p>
      <w:pPr>
        <w:spacing w:before="69"/>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203</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Hudaifah Ibn al Yaman, Allah esté complacido con él, que   dijo:</w:t>
      </w:r>
    </w:p>
    <w:p>
      <w:pPr>
        <w:pStyle w:val="BodyText"/>
        <w:spacing w:before="120"/>
        <w:ind w:left="229" w:right="128" w:firstLine="405"/>
        <w:jc w:val="both"/>
      </w:pPr>
      <w:r>
        <w:rPr/>
        <w:t>“El Mensajero de Allah, Él le bendiga y le dé paz, nos habló de dos cosas. He comprobado una y espero a ver que ocurre con la otra. Nos habló de que la con- fianza y la fidelidad bajaron primeramente a lo más profundo de los corazones de  los hombres. Después descendió el Corán y la conocieron del Corán y de la</w:t>
      </w:r>
      <w:r>
        <w:rPr>
          <w:spacing w:val="58"/>
        </w:rPr>
        <w:t> </w:t>
      </w:r>
      <w:r>
        <w:rPr>
          <w:i/>
          <w:spacing w:val="2"/>
        </w:rPr>
        <w:t>Sunna</w:t>
      </w:r>
      <w:r>
        <w:rPr>
          <w:spacing w:val="2"/>
        </w:rPr>
        <w:t>.</w:t>
      </w:r>
    </w:p>
    <w:p>
      <w:pPr>
        <w:pStyle w:val="BodyText"/>
        <w:ind w:left="229" w:right="128" w:firstLine="405"/>
        <w:jc w:val="both"/>
      </w:pPr>
      <w:r>
        <w:rPr/>
        <w:t>Y a continuación nos habló de cómo sale la confianza y la fidelidad de los co- razones de la gente poco a poco. Y nos puso como ejemplo:</w:t>
      </w:r>
    </w:p>
    <w:p>
      <w:pPr>
        <w:spacing w:after="0"/>
        <w:jc w:val="both"/>
        <w:sectPr>
          <w:type w:val="continuous"/>
          <w:pgSz w:w="11920" w:h="16840"/>
          <w:pgMar w:top="1600" w:bottom="280" w:left="1680" w:right="1080"/>
          <w:cols w:num="2" w:equalWidth="0">
            <w:col w:w="886" w:space="40"/>
            <w:col w:w="8234"/>
          </w:cols>
        </w:sectPr>
      </w:pPr>
    </w:p>
    <w:p>
      <w:pPr>
        <w:pStyle w:val="BodyText"/>
        <w:rPr>
          <w:sz w:val="20"/>
        </w:rPr>
      </w:pPr>
    </w:p>
    <w:p>
      <w:pPr>
        <w:pStyle w:val="BodyText"/>
        <w:rPr>
          <w:sz w:val="20"/>
        </w:rPr>
      </w:pPr>
    </w:p>
    <w:p>
      <w:pPr>
        <w:pStyle w:val="BodyText"/>
        <w:spacing w:before="8"/>
        <w:rPr>
          <w:sz w:val="20"/>
        </w:rPr>
      </w:pPr>
    </w:p>
    <w:p>
      <w:pPr>
        <w:spacing w:before="81"/>
        <w:ind w:left="1155" w:right="192" w:firstLine="0"/>
        <w:jc w:val="left"/>
        <w:rPr>
          <w:rFonts w:ascii="Arial Narrow"/>
          <w:sz w:val="19"/>
        </w:rPr>
      </w:pPr>
      <w:r>
        <w:rPr>
          <w:rFonts w:ascii="Arial Narrow"/>
          <w:w w:val="105"/>
          <w:sz w:val="19"/>
        </w:rPr>
        <w:t>96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Dormirá la gente y se le sacará la sinceridad de sus corazones, quedando tan poca como la huella que deja la quemadura de una brasa en el pie. Verás una am- polla, pero realmente, dentro está llena de aire y no hay  nada.</w:t>
      </w:r>
    </w:p>
    <w:p>
      <w:pPr>
        <w:pStyle w:val="BodyText"/>
        <w:ind w:left="1215" w:right="128" w:firstLine="405"/>
        <w:jc w:val="both"/>
      </w:pPr>
      <w:r>
        <w:rPr/>
        <w:t>Y la gente hará pactos que casi ninguno cumplirá, hasta el punto de que se </w:t>
      </w:r>
      <w:r>
        <w:rPr>
          <w:spacing w:val="2"/>
        </w:rPr>
        <w:t>di- </w:t>
      </w:r>
      <w:r>
        <w:rPr/>
        <w:t>ga: ‘¡En la tribu de fulano hay un hombre sincero!’ (por lo raro que será encontrar uno). O que se diga: ‘¡Qué hombre más valiente, o qué simpático, o qué inteligen-  </w:t>
      </w:r>
      <w:r>
        <w:rPr>
          <w:spacing w:val="3"/>
        </w:rPr>
        <w:t>te!’ </w:t>
      </w:r>
      <w:r>
        <w:rPr/>
        <w:t>Sin embargo, no queda un sólo grano de su</w:t>
      </w:r>
      <w:r>
        <w:rPr>
          <w:spacing w:val="39"/>
        </w:rPr>
        <w:t> </w:t>
      </w:r>
      <w:r>
        <w:rPr/>
        <w:t>fe.</w:t>
      </w:r>
    </w:p>
    <w:p>
      <w:pPr>
        <w:pStyle w:val="BodyText"/>
        <w:ind w:left="1215" w:right="127" w:firstLine="405"/>
        <w:jc w:val="both"/>
      </w:pPr>
      <w:r>
        <w:rPr/>
        <w:t>Por el contrario, en el pasado estaba tranquilo cuando me dedicaba a la com- praventa. En la transacción que hiciera con un musulmán, su </w:t>
      </w:r>
      <w:r>
        <w:rPr>
          <w:i/>
          <w:spacing w:val="2"/>
        </w:rPr>
        <w:t>Din </w:t>
      </w:r>
      <w:r>
        <w:rPr/>
        <w:t>me haría confiar en él y con un cristiano o judío, su protector respondería de él. Pero hoy no confío en la gente, excepto en</w:t>
      </w:r>
      <w:r>
        <w:rPr>
          <w:spacing w:val="53"/>
        </w:rPr>
        <w:t> </w:t>
      </w:r>
      <w:r>
        <w:rPr/>
        <w:t>fulano.”</w:t>
      </w:r>
    </w:p>
    <w:p>
      <w:pPr>
        <w:spacing w:after="0"/>
        <w:jc w:val="both"/>
        <w:sectPr>
          <w:pgSz w:w="11920" w:h="16840"/>
          <w:pgMar w:top="1180" w:bottom="280" w:left="1680" w:right="1020"/>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204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Hudaifah y Abu Huraira, Allah esté complacido con los dos, que dijo el Mensajero de Allah, Él le bendiga y le dé paz:</w:t>
      </w:r>
    </w:p>
    <w:p>
      <w:pPr>
        <w:pStyle w:val="BodyText"/>
        <w:spacing w:before="120"/>
        <w:ind w:left="229" w:right="128" w:firstLine="405"/>
        <w:jc w:val="both"/>
      </w:pPr>
      <w:r>
        <w:rPr>
          <w:spacing w:val="2"/>
        </w:rPr>
        <w:t>“Allah, Altísimo sea, reunirá </w:t>
      </w:r>
      <w:r>
        <w:rPr/>
        <w:t>la  </w:t>
      </w:r>
      <w:r>
        <w:rPr>
          <w:spacing w:val="2"/>
        </w:rPr>
        <w:t>gente </w:t>
      </w:r>
      <w:r>
        <w:rPr/>
        <w:t>y se levantarán los creyentes de forma  que tendrán el Jardín cerca de ellos. Entonces irán a preguntar a Adam, Él le ben- diga y le dé paz: ‘¡Oh padre nuestro! Pide que abran el Jardín para  </w:t>
      </w:r>
      <w:r>
        <w:rPr>
          <w:spacing w:val="5"/>
        </w:rPr>
        <w:t> </w:t>
      </w:r>
      <w:r>
        <w:rPr/>
        <w:t>nosotros.’</w:t>
      </w:r>
    </w:p>
    <w:p>
      <w:pPr>
        <w:pStyle w:val="BodyText"/>
        <w:ind w:left="229" w:right="128" w:firstLine="405"/>
        <w:jc w:val="both"/>
      </w:pPr>
      <w:r>
        <w:rPr/>
        <w:t>Y dirá: ‘¿Acaso no os hizo salir del Jardín una falta de vuestro </w:t>
      </w:r>
      <w:r>
        <w:rPr>
          <w:spacing w:val="3"/>
        </w:rPr>
        <w:t>padre? </w:t>
      </w:r>
      <w:r>
        <w:rPr/>
        <w:t>Así </w:t>
      </w:r>
      <w:r>
        <w:rPr>
          <w:spacing w:val="2"/>
        </w:rPr>
        <w:t>que  </w:t>
      </w:r>
      <w:r>
        <w:rPr/>
        <w:t>yo no soy dueño de eso. Id, pues, a mi hijo Abraham, </w:t>
      </w:r>
      <w:r>
        <w:rPr>
          <w:spacing w:val="4"/>
        </w:rPr>
        <w:t>amigo </w:t>
      </w:r>
      <w:r>
        <w:rPr/>
        <w:t>de</w:t>
      </w:r>
      <w:r>
        <w:rPr>
          <w:spacing w:val="57"/>
        </w:rPr>
        <w:t> </w:t>
      </w:r>
      <w:r>
        <w:rPr/>
        <w:t>Allah.’</w:t>
      </w:r>
    </w:p>
    <w:p>
      <w:pPr>
        <w:pStyle w:val="BodyText"/>
        <w:ind w:left="229" w:right="148" w:firstLine="405"/>
        <w:jc w:val="both"/>
      </w:pPr>
      <w:r>
        <w:rPr/>
        <w:t>Irán a Abraham y les dirá: ‘Yo no soy dueño de eso. Yo sólo fui amigo y no tengo el rango tan elevado como para eso. Id, pues, en busca de Moisés, al que verdaderamente habló Allah.’</w:t>
      </w:r>
    </w:p>
    <w:p>
      <w:pPr>
        <w:pStyle w:val="BodyText"/>
        <w:ind w:left="229" w:right="149" w:firstLine="405"/>
        <w:jc w:val="both"/>
      </w:pPr>
      <w:r>
        <w:rPr/>
        <w:t>Irán a él y les dirá: ‘Yo no soy dueño de eso. Id a Jesús que es la palabra de </w:t>
      </w:r>
      <w:r>
        <w:rPr>
          <w:spacing w:val="2"/>
        </w:rPr>
        <w:t>Allah </w:t>
      </w:r>
      <w:r>
        <w:rPr/>
        <w:t>y su</w:t>
      </w:r>
      <w:r>
        <w:rPr>
          <w:spacing w:val="11"/>
        </w:rPr>
        <w:t> </w:t>
      </w:r>
      <w:r>
        <w:rPr>
          <w:spacing w:val="3"/>
        </w:rPr>
        <w:t>espíritu.’</w:t>
      </w:r>
    </w:p>
    <w:p>
      <w:pPr>
        <w:pStyle w:val="BodyText"/>
        <w:ind w:left="634" w:right="240"/>
      </w:pPr>
      <w:r>
        <w:rPr/>
        <w:t>Y dijo Jesús: ‘Yo no soy dueño de  eso.’</w:t>
      </w:r>
    </w:p>
    <w:p>
      <w:pPr>
        <w:pStyle w:val="BodyText"/>
        <w:ind w:left="229" w:right="128" w:firstLine="405"/>
        <w:jc w:val="both"/>
      </w:pPr>
      <w:r>
        <w:rPr/>
        <w:t>E irán a Muhammad, Él le bendiga y le dé paz. Se levantará y se le dará permi- so para la petición.</w:t>
      </w:r>
    </w:p>
    <w:p>
      <w:pPr>
        <w:pStyle w:val="BodyText"/>
        <w:ind w:left="229" w:right="120" w:firstLine="405"/>
        <w:jc w:val="both"/>
      </w:pPr>
      <w:r>
        <w:rPr/>
        <w:t>Se enviará por un lado la confianza y por otro los vínculos familiares, puestos a ambos lados de al </w:t>
      </w:r>
      <w:r>
        <w:rPr>
          <w:i/>
        </w:rPr>
        <w:t>Sirat</w:t>
      </w:r>
      <w:r>
        <w:rPr/>
        <w:t>*.</w:t>
      </w:r>
    </w:p>
    <w:p>
      <w:pPr>
        <w:pStyle w:val="BodyText"/>
        <w:ind w:left="634" w:right="240"/>
      </w:pPr>
      <w:r>
        <w:rPr/>
        <w:t>Una a la derecha y los otros a la  izquierda.</w:t>
      </w:r>
    </w:p>
    <w:p>
      <w:pPr>
        <w:pStyle w:val="BodyText"/>
        <w:ind w:left="634" w:right="240"/>
      </w:pPr>
      <w:r>
        <w:rPr/>
        <w:t>Y pasará el primero de vosotros como el rayo.</w:t>
      </w:r>
    </w:p>
    <w:p>
      <w:pPr>
        <w:pStyle w:val="BodyText"/>
        <w:ind w:left="634" w:right="635"/>
      </w:pPr>
      <w:r>
        <w:rPr/>
        <w:t>Y dije: ‘¡Por mi padre y mi madre! ¿Qué es lo que corre como el rayo?’ Dijo: ‘¿Es que no veis cómo va y vuelve en un abrir y cerrar de  ojos?’</w:t>
      </w:r>
    </w:p>
    <w:p>
      <w:pPr>
        <w:pStyle w:val="BodyText"/>
        <w:ind w:left="229" w:right="128" w:firstLine="405"/>
        <w:jc w:val="both"/>
      </w:pPr>
      <w:r>
        <w:rPr/>
        <w:t>Después como el viento. Después como el pájaro. Y el que más corra de los hombres lo hará por sus acciones y vuestro Profeta, de pie sobre al Sirat dirá: ‘¡Sál- valos, sálvalos!’.</w:t>
      </w:r>
    </w:p>
    <w:p>
      <w:pPr>
        <w:pStyle w:val="BodyText"/>
        <w:ind w:left="229" w:right="113" w:firstLine="405"/>
        <w:jc w:val="both"/>
      </w:pPr>
      <w:r>
        <w:rPr/>
        <w:t>Y así hasta que las acciones rectas de los siervos vayan decreciendo y no pue- dan andar, sino arrastrarse por el puente, en el que habrá garfios colgados a los la- dos y dispuestos a coger a quien les sea ordenado; heridos y despedazados serán arrojados al Fuego unos sobre otros.</w:t>
      </w:r>
    </w:p>
    <w:p>
      <w:pPr>
        <w:pStyle w:val="BodyText"/>
        <w:ind w:left="634" w:right="240"/>
      </w:pPr>
      <w:r>
        <w:rPr/>
        <w:t>Dijo Abu Huraira:</w:t>
      </w:r>
    </w:p>
    <w:p>
      <w:pPr>
        <w:spacing w:after="0"/>
        <w:sectPr>
          <w:type w:val="continuous"/>
          <w:pgSz w:w="11920" w:h="16840"/>
          <w:pgMar w:top="1600" w:bottom="280" w:left="1680" w:right="1020"/>
          <w:cols w:num="2" w:equalWidth="0">
            <w:col w:w="946" w:space="40"/>
            <w:col w:w="8234"/>
          </w:cols>
        </w:sectPr>
      </w:pPr>
    </w:p>
    <w:p>
      <w:pPr>
        <w:pStyle w:val="BodyText"/>
        <w:rPr>
          <w:sz w:val="26"/>
        </w:rPr>
      </w:pPr>
    </w:p>
    <w:p>
      <w:pPr>
        <w:spacing w:before="81"/>
        <w:ind w:left="0" w:right="129" w:firstLine="0"/>
        <w:jc w:val="right"/>
        <w:rPr>
          <w:rFonts w:ascii="Arial Narrow"/>
          <w:sz w:val="19"/>
        </w:rPr>
      </w:pPr>
      <w:r>
        <w:rPr>
          <w:rFonts w:ascii="Arial Narrow"/>
          <w:sz w:val="19"/>
        </w:rPr>
        <w:t>97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‘Y por Aquel que tiene al mismo Abu Huraira cogido de la mano que la pro- fundidad del infierno será de setenta  otoños’.”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pgSz w:w="11920" w:h="16840"/>
          <w:pgMar w:top="1180" w:bottom="280" w:left="1680" w:right="1080"/>
        </w:sectPr>
      </w:pPr>
    </w:p>
    <w:p>
      <w:pPr>
        <w:pStyle w:val="BodyText"/>
        <w:rPr>
          <w:rFonts w:ascii="Arial"/>
          <w:b/>
        </w:rPr>
      </w:pPr>
    </w:p>
    <w:p>
      <w:pPr>
        <w:pStyle w:val="BodyText"/>
        <w:spacing w:before="10"/>
        <w:rPr>
          <w:rFonts w:ascii="Arial"/>
          <w:b/>
          <w:sz w:val="18"/>
        </w:rPr>
      </w:pPr>
    </w:p>
    <w:p>
      <w:pPr>
        <w:spacing w:before="0"/>
        <w:ind w:left="31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205</w:t>
      </w:r>
    </w:p>
    <w:p>
      <w:pPr>
        <w:spacing w:line="196" w:lineRule="exact" w:before="81"/>
        <w:ind w:left="3064" w:right="120" w:firstLine="0"/>
        <w:jc w:val="left"/>
        <w:rPr>
          <w:sz w:val="18"/>
        </w:rPr>
      </w:pPr>
      <w:r>
        <w:rPr/>
        <w:br w:type="column"/>
      </w:r>
      <w:r>
        <w:rPr>
          <w:sz w:val="18"/>
        </w:rPr>
        <w:t>*Al </w:t>
      </w:r>
      <w:r>
        <w:rPr>
          <w:i/>
          <w:sz w:val="18"/>
        </w:rPr>
        <w:t>Sirat</w:t>
      </w:r>
      <w:r>
        <w:rPr>
          <w:sz w:val="18"/>
        </w:rPr>
        <w:t>, puente extendido sobre la superficie del Fuego, por el que pa- sará la gente el Día del Juicio.</w:t>
      </w:r>
    </w:p>
    <w:p>
      <w:pPr>
        <w:pStyle w:val="BodyText"/>
        <w:spacing w:before="8"/>
        <w:rPr>
          <w:sz w:val="26"/>
        </w:rPr>
      </w:pPr>
    </w:p>
    <w:p>
      <w:pPr>
        <w:spacing w:before="0"/>
        <w:ind w:left="229" w:right="240" w:firstLine="0"/>
        <w:jc w:val="left"/>
        <w:rPr>
          <w:i/>
          <w:sz w:val="18"/>
        </w:rPr>
      </w:pPr>
      <w:r>
        <w:rPr>
          <w:i/>
          <w:sz w:val="18"/>
        </w:rPr>
        <w:t>De Abu Jubaib Abdallah Ibn Zubair, Allah esté complacido con los dos, que   dijo:</w:t>
      </w:r>
    </w:p>
    <w:p>
      <w:pPr>
        <w:pStyle w:val="BodyText"/>
        <w:spacing w:before="120"/>
        <w:ind w:left="229" w:right="127" w:firstLine="405"/>
        <w:jc w:val="both"/>
      </w:pPr>
      <w:r>
        <w:rPr/>
        <w:t>“Cuando ocurrió la batalla del camello* Zubair (mi padre) me llamó. Me levan- té y corrí a su lado. Y dijo: ‘¡Hijo mío! Ciertamente hoy no morirá otro que el opre- sor o el oprimido. Y yo seré de los oprimidos o de los que mueran injustamente. Pero, en verdad, mi gran pena es mi deuda. Así que, hijo mío, mira si de lo que te- nemos hay suficiente para pagar las  deudas.</w:t>
      </w:r>
    </w:p>
    <w:p>
      <w:pPr>
        <w:pStyle w:val="BodyText"/>
        <w:ind w:left="634" w:right="240"/>
      </w:pPr>
      <w:r>
        <w:rPr/>
        <w:t>Le dejó en herencia un tercio y el tercio de ese para sus  hijos.</w:t>
      </w:r>
    </w:p>
    <w:p>
      <w:pPr>
        <w:pStyle w:val="BodyText"/>
        <w:ind w:left="229" w:right="113" w:firstLine="405"/>
        <w:jc w:val="both"/>
      </w:pPr>
      <w:r>
        <w:rPr/>
        <w:t>Y le </w:t>
      </w:r>
      <w:r>
        <w:rPr>
          <w:spacing w:val="2"/>
        </w:rPr>
        <w:t>dijo: </w:t>
      </w:r>
      <w:r>
        <w:rPr/>
        <w:t>Y de lo que </w:t>
      </w:r>
      <w:r>
        <w:rPr>
          <w:spacing w:val="2"/>
        </w:rPr>
        <w:t>quede, </w:t>
      </w:r>
      <w:r>
        <w:rPr/>
        <w:t>una vez </w:t>
      </w:r>
      <w:r>
        <w:rPr>
          <w:spacing w:val="2"/>
        </w:rPr>
        <w:t>saldada </w:t>
      </w:r>
      <w:r>
        <w:rPr/>
        <w:t>la </w:t>
      </w:r>
      <w:r>
        <w:rPr>
          <w:spacing w:val="2"/>
        </w:rPr>
        <w:t>deuda, </w:t>
      </w:r>
      <w:r>
        <w:rPr/>
        <w:t>un </w:t>
      </w:r>
      <w:r>
        <w:rPr>
          <w:spacing w:val="2"/>
        </w:rPr>
        <w:t>tercio </w:t>
      </w:r>
      <w:r>
        <w:rPr/>
        <w:t>del </w:t>
      </w:r>
      <w:r>
        <w:rPr>
          <w:spacing w:val="2"/>
        </w:rPr>
        <w:t>tercio </w:t>
      </w:r>
      <w:r>
        <w:rPr>
          <w:spacing w:val="8"/>
        </w:rPr>
        <w:t>pa- </w:t>
      </w:r>
      <w:r>
        <w:rPr/>
        <w:t>ra tus</w:t>
      </w:r>
      <w:r>
        <w:rPr>
          <w:spacing w:val="12"/>
        </w:rPr>
        <w:t> </w:t>
      </w:r>
      <w:r>
        <w:rPr>
          <w:spacing w:val="3"/>
        </w:rPr>
        <w:t>hijos.’</w:t>
      </w:r>
    </w:p>
    <w:p>
      <w:pPr>
        <w:pStyle w:val="BodyText"/>
        <w:ind w:left="634" w:right="240"/>
      </w:pPr>
      <w:r>
        <w:rPr/>
        <w:t>Dijo Hishám:</w:t>
      </w:r>
    </w:p>
    <w:p>
      <w:pPr>
        <w:pStyle w:val="BodyText"/>
        <w:ind w:left="229" w:right="128" w:firstLine="405"/>
        <w:jc w:val="both"/>
      </w:pPr>
      <w:r>
        <w:rPr/>
        <w:t>‘Y algunos hijos de Abdallah eran como los de Zubair; Jubaib y Abbad. Te- niendo entonces nueve hijos y nueve hijas.’</w:t>
      </w:r>
    </w:p>
    <w:p>
      <w:pPr>
        <w:pStyle w:val="BodyText"/>
        <w:ind w:left="229" w:right="128" w:firstLine="405"/>
        <w:jc w:val="both"/>
      </w:pPr>
      <w:r>
        <w:rPr/>
        <w:t>Dijo Abdallah: ‘Me recomendaba cumplir con las deudas y decía: ‘¡Hijo mío. Si te ves incapacitado para </w:t>
      </w:r>
      <w:r>
        <w:rPr>
          <w:spacing w:val="2"/>
        </w:rPr>
        <w:t>cumplir </w:t>
      </w:r>
      <w:r>
        <w:rPr/>
        <w:t>con las deudas pide ayuda a </w:t>
      </w:r>
      <w:r>
        <w:rPr>
          <w:i/>
          <w:spacing w:val="4"/>
        </w:rPr>
        <w:t>Mawlai</w:t>
      </w:r>
      <w:r>
        <w:rPr>
          <w:spacing w:val="4"/>
        </w:rPr>
        <w:t>!’ </w:t>
      </w:r>
      <w:r>
        <w:rPr/>
        <w:t>Y por </w:t>
      </w:r>
      <w:r>
        <w:rPr>
          <w:spacing w:val="3"/>
        </w:rPr>
        <w:t>Allah, </w:t>
      </w:r>
      <w:r>
        <w:rPr/>
        <w:t>que no sabía a quien se refería, hasta que tuve que </w:t>
      </w:r>
      <w:r>
        <w:rPr>
          <w:spacing w:val="21"/>
        </w:rPr>
        <w:t> </w:t>
      </w:r>
      <w:r>
        <w:rPr>
          <w:spacing w:val="3"/>
        </w:rPr>
        <w:t>preguntarle:</w:t>
      </w:r>
    </w:p>
    <w:p>
      <w:pPr>
        <w:pStyle w:val="BodyText"/>
        <w:ind w:left="634" w:right="5010"/>
      </w:pPr>
      <w:r>
        <w:rPr/>
        <w:t>‘¿Padre, quién es </w:t>
      </w:r>
      <w:r>
        <w:rPr>
          <w:i/>
        </w:rPr>
        <w:t>Mawlai</w:t>
      </w:r>
      <w:r>
        <w:rPr/>
        <w:t>?’ Dijo: ‘¡Allah!’</w:t>
      </w:r>
    </w:p>
    <w:p>
      <w:pPr>
        <w:pStyle w:val="BodyText"/>
        <w:ind w:left="229" w:right="128" w:firstLine="405"/>
        <w:jc w:val="both"/>
      </w:pPr>
      <w:r>
        <w:rPr/>
        <w:t>Así pues, por Allah, que cuando me encontraba en dificultades para satisfacer    la </w:t>
      </w:r>
      <w:r>
        <w:rPr>
          <w:spacing w:val="2"/>
        </w:rPr>
        <w:t>deuda, decía: ‘¡Oh Mawlai </w:t>
      </w:r>
      <w:r>
        <w:rPr/>
        <w:t>de </w:t>
      </w:r>
      <w:r>
        <w:rPr>
          <w:spacing w:val="2"/>
        </w:rPr>
        <w:t>Zubair, cumple </w:t>
      </w:r>
      <w:r>
        <w:rPr/>
        <w:t>con su </w:t>
      </w:r>
      <w:r>
        <w:rPr>
          <w:spacing w:val="2"/>
        </w:rPr>
        <w:t>deuda!’ </w:t>
      </w:r>
      <w:r>
        <w:rPr/>
        <w:t>Y así </w:t>
      </w:r>
      <w:r>
        <w:rPr>
          <w:spacing w:val="8"/>
        </w:rPr>
        <w:t> </w:t>
      </w:r>
      <w:r>
        <w:rPr>
          <w:spacing w:val="3"/>
        </w:rPr>
        <w:t>sucedía.</w:t>
      </w:r>
    </w:p>
    <w:p>
      <w:pPr>
        <w:pStyle w:val="BodyText"/>
        <w:ind w:left="229" w:right="133" w:firstLine="405"/>
        <w:jc w:val="both"/>
      </w:pPr>
      <w:r>
        <w:rPr/>
        <w:t>Dijo: ‘Murió Zubair sin dejar ni </w:t>
      </w:r>
      <w:r>
        <w:rPr>
          <w:i/>
          <w:spacing w:val="4"/>
        </w:rPr>
        <w:t>dinar </w:t>
      </w:r>
      <w:r>
        <w:rPr/>
        <w:t>ni </w:t>
      </w:r>
      <w:r>
        <w:rPr>
          <w:i/>
          <w:spacing w:val="3"/>
        </w:rPr>
        <w:t>dirham</w:t>
      </w:r>
      <w:r>
        <w:rPr>
          <w:spacing w:val="3"/>
        </w:rPr>
        <w:t>, </w:t>
      </w:r>
      <w:r>
        <w:rPr/>
        <w:t>excepto tierras. De entre ellas  un bosque. Once casas en Medina, dos en Basora, una en Kufa y otra en  </w:t>
      </w:r>
      <w:r>
        <w:rPr>
          <w:spacing w:val="3"/>
        </w:rPr>
        <w:t> </w:t>
      </w:r>
      <w:r>
        <w:rPr/>
        <w:t>Egipto.’</w:t>
      </w:r>
    </w:p>
    <w:p>
      <w:pPr>
        <w:pStyle w:val="BodyText"/>
        <w:ind w:left="229" w:right="127" w:firstLine="405"/>
        <w:jc w:val="both"/>
      </w:pPr>
      <w:r>
        <w:rPr/>
        <w:t>Dijo: ‘La deuda era como resultado de depósitos que le hacían. Y Zubair pre- fería asumir la cantidad como deuda. De manera que empleaba el dinero y con eso no corría el riesgo de perderlo.</w:t>
      </w:r>
    </w:p>
    <w:p>
      <w:pPr>
        <w:pStyle w:val="BodyText"/>
        <w:ind w:left="229" w:right="128" w:firstLine="405"/>
        <w:jc w:val="both"/>
      </w:pPr>
      <w:r>
        <w:rPr/>
        <w:t>Su riqueza no fue fruto de ningún emirato o de cargo alguno que ostentara co- mo recaudador del </w:t>
      </w:r>
      <w:r>
        <w:rPr>
          <w:i/>
        </w:rPr>
        <w:t>zakat</w:t>
      </w:r>
      <w:r>
        <w:rPr/>
        <w:t>, sino de los botines obtenidos en campaña con el Profeta, Allah le bendiga y le dé paz, Abu Bakar, Úmar y  Uzmán.’</w:t>
      </w:r>
    </w:p>
    <w:p>
      <w:pPr>
        <w:pStyle w:val="BodyText"/>
        <w:ind w:left="229" w:right="128" w:firstLine="405"/>
        <w:jc w:val="both"/>
      </w:pPr>
      <w:r>
        <w:rPr/>
        <w:t>Dijo Abdallah: ‘Sumé sus deudas, alcanzando la cifra de dos millones doscien- tas mil.’</w:t>
      </w:r>
    </w:p>
    <w:p>
      <w:pPr>
        <w:pStyle w:val="BodyText"/>
        <w:ind w:left="634" w:right="2073"/>
      </w:pPr>
      <w:r>
        <w:rPr/>
        <w:t>Se encontró Hakim Ibn Hizam con Abdallah y le preguntó: ‘¡Sobrino! ¿A cuánto asciende la deuda de mi hermano?’   Se la </w:t>
      </w:r>
      <w:r>
        <w:rPr>
          <w:spacing w:val="3"/>
        </w:rPr>
        <w:t>oculté </w:t>
      </w:r>
      <w:r>
        <w:rPr/>
        <w:t>y le </w:t>
      </w:r>
      <w:r>
        <w:rPr>
          <w:spacing w:val="3"/>
        </w:rPr>
        <w:t>dije: ‘¡Cien</w:t>
      </w:r>
      <w:r>
        <w:rPr>
          <w:spacing w:val="38"/>
        </w:rPr>
        <w:t> </w:t>
      </w:r>
      <w:r>
        <w:rPr>
          <w:spacing w:val="4"/>
        </w:rPr>
        <w:t>mil!’</w:t>
      </w:r>
    </w:p>
    <w:p>
      <w:pPr>
        <w:pStyle w:val="BodyText"/>
        <w:ind w:left="229" w:right="133" w:firstLine="405"/>
        <w:jc w:val="both"/>
      </w:pPr>
      <w:r>
        <w:rPr/>
        <w:t>Dijo Hakim: ‘¡Por Allah! que no veo que la cuantía de vuestra riqueza alcance esa cantidad.’</w:t>
      </w:r>
    </w:p>
    <w:p>
      <w:pPr>
        <w:pStyle w:val="BodyText"/>
        <w:ind w:left="634" w:right="120"/>
      </w:pPr>
      <w:r>
        <w:rPr/>
        <w:t>Dijo Abdallah: ‘¿Y si te dijera que su deuda es de dos millones doscientas </w:t>
      </w:r>
      <w:r>
        <w:rPr>
          <w:spacing w:val="55"/>
        </w:rPr>
        <w:t> </w:t>
      </w:r>
      <w:r>
        <w:rPr>
          <w:spacing w:val="3"/>
        </w:rPr>
        <w:t>mil?’</w:t>
      </w:r>
    </w:p>
    <w:p>
      <w:pPr>
        <w:spacing w:after="0"/>
        <w:sectPr>
          <w:type w:val="continuous"/>
          <w:pgSz w:w="11920" w:h="16840"/>
          <w:pgMar w:top="1600" w:bottom="280" w:left="1680" w:right="1080"/>
          <w:cols w:num="2" w:equalWidth="0">
            <w:col w:w="886" w:space="40"/>
            <w:col w:w="8234"/>
          </w:cols>
        </w:sectPr>
      </w:pPr>
    </w:p>
    <w:p>
      <w:pPr>
        <w:pStyle w:val="BodyText"/>
        <w:rPr>
          <w:sz w:val="20"/>
        </w:rPr>
      </w:pPr>
    </w:p>
    <w:p>
      <w:pPr>
        <w:pStyle w:val="BodyText"/>
        <w:spacing w:before="4"/>
        <w:rPr>
          <w:sz w:val="19"/>
        </w:rPr>
      </w:pPr>
    </w:p>
    <w:p>
      <w:pPr>
        <w:spacing w:before="81"/>
        <w:ind w:left="1155" w:right="192" w:firstLine="0"/>
        <w:jc w:val="left"/>
        <w:rPr>
          <w:rFonts w:ascii="Arial Narrow"/>
          <w:sz w:val="19"/>
        </w:rPr>
      </w:pPr>
      <w:r>
        <w:rPr>
          <w:rFonts w:ascii="Arial Narrow"/>
          <w:w w:val="105"/>
          <w:sz w:val="19"/>
        </w:rPr>
        <w:t>98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30" w:firstLine="405"/>
        <w:jc w:val="both"/>
      </w:pPr>
      <w:r>
        <w:rPr/>
        <w:t>Dijo: ‘¡No veo que podáis satisfacer esa cantidad tan enorme! Y si así fuera me pedís ayuda.’</w:t>
      </w:r>
    </w:p>
    <w:p>
      <w:pPr>
        <w:pStyle w:val="BodyText"/>
        <w:ind w:left="1215" w:right="154" w:firstLine="405"/>
        <w:jc w:val="both"/>
      </w:pPr>
      <w:r>
        <w:rPr/>
        <w:t>Dijo: ‘Zubair compró el bosque por ciento setenta mil y Abdallah lo </w:t>
      </w:r>
      <w:r>
        <w:rPr>
          <w:spacing w:val="2"/>
        </w:rPr>
        <w:t>vendió </w:t>
      </w:r>
      <w:r>
        <w:rPr>
          <w:spacing w:val="64"/>
        </w:rPr>
        <w:t> </w:t>
      </w:r>
      <w:r>
        <w:rPr/>
        <w:t>por un millón setecientas</w:t>
      </w:r>
      <w:r>
        <w:rPr>
          <w:spacing w:val="53"/>
        </w:rPr>
        <w:t> </w:t>
      </w:r>
      <w:r>
        <w:rPr/>
        <w:t>mil.’</w:t>
      </w:r>
    </w:p>
    <w:p>
      <w:pPr>
        <w:pStyle w:val="BodyText"/>
        <w:ind w:left="1620" w:right="1490"/>
      </w:pPr>
      <w:r>
        <w:rPr/>
        <w:t>Después fue y llamó a la gente  diciendo:</w:t>
      </w:r>
    </w:p>
    <w:p>
      <w:pPr>
        <w:pStyle w:val="BodyText"/>
        <w:ind w:left="1215" w:right="128" w:firstLine="405"/>
        <w:jc w:val="both"/>
      </w:pPr>
      <w:r>
        <w:rPr/>
        <w:t>‘¡Quién tenga alguna deuda que cobrar de Zubair, que venga que se la pagare- mos!’</w:t>
      </w:r>
    </w:p>
    <w:p>
      <w:pPr>
        <w:pStyle w:val="BodyText"/>
        <w:ind w:left="1620" w:right="127"/>
      </w:pPr>
      <w:r>
        <w:rPr/>
        <w:t>Acudió Abdallah Ibn Yaafar a cobrar lo suyo que ascendía a cuatrocientas   mil.</w:t>
      </w:r>
    </w:p>
    <w:p>
      <w:pPr>
        <w:pStyle w:val="BodyText"/>
        <w:ind w:left="1215" w:right="1490"/>
      </w:pPr>
      <w:r>
        <w:rPr/>
        <w:t>Pero éste le dijo a Abdallah:</w:t>
      </w:r>
    </w:p>
    <w:p>
      <w:pPr>
        <w:pStyle w:val="BodyText"/>
        <w:ind w:left="1620" w:right="3455"/>
      </w:pPr>
      <w:r>
        <w:rPr/>
        <w:t>‘Si queréis, la dejamos o la aplazamos.’ Contestó Abdallah: ‘¡No!’</w:t>
      </w:r>
    </w:p>
    <w:p>
      <w:pPr>
        <w:pStyle w:val="BodyText"/>
        <w:ind w:left="1620" w:right="1490"/>
      </w:pPr>
      <w:r>
        <w:rPr/>
        <w:t>Y dijo: ‘Dadme pues, un trozo de  tierra.’</w:t>
      </w:r>
    </w:p>
    <w:p>
      <w:pPr>
        <w:pStyle w:val="BodyText"/>
        <w:ind w:left="1620" w:right="1490"/>
      </w:pPr>
      <w:r>
        <w:rPr/>
        <w:t>Dijo Abdallah: ‘¡Para ti desde aquí hasta aquí!’</w:t>
      </w:r>
    </w:p>
    <w:p>
      <w:pPr>
        <w:pStyle w:val="BodyText"/>
        <w:ind w:left="1215" w:right="171" w:firstLine="405"/>
        <w:jc w:val="both"/>
      </w:pPr>
      <w:r>
        <w:rPr/>
        <w:t>Después de ser cumplimentada la deuda, quedaron todavía cuatro partes y media.</w:t>
      </w:r>
    </w:p>
    <w:p>
      <w:pPr>
        <w:pStyle w:val="BodyText"/>
        <w:ind w:left="1215" w:right="113" w:firstLine="405"/>
        <w:jc w:val="both"/>
      </w:pPr>
      <w:r>
        <w:rPr/>
        <w:t>A continuación llegaron Mwawia, Amri Ibn Uzmán, Al Mundhir Ibn Zubair y Ibn Zamá. Cada uno de ellos tomó una parte por valor de cien mil, excepto Mwa- wia que cogió una y media por ciento cincuenta  mil.</w:t>
      </w:r>
    </w:p>
    <w:p>
      <w:pPr>
        <w:pStyle w:val="BodyText"/>
        <w:ind w:left="1215" w:right="127" w:firstLine="405"/>
        <w:jc w:val="both"/>
      </w:pPr>
      <w:r>
        <w:rPr/>
        <w:t>Dijo: ‘Después Abdallah Ibn Yaafar vendió su parte a Mwawia por setecientos mil.’</w:t>
      </w:r>
    </w:p>
    <w:p>
      <w:pPr>
        <w:pStyle w:val="BodyText"/>
        <w:ind w:left="1215" w:right="168" w:firstLine="405"/>
        <w:jc w:val="both"/>
      </w:pPr>
      <w:r>
        <w:rPr/>
        <w:t>Y cuando terminó Ibn Zubair de pagar totalmente la deuda, le dijeron sus   </w:t>
      </w:r>
      <w:r>
        <w:rPr>
          <w:spacing w:val="2"/>
        </w:rPr>
        <w:t>hijos:</w:t>
      </w:r>
    </w:p>
    <w:p>
      <w:pPr>
        <w:pStyle w:val="BodyText"/>
        <w:ind w:left="1620" w:right="1490"/>
      </w:pPr>
      <w:r>
        <w:rPr/>
        <w:t>‘¡Reparte entre nosotros nuestra  herencia!’</w:t>
      </w:r>
    </w:p>
    <w:p>
      <w:pPr>
        <w:pStyle w:val="BodyText"/>
        <w:ind w:left="1215" w:right="139" w:firstLine="405"/>
        <w:jc w:val="both"/>
      </w:pPr>
      <w:r>
        <w:rPr/>
        <w:t>Dijo: ‘¡No, por Allah, hasta que no pasen cuatro años y llame en el tiempo de    la peregrinación: ‘¡Quien tenga alguna deuda que cobrar de Zubair, que venga a cobrarla!’</w:t>
      </w:r>
    </w:p>
    <w:p>
      <w:pPr>
        <w:pStyle w:val="BodyText"/>
        <w:ind w:left="1215" w:right="129" w:firstLine="405"/>
        <w:jc w:val="both"/>
      </w:pPr>
      <w:r>
        <w:rPr/>
        <w:t>Y cuando pasaron los cuatro años les repartió la herencia. Es decir el tercio del tercio.</w:t>
      </w:r>
    </w:p>
    <w:p>
      <w:pPr>
        <w:pStyle w:val="BodyText"/>
        <w:ind w:left="1215" w:right="127" w:firstLine="405"/>
        <w:jc w:val="both"/>
      </w:pPr>
      <w:r>
        <w:rPr/>
        <w:t>Zubair tenía cuatro mujeres y a cada una le correspondió un millón doscientas mil. Y toda su riqueza fue de cincuenta millones doscientas  mil.”</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spacing w:line="196" w:lineRule="exact" w:before="0"/>
        <w:ind w:left="4050" w:right="128" w:firstLine="0"/>
        <w:jc w:val="both"/>
        <w:rPr>
          <w:sz w:val="18"/>
        </w:rPr>
      </w:pPr>
      <w:r>
        <w:rPr>
          <w:sz w:val="18"/>
        </w:rPr>
        <w:t>*Día del camello: suceso acaecido entre Ali, hijo de Abu Talib y sus par- tidarios, por un lado y entre Aisha y sus partidarios por otro. Se llamó batalla del Camello porque Aisha montaba un inmenso camello con el que se puso en fila. Sucedió en el año treinta y seis de la </w:t>
      </w:r>
      <w:r>
        <w:rPr>
          <w:i/>
          <w:sz w:val="18"/>
        </w:rPr>
        <w:t>Hiyra </w:t>
      </w:r>
      <w:r>
        <w:rPr>
          <w:sz w:val="18"/>
        </w:rPr>
        <w:t>a la muerte del califa Uzmán.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6"/>
        </w:rPr>
      </w:pPr>
    </w:p>
    <w:p>
      <w:pPr>
        <w:spacing w:before="81"/>
        <w:ind w:left="0" w:right="129" w:firstLine="0"/>
        <w:jc w:val="right"/>
        <w:rPr>
          <w:rFonts w:ascii="Arial Narrow"/>
          <w:sz w:val="19"/>
        </w:rPr>
      </w:pPr>
      <w:r>
        <w:rPr>
          <w:rFonts w:ascii="Arial Narrow"/>
          <w:sz w:val="19"/>
        </w:rPr>
        <w:t>99</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6 DE LA PROHIBICIÓN DE LA INJU" w:id="33"/>
                  <w:bookmarkEnd w:id="33"/>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26</w:t>
                  </w:r>
                </w:p>
              </w:txbxContent>
            </v:textbox>
            <v:fill type="solid"/>
          </v:shape>
        </w:pict>
      </w:r>
      <w:r>
        <w:rPr>
          <w:rFonts w:ascii="Arial Narrow"/>
          <w:sz w:val="20"/>
        </w:rPr>
      </w:r>
    </w:p>
    <w:p>
      <w:pPr>
        <w:pStyle w:val="Heading2"/>
      </w:pPr>
      <w:r>
        <w:rPr>
          <w:color w:val="808080"/>
          <w:sz w:val="36"/>
        </w:rPr>
        <w:t>D</w:t>
      </w:r>
      <w:r>
        <w:rPr>
          <w:color w:val="808080"/>
        </w:rPr>
        <w:t>E LA PROHIBICIÓN DE  LA INJUSTICIA</w:t>
      </w:r>
    </w:p>
    <w:p>
      <w:pPr>
        <w:pStyle w:val="Heading4"/>
        <w:spacing w:before="54"/>
        <w:rPr>
          <w:i/>
        </w:rPr>
      </w:pPr>
      <w:r>
        <w:rPr>
          <w:i/>
        </w:rPr>
        <w:t>(Y la obligación de restituir los agravios o   perjuicios)</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“Los injustos no tendrán ni amigo ni ningún intercesor que pueda ser aceptado.”</w:t>
      </w:r>
    </w:p>
    <w:p>
      <w:pPr>
        <w:spacing w:before="11"/>
        <w:ind w:left="80" w:right="127" w:firstLine="0"/>
        <w:jc w:val="left"/>
        <w:rPr>
          <w:rFonts w:ascii="Arial"/>
          <w:b/>
          <w:sz w:val="16"/>
        </w:rPr>
      </w:pPr>
      <w:r>
        <w:rPr>
          <w:rFonts w:ascii="Arial"/>
          <w:b/>
          <w:color w:val="808080"/>
          <w:w w:val="105"/>
          <w:sz w:val="16"/>
        </w:rPr>
        <w:t>(Perdonador /18)</w:t>
      </w:r>
    </w:p>
    <w:p>
      <w:pPr>
        <w:pStyle w:val="BodyText"/>
        <w:spacing w:before="1"/>
        <w:rPr>
          <w:rFonts w:ascii="Arial"/>
          <w:b/>
          <w:sz w:val="22"/>
        </w:rPr>
      </w:pPr>
    </w:p>
    <w:p>
      <w:pPr>
        <w:pStyle w:val="BodyText"/>
        <w:ind w:left="80" w:right="127"/>
      </w:pPr>
      <w:r>
        <w:rPr/>
        <w:t>“Y los injustos no tendrán quien los ayude.”</w:t>
      </w:r>
    </w:p>
    <w:p>
      <w:pPr>
        <w:spacing w:before="11"/>
        <w:ind w:left="80" w:right="127" w:firstLine="0"/>
        <w:jc w:val="left"/>
        <w:rPr>
          <w:rFonts w:ascii="Arial" w:hAnsi="Arial"/>
          <w:b/>
          <w:sz w:val="16"/>
        </w:rPr>
      </w:pPr>
      <w:r>
        <w:rPr>
          <w:rFonts w:ascii="Arial" w:hAnsi="Arial"/>
          <w:b/>
          <w:color w:val="808080"/>
          <w:w w:val="105"/>
          <w:sz w:val="16"/>
        </w:rPr>
        <w:t>(La Peregrinación /71)</w:t>
      </w:r>
    </w:p>
    <w:p>
      <w:pPr>
        <w:spacing w:after="0"/>
        <w:jc w:val="left"/>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206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180" w:right="165" w:firstLine="0"/>
        <w:jc w:val="left"/>
        <w:rPr>
          <w:i/>
          <w:sz w:val="18"/>
        </w:rPr>
      </w:pPr>
      <w:r>
        <w:rPr>
          <w:i/>
          <w:sz w:val="18"/>
        </w:rPr>
        <w:t>De Abu Dhar, Allah esté </w:t>
      </w:r>
      <w:r>
        <w:rPr>
          <w:i/>
          <w:spacing w:val="3"/>
          <w:sz w:val="18"/>
        </w:rPr>
        <w:t>complacido </w:t>
      </w:r>
      <w:r>
        <w:rPr>
          <w:i/>
          <w:sz w:val="18"/>
        </w:rPr>
        <w:t>con él que el </w:t>
      </w:r>
      <w:r>
        <w:rPr>
          <w:i/>
          <w:spacing w:val="2"/>
          <w:sz w:val="18"/>
        </w:rPr>
        <w:t>Profeta, Allah </w:t>
      </w:r>
      <w:r>
        <w:rPr>
          <w:i/>
          <w:sz w:val="18"/>
        </w:rPr>
        <w:t>le </w:t>
      </w:r>
      <w:r>
        <w:rPr>
          <w:i/>
          <w:spacing w:val="2"/>
          <w:sz w:val="18"/>
        </w:rPr>
        <w:t>bendiga </w:t>
      </w:r>
      <w:r>
        <w:rPr>
          <w:i/>
          <w:sz w:val="18"/>
        </w:rPr>
        <w:t>y le dé </w:t>
      </w:r>
      <w:r>
        <w:rPr>
          <w:i/>
          <w:spacing w:val="2"/>
          <w:sz w:val="18"/>
        </w:rPr>
        <w:t>paz, relató </w:t>
      </w:r>
      <w:r>
        <w:rPr>
          <w:i/>
          <w:sz w:val="18"/>
        </w:rPr>
        <w:t>de </w:t>
      </w:r>
      <w:r>
        <w:rPr>
          <w:i/>
          <w:spacing w:val="2"/>
          <w:sz w:val="18"/>
        </w:rPr>
        <w:t>Allah, Altísimo sea, </w:t>
      </w:r>
      <w:r>
        <w:rPr>
          <w:i/>
          <w:sz w:val="18"/>
        </w:rPr>
        <w:t>di- </w:t>
      </w:r>
      <w:r>
        <w:rPr>
          <w:i/>
          <w:sz w:val="18"/>
        </w:rPr>
        <w:t>ciendo:</w:t>
      </w:r>
    </w:p>
    <w:p>
      <w:pPr>
        <w:spacing w:after="0" w:line="196" w:lineRule="exact"/>
        <w:jc w:val="left"/>
        <w:rPr>
          <w:sz w:val="18"/>
        </w:rPr>
        <w:sectPr>
          <w:type w:val="continuous"/>
          <w:pgSz w:w="11920" w:h="16840"/>
          <w:pgMar w:top="1600" w:bottom="280" w:left="1680" w:right="1080"/>
          <w:cols w:num="2" w:equalWidth="0">
            <w:col w:w="886" w:space="89"/>
            <w:col w:w="8185"/>
          </w:cols>
        </w:sectPr>
      </w:pPr>
    </w:p>
    <w:p>
      <w:pPr>
        <w:pStyle w:val="BodyText"/>
        <w:spacing w:before="129"/>
        <w:ind w:left="1155" w:right="140" w:firstLine="405"/>
        <w:jc w:val="both"/>
      </w:pPr>
      <w:r>
        <w:rPr/>
        <w:t>“¡Siervos míos! Yo me he prohibido a Mí mismo la injusticia y también la he prohibido entre vosotros. Así pues, no seáis injustos unos con</w:t>
      </w:r>
      <w:r>
        <w:rPr>
          <w:spacing w:val="56"/>
        </w:rPr>
        <w:t> </w:t>
      </w:r>
      <w:r>
        <w:rPr/>
        <w:t>otros.</w:t>
      </w:r>
    </w:p>
    <w:p>
      <w:pPr>
        <w:pStyle w:val="BodyText"/>
        <w:ind w:left="1560" w:right="84"/>
      </w:pPr>
      <w:r>
        <w:rPr/>
        <w:t>¡Siervos míos! Todos vosotros estáis    extraviados excepto el que Yo he guiado.</w:t>
      </w:r>
    </w:p>
    <w:p>
      <w:pPr>
        <w:pStyle w:val="BodyText"/>
        <w:ind w:left="1155" w:right="192"/>
      </w:pPr>
      <w:r>
        <w:rPr/>
        <w:t>Así pues, pedidme que os guíe y Yo os  guiaré.</w:t>
      </w:r>
    </w:p>
    <w:p>
      <w:pPr>
        <w:pStyle w:val="BodyText"/>
        <w:ind w:left="1155" w:right="128" w:firstLine="405"/>
        <w:jc w:val="both"/>
      </w:pPr>
      <w:r>
        <w:rPr/>
        <w:t>¡Siervos míos! Todos vosotros estáis hambrientos excepto quien yo he alimen- tado. Así pues, pedidme el alimento y Yo os  alimentaré.</w:t>
      </w:r>
    </w:p>
    <w:p>
      <w:pPr>
        <w:pStyle w:val="BodyText"/>
        <w:ind w:left="1560" w:right="84"/>
      </w:pPr>
      <w:r>
        <w:rPr/>
        <w:t>¡Siervos  míos!  Todos  vosotros  estáis  desnudos excepto quien Yo he  vestido.</w:t>
      </w:r>
    </w:p>
    <w:p>
      <w:pPr>
        <w:pStyle w:val="BodyText"/>
        <w:ind w:left="1155" w:right="192"/>
      </w:pPr>
      <w:r>
        <w:rPr/>
        <w:t>Pedidme pues que os vista y Yo os  vestiré.</w:t>
      </w:r>
    </w:p>
    <w:p>
      <w:pPr>
        <w:pStyle w:val="BodyText"/>
        <w:ind w:left="1155" w:right="144" w:firstLine="405"/>
        <w:jc w:val="both"/>
      </w:pPr>
      <w:r>
        <w:rPr/>
        <w:t>¡Siervos míos! Ciertamente vosotros os equivocáis día y noche y Yo perdono todas las faltas. Pedidme pues que os perdone y Yo os  perdonaré.</w:t>
      </w:r>
    </w:p>
    <w:p>
      <w:pPr>
        <w:pStyle w:val="BodyText"/>
        <w:ind w:left="1155" w:right="129" w:firstLine="405"/>
        <w:jc w:val="both"/>
      </w:pPr>
      <w:r>
        <w:rPr/>
        <w:t>¡Siervos míos! Ciertamente vosotros no llegaréis a ningún mal que me perju- dique ni bien que me</w:t>
      </w:r>
      <w:r>
        <w:rPr>
          <w:spacing w:val="51"/>
        </w:rPr>
        <w:t> </w:t>
      </w:r>
      <w:r>
        <w:rPr/>
        <w:t>beneficie.</w:t>
      </w:r>
    </w:p>
    <w:p>
      <w:pPr>
        <w:pStyle w:val="BodyText"/>
        <w:ind w:left="1155" w:right="128" w:firstLine="405"/>
        <w:jc w:val="both"/>
      </w:pPr>
      <w:r>
        <w:rPr/>
        <w:t>!Siervos míos! Aunque todos vosotros del primero al último, hombres y genios, tuvieseis el corazón como el más puro de vosotros, eso no haría aumentar un ápice Mi reino.</w:t>
      </w:r>
    </w:p>
    <w:p>
      <w:pPr>
        <w:pStyle w:val="BodyText"/>
        <w:ind w:left="1155" w:right="128" w:firstLine="405"/>
        <w:jc w:val="both"/>
      </w:pPr>
      <w:r>
        <w:rPr/>
        <w:t>¡Siervos míos! Aunque todos vosotros del primero al último, hombres y genios, tuvieseis el corazón como el más depravado de  vosotros, eso no disminuiría un ápice Mi reino.</w:t>
      </w:r>
    </w:p>
    <w:p>
      <w:pPr>
        <w:pStyle w:val="BodyText"/>
        <w:rPr>
          <w:sz w:val="20"/>
        </w:rPr>
      </w:pPr>
    </w:p>
    <w:p>
      <w:pPr>
        <w:pStyle w:val="BodyText"/>
        <w:rPr>
          <w:sz w:val="20"/>
        </w:rPr>
      </w:pPr>
    </w:p>
    <w:p>
      <w:pPr>
        <w:pStyle w:val="BodyText"/>
        <w:rPr>
          <w:sz w:val="20"/>
        </w:rPr>
      </w:pPr>
    </w:p>
    <w:p>
      <w:pPr>
        <w:pStyle w:val="BodyText"/>
        <w:spacing w:before="8"/>
        <w:rPr>
          <w:sz w:val="20"/>
        </w:rPr>
      </w:pPr>
    </w:p>
    <w:p>
      <w:pPr>
        <w:spacing w:before="81"/>
        <w:ind w:left="1155" w:right="192" w:firstLine="0"/>
        <w:jc w:val="left"/>
        <w:rPr>
          <w:rFonts w:ascii="Arial Narrow"/>
          <w:sz w:val="19"/>
        </w:rPr>
      </w:pPr>
      <w:r>
        <w:rPr>
          <w:rFonts w:ascii="Arial Narrow"/>
          <w:w w:val="105"/>
          <w:sz w:val="19"/>
        </w:rPr>
        <w:t>100</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196"/>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207</w:t>
      </w:r>
    </w:p>
    <w:p>
      <w:pPr>
        <w:pStyle w:val="BodyText"/>
        <w:spacing w:before="48"/>
        <w:ind w:left="229" w:right="127" w:firstLine="405"/>
        <w:jc w:val="both"/>
      </w:pPr>
      <w:r>
        <w:rPr/>
        <w:br w:type="column"/>
      </w:r>
      <w:r>
        <w:rPr/>
        <w:t>¡Siervos míos! Aunque todos vosotros del primero al último, hombres y </w:t>
      </w:r>
      <w:r>
        <w:rPr>
          <w:spacing w:val="2"/>
        </w:rPr>
        <w:t>genios, </w:t>
      </w:r>
      <w:r>
        <w:rPr/>
        <w:t>os juntarais en un solo territorio para pedirme, le daría a cada uno lo que </w:t>
      </w:r>
      <w:r>
        <w:rPr>
          <w:spacing w:val="3"/>
        </w:rPr>
        <w:t>necesitara </w:t>
      </w:r>
      <w:r>
        <w:rPr/>
        <w:t>sin que por ello disminuyera lo </w:t>
      </w:r>
      <w:r>
        <w:rPr>
          <w:spacing w:val="-4"/>
        </w:rPr>
        <w:t>que </w:t>
      </w:r>
      <w:r>
        <w:rPr/>
        <w:t>poseo, más de lo que disminuye el mar </w:t>
      </w:r>
      <w:r>
        <w:rPr>
          <w:spacing w:val="2"/>
        </w:rPr>
        <w:t>cuando   </w:t>
      </w:r>
      <w:r>
        <w:rPr/>
        <w:t>la </w:t>
      </w:r>
      <w:r>
        <w:rPr>
          <w:spacing w:val="2"/>
        </w:rPr>
        <w:t>aguja </w:t>
      </w:r>
      <w:r>
        <w:rPr/>
        <w:t>se </w:t>
      </w:r>
      <w:r>
        <w:rPr>
          <w:spacing w:val="2"/>
        </w:rPr>
        <w:t>introduce </w:t>
      </w:r>
      <w:r>
        <w:rPr/>
        <w:t>en</w:t>
      </w:r>
      <w:r>
        <w:rPr>
          <w:spacing w:val="27"/>
        </w:rPr>
        <w:t> </w:t>
      </w:r>
      <w:r>
        <w:rPr>
          <w:spacing w:val="3"/>
        </w:rPr>
        <w:t>él.</w:t>
      </w:r>
    </w:p>
    <w:p>
      <w:pPr>
        <w:pStyle w:val="BodyText"/>
        <w:ind w:left="229" w:right="135" w:firstLine="405"/>
        <w:jc w:val="both"/>
      </w:pPr>
      <w:r>
        <w:rPr/>
        <w:t>¡Siervos míos! Estas son vuestras obras. Os he hecho la cuenta. Después os   daré la recompensa por ellas. Quien encontró el </w:t>
      </w:r>
      <w:r>
        <w:rPr>
          <w:spacing w:val="2"/>
        </w:rPr>
        <w:t>bien </w:t>
      </w:r>
      <w:r>
        <w:rPr/>
        <w:t>que dé </w:t>
      </w:r>
      <w:r>
        <w:rPr>
          <w:spacing w:val="2"/>
        </w:rPr>
        <w:t>alabanzas </w:t>
      </w:r>
      <w:r>
        <w:rPr/>
        <w:t>a </w:t>
      </w:r>
      <w:r>
        <w:rPr>
          <w:spacing w:val="2"/>
        </w:rPr>
        <w:t>Allah; </w:t>
      </w:r>
      <w:r>
        <w:rPr/>
        <w:t>y quien encontró el </w:t>
      </w:r>
      <w:r>
        <w:rPr>
          <w:spacing w:val="4"/>
        </w:rPr>
        <w:t>mal </w:t>
      </w:r>
      <w:r>
        <w:rPr/>
        <w:t>que no reproche a nadie sino a sí</w:t>
      </w:r>
      <w:r>
        <w:rPr>
          <w:spacing w:val="29"/>
        </w:rPr>
        <w:t> </w:t>
      </w:r>
      <w:r>
        <w:rPr>
          <w:spacing w:val="2"/>
        </w:rPr>
        <w:t>mismo.”</w:t>
      </w:r>
    </w:p>
    <w:p>
      <w:pPr>
        <w:spacing w:before="71"/>
        <w:ind w:left="0" w:right="113" w:firstLine="0"/>
        <w:jc w:val="right"/>
        <w:rPr>
          <w:rFonts w:ascii="Arial"/>
          <w:b/>
          <w:sz w:val="16"/>
        </w:rPr>
      </w:pPr>
      <w:r>
        <w:rPr>
          <w:rFonts w:ascii="Arial"/>
          <w:b/>
          <w:color w:val="808080"/>
          <w:w w:val="105"/>
          <w:sz w:val="16"/>
        </w:rPr>
        <w:t>Lo relataron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Yabir, Allah esté complacido con él, que dijo el Mensajero de Allah, Él le bendiga y le dé   paz:</w:t>
      </w:r>
    </w:p>
    <w:p>
      <w:pPr>
        <w:pStyle w:val="BodyText"/>
        <w:spacing w:before="120"/>
        <w:ind w:left="229" w:right="128" w:firstLine="405"/>
        <w:jc w:val="both"/>
      </w:pPr>
      <w:r>
        <w:rPr/>
        <w:t>“Tened cuidado con la injusticia y alejaos de ella porque </w:t>
      </w:r>
      <w:r>
        <w:rPr>
          <w:spacing w:val="3"/>
        </w:rPr>
        <w:t>verdaderamente </w:t>
      </w:r>
      <w:r>
        <w:rPr>
          <w:spacing w:val="-6"/>
        </w:rPr>
        <w:t>es </w:t>
      </w:r>
      <w:r>
        <w:rPr/>
        <w:t>oscuridad para el Último Día. Y os prevengo contra la </w:t>
      </w:r>
      <w:r>
        <w:rPr>
          <w:spacing w:val="3"/>
        </w:rPr>
        <w:t>avaricia </w:t>
      </w:r>
      <w:r>
        <w:rPr/>
        <w:t>y la </w:t>
      </w:r>
      <w:r>
        <w:rPr>
          <w:spacing w:val="2"/>
        </w:rPr>
        <w:t>tacañería </w:t>
      </w:r>
      <w:r>
        <w:rPr/>
        <w:t>por- que hizo perecer a vuestros predecesores; les indujo a derramar su propia sangre y </w:t>
      </w:r>
      <w:r>
        <w:rPr>
          <w:spacing w:val="2"/>
        </w:rPr>
        <w:t>violaron </w:t>
      </w:r>
      <w:r>
        <w:rPr/>
        <w:t>las </w:t>
      </w:r>
      <w:r>
        <w:rPr>
          <w:spacing w:val="2"/>
        </w:rPr>
        <w:t>leyes</w:t>
      </w:r>
      <w:r>
        <w:rPr>
          <w:spacing w:val="18"/>
        </w:rPr>
        <w:t> </w:t>
      </w:r>
      <w:r>
        <w:rPr>
          <w:spacing w:val="3"/>
        </w:rPr>
        <w:t>sagradas.</w:t>
      </w:r>
    </w:p>
    <w:p>
      <w:pPr>
        <w:spacing w:after="0"/>
        <w:jc w:val="both"/>
        <w:sectPr>
          <w:pgSz w:w="11920" w:h="16840"/>
          <w:pgMar w:top="118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208</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113" w:firstLine="405"/>
        <w:jc w:val="both"/>
      </w:pPr>
      <w:r>
        <w:rPr/>
        <w:t>“Pagaréis a sus legítimos dueños todos sus derechos el día del Juicio. Se </w:t>
      </w:r>
      <w:r>
        <w:rPr>
          <w:spacing w:val="4"/>
        </w:rPr>
        <w:t>conta- </w:t>
      </w:r>
      <w:r>
        <w:rPr/>
        <w:t>rá exactamente a cada uno lo suyo, de forma que el opresor devolverá al oprimido hasta lo más mínimo, sea lo que </w:t>
      </w:r>
      <w:r>
        <w:rPr>
          <w:spacing w:val="2"/>
        </w:rPr>
        <w:t>sea. Hasta </w:t>
      </w:r>
      <w:r>
        <w:rPr/>
        <w:t>al </w:t>
      </w:r>
      <w:r>
        <w:rPr>
          <w:spacing w:val="2"/>
        </w:rPr>
        <w:t>carnero </w:t>
      </w:r>
      <w:r>
        <w:rPr/>
        <w:t>le </w:t>
      </w:r>
      <w:r>
        <w:rPr>
          <w:spacing w:val="2"/>
        </w:rPr>
        <w:t>serán devueltos </w:t>
      </w:r>
      <w:r>
        <w:rPr/>
        <w:t>los cuer- nos que le hayan</w:t>
      </w:r>
      <w:r>
        <w:rPr>
          <w:spacing w:val="43"/>
        </w:rPr>
        <w:t> </w:t>
      </w:r>
      <w:r>
        <w:rPr/>
        <w:t>partido.”</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209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Ibn Úmar, Allah esté complacido con los dos,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3860" w:space="2430"/>
            <w:col w:w="1944"/>
          </w:cols>
        </w:sectPr>
      </w:pPr>
    </w:p>
    <w:p>
      <w:pPr>
        <w:pStyle w:val="BodyText"/>
        <w:spacing w:before="120"/>
        <w:ind w:left="1215" w:right="128" w:firstLine="405"/>
        <w:jc w:val="both"/>
      </w:pPr>
      <w:r>
        <w:rPr/>
        <w:t>“Estábamos hablando  acerca  de  la  </w:t>
      </w:r>
      <w:r>
        <w:rPr>
          <w:spacing w:val="2"/>
        </w:rPr>
        <w:t>peregrinación </w:t>
      </w:r>
      <w:r>
        <w:rPr/>
        <w:t>de despedida* sin saberlo, y el Profeta, Allah le bendiga y le dé paz, se hallaba sentado entre nosotros. Enton-  ces alabó a Allah y lo exaltó. Después recordó la </w:t>
      </w:r>
      <w:r>
        <w:rPr>
          <w:spacing w:val="2"/>
        </w:rPr>
        <w:t>llegada </w:t>
      </w:r>
      <w:r>
        <w:rPr/>
        <w:t>del Anticristo, extendién- dose en su recuerdo y dijo: ‘No ha enviado Allah a un Profeta que no haya adverti- do antes a su pueblo de su llegada. Desde Noé y los Profetas que le siguieron. Y si aparece entre vosotros no os pasará  desapercibido. Pues será tuerto del ojo dere- cho. Y su ojo será como una uva transparente. Y dirá que es </w:t>
      </w:r>
      <w:r>
        <w:rPr>
          <w:spacing w:val="30"/>
        </w:rPr>
        <w:t> </w:t>
      </w:r>
      <w:r>
        <w:rPr>
          <w:spacing w:val="2"/>
        </w:rPr>
        <w:t>Allah.</w:t>
      </w:r>
    </w:p>
    <w:p>
      <w:pPr>
        <w:pStyle w:val="BodyText"/>
        <w:ind w:left="1215" w:right="129" w:firstLine="405"/>
        <w:jc w:val="both"/>
      </w:pPr>
      <w:r>
        <w:rPr/>
        <w:t>¡Allah ha hecho sagrada vuestra sangre y vuestra riqueza como este día del sa- crificio en este mes de la peregrinación! ¿No es  así?’</w:t>
      </w:r>
    </w:p>
    <w:p>
      <w:pPr>
        <w:pStyle w:val="BodyText"/>
        <w:ind w:left="1215" w:right="128" w:firstLine="405"/>
        <w:jc w:val="both"/>
      </w:pPr>
      <w:r>
        <w:rPr/>
        <w:t>Dijeron: ‘Sí’. Luego repitió tres veces: ‘Allah, tú eres testigo. </w:t>
      </w:r>
      <w:r>
        <w:rPr>
          <w:spacing w:val="3"/>
        </w:rPr>
        <w:t>¡Cuidado </w:t>
      </w:r>
      <w:r>
        <w:rPr/>
        <w:t>con vo- sotros! ¡Mirad! No os volváis </w:t>
      </w:r>
      <w:r>
        <w:rPr>
          <w:spacing w:val="2"/>
        </w:rPr>
        <w:t>incrédulos </w:t>
      </w:r>
      <w:r>
        <w:rPr/>
        <w:t>y os combatáis</w:t>
      </w:r>
      <w:r>
        <w:rPr>
          <w:spacing w:val="55"/>
        </w:rPr>
        <w:t> </w:t>
      </w:r>
      <w:r>
        <w:rPr>
          <w:spacing w:val="3"/>
        </w:rPr>
        <w:t>mutuamente’.”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8" w:firstLine="0"/>
        <w:jc w:val="both"/>
        <w:rPr>
          <w:sz w:val="18"/>
        </w:rPr>
      </w:pPr>
      <w:r>
        <w:rPr>
          <w:sz w:val="18"/>
        </w:rPr>
        <w:t>*Fue llamada así porque el Mensajero, Allah le bendiga y le dé paz, se despidió de sus compañeros diciéndoles que tal vez no volvería a en- contrarse con ellos después de ese año.</w:t>
      </w:r>
    </w:p>
    <w:p>
      <w:pPr>
        <w:pStyle w:val="BodyText"/>
        <w:rPr>
          <w:sz w:val="20"/>
        </w:rPr>
      </w:pPr>
    </w:p>
    <w:p>
      <w:pPr>
        <w:pStyle w:val="BodyText"/>
        <w:spacing w:before="7"/>
        <w:rPr>
          <w:sz w:val="20"/>
        </w:rPr>
      </w:pPr>
    </w:p>
    <w:p>
      <w:pPr>
        <w:spacing w:before="0"/>
        <w:ind w:left="0" w:right="129" w:firstLine="0"/>
        <w:jc w:val="right"/>
        <w:rPr>
          <w:rFonts w:ascii="Arial Narrow"/>
          <w:sz w:val="19"/>
        </w:rPr>
      </w:pPr>
      <w:r>
        <w:rPr>
          <w:rFonts w:ascii="Arial Narrow"/>
          <w:sz w:val="19"/>
        </w:rPr>
        <w:t>101</w:t>
      </w:r>
    </w:p>
    <w:p>
      <w:pPr>
        <w:spacing w:after="0"/>
        <w:jc w:val="right"/>
        <w:rPr>
          <w:rFonts w:ascii="Arial Narrow"/>
          <w:sz w:val="19"/>
        </w:rPr>
        <w:sectPr>
          <w:type w:val="continuous"/>
          <w:pgSz w:w="11920" w:h="16840"/>
          <w:pgMar w:top="1600" w:bottom="280" w:left="1680" w:right="1020"/>
        </w:sectPr>
      </w:pPr>
    </w:p>
    <w:p>
      <w:pPr>
        <w:spacing w:before="40"/>
        <w:ind w:left="31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210</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De Aisha, Allah esté complacido con ella, que dijo el Mensajero de Allah, Él le bendiga y le dé   paz:</w:t>
      </w:r>
    </w:p>
    <w:p>
      <w:pPr>
        <w:pStyle w:val="BodyText"/>
        <w:spacing w:before="120"/>
        <w:ind w:left="229" w:right="240" w:firstLine="405"/>
      </w:pPr>
      <w:r>
        <w:rPr/>
        <w:t>“Quien se apropie indebidamente de un solo palmo de tierra, tendrá su cuello rodeado por una extensión siete veces  mayor.”</w:t>
      </w:r>
    </w:p>
    <w:p>
      <w:pPr>
        <w:spacing w:after="0"/>
        <w:sectPr>
          <w:pgSz w:w="11920" w:h="16840"/>
          <w:pgMar w:top="1200" w:bottom="280" w:left="1680" w:right="1080"/>
          <w:cols w:num="2" w:equalWidth="0">
            <w:col w:w="886" w:space="40"/>
            <w:col w:w="8234"/>
          </w:cols>
        </w:sectPr>
      </w:pPr>
    </w:p>
    <w:p>
      <w:pPr>
        <w:pStyle w:val="BodyText"/>
      </w:pPr>
    </w:p>
    <w:p>
      <w:pPr>
        <w:spacing w:before="191"/>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211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212</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Musa, Allah esté complacido con él, que dijo el Mensajero de Allah, Él le bendiga y le dé   paz:</w:t>
      </w:r>
    </w:p>
    <w:p>
      <w:pPr>
        <w:pStyle w:val="BodyText"/>
        <w:spacing w:before="120"/>
        <w:ind w:left="229" w:right="122" w:firstLine="405"/>
        <w:jc w:val="both"/>
      </w:pPr>
      <w:r>
        <w:rPr/>
        <w:t>“Verdaderamente, Allah no castiga rápidamente al tirano, pero cuando le llega  su </w:t>
      </w:r>
      <w:r>
        <w:rPr>
          <w:spacing w:val="2"/>
        </w:rPr>
        <w:t>castigo </w:t>
      </w:r>
      <w:r>
        <w:rPr/>
        <w:t>no </w:t>
      </w:r>
      <w:r>
        <w:rPr>
          <w:spacing w:val="2"/>
        </w:rPr>
        <w:t>tiene escapatoria posible. </w:t>
      </w:r>
      <w:r>
        <w:rPr/>
        <w:t>Y </w:t>
      </w:r>
      <w:r>
        <w:rPr>
          <w:spacing w:val="2"/>
        </w:rPr>
        <w:t>después recitó: </w:t>
      </w:r>
      <w:r>
        <w:rPr/>
        <w:t>‘Y así es el </w:t>
      </w:r>
      <w:r>
        <w:rPr>
          <w:spacing w:val="2"/>
        </w:rPr>
        <w:t>castigo </w:t>
      </w:r>
      <w:r>
        <w:rPr/>
        <w:t>de </w:t>
      </w:r>
      <w:r>
        <w:rPr>
          <w:spacing w:val="3"/>
        </w:rPr>
        <w:t>tu </w:t>
      </w:r>
      <w:r>
        <w:rPr/>
        <w:t>Señor que, cuando coge a un pueblo depravado, lo </w:t>
      </w:r>
      <w:r>
        <w:rPr>
          <w:spacing w:val="3"/>
        </w:rPr>
        <w:t>trata  duramente’.”</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6" w:space="40"/>
            <w:col w:w="8234"/>
          </w:cols>
        </w:sectPr>
      </w:pPr>
    </w:p>
    <w:p>
      <w:pPr>
        <w:spacing w:before="4"/>
        <w:ind w:left="1155" w:right="192" w:firstLine="0"/>
        <w:jc w:val="left"/>
        <w:rPr>
          <w:i/>
          <w:sz w:val="18"/>
        </w:rPr>
      </w:pPr>
      <w:r>
        <w:rPr>
          <w:i/>
          <w:sz w:val="18"/>
        </w:rPr>
        <w:t>De Muádh, Allah esté complacido con él, que  dijo:</w:t>
      </w:r>
    </w:p>
    <w:p>
      <w:pPr>
        <w:pStyle w:val="BodyText"/>
        <w:spacing w:before="120"/>
        <w:ind w:left="1155" w:right="128" w:firstLine="405"/>
        <w:jc w:val="both"/>
      </w:pPr>
      <w:r>
        <w:rPr/>
        <w:t>“Me envió al Yemen el Mensajero de Allah, Él le bendiga y le dé paz, y me </w:t>
      </w:r>
      <w:r>
        <w:rPr>
          <w:spacing w:val="2"/>
        </w:rPr>
        <w:t>di- </w:t>
      </w:r>
      <w:r>
        <w:rPr/>
        <w:t>jo: ‘Irás a un pueblo que son gente del Libro </w:t>
      </w:r>
      <w:r>
        <w:rPr>
          <w:spacing w:val="2"/>
        </w:rPr>
        <w:t>(judíos </w:t>
      </w:r>
      <w:r>
        <w:rPr/>
        <w:t>y </w:t>
      </w:r>
      <w:r>
        <w:rPr>
          <w:spacing w:val="2"/>
        </w:rPr>
        <w:t>cristianos) </w:t>
      </w:r>
      <w:r>
        <w:rPr/>
        <w:t>y los llamarás a  </w:t>
      </w:r>
      <w:r>
        <w:rPr>
          <w:spacing w:val="2"/>
        </w:rPr>
        <w:t>que </w:t>
      </w:r>
      <w:r>
        <w:rPr>
          <w:spacing w:val="3"/>
        </w:rPr>
        <w:t>atestigüen </w:t>
      </w:r>
      <w:r>
        <w:rPr/>
        <w:t>que no hay más dios que Allah y que yo soy el Mensajero de </w:t>
      </w:r>
      <w:r>
        <w:rPr>
          <w:spacing w:val="31"/>
        </w:rPr>
        <w:t> </w:t>
      </w:r>
      <w:r>
        <w:rPr>
          <w:spacing w:val="2"/>
        </w:rPr>
        <w:t>Allah.</w:t>
      </w:r>
    </w:p>
    <w:p>
      <w:pPr>
        <w:pStyle w:val="BodyText"/>
        <w:ind w:left="1155" w:right="127" w:firstLine="405"/>
        <w:jc w:val="both"/>
      </w:pPr>
      <w:r>
        <w:rPr/>
        <w:t>Si obedecen y creen en eso, enséñales que Allah les ha impuesto la obligación   de cinco oraciones para cada día y noche. Y si obedecen y lo </w:t>
      </w:r>
      <w:r>
        <w:rPr>
          <w:spacing w:val="2"/>
        </w:rPr>
        <w:t>aceptan, </w:t>
      </w:r>
      <w:r>
        <w:rPr>
          <w:spacing w:val="3"/>
        </w:rPr>
        <w:t>enséñales   </w:t>
      </w:r>
      <w:r>
        <w:rPr/>
        <w:t>que Allah les ha impuesto la obligación del </w:t>
      </w:r>
      <w:r>
        <w:rPr>
          <w:i/>
          <w:spacing w:val="4"/>
        </w:rPr>
        <w:t>zakat </w:t>
      </w:r>
      <w:r>
        <w:rPr/>
        <w:t>que se recoge de sus ricos, en su justa medida, para dársela a sus </w:t>
      </w:r>
      <w:r>
        <w:rPr>
          <w:spacing w:val="6"/>
        </w:rPr>
        <w:t> </w:t>
      </w:r>
      <w:r>
        <w:rPr/>
        <w:t>pobres.</w:t>
      </w:r>
    </w:p>
    <w:p>
      <w:pPr>
        <w:pStyle w:val="BodyText"/>
        <w:ind w:left="1155" w:right="113" w:firstLine="405"/>
        <w:jc w:val="both"/>
      </w:pPr>
      <w:r>
        <w:rPr/>
        <w:t>Y ten cuidado con las peticiones a Allah de los oprimidos, porque no hay ba- rrera entre ellas y Allah’.”</w:t>
      </w:r>
    </w:p>
    <w:p>
      <w:pPr>
        <w:spacing w:after="0"/>
        <w:jc w:val="both"/>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213</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Humaid Abdurrahmán Ibn Saad as Saidi, Allah esté complacido con él, que   dijo:</w:t>
      </w:r>
    </w:p>
    <w:p>
      <w:pPr>
        <w:pStyle w:val="BodyText"/>
        <w:spacing w:before="120"/>
        <w:ind w:left="229" w:right="128" w:firstLine="405"/>
        <w:jc w:val="both"/>
      </w:pPr>
      <w:r>
        <w:rPr/>
        <w:t>“El Profeta, Allah le bendiga y le dé paz, empleó a un hombre de la tribu de Al Azdi, conocido con el nombre de Ibn Al Lutbia, para reunir el </w:t>
      </w:r>
      <w:r>
        <w:rPr>
          <w:i/>
        </w:rPr>
        <w:t>zakat</w:t>
      </w:r>
      <w:r>
        <w:rPr/>
        <w:t>. Y cuando lle- gó, dijo: ‘Esto para vosotros y esto me lo han regalado para  mí’.</w:t>
      </w:r>
    </w:p>
    <w:p>
      <w:pPr>
        <w:pStyle w:val="BodyText"/>
        <w:ind w:left="229" w:right="128" w:firstLine="405"/>
        <w:jc w:val="both"/>
      </w:pPr>
      <w:r>
        <w:rPr/>
        <w:t>Entonces se levantó el Mensajero de Allah, Él le bendiga y le dé paz, </w:t>
      </w:r>
      <w:r>
        <w:rPr>
          <w:spacing w:val="2"/>
        </w:rPr>
        <w:t>subió </w:t>
      </w:r>
      <w:r>
        <w:rPr/>
        <w:t>al </w:t>
      </w:r>
      <w:r>
        <w:rPr>
          <w:i/>
          <w:spacing w:val="2"/>
        </w:rPr>
        <w:t>mimbar </w:t>
      </w:r>
      <w:r>
        <w:rPr/>
        <w:t>y </w:t>
      </w:r>
      <w:r>
        <w:rPr>
          <w:spacing w:val="2"/>
        </w:rPr>
        <w:t>dando </w:t>
      </w:r>
      <w:r>
        <w:rPr/>
        <w:t>alabanzas a Allah, dijo: ‘¡De manera que empleé a uno de vosotros </w:t>
      </w:r>
      <w:r>
        <w:rPr>
          <w:spacing w:val="2"/>
        </w:rPr>
        <w:t>para llevar </w:t>
      </w:r>
      <w:r>
        <w:rPr/>
        <w:t>a </w:t>
      </w:r>
      <w:r>
        <w:rPr>
          <w:spacing w:val="2"/>
        </w:rPr>
        <w:t>cabo </w:t>
      </w:r>
      <w:r>
        <w:rPr/>
        <w:t>una </w:t>
      </w:r>
      <w:r>
        <w:rPr>
          <w:spacing w:val="2"/>
        </w:rPr>
        <w:t>acción </w:t>
      </w:r>
      <w:r>
        <w:rPr/>
        <w:t>que </w:t>
      </w:r>
      <w:r>
        <w:rPr>
          <w:spacing w:val="2"/>
        </w:rPr>
        <w:t>Allah </w:t>
      </w:r>
      <w:r>
        <w:rPr/>
        <w:t>me ha encargado expresamente y dice: ‘¡Esto para vosotros y esto un regalo que me han hecho para </w:t>
      </w:r>
      <w:r>
        <w:rPr>
          <w:spacing w:val="4"/>
        </w:rPr>
        <w:t> </w:t>
      </w:r>
      <w:r>
        <w:rPr/>
        <w:t>mí!’.</w:t>
      </w:r>
    </w:p>
    <w:p>
      <w:pPr>
        <w:pStyle w:val="BodyText"/>
        <w:ind w:left="229" w:right="140" w:firstLine="405"/>
        <w:jc w:val="both"/>
      </w:pPr>
      <w:r>
        <w:rPr/>
        <w:t>Entonces, o bien lo cogió como soborno, o bien a causa del cargo. Ya que de estar sentado en casa de su padre y su madre no le habría llegado el  regalo*.</w:t>
      </w:r>
    </w:p>
    <w:p>
      <w:pPr>
        <w:pStyle w:val="BodyText"/>
        <w:ind w:left="229" w:right="149" w:firstLine="405"/>
        <w:jc w:val="both"/>
      </w:pPr>
      <w:r>
        <w:rPr/>
        <w:t>Pues, por Allah, que aquel que se lleve algo sin derecho, lo llevará encima cuando llegue el Último Día.</w:t>
      </w:r>
    </w:p>
    <w:p>
      <w:pPr>
        <w:pStyle w:val="BodyText"/>
        <w:ind w:left="229" w:right="113" w:firstLine="405"/>
        <w:jc w:val="both"/>
      </w:pPr>
      <w:r>
        <w:rPr/>
        <w:t>Os prevengo de que nadie de vosotros se encuentre con Allah llevando un ca- mello berreando, una vaca mugiendo o una cabra  balando.’</w:t>
      </w:r>
    </w:p>
    <w:p>
      <w:pPr>
        <w:spacing w:after="0"/>
        <w:jc w:val="both"/>
        <w:sectPr>
          <w:type w:val="continuous"/>
          <w:pgSz w:w="11920" w:h="16840"/>
          <w:pgMar w:top="1600" w:bottom="280" w:left="1680" w:right="1080"/>
          <w:cols w:num="2" w:equalWidth="0">
            <w:col w:w="886" w:space="40"/>
            <w:col w:w="8234"/>
          </w:cols>
        </w:sectPr>
      </w:pPr>
    </w:p>
    <w:p>
      <w:pPr>
        <w:pStyle w:val="BodyText"/>
        <w:rPr>
          <w:sz w:val="20"/>
        </w:rPr>
      </w:pPr>
    </w:p>
    <w:p>
      <w:pPr>
        <w:pStyle w:val="BodyText"/>
        <w:rPr>
          <w:sz w:val="26"/>
        </w:rPr>
      </w:pPr>
    </w:p>
    <w:p>
      <w:pPr>
        <w:spacing w:before="81"/>
        <w:ind w:left="1155" w:right="192" w:firstLine="0"/>
        <w:jc w:val="left"/>
        <w:rPr>
          <w:rFonts w:ascii="Arial Narrow"/>
          <w:sz w:val="19"/>
        </w:rPr>
      </w:pPr>
      <w:r>
        <w:rPr>
          <w:rFonts w:ascii="Arial Narrow"/>
          <w:w w:val="105"/>
          <w:sz w:val="19"/>
        </w:rPr>
        <w:t>102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313" w:firstLine="405"/>
      </w:pPr>
      <w:r>
        <w:rPr/>
        <w:t>Después alzó sus brazos, de forma que se le veía lo blanco de las axilas, y dijo: ‘Y Allah es testigo de lo que os digo’.”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9" w:firstLine="0"/>
        <w:jc w:val="both"/>
        <w:rPr>
          <w:sz w:val="18"/>
        </w:rPr>
      </w:pPr>
      <w:r>
        <w:rPr>
          <w:sz w:val="18"/>
        </w:rPr>
        <w:t>*El regalo para los gobernantes y empleados, por lo que representan sus cargos, es considerado soborno, por lo tanto está expresamente prohi- bido darlo.</w:t>
      </w:r>
    </w:p>
    <w:p>
      <w:pPr>
        <w:pStyle w:val="BodyText"/>
        <w:rPr>
          <w:sz w:val="13"/>
        </w:rPr>
      </w:pPr>
    </w:p>
    <w:p>
      <w:pPr>
        <w:spacing w:after="0"/>
        <w:rPr>
          <w:sz w:val="13"/>
        </w:rPr>
        <w:sectPr>
          <w:pgSz w:w="11920" w:h="16840"/>
          <w:pgMar w:top="1180" w:bottom="280" w:left="1680" w:right="1020"/>
        </w:sectPr>
      </w:pPr>
    </w:p>
    <w:p>
      <w:pPr>
        <w:spacing w:before="69"/>
        <w:ind w:left="37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214</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Abu Huraira, Allah esté complacido con él, que dijo el Profeta, Allah le bendiga y le dé   paz:</w:t>
      </w:r>
    </w:p>
    <w:p>
      <w:pPr>
        <w:pStyle w:val="BodyText"/>
        <w:spacing w:before="120"/>
        <w:ind w:left="229" w:right="113" w:firstLine="405"/>
        <w:jc w:val="both"/>
      </w:pPr>
      <w:r>
        <w:rPr/>
        <w:t>“Quien haya hecho un agravio a un hermano contra su honor, dinero o algo pa- recido, que lo repare enseguida, antes de que no posea ni </w:t>
      </w:r>
      <w:r>
        <w:rPr>
          <w:i/>
        </w:rPr>
        <w:t>dinar </w:t>
      </w:r>
      <w:r>
        <w:rPr/>
        <w:t>ni </w:t>
      </w:r>
      <w:r>
        <w:rPr>
          <w:i/>
        </w:rPr>
        <w:t>dirham</w:t>
      </w:r>
      <w:r>
        <w:rPr/>
        <w:t>, es decir, antes de que llegue el Último Día. Pues si tiene acciones rectas en su haber, se le descontarán en relación al daño causado y si no tiene, se cogerán de las faltas del oprimido para cargárselas a él”.</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55" w:firstLine="0"/>
        <w:jc w:val="left"/>
        <w:rPr>
          <w:rFonts w:ascii="Arial"/>
          <w:b/>
          <w:sz w:val="19"/>
        </w:rPr>
      </w:pPr>
      <w:r>
        <w:rPr>
          <w:rFonts w:ascii="Arial"/>
          <w:b/>
          <w:color w:val="808080"/>
          <w:sz w:val="24"/>
        </w:rPr>
        <w:t>10. </w:t>
      </w:r>
      <w:r>
        <w:rPr>
          <w:rFonts w:ascii="Arial"/>
          <w:b/>
          <w:color w:val="808080"/>
          <w:sz w:val="19"/>
        </w:rPr>
        <w:t>215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5" w:right="55" w:firstLine="0"/>
        <w:jc w:val="left"/>
        <w:rPr>
          <w:rFonts w:ascii="Arial"/>
          <w:b/>
          <w:sz w:val="19"/>
        </w:rPr>
      </w:pPr>
      <w:r>
        <w:rPr>
          <w:rFonts w:ascii="Arial"/>
          <w:b/>
          <w:color w:val="808080"/>
          <w:sz w:val="24"/>
        </w:rPr>
        <w:t>11. </w:t>
      </w:r>
      <w:r>
        <w:rPr>
          <w:rFonts w:ascii="Arial"/>
          <w:b/>
          <w:color w:val="808080"/>
          <w:sz w:val="19"/>
        </w:rPr>
        <w:t>216</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Abdallah Ibn Amrin Ibn Al As, Allah esté complacido con los dos, que dijo el Profeta, Allah le bendiga y le dé paz:</w:t>
      </w:r>
    </w:p>
    <w:p>
      <w:pPr>
        <w:pStyle w:val="BodyText"/>
        <w:spacing w:before="120"/>
        <w:ind w:left="94" w:right="144" w:firstLine="405"/>
      </w:pPr>
      <w:r>
        <w:rPr/>
        <w:t>“El verdadero musulmán es aquel que pone a salvo a los musulmanes de su lengua y su mano.</w:t>
      </w:r>
    </w:p>
    <w:p>
      <w:pPr>
        <w:pStyle w:val="BodyText"/>
        <w:ind w:left="499" w:right="144"/>
      </w:pPr>
      <w:r>
        <w:rPr/>
        <w:t>Y el emigrante verdadero es aquel que se alejó de lo que Allah </w:t>
      </w:r>
      <w:r>
        <w:rPr>
          <w:spacing w:val="58"/>
        </w:rPr>
        <w:t> </w:t>
      </w:r>
      <w:r>
        <w:rPr/>
        <w:t>prohibió.”</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1081" w:space="40"/>
            <w:col w:w="8099"/>
          </w:cols>
        </w:sectPr>
      </w:pPr>
    </w:p>
    <w:p>
      <w:pPr>
        <w:spacing w:before="4"/>
        <w:ind w:left="1215" w:right="1490" w:firstLine="0"/>
        <w:jc w:val="left"/>
        <w:rPr>
          <w:i/>
          <w:sz w:val="18"/>
        </w:rPr>
      </w:pPr>
      <w:r>
        <w:rPr>
          <w:i/>
          <w:sz w:val="18"/>
        </w:rPr>
        <w:t>Y se transmitió del mismo, Allah esté complacido con él, que  dijo:</w:t>
      </w:r>
    </w:p>
    <w:p>
      <w:pPr>
        <w:pStyle w:val="BodyText"/>
        <w:spacing w:before="120"/>
        <w:ind w:left="1215" w:right="128" w:firstLine="405"/>
        <w:jc w:val="both"/>
      </w:pPr>
      <w:r>
        <w:rPr/>
        <w:t>“Hubo un hombre llamado Kirkira que solía transportar los enseres del Profe- ta, Allah le bendiga y le dé paz, y murió. Y dijo el Mensajero de Allah, Él le </w:t>
      </w:r>
      <w:r>
        <w:rPr>
          <w:spacing w:val="2"/>
        </w:rPr>
        <w:t>bendi-  </w:t>
      </w:r>
      <w:r>
        <w:rPr/>
        <w:t>ga y le dé </w:t>
      </w:r>
      <w:r>
        <w:rPr>
          <w:spacing w:val="3"/>
        </w:rPr>
        <w:t>paz: </w:t>
      </w:r>
      <w:r>
        <w:rPr>
          <w:spacing w:val="2"/>
        </w:rPr>
        <w:t>‘El </w:t>
      </w:r>
      <w:r>
        <w:rPr>
          <w:spacing w:val="3"/>
        </w:rPr>
        <w:t>está </w:t>
      </w:r>
      <w:r>
        <w:rPr/>
        <w:t>en el</w:t>
      </w:r>
      <w:r>
        <w:rPr>
          <w:spacing w:val="53"/>
        </w:rPr>
        <w:t> </w:t>
      </w:r>
      <w:r>
        <w:rPr>
          <w:spacing w:val="2"/>
        </w:rPr>
        <w:t>Fuego’.</w:t>
      </w:r>
    </w:p>
    <w:p>
      <w:pPr>
        <w:pStyle w:val="BodyText"/>
        <w:ind w:left="1215" w:right="129" w:firstLine="405"/>
        <w:jc w:val="both"/>
      </w:pPr>
      <w:r>
        <w:rPr/>
        <w:t>Después fueron a verlo y le encontraron con un manto de lana que se había apropiado indebidamente en un botín, antes de que se hiciera el reparto. Por lo que se considera como robo.”</w:t>
      </w:r>
    </w:p>
    <w:p>
      <w:pPr>
        <w:spacing w:after="0"/>
        <w:jc w:val="both"/>
        <w:sectPr>
          <w:type w:val="continuous"/>
          <w:pgSz w:w="11920" w:h="16840"/>
          <w:pgMar w:top="1600" w:bottom="280" w:left="1680" w:right="1020"/>
        </w:sectPr>
      </w:pPr>
    </w:p>
    <w:p>
      <w:pPr>
        <w:pStyle w:val="BodyText"/>
      </w:pPr>
    </w:p>
    <w:p>
      <w:pPr>
        <w:spacing w:before="191"/>
        <w:ind w:left="375" w:right="55" w:firstLine="0"/>
        <w:jc w:val="left"/>
        <w:rPr>
          <w:rFonts w:ascii="Arial"/>
          <w:b/>
          <w:sz w:val="19"/>
        </w:rPr>
      </w:pPr>
      <w:r>
        <w:rPr>
          <w:rFonts w:ascii="Arial"/>
          <w:b/>
          <w:color w:val="808080"/>
          <w:sz w:val="24"/>
        </w:rPr>
        <w:t>12. </w:t>
      </w:r>
      <w:r>
        <w:rPr>
          <w:rFonts w:ascii="Arial"/>
          <w:b/>
          <w:color w:val="808080"/>
          <w:sz w:val="19"/>
        </w:rPr>
        <w:t>217</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Bakar Nufail Ibn Al Hariz, Allah esté complacido con los dos, que dijo el Profeta, Allah le bendiga y le dé paz:</w:t>
      </w:r>
    </w:p>
    <w:p>
      <w:pPr>
        <w:pStyle w:val="BodyText"/>
        <w:spacing w:before="120"/>
        <w:ind w:left="94" w:right="127" w:firstLine="405"/>
        <w:jc w:val="both"/>
      </w:pPr>
      <w:r>
        <w:rPr/>
        <w:t>“Realmente el tiempo ha estado girando y ha vuelto a la forma y estado que  </w:t>
      </w:r>
      <w:r>
        <w:rPr>
          <w:spacing w:val="2"/>
        </w:rPr>
        <w:t>tenía </w:t>
      </w:r>
      <w:r>
        <w:rPr/>
        <w:t>el día que </w:t>
      </w:r>
      <w:r>
        <w:rPr>
          <w:spacing w:val="2"/>
        </w:rPr>
        <w:t>Allah creó </w:t>
      </w:r>
      <w:r>
        <w:rPr/>
        <w:t>los </w:t>
      </w:r>
      <w:r>
        <w:rPr>
          <w:spacing w:val="2"/>
        </w:rPr>
        <w:t>Cielos </w:t>
      </w:r>
      <w:r>
        <w:rPr/>
        <w:t>y la </w:t>
      </w:r>
      <w:r>
        <w:rPr>
          <w:spacing w:val="2"/>
        </w:rPr>
        <w:t>Tierra: </w:t>
      </w:r>
      <w:r>
        <w:rPr/>
        <w:t>El año </w:t>
      </w:r>
      <w:r>
        <w:rPr>
          <w:spacing w:val="2"/>
        </w:rPr>
        <w:t>tiene </w:t>
      </w:r>
      <w:r>
        <w:rPr/>
        <w:t>doce meses, de </w:t>
      </w:r>
      <w:r>
        <w:rPr>
          <w:spacing w:val="2"/>
        </w:rPr>
        <w:t>ellos, </w:t>
      </w:r>
      <w:r>
        <w:rPr/>
        <w:t>cuatro son </w:t>
      </w:r>
      <w:r>
        <w:rPr>
          <w:spacing w:val="2"/>
        </w:rPr>
        <w:t>sagrados*, </w:t>
      </w:r>
      <w:r>
        <w:rPr/>
        <w:t>tres </w:t>
      </w:r>
      <w:r>
        <w:rPr>
          <w:spacing w:val="2"/>
        </w:rPr>
        <w:t>consecutivos, </w:t>
      </w:r>
      <w:r>
        <w:rPr>
          <w:i/>
          <w:spacing w:val="3"/>
        </w:rPr>
        <w:t>Dhul </w:t>
      </w:r>
      <w:r>
        <w:rPr>
          <w:i/>
          <w:spacing w:val="4"/>
        </w:rPr>
        <w:t>Qada</w:t>
      </w:r>
      <w:r>
        <w:rPr>
          <w:spacing w:val="4"/>
        </w:rPr>
        <w:t>, </w:t>
      </w:r>
      <w:r>
        <w:rPr>
          <w:i/>
        </w:rPr>
        <w:t>Dhul Hiyya </w:t>
      </w:r>
      <w:r>
        <w:rPr/>
        <w:t>y </w:t>
      </w:r>
      <w:r>
        <w:rPr>
          <w:i/>
          <w:spacing w:val="2"/>
        </w:rPr>
        <w:t>Muharram</w:t>
      </w:r>
      <w:r>
        <w:rPr>
          <w:spacing w:val="2"/>
        </w:rPr>
        <w:t>. </w:t>
      </w:r>
      <w:r>
        <w:rPr/>
        <w:t>Y </w:t>
      </w:r>
      <w:r>
        <w:rPr>
          <w:spacing w:val="3"/>
        </w:rPr>
        <w:t>des- </w:t>
      </w:r>
      <w:r>
        <w:rPr/>
        <w:t>pués </w:t>
      </w:r>
      <w:r>
        <w:rPr>
          <w:i/>
          <w:spacing w:val="2"/>
        </w:rPr>
        <w:t>Rayab </w:t>
      </w:r>
      <w:r>
        <w:rPr/>
        <w:t>entre </w:t>
      </w:r>
      <w:r>
        <w:rPr>
          <w:i/>
          <w:spacing w:val="2"/>
        </w:rPr>
        <w:t>Yumada </w:t>
      </w:r>
      <w:r>
        <w:rPr/>
        <w:t>y</w:t>
      </w:r>
      <w:r>
        <w:rPr>
          <w:spacing w:val="23"/>
        </w:rPr>
        <w:t> </w:t>
      </w:r>
      <w:r>
        <w:rPr>
          <w:i/>
          <w:spacing w:val="4"/>
        </w:rPr>
        <w:t>Shaabán</w:t>
      </w:r>
      <w:r>
        <w:rPr>
          <w:spacing w:val="4"/>
        </w:rPr>
        <w:t>.</w:t>
      </w:r>
    </w:p>
    <w:p>
      <w:pPr>
        <w:pStyle w:val="BodyText"/>
        <w:ind w:left="499" w:right="3227"/>
      </w:pPr>
      <w:r>
        <w:rPr/>
        <w:t>Después preguntó: ‘¿Qué mes es éste?’ Dijimos: ‘Allah y Su Mensajero saben  mejor’.</w:t>
      </w:r>
    </w:p>
    <w:p>
      <w:pPr>
        <w:pStyle w:val="BodyText"/>
        <w:ind w:left="499" w:right="144"/>
      </w:pPr>
      <w:r>
        <w:rPr/>
        <w:t>Calló hasta el punto de que pensamos que lo llamaría por otro nombre. Luego</w:t>
      </w:r>
    </w:p>
    <w:p>
      <w:pPr>
        <w:spacing w:after="0"/>
        <w:sectPr>
          <w:type w:val="continuous"/>
          <w:pgSz w:w="11920" w:h="16840"/>
          <w:pgMar w:top="1600" w:bottom="280" w:left="1680" w:right="1020"/>
          <w:cols w:num="2" w:equalWidth="0">
            <w:col w:w="1081" w:space="40"/>
            <w:col w:w="8099"/>
          </w:cols>
        </w:sectPr>
      </w:pPr>
    </w:p>
    <w:p>
      <w:pPr>
        <w:pStyle w:val="BodyText"/>
        <w:rPr>
          <w:sz w:val="20"/>
        </w:rPr>
      </w:pPr>
    </w:p>
    <w:p>
      <w:pPr>
        <w:pStyle w:val="BodyText"/>
        <w:spacing w:before="10"/>
        <w:rPr>
          <w:sz w:val="19"/>
        </w:rPr>
      </w:pPr>
    </w:p>
    <w:p>
      <w:pPr>
        <w:spacing w:before="0"/>
        <w:ind w:left="0" w:right="129" w:firstLine="0"/>
        <w:jc w:val="right"/>
        <w:rPr>
          <w:rFonts w:ascii="Arial Narrow"/>
          <w:sz w:val="19"/>
        </w:rPr>
      </w:pPr>
      <w:r>
        <w:rPr>
          <w:rFonts w:ascii="Arial Narrow"/>
          <w:sz w:val="19"/>
        </w:rPr>
        <w:t>103</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4827" w:hanging="405"/>
      </w:pPr>
      <w:r>
        <w:rPr/>
        <w:t>dijo: ‘¿Es que no es Dhul Hiyya?’ Dijimos: ‘Claro que sí’.</w:t>
      </w:r>
    </w:p>
    <w:p>
      <w:pPr>
        <w:pStyle w:val="BodyText"/>
        <w:ind w:left="1560" w:right="192"/>
      </w:pPr>
      <w:r>
        <w:rPr/>
        <w:t>‘¿Y qué país es éste?’</w:t>
      </w:r>
    </w:p>
    <w:p>
      <w:pPr>
        <w:pStyle w:val="BodyText"/>
        <w:ind w:left="1560" w:right="3352"/>
      </w:pPr>
      <w:r>
        <w:rPr/>
        <w:t>Dijimos: ‘Allah y Su Mensajero saben mejor’. Calló y luego dijo: ‘¿Acaso no es Meca?’ Dijimos: ‘Claro que sí.’</w:t>
      </w:r>
    </w:p>
    <w:p>
      <w:pPr>
        <w:pStyle w:val="BodyText"/>
        <w:ind w:left="1560" w:right="192"/>
      </w:pPr>
      <w:r>
        <w:rPr/>
        <w:t>‘¿Y qué día es éste?’</w:t>
      </w:r>
    </w:p>
    <w:p>
      <w:pPr>
        <w:pStyle w:val="BodyText"/>
        <w:ind w:left="1560" w:right="192"/>
      </w:pPr>
      <w:r>
        <w:rPr/>
        <w:t>Dijimos: ‘Allah y Su Mensajero saben  mejor.’</w:t>
      </w:r>
    </w:p>
    <w:p>
      <w:pPr>
        <w:pStyle w:val="BodyText"/>
        <w:ind w:left="1560" w:right="2153"/>
      </w:pPr>
      <w:r>
        <w:rPr/>
        <w:t>Calló y luego dijo: ‘¿Acaso no es el día del sacrificio?’ Dijimos: ‘Claro que sí.’</w:t>
      </w:r>
    </w:p>
    <w:p>
      <w:pPr>
        <w:pStyle w:val="BodyText"/>
        <w:ind w:left="1155" w:right="140" w:firstLine="405"/>
        <w:jc w:val="both"/>
      </w:pPr>
      <w:r>
        <w:rPr/>
        <w:t>Y dijo: ‘Pues realmente  vuestra  sangre,  </w:t>
      </w:r>
      <w:r>
        <w:rPr>
          <w:spacing w:val="3"/>
        </w:rPr>
        <w:t>riqueza </w:t>
      </w:r>
      <w:r>
        <w:rPr/>
        <w:t>y honor, es sagrado todo ello (es </w:t>
      </w:r>
      <w:r>
        <w:rPr>
          <w:spacing w:val="2"/>
        </w:rPr>
        <w:t>decir, inviolable), como </w:t>
      </w:r>
      <w:r>
        <w:rPr/>
        <w:t>lo es </w:t>
      </w:r>
      <w:r>
        <w:rPr>
          <w:spacing w:val="2"/>
        </w:rPr>
        <w:t>este día, </w:t>
      </w:r>
      <w:r>
        <w:rPr/>
        <w:t>en </w:t>
      </w:r>
      <w:r>
        <w:rPr>
          <w:spacing w:val="2"/>
        </w:rPr>
        <w:t>esta tierra </w:t>
      </w:r>
      <w:r>
        <w:rPr/>
        <w:t>y en </w:t>
      </w:r>
      <w:r>
        <w:rPr>
          <w:spacing w:val="2"/>
        </w:rPr>
        <w:t>este</w:t>
      </w:r>
      <w:r>
        <w:rPr>
          <w:spacing w:val="61"/>
        </w:rPr>
        <w:t> </w:t>
      </w:r>
      <w:r>
        <w:rPr>
          <w:spacing w:val="3"/>
        </w:rPr>
        <w:t>mes.</w:t>
      </w:r>
    </w:p>
    <w:p>
      <w:pPr>
        <w:pStyle w:val="BodyText"/>
        <w:ind w:left="1155" w:right="128" w:firstLine="405"/>
        <w:jc w:val="both"/>
      </w:pPr>
      <w:r>
        <w:rPr/>
        <w:t>Y os encontraréis con vuestro Señor y os </w:t>
      </w:r>
      <w:r>
        <w:rPr>
          <w:spacing w:val="2"/>
        </w:rPr>
        <w:t>preguntará </w:t>
      </w:r>
      <w:r>
        <w:rPr/>
        <w:t>por vuestras acciones y os </w:t>
      </w:r>
      <w:r>
        <w:rPr>
          <w:spacing w:val="2"/>
        </w:rPr>
        <w:t>contará todas </w:t>
      </w:r>
      <w:r>
        <w:rPr/>
        <w:t>las faltas, grandes y</w:t>
      </w:r>
      <w:r>
        <w:rPr>
          <w:spacing w:val="59"/>
        </w:rPr>
        <w:t> </w:t>
      </w:r>
      <w:r>
        <w:rPr/>
        <w:t>pequeñas.</w:t>
      </w:r>
    </w:p>
    <w:p>
      <w:pPr>
        <w:pStyle w:val="BodyText"/>
        <w:ind w:left="1560" w:right="192"/>
      </w:pPr>
      <w:r>
        <w:rPr/>
        <w:t>Y no os volváis, después de mí, como los incrédulos que luchan entre sí.’ Después dijo:</w:t>
      </w:r>
    </w:p>
    <w:p>
      <w:pPr>
        <w:pStyle w:val="BodyText"/>
        <w:ind w:left="1155" w:right="116" w:firstLine="405"/>
        <w:jc w:val="both"/>
      </w:pPr>
      <w:r>
        <w:rPr/>
        <w:t>‘Y el que está presente que informe al ausente de cuanto haya oído y entendi-  do y que tal vez lo entienda mejor que quien lo oyó directamente de mí. Y pongo a Allah por testigo de lo que os he </w:t>
      </w:r>
      <w:r>
        <w:rPr>
          <w:spacing w:val="6"/>
        </w:rPr>
        <w:t> </w:t>
      </w:r>
      <w:r>
        <w:rPr/>
        <w:t>dicho’.”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3990" w:right="192" w:firstLine="0"/>
        <w:jc w:val="left"/>
        <w:rPr>
          <w:sz w:val="18"/>
        </w:rPr>
      </w:pPr>
      <w:r>
        <w:rPr>
          <w:sz w:val="18"/>
        </w:rPr>
        <w:t>*En los meses sagrados está prohibido iniciar una guerra.</w:t>
      </w:r>
    </w:p>
    <w:p>
      <w:pPr>
        <w:pStyle w:val="BodyText"/>
        <w:spacing w:before="3"/>
        <w:rPr>
          <w:sz w:val="12"/>
        </w:rPr>
      </w:pPr>
    </w:p>
    <w:p>
      <w:pPr>
        <w:spacing w:after="0"/>
        <w:rPr>
          <w:sz w:val="12"/>
        </w:rPr>
        <w:sectPr>
          <w:pgSz w:w="11920" w:h="16840"/>
          <w:pgMar w:top="1180" w:bottom="280" w:left="1680" w:right="1080"/>
        </w:sectPr>
      </w:pPr>
    </w:p>
    <w:p>
      <w:pPr>
        <w:spacing w:before="69"/>
        <w:ind w:left="315" w:right="55" w:firstLine="0"/>
        <w:jc w:val="left"/>
        <w:rPr>
          <w:rFonts w:ascii="Arial"/>
          <w:b/>
          <w:sz w:val="19"/>
        </w:rPr>
      </w:pPr>
      <w:r>
        <w:rPr>
          <w:rFonts w:ascii="Arial"/>
          <w:b/>
          <w:color w:val="808080"/>
          <w:sz w:val="24"/>
        </w:rPr>
        <w:t>13. </w:t>
      </w:r>
      <w:r>
        <w:rPr>
          <w:rFonts w:ascii="Arial"/>
          <w:b/>
          <w:color w:val="808080"/>
          <w:sz w:val="19"/>
        </w:rPr>
        <w:t>218</w:t>
      </w:r>
    </w:p>
    <w:p>
      <w:pPr>
        <w:pStyle w:val="BodyText"/>
        <w:rPr>
          <w:rFonts w:ascii="Arial"/>
          <w:b/>
          <w:sz w:val="18"/>
        </w:rPr>
      </w:pPr>
      <w:r>
        <w:rPr/>
        <w:br w:type="column"/>
      </w:r>
      <w:r>
        <w:rPr>
          <w:rFonts w:ascii="Arial"/>
          <w:b/>
          <w:sz w:val="18"/>
        </w:rPr>
      </w:r>
    </w:p>
    <w:p>
      <w:pPr>
        <w:spacing w:line="196" w:lineRule="exact" w:before="141"/>
        <w:ind w:left="94" w:right="365" w:firstLine="0"/>
        <w:jc w:val="left"/>
        <w:rPr>
          <w:i/>
          <w:sz w:val="18"/>
        </w:rPr>
      </w:pPr>
      <w:r>
        <w:rPr>
          <w:i/>
          <w:sz w:val="18"/>
        </w:rPr>
        <w:t>De Abu Umama Iyas Ibn Zaalaba Al Hárizi, Allah esté </w:t>
      </w:r>
      <w:r>
        <w:rPr>
          <w:i/>
          <w:spacing w:val="3"/>
          <w:sz w:val="18"/>
        </w:rPr>
        <w:t>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w:t>
      </w:r>
      <w:r>
        <w:rPr>
          <w:i/>
          <w:sz w:val="18"/>
        </w:rPr>
        <w:t>le dé</w:t>
      </w:r>
      <w:r>
        <w:rPr>
          <w:i/>
          <w:spacing w:val="14"/>
          <w:sz w:val="18"/>
        </w:rPr>
        <w:t> </w:t>
      </w:r>
      <w:r>
        <w:rPr>
          <w:i/>
          <w:spacing w:val="3"/>
          <w:sz w:val="18"/>
        </w:rPr>
        <w:t>paz:</w:t>
      </w:r>
    </w:p>
    <w:p>
      <w:pPr>
        <w:pStyle w:val="BodyText"/>
        <w:spacing w:before="129"/>
        <w:ind w:left="94" w:right="128" w:firstLine="405"/>
        <w:jc w:val="both"/>
      </w:pPr>
      <w:r>
        <w:rPr/>
        <w:t>“A quien saquee a un musulmán, apropiándose de sus </w:t>
      </w:r>
      <w:r>
        <w:rPr>
          <w:spacing w:val="2"/>
        </w:rPr>
        <w:t>derechos </w:t>
      </w:r>
      <w:r>
        <w:rPr/>
        <w:t>indebidamente  a través del juramento, Allah le ha destinado </w:t>
      </w:r>
      <w:r>
        <w:rPr>
          <w:spacing w:val="2"/>
        </w:rPr>
        <w:t>obligatoriamente </w:t>
      </w:r>
      <w:r>
        <w:rPr/>
        <w:t>al Fuego y le ha prohibido el</w:t>
      </w:r>
      <w:r>
        <w:rPr>
          <w:spacing w:val="3"/>
        </w:rPr>
        <w:t> </w:t>
      </w:r>
      <w:r>
        <w:rPr/>
        <w:t>Jardín.’</w:t>
      </w:r>
    </w:p>
    <w:p>
      <w:pPr>
        <w:pStyle w:val="BodyText"/>
        <w:ind w:left="499" w:right="568"/>
      </w:pPr>
      <w:r>
        <w:rPr/>
        <w:t>Y le preguntó un hombre: ‘¿Y si es algo pequeño, Mensajero de Allah?’ Dijo: ‘Aunque sea una rama de</w:t>
      </w:r>
      <w:r>
        <w:rPr>
          <w:spacing w:val="51"/>
        </w:rPr>
        <w:t> </w:t>
      </w:r>
      <w:r>
        <w:rPr>
          <w:i/>
          <w:spacing w:val="4"/>
        </w:rPr>
        <w:t>arak</w:t>
      </w:r>
      <w:r>
        <w:rPr>
          <w:spacing w:val="4"/>
        </w:rPr>
        <w:t>’*.”</w:t>
      </w:r>
    </w:p>
    <w:p>
      <w:pPr>
        <w:spacing w:after="0"/>
        <w:sectPr>
          <w:type w:val="continuous"/>
          <w:pgSz w:w="11920" w:h="16840"/>
          <w:pgMar w:top="1600" w:bottom="280" w:left="1680" w:right="1080"/>
          <w:cols w:num="2" w:equalWidth="0">
            <w:col w:w="1021" w:space="40"/>
            <w:col w:w="809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27" w:firstLine="0"/>
        <w:jc w:val="both"/>
        <w:rPr>
          <w:sz w:val="18"/>
        </w:rPr>
      </w:pPr>
      <w:r>
        <w:rPr>
          <w:sz w:val="18"/>
        </w:rPr>
        <w:t>*</w:t>
      </w:r>
      <w:r>
        <w:rPr>
          <w:i/>
          <w:sz w:val="18"/>
        </w:rPr>
        <w:t>Arak</w:t>
      </w:r>
      <w:r>
        <w:rPr>
          <w:sz w:val="18"/>
        </w:rPr>
        <w:t>: árbol espinoso cuya raíz (</w:t>
      </w:r>
      <w:r>
        <w:rPr>
          <w:i/>
          <w:sz w:val="18"/>
        </w:rPr>
        <w:t>miswak </w:t>
      </w:r>
      <w:r>
        <w:rPr>
          <w:sz w:val="18"/>
        </w:rPr>
        <w:t>o </w:t>
      </w:r>
      <w:r>
        <w:rPr>
          <w:i/>
          <w:sz w:val="18"/>
        </w:rPr>
        <w:t>siwak</w:t>
      </w:r>
      <w:r>
        <w:rPr>
          <w:sz w:val="18"/>
        </w:rPr>
        <w:t>) es usada por los mu- sulmanes para limpiarse los dientes. Cumpliendo una </w:t>
      </w:r>
      <w:r>
        <w:rPr>
          <w:i/>
          <w:sz w:val="18"/>
        </w:rPr>
        <w:t>Sunna </w:t>
      </w:r>
      <w:r>
        <w:rPr>
          <w:sz w:val="18"/>
        </w:rPr>
        <w:t>del Profeta Muhammad, Él le bendiga y le dé paz.</w:t>
      </w:r>
    </w:p>
    <w:p>
      <w:pPr>
        <w:pStyle w:val="BodyText"/>
        <w:rPr>
          <w:sz w:val="13"/>
        </w:rPr>
      </w:pPr>
    </w:p>
    <w:p>
      <w:pPr>
        <w:spacing w:after="0"/>
        <w:rPr>
          <w:sz w:val="13"/>
        </w:rPr>
        <w:sectPr>
          <w:type w:val="continuous"/>
          <w:pgSz w:w="11920" w:h="16840"/>
          <w:pgMar w:top="1600" w:bottom="280" w:left="1680" w:right="1080"/>
        </w:sectPr>
      </w:pPr>
    </w:p>
    <w:p>
      <w:pPr>
        <w:spacing w:before="69"/>
        <w:ind w:left="315" w:right="55" w:firstLine="0"/>
        <w:jc w:val="left"/>
        <w:rPr>
          <w:rFonts w:ascii="Arial"/>
          <w:b/>
          <w:sz w:val="19"/>
        </w:rPr>
      </w:pPr>
      <w:r>
        <w:rPr>
          <w:rFonts w:ascii="Arial"/>
          <w:b/>
          <w:color w:val="808080"/>
          <w:sz w:val="24"/>
        </w:rPr>
        <w:t>14. </w:t>
      </w:r>
      <w:r>
        <w:rPr>
          <w:rFonts w:ascii="Arial"/>
          <w:b/>
          <w:color w:val="808080"/>
          <w:sz w:val="19"/>
        </w:rPr>
        <w:t>219</w:t>
      </w:r>
    </w:p>
    <w:p>
      <w:pPr>
        <w:pStyle w:val="BodyText"/>
        <w:rPr>
          <w:rFonts w:ascii="Arial"/>
          <w:b/>
          <w:sz w:val="18"/>
        </w:rPr>
      </w:pPr>
      <w:r>
        <w:rPr/>
        <w:br w:type="column"/>
      </w:r>
      <w:r>
        <w:rPr>
          <w:rFonts w:ascii="Arial"/>
          <w:b/>
          <w:sz w:val="18"/>
        </w:rPr>
      </w:r>
    </w:p>
    <w:p>
      <w:pPr>
        <w:spacing w:before="142"/>
        <w:ind w:left="94" w:right="144" w:firstLine="0"/>
        <w:jc w:val="left"/>
        <w:rPr>
          <w:i/>
          <w:sz w:val="18"/>
        </w:rPr>
      </w:pPr>
      <w:r>
        <w:rPr>
          <w:i/>
          <w:sz w:val="18"/>
        </w:rPr>
        <w:t>De Adi Ibn Umaira, Allah esté complacido con él, que oyó decir al Mensajero de Allah, Él le bendiga y le dé paz:</w:t>
      </w:r>
    </w:p>
    <w:p>
      <w:pPr>
        <w:pStyle w:val="BodyText"/>
        <w:spacing w:before="120"/>
        <w:ind w:left="94" w:right="128" w:firstLine="405"/>
        <w:jc w:val="both"/>
      </w:pPr>
      <w:r>
        <w:rPr/>
        <w:t>“Aquel de vosotros que, habiéndosele </w:t>
      </w:r>
      <w:r>
        <w:rPr>
          <w:spacing w:val="2"/>
        </w:rPr>
        <w:t>encargado </w:t>
      </w:r>
      <w:r>
        <w:rPr/>
        <w:t>un trabajo, nos hubiera ocul- </w:t>
      </w:r>
      <w:r>
        <w:rPr>
          <w:spacing w:val="4"/>
        </w:rPr>
        <w:t>tado, aunque fuese </w:t>
      </w:r>
      <w:r>
        <w:rPr>
          <w:spacing w:val="3"/>
        </w:rPr>
        <w:t>tan  </w:t>
      </w:r>
      <w:r>
        <w:rPr>
          <w:spacing w:val="-9"/>
        </w:rPr>
        <w:t>sólo  </w:t>
      </w:r>
      <w:r>
        <w:rPr/>
        <w:t>una aguja de coser y todo lo que esté por encima,  habrá traicionado a quien depositó su confianza en él y será motivo de escándalo y vergüenza en el Día del Juicio, llevándolo a </w:t>
      </w:r>
      <w:r>
        <w:rPr>
          <w:spacing w:val="22"/>
        </w:rPr>
        <w:t> </w:t>
      </w:r>
      <w:r>
        <w:rPr>
          <w:spacing w:val="3"/>
        </w:rPr>
        <w:t>cuestas.</w:t>
      </w:r>
    </w:p>
    <w:p>
      <w:pPr>
        <w:pStyle w:val="BodyText"/>
        <w:ind w:left="499" w:right="144"/>
      </w:pPr>
      <w:r>
        <w:rPr/>
        <w:t>Entonces se levantó un hombre negro de entre los auxiliares y dijo:   ‘¡Oh Men-</w:t>
      </w:r>
    </w:p>
    <w:p>
      <w:pPr>
        <w:spacing w:after="0"/>
        <w:sectPr>
          <w:type w:val="continuous"/>
          <w:pgSz w:w="11920" w:h="16840"/>
          <w:pgMar w:top="1600" w:bottom="280" w:left="1680" w:right="1080"/>
          <w:cols w:num="2" w:equalWidth="0">
            <w:col w:w="1021" w:space="40"/>
            <w:col w:w="8099"/>
          </w:cols>
        </w:sectPr>
      </w:pPr>
    </w:p>
    <w:p>
      <w:pPr>
        <w:pStyle w:val="BodyText"/>
        <w:rPr>
          <w:sz w:val="26"/>
        </w:rPr>
      </w:pPr>
    </w:p>
    <w:p>
      <w:pPr>
        <w:spacing w:before="81"/>
        <w:ind w:left="1155" w:right="192" w:firstLine="0"/>
        <w:jc w:val="left"/>
        <w:rPr>
          <w:rFonts w:ascii="Arial Narrow"/>
          <w:sz w:val="19"/>
        </w:rPr>
      </w:pPr>
      <w:r>
        <w:rPr>
          <w:rFonts w:ascii="Arial Narrow"/>
          <w:w w:val="105"/>
          <w:sz w:val="19"/>
        </w:rPr>
        <w:t>104</w:t>
      </w:r>
    </w:p>
    <w:p>
      <w:pPr>
        <w:spacing w:after="0"/>
        <w:jc w:val="left"/>
        <w:rPr>
          <w:rFonts w:ascii="Arial Narrow"/>
          <w:sz w:val="19"/>
        </w:rPr>
        <w:sectPr>
          <w:type w:val="continuous"/>
          <w:pgSz w:w="11920" w:h="16840"/>
          <w:pgMar w:top="1600" w:bottom="280" w:left="1680" w:right="1080"/>
        </w:sectPr>
      </w:pPr>
    </w:p>
    <w:p>
      <w:pPr>
        <w:pStyle w:val="BodyText"/>
        <w:spacing w:before="48"/>
        <w:ind w:left="1620" w:right="2060" w:hanging="405"/>
      </w:pPr>
      <w:r>
        <w:rPr/>
        <w:t>sajero de Allah, líbrame del trabajo que me has encomendado!’ Y dijo: ‘¿Pero, qué te pasa?’</w:t>
      </w:r>
    </w:p>
    <w:p>
      <w:pPr>
        <w:pStyle w:val="BodyText"/>
        <w:ind w:left="1620" w:right="1490"/>
      </w:pPr>
      <w:r>
        <w:rPr/>
        <w:t>Contestó: ‘Que te he oído decir esto y  aquello.’</w:t>
      </w:r>
    </w:p>
    <w:p>
      <w:pPr>
        <w:pStyle w:val="BodyText"/>
        <w:ind w:left="1215" w:right="136" w:firstLine="405"/>
        <w:jc w:val="both"/>
      </w:pPr>
      <w:r>
        <w:rPr/>
        <w:t>Dijo: ‘Y ahora digo con toda seguridad: ‘A quien encarguemos un trabajo, </w:t>
      </w:r>
      <w:r>
        <w:rPr>
          <w:spacing w:val="2"/>
        </w:rPr>
        <w:t>que </w:t>
      </w:r>
      <w:r>
        <w:rPr/>
        <w:t>venga obligatoriamente con lo poco y con lo mucho. Que coja lo que se le de y se abstenga de lo que se le</w:t>
      </w:r>
      <w:r>
        <w:rPr>
          <w:spacing w:val="58"/>
        </w:rPr>
        <w:t> </w:t>
      </w:r>
      <w:r>
        <w:rPr/>
        <w:t>prohiba’.”</w:t>
      </w:r>
    </w:p>
    <w:p>
      <w:pPr>
        <w:spacing w:after="0"/>
        <w:jc w:val="both"/>
        <w:sectPr>
          <w:pgSz w:w="11920" w:h="16840"/>
          <w:pgMar w:top="1180" w:bottom="280" w:left="1680" w:right="1020"/>
        </w:sectPr>
      </w:pPr>
    </w:p>
    <w:p>
      <w:pPr>
        <w:pStyle w:val="BodyText"/>
      </w:pPr>
    </w:p>
    <w:p>
      <w:pPr>
        <w:spacing w:before="191"/>
        <w:ind w:left="375" w:right="55" w:firstLine="0"/>
        <w:jc w:val="left"/>
        <w:rPr>
          <w:rFonts w:ascii="Arial"/>
          <w:b/>
          <w:sz w:val="19"/>
        </w:rPr>
      </w:pPr>
      <w:r>
        <w:rPr>
          <w:rFonts w:ascii="Arial"/>
          <w:b/>
          <w:color w:val="808080"/>
          <w:sz w:val="24"/>
        </w:rPr>
        <w:t>15. </w:t>
      </w:r>
      <w:r>
        <w:rPr>
          <w:rFonts w:ascii="Arial"/>
          <w:b/>
          <w:color w:val="808080"/>
          <w:sz w:val="19"/>
        </w:rPr>
        <w:t>220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Úmar Ibn Al Jattab,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81" w:space="40"/>
            <w:col w:w="4070" w:space="2085"/>
            <w:col w:w="1944"/>
          </w:cols>
        </w:sectPr>
      </w:pPr>
    </w:p>
    <w:p>
      <w:pPr>
        <w:pStyle w:val="BodyText"/>
        <w:spacing w:before="120"/>
        <w:ind w:left="1215" w:right="128" w:firstLine="405"/>
        <w:jc w:val="both"/>
      </w:pPr>
      <w:r>
        <w:rPr/>
        <w:t>“Cuando acaeció la batalla de Jaibar llegó un grupo de los compañeros del Pro- feta, Allah le bendiga y le dé paz, y dijeron: ‘Fulano, </w:t>
      </w:r>
      <w:r>
        <w:rPr>
          <w:i/>
        </w:rPr>
        <w:t>Shahid</w:t>
      </w:r>
      <w:r>
        <w:rPr/>
        <w:t>,* fulano, </w:t>
      </w:r>
      <w:r>
        <w:rPr>
          <w:i/>
        </w:rPr>
        <w:t>Shahid</w:t>
      </w:r>
      <w:r>
        <w:rPr/>
        <w:t>’. Y cuando recordaron otro hombre dijeron: ‘Fulano, </w:t>
      </w:r>
      <w:r>
        <w:rPr>
          <w:i/>
        </w:rPr>
        <w:t>Shahid</w:t>
      </w:r>
      <w:r>
        <w:rPr/>
        <w:t>.’</w:t>
      </w:r>
    </w:p>
    <w:p>
      <w:pPr>
        <w:pStyle w:val="BodyText"/>
        <w:ind w:left="1215" w:right="128" w:firstLine="405"/>
        <w:jc w:val="both"/>
      </w:pPr>
      <w:r>
        <w:rPr/>
        <w:t>Entonces dijo el Profeta, Allah le bendiga y le dé paz: ‘No, realmente yo lo he visto en el Fuego a causa de un manto de lana del que se había apoderado indebi- damente’.”</w:t>
      </w:r>
    </w:p>
    <w:p>
      <w:pPr>
        <w:spacing w:after="0"/>
        <w:jc w:val="both"/>
        <w:sectPr>
          <w:type w:val="continuous"/>
          <w:pgSz w:w="11920" w:h="16840"/>
          <w:pgMar w:top="1600" w:bottom="280" w:left="1680" w:right="1020"/>
        </w:sectPr>
      </w:pPr>
    </w:p>
    <w:p>
      <w:pPr>
        <w:pStyle w:val="BodyText"/>
      </w:pPr>
    </w:p>
    <w:p>
      <w:pPr>
        <w:spacing w:before="191"/>
        <w:ind w:left="375" w:right="55" w:firstLine="0"/>
        <w:jc w:val="left"/>
        <w:rPr>
          <w:rFonts w:ascii="Arial"/>
          <w:b/>
          <w:sz w:val="19"/>
        </w:rPr>
      </w:pPr>
      <w:r>
        <w:rPr>
          <w:rFonts w:ascii="Arial"/>
          <w:b/>
          <w:color w:val="808080"/>
          <w:sz w:val="24"/>
        </w:rPr>
        <w:t>16. </w:t>
      </w:r>
      <w:r>
        <w:rPr>
          <w:rFonts w:ascii="Arial"/>
          <w:b/>
          <w:color w:val="808080"/>
          <w:sz w:val="19"/>
        </w:rPr>
        <w:t>221</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pStyle w:val="BodyText"/>
        <w:spacing w:before="126"/>
        <w:ind w:left="94" w:right="149" w:firstLine="405"/>
        <w:jc w:val="both"/>
      </w:pPr>
      <w:r>
        <w:rPr/>
        <w:t>De Abu Qatada al Hariz, Allah esté complacido con él, que el Mensajero de Allah, Él le bendiga y le dé paz, se levantó y les  recordó:</w:t>
      </w:r>
    </w:p>
    <w:p>
      <w:pPr>
        <w:pStyle w:val="BodyText"/>
        <w:ind w:left="499" w:right="144"/>
      </w:pPr>
      <w:r>
        <w:rPr/>
        <w:t>“Que el </w:t>
      </w:r>
      <w:r>
        <w:rPr>
          <w:i/>
        </w:rPr>
        <w:t>Yihad </w:t>
      </w:r>
      <w:r>
        <w:rPr/>
        <w:t>y la fe (</w:t>
      </w:r>
      <w:r>
        <w:rPr>
          <w:i/>
        </w:rPr>
        <w:t>Imán</w:t>
      </w:r>
      <w:r>
        <w:rPr/>
        <w:t>) en Allah son las mejores  acciones.</w:t>
      </w:r>
    </w:p>
    <w:p>
      <w:pPr>
        <w:pStyle w:val="BodyText"/>
        <w:ind w:left="94" w:right="151" w:firstLine="405"/>
        <w:jc w:val="both"/>
      </w:pPr>
      <w:r>
        <w:rPr/>
        <w:t>Entonces se levantó un hombre y le preguntó: ‘¡Oh Mensajero de Allah! ¿Se borrarían todas mis faltas si muriera combatiendo por la causa de  Allah?’</w:t>
      </w:r>
    </w:p>
    <w:p>
      <w:pPr>
        <w:pStyle w:val="BodyText"/>
        <w:ind w:left="94" w:right="119" w:firstLine="405"/>
        <w:jc w:val="both"/>
      </w:pPr>
      <w:r>
        <w:rPr/>
        <w:t>Y le dijo el Mensajero de Allah, Él le bendiga y le dé paz: ‘Sí, si mueres por la causa de Allah, siendo paciente, sincero y yendo hacia el combate sin huir del enemigo.’</w:t>
      </w:r>
    </w:p>
    <w:p>
      <w:pPr>
        <w:pStyle w:val="BodyText"/>
        <w:ind w:left="94" w:right="128" w:firstLine="405"/>
        <w:jc w:val="both"/>
      </w:pPr>
      <w:r>
        <w:rPr/>
        <w:t>Después dijo el Mensajero de Allah, Él le bendiga y le dé paz: ‘¿Cómo has di- cho?’</w:t>
      </w:r>
    </w:p>
    <w:p>
      <w:pPr>
        <w:pStyle w:val="BodyText"/>
        <w:ind w:left="94" w:right="128" w:firstLine="405"/>
        <w:jc w:val="both"/>
      </w:pPr>
      <w:r>
        <w:rPr/>
        <w:t>Dijo: ‘¿Si muriera combatiendo por la causa de Allah, sabes si se borrarían to- das mis faltas?’</w:t>
      </w:r>
    </w:p>
    <w:p>
      <w:pPr>
        <w:pStyle w:val="BodyText"/>
        <w:ind w:left="94" w:right="128" w:firstLine="405"/>
        <w:jc w:val="both"/>
      </w:pPr>
      <w:r>
        <w:rPr/>
        <w:t>Entonces dijo el Mensajero de Allah, Él le bendiga y le dé paz: ‘Sí, si </w:t>
      </w:r>
      <w:r>
        <w:rPr>
          <w:spacing w:val="2"/>
        </w:rPr>
        <w:t>mueres  </w:t>
      </w:r>
      <w:r>
        <w:rPr/>
        <w:t>por la causa de Allah, siendo paciente, sincero, yendo hacia el combate sin huir </w:t>
      </w:r>
      <w:r>
        <w:rPr>
          <w:spacing w:val="2"/>
        </w:rPr>
        <w:t>del </w:t>
      </w:r>
      <w:r>
        <w:rPr/>
        <w:t>enemigo, excepto si tienes deudas. Pues el ángel Gabriel, sobre él la paz, me ha </w:t>
      </w:r>
      <w:r>
        <w:rPr>
          <w:spacing w:val="2"/>
        </w:rPr>
        <w:t>di- </w:t>
      </w:r>
      <w:r>
        <w:rPr/>
        <w:t>cho</w:t>
      </w:r>
      <w:r>
        <w:rPr>
          <w:spacing w:val="8"/>
        </w:rPr>
        <w:t> </w:t>
      </w:r>
      <w:r>
        <w:rPr>
          <w:spacing w:val="3"/>
        </w:rPr>
        <w:t>eso’.”</w:t>
      </w:r>
    </w:p>
    <w:p>
      <w:pPr>
        <w:spacing w:after="0"/>
        <w:jc w:val="both"/>
        <w:sectPr>
          <w:type w:val="continuous"/>
          <w:pgSz w:w="11920" w:h="16840"/>
          <w:pgMar w:top="1600" w:bottom="280" w:left="1680" w:right="1020"/>
          <w:cols w:num="2" w:equalWidth="0">
            <w:col w:w="1081" w:space="40"/>
            <w:col w:w="8099"/>
          </w:cols>
        </w:sectPr>
      </w:pPr>
    </w:p>
    <w:p>
      <w:pPr>
        <w:pStyle w:val="BodyText"/>
      </w:pPr>
    </w:p>
    <w:p>
      <w:pPr>
        <w:spacing w:before="191"/>
        <w:ind w:left="375" w:right="55" w:firstLine="0"/>
        <w:jc w:val="left"/>
        <w:rPr>
          <w:rFonts w:ascii="Arial"/>
          <w:b/>
          <w:sz w:val="19"/>
        </w:rPr>
      </w:pPr>
      <w:r>
        <w:rPr>
          <w:rFonts w:ascii="Arial"/>
          <w:b/>
          <w:color w:val="808080"/>
          <w:sz w:val="24"/>
        </w:rPr>
        <w:t>17. </w:t>
      </w:r>
      <w:r>
        <w:rPr>
          <w:rFonts w:ascii="Arial"/>
          <w:b/>
          <w:color w:val="808080"/>
          <w:sz w:val="19"/>
        </w:rPr>
        <w:t>222</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Huraira, Allah esté complacido con él, que dijo el Mensajero de Allah, Él le bendiga y le dé   paz:</w:t>
      </w:r>
    </w:p>
    <w:p>
      <w:pPr>
        <w:pStyle w:val="BodyText"/>
        <w:spacing w:before="120"/>
        <w:ind w:left="499" w:right="144"/>
      </w:pPr>
      <w:r>
        <w:rPr/>
        <w:t>“¿Sabéis quién es el pobre?</w:t>
      </w:r>
    </w:p>
    <w:p>
      <w:pPr>
        <w:pStyle w:val="BodyText"/>
        <w:ind w:left="499" w:right="144"/>
      </w:pPr>
      <w:r>
        <w:rPr/>
        <w:t>Dijeron: ‘Aquel de nosotros que no tiene un solo </w:t>
      </w:r>
      <w:r>
        <w:rPr>
          <w:i/>
          <w:spacing w:val="5"/>
        </w:rPr>
        <w:t>dirham </w:t>
      </w:r>
      <w:r>
        <w:rPr/>
        <w:t>ni</w:t>
      </w:r>
      <w:r>
        <w:rPr>
          <w:spacing w:val="52"/>
        </w:rPr>
        <w:t> </w:t>
      </w:r>
      <w:r>
        <w:rPr/>
        <w:t>enseres.’</w:t>
      </w:r>
    </w:p>
    <w:p>
      <w:pPr>
        <w:pStyle w:val="BodyText"/>
        <w:ind w:left="499" w:right="144"/>
      </w:pPr>
      <w:r>
        <w:rPr/>
        <w:t>Y dijo: ‘Realmente en mi pueblo el pobre es aquel que viene el Día del Juicio</w:t>
      </w:r>
    </w:p>
    <w:p>
      <w:pPr>
        <w:spacing w:after="0"/>
        <w:sectPr>
          <w:type w:val="continuous"/>
          <w:pgSz w:w="11920" w:h="16840"/>
          <w:pgMar w:top="1600" w:bottom="280" w:left="1680" w:right="1020"/>
          <w:cols w:num="2" w:equalWidth="0">
            <w:col w:w="1081" w:space="40"/>
            <w:col w:w="8099"/>
          </w:cols>
        </w:sectPr>
      </w:pPr>
    </w:p>
    <w:p>
      <w:pPr>
        <w:pStyle w:val="BodyText"/>
        <w:rPr>
          <w:sz w:val="20"/>
        </w:rPr>
      </w:pPr>
    </w:p>
    <w:p>
      <w:pPr>
        <w:pStyle w:val="BodyText"/>
        <w:spacing w:before="10"/>
        <w:rPr>
          <w:sz w:val="19"/>
        </w:rPr>
      </w:pPr>
    </w:p>
    <w:p>
      <w:pPr>
        <w:spacing w:before="0"/>
        <w:ind w:left="0" w:right="129" w:firstLine="0"/>
        <w:jc w:val="right"/>
        <w:rPr>
          <w:rFonts w:ascii="Arial Narrow"/>
          <w:sz w:val="19"/>
        </w:rPr>
      </w:pPr>
      <w:r>
        <w:rPr>
          <w:rFonts w:ascii="Arial Narrow"/>
          <w:sz w:val="19"/>
        </w:rPr>
        <w:t>105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6"/>
        <w:jc w:val="both"/>
      </w:pPr>
      <w:r>
        <w:rPr/>
        <w:t>con oraciones en cantidad, ayuno y </w:t>
      </w:r>
      <w:r>
        <w:rPr>
          <w:i/>
        </w:rPr>
        <w:t>zakat </w:t>
      </w:r>
      <w:r>
        <w:rPr/>
        <w:t>en su haber, pero además ha insultado a éste, ha injuriado a éste otro, se ha apropiado del dinero de ése, ha derramado la sangre de aquél y ha golpeado a otro.</w:t>
      </w:r>
    </w:p>
    <w:p>
      <w:pPr>
        <w:pStyle w:val="BodyText"/>
        <w:ind w:left="1155" w:right="128" w:firstLine="405"/>
        <w:jc w:val="both"/>
      </w:pPr>
      <w:r>
        <w:rPr/>
        <w:t>Y esto se le descuenta de sus buenas acciones y si se le acabaran antes de sal- dar la cuenta, se coge de las faltas de aquellos a los que ha traicionado y se ponen sobre él y luego es arrojado al  Fuego.”</w:t>
      </w:r>
    </w:p>
    <w:p>
      <w:pPr>
        <w:spacing w:after="0"/>
        <w:jc w:val="both"/>
        <w:sectPr>
          <w:pgSz w:w="11920" w:h="16840"/>
          <w:pgMar w:top="1180" w:bottom="280" w:left="1680" w:right="1080"/>
        </w:sectPr>
      </w:pPr>
    </w:p>
    <w:p>
      <w:pPr>
        <w:pStyle w:val="BodyText"/>
      </w:pPr>
    </w:p>
    <w:p>
      <w:pPr>
        <w:spacing w:before="191"/>
        <w:ind w:left="315" w:right="55" w:firstLine="0"/>
        <w:jc w:val="left"/>
        <w:rPr>
          <w:rFonts w:ascii="Arial"/>
          <w:b/>
          <w:sz w:val="19"/>
        </w:rPr>
      </w:pPr>
      <w:r>
        <w:rPr>
          <w:rFonts w:ascii="Arial"/>
          <w:b/>
          <w:color w:val="808080"/>
          <w:sz w:val="24"/>
        </w:rPr>
        <w:t>18. </w:t>
      </w:r>
      <w:r>
        <w:rPr>
          <w:rFonts w:ascii="Arial"/>
          <w:b/>
          <w:color w:val="808080"/>
          <w:sz w:val="19"/>
        </w:rPr>
        <w:t>223</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Umm Sálama, Allah esté complacido con ella, que dijo el Mensajero de Allah, Él le bendiga y le dé   paz:</w:t>
      </w:r>
    </w:p>
    <w:p>
      <w:pPr>
        <w:pStyle w:val="BodyText"/>
        <w:spacing w:before="120"/>
        <w:ind w:left="94" w:right="129" w:firstLine="405"/>
        <w:jc w:val="both"/>
      </w:pPr>
      <w:r>
        <w:rPr/>
        <w:t>“Yo no soy sino humano como vosotros. Y realmente venís a mí para que juz- gue </w:t>
      </w:r>
      <w:r>
        <w:rPr>
          <w:spacing w:val="2"/>
        </w:rPr>
        <w:t>entre vosotros. </w:t>
      </w:r>
      <w:r>
        <w:rPr/>
        <w:t>Y, tal </w:t>
      </w:r>
      <w:r>
        <w:rPr>
          <w:spacing w:val="2"/>
        </w:rPr>
        <w:t>vez, </w:t>
      </w:r>
      <w:r>
        <w:rPr/>
        <w:t>algunos de vosotros sabéis más y sois más conse- cuentes en la aportación de pruebas que otros. Pues yo juzgo de acuerdo con lo    que oigo. Y a quien dictamine en su favor, en contra del legítimo derecho de su hermano, no le pongo sino un trozo de</w:t>
      </w:r>
      <w:r>
        <w:rPr>
          <w:spacing w:val="18"/>
        </w:rPr>
        <w:t> </w:t>
      </w:r>
      <w:r>
        <w:rPr/>
        <w:t>Fuego.”</w:t>
      </w:r>
    </w:p>
    <w:p>
      <w:pPr>
        <w:spacing w:after="0"/>
        <w:jc w:val="both"/>
        <w:sectPr>
          <w:type w:val="continuous"/>
          <w:pgSz w:w="11920" w:h="16840"/>
          <w:pgMar w:top="1600" w:bottom="280" w:left="1680" w:right="1080"/>
          <w:cols w:num="2" w:equalWidth="0">
            <w:col w:w="1021" w:space="40"/>
            <w:col w:w="8099"/>
          </w:cols>
        </w:sectPr>
      </w:pPr>
    </w:p>
    <w:p>
      <w:pPr>
        <w:pStyle w:val="BodyText"/>
      </w:pPr>
    </w:p>
    <w:p>
      <w:pPr>
        <w:spacing w:before="191"/>
        <w:ind w:left="315" w:right="55" w:firstLine="0"/>
        <w:jc w:val="left"/>
        <w:rPr>
          <w:rFonts w:ascii="Arial"/>
          <w:b/>
          <w:sz w:val="19"/>
        </w:rPr>
      </w:pPr>
      <w:r>
        <w:rPr>
          <w:rFonts w:ascii="Arial"/>
          <w:b/>
          <w:color w:val="808080"/>
          <w:sz w:val="24"/>
        </w:rPr>
        <w:t>19. </w:t>
      </w:r>
      <w:r>
        <w:rPr>
          <w:rFonts w:ascii="Arial"/>
          <w:b/>
          <w:color w:val="808080"/>
          <w:sz w:val="19"/>
        </w:rPr>
        <w:t>224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Ibn Úmar, Allah esté complacido con los dos, que dijo el Mensajero de Allah, Él le bendiga y le dé   paz:</w:t>
      </w:r>
    </w:p>
    <w:p>
      <w:pPr>
        <w:pStyle w:val="BodyText"/>
        <w:spacing w:before="120"/>
        <w:ind w:left="94" w:right="144" w:firstLine="405"/>
      </w:pPr>
      <w:r>
        <w:rPr/>
        <w:t>“No dejará de estar el creyente bajo el perdón de Allah, mientras no ocasione derramamiento de sangre.”</w:t>
      </w:r>
    </w:p>
    <w:p>
      <w:pPr>
        <w:spacing w:after="0"/>
        <w:sectPr>
          <w:type w:val="continuous"/>
          <w:pgSz w:w="11920" w:h="16840"/>
          <w:pgMar w:top="1600" w:bottom="280" w:left="1680" w:right="1080"/>
          <w:cols w:num="2" w:equalWidth="0">
            <w:col w:w="1021" w:space="40"/>
            <w:col w:w="8099"/>
          </w:cols>
        </w:sectPr>
      </w:pPr>
    </w:p>
    <w:p>
      <w:pPr>
        <w:pStyle w:val="BodyText"/>
      </w:pPr>
    </w:p>
    <w:p>
      <w:pPr>
        <w:spacing w:before="191"/>
        <w:ind w:left="315" w:right="55" w:firstLine="0"/>
        <w:jc w:val="left"/>
        <w:rPr>
          <w:rFonts w:ascii="Arial"/>
          <w:b/>
          <w:sz w:val="19"/>
        </w:rPr>
      </w:pPr>
      <w:r>
        <w:rPr>
          <w:rFonts w:ascii="Arial"/>
          <w:b/>
          <w:color w:val="808080"/>
          <w:sz w:val="24"/>
        </w:rPr>
        <w:t>20. </w:t>
      </w:r>
      <w:r>
        <w:rPr>
          <w:rFonts w:ascii="Arial"/>
          <w:b/>
          <w:color w:val="808080"/>
          <w:sz w:val="19"/>
        </w:rPr>
        <w:t>225</w:t>
      </w:r>
    </w:p>
    <w:p>
      <w:pPr>
        <w:spacing w:before="71"/>
        <w:ind w:left="94" w:right="0" w:firstLine="6375"/>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line="196" w:lineRule="exact" w:before="116"/>
        <w:ind w:left="94" w:right="283" w:firstLine="0"/>
        <w:jc w:val="left"/>
        <w:rPr>
          <w:i/>
          <w:sz w:val="18"/>
        </w:rPr>
      </w:pPr>
      <w:r>
        <w:rPr>
          <w:i/>
          <w:sz w:val="18"/>
        </w:rPr>
        <w:t>De </w:t>
      </w:r>
      <w:r>
        <w:rPr>
          <w:i/>
          <w:spacing w:val="2"/>
          <w:sz w:val="18"/>
        </w:rPr>
        <w:t>Jaula, hija </w:t>
      </w:r>
      <w:r>
        <w:rPr>
          <w:i/>
          <w:sz w:val="18"/>
        </w:rPr>
        <w:t>de </w:t>
      </w:r>
      <w:r>
        <w:rPr>
          <w:i/>
          <w:spacing w:val="2"/>
          <w:sz w:val="18"/>
        </w:rPr>
        <w:t>Amir </w:t>
      </w:r>
      <w:r>
        <w:rPr>
          <w:i/>
          <w:sz w:val="18"/>
        </w:rPr>
        <w:t>al </w:t>
      </w:r>
      <w:r>
        <w:rPr>
          <w:i/>
          <w:spacing w:val="2"/>
          <w:sz w:val="18"/>
        </w:rPr>
        <w:t>Ansaria, </w:t>
      </w:r>
      <w:r>
        <w:rPr>
          <w:i/>
          <w:sz w:val="18"/>
        </w:rPr>
        <w:t>la </w:t>
      </w:r>
      <w:r>
        <w:rPr>
          <w:i/>
          <w:spacing w:val="2"/>
          <w:sz w:val="18"/>
        </w:rPr>
        <w:t>mujer </w:t>
      </w:r>
      <w:r>
        <w:rPr>
          <w:i/>
          <w:sz w:val="18"/>
        </w:rPr>
        <w:t>de </w:t>
      </w:r>
      <w:r>
        <w:rPr>
          <w:i/>
          <w:spacing w:val="2"/>
          <w:sz w:val="18"/>
        </w:rPr>
        <w:t>Hamza, Allah esté complacido </w:t>
      </w:r>
      <w:r>
        <w:rPr>
          <w:i/>
          <w:sz w:val="18"/>
        </w:rPr>
        <w:t>con los </w:t>
      </w:r>
      <w:r>
        <w:rPr>
          <w:i/>
          <w:spacing w:val="2"/>
          <w:sz w:val="18"/>
        </w:rPr>
        <w:t>dos, </w:t>
      </w:r>
      <w:r>
        <w:rPr>
          <w:i/>
          <w:sz w:val="18"/>
        </w:rPr>
        <w:t>que oyó </w:t>
      </w:r>
      <w:r>
        <w:rPr>
          <w:i/>
          <w:spacing w:val="2"/>
          <w:sz w:val="18"/>
        </w:rPr>
        <w:t>decir </w:t>
      </w:r>
      <w:r>
        <w:rPr>
          <w:i/>
          <w:sz w:val="18"/>
        </w:rPr>
        <w:t>al </w:t>
      </w:r>
      <w:r>
        <w:rPr>
          <w:i/>
          <w:spacing w:val="2"/>
          <w:sz w:val="18"/>
        </w:rPr>
        <w:t>Mensajero </w:t>
      </w:r>
      <w:r>
        <w:rPr>
          <w:i/>
          <w:spacing w:val="3"/>
          <w:sz w:val="18"/>
        </w:rPr>
        <w:t>de</w:t>
      </w:r>
      <w:r>
        <w:rPr>
          <w:i/>
          <w:spacing w:val="51"/>
          <w:sz w:val="18"/>
        </w:rPr>
        <w:t> </w:t>
      </w:r>
      <w:r>
        <w:rPr>
          <w:i/>
          <w:spacing w:val="2"/>
          <w:sz w:val="18"/>
        </w:rPr>
        <w:t>Allah, </w:t>
      </w:r>
      <w:r>
        <w:rPr>
          <w:i/>
          <w:sz w:val="18"/>
        </w:rPr>
        <w:t>Él le </w:t>
      </w:r>
      <w:r>
        <w:rPr>
          <w:i/>
          <w:spacing w:val="2"/>
          <w:sz w:val="18"/>
        </w:rPr>
        <w:t>bendiga </w:t>
      </w:r>
      <w:r>
        <w:rPr>
          <w:i/>
          <w:sz w:val="18"/>
        </w:rPr>
        <w:t>y le dé</w:t>
      </w:r>
      <w:r>
        <w:rPr>
          <w:i/>
          <w:spacing w:val="35"/>
          <w:sz w:val="18"/>
        </w:rPr>
        <w:t> </w:t>
      </w:r>
      <w:r>
        <w:rPr>
          <w:i/>
          <w:spacing w:val="3"/>
          <w:sz w:val="18"/>
        </w:rPr>
        <w:t>paz:</w:t>
      </w:r>
    </w:p>
    <w:p>
      <w:pPr>
        <w:pStyle w:val="BodyText"/>
        <w:spacing w:before="129"/>
        <w:ind w:left="94" w:right="128" w:firstLine="405"/>
        <w:jc w:val="both"/>
      </w:pPr>
      <w:r>
        <w:rPr/>
        <w:t>“Realmente hay hombres que se comportan de manera indebida y sin derecho alguno en relación a la riqueza de Allah, pues para ellos será el Fuego el Día del Juicio.”</w:t>
      </w:r>
    </w:p>
    <w:p>
      <w:pPr>
        <w:spacing w:after="0"/>
        <w:jc w:val="both"/>
        <w:sectPr>
          <w:type w:val="continuous"/>
          <w:pgSz w:w="11920" w:h="16840"/>
          <w:pgMar w:top="1600" w:bottom="280" w:left="1680" w:right="1080"/>
          <w:cols w:num="2" w:equalWidth="0">
            <w:col w:w="1021" w:space="40"/>
            <w:col w:w="8099"/>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17"/>
        </w:rPr>
      </w:pPr>
    </w:p>
    <w:p>
      <w:pPr>
        <w:spacing w:before="81"/>
        <w:ind w:left="1155" w:right="192" w:firstLine="0"/>
        <w:jc w:val="left"/>
        <w:rPr>
          <w:rFonts w:ascii="Arial Narrow"/>
          <w:sz w:val="19"/>
        </w:rPr>
      </w:pPr>
      <w:r>
        <w:rPr>
          <w:rFonts w:ascii="Arial Narrow"/>
          <w:w w:val="105"/>
          <w:sz w:val="19"/>
        </w:rPr>
        <w:t>106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7 DE LA GRAN ESTIMA HACIA LOS " w:id="34"/>
                  <w:bookmarkEnd w:id="34"/>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27</w:t>
                  </w:r>
                </w:p>
              </w:txbxContent>
            </v:textbox>
            <v:fill type="solid"/>
          </v:shape>
        </w:pict>
      </w:r>
      <w:r>
        <w:rPr>
          <w:rFonts w:ascii="Arial Narrow"/>
          <w:sz w:val="20"/>
        </w:rPr>
      </w:r>
    </w:p>
    <w:p>
      <w:pPr>
        <w:pStyle w:val="Heading2"/>
        <w:spacing w:line="280" w:lineRule="auto"/>
        <w:ind w:left="1215" w:right="127"/>
      </w:pPr>
      <w:r>
        <w:rPr>
          <w:color w:val="808080"/>
          <w:sz w:val="36"/>
        </w:rPr>
        <w:t>D</w:t>
      </w:r>
      <w:r>
        <w:rPr>
          <w:color w:val="808080"/>
        </w:rPr>
        <w:t>E LA GRAN ESTIMA HACIA LOS FUNDAMENTOS SAGRADOS DE LOS  MUSULMANES</w:t>
      </w:r>
    </w:p>
    <w:p>
      <w:pPr>
        <w:pStyle w:val="Heading4"/>
        <w:ind w:left="1215" w:right="1490"/>
        <w:rPr>
          <w:i/>
        </w:rPr>
      </w:pPr>
      <w:r>
        <w:rPr>
          <w:i/>
        </w:rPr>
        <w:t>(Aclaración de sus obligaciones, solicitud y  misericordia)</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210"/>
      </w:pPr>
      <w:r>
        <w:rPr/>
        <w:t>“Quien tenga en gran estima las leyes sagradas de Allah, eso será mejor para él ante su Señor.”</w:t>
      </w:r>
    </w:p>
    <w:p>
      <w:pPr>
        <w:spacing w:before="11"/>
        <w:ind w:left="80" w:right="0" w:firstLine="0"/>
        <w:jc w:val="both"/>
        <w:rPr>
          <w:rFonts w:ascii="Arial" w:hAnsi="Arial"/>
          <w:b/>
          <w:sz w:val="16"/>
        </w:rPr>
      </w:pPr>
      <w:r>
        <w:rPr>
          <w:rFonts w:ascii="Arial" w:hAnsi="Arial"/>
          <w:b/>
          <w:color w:val="808080"/>
          <w:w w:val="105"/>
          <w:sz w:val="16"/>
        </w:rPr>
        <w:t>(La Peregrinación /30)</w:t>
      </w:r>
    </w:p>
    <w:p>
      <w:pPr>
        <w:pStyle w:val="BodyText"/>
        <w:spacing w:before="1"/>
        <w:rPr>
          <w:rFonts w:ascii="Arial"/>
          <w:b/>
          <w:sz w:val="22"/>
        </w:rPr>
      </w:pPr>
    </w:p>
    <w:p>
      <w:pPr>
        <w:pStyle w:val="BodyText"/>
        <w:ind w:left="80"/>
        <w:jc w:val="both"/>
      </w:pPr>
      <w:r>
        <w:rPr/>
        <w:t>“Y quien estime los rituales de Allah...Ello es parte del temor de los   corazones.”</w:t>
      </w:r>
    </w:p>
    <w:p>
      <w:pPr>
        <w:spacing w:before="11"/>
        <w:ind w:left="80" w:right="0" w:firstLine="0"/>
        <w:jc w:val="both"/>
        <w:rPr>
          <w:rFonts w:ascii="Arial" w:hAnsi="Arial"/>
          <w:b/>
          <w:sz w:val="16"/>
        </w:rPr>
      </w:pPr>
      <w:r>
        <w:rPr>
          <w:rFonts w:ascii="Arial" w:hAnsi="Arial"/>
          <w:b/>
          <w:color w:val="808080"/>
          <w:w w:val="105"/>
          <w:sz w:val="16"/>
        </w:rPr>
        <w:t>(La Peregrinación /32)</w:t>
      </w:r>
    </w:p>
    <w:p>
      <w:pPr>
        <w:pStyle w:val="BodyText"/>
        <w:spacing w:before="1"/>
        <w:rPr>
          <w:rFonts w:ascii="Arial"/>
          <w:b/>
          <w:sz w:val="22"/>
        </w:rPr>
      </w:pPr>
    </w:p>
    <w:p>
      <w:pPr>
        <w:pStyle w:val="BodyText"/>
        <w:ind w:left="80"/>
        <w:jc w:val="both"/>
      </w:pPr>
      <w:r>
        <w:rPr/>
        <w:t>“Se humilde y tierno para con los creyentes.”</w:t>
      </w:r>
    </w:p>
    <w:p>
      <w:pPr>
        <w:spacing w:before="11"/>
        <w:ind w:left="80" w:right="0" w:firstLine="0"/>
        <w:jc w:val="both"/>
        <w:rPr>
          <w:rFonts w:ascii="Arial" w:hAnsi="Arial"/>
          <w:b/>
          <w:sz w:val="16"/>
        </w:rPr>
      </w:pPr>
      <w:r>
        <w:rPr>
          <w:rFonts w:ascii="Arial" w:hAnsi="Arial"/>
          <w:b/>
          <w:color w:val="808080"/>
          <w:w w:val="105"/>
          <w:sz w:val="16"/>
        </w:rPr>
        <w:t>(Las Cámaras de Piedra /88)</w:t>
      </w:r>
    </w:p>
    <w:p>
      <w:pPr>
        <w:pStyle w:val="BodyText"/>
        <w:spacing w:before="1"/>
        <w:rPr>
          <w:rFonts w:ascii="Arial"/>
          <w:b/>
          <w:sz w:val="22"/>
        </w:rPr>
      </w:pPr>
    </w:p>
    <w:p>
      <w:pPr>
        <w:pStyle w:val="BodyText"/>
        <w:ind w:left="80" w:right="128" w:firstLine="73"/>
        <w:jc w:val="both"/>
      </w:pPr>
      <w:r>
        <w:rPr/>
        <w:t>“Quien mate a un hombre que no ha matado a nadie ni ha corrompido en la Tie- rra, es como si matara a la Humanidad entera. Y quien salve una vida es como si salvara a la Humanidad entera.”</w:t>
      </w:r>
    </w:p>
    <w:p>
      <w:pPr>
        <w:spacing w:before="11"/>
        <w:ind w:left="80" w:right="0" w:firstLine="0"/>
        <w:jc w:val="both"/>
        <w:rPr>
          <w:rFonts w:ascii="Arial"/>
          <w:b/>
          <w:sz w:val="16"/>
        </w:rPr>
      </w:pPr>
      <w:r>
        <w:rPr>
          <w:rFonts w:ascii="Arial"/>
          <w:b/>
          <w:color w:val="808080"/>
          <w:w w:val="105"/>
          <w:sz w:val="16"/>
        </w:rPr>
        <w:t>(La Mesa Servida /32)</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226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Musa al Ashari, Allah esté complacido con él, que dijo el Mensajero de Allah, Él le bendiga y le dé paz:</w:t>
      </w:r>
    </w:p>
    <w:p>
      <w:pPr>
        <w:pStyle w:val="BodyText"/>
        <w:spacing w:before="120"/>
        <w:ind w:left="229" w:right="240" w:firstLine="405"/>
      </w:pPr>
      <w:r>
        <w:rPr/>
        <w:t>“El creyente es para otro como una construcción en la que unas partes sujetan   a las otras. (Y dijo esto entrelazando sus </w:t>
      </w:r>
      <w:r>
        <w:rPr>
          <w:spacing w:val="10"/>
        </w:rPr>
        <w:t> </w:t>
      </w:r>
      <w:r>
        <w:rPr>
          <w:spacing w:val="3"/>
        </w:rPr>
        <w:t>dedos).”</w:t>
      </w:r>
    </w:p>
    <w:p>
      <w:pPr>
        <w:spacing w:after="0"/>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227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se transmitió que dijo el Mensajero de Allah, Él le bendiga y le dé   paz:</w:t>
      </w:r>
    </w:p>
    <w:p>
      <w:pPr>
        <w:spacing w:before="71"/>
        <w:ind w:left="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5495" w:space="40"/>
            <w:col w:w="2699"/>
          </w:cols>
        </w:sectPr>
      </w:pPr>
    </w:p>
    <w:p>
      <w:pPr>
        <w:pStyle w:val="BodyText"/>
        <w:spacing w:before="120"/>
        <w:ind w:left="1215" w:right="134" w:firstLine="405"/>
        <w:jc w:val="both"/>
      </w:pPr>
      <w:r>
        <w:rPr/>
        <w:t>“Quien pase por nuestras mezquitas o zocos llevando alguna flecha que </w:t>
      </w:r>
      <w:r>
        <w:rPr>
          <w:spacing w:val="2"/>
        </w:rPr>
        <w:t>agarre </w:t>
      </w:r>
      <w:r>
        <w:rPr/>
        <w:t>la punta con la palma de su mano, de forma que </w:t>
      </w:r>
      <w:r>
        <w:rPr>
          <w:spacing w:val="-7"/>
        </w:rPr>
        <w:t>no </w:t>
      </w:r>
      <w:r>
        <w:rPr/>
        <w:t>pueda herir a ninguno de los </w:t>
      </w:r>
      <w:r>
        <w:rPr>
          <w:spacing w:val="2"/>
        </w:rPr>
        <w:t>musulmanes.”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spacing w:before="5"/>
        <w:rPr>
          <w:rFonts w:ascii="Arial"/>
          <w:b/>
          <w:sz w:val="22"/>
        </w:rPr>
      </w:pPr>
    </w:p>
    <w:p>
      <w:pPr>
        <w:spacing w:before="0"/>
        <w:ind w:left="0" w:right="129" w:firstLine="0"/>
        <w:jc w:val="right"/>
        <w:rPr>
          <w:rFonts w:ascii="Arial Narrow"/>
          <w:sz w:val="19"/>
        </w:rPr>
      </w:pPr>
      <w:r>
        <w:rPr>
          <w:rFonts w:ascii="Arial Narrow"/>
          <w:sz w:val="19"/>
        </w:rPr>
        <w:t>107</w:t>
      </w:r>
    </w:p>
    <w:p>
      <w:pPr>
        <w:spacing w:after="0"/>
        <w:jc w:val="right"/>
        <w:rPr>
          <w:rFonts w:ascii="Arial Narrow"/>
          <w:sz w:val="19"/>
        </w:rPr>
        <w:sectPr>
          <w:type w:val="continuous"/>
          <w:pgSz w:w="11920" w:h="16840"/>
          <w:pgMar w:top="1600" w:bottom="280" w:left="1680" w:right="1020"/>
        </w:sectPr>
      </w:pPr>
    </w:p>
    <w:p>
      <w:pPr>
        <w:spacing w:before="40"/>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228</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De An Nuaman Ibn Bashir, Allah esté complacido con los dos, que dijo el Mensajero de Allah, Él le bendiga y le dé   paz:</w:t>
      </w:r>
    </w:p>
    <w:p>
      <w:pPr>
        <w:pStyle w:val="BodyText"/>
        <w:spacing w:before="120"/>
        <w:ind w:left="229" w:right="129" w:firstLine="405"/>
        <w:jc w:val="both"/>
      </w:pPr>
      <w:r>
        <w:rPr/>
        <w:t>“El ejemplo de los </w:t>
      </w:r>
      <w:r>
        <w:rPr>
          <w:i/>
        </w:rPr>
        <w:t>muminun </w:t>
      </w:r>
      <w:r>
        <w:rPr/>
        <w:t>en su amor mutuo, ternura y colaboración es </w:t>
      </w:r>
      <w:r>
        <w:rPr>
          <w:spacing w:val="-3"/>
        </w:rPr>
        <w:t>como </w:t>
      </w:r>
      <w:r>
        <w:rPr/>
        <w:t>el cuerpo humano, que si se duele en él un </w:t>
      </w:r>
      <w:r>
        <w:rPr>
          <w:spacing w:val="3"/>
        </w:rPr>
        <w:t>órgano </w:t>
      </w:r>
      <w:r>
        <w:rPr/>
        <w:t>se resiente el resto del cuerpo   por la fiebre y el</w:t>
      </w:r>
      <w:r>
        <w:rPr>
          <w:spacing w:val="23"/>
        </w:rPr>
        <w:t> </w:t>
      </w:r>
      <w:r>
        <w:rPr/>
        <w:t>insomnio.”</w:t>
      </w:r>
    </w:p>
    <w:p>
      <w:pPr>
        <w:spacing w:after="0"/>
        <w:jc w:val="both"/>
        <w:sectPr>
          <w:pgSz w:w="11920" w:h="16840"/>
          <w:pgMar w:top="1200" w:bottom="280" w:left="1680" w:right="1080"/>
          <w:cols w:num="2" w:equalWidth="0">
            <w:col w:w="886" w:space="40"/>
            <w:col w:w="8234"/>
          </w:cols>
        </w:sectPr>
      </w:pPr>
    </w:p>
    <w:p>
      <w:pPr>
        <w:pStyle w:val="BodyText"/>
        <w:spacing w:before="4"/>
        <w:rPr>
          <w:sz w:val="30"/>
        </w:rPr>
      </w:pPr>
    </w:p>
    <w:p>
      <w:pPr>
        <w:spacing w:before="0"/>
        <w:ind w:left="31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229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0"/>
        <w:ind w:left="229" w:right="0" w:firstLine="0"/>
        <w:jc w:val="left"/>
        <w:rPr>
          <w:i/>
          <w:sz w:val="18"/>
        </w:rPr>
      </w:pPr>
      <w:r>
        <w:rPr>
          <w:i/>
          <w:sz w:val="18"/>
        </w:rPr>
        <w:t>De Abu Huraira, Allah esté complacido con él,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6" w:space="40"/>
            <w:col w:w="3770" w:space="1455"/>
            <w:col w:w="3009"/>
          </w:cols>
        </w:sectPr>
      </w:pPr>
    </w:p>
    <w:p>
      <w:pPr>
        <w:pStyle w:val="BodyText"/>
        <w:spacing w:before="120"/>
        <w:ind w:left="1155" w:right="192" w:firstLine="405"/>
      </w:pPr>
      <w:r>
        <w:rPr/>
        <w:t>“Besó el Profeta, Allah le bendiga y le dé paz, a Hasan, hijo de Ali, Allah esté complacido con los dos, estando con él Al Aqrau Ibn Habis.</w:t>
      </w:r>
    </w:p>
    <w:p>
      <w:pPr>
        <w:pStyle w:val="BodyText"/>
        <w:ind w:left="1560" w:right="192"/>
      </w:pPr>
      <w:r>
        <w:rPr/>
        <w:t>Y dijo Al Aqrau: ‘Pues yo tengo diez hijos y no he besado a ninguno de   ellos.’</w:t>
      </w:r>
    </w:p>
    <w:p>
      <w:pPr>
        <w:pStyle w:val="BodyText"/>
        <w:ind w:left="1155" w:right="413" w:firstLine="405"/>
      </w:pPr>
      <w:r>
        <w:rPr/>
        <w:t>Entonces lo miró el Mensajero de Allah y le dijo: ‘Quien no tiene compasión   no es</w:t>
      </w:r>
      <w:r>
        <w:rPr>
          <w:spacing w:val="5"/>
        </w:rPr>
        <w:t> </w:t>
      </w:r>
      <w:r>
        <w:rPr>
          <w:spacing w:val="2"/>
        </w:rPr>
        <w:t>compadecido’.”</w:t>
      </w:r>
    </w:p>
    <w:p>
      <w:pPr>
        <w:spacing w:after="0"/>
        <w:sectPr>
          <w:type w:val="continuous"/>
          <w:pgSz w:w="11920" w:h="16840"/>
          <w:pgMar w:top="1600" w:bottom="280" w:left="1680" w:right="1080"/>
        </w:sectPr>
      </w:pPr>
    </w:p>
    <w:p>
      <w:pPr>
        <w:pStyle w:val="BodyText"/>
        <w:rPr>
          <w:sz w:val="29"/>
        </w:rPr>
      </w:pPr>
    </w:p>
    <w:p>
      <w:pPr>
        <w:spacing w:before="0"/>
        <w:ind w:left="31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230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8"/>
        <w:rPr>
          <w:rFonts w:ascii="Arial"/>
          <w:b/>
          <w:sz w:val="16"/>
        </w:rPr>
      </w:pPr>
    </w:p>
    <w:p>
      <w:pPr>
        <w:spacing w:before="0"/>
        <w:ind w:left="229" w:right="0" w:firstLine="0"/>
        <w:jc w:val="left"/>
        <w:rPr>
          <w:i/>
          <w:sz w:val="18"/>
        </w:rPr>
      </w:pPr>
      <w:r>
        <w:rPr>
          <w:i/>
          <w:sz w:val="18"/>
        </w:rPr>
        <w:t>De Aisha, Allah esté complacido con ella,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6" w:space="40"/>
            <w:col w:w="3425" w:space="1800"/>
            <w:col w:w="3009"/>
          </w:cols>
        </w:sectPr>
      </w:pPr>
    </w:p>
    <w:p>
      <w:pPr>
        <w:pStyle w:val="BodyText"/>
        <w:spacing w:before="120"/>
        <w:ind w:left="1155" w:right="128" w:firstLine="405"/>
        <w:jc w:val="both"/>
      </w:pPr>
      <w:r>
        <w:rPr/>
        <w:t>“Se presentaron unas gentes rudas del campo al Mensajero de Allah, Él le ben- diga y le dé paz, y dijeron: ‘¿Es que vosotros besáis a los niños   pequeños?’</w:t>
      </w:r>
    </w:p>
    <w:p>
      <w:pPr>
        <w:pStyle w:val="BodyText"/>
        <w:ind w:left="1560" w:right="192"/>
      </w:pPr>
      <w:r>
        <w:rPr/>
        <w:t>Dijo: ‘Sí.’</w:t>
      </w:r>
    </w:p>
    <w:p>
      <w:pPr>
        <w:pStyle w:val="BodyText"/>
        <w:ind w:left="1560" w:right="192"/>
      </w:pPr>
      <w:r>
        <w:rPr/>
        <w:t>Dijeron: ‘Sin embargo nosotros, por Allah, que no los</w:t>
      </w:r>
      <w:r>
        <w:rPr>
          <w:spacing w:val="51"/>
        </w:rPr>
        <w:t> </w:t>
      </w:r>
      <w:r>
        <w:rPr/>
        <w:t>besamos.’</w:t>
      </w:r>
    </w:p>
    <w:p>
      <w:pPr>
        <w:pStyle w:val="BodyText"/>
        <w:ind w:left="1155" w:right="129" w:firstLine="405"/>
        <w:jc w:val="both"/>
      </w:pPr>
      <w:r>
        <w:rPr/>
        <w:t>Y les dijo el Mensajero de Allah, Él le bendiga y le dé paz: ‘¿Si Allah ha sacado la compasión de vuestros corazones, puedo yo poner algo que Allah ha sacado de vosotros?’.”</w:t>
      </w:r>
    </w:p>
    <w:p>
      <w:pPr>
        <w:spacing w:after="0"/>
        <w:jc w:val="both"/>
        <w:sectPr>
          <w:type w:val="continuous"/>
          <w:pgSz w:w="11920" w:h="16840"/>
          <w:pgMar w:top="1600" w:bottom="280" w:left="1680" w:right="1080"/>
        </w:sectPr>
      </w:pPr>
    </w:p>
    <w:p>
      <w:pPr>
        <w:pStyle w:val="BodyText"/>
        <w:spacing w:before="4"/>
        <w:rPr>
          <w:sz w:val="30"/>
        </w:rPr>
      </w:pPr>
    </w:p>
    <w:p>
      <w:pPr>
        <w:spacing w:before="0"/>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231</w:t>
      </w:r>
    </w:p>
    <w:p>
      <w:pPr>
        <w:pStyle w:val="BodyText"/>
        <w:rPr>
          <w:rFonts w:ascii="Arial"/>
          <w:b/>
        </w:rPr>
      </w:pPr>
    </w:p>
    <w:p>
      <w:pPr>
        <w:pStyle w:val="BodyText"/>
        <w:rPr>
          <w:rFonts w:ascii="Arial"/>
          <w:b/>
        </w:rPr>
      </w:pPr>
    </w:p>
    <w:p>
      <w:pPr>
        <w:pStyle w:val="BodyText"/>
        <w:rPr>
          <w:rFonts w:ascii="Arial"/>
          <w:b/>
        </w:rPr>
      </w:pPr>
    </w:p>
    <w:p>
      <w:pPr>
        <w:spacing w:before="186"/>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232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3"/>
        <w:rPr>
          <w:rFonts w:ascii="Arial"/>
          <w:b/>
          <w:sz w:val="31"/>
        </w:rPr>
      </w:pPr>
    </w:p>
    <w:p>
      <w:pPr>
        <w:spacing w:before="0"/>
        <w:ind w:left="31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233</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spacing w:before="9"/>
        <w:rPr>
          <w:rFonts w:ascii="Arial"/>
          <w:b/>
          <w:sz w:val="15"/>
        </w:rPr>
      </w:pPr>
    </w:p>
    <w:p>
      <w:pPr>
        <w:spacing w:before="0"/>
        <w:ind w:left="229" w:right="240" w:firstLine="0"/>
        <w:jc w:val="left"/>
        <w:rPr>
          <w:i/>
          <w:sz w:val="18"/>
        </w:rPr>
      </w:pPr>
      <w:r>
        <w:rPr>
          <w:i/>
          <w:sz w:val="18"/>
        </w:rPr>
        <w:t>De Yarir Ibn Abdallah, Allah esté complacido con él, que dijo el Mensajero de Allah, Él le bendiga y le dé paz:</w:t>
      </w:r>
    </w:p>
    <w:p>
      <w:pPr>
        <w:pStyle w:val="BodyText"/>
        <w:spacing w:before="120"/>
        <w:ind w:left="109" w:right="667"/>
        <w:jc w:val="center"/>
      </w:pPr>
      <w:r>
        <w:rPr/>
        <w:t>“Allah no tiene compasión de quien no es compasivo con la gente.”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spacing w:before="4"/>
        <w:rPr>
          <w:rFonts w:ascii="Arial"/>
          <w:b/>
          <w:sz w:val="22"/>
        </w:rPr>
      </w:pPr>
    </w:p>
    <w:p>
      <w:pPr>
        <w:spacing w:before="0"/>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127" w:firstLine="405"/>
        <w:jc w:val="both"/>
      </w:pPr>
      <w:r>
        <w:rPr/>
        <w:t>“Si alguien de vosotros dirige en la oración a la gente, que sea breve. Ya que verdaderamente entre ella está el débil, el enfermo y el de edad avanzada. Y si uno de vosotros reza para sí mismo, que se extienda en ella todo lo que  quiera.”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6" w:space="40"/>
            <w:col w:w="8234"/>
          </w:cols>
        </w:sectPr>
      </w:pPr>
    </w:p>
    <w:p>
      <w:pPr>
        <w:spacing w:before="4"/>
        <w:ind w:left="1155" w:right="192" w:firstLine="0"/>
        <w:jc w:val="left"/>
        <w:rPr>
          <w:i/>
          <w:sz w:val="18"/>
        </w:rPr>
      </w:pPr>
      <w:r>
        <w:rPr>
          <w:i/>
          <w:sz w:val="18"/>
        </w:rPr>
        <w:t>De Aisha, Allah esté complacido con ella, que dijo:</w:t>
      </w:r>
    </w:p>
    <w:p>
      <w:pPr>
        <w:pStyle w:val="BodyText"/>
        <w:spacing w:before="120"/>
        <w:ind w:left="1155" w:right="127" w:firstLine="405"/>
        <w:jc w:val="both"/>
      </w:pPr>
      <w:r>
        <w:rPr/>
        <w:t>“El Mensajero de Allah, Él le bendiga y le dé paz, por la completa ternura que sentía hacia su pueblo, solía dejar de practicar algo que le gustaba hacer, temiendo que le imitaran y les fuese obligado  hacerlo.”</w:t>
      </w:r>
    </w:p>
    <w:p>
      <w:pPr>
        <w:pStyle w:val="BodyText"/>
        <w:rPr>
          <w:sz w:val="26"/>
        </w:rPr>
      </w:pPr>
    </w:p>
    <w:p>
      <w:pPr>
        <w:spacing w:before="81"/>
        <w:ind w:left="1155" w:right="192" w:firstLine="0"/>
        <w:jc w:val="left"/>
        <w:rPr>
          <w:rFonts w:ascii="Arial Narrow"/>
          <w:sz w:val="19"/>
        </w:rPr>
      </w:pPr>
      <w:r>
        <w:rPr>
          <w:rFonts w:ascii="Arial Narrow"/>
          <w:w w:val="105"/>
          <w:sz w:val="19"/>
        </w:rPr>
        <w:t>108</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37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234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229" w:right="0" w:firstLine="0"/>
        <w:jc w:val="left"/>
        <w:rPr>
          <w:i/>
          <w:sz w:val="18"/>
        </w:rPr>
      </w:pPr>
      <w:r>
        <w:rPr>
          <w:i/>
          <w:sz w:val="18"/>
        </w:rPr>
        <w:t>De la misma, Allah esté complacido con ella, que  dijo:</w:t>
      </w:r>
    </w:p>
    <w:p>
      <w:pPr>
        <w:spacing w:before="60"/>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pgSz w:w="11920" w:h="16840"/>
          <w:pgMar w:top="1240" w:bottom="280" w:left="1680" w:right="1020"/>
          <w:cols w:num="3" w:equalWidth="0">
            <w:col w:w="946" w:space="40"/>
            <w:col w:w="3620" w:space="1545"/>
            <w:col w:w="3069"/>
          </w:cols>
        </w:sectPr>
      </w:pPr>
    </w:p>
    <w:p>
      <w:pPr>
        <w:pStyle w:val="BodyText"/>
        <w:spacing w:before="120"/>
        <w:ind w:left="1215" w:right="128" w:firstLine="405"/>
        <w:jc w:val="both"/>
      </w:pPr>
      <w:r>
        <w:rPr/>
        <w:t>“El Profeta, Allah le bendiga y le dé paz, prohibió a sus </w:t>
      </w:r>
      <w:r>
        <w:rPr>
          <w:spacing w:val="2"/>
        </w:rPr>
        <w:t>compañeros, </w:t>
      </w:r>
      <w:r>
        <w:rPr/>
        <w:t>Allah es- té complacido con ellos, el ayuno de forma ininterrumpida, por compasión hacia </w:t>
      </w:r>
      <w:r>
        <w:rPr>
          <w:spacing w:val="3"/>
        </w:rPr>
        <w:t>ellos.</w:t>
      </w:r>
    </w:p>
    <w:p>
      <w:pPr>
        <w:pStyle w:val="BodyText"/>
        <w:ind w:left="1620" w:right="1490"/>
      </w:pPr>
      <w:r>
        <w:rPr/>
        <w:t>Y dijeron: ‘Pues tú lo haces.’</w:t>
      </w:r>
    </w:p>
    <w:p>
      <w:pPr>
        <w:pStyle w:val="BodyText"/>
        <w:ind w:left="1215" w:right="128" w:firstLine="405"/>
        <w:jc w:val="both"/>
      </w:pPr>
      <w:r>
        <w:rPr/>
        <w:t>Dijo: ‘Pero yo no soy como vosotros*, porque Allah me da de comer y be- ber’.”**</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1"/>
        <w:rPr>
          <w:rFonts w:ascii="Arial"/>
          <w:b/>
        </w:rPr>
      </w:pPr>
    </w:p>
    <w:p>
      <w:pPr>
        <w:spacing w:before="0"/>
        <w:ind w:left="375" w:right="55" w:firstLine="0"/>
        <w:jc w:val="left"/>
        <w:rPr>
          <w:rFonts w:ascii="Arial"/>
          <w:b/>
          <w:sz w:val="19"/>
        </w:rPr>
      </w:pPr>
      <w:r>
        <w:rPr>
          <w:rFonts w:ascii="Arial"/>
          <w:b/>
          <w:color w:val="808080"/>
          <w:sz w:val="24"/>
        </w:rPr>
        <w:t>10. </w:t>
      </w:r>
      <w:r>
        <w:rPr>
          <w:rFonts w:ascii="Arial"/>
          <w:b/>
          <w:color w:val="808080"/>
          <w:sz w:val="19"/>
        </w:rPr>
        <w:t>235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55" w:firstLine="0"/>
        <w:jc w:val="left"/>
        <w:rPr>
          <w:rFonts w:ascii="Arial"/>
          <w:b/>
          <w:sz w:val="19"/>
        </w:rPr>
      </w:pPr>
      <w:r>
        <w:rPr>
          <w:rFonts w:ascii="Arial"/>
          <w:b/>
          <w:color w:val="808080"/>
          <w:sz w:val="24"/>
        </w:rPr>
        <w:t>11. </w:t>
      </w:r>
      <w:r>
        <w:rPr>
          <w:rFonts w:ascii="Arial"/>
          <w:b/>
          <w:color w:val="808080"/>
          <w:sz w:val="19"/>
        </w:rPr>
        <w:t>236</w:t>
      </w:r>
    </w:p>
    <w:p>
      <w:pPr>
        <w:spacing w:before="83"/>
        <w:ind w:left="2929" w:right="144" w:firstLine="0"/>
        <w:jc w:val="left"/>
        <w:rPr>
          <w:sz w:val="18"/>
        </w:rPr>
      </w:pPr>
      <w:r>
        <w:rPr/>
        <w:br w:type="column"/>
      </w:r>
      <w:r>
        <w:rPr>
          <w:sz w:val="18"/>
        </w:rPr>
        <w:t>*Por su grado de acercamiento a Allah.</w:t>
      </w:r>
    </w:p>
    <w:p>
      <w:pPr>
        <w:spacing w:before="52"/>
        <w:ind w:left="2929" w:right="144" w:firstLine="0"/>
        <w:jc w:val="left"/>
        <w:rPr>
          <w:sz w:val="18"/>
        </w:rPr>
      </w:pPr>
      <w:r>
        <w:rPr>
          <w:sz w:val="18"/>
        </w:rPr>
        <w:t>**Es decir, Allah me da la fuerza del que come y bebe.</w:t>
      </w:r>
    </w:p>
    <w:p>
      <w:pPr>
        <w:pStyle w:val="BodyText"/>
        <w:rPr>
          <w:sz w:val="26"/>
        </w:rPr>
      </w:pPr>
    </w:p>
    <w:p>
      <w:pPr>
        <w:spacing w:before="0"/>
        <w:ind w:left="94" w:right="144" w:firstLine="0"/>
        <w:jc w:val="left"/>
        <w:rPr>
          <w:i/>
          <w:sz w:val="18"/>
        </w:rPr>
      </w:pPr>
      <w:r>
        <w:rPr>
          <w:i/>
          <w:sz w:val="18"/>
        </w:rPr>
        <w:t>De Abu Qatada al Hariz, Allah esté complacido con él, que dijo el Mensajero de Allah, Él le bendiga y le dé   paz:</w:t>
      </w:r>
    </w:p>
    <w:p>
      <w:pPr>
        <w:pStyle w:val="BodyText"/>
        <w:spacing w:before="120"/>
        <w:ind w:left="94" w:right="137" w:firstLine="405"/>
        <w:jc w:val="both"/>
      </w:pPr>
      <w:r>
        <w:rPr/>
        <w:t>“A veces, cuando me levanto para la oración me gusta alargarla, pero cuando oigo el llanto de un niño, la aligero porque detesto afligir a su  madre.”</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Yundab Ibn Abdallah, Allah esté complacido con él, que dijo el Mensajero de Allah, Él le bendiga y le dé paz:</w:t>
      </w:r>
    </w:p>
    <w:p>
      <w:pPr>
        <w:pStyle w:val="BodyText"/>
        <w:spacing w:before="120"/>
        <w:ind w:left="94" w:right="128" w:firstLine="405"/>
        <w:jc w:val="both"/>
      </w:pPr>
      <w:r>
        <w:rPr/>
        <w:t>“Quien hace la oración del amanecer en grupo está bajo la protección de Allah   y queda establecido un pacto entre los dos. Así pues, no incurrid en la desobedien- </w:t>
      </w:r>
      <w:r>
        <w:rPr>
          <w:spacing w:val="2"/>
        </w:rPr>
        <w:t>cia </w:t>
      </w:r>
      <w:r>
        <w:rPr/>
        <w:t>a </w:t>
      </w:r>
      <w:r>
        <w:rPr>
          <w:spacing w:val="3"/>
        </w:rPr>
        <w:t>Allah, </w:t>
      </w:r>
      <w:r>
        <w:rPr/>
        <w:t>ya </w:t>
      </w:r>
      <w:r>
        <w:rPr>
          <w:spacing w:val="2"/>
        </w:rPr>
        <w:t>que </w:t>
      </w:r>
      <w:r>
        <w:rPr/>
        <w:t>si lo </w:t>
      </w:r>
      <w:r>
        <w:rPr>
          <w:spacing w:val="2"/>
        </w:rPr>
        <w:t>hacéis, </w:t>
      </w:r>
      <w:r>
        <w:rPr/>
        <w:t>El os </w:t>
      </w:r>
      <w:r>
        <w:rPr>
          <w:spacing w:val="2"/>
        </w:rPr>
        <w:t>castigará. </w:t>
      </w:r>
      <w:r>
        <w:rPr/>
        <w:t>Y si os </w:t>
      </w:r>
      <w:r>
        <w:rPr>
          <w:spacing w:val="2"/>
        </w:rPr>
        <w:t>oponéis </w:t>
      </w:r>
      <w:r>
        <w:rPr/>
        <w:t>a Él, os atrapará y después os arrojará al Fuego</w:t>
      </w:r>
      <w:r>
        <w:rPr>
          <w:spacing w:val="41"/>
        </w:rPr>
        <w:t> </w:t>
      </w:r>
      <w:r>
        <w:rPr/>
        <w:t>Infernal.”</w:t>
      </w:r>
    </w:p>
    <w:p>
      <w:pPr>
        <w:spacing w:after="0"/>
        <w:jc w:val="both"/>
        <w:sectPr>
          <w:type w:val="continuous"/>
          <w:pgSz w:w="11920" w:h="16840"/>
          <w:pgMar w:top="1600" w:bottom="280" w:left="1680" w:right="1020"/>
          <w:cols w:num="2" w:equalWidth="0">
            <w:col w:w="1081" w:space="40"/>
            <w:col w:w="8099"/>
          </w:cols>
        </w:sectPr>
      </w:pPr>
    </w:p>
    <w:p>
      <w:pPr>
        <w:pStyle w:val="BodyText"/>
      </w:pPr>
    </w:p>
    <w:p>
      <w:pPr>
        <w:spacing w:before="191"/>
        <w:ind w:left="375" w:right="55" w:firstLine="0"/>
        <w:jc w:val="left"/>
        <w:rPr>
          <w:rFonts w:ascii="Arial"/>
          <w:b/>
          <w:sz w:val="19"/>
        </w:rPr>
      </w:pPr>
      <w:r>
        <w:rPr>
          <w:rFonts w:ascii="Arial"/>
          <w:b/>
          <w:color w:val="808080"/>
          <w:sz w:val="24"/>
        </w:rPr>
        <w:t>12. </w:t>
      </w:r>
      <w:r>
        <w:rPr>
          <w:rFonts w:ascii="Arial"/>
          <w:b/>
          <w:color w:val="808080"/>
          <w:sz w:val="19"/>
        </w:rPr>
        <w:t>237</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Ibn Úmar, Allah esté complacido con los dos, que dijo el Mensajero de Allah, Él le bendiga y le dé   paz:</w:t>
      </w:r>
    </w:p>
    <w:p>
      <w:pPr>
        <w:pStyle w:val="BodyText"/>
        <w:spacing w:before="120"/>
        <w:ind w:left="94" w:right="113" w:firstLine="405"/>
        <w:jc w:val="both"/>
      </w:pPr>
      <w:r>
        <w:rPr/>
        <w:t>“El musulmán es hermano de otro musulmán, no lo oprime ni lo entrega a su </w:t>
      </w:r>
      <w:r>
        <w:rPr>
          <w:spacing w:val="2"/>
        </w:rPr>
        <w:t>enemigo, dejándolo </w:t>
      </w:r>
      <w:r>
        <w:rPr/>
        <w:t>sin </w:t>
      </w:r>
      <w:r>
        <w:rPr>
          <w:spacing w:val="2"/>
        </w:rPr>
        <w:t>ayuda. Allah acude </w:t>
      </w:r>
      <w:r>
        <w:rPr/>
        <w:t>en </w:t>
      </w:r>
      <w:r>
        <w:rPr>
          <w:spacing w:val="2"/>
        </w:rPr>
        <w:t>ayuda </w:t>
      </w:r>
      <w:r>
        <w:rPr/>
        <w:t>de </w:t>
      </w:r>
      <w:r>
        <w:rPr>
          <w:spacing w:val="2"/>
        </w:rPr>
        <w:t>aquél </w:t>
      </w:r>
      <w:r>
        <w:rPr/>
        <w:t>que </w:t>
      </w:r>
      <w:r>
        <w:rPr>
          <w:spacing w:val="2"/>
        </w:rPr>
        <w:t>acude </w:t>
      </w:r>
      <w:r>
        <w:rPr/>
        <w:t>en </w:t>
      </w:r>
      <w:r>
        <w:rPr>
          <w:spacing w:val="3"/>
        </w:rPr>
        <w:t>ayuda </w:t>
      </w:r>
      <w:r>
        <w:rPr/>
        <w:t>de su hermano. Y a quien libera de una pena a un musulmán, Allah lo libera de otra en el Último Día. Y a quien cubra los defectos de su hermano, Allah le cubrirá los </w:t>
      </w:r>
      <w:r>
        <w:rPr>
          <w:spacing w:val="2"/>
        </w:rPr>
        <w:t>suyos </w:t>
      </w:r>
      <w:r>
        <w:rPr/>
        <w:t>en el Día del</w:t>
      </w:r>
      <w:r>
        <w:rPr>
          <w:spacing w:val="32"/>
        </w:rPr>
        <w:t> </w:t>
      </w:r>
      <w:r>
        <w:rPr>
          <w:spacing w:val="3"/>
        </w:rPr>
        <w:t>Juicio.”</w:t>
      </w:r>
    </w:p>
    <w:p>
      <w:pPr>
        <w:spacing w:after="0"/>
        <w:jc w:val="both"/>
        <w:sectPr>
          <w:type w:val="continuous"/>
          <w:pgSz w:w="11920" w:h="16840"/>
          <w:pgMar w:top="1600" w:bottom="280" w:left="1680" w:right="1020"/>
          <w:cols w:num="2" w:equalWidth="0">
            <w:col w:w="1081" w:space="40"/>
            <w:col w:w="8099"/>
          </w:cols>
        </w:sectPr>
      </w:pPr>
    </w:p>
    <w:p>
      <w:pPr>
        <w:pStyle w:val="BodyText"/>
      </w:pPr>
    </w:p>
    <w:p>
      <w:pPr>
        <w:spacing w:before="191"/>
        <w:ind w:left="375" w:right="55" w:firstLine="0"/>
        <w:jc w:val="left"/>
        <w:rPr>
          <w:rFonts w:ascii="Arial"/>
          <w:b/>
          <w:sz w:val="19"/>
        </w:rPr>
      </w:pPr>
      <w:r>
        <w:rPr>
          <w:rFonts w:ascii="Arial"/>
          <w:b/>
          <w:color w:val="808080"/>
          <w:sz w:val="24"/>
        </w:rPr>
        <w:t>13. </w:t>
      </w:r>
      <w:r>
        <w:rPr>
          <w:rFonts w:ascii="Arial"/>
          <w:b/>
          <w:color w:val="808080"/>
          <w:sz w:val="19"/>
        </w:rPr>
        <w:t>238</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Huraira, Allah esté complacido con él, que dijo el Mensajero de Allah, Él le bendiga y le dé   paz:</w:t>
      </w:r>
    </w:p>
    <w:p>
      <w:pPr>
        <w:pStyle w:val="BodyText"/>
        <w:spacing w:before="120"/>
        <w:ind w:left="94" w:right="129" w:firstLine="405"/>
        <w:jc w:val="both"/>
      </w:pPr>
      <w:r>
        <w:rPr/>
        <w:t>“El musulmán es hermano de otro musulmán, no lo traiciona ni le miente ni lo abandona en los momentos difíciles. Cada musulmán es sagrado para otro: en su honor, su riqueza y su sangre. Y el temor de Allah está en el corazón. Y ya es sufi-</w:t>
      </w:r>
    </w:p>
    <w:p>
      <w:pPr>
        <w:spacing w:after="0"/>
        <w:jc w:val="both"/>
        <w:sectPr>
          <w:type w:val="continuous"/>
          <w:pgSz w:w="11920" w:h="16840"/>
          <w:pgMar w:top="1600" w:bottom="280" w:left="1680" w:right="1020"/>
          <w:cols w:num="2" w:equalWidth="0">
            <w:col w:w="1081" w:space="40"/>
            <w:col w:w="8099"/>
          </w:cols>
        </w:sectPr>
      </w:pPr>
    </w:p>
    <w:p>
      <w:pPr>
        <w:pStyle w:val="BodyText"/>
        <w:rPr>
          <w:sz w:val="20"/>
        </w:rPr>
      </w:pPr>
    </w:p>
    <w:p>
      <w:pPr>
        <w:pStyle w:val="BodyText"/>
        <w:spacing w:before="4"/>
        <w:rPr>
          <w:sz w:val="19"/>
        </w:rPr>
      </w:pPr>
    </w:p>
    <w:p>
      <w:pPr>
        <w:spacing w:before="81"/>
        <w:ind w:left="0" w:right="129" w:firstLine="0"/>
        <w:jc w:val="right"/>
        <w:rPr>
          <w:rFonts w:ascii="Arial Narrow"/>
          <w:sz w:val="19"/>
        </w:rPr>
      </w:pPr>
      <w:r>
        <w:rPr>
          <w:rFonts w:ascii="Arial Narrow"/>
          <w:sz w:val="19"/>
        </w:rPr>
        <w:t>109</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315" w:right="55" w:firstLine="0"/>
        <w:jc w:val="left"/>
        <w:rPr>
          <w:rFonts w:ascii="Arial"/>
          <w:b/>
          <w:sz w:val="19"/>
        </w:rPr>
      </w:pPr>
      <w:r>
        <w:rPr>
          <w:rFonts w:ascii="Arial"/>
          <w:b/>
          <w:color w:val="808080"/>
          <w:sz w:val="24"/>
        </w:rPr>
        <w:t>14. </w:t>
      </w:r>
      <w:r>
        <w:rPr>
          <w:rFonts w:ascii="Arial"/>
          <w:b/>
          <w:color w:val="808080"/>
          <w:sz w:val="19"/>
        </w:rPr>
        <w:t>239</w:t>
      </w:r>
    </w:p>
    <w:p>
      <w:pPr>
        <w:pStyle w:val="BodyText"/>
        <w:spacing w:before="48"/>
        <w:ind w:left="94" w:right="144"/>
      </w:pPr>
      <w:r>
        <w:rPr/>
        <w:br w:type="column"/>
      </w:r>
      <w:r>
        <w:rPr/>
        <w:t>ciente mal el que una persona desprecie o humille a su hermano musulmán.”</w:t>
      </w:r>
    </w:p>
    <w:p>
      <w:pPr>
        <w:spacing w:before="71"/>
        <w:ind w:left="5134" w:right="144" w:firstLine="0"/>
        <w:jc w:val="lef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Hasan).</w:t>
      </w:r>
    </w:p>
    <w:p>
      <w:pPr>
        <w:spacing w:after="0"/>
        <w:jc w:val="left"/>
        <w:rPr>
          <w:rFonts w:ascii="Arial" w:hAnsi="Arial"/>
          <w:sz w:val="16"/>
        </w:rPr>
        <w:sectPr>
          <w:pgSz w:w="11920" w:h="16840"/>
          <w:pgMar w:top="1180" w:bottom="280" w:left="1680" w:right="1080"/>
          <w:cols w:num="2" w:equalWidth="0">
            <w:col w:w="1021" w:space="40"/>
            <w:col w:w="8099"/>
          </w:cols>
        </w:sectPr>
      </w:pPr>
    </w:p>
    <w:p>
      <w:pPr>
        <w:spacing w:before="4"/>
        <w:ind w:left="1155" w:right="192" w:firstLine="0"/>
        <w:jc w:val="left"/>
        <w:rPr>
          <w:i/>
          <w:sz w:val="18"/>
        </w:rPr>
      </w:pPr>
      <w:r>
        <w:rPr>
          <w:i/>
          <w:sz w:val="18"/>
        </w:rPr>
        <w:t>Y del mismo, que dijo el Mensajero de Allah, Él le bendiga y le dé  paz:</w:t>
      </w:r>
    </w:p>
    <w:p>
      <w:pPr>
        <w:pStyle w:val="BodyText"/>
        <w:spacing w:before="120"/>
        <w:ind w:left="1155" w:right="128" w:firstLine="405"/>
        <w:jc w:val="both"/>
      </w:pPr>
      <w:r>
        <w:rPr/>
        <w:t>“No os tengáis envidia unos a otros ni pujéis sobre la compra de otro, cuando no tengáis intención de hacer esa compra. No os odiéis ni os deis la espalda e inte- rrumpáis vuestras relaciones apartándoos unos de otros*.</w:t>
      </w:r>
    </w:p>
    <w:p>
      <w:pPr>
        <w:pStyle w:val="BodyText"/>
        <w:ind w:left="1155" w:right="128" w:firstLine="405"/>
        <w:jc w:val="both"/>
      </w:pPr>
      <w:r>
        <w:rPr/>
        <w:t>Que no trate nadie de vender a otro lo mismo que ya ha comprado de otro vendedor, diciéndole que anule la compra, que se lo venderá más barato. Sed pues hermanos, siervos de Allah.</w:t>
      </w:r>
    </w:p>
    <w:p>
      <w:pPr>
        <w:pStyle w:val="BodyText"/>
        <w:ind w:left="1155" w:right="116" w:firstLine="405"/>
        <w:jc w:val="both"/>
      </w:pPr>
      <w:r>
        <w:rPr/>
        <w:t>El musulmán es hermano de otro musulmán. No lo oprime ni lo humilla ni lo abandona. Y el temor de Allah reside en el corazón. Y ya es suficiente mal que una persona desprecie o humille a su hermano musulmán.</w:t>
      </w:r>
    </w:p>
    <w:p>
      <w:pPr>
        <w:pStyle w:val="BodyText"/>
        <w:ind w:left="1155" w:right="128" w:firstLine="405"/>
        <w:jc w:val="both"/>
      </w:pPr>
      <w:r>
        <w:rPr/>
        <w:t>Cada musulmán es sagrado para otro: en su honor, en su riqueza y en su san- gre.”</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92" w:firstLine="0"/>
        <w:jc w:val="left"/>
        <w:rPr>
          <w:sz w:val="18"/>
        </w:rPr>
      </w:pPr>
      <w:r>
        <w:rPr>
          <w:sz w:val="18"/>
        </w:rPr>
        <w:t>*Es decir, que no estéis más de tres días sin hablaros, excepto por una causa relativa a la ley islámica.</w:t>
      </w:r>
    </w:p>
    <w:p>
      <w:pPr>
        <w:pStyle w:val="BodyText"/>
        <w:rPr>
          <w:sz w:val="13"/>
        </w:rPr>
      </w:pPr>
    </w:p>
    <w:p>
      <w:pPr>
        <w:spacing w:after="0"/>
        <w:rPr>
          <w:sz w:val="13"/>
        </w:rPr>
        <w:sectPr>
          <w:type w:val="continuous"/>
          <w:pgSz w:w="11920" w:h="16840"/>
          <w:pgMar w:top="1600" w:bottom="280" w:left="1680" w:right="1080"/>
        </w:sectPr>
      </w:pPr>
    </w:p>
    <w:p>
      <w:pPr>
        <w:spacing w:before="69"/>
        <w:ind w:left="315" w:right="55" w:firstLine="0"/>
        <w:jc w:val="left"/>
        <w:rPr>
          <w:rFonts w:ascii="Arial"/>
          <w:b/>
          <w:sz w:val="19"/>
        </w:rPr>
      </w:pPr>
      <w:r>
        <w:rPr>
          <w:rFonts w:ascii="Arial"/>
          <w:b/>
          <w:color w:val="808080"/>
          <w:sz w:val="24"/>
        </w:rPr>
        <w:t>15. </w:t>
      </w:r>
      <w:r>
        <w:rPr>
          <w:rFonts w:ascii="Arial"/>
          <w:b/>
          <w:color w:val="808080"/>
          <w:sz w:val="19"/>
        </w:rPr>
        <w:t>240</w:t>
      </w:r>
    </w:p>
    <w:p>
      <w:pPr>
        <w:pStyle w:val="BodyText"/>
        <w:rPr>
          <w:rFonts w:ascii="Arial"/>
          <w:b/>
          <w:sz w:val="18"/>
        </w:rPr>
      </w:pPr>
      <w:r>
        <w:rPr/>
        <w:br w:type="column"/>
      </w:r>
      <w:r>
        <w:rPr>
          <w:rFonts w:ascii="Arial"/>
          <w:b/>
          <w:sz w:val="18"/>
        </w:rPr>
      </w:r>
    </w:p>
    <w:p>
      <w:pPr>
        <w:spacing w:before="142"/>
        <w:ind w:left="94" w:right="144" w:firstLine="0"/>
        <w:jc w:val="left"/>
        <w:rPr>
          <w:i/>
          <w:sz w:val="18"/>
        </w:rPr>
      </w:pPr>
      <w:r>
        <w:rPr>
          <w:i/>
          <w:sz w:val="18"/>
        </w:rPr>
        <w:t>De Anás, Allah esté complacido con él, que dijo el Profeta, Allah le bendiga y le dé   paz:</w:t>
      </w:r>
    </w:p>
    <w:p>
      <w:pPr>
        <w:pStyle w:val="BodyText"/>
        <w:spacing w:before="120"/>
        <w:ind w:left="94" w:right="144" w:firstLine="405"/>
      </w:pPr>
      <w:r>
        <w:rPr/>
        <w:t>“Ninguno de vosotros creerá (de forma completa) mientras no quiera para su hermano lo que quiere para sí mismo.”</w:t>
      </w:r>
    </w:p>
    <w:p>
      <w:pPr>
        <w:spacing w:after="0"/>
        <w:sectPr>
          <w:type w:val="continuous"/>
          <w:pgSz w:w="11920" w:h="16840"/>
          <w:pgMar w:top="1600" w:bottom="280" w:left="1680" w:right="1080"/>
          <w:cols w:num="2" w:equalWidth="0">
            <w:col w:w="1021" w:space="40"/>
            <w:col w:w="8099"/>
          </w:cols>
        </w:sectPr>
      </w:pPr>
    </w:p>
    <w:p>
      <w:pPr>
        <w:pStyle w:val="BodyText"/>
      </w:pPr>
    </w:p>
    <w:p>
      <w:pPr>
        <w:spacing w:before="191"/>
        <w:ind w:left="315" w:right="55" w:firstLine="0"/>
        <w:jc w:val="left"/>
        <w:rPr>
          <w:rFonts w:ascii="Arial"/>
          <w:b/>
          <w:sz w:val="19"/>
        </w:rPr>
      </w:pPr>
      <w:r>
        <w:rPr>
          <w:rFonts w:ascii="Arial"/>
          <w:b/>
          <w:color w:val="808080"/>
          <w:sz w:val="24"/>
        </w:rPr>
        <w:t>16. </w:t>
      </w:r>
      <w:r>
        <w:rPr>
          <w:rFonts w:ascii="Arial"/>
          <w:b/>
          <w:color w:val="808080"/>
          <w:sz w:val="19"/>
        </w:rPr>
        <w:t>241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Y del mismo, que dijo el Mensajero de Allah, Él le bendiga y le dé  paz:</w:t>
      </w:r>
    </w:p>
    <w:p>
      <w:pPr>
        <w:pStyle w:val="BodyText"/>
        <w:spacing w:before="120"/>
        <w:ind w:left="499"/>
      </w:pPr>
      <w:r>
        <w:rPr/>
        <w:t>“Ayuda a tu hermano oprimido u opresor.’</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1021" w:space="40"/>
            <w:col w:w="4565" w:space="525"/>
            <w:col w:w="3009"/>
          </w:cols>
        </w:sectPr>
      </w:pPr>
    </w:p>
    <w:p>
      <w:pPr>
        <w:pStyle w:val="BodyText"/>
        <w:ind w:left="1155" w:right="192" w:firstLine="405"/>
      </w:pPr>
      <w:r>
        <w:rPr/>
        <w:t>Dijo un hombre: ‘¿Mensajero de Allah, le ayudaré si es oprimido, pero si es opresor cómo le voy a ayudar?’</w:t>
      </w:r>
    </w:p>
    <w:p>
      <w:pPr>
        <w:pStyle w:val="BodyText"/>
        <w:ind w:left="1560" w:right="192"/>
      </w:pPr>
      <w:r>
        <w:rPr>
          <w:spacing w:val="2"/>
        </w:rPr>
        <w:t>Dijo: </w:t>
      </w:r>
      <w:r>
        <w:rPr/>
        <w:t>‘Le </w:t>
      </w:r>
      <w:r>
        <w:rPr>
          <w:spacing w:val="2"/>
        </w:rPr>
        <w:t>impides </w:t>
      </w:r>
      <w:r>
        <w:rPr/>
        <w:t>que lo sea y así le</w:t>
      </w:r>
      <w:r>
        <w:rPr>
          <w:spacing w:val="58"/>
        </w:rPr>
        <w:t> </w:t>
      </w:r>
      <w:r>
        <w:rPr>
          <w:spacing w:val="5"/>
        </w:rPr>
        <w:t>ayudas’.”</w:t>
      </w:r>
    </w:p>
    <w:p>
      <w:pPr>
        <w:spacing w:after="0"/>
        <w:sectPr>
          <w:type w:val="continuous"/>
          <w:pgSz w:w="11920" w:h="16840"/>
          <w:pgMar w:top="1600" w:bottom="280" w:left="1680" w:right="1080"/>
        </w:sectPr>
      </w:pPr>
    </w:p>
    <w:p>
      <w:pPr>
        <w:pStyle w:val="BodyText"/>
      </w:pPr>
    </w:p>
    <w:p>
      <w:pPr>
        <w:spacing w:before="191"/>
        <w:ind w:left="315" w:right="55" w:firstLine="0"/>
        <w:jc w:val="left"/>
        <w:rPr>
          <w:rFonts w:ascii="Arial"/>
          <w:b/>
          <w:sz w:val="19"/>
        </w:rPr>
      </w:pPr>
      <w:r>
        <w:rPr>
          <w:rFonts w:ascii="Arial"/>
          <w:b/>
          <w:color w:val="808080"/>
          <w:sz w:val="24"/>
        </w:rPr>
        <w:t>17. </w:t>
      </w:r>
      <w:r>
        <w:rPr>
          <w:rFonts w:ascii="Arial"/>
          <w:b/>
          <w:color w:val="808080"/>
          <w:sz w:val="19"/>
        </w:rPr>
        <w:t>242</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Huraira, Allah esté complacido con él, que dijo el Mensajero de Allah, Él le bendiga y le dé   paz:</w:t>
      </w:r>
    </w:p>
    <w:p>
      <w:pPr>
        <w:pStyle w:val="BodyText"/>
        <w:spacing w:before="120"/>
        <w:ind w:left="94" w:right="129" w:firstLine="405"/>
        <w:jc w:val="both"/>
      </w:pPr>
      <w:r>
        <w:rPr/>
        <w:t>“Los derechos de un musulmán sobre otro son cinco: Devolver el saludo; visi- tar al enfermo; acompañar al difunto; aceptar una invitación; y pedir la misericordia de Allah para el que da alabanzas a Allah al estornudar.”</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1021" w:space="40"/>
            <w:col w:w="8099"/>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spacing w:before="0"/>
        <w:ind w:left="1155" w:right="192" w:firstLine="0"/>
        <w:jc w:val="left"/>
        <w:rPr>
          <w:rFonts w:ascii="Arial Narrow"/>
          <w:sz w:val="19"/>
        </w:rPr>
      </w:pPr>
      <w:r>
        <w:rPr>
          <w:rFonts w:ascii="Arial Narrow"/>
          <w:w w:val="105"/>
          <w:sz w:val="19"/>
        </w:rPr>
        <w:t>110</w:t>
      </w:r>
    </w:p>
    <w:p>
      <w:pPr>
        <w:spacing w:after="0"/>
        <w:jc w:val="left"/>
        <w:rPr>
          <w:rFonts w:ascii="Arial Narrow"/>
          <w:sz w:val="19"/>
        </w:rPr>
        <w:sectPr>
          <w:type w:val="continuous"/>
          <w:pgSz w:w="11920" w:h="16840"/>
          <w:pgMar w:top="1600" w:bottom="280" w:left="1680" w:right="1080"/>
        </w:sectPr>
      </w:pPr>
    </w:p>
    <w:p>
      <w:pPr>
        <w:spacing w:before="66"/>
        <w:ind w:left="1215" w:right="1490" w:firstLine="0"/>
        <w:jc w:val="left"/>
        <w:rPr>
          <w:i/>
          <w:sz w:val="19"/>
        </w:rPr>
      </w:pPr>
      <w:r>
        <w:rPr>
          <w:i/>
          <w:w w:val="105"/>
          <w:sz w:val="19"/>
        </w:rPr>
        <w:t>Y en un relato de Muslim:</w:t>
      </w:r>
    </w:p>
    <w:p>
      <w:pPr>
        <w:pStyle w:val="BodyText"/>
        <w:spacing w:before="118"/>
        <w:ind w:left="1215" w:right="113" w:firstLine="405"/>
        <w:jc w:val="both"/>
      </w:pPr>
      <w:r>
        <w:rPr/>
        <w:t>“Los derechos de un musulmán sobre otro son seis: Si te encuentras con él, sa- lúdalo; si te invita, acude a su llamada; si te pide consejo, aconséjale; si estornuda y da alabanzas a Allah, pide la misericordia de Allah para él; si enferma, visítalo; y si muere, acompáñalo hasta la tumba.”</w:t>
      </w:r>
    </w:p>
    <w:p>
      <w:pPr>
        <w:spacing w:after="0"/>
        <w:jc w:val="both"/>
        <w:sectPr>
          <w:pgSz w:w="11920" w:h="16840"/>
          <w:pgMar w:top="1160" w:bottom="280" w:left="1680" w:right="1020"/>
        </w:sectPr>
      </w:pPr>
    </w:p>
    <w:p>
      <w:pPr>
        <w:pStyle w:val="BodyText"/>
      </w:pPr>
    </w:p>
    <w:p>
      <w:pPr>
        <w:spacing w:before="191"/>
        <w:ind w:left="375" w:right="55" w:firstLine="0"/>
        <w:jc w:val="left"/>
        <w:rPr>
          <w:rFonts w:ascii="Arial"/>
          <w:b/>
          <w:sz w:val="19"/>
        </w:rPr>
      </w:pPr>
      <w:r>
        <w:rPr>
          <w:rFonts w:ascii="Arial"/>
          <w:b/>
          <w:color w:val="808080"/>
          <w:sz w:val="24"/>
        </w:rPr>
        <w:t>18. </w:t>
      </w:r>
      <w:r>
        <w:rPr>
          <w:rFonts w:ascii="Arial"/>
          <w:b/>
          <w:color w:val="808080"/>
          <w:sz w:val="19"/>
        </w:rPr>
        <w:t>243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Abu Imara Al Bará Ibn Azib, Allah esté complacido con los dos,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81" w:space="40"/>
            <w:col w:w="5015" w:space="1140"/>
            <w:col w:w="1944"/>
          </w:cols>
        </w:sectPr>
      </w:pPr>
    </w:p>
    <w:p>
      <w:pPr>
        <w:pStyle w:val="BodyText"/>
        <w:spacing w:before="120"/>
        <w:ind w:left="1215" w:right="128" w:firstLine="405"/>
        <w:jc w:val="both"/>
      </w:pPr>
      <w:r>
        <w:rPr>
          <w:spacing w:val="3"/>
        </w:rPr>
        <w:t>“El </w:t>
      </w:r>
      <w:r>
        <w:rPr/>
        <w:t>Mensajero de Allah, Él le bendiga y le dé paz nos ordenó hacer siete cosas  y nos prohibió hacer otras siete: nos ordenó visitar al enfermo; acompañar al falle- cido; pedir por el que estornuda si, a su vez, da </w:t>
      </w:r>
      <w:r>
        <w:rPr>
          <w:spacing w:val="2"/>
        </w:rPr>
        <w:t>alabanzas </w:t>
      </w:r>
      <w:r>
        <w:rPr/>
        <w:t>a </w:t>
      </w:r>
      <w:r>
        <w:rPr>
          <w:spacing w:val="2"/>
        </w:rPr>
        <w:t>Allah; hacer valer </w:t>
      </w:r>
      <w:r>
        <w:rPr/>
        <w:t>el ju- ramento de quien te ha pedido algo; ayudar al </w:t>
      </w:r>
      <w:r>
        <w:rPr>
          <w:spacing w:val="3"/>
        </w:rPr>
        <w:t>oprimido; </w:t>
      </w:r>
      <w:r>
        <w:rPr>
          <w:spacing w:val="2"/>
        </w:rPr>
        <w:t>aceptar </w:t>
      </w:r>
      <w:r>
        <w:rPr/>
        <w:t>la </w:t>
      </w:r>
      <w:r>
        <w:rPr>
          <w:spacing w:val="2"/>
        </w:rPr>
        <w:t>invitación; </w:t>
      </w:r>
      <w:r>
        <w:rPr/>
        <w:t>y </w:t>
      </w:r>
      <w:r>
        <w:rPr>
          <w:spacing w:val="2"/>
        </w:rPr>
        <w:t>de- </w:t>
      </w:r>
      <w:r>
        <w:rPr/>
        <w:t>searnos la</w:t>
      </w:r>
      <w:r>
        <w:rPr>
          <w:spacing w:val="25"/>
        </w:rPr>
        <w:t> </w:t>
      </w:r>
      <w:r>
        <w:rPr/>
        <w:t>paz.</w:t>
      </w:r>
    </w:p>
    <w:p>
      <w:pPr>
        <w:pStyle w:val="BodyText"/>
        <w:ind w:left="1215" w:right="127" w:firstLine="405"/>
        <w:jc w:val="both"/>
      </w:pPr>
      <w:r>
        <w:rPr/>
        <w:t>Y nos prohibió ponernos anillos de oro*; comer y beber en </w:t>
      </w:r>
      <w:r>
        <w:rPr>
          <w:spacing w:val="2"/>
        </w:rPr>
        <w:t>recipientes </w:t>
      </w:r>
      <w:r>
        <w:rPr/>
        <w:t>de </w:t>
      </w:r>
      <w:r>
        <w:rPr>
          <w:spacing w:val="4"/>
        </w:rPr>
        <w:t>plata; </w:t>
      </w:r>
      <w:r>
        <w:rPr/>
        <w:t>llevar algo de seda en la silla de montar; llevar algún ropaje tejido con mezcla de  seda y lino* y el uso de ropajes de seda en </w:t>
      </w:r>
      <w:r>
        <w:rPr>
          <w:spacing w:val="14"/>
        </w:rPr>
        <w:t> </w:t>
      </w:r>
      <w:r>
        <w:rPr>
          <w:spacing w:val="3"/>
        </w:rPr>
        <w:t>general*.”</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before="83"/>
        <w:ind w:left="1229" w:right="835" w:firstLine="0"/>
        <w:jc w:val="center"/>
        <w:rPr>
          <w:sz w:val="18"/>
        </w:rPr>
      </w:pPr>
      <w:r>
        <w:rPr>
          <w:sz w:val="18"/>
        </w:rPr>
        <w:t>*Excepto las mujeres.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p>
    <w:p>
      <w:pPr>
        <w:spacing w:before="81"/>
        <w:ind w:left="0" w:right="129" w:firstLine="0"/>
        <w:jc w:val="right"/>
        <w:rPr>
          <w:rFonts w:ascii="Arial Narrow"/>
          <w:sz w:val="19"/>
        </w:rPr>
      </w:pPr>
      <w:r>
        <w:rPr>
          <w:rFonts w:ascii="Arial Narrow"/>
          <w:sz w:val="19"/>
        </w:rPr>
        <w:t>111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8 DEL CUBRIMIENTO DE LOS DEFEC" w:id="35"/>
                  <w:bookmarkEnd w:id="35"/>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28</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EL CUBRIMIENTO DE LOS DEFECTOS DE LOS MUSULMANES</w:t>
      </w:r>
    </w:p>
    <w:p>
      <w:pPr>
        <w:pStyle w:val="Heading4"/>
        <w:rPr>
          <w:i/>
        </w:rPr>
      </w:pPr>
      <w:r>
        <w:rPr>
          <w:i/>
        </w:rPr>
        <w:t>(Y la prohibición de su divulgación sin  necesidad)</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“Aquellos que se complacen en divulgar y escandalizar con malas palabras a los creyentes, tendrán un castigo doloroso en esta vida y en la  otra.”</w:t>
      </w:r>
    </w:p>
    <w:p>
      <w:pPr>
        <w:spacing w:before="11"/>
        <w:ind w:left="80" w:right="127" w:firstLine="0"/>
        <w:jc w:val="left"/>
        <w:rPr>
          <w:rFonts w:ascii="Arial"/>
          <w:b/>
          <w:sz w:val="16"/>
        </w:rPr>
      </w:pPr>
      <w:r>
        <w:rPr>
          <w:rFonts w:ascii="Arial"/>
          <w:b/>
          <w:color w:val="808080"/>
          <w:w w:val="105"/>
          <w:sz w:val="16"/>
        </w:rPr>
        <w:t>(La Luz /19)</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244</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1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245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 el Profeta, Allah le bendiga y le dé   paz:</w:t>
      </w:r>
    </w:p>
    <w:p>
      <w:pPr>
        <w:pStyle w:val="BodyText"/>
        <w:spacing w:before="120"/>
        <w:ind w:left="585" w:right="165"/>
      </w:pPr>
      <w:r>
        <w:rPr>
          <w:spacing w:val="-9"/>
        </w:rPr>
        <w:t>“No </w:t>
      </w:r>
      <w:r>
        <w:rPr>
          <w:spacing w:val="-11"/>
        </w:rPr>
        <w:t>cubre </w:t>
      </w:r>
      <w:r>
        <w:rPr>
          <w:spacing w:val="-7"/>
        </w:rPr>
        <w:t>un </w:t>
      </w:r>
      <w:r>
        <w:rPr>
          <w:spacing w:val="-11"/>
        </w:rPr>
        <w:t>siervo </w:t>
      </w:r>
      <w:r>
        <w:rPr/>
        <w:t>a </w:t>
      </w:r>
      <w:r>
        <w:rPr>
          <w:spacing w:val="-10"/>
        </w:rPr>
        <w:t>otro </w:t>
      </w:r>
      <w:r>
        <w:rPr>
          <w:spacing w:val="-7"/>
        </w:rPr>
        <w:t>en </w:t>
      </w:r>
      <w:r>
        <w:rPr>
          <w:spacing w:val="-10"/>
        </w:rPr>
        <w:t>esta vida </w:t>
      </w:r>
      <w:r>
        <w:rPr>
          <w:spacing w:val="-9"/>
        </w:rPr>
        <w:t>sin que </w:t>
      </w:r>
      <w:r>
        <w:rPr>
          <w:spacing w:val="-11"/>
        </w:rPr>
        <w:t>Allah </w:t>
      </w:r>
      <w:r>
        <w:rPr>
          <w:spacing w:val="-7"/>
        </w:rPr>
        <w:t>lo </w:t>
      </w:r>
      <w:r>
        <w:rPr>
          <w:spacing w:val="-11"/>
        </w:rPr>
        <w:t>cubra </w:t>
      </w:r>
      <w:r>
        <w:rPr/>
        <w:t>a </w:t>
      </w:r>
      <w:r>
        <w:rPr>
          <w:spacing w:val="-7"/>
        </w:rPr>
        <w:t>él en el </w:t>
      </w:r>
      <w:r>
        <w:rPr>
          <w:spacing w:val="-11"/>
        </w:rPr>
        <w:t>Último </w:t>
      </w:r>
      <w:r>
        <w:rPr>
          <w:spacing w:val="-13"/>
        </w:rPr>
        <w:t>Día.”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86" w:space="89"/>
            <w:col w:w="818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246</w:t>
      </w:r>
    </w:p>
    <w:p>
      <w:pPr>
        <w:spacing w:before="4"/>
        <w:ind w:left="229" w:right="240" w:firstLine="0"/>
        <w:jc w:val="left"/>
        <w:rPr>
          <w:i/>
          <w:sz w:val="18"/>
        </w:rPr>
      </w:pPr>
      <w:r>
        <w:rPr/>
        <w:br w:type="column"/>
      </w:r>
      <w:r>
        <w:rPr>
          <w:i/>
          <w:sz w:val="18"/>
        </w:rPr>
        <w:t>Y del mismo, que oyó decir al Mensajero de Allah, Él le bendiga y le dé   paz:</w:t>
      </w:r>
    </w:p>
    <w:p>
      <w:pPr>
        <w:pStyle w:val="BodyText"/>
        <w:spacing w:before="120"/>
        <w:ind w:left="229" w:right="127" w:firstLine="405"/>
        <w:jc w:val="both"/>
      </w:pPr>
      <w:r>
        <w:rPr/>
        <w:t>“Todo mi pueblo está a salvo de la lengua y de la mano de los demás, excepto los que manifiestan públicamente sus propios defectos. Y realmente, el manifestar públicamente los defectos y faltas es, que uno haga algo reprochable por la noche y amanezca habiendo cubierto Allah su  falta.</w:t>
      </w:r>
    </w:p>
    <w:p>
      <w:pPr>
        <w:pStyle w:val="BodyText"/>
        <w:ind w:left="229" w:right="128" w:firstLine="405"/>
        <w:jc w:val="both"/>
      </w:pPr>
      <w:r>
        <w:rPr/>
        <w:t>Y después diga: ‘¡Fulano! ayer hice esto y aquello’. De forma que amanece po- niendo al descubierto lo que Allah ha cubierto la noche  anterior.”</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6" w:space="40"/>
            <w:col w:w="8234"/>
          </w:cols>
        </w:sectPr>
      </w:pPr>
    </w:p>
    <w:p>
      <w:pPr>
        <w:spacing w:before="4"/>
        <w:ind w:left="1155" w:right="192" w:firstLine="0"/>
        <w:jc w:val="left"/>
        <w:rPr>
          <w:i/>
          <w:sz w:val="18"/>
        </w:rPr>
      </w:pPr>
      <w:r>
        <w:rPr>
          <w:i/>
          <w:sz w:val="18"/>
        </w:rPr>
        <w:t>Y del mismo, que dijo el Profeta, Allah le bendiga y le dé  paz:</w:t>
      </w:r>
    </w:p>
    <w:p>
      <w:pPr>
        <w:pStyle w:val="BodyText"/>
        <w:spacing w:before="120"/>
        <w:ind w:left="1155" w:right="128" w:firstLine="405"/>
        <w:jc w:val="both"/>
      </w:pPr>
      <w:r>
        <w:rPr/>
        <w:t>“Si queda claro que la esclava se ha prostituido, que su dueño le aplique la pe- na (de cincuenta latigazos) y que no se la reprenda o se la insulte. Y si lo hace por segunda vez tampoco. Pero si lo hace una tercera vez que se venda aunque sea por una cuerda de pelo.”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spacing w:before="8"/>
        <w:rPr>
          <w:rFonts w:ascii="Arial"/>
          <w:b/>
          <w:sz w:val="16"/>
        </w:rPr>
      </w:pPr>
    </w:p>
    <w:p>
      <w:pPr>
        <w:spacing w:before="81"/>
        <w:ind w:left="1155" w:right="192" w:firstLine="0"/>
        <w:jc w:val="left"/>
        <w:rPr>
          <w:rFonts w:ascii="Arial Narrow"/>
          <w:sz w:val="19"/>
        </w:rPr>
      </w:pPr>
      <w:r>
        <w:rPr>
          <w:rFonts w:ascii="Arial Narrow"/>
          <w:w w:val="105"/>
          <w:sz w:val="19"/>
        </w:rPr>
        <w:t>112</w:t>
      </w:r>
    </w:p>
    <w:p>
      <w:pPr>
        <w:spacing w:after="0"/>
        <w:jc w:val="left"/>
        <w:rPr>
          <w:rFonts w:ascii="Arial Narrow"/>
          <w:sz w:val="19"/>
        </w:rPr>
        <w:sectPr>
          <w:type w:val="continuous"/>
          <w:pgSz w:w="11920" w:h="16840"/>
          <w:pgMar w:top="1600" w:bottom="280" w:left="1680" w:right="1080"/>
        </w:sectPr>
      </w:pPr>
    </w:p>
    <w:p>
      <w:pPr>
        <w:spacing w:before="40"/>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247</w:t>
      </w:r>
    </w:p>
    <w:p>
      <w:pPr>
        <w:pStyle w:val="BodyText"/>
        <w:rPr>
          <w:rFonts w:ascii="Arial"/>
          <w:b/>
          <w:sz w:val="18"/>
        </w:rPr>
      </w:pPr>
      <w:r>
        <w:rPr/>
        <w:br w:type="column"/>
      </w:r>
      <w:r>
        <w:rPr>
          <w:rFonts w:ascii="Arial"/>
          <w:b/>
          <w:sz w:val="18"/>
        </w:rPr>
      </w:r>
    </w:p>
    <w:p>
      <w:pPr>
        <w:spacing w:before="113"/>
        <w:ind w:left="229" w:right="128" w:firstLine="0"/>
        <w:jc w:val="left"/>
        <w:rPr>
          <w:i/>
          <w:sz w:val="18"/>
        </w:rPr>
      </w:pPr>
      <w:r>
        <w:rPr>
          <w:i/>
          <w:sz w:val="18"/>
        </w:rPr>
        <w:t>Y del mismo, que dijo:</w:t>
      </w:r>
    </w:p>
    <w:p>
      <w:pPr>
        <w:pStyle w:val="BodyText"/>
        <w:spacing w:before="120"/>
        <w:ind w:left="229" w:right="128" w:firstLine="405"/>
      </w:pPr>
      <w:r>
        <w:rPr/>
        <w:t>“Le trajeron al Profeta, Allah le bendiga y le dé paz, un hombre que había be- bido vino. Y dijo: ‘¡Golpeadle!’</w:t>
      </w:r>
    </w:p>
    <w:p>
      <w:pPr>
        <w:pStyle w:val="BodyText"/>
        <w:ind w:left="229" w:right="128" w:firstLine="405"/>
      </w:pPr>
      <w:r>
        <w:rPr/>
        <w:t>Dijo Abu Huraira: ‘Entre nosotros hay quien golpea con su mano, otro con su sandalia, otro con la punta de su  ropaje.’</w:t>
      </w:r>
    </w:p>
    <w:p>
      <w:pPr>
        <w:pStyle w:val="BodyText"/>
        <w:ind w:left="229" w:right="128" w:firstLine="405"/>
      </w:pPr>
      <w:r>
        <w:rPr/>
        <w:t>Y después de habérsele aplicado la pena, le dijeron algunos: ‘¡Que Allah te maldiga!’</w:t>
      </w:r>
    </w:p>
    <w:p>
      <w:pPr>
        <w:pStyle w:val="BodyText"/>
        <w:ind w:left="229" w:right="128" w:firstLine="405"/>
      </w:pPr>
      <w:r>
        <w:rPr/>
        <w:t>Entonces dijo el Profeta, Allah le bendiga y le dé paz: ‘No digáis esto, para que no ayudéis a </w:t>
      </w:r>
      <w:r>
        <w:rPr>
          <w:i/>
        </w:rPr>
        <w:t>shaitán </w:t>
      </w:r>
      <w:r>
        <w:rPr/>
        <w:t>en contra de él’.”</w:t>
      </w:r>
    </w:p>
    <w:p>
      <w:pPr>
        <w:spacing w:after="0"/>
        <w:sectPr>
          <w:pgSz w:w="11920" w:h="16840"/>
          <w:pgMar w:top="1200" w:bottom="280" w:left="1680" w:right="1040"/>
          <w:cols w:num="2" w:equalWidth="0">
            <w:col w:w="946" w:space="40"/>
            <w:col w:w="8214"/>
          </w:cols>
        </w:sectPr>
      </w:pP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6"/>
        </w:rPr>
      </w:pPr>
    </w:p>
    <w:p>
      <w:pPr>
        <w:spacing w:before="80"/>
        <w:ind w:left="0" w:right="109" w:firstLine="0"/>
        <w:jc w:val="right"/>
        <w:rPr>
          <w:rFonts w:ascii="Arial Narrow"/>
          <w:sz w:val="19"/>
        </w:rPr>
      </w:pPr>
      <w:r>
        <w:rPr>
          <w:rFonts w:ascii="Arial Narrow"/>
          <w:sz w:val="19"/>
        </w:rPr>
        <w:t>113</w:t>
      </w:r>
    </w:p>
    <w:p>
      <w:pPr>
        <w:spacing w:after="0"/>
        <w:jc w:val="right"/>
        <w:rPr>
          <w:rFonts w:ascii="Arial Narrow"/>
          <w:sz w:val="19"/>
        </w:rPr>
        <w:sectPr>
          <w:type w:val="continuous"/>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9 DEL CUMPLIMIENTO DE LAS NECE" w:id="36"/>
                  <w:bookmarkEnd w:id="36"/>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29</w:t>
                  </w:r>
                </w:p>
              </w:txbxContent>
            </v:textbox>
            <v:fill type="solid"/>
          </v:shape>
        </w:pict>
      </w:r>
      <w:r>
        <w:rPr>
          <w:rFonts w:ascii="Arial Narrow"/>
          <w:sz w:val="20"/>
        </w:rPr>
      </w:r>
    </w:p>
    <w:p>
      <w:pPr>
        <w:pStyle w:val="Heading2"/>
        <w:spacing w:line="280" w:lineRule="auto"/>
        <w:ind w:right="1553"/>
      </w:pPr>
      <w:r>
        <w:rPr>
          <w:color w:val="808080"/>
          <w:sz w:val="36"/>
        </w:rPr>
        <w:t>D</w:t>
      </w:r>
      <w:r>
        <w:rPr>
          <w:color w:val="808080"/>
        </w:rPr>
        <w:t>EL CUMPLIMIENTO DE LAS NECESIDADES DE </w:t>
      </w:r>
      <w:r>
        <w:rPr>
          <w:color w:val="808080"/>
          <w:spacing w:val="-3"/>
        </w:rPr>
        <w:t>LOS</w:t>
      </w:r>
      <w:r>
        <w:rPr>
          <w:color w:val="808080"/>
          <w:spacing w:val="51"/>
        </w:rPr>
        <w:t> </w:t>
      </w:r>
      <w:r>
        <w:rPr>
          <w:color w:val="808080"/>
          <w:spacing w:val="-4"/>
        </w:rPr>
        <w:t>MUSULMANES</w:t>
      </w:r>
    </w:p>
    <w:p>
      <w:pPr>
        <w:pStyle w:val="BodyText"/>
        <w:spacing w:before="6"/>
        <w:rPr>
          <w:b/>
          <w:sz w:val="15"/>
        </w:rPr>
      </w:pPr>
    </w:p>
    <w:p>
      <w:pPr>
        <w:spacing w:after="0"/>
        <w:rPr>
          <w:sz w:val="15"/>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“Haced el bien, tal vez así triunféis.”</w:t>
      </w:r>
    </w:p>
    <w:p>
      <w:pPr>
        <w:spacing w:before="11"/>
        <w:ind w:left="80" w:right="127" w:firstLine="0"/>
        <w:jc w:val="left"/>
        <w:rPr>
          <w:rFonts w:ascii="Arial" w:hAnsi="Arial"/>
          <w:b/>
          <w:sz w:val="16"/>
        </w:rPr>
      </w:pPr>
      <w:r>
        <w:rPr>
          <w:rFonts w:ascii="Arial" w:hAnsi="Arial"/>
          <w:b/>
          <w:color w:val="808080"/>
          <w:w w:val="105"/>
          <w:sz w:val="16"/>
        </w:rPr>
        <w:t>(La Peregrinación /77)</w:t>
      </w:r>
    </w:p>
    <w:p>
      <w:pPr>
        <w:pStyle w:val="BodyText"/>
        <w:spacing w:before="1"/>
        <w:rPr>
          <w:rFonts w:ascii="Arial"/>
          <w:b/>
          <w:sz w:val="22"/>
        </w:rPr>
      </w:pPr>
    </w:p>
    <w:p>
      <w:pPr>
        <w:pStyle w:val="BodyText"/>
        <w:ind w:left="80" w:right="127"/>
      </w:pPr>
      <w:r>
        <w:rPr/>
        <w:t>“Y de cuanto hagáis de bien, Allah está  informado.”</w:t>
      </w:r>
    </w:p>
    <w:p>
      <w:pPr>
        <w:spacing w:before="11"/>
        <w:ind w:left="80" w:right="127" w:firstLine="0"/>
        <w:jc w:val="left"/>
        <w:rPr>
          <w:rFonts w:ascii="Arial"/>
          <w:b/>
          <w:sz w:val="16"/>
        </w:rPr>
      </w:pPr>
      <w:r>
        <w:rPr>
          <w:rFonts w:ascii="Arial"/>
          <w:b/>
          <w:color w:val="808080"/>
          <w:w w:val="105"/>
          <w:sz w:val="16"/>
        </w:rPr>
        <w:t>(La Vaca /215)</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6"/>
        <w:rPr>
          <w:rFonts w:ascii="Arial"/>
          <w:b/>
          <w:sz w:val="25"/>
        </w:rPr>
      </w:pPr>
    </w:p>
    <w:p>
      <w:pPr>
        <w:spacing w:after="0"/>
        <w:rPr>
          <w:rFonts w:ascii="Arial"/>
          <w:sz w:val="25"/>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248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Úmar, Allah esté complacido con los dos, que dijo el Mensajero de Allah, Él le bendiga y le dé   paz:</w:t>
      </w:r>
    </w:p>
    <w:p>
      <w:pPr>
        <w:pStyle w:val="BodyText"/>
        <w:spacing w:before="120"/>
        <w:ind w:left="180" w:right="113" w:firstLine="405"/>
        <w:jc w:val="both"/>
      </w:pPr>
      <w:r>
        <w:rPr/>
        <w:t>“El musulmán es hermano de otro musulmán, no lo oprime ni lo entrega a su enemigo, dejándolo sin </w:t>
      </w:r>
      <w:r>
        <w:rPr>
          <w:spacing w:val="2"/>
        </w:rPr>
        <w:t>ayuda. Allah acude </w:t>
      </w:r>
      <w:r>
        <w:rPr/>
        <w:t>en </w:t>
      </w:r>
      <w:r>
        <w:rPr>
          <w:spacing w:val="2"/>
        </w:rPr>
        <w:t>ayuda </w:t>
      </w:r>
      <w:r>
        <w:rPr/>
        <w:t>de </w:t>
      </w:r>
      <w:r>
        <w:rPr>
          <w:spacing w:val="2"/>
        </w:rPr>
        <w:t>aquél </w:t>
      </w:r>
      <w:r>
        <w:rPr/>
        <w:t>que </w:t>
      </w:r>
      <w:r>
        <w:rPr>
          <w:spacing w:val="2"/>
        </w:rPr>
        <w:t>acude </w:t>
      </w:r>
      <w:r>
        <w:rPr/>
        <w:t>en </w:t>
      </w:r>
      <w:r>
        <w:rPr>
          <w:spacing w:val="3"/>
        </w:rPr>
        <w:t>ayuda</w:t>
      </w:r>
      <w:r>
        <w:rPr>
          <w:spacing w:val="66"/>
        </w:rPr>
        <w:t> </w:t>
      </w:r>
      <w:r>
        <w:rPr/>
        <w:t>de su hermano. Y a quien libera de una pena a un musulmán, Allah lo libera de otra en el Último Día. Y a quien cubra los defectos de su hermano, Allah le cubrirá los </w:t>
      </w:r>
      <w:r>
        <w:rPr>
          <w:spacing w:val="2"/>
        </w:rPr>
        <w:t>suyos </w:t>
      </w:r>
      <w:r>
        <w:rPr/>
        <w:t>en el Día del</w:t>
      </w:r>
      <w:r>
        <w:rPr>
          <w:spacing w:val="32"/>
        </w:rPr>
        <w:t> </w:t>
      </w:r>
      <w:r>
        <w:rPr>
          <w:spacing w:val="3"/>
        </w:rPr>
        <w:t>Juicio.”</w:t>
      </w:r>
    </w:p>
    <w:p>
      <w:pPr>
        <w:spacing w:after="0"/>
        <w:jc w:val="both"/>
        <w:sectPr>
          <w:type w:val="continuous"/>
          <w:pgSz w:w="11920" w:h="16840"/>
          <w:pgMar w:top="1600" w:bottom="280" w:left="1680" w:right="1080"/>
          <w:cols w:num="2" w:equalWidth="0">
            <w:col w:w="886" w:space="89"/>
            <w:col w:w="8185"/>
          </w:cols>
        </w:sectPr>
      </w:pPr>
    </w:p>
    <w:p>
      <w:pPr>
        <w:pStyle w:val="BodyText"/>
      </w:pPr>
    </w:p>
    <w:p>
      <w:pPr>
        <w:spacing w:before="191"/>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249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139" w:firstLine="405"/>
        <w:jc w:val="both"/>
      </w:pPr>
      <w:r>
        <w:rPr/>
        <w:t>“A quien libera a un creyente musulmán de una de las penas que le afligen en este mundo, Allah le libera de otra en el día del  Juicio.</w:t>
      </w:r>
    </w:p>
    <w:p>
      <w:pPr>
        <w:pStyle w:val="BodyText"/>
        <w:ind w:left="229" w:right="119" w:firstLine="405"/>
        <w:jc w:val="both"/>
      </w:pPr>
      <w:r>
        <w:rPr/>
        <w:t>A quien ayuda a otro que está en dificultad, perdonando su deuda o pagán- </w:t>
      </w:r>
      <w:r>
        <w:rPr>
          <w:spacing w:val="2"/>
        </w:rPr>
        <w:t>dosela, Allah </w:t>
      </w:r>
      <w:r>
        <w:rPr/>
        <w:t>le </w:t>
      </w:r>
      <w:r>
        <w:rPr>
          <w:spacing w:val="2"/>
        </w:rPr>
        <w:t>ayuda </w:t>
      </w:r>
      <w:r>
        <w:rPr/>
        <w:t>y le da </w:t>
      </w:r>
      <w:r>
        <w:rPr>
          <w:spacing w:val="2"/>
        </w:rPr>
        <w:t>facilidad </w:t>
      </w:r>
      <w:r>
        <w:rPr/>
        <w:t>en </w:t>
      </w:r>
      <w:r>
        <w:rPr>
          <w:spacing w:val="2"/>
        </w:rPr>
        <w:t>esta vida </w:t>
      </w:r>
      <w:r>
        <w:rPr/>
        <w:t>y en la </w:t>
      </w:r>
      <w:r>
        <w:rPr>
          <w:spacing w:val="2"/>
        </w:rPr>
        <w:t>otra. </w:t>
      </w:r>
      <w:r>
        <w:rPr/>
        <w:t>A </w:t>
      </w:r>
      <w:r>
        <w:rPr>
          <w:spacing w:val="2"/>
        </w:rPr>
        <w:t>quien cubre </w:t>
      </w:r>
      <w:r>
        <w:rPr>
          <w:spacing w:val="3"/>
        </w:rPr>
        <w:t>una </w:t>
      </w:r>
      <w:r>
        <w:rPr>
          <w:spacing w:val="2"/>
        </w:rPr>
        <w:t>falta </w:t>
      </w:r>
      <w:r>
        <w:rPr/>
        <w:t>de un </w:t>
      </w:r>
      <w:r>
        <w:rPr>
          <w:spacing w:val="2"/>
        </w:rPr>
        <w:t>musulmán, Allah </w:t>
      </w:r>
      <w:r>
        <w:rPr/>
        <w:t>le </w:t>
      </w:r>
      <w:r>
        <w:rPr>
          <w:spacing w:val="2"/>
        </w:rPr>
        <w:t>cubre otra </w:t>
      </w:r>
      <w:r>
        <w:rPr/>
        <w:t>en </w:t>
      </w:r>
      <w:r>
        <w:rPr>
          <w:spacing w:val="2"/>
        </w:rPr>
        <w:t>esta vida </w:t>
      </w:r>
      <w:r>
        <w:rPr/>
        <w:t>y en la </w:t>
      </w:r>
      <w:r>
        <w:rPr>
          <w:spacing w:val="2"/>
        </w:rPr>
        <w:t>otra. Allah </w:t>
      </w:r>
      <w:r>
        <w:rPr/>
        <w:t>cuida de   su siervo mientras él cuida de su </w:t>
      </w:r>
      <w:r>
        <w:rPr>
          <w:spacing w:val="7"/>
        </w:rPr>
        <w:t> </w:t>
      </w:r>
      <w:r>
        <w:rPr/>
        <w:t>hermano.</w:t>
      </w:r>
    </w:p>
    <w:p>
      <w:pPr>
        <w:pStyle w:val="BodyText"/>
        <w:ind w:left="229" w:right="118" w:firstLine="405"/>
        <w:jc w:val="both"/>
      </w:pPr>
      <w:r>
        <w:rPr/>
        <w:t>A quien sigue un camino buscando conocimiento, Allah le facilita el </w:t>
      </w:r>
      <w:r>
        <w:rPr>
          <w:spacing w:val="2"/>
        </w:rPr>
        <w:t>camino </w:t>
      </w:r>
      <w:r>
        <w:rPr/>
        <w:t>hacia el Jardín. Y no se reúnen unas personas en una de las casas de Allah, Altísi-  mo sea, para </w:t>
      </w:r>
      <w:r>
        <w:rPr>
          <w:spacing w:val="4"/>
        </w:rPr>
        <w:t>recitar </w:t>
      </w:r>
      <w:r>
        <w:rPr/>
        <w:t>y </w:t>
      </w:r>
      <w:r>
        <w:rPr>
          <w:spacing w:val="3"/>
        </w:rPr>
        <w:t>estudiar </w:t>
      </w:r>
      <w:r>
        <w:rPr/>
        <w:t>el </w:t>
      </w:r>
      <w:r>
        <w:rPr>
          <w:spacing w:val="2"/>
        </w:rPr>
        <w:t>libro </w:t>
      </w:r>
      <w:r>
        <w:rPr>
          <w:spacing w:val="-14"/>
        </w:rPr>
        <w:t>de </w:t>
      </w:r>
      <w:r>
        <w:rPr>
          <w:spacing w:val="2"/>
        </w:rPr>
        <w:t>Allah, </w:t>
      </w:r>
      <w:r>
        <w:rPr/>
        <w:t>sin que </w:t>
      </w:r>
      <w:r>
        <w:rPr>
          <w:spacing w:val="2"/>
        </w:rPr>
        <w:t>Allah haga descender </w:t>
      </w:r>
      <w:r>
        <w:rPr>
          <w:spacing w:val="3"/>
        </w:rPr>
        <w:t>la </w:t>
      </w:r>
      <w:r>
        <w:rPr/>
        <w:t>tranquilidad a sus corazones, las cubra de misericordia y las rodeen los </w:t>
      </w:r>
      <w:r>
        <w:rPr>
          <w:spacing w:val="2"/>
        </w:rPr>
        <w:t>ángeles. </w:t>
      </w:r>
      <w:r>
        <w:rPr/>
        <w:t>Y Allah las recuerda entre los ángeles. Y quien se quede corto en sus acciones </w:t>
      </w:r>
      <w:r>
        <w:rPr>
          <w:spacing w:val="2"/>
        </w:rPr>
        <w:t>tendrá </w:t>
      </w:r>
      <w:r>
        <w:rPr/>
        <w:t>una recompensa </w:t>
      </w:r>
      <w:r>
        <w:rPr>
          <w:spacing w:val="2"/>
        </w:rPr>
        <w:t>corta. </w:t>
      </w:r>
      <w:r>
        <w:rPr/>
        <w:t>Aunque sea de </w:t>
      </w:r>
      <w:r>
        <w:rPr>
          <w:spacing w:val="2"/>
        </w:rPr>
        <w:t>familia</w:t>
      </w:r>
      <w:r>
        <w:rPr>
          <w:spacing w:val="44"/>
        </w:rPr>
        <w:t> </w:t>
      </w:r>
      <w:r>
        <w:rPr>
          <w:spacing w:val="3"/>
        </w:rPr>
        <w:t>noble.”</w:t>
      </w:r>
    </w:p>
    <w:p>
      <w:pPr>
        <w:spacing w:after="0"/>
        <w:jc w:val="both"/>
        <w:sectPr>
          <w:type w:val="continuous"/>
          <w:pgSz w:w="11920" w:h="16840"/>
          <w:pgMar w:top="1600" w:bottom="280" w:left="1680" w:right="1080"/>
          <w:cols w:num="2" w:equalWidth="0">
            <w:col w:w="886" w:space="40"/>
            <w:col w:w="8234"/>
          </w:cols>
        </w:sectPr>
      </w:pPr>
    </w:p>
    <w:p>
      <w:pPr>
        <w:pStyle w:val="BodyText"/>
        <w:rPr>
          <w:sz w:val="20"/>
        </w:rPr>
      </w:pPr>
    </w:p>
    <w:p>
      <w:pPr>
        <w:pStyle w:val="BodyText"/>
        <w:rPr>
          <w:sz w:val="18"/>
        </w:rPr>
      </w:pPr>
    </w:p>
    <w:p>
      <w:pPr>
        <w:spacing w:before="81"/>
        <w:ind w:left="1155" w:right="192" w:firstLine="0"/>
        <w:jc w:val="left"/>
        <w:rPr>
          <w:rFonts w:ascii="Arial Narrow"/>
          <w:sz w:val="19"/>
        </w:rPr>
      </w:pPr>
      <w:r>
        <w:rPr>
          <w:rFonts w:ascii="Arial Narrow"/>
          <w:w w:val="105"/>
          <w:sz w:val="19"/>
        </w:rPr>
        <w:t>114</w:t>
      </w:r>
    </w:p>
    <w:p>
      <w:pPr>
        <w:spacing w:after="0"/>
        <w:jc w:val="left"/>
        <w:rPr>
          <w:rFonts w:ascii="Arial Narrow"/>
          <w:sz w:val="19"/>
        </w:rPr>
        <w:sectPr>
          <w:type w:val="continuous"/>
          <w:pgSz w:w="11920" w:h="16840"/>
          <w:pgMar w:top="1600" w:bottom="280" w:left="1680" w:right="1080"/>
        </w:sectPr>
      </w:pPr>
    </w:p>
    <w:p>
      <w:pPr>
        <w:spacing w:before="60"/>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8"/>
        </w:rPr>
      </w:pPr>
    </w:p>
    <w:p>
      <w:pPr>
        <w:spacing w:before="81"/>
        <w:ind w:left="0" w:right="129" w:firstLine="0"/>
        <w:jc w:val="right"/>
        <w:rPr>
          <w:rFonts w:ascii="Arial Narrow"/>
          <w:sz w:val="19"/>
        </w:rPr>
      </w:pPr>
      <w:r>
        <w:rPr>
          <w:rFonts w:ascii="Arial Narrow"/>
          <w:sz w:val="19"/>
        </w:rPr>
        <w:t>115</w:t>
      </w:r>
    </w:p>
    <w:p>
      <w:pPr>
        <w:spacing w:after="0"/>
        <w:jc w:val="right"/>
        <w:rPr>
          <w:rFonts w:ascii="Arial Narrow"/>
          <w:sz w:val="19"/>
        </w:rPr>
        <w:sectPr>
          <w:pgSz w:w="11920" w:h="16840"/>
          <w:pgMar w:top="124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0 DE LA INTERCESIÓN" w:id="37"/>
                  <w:bookmarkEnd w:id="37"/>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30</w:t>
                  </w:r>
                </w:p>
              </w:txbxContent>
            </v:textbox>
            <v:fill type="solid"/>
          </v:shape>
        </w:pict>
      </w:r>
      <w:r>
        <w:rPr>
          <w:rFonts w:ascii="Arial Narrow"/>
          <w:sz w:val="20"/>
        </w:rPr>
      </w:r>
    </w:p>
    <w:p>
      <w:pPr>
        <w:pStyle w:val="Heading2"/>
      </w:pPr>
      <w:r>
        <w:rPr>
          <w:color w:val="808080"/>
          <w:sz w:val="36"/>
        </w:rPr>
        <w:t>D</w:t>
      </w:r>
      <w:r>
        <w:rPr>
          <w:color w:val="808080"/>
        </w:rPr>
        <w:t>E LA INTERCESIÓN</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“Quien hace una buena intercesión, obtiene una parte de  ella”.</w:t>
      </w:r>
    </w:p>
    <w:p>
      <w:pPr>
        <w:spacing w:before="11"/>
        <w:ind w:left="80" w:right="127" w:firstLine="0"/>
        <w:jc w:val="left"/>
        <w:rPr>
          <w:rFonts w:ascii="Arial"/>
          <w:b/>
          <w:sz w:val="16"/>
        </w:rPr>
      </w:pPr>
      <w:r>
        <w:rPr>
          <w:rFonts w:ascii="Arial"/>
          <w:b/>
          <w:color w:val="808080"/>
          <w:w w:val="105"/>
          <w:sz w:val="16"/>
        </w:rPr>
        <w:t>(Las Mujeres /85)</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250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Musa al Ashari, Allah esté complacido con él, que  dijo:</w:t>
      </w:r>
    </w:p>
    <w:p>
      <w:pPr>
        <w:pStyle w:val="BodyText"/>
        <w:spacing w:before="120"/>
        <w:ind w:left="180" w:right="165" w:firstLine="405"/>
      </w:pPr>
      <w:r>
        <w:rPr/>
        <w:t>“Cuando acudía alguien al Profeta, Allah le bendiga y le dé paz, para pedirle algo, solía dirigirse a sus compañeros y les </w:t>
      </w:r>
      <w:r>
        <w:rPr>
          <w:spacing w:val="11"/>
        </w:rPr>
        <w:t> </w:t>
      </w:r>
      <w:r>
        <w:rPr>
          <w:spacing w:val="2"/>
        </w:rPr>
        <w:t>decía:</w:t>
      </w:r>
    </w:p>
    <w:p>
      <w:pPr>
        <w:pStyle w:val="BodyText"/>
        <w:ind w:left="180" w:right="165" w:firstLine="405"/>
      </w:pPr>
      <w:r>
        <w:rPr/>
        <w:t>‘Interceder por este hombre y seréis recompensados.’* Y </w:t>
      </w:r>
      <w:r>
        <w:rPr>
          <w:spacing w:val="2"/>
        </w:rPr>
        <w:t>Allah sopesará aque- </w:t>
      </w:r>
      <w:r>
        <w:rPr/>
        <w:t>llo que su Profeta le ha</w:t>
      </w:r>
      <w:r>
        <w:rPr>
          <w:spacing w:val="53"/>
        </w:rPr>
        <w:t> </w:t>
      </w:r>
      <w:r>
        <w:rPr/>
        <w:t>pedido.”</w:t>
      </w:r>
    </w:p>
    <w:p>
      <w:pPr>
        <w:spacing w:after="0"/>
        <w:sectPr>
          <w:type w:val="continuous"/>
          <w:pgSz w:w="11920" w:h="16840"/>
          <w:pgMar w:top="1600" w:bottom="280" w:left="1680" w:right="1080"/>
          <w:cols w:num="2" w:equalWidth="0">
            <w:col w:w="886" w:space="89"/>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spacing w:before="10"/>
        <w:rPr>
          <w:rFonts w:ascii="Arial"/>
          <w:b/>
          <w:sz w:val="25"/>
        </w:rPr>
      </w:pPr>
    </w:p>
    <w:p>
      <w:pPr>
        <w:spacing w:before="0"/>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251</w:t>
      </w:r>
    </w:p>
    <w:p>
      <w:pPr>
        <w:spacing w:before="83"/>
        <w:ind w:left="320" w:right="413" w:firstLine="0"/>
        <w:jc w:val="center"/>
        <w:rPr>
          <w:sz w:val="18"/>
        </w:rPr>
      </w:pPr>
      <w:r>
        <w:rPr/>
        <w:br w:type="column"/>
      </w:r>
      <w:r>
        <w:rPr>
          <w:sz w:val="18"/>
        </w:rPr>
        <w:t>*Satisfaga su necesidad o no.</w:t>
      </w:r>
    </w:p>
    <w:p>
      <w:pPr>
        <w:pStyle w:val="BodyText"/>
        <w:spacing w:before="9"/>
        <w:rPr>
          <w:sz w:val="25"/>
        </w:rPr>
      </w:pPr>
    </w:p>
    <w:p>
      <w:pPr>
        <w:spacing w:line="196" w:lineRule="exact" w:before="0"/>
        <w:ind w:left="229" w:right="120" w:firstLine="0"/>
        <w:jc w:val="left"/>
        <w:rPr>
          <w:i/>
          <w:sz w:val="18"/>
        </w:rPr>
      </w:pPr>
      <w:r>
        <w:rPr>
          <w:i/>
          <w:sz w:val="18"/>
        </w:rPr>
        <w:t>De Ibn Abbás, Allah esté complacido con los dos, que el Profeta, Allah le bendiga y le dé paz, dijo a Barira* en relación al </w:t>
      </w:r>
      <w:r>
        <w:rPr>
          <w:i/>
          <w:sz w:val="18"/>
        </w:rPr>
        <w:t>asunto del divorcio de su marido. A pesar de que él la   quería.</w:t>
      </w:r>
    </w:p>
    <w:p>
      <w:pPr>
        <w:pStyle w:val="BodyText"/>
        <w:spacing w:before="129"/>
        <w:ind w:left="634" w:right="5010"/>
      </w:pPr>
      <w:r>
        <w:rPr/>
        <w:t>“Intercedió por él diciendo: ‘¿Y si volvieras con él?’</w:t>
      </w:r>
    </w:p>
    <w:p>
      <w:pPr>
        <w:pStyle w:val="BodyText"/>
        <w:ind w:left="634" w:right="1928"/>
      </w:pPr>
      <w:r>
        <w:rPr/>
        <w:t>Y dijo ella: ‘¡Oh Mensajero de Allah! ¿Tú me lo ordenas?’ Dijo: </w:t>
      </w:r>
      <w:r>
        <w:rPr>
          <w:spacing w:val="2"/>
        </w:rPr>
        <w:t>‘Solamente </w:t>
      </w:r>
      <w:r>
        <w:rPr/>
        <w:t>intercedo para que así</w:t>
      </w:r>
      <w:r>
        <w:rPr>
          <w:spacing w:val="59"/>
        </w:rPr>
        <w:t> </w:t>
      </w:r>
      <w:r>
        <w:rPr>
          <w:spacing w:val="3"/>
        </w:rPr>
        <w:t>suceda.’</w:t>
      </w:r>
    </w:p>
    <w:p>
      <w:pPr>
        <w:pStyle w:val="BodyText"/>
        <w:ind w:left="634" w:right="240"/>
      </w:pPr>
      <w:r>
        <w:rPr/>
        <w:t>Dijo ella: ‘Pues no tengo interés por  él’.”</w:t>
      </w:r>
    </w:p>
    <w:p>
      <w:pPr>
        <w:spacing w:after="0"/>
        <w:sectPr>
          <w:type w:val="continuous"/>
          <w:pgSz w:w="11920" w:h="16840"/>
          <w:pgMar w:top="1600" w:bottom="280" w:left="1680" w:right="1080"/>
          <w:cols w:num="2" w:equalWidth="0">
            <w:col w:w="886" w:space="40"/>
            <w:col w:w="8234"/>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spacing w:line="196" w:lineRule="exact" w:before="0"/>
        <w:ind w:left="3990" w:right="129" w:firstLine="0"/>
        <w:jc w:val="both"/>
        <w:rPr>
          <w:sz w:val="18"/>
        </w:rPr>
      </w:pPr>
      <w:r>
        <w:rPr>
          <w:sz w:val="18"/>
        </w:rPr>
        <w:t>*Barira era esclava de Aisha, madre de los creyentes, y al ser liberada siendo su esposo esclavo, tuvo la posibilidad de elegir la anulación de su matrimonio.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p>
    <w:p>
      <w:pPr>
        <w:spacing w:before="80"/>
        <w:ind w:left="1155" w:right="192" w:firstLine="0"/>
        <w:jc w:val="left"/>
        <w:rPr>
          <w:rFonts w:ascii="Arial Narrow"/>
          <w:sz w:val="19"/>
        </w:rPr>
      </w:pPr>
      <w:r>
        <w:rPr>
          <w:rFonts w:ascii="Arial Narrow"/>
          <w:w w:val="105"/>
          <w:sz w:val="19"/>
        </w:rPr>
        <w:t>116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1 DE LA RECONCILIACIÓN ENTRE L" w:id="38"/>
                  <w:bookmarkEnd w:id="38"/>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31</w:t>
                  </w:r>
                </w:p>
              </w:txbxContent>
            </v:textbox>
            <v:fill type="solid"/>
          </v:shape>
        </w:pict>
      </w:r>
      <w:r>
        <w:rPr>
          <w:rFonts w:ascii="Arial Narrow"/>
          <w:sz w:val="20"/>
        </w:rPr>
      </w:r>
    </w:p>
    <w:p>
      <w:pPr>
        <w:pStyle w:val="Heading2"/>
        <w:ind w:left="1215" w:right="1490"/>
      </w:pPr>
      <w:bookmarkStart w:name="_TOC_250038" w:id="39"/>
      <w:r>
        <w:rPr>
          <w:color w:val="808080"/>
          <w:sz w:val="36"/>
        </w:rPr>
        <w:t>D</w:t>
      </w:r>
      <w:bookmarkEnd w:id="39"/>
      <w:r>
        <w:rPr>
          <w:color w:val="808080"/>
        </w:rPr>
        <w:t>E LA RECONCILIACIÓN ENTRE LA  GENTE</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7"/>
        <w:jc w:val="both"/>
      </w:pPr>
      <w:r>
        <w:rPr/>
        <w:t>“No hay ningún bien en lo mucho que se habla la gente secretamente y al oído, ex- cepto cuando aconsejan dar con generosidad, actuar rectamente o la reconciliación entre los hombres.”</w:t>
      </w:r>
    </w:p>
    <w:p>
      <w:pPr>
        <w:spacing w:before="11"/>
        <w:ind w:left="80" w:right="0" w:firstLine="0"/>
        <w:jc w:val="both"/>
        <w:rPr>
          <w:rFonts w:ascii="Arial"/>
          <w:b/>
          <w:sz w:val="16"/>
        </w:rPr>
      </w:pPr>
      <w:r>
        <w:rPr>
          <w:rFonts w:ascii="Arial"/>
          <w:b/>
          <w:color w:val="808080"/>
          <w:w w:val="105"/>
          <w:sz w:val="16"/>
        </w:rPr>
        <w:t>(Las mujeres /114)</w:t>
      </w:r>
    </w:p>
    <w:p>
      <w:pPr>
        <w:pStyle w:val="BodyText"/>
        <w:spacing w:before="1"/>
        <w:rPr>
          <w:rFonts w:ascii="Arial"/>
          <w:b/>
          <w:sz w:val="22"/>
        </w:rPr>
      </w:pPr>
    </w:p>
    <w:p>
      <w:pPr>
        <w:pStyle w:val="BodyText"/>
        <w:ind w:left="80"/>
        <w:jc w:val="both"/>
      </w:pPr>
      <w:r>
        <w:rPr/>
        <w:t>“Y el pacto es un bien.”</w:t>
      </w:r>
    </w:p>
    <w:p>
      <w:pPr>
        <w:spacing w:before="11"/>
        <w:ind w:left="80" w:right="0" w:firstLine="0"/>
        <w:jc w:val="both"/>
        <w:rPr>
          <w:rFonts w:ascii="Arial"/>
          <w:b/>
          <w:sz w:val="16"/>
        </w:rPr>
      </w:pPr>
      <w:r>
        <w:rPr>
          <w:rFonts w:ascii="Arial"/>
          <w:b/>
          <w:color w:val="808080"/>
          <w:w w:val="105"/>
          <w:sz w:val="16"/>
        </w:rPr>
        <w:t>(Las Mujeres /128)</w:t>
      </w:r>
    </w:p>
    <w:p>
      <w:pPr>
        <w:pStyle w:val="BodyText"/>
        <w:spacing w:before="1"/>
        <w:rPr>
          <w:rFonts w:ascii="Arial"/>
          <w:b/>
          <w:sz w:val="22"/>
        </w:rPr>
      </w:pPr>
    </w:p>
    <w:p>
      <w:pPr>
        <w:pStyle w:val="BodyText"/>
        <w:ind w:left="80"/>
        <w:jc w:val="both"/>
      </w:pPr>
      <w:r>
        <w:rPr/>
        <w:t>“Temed a Allah y poned orden entre vosotros.”</w:t>
      </w:r>
    </w:p>
    <w:p>
      <w:pPr>
        <w:spacing w:before="11"/>
        <w:ind w:left="80" w:right="0" w:firstLine="0"/>
        <w:jc w:val="both"/>
        <w:rPr>
          <w:rFonts w:ascii="Arial" w:hAnsi="Arial"/>
          <w:b/>
          <w:sz w:val="16"/>
        </w:rPr>
      </w:pPr>
      <w:r>
        <w:rPr>
          <w:rFonts w:ascii="Arial" w:hAnsi="Arial"/>
          <w:b/>
          <w:color w:val="808080"/>
          <w:w w:val="105"/>
          <w:sz w:val="16"/>
        </w:rPr>
        <w:t>(El Botín /1)</w:t>
      </w:r>
    </w:p>
    <w:p>
      <w:pPr>
        <w:pStyle w:val="BodyText"/>
        <w:spacing w:before="1"/>
        <w:rPr>
          <w:rFonts w:ascii="Arial"/>
          <w:b/>
          <w:sz w:val="22"/>
        </w:rPr>
      </w:pPr>
    </w:p>
    <w:p>
      <w:pPr>
        <w:pStyle w:val="BodyText"/>
        <w:ind w:left="80" w:right="127"/>
      </w:pPr>
      <w:r>
        <w:rPr/>
        <w:t>“Los creyentes musulmanes no son sino hermanos, reconciliad pues, a vuestros hermanos.”</w:t>
      </w:r>
    </w:p>
    <w:p>
      <w:pPr>
        <w:spacing w:before="11"/>
        <w:ind w:left="80" w:right="0" w:firstLine="0"/>
        <w:jc w:val="both"/>
        <w:rPr>
          <w:rFonts w:ascii="Arial"/>
          <w:b/>
          <w:sz w:val="16"/>
        </w:rPr>
      </w:pPr>
      <w:r>
        <w:rPr>
          <w:rFonts w:ascii="Arial"/>
          <w:b/>
          <w:color w:val="808080"/>
          <w:w w:val="105"/>
          <w:sz w:val="16"/>
        </w:rPr>
        <w:t>(Las Habitaciones /10)</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252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114" w:firstLine="405"/>
        <w:jc w:val="both"/>
      </w:pPr>
      <w:r>
        <w:rPr>
          <w:spacing w:val="3"/>
        </w:rPr>
        <w:t>“Cada </w:t>
      </w:r>
      <w:r>
        <w:rPr>
          <w:spacing w:val="2"/>
        </w:rPr>
        <w:t>día que  </w:t>
      </w:r>
      <w:r>
        <w:rPr>
          <w:spacing w:val="-6"/>
        </w:rPr>
        <w:t>se  </w:t>
      </w:r>
      <w:r>
        <w:rPr/>
        <w:t>levanta el sol y a cada hombre le corresponde dar una </w:t>
      </w:r>
      <w:r>
        <w:rPr>
          <w:i/>
          <w:spacing w:val="7"/>
        </w:rPr>
        <w:t>sáda-  </w:t>
      </w:r>
      <w:r>
        <w:rPr>
          <w:i/>
          <w:spacing w:val="2"/>
        </w:rPr>
        <w:t>qa </w:t>
      </w:r>
      <w:r>
        <w:rPr/>
        <w:t>por cada una de sus articulaciones; obrar con justicia entre dos es </w:t>
      </w:r>
      <w:r>
        <w:rPr>
          <w:i/>
          <w:spacing w:val="5"/>
        </w:rPr>
        <w:t>sádaqa</w:t>
      </w:r>
      <w:r>
        <w:rPr>
          <w:spacing w:val="5"/>
        </w:rPr>
        <w:t>; </w:t>
      </w:r>
      <w:r>
        <w:rPr>
          <w:spacing w:val="2"/>
        </w:rPr>
        <w:t>ayudar   </w:t>
      </w:r>
      <w:r>
        <w:rPr/>
        <w:t>a uno a subir a su montura y subirle sus cosas es </w:t>
      </w:r>
      <w:r>
        <w:rPr>
          <w:i/>
          <w:spacing w:val="5"/>
        </w:rPr>
        <w:t>sádaqa</w:t>
      </w:r>
      <w:r>
        <w:rPr>
          <w:spacing w:val="5"/>
        </w:rPr>
        <w:t>; </w:t>
      </w:r>
      <w:r>
        <w:rPr/>
        <w:t>las buenas palabras son </w:t>
      </w:r>
      <w:r>
        <w:rPr>
          <w:i/>
          <w:spacing w:val="8"/>
        </w:rPr>
        <w:t>sá- </w:t>
      </w:r>
      <w:r>
        <w:rPr>
          <w:i/>
          <w:spacing w:val="4"/>
        </w:rPr>
        <w:t>daqa</w:t>
      </w:r>
      <w:r>
        <w:rPr>
          <w:spacing w:val="4"/>
        </w:rPr>
        <w:t>; </w:t>
      </w:r>
      <w:r>
        <w:rPr>
          <w:spacing w:val="3"/>
        </w:rPr>
        <w:t>cada paso que das </w:t>
      </w:r>
      <w:r>
        <w:rPr/>
        <w:t>encaminándote a la oración es </w:t>
      </w:r>
      <w:r>
        <w:rPr>
          <w:i/>
          <w:spacing w:val="5"/>
        </w:rPr>
        <w:t>sádaqa</w:t>
      </w:r>
      <w:r>
        <w:rPr>
          <w:spacing w:val="5"/>
        </w:rPr>
        <w:t>; </w:t>
      </w:r>
      <w:r>
        <w:rPr/>
        <w:t>y </w:t>
      </w:r>
      <w:r>
        <w:rPr>
          <w:spacing w:val="2"/>
        </w:rPr>
        <w:t>si apartas </w:t>
      </w:r>
      <w:r>
        <w:rPr>
          <w:spacing w:val="3"/>
        </w:rPr>
        <w:t>cual- </w:t>
      </w:r>
      <w:r>
        <w:rPr/>
        <w:t>quier obstáculo del camino es</w:t>
      </w:r>
      <w:r>
        <w:rPr>
          <w:spacing w:val="47"/>
        </w:rPr>
        <w:t> </w:t>
      </w:r>
      <w:r>
        <w:rPr>
          <w:i/>
          <w:spacing w:val="7"/>
        </w:rPr>
        <w:t>sádaqa</w:t>
      </w:r>
      <w:r>
        <w:rPr>
          <w:spacing w:val="7"/>
        </w:rPr>
        <w:t>.”</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253</w:t>
      </w:r>
    </w:p>
    <w:p>
      <w:pPr>
        <w:spacing w:before="71"/>
        <w:ind w:left="229" w:right="120"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29" w:right="402" w:firstLine="0"/>
        <w:jc w:val="left"/>
        <w:rPr>
          <w:i/>
          <w:sz w:val="18"/>
        </w:rPr>
      </w:pPr>
      <w:r>
        <w:rPr>
          <w:i/>
          <w:sz w:val="18"/>
        </w:rPr>
        <w:t>De Umm </w:t>
      </w:r>
      <w:r>
        <w:rPr>
          <w:i/>
          <w:spacing w:val="2"/>
          <w:sz w:val="18"/>
        </w:rPr>
        <w:t>Kulzum, hija </w:t>
      </w:r>
      <w:r>
        <w:rPr>
          <w:i/>
          <w:sz w:val="18"/>
        </w:rPr>
        <w:t>de </w:t>
      </w:r>
      <w:r>
        <w:rPr>
          <w:i/>
          <w:spacing w:val="2"/>
          <w:sz w:val="18"/>
        </w:rPr>
        <w:t>Uqba, Allah esté complacido </w:t>
      </w:r>
      <w:r>
        <w:rPr>
          <w:i/>
          <w:sz w:val="18"/>
        </w:rPr>
        <w:t>de </w:t>
      </w:r>
      <w:r>
        <w:rPr>
          <w:i/>
          <w:spacing w:val="2"/>
          <w:sz w:val="18"/>
        </w:rPr>
        <w:t>ella, </w:t>
      </w:r>
      <w:r>
        <w:rPr>
          <w:i/>
          <w:sz w:val="18"/>
        </w:rPr>
        <w:t>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46" w:space="40"/>
            <w:col w:w="8234"/>
          </w:cols>
        </w:sectPr>
      </w:pPr>
    </w:p>
    <w:p>
      <w:pPr>
        <w:pStyle w:val="BodyText"/>
        <w:spacing w:before="129"/>
        <w:ind w:left="1215" w:right="195" w:firstLine="405"/>
      </w:pPr>
      <w:r>
        <w:rPr/>
        <w:t>“No es mentiroso aquel que reconcilia a los hombres recordando cosas buenas   y hablando bien de</w:t>
      </w:r>
      <w:r>
        <w:rPr>
          <w:spacing w:val="43"/>
        </w:rPr>
        <w:t> </w:t>
      </w:r>
      <w:r>
        <w:rPr/>
        <w:t>ellos.”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spacing w:before="6"/>
        <w:rPr>
          <w:rFonts w:ascii="Arial"/>
          <w:b/>
        </w:rPr>
      </w:pPr>
    </w:p>
    <w:p>
      <w:pPr>
        <w:spacing w:before="81"/>
        <w:ind w:left="0" w:right="129" w:firstLine="0"/>
        <w:jc w:val="right"/>
        <w:rPr>
          <w:rFonts w:ascii="Arial Narrow"/>
          <w:sz w:val="19"/>
        </w:rPr>
      </w:pPr>
      <w:r>
        <w:rPr>
          <w:rFonts w:ascii="Arial Narrow"/>
          <w:sz w:val="19"/>
        </w:rPr>
        <w:t>117</w:t>
      </w:r>
    </w:p>
    <w:p>
      <w:pPr>
        <w:spacing w:after="0"/>
        <w:jc w:val="right"/>
        <w:rPr>
          <w:rFonts w:ascii="Arial Narrow"/>
          <w:sz w:val="19"/>
        </w:rPr>
        <w:sectPr>
          <w:type w:val="continuous"/>
          <w:pgSz w:w="11920" w:h="16840"/>
          <w:pgMar w:top="1600" w:bottom="280" w:left="1680" w:right="1020"/>
        </w:sectPr>
      </w:pPr>
    </w:p>
    <w:p>
      <w:pPr>
        <w:spacing w:before="66"/>
        <w:ind w:left="1155" w:right="192" w:firstLine="0"/>
        <w:jc w:val="left"/>
        <w:rPr>
          <w:i/>
          <w:sz w:val="19"/>
        </w:rPr>
      </w:pPr>
      <w:r>
        <w:rPr>
          <w:i/>
          <w:w w:val="105"/>
          <w:sz w:val="19"/>
        </w:rPr>
        <w:t>En otra transmisión Muslim añade:</w:t>
      </w:r>
    </w:p>
    <w:p>
      <w:pPr>
        <w:pStyle w:val="BodyText"/>
        <w:spacing w:before="118"/>
        <w:ind w:left="1155" w:right="127" w:firstLine="405"/>
        <w:jc w:val="both"/>
      </w:pPr>
      <w:r>
        <w:rPr/>
        <w:t>“Relató Umm Kulzum: ‘Y no he oído (el Profeta, Allah le bendiga y le dé paz) que se permita decir mentira excepto en tres ocasiones: la guerra, la reconciliación entre la gente y cuando el hombre le habla a su mujer y la mujer a su</w:t>
      </w:r>
      <w:r>
        <w:rPr>
          <w:spacing w:val="58"/>
        </w:rPr>
        <w:t> </w:t>
      </w:r>
      <w:r>
        <w:rPr>
          <w:spacing w:val="2"/>
        </w:rPr>
        <w:t>marido.”*</w:t>
      </w:r>
    </w:p>
    <w:p>
      <w:pPr>
        <w:spacing w:line="196" w:lineRule="exact" w:before="185"/>
        <w:ind w:left="3990" w:right="129" w:firstLine="0"/>
        <w:jc w:val="both"/>
        <w:rPr>
          <w:sz w:val="18"/>
        </w:rPr>
      </w:pPr>
      <w:r>
        <w:rPr>
          <w:sz w:val="18"/>
        </w:rPr>
        <w:t>*En el caso de la guerra se puede decir por ejemplo, ‘Vuestro jefe ha muerto’ o ‘Viene un gran ejército en nuestra ayuda’ cuando en realidad no es cierto, pero se puede obtener un gran beneficio. Y en el caso de los esposos por ejemplo: ‘Para mí no hay nadie más querido o querida que tú’. De esa forma aumenta el amor y la armonía entre ambos. Y no es con el propósito de engañar el uno al otro.</w:t>
      </w:r>
    </w:p>
    <w:p>
      <w:pPr>
        <w:pStyle w:val="BodyText"/>
        <w:rPr>
          <w:sz w:val="13"/>
        </w:rPr>
      </w:pPr>
    </w:p>
    <w:p>
      <w:pPr>
        <w:spacing w:after="0"/>
        <w:rPr>
          <w:sz w:val="13"/>
        </w:rPr>
        <w:sectPr>
          <w:pgSz w:w="11920" w:h="16840"/>
          <w:pgMar w:top="1160" w:bottom="280" w:left="1680" w:right="1080"/>
        </w:sectPr>
      </w:pPr>
    </w:p>
    <w:p>
      <w:pPr>
        <w:spacing w:before="69"/>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254</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Aisha, Allah esté complacido con ella, que dijo:</w:t>
      </w:r>
    </w:p>
    <w:p>
      <w:pPr>
        <w:pStyle w:val="BodyText"/>
        <w:spacing w:before="120"/>
        <w:ind w:left="229" w:right="129" w:firstLine="405"/>
        <w:jc w:val="both"/>
      </w:pPr>
      <w:r>
        <w:rPr>
          <w:spacing w:val="2"/>
        </w:rPr>
        <w:t>“Oyó </w:t>
      </w:r>
      <w:r>
        <w:rPr/>
        <w:t>el </w:t>
      </w:r>
      <w:r>
        <w:rPr>
          <w:spacing w:val="2"/>
        </w:rPr>
        <w:t>Mensajero </w:t>
      </w:r>
      <w:r>
        <w:rPr/>
        <w:t>de </w:t>
      </w:r>
      <w:r>
        <w:rPr>
          <w:spacing w:val="2"/>
        </w:rPr>
        <w:t>Allah, </w:t>
      </w:r>
      <w:r>
        <w:rPr/>
        <w:t>Él le </w:t>
      </w:r>
      <w:r>
        <w:rPr>
          <w:spacing w:val="2"/>
        </w:rPr>
        <w:t>bendiga </w:t>
      </w:r>
      <w:r>
        <w:rPr/>
        <w:t>y le dé </w:t>
      </w:r>
      <w:r>
        <w:rPr>
          <w:spacing w:val="2"/>
        </w:rPr>
        <w:t>paz, unas voces </w:t>
      </w:r>
      <w:r>
        <w:rPr/>
        <w:t>muy </w:t>
      </w:r>
      <w:r>
        <w:rPr>
          <w:spacing w:val="2"/>
        </w:rPr>
        <w:t>altas </w:t>
      </w:r>
      <w:r>
        <w:rPr>
          <w:spacing w:val="3"/>
        </w:rPr>
        <w:t>de </w:t>
      </w:r>
      <w:r>
        <w:rPr/>
        <w:t>dos contendientes en la puerta; uno de los dos pedía al otro que </w:t>
      </w:r>
      <w:r>
        <w:rPr>
          <w:spacing w:val="2"/>
        </w:rPr>
        <w:t>tuviera benevo- lencia </w:t>
      </w:r>
      <w:r>
        <w:rPr/>
        <w:t>y que le </w:t>
      </w:r>
      <w:r>
        <w:rPr>
          <w:spacing w:val="2"/>
        </w:rPr>
        <w:t>rebajara algo </w:t>
      </w:r>
      <w:r>
        <w:rPr/>
        <w:t>la </w:t>
      </w:r>
      <w:r>
        <w:rPr>
          <w:spacing w:val="2"/>
        </w:rPr>
        <w:t>deuda </w:t>
      </w:r>
      <w:r>
        <w:rPr/>
        <w:t>o se la</w:t>
      </w:r>
      <w:r>
        <w:rPr>
          <w:spacing w:val="52"/>
        </w:rPr>
        <w:t> </w:t>
      </w:r>
      <w:r>
        <w:rPr>
          <w:spacing w:val="3"/>
        </w:rPr>
        <w:t>aplazara.</w:t>
      </w:r>
    </w:p>
    <w:p>
      <w:pPr>
        <w:pStyle w:val="BodyText"/>
        <w:ind w:left="634" w:right="240"/>
      </w:pPr>
      <w:r>
        <w:rPr/>
        <w:t>Dijo el otro: ‘¡Juro por Allah que no lo haré!’</w:t>
      </w:r>
    </w:p>
    <w:p>
      <w:pPr>
        <w:pStyle w:val="BodyText"/>
        <w:ind w:left="229" w:right="128" w:firstLine="405"/>
        <w:jc w:val="both"/>
      </w:pPr>
      <w:r>
        <w:rPr/>
        <w:t>Entonces salió el Mensajero de Allah, Él le bendiga y le dé paz, y dijo: ‘¿Dón-  de está el que jura por Allah no hacer el </w:t>
      </w:r>
      <w:r>
        <w:rPr>
          <w:spacing w:val="2"/>
        </w:rPr>
        <w:t> bien?’</w:t>
      </w:r>
    </w:p>
    <w:p>
      <w:pPr>
        <w:pStyle w:val="BodyText"/>
        <w:ind w:left="229" w:right="143" w:firstLine="405"/>
        <w:jc w:val="both"/>
      </w:pPr>
      <w:r>
        <w:rPr/>
        <w:t>Dijo: ‘¡Yo, Mensajero de Allah! Para él lo que quiera. Si quiere, le rebajo la deuda y se la aplazo’.”</w:t>
      </w:r>
    </w:p>
    <w:p>
      <w:pPr>
        <w:spacing w:after="0"/>
        <w:jc w:val="both"/>
        <w:sectPr>
          <w:type w:val="continuous"/>
          <w:pgSz w:w="11920" w:h="16840"/>
          <w:pgMar w:top="1600" w:bottom="280" w:left="1680" w:right="1080"/>
          <w:cols w:num="2" w:equalWidth="0">
            <w:col w:w="886" w:space="40"/>
            <w:col w:w="8234"/>
          </w:cols>
        </w:sectPr>
      </w:pPr>
    </w:p>
    <w:p>
      <w:pPr>
        <w:pStyle w:val="BodyText"/>
      </w:pPr>
    </w:p>
    <w:p>
      <w:pPr>
        <w:spacing w:before="191"/>
        <w:ind w:left="31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255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Abul Abbás Sahli Ibn Saad, Allah esté complacido con él, dijo que   supo: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6" w:space="40"/>
            <w:col w:w="5016" w:space="209"/>
            <w:col w:w="3009"/>
          </w:cols>
        </w:sectPr>
      </w:pPr>
    </w:p>
    <w:p>
      <w:pPr>
        <w:pStyle w:val="BodyText"/>
        <w:spacing w:before="120"/>
        <w:ind w:left="1155" w:right="128" w:firstLine="405"/>
        <w:jc w:val="both"/>
      </w:pPr>
      <w:r>
        <w:rPr/>
        <w:t>“El Mensajero de Allah, Él le bendiga y le dé paz, que en la tribu de Amri Ibn Auf había disputa </w:t>
      </w:r>
      <w:r>
        <w:rPr>
          <w:spacing w:val="2"/>
        </w:rPr>
        <w:t>entre ellos. </w:t>
      </w:r>
      <w:r>
        <w:rPr/>
        <w:t>Salió el Mensajero de Allah, Él le bendiga y le dé    paz, con unos compañeros para reconciliarlos. Así que, se retrasó en volver hasta  </w:t>
      </w:r>
      <w:r>
        <w:rPr>
          <w:spacing w:val="2"/>
        </w:rPr>
        <w:t>que llegó </w:t>
      </w:r>
      <w:r>
        <w:rPr/>
        <w:t>la hora de la oración. De tal modo que </w:t>
      </w:r>
      <w:r>
        <w:rPr>
          <w:spacing w:val="2"/>
        </w:rPr>
        <w:t>Bilal </w:t>
      </w:r>
      <w:r>
        <w:rPr/>
        <w:t>fue a Abu </w:t>
      </w:r>
      <w:r>
        <w:rPr>
          <w:spacing w:val="2"/>
        </w:rPr>
        <w:t>Bakr, Allah </w:t>
      </w:r>
      <w:r>
        <w:rPr>
          <w:spacing w:val="3"/>
        </w:rPr>
        <w:t>esté </w:t>
      </w:r>
      <w:r>
        <w:rPr>
          <w:spacing w:val="2"/>
        </w:rPr>
        <w:t>complacido </w:t>
      </w:r>
      <w:r>
        <w:rPr/>
        <w:t>con él y le dijo: </w:t>
      </w:r>
      <w:r>
        <w:rPr>
          <w:spacing w:val="2"/>
        </w:rPr>
        <w:t>‘¡Abu Bakr! </w:t>
      </w:r>
      <w:r>
        <w:rPr/>
        <w:t>El Mensajero de Allah, Él le bendiga y le   dé</w:t>
      </w:r>
      <w:r>
        <w:rPr>
          <w:spacing w:val="22"/>
        </w:rPr>
        <w:t> </w:t>
      </w:r>
      <w:r>
        <w:rPr/>
        <w:t>paz,</w:t>
      </w:r>
      <w:r>
        <w:rPr>
          <w:spacing w:val="22"/>
        </w:rPr>
        <w:t> </w:t>
      </w:r>
      <w:r>
        <w:rPr/>
        <w:t>se</w:t>
      </w:r>
      <w:r>
        <w:rPr>
          <w:spacing w:val="22"/>
        </w:rPr>
        <w:t> </w:t>
      </w:r>
      <w:r>
        <w:rPr/>
        <w:t>ha</w:t>
      </w:r>
      <w:r>
        <w:rPr>
          <w:spacing w:val="22"/>
        </w:rPr>
        <w:t> </w:t>
      </w:r>
      <w:r>
        <w:rPr/>
        <w:t>visto</w:t>
      </w:r>
      <w:r>
        <w:rPr>
          <w:spacing w:val="22"/>
        </w:rPr>
        <w:t> </w:t>
      </w:r>
      <w:r>
        <w:rPr/>
        <w:t>imposibilitado</w:t>
      </w:r>
      <w:r>
        <w:rPr>
          <w:spacing w:val="22"/>
        </w:rPr>
        <w:t> </w:t>
      </w:r>
      <w:r>
        <w:rPr/>
        <w:t>de</w:t>
      </w:r>
      <w:r>
        <w:rPr>
          <w:spacing w:val="22"/>
        </w:rPr>
        <w:t> </w:t>
      </w:r>
      <w:r>
        <w:rPr/>
        <w:t>venir</w:t>
      </w:r>
      <w:r>
        <w:rPr>
          <w:spacing w:val="22"/>
        </w:rPr>
        <w:t> </w:t>
      </w:r>
      <w:r>
        <w:rPr/>
        <w:t>y</w:t>
      </w:r>
      <w:r>
        <w:rPr>
          <w:spacing w:val="22"/>
        </w:rPr>
        <w:t> </w:t>
      </w:r>
      <w:r>
        <w:rPr/>
        <w:t>el</w:t>
      </w:r>
      <w:r>
        <w:rPr>
          <w:spacing w:val="22"/>
        </w:rPr>
        <w:t> </w:t>
      </w:r>
      <w:r>
        <w:rPr/>
        <w:t>momento</w:t>
      </w:r>
      <w:r>
        <w:rPr>
          <w:spacing w:val="15"/>
        </w:rPr>
        <w:t> </w:t>
      </w:r>
      <w:r>
        <w:rPr/>
        <w:t>de</w:t>
      </w:r>
      <w:r>
        <w:rPr>
          <w:spacing w:val="15"/>
        </w:rPr>
        <w:t> </w:t>
      </w:r>
      <w:r>
        <w:rPr/>
        <w:t>la</w:t>
      </w:r>
      <w:r>
        <w:rPr>
          <w:spacing w:val="15"/>
        </w:rPr>
        <w:t> </w:t>
      </w:r>
      <w:r>
        <w:rPr/>
        <w:t>oración</w:t>
      </w:r>
      <w:r>
        <w:rPr>
          <w:spacing w:val="15"/>
        </w:rPr>
        <w:t> </w:t>
      </w:r>
      <w:r>
        <w:rPr/>
        <w:t>ha</w:t>
      </w:r>
      <w:r>
        <w:rPr>
          <w:spacing w:val="15"/>
        </w:rPr>
        <w:t> </w:t>
      </w:r>
      <w:r>
        <w:rPr>
          <w:spacing w:val="2"/>
        </w:rPr>
        <w:t>llegado.</w:t>
      </w:r>
    </w:p>
    <w:p>
      <w:pPr>
        <w:pStyle w:val="BodyText"/>
        <w:ind w:left="1560" w:right="3900" w:hanging="405"/>
      </w:pPr>
      <w:r>
        <w:rPr/>
        <w:t>¿Puedes hacer tú de </w:t>
      </w:r>
      <w:r>
        <w:rPr>
          <w:i/>
        </w:rPr>
        <w:t>imam </w:t>
      </w:r>
      <w:r>
        <w:rPr/>
        <w:t>con la gente?’ Dijo: ‘Sí, si quieres.’</w:t>
      </w:r>
    </w:p>
    <w:p>
      <w:pPr>
        <w:pStyle w:val="BodyText"/>
        <w:ind w:left="1155" w:right="113" w:firstLine="405"/>
        <w:jc w:val="both"/>
      </w:pPr>
      <w:r>
        <w:rPr/>
        <w:t>Así que dio Bilal la orden de ponerse en pie para la oración y se adelantó Abu </w:t>
      </w:r>
      <w:r>
        <w:rPr>
          <w:spacing w:val="4"/>
        </w:rPr>
        <w:t>Bakar </w:t>
      </w:r>
      <w:r>
        <w:rPr/>
        <w:t>y </w:t>
      </w:r>
      <w:r>
        <w:rPr>
          <w:spacing w:val="4"/>
        </w:rPr>
        <w:t>dijo: </w:t>
      </w:r>
      <w:r>
        <w:rPr/>
        <w:t>‘</w:t>
      </w:r>
      <w:r>
        <w:rPr>
          <w:i/>
        </w:rPr>
        <w:t>Allahu </w:t>
      </w:r>
      <w:r>
        <w:rPr>
          <w:i/>
          <w:spacing w:val="3"/>
        </w:rPr>
        <w:t>akbar’</w:t>
      </w:r>
      <w:r>
        <w:rPr>
          <w:spacing w:val="3"/>
        </w:rPr>
        <w:t>. </w:t>
      </w:r>
      <w:r>
        <w:rPr/>
        <w:t>Y la </w:t>
      </w:r>
      <w:r>
        <w:rPr>
          <w:spacing w:val="3"/>
        </w:rPr>
        <w:t>gente dijo: ‘</w:t>
      </w:r>
      <w:r>
        <w:rPr>
          <w:i/>
          <w:spacing w:val="3"/>
        </w:rPr>
        <w:t>Allahu akbar’</w:t>
      </w:r>
      <w:r>
        <w:rPr>
          <w:spacing w:val="3"/>
        </w:rPr>
        <w:t>. </w:t>
      </w:r>
      <w:r>
        <w:rPr/>
        <w:t>Y llegó en ese </w:t>
      </w:r>
      <w:r>
        <w:rPr>
          <w:spacing w:val="2"/>
        </w:rPr>
        <w:t>momen- </w:t>
      </w:r>
      <w:r>
        <w:rPr/>
        <w:t>to el </w:t>
      </w:r>
      <w:r>
        <w:rPr>
          <w:spacing w:val="2"/>
        </w:rPr>
        <w:t>Mensajero </w:t>
      </w:r>
      <w:r>
        <w:rPr/>
        <w:t>de </w:t>
      </w:r>
      <w:r>
        <w:rPr>
          <w:spacing w:val="2"/>
        </w:rPr>
        <w:t>Allah, </w:t>
      </w:r>
      <w:r>
        <w:rPr/>
        <w:t>Él le </w:t>
      </w:r>
      <w:r>
        <w:rPr>
          <w:spacing w:val="2"/>
        </w:rPr>
        <w:t>bendiga </w:t>
      </w:r>
      <w:r>
        <w:rPr/>
        <w:t>y le dé </w:t>
      </w:r>
      <w:r>
        <w:rPr>
          <w:spacing w:val="2"/>
        </w:rPr>
        <w:t>paz, </w:t>
      </w:r>
      <w:r>
        <w:rPr/>
        <w:t>andando </w:t>
      </w:r>
      <w:r>
        <w:rPr>
          <w:spacing w:val="2"/>
        </w:rPr>
        <w:t>entre </w:t>
      </w:r>
      <w:r>
        <w:rPr/>
        <w:t>las filas hasta llegar a la primera fila. Empezó la gente a dar palmas y Abu Bakr no se daba la  vuelta en la </w:t>
      </w:r>
      <w:r>
        <w:rPr>
          <w:spacing w:val="3"/>
        </w:rPr>
        <w:t>oración </w:t>
      </w:r>
      <w:r>
        <w:rPr/>
        <w:t>para mirar. Entonces las palmas de la gente abundaron hasta  que Abu Bakr giró y vio que el Mensajero de Allah, Él le bendiga y le dé paz, </w:t>
      </w:r>
      <w:r>
        <w:rPr>
          <w:spacing w:val="6"/>
        </w:rPr>
        <w:t>esta-</w:t>
      </w:r>
      <w:r>
        <w:rPr>
          <w:spacing w:val="72"/>
        </w:rPr>
        <w:t> </w:t>
      </w:r>
      <w:r>
        <w:rPr/>
        <w:t>ba presente. Y él le hizo señas de que siguiera en su sitio. </w:t>
      </w:r>
      <w:r>
        <w:rPr>
          <w:spacing w:val="2"/>
        </w:rPr>
        <w:t>Pero </w:t>
      </w:r>
      <w:r>
        <w:rPr/>
        <w:t>Abu Bakr, Allah es-  té complacido con él, levantó su mano, dando alabanzas a Allah al ver que el </w:t>
      </w:r>
      <w:r>
        <w:rPr>
          <w:spacing w:val="4"/>
        </w:rPr>
        <w:t>Men- </w:t>
      </w:r>
      <w:r>
        <w:rPr/>
        <w:t>sajero</w:t>
      </w:r>
      <w:r>
        <w:rPr>
          <w:spacing w:val="19"/>
        </w:rPr>
        <w:t> </w:t>
      </w:r>
      <w:r>
        <w:rPr/>
        <w:t>había</w:t>
      </w:r>
      <w:r>
        <w:rPr>
          <w:spacing w:val="20"/>
        </w:rPr>
        <w:t> </w:t>
      </w:r>
      <w:r>
        <w:rPr>
          <w:spacing w:val="3"/>
        </w:rPr>
        <w:t>llegado</w:t>
      </w:r>
      <w:r>
        <w:rPr>
          <w:spacing w:val="19"/>
        </w:rPr>
        <w:t> </w:t>
      </w:r>
      <w:r>
        <w:rPr/>
        <w:t>y</w:t>
      </w:r>
      <w:r>
        <w:rPr>
          <w:spacing w:val="19"/>
        </w:rPr>
        <w:t> </w:t>
      </w:r>
      <w:r>
        <w:rPr/>
        <w:t>retrocedió</w:t>
      </w:r>
      <w:r>
        <w:rPr>
          <w:spacing w:val="22"/>
        </w:rPr>
        <w:t> </w:t>
      </w:r>
      <w:r>
        <w:rPr/>
        <w:t>sin</w:t>
      </w:r>
      <w:r>
        <w:rPr>
          <w:spacing w:val="22"/>
        </w:rPr>
        <w:t> </w:t>
      </w:r>
      <w:r>
        <w:rPr/>
        <w:t>dar</w:t>
      </w:r>
      <w:r>
        <w:rPr>
          <w:spacing w:val="22"/>
        </w:rPr>
        <w:t> </w:t>
      </w:r>
      <w:r>
        <w:rPr/>
        <w:t>la</w:t>
      </w:r>
      <w:r>
        <w:rPr>
          <w:spacing w:val="22"/>
        </w:rPr>
        <w:t> </w:t>
      </w:r>
      <w:r>
        <w:rPr>
          <w:spacing w:val="2"/>
        </w:rPr>
        <w:t>espalda</w:t>
      </w:r>
      <w:r>
        <w:rPr>
          <w:spacing w:val="20"/>
        </w:rPr>
        <w:t> </w:t>
      </w:r>
      <w:r>
        <w:rPr/>
        <w:t>a</w:t>
      </w:r>
      <w:r>
        <w:rPr>
          <w:spacing w:val="22"/>
        </w:rPr>
        <w:t> </w:t>
      </w:r>
      <w:r>
        <w:rPr/>
        <w:t>la</w:t>
      </w:r>
      <w:r>
        <w:rPr>
          <w:spacing w:val="22"/>
        </w:rPr>
        <w:t> </w:t>
      </w:r>
      <w:r>
        <w:rPr>
          <w:spacing w:val="2"/>
        </w:rPr>
        <w:t>dirección</w:t>
      </w:r>
      <w:r>
        <w:rPr>
          <w:spacing w:val="20"/>
        </w:rPr>
        <w:t> </w:t>
      </w:r>
      <w:r>
        <w:rPr/>
        <w:t>de</w:t>
      </w:r>
      <w:r>
        <w:rPr>
          <w:spacing w:val="20"/>
        </w:rPr>
        <w:t> </w:t>
      </w:r>
      <w:r>
        <w:rPr/>
        <w:t>la</w:t>
      </w:r>
      <w:r>
        <w:rPr>
          <w:spacing w:val="20"/>
        </w:rPr>
        <w:t> </w:t>
      </w:r>
      <w:r>
        <w:rPr>
          <w:i/>
          <w:spacing w:val="5"/>
        </w:rPr>
        <w:t>qibla</w:t>
      </w:r>
      <w:r>
        <w:rPr>
          <w:spacing w:val="5"/>
        </w:rPr>
        <w:t>,</w:t>
      </w:r>
      <w:r>
        <w:rPr>
          <w:spacing w:val="15"/>
        </w:rPr>
        <w:t> </w:t>
      </w:r>
      <w:r>
        <w:rPr>
          <w:spacing w:val="4"/>
        </w:rPr>
        <w:t>hasta</w:t>
      </w:r>
    </w:p>
    <w:p>
      <w:pPr>
        <w:pStyle w:val="BodyText"/>
        <w:rPr>
          <w:sz w:val="20"/>
        </w:r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118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pPr>
      <w:r>
        <w:rPr/>
        <w:t>situarse en la fila. Adelantándose el Mensajero de Allah, Él le bendiga y le dé paz, hizo la oración con la gente como imam.</w:t>
      </w:r>
    </w:p>
    <w:p>
      <w:pPr>
        <w:pStyle w:val="BodyText"/>
        <w:ind w:left="1215" w:right="128" w:firstLine="405"/>
        <w:jc w:val="both"/>
      </w:pPr>
      <w:r>
        <w:rPr/>
        <w:t>Cuando concluyó la oración se dirigió a la gente diciendo: ‘Hombres, ¿qué os pasa? ¿Por qué dais palmadas cuando os ocurre algo en la oración? Y sólo las muje- res dan palmadas. A quien le ocurra algo en la oración que diga </w:t>
      </w:r>
      <w:r>
        <w:rPr>
          <w:i/>
        </w:rPr>
        <w:t>subhana Allah</w:t>
      </w:r>
      <w:r>
        <w:rPr/>
        <w:t>, de forma que, cuando el orante oiga esto preste atención el que reza   delante.’</w:t>
      </w:r>
    </w:p>
    <w:p>
      <w:pPr>
        <w:pStyle w:val="BodyText"/>
        <w:ind w:left="1620" w:right="1490"/>
      </w:pPr>
      <w:r>
        <w:rPr/>
        <w:t>Después dijo:</w:t>
      </w:r>
    </w:p>
    <w:p>
      <w:pPr>
        <w:pStyle w:val="BodyText"/>
        <w:ind w:left="1215" w:right="129" w:firstLine="405"/>
        <w:jc w:val="both"/>
      </w:pPr>
      <w:r>
        <w:rPr/>
        <w:t>‘Abu Bakar, ¿qué te ha impedido rezar delante con la gente cuando yo te lo he indicado?’</w:t>
      </w:r>
    </w:p>
    <w:p>
      <w:pPr>
        <w:pStyle w:val="BodyText"/>
        <w:ind w:left="1215" w:right="154" w:firstLine="405"/>
        <w:jc w:val="both"/>
      </w:pPr>
      <w:r>
        <w:rPr/>
        <w:t>Y dijo Abu Bakar: ‘No está bien para el hijo de Abu Quháfa (es decir, Abu Bakar) rezar como </w:t>
      </w:r>
      <w:r>
        <w:rPr>
          <w:i/>
        </w:rPr>
        <w:t>imam </w:t>
      </w:r>
      <w:r>
        <w:rPr/>
        <w:t>estando presente el Profeta, Allah le bendiga y le dé  paz.”</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9"/>
        </w:rPr>
      </w:pPr>
    </w:p>
    <w:p>
      <w:pPr>
        <w:spacing w:before="81"/>
        <w:ind w:left="0" w:right="129" w:firstLine="0"/>
        <w:jc w:val="right"/>
        <w:rPr>
          <w:rFonts w:ascii="Arial Narrow"/>
          <w:sz w:val="19"/>
        </w:rPr>
      </w:pPr>
      <w:r>
        <w:rPr>
          <w:rFonts w:ascii="Arial Narrow"/>
          <w:sz w:val="19"/>
        </w:rPr>
        <w:t>119</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2 DEL FAVOR Y EL RESPETO PARA " w:id="40"/>
                  <w:bookmarkEnd w:id="40"/>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32</w:t>
                  </w:r>
                </w:p>
              </w:txbxContent>
            </v:textbox>
            <v:fill type="solid"/>
          </v:shape>
        </w:pict>
      </w:r>
      <w:r>
        <w:rPr>
          <w:rFonts w:ascii="Arial Narrow"/>
          <w:sz w:val="20"/>
        </w:rPr>
      </w:r>
    </w:p>
    <w:p>
      <w:pPr>
        <w:pStyle w:val="Heading2"/>
        <w:spacing w:line="280" w:lineRule="auto"/>
      </w:pPr>
      <w:bookmarkStart w:name="_TOC_250037" w:id="41"/>
      <w:r>
        <w:rPr>
          <w:color w:val="808080"/>
          <w:sz w:val="36"/>
        </w:rPr>
        <w:t>D</w:t>
      </w:r>
      <w:r>
        <w:rPr>
          <w:color w:val="808080"/>
        </w:rPr>
        <w:t>EL </w:t>
      </w:r>
      <w:r>
        <w:rPr>
          <w:color w:val="808080"/>
          <w:spacing w:val="-3"/>
        </w:rPr>
        <w:t>FAVOR </w:t>
      </w:r>
      <w:r>
        <w:rPr>
          <w:color w:val="808080"/>
        </w:rPr>
        <w:t>Y EL </w:t>
      </w:r>
      <w:r>
        <w:rPr>
          <w:color w:val="808080"/>
          <w:spacing w:val="-3"/>
        </w:rPr>
        <w:t>RESPETO </w:t>
      </w:r>
      <w:r>
        <w:rPr>
          <w:color w:val="808080"/>
        </w:rPr>
        <w:t>PARA CON LOS MUSULMANES DÉBILES Y</w:t>
      </w:r>
      <w:r>
        <w:rPr>
          <w:color w:val="808080"/>
          <w:spacing w:val="54"/>
        </w:rPr>
        <w:t> </w:t>
      </w:r>
      <w:bookmarkEnd w:id="41"/>
      <w:r>
        <w:rPr>
          <w:color w:val="808080"/>
          <w:spacing w:val="-3"/>
        </w:rPr>
        <w:t>POBRES</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“Ten paciencia en la compañía de los que recuerdan a su Señor mañana y tarde, buscando Su faz y no apartes tus ojos de  ellos.”</w:t>
      </w:r>
    </w:p>
    <w:p>
      <w:pPr>
        <w:spacing w:before="11"/>
        <w:ind w:left="80" w:right="127" w:firstLine="0"/>
        <w:jc w:val="left"/>
        <w:rPr>
          <w:rFonts w:ascii="Arial"/>
          <w:b/>
          <w:sz w:val="16"/>
        </w:rPr>
      </w:pPr>
      <w:r>
        <w:rPr>
          <w:rFonts w:ascii="Arial"/>
          <w:b/>
          <w:color w:val="808080"/>
          <w:w w:val="105"/>
          <w:sz w:val="16"/>
        </w:rPr>
        <w:t>(La Cueva /28)</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50" w:right="0" w:firstLine="0"/>
        <w:jc w:val="center"/>
        <w:rPr>
          <w:rFonts w:ascii="Arial Black"/>
          <w:sz w:val="19"/>
        </w:rPr>
      </w:pPr>
      <w:r>
        <w:rPr>
          <w:rFonts w:ascii="Arial Black"/>
          <w:color w:val="808080"/>
          <w:w w:val="105"/>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256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Háriza Ibn Wahbin, Allah esté complacido con él, que oyó decir al Mensajero de Allah, Él le bendiga y le dé paz:</w:t>
      </w:r>
    </w:p>
    <w:p>
      <w:pPr>
        <w:pStyle w:val="BodyText"/>
        <w:spacing w:before="120"/>
        <w:ind w:left="180" w:right="165" w:firstLine="405"/>
      </w:pPr>
      <w:r>
        <w:rPr/>
        <w:t>“¿Acaso no queréis que os hable de la gente del Jardín?: Todo débil, humilde y despreciado por los demás. Y si jurara por Allah, Él le colmaría.</w:t>
      </w:r>
    </w:p>
    <w:p>
      <w:pPr>
        <w:pStyle w:val="BodyText"/>
        <w:ind w:left="180" w:right="165" w:firstLine="405"/>
      </w:pPr>
      <w:r>
        <w:rPr/>
        <w:t>Después dijo: ‘¿Acaso no queréis que os hable de la gente del Fuego?: El </w:t>
      </w:r>
      <w:r>
        <w:rPr>
          <w:spacing w:val="-6"/>
        </w:rPr>
        <w:t>in- </w:t>
      </w:r>
      <w:r>
        <w:rPr/>
        <w:t>humano, el avaro, el</w:t>
      </w:r>
      <w:r>
        <w:rPr>
          <w:spacing w:val="54"/>
        </w:rPr>
        <w:t> </w:t>
      </w:r>
      <w:r>
        <w:rPr/>
        <w:t>engreído’.”</w:t>
      </w:r>
    </w:p>
    <w:p>
      <w:pPr>
        <w:spacing w:after="0"/>
        <w:sectPr>
          <w:type w:val="continuous"/>
          <w:pgSz w:w="11920" w:h="16840"/>
          <w:pgMar w:top="1600" w:bottom="280" w:left="1680" w:right="1080"/>
          <w:cols w:num="2" w:equalWidth="0">
            <w:col w:w="886" w:space="89"/>
            <w:col w:w="8185"/>
          </w:cols>
        </w:sectPr>
      </w:pPr>
    </w:p>
    <w:p>
      <w:pPr>
        <w:pStyle w:val="BodyText"/>
      </w:pPr>
    </w:p>
    <w:p>
      <w:pPr>
        <w:spacing w:before="191"/>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257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Abbás, Allah esté complacido con él,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6" w:space="40"/>
            <w:col w:w="3665" w:space="1560"/>
            <w:col w:w="3009"/>
          </w:cols>
        </w:sectPr>
      </w:pPr>
    </w:p>
    <w:p>
      <w:pPr>
        <w:pStyle w:val="BodyText"/>
        <w:spacing w:before="120"/>
        <w:ind w:left="1155" w:right="128" w:firstLine="405"/>
        <w:jc w:val="both"/>
      </w:pPr>
      <w:r>
        <w:rPr/>
        <w:t>“Un hombre pasó frente al Mensajero de Allah, Él le bendiga y le dé paz. Y di- rigiéndose a uno que estaba junto a él, le preguntó: ‘¿Qué opinión te merece este hombre que acaba de llegar?’</w:t>
      </w:r>
    </w:p>
    <w:p>
      <w:pPr>
        <w:pStyle w:val="BodyText"/>
        <w:ind w:left="1155" w:right="129" w:firstLine="405"/>
        <w:jc w:val="both"/>
      </w:pPr>
      <w:r>
        <w:rPr/>
        <w:t>Y dijo: ‘Es un hombre de entre los nobles de la gente. Y por Allah, que es me- recedor del casamiento cuando solicita esposa; y es digno de ser escuchado cuando intercede por alguien.’</w:t>
      </w:r>
    </w:p>
    <w:p>
      <w:pPr>
        <w:pStyle w:val="BodyText"/>
        <w:ind w:left="1560" w:right="192"/>
      </w:pPr>
      <w:r>
        <w:rPr/>
        <w:t>Entonces calló el Mensajero de Allah.</w:t>
      </w:r>
    </w:p>
    <w:p>
      <w:pPr>
        <w:pStyle w:val="BodyText"/>
        <w:ind w:left="1155" w:right="128" w:firstLine="405"/>
        <w:jc w:val="both"/>
      </w:pPr>
      <w:r>
        <w:rPr/>
        <w:t>Después pasó otro hombre y le hizo la misma pregunta. ‘¿Qué opinión te me- rece éste?’</w:t>
      </w:r>
    </w:p>
    <w:p>
      <w:pPr>
        <w:pStyle w:val="BodyText"/>
        <w:ind w:left="1155" w:right="127" w:firstLine="405"/>
        <w:jc w:val="right"/>
      </w:pPr>
      <w:r>
        <w:rPr>
          <w:spacing w:val="3"/>
        </w:rPr>
        <w:t>Dijo: ‘¡Oh </w:t>
      </w:r>
      <w:r>
        <w:rPr/>
        <w:t>Mensajero de Allah! Este es uno de los pobres musulmanes. No es</w:t>
      </w:r>
      <w:r>
        <w:rPr>
          <w:spacing w:val="2"/>
        </w:rPr>
        <w:t> </w:t>
      </w:r>
      <w:r>
        <w:rPr/>
        <w:t>merecedor</w:t>
      </w:r>
      <w:r>
        <w:rPr>
          <w:spacing w:val="51"/>
        </w:rPr>
        <w:t> </w:t>
      </w:r>
      <w:r>
        <w:rPr/>
        <w:t>de</w:t>
      </w:r>
      <w:r>
        <w:rPr>
          <w:spacing w:val="51"/>
        </w:rPr>
        <w:t> </w:t>
      </w:r>
      <w:r>
        <w:rPr/>
        <w:t>que</w:t>
      </w:r>
      <w:r>
        <w:rPr>
          <w:spacing w:val="51"/>
        </w:rPr>
        <w:t> </w:t>
      </w:r>
      <w:r>
        <w:rPr/>
        <w:t>la</w:t>
      </w:r>
      <w:r>
        <w:rPr>
          <w:spacing w:val="51"/>
        </w:rPr>
        <w:t> </w:t>
      </w:r>
      <w:r>
        <w:rPr/>
        <w:t>gente</w:t>
      </w:r>
      <w:r>
        <w:rPr>
          <w:spacing w:val="51"/>
        </w:rPr>
        <w:t> </w:t>
      </w:r>
      <w:r>
        <w:rPr/>
        <w:t>lo</w:t>
      </w:r>
      <w:r>
        <w:rPr>
          <w:spacing w:val="51"/>
        </w:rPr>
        <w:t> </w:t>
      </w:r>
      <w:r>
        <w:rPr/>
        <w:t>acepte</w:t>
      </w:r>
      <w:r>
        <w:rPr>
          <w:spacing w:val="51"/>
        </w:rPr>
        <w:t> </w:t>
      </w:r>
      <w:r>
        <w:rPr/>
        <w:t>cuando</w:t>
      </w:r>
      <w:r>
        <w:rPr>
          <w:spacing w:val="50"/>
        </w:rPr>
        <w:t> </w:t>
      </w:r>
      <w:r>
        <w:rPr/>
        <w:t>solicita</w:t>
      </w:r>
      <w:r>
        <w:rPr>
          <w:spacing w:val="50"/>
        </w:rPr>
        <w:t> </w:t>
      </w:r>
      <w:r>
        <w:rPr/>
        <w:t>esposa</w:t>
      </w:r>
      <w:r>
        <w:rPr>
          <w:spacing w:val="50"/>
        </w:rPr>
        <w:t> </w:t>
      </w:r>
      <w:r>
        <w:rPr/>
        <w:t>ni</w:t>
      </w:r>
      <w:r>
        <w:rPr>
          <w:spacing w:val="51"/>
        </w:rPr>
        <w:t> </w:t>
      </w:r>
      <w:r>
        <w:rPr/>
        <w:t>de</w:t>
      </w:r>
      <w:r>
        <w:rPr>
          <w:spacing w:val="51"/>
        </w:rPr>
        <w:t> </w:t>
      </w:r>
      <w:r>
        <w:rPr/>
        <w:t>ser</w:t>
      </w:r>
      <w:r>
        <w:rPr>
          <w:spacing w:val="51"/>
        </w:rPr>
        <w:t> </w:t>
      </w:r>
      <w:r>
        <w:rPr/>
        <w:t>aceptado</w:t>
      </w:r>
      <w:r>
        <w:rPr>
          <w:spacing w:val="2"/>
          <w:w w:val="99"/>
        </w:rPr>
        <w:t> </w:t>
      </w:r>
      <w:r>
        <w:rPr/>
        <w:t>cuando intercede por alguien. Ni tampoco es digno de ser respetado </w:t>
      </w:r>
      <w:r>
        <w:rPr>
          <w:spacing w:val="2"/>
        </w:rPr>
        <w:t>cuando  </w:t>
      </w:r>
      <w:r>
        <w:rPr/>
        <w:t>habla.’</w:t>
      </w:r>
    </w:p>
    <w:p>
      <w:pPr>
        <w:pStyle w:val="BodyText"/>
        <w:ind w:left="1155" w:right="128" w:firstLine="405"/>
        <w:jc w:val="both"/>
      </w:pPr>
      <w:r>
        <w:rPr/>
        <w:t>Y dijo el Mensajero de Allah, Él le bendiga y le dé paz: ‘Este hombre es mejor que toda la Tierra cubierta de hombres como ese otro que habéis  honrado’.”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9"/>
        <w:rPr>
          <w:rFonts w:ascii="Arial"/>
          <w:b/>
          <w:sz w:val="22"/>
        </w:rPr>
      </w:pPr>
    </w:p>
    <w:p>
      <w:pPr>
        <w:spacing w:before="81"/>
        <w:ind w:left="1155" w:right="192" w:firstLine="0"/>
        <w:jc w:val="left"/>
        <w:rPr>
          <w:rFonts w:ascii="Arial Narrow"/>
          <w:sz w:val="19"/>
        </w:rPr>
      </w:pPr>
      <w:r>
        <w:rPr>
          <w:rFonts w:ascii="Arial Narrow"/>
          <w:w w:val="105"/>
          <w:sz w:val="19"/>
        </w:rPr>
        <w:t>120</w:t>
      </w:r>
    </w:p>
    <w:p>
      <w:pPr>
        <w:spacing w:after="0"/>
        <w:jc w:val="left"/>
        <w:rPr>
          <w:rFonts w:ascii="Arial Narrow"/>
          <w:sz w:val="19"/>
        </w:rPr>
        <w:sectPr>
          <w:type w:val="continuous"/>
          <w:pgSz w:w="11920" w:h="16840"/>
          <w:pgMar w:top="1600" w:bottom="280" w:left="1680" w:right="1080"/>
        </w:sectPr>
      </w:pPr>
    </w:p>
    <w:p>
      <w:pPr>
        <w:spacing w:before="40"/>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258</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De Abu Said al Judrí, Allah esté complacido con él, que dijo el Profeta, Allah le bendiga y le dé   paz:</w:t>
      </w:r>
    </w:p>
    <w:p>
      <w:pPr>
        <w:pStyle w:val="BodyText"/>
        <w:spacing w:before="120"/>
        <w:ind w:left="229" w:right="128" w:firstLine="405"/>
        <w:jc w:val="both"/>
      </w:pPr>
      <w:r>
        <w:rPr/>
        <w:t>“Disputaban el Jardín y el Fuego. Y dijo el Fuego: ‘Conmigo estarán los que coaccionan y subyugan a los demás por su propio capricho. Y también los sober- bios.’</w:t>
      </w:r>
    </w:p>
    <w:p>
      <w:pPr>
        <w:pStyle w:val="BodyText"/>
        <w:ind w:left="634" w:right="240"/>
      </w:pPr>
      <w:r>
        <w:rPr/>
        <w:t>Y dijo el Jardín: ‘Y conmigo estarán los débiles y los  pobres.’</w:t>
      </w:r>
    </w:p>
    <w:p>
      <w:pPr>
        <w:pStyle w:val="BodyText"/>
        <w:ind w:left="229" w:right="128" w:firstLine="405"/>
        <w:jc w:val="both"/>
      </w:pPr>
      <w:r>
        <w:rPr/>
        <w:t>Y dictaminó Allah entre los dos diciendo al Jardín: ‘Realmente tú eres Mi mise- ricordia y compadezco contigo a quien Yo quiero.’</w:t>
      </w:r>
    </w:p>
    <w:p>
      <w:pPr>
        <w:pStyle w:val="BodyText"/>
        <w:ind w:left="229" w:right="156" w:firstLine="405"/>
        <w:jc w:val="both"/>
      </w:pPr>
      <w:r>
        <w:rPr/>
        <w:t>‘Y tú eres realmente el Fuego de Mi castigo y atormento con él a quien Yo quiero. Y ambos me corresponde a Mí llenarlos’.”</w:t>
      </w:r>
    </w:p>
    <w:p>
      <w:pPr>
        <w:spacing w:after="0"/>
        <w:jc w:val="both"/>
        <w:sectPr>
          <w:pgSz w:w="11920" w:h="16840"/>
          <w:pgMar w:top="12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259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260</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120" w:firstLine="405"/>
      </w:pPr>
      <w:r>
        <w:rPr/>
        <w:t>“Realmente el Último Día vendrá el hombre influyente y de cuerpo pesado, pe- ro su peso ante Allah no equivaldrá ni al del ala de un  mosquito.”</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Y del mismo se transmitió que  dijo:</w:t>
      </w:r>
    </w:p>
    <w:p>
      <w:pPr>
        <w:pStyle w:val="BodyText"/>
        <w:spacing w:before="120"/>
        <w:ind w:left="1215" w:right="128" w:firstLine="405"/>
        <w:jc w:val="both"/>
      </w:pPr>
      <w:r>
        <w:rPr/>
        <w:t>“El Mensajero de Allah, Él le bendiga y le dé paz, había dejado de ver unos </w:t>
      </w:r>
      <w:r>
        <w:rPr>
          <w:spacing w:val="2"/>
        </w:rPr>
        <w:t>dí- </w:t>
      </w:r>
      <w:r>
        <w:rPr/>
        <w:t>as a una mujer negra o a un joven que solía barrer la mezquita. Preguntó por ella y   le dijeron que había muerto. Y preguntó: ‘¿Por qué no me lo habéis </w:t>
      </w:r>
      <w:r>
        <w:rPr>
          <w:spacing w:val="9"/>
        </w:rPr>
        <w:t> </w:t>
      </w:r>
      <w:r>
        <w:rPr/>
        <w:t>comunicado?’</w:t>
      </w:r>
    </w:p>
    <w:p>
      <w:pPr>
        <w:pStyle w:val="BodyText"/>
        <w:ind w:left="1215" w:right="129" w:firstLine="405"/>
        <w:jc w:val="both"/>
      </w:pPr>
      <w:r>
        <w:rPr/>
        <w:t>Como si ellos le hubiesen quitado importancia al asunto. Dijo entonces: ‘Gui- adme hasta su tumba.’</w:t>
      </w:r>
    </w:p>
    <w:p>
      <w:pPr>
        <w:pStyle w:val="BodyText"/>
        <w:ind w:left="1215" w:right="128" w:firstLine="405"/>
        <w:jc w:val="both"/>
      </w:pPr>
      <w:r>
        <w:rPr/>
        <w:t>Así que le condujeron hasta su tumba e hizo oraciones y ruegos por ella. Des- pués dijo: ‘Estas tumbas están llenas de  oscuridad y Allah las va a iluminar para ellos con mis oraciones y mis ruegos’.”</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261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que dijo el Profeta, Allah le bendiga y le dé  paz:</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4100" w:space="1065"/>
            <w:col w:w="3069"/>
          </w:cols>
        </w:sectPr>
      </w:pPr>
    </w:p>
    <w:p>
      <w:pPr>
        <w:pStyle w:val="BodyText"/>
        <w:spacing w:before="120"/>
        <w:ind w:left="1215" w:right="129" w:firstLine="405"/>
        <w:jc w:val="both"/>
      </w:pPr>
      <w:r>
        <w:rPr/>
        <w:t>“Tal vez se encuentre alguien con aspecto de pobre pero de rango elevado ante Allah, a quien la gente desprecia y echa de todas las puertas, que sería respondido y colmado por Allah, si le hiciese alguna petición o  juramento.”</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262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Usama, Allah esté complacido con él, que dijo el Profeta, Allah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5855" w:space="435"/>
            <w:col w:w="1944"/>
          </w:cols>
        </w:sectPr>
      </w:pPr>
    </w:p>
    <w:p>
      <w:pPr>
        <w:pStyle w:val="BodyText"/>
        <w:spacing w:before="120"/>
        <w:ind w:left="1215" w:right="128" w:firstLine="405"/>
        <w:jc w:val="both"/>
      </w:pPr>
      <w:r>
        <w:rPr/>
        <w:t>“Estuve ante la puerta del Jardín* y la mayoría de los que entraban en él eran pobres. Y los ricos estaban detenidos, sin que se les permitiera la </w:t>
      </w:r>
      <w:r>
        <w:rPr>
          <w:spacing w:val="2"/>
        </w:rPr>
        <w:t>entrada </w:t>
      </w:r>
      <w:r>
        <w:rPr/>
        <w:t>a </w:t>
      </w:r>
      <w:r>
        <w:rPr>
          <w:spacing w:val="2"/>
        </w:rPr>
        <w:t>aque-  </w:t>
      </w:r>
      <w:r>
        <w:rPr/>
        <w:t>llos que no habían pagado los derechos obligatorios de Allah, esperando la </w:t>
      </w:r>
      <w:r>
        <w:rPr>
          <w:spacing w:val="2"/>
        </w:rPr>
        <w:t>cuenta </w:t>
      </w:r>
      <w:r>
        <w:rPr>
          <w:spacing w:val="30"/>
        </w:rPr>
        <w:t> </w:t>
      </w:r>
      <w:r>
        <w:rPr/>
        <w:t>y</w:t>
      </w:r>
    </w:p>
    <w:p>
      <w:pPr>
        <w:pStyle w:val="BodyText"/>
        <w:spacing w:before="4"/>
        <w:rPr>
          <w:sz w:val="23"/>
        </w:rPr>
      </w:pPr>
    </w:p>
    <w:p>
      <w:pPr>
        <w:spacing w:before="81"/>
        <w:ind w:left="0" w:right="129" w:firstLine="0"/>
        <w:jc w:val="right"/>
        <w:rPr>
          <w:rFonts w:ascii="Arial Narrow"/>
          <w:sz w:val="19"/>
        </w:rPr>
      </w:pPr>
      <w:r>
        <w:rPr>
          <w:rFonts w:ascii="Arial Narrow"/>
          <w:sz w:val="19"/>
        </w:rPr>
        <w:t>121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pPr>
      <w:r>
        <w:rPr/>
        <w:t>a que se les diera permiso para entrar en el Jardín. Mientras que a la gente del Fue- go se le ordenó ir al</w:t>
      </w:r>
      <w:r>
        <w:rPr>
          <w:spacing w:val="-1"/>
        </w:rPr>
        <w:t> </w:t>
      </w:r>
      <w:r>
        <w:rPr/>
        <w:t>Fuego.</w:t>
      </w:r>
    </w:p>
    <w:p>
      <w:pPr>
        <w:pStyle w:val="BodyText"/>
        <w:ind w:left="1155" w:right="192" w:firstLine="405"/>
      </w:pPr>
      <w:r>
        <w:rPr/>
        <w:t>Y estuve ante la puerta del Fuego y la mayoría de los que entraban eran muje-  res (es decir, </w:t>
      </w:r>
      <w:r>
        <w:rPr>
          <w:spacing w:val="2"/>
        </w:rPr>
        <w:t>aquellas </w:t>
      </w:r>
      <w:r>
        <w:rPr/>
        <w:t>que </w:t>
      </w:r>
      <w:r>
        <w:rPr>
          <w:spacing w:val="2"/>
        </w:rPr>
        <w:t>desobedecían </w:t>
      </w:r>
      <w:r>
        <w:rPr/>
        <w:t>a</w:t>
      </w:r>
      <w:r>
        <w:rPr>
          <w:spacing w:val="53"/>
        </w:rPr>
        <w:t> </w:t>
      </w:r>
      <w:r>
        <w:rPr>
          <w:spacing w:val="3"/>
        </w:rPr>
        <w:t>Allah).”**</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192" w:firstLine="0"/>
        <w:jc w:val="left"/>
        <w:rPr>
          <w:sz w:val="18"/>
        </w:rPr>
      </w:pPr>
      <w:r>
        <w:rPr>
          <w:sz w:val="18"/>
        </w:rPr>
        <w:t>*Referencia a uno de los conocimientos del Profeta, Allah le bendiga y  le dé paz, acerca del “no</w:t>
      </w:r>
      <w:r>
        <w:rPr>
          <w:spacing w:val="-2"/>
          <w:sz w:val="18"/>
        </w:rPr>
        <w:t> </w:t>
      </w:r>
      <w:r>
        <w:rPr>
          <w:sz w:val="18"/>
        </w:rPr>
        <w:t>visto”.</w:t>
      </w:r>
    </w:p>
    <w:p>
      <w:pPr>
        <w:spacing w:line="196" w:lineRule="exact" w:before="59"/>
        <w:ind w:left="3990" w:right="192" w:firstLine="0"/>
        <w:jc w:val="left"/>
        <w:rPr>
          <w:sz w:val="18"/>
        </w:rPr>
      </w:pPr>
      <w:r>
        <w:rPr>
          <w:sz w:val="18"/>
        </w:rPr>
        <w:t>**Las mujeres serían mayoría entre la gente del Fuego al principio y fi- nalmente serían mayoría entre la gente del Jardín.</w:t>
      </w:r>
    </w:p>
    <w:p>
      <w:pPr>
        <w:pStyle w:val="BodyText"/>
        <w:rPr>
          <w:sz w:val="13"/>
        </w:rPr>
      </w:pPr>
    </w:p>
    <w:p>
      <w:pPr>
        <w:spacing w:after="0"/>
        <w:rPr>
          <w:sz w:val="13"/>
        </w:rPr>
        <w:sectPr>
          <w:pgSz w:w="11920" w:h="16840"/>
          <w:pgMar w:top="1180" w:bottom="280" w:left="1680" w:right="1080"/>
        </w:sectPr>
      </w:pPr>
    </w:p>
    <w:p>
      <w:pPr>
        <w:spacing w:before="69"/>
        <w:ind w:left="315" w:right="-3" w:firstLine="0"/>
        <w:jc w:val="left"/>
        <w:rPr>
          <w:rFonts w:ascii="Arial"/>
          <w:b/>
          <w:sz w:val="19"/>
        </w:rPr>
      </w:pPr>
      <w:r>
        <w:rPr>
          <w:rFonts w:ascii="Arial"/>
          <w:b/>
          <w:color w:val="808080"/>
          <w:sz w:val="24"/>
        </w:rPr>
        <w:t>8. </w:t>
      </w:r>
      <w:r>
        <w:rPr>
          <w:rFonts w:ascii="Arial"/>
          <w:b/>
          <w:color w:val="808080"/>
          <w:sz w:val="19"/>
        </w:rPr>
        <w:t>263</w:t>
      </w:r>
    </w:p>
    <w:p>
      <w:pPr>
        <w:pStyle w:val="BodyText"/>
        <w:rPr>
          <w:rFonts w:ascii="Arial"/>
          <w:b/>
          <w:sz w:val="18"/>
        </w:rPr>
      </w:pPr>
      <w:r>
        <w:rPr/>
        <w:br w:type="column"/>
      </w:r>
      <w:r>
        <w:rPr>
          <w:rFonts w:ascii="Arial"/>
          <w:b/>
          <w:sz w:val="18"/>
        </w:rPr>
      </w:r>
    </w:p>
    <w:p>
      <w:pPr>
        <w:spacing w:before="142"/>
        <w:ind w:left="199" w:right="401" w:firstLine="0"/>
        <w:jc w:val="left"/>
        <w:rPr>
          <w:i/>
          <w:sz w:val="18"/>
        </w:rPr>
      </w:pPr>
      <w:r>
        <w:rPr>
          <w:i/>
          <w:sz w:val="18"/>
        </w:rPr>
        <w:t>De Abu Huraira, Allah esté complacido con él, que dijo el Profeta, Allah le bendiga y le dé   paz:</w:t>
      </w:r>
    </w:p>
    <w:p>
      <w:pPr>
        <w:pStyle w:val="BodyText"/>
        <w:spacing w:before="120"/>
        <w:ind w:left="604" w:right="401"/>
      </w:pPr>
      <w:r>
        <w:rPr/>
        <w:t>“Sólo tres hablaron en la cuna: Jesús, hijo de  María.</w:t>
      </w:r>
    </w:p>
    <w:p>
      <w:pPr>
        <w:pStyle w:val="BodyText"/>
        <w:ind w:left="199" w:right="128" w:firstLine="405"/>
        <w:jc w:val="both"/>
      </w:pPr>
      <w:r>
        <w:rPr/>
        <w:t>El personaje de la historia del monje Yuraill, que </w:t>
      </w:r>
      <w:r>
        <w:rPr>
          <w:spacing w:val="-4"/>
        </w:rPr>
        <w:t>era </w:t>
      </w:r>
      <w:r>
        <w:rPr/>
        <w:t>un hombre que solía reti- rarse a una celda para adorar a Allah. Un día llegó su madre a verle para un </w:t>
      </w:r>
      <w:r>
        <w:rPr>
          <w:spacing w:val="2"/>
        </w:rPr>
        <w:t>asunto   </w:t>
      </w:r>
      <w:r>
        <w:rPr/>
        <w:t>y </w:t>
      </w:r>
      <w:r>
        <w:rPr>
          <w:spacing w:val="2"/>
        </w:rPr>
        <w:t>estaba rezando </w:t>
      </w:r>
      <w:r>
        <w:rPr/>
        <w:t>y le </w:t>
      </w:r>
      <w:r>
        <w:rPr>
          <w:spacing w:val="2"/>
        </w:rPr>
        <w:t>dijo: ‘¡Oh Yuraill, </w:t>
      </w:r>
      <w:r>
        <w:rPr/>
        <w:t>te </w:t>
      </w:r>
      <w:r>
        <w:rPr>
          <w:spacing w:val="2"/>
        </w:rPr>
        <w:t>habla </w:t>
      </w:r>
      <w:r>
        <w:rPr/>
        <w:t>tu</w:t>
      </w:r>
      <w:r>
        <w:rPr>
          <w:spacing w:val="45"/>
        </w:rPr>
        <w:t> </w:t>
      </w:r>
      <w:r>
        <w:rPr>
          <w:spacing w:val="3"/>
        </w:rPr>
        <w:t>madre!’</w:t>
      </w:r>
    </w:p>
    <w:p>
      <w:pPr>
        <w:pStyle w:val="BodyText"/>
        <w:ind w:left="604" w:right="128"/>
      </w:pPr>
      <w:r>
        <w:rPr/>
        <w:t>Y </w:t>
      </w:r>
      <w:r>
        <w:rPr>
          <w:spacing w:val="-11"/>
        </w:rPr>
        <w:t>dijo: </w:t>
      </w:r>
      <w:r>
        <w:rPr>
          <w:spacing w:val="-10"/>
        </w:rPr>
        <w:t>‘¡Oh </w:t>
      </w:r>
      <w:r>
        <w:rPr>
          <w:spacing w:val="-11"/>
        </w:rPr>
        <w:t>Señor! </w:t>
      </w:r>
      <w:r>
        <w:rPr>
          <w:spacing w:val="-7"/>
        </w:rPr>
        <w:t>Mi </w:t>
      </w:r>
      <w:r>
        <w:rPr>
          <w:spacing w:val="-11"/>
        </w:rPr>
        <w:t>madre </w:t>
      </w:r>
      <w:r>
        <w:rPr/>
        <w:t>o </w:t>
      </w:r>
      <w:r>
        <w:rPr>
          <w:spacing w:val="-7"/>
        </w:rPr>
        <w:t>mi </w:t>
      </w:r>
      <w:r>
        <w:rPr>
          <w:spacing w:val="-12"/>
        </w:rPr>
        <w:t>oración’. Siguió </w:t>
      </w:r>
      <w:r>
        <w:rPr>
          <w:spacing w:val="-10"/>
        </w:rPr>
        <w:t>con </w:t>
      </w:r>
      <w:r>
        <w:rPr>
          <w:spacing w:val="-7"/>
        </w:rPr>
        <w:t>su </w:t>
      </w:r>
      <w:r>
        <w:rPr>
          <w:spacing w:val="-12"/>
        </w:rPr>
        <w:t>oración </w:t>
      </w:r>
      <w:r>
        <w:rPr/>
        <w:t>y </w:t>
      </w:r>
      <w:r>
        <w:rPr>
          <w:spacing w:val="-7"/>
        </w:rPr>
        <w:t>la </w:t>
      </w:r>
      <w:r>
        <w:rPr>
          <w:spacing w:val="-12"/>
        </w:rPr>
        <w:t>madre </w:t>
      </w:r>
      <w:r>
        <w:rPr>
          <w:spacing w:val="-7"/>
        </w:rPr>
        <w:t>se </w:t>
      </w:r>
      <w:r>
        <w:rPr>
          <w:spacing w:val="-18"/>
        </w:rPr>
        <w:t>marchó.</w:t>
      </w:r>
    </w:p>
    <w:p>
      <w:pPr>
        <w:pStyle w:val="BodyText"/>
        <w:ind w:left="199" w:right="401" w:firstLine="405"/>
      </w:pPr>
      <w:r>
        <w:rPr/>
        <w:t>Cuando llegó el día siguiente fue a verle de nuevo y sucedió lo mismo. Y al tercer día igual.</w:t>
      </w:r>
    </w:p>
    <w:p>
      <w:pPr>
        <w:pStyle w:val="BodyText"/>
        <w:ind w:left="199" w:right="128" w:firstLine="405"/>
      </w:pPr>
      <w:r>
        <w:rPr/>
        <w:t>Finalmente dijo la madre, enojada: ‘¡Oh Allah, que no muera Yuraill hasta que mire a los rostros de las adúlteras o  prostitutas!’</w:t>
      </w:r>
    </w:p>
    <w:p>
      <w:pPr>
        <w:pStyle w:val="BodyText"/>
        <w:ind w:left="604" w:right="401"/>
      </w:pPr>
      <w:r>
        <w:rPr/>
        <w:t>Y la tribu de Israel habló de Yuraill y sus oraciones.</w:t>
      </w:r>
    </w:p>
    <w:p>
      <w:pPr>
        <w:pStyle w:val="BodyText"/>
        <w:ind w:left="199" w:right="401" w:firstLine="405"/>
      </w:pPr>
      <w:r>
        <w:rPr/>
        <w:t>Hubo entonces una mujer prostituta y de ejemplar belleza que dijo: ‘¿Queréis que le ponga a prueba?’</w:t>
      </w:r>
    </w:p>
    <w:p>
      <w:pPr>
        <w:pStyle w:val="BodyText"/>
        <w:ind w:left="199" w:right="129" w:firstLine="405"/>
        <w:jc w:val="both"/>
      </w:pPr>
      <w:r>
        <w:rPr/>
        <w:t>Y se mostró a él, pero sin que éste le prestara atención alguna, sabiendo el per- </w:t>
      </w:r>
      <w:r>
        <w:rPr>
          <w:spacing w:val="2"/>
        </w:rPr>
        <w:t>juicio </w:t>
      </w:r>
      <w:r>
        <w:rPr/>
        <w:t>que le </w:t>
      </w:r>
      <w:r>
        <w:rPr>
          <w:spacing w:val="2"/>
        </w:rPr>
        <w:t>podía ocasionar. </w:t>
      </w:r>
      <w:r>
        <w:rPr/>
        <w:t>Entonces fue </w:t>
      </w:r>
      <w:r>
        <w:rPr>
          <w:spacing w:val="2"/>
        </w:rPr>
        <w:t>ella </w:t>
      </w:r>
      <w:r>
        <w:rPr/>
        <w:t>a exhibirse a un pastor que solía </w:t>
      </w:r>
      <w:r>
        <w:rPr>
          <w:spacing w:val="3"/>
        </w:rPr>
        <w:t>ir   </w:t>
      </w:r>
      <w:r>
        <w:rPr/>
        <w:t>a la </w:t>
      </w:r>
      <w:r>
        <w:rPr>
          <w:spacing w:val="2"/>
        </w:rPr>
        <w:t>celda </w:t>
      </w:r>
      <w:r>
        <w:rPr/>
        <w:t>del monje y cohabitaron juntos. De modo que quedó embarazada y </w:t>
      </w:r>
      <w:r>
        <w:rPr>
          <w:spacing w:val="2"/>
        </w:rPr>
        <w:t>cuando </w:t>
      </w:r>
      <w:r>
        <w:rPr/>
        <w:t>dio a </w:t>
      </w:r>
      <w:r>
        <w:rPr>
          <w:spacing w:val="2"/>
        </w:rPr>
        <w:t>luz, dijo: </w:t>
      </w:r>
      <w:r>
        <w:rPr/>
        <w:t>‘Es de</w:t>
      </w:r>
      <w:r>
        <w:rPr>
          <w:spacing w:val="34"/>
        </w:rPr>
        <w:t> </w:t>
      </w:r>
      <w:r>
        <w:rPr>
          <w:spacing w:val="3"/>
        </w:rPr>
        <w:t>Yuraill.’</w:t>
      </w:r>
    </w:p>
    <w:p>
      <w:pPr>
        <w:pStyle w:val="BodyText"/>
        <w:ind w:left="199" w:right="128" w:firstLine="405"/>
      </w:pPr>
      <w:r>
        <w:rPr/>
        <w:t>Después fueron en busca de él, pidiéndole que bajara de su celda, que derriba- ron, y luego le golpearon.</w:t>
      </w:r>
    </w:p>
    <w:p>
      <w:pPr>
        <w:pStyle w:val="BodyText"/>
        <w:ind w:left="604" w:right="401"/>
      </w:pPr>
      <w:r>
        <w:rPr/>
        <w:t>Y dijo: ‘¿Qué os pasa, porque me  golpeáis?’</w:t>
      </w:r>
    </w:p>
    <w:p>
      <w:pPr>
        <w:pStyle w:val="BodyText"/>
        <w:ind w:left="604" w:right="1145"/>
      </w:pPr>
      <w:r>
        <w:rPr/>
        <w:t>Dijeron: ‘Has fornicado con esta prostituta y ha dado a luz de ti.’ Dijo: ‘¿Dónde está el niño?’</w:t>
      </w:r>
    </w:p>
    <w:p>
      <w:pPr>
        <w:pStyle w:val="BodyText"/>
        <w:ind w:left="604" w:right="401"/>
      </w:pPr>
      <w:r>
        <w:rPr/>
        <w:t>Así pues, lo trajeron y luego dijo: ‘Dejadme hasta que pueda </w:t>
      </w:r>
      <w:r>
        <w:rPr>
          <w:spacing w:val="51"/>
        </w:rPr>
        <w:t> </w:t>
      </w:r>
      <w:r>
        <w:rPr/>
        <w:t>rezar.’</w:t>
      </w:r>
    </w:p>
    <w:p>
      <w:pPr>
        <w:pStyle w:val="BodyText"/>
        <w:ind w:left="199" w:right="128" w:firstLine="405"/>
      </w:pPr>
      <w:r>
        <w:rPr/>
        <w:t>Así que rezó y suplicó a Allah. Después salió y fue hasta el niño y pinchándole en el estómago le preguntó: ‘¿Quién es tu  padre?’</w:t>
      </w:r>
    </w:p>
    <w:p>
      <w:pPr>
        <w:pStyle w:val="BodyText"/>
        <w:ind w:left="604" w:right="401"/>
      </w:pPr>
      <w:r>
        <w:rPr/>
        <w:t>Dijo: ‘Fulano, el pastor.’</w:t>
      </w:r>
    </w:p>
    <w:p>
      <w:pPr>
        <w:pStyle w:val="BodyText"/>
        <w:ind w:left="199" w:right="175" w:firstLine="405"/>
      </w:pPr>
      <w:r>
        <w:rPr/>
        <w:t>Y fueron todos a Yuraill y empezaron a besarle y a pasarle las manos. Después le dijeron: ‘Te construiremos una celda de</w:t>
      </w:r>
      <w:r>
        <w:rPr>
          <w:spacing w:val="56"/>
        </w:rPr>
        <w:t> </w:t>
      </w:r>
      <w:r>
        <w:rPr/>
        <w:t>oro.’</w:t>
      </w:r>
    </w:p>
    <w:p>
      <w:pPr>
        <w:pStyle w:val="BodyText"/>
        <w:ind w:left="604" w:right="2795"/>
      </w:pPr>
      <w:r>
        <w:rPr/>
        <w:t>Dijo: ‘No, volved a hacerla de barro como estaba.’ Y así la hicieron.</w:t>
      </w:r>
    </w:p>
    <w:p>
      <w:pPr>
        <w:pStyle w:val="BodyText"/>
        <w:ind w:left="604"/>
      </w:pPr>
      <w:r>
        <w:rPr/>
        <w:t>Y </w:t>
      </w:r>
      <w:r>
        <w:rPr>
          <w:spacing w:val="-7"/>
        </w:rPr>
        <w:t>el </w:t>
      </w:r>
      <w:r>
        <w:rPr>
          <w:spacing w:val="-12"/>
        </w:rPr>
        <w:t>tercero </w:t>
      </w:r>
      <w:r>
        <w:rPr>
          <w:spacing w:val="-9"/>
        </w:rPr>
        <w:t>fue que </w:t>
      </w:r>
      <w:r>
        <w:rPr>
          <w:spacing w:val="-11"/>
        </w:rPr>
        <w:t>estaba </w:t>
      </w:r>
      <w:r>
        <w:rPr>
          <w:spacing w:val="-9"/>
        </w:rPr>
        <w:t>una </w:t>
      </w:r>
      <w:r>
        <w:rPr>
          <w:spacing w:val="-12"/>
        </w:rPr>
        <w:t>madre dando </w:t>
      </w:r>
      <w:r>
        <w:rPr>
          <w:spacing w:val="-7"/>
        </w:rPr>
        <w:t>de </w:t>
      </w:r>
      <w:r>
        <w:rPr>
          <w:spacing w:val="-12"/>
        </w:rPr>
        <w:t>mamar </w:t>
      </w:r>
      <w:r>
        <w:rPr/>
        <w:t>a </w:t>
      </w:r>
      <w:r>
        <w:rPr>
          <w:spacing w:val="-7"/>
        </w:rPr>
        <w:t>su </w:t>
      </w:r>
      <w:r>
        <w:rPr>
          <w:spacing w:val="-11"/>
        </w:rPr>
        <w:t>niño cuando </w:t>
      </w:r>
      <w:r>
        <w:rPr>
          <w:spacing w:val="-12"/>
        </w:rPr>
        <w:t>acertó </w:t>
      </w:r>
      <w:r>
        <w:rPr/>
        <w:t>a </w:t>
      </w:r>
      <w:r>
        <w:rPr>
          <w:spacing w:val="-12"/>
        </w:rPr>
        <w:t>pasar </w:t>
      </w:r>
      <w:r>
        <w:rPr>
          <w:spacing w:val="-13"/>
        </w:rPr>
        <w:t>un</w:t>
      </w:r>
    </w:p>
    <w:p>
      <w:pPr>
        <w:spacing w:after="0"/>
        <w:sectPr>
          <w:type w:val="continuous"/>
          <w:pgSz w:w="11920" w:h="16840"/>
          <w:pgMar w:top="1600" w:bottom="280" w:left="1680" w:right="1080"/>
          <w:cols w:num="2" w:equalWidth="0">
            <w:col w:w="916" w:space="40"/>
            <w:col w:w="8204"/>
          </w:cols>
        </w:sectPr>
      </w:pPr>
    </w:p>
    <w:p>
      <w:pPr>
        <w:pStyle w:val="BodyText"/>
        <w:rPr>
          <w:sz w:val="20"/>
        </w:rPr>
      </w:pPr>
    </w:p>
    <w:p>
      <w:pPr>
        <w:pStyle w:val="BodyText"/>
        <w:spacing w:before="2"/>
        <w:rPr>
          <w:sz w:val="17"/>
        </w:rPr>
      </w:pPr>
    </w:p>
    <w:p>
      <w:pPr>
        <w:spacing w:before="0"/>
        <w:ind w:left="1155" w:right="192" w:firstLine="0"/>
        <w:jc w:val="left"/>
        <w:rPr>
          <w:rFonts w:ascii="Arial Narrow"/>
          <w:sz w:val="19"/>
        </w:rPr>
      </w:pPr>
      <w:r>
        <w:rPr>
          <w:rFonts w:ascii="Arial Narrow"/>
          <w:w w:val="105"/>
          <w:sz w:val="19"/>
        </w:rPr>
        <w:t>122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5"/>
        <w:jc w:val="both"/>
      </w:pPr>
      <w:r>
        <w:rPr>
          <w:spacing w:val="-12"/>
        </w:rPr>
        <w:t>hombre</w:t>
      </w:r>
      <w:r>
        <w:rPr>
          <w:spacing w:val="-23"/>
        </w:rPr>
        <w:t> </w:t>
      </w:r>
      <w:r>
        <w:rPr>
          <w:spacing w:val="-7"/>
        </w:rPr>
        <w:t>de</w:t>
      </w:r>
      <w:r>
        <w:rPr>
          <w:spacing w:val="-23"/>
        </w:rPr>
        <w:t> </w:t>
      </w:r>
      <w:r>
        <w:rPr>
          <w:spacing w:val="-11"/>
        </w:rPr>
        <w:t>buen</w:t>
      </w:r>
      <w:r>
        <w:rPr>
          <w:spacing w:val="-23"/>
        </w:rPr>
        <w:t> </w:t>
      </w:r>
      <w:r>
        <w:rPr>
          <w:spacing w:val="-12"/>
        </w:rPr>
        <w:t>aspecto</w:t>
      </w:r>
      <w:r>
        <w:rPr>
          <w:spacing w:val="-23"/>
        </w:rPr>
        <w:t> </w:t>
      </w:r>
      <w:r>
        <w:rPr>
          <w:spacing w:val="-12"/>
        </w:rPr>
        <w:t>montado</w:t>
      </w:r>
      <w:r>
        <w:rPr>
          <w:spacing w:val="-23"/>
        </w:rPr>
        <w:t> </w:t>
      </w:r>
      <w:r>
        <w:rPr>
          <w:spacing w:val="-12"/>
        </w:rPr>
        <w:t>sobre</w:t>
      </w:r>
      <w:r>
        <w:rPr>
          <w:spacing w:val="-24"/>
        </w:rPr>
        <w:t> </w:t>
      </w:r>
      <w:r>
        <w:rPr>
          <w:spacing w:val="-7"/>
        </w:rPr>
        <w:t>un</w:t>
      </w:r>
      <w:r>
        <w:rPr>
          <w:spacing w:val="-24"/>
        </w:rPr>
        <w:t> </w:t>
      </w:r>
      <w:r>
        <w:rPr>
          <w:spacing w:val="-12"/>
        </w:rPr>
        <w:t>hermoso</w:t>
      </w:r>
      <w:r>
        <w:rPr>
          <w:spacing w:val="-23"/>
        </w:rPr>
        <w:t> </w:t>
      </w:r>
      <w:r>
        <w:rPr/>
        <w:t>y</w:t>
      </w:r>
      <w:r>
        <w:rPr>
          <w:spacing w:val="-23"/>
        </w:rPr>
        <w:t> </w:t>
      </w:r>
      <w:r>
        <w:rPr>
          <w:spacing w:val="-11"/>
        </w:rPr>
        <w:t>ágil</w:t>
      </w:r>
      <w:r>
        <w:rPr>
          <w:spacing w:val="-23"/>
        </w:rPr>
        <w:t> </w:t>
      </w:r>
      <w:r>
        <w:rPr>
          <w:spacing w:val="-12"/>
        </w:rPr>
        <w:t>animal.</w:t>
      </w:r>
      <w:r>
        <w:rPr>
          <w:spacing w:val="-23"/>
        </w:rPr>
        <w:t> </w:t>
      </w:r>
      <w:r>
        <w:rPr>
          <w:spacing w:val="-11"/>
        </w:rPr>
        <w:t>Dijo</w:t>
      </w:r>
      <w:r>
        <w:rPr>
          <w:spacing w:val="-24"/>
        </w:rPr>
        <w:t> </w:t>
      </w:r>
      <w:r>
        <w:rPr>
          <w:spacing w:val="-7"/>
        </w:rPr>
        <w:t>la</w:t>
      </w:r>
      <w:r>
        <w:rPr>
          <w:spacing w:val="-24"/>
        </w:rPr>
        <w:t> </w:t>
      </w:r>
      <w:r>
        <w:rPr>
          <w:spacing w:val="-12"/>
        </w:rPr>
        <w:t>madre:</w:t>
      </w:r>
      <w:r>
        <w:rPr>
          <w:spacing w:val="-23"/>
        </w:rPr>
        <w:t> </w:t>
      </w:r>
      <w:r>
        <w:rPr>
          <w:spacing w:val="-11"/>
        </w:rPr>
        <w:t>‘¡Oh</w:t>
      </w:r>
      <w:r>
        <w:rPr>
          <w:spacing w:val="-24"/>
        </w:rPr>
        <w:t> </w:t>
      </w:r>
      <w:r>
        <w:rPr>
          <w:spacing w:val="-12"/>
        </w:rPr>
        <w:t>Allah,</w:t>
      </w:r>
      <w:r>
        <w:rPr>
          <w:spacing w:val="-23"/>
        </w:rPr>
        <w:t> </w:t>
      </w:r>
      <w:r>
        <w:rPr>
          <w:spacing w:val="-14"/>
        </w:rPr>
        <w:t>haz </w:t>
      </w:r>
      <w:r>
        <w:rPr>
          <w:spacing w:val="-8"/>
        </w:rPr>
        <w:t>que</w:t>
      </w:r>
      <w:r>
        <w:rPr>
          <w:spacing w:val="-11"/>
        </w:rPr>
        <w:t> </w:t>
      </w:r>
      <w:r>
        <w:rPr>
          <w:spacing w:val="-7"/>
        </w:rPr>
        <w:t>mi</w:t>
      </w:r>
      <w:r>
        <w:rPr>
          <w:spacing w:val="-17"/>
        </w:rPr>
        <w:t> </w:t>
      </w:r>
      <w:r>
        <w:rPr>
          <w:spacing w:val="-10"/>
        </w:rPr>
        <w:t>hijo</w:t>
      </w:r>
      <w:r>
        <w:rPr>
          <w:spacing w:val="-17"/>
        </w:rPr>
        <w:t> </w:t>
      </w:r>
      <w:r>
        <w:rPr>
          <w:spacing w:val="-9"/>
        </w:rPr>
        <w:t>sea</w:t>
      </w:r>
      <w:r>
        <w:rPr>
          <w:spacing w:val="-17"/>
        </w:rPr>
        <w:t> </w:t>
      </w:r>
      <w:r>
        <w:rPr>
          <w:spacing w:val="-10"/>
        </w:rPr>
        <w:t>como</w:t>
      </w:r>
      <w:r>
        <w:rPr>
          <w:spacing w:val="-17"/>
        </w:rPr>
        <w:t> </w:t>
      </w:r>
      <w:r>
        <w:rPr>
          <w:spacing w:val="-11"/>
        </w:rPr>
        <w:t>éste!’</w:t>
      </w:r>
      <w:r>
        <w:rPr>
          <w:spacing w:val="-17"/>
        </w:rPr>
        <w:t> </w:t>
      </w:r>
      <w:r>
        <w:rPr/>
        <w:t>Y</w:t>
      </w:r>
      <w:r>
        <w:rPr>
          <w:spacing w:val="-17"/>
        </w:rPr>
        <w:t> </w:t>
      </w:r>
      <w:r>
        <w:rPr>
          <w:spacing w:val="-12"/>
        </w:rPr>
        <w:t>dejando</w:t>
      </w:r>
      <w:r>
        <w:rPr>
          <w:spacing w:val="-17"/>
        </w:rPr>
        <w:t> </w:t>
      </w:r>
      <w:r>
        <w:rPr>
          <w:spacing w:val="-7"/>
        </w:rPr>
        <w:t>de</w:t>
      </w:r>
      <w:r>
        <w:rPr>
          <w:spacing w:val="-17"/>
        </w:rPr>
        <w:t> </w:t>
      </w:r>
      <w:r>
        <w:rPr>
          <w:spacing w:val="-11"/>
        </w:rPr>
        <w:t>mamar,</w:t>
      </w:r>
      <w:r>
        <w:rPr>
          <w:spacing w:val="-17"/>
        </w:rPr>
        <w:t> </w:t>
      </w:r>
      <w:r>
        <w:rPr>
          <w:spacing w:val="-7"/>
        </w:rPr>
        <w:t>el</w:t>
      </w:r>
      <w:r>
        <w:rPr>
          <w:spacing w:val="-17"/>
        </w:rPr>
        <w:t> </w:t>
      </w:r>
      <w:r>
        <w:rPr>
          <w:spacing w:val="-10"/>
        </w:rPr>
        <w:t>niño</w:t>
      </w:r>
      <w:r>
        <w:rPr>
          <w:spacing w:val="-17"/>
        </w:rPr>
        <w:t> </w:t>
      </w:r>
      <w:r>
        <w:rPr>
          <w:spacing w:val="-7"/>
        </w:rPr>
        <w:t>le</w:t>
      </w:r>
      <w:r>
        <w:rPr>
          <w:spacing w:val="-17"/>
        </w:rPr>
        <w:t> </w:t>
      </w:r>
      <w:r>
        <w:rPr>
          <w:spacing w:val="-10"/>
        </w:rPr>
        <w:t>miró</w:t>
      </w:r>
      <w:r>
        <w:rPr>
          <w:spacing w:val="-17"/>
        </w:rPr>
        <w:t> </w:t>
      </w:r>
      <w:r>
        <w:rPr/>
        <w:t>y</w:t>
      </w:r>
      <w:r>
        <w:rPr>
          <w:spacing w:val="-17"/>
        </w:rPr>
        <w:t> </w:t>
      </w:r>
      <w:r>
        <w:rPr>
          <w:spacing w:val="-11"/>
        </w:rPr>
        <w:t>dijo:</w:t>
      </w:r>
      <w:r>
        <w:rPr>
          <w:spacing w:val="-17"/>
        </w:rPr>
        <w:t> </w:t>
      </w:r>
      <w:r>
        <w:rPr>
          <w:spacing w:val="-10"/>
        </w:rPr>
        <w:t>‘¡Oh</w:t>
      </w:r>
      <w:r>
        <w:rPr>
          <w:spacing w:val="-17"/>
        </w:rPr>
        <w:t> </w:t>
      </w:r>
      <w:r>
        <w:rPr>
          <w:spacing w:val="-11"/>
        </w:rPr>
        <w:t>Allah,</w:t>
      </w:r>
      <w:r>
        <w:rPr>
          <w:spacing w:val="-17"/>
        </w:rPr>
        <w:t> </w:t>
      </w:r>
      <w:r>
        <w:rPr>
          <w:spacing w:val="-7"/>
        </w:rPr>
        <w:t>no</w:t>
      </w:r>
      <w:r>
        <w:rPr>
          <w:spacing w:val="-17"/>
        </w:rPr>
        <w:t> </w:t>
      </w:r>
      <w:r>
        <w:rPr>
          <w:spacing w:val="-7"/>
        </w:rPr>
        <w:t>me</w:t>
      </w:r>
      <w:r>
        <w:rPr>
          <w:spacing w:val="-17"/>
        </w:rPr>
        <w:t> </w:t>
      </w:r>
      <w:r>
        <w:rPr>
          <w:spacing w:val="-13"/>
        </w:rPr>
        <w:t>hagas </w:t>
      </w:r>
      <w:r>
        <w:rPr>
          <w:spacing w:val="-11"/>
        </w:rPr>
        <w:t>como</w:t>
      </w:r>
      <w:r>
        <w:rPr>
          <w:spacing w:val="-18"/>
        </w:rPr>
        <w:t> </w:t>
      </w:r>
      <w:r>
        <w:rPr>
          <w:spacing w:val="-11"/>
        </w:rPr>
        <w:t>él!’</w:t>
      </w:r>
      <w:r>
        <w:rPr>
          <w:spacing w:val="-18"/>
        </w:rPr>
        <w:t> </w:t>
      </w:r>
      <w:r>
        <w:rPr>
          <w:spacing w:val="-12"/>
        </w:rPr>
        <w:t>Después</w:t>
      </w:r>
      <w:r>
        <w:rPr>
          <w:spacing w:val="-18"/>
        </w:rPr>
        <w:t> </w:t>
      </w:r>
      <w:r>
        <w:rPr>
          <w:spacing w:val="-12"/>
        </w:rPr>
        <w:t>volvió</w:t>
      </w:r>
      <w:r>
        <w:rPr>
          <w:spacing w:val="-18"/>
        </w:rPr>
        <w:t> </w:t>
      </w:r>
      <w:r>
        <w:rPr>
          <w:spacing w:val="-7"/>
        </w:rPr>
        <w:t>al</w:t>
      </w:r>
      <w:r>
        <w:rPr>
          <w:spacing w:val="-18"/>
        </w:rPr>
        <w:t> </w:t>
      </w:r>
      <w:r>
        <w:rPr>
          <w:spacing w:val="-12"/>
        </w:rPr>
        <w:t>pecho</w:t>
      </w:r>
      <w:r>
        <w:rPr>
          <w:spacing w:val="-18"/>
        </w:rPr>
        <w:t> </w:t>
      </w:r>
      <w:r>
        <w:rPr>
          <w:spacing w:val="-7"/>
        </w:rPr>
        <w:t>de</w:t>
      </w:r>
      <w:r>
        <w:rPr>
          <w:spacing w:val="-18"/>
        </w:rPr>
        <w:t> </w:t>
      </w:r>
      <w:r>
        <w:rPr>
          <w:spacing w:val="-7"/>
        </w:rPr>
        <w:t>su</w:t>
      </w:r>
      <w:r>
        <w:rPr>
          <w:spacing w:val="-18"/>
        </w:rPr>
        <w:t> </w:t>
      </w:r>
      <w:r>
        <w:rPr>
          <w:spacing w:val="-12"/>
        </w:rPr>
        <w:t>madre</w:t>
      </w:r>
      <w:r>
        <w:rPr>
          <w:spacing w:val="-18"/>
        </w:rPr>
        <w:t> </w:t>
      </w:r>
      <w:r>
        <w:rPr/>
        <w:t>y</w:t>
      </w:r>
      <w:r>
        <w:rPr>
          <w:spacing w:val="-18"/>
        </w:rPr>
        <w:t> </w:t>
      </w:r>
      <w:r>
        <w:rPr>
          <w:spacing w:val="-12"/>
        </w:rPr>
        <w:t>siguió</w:t>
      </w:r>
      <w:r>
        <w:rPr>
          <w:spacing w:val="-18"/>
        </w:rPr>
        <w:t> </w:t>
      </w:r>
      <w:r>
        <w:rPr>
          <w:spacing w:val="-11"/>
        </w:rPr>
        <w:t>mamando.</w:t>
      </w:r>
      <w:r>
        <w:rPr>
          <w:spacing w:val="-25"/>
        </w:rPr>
        <w:t> </w:t>
      </w:r>
      <w:r>
        <w:rPr/>
        <w:t>A</w:t>
      </w:r>
      <w:r>
        <w:rPr>
          <w:spacing w:val="-25"/>
        </w:rPr>
        <w:t> </w:t>
      </w:r>
      <w:r>
        <w:rPr>
          <w:spacing w:val="-13"/>
        </w:rPr>
        <w:t>continuación</w:t>
      </w:r>
      <w:r>
        <w:rPr>
          <w:spacing w:val="-26"/>
        </w:rPr>
        <w:t> </w:t>
      </w:r>
      <w:r>
        <w:rPr>
          <w:spacing w:val="-12"/>
        </w:rPr>
        <w:t>pasaron</w:t>
      </w:r>
      <w:r>
        <w:rPr>
          <w:spacing w:val="-25"/>
        </w:rPr>
        <w:t> </w:t>
      </w:r>
      <w:r>
        <w:rPr>
          <w:spacing w:val="-14"/>
        </w:rPr>
        <w:t>cerca </w:t>
      </w:r>
      <w:r>
        <w:rPr>
          <w:spacing w:val="-6"/>
        </w:rPr>
        <w:t>de</w:t>
      </w:r>
      <w:r>
        <w:rPr>
          <w:spacing w:val="-17"/>
        </w:rPr>
        <w:t> </w:t>
      </w:r>
      <w:r>
        <w:rPr>
          <w:spacing w:val="-8"/>
        </w:rPr>
        <w:t>una</w:t>
      </w:r>
      <w:r>
        <w:rPr>
          <w:spacing w:val="-17"/>
        </w:rPr>
        <w:t> </w:t>
      </w:r>
      <w:r>
        <w:rPr>
          <w:spacing w:val="-11"/>
        </w:rPr>
        <w:t>esclava</w:t>
      </w:r>
      <w:r>
        <w:rPr>
          <w:spacing w:val="-17"/>
        </w:rPr>
        <w:t> </w:t>
      </w:r>
      <w:r>
        <w:rPr/>
        <w:t>a</w:t>
      </w:r>
      <w:r>
        <w:rPr>
          <w:spacing w:val="-17"/>
        </w:rPr>
        <w:t> </w:t>
      </w:r>
      <w:r>
        <w:rPr>
          <w:spacing w:val="-6"/>
        </w:rPr>
        <w:t>la</w:t>
      </w:r>
      <w:r>
        <w:rPr>
          <w:spacing w:val="-17"/>
        </w:rPr>
        <w:t> </w:t>
      </w:r>
      <w:r>
        <w:rPr>
          <w:spacing w:val="-8"/>
        </w:rPr>
        <w:t>que</w:t>
      </w:r>
      <w:r>
        <w:rPr>
          <w:spacing w:val="-17"/>
        </w:rPr>
        <w:t> </w:t>
      </w:r>
      <w:r>
        <w:rPr>
          <w:spacing w:val="-11"/>
        </w:rPr>
        <w:t>golpeaban</w:t>
      </w:r>
      <w:r>
        <w:rPr>
          <w:spacing w:val="-17"/>
        </w:rPr>
        <w:t> </w:t>
      </w:r>
      <w:r>
        <w:rPr/>
        <w:t>y</w:t>
      </w:r>
      <w:r>
        <w:rPr>
          <w:spacing w:val="-17"/>
        </w:rPr>
        <w:t> </w:t>
      </w:r>
      <w:r>
        <w:rPr>
          <w:spacing w:val="-6"/>
        </w:rPr>
        <w:t>le</w:t>
      </w:r>
      <w:r>
        <w:rPr>
          <w:spacing w:val="-17"/>
        </w:rPr>
        <w:t> </w:t>
      </w:r>
      <w:r>
        <w:rPr>
          <w:spacing w:val="-11"/>
        </w:rPr>
        <w:t>decían:</w:t>
      </w:r>
      <w:r>
        <w:rPr>
          <w:spacing w:val="-16"/>
        </w:rPr>
        <w:t> </w:t>
      </w:r>
      <w:r>
        <w:rPr>
          <w:spacing w:val="-9"/>
        </w:rPr>
        <w:t>‘Has</w:t>
      </w:r>
      <w:r>
        <w:rPr>
          <w:spacing w:val="-17"/>
        </w:rPr>
        <w:t> </w:t>
      </w:r>
      <w:r>
        <w:rPr>
          <w:spacing w:val="-11"/>
        </w:rPr>
        <w:t>fornicado</w:t>
      </w:r>
      <w:r>
        <w:rPr>
          <w:spacing w:val="-28"/>
        </w:rPr>
        <w:t> </w:t>
      </w:r>
      <w:r>
        <w:rPr/>
        <w:t>y</w:t>
      </w:r>
      <w:r>
        <w:rPr>
          <w:spacing w:val="-27"/>
        </w:rPr>
        <w:t> </w:t>
      </w:r>
      <w:r>
        <w:rPr>
          <w:spacing w:val="-10"/>
        </w:rPr>
        <w:t>has</w:t>
      </w:r>
      <w:r>
        <w:rPr>
          <w:spacing w:val="-27"/>
        </w:rPr>
        <w:t> </w:t>
      </w:r>
      <w:r>
        <w:rPr>
          <w:spacing w:val="-10"/>
        </w:rPr>
        <w:t>robado’.</w:t>
      </w:r>
      <w:r>
        <w:rPr>
          <w:spacing w:val="-25"/>
        </w:rPr>
        <w:t> </w:t>
      </w:r>
      <w:r>
        <w:rPr/>
        <w:t>Y</w:t>
      </w:r>
      <w:r>
        <w:rPr>
          <w:spacing w:val="-25"/>
        </w:rPr>
        <w:t> </w:t>
      </w:r>
      <w:r>
        <w:rPr>
          <w:spacing w:val="-9"/>
        </w:rPr>
        <w:t>ella</w:t>
      </w:r>
      <w:r>
        <w:rPr>
          <w:spacing w:val="-26"/>
        </w:rPr>
        <w:t> </w:t>
      </w:r>
      <w:r>
        <w:rPr>
          <w:spacing w:val="-10"/>
        </w:rPr>
        <w:t>decía:</w:t>
      </w:r>
      <w:r>
        <w:rPr>
          <w:spacing w:val="-25"/>
        </w:rPr>
        <w:t> </w:t>
      </w:r>
      <w:r>
        <w:rPr>
          <w:spacing w:val="-10"/>
        </w:rPr>
        <w:t>‘Allah</w:t>
      </w:r>
      <w:r>
        <w:rPr>
          <w:spacing w:val="-26"/>
        </w:rPr>
        <w:t> </w:t>
      </w:r>
      <w:r>
        <w:rPr>
          <w:spacing w:val="-11"/>
        </w:rPr>
        <w:t>es </w:t>
      </w:r>
      <w:r>
        <w:rPr>
          <w:spacing w:val="-12"/>
        </w:rPr>
        <w:t>suficiente </w:t>
      </w:r>
      <w:r>
        <w:rPr>
          <w:spacing w:val="-10"/>
        </w:rPr>
        <w:t>para </w:t>
      </w:r>
      <w:r>
        <w:rPr>
          <w:spacing w:val="-7"/>
        </w:rPr>
        <w:t>mí </w:t>
      </w:r>
      <w:r>
        <w:rPr/>
        <w:t>y </w:t>
      </w:r>
      <w:r>
        <w:rPr>
          <w:spacing w:val="-7"/>
        </w:rPr>
        <w:t>el </w:t>
      </w:r>
      <w:r>
        <w:rPr>
          <w:spacing w:val="-11"/>
        </w:rPr>
        <w:t>mejor </w:t>
      </w:r>
      <w:r>
        <w:rPr>
          <w:spacing w:val="-12"/>
        </w:rPr>
        <w:t>protector’. </w:t>
      </w:r>
      <w:r>
        <w:rPr/>
        <w:t>Y </w:t>
      </w:r>
      <w:r>
        <w:rPr>
          <w:spacing w:val="-10"/>
        </w:rPr>
        <w:t>dijo </w:t>
      </w:r>
      <w:r>
        <w:rPr>
          <w:spacing w:val="-7"/>
        </w:rPr>
        <w:t>la </w:t>
      </w:r>
      <w:r>
        <w:rPr>
          <w:spacing w:val="-11"/>
        </w:rPr>
        <w:t>madre </w:t>
      </w:r>
      <w:r>
        <w:rPr>
          <w:spacing w:val="-14"/>
        </w:rPr>
        <w:t>mirándola: </w:t>
      </w:r>
      <w:r>
        <w:rPr>
          <w:spacing w:val="-9"/>
        </w:rPr>
        <w:t>‘¡Oh </w:t>
      </w:r>
      <w:r>
        <w:rPr>
          <w:spacing w:val="-11"/>
        </w:rPr>
        <w:t>Allah, </w:t>
      </w:r>
      <w:r>
        <w:rPr>
          <w:spacing w:val="-7"/>
        </w:rPr>
        <w:t>no </w:t>
      </w:r>
      <w:r>
        <w:rPr>
          <w:spacing w:val="-11"/>
        </w:rPr>
        <w:t>hagas </w:t>
      </w:r>
      <w:r>
        <w:rPr>
          <w:spacing w:val="-8"/>
        </w:rPr>
        <w:t>que </w:t>
      </w:r>
      <w:r>
        <w:rPr>
          <w:spacing w:val="-13"/>
        </w:rPr>
        <w:t>mi </w:t>
      </w:r>
      <w:r>
        <w:rPr>
          <w:spacing w:val="-9"/>
        </w:rPr>
        <w:t>hijo</w:t>
      </w:r>
      <w:r>
        <w:rPr>
          <w:spacing w:val="-28"/>
        </w:rPr>
        <w:t> </w:t>
      </w:r>
      <w:r>
        <w:rPr>
          <w:spacing w:val="-8"/>
        </w:rPr>
        <w:t>sea</w:t>
      </w:r>
      <w:r>
        <w:rPr>
          <w:spacing w:val="-28"/>
        </w:rPr>
        <w:t> </w:t>
      </w:r>
      <w:r>
        <w:rPr>
          <w:spacing w:val="-9"/>
        </w:rPr>
        <w:t>como</w:t>
      </w:r>
      <w:r>
        <w:rPr>
          <w:spacing w:val="-29"/>
        </w:rPr>
        <w:t> </w:t>
      </w:r>
      <w:r>
        <w:rPr>
          <w:spacing w:val="-12"/>
        </w:rPr>
        <w:t>ella!’</w:t>
      </w:r>
    </w:p>
    <w:p>
      <w:pPr>
        <w:pStyle w:val="BodyText"/>
        <w:ind w:left="1215" w:right="128" w:firstLine="405"/>
        <w:jc w:val="both"/>
      </w:pPr>
      <w:r>
        <w:rPr/>
        <w:t>Y el hijo dejó de mamar y la miró diciendo: ‘¡Oh Allah, hazme como ella!’ Y     en ese preciso instante empezó a hablar la madre con el niño y el niño con ella. Le dijo la madre: ‘Pasó un hombre de buen aspecto y dije: ‘¡Oh Allah, haz que mi hijo sea </w:t>
      </w:r>
      <w:r>
        <w:rPr>
          <w:spacing w:val="2"/>
        </w:rPr>
        <w:t>como él!’ </w:t>
      </w:r>
      <w:r>
        <w:rPr/>
        <w:t>Y tú </w:t>
      </w:r>
      <w:r>
        <w:rPr>
          <w:spacing w:val="2"/>
        </w:rPr>
        <w:t>dijiste: ‘¡Oh Allah, </w:t>
      </w:r>
      <w:r>
        <w:rPr/>
        <w:t>no </w:t>
      </w:r>
      <w:r>
        <w:rPr>
          <w:spacing w:val="2"/>
        </w:rPr>
        <w:t>hagas </w:t>
      </w:r>
      <w:r>
        <w:rPr/>
        <w:t>que sea </w:t>
      </w:r>
      <w:r>
        <w:rPr>
          <w:spacing w:val="2"/>
        </w:rPr>
        <w:t>como él!’ Después </w:t>
      </w:r>
      <w:r>
        <w:rPr/>
        <w:t>pasamos </w:t>
      </w:r>
      <w:r>
        <w:rPr>
          <w:spacing w:val="-3"/>
        </w:rPr>
        <w:t>por </w:t>
      </w:r>
      <w:r>
        <w:rPr/>
        <w:t>un lugar donde golpeaban a una </w:t>
      </w:r>
      <w:r>
        <w:rPr>
          <w:spacing w:val="4"/>
        </w:rPr>
        <w:t>esclava </w:t>
      </w:r>
      <w:r>
        <w:rPr/>
        <w:t>y </w:t>
      </w:r>
      <w:r>
        <w:rPr>
          <w:spacing w:val="2"/>
        </w:rPr>
        <w:t>le </w:t>
      </w:r>
      <w:r>
        <w:rPr>
          <w:spacing w:val="3"/>
        </w:rPr>
        <w:t>decían: </w:t>
      </w:r>
      <w:r>
        <w:rPr/>
        <w:t>‘Fornicaste y </w:t>
      </w:r>
      <w:r>
        <w:rPr>
          <w:spacing w:val="4"/>
        </w:rPr>
        <w:t>robaste’. </w:t>
      </w:r>
      <w:r>
        <w:rPr/>
        <w:t>Y </w:t>
      </w:r>
      <w:r>
        <w:rPr>
          <w:spacing w:val="2"/>
        </w:rPr>
        <w:t>dije: ‘¡Oh Allah, </w:t>
      </w:r>
      <w:r>
        <w:rPr/>
        <w:t>no </w:t>
      </w:r>
      <w:r>
        <w:rPr>
          <w:spacing w:val="2"/>
        </w:rPr>
        <w:t>hagas </w:t>
      </w:r>
      <w:r>
        <w:rPr/>
        <w:t>que mi </w:t>
      </w:r>
      <w:r>
        <w:rPr>
          <w:spacing w:val="2"/>
        </w:rPr>
        <w:t>hijo </w:t>
      </w:r>
      <w:r>
        <w:rPr/>
        <w:t>sea </w:t>
      </w:r>
      <w:r>
        <w:rPr>
          <w:spacing w:val="2"/>
        </w:rPr>
        <w:t>como ella!’ </w:t>
      </w:r>
      <w:r>
        <w:rPr/>
        <w:t>Y tú </w:t>
      </w:r>
      <w:r>
        <w:rPr>
          <w:spacing w:val="2"/>
        </w:rPr>
        <w:t>dijiste: ‘¡Oh Allah, </w:t>
      </w:r>
      <w:r>
        <w:rPr>
          <w:spacing w:val="5"/>
        </w:rPr>
        <w:t>haz- </w:t>
      </w:r>
      <w:r>
        <w:rPr/>
        <w:t>me como</w:t>
      </w:r>
      <w:r>
        <w:rPr>
          <w:spacing w:val="11"/>
        </w:rPr>
        <w:t> </w:t>
      </w:r>
      <w:r>
        <w:rPr>
          <w:spacing w:val="2"/>
        </w:rPr>
        <w:t>ella!’</w:t>
      </w:r>
    </w:p>
    <w:p>
      <w:pPr>
        <w:pStyle w:val="BodyText"/>
        <w:ind w:left="1215" w:right="128" w:firstLine="405"/>
        <w:jc w:val="both"/>
      </w:pPr>
      <w:r>
        <w:rPr/>
        <w:t>Después dijo el niño: ‘Realmente aquel hombre era un tirano. Y dije: ‘¡Oh   Allah, no hagas que sea </w:t>
      </w:r>
      <w:r>
        <w:rPr>
          <w:spacing w:val="2"/>
        </w:rPr>
        <w:t>como </w:t>
      </w:r>
      <w:r>
        <w:rPr/>
        <w:t>él!’ Y éstos decían a la mujer: ‘Has fornicado’, pero realmente  no fornicó. ‘Has robado’, pero tampoco robó. Y dije:  ‘¡Oh Allah, haz  </w:t>
      </w:r>
      <w:r>
        <w:rPr>
          <w:spacing w:val="2"/>
        </w:rPr>
        <w:t>que sea </w:t>
      </w:r>
      <w:r>
        <w:rPr>
          <w:spacing w:val="3"/>
        </w:rPr>
        <w:t>como</w:t>
      </w:r>
      <w:r>
        <w:rPr>
          <w:spacing w:val="11"/>
        </w:rPr>
        <w:t> </w:t>
      </w:r>
      <w:r>
        <w:rPr>
          <w:spacing w:val="4"/>
        </w:rPr>
        <w:t>ella!’.”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28"/>
        </w:rPr>
      </w:pPr>
    </w:p>
    <w:p>
      <w:pPr>
        <w:spacing w:before="81"/>
        <w:ind w:left="0" w:right="129" w:firstLine="0"/>
        <w:jc w:val="right"/>
        <w:rPr>
          <w:rFonts w:ascii="Arial Narrow"/>
          <w:sz w:val="19"/>
        </w:rPr>
      </w:pPr>
      <w:r>
        <w:rPr>
          <w:rFonts w:ascii="Arial Narrow"/>
          <w:sz w:val="19"/>
        </w:rPr>
        <w:t>123</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3 DE LOS BUENOS SENTIMIENTOS H" w:id="42"/>
                  <w:bookmarkEnd w:id="42"/>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33</w:t>
                  </w:r>
                </w:p>
              </w:txbxContent>
            </v:textbox>
            <v:fill type="solid"/>
          </v:shape>
        </w:pict>
      </w:r>
      <w:r>
        <w:rPr>
          <w:rFonts w:ascii="Arial Narrow"/>
          <w:sz w:val="20"/>
        </w:rPr>
      </w:r>
    </w:p>
    <w:p>
      <w:pPr>
        <w:pStyle w:val="Heading2"/>
        <w:spacing w:line="261" w:lineRule="auto"/>
        <w:ind w:left="870" w:right="2153" w:firstLine="15"/>
      </w:pPr>
      <w:bookmarkStart w:name="_TOC_250036" w:id="43"/>
      <w:r>
        <w:rPr>
          <w:color w:val="808080"/>
          <w:sz w:val="36"/>
        </w:rPr>
        <w:t>D</w:t>
      </w:r>
      <w:r>
        <w:rPr>
          <w:color w:val="808080"/>
        </w:rPr>
        <w:t>E LOS BUENOS SENTIMIENTOS HACIA LOS HUÉRFANOS</w:t>
      </w:r>
      <w:r>
        <w:rPr>
          <w:color w:val="808080"/>
          <w:sz w:val="36"/>
        </w:rPr>
        <w:t>, </w:t>
      </w:r>
      <w:bookmarkEnd w:id="43"/>
      <w:r>
        <w:rPr>
          <w:color w:val="808080"/>
        </w:rPr>
        <w:t>LAS NIÑAS Y EL RESTO DE LOS DÉBILES</w:t>
      </w:r>
    </w:p>
    <w:p>
      <w:pPr>
        <w:pStyle w:val="Heading4"/>
        <w:spacing w:before="46"/>
        <w:ind w:left="885"/>
        <w:rPr>
          <w:i/>
        </w:rPr>
      </w:pPr>
      <w:r>
        <w:rPr>
          <w:i/>
        </w:rPr>
        <w:t>(Del bien, la ternura, modestia y humildad para con   ellos)</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jc w:val="both"/>
      </w:pPr>
      <w:r>
        <w:rPr/>
        <w:t>“Y baja tus alas (sé humilde) para con los  creyentes.”</w:t>
      </w:r>
    </w:p>
    <w:p>
      <w:pPr>
        <w:spacing w:before="11"/>
        <w:ind w:left="80" w:right="0" w:firstLine="0"/>
        <w:jc w:val="both"/>
        <w:rPr>
          <w:rFonts w:ascii="Arial" w:hAnsi="Arial"/>
          <w:b/>
          <w:sz w:val="16"/>
        </w:rPr>
      </w:pPr>
      <w:r>
        <w:rPr>
          <w:rFonts w:ascii="Arial" w:hAnsi="Arial"/>
          <w:b/>
          <w:color w:val="808080"/>
          <w:w w:val="105"/>
          <w:sz w:val="16"/>
        </w:rPr>
        <w:t>(Las Cámaras de Piedra /88)</w:t>
      </w:r>
    </w:p>
    <w:p>
      <w:pPr>
        <w:pStyle w:val="BodyText"/>
        <w:spacing w:before="1"/>
        <w:rPr>
          <w:rFonts w:ascii="Arial"/>
          <w:b/>
          <w:sz w:val="22"/>
        </w:rPr>
      </w:pPr>
    </w:p>
    <w:p>
      <w:pPr>
        <w:pStyle w:val="BodyText"/>
        <w:ind w:left="80" w:right="127"/>
      </w:pPr>
      <w:r>
        <w:rPr/>
        <w:t>“Ten paciencia en la compañía de los que recuerdan a su Señor mañana y </w:t>
      </w:r>
      <w:r>
        <w:rPr>
          <w:spacing w:val="2"/>
        </w:rPr>
        <w:t>tarde, </w:t>
      </w:r>
      <w:r>
        <w:rPr/>
        <w:t>buscando Su faz, y no apartes tus </w:t>
      </w:r>
      <w:r>
        <w:rPr>
          <w:spacing w:val="2"/>
        </w:rPr>
        <w:t>ojos </w:t>
      </w:r>
      <w:r>
        <w:rPr/>
        <w:t>de</w:t>
      </w:r>
      <w:r>
        <w:rPr>
          <w:spacing w:val="51"/>
        </w:rPr>
        <w:t> </w:t>
      </w:r>
      <w:r>
        <w:rPr>
          <w:spacing w:val="3"/>
        </w:rPr>
        <w:t>ellos.”</w:t>
      </w:r>
    </w:p>
    <w:p>
      <w:pPr>
        <w:spacing w:before="11"/>
        <w:ind w:left="80" w:right="0" w:firstLine="0"/>
        <w:jc w:val="both"/>
        <w:rPr>
          <w:rFonts w:ascii="Arial"/>
          <w:b/>
          <w:sz w:val="16"/>
        </w:rPr>
      </w:pPr>
      <w:r>
        <w:rPr>
          <w:rFonts w:ascii="Arial"/>
          <w:b/>
          <w:color w:val="808080"/>
          <w:w w:val="105"/>
          <w:sz w:val="16"/>
        </w:rPr>
        <w:t>(La Cueva /28)</w:t>
      </w:r>
    </w:p>
    <w:p>
      <w:pPr>
        <w:pStyle w:val="BodyText"/>
        <w:spacing w:before="1"/>
        <w:rPr>
          <w:rFonts w:ascii="Arial"/>
          <w:b/>
          <w:sz w:val="22"/>
        </w:rPr>
      </w:pPr>
    </w:p>
    <w:p>
      <w:pPr>
        <w:pStyle w:val="BodyText"/>
        <w:ind w:left="80" w:right="136"/>
        <w:jc w:val="both"/>
      </w:pPr>
      <w:r>
        <w:rPr/>
        <w:t>“En cuanto al huérfano, no le menosprecies ni te aproveches de su debilidad; y en cuanto al que busca  conocimiento o el que pide, respóndele de buenas maneras y  no seas brusco con</w:t>
      </w:r>
      <w:r>
        <w:rPr>
          <w:spacing w:val="32"/>
        </w:rPr>
        <w:t> </w:t>
      </w:r>
      <w:r>
        <w:rPr/>
        <w:t>él.”</w:t>
      </w:r>
    </w:p>
    <w:p>
      <w:pPr>
        <w:spacing w:before="11"/>
        <w:ind w:left="80" w:right="0" w:firstLine="0"/>
        <w:jc w:val="both"/>
        <w:rPr>
          <w:rFonts w:ascii="Arial" w:hAnsi="Arial"/>
          <w:b/>
          <w:sz w:val="16"/>
        </w:rPr>
      </w:pPr>
      <w:r>
        <w:rPr>
          <w:rFonts w:ascii="Arial" w:hAnsi="Arial"/>
          <w:b/>
          <w:color w:val="808080"/>
          <w:w w:val="105"/>
          <w:sz w:val="16"/>
        </w:rPr>
        <w:t>(La Luz de Media Mañana /9-10)</w:t>
      </w:r>
    </w:p>
    <w:p>
      <w:pPr>
        <w:pStyle w:val="BodyText"/>
        <w:spacing w:before="1"/>
        <w:rPr>
          <w:rFonts w:ascii="Arial"/>
          <w:b/>
          <w:sz w:val="22"/>
        </w:rPr>
      </w:pPr>
    </w:p>
    <w:p>
      <w:pPr>
        <w:pStyle w:val="BodyText"/>
        <w:ind w:left="80" w:right="127"/>
      </w:pPr>
      <w:r>
        <w:rPr/>
        <w:t>“¿Has visto a quien desmiente el Día del Juicio?* Ése es el que desprecia al huérfa- no y no incita a dar de comer al pobre.”</w:t>
      </w:r>
    </w:p>
    <w:p>
      <w:pPr>
        <w:spacing w:before="11"/>
        <w:ind w:left="80" w:right="0" w:firstLine="0"/>
        <w:jc w:val="both"/>
        <w:rPr>
          <w:rFonts w:ascii="Arial" w:hAnsi="Arial"/>
          <w:b/>
          <w:sz w:val="16"/>
        </w:rPr>
      </w:pPr>
      <w:r>
        <w:rPr>
          <w:rFonts w:ascii="Arial" w:hAnsi="Arial"/>
          <w:b/>
          <w:color w:val="808080"/>
          <w:w w:val="105"/>
          <w:sz w:val="16"/>
        </w:rPr>
        <w:t>(Los Útiles /1-3)</w:t>
      </w:r>
    </w:p>
    <w:p>
      <w:pPr>
        <w:pStyle w:val="BodyText"/>
        <w:spacing w:before="2"/>
        <w:rPr>
          <w:rFonts w:ascii="Arial"/>
          <w:b/>
          <w:sz w:val="21"/>
        </w:rPr>
      </w:pPr>
    </w:p>
    <w:p>
      <w:pPr>
        <w:spacing w:line="196" w:lineRule="exact" w:before="1"/>
        <w:ind w:left="2915" w:right="127" w:firstLine="0"/>
        <w:jc w:val="left"/>
        <w:rPr>
          <w:sz w:val="18"/>
        </w:rPr>
      </w:pPr>
      <w:r>
        <w:rPr>
          <w:sz w:val="18"/>
        </w:rPr>
        <w:t>*Y por consiguiente también desmiente la recompensa del premio y del castigo.</w:t>
      </w:r>
    </w:p>
    <w:p>
      <w:pPr>
        <w:spacing w:after="0" w:line="196" w:lineRule="exact"/>
        <w:jc w:val="left"/>
        <w:rPr>
          <w:sz w:val="18"/>
        </w:rPr>
        <w:sectPr>
          <w:type w:val="continuous"/>
          <w:pgSz w:w="11920" w:h="16840"/>
          <w:pgMar w:top="1600" w:bottom="280" w:left="1680" w:right="1080"/>
          <w:cols w:num="2" w:equalWidth="0">
            <w:col w:w="1035" w:space="40"/>
            <w:col w:w="8085"/>
          </w:cols>
        </w:sectPr>
      </w:pPr>
    </w:p>
    <w:p>
      <w:pPr>
        <w:pStyle w:val="BodyText"/>
        <w:spacing w:before="8"/>
        <w:rPr>
          <w:sz w:val="28"/>
        </w:rPr>
      </w:pPr>
    </w:p>
    <w:p>
      <w:pPr>
        <w:spacing w:after="0"/>
        <w:rPr>
          <w:sz w:val="28"/>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264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Saad Ibn Abu Waqqás, Allah esté complacido con él, que   dijo:</w:t>
      </w:r>
    </w:p>
    <w:p>
      <w:pPr>
        <w:pStyle w:val="BodyText"/>
        <w:spacing w:before="120"/>
        <w:ind w:left="180" w:right="128" w:firstLine="405"/>
        <w:jc w:val="both"/>
      </w:pPr>
      <w:r>
        <w:rPr/>
        <w:t>“Estábamos en una reunión con el Profeta, Allah le bendiga y le dé paz, seis pobres. Y dijeron los idólatras (nobles ricos e influyentes) al Profeta, </w:t>
      </w:r>
      <w:r>
        <w:rPr>
          <w:spacing w:val="2"/>
        </w:rPr>
        <w:t>Allah </w:t>
      </w:r>
      <w:r>
        <w:rPr/>
        <w:t>le ben- diga y le dé paz: ‘Echa a esos a fin de que no se comparen con nosotros (en señal   de desprecio por su</w:t>
      </w:r>
      <w:r>
        <w:rPr>
          <w:spacing w:val="2"/>
        </w:rPr>
        <w:t> pobreza).’</w:t>
      </w:r>
    </w:p>
    <w:p>
      <w:pPr>
        <w:pStyle w:val="BodyText"/>
        <w:ind w:left="180" w:right="128" w:firstLine="405"/>
        <w:jc w:val="both"/>
      </w:pPr>
      <w:r>
        <w:rPr/>
        <w:t>Y estaba yo, Ibn Masud, un hombre de Hudail, Bilal y otros dos cuyos nom- bres no</w:t>
      </w:r>
      <w:r>
        <w:rPr>
          <w:spacing w:val="-16"/>
        </w:rPr>
        <w:t> </w:t>
      </w:r>
      <w:r>
        <w:rPr/>
        <w:t>recuerdo.</w:t>
      </w:r>
    </w:p>
    <w:p>
      <w:pPr>
        <w:spacing w:after="0"/>
        <w:jc w:val="both"/>
        <w:sectPr>
          <w:type w:val="continuous"/>
          <w:pgSz w:w="11920" w:h="16840"/>
          <w:pgMar w:top="1600" w:bottom="280" w:left="1680" w:right="1080"/>
          <w:cols w:num="2" w:equalWidth="0">
            <w:col w:w="886" w:space="89"/>
            <w:col w:w="8185"/>
          </w:cols>
        </w:sectPr>
      </w:pPr>
    </w:p>
    <w:p>
      <w:pPr>
        <w:pStyle w:val="BodyText"/>
        <w:rPr>
          <w:sz w:val="20"/>
        </w:rPr>
      </w:pPr>
    </w:p>
    <w:p>
      <w:pPr>
        <w:pStyle w:val="BodyText"/>
        <w:rPr>
          <w:sz w:val="20"/>
        </w:rPr>
      </w:pPr>
    </w:p>
    <w:p>
      <w:pPr>
        <w:pStyle w:val="BodyText"/>
        <w:spacing w:before="6"/>
        <w:rPr>
          <w:sz w:val="22"/>
        </w:rPr>
      </w:pPr>
    </w:p>
    <w:p>
      <w:pPr>
        <w:spacing w:before="0"/>
        <w:ind w:left="1155" w:right="192" w:firstLine="0"/>
        <w:jc w:val="left"/>
        <w:rPr>
          <w:rFonts w:ascii="Arial Narrow"/>
          <w:sz w:val="19"/>
        </w:rPr>
      </w:pPr>
      <w:r>
        <w:rPr>
          <w:rFonts w:ascii="Arial Narrow"/>
          <w:w w:val="105"/>
          <w:sz w:val="19"/>
        </w:rPr>
        <w:t>124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Sucedió en el interior del Mensajero de Allah, Él le bendiga y le dé paz, lo que Allah quiso que sucediera, meditando y reflexionando sobre el asunto. Y en ese momento Allah, Altísimo sea, le reveló: ‘Y no eches a aquellos que invocan y re- cuerdan a su Señor día y noche, buscando la faz de  Allah’.”</w:t>
      </w:r>
    </w:p>
    <w:p>
      <w:pPr>
        <w:spacing w:after="0"/>
        <w:jc w:val="both"/>
        <w:sectPr>
          <w:pgSz w:w="11920" w:h="16840"/>
          <w:pgMar w:top="1180" w:bottom="280" w:left="1680" w:right="1020"/>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265</w:t>
      </w:r>
    </w:p>
    <w:p>
      <w:pPr>
        <w:spacing w:before="71"/>
        <w:ind w:left="229" w:right="12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29" w:right="240" w:firstLine="0"/>
        <w:jc w:val="left"/>
        <w:rPr>
          <w:i/>
          <w:sz w:val="18"/>
        </w:rPr>
      </w:pPr>
      <w:r>
        <w:rPr>
          <w:i/>
          <w:sz w:val="18"/>
        </w:rPr>
        <w:t>De Abu Hubaira Aid Ibn Amrin al Muzani, Allah esté complacido con él y uno de los que dieron el </w:t>
      </w:r>
      <w:r>
        <w:rPr>
          <w:sz w:val="18"/>
        </w:rPr>
        <w:t>bayá </w:t>
      </w:r>
      <w:r>
        <w:rPr>
          <w:i/>
          <w:sz w:val="18"/>
        </w:rPr>
        <w:t>al </w:t>
      </w:r>
      <w:r>
        <w:rPr>
          <w:i/>
          <w:spacing w:val="2"/>
          <w:sz w:val="18"/>
        </w:rPr>
        <w:t>Mensajero </w:t>
      </w:r>
      <w:r>
        <w:rPr>
          <w:i/>
          <w:spacing w:val="3"/>
          <w:sz w:val="18"/>
        </w:rPr>
        <w:t>de </w:t>
      </w:r>
      <w:r>
        <w:rPr>
          <w:i/>
          <w:sz w:val="18"/>
        </w:rPr>
        <w:t>Allah, Él le bendiga y le dé paz, bajo el árbol en el pacto de Hudaibiya, que  </w:t>
      </w:r>
      <w:r>
        <w:rPr>
          <w:i/>
          <w:spacing w:val="39"/>
          <w:sz w:val="18"/>
        </w:rPr>
        <w:t> </w:t>
      </w:r>
      <w:r>
        <w:rPr>
          <w:i/>
          <w:sz w:val="18"/>
        </w:rPr>
        <w:t>dijo:</w:t>
      </w:r>
    </w:p>
    <w:p>
      <w:pPr>
        <w:pStyle w:val="BodyText"/>
        <w:spacing w:before="129"/>
        <w:ind w:left="229" w:right="129" w:firstLine="405"/>
        <w:jc w:val="both"/>
      </w:pPr>
      <w:r>
        <w:rPr/>
        <w:t>“Ciertamente, Abu Sufián, siendo aún de los incrédulos, pasó junto a Salmán, Suhaib, Bilal y otros de entre los pobres. Y dijeron a Abu Sufián: ‘Las espadas de Allah todavía no han tomado de ti el derecho que Le corresponde’ (refiriéndose a Abu Sufián).</w:t>
      </w:r>
    </w:p>
    <w:p>
      <w:pPr>
        <w:pStyle w:val="BodyText"/>
        <w:ind w:left="229" w:right="144" w:firstLine="405"/>
        <w:jc w:val="both"/>
      </w:pPr>
      <w:r>
        <w:rPr/>
        <w:t>Y dijo Abu Bakar, Allah  esté complacido con él: ‘¿Decís esto a un anciano y jefe de la tribu de Quraish?’</w:t>
      </w:r>
    </w:p>
    <w:p>
      <w:pPr>
        <w:pStyle w:val="BodyText"/>
        <w:ind w:left="229" w:right="128" w:firstLine="405"/>
        <w:jc w:val="both"/>
      </w:pPr>
      <w:r>
        <w:rPr/>
        <w:t>Después fue al Profeta, Allah le bendiga y le dé paz y le informó de lo sucedi- do. Y dijo: ‘¡Abu Bakar! Tal vez les has enojado. Y si les has enojado a ellos tam- bién has enojado a tu Señor.’</w:t>
      </w:r>
    </w:p>
    <w:p>
      <w:pPr>
        <w:pStyle w:val="BodyText"/>
        <w:ind w:left="634" w:right="240"/>
      </w:pPr>
      <w:r>
        <w:rPr/>
        <w:t>Así que fue solícito a ellos diciendo: ‘¡Oh hermanos! ¿Yo os he enojado?’ Dijeron: ‘No. Y que Allah te perdone,  hermano’.”</w:t>
      </w:r>
    </w:p>
    <w:p>
      <w:pPr>
        <w:spacing w:after="0"/>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266</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Sahli Ibn Saad, Allah esté complacido con él, que dijo el Mensajero de Allah, Él le bendiga y le dé   paz:</w:t>
      </w:r>
    </w:p>
    <w:p>
      <w:pPr>
        <w:pStyle w:val="BodyText"/>
        <w:spacing w:before="120"/>
        <w:ind w:left="229" w:right="240" w:firstLine="405"/>
      </w:pPr>
      <w:r>
        <w:rPr/>
        <w:t>“Yo y el tutor del huérfano en el Jardín, así. Señalando sus dedos índice y me- dio y separándolos.”</w:t>
      </w:r>
    </w:p>
    <w:p>
      <w:pPr>
        <w:spacing w:after="0"/>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267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Huraira, Allah se complació de él, que dijo el Mensajero de Allah, Él le bendiga y le dé   paz:</w:t>
      </w:r>
    </w:p>
    <w:p>
      <w:pPr>
        <w:spacing w:before="71"/>
        <w:ind w:left="-40"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6" w:space="40"/>
            <w:col w:w="6605" w:space="40"/>
            <w:col w:w="1589"/>
          </w:cols>
        </w:sectPr>
      </w:pPr>
    </w:p>
    <w:p>
      <w:pPr>
        <w:pStyle w:val="BodyText"/>
        <w:spacing w:before="120"/>
        <w:ind w:left="1215" w:right="127" w:firstLine="405"/>
      </w:pPr>
      <w:r>
        <w:rPr/>
        <w:t>“El tutor del huérfano, sea pariente suyo o no, y yo, como estos dos en el Jar- dín (y señaló sus dedos índice y  medio).”</w:t>
      </w:r>
    </w:p>
    <w:p>
      <w:pPr>
        <w:spacing w:after="0"/>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268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Huraira, Allah se complació de él, que dijo el Mensajero de Allah, Él le bendiga y le dé   paz:</w:t>
      </w:r>
    </w:p>
    <w:p>
      <w:pPr>
        <w:spacing w:before="71"/>
        <w:ind w:left="20"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6605" w:space="40"/>
            <w:col w:w="158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5"/>
        </w:rPr>
      </w:pPr>
    </w:p>
    <w:p>
      <w:pPr>
        <w:spacing w:before="0"/>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269</w:t>
      </w:r>
    </w:p>
    <w:p>
      <w:pPr>
        <w:pStyle w:val="BodyText"/>
        <w:spacing w:before="120"/>
        <w:ind w:left="229" w:right="128" w:firstLine="405"/>
        <w:jc w:val="both"/>
      </w:pPr>
      <w:r>
        <w:rPr/>
        <w:br w:type="column"/>
      </w:r>
      <w:r>
        <w:rPr/>
        <w:t>“No es pobre verdaderamente merecedor de la </w:t>
      </w:r>
      <w:r>
        <w:rPr>
          <w:i/>
        </w:rPr>
        <w:t>sádaqa </w:t>
      </w:r>
      <w:r>
        <w:rPr/>
        <w:t>el que pide a la gente y ésta le responde con uno o dos dátiles, o uno o dos bocados, sino más bien el po- bre verdadero es aquel que se abstiene de pedir a la  gente.”</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Y del mismo, que dijo el Profeta, Allah le bendiga y le dé  paz:</w:t>
      </w:r>
    </w:p>
    <w:p>
      <w:pPr>
        <w:pStyle w:val="BodyText"/>
        <w:spacing w:before="8"/>
        <w:rPr>
          <w:i/>
        </w:rPr>
      </w:pPr>
    </w:p>
    <w:p>
      <w:pPr>
        <w:spacing w:before="81"/>
        <w:ind w:left="0" w:right="129" w:firstLine="0"/>
        <w:jc w:val="right"/>
        <w:rPr>
          <w:rFonts w:ascii="Arial Narrow"/>
          <w:sz w:val="19"/>
        </w:rPr>
      </w:pPr>
      <w:r>
        <w:rPr>
          <w:rFonts w:ascii="Arial Narrow"/>
          <w:sz w:val="19"/>
        </w:rPr>
        <w:t>125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555" w:firstLine="405"/>
      </w:pPr>
      <w:r>
        <w:rPr/>
        <w:t>“Aquel que corre con los gastos de la viuda y el pobre es como el que lucha   por la causa de</w:t>
      </w:r>
      <w:r>
        <w:rPr>
          <w:spacing w:val="23"/>
        </w:rPr>
        <w:t> </w:t>
      </w:r>
      <w:r>
        <w:rPr>
          <w:spacing w:val="2"/>
        </w:rPr>
        <w:t>Allah.</w:t>
      </w:r>
    </w:p>
    <w:p>
      <w:pPr>
        <w:pStyle w:val="BodyText"/>
        <w:ind w:left="1155" w:right="192" w:firstLine="405"/>
      </w:pPr>
      <w:r>
        <w:rPr/>
        <w:t>Dijo Abu Huraira: Pienso que dijo: ‘o como el que reza día y noche o como el que está continuamente ayunando’.”</w:t>
      </w:r>
    </w:p>
    <w:p>
      <w:pPr>
        <w:spacing w:after="0"/>
        <w:sectPr>
          <w:pgSz w:w="11920" w:h="16840"/>
          <w:pgMar w:top="1180" w:bottom="280" w:left="1680" w:right="1080"/>
        </w:sectPr>
      </w:pPr>
    </w:p>
    <w:p>
      <w:pPr>
        <w:pStyle w:val="BodyText"/>
      </w:pPr>
    </w:p>
    <w:p>
      <w:pPr>
        <w:spacing w:before="191"/>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270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que dijo el Profeta, Allah le bendiga y le dé  paz:</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6" w:space="40"/>
            <w:col w:w="4100" w:space="1125"/>
            <w:col w:w="3009"/>
          </w:cols>
        </w:sectPr>
      </w:pPr>
    </w:p>
    <w:p>
      <w:pPr>
        <w:pStyle w:val="BodyText"/>
        <w:spacing w:before="120"/>
        <w:ind w:left="1155" w:right="128" w:firstLine="405"/>
        <w:jc w:val="both"/>
      </w:pPr>
      <w:r>
        <w:rPr/>
        <w:t>“La peor de las comidas es la de la celebración de un casamiento en la que se priva a quien pueda venir por necesidad y se llama a quien no la necesita o la re- chaza.</w:t>
      </w:r>
    </w:p>
    <w:p>
      <w:pPr>
        <w:pStyle w:val="BodyText"/>
        <w:ind w:left="1155" w:right="126" w:firstLine="405"/>
        <w:jc w:val="both"/>
      </w:pPr>
      <w:r>
        <w:rPr/>
        <w:t>Y quien no acuda a la invitación para una celebración </w:t>
      </w:r>
      <w:r>
        <w:rPr>
          <w:spacing w:val="2"/>
        </w:rPr>
        <w:t>desobedece </w:t>
      </w:r>
      <w:r>
        <w:rPr/>
        <w:t>a </w:t>
      </w:r>
      <w:r>
        <w:rPr>
          <w:spacing w:val="3"/>
        </w:rPr>
        <w:t>Allah </w:t>
      </w:r>
      <w:r>
        <w:rPr/>
        <w:t>y a   Su</w:t>
      </w:r>
      <w:r>
        <w:rPr>
          <w:spacing w:val="8"/>
        </w:rPr>
        <w:t> </w:t>
      </w:r>
      <w:r>
        <w:rPr>
          <w:spacing w:val="2"/>
        </w:rPr>
        <w:t>Mensajero.”</w:t>
      </w:r>
    </w:p>
    <w:p>
      <w:pPr>
        <w:spacing w:after="0"/>
        <w:jc w:val="both"/>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271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Anás, Allah esté complacido con él, que dijo el Profeta, Allah le bendiga y le dé  paz:</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6" w:space="40"/>
            <w:col w:w="5735" w:space="615"/>
            <w:col w:w="1884"/>
          </w:cols>
        </w:sectPr>
      </w:pPr>
    </w:p>
    <w:p>
      <w:pPr>
        <w:pStyle w:val="BodyText"/>
        <w:spacing w:before="120"/>
        <w:ind w:left="1155" w:right="413" w:firstLine="405"/>
      </w:pPr>
      <w:r>
        <w:rPr/>
        <w:t>“Vendrá el Día del Juicio y quien crió y educó a dos hijas hasta la pubertad y   yo como éstos en el Jardín. Y juntó dos</w:t>
      </w:r>
      <w:r>
        <w:rPr>
          <w:spacing w:val="58"/>
        </w:rPr>
        <w:t> </w:t>
      </w:r>
      <w:r>
        <w:rPr/>
        <w:t>dedos.”</w:t>
      </w:r>
    </w:p>
    <w:p>
      <w:pPr>
        <w:spacing w:after="0"/>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272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Aisha, Allah esté complacido con ella,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6" w:space="40"/>
            <w:col w:w="3425" w:space="2925"/>
            <w:col w:w="1884"/>
          </w:cols>
        </w:sectPr>
      </w:pPr>
    </w:p>
    <w:p>
      <w:pPr>
        <w:pStyle w:val="BodyText"/>
        <w:spacing w:before="120"/>
        <w:ind w:left="1155" w:right="127" w:firstLine="405"/>
        <w:jc w:val="both"/>
      </w:pPr>
      <w:r>
        <w:rPr/>
        <w:t>“Vino a mí una mujer con dos hijas, pidiendo. Y no encontré más que un sólo dátil. Así que se lo di y la mujer lo partió entre sus dos hijas y no lo probó. Después se levantó y se marchó.</w:t>
      </w:r>
    </w:p>
    <w:p>
      <w:pPr>
        <w:pStyle w:val="BodyText"/>
        <w:ind w:left="1155" w:right="128" w:firstLine="405"/>
        <w:jc w:val="both"/>
      </w:pPr>
      <w:r>
        <w:rPr/>
        <w:t>A continuación entró el Profeta, Allah le bendiga y le dé paz, y le informé de lo ocurrido y dijo: ‘A quien tiene hijas a las que cuida y atiende celosamente, Allah le protege del Fuego a causa de ellas’.”</w:t>
      </w:r>
    </w:p>
    <w:p>
      <w:pPr>
        <w:spacing w:after="0"/>
        <w:jc w:val="both"/>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10</w:t>
      </w:r>
      <w:r>
        <w:rPr>
          <w:rFonts w:ascii="Arial"/>
          <w:b/>
          <w:color w:val="808080"/>
          <w:sz w:val="19"/>
        </w:rPr>
        <w:t>. 273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Y también de Aisha, Allah esté complacido con ella,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1020" w:space="40"/>
            <w:col w:w="3935" w:space="1155"/>
            <w:col w:w="3010"/>
          </w:cols>
        </w:sectPr>
      </w:pPr>
    </w:p>
    <w:p>
      <w:pPr>
        <w:pStyle w:val="BodyText"/>
        <w:spacing w:before="120"/>
        <w:ind w:left="1155" w:right="128" w:firstLine="405"/>
        <w:jc w:val="both"/>
      </w:pPr>
      <w:r>
        <w:rPr/>
        <w:t>“Vino a verme una mujer pobre llevando dos hijas consigo. Y le di tres dátiles. La mujer dio uno a cada una de ellas y se llevó el tercero a la boca, pero se lo pidie- ron también sus dos hijas. Así que partió el dátil que se quería comer ella en dos mitades para las dos hijas.</w:t>
      </w:r>
    </w:p>
    <w:p>
      <w:pPr>
        <w:pStyle w:val="BodyText"/>
        <w:ind w:left="1155" w:right="140" w:firstLine="405"/>
        <w:jc w:val="both"/>
      </w:pPr>
      <w:r>
        <w:rPr/>
        <w:t>Me asombré de su comportamiento y le mencioné el  caso  al Mensajero de Allah, Él le bendiga y le dé paz, que dijo: ‘Verdaderamente Allah le ha </w:t>
      </w:r>
      <w:r>
        <w:rPr>
          <w:spacing w:val="3"/>
        </w:rPr>
        <w:t>concedido    </w:t>
      </w:r>
      <w:r>
        <w:rPr/>
        <w:t>el Jardín por ese hecho o la ha librado del Fuego por ese mismo</w:t>
      </w:r>
      <w:r>
        <w:rPr>
          <w:spacing w:val="35"/>
        </w:rPr>
        <w:t> </w:t>
      </w:r>
      <w:r>
        <w:rPr/>
        <w:t>hecho.”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0"/>
        <w:ind w:left="1155" w:right="192" w:firstLine="0"/>
        <w:jc w:val="left"/>
        <w:rPr>
          <w:rFonts w:ascii="Arial Narrow"/>
          <w:sz w:val="19"/>
        </w:rPr>
      </w:pPr>
      <w:r>
        <w:rPr>
          <w:rFonts w:ascii="Arial Narrow"/>
          <w:w w:val="105"/>
          <w:sz w:val="19"/>
        </w:rPr>
        <w:t>126</w:t>
      </w:r>
    </w:p>
    <w:p>
      <w:pPr>
        <w:spacing w:after="0"/>
        <w:jc w:val="left"/>
        <w:rPr>
          <w:rFonts w:ascii="Arial Narrow"/>
          <w:sz w:val="19"/>
        </w:rPr>
        <w:sectPr>
          <w:type w:val="continuous"/>
          <w:pgSz w:w="11920" w:h="16840"/>
          <w:pgMar w:top="1600" w:bottom="280" w:left="1680" w:right="1080"/>
        </w:sectPr>
      </w:pPr>
    </w:p>
    <w:p>
      <w:pPr>
        <w:spacing w:before="40"/>
        <w:ind w:left="375" w:right="55" w:firstLine="0"/>
        <w:jc w:val="left"/>
        <w:rPr>
          <w:rFonts w:ascii="Arial"/>
          <w:b/>
          <w:sz w:val="19"/>
        </w:rPr>
      </w:pPr>
      <w:r>
        <w:rPr>
          <w:rFonts w:ascii="Arial"/>
          <w:b/>
          <w:color w:val="808080"/>
          <w:sz w:val="24"/>
        </w:rPr>
        <w:t>11. </w:t>
      </w:r>
      <w:r>
        <w:rPr>
          <w:rFonts w:ascii="Arial"/>
          <w:b/>
          <w:color w:val="808080"/>
          <w:sz w:val="19"/>
        </w:rPr>
        <w:t>274</w:t>
      </w:r>
    </w:p>
    <w:p>
      <w:pPr>
        <w:pStyle w:val="BodyText"/>
        <w:rPr>
          <w:rFonts w:ascii="Arial"/>
          <w:b/>
          <w:sz w:val="18"/>
        </w:rPr>
      </w:pPr>
      <w:r>
        <w:rPr/>
        <w:br w:type="column"/>
      </w:r>
      <w:r>
        <w:rPr>
          <w:rFonts w:ascii="Arial"/>
          <w:b/>
          <w:sz w:val="18"/>
        </w:rPr>
      </w:r>
    </w:p>
    <w:p>
      <w:pPr>
        <w:spacing w:before="113"/>
        <w:ind w:left="94" w:right="138" w:firstLine="0"/>
        <w:jc w:val="left"/>
        <w:rPr>
          <w:i/>
          <w:sz w:val="18"/>
        </w:rPr>
      </w:pPr>
      <w:r>
        <w:rPr>
          <w:i/>
          <w:sz w:val="18"/>
        </w:rPr>
        <w:t>De Abu Shuraih Juwailid Ibn Amrin, Allah esté complacido con él, que dijo el Profeta, Allah le bendiga y le dé paz:</w:t>
      </w:r>
    </w:p>
    <w:p>
      <w:pPr>
        <w:pStyle w:val="BodyText"/>
        <w:spacing w:before="120"/>
        <w:ind w:left="94" w:right="138" w:firstLine="405"/>
      </w:pPr>
      <w:r>
        <w:rPr/>
        <w:t>“¡Oh Allah! Yo perseguiré a todo aquel que prive de sus derechos a dos </w:t>
      </w:r>
      <w:r>
        <w:rPr>
          <w:spacing w:val="2"/>
        </w:rPr>
        <w:t>clases  </w:t>
      </w:r>
      <w:r>
        <w:rPr/>
        <w:t>de personas débiles: al huérfano y a la </w:t>
      </w:r>
      <w:r>
        <w:rPr>
          <w:spacing w:val="16"/>
        </w:rPr>
        <w:t> </w:t>
      </w:r>
      <w:r>
        <w:rPr/>
        <w:t>mujer.”</w:t>
      </w:r>
    </w:p>
    <w:p>
      <w:pPr>
        <w:spacing w:after="0"/>
        <w:sectPr>
          <w:pgSz w:w="11920" w:h="16840"/>
          <w:pgMar w:top="1200" w:bottom="280" w:left="1680" w:right="1040"/>
          <w:cols w:num="2" w:equalWidth="0">
            <w:col w:w="1081" w:space="40"/>
            <w:col w:w="8079"/>
          </w:cols>
        </w:sectPr>
      </w:pPr>
    </w:p>
    <w:p>
      <w:pPr>
        <w:pStyle w:val="BodyText"/>
      </w:pPr>
    </w:p>
    <w:p>
      <w:pPr>
        <w:spacing w:before="191"/>
        <w:ind w:left="375" w:right="-2" w:firstLine="0"/>
        <w:jc w:val="left"/>
        <w:rPr>
          <w:rFonts w:ascii="Arial"/>
          <w:b/>
          <w:sz w:val="19"/>
        </w:rPr>
      </w:pPr>
      <w:r>
        <w:rPr>
          <w:rFonts w:ascii="Arial"/>
          <w:b/>
          <w:color w:val="808080"/>
          <w:sz w:val="24"/>
        </w:rPr>
        <w:t>12. </w:t>
      </w:r>
      <w:r>
        <w:rPr>
          <w:rFonts w:ascii="Arial"/>
          <w:b/>
          <w:color w:val="808080"/>
          <w:sz w:val="19"/>
        </w:rPr>
        <w:t>275</w:t>
      </w:r>
    </w:p>
    <w:p>
      <w:pPr>
        <w:spacing w:before="71"/>
        <w:ind w:left="5209" w:right="0" w:firstLine="0"/>
        <w:jc w:val="left"/>
        <w:rPr>
          <w:rFonts w:ascii="Arial" w:hAnsi="Arial"/>
          <w:b/>
          <w:i/>
          <w:sz w:val="16"/>
        </w:rPr>
      </w:pPr>
      <w:r>
        <w:rPr/>
        <w:br w:type="column"/>
      </w:r>
      <w:r>
        <w:rPr>
          <w:rFonts w:ascii="Arial" w:hAnsi="Arial"/>
          <w:b/>
          <w:color w:val="808080"/>
          <w:w w:val="105"/>
          <w:sz w:val="16"/>
        </w:rPr>
        <w:t>Lo relató An Nasai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64" w:right="0" w:firstLine="0"/>
        <w:jc w:val="left"/>
        <w:rPr>
          <w:i/>
          <w:sz w:val="18"/>
        </w:rPr>
      </w:pPr>
      <w:r>
        <w:rPr>
          <w:i/>
          <w:sz w:val="18"/>
        </w:rPr>
        <w:t>De Musab Ibn Saad Ibn Abu Waqqás, Allah esté complacido con los dos, que   dijo:</w:t>
      </w:r>
    </w:p>
    <w:p>
      <w:pPr>
        <w:pStyle w:val="BodyText"/>
        <w:spacing w:before="120"/>
        <w:ind w:left="64" w:right="108" w:firstLine="405"/>
        <w:jc w:val="both"/>
      </w:pPr>
      <w:r>
        <w:rPr/>
        <w:t>“Pensó Saad (es decir, su padre) que tenía </w:t>
      </w:r>
      <w:r>
        <w:rPr>
          <w:spacing w:val="2"/>
        </w:rPr>
        <w:t>preferencia </w:t>
      </w:r>
      <w:r>
        <w:rPr/>
        <w:t>en el reparto del botín  por su valentía sobre otro que era débil. Y dijo el Profeta, Allah le bendiga y le dé </w:t>
      </w:r>
      <w:r>
        <w:rPr>
          <w:spacing w:val="3"/>
        </w:rPr>
        <w:t>paz: ‘¿Acaso Allah </w:t>
      </w:r>
      <w:r>
        <w:rPr/>
        <w:t>os </w:t>
      </w:r>
      <w:r>
        <w:rPr>
          <w:spacing w:val="3"/>
        </w:rPr>
        <w:t>ayudaría </w:t>
      </w:r>
      <w:r>
        <w:rPr/>
        <w:t>a vencer y os proveería si no fuera por los </w:t>
      </w:r>
      <w:r>
        <w:rPr>
          <w:spacing w:val="2"/>
        </w:rPr>
        <w:t>débiles </w:t>
      </w:r>
      <w:r>
        <w:rPr/>
        <w:t>que hay entre</w:t>
      </w:r>
      <w:r>
        <w:rPr>
          <w:spacing w:val="38"/>
        </w:rPr>
        <w:t> </w:t>
      </w:r>
      <w:r>
        <w:rPr/>
        <w:t>vosotros?’.”*</w:t>
      </w:r>
    </w:p>
    <w:p>
      <w:pPr>
        <w:spacing w:after="0"/>
        <w:jc w:val="both"/>
        <w:sectPr>
          <w:type w:val="continuous"/>
          <w:pgSz w:w="11920" w:h="16840"/>
          <w:pgMar w:top="1600" w:bottom="280" w:left="1680" w:right="1040"/>
          <w:cols w:num="2" w:equalWidth="0">
            <w:col w:w="1111" w:space="40"/>
            <w:col w:w="8049"/>
          </w:cols>
        </w:sectPr>
      </w:pP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spacing w:line="196" w:lineRule="exact" w:before="0"/>
        <w:ind w:left="4050" w:right="107" w:firstLine="0"/>
        <w:jc w:val="both"/>
        <w:rPr>
          <w:sz w:val="18"/>
        </w:rPr>
      </w:pPr>
      <w:r>
        <w:rPr>
          <w:sz w:val="18"/>
        </w:rPr>
        <w:t>*Esta respuesta representa una prueba de modestia para el fuerte. Pues  si el fuerte contribuye a la victoria con su valentía, el débil lo hace con  su sinceridad en la súplica y con su recogimiento en la</w:t>
      </w:r>
      <w:r>
        <w:rPr>
          <w:spacing w:val="-14"/>
          <w:sz w:val="18"/>
        </w:rPr>
        <w:t> </w:t>
      </w:r>
      <w:r>
        <w:rPr>
          <w:sz w:val="18"/>
        </w:rPr>
        <w:t>adoración.</w:t>
      </w:r>
    </w:p>
    <w:p>
      <w:pPr>
        <w:pStyle w:val="BodyText"/>
        <w:rPr>
          <w:sz w:val="13"/>
        </w:rPr>
      </w:pPr>
    </w:p>
    <w:p>
      <w:pPr>
        <w:spacing w:after="0"/>
        <w:rPr>
          <w:sz w:val="13"/>
        </w:rPr>
        <w:sectPr>
          <w:type w:val="continuous"/>
          <w:pgSz w:w="11920" w:h="16840"/>
          <w:pgMar w:top="1600" w:bottom="280" w:left="1680" w:right="1040"/>
        </w:sectPr>
      </w:pPr>
    </w:p>
    <w:p>
      <w:pPr>
        <w:spacing w:before="69"/>
        <w:ind w:left="375" w:right="55" w:firstLine="0"/>
        <w:jc w:val="left"/>
        <w:rPr>
          <w:rFonts w:ascii="Arial"/>
          <w:b/>
          <w:sz w:val="19"/>
        </w:rPr>
      </w:pPr>
      <w:r>
        <w:rPr>
          <w:rFonts w:ascii="Arial"/>
          <w:b/>
          <w:color w:val="808080"/>
          <w:sz w:val="24"/>
        </w:rPr>
        <w:t>13. </w:t>
      </w:r>
      <w:r>
        <w:rPr>
          <w:rFonts w:ascii="Arial"/>
          <w:b/>
          <w:color w:val="808080"/>
          <w:sz w:val="19"/>
        </w:rPr>
        <w:t>276</w:t>
      </w:r>
    </w:p>
    <w:p>
      <w:pPr>
        <w:pStyle w:val="BodyText"/>
        <w:rPr>
          <w:rFonts w:ascii="Arial"/>
          <w:b/>
          <w:sz w:val="18"/>
        </w:rPr>
      </w:pPr>
      <w:r>
        <w:rPr/>
        <w:br w:type="column"/>
      </w:r>
      <w:r>
        <w:rPr>
          <w:rFonts w:ascii="Arial"/>
          <w:b/>
          <w:sz w:val="18"/>
        </w:rPr>
      </w:r>
    </w:p>
    <w:p>
      <w:pPr>
        <w:spacing w:before="142"/>
        <w:ind w:left="94" w:right="138" w:firstLine="0"/>
        <w:jc w:val="left"/>
        <w:rPr>
          <w:i/>
          <w:sz w:val="18"/>
        </w:rPr>
      </w:pPr>
      <w:r>
        <w:rPr>
          <w:i/>
          <w:sz w:val="18"/>
        </w:rPr>
        <w:t>De Abu Dardá, Allah esté complacido con él, que oyó decir al Mensajero de Allah, Él le bendiga y le dé   paz:</w:t>
      </w:r>
    </w:p>
    <w:p>
      <w:pPr>
        <w:pStyle w:val="BodyText"/>
        <w:spacing w:before="120"/>
        <w:ind w:left="94" w:right="108" w:firstLine="405"/>
        <w:jc w:val="both"/>
      </w:pPr>
      <w:r>
        <w:rPr/>
        <w:t>“Obtendréis mi complacencia si ponéis vuestro cuidado y esmero en los débi- les. Ayudadme a corresponderlos. Ya que verdaderamente se os proveerá y se os ayudará en la victoria por vuestros  débiles.”</w:t>
      </w:r>
    </w:p>
    <w:p>
      <w:pPr>
        <w:spacing w:after="0"/>
        <w:jc w:val="both"/>
        <w:sectPr>
          <w:type w:val="continuous"/>
          <w:pgSz w:w="11920" w:h="16840"/>
          <w:pgMar w:top="1600" w:bottom="280" w:left="1680" w:right="1040"/>
          <w:cols w:num="2" w:equalWidth="0">
            <w:col w:w="1081" w:space="40"/>
            <w:col w:w="8079"/>
          </w:cols>
        </w:sectPr>
      </w:pPr>
    </w:p>
    <w:p>
      <w:pPr>
        <w:spacing w:before="71"/>
        <w:ind w:left="0" w:right="10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7"/>
        </w:rPr>
      </w:pPr>
    </w:p>
    <w:p>
      <w:pPr>
        <w:spacing w:before="0"/>
        <w:ind w:left="0" w:right="109" w:firstLine="0"/>
        <w:jc w:val="right"/>
        <w:rPr>
          <w:rFonts w:ascii="Arial Narrow"/>
          <w:sz w:val="19"/>
        </w:rPr>
      </w:pPr>
      <w:r>
        <w:rPr>
          <w:rFonts w:ascii="Arial Narrow"/>
          <w:sz w:val="19"/>
        </w:rPr>
        <w:t>127</w:t>
      </w:r>
    </w:p>
    <w:p>
      <w:pPr>
        <w:spacing w:after="0"/>
        <w:jc w:val="right"/>
        <w:rPr>
          <w:rFonts w:ascii="Arial Narrow"/>
          <w:sz w:val="19"/>
        </w:rPr>
        <w:sectPr>
          <w:type w:val="continuous"/>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4 DEL BUEN CONSEJO Y BUEN TRAT" w:id="44"/>
                  <w:bookmarkEnd w:id="44"/>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34</w:t>
                  </w:r>
                </w:p>
              </w:txbxContent>
            </v:textbox>
            <v:fill type="solid"/>
          </v:shape>
        </w:pict>
      </w:r>
      <w:r>
        <w:rPr>
          <w:rFonts w:ascii="Arial Narrow"/>
          <w:sz w:val="20"/>
        </w:rPr>
      </w:r>
    </w:p>
    <w:p>
      <w:pPr>
        <w:pStyle w:val="Heading2"/>
        <w:spacing w:line="280" w:lineRule="auto"/>
        <w:ind w:right="2153"/>
      </w:pPr>
      <w:bookmarkStart w:name="_TOC_250035" w:id="45"/>
      <w:r>
        <w:rPr>
          <w:color w:val="808080"/>
          <w:sz w:val="36"/>
        </w:rPr>
        <w:t>D</w:t>
      </w:r>
      <w:r>
        <w:rPr>
          <w:color w:val="808080"/>
        </w:rPr>
        <w:t>EL BUEN CONSEJO Y </w:t>
      </w:r>
      <w:r>
        <w:rPr>
          <w:color w:val="808080"/>
          <w:spacing w:val="-6"/>
        </w:rPr>
        <w:t>BUEN </w:t>
      </w:r>
      <w:r>
        <w:rPr>
          <w:color w:val="808080"/>
          <w:spacing w:val="-3"/>
        </w:rPr>
        <w:t>TRATO </w:t>
      </w:r>
      <w:r>
        <w:rPr>
          <w:color w:val="808080"/>
          <w:spacing w:val="-4"/>
        </w:rPr>
        <w:t>HACIA </w:t>
      </w:r>
      <w:r>
        <w:rPr>
          <w:color w:val="808080"/>
          <w:spacing w:val="-3"/>
        </w:rPr>
        <w:t>LAS</w:t>
      </w:r>
      <w:r>
        <w:rPr>
          <w:color w:val="808080"/>
          <w:spacing w:val="57"/>
        </w:rPr>
        <w:t> </w:t>
      </w:r>
      <w:bookmarkEnd w:id="45"/>
      <w:r>
        <w:rPr>
          <w:color w:val="808080"/>
          <w:spacing w:val="-4"/>
        </w:rPr>
        <w:t>MUJERES</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jc w:val="both"/>
      </w:pPr>
      <w:r>
        <w:rPr/>
        <w:t>“Relacionaos con las mujeres en la equidad y el buen  carácter.”</w:t>
      </w:r>
    </w:p>
    <w:p>
      <w:pPr>
        <w:spacing w:before="11"/>
        <w:ind w:left="80" w:right="0" w:firstLine="0"/>
        <w:jc w:val="both"/>
        <w:rPr>
          <w:rFonts w:ascii="Arial"/>
          <w:b/>
          <w:sz w:val="16"/>
        </w:rPr>
      </w:pPr>
      <w:r>
        <w:rPr>
          <w:rFonts w:ascii="Arial"/>
          <w:b/>
          <w:color w:val="808080"/>
          <w:w w:val="105"/>
          <w:sz w:val="16"/>
        </w:rPr>
        <w:t>(Las Mujeres /19)</w:t>
      </w:r>
    </w:p>
    <w:p>
      <w:pPr>
        <w:pStyle w:val="BodyText"/>
        <w:spacing w:before="1"/>
        <w:rPr>
          <w:rFonts w:ascii="Arial"/>
          <w:b/>
          <w:sz w:val="22"/>
        </w:rPr>
      </w:pPr>
    </w:p>
    <w:p>
      <w:pPr>
        <w:pStyle w:val="BodyText"/>
        <w:ind w:left="80" w:right="129"/>
        <w:jc w:val="both"/>
      </w:pPr>
      <w:r>
        <w:rPr/>
        <w:t>“Y no podréis ser completamente equitativos entre las mujeres, aunque </w:t>
      </w:r>
      <w:r>
        <w:rPr>
          <w:spacing w:val="2"/>
        </w:rPr>
        <w:t>queráis.  </w:t>
      </w:r>
      <w:r>
        <w:rPr>
          <w:spacing w:val="64"/>
        </w:rPr>
        <w:t> </w:t>
      </w:r>
      <w:r>
        <w:rPr/>
        <w:t>Sin embargo, no inclinéis demasiado vuestras preferencias una sobre otra, de forma que una se quede</w:t>
      </w:r>
      <w:r>
        <w:rPr>
          <w:spacing w:val="51"/>
        </w:rPr>
        <w:t> </w:t>
      </w:r>
      <w:r>
        <w:rPr/>
        <w:t>descolgada*”.</w:t>
      </w:r>
    </w:p>
    <w:p>
      <w:pPr>
        <w:pStyle w:val="BodyText"/>
        <w:ind w:left="80" w:right="127"/>
      </w:pPr>
      <w:r>
        <w:rPr/>
        <w:t>Y si arregláis vuestros asuntos con justicia y sois temerosos, Allah es Perdonador y Misericordioso.”</w:t>
      </w:r>
    </w:p>
    <w:p>
      <w:pPr>
        <w:spacing w:before="11"/>
        <w:ind w:left="80" w:right="0" w:firstLine="0"/>
        <w:jc w:val="both"/>
        <w:rPr>
          <w:rFonts w:ascii="Arial"/>
          <w:b/>
          <w:sz w:val="16"/>
        </w:rPr>
      </w:pPr>
      <w:r>
        <w:rPr>
          <w:rFonts w:ascii="Arial"/>
          <w:b/>
          <w:color w:val="808080"/>
          <w:w w:val="105"/>
          <w:sz w:val="16"/>
        </w:rPr>
        <w:t>(Las Mujeres /129)</w:t>
      </w:r>
    </w:p>
    <w:p>
      <w:pPr>
        <w:pStyle w:val="BodyText"/>
        <w:spacing w:before="4"/>
        <w:rPr>
          <w:rFonts w:ascii="Arial"/>
          <w:b/>
          <w:sz w:val="21"/>
        </w:rPr>
      </w:pPr>
    </w:p>
    <w:p>
      <w:pPr>
        <w:spacing w:before="0"/>
        <w:ind w:left="2915" w:right="127" w:firstLine="0"/>
        <w:jc w:val="left"/>
        <w:rPr>
          <w:sz w:val="18"/>
        </w:rPr>
      </w:pPr>
      <w:r>
        <w:rPr>
          <w:sz w:val="18"/>
        </w:rPr>
        <w:t>*Es decir, ni casada con sus derechos ni divorciada.</w:t>
      </w:r>
    </w:p>
    <w:p>
      <w:pPr>
        <w:spacing w:after="0"/>
        <w:jc w:val="left"/>
        <w:rPr>
          <w:sz w:val="18"/>
        </w:rPr>
        <w:sectPr>
          <w:type w:val="continuous"/>
          <w:pgSz w:w="11920" w:h="16840"/>
          <w:pgMar w:top="1600" w:bottom="280" w:left="1680" w:right="1080"/>
          <w:cols w:num="2" w:equalWidth="0">
            <w:col w:w="1035" w:space="40"/>
            <w:col w:w="8085"/>
          </w:cols>
        </w:sectPr>
      </w:pPr>
    </w:p>
    <w:p>
      <w:pPr>
        <w:pStyle w:val="BodyText"/>
        <w:rPr>
          <w:sz w:val="28"/>
        </w:rPr>
      </w:pPr>
    </w:p>
    <w:p>
      <w:pPr>
        <w:spacing w:after="0"/>
        <w:rPr>
          <w:sz w:val="28"/>
        </w:rPr>
        <w:sectPr>
          <w:type w:val="continuous"/>
          <w:pgSz w:w="11920" w:h="16840"/>
          <w:pgMar w:top="1600" w:bottom="280" w:left="1680" w:right="1080"/>
        </w:sectPr>
      </w:pPr>
    </w:p>
    <w:p>
      <w:pPr>
        <w:spacing w:before="43"/>
        <w:ind w:left="119" w:right="0" w:firstLine="0"/>
        <w:jc w:val="center"/>
        <w:rPr>
          <w:rFonts w:ascii="Arial Black"/>
          <w:sz w:val="19"/>
        </w:rPr>
      </w:pPr>
      <w:r>
        <w:rPr>
          <w:rFonts w:ascii="Arial Black"/>
          <w:color w:val="808080"/>
          <w:w w:val="105"/>
          <w:sz w:val="19"/>
        </w:rPr>
        <w:t>HADIZ</w:t>
      </w:r>
    </w:p>
    <w:p>
      <w:pPr>
        <w:spacing w:before="16"/>
        <w:ind w:left="315" w:right="0" w:firstLine="0"/>
        <w:jc w:val="center"/>
        <w:rPr>
          <w:rFonts w:ascii="Arial"/>
          <w:b/>
          <w:sz w:val="19"/>
        </w:rPr>
      </w:pPr>
      <w:r>
        <w:rPr>
          <w:rFonts w:ascii="Arial"/>
          <w:b/>
          <w:color w:val="808080"/>
          <w:sz w:val="24"/>
        </w:rPr>
        <w:t>1. </w:t>
      </w:r>
      <w:r>
        <w:rPr>
          <w:rFonts w:ascii="Arial"/>
          <w:b/>
          <w:color w:val="808080"/>
          <w:sz w:val="19"/>
        </w:rPr>
        <w:t>277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 el Mensajero de Allah, Él le bendiga y le dé   paz:</w:t>
      </w:r>
    </w:p>
    <w:p>
      <w:pPr>
        <w:pStyle w:val="BodyText"/>
        <w:spacing w:before="120"/>
        <w:ind w:left="180" w:right="127" w:firstLine="405"/>
        <w:jc w:val="both"/>
      </w:pPr>
      <w:r>
        <w:rPr/>
        <w:t>“Os aconsejo que os relacionéis bien con las mujeres, ya que verdaderamente    la mujer fue creada de una costilla y la parte más </w:t>
      </w:r>
      <w:r>
        <w:rPr>
          <w:spacing w:val="2"/>
        </w:rPr>
        <w:t>torcida </w:t>
      </w:r>
      <w:r>
        <w:rPr/>
        <w:t>de la </w:t>
      </w:r>
      <w:r>
        <w:rPr>
          <w:spacing w:val="3"/>
        </w:rPr>
        <w:t>costilla </w:t>
      </w:r>
      <w:r>
        <w:rPr/>
        <w:t>es su </w:t>
      </w:r>
      <w:r>
        <w:rPr>
          <w:spacing w:val="2"/>
        </w:rPr>
        <w:t>cabeza.  </w:t>
      </w:r>
      <w:r>
        <w:rPr/>
        <w:t>Si </w:t>
      </w:r>
      <w:r>
        <w:rPr>
          <w:spacing w:val="2"/>
        </w:rPr>
        <w:t>tratas </w:t>
      </w:r>
      <w:r>
        <w:rPr/>
        <w:t>de enderezarla, la </w:t>
      </w:r>
      <w:r>
        <w:rPr>
          <w:spacing w:val="2"/>
        </w:rPr>
        <w:t>rompes </w:t>
      </w:r>
      <w:r>
        <w:rPr/>
        <w:t>y si la </w:t>
      </w:r>
      <w:r>
        <w:rPr>
          <w:spacing w:val="2"/>
        </w:rPr>
        <w:t>dejas, </w:t>
      </w:r>
      <w:r>
        <w:rPr/>
        <w:t>sigue estando </w:t>
      </w:r>
      <w:r>
        <w:rPr>
          <w:spacing w:val="2"/>
        </w:rPr>
        <w:t>torcida. </w:t>
      </w:r>
      <w:r>
        <w:rPr/>
        <w:t>Os </w:t>
      </w:r>
      <w:r>
        <w:rPr>
          <w:spacing w:val="2"/>
        </w:rPr>
        <w:t>aconsejo </w:t>
      </w:r>
      <w:r>
        <w:rPr/>
        <w:t>pues, en el buen comportamiento con las</w:t>
      </w:r>
      <w:r>
        <w:rPr>
          <w:spacing w:val="42"/>
        </w:rPr>
        <w:t> </w:t>
      </w:r>
      <w:r>
        <w:rPr/>
        <w:t>mujeres.”*</w:t>
      </w:r>
    </w:p>
    <w:p>
      <w:pPr>
        <w:spacing w:after="0"/>
        <w:jc w:val="both"/>
        <w:sectPr>
          <w:type w:val="continuous"/>
          <w:pgSz w:w="11920" w:h="16840"/>
          <w:pgMar w:top="1600" w:bottom="280" w:left="1680" w:right="1080"/>
          <w:cols w:num="2" w:equalWidth="0">
            <w:col w:w="916" w:space="59"/>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8"/>
        <w:rPr>
          <w:rFonts w:ascii="Arial"/>
          <w:b/>
          <w:sz w:val="16"/>
        </w:rPr>
      </w:pPr>
    </w:p>
    <w:p>
      <w:pPr>
        <w:spacing w:before="0"/>
        <w:ind w:left="1155" w:right="192" w:firstLine="0"/>
        <w:jc w:val="left"/>
        <w:rPr>
          <w:i/>
          <w:sz w:val="19"/>
        </w:rPr>
      </w:pPr>
      <w:r>
        <w:rPr>
          <w:i/>
          <w:w w:val="105"/>
          <w:sz w:val="19"/>
        </w:rPr>
        <w:t>Y en otro relato de Sahih Al Bujari y Muslim:</w:t>
      </w:r>
    </w:p>
    <w:p>
      <w:pPr>
        <w:pStyle w:val="BodyText"/>
        <w:spacing w:before="118"/>
        <w:ind w:left="1560" w:right="192"/>
      </w:pPr>
      <w:r>
        <w:rPr/>
        <w:t>“La mujer es como la costilla, si tratas de enderezarla la  rompes.”</w:t>
      </w:r>
    </w:p>
    <w:p>
      <w:pPr>
        <w:pStyle w:val="BodyText"/>
        <w:spacing w:before="10"/>
        <w:rPr>
          <w:sz w:val="15"/>
        </w:rPr>
      </w:pPr>
    </w:p>
    <w:p>
      <w:pPr>
        <w:spacing w:after="0"/>
        <w:rPr>
          <w:sz w:val="15"/>
        </w:rPr>
        <w:sectPr>
          <w:type w:val="continuous"/>
          <w:pgSz w:w="11920" w:h="16840"/>
          <w:pgMar w:top="1600" w:bottom="280" w:left="1680" w:right="1080"/>
        </w:sectPr>
      </w:pPr>
    </w:p>
    <w:p>
      <w:pPr>
        <w:pStyle w:val="BodyText"/>
      </w:pPr>
    </w:p>
    <w:p>
      <w:pPr>
        <w:pStyle w:val="BodyText"/>
      </w:pPr>
    </w:p>
    <w:p>
      <w:pPr>
        <w:pStyle w:val="BodyText"/>
        <w:spacing w:before="9"/>
        <w:rPr>
          <w:sz w:val="27"/>
        </w:rPr>
      </w:pPr>
    </w:p>
    <w:p>
      <w:pPr>
        <w:spacing w:before="0"/>
        <w:ind w:left="315" w:right="-3" w:firstLine="0"/>
        <w:jc w:val="left"/>
        <w:rPr>
          <w:rFonts w:ascii="Arial"/>
          <w:b/>
          <w:sz w:val="19"/>
        </w:rPr>
      </w:pPr>
      <w:r>
        <w:rPr>
          <w:rFonts w:ascii="Arial"/>
          <w:b/>
          <w:color w:val="808080"/>
          <w:sz w:val="24"/>
        </w:rPr>
        <w:t>2. </w:t>
      </w:r>
      <w:r>
        <w:rPr>
          <w:rFonts w:ascii="Arial"/>
          <w:b/>
          <w:color w:val="808080"/>
          <w:sz w:val="19"/>
        </w:rPr>
        <w:t>278</w:t>
      </w:r>
    </w:p>
    <w:p>
      <w:pPr>
        <w:spacing w:line="196" w:lineRule="exact" w:before="81"/>
        <w:ind w:left="3034" w:right="127" w:firstLine="0"/>
        <w:jc w:val="both"/>
        <w:rPr>
          <w:sz w:val="18"/>
        </w:rPr>
      </w:pPr>
      <w:r>
        <w:rPr/>
        <w:br w:type="column"/>
      </w:r>
      <w:r>
        <w:rPr>
          <w:sz w:val="18"/>
        </w:rPr>
        <w:t>*En el </w:t>
      </w:r>
      <w:r>
        <w:rPr>
          <w:i/>
          <w:sz w:val="18"/>
        </w:rPr>
        <w:t>hadiz </w:t>
      </w:r>
      <w:r>
        <w:rPr>
          <w:sz w:val="18"/>
        </w:rPr>
        <w:t>se hace una clara referencia a que el trato con las mujeres  se haga con condescendencia y paciencia. Puesto que el Islam observa la protección de la mujer y, por consiguiente, de la</w:t>
      </w:r>
      <w:r>
        <w:rPr>
          <w:spacing w:val="2"/>
          <w:sz w:val="18"/>
        </w:rPr>
        <w:t> </w:t>
      </w:r>
      <w:r>
        <w:rPr>
          <w:sz w:val="18"/>
        </w:rPr>
        <w:t>sociedad.</w:t>
      </w:r>
    </w:p>
    <w:p>
      <w:pPr>
        <w:pStyle w:val="BodyText"/>
        <w:rPr>
          <w:sz w:val="18"/>
        </w:rPr>
      </w:pPr>
    </w:p>
    <w:p>
      <w:pPr>
        <w:pStyle w:val="BodyText"/>
        <w:spacing w:before="4"/>
        <w:rPr>
          <w:sz w:val="23"/>
        </w:rPr>
      </w:pPr>
    </w:p>
    <w:p>
      <w:pPr>
        <w:spacing w:before="0"/>
        <w:ind w:left="199" w:right="401" w:firstLine="0"/>
        <w:jc w:val="left"/>
        <w:rPr>
          <w:i/>
          <w:sz w:val="18"/>
        </w:rPr>
      </w:pPr>
      <w:r>
        <w:rPr>
          <w:i/>
          <w:sz w:val="18"/>
        </w:rPr>
        <w:t>De Abdallah Ibn Zama, Allah esté complacido con él, que oyó en un jutba al Profeta, Allah le bendiga y le dé paz:</w:t>
      </w:r>
    </w:p>
    <w:p>
      <w:pPr>
        <w:pStyle w:val="BodyText"/>
        <w:spacing w:before="120"/>
        <w:ind w:left="199" w:right="175" w:firstLine="405"/>
      </w:pPr>
      <w:r>
        <w:rPr/>
        <w:t>“Recordad a la camella y a quien la desjarretó. Y dijo el Mensajero de Allah, Él le bendiga y le dé paz, explicando la aleya del Corán: ‘Cuando el más miserable de</w:t>
      </w:r>
    </w:p>
    <w:p>
      <w:pPr>
        <w:spacing w:after="0"/>
        <w:sectPr>
          <w:type w:val="continuous"/>
          <w:pgSz w:w="11920" w:h="16840"/>
          <w:pgMar w:top="1600" w:bottom="280" w:left="1680" w:right="1080"/>
          <w:cols w:num="2" w:equalWidth="0">
            <w:col w:w="916" w:space="40"/>
            <w:col w:w="8204"/>
          </w:cols>
        </w:sectPr>
      </w:pPr>
    </w:p>
    <w:p>
      <w:pPr>
        <w:pStyle w:val="BodyText"/>
        <w:rPr>
          <w:sz w:val="20"/>
        </w:rPr>
      </w:pPr>
    </w:p>
    <w:p>
      <w:pPr>
        <w:pStyle w:val="BodyText"/>
        <w:spacing w:before="8"/>
        <w:rPr>
          <w:sz w:val="16"/>
        </w:rPr>
      </w:pPr>
    </w:p>
    <w:p>
      <w:pPr>
        <w:spacing w:before="81"/>
        <w:ind w:left="1155" w:right="192" w:firstLine="0"/>
        <w:jc w:val="left"/>
        <w:rPr>
          <w:rFonts w:ascii="Arial Narrow"/>
          <w:sz w:val="19"/>
        </w:rPr>
      </w:pPr>
      <w:r>
        <w:rPr>
          <w:rFonts w:ascii="Arial Narrow"/>
          <w:w w:val="105"/>
          <w:sz w:val="19"/>
        </w:rPr>
        <w:t>128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pPr>
      <w:r>
        <w:rPr/>
        <w:t>ellos tuvo la osadía’. Enviaron rápidamente para acabar con la camella al menos ejemplar, al más bruto y corrupto de todo el pueblo.</w:t>
      </w:r>
    </w:p>
    <w:p>
      <w:pPr>
        <w:pStyle w:val="BodyText"/>
        <w:ind w:left="1215" w:right="133" w:firstLine="405"/>
        <w:jc w:val="both"/>
      </w:pPr>
      <w:r>
        <w:rPr/>
        <w:t>Después recordó y exhortó a sus compañeros acerca de las mujeres y dijo:   ‘Que nadie pretenda azotar a su mujer </w:t>
      </w:r>
      <w:r>
        <w:rPr>
          <w:spacing w:val="2"/>
        </w:rPr>
        <w:t>como </w:t>
      </w:r>
      <w:r>
        <w:rPr/>
        <w:t>si fuera una </w:t>
      </w:r>
      <w:r>
        <w:rPr>
          <w:spacing w:val="2"/>
        </w:rPr>
        <w:t>esclava, </w:t>
      </w:r>
      <w:r>
        <w:rPr/>
        <w:t>ya que tal vez se </w:t>
      </w:r>
      <w:r>
        <w:rPr>
          <w:spacing w:val="2"/>
        </w:rPr>
        <w:t>acueste </w:t>
      </w:r>
      <w:r>
        <w:rPr/>
        <w:t>con </w:t>
      </w:r>
      <w:r>
        <w:rPr>
          <w:spacing w:val="2"/>
        </w:rPr>
        <w:t>ella </w:t>
      </w:r>
      <w:r>
        <w:rPr/>
        <w:t>al </w:t>
      </w:r>
      <w:r>
        <w:rPr>
          <w:spacing w:val="2"/>
        </w:rPr>
        <w:t>final </w:t>
      </w:r>
      <w:r>
        <w:rPr/>
        <w:t>del </w:t>
      </w:r>
      <w:r>
        <w:rPr>
          <w:spacing w:val="2"/>
        </w:rPr>
        <w:t>día, estando necesitado </w:t>
      </w:r>
      <w:r>
        <w:rPr/>
        <w:t>de</w:t>
      </w:r>
      <w:r>
        <w:rPr>
          <w:spacing w:val="55"/>
        </w:rPr>
        <w:t> </w:t>
      </w:r>
      <w:r>
        <w:rPr>
          <w:spacing w:val="3"/>
        </w:rPr>
        <w:t>ella.’</w:t>
      </w:r>
    </w:p>
    <w:p>
      <w:pPr>
        <w:pStyle w:val="BodyText"/>
        <w:ind w:left="1215" w:right="135" w:firstLine="405"/>
        <w:jc w:val="both"/>
      </w:pPr>
      <w:r>
        <w:rPr/>
        <w:t>También exhortó a quien se ríe de la ventosidad y dijo: ‘¿Por qué algunos os   reís de lo que sale de vosotros</w:t>
      </w:r>
      <w:r>
        <w:rPr>
          <w:spacing w:val="31"/>
        </w:rPr>
        <w:t> </w:t>
      </w:r>
      <w:r>
        <w:rPr/>
        <w:t>mismos’?”</w:t>
      </w:r>
    </w:p>
    <w:p>
      <w:pPr>
        <w:spacing w:after="0"/>
        <w:jc w:val="both"/>
        <w:sectPr>
          <w:pgSz w:w="11920" w:h="16840"/>
          <w:pgMar w:top="1180" w:bottom="280" w:left="1680" w:right="1020"/>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279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se complació con él, que dijo el Mensajero de Allah, Él le bendiga y le dé   paz:</w:t>
      </w:r>
    </w:p>
    <w:p>
      <w:pPr>
        <w:pStyle w:val="BodyText"/>
        <w:spacing w:before="120"/>
        <w:ind w:left="229" w:right="128" w:firstLine="405"/>
        <w:jc w:val="both"/>
      </w:pPr>
      <w:r>
        <w:rPr/>
        <w:t>“Que ningún creyente musulmán repudie a una creyente musulmana. Pues si detesta de ella un comportamiento determinado, también es cierto que se complace en otro.”</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280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0"/>
        <w:rPr>
          <w:rFonts w:ascii="Arial"/>
          <w:b/>
          <w:sz w:val="32"/>
        </w:rPr>
      </w:pPr>
    </w:p>
    <w:p>
      <w:pPr>
        <w:spacing w:before="0"/>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281</w:t>
      </w:r>
    </w:p>
    <w:p>
      <w:pPr>
        <w:spacing w:before="71"/>
        <w:ind w:left="229" w:right="12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29" w:right="402" w:firstLine="0"/>
        <w:jc w:val="left"/>
        <w:rPr>
          <w:i/>
          <w:sz w:val="18"/>
        </w:rPr>
      </w:pPr>
      <w:r>
        <w:rPr>
          <w:i/>
          <w:sz w:val="18"/>
        </w:rPr>
        <w:t>De Amrin Ibn Al Ahuas, Allah </w:t>
      </w:r>
      <w:r>
        <w:rPr>
          <w:i/>
          <w:spacing w:val="2"/>
          <w:sz w:val="18"/>
        </w:rPr>
        <w:t>esté </w:t>
      </w:r>
      <w:r>
        <w:rPr>
          <w:i/>
          <w:sz w:val="18"/>
        </w:rPr>
        <w:t>complacido con él, que: </w:t>
      </w:r>
      <w:r>
        <w:rPr>
          <w:i/>
          <w:spacing w:val="2"/>
          <w:sz w:val="18"/>
        </w:rPr>
        <w:t>“Oyó </w:t>
      </w:r>
      <w:r>
        <w:rPr>
          <w:i/>
          <w:sz w:val="18"/>
        </w:rPr>
        <w:t>al Profeta, Allah le bendiga y le dé paz, en la peregrina-      </w:t>
      </w:r>
      <w:r>
        <w:rPr>
          <w:i/>
          <w:spacing w:val="2"/>
          <w:sz w:val="18"/>
        </w:rPr>
        <w:t>ción </w:t>
      </w:r>
      <w:r>
        <w:rPr>
          <w:i/>
          <w:sz w:val="18"/>
        </w:rPr>
        <w:t>de </w:t>
      </w:r>
      <w:r>
        <w:rPr>
          <w:i/>
          <w:spacing w:val="2"/>
          <w:sz w:val="18"/>
        </w:rPr>
        <w:t>despedida, pedir alabanzas </w:t>
      </w:r>
      <w:r>
        <w:rPr>
          <w:i/>
          <w:sz w:val="18"/>
        </w:rPr>
        <w:t>y </w:t>
      </w:r>
      <w:r>
        <w:rPr>
          <w:i/>
          <w:spacing w:val="2"/>
          <w:sz w:val="18"/>
        </w:rPr>
        <w:t>exaltaciones para Allah, Altísimo sea, </w:t>
      </w:r>
      <w:r>
        <w:rPr>
          <w:i/>
          <w:sz w:val="18"/>
        </w:rPr>
        <w:t>y </w:t>
      </w:r>
      <w:r>
        <w:rPr>
          <w:i/>
          <w:spacing w:val="2"/>
          <w:sz w:val="18"/>
        </w:rPr>
        <w:t>también </w:t>
      </w:r>
      <w:r>
        <w:rPr>
          <w:i/>
          <w:sz w:val="18"/>
        </w:rPr>
        <w:t>exhortaciones </w:t>
      </w:r>
      <w:r>
        <w:rPr>
          <w:i/>
          <w:spacing w:val="3"/>
          <w:sz w:val="18"/>
        </w:rPr>
        <w:t>para después </w:t>
      </w:r>
      <w:r>
        <w:rPr>
          <w:i/>
          <w:spacing w:val="43"/>
          <w:sz w:val="18"/>
        </w:rPr>
        <w:t> </w:t>
      </w:r>
      <w:r>
        <w:rPr>
          <w:i/>
          <w:spacing w:val="4"/>
          <w:sz w:val="18"/>
        </w:rPr>
        <w:t>decir:</w:t>
      </w:r>
    </w:p>
    <w:p>
      <w:pPr>
        <w:pStyle w:val="BodyText"/>
        <w:spacing w:before="129"/>
        <w:ind w:left="229" w:right="114" w:firstLine="405"/>
        <w:jc w:val="both"/>
      </w:pPr>
      <w:r>
        <w:rPr>
          <w:spacing w:val="4"/>
        </w:rPr>
        <w:t>‘Os </w:t>
      </w:r>
      <w:r>
        <w:rPr/>
        <w:t>aconsejo en el bien acerca de las mujeres. Pues ellas no son sino vuestras cautivas. No poseéis nada de ellas excepto el goce y la preservación del honor y de   la riqueza. Y si han incurrido claramente en falta grave, separaos de ellas en los </w:t>
      </w:r>
      <w:r>
        <w:rPr>
          <w:spacing w:val="2"/>
        </w:rPr>
        <w:t>le- chos </w:t>
      </w:r>
      <w:r>
        <w:rPr/>
        <w:t>y pegadlas, pero sin brusquedad. Y si se mantienen rectamente no las moles- téis ni las dañéis. ¿Acaso no tenéis derechos sobre vuestras mujeres? ¿Acaso no </w:t>
      </w:r>
      <w:r>
        <w:rPr>
          <w:spacing w:val="2"/>
        </w:rPr>
        <w:t>tienen </w:t>
      </w:r>
      <w:r>
        <w:rPr/>
        <w:t>vuestras mujeres derechos sobre vosotros? En cuanto a vuestros derechos sobre ellas están el de no dejarlas a solas con quien no deseáis y el de no permitir la entrada a vuestras casas a quien no deseáis. Y en cuanto a sus derechos sobre vo- sotros está el de gastar en </w:t>
      </w:r>
      <w:r>
        <w:rPr>
          <w:spacing w:val="2"/>
        </w:rPr>
        <w:t>vestidos para ellas </w:t>
      </w:r>
      <w:r>
        <w:rPr/>
        <w:t>y</w:t>
      </w:r>
      <w:r>
        <w:rPr>
          <w:spacing w:val="52"/>
        </w:rPr>
        <w:t> </w:t>
      </w:r>
      <w:r>
        <w:rPr>
          <w:spacing w:val="3"/>
        </w:rPr>
        <w:t>alimentos’.”</w:t>
      </w:r>
    </w:p>
    <w:p>
      <w:pPr>
        <w:spacing w:before="71"/>
        <w:ind w:left="4744" w:right="120" w:firstLine="0"/>
        <w:jc w:val="lef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Hasan Sahih).</w:t>
      </w:r>
    </w:p>
    <w:p>
      <w:pPr>
        <w:spacing w:after="0"/>
        <w:jc w:val="left"/>
        <w:rPr>
          <w:rFonts w:ascii="Arial" w:hAns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De Muwawia Ibn Haida, Allah esté complacido con él, que   dijo:</w:t>
      </w:r>
    </w:p>
    <w:p>
      <w:pPr>
        <w:pStyle w:val="BodyText"/>
        <w:spacing w:before="120"/>
        <w:ind w:left="1215" w:right="144" w:firstLine="405"/>
        <w:jc w:val="both"/>
      </w:pPr>
      <w:r>
        <w:rPr/>
        <w:t>“Pregunté: ‘¡Oh Mensajero de Allah! ¿Cuál es el derecho de la esposa de </w:t>
      </w:r>
      <w:r>
        <w:rPr>
          <w:spacing w:val="2"/>
        </w:rPr>
        <w:t>uno   </w:t>
      </w:r>
      <w:r>
        <w:rPr/>
        <w:t>de nosotros sobre</w:t>
      </w:r>
      <w:r>
        <w:rPr>
          <w:spacing w:val="9"/>
        </w:rPr>
        <w:t> </w:t>
      </w:r>
      <w:r>
        <w:rPr/>
        <w:t>él?’</w:t>
      </w:r>
    </w:p>
    <w:p>
      <w:pPr>
        <w:pStyle w:val="BodyText"/>
        <w:ind w:left="1215" w:right="128" w:firstLine="405"/>
        <w:jc w:val="both"/>
      </w:pPr>
      <w:r>
        <w:rPr/>
        <w:t>Dijo: ‘Que la provea de los alimentos y vestidos necesarios. Que no le pegue    en la </w:t>
      </w:r>
      <w:r>
        <w:rPr>
          <w:spacing w:val="2"/>
        </w:rPr>
        <w:t>cara </w:t>
      </w:r>
      <w:r>
        <w:rPr/>
        <w:t>ni la </w:t>
      </w:r>
      <w:r>
        <w:rPr>
          <w:spacing w:val="3"/>
        </w:rPr>
        <w:t>insulte. </w:t>
      </w:r>
      <w:r>
        <w:rPr/>
        <w:t>Y </w:t>
      </w:r>
      <w:r>
        <w:rPr>
          <w:spacing w:val="3"/>
        </w:rPr>
        <w:t>ante alguna </w:t>
      </w:r>
      <w:r>
        <w:rPr/>
        <w:t>hostilidad que no la recluya en otro sitio </w:t>
      </w:r>
      <w:r>
        <w:rPr>
          <w:spacing w:val="2"/>
        </w:rPr>
        <w:t>que </w:t>
      </w:r>
      <w:r>
        <w:rPr/>
        <w:t>no </w:t>
      </w:r>
      <w:r>
        <w:rPr>
          <w:spacing w:val="2"/>
        </w:rPr>
        <w:t>sea </w:t>
      </w:r>
      <w:r>
        <w:rPr/>
        <w:t>su</w:t>
      </w:r>
      <w:r>
        <w:rPr>
          <w:spacing w:val="19"/>
        </w:rPr>
        <w:t> </w:t>
      </w:r>
      <w:r>
        <w:rPr>
          <w:spacing w:val="4"/>
        </w:rPr>
        <w:t>casa’.”</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282</w:t>
      </w:r>
    </w:p>
    <w:p>
      <w:pPr>
        <w:spacing w:before="71"/>
        <w:ind w:left="5299" w:right="120"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634" w:right="120"/>
      </w:pPr>
      <w:r>
        <w:rPr/>
        <w:t>“El más completo de los  creyentes en su fe es el de mejor carácter. Y el   mejor</w:t>
      </w:r>
    </w:p>
    <w:p>
      <w:pPr>
        <w:spacing w:after="0"/>
        <w:sectPr>
          <w:type w:val="continuous"/>
          <w:pgSz w:w="11920" w:h="16840"/>
          <w:pgMar w:top="1600" w:bottom="280" w:left="1680" w:right="1020"/>
          <w:cols w:num="2" w:equalWidth="0">
            <w:col w:w="946" w:space="40"/>
            <w:col w:w="8234"/>
          </w:cols>
        </w:sectPr>
      </w:pPr>
    </w:p>
    <w:p>
      <w:pPr>
        <w:pStyle w:val="BodyText"/>
        <w:rPr>
          <w:sz w:val="20"/>
        </w:rPr>
      </w:pPr>
    </w:p>
    <w:p>
      <w:pPr>
        <w:pStyle w:val="BodyText"/>
        <w:spacing w:before="8"/>
        <w:rPr>
          <w:sz w:val="16"/>
        </w:rPr>
      </w:pPr>
    </w:p>
    <w:p>
      <w:pPr>
        <w:spacing w:before="81"/>
        <w:ind w:left="0" w:right="129" w:firstLine="0"/>
        <w:jc w:val="right"/>
        <w:rPr>
          <w:rFonts w:ascii="Arial Narrow"/>
          <w:sz w:val="19"/>
        </w:rPr>
      </w:pPr>
      <w:r>
        <w:rPr>
          <w:rFonts w:ascii="Arial Narrow"/>
          <w:sz w:val="19"/>
        </w:rPr>
        <w:t>129</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283</w:t>
      </w:r>
    </w:p>
    <w:p>
      <w:pPr>
        <w:pStyle w:val="BodyText"/>
        <w:spacing w:before="48"/>
        <w:ind w:left="229" w:right="240"/>
      </w:pPr>
      <w:r>
        <w:rPr/>
        <w:br w:type="column"/>
      </w:r>
      <w:r>
        <w:rPr/>
        <w:t>de vosotros es el mejor de vosotros con sus mujeres.”</w:t>
      </w:r>
    </w:p>
    <w:p>
      <w:pPr>
        <w:spacing w:before="71"/>
        <w:ind w:left="229" w:right="120" w:firstLine="4515"/>
        <w:jc w:val="left"/>
        <w:rPr>
          <w:rFonts w:ascii="Arial" w:hAnsi="Arial"/>
          <w:b/>
          <w:sz w:val="16"/>
        </w:rPr>
      </w:pPr>
      <w:r>
        <w:rPr>
          <w:rFonts w:ascii="Arial" w:hAnsi="Arial"/>
          <w:b/>
          <w:color w:val="808080"/>
          <w:w w:val="105"/>
          <w:sz w:val="16"/>
        </w:rPr>
        <w:t>Lo relató At Tirmidi (</w:t>
      </w:r>
      <w:r>
        <w:rPr>
          <w:rFonts w:ascii="Arial" w:hAnsi="Arial"/>
          <w:b/>
          <w:i/>
          <w:color w:val="808080"/>
          <w:w w:val="105"/>
          <w:sz w:val="16"/>
        </w:rPr>
        <w:t>Hadiz Hasan Sahih</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line="196" w:lineRule="exact" w:before="116"/>
        <w:ind w:left="229" w:right="240" w:firstLine="0"/>
        <w:jc w:val="left"/>
        <w:rPr>
          <w:i/>
          <w:sz w:val="18"/>
        </w:rPr>
      </w:pPr>
      <w:r>
        <w:rPr>
          <w:i/>
          <w:sz w:val="18"/>
        </w:rPr>
        <w:t>De Yyas Ibn Abdallah Ibn Abu Dhiyab, Allah </w:t>
      </w:r>
      <w:r>
        <w:rPr>
          <w:i/>
          <w:spacing w:val="2"/>
          <w:sz w:val="18"/>
        </w:rPr>
        <w:t>esté </w:t>
      </w:r>
      <w:r>
        <w:rPr>
          <w:i/>
          <w:sz w:val="18"/>
        </w:rPr>
        <w:t>complacido con él, que dijo 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pgSz w:w="11920" w:h="16840"/>
          <w:pgMar w:top="1180" w:bottom="280" w:left="1680" w:right="1080"/>
          <w:cols w:num="2" w:equalWidth="0">
            <w:col w:w="886" w:space="40"/>
            <w:col w:w="8234"/>
          </w:cols>
        </w:sectPr>
      </w:pPr>
    </w:p>
    <w:p>
      <w:pPr>
        <w:pStyle w:val="BodyText"/>
        <w:spacing w:before="129"/>
        <w:ind w:left="1155" w:right="128" w:firstLine="405"/>
        <w:jc w:val="both"/>
      </w:pPr>
      <w:r>
        <w:rPr/>
        <w:t>“¡No peguéis a las mujeres! Y vino Úmar, Allah esté complacido con él, y dijo: ‘Las mujeres se han envalentonado contra sus esposos’. Entonces </w:t>
      </w:r>
      <w:r>
        <w:rPr>
          <w:spacing w:val="2"/>
        </w:rPr>
        <w:t>permitió </w:t>
      </w:r>
      <w:r>
        <w:rPr/>
        <w:t>que </w:t>
      </w:r>
      <w:r>
        <w:rPr>
          <w:spacing w:val="3"/>
        </w:rPr>
        <w:t>se </w:t>
      </w:r>
      <w:r>
        <w:rPr/>
        <w:t>las pegara. Luego pasaron las mujeres por la casa del Mensajero de </w:t>
      </w:r>
      <w:r>
        <w:rPr>
          <w:spacing w:val="2"/>
        </w:rPr>
        <w:t>Allah, </w:t>
      </w:r>
      <w:r>
        <w:rPr/>
        <w:t>Él </w:t>
      </w:r>
      <w:r>
        <w:rPr>
          <w:spacing w:val="3"/>
        </w:rPr>
        <w:t>le </w:t>
      </w:r>
      <w:r>
        <w:rPr/>
        <w:t>bendiga y le dé paz, a quejarse de sus maridos. Dijo el Mensajero de Allah, Él le bendiga y le dé paz: ‘Han pasado por la casa de la familia de Muhammad </w:t>
      </w:r>
      <w:r>
        <w:rPr>
          <w:spacing w:val="2"/>
        </w:rPr>
        <w:t>muchas </w:t>
      </w:r>
      <w:r>
        <w:rPr/>
        <w:t>mujeres quejándose de que sus </w:t>
      </w:r>
      <w:r>
        <w:rPr>
          <w:spacing w:val="3"/>
        </w:rPr>
        <w:t>maridos </w:t>
      </w:r>
      <w:r>
        <w:rPr/>
        <w:t>les pegaban. Y no son esos los mejores de </w:t>
      </w:r>
      <w:r>
        <w:rPr>
          <w:spacing w:val="3"/>
        </w:rPr>
        <w:t>entre</w:t>
      </w:r>
      <w:r>
        <w:rPr>
          <w:spacing w:val="15"/>
        </w:rPr>
        <w:t> </w:t>
      </w:r>
      <w:r>
        <w:rPr/>
        <w:t>vosotros’.”</w:t>
      </w:r>
    </w:p>
    <w:p>
      <w:pPr>
        <w:spacing w:after="0"/>
        <w:jc w:val="both"/>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284</w:t>
      </w:r>
    </w:p>
    <w:p>
      <w:pPr>
        <w:spacing w:before="71"/>
        <w:ind w:left="229" w:right="0" w:firstLine="6270"/>
        <w:jc w:val="left"/>
        <w:rPr>
          <w:rFonts w:ascii="Arial" w:hAnsi="Arial"/>
          <w:b/>
          <w:sz w:val="16"/>
        </w:rPr>
      </w:pPr>
      <w:r>
        <w:rPr/>
        <w:br w:type="column"/>
      </w: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line="196" w:lineRule="exact" w:before="116"/>
        <w:ind w:left="229" w:right="240" w:firstLine="0"/>
        <w:jc w:val="left"/>
        <w:rPr>
          <w:i/>
          <w:sz w:val="18"/>
        </w:rPr>
      </w:pPr>
      <w:r>
        <w:rPr>
          <w:i/>
          <w:sz w:val="18"/>
        </w:rPr>
        <w:t>De </w:t>
      </w:r>
      <w:r>
        <w:rPr>
          <w:i/>
          <w:spacing w:val="2"/>
          <w:sz w:val="18"/>
        </w:rPr>
        <w:t>Abdallah </w:t>
      </w:r>
      <w:r>
        <w:rPr>
          <w:i/>
          <w:sz w:val="18"/>
        </w:rPr>
        <w:t>Ibn </w:t>
      </w:r>
      <w:r>
        <w:rPr>
          <w:i/>
          <w:spacing w:val="2"/>
          <w:sz w:val="18"/>
        </w:rPr>
        <w:t>Amrin </w:t>
      </w:r>
      <w:r>
        <w:rPr>
          <w:i/>
          <w:sz w:val="18"/>
        </w:rPr>
        <w:t>Ibn Al As, </w:t>
      </w:r>
      <w:r>
        <w:rPr>
          <w:i/>
          <w:spacing w:val="2"/>
          <w:sz w:val="18"/>
        </w:rPr>
        <w:t>Allah esté complacido </w:t>
      </w:r>
      <w:r>
        <w:rPr>
          <w:i/>
          <w:sz w:val="18"/>
        </w:rPr>
        <w:t>de los </w:t>
      </w:r>
      <w:r>
        <w:rPr>
          <w:i/>
          <w:spacing w:val="2"/>
          <w:sz w:val="18"/>
        </w:rPr>
        <w:t>dos,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w:t>
      </w:r>
      <w:r>
        <w:rPr>
          <w:i/>
          <w:spacing w:val="51"/>
          <w:sz w:val="18"/>
        </w:rPr>
        <w:t> </w:t>
      </w:r>
      <w:r>
        <w:rPr>
          <w:i/>
          <w:sz w:val="18"/>
        </w:rPr>
        <w:t>paz:</w:t>
      </w:r>
    </w:p>
    <w:p>
      <w:pPr>
        <w:spacing w:after="0" w:line="196" w:lineRule="exact"/>
        <w:jc w:val="left"/>
        <w:rPr>
          <w:sz w:val="18"/>
        </w:rPr>
        <w:sectPr>
          <w:type w:val="continuous"/>
          <w:pgSz w:w="11920" w:h="16840"/>
          <w:pgMar w:top="1600" w:bottom="280" w:left="1680" w:right="1080"/>
          <w:cols w:num="2" w:equalWidth="0">
            <w:col w:w="886" w:space="40"/>
            <w:col w:w="8234"/>
          </w:cols>
        </w:sectPr>
      </w:pPr>
    </w:p>
    <w:p>
      <w:pPr>
        <w:pStyle w:val="BodyText"/>
        <w:spacing w:before="5"/>
        <w:rPr>
          <w:i/>
          <w:sz w:val="35"/>
        </w:rPr>
      </w:pPr>
    </w:p>
    <w:p>
      <w:pPr>
        <w:pStyle w:val="BodyText"/>
        <w:jc w:val="right"/>
      </w:pPr>
      <w:r>
        <w:rPr/>
        <w:t>sa.”</w:t>
      </w:r>
    </w:p>
    <w:p>
      <w:pPr>
        <w:pStyle w:val="BodyText"/>
        <w:spacing w:before="129"/>
        <w:ind w:right="128"/>
        <w:jc w:val="right"/>
      </w:pPr>
      <w:r>
        <w:rPr/>
        <w:br w:type="column"/>
      </w:r>
      <w:r>
        <w:rPr>
          <w:spacing w:val="2"/>
        </w:rPr>
        <w:t>“Este</w:t>
      </w:r>
      <w:r>
        <w:rPr>
          <w:spacing w:val="21"/>
        </w:rPr>
        <w:t> </w:t>
      </w:r>
      <w:r>
        <w:rPr/>
        <w:t>mundo</w:t>
      </w:r>
      <w:r>
        <w:rPr>
          <w:spacing w:val="19"/>
        </w:rPr>
        <w:t> </w:t>
      </w:r>
      <w:r>
        <w:rPr/>
        <w:t>es</w:t>
      </w:r>
      <w:r>
        <w:rPr>
          <w:spacing w:val="19"/>
        </w:rPr>
        <w:t> </w:t>
      </w:r>
      <w:r>
        <w:rPr/>
        <w:t>disfrute</w:t>
      </w:r>
      <w:r>
        <w:rPr>
          <w:spacing w:val="19"/>
        </w:rPr>
        <w:t> </w:t>
      </w:r>
      <w:r>
        <w:rPr/>
        <w:t>y</w:t>
      </w:r>
      <w:r>
        <w:rPr>
          <w:spacing w:val="19"/>
        </w:rPr>
        <w:t> </w:t>
      </w:r>
      <w:r>
        <w:rPr/>
        <w:t>el</w:t>
      </w:r>
      <w:r>
        <w:rPr>
          <w:spacing w:val="19"/>
        </w:rPr>
        <w:t> </w:t>
      </w:r>
      <w:r>
        <w:rPr/>
        <w:t>mejor</w:t>
      </w:r>
      <w:r>
        <w:rPr>
          <w:spacing w:val="19"/>
        </w:rPr>
        <w:t> </w:t>
      </w:r>
      <w:r>
        <w:rPr/>
        <w:t>disfrute</w:t>
      </w:r>
      <w:r>
        <w:rPr>
          <w:spacing w:val="15"/>
        </w:rPr>
        <w:t> </w:t>
      </w:r>
      <w:r>
        <w:rPr/>
        <w:t>de</w:t>
      </w:r>
      <w:r>
        <w:rPr>
          <w:spacing w:val="15"/>
        </w:rPr>
        <w:t> </w:t>
      </w:r>
      <w:r>
        <w:rPr/>
        <w:t>este</w:t>
      </w:r>
      <w:r>
        <w:rPr>
          <w:spacing w:val="15"/>
        </w:rPr>
        <w:t> </w:t>
      </w:r>
      <w:r>
        <w:rPr/>
        <w:t>mundo</w:t>
      </w:r>
      <w:r>
        <w:rPr>
          <w:spacing w:val="15"/>
        </w:rPr>
        <w:t> </w:t>
      </w:r>
      <w:r>
        <w:rPr/>
        <w:t>es</w:t>
      </w:r>
      <w:r>
        <w:rPr>
          <w:spacing w:val="15"/>
        </w:rPr>
        <w:t> </w:t>
      </w:r>
      <w:r>
        <w:rPr/>
        <w:t>la</w:t>
      </w:r>
      <w:r>
        <w:rPr>
          <w:spacing w:val="15"/>
        </w:rPr>
        <w:t> </w:t>
      </w:r>
      <w:r>
        <w:rPr/>
        <w:t>mujer</w:t>
      </w:r>
      <w:r>
        <w:rPr>
          <w:spacing w:val="15"/>
        </w:rPr>
        <w:t> </w:t>
      </w:r>
      <w:r>
        <w:rPr/>
        <w:t>virtuo-</w:t>
      </w:r>
    </w:p>
    <w:p>
      <w:pPr>
        <w:pStyle w:val="BodyText"/>
        <w:spacing w:before="4"/>
        <w:rPr>
          <w:sz w:val="30"/>
        </w:rPr>
      </w:pPr>
    </w:p>
    <w:p>
      <w:pPr>
        <w:spacing w:before="0"/>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1530" w:space="40"/>
            <w:col w:w="7590"/>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21"/>
        </w:rPr>
      </w:pPr>
    </w:p>
    <w:p>
      <w:pPr>
        <w:spacing w:before="0"/>
        <w:ind w:left="1155" w:right="192" w:firstLine="0"/>
        <w:jc w:val="left"/>
        <w:rPr>
          <w:rFonts w:ascii="Arial Narrow"/>
          <w:sz w:val="19"/>
        </w:rPr>
      </w:pPr>
      <w:r>
        <w:rPr>
          <w:rFonts w:ascii="Arial Narrow"/>
          <w:w w:val="105"/>
          <w:sz w:val="19"/>
        </w:rPr>
        <w:t>130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5 DEL DERECHO DEL MARIDO SOBRE" w:id="46"/>
                  <w:bookmarkEnd w:id="46"/>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35</w:t>
                  </w:r>
                </w:p>
              </w:txbxContent>
            </v:textbox>
            <v:fill type="solid"/>
          </v:shape>
        </w:pict>
      </w:r>
      <w:r>
        <w:rPr>
          <w:rFonts w:ascii="Arial Narrow"/>
          <w:sz w:val="20"/>
        </w:rPr>
      </w:r>
    </w:p>
    <w:p>
      <w:pPr>
        <w:pStyle w:val="Heading2"/>
        <w:spacing w:line="280" w:lineRule="auto"/>
        <w:ind w:left="1215" w:right="3455"/>
      </w:pPr>
      <w:r>
        <w:rPr>
          <w:color w:val="808080"/>
          <w:sz w:val="36"/>
        </w:rPr>
        <w:t>D</w:t>
      </w:r>
      <w:r>
        <w:rPr>
          <w:color w:val="808080"/>
        </w:rPr>
        <w:t>EL </w:t>
      </w:r>
      <w:r>
        <w:rPr>
          <w:color w:val="808080"/>
          <w:spacing w:val="-3"/>
        </w:rPr>
        <w:t>DERECHO </w:t>
      </w:r>
      <w:r>
        <w:rPr>
          <w:color w:val="808080"/>
        </w:rPr>
        <w:t>DEL </w:t>
      </w:r>
      <w:r>
        <w:rPr>
          <w:color w:val="808080"/>
          <w:spacing w:val="-3"/>
        </w:rPr>
        <w:t>MARIDO </w:t>
      </w:r>
      <w:r>
        <w:rPr>
          <w:color w:val="808080"/>
        </w:rPr>
        <w:t>SOBRE LA</w:t>
      </w:r>
      <w:r>
        <w:rPr>
          <w:color w:val="808080"/>
          <w:spacing w:val="51"/>
        </w:rPr>
        <w:t> </w:t>
      </w:r>
      <w:r>
        <w:rPr>
          <w:color w:val="808080"/>
        </w:rPr>
        <w:t>ESPOSA</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“Los hombres están al cargo de las mujeres en virtud de la preferencia que Allah ha dado a unos sobre otros. Y en virtud de lo que gastan (en ellas) de sus   riquezas.</w:t>
      </w:r>
    </w:p>
    <w:p>
      <w:pPr>
        <w:pStyle w:val="BodyText"/>
        <w:ind w:left="80" w:right="127"/>
      </w:pPr>
      <w:r>
        <w:rPr/>
        <w:t>Y las virtuosas y obedientes protegen, en ausencia de sus maridos, lo que Allah ha mandado que cuiden (honor, salud y  riquezas).”</w:t>
      </w:r>
    </w:p>
    <w:p>
      <w:pPr>
        <w:spacing w:before="11"/>
        <w:ind w:left="80" w:right="127" w:firstLine="0"/>
        <w:jc w:val="left"/>
        <w:rPr>
          <w:rFonts w:ascii="Arial"/>
          <w:b/>
          <w:sz w:val="16"/>
        </w:rPr>
      </w:pPr>
      <w:r>
        <w:rPr>
          <w:rFonts w:ascii="Arial"/>
          <w:b/>
          <w:color w:val="808080"/>
          <w:w w:val="105"/>
          <w:sz w:val="16"/>
        </w:rPr>
        <w:t>(Las Mujeres /34)</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285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0"/>
        <w:rPr>
          <w:rFonts w:ascii="Arial"/>
          <w:b/>
          <w:sz w:val="32"/>
        </w:rPr>
      </w:pPr>
    </w:p>
    <w:p>
      <w:pPr>
        <w:spacing w:before="0"/>
        <w:ind w:left="37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286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229" w:right="402" w:firstLine="0"/>
        <w:jc w:val="left"/>
        <w:rPr>
          <w:i/>
          <w:sz w:val="18"/>
        </w:rPr>
      </w:pPr>
      <w:r>
        <w:rPr>
          <w:i/>
          <w:sz w:val="18"/>
        </w:rPr>
        <w:t>De </w:t>
      </w:r>
      <w:r>
        <w:rPr>
          <w:i/>
          <w:spacing w:val="3"/>
          <w:sz w:val="18"/>
        </w:rPr>
        <w:t>Amrin </w:t>
      </w:r>
      <w:r>
        <w:rPr>
          <w:i/>
          <w:sz w:val="18"/>
        </w:rPr>
        <w:t>Ibn Al Ahuas, Allah esté complacido con él, que: “Oyó al Profeta, Allah le bendiga y le dé paz, en la peregrina-      </w:t>
      </w:r>
      <w:r>
        <w:rPr>
          <w:i/>
          <w:spacing w:val="2"/>
          <w:sz w:val="18"/>
        </w:rPr>
        <w:t>ción </w:t>
      </w:r>
      <w:r>
        <w:rPr>
          <w:i/>
          <w:sz w:val="18"/>
        </w:rPr>
        <w:t>de </w:t>
      </w:r>
      <w:r>
        <w:rPr>
          <w:i/>
          <w:spacing w:val="2"/>
          <w:sz w:val="18"/>
        </w:rPr>
        <w:t>despedida, pedir alabanzas </w:t>
      </w:r>
      <w:r>
        <w:rPr>
          <w:i/>
          <w:sz w:val="18"/>
        </w:rPr>
        <w:t>y </w:t>
      </w:r>
      <w:r>
        <w:rPr>
          <w:i/>
          <w:spacing w:val="2"/>
          <w:sz w:val="18"/>
        </w:rPr>
        <w:t>exaltaciones para Allah, altísimo sea, </w:t>
      </w:r>
      <w:r>
        <w:rPr>
          <w:i/>
          <w:sz w:val="18"/>
        </w:rPr>
        <w:t>y </w:t>
      </w:r>
      <w:r>
        <w:rPr>
          <w:i/>
          <w:spacing w:val="2"/>
          <w:sz w:val="18"/>
        </w:rPr>
        <w:t>también </w:t>
      </w:r>
      <w:r>
        <w:rPr>
          <w:i/>
          <w:sz w:val="18"/>
        </w:rPr>
        <w:t>exhortaciones </w:t>
      </w:r>
      <w:r>
        <w:rPr>
          <w:i/>
          <w:spacing w:val="3"/>
          <w:sz w:val="18"/>
        </w:rPr>
        <w:t>para después </w:t>
      </w:r>
      <w:r>
        <w:rPr>
          <w:i/>
          <w:spacing w:val="43"/>
          <w:sz w:val="18"/>
        </w:rPr>
        <w:t> </w:t>
      </w:r>
      <w:r>
        <w:rPr>
          <w:i/>
          <w:spacing w:val="4"/>
          <w:sz w:val="18"/>
        </w:rPr>
        <w:t>decir:</w:t>
      </w:r>
    </w:p>
    <w:p>
      <w:pPr>
        <w:pStyle w:val="BodyText"/>
        <w:spacing w:before="129"/>
        <w:ind w:left="229" w:right="114" w:firstLine="405"/>
        <w:jc w:val="both"/>
      </w:pPr>
      <w:r>
        <w:rPr/>
        <w:t>‘Os </w:t>
      </w:r>
      <w:r>
        <w:rPr>
          <w:spacing w:val="2"/>
        </w:rPr>
        <w:t>aconsejo en </w:t>
      </w:r>
      <w:r>
        <w:rPr>
          <w:spacing w:val="-5"/>
        </w:rPr>
        <w:t>el </w:t>
      </w:r>
      <w:r>
        <w:rPr/>
        <w:t>bien acerca de las mujeres. Pues ellas no son sino vuestras cautivas. No poseéis nada de ellas excepto el goce y la preservación del honor y de   la riqueza. Y si han incurrido claramente en falta grave, separaos de ellas en los </w:t>
      </w:r>
      <w:r>
        <w:rPr>
          <w:spacing w:val="2"/>
        </w:rPr>
        <w:t>le- chos </w:t>
      </w:r>
      <w:r>
        <w:rPr/>
        <w:t>y pegadlas, pero sin brusquedad. Y si se mantienen rectamente no las moles- téis ni las dañéis. ¿Acaso no tenéis derechos sobre vuestras mujeres? ¿Acaso no </w:t>
      </w:r>
      <w:r>
        <w:rPr>
          <w:spacing w:val="2"/>
        </w:rPr>
        <w:t>tienen </w:t>
      </w:r>
      <w:r>
        <w:rPr/>
        <w:t>vuestras mujeres derechos sobre vosotros? En cuanto a vuestros derechos sobre ellas están el de no dejarlas a solas con quien no deseáis y el de no permitir la entrada a vuestras casas a quien no deseáis. Y en cuanto a sus derechos sobre vo- sotros está el de gastar en </w:t>
      </w:r>
      <w:r>
        <w:rPr>
          <w:spacing w:val="2"/>
        </w:rPr>
        <w:t>vestidos para ellas </w:t>
      </w:r>
      <w:r>
        <w:rPr/>
        <w:t>y</w:t>
      </w:r>
      <w:r>
        <w:rPr>
          <w:spacing w:val="52"/>
        </w:rPr>
        <w:t> </w:t>
      </w:r>
      <w:r>
        <w:rPr>
          <w:spacing w:val="3"/>
        </w:rPr>
        <w:t>alimentos’.”</w:t>
      </w:r>
    </w:p>
    <w:p>
      <w:pPr>
        <w:spacing w:before="71"/>
        <w:ind w:left="0" w:right="128" w:firstLine="0"/>
        <w:jc w:val="right"/>
        <w:rPr>
          <w:rFonts w:ascii="Arial" w:hAnsi="Arial"/>
          <w:b/>
          <w:i/>
          <w:sz w:val="16"/>
        </w:rPr>
      </w:pPr>
      <w:r>
        <w:rPr>
          <w:rFonts w:ascii="Arial" w:hAnsi="Arial"/>
          <w:b/>
          <w:color w:val="808080"/>
          <w:w w:val="105"/>
          <w:sz w:val="16"/>
        </w:rPr>
        <w:t>Lo relató At-Tirmidi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128" w:firstLine="405"/>
        <w:jc w:val="both"/>
      </w:pPr>
      <w:r>
        <w:rPr/>
        <w:t>“Si el hombre llama a su mujer al lecho y no acude, sin una excusa aparente, de forma que duerme enojado con ella, los ángeles la maldicen hasta que se  levante.”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229" w:right="240" w:firstLine="0"/>
        <w:jc w:val="left"/>
        <w:rPr>
          <w:i/>
          <w:sz w:val="18"/>
        </w:rPr>
      </w:pPr>
      <w:r>
        <w:rPr>
          <w:i/>
          <w:sz w:val="18"/>
        </w:rPr>
        <w:t>Y en otro relato de ambos:</w:t>
      </w:r>
    </w:p>
    <w:p>
      <w:pPr>
        <w:pStyle w:val="BodyText"/>
        <w:spacing w:before="120"/>
        <w:ind w:left="229" w:right="134" w:firstLine="405"/>
        <w:jc w:val="both"/>
      </w:pPr>
      <w:r>
        <w:rPr/>
        <w:t>“Si duerme la mujer en otro lecho aparte de su marido, la maldicen los ángeles hasta que amanezca.”</w:t>
      </w:r>
    </w:p>
    <w:p>
      <w:pPr>
        <w:spacing w:after="0"/>
        <w:jc w:val="both"/>
        <w:sectPr>
          <w:type w:val="continuous"/>
          <w:pgSz w:w="11920" w:h="16840"/>
          <w:pgMar w:top="1600" w:bottom="280" w:left="1680" w:right="1020"/>
          <w:cols w:num="2" w:equalWidth="0">
            <w:col w:w="946" w:space="40"/>
            <w:col w:w="8234"/>
          </w:cols>
        </w:sectPr>
      </w:pPr>
    </w:p>
    <w:p>
      <w:pPr>
        <w:pStyle w:val="BodyText"/>
        <w:rPr>
          <w:sz w:val="20"/>
        </w:rPr>
      </w:pPr>
    </w:p>
    <w:p>
      <w:pPr>
        <w:pStyle w:val="BodyText"/>
        <w:spacing w:before="10"/>
        <w:rPr>
          <w:sz w:val="19"/>
        </w:rPr>
      </w:pPr>
    </w:p>
    <w:p>
      <w:pPr>
        <w:spacing w:before="0"/>
        <w:ind w:left="0" w:right="129" w:firstLine="0"/>
        <w:jc w:val="right"/>
        <w:rPr>
          <w:rFonts w:ascii="Arial Narrow"/>
          <w:sz w:val="19"/>
        </w:rPr>
      </w:pPr>
      <w:r>
        <w:rPr>
          <w:rFonts w:ascii="Arial Narrow"/>
          <w:sz w:val="19"/>
        </w:rPr>
        <w:t>131</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spacing w:before="10"/>
        <w:rPr>
          <w:rFonts w:ascii="Arial Narrow"/>
          <w:sz w:val="33"/>
        </w:rPr>
      </w:pPr>
    </w:p>
    <w:p>
      <w:pPr>
        <w:spacing w:before="0"/>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287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0"/>
        <w:ind w:left="31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288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31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289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0"/>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290</w:t>
      </w:r>
    </w:p>
    <w:p>
      <w:pPr>
        <w:spacing w:before="70"/>
        <w:ind w:left="229" w:right="240" w:firstLine="0"/>
        <w:jc w:val="left"/>
        <w:rPr>
          <w:i/>
          <w:sz w:val="18"/>
        </w:rPr>
      </w:pPr>
      <w:r>
        <w:rPr/>
        <w:br w:type="column"/>
      </w:r>
      <w:r>
        <w:rPr>
          <w:i/>
          <w:sz w:val="18"/>
        </w:rPr>
        <w:t>Y en otro relato dijo el Mensajero de Allah, Él le bendiga y le dé  paz:</w:t>
      </w:r>
    </w:p>
    <w:p>
      <w:pPr>
        <w:pStyle w:val="BodyText"/>
        <w:spacing w:before="120"/>
        <w:ind w:left="229" w:right="128" w:firstLine="405"/>
        <w:jc w:val="both"/>
      </w:pPr>
      <w:r>
        <w:rPr/>
        <w:t>“Juro por Quien tiene mi espíritu en Su mano, que si un hombre llama a su mu- jer al </w:t>
      </w:r>
      <w:r>
        <w:rPr>
          <w:spacing w:val="2"/>
        </w:rPr>
        <w:t>lecho </w:t>
      </w:r>
      <w:r>
        <w:rPr/>
        <w:t>y </w:t>
      </w:r>
      <w:r>
        <w:rPr>
          <w:spacing w:val="2"/>
        </w:rPr>
        <w:t>ésta </w:t>
      </w:r>
      <w:r>
        <w:rPr/>
        <w:t>se </w:t>
      </w:r>
      <w:r>
        <w:rPr>
          <w:spacing w:val="2"/>
        </w:rPr>
        <w:t>niega, Aquel </w:t>
      </w:r>
      <w:r>
        <w:rPr/>
        <w:t>que </w:t>
      </w:r>
      <w:r>
        <w:rPr>
          <w:spacing w:val="2"/>
        </w:rPr>
        <w:t>está </w:t>
      </w:r>
      <w:r>
        <w:rPr/>
        <w:t>en los </w:t>
      </w:r>
      <w:r>
        <w:rPr>
          <w:spacing w:val="2"/>
        </w:rPr>
        <w:t>cielos </w:t>
      </w:r>
      <w:r>
        <w:rPr/>
        <w:t>permanece indignado con </w:t>
      </w:r>
      <w:r>
        <w:rPr>
          <w:spacing w:val="2"/>
        </w:rPr>
        <w:t>ella hasta </w:t>
      </w:r>
      <w:r>
        <w:rPr/>
        <w:t>que </w:t>
      </w:r>
      <w:r>
        <w:rPr>
          <w:spacing w:val="2"/>
        </w:rPr>
        <w:t>esté complacido </w:t>
      </w:r>
      <w:r>
        <w:rPr/>
        <w:t>de </w:t>
      </w:r>
      <w:r>
        <w:rPr>
          <w:spacing w:val="2"/>
        </w:rPr>
        <w:t>ella </w:t>
      </w:r>
      <w:r>
        <w:rPr/>
        <w:t>(su</w:t>
      </w:r>
      <w:r>
        <w:rPr>
          <w:spacing w:val="38"/>
        </w:rPr>
        <w:t> </w:t>
      </w:r>
      <w:r>
        <w:rPr>
          <w:spacing w:val="3"/>
        </w:rPr>
        <w:t>marido).”</w:t>
      </w:r>
    </w:p>
    <w:p>
      <w:pPr>
        <w:pStyle w:val="BodyText"/>
        <w:spacing w:before="10"/>
        <w:rPr>
          <w:sz w:val="25"/>
        </w:rPr>
      </w:pPr>
    </w:p>
    <w:p>
      <w:pPr>
        <w:spacing w:before="0"/>
        <w:ind w:left="229" w:right="240" w:firstLine="0"/>
        <w:jc w:val="left"/>
        <w:rPr>
          <w:i/>
          <w:sz w:val="18"/>
        </w:rPr>
      </w:pPr>
      <w:r>
        <w:rPr>
          <w:i/>
          <w:sz w:val="18"/>
        </w:rPr>
        <w:t>También de Abu Huraira, Allah esté complacido con él, que dijo el Mensajero de Allah, Él le bendiga y le dé paz:</w:t>
      </w:r>
    </w:p>
    <w:p>
      <w:pPr>
        <w:pStyle w:val="BodyText"/>
        <w:spacing w:before="120"/>
        <w:ind w:left="229" w:right="135" w:firstLine="405"/>
        <w:jc w:val="both"/>
      </w:pPr>
      <w:r>
        <w:rPr/>
        <w:t>“No es lícito para una mujer ayunar sin el permiso de su marido, estando él presente. Ni puede sin su permiso permitir la entrada de </w:t>
      </w:r>
      <w:r>
        <w:rPr>
          <w:spacing w:val="5"/>
        </w:rPr>
        <w:t>nadie </w:t>
      </w:r>
      <w:r>
        <w:rPr/>
        <w:t>a </w:t>
      </w:r>
      <w:r>
        <w:rPr>
          <w:spacing w:val="3"/>
        </w:rPr>
        <w:t>la</w:t>
      </w:r>
      <w:r>
        <w:rPr>
          <w:spacing w:val="61"/>
        </w:rPr>
        <w:t> </w:t>
      </w:r>
      <w:r>
        <w:rPr>
          <w:spacing w:val="6"/>
        </w:rPr>
        <w:t>casa.”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spacing w:before="4"/>
        <w:rPr>
          <w:rFonts w:ascii="Arial"/>
          <w:b/>
          <w:sz w:val="22"/>
        </w:rPr>
      </w:pPr>
    </w:p>
    <w:p>
      <w:pPr>
        <w:spacing w:before="0"/>
        <w:ind w:left="229" w:right="240" w:firstLine="0"/>
        <w:jc w:val="left"/>
        <w:rPr>
          <w:i/>
          <w:sz w:val="18"/>
        </w:rPr>
      </w:pPr>
      <w:r>
        <w:rPr>
          <w:i/>
          <w:sz w:val="18"/>
        </w:rPr>
        <w:t>De Ibn Úmar, Allah esté complacido de los dos, que dijo el Mensajero de Allah, Él le bendiga y le dé   paz:</w:t>
      </w:r>
    </w:p>
    <w:p>
      <w:pPr>
        <w:pStyle w:val="BodyText"/>
        <w:spacing w:before="120"/>
        <w:ind w:left="229" w:right="127" w:firstLine="405"/>
        <w:jc w:val="both"/>
      </w:pPr>
      <w:r>
        <w:rPr/>
        <w:t>“Todos vosotros sois pastores y todos vosotros sois responsables de vuestro rebaño. El emir es pastor y responsable de su gente o pueblo. El hombre es pastor en su casa y su familia. La mujer es pastora en casa de su marido e  hijos.</w:t>
      </w:r>
    </w:p>
    <w:p>
      <w:pPr>
        <w:pStyle w:val="BodyText"/>
        <w:ind w:left="634" w:right="240"/>
      </w:pPr>
      <w:r>
        <w:rPr/>
        <w:t>Así pues, todos vosotros sois pastores y responsables de vuestro</w:t>
      </w:r>
      <w:r>
        <w:rPr>
          <w:spacing w:val="59"/>
        </w:rPr>
        <w:t> </w:t>
      </w:r>
      <w:r>
        <w:rPr>
          <w:spacing w:val="3"/>
        </w:rPr>
        <w:t>rebaño.”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Ali Talquin Ibn Ali, Allah esté complacido con él, que dijo el Mensajero de Allah, Él le bendiga y le dé paz:</w:t>
      </w:r>
    </w:p>
    <w:p>
      <w:pPr>
        <w:pStyle w:val="BodyText"/>
        <w:spacing w:before="120"/>
        <w:ind w:left="229" w:right="113" w:firstLine="405"/>
        <w:jc w:val="both"/>
      </w:pPr>
      <w:r>
        <w:rPr/>
        <w:t>“Si un hombre llama a su esposa para cohabitar con ella, debe acudir inmedia- tamente, aunque esté ocupada en el horno haciendo el  pan.”</w:t>
      </w:r>
    </w:p>
    <w:p>
      <w:pPr>
        <w:spacing w:before="71"/>
        <w:ind w:left="0" w:right="128" w:firstLine="0"/>
        <w:jc w:val="righ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Hasan).</w:t>
      </w:r>
    </w:p>
    <w:p>
      <w:pPr>
        <w:pStyle w:val="BodyText"/>
        <w:rPr>
          <w:rFonts w:ascii="Arial"/>
          <w:b/>
          <w:i/>
          <w:sz w:val="16"/>
        </w:rPr>
      </w:pPr>
    </w:p>
    <w:p>
      <w:pPr>
        <w:pStyle w:val="BodyText"/>
        <w:spacing w:before="4"/>
        <w:rPr>
          <w:rFonts w:ascii="Arial"/>
          <w:b/>
          <w:i/>
          <w:sz w:val="22"/>
        </w:rPr>
      </w:pPr>
    </w:p>
    <w:p>
      <w:pPr>
        <w:spacing w:before="0"/>
        <w:ind w:left="229" w:right="240" w:firstLine="0"/>
        <w:jc w:val="left"/>
        <w:rPr>
          <w:i/>
          <w:sz w:val="18"/>
        </w:rPr>
      </w:pPr>
      <w:r>
        <w:rPr>
          <w:i/>
          <w:sz w:val="18"/>
        </w:rPr>
        <w:t>De Abu Huraira, Allah esté complacido con él, que dijo el Profeta, Allah le bendiga y le dé   paz:</w:t>
      </w:r>
    </w:p>
    <w:p>
      <w:pPr>
        <w:pStyle w:val="BodyText"/>
        <w:spacing w:before="120"/>
        <w:ind w:left="229" w:right="128" w:firstLine="405"/>
        <w:jc w:val="both"/>
      </w:pPr>
      <w:r>
        <w:rPr/>
        <w:t>“Si tuviera que ordenar a alguien postrarse ante otro, ordenaría a la mujer pos- trarse ante su marido.”</w:t>
      </w:r>
    </w:p>
    <w:p>
      <w:pPr>
        <w:spacing w:after="0"/>
        <w:jc w:val="both"/>
        <w:sectPr>
          <w:pgSz w:w="11920" w:h="16840"/>
          <w:pgMar w:top="1420" w:bottom="280" w:left="1680" w:right="1080"/>
          <w:cols w:num="2" w:equalWidth="0">
            <w:col w:w="886" w:space="40"/>
            <w:col w:w="8234"/>
          </w:cols>
        </w:sectPr>
      </w:pPr>
    </w:p>
    <w:p>
      <w:pPr>
        <w:pStyle w:val="BodyText"/>
      </w:pPr>
    </w:p>
    <w:p>
      <w:pPr>
        <w:spacing w:before="146"/>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291</w:t>
      </w:r>
    </w:p>
    <w:p>
      <w:pPr>
        <w:spacing w:before="71"/>
        <w:ind w:left="4744" w:right="120" w:firstLine="0"/>
        <w:jc w:val="left"/>
        <w:rPr>
          <w:rFonts w:ascii="Arial" w:hAnsi="Arial"/>
          <w:b/>
          <w:i/>
          <w:sz w:val="16"/>
        </w:rPr>
      </w:pPr>
      <w:r>
        <w:rPr/>
        <w:br w:type="column"/>
      </w:r>
      <w:r>
        <w:rPr>
          <w:rFonts w:ascii="Arial" w:hAnsi="Arial"/>
          <w:b/>
          <w:color w:val="808080"/>
          <w:w w:val="105"/>
          <w:sz w:val="16"/>
        </w:rPr>
        <w:t>Lo relató At Tirmidi (</w:t>
      </w:r>
      <w:r>
        <w:rPr>
          <w:rFonts w:ascii="Arial" w:hAnsi="Arial"/>
          <w:b/>
          <w:i/>
          <w:color w:val="808080"/>
          <w:w w:val="105"/>
          <w:sz w:val="16"/>
        </w:rPr>
        <w:t>Hadiz Hasan Sahih).</w:t>
      </w:r>
    </w:p>
    <w:p>
      <w:pPr>
        <w:pStyle w:val="BodyText"/>
        <w:rPr>
          <w:rFonts w:ascii="Arial"/>
          <w:b/>
          <w:i/>
          <w:sz w:val="16"/>
        </w:rPr>
      </w:pPr>
    </w:p>
    <w:p>
      <w:pPr>
        <w:pStyle w:val="BodyText"/>
        <w:spacing w:before="4"/>
        <w:rPr>
          <w:rFonts w:ascii="Arial"/>
          <w:b/>
          <w:i/>
          <w:sz w:val="22"/>
        </w:rPr>
      </w:pPr>
    </w:p>
    <w:p>
      <w:pPr>
        <w:spacing w:before="0"/>
        <w:ind w:left="229" w:right="240" w:firstLine="0"/>
        <w:jc w:val="left"/>
        <w:rPr>
          <w:i/>
          <w:sz w:val="18"/>
        </w:rPr>
      </w:pPr>
      <w:r>
        <w:rPr>
          <w:i/>
          <w:sz w:val="18"/>
        </w:rPr>
        <w:t>De Umm Sálama, Allah esté complacido de ella, que dijo el Mensajero de Allah, Él le bendiga y le dé   paz:</w:t>
      </w:r>
    </w:p>
    <w:p>
      <w:pPr>
        <w:pStyle w:val="BodyText"/>
        <w:spacing w:before="120"/>
        <w:ind w:left="229" w:right="240" w:firstLine="405"/>
      </w:pPr>
      <w:r>
        <w:rPr/>
        <w:t>“Cualquier mujer que muriera estando su marido satisfecho de ella, entraría en  el</w:t>
      </w:r>
      <w:r>
        <w:rPr>
          <w:spacing w:val="5"/>
        </w:rPr>
        <w:t> </w:t>
      </w:r>
      <w:r>
        <w:rPr>
          <w:spacing w:val="3"/>
        </w:rPr>
        <w:t>Jardín.”</w:t>
      </w:r>
    </w:p>
    <w:p>
      <w:pPr>
        <w:spacing w:after="0"/>
        <w:sectPr>
          <w:type w:val="continuous"/>
          <w:pgSz w:w="11920" w:h="16840"/>
          <w:pgMar w:top="1600" w:bottom="280" w:left="1680" w:right="1080"/>
          <w:cols w:num="2" w:equalWidth="0">
            <w:col w:w="886" w:space="40"/>
            <w:col w:w="8234"/>
          </w:cols>
        </w:sectPr>
      </w:pPr>
    </w:p>
    <w:p>
      <w:pPr>
        <w:pStyle w:val="BodyText"/>
      </w:pPr>
    </w:p>
    <w:p>
      <w:pPr>
        <w:pStyle w:val="BodyText"/>
      </w:pPr>
    </w:p>
    <w:p>
      <w:pPr>
        <w:pStyle w:val="BodyText"/>
        <w:spacing w:before="4"/>
        <w:rPr>
          <w:sz w:val="22"/>
        </w:rPr>
      </w:pPr>
    </w:p>
    <w:p>
      <w:pPr>
        <w:spacing w:before="0"/>
        <w:ind w:left="31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292</w:t>
      </w:r>
    </w:p>
    <w:p>
      <w:pPr>
        <w:spacing w:before="71"/>
        <w:ind w:left="5269" w:right="120" w:firstLine="0"/>
        <w:jc w:val="left"/>
        <w:rPr>
          <w:rFonts w:ascii="Arial" w:hAnsi="Arial"/>
          <w:b/>
          <w:i/>
          <w:sz w:val="16"/>
        </w:rPr>
      </w:pPr>
      <w:r>
        <w:rPr/>
        <w:br w:type="column"/>
      </w:r>
      <w:r>
        <w:rPr>
          <w:rFonts w:ascii="Arial" w:hAnsi="Arial"/>
          <w:b/>
          <w:color w:val="808080"/>
          <w:w w:val="105"/>
          <w:sz w:val="16"/>
        </w:rPr>
        <w:t>Lo relató At Tirmidi (</w:t>
      </w:r>
      <w:r>
        <w:rPr>
          <w:rFonts w:ascii="Arial" w:hAnsi="Arial"/>
          <w:b/>
          <w:i/>
          <w:color w:val="808080"/>
          <w:w w:val="105"/>
          <w:sz w:val="16"/>
        </w:rPr>
        <w:t>Hadiz Hasan).</w:t>
      </w:r>
    </w:p>
    <w:p>
      <w:pPr>
        <w:pStyle w:val="BodyText"/>
        <w:spacing w:before="8"/>
        <w:rPr>
          <w:rFonts w:ascii="Arial"/>
          <w:b/>
          <w:i/>
          <w:sz w:val="12"/>
        </w:rPr>
      </w:pPr>
    </w:p>
    <w:p>
      <w:pPr>
        <w:spacing w:before="0"/>
        <w:ind w:left="6079" w:right="0" w:firstLine="0"/>
        <w:jc w:val="left"/>
        <w:rPr>
          <w:rFonts w:ascii="Arial" w:hAnsi="Arial"/>
          <w:b/>
          <w:i/>
          <w:sz w:val="16"/>
        </w:rPr>
      </w:pPr>
      <w:r>
        <w:rPr>
          <w:rFonts w:ascii="Arial" w:hAnsi="Arial"/>
          <w:b/>
          <w:color w:val="808080"/>
          <w:w w:val="105"/>
          <w:sz w:val="16"/>
        </w:rPr>
        <w:t>Dijo Al Albani: </w:t>
      </w:r>
      <w:r>
        <w:rPr>
          <w:rFonts w:ascii="Arial" w:hAnsi="Arial"/>
          <w:b/>
          <w:i/>
          <w:color w:val="808080"/>
          <w:w w:val="105"/>
          <w:sz w:val="16"/>
        </w:rPr>
        <w:t>Hadiz Daíf</w:t>
      </w:r>
    </w:p>
    <w:p>
      <w:pPr>
        <w:pStyle w:val="BodyText"/>
        <w:rPr>
          <w:rFonts w:ascii="Arial"/>
          <w:b/>
          <w:i/>
          <w:sz w:val="16"/>
        </w:rPr>
      </w:pPr>
    </w:p>
    <w:p>
      <w:pPr>
        <w:pStyle w:val="BodyText"/>
        <w:rPr>
          <w:rFonts w:ascii="Arial"/>
          <w:b/>
          <w:i/>
          <w:sz w:val="16"/>
        </w:rPr>
      </w:pPr>
    </w:p>
    <w:p>
      <w:pPr>
        <w:spacing w:before="118"/>
        <w:ind w:left="229" w:right="240" w:firstLine="0"/>
        <w:jc w:val="left"/>
        <w:rPr>
          <w:i/>
          <w:sz w:val="18"/>
        </w:rPr>
      </w:pPr>
      <w:r>
        <w:rPr>
          <w:i/>
          <w:sz w:val="18"/>
        </w:rPr>
        <w:t>De Muádh Ibn Yabal, Allah esté complacido con él, que dijo el Profeta, Allah le bendiga y le dé   paz:</w:t>
      </w:r>
    </w:p>
    <w:p>
      <w:pPr>
        <w:pStyle w:val="BodyText"/>
        <w:spacing w:before="120"/>
        <w:ind w:left="229" w:right="135" w:firstLine="405"/>
      </w:pPr>
      <w:r>
        <w:rPr/>
        <w:t>“Si daña una mujer a su marido en esta vida, la esposa de éste de entre </w:t>
      </w:r>
      <w:r>
        <w:rPr>
          <w:spacing w:val="2"/>
        </w:rPr>
        <w:t>las  </w:t>
      </w:r>
      <w:r>
        <w:rPr/>
        <w:t>huríes</w:t>
      </w:r>
      <w:r>
        <w:rPr>
          <w:spacing w:val="30"/>
        </w:rPr>
        <w:t> </w:t>
      </w:r>
      <w:r>
        <w:rPr/>
        <w:t>dirá:</w:t>
      </w:r>
      <w:r>
        <w:rPr>
          <w:spacing w:val="30"/>
        </w:rPr>
        <w:t> </w:t>
      </w:r>
      <w:r>
        <w:rPr/>
        <w:t>‘No</w:t>
      </w:r>
      <w:r>
        <w:rPr>
          <w:spacing w:val="30"/>
        </w:rPr>
        <w:t> </w:t>
      </w:r>
      <w:r>
        <w:rPr/>
        <w:t>le</w:t>
      </w:r>
      <w:r>
        <w:rPr>
          <w:spacing w:val="30"/>
        </w:rPr>
        <w:t> </w:t>
      </w:r>
      <w:r>
        <w:rPr/>
        <w:t>dañes,</w:t>
      </w:r>
      <w:r>
        <w:rPr>
          <w:spacing w:val="30"/>
        </w:rPr>
        <w:t> </w:t>
      </w:r>
      <w:r>
        <w:rPr/>
        <w:t>Allah</w:t>
      </w:r>
      <w:r>
        <w:rPr>
          <w:spacing w:val="30"/>
        </w:rPr>
        <w:t> </w:t>
      </w:r>
      <w:r>
        <w:rPr/>
        <w:t>te</w:t>
      </w:r>
      <w:r>
        <w:rPr>
          <w:spacing w:val="30"/>
        </w:rPr>
        <w:t> </w:t>
      </w:r>
      <w:r>
        <w:rPr/>
        <w:t>maldecirá,</w:t>
      </w:r>
      <w:r>
        <w:rPr>
          <w:spacing w:val="30"/>
        </w:rPr>
        <w:t> </w:t>
      </w:r>
      <w:r>
        <w:rPr/>
        <w:t>pues</w:t>
      </w:r>
      <w:r>
        <w:rPr>
          <w:spacing w:val="30"/>
        </w:rPr>
        <w:t> </w:t>
      </w:r>
      <w:r>
        <w:rPr/>
        <w:t>él</w:t>
      </w:r>
      <w:r>
        <w:rPr>
          <w:spacing w:val="30"/>
        </w:rPr>
        <w:t> </w:t>
      </w:r>
      <w:r>
        <w:rPr/>
        <w:t>es</w:t>
      </w:r>
      <w:r>
        <w:rPr>
          <w:spacing w:val="30"/>
        </w:rPr>
        <w:t> </w:t>
      </w:r>
      <w:r>
        <w:rPr/>
        <w:t>huésped</w:t>
      </w:r>
      <w:r>
        <w:rPr>
          <w:spacing w:val="30"/>
        </w:rPr>
        <w:t> </w:t>
      </w:r>
      <w:r>
        <w:rPr/>
        <w:t>y</w:t>
      </w:r>
      <w:r>
        <w:rPr>
          <w:spacing w:val="30"/>
        </w:rPr>
        <w:t> </w:t>
      </w:r>
      <w:r>
        <w:rPr/>
        <w:t>pasajero</w:t>
      </w:r>
      <w:r>
        <w:rPr>
          <w:spacing w:val="30"/>
        </w:rPr>
        <w:t> </w:t>
      </w:r>
      <w:r>
        <w:rPr/>
        <w:t>en</w:t>
      </w:r>
      <w:r>
        <w:rPr>
          <w:spacing w:val="15"/>
        </w:rPr>
        <w:t> </w:t>
      </w:r>
      <w:r>
        <w:rPr>
          <w:spacing w:val="3"/>
        </w:rPr>
        <w:t>tu</w:t>
      </w:r>
    </w:p>
    <w:p>
      <w:pPr>
        <w:spacing w:after="0"/>
        <w:sectPr>
          <w:type w:val="continuous"/>
          <w:pgSz w:w="11920" w:h="16840"/>
          <w:pgMar w:top="1600" w:bottom="280" w:left="1680" w:right="1080"/>
          <w:cols w:num="2" w:equalWidth="0">
            <w:col w:w="886" w:space="40"/>
            <w:col w:w="8234"/>
          </w:cols>
        </w:sectPr>
      </w:pPr>
    </w:p>
    <w:p>
      <w:pPr>
        <w:pStyle w:val="BodyText"/>
        <w:spacing w:before="4"/>
        <w:rPr>
          <w:sz w:val="27"/>
        </w:rPr>
      </w:pPr>
    </w:p>
    <w:p>
      <w:pPr>
        <w:spacing w:before="81"/>
        <w:ind w:left="1155" w:right="192" w:firstLine="0"/>
        <w:jc w:val="left"/>
        <w:rPr>
          <w:rFonts w:ascii="Arial Narrow"/>
          <w:sz w:val="19"/>
        </w:rPr>
      </w:pPr>
      <w:r>
        <w:rPr>
          <w:rFonts w:ascii="Arial Narrow"/>
          <w:w w:val="105"/>
          <w:sz w:val="19"/>
        </w:rPr>
        <w:t>132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pPr>
      <w:r>
        <w:rPr/>
        <w:t>casa y su separación de ti está próxima (por lo efímero de este mundo), y vendrá a nosotros’.”</w:t>
      </w:r>
    </w:p>
    <w:p>
      <w:pPr>
        <w:spacing w:after="0"/>
        <w:sectPr>
          <w:pgSz w:w="11920" w:h="16840"/>
          <w:pgMar w:top="1180" w:bottom="280" w:left="1680" w:right="1020"/>
        </w:sectPr>
      </w:pPr>
    </w:p>
    <w:p>
      <w:pPr>
        <w:pStyle w:val="BodyText"/>
      </w:pPr>
    </w:p>
    <w:p>
      <w:pPr>
        <w:spacing w:before="191"/>
        <w:ind w:left="37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293</w:t>
      </w:r>
    </w:p>
    <w:p>
      <w:pPr>
        <w:spacing w:before="71"/>
        <w:ind w:left="5269" w:right="120" w:firstLine="0"/>
        <w:jc w:val="left"/>
        <w:rPr>
          <w:rFonts w:ascii="Arial" w:hAnsi="Arial"/>
          <w:b/>
          <w:i/>
          <w:sz w:val="16"/>
        </w:rPr>
      </w:pPr>
      <w:r>
        <w:rPr/>
        <w:br w:type="column"/>
      </w:r>
      <w:r>
        <w:rPr>
          <w:rFonts w:ascii="Arial" w:hAnsi="Arial"/>
          <w:b/>
          <w:color w:val="808080"/>
          <w:w w:val="105"/>
          <w:sz w:val="16"/>
        </w:rPr>
        <w:t>Lo relató At Tirmidi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229" w:right="240" w:firstLine="0"/>
        <w:jc w:val="left"/>
        <w:rPr>
          <w:i/>
          <w:sz w:val="18"/>
        </w:rPr>
      </w:pPr>
      <w:r>
        <w:rPr>
          <w:i/>
          <w:sz w:val="18"/>
        </w:rPr>
        <w:t>De Usama Ibn Zaid, que Allah se complació en los dos; el Profeta, Allah le bendiga y le dé paz,   dijo:</w:t>
      </w:r>
    </w:p>
    <w:p>
      <w:pPr>
        <w:pStyle w:val="BodyText"/>
        <w:spacing w:before="120"/>
        <w:ind w:left="229" w:right="240" w:firstLine="405"/>
      </w:pPr>
      <w:r>
        <w:rPr/>
        <w:t>“No he dejado tras de mí una prueba más acuciante y </w:t>
      </w:r>
      <w:r>
        <w:rPr>
          <w:spacing w:val="2"/>
        </w:rPr>
        <w:t>complicada para </w:t>
      </w:r>
      <w:r>
        <w:rPr>
          <w:spacing w:val="3"/>
        </w:rPr>
        <w:t>los </w:t>
      </w:r>
      <w:r>
        <w:rPr/>
        <w:t>hombres que la de las</w:t>
      </w:r>
      <w:r>
        <w:rPr>
          <w:spacing w:val="51"/>
        </w:rPr>
        <w:t> </w:t>
      </w:r>
      <w:r>
        <w:rPr/>
        <w:t>mujeres.”</w:t>
      </w:r>
    </w:p>
    <w:p>
      <w:pPr>
        <w:spacing w:after="0"/>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21"/>
        </w:rPr>
      </w:pPr>
    </w:p>
    <w:p>
      <w:pPr>
        <w:spacing w:before="81"/>
        <w:ind w:left="0" w:right="129" w:firstLine="0"/>
        <w:jc w:val="right"/>
        <w:rPr>
          <w:rFonts w:ascii="Arial Narrow"/>
          <w:sz w:val="19"/>
        </w:rPr>
      </w:pPr>
      <w:r>
        <w:rPr>
          <w:rFonts w:ascii="Arial Narrow"/>
          <w:sz w:val="19"/>
        </w:rPr>
        <w:t>133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6 DEL GASTO EN LA FAMILIA" w:id="47"/>
                  <w:bookmarkEnd w:id="47"/>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36</w:t>
                  </w:r>
                </w:p>
              </w:txbxContent>
            </v:textbox>
            <v:fill type="solid"/>
          </v:shape>
        </w:pict>
      </w:r>
      <w:r>
        <w:rPr>
          <w:rFonts w:ascii="Arial Narrow"/>
          <w:sz w:val="20"/>
        </w:rPr>
      </w:r>
    </w:p>
    <w:p>
      <w:pPr>
        <w:pStyle w:val="Heading2"/>
      </w:pPr>
      <w:bookmarkStart w:name="_TOC_250034" w:id="48"/>
      <w:r>
        <w:rPr>
          <w:color w:val="808080"/>
          <w:sz w:val="36"/>
        </w:rPr>
        <w:t>D</w:t>
      </w:r>
      <w:r>
        <w:rPr>
          <w:color w:val="808080"/>
        </w:rPr>
        <w:t>EL GASTO EN LA</w:t>
      </w:r>
      <w:r>
        <w:rPr>
          <w:color w:val="808080"/>
          <w:spacing w:val="64"/>
        </w:rPr>
        <w:t> </w:t>
      </w:r>
      <w:bookmarkEnd w:id="48"/>
      <w:r>
        <w:rPr>
          <w:color w:val="808080"/>
        </w:rPr>
        <w:t>FAMILIA</w:t>
      </w:r>
    </w:p>
    <w:p>
      <w:pPr>
        <w:pStyle w:val="BodyText"/>
        <w:spacing w:before="1"/>
        <w:rPr>
          <w:b/>
          <w:sz w:val="13"/>
        </w:rPr>
      </w:pPr>
    </w:p>
    <w:p>
      <w:pPr>
        <w:spacing w:after="0"/>
        <w:rPr>
          <w:sz w:val="13"/>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“Es obligatorio para el marido alimentar y vestir a sus mujeres en su justa y necesa- ria medida.”</w:t>
      </w:r>
    </w:p>
    <w:p>
      <w:pPr>
        <w:spacing w:before="11"/>
        <w:ind w:left="80" w:right="127" w:firstLine="0"/>
        <w:jc w:val="left"/>
        <w:rPr>
          <w:rFonts w:ascii="Arial"/>
          <w:b/>
          <w:sz w:val="16"/>
        </w:rPr>
      </w:pPr>
      <w:r>
        <w:rPr>
          <w:rFonts w:ascii="Arial"/>
          <w:b/>
          <w:color w:val="808080"/>
          <w:w w:val="105"/>
          <w:sz w:val="16"/>
        </w:rPr>
        <w:t>(La Vaca /233)</w:t>
      </w:r>
    </w:p>
    <w:p>
      <w:pPr>
        <w:pStyle w:val="BodyText"/>
        <w:spacing w:before="2"/>
        <w:rPr>
          <w:rFonts w:ascii="Arial"/>
          <w:b/>
          <w:sz w:val="18"/>
        </w:rPr>
      </w:pPr>
    </w:p>
    <w:p>
      <w:pPr>
        <w:pStyle w:val="BodyText"/>
        <w:ind w:left="80" w:right="210"/>
      </w:pPr>
      <w:r>
        <w:rPr/>
        <w:t>“Que gaste el rico de su riqueza y el pobre de la que Allah le dio. Pues Allah no  exige a nadie gastar más de lo que Él le ha dado (en términos </w:t>
      </w:r>
      <w:r>
        <w:rPr>
          <w:spacing w:val="34"/>
        </w:rPr>
        <w:t> </w:t>
      </w:r>
      <w:r>
        <w:rPr>
          <w:spacing w:val="2"/>
        </w:rPr>
        <w:t>generales).”</w:t>
      </w:r>
    </w:p>
    <w:p>
      <w:pPr>
        <w:spacing w:before="11"/>
        <w:ind w:left="80" w:right="127" w:firstLine="0"/>
        <w:jc w:val="left"/>
        <w:rPr>
          <w:rFonts w:ascii="Arial"/>
          <w:b/>
          <w:sz w:val="16"/>
        </w:rPr>
      </w:pPr>
      <w:r>
        <w:rPr>
          <w:rFonts w:ascii="Arial"/>
          <w:b/>
          <w:color w:val="808080"/>
          <w:w w:val="105"/>
          <w:sz w:val="16"/>
        </w:rPr>
        <w:t>(El Divorcio /7)</w:t>
      </w:r>
    </w:p>
    <w:p>
      <w:pPr>
        <w:pStyle w:val="BodyText"/>
        <w:spacing w:before="2"/>
        <w:rPr>
          <w:rFonts w:ascii="Arial"/>
          <w:b/>
          <w:sz w:val="18"/>
        </w:rPr>
      </w:pPr>
    </w:p>
    <w:p>
      <w:pPr>
        <w:pStyle w:val="BodyText"/>
        <w:ind w:left="80" w:right="127"/>
      </w:pPr>
      <w:r>
        <w:rPr/>
        <w:t>“Y por todo lo que gastéis (en hacer el bien), Él os dará algo a  cambio.”</w:t>
      </w:r>
    </w:p>
    <w:p>
      <w:pPr>
        <w:spacing w:before="11"/>
        <w:ind w:left="80" w:right="127" w:firstLine="0"/>
        <w:jc w:val="left"/>
        <w:rPr>
          <w:rFonts w:ascii="Arial"/>
          <w:b/>
          <w:sz w:val="16"/>
        </w:rPr>
      </w:pPr>
      <w:r>
        <w:rPr>
          <w:rFonts w:ascii="Arial"/>
          <w:b/>
          <w:color w:val="808080"/>
          <w:w w:val="105"/>
          <w:sz w:val="16"/>
        </w:rPr>
        <w:t>(Saba /39)</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4"/>
        <w:rPr>
          <w:rFonts w:ascii="Arial"/>
          <w:b/>
          <w:sz w:val="16"/>
        </w:rPr>
      </w:pPr>
    </w:p>
    <w:p>
      <w:pPr>
        <w:spacing w:after="0"/>
        <w:rPr>
          <w:rFonts w:ascii="Arial"/>
          <w:sz w:val="16"/>
        </w:rPr>
        <w:sectPr>
          <w:type w:val="continuous"/>
          <w:pgSz w:w="11920" w:h="16840"/>
          <w:pgMar w:top="160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294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74"/>
        <w:ind w:left="31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295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180" w:right="165" w:firstLine="0"/>
        <w:jc w:val="left"/>
        <w:rPr>
          <w:i/>
          <w:sz w:val="18"/>
        </w:rPr>
      </w:pPr>
      <w:r>
        <w:rPr>
          <w:i/>
          <w:sz w:val="18"/>
        </w:rPr>
        <w:t>De Abu Huraira, Allah esté complacido con él, que el Mensajero de Allah, Él le bendiga y le dé   paz:</w:t>
      </w:r>
    </w:p>
    <w:p>
      <w:pPr>
        <w:pStyle w:val="BodyText"/>
        <w:spacing w:before="120"/>
        <w:ind w:left="180" w:right="113" w:firstLine="405"/>
        <w:jc w:val="both"/>
      </w:pPr>
      <w:r>
        <w:rPr/>
        <w:t>“Del </w:t>
      </w:r>
      <w:r>
        <w:rPr>
          <w:i/>
          <w:spacing w:val="4"/>
        </w:rPr>
        <w:t>dinar </w:t>
      </w:r>
      <w:r>
        <w:rPr/>
        <w:t>que </w:t>
      </w:r>
      <w:r>
        <w:rPr>
          <w:spacing w:val="2"/>
        </w:rPr>
        <w:t>gastas </w:t>
      </w:r>
      <w:r>
        <w:rPr/>
        <w:t>en la </w:t>
      </w:r>
      <w:r>
        <w:rPr>
          <w:spacing w:val="2"/>
        </w:rPr>
        <w:t>causa </w:t>
      </w:r>
      <w:r>
        <w:rPr/>
        <w:t>de </w:t>
      </w:r>
      <w:r>
        <w:rPr>
          <w:spacing w:val="2"/>
        </w:rPr>
        <w:t>Allah </w:t>
      </w:r>
      <w:r>
        <w:rPr/>
        <w:t>por </w:t>
      </w:r>
      <w:r>
        <w:rPr>
          <w:spacing w:val="2"/>
        </w:rPr>
        <w:t>liberar </w:t>
      </w:r>
      <w:r>
        <w:rPr/>
        <w:t>a un </w:t>
      </w:r>
      <w:r>
        <w:rPr>
          <w:spacing w:val="2"/>
        </w:rPr>
        <w:t>esclavo, </w:t>
      </w:r>
      <w:r>
        <w:rPr/>
        <w:t>del  </w:t>
      </w:r>
      <w:r>
        <w:rPr>
          <w:i/>
          <w:spacing w:val="5"/>
        </w:rPr>
        <w:t>dinar  </w:t>
      </w:r>
      <w:r>
        <w:rPr/>
        <w:t>que gastas en un pobre y del </w:t>
      </w:r>
      <w:r>
        <w:rPr>
          <w:i/>
          <w:spacing w:val="4"/>
        </w:rPr>
        <w:t>dinar </w:t>
      </w:r>
      <w:r>
        <w:rPr/>
        <w:t>que gastas para cubrir las necesidades de tu </w:t>
      </w:r>
      <w:r>
        <w:rPr>
          <w:spacing w:val="8"/>
        </w:rPr>
        <w:t>fa- </w:t>
      </w:r>
      <w:r>
        <w:rPr/>
        <w:t>milia, el que </w:t>
      </w:r>
      <w:r>
        <w:rPr>
          <w:spacing w:val="2"/>
        </w:rPr>
        <w:t>tiene mayor recompensa </w:t>
      </w:r>
      <w:r>
        <w:rPr/>
        <w:t>es </w:t>
      </w:r>
      <w:r>
        <w:rPr>
          <w:spacing w:val="2"/>
        </w:rPr>
        <w:t>aquel </w:t>
      </w:r>
      <w:r>
        <w:rPr/>
        <w:t>que </w:t>
      </w:r>
      <w:r>
        <w:rPr>
          <w:spacing w:val="2"/>
        </w:rPr>
        <w:t>gastas </w:t>
      </w:r>
      <w:r>
        <w:rPr/>
        <w:t>en tu </w:t>
      </w:r>
      <w:r>
        <w:rPr>
          <w:spacing w:val="12"/>
        </w:rPr>
        <w:t> </w:t>
      </w:r>
      <w:r>
        <w:rPr>
          <w:spacing w:val="3"/>
        </w:rPr>
        <w:t>familia.”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86" w:space="89"/>
            <w:col w:w="8185"/>
          </w:cols>
        </w:sectPr>
      </w:pPr>
    </w:p>
    <w:p>
      <w:pPr>
        <w:spacing w:before="4"/>
        <w:ind w:left="1155" w:right="192" w:firstLine="0"/>
        <w:jc w:val="left"/>
        <w:rPr>
          <w:i/>
          <w:sz w:val="18"/>
        </w:rPr>
      </w:pPr>
      <w:r>
        <w:rPr>
          <w:i/>
          <w:sz w:val="18"/>
        </w:rPr>
        <w:t>De Abu Abdallah Zaubán, criado del Mensajero de Allah, Él le bendiga y le dé paz, que dijo:</w:t>
      </w:r>
    </w:p>
    <w:p>
      <w:pPr>
        <w:pStyle w:val="BodyText"/>
        <w:spacing w:before="120"/>
        <w:ind w:left="1155" w:right="135" w:firstLine="405"/>
        <w:jc w:val="both"/>
      </w:pPr>
      <w:r>
        <w:rPr/>
        <w:t>“El </w:t>
      </w:r>
      <w:r>
        <w:rPr>
          <w:i/>
          <w:spacing w:val="4"/>
        </w:rPr>
        <w:t>dinar </w:t>
      </w:r>
      <w:r>
        <w:rPr/>
        <w:t>que mejor puede gastar un hombre es el que gasta en su </w:t>
      </w:r>
      <w:r>
        <w:rPr>
          <w:spacing w:val="4"/>
        </w:rPr>
        <w:t>familia; el  </w:t>
      </w:r>
      <w:r>
        <w:rPr/>
        <w:t>que gasta en su montura </w:t>
      </w:r>
      <w:r>
        <w:rPr>
          <w:spacing w:val="2"/>
        </w:rPr>
        <w:t>para </w:t>
      </w:r>
      <w:r>
        <w:rPr/>
        <w:t>la </w:t>
      </w:r>
      <w:r>
        <w:rPr>
          <w:spacing w:val="2"/>
        </w:rPr>
        <w:t>causa </w:t>
      </w:r>
      <w:r>
        <w:rPr/>
        <w:t>de </w:t>
      </w:r>
      <w:r>
        <w:rPr>
          <w:spacing w:val="2"/>
        </w:rPr>
        <w:t>Allah </w:t>
      </w:r>
      <w:r>
        <w:rPr/>
        <w:t>y el que gasta en sus compañeros  por la </w:t>
      </w:r>
      <w:r>
        <w:rPr>
          <w:spacing w:val="2"/>
        </w:rPr>
        <w:t>causa </w:t>
      </w:r>
      <w:r>
        <w:rPr/>
        <w:t>de</w:t>
      </w:r>
      <w:r>
        <w:rPr>
          <w:spacing w:val="23"/>
        </w:rPr>
        <w:t> </w:t>
      </w:r>
      <w:r>
        <w:rPr>
          <w:spacing w:val="3"/>
        </w:rPr>
        <w:t>Allah.”</w:t>
      </w:r>
    </w:p>
    <w:p>
      <w:pPr>
        <w:spacing w:after="0"/>
        <w:jc w:val="both"/>
        <w:sectPr>
          <w:type w:val="continuous"/>
          <w:pgSz w:w="11920" w:h="16840"/>
          <w:pgMar w:top="1600" w:bottom="280" w:left="1680" w:right="1080"/>
        </w:sectPr>
      </w:pPr>
    </w:p>
    <w:p>
      <w:pPr>
        <w:pStyle w:val="BodyText"/>
        <w:spacing w:before="4"/>
        <w:rPr>
          <w:sz w:val="34"/>
        </w:rPr>
      </w:pPr>
    </w:p>
    <w:p>
      <w:pPr>
        <w:spacing w:before="0"/>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296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1"/>
        <w:rPr>
          <w:rFonts w:ascii="Arial"/>
          <w:b/>
          <w:sz w:val="21"/>
        </w:rPr>
      </w:pPr>
    </w:p>
    <w:p>
      <w:pPr>
        <w:spacing w:before="0"/>
        <w:ind w:left="229" w:right="0" w:firstLine="0"/>
        <w:jc w:val="left"/>
        <w:rPr>
          <w:i/>
          <w:sz w:val="18"/>
        </w:rPr>
      </w:pPr>
      <w:r>
        <w:rPr>
          <w:i/>
          <w:sz w:val="18"/>
        </w:rPr>
        <w:t>De Umm Sálama, Allah esté complacido de ella,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6" w:space="40"/>
            <w:col w:w="3875" w:space="2475"/>
            <w:col w:w="1884"/>
          </w:cols>
        </w:sectPr>
      </w:pPr>
    </w:p>
    <w:p>
      <w:pPr>
        <w:pStyle w:val="BodyText"/>
        <w:spacing w:before="120"/>
        <w:ind w:left="1155" w:right="152" w:firstLine="405"/>
        <w:jc w:val="both"/>
      </w:pPr>
      <w:r>
        <w:rPr/>
        <w:t>“Pregunté: ¡Oh Mensajero de Allah! ¿Obtendría yo recompensa si gastara en   los hijos de Abu Sálama? Ya que de cualquier forma, yo no dejaría de gastar en   ellos y </w:t>
      </w:r>
      <w:r>
        <w:rPr>
          <w:spacing w:val="3"/>
        </w:rPr>
        <w:t>satisfacer </w:t>
      </w:r>
      <w:r>
        <w:rPr/>
        <w:t>sus necesidades porque también son mis </w:t>
      </w:r>
      <w:r>
        <w:rPr>
          <w:spacing w:val="17"/>
        </w:rPr>
        <w:t> </w:t>
      </w:r>
      <w:r>
        <w:rPr/>
        <w:t>hijos.</w:t>
      </w:r>
    </w:p>
    <w:p>
      <w:pPr>
        <w:pStyle w:val="BodyText"/>
        <w:ind w:left="1560" w:right="192"/>
      </w:pPr>
      <w:r>
        <w:rPr/>
        <w:t>Y le contestó: ‘¡Sí, tendrás recompensa por lo que gastes en </w:t>
      </w:r>
      <w:r>
        <w:rPr>
          <w:spacing w:val="55"/>
        </w:rPr>
        <w:t> </w:t>
      </w:r>
      <w:r>
        <w:rPr/>
        <w:t>ellos’!”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spacing w:before="11"/>
        <w:rPr>
          <w:rFonts w:ascii="Arial"/>
          <w:b/>
        </w:rPr>
      </w:pPr>
    </w:p>
    <w:p>
      <w:pPr>
        <w:spacing w:before="81"/>
        <w:ind w:left="1155" w:right="192" w:firstLine="0"/>
        <w:jc w:val="left"/>
        <w:rPr>
          <w:rFonts w:ascii="Arial Narrow"/>
          <w:sz w:val="19"/>
        </w:rPr>
      </w:pPr>
      <w:r>
        <w:rPr>
          <w:rFonts w:ascii="Arial Narrow"/>
          <w:w w:val="105"/>
          <w:sz w:val="19"/>
        </w:rPr>
        <w:t>134</w:t>
      </w:r>
    </w:p>
    <w:p>
      <w:pPr>
        <w:spacing w:after="0"/>
        <w:jc w:val="left"/>
        <w:rPr>
          <w:rFonts w:ascii="Arial Narrow"/>
          <w:sz w:val="19"/>
        </w:rPr>
        <w:sectPr>
          <w:type w:val="continuous"/>
          <w:pgSz w:w="11920" w:h="16840"/>
          <w:pgMar w:top="1600" w:bottom="280" w:left="1680" w:right="1080"/>
        </w:sectPr>
      </w:pPr>
    </w:p>
    <w:p>
      <w:pPr>
        <w:spacing w:before="40"/>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297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44"/>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298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299</w:t>
      </w:r>
    </w:p>
    <w:p>
      <w:pPr>
        <w:pStyle w:val="BodyText"/>
        <w:rPr>
          <w:rFonts w:ascii="Arial"/>
          <w:b/>
          <w:sz w:val="18"/>
        </w:rPr>
      </w:pPr>
      <w:r>
        <w:rPr/>
        <w:br w:type="column"/>
      </w:r>
      <w:r>
        <w:rPr>
          <w:rFonts w:ascii="Arial"/>
          <w:b/>
          <w:sz w:val="18"/>
        </w:rPr>
      </w:r>
    </w:p>
    <w:p>
      <w:pPr>
        <w:spacing w:line="196" w:lineRule="exact" w:before="111"/>
        <w:ind w:left="229" w:right="240" w:firstLine="0"/>
        <w:jc w:val="left"/>
        <w:rPr>
          <w:i/>
          <w:sz w:val="18"/>
        </w:rPr>
      </w:pPr>
      <w:r>
        <w:rPr>
          <w:i/>
          <w:sz w:val="18"/>
        </w:rPr>
        <w:t>De Saad Ibn Abu  Waqqás,  Allah  esté  complacido con él, en su largo hadiz que presentamos al principio del libro, en el capí- </w:t>
      </w:r>
      <w:r>
        <w:rPr>
          <w:i/>
          <w:sz w:val="18"/>
        </w:rPr>
        <w:t>tulo de la intención, que le dijo el Mensajero de Allah, Él le bendiga y le dé  paz:</w:t>
      </w:r>
    </w:p>
    <w:p>
      <w:pPr>
        <w:pStyle w:val="BodyText"/>
        <w:spacing w:before="129"/>
        <w:ind w:left="229" w:right="402" w:firstLine="405"/>
      </w:pPr>
      <w:r>
        <w:rPr/>
        <w:t>“Y verdaderamente no harás ningún gasto buscando la faz de Allah sin </w:t>
      </w:r>
      <w:r>
        <w:rPr>
          <w:spacing w:val="2"/>
        </w:rPr>
        <w:t>que </w:t>
      </w:r>
      <w:r>
        <w:rPr>
          <w:spacing w:val="64"/>
        </w:rPr>
        <w:t> </w:t>
      </w:r>
      <w:r>
        <w:rPr/>
        <w:t>seas recompensado por ello. Incluso la comida que compras para tu  mujer.”</w:t>
      </w:r>
    </w:p>
    <w:p>
      <w:pPr>
        <w:spacing w:before="71"/>
        <w:ind w:left="0" w:right="127"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Masud Al Badri, Allah esté complacido con él, que dijo el Profeta, Allah le bendiga y le dé   paz:</w:t>
      </w:r>
    </w:p>
    <w:p>
      <w:pPr>
        <w:pStyle w:val="BodyText"/>
        <w:spacing w:before="120"/>
        <w:ind w:left="229" w:right="240" w:firstLine="405"/>
      </w:pPr>
      <w:r>
        <w:rPr/>
        <w:t>“Si un hombre hace un gasto en su familia, buscando su acercamiento a Allah, obtiene por ello la recompensa equivalente a una  </w:t>
      </w:r>
      <w:r>
        <w:rPr>
          <w:i/>
        </w:rPr>
        <w:t>sádaqa</w:t>
      </w:r>
      <w:r>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29" w:right="240" w:firstLine="0"/>
        <w:jc w:val="left"/>
        <w:rPr>
          <w:i/>
          <w:sz w:val="18"/>
        </w:rPr>
      </w:pPr>
      <w:r>
        <w:rPr>
          <w:i/>
          <w:sz w:val="18"/>
        </w:rPr>
        <w:t>De </w:t>
      </w:r>
      <w:r>
        <w:rPr>
          <w:i/>
          <w:spacing w:val="2"/>
          <w:sz w:val="18"/>
        </w:rPr>
        <w:t>Abdallah </w:t>
      </w:r>
      <w:r>
        <w:rPr>
          <w:i/>
          <w:sz w:val="18"/>
        </w:rPr>
        <w:t>Ibn </w:t>
      </w:r>
      <w:r>
        <w:rPr>
          <w:i/>
          <w:spacing w:val="2"/>
          <w:sz w:val="18"/>
        </w:rPr>
        <w:t>Amrin </w:t>
      </w:r>
      <w:r>
        <w:rPr>
          <w:i/>
          <w:sz w:val="18"/>
        </w:rPr>
        <w:t>Ibn Al As, </w:t>
      </w:r>
      <w:r>
        <w:rPr>
          <w:i/>
          <w:spacing w:val="2"/>
          <w:sz w:val="18"/>
        </w:rPr>
        <w:t>Allah esté complacido </w:t>
      </w:r>
      <w:r>
        <w:rPr>
          <w:i/>
          <w:sz w:val="18"/>
        </w:rPr>
        <w:t>de los </w:t>
      </w:r>
      <w:r>
        <w:rPr>
          <w:i/>
          <w:spacing w:val="2"/>
          <w:sz w:val="18"/>
        </w:rPr>
        <w:t>dos,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w:t>
      </w:r>
      <w:r>
        <w:rPr>
          <w:i/>
          <w:spacing w:val="51"/>
          <w:sz w:val="18"/>
        </w:rPr>
        <w:t> </w:t>
      </w:r>
      <w:r>
        <w:rPr>
          <w:i/>
          <w:sz w:val="18"/>
        </w:rPr>
        <w:t>paz:</w:t>
      </w:r>
    </w:p>
    <w:p>
      <w:pPr>
        <w:spacing w:after="0" w:line="196" w:lineRule="exact"/>
        <w:jc w:val="left"/>
        <w:rPr>
          <w:sz w:val="18"/>
        </w:rPr>
        <w:sectPr>
          <w:pgSz w:w="11920" w:h="16840"/>
          <w:pgMar w:top="1200" w:bottom="280" w:left="1680" w:right="1020"/>
          <w:cols w:num="2" w:equalWidth="0">
            <w:col w:w="946" w:space="40"/>
            <w:col w:w="8234"/>
          </w:cols>
        </w:sectPr>
      </w:pPr>
    </w:p>
    <w:p>
      <w:pPr>
        <w:pStyle w:val="BodyText"/>
        <w:spacing w:before="129"/>
        <w:ind w:left="1215" w:right="313" w:firstLine="405"/>
      </w:pPr>
      <w:r>
        <w:rPr/>
        <w:t>“Ya es suficiente mal el de aquel que no cumple con su obligación de mante-  ner a su</w:t>
      </w:r>
      <w:r>
        <w:rPr>
          <w:spacing w:val="17"/>
        </w:rPr>
        <w:t> </w:t>
      </w:r>
      <w:r>
        <w:rPr>
          <w:spacing w:val="3"/>
        </w:rPr>
        <w:t>familia.”</w:t>
      </w:r>
    </w:p>
    <w:p>
      <w:pPr>
        <w:spacing w:after="0"/>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300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37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301</w:t>
      </w:r>
    </w:p>
    <w:p>
      <w:pPr>
        <w:spacing w:before="71"/>
        <w:ind w:left="0" w:right="128" w:firstLine="0"/>
        <w:jc w:val="righ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229" w:right="240" w:firstLine="0"/>
        <w:jc w:val="left"/>
        <w:rPr>
          <w:i/>
          <w:sz w:val="18"/>
        </w:rPr>
      </w:pPr>
      <w:r>
        <w:rPr>
          <w:i/>
          <w:sz w:val="18"/>
        </w:rPr>
        <w:t>De Abu Huraira, Allah esté complacido con él, que dijo el Profeta, Allah le bendiga y le dé   paz:</w:t>
      </w:r>
    </w:p>
    <w:p>
      <w:pPr>
        <w:pStyle w:val="BodyText"/>
        <w:spacing w:before="120"/>
        <w:ind w:left="229" w:right="240" w:firstLine="405"/>
      </w:pPr>
      <w:r>
        <w:rPr/>
        <w:t>“No hay día en que amanezcan los siervos y no desciendan junto a ellos dos ángeles.</w:t>
      </w:r>
    </w:p>
    <w:p>
      <w:pPr>
        <w:pStyle w:val="BodyText"/>
        <w:ind w:left="634" w:right="1928"/>
      </w:pPr>
      <w:r>
        <w:rPr/>
        <w:t>Dice uno: ‘¡Oh Allah, da al generoso una gran recompensa!’ Y dice el otro: ‘¡Oh Allah, arruina al avaro y tacaño’!”</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De Hakim Ibn Hizam; que el Profeta, Allah le bendiga y le dé paz,   dijo:</w:t>
      </w:r>
    </w:p>
    <w:p>
      <w:pPr>
        <w:pStyle w:val="BodyText"/>
        <w:spacing w:before="120"/>
        <w:ind w:left="1215" w:right="127" w:firstLine="405"/>
        <w:jc w:val="both"/>
      </w:pPr>
      <w:r>
        <w:rPr/>
        <w:t>“La mano que está encima (la del que  da) es </w:t>
      </w:r>
      <w:r>
        <w:rPr>
          <w:spacing w:val="4"/>
        </w:rPr>
        <w:t>mejor </w:t>
      </w:r>
      <w:r>
        <w:rPr/>
        <w:t>que la que </w:t>
      </w:r>
      <w:r>
        <w:rPr>
          <w:spacing w:val="2"/>
        </w:rPr>
        <w:t>está debajo </w:t>
      </w:r>
      <w:r>
        <w:rPr>
          <w:spacing w:val="3"/>
        </w:rPr>
        <w:t>(la</w:t>
      </w:r>
      <w:r>
        <w:rPr>
          <w:spacing w:val="66"/>
        </w:rPr>
        <w:t> </w:t>
      </w:r>
      <w:r>
        <w:rPr/>
        <w:t>del que pide o </w:t>
      </w:r>
      <w:r>
        <w:rPr>
          <w:spacing w:val="3"/>
        </w:rPr>
        <w:t>recibe). </w:t>
      </w:r>
      <w:r>
        <w:rPr/>
        <w:t>Y empieza por dar a tu familia. Pues la mejor  </w:t>
      </w:r>
      <w:r>
        <w:rPr>
          <w:i/>
          <w:spacing w:val="5"/>
        </w:rPr>
        <w:t>sádaqa </w:t>
      </w:r>
      <w:r>
        <w:rPr>
          <w:spacing w:val="2"/>
        </w:rPr>
        <w:t>es </w:t>
      </w:r>
      <w:r>
        <w:rPr>
          <w:spacing w:val="5"/>
        </w:rPr>
        <w:t>la  </w:t>
      </w:r>
      <w:r>
        <w:rPr/>
        <w:t>que se da cuando se han cubierto las </w:t>
      </w:r>
      <w:r>
        <w:rPr>
          <w:spacing w:val="3"/>
        </w:rPr>
        <w:t>necesidades </w:t>
      </w:r>
      <w:r>
        <w:rPr>
          <w:spacing w:val="2"/>
        </w:rPr>
        <w:t>propias </w:t>
      </w:r>
      <w:r>
        <w:rPr/>
        <w:t>y las de la </w:t>
      </w:r>
      <w:r>
        <w:rPr>
          <w:spacing w:val="26"/>
        </w:rPr>
        <w:t> </w:t>
      </w:r>
      <w:r>
        <w:rPr>
          <w:spacing w:val="3"/>
        </w:rPr>
        <w:t>familia.</w:t>
      </w:r>
    </w:p>
    <w:p>
      <w:pPr>
        <w:pStyle w:val="BodyText"/>
        <w:ind w:left="1215" w:right="118" w:firstLine="405"/>
        <w:jc w:val="both"/>
      </w:pPr>
      <w:r>
        <w:rPr/>
        <w:t>Y a quien se abstiene de caer en lo prohibido, Allah le </w:t>
      </w:r>
      <w:r>
        <w:rPr>
          <w:spacing w:val="2"/>
        </w:rPr>
        <w:t>concederá </w:t>
      </w:r>
      <w:r>
        <w:rPr/>
        <w:t>de lo lícito. Y   a </w:t>
      </w:r>
      <w:r>
        <w:rPr>
          <w:spacing w:val="2"/>
        </w:rPr>
        <w:t>quien </w:t>
      </w:r>
      <w:r>
        <w:rPr/>
        <w:t>se </w:t>
      </w:r>
      <w:r>
        <w:rPr>
          <w:spacing w:val="2"/>
        </w:rPr>
        <w:t>abstiene </w:t>
      </w:r>
      <w:r>
        <w:rPr/>
        <w:t>de </w:t>
      </w:r>
      <w:r>
        <w:rPr>
          <w:spacing w:val="2"/>
        </w:rPr>
        <w:t>pedir </w:t>
      </w:r>
      <w:r>
        <w:rPr/>
        <w:t>a la </w:t>
      </w:r>
      <w:r>
        <w:rPr>
          <w:spacing w:val="2"/>
        </w:rPr>
        <w:t>gente, Allah </w:t>
      </w:r>
      <w:r>
        <w:rPr/>
        <w:t>le </w:t>
      </w:r>
      <w:r>
        <w:rPr>
          <w:spacing w:val="2"/>
        </w:rPr>
        <w:t>dará </w:t>
      </w:r>
      <w:r>
        <w:rPr/>
        <w:t>lo que </w:t>
      </w:r>
      <w:r>
        <w:rPr>
          <w:spacing w:val="4"/>
        </w:rPr>
        <w:t> </w:t>
      </w:r>
      <w:r>
        <w:rPr>
          <w:spacing w:val="3"/>
        </w:rPr>
        <w:t>necesite.”</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8"/>
        </w:rPr>
      </w:pPr>
    </w:p>
    <w:p>
      <w:pPr>
        <w:spacing w:before="81"/>
        <w:ind w:left="0" w:right="129" w:firstLine="0"/>
        <w:jc w:val="right"/>
        <w:rPr>
          <w:rFonts w:ascii="Arial Narrow"/>
          <w:sz w:val="19"/>
        </w:rPr>
      </w:pPr>
      <w:r>
        <w:rPr>
          <w:rFonts w:ascii="Arial Narrow"/>
          <w:sz w:val="19"/>
        </w:rPr>
        <w:t>135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7 DEL GASTO EN AQUELLO QUE GUS" w:id="49"/>
                  <w:bookmarkEnd w:id="49"/>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37</w:t>
                  </w:r>
                </w:p>
              </w:txbxContent>
            </v:textbox>
            <v:fill type="solid"/>
          </v:shape>
        </w:pict>
      </w:r>
      <w:r>
        <w:rPr>
          <w:rFonts w:ascii="Arial Narrow"/>
          <w:sz w:val="20"/>
        </w:rPr>
      </w:r>
    </w:p>
    <w:p>
      <w:pPr>
        <w:pStyle w:val="Heading2"/>
        <w:spacing w:line="280" w:lineRule="auto"/>
        <w:ind w:right="2601"/>
      </w:pPr>
      <w:r>
        <w:rPr>
          <w:color w:val="808080"/>
          <w:sz w:val="36"/>
        </w:rPr>
        <w:t>D</w:t>
      </w:r>
      <w:r>
        <w:rPr>
          <w:color w:val="808080"/>
        </w:rPr>
        <w:t>EL GASTO EN AQUELLO QUE GUSTA Y EN LO BUENO</w:t>
      </w:r>
    </w:p>
    <w:p>
      <w:pPr>
        <w:pStyle w:val="BodyText"/>
        <w:spacing w:before="6"/>
        <w:rPr>
          <w:b/>
          <w:sz w:val="15"/>
        </w:rPr>
      </w:pPr>
    </w:p>
    <w:p>
      <w:pPr>
        <w:spacing w:after="0"/>
        <w:rPr>
          <w:sz w:val="15"/>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8"/>
        <w:jc w:val="both"/>
      </w:pPr>
      <w:r>
        <w:rPr/>
        <w:t>“No alcanzaréis la cualidad del virtuoso mientras no gastéis de aquello que os gus- ta.”</w:t>
      </w:r>
    </w:p>
    <w:p>
      <w:pPr>
        <w:spacing w:before="11"/>
        <w:ind w:left="80" w:right="0" w:firstLine="0"/>
        <w:jc w:val="both"/>
        <w:rPr>
          <w:rFonts w:ascii="Arial" w:hAnsi="Arial"/>
          <w:b/>
          <w:sz w:val="16"/>
        </w:rPr>
      </w:pPr>
      <w:r>
        <w:rPr>
          <w:rFonts w:ascii="Arial" w:hAnsi="Arial"/>
          <w:b/>
          <w:color w:val="808080"/>
          <w:w w:val="105"/>
          <w:sz w:val="16"/>
        </w:rPr>
        <w:t>(La Familia de Imrán /92)</w:t>
      </w:r>
    </w:p>
    <w:p>
      <w:pPr>
        <w:pStyle w:val="BodyText"/>
        <w:spacing w:before="1"/>
        <w:rPr>
          <w:rFonts w:ascii="Arial"/>
          <w:b/>
          <w:sz w:val="22"/>
        </w:rPr>
      </w:pPr>
    </w:p>
    <w:p>
      <w:pPr>
        <w:pStyle w:val="BodyText"/>
        <w:ind w:left="80" w:right="128"/>
        <w:jc w:val="both"/>
      </w:pPr>
      <w:r>
        <w:rPr/>
        <w:t>“¡Oh creyentes musulmanes! Gastad de lo bueno que hayáis conseguido </w:t>
      </w:r>
      <w:r>
        <w:rPr>
          <w:spacing w:val="2"/>
        </w:rPr>
        <w:t>lícitamen-  </w:t>
      </w:r>
      <w:r>
        <w:rPr/>
        <w:t>te y de lo que hemos sacado para vosotros de la Tierra. Y no persigáis lo </w:t>
      </w:r>
      <w:r>
        <w:rPr>
          <w:spacing w:val="3"/>
        </w:rPr>
        <w:t>detestable </w:t>
      </w:r>
      <w:r>
        <w:rPr/>
        <w:t>ni </w:t>
      </w:r>
      <w:r>
        <w:rPr>
          <w:spacing w:val="2"/>
        </w:rPr>
        <w:t>gastéis </w:t>
      </w:r>
      <w:r>
        <w:rPr/>
        <w:t>de</w:t>
      </w:r>
      <w:r>
        <w:rPr>
          <w:spacing w:val="13"/>
        </w:rPr>
        <w:t> </w:t>
      </w:r>
      <w:r>
        <w:rPr>
          <w:spacing w:val="5"/>
        </w:rPr>
        <w:t>ello.”</w:t>
      </w:r>
    </w:p>
    <w:p>
      <w:pPr>
        <w:spacing w:before="11"/>
        <w:ind w:left="80" w:right="0" w:firstLine="0"/>
        <w:jc w:val="both"/>
        <w:rPr>
          <w:rFonts w:ascii="Arial"/>
          <w:b/>
          <w:sz w:val="16"/>
        </w:rPr>
      </w:pPr>
      <w:r>
        <w:rPr>
          <w:rFonts w:ascii="Arial"/>
          <w:b/>
          <w:color w:val="808080"/>
          <w:w w:val="105"/>
          <w:sz w:val="16"/>
        </w:rPr>
        <w:t>(La Vaca /267)</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6"/>
        <w:rPr>
          <w:rFonts w:ascii="Arial"/>
          <w:b/>
          <w:sz w:val="25"/>
        </w:rPr>
      </w:pPr>
    </w:p>
    <w:p>
      <w:pPr>
        <w:spacing w:after="0"/>
        <w:rPr>
          <w:rFonts w:ascii="Arial"/>
          <w:sz w:val="25"/>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302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Anás, Allah esté complacido con él, que  dijo:</w:t>
      </w:r>
    </w:p>
    <w:p>
      <w:pPr>
        <w:pStyle w:val="BodyText"/>
        <w:spacing w:before="120"/>
        <w:ind w:left="180" w:right="128" w:firstLine="405"/>
        <w:jc w:val="both"/>
      </w:pPr>
      <w:r>
        <w:rPr/>
        <w:t>“Abu Talha era el hombre más rico en palmerales de los auxiliares de Medina.   Y lo que más le gustaba de sus palmeras era un huerto con </w:t>
      </w:r>
      <w:r>
        <w:rPr>
          <w:spacing w:val="3"/>
        </w:rPr>
        <w:t>palmeras, </w:t>
      </w:r>
      <w:r>
        <w:rPr>
          <w:spacing w:val="2"/>
        </w:rPr>
        <w:t>llamado Bai- ruha, </w:t>
      </w:r>
      <w:r>
        <w:rPr/>
        <w:t>que </w:t>
      </w:r>
      <w:r>
        <w:rPr>
          <w:spacing w:val="2"/>
        </w:rPr>
        <w:t>tenía tras </w:t>
      </w:r>
      <w:r>
        <w:rPr/>
        <w:t>la </w:t>
      </w:r>
      <w:r>
        <w:rPr>
          <w:spacing w:val="2"/>
        </w:rPr>
        <w:t>mezquita </w:t>
      </w:r>
      <w:r>
        <w:rPr/>
        <w:t>y en el que </w:t>
      </w:r>
      <w:r>
        <w:rPr>
          <w:spacing w:val="2"/>
        </w:rPr>
        <w:t>solía </w:t>
      </w:r>
      <w:r>
        <w:rPr/>
        <w:t>entrar el Mensajero de </w:t>
      </w:r>
      <w:r>
        <w:rPr>
          <w:spacing w:val="2"/>
        </w:rPr>
        <w:t>Allah, </w:t>
      </w:r>
      <w:r>
        <w:rPr/>
        <w:t>Él </w:t>
      </w:r>
      <w:r>
        <w:rPr>
          <w:spacing w:val="3"/>
        </w:rPr>
        <w:t>le </w:t>
      </w:r>
      <w:r>
        <w:rPr/>
        <w:t>bendiga y le dé paz, a beber de su agua porque era buena y </w:t>
      </w:r>
      <w:r>
        <w:rPr>
          <w:spacing w:val="28"/>
        </w:rPr>
        <w:t> </w:t>
      </w:r>
      <w:r>
        <w:rPr>
          <w:spacing w:val="2"/>
        </w:rPr>
        <w:t>dulce.</w:t>
      </w:r>
    </w:p>
    <w:p>
      <w:pPr>
        <w:pStyle w:val="BodyText"/>
        <w:ind w:left="180" w:right="128" w:firstLine="405"/>
        <w:jc w:val="both"/>
      </w:pPr>
      <w:r>
        <w:rPr/>
        <w:t>Dijo Anás: ‘Y cuando descendió la aleya: No alcanzaréis la cualidad del vir- tuoso mientras no gastéis de aquello que os  gusta.’</w:t>
      </w:r>
    </w:p>
    <w:p>
      <w:pPr>
        <w:pStyle w:val="BodyText"/>
        <w:ind w:left="180" w:right="128" w:firstLine="405"/>
        <w:jc w:val="both"/>
      </w:pPr>
      <w:r>
        <w:rPr/>
        <w:t>Acudió entonces Abu Talha al Mensajero de Allah, Él le bendiga y le dé paz y   le dijo: </w:t>
      </w:r>
      <w:r>
        <w:rPr>
          <w:spacing w:val="2"/>
        </w:rPr>
        <w:t>‘¡Oh </w:t>
      </w:r>
      <w:r>
        <w:rPr/>
        <w:t>Mensajero de Allah! Ciertamente Allah te ha </w:t>
      </w:r>
      <w:r>
        <w:rPr>
          <w:spacing w:val="2"/>
        </w:rPr>
        <w:t>revelado: </w:t>
      </w:r>
      <w:r>
        <w:rPr/>
        <w:t>‘No </w:t>
      </w:r>
      <w:r>
        <w:rPr>
          <w:spacing w:val="2"/>
        </w:rPr>
        <w:t>alcanzaréis  </w:t>
      </w:r>
      <w:r>
        <w:rPr/>
        <w:t>la </w:t>
      </w:r>
      <w:r>
        <w:rPr>
          <w:spacing w:val="2"/>
        </w:rPr>
        <w:t>cualidad </w:t>
      </w:r>
      <w:r>
        <w:rPr/>
        <w:t>del </w:t>
      </w:r>
      <w:r>
        <w:rPr>
          <w:spacing w:val="2"/>
        </w:rPr>
        <w:t>virtuoso mientras </w:t>
      </w:r>
      <w:r>
        <w:rPr/>
        <w:t>no </w:t>
      </w:r>
      <w:r>
        <w:rPr>
          <w:spacing w:val="2"/>
        </w:rPr>
        <w:t>gastéis </w:t>
      </w:r>
      <w:r>
        <w:rPr/>
        <w:t>de </w:t>
      </w:r>
      <w:r>
        <w:rPr>
          <w:spacing w:val="2"/>
        </w:rPr>
        <w:t>aquello </w:t>
      </w:r>
      <w:r>
        <w:rPr/>
        <w:t>que os </w:t>
      </w:r>
      <w:r>
        <w:rPr>
          <w:spacing w:val="2"/>
        </w:rPr>
        <w:t>gusta’. </w:t>
      </w:r>
      <w:r>
        <w:rPr/>
        <w:t>Y a mí, </w:t>
      </w:r>
      <w:r>
        <w:rPr>
          <w:spacing w:val="3"/>
        </w:rPr>
        <w:t>de </w:t>
      </w:r>
      <w:r>
        <w:rPr>
          <w:spacing w:val="2"/>
        </w:rPr>
        <w:t>cuanta </w:t>
      </w:r>
      <w:r>
        <w:rPr/>
        <w:t>riqueza poseo, lo que más me gusta es mi huerto de palmeras. Así pues, lo dejo como sádaqa procurando con ello obtener el favor de Allah y deseo que la re- compensa, Allah me la reserve. ¡Gástala pues, oh Mensajero de Allah, en quien Él    te de a</w:t>
      </w:r>
      <w:r>
        <w:rPr>
          <w:spacing w:val="22"/>
        </w:rPr>
        <w:t> </w:t>
      </w:r>
      <w:r>
        <w:rPr>
          <w:spacing w:val="2"/>
        </w:rPr>
        <w:t>entender!’</w:t>
      </w:r>
    </w:p>
    <w:p>
      <w:pPr>
        <w:pStyle w:val="BodyText"/>
        <w:ind w:left="180" w:right="120" w:firstLine="405"/>
        <w:jc w:val="both"/>
      </w:pPr>
      <w:r>
        <w:rPr/>
        <w:t>Y le dijo el Mensajero de Allah, Él le bendiga y le dé paz, mostrando su asom- bro y alegría: ‘¡Bájin!* Este es un dinero que volverá a ti con creces (dijo esto dos veces). Y puesto que he oído lo que has dicho, pienso que es mejor que se lo des a tus parientes.’</w:t>
      </w:r>
    </w:p>
    <w:p>
      <w:pPr>
        <w:pStyle w:val="BodyText"/>
        <w:ind w:left="585" w:right="165"/>
      </w:pPr>
      <w:r>
        <w:rPr/>
        <w:t>Dijo Abu Talha: ‘¡Así lo haré, oh Mensajero de  Allah!’</w:t>
      </w:r>
    </w:p>
    <w:p>
      <w:pPr>
        <w:spacing w:after="0"/>
        <w:sectPr>
          <w:type w:val="continuous"/>
          <w:pgSz w:w="11920" w:h="16840"/>
          <w:pgMar w:top="1600" w:bottom="280" w:left="1680" w:right="1080"/>
          <w:cols w:num="2" w:equalWidth="0">
            <w:col w:w="886" w:space="89"/>
            <w:col w:w="8185"/>
          </w:cols>
        </w:sectPr>
      </w:pPr>
    </w:p>
    <w:p>
      <w:pPr>
        <w:pStyle w:val="BodyText"/>
        <w:rPr>
          <w:sz w:val="20"/>
        </w:rPr>
      </w:pPr>
    </w:p>
    <w:p>
      <w:pPr>
        <w:pStyle w:val="BodyText"/>
        <w:spacing w:before="8"/>
        <w:rPr>
          <w:sz w:val="16"/>
        </w:rPr>
      </w:pPr>
    </w:p>
    <w:p>
      <w:pPr>
        <w:spacing w:before="81"/>
        <w:ind w:left="1155" w:right="192" w:firstLine="0"/>
        <w:jc w:val="left"/>
        <w:rPr>
          <w:rFonts w:ascii="Arial Narrow"/>
          <w:sz w:val="19"/>
        </w:rPr>
      </w:pPr>
      <w:r>
        <w:rPr>
          <w:rFonts w:ascii="Arial Narrow"/>
          <w:w w:val="105"/>
          <w:sz w:val="19"/>
        </w:rPr>
        <w:t>136</w:t>
      </w:r>
    </w:p>
    <w:p>
      <w:pPr>
        <w:spacing w:after="0"/>
        <w:jc w:val="left"/>
        <w:rPr>
          <w:rFonts w:ascii="Arial Narrow"/>
          <w:sz w:val="19"/>
        </w:rPr>
        <w:sectPr>
          <w:type w:val="continuous"/>
          <w:pgSz w:w="11920" w:h="16840"/>
          <w:pgMar w:top="1600" w:bottom="280" w:left="1680" w:right="1080"/>
        </w:sectPr>
      </w:pPr>
    </w:p>
    <w:p>
      <w:pPr>
        <w:pStyle w:val="BodyText"/>
        <w:spacing w:before="48"/>
        <w:ind w:left="1620"/>
      </w:pPr>
      <w:r>
        <w:rPr/>
        <w:t>Así que lo repartió entre sus familiares y  primos.”</w:t>
      </w:r>
    </w:p>
    <w:p>
      <w:pPr>
        <w:pStyle w:val="BodyText"/>
        <w:rPr>
          <w:sz w:val="16"/>
        </w:rPr>
      </w:pPr>
      <w:r>
        <w:rPr/>
        <w:br w:type="column"/>
      </w:r>
      <w:r>
        <w:rPr>
          <w:sz w:val="16"/>
        </w:rPr>
      </w:r>
    </w:p>
    <w:p>
      <w:pPr>
        <w:pStyle w:val="BodyText"/>
        <w:spacing w:before="7"/>
        <w:rPr>
          <w:sz w:val="18"/>
        </w:rPr>
      </w:pPr>
    </w:p>
    <w:p>
      <w:pPr>
        <w:spacing w:before="0"/>
        <w:ind w:left="18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pgSz w:w="11920" w:h="16840"/>
          <w:pgMar w:top="1180" w:bottom="280" w:left="1680" w:right="1020"/>
          <w:cols w:num="2" w:equalWidth="0">
            <w:col w:w="6300" w:space="40"/>
            <w:col w:w="2880"/>
          </w:cols>
        </w:sectPr>
      </w:pPr>
    </w:p>
    <w:p>
      <w:pPr>
        <w:spacing w:before="141"/>
        <w:ind w:left="4050" w:right="127" w:firstLine="0"/>
        <w:jc w:val="left"/>
        <w:rPr>
          <w:sz w:val="18"/>
        </w:rPr>
      </w:pPr>
      <w:r>
        <w:rPr>
          <w:sz w:val="18"/>
        </w:rPr>
        <w:t>*Esta expresión se emplea como muestra de asombro por algo.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2"/>
        </w:rPr>
      </w:pPr>
    </w:p>
    <w:p>
      <w:pPr>
        <w:spacing w:before="0"/>
        <w:ind w:left="0" w:right="129" w:firstLine="0"/>
        <w:jc w:val="right"/>
        <w:rPr>
          <w:rFonts w:ascii="Arial Narrow"/>
          <w:sz w:val="19"/>
        </w:rPr>
      </w:pPr>
      <w:r>
        <w:rPr>
          <w:rFonts w:ascii="Arial Narrow"/>
          <w:sz w:val="19"/>
        </w:rPr>
        <w:t>137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8 DE LA OBLIGATORIEDAD DE QUE " w:id="50"/>
                  <w:bookmarkEnd w:id="50"/>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38</w:t>
                  </w:r>
                </w:p>
              </w:txbxContent>
            </v:textbox>
            <v:fill type="solid"/>
          </v:shape>
        </w:pict>
      </w:r>
      <w:r>
        <w:rPr>
          <w:rFonts w:ascii="Arial Narrow"/>
          <w:sz w:val="20"/>
        </w:rPr>
      </w:r>
    </w:p>
    <w:p>
      <w:pPr>
        <w:pStyle w:val="Heading2"/>
      </w:pPr>
      <w:r>
        <w:rPr>
          <w:color w:val="808080"/>
          <w:sz w:val="36"/>
        </w:rPr>
        <w:t>D</w:t>
      </w:r>
      <w:r>
        <w:rPr>
          <w:color w:val="808080"/>
        </w:rPr>
        <w:t>E LA OBLIGATORIEDAD DE QUE EL HOMBRE EXIJA LA OBEDIENCIA A </w:t>
      </w:r>
      <w:r>
        <w:rPr>
          <w:color w:val="808080"/>
          <w:sz w:val="36"/>
        </w:rPr>
        <w:t>A</w:t>
      </w:r>
      <w:r>
        <w:rPr>
          <w:color w:val="808080"/>
        </w:rPr>
        <w:t>LLAH A SU ESPOSA E  HIJOS</w:t>
      </w:r>
    </w:p>
    <w:p>
      <w:pPr>
        <w:pStyle w:val="Heading4"/>
        <w:spacing w:before="54"/>
        <w:ind w:right="1124"/>
      </w:pPr>
      <w:r>
        <w:rPr>
          <w:i/>
        </w:rPr>
        <w:t>(Y a quien esté bajo su protección. Y de que los eduque debidamente y les </w:t>
      </w:r>
      <w:r>
        <w:rPr/>
        <w:t>impida incurrir en lo incorrecto y  prohibido)</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“Ordena a tu familia el cumplimiento de la oración y ten paciencia haciéndola de- bidamente.”</w:t>
      </w:r>
    </w:p>
    <w:p>
      <w:pPr>
        <w:spacing w:before="11"/>
        <w:ind w:left="80" w:right="127" w:firstLine="0"/>
        <w:jc w:val="left"/>
        <w:rPr>
          <w:rFonts w:ascii="Arial"/>
          <w:b/>
          <w:sz w:val="16"/>
        </w:rPr>
      </w:pPr>
      <w:r>
        <w:rPr>
          <w:rFonts w:ascii="Arial"/>
          <w:b/>
          <w:color w:val="808080"/>
          <w:w w:val="105"/>
          <w:sz w:val="16"/>
        </w:rPr>
        <w:t>(Ta. Ha /132)</w:t>
      </w:r>
    </w:p>
    <w:p>
      <w:pPr>
        <w:pStyle w:val="BodyText"/>
        <w:spacing w:before="1"/>
        <w:rPr>
          <w:rFonts w:ascii="Arial"/>
          <w:b/>
          <w:sz w:val="22"/>
        </w:rPr>
      </w:pPr>
    </w:p>
    <w:p>
      <w:pPr>
        <w:pStyle w:val="BodyText"/>
        <w:ind w:left="80" w:right="127"/>
      </w:pPr>
      <w:r>
        <w:rPr/>
        <w:t>“¡Oh creyentes musulmanes, proteged a vuestras familias y a vosotros mismos del Fuego.”</w:t>
      </w:r>
    </w:p>
    <w:p>
      <w:pPr>
        <w:spacing w:before="11"/>
        <w:ind w:left="80" w:right="127" w:firstLine="0"/>
        <w:jc w:val="left"/>
        <w:rPr>
          <w:rFonts w:ascii="Arial" w:hAnsi="Arial"/>
          <w:b/>
          <w:sz w:val="16"/>
        </w:rPr>
      </w:pPr>
      <w:r>
        <w:rPr>
          <w:rFonts w:ascii="Arial" w:hAnsi="Arial"/>
          <w:b/>
          <w:color w:val="808080"/>
          <w:w w:val="105"/>
          <w:sz w:val="16"/>
        </w:rPr>
        <w:t>(La Prohibición /6)</w:t>
      </w:r>
    </w:p>
    <w:p>
      <w:pPr>
        <w:spacing w:after="0"/>
        <w:jc w:val="left"/>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303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w:t>
      </w:r>
    </w:p>
    <w:p>
      <w:pPr>
        <w:pStyle w:val="BodyText"/>
        <w:spacing w:before="120"/>
        <w:ind w:left="180" w:right="122" w:firstLine="405"/>
        <w:jc w:val="both"/>
      </w:pPr>
      <w:r>
        <w:rPr/>
        <w:t>“Cogió Al Hasan, hijo de Ali, Allah </w:t>
      </w:r>
      <w:r>
        <w:rPr>
          <w:spacing w:val="2"/>
        </w:rPr>
        <w:t>esté complacido </w:t>
      </w:r>
      <w:r>
        <w:rPr/>
        <w:t>en los dos, un dátil de la </w:t>
      </w:r>
      <w:r>
        <w:rPr>
          <w:i/>
          <w:spacing w:val="5"/>
        </w:rPr>
        <w:t>sádaqa </w:t>
      </w:r>
      <w:r>
        <w:rPr/>
        <w:t>y lo puso en su boca. Entonces le dijo el Mensajero de Allah, Él le bendiga    y le dé paz, mostrando su desaprobación: </w:t>
      </w:r>
      <w:r>
        <w:rPr>
          <w:spacing w:val="2"/>
        </w:rPr>
        <w:t>‘¡</w:t>
      </w:r>
      <w:r>
        <w:rPr>
          <w:i/>
          <w:spacing w:val="2"/>
        </w:rPr>
        <w:t>Kaj</w:t>
      </w:r>
      <w:r>
        <w:rPr>
          <w:spacing w:val="2"/>
        </w:rPr>
        <w:t>, </w:t>
      </w:r>
      <w:r>
        <w:rPr>
          <w:i/>
          <w:spacing w:val="2"/>
        </w:rPr>
        <w:t>Kaj</w:t>
      </w:r>
      <w:r>
        <w:rPr>
          <w:spacing w:val="2"/>
        </w:rPr>
        <w:t>!* </w:t>
      </w:r>
      <w:r>
        <w:rPr/>
        <w:t>¡Tíralo! ¿No sabes que noso- tros no comemos de </w:t>
      </w:r>
      <w:r>
        <w:rPr>
          <w:spacing w:val="3"/>
        </w:rPr>
        <w:t>la</w:t>
      </w:r>
      <w:r>
        <w:rPr>
          <w:spacing w:val="-6"/>
        </w:rPr>
        <w:t> </w:t>
      </w:r>
      <w:r>
        <w:rPr>
          <w:i/>
          <w:spacing w:val="4"/>
        </w:rPr>
        <w:t>sádaqa’</w:t>
      </w:r>
      <w:r>
        <w:rPr>
          <w:spacing w:val="4"/>
        </w:rPr>
        <w:t>?”</w:t>
      </w:r>
    </w:p>
    <w:p>
      <w:pPr>
        <w:spacing w:after="0"/>
        <w:jc w:val="both"/>
        <w:sectPr>
          <w:type w:val="continuous"/>
          <w:pgSz w:w="11920" w:h="16840"/>
          <w:pgMar w:top="1600" w:bottom="280" w:left="1680" w:right="1080"/>
          <w:cols w:num="2" w:equalWidth="0">
            <w:col w:w="886" w:space="89"/>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10"/>
        <w:rPr>
          <w:rFonts w:ascii="Arial"/>
          <w:b/>
          <w:sz w:val="18"/>
        </w:rPr>
      </w:pPr>
    </w:p>
    <w:p>
      <w:pPr>
        <w:spacing w:before="0"/>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304</w:t>
      </w:r>
    </w:p>
    <w:p>
      <w:pPr>
        <w:spacing w:line="196" w:lineRule="exact" w:before="81"/>
        <w:ind w:left="3064" w:right="120" w:firstLine="0"/>
        <w:jc w:val="left"/>
        <w:rPr>
          <w:sz w:val="18"/>
        </w:rPr>
      </w:pPr>
      <w:r>
        <w:rPr/>
        <w:br w:type="column"/>
      </w:r>
      <w:r>
        <w:rPr>
          <w:sz w:val="18"/>
        </w:rPr>
        <w:t>*Expresión que se emplea para mostrar la desaprobación de algo hecho incorrectamente por los niños.</w:t>
      </w:r>
    </w:p>
    <w:p>
      <w:pPr>
        <w:pStyle w:val="BodyText"/>
        <w:spacing w:before="8"/>
        <w:rPr>
          <w:sz w:val="26"/>
        </w:rPr>
      </w:pPr>
    </w:p>
    <w:p>
      <w:pPr>
        <w:spacing w:before="0"/>
        <w:ind w:left="229" w:right="240" w:firstLine="0"/>
        <w:jc w:val="left"/>
        <w:rPr>
          <w:i/>
          <w:sz w:val="18"/>
        </w:rPr>
      </w:pPr>
      <w:r>
        <w:rPr>
          <w:i/>
          <w:sz w:val="18"/>
        </w:rPr>
        <w:t>De Abu Hafs Úmar Ibn Abu Sálama, Abdallah Ibn Abdul Asad*, que  dijo:</w:t>
      </w:r>
    </w:p>
    <w:p>
      <w:pPr>
        <w:pStyle w:val="BodyText"/>
        <w:spacing w:before="120"/>
        <w:ind w:left="229" w:right="129" w:firstLine="405"/>
        <w:jc w:val="both"/>
      </w:pPr>
      <w:r>
        <w:rPr/>
        <w:t>“Siendo un muchacho, estaba yo bajo la protección del Mensajero de Allah, Él le bendiga y le dé paz, y mi mano iba de un lado para otro del plato de comida, co- giendo de aquí y de allá. Y me dijo el Mensajero de Allah, Él le bendiga y le dé paz: ‘¡Muchacho! Di antes de comer: ‘En el nombre de Allah’. Come con tu mano dere- cha y come de tu lado’.</w:t>
      </w:r>
    </w:p>
    <w:p>
      <w:pPr>
        <w:pStyle w:val="BodyText"/>
        <w:ind w:left="634" w:right="240"/>
      </w:pPr>
      <w:r>
        <w:rPr/>
        <w:t>Y así fue como lo hice en adelante.”</w:t>
      </w:r>
    </w:p>
    <w:p>
      <w:pPr>
        <w:spacing w:after="0"/>
        <w:sectPr>
          <w:type w:val="continuous"/>
          <w:pgSz w:w="11920" w:h="16840"/>
          <w:pgMar w:top="1600" w:bottom="280" w:left="1680" w:right="1080"/>
          <w:cols w:num="2" w:equalWidth="0">
            <w:col w:w="88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4"/>
        <w:rPr>
          <w:rFonts w:ascii="Arial"/>
          <w:b/>
          <w:sz w:val="25"/>
        </w:rPr>
      </w:pPr>
    </w:p>
    <w:p>
      <w:pPr>
        <w:spacing w:before="81"/>
        <w:ind w:left="1155" w:right="192" w:firstLine="0"/>
        <w:jc w:val="left"/>
        <w:rPr>
          <w:rFonts w:ascii="Arial Narrow"/>
          <w:sz w:val="19"/>
        </w:rPr>
      </w:pPr>
      <w:r>
        <w:rPr>
          <w:rFonts w:ascii="Arial Narrow"/>
          <w:w w:val="105"/>
          <w:sz w:val="19"/>
        </w:rPr>
        <w:t>138</w:t>
      </w:r>
    </w:p>
    <w:p>
      <w:pPr>
        <w:spacing w:after="0"/>
        <w:jc w:val="left"/>
        <w:rPr>
          <w:rFonts w:ascii="Arial Narrow"/>
          <w:sz w:val="19"/>
        </w:rPr>
        <w:sectPr>
          <w:type w:val="continuous"/>
          <w:pgSz w:w="11920" w:h="16840"/>
          <w:pgMar w:top="1600" w:bottom="280" w:left="1680" w:right="1080"/>
        </w:sectPr>
      </w:pPr>
    </w:p>
    <w:p>
      <w:pPr>
        <w:spacing w:line="196" w:lineRule="exact" w:before="58"/>
        <w:ind w:left="4050" w:right="195" w:firstLine="0"/>
        <w:jc w:val="left"/>
        <w:rPr>
          <w:sz w:val="18"/>
        </w:rPr>
      </w:pPr>
      <w:r>
        <w:rPr>
          <w:sz w:val="18"/>
        </w:rPr>
        <w:t>*Hijo adoptivo del Profeta, Allah le bendiga y le dé paz,. Es decir hijo de su esposa Umm</w:t>
      </w:r>
      <w:r>
        <w:rPr>
          <w:spacing w:val="-15"/>
          <w:sz w:val="18"/>
        </w:rPr>
        <w:t> </w:t>
      </w:r>
      <w:r>
        <w:rPr>
          <w:sz w:val="18"/>
        </w:rPr>
        <w:t>Sálama.</w:t>
      </w:r>
    </w:p>
    <w:p>
      <w:pPr>
        <w:pStyle w:val="BodyText"/>
        <w:rPr>
          <w:sz w:val="13"/>
        </w:rPr>
      </w:pPr>
    </w:p>
    <w:p>
      <w:pPr>
        <w:spacing w:after="0"/>
        <w:rPr>
          <w:sz w:val="13"/>
        </w:rPr>
        <w:sectPr>
          <w:pgSz w:w="11920" w:h="16840"/>
          <w:pgMar w:top="1160" w:bottom="280" w:left="1680" w:right="1020"/>
        </w:sectPr>
      </w:pPr>
    </w:p>
    <w:p>
      <w:pPr>
        <w:spacing w:before="69"/>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305</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Ibn Úmar, Allah esté complacido de los dos, que dijo el Mensajero de Allah, Él le bendiga y le dé   paz:</w:t>
      </w:r>
    </w:p>
    <w:p>
      <w:pPr>
        <w:pStyle w:val="BodyText"/>
        <w:spacing w:before="120"/>
        <w:ind w:left="229" w:right="129" w:firstLine="405"/>
        <w:jc w:val="both"/>
      </w:pPr>
      <w:r>
        <w:rPr/>
        <w:t>“Todos vosotros sois pastores y todos vosotros sois responsables de vuestro rebaño. El emir es pastor y responsable de su gente o pueblo. El hombre es pastor  en su casa y familia. La mujer es pastora en casa de su marido y sus hijos. El </w:t>
      </w:r>
      <w:r>
        <w:rPr>
          <w:spacing w:val="4"/>
        </w:rPr>
        <w:t>criado </w:t>
      </w:r>
      <w:r>
        <w:rPr/>
        <w:t>es pastor de la riqueza de su dueño y responsable de su </w:t>
      </w:r>
      <w:r>
        <w:rPr>
          <w:spacing w:val="3"/>
        </w:rPr>
        <w:t>rebaño. </w:t>
      </w:r>
      <w:r>
        <w:rPr/>
        <w:t>Así pues, todos vo- sotros sois pastores y responsables de vuestro</w:t>
      </w:r>
      <w:r>
        <w:rPr>
          <w:spacing w:val="43"/>
        </w:rPr>
        <w:t> </w:t>
      </w:r>
      <w:r>
        <w:rPr>
          <w:spacing w:val="3"/>
        </w:rPr>
        <w:t>rebaño.”</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306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Amrin Ibn Shuaib, de su padre y de su abuelo, que dijo el Mensajero de Allah, Él le bendiga y le dé   paz:</w:t>
      </w:r>
    </w:p>
    <w:p>
      <w:pPr>
        <w:pStyle w:val="BodyText"/>
        <w:spacing w:before="120"/>
        <w:ind w:left="229" w:right="113" w:firstLine="405"/>
        <w:jc w:val="both"/>
      </w:pPr>
      <w:r>
        <w:rPr/>
        <w:t>“Ordenad a vuestros hijos hacer la oración cuando tengan siete años y </w:t>
      </w:r>
      <w:r>
        <w:rPr>
          <w:spacing w:val="3"/>
        </w:rPr>
        <w:t>pegad-</w:t>
      </w:r>
      <w:r>
        <w:rPr>
          <w:spacing w:val="66"/>
        </w:rPr>
        <w:t> </w:t>
      </w:r>
      <w:r>
        <w:rPr/>
        <w:t>les si es preciso para que la hagan cuando tengan diez. Y </w:t>
      </w:r>
      <w:r>
        <w:rPr>
          <w:spacing w:val="2"/>
        </w:rPr>
        <w:t>ponedles </w:t>
      </w:r>
      <w:r>
        <w:rPr/>
        <w:t>a dormir en </w:t>
      </w:r>
      <w:r>
        <w:rPr>
          <w:spacing w:val="7"/>
        </w:rPr>
        <w:t>ca- </w:t>
      </w:r>
      <w:r>
        <w:rPr/>
        <w:t>mas</w:t>
      </w:r>
      <w:r>
        <w:rPr>
          <w:spacing w:val="8"/>
        </w:rPr>
        <w:t> </w:t>
      </w:r>
      <w:r>
        <w:rPr>
          <w:spacing w:val="3"/>
        </w:rPr>
        <w:t>separadas.”</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307</w:t>
      </w:r>
    </w:p>
    <w:p>
      <w:pPr>
        <w:spacing w:before="71"/>
        <w:ind w:left="5299" w:right="120"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229" w:right="240" w:firstLine="0"/>
        <w:jc w:val="left"/>
        <w:rPr>
          <w:i/>
          <w:sz w:val="18"/>
        </w:rPr>
      </w:pPr>
      <w:r>
        <w:rPr>
          <w:i/>
          <w:sz w:val="18"/>
        </w:rPr>
        <w:t>De Abu Zuraia Sabra, Allah esté complacido con él, que dijo el Profeta, Allah le bendiga y le dé   paz:</w:t>
      </w:r>
    </w:p>
    <w:p>
      <w:pPr>
        <w:pStyle w:val="BodyText"/>
        <w:spacing w:before="120"/>
        <w:ind w:left="229" w:right="240" w:firstLine="405"/>
      </w:pPr>
      <w:r>
        <w:rPr/>
        <w:t>“Enseñad al niño la oración a los siete años y pegadle para que la haga, si es preciso, a los diez.”</w:t>
      </w:r>
    </w:p>
    <w:p>
      <w:pPr>
        <w:spacing w:after="0"/>
        <w:sectPr>
          <w:type w:val="continuous"/>
          <w:pgSz w:w="11920" w:h="16840"/>
          <w:pgMar w:top="1600" w:bottom="280" w:left="1680" w:right="1020"/>
          <w:cols w:num="2" w:equalWidth="0">
            <w:col w:w="946" w:space="40"/>
            <w:col w:w="8234"/>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8"/>
        <w:rPr>
          <w:rFonts w:ascii="Arial"/>
          <w:b/>
          <w:i/>
          <w:sz w:val="23"/>
        </w:rPr>
      </w:pPr>
    </w:p>
    <w:p>
      <w:pPr>
        <w:spacing w:before="81"/>
        <w:ind w:left="0" w:right="129" w:firstLine="0"/>
        <w:jc w:val="right"/>
        <w:rPr>
          <w:rFonts w:ascii="Arial Narrow"/>
          <w:sz w:val="19"/>
        </w:rPr>
      </w:pPr>
      <w:r>
        <w:rPr>
          <w:rFonts w:ascii="Arial Narrow"/>
          <w:sz w:val="19"/>
        </w:rPr>
        <w:t>139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9 DEL CORRESPONDER A LOS DEREC" w:id="51"/>
                  <w:bookmarkEnd w:id="51"/>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39</w:t>
                  </w:r>
                </w:p>
              </w:txbxContent>
            </v:textbox>
            <v:fill type="solid"/>
          </v:shape>
        </w:pict>
      </w:r>
      <w:r>
        <w:rPr>
          <w:rFonts w:ascii="Arial Narrow"/>
          <w:sz w:val="20"/>
        </w:rPr>
      </w:r>
    </w:p>
    <w:p>
      <w:pPr>
        <w:pStyle w:val="Heading2"/>
        <w:spacing w:line="280" w:lineRule="auto"/>
        <w:ind w:right="2153"/>
      </w:pPr>
      <w:bookmarkStart w:name="_TOC_250033" w:id="52"/>
      <w:r>
        <w:rPr>
          <w:color w:val="808080"/>
          <w:sz w:val="36"/>
        </w:rPr>
        <w:t>D</w:t>
      </w:r>
      <w:bookmarkEnd w:id="52"/>
      <w:r>
        <w:rPr>
          <w:color w:val="808080"/>
        </w:rPr>
        <w:t>EL CORRESPONDER A LOS DERECHOS DEL VECINO</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sz w:val="19"/>
        </w:rPr>
      </w:pPr>
      <w:r>
        <w:rPr>
          <w:rFonts w:asci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140" w:right="0" w:firstLine="0"/>
        <w:jc w:val="both"/>
        <w:rPr>
          <w:i/>
          <w:sz w:val="19"/>
        </w:rPr>
      </w:pPr>
      <w:r>
        <w:rPr>
          <w:i/>
          <w:w w:val="105"/>
          <w:sz w:val="19"/>
        </w:rPr>
        <w:t>Dijo Allah, Altísimo sea:</w:t>
      </w:r>
    </w:p>
    <w:p>
      <w:pPr>
        <w:pStyle w:val="BodyText"/>
        <w:spacing w:before="1"/>
        <w:rPr>
          <w:i/>
          <w:sz w:val="21"/>
        </w:rPr>
      </w:pPr>
    </w:p>
    <w:p>
      <w:pPr>
        <w:pStyle w:val="BodyText"/>
        <w:spacing w:before="1"/>
        <w:ind w:left="140" w:right="136"/>
        <w:jc w:val="both"/>
      </w:pPr>
      <w:r>
        <w:rPr/>
        <w:t>“Adorad a Allah sin asociarle nada y haced el bien a vuestros padres, así como a     los parientes, a los </w:t>
      </w:r>
      <w:r>
        <w:rPr>
          <w:spacing w:val="2"/>
        </w:rPr>
        <w:t>huérfanos, </w:t>
      </w:r>
      <w:r>
        <w:rPr/>
        <w:t>a los pobres, a los vecinos próximos, a los vecinos </w:t>
      </w:r>
      <w:r>
        <w:rPr>
          <w:spacing w:val="2"/>
        </w:rPr>
        <w:t>distantes, </w:t>
      </w:r>
      <w:r>
        <w:rPr/>
        <w:t>al </w:t>
      </w:r>
      <w:r>
        <w:rPr>
          <w:spacing w:val="2"/>
        </w:rPr>
        <w:t>compañero, </w:t>
      </w:r>
      <w:r>
        <w:rPr/>
        <w:t>al </w:t>
      </w:r>
      <w:r>
        <w:rPr>
          <w:spacing w:val="2"/>
        </w:rPr>
        <w:t>viajero </w:t>
      </w:r>
      <w:r>
        <w:rPr/>
        <w:t>y a los </w:t>
      </w:r>
      <w:r>
        <w:rPr>
          <w:spacing w:val="2"/>
        </w:rPr>
        <w:t>esclavos </w:t>
      </w:r>
      <w:r>
        <w:rPr/>
        <w:t>que</w:t>
      </w:r>
      <w:r>
        <w:rPr>
          <w:spacing w:val="58"/>
        </w:rPr>
        <w:t> </w:t>
      </w:r>
      <w:r>
        <w:rPr>
          <w:spacing w:val="3"/>
        </w:rPr>
        <w:t>poseáis.”</w:t>
      </w:r>
    </w:p>
    <w:p>
      <w:pPr>
        <w:spacing w:before="11"/>
        <w:ind w:left="140" w:right="0" w:firstLine="0"/>
        <w:jc w:val="both"/>
        <w:rPr>
          <w:rFonts w:ascii="Arial"/>
          <w:b/>
          <w:sz w:val="16"/>
        </w:rPr>
      </w:pPr>
      <w:r>
        <w:rPr>
          <w:rFonts w:ascii="Arial"/>
          <w:b/>
          <w:color w:val="808080"/>
          <w:w w:val="105"/>
          <w:sz w:val="16"/>
        </w:rPr>
        <w:t>(Las Mujeres /36)</w:t>
      </w:r>
    </w:p>
    <w:p>
      <w:pPr>
        <w:spacing w:after="0"/>
        <w:jc w:val="both"/>
        <w:rPr>
          <w:rFonts w:ascii="Arial"/>
          <w:sz w:val="16"/>
        </w:rPr>
        <w:sectPr>
          <w:type w:val="continuous"/>
          <w:pgSz w:w="11920" w:h="16840"/>
          <w:pgMar w:top="1600" w:bottom="280" w:left="1680" w:right="1080"/>
          <w:cols w:num="2" w:equalWidth="0">
            <w:col w:w="975" w:space="40"/>
            <w:col w:w="814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4" w:right="0" w:firstLine="0"/>
        <w:jc w:val="center"/>
        <w:rPr>
          <w:rFonts w:ascii="Arial"/>
          <w:b/>
          <w:sz w:val="19"/>
        </w:rPr>
      </w:pPr>
      <w:r>
        <w:rPr>
          <w:rFonts w:ascii="Arial"/>
          <w:b/>
          <w:color w:val="808080"/>
          <w:sz w:val="24"/>
        </w:rPr>
        <w:t>1</w:t>
      </w:r>
      <w:r>
        <w:rPr>
          <w:rFonts w:ascii="Arial"/>
          <w:b/>
          <w:color w:val="808080"/>
          <w:sz w:val="19"/>
        </w:rPr>
        <w:t>. 308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309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0"/>
        <w:rPr>
          <w:rFonts w:ascii="Arial"/>
          <w:b/>
          <w:sz w:val="21"/>
        </w:rPr>
      </w:pPr>
    </w:p>
    <w:p>
      <w:pPr>
        <w:spacing w:before="0"/>
        <w:ind w:left="315" w:right="0" w:firstLine="0"/>
        <w:jc w:val="center"/>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310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Úmar y Aisha, Allah esté complacido de los dos, que dijo el Mensajero de Allah, Él le bendiga y le dé   paz:</w:t>
      </w:r>
    </w:p>
    <w:p>
      <w:pPr>
        <w:pStyle w:val="BodyText"/>
        <w:spacing w:before="120"/>
        <w:ind w:left="180" w:right="128" w:firstLine="405"/>
        <w:jc w:val="both"/>
      </w:pPr>
      <w:r>
        <w:rPr/>
        <w:t>“Tanta era la insistencia del ángel Gabriel en que hiciera el bien al vecino, que llegué a pensar que también tomaría parte en la  herencia.”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De Abu Dhar, Allah esté complacido con él, que dijo el Mensajero de Allah, Él le bendiga y le dé   paz:</w:t>
      </w:r>
    </w:p>
    <w:p>
      <w:pPr>
        <w:pStyle w:val="BodyText"/>
        <w:spacing w:before="120"/>
        <w:ind w:left="585" w:right="165"/>
      </w:pPr>
      <w:r>
        <w:rPr>
          <w:spacing w:val="2"/>
        </w:rPr>
        <w:t>“¡Abu Dhar, </w:t>
      </w:r>
      <w:r>
        <w:rPr/>
        <w:t>si </w:t>
      </w:r>
      <w:r>
        <w:rPr>
          <w:spacing w:val="2"/>
        </w:rPr>
        <w:t>cocinas </w:t>
      </w:r>
      <w:r>
        <w:rPr/>
        <w:t>una </w:t>
      </w:r>
      <w:r>
        <w:rPr>
          <w:spacing w:val="2"/>
        </w:rPr>
        <w:t>sopa, añádele agua </w:t>
      </w:r>
      <w:r>
        <w:rPr/>
        <w:t>y </w:t>
      </w:r>
      <w:r>
        <w:rPr>
          <w:spacing w:val="2"/>
        </w:rPr>
        <w:t>llévasela </w:t>
      </w:r>
      <w:r>
        <w:rPr/>
        <w:t>a tus</w:t>
      </w:r>
      <w:r>
        <w:rPr>
          <w:spacing w:val="55"/>
        </w:rPr>
        <w:t> </w:t>
      </w:r>
      <w:r>
        <w:rPr>
          <w:spacing w:val="3"/>
        </w:rPr>
        <w:t>vecinos!”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2"/>
        <w:rPr>
          <w:rFonts w:ascii="Arial"/>
          <w:b/>
          <w:sz w:val="16"/>
        </w:rPr>
      </w:pPr>
    </w:p>
    <w:p>
      <w:pPr>
        <w:spacing w:before="0"/>
        <w:ind w:left="180" w:right="165" w:firstLine="0"/>
        <w:jc w:val="left"/>
        <w:rPr>
          <w:i/>
          <w:sz w:val="18"/>
        </w:rPr>
      </w:pPr>
      <w:r>
        <w:rPr>
          <w:i/>
          <w:sz w:val="18"/>
        </w:rPr>
        <w:t>Y en otro relato del mismo Abu  Dhar:</w:t>
      </w:r>
    </w:p>
    <w:p>
      <w:pPr>
        <w:pStyle w:val="BodyText"/>
        <w:spacing w:before="120"/>
        <w:ind w:left="180" w:right="128" w:firstLine="405"/>
        <w:jc w:val="both"/>
      </w:pPr>
      <w:r>
        <w:rPr/>
        <w:t>“Verdaderamente, mi querido amigo, Él le bendiga y le dé paz, me ha aconse- jado: ‘Cuando cocines una sopa añádele agua, ten en cuenta a la gente de la casa vecina y envíale una poca’.”</w:t>
      </w:r>
    </w:p>
    <w:p>
      <w:pPr>
        <w:pStyle w:val="BodyText"/>
        <w:spacing w:before="10"/>
        <w:rPr>
          <w:sz w:val="25"/>
        </w:rPr>
      </w:pPr>
    </w:p>
    <w:p>
      <w:pPr>
        <w:spacing w:before="0"/>
        <w:ind w:left="180" w:right="165" w:firstLine="0"/>
        <w:jc w:val="left"/>
        <w:rPr>
          <w:i/>
          <w:sz w:val="18"/>
        </w:rPr>
      </w:pPr>
      <w:r>
        <w:rPr>
          <w:i/>
          <w:sz w:val="18"/>
        </w:rPr>
        <w:t>De Abu Huraira, Allah esté complacido con él, que dijo el Profeta, Allah le bendiga y le dé   paz:</w:t>
      </w:r>
    </w:p>
    <w:p>
      <w:pPr>
        <w:pStyle w:val="BodyText"/>
        <w:spacing w:before="120"/>
        <w:ind w:left="180" w:right="128" w:firstLine="405"/>
        <w:jc w:val="both"/>
      </w:pPr>
      <w:r>
        <w:rPr/>
        <w:t>“¡Por Allah que no cree, por Allah que no cree, por Allah que no cree! Le pre- guntaron: ‘¿Quién? ¡Oh Mensajero de  Allah!’</w:t>
      </w:r>
    </w:p>
    <w:p>
      <w:pPr>
        <w:pStyle w:val="BodyText"/>
        <w:ind w:left="585" w:right="165"/>
      </w:pPr>
      <w:r>
        <w:rPr/>
        <w:t>Dijo: ‘Aquel cuyo vecino no está seguro de él y teme que lo  dañe’.”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80" w:right="165" w:firstLine="0"/>
        <w:jc w:val="left"/>
        <w:rPr>
          <w:i/>
          <w:sz w:val="18"/>
        </w:rPr>
      </w:pPr>
      <w:r>
        <w:rPr>
          <w:i/>
          <w:sz w:val="18"/>
        </w:rPr>
        <w:t>Y en otro relato de Muslim:</w:t>
      </w:r>
    </w:p>
    <w:p>
      <w:pPr>
        <w:pStyle w:val="BodyText"/>
        <w:spacing w:before="120"/>
        <w:ind w:left="585" w:right="165"/>
      </w:pPr>
      <w:r>
        <w:rPr>
          <w:spacing w:val="-10"/>
        </w:rPr>
        <w:t>“No </w:t>
      </w:r>
      <w:r>
        <w:rPr>
          <w:spacing w:val="-15"/>
        </w:rPr>
        <w:t>entrará </w:t>
      </w:r>
      <w:r>
        <w:rPr>
          <w:spacing w:val="-7"/>
        </w:rPr>
        <w:t>en el </w:t>
      </w:r>
      <w:r>
        <w:rPr>
          <w:spacing w:val="-12"/>
        </w:rPr>
        <w:t>Jardín quien </w:t>
      </w:r>
      <w:r>
        <w:rPr>
          <w:spacing w:val="-7"/>
        </w:rPr>
        <w:t>no </w:t>
      </w:r>
      <w:r>
        <w:rPr>
          <w:spacing w:val="-12"/>
        </w:rPr>
        <w:t>ponga cuidado </w:t>
      </w:r>
      <w:r>
        <w:rPr>
          <w:spacing w:val="-7"/>
        </w:rPr>
        <w:t>en no </w:t>
      </w:r>
      <w:r>
        <w:rPr>
          <w:spacing w:val="-12"/>
        </w:rPr>
        <w:t>hacer </w:t>
      </w:r>
      <w:r>
        <w:rPr>
          <w:spacing w:val="-11"/>
        </w:rPr>
        <w:t>daño alguno </w:t>
      </w:r>
      <w:r>
        <w:rPr/>
        <w:t>a </w:t>
      </w:r>
      <w:r>
        <w:rPr>
          <w:spacing w:val="-6"/>
        </w:rPr>
        <w:t>su </w:t>
      </w:r>
      <w:r>
        <w:rPr>
          <w:spacing w:val="-12"/>
        </w:rPr>
        <w:t>vecino.”</w:t>
      </w:r>
    </w:p>
    <w:p>
      <w:pPr>
        <w:spacing w:after="0"/>
        <w:sectPr>
          <w:type w:val="continuous"/>
          <w:pgSz w:w="11920" w:h="16840"/>
          <w:pgMar w:top="1600" w:bottom="280" w:left="1680" w:right="1080"/>
          <w:cols w:num="2" w:equalWidth="0">
            <w:col w:w="886" w:space="89"/>
            <w:col w:w="8185"/>
          </w:cols>
        </w:sect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140</w:t>
      </w:r>
    </w:p>
    <w:p>
      <w:pPr>
        <w:spacing w:after="0"/>
        <w:jc w:val="left"/>
        <w:rPr>
          <w:rFonts w:ascii="Arial Narrow"/>
          <w:sz w:val="19"/>
        </w:rPr>
        <w:sectPr>
          <w:type w:val="continuous"/>
          <w:pgSz w:w="11920" w:h="16840"/>
          <w:pgMar w:top="1600" w:bottom="280" w:left="1680" w:right="1080"/>
        </w:sectPr>
      </w:pPr>
    </w:p>
    <w:p>
      <w:pPr>
        <w:spacing w:before="40"/>
        <w:ind w:left="375" w:right="-7" w:firstLine="0"/>
        <w:jc w:val="left"/>
        <w:rPr>
          <w:rFonts w:ascii="Arial"/>
          <w:b/>
          <w:sz w:val="19"/>
        </w:rPr>
      </w:pPr>
      <w:r>
        <w:rPr>
          <w:rFonts w:ascii="Arial"/>
          <w:b/>
          <w:color w:val="808080"/>
          <w:sz w:val="24"/>
        </w:rPr>
        <w:t>4</w:t>
      </w:r>
      <w:r>
        <w:rPr>
          <w:rFonts w:ascii="Arial"/>
          <w:b/>
          <w:color w:val="808080"/>
          <w:sz w:val="19"/>
        </w:rPr>
        <w:t>. 311</w:t>
      </w:r>
    </w:p>
    <w:p>
      <w:pPr>
        <w:pStyle w:val="BodyText"/>
        <w:rPr>
          <w:rFonts w:ascii="Arial"/>
          <w:b/>
          <w:sz w:val="18"/>
        </w:rPr>
      </w:pPr>
      <w:r>
        <w:rPr/>
        <w:br w:type="column"/>
      </w:r>
      <w:r>
        <w:rPr>
          <w:rFonts w:ascii="Arial"/>
          <w:b/>
          <w:sz w:val="18"/>
        </w:rPr>
      </w:r>
    </w:p>
    <w:p>
      <w:pPr>
        <w:spacing w:before="113"/>
        <w:ind w:left="230" w:right="128" w:firstLine="0"/>
        <w:jc w:val="left"/>
        <w:rPr>
          <w:i/>
          <w:sz w:val="18"/>
        </w:rPr>
      </w:pPr>
      <w:r>
        <w:rPr>
          <w:i/>
          <w:sz w:val="18"/>
        </w:rPr>
        <w:t>Y del mismo se transmitió que dijo el Mensajero de Allah, Él le bendiga y le dé   paz:</w:t>
      </w:r>
    </w:p>
    <w:p>
      <w:pPr>
        <w:pStyle w:val="BodyText"/>
        <w:spacing w:before="120"/>
        <w:ind w:left="230" w:right="128" w:firstLine="405"/>
      </w:pPr>
      <w:r>
        <w:rPr/>
        <w:t>“¡Oh mujeres musulmanas! Que no desprecie una vecina a la otra ni tan siquie- ra la pezuña de una cabra.”</w:t>
      </w:r>
    </w:p>
    <w:p>
      <w:pPr>
        <w:spacing w:after="0"/>
        <w:sectPr>
          <w:pgSz w:w="11920" w:h="16840"/>
          <w:pgMar w:top="1200" w:bottom="280" w:left="1680" w:right="1020"/>
          <w:cols w:num="2" w:equalWidth="0">
            <w:col w:w="945" w:space="40"/>
            <w:col w:w="8235"/>
          </w:cols>
        </w:sectPr>
      </w:pPr>
    </w:p>
    <w:p>
      <w:pPr>
        <w:pStyle w:val="BodyText"/>
      </w:pPr>
    </w:p>
    <w:p>
      <w:pPr>
        <w:spacing w:before="191"/>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312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se transmitió que dijo el Mensajero de Allah, Él le bendiga y le dé   paz:</w:t>
      </w:r>
    </w:p>
    <w:p>
      <w:pPr>
        <w:spacing w:before="71"/>
        <w:ind w:left="50"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5495" w:space="40"/>
            <w:col w:w="269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5"/>
        </w:rPr>
      </w:pPr>
    </w:p>
    <w:p>
      <w:pPr>
        <w:spacing w:before="0"/>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313</w:t>
      </w:r>
    </w:p>
    <w:p>
      <w:pPr>
        <w:pStyle w:val="BodyText"/>
        <w:spacing w:before="120"/>
        <w:ind w:left="634" w:right="120"/>
      </w:pPr>
      <w:r>
        <w:rPr/>
        <w:br w:type="column"/>
      </w:r>
      <w:r>
        <w:rPr/>
        <w:t>“Que no impida un vecino a otro apoyar su techo de madera sobre su muro. Dijo  Abu  Huraira:  ‘¿No  queréis  que  se  beneficie vuestro vecino? Pues,  por</w:t>
      </w:r>
    </w:p>
    <w:p>
      <w:pPr>
        <w:pStyle w:val="BodyText"/>
        <w:ind w:left="229" w:right="240"/>
      </w:pPr>
      <w:r>
        <w:rPr/>
        <w:t>Allah que repetiré este </w:t>
      </w:r>
      <w:r>
        <w:rPr>
          <w:i/>
        </w:rPr>
        <w:t>hadiz </w:t>
      </w:r>
      <w:r>
        <w:rPr/>
        <w:t>aunque vosotros lo  detestéis’.”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314</w:t>
      </w:r>
    </w:p>
    <w:p>
      <w:pPr>
        <w:spacing w:before="4"/>
        <w:ind w:left="229" w:right="240" w:firstLine="0"/>
        <w:jc w:val="left"/>
        <w:rPr>
          <w:i/>
          <w:sz w:val="18"/>
        </w:rPr>
      </w:pPr>
      <w:r>
        <w:rPr/>
        <w:br w:type="column"/>
      </w:r>
      <w:r>
        <w:rPr>
          <w:i/>
          <w:sz w:val="18"/>
        </w:rPr>
        <w:t>Y del mismo se transmitió que dijo el Mensajero de Allah, Él le bendiga y le dé   paz:</w:t>
      </w:r>
    </w:p>
    <w:p>
      <w:pPr>
        <w:pStyle w:val="BodyText"/>
        <w:spacing w:before="120"/>
        <w:ind w:left="229" w:right="134" w:firstLine="405"/>
        <w:jc w:val="both"/>
      </w:pPr>
      <w:r>
        <w:rPr/>
        <w:t>“Quien crea en Allah y en el Último Día que no haga daño a su vecino; quien crea en Allah y en el Último Día que honre a su vecino; y quien crea en Allah y en    el Último Día que hable la verdad y lo que sea provechoso o que se </w:t>
      </w:r>
      <w:r>
        <w:rPr>
          <w:spacing w:val="46"/>
        </w:rPr>
        <w:t> </w:t>
      </w:r>
      <w:r>
        <w:rPr>
          <w:spacing w:val="5"/>
        </w:rPr>
        <w:t>calle.”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Shuraih al Juzai, Allah esté complacido con él, que dijo el Mensajero de Allah, Él le bendiga y le dé   paz:</w:t>
      </w:r>
    </w:p>
    <w:p>
      <w:pPr>
        <w:pStyle w:val="BodyText"/>
        <w:spacing w:before="120"/>
        <w:ind w:left="229" w:right="132" w:firstLine="405"/>
        <w:jc w:val="both"/>
      </w:pPr>
      <w:r>
        <w:rPr/>
        <w:t>“Quien crea en Allah y en el Último Día que haga el bien a su vecino y que no  le ocasione daño alguno; quien crea en Allah y en el Último Día que honre a su huésped; y quien crea en Allah y en el Último Día que hable con buenas palabras o </w:t>
      </w:r>
      <w:r>
        <w:rPr>
          <w:spacing w:val="3"/>
        </w:rPr>
        <w:t>que </w:t>
      </w:r>
      <w:r>
        <w:rPr>
          <w:spacing w:val="2"/>
        </w:rPr>
        <w:t>se</w:t>
      </w:r>
      <w:r>
        <w:rPr>
          <w:spacing w:val="8"/>
        </w:rPr>
        <w:t> </w:t>
      </w:r>
      <w:r>
        <w:rPr>
          <w:spacing w:val="5"/>
        </w:rPr>
        <w:t>calle.”</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315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Aisha, Allah esté complacido de ella,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3365" w:space="2925"/>
            <w:col w:w="1944"/>
          </w:cols>
        </w:sectPr>
      </w:pPr>
    </w:p>
    <w:p>
      <w:pPr>
        <w:pStyle w:val="BodyText"/>
        <w:spacing w:before="120"/>
        <w:ind w:left="1620" w:right="127"/>
      </w:pPr>
      <w:r>
        <w:rPr/>
        <w:t>“¡Oh Mensajero de Allah! Tengo dos vecinos. ¿A cuál debo darle mi regalo? Dijo: ‘Al que </w:t>
      </w:r>
      <w:r>
        <w:rPr>
          <w:spacing w:val="2"/>
        </w:rPr>
        <w:t>esté </w:t>
      </w:r>
      <w:r>
        <w:rPr/>
        <w:t>más </w:t>
      </w:r>
      <w:r>
        <w:rPr>
          <w:spacing w:val="2"/>
        </w:rPr>
        <w:t>cerca </w:t>
      </w:r>
      <w:r>
        <w:rPr/>
        <w:t>de tu</w:t>
      </w:r>
      <w:r>
        <w:rPr>
          <w:spacing w:val="50"/>
        </w:rPr>
        <w:t> </w:t>
      </w:r>
      <w:r>
        <w:rPr>
          <w:spacing w:val="3"/>
        </w:rPr>
        <w:t>puerta’.”</w:t>
      </w:r>
    </w:p>
    <w:p>
      <w:pPr>
        <w:spacing w:after="0"/>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316</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Abdallah Ibn Úmar, Allah esté complacido de los dos, que dijo el Mensajero de Allah, Él le bendiga y le dé   paz:</w:t>
      </w:r>
    </w:p>
    <w:p>
      <w:pPr>
        <w:pStyle w:val="BodyText"/>
        <w:spacing w:before="120"/>
        <w:ind w:left="229" w:right="129" w:firstLine="405"/>
        <w:jc w:val="both"/>
      </w:pPr>
      <w:r>
        <w:rPr/>
        <w:t>“El mejor compañero ante Allah, Altísimo sea, es el mejor de ellos para con su compañero. Y el </w:t>
      </w:r>
      <w:r>
        <w:rPr>
          <w:spacing w:val="3"/>
        </w:rPr>
        <w:t>mejor </w:t>
      </w:r>
      <w:r>
        <w:rPr>
          <w:spacing w:val="2"/>
        </w:rPr>
        <w:t>vecino </w:t>
      </w:r>
      <w:r>
        <w:rPr/>
        <w:t>ante Allah, Altísimo </w:t>
      </w:r>
      <w:r>
        <w:rPr>
          <w:spacing w:val="2"/>
        </w:rPr>
        <w:t>sea, </w:t>
      </w:r>
      <w:r>
        <w:rPr/>
        <w:t>es el mejor de </w:t>
      </w:r>
      <w:r>
        <w:rPr>
          <w:spacing w:val="2"/>
        </w:rPr>
        <w:t>ellos </w:t>
      </w:r>
      <w:r>
        <w:rPr/>
        <w:t>para  con su</w:t>
      </w:r>
      <w:r>
        <w:rPr>
          <w:spacing w:val="14"/>
        </w:rPr>
        <w:t> </w:t>
      </w:r>
      <w:r>
        <w:rPr>
          <w:spacing w:val="3"/>
        </w:rPr>
        <w:t>vecino.”</w:t>
      </w:r>
    </w:p>
    <w:p>
      <w:pPr>
        <w:spacing w:after="0"/>
        <w:jc w:val="both"/>
        <w:sectPr>
          <w:type w:val="continuous"/>
          <w:pgSz w:w="11920" w:h="16840"/>
          <w:pgMar w:top="1600" w:bottom="280" w:left="1680" w:right="1020"/>
          <w:cols w:num="2" w:equalWidth="0">
            <w:col w:w="946" w:space="40"/>
            <w:col w:w="8234"/>
          </w:cols>
        </w:sectPr>
      </w:pPr>
    </w:p>
    <w:p>
      <w:pPr>
        <w:spacing w:before="71"/>
        <w:ind w:left="0" w:right="128" w:firstLine="0"/>
        <w:jc w:val="righ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4"/>
        <w:rPr>
          <w:rFonts w:ascii="Arial"/>
          <w:b/>
          <w:i/>
          <w:sz w:val="19"/>
        </w:rPr>
      </w:pPr>
    </w:p>
    <w:p>
      <w:pPr>
        <w:spacing w:before="0"/>
        <w:ind w:left="0" w:right="129" w:firstLine="0"/>
        <w:jc w:val="right"/>
        <w:rPr>
          <w:rFonts w:ascii="Arial Narrow"/>
          <w:sz w:val="19"/>
        </w:rPr>
      </w:pPr>
      <w:r>
        <w:rPr>
          <w:rFonts w:ascii="Arial Narrow"/>
          <w:sz w:val="19"/>
        </w:rPr>
        <w:t>141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40 DEL BIEN HACIA LOS PADRES Y " w:id="53"/>
                  <w:bookmarkEnd w:id="53"/>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40</w:t>
                  </w:r>
                </w:p>
              </w:txbxContent>
            </v:textbox>
            <v:fill type="solid"/>
          </v:shape>
        </w:pict>
      </w:r>
      <w:r>
        <w:rPr>
          <w:rFonts w:ascii="Arial Narrow"/>
          <w:sz w:val="20"/>
        </w:rPr>
      </w:r>
    </w:p>
    <w:p>
      <w:pPr>
        <w:pStyle w:val="Heading2"/>
        <w:spacing w:line="280" w:lineRule="auto"/>
      </w:pPr>
      <w:bookmarkStart w:name="_TOC_250032" w:id="54"/>
      <w:r>
        <w:rPr>
          <w:color w:val="808080"/>
          <w:sz w:val="36"/>
        </w:rPr>
        <w:t>D</w:t>
      </w:r>
      <w:bookmarkEnd w:id="54"/>
      <w:r>
        <w:rPr>
          <w:color w:val="808080"/>
        </w:rPr>
        <w:t>EL BIEN HACIA LOS PADRES Y LAS BUENAS RELACIONES CON LOS  PARIENTES</w:t>
      </w:r>
    </w:p>
    <w:p>
      <w:pPr>
        <w:pStyle w:val="BodyText"/>
        <w:spacing w:before="3"/>
        <w:rPr>
          <w:b/>
          <w:sz w:val="18"/>
        </w:rPr>
      </w:pPr>
    </w:p>
    <w:p>
      <w:pPr>
        <w:spacing w:after="0"/>
        <w:rPr>
          <w:sz w:val="1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36"/>
        <w:jc w:val="both"/>
      </w:pPr>
      <w:r>
        <w:rPr/>
        <w:t>“Adorad a Allah sin asociarle nada y haced el bien a vuestros padres, así como a     los parientes, a los huérfanos, a los pobres, a los vecinos próximos, a los vecinos </w:t>
      </w:r>
      <w:r>
        <w:rPr>
          <w:spacing w:val="2"/>
        </w:rPr>
        <w:t>distantes, </w:t>
      </w:r>
      <w:r>
        <w:rPr/>
        <w:t>al </w:t>
      </w:r>
      <w:r>
        <w:rPr>
          <w:spacing w:val="2"/>
        </w:rPr>
        <w:t>compañero, </w:t>
      </w:r>
      <w:r>
        <w:rPr/>
        <w:t>al </w:t>
      </w:r>
      <w:r>
        <w:rPr>
          <w:spacing w:val="2"/>
        </w:rPr>
        <w:t>viajero </w:t>
      </w:r>
      <w:r>
        <w:rPr/>
        <w:t>y a los </w:t>
      </w:r>
      <w:r>
        <w:rPr>
          <w:spacing w:val="2"/>
        </w:rPr>
        <w:t>esclavos </w:t>
      </w:r>
      <w:r>
        <w:rPr/>
        <w:t>que</w:t>
      </w:r>
      <w:r>
        <w:rPr>
          <w:spacing w:val="58"/>
        </w:rPr>
        <w:t> </w:t>
      </w:r>
      <w:r>
        <w:rPr>
          <w:spacing w:val="3"/>
        </w:rPr>
        <w:t>poseáis.”</w:t>
      </w:r>
    </w:p>
    <w:p>
      <w:pPr>
        <w:spacing w:before="11"/>
        <w:ind w:left="80" w:right="0" w:firstLine="0"/>
        <w:jc w:val="both"/>
        <w:rPr>
          <w:rFonts w:ascii="Arial"/>
          <w:b/>
          <w:sz w:val="16"/>
        </w:rPr>
      </w:pPr>
      <w:r>
        <w:rPr>
          <w:rFonts w:ascii="Arial"/>
          <w:b/>
          <w:color w:val="808080"/>
          <w:w w:val="105"/>
          <w:sz w:val="16"/>
        </w:rPr>
        <w:t>(Las Mujeres /36)</w:t>
      </w:r>
    </w:p>
    <w:p>
      <w:pPr>
        <w:pStyle w:val="BodyText"/>
        <w:spacing w:before="1"/>
        <w:rPr>
          <w:rFonts w:ascii="Arial"/>
          <w:b/>
          <w:sz w:val="22"/>
        </w:rPr>
      </w:pPr>
    </w:p>
    <w:p>
      <w:pPr>
        <w:pStyle w:val="BodyText"/>
        <w:ind w:left="80" w:right="141"/>
        <w:jc w:val="both"/>
      </w:pPr>
      <w:r>
        <w:rPr>
          <w:spacing w:val="2"/>
        </w:rPr>
        <w:t>“Temed </w:t>
      </w:r>
      <w:r>
        <w:rPr/>
        <w:t>a Allah y obedecedle. Aquel por el que os pedís unos a otros. Y respetad   los lazos de</w:t>
      </w:r>
      <w:r>
        <w:rPr>
          <w:spacing w:val="35"/>
        </w:rPr>
        <w:t> </w:t>
      </w:r>
      <w:r>
        <w:rPr/>
        <w:t>sangre.”</w:t>
      </w:r>
    </w:p>
    <w:p>
      <w:pPr>
        <w:spacing w:before="11"/>
        <w:ind w:left="80" w:right="0" w:firstLine="0"/>
        <w:jc w:val="both"/>
        <w:rPr>
          <w:rFonts w:ascii="Arial"/>
          <w:b/>
          <w:sz w:val="16"/>
        </w:rPr>
      </w:pPr>
      <w:r>
        <w:rPr>
          <w:rFonts w:ascii="Arial"/>
          <w:b/>
          <w:color w:val="808080"/>
          <w:w w:val="105"/>
          <w:sz w:val="16"/>
        </w:rPr>
        <w:t>(Las Mujeres /1)</w:t>
      </w:r>
    </w:p>
    <w:p>
      <w:pPr>
        <w:pStyle w:val="BodyText"/>
        <w:spacing w:before="1"/>
        <w:rPr>
          <w:rFonts w:ascii="Arial"/>
          <w:b/>
          <w:sz w:val="22"/>
        </w:rPr>
      </w:pPr>
    </w:p>
    <w:p>
      <w:pPr>
        <w:pStyle w:val="BodyText"/>
        <w:ind w:left="80"/>
        <w:jc w:val="both"/>
      </w:pPr>
      <w:r>
        <w:rPr/>
        <w:t>“Y aquellos que mantienen las relaciones que Allah ha ordenado que   mantengan.”</w:t>
      </w:r>
    </w:p>
    <w:p>
      <w:pPr>
        <w:spacing w:before="11"/>
        <w:ind w:left="80" w:right="0" w:firstLine="0"/>
        <w:jc w:val="both"/>
        <w:rPr>
          <w:rFonts w:ascii="Arial"/>
          <w:b/>
          <w:sz w:val="16"/>
        </w:rPr>
      </w:pPr>
      <w:r>
        <w:rPr>
          <w:rFonts w:ascii="Arial"/>
          <w:b/>
          <w:color w:val="808080"/>
          <w:w w:val="105"/>
          <w:sz w:val="16"/>
        </w:rPr>
        <w:t>(El Trueno /21)</w:t>
      </w:r>
    </w:p>
    <w:p>
      <w:pPr>
        <w:pStyle w:val="BodyText"/>
        <w:spacing w:before="1"/>
        <w:rPr>
          <w:rFonts w:ascii="Arial"/>
          <w:b/>
          <w:sz w:val="22"/>
        </w:rPr>
      </w:pPr>
    </w:p>
    <w:p>
      <w:pPr>
        <w:pStyle w:val="BodyText"/>
        <w:ind w:left="80"/>
        <w:jc w:val="both"/>
      </w:pPr>
      <w:r>
        <w:rPr/>
        <w:t>“Y hemos recomendado al hombre hacer el bien a sus padres.”</w:t>
      </w:r>
    </w:p>
    <w:p>
      <w:pPr>
        <w:spacing w:before="11"/>
        <w:ind w:left="80" w:right="0" w:firstLine="0"/>
        <w:jc w:val="both"/>
        <w:rPr>
          <w:rFonts w:ascii="Arial" w:hAnsi="Arial"/>
          <w:b/>
          <w:sz w:val="16"/>
        </w:rPr>
      </w:pPr>
      <w:r>
        <w:rPr>
          <w:rFonts w:ascii="Arial" w:hAnsi="Arial"/>
          <w:b/>
          <w:color w:val="808080"/>
          <w:w w:val="105"/>
          <w:sz w:val="16"/>
        </w:rPr>
        <w:t>(La Araña /8)</w:t>
      </w:r>
    </w:p>
    <w:p>
      <w:pPr>
        <w:pStyle w:val="BodyText"/>
        <w:spacing w:before="1"/>
        <w:rPr>
          <w:rFonts w:ascii="Arial"/>
          <w:b/>
          <w:sz w:val="22"/>
        </w:rPr>
      </w:pPr>
    </w:p>
    <w:p>
      <w:pPr>
        <w:pStyle w:val="BodyText"/>
        <w:ind w:left="80" w:right="113"/>
        <w:jc w:val="both"/>
      </w:pPr>
      <w:r>
        <w:rPr/>
        <w:t>“Y ordenó tu Señor que no adoraras a otro sino a Él solamente y que hicieras el  bien con los </w:t>
      </w:r>
      <w:r>
        <w:rPr>
          <w:spacing w:val="3"/>
        </w:rPr>
        <w:t>padres. </w:t>
      </w:r>
      <w:r>
        <w:rPr/>
        <w:t>Y si a </w:t>
      </w:r>
      <w:r>
        <w:rPr>
          <w:spacing w:val="2"/>
        </w:rPr>
        <w:t>alguno </w:t>
      </w:r>
      <w:r>
        <w:rPr/>
        <w:t>de </w:t>
      </w:r>
      <w:r>
        <w:rPr>
          <w:spacing w:val="2"/>
        </w:rPr>
        <w:t>ellos </w:t>
      </w:r>
      <w:r>
        <w:rPr/>
        <w:t>o a los dos </w:t>
      </w:r>
      <w:r>
        <w:rPr>
          <w:spacing w:val="2"/>
        </w:rPr>
        <w:t>juntos, </w:t>
      </w:r>
      <w:r>
        <w:rPr/>
        <w:t>les alcanza </w:t>
      </w:r>
      <w:r>
        <w:rPr>
          <w:spacing w:val="2"/>
        </w:rPr>
        <w:t>la </w:t>
      </w:r>
      <w:r>
        <w:rPr>
          <w:spacing w:val="5"/>
        </w:rPr>
        <w:t>vejez </w:t>
      </w:r>
      <w:r>
        <w:rPr/>
        <w:t>junto a ti, no les digas ‘uff’ ni los </w:t>
      </w:r>
      <w:r>
        <w:rPr>
          <w:spacing w:val="3"/>
        </w:rPr>
        <w:t>rechaces, </w:t>
      </w:r>
      <w:r>
        <w:rPr/>
        <w:t>háblales con </w:t>
      </w:r>
      <w:r>
        <w:rPr>
          <w:spacing w:val="4"/>
        </w:rPr>
        <w:t>buenas </w:t>
      </w:r>
      <w:r>
        <w:rPr/>
        <w:t>palabras. Sé </w:t>
      </w:r>
      <w:r>
        <w:rPr>
          <w:spacing w:val="3"/>
        </w:rPr>
        <w:t>humil- </w:t>
      </w:r>
      <w:r>
        <w:rPr/>
        <w:t>de con </w:t>
      </w:r>
      <w:r>
        <w:rPr>
          <w:spacing w:val="2"/>
        </w:rPr>
        <w:t>ellos </w:t>
      </w:r>
      <w:r>
        <w:rPr/>
        <w:t>y di: ‘Señor mío, ten compasión de ellos, lo mismo que ellos me </w:t>
      </w:r>
      <w:r>
        <w:rPr>
          <w:spacing w:val="8"/>
        </w:rPr>
        <w:t>cria- </w:t>
      </w:r>
      <w:r>
        <w:rPr/>
        <w:t>ron cuando era</w:t>
      </w:r>
      <w:r>
        <w:rPr>
          <w:spacing w:val="28"/>
        </w:rPr>
        <w:t> </w:t>
      </w:r>
      <w:r>
        <w:rPr/>
        <w:t>pequeño’.”</w:t>
      </w:r>
    </w:p>
    <w:p>
      <w:pPr>
        <w:spacing w:before="11"/>
        <w:ind w:left="80" w:right="0" w:firstLine="0"/>
        <w:jc w:val="both"/>
        <w:rPr>
          <w:rFonts w:ascii="Arial"/>
          <w:b/>
          <w:sz w:val="16"/>
        </w:rPr>
      </w:pPr>
      <w:r>
        <w:rPr>
          <w:rFonts w:ascii="Arial"/>
          <w:b/>
          <w:color w:val="808080"/>
          <w:w w:val="105"/>
          <w:sz w:val="16"/>
        </w:rPr>
        <w:t>(El Viaje Nocturno /23-24)</w:t>
      </w:r>
    </w:p>
    <w:p>
      <w:pPr>
        <w:pStyle w:val="BodyText"/>
        <w:spacing w:before="1"/>
        <w:rPr>
          <w:rFonts w:ascii="Arial"/>
          <w:b/>
          <w:sz w:val="22"/>
        </w:rPr>
      </w:pPr>
    </w:p>
    <w:p>
      <w:pPr>
        <w:pStyle w:val="BodyText"/>
        <w:ind w:left="80" w:right="128"/>
        <w:jc w:val="both"/>
      </w:pPr>
      <w:r>
        <w:rPr/>
        <w:t>“Hemos encomendado al hombre que trate bien a sus padres. Su madre lo ha lle- vado en su vientre, fatiga tras fatiga y fue destetado a los dos años. Sé agradecido conmigo y con tus padres.”</w:t>
      </w:r>
    </w:p>
    <w:p>
      <w:pPr>
        <w:spacing w:before="11"/>
        <w:ind w:left="80" w:right="0" w:firstLine="0"/>
        <w:jc w:val="both"/>
        <w:rPr>
          <w:rFonts w:ascii="Arial" w:hAnsi="Arial"/>
          <w:b/>
          <w:sz w:val="16"/>
        </w:rPr>
      </w:pPr>
      <w:r>
        <w:rPr>
          <w:rFonts w:ascii="Arial" w:hAnsi="Arial"/>
          <w:b/>
          <w:color w:val="808080"/>
          <w:w w:val="105"/>
          <w:sz w:val="16"/>
        </w:rPr>
        <w:t>(Luqmán /14)</w:t>
      </w:r>
    </w:p>
    <w:p>
      <w:pPr>
        <w:spacing w:after="0"/>
        <w:jc w:val="both"/>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1"/>
        <w:rPr>
          <w:rFonts w:ascii="Arial"/>
          <w:b/>
          <w:sz w:val="28"/>
        </w:rPr>
      </w:pPr>
    </w:p>
    <w:p>
      <w:pPr>
        <w:spacing w:after="0"/>
        <w:rPr>
          <w:rFonts w:ascii="Arial"/>
          <w:sz w:val="28"/>
        </w:rPr>
        <w:sectPr>
          <w:type w:val="continuous"/>
          <w:pgSz w:w="11920" w:h="16840"/>
          <w:pgMar w:top="160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317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180" w:right="165" w:firstLine="0"/>
        <w:jc w:val="left"/>
        <w:rPr>
          <w:i/>
          <w:sz w:val="18"/>
        </w:rPr>
      </w:pPr>
      <w:r>
        <w:rPr>
          <w:i/>
          <w:sz w:val="18"/>
        </w:rPr>
        <w:t>De Abdallah Ibn Masud, Allah esté complacido con él, que   dijo:</w:t>
      </w:r>
    </w:p>
    <w:p>
      <w:pPr>
        <w:pStyle w:val="BodyText"/>
        <w:spacing w:before="120"/>
        <w:ind w:left="585" w:right="78"/>
      </w:pPr>
      <w:r>
        <w:rPr/>
        <w:t>“Pregunté al Profeta, Allah le bendiga y le dé paz:    ‘¿Cuál es la acción más que-</w:t>
      </w:r>
    </w:p>
    <w:p>
      <w:pPr>
        <w:spacing w:after="0"/>
        <w:sectPr>
          <w:type w:val="continuous"/>
          <w:pgSz w:w="11920" w:h="16840"/>
          <w:pgMar w:top="1600" w:bottom="280" w:left="1680" w:right="1080"/>
          <w:cols w:num="2" w:equalWidth="0">
            <w:col w:w="886" w:space="89"/>
            <w:col w:w="8185"/>
          </w:cols>
        </w:sectPr>
      </w:pPr>
    </w:p>
    <w:p>
      <w:pPr>
        <w:pStyle w:val="BodyText"/>
        <w:rPr>
          <w:sz w:val="20"/>
        </w:rPr>
      </w:pPr>
    </w:p>
    <w:p>
      <w:pPr>
        <w:pStyle w:val="BodyText"/>
        <w:spacing w:before="4"/>
        <w:rPr>
          <w:sz w:val="19"/>
        </w:rPr>
      </w:pPr>
    </w:p>
    <w:p>
      <w:pPr>
        <w:spacing w:before="81"/>
        <w:ind w:left="1155" w:right="192" w:firstLine="0"/>
        <w:jc w:val="left"/>
        <w:rPr>
          <w:rFonts w:ascii="Arial Narrow"/>
          <w:sz w:val="19"/>
        </w:rPr>
      </w:pPr>
      <w:r>
        <w:rPr>
          <w:rFonts w:ascii="Arial Narrow"/>
          <w:w w:val="105"/>
          <w:sz w:val="19"/>
        </w:rPr>
        <w:t>142</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202"/>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318</w:t>
      </w:r>
    </w:p>
    <w:p>
      <w:pPr>
        <w:pStyle w:val="BodyText"/>
        <w:spacing w:before="48"/>
        <w:ind w:left="229" w:right="319"/>
      </w:pPr>
      <w:r>
        <w:rPr/>
        <w:br w:type="column"/>
      </w:r>
      <w:r>
        <w:rPr/>
        <w:t>rida por Allah, Altísimo</w:t>
      </w:r>
      <w:r>
        <w:rPr>
          <w:spacing w:val="50"/>
        </w:rPr>
        <w:t> </w:t>
      </w:r>
      <w:r>
        <w:rPr/>
        <w:t>sea?’</w:t>
      </w:r>
    </w:p>
    <w:p>
      <w:pPr>
        <w:pStyle w:val="BodyText"/>
        <w:ind w:left="634" w:right="319"/>
      </w:pPr>
      <w:r>
        <w:rPr/>
        <w:t>Dijo: ‘La oración en su tiempo.’ Dije: ‘¿Y después qué?’</w:t>
      </w:r>
    </w:p>
    <w:p>
      <w:pPr>
        <w:pStyle w:val="BodyText"/>
        <w:ind w:left="634" w:right="319"/>
      </w:pPr>
      <w:r>
        <w:rPr/>
        <w:t>Dijo: ‘Hacer el bien a los padres.’ Dije: ‘¿Y después qué?’</w:t>
      </w:r>
    </w:p>
    <w:p>
      <w:pPr>
        <w:pStyle w:val="BodyText"/>
        <w:ind w:left="634"/>
      </w:pPr>
      <w:r>
        <w:rPr/>
        <w:t>Dijo: ‘La lucha por la causa de Allah’.”</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20"/>
        <w:ind w:left="37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pgSz w:w="11920" w:h="16840"/>
          <w:pgMar w:top="1180" w:bottom="280" w:left="1680" w:right="1020"/>
          <w:cols w:num="3" w:equalWidth="0">
            <w:col w:w="946" w:space="40"/>
            <w:col w:w="4325" w:space="840"/>
            <w:col w:w="306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319</w:t>
      </w:r>
    </w:p>
    <w:p>
      <w:pPr>
        <w:spacing w:before="4"/>
        <w:ind w:left="229" w:right="240" w:firstLine="0"/>
        <w:jc w:val="left"/>
        <w:rPr>
          <w:i/>
          <w:sz w:val="18"/>
        </w:rPr>
      </w:pPr>
      <w:r>
        <w:rPr/>
        <w:br w:type="column"/>
      </w:r>
      <w:r>
        <w:rPr>
          <w:i/>
          <w:sz w:val="18"/>
        </w:rPr>
        <w:t>De Abu Huraira, Allah esté complacido con él, que dijo el Mensajero de Allah, Él le bendiga y le dé   paz:</w:t>
      </w:r>
    </w:p>
    <w:p>
      <w:pPr>
        <w:pStyle w:val="BodyText"/>
        <w:spacing w:before="120"/>
        <w:ind w:left="229" w:right="120" w:firstLine="405"/>
      </w:pPr>
      <w:r>
        <w:rPr/>
        <w:t>“Un hijo no podría compensar a su padre por todo lo que éste ha hecho por él, excepto si lo encontrara siendo esclavo y lo comprara para  liberarlo.”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46" w:space="40"/>
            <w:col w:w="823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320</w:t>
      </w:r>
    </w:p>
    <w:p>
      <w:pPr>
        <w:spacing w:before="4"/>
        <w:ind w:left="229" w:right="240" w:firstLine="0"/>
        <w:jc w:val="left"/>
        <w:rPr>
          <w:i/>
          <w:sz w:val="18"/>
        </w:rPr>
      </w:pPr>
      <w:r>
        <w:rPr/>
        <w:br w:type="column"/>
      </w:r>
      <w:r>
        <w:rPr>
          <w:i/>
          <w:sz w:val="18"/>
        </w:rPr>
        <w:t>Y del mismo se transmitió que dijo el Mensajero de Allah, Él le bendiga y le dé   paz:</w:t>
      </w:r>
    </w:p>
    <w:p>
      <w:pPr>
        <w:pStyle w:val="BodyText"/>
        <w:spacing w:before="120"/>
        <w:ind w:left="229" w:right="117" w:firstLine="405"/>
        <w:jc w:val="both"/>
      </w:pPr>
      <w:r>
        <w:rPr/>
        <w:t>“Quien crea en Allah y en el Último Día que honre a su huésped; quien crea en Allah y en el Último Día que se relacione con sus </w:t>
      </w:r>
      <w:r>
        <w:rPr>
          <w:spacing w:val="3"/>
        </w:rPr>
        <w:t>parientes </w:t>
      </w:r>
      <w:r>
        <w:rPr/>
        <w:t>en el bien; y quien crea en Allah y en el Último Día que hable con buenas palabras o que se </w:t>
      </w:r>
      <w:r>
        <w:rPr>
          <w:spacing w:val="56"/>
        </w:rPr>
        <w:t> </w:t>
      </w:r>
      <w:r>
        <w:rPr/>
        <w:t>calle.”</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Y del mismo se transmitió que dijo el Mensajero de Allah, Él le bendiga y le dé   paz:</w:t>
      </w:r>
    </w:p>
    <w:p>
      <w:pPr>
        <w:pStyle w:val="BodyText"/>
        <w:spacing w:before="120"/>
        <w:ind w:left="1215" w:right="128" w:firstLine="405"/>
        <w:jc w:val="both"/>
      </w:pPr>
      <w:r>
        <w:rPr/>
        <w:t>“Cuando Allah, Altísimo sea, culminó la creación de todas sus criaturas, se le- vantó el ‘pariente’* y dijo: ‘Me refugio en Ti de cortar los lazos de   sangre.’</w:t>
      </w:r>
    </w:p>
    <w:p>
      <w:pPr>
        <w:pStyle w:val="BodyText"/>
        <w:ind w:left="1215" w:right="146" w:firstLine="405"/>
        <w:jc w:val="both"/>
      </w:pPr>
      <w:r>
        <w:rPr/>
        <w:t>Dijo (Allah): Sí. ¿Es que no te complace que conceda la gracia y el  favor a quien te lo concede a ti. Y en cambio, se lo quite a quien te lo quita a  ti?</w:t>
      </w:r>
    </w:p>
    <w:p>
      <w:pPr>
        <w:pStyle w:val="BodyText"/>
        <w:ind w:left="1620" w:right="1490"/>
      </w:pPr>
      <w:r>
        <w:rPr/>
        <w:t>Dijo: ‘Claro.’</w:t>
      </w:r>
    </w:p>
    <w:p>
      <w:pPr>
        <w:pStyle w:val="BodyText"/>
        <w:ind w:left="1620" w:right="1490"/>
      </w:pPr>
      <w:r>
        <w:rPr/>
        <w:t>Dijo: ‘Pues eso es para ti.’</w:t>
      </w:r>
    </w:p>
    <w:p>
      <w:pPr>
        <w:pStyle w:val="BodyText"/>
        <w:ind w:left="1215" w:right="128" w:firstLine="405"/>
        <w:jc w:val="both"/>
      </w:pPr>
      <w:r>
        <w:rPr/>
        <w:t>Después dijo el Mensajero de Allah, Él le bendiga y le dé paz: ‘Recitad, si que- réis: ‘¿Es que si os apartáis del </w:t>
      </w:r>
      <w:r>
        <w:rPr>
          <w:i/>
        </w:rPr>
        <w:t>Din </w:t>
      </w:r>
      <w:r>
        <w:rPr/>
        <w:t>no vais a corromper en la tierra y a romper vuestros lazos de sangre.</w:t>
      </w:r>
    </w:p>
    <w:p>
      <w:pPr>
        <w:pStyle w:val="BodyText"/>
        <w:ind w:left="1215" w:right="139" w:firstLine="405"/>
        <w:jc w:val="both"/>
      </w:pPr>
      <w:r>
        <w:rPr/>
        <w:t>A esos los ha maldecido Allah. Ha dejado sus oídos sordos (a la Verdad) y su vista ciega (al camino de la rectitud)’.”**</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rPr>
          <w:rFonts w:ascii="Arial"/>
          <w:b/>
          <w:sz w:val="34"/>
        </w:rPr>
      </w:pPr>
    </w:p>
    <w:p>
      <w:pPr>
        <w:spacing w:before="0"/>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321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4"/>
        <w:rPr>
          <w:rFonts w:ascii="Arial"/>
          <w:b/>
          <w:sz w:val="16"/>
        </w:rPr>
      </w:pPr>
    </w:p>
    <w:p>
      <w:pPr>
        <w:spacing w:before="0"/>
        <w:ind w:left="229" w:right="0" w:firstLine="0"/>
        <w:jc w:val="left"/>
        <w:rPr>
          <w:i/>
          <w:sz w:val="18"/>
        </w:rPr>
      </w:pPr>
      <w:r>
        <w:rPr>
          <w:i/>
          <w:sz w:val="18"/>
        </w:rPr>
        <w:t>Y del mismo se transmitió que dijo:</w:t>
      </w:r>
    </w:p>
    <w:p>
      <w:pPr>
        <w:spacing w:line="196" w:lineRule="exact" w:before="81"/>
        <w:ind w:left="375" w:right="131" w:firstLine="0"/>
        <w:jc w:val="left"/>
        <w:rPr>
          <w:sz w:val="18"/>
        </w:rPr>
      </w:pPr>
      <w:r>
        <w:rPr/>
        <w:br w:type="column"/>
      </w:r>
      <w:r>
        <w:rPr>
          <w:sz w:val="18"/>
        </w:rPr>
        <w:t>*Se dice que se refiere a uno de los ángeles del trono que habla por or- den de Allah sobre el significado y la importancia del “pariente”.</w:t>
      </w:r>
    </w:p>
    <w:p>
      <w:pPr>
        <w:spacing w:line="196" w:lineRule="exact" w:before="59"/>
        <w:ind w:left="375" w:right="131" w:firstLine="0"/>
        <w:jc w:val="left"/>
        <w:rPr>
          <w:sz w:val="18"/>
        </w:rPr>
      </w:pPr>
      <w:r>
        <w:rPr>
          <w:sz w:val="18"/>
        </w:rPr>
        <w:t>**Estas aleyas del Corán pertenecen a la azora de "Muhammad" /22- </w:t>
      </w:r>
      <w:r>
        <w:rPr>
          <w:spacing w:val="5"/>
          <w:sz w:val="18"/>
        </w:rPr>
        <w:t>23.</w:t>
      </w:r>
    </w:p>
    <w:p>
      <w:pPr>
        <w:spacing w:after="0" w:line="196" w:lineRule="exact"/>
        <w:jc w:val="left"/>
        <w:rPr>
          <w:sz w:val="18"/>
        </w:rPr>
        <w:sectPr>
          <w:type w:val="continuous"/>
          <w:pgSz w:w="11920" w:h="16840"/>
          <w:pgMar w:top="1600" w:bottom="280" w:left="1680" w:right="1020"/>
          <w:cols w:num="3" w:equalWidth="0">
            <w:col w:w="946" w:space="40"/>
            <w:col w:w="2420" w:space="270"/>
            <w:col w:w="5544"/>
          </w:cols>
        </w:sectPr>
      </w:pPr>
    </w:p>
    <w:p>
      <w:pPr>
        <w:pStyle w:val="BodyText"/>
        <w:spacing w:before="120"/>
        <w:ind w:left="1620" w:right="127"/>
      </w:pPr>
      <w:r>
        <w:rPr/>
        <w:t>“Vino un hombre al Mensajero de Allah, Él le bendiga y le dé paz y le  </w:t>
      </w:r>
      <w:r>
        <w:rPr>
          <w:spacing w:val="50"/>
        </w:rPr>
        <w:t> </w:t>
      </w:r>
      <w:r>
        <w:rPr/>
        <w:t>pregun-</w:t>
      </w:r>
    </w:p>
    <w:p>
      <w:pPr>
        <w:pStyle w:val="BodyText"/>
        <w:spacing w:before="4"/>
        <w:rPr>
          <w:sz w:val="27"/>
        </w:rPr>
      </w:pPr>
    </w:p>
    <w:p>
      <w:pPr>
        <w:spacing w:before="81"/>
        <w:ind w:left="0" w:right="129" w:firstLine="0"/>
        <w:jc w:val="right"/>
        <w:rPr>
          <w:rFonts w:ascii="Arial Narrow"/>
          <w:sz w:val="19"/>
        </w:rPr>
      </w:pPr>
      <w:r>
        <w:rPr>
          <w:rFonts w:ascii="Arial Narrow"/>
          <w:sz w:val="19"/>
        </w:rPr>
        <w:t>143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pPr>
      <w:r>
        <w:rPr/>
        <w:t>tó: ‘¡Oh Mensajero de </w:t>
      </w:r>
      <w:r>
        <w:rPr>
          <w:spacing w:val="2"/>
        </w:rPr>
        <w:t>Allah! </w:t>
      </w:r>
      <w:r>
        <w:rPr/>
        <w:t>¿De </w:t>
      </w:r>
      <w:r>
        <w:rPr>
          <w:spacing w:val="2"/>
        </w:rPr>
        <w:t>toda </w:t>
      </w:r>
      <w:r>
        <w:rPr/>
        <w:t>la </w:t>
      </w:r>
      <w:r>
        <w:rPr>
          <w:spacing w:val="2"/>
        </w:rPr>
        <w:t>gente, </w:t>
      </w:r>
      <w:r>
        <w:rPr/>
        <w:t>a </w:t>
      </w:r>
      <w:r>
        <w:rPr>
          <w:spacing w:val="2"/>
        </w:rPr>
        <w:t>quién </w:t>
      </w:r>
      <w:r>
        <w:rPr/>
        <w:t>le corresponde el mayor derecho a que se le </w:t>
      </w:r>
      <w:r>
        <w:rPr>
          <w:spacing w:val="2"/>
        </w:rPr>
        <w:t>haga </w:t>
      </w:r>
      <w:r>
        <w:rPr/>
        <w:t>el </w:t>
      </w:r>
      <w:r>
        <w:rPr>
          <w:spacing w:val="2"/>
        </w:rPr>
        <w:t>bien </w:t>
      </w:r>
      <w:r>
        <w:rPr/>
        <w:t>y se le dé</w:t>
      </w:r>
      <w:r>
        <w:rPr>
          <w:spacing w:val="54"/>
        </w:rPr>
        <w:t> </w:t>
      </w:r>
      <w:r>
        <w:rPr>
          <w:spacing w:val="3"/>
        </w:rPr>
        <w:t>compañía?’</w:t>
      </w:r>
    </w:p>
    <w:p>
      <w:pPr>
        <w:pStyle w:val="BodyText"/>
        <w:ind w:left="1560" w:right="192"/>
      </w:pPr>
      <w:r>
        <w:rPr/>
        <w:t>Dijo: ‘A tu madre.’</w:t>
      </w:r>
    </w:p>
    <w:p>
      <w:pPr>
        <w:pStyle w:val="BodyText"/>
        <w:ind w:left="1560" w:right="4827"/>
      </w:pPr>
      <w:r>
        <w:rPr/>
        <w:t>Y dijo: ‘Después ¿a quién?’ Dijo: ‘A tu madre.’</w:t>
      </w:r>
    </w:p>
    <w:p>
      <w:pPr>
        <w:pStyle w:val="BodyText"/>
        <w:ind w:left="1560" w:right="4827"/>
      </w:pPr>
      <w:r>
        <w:rPr/>
        <w:t>Y dijo: ‘Después ¿a quién?’ Dijo: ‘A tu madre.’</w:t>
      </w:r>
    </w:p>
    <w:p>
      <w:pPr>
        <w:pStyle w:val="BodyText"/>
        <w:ind w:left="1560" w:right="4827"/>
      </w:pPr>
      <w:r>
        <w:rPr/>
        <w:t>Y dijo: ‘Y después ¿a quién?’ Dijo: ‘A tu padre’.”</w:t>
      </w:r>
    </w:p>
    <w:p>
      <w:pPr>
        <w:spacing w:after="0"/>
        <w:sectPr>
          <w:pgSz w:w="11920" w:h="16840"/>
          <w:pgMar w:top="1180" w:bottom="280" w:left="1680" w:right="1080"/>
        </w:sectPr>
      </w:pPr>
    </w:p>
    <w:p>
      <w:pPr>
        <w:pStyle w:val="BodyText"/>
      </w:pPr>
    </w:p>
    <w:p>
      <w:pPr>
        <w:spacing w:before="191"/>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322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se transmitió que dijo el Profeta, Allah le bendiga y le dé  paz:</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6" w:space="40"/>
            <w:col w:w="4895" w:space="330"/>
            <w:col w:w="3009"/>
          </w:cols>
        </w:sectPr>
      </w:pPr>
    </w:p>
    <w:p>
      <w:pPr>
        <w:pStyle w:val="BodyText"/>
        <w:spacing w:before="120"/>
        <w:ind w:left="1155" w:right="128" w:firstLine="405"/>
        <w:jc w:val="both"/>
      </w:pPr>
      <w:r>
        <w:rPr/>
        <w:t>“¡Que se dé un palmo de narices en el suelo!(Lo dijo tres veces) Aquel que al- canzó a ver a uno de sus padres o a los dos en la vejez y se le escapó la ocasión de hacerles el bien y entrar por ello en el  Jardín.”</w:t>
      </w:r>
    </w:p>
    <w:p>
      <w:pPr>
        <w:spacing w:after="0"/>
        <w:jc w:val="both"/>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323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se transmitió que un hombre dijo al Mensajero de Allah, Él le bendiga y le dé   paz:</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6" w:space="40"/>
            <w:col w:w="6200" w:space="150"/>
            <w:col w:w="1884"/>
          </w:cols>
        </w:sectPr>
      </w:pPr>
    </w:p>
    <w:p>
      <w:pPr>
        <w:pStyle w:val="BodyText"/>
        <w:spacing w:before="120"/>
        <w:ind w:left="1155" w:right="141" w:firstLine="405"/>
        <w:jc w:val="both"/>
      </w:pPr>
      <w:r>
        <w:rPr/>
        <w:t>“’¡Oh Mensajero de Allah! Realmente tengo unos parientes a los que otorgo favores y ellos no me corresponden. Les hago el bien y me responden con el mal. Soy comprensivo con ellos y ellos me ignoran.’</w:t>
      </w:r>
    </w:p>
    <w:p>
      <w:pPr>
        <w:pStyle w:val="BodyText"/>
        <w:ind w:left="1155" w:right="128" w:firstLine="405"/>
        <w:jc w:val="both"/>
      </w:pPr>
      <w:r>
        <w:rPr/>
        <w:t>Y dijo: ‘¡Si es como dices, sería como si se les echara cenizas ardiendo en </w:t>
      </w:r>
      <w:r>
        <w:rPr>
          <w:spacing w:val="2"/>
        </w:rPr>
        <w:t>sus </w:t>
      </w:r>
      <w:r>
        <w:rPr/>
        <w:t>bocas! Y </w:t>
      </w:r>
      <w:r>
        <w:rPr>
          <w:spacing w:val="2"/>
        </w:rPr>
        <w:t>Allah </w:t>
      </w:r>
      <w:r>
        <w:rPr/>
        <w:t>no </w:t>
      </w:r>
      <w:r>
        <w:rPr>
          <w:spacing w:val="2"/>
        </w:rPr>
        <w:t>cesará </w:t>
      </w:r>
      <w:r>
        <w:rPr/>
        <w:t>de ayudarte contra ellos mientras </w:t>
      </w:r>
      <w:r>
        <w:rPr>
          <w:spacing w:val="2"/>
        </w:rPr>
        <w:t>persistas </w:t>
      </w:r>
      <w:r>
        <w:rPr/>
        <w:t>en </w:t>
      </w:r>
      <w:r>
        <w:rPr>
          <w:spacing w:val="2"/>
        </w:rPr>
        <w:t>tus accio-  </w:t>
      </w:r>
      <w:r>
        <w:rPr/>
        <w:t>nes y así llegarán a </w:t>
      </w:r>
      <w:r>
        <w:rPr>
          <w:spacing w:val="4"/>
        </w:rPr>
        <w:t> </w:t>
      </w:r>
      <w:r>
        <w:rPr/>
        <w:t>corresponderte’.”</w:t>
      </w:r>
    </w:p>
    <w:p>
      <w:pPr>
        <w:spacing w:after="0"/>
        <w:jc w:val="both"/>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324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Anás, Allah esté complacido con él, que dijo el Mensajero de Allah, Él le bendiga y le dé   paz:</w:t>
      </w:r>
    </w:p>
    <w:p>
      <w:pPr>
        <w:spacing w:before="71"/>
        <w:ind w:left="290"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6" w:space="40"/>
            <w:col w:w="6335" w:space="40"/>
            <w:col w:w="1859"/>
          </w:cols>
        </w:sectPr>
      </w:pPr>
    </w:p>
    <w:p>
      <w:pPr>
        <w:pStyle w:val="BodyText"/>
        <w:spacing w:before="120"/>
        <w:ind w:left="1155" w:right="192" w:firstLine="405"/>
      </w:pPr>
      <w:r>
        <w:rPr/>
        <w:t>“Aquél que guste ser provisto con largueza y que se le prolongue su vida, que atienda debidamente a sus parientes.”</w:t>
      </w:r>
    </w:p>
    <w:p>
      <w:pPr>
        <w:spacing w:after="0"/>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325</w:t>
      </w:r>
    </w:p>
    <w:p>
      <w:pPr>
        <w:pStyle w:val="BodyText"/>
        <w:rPr>
          <w:rFonts w:ascii="Arial"/>
          <w:b/>
          <w:sz w:val="20"/>
        </w:rPr>
      </w:pPr>
      <w:r>
        <w:rPr/>
        <w:br w:type="column"/>
      </w:r>
      <w:r>
        <w:rPr>
          <w:rFonts w:ascii="Arial"/>
          <w:b/>
          <w:sz w:val="20"/>
        </w:rPr>
      </w:r>
    </w:p>
    <w:p>
      <w:pPr>
        <w:pStyle w:val="BodyText"/>
        <w:rPr>
          <w:rFonts w:ascii="Arial"/>
          <w:b/>
          <w:sz w:val="20"/>
        </w:rPr>
      </w:pPr>
    </w:p>
    <w:p>
      <w:pPr>
        <w:pStyle w:val="BodyText"/>
        <w:rPr>
          <w:rFonts w:ascii="Arial"/>
          <w:b/>
          <w:sz w:val="25"/>
        </w:rPr>
      </w:pPr>
    </w:p>
    <w:p>
      <w:pPr>
        <w:spacing w:before="0"/>
        <w:ind w:left="229" w:right="-7" w:firstLine="0"/>
        <w:jc w:val="left"/>
        <w:rPr>
          <w:i/>
          <w:sz w:val="19"/>
        </w:rPr>
      </w:pPr>
      <w:r>
        <w:rPr>
          <w:i/>
          <w:w w:val="105"/>
          <w:sz w:val="19"/>
        </w:rPr>
        <w:t>De</w:t>
      </w:r>
      <w:r>
        <w:rPr>
          <w:i/>
          <w:spacing w:val="-5"/>
          <w:w w:val="105"/>
          <w:sz w:val="19"/>
        </w:rPr>
        <w:t> </w:t>
      </w:r>
      <w:r>
        <w:rPr>
          <w:i/>
          <w:w w:val="105"/>
          <w:sz w:val="19"/>
        </w:rPr>
        <w:t>Anás,</w:t>
      </w:r>
      <w:r>
        <w:rPr>
          <w:i/>
          <w:spacing w:val="-5"/>
          <w:w w:val="105"/>
          <w:sz w:val="19"/>
        </w:rPr>
        <w:t> </w:t>
      </w:r>
      <w:r>
        <w:rPr>
          <w:i/>
          <w:w w:val="105"/>
          <w:sz w:val="19"/>
        </w:rPr>
        <w:t>Allah</w:t>
      </w:r>
      <w:r>
        <w:rPr>
          <w:i/>
          <w:spacing w:val="-5"/>
          <w:w w:val="105"/>
          <w:sz w:val="19"/>
        </w:rPr>
        <w:t> </w:t>
      </w:r>
      <w:r>
        <w:rPr>
          <w:i/>
          <w:w w:val="105"/>
          <w:sz w:val="19"/>
        </w:rPr>
        <w:t>esté</w:t>
      </w:r>
      <w:r>
        <w:rPr>
          <w:i/>
          <w:spacing w:val="-5"/>
          <w:w w:val="105"/>
          <w:sz w:val="19"/>
        </w:rPr>
        <w:t> </w:t>
      </w:r>
      <w:r>
        <w:rPr>
          <w:i/>
          <w:w w:val="105"/>
          <w:sz w:val="19"/>
        </w:rPr>
        <w:t>complacido</w:t>
      </w:r>
      <w:r>
        <w:rPr>
          <w:i/>
          <w:spacing w:val="-5"/>
          <w:w w:val="105"/>
          <w:sz w:val="19"/>
        </w:rPr>
        <w:t> </w:t>
      </w:r>
      <w:r>
        <w:rPr>
          <w:i/>
          <w:w w:val="105"/>
          <w:sz w:val="19"/>
        </w:rPr>
        <w:t>con</w:t>
      </w:r>
      <w:r>
        <w:rPr>
          <w:i/>
          <w:spacing w:val="-5"/>
          <w:w w:val="105"/>
          <w:sz w:val="19"/>
        </w:rPr>
        <w:t> </w:t>
      </w:r>
      <w:r>
        <w:rPr>
          <w:i/>
          <w:w w:val="105"/>
          <w:sz w:val="19"/>
        </w:rPr>
        <w:t>él,</w:t>
      </w:r>
      <w:r>
        <w:rPr>
          <w:i/>
          <w:spacing w:val="-5"/>
          <w:w w:val="105"/>
          <w:sz w:val="19"/>
        </w:rPr>
        <w:t> </w:t>
      </w:r>
      <w:r>
        <w:rPr>
          <w:i/>
          <w:w w:val="105"/>
          <w:sz w:val="19"/>
        </w:rPr>
        <w:t>que</w:t>
      </w:r>
      <w:r>
        <w:rPr>
          <w:i/>
          <w:spacing w:val="-5"/>
          <w:w w:val="105"/>
          <w:sz w:val="19"/>
        </w:rPr>
        <w:t> </w:t>
      </w:r>
      <w:r>
        <w:rPr>
          <w:i/>
          <w:spacing w:val="3"/>
          <w:w w:val="105"/>
          <w:sz w:val="19"/>
        </w:rPr>
        <w:t>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6" w:space="40"/>
            <w:col w:w="3440" w:space="1785"/>
            <w:col w:w="3009"/>
          </w:cols>
        </w:sectPr>
      </w:pPr>
    </w:p>
    <w:p>
      <w:pPr>
        <w:pStyle w:val="BodyText"/>
        <w:rPr>
          <w:rFonts w:ascii="Arial"/>
          <w:b/>
          <w:sz w:val="14"/>
        </w:rPr>
      </w:pPr>
    </w:p>
    <w:p>
      <w:pPr>
        <w:pStyle w:val="BodyText"/>
        <w:spacing w:before="77"/>
        <w:ind w:left="1155" w:right="128" w:firstLine="405"/>
        <w:jc w:val="both"/>
      </w:pPr>
      <w:r>
        <w:rPr/>
        <w:t>“Abu Talha era el  hombre más rico en palmerales de los auxiliares de Medina.  Y lo que más le gustaba de sus palmeras era un huerto con </w:t>
      </w:r>
      <w:r>
        <w:rPr>
          <w:spacing w:val="3"/>
        </w:rPr>
        <w:t>palmeras, </w:t>
      </w:r>
      <w:r>
        <w:rPr>
          <w:spacing w:val="2"/>
        </w:rPr>
        <w:t>llamado Bai- ruha, </w:t>
      </w:r>
      <w:r>
        <w:rPr/>
        <w:t>que </w:t>
      </w:r>
      <w:r>
        <w:rPr>
          <w:spacing w:val="2"/>
        </w:rPr>
        <w:t>tenía tras </w:t>
      </w:r>
      <w:r>
        <w:rPr/>
        <w:t>la </w:t>
      </w:r>
      <w:r>
        <w:rPr>
          <w:spacing w:val="2"/>
        </w:rPr>
        <w:t>mezquita </w:t>
      </w:r>
      <w:r>
        <w:rPr/>
        <w:t>y en el que </w:t>
      </w:r>
      <w:r>
        <w:rPr>
          <w:spacing w:val="2"/>
        </w:rPr>
        <w:t>solía </w:t>
      </w:r>
      <w:r>
        <w:rPr/>
        <w:t>entrar el Mensajero de </w:t>
      </w:r>
      <w:r>
        <w:rPr>
          <w:spacing w:val="2"/>
        </w:rPr>
        <w:t>Allah, </w:t>
      </w:r>
      <w:r>
        <w:rPr/>
        <w:t>Él </w:t>
      </w:r>
      <w:r>
        <w:rPr>
          <w:spacing w:val="3"/>
        </w:rPr>
        <w:t>le </w:t>
      </w:r>
      <w:r>
        <w:rPr/>
        <w:t>bendiga y le dé paz, a beber de su agua porque era buena y </w:t>
      </w:r>
      <w:r>
        <w:rPr>
          <w:spacing w:val="29"/>
        </w:rPr>
        <w:t> </w:t>
      </w:r>
      <w:r>
        <w:rPr>
          <w:spacing w:val="2"/>
        </w:rPr>
        <w:t>dulce.</w:t>
      </w:r>
    </w:p>
    <w:p>
      <w:pPr>
        <w:pStyle w:val="BodyText"/>
        <w:rPr>
          <w:sz w:val="20"/>
        </w:rPr>
      </w:pPr>
    </w:p>
    <w:p>
      <w:pPr>
        <w:pStyle w:val="BodyText"/>
        <w:rPr>
          <w:sz w:val="20"/>
        </w:rPr>
      </w:pPr>
    </w:p>
    <w:p>
      <w:pPr>
        <w:pStyle w:val="BodyText"/>
        <w:rPr>
          <w:sz w:val="26"/>
        </w:rPr>
      </w:pPr>
    </w:p>
    <w:p>
      <w:pPr>
        <w:spacing w:before="81"/>
        <w:ind w:left="1155" w:right="192" w:firstLine="0"/>
        <w:jc w:val="left"/>
        <w:rPr>
          <w:rFonts w:ascii="Arial Narrow"/>
          <w:sz w:val="19"/>
        </w:rPr>
      </w:pPr>
      <w:r>
        <w:rPr>
          <w:rFonts w:ascii="Arial Narrow"/>
          <w:w w:val="105"/>
          <w:sz w:val="19"/>
        </w:rPr>
        <w:t>144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Dijo Anás: ‘Y cuando descendió la aleya: No alcanzaréis la cualidad del vir- tuoso mientras no gastéis de aquello que os  gusta.’</w:t>
      </w:r>
    </w:p>
    <w:p>
      <w:pPr>
        <w:pStyle w:val="BodyText"/>
        <w:ind w:left="1215" w:right="128" w:firstLine="405"/>
        <w:jc w:val="both"/>
      </w:pPr>
      <w:r>
        <w:rPr/>
        <w:t>Acudió entonces Abu Talha al Mensajero de Allah, Él le bendiga y le dé paz y   le </w:t>
      </w:r>
      <w:r>
        <w:rPr>
          <w:spacing w:val="3"/>
        </w:rPr>
        <w:t>dijo: ‘¡Oh </w:t>
      </w:r>
      <w:r>
        <w:rPr/>
        <w:t>Mensajero de Allah! Ciertamente Allah te ha </w:t>
      </w:r>
      <w:r>
        <w:rPr>
          <w:spacing w:val="2"/>
        </w:rPr>
        <w:t>revelado: </w:t>
      </w:r>
      <w:r>
        <w:rPr/>
        <w:t>‘No </w:t>
      </w:r>
      <w:r>
        <w:rPr>
          <w:spacing w:val="2"/>
        </w:rPr>
        <w:t>alcanzaréis  </w:t>
      </w:r>
      <w:r>
        <w:rPr/>
        <w:t>la </w:t>
      </w:r>
      <w:r>
        <w:rPr>
          <w:spacing w:val="2"/>
        </w:rPr>
        <w:t>cualidad </w:t>
      </w:r>
      <w:r>
        <w:rPr/>
        <w:t>del </w:t>
      </w:r>
      <w:r>
        <w:rPr>
          <w:spacing w:val="2"/>
        </w:rPr>
        <w:t>virtuoso mientras </w:t>
      </w:r>
      <w:r>
        <w:rPr/>
        <w:t>no </w:t>
      </w:r>
      <w:r>
        <w:rPr>
          <w:spacing w:val="2"/>
        </w:rPr>
        <w:t>gastéis </w:t>
      </w:r>
      <w:r>
        <w:rPr/>
        <w:t>de </w:t>
      </w:r>
      <w:r>
        <w:rPr>
          <w:spacing w:val="2"/>
        </w:rPr>
        <w:t>aquello </w:t>
      </w:r>
      <w:r>
        <w:rPr/>
        <w:t>que os </w:t>
      </w:r>
      <w:r>
        <w:rPr>
          <w:spacing w:val="2"/>
        </w:rPr>
        <w:t>gusta’. </w:t>
      </w:r>
      <w:r>
        <w:rPr/>
        <w:t>Y a mí, </w:t>
      </w:r>
      <w:r>
        <w:rPr>
          <w:spacing w:val="3"/>
        </w:rPr>
        <w:t>de </w:t>
      </w:r>
      <w:r>
        <w:rPr/>
        <w:t>cuanta riqueza poseo, lo que más me gusta es mi huerto de palmeras. Así pues, lo dejo como </w:t>
      </w:r>
      <w:r>
        <w:rPr>
          <w:i/>
          <w:spacing w:val="5"/>
        </w:rPr>
        <w:t>sádaqa </w:t>
      </w:r>
      <w:r>
        <w:rPr/>
        <w:t>procurando con ello obtener el favor de Allah y deseo que la re- compensa, Allah me la reserve. ¡Gástala pues, oh Mensajero de Allah, en quien Él    te de a</w:t>
      </w:r>
      <w:r>
        <w:rPr>
          <w:spacing w:val="14"/>
        </w:rPr>
        <w:t> </w:t>
      </w:r>
      <w:r>
        <w:rPr>
          <w:spacing w:val="3"/>
        </w:rPr>
        <w:t>entender!.’</w:t>
      </w:r>
    </w:p>
    <w:p>
      <w:pPr>
        <w:pStyle w:val="BodyText"/>
        <w:ind w:left="1215" w:right="120" w:firstLine="405"/>
        <w:jc w:val="both"/>
      </w:pPr>
      <w:r>
        <w:rPr/>
        <w:t>Y le dijo el Mensajero de Allah, Él le bendiga y le dé paz, mostrando su asom- bro y alegría: ‘¡</w:t>
      </w:r>
      <w:r>
        <w:rPr>
          <w:i/>
        </w:rPr>
        <w:t>Bájin</w:t>
      </w:r>
      <w:r>
        <w:rPr/>
        <w:t>!* Éste es un dinero que volverá a ti con creces (dijo esto dos veces). Y puesto que he oído lo que has dicho, pienso que es mejor que se lo des a tus parientes.’</w:t>
      </w:r>
    </w:p>
    <w:p>
      <w:pPr>
        <w:pStyle w:val="BodyText"/>
        <w:ind w:left="1620" w:right="2442"/>
      </w:pPr>
      <w:r>
        <w:rPr/>
        <w:t>Dijo Abu Talha: ‘¡Así lo haré, oh Mensajero de Allah!’ Así que lo repartió entre sus familiares y  primos.”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pgSz w:w="11920" w:h="16840"/>
          <w:pgMar w:top="1180" w:bottom="280" w:left="1680" w:right="1020"/>
        </w:sectPr>
      </w:pPr>
    </w:p>
    <w:p>
      <w:pPr>
        <w:pStyle w:val="BodyText"/>
        <w:spacing w:before="10"/>
        <w:rPr>
          <w:rFonts w:ascii="Arial"/>
          <w:b/>
          <w:sz w:val="25"/>
        </w:rPr>
      </w:pPr>
    </w:p>
    <w:p>
      <w:pPr>
        <w:spacing w:before="0"/>
        <w:ind w:left="375" w:right="55" w:firstLine="0"/>
        <w:jc w:val="left"/>
        <w:rPr>
          <w:rFonts w:ascii="Arial"/>
          <w:b/>
          <w:sz w:val="19"/>
        </w:rPr>
      </w:pPr>
      <w:r>
        <w:rPr>
          <w:rFonts w:ascii="Arial"/>
          <w:b/>
          <w:color w:val="808080"/>
          <w:sz w:val="24"/>
        </w:rPr>
        <w:t>10. </w:t>
      </w:r>
      <w:r>
        <w:rPr>
          <w:rFonts w:ascii="Arial"/>
          <w:b/>
          <w:color w:val="808080"/>
          <w:sz w:val="19"/>
        </w:rPr>
        <w:t>326</w:t>
      </w:r>
    </w:p>
    <w:p>
      <w:pPr>
        <w:spacing w:before="83"/>
        <w:ind w:left="2929" w:right="144" w:firstLine="0"/>
        <w:jc w:val="left"/>
        <w:rPr>
          <w:sz w:val="18"/>
        </w:rPr>
      </w:pPr>
      <w:r>
        <w:rPr/>
        <w:br w:type="column"/>
      </w:r>
      <w:r>
        <w:rPr>
          <w:sz w:val="18"/>
        </w:rPr>
        <w:t>*Esta expresión se emplea como muestra de asombro por algo.</w:t>
      </w:r>
    </w:p>
    <w:p>
      <w:pPr>
        <w:pStyle w:val="BodyText"/>
        <w:rPr>
          <w:sz w:val="26"/>
        </w:rPr>
      </w:pPr>
    </w:p>
    <w:p>
      <w:pPr>
        <w:spacing w:before="0"/>
        <w:ind w:left="94" w:right="144" w:firstLine="0"/>
        <w:jc w:val="left"/>
        <w:rPr>
          <w:i/>
          <w:sz w:val="18"/>
        </w:rPr>
      </w:pPr>
      <w:r>
        <w:rPr>
          <w:i/>
          <w:sz w:val="18"/>
        </w:rPr>
        <w:t>De Abdallah Ibn Amrin Ibn Al As, Allah esté complacido de los dos, que   dijo:</w:t>
      </w:r>
    </w:p>
    <w:p>
      <w:pPr>
        <w:pStyle w:val="BodyText"/>
        <w:spacing w:before="120"/>
        <w:ind w:left="94" w:right="128" w:firstLine="405"/>
        <w:jc w:val="both"/>
      </w:pPr>
      <w:r>
        <w:rPr/>
        <w:t>“Fue un hombre a ver al Profeta, Allah le bendiga y le dé paz y le </w:t>
      </w:r>
      <w:r>
        <w:rPr>
          <w:spacing w:val="2"/>
        </w:rPr>
        <w:t>dijo: </w:t>
      </w:r>
      <w:r>
        <w:rPr/>
        <w:t>‘Te </w:t>
      </w:r>
      <w:r>
        <w:rPr>
          <w:spacing w:val="3"/>
        </w:rPr>
        <w:t>doy </w:t>
      </w:r>
      <w:r>
        <w:rPr/>
        <w:t>mi </w:t>
      </w:r>
      <w:r>
        <w:rPr>
          <w:i/>
        </w:rPr>
        <w:t>bayá </w:t>
      </w:r>
      <w:r>
        <w:rPr>
          <w:spacing w:val="2"/>
        </w:rPr>
        <w:t>para </w:t>
      </w:r>
      <w:r>
        <w:rPr/>
        <w:t>la </w:t>
      </w:r>
      <w:r>
        <w:rPr>
          <w:i/>
        </w:rPr>
        <w:t>Hiyra </w:t>
      </w:r>
      <w:r>
        <w:rPr/>
        <w:t>y </w:t>
      </w:r>
      <w:r>
        <w:rPr>
          <w:spacing w:val="2"/>
        </w:rPr>
        <w:t>el </w:t>
      </w:r>
      <w:r>
        <w:rPr>
          <w:i/>
          <w:spacing w:val="3"/>
        </w:rPr>
        <w:t>Yihad</w:t>
      </w:r>
      <w:r>
        <w:rPr>
          <w:spacing w:val="3"/>
        </w:rPr>
        <w:t>, </w:t>
      </w:r>
      <w:r>
        <w:rPr/>
        <w:t>buscando con ello la recompensa de Allah, Altísi- mo</w:t>
      </w:r>
      <w:r>
        <w:rPr>
          <w:spacing w:val="5"/>
        </w:rPr>
        <w:t> </w:t>
      </w:r>
      <w:r>
        <w:rPr>
          <w:spacing w:val="3"/>
        </w:rPr>
        <w:t>sea.’</w:t>
      </w:r>
    </w:p>
    <w:p>
      <w:pPr>
        <w:pStyle w:val="BodyText"/>
        <w:ind w:left="499" w:right="2658"/>
      </w:pPr>
      <w:r>
        <w:rPr/>
        <w:t>Y le preguntó: ‘¿Vive alguno de tus padres?’ Contestó: ‘Sí, los dos.’</w:t>
      </w:r>
    </w:p>
    <w:p>
      <w:pPr>
        <w:pStyle w:val="BodyText"/>
        <w:ind w:left="499" w:right="1608"/>
      </w:pPr>
      <w:r>
        <w:rPr/>
        <w:t>Dijo: ‘¿Y buscas la recompensa de Allah, Altísimo sea?’ Contestó: ‘Sí.’</w:t>
      </w:r>
    </w:p>
    <w:p>
      <w:pPr>
        <w:pStyle w:val="BodyText"/>
        <w:ind w:left="94" w:right="113" w:firstLine="405"/>
        <w:jc w:val="both"/>
      </w:pPr>
      <w:r>
        <w:rPr/>
        <w:t>Finalmente le dijo: ‘Pues vuelve con tus padres y hazles el bien en su compa- ñía’.”</w:t>
      </w:r>
    </w:p>
    <w:p>
      <w:pPr>
        <w:spacing w:after="0"/>
        <w:jc w:val="both"/>
        <w:sectPr>
          <w:type w:val="continuous"/>
          <w:pgSz w:w="11920" w:h="16840"/>
          <w:pgMar w:top="1600" w:bottom="280" w:left="1680" w:right="1020"/>
          <w:cols w:num="2" w:equalWidth="0">
            <w:col w:w="1081" w:space="40"/>
            <w:col w:w="8099"/>
          </w:cols>
        </w:sectPr>
      </w:pPr>
    </w:p>
    <w:p>
      <w:pPr>
        <w:pStyle w:val="BodyText"/>
      </w:pPr>
    </w:p>
    <w:p>
      <w:pPr>
        <w:spacing w:before="191"/>
        <w:ind w:left="375" w:right="55" w:firstLine="0"/>
        <w:jc w:val="left"/>
        <w:rPr>
          <w:rFonts w:ascii="Arial"/>
          <w:b/>
          <w:sz w:val="19"/>
        </w:rPr>
      </w:pPr>
      <w:r>
        <w:rPr>
          <w:rFonts w:ascii="Arial"/>
          <w:b/>
          <w:color w:val="808080"/>
          <w:sz w:val="24"/>
        </w:rPr>
        <w:t>11. </w:t>
      </w:r>
      <w:r>
        <w:rPr>
          <w:rFonts w:ascii="Arial"/>
          <w:b/>
          <w:color w:val="808080"/>
          <w:sz w:val="19"/>
        </w:rPr>
        <w:t>327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Y del mismo se transmitió que dijo el Profeta, Allah le bendiga y le dé  paz:</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81" w:space="40"/>
            <w:col w:w="4760" w:space="270"/>
            <w:col w:w="306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5"/>
        </w:rPr>
      </w:pPr>
    </w:p>
    <w:p>
      <w:pPr>
        <w:spacing w:before="0"/>
        <w:ind w:left="375" w:right="55" w:firstLine="0"/>
        <w:jc w:val="left"/>
        <w:rPr>
          <w:rFonts w:ascii="Arial"/>
          <w:b/>
          <w:sz w:val="19"/>
        </w:rPr>
      </w:pPr>
      <w:r>
        <w:rPr>
          <w:rFonts w:ascii="Arial"/>
          <w:b/>
          <w:color w:val="808080"/>
          <w:sz w:val="24"/>
        </w:rPr>
        <w:t>12. </w:t>
      </w:r>
      <w:r>
        <w:rPr>
          <w:rFonts w:ascii="Arial"/>
          <w:b/>
          <w:color w:val="808080"/>
          <w:sz w:val="19"/>
        </w:rPr>
        <w:t>328</w:t>
      </w:r>
    </w:p>
    <w:p>
      <w:pPr>
        <w:pStyle w:val="BodyText"/>
        <w:spacing w:before="120"/>
        <w:ind w:left="94" w:right="141" w:firstLine="405"/>
        <w:jc w:val="both"/>
      </w:pPr>
      <w:r>
        <w:rPr/>
        <w:br w:type="column"/>
      </w:r>
      <w:r>
        <w:rPr/>
        <w:t>“No es totalmente completa la acción del que guarda buenas relaciones </w:t>
      </w:r>
      <w:r>
        <w:rPr>
          <w:spacing w:val="2"/>
        </w:rPr>
        <w:t>con </w:t>
      </w:r>
      <w:r>
        <w:rPr>
          <w:spacing w:val="64"/>
        </w:rPr>
        <w:t> </w:t>
      </w:r>
      <w:r>
        <w:rPr/>
        <w:t>sus familiares y  es  correspondido por ellos. Más bien es completa la de aquel </w:t>
      </w:r>
      <w:r>
        <w:rPr>
          <w:spacing w:val="2"/>
        </w:rPr>
        <w:t>que  </w:t>
      </w:r>
      <w:r>
        <w:rPr/>
        <w:t>ve interrumpidas dichas relaciones y no sólo las reanuda sino que las </w:t>
      </w:r>
      <w:r>
        <w:rPr>
          <w:spacing w:val="28"/>
        </w:rPr>
        <w:t> </w:t>
      </w:r>
      <w:r>
        <w:rPr>
          <w:spacing w:val="2"/>
        </w:rPr>
        <w:t>incrementa.”</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20"/>
          <w:cols w:num="2" w:equalWidth="0">
            <w:col w:w="1081" w:space="40"/>
            <w:col w:w="8099"/>
          </w:cols>
        </w:sectPr>
      </w:pPr>
    </w:p>
    <w:p>
      <w:pPr>
        <w:spacing w:before="4"/>
        <w:ind w:left="1215" w:right="1490" w:firstLine="0"/>
        <w:jc w:val="left"/>
        <w:rPr>
          <w:i/>
          <w:sz w:val="18"/>
        </w:rPr>
      </w:pPr>
      <w:r>
        <w:rPr>
          <w:i/>
          <w:sz w:val="18"/>
        </w:rPr>
        <w:t>De Aisha, Allah esté complacido de ella, que dijo el Mensajero de Allah, Él le bendiga y le dé   paz:</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3"/>
        <w:rPr>
          <w:i/>
          <w:sz w:val="21"/>
        </w:rPr>
      </w:pPr>
    </w:p>
    <w:p>
      <w:pPr>
        <w:spacing w:before="0"/>
        <w:ind w:left="0" w:right="129" w:firstLine="0"/>
        <w:jc w:val="right"/>
        <w:rPr>
          <w:rFonts w:ascii="Arial Narrow"/>
          <w:sz w:val="19"/>
        </w:rPr>
      </w:pPr>
      <w:r>
        <w:rPr>
          <w:rFonts w:ascii="Arial Narrow"/>
          <w:sz w:val="19"/>
        </w:rPr>
        <w:t>145</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spacing w:before="5"/>
        <w:rPr>
          <w:rFonts w:ascii="Arial Narrow"/>
          <w:sz w:val="19"/>
        </w:rPr>
      </w:pPr>
    </w:p>
    <w:p>
      <w:pPr>
        <w:spacing w:before="0"/>
        <w:ind w:left="315" w:right="55" w:firstLine="0"/>
        <w:jc w:val="left"/>
        <w:rPr>
          <w:rFonts w:ascii="Arial"/>
          <w:b/>
          <w:sz w:val="19"/>
        </w:rPr>
      </w:pPr>
      <w:r>
        <w:rPr>
          <w:rFonts w:ascii="Arial"/>
          <w:b/>
          <w:color w:val="808080"/>
          <w:sz w:val="24"/>
        </w:rPr>
        <w:t>13. </w:t>
      </w:r>
      <w:r>
        <w:rPr>
          <w:rFonts w:ascii="Arial"/>
          <w:b/>
          <w:color w:val="808080"/>
          <w:sz w:val="19"/>
        </w:rPr>
        <w:t>329</w:t>
      </w:r>
    </w:p>
    <w:p>
      <w:pPr>
        <w:pStyle w:val="BodyText"/>
        <w:spacing w:before="48"/>
        <w:ind w:left="94" w:right="283" w:firstLine="405"/>
      </w:pPr>
      <w:r>
        <w:rPr/>
        <w:br w:type="column"/>
      </w:r>
      <w:r>
        <w:rPr/>
        <w:t>“Los lazos de sangre están suspendidos del trono del Señor y dicen: ‘A quien  me honra, Allah le honra y a quien me deshonra, Allah le </w:t>
      </w:r>
      <w:r>
        <w:rPr>
          <w:spacing w:val="17"/>
        </w:rPr>
        <w:t> </w:t>
      </w:r>
      <w:r>
        <w:rPr>
          <w:spacing w:val="3"/>
        </w:rPr>
        <w:t>deshonra’.”</w:t>
      </w:r>
    </w:p>
    <w:p>
      <w:pPr>
        <w:spacing w:before="71"/>
        <w:ind w:left="94" w:right="0"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94" w:right="144" w:firstLine="0"/>
        <w:jc w:val="left"/>
        <w:rPr>
          <w:i/>
          <w:sz w:val="18"/>
        </w:rPr>
      </w:pPr>
      <w:r>
        <w:rPr>
          <w:i/>
          <w:sz w:val="18"/>
        </w:rPr>
        <w:t>De la “madre de los creyentes” Maimuna, Allah esté complacido de ella, hija de Al Hariz, que liberó a una esclava sin pedir </w:t>
      </w:r>
      <w:r>
        <w:rPr>
          <w:i/>
          <w:sz w:val="18"/>
        </w:rPr>
        <w:t>permiso al Profeta, Allah le bendiga y le dé paz. Y cuando llegó el día que le correspondía recibirle, le   dijo:</w:t>
      </w:r>
    </w:p>
    <w:p>
      <w:pPr>
        <w:pStyle w:val="BodyText"/>
        <w:spacing w:before="129"/>
        <w:ind w:left="499" w:right="568"/>
      </w:pPr>
      <w:r>
        <w:rPr/>
        <w:t>“¡Oh Mensajero de Allah! ¿No has notado que he liberado a mi esclava?’ Dijo: ‘¿Eso has hecho?’</w:t>
      </w:r>
    </w:p>
    <w:p>
      <w:pPr>
        <w:pStyle w:val="BodyText"/>
        <w:ind w:left="499" w:right="144"/>
      </w:pPr>
      <w:r>
        <w:rPr/>
        <w:t>Dijo: ‘Sí.’</w:t>
      </w:r>
    </w:p>
    <w:p>
      <w:pPr>
        <w:pStyle w:val="BodyText"/>
        <w:ind w:left="94" w:right="144" w:firstLine="405"/>
      </w:pPr>
      <w:r>
        <w:rPr/>
        <w:t>Dijo: ‘Si la hubieras dado a tus tíos maternos habría sido mayor la recompen- sa’.”</w:t>
      </w:r>
    </w:p>
    <w:p>
      <w:pPr>
        <w:spacing w:after="0"/>
        <w:sectPr>
          <w:pgSz w:w="11920" w:h="16840"/>
          <w:pgMar w:top="1180" w:bottom="280" w:left="1680" w:right="1080"/>
          <w:cols w:num="2" w:equalWidth="0">
            <w:col w:w="1021" w:space="40"/>
            <w:col w:w="8099"/>
          </w:cols>
        </w:sectPr>
      </w:pPr>
    </w:p>
    <w:p>
      <w:pPr>
        <w:pStyle w:val="BodyText"/>
      </w:pPr>
    </w:p>
    <w:p>
      <w:pPr>
        <w:spacing w:before="191"/>
        <w:ind w:left="315" w:right="55" w:firstLine="0"/>
        <w:jc w:val="left"/>
        <w:rPr>
          <w:rFonts w:ascii="Arial"/>
          <w:b/>
          <w:sz w:val="19"/>
        </w:rPr>
      </w:pPr>
      <w:r>
        <w:rPr>
          <w:rFonts w:ascii="Arial"/>
          <w:b/>
          <w:color w:val="808080"/>
          <w:sz w:val="24"/>
        </w:rPr>
        <w:t>14. </w:t>
      </w:r>
      <w:r>
        <w:rPr>
          <w:rFonts w:ascii="Arial"/>
          <w:b/>
          <w:color w:val="808080"/>
          <w:sz w:val="19"/>
        </w:rPr>
        <w:t>330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Asmá, hija de Abu Bakar As Siddíq, Allah esté complacido de los dos, que   dijo:</w:t>
      </w:r>
    </w:p>
    <w:p>
      <w:pPr>
        <w:spacing w:before="71"/>
        <w:ind w:left="-2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1021" w:space="40"/>
            <w:col w:w="5390" w:space="40"/>
            <w:col w:w="2669"/>
          </w:cols>
        </w:sectPr>
      </w:pPr>
    </w:p>
    <w:p>
      <w:pPr>
        <w:pStyle w:val="BodyText"/>
        <w:spacing w:before="120"/>
        <w:ind w:left="1155" w:right="192" w:firstLine="405"/>
      </w:pPr>
      <w:r>
        <w:rPr/>
        <w:t>“Vino a visitarme mi madre, siendo idólatra, en el tiempo que yo le había dado </w:t>
      </w:r>
      <w:r>
        <w:rPr>
          <w:spacing w:val="2"/>
        </w:rPr>
        <w:t>el </w:t>
      </w:r>
      <w:r>
        <w:rPr>
          <w:i/>
        </w:rPr>
        <w:t>bayá </w:t>
      </w:r>
      <w:r>
        <w:rPr/>
        <w:t>al </w:t>
      </w:r>
      <w:r>
        <w:rPr>
          <w:spacing w:val="2"/>
        </w:rPr>
        <w:t>Mensajero </w:t>
      </w:r>
      <w:r>
        <w:rPr/>
        <w:t>de </w:t>
      </w:r>
      <w:r>
        <w:rPr>
          <w:spacing w:val="2"/>
        </w:rPr>
        <w:t>Allah, </w:t>
      </w:r>
      <w:r>
        <w:rPr/>
        <w:t>Él le </w:t>
      </w:r>
      <w:r>
        <w:rPr>
          <w:spacing w:val="2"/>
        </w:rPr>
        <w:t>bendiga </w:t>
      </w:r>
      <w:r>
        <w:rPr/>
        <w:t>y le dé </w:t>
      </w:r>
      <w:r>
        <w:rPr>
          <w:spacing w:val="11"/>
        </w:rPr>
        <w:t> </w:t>
      </w:r>
      <w:r>
        <w:rPr>
          <w:spacing w:val="3"/>
        </w:rPr>
        <w:t>paz.</w:t>
      </w:r>
    </w:p>
    <w:p>
      <w:pPr>
        <w:pStyle w:val="BodyText"/>
        <w:ind w:left="1155" w:right="192" w:firstLine="405"/>
      </w:pPr>
      <w:r>
        <w:rPr/>
        <w:t>Y le pedí un </w:t>
      </w:r>
      <w:r>
        <w:rPr>
          <w:i/>
        </w:rPr>
        <w:t>fatwa </w:t>
      </w:r>
      <w:r>
        <w:rPr/>
        <w:t>al Profeta, Allah le bendiga y le dé paz, diciéndole: ‘Vino mi madre a verme deseando algo de mí. ¿La puedo corresponder?’</w:t>
      </w:r>
    </w:p>
    <w:p>
      <w:pPr>
        <w:pStyle w:val="BodyText"/>
        <w:ind w:left="1560" w:right="192"/>
      </w:pPr>
      <w:r>
        <w:rPr/>
        <w:t>Dijo: ‘Sí, correspóndela’.”</w:t>
      </w:r>
    </w:p>
    <w:p>
      <w:pPr>
        <w:spacing w:after="0"/>
        <w:sectPr>
          <w:type w:val="continuous"/>
          <w:pgSz w:w="11920" w:h="16840"/>
          <w:pgMar w:top="1600" w:bottom="280" w:left="1680" w:right="1080"/>
        </w:sectPr>
      </w:pPr>
    </w:p>
    <w:p>
      <w:pPr>
        <w:pStyle w:val="BodyText"/>
      </w:pPr>
    </w:p>
    <w:p>
      <w:pPr>
        <w:spacing w:before="191"/>
        <w:ind w:left="315" w:right="55" w:firstLine="0"/>
        <w:jc w:val="left"/>
        <w:rPr>
          <w:rFonts w:ascii="Arial"/>
          <w:b/>
          <w:sz w:val="19"/>
        </w:rPr>
      </w:pPr>
      <w:r>
        <w:rPr>
          <w:rFonts w:ascii="Arial"/>
          <w:b/>
          <w:color w:val="808080"/>
          <w:sz w:val="24"/>
        </w:rPr>
        <w:t>15. </w:t>
      </w:r>
      <w:r>
        <w:rPr>
          <w:rFonts w:ascii="Arial"/>
          <w:b/>
          <w:color w:val="808080"/>
          <w:sz w:val="19"/>
        </w:rPr>
        <w:t>331</w:t>
      </w:r>
    </w:p>
    <w:p>
      <w:pPr>
        <w:spacing w:before="71"/>
        <w:ind w:left="94" w:right="0"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94" w:right="129" w:firstLine="0"/>
        <w:jc w:val="left"/>
        <w:rPr>
          <w:i/>
          <w:sz w:val="18"/>
        </w:rPr>
      </w:pPr>
      <w:r>
        <w:rPr>
          <w:i/>
          <w:sz w:val="18"/>
        </w:rPr>
        <w:t>De Zainab de la tribu de Zaquíf, mujer de Abdallah Ibn Masud, Allah esté complacido de los dos, que dijo el Mensajero de </w:t>
      </w:r>
      <w:r>
        <w:rPr>
          <w:i/>
          <w:sz w:val="18"/>
        </w:rPr>
        <w:t>Allah, Él le bendiga y le dé paz:</w:t>
      </w:r>
    </w:p>
    <w:p>
      <w:pPr>
        <w:pStyle w:val="BodyText"/>
        <w:spacing w:before="129"/>
        <w:ind w:left="499" w:right="144"/>
      </w:pPr>
      <w:r>
        <w:rPr/>
        <w:t>“¡Oh mujeres! Dad </w:t>
      </w:r>
      <w:r>
        <w:rPr>
          <w:i/>
          <w:spacing w:val="5"/>
        </w:rPr>
        <w:t>sádaqa </w:t>
      </w:r>
      <w:r>
        <w:rPr/>
        <w:t>y </w:t>
      </w:r>
      <w:r>
        <w:rPr>
          <w:spacing w:val="2"/>
        </w:rPr>
        <w:t>gastad aunque </w:t>
      </w:r>
      <w:r>
        <w:rPr/>
        <w:t>sea de </w:t>
      </w:r>
      <w:r>
        <w:rPr>
          <w:spacing w:val="2"/>
        </w:rPr>
        <w:t>vuestras</w:t>
      </w:r>
      <w:r>
        <w:rPr>
          <w:spacing w:val="63"/>
        </w:rPr>
        <w:t> </w:t>
      </w:r>
      <w:r>
        <w:rPr>
          <w:spacing w:val="3"/>
        </w:rPr>
        <w:t>joyas.’</w:t>
      </w:r>
    </w:p>
    <w:p>
      <w:pPr>
        <w:pStyle w:val="BodyText"/>
        <w:ind w:left="94" w:right="129" w:firstLine="405"/>
        <w:jc w:val="both"/>
      </w:pPr>
      <w:r>
        <w:rPr/>
        <w:t>Dijo ella: ‘Regresé a casa y dije a mi esposo Abdallah Ibn Masud: Verda- deramente tú eres un hombre de poco dinero. Y el Mensajero de Allah, Él le ben- diga y le dé paz, nos ha ordenado dar </w:t>
      </w:r>
      <w:r>
        <w:rPr>
          <w:i/>
        </w:rPr>
        <w:t>sádaqa</w:t>
      </w:r>
      <w:r>
        <w:rPr/>
        <w:t>. Ve, pues, y pregúntale si puedo darte </w:t>
      </w:r>
      <w:r>
        <w:rPr>
          <w:i/>
        </w:rPr>
        <w:t>sádaqa </w:t>
      </w:r>
      <w:r>
        <w:rPr/>
        <w:t>o la </w:t>
      </w:r>
      <w:r>
        <w:rPr>
          <w:i/>
        </w:rPr>
        <w:t>sádaqa </w:t>
      </w:r>
      <w:r>
        <w:rPr/>
        <w:t>se la tengo que dar a otro.’</w:t>
      </w:r>
    </w:p>
    <w:p>
      <w:pPr>
        <w:pStyle w:val="BodyText"/>
        <w:ind w:left="499" w:right="144"/>
      </w:pPr>
      <w:r>
        <w:rPr/>
        <w:t>Dijo Abdallah: ‘Ve tú.’</w:t>
      </w:r>
    </w:p>
    <w:p>
      <w:pPr>
        <w:pStyle w:val="BodyText"/>
        <w:ind w:left="94" w:right="113" w:firstLine="405"/>
        <w:jc w:val="both"/>
      </w:pPr>
      <w:r>
        <w:rPr>
          <w:spacing w:val="2"/>
        </w:rPr>
        <w:t>Entonces </w:t>
      </w:r>
      <w:r>
        <w:rPr/>
        <w:t>fue </w:t>
      </w:r>
      <w:r>
        <w:rPr>
          <w:spacing w:val="2"/>
        </w:rPr>
        <w:t>ella </w:t>
      </w:r>
      <w:r>
        <w:rPr/>
        <w:t>y </w:t>
      </w:r>
      <w:r>
        <w:rPr>
          <w:spacing w:val="2"/>
        </w:rPr>
        <w:t>coincidió </w:t>
      </w:r>
      <w:r>
        <w:rPr/>
        <w:t>en la </w:t>
      </w:r>
      <w:r>
        <w:rPr>
          <w:spacing w:val="2"/>
        </w:rPr>
        <w:t>puerta </w:t>
      </w:r>
      <w:r>
        <w:rPr/>
        <w:t>de la </w:t>
      </w:r>
      <w:r>
        <w:rPr>
          <w:spacing w:val="2"/>
        </w:rPr>
        <w:t>casa </w:t>
      </w:r>
      <w:r>
        <w:rPr/>
        <w:t>del </w:t>
      </w:r>
      <w:r>
        <w:rPr>
          <w:spacing w:val="2"/>
        </w:rPr>
        <w:t>Profeta, Allah </w:t>
      </w:r>
      <w:r>
        <w:rPr/>
        <w:t>le ben- diga y le dé paz, con una mujer de los auxiliares que quería saber lo mismo. Y es- </w:t>
      </w:r>
      <w:r>
        <w:rPr>
          <w:spacing w:val="2"/>
        </w:rPr>
        <w:t>tando </w:t>
      </w:r>
      <w:r>
        <w:rPr/>
        <w:t>en la </w:t>
      </w:r>
      <w:r>
        <w:rPr>
          <w:spacing w:val="2"/>
        </w:rPr>
        <w:t>puerta </w:t>
      </w:r>
      <w:r>
        <w:rPr/>
        <w:t>de la </w:t>
      </w:r>
      <w:r>
        <w:rPr>
          <w:spacing w:val="2"/>
        </w:rPr>
        <w:t>casa </w:t>
      </w:r>
      <w:r>
        <w:rPr/>
        <w:t>del </w:t>
      </w:r>
      <w:r>
        <w:rPr>
          <w:spacing w:val="2"/>
        </w:rPr>
        <w:t>Mensajero </w:t>
      </w:r>
      <w:r>
        <w:rPr/>
        <w:t>de </w:t>
      </w:r>
      <w:r>
        <w:rPr>
          <w:spacing w:val="2"/>
        </w:rPr>
        <w:t>Allah, </w:t>
      </w:r>
      <w:r>
        <w:rPr/>
        <w:t>Él le </w:t>
      </w:r>
      <w:r>
        <w:rPr>
          <w:spacing w:val="2"/>
        </w:rPr>
        <w:t>bendiga </w:t>
      </w:r>
      <w:r>
        <w:rPr/>
        <w:t>y le dé </w:t>
      </w:r>
      <w:r>
        <w:rPr>
          <w:spacing w:val="2"/>
        </w:rPr>
        <w:t>paz, </w:t>
      </w:r>
      <w:r>
        <w:rPr>
          <w:spacing w:val="8"/>
        </w:rPr>
        <w:t>sa- </w:t>
      </w:r>
      <w:r>
        <w:rPr/>
        <w:t>lió Bilal y le dijimos: ‘Ve al Mensajero de Allah, Él le bendiga y le dé paz e infór- male de que dos mujeres preguntan: ‘¿Tienen recompensa las mujeres que dan </w:t>
      </w:r>
      <w:r>
        <w:rPr>
          <w:spacing w:val="-3"/>
        </w:rPr>
        <w:t>li- </w:t>
      </w:r>
      <w:r>
        <w:rPr/>
        <w:t>mosna y gastan en sus maridos y en los huérfanos que hay en la casa?’ Y no le digas quienes</w:t>
      </w:r>
      <w:r>
        <w:rPr>
          <w:spacing w:val="27"/>
        </w:rPr>
        <w:t> </w:t>
      </w:r>
      <w:r>
        <w:rPr/>
        <w:t>somos.’</w:t>
      </w:r>
    </w:p>
    <w:p>
      <w:pPr>
        <w:pStyle w:val="BodyText"/>
        <w:ind w:left="94" w:right="128" w:firstLine="405"/>
        <w:jc w:val="both"/>
      </w:pPr>
      <w:r>
        <w:rPr/>
        <w:t>Entró pues Bilal a ver al Mensajero de Allah, Él le bendiga y le dé paz y le hizo  la pregunta. Y</w:t>
      </w:r>
      <w:r>
        <w:rPr>
          <w:spacing w:val="33"/>
        </w:rPr>
        <w:t> </w:t>
      </w:r>
      <w:r>
        <w:rPr/>
        <w:t>dijo:</w:t>
      </w:r>
    </w:p>
    <w:p>
      <w:pPr>
        <w:pStyle w:val="BodyText"/>
        <w:ind w:left="499" w:right="144"/>
      </w:pPr>
      <w:r>
        <w:rPr/>
        <w:t>‘¿Quiénes son?’</w:t>
      </w:r>
    </w:p>
    <w:p>
      <w:pPr>
        <w:spacing w:after="0"/>
        <w:sectPr>
          <w:type w:val="continuous"/>
          <w:pgSz w:w="11920" w:h="16840"/>
          <w:pgMar w:top="1600" w:bottom="280" w:left="1680" w:right="1080"/>
          <w:cols w:num="2" w:equalWidth="0">
            <w:col w:w="1021" w:space="40"/>
            <w:col w:w="8099"/>
          </w:cols>
        </w:sectPr>
      </w:pPr>
    </w:p>
    <w:p>
      <w:pPr>
        <w:pStyle w:val="BodyText"/>
        <w:rPr>
          <w:sz w:val="20"/>
        </w:rPr>
      </w:pPr>
    </w:p>
    <w:p>
      <w:pPr>
        <w:pStyle w:val="BodyText"/>
        <w:rPr>
          <w:sz w:val="22"/>
        </w:rPr>
      </w:pPr>
    </w:p>
    <w:p>
      <w:pPr>
        <w:spacing w:before="81"/>
        <w:ind w:left="1155" w:right="192" w:firstLine="0"/>
        <w:jc w:val="left"/>
        <w:rPr>
          <w:rFonts w:ascii="Arial Narrow"/>
          <w:sz w:val="19"/>
        </w:rPr>
      </w:pPr>
      <w:r>
        <w:rPr>
          <w:rFonts w:ascii="Arial Narrow"/>
          <w:w w:val="105"/>
          <w:sz w:val="19"/>
        </w:rPr>
        <w:t>146</w:t>
      </w:r>
    </w:p>
    <w:p>
      <w:pPr>
        <w:spacing w:after="0"/>
        <w:jc w:val="left"/>
        <w:rPr>
          <w:rFonts w:ascii="Arial Narrow"/>
          <w:sz w:val="19"/>
        </w:rPr>
        <w:sectPr>
          <w:type w:val="continuous"/>
          <w:pgSz w:w="11920" w:h="16840"/>
          <w:pgMar w:top="1600" w:bottom="280" w:left="1680" w:right="1080"/>
        </w:sectPr>
      </w:pPr>
    </w:p>
    <w:p>
      <w:pPr>
        <w:pStyle w:val="BodyText"/>
        <w:spacing w:before="48"/>
        <w:ind w:left="1620" w:right="3455"/>
      </w:pPr>
      <w:r>
        <w:rPr/>
        <w:t>Dijo: ‘Una mujer de los auxiliares y Zainab.’ Y preguntó: ‘¿Cuál Zainab?’</w:t>
      </w:r>
    </w:p>
    <w:p>
      <w:pPr>
        <w:pStyle w:val="BodyText"/>
        <w:ind w:left="1620" w:right="1490"/>
      </w:pPr>
      <w:r>
        <w:rPr/>
        <w:t>Dijo: ‘La mujer de Abdallah.’</w:t>
      </w:r>
    </w:p>
    <w:p>
      <w:pPr>
        <w:pStyle w:val="BodyText"/>
        <w:ind w:left="1215" w:right="127" w:firstLine="405"/>
      </w:pPr>
      <w:r>
        <w:rPr/>
        <w:t>Y dijo el Mensajero de Allah, Él le bendiga y le dé paz: ‘Para ellas hay dos re- compensas, una por el parentesco y otra por la </w:t>
      </w:r>
      <w:r>
        <w:rPr>
          <w:i/>
        </w:rPr>
        <w:t>sádaqa</w:t>
      </w:r>
      <w:r>
        <w:rPr/>
        <w:t>.”</w:t>
      </w:r>
    </w:p>
    <w:p>
      <w:pPr>
        <w:spacing w:after="0"/>
        <w:sectPr>
          <w:pgSz w:w="11920" w:h="16840"/>
          <w:pgMar w:top="1180" w:bottom="280" w:left="1680" w:right="1020"/>
        </w:sectPr>
      </w:pPr>
    </w:p>
    <w:p>
      <w:pPr>
        <w:pStyle w:val="BodyText"/>
      </w:pPr>
    </w:p>
    <w:p>
      <w:pPr>
        <w:spacing w:before="191"/>
        <w:ind w:left="375" w:right="55" w:firstLine="0"/>
        <w:jc w:val="left"/>
        <w:rPr>
          <w:rFonts w:ascii="Arial"/>
          <w:b/>
          <w:sz w:val="19"/>
        </w:rPr>
      </w:pPr>
      <w:r>
        <w:rPr>
          <w:rFonts w:ascii="Arial"/>
          <w:b/>
          <w:color w:val="808080"/>
          <w:sz w:val="24"/>
        </w:rPr>
        <w:t>16. </w:t>
      </w:r>
      <w:r>
        <w:rPr>
          <w:rFonts w:ascii="Arial"/>
          <w:b/>
          <w:color w:val="808080"/>
          <w:sz w:val="19"/>
        </w:rPr>
        <w:t>332</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94" w:right="365" w:firstLine="0"/>
        <w:jc w:val="left"/>
        <w:rPr>
          <w:i/>
          <w:sz w:val="18"/>
        </w:rPr>
      </w:pPr>
      <w:r>
        <w:rPr>
          <w:i/>
          <w:sz w:val="18"/>
        </w:rPr>
        <w:t>De Abu Sufián Sajr Ibn Harb, Allah esté complacido con él, en su largo hadiz que narra la historia de Hércules (o </w:t>
      </w:r>
      <w:r>
        <w:rPr>
          <w:i/>
          <w:spacing w:val="2"/>
          <w:sz w:val="18"/>
        </w:rPr>
        <w:t>Heraclio);      </w:t>
      </w:r>
      <w:r>
        <w:rPr>
          <w:i/>
          <w:sz w:val="18"/>
        </w:rPr>
        <w:t>y preguntó éste a Abu</w:t>
      </w:r>
      <w:r>
        <w:rPr>
          <w:i/>
          <w:spacing w:val="24"/>
          <w:sz w:val="18"/>
        </w:rPr>
        <w:t> </w:t>
      </w:r>
      <w:r>
        <w:rPr>
          <w:i/>
          <w:sz w:val="18"/>
        </w:rPr>
        <w:t>Sufián:</w:t>
      </w:r>
    </w:p>
    <w:p>
      <w:pPr>
        <w:pStyle w:val="BodyText"/>
        <w:spacing w:before="129"/>
        <w:ind w:left="499" w:right="144"/>
      </w:pPr>
      <w:r>
        <w:rPr>
          <w:spacing w:val="-12"/>
        </w:rPr>
        <w:t>“¿Qué </w:t>
      </w:r>
      <w:r>
        <w:rPr>
          <w:spacing w:val="-7"/>
        </w:rPr>
        <w:t>os </w:t>
      </w:r>
      <w:r>
        <w:rPr>
          <w:spacing w:val="-12"/>
        </w:rPr>
        <w:t>manda hacer? </w:t>
      </w:r>
      <w:r>
        <w:rPr>
          <w:spacing w:val="-10"/>
        </w:rPr>
        <w:t>(es </w:t>
      </w:r>
      <w:r>
        <w:rPr>
          <w:spacing w:val="-12"/>
        </w:rPr>
        <w:t>decir, </w:t>
      </w:r>
      <w:r>
        <w:rPr>
          <w:spacing w:val="-7"/>
        </w:rPr>
        <w:t>el </w:t>
      </w:r>
      <w:r>
        <w:rPr>
          <w:spacing w:val="-12"/>
        </w:rPr>
        <w:t>Profeta </w:t>
      </w:r>
      <w:r>
        <w:rPr>
          <w:spacing w:val="-13"/>
        </w:rPr>
        <w:t>Muhammad, </w:t>
      </w:r>
      <w:r>
        <w:rPr>
          <w:spacing w:val="-10"/>
        </w:rPr>
        <w:t>Allah </w:t>
      </w:r>
      <w:r>
        <w:rPr>
          <w:spacing w:val="-6"/>
        </w:rPr>
        <w:t>le </w:t>
      </w:r>
      <w:r>
        <w:rPr>
          <w:spacing w:val="-11"/>
        </w:rPr>
        <w:t>bendiga </w:t>
      </w:r>
      <w:r>
        <w:rPr/>
        <w:t>y </w:t>
      </w:r>
      <w:r>
        <w:rPr>
          <w:spacing w:val="-6"/>
        </w:rPr>
        <w:t>le dé </w:t>
      </w:r>
      <w:r>
        <w:rPr>
          <w:spacing w:val="-12"/>
        </w:rPr>
        <w:t>paz).</w:t>
      </w:r>
    </w:p>
    <w:p>
      <w:pPr>
        <w:pStyle w:val="BodyText"/>
        <w:ind w:left="94" w:right="134" w:firstLine="405"/>
        <w:jc w:val="both"/>
      </w:pPr>
      <w:r>
        <w:rPr/>
        <w:t>Dijo Abu Sufián: ‘Dice: ¡Adorad a Allah sólo y sin asociarle nada y dejad el    </w:t>
      </w:r>
      <w:r>
        <w:rPr>
          <w:i/>
          <w:spacing w:val="2"/>
        </w:rPr>
        <w:t>Din </w:t>
      </w:r>
      <w:r>
        <w:rPr/>
        <w:t>de vuestros padres (la adoración de ídolos)! Y nos ordena hacer la oración, </w:t>
      </w:r>
      <w:r>
        <w:rPr>
          <w:spacing w:val="2"/>
        </w:rPr>
        <w:t>ser </w:t>
      </w:r>
      <w:r>
        <w:rPr/>
        <w:t>veraces, honrados y mantener buenas relaciones </w:t>
      </w:r>
      <w:r>
        <w:rPr>
          <w:spacing w:val="25"/>
        </w:rPr>
        <w:t> </w:t>
      </w:r>
      <w:r>
        <w:rPr/>
        <w:t>familiares’.”*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2929" w:right="129" w:firstLine="0"/>
        <w:jc w:val="both"/>
        <w:rPr>
          <w:sz w:val="18"/>
        </w:rPr>
      </w:pPr>
      <w:r>
        <w:rPr>
          <w:sz w:val="18"/>
        </w:rPr>
        <w:t>*Parte del </w:t>
      </w:r>
      <w:r>
        <w:rPr>
          <w:i/>
          <w:sz w:val="18"/>
        </w:rPr>
        <w:t>hadiz </w:t>
      </w:r>
      <w:r>
        <w:rPr>
          <w:sz w:val="18"/>
        </w:rPr>
        <w:t>en el que se relata la carta que envió el Profeta, Allah le bendiga y le dé paz, a Hércules (Cesar), rey de los romanos, invitándolo al Islam en el año sexto de la </w:t>
      </w:r>
      <w:r>
        <w:rPr>
          <w:i/>
          <w:sz w:val="18"/>
        </w:rPr>
        <w:t>Hiyra</w:t>
      </w:r>
      <w:r>
        <w:rPr>
          <w:sz w:val="18"/>
        </w:rPr>
        <w:t>.</w:t>
      </w:r>
    </w:p>
    <w:p>
      <w:pPr>
        <w:spacing w:after="0" w:line="196" w:lineRule="exact"/>
        <w:jc w:val="both"/>
        <w:rPr>
          <w:sz w:val="18"/>
        </w:rPr>
        <w:sectPr>
          <w:type w:val="continuous"/>
          <w:pgSz w:w="11920" w:h="16840"/>
          <w:pgMar w:top="1600" w:bottom="280" w:left="1680" w:right="1020"/>
          <w:cols w:num="2" w:equalWidth="0">
            <w:col w:w="1081" w:space="40"/>
            <w:col w:w="8099"/>
          </w:cols>
        </w:sectPr>
      </w:pPr>
    </w:p>
    <w:p>
      <w:pPr>
        <w:pStyle w:val="BodyText"/>
        <w:rPr>
          <w:sz w:val="13"/>
        </w:rPr>
      </w:pPr>
    </w:p>
    <w:p>
      <w:pPr>
        <w:spacing w:after="0"/>
        <w:rPr>
          <w:sz w:val="13"/>
        </w:rPr>
        <w:sectPr>
          <w:type w:val="continuous"/>
          <w:pgSz w:w="11920" w:h="16840"/>
          <w:pgMar w:top="1600" w:bottom="280" w:left="1680" w:right="1020"/>
        </w:sectPr>
      </w:pPr>
    </w:p>
    <w:p>
      <w:pPr>
        <w:spacing w:before="69"/>
        <w:ind w:left="375" w:right="55" w:firstLine="0"/>
        <w:jc w:val="left"/>
        <w:rPr>
          <w:rFonts w:ascii="Arial"/>
          <w:b/>
          <w:sz w:val="19"/>
        </w:rPr>
      </w:pPr>
      <w:r>
        <w:rPr>
          <w:rFonts w:ascii="Arial"/>
          <w:b/>
          <w:color w:val="808080"/>
          <w:sz w:val="24"/>
        </w:rPr>
        <w:t>17. </w:t>
      </w:r>
      <w:r>
        <w:rPr>
          <w:rFonts w:ascii="Arial"/>
          <w:b/>
          <w:color w:val="808080"/>
          <w:sz w:val="19"/>
        </w:rPr>
        <w:t>333</w:t>
      </w:r>
    </w:p>
    <w:p>
      <w:pPr>
        <w:pStyle w:val="BodyText"/>
        <w:rPr>
          <w:rFonts w:ascii="Arial"/>
          <w:b/>
          <w:sz w:val="18"/>
        </w:rPr>
      </w:pPr>
      <w:r>
        <w:rPr/>
        <w:br w:type="column"/>
      </w:r>
      <w:r>
        <w:rPr>
          <w:rFonts w:ascii="Arial"/>
          <w:b/>
          <w:sz w:val="18"/>
        </w:rPr>
      </w:r>
    </w:p>
    <w:p>
      <w:pPr>
        <w:spacing w:line="196" w:lineRule="exact" w:before="140"/>
        <w:ind w:left="94" w:right="144" w:firstLine="0"/>
        <w:jc w:val="left"/>
        <w:rPr>
          <w:i/>
          <w:sz w:val="18"/>
        </w:rPr>
      </w:pPr>
      <w:r>
        <w:rPr>
          <w:i/>
          <w:sz w:val="18"/>
        </w:rPr>
        <w:t>De Abu Dhar, Allah esté complacido con él, que dijo el Mensajero de Allah, Él le bendiga y le dé paz (dirigiéndose a sus </w:t>
      </w:r>
      <w:r>
        <w:rPr>
          <w:i/>
          <w:sz w:val="18"/>
        </w:rPr>
        <w:t>compañeros):</w:t>
      </w:r>
    </w:p>
    <w:p>
      <w:pPr>
        <w:pStyle w:val="BodyText"/>
        <w:spacing w:before="129"/>
        <w:ind w:left="94" w:right="128" w:firstLine="405"/>
        <w:jc w:val="both"/>
      </w:pPr>
      <w:r>
        <w:rPr/>
        <w:t>“¡Conquistaréis Egipto* siendo una tierra en la que se  nombra  el  quilate. Haced el bien a sus gentes, ellos están bajo la protección de los musulmanes y tie- nen el parentesco!”**</w:t>
      </w:r>
    </w:p>
    <w:p>
      <w:pPr>
        <w:spacing w:after="0"/>
        <w:jc w:val="both"/>
        <w:sectPr>
          <w:type w:val="continuous"/>
          <w:pgSz w:w="11920" w:h="16840"/>
          <w:pgMar w:top="1600" w:bottom="280" w:left="1680" w:right="1020"/>
          <w:cols w:num="2" w:equalWidth="0">
            <w:col w:w="1081" w:space="40"/>
            <w:col w:w="809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4050" w:right="152" w:firstLine="0"/>
        <w:jc w:val="both"/>
        <w:rPr>
          <w:sz w:val="18"/>
        </w:rPr>
      </w:pPr>
      <w:r>
        <w:rPr>
          <w:sz w:val="18"/>
        </w:rPr>
        <w:t>*Milagro del Profeta, Allah le bendiga y le dé paz, donde anunció la conquista de Egipto antes de que ocurriera.</w:t>
      </w:r>
    </w:p>
    <w:p>
      <w:pPr>
        <w:spacing w:line="196" w:lineRule="exact" w:before="59"/>
        <w:ind w:left="4050" w:right="130" w:firstLine="0"/>
        <w:jc w:val="both"/>
        <w:rPr>
          <w:sz w:val="18"/>
        </w:rPr>
      </w:pPr>
      <w:r>
        <w:rPr>
          <w:sz w:val="18"/>
        </w:rPr>
        <w:t>**Dicen los </w:t>
      </w:r>
      <w:r>
        <w:rPr>
          <w:i/>
          <w:sz w:val="18"/>
        </w:rPr>
        <w:t>ulamas</w:t>
      </w:r>
      <w:r>
        <w:rPr>
          <w:sz w:val="18"/>
        </w:rPr>
        <w:t>: el parentesco se refiere a que de ellos salió la madre de Ismael (Agar) y María (madre de Ibrahim e hijo del Mensajero de Allah, Él le bendiga y le dé paz).</w:t>
      </w:r>
    </w:p>
    <w:p>
      <w:pPr>
        <w:pStyle w:val="BodyText"/>
        <w:rPr>
          <w:sz w:val="13"/>
        </w:rPr>
      </w:pPr>
    </w:p>
    <w:p>
      <w:pPr>
        <w:spacing w:after="0"/>
        <w:rPr>
          <w:sz w:val="13"/>
        </w:rPr>
        <w:sectPr>
          <w:type w:val="continuous"/>
          <w:pgSz w:w="11920" w:h="16840"/>
          <w:pgMar w:top="1600" w:bottom="280" w:left="1680" w:right="1020"/>
        </w:sectPr>
      </w:pPr>
    </w:p>
    <w:p>
      <w:pPr>
        <w:spacing w:before="69"/>
        <w:ind w:left="375" w:right="55" w:firstLine="0"/>
        <w:jc w:val="left"/>
        <w:rPr>
          <w:rFonts w:ascii="Arial"/>
          <w:b/>
          <w:sz w:val="19"/>
        </w:rPr>
      </w:pPr>
      <w:r>
        <w:rPr>
          <w:rFonts w:ascii="Arial"/>
          <w:b/>
          <w:color w:val="808080"/>
          <w:sz w:val="24"/>
        </w:rPr>
        <w:t>18. </w:t>
      </w:r>
      <w:r>
        <w:rPr>
          <w:rFonts w:ascii="Arial"/>
          <w:b/>
          <w:color w:val="808080"/>
          <w:sz w:val="19"/>
        </w:rPr>
        <w:t>334</w:t>
      </w:r>
    </w:p>
    <w:p>
      <w:pPr>
        <w:pStyle w:val="BodyText"/>
        <w:rPr>
          <w:rFonts w:ascii="Arial"/>
          <w:b/>
          <w:sz w:val="18"/>
        </w:rPr>
      </w:pPr>
      <w:r>
        <w:rPr/>
        <w:br w:type="column"/>
      </w:r>
      <w:r>
        <w:rPr>
          <w:rFonts w:ascii="Arial"/>
          <w:b/>
          <w:sz w:val="18"/>
        </w:rPr>
      </w:r>
    </w:p>
    <w:p>
      <w:pPr>
        <w:spacing w:before="142"/>
        <w:ind w:left="94" w:right="4462" w:firstLine="0"/>
        <w:jc w:val="center"/>
        <w:rPr>
          <w:i/>
          <w:sz w:val="18"/>
        </w:rPr>
      </w:pPr>
      <w:r>
        <w:rPr>
          <w:i/>
          <w:sz w:val="18"/>
        </w:rPr>
        <w:t>De Abu Huraira, Allah esté complacido con él, que   dijo:</w:t>
      </w:r>
    </w:p>
    <w:p>
      <w:pPr>
        <w:pStyle w:val="BodyText"/>
        <w:spacing w:before="120"/>
        <w:ind w:left="94" w:right="139" w:firstLine="405"/>
        <w:jc w:val="both"/>
      </w:pPr>
      <w:r>
        <w:rPr>
          <w:spacing w:val="2"/>
        </w:rPr>
        <w:t>“Cuando descendió </w:t>
      </w:r>
      <w:r>
        <w:rPr/>
        <w:t>y fue </w:t>
      </w:r>
      <w:r>
        <w:rPr>
          <w:spacing w:val="2"/>
        </w:rPr>
        <w:t>revelada esta aleya: </w:t>
      </w:r>
      <w:r>
        <w:rPr/>
        <w:t>‘Y </w:t>
      </w:r>
      <w:r>
        <w:rPr>
          <w:spacing w:val="2"/>
        </w:rPr>
        <w:t>advierte </w:t>
      </w:r>
      <w:r>
        <w:rPr/>
        <w:t>a tus </w:t>
      </w:r>
      <w:r>
        <w:rPr>
          <w:spacing w:val="2"/>
        </w:rPr>
        <w:t>parientes </w:t>
      </w:r>
      <w:r>
        <w:rPr>
          <w:spacing w:val="3"/>
        </w:rPr>
        <w:t>más </w:t>
      </w:r>
      <w:r>
        <w:rPr/>
        <w:t>próximos’*, llamó el </w:t>
      </w:r>
      <w:r>
        <w:rPr>
          <w:spacing w:val="2"/>
        </w:rPr>
        <w:t>Mensajero </w:t>
      </w:r>
      <w:r>
        <w:rPr/>
        <w:t>de </w:t>
      </w:r>
      <w:r>
        <w:rPr>
          <w:spacing w:val="2"/>
        </w:rPr>
        <w:t>Allah, </w:t>
      </w:r>
      <w:r>
        <w:rPr/>
        <w:t>Él le </w:t>
      </w:r>
      <w:r>
        <w:rPr>
          <w:spacing w:val="2"/>
        </w:rPr>
        <w:t>bendiga </w:t>
      </w:r>
      <w:r>
        <w:rPr/>
        <w:t>y le dé </w:t>
      </w:r>
      <w:r>
        <w:rPr>
          <w:spacing w:val="2"/>
        </w:rPr>
        <w:t>paz, </w:t>
      </w:r>
      <w:r>
        <w:rPr/>
        <w:t>a las </w:t>
      </w:r>
      <w:r>
        <w:rPr>
          <w:spacing w:val="2"/>
        </w:rPr>
        <w:t>familias </w:t>
      </w:r>
      <w:r>
        <w:rPr/>
        <w:t>y tribus de Quraish, tanto por sus nombres genéricos como específicos,</w:t>
      </w:r>
      <w:r>
        <w:rPr>
          <w:spacing w:val="55"/>
        </w:rPr>
        <w:t> </w:t>
      </w:r>
      <w:r>
        <w:rPr/>
        <w:t>diciendo:</w:t>
      </w:r>
    </w:p>
    <w:p>
      <w:pPr>
        <w:pStyle w:val="BodyText"/>
        <w:ind w:left="499" w:right="144"/>
      </w:pPr>
      <w:r>
        <w:rPr/>
        <w:t>‘¡Bani Abdishams y Bani Kaab, salvaos del Fuego!</w:t>
      </w:r>
    </w:p>
    <w:p>
      <w:pPr>
        <w:pStyle w:val="BodyText"/>
        <w:ind w:left="499" w:right="144"/>
      </w:pPr>
      <w:r>
        <w:rPr/>
        <w:t>¡Bani Murra Ibn Kaab, salvaos del Fuego!</w:t>
      </w:r>
    </w:p>
    <w:p>
      <w:pPr>
        <w:pStyle w:val="BodyText"/>
        <w:ind w:left="499" w:right="144"/>
      </w:pPr>
      <w:r>
        <w:rPr/>
        <w:t>¡Bani Abdi Manaf, salvaos del Fuego!</w:t>
      </w:r>
    </w:p>
    <w:p>
      <w:pPr>
        <w:pStyle w:val="BodyText"/>
        <w:ind w:left="499" w:right="144"/>
      </w:pPr>
      <w:r>
        <w:rPr/>
        <w:t>¡Bani Hashim, salvaos del Fuego!</w:t>
      </w:r>
    </w:p>
    <w:p>
      <w:pPr>
        <w:pStyle w:val="BodyText"/>
        <w:ind w:left="499" w:right="144"/>
      </w:pPr>
      <w:r>
        <w:rPr/>
        <w:t>¡Bani Abdul Mutalib, salvaos del</w:t>
      </w:r>
      <w:r>
        <w:rPr>
          <w:spacing w:val="55"/>
        </w:rPr>
        <w:t> </w:t>
      </w:r>
      <w:r>
        <w:rPr>
          <w:spacing w:val="2"/>
        </w:rPr>
        <w:t>Fuego!</w:t>
      </w:r>
    </w:p>
    <w:p>
      <w:pPr>
        <w:pStyle w:val="BodyText"/>
        <w:ind w:left="499" w:right="144"/>
      </w:pPr>
      <w:r>
        <w:rPr/>
        <w:t>¡Fátima, sálvate del Fuego!</w:t>
      </w:r>
    </w:p>
    <w:p>
      <w:pPr>
        <w:spacing w:after="0"/>
        <w:sectPr>
          <w:type w:val="continuous"/>
          <w:pgSz w:w="11920" w:h="16840"/>
          <w:pgMar w:top="1600" w:bottom="280" w:left="1680" w:right="1020"/>
          <w:cols w:num="2" w:equalWidth="0">
            <w:col w:w="1081" w:space="40"/>
            <w:col w:w="8099"/>
          </w:cols>
        </w:sectPr>
      </w:pPr>
    </w:p>
    <w:p>
      <w:pPr>
        <w:pStyle w:val="BodyText"/>
        <w:rPr>
          <w:sz w:val="20"/>
        </w:rPr>
      </w:pPr>
    </w:p>
    <w:p>
      <w:pPr>
        <w:pStyle w:val="BodyText"/>
        <w:spacing w:before="6"/>
        <w:rPr>
          <w:sz w:val="18"/>
        </w:rPr>
      </w:pPr>
    </w:p>
    <w:p>
      <w:pPr>
        <w:spacing w:before="0"/>
        <w:ind w:left="0" w:right="129" w:firstLine="0"/>
        <w:jc w:val="right"/>
        <w:rPr>
          <w:rFonts w:ascii="Arial Narrow"/>
          <w:sz w:val="19"/>
        </w:rPr>
      </w:pPr>
      <w:r>
        <w:rPr>
          <w:rFonts w:ascii="Arial Narrow"/>
          <w:sz w:val="19"/>
        </w:rPr>
        <w:t>147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7" w:firstLine="405"/>
        <w:jc w:val="both"/>
      </w:pPr>
      <w:r>
        <w:rPr/>
        <w:t>Ciertamente yo no poseo nada de Allah para vosotros. No está en mi mano nada, sino que todo está en manos de Allah. En cambio vosotros tenéis parentesco  y yo estrecharé los</w:t>
      </w:r>
      <w:r>
        <w:rPr>
          <w:spacing w:val="33"/>
        </w:rPr>
        <w:t> </w:t>
      </w:r>
      <w:r>
        <w:rPr>
          <w:spacing w:val="4"/>
        </w:rPr>
        <w:t>lazos’.”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28" w:firstLine="0"/>
        <w:jc w:val="both"/>
        <w:rPr>
          <w:sz w:val="18"/>
        </w:rPr>
      </w:pPr>
      <w:r>
        <w:rPr>
          <w:sz w:val="18"/>
        </w:rPr>
        <w:t>*Esta aleya le fue revelada al Profeta Muhammad, Él le bendiga y le dé paz, cuando le fue ordenado difundir el Islam empezando por sus fami- liares y advertirles de un tremendo castigo.</w:t>
      </w:r>
    </w:p>
    <w:p>
      <w:pPr>
        <w:pStyle w:val="BodyText"/>
        <w:rPr>
          <w:sz w:val="20"/>
        </w:rPr>
      </w:pPr>
    </w:p>
    <w:p>
      <w:pPr>
        <w:pStyle w:val="BodyText"/>
        <w:spacing w:before="7"/>
        <w:rPr>
          <w:sz w:val="27"/>
        </w:rPr>
      </w:pPr>
    </w:p>
    <w:p>
      <w:pPr>
        <w:spacing w:after="0"/>
        <w:rPr>
          <w:sz w:val="27"/>
        </w:rPr>
        <w:sectPr>
          <w:pgSz w:w="11920" w:h="16840"/>
          <w:pgMar w:top="1180" w:bottom="280" w:left="1680" w:right="1080"/>
        </w:sectPr>
      </w:pPr>
    </w:p>
    <w:p>
      <w:pPr>
        <w:spacing w:before="70"/>
        <w:ind w:left="315" w:right="55" w:firstLine="0"/>
        <w:jc w:val="left"/>
        <w:rPr>
          <w:rFonts w:ascii="Arial"/>
          <w:b/>
          <w:sz w:val="19"/>
        </w:rPr>
      </w:pPr>
      <w:r>
        <w:rPr>
          <w:rFonts w:ascii="Arial"/>
          <w:b/>
          <w:color w:val="808080"/>
          <w:sz w:val="24"/>
        </w:rPr>
        <w:t>19. </w:t>
      </w:r>
      <w:r>
        <w:rPr>
          <w:rFonts w:ascii="Arial"/>
          <w:b/>
          <w:color w:val="808080"/>
          <w:sz w:val="19"/>
        </w:rPr>
        <w:t>335</w:t>
      </w:r>
    </w:p>
    <w:p>
      <w:pPr>
        <w:pStyle w:val="BodyText"/>
        <w:rPr>
          <w:rFonts w:ascii="Arial"/>
          <w:b/>
          <w:sz w:val="18"/>
        </w:rPr>
      </w:pPr>
      <w:r>
        <w:rPr/>
        <w:br w:type="column"/>
      </w:r>
      <w:r>
        <w:rPr>
          <w:rFonts w:ascii="Arial"/>
          <w:b/>
          <w:sz w:val="18"/>
        </w:rPr>
      </w:r>
    </w:p>
    <w:p>
      <w:pPr>
        <w:spacing w:line="196" w:lineRule="exact" w:before="141"/>
        <w:ind w:left="94" w:right="398" w:firstLine="0"/>
        <w:jc w:val="left"/>
        <w:rPr>
          <w:i/>
          <w:sz w:val="18"/>
        </w:rPr>
      </w:pPr>
      <w:r>
        <w:rPr>
          <w:i/>
          <w:spacing w:val="2"/>
          <w:sz w:val="18"/>
        </w:rPr>
        <w:t>De </w:t>
      </w:r>
      <w:r>
        <w:rPr>
          <w:i/>
          <w:sz w:val="18"/>
        </w:rPr>
        <w:t>Abu Abdallah Amrin Ibn Al As, Allah esté complacido de los dos, que oyó decir en voz alta al Profeta, Allah le bendiga       </w:t>
      </w:r>
      <w:r>
        <w:rPr>
          <w:i/>
          <w:sz w:val="18"/>
        </w:rPr>
        <w:t>y le dé</w:t>
      </w:r>
      <w:r>
        <w:rPr>
          <w:i/>
          <w:spacing w:val="14"/>
          <w:sz w:val="18"/>
        </w:rPr>
        <w:t> </w:t>
      </w:r>
      <w:r>
        <w:rPr>
          <w:i/>
          <w:spacing w:val="3"/>
          <w:sz w:val="18"/>
        </w:rPr>
        <w:t>paz:</w:t>
      </w:r>
    </w:p>
    <w:p>
      <w:pPr>
        <w:pStyle w:val="BodyText"/>
        <w:spacing w:before="129"/>
        <w:ind w:left="94" w:right="128" w:firstLine="405"/>
        <w:jc w:val="both"/>
      </w:pPr>
      <w:r>
        <w:rPr/>
        <w:t>“’Ciertamente Banu fulano no es lo que más quiero. Lo que más quiero es   Allah y los </w:t>
      </w:r>
      <w:r>
        <w:rPr>
          <w:spacing w:val="3"/>
        </w:rPr>
        <w:t>creyentes </w:t>
      </w:r>
      <w:r>
        <w:rPr/>
        <w:t>rectos y virtuosos. Sin embargo, a ellos les corresponde un de- recho como parientes y yo se lo</w:t>
      </w:r>
      <w:r>
        <w:rPr>
          <w:spacing w:val="33"/>
        </w:rPr>
        <w:t> </w:t>
      </w:r>
      <w:r>
        <w:rPr/>
        <w:t>otorgo.”</w:t>
      </w:r>
    </w:p>
    <w:p>
      <w:pPr>
        <w:spacing w:after="0"/>
        <w:jc w:val="both"/>
        <w:sectPr>
          <w:type w:val="continuous"/>
          <w:pgSz w:w="11920" w:h="16840"/>
          <w:pgMar w:top="1600" w:bottom="280" w:left="1680" w:right="1080"/>
          <w:cols w:num="2" w:equalWidth="0">
            <w:col w:w="1021" w:space="40"/>
            <w:col w:w="8099"/>
          </w:cols>
        </w:sectPr>
      </w:pPr>
    </w:p>
    <w:p>
      <w:pPr>
        <w:pStyle w:val="BodyText"/>
      </w:pPr>
    </w:p>
    <w:p>
      <w:pPr>
        <w:spacing w:before="191"/>
        <w:ind w:left="315" w:right="55" w:firstLine="0"/>
        <w:jc w:val="left"/>
        <w:rPr>
          <w:rFonts w:ascii="Arial"/>
          <w:b/>
          <w:sz w:val="19"/>
        </w:rPr>
      </w:pPr>
      <w:r>
        <w:rPr>
          <w:rFonts w:ascii="Arial"/>
          <w:b/>
          <w:color w:val="808080"/>
          <w:sz w:val="24"/>
        </w:rPr>
        <w:t>20. </w:t>
      </w:r>
      <w:r>
        <w:rPr>
          <w:rFonts w:ascii="Arial"/>
          <w:b/>
          <w:color w:val="808080"/>
          <w:sz w:val="19"/>
        </w:rPr>
        <w:t>336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Ayub Jalid Ibn Zaid Al Ansari, Allah esté complacido con él, que un hombre preguntó:</w:t>
      </w:r>
    </w:p>
    <w:p>
      <w:pPr>
        <w:pStyle w:val="BodyText"/>
        <w:spacing w:before="120"/>
        <w:ind w:left="94" w:right="145" w:firstLine="405"/>
        <w:jc w:val="both"/>
      </w:pPr>
      <w:r>
        <w:rPr/>
        <w:t>“¡Oh Mensajero de Allah! Dime una acción que pueda hacer que me lleve al Jardín y me aleje del Fuego’</w:t>
      </w:r>
    </w:p>
    <w:p>
      <w:pPr>
        <w:pStyle w:val="BodyText"/>
        <w:ind w:left="94" w:right="128" w:firstLine="405"/>
        <w:jc w:val="both"/>
      </w:pPr>
      <w:r>
        <w:rPr/>
        <w:t>Y le contestó el Profeta, Allah le bendiga y le dé paz: ‘Que adores a Allah sin asociarle nada ni nadie, que hagas la oración; que des el </w:t>
      </w:r>
      <w:r>
        <w:rPr>
          <w:i/>
        </w:rPr>
        <w:t>zakat </w:t>
      </w:r>
      <w:r>
        <w:rPr/>
        <w:t>y que mantengas re- laciones con los parientes’.”</w:t>
      </w:r>
    </w:p>
    <w:p>
      <w:pPr>
        <w:spacing w:after="0"/>
        <w:jc w:val="both"/>
        <w:sectPr>
          <w:type w:val="continuous"/>
          <w:pgSz w:w="11920" w:h="16840"/>
          <w:pgMar w:top="1600" w:bottom="280" w:left="1680" w:right="1080"/>
          <w:cols w:num="2" w:equalWidth="0">
            <w:col w:w="1021" w:space="40"/>
            <w:col w:w="8099"/>
          </w:cols>
        </w:sectPr>
      </w:pPr>
    </w:p>
    <w:p>
      <w:pPr>
        <w:pStyle w:val="BodyText"/>
      </w:pPr>
    </w:p>
    <w:p>
      <w:pPr>
        <w:spacing w:before="191"/>
        <w:ind w:left="315" w:right="55" w:firstLine="0"/>
        <w:jc w:val="left"/>
        <w:rPr>
          <w:rFonts w:ascii="Arial"/>
          <w:b/>
          <w:sz w:val="19"/>
        </w:rPr>
      </w:pPr>
      <w:r>
        <w:rPr>
          <w:rFonts w:ascii="Arial"/>
          <w:b/>
          <w:color w:val="808080"/>
          <w:sz w:val="24"/>
        </w:rPr>
        <w:t>21. </w:t>
      </w:r>
      <w:r>
        <w:rPr>
          <w:rFonts w:ascii="Arial"/>
          <w:b/>
          <w:color w:val="808080"/>
          <w:sz w:val="19"/>
        </w:rPr>
        <w:t>337</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Salmán Ibn Amir, Allah esté complacido con él, que dijo el Mensajero de Allah, Él le bendiga y le dé   paz:</w:t>
      </w:r>
    </w:p>
    <w:p>
      <w:pPr>
        <w:pStyle w:val="BodyText"/>
        <w:spacing w:before="120"/>
        <w:ind w:left="94" w:right="128" w:firstLine="405"/>
        <w:jc w:val="both"/>
      </w:pPr>
      <w:r>
        <w:rPr/>
        <w:t>“Cuando alguno de vosotros rompa el ayuno al terminar el día, que lo haga con un dátil, pues hay bendición en ello y si no encuentra dátil, con agua, ya que es pu- ra.</w:t>
      </w:r>
    </w:p>
    <w:p>
      <w:pPr>
        <w:spacing w:after="0"/>
        <w:jc w:val="both"/>
        <w:sectPr>
          <w:type w:val="continuous"/>
          <w:pgSz w:w="11920" w:h="16840"/>
          <w:pgMar w:top="1600" w:bottom="280" w:left="1680" w:right="1080"/>
          <w:cols w:num="2" w:equalWidth="0">
            <w:col w:w="1021" w:space="40"/>
            <w:col w:w="8099"/>
          </w:cols>
        </w:sectPr>
      </w:pPr>
    </w:p>
    <w:p>
      <w:pPr>
        <w:pStyle w:val="BodyText"/>
      </w:pPr>
    </w:p>
    <w:p>
      <w:pPr>
        <w:pStyle w:val="BodyText"/>
      </w:pPr>
    </w:p>
    <w:p>
      <w:pPr>
        <w:pStyle w:val="BodyText"/>
      </w:pPr>
    </w:p>
    <w:p>
      <w:pPr>
        <w:spacing w:before="191"/>
        <w:ind w:left="315" w:right="55" w:firstLine="0"/>
        <w:jc w:val="left"/>
        <w:rPr>
          <w:rFonts w:ascii="Arial"/>
          <w:b/>
          <w:sz w:val="19"/>
        </w:rPr>
      </w:pPr>
      <w:r>
        <w:rPr>
          <w:rFonts w:ascii="Arial"/>
          <w:b/>
          <w:color w:val="808080"/>
          <w:sz w:val="24"/>
        </w:rPr>
        <w:t>22. </w:t>
      </w:r>
      <w:r>
        <w:rPr>
          <w:rFonts w:ascii="Arial"/>
          <w:b/>
          <w:color w:val="808080"/>
          <w:sz w:val="19"/>
        </w:rPr>
        <w:t>338</w:t>
      </w:r>
    </w:p>
    <w:p>
      <w:pPr>
        <w:pStyle w:val="BodyText"/>
        <w:ind w:left="94" w:right="144" w:firstLine="405"/>
      </w:pPr>
      <w:r>
        <w:rPr/>
        <w:br w:type="column"/>
      </w:r>
      <w:r>
        <w:rPr/>
        <w:t>Y añadió: La </w:t>
      </w:r>
      <w:r>
        <w:rPr>
          <w:i/>
        </w:rPr>
        <w:t>sádaqa </w:t>
      </w:r>
      <w:r>
        <w:rPr/>
        <w:t>al pobre es sólo </w:t>
      </w:r>
      <w:r>
        <w:rPr>
          <w:i/>
        </w:rPr>
        <w:t>sádaqa</w:t>
      </w:r>
      <w:r>
        <w:rPr/>
        <w:t>. Mientras que la que se da al pa- riente es doble y doble la recompensa; por ser pobre y pariente al mismo  tiempo.”</w:t>
      </w:r>
    </w:p>
    <w:p>
      <w:pPr>
        <w:spacing w:before="71"/>
        <w:ind w:left="5134" w:right="144" w:firstLine="0"/>
        <w:jc w:val="lef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080"/>
          <w:cols w:num="2" w:equalWidth="0">
            <w:col w:w="1021" w:space="40"/>
            <w:col w:w="8099"/>
          </w:cols>
        </w:sectPr>
      </w:pPr>
    </w:p>
    <w:p>
      <w:pPr>
        <w:spacing w:before="4"/>
        <w:ind w:left="1155" w:right="192" w:firstLine="0"/>
        <w:jc w:val="left"/>
        <w:rPr>
          <w:i/>
          <w:sz w:val="18"/>
        </w:rPr>
      </w:pPr>
      <w:r>
        <w:rPr>
          <w:i/>
          <w:sz w:val="18"/>
        </w:rPr>
        <w:t>De Ibn Úmar, Allah esté complacido de los dos, que  dijo:</w:t>
      </w:r>
    </w:p>
    <w:p>
      <w:pPr>
        <w:pStyle w:val="BodyText"/>
        <w:spacing w:before="120"/>
        <w:ind w:left="1155" w:right="192" w:firstLine="405"/>
      </w:pPr>
      <w:r>
        <w:rPr/>
        <w:t>“Tenía una mujer a la que quería y a la que Úmar (su padre) detestaba. Y me dijo: ‘¡Divórciala!’</w:t>
      </w:r>
    </w:p>
    <w:p>
      <w:pPr>
        <w:pStyle w:val="BodyText"/>
        <w:ind w:left="1560" w:right="192"/>
      </w:pPr>
      <w:r>
        <w:rPr/>
        <w:t>Y yo me opuse.</w:t>
      </w:r>
    </w:p>
    <w:p>
      <w:pPr>
        <w:pStyle w:val="BodyText"/>
        <w:rPr>
          <w:sz w:val="20"/>
        </w:rPr>
      </w:pPr>
    </w:p>
    <w:p>
      <w:pPr>
        <w:pStyle w:val="BodyText"/>
        <w:rPr>
          <w:sz w:val="20"/>
        </w:rPr>
      </w:pPr>
    </w:p>
    <w:p>
      <w:pPr>
        <w:pStyle w:val="BodyText"/>
        <w:rPr>
          <w:sz w:val="20"/>
        </w:rPr>
      </w:pPr>
    </w:p>
    <w:p>
      <w:pPr>
        <w:pStyle w:val="BodyText"/>
        <w:spacing w:before="8"/>
        <w:rPr>
          <w:sz w:val="16"/>
        </w:rPr>
      </w:pPr>
    </w:p>
    <w:p>
      <w:pPr>
        <w:spacing w:before="81"/>
        <w:ind w:left="1155" w:right="192" w:firstLine="0"/>
        <w:jc w:val="left"/>
        <w:rPr>
          <w:rFonts w:ascii="Arial Narrow"/>
          <w:sz w:val="19"/>
        </w:rPr>
      </w:pPr>
      <w:r>
        <w:rPr>
          <w:rFonts w:ascii="Arial Narrow"/>
          <w:w w:val="105"/>
          <w:sz w:val="19"/>
        </w:rPr>
        <w:t>148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Fue Úmar, Allah esté complacido con él, a ver al Profeta, Allah le </w:t>
      </w:r>
      <w:r>
        <w:rPr>
          <w:spacing w:val="2"/>
        </w:rPr>
        <w:t>bendiga </w:t>
      </w:r>
      <w:r>
        <w:rPr/>
        <w:t>y </w:t>
      </w:r>
      <w:r>
        <w:rPr>
          <w:spacing w:val="3"/>
        </w:rPr>
        <w:t>le</w:t>
      </w:r>
      <w:r>
        <w:rPr>
          <w:spacing w:val="66"/>
        </w:rPr>
        <w:t> </w:t>
      </w:r>
      <w:r>
        <w:rPr/>
        <w:t>dé paz y le mencionó lo sucedido. Y dijo el Profeta, Allah le bendiga y le dé paz: </w:t>
      </w:r>
      <w:r>
        <w:rPr>
          <w:spacing w:val="5"/>
        </w:rPr>
        <w:t>‘¡Divórciala!’.”</w:t>
      </w:r>
    </w:p>
    <w:p>
      <w:pPr>
        <w:spacing w:after="0"/>
        <w:jc w:val="both"/>
        <w:sectPr>
          <w:pgSz w:w="11920" w:h="16840"/>
          <w:pgMar w:top="1180" w:bottom="280" w:left="1680" w:right="1020"/>
        </w:sectPr>
      </w:pPr>
    </w:p>
    <w:p>
      <w:pPr>
        <w:pStyle w:val="BodyText"/>
      </w:pPr>
    </w:p>
    <w:p>
      <w:pPr>
        <w:spacing w:before="191"/>
        <w:ind w:left="375" w:right="55" w:firstLine="0"/>
        <w:jc w:val="left"/>
        <w:rPr>
          <w:rFonts w:ascii="Arial"/>
          <w:b/>
          <w:sz w:val="19"/>
        </w:rPr>
      </w:pPr>
      <w:r>
        <w:rPr>
          <w:rFonts w:ascii="Arial"/>
          <w:b/>
          <w:color w:val="808080"/>
          <w:sz w:val="24"/>
        </w:rPr>
        <w:t>23. </w:t>
      </w:r>
      <w:r>
        <w:rPr>
          <w:rFonts w:ascii="Arial"/>
          <w:b/>
          <w:color w:val="808080"/>
          <w:sz w:val="19"/>
        </w:rPr>
        <w:t>339</w:t>
      </w:r>
    </w:p>
    <w:p>
      <w:pPr>
        <w:spacing w:before="71"/>
        <w:ind w:left="3379" w:right="144" w:firstLine="0"/>
        <w:jc w:val="left"/>
        <w:rPr>
          <w:rFonts w:ascii="Arial"/>
          <w:b/>
          <w:i/>
          <w:sz w:val="16"/>
        </w:rPr>
      </w:pPr>
      <w:r>
        <w:rPr/>
        <w:br w:type="column"/>
      </w:r>
      <w:r>
        <w:rPr>
          <w:rFonts w:ascii="Arial"/>
          <w:b/>
          <w:color w:val="808080"/>
          <w:w w:val="105"/>
          <w:sz w:val="16"/>
        </w:rPr>
        <w:t>Lo relataron Abu Daud y At Tirmidi (</w:t>
      </w:r>
      <w:r>
        <w:rPr>
          <w:rFonts w:asci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94" w:right="144" w:firstLine="0"/>
        <w:jc w:val="left"/>
        <w:rPr>
          <w:i/>
          <w:sz w:val="18"/>
        </w:rPr>
      </w:pPr>
      <w:r>
        <w:rPr>
          <w:i/>
          <w:sz w:val="18"/>
        </w:rPr>
        <w:t>De Abu Dardá, Allah esté complacido con él, que un hombre fue a verle y le   dijo:</w:t>
      </w:r>
    </w:p>
    <w:p>
      <w:pPr>
        <w:pStyle w:val="BodyText"/>
        <w:spacing w:before="120"/>
        <w:ind w:left="499" w:right="144"/>
      </w:pPr>
      <w:r>
        <w:rPr/>
        <w:t>“Tengo una mujer y mi madre me ordena que la divorcie.</w:t>
      </w:r>
    </w:p>
    <w:p>
      <w:pPr>
        <w:pStyle w:val="BodyText"/>
        <w:ind w:left="94" w:right="113" w:firstLine="405"/>
        <w:jc w:val="both"/>
      </w:pPr>
      <w:r>
        <w:rPr/>
        <w:t>Y dijo: ‘He oído al Mensajero de Allah, Él le bendiga y le dé paz, decir: ‘El pa- dre o la madre es la puerta del centro del Jardín (es decir, la mejor). Si quieres la pierdes y si no la preservas’.”</w:t>
      </w:r>
    </w:p>
    <w:p>
      <w:pPr>
        <w:spacing w:after="0"/>
        <w:jc w:val="both"/>
        <w:sectPr>
          <w:type w:val="continuous"/>
          <w:pgSz w:w="11920" w:h="16840"/>
          <w:pgMar w:top="1600" w:bottom="280" w:left="1680" w:right="1020"/>
          <w:cols w:num="2" w:equalWidth="0">
            <w:col w:w="1081" w:space="40"/>
            <w:col w:w="8099"/>
          </w:cols>
        </w:sectPr>
      </w:pPr>
    </w:p>
    <w:p>
      <w:pPr>
        <w:pStyle w:val="BodyText"/>
      </w:pPr>
    </w:p>
    <w:p>
      <w:pPr>
        <w:spacing w:before="191"/>
        <w:ind w:left="375" w:right="55" w:firstLine="0"/>
        <w:jc w:val="left"/>
        <w:rPr>
          <w:rFonts w:ascii="Arial"/>
          <w:b/>
          <w:sz w:val="19"/>
        </w:rPr>
      </w:pPr>
      <w:r>
        <w:rPr>
          <w:rFonts w:ascii="Arial"/>
          <w:b/>
          <w:color w:val="808080"/>
          <w:sz w:val="24"/>
        </w:rPr>
        <w:t>24. </w:t>
      </w:r>
      <w:r>
        <w:rPr>
          <w:rFonts w:ascii="Arial"/>
          <w:b/>
          <w:color w:val="808080"/>
          <w:sz w:val="19"/>
        </w:rPr>
        <w:t>340</w:t>
      </w:r>
    </w:p>
    <w:p>
      <w:pPr>
        <w:spacing w:before="71"/>
        <w:ind w:left="4609" w:right="144" w:firstLine="0"/>
        <w:jc w:val="left"/>
        <w:rPr>
          <w:rFonts w:ascii="Arial" w:hAnsi="Arial"/>
          <w:b/>
          <w:i/>
          <w:sz w:val="16"/>
        </w:rPr>
      </w:pPr>
      <w:r>
        <w:rPr/>
        <w:br w:type="column"/>
      </w:r>
      <w:r>
        <w:rPr>
          <w:rFonts w:ascii="Arial" w:hAnsi="Arial"/>
          <w:b/>
          <w:color w:val="808080"/>
          <w:w w:val="105"/>
          <w:sz w:val="16"/>
        </w:rPr>
        <w:t>Lo relató At Tirmidi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94" w:right="144" w:firstLine="0"/>
        <w:jc w:val="left"/>
        <w:rPr>
          <w:i/>
          <w:sz w:val="18"/>
        </w:rPr>
      </w:pPr>
      <w:r>
        <w:rPr>
          <w:i/>
          <w:sz w:val="18"/>
        </w:rPr>
        <w:t>De Abul Bara Ibn Azib, Allah esté complacido de los dos, que dijo el Profeta, Allah le bendiga y le dé   paz:</w:t>
      </w:r>
    </w:p>
    <w:p>
      <w:pPr>
        <w:pStyle w:val="BodyText"/>
        <w:spacing w:before="120"/>
        <w:ind w:left="94" w:right="283" w:firstLine="405"/>
      </w:pPr>
      <w:r>
        <w:rPr/>
        <w:t>“La tía materna tiene el mismo grado que la madre, por la ternura que </w:t>
      </w:r>
      <w:r>
        <w:rPr>
          <w:spacing w:val="2"/>
        </w:rPr>
        <w:t>siente</w:t>
      </w:r>
      <w:r>
        <w:rPr>
          <w:spacing w:val="64"/>
        </w:rPr>
        <w:t> </w:t>
      </w:r>
      <w:r>
        <w:rPr/>
        <w:t>por los hijos de su</w:t>
      </w:r>
      <w:r>
        <w:rPr>
          <w:spacing w:val="2"/>
        </w:rPr>
        <w:t> </w:t>
      </w:r>
      <w:r>
        <w:rPr>
          <w:spacing w:val="3"/>
        </w:rPr>
        <w:t>hermana.”</w:t>
      </w:r>
    </w:p>
    <w:p>
      <w:pPr>
        <w:spacing w:after="0"/>
        <w:sectPr>
          <w:type w:val="continuous"/>
          <w:pgSz w:w="11920" w:h="16840"/>
          <w:pgMar w:top="1600" w:bottom="280" w:left="1680" w:right="1020"/>
          <w:cols w:num="2" w:equalWidth="0">
            <w:col w:w="1081" w:space="40"/>
            <w:col w:w="8099"/>
          </w:cols>
        </w:sectPr>
      </w:pPr>
    </w:p>
    <w:p>
      <w:pPr>
        <w:spacing w:before="71"/>
        <w:ind w:left="0" w:right="128" w:firstLine="0"/>
        <w:jc w:val="righ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Sahih).</w:t>
      </w:r>
    </w:p>
    <w:p>
      <w:pPr>
        <w:pStyle w:val="BodyText"/>
        <w:spacing w:before="10"/>
        <w:rPr>
          <w:rFonts w:ascii="Arial"/>
          <w:b/>
          <w:i/>
          <w:sz w:val="16"/>
        </w:rPr>
      </w:pPr>
    </w:p>
    <w:p>
      <w:pPr>
        <w:pStyle w:val="BodyText"/>
        <w:ind w:left="1215" w:right="113" w:firstLine="405"/>
        <w:jc w:val="both"/>
      </w:pPr>
      <w:r>
        <w:rPr/>
        <w:t>Y relacionados con el tema de este capítulo hay muchos hadices conocidos. Entre ellos está el de los compañeros de la cueva y el de Yuraill, ambos menciona- dos anteriormente.</w:t>
      </w:r>
    </w:p>
    <w:p>
      <w:pPr>
        <w:pStyle w:val="BodyText"/>
        <w:ind w:left="1215" w:right="138" w:firstLine="405"/>
        <w:jc w:val="both"/>
      </w:pPr>
      <w:r>
        <w:rPr/>
        <w:t>Y hay otros que he omitido para resumir. Entre los más importantes está el  largo </w:t>
      </w:r>
      <w:r>
        <w:rPr>
          <w:i/>
          <w:spacing w:val="4"/>
        </w:rPr>
        <w:t>hadiz </w:t>
      </w:r>
      <w:r>
        <w:rPr/>
        <w:t>de Amrin Ibn Abasa, Allah esté complacido con él, el cual contiene muchos principios y normas del Islam y que mencionaré completamente, si Dios </w:t>
      </w:r>
      <w:r>
        <w:rPr>
          <w:spacing w:val="2"/>
        </w:rPr>
        <w:t>quiere, </w:t>
      </w:r>
      <w:r>
        <w:rPr/>
        <w:t>en el </w:t>
      </w:r>
      <w:r>
        <w:rPr>
          <w:spacing w:val="2"/>
        </w:rPr>
        <w:t>capítulo </w:t>
      </w:r>
      <w:r>
        <w:rPr/>
        <w:t>la esperanza. En él </w:t>
      </w:r>
      <w:r>
        <w:rPr>
          <w:spacing w:val="2"/>
        </w:rPr>
        <w:t> </w:t>
      </w:r>
      <w:r>
        <w:rPr/>
        <w:t>dijo:</w:t>
      </w:r>
    </w:p>
    <w:p>
      <w:pPr>
        <w:pStyle w:val="BodyText"/>
        <w:ind w:left="1215" w:right="128" w:firstLine="405"/>
        <w:jc w:val="both"/>
      </w:pPr>
      <w:r>
        <w:rPr/>
        <w:t>‘Entré a ver al Profeta, Allah le bendiga y le dé paz, en Meca (es decir, al prin- cipio de la profetización) y le pregunté: ‘¿Tú qué  eres?’</w:t>
      </w:r>
    </w:p>
    <w:p>
      <w:pPr>
        <w:pStyle w:val="BodyText"/>
        <w:ind w:left="1620" w:right="1490"/>
      </w:pPr>
      <w:r>
        <w:rPr/>
        <w:t>Dijo: ‘Profeta.’</w:t>
      </w:r>
    </w:p>
    <w:p>
      <w:pPr>
        <w:pStyle w:val="BodyText"/>
        <w:ind w:left="1620" w:right="1490"/>
      </w:pPr>
      <w:r>
        <w:rPr/>
        <w:t>Y dije: ‘¿Y qué quiere decir Profeta?’</w:t>
      </w:r>
    </w:p>
    <w:p>
      <w:pPr>
        <w:pStyle w:val="BodyText"/>
        <w:ind w:left="1620" w:right="2662"/>
      </w:pPr>
      <w:r>
        <w:rPr/>
        <w:t>Dijo: ‘Pues que Allah, Altísimo sea, me ha enviado.’ Y dije: ‘¿Con qué te ha enviado?’</w:t>
      </w:r>
    </w:p>
    <w:p>
      <w:pPr>
        <w:pStyle w:val="BodyText"/>
        <w:ind w:left="1215" w:right="113" w:firstLine="405"/>
        <w:jc w:val="both"/>
      </w:pPr>
      <w:r>
        <w:rPr/>
        <w:t>Dijo: ‘Me ha enviado con el mantenimiento de las buenas relaciones entre </w:t>
      </w:r>
      <w:r>
        <w:rPr>
          <w:spacing w:val="2"/>
        </w:rPr>
        <w:t>los </w:t>
      </w:r>
      <w:r>
        <w:rPr/>
        <w:t>parientes y con la destrucción de los ídolos. Y que Allah es Único, sin </w:t>
      </w:r>
      <w:r>
        <w:rPr>
          <w:spacing w:val="4"/>
        </w:rPr>
        <w:t>asocia- </w:t>
      </w:r>
      <w:r>
        <w:rPr/>
        <w:t>do’.”(Y mencionó el </w:t>
      </w:r>
      <w:r>
        <w:rPr>
          <w:i/>
          <w:spacing w:val="4"/>
        </w:rPr>
        <w:t>hadiz </w:t>
      </w:r>
      <w:r>
        <w:rPr>
          <w:spacing w:val="2"/>
        </w:rPr>
        <w:t>completamente). </w:t>
      </w:r>
      <w:r>
        <w:rPr/>
        <w:t>Y Allah </w:t>
      </w:r>
      <w:r>
        <w:rPr>
          <w:spacing w:val="2"/>
        </w:rPr>
        <w:t>sabe</w:t>
      </w:r>
      <w:r>
        <w:rPr>
          <w:spacing w:val="52"/>
        </w:rPr>
        <w:t> </w:t>
      </w:r>
      <w:r>
        <w:rPr>
          <w:spacing w:val="3"/>
        </w:rPr>
        <w:t>más.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spacing w:before="81"/>
        <w:ind w:left="0" w:right="129" w:firstLine="0"/>
        <w:jc w:val="right"/>
        <w:rPr>
          <w:rFonts w:ascii="Arial Narrow"/>
          <w:sz w:val="19"/>
        </w:rPr>
      </w:pPr>
      <w:r>
        <w:rPr>
          <w:rFonts w:ascii="Arial Narrow"/>
          <w:sz w:val="19"/>
        </w:rPr>
        <w:t>149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41 DE LA PROHIBICIÓN DE DESOBED" w:id="55"/>
                  <w:bookmarkEnd w:id="55"/>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41</w:t>
                  </w:r>
                </w:p>
              </w:txbxContent>
            </v:textbox>
            <v:fill type="solid"/>
          </v:shape>
        </w:pict>
      </w:r>
      <w:r>
        <w:rPr>
          <w:rFonts w:ascii="Arial Narrow"/>
          <w:sz w:val="20"/>
        </w:rPr>
      </w:r>
    </w:p>
    <w:p>
      <w:pPr>
        <w:pStyle w:val="Heading2"/>
        <w:spacing w:line="292" w:lineRule="auto"/>
        <w:ind w:right="2153"/>
      </w:pPr>
      <w:bookmarkStart w:name="_TOC_250031" w:id="56"/>
      <w:r>
        <w:rPr>
          <w:color w:val="808080"/>
          <w:sz w:val="36"/>
        </w:rPr>
        <w:t>D</w:t>
      </w:r>
      <w:bookmarkEnd w:id="56"/>
      <w:r>
        <w:rPr>
          <w:color w:val="808080"/>
        </w:rPr>
        <w:t>E LA PROHIBICIÓN DE DESOBEDECER A LOS PADRES E INTERRUMPIR LAS RELACIONES FAMILIARES</w:t>
      </w:r>
    </w:p>
    <w:p>
      <w:pPr>
        <w:pStyle w:val="BodyText"/>
        <w:spacing w:before="2"/>
        <w:rPr>
          <w:b/>
          <w:sz w:val="18"/>
        </w:rPr>
      </w:pPr>
    </w:p>
    <w:p>
      <w:pPr>
        <w:spacing w:after="0"/>
        <w:rPr>
          <w:sz w:val="1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9"/>
        <w:jc w:val="both"/>
      </w:pPr>
      <w:r>
        <w:rPr/>
        <w:t>“¿Es que si os apartáis del </w:t>
      </w:r>
      <w:r>
        <w:rPr>
          <w:i/>
        </w:rPr>
        <w:t>Din </w:t>
      </w:r>
      <w:r>
        <w:rPr/>
        <w:t>no vais a corromper en la tierra y romper vuestros lazos de sangre? A esos los ha maldecido Allah. Ha dejado sus oídos sordos (a la Verdad y su vista ciega (al camino de la rectitud).”</w:t>
      </w:r>
    </w:p>
    <w:p>
      <w:pPr>
        <w:spacing w:before="11"/>
        <w:ind w:left="80" w:right="0" w:firstLine="0"/>
        <w:jc w:val="both"/>
        <w:rPr>
          <w:rFonts w:ascii="Arial"/>
          <w:b/>
          <w:sz w:val="16"/>
        </w:rPr>
      </w:pPr>
      <w:r>
        <w:rPr>
          <w:rFonts w:ascii="Arial"/>
          <w:b/>
          <w:color w:val="808080"/>
          <w:w w:val="105"/>
          <w:sz w:val="16"/>
        </w:rPr>
        <w:t>(Muhammad /22-23)</w:t>
      </w:r>
    </w:p>
    <w:p>
      <w:pPr>
        <w:pStyle w:val="BodyText"/>
        <w:spacing w:before="1"/>
        <w:rPr>
          <w:rFonts w:ascii="Arial"/>
          <w:b/>
          <w:sz w:val="22"/>
        </w:rPr>
      </w:pPr>
    </w:p>
    <w:p>
      <w:pPr>
        <w:pStyle w:val="BodyText"/>
        <w:ind w:left="80" w:right="128"/>
        <w:jc w:val="both"/>
      </w:pPr>
      <w:r>
        <w:rPr/>
        <w:t>“Pero aquellos que rompen el pacto con Allah después de haberse comprometido, cortan lo que Allah mandó que estuviera unido y corrompen en la </w:t>
      </w:r>
      <w:r>
        <w:rPr>
          <w:spacing w:val="2"/>
        </w:rPr>
        <w:t>tierra, ésos </w:t>
      </w:r>
      <w:r>
        <w:rPr/>
        <w:t>ten- drán la maldición y la mala</w:t>
      </w:r>
      <w:r>
        <w:rPr>
          <w:spacing w:val="59"/>
        </w:rPr>
        <w:t> </w:t>
      </w:r>
      <w:r>
        <w:rPr/>
        <w:t>morada.”</w:t>
      </w:r>
    </w:p>
    <w:p>
      <w:pPr>
        <w:spacing w:before="11"/>
        <w:ind w:left="80" w:right="0" w:firstLine="0"/>
        <w:jc w:val="both"/>
        <w:rPr>
          <w:rFonts w:ascii="Arial"/>
          <w:b/>
          <w:sz w:val="16"/>
        </w:rPr>
      </w:pPr>
      <w:r>
        <w:rPr>
          <w:rFonts w:ascii="Arial"/>
          <w:b/>
          <w:color w:val="808080"/>
          <w:w w:val="105"/>
          <w:sz w:val="16"/>
        </w:rPr>
        <w:t>(El Trueno /25)</w:t>
      </w:r>
    </w:p>
    <w:p>
      <w:pPr>
        <w:pStyle w:val="BodyText"/>
        <w:spacing w:before="1"/>
        <w:rPr>
          <w:rFonts w:ascii="Arial"/>
          <w:b/>
          <w:sz w:val="22"/>
        </w:rPr>
      </w:pPr>
    </w:p>
    <w:p>
      <w:pPr>
        <w:pStyle w:val="BodyText"/>
        <w:ind w:left="80" w:right="129"/>
        <w:jc w:val="both"/>
      </w:pPr>
      <w:r>
        <w:rPr/>
        <w:t>“Y ordenó tu Señor que no adoraras a otro sino a Él sólamente y que hicieras el  bien con los padres. Y si a alguno de ellos o a los dos juntos les alcanza la vejez  junto a ti, no les digas ‘uff’, ni los </w:t>
      </w:r>
      <w:r>
        <w:rPr>
          <w:spacing w:val="3"/>
        </w:rPr>
        <w:t>rechaces, </w:t>
      </w:r>
      <w:r>
        <w:rPr>
          <w:spacing w:val="2"/>
        </w:rPr>
        <w:t>háblales </w:t>
      </w:r>
      <w:r>
        <w:rPr/>
        <w:t>con </w:t>
      </w:r>
      <w:r>
        <w:rPr>
          <w:spacing w:val="2"/>
        </w:rPr>
        <w:t>buenas palabras. </w:t>
      </w:r>
      <w:r>
        <w:rPr/>
        <w:t>Sé tierno  y humilde con ellos y di: ‘Señor mío, ten compasión de ellos, lo mismo que ellos    me criaron cuando era</w:t>
      </w:r>
      <w:r>
        <w:rPr>
          <w:spacing w:val="40"/>
        </w:rPr>
        <w:t> </w:t>
      </w:r>
      <w:r>
        <w:rPr/>
        <w:t>pequeño’.”</w:t>
      </w:r>
    </w:p>
    <w:p>
      <w:pPr>
        <w:spacing w:before="11"/>
        <w:ind w:left="80" w:right="0" w:firstLine="0"/>
        <w:jc w:val="both"/>
        <w:rPr>
          <w:rFonts w:ascii="Arial"/>
          <w:b/>
          <w:sz w:val="16"/>
        </w:rPr>
      </w:pPr>
      <w:r>
        <w:rPr>
          <w:rFonts w:ascii="Arial"/>
          <w:b/>
          <w:color w:val="808080"/>
          <w:w w:val="105"/>
          <w:sz w:val="16"/>
        </w:rPr>
        <w:t>(El Viaje Nocturno /23-24)</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341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180" w:right="243" w:firstLine="0"/>
        <w:jc w:val="left"/>
        <w:rPr>
          <w:i/>
          <w:sz w:val="18"/>
        </w:rPr>
      </w:pPr>
      <w:r>
        <w:rPr>
          <w:i/>
          <w:sz w:val="18"/>
        </w:rPr>
        <w:t>De Abu Bakra Nufail Ibn Al </w:t>
      </w:r>
      <w:r>
        <w:rPr>
          <w:i/>
          <w:spacing w:val="2"/>
          <w:sz w:val="18"/>
        </w:rPr>
        <w:t>Hariz, Allah esté complacido </w:t>
      </w:r>
      <w:r>
        <w:rPr>
          <w:i/>
          <w:sz w:val="18"/>
        </w:rPr>
        <w:t>con él, que </w:t>
      </w:r>
      <w:r>
        <w:rPr>
          <w:i/>
          <w:spacing w:val="2"/>
          <w:sz w:val="18"/>
        </w:rPr>
        <w:t>preguntó </w:t>
      </w:r>
      <w:r>
        <w:rPr>
          <w:i/>
          <w:sz w:val="18"/>
        </w:rPr>
        <w:t>a sus </w:t>
      </w:r>
      <w:r>
        <w:rPr>
          <w:i/>
          <w:spacing w:val="2"/>
          <w:sz w:val="18"/>
        </w:rPr>
        <w:t>compañeros </w:t>
      </w:r>
      <w:r>
        <w:rPr>
          <w:i/>
          <w:sz w:val="18"/>
        </w:rPr>
        <w:t>el </w:t>
      </w:r>
      <w:r>
        <w:rPr>
          <w:i/>
          <w:spacing w:val="2"/>
          <w:sz w:val="18"/>
        </w:rPr>
        <w:t>Mensajero </w:t>
      </w:r>
      <w:r>
        <w:rPr>
          <w:i/>
          <w:sz w:val="18"/>
        </w:rPr>
        <w:t>de </w:t>
      </w:r>
      <w:r>
        <w:rPr>
          <w:i/>
          <w:spacing w:val="2"/>
          <w:sz w:val="18"/>
        </w:rPr>
        <w:t>Allah, </w:t>
      </w:r>
      <w:r>
        <w:rPr>
          <w:i/>
          <w:spacing w:val="3"/>
          <w:sz w:val="18"/>
        </w:rPr>
        <w:t>Él</w:t>
      </w:r>
      <w:r>
        <w:rPr>
          <w:i/>
          <w:spacing w:val="51"/>
          <w:sz w:val="18"/>
        </w:rPr>
        <w:t> </w:t>
      </w:r>
      <w:r>
        <w:rPr>
          <w:i/>
          <w:sz w:val="18"/>
        </w:rPr>
        <w:t>le </w:t>
      </w:r>
      <w:r>
        <w:rPr>
          <w:i/>
          <w:spacing w:val="2"/>
          <w:sz w:val="18"/>
        </w:rPr>
        <w:t>bendiga </w:t>
      </w:r>
      <w:r>
        <w:rPr>
          <w:i/>
          <w:sz w:val="18"/>
        </w:rPr>
        <w:t>y le dé</w:t>
      </w:r>
      <w:r>
        <w:rPr>
          <w:i/>
          <w:spacing w:val="25"/>
          <w:sz w:val="18"/>
        </w:rPr>
        <w:t> </w:t>
      </w:r>
      <w:r>
        <w:rPr>
          <w:i/>
          <w:spacing w:val="3"/>
          <w:sz w:val="18"/>
        </w:rPr>
        <w:t>paz:</w:t>
      </w:r>
    </w:p>
    <w:p>
      <w:pPr>
        <w:pStyle w:val="BodyText"/>
        <w:spacing w:before="129"/>
        <w:ind w:left="180" w:right="165" w:firstLine="405"/>
      </w:pPr>
      <w:r>
        <w:rPr/>
        <w:t>“¿Queréis que os informe acerca de las faltas más graves? (Lo repitió tres </w:t>
      </w:r>
      <w:r>
        <w:rPr>
          <w:spacing w:val="-3"/>
        </w:rPr>
        <w:t>ve-</w:t>
      </w:r>
      <w:r>
        <w:rPr>
          <w:spacing w:val="54"/>
        </w:rPr>
        <w:t> </w:t>
      </w:r>
      <w:r>
        <w:rPr>
          <w:spacing w:val="4"/>
        </w:rPr>
        <w:t>ces).</w:t>
      </w:r>
    </w:p>
    <w:p>
      <w:pPr>
        <w:pStyle w:val="BodyText"/>
        <w:ind w:left="585" w:right="165"/>
      </w:pPr>
      <w:r>
        <w:rPr/>
        <w:t>Dijimos: ‘Claro que sí ¡Oh Mensajero de  Allah!’</w:t>
      </w:r>
    </w:p>
    <w:p>
      <w:pPr>
        <w:pStyle w:val="BodyText"/>
        <w:ind w:left="180" w:right="165" w:firstLine="405"/>
      </w:pPr>
      <w:r>
        <w:rPr/>
        <w:t>Dijo: ‘Asociar a Allah (adorar ídolos); y desobedecer a los padres y no tratarlos bien.’</w:t>
      </w:r>
    </w:p>
    <w:p>
      <w:pPr>
        <w:pStyle w:val="BodyText"/>
        <w:ind w:left="180" w:right="165" w:firstLine="405"/>
      </w:pPr>
      <w:r>
        <w:rPr/>
        <w:t>El Mensajero de Allah, Él le bendiga y le dé paz, estaba echado, después se sentó y añadió: ‘Además lo son también la mentira y el falso  testimonio.’</w:t>
      </w:r>
    </w:p>
    <w:p>
      <w:pPr>
        <w:spacing w:after="0"/>
        <w:sectPr>
          <w:type w:val="continuous"/>
          <w:pgSz w:w="11920" w:h="16840"/>
          <w:pgMar w:top="1600" w:bottom="280" w:left="1680" w:right="1080"/>
          <w:cols w:num="2" w:equalWidth="0">
            <w:col w:w="886" w:space="89"/>
            <w:col w:w="8185"/>
          </w:cols>
        </w:sectPr>
      </w:pPr>
    </w:p>
    <w:p>
      <w:pPr>
        <w:pStyle w:val="BodyText"/>
        <w:rPr>
          <w:sz w:val="20"/>
        </w:rPr>
      </w:pPr>
    </w:p>
    <w:p>
      <w:pPr>
        <w:pStyle w:val="BodyText"/>
        <w:rPr>
          <w:sz w:val="20"/>
        </w:rPr>
      </w:pPr>
    </w:p>
    <w:p>
      <w:pPr>
        <w:pStyle w:val="BodyText"/>
        <w:spacing w:before="6"/>
        <w:rPr>
          <w:sz w:val="22"/>
        </w:rPr>
      </w:pPr>
    </w:p>
    <w:p>
      <w:pPr>
        <w:spacing w:before="0"/>
        <w:ind w:left="1155" w:right="192" w:firstLine="0"/>
        <w:jc w:val="left"/>
        <w:rPr>
          <w:rFonts w:ascii="Arial Narrow"/>
          <w:sz w:val="19"/>
        </w:rPr>
      </w:pPr>
      <w:r>
        <w:rPr>
          <w:rFonts w:ascii="Arial Narrow"/>
          <w:w w:val="105"/>
          <w:sz w:val="19"/>
        </w:rPr>
        <w:t>150</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342</w:t>
      </w:r>
    </w:p>
    <w:p>
      <w:pPr>
        <w:pStyle w:val="BodyText"/>
        <w:spacing w:before="48"/>
        <w:ind w:left="634" w:right="240"/>
      </w:pPr>
      <w:r>
        <w:rPr/>
        <w:br w:type="column"/>
      </w:r>
      <w:r>
        <w:rPr/>
        <w:t>Y no </w:t>
      </w:r>
      <w:r>
        <w:rPr>
          <w:spacing w:val="2"/>
        </w:rPr>
        <w:t>cesó </w:t>
      </w:r>
      <w:r>
        <w:rPr/>
        <w:t>de </w:t>
      </w:r>
      <w:r>
        <w:rPr>
          <w:spacing w:val="2"/>
        </w:rPr>
        <w:t>repetirlas hasta </w:t>
      </w:r>
      <w:r>
        <w:rPr/>
        <w:t>que </w:t>
      </w:r>
      <w:r>
        <w:rPr>
          <w:spacing w:val="2"/>
        </w:rPr>
        <w:t>dijimos: ‘¡Ojalá </w:t>
      </w:r>
      <w:r>
        <w:rPr/>
        <w:t>se </w:t>
      </w:r>
      <w:r>
        <w:rPr>
          <w:spacing w:val="2"/>
        </w:rPr>
        <w:t>hubiera</w:t>
      </w:r>
      <w:r>
        <w:rPr>
          <w:spacing w:val="63"/>
        </w:rPr>
        <w:t> </w:t>
      </w:r>
      <w:r>
        <w:rPr>
          <w:spacing w:val="3"/>
        </w:rPr>
        <w:t>callado'!”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320" w:right="638" w:firstLine="0"/>
        <w:jc w:val="center"/>
        <w:rPr>
          <w:i/>
          <w:sz w:val="18"/>
        </w:rPr>
      </w:pPr>
      <w:r>
        <w:rPr>
          <w:i/>
          <w:sz w:val="18"/>
        </w:rPr>
        <w:t>De Abdallah Ibn Amrin Ibn Al As, Allah esté complacido de los dos, que dijo el Profeta, Allah le bendiga y le dé paz:</w:t>
      </w:r>
    </w:p>
    <w:p>
      <w:pPr>
        <w:pStyle w:val="BodyText"/>
        <w:spacing w:before="120"/>
        <w:ind w:left="229" w:right="240" w:firstLine="405"/>
      </w:pPr>
      <w:r>
        <w:rPr/>
        <w:t>“Las faltas graves son: ‘La </w:t>
      </w:r>
      <w:r>
        <w:rPr>
          <w:spacing w:val="2"/>
        </w:rPr>
        <w:t>idolatría, </w:t>
      </w:r>
      <w:r>
        <w:rPr/>
        <w:t>la </w:t>
      </w:r>
      <w:r>
        <w:rPr>
          <w:spacing w:val="2"/>
        </w:rPr>
        <w:t>desobediencia </w:t>
      </w:r>
      <w:r>
        <w:rPr/>
        <w:t>a los </w:t>
      </w:r>
      <w:r>
        <w:rPr>
          <w:spacing w:val="2"/>
        </w:rPr>
        <w:t>padres, </w:t>
      </w:r>
      <w:r>
        <w:rPr/>
        <w:t>el </w:t>
      </w:r>
      <w:r>
        <w:rPr>
          <w:spacing w:val="3"/>
        </w:rPr>
        <w:t>asesinato  </w:t>
      </w:r>
      <w:r>
        <w:rPr/>
        <w:t>y el </w:t>
      </w:r>
      <w:r>
        <w:rPr>
          <w:spacing w:val="2"/>
        </w:rPr>
        <w:t>falso juramento</w:t>
      </w:r>
      <w:r>
        <w:rPr>
          <w:spacing w:val="40"/>
        </w:rPr>
        <w:t> </w:t>
      </w:r>
      <w:r>
        <w:rPr/>
        <w:t>premeditado’.”</w:t>
      </w:r>
    </w:p>
    <w:p>
      <w:pPr>
        <w:spacing w:after="0"/>
        <w:sectPr>
          <w:pgSz w:w="11920" w:h="16840"/>
          <w:pgMar w:top="118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343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el Mensajero de Allah, Él le bendiga y le dé paz,  dijo:</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6" w:space="40"/>
            <w:col w:w="4475" w:space="1755"/>
            <w:col w:w="2004"/>
          </w:cols>
        </w:sectPr>
      </w:pPr>
    </w:p>
    <w:p>
      <w:pPr>
        <w:pStyle w:val="BodyText"/>
        <w:spacing w:before="120"/>
        <w:ind w:left="1620" w:right="127"/>
      </w:pPr>
      <w:r>
        <w:rPr/>
        <w:t>“Entre las faltas graves está el insulto de un hombre a sus  padres.</w:t>
      </w:r>
    </w:p>
    <w:p>
      <w:pPr>
        <w:pStyle w:val="BodyText"/>
        <w:ind w:left="1215" w:right="113" w:firstLine="405"/>
        <w:jc w:val="both"/>
      </w:pPr>
      <w:r>
        <w:rPr/>
        <w:t>Dijeron: ‘¡Oh Mensajero de Allah! ¿Es posible que un hombre insulte a sus pa- dres?’</w:t>
      </w:r>
    </w:p>
    <w:p>
      <w:pPr>
        <w:pStyle w:val="BodyText"/>
        <w:ind w:left="1215" w:right="139" w:firstLine="405"/>
        <w:jc w:val="both"/>
      </w:pPr>
      <w:r>
        <w:rPr/>
        <w:t>Dijo: ‘¡Sí! Es cuando uno maldice al padre de un hombre y éste le replica </w:t>
      </w:r>
      <w:r>
        <w:rPr>
          <w:spacing w:val="2"/>
        </w:rPr>
        <w:t>con   </w:t>
      </w:r>
      <w:r>
        <w:rPr/>
        <w:t>lo mismo; y es cuando maldice a la madre de un hombre y éste le replica con lo mismo’.”</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344</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345</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Muhammad Yubair, Allah esté complacido con él, que dijo el Mensajero de Allah, Él le bendiga y le dé   paz:</w:t>
      </w:r>
    </w:p>
    <w:p>
      <w:pPr>
        <w:pStyle w:val="BodyText"/>
        <w:spacing w:before="120"/>
        <w:ind w:left="634" w:right="240"/>
      </w:pPr>
      <w:r>
        <w:rPr/>
        <w:t>“No entrará en el Jardín quien corte sus relaciones</w:t>
      </w:r>
      <w:r>
        <w:rPr>
          <w:spacing w:val="57"/>
        </w:rPr>
        <w:t> </w:t>
      </w:r>
      <w:r>
        <w:rPr>
          <w:spacing w:val="2"/>
        </w:rPr>
        <w:t>familiares.”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Isa Al Muguíra, Allah esté complacido con él, que dijo el Profeta, Allah le bendiga y le dé   paz:</w:t>
      </w:r>
    </w:p>
    <w:p>
      <w:pPr>
        <w:pStyle w:val="BodyText"/>
        <w:spacing w:before="120"/>
        <w:ind w:left="229" w:right="119" w:firstLine="405"/>
        <w:jc w:val="both"/>
      </w:pPr>
      <w:r>
        <w:rPr/>
        <w:t>“Allah, Altísimo sea, os ha prohibido desobedecer a las madres; no dar lo que   os es obligado; y pedir lo que no os pertenece. Así como os ha prohibido enterrar a las </w:t>
      </w:r>
      <w:r>
        <w:rPr>
          <w:spacing w:val="2"/>
        </w:rPr>
        <w:t>niñas estando</w:t>
      </w:r>
      <w:r>
        <w:rPr>
          <w:spacing w:val="18"/>
        </w:rPr>
        <w:t> </w:t>
      </w:r>
      <w:r>
        <w:rPr>
          <w:spacing w:val="3"/>
        </w:rPr>
        <w:t>vivas.*</w:t>
      </w:r>
    </w:p>
    <w:p>
      <w:pPr>
        <w:pStyle w:val="BodyText"/>
        <w:ind w:left="229" w:right="151" w:firstLine="405"/>
        <w:jc w:val="both"/>
      </w:pPr>
      <w:r>
        <w:rPr/>
        <w:t>Y detesta que habléis de todo cuanto oís, diciendo: ‘Se dice esto o aquello y dijo fulano esto o aquello.’</w:t>
      </w:r>
    </w:p>
    <w:p>
      <w:pPr>
        <w:pStyle w:val="BodyText"/>
        <w:ind w:left="229" w:right="128" w:firstLine="405"/>
        <w:jc w:val="both"/>
      </w:pPr>
      <w:r>
        <w:rPr/>
        <w:t>Y detesta que hagáis demasiadas preguntas de forma innecesaria y que derro- chéis el dinero.”</w:t>
      </w:r>
    </w:p>
    <w:p>
      <w:pPr>
        <w:spacing w:after="0"/>
        <w:jc w:val="both"/>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7" w:firstLine="0"/>
        <w:jc w:val="left"/>
        <w:rPr>
          <w:sz w:val="18"/>
        </w:rPr>
      </w:pPr>
      <w:r>
        <w:rPr>
          <w:sz w:val="18"/>
        </w:rPr>
        <w:t>*Esta fue una costumbre entre los árabes, antes del Islam, en el periodo de </w:t>
      </w:r>
      <w:r>
        <w:rPr>
          <w:i/>
          <w:sz w:val="18"/>
        </w:rPr>
        <w:t>Yahilía</w:t>
      </w:r>
      <w:r>
        <w:rPr>
          <w:sz w:val="18"/>
        </w:rPr>
        <w:t>.</w:t>
      </w:r>
    </w:p>
    <w:p>
      <w:pPr>
        <w:pStyle w:val="BodyText"/>
        <w:spacing w:before="9"/>
        <w:ind w:left="1215" w:right="127" w:firstLine="405"/>
      </w:pPr>
      <w:r>
        <w:rPr/>
        <w:t>Y a este capítulo corresponden también otros, ya mencionados en el capítulo anterior.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spacing w:before="81"/>
        <w:ind w:left="0" w:right="129" w:firstLine="0"/>
        <w:jc w:val="right"/>
        <w:rPr>
          <w:rFonts w:ascii="Arial Narrow"/>
          <w:sz w:val="19"/>
        </w:rPr>
      </w:pPr>
      <w:r>
        <w:rPr>
          <w:rFonts w:ascii="Arial Narrow"/>
          <w:sz w:val="19"/>
        </w:rPr>
        <w:t>151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42 DE LAS EXCELENCIAS DEL BUEN " w:id="57"/>
                  <w:bookmarkEnd w:id="57"/>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42</w:t>
                  </w:r>
                </w:p>
              </w:txbxContent>
            </v:textbox>
            <v:fill type="solid"/>
          </v:shape>
        </w:pict>
      </w:r>
      <w:r>
        <w:rPr>
          <w:rFonts w:ascii="Arial Narrow"/>
          <w:sz w:val="20"/>
        </w:rPr>
      </w:r>
    </w:p>
    <w:p>
      <w:pPr>
        <w:pStyle w:val="Heading2"/>
      </w:pPr>
      <w:bookmarkStart w:name="_TOC_250030" w:id="58"/>
      <w:r>
        <w:rPr>
          <w:color w:val="808080"/>
          <w:sz w:val="36"/>
        </w:rPr>
        <w:t>D</w:t>
      </w:r>
      <w:bookmarkEnd w:id="58"/>
      <w:r>
        <w:rPr>
          <w:color w:val="808080"/>
        </w:rPr>
        <w:t>E LAS EXCELENCIAS DEL BUEN  TRATO</w:t>
      </w:r>
    </w:p>
    <w:p>
      <w:pPr>
        <w:pStyle w:val="Heading4"/>
        <w:spacing w:before="54"/>
        <w:ind w:right="1553"/>
      </w:pPr>
      <w:r>
        <w:rPr>
          <w:i/>
        </w:rPr>
        <w:t>(Hacia los amigos del padre, la madre, parientes, esposa y otros </w:t>
      </w:r>
      <w:r>
        <w:rPr>
          <w:i/>
          <w:spacing w:val="2"/>
        </w:rPr>
        <w:t>que </w:t>
      </w:r>
      <w:r>
        <w:rPr>
          <w:spacing w:val="2"/>
        </w:rPr>
        <w:t>merezcan ser</w:t>
      </w:r>
      <w:r>
        <w:rPr>
          <w:spacing w:val="56"/>
        </w:rPr>
        <w:t> </w:t>
      </w:r>
      <w:r>
        <w:rPr>
          <w:spacing w:val="3"/>
        </w:rPr>
        <w:t>honrados)</w:t>
      </w:r>
    </w:p>
    <w:p>
      <w:pPr>
        <w:pStyle w:val="BodyText"/>
        <w:spacing w:before="4"/>
        <w:rPr>
          <w:i/>
        </w:rPr>
      </w:pPr>
    </w:p>
    <w:p>
      <w:pPr>
        <w:spacing w:after="0"/>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346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Úmar, Allah esté complacido de los dos, que dijo el Profeta, Allah le bendiga y le dé   paz:</w:t>
      </w:r>
    </w:p>
    <w:p>
      <w:pPr>
        <w:pStyle w:val="BodyText"/>
        <w:spacing w:before="120"/>
        <w:ind w:left="585" w:right="165"/>
      </w:pPr>
      <w:r>
        <w:rPr>
          <w:spacing w:val="-9"/>
        </w:rPr>
        <w:t>“La más </w:t>
      </w:r>
      <w:r>
        <w:rPr>
          <w:spacing w:val="-12"/>
        </w:rPr>
        <w:t>hermosa </w:t>
      </w:r>
      <w:r>
        <w:rPr>
          <w:spacing w:val="-7"/>
        </w:rPr>
        <w:t>de </w:t>
      </w:r>
      <w:r>
        <w:rPr>
          <w:spacing w:val="-9"/>
        </w:rPr>
        <w:t>las </w:t>
      </w:r>
      <w:r>
        <w:rPr>
          <w:spacing w:val="-12"/>
        </w:rPr>
        <w:t>acciones </w:t>
      </w:r>
      <w:r>
        <w:rPr>
          <w:spacing w:val="-7"/>
        </w:rPr>
        <w:t>es la </w:t>
      </w:r>
      <w:r>
        <w:rPr>
          <w:spacing w:val="-9"/>
        </w:rPr>
        <w:t>que </w:t>
      </w:r>
      <w:r>
        <w:rPr>
          <w:spacing w:val="-10"/>
        </w:rPr>
        <w:t>hace </w:t>
      </w:r>
      <w:r>
        <w:rPr>
          <w:spacing w:val="-7"/>
        </w:rPr>
        <w:t>el </w:t>
      </w:r>
      <w:r>
        <w:rPr>
          <w:spacing w:val="-11"/>
        </w:rPr>
        <w:t>hombre </w:t>
      </w:r>
      <w:r>
        <w:rPr>
          <w:spacing w:val="-9"/>
        </w:rPr>
        <w:t>con </w:t>
      </w:r>
      <w:r>
        <w:rPr>
          <w:spacing w:val="-11"/>
        </w:rPr>
        <w:t>quien quiso </w:t>
      </w:r>
      <w:r>
        <w:rPr/>
        <w:t>a </w:t>
      </w:r>
      <w:r>
        <w:rPr>
          <w:spacing w:val="-7"/>
        </w:rPr>
        <w:t>su </w:t>
      </w:r>
      <w:r>
        <w:rPr>
          <w:spacing w:val="-13"/>
        </w:rPr>
        <w:t>padre.”</w:t>
      </w:r>
    </w:p>
    <w:p>
      <w:pPr>
        <w:pStyle w:val="BodyText"/>
        <w:ind w:left="180" w:right="127" w:firstLine="405"/>
        <w:jc w:val="both"/>
      </w:pPr>
      <w:r>
        <w:rPr/>
        <w:t>Y de Abdallah Ibn Dinar que Abdallah Ibn Úmar, Allah esté complacido de los dos, se encontró con un campesino en el camino hacia Meca. Abdallah Ibn Úmar lo saludó y le dio el burro que montaba y su  turbante.</w:t>
      </w:r>
    </w:p>
    <w:p>
      <w:pPr>
        <w:pStyle w:val="BodyText"/>
        <w:ind w:left="180" w:right="128" w:firstLine="405"/>
        <w:jc w:val="both"/>
      </w:pPr>
      <w:r>
        <w:rPr/>
        <w:t>Dijo Ibn Dinar: ‘Y le dijimos nosotros: ¡Que Allah te bendiga! Ellos son cam- pesinos y se conforman con poco y tú le diste mucho.’</w:t>
      </w:r>
    </w:p>
    <w:p>
      <w:pPr>
        <w:pStyle w:val="BodyText"/>
        <w:ind w:left="180" w:right="139" w:firstLine="405"/>
        <w:jc w:val="both"/>
      </w:pPr>
      <w:r>
        <w:rPr/>
        <w:t>Dijo Abdallah Ibn Úmar: ‘El padre de este hombre era amigo de Úmar Ibn Al Jattab (su padre), Allah </w:t>
      </w:r>
      <w:r>
        <w:rPr>
          <w:spacing w:val="2"/>
        </w:rPr>
        <w:t>esté complacido </w:t>
      </w:r>
      <w:r>
        <w:rPr/>
        <w:t>de</w:t>
      </w:r>
      <w:r>
        <w:rPr>
          <w:spacing w:val="58"/>
        </w:rPr>
        <w:t> </w:t>
      </w:r>
      <w:r>
        <w:rPr>
          <w:spacing w:val="3"/>
        </w:rPr>
        <w:t>él.</w:t>
      </w:r>
    </w:p>
    <w:p>
      <w:pPr>
        <w:pStyle w:val="BodyText"/>
        <w:ind w:left="180" w:right="129" w:firstLine="405"/>
        <w:jc w:val="both"/>
      </w:pPr>
      <w:r>
        <w:rPr/>
        <w:t>Y yo he oído decir al Mensajero de Allah, Él le bendiga y le dé paz: ‘La más virtuosa de las acciones es aquella que hace un hombre con aquel que era amigo de su padre’.”</w:t>
      </w:r>
    </w:p>
    <w:p>
      <w:pPr>
        <w:spacing w:after="0"/>
        <w:jc w:val="both"/>
        <w:sectPr>
          <w:type w:val="continuous"/>
          <w:pgSz w:w="11920" w:h="16840"/>
          <w:pgMar w:top="1600" w:bottom="280" w:left="1680" w:right="1080"/>
          <w:cols w:num="2" w:equalWidth="0">
            <w:col w:w="886" w:space="89"/>
            <w:col w:w="8185"/>
          </w:cols>
        </w:sectPr>
      </w:pPr>
    </w:p>
    <w:p>
      <w:pPr>
        <w:pStyle w:val="BodyText"/>
      </w:pPr>
    </w:p>
    <w:p>
      <w:pPr>
        <w:spacing w:before="191"/>
        <w:ind w:left="315" w:right="-3" w:firstLine="0"/>
        <w:jc w:val="left"/>
        <w:rPr>
          <w:rFonts w:ascii="Arial"/>
          <w:b/>
          <w:sz w:val="19"/>
        </w:rPr>
      </w:pPr>
      <w:r>
        <w:rPr>
          <w:rFonts w:ascii="Arial"/>
          <w:b/>
          <w:color w:val="808080"/>
          <w:sz w:val="24"/>
        </w:rPr>
        <w:t>2. </w:t>
      </w:r>
      <w:r>
        <w:rPr>
          <w:rFonts w:ascii="Arial"/>
          <w:b/>
          <w:color w:val="808080"/>
          <w:sz w:val="19"/>
        </w:rPr>
        <w:t>347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9" w:right="0" w:firstLine="0"/>
        <w:jc w:val="left"/>
        <w:rPr>
          <w:i/>
          <w:sz w:val="18"/>
        </w:rPr>
      </w:pPr>
      <w:r>
        <w:rPr>
          <w:i/>
          <w:sz w:val="18"/>
        </w:rPr>
        <w:t>De Abu Usaid Málik Ibn Rabia,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916" w:space="40"/>
            <w:col w:w="4745" w:space="1575"/>
            <w:col w:w="1884"/>
          </w:cols>
        </w:sectPr>
      </w:pPr>
    </w:p>
    <w:p>
      <w:pPr>
        <w:pStyle w:val="BodyText"/>
        <w:spacing w:before="120"/>
        <w:ind w:left="1155" w:right="127" w:firstLine="405"/>
        <w:jc w:val="both"/>
      </w:pPr>
      <w:r>
        <w:rPr/>
        <w:t>“Mientras estábamos sentados con el Mensajero de Allah, Él le bendiga y le dé paz, vino un hombre de Bani Sálama y le preguntó: ‘¡Oh Mensajero de Allah! ¿Hay alguna buena acción que yo pueda hacer por mis padres después de su  muerte?’</w:t>
      </w:r>
    </w:p>
    <w:p>
      <w:pPr>
        <w:pStyle w:val="BodyText"/>
        <w:ind w:left="1155" w:right="113" w:firstLine="405"/>
        <w:jc w:val="both"/>
      </w:pPr>
      <w:r>
        <w:rPr/>
        <w:t>Dijo: ‘¡Sí! Pedir por ellos. Y especialmente pedir a Allah el perdón para </w:t>
      </w:r>
      <w:r>
        <w:rPr>
          <w:spacing w:val="2"/>
        </w:rPr>
        <w:t>ellos. </w:t>
      </w:r>
      <w:r>
        <w:rPr/>
        <w:t>Ejecutar sus consejos y últimos deseos. Y tener buenas relaciones con sus </w:t>
      </w:r>
      <w:r>
        <w:rPr>
          <w:spacing w:val="3"/>
        </w:rPr>
        <w:t>familia- </w:t>
      </w:r>
      <w:r>
        <w:rPr/>
        <w:t>res y honrar a sus</w:t>
      </w:r>
      <w:r>
        <w:rPr>
          <w:spacing w:val="27"/>
        </w:rPr>
        <w:t> </w:t>
      </w:r>
      <w:r>
        <w:rPr/>
        <w:t>amigos’.”</w:t>
      </w:r>
    </w:p>
    <w:p>
      <w:pPr>
        <w:spacing w:after="0"/>
        <w:jc w:val="both"/>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348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Aisha, Allah esté complacido de ella,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80"/>
          <w:cols w:num="3" w:equalWidth="0">
            <w:col w:w="886" w:space="40"/>
            <w:col w:w="3365" w:space="2820"/>
            <w:col w:w="2049"/>
          </w:cols>
        </w:sectPr>
      </w:pPr>
    </w:p>
    <w:p>
      <w:pPr>
        <w:pStyle w:val="BodyText"/>
        <w:spacing w:before="120"/>
        <w:ind w:left="1155" w:right="128" w:firstLine="405"/>
        <w:jc w:val="both"/>
      </w:pPr>
      <w:r>
        <w:rPr/>
        <w:t>“No he sido tan celosa de las mujeres del Profeta, Allah le bendiga y le dé paz, como lo he sido de Jadiya, Allah esté complacido de ella. Yo no la llegué a cono- cer*, pero él solía recordarla a menudo.</w:t>
      </w:r>
    </w:p>
    <w:p>
      <w:pPr>
        <w:pStyle w:val="BodyText"/>
        <w:rPr>
          <w:sz w:val="20"/>
        </w:rPr>
      </w:pPr>
    </w:p>
    <w:p>
      <w:pPr>
        <w:pStyle w:val="BodyText"/>
        <w:rPr>
          <w:sz w:val="20"/>
        </w:rPr>
      </w:pPr>
    </w:p>
    <w:p>
      <w:pPr>
        <w:pStyle w:val="BodyText"/>
        <w:spacing w:before="8"/>
        <w:rPr>
          <w:sz w:val="20"/>
        </w:rPr>
      </w:pPr>
    </w:p>
    <w:p>
      <w:pPr>
        <w:spacing w:before="81"/>
        <w:ind w:left="1155" w:right="192" w:firstLine="0"/>
        <w:jc w:val="left"/>
        <w:rPr>
          <w:rFonts w:ascii="Arial Narrow"/>
          <w:sz w:val="19"/>
        </w:rPr>
      </w:pPr>
      <w:r>
        <w:rPr>
          <w:rFonts w:ascii="Arial Narrow"/>
          <w:w w:val="105"/>
          <w:sz w:val="19"/>
        </w:rPr>
        <w:t>152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313" w:firstLine="405"/>
      </w:pPr>
      <w:r>
        <w:rPr/>
        <w:t>A veces sacrificaba una cabra, troceaba sus miembros y los </w:t>
      </w:r>
      <w:r>
        <w:rPr>
          <w:spacing w:val="2"/>
        </w:rPr>
        <w:t>enviaba </w:t>
      </w:r>
      <w:r>
        <w:rPr/>
        <w:t>a </w:t>
      </w:r>
      <w:r>
        <w:rPr>
          <w:spacing w:val="3"/>
        </w:rPr>
        <w:t>las </w:t>
      </w:r>
      <w:r>
        <w:rPr/>
        <w:t>ami- gas de</w:t>
      </w:r>
      <w:r>
        <w:rPr>
          <w:spacing w:val="14"/>
        </w:rPr>
        <w:t> </w:t>
      </w:r>
      <w:r>
        <w:rPr>
          <w:spacing w:val="3"/>
        </w:rPr>
        <w:t>Jadiya.</w:t>
      </w:r>
    </w:p>
    <w:p>
      <w:pPr>
        <w:pStyle w:val="BodyText"/>
        <w:ind w:left="1620" w:right="127"/>
      </w:pPr>
      <w:r>
        <w:rPr/>
        <w:t>Y si yo le decía: ‘¡Cómo si no hubiese en este mundo otra mujer más que Jadi-</w:t>
      </w:r>
    </w:p>
    <w:p>
      <w:pPr>
        <w:spacing w:after="0"/>
        <w:sectPr>
          <w:pgSz w:w="11920" w:h="16840"/>
          <w:pgMar w:top="1180" w:bottom="280" w:left="1680" w:right="1020"/>
        </w:sectPr>
      </w:pPr>
    </w:p>
    <w:p>
      <w:pPr>
        <w:pStyle w:val="BodyText"/>
        <w:jc w:val="right"/>
      </w:pPr>
      <w:r>
        <w:rPr>
          <w:w w:val="95"/>
        </w:rPr>
        <w:t>ya!’</w:t>
      </w:r>
    </w:p>
    <w:p>
      <w:pPr>
        <w:pStyle w:val="BodyText"/>
      </w:pPr>
      <w:r>
        <w:rPr/>
        <w:br w:type="column"/>
      </w:r>
      <w:r>
        <w:rPr/>
      </w:r>
    </w:p>
    <w:p>
      <w:pPr>
        <w:pStyle w:val="BodyText"/>
        <w:ind w:left="35"/>
      </w:pPr>
      <w:r>
        <w:rPr/>
        <w:t>El decía elogiándola: ‘Verdaderamente ella era tal y tal. Y tuve hijos  suyos’.”</w:t>
      </w:r>
    </w:p>
    <w:p>
      <w:pPr>
        <w:spacing w:before="71"/>
        <w:ind w:left="4940" w:right="0" w:firstLine="0"/>
        <w:jc w:val="lef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2465" w:right="0" w:firstLine="0"/>
        <w:jc w:val="left"/>
        <w:rPr>
          <w:sz w:val="18"/>
        </w:rPr>
      </w:pPr>
      <w:r>
        <w:rPr>
          <w:sz w:val="18"/>
        </w:rPr>
        <w:t>*Porque Jadiya murió antes de que se casara Aisha.</w:t>
      </w:r>
    </w:p>
    <w:p>
      <w:pPr>
        <w:spacing w:after="0"/>
        <w:jc w:val="left"/>
        <w:rPr>
          <w:sz w:val="18"/>
        </w:rPr>
        <w:sectPr>
          <w:type w:val="continuous"/>
          <w:pgSz w:w="11920" w:h="16840"/>
          <w:pgMar w:top="1600" w:bottom="280" w:left="1680" w:right="1020"/>
          <w:cols w:num="2" w:equalWidth="0">
            <w:col w:w="1545" w:space="40"/>
            <w:col w:w="7635"/>
          </w:cols>
        </w:sectPr>
      </w:pPr>
    </w:p>
    <w:p>
      <w:pPr>
        <w:pStyle w:val="BodyText"/>
        <w:spacing w:before="3"/>
        <w:rPr>
          <w:sz w:val="12"/>
        </w:rPr>
      </w:pPr>
    </w:p>
    <w:p>
      <w:pPr>
        <w:spacing w:after="0"/>
        <w:rPr>
          <w:sz w:val="12"/>
        </w:rPr>
        <w:sectPr>
          <w:type w:val="continuous"/>
          <w:pgSz w:w="11920" w:h="16840"/>
          <w:pgMar w:top="1600" w:bottom="280" w:left="1680" w:right="1020"/>
        </w:sectPr>
      </w:pPr>
    </w:p>
    <w:p>
      <w:pPr>
        <w:spacing w:before="69"/>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349</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Anás Ibn Málik, Allah esté complacido con él, que   dijo:</w:t>
      </w:r>
    </w:p>
    <w:p>
      <w:pPr>
        <w:pStyle w:val="BodyText"/>
        <w:spacing w:before="120"/>
        <w:ind w:left="229" w:right="128" w:firstLine="405"/>
        <w:jc w:val="both"/>
      </w:pPr>
      <w:r>
        <w:rPr/>
        <w:t>“Salí de viaje con Yarir Ibn Abdallah al Bayali, Allah esté complacido con él, y se dispuso a servirme solícitamente. Y le dije (dada su edad y dignidad): ‘¡No hagas eso!’</w:t>
      </w:r>
    </w:p>
    <w:p>
      <w:pPr>
        <w:pStyle w:val="BodyText"/>
        <w:ind w:left="229" w:right="127" w:firstLine="405"/>
        <w:jc w:val="both"/>
      </w:pPr>
      <w:r>
        <w:rPr/>
        <w:t>Y él me dijo: ‘Yo he visto a los auxiliares de Medina hacer grandes cosas con el Mensajero de Allah, Él le bendiga y le dé paz. Y me he jurado a mí mismo no acompañar a ninguno de ellos sin servirlo debidamente’.”</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3"/>
        </w:rPr>
      </w:pPr>
    </w:p>
    <w:p>
      <w:pPr>
        <w:spacing w:before="81"/>
        <w:ind w:left="0" w:right="129" w:firstLine="0"/>
        <w:jc w:val="right"/>
        <w:rPr>
          <w:rFonts w:ascii="Arial Narrow"/>
          <w:sz w:val="19"/>
        </w:rPr>
      </w:pPr>
      <w:r>
        <w:rPr>
          <w:rFonts w:ascii="Arial Narrow"/>
          <w:sz w:val="19"/>
        </w:rPr>
        <w:t>153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43 DE LA HONRA HACIA LA FAMILIA" w:id="59"/>
                  <w:bookmarkEnd w:id="59"/>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43</w:t>
                  </w:r>
                </w:p>
              </w:txbxContent>
            </v:textbox>
            <v:fill type="solid"/>
          </v:shape>
        </w:pict>
      </w:r>
      <w:r>
        <w:rPr>
          <w:rFonts w:ascii="Arial Narrow"/>
          <w:sz w:val="20"/>
        </w:rPr>
      </w:r>
    </w:p>
    <w:p>
      <w:pPr>
        <w:pStyle w:val="Heading2"/>
        <w:ind w:right="1553"/>
      </w:pPr>
      <w:bookmarkStart w:name="_TOC_250029" w:id="60"/>
      <w:r>
        <w:rPr>
          <w:color w:val="808080"/>
          <w:sz w:val="36"/>
        </w:rPr>
        <w:t>D</w:t>
      </w:r>
      <w:r>
        <w:rPr>
          <w:color w:val="808080"/>
        </w:rPr>
        <w:t>E LA </w:t>
      </w:r>
      <w:r>
        <w:rPr>
          <w:color w:val="808080"/>
          <w:spacing w:val="-4"/>
        </w:rPr>
        <w:t>HONRA HACIA </w:t>
      </w:r>
      <w:r>
        <w:rPr>
          <w:color w:val="808080"/>
        </w:rPr>
        <w:t>LA FAMILIA DE LA CASA DEL </w:t>
      </w:r>
      <w:r>
        <w:rPr>
          <w:color w:val="808080"/>
          <w:spacing w:val="-3"/>
          <w:sz w:val="36"/>
        </w:rPr>
        <w:t>M</w:t>
      </w:r>
      <w:r>
        <w:rPr>
          <w:color w:val="808080"/>
          <w:spacing w:val="-3"/>
        </w:rPr>
        <w:t>ENSAJERO </w:t>
      </w:r>
      <w:r>
        <w:rPr>
          <w:color w:val="808080"/>
        </w:rPr>
        <w:t>DE</w:t>
      </w:r>
      <w:r>
        <w:rPr>
          <w:color w:val="808080"/>
          <w:spacing w:val="64"/>
        </w:rPr>
        <w:t> </w:t>
      </w:r>
      <w:r>
        <w:rPr>
          <w:color w:val="808080"/>
          <w:spacing w:val="-3"/>
          <w:sz w:val="36"/>
        </w:rPr>
        <w:t>A</w:t>
      </w:r>
      <w:bookmarkEnd w:id="60"/>
      <w:r>
        <w:rPr>
          <w:color w:val="808080"/>
          <w:spacing w:val="-3"/>
        </w:rPr>
        <w:t>LLAH</w:t>
      </w:r>
    </w:p>
    <w:p>
      <w:pPr>
        <w:pStyle w:val="Heading4"/>
        <w:spacing w:before="54"/>
        <w:rPr>
          <w:i/>
        </w:rPr>
      </w:pPr>
      <w:r>
        <w:rPr>
          <w:i/>
        </w:rPr>
        <w:t>(Él le bendiga y le dé paz. Y sobre los motivos de sus méritos y gracias)</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“Allah sólo quiere que se mantenga alejado de vosotras lo sucio ¡Oh familia de la casa! Y purificaos completamente.” (Las esposas del Profeta y sus   parientes)</w:t>
      </w:r>
    </w:p>
    <w:p>
      <w:pPr>
        <w:spacing w:before="11"/>
        <w:ind w:left="80" w:right="127" w:firstLine="0"/>
        <w:jc w:val="left"/>
        <w:rPr>
          <w:rFonts w:ascii="Arial"/>
          <w:b/>
          <w:sz w:val="16"/>
        </w:rPr>
      </w:pPr>
      <w:r>
        <w:rPr>
          <w:rFonts w:ascii="Arial"/>
          <w:b/>
          <w:color w:val="808080"/>
          <w:w w:val="105"/>
          <w:sz w:val="16"/>
        </w:rPr>
        <w:t>(Los Partidos /33)</w:t>
      </w:r>
    </w:p>
    <w:p>
      <w:pPr>
        <w:pStyle w:val="BodyText"/>
        <w:spacing w:before="1"/>
        <w:rPr>
          <w:rFonts w:ascii="Arial"/>
          <w:b/>
          <w:sz w:val="22"/>
        </w:rPr>
      </w:pPr>
    </w:p>
    <w:p>
      <w:pPr>
        <w:pStyle w:val="BodyText"/>
        <w:ind w:left="80" w:right="127"/>
      </w:pPr>
      <w:r>
        <w:rPr/>
        <w:t>“Y quien estime los rituales de Allah... ello es parte del temor de los   corazones.”</w:t>
      </w:r>
    </w:p>
    <w:p>
      <w:pPr>
        <w:spacing w:before="11"/>
        <w:ind w:left="80" w:right="127" w:firstLine="0"/>
        <w:jc w:val="left"/>
        <w:rPr>
          <w:rFonts w:ascii="Arial" w:hAnsi="Arial"/>
          <w:b/>
          <w:sz w:val="16"/>
        </w:rPr>
      </w:pPr>
      <w:r>
        <w:rPr>
          <w:rFonts w:ascii="Arial" w:hAnsi="Arial"/>
          <w:b/>
          <w:color w:val="808080"/>
          <w:w w:val="105"/>
          <w:sz w:val="16"/>
        </w:rPr>
        <w:t>(La Peregrinación /32)</w:t>
      </w:r>
    </w:p>
    <w:p>
      <w:pPr>
        <w:spacing w:after="0"/>
        <w:jc w:val="left"/>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6"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4"/>
          <w:sz w:val="24"/>
        </w:rPr>
        <w:t> </w:t>
      </w:r>
      <w:r>
        <w:rPr>
          <w:rFonts w:ascii="Arial"/>
          <w:b/>
          <w:color w:val="808080"/>
          <w:spacing w:val="-3"/>
          <w:sz w:val="19"/>
        </w:rPr>
        <w:t>350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Yazíd Ibn Hayyan, que dijo:</w:t>
      </w:r>
    </w:p>
    <w:p>
      <w:pPr>
        <w:pStyle w:val="BodyText"/>
        <w:spacing w:before="120"/>
        <w:ind w:left="180" w:right="116" w:firstLine="405"/>
        <w:jc w:val="both"/>
      </w:pPr>
      <w:r>
        <w:rPr/>
        <w:t>“Partimos Husein Ibn Sabra, Amrin Ibn Muslim y yo hacia la casa de Zaid Ibn Arqam, Allah esté </w:t>
      </w:r>
      <w:r>
        <w:rPr>
          <w:spacing w:val="2"/>
        </w:rPr>
        <w:t>complacido </w:t>
      </w:r>
      <w:r>
        <w:rPr/>
        <w:t>de </w:t>
      </w:r>
      <w:r>
        <w:rPr>
          <w:spacing w:val="2"/>
        </w:rPr>
        <w:t>ellos. </w:t>
      </w:r>
      <w:r>
        <w:rPr/>
        <w:t>Y </w:t>
      </w:r>
      <w:r>
        <w:rPr>
          <w:spacing w:val="2"/>
        </w:rPr>
        <w:t>cuando estuvimos </w:t>
      </w:r>
      <w:r>
        <w:rPr/>
        <w:t>todos sentados le dijo </w:t>
      </w:r>
      <w:r>
        <w:rPr>
          <w:spacing w:val="2"/>
        </w:rPr>
        <w:t>Husein: ‘¡Zaid, verdaderamente </w:t>
      </w:r>
      <w:r>
        <w:rPr/>
        <w:t>tú has encontrado mucho bien! </w:t>
      </w:r>
      <w:r>
        <w:rPr>
          <w:spacing w:val="-4"/>
        </w:rPr>
        <w:t>Has </w:t>
      </w:r>
      <w:r>
        <w:rPr/>
        <w:t>visto al </w:t>
      </w:r>
      <w:r>
        <w:rPr>
          <w:spacing w:val="3"/>
        </w:rPr>
        <w:t>Men- </w:t>
      </w:r>
      <w:r>
        <w:rPr/>
        <w:t>sajero de Allah, Él le bendiga y le dé paz. Has oído sus dichos. Has luchado junto a  él y has rezado tras él. Pues como verás Zaid, realmente, tu has encontrado mucho </w:t>
      </w:r>
      <w:r>
        <w:rPr>
          <w:spacing w:val="3"/>
        </w:rPr>
        <w:t>bien!’</w:t>
      </w:r>
    </w:p>
    <w:p>
      <w:pPr>
        <w:pStyle w:val="BodyText"/>
        <w:ind w:left="180" w:right="118" w:firstLine="405"/>
        <w:jc w:val="both"/>
      </w:pPr>
      <w:r>
        <w:rPr/>
        <w:t>¡Háblanos, entonces, de lo que has oído del Mensajero de Allah, </w:t>
      </w:r>
      <w:r>
        <w:rPr>
          <w:spacing w:val="8"/>
        </w:rPr>
        <w:t>Él </w:t>
      </w:r>
      <w:r>
        <w:rPr/>
        <w:t>le bendiga   y le dé</w:t>
      </w:r>
      <w:r>
        <w:rPr>
          <w:spacing w:val="19"/>
        </w:rPr>
        <w:t> </w:t>
      </w:r>
      <w:r>
        <w:rPr>
          <w:spacing w:val="4"/>
        </w:rPr>
        <w:t>paz!.</w:t>
      </w:r>
    </w:p>
    <w:p>
      <w:pPr>
        <w:pStyle w:val="BodyText"/>
        <w:ind w:left="180" w:right="128" w:firstLine="405"/>
        <w:jc w:val="both"/>
      </w:pPr>
      <w:r>
        <w:rPr/>
        <w:t>Dijo: ‘¡Sobrino! ¡Por Allah! que he envejecido mucho, mi época ha pasado y he olvidado parte de lo que había memorizado del Mensajero de Allah, Él le bendiga y le dé </w:t>
      </w:r>
      <w:r>
        <w:rPr>
          <w:spacing w:val="2"/>
        </w:rPr>
        <w:t>paz. </w:t>
      </w:r>
      <w:r>
        <w:rPr/>
        <w:t>Así </w:t>
      </w:r>
      <w:r>
        <w:rPr>
          <w:spacing w:val="2"/>
        </w:rPr>
        <w:t>pues, </w:t>
      </w:r>
      <w:r>
        <w:rPr/>
        <w:t>aquello de lo que os </w:t>
      </w:r>
      <w:r>
        <w:rPr>
          <w:spacing w:val="4"/>
        </w:rPr>
        <w:t>hable, </w:t>
      </w:r>
      <w:r>
        <w:rPr>
          <w:spacing w:val="2"/>
        </w:rPr>
        <w:t>aceptadlo. </w:t>
      </w:r>
      <w:r>
        <w:rPr/>
        <w:t>Y de lo que no os hable, no me lo</w:t>
      </w:r>
      <w:r>
        <w:rPr>
          <w:spacing w:val="29"/>
        </w:rPr>
        <w:t> </w:t>
      </w:r>
      <w:r>
        <w:rPr/>
        <w:t>exijáis.’</w:t>
      </w:r>
    </w:p>
    <w:p>
      <w:pPr>
        <w:pStyle w:val="BodyText"/>
        <w:ind w:left="180" w:right="127" w:firstLine="405"/>
        <w:jc w:val="both"/>
      </w:pPr>
      <w:r>
        <w:rPr/>
        <w:t>Después dijo: ‘Un día se puso en pie entre nosotros para hablarnos el </w:t>
      </w:r>
      <w:r>
        <w:rPr>
          <w:spacing w:val="2"/>
        </w:rPr>
        <w:t>Mensaje- </w:t>
      </w:r>
      <w:r>
        <w:rPr/>
        <w:t>ro de Allah, Él le bendiga y le dé paz, en un lugar situado entre Meca y Medina en    el que había un bosquecillo y en él una fuente con el nombre de </w:t>
      </w:r>
      <w:r>
        <w:rPr>
          <w:spacing w:val="6"/>
        </w:rPr>
        <w:t> </w:t>
      </w:r>
      <w:r>
        <w:rPr/>
        <w:t>Jummán.</w:t>
      </w:r>
    </w:p>
    <w:p>
      <w:pPr>
        <w:pStyle w:val="BodyText"/>
        <w:ind w:left="180" w:right="128" w:firstLine="405"/>
        <w:jc w:val="both"/>
      </w:pPr>
      <w:r>
        <w:rPr/>
        <w:t>Comenzó dando alabanzas y ensalzando a Allah. Y exhortó a la gente a </w:t>
      </w:r>
      <w:r>
        <w:rPr>
          <w:spacing w:val="2"/>
        </w:rPr>
        <w:t>que </w:t>
      </w:r>
      <w:r>
        <w:rPr/>
        <w:t>obedecieran a Allah, que Le tuvieran siempre presente y Le recordasen. Después dijo:</w:t>
      </w:r>
      <w:r>
        <w:rPr>
          <w:spacing w:val="21"/>
        </w:rPr>
        <w:t> </w:t>
      </w:r>
      <w:r>
        <w:rPr/>
        <w:t>‘¡Oh</w:t>
      </w:r>
      <w:r>
        <w:rPr>
          <w:spacing w:val="21"/>
        </w:rPr>
        <w:t> </w:t>
      </w:r>
      <w:r>
        <w:rPr/>
        <w:t>hombres!</w:t>
      </w:r>
      <w:r>
        <w:rPr>
          <w:spacing w:val="21"/>
        </w:rPr>
        <w:t> </w:t>
      </w:r>
      <w:r>
        <w:rPr/>
        <w:t>Yo</w:t>
      </w:r>
      <w:r>
        <w:rPr>
          <w:spacing w:val="21"/>
        </w:rPr>
        <w:t> </w:t>
      </w:r>
      <w:r>
        <w:rPr/>
        <w:t>soy</w:t>
      </w:r>
      <w:r>
        <w:rPr>
          <w:spacing w:val="21"/>
        </w:rPr>
        <w:t> </w:t>
      </w:r>
      <w:r>
        <w:rPr/>
        <w:t>humano</w:t>
      </w:r>
      <w:r>
        <w:rPr>
          <w:spacing w:val="21"/>
        </w:rPr>
        <w:t> </w:t>
      </w:r>
      <w:r>
        <w:rPr/>
        <w:t>y</w:t>
      </w:r>
      <w:r>
        <w:rPr>
          <w:spacing w:val="21"/>
        </w:rPr>
        <w:t> </w:t>
      </w:r>
      <w:r>
        <w:rPr/>
        <w:t>se</w:t>
      </w:r>
      <w:r>
        <w:rPr>
          <w:spacing w:val="21"/>
        </w:rPr>
        <w:t> </w:t>
      </w:r>
      <w:r>
        <w:rPr/>
        <w:t>acerca</w:t>
      </w:r>
      <w:r>
        <w:rPr>
          <w:spacing w:val="9"/>
        </w:rPr>
        <w:t> </w:t>
      </w:r>
      <w:r>
        <w:rPr/>
        <w:t>la</w:t>
      </w:r>
      <w:r>
        <w:rPr>
          <w:spacing w:val="9"/>
        </w:rPr>
        <w:t> </w:t>
      </w:r>
      <w:r>
        <w:rPr>
          <w:spacing w:val="2"/>
        </w:rPr>
        <w:t>venida</w:t>
      </w:r>
      <w:r>
        <w:rPr>
          <w:spacing w:val="9"/>
        </w:rPr>
        <w:t> </w:t>
      </w:r>
      <w:r>
        <w:rPr/>
        <w:t>de</w:t>
      </w:r>
      <w:r>
        <w:rPr>
          <w:spacing w:val="10"/>
        </w:rPr>
        <w:t> </w:t>
      </w:r>
      <w:r>
        <w:rPr/>
        <w:t>un</w:t>
      </w:r>
      <w:r>
        <w:rPr>
          <w:spacing w:val="9"/>
        </w:rPr>
        <w:t> </w:t>
      </w:r>
      <w:r>
        <w:rPr>
          <w:spacing w:val="2"/>
        </w:rPr>
        <w:t>enviado</w:t>
      </w:r>
      <w:r>
        <w:rPr>
          <w:spacing w:val="9"/>
        </w:rPr>
        <w:t> </w:t>
      </w:r>
      <w:r>
        <w:rPr/>
        <w:t>de</w:t>
      </w:r>
      <w:r>
        <w:rPr>
          <w:spacing w:val="10"/>
        </w:rPr>
        <w:t> </w:t>
      </w:r>
      <w:r>
        <w:rPr/>
        <w:t>mi</w:t>
      </w:r>
      <w:r>
        <w:rPr>
          <w:spacing w:val="9"/>
        </w:rPr>
        <w:t> </w:t>
      </w:r>
      <w:r>
        <w:rPr>
          <w:spacing w:val="2"/>
        </w:rPr>
        <w:t>Se-</w:t>
      </w:r>
    </w:p>
    <w:p>
      <w:pPr>
        <w:spacing w:after="0"/>
        <w:jc w:val="both"/>
        <w:sectPr>
          <w:type w:val="continuous"/>
          <w:pgSz w:w="11920" w:h="16840"/>
          <w:pgMar w:top="1600" w:bottom="280" w:left="1680" w:right="1080"/>
          <w:cols w:num="2" w:equalWidth="0">
            <w:col w:w="889" w:space="86"/>
            <w:col w:w="8185"/>
          </w:cols>
        </w:sectPr>
      </w:pPr>
    </w:p>
    <w:p>
      <w:pPr>
        <w:pStyle w:val="BodyText"/>
        <w:rPr>
          <w:sz w:val="20"/>
        </w:rPr>
      </w:pPr>
    </w:p>
    <w:p>
      <w:pPr>
        <w:pStyle w:val="BodyText"/>
        <w:rPr>
          <w:sz w:val="18"/>
        </w:rPr>
      </w:pPr>
    </w:p>
    <w:p>
      <w:pPr>
        <w:spacing w:before="81"/>
        <w:ind w:left="1155" w:right="192" w:firstLine="0"/>
        <w:jc w:val="left"/>
        <w:rPr>
          <w:rFonts w:ascii="Arial Narrow"/>
          <w:sz w:val="19"/>
        </w:rPr>
      </w:pPr>
      <w:r>
        <w:rPr>
          <w:rFonts w:ascii="Arial Narrow"/>
          <w:w w:val="105"/>
          <w:sz w:val="19"/>
        </w:rPr>
        <w:t>154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490"/>
      </w:pPr>
      <w:r>
        <w:rPr/>
        <w:t>ñor (el ángel de la muerte) que me llevará ante El y  moriré.</w:t>
      </w:r>
    </w:p>
    <w:p>
      <w:pPr>
        <w:pStyle w:val="BodyText"/>
        <w:ind w:left="1215" w:right="129" w:firstLine="405"/>
        <w:jc w:val="both"/>
      </w:pPr>
      <w:r>
        <w:rPr/>
        <w:t>Os dejo dos cosas de gran peso: la primera el Libro de Allah que </w:t>
      </w:r>
      <w:r>
        <w:rPr>
          <w:spacing w:val="2"/>
        </w:rPr>
        <w:t>contiene </w:t>
      </w:r>
      <w:r>
        <w:rPr>
          <w:spacing w:val="4"/>
        </w:rPr>
        <w:t>la </w:t>
      </w:r>
      <w:r>
        <w:rPr>
          <w:spacing w:val="2"/>
        </w:rPr>
        <w:t>guía </w:t>
      </w:r>
      <w:r>
        <w:rPr/>
        <w:t>y la </w:t>
      </w:r>
      <w:r>
        <w:rPr>
          <w:spacing w:val="2"/>
        </w:rPr>
        <w:t>luz. </w:t>
      </w:r>
      <w:r>
        <w:rPr/>
        <w:t>Ponedlo en práctica y aferraos a </w:t>
      </w:r>
      <w:r>
        <w:rPr>
          <w:spacing w:val="17"/>
        </w:rPr>
        <w:t> </w:t>
      </w:r>
      <w:r>
        <w:rPr/>
        <w:t>él.’</w:t>
      </w:r>
    </w:p>
    <w:p>
      <w:pPr>
        <w:pStyle w:val="BodyText"/>
        <w:ind w:left="1215" w:right="122" w:firstLine="405"/>
        <w:jc w:val="both"/>
      </w:pPr>
      <w:r>
        <w:rPr/>
        <w:t>Estimuló el Profeta, Allah le bendiga y le dé paz, a desear el Libro de Allah y a practicarlo.</w:t>
      </w:r>
    </w:p>
    <w:p>
      <w:pPr>
        <w:pStyle w:val="BodyText"/>
        <w:ind w:left="1215" w:right="128" w:firstLine="405"/>
        <w:jc w:val="both"/>
      </w:pPr>
      <w:r>
        <w:rPr/>
        <w:t>Después dijo: ‘Y la segunda, tened respeto por la familia de mi casa. Os re- cuerdo, por Allah, a la familia de mi casa, os recuerdo, por Allah, a la familia de mi casa.’</w:t>
      </w:r>
    </w:p>
    <w:p>
      <w:pPr>
        <w:pStyle w:val="BodyText"/>
        <w:ind w:left="1215" w:right="113" w:firstLine="405"/>
        <w:jc w:val="both"/>
      </w:pPr>
      <w:r>
        <w:rPr/>
        <w:t>Y le </w:t>
      </w:r>
      <w:r>
        <w:rPr>
          <w:spacing w:val="2"/>
        </w:rPr>
        <w:t>dijo Husein: </w:t>
      </w:r>
      <w:r>
        <w:rPr/>
        <w:t>‘¿Y </w:t>
      </w:r>
      <w:r>
        <w:rPr>
          <w:spacing w:val="2"/>
        </w:rPr>
        <w:t>quién </w:t>
      </w:r>
      <w:r>
        <w:rPr/>
        <w:t>es la </w:t>
      </w:r>
      <w:r>
        <w:rPr>
          <w:spacing w:val="2"/>
        </w:rPr>
        <w:t>familia </w:t>
      </w:r>
      <w:r>
        <w:rPr/>
        <w:t>de la </w:t>
      </w:r>
      <w:r>
        <w:rPr>
          <w:spacing w:val="2"/>
        </w:rPr>
        <w:t>casa </w:t>
      </w:r>
      <w:r>
        <w:rPr/>
        <w:t>del </w:t>
      </w:r>
      <w:r>
        <w:rPr>
          <w:spacing w:val="2"/>
        </w:rPr>
        <w:t>Mensajero </w:t>
      </w:r>
      <w:r>
        <w:rPr/>
        <w:t>de </w:t>
      </w:r>
      <w:r>
        <w:rPr>
          <w:spacing w:val="2"/>
        </w:rPr>
        <w:t>Allah, </w:t>
      </w:r>
      <w:r>
        <w:rPr>
          <w:spacing w:val="3"/>
        </w:rPr>
        <w:t>Él   </w:t>
      </w:r>
      <w:r>
        <w:rPr/>
        <w:t>le bendiga y le dé paz,? ¡Oh Zaid! ¿Es que no son sus </w:t>
      </w:r>
      <w:r>
        <w:rPr>
          <w:spacing w:val="2"/>
        </w:rPr>
        <w:t>esposas </w:t>
      </w:r>
      <w:r>
        <w:rPr/>
        <w:t>la </w:t>
      </w:r>
      <w:r>
        <w:rPr>
          <w:spacing w:val="2"/>
        </w:rPr>
        <w:t>familia </w:t>
      </w:r>
      <w:r>
        <w:rPr/>
        <w:t>de su </w:t>
      </w:r>
      <w:r>
        <w:rPr>
          <w:spacing w:val="8"/>
        </w:rPr>
        <w:t>ca-</w:t>
      </w:r>
      <w:r>
        <w:rPr>
          <w:spacing w:val="76"/>
        </w:rPr>
        <w:t> </w:t>
      </w:r>
      <w:r>
        <w:rPr>
          <w:spacing w:val="5"/>
        </w:rPr>
        <w:t>sa?’</w:t>
      </w:r>
    </w:p>
    <w:p>
      <w:pPr>
        <w:pStyle w:val="BodyText"/>
        <w:ind w:left="1215" w:right="114" w:firstLine="405"/>
        <w:jc w:val="both"/>
      </w:pPr>
      <w:r>
        <w:rPr/>
        <w:t>Dijo: ‘Sus esposas son de la familia de su casa. Sin embargo, la familia de su   casa son más que eso. Pues, también son a todos los que se prohibió vivir del </w:t>
      </w:r>
      <w:r>
        <w:rPr>
          <w:i/>
          <w:spacing w:val="8"/>
        </w:rPr>
        <w:t>za- </w:t>
      </w:r>
      <w:r>
        <w:rPr>
          <w:i/>
          <w:spacing w:val="2"/>
        </w:rPr>
        <w:t>kat</w:t>
      </w:r>
      <w:r>
        <w:rPr>
          <w:spacing w:val="2"/>
        </w:rPr>
        <w:t>.’</w:t>
      </w:r>
    </w:p>
    <w:p>
      <w:pPr>
        <w:spacing w:after="0"/>
        <w:jc w:val="both"/>
        <w:sectPr>
          <w:pgSz w:w="11920" w:h="16840"/>
          <w:pgMar w:top="1180" w:bottom="280" w:left="1680" w:right="1020"/>
        </w:sectPr>
      </w:pPr>
    </w:p>
    <w:p>
      <w:pPr>
        <w:pStyle w:val="BodyText"/>
        <w:ind w:left="1620"/>
      </w:pPr>
      <w:r>
        <w:rPr/>
        <w:t>Dijo: ‘¿Y quienes son?’</w:t>
      </w:r>
    </w:p>
    <w:p>
      <w:pPr>
        <w:pStyle w:val="BodyText"/>
        <w:ind w:left="1620"/>
      </w:pPr>
      <w:r>
        <w:rPr/>
        <w:t>Dijo: ‘Son Banu Ali, Banu Aquil, Banu Yaafar y Banu Abbás.’ Preguntó: ‘¿A todos ellos se les ha prohibido vivir del </w:t>
      </w:r>
      <w:r>
        <w:rPr>
          <w:i/>
        </w:rPr>
        <w:t>zakat</w:t>
      </w:r>
      <w:r>
        <w:rPr/>
        <w:t>?’ Dijo: ‘¡Sí’!”</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
        <w:rPr>
          <w:sz w:val="22"/>
        </w:rPr>
      </w:pPr>
    </w:p>
    <w:p>
      <w:pPr>
        <w:spacing w:before="0"/>
        <w:ind w:left="12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2" w:equalWidth="0">
            <w:col w:w="7485" w:space="40"/>
            <w:col w:w="1695"/>
          </w:cols>
        </w:sectPr>
      </w:pP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rPr>
          <w:rFonts w:ascii="Arial"/>
          <w:b/>
        </w:rPr>
      </w:pPr>
    </w:p>
    <w:p>
      <w:pPr>
        <w:pStyle w:val="BodyText"/>
        <w:spacing w:before="9"/>
        <w:rPr>
          <w:rFonts w:ascii="Arial"/>
          <w:b/>
          <w:sz w:val="34"/>
        </w:rPr>
      </w:pPr>
    </w:p>
    <w:p>
      <w:pPr>
        <w:spacing w:before="0"/>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351</w:t>
      </w:r>
    </w:p>
    <w:p>
      <w:pPr>
        <w:spacing w:before="83"/>
        <w:ind w:left="229" w:right="240" w:firstLine="0"/>
        <w:jc w:val="left"/>
        <w:rPr>
          <w:i/>
          <w:sz w:val="18"/>
        </w:rPr>
      </w:pPr>
      <w:r>
        <w:rPr/>
        <w:br w:type="column"/>
      </w:r>
      <w:r>
        <w:rPr>
          <w:i/>
          <w:sz w:val="18"/>
        </w:rPr>
        <w:t>Y en otro relato:</w:t>
      </w:r>
    </w:p>
    <w:p>
      <w:pPr>
        <w:pStyle w:val="BodyText"/>
        <w:spacing w:before="120"/>
        <w:ind w:left="229" w:right="117" w:firstLine="405"/>
        <w:jc w:val="both"/>
      </w:pPr>
      <w:r>
        <w:rPr/>
        <w:t>“¿Es que no os he dejado dos cosas de gran peso? Una de ellas el </w:t>
      </w:r>
      <w:r>
        <w:rPr>
          <w:spacing w:val="3"/>
        </w:rPr>
        <w:t>Libro </w:t>
      </w:r>
      <w:r>
        <w:rPr/>
        <w:t>de </w:t>
      </w:r>
      <w:r>
        <w:rPr>
          <w:spacing w:val="2"/>
        </w:rPr>
        <w:t>Allah, </w:t>
      </w:r>
      <w:r>
        <w:rPr/>
        <w:t>que es la </w:t>
      </w:r>
      <w:r>
        <w:rPr>
          <w:spacing w:val="2"/>
        </w:rPr>
        <w:t>cuerda </w:t>
      </w:r>
      <w:r>
        <w:rPr/>
        <w:t>de </w:t>
      </w:r>
      <w:r>
        <w:rPr>
          <w:spacing w:val="2"/>
        </w:rPr>
        <w:t>Allah. Quien </w:t>
      </w:r>
      <w:r>
        <w:rPr/>
        <w:t>la </w:t>
      </w:r>
      <w:r>
        <w:rPr>
          <w:spacing w:val="2"/>
        </w:rPr>
        <w:t>sigue está </w:t>
      </w:r>
      <w:r>
        <w:rPr/>
        <w:t>en la </w:t>
      </w:r>
      <w:r>
        <w:rPr>
          <w:spacing w:val="2"/>
        </w:rPr>
        <w:t>guía recta </w:t>
      </w:r>
      <w:r>
        <w:rPr/>
        <w:t>y </w:t>
      </w:r>
      <w:r>
        <w:rPr>
          <w:spacing w:val="2"/>
        </w:rPr>
        <w:t>quien </w:t>
      </w:r>
      <w:r>
        <w:rPr/>
        <w:t>la </w:t>
      </w:r>
      <w:r>
        <w:rPr>
          <w:spacing w:val="3"/>
        </w:rPr>
        <w:t>deja está </w:t>
      </w:r>
      <w:r>
        <w:rPr>
          <w:spacing w:val="4"/>
        </w:rPr>
        <w:t>extraviado.”</w:t>
      </w:r>
    </w:p>
    <w:p>
      <w:pPr>
        <w:pStyle w:val="BodyText"/>
        <w:spacing w:before="10"/>
        <w:rPr>
          <w:sz w:val="25"/>
        </w:rPr>
      </w:pPr>
    </w:p>
    <w:p>
      <w:pPr>
        <w:spacing w:before="0"/>
        <w:ind w:left="229" w:right="240" w:firstLine="0"/>
        <w:jc w:val="left"/>
        <w:rPr>
          <w:i/>
          <w:sz w:val="18"/>
        </w:rPr>
      </w:pPr>
      <w:r>
        <w:rPr>
          <w:i/>
          <w:sz w:val="18"/>
        </w:rPr>
        <w:t>De Ibn Úmar, Allah esté complacido de los dos, que dijo Abu Bakar As Siddíq, Allah esté complacido de él:</w:t>
      </w:r>
    </w:p>
    <w:p>
      <w:pPr>
        <w:pStyle w:val="BodyText"/>
        <w:spacing w:before="120"/>
        <w:ind w:left="229" w:right="133" w:firstLine="405"/>
        <w:jc w:val="both"/>
      </w:pPr>
      <w:r>
        <w:rPr/>
        <w:t>“Observad, respetad y honrad a Muhammad, Él le bendiga y le dé paz, en la familia de su casa.”*</w:t>
      </w:r>
    </w:p>
    <w:p>
      <w:pPr>
        <w:spacing w:after="0"/>
        <w:jc w:val="both"/>
        <w:sectPr>
          <w:type w:val="continuous"/>
          <w:pgSz w:w="11920" w:h="16840"/>
          <w:pgMar w:top="1600" w:bottom="280" w:left="1680" w:right="1020"/>
          <w:cols w:num="2" w:equalWidth="0">
            <w:col w:w="946" w:space="40"/>
            <w:col w:w="8234"/>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spacing w:line="196" w:lineRule="exact" w:before="0"/>
        <w:ind w:left="4050" w:right="129" w:firstLine="0"/>
        <w:jc w:val="both"/>
        <w:rPr>
          <w:sz w:val="18"/>
        </w:rPr>
      </w:pPr>
      <w:r>
        <w:rPr>
          <w:sz w:val="18"/>
        </w:rPr>
        <w:t>*Este es un relato que se detiene en su transmisión en uno de los com- pañeros del Profeta, Allah le bendiga y le dé paz, sin llegar a él en la transmisión, no obstante es </w:t>
      </w:r>
      <w:r>
        <w:rPr>
          <w:i/>
          <w:sz w:val="18"/>
        </w:rPr>
        <w:t>hadiz </w:t>
      </w:r>
      <w:r>
        <w:rPr>
          <w:sz w:val="18"/>
        </w:rPr>
        <w:t>correcto, pues todos los dichos y hechos provenientes de los compañeros del Profeta, Allah le bendiga y le dé paz, se consideran hadices, ya que fueron hombres leales y de toda confianza.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spacing w:before="0"/>
        <w:ind w:left="0" w:right="129" w:firstLine="0"/>
        <w:jc w:val="right"/>
        <w:rPr>
          <w:rFonts w:ascii="Arial Narrow"/>
          <w:sz w:val="19"/>
        </w:rPr>
      </w:pPr>
      <w:r>
        <w:rPr>
          <w:rFonts w:ascii="Arial Narrow"/>
          <w:sz w:val="19"/>
        </w:rPr>
        <w:t>155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44 DE LA DIGNIDAD DE LOS SABIOS" w:id="61"/>
                  <w:bookmarkEnd w:id="61"/>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44</w:t>
                  </w:r>
                </w:p>
              </w:txbxContent>
            </v:textbox>
            <v:fill type="solid"/>
          </v:shape>
        </w:pict>
      </w:r>
      <w:r>
        <w:rPr>
          <w:rFonts w:ascii="Arial Narrow"/>
          <w:sz w:val="20"/>
        </w:rPr>
      </w:r>
    </w:p>
    <w:p>
      <w:pPr>
        <w:pStyle w:val="Heading2"/>
        <w:spacing w:line="280" w:lineRule="auto"/>
        <w:ind w:right="2153"/>
      </w:pPr>
      <w:bookmarkStart w:name="_TOC_250028" w:id="62"/>
      <w:r>
        <w:rPr>
          <w:color w:val="808080"/>
          <w:sz w:val="36"/>
        </w:rPr>
        <w:t>D</w:t>
      </w:r>
      <w:bookmarkEnd w:id="62"/>
      <w:r>
        <w:rPr>
          <w:color w:val="808080"/>
        </w:rPr>
        <w:t>E LA DIGNIDAD DE LOS SABIOS Y ANCIANOS  VENERABLES</w:t>
      </w:r>
    </w:p>
    <w:p>
      <w:pPr>
        <w:pStyle w:val="Heading4"/>
        <w:ind w:right="1124"/>
      </w:pPr>
      <w:r>
        <w:rPr>
          <w:i/>
        </w:rPr>
        <w:t>(Así como la gente reconocida por su generosidad, hombría, valor y otras </w:t>
      </w:r>
      <w:r>
        <w:rPr/>
        <w:t>virtudes destacables)</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210"/>
      </w:pPr>
      <w:r>
        <w:rPr/>
        <w:t>“Di: ¿Son iguales los que saben y los que no saben? No reflexionan sino los dota- dos de intelecto.”</w:t>
      </w:r>
    </w:p>
    <w:p>
      <w:pPr>
        <w:spacing w:before="11"/>
        <w:ind w:left="80" w:right="127" w:firstLine="0"/>
        <w:jc w:val="left"/>
        <w:rPr>
          <w:rFonts w:ascii="Arial"/>
          <w:b/>
          <w:sz w:val="16"/>
        </w:rPr>
      </w:pPr>
      <w:r>
        <w:rPr>
          <w:rFonts w:ascii="Arial"/>
          <w:b/>
          <w:color w:val="808080"/>
          <w:w w:val="105"/>
          <w:sz w:val="16"/>
        </w:rPr>
        <w:t>(Los Grupos /9)</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352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
        <w:rPr>
          <w:rFonts w:ascii="Arial"/>
          <w:b/>
          <w:sz w:val="33"/>
        </w:rPr>
      </w:pPr>
    </w:p>
    <w:p>
      <w:pPr>
        <w:spacing w:before="0"/>
        <w:ind w:left="31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353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180" w:right="165" w:firstLine="0"/>
        <w:jc w:val="left"/>
        <w:rPr>
          <w:i/>
          <w:sz w:val="18"/>
        </w:rPr>
      </w:pPr>
      <w:r>
        <w:rPr>
          <w:i/>
          <w:sz w:val="18"/>
        </w:rPr>
        <w:t>De Abu Masud Uqba Ibn Amrin Al Badri Al Ansari, Allah esté complacido con él, que dijo el Mensajero de Allah, Él le </w:t>
      </w:r>
      <w:r>
        <w:rPr>
          <w:i/>
          <w:sz w:val="18"/>
        </w:rPr>
        <w:t>bendiga y le dé paz:</w:t>
      </w:r>
    </w:p>
    <w:p>
      <w:pPr>
        <w:pStyle w:val="BodyText"/>
        <w:spacing w:before="129"/>
        <w:ind w:left="180" w:right="127" w:firstLine="405"/>
        <w:jc w:val="both"/>
      </w:pPr>
      <w:r>
        <w:rPr/>
        <w:t>“El </w:t>
      </w:r>
      <w:r>
        <w:rPr>
          <w:i/>
          <w:spacing w:val="4"/>
        </w:rPr>
        <w:t>imam </w:t>
      </w:r>
      <w:r>
        <w:rPr/>
        <w:t>en un grupo es quien más sabe del Libro de Allah. Si </w:t>
      </w:r>
      <w:r>
        <w:rPr>
          <w:spacing w:val="2"/>
        </w:rPr>
        <w:t>varios </w:t>
      </w:r>
      <w:r>
        <w:rPr/>
        <w:t>se </w:t>
      </w:r>
      <w:r>
        <w:rPr>
          <w:spacing w:val="2"/>
        </w:rPr>
        <w:t>igua-  </w:t>
      </w:r>
      <w:r>
        <w:rPr/>
        <w:t>lan en la recitación, el que más sepa sobre los hadices del Profeta. Si se igualan en </w:t>
      </w:r>
      <w:r>
        <w:rPr>
          <w:spacing w:val="2"/>
        </w:rPr>
        <w:t>hadices, pues </w:t>
      </w:r>
      <w:r>
        <w:rPr/>
        <w:t>el que </w:t>
      </w:r>
      <w:r>
        <w:rPr>
          <w:spacing w:val="2"/>
        </w:rPr>
        <w:t>antes haya hecho </w:t>
      </w:r>
      <w:r>
        <w:rPr/>
        <w:t>la </w:t>
      </w:r>
      <w:r>
        <w:rPr>
          <w:i/>
        </w:rPr>
        <w:t>Hiyra</w:t>
      </w:r>
      <w:r>
        <w:rPr/>
        <w:t>. Si la han hecho al mismo tiempo, el de mayor</w:t>
      </w:r>
      <w:r>
        <w:rPr>
          <w:spacing w:val="23"/>
        </w:rPr>
        <w:t> </w:t>
      </w:r>
      <w:r>
        <w:rPr/>
        <w:t>edad.</w:t>
      </w:r>
    </w:p>
    <w:p>
      <w:pPr>
        <w:pStyle w:val="BodyText"/>
        <w:ind w:left="180" w:right="137" w:firstLine="405"/>
        <w:jc w:val="both"/>
      </w:pPr>
      <w:r>
        <w:rPr/>
        <w:t>Y un hombre no reza de </w:t>
      </w:r>
      <w:r>
        <w:rPr>
          <w:i/>
          <w:spacing w:val="4"/>
        </w:rPr>
        <w:t>imam </w:t>
      </w:r>
      <w:r>
        <w:rPr/>
        <w:t>delante de otro que goza de autoridad, excepto con su permiso (como el emir, el </w:t>
      </w:r>
      <w:r>
        <w:rPr>
          <w:i/>
          <w:spacing w:val="4"/>
        </w:rPr>
        <w:t>imam </w:t>
      </w:r>
      <w:r>
        <w:rPr/>
        <w:t>de la </w:t>
      </w:r>
      <w:r>
        <w:rPr>
          <w:spacing w:val="2"/>
        </w:rPr>
        <w:t>mezquita, </w:t>
      </w:r>
      <w:r>
        <w:rPr/>
        <w:t>el </w:t>
      </w:r>
      <w:r>
        <w:rPr>
          <w:spacing w:val="2"/>
        </w:rPr>
        <w:t>dueño </w:t>
      </w:r>
      <w:r>
        <w:rPr/>
        <w:t>de la </w:t>
      </w:r>
      <w:r>
        <w:rPr>
          <w:spacing w:val="2"/>
        </w:rPr>
        <w:t>casa </w:t>
      </w:r>
      <w:r>
        <w:rPr/>
        <w:t>u </w:t>
      </w:r>
      <w:r>
        <w:rPr>
          <w:spacing w:val="3"/>
        </w:rPr>
        <w:t>otro, </w:t>
      </w:r>
      <w:r>
        <w:rPr>
          <w:spacing w:val="2"/>
        </w:rPr>
        <w:t>aunque sepa </w:t>
      </w:r>
      <w:r>
        <w:rPr/>
        <w:t>más que </w:t>
      </w:r>
      <w:r>
        <w:rPr>
          <w:spacing w:val="2"/>
        </w:rPr>
        <w:t>él). </w:t>
      </w:r>
      <w:r>
        <w:rPr/>
        <w:t>Y </w:t>
      </w:r>
      <w:r>
        <w:rPr>
          <w:spacing w:val="2"/>
        </w:rPr>
        <w:t>tampoco </w:t>
      </w:r>
      <w:r>
        <w:rPr/>
        <w:t>se </w:t>
      </w:r>
      <w:r>
        <w:rPr>
          <w:spacing w:val="2"/>
        </w:rPr>
        <w:t>sentará </w:t>
      </w:r>
      <w:r>
        <w:rPr/>
        <w:t>en su </w:t>
      </w:r>
      <w:r>
        <w:rPr>
          <w:spacing w:val="2"/>
        </w:rPr>
        <w:t>sitio </w:t>
      </w:r>
      <w:r>
        <w:rPr/>
        <w:t>en la </w:t>
      </w:r>
      <w:r>
        <w:rPr>
          <w:spacing w:val="2"/>
        </w:rPr>
        <w:t>casa </w:t>
      </w:r>
      <w:r>
        <w:rPr/>
        <w:t>o en el </w:t>
      </w:r>
      <w:r>
        <w:rPr>
          <w:spacing w:val="3"/>
        </w:rPr>
        <w:t>que </w:t>
      </w:r>
      <w:r>
        <w:rPr/>
        <w:t>tiene preparado para honrar a los </w:t>
      </w:r>
      <w:r>
        <w:rPr>
          <w:spacing w:val="2"/>
        </w:rPr>
        <w:t>venerables, </w:t>
      </w:r>
      <w:r>
        <w:rPr/>
        <w:t>excepto con su</w:t>
      </w:r>
      <w:r>
        <w:rPr>
          <w:spacing w:val="51"/>
        </w:rPr>
        <w:t> </w:t>
      </w:r>
      <w:r>
        <w:rPr/>
        <w:t>permiso.”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86" w:space="89"/>
            <w:col w:w="8185"/>
          </w:cols>
        </w:sectPr>
      </w:pPr>
    </w:p>
    <w:p>
      <w:pPr>
        <w:spacing w:before="4"/>
        <w:ind w:left="1155" w:right="192" w:firstLine="0"/>
        <w:jc w:val="left"/>
        <w:rPr>
          <w:i/>
          <w:sz w:val="18"/>
        </w:rPr>
      </w:pPr>
      <w:r>
        <w:rPr>
          <w:i/>
          <w:sz w:val="18"/>
        </w:rPr>
        <w:t>Y del mismo se transmitió, que dijo:</w:t>
      </w:r>
    </w:p>
    <w:p>
      <w:pPr>
        <w:pStyle w:val="BodyText"/>
        <w:spacing w:before="120"/>
        <w:ind w:left="1155" w:right="128" w:firstLine="405"/>
        <w:jc w:val="right"/>
      </w:pPr>
      <w:r>
        <w:rPr/>
        <w:t>“El </w:t>
      </w:r>
      <w:r>
        <w:rPr>
          <w:spacing w:val="2"/>
        </w:rPr>
        <w:t>Mensajero </w:t>
      </w:r>
      <w:r>
        <w:rPr/>
        <w:t>de </w:t>
      </w:r>
      <w:r>
        <w:rPr>
          <w:spacing w:val="2"/>
        </w:rPr>
        <w:t>Allah, </w:t>
      </w:r>
      <w:r>
        <w:rPr/>
        <w:t>Él le </w:t>
      </w:r>
      <w:r>
        <w:rPr>
          <w:spacing w:val="2"/>
        </w:rPr>
        <w:t>bendiga </w:t>
      </w:r>
      <w:r>
        <w:rPr/>
        <w:t>y le dé </w:t>
      </w:r>
      <w:r>
        <w:rPr>
          <w:spacing w:val="2"/>
        </w:rPr>
        <w:t>paz, solía</w:t>
      </w:r>
      <w:r>
        <w:rPr>
          <w:spacing w:val="63"/>
        </w:rPr>
        <w:t> </w:t>
      </w:r>
      <w:r>
        <w:rPr/>
        <w:t>acariciar nuestros</w:t>
      </w:r>
      <w:r>
        <w:rPr>
          <w:spacing w:val="1"/>
          <w:w w:val="99"/>
        </w:rPr>
        <w:t> </w:t>
      </w:r>
      <w:r>
        <w:rPr/>
        <w:t>hombros cuando estábamos en fila para la </w:t>
      </w:r>
      <w:r>
        <w:rPr>
          <w:spacing w:val="3"/>
        </w:rPr>
        <w:t>oración, </w:t>
      </w:r>
      <w:r>
        <w:rPr/>
        <w:t>con el fin de unificarlas y </w:t>
      </w:r>
      <w:r>
        <w:rPr>
          <w:spacing w:val="5"/>
        </w:rPr>
        <w:t>decía:</w:t>
      </w:r>
      <w:r>
        <w:rPr>
          <w:spacing w:val="6"/>
          <w:w w:val="99"/>
        </w:rPr>
        <w:t> </w:t>
      </w:r>
      <w:r>
        <w:rPr>
          <w:spacing w:val="2"/>
        </w:rPr>
        <w:t>‘¡Poneos </w:t>
      </w:r>
      <w:r>
        <w:rPr/>
        <w:t>a la par y no os variéis de tal forma que varíen vuestros </w:t>
      </w:r>
      <w:r>
        <w:rPr>
          <w:spacing w:val="3"/>
        </w:rPr>
        <w:t>corazones.</w:t>
      </w:r>
    </w:p>
    <w:p>
      <w:pPr>
        <w:pStyle w:val="BodyText"/>
        <w:ind w:left="1155" w:right="192"/>
      </w:pPr>
      <w:r>
        <w:rPr/>
        <w:t>Pues, de vosotros, los dotados de comprensión y juicio estarán más cerca de mí. Y después los que se aproximen a  ellos.”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18"/>
        </w:rPr>
      </w:pPr>
    </w:p>
    <w:p>
      <w:pPr>
        <w:spacing w:before="81"/>
        <w:ind w:left="1155" w:right="192" w:firstLine="0"/>
        <w:jc w:val="left"/>
        <w:rPr>
          <w:rFonts w:ascii="Arial Narrow"/>
          <w:sz w:val="19"/>
        </w:rPr>
      </w:pPr>
      <w:r>
        <w:rPr>
          <w:rFonts w:ascii="Arial Narrow"/>
          <w:w w:val="105"/>
          <w:sz w:val="19"/>
        </w:rPr>
        <w:t>156</w:t>
      </w:r>
    </w:p>
    <w:p>
      <w:pPr>
        <w:spacing w:after="0"/>
        <w:jc w:val="left"/>
        <w:rPr>
          <w:rFonts w:ascii="Arial Narrow"/>
          <w:sz w:val="19"/>
        </w:rPr>
        <w:sectPr>
          <w:type w:val="continuous"/>
          <w:pgSz w:w="11920" w:h="16840"/>
          <w:pgMar w:top="1600" w:bottom="280" w:left="1680" w:right="1080"/>
        </w:sectPr>
      </w:pPr>
    </w:p>
    <w:p>
      <w:pPr>
        <w:spacing w:before="40"/>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354</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De Abdallah Ibn Masud, Allah esté complacido con él, que dijo el Mensajero de Allah, Él le bendiga y le dé paz:</w:t>
      </w:r>
    </w:p>
    <w:p>
      <w:pPr>
        <w:pStyle w:val="BodyText"/>
        <w:spacing w:before="120"/>
        <w:ind w:left="229" w:right="240" w:firstLine="405"/>
      </w:pPr>
      <w:r>
        <w:rPr/>
        <w:t>“Que se acerquen a mí, de entre vosotros, los dotados de comprensión y de conocimiento. Y después los que se aproximen a ellos (tres  veces).</w:t>
      </w:r>
    </w:p>
    <w:p>
      <w:pPr>
        <w:pStyle w:val="BodyText"/>
        <w:ind w:left="229" w:right="240" w:firstLine="405"/>
      </w:pPr>
      <w:r>
        <w:rPr/>
        <w:t>Y cuidado con las riñas y disputas que tenéis en los zocos y mercados, no ven- gáis también con ellas a la mezquita.”</w:t>
      </w:r>
    </w:p>
    <w:p>
      <w:pPr>
        <w:spacing w:after="0"/>
        <w:sectPr>
          <w:pgSz w:w="11920" w:h="16840"/>
          <w:pgMar w:top="12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355</w:t>
      </w:r>
    </w:p>
    <w:p>
      <w:pPr>
        <w:spacing w:before="71"/>
        <w:ind w:left="229" w:right="12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29" w:right="402" w:firstLine="0"/>
        <w:jc w:val="left"/>
        <w:rPr>
          <w:i/>
          <w:sz w:val="18"/>
        </w:rPr>
      </w:pPr>
      <w:r>
        <w:rPr>
          <w:i/>
          <w:sz w:val="18"/>
        </w:rPr>
        <w:t>De Abu Yahia. Y se dijo también de Abu Muhammad Sahli Ibn Abu Házama Al Ansari, Allah esté complacido con </w:t>
      </w:r>
      <w:r>
        <w:rPr>
          <w:i/>
          <w:spacing w:val="2"/>
          <w:sz w:val="18"/>
        </w:rPr>
        <w:t>él,     </w:t>
      </w:r>
      <w:r>
        <w:rPr>
          <w:i/>
          <w:spacing w:val="49"/>
          <w:sz w:val="18"/>
        </w:rPr>
        <w:t> </w:t>
      </w:r>
      <w:r>
        <w:rPr>
          <w:i/>
          <w:sz w:val="18"/>
        </w:rPr>
        <w:t>que</w:t>
      </w:r>
      <w:r>
        <w:rPr>
          <w:i/>
          <w:spacing w:val="-1"/>
          <w:sz w:val="18"/>
        </w:rPr>
        <w:t> </w:t>
      </w:r>
      <w:r>
        <w:rPr>
          <w:i/>
          <w:sz w:val="18"/>
        </w:rPr>
        <w:t>dijo:</w:t>
      </w:r>
    </w:p>
    <w:p>
      <w:pPr>
        <w:pStyle w:val="BodyText"/>
        <w:spacing w:before="129"/>
        <w:ind w:left="229" w:right="114" w:firstLine="405"/>
        <w:jc w:val="both"/>
      </w:pPr>
      <w:r>
        <w:rPr/>
        <w:t>“Abdallah Ibn Sahli y Muhayysa Ibn Masud partieron hacia Jaibar y ese día </w:t>
      </w:r>
      <w:r>
        <w:rPr>
          <w:spacing w:val="2"/>
        </w:rPr>
        <w:t>era  </w:t>
      </w:r>
      <w:r>
        <w:rPr/>
        <w:t>el del armisticio*, después de la conquista. Y se </w:t>
      </w:r>
      <w:r>
        <w:rPr>
          <w:spacing w:val="39"/>
        </w:rPr>
        <w:t> </w:t>
      </w:r>
      <w:r>
        <w:rPr/>
        <w:t>separaron.</w:t>
      </w:r>
    </w:p>
    <w:p>
      <w:pPr>
        <w:pStyle w:val="BodyText"/>
        <w:ind w:left="229" w:right="113" w:firstLine="405"/>
        <w:jc w:val="both"/>
      </w:pPr>
      <w:r>
        <w:rPr/>
        <w:t>Cuando se volvieron a ver se encontró Muhayysa a Abdallah Ibn Sahli asesina- do. Lo enterró y se encaminó hacia Medina.</w:t>
      </w:r>
    </w:p>
    <w:p>
      <w:pPr>
        <w:pStyle w:val="BodyText"/>
        <w:ind w:left="229" w:right="129" w:firstLine="405"/>
        <w:jc w:val="both"/>
      </w:pPr>
      <w:r>
        <w:rPr/>
        <w:t>Después fueron Abdurrahmán </w:t>
      </w:r>
      <w:r>
        <w:rPr>
          <w:spacing w:val="-5"/>
        </w:rPr>
        <w:t>Ibn </w:t>
      </w:r>
      <w:r>
        <w:rPr/>
        <w:t>Sahli (hermano del asesinado) y Muhayysa y Huayysa </w:t>
      </w:r>
      <w:r>
        <w:rPr>
          <w:spacing w:val="2"/>
        </w:rPr>
        <w:t>(hijos </w:t>
      </w:r>
      <w:r>
        <w:rPr/>
        <w:t>de Masud) a ver al </w:t>
      </w:r>
      <w:r>
        <w:rPr>
          <w:spacing w:val="2"/>
        </w:rPr>
        <w:t>Profeta, </w:t>
      </w:r>
      <w:r>
        <w:rPr/>
        <w:t>Allah le bendiga y le dé paz. Y empezó Abdurrahmán a hablar, siendo el más pequeño de ellos. Y dijo el Mensajero de Allah, Él le bendiga y le dé paz: ‘Que hable el </w:t>
      </w:r>
      <w:r>
        <w:rPr>
          <w:spacing w:val="20"/>
        </w:rPr>
        <w:t> </w:t>
      </w:r>
      <w:r>
        <w:rPr>
          <w:spacing w:val="4"/>
        </w:rPr>
        <w:t>mayor.’</w:t>
      </w:r>
    </w:p>
    <w:p>
      <w:pPr>
        <w:pStyle w:val="BodyText"/>
        <w:ind w:left="634" w:right="1655"/>
      </w:pPr>
      <w:r>
        <w:rPr/>
        <w:t>Así que, se calló el más joven y hablaron Muhayyisa y Huayyisa. Y mencionó el </w:t>
      </w:r>
      <w:r>
        <w:rPr>
          <w:i/>
        </w:rPr>
        <w:t>hadiz </w:t>
      </w:r>
      <w:r>
        <w:rPr/>
        <w:t>completamente.”</w:t>
      </w:r>
    </w:p>
    <w:p>
      <w:pPr>
        <w:spacing w:after="0"/>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spacing w:before="10"/>
        <w:rPr>
          <w:rFonts w:ascii="Arial"/>
          <w:b/>
          <w:sz w:val="25"/>
        </w:rPr>
      </w:pPr>
    </w:p>
    <w:p>
      <w:pPr>
        <w:spacing w:before="0"/>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356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7"/>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357</w:t>
      </w:r>
    </w:p>
    <w:p>
      <w:pPr>
        <w:spacing w:before="83"/>
        <w:ind w:left="3064" w:right="240" w:firstLine="0"/>
        <w:jc w:val="left"/>
        <w:rPr>
          <w:sz w:val="18"/>
        </w:rPr>
      </w:pPr>
      <w:r>
        <w:rPr/>
        <w:br w:type="column"/>
      </w:r>
      <w:r>
        <w:rPr>
          <w:sz w:val="18"/>
        </w:rPr>
        <w:t>*Tregua entre los musulmanes y los judíos.</w:t>
      </w:r>
    </w:p>
    <w:p>
      <w:pPr>
        <w:pStyle w:val="BodyText"/>
        <w:rPr>
          <w:sz w:val="26"/>
        </w:rPr>
      </w:pPr>
    </w:p>
    <w:p>
      <w:pPr>
        <w:spacing w:before="0"/>
        <w:ind w:left="229" w:right="240" w:firstLine="0"/>
        <w:jc w:val="left"/>
        <w:rPr>
          <w:i/>
          <w:sz w:val="18"/>
        </w:rPr>
      </w:pPr>
      <w:r>
        <w:rPr>
          <w:i/>
          <w:sz w:val="18"/>
        </w:rPr>
        <w:t>De Yabir, Allah esté complacido en él, que el Profeta de Allah, Él le bendiga y le dé   paz:</w:t>
      </w:r>
    </w:p>
    <w:p>
      <w:pPr>
        <w:pStyle w:val="BodyText"/>
        <w:spacing w:before="120"/>
        <w:ind w:left="229" w:right="113" w:firstLine="405"/>
        <w:jc w:val="both"/>
      </w:pPr>
      <w:r>
        <w:rPr/>
        <w:t>“Estaba juntando dos hombres que habían muerto en la batalla de Uhud para enterrarlos en una misma tumba, con el fin de evitar el cansancio que les produciría el cavar una para cada uno. Después preguntó: ‘¿Quién de los dos sabía y practica- ba más el Corán?’</w:t>
      </w:r>
    </w:p>
    <w:p>
      <w:pPr>
        <w:pStyle w:val="BodyText"/>
        <w:ind w:left="634" w:right="240"/>
      </w:pPr>
      <w:r>
        <w:rPr/>
        <w:t>Y cuando le indicaron a uno de los dos lo hizo preceder en la  tumba.”</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De Ibn Úmar, Allah esté complacido de los dos, que dijo el Profeta, Allah le bendiga y le dé   paz:</w:t>
      </w:r>
    </w:p>
    <w:p>
      <w:pPr>
        <w:pStyle w:val="BodyText"/>
        <w:spacing w:before="120"/>
        <w:ind w:left="1215" w:right="137" w:firstLine="405"/>
        <w:jc w:val="both"/>
      </w:pPr>
      <w:r>
        <w:rPr/>
        <w:t>“Me veía yo en un sueño usando un </w:t>
      </w:r>
      <w:r>
        <w:rPr>
          <w:i/>
          <w:spacing w:val="3"/>
        </w:rPr>
        <w:t>siwak</w:t>
      </w:r>
      <w:r>
        <w:rPr>
          <w:spacing w:val="3"/>
        </w:rPr>
        <w:t>. </w:t>
      </w:r>
      <w:r>
        <w:rPr/>
        <w:t>Y vinieron a mí dos hombres, uno más grande que el otro y le di el  </w:t>
      </w:r>
      <w:r>
        <w:rPr>
          <w:i/>
          <w:spacing w:val="5"/>
        </w:rPr>
        <w:t>siwak </w:t>
      </w:r>
      <w:r>
        <w:rPr/>
        <w:t>más grande al mayor de los dos, porque así  se me</w:t>
      </w:r>
      <w:r>
        <w:rPr>
          <w:spacing w:val="11"/>
        </w:rPr>
        <w:t> </w:t>
      </w:r>
      <w:r>
        <w:rPr>
          <w:spacing w:val="3"/>
        </w:rPr>
        <w:t>dijo.”</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358</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Musa, Allah esté complacido con él, que dijo el Mensajero de Allah, Él le bendiga y le dé   paz:</w:t>
      </w:r>
    </w:p>
    <w:p>
      <w:pPr>
        <w:spacing w:after="0"/>
        <w:jc w:val="left"/>
        <w:rPr>
          <w:sz w:val="18"/>
        </w:rPr>
        <w:sectPr>
          <w:type w:val="continuous"/>
          <w:pgSz w:w="11920" w:h="16840"/>
          <w:pgMar w:top="1600" w:bottom="280" w:left="1680" w:right="1020"/>
          <w:cols w:num="2" w:equalWidth="0">
            <w:col w:w="946" w:space="40"/>
            <w:col w:w="8234"/>
          </w:cols>
        </w:sectPr>
      </w:pPr>
    </w:p>
    <w:p>
      <w:pPr>
        <w:pStyle w:val="BodyText"/>
        <w:rPr>
          <w:i/>
          <w:sz w:val="20"/>
        </w:rPr>
      </w:pPr>
    </w:p>
    <w:p>
      <w:pPr>
        <w:pStyle w:val="BodyText"/>
        <w:spacing w:before="5"/>
        <w:rPr>
          <w:i/>
          <w:sz w:val="27"/>
        </w:rPr>
      </w:pPr>
    </w:p>
    <w:p>
      <w:pPr>
        <w:spacing w:before="81"/>
        <w:ind w:left="0" w:right="129" w:firstLine="0"/>
        <w:jc w:val="right"/>
        <w:rPr>
          <w:rFonts w:ascii="Arial Narrow"/>
          <w:sz w:val="19"/>
        </w:rPr>
      </w:pPr>
      <w:r>
        <w:rPr>
          <w:rFonts w:ascii="Arial Narrow"/>
          <w:sz w:val="19"/>
        </w:rPr>
        <w:t>157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“Verdaderamente en la consideración y estima de Allah, Altísimo sea, está el honrar y agasajar al musulmán anciano y de cabello cano que ha empleado su tiem- po en el Islam y la fe.</w:t>
      </w:r>
    </w:p>
    <w:p>
      <w:pPr>
        <w:pStyle w:val="BodyText"/>
        <w:ind w:left="1155" w:right="136" w:firstLine="405"/>
        <w:jc w:val="both"/>
      </w:pPr>
      <w:r>
        <w:rPr/>
        <w:t>También al conocedor del Corán*. Y no al que sobrepasa sus límites ni al </w:t>
      </w:r>
      <w:r>
        <w:rPr>
          <w:spacing w:val="2"/>
        </w:rPr>
        <w:t>que  </w:t>
      </w:r>
      <w:r>
        <w:rPr/>
        <w:t>lo deja, pues ni lo recita ni lo pone en </w:t>
      </w:r>
      <w:r>
        <w:rPr>
          <w:spacing w:val="18"/>
        </w:rPr>
        <w:t> </w:t>
      </w:r>
      <w:r>
        <w:rPr/>
        <w:t>práctica.</w:t>
      </w:r>
    </w:p>
    <w:p>
      <w:pPr>
        <w:pStyle w:val="BodyText"/>
        <w:ind w:left="1560" w:right="192"/>
      </w:pPr>
      <w:r>
        <w:rPr/>
        <w:t>Y también honrar a un jefe (autoridad)  justo.”</w:t>
      </w: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16"/>
        </w:rPr>
      </w:pPr>
    </w:p>
    <w:p>
      <w:pPr>
        <w:spacing w:line="196" w:lineRule="exact" w:before="0"/>
        <w:ind w:left="3990" w:right="128" w:firstLine="0"/>
        <w:jc w:val="both"/>
        <w:rPr>
          <w:sz w:val="18"/>
        </w:rPr>
      </w:pPr>
      <w:r>
        <w:rPr>
          <w:sz w:val="18"/>
        </w:rPr>
        <w:t>*El conocedor del Corán de forma correcta es aquel que no es exagera- do, en demasía, con su práctica, ni tampoco es negligente o se queda corto, sino que lo practica en su justa medida.</w:t>
      </w:r>
    </w:p>
    <w:p>
      <w:pPr>
        <w:pStyle w:val="BodyText"/>
        <w:rPr>
          <w:sz w:val="13"/>
        </w:rPr>
      </w:pPr>
    </w:p>
    <w:p>
      <w:pPr>
        <w:spacing w:after="0"/>
        <w:rPr>
          <w:sz w:val="13"/>
        </w:rPr>
        <w:sectPr>
          <w:pgSz w:w="11920" w:h="16840"/>
          <w:pgMar w:top="1180" w:bottom="280" w:left="1680" w:right="1080"/>
        </w:sectPr>
      </w:pPr>
    </w:p>
    <w:p>
      <w:pPr>
        <w:spacing w:before="69"/>
        <w:ind w:left="31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359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44"/>
        <w:ind w:left="31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360</w:t>
      </w:r>
    </w:p>
    <w:p>
      <w:pPr>
        <w:pStyle w:val="BodyText"/>
        <w:rPr>
          <w:rFonts w:ascii="Arial"/>
          <w:b/>
          <w:sz w:val="18"/>
        </w:rPr>
      </w:pPr>
      <w:r>
        <w:rPr/>
        <w:br w:type="column"/>
      </w:r>
      <w:r>
        <w:rPr>
          <w:rFonts w:ascii="Arial"/>
          <w:b/>
          <w:sz w:val="18"/>
        </w:rPr>
      </w:r>
    </w:p>
    <w:p>
      <w:pPr>
        <w:spacing w:line="196" w:lineRule="exact" w:before="140"/>
        <w:ind w:left="229" w:right="240" w:firstLine="0"/>
        <w:jc w:val="left"/>
        <w:rPr>
          <w:i/>
          <w:sz w:val="18"/>
        </w:rPr>
      </w:pPr>
      <w:r>
        <w:rPr>
          <w:i/>
          <w:sz w:val="18"/>
        </w:rPr>
        <w:t>De </w:t>
      </w:r>
      <w:r>
        <w:rPr>
          <w:i/>
          <w:spacing w:val="2"/>
          <w:sz w:val="18"/>
        </w:rPr>
        <w:t>Amrin </w:t>
      </w:r>
      <w:r>
        <w:rPr>
          <w:i/>
          <w:sz w:val="18"/>
        </w:rPr>
        <w:t>Ibn </w:t>
      </w:r>
      <w:r>
        <w:rPr>
          <w:i/>
          <w:spacing w:val="2"/>
          <w:sz w:val="18"/>
        </w:rPr>
        <w:t>Shuaib, </w:t>
      </w:r>
      <w:r>
        <w:rPr>
          <w:i/>
          <w:sz w:val="18"/>
        </w:rPr>
        <w:t>de su </w:t>
      </w:r>
      <w:r>
        <w:rPr>
          <w:i/>
          <w:spacing w:val="2"/>
          <w:sz w:val="18"/>
        </w:rPr>
        <w:t>padre, </w:t>
      </w:r>
      <w:r>
        <w:rPr>
          <w:i/>
          <w:sz w:val="18"/>
        </w:rPr>
        <w:t>de su </w:t>
      </w:r>
      <w:r>
        <w:rPr>
          <w:i/>
          <w:spacing w:val="2"/>
          <w:sz w:val="18"/>
        </w:rPr>
        <w:t>abuelo, Allah esté complacido </w:t>
      </w:r>
      <w:r>
        <w:rPr>
          <w:i/>
          <w:sz w:val="18"/>
        </w:rPr>
        <w:t>de </w:t>
      </w:r>
      <w:r>
        <w:rPr>
          <w:i/>
          <w:spacing w:val="2"/>
          <w:sz w:val="18"/>
        </w:rPr>
        <w:t>ellos,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bendi-   </w:t>
      </w:r>
      <w:r>
        <w:rPr>
          <w:i/>
          <w:sz w:val="18"/>
        </w:rPr>
        <w:t>ga y le dé</w:t>
      </w:r>
      <w:r>
        <w:rPr>
          <w:i/>
          <w:spacing w:val="26"/>
          <w:sz w:val="18"/>
        </w:rPr>
        <w:t> </w:t>
      </w:r>
      <w:r>
        <w:rPr>
          <w:i/>
          <w:sz w:val="18"/>
        </w:rPr>
        <w:t>paz:</w:t>
      </w:r>
    </w:p>
    <w:p>
      <w:pPr>
        <w:pStyle w:val="BodyText"/>
        <w:spacing w:before="129"/>
        <w:ind w:left="229" w:right="240" w:firstLine="405"/>
      </w:pPr>
      <w:r>
        <w:rPr/>
        <w:t>“No es de los nuestros (de la gente de la </w:t>
      </w:r>
      <w:r>
        <w:rPr>
          <w:i/>
        </w:rPr>
        <w:t>Sunna</w:t>
      </w:r>
      <w:r>
        <w:rPr/>
        <w:t>) quien no tiene compasión con nuestros pequeños y no respeta a nuestros mayores y ancianos.”</w:t>
      </w:r>
    </w:p>
    <w:p>
      <w:pPr>
        <w:spacing w:before="71"/>
        <w:ind w:left="5329" w:right="120"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229" w:right="240" w:firstLine="0"/>
        <w:jc w:val="left"/>
        <w:rPr>
          <w:i/>
          <w:sz w:val="18"/>
        </w:rPr>
      </w:pPr>
      <w:r>
        <w:rPr>
          <w:i/>
          <w:sz w:val="18"/>
        </w:rPr>
        <w:t>De Maimún Ibn Abu Shabib, Allah tenga misericordia de él, que Aisha, Allah esté complacido de   ella:</w:t>
      </w:r>
    </w:p>
    <w:p>
      <w:pPr>
        <w:pStyle w:val="BodyText"/>
        <w:spacing w:before="120"/>
        <w:ind w:left="229" w:right="240" w:firstLine="405"/>
      </w:pPr>
      <w:r>
        <w:rPr/>
        <w:t>“Pasó junto a un mendigo que estaba pidiendo y le dio un trozo de pan. </w:t>
      </w:r>
      <w:r>
        <w:rPr>
          <w:spacing w:val="4"/>
        </w:rPr>
        <w:t>Des- </w:t>
      </w:r>
      <w:r>
        <w:rPr/>
        <w:t>pués pasó junto a un hombre de buen aspecto y lo sentó, dándole de</w:t>
      </w:r>
      <w:r>
        <w:rPr>
          <w:spacing w:val="57"/>
        </w:rPr>
        <w:t> </w:t>
      </w:r>
      <w:r>
        <w:rPr>
          <w:spacing w:val="-2"/>
        </w:rPr>
        <w:t>comer.</w:t>
      </w:r>
    </w:p>
    <w:p>
      <w:pPr>
        <w:pStyle w:val="BodyText"/>
        <w:ind w:left="229" w:right="240" w:firstLine="405"/>
      </w:pPr>
      <w:r>
        <w:rPr/>
        <w:t>Y se lo criticaron. Después dijo el Profeta, Allah le bendiga y le dé paz: </w:t>
      </w:r>
      <w:r>
        <w:rPr>
          <w:spacing w:val="3"/>
        </w:rPr>
        <w:t>‘Tratad  </w:t>
      </w:r>
      <w:r>
        <w:rPr/>
        <w:t>a la gente de acuerdo con su grado y su </w:t>
      </w:r>
      <w:r>
        <w:rPr>
          <w:spacing w:val="30"/>
        </w:rPr>
        <w:t> </w:t>
      </w:r>
      <w:r>
        <w:rPr/>
        <w:t>idiosincrasia’.”</w:t>
      </w:r>
    </w:p>
    <w:p>
      <w:pPr>
        <w:spacing w:after="0"/>
        <w:sectPr>
          <w:type w:val="continuous"/>
          <w:pgSz w:w="11920" w:h="16840"/>
          <w:pgMar w:top="1600" w:bottom="280" w:left="1680" w:right="1080"/>
          <w:cols w:num="2" w:equalWidth="0">
            <w:col w:w="886" w:space="40"/>
            <w:col w:w="8234"/>
          </w:cols>
        </w:sectPr>
      </w:pPr>
    </w:p>
    <w:p>
      <w:pPr>
        <w:pStyle w:val="BodyText"/>
      </w:pPr>
    </w:p>
    <w:p>
      <w:pPr>
        <w:pStyle w:val="BodyText"/>
      </w:pPr>
    </w:p>
    <w:p>
      <w:pPr>
        <w:pStyle w:val="BodyText"/>
        <w:spacing w:before="4"/>
        <w:rPr>
          <w:sz w:val="22"/>
        </w:rPr>
      </w:pPr>
    </w:p>
    <w:p>
      <w:pPr>
        <w:spacing w:before="0"/>
        <w:ind w:left="315" w:right="55" w:firstLine="0"/>
        <w:jc w:val="left"/>
        <w:rPr>
          <w:rFonts w:ascii="Arial"/>
          <w:b/>
          <w:sz w:val="19"/>
        </w:rPr>
      </w:pPr>
      <w:r>
        <w:rPr>
          <w:rFonts w:ascii="Arial"/>
          <w:b/>
          <w:color w:val="808080"/>
          <w:sz w:val="24"/>
        </w:rPr>
        <w:t>10. </w:t>
      </w:r>
      <w:r>
        <w:rPr>
          <w:rFonts w:ascii="Arial"/>
          <w:b/>
          <w:color w:val="808080"/>
          <w:sz w:val="19"/>
        </w:rPr>
        <w:t>361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2"/>
        <w:rPr>
          <w:rFonts w:ascii="Arial"/>
          <w:b/>
          <w:sz w:val="21"/>
        </w:rPr>
      </w:pPr>
    </w:p>
    <w:p>
      <w:pPr>
        <w:spacing w:before="0"/>
        <w:ind w:left="94" w:right="0" w:firstLine="0"/>
        <w:jc w:val="left"/>
        <w:rPr>
          <w:i/>
          <w:sz w:val="18"/>
        </w:rPr>
      </w:pPr>
      <w:r>
        <w:rPr>
          <w:i/>
          <w:sz w:val="18"/>
        </w:rPr>
        <w:t>De Ibn Abbás, Allah esté complacido con los dos, que   dijo:</w:t>
      </w:r>
    </w:p>
    <w:p>
      <w:pPr>
        <w:spacing w:line="429" w:lineRule="auto" w:before="71"/>
        <w:ind w:left="315" w:right="118" w:firstLine="465"/>
        <w:jc w:val="left"/>
        <w:rPr>
          <w:rFonts w:ascii="Arial" w:hAnsi="Arial"/>
          <w:b/>
          <w:sz w:val="16"/>
        </w:rPr>
      </w:pPr>
      <w:r>
        <w:rPr/>
        <w:br w:type="column"/>
      </w:r>
      <w:r>
        <w:rPr>
          <w:rFonts w:ascii="Arial" w:hAnsi="Arial"/>
          <w:b/>
          <w:color w:val="808080"/>
          <w:w w:val="105"/>
          <w:sz w:val="16"/>
        </w:rPr>
        <w:t>Lo relató Abu Daud. Dijo Al Albani: </w:t>
      </w:r>
      <w:r>
        <w:rPr>
          <w:rFonts w:ascii="Arial" w:hAnsi="Arial"/>
          <w:b/>
          <w:i/>
          <w:color w:val="808080"/>
          <w:w w:val="105"/>
          <w:sz w:val="16"/>
        </w:rPr>
        <w:t>Hadiz Daíf</w:t>
      </w:r>
      <w:r>
        <w:rPr>
          <w:rFonts w:ascii="Arial" w:hAnsi="Arial"/>
          <w:b/>
          <w:color w:val="808080"/>
          <w:w w:val="105"/>
          <w:sz w:val="16"/>
        </w:rPr>
        <w:t>.</w:t>
      </w:r>
    </w:p>
    <w:p>
      <w:pPr>
        <w:spacing w:after="0" w:line="429" w:lineRule="auto"/>
        <w:jc w:val="left"/>
        <w:rPr>
          <w:rFonts w:ascii="Arial" w:hAnsi="Arial"/>
          <w:sz w:val="16"/>
        </w:rPr>
        <w:sectPr>
          <w:type w:val="continuous"/>
          <w:pgSz w:w="11920" w:h="16840"/>
          <w:pgMar w:top="1600" w:bottom="280" w:left="1680" w:right="1080"/>
          <w:cols w:num="3" w:equalWidth="0">
            <w:col w:w="1021" w:space="40"/>
            <w:col w:w="3755" w:space="1830"/>
            <w:col w:w="2514"/>
          </w:cols>
        </w:sectPr>
      </w:pPr>
    </w:p>
    <w:p>
      <w:pPr>
        <w:pStyle w:val="BodyText"/>
        <w:spacing w:before="120"/>
        <w:ind w:left="1155" w:right="117" w:firstLine="405"/>
        <w:jc w:val="both"/>
      </w:pPr>
      <w:r>
        <w:rPr/>
        <w:t>“Llegó Uyaina Ibn Hisnin de visita a casa de su sobrino Al Hur Ibn Qais, que  era uno del grupo más próximo a Úmar, Allah esté complacido con él. Y a Úmar le gustaba rodearse de gente de conocimiento, fuesen jóvenes o mayores. Y también  era de los </w:t>
      </w:r>
      <w:r>
        <w:rPr>
          <w:spacing w:val="2"/>
        </w:rPr>
        <w:t>recitadores </w:t>
      </w:r>
      <w:r>
        <w:rPr/>
        <w:t>del Corán y miembro del consejo del </w:t>
      </w:r>
      <w:r>
        <w:rPr>
          <w:spacing w:val="2"/>
        </w:rPr>
        <w:t>emir. </w:t>
      </w:r>
      <w:r>
        <w:rPr/>
        <w:t>Y le </w:t>
      </w:r>
      <w:r>
        <w:rPr>
          <w:spacing w:val="2"/>
        </w:rPr>
        <w:t>dijo Uyaina </w:t>
      </w:r>
      <w:r>
        <w:rPr/>
        <w:t>a su</w:t>
      </w:r>
      <w:r>
        <w:rPr>
          <w:spacing w:val="-16"/>
        </w:rPr>
        <w:t> </w:t>
      </w:r>
      <w:r>
        <w:rPr/>
        <w:t>sobrino:</w:t>
      </w:r>
    </w:p>
    <w:p>
      <w:pPr>
        <w:pStyle w:val="BodyText"/>
        <w:ind w:left="1155" w:right="129" w:firstLine="405"/>
        <w:jc w:val="both"/>
      </w:pPr>
      <w:r>
        <w:rPr/>
        <w:t>‘Sobrino, tú que tienes influencia ante el emir, pídele permiso para que me re- ciba.’</w:t>
      </w:r>
    </w:p>
    <w:p>
      <w:pPr>
        <w:pStyle w:val="BodyText"/>
        <w:ind w:left="1155" w:right="141" w:firstLine="405"/>
        <w:jc w:val="both"/>
      </w:pPr>
      <w:r>
        <w:rPr/>
        <w:t>Le dio permiso Úmar y cuando entró, dijo: ‘¡Oye Ibn Al Jattab, por Allah, tú   no nos das mucho y no gobiernas entre nosotros con</w:t>
      </w:r>
      <w:r>
        <w:rPr>
          <w:spacing w:val="11"/>
        </w:rPr>
        <w:t> </w:t>
      </w:r>
      <w:r>
        <w:rPr>
          <w:spacing w:val="3"/>
        </w:rPr>
        <w:t>justicia!’</w:t>
      </w:r>
    </w:p>
    <w:p>
      <w:pPr>
        <w:pStyle w:val="BodyText"/>
        <w:ind w:left="1155" w:right="129" w:firstLine="405"/>
        <w:jc w:val="both"/>
      </w:pPr>
      <w:r>
        <w:rPr/>
        <w:t>Y se enojó tanto Úmar, Allah esté complacido con él, que quiso golpearlo. </w:t>
      </w:r>
      <w:r>
        <w:rPr>
          <w:spacing w:val="2"/>
        </w:rPr>
        <w:t>Pe- </w:t>
      </w:r>
      <w:r>
        <w:rPr/>
        <w:t>ro le dijo Al Hur: ‘¡Oh Emir de los </w:t>
      </w:r>
      <w:r>
        <w:rPr>
          <w:spacing w:val="3"/>
        </w:rPr>
        <w:t>creyentes, </w:t>
      </w:r>
      <w:r>
        <w:rPr>
          <w:spacing w:val="2"/>
        </w:rPr>
        <w:t>ciertamente Allah, Altísimo sea, </w:t>
      </w:r>
      <w:r>
        <w:rPr>
          <w:spacing w:val="3"/>
        </w:rPr>
        <w:t>dijo</w:t>
      </w:r>
      <w:r>
        <w:rPr>
          <w:spacing w:val="66"/>
        </w:rPr>
        <w:t> </w:t>
      </w:r>
      <w:r>
        <w:rPr/>
        <w:t>a Su </w:t>
      </w:r>
      <w:r>
        <w:rPr>
          <w:spacing w:val="2"/>
        </w:rPr>
        <w:t>Profeta, Allah </w:t>
      </w:r>
      <w:r>
        <w:rPr/>
        <w:t>le </w:t>
      </w:r>
      <w:r>
        <w:rPr>
          <w:spacing w:val="2"/>
        </w:rPr>
        <w:t>bendiga </w:t>
      </w:r>
      <w:r>
        <w:rPr/>
        <w:t>y le dé </w:t>
      </w:r>
      <w:r>
        <w:rPr>
          <w:spacing w:val="2"/>
        </w:rPr>
        <w:t>paz!: ‘Acepta </w:t>
      </w:r>
      <w:r>
        <w:rPr/>
        <w:t>el perdón, ordena lo que es líci- to y no recrimines a los ignorantes.* Y este es uno de los</w:t>
      </w:r>
      <w:r>
        <w:rPr>
          <w:spacing w:val="51"/>
        </w:rPr>
        <w:t> </w:t>
      </w:r>
      <w:r>
        <w:rPr>
          <w:spacing w:val="2"/>
        </w:rPr>
        <w:t>ignorantes.’</w:t>
      </w:r>
    </w:p>
    <w:p>
      <w:pPr>
        <w:pStyle w:val="BodyText"/>
        <w:rPr>
          <w:sz w:val="20"/>
        </w:rPr>
      </w:pPr>
    </w:p>
    <w:p>
      <w:pPr>
        <w:pStyle w:val="BodyText"/>
        <w:spacing w:before="10"/>
        <w:rPr>
          <w:sz w:val="19"/>
        </w:rPr>
      </w:pPr>
    </w:p>
    <w:p>
      <w:pPr>
        <w:spacing w:before="0"/>
        <w:ind w:left="1155" w:right="192" w:firstLine="0"/>
        <w:jc w:val="left"/>
        <w:rPr>
          <w:rFonts w:ascii="Arial Narrow"/>
          <w:sz w:val="19"/>
        </w:rPr>
      </w:pPr>
      <w:r>
        <w:rPr>
          <w:rFonts w:ascii="Arial Narrow"/>
          <w:w w:val="105"/>
          <w:sz w:val="19"/>
        </w:rPr>
        <w:t>158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Y por Allah que se detuvo Úmar ante el Libro de Allah, Altísimo sea (acatán- dolo).”</w:t>
      </w:r>
    </w:p>
    <w:p>
      <w:pPr>
        <w:spacing w:after="0"/>
        <w:sectPr>
          <w:pgSz w:w="11920" w:h="16840"/>
          <w:pgMar w:top="1180" w:bottom="280" w:left="1680" w:right="1020"/>
        </w:sectPr>
      </w:pPr>
    </w:p>
    <w:p>
      <w:pPr>
        <w:pStyle w:val="BodyText"/>
      </w:pPr>
    </w:p>
    <w:p>
      <w:pPr>
        <w:pStyle w:val="BodyText"/>
        <w:spacing w:before="7"/>
        <w:rPr>
          <w:sz w:val="23"/>
        </w:rPr>
      </w:pPr>
    </w:p>
    <w:p>
      <w:pPr>
        <w:spacing w:before="1"/>
        <w:ind w:left="375" w:right="55" w:firstLine="0"/>
        <w:jc w:val="left"/>
        <w:rPr>
          <w:rFonts w:ascii="Arial"/>
          <w:b/>
          <w:sz w:val="19"/>
        </w:rPr>
      </w:pPr>
      <w:r>
        <w:rPr>
          <w:rFonts w:ascii="Arial"/>
          <w:b/>
          <w:color w:val="808080"/>
          <w:sz w:val="24"/>
        </w:rPr>
        <w:t>11. </w:t>
      </w:r>
      <w:r>
        <w:rPr>
          <w:rFonts w:ascii="Arial"/>
          <w:b/>
          <w:color w:val="808080"/>
          <w:sz w:val="19"/>
        </w:rPr>
        <w:t>362</w:t>
      </w:r>
    </w:p>
    <w:p>
      <w:pPr>
        <w:pStyle w:val="BodyText"/>
        <w:rPr>
          <w:rFonts w:ascii="Arial"/>
          <w:b/>
          <w:sz w:val="18"/>
        </w:rPr>
      </w:pPr>
      <w:r>
        <w:rPr/>
        <w:br w:type="column"/>
      </w:r>
      <w:r>
        <w:rPr>
          <w:rFonts w:ascii="Arial"/>
          <w:b/>
          <w:sz w:val="18"/>
        </w:rPr>
      </w:r>
    </w:p>
    <w:p>
      <w:pPr>
        <w:spacing w:before="114"/>
        <w:ind w:left="2929" w:right="0" w:firstLine="0"/>
        <w:jc w:val="left"/>
        <w:rPr>
          <w:sz w:val="18"/>
        </w:rPr>
      </w:pPr>
      <w:r>
        <w:rPr>
          <w:sz w:val="18"/>
        </w:rPr>
        <w:t>*Al Aaraf /197.</w:t>
      </w:r>
    </w:p>
    <w:p>
      <w:pPr>
        <w:pStyle w:val="BodyText"/>
        <w:rPr>
          <w:sz w:val="26"/>
        </w:rPr>
      </w:pPr>
    </w:p>
    <w:p>
      <w:pPr>
        <w:spacing w:before="0"/>
        <w:ind w:left="94" w:right="0" w:firstLine="0"/>
        <w:jc w:val="left"/>
        <w:rPr>
          <w:i/>
          <w:sz w:val="18"/>
        </w:rPr>
      </w:pPr>
      <w:r>
        <w:rPr>
          <w:i/>
          <w:sz w:val="18"/>
        </w:rPr>
        <w:t>De Abu Said Sámura Ibn Yundab,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1081" w:space="40"/>
            <w:col w:w="4731" w:space="1364"/>
            <w:col w:w="200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5"/>
        </w:rPr>
      </w:pPr>
    </w:p>
    <w:p>
      <w:pPr>
        <w:spacing w:before="0"/>
        <w:ind w:left="375" w:right="58" w:firstLine="0"/>
        <w:jc w:val="left"/>
        <w:rPr>
          <w:rFonts w:ascii="Arial"/>
          <w:b/>
          <w:sz w:val="19"/>
        </w:rPr>
      </w:pPr>
      <w:r>
        <w:rPr>
          <w:rFonts w:ascii="Arial"/>
          <w:b/>
          <w:color w:val="808080"/>
          <w:sz w:val="24"/>
        </w:rPr>
        <w:t>12. </w:t>
      </w:r>
      <w:r>
        <w:rPr>
          <w:rFonts w:ascii="Arial"/>
          <w:b/>
          <w:color w:val="808080"/>
          <w:sz w:val="19"/>
        </w:rPr>
        <w:t>363</w:t>
      </w:r>
    </w:p>
    <w:p>
      <w:pPr>
        <w:pStyle w:val="BodyText"/>
        <w:spacing w:before="120"/>
        <w:ind w:left="91" w:right="129" w:firstLine="405"/>
        <w:jc w:val="both"/>
      </w:pPr>
      <w:r>
        <w:rPr/>
        <w:br w:type="column"/>
      </w:r>
      <w:r>
        <w:rPr/>
        <w:t>“Estuve en la </w:t>
      </w:r>
      <w:r>
        <w:rPr>
          <w:spacing w:val="2"/>
        </w:rPr>
        <w:t>época </w:t>
      </w:r>
      <w:r>
        <w:rPr/>
        <w:t>del Mensajero de Allah, Él le bendiga y le dé paz, </w:t>
      </w:r>
      <w:r>
        <w:rPr>
          <w:spacing w:val="2"/>
        </w:rPr>
        <w:t>siendo   </w:t>
      </w:r>
      <w:r>
        <w:rPr/>
        <w:t>un muchacho. Y aprendía y memorizaba de él todo lo que podía. Y no me </w:t>
      </w:r>
      <w:r>
        <w:rPr>
          <w:spacing w:val="2"/>
        </w:rPr>
        <w:t>impedía </w:t>
      </w:r>
      <w:r>
        <w:rPr/>
        <w:t>hablar, excepto cuando había hombres de más edad que </w:t>
      </w:r>
      <w:r>
        <w:rPr>
          <w:spacing w:val="31"/>
        </w:rPr>
        <w:t> </w:t>
      </w:r>
      <w:r>
        <w:rPr/>
        <w:t>yo.”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1" w:right="0" w:firstLine="0"/>
        <w:jc w:val="left"/>
        <w:rPr>
          <w:i/>
          <w:sz w:val="18"/>
        </w:rPr>
      </w:pPr>
      <w:r>
        <w:rPr>
          <w:i/>
          <w:sz w:val="18"/>
        </w:rPr>
        <w:t>De Anás, Allah esté complacido con él, que dijo el Mensajero de Allah, Él le bendiga y le dé   paz:</w:t>
      </w:r>
    </w:p>
    <w:p>
      <w:pPr>
        <w:pStyle w:val="BodyText"/>
        <w:spacing w:before="120"/>
        <w:ind w:left="91" w:right="125" w:firstLine="405"/>
        <w:jc w:val="both"/>
      </w:pPr>
      <w:r>
        <w:rPr/>
        <w:t>“A todo joven que honra y respeta a un anciano por su edad, Allah le prepara quien le honre a él a esa edad.”</w:t>
      </w:r>
    </w:p>
    <w:p>
      <w:pPr>
        <w:spacing w:after="0"/>
        <w:jc w:val="both"/>
        <w:sectPr>
          <w:type w:val="continuous"/>
          <w:pgSz w:w="11920" w:h="16840"/>
          <w:pgMar w:top="1600" w:bottom="280" w:left="1680" w:right="1020"/>
          <w:cols w:num="2" w:equalWidth="0">
            <w:col w:w="1084" w:space="40"/>
            <w:col w:w="8096"/>
          </w:cols>
        </w:sectPr>
      </w:pPr>
    </w:p>
    <w:p>
      <w:pPr>
        <w:spacing w:line="588" w:lineRule="auto" w:before="71"/>
        <w:ind w:left="7020" w:right="127" w:firstLine="435"/>
        <w:jc w:val="right"/>
        <w:rPr>
          <w:rFonts w:ascii="Arial" w:hAnsi="Arial"/>
          <w:b/>
          <w:sz w:val="16"/>
        </w:rPr>
      </w:pPr>
      <w:r>
        <w:rPr>
          <w:rFonts w:ascii="Arial" w:hAnsi="Arial"/>
          <w:b/>
          <w:color w:val="808080"/>
          <w:w w:val="105"/>
          <w:sz w:val="16"/>
        </w:rPr>
        <w:t>Lo relató At Tirmidí.</w:t>
      </w:r>
      <w:r>
        <w:rPr>
          <w:rFonts w:ascii="Arial" w:hAnsi="Arial"/>
          <w:b/>
          <w:color w:val="808080"/>
          <w:w w:val="103"/>
          <w:sz w:val="16"/>
        </w:rPr>
        <w:t> </w:t>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7"/>
        </w:rPr>
      </w:pPr>
    </w:p>
    <w:p>
      <w:pPr>
        <w:spacing w:before="1"/>
        <w:ind w:left="0" w:right="129" w:firstLine="0"/>
        <w:jc w:val="right"/>
        <w:rPr>
          <w:rFonts w:ascii="Arial Narrow"/>
          <w:sz w:val="19"/>
        </w:rPr>
      </w:pPr>
      <w:r>
        <w:rPr>
          <w:rFonts w:ascii="Arial Narrow"/>
          <w:sz w:val="19"/>
        </w:rPr>
        <w:t>159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45 SOBRE LA VISITA A LA GENTE D" w:id="63"/>
                  <w:bookmarkEnd w:id="63"/>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45</w:t>
                  </w:r>
                </w:p>
              </w:txbxContent>
            </v:textbox>
            <v:fill type="solid"/>
          </v:shape>
        </w:pict>
      </w:r>
      <w:r>
        <w:rPr>
          <w:rFonts w:ascii="Arial Narrow"/>
          <w:sz w:val="20"/>
        </w:rPr>
      </w:r>
    </w:p>
    <w:p>
      <w:pPr>
        <w:pStyle w:val="Heading2"/>
        <w:spacing w:line="280" w:lineRule="auto"/>
        <w:ind w:right="2360"/>
      </w:pPr>
      <w:bookmarkStart w:name="_TOC_250027" w:id="64"/>
      <w:r>
        <w:rPr>
          <w:color w:val="808080"/>
          <w:sz w:val="36"/>
        </w:rPr>
        <w:t>S</w:t>
      </w:r>
      <w:bookmarkEnd w:id="64"/>
      <w:r>
        <w:rPr>
          <w:color w:val="808080"/>
        </w:rPr>
        <w:t>OBRE LA VISITA A LA GENTE DE BIEN Y DE CONOCIMIENTO</w:t>
      </w:r>
    </w:p>
    <w:p>
      <w:pPr>
        <w:pStyle w:val="Heading4"/>
        <w:ind w:right="1124"/>
      </w:pPr>
      <w:r>
        <w:rPr>
          <w:i/>
        </w:rPr>
        <w:t>(Así como la asistencia a sus reuniones, acompañarles, quererles y solici- </w:t>
      </w:r>
      <w:r>
        <w:rPr/>
        <w:t>tar su visita y sus ruegos a  Allah</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“Y cuando dijo Musa al joven que le </w:t>
      </w:r>
      <w:r>
        <w:rPr>
          <w:spacing w:val="2"/>
        </w:rPr>
        <w:t>acompañaba: </w:t>
      </w:r>
      <w:r>
        <w:rPr/>
        <w:t>‘No </w:t>
      </w:r>
      <w:r>
        <w:rPr>
          <w:spacing w:val="2"/>
        </w:rPr>
        <w:t>cesaré hasta alcanzar </w:t>
      </w:r>
      <w:r>
        <w:rPr>
          <w:spacing w:val="3"/>
        </w:rPr>
        <w:t>la </w:t>
      </w:r>
      <w:r>
        <w:rPr/>
        <w:t>confluencia de los dos mares, o haber andado durante mucho</w:t>
      </w:r>
      <w:r>
        <w:rPr>
          <w:spacing w:val="54"/>
        </w:rPr>
        <w:t> </w:t>
      </w:r>
      <w:r>
        <w:rPr/>
        <w:t>tiempo.’</w:t>
      </w:r>
    </w:p>
    <w:p>
      <w:pPr>
        <w:pStyle w:val="BodyText"/>
        <w:ind w:left="80" w:right="210"/>
      </w:pPr>
      <w:r>
        <w:rPr/>
        <w:t>“Musa le dijo (al Jidr)*: ‘¿Puedo seguirte para que me enseñes una guía recta de lo que se te ha enseñado?’”</w:t>
      </w:r>
    </w:p>
    <w:p>
      <w:pPr>
        <w:spacing w:before="11"/>
        <w:ind w:left="80" w:right="127" w:firstLine="0"/>
        <w:jc w:val="left"/>
        <w:rPr>
          <w:rFonts w:ascii="Arial"/>
          <w:b/>
          <w:sz w:val="16"/>
        </w:rPr>
      </w:pPr>
      <w:r>
        <w:rPr>
          <w:rFonts w:ascii="Arial"/>
          <w:b/>
          <w:color w:val="808080"/>
          <w:w w:val="105"/>
          <w:sz w:val="16"/>
        </w:rPr>
        <w:t>(La Cueva /60-66)</w:t>
      </w:r>
    </w:p>
    <w:p>
      <w:pPr>
        <w:pStyle w:val="BodyText"/>
        <w:spacing w:before="1"/>
        <w:rPr>
          <w:rFonts w:ascii="Arial"/>
          <w:b/>
          <w:sz w:val="22"/>
        </w:rPr>
      </w:pPr>
    </w:p>
    <w:p>
      <w:pPr>
        <w:pStyle w:val="BodyText"/>
        <w:ind w:left="80" w:right="127"/>
      </w:pPr>
      <w:r>
        <w:rPr/>
        <w:t>“Ten paciencia en la compañía de los que recuerdan a su Señor mañana y tarde, buscando Su faz.”</w:t>
      </w:r>
    </w:p>
    <w:p>
      <w:pPr>
        <w:spacing w:before="11"/>
        <w:ind w:left="80" w:right="127" w:firstLine="0"/>
        <w:jc w:val="left"/>
        <w:rPr>
          <w:rFonts w:ascii="Arial"/>
          <w:b/>
          <w:sz w:val="16"/>
        </w:rPr>
      </w:pPr>
      <w:r>
        <w:rPr>
          <w:rFonts w:ascii="Arial"/>
          <w:b/>
          <w:color w:val="808080"/>
          <w:w w:val="105"/>
          <w:sz w:val="16"/>
        </w:rPr>
        <w:t>(La Cueva /28)</w:t>
      </w:r>
    </w:p>
    <w:p>
      <w:pPr>
        <w:pStyle w:val="BodyText"/>
        <w:spacing w:before="2"/>
        <w:rPr>
          <w:rFonts w:ascii="Arial"/>
          <w:b/>
          <w:sz w:val="21"/>
        </w:rPr>
      </w:pPr>
    </w:p>
    <w:p>
      <w:pPr>
        <w:spacing w:line="196" w:lineRule="exact" w:before="1"/>
        <w:ind w:left="2915" w:right="210" w:firstLine="0"/>
        <w:jc w:val="left"/>
        <w:rPr>
          <w:sz w:val="18"/>
        </w:rPr>
      </w:pPr>
      <w:r>
        <w:rPr>
          <w:sz w:val="18"/>
        </w:rPr>
        <w:t>*El Jidr fue uno de entre los sabios justos y virtuosos siervos de Allah. Y a Musa se le ordenó buscarle y aprender de</w:t>
      </w:r>
      <w:r>
        <w:rPr>
          <w:spacing w:val="-1"/>
          <w:sz w:val="18"/>
        </w:rPr>
        <w:t> </w:t>
      </w:r>
      <w:r>
        <w:rPr>
          <w:sz w:val="18"/>
        </w:rPr>
        <w:t>él.</w:t>
      </w:r>
    </w:p>
    <w:p>
      <w:pPr>
        <w:spacing w:after="0" w:line="196" w:lineRule="exact"/>
        <w:jc w:val="left"/>
        <w:rPr>
          <w:sz w:val="18"/>
        </w:rPr>
        <w:sectPr>
          <w:type w:val="continuous"/>
          <w:pgSz w:w="11920" w:h="16840"/>
          <w:pgMar w:top="1600" w:bottom="280" w:left="1680" w:right="1080"/>
          <w:cols w:num="2" w:equalWidth="0">
            <w:col w:w="1035" w:space="40"/>
            <w:col w:w="8085"/>
          </w:cols>
        </w:sectPr>
      </w:pPr>
    </w:p>
    <w:p>
      <w:pPr>
        <w:pStyle w:val="BodyText"/>
        <w:spacing w:before="8"/>
        <w:rPr>
          <w:sz w:val="28"/>
        </w:rPr>
      </w:pPr>
    </w:p>
    <w:p>
      <w:pPr>
        <w:spacing w:after="0"/>
        <w:rPr>
          <w:sz w:val="28"/>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364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Anás, Allah esté complacido con él, que  dijo:</w:t>
      </w:r>
    </w:p>
    <w:p>
      <w:pPr>
        <w:pStyle w:val="BodyText"/>
        <w:spacing w:before="120"/>
        <w:ind w:left="180" w:right="129" w:firstLine="405"/>
        <w:jc w:val="both"/>
      </w:pPr>
      <w:r>
        <w:rPr/>
        <w:t>“Dijo Abu Bakr a Úmar, Allah esté complacido con los dos, después de la muerte del Mensajero de Allah, Él le bendiga y le dé paz: ‘Ven con nosotros a visi- tar a Umm Aiman*, Allah esté complacido de </w:t>
      </w:r>
      <w:r>
        <w:rPr>
          <w:spacing w:val="2"/>
        </w:rPr>
        <w:t>ella, como </w:t>
      </w:r>
      <w:r>
        <w:rPr/>
        <w:t>solía visitarla el Men-  sajero de </w:t>
      </w:r>
      <w:r>
        <w:rPr>
          <w:spacing w:val="2"/>
        </w:rPr>
        <w:t>Allah, </w:t>
      </w:r>
      <w:r>
        <w:rPr/>
        <w:t>Él le </w:t>
      </w:r>
      <w:r>
        <w:rPr>
          <w:spacing w:val="2"/>
        </w:rPr>
        <w:t>bendiga </w:t>
      </w:r>
      <w:r>
        <w:rPr/>
        <w:t>y le dé</w:t>
      </w:r>
      <w:r>
        <w:rPr>
          <w:spacing w:val="52"/>
        </w:rPr>
        <w:t> </w:t>
      </w:r>
      <w:r>
        <w:rPr>
          <w:spacing w:val="3"/>
        </w:rPr>
        <w:t>paz.’</w:t>
      </w:r>
    </w:p>
    <w:p>
      <w:pPr>
        <w:pStyle w:val="BodyText"/>
        <w:ind w:left="180" w:right="138" w:firstLine="405"/>
        <w:jc w:val="both"/>
      </w:pPr>
      <w:r>
        <w:rPr/>
        <w:t>Cuando llegaron donde ella estaba, empezó a llorar y le preguntaron: ‘¿Porqué lloras? ¿Es que no sabes que lo que Allah tiene es mejor para el Mensajero de    </w:t>
      </w:r>
      <w:r>
        <w:rPr>
          <w:spacing w:val="2"/>
        </w:rPr>
        <w:t>Allah, </w:t>
      </w:r>
      <w:r>
        <w:rPr/>
        <w:t>Él le </w:t>
      </w:r>
      <w:r>
        <w:rPr>
          <w:spacing w:val="2"/>
        </w:rPr>
        <w:t>bendiga </w:t>
      </w:r>
      <w:r>
        <w:rPr/>
        <w:t>y le dé</w:t>
      </w:r>
      <w:r>
        <w:rPr>
          <w:spacing w:val="35"/>
        </w:rPr>
        <w:t> </w:t>
      </w:r>
      <w:r>
        <w:rPr>
          <w:spacing w:val="3"/>
        </w:rPr>
        <w:t>paz?’</w:t>
      </w:r>
    </w:p>
    <w:p>
      <w:pPr>
        <w:pStyle w:val="BodyText"/>
        <w:ind w:left="180" w:right="127" w:firstLine="405"/>
        <w:jc w:val="both"/>
      </w:pPr>
      <w:r>
        <w:rPr>
          <w:spacing w:val="2"/>
        </w:rPr>
        <w:t>Dijo ella: </w:t>
      </w:r>
      <w:r>
        <w:rPr/>
        <w:t>‘Ya lo se y no  lloro por eso. Lloro porque la revelación del cielo ya   no vendrá</w:t>
      </w:r>
      <w:r>
        <w:rPr>
          <w:spacing w:val="25"/>
        </w:rPr>
        <w:t> </w:t>
      </w:r>
      <w:r>
        <w:rPr/>
        <w:t>más.’</w:t>
      </w:r>
    </w:p>
    <w:p>
      <w:pPr>
        <w:pStyle w:val="BodyText"/>
        <w:ind w:left="585" w:right="165"/>
      </w:pPr>
      <w:r>
        <w:rPr/>
        <w:t>Y estas palabras indujeron al llanto a ellos dos  también.”</w:t>
      </w:r>
    </w:p>
    <w:p>
      <w:pPr>
        <w:spacing w:after="0"/>
        <w:sectPr>
          <w:type w:val="continuous"/>
          <w:pgSz w:w="11920" w:h="16840"/>
          <w:pgMar w:top="1600" w:bottom="280" w:left="1680" w:right="1080"/>
          <w:cols w:num="2" w:equalWidth="0">
            <w:col w:w="886" w:space="89"/>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1155" w:right="192" w:firstLine="0"/>
        <w:jc w:val="left"/>
        <w:rPr>
          <w:rFonts w:ascii="Arial Narrow"/>
          <w:sz w:val="19"/>
        </w:rPr>
      </w:pPr>
      <w:r>
        <w:rPr>
          <w:rFonts w:ascii="Arial Narrow"/>
          <w:w w:val="105"/>
          <w:sz w:val="19"/>
        </w:rPr>
        <w:t>160</w:t>
      </w:r>
    </w:p>
    <w:p>
      <w:pPr>
        <w:spacing w:after="0"/>
        <w:jc w:val="left"/>
        <w:rPr>
          <w:rFonts w:ascii="Arial Narrow"/>
          <w:sz w:val="19"/>
        </w:rPr>
        <w:sectPr>
          <w:type w:val="continuous"/>
          <w:pgSz w:w="11920" w:h="16840"/>
          <w:pgMar w:top="1600" w:bottom="280" w:left="1680" w:right="1080"/>
        </w:sectPr>
      </w:pPr>
    </w:p>
    <w:p>
      <w:pPr>
        <w:spacing w:line="196" w:lineRule="exact" w:before="58"/>
        <w:ind w:left="4050" w:right="132" w:firstLine="0"/>
        <w:jc w:val="both"/>
        <w:rPr>
          <w:sz w:val="18"/>
        </w:rPr>
      </w:pPr>
      <w:r>
        <w:rPr>
          <w:sz w:val="18"/>
        </w:rPr>
        <w:t>*Umm Aiman fue sirviente de Abdallah Ibn Abdul Mutalib. Era de Abisinia (Etiopía) y cuando Amina dio a luz al Mensajero de Allah, Él  le bendiga y le dé paz, después de morir su padre, Umm Aiman fue quien lo llevó en su regazo y lo crió hasta que se hizo mayor. En ese momento la liberó el Mensajero de Allah, Él le bendiga y le dé paz, se casó con Zaid Ibn Háriza y fue la madre de Usama, hijo de</w:t>
      </w:r>
      <w:r>
        <w:rPr>
          <w:spacing w:val="10"/>
          <w:sz w:val="18"/>
        </w:rPr>
        <w:t> </w:t>
      </w:r>
      <w:r>
        <w:rPr>
          <w:sz w:val="18"/>
        </w:rPr>
        <w:t>Zaid.</w:t>
      </w:r>
    </w:p>
    <w:p>
      <w:pPr>
        <w:pStyle w:val="BodyText"/>
        <w:rPr>
          <w:sz w:val="13"/>
        </w:rPr>
      </w:pPr>
    </w:p>
    <w:p>
      <w:pPr>
        <w:spacing w:after="0"/>
        <w:rPr>
          <w:sz w:val="13"/>
        </w:rPr>
        <w:sectPr>
          <w:pgSz w:w="11920" w:h="16840"/>
          <w:pgMar w:top="1160" w:bottom="280" w:left="1680" w:right="1020"/>
        </w:sectPr>
      </w:pPr>
    </w:p>
    <w:p>
      <w:pPr>
        <w:spacing w:before="69"/>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365</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Abu Huraira, Allah esté complacido con él, que dijo el Profeta, Allah le bendiga y le dé   paz:</w:t>
      </w:r>
    </w:p>
    <w:p>
      <w:pPr>
        <w:pStyle w:val="BodyText"/>
        <w:spacing w:before="120"/>
        <w:ind w:left="229" w:right="240" w:firstLine="405"/>
      </w:pPr>
      <w:r>
        <w:rPr/>
        <w:t>“Un hombre visitó a un hermano que tenía en otro pueblo. Y Allah puso un ángel en su camino. Cuando llegó hasta él le preguntó: ‘¿Dónde quieres  ir?’</w:t>
      </w:r>
    </w:p>
    <w:p>
      <w:pPr>
        <w:pStyle w:val="BodyText"/>
        <w:ind w:left="634" w:right="1105"/>
      </w:pPr>
      <w:r>
        <w:rPr/>
        <w:t>Y le contestó: ‘Quiero ver a un hermano que tengo en este pueblo.’ Dijo: ‘¿Y quieres hacerle algún favor en  especial?’</w:t>
      </w:r>
    </w:p>
    <w:p>
      <w:pPr>
        <w:pStyle w:val="BodyText"/>
        <w:ind w:left="634" w:right="240"/>
      </w:pPr>
      <w:r>
        <w:rPr/>
        <w:t>Dijo: ‘No, sólo lo quiero por Allah, Altísimo  sea.’</w:t>
      </w:r>
    </w:p>
    <w:p>
      <w:pPr>
        <w:pStyle w:val="BodyText"/>
        <w:ind w:left="229" w:right="402" w:firstLine="405"/>
      </w:pPr>
      <w:r>
        <w:rPr/>
        <w:t>Y le dijo: ‘Pues Allah me envía para </w:t>
      </w:r>
      <w:r>
        <w:rPr>
          <w:spacing w:val="3"/>
        </w:rPr>
        <w:t>informarte </w:t>
      </w:r>
      <w:r>
        <w:rPr/>
        <w:t>de que te quiere, como tú le   has </w:t>
      </w:r>
      <w:r>
        <w:rPr>
          <w:spacing w:val="2"/>
        </w:rPr>
        <w:t>querido </w:t>
      </w:r>
      <w:r>
        <w:rPr/>
        <w:t>a</w:t>
      </w:r>
      <w:r>
        <w:rPr>
          <w:spacing w:val="16"/>
        </w:rPr>
        <w:t> </w:t>
      </w:r>
      <w:r>
        <w:rPr>
          <w:spacing w:val="3"/>
        </w:rPr>
        <w:t>él’.”</w:t>
      </w:r>
    </w:p>
    <w:p>
      <w:pPr>
        <w:spacing w:after="0"/>
        <w:sectPr>
          <w:type w:val="continuous"/>
          <w:pgSz w:w="11920" w:h="16840"/>
          <w:pgMar w:top="1600" w:bottom="280" w:left="1680" w:right="1020"/>
          <w:cols w:num="2" w:equalWidth="0">
            <w:col w:w="946" w:space="40"/>
            <w:col w:w="8234"/>
          </w:cols>
        </w:sectPr>
      </w:pPr>
    </w:p>
    <w:p>
      <w:pPr>
        <w:pStyle w:val="BodyText"/>
      </w:pPr>
    </w:p>
    <w:p>
      <w:pPr>
        <w:spacing w:before="146"/>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366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6"/>
        <w:rPr>
          <w:rFonts w:ascii="Arial"/>
          <w:b/>
        </w:rPr>
      </w:pPr>
    </w:p>
    <w:p>
      <w:pPr>
        <w:spacing w:before="0"/>
        <w:ind w:left="229" w:right="0" w:firstLine="0"/>
        <w:jc w:val="left"/>
        <w:rPr>
          <w:i/>
          <w:sz w:val="18"/>
        </w:rPr>
      </w:pPr>
      <w:r>
        <w:rPr>
          <w:i/>
          <w:sz w:val="18"/>
        </w:rPr>
        <w:t>Y del mismo se transmitió que dijo el Mensajero de Allah, Él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5495" w:space="795"/>
            <w:col w:w="1944"/>
          </w:cols>
        </w:sectPr>
      </w:pPr>
    </w:p>
    <w:p>
      <w:pPr>
        <w:pStyle w:val="BodyText"/>
        <w:spacing w:before="120"/>
        <w:ind w:left="1215" w:right="127" w:firstLine="405"/>
        <w:jc w:val="both"/>
      </w:pPr>
      <w:r>
        <w:rPr/>
        <w:t>“A quien visite a un enfermo o vaya a ver a un hermano en Allah, le llamará un ángel, diciéndole: ‘Has sido de los virtuosos y has hecho una buena acción, por lo tanto, has escogido en el Jardín una casa para que sea tu  morada’.”</w:t>
      </w:r>
    </w:p>
    <w:p>
      <w:pPr>
        <w:spacing w:after="0"/>
        <w:jc w:val="both"/>
        <w:sectPr>
          <w:type w:val="continuous"/>
          <w:pgSz w:w="11920" w:h="16840"/>
          <w:pgMar w:top="1600" w:bottom="280" w:left="1680" w:right="1020"/>
        </w:sectPr>
      </w:pPr>
    </w:p>
    <w:p>
      <w:pPr>
        <w:pStyle w:val="BodyText"/>
      </w:pPr>
    </w:p>
    <w:p>
      <w:pPr>
        <w:pStyle w:val="BodyText"/>
        <w:spacing w:before="4"/>
        <w:rPr>
          <w:sz w:val="22"/>
        </w:rPr>
      </w:pPr>
    </w:p>
    <w:p>
      <w:pPr>
        <w:spacing w:before="0"/>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367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8"/>
        <w:rPr>
          <w:rFonts w:ascii="Arial"/>
          <w:b/>
          <w:sz w:val="22"/>
        </w:rPr>
      </w:pPr>
    </w:p>
    <w:p>
      <w:pPr>
        <w:spacing w:before="0"/>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368</w:t>
      </w:r>
    </w:p>
    <w:p>
      <w:pPr>
        <w:pStyle w:val="BodyText"/>
        <w:spacing w:before="4"/>
        <w:rPr>
          <w:rFonts w:ascii="Arial"/>
          <w:b/>
          <w:sz w:val="15"/>
        </w:rPr>
      </w:pPr>
      <w:r>
        <w:rPr/>
        <w:br w:type="column"/>
      </w:r>
      <w:r>
        <w:rPr>
          <w:rFonts w:ascii="Arial"/>
          <w:b/>
          <w:sz w:val="15"/>
        </w:rPr>
      </w:r>
    </w:p>
    <w:p>
      <w:pPr>
        <w:spacing w:before="0"/>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16"/>
        </w:rPr>
      </w:pPr>
    </w:p>
    <w:p>
      <w:pPr>
        <w:pStyle w:val="BodyText"/>
        <w:spacing w:before="4"/>
        <w:rPr>
          <w:rFonts w:ascii="Arial"/>
          <w:b/>
          <w:sz w:val="22"/>
        </w:rPr>
      </w:pPr>
    </w:p>
    <w:p>
      <w:pPr>
        <w:spacing w:before="0"/>
        <w:ind w:left="229" w:right="240" w:firstLine="0"/>
        <w:jc w:val="left"/>
        <w:rPr>
          <w:i/>
          <w:sz w:val="18"/>
        </w:rPr>
      </w:pPr>
      <w:r>
        <w:rPr>
          <w:i/>
          <w:sz w:val="18"/>
        </w:rPr>
        <w:t>De Abu Musa Al Asharí, Allah esté complacido con él, que dijo el Profeta, Allah le bendiga y le dé   paz:</w:t>
      </w:r>
    </w:p>
    <w:p>
      <w:pPr>
        <w:pStyle w:val="BodyText"/>
        <w:spacing w:before="120"/>
        <w:ind w:left="229" w:right="141" w:firstLine="405"/>
        <w:jc w:val="both"/>
      </w:pPr>
      <w:r>
        <w:rPr/>
        <w:t>“El ejemplo de la buena o mala compañía es el del vendedor de almizcle o el   del que sopla el aire con el fuelle de la fragua del </w:t>
      </w:r>
      <w:r>
        <w:rPr>
          <w:spacing w:val="33"/>
        </w:rPr>
        <w:t> </w:t>
      </w:r>
      <w:r>
        <w:rPr/>
        <w:t>herrero.</w:t>
      </w:r>
    </w:p>
    <w:p>
      <w:pPr>
        <w:pStyle w:val="BodyText"/>
        <w:ind w:left="229" w:right="127" w:firstLine="405"/>
        <w:jc w:val="both"/>
      </w:pPr>
      <w:r>
        <w:rPr/>
        <w:t>El portador de almizcle te lo da a probar, bien se lo compras o bien te llega un buen olor de él.</w:t>
      </w:r>
    </w:p>
    <w:p>
      <w:pPr>
        <w:pStyle w:val="BodyText"/>
        <w:ind w:left="229" w:right="144" w:firstLine="405"/>
        <w:jc w:val="both"/>
      </w:pPr>
      <w:r>
        <w:rPr/>
        <w:t>En cambio, el que sopla con el fuelle te quema la ropa o te impregna de mal olor.”</w:t>
      </w:r>
    </w:p>
    <w:p>
      <w:pPr>
        <w:spacing w:before="176"/>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spacing w:before="10"/>
        <w:rPr>
          <w:rFonts w:ascii="Arial"/>
          <w:b/>
          <w:sz w:val="22"/>
        </w:rPr>
      </w:pPr>
    </w:p>
    <w:p>
      <w:pPr>
        <w:spacing w:before="0"/>
        <w:ind w:left="229" w:right="240" w:firstLine="0"/>
        <w:jc w:val="left"/>
        <w:rPr>
          <w:i/>
          <w:sz w:val="19"/>
        </w:rPr>
      </w:pPr>
      <w:r>
        <w:rPr>
          <w:i/>
          <w:w w:val="105"/>
          <w:sz w:val="19"/>
        </w:rPr>
        <w:t>De Abu Huraira, Allah esté complacido con él, que dijo el Profeta, Allah le bendiga y le dé paz:</w:t>
      </w:r>
    </w:p>
    <w:p>
      <w:pPr>
        <w:pStyle w:val="BodyText"/>
        <w:spacing w:before="1"/>
        <w:rPr>
          <w:i/>
          <w:sz w:val="21"/>
        </w:rPr>
      </w:pPr>
    </w:p>
    <w:p>
      <w:pPr>
        <w:pStyle w:val="BodyText"/>
        <w:spacing w:before="1"/>
        <w:ind w:left="229" w:right="128" w:firstLine="405"/>
        <w:jc w:val="both"/>
      </w:pPr>
      <w:r>
        <w:rPr/>
        <w:t>“El casamiento con una mujer se realiza por estas cuatro cualidades: Por su </w:t>
      </w:r>
      <w:r>
        <w:rPr>
          <w:spacing w:val="2"/>
        </w:rPr>
        <w:t>ri- </w:t>
      </w:r>
      <w:r>
        <w:rPr/>
        <w:t>queza, por su nobleza, por su belleza y por su  </w:t>
      </w:r>
      <w:r>
        <w:rPr>
          <w:i/>
          <w:spacing w:val="2"/>
        </w:rPr>
        <w:t>Din </w:t>
      </w:r>
      <w:r>
        <w:rPr/>
        <w:t>(Islam). Busca pues una mujer  </w:t>
      </w:r>
      <w:r>
        <w:rPr>
          <w:spacing w:val="2"/>
        </w:rPr>
        <w:t>fiel practicante </w:t>
      </w:r>
      <w:r>
        <w:rPr/>
        <w:t>del</w:t>
      </w:r>
      <w:r>
        <w:rPr>
          <w:spacing w:val="19"/>
        </w:rPr>
        <w:t> </w:t>
      </w:r>
      <w:r>
        <w:rPr>
          <w:spacing w:val="3"/>
        </w:rPr>
        <w:t>Islam.”</w:t>
      </w:r>
    </w:p>
    <w:p>
      <w:pPr>
        <w:spacing w:before="176"/>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pStyle w:val="BodyText"/>
        <w:rPr>
          <w:rFonts w:ascii="Arial"/>
          <w:b/>
          <w:sz w:val="20"/>
        </w:rPr>
      </w:pPr>
    </w:p>
    <w:p>
      <w:pPr>
        <w:pStyle w:val="BodyText"/>
        <w:rPr>
          <w:rFonts w:ascii="Arial"/>
          <w:b/>
          <w:sz w:val="20"/>
        </w:rPr>
      </w:pPr>
    </w:p>
    <w:p>
      <w:pPr>
        <w:pStyle w:val="BodyText"/>
        <w:spacing w:before="6"/>
        <w:rPr>
          <w:rFonts w:ascii="Arial"/>
          <w:b/>
        </w:rPr>
      </w:pPr>
    </w:p>
    <w:p>
      <w:pPr>
        <w:spacing w:before="81"/>
        <w:ind w:left="0" w:right="129" w:firstLine="0"/>
        <w:jc w:val="right"/>
        <w:rPr>
          <w:rFonts w:ascii="Arial Narrow"/>
          <w:sz w:val="19"/>
        </w:rPr>
      </w:pPr>
      <w:r>
        <w:rPr>
          <w:rFonts w:ascii="Arial Narrow"/>
          <w:sz w:val="19"/>
        </w:rPr>
        <w:t>161</w:t>
      </w:r>
    </w:p>
    <w:p>
      <w:pPr>
        <w:spacing w:after="0"/>
        <w:jc w:val="right"/>
        <w:rPr>
          <w:rFonts w:ascii="Arial Narrow"/>
          <w:sz w:val="19"/>
        </w:rPr>
        <w:sectPr>
          <w:type w:val="continuous"/>
          <w:pgSz w:w="11920" w:h="16840"/>
          <w:pgMar w:top="1600" w:bottom="280" w:left="1680" w:right="1020"/>
        </w:sectPr>
      </w:pPr>
    </w:p>
    <w:p>
      <w:pPr>
        <w:spacing w:before="40"/>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369</w:t>
      </w:r>
    </w:p>
    <w:p>
      <w:pPr>
        <w:pStyle w:val="BodyText"/>
        <w:rPr>
          <w:rFonts w:ascii="Arial"/>
          <w:b/>
          <w:sz w:val="18"/>
        </w:rPr>
      </w:pPr>
      <w:r>
        <w:rPr/>
        <w:br w:type="column"/>
      </w:r>
      <w:r>
        <w:rPr>
          <w:rFonts w:ascii="Arial"/>
          <w:b/>
          <w:sz w:val="18"/>
        </w:rPr>
      </w:r>
    </w:p>
    <w:p>
      <w:pPr>
        <w:spacing w:line="196" w:lineRule="exact" w:before="111"/>
        <w:ind w:left="229" w:right="335" w:firstLine="0"/>
        <w:jc w:val="left"/>
        <w:rPr>
          <w:i/>
          <w:sz w:val="18"/>
        </w:rPr>
      </w:pPr>
      <w:r>
        <w:rPr>
          <w:i/>
          <w:sz w:val="18"/>
        </w:rPr>
        <w:t>De Ibn </w:t>
      </w:r>
      <w:r>
        <w:rPr>
          <w:i/>
          <w:spacing w:val="2"/>
          <w:sz w:val="18"/>
        </w:rPr>
        <w:t>Abbás, Allah esté complacido </w:t>
      </w:r>
      <w:r>
        <w:rPr>
          <w:i/>
          <w:sz w:val="18"/>
        </w:rPr>
        <w:t>con los </w:t>
      </w:r>
      <w:r>
        <w:rPr>
          <w:i/>
          <w:spacing w:val="2"/>
          <w:sz w:val="18"/>
        </w:rPr>
        <w:t>dos, </w:t>
      </w:r>
      <w:r>
        <w:rPr>
          <w:i/>
          <w:sz w:val="18"/>
        </w:rPr>
        <w:t>que </w:t>
      </w:r>
      <w:r>
        <w:rPr>
          <w:i/>
          <w:spacing w:val="2"/>
          <w:sz w:val="18"/>
        </w:rPr>
        <w:t>dijo </w:t>
      </w:r>
      <w:r>
        <w:rPr>
          <w:i/>
          <w:sz w:val="18"/>
        </w:rPr>
        <w:t>el </w:t>
      </w:r>
      <w:r>
        <w:rPr>
          <w:i/>
          <w:spacing w:val="2"/>
          <w:sz w:val="18"/>
        </w:rPr>
        <w:t>Profeta, Allah </w:t>
      </w:r>
      <w:r>
        <w:rPr>
          <w:i/>
          <w:sz w:val="18"/>
        </w:rPr>
        <w:t>le </w:t>
      </w:r>
      <w:r>
        <w:rPr>
          <w:i/>
          <w:spacing w:val="2"/>
          <w:sz w:val="18"/>
        </w:rPr>
        <w:t>bendiga </w:t>
      </w:r>
      <w:r>
        <w:rPr>
          <w:i/>
          <w:sz w:val="18"/>
        </w:rPr>
        <w:t>y le dé </w:t>
      </w:r>
      <w:r>
        <w:rPr>
          <w:i/>
          <w:spacing w:val="2"/>
          <w:sz w:val="18"/>
        </w:rPr>
        <w:t>paz, </w:t>
      </w:r>
      <w:r>
        <w:rPr>
          <w:i/>
          <w:sz w:val="18"/>
        </w:rPr>
        <w:t>al </w:t>
      </w:r>
      <w:r>
        <w:rPr>
          <w:i/>
          <w:spacing w:val="2"/>
          <w:sz w:val="18"/>
        </w:rPr>
        <w:t>ángel Gabriel, sobre </w:t>
      </w:r>
      <w:r>
        <w:rPr>
          <w:i/>
          <w:spacing w:val="3"/>
          <w:sz w:val="18"/>
        </w:rPr>
        <w:t>él    </w:t>
      </w:r>
      <w:r>
        <w:rPr>
          <w:i/>
          <w:sz w:val="18"/>
        </w:rPr>
        <w:t>la</w:t>
      </w:r>
      <w:r>
        <w:rPr>
          <w:i/>
          <w:spacing w:val="11"/>
          <w:sz w:val="18"/>
        </w:rPr>
        <w:t> </w:t>
      </w:r>
      <w:r>
        <w:rPr>
          <w:i/>
          <w:sz w:val="18"/>
        </w:rPr>
        <w:t>paz:</w:t>
      </w:r>
    </w:p>
    <w:p>
      <w:pPr>
        <w:pStyle w:val="BodyText"/>
        <w:spacing w:before="129"/>
        <w:ind w:left="634" w:right="240"/>
      </w:pPr>
      <w:r>
        <w:rPr/>
        <w:t>“¿Qué es lo que te impide visitarnos más veces de las que nos  visitas?</w:t>
      </w:r>
    </w:p>
    <w:p>
      <w:pPr>
        <w:pStyle w:val="BodyText"/>
        <w:ind w:left="229" w:right="128" w:firstLine="405"/>
        <w:jc w:val="both"/>
      </w:pPr>
      <w:r>
        <w:rPr/>
        <w:t>Y descendió la aleya siguiente: ‘Y no te podemos revelar nada ni venir a ti, ex- cepto por orden y con el permiso de tu Señor. Suyo es el futuro, el pasado y el pre- sente.”*</w:t>
      </w:r>
    </w:p>
    <w:p>
      <w:pPr>
        <w:spacing w:after="0"/>
        <w:jc w:val="both"/>
        <w:sectPr>
          <w:pgSz w:w="11920" w:h="16840"/>
          <w:pgMar w:top="1200" w:bottom="280" w:left="1680" w:right="1080"/>
          <w:cols w:num="2" w:equalWidth="0">
            <w:col w:w="886" w:space="40"/>
            <w:col w:w="8234"/>
          </w:cols>
        </w:sectPr>
      </w:pPr>
    </w:p>
    <w:p>
      <w:pPr>
        <w:pStyle w:val="BodyText"/>
        <w:spacing w:before="8"/>
        <w:rPr>
          <w:sz w:val="15"/>
        </w:rPr>
      </w:pPr>
    </w:p>
    <w:p>
      <w:pPr>
        <w:spacing w:before="0"/>
        <w:ind w:left="0" w:right="128" w:firstLine="0"/>
        <w:jc w:val="right"/>
        <w:rPr>
          <w:rFonts w:ascii="Arial" w:hAnsi="Arial"/>
          <w:b/>
          <w:sz w:val="16"/>
        </w:rPr>
      </w:pPr>
      <w:r>
        <w:rPr>
          <w:rFonts w:ascii="Arial" w:hAnsi="Arial"/>
          <w:b/>
          <w:color w:val="808080"/>
          <w:w w:val="105"/>
          <w:sz w:val="16"/>
        </w:rPr>
        <w:t>Lo relató Al Bujari.</w:t>
      </w:r>
    </w:p>
    <w:p>
      <w:pPr>
        <w:spacing w:before="141"/>
        <w:ind w:left="3990" w:right="192" w:firstLine="0"/>
        <w:jc w:val="left"/>
        <w:rPr>
          <w:sz w:val="18"/>
        </w:rPr>
      </w:pPr>
      <w:r>
        <w:rPr>
          <w:sz w:val="18"/>
        </w:rPr>
        <w:t>*Azora de "Mariam", aleya 64.</w:t>
      </w:r>
    </w:p>
    <w:p>
      <w:pPr>
        <w:pStyle w:val="BodyText"/>
        <w:spacing w:before="3"/>
        <w:rPr>
          <w:sz w:val="12"/>
        </w:rPr>
      </w:pPr>
    </w:p>
    <w:p>
      <w:pPr>
        <w:spacing w:after="0"/>
        <w:rPr>
          <w:sz w:val="12"/>
        </w:rPr>
        <w:sectPr>
          <w:type w:val="continuous"/>
          <w:pgSz w:w="11920" w:h="16840"/>
          <w:pgMar w:top="1600" w:bottom="280" w:left="1680" w:right="1080"/>
        </w:sectPr>
      </w:pPr>
    </w:p>
    <w:p>
      <w:pPr>
        <w:spacing w:before="69"/>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370</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Abu Said Al Judrí, Allah esté complacido con él, que dijo el Profeta, Allah le bendiga y le dé   paz:</w:t>
      </w:r>
    </w:p>
    <w:p>
      <w:pPr>
        <w:pStyle w:val="BodyText"/>
        <w:spacing w:before="120"/>
        <w:ind w:left="229" w:right="240" w:firstLine="405"/>
      </w:pPr>
      <w:r>
        <w:rPr/>
        <w:t>“No tomes por amigo sino a un creyente. Y no invites a comer sino al teme- roso de Allah.”</w:t>
      </w:r>
    </w:p>
    <w:p>
      <w:pPr>
        <w:spacing w:after="0"/>
        <w:sectPr>
          <w:type w:val="continuous"/>
          <w:pgSz w:w="11920" w:h="16840"/>
          <w:pgMar w:top="1600" w:bottom="280" w:left="1680" w:right="1080"/>
          <w:cols w:num="2" w:equalWidth="0">
            <w:col w:w="886" w:space="40"/>
            <w:col w:w="8234"/>
          </w:cols>
        </w:sectPr>
      </w:pPr>
    </w:p>
    <w:p>
      <w:pPr>
        <w:pStyle w:val="BodyText"/>
      </w:pPr>
    </w:p>
    <w:p>
      <w:pPr>
        <w:spacing w:before="191"/>
        <w:ind w:left="31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371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Huraira, Allah esté complacido con él, que dijo el Profeta, Allah le bendiga y le dé   paz:</w:t>
      </w:r>
    </w:p>
    <w:p>
      <w:pPr>
        <w:spacing w:before="71"/>
        <w:ind w:left="21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80"/>
          <w:cols w:num="3" w:equalWidth="0">
            <w:col w:w="886" w:space="40"/>
            <w:col w:w="6245" w:space="40"/>
            <w:col w:w="1949"/>
          </w:cols>
        </w:sectPr>
      </w:pPr>
    </w:p>
    <w:p>
      <w:pPr>
        <w:pStyle w:val="BodyText"/>
        <w:spacing w:before="120"/>
        <w:ind w:left="1155" w:right="128" w:firstLine="405"/>
        <w:jc w:val="both"/>
      </w:pPr>
      <w:r>
        <w:rPr/>
        <w:t>“Cada hombre reunirá las mismas cualidades que el amigo que le acompañe.   Así pues, que cada uno de vosotros vea quien es su amigo, para que elija al recto y </w:t>
      </w:r>
      <w:r>
        <w:rPr>
          <w:spacing w:val="5"/>
        </w:rPr>
        <w:t>veraz.”</w:t>
      </w:r>
    </w:p>
    <w:p>
      <w:pPr>
        <w:spacing w:after="0"/>
        <w:jc w:val="both"/>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372</w:t>
      </w:r>
    </w:p>
    <w:p>
      <w:pPr>
        <w:spacing w:before="71"/>
        <w:ind w:left="5239" w:right="120" w:firstLine="0"/>
        <w:jc w:val="left"/>
        <w:rPr>
          <w:rFonts w:ascii="Arial" w:hAnsi="Arial"/>
          <w:b/>
          <w:sz w:val="16"/>
        </w:rPr>
      </w:pPr>
      <w:r>
        <w:rPr/>
        <w:br w:type="column"/>
      </w:r>
      <w:r>
        <w:rPr>
          <w:rFonts w:ascii="Arial" w:hAnsi="Arial"/>
          <w:b/>
          <w:color w:val="808080"/>
          <w:w w:val="105"/>
          <w:sz w:val="16"/>
        </w:rPr>
        <w:t>Lo relataron Abu Daud y At Tirmidí.</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Musa Al Asharí, Allah esté complacido con él, que dijo el Profeta, Allah le bendiga y le dé   paz:</w:t>
      </w:r>
    </w:p>
    <w:p>
      <w:pPr>
        <w:pStyle w:val="BodyText"/>
        <w:spacing w:before="120"/>
        <w:ind w:left="634" w:right="240"/>
      </w:pPr>
      <w:r>
        <w:rPr/>
        <w:t>“El hombre estará con quien él estime y quiera.”</w:t>
      </w:r>
    </w:p>
    <w:p>
      <w:pPr>
        <w:spacing w:after="0"/>
        <w:sectPr>
          <w:type w:val="continuous"/>
          <w:pgSz w:w="11920" w:h="16840"/>
          <w:pgMar w:top="1600" w:bottom="280" w:left="1680" w:right="1080"/>
          <w:cols w:num="2" w:equalWidth="0">
            <w:col w:w="88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rPr>
          <w:rFonts w:ascii="Arial"/>
          <w:b/>
        </w:rPr>
      </w:pPr>
    </w:p>
    <w:p>
      <w:pPr>
        <w:pStyle w:val="BodyText"/>
        <w:rPr>
          <w:rFonts w:ascii="Arial"/>
          <w:b/>
        </w:rPr>
      </w:pPr>
    </w:p>
    <w:p>
      <w:pPr>
        <w:pStyle w:val="BodyText"/>
        <w:spacing w:before="9"/>
        <w:rPr>
          <w:rFonts w:ascii="Arial"/>
          <w:b/>
          <w:sz w:val="34"/>
        </w:rPr>
      </w:pPr>
    </w:p>
    <w:p>
      <w:pPr>
        <w:spacing w:before="0"/>
        <w:ind w:left="315" w:right="55" w:firstLine="0"/>
        <w:jc w:val="left"/>
        <w:rPr>
          <w:rFonts w:ascii="Arial"/>
          <w:b/>
          <w:sz w:val="19"/>
        </w:rPr>
      </w:pPr>
      <w:r>
        <w:rPr>
          <w:rFonts w:ascii="Arial"/>
          <w:b/>
          <w:color w:val="808080"/>
          <w:sz w:val="24"/>
        </w:rPr>
        <w:t>10. </w:t>
      </w:r>
      <w:r>
        <w:rPr>
          <w:rFonts w:ascii="Arial"/>
          <w:b/>
          <w:color w:val="808080"/>
          <w:sz w:val="19"/>
        </w:rPr>
        <w:t>373</w:t>
      </w:r>
    </w:p>
    <w:p>
      <w:pPr>
        <w:spacing w:before="83"/>
        <w:ind w:left="94" w:right="144" w:firstLine="0"/>
        <w:jc w:val="left"/>
        <w:rPr>
          <w:i/>
          <w:sz w:val="18"/>
        </w:rPr>
      </w:pPr>
      <w:r>
        <w:rPr/>
        <w:br w:type="column"/>
      </w:r>
      <w:r>
        <w:rPr>
          <w:i/>
          <w:sz w:val="18"/>
        </w:rPr>
        <w:t>Y en otro relato dijo:</w:t>
      </w:r>
    </w:p>
    <w:p>
      <w:pPr>
        <w:pStyle w:val="BodyText"/>
        <w:spacing w:before="120"/>
        <w:ind w:left="94" w:right="144" w:firstLine="405"/>
      </w:pPr>
      <w:r>
        <w:rPr/>
        <w:t>“Se le preguntó al Profeta, Allah le bendiga y le dé paz: ‘¿Puede un hombre es- tar con otros aunque no sea de su misma condición y grado?’</w:t>
      </w:r>
    </w:p>
    <w:p>
      <w:pPr>
        <w:pStyle w:val="BodyText"/>
        <w:ind w:left="499" w:right="144"/>
      </w:pPr>
      <w:r>
        <w:rPr/>
        <w:t>Dijo: ‘El hombre estará con quien estime y quiera’.”</w:t>
      </w:r>
    </w:p>
    <w:p>
      <w:pPr>
        <w:pStyle w:val="BodyText"/>
        <w:spacing w:before="10"/>
        <w:rPr>
          <w:sz w:val="25"/>
        </w:rPr>
      </w:pPr>
    </w:p>
    <w:p>
      <w:pPr>
        <w:spacing w:before="0"/>
        <w:ind w:left="94" w:right="144" w:firstLine="0"/>
        <w:jc w:val="left"/>
        <w:rPr>
          <w:i/>
          <w:sz w:val="18"/>
        </w:rPr>
      </w:pPr>
      <w:r>
        <w:rPr>
          <w:i/>
          <w:sz w:val="18"/>
        </w:rPr>
        <w:t>De Anás, Allah esté complacido con él, que un campesino preguntó al Mensajero de Allah, Él le bendiga y le dé paz:</w:t>
      </w:r>
    </w:p>
    <w:p>
      <w:pPr>
        <w:pStyle w:val="BodyText"/>
        <w:spacing w:before="120"/>
        <w:ind w:left="499" w:right="144"/>
      </w:pPr>
      <w:r>
        <w:rPr/>
        <w:t>“¿Cuándo será la Hora?</w:t>
      </w:r>
    </w:p>
    <w:p>
      <w:pPr>
        <w:pStyle w:val="BodyText"/>
        <w:ind w:left="94" w:right="283" w:firstLine="405"/>
      </w:pPr>
      <w:r>
        <w:rPr/>
        <w:t>Dijo el Mensajero de Allah, Él le bendiga y le dé paz: ‘¿Qué has preparado </w:t>
      </w:r>
      <w:r>
        <w:rPr>
          <w:spacing w:val="8"/>
        </w:rPr>
        <w:t>pa-</w:t>
      </w:r>
      <w:r>
        <w:rPr>
          <w:spacing w:val="76"/>
        </w:rPr>
        <w:t> </w:t>
      </w:r>
      <w:r>
        <w:rPr/>
        <w:t>ra</w:t>
      </w:r>
      <w:r>
        <w:rPr>
          <w:spacing w:val="7"/>
        </w:rPr>
        <w:t> </w:t>
      </w:r>
      <w:r>
        <w:rPr>
          <w:spacing w:val="4"/>
        </w:rPr>
        <w:t>ella?’</w:t>
      </w:r>
    </w:p>
    <w:p>
      <w:pPr>
        <w:pStyle w:val="BodyText"/>
        <w:ind w:left="499" w:right="3360"/>
      </w:pPr>
      <w:r>
        <w:rPr/>
        <w:t>Dijo: ‘El amor a Allah y a Su Mensajero.’ Dijo: ‘Tú estarás con quien has amado’.”</w:t>
      </w:r>
    </w:p>
    <w:p>
      <w:pPr>
        <w:spacing w:after="0"/>
        <w:sectPr>
          <w:type w:val="continuous"/>
          <w:pgSz w:w="11920" w:h="16840"/>
          <w:pgMar w:top="1600" w:bottom="280" w:left="1680" w:right="1080"/>
          <w:cols w:num="2" w:equalWidth="0">
            <w:col w:w="1021" w:space="40"/>
            <w:col w:w="809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18"/>
        </w:rPr>
      </w:pPr>
    </w:p>
    <w:p>
      <w:pPr>
        <w:spacing w:before="81"/>
        <w:ind w:left="1155" w:right="192" w:firstLine="0"/>
        <w:jc w:val="left"/>
        <w:rPr>
          <w:rFonts w:ascii="Arial Narrow"/>
          <w:sz w:val="19"/>
        </w:rPr>
      </w:pPr>
      <w:r>
        <w:rPr>
          <w:rFonts w:ascii="Arial Narrow"/>
          <w:w w:val="105"/>
          <w:sz w:val="19"/>
        </w:rPr>
        <w:t>162</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spacing w:before="8"/>
        <w:rPr>
          <w:rFonts w:ascii="Arial Narrow"/>
          <w:sz w:val="20"/>
        </w:rPr>
      </w:pPr>
    </w:p>
    <w:p>
      <w:pPr>
        <w:spacing w:before="1"/>
        <w:ind w:left="375" w:right="55" w:firstLine="0"/>
        <w:jc w:val="left"/>
        <w:rPr>
          <w:rFonts w:ascii="Arial"/>
          <w:b/>
          <w:sz w:val="19"/>
        </w:rPr>
      </w:pPr>
      <w:r>
        <w:rPr>
          <w:rFonts w:ascii="Arial"/>
          <w:b/>
          <w:color w:val="808080"/>
          <w:sz w:val="24"/>
        </w:rPr>
        <w:t>11. </w:t>
      </w:r>
      <w:r>
        <w:rPr>
          <w:rFonts w:ascii="Arial"/>
          <w:b/>
          <w:color w:val="808080"/>
          <w:sz w:val="19"/>
        </w:rPr>
        <w:t>374</w:t>
      </w:r>
    </w:p>
    <w:p>
      <w:pPr>
        <w:spacing w:before="66"/>
        <w:ind w:left="94" w:right="144" w:firstLine="0"/>
        <w:jc w:val="left"/>
        <w:rPr>
          <w:i/>
          <w:sz w:val="19"/>
        </w:rPr>
      </w:pPr>
      <w:r>
        <w:rPr/>
        <w:br w:type="column"/>
      </w:r>
      <w:r>
        <w:rPr>
          <w:i/>
          <w:w w:val="105"/>
          <w:sz w:val="19"/>
        </w:rPr>
        <w:t>Y en otro relato:</w:t>
      </w:r>
    </w:p>
    <w:p>
      <w:pPr>
        <w:pStyle w:val="BodyText"/>
        <w:spacing w:before="118"/>
        <w:ind w:left="499" w:right="144"/>
      </w:pPr>
      <w:r>
        <w:rPr/>
        <w:t>“Dijo el campesino:</w:t>
      </w:r>
    </w:p>
    <w:p>
      <w:pPr>
        <w:pStyle w:val="BodyText"/>
        <w:ind w:left="499"/>
      </w:pPr>
      <w:r>
        <w:rPr/>
        <w:t>‘No he preparado para la Hora muchos ayunos ni muchas oraciones ni   muchas</w:t>
      </w:r>
    </w:p>
    <w:p>
      <w:pPr>
        <w:pStyle w:val="BodyText"/>
        <w:ind w:left="94" w:right="144"/>
      </w:pPr>
      <w:r>
        <w:rPr>
          <w:i/>
          <w:spacing w:val="4"/>
        </w:rPr>
        <w:t>sádaqa</w:t>
      </w:r>
      <w:r>
        <w:rPr>
          <w:spacing w:val="4"/>
        </w:rPr>
        <w:t>s, </w:t>
      </w:r>
      <w:r>
        <w:rPr/>
        <w:t>sin embargo, amo a Allah y a Su</w:t>
      </w:r>
      <w:r>
        <w:rPr>
          <w:spacing w:val="51"/>
        </w:rPr>
        <w:t> </w:t>
      </w:r>
      <w:r>
        <w:rPr>
          <w:spacing w:val="3"/>
        </w:rPr>
        <w:t>Mensajero’.”</w:t>
      </w:r>
    </w:p>
    <w:p>
      <w:pPr>
        <w:pStyle w:val="BodyText"/>
      </w:pPr>
    </w:p>
    <w:p>
      <w:pPr>
        <w:spacing w:before="141"/>
        <w:ind w:left="94" w:right="144" w:firstLine="0"/>
        <w:jc w:val="left"/>
        <w:rPr>
          <w:i/>
          <w:sz w:val="18"/>
        </w:rPr>
      </w:pPr>
      <w:r>
        <w:rPr>
          <w:i/>
          <w:sz w:val="18"/>
        </w:rPr>
        <w:t>De Ibn Masud, Allah esté complacido con él, que  dijo:</w:t>
      </w:r>
    </w:p>
    <w:p>
      <w:pPr>
        <w:pStyle w:val="BodyText"/>
        <w:spacing w:before="120"/>
        <w:ind w:left="94" w:right="126" w:firstLine="405"/>
        <w:jc w:val="both"/>
      </w:pPr>
      <w:r>
        <w:rPr/>
        <w:t>“Vino un hombre al Mensajero de Allah, Él le bendiga y le dé paz y le dijo:   </w:t>
      </w:r>
      <w:r>
        <w:rPr>
          <w:spacing w:val="2"/>
        </w:rPr>
        <w:t>‘¡Oh Mensajero </w:t>
      </w:r>
      <w:r>
        <w:rPr/>
        <w:t>de </w:t>
      </w:r>
      <w:r>
        <w:rPr>
          <w:spacing w:val="2"/>
        </w:rPr>
        <w:t>Allah! ¿Qué </w:t>
      </w:r>
      <w:r>
        <w:rPr/>
        <w:t>dices de un hombre que amó a una gente virtuosa    y, sin embargo, no estuvo a su  nivel?’</w:t>
      </w:r>
    </w:p>
    <w:p>
      <w:pPr>
        <w:pStyle w:val="BodyText"/>
        <w:ind w:left="94" w:right="135" w:firstLine="405"/>
        <w:jc w:val="both"/>
      </w:pPr>
      <w:r>
        <w:rPr/>
        <w:t>Y dijo el Mensajero de Allah, Él le bendiga y le dé paz: ‘El hombre estará con quienes amó’.”</w:t>
      </w:r>
    </w:p>
    <w:p>
      <w:pPr>
        <w:spacing w:after="0"/>
        <w:jc w:val="both"/>
        <w:sectPr>
          <w:pgSz w:w="11920" w:h="16840"/>
          <w:pgMar w:top="1160" w:bottom="280" w:left="1680" w:right="1020"/>
          <w:cols w:num="2" w:equalWidth="0">
            <w:col w:w="1081" w:space="40"/>
            <w:col w:w="8099"/>
          </w:cols>
        </w:sectPr>
      </w:pPr>
    </w:p>
    <w:p>
      <w:pPr>
        <w:pStyle w:val="BodyText"/>
      </w:pPr>
    </w:p>
    <w:p>
      <w:pPr>
        <w:spacing w:before="191"/>
        <w:ind w:left="375" w:right="55" w:firstLine="0"/>
        <w:jc w:val="left"/>
        <w:rPr>
          <w:rFonts w:ascii="Arial"/>
          <w:b/>
          <w:sz w:val="19"/>
        </w:rPr>
      </w:pPr>
      <w:r>
        <w:rPr>
          <w:rFonts w:ascii="Arial"/>
          <w:b/>
          <w:color w:val="808080"/>
          <w:sz w:val="24"/>
        </w:rPr>
        <w:t>12. </w:t>
      </w:r>
      <w:r>
        <w:rPr>
          <w:rFonts w:ascii="Arial"/>
          <w:b/>
          <w:color w:val="808080"/>
          <w:sz w:val="19"/>
        </w:rPr>
        <w:t>375</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Huraira, Allah esté complacido con él, que dijo el Profeta, Allah le bendiga y le dé   paz:</w:t>
      </w:r>
    </w:p>
    <w:p>
      <w:pPr>
        <w:pStyle w:val="BodyText"/>
        <w:spacing w:before="120"/>
        <w:ind w:left="499" w:right="144"/>
      </w:pPr>
      <w:r>
        <w:rPr/>
        <w:t>“Los individuos son como los metales de oro y plata.</w:t>
      </w:r>
    </w:p>
    <w:p>
      <w:pPr>
        <w:pStyle w:val="BodyText"/>
        <w:ind w:left="94" w:right="134" w:firstLine="405"/>
        <w:jc w:val="both"/>
      </w:pPr>
      <w:r>
        <w:rPr/>
        <w:t>Los mejores de ellos antes del Islam (periodo de ignorancia) lo fueron también después del Islam si lo entendieron y aprendieron  correctamente.</w:t>
      </w:r>
    </w:p>
    <w:p>
      <w:pPr>
        <w:pStyle w:val="BodyText"/>
        <w:ind w:left="94" w:right="131" w:firstLine="405"/>
        <w:jc w:val="both"/>
      </w:pPr>
      <w:r>
        <w:rPr/>
        <w:t>Y los espíritus son como soldados ordenados en grupos. Se conocen según su naturaleza, sea buena o mala. Cuando se parecen las naturalezas, se reconocen y se juntan. Y cuando no se parecen, se desconocen y se  separan.”</w:t>
      </w:r>
    </w:p>
    <w:p>
      <w:pPr>
        <w:spacing w:after="0"/>
        <w:jc w:val="both"/>
        <w:sectPr>
          <w:type w:val="continuous"/>
          <w:pgSz w:w="11920" w:h="16840"/>
          <w:pgMar w:top="1600" w:bottom="280" w:left="1680" w:right="1020"/>
          <w:cols w:num="2" w:equalWidth="0">
            <w:col w:w="1081" w:space="40"/>
            <w:col w:w="8099"/>
          </w:cols>
        </w:sectPr>
      </w:pPr>
    </w:p>
    <w:p>
      <w:pPr>
        <w:pStyle w:val="BodyText"/>
      </w:pPr>
    </w:p>
    <w:p>
      <w:pPr>
        <w:spacing w:before="191"/>
        <w:ind w:left="375" w:right="55" w:firstLine="0"/>
        <w:jc w:val="left"/>
        <w:rPr>
          <w:rFonts w:ascii="Arial"/>
          <w:b/>
          <w:sz w:val="19"/>
        </w:rPr>
      </w:pPr>
      <w:r>
        <w:rPr>
          <w:rFonts w:ascii="Arial"/>
          <w:b/>
          <w:color w:val="808080"/>
          <w:sz w:val="24"/>
        </w:rPr>
        <w:t>13. </w:t>
      </w:r>
      <w:r>
        <w:rPr>
          <w:rFonts w:ascii="Arial"/>
          <w:b/>
          <w:color w:val="808080"/>
          <w:sz w:val="19"/>
        </w:rPr>
        <w:t>376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Usairi Ibn Amri o se dice Ibn Yabir,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81" w:space="40"/>
            <w:col w:w="3245" w:space="2910"/>
            <w:col w:w="1944"/>
          </w:cols>
        </w:sectPr>
      </w:pPr>
    </w:p>
    <w:p>
      <w:pPr>
        <w:pStyle w:val="BodyText"/>
        <w:spacing w:before="120"/>
        <w:ind w:left="1215" w:right="128" w:firstLine="405"/>
        <w:jc w:val="both"/>
      </w:pPr>
      <w:r>
        <w:rPr/>
        <w:t>“Unas personas del Yemen llegaron como refuerzo a Úmar Ibn Al Jattab, Allah esté complacido con él, quien les preguntó: ‘¿Está entre vosotros Uwaisu Ibn Am- ri?’</w:t>
      </w:r>
    </w:p>
    <w:p>
      <w:pPr>
        <w:pStyle w:val="BodyText"/>
        <w:ind w:left="1620" w:right="1490"/>
      </w:pPr>
      <w:r>
        <w:rPr/>
        <w:t>Dijeron: ‘Sí.’</w:t>
      </w:r>
    </w:p>
    <w:p>
      <w:pPr>
        <w:pStyle w:val="BodyText"/>
        <w:ind w:left="1620" w:right="3280"/>
      </w:pPr>
      <w:r>
        <w:rPr/>
        <w:t>Fue a él y le dijo: ‘¿Tú eres Uwaisu Ibn Amri?’ Dijo: ‘Sí.’</w:t>
      </w:r>
    </w:p>
    <w:p>
      <w:pPr>
        <w:pStyle w:val="BodyText"/>
        <w:ind w:left="1620" w:right="2442"/>
      </w:pPr>
      <w:r>
        <w:rPr/>
        <w:t>Dijo: ‘¿De la tribu de Murad y de la familia de Qaran?’ Dijo: ‘Sí.’</w:t>
      </w:r>
    </w:p>
    <w:p>
      <w:pPr>
        <w:pStyle w:val="BodyText"/>
        <w:ind w:left="1215" w:right="313" w:firstLine="405"/>
      </w:pPr>
      <w:r>
        <w:rPr/>
        <w:t>Dijo: ‘¿Y tenías una mancha blanca que se te curó, menos una parte del </w:t>
      </w:r>
      <w:r>
        <w:rPr>
          <w:spacing w:val="2"/>
        </w:rPr>
        <w:t>tama- </w:t>
      </w:r>
      <w:r>
        <w:rPr/>
        <w:t>ño de un</w:t>
      </w:r>
      <w:r>
        <w:rPr>
          <w:spacing w:val="2"/>
        </w:rPr>
        <w:t> </w:t>
      </w:r>
      <w:r>
        <w:rPr>
          <w:i/>
          <w:spacing w:val="4"/>
        </w:rPr>
        <w:t>dirham</w:t>
      </w:r>
      <w:r>
        <w:rPr>
          <w:spacing w:val="4"/>
        </w:rPr>
        <w:t>?’</w:t>
      </w:r>
    </w:p>
    <w:p>
      <w:pPr>
        <w:pStyle w:val="BodyText"/>
        <w:ind w:left="1620" w:right="1490"/>
      </w:pPr>
      <w:r>
        <w:rPr/>
        <w:t>Dijo: ‘Sí.’</w:t>
      </w:r>
    </w:p>
    <w:p>
      <w:pPr>
        <w:pStyle w:val="BodyText"/>
        <w:ind w:left="1620" w:right="5138"/>
      </w:pPr>
      <w:r>
        <w:rPr/>
        <w:t>Dijo: ‘¿Tienes madre?’ Dijo: ‘Sí.’</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0"/>
        </w:rPr>
      </w:pPr>
    </w:p>
    <w:p>
      <w:pPr>
        <w:spacing w:before="81"/>
        <w:ind w:left="0" w:right="129" w:firstLine="0"/>
        <w:jc w:val="right"/>
        <w:rPr>
          <w:rFonts w:ascii="Arial Narrow"/>
          <w:sz w:val="19"/>
        </w:rPr>
      </w:pPr>
      <w:r>
        <w:rPr>
          <w:rFonts w:ascii="Arial Narrow"/>
          <w:sz w:val="19"/>
        </w:rPr>
        <w:t>163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spacing w:val="2"/>
        </w:rPr>
        <w:t>Dijo: </w:t>
      </w:r>
      <w:r>
        <w:rPr/>
        <w:t>‘Oí </w:t>
      </w:r>
      <w:r>
        <w:rPr>
          <w:spacing w:val="2"/>
        </w:rPr>
        <w:t>decir </w:t>
      </w:r>
      <w:r>
        <w:rPr/>
        <w:t>al </w:t>
      </w:r>
      <w:r>
        <w:rPr>
          <w:spacing w:val="2"/>
        </w:rPr>
        <w:t>Mensajero </w:t>
      </w:r>
      <w:r>
        <w:rPr/>
        <w:t>de </w:t>
      </w:r>
      <w:r>
        <w:rPr>
          <w:spacing w:val="2"/>
        </w:rPr>
        <w:t>Allah, </w:t>
      </w:r>
      <w:r>
        <w:rPr/>
        <w:t>Él le </w:t>
      </w:r>
      <w:r>
        <w:rPr>
          <w:spacing w:val="2"/>
        </w:rPr>
        <w:t>bendiga </w:t>
      </w:r>
      <w:r>
        <w:rPr/>
        <w:t>y le dé </w:t>
      </w:r>
      <w:r>
        <w:rPr>
          <w:spacing w:val="2"/>
        </w:rPr>
        <w:t>paz: ‘Vendrá </w:t>
      </w:r>
      <w:r>
        <w:rPr/>
        <w:t>a vo- sotros Uwaisu Ibn Amri con refuerzos de la </w:t>
      </w:r>
      <w:r>
        <w:rPr>
          <w:spacing w:val="2"/>
        </w:rPr>
        <w:t>gente </w:t>
      </w:r>
      <w:r>
        <w:rPr/>
        <w:t>del Yemen, de la tribu de Murad  y de la familia de Qaran. Tenía una mancha blanca y se le curó, menos una parte    del tamaño de un </w:t>
      </w:r>
      <w:r>
        <w:rPr>
          <w:i/>
          <w:spacing w:val="3"/>
        </w:rPr>
        <w:t>dirham</w:t>
      </w:r>
      <w:r>
        <w:rPr>
          <w:spacing w:val="3"/>
        </w:rPr>
        <w:t>. </w:t>
      </w:r>
      <w:r>
        <w:rPr/>
        <w:t>Tiene una madre a la que trata muy bien. Y si jurara </w:t>
      </w:r>
      <w:r>
        <w:rPr>
          <w:spacing w:val="2"/>
        </w:rPr>
        <w:t>por Allah </w:t>
      </w:r>
      <w:r>
        <w:rPr/>
        <w:t>en señal de petición sería bien</w:t>
      </w:r>
      <w:r>
        <w:rPr>
          <w:spacing w:val="46"/>
        </w:rPr>
        <w:t> </w:t>
      </w:r>
      <w:r>
        <w:rPr/>
        <w:t>respondido.</w:t>
      </w:r>
    </w:p>
    <w:p>
      <w:pPr>
        <w:pStyle w:val="BodyText"/>
        <w:ind w:left="1560" w:right="1553"/>
      </w:pPr>
      <w:r>
        <w:rPr/>
        <w:t>Pues bien, si puedes hacer que pida el perdón para ti, hazlo.’* ‘¡Así que, pide el perdón para</w:t>
      </w:r>
      <w:r>
        <w:rPr>
          <w:spacing w:val="57"/>
        </w:rPr>
        <w:t> </w:t>
      </w:r>
      <w:r>
        <w:rPr/>
        <w:t>mí!’</w:t>
      </w:r>
    </w:p>
    <w:p>
      <w:pPr>
        <w:pStyle w:val="BodyText"/>
        <w:ind w:left="1560" w:right="192"/>
      </w:pPr>
      <w:r>
        <w:rPr/>
        <w:t>Y pidió el perdón para él.</w:t>
      </w:r>
    </w:p>
    <w:p>
      <w:pPr>
        <w:pStyle w:val="BodyText"/>
        <w:ind w:left="1560" w:right="3017"/>
      </w:pPr>
      <w:r>
        <w:rPr/>
        <w:t>Después le dijo Úmar: ‘¿A dónde quieres ir?’ Dijo: ‘A Kufa’ (Irak).</w:t>
      </w:r>
    </w:p>
    <w:p>
      <w:pPr>
        <w:pStyle w:val="BodyText"/>
        <w:ind w:left="1560" w:right="413"/>
      </w:pPr>
      <w:r>
        <w:rPr/>
        <w:t>Y</w:t>
      </w:r>
      <w:r>
        <w:rPr>
          <w:spacing w:val="-26"/>
        </w:rPr>
        <w:t> </w:t>
      </w:r>
      <w:r>
        <w:rPr>
          <w:spacing w:val="-6"/>
        </w:rPr>
        <w:t>le</w:t>
      </w:r>
      <w:r>
        <w:rPr>
          <w:spacing w:val="-26"/>
        </w:rPr>
        <w:t> </w:t>
      </w:r>
      <w:r>
        <w:rPr>
          <w:spacing w:val="-10"/>
        </w:rPr>
        <w:t>dijo:</w:t>
      </w:r>
      <w:r>
        <w:rPr>
          <w:spacing w:val="-26"/>
        </w:rPr>
        <w:t> </w:t>
      </w:r>
      <w:r>
        <w:rPr>
          <w:spacing w:val="-11"/>
        </w:rPr>
        <w:t>‘¿Quieres</w:t>
      </w:r>
      <w:r>
        <w:rPr>
          <w:spacing w:val="-26"/>
        </w:rPr>
        <w:t> </w:t>
      </w:r>
      <w:r>
        <w:rPr>
          <w:spacing w:val="-8"/>
        </w:rPr>
        <w:t>que</w:t>
      </w:r>
      <w:r>
        <w:rPr>
          <w:spacing w:val="-26"/>
        </w:rPr>
        <w:t> </w:t>
      </w:r>
      <w:r>
        <w:rPr>
          <w:spacing w:val="-6"/>
        </w:rPr>
        <w:t>te</w:t>
      </w:r>
      <w:r>
        <w:rPr>
          <w:spacing w:val="-26"/>
        </w:rPr>
        <w:t> </w:t>
      </w:r>
      <w:r>
        <w:rPr>
          <w:spacing w:val="-6"/>
        </w:rPr>
        <w:t>de</w:t>
      </w:r>
      <w:r>
        <w:rPr>
          <w:spacing w:val="-26"/>
        </w:rPr>
        <w:t> </w:t>
      </w:r>
      <w:r>
        <w:rPr>
          <w:spacing w:val="-8"/>
        </w:rPr>
        <w:t>una</w:t>
      </w:r>
      <w:r>
        <w:rPr>
          <w:spacing w:val="-27"/>
        </w:rPr>
        <w:t> </w:t>
      </w:r>
      <w:r>
        <w:rPr>
          <w:spacing w:val="-10"/>
        </w:rPr>
        <w:t>carta</w:t>
      </w:r>
      <w:r>
        <w:rPr>
          <w:spacing w:val="-27"/>
        </w:rPr>
        <w:t> </w:t>
      </w:r>
      <w:r>
        <w:rPr>
          <w:spacing w:val="-9"/>
        </w:rPr>
        <w:t>para</w:t>
      </w:r>
      <w:r>
        <w:rPr>
          <w:spacing w:val="-26"/>
        </w:rPr>
        <w:t> </w:t>
      </w:r>
      <w:r>
        <w:rPr>
          <w:spacing w:val="-6"/>
        </w:rPr>
        <w:t>el</w:t>
      </w:r>
      <w:r>
        <w:rPr>
          <w:spacing w:val="-26"/>
        </w:rPr>
        <w:t> </w:t>
      </w:r>
      <w:r>
        <w:rPr>
          <w:spacing w:val="-13"/>
        </w:rPr>
        <w:t>gobernador</w:t>
      </w:r>
      <w:r>
        <w:rPr>
          <w:spacing w:val="-27"/>
        </w:rPr>
        <w:t> </w:t>
      </w:r>
      <w:r>
        <w:rPr/>
        <w:t>y</w:t>
      </w:r>
      <w:r>
        <w:rPr>
          <w:spacing w:val="-27"/>
        </w:rPr>
        <w:t> </w:t>
      </w:r>
      <w:r>
        <w:rPr>
          <w:spacing w:val="-9"/>
        </w:rPr>
        <w:t>que</w:t>
      </w:r>
      <w:r>
        <w:rPr>
          <w:spacing w:val="-27"/>
        </w:rPr>
        <w:t> </w:t>
      </w:r>
      <w:r>
        <w:rPr>
          <w:spacing w:val="-12"/>
        </w:rPr>
        <w:t>atienda</w:t>
      </w:r>
      <w:r>
        <w:rPr>
          <w:spacing w:val="-26"/>
        </w:rPr>
        <w:t> </w:t>
      </w:r>
      <w:r>
        <w:rPr>
          <w:spacing w:val="-9"/>
        </w:rPr>
        <w:t>tus</w:t>
      </w:r>
      <w:r>
        <w:rPr>
          <w:spacing w:val="-27"/>
        </w:rPr>
        <w:t> </w:t>
      </w:r>
      <w:r>
        <w:rPr>
          <w:spacing w:val="-13"/>
        </w:rPr>
        <w:t>necesidades?’ </w:t>
      </w:r>
      <w:r>
        <w:rPr/>
        <w:t>Y él le contestó: ‘¡No, porque no quiero distinguirme entre la </w:t>
      </w:r>
      <w:r>
        <w:rPr>
          <w:spacing w:val="55"/>
        </w:rPr>
        <w:t> </w:t>
      </w:r>
      <w:r>
        <w:rPr/>
        <w:t>gente!’</w:t>
      </w:r>
    </w:p>
    <w:p>
      <w:pPr>
        <w:pStyle w:val="BodyText"/>
        <w:ind w:left="1155" w:right="128" w:firstLine="405"/>
        <w:jc w:val="both"/>
      </w:pPr>
      <w:r>
        <w:rPr/>
        <w:t>Y al año siguiente llegó un hombre de entre sus ricos y nobles a hacer la pere- grinación y coincidió con Úmar. Le preguntó por Uwaisu y dijo: ‘Lo he dejado con sus pocos trastos de la casa, llevando una vida humilde.’</w:t>
      </w:r>
    </w:p>
    <w:p>
      <w:pPr>
        <w:pStyle w:val="BodyText"/>
        <w:ind w:left="1155" w:right="127" w:firstLine="405"/>
        <w:jc w:val="both"/>
      </w:pPr>
      <w:r>
        <w:rPr>
          <w:spacing w:val="2"/>
        </w:rPr>
        <w:t>Dijo: </w:t>
      </w:r>
      <w:r>
        <w:rPr/>
        <w:t>‘Oí </w:t>
      </w:r>
      <w:r>
        <w:rPr>
          <w:spacing w:val="2"/>
        </w:rPr>
        <w:t>decir </w:t>
      </w:r>
      <w:r>
        <w:rPr/>
        <w:t>al </w:t>
      </w:r>
      <w:r>
        <w:rPr>
          <w:spacing w:val="2"/>
        </w:rPr>
        <w:t>Mensajero </w:t>
      </w:r>
      <w:r>
        <w:rPr/>
        <w:t>de </w:t>
      </w:r>
      <w:r>
        <w:rPr>
          <w:spacing w:val="2"/>
        </w:rPr>
        <w:t>Allah, </w:t>
      </w:r>
      <w:r>
        <w:rPr/>
        <w:t>Él le </w:t>
      </w:r>
      <w:r>
        <w:rPr>
          <w:spacing w:val="2"/>
        </w:rPr>
        <w:t>bendiga </w:t>
      </w:r>
      <w:r>
        <w:rPr/>
        <w:t>y le dé </w:t>
      </w:r>
      <w:r>
        <w:rPr>
          <w:spacing w:val="2"/>
        </w:rPr>
        <w:t>paz: ‘Vendrá </w:t>
      </w:r>
      <w:r>
        <w:rPr/>
        <w:t>a vo- sotros Uwaisu Ibn Amri con refuerzos de la gente del Yemen, de la tribu de Murad  y de la familia de Qaran. Tenía una mancha blanca y se le curó, menos una parte    del tamaño de un </w:t>
      </w:r>
      <w:r>
        <w:rPr>
          <w:i/>
          <w:spacing w:val="3"/>
        </w:rPr>
        <w:t>dirham</w:t>
      </w:r>
      <w:r>
        <w:rPr>
          <w:spacing w:val="3"/>
        </w:rPr>
        <w:t>. </w:t>
      </w:r>
      <w:r>
        <w:rPr/>
        <w:t>Tiene una madre a la que trata muy bien. Y si pidiera </w:t>
      </w:r>
      <w:r>
        <w:rPr>
          <w:spacing w:val="4"/>
        </w:rPr>
        <w:t>algo  </w:t>
      </w:r>
      <w:r>
        <w:rPr/>
        <w:t>a </w:t>
      </w:r>
      <w:r>
        <w:rPr>
          <w:spacing w:val="2"/>
        </w:rPr>
        <w:t>Allah sería </w:t>
      </w:r>
      <w:r>
        <w:rPr/>
        <w:t>respondido. Y si puedes hacer que pida por ti, </w:t>
      </w:r>
      <w:r>
        <w:rPr>
          <w:spacing w:val="38"/>
        </w:rPr>
        <w:t> </w:t>
      </w:r>
      <w:r>
        <w:rPr/>
        <w:t>hazlo’.’</w:t>
      </w:r>
    </w:p>
    <w:p>
      <w:pPr>
        <w:pStyle w:val="BodyText"/>
        <w:ind w:left="1155" w:right="134" w:firstLine="405"/>
        <w:jc w:val="both"/>
      </w:pPr>
      <w:r>
        <w:rPr/>
        <w:t>Así pues, cuando el hombre regresó a Kufa, fue a ver a Uwaisu y le dijo: ‘Pide  el perdón para mí, si</w:t>
      </w:r>
      <w:r>
        <w:rPr>
          <w:spacing w:val="49"/>
        </w:rPr>
        <w:t> </w:t>
      </w:r>
      <w:r>
        <w:rPr/>
        <w:t>puedes.’</w:t>
      </w:r>
    </w:p>
    <w:p>
      <w:pPr>
        <w:pStyle w:val="BodyText"/>
        <w:ind w:left="1155" w:right="125" w:firstLine="405"/>
        <w:jc w:val="both"/>
      </w:pPr>
      <w:r>
        <w:rPr/>
        <w:t>Dijo: ‘El viaje de la peregrinación que acabas de hacer te cualifica mejor para que tú pidas el perdón para mi.’</w:t>
      </w:r>
    </w:p>
    <w:p>
      <w:pPr>
        <w:pStyle w:val="BodyText"/>
        <w:ind w:left="1155" w:right="127" w:firstLine="405"/>
        <w:jc w:val="both"/>
      </w:pPr>
      <w:r>
        <w:rPr/>
        <w:t>Y comprendiendo que sabía su estado de gracia le dijo: ‘¿Te has encontrado   con</w:t>
      </w:r>
      <w:r>
        <w:rPr>
          <w:spacing w:val="-1"/>
        </w:rPr>
        <w:t> </w:t>
      </w:r>
      <w:r>
        <w:rPr/>
        <w:t>Úmar?’</w:t>
      </w:r>
    </w:p>
    <w:p>
      <w:pPr>
        <w:pStyle w:val="BodyText"/>
        <w:ind w:left="1560" w:right="192"/>
      </w:pPr>
      <w:r>
        <w:rPr/>
        <w:t>Dijo: ‘Sí.’</w:t>
      </w:r>
    </w:p>
    <w:p>
      <w:pPr>
        <w:pStyle w:val="BodyText"/>
        <w:ind w:left="1560" w:right="192"/>
      </w:pPr>
      <w:r>
        <w:rPr/>
        <w:t>Y pidió el perdón para él.</w:t>
      </w:r>
    </w:p>
    <w:p>
      <w:pPr>
        <w:pStyle w:val="BodyText"/>
        <w:ind w:left="1560" w:right="2153"/>
      </w:pPr>
      <w:r>
        <w:rPr/>
        <w:t>La gente lo supo también y lo agasajaron y honraron. Después se marchó a otro lugar para no ser conocido.”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40" w:firstLine="0"/>
        <w:jc w:val="both"/>
        <w:rPr>
          <w:i/>
          <w:sz w:val="18"/>
        </w:rPr>
      </w:pPr>
      <w:r>
        <w:rPr>
          <w:sz w:val="18"/>
        </w:rPr>
        <w:t>*Este es uno de los milagros del Profeta, Allah le bendiga y le dé paz, donde anuncia un hecho antes de que suceda. Y ocurrió con todos los detalles que había anunciado y como se relata en el </w:t>
      </w:r>
      <w:r>
        <w:rPr>
          <w:i/>
          <w:sz w:val="18"/>
        </w:rPr>
        <w:t>hadiz.</w:t>
      </w:r>
    </w:p>
    <w:p>
      <w:pPr>
        <w:pStyle w:val="BodyText"/>
        <w:rPr>
          <w:i/>
          <w:sz w:val="13"/>
        </w:rPr>
      </w:pPr>
    </w:p>
    <w:p>
      <w:pPr>
        <w:spacing w:after="0"/>
        <w:rPr>
          <w:sz w:val="13"/>
        </w:rPr>
        <w:sectPr>
          <w:pgSz w:w="11920" w:h="16840"/>
          <w:pgMar w:top="1180" w:bottom="280" w:left="1680" w:right="1080"/>
        </w:sectPr>
      </w:pPr>
    </w:p>
    <w:p>
      <w:pPr>
        <w:spacing w:before="69"/>
        <w:ind w:left="315" w:right="55" w:firstLine="0"/>
        <w:jc w:val="left"/>
        <w:rPr>
          <w:rFonts w:ascii="Arial"/>
          <w:b/>
          <w:sz w:val="19"/>
        </w:rPr>
      </w:pPr>
      <w:r>
        <w:rPr>
          <w:rFonts w:ascii="Arial"/>
          <w:b/>
          <w:color w:val="808080"/>
          <w:sz w:val="24"/>
        </w:rPr>
        <w:t>14. </w:t>
      </w:r>
      <w:r>
        <w:rPr>
          <w:rFonts w:ascii="Arial"/>
          <w:b/>
          <w:color w:val="808080"/>
          <w:sz w:val="19"/>
        </w:rPr>
        <w:t>377</w:t>
      </w:r>
    </w:p>
    <w:p>
      <w:pPr>
        <w:pStyle w:val="BodyText"/>
        <w:rPr>
          <w:rFonts w:ascii="Arial"/>
          <w:b/>
          <w:sz w:val="18"/>
        </w:rPr>
      </w:pPr>
      <w:r>
        <w:rPr/>
        <w:br w:type="column"/>
      </w:r>
      <w:r>
        <w:rPr>
          <w:rFonts w:ascii="Arial"/>
          <w:b/>
          <w:sz w:val="18"/>
        </w:rPr>
      </w:r>
    </w:p>
    <w:p>
      <w:pPr>
        <w:spacing w:before="142"/>
        <w:ind w:left="94" w:right="144" w:firstLine="0"/>
        <w:jc w:val="left"/>
        <w:rPr>
          <w:i/>
          <w:sz w:val="18"/>
        </w:rPr>
      </w:pPr>
      <w:r>
        <w:rPr>
          <w:i/>
          <w:sz w:val="18"/>
        </w:rPr>
        <w:t>De Úmar Ibn Al Jattab, Allah esté complacido con él, que  dijo:</w:t>
      </w:r>
    </w:p>
    <w:p>
      <w:pPr>
        <w:pStyle w:val="BodyText"/>
        <w:spacing w:before="120"/>
        <w:ind w:left="499" w:right="144"/>
      </w:pPr>
      <w:r>
        <w:rPr/>
        <w:t>“Pedí permiso al Profeta, Allah le bendiga y le dé paz, para hacer la  </w:t>
      </w:r>
      <w:r>
        <w:rPr>
          <w:i/>
        </w:rPr>
        <w:t>Umra</w:t>
      </w:r>
      <w:r>
        <w:rPr/>
        <w:t>.</w:t>
      </w:r>
    </w:p>
    <w:p>
      <w:pPr>
        <w:pStyle w:val="BodyText"/>
        <w:ind w:left="94" w:right="188" w:firstLine="405"/>
      </w:pPr>
      <w:r>
        <w:rPr/>
        <w:t>Me lo dio y me dijo: ‘¡Hermano mío! No nos olvides en tus peticiones y ruegos  a</w:t>
      </w:r>
      <w:r>
        <w:rPr>
          <w:spacing w:val="4"/>
        </w:rPr>
        <w:t> </w:t>
      </w:r>
      <w:r>
        <w:rPr>
          <w:spacing w:val="5"/>
        </w:rPr>
        <w:t>Allah.’</w:t>
      </w:r>
    </w:p>
    <w:p>
      <w:pPr>
        <w:pStyle w:val="BodyText"/>
        <w:ind w:left="499" w:right="144"/>
      </w:pPr>
      <w:r>
        <w:rPr/>
        <w:t>Y esta frase me causó profunda  alegría.”</w:t>
      </w:r>
    </w:p>
    <w:p>
      <w:pPr>
        <w:spacing w:after="0"/>
        <w:sectPr>
          <w:type w:val="continuous"/>
          <w:pgSz w:w="11920" w:h="16840"/>
          <w:pgMar w:top="1600" w:bottom="280" w:left="1680" w:right="1080"/>
          <w:cols w:num="2" w:equalWidth="0">
            <w:col w:w="1021" w:space="40"/>
            <w:col w:w="8099"/>
          </w:cols>
        </w:sectPr>
      </w:pP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spacing w:before="3"/>
        <w:rPr>
          <w:rFonts w:ascii="Arial"/>
          <w:b/>
          <w:sz w:val="29"/>
        </w:rPr>
      </w:pPr>
    </w:p>
    <w:p>
      <w:pPr>
        <w:spacing w:before="81"/>
        <w:ind w:left="1155" w:right="192" w:firstLine="0"/>
        <w:jc w:val="left"/>
        <w:rPr>
          <w:rFonts w:ascii="Arial Narrow"/>
          <w:sz w:val="19"/>
        </w:rPr>
      </w:pPr>
      <w:r>
        <w:rPr>
          <w:rFonts w:ascii="Arial Narrow"/>
          <w:w w:val="105"/>
          <w:sz w:val="19"/>
        </w:rPr>
        <w:t>164</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375" w:right="55" w:firstLine="0"/>
        <w:jc w:val="left"/>
        <w:rPr>
          <w:rFonts w:ascii="Arial"/>
          <w:b/>
          <w:sz w:val="19"/>
        </w:rPr>
      </w:pPr>
      <w:r>
        <w:rPr>
          <w:rFonts w:ascii="Arial"/>
          <w:b/>
          <w:color w:val="808080"/>
          <w:sz w:val="24"/>
        </w:rPr>
        <w:t>15. </w:t>
      </w:r>
      <w:r>
        <w:rPr>
          <w:rFonts w:ascii="Arial"/>
          <w:b/>
          <w:color w:val="808080"/>
          <w:sz w:val="19"/>
        </w:rPr>
        <w:t>378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94" w:right="0" w:firstLine="0"/>
        <w:jc w:val="left"/>
        <w:rPr>
          <w:i/>
          <w:sz w:val="18"/>
        </w:rPr>
      </w:pPr>
      <w:r>
        <w:rPr>
          <w:i/>
          <w:sz w:val="18"/>
        </w:rPr>
        <w:t>De Ibn Úmar, Allah esté complacido de los dos, que  dijo:</w:t>
      </w:r>
    </w:p>
    <w:p>
      <w:pPr>
        <w:spacing w:before="60"/>
        <w:ind w:left="375" w:right="0" w:firstLine="0"/>
        <w:jc w:val="left"/>
        <w:rPr>
          <w:rFonts w:ascii="Arial" w:hAnsi="Arial"/>
          <w:b/>
          <w:sz w:val="16"/>
        </w:rPr>
      </w:pPr>
      <w:r>
        <w:rPr/>
        <w:br w:type="column"/>
      </w:r>
      <w:r>
        <w:rPr>
          <w:rFonts w:ascii="Arial" w:hAnsi="Arial"/>
          <w:b/>
          <w:color w:val="808080"/>
          <w:w w:val="105"/>
          <w:sz w:val="16"/>
        </w:rPr>
        <w:t>Dijo Al Albani</w:t>
      </w:r>
      <w:r>
        <w:rPr>
          <w:rFonts w:ascii="Arial" w:hAnsi="Arial"/>
          <w:b/>
          <w:i/>
          <w:color w:val="808080"/>
          <w:w w:val="105"/>
          <w:sz w:val="16"/>
        </w:rPr>
        <w:t>: Hadiz Daíf</w:t>
      </w:r>
      <w:r>
        <w:rPr>
          <w:rFonts w:ascii="Arial" w:hAnsi="Arial"/>
          <w:b/>
          <w:color w:val="808080"/>
          <w:w w:val="105"/>
          <w:sz w:val="16"/>
        </w:rPr>
        <w:t>.</w:t>
      </w:r>
    </w:p>
    <w:p>
      <w:pPr>
        <w:spacing w:after="0"/>
        <w:jc w:val="left"/>
        <w:rPr>
          <w:rFonts w:ascii="Arial" w:hAnsi="Arial"/>
          <w:sz w:val="16"/>
        </w:rPr>
        <w:sectPr>
          <w:pgSz w:w="11920" w:h="16840"/>
          <w:pgMar w:top="1240" w:bottom="280" w:left="1680" w:right="1020"/>
          <w:cols w:num="3" w:equalWidth="0">
            <w:col w:w="1081" w:space="40"/>
            <w:col w:w="3665" w:space="1845"/>
            <w:col w:w="2589"/>
          </w:cols>
        </w:sectPr>
      </w:pPr>
    </w:p>
    <w:p>
      <w:pPr>
        <w:pStyle w:val="BodyText"/>
        <w:spacing w:before="120"/>
        <w:ind w:left="1215" w:right="127" w:firstLine="405"/>
      </w:pPr>
      <w:r>
        <w:rPr/>
        <w:t>“El Profeta, Allah le bendiga y le dé paz, solía visitar la mezquita de Quba* montado en una cabalgadura y también andando. Y rezaba dos </w:t>
      </w:r>
      <w:r>
        <w:rPr>
          <w:i/>
        </w:rPr>
        <w:t>rakas </w:t>
      </w:r>
      <w:r>
        <w:rPr/>
        <w:t>en  ella.”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7" w:firstLine="0"/>
        <w:jc w:val="left"/>
        <w:rPr>
          <w:sz w:val="18"/>
        </w:rPr>
      </w:pPr>
      <w:r>
        <w:rPr>
          <w:sz w:val="18"/>
        </w:rPr>
        <w:t>*La mezquita de Quba fue la primera que se construyó en el Islam. Si- tuada en las proximidades de Medina.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p>
    <w:p>
      <w:pPr>
        <w:spacing w:before="80"/>
        <w:ind w:left="0" w:right="129" w:firstLine="0"/>
        <w:jc w:val="right"/>
        <w:rPr>
          <w:rFonts w:ascii="Arial Narrow"/>
          <w:sz w:val="19"/>
        </w:rPr>
      </w:pPr>
      <w:r>
        <w:rPr>
          <w:rFonts w:ascii="Arial Narrow"/>
          <w:sz w:val="19"/>
        </w:rPr>
        <w:t>165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46 DE LAS EXCELENCIAS DEL AMOR " w:id="65"/>
                  <w:bookmarkEnd w:id="65"/>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46</w:t>
                  </w:r>
                </w:p>
              </w:txbxContent>
            </v:textbox>
            <v:fill type="solid"/>
          </v:shape>
        </w:pict>
      </w:r>
      <w:r>
        <w:rPr>
          <w:rFonts w:ascii="Arial Narrow"/>
          <w:sz w:val="20"/>
        </w:rPr>
      </w:r>
    </w:p>
    <w:p>
      <w:pPr>
        <w:pStyle w:val="Heading2"/>
      </w:pPr>
      <w:bookmarkStart w:name="_TOC_250026" w:id="66"/>
      <w:r>
        <w:rPr>
          <w:color w:val="808080"/>
          <w:sz w:val="36"/>
        </w:rPr>
        <w:t>D</w:t>
      </w:r>
      <w:r>
        <w:rPr>
          <w:color w:val="808080"/>
        </w:rPr>
        <w:t>E LAS EXCELENCIAS DEL AMOR POR  </w:t>
      </w:r>
      <w:r>
        <w:rPr>
          <w:color w:val="808080"/>
          <w:sz w:val="36"/>
        </w:rPr>
        <w:t>A</w:t>
      </w:r>
      <w:bookmarkEnd w:id="66"/>
      <w:r>
        <w:rPr>
          <w:color w:val="808080"/>
        </w:rPr>
        <w:t>LLAH</w:t>
      </w:r>
    </w:p>
    <w:p>
      <w:pPr>
        <w:pStyle w:val="Heading4"/>
        <w:spacing w:before="54"/>
        <w:rPr>
          <w:i/>
        </w:rPr>
      </w:pPr>
      <w:r>
        <w:rPr>
          <w:i/>
        </w:rPr>
        <w:t>(De la inducción a él y su declaración a la persona   amada)</w:t>
      </w:r>
    </w:p>
    <w:p>
      <w:pPr>
        <w:pStyle w:val="BodyText"/>
        <w:spacing w:before="7"/>
        <w:rPr>
          <w:i/>
          <w:sz w:val="17"/>
        </w:rPr>
      </w:pPr>
    </w:p>
    <w:p>
      <w:pPr>
        <w:spacing w:after="0"/>
        <w:rPr>
          <w:sz w:val="17"/>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2" w:right="98" w:firstLine="0"/>
        <w:jc w:val="left"/>
        <w:rPr>
          <w:i/>
          <w:sz w:val="19"/>
        </w:rPr>
      </w:pPr>
      <w:r>
        <w:rPr>
          <w:i/>
          <w:w w:val="105"/>
          <w:sz w:val="19"/>
        </w:rPr>
        <w:t>Dijo Allah, Altísimo sea:</w:t>
      </w:r>
    </w:p>
    <w:p>
      <w:pPr>
        <w:pStyle w:val="BodyText"/>
        <w:spacing w:before="1"/>
        <w:rPr>
          <w:i/>
          <w:sz w:val="21"/>
        </w:rPr>
      </w:pPr>
    </w:p>
    <w:p>
      <w:pPr>
        <w:pStyle w:val="BodyText"/>
        <w:spacing w:before="1"/>
        <w:ind w:left="82" w:right="98"/>
      </w:pPr>
      <w:r>
        <w:rPr/>
        <w:t>“Muhammad, Mensajero de Allah, y aquellos que están con él, enérgicos con los incrédulos y compasivos entre  ellos.”</w:t>
      </w:r>
    </w:p>
    <w:p>
      <w:pPr>
        <w:spacing w:before="11"/>
        <w:ind w:left="82" w:right="98" w:firstLine="0"/>
        <w:jc w:val="left"/>
        <w:rPr>
          <w:rFonts w:ascii="Arial"/>
          <w:b/>
          <w:sz w:val="16"/>
        </w:rPr>
      </w:pPr>
      <w:r>
        <w:rPr>
          <w:rFonts w:ascii="Arial"/>
          <w:b/>
          <w:color w:val="808080"/>
          <w:w w:val="105"/>
          <w:sz w:val="16"/>
        </w:rPr>
        <w:t>(La Conquista /29)</w:t>
      </w:r>
    </w:p>
    <w:p>
      <w:pPr>
        <w:pStyle w:val="BodyText"/>
        <w:spacing w:before="1"/>
        <w:rPr>
          <w:rFonts w:ascii="Arial"/>
          <w:b/>
          <w:sz w:val="22"/>
        </w:rPr>
      </w:pPr>
    </w:p>
    <w:p>
      <w:pPr>
        <w:pStyle w:val="BodyText"/>
        <w:ind w:left="82" w:right="98"/>
      </w:pPr>
      <w:r>
        <w:rPr/>
        <w:t>“Y aquellos que se establecieron en la Casa (Medina) y en la fe* antes de ellos, amaron a quien emigró hacia ellos.”</w:t>
      </w:r>
    </w:p>
    <w:p>
      <w:pPr>
        <w:spacing w:before="11"/>
        <w:ind w:left="82" w:right="98" w:firstLine="0"/>
        <w:jc w:val="left"/>
        <w:rPr>
          <w:rFonts w:ascii="Arial" w:hAnsi="Arial"/>
          <w:b/>
          <w:sz w:val="16"/>
        </w:rPr>
      </w:pPr>
      <w:r>
        <w:rPr>
          <w:rFonts w:ascii="Arial" w:hAnsi="Arial"/>
          <w:b/>
          <w:color w:val="808080"/>
          <w:w w:val="105"/>
          <w:sz w:val="16"/>
        </w:rPr>
        <w:t>(La Reunión /9)</w:t>
      </w:r>
    </w:p>
    <w:p>
      <w:pPr>
        <w:pStyle w:val="BodyText"/>
        <w:spacing w:before="4"/>
        <w:rPr>
          <w:rFonts w:ascii="Arial"/>
          <w:b/>
          <w:sz w:val="21"/>
        </w:rPr>
      </w:pPr>
    </w:p>
    <w:p>
      <w:pPr>
        <w:spacing w:before="0"/>
        <w:ind w:left="2917" w:right="98" w:firstLine="0"/>
        <w:jc w:val="left"/>
        <w:rPr>
          <w:sz w:val="18"/>
        </w:rPr>
      </w:pPr>
      <w:r>
        <w:rPr>
          <w:sz w:val="18"/>
        </w:rPr>
        <w:t>*Esos fueron los auxiliares (</w:t>
      </w:r>
      <w:r>
        <w:rPr>
          <w:i/>
          <w:sz w:val="18"/>
        </w:rPr>
        <w:t>Ansar</w:t>
      </w:r>
      <w:r>
        <w:rPr>
          <w:sz w:val="18"/>
        </w:rPr>
        <w:t>).</w:t>
      </w:r>
    </w:p>
    <w:p>
      <w:pPr>
        <w:spacing w:after="0"/>
        <w:jc w:val="left"/>
        <w:rPr>
          <w:sz w:val="18"/>
        </w:rPr>
        <w:sectPr>
          <w:type w:val="continuous"/>
          <w:pgSz w:w="11920" w:h="16840"/>
          <w:pgMar w:top="1600" w:bottom="280" w:left="1680" w:right="1080"/>
          <w:cols w:num="2" w:equalWidth="0">
            <w:col w:w="1033" w:space="40"/>
            <w:col w:w="8087"/>
          </w:cols>
        </w:sectPr>
      </w:pPr>
    </w:p>
    <w:p>
      <w:pPr>
        <w:pStyle w:val="BodyText"/>
        <w:spacing w:before="4"/>
        <w:rPr>
          <w:sz w:val="13"/>
        </w:rPr>
      </w:pPr>
    </w:p>
    <w:p>
      <w:pPr>
        <w:spacing w:after="0"/>
        <w:rPr>
          <w:sz w:val="13"/>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379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Anás, Allah esté complacido con él, que dijo el Mensajero de Allah, Él le bendiga y le dé   paz:</w:t>
      </w:r>
    </w:p>
    <w:p>
      <w:pPr>
        <w:pStyle w:val="BodyText"/>
        <w:spacing w:before="120"/>
        <w:ind w:left="585" w:right="165"/>
      </w:pPr>
      <w:r>
        <w:rPr/>
        <w:t>“Quien posea estas tres cualidades encontrará en ellas la dulzura de la   fe:</w:t>
      </w:r>
    </w:p>
    <w:p>
      <w:pPr>
        <w:pStyle w:val="BodyText"/>
        <w:ind w:left="180" w:right="128" w:firstLine="405"/>
        <w:jc w:val="both"/>
      </w:pPr>
      <w:r>
        <w:rPr/>
        <w:t>‘Que Allah y Su Mensajero sean para él más queridos que ningún otro; que cuando quiera a una persona, lo haga por Allah; y que deteste volver a la increduli- dad después de haberle salvado Allah de ella, más que ser arrojado a un fuego y quemarse’.”</w:t>
      </w:r>
    </w:p>
    <w:p>
      <w:pPr>
        <w:spacing w:after="0"/>
        <w:jc w:val="both"/>
        <w:sectPr>
          <w:type w:val="continuous"/>
          <w:pgSz w:w="11920" w:h="16840"/>
          <w:pgMar w:top="1600" w:bottom="280" w:left="1680" w:right="1080"/>
          <w:cols w:num="2" w:equalWidth="0">
            <w:col w:w="886" w:space="89"/>
            <w:col w:w="8185"/>
          </w:cols>
        </w:sectPr>
      </w:pPr>
    </w:p>
    <w:p>
      <w:pPr>
        <w:pStyle w:val="BodyText"/>
      </w:pPr>
    </w:p>
    <w:p>
      <w:pPr>
        <w:spacing w:before="191"/>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380</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que dijo el Profeta, Allah le bendiga y le dé   paz:</w:t>
      </w:r>
    </w:p>
    <w:p>
      <w:pPr>
        <w:pStyle w:val="BodyText"/>
        <w:spacing w:before="120"/>
        <w:ind w:left="229" w:right="240" w:firstLine="405"/>
      </w:pPr>
      <w:r>
        <w:rPr/>
        <w:t>“Siete clases de personas tendrá Allah bajo Su sombra, el día que no haya más sombra que la Suya:</w:t>
      </w:r>
    </w:p>
    <w:p>
      <w:pPr>
        <w:pStyle w:val="BodyText"/>
        <w:ind w:left="634" w:right="240"/>
      </w:pPr>
      <w:r>
        <w:rPr/>
        <w:t>‘Un gobernador justo.</w:t>
      </w:r>
    </w:p>
    <w:p>
      <w:pPr>
        <w:pStyle w:val="BodyText"/>
        <w:ind w:left="634" w:right="1105"/>
      </w:pPr>
      <w:r>
        <w:rPr/>
        <w:t>Un joven que vivió en la adoración de Allah, Poderoso y Majestuoso. Un hombre cuyo corazón está unido a las mezquitas.</w:t>
      </w:r>
    </w:p>
    <w:p>
      <w:pPr>
        <w:pStyle w:val="BodyText"/>
        <w:ind w:left="634" w:right="240"/>
      </w:pPr>
      <w:r>
        <w:rPr/>
        <w:t>Dos hombres que se aman por Allah, se juntan por Él y se separan por</w:t>
      </w:r>
      <w:r>
        <w:rPr>
          <w:spacing w:val="54"/>
        </w:rPr>
        <w:t> </w:t>
      </w:r>
      <w:r>
        <w:rPr/>
        <w:t>Él.</w:t>
      </w:r>
    </w:p>
    <w:p>
      <w:pPr>
        <w:pStyle w:val="BodyText"/>
        <w:ind w:left="229" w:right="240" w:firstLine="405"/>
      </w:pPr>
      <w:r>
        <w:rPr/>
        <w:t>Un hombre al que invitó una mujer bella (para seducirlo) y él la rechazó di- ciéndole: ‘¡Verdaderamente, yo temo a Allah!’</w:t>
      </w:r>
    </w:p>
    <w:p>
      <w:pPr>
        <w:pStyle w:val="BodyText"/>
        <w:ind w:left="229" w:right="240" w:firstLine="405"/>
      </w:pPr>
      <w:r>
        <w:rPr/>
        <w:t>Un hombre que dio una </w:t>
      </w:r>
      <w:r>
        <w:rPr>
          <w:i/>
        </w:rPr>
        <w:t>sádaqa</w:t>
      </w:r>
      <w:r>
        <w:rPr/>
        <w:t>, ocultándola de tal forma que no supo su mano izquierda lo que dio su mano  derecha.</w:t>
      </w:r>
    </w:p>
    <w:p>
      <w:pPr>
        <w:spacing w:after="0"/>
        <w:sectPr>
          <w:type w:val="continuous"/>
          <w:pgSz w:w="11920" w:h="16840"/>
          <w:pgMar w:top="1600" w:bottom="280" w:left="1680" w:right="1080"/>
          <w:cols w:num="2" w:equalWidth="0">
            <w:col w:w="886" w:space="40"/>
            <w:col w:w="8234"/>
          </w:cols>
        </w:sectPr>
      </w:pPr>
    </w:p>
    <w:p>
      <w:pPr>
        <w:pStyle w:val="BodyText"/>
        <w:rPr>
          <w:sz w:val="20"/>
        </w:rPr>
      </w:pPr>
    </w:p>
    <w:p>
      <w:pPr>
        <w:pStyle w:val="BodyText"/>
        <w:spacing w:before="6"/>
        <w:rPr>
          <w:sz w:val="22"/>
        </w:rPr>
      </w:pPr>
    </w:p>
    <w:p>
      <w:pPr>
        <w:spacing w:before="0"/>
        <w:ind w:left="1155" w:right="192" w:firstLine="0"/>
        <w:jc w:val="left"/>
        <w:rPr>
          <w:rFonts w:ascii="Arial Narrow"/>
          <w:sz w:val="19"/>
        </w:rPr>
      </w:pPr>
      <w:r>
        <w:rPr>
          <w:rFonts w:ascii="Arial Narrow"/>
          <w:w w:val="105"/>
          <w:sz w:val="19"/>
        </w:rPr>
        <w:t>166</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381</w:t>
      </w:r>
    </w:p>
    <w:p>
      <w:pPr>
        <w:pStyle w:val="BodyText"/>
        <w:spacing w:before="48"/>
        <w:ind w:left="375"/>
      </w:pPr>
      <w:r>
        <w:rPr/>
        <w:br w:type="column"/>
      </w:r>
      <w:r>
        <w:rPr/>
        <w:t>Y un hombre que recordó a Allah a solas y sus ojos derramaron</w:t>
      </w:r>
      <w:r>
        <w:rPr>
          <w:spacing w:val="55"/>
        </w:rPr>
        <w:t> </w:t>
      </w:r>
      <w:r>
        <w:rPr>
          <w:spacing w:val="2"/>
        </w:rPr>
        <w:t>lágrimas’.”</w:t>
      </w:r>
    </w:p>
    <w:p>
      <w:pPr>
        <w:spacing w:before="71"/>
        <w:ind w:left="5280"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pgSz w:w="11920" w:h="16840"/>
          <w:pgMar w:top="1180" w:bottom="280" w:left="1680" w:right="1020"/>
          <w:cols w:num="2" w:equalWidth="0">
            <w:col w:w="946" w:space="299"/>
            <w:col w:w="797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382</w:t>
      </w:r>
    </w:p>
    <w:p>
      <w:pPr>
        <w:spacing w:before="4"/>
        <w:ind w:left="229" w:right="240" w:firstLine="0"/>
        <w:jc w:val="left"/>
        <w:rPr>
          <w:i/>
          <w:sz w:val="18"/>
        </w:rPr>
      </w:pPr>
      <w:r>
        <w:rPr/>
        <w:br w:type="column"/>
      </w:r>
      <w:r>
        <w:rPr>
          <w:i/>
          <w:sz w:val="18"/>
        </w:rPr>
        <w:t>Y del mismo se transmitió que dijo el Mensajero de Allah, Él le bendiga y le dé   paz:</w:t>
      </w:r>
    </w:p>
    <w:p>
      <w:pPr>
        <w:pStyle w:val="BodyText"/>
        <w:spacing w:before="120"/>
        <w:ind w:left="229" w:right="240" w:firstLine="405"/>
      </w:pPr>
      <w:r>
        <w:rPr/>
        <w:t>“Verdaderamente Allah, Altísimo sea, dirá el Día del Juicio: ‘¿Dónde están los que se aman por Mi Majestuosidad?</w:t>
      </w:r>
    </w:p>
    <w:p>
      <w:pPr>
        <w:pStyle w:val="BodyText"/>
        <w:ind w:left="634" w:right="240"/>
      </w:pPr>
      <w:r>
        <w:rPr/>
        <w:t>Ese día Yo les daré Mi sombra, cuando no haya otra sombra que la  mía’.”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Y del mismo se transmitió que dijo el Mensajero de Allah, Él le bendiga y le dé   paz:</w:t>
      </w:r>
    </w:p>
    <w:p>
      <w:pPr>
        <w:pStyle w:val="BodyText"/>
        <w:spacing w:before="120"/>
        <w:ind w:left="1215" w:right="127" w:firstLine="405"/>
      </w:pPr>
      <w:r>
        <w:rPr/>
        <w:t>“¡Por Aquel que tiene mi alma cogida de su mano que no entraréis en el Jardín hasta que creáis. Y no creeréis hasta que os améis!</w:t>
      </w:r>
    </w:p>
    <w:p>
      <w:pPr>
        <w:pStyle w:val="BodyText"/>
        <w:ind w:left="1215" w:right="129" w:firstLine="405"/>
      </w:pPr>
      <w:r>
        <w:rPr/>
        <w:t>¿Acaso no queréis que os indique algo que si lo hiciérais os amaríais?: ‘Prodigar el saludo entre</w:t>
      </w:r>
      <w:r>
        <w:rPr>
          <w:spacing w:val="47"/>
        </w:rPr>
        <w:t> </w:t>
      </w:r>
      <w:r>
        <w:rPr/>
        <w:t>vosotros’.”</w:t>
      </w:r>
    </w:p>
    <w:p>
      <w:pPr>
        <w:spacing w:after="0"/>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383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Huraira, Allah esté complacido con él, que dijo el Profeta, Allah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6245" w:space="45"/>
            <w:col w:w="1944"/>
          </w:cols>
        </w:sectPr>
      </w:pPr>
    </w:p>
    <w:p>
      <w:pPr>
        <w:pStyle w:val="BodyText"/>
        <w:spacing w:before="120"/>
        <w:ind w:left="1215" w:right="127" w:firstLine="405"/>
      </w:pPr>
      <w:r>
        <w:rPr/>
        <w:t>“Un hombre visitó a un hermano que tenía en otro pueblo. Y Allah puso un ángel en su camino. Cuando llegó hasta él le </w:t>
      </w:r>
      <w:r>
        <w:rPr>
          <w:spacing w:val="2"/>
        </w:rPr>
        <w:t>preguntó: </w:t>
      </w:r>
      <w:r>
        <w:rPr/>
        <w:t>‘¿Dónde quieres</w:t>
      </w:r>
      <w:r>
        <w:rPr>
          <w:spacing w:val="59"/>
        </w:rPr>
        <w:t> </w:t>
      </w:r>
      <w:r>
        <w:rPr/>
        <w:t>ir?’</w:t>
      </w:r>
    </w:p>
    <w:p>
      <w:pPr>
        <w:pStyle w:val="BodyText"/>
        <w:ind w:left="1620" w:right="1108"/>
      </w:pPr>
      <w:r>
        <w:rPr/>
        <w:t>Y le contestó: ‘Quiero ver a un hermano que tengo en este pueblo.’ </w:t>
      </w:r>
      <w:r>
        <w:rPr>
          <w:spacing w:val="2"/>
        </w:rPr>
        <w:t>Dijo: </w:t>
      </w:r>
      <w:r>
        <w:rPr/>
        <w:t>‘¿Y </w:t>
      </w:r>
      <w:r>
        <w:rPr>
          <w:spacing w:val="2"/>
        </w:rPr>
        <w:t>quieres </w:t>
      </w:r>
      <w:r>
        <w:rPr/>
        <w:t>hacerle algún favor en</w:t>
      </w:r>
      <w:r>
        <w:rPr>
          <w:spacing w:val="55"/>
        </w:rPr>
        <w:t> </w:t>
      </w:r>
      <w:r>
        <w:rPr>
          <w:spacing w:val="3"/>
        </w:rPr>
        <w:t>especial?’</w:t>
      </w:r>
    </w:p>
    <w:p>
      <w:pPr>
        <w:pStyle w:val="BodyText"/>
        <w:ind w:left="1620" w:right="1490"/>
      </w:pPr>
      <w:r>
        <w:rPr/>
        <w:t>Dijo: ‘No, sólo lo quiero por Allah, Altísimo  sea.’</w:t>
      </w:r>
    </w:p>
    <w:p>
      <w:pPr>
        <w:pStyle w:val="BodyText"/>
        <w:ind w:left="1215" w:right="313" w:firstLine="405"/>
      </w:pPr>
      <w:r>
        <w:rPr/>
        <w:t>Y le dijo: ‘Pues Allah me envía para informarte de que te quiere, como tú le    has </w:t>
      </w:r>
      <w:r>
        <w:rPr>
          <w:spacing w:val="2"/>
        </w:rPr>
        <w:t>querido </w:t>
      </w:r>
      <w:r>
        <w:rPr/>
        <w:t>a</w:t>
      </w:r>
      <w:r>
        <w:rPr>
          <w:spacing w:val="16"/>
        </w:rPr>
        <w:t> </w:t>
      </w:r>
      <w:r>
        <w:rPr>
          <w:spacing w:val="3"/>
        </w:rPr>
        <w:t>él’.”</w:t>
      </w:r>
    </w:p>
    <w:p>
      <w:pPr>
        <w:spacing w:after="0"/>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384</w:t>
      </w:r>
    </w:p>
    <w:p>
      <w:pPr>
        <w:spacing w:before="71"/>
        <w:ind w:left="229" w:right="12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29" w:right="240" w:firstLine="0"/>
        <w:jc w:val="left"/>
        <w:rPr>
          <w:sz w:val="18"/>
        </w:rPr>
      </w:pPr>
      <w:r>
        <w:rPr>
          <w:i/>
          <w:sz w:val="18"/>
        </w:rPr>
        <w:t>De Al Bara Ibn Azib, Allah esté complacido de los dos, que dijo el Profeta, Allah le bendiga y le dé paz, refiriéndose a los </w:t>
      </w:r>
      <w:r>
        <w:rPr>
          <w:i/>
          <w:sz w:val="18"/>
        </w:rPr>
        <w:t>auxiliares de Medina</w:t>
      </w:r>
      <w:r>
        <w:rPr>
          <w:sz w:val="18"/>
        </w:rPr>
        <w:t>:</w:t>
      </w:r>
    </w:p>
    <w:p>
      <w:pPr>
        <w:pStyle w:val="BodyText"/>
        <w:spacing w:before="129"/>
        <w:ind w:left="229" w:right="240" w:firstLine="405"/>
      </w:pPr>
      <w:r>
        <w:rPr/>
        <w:t>“No los ama sino el creyente y no los odia sino el hipócrita. Allah amó a quien los amó y Allah odió a quien los odió.”</w:t>
      </w:r>
    </w:p>
    <w:p>
      <w:pPr>
        <w:spacing w:after="0"/>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385</w:t>
      </w:r>
    </w:p>
    <w:p>
      <w:pPr>
        <w:spacing w:before="71"/>
        <w:ind w:left="0" w:right="113" w:firstLine="0"/>
        <w:jc w:val="right"/>
        <w:rPr>
          <w:rFonts w:ascii="Arial"/>
          <w:b/>
          <w:sz w:val="16"/>
        </w:rPr>
      </w:pPr>
      <w:r>
        <w:rPr/>
        <w:br w:type="column"/>
      </w:r>
      <w:r>
        <w:rPr>
          <w:rFonts w:ascii="Arial"/>
          <w:b/>
          <w:color w:val="808080"/>
          <w:w w:val="105"/>
          <w:sz w:val="16"/>
        </w:rPr>
        <w:t>Lo relataron Al Bujari y Muslim.</w:t>
      </w:r>
      <w:r>
        <w:rPr>
          <w:rFonts w:ascii="Arial"/>
          <w:b/>
          <w:color w:val="808080"/>
          <w:sz w:val="16"/>
        </w:rPr>
        <w:t> </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Muádh, Allah esté complacido con él, que oyó decir al Mensajero de Allah, Él le bendiga y le dé   paz:</w:t>
      </w:r>
    </w:p>
    <w:p>
      <w:pPr>
        <w:pStyle w:val="BodyText"/>
        <w:spacing w:before="120"/>
        <w:ind w:left="634" w:right="240"/>
      </w:pPr>
      <w:r>
        <w:rPr/>
        <w:t>“Dijo Allah, Poderoso y Majestuoso:</w:t>
      </w:r>
    </w:p>
    <w:p>
      <w:pPr>
        <w:pStyle w:val="BodyText"/>
        <w:ind w:left="229" w:right="120" w:firstLine="405"/>
      </w:pPr>
      <w:r>
        <w:rPr/>
        <w:t>‘Los que se aman por Mi Majestuosidad tendrán mimbares de luz que les envi- diarán, sanamente, los profetas y los que mueren luchando por la causa de   Allah’.”</w:t>
      </w:r>
    </w:p>
    <w:p>
      <w:pPr>
        <w:spacing w:before="71"/>
        <w:ind w:left="0" w:right="128" w:firstLine="0"/>
        <w:jc w:val="righ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Hasan Sahih).</w:t>
      </w:r>
    </w:p>
    <w:p>
      <w:pPr>
        <w:spacing w:after="0"/>
        <w:jc w:val="right"/>
        <w:rPr>
          <w:rFonts w:ascii="Arial" w:hAnsi="Arial"/>
          <w:sz w:val="16"/>
        </w:rPr>
        <w:sectPr>
          <w:type w:val="continuous"/>
          <w:pgSz w:w="11920" w:h="16840"/>
          <w:pgMar w:top="1600" w:bottom="280" w:left="1680" w:right="1020"/>
          <w:cols w:num="2" w:equalWidth="0">
            <w:col w:w="946" w:space="40"/>
            <w:col w:w="8234"/>
          </w:cols>
        </w:sectPr>
      </w:pPr>
    </w:p>
    <w:p>
      <w:pPr>
        <w:pStyle w:val="BodyText"/>
        <w:rPr>
          <w:rFonts w:ascii="Arial"/>
          <w:b/>
          <w:i/>
          <w:sz w:val="20"/>
        </w:rPr>
      </w:pPr>
    </w:p>
    <w:p>
      <w:pPr>
        <w:pStyle w:val="BodyText"/>
        <w:spacing w:before="5"/>
        <w:rPr>
          <w:rFonts w:ascii="Arial"/>
          <w:b/>
          <w:i/>
          <w:sz w:val="18"/>
        </w:rPr>
      </w:pPr>
    </w:p>
    <w:p>
      <w:pPr>
        <w:spacing w:before="81"/>
        <w:ind w:left="0" w:right="129" w:firstLine="0"/>
        <w:jc w:val="right"/>
        <w:rPr>
          <w:rFonts w:ascii="Arial Narrow"/>
          <w:sz w:val="19"/>
        </w:rPr>
      </w:pPr>
      <w:r>
        <w:rPr>
          <w:rFonts w:ascii="Arial Narrow"/>
          <w:sz w:val="19"/>
        </w:rPr>
        <w:t>167</w:t>
      </w:r>
    </w:p>
    <w:p>
      <w:pPr>
        <w:spacing w:after="0"/>
        <w:jc w:val="right"/>
        <w:rPr>
          <w:rFonts w:ascii="Arial Narrow"/>
          <w:sz w:val="19"/>
        </w:rPr>
        <w:sectPr>
          <w:type w:val="continuous"/>
          <w:pgSz w:w="11920" w:h="16840"/>
          <w:pgMar w:top="1600" w:bottom="280" w:left="1680" w:right="1020"/>
        </w:sectPr>
      </w:pPr>
    </w:p>
    <w:p>
      <w:pPr>
        <w:spacing w:before="40"/>
        <w:ind w:left="315" w:right="-3" w:firstLine="0"/>
        <w:jc w:val="left"/>
        <w:rPr>
          <w:rFonts w:ascii="Arial"/>
          <w:b/>
          <w:sz w:val="19"/>
        </w:rPr>
      </w:pPr>
      <w:r>
        <w:rPr>
          <w:rFonts w:ascii="Arial"/>
          <w:b/>
          <w:color w:val="808080"/>
          <w:sz w:val="24"/>
        </w:rPr>
        <w:t>8. </w:t>
      </w:r>
      <w:r>
        <w:rPr>
          <w:rFonts w:ascii="Arial"/>
          <w:b/>
          <w:color w:val="808080"/>
          <w:sz w:val="19"/>
        </w:rPr>
        <w:t>386</w:t>
      </w:r>
    </w:p>
    <w:p>
      <w:pPr>
        <w:pStyle w:val="BodyText"/>
        <w:rPr>
          <w:rFonts w:ascii="Arial"/>
          <w:b/>
          <w:sz w:val="18"/>
        </w:rPr>
      </w:pPr>
      <w:r>
        <w:rPr/>
        <w:br w:type="column"/>
      </w:r>
      <w:r>
        <w:rPr>
          <w:rFonts w:ascii="Arial"/>
          <w:b/>
          <w:sz w:val="18"/>
        </w:rPr>
      </w:r>
    </w:p>
    <w:p>
      <w:pPr>
        <w:spacing w:before="113"/>
        <w:ind w:left="199" w:right="0" w:firstLine="0"/>
        <w:jc w:val="left"/>
        <w:rPr>
          <w:i/>
          <w:sz w:val="18"/>
        </w:rPr>
      </w:pPr>
      <w:r>
        <w:rPr>
          <w:i/>
          <w:sz w:val="18"/>
        </w:rPr>
        <w:t>De Abu Idris Al Jaulani, Allah tenga misericordia de él, que   dijo:</w:t>
      </w:r>
    </w:p>
    <w:p>
      <w:pPr>
        <w:pStyle w:val="BodyText"/>
        <w:spacing w:before="120"/>
        <w:ind w:left="199" w:right="109" w:firstLine="405"/>
        <w:jc w:val="both"/>
      </w:pPr>
      <w:r>
        <w:rPr/>
        <w:t>“Entré en la mezquita de Damasco y vi a un joven de blancos dientes, rodeado de gente. Y cuando diferían en algo se remitían a él y obraban de acuerdo con su parecer.</w:t>
      </w:r>
    </w:p>
    <w:p>
      <w:pPr>
        <w:pStyle w:val="BodyText"/>
        <w:ind w:left="604"/>
      </w:pPr>
      <w:r>
        <w:rPr/>
        <w:t>Pregunté por él y me dijeron: ‘Es Muadh Ibn Yabal, Allah esté complacido  con</w:t>
      </w:r>
    </w:p>
    <w:p>
      <w:pPr>
        <w:spacing w:after="0"/>
        <w:sectPr>
          <w:pgSz w:w="11920" w:h="16840"/>
          <w:pgMar w:top="1200" w:bottom="280" w:left="1680" w:right="1100"/>
          <w:cols w:num="2" w:equalWidth="0">
            <w:col w:w="916" w:space="40"/>
            <w:col w:w="8184"/>
          </w:cols>
        </w:sectPr>
      </w:pPr>
    </w:p>
    <w:p>
      <w:pPr>
        <w:pStyle w:val="BodyText"/>
        <w:ind w:left="1155" w:right="108"/>
      </w:pPr>
      <w:r>
        <w:rPr/>
        <w:t>él.’</w:t>
      </w:r>
    </w:p>
    <w:p>
      <w:pPr>
        <w:pStyle w:val="BodyText"/>
        <w:ind w:left="1560"/>
      </w:pPr>
      <w:r>
        <w:rPr/>
        <w:t>Al día </w:t>
      </w:r>
      <w:r>
        <w:rPr>
          <w:spacing w:val="2"/>
        </w:rPr>
        <w:t>siguiente </w:t>
      </w:r>
      <w:r>
        <w:rPr/>
        <w:t>fui </w:t>
      </w:r>
      <w:r>
        <w:rPr>
          <w:spacing w:val="2"/>
        </w:rPr>
        <w:t>temprano </w:t>
      </w:r>
      <w:r>
        <w:rPr/>
        <w:t>y vi que él se me </w:t>
      </w:r>
      <w:r>
        <w:rPr>
          <w:spacing w:val="2"/>
        </w:rPr>
        <w:t>había </w:t>
      </w:r>
      <w:r>
        <w:rPr/>
        <w:t>adelantado. Y lo </w:t>
      </w:r>
      <w:r>
        <w:rPr>
          <w:spacing w:val="51"/>
        </w:rPr>
        <w:t> </w:t>
      </w:r>
      <w:r>
        <w:rPr/>
        <w:t>encontré</w:t>
      </w:r>
    </w:p>
    <w:p>
      <w:pPr>
        <w:spacing w:after="0"/>
        <w:sectPr>
          <w:type w:val="continuous"/>
          <w:pgSz w:w="11920" w:h="16840"/>
          <w:pgMar w:top="1600" w:bottom="280" w:left="1680" w:right="110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91"/>
        <w:ind w:left="315" w:right="55" w:firstLine="0"/>
        <w:jc w:val="left"/>
        <w:rPr>
          <w:rFonts w:ascii="Arial"/>
          <w:b/>
          <w:sz w:val="19"/>
        </w:rPr>
      </w:pPr>
      <w:r>
        <w:rPr>
          <w:rFonts w:ascii="Arial"/>
          <w:b/>
          <w:color w:val="808080"/>
          <w:sz w:val="24"/>
        </w:rPr>
        <w:t>9. </w:t>
      </w:r>
      <w:r>
        <w:rPr>
          <w:rFonts w:ascii="Arial"/>
          <w:b/>
          <w:color w:val="808080"/>
          <w:sz w:val="19"/>
        </w:rPr>
        <w:t>387</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15" w:right="55" w:firstLine="0"/>
        <w:jc w:val="left"/>
        <w:rPr>
          <w:rFonts w:ascii="Arial"/>
          <w:b/>
          <w:sz w:val="19"/>
        </w:rPr>
      </w:pPr>
      <w:r>
        <w:rPr>
          <w:rFonts w:ascii="Arial"/>
          <w:b/>
          <w:color w:val="808080"/>
          <w:sz w:val="24"/>
        </w:rPr>
        <w:t>10. </w:t>
      </w:r>
      <w:r>
        <w:rPr>
          <w:rFonts w:ascii="Arial"/>
          <w:b/>
          <w:color w:val="808080"/>
          <w:sz w:val="19"/>
        </w:rPr>
        <w:t>388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7"/>
        <w:ind w:left="315" w:right="55" w:firstLine="0"/>
        <w:jc w:val="left"/>
        <w:rPr>
          <w:rFonts w:ascii="Arial"/>
          <w:b/>
          <w:sz w:val="19"/>
        </w:rPr>
      </w:pPr>
      <w:r>
        <w:rPr>
          <w:rFonts w:ascii="Arial"/>
          <w:b/>
          <w:color w:val="808080"/>
          <w:sz w:val="24"/>
        </w:rPr>
        <w:t>11. </w:t>
      </w:r>
      <w:r>
        <w:rPr>
          <w:rFonts w:ascii="Arial"/>
          <w:b/>
          <w:color w:val="808080"/>
          <w:sz w:val="19"/>
        </w:rPr>
        <w:t>389</w:t>
      </w:r>
    </w:p>
    <w:p>
      <w:pPr>
        <w:pStyle w:val="BodyText"/>
        <w:ind w:left="94" w:right="138"/>
      </w:pPr>
      <w:r>
        <w:rPr/>
        <w:br w:type="column"/>
      </w:r>
      <w:r>
        <w:rPr/>
        <w:t>rezando. Esperé a que acabara su oración, me acerqué a él y le saludé. Después le dije: ‘¡Por Allah! Verdaderamente yo te  amo.’</w:t>
      </w:r>
    </w:p>
    <w:p>
      <w:pPr>
        <w:pStyle w:val="BodyText"/>
        <w:ind w:left="499" w:right="2880"/>
      </w:pPr>
      <w:r>
        <w:rPr/>
        <w:t>Y me dijo: ‘¡Por Allah! ¿Seguro que me amas?’ Dije: ‘Por Allah, que sí te amo.’</w:t>
      </w:r>
    </w:p>
    <w:p>
      <w:pPr>
        <w:pStyle w:val="BodyText"/>
        <w:ind w:left="499" w:right="1815"/>
      </w:pPr>
      <w:r>
        <w:rPr/>
        <w:t>Y me volvió a preguntar: ‘¡Por Allah! ¿Seguro que me </w:t>
      </w:r>
      <w:r>
        <w:rPr>
          <w:spacing w:val="2"/>
        </w:rPr>
        <w:t>amas?’ </w:t>
      </w:r>
      <w:r>
        <w:rPr/>
        <w:t>Y yo le </w:t>
      </w:r>
      <w:r>
        <w:rPr>
          <w:spacing w:val="2"/>
        </w:rPr>
        <w:t>repetí: ‘¡Por Allah, </w:t>
      </w:r>
      <w:r>
        <w:rPr/>
        <w:t>que sí te</w:t>
      </w:r>
      <w:r>
        <w:rPr>
          <w:spacing w:val="50"/>
        </w:rPr>
        <w:t> </w:t>
      </w:r>
      <w:r>
        <w:rPr>
          <w:spacing w:val="3"/>
        </w:rPr>
        <w:t>amo!’</w:t>
      </w:r>
    </w:p>
    <w:p>
      <w:pPr>
        <w:pStyle w:val="BodyText"/>
        <w:ind w:left="94" w:right="138" w:firstLine="405"/>
      </w:pPr>
      <w:r>
        <w:rPr/>
        <w:t>Luego me cogió por la ropa y me tiró acercándome a él y me dijo: ‘Alégrate en- tonces, porque he oído decir al Mensajero de Allah, Él le bendiga y le dé   paz:</w:t>
      </w:r>
    </w:p>
    <w:p>
      <w:pPr>
        <w:pStyle w:val="BodyText"/>
        <w:ind w:left="94" w:right="138" w:firstLine="405"/>
      </w:pPr>
      <w:r>
        <w:rPr/>
        <w:t>‘Dijo Allah, Altísimo sea: Es obligado Mi amor para los que se quieren por Mí; para los que se juntan por Mí; y para los que se visitan por  Mí’.”</w:t>
      </w:r>
    </w:p>
    <w:p>
      <w:pPr>
        <w:spacing w:before="71"/>
        <w:ind w:left="0" w:right="108" w:firstLine="0"/>
        <w:jc w:val="right"/>
        <w:rPr>
          <w:rFonts w:ascii="Arial" w:hAnsi="Arial"/>
          <w:b/>
          <w:i/>
          <w:sz w:val="16"/>
        </w:rPr>
      </w:pPr>
      <w:r>
        <w:rPr>
          <w:rFonts w:ascii="Arial" w:hAnsi="Arial"/>
          <w:b/>
          <w:color w:val="808080"/>
          <w:w w:val="105"/>
          <w:sz w:val="16"/>
        </w:rPr>
        <w:t>Lo relató Málik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94" w:right="138" w:firstLine="0"/>
        <w:jc w:val="left"/>
        <w:rPr>
          <w:i/>
          <w:sz w:val="18"/>
        </w:rPr>
      </w:pPr>
      <w:r>
        <w:rPr>
          <w:i/>
          <w:sz w:val="18"/>
        </w:rPr>
        <w:t>De Abu Karima al Miqdád, Allah esté complacido con él, que dijo el Profeta, Allah le bendiga y le dé   paz:</w:t>
      </w:r>
    </w:p>
    <w:p>
      <w:pPr>
        <w:pStyle w:val="BodyText"/>
        <w:spacing w:before="120"/>
        <w:ind w:left="499" w:right="138"/>
      </w:pPr>
      <w:r>
        <w:rPr/>
        <w:t>“Si un hombre quiere a su hermano, que se lo diga.”</w:t>
      </w:r>
    </w:p>
    <w:p>
      <w:pPr>
        <w:spacing w:before="71"/>
        <w:ind w:left="0" w:right="108" w:firstLine="0"/>
        <w:jc w:val="right"/>
        <w:rPr>
          <w:rFonts w:ascii="Arial" w:hAnsi="Arial"/>
          <w:b/>
          <w:i/>
          <w:sz w:val="16"/>
        </w:rPr>
      </w:pPr>
      <w:r>
        <w:rPr>
          <w:rFonts w:ascii="Arial" w:hAnsi="Arial"/>
          <w:b/>
          <w:color w:val="808080"/>
          <w:w w:val="105"/>
          <w:sz w:val="16"/>
        </w:rPr>
        <w:t>Lo relataron Abu Daud y At Tirmidí(</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94" w:right="138" w:firstLine="0"/>
        <w:jc w:val="left"/>
        <w:rPr>
          <w:i/>
          <w:sz w:val="18"/>
        </w:rPr>
      </w:pPr>
      <w:r>
        <w:rPr>
          <w:i/>
          <w:sz w:val="18"/>
        </w:rPr>
        <w:t>De Muádh, Allah esté complacido con él, que el Mensajero de Allah, Él le bendiga y le dé paz, le cogió de la mano y dijo:</w:t>
      </w:r>
    </w:p>
    <w:p>
      <w:pPr>
        <w:pStyle w:val="BodyText"/>
        <w:spacing w:before="120"/>
        <w:ind w:left="94" w:right="138" w:firstLine="405"/>
      </w:pPr>
      <w:r>
        <w:rPr/>
        <w:t>“¡Muadh! ¡Por Allah! Verdaderamente yo te amo. Y ahora déjame que te dé un consejo, Muadh: No dejes de decir al final de cada oración  obligatoria:</w:t>
      </w:r>
    </w:p>
    <w:p>
      <w:pPr>
        <w:spacing w:before="0"/>
        <w:ind w:left="499" w:right="138" w:firstLine="0"/>
        <w:jc w:val="left"/>
        <w:rPr>
          <w:i/>
          <w:sz w:val="24"/>
        </w:rPr>
      </w:pPr>
      <w:r>
        <w:rPr>
          <w:i/>
          <w:sz w:val="24"/>
        </w:rPr>
        <w:t>‘¡Allahumma ainní alá dhikrika wa shukrika wa husni ibádatik!’.</w:t>
      </w:r>
    </w:p>
    <w:p>
      <w:pPr>
        <w:pStyle w:val="BodyText"/>
        <w:ind w:left="94" w:right="240" w:firstLine="405"/>
      </w:pPr>
      <w:r>
        <w:rPr/>
        <w:t>(‘¡Oh Allah! Ayúdame a permanecer en Tu recuerdo, en Tu agradecimiento y   en una </w:t>
      </w:r>
      <w:r>
        <w:rPr>
          <w:spacing w:val="2"/>
        </w:rPr>
        <w:t>sincera </w:t>
      </w:r>
      <w:r>
        <w:rPr/>
        <w:t>y </w:t>
      </w:r>
      <w:r>
        <w:rPr>
          <w:spacing w:val="2"/>
        </w:rPr>
        <w:t>correcta adoración </w:t>
      </w:r>
      <w:r>
        <w:rPr/>
        <w:t>a</w:t>
      </w:r>
      <w:r>
        <w:rPr>
          <w:spacing w:val="30"/>
        </w:rPr>
        <w:t> </w:t>
      </w:r>
      <w:r>
        <w:rPr>
          <w:spacing w:val="3"/>
        </w:rPr>
        <w:t>Ti’).”</w:t>
      </w:r>
    </w:p>
    <w:p>
      <w:pPr>
        <w:spacing w:before="71"/>
        <w:ind w:left="0" w:right="108" w:firstLine="0"/>
        <w:jc w:val="right"/>
        <w:rPr>
          <w:rFonts w:ascii="Arial"/>
          <w:b/>
          <w:i/>
          <w:sz w:val="16"/>
        </w:rPr>
      </w:pPr>
      <w:r>
        <w:rPr>
          <w:rFonts w:ascii="Arial"/>
          <w:b/>
          <w:color w:val="808080"/>
          <w:w w:val="105"/>
          <w:sz w:val="16"/>
        </w:rPr>
        <w:t>Lo relataron Abu Daud y An Nasai (</w:t>
      </w:r>
      <w:r>
        <w:rPr>
          <w:rFonts w:ascii="Arial"/>
          <w:b/>
          <w:i/>
          <w:color w:val="808080"/>
          <w:w w:val="105"/>
          <w:sz w:val="16"/>
        </w:rPr>
        <w:t>Hadiz Sahih).</w:t>
      </w:r>
    </w:p>
    <w:p>
      <w:pPr>
        <w:spacing w:after="0"/>
        <w:jc w:val="right"/>
        <w:rPr>
          <w:rFonts w:ascii="Arial"/>
          <w:sz w:val="16"/>
        </w:rPr>
        <w:sectPr>
          <w:type w:val="continuous"/>
          <w:pgSz w:w="11920" w:h="16840"/>
          <w:pgMar w:top="1600" w:bottom="280" w:left="1680" w:right="1100"/>
          <w:cols w:num="2" w:equalWidth="0">
            <w:col w:w="1021" w:space="40"/>
            <w:col w:w="8079"/>
          </w:cols>
        </w:sectPr>
      </w:pPr>
    </w:p>
    <w:p>
      <w:pPr>
        <w:spacing w:before="4"/>
        <w:ind w:left="1164" w:right="4962" w:firstLine="0"/>
        <w:jc w:val="center"/>
        <w:rPr>
          <w:i/>
          <w:sz w:val="18"/>
        </w:rPr>
      </w:pPr>
      <w:r>
        <w:rPr>
          <w:i/>
          <w:sz w:val="18"/>
        </w:rPr>
        <w:t>De Anás, Allah esté complacido con él, que  dijo:</w:t>
      </w:r>
    </w:p>
    <w:p>
      <w:pPr>
        <w:pStyle w:val="BodyText"/>
        <w:spacing w:before="120"/>
        <w:ind w:left="1155" w:right="108" w:firstLine="405"/>
      </w:pPr>
      <w:r>
        <w:rPr/>
        <w:t>“Estaba un hombre con el Profeta, Allah le bendiga y le dé paz, y pasó otro hombre junto a él y le dijo: ‘¡Oh Mensajero de Allah! Ciertamente quiero a  éste.’</w:t>
      </w:r>
    </w:p>
    <w:p>
      <w:pPr>
        <w:pStyle w:val="BodyText"/>
        <w:ind w:left="1560" w:right="362"/>
      </w:pPr>
      <w:r>
        <w:rPr/>
        <w:t>Y le dijo el Profeta, Allah le bendiga y le dé paz: ‘¿Se lo has comunicado?’ Dijo: ‘¡No!’</w:t>
      </w:r>
    </w:p>
    <w:p>
      <w:pPr>
        <w:pStyle w:val="BodyText"/>
        <w:ind w:left="1560" w:right="108"/>
      </w:pPr>
      <w:r>
        <w:rPr/>
        <w:t>Dijo: ‘Comunícaselo.’</w:t>
      </w:r>
    </w:p>
    <w:p>
      <w:pPr>
        <w:pStyle w:val="BodyText"/>
        <w:rPr>
          <w:sz w:val="20"/>
        </w:rPr>
      </w:pPr>
    </w:p>
    <w:p>
      <w:pPr>
        <w:pStyle w:val="BodyText"/>
        <w:rPr>
          <w:sz w:val="26"/>
        </w:rPr>
      </w:pPr>
    </w:p>
    <w:p>
      <w:pPr>
        <w:spacing w:before="81"/>
        <w:ind w:left="1155" w:right="108" w:firstLine="0"/>
        <w:jc w:val="left"/>
        <w:rPr>
          <w:rFonts w:ascii="Arial Narrow"/>
          <w:sz w:val="19"/>
        </w:rPr>
      </w:pPr>
      <w:r>
        <w:rPr>
          <w:rFonts w:ascii="Arial Narrow"/>
          <w:w w:val="105"/>
          <w:sz w:val="19"/>
        </w:rPr>
        <w:t>168</w:t>
      </w:r>
    </w:p>
    <w:p>
      <w:pPr>
        <w:spacing w:after="0"/>
        <w:jc w:val="left"/>
        <w:rPr>
          <w:rFonts w:ascii="Arial Narrow"/>
          <w:sz w:val="19"/>
        </w:rPr>
        <w:sectPr>
          <w:type w:val="continuous"/>
          <w:pgSz w:w="11920" w:h="16840"/>
          <w:pgMar w:top="1600" w:bottom="280" w:left="1680" w:right="1100"/>
        </w:sectPr>
      </w:pPr>
    </w:p>
    <w:p>
      <w:pPr>
        <w:pStyle w:val="BodyText"/>
        <w:spacing w:before="48"/>
        <w:ind w:left="1620" w:right="164"/>
      </w:pPr>
      <w:r>
        <w:rPr/>
        <w:t>Fue a él y le dijo: ‘Verdaderamente yo te quiero por Allah, </w:t>
      </w:r>
      <w:r>
        <w:rPr>
          <w:spacing w:val="51"/>
        </w:rPr>
        <w:t> </w:t>
      </w:r>
      <w:r>
        <w:rPr/>
        <w:t>hermano.’</w:t>
      </w:r>
    </w:p>
    <w:p>
      <w:pPr>
        <w:pStyle w:val="BodyText"/>
        <w:ind w:left="1620" w:right="164"/>
      </w:pPr>
      <w:r>
        <w:rPr/>
        <w:t>Y él le contestó: ‘Que Allah te ame a ti, Aquel por el cual tú me has  amado’.”</w:t>
      </w:r>
    </w:p>
    <w:p>
      <w:pPr>
        <w:spacing w:before="71"/>
        <w:ind w:left="0" w:right="10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
        <w:rPr>
          <w:rFonts w:ascii="Arial"/>
          <w:b/>
          <w:i/>
          <w:sz w:val="21"/>
        </w:rPr>
      </w:pPr>
    </w:p>
    <w:p>
      <w:pPr>
        <w:spacing w:before="81"/>
        <w:ind w:left="0" w:right="109" w:firstLine="0"/>
        <w:jc w:val="right"/>
        <w:rPr>
          <w:rFonts w:ascii="Arial Narrow"/>
          <w:sz w:val="19"/>
        </w:rPr>
      </w:pPr>
      <w:r>
        <w:rPr>
          <w:rFonts w:ascii="Arial Narrow"/>
          <w:sz w:val="19"/>
        </w:rPr>
        <w:t>169</w:t>
      </w:r>
    </w:p>
    <w:p>
      <w:pPr>
        <w:spacing w:after="0"/>
        <w:jc w:val="right"/>
        <w:rPr>
          <w:rFonts w:ascii="Arial Narrow"/>
          <w:sz w:val="19"/>
        </w:rPr>
        <w:sectPr>
          <w:pgSz w:w="11920" w:h="16840"/>
          <w:pgMar w:top="118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47 DE LAS SEÑALES DEL AMOR DE A" w:id="67"/>
                  <w:bookmarkEnd w:id="67"/>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47</w:t>
                  </w:r>
                </w:p>
              </w:txbxContent>
            </v:textbox>
            <v:fill type="solid"/>
          </v:shape>
        </w:pict>
      </w:r>
      <w:r>
        <w:rPr>
          <w:rFonts w:ascii="Arial Narrow"/>
          <w:sz w:val="20"/>
        </w:rPr>
      </w:r>
    </w:p>
    <w:p>
      <w:pPr>
        <w:pStyle w:val="Heading2"/>
        <w:ind w:right="2153"/>
      </w:pPr>
      <w:bookmarkStart w:name="_TOC_250025" w:id="68"/>
      <w:r>
        <w:rPr>
          <w:color w:val="808080"/>
          <w:sz w:val="36"/>
        </w:rPr>
        <w:t>D</w:t>
      </w:r>
      <w:r>
        <w:rPr>
          <w:color w:val="808080"/>
        </w:rPr>
        <w:t>E LAS SEÑALES DEL AMOR DE </w:t>
      </w:r>
      <w:r>
        <w:rPr>
          <w:color w:val="808080"/>
          <w:sz w:val="36"/>
        </w:rPr>
        <w:t>A</w:t>
      </w:r>
      <w:r>
        <w:rPr>
          <w:color w:val="808080"/>
        </w:rPr>
        <w:t>LLAH</w:t>
      </w:r>
      <w:r>
        <w:rPr>
          <w:color w:val="808080"/>
          <w:sz w:val="36"/>
        </w:rPr>
        <w:t>, A</w:t>
      </w:r>
      <w:r>
        <w:rPr>
          <w:color w:val="808080"/>
        </w:rPr>
        <w:t>LTÍSIMO SEA</w:t>
      </w:r>
      <w:r>
        <w:rPr>
          <w:color w:val="808080"/>
          <w:sz w:val="36"/>
        </w:rPr>
        <w:t>, </w:t>
      </w:r>
      <w:r>
        <w:rPr>
          <w:color w:val="808080"/>
        </w:rPr>
        <w:t>A </w:t>
      </w:r>
      <w:r>
        <w:rPr>
          <w:color w:val="808080"/>
          <w:sz w:val="36"/>
        </w:rPr>
        <w:t>S</w:t>
      </w:r>
      <w:bookmarkEnd w:id="68"/>
      <w:r>
        <w:rPr>
          <w:color w:val="808080"/>
        </w:rPr>
        <w:t>U SIERVO</w:t>
      </w:r>
    </w:p>
    <w:p>
      <w:pPr>
        <w:pStyle w:val="Heading4"/>
        <w:spacing w:before="54"/>
        <w:rPr>
          <w:i/>
        </w:rPr>
      </w:pPr>
      <w:r>
        <w:rPr>
          <w:i/>
        </w:rPr>
        <w:t>(Y del estímulo para forjar en la personalidad dichas    señales)</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38"/>
        <w:jc w:val="both"/>
      </w:pPr>
      <w:r>
        <w:rPr/>
        <w:t>“Di: Si realmente amáis a Allah, seguidme, pues El os amará y perdonará vuestras faltas. Allah es Perdonador,  Compasivo.”</w:t>
      </w:r>
    </w:p>
    <w:p>
      <w:pPr>
        <w:spacing w:before="11"/>
        <w:ind w:left="80" w:right="0" w:firstLine="0"/>
        <w:jc w:val="both"/>
        <w:rPr>
          <w:rFonts w:ascii="Arial" w:hAnsi="Arial"/>
          <w:b/>
          <w:sz w:val="16"/>
        </w:rPr>
      </w:pPr>
      <w:r>
        <w:rPr>
          <w:rFonts w:ascii="Arial" w:hAnsi="Arial"/>
          <w:b/>
          <w:color w:val="808080"/>
          <w:w w:val="105"/>
          <w:sz w:val="16"/>
        </w:rPr>
        <w:t>(La Familia de Imrán /31).</w:t>
      </w:r>
    </w:p>
    <w:p>
      <w:pPr>
        <w:pStyle w:val="BodyText"/>
        <w:spacing w:before="1"/>
        <w:rPr>
          <w:rFonts w:ascii="Arial"/>
          <w:b/>
          <w:sz w:val="22"/>
        </w:rPr>
      </w:pPr>
    </w:p>
    <w:p>
      <w:pPr>
        <w:pStyle w:val="BodyText"/>
        <w:ind w:left="80" w:right="128"/>
        <w:jc w:val="both"/>
      </w:pPr>
      <w:r>
        <w:rPr/>
        <w:t>“¡Vosotros que creéis! Quien de vosotros reniegue de su </w:t>
      </w:r>
      <w:r>
        <w:rPr>
          <w:i/>
          <w:spacing w:val="3"/>
        </w:rPr>
        <w:t>Din</w:t>
      </w:r>
      <w:r>
        <w:rPr>
          <w:spacing w:val="3"/>
        </w:rPr>
        <w:t>.... </w:t>
      </w:r>
      <w:r>
        <w:rPr>
          <w:spacing w:val="2"/>
        </w:rPr>
        <w:t>Allah vendrá </w:t>
      </w:r>
      <w:r>
        <w:rPr>
          <w:spacing w:val="3"/>
        </w:rPr>
        <w:t>con</w:t>
      </w:r>
      <w:r>
        <w:rPr>
          <w:spacing w:val="66"/>
        </w:rPr>
        <w:t> </w:t>
      </w:r>
      <w:r>
        <w:rPr/>
        <w:t>un pueblo que amará y que Le amará. Humilde con los creyentes y enérgico con los incrédulos. Luchará por la causa de Allah y no temerá la reprimenda de nadie. </w:t>
      </w:r>
      <w:r>
        <w:rPr>
          <w:spacing w:val="2"/>
        </w:rPr>
        <w:t>Ese  </w:t>
      </w:r>
      <w:r>
        <w:rPr/>
        <w:t>es el favor de Allah y se lo da a quien quiere. Y Allah es Inmenso, </w:t>
      </w:r>
      <w:r>
        <w:rPr>
          <w:spacing w:val="57"/>
        </w:rPr>
        <w:t> </w:t>
      </w:r>
      <w:r>
        <w:rPr/>
        <w:t>Sabio.”</w:t>
      </w:r>
    </w:p>
    <w:p>
      <w:pPr>
        <w:spacing w:before="11"/>
        <w:ind w:left="80" w:right="0" w:firstLine="0"/>
        <w:jc w:val="both"/>
        <w:rPr>
          <w:rFonts w:ascii="Arial"/>
          <w:b/>
          <w:sz w:val="16"/>
        </w:rPr>
      </w:pPr>
      <w:r>
        <w:rPr>
          <w:rFonts w:ascii="Arial"/>
          <w:b/>
          <w:color w:val="808080"/>
          <w:w w:val="105"/>
          <w:sz w:val="16"/>
        </w:rPr>
        <w:t>(La Mesa Servida /54).</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390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 el Mensajero de Allah, Él le bendiga y le dé   paz:</w:t>
      </w:r>
    </w:p>
    <w:p>
      <w:pPr>
        <w:pStyle w:val="BodyText"/>
        <w:spacing w:before="120"/>
        <w:ind w:left="585" w:right="165"/>
      </w:pPr>
      <w:r>
        <w:rPr/>
        <w:t>Dijo Allah, Altísimo sea:</w:t>
      </w:r>
    </w:p>
    <w:p>
      <w:pPr>
        <w:pStyle w:val="BodyText"/>
        <w:ind w:left="180" w:right="127" w:firstLine="405"/>
        <w:jc w:val="both"/>
      </w:pPr>
      <w:r>
        <w:rPr/>
        <w:t>‘A quien se enemistó con un </w:t>
      </w:r>
      <w:r>
        <w:rPr>
          <w:i/>
          <w:spacing w:val="3"/>
        </w:rPr>
        <w:t>walí </w:t>
      </w:r>
      <w:r>
        <w:rPr>
          <w:i/>
          <w:spacing w:val="2"/>
        </w:rPr>
        <w:t>de </w:t>
      </w:r>
      <w:r>
        <w:rPr>
          <w:i/>
          <w:spacing w:val="4"/>
        </w:rPr>
        <w:t>Allah</w:t>
      </w:r>
      <w:r>
        <w:rPr>
          <w:spacing w:val="4"/>
        </w:rPr>
        <w:t>, </w:t>
      </w:r>
      <w:r>
        <w:rPr/>
        <w:t>le haré saber que está en </w:t>
      </w:r>
      <w:r>
        <w:rPr>
          <w:spacing w:val="2"/>
        </w:rPr>
        <w:t>guerra </w:t>
      </w:r>
      <w:r>
        <w:rPr/>
        <w:t>conmigo. Y no se Me ha acercado mi siervo por nada tan querido para Mí, como es el cumplimiento de aquello que le he hecho obligatorio. Y continúa mi </w:t>
      </w:r>
      <w:r>
        <w:rPr>
          <w:spacing w:val="2"/>
        </w:rPr>
        <w:t>siervo </w:t>
      </w:r>
      <w:r>
        <w:rPr/>
        <w:t>acer- cándose a Mí con acciones voluntarias hasta que es </w:t>
      </w:r>
      <w:r>
        <w:rPr>
          <w:spacing w:val="3"/>
        </w:rPr>
        <w:t>querido </w:t>
      </w:r>
      <w:r>
        <w:rPr/>
        <w:t>por Mí. Y si </w:t>
      </w:r>
      <w:r>
        <w:rPr>
          <w:spacing w:val="2"/>
        </w:rPr>
        <w:t>quisiera,  </w:t>
      </w:r>
      <w:r>
        <w:rPr/>
        <w:t>Yo sería su oído con el cual oiría; y su vista con la que </w:t>
      </w:r>
      <w:r>
        <w:rPr>
          <w:spacing w:val="4"/>
        </w:rPr>
        <w:t>vería; </w:t>
      </w:r>
      <w:r>
        <w:rPr/>
        <w:t>y su mano con la </w:t>
      </w:r>
      <w:r>
        <w:rPr>
          <w:spacing w:val="2"/>
        </w:rPr>
        <w:t>que </w:t>
      </w:r>
      <w:r>
        <w:rPr/>
        <w:t>trabajaría por el bien; y sus piernas con las que </w:t>
      </w:r>
      <w:r>
        <w:rPr>
          <w:spacing w:val="3"/>
        </w:rPr>
        <w:t>andaría. </w:t>
      </w:r>
      <w:r>
        <w:rPr/>
        <w:t>Y lo que me pidiera, se lo daría. Y si buscara refugio en Mí, Yo se lo </w:t>
      </w:r>
      <w:r>
        <w:rPr>
          <w:spacing w:val="30"/>
        </w:rPr>
        <w:t> </w:t>
      </w:r>
      <w:r>
        <w:rPr/>
        <w:t>daría’.”</w:t>
      </w:r>
    </w:p>
    <w:p>
      <w:pPr>
        <w:spacing w:after="0"/>
        <w:jc w:val="both"/>
        <w:sectPr>
          <w:type w:val="continuous"/>
          <w:pgSz w:w="11920" w:h="16840"/>
          <w:pgMar w:top="1600" w:bottom="280" w:left="1680" w:right="1080"/>
          <w:cols w:num="2" w:equalWidth="0">
            <w:col w:w="886" w:space="89"/>
            <w:col w:w="8185"/>
          </w:cols>
        </w:sectPr>
      </w:pPr>
    </w:p>
    <w:p>
      <w:pPr>
        <w:pStyle w:val="BodyText"/>
      </w:pPr>
    </w:p>
    <w:p>
      <w:pPr>
        <w:spacing w:before="191"/>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391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se transmitió que dijo el Profeta, Allah le bendiga y le dé  paz:</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6" w:space="40"/>
            <w:col w:w="4895" w:space="1395"/>
            <w:col w:w="1944"/>
          </w:cols>
        </w:sectPr>
      </w:pPr>
    </w:p>
    <w:p>
      <w:pPr>
        <w:pStyle w:val="BodyText"/>
        <w:spacing w:before="120"/>
        <w:ind w:left="1155" w:right="113" w:firstLine="405"/>
        <w:jc w:val="both"/>
      </w:pPr>
      <w:r>
        <w:rPr/>
        <w:t>“Si Allah, Altísimo sea, amara a un siervo, llamaría al ángel Gabriel diciendo: ‘Verdaderamente Allah, Altísimo sea, ama a fulano, ámalo pues’. Y el ángel Ga- briel lo amaría.</w:t>
      </w:r>
    </w:p>
    <w:p>
      <w:pPr>
        <w:pStyle w:val="BodyText"/>
        <w:rPr>
          <w:sz w:val="20"/>
        </w:rPr>
      </w:pPr>
    </w:p>
    <w:p>
      <w:pPr>
        <w:pStyle w:val="BodyText"/>
        <w:spacing w:before="4"/>
        <w:rPr>
          <w:sz w:val="19"/>
        </w:rPr>
      </w:pPr>
    </w:p>
    <w:p>
      <w:pPr>
        <w:spacing w:before="81"/>
        <w:ind w:left="1155" w:right="192" w:firstLine="0"/>
        <w:jc w:val="left"/>
        <w:rPr>
          <w:rFonts w:ascii="Arial Narrow"/>
          <w:sz w:val="19"/>
        </w:rPr>
      </w:pPr>
      <w:r>
        <w:rPr>
          <w:rFonts w:ascii="Arial Narrow"/>
          <w:w w:val="105"/>
          <w:sz w:val="19"/>
        </w:rPr>
        <w:t>170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right"/>
      </w:pPr>
      <w:r>
        <w:rPr/>
        <w:t>Después llamaría a los demás ángeles del cielo</w:t>
      </w:r>
      <w:r>
        <w:rPr>
          <w:spacing w:val="48"/>
        </w:rPr>
        <w:t> </w:t>
      </w:r>
      <w:r>
        <w:rPr/>
        <w:t>diciendo:</w:t>
      </w:r>
      <w:r>
        <w:rPr>
          <w:spacing w:val="6"/>
        </w:rPr>
        <w:t> </w:t>
      </w:r>
      <w:r>
        <w:rPr/>
        <w:t>‘Verdaderamente</w:t>
      </w:r>
      <w:r>
        <w:rPr>
          <w:spacing w:val="2"/>
          <w:w w:val="99"/>
        </w:rPr>
        <w:t> </w:t>
      </w:r>
      <w:r>
        <w:rPr>
          <w:spacing w:val="2"/>
        </w:rPr>
        <w:t>Allah, Altísimo sea, </w:t>
      </w:r>
      <w:r>
        <w:rPr/>
        <w:t>ama a </w:t>
      </w:r>
      <w:r>
        <w:rPr>
          <w:spacing w:val="2"/>
        </w:rPr>
        <w:t>fulano, amadlo pues’. </w:t>
      </w:r>
      <w:r>
        <w:rPr/>
        <w:t>Y los </w:t>
      </w:r>
      <w:r>
        <w:rPr>
          <w:spacing w:val="2"/>
        </w:rPr>
        <w:t>ángeles </w:t>
      </w:r>
      <w:r>
        <w:rPr/>
        <w:t>del </w:t>
      </w:r>
      <w:r>
        <w:rPr>
          <w:spacing w:val="2"/>
        </w:rPr>
        <w:t>cielo </w:t>
      </w:r>
      <w:r>
        <w:rPr/>
        <w:t>lo </w:t>
      </w:r>
      <w:r>
        <w:rPr>
          <w:spacing w:val="8"/>
        </w:rPr>
        <w:t> </w:t>
      </w:r>
      <w:r>
        <w:rPr/>
        <w:t>amarían.</w:t>
      </w:r>
    </w:p>
    <w:p>
      <w:pPr>
        <w:pStyle w:val="BodyText"/>
        <w:ind w:left="1620" w:right="127"/>
      </w:pPr>
      <w:r>
        <w:rPr/>
        <w:t>Y por último sería aceptado en la tierra y sería amado entre la </w:t>
      </w:r>
      <w:r>
        <w:rPr>
          <w:spacing w:val="54"/>
        </w:rPr>
        <w:t> </w:t>
      </w:r>
      <w:r>
        <w:rPr/>
        <w:t>gente.”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pgSz w:w="11920" w:h="16840"/>
          <w:pgMar w:top="1180" w:bottom="280" w:left="1680" w:right="102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
        <w:rPr>
          <w:rFonts w:ascii="Arial"/>
          <w:b/>
          <w:sz w:val="21"/>
        </w:rPr>
      </w:pPr>
    </w:p>
    <w:p>
      <w:pPr>
        <w:spacing w:before="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392</w:t>
      </w:r>
    </w:p>
    <w:p>
      <w:pPr>
        <w:spacing w:before="83"/>
        <w:ind w:left="229" w:right="240" w:firstLine="0"/>
        <w:jc w:val="left"/>
        <w:rPr>
          <w:i/>
          <w:sz w:val="18"/>
        </w:rPr>
      </w:pPr>
      <w:r>
        <w:rPr/>
        <w:br w:type="column"/>
      </w:r>
      <w:r>
        <w:rPr>
          <w:i/>
          <w:sz w:val="18"/>
        </w:rPr>
        <w:t>Y en otro relato de Muslim dijo el Mensajero de Allah, Él le bendiga y le dé  paz:</w:t>
      </w:r>
    </w:p>
    <w:p>
      <w:pPr>
        <w:pStyle w:val="BodyText"/>
        <w:spacing w:before="120"/>
        <w:ind w:left="229" w:right="113" w:firstLine="405"/>
        <w:jc w:val="both"/>
      </w:pPr>
      <w:r>
        <w:rPr/>
        <w:t>Si Allah, Altísimo sea, amara un siervo, llamaría al ángel Gabriel diciendo: ‘Verdaderamente, Allah, Altísimo sea, ama a fulano, ámalo pues’. Y el ángel Ga- briel lo amaría.</w:t>
      </w:r>
    </w:p>
    <w:p>
      <w:pPr>
        <w:pStyle w:val="BodyText"/>
        <w:ind w:left="229" w:right="128" w:firstLine="405"/>
        <w:jc w:val="both"/>
      </w:pPr>
      <w:r>
        <w:rPr/>
        <w:t>Después llamaría a los demás ángeles del cielo diciendo:  ‘Verdaderamente, Allah, Altísimo sea, ama a fulano, amadlo pues’. Y los ángeles del cielo lo  amarían.</w:t>
      </w:r>
    </w:p>
    <w:p>
      <w:pPr>
        <w:pStyle w:val="BodyText"/>
        <w:ind w:left="634" w:right="240"/>
      </w:pPr>
      <w:r>
        <w:rPr/>
        <w:t>Y por último sería aceptado en la Tierra y sería amado entre la  gente.</w:t>
      </w:r>
    </w:p>
    <w:p>
      <w:pPr>
        <w:pStyle w:val="BodyText"/>
        <w:ind w:left="229" w:right="128" w:firstLine="405"/>
        <w:jc w:val="both"/>
      </w:pPr>
      <w:r>
        <w:rPr/>
        <w:t>Por el contrario, si Allah, Altísimo sea, odiara a un siervo suyo, </w:t>
      </w:r>
      <w:r>
        <w:rPr>
          <w:spacing w:val="3"/>
        </w:rPr>
        <w:t>llamaría </w:t>
      </w:r>
      <w:r>
        <w:rPr/>
        <w:t>al </w:t>
      </w:r>
      <w:r>
        <w:rPr>
          <w:spacing w:val="4"/>
        </w:rPr>
        <w:t>án- </w:t>
      </w:r>
      <w:r>
        <w:rPr/>
        <w:t>gel Gabriel y le diría: ‘Verdaderamente yo odio a fulano, ódialo </w:t>
      </w:r>
      <w:r>
        <w:rPr>
          <w:spacing w:val="45"/>
        </w:rPr>
        <w:t> </w:t>
      </w:r>
      <w:r>
        <w:rPr>
          <w:spacing w:val="2"/>
        </w:rPr>
        <w:t>pues.’</w:t>
      </w:r>
    </w:p>
    <w:p>
      <w:pPr>
        <w:pStyle w:val="BodyText"/>
        <w:ind w:left="634" w:right="240"/>
      </w:pPr>
      <w:r>
        <w:rPr/>
        <w:t>Y lo odiaría el ángel Gabriel.</w:t>
      </w:r>
    </w:p>
    <w:p>
      <w:pPr>
        <w:pStyle w:val="BodyText"/>
        <w:ind w:left="229" w:right="119" w:firstLine="405"/>
        <w:jc w:val="both"/>
      </w:pPr>
      <w:r>
        <w:rPr/>
        <w:t>Después llamaría a los ángeles del cielo diciendo: ‘Verdaderamente Allah odia     a fulano, odiadlo</w:t>
      </w:r>
      <w:r>
        <w:rPr>
          <w:spacing w:val="29"/>
        </w:rPr>
        <w:t> </w:t>
      </w:r>
      <w:r>
        <w:rPr>
          <w:spacing w:val="2"/>
        </w:rPr>
        <w:t>pues.’</w:t>
      </w:r>
    </w:p>
    <w:p>
      <w:pPr>
        <w:pStyle w:val="BodyText"/>
        <w:ind w:left="634" w:right="240"/>
      </w:pPr>
      <w:r>
        <w:rPr/>
        <w:t>Y por último sería aborrecido en la tierra y la gente lo  aborrecería.”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De Aisha, Allah esté complacido de ella, que el Mensajero de Allah, Él le bendiga y le dé  paz:</w:t>
      </w:r>
    </w:p>
    <w:p>
      <w:pPr>
        <w:pStyle w:val="BodyText"/>
        <w:spacing w:before="120"/>
        <w:ind w:left="1215" w:right="134" w:firstLine="405"/>
        <w:jc w:val="both"/>
      </w:pPr>
      <w:r>
        <w:rPr/>
        <w:t>“Envió al frente de una expedición a un hombre que solía recitar en la oración para sus compañeros,  terminando  siempre con: ‘</w:t>
      </w:r>
      <w:r>
        <w:rPr>
          <w:i/>
        </w:rPr>
        <w:t>Qul huwa Allahu ahad’</w:t>
      </w:r>
      <w:r>
        <w:rPr/>
        <w:t>.(‘Di: Allah es uno’), además de recitar la azora de 'La Apertura' y otra a   continuación.</w:t>
      </w:r>
    </w:p>
    <w:p>
      <w:pPr>
        <w:pStyle w:val="BodyText"/>
        <w:ind w:left="1215" w:right="140" w:firstLine="405"/>
        <w:jc w:val="both"/>
      </w:pPr>
      <w:r>
        <w:rPr/>
        <w:t>Cuando regresaron de la expedición se lo mencionaron al Mensajero de Allah,  Él le bendiga y le dé paz, y dijo: ‘Preguntadle por qué </w:t>
      </w:r>
      <w:r>
        <w:rPr>
          <w:spacing w:val="2"/>
        </w:rPr>
        <w:t>motivo </w:t>
      </w:r>
      <w:r>
        <w:rPr/>
        <w:t>lo </w:t>
      </w:r>
      <w:r>
        <w:rPr>
          <w:spacing w:val="3"/>
        </w:rPr>
        <w:t>hacía </w:t>
      </w:r>
      <w:r>
        <w:rPr>
          <w:spacing w:val="37"/>
        </w:rPr>
        <w:t> </w:t>
      </w:r>
      <w:r>
        <w:rPr>
          <w:spacing w:val="4"/>
        </w:rPr>
        <w:t>así.’</w:t>
      </w:r>
    </w:p>
    <w:p>
      <w:pPr>
        <w:pStyle w:val="BodyText"/>
        <w:ind w:left="1215" w:right="138" w:firstLine="405"/>
        <w:jc w:val="both"/>
      </w:pPr>
      <w:r>
        <w:rPr/>
        <w:t>Le preguntaron y respondió: ‘Porque es un atributo del Misericordioso. Y me gusta recitarlo.’</w:t>
      </w:r>
    </w:p>
    <w:p>
      <w:pPr>
        <w:pStyle w:val="BodyText"/>
        <w:ind w:left="1215" w:right="143" w:firstLine="405"/>
        <w:jc w:val="both"/>
      </w:pPr>
      <w:r>
        <w:rPr/>
        <w:t>Y dijo el Mensajero de Allah, Él le bendiga y le dé paz: ‘Informadle de que Allah, Altísimo sea, lo ama’.”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5"/>
        </w:rPr>
      </w:pPr>
    </w:p>
    <w:p>
      <w:pPr>
        <w:spacing w:before="81"/>
        <w:ind w:left="0" w:right="129" w:firstLine="0"/>
        <w:jc w:val="right"/>
        <w:rPr>
          <w:rFonts w:ascii="Arial Narrow"/>
          <w:sz w:val="19"/>
        </w:rPr>
      </w:pPr>
      <w:r>
        <w:rPr>
          <w:rFonts w:ascii="Arial Narrow"/>
          <w:sz w:val="19"/>
        </w:rPr>
        <w:t>171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48 DEL CUIDADO EN NO HACER DAÑO" w:id="69"/>
                  <w:bookmarkEnd w:id="69"/>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48</w:t>
                  </w:r>
                </w:p>
              </w:txbxContent>
            </v:textbox>
            <v:fill type="solid"/>
          </v:shape>
        </w:pict>
      </w:r>
      <w:r>
        <w:rPr>
          <w:rFonts w:ascii="Arial Narrow"/>
          <w:sz w:val="20"/>
        </w:rPr>
      </w:r>
    </w:p>
    <w:p>
      <w:pPr>
        <w:pStyle w:val="Heading2"/>
        <w:ind w:right="2153"/>
      </w:pPr>
      <w:bookmarkStart w:name="_TOC_250024" w:id="70"/>
      <w:r>
        <w:rPr>
          <w:color w:val="808080"/>
          <w:sz w:val="36"/>
        </w:rPr>
        <w:t>D</w:t>
      </w:r>
      <w:r>
        <w:rPr>
          <w:color w:val="808080"/>
        </w:rPr>
        <w:t>EL CUIDADO EN NO HACER DAÑO A LOS JUSTOS</w:t>
      </w:r>
      <w:r>
        <w:rPr>
          <w:color w:val="808080"/>
          <w:sz w:val="36"/>
        </w:rPr>
        <w:t>, </w:t>
      </w:r>
      <w:bookmarkEnd w:id="70"/>
      <w:r>
        <w:rPr>
          <w:color w:val="808080"/>
        </w:rPr>
        <w:t>POBRES Y DÉBILES</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“Y los que ofenden a los creyentes y a las creyentes sin que lo que dicen sea cierto, habrán cargado con una calumnia y un delito indudable.”</w:t>
      </w:r>
    </w:p>
    <w:p>
      <w:pPr>
        <w:spacing w:before="11"/>
        <w:ind w:left="80" w:right="127" w:firstLine="0"/>
        <w:jc w:val="left"/>
        <w:rPr>
          <w:rFonts w:ascii="Arial"/>
          <w:b/>
          <w:sz w:val="16"/>
        </w:rPr>
      </w:pPr>
      <w:r>
        <w:rPr>
          <w:rFonts w:ascii="Arial"/>
          <w:b/>
          <w:color w:val="808080"/>
          <w:w w:val="105"/>
          <w:sz w:val="16"/>
        </w:rPr>
        <w:t>(Los Partidos /58)</w:t>
      </w:r>
    </w:p>
    <w:p>
      <w:pPr>
        <w:pStyle w:val="BodyText"/>
        <w:spacing w:before="1"/>
        <w:rPr>
          <w:rFonts w:ascii="Arial"/>
          <w:b/>
          <w:sz w:val="22"/>
        </w:rPr>
      </w:pPr>
    </w:p>
    <w:p>
      <w:pPr>
        <w:pStyle w:val="BodyText"/>
        <w:ind w:left="80" w:right="127"/>
      </w:pPr>
      <w:r>
        <w:rPr/>
        <w:t>“En cuanto al huérfano, no abuses de él. Y al que pide (o pregunta) no lo ahuyen- tes.”</w:t>
      </w:r>
    </w:p>
    <w:p>
      <w:pPr>
        <w:spacing w:before="11"/>
        <w:ind w:left="80" w:right="127" w:firstLine="0"/>
        <w:jc w:val="left"/>
        <w:rPr>
          <w:rFonts w:ascii="Arial" w:hAnsi="Arial"/>
          <w:b/>
          <w:sz w:val="16"/>
        </w:rPr>
      </w:pPr>
      <w:r>
        <w:rPr>
          <w:rFonts w:ascii="Arial" w:hAnsi="Arial"/>
          <w:b/>
          <w:color w:val="808080"/>
          <w:w w:val="105"/>
          <w:sz w:val="16"/>
        </w:rPr>
        <w:t>(La Luz de Media Mañana /9-10)</w:t>
      </w:r>
    </w:p>
    <w:p>
      <w:pPr>
        <w:spacing w:after="0"/>
        <w:jc w:val="left"/>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315" w:right="-16" w:hanging="135"/>
        <w:jc w:val="left"/>
        <w:rPr>
          <w:rFonts w:ascii="Arial Black"/>
          <w:sz w:val="19"/>
        </w:rPr>
      </w:pPr>
      <w:r>
        <w:rPr>
          <w:rFonts w:ascii="Arial Black"/>
          <w:color w:val="808080"/>
          <w:sz w:val="19"/>
        </w:rPr>
        <w:t>HADIZ</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spacing w:before="142"/>
        <w:ind w:left="315" w:right="-16" w:firstLine="0"/>
        <w:jc w:val="left"/>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393</w:t>
      </w:r>
    </w:p>
    <w:p>
      <w:pPr>
        <w:pStyle w:val="BodyText"/>
        <w:spacing w:before="6"/>
        <w:rPr>
          <w:rFonts w:ascii="Arial"/>
          <w:b/>
          <w:sz w:val="26"/>
        </w:rPr>
      </w:pPr>
      <w:r>
        <w:rPr/>
        <w:br w:type="column"/>
      </w:r>
      <w:r>
        <w:rPr>
          <w:rFonts w:ascii="Arial"/>
          <w:b/>
          <w:sz w:val="26"/>
        </w:rPr>
      </w:r>
    </w:p>
    <w:p>
      <w:pPr>
        <w:spacing w:line="196" w:lineRule="exact" w:before="1"/>
        <w:ind w:left="180" w:right="165" w:firstLine="0"/>
        <w:jc w:val="left"/>
        <w:rPr>
          <w:i/>
          <w:sz w:val="18"/>
        </w:rPr>
      </w:pPr>
      <w:r>
        <w:rPr>
          <w:i/>
          <w:sz w:val="18"/>
        </w:rPr>
        <w:t>Y en cuanto a los hadices en este capítulo son muchos. Entre ellos están el de Abu Huraira, Allah esté complacido con él, del </w:t>
      </w:r>
      <w:r>
        <w:rPr>
          <w:i/>
          <w:sz w:val="18"/>
        </w:rPr>
        <w:t>capítulo anterior a éste:</w:t>
      </w:r>
    </w:p>
    <w:p>
      <w:pPr>
        <w:pStyle w:val="BodyText"/>
        <w:spacing w:before="129"/>
        <w:ind w:left="585" w:right="165"/>
        <w:rPr>
          <w:i/>
        </w:rPr>
      </w:pPr>
      <w:r>
        <w:rPr/>
        <w:t>“Verdaderamente Allah, Altísimo sea, dijo: ‘A quien se enemistó con un </w:t>
      </w:r>
      <w:r>
        <w:rPr>
          <w:i/>
        </w:rPr>
        <w:t>walí</w:t>
      </w:r>
    </w:p>
    <w:p>
      <w:pPr>
        <w:pStyle w:val="BodyText"/>
        <w:ind w:left="180" w:right="165"/>
      </w:pPr>
      <w:r>
        <w:rPr/>
        <w:t>de Allah le haré saber que está en guerra  conmigo’.”</w:t>
      </w:r>
    </w:p>
    <w:p>
      <w:pPr>
        <w:pStyle w:val="BodyText"/>
        <w:spacing w:before="1"/>
        <w:rPr>
          <w:sz w:val="23"/>
        </w:rPr>
      </w:pPr>
    </w:p>
    <w:p>
      <w:pPr>
        <w:spacing w:line="196" w:lineRule="exact" w:before="0"/>
        <w:ind w:left="180" w:right="343" w:firstLine="0"/>
        <w:jc w:val="left"/>
        <w:rPr>
          <w:i/>
          <w:sz w:val="18"/>
        </w:rPr>
      </w:pPr>
      <w:r>
        <w:rPr>
          <w:i/>
          <w:sz w:val="18"/>
        </w:rPr>
        <w:t>Y </w:t>
      </w:r>
      <w:r>
        <w:rPr>
          <w:i/>
          <w:spacing w:val="2"/>
          <w:sz w:val="18"/>
        </w:rPr>
        <w:t>también está </w:t>
      </w:r>
      <w:r>
        <w:rPr>
          <w:i/>
          <w:sz w:val="18"/>
        </w:rPr>
        <w:t>el  </w:t>
      </w:r>
      <w:r>
        <w:rPr>
          <w:sz w:val="18"/>
        </w:rPr>
        <w:t>hadiz </w:t>
      </w:r>
      <w:r>
        <w:rPr>
          <w:i/>
          <w:sz w:val="18"/>
        </w:rPr>
        <w:t>de Saad Ibn Abu Waqqás, Allah </w:t>
      </w:r>
      <w:r>
        <w:rPr>
          <w:i/>
          <w:spacing w:val="2"/>
          <w:sz w:val="18"/>
        </w:rPr>
        <w:t>esté </w:t>
      </w:r>
      <w:r>
        <w:rPr>
          <w:i/>
          <w:sz w:val="18"/>
        </w:rPr>
        <w:t>complacido con él, mencionado en el capítulo de la compasión     </w:t>
      </w:r>
      <w:r>
        <w:rPr>
          <w:i/>
          <w:sz w:val="18"/>
        </w:rPr>
        <w:t>con el </w:t>
      </w:r>
      <w:r>
        <w:rPr>
          <w:i/>
          <w:spacing w:val="2"/>
          <w:sz w:val="18"/>
        </w:rPr>
        <w:t>huérfano, donde dice </w:t>
      </w:r>
      <w:r>
        <w:rPr>
          <w:i/>
          <w:sz w:val="18"/>
        </w:rPr>
        <w:t>el </w:t>
      </w:r>
      <w:r>
        <w:rPr>
          <w:i/>
          <w:spacing w:val="2"/>
          <w:sz w:val="18"/>
        </w:rPr>
        <w:t>Profeta, Allah </w:t>
      </w:r>
      <w:r>
        <w:rPr>
          <w:i/>
          <w:sz w:val="18"/>
        </w:rPr>
        <w:t>le </w:t>
      </w:r>
      <w:r>
        <w:rPr>
          <w:i/>
          <w:spacing w:val="2"/>
          <w:sz w:val="18"/>
        </w:rPr>
        <w:t>bendiga </w:t>
      </w:r>
      <w:r>
        <w:rPr>
          <w:i/>
          <w:sz w:val="18"/>
        </w:rPr>
        <w:t>y le dé </w:t>
      </w:r>
      <w:r>
        <w:rPr>
          <w:i/>
          <w:spacing w:val="20"/>
          <w:sz w:val="18"/>
        </w:rPr>
        <w:t> </w:t>
      </w:r>
      <w:r>
        <w:rPr>
          <w:i/>
          <w:spacing w:val="3"/>
          <w:sz w:val="18"/>
        </w:rPr>
        <w:t>paz:</w:t>
      </w:r>
    </w:p>
    <w:p>
      <w:pPr>
        <w:pStyle w:val="BodyText"/>
        <w:spacing w:before="129"/>
        <w:ind w:left="585" w:right="165"/>
      </w:pPr>
      <w:r>
        <w:rPr/>
        <w:t>“¡Abu Bakar, si los has enojado, también has enojado a Tu  Señor!”</w:t>
      </w:r>
    </w:p>
    <w:p>
      <w:pPr>
        <w:pStyle w:val="BodyText"/>
        <w:spacing w:before="10"/>
        <w:rPr>
          <w:sz w:val="25"/>
        </w:rPr>
      </w:pPr>
    </w:p>
    <w:p>
      <w:pPr>
        <w:spacing w:before="0"/>
        <w:ind w:left="180" w:right="165" w:firstLine="0"/>
        <w:jc w:val="left"/>
        <w:rPr>
          <w:i/>
          <w:sz w:val="18"/>
        </w:rPr>
      </w:pPr>
      <w:r>
        <w:rPr>
          <w:i/>
          <w:sz w:val="18"/>
        </w:rPr>
        <w:t>De Yundab Ibn Abdallah, Allah esté complacido con él, que dijo el Mensajero de Allah, Él le bendiga y le dé   paz:</w:t>
      </w:r>
    </w:p>
    <w:p>
      <w:pPr>
        <w:pStyle w:val="BodyText"/>
        <w:spacing w:before="120"/>
        <w:ind w:left="180" w:right="128" w:firstLine="405"/>
        <w:jc w:val="both"/>
      </w:pPr>
      <w:r>
        <w:rPr/>
        <w:t>“Quien hace la oración del amanecer en grupo está bajo la protección de Allah   y queda establecido un pacto entre los dos. Así pues, no incurrid en la desobedien- cia a </w:t>
      </w:r>
      <w:r>
        <w:rPr>
          <w:spacing w:val="2"/>
        </w:rPr>
        <w:t>Allah, </w:t>
      </w:r>
      <w:r>
        <w:rPr/>
        <w:t>ya que si lo </w:t>
      </w:r>
      <w:r>
        <w:rPr>
          <w:spacing w:val="2"/>
        </w:rPr>
        <w:t>hacéis, </w:t>
      </w:r>
      <w:r>
        <w:rPr/>
        <w:t>El os </w:t>
      </w:r>
      <w:r>
        <w:rPr>
          <w:spacing w:val="2"/>
        </w:rPr>
        <w:t>castigará. </w:t>
      </w:r>
      <w:r>
        <w:rPr/>
        <w:t>Y si os </w:t>
      </w:r>
      <w:r>
        <w:rPr>
          <w:spacing w:val="3"/>
        </w:rPr>
        <w:t>oponéis </w:t>
      </w:r>
      <w:r>
        <w:rPr/>
        <w:t>a </w:t>
      </w:r>
      <w:r>
        <w:rPr>
          <w:spacing w:val="2"/>
        </w:rPr>
        <w:t>El, </w:t>
      </w:r>
      <w:r>
        <w:rPr/>
        <w:t>os atrapará y después os arrojará al Fuego</w:t>
      </w:r>
      <w:r>
        <w:rPr>
          <w:spacing w:val="41"/>
        </w:rPr>
        <w:t> </w:t>
      </w:r>
      <w:r>
        <w:rPr/>
        <w:t>Infernal.”</w:t>
      </w:r>
    </w:p>
    <w:p>
      <w:pPr>
        <w:spacing w:after="0"/>
        <w:jc w:val="both"/>
        <w:sectPr>
          <w:type w:val="continuous"/>
          <w:pgSz w:w="11920" w:h="16840"/>
          <w:pgMar w:top="1600" w:bottom="280" w:left="1680" w:right="1080"/>
          <w:cols w:num="2" w:equalWidth="0">
            <w:col w:w="886" w:space="89"/>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2"/>
        </w:rPr>
      </w:pPr>
    </w:p>
    <w:p>
      <w:pPr>
        <w:spacing w:before="0"/>
        <w:ind w:left="1155" w:right="192" w:firstLine="0"/>
        <w:jc w:val="left"/>
        <w:rPr>
          <w:rFonts w:ascii="Arial Narrow"/>
          <w:sz w:val="19"/>
        </w:rPr>
      </w:pPr>
      <w:r>
        <w:rPr>
          <w:rFonts w:ascii="Arial Narrow"/>
          <w:w w:val="105"/>
          <w:sz w:val="19"/>
        </w:rPr>
        <w:t>172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49 DE LA APLICACIÓN DE LAS LEYE" w:id="71"/>
                  <w:bookmarkEnd w:id="71"/>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49</w:t>
                  </w:r>
                </w:p>
              </w:txbxContent>
            </v:textbox>
            <v:fill type="solid"/>
          </v:shape>
        </w:pict>
      </w:r>
      <w:r>
        <w:rPr>
          <w:rFonts w:ascii="Arial Narrow"/>
          <w:sz w:val="20"/>
        </w:rPr>
      </w:r>
    </w:p>
    <w:p>
      <w:pPr>
        <w:pStyle w:val="Heading2"/>
        <w:ind w:left="1215" w:right="0"/>
        <w:jc w:val="both"/>
      </w:pPr>
      <w:bookmarkStart w:name="_TOC_250023" w:id="72"/>
      <w:r>
        <w:rPr>
          <w:color w:val="808080"/>
          <w:sz w:val="36"/>
        </w:rPr>
        <w:t>D</w:t>
      </w:r>
      <w:bookmarkEnd w:id="72"/>
      <w:r>
        <w:rPr>
          <w:color w:val="808080"/>
        </w:rPr>
        <w:t>E LA APLICACIÓN DE LAS  LEYES</w:t>
      </w:r>
    </w:p>
    <w:p>
      <w:pPr>
        <w:pStyle w:val="Heading4"/>
        <w:spacing w:before="54"/>
        <w:ind w:left="1215" w:right="1644"/>
        <w:jc w:val="both"/>
      </w:pPr>
      <w:r>
        <w:rPr>
          <w:i/>
        </w:rPr>
        <w:t>(En lo externo corresponde a los hombres y en lo interno a </w:t>
      </w:r>
      <w:r>
        <w:rPr>
          <w:i/>
          <w:spacing w:val="2"/>
        </w:rPr>
        <w:t>Allah, </w:t>
      </w:r>
      <w:r>
        <w:rPr/>
        <w:t>Altísimo sea. Sobre enjuiciar a las personas en base a su </w:t>
      </w:r>
      <w:r>
        <w:rPr>
          <w:spacing w:val="2"/>
        </w:rPr>
        <w:t>conducta </w:t>
      </w:r>
      <w:r>
        <w:rPr/>
        <w:t>externa y confiar sus intenciones a </w:t>
      </w:r>
      <w:r>
        <w:rPr>
          <w:spacing w:val="54"/>
        </w:rPr>
        <w:t> </w:t>
      </w:r>
      <w:r>
        <w:rPr/>
        <w:t>Allah)</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“Si se arrepienten, establecen la oración y pagan el </w:t>
      </w:r>
      <w:r>
        <w:rPr>
          <w:i/>
        </w:rPr>
        <w:t>zakat</w:t>
      </w:r>
      <w:r>
        <w:rPr/>
        <w:t>, dejadles que sigan su ca- mino.”</w:t>
      </w:r>
    </w:p>
    <w:p>
      <w:pPr>
        <w:spacing w:before="11"/>
        <w:ind w:left="80" w:right="127" w:firstLine="0"/>
        <w:jc w:val="left"/>
        <w:rPr>
          <w:rFonts w:ascii="Arial"/>
          <w:b/>
          <w:sz w:val="16"/>
        </w:rPr>
      </w:pPr>
      <w:r>
        <w:rPr>
          <w:rFonts w:ascii="Arial"/>
          <w:b/>
          <w:color w:val="808080"/>
          <w:w w:val="105"/>
          <w:sz w:val="16"/>
        </w:rPr>
        <w:t>(At-Tawba /5)</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394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Ibn Úmar, Allah esté complacido de los dos, que dijo el Mensajero de Allah, Él le bendiga y le dé   paz:</w:t>
      </w:r>
    </w:p>
    <w:p>
      <w:pPr>
        <w:pStyle w:val="BodyText"/>
        <w:spacing w:before="120"/>
        <w:ind w:left="229" w:right="113" w:firstLine="405"/>
        <w:jc w:val="both"/>
      </w:pPr>
      <w:r>
        <w:rPr/>
        <w:t>“Se me ha ordenado combatir a los asociadores hasta que atestigüen que no   hay más dios que Allah y que Muhammad es Su Mensajero; que establezcan la </w:t>
      </w:r>
      <w:r>
        <w:rPr>
          <w:spacing w:val="6"/>
        </w:rPr>
        <w:t>ora-</w:t>
      </w:r>
      <w:r>
        <w:rPr>
          <w:spacing w:val="72"/>
        </w:rPr>
        <w:t> </w:t>
      </w:r>
      <w:r>
        <w:rPr/>
        <w:t>ción y paguen el </w:t>
      </w:r>
      <w:r>
        <w:rPr>
          <w:i/>
          <w:spacing w:val="2"/>
        </w:rPr>
        <w:t>zakat</w:t>
      </w:r>
      <w:r>
        <w:rPr>
          <w:spacing w:val="2"/>
        </w:rPr>
        <w:t>. </w:t>
      </w:r>
      <w:r>
        <w:rPr/>
        <w:t>Si cumplen con ello habrán salvaguardado sus vidas y </w:t>
      </w:r>
      <w:r>
        <w:rPr>
          <w:spacing w:val="2"/>
        </w:rPr>
        <w:t>sus </w:t>
      </w:r>
      <w:r>
        <w:rPr/>
        <w:t>bienes de mi, salvo en los casos establecidos por el derecho islámico. Y Allah </w:t>
      </w:r>
      <w:r>
        <w:rPr>
          <w:spacing w:val="2"/>
        </w:rPr>
        <w:t>les </w:t>
      </w:r>
      <w:r>
        <w:rPr/>
        <w:t>hará rendir</w:t>
      </w:r>
      <w:r>
        <w:rPr>
          <w:spacing w:val="37"/>
        </w:rPr>
        <w:t> </w:t>
      </w:r>
      <w:r>
        <w:rPr/>
        <w:t>cuentas.”</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395</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Abdallah Tarik, Allah esté complacido con él, que oyó decir al Mensajero de Allah, Él le bendiga y le dé paz:</w:t>
      </w:r>
    </w:p>
    <w:p>
      <w:pPr>
        <w:pStyle w:val="BodyText"/>
        <w:spacing w:before="120"/>
        <w:ind w:left="229" w:right="128" w:firstLine="405"/>
        <w:jc w:val="both"/>
      </w:pPr>
      <w:r>
        <w:rPr>
          <w:spacing w:val="5"/>
        </w:rPr>
        <w:t>Quien dice: </w:t>
      </w:r>
      <w:r>
        <w:rPr>
          <w:spacing w:val="-11"/>
        </w:rPr>
        <w:t>‘</w:t>
      </w:r>
      <w:r>
        <w:rPr>
          <w:i/>
          <w:spacing w:val="-11"/>
        </w:rPr>
        <w:t>La </w:t>
      </w:r>
      <w:r>
        <w:rPr>
          <w:i/>
          <w:spacing w:val="4"/>
        </w:rPr>
        <w:t>ilaha </w:t>
      </w:r>
      <w:r>
        <w:rPr>
          <w:i/>
          <w:spacing w:val="3"/>
        </w:rPr>
        <w:t>illa </w:t>
      </w:r>
      <w:r>
        <w:rPr>
          <w:i/>
          <w:spacing w:val="4"/>
        </w:rPr>
        <w:t>Allah</w:t>
      </w:r>
      <w:r>
        <w:rPr>
          <w:spacing w:val="4"/>
        </w:rPr>
        <w:t>’. </w:t>
      </w:r>
      <w:r>
        <w:rPr>
          <w:spacing w:val="2"/>
        </w:rPr>
        <w:t>(‘No </w:t>
      </w:r>
      <w:r>
        <w:rPr/>
        <w:t>hay más </w:t>
      </w:r>
      <w:r>
        <w:rPr>
          <w:spacing w:val="2"/>
        </w:rPr>
        <w:t>dios </w:t>
      </w:r>
      <w:r>
        <w:rPr/>
        <w:t>que </w:t>
      </w:r>
      <w:r>
        <w:rPr>
          <w:spacing w:val="2"/>
        </w:rPr>
        <w:t>Allah’) </w:t>
      </w:r>
      <w:r>
        <w:rPr/>
        <w:t>y </w:t>
      </w:r>
      <w:r>
        <w:rPr>
          <w:spacing w:val="2"/>
        </w:rPr>
        <w:t>niega </w:t>
      </w:r>
      <w:r>
        <w:rPr>
          <w:spacing w:val="3"/>
        </w:rPr>
        <w:t>la </w:t>
      </w:r>
      <w:r>
        <w:rPr/>
        <w:t>creencia y adoración a cualquier tipo de ídolo, pondrá a salvo su vida y su riqueza.   Y </w:t>
      </w:r>
      <w:r>
        <w:rPr>
          <w:spacing w:val="2"/>
        </w:rPr>
        <w:t>sólo Allah, Altísimo sea, </w:t>
      </w:r>
      <w:r>
        <w:rPr/>
        <w:t>le </w:t>
      </w:r>
      <w:r>
        <w:rPr>
          <w:spacing w:val="2"/>
        </w:rPr>
        <w:t>pedirá cuentas </w:t>
      </w:r>
      <w:r>
        <w:rPr/>
        <w:t>de si era sincero o no en su testimo- </w:t>
      </w:r>
      <w:r>
        <w:rPr>
          <w:spacing w:val="4"/>
        </w:rPr>
        <w:t>nio.”</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396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Maabad al Miqdád Ibn Asuad, Allah esté complacido con él, que   dijo:</w:t>
      </w:r>
    </w:p>
    <w:p>
      <w:pPr>
        <w:pStyle w:val="BodyText"/>
        <w:spacing w:before="120"/>
        <w:ind w:left="634"/>
      </w:pPr>
      <w:r>
        <w:rPr/>
        <w:t>“Le dije al Mensajero de Allah, Él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5990" w:space="300"/>
            <w:col w:w="1944"/>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22"/>
        </w:rPr>
      </w:pPr>
    </w:p>
    <w:p>
      <w:pPr>
        <w:spacing w:before="81"/>
        <w:ind w:left="0" w:right="129" w:firstLine="0"/>
        <w:jc w:val="right"/>
        <w:rPr>
          <w:rFonts w:ascii="Arial Narrow"/>
          <w:sz w:val="19"/>
        </w:rPr>
      </w:pPr>
      <w:r>
        <w:rPr>
          <w:rFonts w:ascii="Arial Narrow"/>
          <w:sz w:val="19"/>
        </w:rPr>
        <w:t>173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7" w:firstLine="405"/>
        <w:jc w:val="both"/>
      </w:pPr>
      <w:r>
        <w:rPr/>
        <w:t>Dime, si me encontrara con uno de los incrédulos y combatiendo me cortara con su espada una mano y después corriera a un árbol a refugiarse de mí y dijera:  ‘Me hago musulmán, por Allah’ ¡Oh Mensajero de Allah! ¿Lo mataría después de haber dicho</w:t>
      </w:r>
      <w:r>
        <w:rPr>
          <w:spacing w:val="13"/>
        </w:rPr>
        <w:t> </w:t>
      </w:r>
      <w:r>
        <w:rPr/>
        <w:t>eso?</w:t>
      </w:r>
    </w:p>
    <w:p>
      <w:pPr>
        <w:pStyle w:val="BodyText"/>
        <w:ind w:left="1560" w:right="192"/>
      </w:pPr>
      <w:r>
        <w:rPr/>
        <w:t>Le dijo: ‘No lo mates.’</w:t>
      </w:r>
    </w:p>
    <w:p>
      <w:pPr>
        <w:pStyle w:val="BodyText"/>
        <w:ind w:left="1155" w:right="130" w:firstLine="405"/>
        <w:jc w:val="both"/>
      </w:pPr>
      <w:r>
        <w:rPr/>
        <w:t>Y le </w:t>
      </w:r>
      <w:r>
        <w:rPr>
          <w:spacing w:val="2"/>
        </w:rPr>
        <w:t>dije: ‘¡Oh Mensajero </w:t>
      </w:r>
      <w:r>
        <w:rPr/>
        <w:t>de Allah! Me cortó la mano y dijo eso cuando ya me   la </w:t>
      </w:r>
      <w:r>
        <w:rPr>
          <w:spacing w:val="2"/>
        </w:rPr>
        <w:t>había</w:t>
      </w:r>
      <w:r>
        <w:rPr>
          <w:spacing w:val="10"/>
        </w:rPr>
        <w:t> </w:t>
      </w:r>
      <w:r>
        <w:rPr>
          <w:spacing w:val="3"/>
        </w:rPr>
        <w:t>cortado.’</w:t>
      </w:r>
    </w:p>
    <w:p>
      <w:pPr>
        <w:pStyle w:val="BodyText"/>
        <w:ind w:left="1155" w:right="129" w:firstLine="405"/>
        <w:jc w:val="both"/>
      </w:pPr>
      <w:r>
        <w:rPr/>
        <w:t>Y dijo: ‘No lo mates. Pues si lo matas, logrará el mismo grado (el de musulmán que tú tenías antes de matarlo. Y tú el mismo grado (el de idólatra)) que él antes de decir lo que dijo’.”*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137" w:firstLine="0"/>
        <w:jc w:val="both"/>
        <w:rPr>
          <w:sz w:val="18"/>
        </w:rPr>
      </w:pPr>
      <w:r>
        <w:rPr>
          <w:sz w:val="18"/>
        </w:rPr>
        <w:t>*Esto significa que, en el primero de los casos, al hacerse musulmán su vida sería inviolable. Y, en el segundo, no quiere decir que tomaría el grado de no creyente, sino que debería pagar una cantidad por matar  por</w:t>
      </w:r>
      <w:r>
        <w:rPr>
          <w:spacing w:val="-1"/>
          <w:sz w:val="18"/>
        </w:rPr>
        <w:t> </w:t>
      </w:r>
      <w:r>
        <w:rPr>
          <w:sz w:val="18"/>
        </w:rPr>
        <w:t>ignorancia.</w:t>
      </w:r>
    </w:p>
    <w:p>
      <w:pPr>
        <w:pStyle w:val="BodyText"/>
        <w:rPr>
          <w:sz w:val="13"/>
        </w:rPr>
      </w:pPr>
    </w:p>
    <w:p>
      <w:pPr>
        <w:spacing w:after="0"/>
        <w:rPr>
          <w:sz w:val="13"/>
        </w:rPr>
        <w:sectPr>
          <w:pgSz w:w="11920" w:h="16840"/>
          <w:pgMar w:top="1180" w:bottom="280" w:left="1680" w:right="1080"/>
        </w:sectPr>
      </w:pPr>
    </w:p>
    <w:p>
      <w:pPr>
        <w:spacing w:before="69"/>
        <w:ind w:left="31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397</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Usama Ibn Zaid, Allah esté complacido de los dos, que   dijo:</w:t>
      </w:r>
    </w:p>
    <w:p>
      <w:pPr>
        <w:pStyle w:val="BodyText"/>
        <w:spacing w:before="120"/>
        <w:ind w:left="229" w:right="129" w:firstLine="405"/>
        <w:jc w:val="both"/>
      </w:pPr>
      <w:r>
        <w:rPr/>
        <w:t>“El Mensajero de Allah, Él le bendiga y le dé paz, nos envió como emisarios al clan de Al Huraqa (una pequeña tribu de  Yuhaina).</w:t>
      </w:r>
    </w:p>
    <w:p>
      <w:pPr>
        <w:pStyle w:val="BodyText"/>
        <w:ind w:left="229" w:right="128" w:firstLine="405"/>
        <w:jc w:val="both"/>
      </w:pPr>
      <w:r>
        <w:rPr/>
        <w:t>Nos enfrentamos con ellos y vi como uno de los idólatras echaba a correr. Le seguimos uno de los </w:t>
      </w:r>
      <w:r>
        <w:rPr>
          <w:i/>
        </w:rPr>
        <w:t>ansar </w:t>
      </w:r>
      <w:r>
        <w:rPr/>
        <w:t>y yo hasta que le dimos alcance. Y al acercarnos a él di- jo: ‘</w:t>
      </w:r>
      <w:r>
        <w:rPr>
          <w:i/>
        </w:rPr>
        <w:t>La ilaha illa Allah</w:t>
      </w:r>
      <w:r>
        <w:rPr/>
        <w:t>’.</w:t>
      </w:r>
    </w:p>
    <w:p>
      <w:pPr>
        <w:pStyle w:val="BodyText"/>
        <w:ind w:left="634" w:right="240"/>
      </w:pPr>
      <w:r>
        <w:rPr/>
        <w:t>El auxiliar se quedó quieto y yo le clavé mi lanza hasta que lo  maté.</w:t>
      </w:r>
    </w:p>
    <w:p>
      <w:pPr>
        <w:pStyle w:val="BodyText"/>
        <w:ind w:left="229" w:right="127" w:firstLine="405"/>
        <w:jc w:val="both"/>
      </w:pPr>
      <w:r>
        <w:rPr/>
        <w:t>Al regreso a Medina, una vez informado del suceso el Profeta, Allah le </w:t>
      </w:r>
      <w:r>
        <w:rPr>
          <w:spacing w:val="2"/>
        </w:rPr>
        <w:t>bendiga  </w:t>
      </w:r>
      <w:r>
        <w:rPr/>
        <w:t>y le dé paz, me llamó y me dijo: </w:t>
      </w:r>
      <w:r>
        <w:rPr>
          <w:spacing w:val="2"/>
        </w:rPr>
        <w:t>‘¡Usama! ¿Acaso </w:t>
      </w:r>
      <w:r>
        <w:rPr/>
        <w:t>lo mataste después de decir: </w:t>
      </w:r>
      <w:r>
        <w:rPr>
          <w:spacing w:val="2"/>
        </w:rPr>
        <w:t>‘</w:t>
      </w:r>
      <w:r>
        <w:rPr>
          <w:i/>
          <w:spacing w:val="2"/>
        </w:rPr>
        <w:t>La </w:t>
      </w:r>
      <w:r>
        <w:rPr>
          <w:i/>
          <w:spacing w:val="4"/>
        </w:rPr>
        <w:t>ilaha illa</w:t>
      </w:r>
      <w:r>
        <w:rPr>
          <w:i/>
          <w:spacing w:val="18"/>
        </w:rPr>
        <w:t> </w:t>
      </w:r>
      <w:r>
        <w:rPr>
          <w:i/>
          <w:spacing w:val="5"/>
        </w:rPr>
        <w:t>Allah</w:t>
      </w:r>
      <w:r>
        <w:rPr>
          <w:spacing w:val="5"/>
        </w:rPr>
        <w:t>’?’</w:t>
      </w:r>
    </w:p>
    <w:p>
      <w:pPr>
        <w:pStyle w:val="BodyText"/>
        <w:ind w:left="634" w:right="240"/>
      </w:pPr>
      <w:r>
        <w:rPr/>
        <w:t>Dije: ‘¡Oh Mensajero de Allah! Es que lo dijo para eludir el </w:t>
      </w:r>
      <w:r>
        <w:rPr>
          <w:spacing w:val="54"/>
        </w:rPr>
        <w:t> </w:t>
      </w:r>
      <w:r>
        <w:rPr/>
        <w:t>peligro.’</w:t>
      </w:r>
    </w:p>
    <w:p>
      <w:pPr>
        <w:spacing w:before="0"/>
        <w:ind w:left="634" w:right="240" w:firstLine="0"/>
        <w:jc w:val="left"/>
        <w:rPr>
          <w:sz w:val="24"/>
        </w:rPr>
      </w:pPr>
      <w:r>
        <w:rPr>
          <w:sz w:val="24"/>
        </w:rPr>
        <w:t>Y </w:t>
      </w:r>
      <w:r>
        <w:rPr>
          <w:spacing w:val="2"/>
          <w:sz w:val="24"/>
        </w:rPr>
        <w:t>volvió </w:t>
      </w:r>
      <w:r>
        <w:rPr>
          <w:sz w:val="24"/>
        </w:rPr>
        <w:t>a </w:t>
      </w:r>
      <w:r>
        <w:rPr>
          <w:spacing w:val="2"/>
          <w:sz w:val="24"/>
        </w:rPr>
        <w:t>decir: ‘¿Acaso </w:t>
      </w:r>
      <w:r>
        <w:rPr>
          <w:sz w:val="24"/>
        </w:rPr>
        <w:t>lo </w:t>
      </w:r>
      <w:r>
        <w:rPr>
          <w:spacing w:val="2"/>
          <w:sz w:val="24"/>
        </w:rPr>
        <w:t>mataste después </w:t>
      </w:r>
      <w:r>
        <w:rPr>
          <w:sz w:val="24"/>
        </w:rPr>
        <w:t>de </w:t>
      </w:r>
      <w:r>
        <w:rPr>
          <w:spacing w:val="2"/>
          <w:sz w:val="24"/>
        </w:rPr>
        <w:t>decir: ‘</w:t>
      </w:r>
      <w:r>
        <w:rPr>
          <w:i/>
          <w:spacing w:val="2"/>
          <w:sz w:val="24"/>
        </w:rPr>
        <w:t>La </w:t>
      </w:r>
      <w:r>
        <w:rPr>
          <w:i/>
          <w:spacing w:val="4"/>
          <w:sz w:val="24"/>
        </w:rPr>
        <w:t>ilaha </w:t>
      </w:r>
      <w:r>
        <w:rPr>
          <w:i/>
          <w:spacing w:val="3"/>
          <w:sz w:val="24"/>
        </w:rPr>
        <w:t>illa</w:t>
      </w:r>
      <w:r>
        <w:rPr>
          <w:i/>
          <w:spacing w:val="57"/>
          <w:sz w:val="24"/>
        </w:rPr>
        <w:t> </w:t>
      </w:r>
      <w:r>
        <w:rPr>
          <w:i/>
          <w:spacing w:val="5"/>
          <w:sz w:val="24"/>
        </w:rPr>
        <w:t>Allah</w:t>
      </w:r>
      <w:r>
        <w:rPr>
          <w:spacing w:val="5"/>
          <w:sz w:val="24"/>
        </w:rPr>
        <w:t>’?’</w:t>
      </w:r>
    </w:p>
    <w:p>
      <w:pPr>
        <w:pStyle w:val="BodyText"/>
        <w:ind w:left="229" w:right="129" w:firstLine="405"/>
        <w:jc w:val="both"/>
      </w:pPr>
      <w:r>
        <w:rPr/>
        <w:t>Y no cesó de repetírmelo, de tal forma que deseé no haberme hecho musulmán antes de ese día.”*</w:t>
      </w:r>
    </w:p>
    <w:p>
      <w:pPr>
        <w:spacing w:after="0"/>
        <w:jc w:val="both"/>
        <w:sectPr>
          <w:type w:val="continuous"/>
          <w:pgSz w:w="11920" w:h="16840"/>
          <w:pgMar w:top="1600" w:bottom="280" w:left="1680" w:right="1080"/>
          <w:cols w:num="2" w:equalWidth="0">
            <w:col w:w="88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84" w:firstLine="0"/>
        <w:jc w:val="left"/>
        <w:rPr>
          <w:sz w:val="18"/>
        </w:rPr>
      </w:pPr>
      <w:r>
        <w:rPr>
          <w:sz w:val="18"/>
        </w:rPr>
        <w:t>*El Islam es causa del perdón de todas las faltas cometidas antes de en- trar en él</w:t>
      </w:r>
    </w:p>
    <w:p>
      <w:pPr>
        <w:pStyle w:val="BodyText"/>
        <w:spacing w:before="4"/>
        <w:rPr>
          <w:sz w:val="17"/>
        </w:rPr>
      </w:pPr>
    </w:p>
    <w:p>
      <w:pPr>
        <w:spacing w:before="0"/>
        <w:ind w:left="1155" w:right="192" w:firstLine="0"/>
        <w:jc w:val="left"/>
        <w:rPr>
          <w:i/>
          <w:sz w:val="18"/>
        </w:rPr>
      </w:pPr>
      <w:r>
        <w:rPr>
          <w:i/>
          <w:sz w:val="18"/>
        </w:rPr>
        <w:t>Y en otro relato dijo el Mensajero de Allah, Él le bendiga y le dé paz, a  Usama:</w:t>
      </w:r>
    </w:p>
    <w:p>
      <w:pPr>
        <w:spacing w:before="120"/>
        <w:ind w:left="1560" w:right="192" w:firstLine="0"/>
        <w:jc w:val="left"/>
        <w:rPr>
          <w:sz w:val="24"/>
        </w:rPr>
      </w:pPr>
      <w:r>
        <w:rPr>
          <w:sz w:val="24"/>
        </w:rPr>
        <w:t>“¿Dijo: ‘</w:t>
      </w:r>
      <w:r>
        <w:rPr>
          <w:i/>
          <w:sz w:val="24"/>
        </w:rPr>
        <w:t>La ilaha illa Allah</w:t>
      </w:r>
      <w:r>
        <w:rPr>
          <w:sz w:val="24"/>
        </w:rPr>
        <w:t>’. Y lo mataste?</w:t>
      </w:r>
    </w:p>
    <w:p>
      <w:pPr>
        <w:pStyle w:val="BodyText"/>
        <w:ind w:left="1560" w:right="192"/>
      </w:pPr>
      <w:r>
        <w:rPr/>
        <w:t>Y contestó Usama: '¡Oh Mensajero de Allah, lo dijo por temor a mi espada.’ Dijo: ‘¿Acaso abriste su corazón para  saberlo?’</w:t>
      </w:r>
    </w:p>
    <w:p>
      <w:pPr>
        <w:pStyle w:val="BodyText"/>
        <w:ind w:left="1155" w:right="192" w:firstLine="405"/>
      </w:pPr>
      <w:r>
        <w:rPr/>
        <w:t>Y no cesó de repetírmelo de tal forma que deseé no haberme hecho musulmán antes de ese día.”</w:t>
      </w:r>
    </w:p>
    <w:p>
      <w:pPr>
        <w:pStyle w:val="BodyText"/>
        <w:rPr>
          <w:sz w:val="20"/>
        </w:rPr>
      </w:pPr>
    </w:p>
    <w:p>
      <w:pPr>
        <w:pStyle w:val="BodyText"/>
        <w:rPr>
          <w:sz w:val="20"/>
        </w:rPr>
      </w:pPr>
    </w:p>
    <w:p>
      <w:pPr>
        <w:pStyle w:val="BodyText"/>
        <w:spacing w:before="4"/>
        <w:rPr>
          <w:sz w:val="19"/>
        </w:rPr>
      </w:pPr>
    </w:p>
    <w:p>
      <w:pPr>
        <w:spacing w:before="81"/>
        <w:ind w:left="1155" w:right="192" w:firstLine="0"/>
        <w:jc w:val="left"/>
        <w:rPr>
          <w:rFonts w:ascii="Arial Narrow"/>
          <w:sz w:val="19"/>
        </w:rPr>
      </w:pPr>
      <w:r>
        <w:rPr>
          <w:rFonts w:ascii="Arial Narrow"/>
          <w:w w:val="105"/>
          <w:sz w:val="19"/>
        </w:rPr>
        <w:t>174</w:t>
      </w:r>
    </w:p>
    <w:p>
      <w:pPr>
        <w:spacing w:after="0"/>
        <w:jc w:val="left"/>
        <w:rPr>
          <w:rFonts w:ascii="Arial Narrow"/>
          <w:sz w:val="19"/>
        </w:rPr>
        <w:sectPr>
          <w:type w:val="continuous"/>
          <w:pgSz w:w="11920" w:h="16840"/>
          <w:pgMar w:top="1600" w:bottom="280" w:left="1680" w:right="1080"/>
        </w:sectPr>
      </w:pPr>
    </w:p>
    <w:p>
      <w:pPr>
        <w:spacing w:before="40"/>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398</w:t>
      </w:r>
    </w:p>
    <w:p>
      <w:pPr>
        <w:pStyle w:val="BodyText"/>
        <w:rPr>
          <w:rFonts w:ascii="Arial"/>
          <w:b/>
          <w:sz w:val="18"/>
        </w:rPr>
      </w:pPr>
      <w:r>
        <w:rPr/>
        <w:br w:type="column"/>
      </w:r>
      <w:r>
        <w:rPr>
          <w:rFonts w:ascii="Arial"/>
          <w:b/>
          <w:sz w:val="18"/>
        </w:rPr>
      </w:r>
    </w:p>
    <w:p>
      <w:pPr>
        <w:spacing w:before="113"/>
        <w:ind w:left="229" w:right="128" w:firstLine="0"/>
        <w:jc w:val="left"/>
        <w:rPr>
          <w:i/>
          <w:sz w:val="18"/>
        </w:rPr>
      </w:pPr>
      <w:r>
        <w:rPr>
          <w:i/>
          <w:sz w:val="18"/>
        </w:rPr>
        <w:t>De Yundab Ibn Abdallah, Allah esté complacido con él, que el Mensajero de Allah, Él le bendiga y le dé   paz:</w:t>
      </w:r>
    </w:p>
    <w:p>
      <w:pPr>
        <w:pStyle w:val="BodyText"/>
        <w:spacing w:before="120"/>
        <w:ind w:left="229" w:right="108" w:firstLine="405"/>
        <w:jc w:val="both"/>
      </w:pPr>
      <w:r>
        <w:rPr/>
        <w:t>“Envió una expedición de musulmanes a unos idólatras. Se enfrentaron los dos grupos y un hombre de los idólatras se dirigió a los musulmanes y mató a todos los que encontró a su paso. Y, después, uno de los musulmanes se dirigió hacia él,(hablamos de que se trataba de Usama Ibn Zaid) y cuando levantó la </w:t>
      </w:r>
      <w:r>
        <w:rPr>
          <w:spacing w:val="2"/>
        </w:rPr>
        <w:t>espada, di-   </w:t>
      </w:r>
      <w:r>
        <w:rPr/>
        <w:t>jo el </w:t>
      </w:r>
      <w:r>
        <w:rPr>
          <w:spacing w:val="2"/>
        </w:rPr>
        <w:t>infiel: ‘</w:t>
      </w:r>
      <w:r>
        <w:rPr>
          <w:i/>
          <w:spacing w:val="2"/>
        </w:rPr>
        <w:t>La </w:t>
      </w:r>
      <w:r>
        <w:rPr>
          <w:i/>
          <w:spacing w:val="4"/>
        </w:rPr>
        <w:t>ilaha </w:t>
      </w:r>
      <w:r>
        <w:rPr>
          <w:i/>
          <w:spacing w:val="3"/>
        </w:rPr>
        <w:t>illa Allah</w:t>
      </w:r>
      <w:r>
        <w:rPr>
          <w:spacing w:val="3"/>
        </w:rPr>
        <w:t>.’ </w:t>
      </w:r>
      <w:r>
        <w:rPr/>
        <w:t>Y lo</w:t>
      </w:r>
      <w:r>
        <w:rPr>
          <w:spacing w:val="47"/>
        </w:rPr>
        <w:t> </w:t>
      </w:r>
      <w:r>
        <w:rPr/>
        <w:t>mató.</w:t>
      </w:r>
    </w:p>
    <w:p>
      <w:pPr>
        <w:pStyle w:val="BodyText"/>
        <w:ind w:left="229" w:right="108" w:firstLine="405"/>
        <w:jc w:val="both"/>
      </w:pPr>
      <w:r>
        <w:rPr/>
        <w:t>Al regreso de la expedición informaron al Mensajero de Allah, Él le bendiga y   le dé paz, sobre lo sucedido y mandó llamar a Usama y le dijo: ‘¿Por qué lo matas- </w:t>
      </w:r>
      <w:r>
        <w:rPr>
          <w:spacing w:val="4"/>
        </w:rPr>
        <w:t>te?’</w:t>
      </w:r>
    </w:p>
    <w:p>
      <w:pPr>
        <w:spacing w:after="0"/>
        <w:jc w:val="both"/>
        <w:sectPr>
          <w:pgSz w:w="11920" w:h="16840"/>
          <w:pgMar w:top="1200" w:bottom="280" w:left="1680" w:right="1040"/>
          <w:cols w:num="2" w:equalWidth="0">
            <w:col w:w="946" w:space="40"/>
            <w:col w:w="8214"/>
          </w:cols>
        </w:sectPr>
      </w:pPr>
    </w:p>
    <w:p>
      <w:pPr>
        <w:pStyle w:val="BodyText"/>
        <w:ind w:left="1215" w:right="108" w:firstLine="405"/>
        <w:jc w:val="both"/>
      </w:pPr>
      <w:r>
        <w:rPr/>
        <w:t>Dijo: ‘¡Oh Mensajero de Allah! Causó dolor entre los musulmanes y mató a fu- lano y a fulano (y mencionó sus nombres). Después yo cargué contra él y cuando   vio la </w:t>
      </w:r>
      <w:r>
        <w:rPr>
          <w:spacing w:val="2"/>
        </w:rPr>
        <w:t>espada encima, dijo: ‘</w:t>
      </w:r>
      <w:r>
        <w:rPr>
          <w:i/>
          <w:spacing w:val="2"/>
        </w:rPr>
        <w:t>La </w:t>
      </w:r>
      <w:r>
        <w:rPr>
          <w:i/>
          <w:spacing w:val="4"/>
        </w:rPr>
        <w:t>ilaha </w:t>
      </w:r>
      <w:r>
        <w:rPr>
          <w:i/>
          <w:spacing w:val="3"/>
        </w:rPr>
        <w:t>illa</w:t>
      </w:r>
      <w:r>
        <w:rPr>
          <w:i/>
          <w:spacing w:val="45"/>
        </w:rPr>
        <w:t> </w:t>
      </w:r>
      <w:r>
        <w:rPr>
          <w:i/>
          <w:spacing w:val="5"/>
        </w:rPr>
        <w:t>Allah</w:t>
      </w:r>
      <w:r>
        <w:rPr>
          <w:spacing w:val="5"/>
        </w:rPr>
        <w:t>’.’</w:t>
      </w:r>
    </w:p>
    <w:p>
      <w:pPr>
        <w:pStyle w:val="BodyText"/>
        <w:ind w:left="1620" w:right="858"/>
      </w:pPr>
      <w:r>
        <w:rPr/>
        <w:t>Dijo el Mensajero de Allah, Él le bendiga y le dé paz: ‘¿Lo mataste?’ Dijo: ‘Sí.’</w:t>
      </w:r>
    </w:p>
    <w:p>
      <w:pPr>
        <w:pStyle w:val="BodyText"/>
        <w:ind w:left="1215" w:right="100" w:firstLine="405"/>
        <w:jc w:val="both"/>
      </w:pPr>
      <w:r>
        <w:rPr/>
        <w:t>Dijo: ‘¿Qué harás cuando llegue el día del Juicio y te sea dicha la frase ‘</w:t>
      </w:r>
      <w:r>
        <w:rPr>
          <w:i/>
        </w:rPr>
        <w:t>La ilaha </w:t>
      </w:r>
      <w:r>
        <w:rPr>
          <w:i/>
        </w:rPr>
        <w:t>illa Allah</w:t>
      </w:r>
      <w:r>
        <w:rPr/>
        <w:t>’? ¿Y qué tendrás que decir contra ella?’</w:t>
      </w:r>
    </w:p>
    <w:p>
      <w:pPr>
        <w:pStyle w:val="BodyText"/>
        <w:ind w:left="1620" w:right="2313"/>
      </w:pPr>
      <w:r>
        <w:rPr/>
        <w:t>Dijo: ‘¡Oh Mensajero de Allah! Pide el perdón para mí.’ Y le repitió lo mismo que le dijo antes varias veces.”</w:t>
      </w:r>
    </w:p>
    <w:p>
      <w:pPr>
        <w:spacing w:after="0"/>
        <w:sectPr>
          <w:type w:val="continuous"/>
          <w:pgSz w:w="11920" w:h="16840"/>
          <w:pgMar w:top="1600" w:bottom="280" w:left="1680" w:right="1040"/>
        </w:sectPr>
      </w:pPr>
    </w:p>
    <w:p>
      <w:pPr>
        <w:pStyle w:val="BodyText"/>
      </w:pPr>
    </w:p>
    <w:p>
      <w:pPr>
        <w:spacing w:before="191"/>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399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Abdallah Ibn Utba Ibn Masud,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40"/>
          <w:cols w:num="3" w:equalWidth="0">
            <w:col w:w="946" w:space="40"/>
            <w:col w:w="3035" w:space="3255"/>
            <w:col w:w="1924"/>
          </w:cols>
        </w:sectPr>
      </w:pPr>
    </w:p>
    <w:p>
      <w:pPr>
        <w:pStyle w:val="BodyText"/>
        <w:spacing w:before="120"/>
        <w:ind w:left="1620" w:right="164"/>
      </w:pPr>
      <w:r>
        <w:rPr/>
        <w:t>“He oído decir a Úmar Ibn Al Jattab, Allah esté complacido de  él:</w:t>
      </w:r>
    </w:p>
    <w:p>
      <w:pPr>
        <w:pStyle w:val="BodyText"/>
        <w:ind w:left="1215" w:right="101" w:firstLine="405"/>
        <w:jc w:val="both"/>
      </w:pPr>
      <w:r>
        <w:rPr/>
        <w:t>En la </w:t>
      </w:r>
      <w:r>
        <w:rPr>
          <w:spacing w:val="2"/>
        </w:rPr>
        <w:t>época </w:t>
      </w:r>
      <w:r>
        <w:rPr/>
        <w:t>del Mensajero de Allah, Él le bendiga y le dé paz, había una gente que se regía por la revelación, en la aplicación de las </w:t>
      </w:r>
      <w:r>
        <w:rPr>
          <w:spacing w:val="4"/>
        </w:rPr>
        <w:t>penas. </w:t>
      </w:r>
      <w:r>
        <w:rPr>
          <w:spacing w:val="2"/>
        </w:rPr>
        <w:t>Pero, </w:t>
      </w:r>
      <w:r>
        <w:rPr/>
        <w:t>la </w:t>
      </w:r>
      <w:r>
        <w:rPr>
          <w:spacing w:val="2"/>
        </w:rPr>
        <w:t>revelación </w:t>
      </w:r>
      <w:r>
        <w:rPr>
          <w:spacing w:val="3"/>
        </w:rPr>
        <w:t>ya   </w:t>
      </w:r>
      <w:r>
        <w:rPr/>
        <w:t>ha concluido. Así que ahora nos regimos por nuestras acciones externas. A </w:t>
      </w:r>
      <w:r>
        <w:rPr>
          <w:spacing w:val="3"/>
        </w:rPr>
        <w:t>quien </w:t>
      </w:r>
      <w:r>
        <w:rPr/>
        <w:t>manifiesta y exterioriza para nosotros el bien, lo consideramos fiel entre nosotros.   Y no entramos en su secreto ni en aquello que oculte, ya que es Allah quien le </w:t>
      </w:r>
      <w:r>
        <w:rPr>
          <w:spacing w:val="2"/>
        </w:rPr>
        <w:t>pe- </w:t>
      </w:r>
      <w:r>
        <w:rPr/>
        <w:t>dirá cuentas por</w:t>
      </w:r>
      <w:r>
        <w:rPr>
          <w:spacing w:val="18"/>
        </w:rPr>
        <w:t> </w:t>
      </w:r>
      <w:r>
        <w:rPr/>
        <w:t>ello.</w:t>
      </w:r>
    </w:p>
    <w:p>
      <w:pPr>
        <w:pStyle w:val="BodyText"/>
        <w:ind w:left="1215" w:right="108" w:firstLine="405"/>
        <w:jc w:val="both"/>
      </w:pPr>
      <w:r>
        <w:rPr/>
        <w:t>Y a quien manifiesta para nosotros el mal, no lo consideramos fiel ni le cree- mos, aunque diga que su intención es  buena.”*</w:t>
      </w: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spacing w:before="2"/>
        <w:rPr>
          <w:rFonts w:ascii="Arial"/>
          <w:b/>
          <w:sz w:val="16"/>
        </w:rPr>
      </w:pPr>
    </w:p>
    <w:p>
      <w:pPr>
        <w:spacing w:before="0"/>
        <w:ind w:left="4050" w:right="164" w:firstLine="0"/>
        <w:jc w:val="left"/>
        <w:rPr>
          <w:sz w:val="18"/>
        </w:rPr>
      </w:pPr>
      <w:r>
        <w:rPr>
          <w:sz w:val="18"/>
        </w:rPr>
        <w:t>*Ya que es Allah el conocedor de lo que encierran los corazones.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2"/>
        </w:rPr>
      </w:pPr>
    </w:p>
    <w:p>
      <w:pPr>
        <w:spacing w:before="81"/>
        <w:ind w:left="0" w:right="109" w:firstLine="0"/>
        <w:jc w:val="right"/>
        <w:rPr>
          <w:rFonts w:ascii="Arial Narrow"/>
          <w:sz w:val="19"/>
        </w:rPr>
      </w:pPr>
      <w:r>
        <w:rPr>
          <w:rFonts w:ascii="Arial Narrow"/>
          <w:sz w:val="19"/>
        </w:rPr>
        <w:t>175</w:t>
      </w:r>
    </w:p>
    <w:p>
      <w:pPr>
        <w:spacing w:after="0"/>
        <w:jc w:val="right"/>
        <w:rPr>
          <w:rFonts w:ascii="Arial Narrow"/>
          <w:sz w:val="19"/>
        </w:rPr>
        <w:sectPr>
          <w:type w:val="continuous"/>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50 DEL TEMOR DE ALLAH" w:id="73"/>
                  <w:bookmarkEnd w:id="73"/>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50</w:t>
                  </w:r>
                </w:p>
              </w:txbxContent>
            </v:textbox>
            <v:fill type="solid"/>
          </v:shape>
        </w:pict>
      </w:r>
      <w:r>
        <w:rPr>
          <w:rFonts w:ascii="Arial Narrow"/>
          <w:sz w:val="20"/>
        </w:rPr>
      </w:r>
    </w:p>
    <w:p>
      <w:pPr>
        <w:pStyle w:val="Heading2"/>
      </w:pPr>
      <w:bookmarkStart w:name="_TOC_250022" w:id="74"/>
      <w:r>
        <w:rPr>
          <w:color w:val="808080"/>
          <w:sz w:val="36"/>
        </w:rPr>
        <w:t>D</w:t>
      </w:r>
      <w:r>
        <w:rPr>
          <w:color w:val="808080"/>
        </w:rPr>
        <w:t>EL </w:t>
      </w:r>
      <w:r>
        <w:rPr>
          <w:color w:val="808080"/>
          <w:spacing w:val="-4"/>
        </w:rPr>
        <w:t>TEMOR </w:t>
      </w:r>
      <w:r>
        <w:rPr>
          <w:color w:val="808080"/>
        </w:rPr>
        <w:t>DE</w:t>
      </w:r>
      <w:r>
        <w:rPr>
          <w:color w:val="808080"/>
          <w:spacing w:val="54"/>
        </w:rPr>
        <w:t> </w:t>
      </w:r>
      <w:r>
        <w:rPr>
          <w:color w:val="808080"/>
          <w:spacing w:val="-3"/>
          <w:sz w:val="36"/>
        </w:rPr>
        <w:t>A</w:t>
      </w:r>
      <w:bookmarkEnd w:id="74"/>
      <w:r>
        <w:rPr>
          <w:color w:val="808080"/>
          <w:spacing w:val="-3"/>
        </w:rPr>
        <w:t>LLAH</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jc w:val="both"/>
      </w:pPr>
      <w:r>
        <w:rPr/>
        <w:t>“Y temedme solamente a Mí.”</w:t>
      </w:r>
    </w:p>
    <w:p>
      <w:pPr>
        <w:spacing w:before="11"/>
        <w:ind w:left="80" w:right="0" w:firstLine="0"/>
        <w:jc w:val="both"/>
        <w:rPr>
          <w:rFonts w:ascii="Arial"/>
          <w:b/>
          <w:sz w:val="16"/>
        </w:rPr>
      </w:pPr>
      <w:r>
        <w:rPr>
          <w:rFonts w:ascii="Arial"/>
          <w:b/>
          <w:color w:val="808080"/>
          <w:w w:val="105"/>
          <w:sz w:val="16"/>
        </w:rPr>
        <w:t>(La Vaca /40)</w:t>
      </w:r>
    </w:p>
    <w:p>
      <w:pPr>
        <w:pStyle w:val="BodyText"/>
        <w:spacing w:before="1"/>
        <w:rPr>
          <w:rFonts w:ascii="Arial"/>
          <w:b/>
          <w:sz w:val="22"/>
        </w:rPr>
      </w:pPr>
    </w:p>
    <w:p>
      <w:pPr>
        <w:pStyle w:val="BodyText"/>
        <w:ind w:left="80"/>
        <w:jc w:val="both"/>
      </w:pPr>
      <w:r>
        <w:rPr/>
        <w:t>“Verdaderamente el castigo de tu Señor será  duro.”</w:t>
      </w:r>
    </w:p>
    <w:p>
      <w:pPr>
        <w:spacing w:before="11"/>
        <w:ind w:left="80" w:right="0" w:firstLine="0"/>
        <w:jc w:val="both"/>
        <w:rPr>
          <w:rFonts w:ascii="Arial"/>
          <w:b/>
          <w:sz w:val="16"/>
        </w:rPr>
      </w:pPr>
      <w:r>
        <w:rPr>
          <w:rFonts w:ascii="Arial"/>
          <w:b/>
          <w:color w:val="808080"/>
          <w:w w:val="105"/>
          <w:sz w:val="16"/>
        </w:rPr>
        <w:t>(Las Constelaciones /18)</w:t>
      </w:r>
    </w:p>
    <w:p>
      <w:pPr>
        <w:pStyle w:val="BodyText"/>
        <w:spacing w:before="1"/>
        <w:rPr>
          <w:rFonts w:ascii="Arial"/>
          <w:b/>
          <w:sz w:val="22"/>
        </w:rPr>
      </w:pPr>
    </w:p>
    <w:p>
      <w:pPr>
        <w:pStyle w:val="BodyText"/>
        <w:ind w:left="80" w:right="128"/>
        <w:jc w:val="both"/>
      </w:pPr>
      <w:r>
        <w:rPr/>
        <w:t>“Así es como tu Señor reprende cuando castiga a un pueblo que es injusto. Y ver- daderamente su castigo será muy doloroso. Y en esto hay signos para quien teme el castigo de la Última Vida.</w:t>
      </w:r>
    </w:p>
    <w:p>
      <w:pPr>
        <w:pStyle w:val="BodyText"/>
        <w:ind w:left="80" w:right="127"/>
      </w:pPr>
      <w:r>
        <w:rPr/>
        <w:t>Ese será un día para el cual los hombres serán reunidos, será un día del que todos serán testigos.</w:t>
      </w:r>
    </w:p>
    <w:p>
      <w:pPr>
        <w:pStyle w:val="BodyText"/>
        <w:ind w:left="80" w:right="127"/>
      </w:pPr>
      <w:r>
        <w:rPr/>
        <w:t>Y no retrasaremos ese día más allá del plazo fijado. Cuando llegue ese día, nadie hablará sin Su permiso y habrá quien sea desgraciado y quien sea  feliz.</w:t>
      </w:r>
    </w:p>
    <w:p>
      <w:pPr>
        <w:pStyle w:val="BodyText"/>
        <w:ind w:left="80"/>
        <w:jc w:val="both"/>
      </w:pPr>
      <w:r>
        <w:rPr/>
        <w:t>Los desgraciados estarán en el Fuego y allí habrá suspiros y </w:t>
      </w:r>
      <w:r>
        <w:rPr>
          <w:spacing w:val="56"/>
        </w:rPr>
        <w:t> </w:t>
      </w:r>
      <w:r>
        <w:rPr/>
        <w:t>sollozos.”</w:t>
      </w:r>
    </w:p>
    <w:p>
      <w:pPr>
        <w:spacing w:before="11"/>
        <w:ind w:left="80" w:right="0" w:firstLine="0"/>
        <w:jc w:val="both"/>
        <w:rPr>
          <w:rFonts w:ascii="Arial"/>
          <w:b/>
          <w:sz w:val="16"/>
        </w:rPr>
      </w:pPr>
      <w:r>
        <w:rPr>
          <w:rFonts w:ascii="Arial"/>
          <w:b/>
          <w:color w:val="808080"/>
          <w:w w:val="105"/>
          <w:sz w:val="16"/>
        </w:rPr>
        <w:t>(Hud /102-106)</w:t>
      </w:r>
    </w:p>
    <w:p>
      <w:pPr>
        <w:pStyle w:val="BodyText"/>
        <w:spacing w:before="1"/>
        <w:rPr>
          <w:rFonts w:ascii="Arial"/>
          <w:b/>
          <w:sz w:val="22"/>
        </w:rPr>
      </w:pPr>
    </w:p>
    <w:p>
      <w:pPr>
        <w:pStyle w:val="BodyText"/>
        <w:ind w:left="80"/>
        <w:jc w:val="both"/>
      </w:pPr>
      <w:r>
        <w:rPr/>
        <w:t>“Y </w:t>
      </w:r>
      <w:r>
        <w:rPr>
          <w:spacing w:val="2"/>
        </w:rPr>
        <w:t>Allah </w:t>
      </w:r>
      <w:r>
        <w:rPr/>
        <w:t>os </w:t>
      </w:r>
      <w:r>
        <w:rPr>
          <w:spacing w:val="2"/>
        </w:rPr>
        <w:t>advierte </w:t>
      </w:r>
      <w:r>
        <w:rPr/>
        <w:t>de que </w:t>
      </w:r>
      <w:r>
        <w:rPr>
          <w:spacing w:val="2"/>
        </w:rPr>
        <w:t>tengáis cuidado </w:t>
      </w:r>
      <w:r>
        <w:rPr/>
        <w:t>con</w:t>
      </w:r>
      <w:r>
        <w:rPr>
          <w:spacing w:val="51"/>
        </w:rPr>
        <w:t> </w:t>
      </w:r>
      <w:r>
        <w:rPr>
          <w:spacing w:val="3"/>
        </w:rPr>
        <w:t>Él.”</w:t>
      </w:r>
    </w:p>
    <w:p>
      <w:pPr>
        <w:spacing w:before="11"/>
        <w:ind w:left="80" w:right="0" w:firstLine="0"/>
        <w:jc w:val="both"/>
        <w:rPr>
          <w:rFonts w:ascii="Arial" w:hAnsi="Arial"/>
          <w:b/>
          <w:sz w:val="16"/>
        </w:rPr>
      </w:pPr>
      <w:r>
        <w:rPr>
          <w:rFonts w:ascii="Arial" w:hAnsi="Arial"/>
          <w:b/>
          <w:color w:val="808080"/>
          <w:w w:val="105"/>
          <w:sz w:val="16"/>
        </w:rPr>
        <w:t>(La Familia de Imrán /28)</w:t>
      </w:r>
    </w:p>
    <w:p>
      <w:pPr>
        <w:pStyle w:val="BodyText"/>
        <w:spacing w:before="1"/>
        <w:rPr>
          <w:rFonts w:ascii="Arial"/>
          <w:b/>
          <w:sz w:val="22"/>
        </w:rPr>
      </w:pPr>
    </w:p>
    <w:p>
      <w:pPr>
        <w:pStyle w:val="BodyText"/>
        <w:ind w:left="80" w:right="127"/>
      </w:pPr>
      <w:r>
        <w:rPr/>
        <w:t>“El día en que el hombre huya de su hermano, de su madre y de su padre; de su compañera y de sus hijos. Cada hombre tendrá ese día una  preocupación.”</w:t>
      </w:r>
    </w:p>
    <w:p>
      <w:pPr>
        <w:spacing w:before="11"/>
        <w:ind w:left="80" w:right="0" w:firstLine="0"/>
        <w:jc w:val="both"/>
        <w:rPr>
          <w:rFonts w:ascii="Arial" w:hAnsi="Arial"/>
          <w:b/>
          <w:sz w:val="16"/>
        </w:rPr>
      </w:pPr>
      <w:r>
        <w:rPr>
          <w:rFonts w:ascii="Arial" w:hAnsi="Arial"/>
          <w:b/>
          <w:color w:val="808080"/>
          <w:w w:val="105"/>
          <w:sz w:val="16"/>
        </w:rPr>
        <w:t>(Frunció el Ceño /34-37)</w:t>
      </w:r>
    </w:p>
    <w:p>
      <w:pPr>
        <w:pStyle w:val="BodyText"/>
        <w:spacing w:before="1"/>
        <w:rPr>
          <w:rFonts w:ascii="Arial"/>
          <w:b/>
          <w:sz w:val="22"/>
        </w:rPr>
      </w:pPr>
    </w:p>
    <w:p>
      <w:pPr>
        <w:pStyle w:val="BodyText"/>
        <w:ind w:left="80" w:right="118"/>
        <w:jc w:val="both"/>
      </w:pPr>
      <w:r>
        <w:rPr/>
        <w:t>“¡Hombres! Temed a vuestro Señor pues verdaderamente el temblor de la Hora se- rá algo inmenso. El día que la veáis, cada mujer amamantando olvidará a su hijo. Y cada embarazada en ese momento dará a luz al hijo que lleve  encima.</w:t>
      </w:r>
    </w:p>
    <w:p>
      <w:pPr>
        <w:pStyle w:val="BodyText"/>
        <w:ind w:left="80" w:right="306"/>
      </w:pPr>
      <w:r>
        <w:rPr/>
        <w:t>Y veréis a la gente como si estuviera borracha sin estarlo. Sin embargo, el castigo    de Allah será</w:t>
      </w:r>
      <w:r>
        <w:rPr>
          <w:spacing w:val="21"/>
        </w:rPr>
        <w:t> </w:t>
      </w:r>
      <w:r>
        <w:rPr>
          <w:spacing w:val="2"/>
        </w:rPr>
        <w:t>duro.”</w:t>
      </w:r>
    </w:p>
    <w:p>
      <w:pPr>
        <w:spacing w:before="11"/>
        <w:ind w:left="80" w:right="0" w:firstLine="0"/>
        <w:jc w:val="both"/>
        <w:rPr>
          <w:rFonts w:ascii="Arial" w:hAnsi="Arial"/>
          <w:b/>
          <w:sz w:val="16"/>
        </w:rPr>
      </w:pPr>
      <w:r>
        <w:rPr>
          <w:rFonts w:ascii="Arial" w:hAnsi="Arial"/>
          <w:b/>
          <w:color w:val="808080"/>
          <w:w w:val="105"/>
          <w:sz w:val="16"/>
        </w:rPr>
        <w:t>(La Peregrinación /1-2)</w:t>
      </w:r>
    </w:p>
    <w:p>
      <w:pPr>
        <w:pStyle w:val="BodyText"/>
        <w:spacing w:before="1"/>
        <w:rPr>
          <w:rFonts w:ascii="Arial"/>
          <w:b/>
          <w:sz w:val="22"/>
        </w:rPr>
      </w:pPr>
    </w:p>
    <w:p>
      <w:pPr>
        <w:pStyle w:val="BodyText"/>
        <w:ind w:left="80"/>
        <w:jc w:val="both"/>
      </w:pPr>
      <w:r>
        <w:rPr/>
        <w:t>“Y quien haya temido la comparecencia ante su Señor, tendrá dos   jardines.”</w:t>
      </w:r>
    </w:p>
    <w:p>
      <w:pPr>
        <w:spacing w:before="11"/>
        <w:ind w:left="80" w:right="0" w:firstLine="0"/>
        <w:jc w:val="both"/>
        <w:rPr>
          <w:rFonts w:ascii="Arial"/>
          <w:b/>
          <w:sz w:val="16"/>
        </w:rPr>
      </w:pPr>
      <w:r>
        <w:rPr>
          <w:rFonts w:ascii="Arial"/>
          <w:b/>
          <w:color w:val="808080"/>
          <w:w w:val="105"/>
          <w:sz w:val="16"/>
        </w:rPr>
        <w:t>(El Compasivo /46)</w:t>
      </w:r>
    </w:p>
    <w:p>
      <w:pPr>
        <w:pStyle w:val="BodyText"/>
        <w:spacing w:before="1"/>
        <w:rPr>
          <w:rFonts w:ascii="Arial"/>
          <w:b/>
          <w:sz w:val="22"/>
        </w:rPr>
      </w:pPr>
    </w:p>
    <w:p>
      <w:pPr>
        <w:pStyle w:val="BodyText"/>
        <w:ind w:left="80"/>
        <w:jc w:val="both"/>
      </w:pPr>
      <w:r>
        <w:rPr/>
        <w:t>“Y se encontrarán frente a frente haciéndose preguntas.</w:t>
      </w:r>
    </w:p>
    <w:p>
      <w:pPr>
        <w:spacing w:after="0"/>
        <w:jc w:val="both"/>
        <w:sectPr>
          <w:type w:val="continuous"/>
          <w:pgSz w:w="11920" w:h="16840"/>
          <w:pgMar w:top="1600" w:bottom="280" w:left="1680" w:right="1080"/>
          <w:cols w:num="2" w:equalWidth="0">
            <w:col w:w="1035" w:space="40"/>
            <w:col w:w="8085"/>
          </w:cols>
        </w:sectPr>
      </w:pPr>
    </w:p>
    <w:p>
      <w:pPr>
        <w:pStyle w:val="BodyText"/>
        <w:rPr>
          <w:sz w:val="20"/>
        </w:rPr>
      </w:pPr>
    </w:p>
    <w:p>
      <w:pPr>
        <w:pStyle w:val="BodyText"/>
        <w:spacing w:before="4"/>
        <w:rPr>
          <w:sz w:val="27"/>
        </w:rPr>
      </w:pPr>
    </w:p>
    <w:p>
      <w:pPr>
        <w:spacing w:before="81"/>
        <w:ind w:left="1155" w:right="192" w:firstLine="0"/>
        <w:jc w:val="left"/>
        <w:rPr>
          <w:rFonts w:ascii="Arial Narrow"/>
          <w:sz w:val="19"/>
        </w:rPr>
      </w:pPr>
      <w:r>
        <w:rPr>
          <w:rFonts w:ascii="Arial Narrow"/>
          <w:w w:val="105"/>
          <w:sz w:val="19"/>
        </w:rPr>
        <w:t>176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pPr>
      <w:r>
        <w:rPr/>
        <w:t>Dirán: Antes, cuando estábamos entre los nuestros, fuimos temerosos. Y Allah nos concedió la gracia de protegernos del castigo del Fuego  (</w:t>
      </w:r>
      <w:r>
        <w:rPr>
          <w:i/>
        </w:rPr>
        <w:t>Samum</w:t>
      </w:r>
      <w:r>
        <w:rPr/>
        <w:t>).</w:t>
      </w:r>
    </w:p>
    <w:p>
      <w:pPr>
        <w:pStyle w:val="BodyText"/>
        <w:ind w:left="1215" w:right="127"/>
      </w:pPr>
      <w:r>
        <w:rPr/>
        <w:t>Ciertamente, antes le rogábamos y Él es el Bienhechor, el   Misericordioso’.”</w:t>
      </w:r>
    </w:p>
    <w:p>
      <w:pPr>
        <w:spacing w:before="11"/>
        <w:ind w:left="1215" w:right="1490" w:firstLine="0"/>
        <w:jc w:val="left"/>
        <w:rPr>
          <w:rFonts w:ascii="Arial"/>
          <w:b/>
          <w:sz w:val="16"/>
        </w:rPr>
      </w:pPr>
      <w:r>
        <w:rPr>
          <w:rFonts w:ascii="Arial"/>
          <w:b/>
          <w:color w:val="808080"/>
          <w:w w:val="105"/>
          <w:sz w:val="16"/>
        </w:rPr>
        <w:t>(El Monte /25-28)</w:t>
      </w:r>
    </w:p>
    <w:p>
      <w:pPr>
        <w:pStyle w:val="BodyText"/>
        <w:spacing w:before="1"/>
        <w:rPr>
          <w:rFonts w:ascii="Arial"/>
          <w:b/>
          <w:sz w:val="22"/>
        </w:rPr>
      </w:pPr>
    </w:p>
    <w:p>
      <w:pPr>
        <w:pStyle w:val="BodyText"/>
        <w:ind w:left="1215" w:right="127"/>
      </w:pPr>
      <w:r>
        <w:rPr/>
        <w:t>Y las aleyas referentes a este capítulo son muchas y conocidas. Y el objetivo era la alusión a algunas y así lo hemos hecho.</w:t>
      </w:r>
    </w:p>
    <w:p>
      <w:pPr>
        <w:pStyle w:val="BodyText"/>
        <w:spacing w:before="10"/>
        <w:rPr>
          <w:sz w:val="27"/>
        </w:rPr>
      </w:pPr>
    </w:p>
    <w:p>
      <w:pPr>
        <w:spacing w:after="0"/>
        <w:rPr>
          <w:sz w:val="27"/>
        </w:rPr>
        <w:sectPr>
          <w:pgSz w:w="11920" w:h="16840"/>
          <w:pgMar w:top="1180" w:bottom="280" w:left="1680" w:right="1020"/>
        </w:sectPr>
      </w:pPr>
    </w:p>
    <w:p>
      <w:pPr>
        <w:spacing w:before="44"/>
        <w:ind w:left="375" w:right="-20" w:hanging="135"/>
        <w:jc w:val="left"/>
        <w:rPr>
          <w:rFonts w:ascii="Arial Black"/>
          <w:sz w:val="19"/>
        </w:rPr>
      </w:pPr>
      <w:r>
        <w:rPr>
          <w:rFonts w:ascii="Arial Black"/>
          <w:color w:val="808080"/>
          <w:sz w:val="19"/>
        </w:rPr>
        <w:t>HADIZ</w:t>
      </w:r>
    </w:p>
    <w:p>
      <w:pPr>
        <w:pStyle w:val="BodyText"/>
        <w:rPr>
          <w:rFonts w:ascii="Arial Black"/>
          <w:sz w:val="20"/>
        </w:rPr>
      </w:pPr>
    </w:p>
    <w:p>
      <w:pPr>
        <w:pStyle w:val="BodyText"/>
        <w:spacing w:before="6"/>
        <w:rPr>
          <w:rFonts w:ascii="Arial Black"/>
          <w:sz w:val="19"/>
        </w:rPr>
      </w:pPr>
    </w:p>
    <w:p>
      <w:pPr>
        <w:spacing w:before="0"/>
        <w:ind w:left="375" w:right="-16" w:firstLine="0"/>
        <w:jc w:val="left"/>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400</w:t>
      </w:r>
    </w:p>
    <w:p>
      <w:pPr>
        <w:pStyle w:val="BodyText"/>
        <w:spacing w:before="5"/>
        <w:rPr>
          <w:rFonts w:ascii="Arial"/>
          <w:b/>
          <w:sz w:val="27"/>
        </w:rPr>
      </w:pPr>
      <w:r>
        <w:rPr/>
        <w:br w:type="column"/>
      </w:r>
      <w:r>
        <w:rPr>
          <w:rFonts w:ascii="Arial"/>
          <w:b/>
          <w:sz w:val="27"/>
        </w:rPr>
      </w:r>
    </w:p>
    <w:p>
      <w:pPr>
        <w:pStyle w:val="BodyText"/>
        <w:ind w:left="229" w:right="158" w:firstLine="405"/>
        <w:jc w:val="both"/>
      </w:pPr>
      <w:r>
        <w:rPr/>
        <w:t>En cuanto a los hadices, que son muy numerosos, recordaremos algunos de ellos. Y por Allah es el éxito.</w:t>
      </w:r>
    </w:p>
    <w:p>
      <w:pPr>
        <w:pStyle w:val="BodyText"/>
        <w:spacing w:before="10"/>
        <w:rPr>
          <w:sz w:val="25"/>
        </w:rPr>
      </w:pPr>
    </w:p>
    <w:p>
      <w:pPr>
        <w:spacing w:before="0"/>
        <w:ind w:left="229" w:right="240" w:firstLine="0"/>
        <w:jc w:val="left"/>
        <w:rPr>
          <w:i/>
          <w:sz w:val="18"/>
        </w:rPr>
      </w:pPr>
      <w:r>
        <w:rPr>
          <w:i/>
          <w:sz w:val="18"/>
        </w:rPr>
        <w:t>De Ibn Masud, Allah esté complacido con él, que  dijo:</w:t>
      </w:r>
    </w:p>
    <w:p>
      <w:pPr>
        <w:pStyle w:val="BodyText"/>
        <w:spacing w:before="120"/>
        <w:ind w:left="229" w:right="119" w:firstLine="405"/>
        <w:jc w:val="both"/>
      </w:pPr>
      <w:r>
        <w:rPr/>
        <w:t>“Nos habló el Mensajero de Allah, Él le bendiga y le dé paz, el veraz y el digno de ser creído: ‘Realmente cada uno de vosotros ha sido creado en el vientre de su madre en un plazo de cuarenta días: primero, se va formando su ser a partir de una </w:t>
      </w:r>
      <w:r>
        <w:rPr>
          <w:spacing w:val="4"/>
        </w:rPr>
        <w:t>gota </w:t>
      </w:r>
      <w:r>
        <w:rPr>
          <w:spacing w:val="3"/>
        </w:rPr>
        <w:t>de </w:t>
      </w:r>
      <w:r>
        <w:rPr>
          <w:spacing w:val="-3"/>
        </w:rPr>
        <w:t>esperma; </w:t>
      </w:r>
      <w:r>
        <w:rPr/>
        <w:t>después se convierte en un coágulo de sangre en otros </w:t>
      </w:r>
      <w:r>
        <w:rPr>
          <w:spacing w:val="2"/>
        </w:rPr>
        <w:t>cuarenta </w:t>
      </w:r>
      <w:r>
        <w:rPr/>
        <w:t>días; y luego es un embrión en otros cuarenta días más al que se le envía el ángel  para que le insufle el espíritu y al que se le decretan cuatro cosas: su </w:t>
      </w:r>
      <w:r>
        <w:rPr>
          <w:spacing w:val="3"/>
        </w:rPr>
        <w:t>provisión, </w:t>
      </w:r>
      <w:r>
        <w:rPr/>
        <w:t>su </w:t>
      </w:r>
      <w:r>
        <w:rPr>
          <w:spacing w:val="2"/>
        </w:rPr>
        <w:t>plazo </w:t>
      </w:r>
      <w:r>
        <w:rPr/>
        <w:t>de </w:t>
      </w:r>
      <w:r>
        <w:rPr>
          <w:spacing w:val="2"/>
        </w:rPr>
        <w:t>vida, </w:t>
      </w:r>
      <w:r>
        <w:rPr/>
        <w:t>sus acciones y si será feliz o</w:t>
      </w:r>
      <w:r>
        <w:rPr>
          <w:spacing w:val="59"/>
        </w:rPr>
        <w:t> </w:t>
      </w:r>
      <w:r>
        <w:rPr>
          <w:spacing w:val="2"/>
        </w:rPr>
        <w:t>desgraciado.</w:t>
      </w:r>
    </w:p>
    <w:p>
      <w:pPr>
        <w:pStyle w:val="BodyText"/>
        <w:ind w:left="229" w:right="117" w:firstLine="405"/>
        <w:jc w:val="both"/>
      </w:pPr>
      <w:r>
        <w:rPr/>
        <w:t>Y por Aquel que no hay otro dios sino Él que, ciertamente, si uno de vosotros actúa como lo hace la gente del Jardín, hasta que no quede entre él y el Jardín nada más que un codo y en ese pequeño espacio actúa como lo hace la gente del Fuego, entrará en él.</w:t>
      </w:r>
    </w:p>
    <w:p>
      <w:pPr>
        <w:pStyle w:val="BodyText"/>
        <w:ind w:left="229" w:right="130" w:firstLine="405"/>
        <w:jc w:val="both"/>
      </w:pPr>
      <w:r>
        <w:rPr/>
        <w:t>Y si realmente uno de vosotros actúa como lo hace la gente del Fuego, hasta que no quede entre él y el Fuego nada más que un codo y en ese pequeño espacio actúa como lo hace la gente del Jardín, entrará en </w:t>
      </w:r>
      <w:r>
        <w:rPr>
          <w:spacing w:val="26"/>
        </w:rPr>
        <w:t> </w:t>
      </w:r>
      <w:r>
        <w:rPr/>
        <w:t>él.”</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401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se transmitió que dijo el Mensajero de Allah, Él le bendiga y le dé   paz:</w:t>
      </w:r>
    </w:p>
    <w:p>
      <w:pPr>
        <w:spacing w:before="71"/>
        <w:ind w:left="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5495" w:space="40"/>
            <w:col w:w="2699"/>
          </w:cols>
        </w:sectPr>
      </w:pPr>
    </w:p>
    <w:p>
      <w:pPr>
        <w:pStyle w:val="BodyText"/>
        <w:spacing w:before="120"/>
        <w:ind w:left="1215" w:right="460" w:firstLine="405"/>
      </w:pPr>
      <w:r>
        <w:rPr/>
        <w:t>“El día de la Cuenta será traído el Fuego infernal con setenta mil amarras. Y     en </w:t>
      </w:r>
      <w:r>
        <w:rPr>
          <w:spacing w:val="2"/>
        </w:rPr>
        <w:t>cada </w:t>
      </w:r>
      <w:r>
        <w:rPr/>
        <w:t>una de </w:t>
      </w:r>
      <w:r>
        <w:rPr>
          <w:spacing w:val="2"/>
        </w:rPr>
        <w:t>ellas setenta </w:t>
      </w:r>
      <w:r>
        <w:rPr/>
        <w:t>mil </w:t>
      </w:r>
      <w:r>
        <w:rPr>
          <w:spacing w:val="2"/>
        </w:rPr>
        <w:t>ángeles</w:t>
      </w:r>
      <w:r>
        <w:rPr>
          <w:spacing w:val="48"/>
        </w:rPr>
        <w:t> </w:t>
      </w:r>
      <w:r>
        <w:rPr>
          <w:spacing w:val="2"/>
        </w:rPr>
        <w:t>arrastrándolo.”</w:t>
      </w:r>
    </w:p>
    <w:p>
      <w:pPr>
        <w:spacing w:after="0"/>
        <w:sectPr>
          <w:type w:val="continuous"/>
          <w:pgSz w:w="11920" w:h="16840"/>
          <w:pgMar w:top="1600" w:bottom="280" w:left="1680" w:right="1020"/>
        </w:sectPr>
      </w:pPr>
    </w:p>
    <w:p>
      <w:pPr>
        <w:pStyle w:val="BodyText"/>
      </w:pPr>
    </w:p>
    <w:p>
      <w:pPr>
        <w:spacing w:before="191"/>
        <w:ind w:left="375" w:right="-3" w:firstLine="0"/>
        <w:jc w:val="left"/>
        <w:rPr>
          <w:rFonts w:ascii="Arial"/>
          <w:b/>
          <w:sz w:val="19"/>
        </w:rPr>
      </w:pPr>
      <w:r>
        <w:rPr>
          <w:rFonts w:ascii="Arial"/>
          <w:b/>
          <w:color w:val="808080"/>
          <w:sz w:val="24"/>
        </w:rPr>
        <w:t>3. </w:t>
      </w:r>
      <w:r>
        <w:rPr>
          <w:rFonts w:ascii="Arial"/>
          <w:b/>
          <w:color w:val="808080"/>
          <w:sz w:val="19"/>
        </w:rPr>
        <w:t>402</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9" w:right="401" w:firstLine="0"/>
        <w:jc w:val="left"/>
        <w:rPr>
          <w:i/>
          <w:sz w:val="18"/>
        </w:rPr>
      </w:pPr>
      <w:r>
        <w:rPr>
          <w:i/>
          <w:sz w:val="18"/>
        </w:rPr>
        <w:t>De Nuaman Ibn Bashir, Allah esté complacido de los dos, que oyó decir al Mensajero de Allah, Él le bendiga y le dé   paz:</w:t>
      </w:r>
    </w:p>
    <w:p>
      <w:pPr>
        <w:pStyle w:val="BodyText"/>
        <w:spacing w:before="120"/>
        <w:ind w:left="199" w:right="120" w:firstLine="405"/>
        <w:jc w:val="both"/>
      </w:pPr>
      <w:r>
        <w:rPr/>
        <w:t>“El Día del Juicio, el que tendrá el castigo más leve de la gente del Fuego será aquel al que se le pondrá en el puente de la planta de los pies dos brasas que harán hervir su cerebro.</w:t>
      </w:r>
    </w:p>
    <w:p>
      <w:pPr>
        <w:pStyle w:val="BodyText"/>
        <w:ind w:left="604" w:right="401"/>
      </w:pPr>
      <w:r>
        <w:rPr/>
        <w:t>Creerá que él es el más castigado, cuando en realidad será el que  menos’.”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76" w:space="40"/>
            <w:col w:w="8204"/>
          </w:cols>
        </w:sectPr>
      </w:pPr>
    </w:p>
    <w:p>
      <w:pPr>
        <w:pStyle w:val="BodyText"/>
        <w:spacing w:before="5"/>
        <w:rPr>
          <w:rFonts w:ascii="Arial"/>
          <w:b/>
          <w:sz w:val="21"/>
        </w:rPr>
      </w:pPr>
    </w:p>
    <w:p>
      <w:pPr>
        <w:spacing w:before="81"/>
        <w:ind w:left="0" w:right="129" w:firstLine="0"/>
        <w:jc w:val="right"/>
        <w:rPr>
          <w:rFonts w:ascii="Arial Narrow"/>
          <w:sz w:val="19"/>
        </w:rPr>
      </w:pPr>
      <w:r>
        <w:rPr>
          <w:rFonts w:ascii="Arial Narrow"/>
          <w:sz w:val="19"/>
        </w:rPr>
        <w:t>177</w:t>
      </w:r>
    </w:p>
    <w:p>
      <w:pPr>
        <w:spacing w:after="0"/>
        <w:jc w:val="right"/>
        <w:rPr>
          <w:rFonts w:ascii="Arial Narrow"/>
          <w:sz w:val="19"/>
        </w:rPr>
        <w:sectPr>
          <w:type w:val="continuous"/>
          <w:pgSz w:w="11920" w:h="16840"/>
          <w:pgMar w:top="1600" w:bottom="280" w:left="1680" w:right="1020"/>
        </w:sectPr>
      </w:pPr>
    </w:p>
    <w:p>
      <w:pPr>
        <w:spacing w:before="40"/>
        <w:ind w:left="31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403</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De Sámura Ibn Yundab, Allah esté complacido con él, que dijo el Profeta, Allah le bendiga y le dé   paz:</w:t>
      </w:r>
    </w:p>
    <w:p>
      <w:pPr>
        <w:pStyle w:val="BodyText"/>
        <w:spacing w:before="120"/>
        <w:ind w:left="229" w:right="128" w:firstLine="405"/>
        <w:jc w:val="both"/>
      </w:pPr>
      <w:r>
        <w:rPr/>
        <w:t>“De entre ellos (es decir, la gente del Fuego) habrá a quienes les alcanzará el Fuego hasta los tobillos. A otros les llegará hasta las rodillas. A otros hasta la cin- tura. Y a otros hasta la clavícula.”</w:t>
      </w:r>
    </w:p>
    <w:p>
      <w:pPr>
        <w:spacing w:after="0"/>
        <w:jc w:val="both"/>
        <w:sectPr>
          <w:pgSz w:w="11920" w:h="16840"/>
          <w:pgMar w:top="1200" w:bottom="280" w:left="1680" w:right="1080"/>
          <w:cols w:num="2" w:equalWidth="0">
            <w:col w:w="886" w:space="40"/>
            <w:col w:w="8234"/>
          </w:cols>
        </w:sectPr>
      </w:pPr>
    </w:p>
    <w:p>
      <w:pPr>
        <w:pStyle w:val="BodyText"/>
      </w:pPr>
    </w:p>
    <w:p>
      <w:pPr>
        <w:spacing w:before="191"/>
        <w:ind w:left="31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404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405</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Ibn Úmar, Allah esté complacido de los dos, que dijo el Mensajero de Allah, Él le bendiga y le dé   paz:</w:t>
      </w:r>
    </w:p>
    <w:p>
      <w:pPr>
        <w:pStyle w:val="BodyText"/>
        <w:spacing w:before="120"/>
        <w:ind w:left="229" w:right="240" w:firstLine="405"/>
      </w:pPr>
      <w:r>
        <w:rPr/>
        <w:t>“Se levantarán las gentes de sus tumbas, por orden del Señor de los mundos, hasta que alguien desaparezca en su sudor hasta la mitad de las  orejas.”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6" w:space="40"/>
            <w:col w:w="8234"/>
          </w:cols>
        </w:sectPr>
      </w:pPr>
    </w:p>
    <w:p>
      <w:pPr>
        <w:spacing w:before="4"/>
        <w:ind w:left="1155" w:right="192" w:firstLine="0"/>
        <w:jc w:val="left"/>
        <w:rPr>
          <w:i/>
          <w:sz w:val="18"/>
        </w:rPr>
      </w:pPr>
      <w:r>
        <w:rPr>
          <w:i/>
          <w:sz w:val="18"/>
        </w:rPr>
        <w:t>De Anás, Allah esté complacido con él, que  dijo:</w:t>
      </w:r>
    </w:p>
    <w:p>
      <w:pPr>
        <w:pStyle w:val="BodyText"/>
        <w:spacing w:before="120"/>
        <w:ind w:left="1155" w:right="128" w:firstLine="405"/>
        <w:jc w:val="both"/>
      </w:pPr>
      <w:r>
        <w:rPr/>
        <w:t>“El Mensajero de Allah, Él le bendiga y le dé paz, nos habló en un discurso de tal forma que no he oído otro igual, del miedo que sentimos. Pues dijo: ‘Si supierais lo que yo se*, os reiríais poco y lloraríais  mucho.’</w:t>
      </w:r>
    </w:p>
    <w:p>
      <w:pPr>
        <w:pStyle w:val="BodyText"/>
        <w:ind w:left="1155" w:right="128" w:firstLine="405"/>
        <w:jc w:val="both"/>
      </w:pPr>
      <w:r>
        <w:rPr/>
        <w:t>Al punto se cubrieron los rostros los compañeros del Mensajero de Allah, Él le bendiga y le dé paz y rompieron en sollozos.”</w:t>
      </w:r>
    </w:p>
    <w:p>
      <w:pPr>
        <w:spacing w:before="71"/>
        <w:ind w:left="0" w:right="127"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84" w:firstLine="0"/>
        <w:jc w:val="left"/>
        <w:rPr>
          <w:sz w:val="18"/>
        </w:rPr>
      </w:pPr>
      <w:r>
        <w:rPr>
          <w:sz w:val="18"/>
        </w:rPr>
        <w:t>*Es decir, de los horrores del Último Día. Y de lo que hay preparado de disfrute en el Jardín y de castigo doloroso en el Fuego.</w:t>
      </w:r>
    </w:p>
    <w:p>
      <w:pPr>
        <w:pStyle w:val="BodyText"/>
        <w:rPr>
          <w:sz w:val="10"/>
        </w:rPr>
      </w:pPr>
    </w:p>
    <w:p>
      <w:pPr>
        <w:spacing w:after="0"/>
        <w:rPr>
          <w:sz w:val="10"/>
        </w:rPr>
        <w:sectPr>
          <w:type w:val="continuous"/>
          <w:pgSz w:w="11920" w:h="16840"/>
          <w:pgMar w:top="1600" w:bottom="280" w:left="1680" w:right="1080"/>
        </w:sectPr>
      </w:pPr>
    </w:p>
    <w:p>
      <w:pPr>
        <w:pStyle w:val="BodyText"/>
      </w:pPr>
    </w:p>
    <w:p>
      <w:pPr>
        <w:pStyle w:val="BodyText"/>
      </w:pPr>
    </w:p>
    <w:p>
      <w:pPr>
        <w:pStyle w:val="BodyText"/>
      </w:pPr>
    </w:p>
    <w:p>
      <w:pPr>
        <w:pStyle w:val="BodyText"/>
      </w:pPr>
    </w:p>
    <w:p>
      <w:pPr>
        <w:pStyle w:val="BodyText"/>
      </w:pPr>
    </w:p>
    <w:p>
      <w:pPr>
        <w:pStyle w:val="BodyText"/>
      </w:pPr>
    </w:p>
    <w:p>
      <w:pPr>
        <w:spacing w:before="148"/>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406</w:t>
      </w:r>
    </w:p>
    <w:p>
      <w:pPr>
        <w:spacing w:before="83"/>
        <w:ind w:left="229" w:right="240" w:firstLine="0"/>
        <w:jc w:val="left"/>
        <w:rPr>
          <w:i/>
          <w:sz w:val="18"/>
        </w:rPr>
      </w:pPr>
      <w:r>
        <w:rPr/>
        <w:br w:type="column"/>
      </w:r>
      <w:r>
        <w:rPr>
          <w:i/>
          <w:sz w:val="18"/>
        </w:rPr>
        <w:t>Y en otro relato el Mensajero de Allah, Él le bendiga y le dé paz, hizo saber a sus compañeros lo   siguiente:</w:t>
      </w:r>
    </w:p>
    <w:p>
      <w:pPr>
        <w:pStyle w:val="BodyText"/>
        <w:spacing w:before="120"/>
        <w:ind w:left="229" w:right="134" w:firstLine="405"/>
        <w:jc w:val="both"/>
      </w:pPr>
      <w:r>
        <w:rPr/>
        <w:t>“Se me ha mostrado el Jardín y el Fuego. Y no he visto hoy nada mejor que el Jardín y nada peor que el Fuego. Pues, si supierais lo que yo sé, os reiríais poco y lloraríais mucho.”</w:t>
      </w:r>
    </w:p>
    <w:p>
      <w:pPr>
        <w:pStyle w:val="BodyText"/>
        <w:ind w:left="229" w:right="134" w:firstLine="405"/>
        <w:jc w:val="both"/>
      </w:pPr>
      <w:r>
        <w:rPr/>
        <w:t>“No hubo otro día más duro que ése para los compañeros del Profeta, Allah le bendiga y le dé paz. Y se cubrieron las cabezas, rompiendo en </w:t>
      </w:r>
      <w:r>
        <w:rPr>
          <w:spacing w:val="55"/>
        </w:rPr>
        <w:t> </w:t>
      </w:r>
      <w:r>
        <w:rPr/>
        <w:t>sollozos.”</w:t>
      </w:r>
    </w:p>
    <w:p>
      <w:pPr>
        <w:pStyle w:val="BodyText"/>
        <w:spacing w:before="10"/>
        <w:rPr>
          <w:sz w:val="25"/>
        </w:rPr>
      </w:pPr>
    </w:p>
    <w:p>
      <w:pPr>
        <w:spacing w:before="0"/>
        <w:ind w:left="229" w:right="240" w:firstLine="0"/>
        <w:jc w:val="left"/>
        <w:rPr>
          <w:i/>
          <w:sz w:val="18"/>
        </w:rPr>
      </w:pPr>
      <w:r>
        <w:rPr>
          <w:i/>
          <w:sz w:val="18"/>
        </w:rPr>
        <w:t>De Al Miqdád Ibn Al Asuad, Allah esté complacido con él, que oyó decir al Mensajero de Allah, Él le bendiga y le dé paz:</w:t>
      </w:r>
    </w:p>
    <w:p>
      <w:pPr>
        <w:pStyle w:val="BodyText"/>
        <w:spacing w:before="120"/>
        <w:ind w:left="701" w:right="119" w:hanging="67"/>
      </w:pPr>
      <w:r>
        <w:rPr/>
        <w:t>“El día del </w:t>
      </w:r>
      <w:r>
        <w:rPr>
          <w:spacing w:val="2"/>
        </w:rPr>
        <w:t>Juicio, </w:t>
      </w:r>
      <w:r>
        <w:rPr/>
        <w:t>el sol </w:t>
      </w:r>
      <w:r>
        <w:rPr>
          <w:spacing w:val="2"/>
        </w:rPr>
        <w:t>estará </w:t>
      </w:r>
      <w:r>
        <w:rPr/>
        <w:t>a la </w:t>
      </w:r>
      <w:r>
        <w:rPr>
          <w:spacing w:val="2"/>
        </w:rPr>
        <w:t>distancia </w:t>
      </w:r>
      <w:r>
        <w:rPr/>
        <w:t>de una </w:t>
      </w:r>
      <w:r>
        <w:rPr>
          <w:spacing w:val="2"/>
        </w:rPr>
        <w:t>milla* </w:t>
      </w:r>
      <w:r>
        <w:rPr/>
        <w:t>de las </w:t>
      </w:r>
      <w:r>
        <w:rPr>
          <w:spacing w:val="3"/>
        </w:rPr>
        <w:t>criaturas.**’  </w:t>
      </w:r>
      <w:r>
        <w:rPr/>
        <w:t>“Y la gente sudará de acuerdo a la proporción de sus obras: A unos les  </w:t>
      </w:r>
      <w:r>
        <w:rPr>
          <w:spacing w:val="59"/>
        </w:rPr>
        <w:t> </w:t>
      </w:r>
      <w:r>
        <w:rPr/>
        <w:t>llegará</w:t>
      </w:r>
    </w:p>
    <w:p>
      <w:pPr>
        <w:pStyle w:val="BodyText"/>
        <w:ind w:left="229" w:right="240"/>
      </w:pPr>
      <w:r>
        <w:rPr/>
        <w:t>el sudor a los tobillos; a otros a las rodillas; a otros a la cintura y a otros hasta la  </w:t>
      </w:r>
      <w:r>
        <w:rPr>
          <w:spacing w:val="2"/>
        </w:rPr>
        <w:t>boca </w:t>
      </w:r>
      <w:r>
        <w:rPr/>
        <w:t>y las</w:t>
      </w:r>
      <w:r>
        <w:rPr>
          <w:spacing w:val="13"/>
        </w:rPr>
        <w:t> </w:t>
      </w:r>
      <w:r>
        <w:rPr>
          <w:spacing w:val="3"/>
        </w:rPr>
        <w:t>orejas.”</w:t>
      </w:r>
    </w:p>
    <w:p>
      <w:pPr>
        <w:spacing w:after="0"/>
        <w:sectPr>
          <w:type w:val="continuous"/>
          <w:pgSz w:w="11920" w:h="16840"/>
          <w:pgMar w:top="1600" w:bottom="280" w:left="1680" w:right="1080"/>
          <w:cols w:num="2" w:equalWidth="0">
            <w:col w:w="886" w:space="40"/>
            <w:col w:w="823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28" w:firstLine="0"/>
        <w:jc w:val="both"/>
        <w:rPr>
          <w:sz w:val="18"/>
        </w:rPr>
      </w:pPr>
      <w:r>
        <w:rPr>
          <w:sz w:val="18"/>
        </w:rPr>
        <w:t>*Entre los árabes, la milla se considera la distancia que pueden alcanzar  a ver los ojos en la Tierra. Y es equivalente a cuatro mil</w:t>
      </w:r>
      <w:r>
        <w:rPr>
          <w:spacing w:val="-2"/>
          <w:sz w:val="18"/>
        </w:rPr>
        <w:t> </w:t>
      </w:r>
      <w:r>
        <w:rPr>
          <w:sz w:val="18"/>
        </w:rPr>
        <w:t>codos.</w:t>
      </w:r>
    </w:p>
    <w:p>
      <w:pPr>
        <w:spacing w:line="196" w:lineRule="exact" w:before="59"/>
        <w:ind w:left="3990" w:right="127" w:firstLine="0"/>
        <w:jc w:val="both"/>
        <w:rPr>
          <w:sz w:val="18"/>
        </w:rPr>
      </w:pPr>
      <w:r>
        <w:rPr>
          <w:sz w:val="18"/>
        </w:rPr>
        <w:t>**Dijo Suleimán Ibn Amir, que es el que transmitió de Al Miqdád: ‘¡Por Allah! que no sé a que se refiere la milla; si a la distancia terrestre o al colirio que se aplica en el ojo.’</w:t>
      </w:r>
    </w:p>
    <w:p>
      <w:pPr>
        <w:pStyle w:val="BodyText"/>
        <w:spacing w:before="9"/>
        <w:rPr>
          <w:sz w:val="26"/>
        </w:rPr>
      </w:pPr>
    </w:p>
    <w:p>
      <w:pPr>
        <w:spacing w:before="81"/>
        <w:ind w:left="1155" w:right="192" w:firstLine="0"/>
        <w:jc w:val="left"/>
        <w:rPr>
          <w:rFonts w:ascii="Arial Narrow"/>
          <w:sz w:val="19"/>
        </w:rPr>
      </w:pPr>
      <w:r>
        <w:rPr>
          <w:rFonts w:ascii="Arial Narrow"/>
          <w:w w:val="105"/>
          <w:sz w:val="19"/>
        </w:rPr>
        <w:t>178</w:t>
      </w:r>
    </w:p>
    <w:p>
      <w:pPr>
        <w:spacing w:after="0"/>
        <w:jc w:val="left"/>
        <w:rPr>
          <w:rFonts w:ascii="Arial Narrow"/>
          <w:sz w:val="19"/>
        </w:rPr>
        <w:sectPr>
          <w:type w:val="continuous"/>
          <w:pgSz w:w="11920" w:h="16840"/>
          <w:pgMar w:top="1600" w:bottom="280" w:left="1680" w:right="1080"/>
        </w:sectPr>
      </w:pPr>
    </w:p>
    <w:p>
      <w:pPr>
        <w:spacing w:before="55"/>
        <w:ind w:left="37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407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0"/>
        <w:ind w:left="37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408</w:t>
      </w:r>
    </w:p>
    <w:p>
      <w:pPr>
        <w:pStyle w:val="BodyText"/>
        <w:rPr>
          <w:rFonts w:ascii="Arial"/>
          <w:b/>
          <w:sz w:val="18"/>
        </w:rPr>
      </w:pPr>
      <w:r>
        <w:rPr/>
        <w:br w:type="column"/>
      </w:r>
      <w:r>
        <w:rPr>
          <w:rFonts w:ascii="Arial"/>
          <w:b/>
          <w:sz w:val="18"/>
        </w:rPr>
      </w:r>
    </w:p>
    <w:p>
      <w:pPr>
        <w:spacing w:before="128"/>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240" w:firstLine="405"/>
      </w:pPr>
      <w:r>
        <w:rPr/>
        <w:t>“El día del Juicio sudará la gente de tal forma que su sudor descenderá a la Tierra y alcanzará una profundidad de </w:t>
      </w:r>
      <w:r>
        <w:rPr>
          <w:spacing w:val="2"/>
        </w:rPr>
        <w:t>setenta codos </w:t>
      </w:r>
      <w:r>
        <w:rPr/>
        <w:t>y le </w:t>
      </w:r>
      <w:r>
        <w:rPr>
          <w:spacing w:val="2"/>
        </w:rPr>
        <w:t>llegará hasta </w:t>
      </w:r>
      <w:r>
        <w:rPr/>
        <w:t>las </w:t>
      </w:r>
      <w:r>
        <w:rPr>
          <w:spacing w:val="11"/>
        </w:rPr>
        <w:t> </w:t>
      </w:r>
      <w:r>
        <w:rPr>
          <w:spacing w:val="3"/>
        </w:rPr>
        <w:t>orejas.”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pgSz w:w="11920" w:h="16840"/>
          <w:pgMar w:top="1380" w:bottom="280" w:left="1680" w:right="1020"/>
          <w:cols w:num="2" w:equalWidth="0">
            <w:col w:w="946" w:space="40"/>
            <w:col w:w="8234"/>
          </w:cols>
        </w:sectPr>
      </w:pPr>
    </w:p>
    <w:p>
      <w:pPr>
        <w:spacing w:before="4"/>
        <w:ind w:left="1215" w:right="1490" w:firstLine="0"/>
        <w:jc w:val="left"/>
        <w:rPr>
          <w:i/>
          <w:sz w:val="18"/>
        </w:rPr>
      </w:pPr>
      <w:r>
        <w:rPr>
          <w:i/>
          <w:sz w:val="18"/>
        </w:rPr>
        <w:t>Y del mismo se transmitió que  dijo:</w:t>
      </w:r>
    </w:p>
    <w:p>
      <w:pPr>
        <w:pStyle w:val="BodyText"/>
        <w:spacing w:before="120"/>
        <w:ind w:left="1215" w:right="145" w:firstLine="405"/>
        <w:jc w:val="both"/>
      </w:pPr>
      <w:r>
        <w:rPr/>
        <w:t>“Estábamos con el Mensajero de Allah, Él le bendiga y le dé paz, cuando de pronto oyó un ruido estrepitoso de algo que se cayó y </w:t>
      </w:r>
      <w:r>
        <w:rPr>
          <w:spacing w:val="2"/>
        </w:rPr>
        <w:t>dijo: ‘¿Sabéis </w:t>
      </w:r>
      <w:r>
        <w:rPr/>
        <w:t>qué ha </w:t>
      </w:r>
      <w:r>
        <w:rPr>
          <w:spacing w:val="3"/>
        </w:rPr>
        <w:t>sido eso?’</w:t>
      </w:r>
    </w:p>
    <w:p>
      <w:pPr>
        <w:pStyle w:val="BodyText"/>
        <w:ind w:left="1620" w:right="1490"/>
      </w:pPr>
      <w:r>
        <w:rPr/>
        <w:t>Dijimos: ‘Allah y Su Mensajero saben  más.’</w:t>
      </w:r>
    </w:p>
    <w:p>
      <w:pPr>
        <w:pStyle w:val="BodyText"/>
        <w:ind w:left="1215" w:right="121" w:firstLine="405"/>
        <w:jc w:val="both"/>
      </w:pPr>
      <w:r>
        <w:rPr/>
        <w:t>Dijo: ‘Eso es una piedra que ha sido arrojada al Fuego, hace setenta otoños. Y ahora desciende en el Fuego hasta llegar al fondo, produciendo ese ruido tan estre- pitoso que habéis oído’.”</w:t>
      </w:r>
    </w:p>
    <w:p>
      <w:pPr>
        <w:spacing w:after="0"/>
        <w:jc w:val="both"/>
        <w:sectPr>
          <w:type w:val="continuous"/>
          <w:pgSz w:w="11920" w:h="16840"/>
          <w:pgMar w:top="1600" w:bottom="280" w:left="1680" w:right="1020"/>
        </w:sectPr>
      </w:pPr>
    </w:p>
    <w:p>
      <w:pPr>
        <w:pStyle w:val="BodyText"/>
      </w:pPr>
    </w:p>
    <w:p>
      <w:pPr>
        <w:spacing w:before="176"/>
        <w:ind w:left="375" w:right="55" w:firstLine="0"/>
        <w:jc w:val="left"/>
        <w:rPr>
          <w:rFonts w:ascii="Arial"/>
          <w:b/>
          <w:sz w:val="19"/>
        </w:rPr>
      </w:pPr>
      <w:r>
        <w:rPr>
          <w:rFonts w:ascii="Arial"/>
          <w:b/>
          <w:color w:val="808080"/>
          <w:sz w:val="24"/>
        </w:rPr>
        <w:t>10. </w:t>
      </w:r>
      <w:r>
        <w:rPr>
          <w:rFonts w:ascii="Arial"/>
          <w:b/>
          <w:color w:val="808080"/>
          <w:sz w:val="19"/>
        </w:rPr>
        <w:t>409</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03"/>
        <w:ind w:left="94" w:right="144" w:firstLine="0"/>
        <w:jc w:val="left"/>
        <w:rPr>
          <w:i/>
          <w:sz w:val="18"/>
        </w:rPr>
      </w:pPr>
      <w:r>
        <w:rPr>
          <w:i/>
          <w:sz w:val="18"/>
        </w:rPr>
        <w:t>De Adi Ibn Hatim, Allah esté complacido con él, que oyó decir al Mensajero de Allah, Él le bendiga y le dé paz:</w:t>
      </w:r>
    </w:p>
    <w:p>
      <w:pPr>
        <w:pStyle w:val="BodyText"/>
        <w:spacing w:before="120"/>
        <w:ind w:left="94" w:right="114" w:firstLine="465"/>
        <w:jc w:val="both"/>
      </w:pPr>
      <w:r>
        <w:rPr/>
        <w:t>“A cada uno de vosotros le hablará su Señor sin que haya entre los dos ni </w:t>
      </w:r>
      <w:r>
        <w:rPr>
          <w:spacing w:val="2"/>
        </w:rPr>
        <w:t>velo </w:t>
      </w:r>
      <w:r>
        <w:rPr/>
        <w:t>ni mediador ni traductor. Y mirará a su derecha y no verá otra cosa que lo que haya hecho; y </w:t>
      </w:r>
      <w:r>
        <w:rPr>
          <w:spacing w:val="2"/>
        </w:rPr>
        <w:t>mirará </w:t>
      </w:r>
      <w:r>
        <w:rPr/>
        <w:t>a su izquierda y no verá otra cosa que lo que haya hecho; y </w:t>
      </w:r>
      <w:r>
        <w:rPr>
          <w:spacing w:val="2"/>
        </w:rPr>
        <w:t>mirará </w:t>
      </w:r>
      <w:r>
        <w:rPr/>
        <w:t>delante de él y no verá sino el Fuego frente a su rostro. Así pues, protegeos del Fuego aunque sea con medio dátil y, quien no lo encuentre, al menos con </w:t>
      </w:r>
      <w:r>
        <w:rPr>
          <w:spacing w:val="2"/>
        </w:rPr>
        <w:t>buenas </w:t>
      </w:r>
      <w:r>
        <w:rPr>
          <w:spacing w:val="4"/>
        </w:rPr>
        <w:t>palabras.”</w:t>
      </w:r>
    </w:p>
    <w:p>
      <w:pPr>
        <w:spacing w:after="0"/>
        <w:jc w:val="both"/>
        <w:sectPr>
          <w:type w:val="continuous"/>
          <w:pgSz w:w="11920" w:h="16840"/>
          <w:pgMar w:top="1600" w:bottom="280" w:left="1680" w:right="1020"/>
          <w:cols w:num="2" w:equalWidth="0">
            <w:col w:w="1081" w:space="40"/>
            <w:col w:w="8099"/>
          </w:cols>
        </w:sectPr>
      </w:pPr>
    </w:p>
    <w:p>
      <w:pPr>
        <w:pStyle w:val="BodyText"/>
      </w:pPr>
    </w:p>
    <w:p>
      <w:pPr>
        <w:spacing w:before="146"/>
        <w:ind w:left="375" w:right="55" w:firstLine="0"/>
        <w:jc w:val="left"/>
        <w:rPr>
          <w:rFonts w:ascii="Arial"/>
          <w:b/>
          <w:sz w:val="19"/>
        </w:rPr>
      </w:pPr>
      <w:r>
        <w:rPr>
          <w:rFonts w:ascii="Arial"/>
          <w:b/>
          <w:color w:val="808080"/>
          <w:sz w:val="24"/>
        </w:rPr>
        <w:t>11. </w:t>
      </w:r>
      <w:r>
        <w:rPr>
          <w:rFonts w:ascii="Arial"/>
          <w:b/>
          <w:color w:val="808080"/>
          <w:sz w:val="19"/>
        </w:rPr>
        <w:t>410</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spacing w:before="4"/>
        <w:rPr>
          <w:rFonts w:ascii="Arial"/>
          <w:b/>
          <w:sz w:val="22"/>
        </w:rPr>
      </w:pPr>
    </w:p>
    <w:p>
      <w:pPr>
        <w:spacing w:before="0"/>
        <w:ind w:left="94" w:right="144" w:firstLine="0"/>
        <w:jc w:val="left"/>
        <w:rPr>
          <w:i/>
          <w:sz w:val="18"/>
        </w:rPr>
      </w:pPr>
      <w:r>
        <w:rPr>
          <w:i/>
          <w:sz w:val="18"/>
        </w:rPr>
        <w:t>De Abu Dhar, Allah esté complacido con él, que dijo el Mensajero de Allah, Él le bendiga y le dé   paz:</w:t>
      </w:r>
    </w:p>
    <w:p>
      <w:pPr>
        <w:pStyle w:val="BodyText"/>
        <w:spacing w:before="120"/>
        <w:ind w:left="94" w:right="128" w:firstLine="405"/>
        <w:jc w:val="both"/>
      </w:pPr>
      <w:r>
        <w:rPr>
          <w:spacing w:val="2"/>
        </w:rPr>
        <w:t>“Verdaderamente, </w:t>
      </w:r>
      <w:r>
        <w:rPr/>
        <w:t>yo sé lo que </w:t>
      </w:r>
      <w:r>
        <w:rPr>
          <w:spacing w:val="-3"/>
        </w:rPr>
        <w:t>vosotros </w:t>
      </w:r>
      <w:r>
        <w:rPr/>
        <w:t>no sabéis: ruge el cielo y en </w:t>
      </w:r>
      <w:r>
        <w:rPr>
          <w:spacing w:val="2"/>
        </w:rPr>
        <w:t>verdad </w:t>
      </w:r>
      <w:r>
        <w:rPr/>
        <w:t>tiene motivos para rugir. No hay en él un lugar de cuatro dedos (es decir, por </w:t>
      </w:r>
      <w:r>
        <w:rPr>
          <w:spacing w:val="-4"/>
        </w:rPr>
        <w:t>pe-</w:t>
      </w:r>
      <w:r>
        <w:rPr>
          <w:spacing w:val="52"/>
        </w:rPr>
        <w:t> </w:t>
      </w:r>
      <w:r>
        <w:rPr/>
        <w:t>queño que sea) sin que haya un ángel </w:t>
      </w:r>
      <w:r>
        <w:rPr>
          <w:spacing w:val="2"/>
        </w:rPr>
        <w:t>postrado ante Allah, Altísimo </w:t>
      </w:r>
      <w:r>
        <w:rPr>
          <w:spacing w:val="13"/>
        </w:rPr>
        <w:t> </w:t>
      </w:r>
      <w:r>
        <w:rPr/>
        <w:t>sea.</w:t>
      </w:r>
    </w:p>
    <w:p>
      <w:pPr>
        <w:pStyle w:val="BodyText"/>
        <w:ind w:left="94" w:right="120" w:firstLine="405"/>
        <w:jc w:val="both"/>
      </w:pPr>
      <w:r>
        <w:rPr/>
        <w:t>¡Juro por Allah! que si supierais lo que yo sé, reiríais poco y lloraríais mucho. Y no os deleitaríais tanto con las mujeres en los lechos y saldríais a los caminos pi- diendo la ayuda a Allah, Altísimo sea.”</w:t>
      </w:r>
    </w:p>
    <w:p>
      <w:pPr>
        <w:spacing w:after="0"/>
        <w:jc w:val="both"/>
        <w:sectPr>
          <w:type w:val="continuous"/>
          <w:pgSz w:w="11920" w:h="16840"/>
          <w:pgMar w:top="1600" w:bottom="280" w:left="1680" w:right="1020"/>
          <w:cols w:num="2" w:equalWidth="0">
            <w:col w:w="1081" w:space="40"/>
            <w:col w:w="8099"/>
          </w:cols>
        </w:sectPr>
      </w:pPr>
    </w:p>
    <w:p>
      <w:pPr>
        <w:pStyle w:val="BodyText"/>
      </w:pPr>
    </w:p>
    <w:p>
      <w:pPr>
        <w:spacing w:before="146"/>
        <w:ind w:left="375" w:right="55" w:firstLine="0"/>
        <w:jc w:val="left"/>
        <w:rPr>
          <w:rFonts w:ascii="Arial"/>
          <w:b/>
          <w:sz w:val="19"/>
        </w:rPr>
      </w:pPr>
      <w:r>
        <w:rPr>
          <w:rFonts w:ascii="Arial"/>
          <w:b/>
          <w:color w:val="808080"/>
          <w:sz w:val="24"/>
        </w:rPr>
        <w:t>12. </w:t>
      </w:r>
      <w:r>
        <w:rPr>
          <w:rFonts w:ascii="Arial"/>
          <w:b/>
          <w:color w:val="808080"/>
          <w:sz w:val="19"/>
        </w:rPr>
        <w:t>411</w:t>
      </w:r>
    </w:p>
    <w:p>
      <w:pPr>
        <w:spacing w:before="71"/>
        <w:ind w:left="94" w:right="144" w:firstLine="5040"/>
        <w:jc w:val="left"/>
        <w:rPr>
          <w:rFonts w:ascii="Arial" w:hAnsi="Arial"/>
          <w:b/>
          <w:i/>
          <w:sz w:val="16"/>
        </w:rPr>
      </w:pPr>
      <w:r>
        <w:rPr/>
        <w:br w:type="column"/>
      </w:r>
      <w:r>
        <w:rPr>
          <w:rFonts w:ascii="Arial" w:hAnsi="Arial"/>
          <w:b/>
          <w:color w:val="808080"/>
          <w:w w:val="105"/>
          <w:sz w:val="16"/>
        </w:rPr>
        <w:t>Lo relató At Tirmidi (</w:t>
      </w:r>
      <w:r>
        <w:rPr>
          <w:rFonts w:ascii="Arial" w:hAnsi="Arial"/>
          <w:b/>
          <w:i/>
          <w:color w:val="808080"/>
          <w:w w:val="105"/>
          <w:sz w:val="16"/>
        </w:rPr>
        <w:t>Hadiz Hasan).</w:t>
      </w:r>
    </w:p>
    <w:p>
      <w:pPr>
        <w:pStyle w:val="BodyText"/>
        <w:rPr>
          <w:rFonts w:ascii="Arial"/>
          <w:b/>
          <w:i/>
          <w:sz w:val="16"/>
        </w:rPr>
      </w:pPr>
    </w:p>
    <w:p>
      <w:pPr>
        <w:pStyle w:val="BodyText"/>
        <w:spacing w:before="4"/>
        <w:rPr>
          <w:rFonts w:ascii="Arial"/>
          <w:b/>
          <w:i/>
          <w:sz w:val="22"/>
        </w:rPr>
      </w:pPr>
    </w:p>
    <w:p>
      <w:pPr>
        <w:spacing w:before="0"/>
        <w:ind w:left="94" w:right="310" w:firstLine="0"/>
        <w:jc w:val="left"/>
        <w:rPr>
          <w:sz w:val="24"/>
        </w:rPr>
      </w:pPr>
      <w:r>
        <w:rPr>
          <w:i/>
          <w:sz w:val="18"/>
        </w:rPr>
        <w:t>De Abu </w:t>
      </w:r>
      <w:r>
        <w:rPr>
          <w:i/>
          <w:spacing w:val="2"/>
          <w:sz w:val="18"/>
        </w:rPr>
        <w:t>Barza Nadla </w:t>
      </w:r>
      <w:r>
        <w:rPr>
          <w:i/>
          <w:sz w:val="18"/>
        </w:rPr>
        <w:t>Ibn </w:t>
      </w:r>
      <w:r>
        <w:rPr>
          <w:i/>
          <w:spacing w:val="2"/>
          <w:sz w:val="18"/>
        </w:rPr>
        <w:t>Ubaid </w:t>
      </w:r>
      <w:r>
        <w:rPr>
          <w:i/>
          <w:sz w:val="18"/>
        </w:rPr>
        <w:t>Al </w:t>
      </w:r>
      <w:r>
        <w:rPr>
          <w:i/>
          <w:spacing w:val="2"/>
          <w:sz w:val="18"/>
        </w:rPr>
        <w:t>Aslami,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w:t>
      </w:r>
      <w:r>
        <w:rPr>
          <w:i/>
          <w:sz w:val="18"/>
        </w:rPr>
        <w:t>le dé</w:t>
      </w:r>
      <w:r>
        <w:rPr>
          <w:i/>
          <w:spacing w:val="12"/>
          <w:sz w:val="18"/>
        </w:rPr>
        <w:t> </w:t>
      </w:r>
      <w:r>
        <w:rPr>
          <w:i/>
          <w:spacing w:val="2"/>
          <w:sz w:val="18"/>
        </w:rPr>
        <w:t>paz</w:t>
      </w:r>
      <w:r>
        <w:rPr>
          <w:spacing w:val="2"/>
          <w:sz w:val="24"/>
        </w:rPr>
        <w:t>:</w:t>
      </w:r>
    </w:p>
    <w:p>
      <w:pPr>
        <w:pStyle w:val="BodyText"/>
        <w:spacing w:before="120"/>
        <w:ind w:left="499" w:right="144"/>
      </w:pPr>
      <w:r>
        <w:rPr/>
        <w:t>“El día del Juicio no se moverán los pies de ningún siervo, es decir que no irá</w:t>
      </w:r>
    </w:p>
    <w:p>
      <w:pPr>
        <w:spacing w:after="0"/>
        <w:sectPr>
          <w:type w:val="continuous"/>
          <w:pgSz w:w="11920" w:h="16840"/>
          <w:pgMar w:top="1600" w:bottom="280" w:left="1680" w:right="1020"/>
          <w:cols w:num="2" w:equalWidth="0">
            <w:col w:w="1081" w:space="40"/>
            <w:col w:w="8099"/>
          </w:cols>
        </w:sectPr>
      </w:pPr>
    </w:p>
    <w:p>
      <w:pPr>
        <w:pStyle w:val="BodyText"/>
        <w:rPr>
          <w:sz w:val="20"/>
        </w:rPr>
      </w:pPr>
    </w:p>
    <w:p>
      <w:pPr>
        <w:pStyle w:val="BodyText"/>
        <w:spacing w:before="8"/>
        <w:rPr>
          <w:sz w:val="20"/>
        </w:rPr>
      </w:pPr>
    </w:p>
    <w:p>
      <w:pPr>
        <w:spacing w:before="81"/>
        <w:ind w:left="0" w:right="129" w:firstLine="0"/>
        <w:jc w:val="right"/>
        <w:rPr>
          <w:rFonts w:ascii="Arial Narrow"/>
          <w:sz w:val="19"/>
        </w:rPr>
      </w:pPr>
      <w:r>
        <w:rPr>
          <w:rFonts w:ascii="Arial Narrow"/>
          <w:sz w:val="19"/>
        </w:rPr>
        <w:t>179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08"/>
        <w:jc w:val="both"/>
      </w:pPr>
      <w:r>
        <w:rPr/>
        <w:t>al Jardín o al Fuego hasta que sea preguntado: acerca de su tiempo en esta vida y     en que lo empleó; acerca del conocimiento, si actuó conforme a él o no; acerca de   su dinero, cómo lo consiguió y en que lo gastó; y acerca de su cuerpo y lo que ex- perimentó con</w:t>
      </w:r>
      <w:r>
        <w:rPr>
          <w:spacing w:val="30"/>
        </w:rPr>
        <w:t> </w:t>
      </w:r>
      <w:r>
        <w:rPr/>
        <w:t>él.”</w:t>
      </w:r>
    </w:p>
    <w:p>
      <w:pPr>
        <w:spacing w:after="0"/>
        <w:jc w:val="both"/>
        <w:sectPr>
          <w:pgSz w:w="11920" w:h="16840"/>
          <w:pgMar w:top="1180" w:bottom="280" w:left="1680" w:right="1100"/>
        </w:sectPr>
      </w:pPr>
    </w:p>
    <w:p>
      <w:pPr>
        <w:pStyle w:val="BodyText"/>
      </w:pPr>
    </w:p>
    <w:p>
      <w:pPr>
        <w:spacing w:before="176"/>
        <w:ind w:left="315" w:right="55" w:firstLine="0"/>
        <w:jc w:val="left"/>
        <w:rPr>
          <w:rFonts w:ascii="Arial"/>
          <w:b/>
          <w:sz w:val="19"/>
        </w:rPr>
      </w:pPr>
      <w:r>
        <w:rPr>
          <w:rFonts w:ascii="Arial"/>
          <w:b/>
          <w:color w:val="808080"/>
          <w:sz w:val="24"/>
        </w:rPr>
        <w:t>13. </w:t>
      </w:r>
      <w:r>
        <w:rPr>
          <w:rFonts w:ascii="Arial"/>
          <w:b/>
          <w:color w:val="808080"/>
          <w:sz w:val="19"/>
        </w:rPr>
        <w:t>412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5"/>
        <w:ind w:left="94" w:right="0" w:firstLine="0"/>
        <w:jc w:val="left"/>
        <w:rPr>
          <w:i/>
          <w:sz w:val="18"/>
        </w:rPr>
      </w:pPr>
      <w:r>
        <w:rPr>
          <w:i/>
          <w:sz w:val="18"/>
        </w:rPr>
        <w:t>De Abu Huraira, Allah esté complacido con él, que  dijo:</w:t>
      </w:r>
    </w:p>
    <w:p>
      <w:pPr>
        <w:spacing w:before="71"/>
        <w:ind w:left="315" w:right="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spacing w:after="0"/>
        <w:jc w:val="left"/>
        <w:rPr>
          <w:rFonts w:ascii="Arial" w:hAnsi="Arial"/>
          <w:sz w:val="16"/>
        </w:rPr>
        <w:sectPr>
          <w:type w:val="continuous"/>
          <w:pgSz w:w="11920" w:h="16840"/>
          <w:pgMar w:top="1600" w:bottom="280" w:left="1680" w:right="1100"/>
          <w:cols w:num="3" w:equalWidth="0">
            <w:col w:w="1021" w:space="40"/>
            <w:col w:w="3635" w:space="660"/>
            <w:col w:w="3784"/>
          </w:cols>
        </w:sectPr>
      </w:pPr>
    </w:p>
    <w:p>
      <w:pPr>
        <w:pStyle w:val="BodyText"/>
        <w:spacing w:before="120"/>
        <w:ind w:left="1560" w:right="2010"/>
      </w:pPr>
      <w:r>
        <w:rPr/>
        <w:t>“Recitó el Mensajero de Allah, Él le bendiga y le dé paz: ‘Ese día la tierra dirá sus noticias’.*</w:t>
      </w:r>
    </w:p>
    <w:p>
      <w:pPr>
        <w:pStyle w:val="BodyText"/>
        <w:ind w:left="1560" w:right="2010"/>
      </w:pPr>
      <w:r>
        <w:rPr/>
        <w:t>Después preguntó: ‘¿Sabéis cuáles serán sus noticias?’ Dijeron: ‘Allah y Su Mensajero saben  más.’</w:t>
      </w:r>
    </w:p>
    <w:p>
      <w:pPr>
        <w:pStyle w:val="BodyText"/>
        <w:ind w:left="1155" w:right="108" w:firstLine="405"/>
      </w:pPr>
      <w:r>
        <w:rPr/>
        <w:t>Dijo: ‘Sus noticias serán que atestiguará lo que cada hombre o mujer ha hecho sobre su superficie.</w:t>
      </w:r>
    </w:p>
    <w:p>
      <w:pPr>
        <w:pStyle w:val="BodyText"/>
        <w:ind w:left="1560" w:right="108"/>
      </w:pPr>
      <w:r>
        <w:rPr/>
        <w:t>Dirá: ‘Hiciste esto o aquello en el día tal o cual’. Y esas serán sus  noticias.”</w:t>
      </w:r>
    </w:p>
    <w:p>
      <w:pPr>
        <w:spacing w:before="71"/>
        <w:ind w:left="0" w:right="108" w:firstLine="0"/>
        <w:jc w:val="righ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Hasan Sahih).</w:t>
      </w:r>
    </w:p>
    <w:p>
      <w:pPr>
        <w:pStyle w:val="BodyText"/>
        <w:spacing w:before="10"/>
        <w:rPr>
          <w:rFonts w:ascii="Arial"/>
          <w:b/>
          <w:i/>
          <w:sz w:val="17"/>
        </w:rPr>
      </w:pPr>
    </w:p>
    <w:p>
      <w:pPr>
        <w:spacing w:before="0"/>
        <w:ind w:left="0" w:right="107" w:firstLine="0"/>
        <w:jc w:val="right"/>
        <w:rPr>
          <w:rFonts w:ascii="Arial" w:hAnsi="Arial"/>
          <w:b/>
          <w:sz w:val="16"/>
        </w:rPr>
      </w:pPr>
      <w:r>
        <w:rPr>
          <w:rFonts w:ascii="Arial" w:hAnsi="Arial"/>
          <w:b/>
          <w:color w:val="808080"/>
          <w:w w:val="105"/>
          <w:sz w:val="16"/>
        </w:rPr>
        <w:t>Indicó Al Albani: </w:t>
      </w:r>
      <w:r>
        <w:rPr>
          <w:rFonts w:ascii="Arial" w:hAnsi="Arial"/>
          <w:b/>
          <w:i/>
          <w:color w:val="808080"/>
          <w:w w:val="105"/>
          <w:sz w:val="16"/>
        </w:rPr>
        <w:t>Hadiz Daíf</w:t>
      </w:r>
      <w:r>
        <w:rPr>
          <w:rFonts w:ascii="Arial" w:hAnsi="Arial"/>
          <w:b/>
          <w:color w:val="808080"/>
          <w:w w:val="105"/>
          <w:sz w:val="16"/>
        </w:rPr>
        <w:t>.</w:t>
      </w:r>
    </w:p>
    <w:p>
      <w:pPr>
        <w:pStyle w:val="BodyText"/>
        <w:spacing w:before="11"/>
        <w:rPr>
          <w:rFonts w:ascii="Arial"/>
          <w:b/>
          <w:sz w:val="8"/>
        </w:rPr>
      </w:pPr>
    </w:p>
    <w:p>
      <w:pPr>
        <w:spacing w:after="0"/>
        <w:rPr>
          <w:rFonts w:ascii="Arial"/>
          <w:sz w:val="8"/>
        </w:rPr>
        <w:sectPr>
          <w:type w:val="continuous"/>
          <w:pgSz w:w="11920" w:h="16840"/>
          <w:pgMar w:top="1600" w:bottom="280" w:left="1680" w:right="1100"/>
        </w:sectPr>
      </w:pPr>
    </w:p>
    <w:p>
      <w:pPr>
        <w:pStyle w:val="BodyText"/>
        <w:spacing w:before="10"/>
        <w:rPr>
          <w:rFonts w:ascii="Arial"/>
          <w:b/>
          <w:sz w:val="25"/>
        </w:rPr>
      </w:pPr>
    </w:p>
    <w:p>
      <w:pPr>
        <w:spacing w:before="0"/>
        <w:ind w:left="315" w:right="55" w:firstLine="0"/>
        <w:jc w:val="left"/>
        <w:rPr>
          <w:rFonts w:ascii="Arial"/>
          <w:b/>
          <w:sz w:val="19"/>
        </w:rPr>
      </w:pPr>
      <w:r>
        <w:rPr>
          <w:rFonts w:ascii="Arial"/>
          <w:b/>
          <w:color w:val="808080"/>
          <w:sz w:val="24"/>
        </w:rPr>
        <w:t>14. </w:t>
      </w:r>
      <w:r>
        <w:rPr>
          <w:rFonts w:ascii="Arial"/>
          <w:b/>
          <w:color w:val="808080"/>
          <w:sz w:val="19"/>
        </w:rPr>
        <w:t>413</w:t>
      </w:r>
    </w:p>
    <w:p>
      <w:pPr>
        <w:spacing w:before="83"/>
        <w:ind w:left="172" w:right="1010" w:firstLine="0"/>
        <w:jc w:val="center"/>
        <w:rPr>
          <w:sz w:val="18"/>
        </w:rPr>
      </w:pPr>
      <w:r>
        <w:rPr/>
        <w:br w:type="column"/>
      </w:r>
      <w:r>
        <w:rPr>
          <w:sz w:val="18"/>
        </w:rPr>
        <w:t>*(El Terremoto /4)</w:t>
      </w:r>
    </w:p>
    <w:p>
      <w:pPr>
        <w:pStyle w:val="BodyText"/>
        <w:rPr>
          <w:sz w:val="26"/>
        </w:rPr>
      </w:pPr>
    </w:p>
    <w:p>
      <w:pPr>
        <w:spacing w:before="0"/>
        <w:ind w:left="172" w:right="1100" w:firstLine="0"/>
        <w:jc w:val="center"/>
        <w:rPr>
          <w:i/>
          <w:sz w:val="18"/>
        </w:rPr>
      </w:pPr>
      <w:r>
        <w:rPr>
          <w:i/>
          <w:sz w:val="18"/>
        </w:rPr>
        <w:t>De Abu Said Al Judrí, Allah esté complacido con él, que dijo el Mensajero de Allah, Él le bendiga y le dé   paz:</w:t>
      </w:r>
    </w:p>
    <w:p>
      <w:pPr>
        <w:pStyle w:val="BodyText"/>
        <w:spacing w:before="120"/>
        <w:ind w:left="94" w:right="107" w:firstLine="405"/>
        <w:jc w:val="both"/>
      </w:pPr>
      <w:r>
        <w:rPr/>
        <w:t>“¿Cómo voy a estar contento si el dueño del cuerno se lo ha acercado a la </w:t>
      </w:r>
      <w:r>
        <w:rPr>
          <w:spacing w:val="2"/>
        </w:rPr>
        <w:t>boca </w:t>
      </w:r>
      <w:r>
        <w:rPr/>
        <w:t>y sólo espera oír el permiso y cuando le sea ordenado soplar, soplará?’* Esto ape- sadumbró a los compañeros del Mensajero de Allah, Él le bendiga y le dé paz y se entristecieron.</w:t>
      </w:r>
    </w:p>
    <w:p>
      <w:pPr>
        <w:spacing w:before="0"/>
        <w:ind w:left="94" w:right="108" w:firstLine="405"/>
        <w:jc w:val="both"/>
        <w:rPr>
          <w:sz w:val="24"/>
        </w:rPr>
      </w:pPr>
      <w:r>
        <w:rPr>
          <w:sz w:val="24"/>
        </w:rPr>
        <w:t>Y les dijo: ‘Decid: </w:t>
      </w:r>
      <w:r>
        <w:rPr>
          <w:i/>
          <w:sz w:val="24"/>
        </w:rPr>
        <w:t>Hasbunallah wa niamal wakil</w:t>
      </w:r>
      <w:r>
        <w:rPr>
          <w:sz w:val="24"/>
        </w:rPr>
        <w:t>.’(Allah es suficiente para noso- tros y nuestro mejor guardián).”</w:t>
      </w:r>
    </w:p>
    <w:p>
      <w:pPr>
        <w:spacing w:after="0"/>
        <w:jc w:val="both"/>
        <w:rPr>
          <w:sz w:val="24"/>
        </w:rPr>
        <w:sectPr>
          <w:type w:val="continuous"/>
          <w:pgSz w:w="11920" w:h="16840"/>
          <w:pgMar w:top="1600" w:bottom="280" w:left="1680" w:right="1100"/>
          <w:cols w:num="2" w:equalWidth="0">
            <w:col w:w="1021" w:space="40"/>
            <w:col w:w="8079"/>
          </w:cols>
        </w:sectPr>
      </w:pPr>
    </w:p>
    <w:p>
      <w:pPr>
        <w:spacing w:before="71"/>
        <w:ind w:left="0" w:right="108" w:firstLine="0"/>
        <w:jc w:val="righ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Hasan).</w:t>
      </w:r>
    </w:p>
    <w:p>
      <w:pPr>
        <w:pStyle w:val="BodyText"/>
        <w:spacing w:before="11"/>
        <w:rPr>
          <w:rFonts w:ascii="Arial"/>
          <w:b/>
          <w:i/>
          <w:sz w:val="8"/>
        </w:rPr>
      </w:pPr>
    </w:p>
    <w:p>
      <w:pPr>
        <w:spacing w:after="0"/>
        <w:rPr>
          <w:rFonts w:ascii="Arial"/>
          <w:sz w:val="8"/>
        </w:rPr>
        <w:sectPr>
          <w:type w:val="continuous"/>
          <w:pgSz w:w="11920" w:h="16840"/>
          <w:pgMar w:top="1600" w:bottom="280" w:left="1680" w:right="1100"/>
        </w:sectPr>
      </w:pPr>
    </w:p>
    <w:p>
      <w:pPr>
        <w:pStyle w:val="BodyText"/>
        <w:spacing w:before="10"/>
        <w:rPr>
          <w:rFonts w:ascii="Arial"/>
          <w:b/>
          <w:i/>
          <w:sz w:val="25"/>
        </w:rPr>
      </w:pPr>
    </w:p>
    <w:p>
      <w:pPr>
        <w:spacing w:before="0"/>
        <w:ind w:left="315" w:right="55" w:firstLine="0"/>
        <w:jc w:val="left"/>
        <w:rPr>
          <w:rFonts w:ascii="Arial"/>
          <w:b/>
          <w:sz w:val="19"/>
        </w:rPr>
      </w:pPr>
      <w:r>
        <w:rPr>
          <w:rFonts w:ascii="Arial"/>
          <w:b/>
          <w:color w:val="808080"/>
          <w:sz w:val="24"/>
        </w:rPr>
        <w:t>15. </w:t>
      </w:r>
      <w:r>
        <w:rPr>
          <w:rFonts w:ascii="Arial"/>
          <w:b/>
          <w:color w:val="808080"/>
          <w:sz w:val="19"/>
        </w:rPr>
        <w:t>414</w:t>
      </w:r>
    </w:p>
    <w:p>
      <w:pPr>
        <w:spacing w:before="83"/>
        <w:ind w:left="2929" w:right="138" w:firstLine="0"/>
        <w:jc w:val="left"/>
        <w:rPr>
          <w:sz w:val="18"/>
        </w:rPr>
      </w:pPr>
      <w:r>
        <w:rPr/>
        <w:br w:type="column"/>
      </w:r>
      <w:r>
        <w:rPr>
          <w:sz w:val="18"/>
        </w:rPr>
        <w:t>*Quiere decir que el momento del Juicio está próximo.</w:t>
      </w:r>
    </w:p>
    <w:p>
      <w:pPr>
        <w:pStyle w:val="BodyText"/>
        <w:rPr>
          <w:sz w:val="26"/>
        </w:rPr>
      </w:pPr>
    </w:p>
    <w:p>
      <w:pPr>
        <w:spacing w:before="0"/>
        <w:ind w:left="94" w:right="138" w:firstLine="0"/>
        <w:jc w:val="left"/>
        <w:rPr>
          <w:i/>
          <w:sz w:val="18"/>
        </w:rPr>
      </w:pPr>
      <w:r>
        <w:rPr>
          <w:i/>
          <w:sz w:val="18"/>
        </w:rPr>
        <w:t>De Abu Huraira, Allah esté complacido con él, que dijo el Mensajero de Allah, Él le bendiga y le dé   paz:</w:t>
      </w:r>
    </w:p>
    <w:p>
      <w:pPr>
        <w:pStyle w:val="BodyText"/>
        <w:spacing w:before="120"/>
        <w:ind w:left="94" w:right="138" w:firstLine="405"/>
      </w:pPr>
      <w:r>
        <w:rPr/>
        <w:t>“Quien sea temeroso que corra a su casa al comienzo de la noche y se ponga a salvo.*</w:t>
      </w:r>
    </w:p>
    <w:p>
      <w:pPr>
        <w:pStyle w:val="BodyText"/>
        <w:ind w:left="94" w:right="138" w:firstLine="405"/>
      </w:pPr>
      <w:r>
        <w:rPr/>
        <w:t>¿Acaso la mercancía de Allah no es cara y preciada? ¿Acaso la mercancía de Allah no es el Jardín?”</w:t>
      </w:r>
    </w:p>
    <w:p>
      <w:pPr>
        <w:spacing w:after="0"/>
        <w:sectPr>
          <w:type w:val="continuous"/>
          <w:pgSz w:w="11920" w:h="16840"/>
          <w:pgMar w:top="1600" w:bottom="280" w:left="1680" w:right="1100"/>
          <w:cols w:num="2" w:equalWidth="0">
            <w:col w:w="1021" w:space="40"/>
            <w:col w:w="8079"/>
          </w:cols>
        </w:sectPr>
      </w:pPr>
    </w:p>
    <w:p>
      <w:pPr>
        <w:spacing w:before="71"/>
        <w:ind w:left="0" w:right="108" w:firstLine="0"/>
        <w:jc w:val="righ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Hasan).</w:t>
      </w:r>
    </w:p>
    <w:p>
      <w:pPr>
        <w:pStyle w:val="BodyText"/>
        <w:rPr>
          <w:rFonts w:ascii="Arial"/>
          <w:b/>
          <w:i/>
          <w:sz w:val="16"/>
        </w:rPr>
      </w:pPr>
    </w:p>
    <w:p>
      <w:pPr>
        <w:spacing w:line="196" w:lineRule="exact" w:before="0"/>
        <w:ind w:left="3990" w:right="108" w:firstLine="0"/>
        <w:jc w:val="left"/>
        <w:rPr>
          <w:sz w:val="18"/>
        </w:rPr>
      </w:pPr>
      <w:r>
        <w:rPr>
          <w:sz w:val="18"/>
        </w:rPr>
        <w:t>*Es decir, quien tema a Allah que huya de la desobediencia y corra a la obediencia a Allah, Altísimo sea.</w:t>
      </w:r>
    </w:p>
    <w:p>
      <w:pPr>
        <w:pStyle w:val="BodyText"/>
        <w:rPr>
          <w:sz w:val="13"/>
        </w:rPr>
      </w:pPr>
    </w:p>
    <w:p>
      <w:pPr>
        <w:spacing w:after="0"/>
        <w:rPr>
          <w:sz w:val="13"/>
        </w:rPr>
        <w:sectPr>
          <w:type w:val="continuous"/>
          <w:pgSz w:w="11920" w:h="16840"/>
          <w:pgMar w:top="1600" w:bottom="280" w:left="1680" w:right="1100"/>
        </w:sectPr>
      </w:pPr>
    </w:p>
    <w:p>
      <w:pPr>
        <w:spacing w:before="69"/>
        <w:ind w:left="315" w:right="55" w:firstLine="0"/>
        <w:jc w:val="left"/>
        <w:rPr>
          <w:rFonts w:ascii="Arial"/>
          <w:b/>
          <w:sz w:val="19"/>
        </w:rPr>
      </w:pPr>
      <w:r>
        <w:rPr>
          <w:rFonts w:ascii="Arial"/>
          <w:b/>
          <w:color w:val="808080"/>
          <w:sz w:val="24"/>
        </w:rPr>
        <w:t>16. </w:t>
      </w:r>
      <w:r>
        <w:rPr>
          <w:rFonts w:ascii="Arial"/>
          <w:b/>
          <w:color w:val="808080"/>
          <w:sz w:val="19"/>
        </w:rPr>
        <w:t>415</w:t>
      </w:r>
    </w:p>
    <w:p>
      <w:pPr>
        <w:pStyle w:val="BodyText"/>
        <w:rPr>
          <w:rFonts w:ascii="Arial"/>
          <w:b/>
          <w:sz w:val="18"/>
        </w:rPr>
      </w:pPr>
      <w:r>
        <w:rPr/>
        <w:br w:type="column"/>
      </w:r>
      <w:r>
        <w:rPr>
          <w:rFonts w:ascii="Arial"/>
          <w:b/>
          <w:sz w:val="18"/>
        </w:rPr>
      </w:r>
    </w:p>
    <w:p>
      <w:pPr>
        <w:spacing w:before="142"/>
        <w:ind w:left="94" w:right="138" w:firstLine="0"/>
        <w:jc w:val="left"/>
        <w:rPr>
          <w:i/>
          <w:sz w:val="18"/>
        </w:rPr>
      </w:pPr>
      <w:r>
        <w:rPr>
          <w:i/>
          <w:sz w:val="18"/>
        </w:rPr>
        <w:t>De Aisha, Allah esté complacido de ella, que oyó decir al Mensajero de Allah, Él le bendiga y le dé   paz:</w:t>
      </w:r>
    </w:p>
    <w:p>
      <w:pPr>
        <w:spacing w:after="0"/>
        <w:jc w:val="left"/>
        <w:rPr>
          <w:sz w:val="18"/>
        </w:rPr>
        <w:sectPr>
          <w:type w:val="continuous"/>
          <w:pgSz w:w="11920" w:h="16840"/>
          <w:pgMar w:top="1600" w:bottom="280" w:left="1680" w:right="1100"/>
          <w:cols w:num="2" w:equalWidth="0">
            <w:col w:w="1021" w:space="40"/>
            <w:col w:w="8079"/>
          </w:cols>
        </w:sectPr>
      </w:pPr>
    </w:p>
    <w:p>
      <w:pPr>
        <w:pStyle w:val="BodyText"/>
        <w:rPr>
          <w:i/>
          <w:sz w:val="20"/>
        </w:rPr>
      </w:pPr>
    </w:p>
    <w:p>
      <w:pPr>
        <w:pStyle w:val="BodyText"/>
        <w:spacing w:before="8"/>
        <w:rPr>
          <w:i/>
          <w:sz w:val="20"/>
        </w:rPr>
      </w:pPr>
    </w:p>
    <w:p>
      <w:pPr>
        <w:spacing w:before="81"/>
        <w:ind w:left="1155" w:right="108" w:firstLine="0"/>
        <w:jc w:val="left"/>
        <w:rPr>
          <w:rFonts w:ascii="Arial Narrow"/>
          <w:sz w:val="19"/>
        </w:rPr>
      </w:pPr>
      <w:r>
        <w:rPr>
          <w:rFonts w:ascii="Arial Narrow"/>
          <w:w w:val="105"/>
          <w:sz w:val="19"/>
        </w:rPr>
        <w:t>180</w:t>
      </w:r>
    </w:p>
    <w:p>
      <w:pPr>
        <w:spacing w:after="0"/>
        <w:jc w:val="left"/>
        <w:rPr>
          <w:rFonts w:ascii="Arial Narrow"/>
          <w:sz w:val="19"/>
        </w:rPr>
        <w:sectPr>
          <w:type w:val="continuous"/>
          <w:pgSz w:w="11920" w:h="16840"/>
          <w:pgMar w:top="1600" w:bottom="280" w:left="1680" w:right="1100"/>
        </w:sectPr>
      </w:pPr>
    </w:p>
    <w:p>
      <w:pPr>
        <w:pStyle w:val="BodyText"/>
        <w:spacing w:before="48"/>
        <w:ind w:left="1620" w:right="127"/>
      </w:pPr>
      <w:r>
        <w:rPr/>
        <w:t>“El día del Juicio será congregada la gente descalza, desnuda y sin  circuncidar.</w:t>
      </w:r>
    </w:p>
    <w:p>
      <w:pPr>
        <w:pStyle w:val="BodyText"/>
        <w:ind w:left="1215" w:right="127" w:firstLine="405"/>
      </w:pPr>
      <w:r>
        <w:rPr/>
        <w:t>Y le pregunté: ‘¡Oh Mensajero de Allah! ¿Los hombres y las mujeres juntos, se mirarán unos a otros?’</w:t>
      </w:r>
    </w:p>
    <w:p>
      <w:pPr>
        <w:pStyle w:val="BodyText"/>
        <w:ind w:left="1215" w:right="313" w:firstLine="405"/>
      </w:pPr>
      <w:r>
        <w:rPr/>
        <w:t>Dijo: ‘¡Oh Aisha! El asunto será demasiado duro como para que se </w:t>
      </w:r>
      <w:r>
        <w:rPr>
          <w:spacing w:val="3"/>
        </w:rPr>
        <w:t>interesen</w:t>
      </w:r>
      <w:r>
        <w:rPr>
          <w:spacing w:val="66"/>
        </w:rPr>
        <w:t> </w:t>
      </w:r>
      <w:r>
        <w:rPr/>
        <w:t>por</w:t>
      </w:r>
      <w:r>
        <w:rPr>
          <w:spacing w:val="5"/>
        </w:rPr>
        <w:t> </w:t>
      </w:r>
      <w:r>
        <w:rPr>
          <w:spacing w:val="2"/>
        </w:rPr>
        <w:t>eso’.”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17"/>
        </w:rPr>
      </w:pPr>
    </w:p>
    <w:p>
      <w:pPr>
        <w:spacing w:before="0"/>
        <w:ind w:left="0" w:right="129" w:firstLine="0"/>
        <w:jc w:val="right"/>
        <w:rPr>
          <w:rFonts w:ascii="Arial Narrow"/>
          <w:sz w:val="19"/>
        </w:rPr>
      </w:pPr>
      <w:r>
        <w:rPr>
          <w:rFonts w:ascii="Arial Narrow"/>
          <w:sz w:val="19"/>
        </w:rPr>
        <w:t>181</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51 DEL RUEGO" w:id="75"/>
                  <w:bookmarkEnd w:id="75"/>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51</w:t>
                  </w:r>
                </w:p>
              </w:txbxContent>
            </v:textbox>
            <v:fill type="solid"/>
          </v:shape>
        </w:pict>
      </w:r>
      <w:r>
        <w:rPr>
          <w:rFonts w:ascii="Arial Narrow"/>
          <w:sz w:val="20"/>
        </w:rPr>
      </w:r>
    </w:p>
    <w:p>
      <w:pPr>
        <w:pStyle w:val="Heading2"/>
      </w:pPr>
      <w:bookmarkStart w:name="_TOC_250021" w:id="76"/>
      <w:r>
        <w:rPr>
          <w:color w:val="808080"/>
          <w:sz w:val="36"/>
        </w:rPr>
        <w:t>D</w:t>
      </w:r>
      <w:bookmarkEnd w:id="76"/>
      <w:r>
        <w:rPr>
          <w:color w:val="808080"/>
        </w:rPr>
        <w:t>EL RUEGO</w:t>
      </w:r>
    </w:p>
    <w:p>
      <w:pPr>
        <w:pStyle w:val="BodyText"/>
        <w:spacing w:before="5"/>
        <w:rPr>
          <w:b/>
          <w:sz w:val="18"/>
        </w:rPr>
      </w:pPr>
    </w:p>
    <w:p>
      <w:pPr>
        <w:spacing w:after="0"/>
        <w:rPr>
          <w:sz w:val="1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7" w:firstLine="73"/>
        <w:jc w:val="both"/>
      </w:pPr>
      <w:r>
        <w:rPr/>
        <w:t>“Di: ¡Siervos míos que os habéis excedido en contra de vosotros mismos, no des- esperéis de la </w:t>
      </w:r>
      <w:r>
        <w:rPr>
          <w:spacing w:val="2"/>
        </w:rPr>
        <w:t>misericordia </w:t>
      </w:r>
      <w:r>
        <w:rPr/>
        <w:t>de Allah! Ciertamente, Allah perdona todas las </w:t>
      </w:r>
      <w:r>
        <w:rPr>
          <w:spacing w:val="3"/>
        </w:rPr>
        <w:t>faltas, </w:t>
      </w:r>
      <w:r>
        <w:rPr/>
        <w:t>pues Él es el Perdonador, el</w:t>
      </w:r>
      <w:r>
        <w:rPr>
          <w:spacing w:val="52"/>
        </w:rPr>
        <w:t> </w:t>
      </w:r>
      <w:r>
        <w:rPr/>
        <w:t>Misericordioso.”</w:t>
      </w:r>
    </w:p>
    <w:p>
      <w:pPr>
        <w:spacing w:before="11"/>
        <w:ind w:left="80" w:right="0" w:firstLine="0"/>
        <w:jc w:val="both"/>
        <w:rPr>
          <w:rFonts w:ascii="Arial"/>
          <w:b/>
          <w:sz w:val="16"/>
        </w:rPr>
      </w:pPr>
      <w:r>
        <w:rPr>
          <w:rFonts w:ascii="Arial"/>
          <w:b/>
          <w:color w:val="808080"/>
          <w:w w:val="105"/>
          <w:sz w:val="16"/>
        </w:rPr>
        <w:t>(Los Grupos /53)</w:t>
      </w:r>
    </w:p>
    <w:p>
      <w:pPr>
        <w:pStyle w:val="BodyText"/>
        <w:spacing w:before="1"/>
        <w:rPr>
          <w:rFonts w:ascii="Arial"/>
          <w:b/>
          <w:sz w:val="22"/>
        </w:rPr>
      </w:pPr>
    </w:p>
    <w:p>
      <w:pPr>
        <w:pStyle w:val="BodyText"/>
        <w:ind w:left="125"/>
        <w:jc w:val="both"/>
      </w:pPr>
      <w:r>
        <w:rPr>
          <w:spacing w:val="-7"/>
        </w:rPr>
        <w:t>“Y no </w:t>
      </w:r>
      <w:r>
        <w:rPr>
          <w:spacing w:val="-11"/>
        </w:rPr>
        <w:t>recibe </w:t>
      </w:r>
      <w:r>
        <w:rPr>
          <w:spacing w:val="-9"/>
        </w:rPr>
        <w:t>ese </w:t>
      </w:r>
      <w:r>
        <w:rPr>
          <w:spacing w:val="-10"/>
        </w:rPr>
        <w:t>pago </w:t>
      </w:r>
      <w:r>
        <w:rPr>
          <w:spacing w:val="-9"/>
        </w:rPr>
        <w:t>más que </w:t>
      </w:r>
      <w:r>
        <w:rPr>
          <w:spacing w:val="-7"/>
        </w:rPr>
        <w:t>el </w:t>
      </w:r>
      <w:r>
        <w:rPr>
          <w:spacing w:val="-9"/>
        </w:rPr>
        <w:t>que </w:t>
      </w:r>
      <w:r>
        <w:rPr>
          <w:spacing w:val="-12"/>
        </w:rPr>
        <w:t>persiste </w:t>
      </w:r>
      <w:r>
        <w:rPr>
          <w:spacing w:val="-7"/>
        </w:rPr>
        <w:t>en la </w:t>
      </w:r>
      <w:r>
        <w:rPr>
          <w:spacing w:val="-12"/>
        </w:rPr>
        <w:t>negación absoluta </w:t>
      </w:r>
      <w:r>
        <w:rPr/>
        <w:t>y </w:t>
      </w:r>
      <w:r>
        <w:rPr>
          <w:spacing w:val="-7"/>
        </w:rPr>
        <w:t>en la </w:t>
      </w:r>
      <w:r>
        <w:rPr>
          <w:spacing w:val="-12"/>
        </w:rPr>
        <w:t>ingratitud.”</w:t>
      </w:r>
    </w:p>
    <w:p>
      <w:pPr>
        <w:spacing w:before="11"/>
        <w:ind w:left="80" w:right="0" w:firstLine="0"/>
        <w:jc w:val="both"/>
        <w:rPr>
          <w:rFonts w:ascii="Arial"/>
          <w:b/>
          <w:sz w:val="16"/>
        </w:rPr>
      </w:pPr>
      <w:r>
        <w:rPr>
          <w:rFonts w:ascii="Arial"/>
          <w:b/>
          <w:color w:val="808080"/>
          <w:w w:val="105"/>
          <w:sz w:val="16"/>
        </w:rPr>
        <w:t>(Saba /17)</w:t>
      </w:r>
    </w:p>
    <w:p>
      <w:pPr>
        <w:pStyle w:val="BodyText"/>
        <w:spacing w:before="1"/>
        <w:rPr>
          <w:rFonts w:ascii="Arial"/>
          <w:b/>
          <w:sz w:val="22"/>
        </w:rPr>
      </w:pPr>
    </w:p>
    <w:p>
      <w:pPr>
        <w:pStyle w:val="BodyText"/>
        <w:ind w:left="80"/>
        <w:jc w:val="both"/>
      </w:pPr>
      <w:r>
        <w:rPr>
          <w:spacing w:val="-12"/>
        </w:rPr>
        <w:t>“Ciertamente </w:t>
      </w:r>
      <w:r>
        <w:rPr>
          <w:spacing w:val="-7"/>
        </w:rPr>
        <w:t>se </w:t>
      </w:r>
      <w:r>
        <w:rPr>
          <w:spacing w:val="-9"/>
        </w:rPr>
        <w:t>nos </w:t>
      </w:r>
      <w:r>
        <w:rPr>
          <w:spacing w:val="-7"/>
        </w:rPr>
        <w:t>ha </w:t>
      </w:r>
      <w:r>
        <w:rPr>
          <w:spacing w:val="-12"/>
        </w:rPr>
        <w:t>inspirado </w:t>
      </w:r>
      <w:r>
        <w:rPr>
          <w:spacing w:val="-9"/>
        </w:rPr>
        <w:t>que </w:t>
      </w:r>
      <w:r>
        <w:rPr>
          <w:spacing w:val="-7"/>
        </w:rPr>
        <w:t>el </w:t>
      </w:r>
      <w:r>
        <w:rPr>
          <w:spacing w:val="-12"/>
        </w:rPr>
        <w:t>castigo </w:t>
      </w:r>
      <w:r>
        <w:rPr>
          <w:spacing w:val="-11"/>
        </w:rPr>
        <w:t>caerá sobre </w:t>
      </w:r>
      <w:r>
        <w:rPr>
          <w:spacing w:val="-7"/>
        </w:rPr>
        <w:t>el </w:t>
      </w:r>
      <w:r>
        <w:rPr>
          <w:spacing w:val="-9"/>
        </w:rPr>
        <w:t>que </w:t>
      </w:r>
      <w:r>
        <w:rPr>
          <w:spacing w:val="-12"/>
        </w:rPr>
        <w:t>desmienta </w:t>
      </w:r>
      <w:r>
        <w:rPr/>
        <w:t>y </w:t>
      </w:r>
      <w:r>
        <w:rPr>
          <w:spacing w:val="-7"/>
        </w:rPr>
        <w:t>se </w:t>
      </w:r>
      <w:r>
        <w:rPr>
          <w:spacing w:val="-13"/>
        </w:rPr>
        <w:t>aparte.”</w:t>
      </w:r>
    </w:p>
    <w:p>
      <w:pPr>
        <w:spacing w:before="11"/>
        <w:ind w:left="80" w:right="0" w:firstLine="0"/>
        <w:jc w:val="both"/>
        <w:rPr>
          <w:rFonts w:ascii="Arial"/>
          <w:b/>
          <w:sz w:val="16"/>
        </w:rPr>
      </w:pPr>
      <w:r>
        <w:rPr>
          <w:rFonts w:ascii="Arial"/>
          <w:b/>
          <w:color w:val="808080"/>
          <w:w w:val="105"/>
          <w:sz w:val="16"/>
        </w:rPr>
        <w:t>(Ta.Ha /48)</w:t>
      </w:r>
    </w:p>
    <w:p>
      <w:pPr>
        <w:pStyle w:val="BodyText"/>
        <w:spacing w:before="1"/>
        <w:rPr>
          <w:rFonts w:ascii="Arial"/>
          <w:b/>
          <w:sz w:val="22"/>
        </w:rPr>
      </w:pPr>
    </w:p>
    <w:p>
      <w:pPr>
        <w:pStyle w:val="BodyText"/>
        <w:ind w:left="80"/>
        <w:jc w:val="both"/>
      </w:pPr>
      <w:r>
        <w:rPr/>
        <w:t>“Y Mi misericordia abarca todas las  cosas.”</w:t>
      </w:r>
    </w:p>
    <w:p>
      <w:pPr>
        <w:spacing w:before="11"/>
        <w:ind w:left="80" w:right="0" w:firstLine="0"/>
        <w:jc w:val="both"/>
        <w:rPr>
          <w:rFonts w:ascii="Arial" w:hAnsi="Arial"/>
          <w:b/>
          <w:sz w:val="16"/>
        </w:rPr>
      </w:pPr>
      <w:r>
        <w:rPr>
          <w:rFonts w:ascii="Arial" w:hAnsi="Arial"/>
          <w:b/>
          <w:color w:val="808080"/>
          <w:w w:val="105"/>
          <w:sz w:val="16"/>
        </w:rPr>
        <w:t>(El Muro que separa el Jardín y el Fuego /156)</w:t>
      </w:r>
    </w:p>
    <w:p>
      <w:pPr>
        <w:spacing w:after="0"/>
        <w:jc w:val="both"/>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7"/>
        <w:rPr>
          <w:rFonts w:ascii="Arial"/>
          <w:b/>
          <w:sz w:val="21"/>
        </w:rPr>
      </w:pPr>
    </w:p>
    <w:p>
      <w:pPr>
        <w:spacing w:after="0"/>
        <w:rPr>
          <w:rFonts w:ascii="Arial"/>
          <w:sz w:val="21"/>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416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Ubada Ibn As Samit, Allah esté complacido con él, que dijo el Mensajero de Allah, Él le bendiga y le dé paz:</w:t>
      </w:r>
    </w:p>
    <w:p>
      <w:pPr>
        <w:pStyle w:val="BodyText"/>
        <w:spacing w:before="120"/>
        <w:ind w:left="180" w:right="165" w:firstLine="405"/>
      </w:pPr>
      <w:r>
        <w:rPr/>
        <w:t>“A quien atestigua que no hay más dios que Allah, solo y sin asociado. Y que Muhammad es Su siervo y Mensajero.</w:t>
      </w:r>
    </w:p>
    <w:p>
      <w:pPr>
        <w:pStyle w:val="BodyText"/>
        <w:ind w:left="180" w:right="165" w:firstLine="405"/>
      </w:pPr>
      <w:r>
        <w:rPr/>
        <w:t>Que Jesús es siervo de Allah y Su Mensajero. Su palabra puesta en el seno de María y de su espíritu.</w:t>
      </w:r>
    </w:p>
    <w:p>
      <w:pPr>
        <w:pStyle w:val="BodyText"/>
        <w:ind w:left="585" w:right="165"/>
      </w:pPr>
      <w:r>
        <w:rPr/>
        <w:t>Y que el Jardín y el Fuego son verdaderos.</w:t>
      </w:r>
    </w:p>
    <w:p>
      <w:pPr>
        <w:pStyle w:val="BodyText"/>
        <w:ind w:left="180" w:right="165" w:firstLine="405"/>
      </w:pPr>
      <w:r>
        <w:rPr/>
        <w:t>Con todo eso Allah le hace entrar en el Jardín, independientemente de que sus buenas acciones sean escasas.”</w:t>
      </w:r>
    </w:p>
    <w:p>
      <w:pPr>
        <w:spacing w:after="0"/>
        <w:sectPr>
          <w:type w:val="continuous"/>
          <w:pgSz w:w="11920" w:h="16840"/>
          <w:pgMar w:top="1600" w:bottom="280" w:left="1680" w:right="1080"/>
          <w:cols w:num="2" w:equalWidth="0">
            <w:col w:w="886" w:space="89"/>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155" w:right="192" w:firstLine="0"/>
        <w:jc w:val="left"/>
        <w:rPr>
          <w:i/>
          <w:sz w:val="18"/>
        </w:rPr>
      </w:pPr>
      <w:r>
        <w:rPr>
          <w:i/>
          <w:sz w:val="18"/>
        </w:rPr>
        <w:t>Y en otro relato de Muslim:</w:t>
      </w:r>
    </w:p>
    <w:p>
      <w:pPr>
        <w:pStyle w:val="BodyText"/>
        <w:spacing w:before="120"/>
        <w:ind w:left="1155" w:right="192" w:firstLine="405"/>
      </w:pPr>
      <w:r>
        <w:rPr/>
        <w:t>“A quien atestigüe que no hay más dios que Allah y que Muhammad es el Mensajero de Allah, Allah lo apartará del  Fuego.”</w:t>
      </w:r>
    </w:p>
    <w:p>
      <w:pPr>
        <w:pStyle w:val="BodyText"/>
        <w:spacing w:before="2"/>
        <w:rPr>
          <w:sz w:val="16"/>
        </w:rPr>
      </w:pPr>
    </w:p>
    <w:p>
      <w:pPr>
        <w:spacing w:after="0"/>
        <w:rPr>
          <w:sz w:val="16"/>
        </w:rPr>
        <w:sectPr>
          <w:type w:val="continuous"/>
          <w:pgSz w:w="11920" w:h="16840"/>
          <w:pgMar w:top="1600" w:bottom="280" w:left="1680" w:right="1080"/>
        </w:sectPr>
      </w:pPr>
    </w:p>
    <w:p>
      <w:pPr>
        <w:spacing w:before="69"/>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417</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Abu Dhar, Allah esté complacido con él, que dijo el Profeta, Allah le bendiga y le dé   paz:</w:t>
      </w:r>
    </w:p>
    <w:p>
      <w:pPr>
        <w:spacing w:after="0"/>
        <w:jc w:val="left"/>
        <w:rPr>
          <w:sz w:val="18"/>
        </w:rPr>
        <w:sectPr>
          <w:type w:val="continuous"/>
          <w:pgSz w:w="11920" w:h="16840"/>
          <w:pgMar w:top="1600" w:bottom="280" w:left="1680" w:right="1080"/>
          <w:cols w:num="2" w:equalWidth="0">
            <w:col w:w="886" w:space="40"/>
            <w:col w:w="8234"/>
          </w:cols>
        </w:sectPr>
      </w:pPr>
    </w:p>
    <w:p>
      <w:pPr>
        <w:pStyle w:val="BodyText"/>
        <w:rPr>
          <w:i/>
          <w:sz w:val="20"/>
        </w:rPr>
      </w:pPr>
    </w:p>
    <w:p>
      <w:pPr>
        <w:pStyle w:val="BodyText"/>
        <w:rPr>
          <w:i/>
          <w:sz w:val="20"/>
        </w:rPr>
      </w:pPr>
    </w:p>
    <w:p>
      <w:pPr>
        <w:pStyle w:val="BodyText"/>
        <w:spacing w:before="7"/>
        <w:rPr>
          <w:i/>
          <w:sz w:val="22"/>
        </w:rPr>
      </w:pPr>
    </w:p>
    <w:p>
      <w:pPr>
        <w:spacing w:before="0"/>
        <w:ind w:left="1155" w:right="192" w:firstLine="0"/>
        <w:jc w:val="left"/>
        <w:rPr>
          <w:rFonts w:ascii="Arial Narrow"/>
          <w:sz w:val="19"/>
        </w:rPr>
      </w:pPr>
      <w:r>
        <w:rPr>
          <w:rFonts w:ascii="Arial Narrow"/>
          <w:w w:val="105"/>
          <w:sz w:val="19"/>
        </w:rPr>
        <w:t>182</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490"/>
      </w:pPr>
      <w:r>
        <w:rPr/>
        <w:t>Dice Allah, Poderoso y Majestuoso:</w:t>
      </w:r>
    </w:p>
    <w:p>
      <w:pPr>
        <w:pStyle w:val="BodyText"/>
        <w:ind w:left="1215" w:right="136" w:firstLine="405"/>
        <w:jc w:val="both"/>
      </w:pPr>
      <w:r>
        <w:rPr/>
        <w:t>“Quien venga con una buena acción tendrá la recompensa de diez como ella o más.</w:t>
      </w:r>
    </w:p>
    <w:p>
      <w:pPr>
        <w:pStyle w:val="BodyText"/>
        <w:ind w:left="1215" w:right="127" w:firstLine="405"/>
        <w:jc w:val="both"/>
      </w:pPr>
      <w:r>
        <w:rPr/>
        <w:t>Y quien venga con una mala acción tendrá el castigo proporcional a una sola acción o se le perdonará.</w:t>
      </w:r>
    </w:p>
    <w:p>
      <w:pPr>
        <w:pStyle w:val="BodyText"/>
        <w:ind w:left="1215" w:right="128" w:firstLine="405"/>
        <w:jc w:val="both"/>
      </w:pPr>
      <w:r>
        <w:rPr/>
        <w:t>Y si alguien se acerca a Mí un palmo, Yo me acercaré a él un codo. Y </w:t>
      </w:r>
      <w:r>
        <w:rPr>
          <w:spacing w:val="2"/>
        </w:rPr>
        <w:t>si </w:t>
      </w:r>
      <w:r>
        <w:rPr>
          <w:spacing w:val="3"/>
        </w:rPr>
        <w:t>al-  </w:t>
      </w:r>
      <w:r>
        <w:rPr/>
        <w:t>guien se acerca a Mí un codo, Yo me acercaré a él dos </w:t>
      </w:r>
      <w:r>
        <w:rPr>
          <w:spacing w:val="15"/>
        </w:rPr>
        <w:t> </w:t>
      </w:r>
      <w:r>
        <w:rPr>
          <w:spacing w:val="2"/>
        </w:rPr>
        <w:t>codos.</w:t>
      </w:r>
    </w:p>
    <w:p>
      <w:pPr>
        <w:pStyle w:val="BodyText"/>
        <w:ind w:left="1620" w:right="1490"/>
      </w:pPr>
      <w:r>
        <w:rPr/>
        <w:t>Y si alguien viene a Mí andando, Yo iré a él  corriendo.</w:t>
      </w:r>
    </w:p>
    <w:p>
      <w:pPr>
        <w:pStyle w:val="BodyText"/>
        <w:ind w:left="1215" w:right="128" w:firstLine="405"/>
        <w:jc w:val="both"/>
      </w:pPr>
      <w:r>
        <w:rPr/>
        <w:t>Y si alguien viene a Mí encuentro teniendo tantas faltas como casi toda la Tie- rra llena, pero sin asociarme nada ni nadie, le recibiré perdonándole de la misma forma. Es decir, como toda la Tierra repleta de  perdón.”</w:t>
      </w:r>
    </w:p>
    <w:p>
      <w:pPr>
        <w:spacing w:after="0"/>
        <w:jc w:val="both"/>
        <w:sectPr>
          <w:pgSz w:w="11920" w:h="16840"/>
          <w:pgMar w:top="1180" w:bottom="280" w:left="1680" w:right="1020"/>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418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Yabir,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3290" w:space="3000"/>
            <w:col w:w="1944"/>
          </w:cols>
        </w:sectPr>
      </w:pPr>
    </w:p>
    <w:p>
      <w:pPr>
        <w:pStyle w:val="BodyText"/>
        <w:spacing w:before="11"/>
        <w:rPr>
          <w:rFonts w:ascii="Arial"/>
          <w:b/>
          <w:sz w:val="33"/>
        </w:rPr>
      </w:pPr>
    </w:p>
    <w:p>
      <w:pPr>
        <w:pStyle w:val="BodyText"/>
        <w:jc w:val="right"/>
      </w:pPr>
      <w:r>
        <w:rPr>
          <w:w w:val="95"/>
        </w:rPr>
        <w:t>tó:</w:t>
      </w:r>
    </w:p>
    <w:p>
      <w:pPr>
        <w:pStyle w:val="BodyText"/>
        <w:spacing w:before="120"/>
        <w:ind w:left="125"/>
      </w:pPr>
      <w:r>
        <w:rPr/>
        <w:br w:type="column"/>
      </w:r>
      <w:r>
        <w:rPr/>
        <w:t>“ Vino un campesino a ver al Profeta, Allah le bendiga y le dé paz, y le   pregun-</w:t>
      </w:r>
    </w:p>
    <w:p>
      <w:pPr>
        <w:pStyle w:val="BodyText"/>
      </w:pPr>
    </w:p>
    <w:p>
      <w:pPr>
        <w:pStyle w:val="BodyText"/>
        <w:ind w:left="125"/>
      </w:pPr>
      <w:r>
        <w:rPr/>
        <w:t>‘¡Oh Mensajero de Allah! ¿Cuál sería la causa de entrada en el Jardín y la de</w:t>
      </w:r>
    </w:p>
    <w:p>
      <w:pPr>
        <w:spacing w:after="0"/>
        <w:sectPr>
          <w:type w:val="continuous"/>
          <w:pgSz w:w="11920" w:h="16840"/>
          <w:pgMar w:top="1600" w:bottom="280" w:left="1680" w:right="1020"/>
          <w:cols w:num="2" w:equalWidth="0">
            <w:col w:w="1455" w:space="40"/>
            <w:col w:w="7725"/>
          </w:cols>
        </w:sectPr>
      </w:pPr>
    </w:p>
    <w:p>
      <w:pPr>
        <w:pStyle w:val="BodyText"/>
        <w:ind w:left="1215" w:right="1490"/>
      </w:pPr>
      <w:r>
        <w:rPr/>
        <w:t>entrada en el Fuego?’</w:t>
      </w:r>
    </w:p>
    <w:p>
      <w:pPr>
        <w:pStyle w:val="BodyText"/>
        <w:ind w:left="1215" w:right="127" w:firstLine="405"/>
      </w:pPr>
      <w:r>
        <w:rPr/>
        <w:t>Dijo:’ ¡Quien muere sin haber asociado nada con Allah, entra en el Jardín. Y quien muere asociando algo con Allah, entra en el  Fuego!’.”</w:t>
      </w:r>
    </w:p>
    <w:p>
      <w:pPr>
        <w:spacing w:after="0"/>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419</w:t>
      </w:r>
    </w:p>
    <w:p>
      <w:pPr>
        <w:spacing w:before="71"/>
        <w:ind w:left="229" w:right="12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29" w:right="402" w:firstLine="0"/>
        <w:jc w:val="left"/>
        <w:rPr>
          <w:i/>
          <w:sz w:val="18"/>
        </w:rPr>
      </w:pPr>
      <w:r>
        <w:rPr>
          <w:i/>
          <w:sz w:val="18"/>
        </w:rPr>
        <w:t>De Anás, Allah </w:t>
      </w:r>
      <w:r>
        <w:rPr>
          <w:i/>
          <w:spacing w:val="2"/>
          <w:sz w:val="18"/>
        </w:rPr>
        <w:t>esté </w:t>
      </w:r>
      <w:r>
        <w:rPr>
          <w:i/>
          <w:sz w:val="18"/>
        </w:rPr>
        <w:t>complacido con él, que dijo el Profeta, Allah le bendiga y le dé paz, cuando cabalgaba en su montura y    </w:t>
      </w:r>
      <w:r>
        <w:rPr>
          <w:i/>
          <w:sz w:val="18"/>
        </w:rPr>
        <w:t>subido tras de él</w:t>
      </w:r>
      <w:r>
        <w:rPr>
          <w:i/>
          <w:spacing w:val="27"/>
          <w:sz w:val="18"/>
        </w:rPr>
        <w:t> </w:t>
      </w:r>
      <w:r>
        <w:rPr>
          <w:i/>
          <w:spacing w:val="2"/>
          <w:sz w:val="18"/>
        </w:rPr>
        <w:t>Muádh:</w:t>
      </w:r>
    </w:p>
    <w:p>
      <w:pPr>
        <w:pStyle w:val="BodyText"/>
        <w:spacing w:before="129"/>
        <w:ind w:left="634" w:right="240"/>
      </w:pPr>
      <w:r>
        <w:rPr/>
        <w:t>“¡Muadh!</w:t>
      </w:r>
    </w:p>
    <w:p>
      <w:pPr>
        <w:pStyle w:val="BodyText"/>
        <w:ind w:left="634" w:right="2183"/>
      </w:pPr>
      <w:r>
        <w:rPr/>
        <w:t>Y contestó: ‘¡Estoy a tu servicio, oh Mensajero de Allah!’ Y volvió a decir: ¡Muadh!</w:t>
      </w:r>
    </w:p>
    <w:p>
      <w:pPr>
        <w:pStyle w:val="BodyText"/>
        <w:ind w:left="634" w:right="240"/>
      </w:pPr>
      <w:r>
        <w:rPr/>
        <w:t>Y </w:t>
      </w:r>
      <w:r>
        <w:rPr>
          <w:spacing w:val="2"/>
        </w:rPr>
        <w:t>contestó: ‘¡Estoy </w:t>
      </w:r>
      <w:r>
        <w:rPr/>
        <w:t>a tu </w:t>
      </w:r>
      <w:r>
        <w:rPr>
          <w:spacing w:val="2"/>
        </w:rPr>
        <w:t>servicio, </w:t>
      </w:r>
      <w:r>
        <w:rPr/>
        <w:t>oh </w:t>
      </w:r>
      <w:r>
        <w:rPr>
          <w:spacing w:val="2"/>
        </w:rPr>
        <w:t>Mensajero </w:t>
      </w:r>
      <w:r>
        <w:rPr/>
        <w:t>de </w:t>
      </w:r>
      <w:r>
        <w:rPr>
          <w:spacing w:val="2"/>
        </w:rPr>
        <w:t>Allah!’(tres</w:t>
      </w:r>
      <w:r>
        <w:rPr>
          <w:spacing w:val="52"/>
        </w:rPr>
        <w:t> </w:t>
      </w:r>
      <w:r>
        <w:rPr>
          <w:spacing w:val="3"/>
        </w:rPr>
        <w:t>veces).</w:t>
      </w:r>
    </w:p>
    <w:p>
      <w:pPr>
        <w:pStyle w:val="BodyText"/>
        <w:ind w:left="229" w:right="128" w:firstLine="405"/>
        <w:jc w:val="both"/>
      </w:pPr>
      <w:r>
        <w:rPr/>
        <w:t>Y dijo: ‘A todo siervo que atestigüe que no hay más dios que Allah y que Muhammad es Su siervo y Mensajero, sinceramente con el corazón, Allah lo apar- tará del Fuego.</w:t>
      </w:r>
    </w:p>
    <w:p>
      <w:pPr>
        <w:pStyle w:val="BodyText"/>
        <w:ind w:left="229" w:right="128" w:firstLine="405"/>
        <w:jc w:val="both"/>
      </w:pPr>
      <w:r>
        <w:rPr/>
        <w:t>Dijo: ‘¡Oh Mensajero de Allah! ¿Puedo informar de ello a la gente y que reci- ban la noticia con</w:t>
      </w:r>
      <w:r>
        <w:rPr>
          <w:spacing w:val="45"/>
        </w:rPr>
        <w:t> </w:t>
      </w:r>
      <w:r>
        <w:rPr/>
        <w:t>júbilo?’</w:t>
      </w:r>
    </w:p>
    <w:p>
      <w:pPr>
        <w:pStyle w:val="BodyText"/>
        <w:ind w:left="634" w:right="240"/>
      </w:pPr>
      <w:r>
        <w:rPr/>
        <w:t>Dijo: ‘Si les informas de ello, tal vez dejen de hacer las buenas  acciones.’</w:t>
      </w:r>
    </w:p>
    <w:p>
      <w:pPr>
        <w:pStyle w:val="BodyText"/>
        <w:ind w:left="229" w:right="132" w:firstLine="405"/>
        <w:jc w:val="both"/>
      </w:pPr>
      <w:r>
        <w:rPr/>
        <w:t>Así pues, informó de ello Muadh sólo antes de su muerte, temiendo cargar con la </w:t>
      </w:r>
      <w:r>
        <w:rPr>
          <w:spacing w:val="2"/>
        </w:rPr>
        <w:t>falta </w:t>
      </w:r>
      <w:r>
        <w:rPr/>
        <w:t>de </w:t>
      </w:r>
      <w:r>
        <w:rPr>
          <w:spacing w:val="2"/>
        </w:rPr>
        <w:t>ocultar este </w:t>
      </w:r>
      <w:r>
        <w:rPr/>
        <w:t>conocimiento.”</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420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Huraira o Abu Said Al Judrí, Allah esté complacido de los dos, que   dijo:</w:t>
      </w:r>
    </w:p>
    <w:p>
      <w:pPr>
        <w:spacing w:before="71"/>
        <w:ind w:left="140"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5360" w:space="40"/>
            <w:col w:w="2834"/>
          </w:cols>
        </w:sectPr>
      </w:pPr>
    </w:p>
    <w:p>
      <w:pPr>
        <w:pStyle w:val="BodyText"/>
        <w:rPr>
          <w:rFonts w:ascii="Arial"/>
          <w:b/>
          <w:sz w:val="20"/>
        </w:rPr>
      </w:pPr>
    </w:p>
    <w:p>
      <w:pPr>
        <w:pStyle w:val="BodyText"/>
        <w:spacing w:before="1"/>
        <w:rPr>
          <w:rFonts w:ascii="Arial"/>
          <w:b/>
          <w:sz w:val="25"/>
        </w:rPr>
      </w:pPr>
    </w:p>
    <w:p>
      <w:pPr>
        <w:spacing w:before="81"/>
        <w:ind w:left="0" w:right="129" w:firstLine="0"/>
        <w:jc w:val="right"/>
        <w:rPr>
          <w:rFonts w:ascii="Arial Narrow"/>
          <w:sz w:val="19"/>
        </w:rPr>
      </w:pPr>
      <w:r>
        <w:rPr>
          <w:rFonts w:ascii="Arial Narrow"/>
          <w:sz w:val="19"/>
        </w:rPr>
        <w:t>183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“Cuando acaeció la batalla de Tabuk, le sobrevino a la gente el hambre y algu- nos dijeron: ‘¡Oh Mensajero de Allah! Si nos dieras permiso podríamos sacrificar algunos de nuestros camellos y así comeríamos y nos proveeríamos de  grasa.’</w:t>
      </w:r>
    </w:p>
    <w:p>
      <w:pPr>
        <w:pStyle w:val="BodyText"/>
        <w:ind w:left="1560" w:right="192"/>
      </w:pPr>
      <w:r>
        <w:rPr/>
        <w:t>Y </w:t>
      </w:r>
      <w:r>
        <w:rPr>
          <w:spacing w:val="2"/>
        </w:rPr>
        <w:t>dijo </w:t>
      </w:r>
      <w:r>
        <w:rPr/>
        <w:t>el </w:t>
      </w:r>
      <w:r>
        <w:rPr>
          <w:spacing w:val="2"/>
        </w:rPr>
        <w:t>Mensajero </w:t>
      </w:r>
      <w:r>
        <w:rPr/>
        <w:t>de </w:t>
      </w:r>
      <w:r>
        <w:rPr>
          <w:spacing w:val="2"/>
        </w:rPr>
        <w:t>Allah, </w:t>
      </w:r>
      <w:r>
        <w:rPr/>
        <w:t>Él le </w:t>
      </w:r>
      <w:r>
        <w:rPr>
          <w:spacing w:val="2"/>
        </w:rPr>
        <w:t>bendiga </w:t>
      </w:r>
      <w:r>
        <w:rPr/>
        <w:t>y le dé </w:t>
      </w:r>
      <w:r>
        <w:rPr>
          <w:spacing w:val="2"/>
        </w:rPr>
        <w:t>paz:</w:t>
      </w:r>
      <w:r>
        <w:rPr>
          <w:spacing w:val="62"/>
        </w:rPr>
        <w:t> </w:t>
      </w:r>
      <w:r>
        <w:rPr>
          <w:spacing w:val="3"/>
        </w:rPr>
        <w:t>‘Hacedlo.’</w:t>
      </w:r>
    </w:p>
    <w:p>
      <w:pPr>
        <w:pStyle w:val="BodyText"/>
        <w:ind w:left="1155" w:right="128" w:firstLine="505"/>
        <w:jc w:val="both"/>
      </w:pPr>
      <w:r>
        <w:rPr/>
        <w:t>Pero llegó Úmar, Allah esté complacido con él, y dijo:  ‘¡Oh  Mensajero de Allah! Si lo permites,  </w:t>
      </w:r>
      <w:r>
        <w:rPr>
          <w:spacing w:val="2"/>
        </w:rPr>
        <w:t>disminuirán </w:t>
      </w:r>
      <w:r>
        <w:rPr/>
        <w:t>nuestras monturas. Sin embargo, puedes pedir  que traigan todo lo que les quede de sus provisiones y después invocar a Allah, </w:t>
      </w:r>
      <w:r>
        <w:rPr>
          <w:spacing w:val="2"/>
        </w:rPr>
        <w:t>pi- </w:t>
      </w:r>
      <w:r>
        <w:rPr/>
        <w:t>diéndole que aumente nuestras provisiones. Tal vez así </w:t>
      </w:r>
      <w:r>
        <w:rPr>
          <w:spacing w:val="2"/>
        </w:rPr>
        <w:t>Allah </w:t>
      </w:r>
      <w:r>
        <w:rPr/>
        <w:t>las </w:t>
      </w:r>
      <w:r>
        <w:rPr>
          <w:spacing w:val="2"/>
        </w:rPr>
        <w:t>haga </w:t>
      </w:r>
      <w:r>
        <w:rPr>
          <w:spacing w:val="31"/>
        </w:rPr>
        <w:t> </w:t>
      </w:r>
      <w:r>
        <w:rPr>
          <w:spacing w:val="3"/>
        </w:rPr>
        <w:t>aumentar.’</w:t>
      </w:r>
    </w:p>
    <w:p>
      <w:pPr>
        <w:pStyle w:val="BodyText"/>
        <w:ind w:left="1560" w:right="192"/>
      </w:pPr>
      <w:r>
        <w:rPr/>
        <w:t>Y </w:t>
      </w:r>
      <w:r>
        <w:rPr>
          <w:spacing w:val="2"/>
        </w:rPr>
        <w:t>dijo </w:t>
      </w:r>
      <w:r>
        <w:rPr/>
        <w:t>el </w:t>
      </w:r>
      <w:r>
        <w:rPr>
          <w:spacing w:val="2"/>
        </w:rPr>
        <w:t>Mensajero </w:t>
      </w:r>
      <w:r>
        <w:rPr/>
        <w:t>de </w:t>
      </w:r>
      <w:r>
        <w:rPr>
          <w:spacing w:val="2"/>
        </w:rPr>
        <w:t>Allah, </w:t>
      </w:r>
      <w:r>
        <w:rPr/>
        <w:t>Él le </w:t>
      </w:r>
      <w:r>
        <w:rPr>
          <w:spacing w:val="2"/>
        </w:rPr>
        <w:t>bendiga </w:t>
      </w:r>
      <w:r>
        <w:rPr/>
        <w:t>y le dé </w:t>
      </w:r>
      <w:r>
        <w:rPr>
          <w:spacing w:val="2"/>
        </w:rPr>
        <w:t>paz:</w:t>
      </w:r>
      <w:r>
        <w:rPr>
          <w:spacing w:val="62"/>
        </w:rPr>
        <w:t> </w:t>
      </w:r>
      <w:r>
        <w:rPr>
          <w:spacing w:val="3"/>
        </w:rPr>
        <w:t>‘Sí.’</w:t>
      </w:r>
    </w:p>
    <w:p>
      <w:pPr>
        <w:pStyle w:val="BodyText"/>
        <w:ind w:left="1155" w:right="134" w:firstLine="405"/>
        <w:jc w:val="both"/>
      </w:pPr>
      <w:r>
        <w:rPr/>
        <w:t>Así pues, pidió que trajeran una alfombra de piel y la extendió. Y después dijo que cada uno trajera lo que le quedaba de sus  provisiones.</w:t>
      </w:r>
    </w:p>
    <w:p>
      <w:pPr>
        <w:pStyle w:val="BodyText"/>
        <w:ind w:left="1155" w:right="128" w:firstLine="405"/>
        <w:jc w:val="both"/>
      </w:pPr>
      <w:r>
        <w:rPr/>
        <w:t>Un hombre vino con un puñado de maíz, otro con un puñado de dátiles y otro con un pedazo de pan. Y así hasta que se reunieron sobre la alfombra algunos ali- mentos.</w:t>
      </w:r>
    </w:p>
    <w:p>
      <w:pPr>
        <w:pStyle w:val="BodyText"/>
        <w:ind w:left="1155" w:right="151" w:firstLine="405"/>
        <w:jc w:val="both"/>
      </w:pPr>
      <w:r>
        <w:rPr/>
        <w:t>En ese momento el Mensajero de Allah, Él le bendiga y le dé paz, pidió a    Allah su bendición para esos alimentos y que los </w:t>
      </w:r>
      <w:r>
        <w:rPr>
          <w:spacing w:val="38"/>
        </w:rPr>
        <w:t> </w:t>
      </w:r>
      <w:r>
        <w:rPr/>
        <w:t>aumentara.</w:t>
      </w:r>
    </w:p>
    <w:p>
      <w:pPr>
        <w:pStyle w:val="BodyText"/>
        <w:ind w:left="1560" w:right="192"/>
      </w:pPr>
      <w:r>
        <w:rPr/>
        <w:t>Después dijo: ‘Coged y llenad vuestros  recipientes.’</w:t>
      </w:r>
    </w:p>
    <w:p>
      <w:pPr>
        <w:pStyle w:val="BodyText"/>
        <w:ind w:left="1155" w:right="146" w:firstLine="405"/>
        <w:jc w:val="both"/>
      </w:pPr>
      <w:r>
        <w:rPr/>
        <w:t>Cogieron todos y llenaron sus recipientes, de tal forma que no quedó un solo recipiente en todo el ejército sin llenar. Comieron hasta que se saciaron y quedó   más</w:t>
      </w:r>
      <w:r>
        <w:rPr>
          <w:spacing w:val="-1"/>
        </w:rPr>
        <w:t> </w:t>
      </w:r>
      <w:r>
        <w:rPr/>
        <w:t>aún.</w:t>
      </w:r>
    </w:p>
    <w:p>
      <w:pPr>
        <w:pStyle w:val="BodyText"/>
        <w:ind w:left="1155" w:right="128" w:firstLine="405"/>
        <w:jc w:val="both"/>
      </w:pPr>
      <w:r>
        <w:rPr/>
        <w:t>Y dijo el Mensajero de Allah, Él le bendiga y le dé paz: ‘Atestiguo que no hay más dios que Allah y que yo soy el Mensajero de Allah. Y el siervo que llegue al encuentro de su Señor, después de la muerte, sin dudar de estos dos testimonios, entrará en el Jardín’.”</w:t>
      </w:r>
    </w:p>
    <w:p>
      <w:pPr>
        <w:spacing w:after="0"/>
        <w:jc w:val="both"/>
        <w:sectPr>
          <w:pgSz w:w="11920" w:h="16840"/>
          <w:pgMar w:top="1180" w:bottom="280" w:left="1680" w:right="1080"/>
        </w:sectPr>
      </w:pPr>
    </w:p>
    <w:p>
      <w:pPr>
        <w:pStyle w:val="BodyText"/>
      </w:pPr>
    </w:p>
    <w:p>
      <w:pPr>
        <w:spacing w:before="191"/>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421</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320" w:right="1238" w:firstLine="0"/>
        <w:jc w:val="center"/>
        <w:rPr>
          <w:i/>
          <w:sz w:val="18"/>
        </w:rPr>
      </w:pPr>
      <w:r>
        <w:rPr>
          <w:i/>
          <w:sz w:val="18"/>
        </w:rPr>
        <w:t>De Itbán Ibn Málik, Allah esté complacido con él, fue uno de los que participaron en la batalla de Badr y dijo:</w:t>
      </w:r>
    </w:p>
    <w:p>
      <w:pPr>
        <w:pStyle w:val="BodyText"/>
        <w:spacing w:before="120"/>
        <w:ind w:left="229" w:right="127" w:firstLine="405"/>
        <w:jc w:val="both"/>
      </w:pPr>
      <w:r>
        <w:rPr/>
        <w:t>“Estaba encargado de dirigir las oraciones en mi gente, los Banu Salem. Me se- paraba de ellos el lecho seco de un río que, cuando venían las lluvias, me resultaba muy difícil cruzar en dirección a su mezquita.</w:t>
      </w:r>
    </w:p>
    <w:p>
      <w:pPr>
        <w:pStyle w:val="BodyText"/>
        <w:ind w:left="229" w:right="132" w:firstLine="405"/>
        <w:jc w:val="both"/>
      </w:pPr>
      <w:r>
        <w:rPr/>
        <w:t>Después fui a ver al Mensajero de Allah, Él le bendiga y le dé paz y le dije: Verdaderamente, me falla la vista y el río que me separa de mi gente trae corriente cuando llegan las lluvias. Y,  por  consiguiente, se me hace muy difícil atravesarlo. Así pues, deseo que vengas para que reces en mi casa, en un lugar que escogería especialmente para la oración, como  mezquita.</w:t>
      </w:r>
    </w:p>
    <w:p>
      <w:pPr>
        <w:pStyle w:val="BodyText"/>
        <w:ind w:left="320" w:right="1133"/>
        <w:jc w:val="center"/>
      </w:pPr>
      <w:r>
        <w:rPr/>
        <w:t>Y dijo el Mensajero de Allah, Él le bendiga y le dé paz: ‘Lo  haré.’</w:t>
      </w:r>
    </w:p>
    <w:p>
      <w:pPr>
        <w:pStyle w:val="BodyText"/>
        <w:ind w:left="229" w:right="128" w:firstLine="405"/>
        <w:jc w:val="both"/>
      </w:pPr>
      <w:r>
        <w:rPr>
          <w:spacing w:val="2"/>
        </w:rPr>
        <w:t>Así, </w:t>
      </w:r>
      <w:r>
        <w:rPr/>
        <w:t>al día </w:t>
      </w:r>
      <w:r>
        <w:rPr>
          <w:spacing w:val="2"/>
        </w:rPr>
        <w:t>siguiente </w:t>
      </w:r>
      <w:r>
        <w:rPr/>
        <w:t>por la mañana, salieron el Mensajero de Allah, Él le bendi- ga y le dé paz y Abu </w:t>
      </w:r>
      <w:r>
        <w:rPr>
          <w:spacing w:val="2"/>
        </w:rPr>
        <w:t>Bakr, Allah esté complacido </w:t>
      </w:r>
      <w:r>
        <w:rPr/>
        <w:t>con él, y </w:t>
      </w:r>
      <w:r>
        <w:rPr>
          <w:spacing w:val="2"/>
        </w:rPr>
        <w:t>llegaron </w:t>
      </w:r>
      <w:r>
        <w:rPr/>
        <w:t>a la </w:t>
      </w:r>
      <w:r>
        <w:rPr>
          <w:spacing w:val="2"/>
        </w:rPr>
        <w:t>casa </w:t>
      </w:r>
      <w:r>
        <w:rPr/>
        <w:t>des- pués de media mañana. Y tras pedir permiso, el Mensajero de Allah, Él le bendiga    y le dé paz, no se sentó hasta que preguntó: ‘¿En qué lugar de tu casa </w:t>
      </w:r>
      <w:r>
        <w:rPr>
          <w:spacing w:val="3"/>
        </w:rPr>
        <w:t>prefieres </w:t>
      </w:r>
      <w:r>
        <w:rPr>
          <w:spacing w:val="2"/>
        </w:rPr>
        <w:t>que </w:t>
      </w:r>
      <w:r>
        <w:rPr/>
        <w:t>hagamos la oración y quede establecida en lo </w:t>
      </w:r>
      <w:r>
        <w:rPr>
          <w:spacing w:val="32"/>
        </w:rPr>
        <w:t> </w:t>
      </w:r>
      <w:r>
        <w:rPr/>
        <w:t>sucesivo?’</w:t>
      </w:r>
    </w:p>
    <w:p>
      <w:pPr>
        <w:spacing w:after="0"/>
        <w:jc w:val="both"/>
        <w:sectPr>
          <w:type w:val="continuous"/>
          <w:pgSz w:w="11920" w:h="16840"/>
          <w:pgMar w:top="1600" w:bottom="280" w:left="1680" w:right="1080"/>
          <w:cols w:num="2" w:equalWidth="0">
            <w:col w:w="886" w:space="40"/>
            <w:col w:w="8234"/>
          </w:cols>
        </w:sectPr>
      </w:pPr>
    </w:p>
    <w:p>
      <w:pPr>
        <w:pStyle w:val="BodyText"/>
        <w:rPr>
          <w:sz w:val="26"/>
        </w:rPr>
      </w:pPr>
    </w:p>
    <w:p>
      <w:pPr>
        <w:spacing w:before="81"/>
        <w:ind w:left="1155" w:right="192" w:firstLine="0"/>
        <w:jc w:val="left"/>
        <w:rPr>
          <w:rFonts w:ascii="Arial Narrow"/>
          <w:sz w:val="19"/>
        </w:rPr>
      </w:pPr>
      <w:r>
        <w:rPr>
          <w:rFonts w:ascii="Arial Narrow"/>
          <w:w w:val="105"/>
          <w:sz w:val="19"/>
        </w:rPr>
        <w:t>184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jc w:val="both"/>
      </w:pPr>
      <w:r>
        <w:rPr/>
        <w:t>Y le indiqué el lugar que más me gustaba para el rezo. Y en ese mismo mo- mento se dispuso el Mensajero de Allah, Él le bendiga y le dé paz, diciendo: ‘</w:t>
      </w:r>
      <w:r>
        <w:rPr>
          <w:i/>
        </w:rPr>
        <w:t>allahu </w:t>
      </w:r>
      <w:r>
        <w:rPr>
          <w:i/>
        </w:rPr>
        <w:t>akbar</w:t>
      </w:r>
      <w:r>
        <w:rPr/>
        <w:t>’ (Allah es el más grande).</w:t>
      </w:r>
    </w:p>
    <w:p>
      <w:pPr>
        <w:pStyle w:val="BodyText"/>
        <w:ind w:left="1215" w:right="113" w:firstLine="405"/>
        <w:jc w:val="both"/>
      </w:pPr>
      <w:r>
        <w:rPr/>
        <w:t>Hicimos las filas tras él, rezó dos </w:t>
      </w:r>
      <w:r>
        <w:rPr>
          <w:i/>
        </w:rPr>
        <w:t>rakas </w:t>
      </w:r>
      <w:r>
        <w:rPr/>
        <w:t>y después dio el saludo y nosotros a continuación. Después se quedó como huésped, esperando a que estuviera prepa- rada la comida cocinada para él.</w:t>
      </w:r>
    </w:p>
    <w:p>
      <w:pPr>
        <w:pStyle w:val="BodyText"/>
        <w:ind w:left="1215" w:right="128" w:firstLine="405"/>
        <w:jc w:val="both"/>
      </w:pPr>
      <w:r>
        <w:rPr/>
        <w:t>Y al oír la gente del lugar que el Mensajero de Allah, Él le bendiga y le dé paz, estaba en mi casa vinieron y se reunieron en torno a él, de tal forma que se llenó de hombres.</w:t>
      </w:r>
    </w:p>
    <w:p>
      <w:pPr>
        <w:pStyle w:val="BodyText"/>
        <w:ind w:left="1620" w:right="1490"/>
      </w:pPr>
      <w:r>
        <w:rPr/>
        <w:t>Y preguntó un hombre:</w:t>
      </w:r>
    </w:p>
    <w:p>
      <w:pPr>
        <w:pStyle w:val="BodyText"/>
        <w:ind w:left="1620" w:right="1490"/>
      </w:pPr>
      <w:r>
        <w:rPr/>
        <w:t>‘¿Dónde está Málik que no lo</w:t>
      </w:r>
      <w:r>
        <w:rPr>
          <w:spacing w:val="55"/>
        </w:rPr>
        <w:t> </w:t>
      </w:r>
      <w:r>
        <w:rPr/>
        <w:t>veo?’</w:t>
      </w:r>
    </w:p>
    <w:p>
      <w:pPr>
        <w:pStyle w:val="BodyText"/>
        <w:ind w:left="1620" w:right="127"/>
      </w:pPr>
      <w:r>
        <w:rPr/>
        <w:t>Y dijo otro: ‘Ese es un hipócrita que no quiere a Allah y a Su  Mensajero.’</w:t>
      </w:r>
    </w:p>
    <w:p>
      <w:pPr>
        <w:pStyle w:val="BodyText"/>
        <w:ind w:left="1215" w:right="129" w:firstLine="405"/>
        <w:jc w:val="both"/>
      </w:pPr>
      <w:r>
        <w:rPr/>
        <w:t>Y le dijo el Mensajero de Allah, Él le bendiga y le dé paz: ‘No digas </w:t>
      </w:r>
      <w:r>
        <w:rPr>
          <w:spacing w:val="2"/>
        </w:rPr>
        <w:t>eso. </w:t>
      </w:r>
      <w:r>
        <w:rPr>
          <w:spacing w:val="3"/>
        </w:rPr>
        <w:t>¿Es</w:t>
      </w:r>
      <w:r>
        <w:rPr>
          <w:spacing w:val="66"/>
        </w:rPr>
        <w:t> </w:t>
      </w:r>
      <w:r>
        <w:rPr/>
        <w:t>que no sabes que dijo: </w:t>
      </w:r>
      <w:r>
        <w:rPr>
          <w:i/>
          <w:spacing w:val="3"/>
        </w:rPr>
        <w:t>‘La </w:t>
      </w:r>
      <w:r>
        <w:rPr>
          <w:i/>
          <w:spacing w:val="4"/>
        </w:rPr>
        <w:t>ilaha </w:t>
      </w:r>
      <w:r>
        <w:rPr>
          <w:i/>
          <w:spacing w:val="3"/>
        </w:rPr>
        <w:t>illa </w:t>
      </w:r>
      <w:r>
        <w:rPr>
          <w:i/>
          <w:spacing w:val="4"/>
        </w:rPr>
        <w:t>Allah’ </w:t>
      </w:r>
      <w:r>
        <w:rPr/>
        <w:t>buscando con ello la faz de Allah, </w:t>
      </w:r>
      <w:r>
        <w:rPr>
          <w:spacing w:val="2"/>
        </w:rPr>
        <w:t>Altísi- </w:t>
      </w:r>
      <w:r>
        <w:rPr/>
        <w:t>mo</w:t>
      </w:r>
      <w:r>
        <w:rPr>
          <w:spacing w:val="13"/>
        </w:rPr>
        <w:t> </w:t>
      </w:r>
      <w:r>
        <w:rPr/>
        <w:t>sea?’</w:t>
      </w:r>
    </w:p>
    <w:p>
      <w:pPr>
        <w:pStyle w:val="BodyText"/>
        <w:ind w:left="1215" w:right="140" w:firstLine="405"/>
        <w:jc w:val="both"/>
      </w:pPr>
      <w:r>
        <w:rPr/>
        <w:t>Dijo: ‘Allah y Su Mensajero saben más. ¡Por Allah! que en cuanto a nosotros   no le vemos otra cosa más, que él quiere y habla a los </w:t>
      </w:r>
      <w:r>
        <w:rPr>
          <w:spacing w:val="22"/>
        </w:rPr>
        <w:t> </w:t>
      </w:r>
      <w:r>
        <w:rPr>
          <w:spacing w:val="2"/>
        </w:rPr>
        <w:t>hipócritas.’</w:t>
      </w:r>
    </w:p>
    <w:p>
      <w:pPr>
        <w:pStyle w:val="BodyText"/>
        <w:ind w:left="1215" w:right="128" w:firstLine="405"/>
        <w:jc w:val="both"/>
      </w:pPr>
      <w:r>
        <w:rPr/>
        <w:t>Y dijo el Mensajero de Allah, Él le bendiga y le dé paz: ‘Verdaderamente Allah ha apartado del Fuego al que dice: </w:t>
      </w:r>
      <w:r>
        <w:rPr>
          <w:i/>
        </w:rPr>
        <w:t>‘La ilaha illa Allah’</w:t>
      </w:r>
      <w:r>
        <w:rPr/>
        <w:t>, buscando con ello la faz de Allah.”</w:t>
      </w:r>
    </w:p>
    <w:p>
      <w:pPr>
        <w:spacing w:after="0"/>
        <w:jc w:val="both"/>
        <w:sectPr>
          <w:pgSz w:w="11920" w:h="16840"/>
          <w:pgMar w:top="1180" w:bottom="280" w:left="1680" w:right="1020"/>
        </w:sectPr>
      </w:pPr>
    </w:p>
    <w:p>
      <w:pPr>
        <w:pStyle w:val="BodyText"/>
      </w:pPr>
    </w:p>
    <w:p>
      <w:pPr>
        <w:spacing w:before="191"/>
        <w:ind w:left="375" w:right="-3" w:firstLine="0"/>
        <w:jc w:val="left"/>
        <w:rPr>
          <w:rFonts w:ascii="Arial"/>
          <w:b/>
          <w:sz w:val="19"/>
        </w:rPr>
      </w:pPr>
      <w:r>
        <w:rPr>
          <w:rFonts w:ascii="Arial"/>
          <w:b/>
          <w:color w:val="808080"/>
          <w:sz w:val="24"/>
        </w:rPr>
        <w:t>7. </w:t>
      </w:r>
      <w:r>
        <w:rPr>
          <w:rFonts w:ascii="Arial"/>
          <w:b/>
          <w:color w:val="808080"/>
          <w:sz w:val="19"/>
        </w:rPr>
        <w:t>422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9" w:right="0" w:firstLine="0"/>
        <w:jc w:val="left"/>
        <w:rPr>
          <w:i/>
          <w:sz w:val="18"/>
        </w:rPr>
      </w:pPr>
      <w:r>
        <w:rPr>
          <w:i/>
          <w:sz w:val="18"/>
        </w:rPr>
        <w:t>De Úmar Ibn Al Jattab, Allah esté complacido con él,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76" w:space="40"/>
            <w:col w:w="4175" w:space="960"/>
            <w:col w:w="3069"/>
          </w:cols>
        </w:sectPr>
      </w:pPr>
    </w:p>
    <w:p>
      <w:pPr>
        <w:pStyle w:val="BodyText"/>
        <w:spacing w:before="120"/>
        <w:ind w:left="1215" w:right="129" w:firstLine="405"/>
        <w:jc w:val="both"/>
      </w:pPr>
      <w:r>
        <w:rPr/>
        <w:t>“Llegó a Medina el Mensajero de Allah, Él le bendiga y le dé paz, acompañado de cautivos, entre ellos había una mujer que corría angustiada buscando a su hijo.   Al pronto encontró al niño, lo cogió, se lo arrimó al vientre y se </w:t>
      </w:r>
      <w:r>
        <w:rPr>
          <w:spacing w:val="2"/>
        </w:rPr>
        <w:t>puso </w:t>
      </w:r>
      <w:r>
        <w:rPr/>
        <w:t>a amamantar- </w:t>
      </w:r>
      <w:r>
        <w:rPr>
          <w:spacing w:val="-2"/>
        </w:rPr>
        <w:t>lo.</w:t>
      </w:r>
    </w:p>
    <w:p>
      <w:pPr>
        <w:pStyle w:val="BodyText"/>
        <w:ind w:left="1215" w:right="127" w:firstLine="405"/>
      </w:pPr>
      <w:r>
        <w:rPr/>
        <w:t>En ese momento dijo el Mensajero de Allah, Él le bendiga y le dé paz: ‘¿Veis a esta mujer capaz de arrojar a su hijo al  fuego?’</w:t>
      </w:r>
    </w:p>
    <w:p>
      <w:pPr>
        <w:pStyle w:val="BodyText"/>
        <w:ind w:left="1620" w:right="1490"/>
      </w:pPr>
      <w:r>
        <w:rPr/>
        <w:t>Dijimos: ‘No, por Allah que no.’</w:t>
      </w:r>
    </w:p>
    <w:p>
      <w:pPr>
        <w:pStyle w:val="BodyText"/>
        <w:ind w:left="1215" w:right="313" w:firstLine="405"/>
      </w:pPr>
      <w:r>
        <w:rPr/>
        <w:t>Y dijo: ‘¡Por Allah que Él es más compasivo con sus siervos que esta mujer   con su</w:t>
      </w:r>
      <w:r>
        <w:rPr>
          <w:spacing w:val="9"/>
        </w:rPr>
        <w:t> </w:t>
      </w:r>
      <w:r>
        <w:rPr>
          <w:spacing w:val="2"/>
        </w:rPr>
        <w:t>hijo!”</w:t>
      </w:r>
    </w:p>
    <w:p>
      <w:pPr>
        <w:spacing w:after="0"/>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423</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240" w:firstLine="405"/>
      </w:pPr>
      <w:r>
        <w:rPr/>
        <w:t>“Cuando Allah hizo la creación escribió en un libro que tiene encima del Tro- no: ‘Realmente Mi compasión sobrepasa Mi  ira’.”</w:t>
      </w:r>
    </w:p>
    <w:p>
      <w:pPr>
        <w:spacing w:after="0"/>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2"/>
        </w:rPr>
      </w:pPr>
    </w:p>
    <w:p>
      <w:pPr>
        <w:spacing w:before="0"/>
        <w:ind w:left="0" w:right="129" w:firstLine="0"/>
        <w:jc w:val="right"/>
        <w:rPr>
          <w:rFonts w:ascii="Arial Narrow"/>
          <w:sz w:val="19"/>
        </w:rPr>
      </w:pPr>
      <w:r>
        <w:rPr>
          <w:rFonts w:ascii="Arial Narrow"/>
          <w:sz w:val="19"/>
        </w:rPr>
        <w:t>185</w:t>
      </w:r>
    </w:p>
    <w:p>
      <w:pPr>
        <w:spacing w:after="0"/>
        <w:jc w:val="right"/>
        <w:rPr>
          <w:rFonts w:ascii="Arial Narrow"/>
          <w:sz w:val="19"/>
        </w:rPr>
        <w:sectPr>
          <w:type w:val="continuous"/>
          <w:pgSz w:w="11920" w:h="16840"/>
          <w:pgMar w:top="1600" w:bottom="280" w:left="1680" w:right="1020"/>
        </w:sectPr>
      </w:pPr>
    </w:p>
    <w:p>
      <w:pPr>
        <w:spacing w:before="40"/>
        <w:ind w:left="31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424</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Del mismo se transmitió que oyó decir al Mensajero de Allah, Él le bendiga y le dé   paz:</w:t>
      </w:r>
    </w:p>
    <w:p>
      <w:pPr>
        <w:pStyle w:val="BodyText"/>
        <w:spacing w:before="120"/>
        <w:ind w:left="229" w:right="240" w:firstLine="405"/>
        <w:rPr>
          <w:i/>
          <w:sz w:val="19"/>
        </w:rPr>
      </w:pPr>
      <w:r>
        <w:rPr/>
        <w:t>“Allah ha hecho de la compasión cien partes. Se quedó con noventa y nueve e hizo descender a la  tierra  una  parte solamente. Y con esa se compadecen entre sí las </w:t>
      </w:r>
      <w:r>
        <w:rPr>
          <w:spacing w:val="2"/>
        </w:rPr>
        <w:t>criaturas. </w:t>
      </w:r>
      <w:r>
        <w:rPr/>
        <w:t>De tal </w:t>
      </w:r>
      <w:r>
        <w:rPr>
          <w:spacing w:val="2"/>
        </w:rPr>
        <w:t>forma </w:t>
      </w:r>
      <w:r>
        <w:rPr/>
        <w:t>que el </w:t>
      </w:r>
      <w:r>
        <w:rPr>
          <w:spacing w:val="2"/>
        </w:rPr>
        <w:t>animal levanta </w:t>
      </w:r>
      <w:r>
        <w:rPr/>
        <w:t>su </w:t>
      </w:r>
      <w:r>
        <w:rPr>
          <w:spacing w:val="2"/>
        </w:rPr>
        <w:t>pata, temiendo pisar </w:t>
      </w:r>
      <w:r>
        <w:rPr/>
        <w:t>a su </w:t>
      </w:r>
      <w:r>
        <w:rPr>
          <w:spacing w:val="3"/>
        </w:rPr>
        <w:t>cría.”  </w:t>
      </w:r>
      <w:r>
        <w:rPr>
          <w:i/>
          <w:sz w:val="19"/>
        </w:rPr>
        <w:t>Y en </w:t>
      </w:r>
      <w:r>
        <w:rPr>
          <w:i/>
          <w:spacing w:val="2"/>
          <w:sz w:val="19"/>
        </w:rPr>
        <w:t>otro</w:t>
      </w:r>
      <w:r>
        <w:rPr>
          <w:i/>
          <w:spacing w:val="30"/>
          <w:sz w:val="19"/>
        </w:rPr>
        <w:t> </w:t>
      </w:r>
      <w:r>
        <w:rPr>
          <w:i/>
          <w:spacing w:val="3"/>
          <w:sz w:val="19"/>
        </w:rPr>
        <w:t>relato:</w:t>
      </w:r>
    </w:p>
    <w:p>
      <w:pPr>
        <w:pStyle w:val="BodyText"/>
        <w:spacing w:before="118"/>
        <w:ind w:left="229" w:right="119" w:firstLine="405"/>
        <w:jc w:val="both"/>
      </w:pPr>
      <w:r>
        <w:rPr/>
        <w:t>“Allah ha hecho de la compasión cien partes y una la ha mandado a los </w:t>
      </w:r>
      <w:r>
        <w:rPr>
          <w:spacing w:val="2"/>
        </w:rPr>
        <w:t>genios, </w:t>
      </w:r>
      <w:r>
        <w:rPr/>
        <w:t>al género humano, a los animales y a los insectos para que con ella sientan ternura     y se compadezcan unos de otros y sienta ternura el animal por su cría. Y Allah ha </w:t>
      </w:r>
      <w:r>
        <w:rPr>
          <w:spacing w:val="2"/>
        </w:rPr>
        <w:t>dejado </w:t>
      </w:r>
      <w:r>
        <w:rPr/>
        <w:t>las otra noventa y nueve para compadecerse de sus siervos el Día del Jui- </w:t>
      </w:r>
      <w:r>
        <w:rPr>
          <w:spacing w:val="5"/>
        </w:rPr>
        <w:t>cio.”</w:t>
      </w:r>
    </w:p>
    <w:p>
      <w:pPr>
        <w:spacing w:after="0"/>
        <w:jc w:val="both"/>
        <w:sectPr>
          <w:pgSz w:w="11920" w:h="16840"/>
          <w:pgMar w:top="1200" w:bottom="280" w:left="1680" w:right="1080"/>
          <w:cols w:num="2" w:equalWidth="0">
            <w:col w:w="886" w:space="40"/>
            <w:col w:w="8234"/>
          </w:cols>
        </w:sectPr>
      </w:pPr>
    </w:p>
    <w:p>
      <w:pPr>
        <w:pStyle w:val="BodyText"/>
      </w:pPr>
    </w:p>
    <w:p>
      <w:pPr>
        <w:spacing w:before="191"/>
        <w:ind w:left="315" w:right="55" w:firstLine="0"/>
        <w:jc w:val="left"/>
        <w:rPr>
          <w:rFonts w:ascii="Arial"/>
          <w:b/>
          <w:sz w:val="19"/>
        </w:rPr>
      </w:pPr>
      <w:r>
        <w:rPr>
          <w:rFonts w:ascii="Arial"/>
          <w:b/>
          <w:color w:val="808080"/>
          <w:sz w:val="24"/>
        </w:rPr>
        <w:t>10. </w:t>
      </w:r>
      <w:r>
        <w:rPr>
          <w:rFonts w:ascii="Arial"/>
          <w:b/>
          <w:color w:val="808080"/>
          <w:sz w:val="19"/>
        </w:rPr>
        <w:t>425</w:t>
      </w:r>
    </w:p>
    <w:p>
      <w:pPr>
        <w:spacing w:before="71"/>
        <w:ind w:left="5404" w:right="0" w:firstLine="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Y del mismo se transmitió acerca de lo que el Profeta, Allah le bendiga y le dé paz, contó de su Señor, Altísimo sea, diciendo:</w:t>
      </w:r>
    </w:p>
    <w:p>
      <w:pPr>
        <w:pStyle w:val="BodyText"/>
        <w:spacing w:before="120"/>
        <w:ind w:left="499" w:right="144"/>
      </w:pPr>
      <w:r>
        <w:rPr/>
        <w:t>“Cometió un siervo una falta y dijo: ‘¡Oh Allah, perdona mi  falta!’</w:t>
      </w:r>
    </w:p>
    <w:p>
      <w:pPr>
        <w:pStyle w:val="BodyText"/>
        <w:ind w:left="94" w:right="283" w:firstLine="405"/>
      </w:pPr>
      <w:r>
        <w:rPr/>
        <w:t>Y dijo Allah, Altísimo sea: ‘Cometió Mi siervo una falta y reconoció que tiene  un Señor que perdona la falta y que </w:t>
      </w:r>
      <w:r>
        <w:rPr>
          <w:spacing w:val="2"/>
        </w:rPr>
        <w:t>castiga </w:t>
      </w:r>
      <w:r>
        <w:rPr/>
        <w:t>por </w:t>
      </w:r>
      <w:r>
        <w:rPr>
          <w:spacing w:val="5"/>
        </w:rPr>
        <w:t> </w:t>
      </w:r>
      <w:r>
        <w:rPr>
          <w:spacing w:val="3"/>
        </w:rPr>
        <w:t>ella.’</w:t>
      </w:r>
    </w:p>
    <w:p>
      <w:pPr>
        <w:pStyle w:val="BodyText"/>
        <w:ind w:left="499" w:right="144"/>
      </w:pPr>
      <w:r>
        <w:rPr/>
        <w:t>Después volvió a cometer otra falta y dijo: ‘¡Oh Señor, perdóname por esta  fal-</w:t>
      </w:r>
    </w:p>
    <w:p>
      <w:pPr>
        <w:spacing w:after="0"/>
        <w:sectPr>
          <w:type w:val="continuous"/>
          <w:pgSz w:w="11920" w:h="16840"/>
          <w:pgMar w:top="1600" w:bottom="280" w:left="1680" w:right="1080"/>
          <w:cols w:num="2" w:equalWidth="0">
            <w:col w:w="1021" w:space="40"/>
            <w:col w:w="8099"/>
          </w:cols>
        </w:sectPr>
      </w:pPr>
    </w:p>
    <w:p>
      <w:pPr>
        <w:pStyle w:val="BodyText"/>
        <w:ind w:left="1155" w:right="192"/>
      </w:pPr>
      <w:r>
        <w:rPr/>
        <w:t>ta!’</w:t>
      </w:r>
    </w:p>
    <w:p>
      <w:pPr>
        <w:pStyle w:val="BodyText"/>
        <w:ind w:left="1560" w:right="192"/>
      </w:pPr>
      <w:r>
        <w:rPr/>
        <w:t>Y dijo Allah, Altísimo sea: ‘Cometió mi siervo una falta y reconoció que tiene</w:t>
      </w:r>
    </w:p>
    <w:p>
      <w:pPr>
        <w:pStyle w:val="BodyText"/>
        <w:ind w:left="1155" w:right="192"/>
      </w:pPr>
      <w:r>
        <w:rPr/>
        <w:t>un Señor que perdona la falta y que castiga por  ella.’</w:t>
      </w:r>
    </w:p>
    <w:p>
      <w:pPr>
        <w:pStyle w:val="BodyText"/>
        <w:ind w:left="1560" w:right="192"/>
      </w:pPr>
      <w:r>
        <w:rPr/>
        <w:t>Y después volvió a cometer otra falta y dijo: ‘¡Oh Señor, perdóname la   falta!’</w:t>
      </w:r>
    </w:p>
    <w:p>
      <w:pPr>
        <w:pStyle w:val="BodyText"/>
        <w:ind w:left="1155" w:right="135" w:firstLine="405"/>
        <w:jc w:val="both"/>
      </w:pPr>
      <w:r>
        <w:rPr/>
        <w:t>Y </w:t>
      </w:r>
      <w:r>
        <w:rPr>
          <w:spacing w:val="2"/>
        </w:rPr>
        <w:t>dijo Allah, Altísimo </w:t>
      </w:r>
      <w:r>
        <w:rPr/>
        <w:t>sea: ‘Cometió mi siervo una falta y reconoció que tiene un Señor que perdona las faltas y que las castiga. Así pues, queda perdonado mi siervo y que haga lo que</w:t>
      </w:r>
      <w:r>
        <w:rPr>
          <w:spacing w:val="57"/>
        </w:rPr>
        <w:t> </w:t>
      </w:r>
      <w:r>
        <w:rPr/>
        <w:t>quiera’.”*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192" w:firstLine="0"/>
        <w:jc w:val="left"/>
        <w:rPr>
          <w:sz w:val="18"/>
        </w:rPr>
      </w:pPr>
      <w:r>
        <w:rPr>
          <w:sz w:val="18"/>
        </w:rPr>
        <w:t>*Es decir, mientras se arrepienta y pida el perdón a su Señor. Ya que el arrepentimiento (</w:t>
      </w:r>
      <w:r>
        <w:rPr>
          <w:i/>
          <w:sz w:val="18"/>
        </w:rPr>
        <w:t>tawba</w:t>
      </w:r>
      <w:r>
        <w:rPr>
          <w:sz w:val="18"/>
        </w:rPr>
        <w:t>) deshace todo lo anterior a él.</w:t>
      </w:r>
    </w:p>
    <w:p>
      <w:pPr>
        <w:pStyle w:val="BodyText"/>
        <w:rPr>
          <w:sz w:val="13"/>
        </w:rPr>
      </w:pPr>
    </w:p>
    <w:p>
      <w:pPr>
        <w:spacing w:after="0"/>
        <w:rPr>
          <w:sz w:val="13"/>
        </w:rPr>
        <w:sectPr>
          <w:type w:val="continuous"/>
          <w:pgSz w:w="11920" w:h="16840"/>
          <w:pgMar w:top="1600" w:bottom="280" w:left="1680" w:right="1080"/>
        </w:sectPr>
      </w:pPr>
    </w:p>
    <w:p>
      <w:pPr>
        <w:spacing w:before="69"/>
        <w:ind w:left="315" w:right="-5" w:firstLine="0"/>
        <w:jc w:val="left"/>
        <w:rPr>
          <w:rFonts w:ascii="Arial"/>
          <w:b/>
          <w:sz w:val="19"/>
        </w:rPr>
      </w:pPr>
      <w:r>
        <w:rPr>
          <w:rFonts w:ascii="Arial"/>
          <w:b/>
          <w:color w:val="808080"/>
          <w:sz w:val="24"/>
        </w:rPr>
        <w:t>11</w:t>
      </w:r>
      <w:r>
        <w:rPr>
          <w:rFonts w:ascii="Arial"/>
          <w:b/>
          <w:color w:val="808080"/>
          <w:sz w:val="19"/>
        </w:rPr>
        <w:t>. 426</w:t>
      </w:r>
    </w:p>
    <w:p>
      <w:pPr>
        <w:pStyle w:val="BodyText"/>
        <w:rPr>
          <w:rFonts w:ascii="Arial"/>
          <w:b/>
          <w:sz w:val="18"/>
        </w:rPr>
      </w:pPr>
      <w:r>
        <w:rPr/>
        <w:br w:type="column"/>
      </w:r>
      <w:r>
        <w:rPr>
          <w:rFonts w:ascii="Arial"/>
          <w:b/>
          <w:sz w:val="18"/>
        </w:rPr>
      </w:r>
    </w:p>
    <w:p>
      <w:pPr>
        <w:spacing w:before="142"/>
        <w:ind w:left="95" w:right="154" w:firstLine="0"/>
        <w:jc w:val="left"/>
        <w:rPr>
          <w:i/>
          <w:sz w:val="18"/>
        </w:rPr>
      </w:pPr>
      <w:r>
        <w:rPr>
          <w:i/>
          <w:sz w:val="18"/>
        </w:rPr>
        <w:t>Y del mismo se transmitió que dijo el Mensajero de Allah, Él le bendiga y le dé   paz:</w:t>
      </w:r>
    </w:p>
    <w:p>
      <w:pPr>
        <w:pStyle w:val="BodyText"/>
        <w:spacing w:before="120"/>
        <w:ind w:left="95" w:right="121" w:firstLine="405"/>
        <w:jc w:val="both"/>
      </w:pPr>
      <w:r>
        <w:rPr/>
        <w:t>“¡Por Aquel que tiene mi alma cogida de su mano que Allah acabaría con vo- sotros si no cometiérais faltas! Vendría con un pueblo que cometería faltas, pediría   el perdón a Allah y Él lo</w:t>
      </w:r>
      <w:r>
        <w:rPr>
          <w:spacing w:val="26"/>
        </w:rPr>
        <w:t> </w:t>
      </w:r>
      <w:r>
        <w:rPr>
          <w:spacing w:val="2"/>
        </w:rPr>
        <w:t>perdonaría.”</w:t>
      </w:r>
    </w:p>
    <w:p>
      <w:pPr>
        <w:spacing w:after="0"/>
        <w:jc w:val="both"/>
        <w:sectPr>
          <w:type w:val="continuous"/>
          <w:pgSz w:w="11920" w:h="16840"/>
          <w:pgMar w:top="1600" w:bottom="280" w:left="1680" w:right="1080"/>
          <w:cols w:num="2" w:equalWidth="0">
            <w:col w:w="1020" w:space="40"/>
            <w:col w:w="8100"/>
          </w:cols>
        </w:sectPr>
      </w:pPr>
    </w:p>
    <w:p>
      <w:pPr>
        <w:pStyle w:val="BodyText"/>
      </w:pPr>
    </w:p>
    <w:p>
      <w:pPr>
        <w:spacing w:before="191"/>
        <w:ind w:left="315" w:right="55" w:firstLine="0"/>
        <w:jc w:val="left"/>
        <w:rPr>
          <w:rFonts w:ascii="Arial"/>
          <w:b/>
          <w:sz w:val="19"/>
        </w:rPr>
      </w:pPr>
      <w:r>
        <w:rPr>
          <w:rFonts w:ascii="Arial"/>
          <w:b/>
          <w:color w:val="808080"/>
          <w:sz w:val="24"/>
        </w:rPr>
        <w:t>12. </w:t>
      </w:r>
      <w:r>
        <w:rPr>
          <w:rFonts w:ascii="Arial"/>
          <w:b/>
          <w:color w:val="808080"/>
          <w:sz w:val="19"/>
        </w:rPr>
        <w:t>427</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Ayub Al Ansar, Allah esté complacido con él, que oyó decir al Mensajero de Allah, Él le bendiga y le dé   paz:</w:t>
      </w:r>
    </w:p>
    <w:p>
      <w:pPr>
        <w:spacing w:after="0"/>
        <w:jc w:val="left"/>
        <w:rPr>
          <w:sz w:val="18"/>
        </w:rPr>
        <w:sectPr>
          <w:type w:val="continuous"/>
          <w:pgSz w:w="11920" w:h="16840"/>
          <w:pgMar w:top="1600" w:bottom="280" w:left="1680" w:right="1080"/>
          <w:cols w:num="2" w:equalWidth="0">
            <w:col w:w="1021" w:space="40"/>
            <w:col w:w="8099"/>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rPr>
          <w:i/>
          <w:sz w:val="22"/>
        </w:rPr>
      </w:pPr>
    </w:p>
    <w:p>
      <w:pPr>
        <w:spacing w:before="0"/>
        <w:ind w:left="1155" w:right="192" w:firstLine="0"/>
        <w:jc w:val="left"/>
        <w:rPr>
          <w:rFonts w:ascii="Arial Narrow"/>
          <w:sz w:val="19"/>
        </w:rPr>
      </w:pPr>
      <w:r>
        <w:rPr>
          <w:rFonts w:ascii="Arial Narrow"/>
          <w:w w:val="105"/>
          <w:sz w:val="19"/>
        </w:rPr>
        <w:t>186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“Si vosotros no cometiérais faltas, Allah haría otras criaturas que cometerían faltas y pedirían el perdón y Él les</w:t>
      </w:r>
      <w:r>
        <w:rPr>
          <w:spacing w:val="56"/>
        </w:rPr>
        <w:t> </w:t>
      </w:r>
      <w:r>
        <w:rPr>
          <w:spacing w:val="2"/>
        </w:rPr>
        <w:t>perdonaría.”</w:t>
      </w:r>
    </w:p>
    <w:p>
      <w:pPr>
        <w:spacing w:after="0"/>
        <w:sectPr>
          <w:pgSz w:w="11920" w:h="16840"/>
          <w:pgMar w:top="1180" w:bottom="280" w:left="1680" w:right="1020"/>
        </w:sectPr>
      </w:pPr>
    </w:p>
    <w:p>
      <w:pPr>
        <w:pStyle w:val="BodyText"/>
      </w:pPr>
    </w:p>
    <w:p>
      <w:pPr>
        <w:spacing w:before="191"/>
        <w:ind w:left="375" w:right="55" w:firstLine="0"/>
        <w:jc w:val="left"/>
        <w:rPr>
          <w:rFonts w:ascii="Arial"/>
          <w:b/>
          <w:sz w:val="19"/>
        </w:rPr>
      </w:pPr>
      <w:r>
        <w:rPr>
          <w:rFonts w:ascii="Arial"/>
          <w:b/>
          <w:color w:val="808080"/>
          <w:sz w:val="24"/>
        </w:rPr>
        <w:t>13. </w:t>
      </w:r>
      <w:r>
        <w:rPr>
          <w:rFonts w:ascii="Arial"/>
          <w:b/>
          <w:color w:val="808080"/>
          <w:sz w:val="19"/>
        </w:rPr>
        <w:t>428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Abu Huraira,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81" w:space="40"/>
            <w:col w:w="3635" w:space="2520"/>
            <w:col w:w="1944"/>
          </w:cols>
        </w:sectPr>
      </w:pPr>
    </w:p>
    <w:p>
      <w:pPr>
        <w:pStyle w:val="BodyText"/>
        <w:spacing w:before="120"/>
        <w:ind w:left="1215" w:right="146" w:firstLine="405"/>
        <w:jc w:val="both"/>
      </w:pPr>
      <w:r>
        <w:rPr/>
        <w:t>“Estábamos sentados con el Mensajero de  </w:t>
      </w:r>
      <w:r>
        <w:rPr>
          <w:spacing w:val="2"/>
        </w:rPr>
        <w:t>Allah, </w:t>
      </w:r>
      <w:r>
        <w:rPr/>
        <w:t>Él le </w:t>
      </w:r>
      <w:r>
        <w:rPr>
          <w:spacing w:val="2"/>
        </w:rPr>
        <w:t>bendiga </w:t>
      </w:r>
      <w:r>
        <w:rPr/>
        <w:t>y le dé paz y con nosotros estaban Abu Bakar, Úmar y otros, Allah esté complacido de todos </w:t>
      </w:r>
      <w:r>
        <w:rPr>
          <w:spacing w:val="3"/>
        </w:rPr>
        <w:t>ellos.</w:t>
      </w:r>
    </w:p>
    <w:p>
      <w:pPr>
        <w:pStyle w:val="BodyText"/>
        <w:ind w:left="1215" w:right="124" w:firstLine="405"/>
        <w:jc w:val="both"/>
      </w:pPr>
      <w:r>
        <w:rPr/>
        <w:t>En un momento el Mensajero de Allah, Él le bendiga y le dé paz, se levantó delante de nosotros y se marchó, tardando en regresar. Y temiendo que le hubiera pasado algo, me levanté yo primero y salí a buscar al Mensajero de Allah, Él le bendiga y le dé paz. Hasta que llegué a un huerto de “los  auxiliares”.</w:t>
      </w:r>
    </w:p>
    <w:p>
      <w:pPr>
        <w:pStyle w:val="BodyText"/>
        <w:ind w:left="1215" w:right="129" w:firstLine="405"/>
        <w:jc w:val="both"/>
      </w:pPr>
      <w:r>
        <w:rPr/>
        <w:t>Y mencionó todo el </w:t>
      </w:r>
      <w:r>
        <w:rPr>
          <w:i/>
          <w:spacing w:val="4"/>
        </w:rPr>
        <w:t>hadiz </w:t>
      </w:r>
      <w:r>
        <w:rPr/>
        <w:t>hasta cuando dijo el Mensajero de Allah, Él le ben- diga y le dé paz: ‘Ve, y a quien encuentres detrás del huerto que atestigüe que no   hay más dios que Allah y que Muhammad es Su siervo y Mensajero, con el corazón </w:t>
      </w:r>
      <w:r>
        <w:rPr>
          <w:spacing w:val="2"/>
        </w:rPr>
        <w:t>sincero, anúnciale </w:t>
      </w:r>
      <w:r>
        <w:rPr/>
        <w:t>el</w:t>
      </w:r>
      <w:r>
        <w:rPr>
          <w:spacing w:val="17"/>
        </w:rPr>
        <w:t> </w:t>
      </w:r>
      <w:r>
        <w:rPr>
          <w:spacing w:val="3"/>
        </w:rPr>
        <w:t>Jardín’.”</w:t>
      </w:r>
    </w:p>
    <w:p>
      <w:pPr>
        <w:spacing w:after="0"/>
        <w:jc w:val="both"/>
        <w:sectPr>
          <w:type w:val="continuous"/>
          <w:pgSz w:w="11920" w:h="16840"/>
          <w:pgMar w:top="1600" w:bottom="280" w:left="1680" w:right="1020"/>
        </w:sectPr>
      </w:pPr>
    </w:p>
    <w:p>
      <w:pPr>
        <w:pStyle w:val="BodyText"/>
      </w:pPr>
    </w:p>
    <w:p>
      <w:pPr>
        <w:spacing w:before="191"/>
        <w:ind w:left="375" w:right="55" w:firstLine="0"/>
        <w:jc w:val="left"/>
        <w:rPr>
          <w:rFonts w:ascii="Arial"/>
          <w:b/>
          <w:sz w:val="19"/>
        </w:rPr>
      </w:pPr>
      <w:r>
        <w:rPr>
          <w:rFonts w:ascii="Arial"/>
          <w:b/>
          <w:color w:val="808080"/>
          <w:sz w:val="24"/>
        </w:rPr>
        <w:t>14. </w:t>
      </w:r>
      <w:r>
        <w:rPr>
          <w:rFonts w:ascii="Arial"/>
          <w:b/>
          <w:color w:val="808080"/>
          <w:sz w:val="19"/>
        </w:rPr>
        <w:t>429</w:t>
      </w:r>
    </w:p>
    <w:p>
      <w:pPr>
        <w:spacing w:before="71"/>
        <w:ind w:left="94" w:right="144"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94" w:right="144" w:firstLine="0"/>
        <w:jc w:val="left"/>
        <w:rPr>
          <w:i/>
          <w:sz w:val="18"/>
        </w:rPr>
      </w:pPr>
      <w:r>
        <w:rPr>
          <w:i/>
          <w:sz w:val="18"/>
        </w:rPr>
        <w:t>De Abdallah Ibn Amri Ibn Al As, Allah esté complacido de los dos, que el Profeta, Allah le bendiga y le dé paz, recitó las </w:t>
      </w:r>
      <w:r>
        <w:rPr>
          <w:i/>
          <w:sz w:val="18"/>
        </w:rPr>
        <w:t>palabras de Allah, Poderoso y Majestuoso, en boca de Abraham, sobre él la   paz:</w:t>
      </w:r>
    </w:p>
    <w:p>
      <w:pPr>
        <w:pStyle w:val="BodyText"/>
        <w:spacing w:before="129"/>
        <w:ind w:left="94" w:right="125" w:firstLine="405"/>
        <w:jc w:val="both"/>
      </w:pPr>
      <w:r>
        <w:rPr/>
        <w:t>“Señor, ciertamente ellos (los ídolos) han extraviado a mucha gente. Y quien   me ha seguido es de los míos. Y quien me ha desobedecido, pues, Tú eres Perdo- nador y</w:t>
      </w:r>
      <w:r>
        <w:rPr>
          <w:spacing w:val="17"/>
        </w:rPr>
        <w:t> </w:t>
      </w:r>
      <w:r>
        <w:rPr/>
        <w:t>Compasivo.’*</w:t>
      </w:r>
    </w:p>
    <w:p>
      <w:pPr>
        <w:pStyle w:val="BodyText"/>
        <w:ind w:left="94" w:right="129" w:firstLine="405"/>
        <w:jc w:val="both"/>
      </w:pPr>
      <w:r>
        <w:rPr/>
        <w:t>Y lo que dijo Jesús, sobre él la paz: ‘Si los castigas, ellos son tus siervos y si los perdonas, Tú eres el Poderoso, el Sabio.’**</w:t>
      </w:r>
    </w:p>
    <w:p>
      <w:pPr>
        <w:pStyle w:val="BodyText"/>
        <w:ind w:left="499" w:right="144"/>
      </w:pPr>
      <w:r>
        <w:rPr>
          <w:spacing w:val="2"/>
        </w:rPr>
        <w:t>Después levantó </w:t>
      </w:r>
      <w:r>
        <w:rPr/>
        <w:t>las manos el Profeta, Allah le bendiga y le dé paz, diciendo: </w:t>
      </w:r>
      <w:r>
        <w:rPr>
          <w:spacing w:val="2"/>
        </w:rPr>
        <w:t>‘¡Oh Allah, </w:t>
      </w:r>
      <w:r>
        <w:rPr/>
        <w:t>mi </w:t>
      </w:r>
      <w:r>
        <w:rPr>
          <w:spacing w:val="2"/>
        </w:rPr>
        <w:t>pueblo, </w:t>
      </w:r>
      <w:r>
        <w:rPr/>
        <w:t>mi </w:t>
      </w:r>
      <w:r>
        <w:rPr>
          <w:spacing w:val="2"/>
        </w:rPr>
        <w:t>pueblo!’.[</w:t>
      </w:r>
      <w:r>
        <w:rPr>
          <w:i/>
          <w:spacing w:val="2"/>
        </w:rPr>
        <w:t>Allahumma</w:t>
      </w:r>
      <w:r>
        <w:rPr>
          <w:spacing w:val="2"/>
        </w:rPr>
        <w:t>, </w:t>
      </w:r>
      <w:r>
        <w:rPr>
          <w:i/>
        </w:rPr>
        <w:t>umma</w:t>
      </w:r>
      <w:r>
        <w:rPr/>
        <w:t>tí </w:t>
      </w:r>
      <w:r>
        <w:rPr>
          <w:i/>
          <w:spacing w:val="2"/>
        </w:rPr>
        <w:t>umma</w:t>
      </w:r>
      <w:r>
        <w:rPr>
          <w:spacing w:val="2"/>
        </w:rPr>
        <w:t>tí!]. </w:t>
      </w:r>
      <w:r>
        <w:rPr/>
        <w:t>¡ Y</w:t>
      </w:r>
      <w:r>
        <w:rPr>
          <w:spacing w:val="57"/>
        </w:rPr>
        <w:t> </w:t>
      </w:r>
      <w:r>
        <w:rPr>
          <w:spacing w:val="3"/>
        </w:rPr>
        <w:t>lloró.’</w:t>
      </w:r>
    </w:p>
    <w:p>
      <w:pPr>
        <w:pStyle w:val="BodyText"/>
        <w:ind w:left="94" w:right="148" w:firstLine="405"/>
        <w:jc w:val="both"/>
      </w:pPr>
      <w:r>
        <w:rPr/>
        <w:t>Y dijo Allah, Altísimo sea: ‘¡Gabriel! Ve a ver a Muhammad y tu Señor sabe  más y pregúntale qué le hace </w:t>
      </w:r>
      <w:r>
        <w:rPr>
          <w:spacing w:val="1"/>
        </w:rPr>
        <w:t> </w:t>
      </w:r>
      <w:r>
        <w:rPr/>
        <w:t>llorar.’</w:t>
      </w:r>
    </w:p>
    <w:p>
      <w:pPr>
        <w:pStyle w:val="BodyText"/>
        <w:ind w:left="94" w:right="128" w:firstLine="405"/>
        <w:jc w:val="both"/>
      </w:pPr>
      <w:r>
        <w:rPr/>
        <w:t>Fue Gabriel y le informó el Mensajero de Allah, Él le bendiga y le dé paz, so- bre lo que dijo y Él sabe</w:t>
      </w:r>
      <w:r>
        <w:rPr>
          <w:spacing w:val="45"/>
        </w:rPr>
        <w:t> </w:t>
      </w:r>
      <w:r>
        <w:rPr/>
        <w:t>más.</w:t>
      </w:r>
    </w:p>
    <w:p>
      <w:pPr>
        <w:pStyle w:val="BodyText"/>
        <w:ind w:left="94" w:right="128" w:firstLine="405"/>
        <w:jc w:val="both"/>
      </w:pPr>
      <w:r>
        <w:rPr/>
        <w:t>Y dijo Allah, Altísimo sea: ‘¡Gabriel! Ve a Muhammad y di: Verdaderamente nosotros te complaceremos con tu pueblo y no te dañaremos ni te entristecere- mos’.”</w:t>
      </w:r>
    </w:p>
    <w:p>
      <w:pPr>
        <w:spacing w:after="0"/>
        <w:jc w:val="both"/>
        <w:sectPr>
          <w:type w:val="continuous"/>
          <w:pgSz w:w="11920" w:h="16840"/>
          <w:pgMar w:top="1600" w:bottom="280" w:left="1680" w:right="1020"/>
          <w:cols w:num="2" w:equalWidth="0">
            <w:col w:w="1081" w:space="40"/>
            <w:col w:w="809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before="83"/>
        <w:ind w:left="4050" w:right="1490" w:firstLine="0"/>
        <w:jc w:val="left"/>
        <w:rPr>
          <w:sz w:val="18"/>
        </w:rPr>
      </w:pPr>
      <w:r>
        <w:rPr>
          <w:i/>
          <w:sz w:val="18"/>
        </w:rPr>
        <w:t>*</w:t>
      </w:r>
      <w:r>
        <w:rPr>
          <w:sz w:val="18"/>
        </w:rPr>
        <w:t>Azora de "Abraham", aleya 36.</w:t>
      </w:r>
    </w:p>
    <w:p>
      <w:pPr>
        <w:spacing w:before="52"/>
        <w:ind w:left="4050" w:right="1490" w:firstLine="0"/>
        <w:jc w:val="left"/>
        <w:rPr>
          <w:sz w:val="18"/>
        </w:rPr>
      </w:pPr>
      <w:r>
        <w:rPr>
          <w:i/>
          <w:sz w:val="18"/>
        </w:rPr>
        <w:t>**</w:t>
      </w:r>
      <w:r>
        <w:rPr>
          <w:sz w:val="18"/>
        </w:rPr>
        <w:t>Azora de "La Mesa Servida", aleya 118.</w:t>
      </w:r>
    </w:p>
    <w:p>
      <w:pPr>
        <w:pStyle w:val="BodyText"/>
        <w:spacing w:before="3"/>
        <w:rPr>
          <w:sz w:val="12"/>
        </w:rPr>
      </w:pPr>
    </w:p>
    <w:p>
      <w:pPr>
        <w:spacing w:after="0"/>
        <w:rPr>
          <w:sz w:val="12"/>
        </w:rPr>
        <w:sectPr>
          <w:type w:val="continuous"/>
          <w:pgSz w:w="11920" w:h="16840"/>
          <w:pgMar w:top="1600" w:bottom="280" w:left="1680" w:right="1020"/>
        </w:sectPr>
      </w:pPr>
    </w:p>
    <w:p>
      <w:pPr>
        <w:spacing w:before="69"/>
        <w:ind w:left="375" w:right="55" w:firstLine="0"/>
        <w:jc w:val="left"/>
        <w:rPr>
          <w:rFonts w:ascii="Arial"/>
          <w:b/>
          <w:sz w:val="19"/>
        </w:rPr>
      </w:pPr>
      <w:r>
        <w:rPr>
          <w:rFonts w:ascii="Arial"/>
          <w:b/>
          <w:color w:val="808080"/>
          <w:sz w:val="24"/>
        </w:rPr>
        <w:t>15. </w:t>
      </w:r>
      <w:r>
        <w:rPr>
          <w:rFonts w:ascii="Arial"/>
          <w:b/>
          <w:color w:val="808080"/>
          <w:sz w:val="19"/>
        </w:rPr>
        <w:t>430</w:t>
      </w:r>
    </w:p>
    <w:p>
      <w:pPr>
        <w:pStyle w:val="BodyText"/>
        <w:rPr>
          <w:rFonts w:ascii="Arial"/>
          <w:b/>
          <w:sz w:val="18"/>
        </w:rPr>
      </w:pPr>
      <w:r>
        <w:rPr/>
        <w:br w:type="column"/>
      </w:r>
      <w:r>
        <w:rPr>
          <w:rFonts w:ascii="Arial"/>
          <w:b/>
          <w:sz w:val="18"/>
        </w:rPr>
      </w:r>
    </w:p>
    <w:p>
      <w:pPr>
        <w:spacing w:before="142"/>
        <w:ind w:left="94" w:right="144" w:firstLine="0"/>
        <w:jc w:val="left"/>
        <w:rPr>
          <w:i/>
          <w:sz w:val="18"/>
        </w:rPr>
      </w:pPr>
      <w:r>
        <w:rPr>
          <w:i/>
          <w:sz w:val="18"/>
        </w:rPr>
        <w:t>De Muádh Ibn Yabal, Allah esté complacido con él, que   dijo:</w:t>
      </w:r>
    </w:p>
    <w:p>
      <w:pPr>
        <w:spacing w:after="0"/>
        <w:jc w:val="left"/>
        <w:rPr>
          <w:sz w:val="18"/>
        </w:rPr>
        <w:sectPr>
          <w:type w:val="continuous"/>
          <w:pgSz w:w="11920" w:h="16840"/>
          <w:pgMar w:top="1600" w:bottom="280" w:left="1680" w:right="1020"/>
          <w:cols w:num="2" w:equalWidth="0">
            <w:col w:w="1081" w:space="40"/>
            <w:col w:w="8099"/>
          </w:cols>
        </w:sectPr>
      </w:pPr>
    </w:p>
    <w:p>
      <w:pPr>
        <w:pStyle w:val="BodyText"/>
        <w:rPr>
          <w:i/>
          <w:sz w:val="20"/>
        </w:rPr>
      </w:pPr>
    </w:p>
    <w:p>
      <w:pPr>
        <w:pStyle w:val="BodyText"/>
        <w:spacing w:before="8"/>
        <w:rPr>
          <w:i/>
          <w:sz w:val="16"/>
        </w:rPr>
      </w:pPr>
    </w:p>
    <w:p>
      <w:pPr>
        <w:spacing w:before="81"/>
        <w:ind w:left="0" w:right="129" w:firstLine="0"/>
        <w:jc w:val="right"/>
        <w:rPr>
          <w:rFonts w:ascii="Arial Narrow"/>
          <w:sz w:val="19"/>
        </w:rPr>
      </w:pPr>
      <w:r>
        <w:rPr>
          <w:rFonts w:ascii="Arial Narrow"/>
          <w:sz w:val="19"/>
        </w:rPr>
        <w:t>187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37" w:firstLine="405"/>
        <w:jc w:val="both"/>
      </w:pPr>
      <w:r>
        <w:rPr/>
        <w:t>“Estaba subido en un burro tras el Profeta, Allah le bendiga y le dé paz, y me dijo: ‘¡Muadh! ¿Sabes cuál es el derecho de Allah sobre sus siervos y cuál el de los siervos sobre Allah?’</w:t>
      </w:r>
    </w:p>
    <w:p>
      <w:pPr>
        <w:pStyle w:val="BodyText"/>
        <w:ind w:left="1560" w:right="192"/>
      </w:pPr>
      <w:r>
        <w:rPr/>
        <w:t>Dije: ‘Allah y su Mensajero saben  más.’</w:t>
      </w:r>
    </w:p>
    <w:p>
      <w:pPr>
        <w:pStyle w:val="BodyText"/>
        <w:ind w:left="1155" w:right="129" w:firstLine="405"/>
        <w:jc w:val="both"/>
      </w:pPr>
      <w:r>
        <w:rPr/>
        <w:t>Dijo: ‘Pues el derecho de Allah sobre sus siervos es que le adoren y no le aso- cien nada ni nadie. Y el derecho de los siervos sobre Allah es el de no ser castigado quien no le asocie nada ni nadie.’</w:t>
      </w:r>
    </w:p>
    <w:p>
      <w:pPr>
        <w:pStyle w:val="BodyText"/>
        <w:ind w:left="1560" w:right="555"/>
      </w:pPr>
      <w:r>
        <w:rPr/>
        <w:t>Y dije: ‘¡Oh Mensajero de Allah! ¿Puedo dar esta buena noticia a la gente?’ ‘No se lo anuncies pues se confiarán’.”</w:t>
      </w:r>
    </w:p>
    <w:p>
      <w:pPr>
        <w:spacing w:after="0"/>
        <w:sectPr>
          <w:pgSz w:w="11920" w:h="16840"/>
          <w:pgMar w:top="1180" w:bottom="280" w:left="1680" w:right="1080"/>
        </w:sectPr>
      </w:pPr>
    </w:p>
    <w:p>
      <w:pPr>
        <w:pStyle w:val="BodyText"/>
      </w:pPr>
    </w:p>
    <w:p>
      <w:pPr>
        <w:spacing w:before="191"/>
        <w:ind w:left="315" w:right="55" w:firstLine="0"/>
        <w:jc w:val="left"/>
        <w:rPr>
          <w:rFonts w:ascii="Arial"/>
          <w:b/>
          <w:sz w:val="19"/>
        </w:rPr>
      </w:pPr>
      <w:r>
        <w:rPr>
          <w:rFonts w:ascii="Arial"/>
          <w:b/>
          <w:color w:val="808080"/>
          <w:sz w:val="24"/>
        </w:rPr>
        <w:t>16. </w:t>
      </w:r>
      <w:r>
        <w:rPr>
          <w:rFonts w:ascii="Arial"/>
          <w:b/>
          <w:color w:val="808080"/>
          <w:sz w:val="19"/>
        </w:rPr>
        <w:t>431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Al Bará Ibn Azib, Allah esté complacido de los dos, que dijo el Profeta, Allah le bendiga y le dé   paz:</w:t>
      </w:r>
    </w:p>
    <w:p>
      <w:pPr>
        <w:pStyle w:val="BodyText"/>
        <w:spacing w:before="120"/>
        <w:ind w:left="94" w:right="113" w:firstLine="405"/>
        <w:jc w:val="both"/>
      </w:pPr>
      <w:r>
        <w:rPr/>
        <w:t>“Cuando el musulmán sea preguntado en la tumba y atestigüe que no hay más dios que Allah y que Muhammad es el Mensajero de Allah, será la confirmación de cuando Allah dice en el Corán: ‘Allah reafirma a los creyentes por medio de la pa- labra firme, en la vida de este mundo y en la  Última’.”*</w:t>
      </w:r>
    </w:p>
    <w:p>
      <w:pPr>
        <w:spacing w:after="0"/>
        <w:jc w:val="both"/>
        <w:sectPr>
          <w:type w:val="continuous"/>
          <w:pgSz w:w="11920" w:h="16840"/>
          <w:pgMar w:top="1600" w:bottom="280" w:left="1680" w:right="1080"/>
          <w:cols w:num="2" w:equalWidth="0">
            <w:col w:w="1021" w:space="40"/>
            <w:col w:w="809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before="83"/>
        <w:ind w:left="3990" w:right="192" w:firstLine="0"/>
        <w:jc w:val="left"/>
        <w:rPr>
          <w:sz w:val="18"/>
        </w:rPr>
      </w:pPr>
      <w:r>
        <w:rPr>
          <w:sz w:val="18"/>
        </w:rPr>
        <w:t>Azora de "Abraham", aleya 27.</w:t>
      </w:r>
    </w:p>
    <w:p>
      <w:pPr>
        <w:pStyle w:val="BodyText"/>
        <w:spacing w:before="3"/>
        <w:rPr>
          <w:sz w:val="12"/>
        </w:rPr>
      </w:pPr>
    </w:p>
    <w:p>
      <w:pPr>
        <w:spacing w:after="0"/>
        <w:rPr>
          <w:sz w:val="12"/>
        </w:rPr>
        <w:sectPr>
          <w:type w:val="continuous"/>
          <w:pgSz w:w="11920" w:h="16840"/>
          <w:pgMar w:top="1600" w:bottom="280" w:left="1680" w:right="1080"/>
        </w:sectPr>
      </w:pPr>
    </w:p>
    <w:p>
      <w:pPr>
        <w:spacing w:before="69"/>
        <w:ind w:left="315" w:right="55" w:firstLine="0"/>
        <w:jc w:val="left"/>
        <w:rPr>
          <w:rFonts w:ascii="Arial"/>
          <w:b/>
          <w:sz w:val="19"/>
        </w:rPr>
      </w:pPr>
      <w:r>
        <w:rPr>
          <w:rFonts w:ascii="Arial"/>
          <w:b/>
          <w:color w:val="808080"/>
          <w:sz w:val="24"/>
        </w:rPr>
        <w:t>17. </w:t>
      </w:r>
      <w:r>
        <w:rPr>
          <w:rFonts w:ascii="Arial"/>
          <w:b/>
          <w:color w:val="808080"/>
          <w:sz w:val="19"/>
        </w:rPr>
        <w:t>432</w:t>
      </w:r>
    </w:p>
    <w:p>
      <w:pPr>
        <w:pStyle w:val="BodyText"/>
        <w:rPr>
          <w:rFonts w:ascii="Arial"/>
          <w:b/>
          <w:sz w:val="18"/>
        </w:rPr>
      </w:pPr>
      <w:r>
        <w:rPr/>
        <w:br w:type="column"/>
      </w:r>
      <w:r>
        <w:rPr>
          <w:rFonts w:ascii="Arial"/>
          <w:b/>
          <w:sz w:val="18"/>
        </w:rPr>
      </w:r>
    </w:p>
    <w:p>
      <w:pPr>
        <w:spacing w:before="142"/>
        <w:ind w:left="94" w:right="144" w:firstLine="0"/>
        <w:jc w:val="left"/>
        <w:rPr>
          <w:i/>
          <w:sz w:val="18"/>
        </w:rPr>
      </w:pPr>
      <w:r>
        <w:rPr>
          <w:i/>
          <w:sz w:val="18"/>
        </w:rPr>
        <w:t>De Anás, Allah esté complacido con él, que dijo el Mensajero de Allah, Él le bendiga y le dé   paz:</w:t>
      </w:r>
    </w:p>
    <w:p>
      <w:pPr>
        <w:pStyle w:val="BodyText"/>
        <w:spacing w:before="120"/>
        <w:ind w:left="94" w:right="121" w:firstLine="405"/>
        <w:jc w:val="both"/>
      </w:pPr>
      <w:r>
        <w:rPr/>
        <w:t>“Realmente cuando el incrédulo realiza una buena acción se le provee por ella en </w:t>
      </w:r>
      <w:r>
        <w:rPr>
          <w:spacing w:val="2"/>
        </w:rPr>
        <w:t>esta vida. </w:t>
      </w:r>
      <w:r>
        <w:rPr/>
        <w:t>En </w:t>
      </w:r>
      <w:r>
        <w:rPr>
          <w:spacing w:val="2"/>
        </w:rPr>
        <w:t>cambio </w:t>
      </w:r>
      <w:r>
        <w:rPr/>
        <w:t>al </w:t>
      </w:r>
      <w:r>
        <w:rPr>
          <w:spacing w:val="2"/>
        </w:rPr>
        <w:t>creyente musulmán, Allah, Altísimo sea, </w:t>
      </w:r>
      <w:r>
        <w:rPr/>
        <w:t>le </w:t>
      </w:r>
      <w:r>
        <w:rPr>
          <w:spacing w:val="2"/>
        </w:rPr>
        <w:t>reserva </w:t>
      </w:r>
      <w:r>
        <w:rPr>
          <w:spacing w:val="3"/>
        </w:rPr>
        <w:t>su </w:t>
      </w:r>
      <w:r>
        <w:rPr/>
        <w:t>acción para la otra vida y le provee en esta vida por su </w:t>
      </w:r>
      <w:r>
        <w:rPr>
          <w:spacing w:val="31"/>
        </w:rPr>
        <w:t> </w:t>
      </w:r>
      <w:r>
        <w:rPr>
          <w:spacing w:val="3"/>
        </w:rPr>
        <w:t>obediencia.”</w:t>
      </w:r>
    </w:p>
    <w:p>
      <w:pPr>
        <w:spacing w:after="0"/>
        <w:jc w:val="both"/>
        <w:sectPr>
          <w:type w:val="continuous"/>
          <w:pgSz w:w="11920" w:h="16840"/>
          <w:pgMar w:top="1600" w:bottom="280" w:left="1680" w:right="1080"/>
          <w:cols w:num="2" w:equalWidth="0">
            <w:col w:w="1021" w:space="40"/>
            <w:col w:w="8099"/>
          </w:cols>
        </w:sectPr>
      </w:pPr>
    </w:p>
    <w:p>
      <w:pPr>
        <w:pStyle w:val="BodyText"/>
      </w:pPr>
    </w:p>
    <w:p>
      <w:pPr>
        <w:spacing w:before="191"/>
        <w:ind w:left="315" w:right="-2" w:firstLine="0"/>
        <w:jc w:val="left"/>
        <w:rPr>
          <w:rFonts w:ascii="Arial"/>
          <w:b/>
          <w:sz w:val="19"/>
        </w:rPr>
      </w:pPr>
      <w:r>
        <w:rPr>
          <w:rFonts w:ascii="Arial"/>
          <w:b/>
          <w:color w:val="808080"/>
          <w:sz w:val="24"/>
        </w:rPr>
        <w:t>18. </w:t>
      </w:r>
      <w:r>
        <w:rPr>
          <w:rFonts w:ascii="Arial"/>
          <w:b/>
          <w:color w:val="808080"/>
          <w:sz w:val="19"/>
        </w:rPr>
        <w:t>433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64" w:right="0" w:firstLine="0"/>
        <w:jc w:val="left"/>
        <w:rPr>
          <w:i/>
          <w:sz w:val="18"/>
        </w:rPr>
      </w:pPr>
      <w:r>
        <w:rPr>
          <w:i/>
          <w:sz w:val="18"/>
        </w:rPr>
        <w:t>De Yabir, Allah esté complacido con él, que dijo el Mensajero de Allah, Él le bendiga y le dé   paz:</w:t>
      </w:r>
    </w:p>
    <w:p>
      <w:pPr>
        <w:spacing w:before="71"/>
        <w:ind w:left="260"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51" w:space="40"/>
            <w:col w:w="6200" w:space="40"/>
            <w:col w:w="1829"/>
          </w:cols>
        </w:sectPr>
      </w:pPr>
    </w:p>
    <w:p>
      <w:pPr>
        <w:pStyle w:val="BodyText"/>
        <w:spacing w:before="120"/>
        <w:ind w:left="1155" w:right="132" w:firstLine="405"/>
        <w:jc w:val="both"/>
      </w:pPr>
      <w:r>
        <w:rPr/>
        <w:t>“El ejemplo de las cinco oraciones es como el ejemplo de un río de abundante agua corriente que pasa por la puerta de uno de vosotros y que se lava en él cinco veces cada día.”</w:t>
      </w:r>
    </w:p>
    <w:p>
      <w:pPr>
        <w:spacing w:after="0"/>
        <w:jc w:val="both"/>
        <w:sectPr>
          <w:type w:val="continuous"/>
          <w:pgSz w:w="11920" w:h="16840"/>
          <w:pgMar w:top="1600" w:bottom="280" w:left="1680" w:right="1080"/>
        </w:sectPr>
      </w:pPr>
    </w:p>
    <w:p>
      <w:pPr>
        <w:pStyle w:val="BodyText"/>
      </w:pPr>
    </w:p>
    <w:p>
      <w:pPr>
        <w:spacing w:before="191"/>
        <w:ind w:left="315" w:right="55" w:firstLine="0"/>
        <w:jc w:val="left"/>
        <w:rPr>
          <w:rFonts w:ascii="Arial"/>
          <w:b/>
          <w:sz w:val="19"/>
        </w:rPr>
      </w:pPr>
      <w:r>
        <w:rPr>
          <w:rFonts w:ascii="Arial"/>
          <w:b/>
          <w:color w:val="808080"/>
          <w:sz w:val="24"/>
        </w:rPr>
        <w:t>19. </w:t>
      </w:r>
      <w:r>
        <w:rPr>
          <w:rFonts w:ascii="Arial"/>
          <w:b/>
          <w:color w:val="808080"/>
          <w:sz w:val="19"/>
        </w:rPr>
        <w:t>434</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24"/>
        <w:ind w:left="94" w:right="144" w:firstLine="0"/>
        <w:jc w:val="left"/>
        <w:rPr>
          <w:i/>
          <w:sz w:val="19"/>
        </w:rPr>
      </w:pPr>
      <w:r>
        <w:rPr>
          <w:i/>
          <w:w w:val="105"/>
          <w:sz w:val="19"/>
        </w:rPr>
        <w:t>De Ibn Abbás, Allah esté complacido de los dos, que oyó decir al Mensajero de Allah, Él le bendiga y le dé paz:</w:t>
      </w:r>
    </w:p>
    <w:p>
      <w:pPr>
        <w:pStyle w:val="BodyText"/>
        <w:spacing w:before="1"/>
        <w:rPr>
          <w:i/>
          <w:sz w:val="21"/>
        </w:rPr>
      </w:pPr>
    </w:p>
    <w:p>
      <w:pPr>
        <w:pStyle w:val="BodyText"/>
        <w:spacing w:before="1"/>
        <w:ind w:left="94" w:right="144" w:firstLine="405"/>
      </w:pPr>
      <w:r>
        <w:rPr/>
        <w:t>“Aquel musulmán que muere y en cuyo entierro hay cuarenta hombres que no asocian nada a Allah pidiendo por él, Allah les acepta su </w:t>
      </w:r>
      <w:r>
        <w:rPr>
          <w:spacing w:val="51"/>
        </w:rPr>
        <w:t> </w:t>
      </w:r>
      <w:r>
        <w:rPr/>
        <w:t>petición”.</w:t>
      </w:r>
    </w:p>
    <w:p>
      <w:pPr>
        <w:spacing w:after="0"/>
        <w:sectPr>
          <w:type w:val="continuous"/>
          <w:pgSz w:w="11920" w:h="16840"/>
          <w:pgMar w:top="1600" w:bottom="280" w:left="1680" w:right="1080"/>
          <w:cols w:num="2" w:equalWidth="0">
            <w:col w:w="1021" w:space="40"/>
            <w:col w:w="809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8"/>
        </w:rPr>
      </w:pPr>
    </w:p>
    <w:p>
      <w:pPr>
        <w:spacing w:before="81"/>
        <w:ind w:left="1155" w:right="192" w:firstLine="0"/>
        <w:jc w:val="left"/>
        <w:rPr>
          <w:rFonts w:ascii="Arial Narrow"/>
          <w:sz w:val="19"/>
        </w:rPr>
      </w:pPr>
      <w:r>
        <w:rPr>
          <w:rFonts w:ascii="Arial Narrow"/>
          <w:w w:val="105"/>
          <w:sz w:val="19"/>
        </w:rPr>
        <w:t>188</w:t>
      </w:r>
    </w:p>
    <w:p>
      <w:pPr>
        <w:spacing w:after="0"/>
        <w:jc w:val="left"/>
        <w:rPr>
          <w:rFonts w:ascii="Arial Narrow"/>
          <w:sz w:val="19"/>
        </w:rPr>
        <w:sectPr>
          <w:type w:val="continuous"/>
          <w:pgSz w:w="11920" w:h="16840"/>
          <w:pgMar w:top="1600" w:bottom="280" w:left="1680" w:right="1080"/>
        </w:sectPr>
      </w:pPr>
    </w:p>
    <w:p>
      <w:pPr>
        <w:spacing w:before="40"/>
        <w:ind w:left="375" w:right="55" w:firstLine="0"/>
        <w:jc w:val="left"/>
        <w:rPr>
          <w:rFonts w:ascii="Arial"/>
          <w:b/>
          <w:sz w:val="19"/>
        </w:rPr>
      </w:pPr>
      <w:r>
        <w:rPr>
          <w:rFonts w:ascii="Arial"/>
          <w:b/>
          <w:color w:val="808080"/>
          <w:sz w:val="24"/>
        </w:rPr>
        <w:t>20. </w:t>
      </w:r>
      <w:r>
        <w:rPr>
          <w:rFonts w:ascii="Arial"/>
          <w:b/>
          <w:color w:val="808080"/>
          <w:sz w:val="19"/>
        </w:rPr>
        <w:t>435</w:t>
      </w:r>
    </w:p>
    <w:p>
      <w:pPr>
        <w:pStyle w:val="BodyText"/>
        <w:rPr>
          <w:rFonts w:ascii="Arial"/>
          <w:b/>
          <w:sz w:val="18"/>
        </w:rPr>
      </w:pPr>
      <w:r>
        <w:rPr/>
        <w:br w:type="column"/>
      </w:r>
      <w:r>
        <w:rPr>
          <w:rFonts w:ascii="Arial"/>
          <w:b/>
          <w:sz w:val="18"/>
        </w:rPr>
      </w:r>
    </w:p>
    <w:p>
      <w:pPr>
        <w:spacing w:before="113"/>
        <w:ind w:left="94" w:right="144" w:firstLine="0"/>
        <w:jc w:val="left"/>
        <w:rPr>
          <w:i/>
          <w:sz w:val="18"/>
        </w:rPr>
      </w:pPr>
      <w:r>
        <w:rPr>
          <w:i/>
          <w:sz w:val="18"/>
        </w:rPr>
        <w:t>De Ibn Masud, Allah esté complacido con él, que  dijo:</w:t>
      </w:r>
    </w:p>
    <w:p>
      <w:pPr>
        <w:pStyle w:val="BodyText"/>
        <w:spacing w:before="120"/>
        <w:ind w:left="94" w:right="127" w:firstLine="405"/>
        <w:jc w:val="both"/>
      </w:pPr>
      <w:r>
        <w:rPr/>
        <w:t>“Estábamos reunidos en una </w:t>
      </w:r>
      <w:r>
        <w:rPr>
          <w:i/>
        </w:rPr>
        <w:t>jaima  </w:t>
      </w:r>
      <w:r>
        <w:rPr/>
        <w:t>con el Mensajero de Allah, Él le bendiga y   le dé paz, aproximadamente </w:t>
      </w:r>
      <w:r>
        <w:rPr>
          <w:spacing w:val="2"/>
        </w:rPr>
        <w:t>unos cuarenta. </w:t>
      </w:r>
      <w:r>
        <w:rPr/>
        <w:t>Y </w:t>
      </w:r>
      <w:r>
        <w:rPr>
          <w:spacing w:val="2"/>
        </w:rPr>
        <w:t>dijo: ‘¿Estaríais satisfechos </w:t>
      </w:r>
      <w:r>
        <w:rPr/>
        <w:t>si fuerais vosotros un cuarto de la gente del</w:t>
      </w:r>
      <w:r>
        <w:rPr>
          <w:spacing w:val="35"/>
        </w:rPr>
        <w:t> </w:t>
      </w:r>
      <w:r>
        <w:rPr/>
        <w:t>Jardín?’</w:t>
      </w:r>
    </w:p>
    <w:p>
      <w:pPr>
        <w:pStyle w:val="BodyText"/>
        <w:ind w:left="499" w:right="144"/>
      </w:pPr>
      <w:r>
        <w:rPr/>
        <w:t>Dijimos: ‘Sí.’</w:t>
      </w:r>
    </w:p>
    <w:p>
      <w:pPr>
        <w:pStyle w:val="BodyText"/>
        <w:ind w:left="499" w:right="568"/>
      </w:pPr>
      <w:r>
        <w:rPr/>
        <w:t>Dijo: ‘¿Estaríais satisfechos con ser un tercio de la gente del Jardín?’ Dijimos: ‘Sí.’</w:t>
      </w:r>
    </w:p>
    <w:p>
      <w:pPr>
        <w:pStyle w:val="BodyText"/>
        <w:ind w:left="94" w:right="137" w:firstLine="405"/>
        <w:jc w:val="both"/>
      </w:pPr>
      <w:r>
        <w:rPr/>
        <w:t>Dijo: ‘Por Aquel que tiene el alma de Muhammad de su mano, yo espero que seáis la mitad de la gente del Jardín. Y eso es porque al Jardín no entra más que el alma creyente.</w:t>
      </w:r>
    </w:p>
    <w:p>
      <w:pPr>
        <w:pStyle w:val="BodyText"/>
        <w:ind w:left="94" w:right="144" w:firstLine="405"/>
        <w:jc w:val="both"/>
      </w:pPr>
      <w:r>
        <w:rPr/>
        <w:t>Y vosotros entre los asociadores, sois como el pelo blanco en la piel del toro negro o como el pelo negro en la piel del toro rojo’.”</w:t>
      </w:r>
    </w:p>
    <w:p>
      <w:pPr>
        <w:spacing w:after="0"/>
        <w:jc w:val="both"/>
        <w:sectPr>
          <w:pgSz w:w="11920" w:h="16840"/>
          <w:pgMar w:top="1200" w:bottom="280" w:left="1680" w:right="1020"/>
          <w:cols w:num="2" w:equalWidth="0">
            <w:col w:w="1081" w:space="40"/>
            <w:col w:w="8099"/>
          </w:cols>
        </w:sectPr>
      </w:pPr>
    </w:p>
    <w:p>
      <w:pPr>
        <w:pStyle w:val="BodyText"/>
      </w:pPr>
    </w:p>
    <w:p>
      <w:pPr>
        <w:spacing w:before="191"/>
        <w:ind w:left="375" w:right="55" w:firstLine="0"/>
        <w:jc w:val="left"/>
        <w:rPr>
          <w:rFonts w:ascii="Arial"/>
          <w:b/>
          <w:sz w:val="19"/>
        </w:rPr>
      </w:pPr>
      <w:r>
        <w:rPr>
          <w:rFonts w:ascii="Arial"/>
          <w:b/>
          <w:color w:val="808080"/>
          <w:sz w:val="24"/>
        </w:rPr>
        <w:t>21. </w:t>
      </w:r>
      <w:r>
        <w:rPr>
          <w:rFonts w:ascii="Arial"/>
          <w:b/>
          <w:color w:val="808080"/>
          <w:sz w:val="19"/>
        </w:rPr>
        <w:t>436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Abu Musa Al Ashari, Allah esté complacido con él, que dijo el Mensajero de Allah, Él le bendiga y le dé   paz:</w:t>
      </w:r>
    </w:p>
    <w:p>
      <w:pPr>
        <w:pStyle w:val="BodyText"/>
        <w:spacing w:before="120"/>
        <w:ind w:left="94" w:right="144" w:firstLine="405"/>
      </w:pPr>
      <w:r>
        <w:rPr/>
        <w:t>“En el Día del Juicio se le entregará a cada musulmán un judío o un cristiano y dirá: ‘Este, en tu lugar en el Fuego’.”*</w:t>
      </w:r>
    </w:p>
    <w:p>
      <w:pPr>
        <w:spacing w:after="0"/>
        <w:sectPr>
          <w:type w:val="continuous"/>
          <w:pgSz w:w="11920" w:h="16840"/>
          <w:pgMar w:top="1600" w:bottom="280" w:left="1680" w:right="1020"/>
          <w:cols w:num="2" w:equalWidth="0">
            <w:col w:w="1081" w:space="40"/>
            <w:col w:w="809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spacing w:before="9"/>
        <w:rPr>
          <w:rFonts w:ascii="Arial"/>
          <w:b/>
          <w:sz w:val="28"/>
        </w:rPr>
      </w:pPr>
    </w:p>
    <w:p>
      <w:pPr>
        <w:spacing w:before="0"/>
        <w:ind w:left="375" w:right="55" w:firstLine="0"/>
        <w:jc w:val="left"/>
        <w:rPr>
          <w:rFonts w:ascii="Arial"/>
          <w:b/>
          <w:sz w:val="19"/>
        </w:rPr>
      </w:pPr>
      <w:r>
        <w:rPr>
          <w:rFonts w:ascii="Arial"/>
          <w:b/>
          <w:color w:val="808080"/>
          <w:sz w:val="24"/>
        </w:rPr>
        <w:t>22. </w:t>
      </w:r>
      <w:r>
        <w:rPr>
          <w:rFonts w:ascii="Arial"/>
          <w:b/>
          <w:color w:val="808080"/>
          <w:sz w:val="19"/>
        </w:rPr>
        <w:t>437</w:t>
      </w:r>
    </w:p>
    <w:p>
      <w:pPr>
        <w:spacing w:line="196" w:lineRule="exact" w:before="81"/>
        <w:ind w:left="2929" w:right="128" w:firstLine="0"/>
        <w:jc w:val="both"/>
        <w:rPr>
          <w:sz w:val="18"/>
        </w:rPr>
      </w:pPr>
      <w:r>
        <w:rPr/>
        <w:br w:type="column"/>
      </w:r>
      <w:r>
        <w:rPr>
          <w:sz w:val="18"/>
        </w:rPr>
        <w:t>*Significa que cada uno tiene una casa en el Jardín y una casa en el Fue- go. Al creyente musulmán, cuando entra en el Jardín, le sigue un incré- dulo en el Fuego porque le corresponde por derecho, por su increduli- dad. Y se coloca así en el lugar del musulmán.</w:t>
      </w:r>
    </w:p>
    <w:p>
      <w:pPr>
        <w:pStyle w:val="BodyText"/>
        <w:spacing w:before="8"/>
        <w:rPr>
          <w:sz w:val="26"/>
        </w:rPr>
      </w:pPr>
    </w:p>
    <w:p>
      <w:pPr>
        <w:spacing w:before="0"/>
        <w:ind w:left="94" w:right="144" w:firstLine="0"/>
        <w:jc w:val="left"/>
        <w:rPr>
          <w:i/>
          <w:sz w:val="18"/>
        </w:rPr>
      </w:pPr>
      <w:r>
        <w:rPr>
          <w:i/>
          <w:sz w:val="18"/>
        </w:rPr>
        <w:t>De Ibn Úmar, Allah esté complacido de los dos, que oyó decir al Mensajero de Allah, Él le bendiga y le dé   paz:</w:t>
      </w:r>
    </w:p>
    <w:p>
      <w:pPr>
        <w:pStyle w:val="BodyText"/>
        <w:spacing w:before="120"/>
        <w:ind w:left="94" w:right="128" w:firstLine="405"/>
        <w:jc w:val="both"/>
      </w:pPr>
      <w:r>
        <w:rPr/>
        <w:t>“El Día del Juicio el creyente será llevado junto a su Señor, de tal forma que lo cubrirá con Su misericordia. Y le reafirmará en el reconocimiento de sus faltas di- ciéndole: ‘¿Conoces esta falta? Y ¿conoces esta otra falta?’</w:t>
      </w:r>
    </w:p>
    <w:p>
      <w:pPr>
        <w:pStyle w:val="BodyText"/>
        <w:ind w:left="499" w:right="144"/>
      </w:pPr>
      <w:r>
        <w:rPr/>
        <w:t>Y dirá: ‘Señor, la</w:t>
      </w:r>
      <w:r>
        <w:rPr>
          <w:spacing w:val="50"/>
        </w:rPr>
        <w:t> </w:t>
      </w:r>
      <w:r>
        <w:rPr/>
        <w:t>reconozco.’</w:t>
      </w:r>
    </w:p>
    <w:p>
      <w:pPr>
        <w:pStyle w:val="BodyText"/>
        <w:ind w:left="499" w:right="283"/>
      </w:pPr>
      <w:r>
        <w:rPr/>
        <w:t>Dirá: ‘Realmente, Yo te las he cubierto en este mundo. Y hoy te las perdono.’ Y se le entregará la lista de sus buenas acciones.”</w:t>
      </w:r>
    </w:p>
    <w:p>
      <w:pPr>
        <w:spacing w:after="0"/>
        <w:sectPr>
          <w:type w:val="continuous"/>
          <w:pgSz w:w="11920" w:h="16840"/>
          <w:pgMar w:top="1600" w:bottom="280" w:left="1680" w:right="1020"/>
          <w:cols w:num="2" w:equalWidth="0">
            <w:col w:w="1081" w:space="40"/>
            <w:col w:w="8099"/>
          </w:cols>
        </w:sectPr>
      </w:pPr>
    </w:p>
    <w:p>
      <w:pPr>
        <w:pStyle w:val="BodyText"/>
      </w:pPr>
    </w:p>
    <w:p>
      <w:pPr>
        <w:spacing w:before="191"/>
        <w:ind w:left="375" w:right="55" w:firstLine="0"/>
        <w:jc w:val="left"/>
        <w:rPr>
          <w:rFonts w:ascii="Arial"/>
          <w:b/>
          <w:sz w:val="19"/>
        </w:rPr>
      </w:pPr>
      <w:r>
        <w:rPr>
          <w:rFonts w:ascii="Arial"/>
          <w:b/>
          <w:color w:val="808080"/>
          <w:sz w:val="24"/>
        </w:rPr>
        <w:t>23. </w:t>
      </w:r>
      <w:r>
        <w:rPr>
          <w:rFonts w:ascii="Arial"/>
          <w:b/>
          <w:color w:val="808080"/>
          <w:sz w:val="19"/>
        </w:rPr>
        <w:t>438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Ibn Masud, Allah esté complacido con él,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81" w:space="40"/>
            <w:col w:w="3470" w:space="1560"/>
            <w:col w:w="3069"/>
          </w:cols>
        </w:sectPr>
      </w:pPr>
    </w:p>
    <w:p>
      <w:pPr>
        <w:pStyle w:val="BodyText"/>
        <w:spacing w:before="120"/>
        <w:ind w:left="1215" w:right="138" w:firstLine="405"/>
        <w:jc w:val="both"/>
      </w:pPr>
      <w:r>
        <w:rPr/>
        <w:t>“Un hombre besó a una mujer y fue al Profeta, </w:t>
      </w:r>
      <w:r>
        <w:rPr>
          <w:spacing w:val="2"/>
        </w:rPr>
        <w:t>Allah </w:t>
      </w:r>
      <w:r>
        <w:rPr/>
        <w:t>le </w:t>
      </w:r>
      <w:r>
        <w:rPr>
          <w:spacing w:val="2"/>
        </w:rPr>
        <w:t>bendiga </w:t>
      </w:r>
      <w:r>
        <w:rPr/>
        <w:t>y le dé </w:t>
      </w:r>
      <w:r>
        <w:rPr>
          <w:spacing w:val="2"/>
        </w:rPr>
        <w:t>paz, </w:t>
      </w:r>
      <w:r>
        <w:rPr/>
        <w:t>y  le informó de lo</w:t>
      </w:r>
      <w:r>
        <w:rPr>
          <w:spacing w:val="-1"/>
        </w:rPr>
        <w:t> </w:t>
      </w:r>
      <w:r>
        <w:rPr/>
        <w:t>sucedido.</w:t>
      </w:r>
    </w:p>
    <w:p>
      <w:pPr>
        <w:pStyle w:val="BodyText"/>
        <w:ind w:left="1215" w:right="128" w:firstLine="405"/>
        <w:jc w:val="both"/>
      </w:pPr>
      <w:r>
        <w:rPr/>
        <w:t>Y </w:t>
      </w:r>
      <w:r>
        <w:rPr>
          <w:spacing w:val="2"/>
        </w:rPr>
        <w:t>Allah, Altísimo sea, reveló: </w:t>
      </w:r>
      <w:r>
        <w:rPr/>
        <w:t>‘Y </w:t>
      </w:r>
      <w:r>
        <w:rPr>
          <w:spacing w:val="2"/>
        </w:rPr>
        <w:t>establece </w:t>
      </w:r>
      <w:r>
        <w:rPr/>
        <w:t>la </w:t>
      </w:r>
      <w:r>
        <w:rPr>
          <w:spacing w:val="2"/>
        </w:rPr>
        <w:t>oración </w:t>
      </w:r>
      <w:r>
        <w:rPr/>
        <w:t>al </w:t>
      </w:r>
      <w:r>
        <w:rPr>
          <w:spacing w:val="2"/>
        </w:rPr>
        <w:t>principio </w:t>
      </w:r>
      <w:r>
        <w:rPr/>
        <w:t>y  </w:t>
      </w:r>
      <w:r>
        <w:rPr>
          <w:spacing w:val="2"/>
        </w:rPr>
        <w:t>final </w:t>
      </w:r>
      <w:r>
        <w:rPr>
          <w:spacing w:val="3"/>
        </w:rPr>
        <w:t>del  </w:t>
      </w:r>
      <w:r>
        <w:rPr/>
        <w:t>día. Y también en la primera hora de la noche. Ciertamente las buenas acciones bo- rran las</w:t>
      </w:r>
      <w:r>
        <w:rPr>
          <w:spacing w:val="-5"/>
        </w:rPr>
        <w:t> </w:t>
      </w:r>
      <w:r>
        <w:rPr>
          <w:spacing w:val="5"/>
        </w:rPr>
        <w:t>malas.’</w:t>
      </w:r>
    </w:p>
    <w:p>
      <w:pPr>
        <w:pStyle w:val="BodyText"/>
        <w:ind w:left="1620" w:right="1490"/>
      </w:pPr>
      <w:r>
        <w:rPr/>
        <w:t>Y dijo el hombre: ‘¿Esto es por mí, Mensajero de  Allah?’</w:t>
      </w:r>
    </w:p>
    <w:p>
      <w:pPr>
        <w:pStyle w:val="BodyText"/>
        <w:spacing w:before="8"/>
      </w:pPr>
    </w:p>
    <w:p>
      <w:pPr>
        <w:spacing w:before="81"/>
        <w:ind w:left="0" w:right="129" w:firstLine="0"/>
        <w:jc w:val="right"/>
        <w:rPr>
          <w:rFonts w:ascii="Arial Narrow"/>
          <w:sz w:val="19"/>
        </w:rPr>
      </w:pPr>
      <w:r>
        <w:rPr>
          <w:rFonts w:ascii="Arial Narrow"/>
          <w:sz w:val="19"/>
        </w:rPr>
        <w:t>189</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315" w:right="55" w:firstLine="0"/>
        <w:jc w:val="left"/>
        <w:rPr>
          <w:rFonts w:ascii="Arial"/>
          <w:b/>
          <w:sz w:val="19"/>
        </w:rPr>
      </w:pPr>
      <w:r>
        <w:rPr>
          <w:rFonts w:ascii="Arial"/>
          <w:b/>
          <w:color w:val="808080"/>
          <w:sz w:val="24"/>
        </w:rPr>
        <w:t>24. </w:t>
      </w:r>
      <w:r>
        <w:rPr>
          <w:rFonts w:ascii="Arial"/>
          <w:b/>
          <w:color w:val="808080"/>
          <w:sz w:val="19"/>
        </w:rPr>
        <w:t>439</w:t>
      </w:r>
    </w:p>
    <w:p>
      <w:pPr>
        <w:pStyle w:val="BodyText"/>
        <w:spacing w:before="48"/>
        <w:ind w:left="499"/>
      </w:pPr>
      <w:r>
        <w:rPr/>
        <w:br w:type="column"/>
      </w:r>
      <w:r>
        <w:rPr/>
        <w:t>Dijo: ‘Es por todo mi pueblo’.”</w:t>
      </w:r>
    </w:p>
    <w:p>
      <w:pPr>
        <w:pStyle w:val="BodyText"/>
      </w:pPr>
    </w:p>
    <w:p>
      <w:pPr>
        <w:pStyle w:val="BodyText"/>
      </w:pPr>
    </w:p>
    <w:p>
      <w:pPr>
        <w:spacing w:before="201"/>
        <w:ind w:left="94" w:right="0" w:firstLine="0"/>
        <w:jc w:val="left"/>
        <w:rPr>
          <w:i/>
          <w:sz w:val="18"/>
        </w:rPr>
      </w:pPr>
      <w:r>
        <w:rPr>
          <w:i/>
          <w:sz w:val="18"/>
        </w:rPr>
        <w:t>De Anás, Allah esté complacido con él, que  dijo:</w:t>
      </w:r>
    </w:p>
    <w:p>
      <w:pPr>
        <w:pStyle w:val="BodyText"/>
        <w:rPr>
          <w:i/>
          <w:sz w:val="16"/>
        </w:rPr>
      </w:pPr>
      <w:r>
        <w:rPr/>
        <w:br w:type="column"/>
      </w:r>
      <w:r>
        <w:rPr>
          <w:i/>
          <w:sz w:val="16"/>
        </w:rPr>
      </w:r>
    </w:p>
    <w:p>
      <w:pPr>
        <w:pStyle w:val="BodyText"/>
        <w:spacing w:before="7"/>
        <w:rPr>
          <w:i/>
          <w:sz w:val="18"/>
        </w:rPr>
      </w:pPr>
    </w:p>
    <w:p>
      <w:pPr>
        <w:spacing w:before="0"/>
        <w:ind w:left="31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pgSz w:w="11920" w:h="16840"/>
          <w:pgMar w:top="1180" w:bottom="280" w:left="1680" w:right="1080"/>
          <w:cols w:num="3" w:equalWidth="0">
            <w:col w:w="1021" w:space="40"/>
            <w:col w:w="3470" w:space="1620"/>
            <w:col w:w="3009"/>
          </w:cols>
        </w:sectPr>
      </w:pPr>
    </w:p>
    <w:p>
      <w:pPr>
        <w:pStyle w:val="BodyText"/>
        <w:spacing w:before="120"/>
        <w:ind w:left="1155" w:right="129" w:firstLine="405"/>
        <w:jc w:val="both"/>
      </w:pPr>
      <w:r>
        <w:rPr/>
        <w:t>“Vino un hombre a ver al Profeta, Allah le bendiga y le dé paz, y le dijo: ‘¡Oh Mensajero de Allah! Me he extralimitado. Aplícame pues, la pena que me corres- ponda.’</w:t>
      </w:r>
    </w:p>
    <w:p>
      <w:pPr>
        <w:pStyle w:val="BodyText"/>
        <w:ind w:left="1155" w:right="128" w:firstLine="405"/>
        <w:jc w:val="both"/>
      </w:pPr>
      <w:r>
        <w:rPr/>
        <w:t>En ese momento llegó la hora de la oración y rezó con el Mensajero de Allah,  Él le </w:t>
      </w:r>
      <w:r>
        <w:rPr>
          <w:spacing w:val="2"/>
        </w:rPr>
        <w:t>bendiga </w:t>
      </w:r>
      <w:r>
        <w:rPr/>
        <w:t>y le dé </w:t>
      </w:r>
      <w:r>
        <w:rPr>
          <w:spacing w:val="2"/>
        </w:rPr>
        <w:t>paz. </w:t>
      </w:r>
      <w:r>
        <w:rPr/>
        <w:t>Y </w:t>
      </w:r>
      <w:r>
        <w:rPr>
          <w:spacing w:val="2"/>
        </w:rPr>
        <w:t>cuando concluyó </w:t>
      </w:r>
      <w:r>
        <w:rPr/>
        <w:t>la </w:t>
      </w:r>
      <w:r>
        <w:rPr>
          <w:spacing w:val="2"/>
        </w:rPr>
        <w:t>oración </w:t>
      </w:r>
      <w:r>
        <w:rPr/>
        <w:t>le </w:t>
      </w:r>
      <w:r>
        <w:rPr>
          <w:spacing w:val="2"/>
        </w:rPr>
        <w:t>volvió </w:t>
      </w:r>
      <w:r>
        <w:rPr/>
        <w:t>a </w:t>
      </w:r>
      <w:r>
        <w:rPr>
          <w:spacing w:val="2"/>
        </w:rPr>
        <w:t>decir: </w:t>
      </w:r>
      <w:r>
        <w:rPr>
          <w:spacing w:val="3"/>
        </w:rPr>
        <w:t>‘¡Oh </w:t>
      </w:r>
      <w:r>
        <w:rPr/>
        <w:t>Mensajero de Allah! Yo </w:t>
      </w:r>
      <w:r>
        <w:rPr>
          <w:spacing w:val="-7"/>
        </w:rPr>
        <w:t>me </w:t>
      </w:r>
      <w:r>
        <w:rPr/>
        <w:t>he </w:t>
      </w:r>
      <w:r>
        <w:rPr>
          <w:spacing w:val="2"/>
        </w:rPr>
        <w:t>extralimitado. </w:t>
      </w:r>
      <w:r>
        <w:rPr/>
        <w:t>Así </w:t>
      </w:r>
      <w:r>
        <w:rPr>
          <w:spacing w:val="2"/>
        </w:rPr>
        <w:t>que, aplícame </w:t>
      </w:r>
      <w:r>
        <w:rPr/>
        <w:t>la </w:t>
      </w:r>
      <w:r>
        <w:rPr>
          <w:spacing w:val="2"/>
        </w:rPr>
        <w:t>pena </w:t>
      </w:r>
      <w:r>
        <w:rPr/>
        <w:t>que me co- rresponda según el Libro de</w:t>
      </w:r>
      <w:r>
        <w:rPr>
          <w:spacing w:val="29"/>
        </w:rPr>
        <w:t> </w:t>
      </w:r>
      <w:r>
        <w:rPr/>
        <w:t>Allah.’*</w:t>
      </w:r>
    </w:p>
    <w:p>
      <w:pPr>
        <w:pStyle w:val="BodyText"/>
        <w:ind w:left="1560" w:right="2601"/>
      </w:pPr>
      <w:r>
        <w:rPr/>
        <w:t>Dijo: ‘¿Tú has llegado a la oración con nosotros?’ Dijo: ‘Sí.’</w:t>
      </w:r>
    </w:p>
    <w:p>
      <w:pPr>
        <w:pStyle w:val="BodyText"/>
        <w:ind w:left="1560" w:right="192"/>
      </w:pPr>
      <w:r>
        <w:rPr/>
        <w:t>Dijo: ‘Pues se te ha perdonado’.”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128" w:firstLine="0"/>
        <w:jc w:val="both"/>
        <w:rPr>
          <w:sz w:val="18"/>
        </w:rPr>
      </w:pPr>
      <w:r>
        <w:rPr>
          <w:sz w:val="18"/>
        </w:rPr>
        <w:t>*Se trata de un acto menor de desobediencia y no un acto contra la ley islámica, como cometer adulterio, beber vino u otro. Ya que el cum- plimiento de la oración no le exime de pagar la culpa. Y no le está per- mitido al </w:t>
      </w:r>
      <w:r>
        <w:rPr>
          <w:i/>
          <w:sz w:val="18"/>
        </w:rPr>
        <w:t>imam </w:t>
      </w:r>
      <w:r>
        <w:rPr>
          <w:sz w:val="18"/>
        </w:rPr>
        <w:t>dejar de aplicarle la pena que le corresponda.</w:t>
      </w:r>
    </w:p>
    <w:p>
      <w:pPr>
        <w:pStyle w:val="BodyText"/>
        <w:rPr>
          <w:sz w:val="13"/>
        </w:rPr>
      </w:pPr>
    </w:p>
    <w:p>
      <w:pPr>
        <w:spacing w:after="0"/>
        <w:rPr>
          <w:sz w:val="13"/>
        </w:rPr>
        <w:sectPr>
          <w:type w:val="continuous"/>
          <w:pgSz w:w="11920" w:h="16840"/>
          <w:pgMar w:top="1600" w:bottom="280" w:left="1680" w:right="1080"/>
        </w:sectPr>
      </w:pPr>
    </w:p>
    <w:p>
      <w:pPr>
        <w:spacing w:before="69"/>
        <w:ind w:left="315" w:right="55" w:firstLine="0"/>
        <w:jc w:val="left"/>
        <w:rPr>
          <w:rFonts w:ascii="Arial"/>
          <w:b/>
          <w:sz w:val="19"/>
        </w:rPr>
      </w:pPr>
      <w:r>
        <w:rPr>
          <w:rFonts w:ascii="Arial"/>
          <w:b/>
          <w:color w:val="808080"/>
          <w:sz w:val="24"/>
        </w:rPr>
        <w:t>25. </w:t>
      </w:r>
      <w:r>
        <w:rPr>
          <w:rFonts w:ascii="Arial"/>
          <w:b/>
          <w:color w:val="808080"/>
          <w:sz w:val="19"/>
        </w:rPr>
        <w:t>440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55" w:firstLine="0"/>
        <w:jc w:val="left"/>
        <w:rPr>
          <w:rFonts w:ascii="Arial"/>
          <w:b/>
          <w:sz w:val="19"/>
        </w:rPr>
      </w:pPr>
      <w:r>
        <w:rPr>
          <w:rFonts w:ascii="Arial"/>
          <w:b/>
          <w:color w:val="808080"/>
          <w:sz w:val="24"/>
        </w:rPr>
        <w:t>26. </w:t>
      </w:r>
      <w:r>
        <w:rPr>
          <w:rFonts w:ascii="Arial"/>
          <w:b/>
          <w:color w:val="808080"/>
          <w:sz w:val="19"/>
        </w:rPr>
        <w:t>441</w:t>
      </w:r>
    </w:p>
    <w:p>
      <w:pPr>
        <w:pStyle w:val="BodyText"/>
        <w:rPr>
          <w:rFonts w:ascii="Arial"/>
          <w:b/>
          <w:sz w:val="18"/>
        </w:rPr>
      </w:pPr>
      <w:r>
        <w:rPr/>
        <w:br w:type="column"/>
      </w:r>
      <w:r>
        <w:rPr>
          <w:rFonts w:ascii="Arial"/>
          <w:b/>
          <w:sz w:val="18"/>
        </w:rPr>
      </w:r>
    </w:p>
    <w:p>
      <w:pPr>
        <w:spacing w:before="142"/>
        <w:ind w:left="94" w:right="144" w:firstLine="0"/>
        <w:jc w:val="left"/>
        <w:rPr>
          <w:i/>
          <w:sz w:val="18"/>
        </w:rPr>
      </w:pPr>
      <w:r>
        <w:rPr>
          <w:i/>
          <w:sz w:val="18"/>
        </w:rPr>
        <w:t>Y del mismo se transmitió que dijo el Mensajero de Allah, Él le bendiga y le dé  paz:</w:t>
      </w:r>
    </w:p>
    <w:p>
      <w:pPr>
        <w:pStyle w:val="BodyText"/>
        <w:spacing w:before="120"/>
        <w:ind w:left="94" w:right="144" w:firstLine="405"/>
      </w:pPr>
      <w:r>
        <w:rPr/>
        <w:t>“Ciertamente Allah se complace en el siervo que, cuando come, da alabanzas a Allah por esa comida o que, cuando bebe, da alabanzas a Allah por esa  bebida.”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1021" w:space="40"/>
            <w:col w:w="8099"/>
          </w:cols>
        </w:sectPr>
      </w:pPr>
    </w:p>
    <w:p>
      <w:pPr>
        <w:spacing w:before="4"/>
        <w:ind w:left="1130" w:right="2128" w:firstLine="0"/>
        <w:jc w:val="center"/>
        <w:rPr>
          <w:i/>
          <w:sz w:val="18"/>
        </w:rPr>
      </w:pPr>
      <w:r>
        <w:rPr>
          <w:i/>
          <w:sz w:val="18"/>
        </w:rPr>
        <w:t>De Abu Musa, Allah esté complacido con él, que dijo el Profeta, Allah le bendiga y le dé   paz:</w:t>
      </w:r>
    </w:p>
    <w:p>
      <w:pPr>
        <w:pStyle w:val="BodyText"/>
        <w:spacing w:before="120"/>
        <w:ind w:left="1155" w:right="129" w:firstLine="405"/>
        <w:jc w:val="both"/>
      </w:pPr>
      <w:r>
        <w:rPr/>
        <w:t>“Verdaderamente Allah, Altísimo sea, tiende su mano por la noche para que se vuelva a Él quien ha cometido un acto ilícito por el día. Y tiende su mano por el    día para que se </w:t>
      </w:r>
      <w:r>
        <w:rPr>
          <w:spacing w:val="2"/>
        </w:rPr>
        <w:t>vuelva </w:t>
      </w:r>
      <w:r>
        <w:rPr/>
        <w:t>a Él </w:t>
      </w:r>
      <w:r>
        <w:rPr>
          <w:spacing w:val="2"/>
        </w:rPr>
        <w:t>quien </w:t>
      </w:r>
      <w:r>
        <w:rPr/>
        <w:t>ha </w:t>
      </w:r>
      <w:r>
        <w:rPr>
          <w:spacing w:val="2"/>
        </w:rPr>
        <w:t>cometido </w:t>
      </w:r>
      <w:r>
        <w:rPr/>
        <w:t>un acto ilícito por la </w:t>
      </w:r>
      <w:r>
        <w:rPr>
          <w:spacing w:val="25"/>
        </w:rPr>
        <w:t> </w:t>
      </w:r>
      <w:r>
        <w:rPr>
          <w:spacing w:val="2"/>
        </w:rPr>
        <w:t>noche.</w:t>
      </w:r>
    </w:p>
    <w:p>
      <w:pPr>
        <w:pStyle w:val="BodyText"/>
        <w:ind w:left="1130" w:right="2189"/>
        <w:jc w:val="center"/>
      </w:pPr>
      <w:r>
        <w:rPr/>
        <w:t>Y esto será así mientras no salga el sol de  Poniente.”</w:t>
      </w:r>
    </w:p>
    <w:p>
      <w:pPr>
        <w:spacing w:after="0"/>
        <w:jc w:val="center"/>
        <w:sectPr>
          <w:type w:val="continuous"/>
          <w:pgSz w:w="11920" w:h="16840"/>
          <w:pgMar w:top="1600" w:bottom="280" w:left="1680" w:right="1080"/>
        </w:sectPr>
      </w:pPr>
    </w:p>
    <w:p>
      <w:pPr>
        <w:pStyle w:val="BodyText"/>
      </w:pPr>
    </w:p>
    <w:p>
      <w:pPr>
        <w:spacing w:before="191"/>
        <w:ind w:left="315" w:right="55" w:firstLine="0"/>
        <w:jc w:val="left"/>
        <w:rPr>
          <w:rFonts w:ascii="Arial"/>
          <w:b/>
          <w:sz w:val="19"/>
        </w:rPr>
      </w:pPr>
      <w:r>
        <w:rPr>
          <w:rFonts w:ascii="Arial"/>
          <w:b/>
          <w:color w:val="808080"/>
          <w:sz w:val="24"/>
        </w:rPr>
        <w:t>27. </w:t>
      </w:r>
      <w:r>
        <w:rPr>
          <w:rFonts w:ascii="Arial"/>
          <w:b/>
          <w:color w:val="808080"/>
          <w:sz w:val="19"/>
        </w:rPr>
        <w:t>442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Abu Nayih Amri Ibn Abasa,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21" w:space="40"/>
            <w:col w:w="4626" w:space="1589"/>
            <w:col w:w="1884"/>
          </w:cols>
        </w:sectPr>
      </w:pPr>
    </w:p>
    <w:p>
      <w:pPr>
        <w:pStyle w:val="BodyText"/>
        <w:spacing w:before="120"/>
        <w:ind w:left="1155" w:right="192" w:firstLine="405"/>
      </w:pPr>
      <w:r>
        <w:rPr/>
        <w:t>“Pensaba yo antes del Islam (</w:t>
      </w:r>
      <w:r>
        <w:rPr>
          <w:i/>
        </w:rPr>
        <w:t>Yahilía</w:t>
      </w:r>
      <w:r>
        <w:rPr/>
        <w:t>) que la gente estaba extraviada y no hacía nada de provecho ante Allah. Y adoraba a los  ídolos.</w:t>
      </w:r>
    </w:p>
    <w:p>
      <w:pPr>
        <w:pStyle w:val="BodyText"/>
        <w:ind w:left="1155" w:right="252" w:firstLine="405"/>
      </w:pPr>
      <w:r>
        <w:rPr/>
        <w:t>Y oí que un hombre en Meca anunciaba hechos asombrosos. Así pues, subí a  mi montura y me encaminé hacia</w:t>
      </w:r>
      <w:r>
        <w:rPr>
          <w:spacing w:val="48"/>
        </w:rPr>
        <w:t> </w:t>
      </w:r>
      <w:r>
        <w:rPr>
          <w:spacing w:val="2"/>
        </w:rPr>
        <w:t>él.</w:t>
      </w:r>
    </w:p>
    <w:p>
      <w:pPr>
        <w:pStyle w:val="BodyText"/>
        <w:rPr>
          <w:sz w:val="20"/>
        </w:rPr>
      </w:pPr>
    </w:p>
    <w:p>
      <w:pPr>
        <w:pStyle w:val="BodyText"/>
        <w:rPr>
          <w:sz w:val="20"/>
        </w:r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190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En ese tiempo el Mensajero de Allah, Él le </w:t>
      </w:r>
      <w:r>
        <w:rPr>
          <w:spacing w:val="2"/>
        </w:rPr>
        <w:t>bendiga </w:t>
      </w:r>
      <w:r>
        <w:rPr/>
        <w:t>y le dé </w:t>
      </w:r>
      <w:r>
        <w:rPr>
          <w:spacing w:val="2"/>
        </w:rPr>
        <w:t>paz, estaba </w:t>
      </w:r>
      <w:r>
        <w:rPr>
          <w:spacing w:val="3"/>
        </w:rPr>
        <w:t>oculto,</w:t>
      </w:r>
      <w:r>
        <w:rPr>
          <w:spacing w:val="66"/>
        </w:rPr>
        <w:t> </w:t>
      </w:r>
      <w:r>
        <w:rPr/>
        <w:t>ya que su pueblo </w:t>
      </w:r>
      <w:r>
        <w:rPr>
          <w:spacing w:val="2"/>
        </w:rPr>
        <w:t>estaba contra</w:t>
      </w:r>
      <w:r>
        <w:rPr>
          <w:spacing w:val="39"/>
        </w:rPr>
        <w:t> </w:t>
      </w:r>
      <w:r>
        <w:rPr>
          <w:spacing w:val="3"/>
        </w:rPr>
        <w:t>él.</w:t>
      </w:r>
    </w:p>
    <w:p>
      <w:pPr>
        <w:pStyle w:val="BodyText"/>
        <w:ind w:left="1215" w:right="163" w:firstLine="405"/>
        <w:jc w:val="both"/>
      </w:pPr>
      <w:r>
        <w:rPr/>
        <w:t>Actuando con suma delicadeza me presenté ante él en Meca y le pregunté: ‘¿Qué</w:t>
      </w:r>
      <w:r>
        <w:rPr>
          <w:spacing w:val="9"/>
        </w:rPr>
        <w:t> </w:t>
      </w:r>
      <w:r>
        <w:rPr>
          <w:spacing w:val="2"/>
        </w:rPr>
        <w:t>eres?’</w:t>
      </w:r>
    </w:p>
    <w:p>
      <w:pPr>
        <w:pStyle w:val="BodyText"/>
        <w:ind w:left="1620" w:right="5138"/>
      </w:pPr>
      <w:r>
        <w:rPr/>
        <w:t>Dijo: ‘Yo soy profeta.’ Dije: ‘¿Y qué es profeta?’</w:t>
      </w:r>
    </w:p>
    <w:p>
      <w:pPr>
        <w:pStyle w:val="BodyText"/>
        <w:ind w:left="1620" w:right="1490"/>
      </w:pPr>
      <w:r>
        <w:rPr/>
        <w:t>Dijo: ‘Me ha enviado Allah.’</w:t>
      </w:r>
    </w:p>
    <w:p>
      <w:pPr>
        <w:pStyle w:val="BodyText"/>
        <w:ind w:left="1620" w:right="1490"/>
      </w:pPr>
      <w:r>
        <w:rPr/>
        <w:t>Dije: ‘¿Con qué te ha enviado Allah?’</w:t>
      </w:r>
    </w:p>
    <w:p>
      <w:pPr>
        <w:pStyle w:val="BodyText"/>
        <w:ind w:left="1215" w:right="136" w:firstLine="405"/>
        <w:jc w:val="both"/>
      </w:pPr>
      <w:r>
        <w:rPr/>
        <w:t>Dijo: ‘Me ha enviado para el mantenimiento de las buenas relaciones entre los parientes, para destrozar a los ídolos y para la unicidad de Allah sin asociarle   nada.’</w:t>
      </w:r>
    </w:p>
    <w:p>
      <w:pPr>
        <w:pStyle w:val="BodyText"/>
        <w:ind w:left="1620" w:right="1490"/>
      </w:pPr>
      <w:r>
        <w:rPr/>
        <w:t>Dije: ‘¿Y quién está contigo en esto?’</w:t>
      </w:r>
    </w:p>
    <w:p>
      <w:pPr>
        <w:pStyle w:val="BodyText"/>
        <w:ind w:left="1215" w:right="128" w:firstLine="405"/>
        <w:jc w:val="both"/>
      </w:pPr>
      <w:r>
        <w:rPr/>
        <w:t>Dijo: ‘Uno libre y otro esclavo’; ese día estaban con él Abu Bakar y Bilal, Allah esté complacido con los dos .</w:t>
      </w:r>
    </w:p>
    <w:p>
      <w:pPr>
        <w:pStyle w:val="BodyText"/>
        <w:ind w:left="1620" w:right="1490"/>
      </w:pPr>
      <w:r>
        <w:rPr/>
        <w:t>Dije: ‘Yo soy tu seguidor.’</w:t>
      </w:r>
    </w:p>
    <w:p>
      <w:pPr>
        <w:pStyle w:val="BodyText"/>
        <w:ind w:left="1215" w:right="137" w:firstLine="405"/>
        <w:jc w:val="both"/>
      </w:pPr>
      <w:r>
        <w:rPr/>
        <w:t>Dijo: ‘Verdaderamente, hoy no podrás con ello.* ¿Acaso no ves mi situación y  la de la gente? Sin embargo, puedes regresar a tu gente y cuando oigas que he   hecho público mi anuncio,</w:t>
      </w:r>
      <w:r>
        <w:rPr>
          <w:spacing w:val="47"/>
        </w:rPr>
        <w:t> </w:t>
      </w:r>
      <w:r>
        <w:rPr/>
        <w:t>vienes.’</w:t>
      </w:r>
    </w:p>
    <w:p>
      <w:pPr>
        <w:pStyle w:val="BodyText"/>
        <w:ind w:left="1620" w:right="1490"/>
      </w:pPr>
      <w:r>
        <w:rPr/>
        <w:t>Regresé con mi gente como me fue ordenado.</w:t>
      </w:r>
    </w:p>
    <w:p>
      <w:pPr>
        <w:pStyle w:val="BodyText"/>
        <w:ind w:left="1215" w:right="120" w:firstLine="405"/>
        <w:jc w:val="both"/>
      </w:pPr>
      <w:r>
        <w:rPr/>
        <w:t>Después llegó a Medina el Mensajero de Allah, Él le bendiga y le dé paz. Y es- tando yo con mi familia buscaba noticias y preguntaba a la gente sobre su llegada a Medina. Hasta tal punto que un grupo de los míos fue a Medina y les pregunté: ‘¿Qué hizo ese hombre que llegó a</w:t>
      </w:r>
      <w:r>
        <w:rPr>
          <w:spacing w:val="34"/>
        </w:rPr>
        <w:t> </w:t>
      </w:r>
      <w:r>
        <w:rPr/>
        <w:t>Medina?’</w:t>
      </w:r>
    </w:p>
    <w:p>
      <w:pPr>
        <w:pStyle w:val="BodyText"/>
        <w:ind w:left="1215" w:right="127" w:firstLine="405"/>
        <w:jc w:val="both"/>
      </w:pPr>
      <w:r>
        <w:rPr/>
        <w:t>Y dijeron: ‘La gente corría hacia él y lo seguían, pero su pueblo quiso </w:t>
      </w:r>
      <w:r>
        <w:rPr>
          <w:spacing w:val="3"/>
        </w:rPr>
        <w:t>matarlo</w:t>
      </w:r>
      <w:r>
        <w:rPr>
          <w:spacing w:val="66"/>
        </w:rPr>
        <w:t> </w:t>
      </w:r>
      <w:r>
        <w:rPr/>
        <w:t>sin</w:t>
      </w:r>
      <w:r>
        <w:rPr>
          <w:spacing w:val="15"/>
        </w:rPr>
        <w:t> </w:t>
      </w:r>
      <w:r>
        <w:rPr/>
        <w:t>conseguirlo.’</w:t>
      </w:r>
    </w:p>
    <w:p>
      <w:pPr>
        <w:pStyle w:val="BodyText"/>
        <w:ind w:left="1215" w:right="140" w:firstLine="405"/>
        <w:jc w:val="both"/>
      </w:pPr>
      <w:r>
        <w:rPr/>
        <w:t>Más tarde me encaminé hacia Medina y fui a ver al </w:t>
      </w:r>
      <w:r>
        <w:rPr>
          <w:spacing w:val="2"/>
        </w:rPr>
        <w:t>Mensajero </w:t>
      </w:r>
      <w:r>
        <w:rPr/>
        <w:t>de </w:t>
      </w:r>
      <w:r>
        <w:rPr>
          <w:spacing w:val="2"/>
        </w:rPr>
        <w:t>Allah, </w:t>
      </w:r>
      <w:r>
        <w:rPr/>
        <w:t>Él </w:t>
      </w:r>
      <w:r>
        <w:rPr>
          <w:spacing w:val="3"/>
        </w:rPr>
        <w:t>le </w:t>
      </w:r>
      <w:r>
        <w:rPr/>
        <w:t>bendiga y le dé paz y le dije: ‘¡Oh Mensajero de Allah! ¿No me </w:t>
      </w:r>
      <w:r>
        <w:rPr>
          <w:spacing w:val="54"/>
        </w:rPr>
        <w:t> </w:t>
      </w:r>
      <w:r>
        <w:rPr/>
        <w:t>conoces?’</w:t>
      </w:r>
    </w:p>
    <w:p>
      <w:pPr>
        <w:pStyle w:val="BodyText"/>
        <w:ind w:left="1620" w:right="1490"/>
      </w:pPr>
      <w:r>
        <w:rPr/>
        <w:t>Dijo: ‘Sí, tú fuiste quien me vino a ver en Meca.’</w:t>
      </w:r>
    </w:p>
    <w:p>
      <w:pPr>
        <w:pStyle w:val="BodyText"/>
        <w:ind w:left="1215" w:right="134" w:firstLine="405"/>
        <w:jc w:val="both"/>
      </w:pPr>
      <w:r>
        <w:rPr/>
        <w:t>Y le dije: ‘¡Oh Mensajero de Allah! Infórmame de lo que Allah te ha enseñado   y que yo ignoro. Háblame de la</w:t>
      </w:r>
      <w:r>
        <w:rPr>
          <w:spacing w:val="25"/>
        </w:rPr>
        <w:t> </w:t>
      </w:r>
      <w:r>
        <w:rPr>
          <w:spacing w:val="3"/>
        </w:rPr>
        <w:t>oración.’</w:t>
      </w:r>
    </w:p>
    <w:p>
      <w:pPr>
        <w:pStyle w:val="BodyText"/>
        <w:ind w:left="1215" w:right="128" w:firstLine="405"/>
        <w:jc w:val="both"/>
      </w:pPr>
      <w:r>
        <w:rPr/>
        <w:t>Dijo: ‘Reza la oración del alba y después abstente de rezar hasta que no se ele-  ve el sol a la </w:t>
      </w:r>
      <w:r>
        <w:rPr>
          <w:spacing w:val="2"/>
        </w:rPr>
        <w:t>altura </w:t>
      </w:r>
      <w:r>
        <w:rPr/>
        <w:t>de la </w:t>
      </w:r>
      <w:r>
        <w:rPr>
          <w:spacing w:val="2"/>
        </w:rPr>
        <w:t>longitud </w:t>
      </w:r>
      <w:r>
        <w:rPr/>
        <w:t>de una </w:t>
      </w:r>
      <w:r>
        <w:rPr>
          <w:spacing w:val="2"/>
        </w:rPr>
        <w:t>lanza. Pues cuando </w:t>
      </w:r>
      <w:r>
        <w:rPr/>
        <w:t>el sol </w:t>
      </w:r>
      <w:r>
        <w:rPr>
          <w:spacing w:val="2"/>
        </w:rPr>
        <w:t>sale, </w:t>
      </w:r>
      <w:r>
        <w:rPr/>
        <w:t>lo </w:t>
      </w:r>
      <w:r>
        <w:rPr>
          <w:spacing w:val="2"/>
        </w:rPr>
        <w:t>hace </w:t>
      </w:r>
      <w:r>
        <w:rPr/>
        <w:t>en- tre los cuernos de </w:t>
      </w:r>
      <w:r>
        <w:rPr>
          <w:i/>
          <w:spacing w:val="3"/>
        </w:rPr>
        <w:t>shaitán</w:t>
      </w:r>
      <w:r>
        <w:rPr>
          <w:spacing w:val="3"/>
        </w:rPr>
        <w:t>**. </w:t>
      </w:r>
      <w:r>
        <w:rPr/>
        <w:t>Y en ese momento se postran ante él (el sol) los incré- </w:t>
      </w:r>
      <w:r>
        <w:rPr>
          <w:spacing w:val="3"/>
        </w:rPr>
        <w:t>dulos.’</w:t>
      </w:r>
    </w:p>
    <w:p>
      <w:pPr>
        <w:pStyle w:val="BodyText"/>
        <w:ind w:left="1215" w:right="113" w:firstLine="405"/>
        <w:jc w:val="both"/>
      </w:pPr>
      <w:r>
        <w:rPr/>
        <w:t>Después puedes rezar cuanto quieras, pues los ángeles </w:t>
      </w:r>
      <w:r>
        <w:rPr>
          <w:spacing w:val="3"/>
        </w:rPr>
        <w:t>presencian </w:t>
      </w:r>
      <w:r>
        <w:rPr/>
        <w:t>la oración, hasta el momento en que la </w:t>
      </w:r>
      <w:r>
        <w:rPr>
          <w:spacing w:val="2"/>
        </w:rPr>
        <w:t>sombra </w:t>
      </w:r>
      <w:r>
        <w:rPr/>
        <w:t>es </w:t>
      </w:r>
      <w:r>
        <w:rPr>
          <w:spacing w:val="2"/>
        </w:rPr>
        <w:t>equivalente </w:t>
      </w:r>
      <w:r>
        <w:rPr/>
        <w:t>a la </w:t>
      </w:r>
      <w:r>
        <w:rPr>
          <w:spacing w:val="2"/>
        </w:rPr>
        <w:t>longitud </w:t>
      </w:r>
      <w:r>
        <w:rPr/>
        <w:t>de una lanza o de  un hombre. Hasta que llegue el sol al </w:t>
      </w:r>
      <w:r>
        <w:rPr>
          <w:spacing w:val="2"/>
        </w:rPr>
        <w:t>cenit </w:t>
      </w:r>
      <w:r>
        <w:rPr/>
        <w:t>y </w:t>
      </w:r>
      <w:r>
        <w:rPr>
          <w:spacing w:val="2"/>
        </w:rPr>
        <w:t>comience </w:t>
      </w:r>
      <w:r>
        <w:rPr/>
        <w:t>el </w:t>
      </w:r>
      <w:r>
        <w:rPr>
          <w:spacing w:val="2"/>
        </w:rPr>
        <w:t>descenso. </w:t>
      </w:r>
      <w:r>
        <w:rPr/>
        <w:t>Y esa es la </w:t>
      </w:r>
      <w:r>
        <w:rPr>
          <w:spacing w:val="7"/>
        </w:rPr>
        <w:t>ora- </w:t>
      </w:r>
      <w:r>
        <w:rPr/>
        <w:t>ción del</w:t>
      </w:r>
      <w:r>
        <w:rPr>
          <w:spacing w:val="31"/>
        </w:rPr>
        <w:t> </w:t>
      </w:r>
      <w:r>
        <w:rPr/>
        <w:t>mediodía.</w:t>
      </w:r>
    </w:p>
    <w:p>
      <w:pPr>
        <w:pStyle w:val="BodyText"/>
        <w:ind w:left="1215" w:right="151" w:firstLine="405"/>
        <w:jc w:val="both"/>
      </w:pPr>
      <w:r>
        <w:rPr/>
        <w:t>Y cuando la sombra se agranda en dirección este, puedes rezar y los ángeles   son testigos. Hasta que hagas la </w:t>
      </w:r>
      <w:r>
        <w:rPr>
          <w:spacing w:val="4"/>
        </w:rPr>
        <w:t>oración </w:t>
      </w:r>
      <w:r>
        <w:rPr/>
        <w:t>de la </w:t>
      </w:r>
      <w:r>
        <w:rPr>
          <w:spacing w:val="3"/>
        </w:rPr>
        <w:t> tarde.</w:t>
      </w:r>
    </w:p>
    <w:p>
      <w:pPr>
        <w:pStyle w:val="BodyText"/>
        <w:ind w:left="1215" w:right="127" w:firstLine="405"/>
        <w:jc w:val="both"/>
      </w:pPr>
      <w:r>
        <w:rPr/>
        <w:t>Después abstente de rezar hasta que se ponga el sol. Pues el sol se pone entre  los cuernos de </w:t>
      </w:r>
      <w:r>
        <w:rPr>
          <w:i/>
          <w:spacing w:val="3"/>
        </w:rPr>
        <w:t>shaitán </w:t>
      </w:r>
      <w:r>
        <w:rPr/>
        <w:t>y </w:t>
      </w:r>
      <w:r>
        <w:rPr>
          <w:spacing w:val="2"/>
        </w:rPr>
        <w:t>entonces </w:t>
      </w:r>
      <w:r>
        <w:rPr/>
        <w:t>es cuando los incrédulos se postran ante él </w:t>
      </w:r>
      <w:r>
        <w:rPr>
          <w:spacing w:val="2"/>
        </w:rPr>
        <w:t>(el  </w:t>
      </w:r>
      <w:r>
        <w:rPr>
          <w:spacing w:val="4"/>
        </w:rPr>
        <w:t>sol).’</w:t>
      </w:r>
    </w:p>
    <w:p>
      <w:pPr>
        <w:pStyle w:val="BodyText"/>
        <w:spacing w:before="8"/>
      </w:pPr>
    </w:p>
    <w:p>
      <w:pPr>
        <w:spacing w:before="81"/>
        <w:ind w:left="0" w:right="129" w:firstLine="0"/>
        <w:jc w:val="right"/>
        <w:rPr>
          <w:rFonts w:ascii="Arial Narrow"/>
          <w:sz w:val="19"/>
        </w:rPr>
      </w:pPr>
      <w:r>
        <w:rPr>
          <w:rFonts w:ascii="Arial Narrow"/>
          <w:sz w:val="19"/>
        </w:rPr>
        <w:t>191</w:t>
      </w:r>
    </w:p>
    <w:p>
      <w:pPr>
        <w:spacing w:after="0"/>
        <w:jc w:val="right"/>
        <w:rPr>
          <w:rFonts w:ascii="Arial Narrow"/>
          <w:sz w:val="19"/>
        </w:rPr>
        <w:sectPr>
          <w:pgSz w:w="11920" w:h="16840"/>
          <w:pgMar w:top="1180" w:bottom="280" w:left="1680" w:right="1020"/>
        </w:sectPr>
      </w:pPr>
    </w:p>
    <w:p>
      <w:pPr>
        <w:pStyle w:val="BodyText"/>
        <w:spacing w:before="48"/>
        <w:ind w:left="1560" w:right="192"/>
      </w:pPr>
      <w:r>
        <w:rPr/>
        <w:t>Y le </w:t>
      </w:r>
      <w:r>
        <w:rPr>
          <w:spacing w:val="2"/>
        </w:rPr>
        <w:t>dije: ‘¡Oh Profeta </w:t>
      </w:r>
      <w:r>
        <w:rPr/>
        <w:t>de </w:t>
      </w:r>
      <w:r>
        <w:rPr>
          <w:spacing w:val="2"/>
        </w:rPr>
        <w:t>Allah! </w:t>
      </w:r>
      <w:r>
        <w:rPr/>
        <w:t>¿Y la </w:t>
      </w:r>
      <w:r>
        <w:rPr>
          <w:spacing w:val="2"/>
        </w:rPr>
        <w:t>ablución? Háblame </w:t>
      </w:r>
      <w:r>
        <w:rPr/>
        <w:t>de</w:t>
      </w:r>
      <w:r>
        <w:rPr>
          <w:spacing w:val="57"/>
        </w:rPr>
        <w:t> </w:t>
      </w:r>
      <w:r>
        <w:rPr>
          <w:spacing w:val="3"/>
        </w:rPr>
        <w:t>ella.’</w:t>
      </w:r>
    </w:p>
    <w:p>
      <w:pPr>
        <w:pStyle w:val="BodyText"/>
        <w:ind w:left="1155" w:right="128" w:firstLine="405"/>
        <w:jc w:val="both"/>
      </w:pPr>
      <w:r>
        <w:rPr/>
        <w:t>Dijo: ‘Para la ablución el hombre se acerca al agua y se enjuaga la boca prime- ro, después toma agua por la nariz y la echa. De esta forma desaparecen sus </w:t>
      </w:r>
      <w:r>
        <w:rPr>
          <w:spacing w:val="2"/>
        </w:rPr>
        <w:t>faltas </w:t>
      </w:r>
      <w:r>
        <w:rPr/>
        <w:t>hechas con la boca y la</w:t>
      </w:r>
      <w:r>
        <w:rPr>
          <w:spacing w:val="35"/>
        </w:rPr>
        <w:t> </w:t>
      </w:r>
      <w:r>
        <w:rPr>
          <w:spacing w:val="2"/>
        </w:rPr>
        <w:t>nariz.</w:t>
      </w:r>
    </w:p>
    <w:p>
      <w:pPr>
        <w:pStyle w:val="BodyText"/>
        <w:ind w:left="1155" w:right="130" w:firstLine="405"/>
        <w:jc w:val="both"/>
      </w:pPr>
      <w:r>
        <w:rPr/>
        <w:t>Después se lava la cara como Allah le ha ordenado, con agua hasta la punta de  la barba, y sus faltas son</w:t>
      </w:r>
      <w:r>
        <w:rPr>
          <w:spacing w:val="58"/>
        </w:rPr>
        <w:t> </w:t>
      </w:r>
      <w:r>
        <w:rPr/>
        <w:t>borradas.</w:t>
      </w:r>
    </w:p>
    <w:p>
      <w:pPr>
        <w:pStyle w:val="BodyText"/>
        <w:ind w:left="1155" w:right="128" w:firstLine="405"/>
        <w:jc w:val="both"/>
      </w:pPr>
      <w:r>
        <w:rPr/>
        <w:t>A </w:t>
      </w:r>
      <w:r>
        <w:rPr>
          <w:spacing w:val="3"/>
        </w:rPr>
        <w:t>continuación </w:t>
      </w:r>
      <w:r>
        <w:rPr/>
        <w:t>se </w:t>
      </w:r>
      <w:r>
        <w:rPr>
          <w:spacing w:val="3"/>
        </w:rPr>
        <w:t>lava </w:t>
      </w:r>
      <w:r>
        <w:rPr>
          <w:spacing w:val="-4"/>
        </w:rPr>
        <w:t>las </w:t>
      </w:r>
      <w:r>
        <w:rPr/>
        <w:t>manos y los brazos desde la yema de los dedos </w:t>
      </w:r>
      <w:r>
        <w:rPr>
          <w:spacing w:val="4"/>
        </w:rPr>
        <w:t>has- </w:t>
      </w:r>
      <w:r>
        <w:rPr/>
        <w:t>ta los codos y se le borrarán las faltas cometidas con </w:t>
      </w:r>
      <w:r>
        <w:rPr>
          <w:spacing w:val="25"/>
        </w:rPr>
        <w:t> </w:t>
      </w:r>
      <w:r>
        <w:rPr>
          <w:spacing w:val="2"/>
        </w:rPr>
        <w:t>ellos.</w:t>
      </w:r>
    </w:p>
    <w:p>
      <w:pPr>
        <w:pStyle w:val="BodyText"/>
        <w:ind w:left="1155" w:right="128" w:firstLine="405"/>
        <w:jc w:val="both"/>
      </w:pPr>
      <w:r>
        <w:rPr/>
        <w:t>Después frota su cabeza de un extremo a otro de su pelo y se le borran las fal- tas debidas a su cabeza.</w:t>
      </w:r>
    </w:p>
    <w:p>
      <w:pPr>
        <w:pStyle w:val="BodyText"/>
        <w:ind w:left="1155" w:right="141" w:firstLine="405"/>
        <w:jc w:val="both"/>
      </w:pPr>
      <w:r>
        <w:rPr/>
        <w:t>Después lava sus pies, hasta los tobillos y las faltas motivadas por sus pies le serán borradas.</w:t>
      </w:r>
    </w:p>
    <w:p>
      <w:pPr>
        <w:pStyle w:val="BodyText"/>
        <w:ind w:left="1155" w:right="128" w:firstLine="405"/>
        <w:jc w:val="both"/>
      </w:pPr>
      <w:r>
        <w:rPr/>
        <w:t>Pues bien, si se levanta para rezar, da alabanzas a Allah, Altísimo sea, exaltan- do su majestad y grandeza como le corresponde, glorificado sea, con el corazón sincero, enteramente concentrado en su oración y no distraído con otra cosa. Por todo ello sale sin una falta, igual que cuando su madre le dio a  luz.’</w:t>
      </w:r>
    </w:p>
    <w:p>
      <w:pPr>
        <w:pStyle w:val="BodyText"/>
        <w:ind w:left="1155" w:right="128" w:firstLine="405"/>
        <w:jc w:val="both"/>
      </w:pPr>
      <w:r>
        <w:rPr/>
        <w:t>Amri Ibn Abasa relató este </w:t>
      </w:r>
      <w:r>
        <w:rPr>
          <w:i/>
        </w:rPr>
        <w:t>hadiz </w:t>
      </w:r>
      <w:r>
        <w:rPr/>
        <w:t>a Abu Umama, compañero del Mensajero de Allah, Él le bendiga y le dé paz. Y le dijo Abu Umama: ‘¡Oh Amri Ibn Abasa! Pien- sa lo que dices. ¿Es posible que este hombre reciba tanta recompensa por un mis- mo hecho o situación?’</w:t>
      </w:r>
    </w:p>
    <w:p>
      <w:pPr>
        <w:pStyle w:val="BodyText"/>
        <w:ind w:left="1155" w:right="128" w:firstLine="405"/>
        <w:jc w:val="both"/>
      </w:pPr>
      <w:r>
        <w:rPr/>
        <w:t>Dijo Amri: ‘¡Oh Abu Umama! Me he hecho viejo, mis huesos son ya delgados    y mi hora se acerca. Así que ya no tengo necesidad de mentir sobre </w:t>
      </w:r>
      <w:r>
        <w:rPr>
          <w:spacing w:val="2"/>
        </w:rPr>
        <w:t>Allah, </w:t>
      </w:r>
      <w:r>
        <w:rPr>
          <w:spacing w:val="3"/>
        </w:rPr>
        <w:t>Altísimo </w:t>
      </w:r>
      <w:r>
        <w:rPr/>
        <w:t>sea, ni tampoco sobre el Mensajero de Allah, Él le bendiga y le dé paz. Y si no fue- ra porque lo he oído más de siete veces del </w:t>
      </w:r>
      <w:r>
        <w:rPr>
          <w:spacing w:val="2"/>
        </w:rPr>
        <w:t>Mensajero </w:t>
      </w:r>
      <w:r>
        <w:rPr/>
        <w:t>de </w:t>
      </w:r>
      <w:r>
        <w:rPr>
          <w:spacing w:val="2"/>
        </w:rPr>
        <w:t>Allah, </w:t>
      </w:r>
      <w:r>
        <w:rPr/>
        <w:t>Él le </w:t>
      </w:r>
      <w:r>
        <w:rPr>
          <w:spacing w:val="2"/>
        </w:rPr>
        <w:t>bendiga </w:t>
      </w:r>
      <w:r>
        <w:rPr/>
        <w:t>y </w:t>
      </w:r>
      <w:r>
        <w:rPr>
          <w:spacing w:val="3"/>
        </w:rPr>
        <w:t>le</w:t>
      </w:r>
      <w:r>
        <w:rPr>
          <w:spacing w:val="66"/>
        </w:rPr>
        <w:t> </w:t>
      </w:r>
      <w:r>
        <w:rPr/>
        <w:t>dé paz, no lo hubiese </w:t>
      </w:r>
      <w:r>
        <w:rPr>
          <w:spacing w:val="2"/>
        </w:rPr>
        <w:t>relatado</w:t>
      </w:r>
      <w:r>
        <w:rPr>
          <w:spacing w:val="33"/>
        </w:rPr>
        <w:t> </w:t>
      </w:r>
      <w:r>
        <w:rPr>
          <w:spacing w:val="3"/>
        </w:rPr>
        <w:t>nunca’.”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2"/>
        <w:rPr>
          <w:rFonts w:ascii="Arial"/>
          <w:b/>
          <w:sz w:val="16"/>
        </w:rPr>
      </w:pPr>
    </w:p>
    <w:p>
      <w:pPr>
        <w:spacing w:before="0"/>
        <w:ind w:left="3990" w:right="0" w:firstLine="0"/>
        <w:jc w:val="both"/>
        <w:rPr>
          <w:sz w:val="18"/>
        </w:rPr>
      </w:pPr>
      <w:r>
        <w:rPr>
          <w:sz w:val="18"/>
        </w:rPr>
        <w:t>*Debido a la persecución sistemática que sufrían él y sus seguidores.</w:t>
      </w:r>
    </w:p>
    <w:p>
      <w:pPr>
        <w:spacing w:line="196" w:lineRule="exact" w:before="51"/>
        <w:ind w:left="3990" w:right="132" w:firstLine="0"/>
        <w:jc w:val="both"/>
        <w:rPr>
          <w:sz w:val="18"/>
        </w:rPr>
      </w:pPr>
      <w:r>
        <w:rPr>
          <w:sz w:val="18"/>
        </w:rPr>
        <w:t>**Es decir, cuando </w:t>
      </w:r>
      <w:r>
        <w:rPr>
          <w:i/>
          <w:sz w:val="18"/>
        </w:rPr>
        <w:t>shaitán </w:t>
      </w:r>
      <w:r>
        <w:rPr>
          <w:sz w:val="18"/>
        </w:rPr>
        <w:t>y los suyos están en pleno poder y al acecho. Los asociadores adoran al sol en ese momento. Y se les ha prohibido a los musulmanes rezar en ese tiempo para que no se les confunda con ellos.</w:t>
      </w:r>
    </w:p>
    <w:p>
      <w:pPr>
        <w:pStyle w:val="BodyText"/>
        <w:rPr>
          <w:sz w:val="13"/>
        </w:rPr>
      </w:pPr>
    </w:p>
    <w:p>
      <w:pPr>
        <w:spacing w:after="0"/>
        <w:rPr>
          <w:sz w:val="13"/>
        </w:rPr>
        <w:sectPr>
          <w:pgSz w:w="11920" w:h="16840"/>
          <w:pgMar w:top="1180" w:bottom="280" w:left="1680" w:right="1080"/>
        </w:sectPr>
      </w:pPr>
    </w:p>
    <w:p>
      <w:pPr>
        <w:spacing w:before="69"/>
        <w:ind w:left="315" w:right="-5" w:firstLine="0"/>
        <w:jc w:val="left"/>
        <w:rPr>
          <w:rFonts w:ascii="Arial"/>
          <w:b/>
          <w:sz w:val="19"/>
        </w:rPr>
      </w:pPr>
      <w:r>
        <w:rPr>
          <w:rFonts w:ascii="Arial"/>
          <w:b/>
          <w:color w:val="808080"/>
          <w:sz w:val="24"/>
        </w:rPr>
        <w:t>28</w:t>
      </w:r>
      <w:r>
        <w:rPr>
          <w:rFonts w:ascii="Arial"/>
          <w:b/>
          <w:color w:val="808080"/>
          <w:sz w:val="19"/>
        </w:rPr>
        <w:t>. 443</w:t>
      </w:r>
    </w:p>
    <w:p>
      <w:pPr>
        <w:pStyle w:val="BodyText"/>
        <w:rPr>
          <w:rFonts w:ascii="Arial"/>
          <w:b/>
          <w:sz w:val="18"/>
        </w:rPr>
      </w:pPr>
      <w:r>
        <w:rPr/>
        <w:br w:type="column"/>
      </w:r>
      <w:r>
        <w:rPr>
          <w:rFonts w:ascii="Arial"/>
          <w:b/>
          <w:sz w:val="18"/>
        </w:rPr>
      </w:r>
    </w:p>
    <w:p>
      <w:pPr>
        <w:spacing w:before="142"/>
        <w:ind w:left="95" w:right="154" w:firstLine="0"/>
        <w:jc w:val="left"/>
        <w:rPr>
          <w:i/>
          <w:sz w:val="18"/>
        </w:rPr>
      </w:pPr>
      <w:r>
        <w:rPr>
          <w:i/>
          <w:sz w:val="18"/>
        </w:rPr>
        <w:t>De Abu Musa Al Asharí, Allah esté complacido con él, que dijo el Profeta, Allah le bendiga y le dé   paz:</w:t>
      </w:r>
    </w:p>
    <w:p>
      <w:pPr>
        <w:pStyle w:val="BodyText"/>
        <w:spacing w:before="120"/>
        <w:ind w:left="95" w:right="127" w:firstLine="405"/>
        <w:jc w:val="both"/>
      </w:pPr>
      <w:r>
        <w:rPr/>
        <w:t>“Cuando Allah, Altísimo sea, quiere la </w:t>
      </w:r>
      <w:r>
        <w:rPr>
          <w:spacing w:val="3"/>
        </w:rPr>
        <w:t>compasión </w:t>
      </w:r>
      <w:r>
        <w:rPr/>
        <w:t>para un pueblo hace perecer a su Profeta antes de que perezca ese pueblo. Y ese Profeta se convierte para ellos  en adelantado y en aquel que les suministraba de todo, tanto material como es- piritualmente. Y ahora debe resignarse con paciencia para poder así obtener la </w:t>
      </w:r>
      <w:r>
        <w:rPr>
          <w:spacing w:val="-3"/>
        </w:rPr>
        <w:t>re- </w:t>
      </w:r>
      <w:r>
        <w:rPr/>
        <w:t>compensa de</w:t>
      </w:r>
      <w:r>
        <w:rPr>
          <w:spacing w:val="14"/>
        </w:rPr>
        <w:t> </w:t>
      </w:r>
      <w:r>
        <w:rPr/>
        <w:t>Allah.</w:t>
      </w:r>
    </w:p>
    <w:p>
      <w:pPr>
        <w:pStyle w:val="BodyText"/>
        <w:ind w:left="95" w:right="129" w:firstLine="405"/>
        <w:jc w:val="both"/>
      </w:pPr>
      <w:r>
        <w:rPr/>
        <w:t>Y en cambio, cuando Allah quiere que perezca un </w:t>
      </w:r>
      <w:r>
        <w:rPr>
          <w:spacing w:val="2"/>
        </w:rPr>
        <w:t>pueblo, </w:t>
      </w:r>
      <w:r>
        <w:rPr/>
        <w:t>le </w:t>
      </w:r>
      <w:r>
        <w:rPr>
          <w:spacing w:val="2"/>
        </w:rPr>
        <w:t>castiga </w:t>
      </w:r>
      <w:r>
        <w:rPr/>
        <w:t>y </w:t>
      </w:r>
      <w:r>
        <w:rPr>
          <w:spacing w:val="2"/>
        </w:rPr>
        <w:t>hace </w:t>
      </w:r>
      <w:r>
        <w:rPr>
          <w:spacing w:val="3"/>
        </w:rPr>
        <w:t>que </w:t>
      </w:r>
      <w:r>
        <w:rPr/>
        <w:t>su Profeta viva y mire como perece. Y sus ojos se tranquilizan porque recuerda cómo le desmentían y desobedecían sus </w:t>
      </w:r>
      <w:r>
        <w:rPr>
          <w:spacing w:val="22"/>
        </w:rPr>
        <w:t> </w:t>
      </w:r>
      <w:r>
        <w:rPr/>
        <w:t>mandatos.”</w:t>
      </w:r>
    </w:p>
    <w:p>
      <w:pPr>
        <w:spacing w:after="0"/>
        <w:jc w:val="both"/>
        <w:sectPr>
          <w:type w:val="continuous"/>
          <w:pgSz w:w="11920" w:h="16840"/>
          <w:pgMar w:top="1600" w:bottom="280" w:left="1680" w:right="1080"/>
          <w:cols w:num="2" w:equalWidth="0">
            <w:col w:w="1020" w:space="40"/>
            <w:col w:w="8100"/>
          </w:cols>
        </w:sectPr>
      </w:pPr>
    </w:p>
    <w:p>
      <w:pPr>
        <w:pStyle w:val="BodyText"/>
        <w:rPr>
          <w:sz w:val="20"/>
        </w:rPr>
      </w:pPr>
    </w:p>
    <w:p>
      <w:pPr>
        <w:pStyle w:val="BodyText"/>
        <w:spacing w:before="8"/>
        <w:rPr>
          <w:sz w:val="16"/>
        </w:rPr>
      </w:pPr>
    </w:p>
    <w:p>
      <w:pPr>
        <w:spacing w:before="81"/>
        <w:ind w:left="1155" w:right="192" w:firstLine="0"/>
        <w:jc w:val="left"/>
        <w:rPr>
          <w:rFonts w:ascii="Arial Narrow"/>
          <w:sz w:val="19"/>
        </w:rPr>
      </w:pPr>
      <w:r>
        <w:rPr>
          <w:rFonts w:ascii="Arial Narrow"/>
          <w:w w:val="105"/>
          <w:sz w:val="19"/>
        </w:rPr>
        <w:t>192</w:t>
      </w:r>
    </w:p>
    <w:p>
      <w:pPr>
        <w:spacing w:after="0"/>
        <w:jc w:val="left"/>
        <w:rPr>
          <w:rFonts w:ascii="Arial Narrow"/>
          <w:sz w:val="19"/>
        </w:rPr>
        <w:sectPr>
          <w:type w:val="continuous"/>
          <w:pgSz w:w="11920" w:h="16840"/>
          <w:pgMar w:top="1600" w:bottom="280" w:left="1680" w:right="1080"/>
        </w:sectPr>
      </w:pPr>
    </w:p>
    <w:p>
      <w:pPr>
        <w:spacing w:before="60"/>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8"/>
        </w:rPr>
      </w:pPr>
    </w:p>
    <w:p>
      <w:pPr>
        <w:spacing w:before="81"/>
        <w:ind w:left="0" w:right="129" w:firstLine="0"/>
        <w:jc w:val="right"/>
        <w:rPr>
          <w:rFonts w:ascii="Arial Narrow"/>
          <w:sz w:val="19"/>
        </w:rPr>
      </w:pPr>
      <w:r>
        <w:rPr>
          <w:rFonts w:ascii="Arial Narrow"/>
          <w:sz w:val="19"/>
        </w:rPr>
        <w:t>193</w:t>
      </w:r>
    </w:p>
    <w:p>
      <w:pPr>
        <w:spacing w:after="0"/>
        <w:jc w:val="right"/>
        <w:rPr>
          <w:rFonts w:ascii="Arial Narrow"/>
          <w:sz w:val="19"/>
        </w:rPr>
        <w:sectPr>
          <w:pgSz w:w="11920" w:h="16840"/>
          <w:pgMar w:top="124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52 DE LAS EXCELENCIAS DEL RUEGO" w:id="77"/>
                  <w:bookmarkEnd w:id="77"/>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52</w:t>
                  </w:r>
                </w:p>
              </w:txbxContent>
            </v:textbox>
            <v:fill type="solid"/>
          </v:shape>
        </w:pict>
      </w:r>
      <w:r>
        <w:rPr>
          <w:rFonts w:ascii="Arial Narrow"/>
          <w:sz w:val="20"/>
        </w:rPr>
      </w:r>
    </w:p>
    <w:p>
      <w:pPr>
        <w:pStyle w:val="Heading2"/>
      </w:pPr>
      <w:bookmarkStart w:name="_TOC_250020" w:id="78"/>
      <w:r>
        <w:rPr>
          <w:color w:val="808080"/>
          <w:sz w:val="36"/>
        </w:rPr>
        <w:t>D</w:t>
      </w:r>
      <w:bookmarkEnd w:id="78"/>
      <w:r>
        <w:rPr>
          <w:color w:val="808080"/>
        </w:rPr>
        <w:t>E LAS EXCELENCIAS DEL  RUEGO</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 en palabras de un siervo virtuoso de la familia del faraón:</w:t>
      </w:r>
    </w:p>
    <w:p>
      <w:pPr>
        <w:pStyle w:val="BodyText"/>
        <w:spacing w:before="1"/>
        <w:rPr>
          <w:i/>
          <w:sz w:val="21"/>
        </w:rPr>
      </w:pPr>
    </w:p>
    <w:p>
      <w:pPr>
        <w:pStyle w:val="BodyText"/>
        <w:spacing w:before="1"/>
        <w:ind w:left="80" w:right="2018"/>
      </w:pPr>
      <w:r>
        <w:rPr/>
        <w:t>“Confío mi asunto a Allah. Ciertamente, Allah ve a los siervos. Y Allah le protegió de todo lo malo que maquinaron contra  él.”</w:t>
      </w:r>
    </w:p>
    <w:p>
      <w:pPr>
        <w:spacing w:before="11"/>
        <w:ind w:left="80" w:right="127" w:firstLine="0"/>
        <w:jc w:val="left"/>
        <w:rPr>
          <w:rFonts w:ascii="Arial"/>
          <w:b/>
          <w:sz w:val="16"/>
        </w:rPr>
      </w:pPr>
      <w:r>
        <w:rPr>
          <w:rFonts w:ascii="Arial"/>
          <w:b/>
          <w:color w:val="808080"/>
          <w:w w:val="105"/>
          <w:sz w:val="16"/>
        </w:rPr>
        <w:t>(Perdonador /44-45)</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444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 el Mensajero de Allah, Él le bendiga y le dé   paz:</w:t>
      </w:r>
    </w:p>
    <w:p>
      <w:pPr>
        <w:pStyle w:val="BodyText"/>
        <w:spacing w:before="120"/>
        <w:ind w:left="180" w:right="136" w:firstLine="405"/>
        <w:jc w:val="both"/>
      </w:pPr>
      <w:r>
        <w:rPr/>
        <w:t>“Dijo Allah, Poderoso y Majestuoso: Yo estoy donde mi siervo piensa en Mi*.  Y estoy con él donde me recuerda. ¡Por Allah! Que Allah se contenta más con el arrepentimiento de su siervo que uno de vosotros cuando encuentra su montura perdida en el desierto con sus provisiones y su </w:t>
      </w:r>
      <w:r>
        <w:rPr>
          <w:spacing w:val="25"/>
        </w:rPr>
        <w:t> </w:t>
      </w:r>
      <w:r>
        <w:rPr/>
        <w:t>agua.</w:t>
      </w:r>
    </w:p>
    <w:p>
      <w:pPr>
        <w:pStyle w:val="BodyText"/>
        <w:ind w:left="180" w:right="128" w:firstLine="405"/>
        <w:jc w:val="both"/>
      </w:pPr>
      <w:r>
        <w:rPr/>
        <w:t>Y a quien se acerca a Mí un palmo, Yo me acerco a él un codo. Y quien se acerca a Mí un codo, Yo me acerco a él un brazo. Y si viene a Mí andando, yo </w:t>
      </w:r>
      <w:r>
        <w:rPr>
          <w:spacing w:val="2"/>
        </w:rPr>
        <w:t>voy   </w:t>
      </w:r>
      <w:r>
        <w:rPr/>
        <w:t>a él</w:t>
      </w:r>
      <w:r>
        <w:rPr>
          <w:spacing w:val="27"/>
        </w:rPr>
        <w:t> </w:t>
      </w:r>
      <w:r>
        <w:rPr/>
        <w:t>corriendo.”</w:t>
      </w:r>
    </w:p>
    <w:p>
      <w:pPr>
        <w:spacing w:after="0"/>
        <w:jc w:val="both"/>
        <w:sectPr>
          <w:type w:val="continuous"/>
          <w:pgSz w:w="11920" w:h="16840"/>
          <w:pgMar w:top="1600" w:bottom="280" w:left="1680" w:right="1080"/>
          <w:cols w:num="2" w:equalWidth="0">
            <w:col w:w="885" w:space="90"/>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3990" w:right="192" w:firstLine="0"/>
        <w:jc w:val="left"/>
        <w:rPr>
          <w:sz w:val="18"/>
        </w:rPr>
      </w:pPr>
      <w:r>
        <w:rPr>
          <w:sz w:val="18"/>
        </w:rPr>
        <w:t>*En cuanto a su esperanza y deseo del perdón de Allah.</w:t>
      </w:r>
    </w:p>
    <w:p>
      <w:pPr>
        <w:pStyle w:val="BodyText"/>
        <w:spacing w:before="3"/>
        <w:rPr>
          <w:sz w:val="12"/>
        </w:rPr>
      </w:pPr>
    </w:p>
    <w:p>
      <w:pPr>
        <w:spacing w:after="0"/>
        <w:rPr>
          <w:sz w:val="12"/>
        </w:rPr>
        <w:sectPr>
          <w:type w:val="continuous"/>
          <w:pgSz w:w="11920" w:h="16840"/>
          <w:pgMar w:top="1600" w:bottom="280" w:left="1680" w:right="1080"/>
        </w:sectPr>
      </w:pPr>
    </w:p>
    <w:p>
      <w:pPr>
        <w:spacing w:before="69"/>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445</w:t>
      </w:r>
    </w:p>
    <w:p>
      <w:pPr>
        <w:pStyle w:val="BodyText"/>
        <w:rPr>
          <w:rFonts w:ascii="Arial"/>
          <w:b/>
          <w:sz w:val="18"/>
        </w:rPr>
      </w:pPr>
      <w:r>
        <w:rPr/>
        <w:br w:type="column"/>
      </w:r>
      <w:r>
        <w:rPr>
          <w:rFonts w:ascii="Arial"/>
          <w:b/>
          <w:sz w:val="18"/>
        </w:rPr>
      </w:r>
    </w:p>
    <w:p>
      <w:pPr>
        <w:spacing w:line="196" w:lineRule="exact" w:before="141"/>
        <w:ind w:left="229" w:right="120" w:firstLine="0"/>
        <w:jc w:val="left"/>
        <w:rPr>
          <w:i/>
          <w:sz w:val="18"/>
        </w:rPr>
      </w:pPr>
      <w:r>
        <w:rPr>
          <w:i/>
          <w:sz w:val="18"/>
        </w:rPr>
        <w:t>De Yabir Ibn Abdallah, Allah esté complacido de los dos, que oyó decir al Mensajero de Allah, Él le bendiga y le dé paz, tres </w:t>
      </w:r>
      <w:r>
        <w:rPr>
          <w:i/>
          <w:sz w:val="18"/>
        </w:rPr>
        <w:t>días antes de su muerte:</w:t>
      </w:r>
    </w:p>
    <w:p>
      <w:pPr>
        <w:pStyle w:val="BodyText"/>
        <w:spacing w:before="129"/>
        <w:ind w:left="229" w:right="129" w:firstLine="405"/>
        <w:jc w:val="both"/>
      </w:pPr>
      <w:r>
        <w:rPr/>
        <w:t>“Que no muera ninguno de vosotros sin haber mejorado antes su pensamiento de que Allah, Poderoso y Majestuoso, tendrá misericordia de él y obtendrá su per- dón*.”</w:t>
      </w:r>
    </w:p>
    <w:p>
      <w:pPr>
        <w:spacing w:after="0"/>
        <w:jc w:val="both"/>
        <w:sectPr>
          <w:type w:val="continuous"/>
          <w:pgSz w:w="11920" w:h="16840"/>
          <w:pgMar w:top="1600" w:bottom="280" w:left="1680" w:right="1080"/>
          <w:cols w:num="2" w:equalWidth="0">
            <w:col w:w="886" w:space="40"/>
            <w:col w:w="823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28" w:firstLine="0"/>
        <w:jc w:val="both"/>
        <w:rPr>
          <w:sz w:val="18"/>
        </w:rPr>
      </w:pPr>
      <w:r>
        <w:rPr>
          <w:sz w:val="18"/>
        </w:rPr>
        <w:t>*Es decir, que el hombre tenga el mejor pensamiento de su Señor antes de morir. Y como no sabe cuándo va a morir, es preciso que siempre tenga el mejor pensamiento de Él, en el sentido de esperar Su miseri- cordia y Su perdón.</w:t>
      </w:r>
    </w:p>
    <w:p>
      <w:pPr>
        <w:pStyle w:val="BodyText"/>
        <w:rPr>
          <w:sz w:val="13"/>
        </w:rPr>
      </w:pPr>
    </w:p>
    <w:p>
      <w:pPr>
        <w:spacing w:after="0"/>
        <w:rPr>
          <w:sz w:val="13"/>
        </w:rPr>
        <w:sectPr>
          <w:type w:val="continuous"/>
          <w:pgSz w:w="11920" w:h="16840"/>
          <w:pgMar w:top="1600" w:bottom="280" w:left="1680" w:right="1080"/>
        </w:sectPr>
      </w:pPr>
    </w:p>
    <w:p>
      <w:pPr>
        <w:spacing w:before="69"/>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446</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Anás, Allah esté complacido con él, que oyó decir al Mensajero de Allah, Él le bendiga y le dé   paz:</w:t>
      </w:r>
    </w:p>
    <w:p>
      <w:pPr>
        <w:spacing w:after="0"/>
        <w:jc w:val="left"/>
        <w:rPr>
          <w:sz w:val="18"/>
        </w:rPr>
        <w:sectPr>
          <w:type w:val="continuous"/>
          <w:pgSz w:w="11920" w:h="16840"/>
          <w:pgMar w:top="1600" w:bottom="280" w:left="1680" w:right="1080"/>
          <w:cols w:num="2" w:equalWidth="0">
            <w:col w:w="886" w:space="40"/>
            <w:col w:w="8234"/>
          </w:cols>
        </w:sectPr>
      </w:pPr>
    </w:p>
    <w:p>
      <w:pPr>
        <w:pStyle w:val="BodyText"/>
        <w:rPr>
          <w:i/>
          <w:sz w:val="20"/>
        </w:rPr>
      </w:pPr>
    </w:p>
    <w:p>
      <w:pPr>
        <w:pStyle w:val="BodyText"/>
        <w:rPr>
          <w:i/>
          <w:sz w:val="20"/>
        </w:rPr>
      </w:pPr>
    </w:p>
    <w:p>
      <w:pPr>
        <w:pStyle w:val="BodyText"/>
        <w:spacing w:before="7"/>
        <w:rPr>
          <w:i/>
          <w:sz w:val="18"/>
        </w:rPr>
      </w:pPr>
    </w:p>
    <w:p>
      <w:pPr>
        <w:spacing w:before="0"/>
        <w:ind w:left="1155" w:right="192" w:firstLine="0"/>
        <w:jc w:val="left"/>
        <w:rPr>
          <w:rFonts w:ascii="Arial Narrow"/>
          <w:sz w:val="19"/>
        </w:rPr>
      </w:pPr>
      <w:r>
        <w:rPr>
          <w:rFonts w:ascii="Arial Narrow"/>
          <w:w w:val="105"/>
          <w:sz w:val="19"/>
        </w:rPr>
        <w:t>194</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64"/>
      </w:pPr>
      <w:r>
        <w:rPr/>
        <w:t>“Dijo Allah, Altísimo sea:</w:t>
      </w:r>
    </w:p>
    <w:p>
      <w:pPr>
        <w:pStyle w:val="BodyText"/>
        <w:ind w:left="1215" w:right="123" w:firstLine="405"/>
        <w:jc w:val="both"/>
      </w:pPr>
      <w:r>
        <w:rPr/>
        <w:t>‘¡Oh, hijo de Adam! En cualquier momento y situación que me pidieras y me rogaras el perdón, yo te lo daría.</w:t>
      </w:r>
    </w:p>
    <w:p>
      <w:pPr>
        <w:pStyle w:val="BodyText"/>
        <w:ind w:left="1215" w:right="108" w:firstLine="405"/>
        <w:jc w:val="both"/>
      </w:pPr>
      <w:r>
        <w:rPr/>
        <w:t>¡Oh hijo de Adam! Aunque tus faltas alcanzaran el cielo por su cantidad y des- pués me pidieras el perdón por ellas, yo te lo  concedería.</w:t>
      </w:r>
    </w:p>
    <w:p>
      <w:pPr>
        <w:pStyle w:val="BodyText"/>
        <w:ind w:left="1215" w:right="108" w:firstLine="405"/>
        <w:jc w:val="both"/>
      </w:pPr>
      <w:r>
        <w:rPr/>
        <w:t>¡Oh hijo de Adam! Si vinieras a Mí con faltas como casi toda la Tierra llena y llegaras a mi encuentro sin haberme asociado nada ni nadie, te concedería el per- dón.”</w:t>
      </w:r>
    </w:p>
    <w:p>
      <w:pPr>
        <w:spacing w:before="71"/>
        <w:ind w:left="0" w:right="108" w:firstLine="0"/>
        <w:jc w:val="righ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3"/>
        <w:rPr>
          <w:rFonts w:ascii="Arial"/>
          <w:b/>
          <w:i/>
          <w:sz w:val="20"/>
        </w:rPr>
      </w:pPr>
    </w:p>
    <w:p>
      <w:pPr>
        <w:spacing w:before="81"/>
        <w:ind w:left="0" w:right="109" w:firstLine="0"/>
        <w:jc w:val="right"/>
        <w:rPr>
          <w:rFonts w:ascii="Arial Narrow"/>
          <w:sz w:val="19"/>
        </w:rPr>
      </w:pPr>
      <w:r>
        <w:rPr>
          <w:rFonts w:ascii="Arial Narrow"/>
          <w:sz w:val="19"/>
        </w:rPr>
        <w:t>195</w:t>
      </w:r>
    </w:p>
    <w:p>
      <w:pPr>
        <w:spacing w:after="0"/>
        <w:jc w:val="right"/>
        <w:rPr>
          <w:rFonts w:ascii="Arial Narrow"/>
          <w:sz w:val="19"/>
        </w:rPr>
        <w:sectPr>
          <w:pgSz w:w="11920" w:h="16840"/>
          <w:pgMar w:top="118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53 DE LA UNIÓN ENTRE EL TEMOR D" w:id="79"/>
                  <w:bookmarkEnd w:id="79"/>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53</w:t>
                  </w:r>
                </w:p>
              </w:txbxContent>
            </v:textbox>
            <v:fill type="solid"/>
          </v:shape>
        </w:pict>
      </w:r>
      <w:r>
        <w:rPr>
          <w:rFonts w:ascii="Arial Narrow"/>
          <w:sz w:val="20"/>
        </w:rPr>
      </w:r>
    </w:p>
    <w:p>
      <w:pPr>
        <w:pStyle w:val="Heading2"/>
      </w:pPr>
      <w:r>
        <w:rPr>
          <w:color w:val="808080"/>
          <w:sz w:val="36"/>
        </w:rPr>
        <w:t>D</w:t>
      </w:r>
      <w:r>
        <w:rPr>
          <w:color w:val="808080"/>
        </w:rPr>
        <w:t>E LA </w:t>
      </w:r>
      <w:r>
        <w:rPr>
          <w:color w:val="808080"/>
          <w:spacing w:val="-3"/>
        </w:rPr>
        <w:t>UNIÓN ENTRE </w:t>
      </w:r>
      <w:r>
        <w:rPr>
          <w:color w:val="808080"/>
        </w:rPr>
        <w:t>EL </w:t>
      </w:r>
      <w:r>
        <w:rPr>
          <w:color w:val="808080"/>
          <w:spacing w:val="-4"/>
        </w:rPr>
        <w:t>TEMOR </w:t>
      </w:r>
      <w:r>
        <w:rPr>
          <w:color w:val="808080"/>
        </w:rPr>
        <w:t>DE </w:t>
      </w:r>
      <w:r>
        <w:rPr>
          <w:color w:val="808080"/>
          <w:spacing w:val="50"/>
        </w:rPr>
        <w:t> </w:t>
      </w:r>
      <w:r>
        <w:rPr>
          <w:color w:val="808080"/>
          <w:spacing w:val="-3"/>
          <w:sz w:val="36"/>
        </w:rPr>
        <w:t>A</w:t>
      </w:r>
      <w:r>
        <w:rPr>
          <w:color w:val="808080"/>
          <w:spacing w:val="-3"/>
        </w:rPr>
        <w:t>LLAH</w:t>
      </w:r>
    </w:p>
    <w:p>
      <w:pPr>
        <w:spacing w:line="352" w:lineRule="exact" w:before="0"/>
        <w:ind w:left="1155" w:right="192" w:firstLine="0"/>
        <w:jc w:val="left"/>
        <w:rPr>
          <w:b/>
          <w:sz w:val="36"/>
        </w:rPr>
      </w:pPr>
      <w:r>
        <w:rPr>
          <w:b/>
          <w:color w:val="808080"/>
          <w:sz w:val="28"/>
        </w:rPr>
        <w:t>Y EL RUEGO</w:t>
      </w:r>
      <w:r>
        <w:rPr>
          <w:b/>
          <w:color w:val="808080"/>
          <w:sz w:val="36"/>
        </w:rPr>
        <w:t>*</w:t>
      </w:r>
    </w:p>
    <w:p>
      <w:pPr>
        <w:spacing w:line="182" w:lineRule="exact" w:before="0"/>
        <w:ind w:left="3990" w:right="0" w:firstLine="0"/>
        <w:jc w:val="both"/>
        <w:rPr>
          <w:sz w:val="18"/>
        </w:rPr>
      </w:pPr>
      <w:r>
        <w:rPr>
          <w:sz w:val="18"/>
        </w:rPr>
        <w:t>*Dijo    An-Nawawi: Sé que lo mejor para el hombre, en la salud, es que</w:t>
      </w:r>
    </w:p>
    <w:p>
      <w:pPr>
        <w:spacing w:line="230" w:lineRule="auto" w:before="2"/>
        <w:ind w:left="3990" w:right="128" w:firstLine="0"/>
        <w:jc w:val="both"/>
        <w:rPr>
          <w:sz w:val="18"/>
        </w:rPr>
      </w:pPr>
      <w:r>
        <w:rPr>
          <w:sz w:val="18"/>
        </w:rPr>
        <w:t>sea temeroso del castigo de Allah, rogando su perdón. Y que su temor y su ruego sean iguales. Y en la enfermedad, que el ruego (deseo) por ob- tener el perdón, sea mayor que su temor por el castigo.(Entresacado de los textos coránicos y del </w:t>
      </w:r>
      <w:r>
        <w:rPr>
          <w:i/>
          <w:sz w:val="18"/>
        </w:rPr>
        <w:t>hadiz</w:t>
      </w:r>
      <w:r>
        <w:rPr>
          <w:sz w:val="18"/>
        </w:rPr>
        <w:t>).</w:t>
      </w:r>
    </w:p>
    <w:p>
      <w:pPr>
        <w:pStyle w:val="BodyText"/>
        <w:spacing w:before="2"/>
        <w:rPr>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“Nadie cree estar a salvo del castigo de Allah, excepto los  perdedores.”</w:t>
      </w:r>
    </w:p>
    <w:p>
      <w:pPr>
        <w:spacing w:before="11"/>
        <w:ind w:left="80" w:right="127" w:firstLine="0"/>
        <w:jc w:val="left"/>
        <w:rPr>
          <w:rFonts w:ascii="Arial" w:hAnsi="Arial"/>
          <w:b/>
          <w:sz w:val="16"/>
        </w:rPr>
      </w:pPr>
      <w:r>
        <w:rPr>
          <w:rFonts w:ascii="Arial" w:hAnsi="Arial"/>
          <w:b/>
          <w:color w:val="808080"/>
          <w:w w:val="105"/>
          <w:sz w:val="16"/>
        </w:rPr>
        <w:t>(El Muro que separa el Jardín y el Fuego /99)</w:t>
      </w:r>
    </w:p>
    <w:p>
      <w:pPr>
        <w:pStyle w:val="BodyText"/>
        <w:spacing w:before="1"/>
        <w:rPr>
          <w:rFonts w:ascii="Arial"/>
          <w:b/>
          <w:sz w:val="22"/>
        </w:rPr>
      </w:pPr>
    </w:p>
    <w:p>
      <w:pPr>
        <w:pStyle w:val="BodyText"/>
        <w:ind w:left="80" w:right="127"/>
      </w:pPr>
      <w:r>
        <w:rPr/>
        <w:t>“No desespera de la misericordia de Allah sino el pueblo  infiel.”</w:t>
      </w:r>
    </w:p>
    <w:p>
      <w:pPr>
        <w:spacing w:before="11"/>
        <w:ind w:left="80" w:right="127" w:firstLine="0"/>
        <w:jc w:val="left"/>
        <w:rPr>
          <w:rFonts w:ascii="Arial" w:hAnsi="Arial"/>
          <w:b/>
          <w:sz w:val="16"/>
        </w:rPr>
      </w:pPr>
      <w:r>
        <w:rPr>
          <w:rFonts w:ascii="Arial" w:hAnsi="Arial"/>
          <w:b/>
          <w:color w:val="808080"/>
          <w:w w:val="105"/>
          <w:sz w:val="16"/>
        </w:rPr>
        <w:t>(José /87)</w:t>
      </w:r>
    </w:p>
    <w:p>
      <w:pPr>
        <w:pStyle w:val="BodyText"/>
        <w:spacing w:before="1"/>
        <w:rPr>
          <w:rFonts w:ascii="Arial"/>
          <w:b/>
          <w:sz w:val="22"/>
        </w:rPr>
      </w:pPr>
    </w:p>
    <w:p>
      <w:pPr>
        <w:pStyle w:val="BodyText"/>
        <w:ind w:left="80" w:right="210"/>
      </w:pPr>
      <w:r>
        <w:rPr/>
        <w:t>“En ese Día aparecerán rostros blancos (de luz y alegría) y rostros negros (de </w:t>
      </w:r>
      <w:r>
        <w:rPr>
          <w:spacing w:val="5"/>
        </w:rPr>
        <w:t>mie- </w:t>
      </w:r>
      <w:r>
        <w:rPr/>
        <w:t>do e</w:t>
      </w:r>
      <w:r>
        <w:rPr>
          <w:spacing w:val="8"/>
        </w:rPr>
        <w:t> </w:t>
      </w:r>
      <w:r>
        <w:rPr>
          <w:spacing w:val="3"/>
        </w:rPr>
        <w:t>inquietud).”</w:t>
      </w:r>
    </w:p>
    <w:p>
      <w:pPr>
        <w:spacing w:before="11"/>
        <w:ind w:left="80" w:right="127" w:firstLine="0"/>
        <w:jc w:val="left"/>
        <w:rPr>
          <w:rFonts w:ascii="Arial" w:hAnsi="Arial"/>
          <w:b/>
          <w:sz w:val="16"/>
        </w:rPr>
      </w:pPr>
      <w:r>
        <w:rPr>
          <w:rFonts w:ascii="Arial" w:hAnsi="Arial"/>
          <w:b/>
          <w:color w:val="808080"/>
          <w:w w:val="105"/>
          <w:sz w:val="16"/>
        </w:rPr>
        <w:t>(La Familia de Imrán /106)</w:t>
      </w:r>
    </w:p>
    <w:p>
      <w:pPr>
        <w:pStyle w:val="BodyText"/>
        <w:spacing w:before="1"/>
        <w:rPr>
          <w:rFonts w:ascii="Arial"/>
          <w:b/>
          <w:sz w:val="22"/>
        </w:rPr>
      </w:pPr>
    </w:p>
    <w:p>
      <w:pPr>
        <w:pStyle w:val="BodyText"/>
        <w:ind w:left="80" w:right="210"/>
      </w:pPr>
      <w:r>
        <w:rPr/>
        <w:t>“Ciertamente tu Señor es veloz en imponer el castigo y sin embargo, es Perdonador y</w:t>
      </w:r>
      <w:r>
        <w:rPr>
          <w:spacing w:val="23"/>
        </w:rPr>
        <w:t> </w:t>
      </w:r>
      <w:r>
        <w:rPr/>
        <w:t>Compasivo.”</w:t>
      </w:r>
    </w:p>
    <w:p>
      <w:pPr>
        <w:spacing w:before="11"/>
        <w:ind w:left="80" w:right="127" w:firstLine="0"/>
        <w:jc w:val="left"/>
        <w:rPr>
          <w:rFonts w:ascii="Arial" w:hAnsi="Arial"/>
          <w:b/>
          <w:sz w:val="16"/>
        </w:rPr>
      </w:pPr>
      <w:r>
        <w:rPr>
          <w:rFonts w:ascii="Arial" w:hAnsi="Arial"/>
          <w:b/>
          <w:color w:val="808080"/>
          <w:w w:val="105"/>
          <w:sz w:val="16"/>
        </w:rPr>
        <w:t>(El muro que separa el Jardín y el Fuego /167)</w:t>
      </w:r>
    </w:p>
    <w:p>
      <w:pPr>
        <w:pStyle w:val="BodyText"/>
        <w:spacing w:before="1"/>
        <w:rPr>
          <w:rFonts w:ascii="Arial"/>
          <w:b/>
          <w:sz w:val="22"/>
        </w:rPr>
      </w:pPr>
    </w:p>
    <w:p>
      <w:pPr>
        <w:pStyle w:val="BodyText"/>
        <w:ind w:left="80" w:right="127"/>
      </w:pPr>
      <w:r>
        <w:rPr/>
        <w:t>“Verdaderamente los virtuosos estarán en el Jardín y los viciosos en el   Fuego.”</w:t>
      </w:r>
    </w:p>
    <w:p>
      <w:pPr>
        <w:spacing w:before="11"/>
        <w:ind w:left="80" w:right="127" w:firstLine="0"/>
        <w:jc w:val="left"/>
        <w:rPr>
          <w:rFonts w:ascii="Arial"/>
          <w:b/>
          <w:sz w:val="16"/>
        </w:rPr>
      </w:pPr>
      <w:r>
        <w:rPr>
          <w:rFonts w:ascii="Arial"/>
          <w:b/>
          <w:color w:val="808080"/>
          <w:w w:val="105"/>
          <w:sz w:val="16"/>
        </w:rPr>
        <w:t>(La Hendidura /13-14)</w:t>
      </w:r>
    </w:p>
    <w:p>
      <w:pPr>
        <w:pStyle w:val="BodyText"/>
        <w:spacing w:before="1"/>
        <w:rPr>
          <w:rFonts w:ascii="Arial"/>
          <w:b/>
          <w:sz w:val="22"/>
        </w:rPr>
      </w:pPr>
    </w:p>
    <w:p>
      <w:pPr>
        <w:pStyle w:val="BodyText"/>
        <w:ind w:left="80" w:right="127"/>
      </w:pPr>
      <w:r>
        <w:rPr/>
        <w:t>“Entonces, aquel cuyas acciones tengan peso en la Balanza gozará de una vida pla- centera.</w:t>
      </w:r>
    </w:p>
    <w:p>
      <w:pPr>
        <w:pStyle w:val="BodyText"/>
        <w:ind w:left="80" w:right="127"/>
      </w:pPr>
      <w:r>
        <w:rPr>
          <w:spacing w:val="2"/>
        </w:rPr>
        <w:t>Pero aquel cuyas acciones sean ligeras </w:t>
      </w:r>
      <w:r>
        <w:rPr/>
        <w:t>en la </w:t>
      </w:r>
      <w:r>
        <w:rPr>
          <w:spacing w:val="2"/>
        </w:rPr>
        <w:t>Balanza </w:t>
      </w:r>
      <w:r>
        <w:rPr/>
        <w:t>se </w:t>
      </w:r>
      <w:r>
        <w:rPr>
          <w:spacing w:val="2"/>
        </w:rPr>
        <w:t>precipitará </w:t>
      </w:r>
      <w:r>
        <w:rPr/>
        <w:t>al</w:t>
      </w:r>
      <w:r>
        <w:rPr>
          <w:spacing w:val="55"/>
        </w:rPr>
        <w:t> </w:t>
      </w:r>
      <w:r>
        <w:rPr>
          <w:spacing w:val="3"/>
        </w:rPr>
        <w:t>abismo.”</w:t>
      </w:r>
    </w:p>
    <w:p>
      <w:pPr>
        <w:spacing w:before="11"/>
        <w:ind w:left="80" w:right="127" w:firstLine="0"/>
        <w:jc w:val="left"/>
        <w:rPr>
          <w:rFonts w:ascii="Arial"/>
          <w:b/>
          <w:sz w:val="16"/>
        </w:rPr>
      </w:pPr>
      <w:r>
        <w:rPr>
          <w:rFonts w:ascii="Arial"/>
          <w:b/>
          <w:color w:val="808080"/>
          <w:w w:val="105"/>
          <w:sz w:val="16"/>
        </w:rPr>
        <w:t>(El Estruendo /6-9)</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6"/>
        <w:rPr>
          <w:rFonts w:ascii="Arial"/>
          <w:b/>
          <w:sz w:val="25"/>
        </w:rPr>
      </w:pPr>
    </w:p>
    <w:p>
      <w:pPr>
        <w:spacing w:after="0"/>
        <w:rPr>
          <w:rFonts w:ascii="Arial"/>
          <w:sz w:val="25"/>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447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 el Mensajero de Allah, Él le bendiga y le dé   paz:</w:t>
      </w:r>
    </w:p>
    <w:p>
      <w:pPr>
        <w:pStyle w:val="BodyText"/>
        <w:spacing w:before="120"/>
        <w:ind w:left="180" w:right="128" w:firstLine="405"/>
        <w:jc w:val="both"/>
      </w:pPr>
      <w:r>
        <w:rPr/>
        <w:t>“Si supiera el </w:t>
      </w:r>
      <w:r>
        <w:rPr>
          <w:spacing w:val="2"/>
        </w:rPr>
        <w:t>creyente </w:t>
      </w:r>
      <w:r>
        <w:rPr/>
        <w:t>el </w:t>
      </w:r>
      <w:r>
        <w:rPr>
          <w:spacing w:val="2"/>
        </w:rPr>
        <w:t>terrible castigo </w:t>
      </w:r>
      <w:r>
        <w:rPr/>
        <w:t>que Allah tiene preparado, jamás ten- dría esperanzas de alcanzar su Jardín (por temor a Él). Y si supiera el incrédulo  cómo es la misericordia de Allah, no desesperaría ninguno de su  Jardín.”</w:t>
      </w:r>
    </w:p>
    <w:p>
      <w:pPr>
        <w:spacing w:after="0"/>
        <w:jc w:val="both"/>
        <w:sectPr>
          <w:type w:val="continuous"/>
          <w:pgSz w:w="11920" w:h="16840"/>
          <w:pgMar w:top="1600" w:bottom="280" w:left="1680" w:right="1080"/>
          <w:cols w:num="2" w:equalWidth="0">
            <w:col w:w="886" w:space="89"/>
            <w:col w:w="8185"/>
          </w:cols>
        </w:sectPr>
      </w:pPr>
    </w:p>
    <w:p>
      <w:pPr>
        <w:pStyle w:val="BodyText"/>
        <w:rPr>
          <w:sz w:val="26"/>
        </w:rPr>
      </w:pPr>
    </w:p>
    <w:p>
      <w:pPr>
        <w:spacing w:before="81"/>
        <w:ind w:left="1155" w:right="192" w:firstLine="0"/>
        <w:jc w:val="left"/>
        <w:rPr>
          <w:rFonts w:ascii="Arial Narrow"/>
          <w:sz w:val="19"/>
        </w:rPr>
      </w:pPr>
      <w:r>
        <w:rPr>
          <w:rFonts w:ascii="Arial Narrow"/>
          <w:w w:val="105"/>
          <w:sz w:val="19"/>
        </w:rPr>
        <w:t>196</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448</w:t>
      </w:r>
    </w:p>
    <w:p>
      <w:pPr>
        <w:spacing w:before="60"/>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Said Al Judrí, Allah esté complacido con él, que dijo el Mensajero de Allah, Él le bendiga y le dé   paz:</w:t>
      </w:r>
    </w:p>
    <w:p>
      <w:pPr>
        <w:pStyle w:val="BodyText"/>
        <w:spacing w:before="120"/>
        <w:ind w:left="229" w:right="127" w:firstLine="405"/>
        <w:jc w:val="both"/>
      </w:pPr>
      <w:r>
        <w:rPr/>
        <w:t>“Cuando el difunto sea llevado a hombros de los hombres, si fue recto dirá: </w:t>
      </w:r>
      <w:r>
        <w:rPr>
          <w:spacing w:val="2"/>
        </w:rPr>
        <w:t>‘¡Vamos, llevadme!’. </w:t>
      </w:r>
      <w:r>
        <w:rPr/>
        <w:t>Y si no lo fue </w:t>
      </w:r>
      <w:r>
        <w:rPr>
          <w:spacing w:val="2"/>
        </w:rPr>
        <w:t>dirá: ‘¡Oh </w:t>
      </w:r>
      <w:r>
        <w:rPr/>
        <w:t>muerto perecedero! ¿Dónde vais con él? ¡Qué mal fin! ¿Dónde me</w:t>
      </w:r>
      <w:r>
        <w:rPr>
          <w:spacing w:val="59"/>
        </w:rPr>
        <w:t> </w:t>
      </w:r>
      <w:r>
        <w:rPr/>
        <w:t>llevan?’</w:t>
      </w:r>
    </w:p>
    <w:p>
      <w:pPr>
        <w:pStyle w:val="BodyText"/>
        <w:ind w:left="229" w:right="136" w:firstLine="405"/>
        <w:jc w:val="both"/>
      </w:pPr>
      <w:r>
        <w:rPr/>
        <w:t>Todas las cosas oirán su voz excepto el hombre. Y si la oyera moriría por la violencia de la voz.”</w:t>
      </w:r>
    </w:p>
    <w:p>
      <w:pPr>
        <w:spacing w:after="0"/>
        <w:jc w:val="both"/>
        <w:sectPr>
          <w:pgSz w:w="11920" w:h="16840"/>
          <w:pgMar w:top="124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449</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Ibn Masud, Allah esté complacido con él, que dijo el Mensajero de Allah, Él le bendiga y le dé   paz:</w:t>
      </w:r>
    </w:p>
    <w:p>
      <w:pPr>
        <w:pStyle w:val="BodyText"/>
        <w:spacing w:before="120"/>
        <w:ind w:left="229" w:right="240" w:firstLine="405"/>
      </w:pPr>
      <w:r>
        <w:rPr/>
        <w:t>“El Jardín está más cerca de cualquiera de vosotros que la correa de su </w:t>
      </w:r>
      <w:r>
        <w:rPr>
          <w:spacing w:val="5"/>
        </w:rPr>
        <w:t>sanda- </w:t>
      </w:r>
      <w:r>
        <w:rPr/>
        <w:t>lia. Y el </w:t>
      </w:r>
      <w:r>
        <w:rPr>
          <w:spacing w:val="2"/>
        </w:rPr>
        <w:t>Fuego </w:t>
      </w:r>
      <w:r>
        <w:rPr/>
        <w:t>lo</w:t>
      </w:r>
      <w:r>
        <w:rPr>
          <w:spacing w:val="26"/>
        </w:rPr>
        <w:t> </w:t>
      </w:r>
      <w:r>
        <w:rPr>
          <w:spacing w:val="2"/>
        </w:rPr>
        <w:t>mismo.”</w:t>
      </w:r>
    </w:p>
    <w:p>
      <w:pPr>
        <w:spacing w:after="0"/>
        <w:sectPr>
          <w:type w:val="continuous"/>
          <w:pgSz w:w="11920" w:h="16840"/>
          <w:pgMar w:top="1600" w:bottom="280" w:left="1680" w:right="1020"/>
          <w:cols w:num="2" w:equalWidth="0">
            <w:col w:w="946" w:space="40"/>
            <w:col w:w="8234"/>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18"/>
        </w:rPr>
      </w:pPr>
    </w:p>
    <w:p>
      <w:pPr>
        <w:spacing w:before="81"/>
        <w:ind w:left="0" w:right="129" w:firstLine="0"/>
        <w:jc w:val="right"/>
        <w:rPr>
          <w:rFonts w:ascii="Arial Narrow"/>
          <w:sz w:val="19"/>
        </w:rPr>
      </w:pPr>
      <w:r>
        <w:rPr>
          <w:rFonts w:ascii="Arial Narrow"/>
          <w:sz w:val="19"/>
        </w:rPr>
        <w:t>197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54 DE LAS EXCELENCIAS DEL LLANT" w:id="80"/>
                  <w:bookmarkEnd w:id="80"/>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54</w:t>
                  </w:r>
                </w:p>
              </w:txbxContent>
            </v:textbox>
            <v:fill type="solid"/>
          </v:shape>
        </w:pict>
      </w:r>
      <w:r>
        <w:rPr>
          <w:rFonts w:ascii="Arial Narrow"/>
          <w:sz w:val="20"/>
        </w:rPr>
      </w:r>
    </w:p>
    <w:p>
      <w:pPr>
        <w:pStyle w:val="Heading2"/>
        <w:ind w:right="2153"/>
      </w:pPr>
      <w:bookmarkStart w:name="_TOC_250019" w:id="81"/>
      <w:r>
        <w:rPr>
          <w:color w:val="808080"/>
          <w:sz w:val="36"/>
        </w:rPr>
        <w:t>D</w:t>
      </w:r>
      <w:r>
        <w:rPr>
          <w:color w:val="808080"/>
        </w:rPr>
        <w:t>E LAS EXCELENCIAS DEL LLANTO POR EL TEMOR DE </w:t>
      </w:r>
      <w:r>
        <w:rPr>
          <w:color w:val="808080"/>
          <w:sz w:val="36"/>
        </w:rPr>
        <w:t>A</w:t>
      </w:r>
      <w:bookmarkEnd w:id="81"/>
      <w:r>
        <w:rPr>
          <w:color w:val="808080"/>
        </w:rPr>
        <w:t>LLAH</w:t>
      </w:r>
    </w:p>
    <w:p>
      <w:pPr>
        <w:pStyle w:val="Heading4"/>
        <w:spacing w:before="54"/>
        <w:rPr>
          <w:i/>
        </w:rPr>
      </w:pPr>
      <w:r>
        <w:rPr>
          <w:i/>
        </w:rPr>
        <w:t>(Y por la nostalgia de llegar a Su </w:t>
      </w:r>
      <w:r>
        <w:rPr>
          <w:i/>
          <w:spacing w:val="69"/>
        </w:rPr>
        <w:t> </w:t>
      </w:r>
      <w:r>
        <w:rPr>
          <w:i/>
        </w:rPr>
        <w:t>encuentro)</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“Caen de bruces llorando y les hace aumentar (el Corán) su  recogimiento.”</w:t>
      </w:r>
    </w:p>
    <w:p>
      <w:pPr>
        <w:spacing w:before="11"/>
        <w:ind w:left="80" w:right="127" w:firstLine="0"/>
        <w:jc w:val="left"/>
        <w:rPr>
          <w:rFonts w:ascii="Arial"/>
          <w:b/>
          <w:sz w:val="16"/>
        </w:rPr>
      </w:pPr>
      <w:r>
        <w:rPr>
          <w:rFonts w:ascii="Arial"/>
          <w:b/>
          <w:color w:val="808080"/>
          <w:w w:val="105"/>
          <w:sz w:val="16"/>
        </w:rPr>
        <w:t>(El Viaje Nocturno /109)</w:t>
      </w:r>
    </w:p>
    <w:p>
      <w:pPr>
        <w:pStyle w:val="BodyText"/>
        <w:spacing w:before="1"/>
        <w:rPr>
          <w:rFonts w:ascii="Arial"/>
          <w:b/>
          <w:sz w:val="22"/>
        </w:rPr>
      </w:pPr>
    </w:p>
    <w:p>
      <w:pPr>
        <w:pStyle w:val="BodyText"/>
        <w:ind w:left="80" w:right="127"/>
      </w:pPr>
      <w:r>
        <w:rPr/>
        <w:t>“¿Acaso os asombráis de este relato (Corán). Y reís en vez de </w:t>
      </w:r>
      <w:r>
        <w:rPr>
          <w:spacing w:val="51"/>
        </w:rPr>
        <w:t> </w:t>
      </w:r>
      <w:r>
        <w:rPr/>
        <w:t>llorar?”</w:t>
      </w:r>
    </w:p>
    <w:p>
      <w:pPr>
        <w:spacing w:before="11"/>
        <w:ind w:left="80" w:right="127" w:firstLine="0"/>
        <w:jc w:val="left"/>
        <w:rPr>
          <w:rFonts w:ascii="Arial"/>
          <w:b/>
          <w:sz w:val="16"/>
        </w:rPr>
      </w:pPr>
      <w:r>
        <w:rPr>
          <w:rFonts w:ascii="Arial"/>
          <w:b/>
          <w:color w:val="808080"/>
          <w:w w:val="105"/>
          <w:sz w:val="16"/>
        </w:rPr>
        <w:t>(La Estrella /59-60)</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450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3"/>
        <w:ind w:left="31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451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 w:right="4455" w:firstLine="0"/>
        <w:jc w:val="center"/>
        <w:rPr>
          <w:i/>
          <w:sz w:val="18"/>
        </w:rPr>
      </w:pPr>
      <w:r>
        <w:rPr>
          <w:i/>
          <w:sz w:val="18"/>
        </w:rPr>
        <w:t>De Ibn Masud, Allah esté complacido con él, que  dijo:</w:t>
      </w:r>
    </w:p>
    <w:p>
      <w:pPr>
        <w:pStyle w:val="BodyText"/>
        <w:spacing w:before="120"/>
        <w:ind w:left="585" w:right="2927"/>
      </w:pPr>
      <w:r>
        <w:rPr/>
        <w:t>“Me dijo el Profeta, Allah le bendiga y le dé paz: ‘Recita el Corán para mí.’</w:t>
      </w:r>
    </w:p>
    <w:p>
      <w:pPr>
        <w:pStyle w:val="BodyText"/>
        <w:ind w:left="585" w:right="343"/>
      </w:pPr>
      <w:r>
        <w:rPr/>
        <w:t>Le </w:t>
      </w:r>
      <w:r>
        <w:rPr>
          <w:spacing w:val="2"/>
        </w:rPr>
        <w:t>dije: ‘¡Oh Mensajero </w:t>
      </w:r>
      <w:r>
        <w:rPr/>
        <w:t>de </w:t>
      </w:r>
      <w:r>
        <w:rPr>
          <w:spacing w:val="2"/>
        </w:rPr>
        <w:t>Allah! ¿Recito para </w:t>
      </w:r>
      <w:r>
        <w:rPr/>
        <w:t>ti y a ti se te ha </w:t>
      </w:r>
      <w:r>
        <w:rPr>
          <w:spacing w:val="3"/>
        </w:rPr>
        <w:t>revelado?’ </w:t>
      </w:r>
      <w:r>
        <w:rPr/>
        <w:t>Dijo: ‘Ciertamente, me gusta escuchar el Corán a otro que no sea </w:t>
      </w:r>
      <w:r>
        <w:rPr>
          <w:spacing w:val="50"/>
        </w:rPr>
        <w:t> </w:t>
      </w:r>
      <w:r>
        <w:rPr/>
        <w:t>yo.’</w:t>
      </w:r>
    </w:p>
    <w:p>
      <w:pPr>
        <w:pStyle w:val="BodyText"/>
        <w:ind w:left="180" w:right="146" w:firstLine="405"/>
        <w:jc w:val="both"/>
      </w:pPr>
      <w:r>
        <w:rPr/>
        <w:t>Así que le recité la azora 'Las Mujeres' hasta que llegué a esta aleya: ‘¿Y qué pasará cuando traigamos a un testigo de cada comunidad y te traigamos a ti (Muhammad) como testigo sobre éstos.’</w:t>
      </w:r>
    </w:p>
    <w:p>
      <w:pPr>
        <w:pStyle w:val="BodyText"/>
        <w:ind w:left="585" w:right="165"/>
      </w:pPr>
      <w:r>
        <w:rPr/>
        <w:t>Dijo: ‘Es suficiente con eso.’</w:t>
      </w:r>
    </w:p>
    <w:p>
      <w:pPr>
        <w:pStyle w:val="BodyText"/>
        <w:ind w:left="585" w:right="165"/>
      </w:pPr>
      <w:r>
        <w:rPr/>
        <w:t>Me volví hacia él y vi cómo sus ojos derramaban  lágrimas.”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6" w:space="89"/>
            <w:col w:w="8185"/>
          </w:cols>
        </w:sectPr>
      </w:pPr>
    </w:p>
    <w:p>
      <w:pPr>
        <w:spacing w:before="4"/>
        <w:ind w:left="1155" w:right="192" w:firstLine="0"/>
        <w:jc w:val="left"/>
        <w:rPr>
          <w:i/>
          <w:sz w:val="18"/>
        </w:rPr>
      </w:pPr>
      <w:r>
        <w:rPr>
          <w:i/>
          <w:sz w:val="18"/>
        </w:rPr>
        <w:t>De Anás, Allah esté complacido con él, que  dijo:</w:t>
      </w:r>
    </w:p>
    <w:p>
      <w:pPr>
        <w:pStyle w:val="BodyText"/>
        <w:spacing w:before="120"/>
        <w:ind w:left="1155" w:right="128" w:firstLine="405"/>
        <w:jc w:val="both"/>
      </w:pPr>
      <w:r>
        <w:rPr/>
        <w:t>“El Mensajero de Allah, Él le bendiga y le dé paz, nos habló en un discurso de tal forma, que no he oído otro igual, pues dijo: ‘Si supierais lo que yo </w:t>
      </w:r>
      <w:r>
        <w:rPr>
          <w:spacing w:val="2"/>
        </w:rPr>
        <w:t>sé,*reiríais </w:t>
      </w:r>
      <w:r>
        <w:rPr/>
        <w:t>poco y lloraríais</w:t>
      </w:r>
      <w:r>
        <w:rPr>
          <w:spacing w:val="21"/>
        </w:rPr>
        <w:t> </w:t>
      </w:r>
      <w:r>
        <w:rPr/>
        <w:t>mucho.’</w:t>
      </w:r>
    </w:p>
    <w:p>
      <w:pPr>
        <w:pStyle w:val="BodyText"/>
        <w:ind w:left="1155" w:right="128" w:firstLine="405"/>
        <w:jc w:val="both"/>
      </w:pPr>
      <w:r>
        <w:rPr/>
        <w:t>Al punto se cubrieron los rostros los compañeros del Mensajero de </w:t>
      </w:r>
      <w:r>
        <w:rPr>
          <w:spacing w:val="2"/>
        </w:rPr>
        <w:t>Allah, </w:t>
      </w:r>
      <w:r>
        <w:rPr/>
        <w:t>Él </w:t>
      </w:r>
      <w:r>
        <w:rPr>
          <w:spacing w:val="3"/>
        </w:rPr>
        <w:t>le </w:t>
      </w:r>
      <w:r>
        <w:rPr/>
        <w:t>bendiga y le dé paz, y rompieron en</w:t>
      </w:r>
      <w:r>
        <w:rPr>
          <w:spacing w:val="51"/>
        </w:rPr>
        <w:t> </w:t>
      </w:r>
      <w:r>
        <w:rPr/>
        <w:t>sollozos.”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spacing w:before="8"/>
        <w:rPr>
          <w:rFonts w:ascii="Arial"/>
          <w:b/>
          <w:sz w:val="19"/>
        </w:rPr>
      </w:pPr>
    </w:p>
    <w:p>
      <w:pPr>
        <w:spacing w:before="81"/>
        <w:ind w:left="1155" w:right="192" w:firstLine="0"/>
        <w:jc w:val="left"/>
        <w:rPr>
          <w:rFonts w:ascii="Arial Narrow"/>
          <w:sz w:val="19"/>
        </w:rPr>
      </w:pPr>
      <w:r>
        <w:rPr>
          <w:rFonts w:ascii="Arial Narrow"/>
          <w:w w:val="105"/>
          <w:sz w:val="19"/>
        </w:rPr>
        <w:t>198</w:t>
      </w:r>
    </w:p>
    <w:p>
      <w:pPr>
        <w:spacing w:after="0"/>
        <w:jc w:val="left"/>
        <w:rPr>
          <w:rFonts w:ascii="Arial Narrow"/>
          <w:sz w:val="19"/>
        </w:rPr>
        <w:sectPr>
          <w:type w:val="continuous"/>
          <w:pgSz w:w="11920" w:h="16840"/>
          <w:pgMar w:top="1600" w:bottom="280" w:left="1680" w:right="1080"/>
        </w:sectPr>
      </w:pPr>
    </w:p>
    <w:p>
      <w:pPr>
        <w:spacing w:line="196" w:lineRule="exact" w:before="58"/>
        <w:ind w:left="4050" w:right="127" w:firstLine="0"/>
        <w:jc w:val="left"/>
        <w:rPr>
          <w:sz w:val="18"/>
        </w:rPr>
      </w:pPr>
      <w:r>
        <w:rPr>
          <w:sz w:val="18"/>
        </w:rPr>
        <w:t>*Es decir, de los horrores del Último Día. Y de lo que hay preparado de disfrute en el Jardín y de castigo doloroso en el Fuego.</w:t>
      </w:r>
    </w:p>
    <w:p>
      <w:pPr>
        <w:pStyle w:val="BodyText"/>
        <w:rPr>
          <w:sz w:val="13"/>
        </w:rPr>
      </w:pPr>
    </w:p>
    <w:p>
      <w:pPr>
        <w:spacing w:after="0"/>
        <w:rPr>
          <w:sz w:val="13"/>
        </w:rPr>
        <w:sectPr>
          <w:pgSz w:w="11920" w:h="16840"/>
          <w:pgMar w:top="1160" w:bottom="280" w:left="1680" w:right="1020"/>
        </w:sectPr>
      </w:pPr>
    </w:p>
    <w:p>
      <w:pPr>
        <w:spacing w:before="69"/>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452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453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71"/>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454</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240" w:firstLine="405"/>
      </w:pPr>
      <w:r>
        <w:rPr/>
        <w:t>“No entrará en el Fuego el hombre que lloró por el temor de Allah, hasta que vuelva la leche a la ubre una vez que haya salido de ella.</w:t>
      </w:r>
    </w:p>
    <w:p>
      <w:pPr>
        <w:pStyle w:val="BodyText"/>
        <w:ind w:left="634" w:right="240"/>
      </w:pPr>
      <w:r>
        <w:rPr/>
        <w:t>Y el que lucha por la causa de Allah está a salvo del castigo del  Fuego.”</w:t>
      </w:r>
    </w:p>
    <w:p>
      <w:pPr>
        <w:spacing w:before="71"/>
        <w:ind w:left="0" w:right="128" w:firstLine="0"/>
        <w:jc w:val="right"/>
        <w:rPr>
          <w:rFonts w:ascii="Arial" w:hAnsi="Arial"/>
          <w:b/>
          <w:i/>
          <w:sz w:val="16"/>
        </w:rPr>
      </w:pPr>
      <w:r>
        <w:rPr>
          <w:rFonts w:ascii="Arial" w:hAnsi="Arial"/>
          <w:b/>
          <w:color w:val="808080"/>
          <w:w w:val="105"/>
          <w:sz w:val="16"/>
        </w:rPr>
        <w:t>Lo relató At Tirmidi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229" w:right="240" w:firstLine="0"/>
        <w:jc w:val="left"/>
        <w:rPr>
          <w:i/>
          <w:sz w:val="18"/>
        </w:rPr>
      </w:pPr>
      <w:r>
        <w:rPr>
          <w:i/>
          <w:sz w:val="18"/>
        </w:rPr>
        <w:t>De Abu Huraira, Allah esté complacido con él; el Mensajero de Allah, Él le bendiga y le dé paz,   dijo:</w:t>
      </w:r>
    </w:p>
    <w:p>
      <w:pPr>
        <w:pStyle w:val="BodyText"/>
        <w:spacing w:before="120"/>
        <w:ind w:left="229" w:right="240" w:firstLine="405"/>
      </w:pPr>
      <w:r>
        <w:rPr/>
        <w:t>“Siete clases de personas tendrá Allah bajo Su sombra el día que no haya más sombra que la Suya:</w:t>
      </w:r>
    </w:p>
    <w:p>
      <w:pPr>
        <w:pStyle w:val="BodyText"/>
        <w:ind w:left="634" w:right="240"/>
      </w:pPr>
      <w:r>
        <w:rPr/>
        <w:t>Un gobernador (autoridad) justo.</w:t>
      </w:r>
    </w:p>
    <w:p>
      <w:pPr>
        <w:pStyle w:val="BodyText"/>
        <w:ind w:left="634" w:right="1105"/>
      </w:pPr>
      <w:r>
        <w:rPr/>
        <w:t>Un joven que vivió en la adoración de Allah, Poderoso y Majestuoso. Un hombre cuyo corazón está unido a las mezquitas.</w:t>
      </w:r>
    </w:p>
    <w:p>
      <w:pPr>
        <w:pStyle w:val="BodyText"/>
        <w:ind w:left="634" w:right="240"/>
      </w:pPr>
      <w:r>
        <w:rPr/>
        <w:t>Dos hombres que se aman por Allah, se juntan por Él y se separan por</w:t>
      </w:r>
      <w:r>
        <w:rPr>
          <w:spacing w:val="54"/>
        </w:rPr>
        <w:t> </w:t>
      </w:r>
      <w:r>
        <w:rPr/>
        <w:t>Él.</w:t>
      </w:r>
    </w:p>
    <w:p>
      <w:pPr>
        <w:pStyle w:val="BodyText"/>
        <w:ind w:left="229" w:right="240" w:firstLine="405"/>
      </w:pPr>
      <w:r>
        <w:rPr/>
        <w:t>Un hombre al que invitó una mujer de posición y belleza (para seducirlo) y le dijo, rechazándola: ‘Verdaderamente, yo temo a  Allah.’</w:t>
      </w:r>
    </w:p>
    <w:p>
      <w:pPr>
        <w:pStyle w:val="BodyText"/>
        <w:ind w:left="229" w:right="240" w:firstLine="405"/>
      </w:pPr>
      <w:r>
        <w:rPr/>
        <w:t>Un hombre que dio una limosna, ocultándola de tal forma que no supo su ma- no izquierda lo que dio su mano derecha.</w:t>
      </w:r>
    </w:p>
    <w:p>
      <w:pPr>
        <w:pStyle w:val="BodyText"/>
        <w:ind w:left="634" w:right="240"/>
      </w:pPr>
      <w:r>
        <w:rPr/>
        <w:t>Un hombre que recordó a Allah a solas y sus ojos derramaron</w:t>
      </w:r>
      <w:r>
        <w:rPr>
          <w:spacing w:val="54"/>
        </w:rPr>
        <w:t> </w:t>
      </w:r>
      <w:r>
        <w:rPr/>
        <w:t>lágrimas.”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De Abdallah Ibn Ash Shijir, Allah esté complacido con él, que   dijo:</w:t>
      </w:r>
    </w:p>
    <w:p>
      <w:pPr>
        <w:pStyle w:val="BodyText"/>
        <w:spacing w:before="120"/>
        <w:ind w:left="1215" w:right="128" w:firstLine="405"/>
        <w:jc w:val="both"/>
      </w:pPr>
      <w:r>
        <w:rPr/>
        <w:t>“Fui a ver al Mensajero de Allah, Él le bendiga y le dé paz, lo encontré rezan-  do y salía de su interior un sonido como el borbollar del </w:t>
      </w:r>
      <w:r>
        <w:rPr>
          <w:spacing w:val="2"/>
        </w:rPr>
        <w:t>agua </w:t>
      </w:r>
      <w:r>
        <w:rPr/>
        <w:t>de una </w:t>
      </w:r>
      <w:r>
        <w:rPr>
          <w:spacing w:val="2"/>
        </w:rPr>
        <w:t>olla </w:t>
      </w:r>
      <w:r>
        <w:rPr/>
        <w:t>hirviendo, </w:t>
      </w:r>
      <w:r>
        <w:rPr>
          <w:spacing w:val="2"/>
        </w:rPr>
        <w:t>debido </w:t>
      </w:r>
      <w:r>
        <w:rPr/>
        <w:t>al</w:t>
      </w:r>
      <w:r>
        <w:rPr>
          <w:spacing w:val="9"/>
        </w:rPr>
        <w:t> </w:t>
      </w:r>
      <w:r>
        <w:rPr>
          <w:spacing w:val="3"/>
        </w:rPr>
        <w:t>llanto.”</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455</w:t>
      </w:r>
    </w:p>
    <w:p>
      <w:pPr>
        <w:spacing w:before="71"/>
        <w:ind w:left="229" w:right="120" w:firstLine="510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line="196" w:lineRule="exact" w:before="116"/>
        <w:ind w:left="229" w:right="240" w:firstLine="0"/>
        <w:jc w:val="left"/>
        <w:rPr>
          <w:i/>
          <w:sz w:val="18"/>
        </w:rPr>
      </w:pPr>
      <w:r>
        <w:rPr>
          <w:i/>
          <w:sz w:val="18"/>
        </w:rPr>
        <w:t>De </w:t>
      </w:r>
      <w:r>
        <w:rPr>
          <w:i/>
          <w:spacing w:val="2"/>
          <w:sz w:val="18"/>
        </w:rPr>
        <w:t>Anás, Allah esté complacido </w:t>
      </w:r>
      <w:r>
        <w:rPr>
          <w:i/>
          <w:sz w:val="18"/>
        </w:rPr>
        <w:t>con él, que 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2"/>
          <w:sz w:val="18"/>
        </w:rPr>
        <w:t>paz, dijo </w:t>
      </w:r>
      <w:r>
        <w:rPr>
          <w:i/>
          <w:sz w:val="18"/>
        </w:rPr>
        <w:t>a </w:t>
      </w:r>
      <w:r>
        <w:rPr>
          <w:i/>
          <w:spacing w:val="2"/>
          <w:sz w:val="18"/>
        </w:rPr>
        <w:t>Ubai </w:t>
      </w:r>
      <w:r>
        <w:rPr>
          <w:i/>
          <w:sz w:val="18"/>
        </w:rPr>
        <w:t>Ibn </w:t>
      </w:r>
      <w:r>
        <w:rPr>
          <w:i/>
          <w:spacing w:val="2"/>
          <w:sz w:val="18"/>
        </w:rPr>
        <w:t>Kaab, </w:t>
      </w:r>
      <w:r>
        <w:rPr>
          <w:i/>
          <w:spacing w:val="3"/>
          <w:sz w:val="18"/>
        </w:rPr>
        <w:t>Allah    </w:t>
      </w:r>
      <w:r>
        <w:rPr>
          <w:i/>
          <w:spacing w:val="3"/>
          <w:sz w:val="18"/>
        </w:rPr>
        <w:t>esté complacido </w:t>
      </w:r>
      <w:r>
        <w:rPr>
          <w:i/>
          <w:spacing w:val="2"/>
          <w:sz w:val="18"/>
        </w:rPr>
        <w:t>con</w:t>
      </w:r>
      <w:r>
        <w:rPr>
          <w:i/>
          <w:spacing w:val="13"/>
          <w:sz w:val="18"/>
        </w:rPr>
        <w:t> </w:t>
      </w:r>
      <w:r>
        <w:rPr>
          <w:i/>
          <w:spacing w:val="4"/>
          <w:sz w:val="18"/>
        </w:rPr>
        <w:t>él:</w:t>
      </w:r>
    </w:p>
    <w:p>
      <w:pPr>
        <w:pStyle w:val="BodyText"/>
        <w:spacing w:before="129"/>
        <w:ind w:left="229" w:right="240" w:firstLine="405"/>
      </w:pPr>
      <w:r>
        <w:rPr/>
        <w:t>“Allah, Poderoso y Majestuoso, me ha ordenado que te recite la azora de ‘La Prueba Clara’.</w:t>
      </w:r>
    </w:p>
    <w:p>
      <w:pPr>
        <w:pStyle w:val="BodyText"/>
        <w:ind w:left="634" w:right="4710"/>
      </w:pPr>
      <w:r>
        <w:rPr/>
        <w:t>Y dijo: ‘¿Me ha nombrado?’ Dijo: ‘Si.’</w:t>
      </w:r>
    </w:p>
    <w:p>
      <w:pPr>
        <w:pStyle w:val="BodyText"/>
        <w:ind w:left="634" w:right="240"/>
      </w:pPr>
      <w:r>
        <w:rPr/>
        <w:t>Y esto hizo llorar a Ubai.”</w:t>
      </w:r>
    </w:p>
    <w:p>
      <w:pPr>
        <w:spacing w:after="0"/>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19"/>
        </w:rPr>
      </w:pPr>
    </w:p>
    <w:p>
      <w:pPr>
        <w:spacing w:before="0"/>
        <w:ind w:left="0" w:right="129" w:firstLine="0"/>
        <w:jc w:val="right"/>
        <w:rPr>
          <w:rFonts w:ascii="Arial Narrow"/>
          <w:sz w:val="19"/>
        </w:rPr>
      </w:pPr>
      <w:r>
        <w:rPr>
          <w:rFonts w:ascii="Arial Narrow"/>
          <w:sz w:val="19"/>
        </w:rPr>
        <w:t>199</w:t>
      </w:r>
    </w:p>
    <w:p>
      <w:pPr>
        <w:spacing w:after="0"/>
        <w:jc w:val="right"/>
        <w:rPr>
          <w:rFonts w:ascii="Arial Narrow"/>
          <w:sz w:val="19"/>
        </w:rPr>
        <w:sectPr>
          <w:type w:val="continuous"/>
          <w:pgSz w:w="11920" w:h="16840"/>
          <w:pgMar w:top="1600" w:bottom="280" w:left="1680" w:right="1020"/>
        </w:sectPr>
      </w:pPr>
    </w:p>
    <w:p>
      <w:pPr>
        <w:spacing w:before="40"/>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456</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De Anás, Allah esté complacido con él, que  dijo:</w:t>
      </w:r>
    </w:p>
    <w:p>
      <w:pPr>
        <w:pStyle w:val="BodyText"/>
        <w:spacing w:before="120"/>
        <w:ind w:left="229" w:right="124" w:firstLine="405"/>
        <w:jc w:val="both"/>
      </w:pPr>
      <w:r>
        <w:rPr/>
        <w:t>“Dijo Abu Bakr a Úmar, Allah esté complacido de los dos, después de la muer- te del Mensajero de Allah, Él le bendiga y le dé paz: ‘Ven con nosotros a visitar a Umm A</w:t>
      </w:r>
      <w:r>
        <w:rPr>
          <w:i/>
        </w:rPr>
        <w:t>iman</w:t>
      </w:r>
      <w:r>
        <w:rPr/>
        <w:t>*, Allah esté complacido de ella, como solía visitarla el Mensajero de Allah, Él le bendiga y le dé paz.’</w:t>
      </w:r>
    </w:p>
    <w:p>
      <w:pPr>
        <w:pStyle w:val="BodyText"/>
        <w:ind w:left="229" w:right="131" w:firstLine="405"/>
        <w:jc w:val="both"/>
      </w:pPr>
      <w:r>
        <w:rPr>
          <w:spacing w:val="2"/>
        </w:rPr>
        <w:t>Cuando </w:t>
      </w:r>
      <w:r>
        <w:rPr/>
        <w:t>llegaron donde ella estaba, empezó a llorar y le preguntaron: ‘¿Por qué lloras? ¿Es que no sabes que lo que Allah tiene es mejor para el Mensajero de    </w:t>
      </w:r>
      <w:r>
        <w:rPr>
          <w:spacing w:val="2"/>
        </w:rPr>
        <w:t>Allah, </w:t>
      </w:r>
      <w:r>
        <w:rPr/>
        <w:t>Él le </w:t>
      </w:r>
      <w:r>
        <w:rPr>
          <w:spacing w:val="2"/>
        </w:rPr>
        <w:t>bendiga </w:t>
      </w:r>
      <w:r>
        <w:rPr/>
        <w:t>y le dé</w:t>
      </w:r>
      <w:r>
        <w:rPr>
          <w:spacing w:val="35"/>
        </w:rPr>
        <w:t> </w:t>
      </w:r>
      <w:r>
        <w:rPr>
          <w:spacing w:val="3"/>
        </w:rPr>
        <w:t>paz?’</w:t>
      </w:r>
    </w:p>
    <w:p>
      <w:pPr>
        <w:pStyle w:val="BodyText"/>
        <w:ind w:left="229" w:right="127" w:firstLine="405"/>
        <w:jc w:val="both"/>
      </w:pPr>
      <w:r>
        <w:rPr/>
        <w:t>Dijo ella: ‘Ya lo sé y no lloro por eso. Lloro porque la revelación del </w:t>
      </w:r>
      <w:r>
        <w:rPr>
          <w:spacing w:val="3"/>
        </w:rPr>
        <w:t>cielo </w:t>
      </w:r>
      <w:r>
        <w:rPr>
          <w:spacing w:val="4"/>
        </w:rPr>
        <w:t>ya   </w:t>
      </w:r>
      <w:r>
        <w:rPr/>
        <w:t>no vendrá</w:t>
      </w:r>
      <w:r>
        <w:rPr>
          <w:spacing w:val="25"/>
        </w:rPr>
        <w:t> </w:t>
      </w:r>
      <w:r>
        <w:rPr/>
        <w:t>más.’</w:t>
      </w:r>
    </w:p>
    <w:p>
      <w:pPr>
        <w:pStyle w:val="BodyText"/>
        <w:ind w:left="634" w:right="240"/>
      </w:pPr>
      <w:r>
        <w:rPr/>
        <w:t>Y estas palabras indujeron al llanto a ellos dos  también.”</w:t>
      </w:r>
    </w:p>
    <w:p>
      <w:pPr>
        <w:spacing w:after="0"/>
        <w:sectPr>
          <w:pgSz w:w="11920" w:h="16840"/>
          <w:pgMar w:top="1200" w:bottom="280" w:left="1680" w:right="1080"/>
          <w:cols w:num="2" w:equalWidth="0">
            <w:col w:w="886" w:space="40"/>
            <w:col w:w="823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37" w:firstLine="0"/>
        <w:jc w:val="both"/>
        <w:rPr>
          <w:sz w:val="18"/>
        </w:rPr>
      </w:pPr>
      <w:r>
        <w:rPr>
          <w:sz w:val="18"/>
        </w:rPr>
        <w:t>*Umm Aiman fue sirviente de Abdallah Ibn Abdul Mutalib. Era de Abisinia (Etiopía) y cuando Amina dio a luz al Mensajero de Allah, Él  le bendiga y le dé </w:t>
      </w:r>
      <w:r>
        <w:rPr>
          <w:spacing w:val="-8"/>
          <w:sz w:val="18"/>
        </w:rPr>
        <w:t>paz, </w:t>
      </w:r>
      <w:r>
        <w:rPr>
          <w:sz w:val="18"/>
        </w:rPr>
        <w:t>después de morir su padre, Umm Aiman fue  quien lo llevó en su regazo y lo crió hasta que se hizo mayor. En ese momento la liberó el Mensajero de Allah, Él le bendiga y le dé paz, se casó con Zaid Ibn Háriza y fue la madre de Usama, hijo de</w:t>
      </w:r>
      <w:r>
        <w:rPr>
          <w:spacing w:val="-2"/>
          <w:sz w:val="18"/>
        </w:rPr>
        <w:t> </w:t>
      </w:r>
      <w:r>
        <w:rPr>
          <w:sz w:val="18"/>
        </w:rPr>
        <w:t>Zaid.</w:t>
      </w:r>
    </w:p>
    <w:p>
      <w:pPr>
        <w:pStyle w:val="BodyText"/>
        <w:rPr>
          <w:sz w:val="13"/>
        </w:rPr>
      </w:pPr>
    </w:p>
    <w:p>
      <w:pPr>
        <w:spacing w:after="0"/>
        <w:rPr>
          <w:sz w:val="13"/>
        </w:rPr>
        <w:sectPr>
          <w:type w:val="continuous"/>
          <w:pgSz w:w="11920" w:h="16840"/>
          <w:pgMar w:top="1600" w:bottom="280" w:left="1680" w:right="1080"/>
        </w:sectPr>
      </w:pPr>
    </w:p>
    <w:p>
      <w:pPr>
        <w:spacing w:before="69"/>
        <w:ind w:left="31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457</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Ibn Úmar, Allah esté complacido de los dos, que  dijo:</w:t>
      </w:r>
    </w:p>
    <w:p>
      <w:pPr>
        <w:pStyle w:val="BodyText"/>
        <w:spacing w:before="120"/>
        <w:ind w:left="229" w:right="113" w:firstLine="405"/>
        <w:jc w:val="both"/>
      </w:pPr>
      <w:r>
        <w:rPr/>
        <w:t>“Poco antes de su muerte, cuando fue acuciante e intenso el dolor del Mensa- jero de Allah, Él le bendiga y le dé paz, y llegó el momento de la oración, dijo: ‘¡Mandad a Abu Bakar que rece de </w:t>
      </w:r>
      <w:r>
        <w:rPr>
          <w:i/>
        </w:rPr>
        <w:t>imam </w:t>
      </w:r>
      <w:r>
        <w:rPr/>
        <w:t>con la gente!’</w:t>
      </w:r>
    </w:p>
    <w:p>
      <w:pPr>
        <w:pStyle w:val="BodyText"/>
        <w:ind w:left="229" w:right="127" w:firstLine="405"/>
        <w:jc w:val="both"/>
      </w:pPr>
      <w:r>
        <w:rPr/>
        <w:t>Y le dijo Aisha, Allah esté complacido de ella: ‘Verdaderamente Abu Bakar es un hombre de corazón tierno y cuando recita el Corán le sobreviene el llanto.’</w:t>
      </w:r>
    </w:p>
    <w:p>
      <w:pPr>
        <w:pStyle w:val="BodyText"/>
        <w:ind w:left="634" w:right="240"/>
      </w:pPr>
      <w:r>
        <w:rPr/>
        <w:t>Y dijo: ‘Mandadle rezar.’</w:t>
      </w:r>
    </w:p>
    <w:p>
      <w:pPr>
        <w:pStyle w:val="BodyText"/>
        <w:ind w:left="634" w:right="240"/>
      </w:pPr>
      <w:r>
        <w:rPr/>
        <w:t>Y en otro relato de Aisha, Allah esté complacido de ella,  dijo:</w:t>
      </w:r>
    </w:p>
    <w:p>
      <w:pPr>
        <w:pStyle w:val="BodyText"/>
        <w:ind w:left="229" w:right="128" w:firstLine="405"/>
        <w:jc w:val="both"/>
      </w:pPr>
      <w:r>
        <w:rPr/>
        <w:t>Dije: ‘Verdaderamente si Abu Bakar ocupara tu lugar de  </w:t>
      </w:r>
      <w:r>
        <w:rPr>
          <w:i/>
          <w:spacing w:val="4"/>
        </w:rPr>
        <w:t>imam </w:t>
      </w:r>
      <w:r>
        <w:rPr/>
        <w:t>en la </w:t>
      </w:r>
      <w:r>
        <w:rPr>
          <w:spacing w:val="3"/>
        </w:rPr>
        <w:t>mezquita,</w:t>
      </w:r>
      <w:r>
        <w:rPr>
          <w:spacing w:val="66"/>
        </w:rPr>
        <w:t> </w:t>
      </w:r>
      <w:r>
        <w:rPr/>
        <w:t>la </w:t>
      </w:r>
      <w:r>
        <w:rPr>
          <w:spacing w:val="2"/>
        </w:rPr>
        <w:t>gente </w:t>
      </w:r>
      <w:r>
        <w:rPr/>
        <w:t>no le oiría debido a su </w:t>
      </w:r>
      <w:r>
        <w:rPr>
          <w:spacing w:val="3"/>
        </w:rPr>
        <w:t> </w:t>
      </w:r>
      <w:r>
        <w:rPr/>
        <w:t>llanto’.”</w:t>
      </w:r>
    </w:p>
    <w:p>
      <w:pPr>
        <w:spacing w:after="0"/>
        <w:jc w:val="both"/>
        <w:sectPr>
          <w:type w:val="continuous"/>
          <w:pgSz w:w="11920" w:h="16840"/>
          <w:pgMar w:top="1600" w:bottom="280" w:left="1680" w:right="1080"/>
          <w:cols w:num="2" w:equalWidth="0">
            <w:col w:w="886" w:space="40"/>
            <w:col w:w="8234"/>
          </w:cols>
        </w:sectPr>
      </w:pPr>
    </w:p>
    <w:p>
      <w:pPr>
        <w:pStyle w:val="BodyText"/>
      </w:pPr>
    </w:p>
    <w:p>
      <w:pPr>
        <w:spacing w:before="191"/>
        <w:ind w:left="31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458</w:t>
      </w:r>
    </w:p>
    <w:p>
      <w:pPr>
        <w:spacing w:before="71"/>
        <w:ind w:left="229" w:right="120"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29" w:right="240" w:firstLine="0"/>
        <w:jc w:val="left"/>
        <w:rPr>
          <w:i/>
          <w:sz w:val="18"/>
        </w:rPr>
      </w:pPr>
      <w:r>
        <w:rPr>
          <w:i/>
          <w:sz w:val="18"/>
        </w:rPr>
        <w:t>De Ibrahim Ibn Abdurrahmán Ibn Auf; Abdurrahmán Ibn Auf, Allah esté complacido con él, fue invitado a comer </w:t>
      </w:r>
      <w:r>
        <w:rPr>
          <w:i/>
          <w:spacing w:val="2"/>
          <w:sz w:val="18"/>
        </w:rPr>
        <w:t>cuando  </w:t>
      </w:r>
      <w:r>
        <w:rPr>
          <w:i/>
          <w:sz w:val="18"/>
        </w:rPr>
        <w:t>estaba ayunando y</w:t>
      </w:r>
      <w:r>
        <w:rPr>
          <w:i/>
          <w:spacing w:val="-1"/>
          <w:sz w:val="18"/>
        </w:rPr>
        <w:t> </w:t>
      </w:r>
      <w:r>
        <w:rPr>
          <w:i/>
          <w:sz w:val="18"/>
        </w:rPr>
        <w:t>dijo:</w:t>
      </w:r>
    </w:p>
    <w:p>
      <w:pPr>
        <w:pStyle w:val="BodyText"/>
        <w:spacing w:before="129"/>
        <w:ind w:left="229" w:right="127" w:firstLine="405"/>
        <w:jc w:val="both"/>
      </w:pPr>
      <w:r>
        <w:rPr/>
        <w:t>“Mataron a Musab Ibn Umair, Allah esté complacido con él, y era mejor que   yo, pues no se le encontró que tuviera nada con que amortajarlo, excepto un </w:t>
      </w:r>
      <w:r>
        <w:rPr>
          <w:spacing w:val="3"/>
        </w:rPr>
        <w:t>manto </w:t>
      </w:r>
      <w:r>
        <w:rPr/>
        <w:t>con el que si se le </w:t>
      </w:r>
      <w:r>
        <w:rPr>
          <w:spacing w:val="2"/>
        </w:rPr>
        <w:t>cubría </w:t>
      </w:r>
      <w:r>
        <w:rPr/>
        <w:t>la </w:t>
      </w:r>
      <w:r>
        <w:rPr>
          <w:spacing w:val="2"/>
        </w:rPr>
        <w:t>cabeza, </w:t>
      </w:r>
      <w:r>
        <w:rPr/>
        <w:t>se le </w:t>
      </w:r>
      <w:r>
        <w:rPr>
          <w:spacing w:val="2"/>
        </w:rPr>
        <w:t>veían </w:t>
      </w:r>
      <w:r>
        <w:rPr/>
        <w:t>los pies y si se le cubrían los pies, se   </w:t>
      </w:r>
      <w:r>
        <w:rPr>
          <w:spacing w:val="2"/>
        </w:rPr>
        <w:t>le </w:t>
      </w:r>
      <w:r>
        <w:rPr>
          <w:spacing w:val="3"/>
        </w:rPr>
        <w:t>veía </w:t>
      </w:r>
      <w:r>
        <w:rPr>
          <w:spacing w:val="2"/>
        </w:rPr>
        <w:t>la</w:t>
      </w:r>
      <w:r>
        <w:rPr>
          <w:spacing w:val="14"/>
        </w:rPr>
        <w:t> </w:t>
      </w:r>
      <w:r>
        <w:rPr>
          <w:spacing w:val="5"/>
        </w:rPr>
        <w:t>cabeza.</w:t>
      </w:r>
    </w:p>
    <w:p>
      <w:pPr>
        <w:pStyle w:val="BodyText"/>
        <w:ind w:left="229" w:right="113" w:firstLine="405"/>
        <w:jc w:val="both"/>
      </w:pPr>
      <w:r>
        <w:rPr/>
        <w:t>Después se nos dio en esta vida con largueza. Y tememos que se nos haya </w:t>
      </w:r>
      <w:r>
        <w:rPr>
          <w:spacing w:val="8"/>
        </w:rPr>
        <w:t>da- </w:t>
      </w:r>
      <w:r>
        <w:rPr/>
        <w:t>do en este mundo la recompensa de nuestras buenas acciones y no nos quede nada </w:t>
      </w:r>
      <w:r>
        <w:rPr>
          <w:spacing w:val="2"/>
        </w:rPr>
        <w:t>para </w:t>
      </w:r>
      <w:r>
        <w:rPr/>
        <w:t>la </w:t>
      </w:r>
      <w:r>
        <w:rPr>
          <w:spacing w:val="2"/>
        </w:rPr>
        <w:t>otra</w:t>
      </w:r>
      <w:r>
        <w:rPr>
          <w:spacing w:val="11"/>
        </w:rPr>
        <w:t> </w:t>
      </w:r>
      <w:r>
        <w:rPr>
          <w:spacing w:val="3"/>
        </w:rPr>
        <w:t>vida.</w:t>
      </w:r>
    </w:p>
    <w:p>
      <w:pPr>
        <w:spacing w:after="0"/>
        <w:jc w:val="both"/>
        <w:sectPr>
          <w:type w:val="continuous"/>
          <w:pgSz w:w="11920" w:h="16840"/>
          <w:pgMar w:top="1600" w:bottom="280" w:left="1680" w:right="1080"/>
          <w:cols w:num="2" w:equalWidth="0">
            <w:col w:w="886" w:space="40"/>
            <w:col w:w="8234"/>
          </w:cols>
        </w:sectPr>
      </w:pPr>
    </w:p>
    <w:p>
      <w:pPr>
        <w:pStyle w:val="BodyText"/>
        <w:rPr>
          <w:sz w:val="26"/>
        </w:rPr>
      </w:pPr>
    </w:p>
    <w:p>
      <w:pPr>
        <w:spacing w:before="81"/>
        <w:ind w:left="1155" w:right="192" w:firstLine="0"/>
        <w:jc w:val="left"/>
        <w:rPr>
          <w:rFonts w:ascii="Arial Narrow"/>
          <w:sz w:val="19"/>
        </w:rPr>
      </w:pPr>
      <w:r>
        <w:rPr>
          <w:rFonts w:ascii="Arial Narrow"/>
          <w:w w:val="105"/>
          <w:sz w:val="19"/>
        </w:rPr>
        <w:t>200</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375" w:right="-5" w:firstLine="0"/>
        <w:jc w:val="left"/>
        <w:rPr>
          <w:rFonts w:ascii="Arial"/>
          <w:b/>
          <w:sz w:val="19"/>
        </w:rPr>
      </w:pPr>
      <w:r>
        <w:rPr>
          <w:rFonts w:ascii="Arial"/>
          <w:b/>
          <w:color w:val="808080"/>
          <w:sz w:val="24"/>
        </w:rPr>
        <w:t>10</w:t>
      </w:r>
      <w:r>
        <w:rPr>
          <w:rFonts w:ascii="Arial"/>
          <w:b/>
          <w:color w:val="808080"/>
          <w:sz w:val="19"/>
        </w:rPr>
        <w:t>. 459</w:t>
      </w:r>
    </w:p>
    <w:p>
      <w:pPr>
        <w:pStyle w:val="BodyText"/>
        <w:spacing w:before="48"/>
        <w:ind w:left="375"/>
      </w:pPr>
      <w:r>
        <w:rPr/>
        <w:br w:type="column"/>
      </w:r>
      <w:r>
        <w:rPr/>
        <w:t>Después lloró de forma que dejó la comida.”</w:t>
      </w:r>
    </w:p>
    <w:p>
      <w:pPr>
        <w:pStyle w:val="BodyText"/>
        <w:rPr>
          <w:sz w:val="16"/>
        </w:rPr>
      </w:pPr>
      <w:r>
        <w:rPr/>
        <w:br w:type="column"/>
      </w:r>
      <w:r>
        <w:rPr>
          <w:sz w:val="16"/>
        </w:rPr>
      </w:r>
    </w:p>
    <w:p>
      <w:pPr>
        <w:pStyle w:val="BodyText"/>
        <w:spacing w:before="7"/>
        <w:rPr>
          <w:sz w:val="18"/>
        </w:rPr>
      </w:pPr>
    </w:p>
    <w:p>
      <w:pPr>
        <w:spacing w:before="0"/>
        <w:ind w:left="375" w:right="0" w:firstLine="0"/>
        <w:jc w:val="left"/>
        <w:rPr>
          <w:rFonts w:ascii="Arial" w:hAnsi="Arial"/>
          <w:b/>
          <w:sz w:val="16"/>
        </w:rPr>
      </w:pPr>
      <w:r>
        <w:rPr>
          <w:rFonts w:ascii="Arial" w:hAnsi="Arial"/>
          <w:b/>
          <w:color w:val="808080"/>
          <w:w w:val="105"/>
          <w:sz w:val="16"/>
        </w:rPr>
        <w:t>Lo relató Al Bujari.</w:t>
      </w:r>
    </w:p>
    <w:p>
      <w:pPr>
        <w:spacing w:after="0"/>
        <w:jc w:val="left"/>
        <w:rPr>
          <w:rFonts w:ascii="Arial" w:hAnsi="Arial"/>
          <w:sz w:val="16"/>
        </w:rPr>
        <w:sectPr>
          <w:pgSz w:w="11920" w:h="16840"/>
          <w:pgMar w:top="1180" w:bottom="280" w:left="1680" w:right="1040"/>
          <w:cols w:num="3" w:equalWidth="0">
            <w:col w:w="1080" w:space="165"/>
            <w:col w:w="4606" w:space="1364"/>
            <w:col w:w="1985"/>
          </w:cols>
        </w:sectPr>
      </w:pPr>
    </w:p>
    <w:p>
      <w:pPr>
        <w:spacing w:before="4"/>
        <w:ind w:left="1215" w:right="164" w:firstLine="0"/>
        <w:jc w:val="left"/>
        <w:rPr>
          <w:i/>
          <w:sz w:val="18"/>
        </w:rPr>
      </w:pPr>
      <w:r>
        <w:rPr>
          <w:i/>
          <w:sz w:val="18"/>
        </w:rPr>
        <w:t>De Abu Umama Al Bahili, Allah esté complacido con él, que dijo el Profeta, Allah le bendiga y le dé   paz:</w:t>
      </w:r>
    </w:p>
    <w:p>
      <w:pPr>
        <w:pStyle w:val="BodyText"/>
        <w:spacing w:before="120"/>
        <w:ind w:left="1620" w:right="164"/>
      </w:pPr>
      <w:r>
        <w:rPr/>
        <w:t>“No hay nada más querido para Allah que dos gotas y dos  huellas:</w:t>
      </w:r>
    </w:p>
    <w:p>
      <w:pPr>
        <w:pStyle w:val="BodyText"/>
        <w:ind w:left="1215" w:right="164" w:firstLine="405"/>
      </w:pPr>
      <w:r>
        <w:rPr/>
        <w:t>Una gota de lágrima derramada por el temor de Allah y una gota de sangre de- rramada por la causa de Allah.</w:t>
      </w:r>
    </w:p>
    <w:p>
      <w:pPr>
        <w:pStyle w:val="BodyText"/>
        <w:ind w:left="1215" w:right="133" w:firstLine="405"/>
      </w:pPr>
      <w:r>
        <w:rPr/>
        <w:t>Y en cuanto a las huellas: Una huella que se deja luchando por la causa de Allah, Altísimo sea. Y una huella que se deja al caminar hacia la  mezquita.”</w:t>
      </w:r>
    </w:p>
    <w:p>
      <w:pPr>
        <w:spacing w:before="71"/>
        <w:ind w:left="0" w:right="10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spacing w:before="10"/>
        <w:rPr>
          <w:rFonts w:ascii="Arial"/>
          <w:b/>
          <w:i/>
          <w:sz w:val="16"/>
        </w:rPr>
      </w:pPr>
    </w:p>
    <w:p>
      <w:pPr>
        <w:pStyle w:val="BodyText"/>
        <w:ind w:left="1215" w:right="164" w:firstLine="405"/>
      </w:pPr>
      <w:r>
        <w:rPr/>
        <w:t>Y los Hadices referentes a este capítulo son muchos, pudiendo añadir también  el mencionado anteriormente en el capítulo 16, número </w:t>
      </w:r>
      <w:r>
        <w:rPr>
          <w:spacing w:val="3"/>
        </w:rPr>
        <w:t> </w:t>
      </w:r>
      <w:r>
        <w:rPr/>
        <w:t>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p>
    <w:p>
      <w:pPr>
        <w:spacing w:before="81"/>
        <w:ind w:left="0" w:right="109" w:firstLine="0"/>
        <w:jc w:val="right"/>
        <w:rPr>
          <w:rFonts w:ascii="Arial Narrow"/>
          <w:sz w:val="19"/>
        </w:rPr>
      </w:pPr>
      <w:r>
        <w:rPr>
          <w:rFonts w:ascii="Arial Narrow"/>
          <w:sz w:val="19"/>
        </w:rPr>
        <w:t>201</w:t>
      </w:r>
    </w:p>
    <w:p>
      <w:pPr>
        <w:spacing w:after="0"/>
        <w:jc w:val="right"/>
        <w:rPr>
          <w:rFonts w:ascii="Arial Narrow"/>
          <w:sz w:val="19"/>
        </w:rPr>
        <w:sectPr>
          <w:type w:val="continuous"/>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55 DE LA AUSTERIDAD EN ESTA VID" w:id="82"/>
                  <w:bookmarkEnd w:id="82"/>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55</w:t>
                  </w:r>
                </w:p>
              </w:txbxContent>
            </v:textbox>
            <v:fill type="solid"/>
          </v:shape>
        </w:pict>
      </w:r>
      <w:r>
        <w:rPr>
          <w:rFonts w:ascii="Arial Narrow"/>
          <w:sz w:val="20"/>
        </w:rPr>
      </w:r>
    </w:p>
    <w:p>
      <w:pPr>
        <w:pStyle w:val="Heading2"/>
      </w:pPr>
      <w:bookmarkStart w:name="_TOC_250018" w:id="83"/>
      <w:r>
        <w:rPr>
          <w:color w:val="808080"/>
          <w:sz w:val="36"/>
        </w:rPr>
        <w:t>D</w:t>
      </w:r>
      <w:bookmarkEnd w:id="83"/>
      <w:r>
        <w:rPr>
          <w:color w:val="808080"/>
        </w:rPr>
        <w:t>E LA AUSTERIDAD EN ESTA  VIDA</w:t>
      </w:r>
    </w:p>
    <w:p>
      <w:pPr>
        <w:pStyle w:val="Heading4"/>
        <w:spacing w:before="54"/>
        <w:ind w:right="1891"/>
      </w:pPr>
      <w:r>
        <w:rPr>
          <w:i/>
        </w:rPr>
        <w:t>(La conformidad con poco en ella y las ventajas de tener paciencia  </w:t>
      </w:r>
      <w:r>
        <w:rPr/>
        <w:t>en la</w:t>
      </w:r>
      <w:r>
        <w:rPr>
          <w:spacing w:val="59"/>
        </w:rPr>
        <w:t> </w:t>
      </w:r>
      <w:r>
        <w:rPr/>
        <w:t>pobreza)*</w:t>
      </w:r>
    </w:p>
    <w:p>
      <w:pPr>
        <w:spacing w:line="196" w:lineRule="exact" w:before="189"/>
        <w:ind w:left="3990" w:right="127" w:firstLine="0"/>
        <w:jc w:val="both"/>
        <w:rPr>
          <w:sz w:val="18"/>
        </w:rPr>
      </w:pPr>
      <w:r>
        <w:rPr>
          <w:sz w:val="18"/>
        </w:rPr>
        <w:t>*El Profeta, Allah le bendiga y le dé paz, pidió la protección a Allah contra el hambre y la pobreza, según el </w:t>
      </w:r>
      <w:r>
        <w:rPr>
          <w:i/>
          <w:sz w:val="18"/>
        </w:rPr>
        <w:t>hadiz</w:t>
      </w:r>
      <w:r>
        <w:rPr>
          <w:sz w:val="18"/>
        </w:rPr>
        <w:t>. Sin embargo, si el hombre es probado por alguna de estas dos desgracias, deberá tener paciencia hasta que se vea libre de ellas. Y al musulmán se le pide el esfuerzo en el trabajo para la consecución del sustento. Y el rico agradecido es como  el pobre que es paciente, en cuanto a recompensa.(Ver cap. 59 y 64). Y el gasto del hombre en necesidades reales es recomendable y tiene </w:t>
      </w:r>
      <w:r>
        <w:rPr>
          <w:spacing w:val="-4"/>
          <w:sz w:val="18"/>
        </w:rPr>
        <w:t>re- </w:t>
      </w:r>
      <w:r>
        <w:rPr>
          <w:sz w:val="18"/>
        </w:rPr>
        <w:t>compensa como se ha dicho en los hadices anteriores. Pero hay que te- ner cuidado con el despilfarro y la soberbia. Y que es preciso entender su</w:t>
      </w:r>
      <w:r>
        <w:rPr>
          <w:spacing w:val="-6"/>
          <w:sz w:val="18"/>
        </w:rPr>
        <w:t> </w:t>
      </w:r>
      <w:r>
        <w:rPr>
          <w:sz w:val="18"/>
        </w:rPr>
        <w:t>significado</w:t>
      </w:r>
      <w:r>
        <w:rPr>
          <w:spacing w:val="-6"/>
          <w:sz w:val="18"/>
        </w:rPr>
        <w:t> </w:t>
      </w:r>
      <w:r>
        <w:rPr>
          <w:sz w:val="18"/>
        </w:rPr>
        <w:t>conforme</w:t>
      </w:r>
      <w:r>
        <w:rPr>
          <w:spacing w:val="-6"/>
          <w:sz w:val="18"/>
        </w:rPr>
        <w:t> </w:t>
      </w:r>
      <w:r>
        <w:rPr>
          <w:sz w:val="18"/>
        </w:rPr>
        <w:t>al</w:t>
      </w:r>
      <w:r>
        <w:rPr>
          <w:spacing w:val="-6"/>
          <w:sz w:val="18"/>
        </w:rPr>
        <w:t> </w:t>
      </w:r>
      <w:r>
        <w:rPr>
          <w:sz w:val="18"/>
        </w:rPr>
        <w:t>Corán</w:t>
      </w:r>
      <w:r>
        <w:rPr>
          <w:spacing w:val="-6"/>
          <w:sz w:val="18"/>
        </w:rPr>
        <w:t> </w:t>
      </w:r>
      <w:r>
        <w:rPr>
          <w:sz w:val="18"/>
        </w:rPr>
        <w:t>y</w:t>
      </w:r>
      <w:r>
        <w:rPr>
          <w:spacing w:val="-6"/>
          <w:sz w:val="18"/>
        </w:rPr>
        <w:t> </w:t>
      </w:r>
      <w:r>
        <w:rPr>
          <w:sz w:val="18"/>
        </w:rPr>
        <w:t>la</w:t>
      </w:r>
      <w:r>
        <w:rPr>
          <w:spacing w:val="-6"/>
          <w:sz w:val="18"/>
        </w:rPr>
        <w:t> </w:t>
      </w:r>
      <w:r>
        <w:rPr>
          <w:i/>
          <w:sz w:val="18"/>
        </w:rPr>
        <w:t>Sunna</w:t>
      </w:r>
      <w:r>
        <w:rPr>
          <w:sz w:val="18"/>
        </w:rPr>
        <w:t>.</w:t>
      </w:r>
    </w:p>
    <w:p>
      <w:pPr>
        <w:pStyle w:val="BodyText"/>
        <w:spacing w:before="8"/>
        <w:rPr>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1"/>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33"/>
        <w:jc w:val="both"/>
      </w:pPr>
      <w:r>
        <w:rPr/>
        <w:t>“La vida de este mundo es como el agua que hacemos caer del cielo y se </w:t>
      </w:r>
      <w:r>
        <w:rPr>
          <w:spacing w:val="2"/>
        </w:rPr>
        <w:t>mezcla </w:t>
      </w:r>
      <w:r>
        <w:rPr>
          <w:spacing w:val="64"/>
        </w:rPr>
        <w:t> </w:t>
      </w:r>
      <w:r>
        <w:rPr/>
        <w:t>con las plantas de la tierra de las que comen hombres y</w:t>
      </w:r>
      <w:r>
        <w:rPr>
          <w:spacing w:val="51"/>
        </w:rPr>
        <w:t> </w:t>
      </w:r>
      <w:r>
        <w:rPr/>
        <w:t>ganado.</w:t>
      </w:r>
    </w:p>
    <w:p>
      <w:pPr>
        <w:pStyle w:val="BodyText"/>
        <w:ind w:left="80" w:right="129"/>
        <w:jc w:val="both"/>
      </w:pPr>
      <w:r>
        <w:rPr/>
        <w:t>Y cuando la tierra se ha adornado y se ha embellecido (con toda clase de plantas y  de distintos colores). Y piensan sus habitantes que ya tienen poder sobre ella, </w:t>
      </w:r>
      <w:r>
        <w:rPr>
          <w:spacing w:val="2"/>
        </w:rPr>
        <w:t>viene </w:t>
      </w:r>
      <w:r>
        <w:rPr/>
        <w:t>entonces Nuestra orden de noche o de día y la dejamos lisa como si el día anterior  no hubiera sido</w:t>
      </w:r>
      <w:r>
        <w:rPr>
          <w:spacing w:val="19"/>
        </w:rPr>
        <w:t> </w:t>
      </w:r>
      <w:r>
        <w:rPr/>
        <w:t>fértil.</w:t>
      </w:r>
    </w:p>
    <w:p>
      <w:pPr>
        <w:pStyle w:val="BodyText"/>
        <w:ind w:left="80"/>
        <w:jc w:val="both"/>
      </w:pPr>
      <w:r>
        <w:rPr/>
        <w:t>De la misma forma explicamos los signos para la gente que</w:t>
      </w:r>
      <w:r>
        <w:rPr>
          <w:spacing w:val="56"/>
        </w:rPr>
        <w:t> </w:t>
      </w:r>
      <w:r>
        <w:rPr/>
        <w:t>reflexiona.”</w:t>
      </w:r>
    </w:p>
    <w:p>
      <w:pPr>
        <w:spacing w:before="11"/>
        <w:ind w:left="80" w:right="0" w:firstLine="0"/>
        <w:jc w:val="both"/>
        <w:rPr>
          <w:rFonts w:ascii="Arial" w:hAnsi="Arial"/>
          <w:b/>
          <w:sz w:val="16"/>
        </w:rPr>
      </w:pPr>
      <w:r>
        <w:rPr>
          <w:rFonts w:ascii="Arial" w:hAnsi="Arial"/>
          <w:b/>
          <w:color w:val="808080"/>
          <w:w w:val="105"/>
          <w:sz w:val="16"/>
        </w:rPr>
        <w:t>(Jonás /24)</w:t>
      </w:r>
    </w:p>
    <w:p>
      <w:pPr>
        <w:pStyle w:val="BodyText"/>
        <w:spacing w:before="1"/>
        <w:rPr>
          <w:rFonts w:ascii="Arial"/>
          <w:b/>
          <w:sz w:val="22"/>
        </w:rPr>
      </w:pPr>
    </w:p>
    <w:p>
      <w:pPr>
        <w:pStyle w:val="BodyText"/>
        <w:ind w:left="80" w:right="135"/>
        <w:jc w:val="both"/>
      </w:pPr>
      <w:r>
        <w:rPr/>
        <w:t>“Y ponles el </w:t>
      </w:r>
      <w:r>
        <w:rPr>
          <w:spacing w:val="2"/>
        </w:rPr>
        <w:t>ejemplo </w:t>
      </w:r>
      <w:r>
        <w:rPr/>
        <w:t>de que </w:t>
      </w:r>
      <w:r>
        <w:rPr>
          <w:spacing w:val="2"/>
        </w:rPr>
        <w:t>esta </w:t>
      </w:r>
      <w:r>
        <w:rPr/>
        <w:t>vida es </w:t>
      </w:r>
      <w:r>
        <w:rPr>
          <w:spacing w:val="2"/>
        </w:rPr>
        <w:t>como </w:t>
      </w:r>
      <w:r>
        <w:rPr/>
        <w:t>el agua que hacemos </w:t>
      </w:r>
      <w:r>
        <w:rPr>
          <w:spacing w:val="2"/>
        </w:rPr>
        <w:t>caer </w:t>
      </w:r>
      <w:r>
        <w:rPr/>
        <w:t>del </w:t>
      </w:r>
      <w:r>
        <w:rPr>
          <w:spacing w:val="3"/>
        </w:rPr>
        <w:t>cielo   </w:t>
      </w:r>
      <w:r>
        <w:rPr/>
        <w:t>y </w:t>
      </w:r>
      <w:r>
        <w:rPr>
          <w:spacing w:val="2"/>
        </w:rPr>
        <w:t>después salen </w:t>
      </w:r>
      <w:r>
        <w:rPr/>
        <w:t>las plantas. Y un </w:t>
      </w:r>
      <w:r>
        <w:rPr>
          <w:spacing w:val="2"/>
        </w:rPr>
        <w:t>buen </w:t>
      </w:r>
      <w:r>
        <w:rPr/>
        <w:t>día </w:t>
      </w:r>
      <w:r>
        <w:rPr>
          <w:spacing w:val="2"/>
        </w:rPr>
        <w:t>amanecen secas </w:t>
      </w:r>
      <w:r>
        <w:rPr/>
        <w:t>y </w:t>
      </w:r>
      <w:r>
        <w:rPr>
          <w:spacing w:val="2"/>
        </w:rPr>
        <w:t>hechas polvo </w:t>
      </w:r>
      <w:r>
        <w:rPr/>
        <w:t>de </w:t>
      </w:r>
      <w:r>
        <w:rPr>
          <w:spacing w:val="3"/>
        </w:rPr>
        <w:t>tal </w:t>
      </w:r>
      <w:r>
        <w:rPr/>
        <w:t>forma que el viento las</w:t>
      </w:r>
      <w:r>
        <w:rPr>
          <w:spacing w:val="55"/>
        </w:rPr>
        <w:t> </w:t>
      </w:r>
      <w:r>
        <w:rPr/>
        <w:t>dispersa.</w:t>
      </w:r>
    </w:p>
    <w:p>
      <w:pPr>
        <w:pStyle w:val="BodyText"/>
        <w:ind w:left="80"/>
        <w:jc w:val="both"/>
      </w:pPr>
      <w:r>
        <w:rPr/>
        <w:t>Allah tiene poder sobre todas las</w:t>
      </w:r>
      <w:r>
        <w:rPr>
          <w:spacing w:val="54"/>
        </w:rPr>
        <w:t> </w:t>
      </w:r>
      <w:r>
        <w:rPr>
          <w:spacing w:val="2"/>
        </w:rPr>
        <w:t>cosas.</w:t>
      </w:r>
    </w:p>
    <w:p>
      <w:pPr>
        <w:pStyle w:val="BodyText"/>
        <w:ind w:left="80" w:right="127"/>
        <w:jc w:val="both"/>
      </w:pPr>
      <w:r>
        <w:rPr/>
        <w:t>La riqueza y los hijos son el adorno de la vida de este mundo. Y las acciones </w:t>
      </w:r>
      <w:r>
        <w:rPr>
          <w:spacing w:val="6"/>
        </w:rPr>
        <w:t>rectas</w:t>
      </w:r>
      <w:r>
        <w:rPr>
          <w:spacing w:val="72"/>
        </w:rPr>
        <w:t> </w:t>
      </w:r>
      <w:r>
        <w:rPr/>
        <w:t>que perduran son mejores ante tu Señor por su recompensa y por tu esperanza (en  la </w:t>
      </w:r>
      <w:r>
        <w:rPr>
          <w:spacing w:val="3"/>
        </w:rPr>
        <w:t>otra</w:t>
      </w:r>
      <w:r>
        <w:rPr>
          <w:spacing w:val="11"/>
        </w:rPr>
        <w:t> </w:t>
      </w:r>
      <w:r>
        <w:rPr>
          <w:spacing w:val="4"/>
        </w:rPr>
        <w:t>vida).”</w:t>
      </w:r>
    </w:p>
    <w:p>
      <w:pPr>
        <w:spacing w:before="11"/>
        <w:ind w:left="80" w:right="0" w:firstLine="0"/>
        <w:jc w:val="both"/>
        <w:rPr>
          <w:rFonts w:ascii="Arial"/>
          <w:b/>
          <w:sz w:val="16"/>
        </w:rPr>
      </w:pPr>
      <w:r>
        <w:rPr>
          <w:rFonts w:ascii="Arial"/>
          <w:b/>
          <w:color w:val="808080"/>
          <w:w w:val="105"/>
          <w:sz w:val="16"/>
        </w:rPr>
        <w:t>(La Cueva /45-46)</w:t>
      </w:r>
    </w:p>
    <w:p>
      <w:pPr>
        <w:pStyle w:val="BodyText"/>
        <w:spacing w:before="1"/>
        <w:rPr>
          <w:rFonts w:ascii="Arial"/>
          <w:b/>
          <w:sz w:val="22"/>
        </w:rPr>
      </w:pPr>
    </w:p>
    <w:p>
      <w:pPr>
        <w:pStyle w:val="BodyText"/>
        <w:ind w:left="80" w:right="137"/>
        <w:jc w:val="both"/>
      </w:pPr>
      <w:r>
        <w:rPr/>
        <w:t>“Sabed que la vida de este mundo no es  sino juego, distracción y adorno. Deseos   de grandeza entre vosotros y rivalidad en aumentar las riquezas y los hijos. Eso es </w:t>
      </w:r>
      <w:r>
        <w:rPr>
          <w:spacing w:val="2"/>
        </w:rPr>
        <w:t>como</w:t>
      </w:r>
      <w:r>
        <w:rPr>
          <w:spacing w:val="24"/>
        </w:rPr>
        <w:t> </w:t>
      </w:r>
      <w:r>
        <w:rPr/>
        <w:t>la</w:t>
      </w:r>
      <w:r>
        <w:rPr>
          <w:spacing w:val="24"/>
        </w:rPr>
        <w:t> </w:t>
      </w:r>
      <w:r>
        <w:rPr/>
        <w:t>lluvia</w:t>
      </w:r>
      <w:r>
        <w:rPr>
          <w:spacing w:val="25"/>
        </w:rPr>
        <w:t> </w:t>
      </w:r>
      <w:r>
        <w:rPr/>
        <w:t>que</w:t>
      </w:r>
      <w:r>
        <w:rPr>
          <w:spacing w:val="25"/>
        </w:rPr>
        <w:t> </w:t>
      </w:r>
      <w:r>
        <w:rPr/>
        <w:t>maravilla</w:t>
      </w:r>
      <w:r>
        <w:rPr>
          <w:spacing w:val="24"/>
        </w:rPr>
        <w:t> </w:t>
      </w:r>
      <w:r>
        <w:rPr/>
        <w:t>y</w:t>
      </w:r>
      <w:r>
        <w:rPr>
          <w:spacing w:val="25"/>
        </w:rPr>
        <w:t> </w:t>
      </w:r>
      <w:r>
        <w:rPr/>
        <w:t>alegra</w:t>
      </w:r>
      <w:r>
        <w:rPr>
          <w:spacing w:val="25"/>
        </w:rPr>
        <w:t> </w:t>
      </w:r>
      <w:r>
        <w:rPr/>
        <w:t>a</w:t>
      </w:r>
      <w:r>
        <w:rPr>
          <w:spacing w:val="24"/>
        </w:rPr>
        <w:t> </w:t>
      </w:r>
      <w:r>
        <w:rPr/>
        <w:t>los</w:t>
      </w:r>
      <w:r>
        <w:rPr>
          <w:spacing w:val="24"/>
        </w:rPr>
        <w:t> </w:t>
      </w:r>
      <w:r>
        <w:rPr/>
        <w:t>incrédulos,</w:t>
      </w:r>
      <w:r>
        <w:rPr>
          <w:spacing w:val="25"/>
        </w:rPr>
        <w:t> </w:t>
      </w:r>
      <w:r>
        <w:rPr>
          <w:spacing w:val="2"/>
        </w:rPr>
        <w:t>cuando</w:t>
      </w:r>
      <w:r>
        <w:rPr>
          <w:spacing w:val="24"/>
        </w:rPr>
        <w:t> </w:t>
      </w:r>
      <w:r>
        <w:rPr/>
        <w:t>con</w:t>
      </w:r>
      <w:r>
        <w:rPr>
          <w:spacing w:val="24"/>
        </w:rPr>
        <w:t> </w:t>
      </w:r>
      <w:r>
        <w:rPr>
          <w:spacing w:val="2"/>
        </w:rPr>
        <w:t>ella</w:t>
      </w:r>
      <w:r>
        <w:rPr>
          <w:spacing w:val="24"/>
        </w:rPr>
        <w:t> </w:t>
      </w:r>
      <w:r>
        <w:rPr>
          <w:spacing w:val="2"/>
        </w:rPr>
        <w:t>crecen</w:t>
      </w:r>
      <w:r>
        <w:rPr>
          <w:spacing w:val="24"/>
        </w:rPr>
        <w:t> </w:t>
      </w:r>
      <w:r>
        <w:rPr>
          <w:spacing w:val="2"/>
        </w:rPr>
        <w:t>sus</w:t>
      </w:r>
    </w:p>
    <w:p>
      <w:pPr>
        <w:spacing w:after="0"/>
        <w:jc w:val="both"/>
        <w:sectPr>
          <w:type w:val="continuous"/>
          <w:pgSz w:w="11920" w:h="16840"/>
          <w:pgMar w:top="1600" w:bottom="280" w:left="1680" w:right="1080"/>
          <w:cols w:num="2" w:equalWidth="0">
            <w:col w:w="1035" w:space="40"/>
            <w:col w:w="8085"/>
          </w:cols>
        </w:sectPr>
      </w:pPr>
    </w:p>
    <w:p>
      <w:pPr>
        <w:pStyle w:val="BodyText"/>
        <w:rPr>
          <w:sz w:val="20"/>
        </w:rPr>
      </w:pPr>
    </w:p>
    <w:p>
      <w:pPr>
        <w:pStyle w:val="BodyText"/>
        <w:rPr>
          <w:sz w:val="20"/>
        </w:rPr>
      </w:pPr>
    </w:p>
    <w:p>
      <w:pPr>
        <w:pStyle w:val="BodyText"/>
        <w:rPr>
          <w:sz w:val="22"/>
        </w:rPr>
      </w:pPr>
    </w:p>
    <w:p>
      <w:pPr>
        <w:spacing w:before="81"/>
        <w:ind w:left="1155" w:right="192" w:firstLine="0"/>
        <w:jc w:val="left"/>
        <w:rPr>
          <w:rFonts w:ascii="Arial Narrow"/>
          <w:sz w:val="19"/>
        </w:rPr>
      </w:pPr>
      <w:r>
        <w:rPr>
          <w:rFonts w:ascii="Arial Narrow"/>
          <w:w w:val="105"/>
          <w:sz w:val="19"/>
        </w:rPr>
        <w:t>202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08"/>
        <w:jc w:val="both"/>
      </w:pPr>
      <w:r>
        <w:rPr/>
        <w:t>plantas. Después se marchitan y se secan completamente y tú las ves como amari- llean hasta que se desmenuzan y se dispersan hechas  pedazos.</w:t>
      </w:r>
    </w:p>
    <w:p>
      <w:pPr>
        <w:pStyle w:val="BodyText"/>
        <w:ind w:left="1215" w:right="108"/>
        <w:jc w:val="both"/>
      </w:pPr>
      <w:r>
        <w:rPr/>
        <w:t>En la otra vida habrá un duro castigo y también el perdón de Allah y su benepláci- to. Pues esta vida no es sino un disfrute </w:t>
      </w:r>
      <w:r>
        <w:rPr>
          <w:spacing w:val="24"/>
        </w:rPr>
        <w:t> </w:t>
      </w:r>
      <w:r>
        <w:rPr/>
        <w:t>engañoso.”</w:t>
      </w:r>
    </w:p>
    <w:p>
      <w:pPr>
        <w:spacing w:before="11"/>
        <w:ind w:left="1215" w:right="0" w:firstLine="0"/>
        <w:jc w:val="both"/>
        <w:rPr>
          <w:rFonts w:ascii="Arial"/>
          <w:b/>
          <w:sz w:val="16"/>
        </w:rPr>
      </w:pPr>
      <w:r>
        <w:rPr>
          <w:rFonts w:ascii="Arial"/>
          <w:b/>
          <w:color w:val="808080"/>
          <w:w w:val="105"/>
          <w:sz w:val="16"/>
        </w:rPr>
        <w:t>(El Hierro /20)</w:t>
      </w:r>
    </w:p>
    <w:p>
      <w:pPr>
        <w:pStyle w:val="BodyText"/>
        <w:spacing w:before="1"/>
        <w:rPr>
          <w:rFonts w:ascii="Arial"/>
          <w:b/>
          <w:sz w:val="22"/>
        </w:rPr>
      </w:pPr>
    </w:p>
    <w:p>
      <w:pPr>
        <w:pStyle w:val="BodyText"/>
        <w:ind w:left="1215" w:right="99"/>
        <w:jc w:val="both"/>
      </w:pPr>
      <w:r>
        <w:rPr/>
        <w:t>“El hombre ha sido atraído hacia el amor por los apetitos: las mujeres, los hijos, la acumulación de caudales de oro y plata, los caballos de raza, el ganado y los cam- pos de cultivo. Ese es el deleite de esta vida. Y Allah tiene el mejor lugar al que volver.”</w:t>
      </w:r>
    </w:p>
    <w:p>
      <w:pPr>
        <w:spacing w:before="11"/>
        <w:ind w:left="1215" w:right="0" w:firstLine="0"/>
        <w:jc w:val="both"/>
        <w:rPr>
          <w:rFonts w:ascii="Arial" w:hAnsi="Arial"/>
          <w:b/>
          <w:sz w:val="16"/>
        </w:rPr>
      </w:pPr>
      <w:r>
        <w:rPr>
          <w:rFonts w:ascii="Arial" w:hAnsi="Arial"/>
          <w:b/>
          <w:color w:val="808080"/>
          <w:w w:val="105"/>
          <w:sz w:val="16"/>
        </w:rPr>
        <w:t>(La Familia de Imrán /14)</w:t>
      </w:r>
    </w:p>
    <w:p>
      <w:pPr>
        <w:pStyle w:val="BodyText"/>
        <w:spacing w:before="1"/>
        <w:rPr>
          <w:rFonts w:ascii="Arial"/>
          <w:b/>
          <w:sz w:val="22"/>
        </w:rPr>
      </w:pPr>
    </w:p>
    <w:p>
      <w:pPr>
        <w:pStyle w:val="BodyText"/>
        <w:ind w:left="1215" w:right="108"/>
        <w:jc w:val="both"/>
      </w:pPr>
      <w:r>
        <w:rPr/>
        <w:t>“¡Hombres! La promesa de Allah es la verdadera. Que no os seduzca la vida de es-  te mundo ni os engañe el seductor </w:t>
      </w:r>
      <w:r>
        <w:rPr>
          <w:spacing w:val="3"/>
        </w:rPr>
        <w:t>(</w:t>
      </w:r>
      <w:r>
        <w:rPr>
          <w:i/>
          <w:spacing w:val="3"/>
        </w:rPr>
        <w:t>shaitán</w:t>
      </w:r>
      <w:r>
        <w:rPr>
          <w:spacing w:val="3"/>
        </w:rPr>
        <w:t>) </w:t>
      </w:r>
      <w:r>
        <w:rPr>
          <w:spacing w:val="2"/>
        </w:rPr>
        <w:t>apartándoos </w:t>
      </w:r>
      <w:r>
        <w:rPr/>
        <w:t>de</w:t>
      </w:r>
      <w:r>
        <w:rPr>
          <w:spacing w:val="42"/>
        </w:rPr>
        <w:t> </w:t>
      </w:r>
      <w:r>
        <w:rPr>
          <w:spacing w:val="3"/>
        </w:rPr>
        <w:t>Allah.”</w:t>
      </w:r>
    </w:p>
    <w:p>
      <w:pPr>
        <w:spacing w:before="11"/>
        <w:ind w:left="1215" w:right="0" w:firstLine="0"/>
        <w:jc w:val="both"/>
        <w:rPr>
          <w:rFonts w:ascii="Arial"/>
          <w:b/>
          <w:sz w:val="16"/>
        </w:rPr>
      </w:pPr>
      <w:r>
        <w:rPr>
          <w:rFonts w:ascii="Arial"/>
          <w:b/>
          <w:color w:val="808080"/>
          <w:w w:val="105"/>
          <w:sz w:val="16"/>
        </w:rPr>
        <w:t>(Creador /5)</w:t>
      </w:r>
    </w:p>
    <w:p>
      <w:pPr>
        <w:pStyle w:val="BodyText"/>
        <w:spacing w:before="1"/>
        <w:rPr>
          <w:rFonts w:ascii="Arial"/>
          <w:b/>
          <w:sz w:val="22"/>
        </w:rPr>
      </w:pPr>
    </w:p>
    <w:p>
      <w:pPr>
        <w:pStyle w:val="BodyText"/>
        <w:ind w:left="1215" w:right="117"/>
        <w:jc w:val="both"/>
      </w:pPr>
      <w:r>
        <w:rPr/>
        <w:t>“Os distrae (de la otra vida) la pugna por la consecución de la abundancia hasta entrar en las tumbas. Pero no. ¡Ya sabréis! ¡No! ¡Lo sabréis! ¡No! ¡Si supierais a ciencia cierta!”</w:t>
      </w:r>
    </w:p>
    <w:p>
      <w:pPr>
        <w:spacing w:before="11"/>
        <w:ind w:left="1215" w:right="0" w:firstLine="0"/>
        <w:jc w:val="both"/>
        <w:rPr>
          <w:rFonts w:ascii="Arial" w:hAnsi="Arial"/>
          <w:b/>
          <w:sz w:val="16"/>
        </w:rPr>
      </w:pPr>
      <w:r>
        <w:rPr>
          <w:rFonts w:ascii="Arial" w:hAnsi="Arial"/>
          <w:b/>
          <w:color w:val="808080"/>
          <w:w w:val="105"/>
          <w:sz w:val="16"/>
        </w:rPr>
        <w:t>(El Afán de Lucro /1-5)</w:t>
      </w:r>
    </w:p>
    <w:p>
      <w:pPr>
        <w:pStyle w:val="BodyText"/>
        <w:spacing w:before="1"/>
        <w:rPr>
          <w:rFonts w:ascii="Arial"/>
          <w:b/>
          <w:sz w:val="22"/>
        </w:rPr>
      </w:pPr>
    </w:p>
    <w:p>
      <w:pPr>
        <w:pStyle w:val="BodyText"/>
        <w:ind w:left="1215" w:right="105"/>
        <w:jc w:val="both"/>
      </w:pPr>
      <w:r>
        <w:rPr/>
        <w:t>“La vida del mundo no es sino juego y distracción, la verdadera vida es la </w:t>
      </w:r>
      <w:r>
        <w:rPr>
          <w:spacing w:val="2"/>
        </w:rPr>
        <w:t>morada  </w:t>
      </w:r>
      <w:r>
        <w:rPr/>
        <w:t>de la </w:t>
      </w:r>
      <w:r>
        <w:rPr>
          <w:spacing w:val="2"/>
        </w:rPr>
        <w:t>Última Vida, </w:t>
      </w:r>
      <w:r>
        <w:rPr/>
        <w:t>si</w:t>
      </w:r>
      <w:r>
        <w:rPr>
          <w:spacing w:val="24"/>
        </w:rPr>
        <w:t> </w:t>
      </w:r>
      <w:r>
        <w:rPr>
          <w:spacing w:val="3"/>
        </w:rPr>
        <w:t>supieran.”</w:t>
      </w:r>
    </w:p>
    <w:p>
      <w:pPr>
        <w:spacing w:before="11"/>
        <w:ind w:left="1215" w:right="0" w:firstLine="0"/>
        <w:jc w:val="both"/>
        <w:rPr>
          <w:rFonts w:ascii="Arial" w:hAnsi="Arial"/>
          <w:b/>
          <w:sz w:val="16"/>
        </w:rPr>
      </w:pPr>
      <w:r>
        <w:rPr>
          <w:rFonts w:ascii="Arial" w:hAnsi="Arial"/>
          <w:b/>
          <w:color w:val="808080"/>
          <w:w w:val="105"/>
          <w:sz w:val="16"/>
        </w:rPr>
        <w:t>(La Araña /64)</w:t>
      </w:r>
    </w:p>
    <w:p>
      <w:pPr>
        <w:pStyle w:val="BodyText"/>
        <w:rPr>
          <w:rFonts w:ascii="Arial"/>
          <w:b/>
          <w:sz w:val="20"/>
        </w:rPr>
      </w:pPr>
    </w:p>
    <w:p>
      <w:pPr>
        <w:pStyle w:val="BodyText"/>
        <w:spacing w:before="2"/>
        <w:rPr>
          <w:rFonts w:ascii="Arial"/>
          <w:b/>
        </w:rPr>
      </w:pPr>
    </w:p>
    <w:p>
      <w:pPr>
        <w:spacing w:after="0"/>
        <w:rPr>
          <w:rFonts w:ascii="Arial"/>
        </w:rPr>
        <w:sectPr>
          <w:pgSz w:w="11920" w:h="16840"/>
          <w:pgMar w:top="1180" w:bottom="280" w:left="1680" w:right="1040"/>
        </w:sectPr>
      </w:pPr>
    </w:p>
    <w:p>
      <w:pPr>
        <w:spacing w:before="44"/>
        <w:ind w:left="210"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460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229" w:right="128" w:firstLine="0"/>
        <w:jc w:val="left"/>
        <w:rPr>
          <w:i/>
          <w:sz w:val="18"/>
        </w:rPr>
      </w:pPr>
      <w:r>
        <w:rPr>
          <w:i/>
          <w:sz w:val="18"/>
        </w:rPr>
        <w:t>De Amrin Ibn Auf Al Ansari, Allah esté complacido con él, que el Mensajero de Allah, Él le bendiga y le dé paz:</w:t>
      </w:r>
    </w:p>
    <w:p>
      <w:pPr>
        <w:pStyle w:val="BodyText"/>
        <w:spacing w:before="120"/>
        <w:ind w:left="229" w:right="108" w:firstLine="405"/>
        <w:jc w:val="both"/>
      </w:pPr>
      <w:r>
        <w:rPr/>
        <w:t>“Envió a Abu Ubaida Ibn Al Yarrah, Allah esté complacido con él, a Al Bah- rain para que recogiera el tributo de la gente del Libro.</w:t>
      </w:r>
    </w:p>
    <w:p>
      <w:pPr>
        <w:pStyle w:val="BodyText"/>
        <w:ind w:left="229" w:right="107" w:firstLine="405"/>
        <w:jc w:val="both"/>
      </w:pPr>
      <w:r>
        <w:rPr/>
        <w:t>Cuando vino Abu Ubaida con el dinero de Al Bahrain lo supieron los auxiliares de Medina. Y éstos se presentaron en la mezquita para rezar la oración del alba </w:t>
      </w:r>
      <w:r>
        <w:rPr>
          <w:spacing w:val="2"/>
        </w:rPr>
        <w:t>con </w:t>
      </w:r>
      <w:r>
        <w:rPr/>
        <w:t>el Mensajero de Allah, Él le bendiga y le dé paz. Y cuando terminó la oración salió    y entonces  se dirigieron a él los auxiliares haciéndole notar su necesidad.  Cuando  los vio el Mensajero de Allah, Él le bendiga y le dé paz, sonrió diciéndoles: ‘Noto  que habéis oído que Abu Ubaida ha llegado con algo de Al Bahrain ¿no es   así?’</w:t>
      </w:r>
    </w:p>
    <w:p>
      <w:pPr>
        <w:pStyle w:val="BodyText"/>
        <w:ind w:left="634" w:right="128"/>
      </w:pPr>
      <w:r>
        <w:rPr/>
        <w:t>Dijeron:</w:t>
      </w:r>
    </w:p>
    <w:p>
      <w:pPr>
        <w:pStyle w:val="BodyText"/>
        <w:ind w:left="634" w:right="128"/>
      </w:pPr>
      <w:r>
        <w:rPr/>
        <w:t>‘¡Claro que sí Mensajero de</w:t>
      </w:r>
      <w:r>
        <w:rPr>
          <w:spacing w:val="59"/>
        </w:rPr>
        <w:t> </w:t>
      </w:r>
      <w:r>
        <w:rPr/>
        <w:t>Allah!’</w:t>
      </w:r>
    </w:p>
    <w:p>
      <w:pPr>
        <w:spacing w:after="0"/>
        <w:sectPr>
          <w:type w:val="continuous"/>
          <w:pgSz w:w="11920" w:h="16840"/>
          <w:pgMar w:top="1600" w:bottom="280" w:left="1680" w:right="1040"/>
          <w:cols w:num="2" w:equalWidth="0">
            <w:col w:w="946" w:space="40"/>
            <w:col w:w="8214"/>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7"/>
        </w:rPr>
      </w:pPr>
    </w:p>
    <w:p>
      <w:pPr>
        <w:spacing w:before="81"/>
        <w:ind w:left="0" w:right="109" w:firstLine="0"/>
        <w:jc w:val="right"/>
        <w:rPr>
          <w:rFonts w:ascii="Arial Narrow"/>
          <w:sz w:val="19"/>
        </w:rPr>
      </w:pPr>
      <w:r>
        <w:rPr>
          <w:rFonts w:ascii="Arial Narrow"/>
          <w:sz w:val="19"/>
        </w:rPr>
        <w:t>203</w:t>
      </w:r>
    </w:p>
    <w:p>
      <w:pPr>
        <w:spacing w:after="0"/>
        <w:jc w:val="right"/>
        <w:rPr>
          <w:rFonts w:ascii="Arial Narrow"/>
          <w:sz w:val="19"/>
        </w:rPr>
        <w:sectPr>
          <w:type w:val="continuous"/>
          <w:pgSz w:w="11920" w:h="16840"/>
          <w:pgMar w:top="1600" w:bottom="280" w:left="1680" w:right="1040"/>
        </w:sectPr>
      </w:pPr>
    </w:p>
    <w:p>
      <w:pPr>
        <w:pStyle w:val="BodyText"/>
        <w:spacing w:before="48"/>
        <w:ind w:left="1155" w:right="128" w:firstLine="405"/>
        <w:jc w:val="both"/>
      </w:pPr>
      <w:r>
        <w:rPr/>
        <w:t>Y dijo: ‘Alegraos y tened esperanza en aquello que os alegra. Y por Allah </w:t>
      </w:r>
      <w:r>
        <w:rPr>
          <w:spacing w:val="2"/>
        </w:rPr>
        <w:t>que   </w:t>
      </w:r>
      <w:r>
        <w:rPr/>
        <w:t>no es la pobreza lo que temo de vosotros sino que temo que os volváis ricos en es- ta vida y se os muestren todas sus riquezas, como los que vinieron antes que voso- tros y porfiéis por ellas como porfiaron ellos y os hagan perecer como les hicieron </w:t>
      </w:r>
      <w:r>
        <w:rPr>
          <w:spacing w:val="2"/>
        </w:rPr>
        <w:t>perecer </w:t>
      </w:r>
      <w:r>
        <w:rPr/>
        <w:t>a</w:t>
      </w:r>
      <w:r>
        <w:rPr>
          <w:spacing w:val="7"/>
        </w:rPr>
        <w:t> </w:t>
      </w:r>
      <w:r>
        <w:rPr>
          <w:spacing w:val="3"/>
        </w:rPr>
        <w:t>ellos.”</w:t>
      </w:r>
    </w:p>
    <w:p>
      <w:pPr>
        <w:spacing w:after="0"/>
        <w:jc w:val="both"/>
        <w:sectPr>
          <w:pgSz w:w="11920" w:h="16840"/>
          <w:pgMar w:top="1180" w:bottom="280" w:left="1680" w:right="1080"/>
        </w:sectPr>
      </w:pPr>
    </w:p>
    <w:p>
      <w:pPr>
        <w:pStyle w:val="BodyText"/>
      </w:pPr>
    </w:p>
    <w:p>
      <w:pPr>
        <w:spacing w:before="191"/>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461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Said al Judrí, Allah esté complacido con él,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6" w:space="40"/>
            <w:col w:w="4055" w:space="1170"/>
            <w:col w:w="3009"/>
          </w:cols>
        </w:sectPr>
      </w:pPr>
    </w:p>
    <w:p>
      <w:pPr>
        <w:pStyle w:val="BodyText"/>
        <w:spacing w:before="120"/>
        <w:ind w:left="1155" w:right="128" w:firstLine="405"/>
        <w:jc w:val="both"/>
      </w:pPr>
      <w:r>
        <w:rPr/>
        <w:t>“Se sentó el Mensajero de Allah, Él le bendiga y le dé </w:t>
      </w:r>
      <w:r>
        <w:rPr>
          <w:spacing w:val="2"/>
        </w:rPr>
        <w:t>paz, </w:t>
      </w:r>
      <w:r>
        <w:rPr/>
        <w:t>en el </w:t>
      </w:r>
      <w:r>
        <w:rPr>
          <w:i/>
          <w:spacing w:val="2"/>
        </w:rPr>
        <w:t>mimbar </w:t>
      </w:r>
      <w:r>
        <w:rPr/>
        <w:t>y noso- tros a su alrededor, para decirnos: ‘Lo que realmente temo que os suceda a </w:t>
      </w:r>
      <w:r>
        <w:rPr>
          <w:spacing w:val="-4"/>
        </w:rPr>
        <w:t>voso-</w:t>
      </w:r>
      <w:r>
        <w:rPr>
          <w:spacing w:val="52"/>
        </w:rPr>
        <w:t> </w:t>
      </w:r>
      <w:r>
        <w:rPr/>
        <w:t>tros después de mi, es que se abra ante vosotros la belleza de esta vida y sus ador- nos.”*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10"/>
        <w:rPr>
          <w:rFonts w:ascii="Arial"/>
          <w:b/>
          <w:sz w:val="18"/>
        </w:rPr>
      </w:pPr>
    </w:p>
    <w:p>
      <w:pPr>
        <w:spacing w:before="0"/>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462</w:t>
      </w:r>
    </w:p>
    <w:p>
      <w:pPr>
        <w:spacing w:line="196" w:lineRule="exact" w:before="81"/>
        <w:ind w:left="3064" w:right="120" w:firstLine="0"/>
        <w:jc w:val="left"/>
        <w:rPr>
          <w:sz w:val="18"/>
        </w:rPr>
      </w:pPr>
      <w:r>
        <w:rPr/>
        <w:br w:type="column"/>
      </w:r>
      <w:r>
        <w:rPr>
          <w:sz w:val="18"/>
        </w:rPr>
        <w:t>*Es decir, de tal forma que os seduzca y os encandile olvidándoos de la otra vida.</w:t>
      </w:r>
    </w:p>
    <w:p>
      <w:pPr>
        <w:pStyle w:val="BodyText"/>
        <w:spacing w:before="8"/>
        <w:rPr>
          <w:sz w:val="26"/>
        </w:rPr>
      </w:pPr>
    </w:p>
    <w:p>
      <w:pPr>
        <w:spacing w:before="0"/>
        <w:ind w:left="229" w:right="240" w:firstLine="0"/>
        <w:jc w:val="left"/>
        <w:rPr>
          <w:i/>
          <w:sz w:val="18"/>
        </w:rPr>
      </w:pPr>
      <w:r>
        <w:rPr>
          <w:i/>
          <w:sz w:val="18"/>
        </w:rPr>
        <w:t>Y del mismo se transmitió que dijo el Mensajero de Allah, Él le bendiga y le dé   paz:</w:t>
      </w:r>
    </w:p>
    <w:p>
      <w:pPr>
        <w:pStyle w:val="BodyText"/>
        <w:spacing w:before="120"/>
        <w:ind w:left="229" w:right="240" w:firstLine="405"/>
      </w:pPr>
      <w:r>
        <w:rPr/>
        <w:t>“La vida de este mundo es dulce como la fruta. Y Allah os la ha delegado para que os sucedáis en ella generación tras generación y ver como </w:t>
      </w:r>
      <w:r>
        <w:rPr>
          <w:spacing w:val="56"/>
        </w:rPr>
        <w:t> </w:t>
      </w:r>
      <w:r>
        <w:rPr/>
        <w:t>actuáis.</w:t>
      </w:r>
    </w:p>
    <w:p>
      <w:pPr>
        <w:pStyle w:val="BodyText"/>
        <w:ind w:left="634" w:right="240"/>
      </w:pPr>
      <w:r>
        <w:rPr/>
        <w:t>Sed precavidos pues con este mundo y con las  mujeres.”</w:t>
      </w:r>
    </w:p>
    <w:p>
      <w:pPr>
        <w:spacing w:after="0"/>
        <w:sectPr>
          <w:type w:val="continuous"/>
          <w:pgSz w:w="11920" w:h="16840"/>
          <w:pgMar w:top="1600" w:bottom="280" w:left="1680" w:right="1080"/>
          <w:cols w:num="2" w:equalWidth="0">
            <w:col w:w="886" w:space="40"/>
            <w:col w:w="8234"/>
          </w:cols>
        </w:sectPr>
      </w:pPr>
    </w:p>
    <w:p>
      <w:pPr>
        <w:pStyle w:val="BodyText"/>
      </w:pPr>
    </w:p>
    <w:p>
      <w:pPr>
        <w:spacing w:before="191"/>
        <w:ind w:left="315" w:right="-7" w:firstLine="0"/>
        <w:jc w:val="left"/>
        <w:rPr>
          <w:rFonts w:ascii="Arial"/>
          <w:b/>
          <w:sz w:val="19"/>
        </w:rPr>
      </w:pPr>
      <w:r>
        <w:rPr>
          <w:rFonts w:ascii="Arial"/>
          <w:b/>
          <w:color w:val="808080"/>
          <w:sz w:val="24"/>
        </w:rPr>
        <w:t>4</w:t>
      </w:r>
      <w:r>
        <w:rPr>
          <w:rFonts w:ascii="Arial"/>
          <w:b/>
          <w:color w:val="808080"/>
          <w:sz w:val="19"/>
        </w:rPr>
        <w:t>. 463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Anás, Allah esté complacido con él, que dijo el Profeta, Allah le bendiga y le dé  paz:</w:t>
      </w:r>
    </w:p>
    <w:p>
      <w:pPr>
        <w:pStyle w:val="BodyText"/>
        <w:spacing w:before="120"/>
        <w:ind w:left="635"/>
      </w:pPr>
      <w:r>
        <w:rPr/>
        <w:t>“¡Oh Allah! No hay vida completa sino la de la otra vida.”</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6155" w:space="195"/>
            <w:col w:w="18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3"/>
        <w:rPr>
          <w:rFonts w:ascii="Arial"/>
          <w:b/>
          <w:sz w:val="9"/>
        </w:rPr>
      </w:pPr>
    </w:p>
    <w:p>
      <w:pPr>
        <w:spacing w:after="0"/>
        <w:rPr>
          <w:rFonts w:ascii="Arial"/>
          <w:sz w:val="9"/>
        </w:rPr>
        <w:sectPr>
          <w:type w:val="continuous"/>
          <w:pgSz w:w="11920" w:h="16840"/>
          <w:pgMar w:top="1600" w:bottom="280" w:left="1680" w:right="108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
        <w:rPr>
          <w:rFonts w:ascii="Arial"/>
          <w:b/>
          <w:sz w:val="34"/>
        </w:rPr>
      </w:pPr>
    </w:p>
    <w:p>
      <w:pPr>
        <w:spacing w:before="0"/>
        <w:ind w:left="31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464</w:t>
      </w:r>
    </w:p>
    <w:p>
      <w:pPr>
        <w:spacing w:before="86"/>
        <w:ind w:left="229" w:right="240" w:firstLine="0"/>
        <w:jc w:val="left"/>
        <w:rPr>
          <w:i/>
          <w:sz w:val="19"/>
        </w:rPr>
      </w:pPr>
      <w:r>
        <w:rPr/>
        <w:br w:type="column"/>
      </w:r>
      <w:r>
        <w:rPr>
          <w:i/>
          <w:w w:val="105"/>
          <w:sz w:val="19"/>
        </w:rPr>
        <w:t>Dijo Ibn Alan:</w:t>
      </w:r>
    </w:p>
    <w:p>
      <w:pPr>
        <w:pStyle w:val="BodyText"/>
        <w:spacing w:before="118"/>
        <w:ind w:left="229" w:right="128" w:firstLine="405"/>
        <w:jc w:val="both"/>
      </w:pPr>
      <w:r>
        <w:rPr/>
        <w:t>“Dijo el Profeta, Allah le bendiga y le dé paz, en el más feliz de los estados, cuando vio la gran cantidad de musulmanes creyentes reunidos en Arafat en la pe- regrinación de despedida:</w:t>
      </w:r>
    </w:p>
    <w:p>
      <w:pPr>
        <w:pStyle w:val="BodyText"/>
        <w:ind w:left="229" w:right="113" w:firstLine="405"/>
        <w:jc w:val="both"/>
      </w:pPr>
      <w:r>
        <w:rPr>
          <w:spacing w:val="2"/>
        </w:rPr>
        <w:t>‘¡Oh Allah! </w:t>
      </w:r>
      <w:r>
        <w:rPr/>
        <w:t>No hay </w:t>
      </w:r>
      <w:r>
        <w:rPr>
          <w:spacing w:val="2"/>
        </w:rPr>
        <w:t>vida como </w:t>
      </w:r>
      <w:r>
        <w:rPr/>
        <w:t>la </w:t>
      </w:r>
      <w:r>
        <w:rPr>
          <w:spacing w:val="2"/>
        </w:rPr>
        <w:t>otra vida. </w:t>
      </w:r>
      <w:r>
        <w:rPr/>
        <w:t>Y </w:t>
      </w:r>
      <w:r>
        <w:rPr>
          <w:spacing w:val="2"/>
        </w:rPr>
        <w:t>esto significa </w:t>
      </w:r>
      <w:r>
        <w:rPr/>
        <w:t>que el que </w:t>
      </w:r>
      <w:r>
        <w:rPr>
          <w:spacing w:val="5"/>
        </w:rPr>
        <w:t>verda- </w:t>
      </w:r>
      <w:r>
        <w:rPr/>
        <w:t>deramente razona no se regocija con aquello que le alegra en esta vida, por lo </w:t>
      </w:r>
      <w:r>
        <w:rPr>
          <w:spacing w:val="2"/>
        </w:rPr>
        <w:t>que </w:t>
      </w:r>
      <w:r>
        <w:rPr/>
        <w:t>tiene de perecedero. Y su interés radica en aquello que le </w:t>
      </w:r>
      <w:r>
        <w:rPr>
          <w:spacing w:val="2"/>
        </w:rPr>
        <w:t>alegra para </w:t>
      </w:r>
      <w:r>
        <w:rPr/>
        <w:t>la </w:t>
      </w:r>
      <w:r>
        <w:rPr>
          <w:spacing w:val="2"/>
        </w:rPr>
        <w:t>otra </w:t>
      </w:r>
      <w:r>
        <w:rPr>
          <w:spacing w:val="57"/>
        </w:rPr>
        <w:t> </w:t>
      </w:r>
      <w:r>
        <w:rPr>
          <w:spacing w:val="3"/>
        </w:rPr>
        <w:t>vida.”</w:t>
      </w:r>
    </w:p>
    <w:p>
      <w:pPr>
        <w:pStyle w:val="BodyText"/>
        <w:spacing w:before="10"/>
        <w:rPr>
          <w:sz w:val="25"/>
        </w:rPr>
      </w:pPr>
    </w:p>
    <w:p>
      <w:pPr>
        <w:spacing w:before="0"/>
        <w:ind w:left="229" w:right="240" w:firstLine="0"/>
        <w:jc w:val="left"/>
        <w:rPr>
          <w:i/>
          <w:sz w:val="18"/>
        </w:rPr>
      </w:pPr>
      <w:r>
        <w:rPr>
          <w:i/>
          <w:sz w:val="18"/>
        </w:rPr>
        <w:t>Y del mismo se transmitió que dijo el Mensajero de Allah, Él le bendiga y le dé   paz:</w:t>
      </w:r>
    </w:p>
    <w:p>
      <w:pPr>
        <w:pStyle w:val="BodyText"/>
        <w:spacing w:before="120"/>
        <w:ind w:left="634" w:right="4710"/>
      </w:pPr>
      <w:r>
        <w:rPr/>
        <w:t>“Siguen al muerto tres cosas: Su familia y su gente.</w:t>
      </w:r>
    </w:p>
    <w:p>
      <w:pPr>
        <w:pStyle w:val="BodyText"/>
        <w:ind w:left="634" w:right="240"/>
      </w:pPr>
      <w:r>
        <w:rPr/>
        <w:t>Su dinero.</w:t>
      </w:r>
    </w:p>
    <w:p>
      <w:pPr>
        <w:pStyle w:val="BodyText"/>
        <w:ind w:left="634" w:right="240"/>
      </w:pPr>
      <w:r>
        <w:rPr/>
        <w:t>Y sus acciones.</w:t>
      </w:r>
    </w:p>
    <w:p>
      <w:pPr>
        <w:spacing w:after="0"/>
        <w:sectPr>
          <w:type w:val="continuous"/>
          <w:pgSz w:w="11920" w:h="16840"/>
          <w:pgMar w:top="1600" w:bottom="280" w:left="1680" w:right="1080"/>
          <w:cols w:num="2" w:equalWidth="0">
            <w:col w:w="886" w:space="40"/>
            <w:col w:w="8234"/>
          </w:cols>
        </w:sectPr>
      </w:pPr>
    </w:p>
    <w:p>
      <w:pPr>
        <w:pStyle w:val="BodyText"/>
        <w:rPr>
          <w:sz w:val="20"/>
        </w:rPr>
      </w:pPr>
    </w:p>
    <w:p>
      <w:pPr>
        <w:pStyle w:val="BodyText"/>
        <w:rPr>
          <w:sz w:val="18"/>
        </w:rPr>
      </w:pPr>
    </w:p>
    <w:p>
      <w:pPr>
        <w:spacing w:before="81"/>
        <w:ind w:left="1155" w:right="192" w:firstLine="0"/>
        <w:jc w:val="left"/>
        <w:rPr>
          <w:rFonts w:ascii="Arial Narrow"/>
          <w:sz w:val="19"/>
        </w:rPr>
      </w:pPr>
      <w:r>
        <w:rPr>
          <w:rFonts w:ascii="Arial Narrow"/>
          <w:w w:val="105"/>
          <w:sz w:val="19"/>
        </w:rPr>
        <w:t>204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Vuelven dos y queda una. Vuelven su familia y su dinero y quedan sus accio- nes.”</w:t>
      </w:r>
    </w:p>
    <w:p>
      <w:pPr>
        <w:spacing w:after="0"/>
        <w:sectPr>
          <w:pgSz w:w="11920" w:h="16840"/>
          <w:pgMar w:top="1180" w:bottom="280" w:left="1680" w:right="1020"/>
        </w:sectPr>
      </w:pPr>
    </w:p>
    <w:p>
      <w:pPr>
        <w:pStyle w:val="BodyText"/>
      </w:pPr>
    </w:p>
    <w:p>
      <w:pPr>
        <w:spacing w:before="191"/>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465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se transmitió que dijo el Mensajero de Allah, Él le bendiga y le dé   paz:</w:t>
      </w:r>
    </w:p>
    <w:p>
      <w:pPr>
        <w:spacing w:before="71"/>
        <w:ind w:left="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5495" w:space="40"/>
            <w:col w:w="2699"/>
          </w:cols>
        </w:sectPr>
      </w:pPr>
    </w:p>
    <w:p>
      <w:pPr>
        <w:pStyle w:val="BodyText"/>
        <w:spacing w:before="120"/>
        <w:ind w:left="1215" w:right="131" w:firstLine="405"/>
        <w:jc w:val="both"/>
      </w:pPr>
      <w:r>
        <w:rPr/>
        <w:t>“Se escogerá de entre la gente del Fuego, los que gozaron de mayor disfrute en este mundo y al ser sumergidos una vez en el Fuego serán preguntados: '¿Visteis algún bien en esta vida?’</w:t>
      </w:r>
    </w:p>
    <w:p>
      <w:pPr>
        <w:pStyle w:val="BodyText"/>
        <w:ind w:left="1620" w:right="127"/>
      </w:pPr>
      <w:r>
        <w:rPr/>
        <w:t>Contestarán: ‘¡No! ¡Por Allah! ¡Oh Señor!(es decir, ya no recordarán   nada).’</w:t>
      </w:r>
    </w:p>
    <w:p>
      <w:pPr>
        <w:pStyle w:val="BodyText"/>
        <w:ind w:left="1215" w:right="128" w:firstLine="405"/>
        <w:jc w:val="both"/>
      </w:pPr>
      <w:r>
        <w:rPr/>
        <w:t>Y se escogerá de entre la gente del Jardín los que soportaron mayores penali- </w:t>
      </w:r>
      <w:r>
        <w:rPr>
          <w:spacing w:val="2"/>
        </w:rPr>
        <w:t>dades </w:t>
      </w:r>
      <w:r>
        <w:rPr/>
        <w:t>y al ser sumergidos una vez en el Jardín serán preguntados: ‘¡Oh hijo de Adam! ¿Has visto alguna dificultad o penalidad? ¿Has padecido alguna situación agobiante?’</w:t>
      </w:r>
    </w:p>
    <w:p>
      <w:pPr>
        <w:pStyle w:val="BodyText"/>
        <w:ind w:left="1620" w:right="127"/>
      </w:pPr>
      <w:r>
        <w:rPr/>
        <w:t>Dirá: ‘¡No! ¡Por Allah! No he visto ni padecido nada  acuciante*’.”</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4050" w:right="127" w:firstLine="0"/>
        <w:jc w:val="left"/>
        <w:rPr>
          <w:sz w:val="18"/>
        </w:rPr>
      </w:pPr>
      <w:r>
        <w:rPr>
          <w:sz w:val="18"/>
        </w:rPr>
        <w:t>*Ha olvidado su miseria en este mundo por tan sólo un instante de deli- cia en el Jardín.</w:t>
      </w:r>
    </w:p>
    <w:p>
      <w:pPr>
        <w:pStyle w:val="BodyText"/>
        <w:rPr>
          <w:sz w:val="13"/>
        </w:rPr>
      </w:pPr>
    </w:p>
    <w:p>
      <w:pPr>
        <w:spacing w:after="0"/>
        <w:rPr>
          <w:sz w:val="13"/>
        </w:rPr>
        <w:sectPr>
          <w:type w:val="continuous"/>
          <w:pgSz w:w="11920" w:h="16840"/>
          <w:pgMar w:top="1600" w:bottom="280" w:left="1680" w:right="1020"/>
        </w:sectPr>
      </w:pPr>
    </w:p>
    <w:p>
      <w:pPr>
        <w:spacing w:before="69"/>
        <w:ind w:left="37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466</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Al Mustaurid Ibn Shaddád, Allah esté complacido con él, que dijo el Mensajero de Allah, Él le bendiga y le dé   paz:</w:t>
      </w:r>
    </w:p>
    <w:p>
      <w:pPr>
        <w:pStyle w:val="BodyText"/>
        <w:spacing w:before="120"/>
        <w:ind w:left="229" w:right="127" w:firstLine="405"/>
        <w:jc w:val="both"/>
      </w:pPr>
      <w:r>
        <w:rPr/>
        <w:t>“El </w:t>
      </w:r>
      <w:r>
        <w:rPr>
          <w:spacing w:val="2"/>
        </w:rPr>
        <w:t>ejemplo </w:t>
      </w:r>
      <w:r>
        <w:rPr/>
        <w:t>de la </w:t>
      </w:r>
      <w:r>
        <w:rPr>
          <w:spacing w:val="2"/>
        </w:rPr>
        <w:t>vida </w:t>
      </w:r>
      <w:r>
        <w:rPr/>
        <w:t>de acá en relación con la otra vida es como cuando uno de vosotros introduce sus dedos en el mar y después ve lo que queda de agua en </w:t>
      </w:r>
      <w:r>
        <w:rPr>
          <w:spacing w:val="2"/>
        </w:rPr>
        <w:t>ellos cuando </w:t>
      </w:r>
      <w:r>
        <w:rPr/>
        <w:t>los</w:t>
      </w:r>
      <w:r>
        <w:rPr>
          <w:spacing w:val="15"/>
        </w:rPr>
        <w:t> </w:t>
      </w:r>
      <w:r>
        <w:rPr>
          <w:spacing w:val="3"/>
        </w:rPr>
        <w:t>saca*.”</w:t>
      </w:r>
    </w:p>
    <w:p>
      <w:pPr>
        <w:spacing w:after="0"/>
        <w:jc w:val="both"/>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10"/>
        <w:rPr>
          <w:rFonts w:ascii="Arial"/>
          <w:b/>
          <w:sz w:val="18"/>
        </w:rPr>
      </w:pPr>
    </w:p>
    <w:p>
      <w:pPr>
        <w:spacing w:before="0"/>
        <w:ind w:left="375" w:right="-6" w:firstLine="0"/>
        <w:jc w:val="left"/>
        <w:rPr>
          <w:rFonts w:ascii="Arial"/>
          <w:b/>
          <w:sz w:val="19"/>
        </w:rPr>
      </w:pPr>
      <w:r>
        <w:rPr>
          <w:rFonts w:ascii="Arial"/>
          <w:b/>
          <w:color w:val="808080"/>
          <w:sz w:val="24"/>
        </w:rPr>
        <w:t>8</w:t>
      </w:r>
      <w:r>
        <w:rPr>
          <w:rFonts w:ascii="Arial"/>
          <w:b/>
          <w:color w:val="808080"/>
          <w:sz w:val="19"/>
        </w:rPr>
        <w:t>. 467</w:t>
      </w:r>
    </w:p>
    <w:p>
      <w:pPr>
        <w:spacing w:line="196" w:lineRule="exact" w:before="81"/>
        <w:ind w:left="3064" w:right="120" w:firstLine="0"/>
        <w:jc w:val="left"/>
        <w:rPr>
          <w:sz w:val="18"/>
        </w:rPr>
      </w:pPr>
      <w:r>
        <w:rPr/>
        <w:br w:type="column"/>
      </w:r>
      <w:r>
        <w:rPr>
          <w:sz w:val="18"/>
        </w:rPr>
        <w:t>*Es decir. ¿Qué es eso comparado con la inmensidad del océano? Pues, así es la vida de este mundo comparada con la otra vida.</w:t>
      </w:r>
    </w:p>
    <w:p>
      <w:pPr>
        <w:pStyle w:val="BodyText"/>
        <w:spacing w:before="8"/>
        <w:rPr>
          <w:sz w:val="26"/>
        </w:rPr>
      </w:pPr>
    </w:p>
    <w:p>
      <w:pPr>
        <w:spacing w:before="0"/>
        <w:ind w:left="229" w:right="240" w:firstLine="0"/>
        <w:jc w:val="left"/>
        <w:rPr>
          <w:i/>
          <w:sz w:val="18"/>
        </w:rPr>
      </w:pPr>
      <w:r>
        <w:rPr>
          <w:i/>
          <w:sz w:val="18"/>
        </w:rPr>
        <w:t>De Yabir, Allah esté complacido con él, que el Mensajero de Allah, Él le bendiga y le dé   paz:</w:t>
      </w:r>
    </w:p>
    <w:p>
      <w:pPr>
        <w:pStyle w:val="BodyText"/>
        <w:spacing w:before="120"/>
        <w:ind w:left="229" w:right="127" w:firstLine="405"/>
        <w:jc w:val="both"/>
      </w:pPr>
      <w:r>
        <w:rPr/>
        <w:t>“Pasó por el zoco y la gente iba a ambos lados de él. Y vio un cabritillo muerto  y descompuesto y con las orejas demasiado pequeñas. Entonces lo cogió de </w:t>
      </w:r>
      <w:r>
        <w:rPr>
          <w:spacing w:val="2"/>
        </w:rPr>
        <w:t>una </w:t>
      </w:r>
      <w:r>
        <w:rPr/>
        <w:t>oreja y dijo: ‘¿A quién de vosotros le gustaría tener esto por un </w:t>
      </w:r>
      <w:r>
        <w:rPr>
          <w:spacing w:val="27"/>
        </w:rPr>
        <w:t> </w:t>
      </w:r>
      <w:r>
        <w:rPr>
          <w:i/>
          <w:spacing w:val="4"/>
        </w:rPr>
        <w:t>dirham</w:t>
      </w:r>
      <w:r>
        <w:rPr>
          <w:spacing w:val="4"/>
        </w:rPr>
        <w:t>?’</w:t>
      </w:r>
    </w:p>
    <w:p>
      <w:pPr>
        <w:pStyle w:val="BodyText"/>
        <w:ind w:left="634" w:right="240"/>
      </w:pPr>
      <w:r>
        <w:rPr/>
        <w:t>Dijeron: ‘No nos gustaría tenerlo por nada. ¿Pues, qué vamos a hacer con él?’ Después dijo: ‘¿No lo queréis para vosotros?’</w:t>
      </w:r>
    </w:p>
    <w:p>
      <w:pPr>
        <w:pStyle w:val="BodyText"/>
        <w:ind w:left="229" w:right="148" w:firstLine="405"/>
        <w:jc w:val="both"/>
      </w:pPr>
      <w:r>
        <w:rPr/>
        <w:t>Dijeron: ‘¡Por Allah! Si estuviera vivo sólo tendría el defecto de ser corto de orejas. ¡Pero cómo lo vamos a querer estando muerto!’</w:t>
      </w:r>
    </w:p>
    <w:p>
      <w:pPr>
        <w:pStyle w:val="BodyText"/>
        <w:ind w:left="229" w:right="141" w:firstLine="405"/>
        <w:jc w:val="both"/>
      </w:pPr>
      <w:r>
        <w:rPr/>
        <w:t>Y dijo finalmente: ‘Y por Allah que la vida de acá es más despreciable para Allah que lo que es este animal para vosotros’.”</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9.</w:t>
      </w:r>
      <w:r>
        <w:rPr>
          <w:rFonts w:ascii="Arial"/>
          <w:b/>
          <w:color w:val="808080"/>
          <w:spacing w:val="-5"/>
          <w:sz w:val="24"/>
        </w:rPr>
        <w:t> </w:t>
      </w:r>
      <w:r>
        <w:rPr>
          <w:rFonts w:ascii="Arial"/>
          <w:b/>
          <w:color w:val="808080"/>
          <w:spacing w:val="-4"/>
          <w:sz w:val="19"/>
        </w:rPr>
        <w:t>468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Dhar, Allah este complacido de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3530" w:space="2760"/>
            <w:col w:w="1944"/>
          </w:cols>
        </w:sectPr>
      </w:pPr>
    </w:p>
    <w:p>
      <w:pPr>
        <w:pStyle w:val="BodyText"/>
        <w:spacing w:before="6"/>
        <w:rPr>
          <w:rFonts w:ascii="Arial"/>
          <w:b/>
          <w:sz w:val="25"/>
        </w:rPr>
      </w:pPr>
    </w:p>
    <w:p>
      <w:pPr>
        <w:spacing w:before="81"/>
        <w:ind w:left="0" w:right="129" w:firstLine="0"/>
        <w:jc w:val="right"/>
        <w:rPr>
          <w:rFonts w:ascii="Arial Narrow"/>
          <w:sz w:val="19"/>
        </w:rPr>
      </w:pPr>
      <w:r>
        <w:rPr>
          <w:rFonts w:ascii="Arial Narrow"/>
          <w:sz w:val="19"/>
        </w:rPr>
        <w:t>205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9" w:firstLine="405"/>
        <w:jc w:val="both"/>
      </w:pPr>
      <w:r>
        <w:rPr/>
        <w:t>“Iba yo andando con el Profeta, Allah le bendiga y le dé paz, por una tierra de piedras, en Medina, hasta que tuvimos a la montaña de Uhud enfrente y dijo: ‘¡Abu Dhar!’</w:t>
      </w:r>
    </w:p>
    <w:p>
      <w:pPr>
        <w:pStyle w:val="BodyText"/>
        <w:ind w:left="1560" w:right="192"/>
      </w:pPr>
      <w:r>
        <w:rPr>
          <w:spacing w:val="2"/>
        </w:rPr>
        <w:t>Dije: </w:t>
      </w:r>
      <w:r>
        <w:rPr/>
        <w:t>‘¡A tu </w:t>
      </w:r>
      <w:r>
        <w:rPr>
          <w:spacing w:val="2"/>
        </w:rPr>
        <w:t>servicio </w:t>
      </w:r>
      <w:r>
        <w:rPr/>
        <w:t>Mensajero de</w:t>
      </w:r>
      <w:r>
        <w:rPr>
          <w:spacing w:val="58"/>
        </w:rPr>
        <w:t> </w:t>
      </w:r>
      <w:r>
        <w:rPr/>
        <w:t>Allah!’</w:t>
      </w:r>
    </w:p>
    <w:p>
      <w:pPr>
        <w:pStyle w:val="BodyText"/>
        <w:ind w:left="1155" w:right="113" w:firstLine="405"/>
        <w:jc w:val="both"/>
      </w:pPr>
      <w:r>
        <w:rPr/>
        <w:t>Dijo: ‘¡Cuánto me gustaría tener tanto como esta montaña en oro y que no pa- saran tres días sin haberlo dado todo excepto un </w:t>
      </w:r>
      <w:r>
        <w:rPr>
          <w:i/>
        </w:rPr>
        <w:t>dinar </w:t>
      </w:r>
      <w:r>
        <w:rPr/>
        <w:t>que guardaría por si hubiera contraído alguna deuda! Lo repartiría entre los siervos de Allah a mi derecha, a mi izquierda y tras de mí.’</w:t>
      </w:r>
    </w:p>
    <w:p>
      <w:pPr>
        <w:pStyle w:val="BodyText"/>
        <w:ind w:left="1155" w:right="119" w:firstLine="405"/>
        <w:jc w:val="both"/>
      </w:pPr>
      <w:r>
        <w:rPr/>
        <w:t>Y dijo: ‘Verdaderamente, los más ricos, serán los menos recompensados el Día del Juicio, excepto los que den de su dinero tanto a su derecha como a su izquierda como tras de sí. Y estos serán los  menos.’</w:t>
      </w:r>
    </w:p>
    <w:p>
      <w:pPr>
        <w:pStyle w:val="BodyText"/>
        <w:ind w:left="1560" w:right="192"/>
      </w:pPr>
      <w:r>
        <w:rPr/>
        <w:t>Después me dijo: ‘¡Quédate en tu sitio! No lo dejes hasta que yo  venga.’</w:t>
      </w:r>
    </w:p>
    <w:p>
      <w:pPr>
        <w:pStyle w:val="BodyText"/>
        <w:ind w:left="1155" w:right="128" w:firstLine="405"/>
        <w:jc w:val="both"/>
      </w:pPr>
      <w:r>
        <w:rPr/>
        <w:t>Y partió en la oscuridad de la noche hasta que </w:t>
      </w:r>
      <w:r>
        <w:rPr>
          <w:spacing w:val="3"/>
        </w:rPr>
        <w:t>desapareció. </w:t>
      </w:r>
      <w:r>
        <w:rPr/>
        <w:t>Después oí </w:t>
      </w:r>
      <w:r>
        <w:rPr>
          <w:spacing w:val="2"/>
        </w:rPr>
        <w:t>una </w:t>
      </w:r>
      <w:r>
        <w:rPr>
          <w:spacing w:val="64"/>
        </w:rPr>
        <w:t> </w:t>
      </w:r>
      <w:r>
        <w:rPr/>
        <w:t>voz muy fuerte y temí que alguien hubiese asaltado al Profeta, Allah le bendiga y le dé paz. Pero no me moví, porque recordé que me dijo que no me moviera, hasta  que vino y le dije: ‘He oído una voz que me hizo temer’. Y le mencioné el </w:t>
      </w:r>
      <w:r>
        <w:rPr>
          <w:spacing w:val="52"/>
        </w:rPr>
        <w:t> </w:t>
      </w:r>
      <w:r>
        <w:rPr>
          <w:spacing w:val="2"/>
        </w:rPr>
        <w:t>hecho.</w:t>
      </w:r>
    </w:p>
    <w:p>
      <w:pPr>
        <w:pStyle w:val="BodyText"/>
        <w:ind w:left="1560" w:right="4827"/>
      </w:pPr>
      <w:r>
        <w:rPr/>
        <w:t>Y dijo: ‘¿Has oído la voz?’ Dije: ‘Sí.’</w:t>
      </w:r>
    </w:p>
    <w:p>
      <w:pPr>
        <w:pStyle w:val="BodyText"/>
        <w:ind w:left="1155" w:right="149" w:firstLine="405"/>
        <w:jc w:val="both"/>
      </w:pPr>
      <w:r>
        <w:rPr/>
        <w:t>Dijo: ‘Ese es el ángel Gabriel que ha venido a mí para decirme: Aquel de tu pueblo que muera sin asociar nada con Allah entrará en el  Jardín.’</w:t>
      </w:r>
    </w:p>
    <w:p>
      <w:pPr>
        <w:pStyle w:val="BodyText"/>
        <w:ind w:left="1560" w:right="2601"/>
      </w:pPr>
      <w:r>
        <w:rPr/>
        <w:t>Y le pregunté: ‘¿Aunque cometa adulterio y robe?’ Dijo: ‘Aunque cometa adulterio y  robe’.”</w:t>
      </w:r>
    </w:p>
    <w:p>
      <w:pPr>
        <w:spacing w:after="0"/>
        <w:sectPr>
          <w:pgSz w:w="11920" w:h="16840"/>
          <w:pgMar w:top="1180" w:bottom="280" w:left="1680" w:right="1080"/>
        </w:sectPr>
      </w:pPr>
    </w:p>
    <w:p>
      <w:pPr>
        <w:pStyle w:val="BodyText"/>
      </w:pPr>
    </w:p>
    <w:p>
      <w:pPr>
        <w:spacing w:before="176"/>
        <w:ind w:left="315" w:right="55" w:firstLine="0"/>
        <w:jc w:val="left"/>
        <w:rPr>
          <w:rFonts w:ascii="Arial"/>
          <w:b/>
          <w:sz w:val="19"/>
        </w:rPr>
      </w:pPr>
      <w:r>
        <w:rPr>
          <w:rFonts w:ascii="Arial"/>
          <w:b/>
          <w:color w:val="808080"/>
          <w:sz w:val="24"/>
        </w:rPr>
        <w:t>10. </w:t>
      </w:r>
      <w:r>
        <w:rPr>
          <w:rFonts w:ascii="Arial"/>
          <w:b/>
          <w:color w:val="808080"/>
          <w:sz w:val="19"/>
        </w:rPr>
        <w:t>469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03"/>
        <w:ind w:left="94" w:right="144" w:firstLine="0"/>
        <w:jc w:val="left"/>
        <w:rPr>
          <w:i/>
          <w:sz w:val="18"/>
        </w:rPr>
      </w:pPr>
      <w:r>
        <w:rPr>
          <w:i/>
          <w:sz w:val="18"/>
        </w:rPr>
        <w:t>De Abu Huraira, Allah esté complacido con él, que dijo el Mensajero de Allah, Él le bendiga y le dé   paz:</w:t>
      </w:r>
    </w:p>
    <w:p>
      <w:pPr>
        <w:pStyle w:val="BodyText"/>
        <w:spacing w:before="120"/>
        <w:ind w:left="94" w:right="128" w:firstLine="405"/>
        <w:jc w:val="both"/>
      </w:pPr>
      <w:r>
        <w:rPr/>
        <w:t>“Si tuviera tanto como la montaña de Uhud en oro me alegraría haberlo distri- buido todo antes de que pasaran tres días, excepto un poco que guardaría para mis deudas.”</w:t>
      </w:r>
    </w:p>
    <w:p>
      <w:pPr>
        <w:spacing w:after="0"/>
        <w:jc w:val="both"/>
        <w:sectPr>
          <w:type w:val="continuous"/>
          <w:pgSz w:w="11920" w:h="16840"/>
          <w:pgMar w:top="1600" w:bottom="280" w:left="1680" w:right="1080"/>
          <w:cols w:num="2" w:equalWidth="0">
            <w:col w:w="1021" w:space="40"/>
            <w:col w:w="8099"/>
          </w:cols>
        </w:sectPr>
      </w:pPr>
    </w:p>
    <w:p>
      <w:pPr>
        <w:pStyle w:val="BodyText"/>
      </w:pPr>
    </w:p>
    <w:p>
      <w:pPr>
        <w:spacing w:before="176"/>
        <w:ind w:left="315" w:right="-5" w:firstLine="0"/>
        <w:jc w:val="left"/>
        <w:rPr>
          <w:rFonts w:ascii="Arial"/>
          <w:b/>
          <w:sz w:val="19"/>
        </w:rPr>
      </w:pPr>
      <w:r>
        <w:rPr>
          <w:rFonts w:ascii="Arial"/>
          <w:b/>
          <w:color w:val="808080"/>
          <w:sz w:val="24"/>
        </w:rPr>
        <w:t>11</w:t>
      </w:r>
      <w:r>
        <w:rPr>
          <w:rFonts w:ascii="Arial"/>
          <w:b/>
          <w:color w:val="808080"/>
          <w:sz w:val="19"/>
        </w:rPr>
        <w:t>. 470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5"/>
        <w:ind w:left="95" w:right="0" w:firstLine="0"/>
        <w:jc w:val="left"/>
        <w:rPr>
          <w:i/>
          <w:sz w:val="18"/>
        </w:rPr>
      </w:pPr>
      <w:r>
        <w:rPr>
          <w:i/>
          <w:sz w:val="18"/>
        </w:rPr>
        <w:t>Del mismo se transmitió que dijo el Mensajero de Allah, Él le bendiga y le dé  paz:</w:t>
      </w:r>
    </w:p>
    <w:p>
      <w:pPr>
        <w:spacing w:before="71"/>
        <w:ind w:left="110"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1020" w:space="40"/>
            <w:col w:w="5255" w:space="40"/>
            <w:col w:w="2805"/>
          </w:cols>
        </w:sectPr>
      </w:pPr>
    </w:p>
    <w:p>
      <w:pPr>
        <w:pStyle w:val="BodyText"/>
        <w:spacing w:before="120"/>
        <w:ind w:left="1155" w:right="127" w:firstLine="405"/>
        <w:jc w:val="both"/>
      </w:pPr>
      <w:r>
        <w:rPr/>
        <w:t>“Mirad a quien está por debajo de vosotros (es decir, al que tiene menos). Y no miréis a quien está por encima de vosotros (es decir, al que tiene más). Pues es más digno y merecedor no despreciar el favor y la gracia que Allah os ha  dispensado.”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155" w:right="192" w:firstLine="0"/>
        <w:jc w:val="left"/>
        <w:rPr>
          <w:i/>
          <w:sz w:val="18"/>
        </w:rPr>
      </w:pPr>
      <w:r>
        <w:rPr>
          <w:i/>
          <w:sz w:val="18"/>
        </w:rPr>
        <w:t>Esta es la expresión de Muslim. En cuanto al relato de Al  Bujari:</w:t>
      </w:r>
    </w:p>
    <w:p>
      <w:pPr>
        <w:pStyle w:val="BodyText"/>
        <w:spacing w:before="120"/>
        <w:ind w:left="1155" w:right="137" w:firstLine="405"/>
        <w:jc w:val="both"/>
      </w:pPr>
      <w:r>
        <w:rPr/>
        <w:t>“Si alguno de vosotros mira a quien ha sido más agraciado que él económica y físicamente, que mire también a quien lo ha sido menos que  él.”</w:t>
      </w:r>
    </w:p>
    <w:p>
      <w:pPr>
        <w:pStyle w:val="BodyText"/>
        <w:rPr>
          <w:sz w:val="20"/>
        </w:rPr>
      </w:pPr>
    </w:p>
    <w:p>
      <w:pPr>
        <w:pStyle w:val="BodyText"/>
        <w:rPr>
          <w:sz w:val="20"/>
        </w:rPr>
      </w:pPr>
    </w:p>
    <w:p>
      <w:pPr>
        <w:pStyle w:val="BodyText"/>
        <w:rPr>
          <w:sz w:val="18"/>
        </w:rPr>
      </w:pPr>
    </w:p>
    <w:p>
      <w:pPr>
        <w:spacing w:before="81"/>
        <w:ind w:left="1155" w:right="192" w:firstLine="0"/>
        <w:jc w:val="left"/>
        <w:rPr>
          <w:rFonts w:ascii="Arial Narrow"/>
          <w:sz w:val="19"/>
        </w:rPr>
      </w:pPr>
      <w:r>
        <w:rPr>
          <w:rFonts w:ascii="Arial Narrow"/>
          <w:w w:val="105"/>
          <w:sz w:val="19"/>
        </w:rPr>
        <w:t>206</w:t>
      </w:r>
    </w:p>
    <w:p>
      <w:pPr>
        <w:spacing w:after="0"/>
        <w:jc w:val="left"/>
        <w:rPr>
          <w:rFonts w:ascii="Arial Narrow"/>
          <w:sz w:val="19"/>
        </w:rPr>
        <w:sectPr>
          <w:type w:val="continuous"/>
          <w:pgSz w:w="11920" w:h="16840"/>
          <w:pgMar w:top="1600" w:bottom="280" w:left="1680" w:right="1080"/>
        </w:sectPr>
      </w:pPr>
    </w:p>
    <w:p>
      <w:pPr>
        <w:spacing w:before="40"/>
        <w:ind w:left="375" w:right="-5" w:firstLine="0"/>
        <w:jc w:val="left"/>
        <w:rPr>
          <w:rFonts w:ascii="Arial"/>
          <w:b/>
          <w:sz w:val="19"/>
        </w:rPr>
      </w:pPr>
      <w:r>
        <w:rPr>
          <w:rFonts w:ascii="Arial"/>
          <w:b/>
          <w:color w:val="808080"/>
          <w:sz w:val="24"/>
        </w:rPr>
        <w:t>12</w:t>
      </w:r>
      <w:r>
        <w:rPr>
          <w:rFonts w:ascii="Arial"/>
          <w:b/>
          <w:color w:val="808080"/>
          <w:sz w:val="19"/>
        </w:rPr>
        <w:t>. 471</w:t>
      </w:r>
    </w:p>
    <w:p>
      <w:pPr>
        <w:pStyle w:val="BodyText"/>
        <w:rPr>
          <w:rFonts w:ascii="Arial"/>
          <w:b/>
          <w:sz w:val="18"/>
        </w:rPr>
      </w:pPr>
      <w:r>
        <w:rPr/>
        <w:br w:type="column"/>
      </w:r>
      <w:r>
        <w:rPr>
          <w:rFonts w:ascii="Arial"/>
          <w:b/>
          <w:sz w:val="18"/>
        </w:rPr>
      </w:r>
    </w:p>
    <w:p>
      <w:pPr>
        <w:spacing w:before="113"/>
        <w:ind w:left="95" w:right="154" w:firstLine="0"/>
        <w:jc w:val="left"/>
        <w:rPr>
          <w:i/>
          <w:sz w:val="18"/>
        </w:rPr>
      </w:pPr>
      <w:r>
        <w:rPr>
          <w:i/>
          <w:sz w:val="18"/>
        </w:rPr>
        <w:t>Y del mismo se transmitió que dijo el Profeta, Allah le bendiga y le dé  paz:</w:t>
      </w:r>
    </w:p>
    <w:p>
      <w:pPr>
        <w:pStyle w:val="BodyText"/>
        <w:spacing w:before="120"/>
        <w:ind w:left="95" w:right="128" w:firstLine="405"/>
        <w:jc w:val="both"/>
      </w:pPr>
      <w:r>
        <w:rPr/>
        <w:t>“Desgraciado el esclavo del </w:t>
      </w:r>
      <w:r>
        <w:rPr>
          <w:i/>
        </w:rPr>
        <w:t>dinar </w:t>
      </w:r>
      <w:r>
        <w:rPr/>
        <w:t>y el </w:t>
      </w:r>
      <w:r>
        <w:rPr>
          <w:i/>
        </w:rPr>
        <w:t>dirham</w:t>
      </w:r>
      <w:r>
        <w:rPr/>
        <w:t>, del tejido aterciopelado y la túni- ca bordada. Si es agraciado está satisfecho, pero si no le viene dado, no está satis- fecho.”</w:t>
      </w:r>
    </w:p>
    <w:p>
      <w:pPr>
        <w:spacing w:after="0"/>
        <w:jc w:val="both"/>
        <w:sectPr>
          <w:pgSz w:w="11920" w:h="16840"/>
          <w:pgMar w:top="1200" w:bottom="280" w:left="1680" w:right="1020"/>
          <w:cols w:num="2" w:equalWidth="0">
            <w:col w:w="1080" w:space="40"/>
            <w:col w:w="8100"/>
          </w:cols>
        </w:sectPr>
      </w:pPr>
    </w:p>
    <w:p>
      <w:pPr>
        <w:pStyle w:val="BodyText"/>
      </w:pPr>
    </w:p>
    <w:p>
      <w:pPr>
        <w:spacing w:before="191"/>
        <w:ind w:left="375" w:right="55" w:firstLine="0"/>
        <w:jc w:val="left"/>
        <w:rPr>
          <w:rFonts w:ascii="Arial"/>
          <w:b/>
          <w:sz w:val="19"/>
        </w:rPr>
      </w:pPr>
      <w:r>
        <w:rPr>
          <w:rFonts w:ascii="Arial"/>
          <w:b/>
          <w:color w:val="808080"/>
          <w:sz w:val="24"/>
        </w:rPr>
        <w:t>13. </w:t>
      </w:r>
      <w:r>
        <w:rPr>
          <w:rFonts w:ascii="Arial"/>
          <w:b/>
          <w:color w:val="808080"/>
          <w:sz w:val="19"/>
        </w:rPr>
        <w:t>472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Del mismo, Allah esté complacido con él, se transmitió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1081" w:space="40"/>
            <w:col w:w="4070" w:space="2025"/>
            <w:col w:w="2004"/>
          </w:cols>
        </w:sectPr>
      </w:pPr>
    </w:p>
    <w:p>
      <w:pPr>
        <w:pStyle w:val="BodyText"/>
        <w:spacing w:before="120"/>
        <w:ind w:left="1215" w:right="129" w:firstLine="405"/>
        <w:jc w:val="both"/>
      </w:pPr>
      <w:r>
        <w:rPr/>
        <w:t>“He visto a setenta de la gente de As Suffa y ninguno de ellos tenía manto </w:t>
      </w:r>
      <w:r>
        <w:rPr>
          <w:spacing w:val="2"/>
        </w:rPr>
        <w:t>para </w:t>
      </w:r>
      <w:r>
        <w:rPr/>
        <w:t>cubrirse la parte superior del cuerpo. Lo que tenían era un ropaje que anudaban al principio a la altura del cuello y que a unos les </w:t>
      </w:r>
      <w:r>
        <w:rPr>
          <w:spacing w:val="3"/>
        </w:rPr>
        <w:t>llegaba </w:t>
      </w:r>
      <w:r>
        <w:rPr/>
        <w:t>a mitad de la pierna y a otros   a los tobillos. Los que lo tenían corto se lo recogían, temiendo que se les viera su desnudez al inclinarse para la </w:t>
      </w:r>
      <w:r>
        <w:rPr>
          <w:spacing w:val="10"/>
        </w:rPr>
        <w:t> </w:t>
      </w:r>
      <w:r>
        <w:rPr/>
        <w:t>oración.”</w:t>
      </w:r>
    </w:p>
    <w:p>
      <w:pPr>
        <w:spacing w:after="0"/>
        <w:jc w:val="both"/>
        <w:sectPr>
          <w:type w:val="continuous"/>
          <w:pgSz w:w="11920" w:h="16840"/>
          <w:pgMar w:top="1600" w:bottom="280" w:left="1680" w:right="1020"/>
        </w:sectPr>
      </w:pPr>
    </w:p>
    <w:p>
      <w:pPr>
        <w:pStyle w:val="BodyText"/>
      </w:pPr>
    </w:p>
    <w:p>
      <w:pPr>
        <w:spacing w:before="191"/>
        <w:ind w:left="375" w:right="-5" w:firstLine="0"/>
        <w:jc w:val="left"/>
        <w:rPr>
          <w:rFonts w:ascii="Arial"/>
          <w:b/>
          <w:sz w:val="19"/>
        </w:rPr>
      </w:pPr>
      <w:r>
        <w:rPr>
          <w:rFonts w:ascii="Arial"/>
          <w:b/>
          <w:color w:val="808080"/>
          <w:sz w:val="24"/>
        </w:rPr>
        <w:t>14</w:t>
      </w:r>
      <w:r>
        <w:rPr>
          <w:rFonts w:ascii="Arial"/>
          <w:b/>
          <w:color w:val="808080"/>
          <w:sz w:val="19"/>
        </w:rPr>
        <w:t>. 473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Del mismo se transmitió que dijo el Mensajero de Allah, Él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1080" w:space="40"/>
            <w:col w:w="5255" w:space="840"/>
            <w:col w:w="2005"/>
          </w:cols>
        </w:sectPr>
      </w:pPr>
    </w:p>
    <w:p>
      <w:pPr>
        <w:pStyle w:val="BodyText"/>
        <w:spacing w:before="120"/>
        <w:ind w:left="1215" w:right="127" w:firstLine="405"/>
      </w:pPr>
      <w:r>
        <w:rPr/>
        <w:t>“La vida de este mundo es la cárcel del creyente musulmán y en cambio es el Jardín del incrédulo.”</w:t>
      </w:r>
    </w:p>
    <w:p>
      <w:pPr>
        <w:spacing w:after="0"/>
        <w:sectPr>
          <w:type w:val="continuous"/>
          <w:pgSz w:w="11920" w:h="16840"/>
          <w:pgMar w:top="1600" w:bottom="280" w:left="1680" w:right="1020"/>
        </w:sectPr>
      </w:pPr>
    </w:p>
    <w:p>
      <w:pPr>
        <w:pStyle w:val="BodyText"/>
      </w:pPr>
    </w:p>
    <w:p>
      <w:pPr>
        <w:spacing w:before="191"/>
        <w:ind w:left="375" w:right="-5" w:firstLine="0"/>
        <w:jc w:val="left"/>
        <w:rPr>
          <w:rFonts w:ascii="Arial"/>
          <w:b/>
          <w:sz w:val="19"/>
        </w:rPr>
      </w:pPr>
      <w:r>
        <w:rPr>
          <w:rFonts w:ascii="Arial"/>
          <w:b/>
          <w:color w:val="808080"/>
          <w:sz w:val="24"/>
        </w:rPr>
        <w:t>15</w:t>
      </w:r>
      <w:r>
        <w:rPr>
          <w:rFonts w:ascii="Arial"/>
          <w:b/>
          <w:color w:val="808080"/>
          <w:sz w:val="19"/>
        </w:rPr>
        <w:t>. 474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Ibn Úmar, Allah esté complacido de los dos,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80" w:space="40"/>
            <w:col w:w="3665" w:space="2490"/>
            <w:col w:w="1945"/>
          </w:cols>
        </w:sectPr>
      </w:pPr>
    </w:p>
    <w:p>
      <w:pPr>
        <w:pStyle w:val="BodyText"/>
        <w:spacing w:before="120"/>
        <w:ind w:left="1215" w:right="135" w:firstLine="405"/>
        <w:jc w:val="both"/>
      </w:pPr>
      <w:r>
        <w:rPr/>
        <w:t>“El Mensajero de Allah, Él le bendiga y le dé paz, me agarró del hombro y me dijo: ‘Sé en esta vida como si fueras un extranjero o como si estuvieras de </w:t>
      </w:r>
      <w:r>
        <w:rPr>
          <w:spacing w:val="57"/>
        </w:rPr>
        <w:t> </w:t>
      </w:r>
      <w:r>
        <w:rPr>
          <w:spacing w:val="2"/>
        </w:rPr>
        <w:t>paso.’</w:t>
      </w:r>
    </w:p>
    <w:p>
      <w:pPr>
        <w:pStyle w:val="BodyText"/>
        <w:ind w:left="1215" w:right="125" w:firstLine="405"/>
        <w:jc w:val="both"/>
      </w:pPr>
      <w:r>
        <w:rPr/>
        <w:t>Y solía decir Ibn Úmar, Allah esté complacido con él, a </w:t>
      </w:r>
      <w:r>
        <w:rPr>
          <w:spacing w:val="2"/>
        </w:rPr>
        <w:t>propósito: </w:t>
      </w:r>
      <w:r>
        <w:rPr/>
        <w:t>‘Si </w:t>
      </w:r>
      <w:r>
        <w:rPr>
          <w:spacing w:val="3"/>
        </w:rPr>
        <w:t>alcanzas   </w:t>
      </w:r>
      <w:r>
        <w:rPr/>
        <w:t>a </w:t>
      </w:r>
      <w:r>
        <w:rPr>
          <w:spacing w:val="2"/>
        </w:rPr>
        <w:t>vivir hasta </w:t>
      </w:r>
      <w:r>
        <w:rPr/>
        <w:t>la </w:t>
      </w:r>
      <w:r>
        <w:rPr>
          <w:spacing w:val="2"/>
        </w:rPr>
        <w:t>noche, </w:t>
      </w:r>
      <w:r>
        <w:rPr/>
        <w:t>no </w:t>
      </w:r>
      <w:r>
        <w:rPr>
          <w:spacing w:val="2"/>
        </w:rPr>
        <w:t>esperes llegar </w:t>
      </w:r>
      <w:r>
        <w:rPr/>
        <w:t>a la </w:t>
      </w:r>
      <w:r>
        <w:rPr>
          <w:spacing w:val="2"/>
        </w:rPr>
        <w:t>mañana. </w:t>
      </w:r>
      <w:r>
        <w:rPr/>
        <w:t>Y si </w:t>
      </w:r>
      <w:r>
        <w:rPr>
          <w:spacing w:val="2"/>
        </w:rPr>
        <w:t>alcanzas </w:t>
      </w:r>
      <w:r>
        <w:rPr/>
        <w:t>a </w:t>
      </w:r>
      <w:r>
        <w:rPr>
          <w:spacing w:val="2"/>
        </w:rPr>
        <w:t>vivir hasta </w:t>
      </w:r>
      <w:r>
        <w:rPr>
          <w:spacing w:val="3"/>
        </w:rPr>
        <w:t>la </w:t>
      </w:r>
      <w:r>
        <w:rPr/>
        <w:t>mañana, no esperes llegar a la noche. Y aprovecha tu salud para tu enfermedad. Y   tu </w:t>
      </w:r>
      <w:r>
        <w:rPr>
          <w:spacing w:val="2"/>
        </w:rPr>
        <w:t>vida para </w:t>
      </w:r>
      <w:r>
        <w:rPr/>
        <w:t>tu</w:t>
      </w:r>
      <w:r>
        <w:rPr>
          <w:spacing w:val="15"/>
        </w:rPr>
        <w:t> </w:t>
      </w:r>
      <w:r>
        <w:rPr>
          <w:spacing w:val="3"/>
        </w:rPr>
        <w:t>muerte’.”</w:t>
      </w:r>
    </w:p>
    <w:p>
      <w:pPr>
        <w:spacing w:after="0"/>
        <w:jc w:val="both"/>
        <w:sectPr>
          <w:type w:val="continuous"/>
          <w:pgSz w:w="11920" w:h="16840"/>
          <w:pgMar w:top="1600" w:bottom="280" w:left="1680" w:right="1020"/>
        </w:sectPr>
      </w:pPr>
    </w:p>
    <w:p>
      <w:pPr>
        <w:pStyle w:val="BodyText"/>
      </w:pPr>
    </w:p>
    <w:p>
      <w:pPr>
        <w:spacing w:before="191"/>
        <w:ind w:left="375" w:right="55" w:firstLine="0"/>
        <w:jc w:val="left"/>
        <w:rPr>
          <w:rFonts w:ascii="Arial"/>
          <w:b/>
          <w:sz w:val="19"/>
        </w:rPr>
      </w:pPr>
      <w:r>
        <w:rPr>
          <w:rFonts w:ascii="Arial"/>
          <w:b/>
          <w:color w:val="808080"/>
          <w:sz w:val="24"/>
        </w:rPr>
        <w:t>16. </w:t>
      </w:r>
      <w:r>
        <w:rPr>
          <w:rFonts w:ascii="Arial"/>
          <w:b/>
          <w:color w:val="808080"/>
          <w:sz w:val="19"/>
        </w:rPr>
        <w:t>475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Abu Al Abbás Sahli Ibn Saad,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1081" w:space="40"/>
            <w:col w:w="4745" w:space="1350"/>
            <w:col w:w="2004"/>
          </w:cols>
        </w:sectPr>
      </w:pPr>
    </w:p>
    <w:p>
      <w:pPr>
        <w:pStyle w:val="BodyText"/>
        <w:spacing w:before="120"/>
        <w:ind w:left="1215" w:right="137" w:firstLine="405"/>
        <w:jc w:val="both"/>
      </w:pPr>
      <w:r>
        <w:rPr/>
        <w:t>“Vino un hombre a ver al Profeta, Allah le bendiga y le dé paz, y le dijo: ‘¡Oh Mensajero de Allah! Indícame una práctica tal que si la hiciera me amaría Allah y   me amarían los</w:t>
      </w:r>
      <w:r>
        <w:rPr>
          <w:spacing w:val="20"/>
        </w:rPr>
        <w:t> </w:t>
      </w:r>
      <w:r>
        <w:rPr/>
        <w:t>hombres’.</w:t>
      </w:r>
    </w:p>
    <w:p>
      <w:pPr>
        <w:pStyle w:val="BodyText"/>
        <w:ind w:left="1215" w:right="128" w:firstLine="405"/>
        <w:jc w:val="both"/>
      </w:pPr>
      <w:r>
        <w:rPr/>
        <w:t>Dijo: ‘Se austero en esta vida y Allah te amará y prescinde de lo que los hom- bres poseen y ellos te</w:t>
      </w:r>
      <w:r>
        <w:rPr>
          <w:spacing w:val="53"/>
        </w:rPr>
        <w:t> </w:t>
      </w:r>
      <w:r>
        <w:rPr/>
        <w:t>amarán’.”*</w:t>
      </w:r>
    </w:p>
    <w:p>
      <w:pPr>
        <w:spacing w:before="71"/>
        <w:ind w:left="0" w:right="128" w:firstLine="0"/>
        <w:jc w:val="right"/>
        <w:rPr>
          <w:rFonts w:ascii="Arial" w:hAnsi="Arial"/>
          <w:b/>
          <w:i/>
          <w:sz w:val="16"/>
        </w:rPr>
      </w:pPr>
      <w:r>
        <w:rPr>
          <w:rFonts w:ascii="Arial" w:hAnsi="Arial"/>
          <w:b/>
          <w:color w:val="808080"/>
          <w:w w:val="105"/>
          <w:sz w:val="16"/>
        </w:rPr>
        <w:t>Lo relató Ibn Maya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
        <w:rPr>
          <w:rFonts w:ascii="Arial"/>
          <w:b/>
          <w:i/>
          <w:sz w:val="18"/>
        </w:rPr>
      </w:pPr>
    </w:p>
    <w:p>
      <w:pPr>
        <w:spacing w:before="0"/>
        <w:ind w:left="0" w:right="129" w:firstLine="0"/>
        <w:jc w:val="right"/>
        <w:rPr>
          <w:rFonts w:ascii="Arial Narrow"/>
          <w:sz w:val="19"/>
        </w:rPr>
      </w:pPr>
      <w:r>
        <w:rPr>
          <w:rFonts w:ascii="Arial Narrow"/>
          <w:sz w:val="19"/>
        </w:rPr>
        <w:t>207</w:t>
      </w:r>
    </w:p>
    <w:p>
      <w:pPr>
        <w:spacing w:after="0"/>
        <w:jc w:val="right"/>
        <w:rPr>
          <w:rFonts w:ascii="Arial Narrow"/>
          <w:sz w:val="19"/>
        </w:rPr>
        <w:sectPr>
          <w:type w:val="continuous"/>
          <w:pgSz w:w="11920" w:h="16840"/>
          <w:pgMar w:top="1600" w:bottom="280" w:left="1680" w:right="1020"/>
        </w:sectPr>
      </w:pPr>
    </w:p>
    <w:p>
      <w:pPr>
        <w:spacing w:line="196" w:lineRule="exact" w:before="58"/>
        <w:ind w:left="3990" w:right="128" w:firstLine="0"/>
        <w:jc w:val="both"/>
        <w:rPr>
          <w:sz w:val="18"/>
        </w:rPr>
      </w:pPr>
      <w:r>
        <w:rPr>
          <w:sz w:val="18"/>
        </w:rPr>
        <w:t>*El significado correcto de austeridad es el de la liberación de la esclavi- tud del dinero y los bienes mundanos para que la esclavitud sea sola- mente de Allah.</w:t>
      </w:r>
    </w:p>
    <w:p>
      <w:pPr>
        <w:pStyle w:val="BodyText"/>
        <w:rPr>
          <w:sz w:val="10"/>
        </w:rPr>
      </w:pPr>
    </w:p>
    <w:p>
      <w:pPr>
        <w:spacing w:after="0"/>
        <w:rPr>
          <w:sz w:val="10"/>
        </w:rPr>
        <w:sectPr>
          <w:pgSz w:w="11920" w:h="16840"/>
          <w:pgMar w:top="1160" w:bottom="280" w:left="1680" w:right="1080"/>
        </w:sectPr>
      </w:pPr>
    </w:p>
    <w:p>
      <w:pPr>
        <w:pStyle w:val="BodyText"/>
      </w:pPr>
    </w:p>
    <w:p>
      <w:pPr>
        <w:pStyle w:val="BodyText"/>
      </w:pPr>
    </w:p>
    <w:p>
      <w:pPr>
        <w:pStyle w:val="BodyText"/>
      </w:pPr>
    </w:p>
    <w:p>
      <w:pPr>
        <w:pStyle w:val="BodyText"/>
      </w:pPr>
    </w:p>
    <w:p>
      <w:pPr>
        <w:spacing w:before="148"/>
        <w:ind w:left="315" w:right="55" w:firstLine="0"/>
        <w:jc w:val="left"/>
        <w:rPr>
          <w:rFonts w:ascii="Arial"/>
          <w:b/>
          <w:sz w:val="19"/>
        </w:rPr>
      </w:pPr>
      <w:r>
        <w:rPr>
          <w:rFonts w:ascii="Arial"/>
          <w:b/>
          <w:color w:val="808080"/>
          <w:sz w:val="24"/>
        </w:rPr>
        <w:t>17. </w:t>
      </w:r>
      <w:r>
        <w:rPr>
          <w:rFonts w:ascii="Arial"/>
          <w:b/>
          <w:color w:val="808080"/>
          <w:sz w:val="19"/>
        </w:rPr>
        <w:t>476</w:t>
      </w:r>
    </w:p>
    <w:p>
      <w:pPr>
        <w:spacing w:before="83"/>
        <w:ind w:left="94" w:right="144" w:firstLine="0"/>
        <w:jc w:val="left"/>
        <w:rPr>
          <w:i/>
          <w:sz w:val="18"/>
        </w:rPr>
      </w:pPr>
      <w:r>
        <w:rPr/>
        <w:br w:type="column"/>
      </w:r>
      <w:r>
        <w:rPr>
          <w:i/>
          <w:sz w:val="18"/>
        </w:rPr>
        <w:t>Y el Mensajero, Allah le bendiga y le dé paz, respondió acerca de la austeridad con las siguientes   palabras:</w:t>
      </w:r>
    </w:p>
    <w:p>
      <w:pPr>
        <w:pStyle w:val="BodyText"/>
        <w:spacing w:before="120"/>
        <w:ind w:left="94" w:right="128" w:firstLine="405"/>
        <w:jc w:val="both"/>
      </w:pPr>
      <w:r>
        <w:rPr/>
        <w:t>“La austeridad no es prohibir lo que es lícito ni tampoco desprenderse del </w:t>
      </w:r>
      <w:r>
        <w:rPr>
          <w:spacing w:val="-4"/>
        </w:rPr>
        <w:t>di- </w:t>
      </w:r>
      <w:r>
        <w:rPr/>
        <w:t>nero, sin embargo, la </w:t>
      </w:r>
      <w:r>
        <w:rPr>
          <w:spacing w:val="2"/>
        </w:rPr>
        <w:t>austeridad </w:t>
      </w:r>
      <w:r>
        <w:rPr/>
        <w:t>en la </w:t>
      </w:r>
      <w:r>
        <w:rPr>
          <w:spacing w:val="2"/>
        </w:rPr>
        <w:t>vida </w:t>
      </w:r>
      <w:r>
        <w:rPr/>
        <w:t>de acá es que lo que </w:t>
      </w:r>
      <w:r>
        <w:rPr>
          <w:spacing w:val="2"/>
        </w:rPr>
        <w:t>está </w:t>
      </w:r>
      <w:r>
        <w:rPr/>
        <w:t>en las </w:t>
      </w:r>
      <w:r>
        <w:rPr>
          <w:spacing w:val="3"/>
        </w:rPr>
        <w:t>manos   </w:t>
      </w:r>
      <w:r>
        <w:rPr/>
        <w:t>de Allah es más </w:t>
      </w:r>
      <w:r>
        <w:rPr>
          <w:spacing w:val="2"/>
        </w:rPr>
        <w:t>valioso </w:t>
      </w:r>
      <w:r>
        <w:rPr/>
        <w:t>para ti que lo que </w:t>
      </w:r>
      <w:r>
        <w:rPr>
          <w:spacing w:val="2"/>
        </w:rPr>
        <w:t>tienes </w:t>
      </w:r>
      <w:r>
        <w:rPr/>
        <w:t>en tus </w:t>
      </w:r>
      <w:r>
        <w:rPr>
          <w:spacing w:val="35"/>
        </w:rPr>
        <w:t> </w:t>
      </w:r>
      <w:r>
        <w:rPr/>
        <w:t>manos.”</w:t>
      </w:r>
    </w:p>
    <w:p>
      <w:pPr>
        <w:pStyle w:val="BodyText"/>
        <w:spacing w:before="10"/>
        <w:rPr>
          <w:sz w:val="25"/>
        </w:rPr>
      </w:pPr>
    </w:p>
    <w:p>
      <w:pPr>
        <w:spacing w:before="0"/>
        <w:ind w:left="94" w:right="144" w:firstLine="0"/>
        <w:jc w:val="left"/>
        <w:rPr>
          <w:i/>
          <w:sz w:val="18"/>
        </w:rPr>
      </w:pPr>
      <w:r>
        <w:rPr>
          <w:i/>
          <w:sz w:val="18"/>
        </w:rPr>
        <w:t>De An Nuaman Ibn Bashir, Allah esté complacido de los dos, que   dijo:</w:t>
      </w:r>
    </w:p>
    <w:p>
      <w:pPr>
        <w:pStyle w:val="BodyText"/>
        <w:spacing w:before="120"/>
        <w:ind w:left="94" w:right="128" w:firstLine="405"/>
        <w:jc w:val="both"/>
      </w:pPr>
      <w:r>
        <w:rPr/>
        <w:t>“Úmar Ibn al Jattab, Allah esté complacido con él, recordó lo que le suele ocu- rrir a la gente en la vida de acá (con el dinero, la influencia y otros </w:t>
      </w:r>
      <w:r>
        <w:rPr>
          <w:spacing w:val="2"/>
        </w:rPr>
        <w:t>menesteres). </w:t>
      </w:r>
      <w:r>
        <w:rPr/>
        <w:t>Después dijo: ‘Hoy he visto al Mensajero de Allah, Él le bendiga y le dé paz, enco- gerse de dolor a causa del hambre, sin encontrar ni tan siquiera unos viejos </w:t>
      </w:r>
      <w:r>
        <w:rPr>
          <w:spacing w:val="3"/>
        </w:rPr>
        <w:t>dátiles </w:t>
      </w:r>
      <w:r>
        <w:rPr/>
        <w:t>con los que llenar su</w:t>
      </w:r>
      <w:r>
        <w:rPr>
          <w:spacing w:val="55"/>
        </w:rPr>
        <w:t> </w:t>
      </w:r>
      <w:r>
        <w:rPr/>
        <w:t>estómago’.”</w:t>
      </w:r>
    </w:p>
    <w:p>
      <w:pPr>
        <w:spacing w:after="0"/>
        <w:jc w:val="both"/>
        <w:sectPr>
          <w:type w:val="continuous"/>
          <w:pgSz w:w="11920" w:h="16840"/>
          <w:pgMar w:top="1600" w:bottom="280" w:left="1680" w:right="1080"/>
          <w:cols w:num="2" w:equalWidth="0">
            <w:col w:w="1021" w:space="40"/>
            <w:col w:w="8099"/>
          </w:cols>
        </w:sectPr>
      </w:pPr>
    </w:p>
    <w:p>
      <w:pPr>
        <w:pStyle w:val="BodyText"/>
      </w:pPr>
    </w:p>
    <w:p>
      <w:pPr>
        <w:spacing w:before="191"/>
        <w:ind w:left="315" w:right="55" w:firstLine="0"/>
        <w:jc w:val="left"/>
        <w:rPr>
          <w:rFonts w:ascii="Arial"/>
          <w:b/>
          <w:sz w:val="19"/>
        </w:rPr>
      </w:pPr>
      <w:r>
        <w:rPr>
          <w:rFonts w:ascii="Arial"/>
          <w:b/>
          <w:color w:val="808080"/>
          <w:sz w:val="24"/>
        </w:rPr>
        <w:t>18. </w:t>
      </w:r>
      <w:r>
        <w:rPr>
          <w:rFonts w:ascii="Arial"/>
          <w:b/>
          <w:color w:val="808080"/>
          <w:sz w:val="19"/>
        </w:rPr>
        <w:t>477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Aisha, Allah esté complacido de ella,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21" w:space="40"/>
            <w:col w:w="3230" w:space="2985"/>
            <w:col w:w="1884"/>
          </w:cols>
        </w:sectPr>
      </w:pPr>
    </w:p>
    <w:p>
      <w:pPr>
        <w:pStyle w:val="BodyText"/>
        <w:spacing w:before="120"/>
        <w:ind w:left="1155" w:right="127" w:firstLine="489"/>
        <w:jc w:val="both"/>
      </w:pPr>
      <w:r>
        <w:rPr/>
        <w:t>“Falleció el Mensajero de Allah, Él le bendiga y le dé paz, y en mi </w:t>
      </w:r>
      <w:r>
        <w:rPr>
          <w:spacing w:val="2"/>
        </w:rPr>
        <w:t>casa </w:t>
      </w:r>
      <w:r>
        <w:rPr/>
        <w:t>no  había nada que pudiera comer un ser viviente excepto un puñado de cebada que yo tenía guardado en un estante. Así que fui comiendo de ella y me duraba. </w:t>
      </w:r>
      <w:r>
        <w:rPr>
          <w:spacing w:val="3"/>
        </w:rPr>
        <w:t>Después   </w:t>
      </w:r>
      <w:r>
        <w:rPr/>
        <w:t>la </w:t>
      </w:r>
      <w:r>
        <w:rPr>
          <w:spacing w:val="2"/>
        </w:rPr>
        <w:t>medí </w:t>
      </w:r>
      <w:r>
        <w:rPr/>
        <w:t>y se </w:t>
      </w:r>
      <w:r>
        <w:rPr>
          <w:spacing w:val="2"/>
        </w:rPr>
        <w:t>acabó, </w:t>
      </w:r>
      <w:r>
        <w:rPr/>
        <w:t>se</w:t>
      </w:r>
      <w:r>
        <w:rPr>
          <w:spacing w:val="32"/>
        </w:rPr>
        <w:t> </w:t>
      </w:r>
      <w:r>
        <w:rPr>
          <w:spacing w:val="2"/>
        </w:rPr>
        <w:t>desvaneció.”*</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127" w:firstLine="0"/>
        <w:jc w:val="both"/>
        <w:rPr>
          <w:sz w:val="18"/>
        </w:rPr>
      </w:pPr>
      <w:r>
        <w:rPr>
          <w:sz w:val="18"/>
        </w:rPr>
        <w:t>*Significa que no se aconseja medir la </w:t>
      </w:r>
      <w:r>
        <w:rPr>
          <w:i/>
          <w:sz w:val="18"/>
        </w:rPr>
        <w:t>báraka </w:t>
      </w:r>
      <w:r>
        <w:rPr>
          <w:sz w:val="18"/>
        </w:rPr>
        <w:t>que se recibe. Y en el </w:t>
      </w:r>
      <w:r>
        <w:rPr>
          <w:i/>
          <w:sz w:val="18"/>
        </w:rPr>
        <w:t>hadiz </w:t>
      </w:r>
      <w:r>
        <w:rPr>
          <w:sz w:val="18"/>
        </w:rPr>
        <w:t>vemos uno de los milagros del Profeta, Allah le bendiga y le dé paz, en relación a aumentar la comida cuando escasea.</w:t>
      </w:r>
    </w:p>
    <w:p>
      <w:pPr>
        <w:pStyle w:val="BodyText"/>
        <w:rPr>
          <w:sz w:val="13"/>
        </w:rPr>
      </w:pPr>
    </w:p>
    <w:p>
      <w:pPr>
        <w:spacing w:after="0"/>
        <w:rPr>
          <w:sz w:val="13"/>
        </w:rPr>
        <w:sectPr>
          <w:type w:val="continuous"/>
          <w:pgSz w:w="11920" w:h="16840"/>
          <w:pgMar w:top="1600" w:bottom="280" w:left="1680" w:right="1080"/>
        </w:sectPr>
      </w:pPr>
    </w:p>
    <w:p>
      <w:pPr>
        <w:spacing w:before="69"/>
        <w:ind w:left="315" w:right="-5" w:firstLine="0"/>
        <w:jc w:val="left"/>
        <w:rPr>
          <w:rFonts w:ascii="Arial"/>
          <w:b/>
          <w:sz w:val="19"/>
        </w:rPr>
      </w:pPr>
      <w:r>
        <w:rPr>
          <w:rFonts w:ascii="Arial"/>
          <w:b/>
          <w:color w:val="808080"/>
          <w:sz w:val="24"/>
        </w:rPr>
        <w:t>19</w:t>
      </w:r>
      <w:r>
        <w:rPr>
          <w:rFonts w:ascii="Arial"/>
          <w:b/>
          <w:color w:val="808080"/>
          <w:sz w:val="19"/>
        </w:rPr>
        <w:t>. 478</w:t>
      </w:r>
    </w:p>
    <w:p>
      <w:pPr>
        <w:pStyle w:val="BodyText"/>
        <w:rPr>
          <w:rFonts w:ascii="Arial"/>
          <w:b/>
          <w:sz w:val="18"/>
        </w:rPr>
      </w:pPr>
      <w:r>
        <w:rPr/>
        <w:br w:type="column"/>
      </w:r>
      <w:r>
        <w:rPr>
          <w:rFonts w:ascii="Arial"/>
          <w:b/>
          <w:sz w:val="18"/>
        </w:rPr>
      </w:r>
    </w:p>
    <w:p>
      <w:pPr>
        <w:spacing w:before="142"/>
        <w:ind w:left="95" w:right="154" w:firstLine="0"/>
        <w:jc w:val="left"/>
        <w:rPr>
          <w:i/>
          <w:sz w:val="18"/>
        </w:rPr>
      </w:pPr>
      <w:r>
        <w:rPr>
          <w:i/>
          <w:sz w:val="18"/>
        </w:rPr>
        <w:t>De Amrin Ibn Al Hariz, hermano de Yuwairía, madre de los creyentes, Allah esté complacido de los dos, que   dijo:</w:t>
      </w:r>
    </w:p>
    <w:p>
      <w:pPr>
        <w:pStyle w:val="BodyText"/>
        <w:spacing w:before="120"/>
        <w:ind w:left="95" w:right="129" w:firstLine="405"/>
        <w:jc w:val="both"/>
      </w:pPr>
      <w:r>
        <w:rPr/>
        <w:t>“El Mensajero de Allah, Él le bendiga y le dé paz, no dejó al morir un solo </w:t>
      </w:r>
      <w:r>
        <w:rPr>
          <w:i/>
          <w:spacing w:val="3"/>
        </w:rPr>
        <w:t>di- </w:t>
      </w:r>
      <w:r>
        <w:rPr>
          <w:i/>
          <w:spacing w:val="2"/>
        </w:rPr>
        <w:t>nar </w:t>
      </w:r>
      <w:r>
        <w:rPr/>
        <w:t>ni  </w:t>
      </w:r>
      <w:r>
        <w:rPr>
          <w:i/>
          <w:spacing w:val="3"/>
        </w:rPr>
        <w:t>dirham</w:t>
      </w:r>
      <w:r>
        <w:rPr>
          <w:spacing w:val="3"/>
        </w:rPr>
        <w:t>, </w:t>
      </w:r>
      <w:r>
        <w:rPr/>
        <w:t>ni </w:t>
      </w:r>
      <w:r>
        <w:rPr>
          <w:spacing w:val="2"/>
        </w:rPr>
        <w:t>esclavo </w:t>
      </w:r>
      <w:r>
        <w:rPr/>
        <w:t>ni </w:t>
      </w:r>
      <w:r>
        <w:rPr>
          <w:spacing w:val="2"/>
        </w:rPr>
        <w:t>esclava </w:t>
      </w:r>
      <w:r>
        <w:rPr/>
        <w:t>ni </w:t>
      </w:r>
      <w:r>
        <w:rPr>
          <w:spacing w:val="2"/>
        </w:rPr>
        <w:t>nada, excepto </w:t>
      </w:r>
      <w:r>
        <w:rPr/>
        <w:t>la </w:t>
      </w:r>
      <w:r>
        <w:rPr>
          <w:spacing w:val="2"/>
        </w:rPr>
        <w:t>mula blanca </w:t>
      </w:r>
      <w:r>
        <w:rPr/>
        <w:t>que </w:t>
      </w:r>
      <w:r>
        <w:rPr>
          <w:spacing w:val="2"/>
        </w:rPr>
        <w:t>solía </w:t>
      </w:r>
      <w:r>
        <w:rPr>
          <w:spacing w:val="3"/>
        </w:rPr>
        <w:t>usar</w:t>
      </w:r>
      <w:r>
        <w:rPr>
          <w:spacing w:val="66"/>
        </w:rPr>
        <w:t> </w:t>
      </w:r>
      <w:r>
        <w:rPr/>
        <w:t>de montura y su arma (espada o lanza) y una tierra que dejó como sádaqa para el </w:t>
      </w:r>
      <w:r>
        <w:rPr>
          <w:spacing w:val="4"/>
        </w:rPr>
        <w:t>caminante.”</w:t>
      </w:r>
    </w:p>
    <w:p>
      <w:pPr>
        <w:spacing w:after="0"/>
        <w:jc w:val="both"/>
        <w:sectPr>
          <w:type w:val="continuous"/>
          <w:pgSz w:w="11920" w:h="16840"/>
          <w:pgMar w:top="1600" w:bottom="280" w:left="1680" w:right="1080"/>
          <w:cols w:num="2" w:equalWidth="0">
            <w:col w:w="1020" w:space="40"/>
            <w:col w:w="8100"/>
          </w:cols>
        </w:sectPr>
      </w:pPr>
    </w:p>
    <w:p>
      <w:pPr>
        <w:pStyle w:val="BodyText"/>
      </w:pPr>
    </w:p>
    <w:p>
      <w:pPr>
        <w:spacing w:before="191"/>
        <w:ind w:left="315" w:right="-5" w:firstLine="0"/>
        <w:jc w:val="left"/>
        <w:rPr>
          <w:rFonts w:ascii="Arial"/>
          <w:b/>
          <w:sz w:val="19"/>
        </w:rPr>
      </w:pPr>
      <w:r>
        <w:rPr>
          <w:rFonts w:ascii="Arial"/>
          <w:b/>
          <w:color w:val="808080"/>
          <w:sz w:val="24"/>
        </w:rPr>
        <w:t>20</w:t>
      </w:r>
      <w:r>
        <w:rPr>
          <w:rFonts w:ascii="Arial"/>
          <w:b/>
          <w:color w:val="808080"/>
          <w:sz w:val="19"/>
        </w:rPr>
        <w:t>. 479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Jabbáb Ibn Al Arat,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1020" w:space="40"/>
            <w:col w:w="4055" w:space="2100"/>
            <w:col w:w="1945"/>
          </w:cols>
        </w:sectPr>
      </w:pPr>
    </w:p>
    <w:p>
      <w:pPr>
        <w:pStyle w:val="BodyText"/>
        <w:spacing w:before="120"/>
        <w:ind w:left="1155" w:right="128" w:firstLine="405"/>
        <w:jc w:val="both"/>
      </w:pPr>
      <w:r>
        <w:rPr/>
        <w:t>“Hicimos la </w:t>
      </w:r>
      <w:r>
        <w:rPr>
          <w:i/>
        </w:rPr>
        <w:t>Hiyra </w:t>
      </w:r>
      <w:r>
        <w:rPr/>
        <w:t>con el Mensajero de Allah, Él le bendiga y le dé paz, bus- cando con ello la faz de Allah, Altísimo sea. Y nuestra recompensa fue la que Allah nos concedió.</w:t>
      </w:r>
    </w:p>
    <w:p>
      <w:pPr>
        <w:pStyle w:val="BodyText"/>
        <w:ind w:left="1155" w:right="127" w:firstLine="405"/>
        <w:jc w:val="both"/>
      </w:pPr>
      <w:r>
        <w:rPr/>
        <w:t>Hubo entre nosotros quien murió sin tomar nada de recompensa en esta vida (como botín).</w:t>
      </w:r>
    </w:p>
    <w:p>
      <w:pPr>
        <w:pStyle w:val="BodyText"/>
        <w:spacing w:before="4"/>
        <w:rPr>
          <w:sz w:val="23"/>
        </w:rPr>
      </w:pPr>
    </w:p>
    <w:p>
      <w:pPr>
        <w:spacing w:before="81"/>
        <w:ind w:left="1155" w:right="192" w:firstLine="0"/>
        <w:jc w:val="left"/>
        <w:rPr>
          <w:rFonts w:ascii="Arial Narrow"/>
          <w:sz w:val="19"/>
        </w:rPr>
      </w:pPr>
      <w:r>
        <w:rPr>
          <w:rFonts w:ascii="Arial Narrow"/>
          <w:w w:val="105"/>
          <w:sz w:val="19"/>
        </w:rPr>
        <w:t>208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jc w:val="both"/>
      </w:pPr>
      <w:r>
        <w:rPr/>
        <w:t>Uno de ellos fue Musab Ibn Umair, Allah esté complacido con él, que cayó muerto el día de la batalla de Uhud, dejando un manto de lana, de tal forma que si cubríamos con él su cabeza se le quedaban los pies al descubierto y si le cubríamos los pies se le quedaba la cabeza al descubierto. Entonces el Mensajero de Allah, Él le bendiga y le dé paz, nos ordenó cubrirle la cabeza y ponerle sobre los pies unas ramas de juncia.</w:t>
      </w:r>
    </w:p>
    <w:p>
      <w:pPr>
        <w:pStyle w:val="BodyText"/>
        <w:ind w:left="1215" w:right="128" w:firstLine="405"/>
        <w:jc w:val="both"/>
      </w:pPr>
      <w:r>
        <w:rPr/>
        <w:t>Y hay entre nosotros quienes hemos vivido tiempo y nos hemos hecho ricos, hasta que hemos saboreado los frutos de esta vida. Sin embargo, tememos no ob- tenerlos en la ‘otra’.”</w:t>
      </w:r>
    </w:p>
    <w:p>
      <w:pPr>
        <w:spacing w:after="0"/>
        <w:jc w:val="both"/>
        <w:sectPr>
          <w:pgSz w:w="11920" w:h="16840"/>
          <w:pgMar w:top="1180" w:bottom="280" w:left="1680" w:right="1020"/>
        </w:sectPr>
      </w:pPr>
    </w:p>
    <w:p>
      <w:pPr>
        <w:pStyle w:val="BodyText"/>
      </w:pPr>
    </w:p>
    <w:p>
      <w:pPr>
        <w:spacing w:before="191"/>
        <w:ind w:left="375" w:right="55" w:firstLine="0"/>
        <w:jc w:val="left"/>
        <w:rPr>
          <w:rFonts w:ascii="Arial"/>
          <w:b/>
          <w:sz w:val="19"/>
        </w:rPr>
      </w:pPr>
      <w:r>
        <w:rPr>
          <w:rFonts w:ascii="Arial"/>
          <w:b/>
          <w:color w:val="808080"/>
          <w:sz w:val="24"/>
        </w:rPr>
        <w:t>21. </w:t>
      </w:r>
      <w:r>
        <w:rPr>
          <w:rFonts w:ascii="Arial"/>
          <w:b/>
          <w:color w:val="808080"/>
          <w:sz w:val="19"/>
        </w:rPr>
        <w:t>480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55" w:firstLine="0"/>
        <w:jc w:val="left"/>
        <w:rPr>
          <w:rFonts w:ascii="Arial"/>
          <w:b/>
          <w:sz w:val="19"/>
        </w:rPr>
      </w:pPr>
      <w:r>
        <w:rPr>
          <w:rFonts w:ascii="Arial"/>
          <w:b/>
          <w:color w:val="808080"/>
          <w:sz w:val="24"/>
        </w:rPr>
        <w:t>22. </w:t>
      </w:r>
      <w:r>
        <w:rPr>
          <w:rFonts w:ascii="Arial"/>
          <w:b/>
          <w:color w:val="808080"/>
          <w:sz w:val="19"/>
        </w:rPr>
        <w:t>481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5" w:right="55" w:firstLine="0"/>
        <w:jc w:val="left"/>
        <w:rPr>
          <w:rFonts w:ascii="Arial"/>
          <w:b/>
          <w:sz w:val="19"/>
        </w:rPr>
      </w:pPr>
      <w:r>
        <w:rPr>
          <w:rFonts w:ascii="Arial"/>
          <w:b/>
          <w:color w:val="808080"/>
          <w:sz w:val="24"/>
        </w:rPr>
        <w:t>23. </w:t>
      </w:r>
      <w:r>
        <w:rPr>
          <w:rFonts w:ascii="Arial"/>
          <w:b/>
          <w:color w:val="808080"/>
          <w:sz w:val="19"/>
        </w:rPr>
        <w:t>482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4" w:firstLine="0"/>
        <w:jc w:val="left"/>
        <w:rPr>
          <w:rFonts w:ascii="Arial"/>
          <w:b/>
          <w:sz w:val="19"/>
        </w:rPr>
      </w:pPr>
      <w:r>
        <w:rPr>
          <w:rFonts w:ascii="Arial"/>
          <w:b/>
          <w:color w:val="808080"/>
          <w:sz w:val="24"/>
        </w:rPr>
        <w:t>24</w:t>
      </w:r>
      <w:r>
        <w:rPr>
          <w:rFonts w:ascii="Arial"/>
          <w:b/>
          <w:color w:val="808080"/>
          <w:sz w:val="19"/>
        </w:rPr>
        <w:t>. 483</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4" w:right="144" w:firstLine="0"/>
        <w:jc w:val="left"/>
        <w:rPr>
          <w:i/>
          <w:sz w:val="18"/>
        </w:rPr>
      </w:pPr>
      <w:r>
        <w:rPr>
          <w:i/>
          <w:sz w:val="18"/>
        </w:rPr>
        <w:t>De Sahli Ibn Saad, Allah esté complacido con él, que dijo el Mensajero de Allah, Él le bendiga y le dé   paz:</w:t>
      </w:r>
    </w:p>
    <w:p>
      <w:pPr>
        <w:pStyle w:val="BodyText"/>
        <w:spacing w:before="120"/>
        <w:ind w:left="94" w:right="143" w:firstLine="405"/>
        <w:jc w:val="both"/>
      </w:pPr>
      <w:r>
        <w:rPr/>
        <w:t>“Si la </w:t>
      </w:r>
      <w:r>
        <w:rPr>
          <w:spacing w:val="2"/>
        </w:rPr>
        <w:t>vida </w:t>
      </w:r>
      <w:r>
        <w:rPr/>
        <w:t>de </w:t>
      </w:r>
      <w:r>
        <w:rPr>
          <w:spacing w:val="2"/>
        </w:rPr>
        <w:t>este mundo tuviera ante Allah </w:t>
      </w:r>
      <w:r>
        <w:rPr/>
        <w:t>el </w:t>
      </w:r>
      <w:r>
        <w:rPr>
          <w:spacing w:val="2"/>
        </w:rPr>
        <w:t>valor </w:t>
      </w:r>
      <w:r>
        <w:rPr/>
        <w:t>de tan </w:t>
      </w:r>
      <w:r>
        <w:rPr>
          <w:spacing w:val="2"/>
        </w:rPr>
        <w:t>siquiera </w:t>
      </w:r>
      <w:r>
        <w:rPr/>
        <w:t>el ala </w:t>
      </w:r>
      <w:r>
        <w:rPr>
          <w:spacing w:val="3"/>
        </w:rPr>
        <w:t>de </w:t>
      </w:r>
      <w:r>
        <w:rPr>
          <w:spacing w:val="66"/>
        </w:rPr>
        <w:t> </w:t>
      </w:r>
      <w:r>
        <w:rPr/>
        <w:t>un mosquito, no bebería de ella el incrédulo ni un sólo sorbo de </w:t>
      </w:r>
      <w:r>
        <w:rPr>
          <w:spacing w:val="5"/>
        </w:rPr>
        <w:t> </w:t>
      </w:r>
      <w:r>
        <w:rPr/>
        <w:t>agua.”</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94" w:right="144" w:firstLine="0"/>
        <w:jc w:val="left"/>
        <w:rPr>
          <w:i/>
          <w:sz w:val="18"/>
        </w:rPr>
      </w:pPr>
      <w:r>
        <w:rPr>
          <w:i/>
          <w:sz w:val="18"/>
        </w:rPr>
        <w:t>De Abu Huraira, Allah esté complacido con él, que oyó decir al Mensajero de Allah, Él le bendiga y le dé   paz:</w:t>
      </w:r>
    </w:p>
    <w:p>
      <w:pPr>
        <w:pStyle w:val="BodyText"/>
        <w:spacing w:before="120"/>
        <w:ind w:left="94" w:right="116" w:firstLine="405"/>
        <w:jc w:val="both"/>
      </w:pPr>
      <w:r>
        <w:rPr/>
        <w:t>“¿Acaso no es odiosa la vida de este mundo? Odioso lo que hay en ella, excep- to el recuerdo de Allah y lo que se aproxime a </w:t>
      </w:r>
      <w:r>
        <w:rPr>
          <w:spacing w:val="2"/>
        </w:rPr>
        <w:t>ello </w:t>
      </w:r>
      <w:r>
        <w:rPr/>
        <w:t>(en </w:t>
      </w:r>
      <w:r>
        <w:rPr>
          <w:spacing w:val="2"/>
        </w:rPr>
        <w:t>cuanto </w:t>
      </w:r>
      <w:r>
        <w:rPr/>
        <w:t>a obediencia a Él). Y también el sabio (en el </w:t>
      </w:r>
      <w:r>
        <w:rPr>
          <w:i/>
          <w:spacing w:val="3"/>
        </w:rPr>
        <w:t>Din</w:t>
      </w:r>
      <w:r>
        <w:rPr>
          <w:spacing w:val="3"/>
        </w:rPr>
        <w:t>) </w:t>
      </w:r>
      <w:r>
        <w:rPr/>
        <w:t>que enseña y el alumno que </w:t>
      </w:r>
      <w:r>
        <w:rPr>
          <w:spacing w:val="35"/>
        </w:rPr>
        <w:t> </w:t>
      </w:r>
      <w:r>
        <w:rPr/>
        <w:t>aprende.”</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94" w:right="144" w:firstLine="0"/>
        <w:jc w:val="left"/>
        <w:rPr>
          <w:i/>
          <w:sz w:val="18"/>
        </w:rPr>
      </w:pPr>
      <w:r>
        <w:rPr>
          <w:i/>
          <w:sz w:val="18"/>
        </w:rPr>
        <w:t>De Abdallah Ibn Masud, Allah esté complacido con él, que dijo el Mensajero de Allah, Él le bendiga y le dé   paz:</w:t>
      </w:r>
    </w:p>
    <w:p>
      <w:pPr>
        <w:pStyle w:val="BodyText"/>
        <w:spacing w:before="120"/>
        <w:ind w:left="94" w:right="134" w:firstLine="405"/>
        <w:jc w:val="both"/>
      </w:pPr>
      <w:r>
        <w:rPr/>
        <w:t>“No os ocupéis demasiado en la consecución de riqueza deseando el acomodo en esta vida (de tal forma que os distraiga de la otra  vida).”</w:t>
      </w:r>
    </w:p>
    <w:p>
      <w:pPr>
        <w:spacing w:before="71"/>
        <w:ind w:left="0" w:right="128" w:firstLine="0"/>
        <w:jc w:val="right"/>
        <w:rPr>
          <w:rFonts w:ascii="Arial" w:hAnsi="Arial"/>
          <w:b/>
          <w:i/>
          <w:sz w:val="16"/>
        </w:rPr>
      </w:pPr>
      <w:r>
        <w:rPr>
          <w:rFonts w:ascii="Arial" w:hAnsi="Arial"/>
          <w:b/>
          <w:color w:val="808080"/>
          <w:w w:val="105"/>
          <w:sz w:val="16"/>
        </w:rPr>
        <w:t>Lo relató At Tirmidí(</w:t>
      </w:r>
      <w:r>
        <w:rPr>
          <w:rFonts w:ascii="Arial" w:hAnsi="Arial"/>
          <w:b/>
          <w:i/>
          <w:color w:val="808080"/>
          <w:w w:val="105"/>
          <w:sz w:val="16"/>
        </w:rPr>
        <w:t>Hadiz Hasan).</w:t>
      </w:r>
    </w:p>
    <w:p>
      <w:pPr>
        <w:spacing w:after="0"/>
        <w:jc w:val="right"/>
        <w:rPr>
          <w:rFonts w:ascii="Arial" w:hAnsi="Arial"/>
          <w:sz w:val="16"/>
        </w:rPr>
        <w:sectPr>
          <w:type w:val="continuous"/>
          <w:pgSz w:w="11920" w:h="16840"/>
          <w:pgMar w:top="1600" w:bottom="280" w:left="1680" w:right="1020"/>
          <w:cols w:num="2" w:equalWidth="0">
            <w:col w:w="1081" w:space="40"/>
            <w:col w:w="8099"/>
          </w:cols>
        </w:sectPr>
      </w:pPr>
    </w:p>
    <w:p>
      <w:pPr>
        <w:spacing w:before="4"/>
        <w:ind w:left="1215" w:right="1490" w:firstLine="0"/>
        <w:jc w:val="left"/>
        <w:rPr>
          <w:i/>
          <w:sz w:val="18"/>
        </w:rPr>
      </w:pPr>
      <w:r>
        <w:rPr>
          <w:i/>
          <w:sz w:val="18"/>
        </w:rPr>
        <w:t>De Abdallah Ibn Amrin Ibn Al As, Allah esté complacido de los dos, que   dijo:</w:t>
      </w:r>
    </w:p>
    <w:p>
      <w:pPr>
        <w:pStyle w:val="BodyText"/>
        <w:spacing w:before="120"/>
        <w:ind w:left="1215" w:right="152" w:firstLine="405"/>
        <w:jc w:val="both"/>
      </w:pPr>
      <w:r>
        <w:rPr/>
        <w:t>“Estábamos arreglando una casa de madera y cañas que se estaba cayendo y pasó el Mensajero de Allah, Él le bendiga y le dé paz, y dijo: ‘¿Qué es lo </w:t>
      </w:r>
      <w:r>
        <w:rPr>
          <w:spacing w:val="2"/>
        </w:rPr>
        <w:t>que </w:t>
      </w:r>
      <w:r>
        <w:rPr>
          <w:spacing w:val="64"/>
        </w:rPr>
        <w:t> </w:t>
      </w:r>
      <w:r>
        <w:rPr>
          <w:spacing w:val="4"/>
        </w:rPr>
        <w:t>hacéis?’</w:t>
      </w:r>
    </w:p>
    <w:p>
      <w:pPr>
        <w:pStyle w:val="BodyText"/>
        <w:ind w:left="1620" w:right="1490"/>
      </w:pPr>
      <w:r>
        <w:rPr/>
        <w:t>Dijimos: ‘Se había estropeado la casa y la estamos  arreglando.’</w:t>
      </w:r>
    </w:p>
    <w:p>
      <w:pPr>
        <w:pStyle w:val="BodyText"/>
        <w:ind w:left="1215" w:right="121" w:firstLine="405"/>
        <w:jc w:val="both"/>
      </w:pPr>
      <w:r>
        <w:rPr/>
        <w:t>Y dijo: ‘No consideréis ese trabajo como lo más importante y menospreciéis la otra vida’.”</w:t>
      </w:r>
    </w:p>
    <w:p>
      <w:pPr>
        <w:spacing w:after="0"/>
        <w:jc w:val="both"/>
        <w:sectPr>
          <w:type w:val="continuous"/>
          <w:pgSz w:w="11920" w:h="16840"/>
          <w:pgMar w:top="1600" w:bottom="280" w:left="1680" w:right="1020"/>
        </w:sectPr>
      </w:pPr>
    </w:p>
    <w:p>
      <w:pPr>
        <w:pStyle w:val="BodyText"/>
      </w:pPr>
    </w:p>
    <w:p>
      <w:pPr>
        <w:spacing w:before="191"/>
        <w:ind w:left="375" w:right="-5" w:firstLine="0"/>
        <w:jc w:val="left"/>
        <w:rPr>
          <w:rFonts w:ascii="Arial"/>
          <w:b/>
          <w:sz w:val="19"/>
        </w:rPr>
      </w:pPr>
      <w:r>
        <w:rPr>
          <w:rFonts w:ascii="Arial"/>
          <w:b/>
          <w:color w:val="808080"/>
          <w:sz w:val="24"/>
        </w:rPr>
        <w:t>25</w:t>
      </w:r>
      <w:r>
        <w:rPr>
          <w:rFonts w:ascii="Arial"/>
          <w:b/>
          <w:color w:val="808080"/>
          <w:sz w:val="19"/>
        </w:rPr>
        <w:t>. 484</w:t>
      </w:r>
    </w:p>
    <w:p>
      <w:pPr>
        <w:spacing w:before="71"/>
        <w:ind w:left="4685" w:right="154"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HasanSahih).</w:t>
      </w:r>
    </w:p>
    <w:p>
      <w:pPr>
        <w:pStyle w:val="BodyText"/>
        <w:rPr>
          <w:rFonts w:ascii="Arial"/>
          <w:b/>
          <w:i/>
          <w:sz w:val="16"/>
        </w:rPr>
      </w:pPr>
    </w:p>
    <w:p>
      <w:pPr>
        <w:pStyle w:val="BodyText"/>
        <w:rPr>
          <w:rFonts w:ascii="Arial"/>
          <w:b/>
          <w:i/>
          <w:sz w:val="16"/>
        </w:rPr>
      </w:pPr>
    </w:p>
    <w:p>
      <w:pPr>
        <w:spacing w:before="118"/>
        <w:ind w:left="95" w:right="154" w:firstLine="0"/>
        <w:jc w:val="left"/>
        <w:rPr>
          <w:i/>
          <w:sz w:val="18"/>
        </w:rPr>
      </w:pPr>
      <w:r>
        <w:rPr>
          <w:i/>
          <w:sz w:val="18"/>
        </w:rPr>
        <w:t>De Kaab Ibn Iyád, Allah esté complacido con él, que dijo el Mensajero de Allah, Él le bendiga y le dé   paz:</w:t>
      </w:r>
    </w:p>
    <w:p>
      <w:pPr>
        <w:spacing w:after="0"/>
        <w:jc w:val="left"/>
        <w:rPr>
          <w:sz w:val="18"/>
        </w:rPr>
        <w:sectPr>
          <w:type w:val="continuous"/>
          <w:pgSz w:w="11920" w:h="16840"/>
          <w:pgMar w:top="1600" w:bottom="280" w:left="1680" w:right="1020"/>
          <w:cols w:num="2" w:equalWidth="0">
            <w:col w:w="1080" w:space="40"/>
            <w:col w:w="8100"/>
          </w:cols>
        </w:sectPr>
      </w:pPr>
    </w:p>
    <w:p>
      <w:pPr>
        <w:pStyle w:val="BodyText"/>
        <w:rPr>
          <w:i/>
          <w:sz w:val="20"/>
        </w:rPr>
      </w:pPr>
    </w:p>
    <w:p>
      <w:pPr>
        <w:pStyle w:val="BodyText"/>
        <w:spacing w:before="1"/>
        <w:rPr>
          <w:i/>
          <w:sz w:val="22"/>
        </w:rPr>
      </w:pPr>
    </w:p>
    <w:p>
      <w:pPr>
        <w:spacing w:before="81"/>
        <w:ind w:left="0" w:right="129" w:firstLine="0"/>
        <w:jc w:val="right"/>
        <w:rPr>
          <w:rFonts w:ascii="Arial Narrow"/>
          <w:sz w:val="19"/>
        </w:rPr>
      </w:pPr>
      <w:r>
        <w:rPr>
          <w:rFonts w:ascii="Arial Narrow"/>
          <w:sz w:val="19"/>
        </w:rPr>
        <w:t>209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252" w:firstLine="405"/>
      </w:pPr>
      <w:r>
        <w:rPr/>
        <w:t>“Verdaderamente cada pueblo ha tenido que soportar una prueba y la prueba   de mi pueblo es el</w:t>
      </w:r>
      <w:r>
        <w:rPr>
          <w:spacing w:val="43"/>
        </w:rPr>
        <w:t> </w:t>
      </w:r>
      <w:r>
        <w:rPr/>
        <w:t>dinero.”</w:t>
      </w:r>
    </w:p>
    <w:p>
      <w:pPr>
        <w:spacing w:after="0"/>
        <w:sectPr>
          <w:pgSz w:w="11920" w:h="16840"/>
          <w:pgMar w:top="1180" w:bottom="280" w:left="1680" w:right="1080"/>
        </w:sectPr>
      </w:pPr>
    </w:p>
    <w:p>
      <w:pPr>
        <w:pStyle w:val="BodyText"/>
      </w:pPr>
    </w:p>
    <w:p>
      <w:pPr>
        <w:spacing w:before="191"/>
        <w:ind w:left="315" w:right="-5" w:firstLine="0"/>
        <w:jc w:val="left"/>
        <w:rPr>
          <w:rFonts w:ascii="Arial"/>
          <w:b/>
          <w:sz w:val="19"/>
        </w:rPr>
      </w:pPr>
      <w:r>
        <w:rPr>
          <w:rFonts w:ascii="Arial"/>
          <w:b/>
          <w:color w:val="808080"/>
          <w:sz w:val="24"/>
        </w:rPr>
        <w:t>26</w:t>
      </w:r>
      <w:r>
        <w:rPr>
          <w:rFonts w:ascii="Arial"/>
          <w:b/>
          <w:color w:val="808080"/>
          <w:sz w:val="19"/>
        </w:rPr>
        <w:t>. 485</w:t>
      </w:r>
    </w:p>
    <w:p>
      <w:pPr>
        <w:spacing w:before="71"/>
        <w:ind w:left="4610" w:right="154" w:firstLine="0"/>
        <w:jc w:val="left"/>
        <w:rPr>
          <w:rFonts w:ascii="Arial" w:hAnsi="Arial"/>
          <w:b/>
          <w:i/>
          <w:sz w:val="16"/>
        </w:rPr>
      </w:pPr>
      <w:r>
        <w:rPr/>
        <w:br w:type="column"/>
      </w:r>
      <w:r>
        <w:rPr>
          <w:rFonts w:ascii="Arial" w:hAnsi="Arial"/>
          <w:b/>
          <w:color w:val="808080"/>
          <w:w w:val="105"/>
          <w:sz w:val="16"/>
        </w:rPr>
        <w:t>Lo relató At Tirmidi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95" w:right="154" w:firstLine="0"/>
        <w:jc w:val="left"/>
        <w:rPr>
          <w:i/>
          <w:sz w:val="18"/>
        </w:rPr>
      </w:pPr>
      <w:r>
        <w:rPr>
          <w:i/>
          <w:sz w:val="18"/>
        </w:rPr>
        <w:t>De Abu Amri Uzmán Ibn Affan, Allah esté complacido con él, que dijo el Profeta, Allah le bendiga y le dé   paz:</w:t>
      </w:r>
    </w:p>
    <w:p>
      <w:pPr>
        <w:pStyle w:val="BodyText"/>
        <w:spacing w:before="120"/>
        <w:ind w:left="500" w:right="2445"/>
      </w:pPr>
      <w:r>
        <w:rPr/>
        <w:t>“El hijo de Adam sólo tiene derecho a estos bienes: Una casa para vivir.</w:t>
      </w:r>
    </w:p>
    <w:p>
      <w:pPr>
        <w:pStyle w:val="BodyText"/>
        <w:ind w:left="500" w:right="3792"/>
      </w:pPr>
      <w:r>
        <w:rPr/>
        <w:t>Una vestimenta que cubra su desnudez. Y un recipiente para el pan y el agua.”</w:t>
      </w:r>
    </w:p>
    <w:p>
      <w:pPr>
        <w:spacing w:after="0"/>
        <w:sectPr>
          <w:type w:val="continuous"/>
          <w:pgSz w:w="11920" w:h="16840"/>
          <w:pgMar w:top="1600" w:bottom="280" w:left="1680" w:right="1080"/>
          <w:cols w:num="2" w:equalWidth="0">
            <w:col w:w="1020" w:space="40"/>
            <w:col w:w="8100"/>
          </w:cols>
        </w:sectPr>
      </w:pPr>
    </w:p>
    <w:p>
      <w:pPr>
        <w:pStyle w:val="BodyText"/>
      </w:pPr>
    </w:p>
    <w:p>
      <w:pPr>
        <w:spacing w:before="191"/>
        <w:ind w:left="315" w:right="-5" w:firstLine="0"/>
        <w:jc w:val="left"/>
        <w:rPr>
          <w:rFonts w:ascii="Arial"/>
          <w:b/>
          <w:sz w:val="19"/>
        </w:rPr>
      </w:pPr>
      <w:r>
        <w:rPr>
          <w:rFonts w:ascii="Arial"/>
          <w:b/>
          <w:color w:val="808080"/>
          <w:sz w:val="24"/>
        </w:rPr>
        <w:t>27</w:t>
      </w:r>
      <w:r>
        <w:rPr>
          <w:rFonts w:ascii="Arial"/>
          <w:b/>
          <w:color w:val="808080"/>
          <w:sz w:val="19"/>
        </w:rPr>
        <w:t>. 486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Abdallah Ibn Ash Shijjir, Allah esté complacido con él, que  dijo:</w:t>
      </w:r>
    </w:p>
    <w:p>
      <w:pPr>
        <w:spacing w:before="71"/>
        <w:ind w:left="315" w:right="0" w:firstLine="0"/>
        <w:jc w:val="left"/>
        <w:rPr>
          <w:rFonts w:ascii="Arial" w:hAnsi="Arial"/>
          <w:b/>
          <w:i/>
          <w:sz w:val="16"/>
        </w:rPr>
      </w:pPr>
      <w:r>
        <w:rPr/>
        <w:br w:type="column"/>
      </w:r>
      <w:r>
        <w:rPr>
          <w:rFonts w:ascii="Arial" w:hAnsi="Arial"/>
          <w:b/>
          <w:color w:val="808080"/>
          <w:w w:val="105"/>
          <w:sz w:val="16"/>
        </w:rPr>
        <w:t>Lo relató At Tirmidi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080"/>
          <w:cols w:num="3" w:equalWidth="0">
            <w:col w:w="1020" w:space="40"/>
            <w:col w:w="4400" w:space="420"/>
            <w:col w:w="3280"/>
          </w:cols>
        </w:sectPr>
      </w:pPr>
    </w:p>
    <w:p>
      <w:pPr>
        <w:pStyle w:val="BodyText"/>
        <w:spacing w:before="120"/>
        <w:ind w:left="1155" w:right="126" w:firstLine="405"/>
        <w:jc w:val="both"/>
      </w:pPr>
      <w:r>
        <w:rPr>
          <w:spacing w:val="2"/>
        </w:rPr>
        <w:t>“Fui </w:t>
      </w:r>
      <w:r>
        <w:rPr/>
        <w:t>a ver al </w:t>
      </w:r>
      <w:r>
        <w:rPr>
          <w:spacing w:val="2"/>
        </w:rPr>
        <w:t>Profeta, </w:t>
      </w:r>
      <w:r>
        <w:rPr/>
        <w:t>Allah le bendiga y le dé paz, y </w:t>
      </w:r>
      <w:r>
        <w:rPr>
          <w:spacing w:val="2"/>
        </w:rPr>
        <w:t>estaba </w:t>
      </w:r>
      <w:r>
        <w:rPr/>
        <w:t>recitando la azora  ‘Os distrae la pugna por la</w:t>
      </w:r>
      <w:r>
        <w:rPr>
          <w:spacing w:val="44"/>
        </w:rPr>
        <w:t> </w:t>
      </w:r>
      <w:r>
        <w:rPr>
          <w:spacing w:val="2"/>
        </w:rPr>
        <w:t>abundancia’.</w:t>
      </w:r>
    </w:p>
    <w:p>
      <w:pPr>
        <w:pStyle w:val="BodyText"/>
        <w:ind w:left="1155" w:right="127" w:firstLine="405"/>
        <w:jc w:val="both"/>
      </w:pPr>
      <w:r>
        <w:rPr/>
        <w:t>Dijo después de concluir la recitación: ‘Dirá el hijo de Adam ‘¡Mi dinero, mi dinero!’ Y ¿cuál es tu dinero sino lo que has comido y, por lo tanto, has gastado; lo que has vestido y se hizo viejo; y lo que diste de sádaqa, que lo cogió uno y se marchó’?”</w:t>
      </w:r>
    </w:p>
    <w:p>
      <w:pPr>
        <w:spacing w:after="0"/>
        <w:jc w:val="both"/>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28</w:t>
      </w:r>
      <w:r>
        <w:rPr>
          <w:rFonts w:ascii="Arial"/>
          <w:b/>
          <w:color w:val="808080"/>
          <w:sz w:val="19"/>
        </w:rPr>
        <w:t>. 487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Abdallah Ibn Mugaffal,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20" w:space="40"/>
            <w:col w:w="4250" w:space="1965"/>
            <w:col w:w="1885"/>
          </w:cols>
        </w:sectPr>
      </w:pPr>
    </w:p>
    <w:p>
      <w:pPr>
        <w:pStyle w:val="BodyText"/>
        <w:spacing w:before="120"/>
        <w:ind w:left="1155" w:right="144" w:firstLine="405"/>
        <w:jc w:val="both"/>
      </w:pPr>
      <w:r>
        <w:rPr/>
        <w:t>“Dijo un hombre al Profeta, </w:t>
      </w:r>
      <w:r>
        <w:rPr>
          <w:spacing w:val="2"/>
        </w:rPr>
        <w:t>Allah </w:t>
      </w:r>
      <w:r>
        <w:rPr/>
        <w:t>le </w:t>
      </w:r>
      <w:r>
        <w:rPr>
          <w:spacing w:val="2"/>
        </w:rPr>
        <w:t>bendiga </w:t>
      </w:r>
      <w:r>
        <w:rPr/>
        <w:t>y le dé </w:t>
      </w:r>
      <w:r>
        <w:rPr>
          <w:spacing w:val="2"/>
        </w:rPr>
        <w:t>paz: ‘¡Oh Mensajero </w:t>
      </w:r>
      <w:r>
        <w:rPr>
          <w:spacing w:val="3"/>
        </w:rPr>
        <w:t>de </w:t>
      </w:r>
      <w:r>
        <w:rPr/>
        <w:t>Allah! ¡Yo te amo por</w:t>
      </w:r>
      <w:r>
        <w:rPr>
          <w:spacing w:val="51"/>
        </w:rPr>
        <w:t> </w:t>
      </w:r>
      <w:r>
        <w:rPr/>
        <w:t>Allah!’</w:t>
      </w:r>
    </w:p>
    <w:p>
      <w:pPr>
        <w:pStyle w:val="BodyText"/>
        <w:ind w:left="1560" w:right="192"/>
      </w:pPr>
      <w:r>
        <w:rPr/>
        <w:t>Y dijo: ‘Piensa antes lo que dices.’</w:t>
      </w:r>
    </w:p>
    <w:p>
      <w:pPr>
        <w:pStyle w:val="BodyText"/>
        <w:ind w:left="1560" w:right="192"/>
      </w:pPr>
      <w:r>
        <w:rPr/>
        <w:t>Dijo: ‘¡Yo te amo por Allah!’ (tres veces).</w:t>
      </w:r>
    </w:p>
    <w:p>
      <w:pPr>
        <w:pStyle w:val="BodyText"/>
        <w:ind w:left="1155" w:right="128" w:firstLine="405"/>
        <w:jc w:val="both"/>
      </w:pPr>
      <w:r>
        <w:rPr/>
        <w:t>Y dijo: ‘Si es así que me amas, deja lo prohibido y disponte a la pobreza como escudo. Ya que la pobreza es el medio más rápido para llegar a mí que lo es la co- rriente de agua en llegar a su  término’.”</w:t>
      </w:r>
    </w:p>
    <w:p>
      <w:pPr>
        <w:spacing w:after="0"/>
        <w:jc w:val="both"/>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29</w:t>
      </w:r>
      <w:r>
        <w:rPr>
          <w:rFonts w:ascii="Arial"/>
          <w:b/>
          <w:color w:val="808080"/>
          <w:sz w:val="19"/>
        </w:rPr>
        <w:t>. 488</w:t>
      </w:r>
    </w:p>
    <w:p>
      <w:pPr>
        <w:spacing w:before="71"/>
        <w:ind w:left="5135" w:right="154" w:firstLine="0"/>
        <w:jc w:val="left"/>
        <w:rPr>
          <w:rFonts w:ascii="Arial" w:hAnsi="Arial"/>
          <w:b/>
          <w:i/>
          <w:sz w:val="16"/>
        </w:rPr>
      </w:pPr>
      <w:r>
        <w:rPr/>
        <w:br w:type="column"/>
      </w:r>
      <w:r>
        <w:rPr>
          <w:rFonts w:ascii="Arial" w:hAnsi="Arial"/>
          <w:b/>
          <w:color w:val="808080"/>
          <w:w w:val="105"/>
          <w:sz w:val="16"/>
        </w:rPr>
        <w:t>Lo relató At Tirmidi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95" w:right="154" w:firstLine="0"/>
        <w:jc w:val="left"/>
        <w:rPr>
          <w:i/>
          <w:sz w:val="18"/>
        </w:rPr>
      </w:pPr>
      <w:r>
        <w:rPr>
          <w:i/>
          <w:sz w:val="18"/>
        </w:rPr>
        <w:t>De Kaab Ibn Málik, Allah esté complacido con él, que dijo el Mensajero de Allah, Él le bendiga y le dé   paz:</w:t>
      </w:r>
    </w:p>
    <w:p>
      <w:pPr>
        <w:pStyle w:val="BodyText"/>
        <w:spacing w:before="120"/>
        <w:ind w:left="95" w:right="120" w:firstLine="405"/>
        <w:jc w:val="both"/>
      </w:pPr>
      <w:r>
        <w:rPr/>
        <w:t>“Dos lobos hambrientos en una noche lluviosa cayendo sobre el ganado no provocan más corrupción que la que ocasiona el celo del hombre por el dinero y la pretensión de ganarse honores.”</w:t>
      </w:r>
    </w:p>
    <w:p>
      <w:pPr>
        <w:spacing w:after="0"/>
        <w:jc w:val="both"/>
        <w:sectPr>
          <w:type w:val="continuous"/>
          <w:pgSz w:w="11920" w:h="16840"/>
          <w:pgMar w:top="1600" w:bottom="280" w:left="1680" w:right="1080"/>
          <w:cols w:num="2" w:equalWidth="0">
            <w:col w:w="1020" w:space="40"/>
            <w:col w:w="8100"/>
          </w:cols>
        </w:sectPr>
      </w:pPr>
    </w:p>
    <w:p>
      <w:pPr>
        <w:pStyle w:val="BodyText"/>
      </w:pPr>
    </w:p>
    <w:p>
      <w:pPr>
        <w:spacing w:before="191"/>
        <w:ind w:left="315" w:right="-5" w:firstLine="0"/>
        <w:jc w:val="left"/>
        <w:rPr>
          <w:rFonts w:ascii="Arial"/>
          <w:b/>
          <w:sz w:val="19"/>
        </w:rPr>
      </w:pPr>
      <w:r>
        <w:rPr>
          <w:rFonts w:ascii="Arial"/>
          <w:b/>
          <w:color w:val="808080"/>
          <w:sz w:val="24"/>
        </w:rPr>
        <w:t>30</w:t>
      </w:r>
      <w:r>
        <w:rPr>
          <w:rFonts w:ascii="Arial"/>
          <w:b/>
          <w:color w:val="808080"/>
          <w:sz w:val="19"/>
        </w:rPr>
        <w:t>. 489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Abdallah Ibn Masud, Allah esté complacido con él, que   dijo:</w:t>
      </w:r>
    </w:p>
    <w:p>
      <w:pPr>
        <w:spacing w:before="71"/>
        <w:ind w:left="315" w:right="0" w:firstLine="0"/>
        <w:jc w:val="left"/>
        <w:rPr>
          <w:rFonts w:ascii="Arial" w:hAnsi="Arial"/>
          <w:b/>
          <w:i/>
          <w:sz w:val="16"/>
        </w:rPr>
      </w:pPr>
      <w:r>
        <w:rPr/>
        <w:br w:type="column"/>
      </w:r>
      <w:r>
        <w:rPr>
          <w:rFonts w:ascii="Arial" w:hAnsi="Arial"/>
          <w:b/>
          <w:color w:val="808080"/>
          <w:w w:val="105"/>
          <w:sz w:val="16"/>
        </w:rPr>
        <w:t>Lo relató At Tirmidi (</w:t>
      </w:r>
      <w:r>
        <w:rPr>
          <w:rFonts w:ascii="Arial" w:hAnsi="Arial"/>
          <w:b/>
          <w:i/>
          <w:color w:val="808080"/>
          <w:w w:val="105"/>
          <w:sz w:val="16"/>
        </w:rPr>
        <w:t>Hadiz Hasan Sahih).</w:t>
      </w:r>
    </w:p>
    <w:p>
      <w:pPr>
        <w:spacing w:after="0"/>
        <w:jc w:val="left"/>
        <w:rPr>
          <w:rFonts w:ascii="Arial" w:hAnsi="Arial"/>
          <w:sz w:val="16"/>
        </w:rPr>
        <w:sectPr>
          <w:type w:val="continuous"/>
          <w:pgSz w:w="11920" w:h="16840"/>
          <w:pgMar w:top="1600" w:bottom="280" w:left="1680" w:right="1080"/>
          <w:cols w:num="3" w:equalWidth="0">
            <w:col w:w="1020" w:space="40"/>
            <w:col w:w="4115" w:space="180"/>
            <w:col w:w="3805"/>
          </w:cols>
        </w:sectPr>
      </w:pPr>
    </w:p>
    <w:p>
      <w:pPr>
        <w:pStyle w:val="BodyText"/>
        <w:rPr>
          <w:rFonts w:ascii="Arial"/>
          <w:b/>
          <w:i/>
          <w:sz w:val="20"/>
        </w:rPr>
      </w:pPr>
    </w:p>
    <w:p>
      <w:pPr>
        <w:pStyle w:val="BodyText"/>
        <w:spacing w:before="2"/>
        <w:rPr>
          <w:rFonts w:ascii="Arial"/>
          <w:b/>
          <w:i/>
          <w:sz w:val="21"/>
        </w:rPr>
      </w:pPr>
    </w:p>
    <w:p>
      <w:pPr>
        <w:spacing w:before="81"/>
        <w:ind w:left="1155" w:right="192" w:firstLine="0"/>
        <w:jc w:val="left"/>
        <w:rPr>
          <w:rFonts w:ascii="Arial Narrow"/>
          <w:sz w:val="19"/>
        </w:rPr>
      </w:pPr>
      <w:r>
        <w:rPr>
          <w:rFonts w:ascii="Arial Narrow"/>
          <w:w w:val="105"/>
          <w:sz w:val="19"/>
        </w:rPr>
        <w:t>210</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207"/>
        <w:ind w:left="375" w:right="-5" w:firstLine="0"/>
        <w:jc w:val="left"/>
        <w:rPr>
          <w:rFonts w:ascii="Arial"/>
          <w:b/>
          <w:sz w:val="19"/>
        </w:rPr>
      </w:pPr>
      <w:r>
        <w:rPr>
          <w:rFonts w:ascii="Arial"/>
          <w:b/>
          <w:color w:val="808080"/>
          <w:sz w:val="24"/>
        </w:rPr>
        <w:t>31</w:t>
      </w:r>
      <w:r>
        <w:rPr>
          <w:rFonts w:ascii="Arial"/>
          <w:b/>
          <w:color w:val="808080"/>
          <w:sz w:val="19"/>
        </w:rPr>
        <w:t>. 490</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5" w:firstLine="0"/>
        <w:jc w:val="left"/>
        <w:rPr>
          <w:rFonts w:ascii="Arial"/>
          <w:b/>
          <w:sz w:val="19"/>
        </w:rPr>
      </w:pPr>
      <w:r>
        <w:rPr>
          <w:rFonts w:ascii="Arial"/>
          <w:b/>
          <w:color w:val="808080"/>
          <w:sz w:val="24"/>
        </w:rPr>
        <w:t>32</w:t>
      </w:r>
      <w:r>
        <w:rPr>
          <w:rFonts w:ascii="Arial"/>
          <w:b/>
          <w:color w:val="808080"/>
          <w:sz w:val="19"/>
        </w:rPr>
        <w:t>. 491</w:t>
      </w:r>
    </w:p>
    <w:p>
      <w:pPr>
        <w:pStyle w:val="BodyText"/>
        <w:spacing w:before="48"/>
        <w:ind w:left="95" w:right="130" w:firstLine="405"/>
        <w:jc w:val="both"/>
      </w:pPr>
      <w:r>
        <w:rPr/>
        <w:br w:type="column"/>
      </w:r>
      <w:r>
        <w:rPr/>
        <w:t>“El Mensajero de Allah, Él le bendiga y le dé paz, durmió sobre una estera y al </w:t>
      </w:r>
      <w:r>
        <w:rPr>
          <w:spacing w:val="2"/>
        </w:rPr>
        <w:t>levantarse </w:t>
      </w:r>
      <w:r>
        <w:rPr/>
        <w:t>se le </w:t>
      </w:r>
      <w:r>
        <w:rPr>
          <w:spacing w:val="2"/>
        </w:rPr>
        <w:t>quedaron marcadas </w:t>
      </w:r>
      <w:r>
        <w:rPr/>
        <w:t>las </w:t>
      </w:r>
      <w:r>
        <w:rPr>
          <w:spacing w:val="2"/>
        </w:rPr>
        <w:t>huellas </w:t>
      </w:r>
      <w:r>
        <w:rPr/>
        <w:t>en su </w:t>
      </w:r>
      <w:r>
        <w:rPr>
          <w:spacing w:val="2"/>
        </w:rPr>
        <w:t>costado. </w:t>
      </w:r>
      <w:r>
        <w:rPr/>
        <w:t>Y le </w:t>
      </w:r>
      <w:r>
        <w:rPr>
          <w:spacing w:val="2"/>
        </w:rPr>
        <w:t>dijimos: </w:t>
      </w:r>
      <w:r>
        <w:rPr>
          <w:spacing w:val="3"/>
        </w:rPr>
        <w:t>‘¡Oh </w:t>
      </w:r>
      <w:r>
        <w:rPr/>
        <w:t>Mensajero de Allah! Si te preparáramos un lecho, dormirías</w:t>
      </w:r>
      <w:r>
        <w:rPr>
          <w:spacing w:val="57"/>
        </w:rPr>
        <w:t> </w:t>
      </w:r>
      <w:r>
        <w:rPr/>
        <w:t>mejor.’</w:t>
      </w:r>
    </w:p>
    <w:p>
      <w:pPr>
        <w:pStyle w:val="BodyText"/>
        <w:ind w:left="95" w:right="145" w:firstLine="405"/>
        <w:jc w:val="both"/>
      </w:pPr>
      <w:r>
        <w:rPr/>
        <w:t>Dijo: </w:t>
      </w:r>
      <w:r>
        <w:rPr>
          <w:spacing w:val="2"/>
        </w:rPr>
        <w:t>‘¡Yo </w:t>
      </w:r>
      <w:r>
        <w:rPr/>
        <w:t>no soy en </w:t>
      </w:r>
      <w:r>
        <w:rPr>
          <w:spacing w:val="2"/>
        </w:rPr>
        <w:t>esta vida </w:t>
      </w:r>
      <w:r>
        <w:rPr/>
        <w:t>más que un </w:t>
      </w:r>
      <w:r>
        <w:rPr>
          <w:spacing w:val="2"/>
        </w:rPr>
        <w:t>viajero </w:t>
      </w:r>
      <w:r>
        <w:rPr/>
        <w:t>que se detiene a descansar bajo un árbol aprovechando su sombra y después se va, </w:t>
      </w:r>
      <w:r>
        <w:rPr>
          <w:spacing w:val="50"/>
        </w:rPr>
        <w:t> </w:t>
      </w:r>
      <w:r>
        <w:rPr/>
        <w:t>dejándolo!’.”</w:t>
      </w:r>
    </w:p>
    <w:p>
      <w:pPr>
        <w:spacing w:before="71"/>
        <w:ind w:left="4655" w:right="154" w:firstLine="0"/>
        <w:jc w:val="left"/>
        <w:rPr>
          <w:rFonts w:ascii="Arial" w:hAnsi="Arial"/>
          <w:b/>
          <w:i/>
          <w:sz w:val="16"/>
        </w:rPr>
      </w:pPr>
      <w:r>
        <w:rPr>
          <w:rFonts w:ascii="Arial" w:hAnsi="Arial"/>
          <w:b/>
          <w:color w:val="808080"/>
          <w:w w:val="105"/>
          <w:sz w:val="16"/>
        </w:rPr>
        <w:t>Lo relató At Tirmidí(</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95" w:right="154" w:firstLine="0"/>
        <w:jc w:val="left"/>
        <w:rPr>
          <w:i/>
          <w:sz w:val="18"/>
        </w:rPr>
      </w:pPr>
      <w:r>
        <w:rPr>
          <w:i/>
          <w:sz w:val="18"/>
        </w:rPr>
        <w:t>De Abu Huraira, Allah esté complacido con él, que dijo el Mensajero de Allah, Él le bendiga y le dé   paz:</w:t>
      </w:r>
    </w:p>
    <w:p>
      <w:pPr>
        <w:pStyle w:val="BodyText"/>
        <w:spacing w:before="120"/>
        <w:ind w:left="500" w:right="154"/>
      </w:pPr>
      <w:r>
        <w:rPr/>
        <w:t>“Los pobres entrarán en el Jardín antes que los ricos por quinientos</w:t>
      </w:r>
      <w:r>
        <w:rPr>
          <w:spacing w:val="59"/>
        </w:rPr>
        <w:t> </w:t>
      </w:r>
      <w:r>
        <w:rPr/>
        <w:t>años.”</w:t>
      </w:r>
    </w:p>
    <w:p>
      <w:pPr>
        <w:spacing w:before="71"/>
        <w:ind w:left="5210" w:right="154" w:firstLine="0"/>
        <w:jc w:val="left"/>
        <w:rPr>
          <w:rFonts w:ascii="Arial" w:hAnsi="Arial"/>
          <w:b/>
          <w:i/>
          <w:sz w:val="16"/>
        </w:rPr>
      </w:pPr>
      <w:r>
        <w:rPr>
          <w:rFonts w:ascii="Arial" w:hAnsi="Arial"/>
          <w:b/>
          <w:color w:val="808080"/>
          <w:w w:val="105"/>
          <w:sz w:val="16"/>
        </w:rPr>
        <w:t>Lo relató At Tirmidí(</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95" w:right="154" w:firstLine="0"/>
        <w:jc w:val="left"/>
        <w:rPr>
          <w:i/>
          <w:sz w:val="18"/>
        </w:rPr>
      </w:pPr>
      <w:r>
        <w:rPr>
          <w:i/>
          <w:sz w:val="18"/>
        </w:rPr>
        <w:t>De Ibn Abbás e Imran Ibn Al Husein, Allah esté complacido con ellos, que dijo el Profeta, Allah le bendiga y le dé   paz:</w:t>
      </w:r>
    </w:p>
    <w:p>
      <w:pPr>
        <w:pStyle w:val="BodyText"/>
        <w:spacing w:before="120"/>
        <w:ind w:left="95" w:right="128" w:firstLine="405"/>
        <w:jc w:val="both"/>
      </w:pPr>
      <w:r>
        <w:rPr/>
        <w:t>“He contemplado el Jardín y he visto que la mayoría de sus moradores es po- bre. Y he contemplado el Fuego y he visto que las mujeres constituyen su mayor parte.”*</w:t>
      </w:r>
    </w:p>
    <w:p>
      <w:pPr>
        <w:spacing w:after="0"/>
        <w:jc w:val="both"/>
        <w:sectPr>
          <w:pgSz w:w="11920" w:h="16840"/>
          <w:pgMar w:top="1180" w:bottom="280" w:left="1680" w:right="1020"/>
          <w:cols w:num="2" w:equalWidth="0">
            <w:col w:w="1080" w:space="40"/>
            <w:col w:w="8100"/>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10"/>
        <w:rPr>
          <w:rFonts w:ascii="Arial"/>
          <w:b/>
          <w:sz w:val="18"/>
        </w:rPr>
      </w:pPr>
    </w:p>
    <w:p>
      <w:pPr>
        <w:spacing w:before="0"/>
        <w:ind w:left="375" w:right="-5" w:firstLine="0"/>
        <w:jc w:val="left"/>
        <w:rPr>
          <w:rFonts w:ascii="Arial"/>
          <w:b/>
          <w:sz w:val="19"/>
        </w:rPr>
      </w:pPr>
      <w:r>
        <w:rPr>
          <w:rFonts w:ascii="Arial"/>
          <w:b/>
          <w:color w:val="808080"/>
          <w:sz w:val="24"/>
        </w:rPr>
        <w:t>33</w:t>
      </w:r>
      <w:r>
        <w:rPr>
          <w:rFonts w:ascii="Arial"/>
          <w:b/>
          <w:color w:val="808080"/>
          <w:sz w:val="19"/>
        </w:rPr>
        <w:t>. 492</w:t>
      </w:r>
    </w:p>
    <w:p>
      <w:pPr>
        <w:spacing w:line="196" w:lineRule="exact" w:before="81"/>
        <w:ind w:left="2930" w:right="154" w:firstLine="0"/>
        <w:jc w:val="left"/>
        <w:rPr>
          <w:sz w:val="18"/>
        </w:rPr>
      </w:pPr>
      <w:r>
        <w:rPr/>
        <w:br w:type="column"/>
      </w:r>
      <w:r>
        <w:rPr>
          <w:sz w:val="18"/>
        </w:rPr>
        <w:t>*Esto significa un estímulo hacia las mujeres para que practiquen accio- nes rectas y protejan con ellas sus almas del Fuego.</w:t>
      </w:r>
    </w:p>
    <w:p>
      <w:pPr>
        <w:pStyle w:val="BodyText"/>
        <w:spacing w:before="8"/>
        <w:rPr>
          <w:sz w:val="26"/>
        </w:rPr>
      </w:pPr>
    </w:p>
    <w:p>
      <w:pPr>
        <w:spacing w:before="0"/>
        <w:ind w:left="95" w:right="154" w:firstLine="0"/>
        <w:jc w:val="left"/>
        <w:rPr>
          <w:i/>
          <w:sz w:val="18"/>
        </w:rPr>
      </w:pPr>
      <w:r>
        <w:rPr>
          <w:i/>
          <w:sz w:val="18"/>
        </w:rPr>
        <w:t>De Usama Ibn Zaid, Allah esté complacido de los dos, que dijo el Profeta, Allah le bendiga y le dé   paz:</w:t>
      </w:r>
    </w:p>
    <w:p>
      <w:pPr>
        <w:pStyle w:val="BodyText"/>
        <w:spacing w:before="120"/>
        <w:ind w:left="95" w:right="119" w:firstLine="405"/>
        <w:jc w:val="both"/>
      </w:pPr>
      <w:r>
        <w:rPr>
          <w:spacing w:val="2"/>
        </w:rPr>
        <w:t>“Estuve ante </w:t>
      </w:r>
      <w:r>
        <w:rPr/>
        <w:t>la </w:t>
      </w:r>
      <w:r>
        <w:rPr>
          <w:spacing w:val="2"/>
        </w:rPr>
        <w:t>puerta </w:t>
      </w:r>
      <w:r>
        <w:rPr/>
        <w:t>del Jardín y la mayoría de los que entraban en él era po- bre. Y los ricos estaban detenidos esperando el permiso para entrar. Mientras que a  la gente del Fuego se le ordenó ir al </w:t>
      </w:r>
      <w:r>
        <w:rPr>
          <w:spacing w:val="11"/>
        </w:rPr>
        <w:t> </w:t>
      </w:r>
      <w:r>
        <w:rPr/>
        <w:t>Fuego.”</w:t>
      </w:r>
    </w:p>
    <w:p>
      <w:pPr>
        <w:spacing w:after="0"/>
        <w:jc w:val="both"/>
        <w:sectPr>
          <w:type w:val="continuous"/>
          <w:pgSz w:w="11920" w:h="16840"/>
          <w:pgMar w:top="1600" w:bottom="280" w:left="1680" w:right="1020"/>
          <w:cols w:num="2" w:equalWidth="0">
            <w:col w:w="1080" w:space="40"/>
            <w:col w:w="8100"/>
          </w:cols>
        </w:sectPr>
      </w:pPr>
    </w:p>
    <w:p>
      <w:pPr>
        <w:pStyle w:val="BodyText"/>
      </w:pPr>
    </w:p>
    <w:p>
      <w:pPr>
        <w:spacing w:before="191"/>
        <w:ind w:left="375" w:right="-5" w:firstLine="0"/>
        <w:jc w:val="left"/>
        <w:rPr>
          <w:rFonts w:ascii="Arial"/>
          <w:b/>
          <w:sz w:val="19"/>
        </w:rPr>
      </w:pPr>
      <w:r>
        <w:rPr>
          <w:rFonts w:ascii="Arial"/>
          <w:b/>
          <w:color w:val="808080"/>
          <w:sz w:val="24"/>
        </w:rPr>
        <w:t>34</w:t>
      </w:r>
      <w:r>
        <w:rPr>
          <w:rFonts w:ascii="Arial"/>
          <w:b/>
          <w:color w:val="808080"/>
          <w:sz w:val="19"/>
        </w:rPr>
        <w:t>. 493</w:t>
      </w:r>
    </w:p>
    <w:p>
      <w:pPr>
        <w:spacing w:before="71"/>
        <w:ind w:left="0" w:right="128"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Abu Huraira, Allah esté complacido con él, que dijo el Profeta, Allah le bendiga y le dé   paz:</w:t>
      </w:r>
    </w:p>
    <w:p>
      <w:pPr>
        <w:pStyle w:val="BodyText"/>
        <w:spacing w:before="120"/>
        <w:ind w:left="95" w:right="350" w:firstLine="405"/>
      </w:pPr>
      <w:r>
        <w:rPr/>
        <w:t>“La más verdadera de todas las frases dichas por un poeta, es la que dijo </w:t>
      </w:r>
      <w:r>
        <w:rPr>
          <w:spacing w:val="3"/>
        </w:rPr>
        <w:t>La-  </w:t>
      </w:r>
      <w:r>
        <w:rPr>
          <w:spacing w:val="2"/>
        </w:rPr>
        <w:t>bid: ‘¡Todo </w:t>
      </w:r>
      <w:r>
        <w:rPr/>
        <w:t>lo que no sea </w:t>
      </w:r>
      <w:r>
        <w:rPr>
          <w:spacing w:val="2"/>
        </w:rPr>
        <w:t>Allah </w:t>
      </w:r>
      <w:r>
        <w:rPr/>
        <w:t>es</w:t>
      </w:r>
      <w:r>
        <w:rPr>
          <w:spacing w:val="43"/>
        </w:rPr>
        <w:t> </w:t>
      </w:r>
      <w:r>
        <w:rPr>
          <w:spacing w:val="3"/>
        </w:rPr>
        <w:t>falso!’.”</w:t>
      </w:r>
    </w:p>
    <w:p>
      <w:pPr>
        <w:spacing w:after="0"/>
        <w:sectPr>
          <w:type w:val="continuous"/>
          <w:pgSz w:w="11920" w:h="16840"/>
          <w:pgMar w:top="1600" w:bottom="280" w:left="1680" w:right="1020"/>
          <w:cols w:num="2" w:equalWidth="0">
            <w:col w:w="1080" w:space="40"/>
            <w:col w:w="8100"/>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2"/>
        </w:rPr>
      </w:pPr>
    </w:p>
    <w:p>
      <w:pPr>
        <w:spacing w:before="0"/>
        <w:ind w:left="0" w:right="129" w:firstLine="0"/>
        <w:jc w:val="right"/>
        <w:rPr>
          <w:rFonts w:ascii="Arial Narrow"/>
          <w:sz w:val="19"/>
        </w:rPr>
      </w:pPr>
      <w:r>
        <w:rPr>
          <w:rFonts w:ascii="Arial Narrow"/>
          <w:sz w:val="19"/>
        </w:rPr>
        <w:t>211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56 DEL MÉRITO DE LA PACIENCIA A" w:id="84"/>
                  <w:bookmarkEnd w:id="84"/>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56</w:t>
                  </w:r>
                </w:p>
              </w:txbxContent>
            </v:textbox>
            <v:fill type="solid"/>
          </v:shape>
        </w:pict>
      </w:r>
      <w:r>
        <w:rPr>
          <w:rFonts w:ascii="Arial Narrow"/>
          <w:sz w:val="20"/>
        </w:rPr>
      </w:r>
    </w:p>
    <w:p>
      <w:pPr>
        <w:pStyle w:val="Heading2"/>
        <w:spacing w:line="280" w:lineRule="auto"/>
        <w:ind w:right="2153"/>
      </w:pPr>
      <w:bookmarkStart w:name="_TOC_250017" w:id="85"/>
      <w:r>
        <w:rPr>
          <w:color w:val="808080"/>
          <w:sz w:val="36"/>
        </w:rPr>
        <w:t>D</w:t>
      </w:r>
      <w:bookmarkEnd w:id="85"/>
      <w:r>
        <w:rPr>
          <w:color w:val="808080"/>
        </w:rPr>
        <w:t>EL MÉRITO DE LA PACIENCIA ANTE EL HAMBRE Y LA RUDEZA DE LA  VIDA</w:t>
      </w:r>
    </w:p>
    <w:p>
      <w:pPr>
        <w:pStyle w:val="Heading4"/>
        <w:ind w:right="1553"/>
      </w:pPr>
      <w:r>
        <w:rPr>
          <w:i/>
        </w:rPr>
        <w:t>(Y del limitarse en la comida, bebida, vestido y otros, así como el </w:t>
      </w:r>
      <w:r>
        <w:rPr>
          <w:spacing w:val="2"/>
        </w:rPr>
        <w:t>abandono </w:t>
      </w:r>
      <w:r>
        <w:rPr/>
        <w:t>de los </w:t>
      </w:r>
      <w:r>
        <w:rPr>
          <w:spacing w:val="2"/>
        </w:rPr>
        <w:t>deseos </w:t>
      </w:r>
      <w:r>
        <w:rPr/>
        <w:t>y </w:t>
      </w:r>
      <w:r>
        <w:rPr>
          <w:spacing w:val="2"/>
        </w:rPr>
        <w:t>apetitos </w:t>
      </w:r>
      <w:r>
        <w:rPr>
          <w:spacing w:val="60"/>
        </w:rPr>
        <w:t> </w:t>
      </w:r>
      <w:r>
        <w:rPr>
          <w:spacing w:val="3"/>
        </w:rPr>
        <w:t>caprichosos)</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6"/>
        <w:jc w:val="both"/>
      </w:pPr>
      <w:r>
        <w:rPr/>
        <w:t>“Después les siguió una generación que abandonó la oración y siguió las pasiones. Pero encontrarán la perdición, excepto quienes crean, se arrepientan y actúen </w:t>
      </w:r>
      <w:r>
        <w:rPr>
          <w:spacing w:val="5"/>
        </w:rPr>
        <w:t>rec- </w:t>
      </w:r>
      <w:r>
        <w:rPr/>
        <w:t>tamente. Esos serán los que entrarán felices en el Jardín y no se les hará injusticia    en</w:t>
      </w:r>
      <w:r>
        <w:rPr>
          <w:spacing w:val="7"/>
        </w:rPr>
        <w:t> </w:t>
      </w:r>
      <w:r>
        <w:rPr>
          <w:spacing w:val="4"/>
        </w:rPr>
        <w:t>nada.”</w:t>
      </w:r>
    </w:p>
    <w:p>
      <w:pPr>
        <w:spacing w:before="11"/>
        <w:ind w:left="80" w:right="0" w:firstLine="0"/>
        <w:jc w:val="both"/>
        <w:rPr>
          <w:rFonts w:ascii="Arial" w:hAnsi="Arial"/>
          <w:b/>
          <w:sz w:val="16"/>
        </w:rPr>
      </w:pPr>
      <w:r>
        <w:rPr>
          <w:rFonts w:ascii="Arial" w:hAnsi="Arial"/>
          <w:b/>
          <w:color w:val="808080"/>
          <w:w w:val="105"/>
          <w:sz w:val="16"/>
        </w:rPr>
        <w:t>(María /59-60)</w:t>
      </w:r>
    </w:p>
    <w:p>
      <w:pPr>
        <w:pStyle w:val="BodyText"/>
        <w:spacing w:before="1"/>
        <w:rPr>
          <w:rFonts w:ascii="Arial"/>
          <w:b/>
          <w:sz w:val="22"/>
        </w:rPr>
      </w:pPr>
    </w:p>
    <w:p>
      <w:pPr>
        <w:pStyle w:val="BodyText"/>
        <w:ind w:left="80" w:right="128"/>
        <w:jc w:val="both"/>
      </w:pPr>
      <w:r>
        <w:rPr/>
        <w:t>“Y apareció (Coré) ante su pueblo con sus adornos; entonces dijeron los que querí- an la vida de este mundo: ‘¡Ojalá y tuviéramos lo mismo que se le ha dado a Coré. Realmente tiene una suerte  inmensa!’</w:t>
      </w:r>
    </w:p>
    <w:p>
      <w:pPr>
        <w:pStyle w:val="BodyText"/>
        <w:ind w:left="80" w:right="134"/>
        <w:jc w:val="both"/>
      </w:pPr>
      <w:r>
        <w:rPr/>
        <w:t>Después dijeron los dotados de conocimiento: ‘¡Ay de vosotros! La recompensa de Allah es mejor </w:t>
      </w:r>
      <w:r>
        <w:rPr>
          <w:spacing w:val="4"/>
        </w:rPr>
        <w:t>para </w:t>
      </w:r>
      <w:r>
        <w:rPr/>
        <w:t>quien crea y obre</w:t>
      </w:r>
      <w:r>
        <w:rPr>
          <w:spacing w:val="53"/>
        </w:rPr>
        <w:t> </w:t>
      </w:r>
      <w:r>
        <w:rPr/>
        <w:t>rectamente’.”</w:t>
      </w:r>
    </w:p>
    <w:p>
      <w:pPr>
        <w:spacing w:before="11"/>
        <w:ind w:left="80" w:right="0" w:firstLine="0"/>
        <w:jc w:val="both"/>
        <w:rPr>
          <w:rFonts w:ascii="Arial"/>
          <w:b/>
          <w:sz w:val="16"/>
        </w:rPr>
      </w:pPr>
      <w:r>
        <w:rPr>
          <w:rFonts w:ascii="Arial"/>
          <w:b/>
          <w:color w:val="808080"/>
          <w:w w:val="105"/>
          <w:sz w:val="16"/>
        </w:rPr>
        <w:t>(Las Historias /79-80)</w:t>
      </w:r>
    </w:p>
    <w:p>
      <w:pPr>
        <w:pStyle w:val="BodyText"/>
        <w:spacing w:before="1"/>
        <w:rPr>
          <w:rFonts w:ascii="Arial"/>
          <w:b/>
          <w:sz w:val="22"/>
        </w:rPr>
      </w:pPr>
    </w:p>
    <w:p>
      <w:pPr>
        <w:pStyle w:val="BodyText"/>
        <w:ind w:left="80" w:right="128"/>
        <w:jc w:val="both"/>
      </w:pPr>
      <w:r>
        <w:rPr/>
        <w:t>“Después seréis preguntados ese día por los momentos de gracia que hayáis teni- do.”</w:t>
      </w:r>
    </w:p>
    <w:p>
      <w:pPr>
        <w:spacing w:before="11"/>
        <w:ind w:left="80" w:right="0" w:firstLine="0"/>
        <w:jc w:val="both"/>
        <w:rPr>
          <w:rFonts w:ascii="Arial" w:hAnsi="Arial"/>
          <w:b/>
          <w:sz w:val="16"/>
        </w:rPr>
      </w:pPr>
      <w:r>
        <w:rPr>
          <w:rFonts w:ascii="Arial" w:hAnsi="Arial"/>
          <w:b/>
          <w:color w:val="808080"/>
          <w:w w:val="105"/>
          <w:sz w:val="16"/>
        </w:rPr>
        <w:t>(El Afán de Lucro /8)</w:t>
      </w:r>
    </w:p>
    <w:p>
      <w:pPr>
        <w:pStyle w:val="BodyText"/>
        <w:spacing w:before="1"/>
        <w:rPr>
          <w:rFonts w:ascii="Arial"/>
          <w:b/>
          <w:sz w:val="22"/>
        </w:rPr>
      </w:pPr>
    </w:p>
    <w:p>
      <w:pPr>
        <w:pStyle w:val="BodyText"/>
        <w:ind w:left="80" w:right="113"/>
        <w:jc w:val="both"/>
      </w:pPr>
      <w:r>
        <w:rPr/>
        <w:t>“Quien desee la vida </w:t>
      </w:r>
      <w:r>
        <w:rPr>
          <w:spacing w:val="2"/>
        </w:rPr>
        <w:t>efímera... </w:t>
      </w:r>
      <w:r>
        <w:rPr/>
        <w:t>En </w:t>
      </w:r>
      <w:r>
        <w:rPr>
          <w:spacing w:val="2"/>
        </w:rPr>
        <w:t>ella </w:t>
      </w:r>
      <w:r>
        <w:rPr/>
        <w:t>damos lo que queramos y a quien </w:t>
      </w:r>
      <w:r>
        <w:rPr>
          <w:spacing w:val="2"/>
        </w:rPr>
        <w:t>quera-</w:t>
      </w:r>
      <w:r>
        <w:rPr>
          <w:spacing w:val="64"/>
        </w:rPr>
        <w:t> </w:t>
      </w:r>
      <w:r>
        <w:rPr/>
        <w:t>mos.</w:t>
      </w:r>
    </w:p>
    <w:p>
      <w:pPr>
        <w:pStyle w:val="BodyText"/>
        <w:ind w:left="80" w:right="170"/>
        <w:jc w:val="both"/>
      </w:pPr>
      <w:r>
        <w:rPr/>
        <w:t>Después le prepararemos el </w:t>
      </w:r>
      <w:r>
        <w:rPr>
          <w:i/>
        </w:rPr>
        <w:t>Yahannam </w:t>
      </w:r>
      <w:r>
        <w:rPr/>
        <w:t>para que se queme en él, despreciado y abandonado (de la misericordia de Allah).”</w:t>
      </w:r>
    </w:p>
    <w:p>
      <w:pPr>
        <w:spacing w:before="11"/>
        <w:ind w:left="80" w:right="0" w:firstLine="0"/>
        <w:jc w:val="both"/>
        <w:rPr>
          <w:rFonts w:ascii="Arial"/>
          <w:b/>
          <w:sz w:val="16"/>
        </w:rPr>
      </w:pPr>
      <w:r>
        <w:rPr>
          <w:rFonts w:ascii="Arial"/>
          <w:b/>
          <w:color w:val="808080"/>
          <w:w w:val="105"/>
          <w:sz w:val="16"/>
        </w:rPr>
        <w:t>(El Viaje Nocturno /18)</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494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Aisha, Allah esté complacido de ella, que dijo:</w:t>
      </w:r>
    </w:p>
    <w:p>
      <w:pPr>
        <w:spacing w:after="0"/>
        <w:jc w:val="left"/>
        <w:rPr>
          <w:sz w:val="18"/>
        </w:rPr>
        <w:sectPr>
          <w:type w:val="continuous"/>
          <w:pgSz w:w="11920" w:h="16840"/>
          <w:pgMar w:top="1600" w:bottom="280" w:left="1680" w:right="1080"/>
          <w:cols w:num="2" w:equalWidth="0">
            <w:col w:w="885" w:space="90"/>
            <w:col w:w="8185"/>
          </w:cols>
        </w:sectPr>
      </w:pPr>
    </w:p>
    <w:p>
      <w:pPr>
        <w:pStyle w:val="BodyText"/>
        <w:rPr>
          <w:i/>
          <w:sz w:val="20"/>
        </w:rPr>
      </w:pPr>
    </w:p>
    <w:p>
      <w:pPr>
        <w:pStyle w:val="BodyText"/>
        <w:rPr>
          <w:i/>
          <w:sz w:val="20"/>
        </w:rPr>
      </w:pPr>
    </w:p>
    <w:p>
      <w:pPr>
        <w:pStyle w:val="BodyText"/>
        <w:rPr>
          <w:i/>
          <w:sz w:val="20"/>
        </w:rPr>
      </w:pPr>
    </w:p>
    <w:p>
      <w:pPr>
        <w:pStyle w:val="BodyText"/>
        <w:spacing w:before="8"/>
        <w:rPr>
          <w:i/>
        </w:rPr>
      </w:pPr>
    </w:p>
    <w:p>
      <w:pPr>
        <w:spacing w:before="81"/>
        <w:ind w:left="1155" w:right="192" w:firstLine="0"/>
        <w:jc w:val="left"/>
        <w:rPr>
          <w:rFonts w:ascii="Arial Narrow"/>
          <w:sz w:val="19"/>
        </w:rPr>
      </w:pPr>
      <w:r>
        <w:rPr>
          <w:rFonts w:ascii="Arial Narrow"/>
          <w:w w:val="105"/>
          <w:sz w:val="19"/>
        </w:rPr>
        <w:t>212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34" w:firstLine="405"/>
        <w:jc w:val="both"/>
      </w:pPr>
      <w:r>
        <w:rPr/>
        <w:t>“No se saciaba la familia de Muhammad, Él le bendiga y le dé paz, comiendo tan sólo un pan de </w:t>
      </w:r>
      <w:r>
        <w:rPr>
          <w:spacing w:val="2"/>
        </w:rPr>
        <w:t>cebada </w:t>
      </w:r>
      <w:r>
        <w:rPr/>
        <w:t>para dos días seguidos. Así, hasta que </w:t>
      </w:r>
      <w:r>
        <w:rPr>
          <w:spacing w:val="59"/>
        </w:rPr>
        <w:t> </w:t>
      </w:r>
      <w:r>
        <w:rPr/>
        <w:t>falleció.”</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215" w:right="1490" w:firstLine="0"/>
        <w:jc w:val="left"/>
        <w:rPr>
          <w:i/>
          <w:sz w:val="18"/>
        </w:rPr>
      </w:pPr>
      <w:r>
        <w:rPr>
          <w:i/>
          <w:sz w:val="18"/>
        </w:rPr>
        <w:t>Y en otro relato:</w:t>
      </w:r>
    </w:p>
    <w:p>
      <w:pPr>
        <w:pStyle w:val="BodyText"/>
        <w:spacing w:before="120"/>
        <w:ind w:left="1215" w:right="131" w:firstLine="405"/>
        <w:jc w:val="both"/>
      </w:pPr>
      <w:r>
        <w:rPr/>
        <w:t>“Desde que llegó a Medina, la familia de Muhammad, Él le bendiga y le dé    paz, no se saciaba con la </w:t>
      </w:r>
      <w:r>
        <w:rPr>
          <w:spacing w:val="4"/>
        </w:rPr>
        <w:t>comida </w:t>
      </w:r>
      <w:r>
        <w:rPr/>
        <w:t>de trigo para tres noches seguidas. Así, hasta </w:t>
      </w:r>
      <w:r>
        <w:rPr>
          <w:spacing w:val="2"/>
        </w:rPr>
        <w:t>que </w:t>
      </w:r>
      <w:r>
        <w:rPr>
          <w:spacing w:val="3"/>
        </w:rPr>
        <w:t>falleció.”*</w:t>
      </w:r>
    </w:p>
    <w:p>
      <w:pPr>
        <w:pStyle w:val="BodyText"/>
        <w:spacing w:before="1"/>
        <w:rPr>
          <w:sz w:val="23"/>
        </w:rPr>
      </w:pPr>
    </w:p>
    <w:p>
      <w:pPr>
        <w:spacing w:line="196" w:lineRule="exact" w:before="0"/>
        <w:ind w:left="4050" w:right="137" w:firstLine="0"/>
        <w:jc w:val="both"/>
        <w:rPr>
          <w:sz w:val="18"/>
        </w:rPr>
      </w:pPr>
      <w:r>
        <w:rPr>
          <w:sz w:val="18"/>
        </w:rPr>
        <w:t>*Esto indica la austeridad y el desapego de esta vida del Profeta, Allah  le bendiga y le dé paz, habida cuenta de su rechazo a los ofrecimientos de oro y bienestar que le</w:t>
      </w:r>
      <w:r>
        <w:rPr>
          <w:spacing w:val="-1"/>
          <w:sz w:val="18"/>
        </w:rPr>
        <w:t> </w:t>
      </w:r>
      <w:r>
        <w:rPr>
          <w:sz w:val="18"/>
        </w:rPr>
        <w:t>hacían.</w:t>
      </w:r>
    </w:p>
    <w:p>
      <w:pPr>
        <w:pStyle w:val="BodyText"/>
        <w:rPr>
          <w:sz w:val="13"/>
        </w:rPr>
      </w:pPr>
    </w:p>
    <w:p>
      <w:pPr>
        <w:spacing w:after="0"/>
        <w:rPr>
          <w:sz w:val="13"/>
        </w:rPr>
        <w:sectPr>
          <w:pgSz w:w="11920" w:h="16840"/>
          <w:pgMar w:top="1180" w:bottom="280" w:left="1680" w:right="1020"/>
        </w:sectPr>
      </w:pPr>
    </w:p>
    <w:p>
      <w:pPr>
        <w:spacing w:before="69"/>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495</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Y de Urua, que transmitió de Aisha, Allah esté complacido de ella, la cual solía  decir:</w:t>
      </w:r>
    </w:p>
    <w:p>
      <w:pPr>
        <w:pStyle w:val="BodyText"/>
        <w:spacing w:before="120"/>
        <w:ind w:left="229" w:right="128" w:firstLine="405"/>
        <w:jc w:val="both"/>
      </w:pPr>
      <w:r>
        <w:rPr/>
        <w:t>“¡Por Allah, sobrina! Que mirábamos la luna nueva, después otra luna nueva y después otra. Así hasta tres lunas nuevas en dos meses durante los cuales no se en- cendió un fuego para cocinar en las casas del Mensajero de Allah, Él le bendiga y le dé paz, o para que se pudiera calentar algo de  comida.</w:t>
      </w:r>
    </w:p>
    <w:p>
      <w:pPr>
        <w:pStyle w:val="BodyText"/>
        <w:ind w:left="634" w:right="240"/>
      </w:pPr>
      <w:r>
        <w:rPr>
          <w:spacing w:val="2"/>
        </w:rPr>
        <w:t>Dije: ‘¿Tía, entonces, </w:t>
      </w:r>
      <w:r>
        <w:rPr/>
        <w:t>que es lo que les</w:t>
      </w:r>
      <w:r>
        <w:rPr>
          <w:spacing w:val="51"/>
        </w:rPr>
        <w:t> </w:t>
      </w:r>
      <w:r>
        <w:rPr>
          <w:spacing w:val="3"/>
        </w:rPr>
        <w:t>alimentaba?’</w:t>
      </w:r>
    </w:p>
    <w:p>
      <w:pPr>
        <w:pStyle w:val="BodyText"/>
        <w:ind w:left="229" w:right="128" w:firstLine="405"/>
        <w:jc w:val="both"/>
      </w:pPr>
      <w:r>
        <w:rPr>
          <w:spacing w:val="2"/>
        </w:rPr>
        <w:t>Dijo: ‘Dátiles </w:t>
      </w:r>
      <w:r>
        <w:rPr/>
        <w:t>y </w:t>
      </w:r>
      <w:r>
        <w:rPr>
          <w:spacing w:val="2"/>
        </w:rPr>
        <w:t>agua. </w:t>
      </w:r>
      <w:r>
        <w:rPr/>
        <w:t>Y </w:t>
      </w:r>
      <w:r>
        <w:rPr>
          <w:spacing w:val="2"/>
        </w:rPr>
        <w:t>también </w:t>
      </w:r>
      <w:r>
        <w:rPr/>
        <w:t>que el </w:t>
      </w:r>
      <w:r>
        <w:rPr>
          <w:spacing w:val="2"/>
        </w:rPr>
        <w:t>Mensajero </w:t>
      </w:r>
      <w:r>
        <w:rPr/>
        <w:t>de </w:t>
      </w:r>
      <w:r>
        <w:rPr>
          <w:spacing w:val="2"/>
        </w:rPr>
        <w:t>Allah, </w:t>
      </w:r>
      <w:r>
        <w:rPr/>
        <w:t>Él le bendiga y </w:t>
      </w:r>
      <w:r>
        <w:rPr>
          <w:spacing w:val="5"/>
        </w:rPr>
        <w:t>le  </w:t>
      </w:r>
      <w:r>
        <w:rPr/>
        <w:t>dé paz, </w:t>
      </w:r>
      <w:r>
        <w:rPr>
          <w:spacing w:val="2"/>
        </w:rPr>
        <w:t>tenía unos vecinos </w:t>
      </w:r>
      <w:r>
        <w:rPr/>
        <w:t>de los auxiliares que </w:t>
      </w:r>
      <w:r>
        <w:rPr>
          <w:spacing w:val="2"/>
        </w:rPr>
        <w:t>tenían cabras. </w:t>
      </w:r>
      <w:r>
        <w:rPr/>
        <w:t>Y </w:t>
      </w:r>
      <w:r>
        <w:rPr>
          <w:spacing w:val="2"/>
        </w:rPr>
        <w:t>solían enviarle </w:t>
      </w:r>
      <w:r>
        <w:rPr/>
        <w:t>de  su leche y nos daba de</w:t>
      </w:r>
      <w:r>
        <w:rPr>
          <w:spacing w:val="50"/>
        </w:rPr>
        <w:t> </w:t>
      </w:r>
      <w:r>
        <w:rPr/>
        <w:t>beber’.”</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7" w:firstLine="0"/>
        <w:jc w:val="left"/>
        <w:rPr>
          <w:rFonts w:ascii="Arial"/>
          <w:b/>
          <w:sz w:val="19"/>
        </w:rPr>
      </w:pPr>
      <w:r>
        <w:rPr>
          <w:rFonts w:ascii="Arial"/>
          <w:b/>
          <w:color w:val="808080"/>
          <w:sz w:val="24"/>
        </w:rPr>
        <w:t>3</w:t>
      </w:r>
      <w:r>
        <w:rPr>
          <w:rFonts w:ascii="Arial"/>
          <w:b/>
          <w:color w:val="808080"/>
          <w:sz w:val="19"/>
        </w:rPr>
        <w:t>. 496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Huraira, Allah esté complacido con él, se  transmitió:</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4085" w:space="1080"/>
            <w:col w:w="3070"/>
          </w:cols>
        </w:sectPr>
      </w:pPr>
    </w:p>
    <w:p>
      <w:pPr>
        <w:pStyle w:val="BodyText"/>
        <w:spacing w:before="120"/>
        <w:ind w:left="1215" w:right="113" w:firstLine="405"/>
        <w:jc w:val="both"/>
      </w:pPr>
      <w:r>
        <w:rPr/>
        <w:t>“Que pasó junto a una gente que tenía una cabra asada para comer. Le llama- ron y él rehusó comer diciendo: ‘El Mensajero de Allah, Él le bendiga y le dé paz, salió de este mundo sin haberse saciado de comer pan y  cebada’.”</w:t>
      </w:r>
    </w:p>
    <w:p>
      <w:pPr>
        <w:spacing w:after="0"/>
        <w:jc w:val="both"/>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4</w:t>
      </w:r>
      <w:r>
        <w:rPr>
          <w:rFonts w:ascii="Arial"/>
          <w:b/>
          <w:color w:val="808080"/>
          <w:sz w:val="19"/>
        </w:rPr>
        <w:t>. 497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Anás,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5" w:space="40"/>
            <w:col w:w="3260" w:space="2970"/>
            <w:col w:w="2005"/>
          </w:cols>
        </w:sectPr>
      </w:pPr>
    </w:p>
    <w:p>
      <w:pPr>
        <w:pStyle w:val="BodyText"/>
        <w:spacing w:before="120"/>
        <w:ind w:left="1215" w:right="195" w:firstLine="405"/>
      </w:pPr>
      <w:r>
        <w:rPr/>
        <w:t>“El Profeta, Allah le bendiga y le dé paz, no comió en su vida sobre una mesa,  ni tampoco comió pan fino ni</w:t>
      </w:r>
      <w:r>
        <w:rPr>
          <w:spacing w:val="27"/>
        </w:rPr>
        <w:t> </w:t>
      </w:r>
      <w:r>
        <w:rPr/>
        <w:t>blando.”</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5</w:t>
      </w:r>
      <w:r>
        <w:rPr>
          <w:rFonts w:ascii="Arial"/>
          <w:b/>
          <w:color w:val="808080"/>
          <w:sz w:val="19"/>
        </w:rPr>
        <w:t>. 498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An Nuaman Ibn Bashir, Allah esté complacido de los dos,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5" w:space="40"/>
            <w:col w:w="4700" w:space="1530"/>
            <w:col w:w="2005"/>
          </w:cols>
        </w:sectPr>
      </w:pPr>
    </w:p>
    <w:p>
      <w:pPr>
        <w:pStyle w:val="BodyText"/>
        <w:spacing w:before="120"/>
        <w:ind w:left="1215" w:right="313" w:firstLine="405"/>
      </w:pPr>
      <w:r>
        <w:rPr/>
        <w:t>“He visto a vuestro Profeta sin poder encontrar unos simples dátiles con </w:t>
      </w:r>
      <w:r>
        <w:rPr>
          <w:spacing w:val="2"/>
        </w:rPr>
        <w:t>los  </w:t>
      </w:r>
      <w:r>
        <w:rPr/>
        <w:t>que llenar su</w:t>
      </w:r>
      <w:r>
        <w:rPr>
          <w:spacing w:val="41"/>
        </w:rPr>
        <w:t> </w:t>
      </w:r>
      <w:r>
        <w:rPr/>
        <w:t>estómago.”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3"/>
        <w:rPr>
          <w:rFonts w:ascii="Arial"/>
          <w:b/>
          <w:sz w:val="29"/>
        </w:rPr>
      </w:pPr>
    </w:p>
    <w:p>
      <w:pPr>
        <w:spacing w:before="81"/>
        <w:ind w:left="0" w:right="129" w:firstLine="0"/>
        <w:jc w:val="right"/>
        <w:rPr>
          <w:rFonts w:ascii="Arial Narrow"/>
          <w:sz w:val="19"/>
        </w:rPr>
      </w:pPr>
      <w:r>
        <w:rPr>
          <w:rFonts w:ascii="Arial Narrow"/>
          <w:sz w:val="19"/>
        </w:rPr>
        <w:t>213</w:t>
      </w:r>
    </w:p>
    <w:p>
      <w:pPr>
        <w:spacing w:after="0"/>
        <w:jc w:val="right"/>
        <w:rPr>
          <w:rFonts w:ascii="Arial Narrow"/>
          <w:sz w:val="19"/>
        </w:rPr>
        <w:sectPr>
          <w:type w:val="continuous"/>
          <w:pgSz w:w="11920" w:h="16840"/>
          <w:pgMar w:top="1600" w:bottom="280" w:left="1680" w:right="1020"/>
        </w:sectPr>
      </w:pPr>
    </w:p>
    <w:p>
      <w:pPr>
        <w:spacing w:before="40"/>
        <w:ind w:left="315" w:right="-7" w:firstLine="0"/>
        <w:jc w:val="left"/>
        <w:rPr>
          <w:rFonts w:ascii="Arial"/>
          <w:b/>
          <w:sz w:val="19"/>
        </w:rPr>
      </w:pPr>
      <w:r>
        <w:rPr>
          <w:rFonts w:ascii="Arial"/>
          <w:b/>
          <w:color w:val="808080"/>
          <w:sz w:val="24"/>
        </w:rPr>
        <w:t>6</w:t>
      </w:r>
      <w:r>
        <w:rPr>
          <w:rFonts w:ascii="Arial"/>
          <w:b/>
          <w:color w:val="808080"/>
          <w:sz w:val="19"/>
        </w:rPr>
        <w:t>. 499</w:t>
      </w:r>
    </w:p>
    <w:p>
      <w:pPr>
        <w:pStyle w:val="BodyText"/>
        <w:rPr>
          <w:rFonts w:ascii="Arial"/>
          <w:b/>
          <w:sz w:val="18"/>
        </w:rPr>
      </w:pPr>
      <w:r>
        <w:rPr/>
        <w:br w:type="column"/>
      </w:r>
      <w:r>
        <w:rPr>
          <w:rFonts w:ascii="Arial"/>
          <w:b/>
          <w:sz w:val="18"/>
        </w:rPr>
      </w:r>
    </w:p>
    <w:p>
      <w:pPr>
        <w:spacing w:before="113"/>
        <w:ind w:left="230" w:right="236" w:firstLine="0"/>
        <w:jc w:val="left"/>
        <w:rPr>
          <w:i/>
          <w:sz w:val="18"/>
        </w:rPr>
      </w:pPr>
      <w:r>
        <w:rPr>
          <w:i/>
          <w:sz w:val="18"/>
        </w:rPr>
        <w:t>De Sahli Ibn Saad, Allah esté complacido con él, que   dijo:</w:t>
      </w:r>
    </w:p>
    <w:p>
      <w:pPr>
        <w:pStyle w:val="BodyText"/>
        <w:spacing w:before="120"/>
        <w:ind w:left="230" w:right="236" w:firstLine="405"/>
      </w:pPr>
      <w:r>
        <w:rPr/>
        <w:t>“El Mensajero de Allah, Él le bendiga y le dé paz, no vio el pan blanco desde que </w:t>
      </w:r>
      <w:r>
        <w:rPr>
          <w:spacing w:val="2"/>
        </w:rPr>
        <w:t>Allah, Altísimo sea, </w:t>
      </w:r>
      <w:r>
        <w:rPr/>
        <w:t>lo envió hasta que</w:t>
      </w:r>
      <w:r>
        <w:rPr>
          <w:spacing w:val="48"/>
        </w:rPr>
        <w:t> </w:t>
      </w:r>
      <w:r>
        <w:rPr/>
        <w:t>murió.</w:t>
      </w:r>
    </w:p>
    <w:p>
      <w:pPr>
        <w:pStyle w:val="BodyText"/>
        <w:ind w:left="230" w:right="236" w:firstLine="405"/>
      </w:pPr>
      <w:r>
        <w:rPr/>
        <w:t>Y se le preguntó: ‘¿Teníais tamices en tiempos del Mensajero, Allah le bendiga    y le dé</w:t>
      </w:r>
      <w:r>
        <w:rPr>
          <w:spacing w:val="14"/>
        </w:rPr>
        <w:t> </w:t>
      </w:r>
      <w:r>
        <w:rPr>
          <w:spacing w:val="3"/>
        </w:rPr>
        <w:t>paz?’</w:t>
      </w:r>
    </w:p>
    <w:p>
      <w:pPr>
        <w:pStyle w:val="BodyText"/>
        <w:ind w:left="230" w:right="236" w:firstLine="405"/>
      </w:pPr>
      <w:r>
        <w:rPr/>
        <w:t>Dijo: ‘El Mensajero de Allah, Él le bendiga y le dé paz, no vio un tamiz desde que fue enviado hasta que murió.’</w:t>
      </w:r>
    </w:p>
    <w:p>
      <w:pPr>
        <w:pStyle w:val="BodyText"/>
        <w:ind w:left="635" w:right="236"/>
      </w:pPr>
      <w:r>
        <w:rPr/>
        <w:t>Y se le preguntó: ‘¿Y cómo es que comíais la cebada sin  tamizar?’</w:t>
      </w:r>
    </w:p>
    <w:p>
      <w:pPr>
        <w:pStyle w:val="BodyText"/>
        <w:ind w:left="230" w:right="236" w:firstLine="405"/>
      </w:pPr>
      <w:r>
        <w:rPr/>
        <w:t>Dijo: ‘La molíamos y soplábamos hasta que volaba lo que no servía, mientras que lo que quedaba lo amasábamos’.”</w:t>
      </w:r>
    </w:p>
    <w:p>
      <w:pPr>
        <w:spacing w:after="0"/>
        <w:sectPr>
          <w:pgSz w:w="11920" w:h="16840"/>
          <w:pgMar w:top="1200" w:bottom="280" w:left="1680" w:right="1100"/>
          <w:cols w:num="2" w:equalWidth="0">
            <w:col w:w="885" w:space="40"/>
            <w:col w:w="8215"/>
          </w:cols>
        </w:sectPr>
      </w:pPr>
    </w:p>
    <w:p>
      <w:pPr>
        <w:pStyle w:val="BodyText"/>
      </w:pPr>
    </w:p>
    <w:p>
      <w:pPr>
        <w:spacing w:before="191"/>
        <w:ind w:left="315" w:right="-7" w:firstLine="0"/>
        <w:jc w:val="left"/>
        <w:rPr>
          <w:rFonts w:ascii="Arial"/>
          <w:b/>
          <w:sz w:val="19"/>
        </w:rPr>
      </w:pPr>
      <w:r>
        <w:rPr>
          <w:rFonts w:ascii="Arial"/>
          <w:b/>
          <w:color w:val="808080"/>
          <w:sz w:val="24"/>
        </w:rPr>
        <w:t>7</w:t>
      </w:r>
      <w:r>
        <w:rPr>
          <w:rFonts w:ascii="Arial"/>
          <w:b/>
          <w:color w:val="808080"/>
          <w:sz w:val="19"/>
        </w:rPr>
        <w:t>. 500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Huraira,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100"/>
          <w:cols w:num="3" w:equalWidth="0">
            <w:col w:w="885" w:space="40"/>
            <w:col w:w="3770" w:space="2520"/>
            <w:col w:w="1925"/>
          </w:cols>
        </w:sectPr>
      </w:pPr>
    </w:p>
    <w:p>
      <w:pPr>
        <w:pStyle w:val="BodyText"/>
        <w:spacing w:before="120"/>
        <w:ind w:left="1155" w:right="108" w:firstLine="405"/>
        <w:jc w:val="both"/>
      </w:pPr>
      <w:r>
        <w:rPr/>
        <w:t>“El Mensajero de Allah, Él le bendiga y le dé paz, salió cierta noche y se en- contró con Abu Bakar y Úmar, Allah esté complacido con los dos y les preguntó: ‘¿Qué es lo que os ha hecho salir de vuestras casas a estas  horas?’</w:t>
      </w:r>
    </w:p>
    <w:p>
      <w:pPr>
        <w:pStyle w:val="BodyText"/>
        <w:ind w:left="1560" w:right="108"/>
      </w:pPr>
      <w:r>
        <w:rPr/>
        <w:t>Contestaron: ‘¡El hambre, Mensajero de  Allah!’</w:t>
      </w:r>
    </w:p>
    <w:p>
      <w:pPr>
        <w:pStyle w:val="BodyText"/>
        <w:ind w:left="1155" w:right="109" w:firstLine="405"/>
        <w:jc w:val="both"/>
      </w:pPr>
      <w:r>
        <w:rPr/>
        <w:t>Dijo: ‘¡Por Aquel que tiene mi alma cogida de su mano! A mí también me ha hecho salir lo que os ha hecho salir a vosotros</w:t>
      </w:r>
      <w:r>
        <w:rPr>
          <w:spacing w:val="56"/>
        </w:rPr>
        <w:t> </w:t>
      </w:r>
      <w:r>
        <w:rPr/>
        <w:t>dos.’</w:t>
      </w:r>
    </w:p>
    <w:p>
      <w:pPr>
        <w:pStyle w:val="BodyText"/>
        <w:ind w:left="1560" w:right="108"/>
      </w:pPr>
      <w:r>
        <w:rPr/>
        <w:t>Y les dijo: ‘¡Poneos en</w:t>
      </w:r>
      <w:r>
        <w:rPr>
          <w:spacing w:val="53"/>
        </w:rPr>
        <w:t> </w:t>
      </w:r>
      <w:r>
        <w:rPr/>
        <w:t>marcha!’</w:t>
      </w:r>
    </w:p>
    <w:p>
      <w:pPr>
        <w:pStyle w:val="BodyText"/>
        <w:ind w:left="1155" w:right="108" w:firstLine="405"/>
        <w:jc w:val="both"/>
      </w:pPr>
      <w:r>
        <w:rPr/>
        <w:t>Así que fueron con él hasta la casa de un hombre de los auxiliares y no se en- contraba en su casa. Pero cuando lo vio la mujer le dijo: ‘Eres bienvenido y ésta es  </w:t>
      </w:r>
      <w:r>
        <w:rPr>
          <w:spacing w:val="2"/>
        </w:rPr>
        <w:t>tu</w:t>
      </w:r>
      <w:r>
        <w:rPr>
          <w:spacing w:val="5"/>
        </w:rPr>
        <w:t> casa.’</w:t>
      </w:r>
    </w:p>
    <w:p>
      <w:pPr>
        <w:pStyle w:val="BodyText"/>
        <w:ind w:left="1155" w:right="111" w:firstLine="405"/>
        <w:jc w:val="both"/>
      </w:pPr>
      <w:r>
        <w:rPr/>
        <w:t>Y le preguntó el Mensajero de Allah, Él le bendiga y le dé paz: ‘¿Dónde está fulano (su marido)?’</w:t>
      </w:r>
    </w:p>
    <w:p>
      <w:pPr>
        <w:pStyle w:val="BodyText"/>
        <w:ind w:left="1560" w:right="108"/>
      </w:pPr>
      <w:r>
        <w:rPr/>
        <w:t>Contestó: ‘Ha ido para traernos agua del pozo.’</w:t>
      </w:r>
    </w:p>
    <w:p>
      <w:pPr>
        <w:pStyle w:val="BodyText"/>
        <w:ind w:left="1155" w:right="113" w:firstLine="405"/>
        <w:jc w:val="both"/>
      </w:pPr>
      <w:r>
        <w:rPr/>
        <w:t>Mientras, en ese momento, llegó el auxiliar y mirando al Mensajero de Allah y    a sus dos compañeros, dijo: ‘Alabado sea Allah. Nadie ha sido tan honrado por sus huéspedes como yo el día de</w:t>
      </w:r>
      <w:r>
        <w:rPr>
          <w:spacing w:val="52"/>
        </w:rPr>
        <w:t> </w:t>
      </w:r>
      <w:r>
        <w:rPr/>
        <w:t>hoy.’</w:t>
      </w:r>
    </w:p>
    <w:p>
      <w:pPr>
        <w:pStyle w:val="BodyText"/>
        <w:ind w:left="1155" w:right="108" w:firstLine="405"/>
        <w:jc w:val="both"/>
      </w:pPr>
      <w:r>
        <w:rPr/>
        <w:t>Se levantó de inmediato y volvió con un buen racimo en el que había dátiles frescos y otros maduros. Y les dijo: ‘Comed.’</w:t>
      </w:r>
    </w:p>
    <w:p>
      <w:pPr>
        <w:pStyle w:val="BodyText"/>
        <w:ind w:left="1155" w:right="108" w:firstLine="405"/>
        <w:jc w:val="both"/>
      </w:pPr>
      <w:r>
        <w:rPr/>
        <w:t>Pero, mientras el </w:t>
      </w:r>
      <w:r>
        <w:rPr>
          <w:i/>
        </w:rPr>
        <w:t>ansar </w:t>
      </w:r>
      <w:r>
        <w:rPr/>
        <w:t>tomaba su cuchillo , el Mensajero de Allah, Él le bendi- ga y le dé paz, le advirtió: ‘¡Cuidado con sacrificar una oveja  lechera!’</w:t>
      </w:r>
    </w:p>
    <w:p>
      <w:pPr>
        <w:pStyle w:val="BodyText"/>
        <w:ind w:left="1155" w:right="108" w:firstLine="405"/>
        <w:jc w:val="both"/>
      </w:pPr>
      <w:r>
        <w:rPr/>
        <w:t>Así pues, sacrificó aquel hombre para ellos un cordero y comieron de él, tam- bién comieron dátiles y bebieron.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spacing w:before="81"/>
        <w:ind w:left="1155" w:right="108" w:firstLine="0"/>
        <w:jc w:val="left"/>
        <w:rPr>
          <w:rFonts w:ascii="Arial Narrow"/>
          <w:sz w:val="19"/>
        </w:rPr>
      </w:pPr>
      <w:r>
        <w:rPr>
          <w:rFonts w:ascii="Arial Narrow"/>
          <w:w w:val="105"/>
          <w:sz w:val="19"/>
        </w:rPr>
        <w:t>214</w:t>
      </w:r>
    </w:p>
    <w:p>
      <w:pPr>
        <w:spacing w:after="0"/>
        <w:jc w:val="left"/>
        <w:rPr>
          <w:rFonts w:ascii="Arial Narrow"/>
          <w:sz w:val="19"/>
        </w:rPr>
        <w:sectPr>
          <w:type w:val="continuous"/>
          <w:pgSz w:w="11920" w:h="16840"/>
          <w:pgMar w:top="1600" w:bottom="280" w:left="1680" w:right="1100"/>
        </w:sectPr>
      </w:pPr>
    </w:p>
    <w:p>
      <w:pPr>
        <w:pStyle w:val="BodyText"/>
        <w:spacing w:before="48"/>
        <w:ind w:left="1215" w:right="128" w:firstLine="405"/>
        <w:jc w:val="both"/>
      </w:pPr>
      <w:r>
        <w:rPr/>
        <w:t>Cuando se hubieron hartado y saciado dijo el Mensajero de Allah, Él le </w:t>
      </w:r>
      <w:r>
        <w:rPr>
          <w:spacing w:val="2"/>
        </w:rPr>
        <w:t>bendi- </w:t>
      </w:r>
      <w:r>
        <w:rPr/>
        <w:t>ga y le dé paz, a Abu Bakar y Úmar, Allah esté complacido con los dos: ‘Por Aquel que tiene mi alma cogida de su mano que seréis preguntados el Último Día por es- tos bienes que habéis recibido. Os ha sacado el hambre de </w:t>
      </w:r>
      <w:r>
        <w:rPr>
          <w:spacing w:val="2"/>
        </w:rPr>
        <w:t>vuestras casas. </w:t>
      </w:r>
      <w:r>
        <w:rPr/>
        <w:t>Y </w:t>
      </w:r>
      <w:r>
        <w:rPr>
          <w:spacing w:val="3"/>
        </w:rPr>
        <w:t>no </w:t>
      </w:r>
      <w:r>
        <w:rPr>
          <w:spacing w:val="2"/>
        </w:rPr>
        <w:t>habéis regresado hasta aconteceros esta</w:t>
      </w:r>
      <w:r>
        <w:rPr>
          <w:spacing w:val="25"/>
        </w:rPr>
        <w:t> </w:t>
      </w:r>
      <w:r>
        <w:rPr>
          <w:spacing w:val="3"/>
        </w:rPr>
        <w:t>delicia’.”</w:t>
      </w:r>
    </w:p>
    <w:p>
      <w:pPr>
        <w:spacing w:after="0"/>
        <w:jc w:val="both"/>
        <w:sectPr>
          <w:pgSz w:w="11920" w:h="16840"/>
          <w:pgMar w:top="1180" w:bottom="280" w:left="1680" w:right="1020"/>
        </w:sectPr>
      </w:pPr>
    </w:p>
    <w:p>
      <w:pPr>
        <w:pStyle w:val="BodyText"/>
      </w:pPr>
    </w:p>
    <w:p>
      <w:pPr>
        <w:spacing w:before="191"/>
        <w:ind w:left="375" w:right="-14" w:firstLine="0"/>
        <w:jc w:val="left"/>
        <w:rPr>
          <w:rFonts w:ascii="Arial"/>
          <w:b/>
          <w:sz w:val="19"/>
        </w:rPr>
      </w:pPr>
      <w:r>
        <w:rPr>
          <w:rFonts w:ascii="Arial"/>
          <w:b/>
          <w:color w:val="808080"/>
          <w:sz w:val="24"/>
        </w:rPr>
        <w:t>8</w:t>
      </w:r>
      <w:r>
        <w:rPr>
          <w:rFonts w:ascii="Arial"/>
          <w:b/>
          <w:color w:val="808080"/>
          <w:sz w:val="19"/>
        </w:rPr>
        <w:t>. 501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7" w:right="0" w:firstLine="0"/>
        <w:jc w:val="left"/>
        <w:rPr>
          <w:i/>
          <w:sz w:val="18"/>
        </w:rPr>
      </w:pPr>
      <w:r>
        <w:rPr>
          <w:i/>
          <w:sz w:val="18"/>
        </w:rPr>
        <w:t>De Jalid Ibn Úmar Al Adawi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8" w:space="40"/>
            <w:col w:w="2713" w:space="3585"/>
            <w:col w:w="1944"/>
          </w:cols>
        </w:sectPr>
      </w:pPr>
    </w:p>
    <w:p>
      <w:pPr>
        <w:pStyle w:val="BodyText"/>
        <w:spacing w:before="120"/>
        <w:ind w:left="1215" w:right="128" w:firstLine="405"/>
        <w:jc w:val="both"/>
      </w:pPr>
      <w:r>
        <w:rPr>
          <w:spacing w:val="-12"/>
        </w:rPr>
        <w:t>“Nos</w:t>
      </w:r>
      <w:r>
        <w:rPr>
          <w:spacing w:val="-18"/>
        </w:rPr>
        <w:t> </w:t>
      </w:r>
      <w:r>
        <w:rPr>
          <w:spacing w:val="-12"/>
        </w:rPr>
        <w:t>habló</w:t>
      </w:r>
      <w:r>
        <w:rPr>
          <w:spacing w:val="-18"/>
        </w:rPr>
        <w:t> </w:t>
      </w:r>
      <w:r>
        <w:rPr>
          <w:spacing w:val="-8"/>
        </w:rPr>
        <w:t>en</w:t>
      </w:r>
      <w:r>
        <w:rPr>
          <w:spacing w:val="-18"/>
        </w:rPr>
        <w:t> </w:t>
      </w:r>
      <w:r>
        <w:rPr>
          <w:spacing w:val="-8"/>
        </w:rPr>
        <w:t>un</w:t>
      </w:r>
      <w:r>
        <w:rPr>
          <w:spacing w:val="-3"/>
        </w:rPr>
        <w:t> </w:t>
      </w:r>
      <w:r>
        <w:rPr>
          <w:i/>
          <w:spacing w:val="-11"/>
        </w:rPr>
        <w:t>jutba</w:t>
      </w:r>
      <w:r>
        <w:rPr>
          <w:i/>
          <w:spacing w:val="-15"/>
        </w:rPr>
        <w:t> </w:t>
      </w:r>
      <w:r>
        <w:rPr>
          <w:spacing w:val="-11"/>
        </w:rPr>
        <w:t>Utba</w:t>
      </w:r>
      <w:r>
        <w:rPr>
          <w:spacing w:val="-16"/>
        </w:rPr>
        <w:t> </w:t>
      </w:r>
      <w:r>
        <w:rPr>
          <w:spacing w:val="-10"/>
        </w:rPr>
        <w:t>Ibn</w:t>
      </w:r>
      <w:r>
        <w:rPr>
          <w:spacing w:val="-16"/>
        </w:rPr>
        <w:t> </w:t>
      </w:r>
      <w:r>
        <w:rPr>
          <w:spacing w:val="-12"/>
        </w:rPr>
        <w:t>Gazuan</w:t>
      </w:r>
      <w:r>
        <w:rPr>
          <w:spacing w:val="-16"/>
        </w:rPr>
        <w:t> </w:t>
      </w:r>
      <w:r>
        <w:rPr>
          <w:spacing w:val="-11"/>
        </w:rPr>
        <w:t>siendo</w:t>
      </w:r>
      <w:r>
        <w:rPr>
          <w:spacing w:val="-16"/>
        </w:rPr>
        <w:t> </w:t>
      </w:r>
      <w:r>
        <w:rPr>
          <w:spacing w:val="-10"/>
        </w:rPr>
        <w:t>emir</w:t>
      </w:r>
      <w:r>
        <w:rPr>
          <w:spacing w:val="-16"/>
        </w:rPr>
        <w:t> </w:t>
      </w:r>
      <w:r>
        <w:rPr>
          <w:spacing w:val="-7"/>
        </w:rPr>
        <w:t>de</w:t>
      </w:r>
      <w:r>
        <w:rPr>
          <w:spacing w:val="-16"/>
        </w:rPr>
        <w:t> </w:t>
      </w:r>
      <w:r>
        <w:rPr>
          <w:spacing w:val="-11"/>
        </w:rPr>
        <w:t>Basora</w:t>
      </w:r>
      <w:r>
        <w:rPr>
          <w:spacing w:val="-16"/>
        </w:rPr>
        <w:t> </w:t>
      </w:r>
      <w:r>
        <w:rPr/>
        <w:t>y</w:t>
      </w:r>
      <w:r>
        <w:rPr>
          <w:spacing w:val="-16"/>
        </w:rPr>
        <w:t> </w:t>
      </w:r>
      <w:r>
        <w:rPr>
          <w:spacing w:val="-12"/>
        </w:rPr>
        <w:t>dando</w:t>
      </w:r>
      <w:r>
        <w:rPr>
          <w:spacing w:val="-16"/>
        </w:rPr>
        <w:t> </w:t>
      </w:r>
      <w:r>
        <w:rPr>
          <w:spacing w:val="-13"/>
        </w:rPr>
        <w:t>alabanzas</w:t>
      </w:r>
      <w:r>
        <w:rPr>
          <w:spacing w:val="-16"/>
        </w:rPr>
        <w:t> </w:t>
      </w:r>
      <w:r>
        <w:rPr/>
        <w:t>a</w:t>
      </w:r>
      <w:r>
        <w:rPr>
          <w:spacing w:val="-16"/>
        </w:rPr>
        <w:t> </w:t>
      </w:r>
      <w:r>
        <w:rPr>
          <w:spacing w:val="-14"/>
        </w:rPr>
        <w:t>Allah, </w:t>
      </w:r>
      <w:r>
        <w:rPr>
          <w:spacing w:val="-12"/>
        </w:rPr>
        <w:t>Altísimo</w:t>
      </w:r>
      <w:r>
        <w:rPr>
          <w:spacing w:val="-15"/>
        </w:rPr>
        <w:t> </w:t>
      </w:r>
      <w:r>
        <w:rPr>
          <w:spacing w:val="-10"/>
        </w:rPr>
        <w:t>sea,</w:t>
      </w:r>
      <w:r>
        <w:rPr>
          <w:spacing w:val="-15"/>
        </w:rPr>
        <w:t> </w:t>
      </w:r>
      <w:r>
        <w:rPr>
          <w:spacing w:val="-11"/>
        </w:rPr>
        <w:t>dijo:</w:t>
      </w:r>
      <w:r>
        <w:rPr>
          <w:spacing w:val="-15"/>
        </w:rPr>
        <w:t> </w:t>
      </w:r>
      <w:r>
        <w:rPr>
          <w:spacing w:val="-13"/>
        </w:rPr>
        <w:t>‘Verdaderamente,</w:t>
      </w:r>
      <w:r>
        <w:rPr>
          <w:spacing w:val="-26"/>
        </w:rPr>
        <w:t> </w:t>
      </w:r>
      <w:r>
        <w:rPr>
          <w:spacing w:val="-10"/>
        </w:rPr>
        <w:t>esta</w:t>
      </w:r>
      <w:r>
        <w:rPr>
          <w:spacing w:val="-26"/>
        </w:rPr>
        <w:t> </w:t>
      </w:r>
      <w:r>
        <w:rPr>
          <w:spacing w:val="-10"/>
        </w:rPr>
        <w:t>vida</w:t>
      </w:r>
      <w:r>
        <w:rPr>
          <w:spacing w:val="-26"/>
        </w:rPr>
        <w:t> </w:t>
      </w:r>
      <w:r>
        <w:rPr>
          <w:spacing w:val="-7"/>
        </w:rPr>
        <w:t>ha</w:t>
      </w:r>
      <w:r>
        <w:rPr>
          <w:spacing w:val="-26"/>
        </w:rPr>
        <w:t> </w:t>
      </w:r>
      <w:r>
        <w:rPr>
          <w:spacing w:val="-12"/>
        </w:rPr>
        <w:t>anunciado</w:t>
      </w:r>
      <w:r>
        <w:rPr>
          <w:spacing w:val="-26"/>
        </w:rPr>
        <w:t> </w:t>
      </w:r>
      <w:r>
        <w:rPr>
          <w:spacing w:val="-7"/>
        </w:rPr>
        <w:t>su</w:t>
      </w:r>
      <w:r>
        <w:rPr>
          <w:spacing w:val="-26"/>
        </w:rPr>
        <w:t> </w:t>
      </w:r>
      <w:r>
        <w:rPr>
          <w:spacing w:val="-12"/>
        </w:rPr>
        <w:t>término</w:t>
      </w:r>
      <w:r>
        <w:rPr>
          <w:spacing w:val="-27"/>
        </w:rPr>
        <w:t> </w:t>
      </w:r>
      <w:r>
        <w:rPr/>
        <w:t>y</w:t>
      </w:r>
      <w:r>
        <w:rPr>
          <w:spacing w:val="-26"/>
        </w:rPr>
        <w:t> </w:t>
      </w:r>
      <w:r>
        <w:rPr>
          <w:spacing w:val="-7"/>
        </w:rPr>
        <w:t>ha</w:t>
      </w:r>
      <w:r>
        <w:rPr>
          <w:spacing w:val="-26"/>
        </w:rPr>
        <w:t> </w:t>
      </w:r>
      <w:r>
        <w:rPr>
          <w:spacing w:val="-12"/>
        </w:rPr>
        <w:t>sucedido</w:t>
      </w:r>
      <w:r>
        <w:rPr>
          <w:spacing w:val="-26"/>
        </w:rPr>
        <w:t> </w:t>
      </w:r>
      <w:r>
        <w:rPr>
          <w:spacing w:val="-9"/>
        </w:rPr>
        <w:t>con</w:t>
      </w:r>
      <w:r>
        <w:rPr>
          <w:spacing w:val="-26"/>
        </w:rPr>
        <w:t> </w:t>
      </w:r>
      <w:r>
        <w:rPr>
          <w:spacing w:val="-13"/>
        </w:rPr>
        <w:t>rapidez. </w:t>
      </w:r>
      <w:r>
        <w:rPr>
          <w:spacing w:val="-10"/>
        </w:rPr>
        <w:t>Pues</w:t>
      </w:r>
      <w:r>
        <w:rPr>
          <w:spacing w:val="-21"/>
        </w:rPr>
        <w:t> </w:t>
      </w:r>
      <w:r>
        <w:rPr>
          <w:spacing w:val="-7"/>
        </w:rPr>
        <w:t>no</w:t>
      </w:r>
      <w:r>
        <w:rPr>
          <w:spacing w:val="-21"/>
        </w:rPr>
        <w:t> </w:t>
      </w:r>
      <w:r>
        <w:rPr>
          <w:spacing w:val="-12"/>
        </w:rPr>
        <w:t>queda</w:t>
      </w:r>
      <w:r>
        <w:rPr>
          <w:spacing w:val="-21"/>
        </w:rPr>
        <w:t> </w:t>
      </w:r>
      <w:r>
        <w:rPr>
          <w:spacing w:val="-7"/>
        </w:rPr>
        <w:t>de</w:t>
      </w:r>
      <w:r>
        <w:rPr>
          <w:spacing w:val="-21"/>
        </w:rPr>
        <w:t> </w:t>
      </w:r>
      <w:r>
        <w:rPr>
          <w:spacing w:val="-10"/>
        </w:rPr>
        <w:t>ella</w:t>
      </w:r>
      <w:r>
        <w:rPr>
          <w:spacing w:val="-21"/>
        </w:rPr>
        <w:t> </w:t>
      </w:r>
      <w:r>
        <w:rPr>
          <w:spacing w:val="-11"/>
        </w:rPr>
        <w:t>sino</w:t>
      </w:r>
      <w:r>
        <w:rPr>
          <w:spacing w:val="-21"/>
        </w:rPr>
        <w:t> </w:t>
      </w:r>
      <w:r>
        <w:rPr>
          <w:spacing w:val="-7"/>
        </w:rPr>
        <w:t>un</w:t>
      </w:r>
      <w:r>
        <w:rPr>
          <w:spacing w:val="-21"/>
        </w:rPr>
        <w:t> </w:t>
      </w:r>
      <w:r>
        <w:rPr>
          <w:spacing w:val="-12"/>
        </w:rPr>
        <w:t>sorbo</w:t>
      </w:r>
      <w:r>
        <w:rPr>
          <w:spacing w:val="-21"/>
        </w:rPr>
        <w:t> </w:t>
      </w:r>
      <w:r>
        <w:rPr>
          <w:spacing w:val="-10"/>
        </w:rPr>
        <w:t>como</w:t>
      </w:r>
      <w:r>
        <w:rPr>
          <w:spacing w:val="-21"/>
        </w:rPr>
        <w:t> </w:t>
      </w:r>
      <w:r>
        <w:rPr>
          <w:spacing w:val="-7"/>
        </w:rPr>
        <w:t>el</w:t>
      </w:r>
      <w:r>
        <w:rPr>
          <w:spacing w:val="-21"/>
        </w:rPr>
        <w:t> </w:t>
      </w:r>
      <w:r>
        <w:rPr>
          <w:spacing w:val="-10"/>
        </w:rPr>
        <w:t>que</w:t>
      </w:r>
      <w:r>
        <w:rPr>
          <w:spacing w:val="-21"/>
        </w:rPr>
        <w:t> </w:t>
      </w:r>
      <w:r>
        <w:rPr>
          <w:spacing w:val="-12"/>
        </w:rPr>
        <w:t>queda</w:t>
      </w:r>
      <w:r>
        <w:rPr>
          <w:spacing w:val="-21"/>
        </w:rPr>
        <w:t> </w:t>
      </w:r>
      <w:r>
        <w:rPr>
          <w:spacing w:val="-7"/>
        </w:rPr>
        <w:t>en</w:t>
      </w:r>
      <w:r>
        <w:rPr>
          <w:spacing w:val="-21"/>
        </w:rPr>
        <w:t> </w:t>
      </w:r>
      <w:r>
        <w:rPr>
          <w:spacing w:val="-7"/>
        </w:rPr>
        <w:t>el</w:t>
      </w:r>
      <w:r>
        <w:rPr>
          <w:spacing w:val="-21"/>
        </w:rPr>
        <w:t> </w:t>
      </w:r>
      <w:r>
        <w:rPr>
          <w:spacing w:val="-13"/>
        </w:rPr>
        <w:t>recipiente</w:t>
      </w:r>
      <w:r>
        <w:rPr>
          <w:spacing w:val="-27"/>
        </w:rPr>
        <w:t> </w:t>
      </w:r>
      <w:r>
        <w:rPr>
          <w:spacing w:val="-7"/>
        </w:rPr>
        <w:t>de</w:t>
      </w:r>
      <w:r>
        <w:rPr>
          <w:spacing w:val="-27"/>
        </w:rPr>
        <w:t> </w:t>
      </w:r>
      <w:r>
        <w:rPr>
          <w:spacing w:val="-9"/>
        </w:rPr>
        <w:t>uno</w:t>
      </w:r>
      <w:r>
        <w:rPr>
          <w:spacing w:val="-27"/>
        </w:rPr>
        <w:t> </w:t>
      </w:r>
      <w:r>
        <w:rPr>
          <w:spacing w:val="-9"/>
        </w:rPr>
        <w:t>que</w:t>
      </w:r>
      <w:r>
        <w:rPr>
          <w:spacing w:val="-27"/>
        </w:rPr>
        <w:t> </w:t>
      </w:r>
      <w:r>
        <w:rPr>
          <w:spacing w:val="-7"/>
        </w:rPr>
        <w:t>lo</w:t>
      </w:r>
      <w:r>
        <w:rPr>
          <w:spacing w:val="-27"/>
        </w:rPr>
        <w:t> </w:t>
      </w:r>
      <w:r>
        <w:rPr>
          <w:spacing w:val="-11"/>
        </w:rPr>
        <w:t>vierte</w:t>
      </w:r>
      <w:r>
        <w:rPr>
          <w:spacing w:val="-27"/>
        </w:rPr>
        <w:t> </w:t>
      </w:r>
      <w:r>
        <w:rPr>
          <w:spacing w:val="-16"/>
        </w:rPr>
        <w:t>com- </w:t>
      </w:r>
      <w:r>
        <w:rPr>
          <w:spacing w:val="-11"/>
        </w:rPr>
        <w:t>pletamente.</w:t>
      </w:r>
      <w:r>
        <w:rPr>
          <w:spacing w:val="-20"/>
        </w:rPr>
        <w:t> </w:t>
      </w:r>
      <w:r>
        <w:rPr/>
        <w:t>Y</w:t>
      </w:r>
      <w:r>
        <w:rPr>
          <w:spacing w:val="-20"/>
        </w:rPr>
        <w:t> </w:t>
      </w:r>
      <w:r>
        <w:rPr>
          <w:spacing w:val="-6"/>
        </w:rPr>
        <w:t>de</w:t>
      </w:r>
      <w:r>
        <w:rPr>
          <w:spacing w:val="-20"/>
        </w:rPr>
        <w:t> </w:t>
      </w:r>
      <w:r>
        <w:rPr>
          <w:spacing w:val="-9"/>
        </w:rPr>
        <w:t>esta</w:t>
      </w:r>
      <w:r>
        <w:rPr>
          <w:spacing w:val="-20"/>
        </w:rPr>
        <w:t> </w:t>
      </w:r>
      <w:r>
        <w:rPr>
          <w:spacing w:val="-9"/>
        </w:rPr>
        <w:t>vida</w:t>
      </w:r>
      <w:r>
        <w:rPr>
          <w:spacing w:val="-20"/>
        </w:rPr>
        <w:t> </w:t>
      </w:r>
      <w:r>
        <w:rPr>
          <w:spacing w:val="-10"/>
        </w:rPr>
        <w:t>seréis</w:t>
      </w:r>
      <w:r>
        <w:rPr>
          <w:spacing w:val="-20"/>
        </w:rPr>
        <w:t> </w:t>
      </w:r>
      <w:r>
        <w:rPr>
          <w:spacing w:val="-11"/>
        </w:rPr>
        <w:t>trasladados</w:t>
      </w:r>
      <w:r>
        <w:rPr>
          <w:spacing w:val="-21"/>
        </w:rPr>
        <w:t> </w:t>
      </w:r>
      <w:r>
        <w:rPr/>
        <w:t>a</w:t>
      </w:r>
      <w:r>
        <w:rPr>
          <w:spacing w:val="-20"/>
        </w:rPr>
        <w:t> </w:t>
      </w:r>
      <w:r>
        <w:rPr>
          <w:spacing w:val="-9"/>
        </w:rPr>
        <w:t>otra</w:t>
      </w:r>
      <w:r>
        <w:rPr>
          <w:spacing w:val="-20"/>
        </w:rPr>
        <w:t> </w:t>
      </w:r>
      <w:r>
        <w:rPr>
          <w:spacing w:val="-8"/>
        </w:rPr>
        <w:t>que</w:t>
      </w:r>
      <w:r>
        <w:rPr>
          <w:spacing w:val="-20"/>
        </w:rPr>
        <w:t> </w:t>
      </w:r>
      <w:r>
        <w:rPr>
          <w:spacing w:val="-6"/>
        </w:rPr>
        <w:t>no</w:t>
      </w:r>
      <w:r>
        <w:rPr>
          <w:spacing w:val="-20"/>
        </w:rPr>
        <w:t> </w:t>
      </w:r>
      <w:r>
        <w:rPr>
          <w:spacing w:val="-10"/>
        </w:rPr>
        <w:t>cesará</w:t>
      </w:r>
      <w:r>
        <w:rPr>
          <w:spacing w:val="-21"/>
        </w:rPr>
        <w:t> </w:t>
      </w:r>
      <w:r>
        <w:rPr>
          <w:spacing w:val="-10"/>
        </w:rPr>
        <w:t>jamás.</w:t>
      </w:r>
      <w:r>
        <w:rPr>
          <w:spacing w:val="-20"/>
        </w:rPr>
        <w:t> </w:t>
      </w:r>
      <w:r>
        <w:rPr>
          <w:spacing w:val="-12"/>
        </w:rPr>
        <w:t>¡Trasladaos</w:t>
      </w:r>
      <w:r>
        <w:rPr>
          <w:spacing w:val="-29"/>
        </w:rPr>
        <w:t> </w:t>
      </w:r>
      <w:r>
        <w:rPr>
          <w:spacing w:val="-12"/>
        </w:rPr>
        <w:t>pues,</w:t>
      </w:r>
      <w:r>
        <w:rPr>
          <w:spacing w:val="-28"/>
        </w:rPr>
        <w:t> </w:t>
      </w:r>
      <w:r>
        <w:rPr>
          <w:spacing w:val="-10"/>
        </w:rPr>
        <w:t>con</w:t>
      </w:r>
      <w:r>
        <w:rPr>
          <w:spacing w:val="-29"/>
        </w:rPr>
        <w:t> </w:t>
      </w:r>
      <w:r>
        <w:rPr>
          <w:spacing w:val="-14"/>
        </w:rPr>
        <w:t>los </w:t>
      </w:r>
      <w:r>
        <w:rPr>
          <w:spacing w:val="-12"/>
        </w:rPr>
        <w:t>mejores</w:t>
      </w:r>
      <w:r>
        <w:rPr>
          <w:spacing w:val="-27"/>
        </w:rPr>
        <w:t> </w:t>
      </w:r>
      <w:r>
        <w:rPr>
          <w:spacing w:val="-13"/>
        </w:rPr>
        <w:t>propósitos</w:t>
      </w:r>
      <w:r>
        <w:rPr>
          <w:spacing w:val="-27"/>
        </w:rPr>
        <w:t> </w:t>
      </w:r>
      <w:r>
        <w:rPr/>
        <w:t>y</w:t>
      </w:r>
      <w:r>
        <w:rPr>
          <w:spacing w:val="-28"/>
        </w:rPr>
        <w:t> </w:t>
      </w:r>
      <w:r>
        <w:rPr>
          <w:spacing w:val="-10"/>
        </w:rPr>
        <w:t>con</w:t>
      </w:r>
      <w:r>
        <w:rPr>
          <w:spacing w:val="-28"/>
        </w:rPr>
        <w:t> </w:t>
      </w:r>
      <w:r>
        <w:rPr>
          <w:spacing w:val="-7"/>
        </w:rPr>
        <w:t>la</w:t>
      </w:r>
      <w:r>
        <w:rPr>
          <w:spacing w:val="-28"/>
        </w:rPr>
        <w:t> </w:t>
      </w:r>
      <w:r>
        <w:rPr>
          <w:spacing w:val="-13"/>
        </w:rPr>
        <w:t>consecución</w:t>
      </w:r>
      <w:r>
        <w:rPr>
          <w:spacing w:val="-28"/>
        </w:rPr>
        <w:t> </w:t>
      </w:r>
      <w:r>
        <w:rPr>
          <w:spacing w:val="-7"/>
        </w:rPr>
        <w:t>de</w:t>
      </w:r>
      <w:r>
        <w:rPr>
          <w:spacing w:val="-28"/>
        </w:rPr>
        <w:t> </w:t>
      </w:r>
      <w:r>
        <w:rPr>
          <w:spacing w:val="-10"/>
        </w:rPr>
        <w:t>las</w:t>
      </w:r>
      <w:r>
        <w:rPr>
          <w:spacing w:val="-28"/>
        </w:rPr>
        <w:t> </w:t>
      </w:r>
      <w:r>
        <w:rPr>
          <w:spacing w:val="-12"/>
        </w:rPr>
        <w:t>mejores</w:t>
      </w:r>
      <w:r>
        <w:rPr>
          <w:spacing w:val="-27"/>
        </w:rPr>
        <w:t> </w:t>
      </w:r>
      <w:r>
        <w:rPr>
          <w:spacing w:val="-14"/>
        </w:rPr>
        <w:t>acciones!</w:t>
      </w:r>
    </w:p>
    <w:p>
      <w:pPr>
        <w:pStyle w:val="BodyText"/>
        <w:ind w:left="1215" w:right="128" w:firstLine="405"/>
        <w:jc w:val="both"/>
      </w:pPr>
      <w:r>
        <w:rPr/>
        <w:t>Y se nos recordó que la piedra será arrojada desde el borde del Fuego infernal, descenderá durante setenta años sin tocar fondo. ¡Por Allah, que se llenará! ¿No os asombráis por eso?</w:t>
      </w:r>
    </w:p>
    <w:p>
      <w:pPr>
        <w:pStyle w:val="BodyText"/>
        <w:ind w:left="1215" w:right="128" w:firstLine="405"/>
        <w:jc w:val="both"/>
      </w:pPr>
      <w:r>
        <w:rPr/>
        <w:t>También nos recordó el Mensajero de Allah, Él le bendiga y le dé paz, que la distancia entre dos hojas de las puertas del Jardín es de cuarenta años. Vendrá un   día en el que se encontrará abarrotado por la</w:t>
      </w:r>
      <w:r>
        <w:rPr>
          <w:spacing w:val="46"/>
        </w:rPr>
        <w:t> </w:t>
      </w:r>
      <w:r>
        <w:rPr/>
        <w:t>muchedumbre.</w:t>
      </w:r>
    </w:p>
    <w:p>
      <w:pPr>
        <w:pStyle w:val="BodyText"/>
        <w:ind w:left="1215" w:right="117" w:firstLine="405"/>
        <w:jc w:val="both"/>
      </w:pPr>
      <w:r>
        <w:rPr/>
        <w:t>Y me he visto a mí mismo como uno de los siete que estaban con el Mensajero de Allah, Él le bendiga y le dé paz, sin otra comida que las hojas de un árbol, hasta   el punto de herirnos las comisuras de los</w:t>
      </w:r>
      <w:r>
        <w:rPr>
          <w:spacing w:val="39"/>
        </w:rPr>
        <w:t> </w:t>
      </w:r>
      <w:r>
        <w:rPr/>
        <w:t>labios.</w:t>
      </w:r>
    </w:p>
    <w:p>
      <w:pPr>
        <w:pStyle w:val="BodyText"/>
        <w:ind w:left="1215" w:right="139" w:firstLine="405"/>
        <w:jc w:val="both"/>
      </w:pPr>
      <w:r>
        <w:rPr/>
        <w:t>Tomé mi manto y lo partí entre Saad Ibn Málik y yo. Me hice con la mitad un ropaje y Saad se hizo otro con la otra</w:t>
      </w:r>
      <w:r>
        <w:rPr>
          <w:spacing w:val="58"/>
        </w:rPr>
        <w:t> </w:t>
      </w:r>
      <w:r>
        <w:rPr>
          <w:spacing w:val="2"/>
        </w:rPr>
        <w:t>mitad.</w:t>
      </w:r>
    </w:p>
    <w:p>
      <w:pPr>
        <w:pStyle w:val="BodyText"/>
        <w:ind w:left="1215" w:right="127" w:firstLine="405"/>
        <w:jc w:val="both"/>
      </w:pPr>
      <w:r>
        <w:rPr/>
        <w:t>Y, a partir de hoy, no saldrá de entre nosotros nadie sin que se convierta en  emir de un territorio de entre los territorios. Y me refugio en Allah de ser grande en mí mismo y pequeño ante</w:t>
      </w:r>
      <w:r>
        <w:rPr>
          <w:spacing w:val="53"/>
        </w:rPr>
        <w:t> </w:t>
      </w:r>
      <w:r>
        <w:rPr/>
        <w:t>Allah’.”</w:t>
      </w:r>
    </w:p>
    <w:p>
      <w:pPr>
        <w:spacing w:after="0"/>
        <w:jc w:val="both"/>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9</w:t>
      </w:r>
      <w:r>
        <w:rPr>
          <w:rFonts w:ascii="Arial"/>
          <w:b/>
          <w:color w:val="808080"/>
          <w:sz w:val="19"/>
        </w:rPr>
        <w:t>. 502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Musa Al Ashari,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4325" w:space="1965"/>
            <w:col w:w="1945"/>
          </w:cols>
        </w:sectPr>
      </w:pPr>
    </w:p>
    <w:p>
      <w:pPr>
        <w:pStyle w:val="BodyText"/>
        <w:spacing w:before="120"/>
        <w:ind w:left="1215" w:right="128" w:firstLine="405"/>
        <w:jc w:val="both"/>
      </w:pPr>
      <w:r>
        <w:rPr/>
        <w:t>“Aisha, Allah esté complacido de ella, nos enseñó un manto y un ropaje basto que cubre el cuerpo desde el ombligo hasta abajo. Y dijo: ‘El Mensajero de </w:t>
      </w:r>
      <w:r>
        <w:rPr>
          <w:spacing w:val="2"/>
        </w:rPr>
        <w:t>Allah,   </w:t>
      </w:r>
      <w:r>
        <w:rPr/>
        <w:t>Él le bendiga y le dé paz, murió con estos dos </w:t>
      </w:r>
      <w:r>
        <w:rPr>
          <w:spacing w:val="30"/>
        </w:rPr>
        <w:t> </w:t>
      </w:r>
      <w:r>
        <w:rPr/>
        <w:t>ropajes’.”</w:t>
      </w:r>
    </w:p>
    <w:p>
      <w:pPr>
        <w:spacing w:after="0"/>
        <w:jc w:val="both"/>
        <w:sectPr>
          <w:type w:val="continuous"/>
          <w:pgSz w:w="11920" w:h="16840"/>
          <w:pgMar w:top="1600" w:bottom="280" w:left="1680" w:right="1020"/>
        </w:sectPr>
      </w:pPr>
    </w:p>
    <w:p>
      <w:pPr>
        <w:pStyle w:val="BodyText"/>
      </w:pPr>
    </w:p>
    <w:p>
      <w:pPr>
        <w:spacing w:before="191"/>
        <w:ind w:left="375" w:right="-5" w:firstLine="0"/>
        <w:jc w:val="left"/>
        <w:rPr>
          <w:rFonts w:ascii="Arial"/>
          <w:b/>
          <w:sz w:val="19"/>
        </w:rPr>
      </w:pPr>
      <w:r>
        <w:rPr>
          <w:rFonts w:ascii="Arial"/>
          <w:b/>
          <w:color w:val="808080"/>
          <w:sz w:val="24"/>
        </w:rPr>
        <w:t>10</w:t>
      </w:r>
      <w:r>
        <w:rPr>
          <w:rFonts w:ascii="Arial"/>
          <w:b/>
          <w:color w:val="808080"/>
          <w:sz w:val="19"/>
        </w:rPr>
        <w:t>. 503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Saad Ibn Abu Waqqás, Allah esté complacido con él,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80" w:space="40"/>
            <w:col w:w="4260" w:space="770"/>
            <w:col w:w="3070"/>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9"/>
        </w:rPr>
      </w:pPr>
    </w:p>
    <w:p>
      <w:pPr>
        <w:spacing w:before="81"/>
        <w:ind w:left="0" w:right="129" w:firstLine="0"/>
        <w:jc w:val="right"/>
        <w:rPr>
          <w:rFonts w:ascii="Arial Narrow"/>
          <w:sz w:val="19"/>
        </w:rPr>
      </w:pPr>
      <w:r>
        <w:rPr>
          <w:rFonts w:ascii="Arial Narrow"/>
          <w:sz w:val="19"/>
        </w:rPr>
        <w:t>215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8" w:firstLine="405"/>
        <w:jc w:val="both"/>
      </w:pPr>
      <w:r>
        <w:rPr/>
        <w:t>“Ciertamente, yo fui el primero de los </w:t>
      </w:r>
      <w:r>
        <w:rPr>
          <w:i/>
          <w:spacing w:val="5"/>
        </w:rPr>
        <w:t>sahaba </w:t>
      </w:r>
      <w:r>
        <w:rPr/>
        <w:t>que disparó una flecha por la  causa de Allah. Y mientras combatíamos con el Mensajero de Allah, Él le bendiga     y le dé </w:t>
      </w:r>
      <w:r>
        <w:rPr>
          <w:spacing w:val="2"/>
        </w:rPr>
        <w:t>paz, </w:t>
      </w:r>
      <w:r>
        <w:rPr/>
        <w:t>no </w:t>
      </w:r>
      <w:r>
        <w:rPr>
          <w:spacing w:val="2"/>
        </w:rPr>
        <w:t>teníamos </w:t>
      </w:r>
      <w:r>
        <w:rPr/>
        <w:t>de comer otra cosa que no fueran hojas de sarmiento y de </w:t>
      </w:r>
      <w:r>
        <w:rPr>
          <w:i/>
          <w:spacing w:val="2"/>
        </w:rPr>
        <w:t>samur  </w:t>
      </w:r>
      <w:r>
        <w:rPr>
          <w:spacing w:val="4"/>
        </w:rPr>
        <w:t>(otro  </w:t>
      </w:r>
      <w:r>
        <w:rPr/>
        <w:t>arbusto de la </w:t>
      </w:r>
      <w:r>
        <w:rPr>
          <w:spacing w:val="2"/>
        </w:rPr>
        <w:t>familia </w:t>
      </w:r>
      <w:r>
        <w:rPr/>
        <w:t>de las </w:t>
      </w:r>
      <w:r>
        <w:rPr>
          <w:spacing w:val="2"/>
        </w:rPr>
        <w:t>acacias). </w:t>
      </w:r>
      <w:r>
        <w:rPr/>
        <w:t>Y eso </w:t>
      </w:r>
      <w:r>
        <w:rPr>
          <w:spacing w:val="2"/>
        </w:rPr>
        <w:t>hasta </w:t>
      </w:r>
      <w:r>
        <w:rPr/>
        <w:t>tal </w:t>
      </w:r>
      <w:r>
        <w:rPr>
          <w:spacing w:val="2"/>
        </w:rPr>
        <w:t>punto </w:t>
      </w:r>
      <w:r>
        <w:rPr/>
        <w:t>que </w:t>
      </w:r>
      <w:r>
        <w:rPr>
          <w:spacing w:val="3"/>
        </w:rPr>
        <w:t>nos  </w:t>
      </w:r>
      <w:r>
        <w:rPr/>
        <w:t>hacía deponer como lo hacen las </w:t>
      </w:r>
      <w:r>
        <w:rPr>
          <w:spacing w:val="6"/>
        </w:rPr>
        <w:t> </w:t>
      </w:r>
      <w:r>
        <w:rPr/>
        <w:t>cabras.”</w:t>
      </w:r>
    </w:p>
    <w:p>
      <w:pPr>
        <w:spacing w:after="0"/>
        <w:jc w:val="both"/>
        <w:sectPr>
          <w:pgSz w:w="11920" w:h="16840"/>
          <w:pgMar w:top="1180" w:bottom="280" w:left="1680" w:right="1080"/>
        </w:sectPr>
      </w:pPr>
    </w:p>
    <w:p>
      <w:pPr>
        <w:pStyle w:val="BodyText"/>
      </w:pPr>
    </w:p>
    <w:p>
      <w:pPr>
        <w:spacing w:before="191"/>
        <w:ind w:left="315" w:right="-5" w:firstLine="0"/>
        <w:jc w:val="left"/>
        <w:rPr>
          <w:rFonts w:ascii="Arial"/>
          <w:b/>
          <w:sz w:val="19"/>
        </w:rPr>
      </w:pPr>
      <w:r>
        <w:rPr>
          <w:rFonts w:ascii="Arial"/>
          <w:b/>
          <w:color w:val="808080"/>
          <w:sz w:val="24"/>
        </w:rPr>
        <w:t>11</w:t>
      </w:r>
      <w:r>
        <w:rPr>
          <w:rFonts w:ascii="Arial"/>
          <w:b/>
          <w:color w:val="808080"/>
          <w:sz w:val="19"/>
        </w:rPr>
        <w:t>. 504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Abu Huraira, Allah esté complacido con él, que dijo el Mensajero de Allah, Él le bendiga y le dé   paz:</w:t>
      </w:r>
    </w:p>
    <w:p>
      <w:pPr>
        <w:pStyle w:val="BodyText"/>
        <w:spacing w:before="120"/>
        <w:ind w:left="95" w:right="154" w:firstLine="405"/>
      </w:pPr>
      <w:r>
        <w:rPr/>
        <w:t>“¡Oh Allah! Haz que la provisión de la casa de Muhammad sirva como susten- to a sus </w:t>
      </w:r>
      <w:r>
        <w:rPr>
          <w:spacing w:val="2"/>
        </w:rPr>
        <w:t>necesidades</w:t>
      </w:r>
      <w:r>
        <w:rPr>
          <w:spacing w:val="28"/>
        </w:rPr>
        <w:t> </w:t>
      </w:r>
      <w:r>
        <w:rPr>
          <w:spacing w:val="3"/>
        </w:rPr>
        <w:t>sólamente.”</w:t>
      </w:r>
    </w:p>
    <w:p>
      <w:pPr>
        <w:spacing w:after="0"/>
        <w:sectPr>
          <w:type w:val="continuous"/>
          <w:pgSz w:w="11920" w:h="16840"/>
          <w:pgMar w:top="1600" w:bottom="280" w:left="1680" w:right="1080"/>
          <w:cols w:num="2" w:equalWidth="0">
            <w:col w:w="1020" w:space="40"/>
            <w:col w:w="8100"/>
          </w:cols>
        </w:sectPr>
      </w:pPr>
    </w:p>
    <w:p>
      <w:pPr>
        <w:pStyle w:val="BodyText"/>
      </w:pPr>
    </w:p>
    <w:p>
      <w:pPr>
        <w:spacing w:before="191"/>
        <w:ind w:left="315" w:right="-5" w:firstLine="0"/>
        <w:jc w:val="left"/>
        <w:rPr>
          <w:rFonts w:ascii="Arial"/>
          <w:b/>
          <w:sz w:val="19"/>
        </w:rPr>
      </w:pPr>
      <w:r>
        <w:rPr>
          <w:rFonts w:ascii="Arial"/>
          <w:b/>
          <w:color w:val="808080"/>
          <w:sz w:val="24"/>
        </w:rPr>
        <w:t>12</w:t>
      </w:r>
      <w:r>
        <w:rPr>
          <w:rFonts w:ascii="Arial"/>
          <w:b/>
          <w:color w:val="808080"/>
          <w:sz w:val="19"/>
        </w:rPr>
        <w:t>. 505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Abu Huraira, Allah esté complacido con él,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1020" w:space="40"/>
            <w:col w:w="3636" w:space="1455"/>
            <w:col w:w="3009"/>
          </w:cols>
        </w:sectPr>
      </w:pPr>
    </w:p>
    <w:p>
      <w:pPr>
        <w:pStyle w:val="BodyText"/>
        <w:spacing w:before="120"/>
        <w:ind w:left="1155" w:right="139" w:firstLine="405"/>
        <w:jc w:val="both"/>
      </w:pPr>
      <w:r>
        <w:rPr/>
        <w:t>“¡Por Allah, por Aquel que no hay dios sino Él! Que solía ir con el estómago pegado al suelo y con una piedra atada al vientre del hambre que  tenía.</w:t>
      </w:r>
    </w:p>
    <w:p>
      <w:pPr>
        <w:pStyle w:val="BodyText"/>
        <w:ind w:left="1155" w:right="129" w:firstLine="405"/>
        <w:jc w:val="both"/>
      </w:pPr>
      <w:r>
        <w:rPr/>
        <w:t>Un día me senté en el camino por el que iba la gente. Y pasó junto a mí el Pro- feta, Allah le bendiga y le dé paz, sonriendo al verme, pues supo lo que había en mi cara y en mí mismo. Después dijo: ‘¡Abu  Huraira!’</w:t>
      </w:r>
    </w:p>
    <w:p>
      <w:pPr>
        <w:pStyle w:val="BodyText"/>
        <w:ind w:left="1560" w:right="3540"/>
      </w:pPr>
      <w:r>
        <w:rPr/>
        <w:t>Dije: ‘¡A tu servicio Mensajero de Allah!’ Dijo: ‘Sígueme.’</w:t>
      </w:r>
    </w:p>
    <w:p>
      <w:pPr>
        <w:pStyle w:val="BodyText"/>
        <w:ind w:left="1560" w:right="192"/>
      </w:pPr>
      <w:r>
        <w:rPr/>
        <w:t>Pasó y le seguí.</w:t>
      </w:r>
    </w:p>
    <w:p>
      <w:pPr>
        <w:pStyle w:val="BodyText"/>
        <w:ind w:left="1155" w:right="128" w:firstLine="405"/>
        <w:jc w:val="both"/>
      </w:pPr>
      <w:r>
        <w:rPr/>
        <w:t>A continuación entró en una casa pidiendo permiso. Y dándome permiso a mí, entré también. Encontró un recipiente lleno de leche y preguntó: ‘¿De dónde ha venido esta leche?’</w:t>
      </w:r>
    </w:p>
    <w:p>
      <w:pPr>
        <w:pStyle w:val="BodyText"/>
        <w:ind w:left="1560" w:right="2601"/>
      </w:pPr>
      <w:r>
        <w:rPr/>
        <w:t>Dijeron: ‘Te la ha traído de regalo fulano o fulana.’ Dijo: ‘¡Abu Huraira!’</w:t>
      </w:r>
    </w:p>
    <w:p>
      <w:pPr>
        <w:pStyle w:val="BodyText"/>
        <w:ind w:left="1560" w:right="192"/>
      </w:pPr>
      <w:r>
        <w:rPr/>
        <w:t>Dije: ‘¡A tu servicio Mensajero de Allah!’</w:t>
      </w:r>
    </w:p>
    <w:p>
      <w:pPr>
        <w:pStyle w:val="BodyText"/>
        <w:ind w:left="1560" w:right="192"/>
      </w:pPr>
      <w:r>
        <w:rPr>
          <w:spacing w:val="2"/>
        </w:rPr>
        <w:t>Dijo: </w:t>
      </w:r>
      <w:r>
        <w:rPr/>
        <w:t>‘Ve a la </w:t>
      </w:r>
      <w:r>
        <w:rPr>
          <w:spacing w:val="2"/>
        </w:rPr>
        <w:t>gente </w:t>
      </w:r>
      <w:r>
        <w:rPr/>
        <w:t>de As </w:t>
      </w:r>
      <w:r>
        <w:rPr>
          <w:spacing w:val="2"/>
        </w:rPr>
        <w:t>Suffa* </w:t>
      </w:r>
      <w:r>
        <w:rPr/>
        <w:t>y </w:t>
      </w:r>
      <w:r>
        <w:rPr>
          <w:spacing w:val="2"/>
        </w:rPr>
        <w:t>diles </w:t>
      </w:r>
      <w:r>
        <w:rPr/>
        <w:t>que</w:t>
      </w:r>
      <w:r>
        <w:rPr>
          <w:spacing w:val="53"/>
        </w:rPr>
        <w:t> </w:t>
      </w:r>
      <w:r>
        <w:rPr>
          <w:spacing w:val="3"/>
        </w:rPr>
        <w:t>vengan.’</w:t>
      </w:r>
    </w:p>
    <w:p>
      <w:pPr>
        <w:pStyle w:val="BodyText"/>
        <w:ind w:left="1155" w:right="114" w:firstLine="405"/>
        <w:jc w:val="both"/>
      </w:pPr>
      <w:r>
        <w:rPr/>
        <w:t>Y el Mensajero de Allah, Él le bendiga y le dé paz, solía enviarles cualquier </w:t>
      </w:r>
      <w:r>
        <w:rPr>
          <w:i/>
        </w:rPr>
        <w:t>sá- </w:t>
      </w:r>
      <w:r>
        <w:rPr>
          <w:i/>
        </w:rPr>
        <w:t>daqa </w:t>
      </w:r>
      <w:r>
        <w:rPr/>
        <w:t>que le llegara, sin tomar nada de ella. Y si le llegaba algún regalo los llamaba para distribuirlo entre ellos y él también  participaba.</w:t>
      </w:r>
    </w:p>
    <w:p>
      <w:pPr>
        <w:pStyle w:val="BodyText"/>
        <w:ind w:left="1155" w:right="119" w:firstLine="405"/>
        <w:jc w:val="both"/>
      </w:pPr>
      <w:r>
        <w:rPr>
          <w:spacing w:val="2"/>
        </w:rPr>
        <w:t>Esto </w:t>
      </w:r>
      <w:r>
        <w:rPr/>
        <w:t>me afligió un poco y me dije: ‘¡Y que puede hacer esta poca leche para la gente de As Suffa! Si yo soy más merecedor de tomar un sorbo para que me recon- forte. Pero si vinieran, yo sería el que se la diera de beber. ¿Y quedaría para mí de </w:t>
      </w:r>
      <w:r>
        <w:rPr>
          <w:spacing w:val="3"/>
        </w:rPr>
        <w:t>esta </w:t>
      </w:r>
      <w:r>
        <w:rPr>
          <w:spacing w:val="4"/>
        </w:rPr>
        <w:t>leche?’</w:t>
      </w:r>
    </w:p>
    <w:p>
      <w:pPr>
        <w:pStyle w:val="BodyText"/>
        <w:ind w:left="1155" w:right="132" w:firstLine="405"/>
        <w:jc w:val="both"/>
      </w:pPr>
      <w:r>
        <w:rPr/>
        <w:t>Y no está en mí desobedecer a Allah y a su Mensajero. Así que fui a ellos y </w:t>
      </w:r>
      <w:r>
        <w:rPr>
          <w:spacing w:val="2"/>
        </w:rPr>
        <w:t>les </w:t>
      </w:r>
      <w:r>
        <w:rPr/>
        <w:t>llamé. Llegaron y pidieron permiso para entrar. Se les concedió y tomaron asiento   </w:t>
      </w:r>
      <w:r>
        <w:rPr>
          <w:spacing w:val="2"/>
        </w:rPr>
        <w:t>en la</w:t>
      </w:r>
      <w:r>
        <w:rPr>
          <w:spacing w:val="9"/>
        </w:rPr>
        <w:t> </w:t>
      </w:r>
      <w:r>
        <w:rPr>
          <w:spacing w:val="5"/>
        </w:rPr>
        <w:t>casa.</w:t>
      </w:r>
    </w:p>
    <w:p>
      <w:pPr>
        <w:pStyle w:val="BodyText"/>
        <w:ind w:left="1560" w:right="946"/>
      </w:pPr>
      <w:r>
        <w:rPr/>
        <w:t>Y dijo el Mensajero de Allah, Él le bendiga y le dé paz: ‘¡Abu Huraira!’ Dije: ‘¡A tu servicio Mensajero de  Allah!’</w:t>
      </w:r>
    </w:p>
    <w:p>
      <w:pPr>
        <w:pStyle w:val="BodyText"/>
        <w:spacing w:before="4"/>
        <w:rPr>
          <w:sz w:val="27"/>
        </w:rPr>
      </w:pPr>
    </w:p>
    <w:p>
      <w:pPr>
        <w:spacing w:before="81"/>
        <w:ind w:left="1155" w:right="192" w:firstLine="0"/>
        <w:jc w:val="left"/>
        <w:rPr>
          <w:rFonts w:ascii="Arial Narrow"/>
          <w:sz w:val="19"/>
        </w:rPr>
      </w:pPr>
      <w:r>
        <w:rPr>
          <w:rFonts w:ascii="Arial Narrow"/>
          <w:w w:val="105"/>
          <w:sz w:val="19"/>
        </w:rPr>
        <w:t>216</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490"/>
      </w:pPr>
      <w:r>
        <w:rPr/>
        <w:t>‘Coge la leche y dales que beban.’</w:t>
      </w:r>
    </w:p>
    <w:p>
      <w:pPr>
        <w:pStyle w:val="BodyText"/>
        <w:ind w:left="1215" w:right="128" w:firstLine="405"/>
        <w:jc w:val="both"/>
      </w:pPr>
      <w:r>
        <w:rPr/>
        <w:t>Así pues, cogí el recipiente y se lo di a un hombre que bebió hasta hartarse. Después me lo devolvió y se lo di a otro que bebió hasta hartarse. Después me lo devolvió hasta que llegué al Profeta, Allah le bendiga y le dé paz, habiéndose har- tado de beber toda la gente.</w:t>
      </w:r>
    </w:p>
    <w:p>
      <w:pPr>
        <w:pStyle w:val="BodyText"/>
        <w:ind w:left="1215" w:right="127" w:firstLine="405"/>
      </w:pPr>
      <w:r>
        <w:rPr/>
        <w:t>Y cogiendo el recipiente, lo puso en mi mano, me miró sonriendo y me dijo: ‘¡Abu Huraira!’</w:t>
      </w:r>
    </w:p>
    <w:p>
      <w:pPr>
        <w:pStyle w:val="BodyText"/>
        <w:ind w:left="1620" w:right="4035"/>
      </w:pPr>
      <w:r>
        <w:rPr/>
        <w:t>‘¡A tu servicio Mensajero de Allah!’ Dijo: ¡Quedamos nosotros dos!</w:t>
      </w:r>
    </w:p>
    <w:p>
      <w:pPr>
        <w:pStyle w:val="BodyText"/>
        <w:ind w:left="1620" w:right="5138"/>
      </w:pPr>
      <w:r>
        <w:rPr>
          <w:spacing w:val="2"/>
        </w:rPr>
        <w:t>Dijo: ‘Siéntate </w:t>
      </w:r>
      <w:r>
        <w:rPr/>
        <w:t>y </w:t>
      </w:r>
      <w:r>
        <w:rPr>
          <w:spacing w:val="4"/>
        </w:rPr>
        <w:t>bebe.’ </w:t>
      </w:r>
      <w:r>
        <w:rPr/>
        <w:t>Así pues, me senté y</w:t>
      </w:r>
      <w:r>
        <w:rPr>
          <w:spacing w:val="42"/>
        </w:rPr>
        <w:t> </w:t>
      </w:r>
      <w:r>
        <w:rPr/>
        <w:t>bebí.</w:t>
      </w:r>
    </w:p>
    <w:p>
      <w:pPr>
        <w:pStyle w:val="BodyText"/>
        <w:ind w:left="1620" w:right="1490"/>
      </w:pPr>
      <w:r>
        <w:rPr/>
        <w:t>Y me dijo de nuevo: ‘Bebe.’</w:t>
      </w:r>
    </w:p>
    <w:p>
      <w:pPr>
        <w:pStyle w:val="BodyText"/>
        <w:ind w:left="1215" w:right="313" w:firstLine="405"/>
      </w:pPr>
      <w:r>
        <w:rPr/>
        <w:t>Y bebí, pues no cesó de decirme: ¡bebe! hasta que le dije: ‘No. ¡Por Aquel </w:t>
      </w:r>
      <w:r>
        <w:rPr>
          <w:spacing w:val="2"/>
        </w:rPr>
        <w:t>que   </w:t>
      </w:r>
      <w:r>
        <w:rPr/>
        <w:t>te envió con la verdad! No encuentro ya ningún sitio </w:t>
      </w:r>
      <w:r>
        <w:rPr>
          <w:spacing w:val="38"/>
        </w:rPr>
        <w:t> </w:t>
      </w:r>
      <w:r>
        <w:rPr/>
        <w:t>vacío.’</w:t>
      </w:r>
    </w:p>
    <w:p>
      <w:pPr>
        <w:pStyle w:val="BodyText"/>
        <w:ind w:left="1620" w:right="1490"/>
      </w:pPr>
      <w:r>
        <w:rPr/>
        <w:t>Después me dijo: ‘¡Dame el recipiente!’</w:t>
      </w:r>
    </w:p>
    <w:p>
      <w:pPr>
        <w:pStyle w:val="BodyText"/>
        <w:ind w:left="1620" w:right="127"/>
      </w:pPr>
      <w:r>
        <w:rPr/>
        <w:t>Se lo entregué, dio alabanzas a Allah y en Su nombre bebió el  resto.”</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pgSz w:w="11920" w:h="16840"/>
          <w:pgMar w:top="1180" w:bottom="280" w:left="1680" w:right="1020"/>
        </w:sectPr>
      </w:pPr>
    </w:p>
    <w:p>
      <w:pPr>
        <w:pStyle w:val="BodyText"/>
        <w:rPr>
          <w:rFonts w:ascii="Arial"/>
          <w:b/>
        </w:rPr>
      </w:pPr>
    </w:p>
    <w:p>
      <w:pPr>
        <w:pStyle w:val="BodyText"/>
        <w:spacing w:before="10"/>
        <w:rPr>
          <w:rFonts w:ascii="Arial"/>
          <w:b/>
          <w:sz w:val="18"/>
        </w:rPr>
      </w:pPr>
    </w:p>
    <w:p>
      <w:pPr>
        <w:spacing w:before="0"/>
        <w:ind w:left="375" w:right="-5" w:firstLine="0"/>
        <w:jc w:val="left"/>
        <w:rPr>
          <w:rFonts w:ascii="Arial"/>
          <w:b/>
          <w:sz w:val="19"/>
        </w:rPr>
      </w:pPr>
      <w:r>
        <w:rPr>
          <w:rFonts w:ascii="Arial"/>
          <w:b/>
          <w:color w:val="808080"/>
          <w:sz w:val="24"/>
        </w:rPr>
        <w:t>13</w:t>
      </w:r>
      <w:r>
        <w:rPr>
          <w:rFonts w:ascii="Arial"/>
          <w:b/>
          <w:color w:val="808080"/>
          <w:sz w:val="19"/>
        </w:rPr>
        <w:t>. 506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
        <w:rPr>
          <w:rFonts w:ascii="Arial"/>
          <w:b/>
          <w:sz w:val="34"/>
        </w:rPr>
      </w:pPr>
    </w:p>
    <w:p>
      <w:pPr>
        <w:spacing w:before="0"/>
        <w:ind w:left="375" w:right="-5" w:firstLine="0"/>
        <w:jc w:val="left"/>
        <w:rPr>
          <w:rFonts w:ascii="Arial"/>
          <w:b/>
          <w:sz w:val="19"/>
        </w:rPr>
      </w:pPr>
      <w:r>
        <w:rPr>
          <w:rFonts w:ascii="Arial"/>
          <w:b/>
          <w:color w:val="808080"/>
          <w:sz w:val="24"/>
        </w:rPr>
        <w:t>14</w:t>
      </w:r>
      <w:r>
        <w:rPr>
          <w:rFonts w:ascii="Arial"/>
          <w:b/>
          <w:color w:val="808080"/>
          <w:sz w:val="19"/>
        </w:rPr>
        <w:t>. 507</w:t>
      </w:r>
    </w:p>
    <w:p>
      <w:pPr>
        <w:spacing w:line="196" w:lineRule="exact" w:before="81"/>
        <w:ind w:left="2930" w:right="154" w:firstLine="0"/>
        <w:jc w:val="left"/>
        <w:rPr>
          <w:sz w:val="18"/>
        </w:rPr>
      </w:pPr>
      <w:r>
        <w:rPr/>
        <w:br w:type="column"/>
      </w:r>
      <w:r>
        <w:rPr>
          <w:sz w:val="18"/>
        </w:rPr>
        <w:t>*La gente de As Suffa eran pobres de entre los </w:t>
      </w:r>
      <w:r>
        <w:rPr>
          <w:i/>
          <w:sz w:val="18"/>
        </w:rPr>
        <w:t>sahaba</w:t>
      </w:r>
      <w:r>
        <w:rPr>
          <w:sz w:val="18"/>
        </w:rPr>
        <w:t>, sin familia ni di- nero y que vivían al final de la mezquita, a su sombra (a  cubierto).</w:t>
      </w:r>
    </w:p>
    <w:p>
      <w:pPr>
        <w:pStyle w:val="BodyText"/>
        <w:spacing w:before="8"/>
        <w:rPr>
          <w:sz w:val="26"/>
        </w:rPr>
      </w:pPr>
    </w:p>
    <w:p>
      <w:pPr>
        <w:spacing w:before="0"/>
        <w:ind w:left="95" w:right="154" w:firstLine="0"/>
        <w:jc w:val="left"/>
        <w:rPr>
          <w:i/>
          <w:sz w:val="18"/>
        </w:rPr>
      </w:pPr>
      <w:r>
        <w:rPr>
          <w:i/>
          <w:sz w:val="18"/>
        </w:rPr>
        <w:t>De Muhammad Ibn Sirin; de Abu Huraira, Allah esté complacido con él,  dijo:</w:t>
      </w:r>
    </w:p>
    <w:p>
      <w:pPr>
        <w:pStyle w:val="BodyText"/>
        <w:spacing w:before="120"/>
        <w:ind w:left="95" w:right="132" w:firstLine="405"/>
        <w:jc w:val="both"/>
      </w:pPr>
      <w:r>
        <w:rPr/>
        <w:t>“Me he visto a mí mismo en la mezquita arrastrándome casi desmayado desde  </w:t>
      </w:r>
      <w:r>
        <w:rPr>
          <w:spacing w:val="2"/>
        </w:rPr>
        <w:t>el </w:t>
      </w:r>
      <w:r>
        <w:rPr>
          <w:i/>
          <w:spacing w:val="2"/>
        </w:rPr>
        <w:t>mimbar </w:t>
      </w:r>
      <w:r>
        <w:rPr/>
        <w:t>del </w:t>
      </w:r>
      <w:r>
        <w:rPr>
          <w:spacing w:val="2"/>
        </w:rPr>
        <w:t>Mensajero </w:t>
      </w:r>
      <w:r>
        <w:rPr/>
        <w:t>de </w:t>
      </w:r>
      <w:r>
        <w:rPr>
          <w:spacing w:val="2"/>
        </w:rPr>
        <w:t>Allah, </w:t>
      </w:r>
      <w:r>
        <w:rPr/>
        <w:t>Él le </w:t>
      </w:r>
      <w:r>
        <w:rPr>
          <w:spacing w:val="2"/>
        </w:rPr>
        <w:t>bendiga </w:t>
      </w:r>
      <w:r>
        <w:rPr/>
        <w:t>y le dé </w:t>
      </w:r>
      <w:r>
        <w:rPr>
          <w:spacing w:val="2"/>
        </w:rPr>
        <w:t>paz, hasta </w:t>
      </w:r>
      <w:r>
        <w:rPr/>
        <w:t>la </w:t>
      </w:r>
      <w:r>
        <w:rPr>
          <w:spacing w:val="2"/>
        </w:rPr>
        <w:t>casa </w:t>
      </w:r>
      <w:r>
        <w:rPr/>
        <w:t>de </w:t>
      </w:r>
      <w:r>
        <w:rPr>
          <w:spacing w:val="3"/>
        </w:rPr>
        <w:t>Aisha, </w:t>
      </w:r>
      <w:r>
        <w:rPr>
          <w:spacing w:val="2"/>
        </w:rPr>
        <w:t>Allah esté complacido </w:t>
      </w:r>
      <w:r>
        <w:rPr/>
        <w:t>de</w:t>
      </w:r>
      <w:r>
        <w:rPr>
          <w:spacing w:val="17"/>
        </w:rPr>
        <w:t> </w:t>
      </w:r>
      <w:r>
        <w:rPr>
          <w:spacing w:val="3"/>
        </w:rPr>
        <w:t>ella.</w:t>
      </w:r>
    </w:p>
    <w:p>
      <w:pPr>
        <w:pStyle w:val="BodyText"/>
        <w:ind w:left="95" w:right="131" w:firstLine="405"/>
        <w:jc w:val="both"/>
      </w:pPr>
      <w:r>
        <w:rPr/>
        <w:t>Después vino uno que puso el pie sobre mi cuello*. Y me vi como si tuviera    un ataque de </w:t>
      </w:r>
      <w:r>
        <w:rPr>
          <w:spacing w:val="2"/>
        </w:rPr>
        <w:t>epilepsia. </w:t>
      </w:r>
      <w:r>
        <w:rPr/>
        <w:t>Y no era otra </w:t>
      </w:r>
      <w:r>
        <w:rPr>
          <w:spacing w:val="2"/>
        </w:rPr>
        <w:t>cosa </w:t>
      </w:r>
      <w:r>
        <w:rPr/>
        <w:t>lo que </w:t>
      </w:r>
      <w:r>
        <w:rPr>
          <w:spacing w:val="2"/>
        </w:rPr>
        <w:t>tenía </w:t>
      </w:r>
      <w:r>
        <w:rPr/>
        <w:t>que </w:t>
      </w:r>
      <w:r>
        <w:rPr>
          <w:spacing w:val="26"/>
        </w:rPr>
        <w:t> </w:t>
      </w:r>
      <w:r>
        <w:rPr/>
        <w:t>hambre.”</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2"/>
        <w:rPr>
          <w:rFonts w:ascii="Arial"/>
          <w:b/>
          <w:sz w:val="16"/>
        </w:rPr>
      </w:pPr>
    </w:p>
    <w:p>
      <w:pPr>
        <w:spacing w:before="0"/>
        <w:ind w:left="2930" w:right="154" w:firstLine="0"/>
        <w:jc w:val="left"/>
        <w:rPr>
          <w:sz w:val="18"/>
        </w:rPr>
      </w:pPr>
      <w:r>
        <w:rPr>
          <w:sz w:val="18"/>
        </w:rPr>
        <w:t>*Costumbre entre ellos para hacerlo volver en sí.</w:t>
      </w:r>
    </w:p>
    <w:p>
      <w:pPr>
        <w:pStyle w:val="BodyText"/>
        <w:rPr>
          <w:sz w:val="26"/>
        </w:rPr>
      </w:pPr>
    </w:p>
    <w:p>
      <w:pPr>
        <w:spacing w:before="0"/>
        <w:ind w:left="95" w:right="154" w:firstLine="0"/>
        <w:jc w:val="left"/>
        <w:rPr>
          <w:i/>
          <w:sz w:val="18"/>
        </w:rPr>
      </w:pPr>
      <w:r>
        <w:rPr>
          <w:i/>
          <w:sz w:val="18"/>
        </w:rPr>
        <w:t>De Aisha, Allah esté complacido de ella, que  dijo:</w:t>
      </w:r>
    </w:p>
    <w:p>
      <w:pPr>
        <w:pStyle w:val="BodyText"/>
        <w:spacing w:before="120"/>
        <w:ind w:left="95" w:right="140" w:firstLine="405"/>
        <w:jc w:val="both"/>
      </w:pPr>
      <w:r>
        <w:rPr/>
        <w:t>“El Mensajero de Allah, Él le bendiga y le dé paz, murió habiendo empeñado  su cota de malla a un judío por treinta </w:t>
      </w:r>
      <w:r>
        <w:rPr>
          <w:i/>
          <w:spacing w:val="4"/>
        </w:rPr>
        <w:t>saa</w:t>
      </w:r>
      <w:r>
        <w:rPr>
          <w:spacing w:val="4"/>
        </w:rPr>
        <w:t>* </w:t>
      </w:r>
      <w:r>
        <w:rPr/>
        <w:t>de </w:t>
      </w:r>
      <w:r>
        <w:rPr>
          <w:spacing w:val="11"/>
        </w:rPr>
        <w:t> </w:t>
      </w:r>
      <w:r>
        <w:rPr>
          <w:spacing w:val="4"/>
        </w:rPr>
        <w:t>cebada.”</w:t>
      </w:r>
    </w:p>
    <w:p>
      <w:pPr>
        <w:spacing w:after="0"/>
        <w:jc w:val="both"/>
        <w:sectPr>
          <w:type w:val="continuous"/>
          <w:pgSz w:w="11920" w:h="16840"/>
          <w:pgMar w:top="1600" w:bottom="280" w:left="1680" w:right="1020"/>
          <w:cols w:num="2" w:equalWidth="0">
            <w:col w:w="1080" w:space="40"/>
            <w:col w:w="8100"/>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10"/>
        <w:rPr>
          <w:rFonts w:ascii="Arial"/>
          <w:b/>
          <w:sz w:val="18"/>
        </w:rPr>
      </w:pPr>
    </w:p>
    <w:p>
      <w:pPr>
        <w:spacing w:before="0"/>
        <w:ind w:left="375" w:right="-5" w:firstLine="0"/>
        <w:jc w:val="left"/>
        <w:rPr>
          <w:rFonts w:ascii="Arial"/>
          <w:b/>
          <w:sz w:val="19"/>
        </w:rPr>
      </w:pPr>
      <w:r>
        <w:rPr>
          <w:rFonts w:ascii="Arial"/>
          <w:b/>
          <w:color w:val="808080"/>
          <w:sz w:val="24"/>
        </w:rPr>
        <w:t>15</w:t>
      </w:r>
      <w:r>
        <w:rPr>
          <w:rFonts w:ascii="Arial"/>
          <w:b/>
          <w:color w:val="808080"/>
          <w:sz w:val="19"/>
        </w:rPr>
        <w:t>. 508</w:t>
      </w:r>
    </w:p>
    <w:p>
      <w:pPr>
        <w:spacing w:line="196" w:lineRule="exact" w:before="81"/>
        <w:ind w:left="2930" w:right="154" w:firstLine="0"/>
        <w:jc w:val="left"/>
        <w:rPr>
          <w:sz w:val="18"/>
        </w:rPr>
      </w:pPr>
      <w:r>
        <w:rPr/>
        <w:br w:type="column"/>
      </w:r>
      <w:r>
        <w:rPr>
          <w:sz w:val="18"/>
        </w:rPr>
        <w:t>*Medida de granos equivalente a cuatro puñados con las dos manos abiertas.</w:t>
      </w:r>
    </w:p>
    <w:p>
      <w:pPr>
        <w:pStyle w:val="BodyText"/>
        <w:spacing w:before="8"/>
        <w:rPr>
          <w:sz w:val="26"/>
        </w:rPr>
      </w:pPr>
    </w:p>
    <w:p>
      <w:pPr>
        <w:spacing w:before="0"/>
        <w:ind w:left="95" w:right="154" w:firstLine="0"/>
        <w:jc w:val="left"/>
        <w:rPr>
          <w:i/>
          <w:sz w:val="18"/>
        </w:rPr>
      </w:pPr>
      <w:r>
        <w:rPr>
          <w:i/>
          <w:sz w:val="18"/>
        </w:rPr>
        <w:t>De Anás, Allah esté complacido con él, que  dijo:</w:t>
      </w:r>
    </w:p>
    <w:p>
      <w:pPr>
        <w:spacing w:after="0"/>
        <w:jc w:val="left"/>
        <w:rPr>
          <w:sz w:val="18"/>
        </w:rPr>
        <w:sectPr>
          <w:type w:val="continuous"/>
          <w:pgSz w:w="11920" w:h="16840"/>
          <w:pgMar w:top="1600" w:bottom="280" w:left="1680" w:right="1020"/>
          <w:cols w:num="2" w:equalWidth="0">
            <w:col w:w="1080" w:space="40"/>
            <w:col w:w="8100"/>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8"/>
        <w:rPr>
          <w:i/>
          <w:sz w:val="20"/>
        </w:rPr>
      </w:pPr>
    </w:p>
    <w:p>
      <w:pPr>
        <w:spacing w:before="81"/>
        <w:ind w:left="0" w:right="129" w:firstLine="0"/>
        <w:jc w:val="right"/>
        <w:rPr>
          <w:rFonts w:ascii="Arial Narrow"/>
          <w:sz w:val="19"/>
        </w:rPr>
      </w:pPr>
      <w:r>
        <w:rPr>
          <w:rFonts w:ascii="Arial Narrow"/>
          <w:sz w:val="19"/>
        </w:rPr>
        <w:t>217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3" w:firstLine="405"/>
        <w:jc w:val="both"/>
      </w:pPr>
      <w:r>
        <w:rPr/>
        <w:t>“El Profeta, Allah le bendiga y le dé paz, empeñó su cota de malla por </w:t>
      </w:r>
      <w:r>
        <w:rPr>
          <w:spacing w:val="2"/>
        </w:rPr>
        <w:t>una cantidad equivalente </w:t>
      </w:r>
      <w:r>
        <w:rPr/>
        <w:t>a su precio en </w:t>
      </w:r>
      <w:r>
        <w:rPr>
          <w:spacing w:val="2"/>
        </w:rPr>
        <w:t>cebada. </w:t>
      </w:r>
      <w:r>
        <w:rPr/>
        <w:t>Y he ido a él con pan de </w:t>
      </w:r>
      <w:r>
        <w:rPr>
          <w:spacing w:val="2"/>
        </w:rPr>
        <w:t>cebada </w:t>
      </w:r>
      <w:r>
        <w:rPr/>
        <w:t>y </w:t>
      </w:r>
      <w:r>
        <w:rPr>
          <w:spacing w:val="6"/>
        </w:rPr>
        <w:t>gra-</w:t>
      </w:r>
      <w:r>
        <w:rPr>
          <w:spacing w:val="72"/>
        </w:rPr>
        <w:t> </w:t>
      </w:r>
      <w:r>
        <w:rPr/>
        <w:t>sa derretida, oyéndole decir: ‘No ha quedado </w:t>
      </w:r>
      <w:r>
        <w:rPr>
          <w:spacing w:val="2"/>
        </w:rPr>
        <w:t>para </w:t>
      </w:r>
      <w:r>
        <w:rPr/>
        <w:t>el día </w:t>
      </w:r>
      <w:r>
        <w:rPr>
          <w:spacing w:val="2"/>
        </w:rPr>
        <w:t>siguiente </w:t>
      </w:r>
      <w:r>
        <w:rPr/>
        <w:t>en la </w:t>
      </w:r>
      <w:r>
        <w:rPr>
          <w:spacing w:val="2"/>
        </w:rPr>
        <w:t>familia </w:t>
      </w:r>
      <w:r>
        <w:rPr>
          <w:spacing w:val="3"/>
        </w:rPr>
        <w:t>de </w:t>
      </w:r>
      <w:r>
        <w:rPr/>
        <w:t>Muhammad ni tan siquiera un</w:t>
      </w:r>
      <w:r>
        <w:rPr>
          <w:spacing w:val="24"/>
        </w:rPr>
        <w:t> </w:t>
      </w:r>
      <w:r>
        <w:rPr>
          <w:i/>
          <w:spacing w:val="6"/>
        </w:rPr>
        <w:t>saa</w:t>
      </w:r>
      <w:r>
        <w:rPr>
          <w:spacing w:val="6"/>
        </w:rPr>
        <w:t>.’</w:t>
      </w:r>
    </w:p>
    <w:p>
      <w:pPr>
        <w:pStyle w:val="BodyText"/>
        <w:ind w:left="1560" w:right="192"/>
      </w:pPr>
      <w:r>
        <w:rPr/>
        <w:t>Y eran nueve esposas.”</w:t>
      </w:r>
    </w:p>
    <w:p>
      <w:pPr>
        <w:spacing w:after="0"/>
        <w:sectPr>
          <w:pgSz w:w="11920" w:h="16840"/>
          <w:pgMar w:top="1180" w:bottom="280" w:left="1680" w:right="1080"/>
        </w:sectPr>
      </w:pPr>
    </w:p>
    <w:p>
      <w:pPr>
        <w:pStyle w:val="BodyText"/>
      </w:pPr>
    </w:p>
    <w:p>
      <w:pPr>
        <w:spacing w:before="191"/>
        <w:ind w:left="315" w:right="-5" w:firstLine="0"/>
        <w:jc w:val="left"/>
        <w:rPr>
          <w:rFonts w:ascii="Arial"/>
          <w:b/>
          <w:sz w:val="19"/>
        </w:rPr>
      </w:pPr>
      <w:r>
        <w:rPr>
          <w:rFonts w:ascii="Arial"/>
          <w:b/>
          <w:color w:val="808080"/>
          <w:sz w:val="24"/>
        </w:rPr>
        <w:t>16</w:t>
      </w:r>
      <w:r>
        <w:rPr>
          <w:rFonts w:ascii="Arial"/>
          <w:b/>
          <w:color w:val="808080"/>
          <w:sz w:val="19"/>
        </w:rPr>
        <w:t>. 509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Abu Huraira,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1020" w:space="40"/>
            <w:col w:w="3636" w:space="2520"/>
            <w:col w:w="1944"/>
          </w:cols>
        </w:sectPr>
      </w:pPr>
    </w:p>
    <w:p>
      <w:pPr>
        <w:pStyle w:val="BodyText"/>
        <w:spacing w:before="120"/>
        <w:ind w:left="1155" w:right="129" w:firstLine="405"/>
        <w:jc w:val="both"/>
      </w:pPr>
      <w:r>
        <w:rPr/>
        <w:t>“He visto a setenta de la gente de As Suffa y ninguno de ellos tenía manto su- ficiente para cubrirse la parte superior del cuerpo. Lo que tenían era un ropaje que anudaban al principio y a unos les llegaba a la mitad de la pierna y a otros hasta los tobillos. De forma que se lo tenían que recoger, tanto si lo tenían corto como si lo tenían largo.”</w:t>
      </w:r>
    </w:p>
    <w:p>
      <w:pPr>
        <w:spacing w:after="0"/>
        <w:jc w:val="both"/>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17</w:t>
      </w:r>
      <w:r>
        <w:rPr>
          <w:rFonts w:ascii="Arial"/>
          <w:b/>
          <w:color w:val="808080"/>
          <w:sz w:val="19"/>
        </w:rPr>
        <w:t>. 510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Aisha, Allah esté complacido de ella,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1020" w:space="40"/>
            <w:col w:w="3230" w:space="2925"/>
            <w:col w:w="1945"/>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315" w:right="-5" w:firstLine="0"/>
        <w:jc w:val="left"/>
        <w:rPr>
          <w:rFonts w:ascii="Arial"/>
          <w:b/>
          <w:sz w:val="19"/>
        </w:rPr>
      </w:pPr>
      <w:r>
        <w:rPr>
          <w:rFonts w:ascii="Arial"/>
          <w:b/>
          <w:color w:val="808080"/>
          <w:sz w:val="24"/>
        </w:rPr>
        <w:t>18</w:t>
      </w:r>
      <w:r>
        <w:rPr>
          <w:rFonts w:ascii="Arial"/>
          <w:b/>
          <w:color w:val="808080"/>
          <w:sz w:val="19"/>
        </w:rPr>
        <w:t>. 511</w:t>
      </w:r>
    </w:p>
    <w:p>
      <w:pPr>
        <w:pStyle w:val="BodyText"/>
        <w:spacing w:before="120"/>
        <w:ind w:left="95" w:right="350" w:firstLine="405"/>
      </w:pPr>
      <w:r>
        <w:rPr/>
        <w:br w:type="column"/>
      </w:r>
      <w:r>
        <w:rPr/>
        <w:t>“La </w:t>
      </w:r>
      <w:r>
        <w:rPr>
          <w:spacing w:val="2"/>
        </w:rPr>
        <w:t>cama </w:t>
      </w:r>
      <w:r>
        <w:rPr/>
        <w:t>del Mensajero de Allah, Él le bendiga y le dé paz la </w:t>
      </w:r>
      <w:r>
        <w:rPr>
          <w:spacing w:val="2"/>
        </w:rPr>
        <w:t>constituía </w:t>
      </w:r>
      <w:r>
        <w:rPr>
          <w:spacing w:val="3"/>
        </w:rPr>
        <w:t>una   </w:t>
      </w:r>
      <w:r>
        <w:rPr/>
        <w:t>piel </w:t>
      </w:r>
      <w:r>
        <w:rPr>
          <w:spacing w:val="2"/>
        </w:rPr>
        <w:t>curtida </w:t>
      </w:r>
      <w:r>
        <w:rPr/>
        <w:t>rellena con un lío hecho con el tejido fibroso de la </w:t>
      </w:r>
      <w:r>
        <w:rPr>
          <w:spacing w:val="3"/>
        </w:rPr>
        <w:t> </w:t>
      </w:r>
      <w:r>
        <w:rPr>
          <w:spacing w:val="4"/>
        </w:rPr>
        <w:t>palmera.”</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1020" w:space="40"/>
            <w:col w:w="8100"/>
          </w:cols>
        </w:sectPr>
      </w:pPr>
    </w:p>
    <w:p>
      <w:pPr>
        <w:spacing w:before="4"/>
        <w:ind w:left="1155" w:right="192" w:firstLine="0"/>
        <w:jc w:val="left"/>
        <w:rPr>
          <w:i/>
          <w:sz w:val="18"/>
        </w:rPr>
      </w:pPr>
      <w:r>
        <w:rPr>
          <w:i/>
          <w:sz w:val="18"/>
        </w:rPr>
        <w:t>De Ibn Úmar, Allah esté complacido de los dos, que  dijo:</w:t>
      </w:r>
    </w:p>
    <w:p>
      <w:pPr>
        <w:pStyle w:val="BodyText"/>
        <w:spacing w:before="120"/>
        <w:ind w:left="1155" w:right="128" w:firstLine="405"/>
        <w:jc w:val="both"/>
      </w:pPr>
      <w:r>
        <w:rPr/>
        <w:t>“Estábamos sentados con el Mensajero de Allah, Él le bendiga y le dé paz, cuando llegó un hombre de los auxiliares, lo saludó y después, cuando se disponía a marcharse, el Profeta, Allah le bendiga y le dé paz, le llamó y le dijo: ‘¡Hermano auxiliar! ¿Cómo está de salud mi hermano Saad Ibn Ubada?’</w:t>
      </w:r>
    </w:p>
    <w:p>
      <w:pPr>
        <w:pStyle w:val="BodyText"/>
        <w:ind w:left="1560" w:right="192"/>
      </w:pPr>
      <w:r>
        <w:rPr/>
        <w:t>Dijo: ‘Bien.’</w:t>
      </w:r>
    </w:p>
    <w:p>
      <w:pPr>
        <w:pStyle w:val="BodyText"/>
        <w:ind w:left="1560" w:right="192"/>
      </w:pPr>
      <w:r>
        <w:rPr/>
        <w:t>Y a continuación preguntó: ‘¿Quién de vosotros quiere </w:t>
      </w:r>
      <w:r>
        <w:rPr>
          <w:spacing w:val="51"/>
        </w:rPr>
        <w:t> </w:t>
      </w:r>
      <w:r>
        <w:rPr/>
        <w:t>visitarlo?’</w:t>
      </w:r>
    </w:p>
    <w:p>
      <w:pPr>
        <w:pStyle w:val="BodyText"/>
        <w:ind w:left="1155" w:right="129" w:firstLine="405"/>
        <w:jc w:val="both"/>
      </w:pPr>
      <w:r>
        <w:rPr/>
        <w:t>Así pues, se levantó y nosotros con él. Eramos más de diez, sin sandalias ni calcetines de cuero ni gorros ni camisas,  caminando por la tierra áspera y salada, hasta que llegamos a la casa. Entonces se apartó toda su gente y la familia que es- taba alrededor del enfermo para que se acercara el Mensajero de Allah, Él le bendi- ga y le dé paz, y los que le acompañaban.”</w:t>
      </w:r>
    </w:p>
    <w:p>
      <w:pPr>
        <w:spacing w:after="0"/>
        <w:jc w:val="both"/>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19</w:t>
      </w:r>
      <w:r>
        <w:rPr>
          <w:rFonts w:ascii="Arial"/>
          <w:b/>
          <w:color w:val="808080"/>
          <w:sz w:val="19"/>
        </w:rPr>
        <w:t>. 512</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Imran Ibn Husein, Allah esté complacido de los dos, que dijo el Profeta, Allah le bendiga y le dé   paz:</w:t>
      </w:r>
    </w:p>
    <w:p>
      <w:pPr>
        <w:pStyle w:val="BodyText"/>
        <w:spacing w:before="120"/>
        <w:ind w:left="95" w:right="154" w:firstLine="405"/>
      </w:pPr>
      <w:r>
        <w:rPr/>
        <w:t>“Los mejores de vosotros, los de mi tiempo. Después, los que les sigan. Y des- pués, los que les sigan.</w:t>
      </w:r>
    </w:p>
    <w:p>
      <w:pPr>
        <w:spacing w:after="0"/>
        <w:sectPr>
          <w:type w:val="continuous"/>
          <w:pgSz w:w="11920" w:h="16840"/>
          <w:pgMar w:top="1600" w:bottom="280" w:left="1680" w:right="1080"/>
          <w:cols w:num="2" w:equalWidth="0">
            <w:col w:w="1020" w:space="40"/>
            <w:col w:w="8100"/>
          </w:cols>
        </w:sectPr>
      </w:pPr>
    </w:p>
    <w:p>
      <w:pPr>
        <w:pStyle w:val="BodyText"/>
        <w:rPr>
          <w:sz w:val="20"/>
        </w:rPr>
      </w:pPr>
    </w:p>
    <w:p>
      <w:pPr>
        <w:pStyle w:val="BodyText"/>
        <w:rPr>
          <w:sz w:val="20"/>
        </w:rPr>
      </w:pPr>
    </w:p>
    <w:p>
      <w:pPr>
        <w:pStyle w:val="BodyText"/>
        <w:spacing w:before="2"/>
        <w:rPr>
          <w:sz w:val="21"/>
        </w:rPr>
      </w:pPr>
    </w:p>
    <w:p>
      <w:pPr>
        <w:spacing w:before="0"/>
        <w:ind w:left="1155" w:right="192" w:firstLine="0"/>
        <w:jc w:val="left"/>
        <w:rPr>
          <w:rFonts w:ascii="Arial Narrow"/>
          <w:sz w:val="19"/>
        </w:rPr>
      </w:pPr>
      <w:r>
        <w:rPr>
          <w:rFonts w:ascii="Arial Narrow"/>
          <w:w w:val="105"/>
          <w:sz w:val="19"/>
        </w:rPr>
        <w:t>218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46" w:firstLine="405"/>
        <w:jc w:val="both"/>
      </w:pPr>
      <w:r>
        <w:rPr/>
        <w:t>Dijo Imrán: ‘No sé si el Profeta, Allah le bendiga y le dé paz, dijo esto dos o  </w:t>
      </w:r>
      <w:r>
        <w:rPr>
          <w:spacing w:val="3"/>
        </w:rPr>
        <w:t>tres </w:t>
      </w:r>
      <w:r>
        <w:rPr>
          <w:spacing w:val="4"/>
        </w:rPr>
        <w:t>veces.’</w:t>
      </w:r>
    </w:p>
    <w:p>
      <w:pPr>
        <w:pStyle w:val="BodyText"/>
        <w:ind w:left="1215" w:right="128" w:firstLine="405"/>
        <w:jc w:val="both"/>
      </w:pPr>
      <w:r>
        <w:rPr/>
        <w:t>Y después de ellos habrá un pueblo que atestiguará falsamente sin que se </w:t>
      </w:r>
      <w:r>
        <w:rPr>
          <w:spacing w:val="3"/>
        </w:rPr>
        <w:t>le   </w:t>
      </w:r>
      <w:r>
        <w:rPr/>
        <w:t>pida el testimonio. Traicionarán y no obtendrán la confianza. Prometerán y no cumplirán. Y </w:t>
      </w:r>
      <w:r>
        <w:rPr>
          <w:spacing w:val="3"/>
        </w:rPr>
        <w:t>aparecerá </w:t>
      </w:r>
      <w:r>
        <w:rPr/>
        <w:t>en </w:t>
      </w:r>
      <w:r>
        <w:rPr>
          <w:spacing w:val="2"/>
        </w:rPr>
        <w:t>ellos </w:t>
      </w:r>
      <w:r>
        <w:rPr/>
        <w:t>la obesidad a </w:t>
      </w:r>
      <w:r>
        <w:rPr>
          <w:spacing w:val="2"/>
        </w:rPr>
        <w:t>causa </w:t>
      </w:r>
      <w:r>
        <w:rPr/>
        <w:t>del </w:t>
      </w:r>
      <w:r>
        <w:rPr>
          <w:spacing w:val="2"/>
        </w:rPr>
        <w:t>exceso </w:t>
      </w:r>
      <w:r>
        <w:rPr/>
        <w:t>en la </w:t>
      </w:r>
      <w:r>
        <w:rPr>
          <w:spacing w:val="2"/>
        </w:rPr>
        <w:t>comida </w:t>
      </w:r>
      <w:r>
        <w:rPr/>
        <w:t>y </w:t>
      </w:r>
      <w:r>
        <w:rPr>
          <w:spacing w:val="2"/>
        </w:rPr>
        <w:t>be- </w:t>
      </w:r>
      <w:r>
        <w:rPr>
          <w:spacing w:val="5"/>
        </w:rPr>
        <w:t>bida.”</w:t>
      </w:r>
    </w:p>
    <w:p>
      <w:pPr>
        <w:spacing w:after="0"/>
        <w:jc w:val="both"/>
        <w:sectPr>
          <w:pgSz w:w="11920" w:h="16840"/>
          <w:pgMar w:top="1180" w:bottom="280" w:left="1680" w:right="1020"/>
        </w:sectPr>
      </w:pPr>
    </w:p>
    <w:p>
      <w:pPr>
        <w:pStyle w:val="BodyText"/>
      </w:pPr>
    </w:p>
    <w:p>
      <w:pPr>
        <w:spacing w:before="191"/>
        <w:ind w:left="375" w:right="-5" w:firstLine="0"/>
        <w:jc w:val="left"/>
        <w:rPr>
          <w:rFonts w:ascii="Arial"/>
          <w:b/>
          <w:sz w:val="19"/>
        </w:rPr>
      </w:pPr>
      <w:r>
        <w:rPr>
          <w:rFonts w:ascii="Arial"/>
          <w:b/>
          <w:color w:val="808080"/>
          <w:sz w:val="24"/>
        </w:rPr>
        <w:t>20</w:t>
      </w:r>
      <w:r>
        <w:rPr>
          <w:rFonts w:ascii="Arial"/>
          <w:b/>
          <w:color w:val="808080"/>
          <w:sz w:val="19"/>
        </w:rPr>
        <w:t>. 513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7"/>
        <w:ind w:left="375" w:right="-5" w:firstLine="0"/>
        <w:jc w:val="left"/>
        <w:rPr>
          <w:rFonts w:ascii="Arial"/>
          <w:b/>
          <w:sz w:val="19"/>
        </w:rPr>
      </w:pPr>
      <w:r>
        <w:rPr>
          <w:rFonts w:ascii="Arial"/>
          <w:b/>
          <w:color w:val="808080"/>
          <w:sz w:val="24"/>
        </w:rPr>
        <w:t>21</w:t>
      </w:r>
      <w:r>
        <w:rPr>
          <w:rFonts w:ascii="Arial"/>
          <w:b/>
          <w:color w:val="808080"/>
          <w:sz w:val="19"/>
        </w:rPr>
        <w:t>. 514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Abu Umama, Allah esté complacido con él, que dijo el Mensajero de Allah, Él le bendiga y le dé   paz:</w:t>
      </w:r>
    </w:p>
    <w:p>
      <w:pPr>
        <w:pStyle w:val="BodyText"/>
        <w:spacing w:before="120"/>
        <w:ind w:left="95" w:right="154" w:firstLine="405"/>
      </w:pPr>
      <w:r>
        <w:rPr/>
        <w:t>“¡Oh hijo de Adam! Verdaderamente, si ofreces lo que exceda de tus necesida- des, siempre será mejor para ti que si lo  retienes.</w:t>
      </w:r>
    </w:p>
    <w:p>
      <w:pPr>
        <w:pStyle w:val="BodyText"/>
        <w:ind w:left="95" w:right="154" w:firstLine="405"/>
      </w:pPr>
      <w:r>
        <w:rPr/>
        <w:t>Y no se reprocha al que tiene una riqueza de acuerdo a sus necesidades, y co- mienza por gastarla en su familia.</w:t>
      </w:r>
    </w:p>
    <w:p>
      <w:pPr>
        <w:pStyle w:val="BodyText"/>
        <w:ind w:left="500" w:right="154"/>
      </w:pPr>
      <w:r>
        <w:rPr/>
        <w:t>Y de otro lado, la mano que está encima es mejor que la que está  debajo.”</w:t>
      </w: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line="196" w:lineRule="exact" w:before="116"/>
        <w:ind w:left="95" w:right="350" w:firstLine="0"/>
        <w:jc w:val="left"/>
        <w:rPr>
          <w:i/>
          <w:sz w:val="18"/>
        </w:rPr>
      </w:pPr>
      <w:r>
        <w:rPr>
          <w:i/>
          <w:sz w:val="18"/>
        </w:rPr>
        <w:t>De </w:t>
      </w:r>
      <w:r>
        <w:rPr>
          <w:i/>
          <w:spacing w:val="2"/>
          <w:sz w:val="18"/>
        </w:rPr>
        <w:t>Ubaidillah </w:t>
      </w:r>
      <w:r>
        <w:rPr>
          <w:i/>
          <w:sz w:val="18"/>
        </w:rPr>
        <w:t>Ibn </w:t>
      </w:r>
      <w:r>
        <w:rPr>
          <w:i/>
          <w:spacing w:val="2"/>
          <w:sz w:val="18"/>
        </w:rPr>
        <w:t>Mihsan </w:t>
      </w:r>
      <w:r>
        <w:rPr>
          <w:i/>
          <w:sz w:val="18"/>
        </w:rPr>
        <w:t>Al </w:t>
      </w:r>
      <w:r>
        <w:rPr>
          <w:i/>
          <w:spacing w:val="2"/>
          <w:sz w:val="18"/>
        </w:rPr>
        <w:t>Ansari,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1080" w:space="40"/>
            <w:col w:w="8100"/>
          </w:cols>
        </w:sectPr>
      </w:pPr>
    </w:p>
    <w:p>
      <w:pPr>
        <w:pStyle w:val="BodyText"/>
        <w:spacing w:before="129"/>
        <w:ind w:left="1215" w:right="129" w:firstLine="405"/>
        <w:jc w:val="both"/>
      </w:pPr>
      <w:r>
        <w:rPr/>
        <w:t>“Para aquél de vosotros que amanezca en una pequeña casa, seguro, sano de cuerpo y en posesión de su provisión para el día, es como si se hubiese reunido este mundo en todas sus facetas.”</w:t>
      </w:r>
    </w:p>
    <w:p>
      <w:pPr>
        <w:spacing w:after="0"/>
        <w:jc w:val="both"/>
        <w:sectPr>
          <w:type w:val="continuous"/>
          <w:pgSz w:w="11920" w:h="16840"/>
          <w:pgMar w:top="1600" w:bottom="280" w:left="1680" w:right="1020"/>
        </w:sectPr>
      </w:pPr>
    </w:p>
    <w:p>
      <w:pPr>
        <w:pStyle w:val="BodyText"/>
      </w:pPr>
    </w:p>
    <w:p>
      <w:pPr>
        <w:spacing w:before="191"/>
        <w:ind w:left="375" w:right="-5" w:firstLine="0"/>
        <w:jc w:val="left"/>
        <w:rPr>
          <w:rFonts w:ascii="Arial"/>
          <w:b/>
          <w:sz w:val="19"/>
        </w:rPr>
      </w:pPr>
      <w:r>
        <w:rPr>
          <w:rFonts w:ascii="Arial"/>
          <w:b/>
          <w:color w:val="808080"/>
          <w:sz w:val="24"/>
        </w:rPr>
        <w:t>22</w:t>
      </w:r>
      <w:r>
        <w:rPr>
          <w:rFonts w:ascii="Arial"/>
          <w:b/>
          <w:color w:val="808080"/>
          <w:sz w:val="19"/>
        </w:rPr>
        <w:t>. 515</w:t>
      </w:r>
    </w:p>
    <w:p>
      <w:pPr>
        <w:spacing w:before="71"/>
        <w:ind w:left="95" w:right="0" w:firstLine="6240"/>
        <w:jc w:val="left"/>
        <w:rPr>
          <w:rFonts w:ascii="Arial" w:hAnsi="Arial"/>
          <w:b/>
          <w:sz w:val="16"/>
        </w:rPr>
      </w:pPr>
      <w:r>
        <w:rPr/>
        <w:br w:type="column"/>
      </w:r>
      <w:r>
        <w:rPr>
          <w:rFonts w:ascii="Arial" w:hAnsi="Arial"/>
          <w:b/>
          <w:color w:val="808080"/>
          <w:w w:val="105"/>
          <w:sz w:val="16"/>
        </w:rPr>
        <w:t>Lo relató At Tirmidi.</w:t>
      </w:r>
    </w:p>
    <w:p>
      <w:pPr>
        <w:pStyle w:val="BodyText"/>
        <w:rPr>
          <w:rFonts w:ascii="Arial"/>
          <w:b/>
          <w:sz w:val="16"/>
        </w:rPr>
      </w:pPr>
    </w:p>
    <w:p>
      <w:pPr>
        <w:pStyle w:val="BodyText"/>
        <w:rPr>
          <w:rFonts w:ascii="Arial"/>
          <w:b/>
          <w:sz w:val="16"/>
        </w:rPr>
      </w:pPr>
    </w:p>
    <w:p>
      <w:pPr>
        <w:spacing w:line="196" w:lineRule="exact" w:before="116"/>
        <w:ind w:left="95" w:right="154" w:firstLine="0"/>
        <w:jc w:val="left"/>
        <w:rPr>
          <w:i/>
          <w:sz w:val="18"/>
        </w:rPr>
      </w:pPr>
      <w:r>
        <w:rPr>
          <w:i/>
          <w:sz w:val="18"/>
        </w:rPr>
        <w:t>De Abdallah Ibn Amrin Ibn Al As, Allah  </w:t>
      </w:r>
      <w:r>
        <w:rPr>
          <w:i/>
          <w:spacing w:val="2"/>
          <w:sz w:val="18"/>
        </w:rPr>
        <w:t>esté complacido </w:t>
      </w:r>
      <w:r>
        <w:rPr>
          <w:i/>
          <w:sz w:val="18"/>
        </w:rPr>
        <w:t>de los </w:t>
      </w:r>
      <w:r>
        <w:rPr>
          <w:i/>
          <w:spacing w:val="2"/>
          <w:sz w:val="18"/>
        </w:rPr>
        <w:t>dos,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w:t>
      </w:r>
      <w:r>
        <w:rPr>
          <w:i/>
          <w:spacing w:val="51"/>
          <w:sz w:val="18"/>
        </w:rPr>
        <w:t> </w:t>
      </w:r>
      <w:r>
        <w:rPr>
          <w:i/>
          <w:sz w:val="18"/>
        </w:rPr>
        <w:t>paz:</w:t>
      </w:r>
    </w:p>
    <w:p>
      <w:pPr>
        <w:spacing w:after="0" w:line="196" w:lineRule="exact"/>
        <w:jc w:val="left"/>
        <w:rPr>
          <w:sz w:val="18"/>
        </w:rPr>
        <w:sectPr>
          <w:type w:val="continuous"/>
          <w:pgSz w:w="11920" w:h="16840"/>
          <w:pgMar w:top="1600" w:bottom="280" w:left="1680" w:right="1020"/>
          <w:cols w:num="2" w:equalWidth="0">
            <w:col w:w="1080" w:space="40"/>
            <w:col w:w="8100"/>
          </w:cols>
        </w:sectPr>
      </w:pPr>
    </w:p>
    <w:p>
      <w:pPr>
        <w:pStyle w:val="BodyText"/>
        <w:spacing w:before="129"/>
        <w:ind w:left="1215" w:right="313" w:firstLine="405"/>
      </w:pPr>
      <w:r>
        <w:rPr/>
        <w:t>“Verdaderamente, ha triunfado quien se ha hecho musulmán; su provisión le   ha bastado; y Allah le ha </w:t>
      </w:r>
      <w:r>
        <w:rPr>
          <w:spacing w:val="2"/>
        </w:rPr>
        <w:t>contentado </w:t>
      </w:r>
      <w:r>
        <w:rPr/>
        <w:t>con lo que le ha </w:t>
      </w:r>
      <w:r>
        <w:rPr>
          <w:spacing w:val="16"/>
        </w:rPr>
        <w:t> </w:t>
      </w:r>
      <w:r>
        <w:rPr>
          <w:spacing w:val="2"/>
        </w:rPr>
        <w:t>dado.”</w:t>
      </w:r>
    </w:p>
    <w:p>
      <w:pPr>
        <w:spacing w:after="0"/>
        <w:sectPr>
          <w:type w:val="continuous"/>
          <w:pgSz w:w="11920" w:h="16840"/>
          <w:pgMar w:top="1600" w:bottom="280" w:left="1680" w:right="1020"/>
        </w:sectPr>
      </w:pPr>
    </w:p>
    <w:p>
      <w:pPr>
        <w:pStyle w:val="BodyText"/>
      </w:pPr>
    </w:p>
    <w:p>
      <w:pPr>
        <w:spacing w:before="191"/>
        <w:ind w:left="375" w:right="-5" w:firstLine="0"/>
        <w:jc w:val="left"/>
        <w:rPr>
          <w:rFonts w:ascii="Arial"/>
          <w:b/>
          <w:sz w:val="19"/>
        </w:rPr>
      </w:pPr>
      <w:r>
        <w:rPr>
          <w:rFonts w:ascii="Arial"/>
          <w:b/>
          <w:color w:val="808080"/>
          <w:sz w:val="24"/>
        </w:rPr>
        <w:t>23</w:t>
      </w:r>
      <w:r>
        <w:rPr>
          <w:rFonts w:ascii="Arial"/>
          <w:b/>
          <w:color w:val="808080"/>
          <w:sz w:val="19"/>
        </w:rPr>
        <w:t>. 516</w:t>
      </w:r>
    </w:p>
    <w:p>
      <w:pPr>
        <w:spacing w:before="71"/>
        <w:ind w:left="95" w:right="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95" w:right="154" w:firstLine="0"/>
        <w:jc w:val="left"/>
        <w:rPr>
          <w:i/>
          <w:sz w:val="18"/>
        </w:rPr>
      </w:pPr>
      <w:r>
        <w:rPr>
          <w:i/>
          <w:sz w:val="18"/>
        </w:rPr>
        <w:t>De Abu Muhammad Fadala Ibn Ubaid Al Ansari, Allah esté complacido con él, que oyó decir al Mensajero de Allah, Él le </w:t>
      </w:r>
      <w:r>
        <w:rPr>
          <w:i/>
          <w:sz w:val="18"/>
        </w:rPr>
        <w:t>bendiga y le dé paz:</w:t>
      </w:r>
    </w:p>
    <w:p>
      <w:pPr>
        <w:pStyle w:val="BodyText"/>
        <w:spacing w:before="129"/>
        <w:ind w:left="95" w:right="129" w:firstLine="405"/>
        <w:jc w:val="both"/>
      </w:pPr>
      <w:r>
        <w:rPr/>
        <w:t>“¡Bienaventurado sea todo aquél que ha sido guiado al Islam y que la búsqueda de su sustento fuese tan sólo para cubrir sus necesidades y con ello se sintiera satis- fecho!”</w:t>
      </w:r>
    </w:p>
    <w:p>
      <w:pPr>
        <w:spacing w:after="0"/>
        <w:jc w:val="both"/>
        <w:sectPr>
          <w:type w:val="continuous"/>
          <w:pgSz w:w="11920" w:h="16840"/>
          <w:pgMar w:top="1600" w:bottom="280" w:left="1680" w:right="1020"/>
          <w:cols w:num="2" w:equalWidth="0">
            <w:col w:w="1080" w:space="40"/>
            <w:col w:w="8100"/>
          </w:cols>
        </w:sectPr>
      </w:pPr>
    </w:p>
    <w:p>
      <w:pPr>
        <w:pStyle w:val="BodyText"/>
      </w:pPr>
    </w:p>
    <w:p>
      <w:pPr>
        <w:spacing w:before="191"/>
        <w:ind w:left="375" w:right="-5" w:firstLine="0"/>
        <w:jc w:val="left"/>
        <w:rPr>
          <w:rFonts w:ascii="Arial"/>
          <w:b/>
          <w:sz w:val="19"/>
        </w:rPr>
      </w:pPr>
      <w:r>
        <w:rPr>
          <w:rFonts w:ascii="Arial"/>
          <w:b/>
          <w:color w:val="808080"/>
          <w:sz w:val="24"/>
        </w:rPr>
        <w:t>24</w:t>
      </w:r>
      <w:r>
        <w:rPr>
          <w:rFonts w:ascii="Arial"/>
          <w:b/>
          <w:color w:val="808080"/>
          <w:sz w:val="19"/>
        </w:rPr>
        <w:t>. 517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Ibn Abbás, Allah esté complacido de los dos,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At Tirmidi.</w:t>
      </w:r>
    </w:p>
    <w:p>
      <w:pPr>
        <w:spacing w:after="0"/>
        <w:jc w:val="left"/>
        <w:rPr>
          <w:rFonts w:ascii="Arial" w:hAnsi="Arial"/>
          <w:sz w:val="16"/>
        </w:rPr>
        <w:sectPr>
          <w:type w:val="continuous"/>
          <w:pgSz w:w="11920" w:h="16840"/>
          <w:pgMar w:top="1600" w:bottom="280" w:left="1680" w:right="1020"/>
          <w:cols w:num="3" w:equalWidth="0">
            <w:col w:w="1080" w:space="40"/>
            <w:col w:w="3695" w:space="2265"/>
            <w:col w:w="2140"/>
          </w:cols>
        </w:sect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spacing w:before="81"/>
        <w:ind w:left="0" w:right="129" w:firstLine="0"/>
        <w:jc w:val="right"/>
        <w:rPr>
          <w:rFonts w:ascii="Arial Narrow"/>
          <w:sz w:val="19"/>
        </w:rPr>
      </w:pPr>
      <w:r>
        <w:rPr>
          <w:rFonts w:ascii="Arial Narrow"/>
          <w:sz w:val="19"/>
        </w:rPr>
        <w:t>219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“El Mensajero de Allah, Él le bendiga y le dé paz, solía irse a dormir noches seguidas con el estómago vacío y su familia no tenía nada para cenar. Y el pan que tenían solía ser de cebada.”</w:t>
      </w:r>
    </w:p>
    <w:p>
      <w:pPr>
        <w:spacing w:after="0"/>
        <w:jc w:val="both"/>
        <w:sectPr>
          <w:pgSz w:w="11920" w:h="16840"/>
          <w:pgMar w:top="1180" w:bottom="280" w:left="1680" w:right="1080"/>
        </w:sectPr>
      </w:pPr>
    </w:p>
    <w:p>
      <w:pPr>
        <w:pStyle w:val="BodyText"/>
      </w:pPr>
    </w:p>
    <w:p>
      <w:pPr>
        <w:spacing w:before="191"/>
        <w:ind w:left="315" w:right="-5" w:firstLine="0"/>
        <w:jc w:val="left"/>
        <w:rPr>
          <w:rFonts w:ascii="Arial"/>
          <w:b/>
          <w:sz w:val="19"/>
        </w:rPr>
      </w:pPr>
      <w:r>
        <w:rPr>
          <w:rFonts w:ascii="Arial"/>
          <w:b/>
          <w:color w:val="808080"/>
          <w:sz w:val="24"/>
        </w:rPr>
        <w:t>25</w:t>
      </w:r>
      <w:r>
        <w:rPr>
          <w:rFonts w:ascii="Arial"/>
          <w:b/>
          <w:color w:val="808080"/>
          <w:sz w:val="19"/>
        </w:rPr>
        <w:t>. 518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Fadala Ibn Ubaid,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At Tirmidi.</w:t>
      </w:r>
    </w:p>
    <w:p>
      <w:pPr>
        <w:spacing w:after="0"/>
        <w:jc w:val="left"/>
        <w:rPr>
          <w:rFonts w:ascii="Arial" w:hAnsi="Arial"/>
          <w:sz w:val="16"/>
        </w:rPr>
        <w:sectPr>
          <w:type w:val="continuous"/>
          <w:pgSz w:w="11920" w:h="16840"/>
          <w:pgMar w:top="1600" w:bottom="280" w:left="1680" w:right="1080"/>
          <w:cols w:num="3" w:equalWidth="0">
            <w:col w:w="1020" w:space="40"/>
            <w:col w:w="3935" w:space="2085"/>
            <w:col w:w="2080"/>
          </w:cols>
        </w:sectPr>
      </w:pPr>
    </w:p>
    <w:p>
      <w:pPr>
        <w:pStyle w:val="BodyText"/>
        <w:spacing w:before="120"/>
        <w:ind w:left="1155" w:right="127" w:firstLine="405"/>
        <w:jc w:val="both"/>
      </w:pPr>
      <w:r>
        <w:rPr/>
        <w:t>“Cuando el Mensajero de Allah, Él le bendiga y le dé </w:t>
      </w:r>
      <w:r>
        <w:rPr>
          <w:spacing w:val="2"/>
        </w:rPr>
        <w:t>paz, rezaba </w:t>
      </w:r>
      <w:r>
        <w:rPr/>
        <w:t>con la </w:t>
      </w:r>
      <w:r>
        <w:rPr>
          <w:spacing w:val="3"/>
        </w:rPr>
        <w:t>gente,</w:t>
      </w:r>
      <w:r>
        <w:rPr>
          <w:spacing w:val="66"/>
        </w:rPr>
        <w:t> </w:t>
      </w:r>
      <w:r>
        <w:rPr/>
        <w:t>se caían los hombres que se habían levantado para la oración, abatidos por el </w:t>
      </w:r>
      <w:r>
        <w:rPr>
          <w:spacing w:val="3"/>
        </w:rPr>
        <w:t>ham- </w:t>
      </w:r>
      <w:r>
        <w:rPr/>
        <w:t>bre y la necesidad. Y los que no los conocían pensaban que era epilepsia. Estos    eran la gente de As</w:t>
      </w:r>
      <w:r>
        <w:rPr>
          <w:spacing w:val="29"/>
        </w:rPr>
        <w:t> </w:t>
      </w:r>
      <w:r>
        <w:rPr>
          <w:spacing w:val="2"/>
        </w:rPr>
        <w:t>Suffa.</w:t>
      </w:r>
    </w:p>
    <w:p>
      <w:pPr>
        <w:pStyle w:val="BodyText"/>
        <w:ind w:left="1155" w:right="129" w:firstLine="405"/>
        <w:jc w:val="both"/>
      </w:pPr>
      <w:r>
        <w:rPr/>
        <w:t>Y al término de la oración, el Mensajero de Allah, Él le bendiga y le dé paz, se dirigía hacia ellos para decirles: ‘Si supierais lo que tenéis ante Allah, Altísimo sea, de recompensa, aquello que el oído no puede oír ni los ojos pueden ver, os gustaría que aumentara vuestra pobreza y  necesidad’.”</w:t>
      </w:r>
    </w:p>
    <w:p>
      <w:pPr>
        <w:spacing w:after="0"/>
        <w:jc w:val="both"/>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26</w:t>
      </w:r>
      <w:r>
        <w:rPr>
          <w:rFonts w:ascii="Arial"/>
          <w:b/>
          <w:color w:val="808080"/>
          <w:sz w:val="19"/>
        </w:rPr>
        <w:t>. 519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315" w:right="-5" w:firstLine="0"/>
        <w:jc w:val="left"/>
        <w:rPr>
          <w:rFonts w:ascii="Arial"/>
          <w:b/>
          <w:sz w:val="19"/>
        </w:rPr>
      </w:pPr>
      <w:r>
        <w:rPr>
          <w:rFonts w:ascii="Arial"/>
          <w:b/>
          <w:color w:val="808080"/>
          <w:sz w:val="24"/>
        </w:rPr>
        <w:t>27</w:t>
      </w:r>
      <w:r>
        <w:rPr>
          <w:rFonts w:ascii="Arial"/>
          <w:b/>
          <w:color w:val="808080"/>
          <w:sz w:val="19"/>
        </w:rPr>
        <w:t>. 520</w:t>
      </w:r>
    </w:p>
    <w:p>
      <w:pPr>
        <w:spacing w:before="71"/>
        <w:ind w:left="6380" w:right="0" w:firstLine="0"/>
        <w:jc w:val="left"/>
        <w:rPr>
          <w:rFonts w:ascii="Arial" w:hAnsi="Arial"/>
          <w:b/>
          <w:sz w:val="16"/>
        </w:rPr>
      </w:pPr>
      <w:r>
        <w:rPr/>
        <w:br w:type="column"/>
      </w:r>
      <w:r>
        <w:rPr>
          <w:rFonts w:ascii="Arial" w:hAnsi="Arial"/>
          <w:b/>
          <w:color w:val="808080"/>
          <w:w w:val="105"/>
          <w:sz w:val="16"/>
        </w:rPr>
        <w:t>Lo relató At Tirmidi</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Abu Karima Al Miqdád, Allah esté complacido con él, que oyó decir al Mensajero de Allah, Él le bendiga y le dé paz:</w:t>
      </w:r>
    </w:p>
    <w:p>
      <w:pPr>
        <w:pStyle w:val="BodyText"/>
        <w:spacing w:before="120"/>
        <w:ind w:left="95" w:right="154" w:firstLine="405"/>
      </w:pPr>
      <w:r>
        <w:rPr/>
        <w:t>“No hay nada peor que llenar el estómago con más comida de la que le es ne- cesaria para mantener recta la espina dorsal.</w:t>
      </w:r>
    </w:p>
    <w:p>
      <w:pPr>
        <w:pStyle w:val="BodyText"/>
        <w:ind w:left="95" w:right="154" w:firstLine="405"/>
      </w:pPr>
      <w:r>
        <w:rPr/>
        <w:t>Y si no hay más remedio que comer más que eso, pues un tercio del estómago para la comida, otro tercio para la bebida y el otro restante para el </w:t>
      </w:r>
      <w:r>
        <w:rPr>
          <w:spacing w:val="50"/>
        </w:rPr>
        <w:t> </w:t>
      </w:r>
      <w:r>
        <w:rPr>
          <w:spacing w:val="2"/>
        </w:rPr>
        <w:t>aire.”</w:t>
      </w:r>
    </w:p>
    <w:p>
      <w:pPr>
        <w:spacing w:before="71"/>
        <w:ind w:left="0" w:right="128" w:firstLine="0"/>
        <w:jc w:val="right"/>
        <w:rPr>
          <w:rFonts w:ascii="Arial" w:hAnsi="Arial"/>
          <w:b/>
          <w:sz w:val="16"/>
        </w:rPr>
      </w:pPr>
      <w:r>
        <w:rPr>
          <w:rFonts w:ascii="Arial" w:hAnsi="Arial"/>
          <w:b/>
          <w:color w:val="808080"/>
          <w:w w:val="105"/>
          <w:sz w:val="16"/>
        </w:rPr>
        <w:t>Lo relató At Tirmidi.</w:t>
      </w:r>
    </w:p>
    <w:p>
      <w:pPr>
        <w:spacing w:after="0"/>
        <w:jc w:val="right"/>
        <w:rPr>
          <w:rFonts w:ascii="Arial" w:hAnsi="Arial"/>
          <w:sz w:val="16"/>
        </w:rPr>
        <w:sectPr>
          <w:type w:val="continuous"/>
          <w:pgSz w:w="11920" w:h="16840"/>
          <w:pgMar w:top="1600" w:bottom="280" w:left="1680" w:right="1080"/>
          <w:cols w:num="2" w:equalWidth="0">
            <w:col w:w="1020" w:space="40"/>
            <w:col w:w="8100"/>
          </w:cols>
        </w:sectPr>
      </w:pPr>
    </w:p>
    <w:p>
      <w:pPr>
        <w:spacing w:before="4"/>
        <w:ind w:left="1155" w:right="192" w:firstLine="0"/>
        <w:jc w:val="left"/>
        <w:rPr>
          <w:i/>
          <w:sz w:val="18"/>
        </w:rPr>
      </w:pPr>
      <w:r>
        <w:rPr>
          <w:i/>
          <w:sz w:val="18"/>
        </w:rPr>
        <w:t>De Abu Umama Iyas Ibn Zaalaba Al Ansari Al Harizi, Allah esté complacido con él, que   dijo:</w:t>
      </w:r>
    </w:p>
    <w:p>
      <w:pPr>
        <w:pStyle w:val="BodyText"/>
        <w:spacing w:before="120"/>
        <w:ind w:left="1155" w:right="116" w:firstLine="405"/>
        <w:jc w:val="both"/>
      </w:pPr>
      <w:r>
        <w:rPr/>
        <w:t>“Los compañeros del Mensajero de Allah, Él le bendiga y le dé paz, recordaron un día de </w:t>
      </w:r>
      <w:r>
        <w:rPr>
          <w:spacing w:val="2"/>
        </w:rPr>
        <w:t>esta vida </w:t>
      </w:r>
      <w:r>
        <w:rPr/>
        <w:t>en el que les </w:t>
      </w:r>
      <w:r>
        <w:rPr>
          <w:spacing w:val="2"/>
        </w:rPr>
        <w:t>dijo </w:t>
      </w:r>
      <w:r>
        <w:rPr/>
        <w:t>el </w:t>
      </w:r>
      <w:r>
        <w:rPr>
          <w:spacing w:val="2"/>
        </w:rPr>
        <w:t>Profeta, Allah </w:t>
      </w:r>
      <w:r>
        <w:rPr/>
        <w:t>le </w:t>
      </w:r>
      <w:r>
        <w:rPr>
          <w:spacing w:val="2"/>
        </w:rPr>
        <w:t>bendiga </w:t>
      </w:r>
      <w:r>
        <w:rPr/>
        <w:t>y le dé  </w:t>
      </w:r>
      <w:r>
        <w:rPr>
          <w:spacing w:val="3"/>
        </w:rPr>
        <w:t>paz: </w:t>
      </w:r>
      <w:r>
        <w:rPr/>
        <w:t>‘¡Oídme bien, oídme bien! Ciertamente, la </w:t>
      </w:r>
      <w:r>
        <w:rPr>
          <w:spacing w:val="3"/>
        </w:rPr>
        <w:t>simplicidad </w:t>
      </w:r>
      <w:r>
        <w:rPr/>
        <w:t>y sencillez en la </w:t>
      </w:r>
      <w:r>
        <w:rPr>
          <w:spacing w:val="3"/>
        </w:rPr>
        <w:t>vestimenta</w:t>
      </w:r>
      <w:r>
        <w:rPr>
          <w:spacing w:val="66"/>
        </w:rPr>
        <w:t> </w:t>
      </w:r>
      <w:r>
        <w:rPr/>
        <w:t>es parte del</w:t>
      </w:r>
      <w:r>
        <w:rPr>
          <w:spacing w:val="24"/>
        </w:rPr>
        <w:t> </w:t>
      </w:r>
      <w:r>
        <w:rPr>
          <w:i/>
          <w:spacing w:val="5"/>
        </w:rPr>
        <w:t>imán’</w:t>
      </w:r>
      <w:r>
        <w:rPr>
          <w:spacing w:val="5"/>
        </w:rPr>
        <w:t>.”</w:t>
      </w:r>
    </w:p>
    <w:p>
      <w:pPr>
        <w:spacing w:after="0"/>
        <w:jc w:val="both"/>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28</w:t>
      </w:r>
      <w:r>
        <w:rPr>
          <w:rFonts w:ascii="Arial"/>
          <w:b/>
          <w:color w:val="808080"/>
          <w:sz w:val="19"/>
        </w:rPr>
        <w:t>. 521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Abu Abdallah Yabir Ibn Abdallah, Allah esté complacido de los dos,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80"/>
          <w:cols w:num="3" w:equalWidth="0">
            <w:col w:w="1020" w:space="40"/>
            <w:col w:w="5270" w:space="780"/>
            <w:col w:w="2050"/>
          </w:cols>
        </w:sectPr>
      </w:pPr>
    </w:p>
    <w:p>
      <w:pPr>
        <w:pStyle w:val="BodyText"/>
        <w:spacing w:before="120"/>
        <w:ind w:left="1155" w:right="118" w:firstLine="405"/>
        <w:jc w:val="both"/>
      </w:pPr>
      <w:r>
        <w:rPr/>
        <w:t>“El Mensajero de Allah, Él le bendiga y le dé paz, nos envió como emisarios    de protección al encuentro de la caravana de Quraish, designando como emir de la expedición a Abu Ubaida, Allah esté complacido de </w:t>
      </w:r>
      <w:r>
        <w:rPr>
          <w:spacing w:val="15"/>
        </w:rPr>
        <w:t> </w:t>
      </w:r>
      <w:r>
        <w:rPr>
          <w:spacing w:val="2"/>
        </w:rPr>
        <w:t>él.</w:t>
      </w:r>
    </w:p>
    <w:p>
      <w:pPr>
        <w:pStyle w:val="BodyText"/>
        <w:ind w:left="1155" w:right="140" w:firstLine="405"/>
        <w:jc w:val="both"/>
      </w:pPr>
      <w:r>
        <w:rPr/>
        <w:t>Nos aprovisionó con un hatillo lleno de dátiles sin que encontrara otra cosa  para</w:t>
      </w:r>
      <w:r>
        <w:rPr>
          <w:spacing w:val="-1"/>
        </w:rPr>
        <w:t> </w:t>
      </w:r>
      <w:r>
        <w:rPr/>
        <w:t>nosotros.</w:t>
      </w:r>
    </w:p>
    <w:p>
      <w:pPr>
        <w:pStyle w:val="BodyText"/>
        <w:ind w:left="1560" w:right="1553"/>
      </w:pPr>
      <w:r>
        <w:rPr/>
        <w:t>Abu Ubaida solía darnos un dátil cada día debido a la escasez. Después uno preguntó: ‘¿Y qué solíais hacer con  él?’</w:t>
      </w:r>
    </w:p>
    <w:p>
      <w:pPr>
        <w:pStyle w:val="BodyText"/>
        <w:rPr>
          <w:sz w:val="20"/>
        </w:rPr>
      </w:pPr>
    </w:p>
    <w:p>
      <w:pPr>
        <w:pStyle w:val="BodyText"/>
        <w:spacing w:before="2"/>
        <w:rPr>
          <w:sz w:val="17"/>
        </w:rPr>
      </w:pPr>
    </w:p>
    <w:p>
      <w:pPr>
        <w:spacing w:before="0"/>
        <w:ind w:left="1155" w:right="192" w:firstLine="0"/>
        <w:jc w:val="left"/>
        <w:rPr>
          <w:rFonts w:ascii="Arial Narrow"/>
          <w:sz w:val="19"/>
        </w:rPr>
      </w:pPr>
      <w:r>
        <w:rPr>
          <w:rFonts w:ascii="Arial Narrow"/>
          <w:w w:val="105"/>
          <w:sz w:val="19"/>
        </w:rPr>
        <w:t>220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8" w:firstLine="405"/>
        <w:jc w:val="both"/>
      </w:pPr>
      <w:r>
        <w:rPr/>
        <w:t>Dijo: ‘Lo chupábamos como lo puede chupar un niño. Después bebíamos agua y nos bastaba ese día hasta la noche. También golpeábamos con nuestros bastones las hojas de  un  árbol  conocido, las  cuales, humedeciéndolas en agua, nos servían de</w:t>
      </w:r>
      <w:r>
        <w:rPr>
          <w:spacing w:val="5"/>
        </w:rPr>
        <w:t> </w:t>
      </w:r>
      <w:r>
        <w:rPr>
          <w:spacing w:val="3"/>
        </w:rPr>
        <w:t>alimento.’</w:t>
      </w:r>
    </w:p>
    <w:p>
      <w:pPr>
        <w:pStyle w:val="BodyText"/>
        <w:ind w:left="1215" w:right="130" w:firstLine="405"/>
        <w:jc w:val="both"/>
      </w:pPr>
      <w:r>
        <w:rPr/>
        <w:t>Continuó diciendo: ‘Partimos hacia la costa. Y se levantó ante nosotros en la orilla del mar un montículo de arena en forma de duna rectangular y de grandes proporciones. Cuando al acercarnos, vimos que se trataba de un enorme cachalote (</w:t>
      </w:r>
      <w:r>
        <w:rPr>
          <w:i/>
        </w:rPr>
        <w:t>ámbar</w:t>
      </w:r>
      <w:r>
        <w:rPr/>
        <w:t>).’</w:t>
      </w:r>
    </w:p>
    <w:p>
      <w:pPr>
        <w:pStyle w:val="BodyText"/>
        <w:ind w:left="1620" w:right="1490"/>
      </w:pPr>
      <w:r>
        <w:rPr/>
        <w:t>Y dijo Abu Ubaida:</w:t>
      </w:r>
      <w:r>
        <w:rPr>
          <w:spacing w:val="54"/>
        </w:rPr>
        <w:t> </w:t>
      </w:r>
      <w:r>
        <w:rPr/>
        <w:t>‘¡Muerto!’(*)</w:t>
      </w:r>
    </w:p>
    <w:p>
      <w:pPr>
        <w:pStyle w:val="BodyText"/>
        <w:ind w:left="1215" w:right="128" w:firstLine="405"/>
        <w:jc w:val="both"/>
      </w:pPr>
      <w:r>
        <w:rPr/>
        <w:t>Luego dijo: ‘¡No! Nosotros somos emisarios del Mensajero de Allah, Él le ben- diga y le dé paz, y por la causa de Allah. Y nos vemos obligados por la </w:t>
      </w:r>
      <w:r>
        <w:rPr>
          <w:spacing w:val="2"/>
        </w:rPr>
        <w:t>necesidad.  </w:t>
      </w:r>
      <w:r>
        <w:rPr/>
        <w:t>Así pues,</w:t>
      </w:r>
      <w:r>
        <w:rPr>
          <w:spacing w:val="20"/>
        </w:rPr>
        <w:t> </w:t>
      </w:r>
      <w:r>
        <w:rPr>
          <w:spacing w:val="3"/>
        </w:rPr>
        <w:t>comed.’</w:t>
      </w:r>
    </w:p>
    <w:p>
      <w:pPr>
        <w:pStyle w:val="BodyText"/>
        <w:ind w:left="1215" w:right="113" w:firstLine="405"/>
        <w:jc w:val="both"/>
      </w:pPr>
      <w:r>
        <w:rPr/>
        <w:t>Acampamos allí durante un mes los trescientos que éramos, hasta que </w:t>
      </w:r>
      <w:r>
        <w:rPr>
          <w:spacing w:val="2"/>
        </w:rPr>
        <w:t>desapa- </w:t>
      </w:r>
      <w:r>
        <w:rPr/>
        <w:t>reció nuestra delgadez. También nos vimos sacando la grasa de la cavidad de </w:t>
      </w:r>
      <w:r>
        <w:rPr>
          <w:spacing w:val="2"/>
        </w:rPr>
        <w:t>los  </w:t>
      </w:r>
      <w:r>
        <w:rPr/>
        <w:t>ojos con el cubo. Y cortábamos trozos tan grandes como un</w:t>
      </w:r>
      <w:r>
        <w:rPr>
          <w:spacing w:val="-3"/>
        </w:rPr>
        <w:t> </w:t>
      </w:r>
      <w:r>
        <w:rPr/>
        <w:t>toro.</w:t>
      </w:r>
    </w:p>
    <w:p>
      <w:pPr>
        <w:pStyle w:val="BodyText"/>
        <w:ind w:left="1215" w:right="128" w:firstLine="405"/>
        <w:jc w:val="both"/>
      </w:pPr>
      <w:r>
        <w:rPr/>
        <w:t>Y cogiendo Abu Ubaida trece hombres los hizo sentar en la cavidad del ojo del enorme cachalote.</w:t>
      </w:r>
    </w:p>
    <w:p>
      <w:pPr>
        <w:pStyle w:val="BodyText"/>
        <w:ind w:left="1215" w:right="128" w:firstLine="405"/>
        <w:jc w:val="both"/>
      </w:pPr>
      <w:r>
        <w:rPr/>
        <w:t>Después tomó una costilla del animal y, poniéndola de pie, hizo pasar por de- bajo de ella el camello más grande que teníamos, con su montura y su  jinete.</w:t>
      </w:r>
    </w:p>
    <w:p>
      <w:pPr>
        <w:pStyle w:val="BodyText"/>
        <w:ind w:left="1620" w:right="127"/>
      </w:pPr>
      <w:r>
        <w:rPr/>
        <w:t>Por  último,  nos  aprovisionamos  de  su  carne e hicimos tiras y las secamos  al</w:t>
      </w:r>
    </w:p>
    <w:p>
      <w:pPr>
        <w:pStyle w:val="BodyText"/>
        <w:ind w:left="1215" w:right="1490"/>
      </w:pPr>
      <w:r>
        <w:rPr/>
        <w:t>sol.</w:t>
      </w:r>
    </w:p>
    <w:p>
      <w:pPr>
        <w:pStyle w:val="BodyText"/>
        <w:ind w:left="1620" w:right="109"/>
      </w:pPr>
      <w:r>
        <w:rPr/>
        <w:t>Cuando llegamos a Medina fuimos al Mensajero de Allah, Él le bendiga y le  </w:t>
      </w:r>
      <w:r>
        <w:rPr>
          <w:spacing w:val="57"/>
        </w:rPr>
        <w:t> </w:t>
      </w:r>
      <w:r>
        <w:rPr/>
        <w:t>dé</w:t>
      </w:r>
    </w:p>
    <w:p>
      <w:pPr>
        <w:pStyle w:val="BodyText"/>
        <w:ind w:left="1215" w:right="127"/>
      </w:pPr>
      <w:r>
        <w:rPr/>
        <w:t>paz, y le mencionamos todo lo sucedido. Y </w:t>
      </w:r>
      <w:r>
        <w:rPr>
          <w:spacing w:val="2"/>
        </w:rPr>
        <w:t>dijo: ‘Esa </w:t>
      </w:r>
      <w:r>
        <w:rPr/>
        <w:t>es la </w:t>
      </w:r>
      <w:r>
        <w:rPr>
          <w:spacing w:val="2"/>
        </w:rPr>
        <w:t>provisión </w:t>
      </w:r>
      <w:r>
        <w:rPr/>
        <w:t>que </w:t>
      </w:r>
      <w:r>
        <w:rPr>
          <w:spacing w:val="2"/>
        </w:rPr>
        <w:t>Allah </w:t>
      </w:r>
      <w:r>
        <w:rPr>
          <w:spacing w:val="8"/>
        </w:rPr>
        <w:t>sa-</w:t>
      </w:r>
      <w:r>
        <w:rPr>
          <w:spacing w:val="76"/>
        </w:rPr>
        <w:t> </w:t>
      </w:r>
      <w:r>
        <w:rPr/>
        <w:t>có para vosotros. ¿Os queda algo de su carne de la que podáis darnos de </w:t>
      </w:r>
      <w:r>
        <w:rPr>
          <w:spacing w:val="34"/>
        </w:rPr>
        <w:t> </w:t>
      </w:r>
      <w:r>
        <w:rPr/>
        <w:t>comer?’</w:t>
      </w:r>
    </w:p>
    <w:p>
      <w:pPr>
        <w:pStyle w:val="BodyText"/>
        <w:ind w:left="1620" w:right="1490"/>
      </w:pPr>
      <w:r>
        <w:rPr/>
        <w:t>Así pues, le mandamos de su carne y  comió.”</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4050" w:right="114" w:firstLine="0"/>
        <w:jc w:val="left"/>
        <w:rPr>
          <w:sz w:val="18"/>
        </w:rPr>
      </w:pPr>
      <w:r>
        <w:rPr>
          <w:sz w:val="18"/>
        </w:rPr>
        <w:t>*En el Corán se prohibe comer de un animal muerto excepto en caso de extrema necesidad.</w:t>
      </w:r>
    </w:p>
    <w:p>
      <w:pPr>
        <w:pStyle w:val="BodyText"/>
        <w:rPr>
          <w:sz w:val="13"/>
        </w:rPr>
      </w:pPr>
    </w:p>
    <w:p>
      <w:pPr>
        <w:spacing w:after="0"/>
        <w:rPr>
          <w:sz w:val="13"/>
        </w:rPr>
        <w:sectPr>
          <w:pgSz w:w="11920" w:h="16840"/>
          <w:pgMar w:top="1180" w:bottom="280" w:left="1680" w:right="1020"/>
        </w:sectPr>
      </w:pPr>
    </w:p>
    <w:p>
      <w:pPr>
        <w:spacing w:before="69"/>
        <w:ind w:left="375" w:right="-5" w:firstLine="0"/>
        <w:jc w:val="left"/>
        <w:rPr>
          <w:rFonts w:ascii="Arial"/>
          <w:b/>
          <w:sz w:val="19"/>
        </w:rPr>
      </w:pPr>
      <w:r>
        <w:rPr>
          <w:rFonts w:ascii="Arial"/>
          <w:b/>
          <w:color w:val="808080"/>
          <w:sz w:val="24"/>
        </w:rPr>
        <w:t>29</w:t>
      </w:r>
      <w:r>
        <w:rPr>
          <w:rFonts w:ascii="Arial"/>
          <w:b/>
          <w:color w:val="808080"/>
          <w:sz w:val="19"/>
        </w:rPr>
        <w:t>. 522</w:t>
      </w:r>
    </w:p>
    <w:p>
      <w:pPr>
        <w:pStyle w:val="BodyText"/>
        <w:rPr>
          <w:rFonts w:ascii="Arial"/>
          <w:b/>
          <w:sz w:val="18"/>
        </w:rPr>
      </w:pPr>
      <w:r>
        <w:rPr/>
        <w:br w:type="column"/>
      </w:r>
      <w:r>
        <w:rPr>
          <w:rFonts w:ascii="Arial"/>
          <w:b/>
          <w:sz w:val="18"/>
        </w:rPr>
      </w:r>
    </w:p>
    <w:p>
      <w:pPr>
        <w:spacing w:before="142"/>
        <w:ind w:left="95" w:right="154" w:firstLine="0"/>
        <w:jc w:val="left"/>
        <w:rPr>
          <w:i/>
          <w:sz w:val="18"/>
        </w:rPr>
      </w:pPr>
      <w:r>
        <w:rPr>
          <w:i/>
          <w:sz w:val="18"/>
        </w:rPr>
        <w:t>De Asmá, hija de Yazíd, Allah esté complacido de ella, que  dijo:</w:t>
      </w:r>
    </w:p>
    <w:p>
      <w:pPr>
        <w:pStyle w:val="BodyText"/>
        <w:spacing w:before="120"/>
        <w:ind w:left="95" w:right="154" w:firstLine="405"/>
      </w:pPr>
      <w:r>
        <w:rPr/>
        <w:t>“La manga de la camisa del Mensajero de Allah, Él le bendiga y le dé paz, le llegaba hasta la muñeca.”*</w:t>
      </w:r>
    </w:p>
    <w:p>
      <w:pPr>
        <w:spacing w:after="0"/>
        <w:sectPr>
          <w:type w:val="continuous"/>
          <w:pgSz w:w="11920" w:h="16840"/>
          <w:pgMar w:top="1600" w:bottom="280" w:left="1680" w:right="1020"/>
          <w:cols w:num="2" w:equalWidth="0">
            <w:col w:w="1080" w:space="40"/>
            <w:col w:w="8100"/>
          </w:cols>
        </w:sectPr>
      </w:pPr>
    </w:p>
    <w:p>
      <w:pPr>
        <w:spacing w:before="71"/>
        <w:ind w:left="0" w:right="127" w:firstLine="0"/>
        <w:jc w:val="right"/>
        <w:rPr>
          <w:rFonts w:ascii="Arial" w:hAnsi="Arial"/>
          <w:b/>
          <w:sz w:val="16"/>
        </w:rPr>
      </w:pPr>
      <w:r>
        <w:rPr>
          <w:rFonts w:ascii="Arial" w:hAnsi="Arial"/>
          <w:b/>
          <w:color w:val="808080"/>
          <w:w w:val="105"/>
          <w:sz w:val="16"/>
        </w:rPr>
        <w:t>Lo relató Abu Daud.</w:t>
      </w:r>
    </w:p>
    <w:p>
      <w:pPr>
        <w:pStyle w:val="BodyText"/>
        <w:spacing w:before="1"/>
        <w:rPr>
          <w:rFonts w:ascii="Arial"/>
          <w:b/>
          <w:sz w:val="23"/>
        </w:rPr>
      </w:pPr>
    </w:p>
    <w:p>
      <w:pPr>
        <w:spacing w:before="0"/>
        <w:ind w:left="0" w:right="127" w:firstLine="0"/>
        <w:jc w:val="right"/>
        <w:rPr>
          <w:rFonts w:ascii="Arial" w:hAnsi="Arial"/>
          <w:b/>
          <w:sz w:val="16"/>
        </w:rPr>
      </w:pP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pStyle w:val="BodyText"/>
        <w:spacing w:before="2"/>
        <w:rPr>
          <w:rFonts w:ascii="Arial"/>
          <w:b/>
          <w:sz w:val="16"/>
        </w:rPr>
      </w:pPr>
    </w:p>
    <w:p>
      <w:pPr>
        <w:spacing w:before="0"/>
        <w:ind w:left="4050" w:right="1490" w:firstLine="0"/>
        <w:jc w:val="left"/>
        <w:rPr>
          <w:sz w:val="18"/>
        </w:rPr>
      </w:pPr>
      <w:r>
        <w:rPr>
          <w:sz w:val="18"/>
        </w:rPr>
        <w:t>*Es decir, no era larga como la llevan los engreídos.</w:t>
      </w:r>
    </w:p>
    <w:p>
      <w:pPr>
        <w:pStyle w:val="BodyText"/>
        <w:spacing w:before="3"/>
        <w:rPr>
          <w:sz w:val="12"/>
        </w:rPr>
      </w:pPr>
    </w:p>
    <w:p>
      <w:pPr>
        <w:spacing w:after="0"/>
        <w:rPr>
          <w:sz w:val="12"/>
        </w:rPr>
        <w:sectPr>
          <w:type w:val="continuous"/>
          <w:pgSz w:w="11920" w:h="16840"/>
          <w:pgMar w:top="1600" w:bottom="280" w:left="1680" w:right="1020"/>
        </w:sectPr>
      </w:pPr>
    </w:p>
    <w:p>
      <w:pPr>
        <w:spacing w:before="69"/>
        <w:ind w:left="375" w:right="-5" w:firstLine="0"/>
        <w:jc w:val="left"/>
        <w:rPr>
          <w:rFonts w:ascii="Arial"/>
          <w:b/>
          <w:sz w:val="19"/>
        </w:rPr>
      </w:pPr>
      <w:r>
        <w:rPr>
          <w:rFonts w:ascii="Arial"/>
          <w:b/>
          <w:color w:val="808080"/>
          <w:sz w:val="24"/>
        </w:rPr>
        <w:t>30</w:t>
      </w:r>
      <w:r>
        <w:rPr>
          <w:rFonts w:ascii="Arial"/>
          <w:b/>
          <w:color w:val="808080"/>
          <w:sz w:val="19"/>
        </w:rPr>
        <w:t>. 523</w:t>
      </w:r>
    </w:p>
    <w:p>
      <w:pPr>
        <w:pStyle w:val="BodyText"/>
        <w:rPr>
          <w:rFonts w:ascii="Arial"/>
          <w:b/>
          <w:sz w:val="18"/>
        </w:rPr>
      </w:pPr>
      <w:r>
        <w:rPr/>
        <w:br w:type="column"/>
      </w:r>
      <w:r>
        <w:rPr>
          <w:rFonts w:ascii="Arial"/>
          <w:b/>
          <w:sz w:val="18"/>
        </w:rPr>
      </w:r>
    </w:p>
    <w:p>
      <w:pPr>
        <w:spacing w:before="142"/>
        <w:ind w:left="95" w:right="154" w:firstLine="0"/>
        <w:jc w:val="left"/>
        <w:rPr>
          <w:i/>
          <w:sz w:val="18"/>
        </w:rPr>
      </w:pPr>
      <w:r>
        <w:rPr>
          <w:i/>
          <w:sz w:val="18"/>
        </w:rPr>
        <w:t>De Yabir, Allah esté complacido con él, que  dijo:</w:t>
      </w:r>
    </w:p>
    <w:p>
      <w:pPr>
        <w:spacing w:after="0"/>
        <w:jc w:val="left"/>
        <w:rPr>
          <w:sz w:val="18"/>
        </w:rPr>
        <w:sectPr>
          <w:type w:val="continuous"/>
          <w:pgSz w:w="11920" w:h="16840"/>
          <w:pgMar w:top="1600" w:bottom="280" w:left="1680" w:right="1020"/>
          <w:cols w:num="2" w:equalWidth="0">
            <w:col w:w="1080" w:space="40"/>
            <w:col w:w="8100"/>
          </w:cols>
        </w:sectPr>
      </w:pPr>
    </w:p>
    <w:p>
      <w:pPr>
        <w:pStyle w:val="BodyText"/>
        <w:rPr>
          <w:i/>
          <w:sz w:val="20"/>
        </w:rPr>
      </w:pPr>
    </w:p>
    <w:p>
      <w:pPr>
        <w:pStyle w:val="BodyText"/>
        <w:rPr>
          <w:i/>
          <w:sz w:val="20"/>
        </w:rPr>
      </w:pPr>
    </w:p>
    <w:p>
      <w:pPr>
        <w:pStyle w:val="BodyText"/>
        <w:rPr>
          <w:i/>
          <w:sz w:val="20"/>
        </w:rPr>
      </w:pPr>
    </w:p>
    <w:p>
      <w:pPr>
        <w:pStyle w:val="BodyText"/>
        <w:spacing w:before="5"/>
        <w:rPr>
          <w:i/>
          <w:sz w:val="19"/>
        </w:rPr>
      </w:pPr>
    </w:p>
    <w:p>
      <w:pPr>
        <w:spacing w:before="81"/>
        <w:ind w:left="0" w:right="129" w:firstLine="0"/>
        <w:jc w:val="right"/>
        <w:rPr>
          <w:rFonts w:ascii="Arial Narrow"/>
          <w:sz w:val="19"/>
        </w:rPr>
      </w:pPr>
      <w:r>
        <w:rPr>
          <w:rFonts w:ascii="Arial Narrow"/>
          <w:sz w:val="19"/>
        </w:rPr>
        <w:t>221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“Estábamos cavando en el día de la zanja y se interpuso ante nosotros una ma- sa rocosa difícil de cavar.</w:t>
      </w:r>
    </w:p>
    <w:p>
      <w:pPr>
        <w:pStyle w:val="BodyText"/>
        <w:ind w:left="1560" w:right="555"/>
      </w:pPr>
      <w:r>
        <w:rPr/>
        <w:t>Fuimos entonces al Profeta, Allah le bendiga y le dé paz y se lo dijimos. Dijo: ‘Yo bajaré para</w:t>
      </w:r>
      <w:r>
        <w:rPr>
          <w:spacing w:val="55"/>
        </w:rPr>
        <w:t> </w:t>
      </w:r>
      <w:r>
        <w:rPr/>
        <w:t>ayudaros.’</w:t>
      </w:r>
    </w:p>
    <w:p>
      <w:pPr>
        <w:pStyle w:val="BodyText"/>
        <w:ind w:left="1155" w:right="192" w:firstLine="405"/>
      </w:pPr>
      <w:r>
        <w:rPr/>
        <w:t>Se levantó y vimos que llevaba una piedra ceñida a su enjuto estómago, ya que habíamos permanecido tres días sin probar bocado.</w:t>
      </w:r>
    </w:p>
    <w:p>
      <w:pPr>
        <w:pStyle w:val="BodyText"/>
        <w:ind w:left="1155" w:right="192" w:firstLine="405"/>
      </w:pPr>
      <w:r>
        <w:rPr/>
        <w:t>Y, levantando la azada, el Profeta, Allah le bendiga y le dé paz, golpeó la masa dura convirtiéndola en blanda y  arenosa.</w:t>
      </w:r>
    </w:p>
    <w:p>
      <w:pPr>
        <w:pStyle w:val="BodyText"/>
        <w:ind w:left="1560" w:right="192"/>
      </w:pPr>
      <w:r>
        <w:rPr>
          <w:spacing w:val="2"/>
        </w:rPr>
        <w:t>Entonces </w:t>
      </w:r>
      <w:r>
        <w:rPr/>
        <w:t>le </w:t>
      </w:r>
      <w:r>
        <w:rPr>
          <w:spacing w:val="2"/>
        </w:rPr>
        <w:t>dije: ‘¡Oh Mensajero </w:t>
      </w:r>
      <w:r>
        <w:rPr/>
        <w:t>de </w:t>
      </w:r>
      <w:r>
        <w:rPr>
          <w:spacing w:val="2"/>
        </w:rPr>
        <w:t>Allah! </w:t>
      </w:r>
      <w:r>
        <w:rPr/>
        <w:t>Dame permiso para ir a mi</w:t>
      </w:r>
      <w:r>
        <w:rPr>
          <w:spacing w:val="59"/>
        </w:rPr>
        <w:t> </w:t>
      </w:r>
      <w:r>
        <w:rPr>
          <w:spacing w:val="2"/>
        </w:rPr>
        <w:t>casa.’</w:t>
      </w:r>
    </w:p>
    <w:p>
      <w:pPr>
        <w:pStyle w:val="BodyText"/>
        <w:ind w:left="1155" w:right="413" w:firstLine="405"/>
      </w:pPr>
      <w:r>
        <w:rPr/>
        <w:t>Llegué y le dije a mi mujer: ‘He visto algo en el Profeta, Allah le bendiga y le     dé paz y no tengo paciencia para eso, así que mira a ver si tienes algo de  </w:t>
      </w:r>
      <w:r>
        <w:rPr>
          <w:spacing w:val="7"/>
        </w:rPr>
        <w:t> </w:t>
      </w:r>
      <w:r>
        <w:rPr/>
        <w:t>comer.’</w:t>
      </w:r>
    </w:p>
    <w:p>
      <w:pPr>
        <w:pStyle w:val="BodyText"/>
        <w:ind w:left="1560" w:right="192"/>
      </w:pPr>
      <w:r>
        <w:rPr/>
        <w:t>Dijo: ‘Tengo cebada y una cabra.’</w:t>
      </w:r>
    </w:p>
    <w:p>
      <w:pPr>
        <w:pStyle w:val="BodyText"/>
        <w:ind w:left="1560" w:right="192"/>
      </w:pPr>
      <w:r>
        <w:rPr/>
        <w:t>Sacrifiqué la cabra y molí la cebada. De forma que pusimos la carne en la olla. Estando la masa lista y la olla sobre las piedras con su comida y el pan de ce-</w:t>
      </w:r>
    </w:p>
    <w:p>
      <w:pPr>
        <w:pStyle w:val="BodyText"/>
        <w:ind w:left="1155" w:right="192"/>
      </w:pPr>
      <w:r>
        <w:rPr/>
        <w:t>bada casi a punto, fui al Profeta, Allah le bendiga y le dé paz, y le dije: ‘Tengo esta poca comida. Así que disponte tú, Mensajero de Allah, y uno o dos hombres  más.’</w:t>
      </w:r>
    </w:p>
    <w:p>
      <w:pPr>
        <w:pStyle w:val="BodyText"/>
        <w:ind w:left="1560" w:right="192"/>
      </w:pPr>
      <w:r>
        <w:rPr/>
        <w:t>Preguntó: ‘¿Cuánta comida</w:t>
      </w:r>
      <w:r>
        <w:rPr>
          <w:spacing w:val="51"/>
        </w:rPr>
        <w:t> </w:t>
      </w:r>
      <w:r>
        <w:rPr/>
        <w:t>es?’</w:t>
      </w:r>
    </w:p>
    <w:p>
      <w:pPr>
        <w:pStyle w:val="BodyText"/>
        <w:ind w:left="1155" w:right="192" w:firstLine="405"/>
      </w:pPr>
      <w:r>
        <w:rPr/>
        <w:t>Se la mencioné y dijo: ‘Es mucha y buena. Y di a tu mujer que no aparte la olla del fuego ni saque el pan del horno hasta que  vaya.’</w:t>
      </w:r>
    </w:p>
    <w:p>
      <w:pPr>
        <w:pStyle w:val="BodyText"/>
        <w:ind w:left="1560" w:right="192"/>
      </w:pPr>
      <w:r>
        <w:rPr/>
        <w:t>Después dijo: ‘¡Poneos en</w:t>
      </w:r>
      <w:r>
        <w:rPr>
          <w:spacing w:val="53"/>
        </w:rPr>
        <w:t> </w:t>
      </w:r>
      <w:r>
        <w:rPr/>
        <w:t>pie!’</w:t>
      </w:r>
    </w:p>
    <w:p>
      <w:pPr>
        <w:pStyle w:val="BodyText"/>
        <w:ind w:left="1560" w:right="192"/>
      </w:pPr>
      <w:r>
        <w:rPr/>
        <w:t>Y se pusieron en pie los emigrantes de Meca y los auxiliares de  Medina.</w:t>
      </w:r>
    </w:p>
    <w:p>
      <w:pPr>
        <w:pStyle w:val="BodyText"/>
        <w:ind w:left="1155" w:right="128" w:firstLine="405"/>
        <w:jc w:val="both"/>
      </w:pPr>
      <w:r>
        <w:rPr/>
        <w:t>Y cuando entré, le dije a mi mujer un poco apesadumbrado por tan poca comi- da para tanta gente: ‘Vienen con el Profeta, Allah le bendiga y le dé paz, los emi- grantes, los auxiliares y todos los que estaban con  ellos.’</w:t>
      </w:r>
    </w:p>
    <w:p>
      <w:pPr>
        <w:pStyle w:val="BodyText"/>
        <w:ind w:left="1560" w:right="2601"/>
      </w:pPr>
      <w:r>
        <w:rPr/>
        <w:t>Y dijo ella: ‘¿No te ha preguntado por la comida?’ Dije: ‘Sí.’</w:t>
      </w:r>
    </w:p>
    <w:p>
      <w:pPr>
        <w:pStyle w:val="BodyText"/>
        <w:ind w:left="1560" w:right="192"/>
      </w:pPr>
      <w:r>
        <w:rPr/>
        <w:t>Dijo el Mensajero, Allah le bendiga y le dé paz: ‘Entrad sin  agolparos.’</w:t>
      </w:r>
    </w:p>
    <w:p>
      <w:pPr>
        <w:pStyle w:val="BodyText"/>
        <w:ind w:left="1155" w:right="192" w:firstLine="405"/>
      </w:pPr>
      <w:r>
        <w:rPr/>
        <w:t>Empezó a trocear el pan poniendo carne en él, volviendo a tapar la olla y el horno cada vez que cogía. E iba acercando la comida a sus  compañeros.</w:t>
      </w:r>
    </w:p>
    <w:p>
      <w:pPr>
        <w:pStyle w:val="BodyText"/>
        <w:ind w:left="1155" w:right="128" w:firstLine="405"/>
        <w:jc w:val="both"/>
      </w:pPr>
      <w:r>
        <w:rPr/>
        <w:t>No cesó de trocear pan y sacar carne hasta que se hubieron saciado todos, quedando todavía más. Y dijo a la mujer: ‘¡Come y da de esto que tienes! Verdade- ramente la gente está acuciada por el  hambre’.”</w:t>
      </w:r>
    </w:p>
    <w:p>
      <w:pPr>
        <w:spacing w:after="0"/>
        <w:jc w:val="both"/>
        <w:sectPr>
          <w:pgSz w:w="11920" w:h="16840"/>
          <w:pgMar w:top="1180" w:bottom="280" w:left="1680" w:right="1080"/>
        </w:sectPr>
      </w:pPr>
    </w:p>
    <w:p>
      <w:pPr>
        <w:pStyle w:val="BodyText"/>
      </w:pPr>
    </w:p>
    <w:p>
      <w:pPr>
        <w:spacing w:before="191"/>
        <w:ind w:left="315" w:right="-5" w:firstLine="0"/>
        <w:jc w:val="left"/>
        <w:rPr>
          <w:rFonts w:ascii="Arial"/>
          <w:b/>
          <w:sz w:val="19"/>
        </w:rPr>
      </w:pPr>
      <w:r>
        <w:rPr>
          <w:rFonts w:ascii="Arial"/>
          <w:b/>
          <w:color w:val="808080"/>
          <w:sz w:val="24"/>
        </w:rPr>
        <w:t>31</w:t>
      </w:r>
      <w:r>
        <w:rPr>
          <w:rFonts w:ascii="Arial"/>
          <w:b/>
          <w:color w:val="808080"/>
          <w:sz w:val="19"/>
        </w:rPr>
        <w:t>. 524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Anás, Allah esté complacido con él,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1020" w:space="40"/>
            <w:col w:w="3125" w:space="1965"/>
            <w:col w:w="3010"/>
          </w:cols>
        </w:sectPr>
      </w:pPr>
    </w:p>
    <w:p>
      <w:pPr>
        <w:pStyle w:val="BodyText"/>
        <w:spacing w:before="120"/>
        <w:ind w:left="1155" w:right="128" w:firstLine="405"/>
        <w:jc w:val="both"/>
      </w:pPr>
      <w:r>
        <w:rPr/>
        <w:t>“Dijo Abu Talha a Umm Sulaim: ‘He oído la voz del Mensajero de </w:t>
      </w:r>
      <w:r>
        <w:rPr>
          <w:spacing w:val="2"/>
        </w:rPr>
        <w:t>Allah, </w:t>
      </w:r>
      <w:r>
        <w:rPr/>
        <w:t>Él </w:t>
      </w:r>
      <w:r>
        <w:rPr>
          <w:spacing w:val="3"/>
        </w:rPr>
        <w:t>le </w:t>
      </w:r>
      <w:r>
        <w:rPr/>
        <w:t>bendiga y le dé paz, y la he notado débil debido al hambre. ¿Tienes algo de </w:t>
      </w:r>
      <w:r>
        <w:rPr>
          <w:spacing w:val="57"/>
        </w:rPr>
        <w:t> </w:t>
      </w:r>
      <w:r>
        <w:rPr/>
        <w:t>comer?’</w:t>
      </w:r>
    </w:p>
    <w:p>
      <w:pPr>
        <w:pStyle w:val="BodyText"/>
        <w:ind w:left="1560" w:right="192"/>
      </w:pPr>
      <w:r>
        <w:rPr/>
        <w:t>Dijo ella: ‘Sí.’</w:t>
      </w:r>
    </w:p>
    <w:p>
      <w:pPr>
        <w:pStyle w:val="BodyText"/>
        <w:ind w:left="1155" w:right="128" w:firstLine="405"/>
        <w:jc w:val="both"/>
      </w:pPr>
      <w:r>
        <w:rPr/>
        <w:t>Y al mismo tiempo sacó unos panes de cebada. Y después cogió un velo que tenía y, con una parte los envolvió y con la otra me los ató a la cintura, bajo la chi- laba. Después me envió con ellos al Mensajero de Allah, Él le bendiga y le dé   paz.</w:t>
      </w:r>
    </w:p>
    <w:p>
      <w:pPr>
        <w:pStyle w:val="BodyText"/>
        <w:rPr>
          <w:sz w:val="26"/>
        </w:rPr>
      </w:pPr>
    </w:p>
    <w:p>
      <w:pPr>
        <w:spacing w:before="81"/>
        <w:ind w:left="1155" w:right="192" w:firstLine="0"/>
        <w:jc w:val="left"/>
        <w:rPr>
          <w:rFonts w:ascii="Arial Narrow"/>
          <w:sz w:val="19"/>
        </w:rPr>
      </w:pPr>
      <w:r>
        <w:rPr>
          <w:rFonts w:ascii="Arial Narrow"/>
          <w:w w:val="105"/>
          <w:sz w:val="19"/>
        </w:rPr>
        <w:t>222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35" w:firstLine="405"/>
        <w:jc w:val="both"/>
      </w:pPr>
      <w:r>
        <w:rPr/>
        <w:t>Así que fui y lo encontré sentado en la mezquita rodeado de gente. Y me dijo: ‘¿Te ha enviado Abu Talha con  comida?’</w:t>
      </w:r>
    </w:p>
    <w:p>
      <w:pPr>
        <w:pStyle w:val="BodyText"/>
        <w:ind w:left="1620" w:right="1490"/>
      </w:pPr>
      <w:r>
        <w:rPr/>
        <w:t>Dije: ‘Sí.’</w:t>
      </w:r>
    </w:p>
    <w:p>
      <w:pPr>
        <w:pStyle w:val="BodyText"/>
        <w:ind w:left="1620" w:right="127"/>
      </w:pPr>
      <w:r>
        <w:rPr/>
        <w:t>Y </w:t>
      </w:r>
      <w:r>
        <w:rPr>
          <w:spacing w:val="2"/>
        </w:rPr>
        <w:t>dijo </w:t>
      </w:r>
      <w:r>
        <w:rPr/>
        <w:t>el </w:t>
      </w:r>
      <w:r>
        <w:rPr>
          <w:spacing w:val="2"/>
        </w:rPr>
        <w:t>Mensajero </w:t>
      </w:r>
      <w:r>
        <w:rPr/>
        <w:t>de </w:t>
      </w:r>
      <w:r>
        <w:rPr>
          <w:spacing w:val="2"/>
        </w:rPr>
        <w:t>Allah, </w:t>
      </w:r>
      <w:r>
        <w:rPr/>
        <w:t>Él le </w:t>
      </w:r>
      <w:r>
        <w:rPr>
          <w:spacing w:val="2"/>
        </w:rPr>
        <w:t>bendiga </w:t>
      </w:r>
      <w:r>
        <w:rPr/>
        <w:t>y le dé </w:t>
      </w:r>
      <w:r>
        <w:rPr>
          <w:spacing w:val="2"/>
        </w:rPr>
        <w:t>paz:</w:t>
      </w:r>
      <w:r>
        <w:rPr>
          <w:spacing w:val="61"/>
        </w:rPr>
        <w:t> </w:t>
      </w:r>
      <w:r>
        <w:rPr>
          <w:spacing w:val="3"/>
        </w:rPr>
        <w:t>‘¡Levantaos!’</w:t>
      </w:r>
    </w:p>
    <w:p>
      <w:pPr>
        <w:pStyle w:val="BodyText"/>
        <w:ind w:left="1215" w:right="128" w:firstLine="405"/>
        <w:jc w:val="both"/>
      </w:pPr>
      <w:r>
        <w:rPr>
          <w:spacing w:val="2"/>
        </w:rPr>
        <w:t>Partieron </w:t>
      </w:r>
      <w:r>
        <w:rPr/>
        <w:t>y </w:t>
      </w:r>
      <w:r>
        <w:rPr>
          <w:spacing w:val="2"/>
        </w:rPr>
        <w:t>partí </w:t>
      </w:r>
      <w:r>
        <w:rPr/>
        <w:t>yo </w:t>
      </w:r>
      <w:r>
        <w:rPr>
          <w:spacing w:val="2"/>
        </w:rPr>
        <w:t>delante </w:t>
      </w:r>
      <w:r>
        <w:rPr/>
        <w:t>de </w:t>
      </w:r>
      <w:r>
        <w:rPr>
          <w:spacing w:val="2"/>
        </w:rPr>
        <w:t>ellos hasta </w:t>
      </w:r>
      <w:r>
        <w:rPr/>
        <w:t>que llegué a Abu Talha y le informé de lo</w:t>
      </w:r>
      <w:r>
        <w:rPr>
          <w:spacing w:val="12"/>
        </w:rPr>
        <w:t> </w:t>
      </w:r>
      <w:r>
        <w:rPr/>
        <w:t>sucedido.</w:t>
      </w:r>
    </w:p>
    <w:p>
      <w:pPr>
        <w:pStyle w:val="BodyText"/>
        <w:ind w:left="1215" w:right="128" w:firstLine="405"/>
        <w:jc w:val="both"/>
      </w:pPr>
      <w:r>
        <w:rPr/>
        <w:t>Y dijo Abu Talha: ‘¡Umm Sulaim! Ha venido el Mensajero de Allah, Él le ben- diga y le dé paz, con la gente. ¿No tenemos nada con que </w:t>
      </w:r>
      <w:r>
        <w:rPr>
          <w:spacing w:val="54"/>
        </w:rPr>
        <w:t> </w:t>
      </w:r>
      <w:r>
        <w:rPr/>
        <w:t>alimentarlos?’</w:t>
      </w:r>
    </w:p>
    <w:p>
      <w:pPr>
        <w:pStyle w:val="BodyText"/>
        <w:ind w:left="1620" w:right="1490"/>
      </w:pPr>
      <w:r>
        <w:rPr/>
        <w:t>Dijo ella: ‘Allah y Su Mensajero saben más.’</w:t>
      </w:r>
    </w:p>
    <w:p>
      <w:pPr>
        <w:pStyle w:val="BodyText"/>
        <w:ind w:left="1215" w:right="129" w:firstLine="405"/>
        <w:jc w:val="both"/>
      </w:pPr>
      <w:r>
        <w:rPr>
          <w:spacing w:val="2"/>
        </w:rPr>
        <w:t>Salió pues </w:t>
      </w:r>
      <w:r>
        <w:rPr/>
        <w:t>Abu </w:t>
      </w:r>
      <w:r>
        <w:rPr>
          <w:spacing w:val="2"/>
        </w:rPr>
        <w:t>Talha </w:t>
      </w:r>
      <w:r>
        <w:rPr/>
        <w:t>al encuentro del Mensajero de Allah, Él le bendiga y le    dé paz, entrando los dos en la casa. Y dijo el Mensajero de Allah, Él le bendiga y le dé paz: ‘Trae lo que tengas, Umm </w:t>
      </w:r>
      <w:r>
        <w:rPr>
          <w:spacing w:val="7"/>
        </w:rPr>
        <w:t> </w:t>
      </w:r>
      <w:r>
        <w:rPr/>
        <w:t>Sulaim.’</w:t>
      </w:r>
    </w:p>
    <w:p>
      <w:pPr>
        <w:pStyle w:val="BodyText"/>
        <w:ind w:left="1215" w:right="127" w:firstLine="405"/>
        <w:jc w:val="both"/>
      </w:pPr>
      <w:r>
        <w:rPr/>
        <w:t>Vino entonces con el consabido pan. Umm Sulaim lo desmenuzó y lo trituró, echándolo en un recipiente y condimentándolo.</w:t>
      </w:r>
    </w:p>
    <w:p>
      <w:pPr>
        <w:pStyle w:val="BodyText"/>
        <w:ind w:left="1215" w:right="128" w:firstLine="405"/>
        <w:jc w:val="both"/>
      </w:pPr>
      <w:r>
        <w:rPr/>
        <w:t>Luego el Mensajero de Allah, Él le bendiga y le dé paz, pidió la bendición en el recipiente, con las palabras que Allah quiso que dijera. Dijo a continuación: ‘Per- mite que vengan diez</w:t>
      </w:r>
      <w:r>
        <w:rPr>
          <w:spacing w:val="53"/>
        </w:rPr>
        <w:t> </w:t>
      </w:r>
      <w:r>
        <w:rPr/>
        <w:t>personas.’</w:t>
      </w:r>
    </w:p>
    <w:p>
      <w:pPr>
        <w:pStyle w:val="BodyText"/>
        <w:ind w:left="1620" w:right="1490"/>
      </w:pPr>
      <w:r>
        <w:rPr/>
        <w:t>Les dio </w:t>
      </w:r>
      <w:r>
        <w:rPr>
          <w:spacing w:val="2"/>
        </w:rPr>
        <w:t>entrada, comieron </w:t>
      </w:r>
      <w:r>
        <w:rPr/>
        <w:t>hasta saciarse y después salieron. Después dijo: ‘Que vengan otros</w:t>
      </w:r>
      <w:r>
        <w:rPr>
          <w:spacing w:val="53"/>
        </w:rPr>
        <w:t> </w:t>
      </w:r>
      <w:r>
        <w:rPr>
          <w:spacing w:val="2"/>
        </w:rPr>
        <w:t>diez.’</w:t>
      </w:r>
    </w:p>
    <w:p>
      <w:pPr>
        <w:pStyle w:val="BodyText"/>
        <w:ind w:left="1620" w:right="1490"/>
      </w:pPr>
      <w:r>
        <w:rPr/>
        <w:t>Se les dio permiso para entrar, comieron y después salieron. Después volvió a decir: ‘Que entren otros  diez.’</w:t>
      </w:r>
    </w:p>
    <w:p>
      <w:pPr>
        <w:pStyle w:val="BodyText"/>
        <w:ind w:left="1215" w:right="128" w:firstLine="405"/>
        <w:jc w:val="both"/>
      </w:pPr>
      <w:r>
        <w:rPr/>
        <w:t>Y así hasta que comieron todos y se hartaron. Y el grupo de gente lo componí- an setenta u ochenta</w:t>
      </w:r>
      <w:r>
        <w:rPr>
          <w:spacing w:val="51"/>
        </w:rPr>
        <w:t> </w:t>
      </w:r>
      <w:r>
        <w:rPr/>
        <w:t>hombres.”</w:t>
      </w:r>
    </w:p>
    <w:p>
      <w:pPr>
        <w:spacing w:before="71"/>
        <w:ind w:left="4050" w:right="127" w:firstLine="2475"/>
        <w:jc w:val="lef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39" w:firstLine="0"/>
        <w:jc w:val="both"/>
        <w:rPr>
          <w:sz w:val="18"/>
        </w:rPr>
      </w:pPr>
      <w:r>
        <w:rPr>
          <w:sz w:val="18"/>
        </w:rPr>
        <w:t>Nota del T.: No tenemos más remedio que dedicar unas palabras aquí, al final del capítulo de la</w:t>
      </w:r>
      <w:r>
        <w:rPr>
          <w:spacing w:val="32"/>
          <w:sz w:val="18"/>
        </w:rPr>
        <w:t> </w:t>
      </w:r>
      <w:r>
        <w:rPr>
          <w:sz w:val="18"/>
        </w:rPr>
        <w:t>austeridad.</w:t>
      </w:r>
    </w:p>
    <w:p>
      <w:pPr>
        <w:spacing w:line="196" w:lineRule="exact" w:before="59"/>
        <w:ind w:left="4050" w:right="128" w:firstLine="0"/>
        <w:jc w:val="both"/>
        <w:rPr>
          <w:sz w:val="18"/>
        </w:rPr>
      </w:pPr>
      <w:r>
        <w:rPr>
          <w:sz w:val="18"/>
        </w:rPr>
        <w:t>El Islam no prohibe la riqueza ni impide adornarse con las cosas buenas que Allah ha creado. Siendo el Islam el </w:t>
      </w:r>
      <w:r>
        <w:rPr>
          <w:i/>
          <w:sz w:val="18"/>
        </w:rPr>
        <w:t>Din </w:t>
      </w:r>
      <w:r>
        <w:rPr>
          <w:sz w:val="18"/>
        </w:rPr>
        <w:t>que afirma que Allah, Altí- simo sea, ha creado todo en favor del hombre y para su propio prove- cho.</w:t>
      </w:r>
    </w:p>
    <w:p>
      <w:pPr>
        <w:spacing w:line="196" w:lineRule="exact" w:before="59"/>
        <w:ind w:left="4050" w:right="128" w:firstLine="0"/>
        <w:jc w:val="both"/>
        <w:rPr>
          <w:sz w:val="18"/>
        </w:rPr>
      </w:pPr>
      <w:r>
        <w:rPr>
          <w:sz w:val="18"/>
        </w:rPr>
        <w:t>Sin embargo, Allah, Altísimo sea, está informado de todo cuanto hay en el interior de los siervos de inclinación al derroche y de pugna por au- mentar la riqueza..</w:t>
      </w:r>
    </w:p>
    <w:p>
      <w:pPr>
        <w:spacing w:line="196" w:lineRule="exact" w:before="59"/>
        <w:ind w:left="4050" w:right="130" w:firstLine="0"/>
        <w:jc w:val="both"/>
        <w:rPr>
          <w:sz w:val="18"/>
        </w:rPr>
      </w:pPr>
      <w:r>
        <w:rPr>
          <w:sz w:val="18"/>
        </w:rPr>
        <w:t>Y por todo ello, siervo de Allah, afronta el asunto con sobriedad y aus- teridad en esta vida y desapégate de ella, yendo al encuentro de la otra vida con el aprovisionamiento adecuado.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p>
      <w:pPr>
        <w:spacing w:before="81"/>
        <w:ind w:left="0" w:right="129" w:firstLine="0"/>
        <w:jc w:val="right"/>
        <w:rPr>
          <w:rFonts w:ascii="Arial Narrow"/>
          <w:sz w:val="19"/>
        </w:rPr>
      </w:pPr>
      <w:r>
        <w:rPr>
          <w:rFonts w:ascii="Arial Narrow"/>
          <w:sz w:val="19"/>
        </w:rPr>
        <w:t>223</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57 DEL CONTENTARSE CON LO QUE S" w:id="86"/>
                  <w:bookmarkEnd w:id="86"/>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57</w:t>
                  </w:r>
                </w:p>
              </w:txbxContent>
            </v:textbox>
            <v:fill type="solid"/>
          </v:shape>
        </w:pict>
      </w:r>
      <w:r>
        <w:rPr>
          <w:rFonts w:ascii="Arial Narrow"/>
          <w:sz w:val="20"/>
        </w:rPr>
      </w:r>
    </w:p>
    <w:p>
      <w:pPr>
        <w:pStyle w:val="Heading2"/>
      </w:pPr>
      <w:bookmarkStart w:name="_TOC_250016" w:id="87"/>
      <w:r>
        <w:rPr>
          <w:color w:val="808080"/>
          <w:sz w:val="36"/>
        </w:rPr>
        <w:t>D</w:t>
      </w:r>
      <w:bookmarkEnd w:id="87"/>
      <w:r>
        <w:rPr>
          <w:color w:val="808080"/>
        </w:rPr>
        <w:t>EL CONTENTARSE CON LO QUE SE  TIENE</w:t>
      </w:r>
    </w:p>
    <w:p>
      <w:pPr>
        <w:pStyle w:val="Heading4"/>
        <w:spacing w:before="54"/>
        <w:ind w:right="1553"/>
      </w:pPr>
      <w:r>
        <w:rPr>
          <w:i/>
        </w:rPr>
        <w:t>(De la honradez y la economía en la obtención del sustento y el </w:t>
      </w:r>
      <w:r>
        <w:rPr>
          <w:i/>
          <w:spacing w:val="2"/>
        </w:rPr>
        <w:t>gasto.  </w:t>
      </w:r>
      <w:r>
        <w:rPr/>
        <w:t>Y de la </w:t>
      </w:r>
      <w:r>
        <w:rPr>
          <w:spacing w:val="2"/>
        </w:rPr>
        <w:t>reprobación </w:t>
      </w:r>
      <w:r>
        <w:rPr/>
        <w:t>de pedir sin </w:t>
      </w:r>
      <w:r>
        <w:rPr>
          <w:spacing w:val="69"/>
        </w:rPr>
        <w:t> </w:t>
      </w:r>
      <w:r>
        <w:rPr/>
        <w:t>necesidad)</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80"/>
        <w:jc w:val="both"/>
      </w:pPr>
      <w:r>
        <w:rPr/>
        <w:t>“No hay un animal sobre la tierra cuya provisión no esté a cargo de  Allah.”</w:t>
      </w:r>
    </w:p>
    <w:p>
      <w:pPr>
        <w:spacing w:before="11"/>
        <w:ind w:left="80" w:right="0" w:firstLine="0"/>
        <w:jc w:val="both"/>
        <w:rPr>
          <w:rFonts w:ascii="Arial"/>
          <w:b/>
          <w:sz w:val="16"/>
        </w:rPr>
      </w:pPr>
      <w:r>
        <w:rPr>
          <w:rFonts w:ascii="Arial"/>
          <w:b/>
          <w:color w:val="808080"/>
          <w:w w:val="105"/>
          <w:sz w:val="16"/>
        </w:rPr>
        <w:t>(Hud /6)</w:t>
      </w:r>
    </w:p>
    <w:p>
      <w:pPr>
        <w:pStyle w:val="BodyText"/>
        <w:spacing w:before="1"/>
        <w:rPr>
          <w:rFonts w:ascii="Arial"/>
          <w:b/>
          <w:sz w:val="22"/>
        </w:rPr>
      </w:pPr>
    </w:p>
    <w:p>
      <w:pPr>
        <w:pStyle w:val="BodyText"/>
        <w:ind w:left="80" w:right="127"/>
        <w:jc w:val="both"/>
      </w:pPr>
      <w:r>
        <w:rPr/>
        <w:t>“...Para los pobres, aquellos que han sacrificado su vida por la causa de Allah y no pueden viajar por la tierra (en busca de sustento). Y sólo el ignorante piensa </w:t>
      </w:r>
      <w:r>
        <w:rPr>
          <w:spacing w:val="2"/>
        </w:rPr>
        <w:t>que </w:t>
      </w:r>
      <w:r>
        <w:rPr>
          <w:spacing w:val="64"/>
        </w:rPr>
        <w:t> </w:t>
      </w:r>
      <w:r>
        <w:rPr/>
        <w:t>son ricos porque se abstienen de pedir. Los conocerás por su semblante (humilde). No piden importunando a la</w:t>
      </w:r>
      <w:r>
        <w:rPr>
          <w:spacing w:val="28"/>
        </w:rPr>
        <w:t> </w:t>
      </w:r>
      <w:r>
        <w:rPr/>
        <w:t>gente.”</w:t>
      </w:r>
    </w:p>
    <w:p>
      <w:pPr>
        <w:spacing w:before="11"/>
        <w:ind w:left="80" w:right="0" w:firstLine="0"/>
        <w:jc w:val="both"/>
        <w:rPr>
          <w:rFonts w:ascii="Arial"/>
          <w:b/>
          <w:sz w:val="16"/>
        </w:rPr>
      </w:pPr>
      <w:r>
        <w:rPr>
          <w:rFonts w:ascii="Arial"/>
          <w:b/>
          <w:color w:val="808080"/>
          <w:w w:val="105"/>
          <w:sz w:val="16"/>
        </w:rPr>
        <w:t>(La Vaca /273)</w:t>
      </w:r>
    </w:p>
    <w:p>
      <w:pPr>
        <w:pStyle w:val="BodyText"/>
        <w:spacing w:before="1"/>
        <w:rPr>
          <w:rFonts w:ascii="Arial"/>
          <w:b/>
          <w:sz w:val="22"/>
        </w:rPr>
      </w:pPr>
    </w:p>
    <w:p>
      <w:pPr>
        <w:pStyle w:val="BodyText"/>
        <w:ind w:left="80" w:right="210"/>
      </w:pPr>
      <w:r>
        <w:rPr/>
        <w:t>“Y los que cuando gastan no derrochan pero tampoco escatiman. Y entre los dos está el término medio y su justa</w:t>
      </w:r>
      <w:r>
        <w:rPr>
          <w:spacing w:val="50"/>
        </w:rPr>
        <w:t> </w:t>
      </w:r>
      <w:r>
        <w:rPr>
          <w:spacing w:val="4"/>
        </w:rPr>
        <w:t>medida.”</w:t>
      </w:r>
    </w:p>
    <w:p>
      <w:pPr>
        <w:spacing w:before="11"/>
        <w:ind w:left="80" w:right="0" w:firstLine="0"/>
        <w:jc w:val="both"/>
        <w:rPr>
          <w:rFonts w:ascii="Arial"/>
          <w:b/>
          <w:sz w:val="16"/>
        </w:rPr>
      </w:pPr>
      <w:r>
        <w:rPr>
          <w:rFonts w:ascii="Arial"/>
          <w:b/>
          <w:color w:val="808080"/>
          <w:w w:val="105"/>
          <w:sz w:val="16"/>
        </w:rPr>
        <w:t>(El Discernimiento /67)</w:t>
      </w:r>
    </w:p>
    <w:p>
      <w:pPr>
        <w:pStyle w:val="BodyText"/>
        <w:spacing w:before="1"/>
        <w:rPr>
          <w:rFonts w:ascii="Arial"/>
          <w:b/>
          <w:sz w:val="22"/>
        </w:rPr>
      </w:pPr>
    </w:p>
    <w:p>
      <w:pPr>
        <w:pStyle w:val="BodyText"/>
        <w:ind w:left="80" w:right="127"/>
      </w:pPr>
      <w:r>
        <w:rPr/>
        <w:t>“Y no he creado a los genios y al hombre sino para que Me adoren. No quiero de ellos provisión ni que Me  alimenten.”</w:t>
      </w:r>
    </w:p>
    <w:p>
      <w:pPr>
        <w:spacing w:before="11"/>
        <w:ind w:left="80" w:right="0" w:firstLine="0"/>
        <w:jc w:val="both"/>
        <w:rPr>
          <w:rFonts w:ascii="Arial"/>
          <w:b/>
          <w:sz w:val="16"/>
        </w:rPr>
      </w:pPr>
      <w:r>
        <w:rPr>
          <w:rFonts w:ascii="Arial"/>
          <w:b/>
          <w:color w:val="808080"/>
          <w:w w:val="105"/>
          <w:sz w:val="16"/>
        </w:rPr>
        <w:t>(Los Vendavales /56-57)</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525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 el Profeta, Allah le bendiga y le dé   paz:</w:t>
      </w:r>
    </w:p>
    <w:p>
      <w:pPr>
        <w:pStyle w:val="BodyText"/>
        <w:spacing w:before="120"/>
        <w:ind w:left="180" w:right="165" w:firstLine="405"/>
      </w:pPr>
      <w:r>
        <w:rPr/>
        <w:t>“No es más rico el que más dinero tiene sino el que menos necesita y se con- tenta con lo que tiene.”</w:t>
      </w:r>
    </w:p>
    <w:p>
      <w:pPr>
        <w:spacing w:after="0"/>
        <w:sectPr>
          <w:type w:val="continuous"/>
          <w:pgSz w:w="11920" w:h="16840"/>
          <w:pgMar w:top="1600" w:bottom="280" w:left="1680" w:right="1080"/>
          <w:cols w:num="2" w:equalWidth="0">
            <w:col w:w="886" w:space="89"/>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526</w:t>
      </w:r>
    </w:p>
    <w:p>
      <w:pPr>
        <w:spacing w:before="71"/>
        <w:ind w:left="230" w:right="12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30" w:right="308" w:firstLine="0"/>
        <w:jc w:val="left"/>
        <w:rPr>
          <w:i/>
          <w:sz w:val="18"/>
        </w:rPr>
      </w:pPr>
      <w:r>
        <w:rPr>
          <w:i/>
          <w:sz w:val="18"/>
        </w:rPr>
        <w:t>De </w:t>
      </w:r>
      <w:r>
        <w:rPr>
          <w:i/>
          <w:spacing w:val="2"/>
          <w:sz w:val="18"/>
        </w:rPr>
        <w:t>Abdallah </w:t>
      </w:r>
      <w:r>
        <w:rPr>
          <w:i/>
          <w:sz w:val="18"/>
        </w:rPr>
        <w:t>Ibn </w:t>
      </w:r>
      <w:r>
        <w:rPr>
          <w:i/>
          <w:spacing w:val="2"/>
          <w:sz w:val="18"/>
        </w:rPr>
        <w:t>Amrin </w:t>
      </w:r>
      <w:r>
        <w:rPr>
          <w:i/>
          <w:sz w:val="18"/>
        </w:rPr>
        <w:t>Ibn Al As, </w:t>
      </w:r>
      <w:r>
        <w:rPr>
          <w:i/>
          <w:spacing w:val="2"/>
          <w:sz w:val="18"/>
        </w:rPr>
        <w:t>Allah esté complacido </w:t>
      </w:r>
      <w:r>
        <w:rPr>
          <w:i/>
          <w:sz w:val="18"/>
        </w:rPr>
        <w:t>de los </w:t>
      </w:r>
      <w:r>
        <w:rPr>
          <w:i/>
          <w:spacing w:val="2"/>
          <w:sz w:val="18"/>
        </w:rPr>
        <w:t>dos,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w:t>
      </w:r>
      <w:r>
        <w:rPr>
          <w:i/>
          <w:spacing w:val="51"/>
          <w:sz w:val="18"/>
        </w:rPr>
        <w:t> </w:t>
      </w:r>
      <w:r>
        <w:rPr>
          <w:i/>
          <w:sz w:val="18"/>
        </w:rPr>
        <w:t>paz:</w:t>
      </w:r>
    </w:p>
    <w:p>
      <w:pPr>
        <w:spacing w:after="0" w:line="196" w:lineRule="exact"/>
        <w:jc w:val="left"/>
        <w:rPr>
          <w:sz w:val="18"/>
        </w:rPr>
        <w:sectPr>
          <w:type w:val="continuous"/>
          <w:pgSz w:w="11920" w:h="16840"/>
          <w:pgMar w:top="1600" w:bottom="280" w:left="1680" w:right="1080"/>
          <w:cols w:num="2" w:equalWidth="0">
            <w:col w:w="885" w:space="40"/>
            <w:col w:w="8235"/>
          </w:cols>
        </w:sectPr>
      </w:pPr>
    </w:p>
    <w:p>
      <w:pPr>
        <w:pStyle w:val="BodyText"/>
        <w:spacing w:before="129"/>
        <w:ind w:left="1155" w:right="192" w:firstLine="405"/>
      </w:pPr>
      <w:r>
        <w:rPr/>
        <w:t>“Verdaderamente, ha triunfado quien se hizo musulmán; su provisión le ha bastado; y Allah le ha contentado con lo que le ha  dado.”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9"/>
        <w:rPr>
          <w:rFonts w:ascii="Arial"/>
          <w:b/>
          <w:sz w:val="22"/>
        </w:rPr>
      </w:pPr>
    </w:p>
    <w:p>
      <w:pPr>
        <w:spacing w:before="81"/>
        <w:ind w:left="1155" w:right="192" w:firstLine="0"/>
        <w:jc w:val="left"/>
        <w:rPr>
          <w:rFonts w:ascii="Arial Narrow"/>
          <w:sz w:val="19"/>
        </w:rPr>
      </w:pPr>
      <w:r>
        <w:rPr>
          <w:rFonts w:ascii="Arial Narrow"/>
          <w:w w:val="105"/>
          <w:sz w:val="19"/>
        </w:rPr>
        <w:t>224</w:t>
      </w:r>
    </w:p>
    <w:p>
      <w:pPr>
        <w:spacing w:after="0"/>
        <w:jc w:val="left"/>
        <w:rPr>
          <w:rFonts w:ascii="Arial Narrow"/>
          <w:sz w:val="19"/>
        </w:rPr>
        <w:sectPr>
          <w:type w:val="continuous"/>
          <w:pgSz w:w="11920" w:h="16840"/>
          <w:pgMar w:top="1600" w:bottom="280" w:left="1680" w:right="1080"/>
        </w:sectPr>
      </w:pPr>
    </w:p>
    <w:p>
      <w:pPr>
        <w:spacing w:before="40"/>
        <w:ind w:left="375" w:right="-7" w:firstLine="0"/>
        <w:jc w:val="left"/>
        <w:rPr>
          <w:rFonts w:ascii="Arial"/>
          <w:b/>
          <w:sz w:val="19"/>
        </w:rPr>
      </w:pPr>
      <w:r>
        <w:rPr>
          <w:rFonts w:ascii="Arial"/>
          <w:b/>
          <w:color w:val="808080"/>
          <w:sz w:val="24"/>
        </w:rPr>
        <w:t>3</w:t>
      </w:r>
      <w:r>
        <w:rPr>
          <w:rFonts w:ascii="Arial"/>
          <w:b/>
          <w:color w:val="808080"/>
          <w:sz w:val="19"/>
        </w:rPr>
        <w:t>. 527</w:t>
      </w:r>
    </w:p>
    <w:p>
      <w:pPr>
        <w:pStyle w:val="BodyText"/>
        <w:rPr>
          <w:rFonts w:ascii="Arial"/>
          <w:b/>
          <w:sz w:val="18"/>
        </w:rPr>
      </w:pPr>
      <w:r>
        <w:rPr/>
        <w:br w:type="column"/>
      </w:r>
      <w:r>
        <w:rPr>
          <w:rFonts w:ascii="Arial"/>
          <w:b/>
          <w:sz w:val="18"/>
        </w:rPr>
      </w:r>
    </w:p>
    <w:p>
      <w:pPr>
        <w:spacing w:before="113"/>
        <w:ind w:left="230" w:right="128" w:firstLine="0"/>
        <w:jc w:val="left"/>
        <w:rPr>
          <w:i/>
          <w:sz w:val="18"/>
        </w:rPr>
      </w:pPr>
      <w:r>
        <w:rPr>
          <w:i/>
          <w:sz w:val="18"/>
        </w:rPr>
        <w:t>De Hakim Ibn Hizam, Allah esté complacido con él, que   dijo:</w:t>
      </w:r>
    </w:p>
    <w:p>
      <w:pPr>
        <w:pStyle w:val="BodyText"/>
        <w:spacing w:before="120"/>
        <w:ind w:left="230" w:right="128" w:firstLine="405"/>
        <w:jc w:val="both"/>
      </w:pPr>
      <w:r>
        <w:rPr/>
        <w:t>“Pedí al Mensajero de Allah, Él le bendiga y  le dé paz, y me dio. Después le  pedí otra vez y me dio. Después le volví a pedir y me dio. Después me dijo: ‘Ver- daderamente, el dinero es como una fruta dulce y apetitosa. Quien lo coge con moderación obtiene la bendición en él. Y quien lo coge con ambición y despilfarro no obtiene por ello la bendición. Y es como el que come pero no se</w:t>
      </w:r>
      <w:r>
        <w:rPr>
          <w:spacing w:val="55"/>
        </w:rPr>
        <w:t> </w:t>
      </w:r>
      <w:r>
        <w:rPr/>
        <w:t>harta.</w:t>
      </w:r>
    </w:p>
    <w:p>
      <w:pPr>
        <w:pStyle w:val="BodyText"/>
        <w:ind w:left="635" w:right="128"/>
      </w:pPr>
      <w:r>
        <w:rPr/>
        <w:t>Y la mano que está arriba es mejor que la que está  debajo.’</w:t>
      </w:r>
    </w:p>
    <w:p>
      <w:pPr>
        <w:pStyle w:val="BodyText"/>
        <w:ind w:left="230" w:right="128" w:firstLine="405"/>
        <w:jc w:val="both"/>
      </w:pPr>
      <w:r>
        <w:rPr/>
        <w:t>Dijo Hakim: ‘Y le dije después: ¡Oh Mensajero de Allah! Juro por Aquél que te ha enviado con la verdad, que no tomaré nada de nadie después de ti hasta que </w:t>
      </w:r>
      <w:r>
        <w:rPr>
          <w:spacing w:val="2"/>
        </w:rPr>
        <w:t>de-  </w:t>
      </w:r>
      <w:r>
        <w:rPr/>
        <w:t>je este</w:t>
      </w:r>
      <w:r>
        <w:rPr>
          <w:spacing w:val="25"/>
        </w:rPr>
        <w:t> </w:t>
      </w:r>
      <w:r>
        <w:rPr/>
        <w:t>mundo.’</w:t>
      </w:r>
    </w:p>
    <w:p>
      <w:pPr>
        <w:pStyle w:val="BodyText"/>
        <w:ind w:left="230" w:right="144" w:firstLine="405"/>
        <w:jc w:val="both"/>
      </w:pPr>
      <w:r>
        <w:rPr/>
        <w:t>Abu Bakar, Allah esté complacido con él, lo llamó un día para darle algo y rehusó aceptar nada de él. Después Úmar, Allah esté complacido con él, también    lo llamó para darle algo y tampoco lo</w:t>
      </w:r>
      <w:r>
        <w:rPr>
          <w:spacing w:val="43"/>
        </w:rPr>
        <w:t> </w:t>
      </w:r>
      <w:r>
        <w:rPr/>
        <w:t>aceptó.</w:t>
      </w:r>
    </w:p>
    <w:p>
      <w:pPr>
        <w:pStyle w:val="BodyText"/>
        <w:ind w:left="230" w:right="119" w:firstLine="405"/>
        <w:jc w:val="both"/>
      </w:pPr>
      <w:r>
        <w:rPr/>
        <w:t>Dijo Úmar entonces: ‘¡Oh Musulmanes! Yo he sido testigo de que he ofrecido   a Hakim lo que le pertenecía. Aquello que Allah ha partido para él de </w:t>
      </w:r>
      <w:r>
        <w:rPr>
          <w:spacing w:val="2"/>
        </w:rPr>
        <w:t>este </w:t>
      </w:r>
      <w:r>
        <w:rPr/>
        <w:t>botín. Y que él ha rehusado</w:t>
      </w:r>
      <w:r>
        <w:rPr>
          <w:spacing w:val="15"/>
        </w:rPr>
        <w:t> </w:t>
      </w:r>
      <w:r>
        <w:rPr/>
        <w:t>tomarlo.</w:t>
      </w:r>
    </w:p>
    <w:p>
      <w:pPr>
        <w:pStyle w:val="BodyText"/>
        <w:ind w:left="230" w:right="138" w:firstLine="405"/>
        <w:jc w:val="both"/>
      </w:pPr>
      <w:r>
        <w:rPr/>
        <w:t>Y no hubo nadie, desde entonces, que tomara menos que Hakim después del Profeta, Allah le bendiga y le dé paz, hasta que  murió’.”</w:t>
      </w:r>
    </w:p>
    <w:p>
      <w:pPr>
        <w:spacing w:after="0"/>
        <w:jc w:val="both"/>
        <w:sectPr>
          <w:pgSz w:w="11920" w:h="16840"/>
          <w:pgMar w:top="12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4</w:t>
      </w:r>
      <w:r>
        <w:rPr>
          <w:rFonts w:ascii="Arial"/>
          <w:b/>
          <w:color w:val="808080"/>
          <w:sz w:val="19"/>
        </w:rPr>
        <w:t>. 528</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Abu Burda transmitió de Abu Musa Al Ashari, Allah esté complacido con él, que    dijo:</w:t>
      </w:r>
    </w:p>
    <w:p>
      <w:pPr>
        <w:pStyle w:val="BodyText"/>
        <w:spacing w:before="120"/>
        <w:ind w:left="230" w:right="121" w:firstLine="405"/>
        <w:jc w:val="both"/>
      </w:pPr>
      <w:r>
        <w:rPr/>
        <w:t>“Seis personas salimos con el Mensajero de Allah, Él le bendiga y le dé paz, a una batalla. Teníamos un camello que montábamos por turnos de uno en uno. Se agrietaron nuestros pies. Y mis uñas se cayeron. Así pues, procedimos a vendarnos los pies con tiras de tela.</w:t>
      </w:r>
    </w:p>
    <w:p>
      <w:pPr>
        <w:pStyle w:val="BodyText"/>
        <w:ind w:left="230" w:right="128" w:firstLine="405"/>
        <w:jc w:val="both"/>
      </w:pPr>
      <w:r>
        <w:rPr/>
        <w:t>De ahí que la batalla se llamara ‘la de las vendas’. Por lo que hicimos de atar- nos las telas a los pies.</w:t>
      </w:r>
    </w:p>
    <w:p>
      <w:pPr>
        <w:pStyle w:val="BodyText"/>
        <w:ind w:left="230" w:right="128" w:firstLine="405"/>
        <w:jc w:val="both"/>
      </w:pPr>
      <w:r>
        <w:rPr/>
        <w:t>Dijo Abu Burda: ‘Relató Abu Musa el </w:t>
      </w:r>
      <w:r>
        <w:rPr>
          <w:i/>
        </w:rPr>
        <w:t>hadiz </w:t>
      </w:r>
      <w:r>
        <w:rPr/>
        <w:t>y luego lamentó haberlo hecho di- ciendo: ‘No quise recordar aquello que  hice'.’</w:t>
      </w:r>
    </w:p>
    <w:p>
      <w:pPr>
        <w:pStyle w:val="BodyText"/>
        <w:ind w:left="230" w:right="113" w:firstLine="405"/>
        <w:jc w:val="both"/>
      </w:pPr>
      <w:r>
        <w:rPr/>
        <w:t>Como si detestara divulgar una buena acción que hubiera hecho, buscando va- nagloriarse de ella.”</w:t>
      </w:r>
    </w:p>
    <w:p>
      <w:pPr>
        <w:spacing w:after="0"/>
        <w:jc w:val="both"/>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5</w:t>
      </w:r>
      <w:r>
        <w:rPr>
          <w:rFonts w:ascii="Arial"/>
          <w:b/>
          <w:color w:val="808080"/>
          <w:sz w:val="19"/>
        </w:rPr>
        <w:t>. 529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3" w:firstLine="0"/>
        <w:jc w:val="left"/>
        <w:rPr>
          <w:i/>
          <w:sz w:val="18"/>
        </w:rPr>
      </w:pPr>
      <w:r>
        <w:rPr>
          <w:i/>
          <w:sz w:val="18"/>
        </w:rPr>
        <w:t>De Amri Ibn Taglib, Allah esté complacido con él,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3980" w:space="1185"/>
            <w:col w:w="3070"/>
          </w:cols>
        </w:sectPr>
      </w:pPr>
    </w:p>
    <w:p>
      <w:pPr>
        <w:pStyle w:val="BodyText"/>
        <w:spacing w:before="120"/>
        <w:ind w:left="1215" w:right="313" w:firstLine="405"/>
      </w:pPr>
      <w:r>
        <w:rPr/>
        <w:t>“Le vino un dinero al Mensajero de Allah, Él le bendiga y le dé paz. Lo </w:t>
      </w:r>
      <w:r>
        <w:rPr>
          <w:spacing w:val="2"/>
        </w:rPr>
        <w:t>repar- </w:t>
      </w:r>
      <w:r>
        <w:rPr/>
        <w:t>tió y se lo dio a unos hombres y a otros</w:t>
      </w:r>
      <w:r>
        <w:rPr>
          <w:spacing w:val="-2"/>
        </w:rPr>
        <w:t> </w:t>
      </w:r>
      <w:r>
        <w:rPr/>
        <w:t>no.</w:t>
      </w:r>
    </w:p>
    <w:p>
      <w:pPr>
        <w:pStyle w:val="BodyText"/>
        <w:ind w:left="1215" w:right="313" w:firstLine="405"/>
      </w:pPr>
      <w:r>
        <w:rPr/>
        <w:t>Le llegó la noticia de que aquellos a los que dejó sin </w:t>
      </w:r>
      <w:r>
        <w:rPr>
          <w:spacing w:val="2"/>
        </w:rPr>
        <w:t>repartir, </w:t>
      </w:r>
      <w:r>
        <w:rPr/>
        <w:t>le recriminaban  por</w:t>
      </w:r>
      <w:r>
        <w:rPr>
          <w:spacing w:val="-9"/>
        </w:rPr>
        <w:t> </w:t>
      </w:r>
      <w:r>
        <w:rPr/>
        <w:t>ello.</w:t>
      </w:r>
    </w:p>
    <w:p>
      <w:pPr>
        <w:pStyle w:val="BodyText"/>
        <w:rPr>
          <w:sz w:val="20"/>
        </w:rPr>
      </w:pPr>
    </w:p>
    <w:p>
      <w:pPr>
        <w:pStyle w:val="BodyText"/>
        <w:spacing w:before="8"/>
      </w:pPr>
    </w:p>
    <w:p>
      <w:pPr>
        <w:spacing w:before="81"/>
        <w:ind w:left="0" w:right="129" w:firstLine="0"/>
        <w:jc w:val="right"/>
        <w:rPr>
          <w:rFonts w:ascii="Arial Narrow"/>
          <w:sz w:val="19"/>
        </w:rPr>
      </w:pPr>
      <w:r>
        <w:rPr>
          <w:rFonts w:ascii="Arial Narrow"/>
          <w:sz w:val="19"/>
        </w:rPr>
        <w:t>225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0" w:firstLine="405"/>
        <w:jc w:val="both"/>
      </w:pPr>
      <w:r>
        <w:rPr/>
        <w:t>Entonces, dando alabanzas a Allah y ensalzándolo, dijo: ‘Por Allah, he dado a unos y no he dado a otros. Y aquél al que no he dado es más querido para mí que aquél al que he </w:t>
      </w:r>
      <w:r>
        <w:rPr>
          <w:spacing w:val="4"/>
        </w:rPr>
        <w:t>dado. </w:t>
      </w:r>
      <w:r>
        <w:rPr/>
        <w:t>Sin embargo, doy a aquéllos en cuyos corazones hay debili- dad y tristeza y que son impacientes. Y relego a otros en cuyos corazones Allah ha puesto suficiencia y satisfacción. Entre ellos Amrin Ibn </w:t>
      </w:r>
      <w:r>
        <w:rPr>
          <w:spacing w:val="52"/>
        </w:rPr>
        <w:t> </w:t>
      </w:r>
      <w:r>
        <w:rPr/>
        <w:t>Taglib.’</w:t>
      </w:r>
    </w:p>
    <w:p>
      <w:pPr>
        <w:pStyle w:val="BodyText"/>
        <w:ind w:left="1155" w:right="128" w:firstLine="405"/>
        <w:jc w:val="both"/>
      </w:pPr>
      <w:r>
        <w:rPr/>
        <w:t>Dijo Amrin Ibn Taglib: ‘Pues, por Allah, que lo que dijo el Mensajero de </w:t>
      </w:r>
      <w:r>
        <w:rPr>
          <w:spacing w:val="2"/>
        </w:rPr>
        <w:t>Allah, </w:t>
      </w:r>
      <w:r>
        <w:rPr/>
        <w:t>Él le bendiga y le dé paz, es más querido para mí que si se me diera gran cantidad    de</w:t>
      </w:r>
      <w:r>
        <w:rPr>
          <w:spacing w:val="19"/>
        </w:rPr>
        <w:t> </w:t>
      </w:r>
      <w:r>
        <w:rPr/>
        <w:t>dinero.”</w:t>
      </w:r>
    </w:p>
    <w:p>
      <w:pPr>
        <w:spacing w:after="0"/>
        <w:jc w:val="both"/>
        <w:sectPr>
          <w:pgSz w:w="11920" w:h="16840"/>
          <w:pgMar w:top="1180" w:bottom="280" w:left="1680" w:right="1080"/>
        </w:sectPr>
      </w:pPr>
    </w:p>
    <w:p>
      <w:pPr>
        <w:pStyle w:val="BodyText"/>
      </w:pPr>
    </w:p>
    <w:p>
      <w:pPr>
        <w:spacing w:before="191"/>
        <w:ind w:left="315" w:right="-7" w:firstLine="0"/>
        <w:jc w:val="left"/>
        <w:rPr>
          <w:rFonts w:ascii="Arial"/>
          <w:b/>
          <w:sz w:val="19"/>
        </w:rPr>
      </w:pPr>
      <w:r>
        <w:rPr>
          <w:rFonts w:ascii="Arial"/>
          <w:b/>
          <w:color w:val="808080"/>
          <w:sz w:val="24"/>
        </w:rPr>
        <w:t>6</w:t>
      </w:r>
      <w:r>
        <w:rPr>
          <w:rFonts w:ascii="Arial"/>
          <w:b/>
          <w:color w:val="808080"/>
          <w:sz w:val="19"/>
        </w:rPr>
        <w:t>. 530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Hakim Ibn Hizam; que el Profeta, Allah le bendiga y le dé paz,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5" w:space="40"/>
            <w:col w:w="4790" w:space="1500"/>
            <w:col w:w="194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0"/>
        <w:ind w:left="315" w:right="-7" w:firstLine="0"/>
        <w:jc w:val="left"/>
        <w:rPr>
          <w:rFonts w:ascii="Arial"/>
          <w:b/>
          <w:sz w:val="19"/>
        </w:rPr>
      </w:pPr>
      <w:r>
        <w:rPr>
          <w:rFonts w:ascii="Arial"/>
          <w:b/>
          <w:color w:val="808080"/>
          <w:sz w:val="24"/>
        </w:rPr>
        <w:t>7</w:t>
      </w:r>
      <w:r>
        <w:rPr>
          <w:rFonts w:ascii="Arial"/>
          <w:b/>
          <w:color w:val="808080"/>
          <w:sz w:val="19"/>
        </w:rPr>
        <w:t>. 531</w:t>
      </w:r>
    </w:p>
    <w:p>
      <w:pPr>
        <w:pStyle w:val="BodyText"/>
        <w:spacing w:before="120"/>
        <w:ind w:left="230" w:right="127" w:firstLine="405"/>
        <w:jc w:val="both"/>
      </w:pPr>
      <w:r>
        <w:rPr/>
        <w:br w:type="column"/>
      </w:r>
      <w:r>
        <w:rPr/>
        <w:t>“La mano que está encima (la del que da) es </w:t>
      </w:r>
      <w:r>
        <w:rPr>
          <w:spacing w:val="5"/>
        </w:rPr>
        <w:t>mejor </w:t>
      </w:r>
      <w:r>
        <w:rPr/>
        <w:t>que la que </w:t>
      </w:r>
      <w:r>
        <w:rPr>
          <w:spacing w:val="2"/>
        </w:rPr>
        <w:t>está debajo </w:t>
      </w:r>
      <w:r>
        <w:rPr>
          <w:spacing w:val="3"/>
        </w:rPr>
        <w:t>(la </w:t>
      </w:r>
      <w:r>
        <w:rPr>
          <w:spacing w:val="66"/>
        </w:rPr>
        <w:t> </w:t>
      </w:r>
      <w:r>
        <w:rPr/>
        <w:t>del que pide o </w:t>
      </w:r>
      <w:r>
        <w:rPr>
          <w:spacing w:val="3"/>
        </w:rPr>
        <w:t>recibe). </w:t>
      </w:r>
      <w:r>
        <w:rPr/>
        <w:t>Y empieza por dar a tu familia. Pues la mejor  </w:t>
      </w:r>
      <w:r>
        <w:rPr>
          <w:i/>
          <w:spacing w:val="5"/>
        </w:rPr>
        <w:t>sádaqa </w:t>
      </w:r>
      <w:r>
        <w:rPr>
          <w:spacing w:val="2"/>
        </w:rPr>
        <w:t>es </w:t>
      </w:r>
      <w:r>
        <w:rPr>
          <w:spacing w:val="5"/>
        </w:rPr>
        <w:t>la  </w:t>
      </w:r>
      <w:r>
        <w:rPr/>
        <w:t>que se da cuando se han cubierto las </w:t>
      </w:r>
      <w:r>
        <w:rPr>
          <w:spacing w:val="3"/>
        </w:rPr>
        <w:t>necesidades </w:t>
      </w:r>
      <w:r>
        <w:rPr>
          <w:spacing w:val="2"/>
        </w:rPr>
        <w:t>propias </w:t>
      </w:r>
      <w:r>
        <w:rPr/>
        <w:t>y las de la </w:t>
      </w:r>
      <w:r>
        <w:rPr>
          <w:spacing w:val="26"/>
        </w:rPr>
        <w:t> </w:t>
      </w:r>
      <w:r>
        <w:rPr>
          <w:spacing w:val="3"/>
        </w:rPr>
        <w:t>familia.</w:t>
      </w:r>
    </w:p>
    <w:p>
      <w:pPr>
        <w:pStyle w:val="BodyText"/>
        <w:ind w:left="230" w:right="117" w:firstLine="405"/>
        <w:jc w:val="both"/>
      </w:pPr>
      <w:r>
        <w:rPr/>
        <w:t>Y a quien se abstiene de caer en lo prohibido, Allah le </w:t>
      </w:r>
      <w:r>
        <w:rPr>
          <w:spacing w:val="2"/>
        </w:rPr>
        <w:t>concederá </w:t>
      </w:r>
      <w:r>
        <w:rPr/>
        <w:t>de lo lícito. Y   a </w:t>
      </w:r>
      <w:r>
        <w:rPr>
          <w:spacing w:val="2"/>
        </w:rPr>
        <w:t>quien </w:t>
      </w:r>
      <w:r>
        <w:rPr/>
        <w:t>se </w:t>
      </w:r>
      <w:r>
        <w:rPr>
          <w:spacing w:val="2"/>
        </w:rPr>
        <w:t>abstiene </w:t>
      </w:r>
      <w:r>
        <w:rPr/>
        <w:t>de </w:t>
      </w:r>
      <w:r>
        <w:rPr>
          <w:spacing w:val="2"/>
        </w:rPr>
        <w:t>pedir </w:t>
      </w:r>
      <w:r>
        <w:rPr/>
        <w:t>a la </w:t>
      </w:r>
      <w:r>
        <w:rPr>
          <w:spacing w:val="2"/>
        </w:rPr>
        <w:t>gente, Allah </w:t>
      </w:r>
      <w:r>
        <w:rPr/>
        <w:t>le </w:t>
      </w:r>
      <w:r>
        <w:rPr>
          <w:spacing w:val="2"/>
        </w:rPr>
        <w:t>dará </w:t>
      </w:r>
      <w:r>
        <w:rPr/>
        <w:t>lo que </w:t>
      </w:r>
      <w:r>
        <w:rPr>
          <w:spacing w:val="4"/>
        </w:rPr>
        <w:t> </w:t>
      </w:r>
      <w:r>
        <w:rPr>
          <w:spacing w:val="3"/>
        </w:rPr>
        <w:t>necesite.”</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Sufián Sajar, Allah esté complacido con él, que dijo el Mensajero de Allah, Él le bendiga y le dé   paz:</w:t>
      </w:r>
    </w:p>
    <w:p>
      <w:pPr>
        <w:pStyle w:val="BodyText"/>
        <w:spacing w:before="120"/>
        <w:ind w:left="230" w:right="128" w:firstLine="405"/>
        <w:jc w:val="both"/>
      </w:pPr>
      <w:r>
        <w:rPr/>
        <w:t>“¡No pidáis insistentemente! Pues, por Allah, que no tiene ninguna bendición    lo que le doy a </w:t>
      </w:r>
      <w:r>
        <w:rPr>
          <w:spacing w:val="2"/>
        </w:rPr>
        <w:t>cualquiera </w:t>
      </w:r>
      <w:r>
        <w:rPr/>
        <w:t>de </w:t>
      </w:r>
      <w:r>
        <w:rPr>
          <w:spacing w:val="2"/>
        </w:rPr>
        <w:t>vosotros </w:t>
      </w:r>
      <w:r>
        <w:rPr/>
        <w:t>que me pida algo, de tal forma que su peti- ción me lo saque sin yo quererlo </w:t>
      </w:r>
      <w:r>
        <w:rPr>
          <w:spacing w:val="12"/>
        </w:rPr>
        <w:t> </w:t>
      </w:r>
      <w:r>
        <w:rPr/>
        <w:t>realmente.”</w:t>
      </w:r>
    </w:p>
    <w:p>
      <w:pPr>
        <w:spacing w:after="0"/>
        <w:jc w:val="both"/>
        <w:sectPr>
          <w:type w:val="continuous"/>
          <w:pgSz w:w="11920" w:h="16840"/>
          <w:pgMar w:top="16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8</w:t>
      </w:r>
      <w:r>
        <w:rPr>
          <w:rFonts w:ascii="Arial"/>
          <w:b/>
          <w:color w:val="808080"/>
          <w:sz w:val="19"/>
        </w:rPr>
        <w:t>. 532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Abdurrahmán Auf Ibn Málik Al Ashyai,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5871" w:space="480"/>
            <w:col w:w="1884"/>
          </w:cols>
        </w:sectPr>
      </w:pPr>
    </w:p>
    <w:p>
      <w:pPr>
        <w:pStyle w:val="BodyText"/>
        <w:spacing w:before="120"/>
        <w:ind w:left="1155" w:right="192" w:firstLine="405"/>
      </w:pPr>
      <w:r>
        <w:rPr/>
        <w:t>“Estábamos sentadas nueve, ocho o siete personas con el Mensajero de </w:t>
      </w:r>
      <w:r>
        <w:rPr>
          <w:spacing w:val="2"/>
        </w:rPr>
        <w:t>Allah,  </w:t>
      </w:r>
      <w:r>
        <w:rPr/>
        <w:t>Él le bendiga y le dé paz, y</w:t>
      </w:r>
      <w:r>
        <w:rPr>
          <w:spacing w:val="51"/>
        </w:rPr>
        <w:t> </w:t>
      </w:r>
      <w:r>
        <w:rPr/>
        <w:t>dijo:</w:t>
      </w:r>
    </w:p>
    <w:p>
      <w:pPr>
        <w:pStyle w:val="BodyText"/>
        <w:ind w:left="1560" w:right="192"/>
      </w:pPr>
      <w:r>
        <w:rPr>
          <w:spacing w:val="-9"/>
        </w:rPr>
        <w:t>‘¿Es </w:t>
      </w:r>
      <w:r>
        <w:rPr>
          <w:spacing w:val="-8"/>
        </w:rPr>
        <w:t>que </w:t>
      </w:r>
      <w:r>
        <w:rPr>
          <w:spacing w:val="-6"/>
        </w:rPr>
        <w:t>no </w:t>
      </w:r>
      <w:r>
        <w:rPr>
          <w:spacing w:val="-9"/>
        </w:rPr>
        <w:t>vais </w:t>
      </w:r>
      <w:r>
        <w:rPr/>
        <w:t>a </w:t>
      </w:r>
      <w:r>
        <w:rPr>
          <w:spacing w:val="-8"/>
        </w:rPr>
        <w:t>dar </w:t>
      </w:r>
      <w:r>
        <w:rPr>
          <w:spacing w:val="-11"/>
        </w:rPr>
        <w:t>vuestro </w:t>
      </w:r>
      <w:r>
        <w:rPr>
          <w:i/>
          <w:spacing w:val="-12"/>
        </w:rPr>
        <w:t>bayá </w:t>
      </w:r>
      <w:r>
        <w:rPr>
          <w:spacing w:val="-6"/>
        </w:rPr>
        <w:t>al </w:t>
      </w:r>
      <w:r>
        <w:rPr>
          <w:spacing w:val="-11"/>
        </w:rPr>
        <w:t>Mensajero </w:t>
      </w:r>
      <w:r>
        <w:rPr>
          <w:spacing w:val="-6"/>
        </w:rPr>
        <w:t>de </w:t>
      </w:r>
      <w:r>
        <w:rPr>
          <w:spacing w:val="-10"/>
        </w:rPr>
        <w:t>Allah, </w:t>
      </w:r>
      <w:r>
        <w:rPr>
          <w:spacing w:val="-6"/>
        </w:rPr>
        <w:t>Él le </w:t>
      </w:r>
      <w:r>
        <w:rPr>
          <w:spacing w:val="-11"/>
        </w:rPr>
        <w:t>bendiga </w:t>
      </w:r>
      <w:r>
        <w:rPr/>
        <w:t>y </w:t>
      </w:r>
      <w:r>
        <w:rPr>
          <w:spacing w:val="-6"/>
        </w:rPr>
        <w:t>le dé </w:t>
      </w:r>
      <w:r>
        <w:rPr>
          <w:spacing w:val="-12"/>
        </w:rPr>
        <w:t>paz?’</w:t>
      </w:r>
    </w:p>
    <w:p>
      <w:pPr>
        <w:pStyle w:val="BodyText"/>
        <w:ind w:left="1560" w:right="192"/>
      </w:pPr>
      <w:r>
        <w:rPr/>
        <w:t>Ya se lo habíamos dado recientemente y le dijimos: ‘¡Oh Mensajero de Allah!</w:t>
      </w:r>
    </w:p>
    <w:p>
      <w:pPr>
        <w:pStyle w:val="BodyText"/>
        <w:ind w:left="1155" w:right="192"/>
      </w:pPr>
      <w:r>
        <w:rPr/>
        <w:t>Ya te hemos dado nuestro </w:t>
      </w:r>
      <w:r>
        <w:rPr>
          <w:i/>
        </w:rPr>
        <w:t>bayá</w:t>
      </w:r>
      <w:r>
        <w:rPr/>
        <w:t>.’</w:t>
      </w:r>
    </w:p>
    <w:p>
      <w:pPr>
        <w:pStyle w:val="BodyText"/>
        <w:ind w:left="1155" w:right="192" w:firstLine="405"/>
      </w:pPr>
      <w:r>
        <w:rPr/>
        <w:t>Después dijo otra vez: ‘¿Es que no vais a dar vuestro </w:t>
      </w:r>
      <w:r>
        <w:rPr>
          <w:i/>
        </w:rPr>
        <w:t>bayá </w:t>
      </w:r>
      <w:r>
        <w:rPr/>
        <w:t>al Mensajero de Allah?’</w:t>
      </w:r>
    </w:p>
    <w:p>
      <w:pPr>
        <w:pStyle w:val="BodyText"/>
        <w:ind w:left="1155" w:right="192" w:firstLine="405"/>
      </w:pPr>
      <w:r>
        <w:rPr/>
        <w:t>Le tendimos nuestras manos y dijimos: ‘¡Aquí tienes nuestro </w:t>
      </w:r>
      <w:r>
        <w:rPr>
          <w:i/>
        </w:rPr>
        <w:t>bayá </w:t>
      </w:r>
      <w:r>
        <w:rPr/>
        <w:t>Mensajero de Allah! ¿Sobre qué te lo</w:t>
      </w:r>
      <w:r>
        <w:rPr>
          <w:spacing w:val="51"/>
        </w:rPr>
        <w:t> </w:t>
      </w:r>
      <w:r>
        <w:rPr/>
        <w:t>damos?’</w:t>
      </w:r>
    </w:p>
    <w:p>
      <w:pPr>
        <w:pStyle w:val="BodyText"/>
        <w:ind w:left="1155" w:right="192" w:firstLine="405"/>
      </w:pPr>
      <w:r>
        <w:rPr/>
        <w:t>Dijo: ‘Que adoréis a Allah sin asociarle nada ni nadie; las cinco oraciones; y obedeced a Allah.’</w:t>
      </w:r>
    </w:p>
    <w:p>
      <w:pPr>
        <w:pStyle w:val="BodyText"/>
        <w:ind w:left="1560" w:right="192"/>
      </w:pPr>
      <w:r>
        <w:rPr/>
        <w:t>Y añadió suavemente: ‘Y no pidáis nada a la gente.’</w:t>
      </w:r>
    </w:p>
    <w:p>
      <w:pPr>
        <w:pStyle w:val="BodyText"/>
        <w:ind w:left="1155" w:right="129" w:firstLine="405"/>
      </w:pPr>
      <w:r>
        <w:rPr/>
        <w:t>Dijo Auf: ‘Y esto último caló de tal forma que a alguno de ellos se le cayó la fusta y no le pidió a nadie que se la alargara sino que bajó de su montura a   recoger-</w:t>
      </w:r>
    </w:p>
    <w:p>
      <w:pPr>
        <w:pStyle w:val="BodyText"/>
        <w:spacing w:before="8"/>
        <w:rPr>
          <w:sz w:val="28"/>
        </w:rPr>
      </w:pPr>
    </w:p>
    <w:p>
      <w:pPr>
        <w:spacing w:before="81"/>
        <w:ind w:left="1155" w:right="192" w:firstLine="0"/>
        <w:jc w:val="left"/>
        <w:rPr>
          <w:rFonts w:ascii="Arial Narrow"/>
          <w:sz w:val="19"/>
        </w:rPr>
      </w:pPr>
      <w:r>
        <w:rPr>
          <w:rFonts w:ascii="Arial Narrow"/>
          <w:w w:val="105"/>
          <w:sz w:val="19"/>
        </w:rPr>
        <w:t>226</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375" w:right="-7" w:firstLine="0"/>
        <w:jc w:val="left"/>
        <w:rPr>
          <w:rFonts w:ascii="Arial"/>
          <w:b/>
          <w:sz w:val="19"/>
        </w:rPr>
      </w:pPr>
      <w:r>
        <w:rPr>
          <w:rFonts w:ascii="Arial"/>
          <w:b/>
          <w:color w:val="808080"/>
          <w:sz w:val="24"/>
        </w:rPr>
        <w:t>9</w:t>
      </w:r>
      <w:r>
        <w:rPr>
          <w:rFonts w:ascii="Arial"/>
          <w:b/>
          <w:color w:val="808080"/>
          <w:sz w:val="19"/>
        </w:rPr>
        <w:t>. 533</w:t>
      </w:r>
    </w:p>
    <w:p>
      <w:pPr>
        <w:pStyle w:val="BodyText"/>
        <w:spacing w:before="48"/>
        <w:ind w:left="230"/>
      </w:pPr>
      <w:r>
        <w:rPr/>
        <w:br w:type="column"/>
      </w:r>
      <w:r>
        <w:rPr/>
        <w:t>la’.”</w:t>
      </w:r>
    </w:p>
    <w:p>
      <w:pPr>
        <w:pStyle w:val="BodyText"/>
      </w:pPr>
    </w:p>
    <w:p>
      <w:pPr>
        <w:pStyle w:val="BodyText"/>
      </w:pPr>
    </w:p>
    <w:p>
      <w:pPr>
        <w:spacing w:before="201"/>
        <w:ind w:left="230" w:right="0" w:firstLine="0"/>
        <w:jc w:val="left"/>
        <w:rPr>
          <w:i/>
          <w:sz w:val="18"/>
        </w:rPr>
      </w:pPr>
      <w:r>
        <w:rPr>
          <w:i/>
          <w:sz w:val="18"/>
        </w:rPr>
        <w:t>De Ibn Úmar, Allah esté complacido de los dos, que dijo el Profeta, Allah le bendiga y le dé   paz:</w:t>
      </w:r>
    </w:p>
    <w:p>
      <w:pPr>
        <w:pStyle w:val="BodyText"/>
        <w:rPr>
          <w:i/>
          <w:sz w:val="16"/>
        </w:rPr>
      </w:pPr>
      <w:r>
        <w:rPr/>
        <w:br w:type="column"/>
      </w:r>
      <w:r>
        <w:rPr>
          <w:i/>
          <w:sz w:val="16"/>
        </w:rPr>
      </w:r>
    </w:p>
    <w:p>
      <w:pPr>
        <w:pStyle w:val="BodyText"/>
        <w:spacing w:before="7"/>
        <w:rPr>
          <w:i/>
          <w:sz w:val="18"/>
        </w:rPr>
      </w:pPr>
    </w:p>
    <w:p>
      <w:pPr>
        <w:spacing w:before="0"/>
        <w:ind w:left="350"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pgSz w:w="11920" w:h="16840"/>
          <w:pgMar w:top="1180" w:bottom="280" w:left="1680" w:right="1020"/>
          <w:cols w:num="3" w:equalWidth="0">
            <w:col w:w="945" w:space="40"/>
            <w:col w:w="6275" w:space="40"/>
            <w:col w:w="1920"/>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375" w:right="-5" w:firstLine="0"/>
        <w:jc w:val="left"/>
        <w:rPr>
          <w:rFonts w:ascii="Arial"/>
          <w:b/>
          <w:sz w:val="19"/>
        </w:rPr>
      </w:pPr>
      <w:r>
        <w:rPr>
          <w:rFonts w:ascii="Arial"/>
          <w:b/>
          <w:color w:val="808080"/>
          <w:sz w:val="24"/>
        </w:rPr>
        <w:t>10</w:t>
      </w:r>
      <w:r>
        <w:rPr>
          <w:rFonts w:ascii="Arial"/>
          <w:b/>
          <w:color w:val="808080"/>
          <w:sz w:val="19"/>
        </w:rPr>
        <w:t>. 534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44"/>
        <w:ind w:left="375" w:right="-5" w:firstLine="0"/>
        <w:jc w:val="left"/>
        <w:rPr>
          <w:rFonts w:ascii="Arial"/>
          <w:b/>
          <w:sz w:val="19"/>
        </w:rPr>
      </w:pPr>
      <w:r>
        <w:rPr>
          <w:rFonts w:ascii="Arial"/>
          <w:b/>
          <w:color w:val="808080"/>
          <w:sz w:val="24"/>
        </w:rPr>
        <w:t>11</w:t>
      </w:r>
      <w:r>
        <w:rPr>
          <w:rFonts w:ascii="Arial"/>
          <w:b/>
          <w:color w:val="808080"/>
          <w:sz w:val="19"/>
        </w:rPr>
        <w:t>. 535</w:t>
      </w:r>
    </w:p>
    <w:p>
      <w:pPr>
        <w:pStyle w:val="BodyText"/>
        <w:spacing w:before="120"/>
        <w:ind w:left="95" w:right="147" w:firstLine="405"/>
        <w:jc w:val="both"/>
      </w:pPr>
      <w:r>
        <w:rPr/>
        <w:br w:type="column"/>
      </w:r>
      <w:r>
        <w:rPr/>
        <w:t>“Cualquiera de vosotros que pida de  forma  continuada,  llegará al encuentro con Allah, Altísimo sea, sin que en su rostro quede un solo trozo de  carne.”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95" w:right="154" w:firstLine="0"/>
        <w:jc w:val="left"/>
        <w:rPr>
          <w:sz w:val="18"/>
        </w:rPr>
      </w:pPr>
      <w:r>
        <w:rPr>
          <w:i/>
          <w:sz w:val="18"/>
        </w:rPr>
        <w:t>Del mismo se transmitió que dijo el Mensajero de Allah, Él le bendiga y le dé paz, estando en el </w:t>
      </w:r>
      <w:r>
        <w:rPr>
          <w:sz w:val="18"/>
        </w:rPr>
        <w:t>mimbar</w:t>
      </w:r>
      <w:r>
        <w:rPr>
          <w:i/>
          <w:sz w:val="18"/>
        </w:rPr>
        <w:t>, recordando la </w:t>
      </w:r>
      <w:r>
        <w:rPr>
          <w:sz w:val="18"/>
        </w:rPr>
        <w:t>sá- daqa </w:t>
      </w:r>
      <w:r>
        <w:rPr>
          <w:i/>
          <w:sz w:val="18"/>
        </w:rPr>
        <w:t>y la abstención de pedir</w:t>
      </w:r>
      <w:r>
        <w:rPr>
          <w:sz w:val="18"/>
        </w:rPr>
        <w:t>:</w:t>
      </w:r>
    </w:p>
    <w:p>
      <w:pPr>
        <w:pStyle w:val="BodyText"/>
        <w:spacing w:before="129"/>
        <w:ind w:left="95" w:right="144" w:firstLine="405"/>
        <w:jc w:val="both"/>
      </w:pPr>
      <w:r>
        <w:rPr/>
        <w:t>“La mano que está encima es mejor que la mano que está debajo. Y la mano  que </w:t>
      </w:r>
      <w:r>
        <w:rPr>
          <w:spacing w:val="3"/>
        </w:rPr>
        <w:t>está encima </w:t>
      </w:r>
      <w:r>
        <w:rPr/>
        <w:t>es la que da y la que </w:t>
      </w:r>
      <w:r>
        <w:rPr>
          <w:spacing w:val="3"/>
        </w:rPr>
        <w:t>está </w:t>
      </w:r>
      <w:r>
        <w:rPr>
          <w:spacing w:val="2"/>
        </w:rPr>
        <w:t>debajo </w:t>
      </w:r>
      <w:r>
        <w:rPr/>
        <w:t>es la que </w:t>
      </w:r>
      <w:r>
        <w:rPr>
          <w:spacing w:val="27"/>
        </w:rPr>
        <w:t> </w:t>
      </w:r>
      <w:r>
        <w:rPr>
          <w:spacing w:val="3"/>
        </w:rPr>
        <w:t>pide.”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Abu Huraira, Allah esté complacido con él, que dijo el Mensajero de Allah, Él le bendiga y le dé   paz:</w:t>
      </w:r>
    </w:p>
    <w:p>
      <w:pPr>
        <w:pStyle w:val="BodyText"/>
        <w:spacing w:before="120"/>
        <w:ind w:left="95" w:right="128" w:firstLine="405"/>
        <w:jc w:val="both"/>
      </w:pPr>
      <w:r>
        <w:rPr/>
        <w:t>“Quien pide a la gente para que aumente lo que tiene (en demasía), es como si convirtiera en fuego lo que coge. Así pues, él verá, que pida poco o que pida mu- cho.”</w:t>
      </w:r>
    </w:p>
    <w:p>
      <w:pPr>
        <w:spacing w:after="0"/>
        <w:jc w:val="both"/>
        <w:sectPr>
          <w:type w:val="continuous"/>
          <w:pgSz w:w="11920" w:h="16840"/>
          <w:pgMar w:top="1600" w:bottom="280" w:left="1680" w:right="1020"/>
          <w:cols w:num="2" w:equalWidth="0">
            <w:col w:w="1080" w:space="40"/>
            <w:col w:w="8100"/>
          </w:cols>
        </w:sectPr>
      </w:pPr>
    </w:p>
    <w:p>
      <w:pPr>
        <w:pStyle w:val="BodyText"/>
      </w:pPr>
    </w:p>
    <w:p>
      <w:pPr>
        <w:spacing w:before="191"/>
        <w:ind w:left="375" w:right="-5" w:firstLine="0"/>
        <w:jc w:val="left"/>
        <w:rPr>
          <w:rFonts w:ascii="Arial"/>
          <w:b/>
          <w:sz w:val="19"/>
        </w:rPr>
      </w:pPr>
      <w:r>
        <w:rPr>
          <w:rFonts w:ascii="Arial"/>
          <w:b/>
          <w:color w:val="808080"/>
          <w:sz w:val="24"/>
        </w:rPr>
        <w:t>12</w:t>
      </w:r>
      <w:r>
        <w:rPr>
          <w:rFonts w:ascii="Arial"/>
          <w:b/>
          <w:color w:val="808080"/>
          <w:sz w:val="19"/>
        </w:rPr>
        <w:t>. 536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5" w:firstLine="0"/>
        <w:jc w:val="left"/>
        <w:rPr>
          <w:rFonts w:ascii="Arial"/>
          <w:b/>
          <w:sz w:val="19"/>
        </w:rPr>
      </w:pPr>
      <w:r>
        <w:rPr>
          <w:rFonts w:ascii="Arial"/>
          <w:b/>
          <w:color w:val="808080"/>
          <w:sz w:val="24"/>
        </w:rPr>
        <w:t>13</w:t>
      </w:r>
      <w:r>
        <w:rPr>
          <w:rFonts w:ascii="Arial"/>
          <w:b/>
          <w:color w:val="808080"/>
          <w:sz w:val="19"/>
        </w:rPr>
        <w:t>. 537</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Samura Ibn Yundab, Allah esté complacido con él, que dijo el Mensajero de Allah, Él le bendiga y le dé   paz:</w:t>
      </w:r>
    </w:p>
    <w:p>
      <w:pPr>
        <w:pStyle w:val="BodyText"/>
        <w:spacing w:before="120"/>
        <w:ind w:left="95" w:right="139" w:firstLine="405"/>
        <w:jc w:val="both"/>
      </w:pPr>
      <w:r>
        <w:rPr/>
        <w:t>“El hecho de pedir es una fatiga con la que el hombre </w:t>
      </w:r>
      <w:r>
        <w:rPr>
          <w:spacing w:val="3"/>
        </w:rPr>
        <w:t>fatiga </w:t>
      </w:r>
      <w:r>
        <w:rPr/>
        <w:t>su rostro, salvo  que pida por derecho o en un asunto en el que no le quede otro </w:t>
      </w:r>
      <w:r>
        <w:rPr>
          <w:spacing w:val="9"/>
        </w:rPr>
        <w:t> </w:t>
      </w:r>
      <w:r>
        <w:rPr/>
        <w:t>remedio.”</w:t>
      </w:r>
    </w:p>
    <w:p>
      <w:pPr>
        <w:spacing w:before="71"/>
        <w:ind w:left="0" w:right="128" w:firstLine="0"/>
        <w:jc w:val="right"/>
        <w:rPr>
          <w:rFonts w:ascii="Arial" w:hAnsi="Arial"/>
          <w:b/>
          <w:sz w:val="16"/>
        </w:rPr>
      </w:pPr>
      <w:r>
        <w:rPr>
          <w:rFonts w:ascii="Arial" w:hAnsi="Arial"/>
          <w:b/>
          <w:color w:val="808080"/>
          <w:w w:val="105"/>
          <w:sz w:val="16"/>
        </w:rPr>
        <w:t>Lo relató At Tirmidi.</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Ibn Masud, Allah esté complacido con él, que dijo el Mensajero de Allah, Él le bendiga y le dé   paz:</w:t>
      </w:r>
    </w:p>
    <w:p>
      <w:pPr>
        <w:pStyle w:val="BodyText"/>
        <w:spacing w:before="120"/>
        <w:ind w:left="95" w:right="113" w:firstLine="405"/>
        <w:jc w:val="both"/>
      </w:pPr>
      <w:r>
        <w:rPr/>
        <w:t>“Aquél a quien le sobrevino una necesidad acuciante y buscó </w:t>
      </w:r>
      <w:r>
        <w:rPr>
          <w:spacing w:val="2"/>
        </w:rPr>
        <w:t>ayuda </w:t>
      </w:r>
      <w:r>
        <w:rPr/>
        <w:t>en la gen-  </w:t>
      </w:r>
      <w:r>
        <w:rPr>
          <w:spacing w:val="3"/>
        </w:rPr>
        <w:t>te, </w:t>
      </w:r>
      <w:r>
        <w:rPr/>
        <w:t>no consiguió </w:t>
      </w:r>
      <w:r>
        <w:rPr>
          <w:spacing w:val="2"/>
        </w:rPr>
        <w:t>satisfacer </w:t>
      </w:r>
      <w:r>
        <w:rPr/>
        <w:t>su necesidad porque se confió a ellos. En cambio, quien buscó la ayuda de Allah y se confió a Él, Allah corrió hacia él con la provisión </w:t>
      </w:r>
      <w:r>
        <w:rPr>
          <w:spacing w:val="8"/>
        </w:rPr>
        <w:t>rá- </w:t>
      </w:r>
      <w:r>
        <w:rPr/>
        <w:t>pidamente o en un plazo</w:t>
      </w:r>
      <w:r>
        <w:rPr>
          <w:spacing w:val="47"/>
        </w:rPr>
        <w:t> </w:t>
      </w:r>
      <w:r>
        <w:rPr/>
        <w:t>determinado.”</w:t>
      </w:r>
    </w:p>
    <w:p>
      <w:pPr>
        <w:spacing w:after="0"/>
        <w:jc w:val="both"/>
        <w:sectPr>
          <w:type w:val="continuous"/>
          <w:pgSz w:w="11920" w:h="16840"/>
          <w:pgMar w:top="1600" w:bottom="280" w:left="1680" w:right="1020"/>
          <w:cols w:num="2" w:equalWidth="0">
            <w:col w:w="1080" w:space="40"/>
            <w:col w:w="8100"/>
          </w:cols>
        </w:sectPr>
      </w:pPr>
    </w:p>
    <w:p>
      <w:pPr>
        <w:pStyle w:val="BodyText"/>
      </w:pPr>
    </w:p>
    <w:p>
      <w:pPr>
        <w:spacing w:before="191"/>
        <w:ind w:left="375" w:right="-5" w:firstLine="0"/>
        <w:jc w:val="left"/>
        <w:rPr>
          <w:rFonts w:ascii="Arial"/>
          <w:b/>
          <w:sz w:val="19"/>
        </w:rPr>
      </w:pPr>
      <w:r>
        <w:rPr>
          <w:rFonts w:ascii="Arial"/>
          <w:b/>
          <w:color w:val="808080"/>
          <w:sz w:val="24"/>
        </w:rPr>
        <w:t>14</w:t>
      </w:r>
      <w:r>
        <w:rPr>
          <w:rFonts w:ascii="Arial"/>
          <w:b/>
          <w:color w:val="808080"/>
          <w:sz w:val="19"/>
        </w:rPr>
        <w:t>. 538</w:t>
      </w:r>
    </w:p>
    <w:p>
      <w:pPr>
        <w:spacing w:before="71"/>
        <w:ind w:left="5105" w:right="0" w:firstLine="0"/>
        <w:jc w:val="left"/>
        <w:rPr>
          <w:rFonts w:ascii="Arial"/>
          <w:b/>
          <w:sz w:val="16"/>
        </w:rPr>
      </w:pPr>
      <w:r>
        <w:rPr/>
        <w:br w:type="column"/>
      </w:r>
      <w:r>
        <w:rPr>
          <w:rFonts w:ascii="Arial"/>
          <w:b/>
          <w:color w:val="808080"/>
          <w:w w:val="105"/>
          <w:sz w:val="16"/>
        </w:rPr>
        <w:t>Lo relataron Abu Daud y At Tirmidi.</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Zaubán, Allah esté complacido con él, que dijo el Mensajero de Allah, Él le bendiga y le dé   paz:</w:t>
      </w:r>
    </w:p>
    <w:p>
      <w:pPr>
        <w:pStyle w:val="BodyText"/>
        <w:spacing w:before="120"/>
        <w:ind w:left="500" w:right="350"/>
      </w:pPr>
      <w:r>
        <w:rPr/>
        <w:t>“¿Quién me garantiza no pedir nada a la gente y yo le garantizo el Jardín?’ Dije: ‘Yo.’</w:t>
      </w:r>
    </w:p>
    <w:p>
      <w:pPr>
        <w:spacing w:after="0"/>
        <w:sectPr>
          <w:type w:val="continuous"/>
          <w:pgSz w:w="11920" w:h="16840"/>
          <w:pgMar w:top="1600" w:bottom="280" w:left="1680" w:right="1020"/>
          <w:cols w:num="2" w:equalWidth="0">
            <w:col w:w="1080" w:space="40"/>
            <w:col w:w="8100"/>
          </w:cols>
        </w:sectPr>
      </w:pPr>
    </w:p>
    <w:p>
      <w:pPr>
        <w:pStyle w:val="BodyText"/>
        <w:rPr>
          <w:sz w:val="20"/>
        </w:rPr>
      </w:pPr>
    </w:p>
    <w:p>
      <w:pPr>
        <w:pStyle w:val="BodyText"/>
        <w:rPr>
          <w:sz w:val="20"/>
        </w:rPr>
      </w:pPr>
    </w:p>
    <w:p>
      <w:pPr>
        <w:pStyle w:val="BodyText"/>
        <w:spacing w:before="4"/>
        <w:rPr>
          <w:sz w:val="23"/>
        </w:rPr>
      </w:pPr>
    </w:p>
    <w:p>
      <w:pPr>
        <w:spacing w:before="81"/>
        <w:ind w:left="0" w:right="129" w:firstLine="0"/>
        <w:jc w:val="right"/>
        <w:rPr>
          <w:rFonts w:ascii="Arial Narrow"/>
          <w:sz w:val="19"/>
        </w:rPr>
      </w:pPr>
      <w:r>
        <w:rPr>
          <w:rFonts w:ascii="Arial Narrow"/>
          <w:sz w:val="19"/>
        </w:rPr>
        <w:t>227</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315" w:right="-5" w:firstLine="0"/>
        <w:jc w:val="left"/>
        <w:rPr>
          <w:rFonts w:ascii="Arial"/>
          <w:b/>
          <w:sz w:val="19"/>
        </w:rPr>
      </w:pPr>
      <w:r>
        <w:rPr>
          <w:rFonts w:ascii="Arial"/>
          <w:b/>
          <w:color w:val="808080"/>
          <w:sz w:val="24"/>
        </w:rPr>
        <w:t>15</w:t>
      </w:r>
      <w:r>
        <w:rPr>
          <w:rFonts w:ascii="Arial"/>
          <w:b/>
          <w:color w:val="808080"/>
          <w:sz w:val="19"/>
        </w:rPr>
        <w:t>. 539</w:t>
      </w:r>
    </w:p>
    <w:p>
      <w:pPr>
        <w:pStyle w:val="BodyText"/>
        <w:spacing w:before="48"/>
        <w:ind w:left="500"/>
      </w:pPr>
      <w:r>
        <w:rPr/>
        <w:br w:type="column"/>
      </w:r>
      <w:r>
        <w:rPr/>
        <w:t>Y desde ese instante no volvió Zaubán a pedir a la gente.”</w:t>
      </w:r>
    </w:p>
    <w:p>
      <w:pPr>
        <w:pStyle w:val="BodyText"/>
      </w:pPr>
    </w:p>
    <w:p>
      <w:pPr>
        <w:pStyle w:val="BodyText"/>
      </w:pPr>
    </w:p>
    <w:p>
      <w:pPr>
        <w:spacing w:before="201"/>
        <w:ind w:left="95" w:right="0" w:firstLine="0"/>
        <w:jc w:val="left"/>
        <w:rPr>
          <w:i/>
          <w:sz w:val="18"/>
        </w:rPr>
      </w:pPr>
      <w:r>
        <w:rPr>
          <w:i/>
          <w:sz w:val="18"/>
        </w:rPr>
        <w:t>De Abu Bishrin Qabisa Ibn Al Mujáriq, Allah esté complacido con él, que   dijo:</w:t>
      </w:r>
    </w:p>
    <w:p>
      <w:pPr>
        <w:pStyle w:val="BodyText"/>
        <w:rPr>
          <w:i/>
          <w:sz w:val="16"/>
        </w:rPr>
      </w:pPr>
      <w:r>
        <w:rPr/>
        <w:br w:type="column"/>
      </w:r>
      <w:r>
        <w:rPr>
          <w:i/>
          <w:sz w:val="16"/>
        </w:rPr>
      </w:r>
    </w:p>
    <w:p>
      <w:pPr>
        <w:pStyle w:val="BodyText"/>
        <w:spacing w:before="7"/>
        <w:rPr>
          <w:i/>
          <w:sz w:val="18"/>
        </w:rPr>
      </w:pPr>
    </w:p>
    <w:p>
      <w:pPr>
        <w:spacing w:before="0"/>
        <w:ind w:left="290" w:right="0" w:firstLine="0"/>
        <w:jc w:val="left"/>
        <w:rPr>
          <w:rFonts w:ascii="Arial" w:hAnsi="Arial"/>
          <w:b/>
          <w:sz w:val="16"/>
        </w:rPr>
      </w:pPr>
      <w:r>
        <w:rPr>
          <w:rFonts w:ascii="Arial" w:hAnsi="Arial"/>
          <w:b/>
          <w:color w:val="808080"/>
          <w:w w:val="105"/>
          <w:sz w:val="16"/>
        </w:rPr>
        <w:t>Lo relató Abu Daud.</w:t>
      </w:r>
    </w:p>
    <w:p>
      <w:pPr>
        <w:spacing w:after="0"/>
        <w:jc w:val="left"/>
        <w:rPr>
          <w:rFonts w:ascii="Arial" w:hAnsi="Arial"/>
          <w:sz w:val="16"/>
        </w:rPr>
        <w:sectPr>
          <w:pgSz w:w="11920" w:h="16840"/>
          <w:pgMar w:top="1180" w:bottom="280" w:left="1680" w:right="1080"/>
          <w:cols w:num="3" w:equalWidth="0">
            <w:col w:w="1020" w:space="40"/>
            <w:col w:w="6035" w:space="40"/>
            <w:col w:w="2025"/>
          </w:cols>
        </w:sectPr>
      </w:pPr>
    </w:p>
    <w:p>
      <w:pPr>
        <w:pStyle w:val="BodyText"/>
        <w:spacing w:before="120"/>
        <w:ind w:left="1155" w:right="128" w:firstLine="405"/>
        <w:jc w:val="both"/>
      </w:pPr>
      <w:r>
        <w:rPr/>
        <w:t>“Me hice responsable de una deuda para arreglar un conflicto y fui al Mensaje- ro de Allah, Él le bendiga y le dé paz, a preguntarle por dicha deuda y me dijo: ‘Espera hasta que nos llegue el </w:t>
      </w:r>
      <w:r>
        <w:rPr>
          <w:i/>
        </w:rPr>
        <w:t>zakat </w:t>
      </w:r>
      <w:r>
        <w:rPr/>
        <w:t>y atenderemos tu  petición.’</w:t>
      </w:r>
    </w:p>
    <w:p>
      <w:pPr>
        <w:pStyle w:val="BodyText"/>
        <w:ind w:left="1155" w:right="128" w:firstLine="405"/>
        <w:jc w:val="both"/>
      </w:pPr>
      <w:r>
        <w:rPr/>
        <w:t>Después añadió: ‘¡Qabisa! Pedir por derecho el </w:t>
      </w:r>
      <w:r>
        <w:rPr>
          <w:i/>
        </w:rPr>
        <w:t>zakat </w:t>
      </w:r>
      <w:r>
        <w:rPr/>
        <w:t>sólo está permitido en es- tos tres casos:</w:t>
      </w:r>
    </w:p>
    <w:p>
      <w:pPr>
        <w:pStyle w:val="BodyText"/>
        <w:ind w:left="1155" w:right="135" w:firstLine="405"/>
        <w:jc w:val="both"/>
      </w:pPr>
      <w:r>
        <w:rPr/>
        <w:t>Al hombre que cargó con una deuda de otro se le permite cobrar del </w:t>
      </w:r>
      <w:r>
        <w:rPr>
          <w:i/>
        </w:rPr>
        <w:t>zakat </w:t>
      </w:r>
      <w:r>
        <w:rPr/>
        <w:t>el dinero que puso.</w:t>
      </w:r>
    </w:p>
    <w:p>
      <w:pPr>
        <w:pStyle w:val="BodyText"/>
        <w:ind w:left="1155" w:right="128" w:firstLine="405"/>
        <w:jc w:val="both"/>
      </w:pPr>
      <w:r>
        <w:rPr/>
        <w:t>El hombre al que le sobrevino una desgracia, perdiendo su dinero o su cose- cha, también tiene derecho a otra parte de  </w:t>
      </w:r>
      <w:r>
        <w:rPr>
          <w:i/>
          <w:spacing w:val="5"/>
        </w:rPr>
        <w:t>sádaqa </w:t>
      </w:r>
      <w:r>
        <w:rPr>
          <w:spacing w:val="2"/>
        </w:rPr>
        <w:t>hasta </w:t>
      </w:r>
      <w:r>
        <w:rPr/>
        <w:t>que </w:t>
      </w:r>
      <w:r>
        <w:rPr>
          <w:spacing w:val="2"/>
        </w:rPr>
        <w:t>salga </w:t>
      </w:r>
      <w:r>
        <w:rPr/>
        <w:t>de la </w:t>
      </w:r>
      <w:r>
        <w:rPr>
          <w:spacing w:val="3"/>
        </w:rPr>
        <w:t>calamidad</w:t>
      </w:r>
      <w:r>
        <w:rPr>
          <w:spacing w:val="66"/>
        </w:rPr>
        <w:t> </w:t>
      </w:r>
      <w:r>
        <w:rPr/>
        <w:t>en la que se</w:t>
      </w:r>
      <w:r>
        <w:rPr>
          <w:spacing w:val="23"/>
        </w:rPr>
        <w:t> </w:t>
      </w:r>
      <w:r>
        <w:rPr>
          <w:spacing w:val="3"/>
        </w:rPr>
        <w:t>encuentra.</w:t>
      </w:r>
    </w:p>
    <w:p>
      <w:pPr>
        <w:pStyle w:val="BodyText"/>
        <w:ind w:left="1155" w:right="129" w:firstLine="405"/>
        <w:jc w:val="both"/>
      </w:pPr>
      <w:r>
        <w:rPr/>
        <w:t>Al hombre al que le llegó un estado de extrema pobreza, de tal manera que tres personas de entre los justos digan: ‘Verdaderamente a fulano le ha sobrevenido la pobreza’. Entonces le está permitido tomar una parte de </w:t>
      </w:r>
      <w:r>
        <w:rPr>
          <w:i/>
        </w:rPr>
        <w:t>sádaqa</w:t>
      </w:r>
      <w:r>
        <w:rPr/>
        <w:t>, hasta que salga de dicha pobreza, porque venga alguien a sacarlo de  ella.</w:t>
      </w:r>
    </w:p>
    <w:p>
      <w:pPr>
        <w:pStyle w:val="BodyText"/>
        <w:ind w:left="1155" w:right="137" w:firstLine="405"/>
        <w:jc w:val="both"/>
      </w:pPr>
      <w:r>
        <w:rPr/>
        <w:t>Y </w:t>
      </w:r>
      <w:r>
        <w:rPr>
          <w:spacing w:val="2"/>
        </w:rPr>
        <w:t>fuera </w:t>
      </w:r>
      <w:r>
        <w:rPr/>
        <w:t>de </w:t>
      </w:r>
      <w:r>
        <w:rPr>
          <w:spacing w:val="2"/>
        </w:rPr>
        <w:t>estos tres casos nadie tiene </w:t>
      </w:r>
      <w:r>
        <w:rPr/>
        <w:t>derecho a pedir de la </w:t>
      </w:r>
      <w:r>
        <w:rPr>
          <w:i/>
          <w:spacing w:val="5"/>
        </w:rPr>
        <w:t>sádaqa</w:t>
      </w:r>
      <w:r>
        <w:rPr>
          <w:spacing w:val="5"/>
        </w:rPr>
        <w:t>. </w:t>
      </w:r>
      <w:r>
        <w:rPr/>
        <w:t>Y </w:t>
      </w:r>
      <w:r>
        <w:rPr>
          <w:spacing w:val="3"/>
        </w:rPr>
        <w:t>quien </w:t>
      </w:r>
      <w:r>
        <w:rPr/>
        <w:t>tomara algo de ella, lo haría</w:t>
      </w:r>
      <w:r>
        <w:rPr>
          <w:spacing w:val="53"/>
        </w:rPr>
        <w:t> </w:t>
      </w:r>
      <w:r>
        <w:rPr>
          <w:spacing w:val="3"/>
        </w:rPr>
        <w:t>falsamente'.”</w:t>
      </w:r>
    </w:p>
    <w:p>
      <w:pPr>
        <w:spacing w:after="0"/>
        <w:jc w:val="both"/>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16</w:t>
      </w:r>
      <w:r>
        <w:rPr>
          <w:rFonts w:ascii="Arial"/>
          <w:b/>
          <w:color w:val="808080"/>
          <w:sz w:val="19"/>
        </w:rPr>
        <w:t>. 540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Abu Huraira, Allah se complació de él, que dijo el Mensajero de Allah, Él le bendiga y le dé   paz:</w:t>
      </w:r>
    </w:p>
    <w:p>
      <w:pPr>
        <w:spacing w:before="71"/>
        <w:ind w:left="20"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20" w:space="40"/>
            <w:col w:w="6470" w:space="40"/>
            <w:col w:w="1590"/>
          </w:cols>
        </w:sectPr>
      </w:pPr>
    </w:p>
    <w:p>
      <w:pPr>
        <w:pStyle w:val="BodyText"/>
        <w:spacing w:before="120"/>
        <w:ind w:left="1155" w:right="128" w:firstLine="405"/>
        <w:jc w:val="both"/>
      </w:pPr>
      <w:r>
        <w:rPr/>
        <w:t>“No es pobre verdaderamente merecedor de la </w:t>
      </w:r>
      <w:r>
        <w:rPr>
          <w:i/>
        </w:rPr>
        <w:t>sádaqa </w:t>
      </w:r>
      <w:r>
        <w:rPr/>
        <w:t>el que pide a la gente y ésta le responde con uno o dos dátiles, o uno o dos bocados, sino más bien el po- bre verdadero es aquel que se abstiene de pedir a la  gente.”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spacing w:before="0"/>
        <w:ind w:left="1155" w:right="192" w:firstLine="0"/>
        <w:jc w:val="left"/>
        <w:rPr>
          <w:rFonts w:ascii="Arial Narrow"/>
          <w:sz w:val="19"/>
        </w:rPr>
      </w:pPr>
      <w:r>
        <w:rPr>
          <w:rFonts w:ascii="Arial Narrow"/>
          <w:w w:val="105"/>
          <w:sz w:val="19"/>
        </w:rPr>
        <w:t>228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58 DE LA LICITUD DE COGER Y ACE" w:id="88"/>
                  <w:bookmarkEnd w:id="88"/>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58</w:t>
                  </w:r>
                </w:p>
              </w:txbxContent>
            </v:textbox>
            <v:fill type="solid"/>
          </v:shape>
        </w:pict>
      </w:r>
      <w:r>
        <w:rPr>
          <w:rFonts w:ascii="Arial Narrow"/>
          <w:sz w:val="20"/>
        </w:rPr>
      </w:r>
    </w:p>
    <w:p>
      <w:pPr>
        <w:pStyle w:val="Heading2"/>
        <w:spacing w:before="84"/>
        <w:ind w:left="1215" w:right="127"/>
        <w:rPr>
          <w:i/>
        </w:rPr>
      </w:pPr>
      <w:bookmarkStart w:name="_TOC_250015" w:id="89"/>
      <w:r>
        <w:rPr>
          <w:color w:val="808080"/>
          <w:sz w:val="36"/>
        </w:rPr>
        <w:t>D</w:t>
      </w:r>
      <w:r>
        <w:rPr>
          <w:color w:val="808080"/>
        </w:rPr>
        <w:t>E LA LICITUD DE </w:t>
      </w:r>
      <w:r>
        <w:rPr>
          <w:color w:val="808080"/>
          <w:spacing w:val="-3"/>
        </w:rPr>
        <w:t>COGER </w:t>
      </w:r>
      <w:r>
        <w:rPr>
          <w:color w:val="808080"/>
        </w:rPr>
        <w:t>Y </w:t>
      </w:r>
      <w:r>
        <w:rPr>
          <w:color w:val="808080"/>
          <w:spacing w:val="-4"/>
        </w:rPr>
        <w:t>ACEPTAR </w:t>
      </w:r>
      <w:r>
        <w:rPr>
          <w:color w:val="808080"/>
        </w:rPr>
        <w:t>EL </w:t>
      </w:r>
      <w:r>
        <w:rPr>
          <w:color w:val="808080"/>
          <w:spacing w:val="69"/>
        </w:rPr>
        <w:t> </w:t>
      </w:r>
      <w:bookmarkEnd w:id="89"/>
      <w:r>
        <w:rPr>
          <w:i/>
          <w:color w:val="808080"/>
          <w:spacing w:val="13"/>
        </w:rPr>
        <w:t>ZAKAT</w:t>
      </w:r>
    </w:p>
    <w:p>
      <w:pPr>
        <w:pStyle w:val="Heading4"/>
        <w:spacing w:before="54"/>
        <w:ind w:left="1215" w:right="1268"/>
      </w:pPr>
      <w:r>
        <w:rPr>
          <w:i/>
        </w:rPr>
        <w:t>(Así como la sádaqa o el regalo que te llegue sin pedirlo y sin aspirar a  </w:t>
      </w:r>
      <w:r>
        <w:rPr/>
        <w:t>él)</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541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0"/>
        <w:ind w:left="229" w:right="240" w:firstLine="0"/>
        <w:jc w:val="left"/>
        <w:rPr>
          <w:i/>
          <w:sz w:val="18"/>
        </w:rPr>
      </w:pPr>
      <w:r>
        <w:rPr>
          <w:i/>
          <w:sz w:val="18"/>
        </w:rPr>
        <w:t>De Salim Ibn Abdallah Ibn Úmar que transmitió de su padre Abdallah Ibn Úmar y éste de Úmar Ibn Al Jattab, Allah esté </w:t>
      </w:r>
      <w:r>
        <w:rPr>
          <w:i/>
          <w:sz w:val="18"/>
        </w:rPr>
        <w:t>complacido de ellos, que dijo:</w:t>
      </w:r>
    </w:p>
    <w:p>
      <w:pPr>
        <w:pStyle w:val="BodyText"/>
        <w:spacing w:before="129"/>
        <w:ind w:left="229" w:right="132" w:firstLine="405"/>
        <w:jc w:val="both"/>
      </w:pPr>
      <w:r>
        <w:rPr/>
        <w:t>“El Mensajero de Allah, Él le bendiga y le dé paz, solía hacerme una donación    y yo le </w:t>
      </w:r>
      <w:r>
        <w:rPr>
          <w:spacing w:val="2"/>
        </w:rPr>
        <w:t>decía: ‘Dale </w:t>
      </w:r>
      <w:r>
        <w:rPr/>
        <w:t>a </w:t>
      </w:r>
      <w:r>
        <w:rPr>
          <w:spacing w:val="2"/>
        </w:rPr>
        <w:t>quien </w:t>
      </w:r>
      <w:r>
        <w:rPr/>
        <w:t>sea más </w:t>
      </w:r>
      <w:r>
        <w:rPr>
          <w:spacing w:val="2"/>
        </w:rPr>
        <w:t>pobre </w:t>
      </w:r>
      <w:r>
        <w:rPr/>
        <w:t>y </w:t>
      </w:r>
      <w:r>
        <w:rPr>
          <w:spacing w:val="2"/>
        </w:rPr>
        <w:t>necesitado </w:t>
      </w:r>
      <w:r>
        <w:rPr/>
        <w:t>que </w:t>
      </w:r>
      <w:r>
        <w:rPr>
          <w:spacing w:val="7"/>
        </w:rPr>
        <w:t> </w:t>
      </w:r>
      <w:r>
        <w:rPr>
          <w:spacing w:val="3"/>
        </w:rPr>
        <w:t>yo.’</w:t>
      </w:r>
    </w:p>
    <w:p>
      <w:pPr>
        <w:pStyle w:val="BodyText"/>
        <w:ind w:left="229" w:right="127" w:firstLine="405"/>
        <w:jc w:val="both"/>
      </w:pPr>
      <w:r>
        <w:rPr/>
        <w:t>Y dijo: ‘Cógelo, pues si te llega algo de este dinero sin pedirlo y sin tener aspi- </w:t>
      </w:r>
      <w:r>
        <w:rPr>
          <w:spacing w:val="2"/>
        </w:rPr>
        <w:t>raciones </w:t>
      </w:r>
      <w:r>
        <w:rPr/>
        <w:t>a él, lo </w:t>
      </w:r>
      <w:r>
        <w:rPr>
          <w:spacing w:val="2"/>
        </w:rPr>
        <w:t>tomas. </w:t>
      </w:r>
      <w:r>
        <w:rPr/>
        <w:t>Y te lo quedas como dinero. Después, si quieres te lo </w:t>
      </w:r>
      <w:r>
        <w:rPr>
          <w:spacing w:val="5"/>
        </w:rPr>
        <w:t>gastas </w:t>
      </w:r>
      <w:r>
        <w:rPr/>
        <w:t>en lo que necesites, o si quieres se lo das a otro que lo </w:t>
      </w:r>
      <w:r>
        <w:rPr>
          <w:spacing w:val="2"/>
        </w:rPr>
        <w:t>necesite. </w:t>
      </w:r>
      <w:r>
        <w:rPr/>
        <w:t>Y lo que no </w:t>
      </w:r>
      <w:r>
        <w:rPr>
          <w:spacing w:val="2"/>
        </w:rPr>
        <w:t>quie- </w:t>
      </w:r>
      <w:r>
        <w:rPr/>
        <w:t>ras, no lo</w:t>
      </w:r>
      <w:r>
        <w:rPr>
          <w:spacing w:val="29"/>
        </w:rPr>
        <w:t> </w:t>
      </w:r>
      <w:r>
        <w:rPr/>
        <w:t>sigas.’</w:t>
      </w:r>
    </w:p>
    <w:p>
      <w:pPr>
        <w:pStyle w:val="BodyText"/>
        <w:ind w:left="229" w:right="127" w:firstLine="405"/>
        <w:jc w:val="both"/>
      </w:pPr>
      <w:r>
        <w:rPr/>
        <w:t>Dijo Salim: ‘Abdallah no solía pedir nada a nadie pero tampoco rechazaba algo que le dieran’.”</w:t>
      </w:r>
    </w:p>
    <w:p>
      <w:pPr>
        <w:spacing w:after="0"/>
        <w:jc w:val="both"/>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0"/>
        </w:rPr>
      </w:pPr>
    </w:p>
    <w:p>
      <w:pPr>
        <w:spacing w:before="81"/>
        <w:ind w:left="0" w:right="129" w:firstLine="0"/>
        <w:jc w:val="right"/>
        <w:rPr>
          <w:rFonts w:ascii="Arial Narrow"/>
          <w:sz w:val="19"/>
        </w:rPr>
      </w:pPr>
      <w:r>
        <w:rPr>
          <w:rFonts w:ascii="Arial Narrow"/>
          <w:sz w:val="19"/>
        </w:rPr>
        <w:t>229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59 DEL ESTÍMULO A COMER DEL RES" w:id="90"/>
                  <w:bookmarkEnd w:id="90"/>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59</w:t>
                  </w:r>
                </w:p>
              </w:txbxContent>
            </v:textbox>
            <v:fill type="solid"/>
          </v:shape>
        </w:pict>
      </w:r>
      <w:r>
        <w:rPr>
          <w:rFonts w:ascii="Arial Narrow"/>
          <w:sz w:val="20"/>
        </w:rPr>
      </w:r>
    </w:p>
    <w:p>
      <w:pPr>
        <w:pStyle w:val="Heading2"/>
        <w:spacing w:line="280" w:lineRule="auto"/>
        <w:ind w:right="1553"/>
      </w:pPr>
      <w:bookmarkStart w:name="_TOC_250014" w:id="91"/>
      <w:r>
        <w:rPr>
          <w:color w:val="808080"/>
          <w:sz w:val="36"/>
        </w:rPr>
        <w:t>D</w:t>
      </w:r>
      <w:bookmarkEnd w:id="91"/>
      <w:r>
        <w:rPr>
          <w:color w:val="808080"/>
        </w:rPr>
        <w:t>EL ESTÍMULO A COMER DEL RESULTADO DEL PROPIO TRABAJO</w:t>
      </w:r>
    </w:p>
    <w:p>
      <w:pPr>
        <w:pStyle w:val="Heading4"/>
        <w:rPr>
          <w:i/>
        </w:rPr>
      </w:pPr>
      <w:r>
        <w:rPr>
          <w:i/>
        </w:rPr>
        <w:t>(De forma que ello permita abstenerse de   pedir)</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125" w:right="127" w:firstLine="0"/>
        <w:jc w:val="left"/>
        <w:rPr>
          <w:i/>
          <w:sz w:val="19"/>
        </w:rPr>
      </w:pPr>
      <w:r>
        <w:rPr>
          <w:i/>
          <w:w w:val="105"/>
          <w:sz w:val="19"/>
        </w:rPr>
        <w:t>Dijo Allah, Altísimo sea, en su generoso Libro</w:t>
      </w:r>
    </w:p>
    <w:p>
      <w:pPr>
        <w:pStyle w:val="BodyText"/>
        <w:spacing w:before="1"/>
        <w:rPr>
          <w:i/>
          <w:sz w:val="21"/>
        </w:rPr>
      </w:pPr>
    </w:p>
    <w:p>
      <w:pPr>
        <w:pStyle w:val="BodyText"/>
        <w:spacing w:before="1"/>
        <w:ind w:left="80" w:right="127"/>
      </w:pPr>
      <w:r>
        <w:rPr/>
        <w:t>“Y si ha terminado la oración, dispersaos por la tierra y buscad el favor de  Allah.”</w:t>
      </w:r>
    </w:p>
    <w:p>
      <w:pPr>
        <w:spacing w:before="11"/>
        <w:ind w:left="80" w:right="127" w:firstLine="0"/>
        <w:jc w:val="left"/>
        <w:rPr>
          <w:rFonts w:ascii="Arial"/>
          <w:b/>
          <w:sz w:val="16"/>
        </w:rPr>
      </w:pPr>
      <w:r>
        <w:rPr>
          <w:rFonts w:ascii="Arial"/>
          <w:b/>
          <w:color w:val="808080"/>
          <w:w w:val="105"/>
          <w:sz w:val="16"/>
        </w:rPr>
        <w:t>(El Viernes /10)</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542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180" w:right="343" w:firstLine="0"/>
        <w:jc w:val="left"/>
        <w:rPr>
          <w:i/>
          <w:sz w:val="18"/>
        </w:rPr>
      </w:pPr>
      <w:r>
        <w:rPr>
          <w:i/>
          <w:sz w:val="18"/>
        </w:rPr>
        <w:t>De Abu Abdallah Az Zubair Ibn Al Awan, Allah esté complacido con él, que dijo el Mensajero de Allah, Él le bendiga y le      </w:t>
      </w:r>
      <w:r>
        <w:rPr>
          <w:i/>
          <w:sz w:val="18"/>
        </w:rPr>
        <w:t>dé</w:t>
      </w:r>
      <w:r>
        <w:rPr>
          <w:i/>
          <w:spacing w:val="5"/>
          <w:sz w:val="18"/>
        </w:rPr>
        <w:t> </w:t>
      </w:r>
      <w:r>
        <w:rPr>
          <w:i/>
          <w:spacing w:val="3"/>
          <w:sz w:val="18"/>
        </w:rPr>
        <w:t>paz:</w:t>
      </w:r>
    </w:p>
    <w:p>
      <w:pPr>
        <w:pStyle w:val="BodyText"/>
        <w:spacing w:before="129"/>
        <w:ind w:left="180" w:right="127" w:firstLine="405"/>
        <w:jc w:val="both"/>
      </w:pPr>
      <w:r>
        <w:rPr/>
        <w:t>“Cualquiera de vosotros que coja unas cuerdas, después vaya al monte y venga con un hatillo de leña sobre sus espaldas y lo venda, y que Allah proteja su rostro  con lo que obtenga*. En cualquier caso es mejor para él que pedir a la gente, tanto   si le dan como si</w:t>
      </w:r>
      <w:r>
        <w:rPr>
          <w:spacing w:val="33"/>
        </w:rPr>
        <w:t> </w:t>
      </w:r>
      <w:r>
        <w:rPr/>
        <w:t>no.”</w:t>
      </w:r>
    </w:p>
    <w:p>
      <w:pPr>
        <w:spacing w:after="0"/>
        <w:jc w:val="both"/>
        <w:sectPr>
          <w:type w:val="continuous"/>
          <w:pgSz w:w="11920" w:h="16840"/>
          <w:pgMar w:top="1600" w:bottom="280" w:left="1680" w:right="1080"/>
          <w:cols w:num="2" w:equalWidth="0">
            <w:col w:w="886" w:space="89"/>
            <w:col w:w="818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spacing w:before="10"/>
        <w:rPr>
          <w:rFonts w:ascii="Arial"/>
          <w:b/>
          <w:sz w:val="25"/>
        </w:rPr>
      </w:pPr>
    </w:p>
    <w:p>
      <w:pPr>
        <w:spacing w:before="0"/>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543</w:t>
      </w:r>
    </w:p>
    <w:p>
      <w:pPr>
        <w:spacing w:before="83"/>
        <w:ind w:left="3064" w:right="240" w:firstLine="0"/>
        <w:jc w:val="left"/>
        <w:rPr>
          <w:sz w:val="18"/>
        </w:rPr>
      </w:pPr>
      <w:r>
        <w:rPr/>
        <w:br w:type="column"/>
      </w:r>
      <w:r>
        <w:rPr>
          <w:sz w:val="18"/>
        </w:rPr>
        <w:t>*Es decir, que se vea libre de la humillación de tener que pedir.</w:t>
      </w:r>
    </w:p>
    <w:p>
      <w:pPr>
        <w:pStyle w:val="BodyText"/>
        <w:rPr>
          <w:sz w:val="26"/>
        </w:rPr>
      </w:pPr>
    </w:p>
    <w:p>
      <w:pPr>
        <w:spacing w:before="0"/>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240" w:firstLine="405"/>
      </w:pPr>
      <w:r>
        <w:rPr/>
        <w:t>“Para cualquiera de vosotros es mejor cargar un hatillo de leña y venderlo que pedir a alguien, tanto si le dan como si no.”</w:t>
      </w:r>
    </w:p>
    <w:p>
      <w:pPr>
        <w:spacing w:after="0"/>
        <w:sectPr>
          <w:type w:val="continuous"/>
          <w:pgSz w:w="11920" w:h="16840"/>
          <w:pgMar w:top="1600" w:bottom="280" w:left="1680" w:right="1080"/>
          <w:cols w:num="2" w:equalWidth="0">
            <w:col w:w="886" w:space="40"/>
            <w:col w:w="8234"/>
          </w:cols>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544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del mismo se transmitió que dijo el Profeta, Allah le bendiga y le dé  paz:</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4895" w:space="330"/>
            <w:col w:w="3010"/>
          </w:cols>
        </w:sectPr>
      </w:pPr>
    </w:p>
    <w:p>
      <w:pPr>
        <w:pStyle w:val="BodyText"/>
        <w:spacing w:before="120"/>
        <w:ind w:left="1155" w:right="192" w:firstLine="405"/>
      </w:pPr>
      <w:r>
        <w:rPr/>
        <w:t>“David, sobre él la paz, no solía comer de aquello que no fuese producto del trabajo de sus manos.”</w:t>
      </w:r>
    </w:p>
    <w:p>
      <w:pPr>
        <w:spacing w:after="0"/>
        <w:sectPr>
          <w:type w:val="continuous"/>
          <w:pgSz w:w="11920" w:h="16840"/>
          <w:pgMar w:top="1600" w:bottom="280" w:left="1680" w:right="1080"/>
        </w:sectPr>
      </w:pPr>
    </w:p>
    <w:p>
      <w:pPr>
        <w:pStyle w:val="BodyText"/>
      </w:pPr>
    </w:p>
    <w:p>
      <w:pPr>
        <w:spacing w:before="191"/>
        <w:ind w:left="315" w:right="-6" w:firstLine="0"/>
        <w:jc w:val="left"/>
        <w:rPr>
          <w:rFonts w:ascii="Arial"/>
          <w:b/>
          <w:sz w:val="19"/>
        </w:rPr>
      </w:pPr>
      <w:r>
        <w:rPr>
          <w:rFonts w:ascii="Arial"/>
          <w:b/>
          <w:color w:val="808080"/>
          <w:sz w:val="24"/>
        </w:rPr>
        <w:t>4</w:t>
      </w:r>
      <w:r>
        <w:rPr>
          <w:rFonts w:ascii="Arial"/>
          <w:b/>
          <w:color w:val="808080"/>
          <w:sz w:val="19"/>
        </w:rPr>
        <w:t>. 545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Del mismo se transmitió que dijo el Mensajero de Allah, Él le bendiga y le dé   paz:</w:t>
      </w:r>
    </w:p>
    <w:p>
      <w:pPr>
        <w:pStyle w:val="BodyText"/>
        <w:spacing w:before="120"/>
        <w:ind w:left="634"/>
      </w:pPr>
      <w:r>
        <w:rPr/>
        <w:t>“Zacaría, sobre él la paz, fue carpintero.”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6" w:space="40"/>
            <w:col w:w="5390" w:space="900"/>
            <w:col w:w="1944"/>
          </w:cols>
        </w:sectPr>
      </w:pPr>
    </w:p>
    <w:p>
      <w:pPr>
        <w:pStyle w:val="BodyText"/>
        <w:spacing w:before="10"/>
        <w:rPr>
          <w:rFonts w:ascii="Arial"/>
          <w:b/>
          <w:sz w:val="22"/>
        </w:rPr>
      </w:pPr>
    </w:p>
    <w:p>
      <w:pPr>
        <w:spacing w:before="81"/>
        <w:ind w:left="1155" w:right="192" w:firstLine="0"/>
        <w:jc w:val="left"/>
        <w:rPr>
          <w:rFonts w:ascii="Arial Narrow"/>
          <w:sz w:val="19"/>
        </w:rPr>
      </w:pPr>
      <w:r>
        <w:rPr>
          <w:rFonts w:ascii="Arial Narrow"/>
          <w:w w:val="105"/>
          <w:sz w:val="19"/>
        </w:rPr>
        <w:t>230</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375" w:right="-7" w:firstLine="0"/>
        <w:jc w:val="left"/>
        <w:rPr>
          <w:rFonts w:ascii="Arial"/>
          <w:b/>
          <w:sz w:val="19"/>
        </w:rPr>
      </w:pPr>
      <w:r>
        <w:rPr>
          <w:rFonts w:ascii="Arial"/>
          <w:b/>
          <w:color w:val="808080"/>
          <w:sz w:val="24"/>
        </w:rPr>
        <w:t>5</w:t>
      </w:r>
      <w:r>
        <w:rPr>
          <w:rFonts w:ascii="Arial"/>
          <w:b/>
          <w:color w:val="808080"/>
          <w:sz w:val="19"/>
        </w:rPr>
        <w:t>. 546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230" w:right="0" w:firstLine="0"/>
        <w:jc w:val="left"/>
        <w:rPr>
          <w:i/>
          <w:sz w:val="18"/>
        </w:rPr>
      </w:pPr>
      <w:r>
        <w:rPr>
          <w:i/>
          <w:sz w:val="18"/>
        </w:rPr>
        <w:t>De Al Miqdád, Allah esté complacido con él, que dijo el Profeta, Allah le bendiga y le dé   paz:</w:t>
      </w:r>
    </w:p>
    <w:p>
      <w:pPr>
        <w:spacing w:before="60"/>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pgSz w:w="11920" w:h="16840"/>
          <w:pgMar w:top="1240" w:bottom="280" w:left="1680" w:right="1020"/>
          <w:cols w:num="3" w:equalWidth="0">
            <w:col w:w="945" w:space="40"/>
            <w:col w:w="6110" w:space="180"/>
            <w:col w:w="1945"/>
          </w:cols>
        </w:sectPr>
      </w:pPr>
    </w:p>
    <w:p>
      <w:pPr>
        <w:pStyle w:val="BodyText"/>
        <w:spacing w:before="120"/>
        <w:ind w:left="1215" w:right="131" w:firstLine="405"/>
        <w:jc w:val="both"/>
      </w:pPr>
      <w:r>
        <w:rPr/>
        <w:t>“Nadie ha probado comida mejor que la obtenida con el producto del trabajo  de sus propias manos. Y ciertamente, el Profeta de Allah, David, Él le bendiga y le  dé paz de Allah, solía comer de lo obtenido con el trabajo de sus </w:t>
      </w:r>
      <w:r>
        <w:rPr>
          <w:spacing w:val="53"/>
        </w:rPr>
        <w:t> </w:t>
      </w:r>
      <w:r>
        <w:rPr/>
        <w:t>manos.”</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5"/>
        </w:rPr>
      </w:pPr>
    </w:p>
    <w:p>
      <w:pPr>
        <w:spacing w:before="81"/>
        <w:ind w:left="0" w:right="129" w:firstLine="0"/>
        <w:jc w:val="right"/>
        <w:rPr>
          <w:rFonts w:ascii="Arial Narrow"/>
          <w:sz w:val="19"/>
        </w:rPr>
      </w:pPr>
      <w:r>
        <w:rPr>
          <w:rFonts w:ascii="Arial Narrow"/>
          <w:sz w:val="19"/>
        </w:rPr>
        <w:t>231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60 DE LA GENEROSIDAD EN EL BIEN Y EL GAS" w:id="92"/>
                  <w:bookmarkEnd w:id="92"/>
                  <w:r>
                    <w:rPr/>
                  </w:r>
                  <w:r>
                    <w:rPr>
                      <w:rFonts w:ascii="Arial Black" w:hAnsi="Arial Black"/>
                      <w:color w:val="FFFFFF"/>
                      <w:spacing w:val="-14"/>
                      <w:sz w:val="28"/>
                    </w:rPr>
                    <w:t>Capítulo</w:t>
                  </w:r>
                </w:p>
                <w:p>
                  <w:pPr>
                    <w:spacing w:before="10"/>
                    <w:ind w:left="750" w:right="-18" w:firstLine="0"/>
                    <w:jc w:val="left"/>
                    <w:rPr>
                      <w:rFonts w:ascii="Arial Black"/>
                      <w:sz w:val="43"/>
                    </w:rPr>
                  </w:pPr>
                  <w:r>
                    <w:rPr>
                      <w:rFonts w:ascii="Arial Black"/>
                      <w:color w:val="808080"/>
                      <w:spacing w:val="-36"/>
                      <w:sz w:val="43"/>
                    </w:rPr>
                    <w:t>60</w:t>
                  </w:r>
                </w:p>
              </w:txbxContent>
            </v:textbox>
            <v:fill type="solid"/>
          </v:shape>
        </w:pict>
      </w:r>
      <w:r>
        <w:rPr>
          <w:rFonts w:ascii="Arial Narrow"/>
          <w:sz w:val="20"/>
        </w:rPr>
      </w:r>
    </w:p>
    <w:p>
      <w:pPr>
        <w:pStyle w:val="Heading2"/>
        <w:spacing w:line="280" w:lineRule="auto"/>
        <w:ind w:right="2601"/>
      </w:pPr>
      <w:bookmarkStart w:name="_TOC_250013" w:id="93"/>
      <w:r>
        <w:rPr>
          <w:color w:val="808080"/>
          <w:sz w:val="36"/>
        </w:rPr>
        <w:t>D</w:t>
      </w:r>
      <w:r>
        <w:rPr>
          <w:color w:val="808080"/>
        </w:rPr>
        <w:t>E LA GENEROSIDAD EN EL BIEN Y EL GASTO EN BUENAS</w:t>
      </w:r>
      <w:r>
        <w:rPr>
          <w:color w:val="808080"/>
          <w:spacing w:val="60"/>
        </w:rPr>
        <w:t> </w:t>
      </w:r>
      <w:bookmarkEnd w:id="93"/>
      <w:r>
        <w:rPr>
          <w:color w:val="808080"/>
          <w:spacing w:val="-5"/>
        </w:rPr>
        <w:t>OBRAS</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 en Su Libro generoso:</w:t>
      </w:r>
    </w:p>
    <w:p>
      <w:pPr>
        <w:pStyle w:val="BodyText"/>
        <w:spacing w:before="1"/>
        <w:rPr>
          <w:i/>
          <w:sz w:val="21"/>
        </w:rPr>
      </w:pPr>
    </w:p>
    <w:p>
      <w:pPr>
        <w:pStyle w:val="BodyText"/>
        <w:spacing w:before="1"/>
        <w:ind w:left="80"/>
        <w:jc w:val="both"/>
      </w:pPr>
      <w:r>
        <w:rPr/>
        <w:t>“Cualquier cosa que gastéis, Él os dará algo a cambio.”</w:t>
      </w:r>
    </w:p>
    <w:p>
      <w:pPr>
        <w:spacing w:before="11"/>
        <w:ind w:left="80" w:right="0" w:firstLine="0"/>
        <w:jc w:val="both"/>
        <w:rPr>
          <w:rFonts w:ascii="Arial"/>
          <w:b/>
          <w:sz w:val="16"/>
        </w:rPr>
      </w:pPr>
      <w:r>
        <w:rPr>
          <w:rFonts w:ascii="Arial"/>
          <w:b/>
          <w:color w:val="808080"/>
          <w:w w:val="105"/>
          <w:sz w:val="16"/>
        </w:rPr>
        <w:t>(Saba /39)</w:t>
      </w:r>
    </w:p>
    <w:p>
      <w:pPr>
        <w:pStyle w:val="BodyText"/>
        <w:spacing w:before="1"/>
        <w:rPr>
          <w:rFonts w:ascii="Arial"/>
          <w:b/>
          <w:sz w:val="22"/>
        </w:rPr>
      </w:pPr>
    </w:p>
    <w:p>
      <w:pPr>
        <w:pStyle w:val="BodyText"/>
        <w:ind w:left="80" w:right="129"/>
        <w:jc w:val="both"/>
      </w:pPr>
      <w:r>
        <w:rPr/>
        <w:t>“Lo que gastéis en el bien será para vosotros mismos. Y no lo hacéis sino buscando la faz de Allah. Y lo que gastéis en hacer el bien, Allah os lo recompensará. Y no habrá injusticia para vosotros.”</w:t>
      </w:r>
    </w:p>
    <w:p>
      <w:pPr>
        <w:spacing w:before="11"/>
        <w:ind w:left="80" w:right="0" w:firstLine="0"/>
        <w:jc w:val="both"/>
        <w:rPr>
          <w:rFonts w:ascii="Arial"/>
          <w:b/>
          <w:sz w:val="16"/>
        </w:rPr>
      </w:pPr>
      <w:r>
        <w:rPr>
          <w:rFonts w:ascii="Arial"/>
          <w:b/>
          <w:color w:val="808080"/>
          <w:w w:val="105"/>
          <w:sz w:val="16"/>
        </w:rPr>
        <w:t>(La Vaca /272)</w:t>
      </w:r>
    </w:p>
    <w:p>
      <w:pPr>
        <w:pStyle w:val="BodyText"/>
        <w:spacing w:before="1"/>
        <w:rPr>
          <w:rFonts w:ascii="Arial"/>
          <w:b/>
          <w:sz w:val="22"/>
        </w:rPr>
      </w:pPr>
    </w:p>
    <w:p>
      <w:pPr>
        <w:pStyle w:val="BodyText"/>
        <w:ind w:left="80"/>
        <w:jc w:val="both"/>
      </w:pPr>
      <w:r>
        <w:rPr/>
        <w:t>“Y lo que gastéis en el bien, Allah lo conoce.”</w:t>
      </w:r>
    </w:p>
    <w:p>
      <w:pPr>
        <w:spacing w:before="11"/>
        <w:ind w:left="80" w:right="0" w:firstLine="0"/>
        <w:jc w:val="both"/>
        <w:rPr>
          <w:rFonts w:ascii="Arial"/>
          <w:b/>
          <w:sz w:val="16"/>
        </w:rPr>
      </w:pPr>
      <w:r>
        <w:rPr>
          <w:rFonts w:ascii="Arial"/>
          <w:b/>
          <w:color w:val="808080"/>
          <w:w w:val="105"/>
          <w:sz w:val="16"/>
        </w:rPr>
        <w:t>(La Vaca /273)</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547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14" w:right="0" w:firstLine="0"/>
        <w:jc w:val="center"/>
        <w:rPr>
          <w:rFonts w:ascii="Arial"/>
          <w:b/>
          <w:sz w:val="19"/>
        </w:rPr>
      </w:pPr>
      <w:r>
        <w:rPr>
          <w:rFonts w:ascii="Arial"/>
          <w:b/>
          <w:color w:val="808080"/>
          <w:sz w:val="24"/>
        </w:rPr>
        <w:t>2</w:t>
      </w:r>
      <w:r>
        <w:rPr>
          <w:rFonts w:ascii="Arial"/>
          <w:b/>
          <w:color w:val="808080"/>
          <w:sz w:val="19"/>
        </w:rPr>
        <w:t>. 548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Masud, Allah esté complacido con él, que dijo el Profeta, Allah le bendiga y le dé   paz:</w:t>
      </w:r>
    </w:p>
    <w:p>
      <w:pPr>
        <w:pStyle w:val="BodyText"/>
        <w:spacing w:before="120"/>
        <w:ind w:left="585" w:right="165"/>
      </w:pPr>
      <w:r>
        <w:rPr/>
        <w:t>“No se envidia sanamente más que en dos  casos:</w:t>
      </w:r>
    </w:p>
    <w:p>
      <w:pPr>
        <w:pStyle w:val="BodyText"/>
        <w:ind w:left="180" w:right="165" w:firstLine="405"/>
      </w:pPr>
      <w:r>
        <w:rPr/>
        <w:t>‘Un hombre al que Allah ha dado dinero y lo gasta en hacer el bien de diversas maneras; y un hombre al que Allah ha dado conocimiento y lo ha</w:t>
      </w:r>
      <w:r>
        <w:rPr>
          <w:spacing w:val="56"/>
        </w:rPr>
        <w:t> </w:t>
      </w:r>
      <w:r>
        <w:rPr>
          <w:spacing w:val="2"/>
        </w:rPr>
        <w:t>enseñado’.”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Y del mismo se transmitió que preguntó a sus compañeros el Mensajero de Allah, Él le bendiga y le dé   paz:</w:t>
      </w:r>
    </w:p>
    <w:p>
      <w:pPr>
        <w:pStyle w:val="BodyText"/>
        <w:spacing w:before="120"/>
        <w:ind w:left="585" w:right="165"/>
      </w:pPr>
      <w:r>
        <w:rPr/>
        <w:t>“¿Quién de vosotros quiere más el dinero de su heredero que el suyo  propio?</w:t>
      </w:r>
    </w:p>
    <w:p>
      <w:pPr>
        <w:pStyle w:val="BodyText"/>
        <w:ind w:left="180" w:right="165" w:firstLine="405"/>
      </w:pPr>
      <w:r>
        <w:rPr/>
        <w:t>Dijeron: ‘¡Oh Mensajero de Allah! No hay ninguno de nosotros para el que su dinero no sea el más querido que el dinero que deja al  heredero.’</w:t>
      </w:r>
    </w:p>
    <w:p>
      <w:pPr>
        <w:pStyle w:val="BodyText"/>
        <w:ind w:left="180" w:right="165" w:firstLine="405"/>
      </w:pPr>
      <w:r>
        <w:rPr/>
        <w:t>Dijo: ‘Pues, su dinero, verdaderamente, y por el que obtendrá recompensa, es aquél que ha gastado por la causa de Allah (en </w:t>
      </w:r>
      <w:r>
        <w:rPr>
          <w:i/>
        </w:rPr>
        <w:t>sádaqa</w:t>
      </w:r>
      <w:r>
        <w:rPr/>
        <w:t>, en la  familia..).’</w:t>
      </w:r>
    </w:p>
    <w:p>
      <w:pPr>
        <w:pStyle w:val="BodyText"/>
        <w:ind w:left="180" w:right="165" w:firstLine="405"/>
      </w:pPr>
      <w:r>
        <w:rPr/>
        <w:t>Y el dinero o la riqueza sin gastar pasará a pertenecer al heredero por dere- </w:t>
      </w:r>
      <w:r>
        <w:rPr>
          <w:spacing w:val="4"/>
        </w:rPr>
        <w:t>cho.”</w:t>
      </w:r>
    </w:p>
    <w:p>
      <w:pPr>
        <w:spacing w:after="0"/>
        <w:sectPr>
          <w:type w:val="continuous"/>
          <w:pgSz w:w="11920" w:h="16840"/>
          <w:pgMar w:top="1600" w:bottom="280" w:left="1680" w:right="1080"/>
          <w:cols w:num="2" w:equalWidth="0">
            <w:col w:w="886" w:space="89"/>
            <w:col w:w="818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spacing w:before="10"/>
        <w:rPr>
          <w:rFonts w:ascii="Arial"/>
          <w:b/>
          <w:sz w:val="21"/>
        </w:rPr>
      </w:pPr>
    </w:p>
    <w:p>
      <w:pPr>
        <w:spacing w:before="81"/>
        <w:ind w:left="1155" w:right="192" w:firstLine="0"/>
        <w:jc w:val="left"/>
        <w:rPr>
          <w:rFonts w:ascii="Arial Narrow"/>
          <w:sz w:val="19"/>
        </w:rPr>
      </w:pPr>
      <w:r>
        <w:rPr>
          <w:rFonts w:ascii="Arial Narrow"/>
          <w:w w:val="105"/>
          <w:sz w:val="19"/>
        </w:rPr>
        <w:t>232</w:t>
      </w:r>
    </w:p>
    <w:p>
      <w:pPr>
        <w:spacing w:after="0"/>
        <w:jc w:val="left"/>
        <w:rPr>
          <w:rFonts w:ascii="Arial Narrow"/>
          <w:sz w:val="19"/>
        </w:rPr>
        <w:sectPr>
          <w:type w:val="continuous"/>
          <w:pgSz w:w="11920" w:h="16840"/>
          <w:pgMar w:top="1600" w:bottom="280" w:left="1680" w:right="1080"/>
        </w:sectPr>
      </w:pPr>
    </w:p>
    <w:p>
      <w:pPr>
        <w:spacing w:before="40"/>
        <w:ind w:left="375" w:right="-7" w:firstLine="0"/>
        <w:jc w:val="left"/>
        <w:rPr>
          <w:rFonts w:ascii="Arial"/>
          <w:b/>
          <w:sz w:val="19"/>
        </w:rPr>
      </w:pPr>
      <w:r>
        <w:rPr>
          <w:rFonts w:ascii="Arial"/>
          <w:b/>
          <w:color w:val="808080"/>
          <w:sz w:val="24"/>
        </w:rPr>
        <w:t>3</w:t>
      </w:r>
      <w:r>
        <w:rPr>
          <w:rFonts w:ascii="Arial"/>
          <w:b/>
          <w:color w:val="808080"/>
          <w:sz w:val="19"/>
        </w:rPr>
        <w:t>. 549</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7" w:firstLine="0"/>
        <w:jc w:val="left"/>
        <w:rPr>
          <w:rFonts w:ascii="Arial"/>
          <w:b/>
          <w:sz w:val="19"/>
        </w:rPr>
      </w:pPr>
      <w:r>
        <w:rPr>
          <w:rFonts w:ascii="Arial"/>
          <w:b/>
          <w:color w:val="808080"/>
          <w:sz w:val="24"/>
        </w:rPr>
        <w:t>4</w:t>
      </w:r>
      <w:r>
        <w:rPr>
          <w:rFonts w:ascii="Arial"/>
          <w:b/>
          <w:color w:val="808080"/>
          <w:sz w:val="19"/>
        </w:rPr>
        <w:t>. 550</w:t>
      </w:r>
    </w:p>
    <w:p>
      <w:pPr>
        <w:pStyle w:val="BodyText"/>
        <w:rPr>
          <w:rFonts w:ascii="Arial"/>
          <w:b/>
          <w:sz w:val="18"/>
        </w:rPr>
      </w:pPr>
      <w:r>
        <w:rPr/>
        <w:br w:type="column"/>
      </w:r>
      <w:r>
        <w:rPr>
          <w:rFonts w:ascii="Arial"/>
          <w:b/>
          <w:sz w:val="18"/>
        </w:rPr>
      </w:r>
    </w:p>
    <w:p>
      <w:pPr>
        <w:spacing w:before="113"/>
        <w:ind w:left="229" w:right="1267" w:firstLine="0"/>
        <w:jc w:val="center"/>
        <w:rPr>
          <w:i/>
          <w:sz w:val="18"/>
        </w:rPr>
      </w:pPr>
      <w:r>
        <w:rPr>
          <w:i/>
          <w:sz w:val="18"/>
        </w:rPr>
        <w:t>De Adí Ibn Hátim, Allah esté complacido con él, que dijo el Mensajero de Allah, Él le bendiga y le dé paz:</w:t>
      </w:r>
    </w:p>
    <w:p>
      <w:pPr>
        <w:pStyle w:val="BodyText"/>
        <w:spacing w:before="120"/>
        <w:ind w:left="229" w:right="1252"/>
        <w:jc w:val="center"/>
      </w:pPr>
      <w:r>
        <w:rPr/>
        <w:t>“Protegeos del Fuego aunque sea con medio dátil (de  </w:t>
      </w:r>
      <w:r>
        <w:rPr>
          <w:i/>
        </w:rPr>
        <w:t>sádaqa</w:t>
      </w:r>
      <w:r>
        <w:rPr/>
        <w:t>).”</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pgSz w:w="11920" w:h="16840"/>
          <w:pgMar w:top="1200" w:bottom="280" w:left="1680" w:right="1020"/>
          <w:cols w:num="2" w:equalWidth="0">
            <w:col w:w="945" w:space="40"/>
            <w:col w:w="8235"/>
          </w:cols>
        </w:sectPr>
      </w:pPr>
    </w:p>
    <w:p>
      <w:pPr>
        <w:spacing w:before="4"/>
        <w:ind w:left="1215" w:right="1490" w:firstLine="0"/>
        <w:jc w:val="left"/>
        <w:rPr>
          <w:i/>
          <w:sz w:val="18"/>
        </w:rPr>
      </w:pPr>
      <w:r>
        <w:rPr>
          <w:i/>
          <w:sz w:val="18"/>
        </w:rPr>
        <w:t>De Yabir, Allah esté complacido con él, que  dijo:</w:t>
      </w:r>
    </w:p>
    <w:p>
      <w:pPr>
        <w:pStyle w:val="BodyText"/>
        <w:spacing w:before="120"/>
        <w:ind w:left="1215" w:right="313" w:firstLine="405"/>
      </w:pPr>
      <w:r>
        <w:rPr/>
        <w:t>“No hubo nada que le pidieran al Mensajero de Allah, Él le bendiga y le dé    paz, a lo que respondiera:</w:t>
      </w:r>
      <w:r>
        <w:rPr>
          <w:spacing w:val="35"/>
        </w:rPr>
        <w:t> </w:t>
      </w:r>
      <w:r>
        <w:rPr>
          <w:spacing w:val="3"/>
        </w:rPr>
        <w:t>‘No’.”</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5</w:t>
      </w:r>
      <w:r>
        <w:rPr>
          <w:rFonts w:ascii="Arial"/>
          <w:b/>
          <w:color w:val="808080"/>
          <w:sz w:val="19"/>
        </w:rPr>
        <w:t>. 551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375" w:right="-7" w:firstLine="0"/>
        <w:jc w:val="left"/>
        <w:rPr>
          <w:rFonts w:ascii="Arial"/>
          <w:b/>
          <w:sz w:val="19"/>
        </w:rPr>
      </w:pPr>
      <w:r>
        <w:rPr>
          <w:rFonts w:ascii="Arial"/>
          <w:b/>
          <w:color w:val="808080"/>
          <w:sz w:val="24"/>
        </w:rPr>
        <w:t>6</w:t>
      </w:r>
      <w:r>
        <w:rPr>
          <w:rFonts w:ascii="Arial"/>
          <w:b/>
          <w:color w:val="808080"/>
          <w:sz w:val="19"/>
        </w:rPr>
        <w:t>. 552</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Huraira, Allah esté complacido con él, que dijo el Profeta, Allah le bendiga y le dé   paz:</w:t>
      </w:r>
    </w:p>
    <w:p>
      <w:pPr>
        <w:pStyle w:val="BodyText"/>
        <w:spacing w:before="120"/>
        <w:ind w:left="230" w:right="128" w:firstLine="405"/>
      </w:pPr>
      <w:r>
        <w:rPr/>
        <w:t>“No hay día en el que amanezcan los siervos sin que desciendan a ellos dos ángeles.</w:t>
      </w:r>
    </w:p>
    <w:p>
      <w:pPr>
        <w:pStyle w:val="BodyText"/>
        <w:ind w:left="635" w:right="1863"/>
      </w:pPr>
      <w:r>
        <w:rPr/>
        <w:t>Y dice uno: ‘¡Oh Allah, da al generoso una gran recompensa!’ Y dice el otro: ‘¡Oh Allah, arruina al avaro y tacaño’!”</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5" w:space="40"/>
            <w:col w:w="823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7" w:firstLine="0"/>
        <w:jc w:val="left"/>
        <w:rPr>
          <w:rFonts w:ascii="Arial"/>
          <w:b/>
          <w:sz w:val="19"/>
        </w:rPr>
      </w:pPr>
      <w:r>
        <w:rPr>
          <w:rFonts w:ascii="Arial"/>
          <w:b/>
          <w:color w:val="808080"/>
          <w:sz w:val="24"/>
        </w:rPr>
        <w:t>7</w:t>
      </w:r>
      <w:r>
        <w:rPr>
          <w:rFonts w:ascii="Arial"/>
          <w:b/>
          <w:color w:val="808080"/>
          <w:sz w:val="19"/>
        </w:rPr>
        <w:t>. 553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44"/>
        <w:ind w:left="375" w:right="-7" w:firstLine="0"/>
        <w:jc w:val="left"/>
        <w:rPr>
          <w:rFonts w:ascii="Arial"/>
          <w:b/>
          <w:sz w:val="19"/>
        </w:rPr>
      </w:pPr>
      <w:r>
        <w:rPr>
          <w:rFonts w:ascii="Arial"/>
          <w:b/>
          <w:color w:val="808080"/>
          <w:sz w:val="24"/>
        </w:rPr>
        <w:t>8</w:t>
      </w:r>
      <w:r>
        <w:rPr>
          <w:rFonts w:ascii="Arial"/>
          <w:b/>
          <w:color w:val="808080"/>
          <w:sz w:val="19"/>
        </w:rPr>
        <w:t>. 554</w:t>
      </w:r>
    </w:p>
    <w:p>
      <w:pPr>
        <w:spacing w:before="4"/>
        <w:ind w:left="230" w:right="128" w:firstLine="0"/>
        <w:jc w:val="left"/>
        <w:rPr>
          <w:i/>
          <w:sz w:val="18"/>
        </w:rPr>
      </w:pPr>
      <w:r>
        <w:rPr/>
        <w:br w:type="column"/>
      </w:r>
      <w:r>
        <w:rPr>
          <w:i/>
          <w:sz w:val="18"/>
        </w:rPr>
        <w:t>Del mismo se transmitió que dijo el Mensajero de Allah, Él le bendiga y le dé   paz:</w:t>
      </w:r>
    </w:p>
    <w:p>
      <w:pPr>
        <w:pStyle w:val="BodyText"/>
        <w:spacing w:before="120"/>
        <w:ind w:left="635" w:right="128"/>
      </w:pPr>
      <w:r>
        <w:rPr/>
        <w:t>“Dijo Allah, el Altísimo:</w:t>
      </w:r>
    </w:p>
    <w:p>
      <w:pPr>
        <w:pStyle w:val="BodyText"/>
        <w:ind w:left="635" w:right="128"/>
      </w:pPr>
      <w:r>
        <w:rPr/>
        <w:t>‘¡Hijo de Adam, sé generoso y </w:t>
      </w:r>
      <w:r>
        <w:rPr>
          <w:spacing w:val="2"/>
        </w:rPr>
        <w:t>Allah </w:t>
      </w:r>
      <w:r>
        <w:rPr/>
        <w:t>lo </w:t>
      </w:r>
      <w:r>
        <w:rPr>
          <w:spacing w:val="2"/>
        </w:rPr>
        <w:t>será</w:t>
      </w:r>
      <w:r>
        <w:rPr>
          <w:spacing w:val="56"/>
        </w:rPr>
        <w:t> </w:t>
      </w:r>
      <w:r>
        <w:rPr>
          <w:spacing w:val="3"/>
        </w:rPr>
        <w:t>contigo’!”</w:t>
      </w:r>
    </w:p>
    <w:p>
      <w:pPr>
        <w:spacing w:before="71"/>
        <w:ind w:left="230" w:right="128"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30" w:right="128" w:firstLine="0"/>
        <w:jc w:val="left"/>
        <w:rPr>
          <w:i/>
          <w:sz w:val="18"/>
        </w:rPr>
      </w:pPr>
      <w:r>
        <w:rPr>
          <w:i/>
          <w:sz w:val="18"/>
        </w:rPr>
        <w:t>De Abdallah Ibn Amrin Ibn Al As, Allah esté complacido de los dos, que un hombre preguntó al Mensajero de Allah, Él le </w:t>
      </w:r>
      <w:r>
        <w:rPr>
          <w:i/>
          <w:sz w:val="18"/>
        </w:rPr>
        <w:t>bendiga y le dé paz:</w:t>
      </w:r>
    </w:p>
    <w:p>
      <w:pPr>
        <w:pStyle w:val="BodyText"/>
        <w:spacing w:before="129"/>
        <w:ind w:left="635" w:right="128"/>
      </w:pPr>
      <w:r>
        <w:rPr/>
        <w:t>“¿Cuál es la mejor de las acciones en el  Islam?’</w:t>
      </w:r>
    </w:p>
    <w:p>
      <w:pPr>
        <w:pStyle w:val="BodyText"/>
        <w:ind w:left="635" w:right="128"/>
      </w:pPr>
      <w:r>
        <w:rPr/>
        <w:t>Dijo: ‘Dar de comer y saludar a quien conozcas y a quien no  conozcas’.”</w:t>
      </w:r>
    </w:p>
    <w:p>
      <w:pPr>
        <w:spacing w:before="71"/>
        <w:ind w:left="230" w:right="128"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210" w:lineRule="exact" w:before="120"/>
        <w:ind w:left="230" w:right="128" w:firstLine="0"/>
        <w:jc w:val="left"/>
        <w:rPr>
          <w:i/>
          <w:sz w:val="19"/>
        </w:rPr>
      </w:pPr>
      <w:r>
        <w:rPr>
          <w:i/>
          <w:w w:val="105"/>
          <w:sz w:val="19"/>
        </w:rPr>
        <w:t>De Abu Muhammad Abdallah Ibn Amrin Ibn Al As, Allah esté complacido de los dos, que dijo el Mensajero de </w:t>
      </w:r>
      <w:r>
        <w:rPr>
          <w:i/>
          <w:w w:val="105"/>
          <w:sz w:val="19"/>
        </w:rPr>
        <w:t>Allah, Él le bendiga y le dé paz:</w:t>
      </w:r>
    </w:p>
    <w:p>
      <w:pPr>
        <w:pStyle w:val="BodyText"/>
        <w:spacing w:before="9"/>
        <w:rPr>
          <w:i/>
          <w:sz w:val="21"/>
        </w:rPr>
      </w:pPr>
    </w:p>
    <w:p>
      <w:pPr>
        <w:pStyle w:val="BodyText"/>
        <w:spacing w:before="1"/>
        <w:ind w:left="230" w:right="128" w:firstLine="405"/>
      </w:pPr>
      <w:r>
        <w:rPr/>
        <w:t>“De entre cuarenta acciones, la más encomiable sería la de prestar uno su pro- pia cabra, para que bebiera de su leche el  necesitado.</w:t>
      </w:r>
    </w:p>
    <w:p>
      <w:pPr>
        <w:pStyle w:val="BodyText"/>
        <w:ind w:left="230" w:right="308" w:firstLine="405"/>
      </w:pPr>
      <w:r>
        <w:rPr/>
        <w:t>Y a quien haga cualquiera de las restantes, buscando con ello la recompensa   que Allah ha prometido, Él le hará entrar en el</w:t>
      </w:r>
      <w:r>
        <w:rPr>
          <w:spacing w:val="43"/>
        </w:rPr>
        <w:t> </w:t>
      </w:r>
      <w:r>
        <w:rPr>
          <w:spacing w:val="2"/>
        </w:rPr>
        <w:t>Jardín.”</w:t>
      </w:r>
    </w:p>
    <w:p>
      <w:pPr>
        <w:spacing w:after="0"/>
        <w:sectPr>
          <w:type w:val="continuous"/>
          <w:pgSz w:w="11920" w:h="16840"/>
          <w:pgMar w:top="1600" w:bottom="280" w:left="1680" w:right="1020"/>
          <w:cols w:num="2" w:equalWidth="0">
            <w:col w:w="94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19"/>
        </w:rPr>
      </w:pPr>
    </w:p>
    <w:p>
      <w:pPr>
        <w:spacing w:before="0"/>
        <w:ind w:left="0" w:right="129" w:firstLine="0"/>
        <w:jc w:val="right"/>
        <w:rPr>
          <w:rFonts w:ascii="Arial Narrow"/>
          <w:sz w:val="19"/>
        </w:rPr>
      </w:pPr>
      <w:r>
        <w:rPr>
          <w:rFonts w:ascii="Arial Narrow"/>
          <w:sz w:val="19"/>
        </w:rPr>
        <w:t>233</w:t>
      </w:r>
    </w:p>
    <w:p>
      <w:pPr>
        <w:spacing w:after="0"/>
        <w:jc w:val="right"/>
        <w:rPr>
          <w:rFonts w:ascii="Arial Narrow"/>
          <w:sz w:val="19"/>
        </w:rPr>
        <w:sectPr>
          <w:type w:val="continuous"/>
          <w:pgSz w:w="11920" w:h="16840"/>
          <w:pgMar w:top="1600" w:bottom="280" w:left="1680" w:right="1020"/>
        </w:sectPr>
      </w:pPr>
    </w:p>
    <w:p>
      <w:pPr>
        <w:spacing w:before="40"/>
        <w:ind w:left="315" w:right="-5" w:firstLine="0"/>
        <w:jc w:val="left"/>
        <w:rPr>
          <w:rFonts w:ascii="Arial"/>
          <w:b/>
          <w:sz w:val="19"/>
        </w:rPr>
      </w:pPr>
      <w:r>
        <w:rPr>
          <w:rFonts w:ascii="Arial"/>
          <w:b/>
          <w:color w:val="808080"/>
          <w:sz w:val="24"/>
        </w:rPr>
        <w:t>9</w:t>
      </w:r>
      <w:r>
        <w:rPr>
          <w:rFonts w:ascii="Arial"/>
          <w:b/>
          <w:color w:val="808080"/>
          <w:sz w:val="19"/>
        </w:rPr>
        <w:t>. 555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8"/>
        <w:rPr>
          <w:rFonts w:ascii="Arial"/>
          <w:b/>
          <w:sz w:val="29"/>
        </w:rPr>
      </w:pPr>
    </w:p>
    <w:p>
      <w:pPr>
        <w:spacing w:before="0"/>
        <w:ind w:left="315" w:right="-5" w:firstLine="0"/>
        <w:jc w:val="left"/>
        <w:rPr>
          <w:rFonts w:ascii="Arial"/>
          <w:b/>
          <w:sz w:val="19"/>
        </w:rPr>
      </w:pPr>
      <w:r>
        <w:rPr>
          <w:rFonts w:ascii="Arial"/>
          <w:b/>
          <w:color w:val="808080"/>
          <w:sz w:val="24"/>
        </w:rPr>
        <w:t>10</w:t>
      </w:r>
      <w:r>
        <w:rPr>
          <w:rFonts w:ascii="Arial"/>
          <w:b/>
          <w:color w:val="808080"/>
          <w:sz w:val="19"/>
        </w:rPr>
        <w:t>. 556</w:t>
      </w:r>
    </w:p>
    <w:p>
      <w:pPr>
        <w:pStyle w:val="BodyText"/>
        <w:spacing w:before="4"/>
        <w:rPr>
          <w:rFonts w:ascii="Arial"/>
          <w:b/>
          <w:sz w:val="28"/>
        </w:rPr>
      </w:pPr>
      <w:r>
        <w:rPr/>
        <w:br w:type="column"/>
      </w:r>
      <w:r>
        <w:rPr>
          <w:rFonts w:ascii="Arial"/>
          <w:b/>
          <w:sz w:val="28"/>
        </w:rPr>
      </w:r>
    </w:p>
    <w:p>
      <w:pPr>
        <w:spacing w:before="0"/>
        <w:ind w:left="95" w:right="154" w:firstLine="0"/>
        <w:jc w:val="left"/>
        <w:rPr>
          <w:i/>
          <w:sz w:val="19"/>
        </w:rPr>
      </w:pPr>
      <w:r>
        <w:rPr>
          <w:i/>
          <w:w w:val="105"/>
          <w:sz w:val="19"/>
        </w:rPr>
        <w:t>De Abu Umama, Allah esté complacido con él, que dijo el Mensajero de Allah, Él le bendiga y le dé paz:</w:t>
      </w:r>
    </w:p>
    <w:p>
      <w:pPr>
        <w:pStyle w:val="BodyText"/>
        <w:spacing w:before="1"/>
        <w:rPr>
          <w:i/>
          <w:sz w:val="21"/>
        </w:rPr>
      </w:pPr>
    </w:p>
    <w:p>
      <w:pPr>
        <w:pStyle w:val="BodyText"/>
        <w:spacing w:before="1"/>
        <w:ind w:left="95" w:right="154" w:firstLine="405"/>
      </w:pPr>
      <w:r>
        <w:rPr/>
        <w:t>“¡Oh hijo de Adam! Verdaderamente, si ofreces lo que exceda de tus necesida- des, siempre será mejor para ti que si lo  retienes.</w:t>
      </w:r>
    </w:p>
    <w:p>
      <w:pPr>
        <w:pStyle w:val="BodyText"/>
        <w:ind w:left="95" w:right="154" w:firstLine="405"/>
      </w:pPr>
      <w:r>
        <w:rPr/>
        <w:t>Y no se reprocha al que tiene una riqueza de acuerdo a sus necesidades, y co- mienza por gastarla en su</w:t>
      </w:r>
      <w:r>
        <w:rPr>
          <w:spacing w:val="56"/>
        </w:rPr>
        <w:t> </w:t>
      </w:r>
      <w:r>
        <w:rPr/>
        <w:t>familia.</w:t>
      </w:r>
    </w:p>
    <w:p>
      <w:pPr>
        <w:pStyle w:val="BodyText"/>
        <w:ind w:left="500" w:right="154"/>
      </w:pPr>
      <w:r>
        <w:rPr/>
        <w:t>Y de otro lado, la mano que está encima es mejor que la que está  debajo.”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pgSz w:w="11920" w:h="16840"/>
          <w:pgMar w:top="1200" w:bottom="280" w:left="1680" w:right="1080"/>
          <w:cols w:num="2" w:equalWidth="0">
            <w:col w:w="1020" w:space="40"/>
            <w:col w:w="8100"/>
          </w:cols>
        </w:sectPr>
      </w:pPr>
    </w:p>
    <w:p>
      <w:pPr>
        <w:spacing w:before="4"/>
        <w:ind w:left="1155" w:right="192" w:firstLine="0"/>
        <w:jc w:val="left"/>
        <w:rPr>
          <w:i/>
          <w:sz w:val="18"/>
        </w:rPr>
      </w:pPr>
      <w:r>
        <w:rPr>
          <w:i/>
          <w:sz w:val="18"/>
        </w:rPr>
        <w:t>De Anás, Allah esté complacido con él, que dijo:</w:t>
      </w:r>
    </w:p>
    <w:p>
      <w:pPr>
        <w:pStyle w:val="BodyText"/>
        <w:spacing w:before="120"/>
        <w:ind w:left="1155" w:right="124" w:firstLine="405"/>
        <w:jc w:val="both"/>
      </w:pPr>
      <w:r>
        <w:rPr/>
        <w:t>“El Mensajero de Allah, Él le bendiga y le dé paz, no rechazaba ninguna cosa que se le pidiese en el Islam.</w:t>
      </w:r>
    </w:p>
    <w:p>
      <w:pPr>
        <w:pStyle w:val="BodyText"/>
        <w:ind w:left="1155" w:right="137" w:firstLine="405"/>
        <w:jc w:val="both"/>
      </w:pPr>
      <w:r>
        <w:rPr/>
        <w:t>De modo que, vino un hombre a verle y le dio en rebaños tanto como lo que cabe entre dos montañas. Y volviéndose a su </w:t>
      </w:r>
      <w:r>
        <w:rPr>
          <w:spacing w:val="2"/>
        </w:rPr>
        <w:t>pueblo </w:t>
      </w:r>
      <w:r>
        <w:rPr/>
        <w:t>le </w:t>
      </w:r>
      <w:r>
        <w:rPr>
          <w:spacing w:val="2"/>
        </w:rPr>
        <w:t>dijo: ‘¡Oh </w:t>
      </w:r>
      <w:r>
        <w:rPr/>
        <w:t>gente! ¡Haceos musulmanes! Que Muhammad da de tal manera, que él no teme a la </w:t>
      </w:r>
      <w:r>
        <w:rPr>
          <w:spacing w:val="51"/>
        </w:rPr>
        <w:t> </w:t>
      </w:r>
      <w:r>
        <w:rPr/>
        <w:t>pobreza.’</w:t>
      </w:r>
    </w:p>
    <w:p>
      <w:pPr>
        <w:pStyle w:val="BodyText"/>
        <w:ind w:left="1155" w:right="128" w:firstLine="405"/>
        <w:jc w:val="both"/>
      </w:pPr>
      <w:r>
        <w:rPr/>
        <w:t>A veces, para el hombre que se hace musulmán y que no piensa más que en es- te mundo, sólo pasará un tiempo muy breve antes de que el Islam sea para él más querido que este mundo y todo cuanto hay en  él.”</w:t>
      </w:r>
    </w:p>
    <w:p>
      <w:pPr>
        <w:spacing w:after="0"/>
        <w:jc w:val="both"/>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11</w:t>
      </w:r>
      <w:r>
        <w:rPr>
          <w:rFonts w:ascii="Arial"/>
          <w:b/>
          <w:color w:val="808080"/>
          <w:sz w:val="19"/>
        </w:rPr>
        <w:t>. 557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Úmar,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20" w:space="40"/>
            <w:col w:w="3170" w:space="3045"/>
            <w:col w:w="1885"/>
          </w:cols>
        </w:sectPr>
      </w:pPr>
    </w:p>
    <w:p>
      <w:pPr>
        <w:pStyle w:val="BodyText"/>
        <w:spacing w:before="120"/>
        <w:ind w:left="1155" w:right="192" w:firstLine="405"/>
      </w:pPr>
      <w:r>
        <w:rPr/>
        <w:t>“El Mensajero de Allah, Él le bendiga y le dé paz, hizo un reparto y le dije: ‘¡Mensajero de Allah, aquellos a los que no les has dado tienen más  derecho!’</w:t>
      </w:r>
    </w:p>
    <w:p>
      <w:pPr>
        <w:pStyle w:val="BodyText"/>
        <w:ind w:left="1155" w:right="192" w:firstLine="405"/>
      </w:pPr>
      <w:r>
        <w:rPr/>
        <w:t>Y dijo: ‘Elijo entre darles sin que les corresponda, o no darles y que me tachen de tacaño sin serlo’.”</w:t>
      </w:r>
    </w:p>
    <w:p>
      <w:pPr>
        <w:spacing w:after="0"/>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12</w:t>
      </w:r>
      <w:r>
        <w:rPr>
          <w:rFonts w:ascii="Arial"/>
          <w:b/>
          <w:color w:val="808080"/>
          <w:sz w:val="19"/>
        </w:rPr>
        <w:t>. 558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Yubair Ibn Mutim,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20" w:space="40"/>
            <w:col w:w="3965" w:space="2250"/>
            <w:col w:w="1885"/>
          </w:cols>
        </w:sectPr>
      </w:pPr>
    </w:p>
    <w:p>
      <w:pPr>
        <w:pStyle w:val="BodyText"/>
        <w:spacing w:before="120"/>
        <w:ind w:left="1155" w:right="134" w:firstLine="405"/>
        <w:jc w:val="both"/>
      </w:pPr>
      <w:r>
        <w:rPr/>
        <w:t>“Mientras caminaba con el Profeta, Allah le bendiga y le dé paz, de regreso de Hunain, la gente del campo comenzó a pedirle el botín y se agolpó a su  alrededor.</w:t>
      </w:r>
    </w:p>
    <w:p>
      <w:pPr>
        <w:pStyle w:val="BodyText"/>
        <w:ind w:left="1155" w:right="128" w:firstLine="405"/>
        <w:jc w:val="both"/>
      </w:pPr>
      <w:r>
        <w:rPr/>
        <w:t>Y se vio empujado hasta un árbol que le enganchó su manto. El Profeta, Allah le bendiga y le dé paz, </w:t>
      </w:r>
      <w:r>
        <w:rPr>
          <w:spacing w:val="2"/>
        </w:rPr>
        <w:t>deteniéndose, </w:t>
      </w:r>
      <w:r>
        <w:rPr/>
        <w:t>dijo: ‘Dadme mi manto, pues si tuviera gran </w:t>
      </w:r>
      <w:r>
        <w:rPr>
          <w:spacing w:val="2"/>
        </w:rPr>
        <w:t>cantidad </w:t>
      </w:r>
      <w:r>
        <w:rPr/>
        <w:t>de </w:t>
      </w:r>
      <w:r>
        <w:rPr>
          <w:spacing w:val="2"/>
        </w:rPr>
        <w:t>bienes, equivalente </w:t>
      </w:r>
      <w:r>
        <w:rPr/>
        <w:t>en </w:t>
      </w:r>
      <w:r>
        <w:rPr>
          <w:spacing w:val="2"/>
        </w:rPr>
        <w:t>número </w:t>
      </w:r>
      <w:r>
        <w:rPr/>
        <w:t>a </w:t>
      </w:r>
      <w:r>
        <w:rPr>
          <w:spacing w:val="2"/>
        </w:rPr>
        <w:t>estos </w:t>
      </w:r>
      <w:r>
        <w:rPr/>
        <w:t>árboles, los repartiría entre </w:t>
      </w:r>
      <w:r>
        <w:rPr>
          <w:spacing w:val="-6"/>
        </w:rPr>
        <w:t>vo- </w:t>
      </w:r>
      <w:r>
        <w:rPr/>
        <w:t>sotros. Y no me encontraríais tacaño ni mentiroso ni</w:t>
      </w:r>
      <w:r>
        <w:rPr>
          <w:spacing w:val="51"/>
        </w:rPr>
        <w:t> </w:t>
      </w:r>
      <w:r>
        <w:rPr/>
        <w:t>cobarde’.”</w:t>
      </w:r>
    </w:p>
    <w:p>
      <w:pPr>
        <w:spacing w:after="0"/>
        <w:jc w:val="both"/>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13</w:t>
      </w:r>
      <w:r>
        <w:rPr>
          <w:rFonts w:ascii="Arial"/>
          <w:b/>
          <w:color w:val="808080"/>
          <w:sz w:val="19"/>
        </w:rPr>
        <w:t>. 559</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Abu Huraira, Allah esté complacido con él, que dijo el Mensajero de Allah, Él le bendiga y le dé   paz:</w:t>
      </w:r>
    </w:p>
    <w:p>
      <w:pPr>
        <w:spacing w:after="0"/>
        <w:jc w:val="left"/>
        <w:rPr>
          <w:sz w:val="18"/>
        </w:rPr>
        <w:sectPr>
          <w:type w:val="continuous"/>
          <w:pgSz w:w="11920" w:h="16840"/>
          <w:pgMar w:top="1600" w:bottom="280" w:left="1680" w:right="1080"/>
          <w:cols w:num="2" w:equalWidth="0">
            <w:col w:w="1020" w:space="40"/>
            <w:col w:w="8100"/>
          </w:cols>
        </w:sectPr>
      </w:pPr>
    </w:p>
    <w:p>
      <w:pPr>
        <w:pStyle w:val="BodyText"/>
        <w:rPr>
          <w:i/>
          <w:sz w:val="20"/>
        </w:rPr>
      </w:pPr>
    </w:p>
    <w:p>
      <w:pPr>
        <w:pStyle w:val="BodyText"/>
        <w:spacing w:before="1"/>
        <w:rPr>
          <w:i/>
          <w:sz w:val="26"/>
        </w:rPr>
      </w:pPr>
    </w:p>
    <w:p>
      <w:pPr>
        <w:spacing w:before="81"/>
        <w:ind w:left="1155" w:right="192" w:firstLine="0"/>
        <w:jc w:val="left"/>
        <w:rPr>
          <w:rFonts w:ascii="Arial Narrow"/>
          <w:sz w:val="19"/>
        </w:rPr>
      </w:pPr>
      <w:r>
        <w:rPr>
          <w:rFonts w:ascii="Arial Narrow"/>
          <w:w w:val="105"/>
          <w:sz w:val="19"/>
        </w:rPr>
        <w:t>234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“La </w:t>
      </w:r>
      <w:r>
        <w:rPr>
          <w:i/>
          <w:spacing w:val="5"/>
        </w:rPr>
        <w:t>sádaqa </w:t>
      </w:r>
      <w:r>
        <w:rPr/>
        <w:t>no ha menguado la riqueza de nadie sino que por ella Allah la ha bendecido y la ha aumentado. Y Allah no ha honrado tanto a su siervo como por   su perdón a los demás. Y nadie ha sido humilde y modesto por Allah sin que Allah, Poderoso y Majestuoso le haya elevado de categoría por </w:t>
      </w:r>
      <w:r>
        <w:rPr>
          <w:spacing w:val="28"/>
        </w:rPr>
        <w:t> </w:t>
      </w:r>
      <w:r>
        <w:rPr>
          <w:spacing w:val="2"/>
        </w:rPr>
        <w:t>ello.”</w:t>
      </w:r>
    </w:p>
    <w:p>
      <w:pPr>
        <w:spacing w:after="0"/>
        <w:jc w:val="both"/>
        <w:sectPr>
          <w:pgSz w:w="11920" w:h="16840"/>
          <w:pgMar w:top="1180" w:bottom="280" w:left="1680" w:right="1020"/>
        </w:sectPr>
      </w:pPr>
    </w:p>
    <w:p>
      <w:pPr>
        <w:pStyle w:val="BodyText"/>
      </w:pPr>
    </w:p>
    <w:p>
      <w:pPr>
        <w:spacing w:before="191"/>
        <w:ind w:left="375" w:right="-5" w:firstLine="0"/>
        <w:jc w:val="left"/>
        <w:rPr>
          <w:rFonts w:ascii="Arial"/>
          <w:b/>
          <w:sz w:val="19"/>
        </w:rPr>
      </w:pPr>
      <w:r>
        <w:rPr>
          <w:rFonts w:ascii="Arial"/>
          <w:b/>
          <w:color w:val="808080"/>
          <w:sz w:val="24"/>
        </w:rPr>
        <w:t>14</w:t>
      </w:r>
      <w:r>
        <w:rPr>
          <w:rFonts w:ascii="Arial"/>
          <w:b/>
          <w:color w:val="808080"/>
          <w:sz w:val="19"/>
        </w:rPr>
        <w:t>. 560</w:t>
      </w:r>
    </w:p>
    <w:p>
      <w:pPr>
        <w:spacing w:before="71"/>
        <w:ind w:left="95" w:right="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95" w:right="350" w:firstLine="0"/>
        <w:jc w:val="left"/>
        <w:rPr>
          <w:i/>
          <w:sz w:val="18"/>
        </w:rPr>
      </w:pPr>
      <w:r>
        <w:rPr>
          <w:i/>
          <w:sz w:val="18"/>
        </w:rPr>
        <w:t>De Abu </w:t>
      </w:r>
      <w:r>
        <w:rPr>
          <w:i/>
          <w:spacing w:val="2"/>
          <w:sz w:val="18"/>
        </w:rPr>
        <w:t>Kabsha Amrin </w:t>
      </w:r>
      <w:r>
        <w:rPr>
          <w:i/>
          <w:sz w:val="18"/>
        </w:rPr>
        <w:t>Ibn </w:t>
      </w:r>
      <w:r>
        <w:rPr>
          <w:i/>
          <w:spacing w:val="2"/>
          <w:sz w:val="18"/>
        </w:rPr>
        <w:t>Saad, Allah esté complacido </w:t>
      </w:r>
      <w:r>
        <w:rPr>
          <w:i/>
          <w:sz w:val="18"/>
        </w:rPr>
        <w:t>con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1080" w:space="40"/>
            <w:col w:w="8100"/>
          </w:cols>
        </w:sectPr>
      </w:pPr>
    </w:p>
    <w:p>
      <w:pPr>
        <w:pStyle w:val="BodyText"/>
        <w:spacing w:before="129"/>
        <w:ind w:left="1215" w:right="127" w:firstLine="405"/>
        <w:jc w:val="both"/>
      </w:pPr>
      <w:r>
        <w:rPr/>
        <w:t>“Juro sobre tres asuntos y os hablaré de algo que debéis retener: La riqueza de nadie se ha visto menguada por una </w:t>
      </w:r>
      <w:r>
        <w:rPr>
          <w:i/>
          <w:spacing w:val="5"/>
        </w:rPr>
        <w:t>sádaqa</w:t>
      </w:r>
      <w:r>
        <w:rPr>
          <w:spacing w:val="5"/>
        </w:rPr>
        <w:t>; </w:t>
      </w:r>
      <w:r>
        <w:rPr/>
        <w:t>al </w:t>
      </w:r>
      <w:r>
        <w:rPr>
          <w:spacing w:val="2"/>
        </w:rPr>
        <w:t>siervo </w:t>
      </w:r>
      <w:r>
        <w:rPr/>
        <w:t>que ha padecido una </w:t>
      </w:r>
      <w:r>
        <w:rPr>
          <w:spacing w:val="3"/>
        </w:rPr>
        <w:t>injusticia  </w:t>
      </w:r>
      <w:r>
        <w:rPr/>
        <w:t>y la ha superado con paciencia, Allah lo ha incrementado y honrado; y al siervo que ha abierto la puerta de pedir, Allah le ha abierto la puerta de la </w:t>
      </w:r>
      <w:r>
        <w:rPr>
          <w:spacing w:val="59"/>
        </w:rPr>
        <w:t> </w:t>
      </w:r>
      <w:r>
        <w:rPr/>
        <w:t>pobreza.</w:t>
      </w:r>
    </w:p>
    <w:p>
      <w:pPr>
        <w:pStyle w:val="BodyText"/>
        <w:ind w:left="1620" w:right="1490"/>
      </w:pPr>
      <w:r>
        <w:rPr/>
        <w:t>Y hablaré de algo que no debéis  olvidar.</w:t>
      </w:r>
    </w:p>
    <w:p>
      <w:pPr>
        <w:pStyle w:val="BodyText"/>
        <w:ind w:left="1620" w:right="1490"/>
      </w:pPr>
      <w:r>
        <w:rPr/>
        <w:t>Dijo: ‘Este mundo sólo es para cuatro personas:</w:t>
      </w:r>
    </w:p>
    <w:p>
      <w:pPr>
        <w:pStyle w:val="BodyText"/>
        <w:ind w:left="1215" w:right="133" w:firstLine="405"/>
        <w:jc w:val="both"/>
      </w:pPr>
      <w:r>
        <w:rPr/>
        <w:t>Un siervo al que Allah proporciona riqueza y ciencia y se muestra temeroso de su </w:t>
      </w:r>
      <w:r>
        <w:rPr>
          <w:spacing w:val="3"/>
        </w:rPr>
        <w:t>Señor  </w:t>
      </w:r>
      <w:r>
        <w:rPr/>
        <w:t>en  </w:t>
      </w:r>
      <w:r>
        <w:rPr>
          <w:spacing w:val="-13"/>
        </w:rPr>
        <w:t>el  </w:t>
      </w:r>
      <w:r>
        <w:rPr/>
        <w:t>gasto lícito y en obras rectas. Y favorece con ellas la relación </w:t>
      </w:r>
      <w:r>
        <w:rPr>
          <w:spacing w:val="2"/>
        </w:rPr>
        <w:t>con  </w:t>
      </w:r>
      <w:r>
        <w:rPr/>
        <w:t>sus parientes y sabe que Allah tiene derecho sobre ellas. Este es el mejor de </w:t>
      </w:r>
      <w:r>
        <w:rPr>
          <w:spacing w:val="2"/>
        </w:rPr>
        <w:t>los </w:t>
      </w:r>
      <w:r>
        <w:rPr/>
        <w:t>grados.</w:t>
      </w:r>
    </w:p>
    <w:p>
      <w:pPr>
        <w:pStyle w:val="BodyText"/>
        <w:ind w:left="1215" w:right="128" w:firstLine="405"/>
        <w:jc w:val="both"/>
      </w:pPr>
      <w:r>
        <w:rPr/>
        <w:t>Un siervo al que Allah ha dado conocimiento, pero no la riqueza. Es veraz y sincero en la intención y dice: ‘Si tuviera dinero haría el bien como lo ha hecho fu- lano (el anterior).’</w:t>
      </w:r>
    </w:p>
    <w:p>
      <w:pPr>
        <w:pStyle w:val="BodyText"/>
        <w:ind w:left="1215" w:right="114" w:firstLine="405"/>
        <w:jc w:val="both"/>
      </w:pPr>
      <w:r>
        <w:rPr/>
        <w:t>Esa es su intención. Y la recompensa que obtendría por sus buenos propósitos sería igual a la que obtendría si estuviera agraciado con la riqueza y la gastara por la causa de Allah (es decir, sería como la recompensa del  primero).</w:t>
      </w:r>
    </w:p>
    <w:p>
      <w:pPr>
        <w:pStyle w:val="BodyText"/>
        <w:ind w:left="1215" w:right="128" w:firstLine="405"/>
        <w:jc w:val="both"/>
      </w:pPr>
      <w:r>
        <w:rPr/>
        <w:t>Un siervo al que Allah proporcionó riqueza, pero no </w:t>
      </w:r>
      <w:r>
        <w:rPr>
          <w:spacing w:val="2"/>
        </w:rPr>
        <w:t>conocimiento. </w:t>
      </w:r>
      <w:r>
        <w:rPr/>
        <w:t>El </w:t>
      </w:r>
      <w:r>
        <w:rPr>
          <w:spacing w:val="-3"/>
        </w:rPr>
        <w:t>corrom- </w:t>
      </w:r>
      <w:r>
        <w:rPr/>
        <w:t>pe con su dinero sin conocimiento. Por un lado no teme a Allah y lo gasta en lo prohibido, por otro lado no contribuye con él a estrechar sus relaciones </w:t>
      </w:r>
      <w:r>
        <w:rPr>
          <w:spacing w:val="3"/>
        </w:rPr>
        <w:t>familiares. </w:t>
      </w:r>
      <w:r>
        <w:rPr/>
        <w:t>Y, por último, no paga los derechos de Allah, como el </w:t>
      </w:r>
      <w:r>
        <w:rPr>
          <w:i/>
          <w:spacing w:val="2"/>
        </w:rPr>
        <w:t>zakat</w:t>
      </w:r>
      <w:r>
        <w:rPr>
          <w:spacing w:val="2"/>
        </w:rPr>
        <w:t>. Éste </w:t>
      </w:r>
      <w:r>
        <w:rPr/>
        <w:t>es el más repug- nante y pernicioso de los</w:t>
      </w:r>
      <w:r>
        <w:rPr>
          <w:spacing w:val="6"/>
        </w:rPr>
        <w:t> </w:t>
      </w:r>
      <w:r>
        <w:rPr>
          <w:spacing w:val="2"/>
        </w:rPr>
        <w:t>grados.</w:t>
      </w:r>
    </w:p>
    <w:p>
      <w:pPr>
        <w:pStyle w:val="BodyText"/>
        <w:ind w:left="1215" w:right="127" w:firstLine="405"/>
        <w:jc w:val="both"/>
      </w:pPr>
      <w:r>
        <w:rPr/>
        <w:t>Un siervo al que Allah no ha dotado de riqueza ni de conocimiento. Y dice: ‘Si tuviera dinero haría con él como hizo el anterior. Esa fue su intención y de acuerdo con ella será su castigo.”</w:t>
      </w:r>
    </w:p>
    <w:p>
      <w:pPr>
        <w:spacing w:after="0"/>
        <w:jc w:val="both"/>
        <w:sectPr>
          <w:type w:val="continuous"/>
          <w:pgSz w:w="11920" w:h="16840"/>
          <w:pgMar w:top="1600" w:bottom="280" w:left="1680" w:right="1020"/>
        </w:sectPr>
      </w:pPr>
    </w:p>
    <w:p>
      <w:pPr>
        <w:pStyle w:val="BodyText"/>
      </w:pPr>
    </w:p>
    <w:p>
      <w:pPr>
        <w:spacing w:before="191"/>
        <w:ind w:left="375" w:right="-5" w:firstLine="0"/>
        <w:jc w:val="left"/>
        <w:rPr>
          <w:rFonts w:ascii="Arial"/>
          <w:b/>
          <w:sz w:val="19"/>
        </w:rPr>
      </w:pPr>
      <w:r>
        <w:rPr>
          <w:rFonts w:ascii="Arial"/>
          <w:b/>
          <w:color w:val="808080"/>
          <w:sz w:val="24"/>
        </w:rPr>
        <w:t>15</w:t>
      </w:r>
      <w:r>
        <w:rPr>
          <w:rFonts w:ascii="Arial"/>
          <w:b/>
          <w:color w:val="808080"/>
          <w:sz w:val="19"/>
        </w:rPr>
        <w:t>. 561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Aisha, Allah esté complacido de ella, se  transmitió:</w:t>
      </w:r>
    </w:p>
    <w:p>
      <w:pPr>
        <w:spacing w:before="71"/>
        <w:ind w:left="375" w:right="0" w:firstLine="0"/>
        <w:jc w:val="left"/>
        <w:rPr>
          <w:rFonts w:ascii="Arial" w:hAnsi="Arial"/>
          <w:b/>
          <w:sz w:val="16"/>
        </w:rPr>
      </w:pPr>
      <w:r>
        <w:rPr/>
        <w:br w:type="column"/>
      </w:r>
      <w:r>
        <w:rPr>
          <w:rFonts w:ascii="Arial" w:hAnsi="Arial"/>
          <w:b/>
          <w:color w:val="808080"/>
          <w:w w:val="105"/>
          <w:sz w:val="16"/>
        </w:rPr>
        <w:t>Lo relató At Tirmidi.</w:t>
      </w:r>
    </w:p>
    <w:p>
      <w:pPr>
        <w:spacing w:after="0"/>
        <w:jc w:val="left"/>
        <w:rPr>
          <w:rFonts w:ascii="Arial" w:hAnsi="Arial"/>
          <w:sz w:val="16"/>
        </w:rPr>
        <w:sectPr>
          <w:type w:val="continuous"/>
          <w:pgSz w:w="11920" w:h="16840"/>
          <w:pgMar w:top="1600" w:bottom="280" w:left="1680" w:right="1020"/>
          <w:cols w:num="3" w:equalWidth="0">
            <w:col w:w="1080" w:space="40"/>
            <w:col w:w="3545" w:space="2415"/>
            <w:col w:w="2140"/>
          </w:cols>
        </w:sectPr>
      </w:pPr>
    </w:p>
    <w:p>
      <w:pPr>
        <w:pStyle w:val="BodyText"/>
        <w:spacing w:before="120"/>
        <w:ind w:left="1215" w:right="127" w:firstLine="405"/>
      </w:pPr>
      <w:r>
        <w:rPr/>
        <w:t>“Sacrificaron una cabra y el Profeta, Allah le bendiga y le dé paz, dijo: ‘¿Qué queda de ella?’</w:t>
      </w:r>
    </w:p>
    <w:p>
      <w:pPr>
        <w:pStyle w:val="BodyText"/>
        <w:ind w:left="1620" w:right="3280"/>
      </w:pPr>
      <w:r>
        <w:rPr/>
        <w:t>Dijo Aisha: ‘No queda más que una paletilla.’ Y dijo él: ‘Queda toda menos la paletilla’.”*</w:t>
      </w:r>
    </w:p>
    <w:p>
      <w:pPr>
        <w:spacing w:before="71"/>
        <w:ind w:left="0" w:right="128" w:firstLine="0"/>
        <w:jc w:val="right"/>
        <w:rPr>
          <w:rFonts w:ascii="Arial" w:hAnsi="Arial"/>
          <w:b/>
          <w:sz w:val="16"/>
        </w:rPr>
      </w:pPr>
      <w:r>
        <w:rPr>
          <w:rFonts w:ascii="Arial" w:hAnsi="Arial"/>
          <w:b/>
          <w:color w:val="808080"/>
          <w:w w:val="105"/>
          <w:sz w:val="16"/>
        </w:rPr>
        <w:t>Lo relató At Tirmidi.</w:t>
      </w:r>
    </w:p>
    <w:p>
      <w:pPr>
        <w:pStyle w:val="BodyText"/>
        <w:rPr>
          <w:rFonts w:ascii="Arial"/>
          <w:b/>
          <w:sz w:val="20"/>
        </w:rPr>
      </w:pPr>
    </w:p>
    <w:p>
      <w:pPr>
        <w:pStyle w:val="BodyText"/>
        <w:spacing w:before="6"/>
        <w:rPr>
          <w:rFonts w:ascii="Arial"/>
          <w:b/>
          <w:sz w:val="21"/>
        </w:rPr>
      </w:pPr>
    </w:p>
    <w:p>
      <w:pPr>
        <w:spacing w:before="0"/>
        <w:ind w:left="0" w:right="129" w:firstLine="0"/>
        <w:jc w:val="right"/>
        <w:rPr>
          <w:rFonts w:ascii="Arial Narrow"/>
          <w:sz w:val="19"/>
        </w:rPr>
      </w:pPr>
      <w:r>
        <w:rPr>
          <w:rFonts w:ascii="Arial Narrow"/>
          <w:sz w:val="19"/>
        </w:rPr>
        <w:t>235</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spacing w:before="10"/>
        <w:rPr>
          <w:rFonts w:ascii="Arial Narrow"/>
          <w:sz w:val="33"/>
        </w:rPr>
      </w:pPr>
    </w:p>
    <w:p>
      <w:pPr>
        <w:spacing w:before="1"/>
        <w:ind w:left="315" w:right="-5" w:firstLine="0"/>
        <w:jc w:val="left"/>
        <w:rPr>
          <w:rFonts w:ascii="Arial"/>
          <w:b/>
          <w:sz w:val="19"/>
        </w:rPr>
      </w:pPr>
      <w:r>
        <w:rPr>
          <w:rFonts w:ascii="Arial"/>
          <w:b/>
          <w:color w:val="808080"/>
          <w:sz w:val="24"/>
        </w:rPr>
        <w:t>16</w:t>
      </w:r>
      <w:r>
        <w:rPr>
          <w:rFonts w:ascii="Arial"/>
          <w:b/>
          <w:color w:val="808080"/>
          <w:sz w:val="19"/>
        </w:rPr>
        <w:t>. 562</w:t>
      </w:r>
    </w:p>
    <w:p>
      <w:pPr>
        <w:spacing w:line="196" w:lineRule="exact" w:before="58"/>
        <w:ind w:left="2930" w:right="138" w:firstLine="0"/>
        <w:jc w:val="both"/>
        <w:rPr>
          <w:sz w:val="18"/>
        </w:rPr>
      </w:pPr>
      <w:r>
        <w:rPr/>
        <w:br w:type="column"/>
      </w:r>
      <w:r>
        <w:rPr>
          <w:sz w:val="18"/>
        </w:rPr>
        <w:t>*Quiere decir: la dieron a los pobres, toda menos la paletilla. Y dijo: Queda para nosotros en la otra vida, la recompensa de toda menos la paletilla.</w:t>
      </w:r>
    </w:p>
    <w:p>
      <w:pPr>
        <w:pStyle w:val="BodyText"/>
        <w:spacing w:before="8"/>
        <w:rPr>
          <w:sz w:val="26"/>
        </w:rPr>
      </w:pPr>
    </w:p>
    <w:p>
      <w:pPr>
        <w:spacing w:before="0"/>
        <w:ind w:left="95" w:right="154" w:firstLine="0"/>
        <w:jc w:val="left"/>
        <w:rPr>
          <w:i/>
          <w:sz w:val="18"/>
        </w:rPr>
      </w:pPr>
      <w:r>
        <w:rPr>
          <w:i/>
          <w:sz w:val="18"/>
        </w:rPr>
        <w:t>De Asma, hija de Abu Bakar As Siddíq, Allah esté complacido de los dos, que  dijo:</w:t>
      </w:r>
    </w:p>
    <w:p>
      <w:pPr>
        <w:pStyle w:val="BodyText"/>
        <w:spacing w:before="120"/>
        <w:ind w:left="95" w:right="114" w:firstLine="405"/>
        <w:jc w:val="both"/>
      </w:pPr>
      <w:r>
        <w:rPr/>
        <w:t>“Me dijo el Mensajero de Allah, Él le bendiga y le dé paz: ‘No almacenes de tal forma que niegues a los demás lo que tienes, pues si lo haces, Allah te negará a ti la provisión’.”</w:t>
      </w:r>
    </w:p>
    <w:p>
      <w:pPr>
        <w:spacing w:after="0"/>
        <w:jc w:val="both"/>
        <w:sectPr>
          <w:pgSz w:w="11920" w:h="16840"/>
          <w:pgMar w:top="1160" w:bottom="280" w:left="1680" w:right="1080"/>
          <w:cols w:num="2" w:equalWidth="0">
            <w:col w:w="1020" w:space="40"/>
            <w:col w:w="8100"/>
          </w:cols>
        </w:sectPr>
      </w:pPr>
    </w:p>
    <w:p>
      <w:pPr>
        <w:pStyle w:val="BodyText"/>
      </w:pPr>
    </w:p>
    <w:p>
      <w:pPr>
        <w:spacing w:before="191"/>
        <w:ind w:left="315" w:right="-5" w:firstLine="0"/>
        <w:jc w:val="left"/>
        <w:rPr>
          <w:rFonts w:ascii="Arial"/>
          <w:b/>
          <w:sz w:val="19"/>
        </w:rPr>
      </w:pPr>
      <w:r>
        <w:rPr>
          <w:rFonts w:ascii="Arial"/>
          <w:b/>
          <w:color w:val="808080"/>
          <w:sz w:val="24"/>
        </w:rPr>
        <w:t>17</w:t>
      </w:r>
      <w:r>
        <w:rPr>
          <w:rFonts w:ascii="Arial"/>
          <w:b/>
          <w:color w:val="808080"/>
          <w:sz w:val="19"/>
        </w:rPr>
        <w:t>. 563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315" w:right="-5" w:firstLine="0"/>
        <w:jc w:val="left"/>
        <w:rPr>
          <w:rFonts w:ascii="Arial"/>
          <w:b/>
          <w:sz w:val="19"/>
        </w:rPr>
      </w:pPr>
      <w:r>
        <w:rPr>
          <w:rFonts w:ascii="Arial"/>
          <w:b/>
          <w:color w:val="808080"/>
          <w:sz w:val="24"/>
        </w:rPr>
        <w:t>18</w:t>
      </w:r>
      <w:r>
        <w:rPr>
          <w:rFonts w:ascii="Arial"/>
          <w:b/>
          <w:color w:val="808080"/>
          <w:sz w:val="19"/>
        </w:rPr>
        <w:t>. 564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Abu Huraira, Allah esté complacido con él, que dijo el Profeta, Allah le bendiga y le dé   paz:</w:t>
      </w:r>
    </w:p>
    <w:p>
      <w:pPr>
        <w:pStyle w:val="BodyText"/>
        <w:spacing w:before="120"/>
        <w:ind w:left="95" w:right="131" w:firstLine="405"/>
        <w:jc w:val="both"/>
      </w:pPr>
      <w:r>
        <w:rPr/>
        <w:t>“El ejemplo del generoso y del avaro es como el ejemplo de dos hombres que tienen una coraza de cota de malla que les cubre el  pecho.</w:t>
      </w:r>
    </w:p>
    <w:p>
      <w:pPr>
        <w:pStyle w:val="BodyText"/>
        <w:ind w:left="95" w:right="129" w:firstLine="405"/>
        <w:jc w:val="both"/>
      </w:pPr>
      <w:r>
        <w:rPr/>
        <w:t>El generoso siempre que gasta en buenas obras es como si se estirara su cota   de malla hasta llegar a la </w:t>
      </w:r>
      <w:r>
        <w:rPr>
          <w:spacing w:val="2"/>
        </w:rPr>
        <w:t>yema </w:t>
      </w:r>
      <w:r>
        <w:rPr/>
        <w:t>de sus dedos y lo más bajo de sus </w:t>
      </w:r>
      <w:r>
        <w:rPr>
          <w:spacing w:val="48"/>
        </w:rPr>
        <w:t> </w:t>
      </w:r>
      <w:r>
        <w:rPr/>
        <w:t>pies.</w:t>
      </w:r>
    </w:p>
    <w:p>
      <w:pPr>
        <w:pStyle w:val="BodyText"/>
        <w:ind w:left="95" w:right="153" w:firstLine="405"/>
        <w:jc w:val="both"/>
      </w:pPr>
      <w:r>
        <w:rPr/>
        <w:t>Y en </w:t>
      </w:r>
      <w:r>
        <w:rPr>
          <w:spacing w:val="2"/>
        </w:rPr>
        <w:t>cuanto </w:t>
      </w:r>
      <w:r>
        <w:rPr/>
        <w:t>al avaro es </w:t>
      </w:r>
      <w:r>
        <w:rPr>
          <w:spacing w:val="2"/>
        </w:rPr>
        <w:t>encogido </w:t>
      </w:r>
      <w:r>
        <w:rPr/>
        <w:t>y siempre que intentara estirar su cota de malla, no lo </w:t>
      </w:r>
      <w:r>
        <w:rPr>
          <w:spacing w:val="2"/>
        </w:rPr>
        <w:t>conseguiría, </w:t>
      </w:r>
      <w:r>
        <w:rPr/>
        <w:t>ya que </w:t>
      </w:r>
      <w:r>
        <w:rPr>
          <w:spacing w:val="2"/>
        </w:rPr>
        <w:t>ésta </w:t>
      </w:r>
      <w:r>
        <w:rPr/>
        <w:t>se </w:t>
      </w:r>
      <w:r>
        <w:rPr>
          <w:spacing w:val="2"/>
        </w:rPr>
        <w:t>quedaría</w:t>
      </w:r>
      <w:r>
        <w:rPr>
          <w:spacing w:val="63"/>
        </w:rPr>
        <w:t> </w:t>
      </w:r>
      <w:r>
        <w:rPr>
          <w:spacing w:val="3"/>
        </w:rPr>
        <w:t>pegada.”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Abu Huraira, Allah esté complacido con él, que dijo el Mensajero de Allah, Él le bendiga y le dé   paz:</w:t>
      </w:r>
    </w:p>
    <w:p>
      <w:pPr>
        <w:pStyle w:val="BodyText"/>
        <w:spacing w:before="120"/>
        <w:ind w:left="95" w:right="128" w:firstLine="405"/>
        <w:jc w:val="both"/>
      </w:pPr>
      <w:r>
        <w:rPr/>
        <w:t>“Al que da una </w:t>
      </w:r>
      <w:r>
        <w:rPr>
          <w:i/>
          <w:spacing w:val="5"/>
        </w:rPr>
        <w:t>sádaqa </w:t>
      </w:r>
      <w:r>
        <w:rPr/>
        <w:t>por el valor de un dátil conseguido de forma lícita y </w:t>
      </w:r>
      <w:r>
        <w:rPr>
          <w:spacing w:val="2"/>
        </w:rPr>
        <w:t>honrada, </w:t>
      </w:r>
      <w:r>
        <w:rPr/>
        <w:t>y </w:t>
      </w:r>
      <w:r>
        <w:rPr>
          <w:spacing w:val="2"/>
        </w:rPr>
        <w:t>Allah sólo acepta </w:t>
      </w:r>
      <w:r>
        <w:rPr/>
        <w:t>lo </w:t>
      </w:r>
      <w:r>
        <w:rPr>
          <w:spacing w:val="2"/>
        </w:rPr>
        <w:t>bueno, Allah </w:t>
      </w:r>
      <w:r>
        <w:rPr/>
        <w:t>se la </w:t>
      </w:r>
      <w:r>
        <w:rPr>
          <w:spacing w:val="2"/>
        </w:rPr>
        <w:t>alimenta </w:t>
      </w:r>
      <w:r>
        <w:rPr/>
        <w:t>y la </w:t>
      </w:r>
      <w:r>
        <w:rPr>
          <w:spacing w:val="2"/>
        </w:rPr>
        <w:t>hace crecer </w:t>
      </w:r>
      <w:r>
        <w:rPr/>
        <w:t>de </w:t>
      </w:r>
      <w:r>
        <w:rPr>
          <w:spacing w:val="3"/>
        </w:rPr>
        <w:t>la </w:t>
      </w:r>
      <w:r>
        <w:rPr/>
        <w:t>misma forma que uno de vosotros alimenta y contribuye al crecimiento de su </w:t>
      </w:r>
      <w:r>
        <w:rPr>
          <w:spacing w:val="-6"/>
        </w:rPr>
        <w:t>po-  </w:t>
      </w:r>
      <w:r>
        <w:rPr>
          <w:spacing w:val="-3"/>
        </w:rPr>
        <w:t>tro.</w:t>
      </w:r>
    </w:p>
    <w:p>
      <w:pPr>
        <w:spacing w:after="0"/>
        <w:jc w:val="both"/>
        <w:sectPr>
          <w:type w:val="continuous"/>
          <w:pgSz w:w="11920" w:h="16840"/>
          <w:pgMar w:top="1600" w:bottom="280" w:left="1680" w:right="1080"/>
          <w:cols w:num="2" w:equalWidth="0">
            <w:col w:w="1020" w:space="40"/>
            <w:col w:w="8100"/>
          </w:cols>
        </w:sectPr>
      </w:pPr>
    </w:p>
    <w:p>
      <w:pPr>
        <w:pStyle w:val="BodyText"/>
      </w:pPr>
    </w:p>
    <w:p>
      <w:pPr>
        <w:pStyle w:val="BodyText"/>
      </w:pPr>
    </w:p>
    <w:p>
      <w:pPr>
        <w:spacing w:before="191"/>
        <w:ind w:left="315" w:right="-5" w:firstLine="0"/>
        <w:jc w:val="left"/>
        <w:rPr>
          <w:rFonts w:ascii="Arial"/>
          <w:b/>
          <w:sz w:val="19"/>
        </w:rPr>
      </w:pPr>
      <w:r>
        <w:rPr>
          <w:rFonts w:ascii="Arial"/>
          <w:b/>
          <w:color w:val="808080"/>
          <w:sz w:val="24"/>
        </w:rPr>
        <w:t>19</w:t>
      </w:r>
      <w:r>
        <w:rPr>
          <w:rFonts w:ascii="Arial"/>
          <w:b/>
          <w:color w:val="808080"/>
          <w:sz w:val="19"/>
        </w:rPr>
        <w:t>. 565</w:t>
      </w:r>
    </w:p>
    <w:p>
      <w:pPr>
        <w:pStyle w:val="BodyText"/>
        <w:ind w:left="315"/>
      </w:pPr>
      <w:r>
        <w:rPr/>
        <w:br w:type="column"/>
      </w:r>
      <w:r>
        <w:rPr/>
        <w:t>Así hasta convertir el valor de su </w:t>
      </w:r>
      <w:r>
        <w:rPr>
          <w:i/>
        </w:rPr>
        <w:t>sádaqa </w:t>
      </w:r>
      <w:r>
        <w:rPr/>
        <w:t>del tamaño de una  montaña.”</w:t>
      </w:r>
    </w:p>
    <w:p>
      <w:pPr>
        <w:spacing w:before="71"/>
        <w:ind w:left="5220"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2" w:equalWidth="0">
            <w:col w:w="1020" w:space="225"/>
            <w:col w:w="7915"/>
          </w:cols>
        </w:sectPr>
      </w:pPr>
    </w:p>
    <w:p>
      <w:pPr>
        <w:spacing w:before="4"/>
        <w:ind w:left="1130" w:right="3418" w:firstLine="0"/>
        <w:jc w:val="center"/>
        <w:rPr>
          <w:i/>
          <w:sz w:val="18"/>
        </w:rPr>
      </w:pPr>
      <w:r>
        <w:rPr>
          <w:i/>
          <w:sz w:val="18"/>
        </w:rPr>
        <w:t>Del mismo se transmitió que dijo el Profeta, Allah le bendiga y le dé  paz:</w:t>
      </w:r>
    </w:p>
    <w:p>
      <w:pPr>
        <w:pStyle w:val="BodyText"/>
        <w:spacing w:before="120"/>
        <w:ind w:left="1155" w:right="134" w:firstLine="405"/>
        <w:jc w:val="both"/>
      </w:pPr>
      <w:r>
        <w:rPr/>
        <w:t>“Pasaba un hombre por una tierra totalmente seca y oyó una voz en las nubes que decía: ‘¡Riega el huerto de fulano!’</w:t>
      </w:r>
    </w:p>
    <w:p>
      <w:pPr>
        <w:pStyle w:val="BodyText"/>
        <w:ind w:left="1155" w:right="128" w:firstLine="405"/>
        <w:jc w:val="both"/>
      </w:pPr>
      <w:r>
        <w:rPr/>
        <w:t>La nube dejó caer su agua y llenó con ella la tierra árida y seca. Y una </w:t>
      </w:r>
      <w:r>
        <w:rPr>
          <w:spacing w:val="2"/>
        </w:rPr>
        <w:t>depre- </w:t>
      </w:r>
      <w:r>
        <w:rPr/>
        <w:t>sión contuvo toda el agua. Y el hombre vio como corría el agua y entraba en el huerto de un hombre que faenaba en él con su pala. Y le</w:t>
      </w:r>
      <w:r>
        <w:rPr>
          <w:spacing w:val="38"/>
        </w:rPr>
        <w:t> </w:t>
      </w:r>
      <w:r>
        <w:rPr/>
        <w:t>preguntó:</w:t>
      </w:r>
    </w:p>
    <w:p>
      <w:pPr>
        <w:pStyle w:val="BodyText"/>
        <w:ind w:left="1560" w:right="192"/>
      </w:pPr>
      <w:r>
        <w:rPr/>
        <w:t>‘¡Siervo de Allah! ¿Cuál es tu  nombre?’</w:t>
      </w:r>
    </w:p>
    <w:p>
      <w:pPr>
        <w:pStyle w:val="BodyText"/>
        <w:ind w:left="1560" w:right="1124"/>
      </w:pPr>
      <w:r>
        <w:rPr/>
        <w:t>Contestó: ‘¡Fulano!’ Diciendo el nombre que había oído en las nubes. Y añadió: ‘¿Por qué preguntas por mi nombre?’</w:t>
      </w:r>
    </w:p>
    <w:p>
      <w:pPr>
        <w:pStyle w:val="BodyText"/>
        <w:ind w:left="1155" w:right="134" w:firstLine="405"/>
        <w:jc w:val="both"/>
      </w:pPr>
      <w:r>
        <w:rPr/>
        <w:t>Y le dijo: ‘Ciertamente oí una voz en una nube que dejó caer su agua y decía: ‘¡Riega el huerto de fulano!’ mencionando tu nombre. ¿Cómo actuarás con este huerto?’</w:t>
      </w:r>
    </w:p>
    <w:p>
      <w:pPr>
        <w:pStyle w:val="BodyText"/>
        <w:rPr>
          <w:sz w:val="20"/>
        </w:rPr>
      </w:pPr>
    </w:p>
    <w:p>
      <w:pPr>
        <w:pStyle w:val="BodyText"/>
        <w:rPr>
          <w:sz w:val="22"/>
        </w:rPr>
      </w:pPr>
    </w:p>
    <w:p>
      <w:pPr>
        <w:spacing w:before="81"/>
        <w:ind w:left="1155" w:right="192" w:firstLine="0"/>
        <w:jc w:val="left"/>
        <w:rPr>
          <w:rFonts w:ascii="Arial Narrow"/>
          <w:sz w:val="19"/>
        </w:rPr>
      </w:pPr>
      <w:r>
        <w:rPr>
          <w:rFonts w:ascii="Arial Narrow"/>
          <w:w w:val="105"/>
          <w:sz w:val="19"/>
        </w:rPr>
        <w:t>236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‘Ya que me has informado de eso te diré lo que voy a hacer. Primero veré el fruto que salga y daré de él un tercio de  </w:t>
      </w:r>
      <w:r>
        <w:rPr>
          <w:i/>
          <w:spacing w:val="5"/>
        </w:rPr>
        <w:t>sádaqa </w:t>
      </w:r>
      <w:r>
        <w:rPr/>
        <w:t>a los pobres. Después mi familia y  yo comeremos del otro tercio. Y el otro tercio lo devolveré a la tierra como simien- </w:t>
      </w:r>
      <w:r>
        <w:rPr>
          <w:spacing w:val="7"/>
        </w:rPr>
        <w:t>te’.”</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21"/>
        </w:rPr>
      </w:pPr>
    </w:p>
    <w:p>
      <w:pPr>
        <w:spacing w:before="0"/>
        <w:ind w:left="0" w:right="129" w:firstLine="0"/>
        <w:jc w:val="right"/>
        <w:rPr>
          <w:rFonts w:ascii="Arial Narrow"/>
          <w:sz w:val="19"/>
        </w:rPr>
      </w:pPr>
      <w:r>
        <w:rPr>
          <w:rFonts w:ascii="Arial Narrow"/>
          <w:sz w:val="19"/>
        </w:rPr>
        <w:t>237</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61 DE LA PROHIBICIÓN DE LA TACA" w:id="94"/>
                  <w:bookmarkEnd w:id="94"/>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61</w:t>
                  </w:r>
                </w:p>
              </w:txbxContent>
            </v:textbox>
            <v:fill type="solid"/>
          </v:shape>
        </w:pict>
      </w:r>
      <w:r>
        <w:rPr>
          <w:rFonts w:ascii="Arial Narrow"/>
          <w:sz w:val="20"/>
        </w:rPr>
      </w:r>
    </w:p>
    <w:p>
      <w:pPr>
        <w:pStyle w:val="Heading2"/>
        <w:spacing w:line="280" w:lineRule="auto"/>
        <w:ind w:right="2281"/>
      </w:pPr>
      <w:bookmarkStart w:name="_TOC_250012" w:id="95"/>
      <w:r>
        <w:rPr>
          <w:color w:val="808080"/>
          <w:sz w:val="36"/>
        </w:rPr>
        <w:t>D</w:t>
      </w:r>
      <w:bookmarkEnd w:id="95"/>
      <w:r>
        <w:rPr>
          <w:color w:val="808080"/>
        </w:rPr>
        <w:t>E LA PROHIBICIÓN DE LA TACAÑERÍA Y AVARICIA</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 en Su generoso Libro:</w:t>
      </w:r>
    </w:p>
    <w:p>
      <w:pPr>
        <w:pStyle w:val="BodyText"/>
        <w:spacing w:before="1"/>
        <w:rPr>
          <w:i/>
          <w:sz w:val="21"/>
        </w:rPr>
      </w:pPr>
    </w:p>
    <w:p>
      <w:pPr>
        <w:pStyle w:val="BodyText"/>
        <w:spacing w:before="1"/>
        <w:ind w:left="80" w:right="210"/>
      </w:pPr>
      <w:r>
        <w:rPr/>
        <w:t>“Y en cuanto al avaro que se crea </w:t>
      </w:r>
      <w:r>
        <w:rPr>
          <w:spacing w:val="2"/>
        </w:rPr>
        <w:t>autosuficiente </w:t>
      </w:r>
      <w:r>
        <w:rPr/>
        <w:t>y desmienta lo Hermoso (el </w:t>
      </w:r>
      <w:r>
        <w:rPr>
          <w:spacing w:val="2"/>
        </w:rPr>
        <w:t>Jardín  </w:t>
      </w:r>
      <w:r>
        <w:rPr/>
        <w:t>y sus </w:t>
      </w:r>
      <w:r>
        <w:rPr>
          <w:spacing w:val="2"/>
        </w:rPr>
        <w:t>delicias), </w:t>
      </w:r>
      <w:r>
        <w:rPr/>
        <w:t>a ése le </w:t>
      </w:r>
      <w:r>
        <w:rPr>
          <w:spacing w:val="2"/>
        </w:rPr>
        <w:t>propiciaremos </w:t>
      </w:r>
      <w:r>
        <w:rPr/>
        <w:t>la</w:t>
      </w:r>
      <w:r>
        <w:rPr>
          <w:spacing w:val="53"/>
        </w:rPr>
        <w:t> </w:t>
      </w:r>
      <w:r>
        <w:rPr>
          <w:spacing w:val="3"/>
        </w:rPr>
        <w:t>dificultad.</w:t>
      </w:r>
    </w:p>
    <w:p>
      <w:pPr>
        <w:pStyle w:val="BodyText"/>
        <w:ind w:left="80" w:right="127"/>
      </w:pPr>
      <w:r>
        <w:rPr/>
        <w:t>Y de nada le servirán sus riquezas cuando haya  perecido.”</w:t>
      </w:r>
    </w:p>
    <w:p>
      <w:pPr>
        <w:spacing w:before="11"/>
        <w:ind w:left="80" w:right="127" w:firstLine="0"/>
        <w:jc w:val="left"/>
        <w:rPr>
          <w:rFonts w:ascii="Arial"/>
          <w:b/>
          <w:sz w:val="16"/>
        </w:rPr>
      </w:pPr>
      <w:r>
        <w:rPr>
          <w:rFonts w:ascii="Arial"/>
          <w:b/>
          <w:color w:val="808080"/>
          <w:w w:val="105"/>
          <w:sz w:val="16"/>
        </w:rPr>
        <w:t>(La Noche /8-11)</w:t>
      </w:r>
    </w:p>
    <w:p>
      <w:pPr>
        <w:pStyle w:val="BodyText"/>
        <w:spacing w:before="1"/>
        <w:rPr>
          <w:rFonts w:ascii="Arial"/>
          <w:b/>
          <w:sz w:val="22"/>
        </w:rPr>
      </w:pPr>
    </w:p>
    <w:p>
      <w:pPr>
        <w:pStyle w:val="BodyText"/>
        <w:ind w:left="80" w:right="127"/>
      </w:pPr>
      <w:r>
        <w:rPr/>
        <w:t>“Y a quienes Allah proteja de la avaricia, ésos serán de los  triunfadores.”</w:t>
      </w:r>
    </w:p>
    <w:p>
      <w:pPr>
        <w:spacing w:before="11"/>
        <w:ind w:left="80" w:right="127" w:firstLine="0"/>
        <w:jc w:val="left"/>
        <w:rPr>
          <w:rFonts w:ascii="Arial"/>
          <w:b/>
          <w:sz w:val="16"/>
        </w:rPr>
      </w:pPr>
      <w:r>
        <w:rPr>
          <w:rFonts w:ascii="Arial"/>
          <w:b/>
          <w:color w:val="808080"/>
          <w:w w:val="105"/>
          <w:sz w:val="16"/>
        </w:rPr>
        <w:t>(La Necedad /16)</w:t>
      </w:r>
    </w:p>
    <w:p>
      <w:pPr>
        <w:pStyle w:val="BodyText"/>
        <w:spacing w:before="2"/>
        <w:rPr>
          <w:rFonts w:ascii="Arial"/>
          <w:b/>
          <w:sz w:val="21"/>
        </w:rPr>
      </w:pPr>
    </w:p>
    <w:p>
      <w:pPr>
        <w:spacing w:line="196" w:lineRule="exact" w:before="1"/>
        <w:ind w:left="2915" w:right="128" w:firstLine="0"/>
        <w:jc w:val="both"/>
        <w:rPr>
          <w:sz w:val="18"/>
        </w:rPr>
      </w:pPr>
      <w:r>
        <w:rPr>
          <w:sz w:val="18"/>
        </w:rPr>
        <w:t>Observación: Dijeron Ibn Zaid y Ibn Yubair: ‘Quien no cogió nada prohibido por Allah y tampoco negó su </w:t>
      </w:r>
      <w:r>
        <w:rPr>
          <w:i/>
          <w:sz w:val="18"/>
        </w:rPr>
        <w:t>zakat </w:t>
      </w:r>
      <w:r>
        <w:rPr>
          <w:sz w:val="18"/>
        </w:rPr>
        <w:t>obligatorio está a salvo de la avaricia.’</w:t>
      </w:r>
    </w:p>
    <w:p>
      <w:pPr>
        <w:spacing w:after="0" w:line="196" w:lineRule="exact"/>
        <w:jc w:val="both"/>
        <w:rPr>
          <w:sz w:val="18"/>
        </w:rPr>
        <w:sectPr>
          <w:type w:val="continuous"/>
          <w:pgSz w:w="11920" w:h="16840"/>
          <w:pgMar w:top="1600" w:bottom="280" w:left="1680" w:right="1080"/>
          <w:cols w:num="2" w:equalWidth="0">
            <w:col w:w="1035" w:space="40"/>
            <w:col w:w="8085"/>
          </w:cols>
        </w:sectPr>
      </w:pPr>
    </w:p>
    <w:p>
      <w:pPr>
        <w:pStyle w:val="BodyText"/>
        <w:spacing w:before="8"/>
        <w:rPr>
          <w:sz w:val="28"/>
        </w:rPr>
      </w:pPr>
    </w:p>
    <w:p>
      <w:pPr>
        <w:spacing w:after="0"/>
        <w:rPr>
          <w:sz w:val="28"/>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566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Yabir, Allah esté complacido con él, que dijo el Mensajero de Allah, Él le bendiga y le dé   paz:</w:t>
      </w:r>
    </w:p>
    <w:p>
      <w:pPr>
        <w:pStyle w:val="BodyText"/>
        <w:spacing w:before="120"/>
        <w:ind w:left="180" w:right="113" w:firstLine="405"/>
        <w:jc w:val="both"/>
      </w:pPr>
      <w:r>
        <w:rPr/>
        <w:t>“Tened cuidado con la injusticia y alejaos de ella porque verdaderamente es oscuridad para el Último Día. Y os prevengo contra la avaricia y la tacañería por- que hizo perecer a vuestros predecesores; los indujo a matarse unos a otros; viola- ron todo cuanto les era inviolable (como la usura, prostitución y otras cosas); y se apropiaron indebidamente del dinero de los demás.”</w:t>
      </w:r>
    </w:p>
    <w:p>
      <w:pPr>
        <w:spacing w:after="0"/>
        <w:jc w:val="both"/>
        <w:sectPr>
          <w:type w:val="continuous"/>
          <w:pgSz w:w="11920" w:h="16840"/>
          <w:pgMar w:top="1600" w:bottom="280" w:left="1680" w:right="1080"/>
          <w:cols w:num="2" w:equalWidth="0">
            <w:col w:w="885" w:space="90"/>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3"/>
        </w:rPr>
      </w:pPr>
    </w:p>
    <w:p>
      <w:pPr>
        <w:spacing w:before="81"/>
        <w:ind w:left="1155" w:right="192" w:firstLine="0"/>
        <w:jc w:val="left"/>
        <w:rPr>
          <w:rFonts w:ascii="Arial Narrow"/>
          <w:sz w:val="19"/>
        </w:rPr>
      </w:pPr>
      <w:r>
        <w:rPr>
          <w:rFonts w:ascii="Arial Narrow"/>
          <w:w w:val="105"/>
          <w:sz w:val="19"/>
        </w:rPr>
        <w:t>238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62 DE LA SATISFACCIÓN DE LAS NE" w:id="96"/>
                  <w:bookmarkEnd w:id="96"/>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62</w:t>
                  </w:r>
                </w:p>
              </w:txbxContent>
            </v:textbox>
            <v:fill type="solid"/>
          </v:shape>
        </w:pict>
      </w:r>
      <w:r>
        <w:rPr>
          <w:rFonts w:ascii="Arial Narrow"/>
          <w:sz w:val="20"/>
        </w:rPr>
      </w:r>
    </w:p>
    <w:p>
      <w:pPr>
        <w:pStyle w:val="Heading2"/>
        <w:spacing w:line="292" w:lineRule="auto"/>
        <w:ind w:left="1215" w:right="1108"/>
      </w:pPr>
      <w:bookmarkStart w:name="_TOC_250011" w:id="97"/>
      <w:r>
        <w:rPr>
          <w:color w:val="808080"/>
          <w:sz w:val="36"/>
        </w:rPr>
        <w:t>D</w:t>
      </w:r>
      <w:bookmarkEnd w:id="97"/>
      <w:r>
        <w:rPr>
          <w:color w:val="808080"/>
        </w:rPr>
        <w:t>E LA SATISFACCIÓN DE LAS NECESIDADES DE LOS DEMÁS POR IGUAL Y CON PREFERENCIA SOBRE LAS PROPIAS</w:t>
      </w:r>
    </w:p>
    <w:p>
      <w:pPr>
        <w:pStyle w:val="BodyText"/>
        <w:spacing w:before="2"/>
        <w:rPr>
          <w:b/>
          <w:sz w:val="18"/>
        </w:rPr>
      </w:pPr>
    </w:p>
    <w:p>
      <w:pPr>
        <w:spacing w:after="0"/>
        <w:rPr>
          <w:sz w:val="1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 en cuanto a las cualidades de los auxiliares:</w:t>
      </w:r>
    </w:p>
    <w:p>
      <w:pPr>
        <w:pStyle w:val="BodyText"/>
        <w:spacing w:before="1"/>
        <w:rPr>
          <w:i/>
          <w:sz w:val="21"/>
        </w:rPr>
      </w:pPr>
    </w:p>
    <w:p>
      <w:pPr>
        <w:pStyle w:val="BodyText"/>
        <w:spacing w:before="1"/>
        <w:ind w:left="80" w:right="127"/>
      </w:pPr>
      <w:r>
        <w:rPr/>
        <w:t>“Y prefieren a los demás antes que a sí mismos aunque estén en la pobreza y la ne- cesidad.”</w:t>
      </w:r>
    </w:p>
    <w:p>
      <w:pPr>
        <w:spacing w:before="11"/>
        <w:ind w:left="80" w:right="127" w:firstLine="0"/>
        <w:jc w:val="left"/>
        <w:rPr>
          <w:rFonts w:ascii="Arial" w:hAnsi="Arial"/>
          <w:b/>
          <w:sz w:val="16"/>
        </w:rPr>
      </w:pPr>
      <w:r>
        <w:rPr>
          <w:rFonts w:ascii="Arial" w:hAnsi="Arial"/>
          <w:b/>
          <w:color w:val="808080"/>
          <w:w w:val="105"/>
          <w:sz w:val="16"/>
        </w:rPr>
        <w:t>(La Reunión /9)</w:t>
      </w:r>
    </w:p>
    <w:p>
      <w:pPr>
        <w:pStyle w:val="BodyText"/>
        <w:spacing w:before="1"/>
        <w:rPr>
          <w:rFonts w:ascii="Arial"/>
          <w:b/>
          <w:sz w:val="22"/>
        </w:rPr>
      </w:pPr>
    </w:p>
    <w:p>
      <w:pPr>
        <w:pStyle w:val="BodyText"/>
        <w:ind w:left="80" w:right="127"/>
      </w:pPr>
      <w:r>
        <w:rPr/>
        <w:t>Y en cuanto a las cualidades de los justos:</w:t>
      </w:r>
    </w:p>
    <w:p>
      <w:pPr>
        <w:pStyle w:val="BodyText"/>
        <w:ind w:left="80" w:right="127"/>
      </w:pPr>
      <w:r>
        <w:rPr/>
        <w:t>“Y gastan de su dinero a pesar de su amor por él (y su necesidad de él), dando de comer al pobre, al huérfano y al  cautivo.”</w:t>
      </w:r>
    </w:p>
    <w:p>
      <w:pPr>
        <w:spacing w:before="11"/>
        <w:ind w:left="80" w:right="127" w:firstLine="0"/>
        <w:jc w:val="left"/>
        <w:rPr>
          <w:rFonts w:ascii="Arial"/>
          <w:b/>
          <w:sz w:val="16"/>
        </w:rPr>
      </w:pPr>
      <w:r>
        <w:rPr>
          <w:rFonts w:ascii="Arial"/>
          <w:b/>
          <w:color w:val="808080"/>
          <w:w w:val="105"/>
          <w:sz w:val="16"/>
        </w:rPr>
        <w:t>(El Hombre /8)</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567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Abu Huraira, Allah esté complacido con él, que   dijo:</w:t>
      </w:r>
    </w:p>
    <w:p>
      <w:pPr>
        <w:pStyle w:val="BodyText"/>
        <w:spacing w:before="120"/>
        <w:ind w:left="230" w:right="128" w:firstLine="405"/>
        <w:jc w:val="both"/>
      </w:pPr>
      <w:r>
        <w:rPr/>
        <w:t>“Vino un hombre a ver al Profeta, Allah le bendiga y le dé paz y le dijo: ‘Ver- daderamente </w:t>
      </w:r>
      <w:r>
        <w:rPr>
          <w:spacing w:val="2"/>
        </w:rPr>
        <w:t>estoy </w:t>
      </w:r>
      <w:r>
        <w:rPr/>
        <w:t>en dificultad acuciante y necesitado de </w:t>
      </w:r>
      <w:r>
        <w:rPr>
          <w:spacing w:val="51"/>
        </w:rPr>
        <w:t> </w:t>
      </w:r>
      <w:r>
        <w:rPr/>
        <w:t>comer.’</w:t>
      </w:r>
    </w:p>
    <w:p>
      <w:pPr>
        <w:pStyle w:val="BodyText"/>
        <w:ind w:left="230" w:right="141" w:firstLine="405"/>
        <w:jc w:val="both"/>
      </w:pPr>
      <w:r>
        <w:rPr/>
        <w:t>Envió entonces un emisario a una de sus mujeres que dijo: ‘Por Aquel que te   ha enviado con la verdad que no tengo nada más </w:t>
      </w:r>
      <w:r>
        <w:rPr>
          <w:spacing w:val="2"/>
        </w:rPr>
        <w:t>que </w:t>
      </w:r>
      <w:r>
        <w:rPr>
          <w:spacing w:val="5"/>
        </w:rPr>
        <w:t> </w:t>
      </w:r>
      <w:r>
        <w:rPr>
          <w:spacing w:val="3"/>
        </w:rPr>
        <w:t>agua.’</w:t>
      </w:r>
    </w:p>
    <w:p>
      <w:pPr>
        <w:pStyle w:val="BodyText"/>
        <w:ind w:left="230" w:right="141" w:firstLine="405"/>
        <w:jc w:val="both"/>
      </w:pPr>
      <w:r>
        <w:rPr/>
        <w:t>Y después lo envió a otra que dijo lo mismo. Y así hasta que todas dijeron lo mismo: ‘¡No! Por Aquel que te ha enviado con la verdad que no tengo más que agua.’</w:t>
      </w:r>
    </w:p>
    <w:p>
      <w:pPr>
        <w:pStyle w:val="BodyText"/>
        <w:ind w:left="230" w:right="128" w:firstLine="405"/>
        <w:jc w:val="both"/>
      </w:pPr>
      <w:r>
        <w:rPr/>
        <w:t>Entonces el Profeta, Allah le bendiga y le dé paz, preguntó a sus compañeros: ‘¿Quién invita a este hombre esta  noche?’</w:t>
      </w:r>
    </w:p>
    <w:p>
      <w:pPr>
        <w:pStyle w:val="BodyText"/>
        <w:ind w:left="635" w:right="128"/>
      </w:pPr>
      <w:r>
        <w:rPr/>
        <w:t>Dijo un hombre de los auxiliares de Medina: ‘¡Yo, Mensajero de </w:t>
      </w:r>
      <w:r>
        <w:rPr>
          <w:spacing w:val="55"/>
        </w:rPr>
        <w:t> </w:t>
      </w:r>
      <w:r>
        <w:rPr/>
        <w:t>Allah!’</w:t>
      </w:r>
    </w:p>
    <w:p>
      <w:pPr>
        <w:pStyle w:val="BodyText"/>
        <w:ind w:left="230" w:right="129" w:firstLine="405"/>
        <w:jc w:val="both"/>
      </w:pPr>
      <w:r>
        <w:rPr/>
        <w:t>Así pues, partió con él a su casa y le dijo a su mujer: ‘Honra con la </w:t>
      </w:r>
      <w:r>
        <w:rPr>
          <w:spacing w:val="2"/>
        </w:rPr>
        <w:t>generosidad </w:t>
      </w:r>
      <w:r>
        <w:rPr/>
        <w:t>que le corresponde al invitado del Mensajero de Allah, </w:t>
      </w:r>
      <w:r>
        <w:rPr>
          <w:spacing w:val="8"/>
        </w:rPr>
        <w:t>Él </w:t>
      </w:r>
      <w:r>
        <w:rPr/>
        <w:t>le </w:t>
      </w:r>
      <w:r>
        <w:rPr>
          <w:spacing w:val="2"/>
        </w:rPr>
        <w:t>bendiga </w:t>
      </w:r>
      <w:r>
        <w:rPr/>
        <w:t>y le dé </w:t>
      </w:r>
      <w:r>
        <w:rPr>
          <w:spacing w:val="50"/>
        </w:rPr>
        <w:t> </w:t>
      </w:r>
      <w:r>
        <w:rPr>
          <w:spacing w:val="3"/>
        </w:rPr>
        <w:t>paz.’</w:t>
      </w:r>
    </w:p>
    <w:p>
      <w:pPr>
        <w:pStyle w:val="BodyText"/>
        <w:ind w:left="635" w:right="1863"/>
      </w:pPr>
      <w:r>
        <w:rPr/>
        <w:t>Y en otro relato dijo a su mujer: ‘¿Tienes algo de comer?’ Dijo: ‘No, excepto la comida de mis  niños.’</w:t>
      </w:r>
    </w:p>
    <w:p>
      <w:pPr>
        <w:spacing w:after="0"/>
        <w:sectPr>
          <w:type w:val="continuous"/>
          <w:pgSz w:w="11920" w:h="16840"/>
          <w:pgMar w:top="1600" w:bottom="280" w:left="1680" w:right="1020"/>
          <w:cols w:num="2" w:equalWidth="0">
            <w:col w:w="945" w:space="40"/>
            <w:col w:w="8235"/>
          </w:cols>
        </w:sectPr>
      </w:pPr>
    </w:p>
    <w:p>
      <w:pPr>
        <w:pStyle w:val="BodyText"/>
        <w:rPr>
          <w:sz w:val="20"/>
        </w:rPr>
      </w:pPr>
    </w:p>
    <w:p>
      <w:pPr>
        <w:pStyle w:val="BodyText"/>
        <w:rPr>
          <w:sz w:val="20"/>
        </w:rPr>
      </w:pPr>
    </w:p>
    <w:p>
      <w:pPr>
        <w:pStyle w:val="BodyText"/>
        <w:rPr>
          <w:sz w:val="20"/>
        </w:rPr>
      </w:pPr>
    </w:p>
    <w:p>
      <w:pPr>
        <w:pStyle w:val="BodyText"/>
        <w:spacing w:before="8"/>
        <w:rPr>
          <w:sz w:val="28"/>
        </w:rPr>
      </w:pPr>
    </w:p>
    <w:p>
      <w:pPr>
        <w:spacing w:before="81"/>
        <w:ind w:left="0" w:right="129" w:firstLine="0"/>
        <w:jc w:val="right"/>
        <w:rPr>
          <w:rFonts w:ascii="Arial Narrow"/>
          <w:sz w:val="19"/>
        </w:rPr>
      </w:pPr>
      <w:r>
        <w:rPr>
          <w:rFonts w:ascii="Arial Narrow"/>
          <w:sz w:val="19"/>
        </w:rPr>
        <w:t>239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Dijo: ‘Entreténlos con algo. Y si quieren la cena, llévalos a dormir. Y cuando entre nuestro invitado, apaga la lamparilla y hazle ver que nosotros estamos co- miendo.’</w:t>
      </w:r>
    </w:p>
    <w:p>
      <w:pPr>
        <w:pStyle w:val="BodyText"/>
        <w:ind w:left="1560" w:right="192"/>
      </w:pPr>
      <w:r>
        <w:rPr/>
        <w:t>Así se sentaron, comió el invitado y ellos dos pasaron la noche hambrientos. Cuando amaneció fue a ver al Profeta, Allah le bendiga y le dé paz, que dijo:</w:t>
      </w:r>
    </w:p>
    <w:p>
      <w:pPr>
        <w:pStyle w:val="BodyText"/>
        <w:ind w:left="1155" w:right="192"/>
      </w:pPr>
      <w:r>
        <w:rPr/>
        <w:t>‘Verdaderamente, Allah se ha complacido en lo que habéis hecho esta noche por vuestro invitado’.”</w:t>
      </w:r>
    </w:p>
    <w:p>
      <w:pPr>
        <w:spacing w:after="0"/>
        <w:sectPr>
          <w:pgSz w:w="11920" w:h="16840"/>
          <w:pgMar w:top="1180" w:bottom="280" w:left="1680" w:right="1080"/>
        </w:sectPr>
      </w:pPr>
    </w:p>
    <w:p>
      <w:pPr>
        <w:pStyle w:val="BodyText"/>
      </w:pPr>
    </w:p>
    <w:p>
      <w:pPr>
        <w:spacing w:before="146"/>
        <w:ind w:left="315" w:right="-7" w:firstLine="0"/>
        <w:jc w:val="left"/>
        <w:rPr>
          <w:rFonts w:ascii="Arial"/>
          <w:b/>
          <w:sz w:val="19"/>
        </w:rPr>
      </w:pPr>
      <w:r>
        <w:rPr>
          <w:rFonts w:ascii="Arial"/>
          <w:b/>
          <w:color w:val="808080"/>
          <w:sz w:val="24"/>
        </w:rPr>
        <w:t>2</w:t>
      </w:r>
      <w:r>
        <w:rPr>
          <w:rFonts w:ascii="Arial"/>
          <w:b/>
          <w:color w:val="808080"/>
          <w:sz w:val="19"/>
        </w:rPr>
        <w:t>. 568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6"/>
        <w:rPr>
          <w:rFonts w:ascii="Arial"/>
          <w:b/>
        </w:rPr>
      </w:pPr>
    </w:p>
    <w:p>
      <w:pPr>
        <w:spacing w:before="0"/>
        <w:ind w:left="230" w:right="0" w:firstLine="0"/>
        <w:jc w:val="left"/>
        <w:rPr>
          <w:i/>
          <w:sz w:val="18"/>
        </w:rPr>
      </w:pPr>
      <w:r>
        <w:rPr>
          <w:i/>
          <w:sz w:val="18"/>
        </w:rPr>
        <w:t>Del mismo se transmitió que dijo el Mensajero de Allah, Él le bendiga y le dé   paz:</w:t>
      </w:r>
    </w:p>
    <w:p>
      <w:pPr>
        <w:spacing w:before="71"/>
        <w:ind w:left="110"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5390" w:space="40"/>
            <w:col w:w="2805"/>
          </w:cols>
        </w:sectPr>
      </w:pPr>
    </w:p>
    <w:p>
      <w:pPr>
        <w:pStyle w:val="BodyText"/>
        <w:spacing w:before="120"/>
        <w:ind w:left="1560" w:right="192"/>
      </w:pPr>
      <w:r>
        <w:rPr>
          <w:spacing w:val="-9"/>
        </w:rPr>
        <w:t>“La </w:t>
      </w:r>
      <w:r>
        <w:rPr>
          <w:spacing w:val="-11"/>
        </w:rPr>
        <w:t>comida </w:t>
      </w:r>
      <w:r>
        <w:rPr>
          <w:spacing w:val="-7"/>
        </w:rPr>
        <w:t>de </w:t>
      </w:r>
      <w:r>
        <w:rPr>
          <w:spacing w:val="-9"/>
        </w:rPr>
        <w:t>dos </w:t>
      </w:r>
      <w:r>
        <w:rPr>
          <w:spacing w:val="-7"/>
        </w:rPr>
        <w:t>es </w:t>
      </w:r>
      <w:r>
        <w:rPr>
          <w:spacing w:val="-12"/>
        </w:rPr>
        <w:t>suficiente </w:t>
      </w:r>
      <w:r>
        <w:rPr>
          <w:spacing w:val="-10"/>
        </w:rPr>
        <w:t>para tres </w:t>
      </w:r>
      <w:r>
        <w:rPr/>
        <w:t>y </w:t>
      </w:r>
      <w:r>
        <w:rPr>
          <w:spacing w:val="-7"/>
        </w:rPr>
        <w:t>la </w:t>
      </w:r>
      <w:r>
        <w:rPr>
          <w:spacing w:val="-11"/>
        </w:rPr>
        <w:t>comida </w:t>
      </w:r>
      <w:r>
        <w:rPr>
          <w:spacing w:val="-7"/>
        </w:rPr>
        <w:t>de </w:t>
      </w:r>
      <w:r>
        <w:rPr>
          <w:spacing w:val="-10"/>
        </w:rPr>
        <w:t>tres </w:t>
      </w:r>
      <w:r>
        <w:rPr>
          <w:spacing w:val="-7"/>
        </w:rPr>
        <w:t>es </w:t>
      </w:r>
      <w:r>
        <w:rPr>
          <w:spacing w:val="-12"/>
        </w:rPr>
        <w:t>suficiente </w:t>
      </w:r>
      <w:r>
        <w:rPr>
          <w:spacing w:val="-10"/>
        </w:rPr>
        <w:t>para </w:t>
      </w:r>
      <w:r>
        <w:rPr>
          <w:spacing w:val="-13"/>
        </w:rPr>
        <w:t>cuatro.”</w:t>
      </w:r>
    </w:p>
    <w:p>
      <w:pPr>
        <w:spacing w:before="71"/>
        <w:ind w:left="1155" w:right="84"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1155" w:right="192" w:firstLine="0"/>
        <w:jc w:val="left"/>
        <w:rPr>
          <w:i/>
          <w:sz w:val="18"/>
        </w:rPr>
      </w:pPr>
      <w:r>
        <w:rPr>
          <w:i/>
          <w:sz w:val="18"/>
        </w:rPr>
        <w:t>Y en </w:t>
      </w:r>
      <w:r>
        <w:rPr>
          <w:i/>
          <w:spacing w:val="2"/>
          <w:sz w:val="18"/>
        </w:rPr>
        <w:t>otro relato </w:t>
      </w:r>
      <w:r>
        <w:rPr>
          <w:i/>
          <w:sz w:val="18"/>
        </w:rPr>
        <w:t>de </w:t>
      </w:r>
      <w:r>
        <w:rPr>
          <w:i/>
          <w:spacing w:val="2"/>
          <w:sz w:val="18"/>
        </w:rPr>
        <w:t>Muslim </w:t>
      </w:r>
      <w:r>
        <w:rPr>
          <w:i/>
          <w:sz w:val="18"/>
        </w:rPr>
        <w:t>se </w:t>
      </w:r>
      <w:r>
        <w:rPr>
          <w:i/>
          <w:spacing w:val="2"/>
          <w:sz w:val="18"/>
        </w:rPr>
        <w:t>transmitió </w:t>
      </w:r>
      <w:r>
        <w:rPr>
          <w:i/>
          <w:sz w:val="18"/>
        </w:rPr>
        <w:t>de </w:t>
      </w:r>
      <w:r>
        <w:rPr>
          <w:i/>
          <w:spacing w:val="2"/>
          <w:sz w:val="18"/>
        </w:rPr>
        <w:t>Yabir, Allah esté complacido </w:t>
      </w:r>
      <w:r>
        <w:rPr>
          <w:i/>
          <w:sz w:val="18"/>
        </w:rPr>
        <w:t>con él, que </w:t>
      </w:r>
      <w:r>
        <w:rPr>
          <w:i/>
          <w:spacing w:val="2"/>
          <w:sz w:val="18"/>
        </w:rPr>
        <w:t>dijo </w:t>
      </w:r>
      <w:r>
        <w:rPr>
          <w:i/>
          <w:sz w:val="18"/>
        </w:rPr>
        <w:t>el </w:t>
      </w:r>
      <w:r>
        <w:rPr>
          <w:i/>
          <w:spacing w:val="2"/>
          <w:sz w:val="18"/>
        </w:rPr>
        <w:t>Profeta, Allah </w:t>
      </w:r>
      <w:r>
        <w:rPr>
          <w:i/>
          <w:sz w:val="18"/>
        </w:rPr>
        <w:t>le </w:t>
      </w:r>
      <w:r>
        <w:rPr>
          <w:i/>
          <w:spacing w:val="2"/>
          <w:sz w:val="18"/>
        </w:rPr>
        <w:t>bendiga </w:t>
      </w:r>
      <w:r>
        <w:rPr>
          <w:i/>
          <w:sz w:val="18"/>
        </w:rPr>
        <w:t>y le </w:t>
      </w:r>
      <w:r>
        <w:rPr>
          <w:i/>
          <w:spacing w:val="3"/>
          <w:sz w:val="18"/>
        </w:rPr>
        <w:t>dé</w:t>
      </w:r>
      <w:r>
        <w:rPr>
          <w:i/>
          <w:spacing w:val="51"/>
          <w:sz w:val="18"/>
        </w:rPr>
        <w:t> </w:t>
      </w:r>
      <w:r>
        <w:rPr>
          <w:i/>
          <w:sz w:val="18"/>
        </w:rPr>
        <w:t>paz:</w:t>
      </w:r>
    </w:p>
    <w:p>
      <w:pPr>
        <w:spacing w:after="0" w:line="196" w:lineRule="exact"/>
        <w:jc w:val="left"/>
        <w:rPr>
          <w:sz w:val="18"/>
        </w:rPr>
        <w:sectPr>
          <w:type w:val="continuous"/>
          <w:pgSz w:w="11920" w:h="16840"/>
          <w:pgMar w:top="1600" w:bottom="280" w:left="1680" w:right="1080"/>
        </w:sectPr>
      </w:pPr>
    </w:p>
    <w:p>
      <w:pPr>
        <w:pStyle w:val="BodyText"/>
        <w:rPr>
          <w:i/>
        </w:rPr>
      </w:pPr>
    </w:p>
    <w:p>
      <w:pPr>
        <w:pStyle w:val="BodyText"/>
        <w:rPr>
          <w:i/>
        </w:rPr>
      </w:pPr>
    </w:p>
    <w:p>
      <w:pPr>
        <w:spacing w:before="140"/>
        <w:ind w:left="315" w:right="-7" w:firstLine="0"/>
        <w:jc w:val="left"/>
        <w:rPr>
          <w:rFonts w:ascii="Arial"/>
          <w:b/>
          <w:sz w:val="19"/>
        </w:rPr>
      </w:pPr>
      <w:r>
        <w:rPr>
          <w:rFonts w:ascii="Arial"/>
          <w:b/>
          <w:color w:val="808080"/>
          <w:sz w:val="24"/>
        </w:rPr>
        <w:t>3</w:t>
      </w:r>
      <w:r>
        <w:rPr>
          <w:rFonts w:ascii="Arial"/>
          <w:b/>
          <w:color w:val="808080"/>
          <w:sz w:val="19"/>
        </w:rPr>
        <w:t>. 569</w:t>
      </w:r>
    </w:p>
    <w:p>
      <w:pPr>
        <w:pStyle w:val="BodyText"/>
        <w:spacing w:before="129"/>
        <w:ind w:left="230" w:right="140" w:firstLine="405"/>
        <w:jc w:val="both"/>
      </w:pPr>
      <w:r>
        <w:rPr/>
        <w:br w:type="column"/>
      </w:r>
      <w:r>
        <w:rPr/>
        <w:t>“La comida de uno basta para dos; la de dos basta para cuatro; y la de cuatro basta para ocho.”</w:t>
      </w:r>
    </w:p>
    <w:p>
      <w:pPr>
        <w:pStyle w:val="BodyText"/>
        <w:spacing w:before="10"/>
        <w:rPr>
          <w:sz w:val="25"/>
        </w:rPr>
      </w:pPr>
    </w:p>
    <w:p>
      <w:pPr>
        <w:spacing w:before="0"/>
        <w:ind w:left="230" w:right="128" w:firstLine="0"/>
        <w:jc w:val="left"/>
        <w:rPr>
          <w:i/>
          <w:sz w:val="18"/>
        </w:rPr>
      </w:pPr>
      <w:r>
        <w:rPr>
          <w:i/>
          <w:sz w:val="18"/>
        </w:rPr>
        <w:t>De Abu Said al Judrí, Allah esté complacido con él, que   dijo:</w:t>
      </w:r>
    </w:p>
    <w:p>
      <w:pPr>
        <w:pStyle w:val="BodyText"/>
        <w:spacing w:before="120"/>
        <w:ind w:left="230" w:right="131" w:firstLine="405"/>
        <w:jc w:val="both"/>
      </w:pPr>
      <w:r>
        <w:rPr/>
        <w:t>“Estábamos en un viaje con el Profeta, Allah le bendiga y le dé paz, </w:t>
      </w:r>
      <w:r>
        <w:rPr>
          <w:spacing w:val="2"/>
        </w:rPr>
        <w:t>cuando </w:t>
      </w:r>
      <w:r>
        <w:rPr/>
        <w:t>llegó un hombre sobre su montura, girando su vista a derecha e izquierda. Y dijo el Mensajero de Allah, Él le bendiga y le dé paz: ‘Quien tenga una montura de más,  que se la lleve a </w:t>
      </w:r>
      <w:r>
        <w:rPr>
          <w:spacing w:val="2"/>
        </w:rPr>
        <w:t>quien </w:t>
      </w:r>
      <w:r>
        <w:rPr/>
        <w:t>no </w:t>
      </w:r>
      <w:r>
        <w:rPr>
          <w:spacing w:val="2"/>
        </w:rPr>
        <w:t>tenga</w:t>
      </w:r>
      <w:r>
        <w:rPr>
          <w:spacing w:val="57"/>
        </w:rPr>
        <w:t> </w:t>
      </w:r>
      <w:r>
        <w:rPr/>
        <w:t>ninguna.</w:t>
      </w:r>
    </w:p>
    <w:p>
      <w:pPr>
        <w:pStyle w:val="BodyText"/>
        <w:ind w:left="635" w:right="128"/>
      </w:pPr>
      <w:r>
        <w:rPr/>
        <w:t>Y quien tenga provisiones de más, que se las lleve a quien no tenga   ninguna.’</w:t>
      </w:r>
    </w:p>
    <w:p>
      <w:pPr>
        <w:pStyle w:val="BodyText"/>
        <w:ind w:left="230" w:right="128" w:firstLine="405"/>
        <w:jc w:val="both"/>
      </w:pPr>
      <w:r>
        <w:rPr/>
        <w:t>Así fue mencionando todas las diversas clases de bienes o riqueza hasta </w:t>
      </w:r>
      <w:r>
        <w:rPr>
          <w:spacing w:val="4"/>
        </w:rPr>
        <w:t>que </w:t>
      </w:r>
      <w:r>
        <w:rPr/>
        <w:t>vimos que ninguno de nosotros tenía derecho a tener nada de más habiendo </w:t>
      </w:r>
      <w:r>
        <w:rPr>
          <w:spacing w:val="-4"/>
        </w:rPr>
        <w:t>al- </w:t>
      </w:r>
      <w:r>
        <w:rPr>
          <w:spacing w:val="2"/>
        </w:rPr>
        <w:t>guien necesitado </w:t>
      </w:r>
      <w:r>
        <w:rPr/>
        <w:t>de</w:t>
      </w:r>
      <w:r>
        <w:rPr>
          <w:spacing w:val="16"/>
        </w:rPr>
        <w:t> </w:t>
      </w:r>
      <w:r>
        <w:rPr>
          <w:spacing w:val="3"/>
        </w:rPr>
        <w:t>ello.”</w:t>
      </w:r>
    </w:p>
    <w:p>
      <w:pPr>
        <w:spacing w:after="0"/>
        <w:jc w:val="both"/>
        <w:sectPr>
          <w:type w:val="continuous"/>
          <w:pgSz w:w="11920" w:h="16840"/>
          <w:pgMar w:top="1600" w:bottom="280" w:left="1680" w:right="1080"/>
          <w:cols w:num="2" w:equalWidth="0">
            <w:col w:w="885" w:space="40"/>
            <w:col w:w="8235"/>
          </w:cols>
        </w:sectPr>
      </w:pPr>
    </w:p>
    <w:p>
      <w:pPr>
        <w:pStyle w:val="BodyText"/>
      </w:pPr>
    </w:p>
    <w:p>
      <w:pPr>
        <w:spacing w:before="146"/>
        <w:ind w:left="315" w:right="-7" w:firstLine="0"/>
        <w:jc w:val="left"/>
        <w:rPr>
          <w:rFonts w:ascii="Arial"/>
          <w:b/>
          <w:sz w:val="19"/>
        </w:rPr>
      </w:pPr>
      <w:r>
        <w:rPr>
          <w:rFonts w:ascii="Arial"/>
          <w:b/>
          <w:color w:val="808080"/>
          <w:sz w:val="24"/>
        </w:rPr>
        <w:t>4</w:t>
      </w:r>
      <w:r>
        <w:rPr>
          <w:rFonts w:ascii="Arial"/>
          <w:b/>
          <w:color w:val="808080"/>
          <w:sz w:val="19"/>
        </w:rPr>
        <w:t>. 570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6"/>
        <w:rPr>
          <w:rFonts w:ascii="Arial"/>
          <w:b/>
        </w:rPr>
      </w:pPr>
    </w:p>
    <w:p>
      <w:pPr>
        <w:spacing w:before="0"/>
        <w:ind w:left="230" w:right="0" w:firstLine="0"/>
        <w:jc w:val="left"/>
        <w:rPr>
          <w:i/>
          <w:sz w:val="18"/>
        </w:rPr>
      </w:pPr>
      <w:r>
        <w:rPr>
          <w:i/>
          <w:sz w:val="18"/>
        </w:rPr>
        <w:t>De Sahli Ibn Saad, Allah esté complacido con él, se  transmitió:</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4175" w:space="2175"/>
            <w:col w:w="1885"/>
          </w:cols>
        </w:sectPr>
      </w:pPr>
    </w:p>
    <w:p>
      <w:pPr>
        <w:pStyle w:val="BodyText"/>
        <w:spacing w:before="120"/>
        <w:ind w:left="1155" w:right="127" w:firstLine="405"/>
        <w:jc w:val="both"/>
      </w:pPr>
      <w:r>
        <w:rPr/>
        <w:t>“Que una mujer vino al Mensajero de Allah, Él le bendiga y le dé paz, con un manto que había tejido y dijo: ‘Lo he tejido con mis manos para que te cubras </w:t>
      </w:r>
      <w:r>
        <w:rPr>
          <w:spacing w:val="2"/>
        </w:rPr>
        <w:t>con él.’ </w:t>
      </w:r>
      <w:r>
        <w:rPr/>
        <w:t>Y lo </w:t>
      </w:r>
      <w:r>
        <w:rPr>
          <w:spacing w:val="2"/>
        </w:rPr>
        <w:t>cogió </w:t>
      </w:r>
      <w:r>
        <w:rPr/>
        <w:t>el </w:t>
      </w:r>
      <w:r>
        <w:rPr>
          <w:spacing w:val="2"/>
        </w:rPr>
        <w:t>Profeta, </w:t>
      </w:r>
      <w:r>
        <w:rPr/>
        <w:t>Allah le bendiga y le dé paz, porque lo necesitaba. Salió pues  a  nuestro  encuentro,  </w:t>
      </w:r>
      <w:r>
        <w:rPr>
          <w:spacing w:val="2"/>
        </w:rPr>
        <w:t>envuelto </w:t>
      </w:r>
      <w:r>
        <w:rPr/>
        <w:t>en el </w:t>
      </w:r>
      <w:r>
        <w:rPr>
          <w:spacing w:val="2"/>
        </w:rPr>
        <w:t>manto </w:t>
      </w:r>
      <w:r>
        <w:rPr/>
        <w:t>y le </w:t>
      </w:r>
      <w:r>
        <w:rPr>
          <w:spacing w:val="2"/>
        </w:rPr>
        <w:t>dijo fulano: </w:t>
      </w:r>
      <w:r>
        <w:rPr/>
        <w:t>‘¡Qué bonita </w:t>
      </w:r>
      <w:r>
        <w:rPr>
          <w:spacing w:val="54"/>
        </w:rPr>
        <w:t> </w:t>
      </w:r>
      <w:r>
        <w:rPr>
          <w:spacing w:val="3"/>
        </w:rPr>
        <w:t>es!</w:t>
      </w:r>
    </w:p>
    <w:p>
      <w:pPr>
        <w:pStyle w:val="BodyText"/>
        <w:ind w:left="1560" w:right="3900" w:hanging="405"/>
      </w:pPr>
      <w:r>
        <w:rPr/>
        <w:t>¿Y si me la dieras, Mensajero de Allah?’ Dijo: ‘Sí.’</w:t>
      </w:r>
    </w:p>
    <w:p>
      <w:pPr>
        <w:pStyle w:val="BodyText"/>
        <w:ind w:left="1155" w:right="125" w:firstLine="405"/>
        <w:jc w:val="both"/>
      </w:pPr>
      <w:r>
        <w:rPr/>
        <w:t>El Profeta, Allah le bendiga y le dé paz, se sentó y continuó hasta terminar la reunión. Después regresó a su casa, se desprendió del manto, lo lió y se lo envió a quien se lo había pedido.</w:t>
      </w:r>
    </w:p>
    <w:p>
      <w:pPr>
        <w:pStyle w:val="BodyText"/>
        <w:rPr>
          <w:sz w:val="20"/>
        </w:rPr>
      </w:pPr>
    </w:p>
    <w:p>
      <w:pPr>
        <w:pStyle w:val="BodyText"/>
        <w:rPr>
          <w:sz w:val="20"/>
        </w:r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240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48" w:firstLine="405"/>
        <w:jc w:val="both"/>
      </w:pPr>
      <w:r>
        <w:rPr/>
        <w:t>Y la gente le dijo al hombre, recriminándole la acción: ‘¡Qué bien lo que has hecho! Se lo ha puesto el Profeta, Allah le bendiga y le dé paz, necesitándolo y después se lo pides tú. Y sabes que no rechaza petición  alguna.’</w:t>
      </w:r>
    </w:p>
    <w:p>
      <w:pPr>
        <w:pStyle w:val="BodyText"/>
        <w:ind w:left="1215" w:right="128" w:firstLine="405"/>
        <w:jc w:val="both"/>
      </w:pPr>
      <w:r>
        <w:rPr/>
        <w:t>Y dijo el hombre: ‘¡Por Allah! Que no se lo he pedido para ponérmelo sino que se lo he pedido para que sea mi mortaja.’</w:t>
      </w:r>
    </w:p>
    <w:p>
      <w:pPr>
        <w:pStyle w:val="BodyText"/>
        <w:ind w:left="1620" w:right="1490"/>
      </w:pPr>
      <w:r>
        <w:rPr/>
        <w:t>Dijo Sahli: ‘Y fue su mortaja’.”</w:t>
      </w:r>
    </w:p>
    <w:p>
      <w:pPr>
        <w:spacing w:after="0"/>
        <w:sectPr>
          <w:pgSz w:w="11920" w:h="16840"/>
          <w:pgMar w:top="1180" w:bottom="280" w:left="1680" w:right="1020"/>
        </w:sectPr>
      </w:pPr>
    </w:p>
    <w:p>
      <w:pPr>
        <w:pStyle w:val="BodyText"/>
      </w:pPr>
    </w:p>
    <w:p>
      <w:pPr>
        <w:spacing w:before="191"/>
        <w:ind w:left="375" w:right="-7" w:firstLine="0"/>
        <w:jc w:val="left"/>
        <w:rPr>
          <w:rFonts w:ascii="Arial"/>
          <w:b/>
          <w:sz w:val="19"/>
        </w:rPr>
      </w:pPr>
      <w:r>
        <w:rPr>
          <w:rFonts w:ascii="Arial"/>
          <w:b/>
          <w:color w:val="808080"/>
          <w:sz w:val="24"/>
        </w:rPr>
        <w:t>5</w:t>
      </w:r>
      <w:r>
        <w:rPr>
          <w:rFonts w:ascii="Arial"/>
          <w:b/>
          <w:color w:val="808080"/>
          <w:sz w:val="19"/>
        </w:rPr>
        <w:t>. 571</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Musa, Allah esté complacido con él, que dijo el Mensajero de Allah, Él le bendiga y le dé   paz:</w:t>
      </w:r>
    </w:p>
    <w:p>
      <w:pPr>
        <w:pStyle w:val="BodyText"/>
        <w:spacing w:before="120"/>
        <w:ind w:left="230" w:right="128" w:firstLine="405"/>
        <w:jc w:val="both"/>
      </w:pPr>
      <w:r>
        <w:rPr/>
        <w:t>“Ciertamente los de la tribu de Al Ashari, cuando se les acababan las </w:t>
      </w:r>
      <w:r>
        <w:rPr>
          <w:spacing w:val="3"/>
        </w:rPr>
        <w:t>provisio- </w:t>
      </w:r>
      <w:r>
        <w:rPr/>
        <w:t>nes en la lucha contra el enemigo o les quedaban pocas o cuando sus familias tení- an poca comida en Medina, juntaban toda la que tenían y después la repartían </w:t>
      </w:r>
      <w:r>
        <w:rPr>
          <w:spacing w:val="2"/>
        </w:rPr>
        <w:t>por </w:t>
      </w:r>
      <w:r>
        <w:rPr/>
        <w:t>igual </w:t>
      </w:r>
      <w:r>
        <w:rPr>
          <w:spacing w:val="2"/>
        </w:rPr>
        <w:t>entre</w:t>
      </w:r>
      <w:r>
        <w:rPr>
          <w:spacing w:val="14"/>
        </w:rPr>
        <w:t> </w:t>
      </w:r>
      <w:r>
        <w:rPr>
          <w:spacing w:val="3"/>
        </w:rPr>
        <w:t>ellos.</w:t>
      </w:r>
    </w:p>
    <w:p>
      <w:pPr>
        <w:pStyle w:val="BodyText"/>
        <w:ind w:left="635" w:right="128"/>
      </w:pPr>
      <w:r>
        <w:rPr/>
        <w:t>Así pues, ellos son de los míos y yo soy de  ellos.”</w:t>
      </w:r>
    </w:p>
    <w:p>
      <w:pPr>
        <w:spacing w:after="0"/>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81"/>
        <w:ind w:left="0" w:right="129" w:firstLine="0"/>
        <w:jc w:val="right"/>
        <w:rPr>
          <w:rFonts w:ascii="Arial Narrow"/>
          <w:sz w:val="19"/>
        </w:rPr>
      </w:pPr>
      <w:r>
        <w:rPr>
          <w:rFonts w:ascii="Arial Narrow"/>
          <w:sz w:val="19"/>
        </w:rPr>
        <w:t>241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63 DEL RIVALIZAR EN LOS ASUNTOS" w:id="98"/>
                  <w:bookmarkEnd w:id="98"/>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63</w:t>
                  </w:r>
                </w:p>
              </w:txbxContent>
            </v:textbox>
            <v:fill type="solid"/>
          </v:shape>
        </w:pict>
      </w:r>
      <w:r>
        <w:rPr>
          <w:rFonts w:ascii="Arial Narrow"/>
          <w:sz w:val="20"/>
        </w:rPr>
      </w:r>
    </w:p>
    <w:p>
      <w:pPr>
        <w:pStyle w:val="Heading2"/>
        <w:spacing w:line="297" w:lineRule="auto"/>
        <w:ind w:right="1326"/>
      </w:pPr>
      <w:bookmarkStart w:name="_TOC_250010" w:id="99"/>
      <w:r>
        <w:rPr>
          <w:color w:val="808080"/>
          <w:sz w:val="36"/>
        </w:rPr>
        <w:t>D</w:t>
      </w:r>
      <w:r>
        <w:rPr>
          <w:color w:val="808080"/>
        </w:rPr>
        <w:t>EL RIVALIZAR EN LOS ASUNTOS BUSCANDO LA </w:t>
      </w:r>
      <w:r>
        <w:rPr>
          <w:i/>
          <w:color w:val="808080"/>
        </w:rPr>
        <w:t>BARAKA </w:t>
      </w:r>
      <w:bookmarkEnd w:id="99"/>
      <w:r>
        <w:rPr>
          <w:color w:val="808080"/>
        </w:rPr>
        <w:t>DE LAS BUENAS  ACCIONES</w:t>
      </w:r>
    </w:p>
    <w:p>
      <w:pPr>
        <w:pStyle w:val="Heading4"/>
        <w:spacing w:line="314" w:lineRule="exact" w:before="0"/>
        <w:rPr>
          <w:i/>
        </w:rPr>
      </w:pPr>
      <w:r>
        <w:rPr>
          <w:i/>
        </w:rPr>
        <w:t>(Y la consecución de la recompensa en la Otra   Vida)</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125" w:right="127" w:firstLine="0"/>
        <w:jc w:val="left"/>
        <w:rPr>
          <w:i/>
          <w:sz w:val="19"/>
        </w:rPr>
      </w:pPr>
      <w:r>
        <w:rPr>
          <w:i/>
          <w:w w:val="105"/>
          <w:sz w:val="19"/>
        </w:rPr>
        <w:t>Dijo Allah, Altísimo sea, en su Libro generoso</w:t>
      </w:r>
    </w:p>
    <w:p>
      <w:pPr>
        <w:pStyle w:val="BodyText"/>
        <w:spacing w:before="1"/>
        <w:rPr>
          <w:i/>
          <w:sz w:val="21"/>
        </w:rPr>
      </w:pPr>
    </w:p>
    <w:p>
      <w:pPr>
        <w:pStyle w:val="BodyText"/>
        <w:spacing w:before="1"/>
        <w:ind w:left="80" w:right="127"/>
      </w:pPr>
      <w:r>
        <w:rPr/>
        <w:t>“El final de la bebida desprenderá un olor a almizcle. Y en la consecución de esas delicias han de rivalizar los que verdaderamente van tras  ellas.”</w:t>
      </w:r>
    </w:p>
    <w:p>
      <w:pPr>
        <w:spacing w:before="11"/>
        <w:ind w:left="80" w:right="127" w:firstLine="0"/>
        <w:jc w:val="left"/>
        <w:rPr>
          <w:rFonts w:ascii="Arial"/>
          <w:b/>
          <w:sz w:val="16"/>
        </w:rPr>
      </w:pPr>
      <w:r>
        <w:rPr>
          <w:rFonts w:ascii="Arial"/>
          <w:b/>
          <w:color w:val="808080"/>
          <w:w w:val="105"/>
          <w:sz w:val="16"/>
        </w:rPr>
        <w:t>(Los Defraudadores /26)</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572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Sahli Ibn Saad, Allah esté complacido con él, que el Mensajero de Allah, Él le bendiga y le dé   paz:</w:t>
      </w:r>
    </w:p>
    <w:p>
      <w:pPr>
        <w:pStyle w:val="BodyText"/>
        <w:spacing w:before="120"/>
        <w:ind w:left="180" w:right="127" w:firstLine="405"/>
        <w:jc w:val="both"/>
      </w:pPr>
      <w:r>
        <w:rPr/>
        <w:t>“Recibió un vaso con algo de bebida, de la que bebió. A su derecha estaba un muchacho y a su izquierda venerables ancianos. Y le dijo al muchacho: ‘¿Me per- mites que le dé a estos</w:t>
      </w:r>
      <w:r>
        <w:rPr>
          <w:spacing w:val="53"/>
        </w:rPr>
        <w:t> </w:t>
      </w:r>
      <w:r>
        <w:rPr/>
        <w:t>hombres?’</w:t>
      </w:r>
    </w:p>
    <w:p>
      <w:pPr>
        <w:pStyle w:val="BodyText"/>
        <w:ind w:left="180" w:right="140" w:firstLine="405"/>
        <w:jc w:val="both"/>
      </w:pPr>
      <w:r>
        <w:rPr/>
        <w:t>Y dijo el muchacho: ‘¡No, Mensajero de Allah! Por Allah que la parte que me corresponda viniendo de ti, de tu bendición, no la dejaré a  nadie.’</w:t>
      </w:r>
    </w:p>
    <w:p>
      <w:pPr>
        <w:pStyle w:val="BodyText"/>
        <w:ind w:left="585" w:right="165"/>
      </w:pPr>
      <w:r>
        <w:rPr/>
        <w:t>Y puso el vaso en su mano.”*</w:t>
      </w:r>
    </w:p>
    <w:p>
      <w:pPr>
        <w:spacing w:after="0"/>
        <w:sectPr>
          <w:type w:val="continuous"/>
          <w:pgSz w:w="11920" w:h="16840"/>
          <w:pgMar w:top="1600" w:bottom="280" w:left="1680" w:right="1080"/>
          <w:cols w:num="2" w:equalWidth="0">
            <w:col w:w="886" w:space="89"/>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0" w:right="188" w:firstLine="0"/>
        <w:jc w:val="right"/>
        <w:rPr>
          <w:sz w:val="18"/>
        </w:rPr>
      </w:pPr>
      <w:r>
        <w:rPr>
          <w:sz w:val="18"/>
        </w:rPr>
        <w:t>*Este muchacho era el hijo de Al Abbás, Allah esté complacido de los dos.</w:t>
      </w:r>
    </w:p>
    <w:p>
      <w:pPr>
        <w:pStyle w:val="BodyText"/>
        <w:spacing w:before="3"/>
        <w:rPr>
          <w:sz w:val="12"/>
        </w:rPr>
      </w:pPr>
    </w:p>
    <w:p>
      <w:pPr>
        <w:spacing w:after="0"/>
        <w:rPr>
          <w:sz w:val="12"/>
        </w:rPr>
        <w:sectPr>
          <w:type w:val="continuous"/>
          <w:pgSz w:w="11920" w:h="16840"/>
          <w:pgMar w:top="1600" w:bottom="280" w:left="1680" w:right="1080"/>
        </w:sectPr>
      </w:pPr>
    </w:p>
    <w:p>
      <w:pPr>
        <w:spacing w:before="69"/>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573</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Abu Huraira, Allah esté complacido con él, que dijo el Profeta, Allah le bendiga y le dé   paz:</w:t>
      </w:r>
    </w:p>
    <w:p>
      <w:pPr>
        <w:pStyle w:val="BodyText"/>
        <w:spacing w:before="120"/>
        <w:ind w:left="229" w:right="240" w:firstLine="405"/>
      </w:pPr>
      <w:r>
        <w:rPr/>
        <w:t>“Mientras Ayub, sobre él la paz, se estaba lavando desnudo, cayó un saltamon- tes de oro junto a él. Al instante Ayub lo cogió y lo puso en su  ropa.</w:t>
      </w:r>
    </w:p>
    <w:p>
      <w:pPr>
        <w:pStyle w:val="BodyText"/>
        <w:ind w:left="229" w:right="240" w:firstLine="405"/>
      </w:pPr>
      <w:r>
        <w:rPr/>
        <w:t>Entonces lo llamó su Señor Poderoso y Majestuoso: ‘¡Ayub! ¿Es que no te he hecho prescindir de eso que has visto?’</w:t>
      </w:r>
    </w:p>
    <w:p>
      <w:pPr>
        <w:pStyle w:val="BodyText"/>
        <w:ind w:left="634" w:right="240"/>
      </w:pPr>
      <w:r>
        <w:rPr/>
        <w:t>Dijo: ‘Claro que sí. ¡Por tu poder! Pero de tu ‘</w:t>
      </w:r>
      <w:r>
        <w:rPr>
          <w:i/>
        </w:rPr>
        <w:t>báraka’ </w:t>
      </w:r>
      <w:r>
        <w:rPr/>
        <w:t>nadie puede  prescindir’.”</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886" w:space="40"/>
            <w:col w:w="8234"/>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9"/>
        </w:rPr>
      </w:pPr>
    </w:p>
    <w:p>
      <w:pPr>
        <w:spacing w:before="0"/>
        <w:ind w:left="1155" w:right="192" w:firstLine="0"/>
        <w:jc w:val="left"/>
        <w:rPr>
          <w:rFonts w:ascii="Arial Narrow"/>
          <w:sz w:val="19"/>
        </w:rPr>
      </w:pPr>
      <w:r>
        <w:rPr>
          <w:rFonts w:ascii="Arial Narrow"/>
          <w:w w:val="105"/>
          <w:sz w:val="19"/>
        </w:rPr>
        <w:t>242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64 DEL MÉRITO DEL RICO AGRADECI" w:id="100"/>
                  <w:bookmarkEnd w:id="100"/>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64</w:t>
                  </w:r>
                </w:p>
              </w:txbxContent>
            </v:textbox>
            <v:fill type="solid"/>
          </v:shape>
        </w:pict>
      </w:r>
      <w:r>
        <w:rPr>
          <w:rFonts w:ascii="Arial Narrow"/>
          <w:sz w:val="20"/>
        </w:rPr>
      </w:r>
    </w:p>
    <w:p>
      <w:pPr>
        <w:pStyle w:val="Heading2"/>
        <w:ind w:left="1215" w:right="1490"/>
      </w:pPr>
      <w:bookmarkStart w:name="_TOC_250009" w:id="101"/>
      <w:r>
        <w:rPr>
          <w:color w:val="808080"/>
          <w:sz w:val="36"/>
        </w:rPr>
        <w:t>D</w:t>
      </w:r>
      <w:bookmarkEnd w:id="101"/>
      <w:r>
        <w:rPr>
          <w:color w:val="808080"/>
        </w:rPr>
        <w:t>EL MÉRITO DEL RICO  AGRADECIDO</w:t>
      </w:r>
    </w:p>
    <w:p>
      <w:pPr>
        <w:pStyle w:val="Heading4"/>
        <w:spacing w:before="54"/>
        <w:ind w:left="1215" w:right="1490"/>
      </w:pPr>
      <w:r>
        <w:rPr>
          <w:i/>
        </w:rPr>
        <w:t>(Que es aquel que obtiene su riqueza de forma lícita y la emplea como </w:t>
      </w:r>
      <w:r>
        <w:rPr/>
        <w:t>corresponde  a  sus obligaciones)</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125" w:right="0" w:firstLine="0"/>
        <w:jc w:val="both"/>
        <w:rPr>
          <w:i/>
          <w:sz w:val="19"/>
        </w:rPr>
      </w:pPr>
      <w:r>
        <w:rPr>
          <w:i/>
          <w:w w:val="105"/>
          <w:sz w:val="19"/>
        </w:rPr>
        <w:t>Dijo Allah, Altísimo sea:</w:t>
      </w:r>
    </w:p>
    <w:p>
      <w:pPr>
        <w:pStyle w:val="BodyText"/>
        <w:spacing w:before="1"/>
        <w:rPr>
          <w:i/>
          <w:sz w:val="21"/>
        </w:rPr>
      </w:pPr>
    </w:p>
    <w:p>
      <w:pPr>
        <w:pStyle w:val="BodyText"/>
        <w:spacing w:before="1"/>
        <w:ind w:left="80" w:right="127"/>
      </w:pPr>
      <w:r>
        <w:rPr/>
        <w:t>“Así pues, al que dé con franqueza, sea temeroso y crea en lo más Hermoso, le haremos propicia la facilidad.”</w:t>
      </w:r>
    </w:p>
    <w:p>
      <w:pPr>
        <w:spacing w:before="11"/>
        <w:ind w:left="80" w:right="0" w:firstLine="0"/>
        <w:jc w:val="both"/>
        <w:rPr>
          <w:rFonts w:ascii="Arial"/>
          <w:b/>
          <w:sz w:val="16"/>
        </w:rPr>
      </w:pPr>
      <w:r>
        <w:rPr>
          <w:rFonts w:ascii="Arial"/>
          <w:b/>
          <w:color w:val="808080"/>
          <w:w w:val="105"/>
          <w:sz w:val="16"/>
        </w:rPr>
        <w:t>(La Noche /5-7)</w:t>
      </w:r>
    </w:p>
    <w:p>
      <w:pPr>
        <w:pStyle w:val="BodyText"/>
        <w:spacing w:before="1"/>
        <w:rPr>
          <w:rFonts w:ascii="Arial"/>
          <w:b/>
          <w:sz w:val="22"/>
        </w:rPr>
      </w:pPr>
    </w:p>
    <w:p>
      <w:pPr>
        <w:pStyle w:val="BodyText"/>
        <w:ind w:left="80" w:right="128"/>
        <w:jc w:val="both"/>
      </w:pPr>
      <w:r>
        <w:rPr/>
        <w:t>“Y será librado de él (el Fuego) quien se guarde y dé su riqueza para purificarse, no para que nadie tenga un favor que pagarle sino buscando la faz de su Señor el Altí- simo. Y realmente quedará satisfecho.”</w:t>
      </w:r>
    </w:p>
    <w:p>
      <w:pPr>
        <w:spacing w:before="11"/>
        <w:ind w:left="80" w:right="0" w:firstLine="0"/>
        <w:jc w:val="both"/>
        <w:rPr>
          <w:rFonts w:ascii="Arial"/>
          <w:b/>
          <w:sz w:val="16"/>
        </w:rPr>
      </w:pPr>
      <w:r>
        <w:rPr>
          <w:rFonts w:ascii="Arial"/>
          <w:b/>
          <w:color w:val="808080"/>
          <w:w w:val="105"/>
          <w:sz w:val="16"/>
        </w:rPr>
        <w:t>(La Noche /17-21)</w:t>
      </w:r>
    </w:p>
    <w:p>
      <w:pPr>
        <w:pStyle w:val="BodyText"/>
        <w:spacing w:before="1"/>
        <w:rPr>
          <w:rFonts w:ascii="Arial"/>
          <w:b/>
          <w:sz w:val="22"/>
        </w:rPr>
      </w:pPr>
    </w:p>
    <w:p>
      <w:pPr>
        <w:pStyle w:val="BodyText"/>
        <w:ind w:left="80" w:right="210"/>
      </w:pPr>
      <w:r>
        <w:rPr/>
        <w:t>“Si mostráis públicamente las donaciones, es un bien que hacéis. Pero si las ocul-  táis y las dais a los pobres, es mejor para vosotros y borra vuestras  </w:t>
      </w:r>
      <w:r>
        <w:rPr>
          <w:spacing w:val="3"/>
        </w:rPr>
        <w:t> </w:t>
      </w:r>
      <w:r>
        <w:rPr/>
        <w:t>faltas.</w:t>
      </w:r>
    </w:p>
    <w:p>
      <w:pPr>
        <w:pStyle w:val="BodyText"/>
        <w:ind w:left="80"/>
        <w:jc w:val="both"/>
      </w:pPr>
      <w:r>
        <w:rPr/>
        <w:t>Y Allah está bien informado de lo que  hacéis.”</w:t>
      </w:r>
    </w:p>
    <w:p>
      <w:pPr>
        <w:spacing w:before="11"/>
        <w:ind w:left="80" w:right="0" w:firstLine="0"/>
        <w:jc w:val="both"/>
        <w:rPr>
          <w:rFonts w:ascii="Arial"/>
          <w:b/>
          <w:sz w:val="16"/>
        </w:rPr>
      </w:pPr>
      <w:r>
        <w:rPr>
          <w:rFonts w:ascii="Arial"/>
          <w:b/>
          <w:color w:val="808080"/>
          <w:w w:val="105"/>
          <w:sz w:val="16"/>
        </w:rPr>
        <w:t>(La Vaca /271)</w:t>
      </w:r>
    </w:p>
    <w:p>
      <w:pPr>
        <w:pStyle w:val="BodyText"/>
        <w:spacing w:before="1"/>
        <w:rPr>
          <w:rFonts w:ascii="Arial"/>
          <w:b/>
          <w:sz w:val="22"/>
        </w:rPr>
      </w:pPr>
    </w:p>
    <w:p>
      <w:pPr>
        <w:pStyle w:val="BodyText"/>
        <w:ind w:left="80" w:right="127"/>
      </w:pPr>
      <w:r>
        <w:rPr/>
        <w:t>“Y no alcanzaréis la virtud mientras no gastéis de lo que os gusta. Y lo que gastáis, Allah lo sabe.”</w:t>
      </w:r>
    </w:p>
    <w:p>
      <w:pPr>
        <w:spacing w:before="11"/>
        <w:ind w:left="80" w:right="0" w:firstLine="0"/>
        <w:jc w:val="both"/>
        <w:rPr>
          <w:rFonts w:ascii="Arial" w:hAnsi="Arial"/>
          <w:b/>
          <w:sz w:val="16"/>
        </w:rPr>
      </w:pPr>
      <w:r>
        <w:rPr>
          <w:rFonts w:ascii="Arial" w:hAnsi="Arial"/>
          <w:b/>
          <w:color w:val="808080"/>
          <w:w w:val="105"/>
          <w:sz w:val="16"/>
        </w:rPr>
        <w:t>(La Familia de Imrán /92)</w:t>
      </w:r>
    </w:p>
    <w:p>
      <w:pPr>
        <w:spacing w:after="0"/>
        <w:jc w:val="both"/>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574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4" w:right="0" w:firstLine="0"/>
        <w:jc w:val="center"/>
        <w:rPr>
          <w:rFonts w:ascii="Arial"/>
          <w:b/>
          <w:sz w:val="19"/>
        </w:rPr>
      </w:pPr>
      <w:r>
        <w:rPr>
          <w:rFonts w:ascii="Arial"/>
          <w:b/>
          <w:color w:val="808080"/>
          <w:sz w:val="24"/>
        </w:rPr>
        <w:t>2</w:t>
      </w:r>
      <w:r>
        <w:rPr>
          <w:rFonts w:ascii="Arial"/>
          <w:b/>
          <w:color w:val="808080"/>
          <w:sz w:val="19"/>
        </w:rPr>
        <w:t>. 575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Ibn Masud, Allah esté complacido con él, que dijo el Profeta, Allah le bendiga y le dé   paz:</w:t>
      </w:r>
    </w:p>
    <w:p>
      <w:pPr>
        <w:pStyle w:val="BodyText"/>
        <w:spacing w:before="120"/>
        <w:ind w:left="634" w:right="240"/>
      </w:pPr>
      <w:r>
        <w:rPr/>
        <w:t>“No se envidia sanamente más que en dos  casos:</w:t>
      </w:r>
    </w:p>
    <w:p>
      <w:pPr>
        <w:pStyle w:val="BodyText"/>
        <w:ind w:left="229" w:right="240" w:firstLine="405"/>
      </w:pPr>
      <w:r>
        <w:rPr/>
        <w:t>‘Un hombre al que Allah ha dado dinero y lo gasta en hacer el bien de diversas maneras; y un hombre al que Allah ha dado el conocimiento y lo ha   enseñado’.”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Ibn Úmar, Allah esté complacido de los dos, que dijo el Profeta, Allah le bendiga y le dé   paz:</w:t>
      </w:r>
    </w:p>
    <w:p>
      <w:pPr>
        <w:pStyle w:val="BodyText"/>
        <w:spacing w:before="120"/>
        <w:ind w:left="634" w:right="240"/>
      </w:pPr>
      <w:r>
        <w:rPr/>
        <w:t>“No hay envidia sana más que en dos</w:t>
      </w:r>
      <w:r>
        <w:rPr>
          <w:spacing w:val="53"/>
        </w:rPr>
        <w:t> </w:t>
      </w:r>
      <w:r>
        <w:rPr>
          <w:spacing w:val="2"/>
        </w:rPr>
        <w:t>casos:</w:t>
      </w:r>
    </w:p>
    <w:p>
      <w:pPr>
        <w:spacing w:after="0"/>
        <w:sectPr>
          <w:type w:val="continuous"/>
          <w:pgSz w:w="11920" w:h="16840"/>
          <w:pgMar w:top="1600" w:bottom="280" w:left="1680" w:right="1020"/>
          <w:cols w:num="2" w:equalWidth="0">
            <w:col w:w="946" w:space="40"/>
            <w:col w:w="8234"/>
          </w:cols>
        </w:sectPr>
      </w:pPr>
    </w:p>
    <w:p>
      <w:pPr>
        <w:pStyle w:val="BodyText"/>
        <w:rPr>
          <w:sz w:val="20"/>
        </w:rPr>
      </w:pPr>
    </w:p>
    <w:p>
      <w:pPr>
        <w:pStyle w:val="BodyText"/>
        <w:spacing w:before="4"/>
        <w:rPr>
          <w:sz w:val="19"/>
        </w:rPr>
      </w:pPr>
    </w:p>
    <w:p>
      <w:pPr>
        <w:spacing w:before="81"/>
        <w:ind w:left="0" w:right="129" w:firstLine="0"/>
        <w:jc w:val="right"/>
        <w:rPr>
          <w:rFonts w:ascii="Arial Narrow"/>
          <w:sz w:val="19"/>
        </w:rPr>
      </w:pPr>
      <w:r>
        <w:rPr>
          <w:rFonts w:ascii="Arial Narrow"/>
          <w:sz w:val="19"/>
        </w:rPr>
        <w:t>243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32" w:firstLine="405"/>
        <w:jc w:val="both"/>
      </w:pPr>
      <w:r>
        <w:rPr/>
        <w:t>Un hombre al que Allah ha dado el Corán y lo practica de noche y de día; y un hombre al que Allah ha dado riqueza y emplea su dinero en hacer buenas acciones noche y día.”</w:t>
      </w:r>
    </w:p>
    <w:p>
      <w:pPr>
        <w:spacing w:after="0"/>
        <w:jc w:val="both"/>
        <w:sectPr>
          <w:pgSz w:w="11920" w:h="16840"/>
          <w:pgMar w:top="1180" w:bottom="280" w:left="1680" w:right="1080"/>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576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Huraira, Allah esté complacido con él,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3771" w:space="1455"/>
            <w:col w:w="3009"/>
          </w:cols>
        </w:sectPr>
      </w:pPr>
    </w:p>
    <w:p>
      <w:pPr>
        <w:pStyle w:val="BodyText"/>
        <w:spacing w:before="120"/>
        <w:ind w:left="1155" w:right="135" w:firstLine="405"/>
        <w:jc w:val="both"/>
      </w:pPr>
      <w:r>
        <w:rPr/>
        <w:t>“Unos pobres de los emigrantes de Meca fueron a ver al Mensajero de Allah,   Él le bendiga y le dé paz, y le dijeron: ‘La gente de gran riqueza se ha </w:t>
      </w:r>
      <w:r>
        <w:rPr>
          <w:spacing w:val="2"/>
        </w:rPr>
        <w:t>llevado </w:t>
      </w:r>
      <w:r>
        <w:rPr/>
        <w:t>los grados más altos de gracia y</w:t>
      </w:r>
      <w:r>
        <w:rPr>
          <w:spacing w:val="58"/>
        </w:rPr>
        <w:t> </w:t>
      </w:r>
      <w:r>
        <w:rPr/>
        <w:t>favor.’</w:t>
      </w:r>
    </w:p>
    <w:p>
      <w:pPr>
        <w:pStyle w:val="BodyText"/>
        <w:ind w:left="1560" w:right="192"/>
      </w:pPr>
      <w:r>
        <w:rPr/>
        <w:t>Y dijo: ‘¿Y eso qué?’</w:t>
      </w:r>
    </w:p>
    <w:p>
      <w:pPr>
        <w:pStyle w:val="BodyText"/>
        <w:ind w:left="1155" w:right="113" w:firstLine="405"/>
        <w:jc w:val="right"/>
      </w:pPr>
      <w:r>
        <w:rPr/>
        <w:t>Dijeron:</w:t>
      </w:r>
      <w:r>
        <w:rPr>
          <w:spacing w:val="32"/>
        </w:rPr>
        <w:t> </w:t>
      </w:r>
      <w:r>
        <w:rPr/>
        <w:t>‘Hacen</w:t>
      </w:r>
      <w:r>
        <w:rPr>
          <w:spacing w:val="32"/>
        </w:rPr>
        <w:t> </w:t>
      </w:r>
      <w:r>
        <w:rPr/>
        <w:t>la</w:t>
      </w:r>
      <w:r>
        <w:rPr>
          <w:spacing w:val="32"/>
        </w:rPr>
        <w:t> </w:t>
      </w:r>
      <w:r>
        <w:rPr/>
        <w:t>oración</w:t>
      </w:r>
      <w:r>
        <w:rPr>
          <w:spacing w:val="32"/>
        </w:rPr>
        <w:t> </w:t>
      </w:r>
      <w:r>
        <w:rPr/>
        <w:t>como</w:t>
      </w:r>
      <w:r>
        <w:rPr>
          <w:spacing w:val="32"/>
        </w:rPr>
        <w:t> </w:t>
      </w:r>
      <w:r>
        <w:rPr/>
        <w:t>la</w:t>
      </w:r>
      <w:r>
        <w:rPr>
          <w:spacing w:val="32"/>
        </w:rPr>
        <w:t> </w:t>
      </w:r>
      <w:r>
        <w:rPr/>
        <w:t>hacemos</w:t>
      </w:r>
      <w:r>
        <w:rPr>
          <w:spacing w:val="32"/>
        </w:rPr>
        <w:t> </w:t>
      </w:r>
      <w:r>
        <w:rPr/>
        <w:t>nosotros.</w:t>
      </w:r>
      <w:r>
        <w:rPr>
          <w:spacing w:val="32"/>
        </w:rPr>
        <w:t> </w:t>
      </w:r>
      <w:r>
        <w:rPr/>
        <w:t>Ayunan</w:t>
      </w:r>
      <w:r>
        <w:rPr>
          <w:spacing w:val="32"/>
        </w:rPr>
        <w:t> </w:t>
      </w:r>
      <w:r>
        <w:rPr/>
        <w:t>como</w:t>
      </w:r>
      <w:r>
        <w:rPr>
          <w:spacing w:val="32"/>
        </w:rPr>
        <w:t> </w:t>
      </w:r>
      <w:r>
        <w:rPr>
          <w:spacing w:val="4"/>
        </w:rPr>
        <w:t>ayuna-</w:t>
      </w:r>
      <w:r>
        <w:rPr>
          <w:spacing w:val="11"/>
          <w:w w:val="99"/>
        </w:rPr>
        <w:t> </w:t>
      </w:r>
      <w:r>
        <w:rPr/>
        <w:t>mos nosotros. Dan </w:t>
      </w:r>
      <w:r>
        <w:rPr>
          <w:i/>
          <w:spacing w:val="5"/>
        </w:rPr>
        <w:t>sádaqa </w:t>
      </w:r>
      <w:r>
        <w:rPr/>
        <w:t>y nosotros no podemos. Liberan esclavos y</w:t>
      </w:r>
      <w:r>
        <w:rPr>
          <w:spacing w:val="1"/>
        </w:rPr>
        <w:t> </w:t>
      </w:r>
      <w:r>
        <w:rPr/>
        <w:t>nosotros no.’</w:t>
      </w:r>
      <w:r>
        <w:rPr>
          <w:w w:val="99"/>
        </w:rPr>
        <w:t> </w:t>
      </w:r>
      <w:r>
        <w:rPr/>
        <w:t>Dijo</w:t>
      </w:r>
      <w:r>
        <w:rPr>
          <w:spacing w:val="22"/>
        </w:rPr>
        <w:t> </w:t>
      </w:r>
      <w:r>
        <w:rPr/>
        <w:t>el</w:t>
      </w:r>
      <w:r>
        <w:rPr>
          <w:spacing w:val="22"/>
        </w:rPr>
        <w:t> </w:t>
      </w:r>
      <w:r>
        <w:rPr/>
        <w:t>Mensajero</w:t>
      </w:r>
      <w:r>
        <w:rPr>
          <w:spacing w:val="22"/>
        </w:rPr>
        <w:t> </w:t>
      </w:r>
      <w:r>
        <w:rPr/>
        <w:t>de</w:t>
      </w:r>
      <w:r>
        <w:rPr>
          <w:spacing w:val="22"/>
        </w:rPr>
        <w:t> </w:t>
      </w:r>
      <w:r>
        <w:rPr/>
        <w:t>Allah,</w:t>
      </w:r>
      <w:r>
        <w:rPr>
          <w:spacing w:val="22"/>
        </w:rPr>
        <w:t> </w:t>
      </w:r>
      <w:r>
        <w:rPr/>
        <w:t>Él</w:t>
      </w:r>
      <w:r>
        <w:rPr>
          <w:spacing w:val="22"/>
        </w:rPr>
        <w:t> </w:t>
      </w:r>
      <w:r>
        <w:rPr/>
        <w:t>le</w:t>
      </w:r>
      <w:r>
        <w:rPr>
          <w:spacing w:val="22"/>
        </w:rPr>
        <w:t> </w:t>
      </w:r>
      <w:r>
        <w:rPr/>
        <w:t>bendiga</w:t>
      </w:r>
      <w:r>
        <w:rPr>
          <w:spacing w:val="12"/>
        </w:rPr>
        <w:t> </w:t>
      </w:r>
      <w:r>
        <w:rPr/>
        <w:t>y</w:t>
      </w:r>
      <w:r>
        <w:rPr>
          <w:spacing w:val="12"/>
        </w:rPr>
        <w:t> </w:t>
      </w:r>
      <w:r>
        <w:rPr/>
        <w:t>le</w:t>
      </w:r>
      <w:r>
        <w:rPr>
          <w:spacing w:val="12"/>
        </w:rPr>
        <w:t> </w:t>
      </w:r>
      <w:r>
        <w:rPr/>
        <w:t>dé</w:t>
      </w:r>
      <w:r>
        <w:rPr>
          <w:spacing w:val="12"/>
        </w:rPr>
        <w:t> </w:t>
      </w:r>
      <w:r>
        <w:rPr/>
        <w:t>paz:</w:t>
      </w:r>
      <w:r>
        <w:rPr>
          <w:spacing w:val="12"/>
        </w:rPr>
        <w:t> </w:t>
      </w:r>
      <w:r>
        <w:rPr/>
        <w:t>‘¿Es</w:t>
      </w:r>
      <w:r>
        <w:rPr>
          <w:spacing w:val="12"/>
        </w:rPr>
        <w:t> </w:t>
      </w:r>
      <w:r>
        <w:rPr/>
        <w:t>que</w:t>
      </w:r>
      <w:r>
        <w:rPr>
          <w:spacing w:val="12"/>
        </w:rPr>
        <w:t> </w:t>
      </w:r>
      <w:r>
        <w:rPr/>
        <w:t>no</w:t>
      </w:r>
      <w:r>
        <w:rPr>
          <w:spacing w:val="12"/>
        </w:rPr>
        <w:t> </w:t>
      </w:r>
      <w:r>
        <w:rPr/>
        <w:t>os</w:t>
      </w:r>
      <w:r>
        <w:rPr>
          <w:spacing w:val="12"/>
        </w:rPr>
        <w:t> </w:t>
      </w:r>
      <w:r>
        <w:rPr/>
        <w:t>he</w:t>
      </w:r>
      <w:r>
        <w:rPr>
          <w:spacing w:val="12"/>
        </w:rPr>
        <w:t> </w:t>
      </w:r>
      <w:r>
        <w:rPr/>
        <w:t>ense-</w:t>
      </w:r>
      <w:r>
        <w:rPr>
          <w:spacing w:val="2"/>
        </w:rPr>
        <w:t> </w:t>
      </w:r>
      <w:r>
        <w:rPr/>
        <w:t>ñado</w:t>
      </w:r>
      <w:r>
        <w:rPr>
          <w:spacing w:val="12"/>
        </w:rPr>
        <w:t> </w:t>
      </w:r>
      <w:r>
        <w:rPr/>
        <w:t>algo</w:t>
      </w:r>
      <w:r>
        <w:rPr>
          <w:spacing w:val="12"/>
        </w:rPr>
        <w:t> </w:t>
      </w:r>
      <w:r>
        <w:rPr/>
        <w:t>con</w:t>
      </w:r>
      <w:r>
        <w:rPr>
          <w:spacing w:val="12"/>
        </w:rPr>
        <w:t> </w:t>
      </w:r>
      <w:r>
        <w:rPr/>
        <w:t>lo</w:t>
      </w:r>
      <w:r>
        <w:rPr>
          <w:spacing w:val="12"/>
        </w:rPr>
        <w:t> </w:t>
      </w:r>
      <w:r>
        <w:rPr/>
        <w:t>que</w:t>
      </w:r>
      <w:r>
        <w:rPr>
          <w:spacing w:val="12"/>
        </w:rPr>
        <w:t> </w:t>
      </w:r>
      <w:r>
        <w:rPr/>
        <w:t>alcanzaréis</w:t>
      </w:r>
      <w:r>
        <w:rPr>
          <w:spacing w:val="12"/>
        </w:rPr>
        <w:t> </w:t>
      </w:r>
      <w:r>
        <w:rPr/>
        <w:t>a</w:t>
      </w:r>
      <w:r>
        <w:rPr>
          <w:spacing w:val="12"/>
        </w:rPr>
        <w:t> </w:t>
      </w:r>
      <w:r>
        <w:rPr/>
        <w:t>los</w:t>
      </w:r>
      <w:r>
        <w:rPr>
          <w:spacing w:val="12"/>
        </w:rPr>
        <w:t> </w:t>
      </w:r>
      <w:r>
        <w:rPr/>
        <w:t>que</w:t>
      </w:r>
      <w:r>
        <w:rPr>
          <w:spacing w:val="12"/>
        </w:rPr>
        <w:t> </w:t>
      </w:r>
      <w:r>
        <w:rPr/>
        <w:t>os</w:t>
      </w:r>
      <w:r>
        <w:rPr>
          <w:spacing w:val="12"/>
        </w:rPr>
        <w:t> </w:t>
      </w:r>
      <w:r>
        <w:rPr/>
        <w:t>han</w:t>
      </w:r>
      <w:r>
        <w:rPr>
          <w:spacing w:val="12"/>
        </w:rPr>
        <w:t> </w:t>
      </w:r>
      <w:r>
        <w:rPr/>
        <w:t>precedido</w:t>
      </w:r>
      <w:r>
        <w:rPr>
          <w:spacing w:val="12"/>
        </w:rPr>
        <w:t> </w:t>
      </w:r>
      <w:r>
        <w:rPr/>
        <w:t>y</w:t>
      </w:r>
      <w:r>
        <w:rPr>
          <w:spacing w:val="12"/>
        </w:rPr>
        <w:t> </w:t>
      </w:r>
      <w:r>
        <w:rPr/>
        <w:t>ganaréis</w:t>
      </w:r>
      <w:r>
        <w:rPr>
          <w:spacing w:val="12"/>
        </w:rPr>
        <w:t> </w:t>
      </w:r>
      <w:r>
        <w:rPr/>
        <w:t>a</w:t>
      </w:r>
      <w:r>
        <w:rPr>
          <w:spacing w:val="12"/>
        </w:rPr>
        <w:t> </w:t>
      </w:r>
      <w:r>
        <w:rPr/>
        <w:t>los</w:t>
      </w:r>
      <w:r>
        <w:rPr>
          <w:spacing w:val="12"/>
        </w:rPr>
        <w:t> </w:t>
      </w:r>
      <w:r>
        <w:rPr/>
        <w:t>que</w:t>
      </w:r>
      <w:r>
        <w:rPr>
          <w:spacing w:val="12"/>
        </w:rPr>
        <w:t> </w:t>
      </w:r>
      <w:r>
        <w:rPr/>
        <w:t>os</w:t>
      </w:r>
      <w:r>
        <w:rPr>
          <w:spacing w:val="2"/>
          <w:w w:val="99"/>
        </w:rPr>
        <w:t> </w:t>
      </w:r>
      <w:r>
        <w:rPr/>
        <w:t>sigan?</w:t>
      </w:r>
      <w:r>
        <w:rPr>
          <w:spacing w:val="15"/>
        </w:rPr>
        <w:t> </w:t>
      </w:r>
      <w:r>
        <w:rPr/>
        <w:t>Y</w:t>
      </w:r>
      <w:r>
        <w:rPr>
          <w:spacing w:val="15"/>
        </w:rPr>
        <w:t> </w:t>
      </w:r>
      <w:r>
        <w:rPr/>
        <w:t>ninguno</w:t>
      </w:r>
      <w:r>
        <w:rPr>
          <w:spacing w:val="16"/>
        </w:rPr>
        <w:t> </w:t>
      </w:r>
      <w:r>
        <w:rPr/>
        <w:t>será</w:t>
      </w:r>
      <w:r>
        <w:rPr>
          <w:spacing w:val="15"/>
        </w:rPr>
        <w:t> </w:t>
      </w:r>
      <w:r>
        <w:rPr/>
        <w:t>mejor</w:t>
      </w:r>
      <w:r>
        <w:rPr>
          <w:spacing w:val="16"/>
        </w:rPr>
        <w:t> </w:t>
      </w:r>
      <w:r>
        <w:rPr/>
        <w:t>que</w:t>
      </w:r>
      <w:r>
        <w:rPr>
          <w:spacing w:val="16"/>
        </w:rPr>
        <w:t> </w:t>
      </w:r>
      <w:r>
        <w:rPr/>
        <w:t>vosotros</w:t>
      </w:r>
      <w:r>
        <w:rPr>
          <w:spacing w:val="15"/>
        </w:rPr>
        <w:t> </w:t>
      </w:r>
      <w:r>
        <w:rPr/>
        <w:t>excepto</w:t>
      </w:r>
      <w:r>
        <w:rPr>
          <w:spacing w:val="15"/>
        </w:rPr>
        <w:t> </w:t>
      </w:r>
      <w:r>
        <w:rPr/>
        <w:t>quien</w:t>
      </w:r>
      <w:r>
        <w:rPr>
          <w:spacing w:val="15"/>
        </w:rPr>
        <w:t> </w:t>
      </w:r>
      <w:r>
        <w:rPr/>
        <w:t>haga</w:t>
      </w:r>
      <w:r>
        <w:rPr>
          <w:spacing w:val="15"/>
        </w:rPr>
        <w:t> </w:t>
      </w:r>
      <w:r>
        <w:rPr/>
        <w:t>lo</w:t>
      </w:r>
      <w:r>
        <w:rPr>
          <w:spacing w:val="15"/>
        </w:rPr>
        <w:t> </w:t>
      </w:r>
      <w:r>
        <w:rPr/>
        <w:t>mismo</w:t>
      </w:r>
      <w:r>
        <w:rPr>
          <w:spacing w:val="15"/>
        </w:rPr>
        <w:t> </w:t>
      </w:r>
      <w:r>
        <w:rPr/>
        <w:t>que</w:t>
      </w:r>
      <w:r>
        <w:rPr>
          <w:spacing w:val="16"/>
        </w:rPr>
        <w:t> </w:t>
      </w:r>
      <w:r>
        <w:rPr/>
        <w:t>voso-</w:t>
      </w:r>
    </w:p>
    <w:p>
      <w:pPr>
        <w:pStyle w:val="BodyText"/>
        <w:ind w:left="1155" w:right="192"/>
      </w:pPr>
      <w:r>
        <w:rPr/>
        <w:t>tros habéis hecho.’</w:t>
      </w:r>
    </w:p>
    <w:p>
      <w:pPr>
        <w:pStyle w:val="BodyText"/>
        <w:ind w:left="1560" w:right="192"/>
      </w:pPr>
      <w:r>
        <w:rPr/>
        <w:t>Dijeron: ‘¡Claro que sí, Mensajero de  Allah!’</w:t>
      </w:r>
    </w:p>
    <w:p>
      <w:pPr>
        <w:spacing w:before="0"/>
        <w:ind w:left="1155" w:right="128" w:firstLine="405"/>
        <w:jc w:val="both"/>
        <w:rPr>
          <w:sz w:val="24"/>
        </w:rPr>
      </w:pPr>
      <w:r>
        <w:rPr>
          <w:sz w:val="24"/>
        </w:rPr>
        <w:t>Dijo: ‘Glorificáis a Allah diciendo: ‘</w:t>
      </w:r>
      <w:r>
        <w:rPr>
          <w:i/>
          <w:sz w:val="24"/>
        </w:rPr>
        <w:t>Subhana Allah’</w:t>
      </w:r>
      <w:r>
        <w:rPr>
          <w:sz w:val="24"/>
        </w:rPr>
        <w:t>. Engrandecéis a Allah di- ciendo: ‘</w:t>
      </w:r>
      <w:r>
        <w:rPr>
          <w:i/>
          <w:sz w:val="24"/>
        </w:rPr>
        <w:t>allahu akbar’</w:t>
      </w:r>
      <w:r>
        <w:rPr>
          <w:sz w:val="24"/>
        </w:rPr>
        <w:t>. Y alabáis a Allah diciendo: </w:t>
      </w:r>
      <w:r>
        <w:rPr>
          <w:i/>
          <w:sz w:val="24"/>
        </w:rPr>
        <w:t>‘Al hamdulillah’ </w:t>
      </w:r>
      <w:r>
        <w:rPr>
          <w:sz w:val="24"/>
        </w:rPr>
        <w:t>treinta y tres ve- ces al final de cada oración.’</w:t>
      </w:r>
    </w:p>
    <w:p>
      <w:pPr>
        <w:pStyle w:val="BodyText"/>
        <w:ind w:left="1155" w:right="128" w:firstLine="405"/>
        <w:jc w:val="both"/>
      </w:pPr>
      <w:r>
        <w:rPr/>
        <w:t>Y volvieron los pobres emigrantes al Mensajero de Allah, Él le bendiga y le dé paz, y dijeron: ‘Han oído nuestros hermanos de dinero lo que hemos hecho y ellos han hecho lo mismo y no les hemos adelantado.’</w:t>
      </w:r>
    </w:p>
    <w:p>
      <w:pPr>
        <w:pStyle w:val="BodyText"/>
        <w:ind w:left="1155" w:right="127" w:firstLine="405"/>
        <w:jc w:val="both"/>
      </w:pPr>
      <w:r>
        <w:rPr/>
        <w:t>Entonces dijo el Mensajero de Allah, Él le bendiga y le dé paz: ‘Ése es el favor de Allah y se lo da a quien quiere’.”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8"/>
        </w:rPr>
      </w:pPr>
    </w:p>
    <w:p>
      <w:pPr>
        <w:spacing w:before="81"/>
        <w:ind w:left="1155" w:right="192" w:firstLine="0"/>
        <w:jc w:val="left"/>
        <w:rPr>
          <w:rFonts w:ascii="Arial Narrow"/>
          <w:sz w:val="19"/>
        </w:rPr>
      </w:pPr>
      <w:r>
        <w:rPr>
          <w:rFonts w:ascii="Arial Narrow"/>
          <w:w w:val="105"/>
          <w:sz w:val="19"/>
        </w:rPr>
        <w:t>244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65 DEL RECUERDO DE LA MUERTE Y " w:id="102"/>
                  <w:bookmarkEnd w:id="102"/>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65</w:t>
                  </w:r>
                </w:p>
              </w:txbxContent>
            </v:textbox>
            <v:fill type="solid"/>
          </v:shape>
        </w:pict>
      </w:r>
      <w:r>
        <w:rPr>
          <w:rFonts w:ascii="Arial Narrow"/>
          <w:sz w:val="20"/>
        </w:rPr>
      </w:r>
    </w:p>
    <w:p>
      <w:pPr>
        <w:pStyle w:val="Heading2"/>
        <w:spacing w:line="280" w:lineRule="auto"/>
        <w:ind w:left="1215" w:right="3280"/>
      </w:pPr>
      <w:bookmarkStart w:name="_TOC_250008" w:id="103"/>
      <w:r>
        <w:rPr>
          <w:color w:val="808080"/>
          <w:sz w:val="36"/>
        </w:rPr>
        <w:t>D</w:t>
      </w:r>
      <w:bookmarkEnd w:id="103"/>
      <w:r>
        <w:rPr>
          <w:color w:val="808080"/>
        </w:rPr>
        <w:t>EL RECUERDO DE LA MUERTE Y LA ESCASA AMBICIÓN</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 en su generoso Corán:</w:t>
      </w:r>
    </w:p>
    <w:p>
      <w:pPr>
        <w:pStyle w:val="BodyText"/>
        <w:spacing w:before="1"/>
        <w:rPr>
          <w:i/>
          <w:sz w:val="21"/>
        </w:rPr>
      </w:pPr>
    </w:p>
    <w:p>
      <w:pPr>
        <w:pStyle w:val="BodyText"/>
        <w:spacing w:before="1"/>
        <w:ind w:left="80" w:right="129"/>
        <w:jc w:val="both"/>
      </w:pPr>
      <w:r>
        <w:rPr/>
        <w:t>“Toda alma probará la muerte. Y el Día del Juicio se os pagará cumplidamente la retribución que os corresponda. Quien sea alejado del Fuego e introducido en el Jardín habrá triunfado.</w:t>
      </w:r>
    </w:p>
    <w:p>
      <w:pPr>
        <w:pStyle w:val="BodyText"/>
        <w:ind w:left="80"/>
        <w:jc w:val="both"/>
      </w:pPr>
      <w:r>
        <w:rPr/>
        <w:t>La vida de este mundo no es sino disfrute engañoso de lo</w:t>
      </w:r>
      <w:r>
        <w:rPr>
          <w:spacing w:val="53"/>
        </w:rPr>
        <w:t> </w:t>
      </w:r>
      <w:r>
        <w:rPr/>
        <w:t>efímero.”</w:t>
      </w:r>
    </w:p>
    <w:p>
      <w:pPr>
        <w:spacing w:before="11"/>
        <w:ind w:left="80" w:right="0" w:firstLine="0"/>
        <w:jc w:val="both"/>
        <w:rPr>
          <w:rFonts w:ascii="Arial" w:hAnsi="Arial"/>
          <w:b/>
          <w:sz w:val="16"/>
        </w:rPr>
      </w:pPr>
      <w:r>
        <w:rPr>
          <w:rFonts w:ascii="Arial" w:hAnsi="Arial"/>
          <w:b/>
          <w:color w:val="808080"/>
          <w:w w:val="105"/>
          <w:sz w:val="16"/>
        </w:rPr>
        <w:t>(La Familia de Imrán /185)</w:t>
      </w:r>
    </w:p>
    <w:p>
      <w:pPr>
        <w:pStyle w:val="BodyText"/>
        <w:spacing w:before="1"/>
        <w:rPr>
          <w:rFonts w:ascii="Arial"/>
          <w:b/>
          <w:sz w:val="22"/>
        </w:rPr>
      </w:pPr>
    </w:p>
    <w:p>
      <w:pPr>
        <w:pStyle w:val="BodyText"/>
        <w:ind w:left="80"/>
        <w:jc w:val="both"/>
      </w:pPr>
      <w:r>
        <w:rPr/>
        <w:t>“Y nadie sabe lo que le va a ocurrir mañana ni nadie sabe en que tierra </w:t>
      </w:r>
      <w:r>
        <w:rPr>
          <w:spacing w:val="54"/>
        </w:rPr>
        <w:t> </w:t>
      </w:r>
      <w:r>
        <w:rPr/>
        <w:t>morirá.”</w:t>
      </w:r>
    </w:p>
    <w:p>
      <w:pPr>
        <w:spacing w:before="11"/>
        <w:ind w:left="80" w:right="0" w:firstLine="0"/>
        <w:jc w:val="both"/>
        <w:rPr>
          <w:rFonts w:ascii="Arial" w:hAnsi="Arial"/>
          <w:b/>
          <w:sz w:val="16"/>
        </w:rPr>
      </w:pPr>
      <w:r>
        <w:rPr>
          <w:rFonts w:ascii="Arial" w:hAnsi="Arial"/>
          <w:b/>
          <w:color w:val="808080"/>
          <w:w w:val="105"/>
          <w:sz w:val="16"/>
        </w:rPr>
        <w:t>(Luqmán /34)</w:t>
      </w:r>
    </w:p>
    <w:p>
      <w:pPr>
        <w:pStyle w:val="BodyText"/>
        <w:spacing w:before="1"/>
        <w:rPr>
          <w:rFonts w:ascii="Arial"/>
          <w:b/>
          <w:sz w:val="22"/>
        </w:rPr>
      </w:pPr>
    </w:p>
    <w:p>
      <w:pPr>
        <w:pStyle w:val="BodyText"/>
        <w:ind w:left="80"/>
        <w:jc w:val="both"/>
      </w:pPr>
      <w:r>
        <w:rPr/>
        <w:t>“Y cuando su plazo se cumpla no se le atrasará ni se le adelantará ni una </w:t>
      </w:r>
      <w:r>
        <w:rPr>
          <w:spacing w:val="54"/>
        </w:rPr>
        <w:t> </w:t>
      </w:r>
      <w:r>
        <w:rPr>
          <w:spacing w:val="2"/>
        </w:rPr>
        <w:t>hora.”</w:t>
      </w:r>
    </w:p>
    <w:p>
      <w:pPr>
        <w:spacing w:before="11"/>
        <w:ind w:left="80" w:right="0" w:firstLine="0"/>
        <w:jc w:val="both"/>
        <w:rPr>
          <w:rFonts w:ascii="Arial" w:hAnsi="Arial"/>
          <w:b/>
          <w:sz w:val="16"/>
        </w:rPr>
      </w:pPr>
      <w:r>
        <w:rPr>
          <w:rFonts w:ascii="Arial" w:hAnsi="Arial"/>
          <w:b/>
          <w:color w:val="808080"/>
          <w:w w:val="105"/>
          <w:sz w:val="16"/>
        </w:rPr>
        <w:t>(El Muro entre el Jardín y el Fuego /34)</w:t>
      </w:r>
    </w:p>
    <w:p>
      <w:pPr>
        <w:pStyle w:val="BodyText"/>
        <w:spacing w:before="1"/>
        <w:rPr>
          <w:rFonts w:ascii="Arial"/>
          <w:b/>
          <w:sz w:val="22"/>
        </w:rPr>
      </w:pPr>
    </w:p>
    <w:p>
      <w:pPr>
        <w:pStyle w:val="BodyText"/>
        <w:ind w:left="80" w:right="139"/>
        <w:jc w:val="both"/>
      </w:pPr>
      <w:r>
        <w:rPr/>
        <w:t>“¡Oh creyentes! No os distraerán vuestras riquezas ni vuestros hijos del recuerdo   de </w:t>
      </w:r>
      <w:r>
        <w:rPr>
          <w:spacing w:val="2"/>
        </w:rPr>
        <w:t>Allah. Pues quienes </w:t>
      </w:r>
      <w:r>
        <w:rPr/>
        <w:t>se distraigan, esos serán de los </w:t>
      </w:r>
      <w:r>
        <w:rPr>
          <w:spacing w:val="3"/>
        </w:rPr>
        <w:t> </w:t>
      </w:r>
      <w:r>
        <w:rPr/>
        <w:t>perdedores.</w:t>
      </w:r>
    </w:p>
    <w:p>
      <w:pPr>
        <w:pStyle w:val="BodyText"/>
        <w:ind w:left="80" w:right="128"/>
        <w:jc w:val="both"/>
      </w:pPr>
      <w:r>
        <w:rPr/>
        <w:t>Gastad de la provisión que os damos antes de que le llegue la muerte a uno de vo- sotros y diga: ‘¡Señor mío! Si me dieras un poco más de plazo, podría dar con gene- rosidad y ser de los rectos.’</w:t>
      </w:r>
    </w:p>
    <w:p>
      <w:pPr>
        <w:pStyle w:val="BodyText"/>
        <w:ind w:left="80" w:right="128"/>
        <w:jc w:val="both"/>
      </w:pPr>
      <w:r>
        <w:rPr/>
        <w:t>Pero Allah no va a dar ningún plazo a nadie cuando éste haya llegado a su término. Y Allah está bien </w:t>
      </w:r>
      <w:r>
        <w:rPr>
          <w:spacing w:val="2"/>
        </w:rPr>
        <w:t>informado </w:t>
      </w:r>
      <w:r>
        <w:rPr/>
        <w:t>de lo que</w:t>
      </w:r>
      <w:r>
        <w:rPr>
          <w:spacing w:val="41"/>
        </w:rPr>
        <w:t> </w:t>
      </w:r>
      <w:r>
        <w:rPr>
          <w:spacing w:val="3"/>
        </w:rPr>
        <w:t>hacéis.”</w:t>
      </w:r>
    </w:p>
    <w:p>
      <w:pPr>
        <w:spacing w:before="11"/>
        <w:ind w:left="80" w:right="0" w:firstLine="0"/>
        <w:jc w:val="both"/>
        <w:rPr>
          <w:rFonts w:ascii="Arial" w:hAnsi="Arial"/>
          <w:b/>
          <w:sz w:val="16"/>
        </w:rPr>
      </w:pPr>
      <w:r>
        <w:rPr>
          <w:rFonts w:ascii="Arial" w:hAnsi="Arial"/>
          <w:b/>
          <w:color w:val="808080"/>
          <w:w w:val="105"/>
          <w:sz w:val="16"/>
        </w:rPr>
        <w:t>(Los Hipócritas /9-11)</w:t>
      </w:r>
    </w:p>
    <w:p>
      <w:pPr>
        <w:pStyle w:val="BodyText"/>
        <w:spacing w:before="1"/>
        <w:rPr>
          <w:rFonts w:ascii="Arial"/>
          <w:b/>
          <w:sz w:val="22"/>
        </w:rPr>
      </w:pPr>
    </w:p>
    <w:p>
      <w:pPr>
        <w:pStyle w:val="BodyText"/>
        <w:ind w:left="80" w:right="135"/>
        <w:jc w:val="both"/>
      </w:pPr>
      <w:r>
        <w:rPr/>
        <w:t>“Y cuando le llegue la muerte a uno de ellos, entonces dirá: ‘Señor déjame volver para que pueda actuar con rectitud en lo que descuidé’. Pero no, sólo son palabras que dice.</w:t>
      </w:r>
    </w:p>
    <w:p>
      <w:pPr>
        <w:pStyle w:val="BodyText"/>
        <w:ind w:left="80" w:right="127"/>
        <w:jc w:val="both"/>
      </w:pPr>
      <w:r>
        <w:rPr/>
        <w:t>Ante ellos habrá un período intermedio (</w:t>
      </w:r>
      <w:r>
        <w:rPr>
          <w:i/>
        </w:rPr>
        <w:t>barzaj</w:t>
      </w:r>
      <w:r>
        <w:rPr/>
        <w:t>) </w:t>
      </w:r>
      <w:r>
        <w:rPr>
          <w:spacing w:val="2"/>
        </w:rPr>
        <w:t>hasta </w:t>
      </w:r>
      <w:r>
        <w:rPr/>
        <w:t>que </w:t>
      </w:r>
      <w:r>
        <w:rPr>
          <w:spacing w:val="2"/>
        </w:rPr>
        <w:t>llegue </w:t>
      </w:r>
      <w:r>
        <w:rPr/>
        <w:t>el día en que </w:t>
      </w:r>
      <w:r>
        <w:rPr>
          <w:spacing w:val="3"/>
        </w:rPr>
        <w:t>sean </w:t>
      </w:r>
      <w:r>
        <w:rPr/>
        <w:t>resucitados. Entonces se soplará el cuerno. Ese día no habrá entre ellos parentesco  ni se preguntarán unos a</w:t>
      </w:r>
      <w:r>
        <w:rPr>
          <w:spacing w:val="24"/>
        </w:rPr>
        <w:t> </w:t>
      </w:r>
      <w:r>
        <w:rPr/>
        <w:t>otros.</w:t>
      </w:r>
    </w:p>
    <w:p>
      <w:pPr>
        <w:pStyle w:val="BodyText"/>
        <w:ind w:left="80" w:right="127"/>
        <w:jc w:val="both"/>
      </w:pPr>
      <w:r>
        <w:rPr/>
        <w:t>Aquellos cuyas obras pesen en la balanza... Esos serán los triunfadores. Y aquellos cuyas obras no tengan peso en la balanza...Esos serán los que se habrán perdido a   sí mismos y estarán eternamente en el </w:t>
      </w:r>
      <w:r>
        <w:rPr>
          <w:spacing w:val="2"/>
        </w:rPr>
        <w:t> </w:t>
      </w:r>
      <w:r>
        <w:rPr>
          <w:i/>
          <w:spacing w:val="2"/>
        </w:rPr>
        <w:t>Yahannam</w:t>
      </w:r>
      <w:r>
        <w:rPr>
          <w:spacing w:val="2"/>
        </w:rPr>
        <w:t>.</w:t>
      </w:r>
    </w:p>
    <w:p>
      <w:pPr>
        <w:pStyle w:val="BodyText"/>
        <w:ind w:left="80"/>
        <w:jc w:val="both"/>
      </w:pPr>
      <w:r>
        <w:rPr/>
        <w:t>El Fuego quemará sus rostros y quedarán desfigurados.</w:t>
      </w:r>
    </w:p>
    <w:p>
      <w:pPr>
        <w:pStyle w:val="BodyText"/>
        <w:ind w:left="80"/>
        <w:jc w:val="both"/>
      </w:pPr>
      <w:r>
        <w:rPr/>
        <w:t>¿Acaso no se os recitaron Mis signos y vosotros los</w:t>
      </w:r>
      <w:r>
        <w:rPr>
          <w:spacing w:val="53"/>
        </w:rPr>
        <w:t> </w:t>
      </w:r>
      <w:r>
        <w:rPr/>
        <w:t>desmentíais?”</w:t>
      </w:r>
    </w:p>
    <w:p>
      <w:pPr>
        <w:spacing w:after="0"/>
        <w:jc w:val="both"/>
        <w:sectPr>
          <w:type w:val="continuous"/>
          <w:pgSz w:w="11920" w:h="16840"/>
          <w:pgMar w:top="1600" w:bottom="280" w:left="1680" w:right="1020"/>
          <w:cols w:num="2" w:equalWidth="0">
            <w:col w:w="1095" w:space="40"/>
            <w:col w:w="8085"/>
          </w:cols>
        </w:sectPr>
      </w:pPr>
    </w:p>
    <w:p>
      <w:pPr>
        <w:pStyle w:val="BodyText"/>
        <w:rPr>
          <w:sz w:val="20"/>
        </w:rPr>
      </w:pPr>
    </w:p>
    <w:p>
      <w:pPr>
        <w:pStyle w:val="BodyText"/>
        <w:spacing w:before="6"/>
        <w:rPr>
          <w:sz w:val="22"/>
        </w:rPr>
      </w:pPr>
    </w:p>
    <w:p>
      <w:pPr>
        <w:spacing w:before="0"/>
        <w:ind w:left="0" w:right="129" w:firstLine="0"/>
        <w:jc w:val="right"/>
        <w:rPr>
          <w:rFonts w:ascii="Arial Narrow"/>
          <w:sz w:val="19"/>
        </w:rPr>
      </w:pPr>
      <w:r>
        <w:rPr>
          <w:rFonts w:ascii="Arial Narrow"/>
          <w:sz w:val="19"/>
        </w:rPr>
        <w:t>245</w:t>
      </w:r>
    </w:p>
    <w:p>
      <w:pPr>
        <w:spacing w:after="0"/>
        <w:jc w:val="right"/>
        <w:rPr>
          <w:rFonts w:ascii="Arial Narrow"/>
          <w:sz w:val="19"/>
        </w:rPr>
        <w:sectPr>
          <w:type w:val="continuous"/>
          <w:pgSz w:w="11920" w:h="16840"/>
          <w:pgMar w:top="1600" w:bottom="280" w:left="1680" w:right="1020"/>
        </w:sectPr>
      </w:pPr>
    </w:p>
    <w:p>
      <w:pPr>
        <w:spacing w:before="48"/>
        <w:ind w:left="1155" w:right="0" w:firstLine="0"/>
        <w:jc w:val="both"/>
        <w:rPr>
          <w:i/>
          <w:sz w:val="24"/>
        </w:rPr>
      </w:pPr>
      <w:r>
        <w:rPr>
          <w:i/>
          <w:sz w:val="24"/>
        </w:rPr>
        <w:t>Y continua diciendo, Altísimo sea:</w:t>
      </w:r>
    </w:p>
    <w:p>
      <w:pPr>
        <w:pStyle w:val="BodyText"/>
        <w:ind w:left="1155" w:right="192" w:firstLine="61"/>
      </w:pPr>
      <w:r>
        <w:rPr/>
        <w:t>“Dirá: ‘¿Cuántos años permanecisteis en la Tierra?’ Dirán: ‘Permanecimos un día o parte de él. Pregunta a quienes pueden  contar.’</w:t>
      </w:r>
    </w:p>
    <w:p>
      <w:pPr>
        <w:pStyle w:val="BodyText"/>
        <w:ind w:left="1155"/>
        <w:jc w:val="both"/>
      </w:pPr>
      <w:r>
        <w:rPr/>
        <w:t>Dirá: ‘No permanecisteis sino un poco. ¡Si lo hubierais  sabido!’</w:t>
      </w:r>
    </w:p>
    <w:p>
      <w:pPr>
        <w:pStyle w:val="BodyText"/>
        <w:ind w:left="1155"/>
        <w:jc w:val="both"/>
      </w:pPr>
      <w:r>
        <w:rPr/>
        <w:t>¿Acaso pensasteis que os creamos en vano y que no volveríais a  Nosotros?”</w:t>
      </w:r>
    </w:p>
    <w:p>
      <w:pPr>
        <w:spacing w:before="11"/>
        <w:ind w:left="1155" w:right="0" w:firstLine="0"/>
        <w:jc w:val="both"/>
        <w:rPr>
          <w:rFonts w:ascii="Arial"/>
          <w:b/>
          <w:sz w:val="16"/>
        </w:rPr>
      </w:pPr>
      <w:r>
        <w:rPr>
          <w:rFonts w:ascii="Arial"/>
          <w:b/>
          <w:color w:val="808080"/>
          <w:w w:val="105"/>
          <w:sz w:val="16"/>
        </w:rPr>
        <w:t>(Los Creyentes /99-115)</w:t>
      </w:r>
    </w:p>
    <w:p>
      <w:pPr>
        <w:pStyle w:val="BodyText"/>
        <w:spacing w:before="2"/>
        <w:rPr>
          <w:rFonts w:ascii="Arial"/>
          <w:b/>
          <w:sz w:val="18"/>
        </w:rPr>
      </w:pPr>
    </w:p>
    <w:p>
      <w:pPr>
        <w:pStyle w:val="BodyText"/>
        <w:ind w:left="1155" w:right="129"/>
        <w:jc w:val="both"/>
      </w:pPr>
      <w:r>
        <w:rPr/>
        <w:t>“¿Acaso no les ha llegado a los que creen el momento de que sus corazones se so- metan al recuerdo de Allah y a lo que ha descendido de la Verdad y no sean </w:t>
      </w:r>
      <w:r>
        <w:rPr>
          <w:spacing w:val="-3"/>
        </w:rPr>
        <w:t>como </w:t>
      </w:r>
      <w:r>
        <w:rPr/>
        <w:t>aquellos a los que se les dio el Libro anteriormente cuyo tiempo fue largo, y sus co- razones se endurecieron, estando muchos de ellos</w:t>
      </w:r>
      <w:r>
        <w:rPr>
          <w:spacing w:val="53"/>
        </w:rPr>
        <w:t> </w:t>
      </w:r>
      <w:r>
        <w:rPr/>
        <w:t>descarriados?”</w:t>
      </w:r>
    </w:p>
    <w:p>
      <w:pPr>
        <w:spacing w:before="11"/>
        <w:ind w:left="1155" w:right="0" w:firstLine="0"/>
        <w:jc w:val="both"/>
        <w:rPr>
          <w:rFonts w:ascii="Arial"/>
          <w:b/>
          <w:sz w:val="16"/>
        </w:rPr>
      </w:pPr>
      <w:r>
        <w:rPr>
          <w:rFonts w:ascii="Arial"/>
          <w:b/>
          <w:color w:val="808080"/>
          <w:w w:val="105"/>
          <w:sz w:val="16"/>
        </w:rPr>
        <w:t>(El Hierro /16)</w:t>
      </w:r>
    </w:p>
    <w:p>
      <w:pPr>
        <w:pStyle w:val="BodyText"/>
        <w:rPr>
          <w:rFonts w:ascii="Arial"/>
          <w:b/>
          <w:sz w:val="20"/>
        </w:rPr>
      </w:pPr>
    </w:p>
    <w:p>
      <w:pPr>
        <w:pStyle w:val="BodyText"/>
        <w:rPr>
          <w:rFonts w:ascii="Arial"/>
          <w:b/>
          <w:sz w:val="19"/>
        </w:rPr>
      </w:pPr>
    </w:p>
    <w:p>
      <w:pPr>
        <w:spacing w:after="0"/>
        <w:rPr>
          <w:rFonts w:ascii="Arial"/>
          <w:sz w:val="19"/>
        </w:rPr>
        <w:sectPr>
          <w:pgSz w:w="11920" w:h="16840"/>
          <w:pgMar w:top="118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577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Úmar, Allah esté complacido de los dos, que  dijo:</w:t>
      </w:r>
    </w:p>
    <w:p>
      <w:pPr>
        <w:pStyle w:val="BodyText"/>
        <w:spacing w:before="120"/>
        <w:ind w:left="585" w:right="113"/>
        <w:jc w:val="both"/>
      </w:pPr>
      <w:r>
        <w:rPr/>
        <w:t>“El Mensajero de Allah, Él le bendiga y le dé paz, me agarró del hombro y me dijo: ‘Sé en esta vida como si fueras un extranjero o como si estuvieras de pa- so.’</w:t>
      </w:r>
    </w:p>
    <w:p>
      <w:pPr>
        <w:pStyle w:val="BodyText"/>
        <w:ind w:left="180" w:right="122" w:firstLine="405"/>
        <w:jc w:val="both"/>
      </w:pPr>
      <w:r>
        <w:rPr/>
        <w:t>Y solía decir Ibn Úmar, Allah esté complacido con él, a propósito: ‘Si alcanzas    a </w:t>
      </w:r>
      <w:r>
        <w:rPr>
          <w:spacing w:val="2"/>
        </w:rPr>
        <w:t>vivir hasta </w:t>
      </w:r>
      <w:r>
        <w:rPr/>
        <w:t>la </w:t>
      </w:r>
      <w:r>
        <w:rPr>
          <w:spacing w:val="2"/>
        </w:rPr>
        <w:t>noche, </w:t>
      </w:r>
      <w:r>
        <w:rPr/>
        <w:t>no </w:t>
      </w:r>
      <w:r>
        <w:rPr>
          <w:spacing w:val="2"/>
        </w:rPr>
        <w:t>esperes llegar </w:t>
      </w:r>
      <w:r>
        <w:rPr/>
        <w:t>a la </w:t>
      </w:r>
      <w:r>
        <w:rPr>
          <w:spacing w:val="2"/>
        </w:rPr>
        <w:t>mañana. </w:t>
      </w:r>
      <w:r>
        <w:rPr/>
        <w:t>Y si </w:t>
      </w:r>
      <w:r>
        <w:rPr>
          <w:spacing w:val="2"/>
        </w:rPr>
        <w:t>alcanzas </w:t>
      </w:r>
      <w:r>
        <w:rPr/>
        <w:t>a </w:t>
      </w:r>
      <w:r>
        <w:rPr>
          <w:spacing w:val="2"/>
        </w:rPr>
        <w:t>vivir hasta </w:t>
      </w:r>
      <w:r>
        <w:rPr>
          <w:spacing w:val="3"/>
        </w:rPr>
        <w:t>la </w:t>
      </w:r>
      <w:r>
        <w:rPr/>
        <w:t>mañana, no esperes llegar a la noche. Y aprovecha tu salud para tu enfermedad. Y   tu </w:t>
      </w:r>
      <w:r>
        <w:rPr>
          <w:spacing w:val="2"/>
        </w:rPr>
        <w:t>vida para </w:t>
      </w:r>
      <w:r>
        <w:rPr/>
        <w:t>tu</w:t>
      </w:r>
      <w:r>
        <w:rPr>
          <w:spacing w:val="15"/>
        </w:rPr>
        <w:t> </w:t>
      </w:r>
      <w:r>
        <w:rPr>
          <w:spacing w:val="3"/>
        </w:rPr>
        <w:t>muerte’.”</w:t>
      </w:r>
    </w:p>
    <w:p>
      <w:pPr>
        <w:spacing w:after="0"/>
        <w:jc w:val="both"/>
        <w:sectPr>
          <w:type w:val="continuous"/>
          <w:pgSz w:w="11920" w:h="16840"/>
          <w:pgMar w:top="1600" w:bottom="280" w:left="1680" w:right="1080"/>
          <w:cols w:num="2" w:equalWidth="0">
            <w:col w:w="885" w:space="90"/>
            <w:col w:w="8185"/>
          </w:cols>
        </w:sectPr>
      </w:pPr>
    </w:p>
    <w:p>
      <w:pPr>
        <w:pStyle w:val="BodyText"/>
      </w:pPr>
    </w:p>
    <w:p>
      <w:pPr>
        <w:spacing w:before="146"/>
        <w:ind w:left="315" w:right="-7" w:firstLine="0"/>
        <w:jc w:val="left"/>
        <w:rPr>
          <w:rFonts w:ascii="Arial"/>
          <w:b/>
          <w:sz w:val="19"/>
        </w:rPr>
      </w:pPr>
      <w:r>
        <w:rPr>
          <w:rFonts w:ascii="Arial"/>
          <w:b/>
          <w:color w:val="808080"/>
          <w:sz w:val="24"/>
        </w:rPr>
        <w:t>2</w:t>
      </w:r>
      <w:r>
        <w:rPr>
          <w:rFonts w:ascii="Arial"/>
          <w:b/>
          <w:color w:val="808080"/>
          <w:sz w:val="19"/>
        </w:rPr>
        <w:t>. 578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6"/>
        <w:rPr>
          <w:rFonts w:ascii="Arial"/>
          <w:b/>
        </w:rPr>
      </w:pPr>
    </w:p>
    <w:p>
      <w:pPr>
        <w:spacing w:before="0"/>
        <w:ind w:left="275" w:right="0" w:firstLine="0"/>
        <w:jc w:val="left"/>
        <w:rPr>
          <w:i/>
          <w:sz w:val="18"/>
        </w:rPr>
      </w:pPr>
      <w:r>
        <w:rPr>
          <w:i/>
          <w:sz w:val="18"/>
        </w:rPr>
        <w:t>Y del mismo se transmitió que dijo el Mensajero de Allah, Él le bendiga y le dé   paz:</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5" w:space="40"/>
            <w:col w:w="5540" w:space="750"/>
            <w:col w:w="194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rPr>
      </w:pPr>
    </w:p>
    <w:p>
      <w:pPr>
        <w:spacing w:before="0"/>
        <w:ind w:left="315" w:right="-7" w:firstLine="0"/>
        <w:jc w:val="left"/>
        <w:rPr>
          <w:rFonts w:ascii="Arial"/>
          <w:b/>
          <w:sz w:val="19"/>
        </w:rPr>
      </w:pPr>
      <w:r>
        <w:rPr>
          <w:rFonts w:ascii="Arial"/>
          <w:b/>
          <w:color w:val="808080"/>
          <w:sz w:val="24"/>
        </w:rPr>
        <w:t>3</w:t>
      </w:r>
      <w:r>
        <w:rPr>
          <w:rFonts w:ascii="Arial"/>
          <w:b/>
          <w:color w:val="808080"/>
          <w:sz w:val="19"/>
        </w:rPr>
        <w:t>. 579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0"/>
        <w:ind w:left="315" w:right="-7" w:firstLine="0"/>
        <w:jc w:val="left"/>
        <w:rPr>
          <w:rFonts w:ascii="Arial"/>
          <w:b/>
          <w:sz w:val="19"/>
        </w:rPr>
      </w:pPr>
      <w:r>
        <w:rPr>
          <w:rFonts w:ascii="Arial"/>
          <w:b/>
          <w:color w:val="808080"/>
          <w:sz w:val="24"/>
        </w:rPr>
        <w:t>4</w:t>
      </w:r>
      <w:r>
        <w:rPr>
          <w:rFonts w:ascii="Arial"/>
          <w:b/>
          <w:color w:val="808080"/>
          <w:sz w:val="19"/>
        </w:rPr>
        <w:t>. 580</w:t>
      </w:r>
    </w:p>
    <w:p>
      <w:pPr>
        <w:pStyle w:val="BodyText"/>
        <w:spacing w:before="120"/>
        <w:ind w:left="230" w:firstLine="405"/>
      </w:pPr>
      <w:r>
        <w:rPr/>
        <w:br w:type="column"/>
      </w:r>
      <w:r>
        <w:rPr>
          <w:spacing w:val="-10"/>
        </w:rPr>
        <w:t>“Al </w:t>
      </w:r>
      <w:r>
        <w:rPr>
          <w:spacing w:val="-12"/>
        </w:rPr>
        <w:t>hombre </w:t>
      </w:r>
      <w:r>
        <w:rPr>
          <w:spacing w:val="-13"/>
        </w:rPr>
        <w:t>musulmán </w:t>
      </w:r>
      <w:r>
        <w:rPr>
          <w:spacing w:val="-10"/>
        </w:rPr>
        <w:t>que </w:t>
      </w:r>
      <w:r>
        <w:rPr>
          <w:spacing w:val="-12"/>
        </w:rPr>
        <w:t>tiene </w:t>
      </w:r>
      <w:r>
        <w:rPr>
          <w:spacing w:val="-11"/>
        </w:rPr>
        <w:t>algo para </w:t>
      </w:r>
      <w:r>
        <w:rPr>
          <w:spacing w:val="-12"/>
        </w:rPr>
        <w:t>dejar </w:t>
      </w:r>
      <w:r>
        <w:rPr>
          <w:spacing w:val="-11"/>
        </w:rPr>
        <w:t>como </w:t>
      </w:r>
      <w:r>
        <w:rPr>
          <w:spacing w:val="-7"/>
        </w:rPr>
        <w:t>su </w:t>
      </w:r>
      <w:r>
        <w:rPr>
          <w:spacing w:val="-12"/>
        </w:rPr>
        <w:t>última </w:t>
      </w:r>
      <w:r>
        <w:rPr>
          <w:spacing w:val="-13"/>
        </w:rPr>
        <w:t>voluntad, </w:t>
      </w:r>
      <w:r>
        <w:rPr>
          <w:spacing w:val="-7"/>
        </w:rPr>
        <w:t>le </w:t>
      </w:r>
      <w:r>
        <w:rPr>
          <w:spacing w:val="-13"/>
        </w:rPr>
        <w:t>corresponde </w:t>
      </w:r>
      <w:r>
        <w:rPr>
          <w:spacing w:val="-14"/>
        </w:rPr>
        <w:t>la </w:t>
      </w:r>
      <w:r>
        <w:rPr>
          <w:spacing w:val="-13"/>
        </w:rPr>
        <w:t>obligación </w:t>
      </w:r>
      <w:r>
        <w:rPr>
          <w:spacing w:val="-7"/>
        </w:rPr>
        <w:t>de no </w:t>
      </w:r>
      <w:r>
        <w:rPr>
          <w:spacing w:val="-12"/>
        </w:rPr>
        <w:t>dejar pasar </w:t>
      </w:r>
      <w:r>
        <w:rPr>
          <w:spacing w:val="-10"/>
        </w:rPr>
        <w:t>dos </w:t>
      </w:r>
      <w:r>
        <w:rPr>
          <w:spacing w:val="-12"/>
        </w:rPr>
        <w:t>noches </w:t>
      </w:r>
      <w:r>
        <w:rPr>
          <w:spacing w:val="-10"/>
        </w:rPr>
        <w:t>sin </w:t>
      </w:r>
      <w:r>
        <w:rPr>
          <w:spacing w:val="-12"/>
        </w:rPr>
        <w:t>tenerlo escrito </w:t>
      </w:r>
      <w:r>
        <w:rPr>
          <w:spacing w:val="-7"/>
        </w:rPr>
        <w:t>en su </w:t>
      </w:r>
      <w:r>
        <w:rPr>
          <w:spacing w:val="-14"/>
        </w:rPr>
        <w:t>poder*.”</w:t>
      </w:r>
    </w:p>
    <w:p>
      <w:pPr>
        <w:spacing w:before="71"/>
        <w:ind w:left="0" w:right="113" w:firstLine="0"/>
        <w:jc w:val="right"/>
        <w:rPr>
          <w:rFonts w:ascii="Arial"/>
          <w:b/>
          <w:sz w:val="16"/>
        </w:rPr>
      </w:pPr>
      <w:r>
        <w:rPr>
          <w:rFonts w:ascii="Arial"/>
          <w:b/>
          <w:color w:val="808080"/>
          <w:w w:val="105"/>
          <w:sz w:val="16"/>
        </w:rPr>
        <w:t>Lo relataron Al Bujari y Muslim.</w:t>
      </w:r>
    </w:p>
    <w:p>
      <w:pPr>
        <w:spacing w:line="196" w:lineRule="exact" w:before="139"/>
        <w:ind w:left="3065" w:right="134" w:firstLine="0"/>
        <w:jc w:val="both"/>
        <w:rPr>
          <w:sz w:val="18"/>
        </w:rPr>
      </w:pPr>
      <w:r>
        <w:rPr>
          <w:sz w:val="18"/>
        </w:rPr>
        <w:t>*Dijo Ibn Úmar: Desde que oí decir esto al Mensajero de Allah, Él le bendiga y le dé paz, no pasó una noche sin que tuviera hecho el escrito de mi última voluntad.</w:t>
      </w:r>
    </w:p>
    <w:p>
      <w:pPr>
        <w:pStyle w:val="BodyText"/>
        <w:spacing w:before="8"/>
        <w:rPr>
          <w:sz w:val="26"/>
        </w:rPr>
      </w:pPr>
    </w:p>
    <w:p>
      <w:pPr>
        <w:spacing w:before="0"/>
        <w:ind w:left="230" w:right="128" w:firstLine="0"/>
        <w:jc w:val="left"/>
        <w:rPr>
          <w:i/>
          <w:sz w:val="18"/>
        </w:rPr>
      </w:pPr>
      <w:r>
        <w:rPr>
          <w:i/>
          <w:sz w:val="18"/>
        </w:rPr>
        <w:t>De Anás, Allah esté complacido con él, que  dijo:</w:t>
      </w:r>
    </w:p>
    <w:p>
      <w:pPr>
        <w:pStyle w:val="BodyText"/>
        <w:spacing w:before="120"/>
        <w:ind w:left="230" w:right="128" w:firstLine="405"/>
      </w:pPr>
      <w:r>
        <w:rPr/>
        <w:t>“El Profeta, Allah le bendiga y le dé paz, trazó unas líneas y dijo: ‘Ésta es el hombre y ésta es su plazo, refiriéndose con la segunda a la más  corta.”</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885" w:space="40"/>
            <w:col w:w="8235"/>
          </w:cols>
        </w:sectPr>
      </w:pPr>
    </w:p>
    <w:p>
      <w:pPr>
        <w:spacing w:before="4"/>
        <w:ind w:left="1155" w:right="192" w:firstLine="0"/>
        <w:jc w:val="left"/>
        <w:rPr>
          <w:i/>
          <w:sz w:val="18"/>
        </w:rPr>
      </w:pPr>
      <w:r>
        <w:rPr>
          <w:i/>
          <w:sz w:val="18"/>
        </w:rPr>
        <w:t>De Ibn Masud, Allah esté complacido con él, que  dijo:</w:t>
      </w:r>
    </w:p>
    <w:p>
      <w:pPr>
        <w:pStyle w:val="BodyText"/>
        <w:spacing w:before="120"/>
        <w:ind w:left="1560" w:right="192"/>
      </w:pPr>
      <w:r>
        <w:rPr/>
        <w:t>“El Profeta, Allah le bendiga y le dé paz, trazó un cuadrado y en el medio una</w:t>
      </w:r>
    </w:p>
    <w:p>
      <w:pPr>
        <w:pStyle w:val="BodyText"/>
        <w:spacing w:before="8"/>
        <w:rPr>
          <w:sz w:val="28"/>
        </w:rPr>
      </w:pPr>
    </w:p>
    <w:p>
      <w:pPr>
        <w:spacing w:before="81"/>
        <w:ind w:left="1155" w:right="192" w:firstLine="0"/>
        <w:jc w:val="left"/>
        <w:rPr>
          <w:rFonts w:ascii="Arial Narrow"/>
          <w:sz w:val="19"/>
        </w:rPr>
      </w:pPr>
      <w:r>
        <w:rPr>
          <w:rFonts w:ascii="Arial Narrow"/>
          <w:w w:val="105"/>
          <w:sz w:val="19"/>
        </w:rPr>
        <w:t>246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jc w:val="both"/>
      </w:pPr>
      <w:r>
        <w:rPr/>
        <w:t>línea sobresaliendo de dicho cuadrado. Y luego trazó líneas pequeñas perpendicu- </w:t>
      </w:r>
      <w:r>
        <w:rPr>
          <w:spacing w:val="3"/>
        </w:rPr>
        <w:t>lares </w:t>
      </w:r>
      <w:r>
        <w:rPr/>
        <w:t>a la del centro. Y dijo: ‘Ésta es el hombre </w:t>
      </w:r>
      <w:r>
        <w:rPr>
          <w:spacing w:val="3"/>
        </w:rPr>
        <w:t>(refiriéndose </w:t>
      </w:r>
      <w:r>
        <w:rPr/>
        <w:t>a la </w:t>
      </w:r>
      <w:r>
        <w:rPr>
          <w:spacing w:val="2"/>
        </w:rPr>
        <w:t>línea </w:t>
      </w:r>
      <w:r>
        <w:rPr>
          <w:spacing w:val="3"/>
        </w:rPr>
        <w:t>central). </w:t>
      </w:r>
      <w:r>
        <w:rPr/>
        <w:t>Y </w:t>
      </w:r>
      <w:r>
        <w:rPr>
          <w:spacing w:val="2"/>
        </w:rPr>
        <w:t>ésta </w:t>
      </w:r>
      <w:r>
        <w:rPr/>
        <w:t>es su </w:t>
      </w:r>
      <w:r>
        <w:rPr>
          <w:spacing w:val="2"/>
        </w:rPr>
        <w:t>plazo </w:t>
      </w:r>
      <w:r>
        <w:rPr/>
        <w:t>(el </w:t>
      </w:r>
      <w:r>
        <w:rPr>
          <w:spacing w:val="2"/>
        </w:rPr>
        <w:t>cuadrado). </w:t>
      </w:r>
      <w:r>
        <w:rPr/>
        <w:t>Y su </w:t>
      </w:r>
      <w:r>
        <w:rPr>
          <w:spacing w:val="2"/>
        </w:rPr>
        <w:t>esperanza </w:t>
      </w:r>
      <w:r>
        <w:rPr/>
        <w:t>es la que </w:t>
      </w:r>
      <w:r>
        <w:rPr>
          <w:spacing w:val="2"/>
        </w:rPr>
        <w:t>sobresale. </w:t>
      </w:r>
      <w:r>
        <w:rPr/>
        <w:t>Y </w:t>
      </w:r>
      <w:r>
        <w:rPr>
          <w:spacing w:val="2"/>
        </w:rPr>
        <w:t>estas </w:t>
      </w:r>
      <w:r>
        <w:rPr>
          <w:spacing w:val="3"/>
        </w:rPr>
        <w:t>líneas </w:t>
      </w:r>
      <w:r>
        <w:rPr>
          <w:spacing w:val="2"/>
        </w:rPr>
        <w:t>pequeñas </w:t>
      </w:r>
      <w:r>
        <w:rPr/>
        <w:t>son sus </w:t>
      </w:r>
      <w:r>
        <w:rPr>
          <w:spacing w:val="2"/>
        </w:rPr>
        <w:t>circunstancias </w:t>
      </w:r>
      <w:r>
        <w:rPr/>
        <w:t>y </w:t>
      </w:r>
      <w:r>
        <w:rPr>
          <w:spacing w:val="2"/>
        </w:rPr>
        <w:t>avatares </w:t>
      </w:r>
      <w:r>
        <w:rPr/>
        <w:t>de la </w:t>
      </w:r>
      <w:r>
        <w:rPr>
          <w:spacing w:val="2"/>
        </w:rPr>
        <w:t>vida </w:t>
      </w:r>
      <w:r>
        <w:rPr/>
        <w:t>que le </w:t>
      </w:r>
      <w:r>
        <w:rPr>
          <w:spacing w:val="2"/>
        </w:rPr>
        <w:t>acechan. </w:t>
      </w:r>
      <w:r>
        <w:rPr/>
        <w:t>Y si no se </w:t>
      </w:r>
      <w:r>
        <w:rPr>
          <w:spacing w:val="3"/>
        </w:rPr>
        <w:t>ve </w:t>
      </w:r>
      <w:r>
        <w:rPr/>
        <w:t>atrapado por una circunstancia le atrapa la otra que le impedirá llegar a la </w:t>
      </w:r>
      <w:r>
        <w:rPr>
          <w:spacing w:val="2"/>
        </w:rPr>
        <w:t>consecu- ción </w:t>
      </w:r>
      <w:r>
        <w:rPr/>
        <w:t>de lo que</w:t>
      </w:r>
      <w:r>
        <w:rPr>
          <w:spacing w:val="22"/>
        </w:rPr>
        <w:t> </w:t>
      </w:r>
      <w:r>
        <w:rPr>
          <w:spacing w:val="3"/>
        </w:rPr>
        <w:t>anhelaba.”</w:t>
      </w:r>
    </w:p>
    <w:p>
      <w:pPr>
        <w:spacing w:after="0"/>
        <w:jc w:val="both"/>
        <w:sectPr>
          <w:pgSz w:w="11920" w:h="16840"/>
          <w:pgMar w:top="1180" w:bottom="280" w:left="1680" w:right="1020"/>
        </w:sectPr>
      </w:pPr>
    </w:p>
    <w:p>
      <w:pPr>
        <w:pStyle w:val="BodyText"/>
      </w:pPr>
    </w:p>
    <w:p>
      <w:pPr>
        <w:spacing w:before="146"/>
        <w:ind w:left="375" w:right="-7" w:firstLine="0"/>
        <w:jc w:val="left"/>
        <w:rPr>
          <w:rFonts w:ascii="Arial"/>
          <w:b/>
          <w:sz w:val="19"/>
        </w:rPr>
      </w:pPr>
      <w:r>
        <w:rPr>
          <w:rFonts w:ascii="Arial"/>
          <w:b/>
          <w:color w:val="808080"/>
          <w:sz w:val="24"/>
        </w:rPr>
        <w:t>5</w:t>
      </w:r>
      <w:r>
        <w:rPr>
          <w:rFonts w:ascii="Arial"/>
          <w:b/>
          <w:color w:val="808080"/>
          <w:sz w:val="19"/>
        </w:rPr>
        <w:t>. 581</w:t>
      </w:r>
    </w:p>
    <w:p>
      <w:pPr>
        <w:spacing w:before="71"/>
        <w:ind w:left="0" w:right="128" w:firstLine="0"/>
        <w:jc w:val="right"/>
        <w:rPr>
          <w:rFonts w:ascii="Arial"/>
          <w:b/>
          <w:sz w:val="16"/>
        </w:rPr>
      </w:pPr>
      <w:r>
        <w:rPr/>
        <w:br w:type="column"/>
      </w:r>
      <w:r>
        <w:rPr>
          <w:rFonts w:ascii="Arial"/>
          <w:b/>
          <w:color w:val="808080"/>
          <w:w w:val="105"/>
          <w:sz w:val="16"/>
        </w:rPr>
        <w:t>Lo relato Al Bujari.</w:t>
      </w:r>
    </w:p>
    <w:p>
      <w:pPr>
        <w:pStyle w:val="BodyText"/>
        <w:rPr>
          <w:rFonts w:ascii="Arial"/>
          <w:b/>
          <w:sz w:val="16"/>
        </w:rPr>
      </w:pPr>
    </w:p>
    <w:p>
      <w:pPr>
        <w:pStyle w:val="BodyText"/>
        <w:spacing w:before="4"/>
        <w:rPr>
          <w:rFonts w:ascii="Arial"/>
          <w:b/>
          <w:sz w:val="22"/>
        </w:rPr>
      </w:pPr>
    </w:p>
    <w:p>
      <w:pPr>
        <w:spacing w:before="0"/>
        <w:ind w:left="230" w:right="128" w:firstLine="0"/>
        <w:jc w:val="left"/>
        <w:rPr>
          <w:i/>
          <w:sz w:val="18"/>
        </w:rPr>
      </w:pPr>
      <w:r>
        <w:rPr>
          <w:i/>
          <w:sz w:val="18"/>
        </w:rPr>
        <w:t>De Abu Huraira, Allah esté complacido con él que dijo el Mensajero de Allah, Él le bendiga y le dé   paz:</w:t>
      </w:r>
    </w:p>
    <w:p>
      <w:pPr>
        <w:pStyle w:val="BodyText"/>
        <w:spacing w:before="120"/>
        <w:ind w:left="230" w:right="115" w:firstLine="478"/>
        <w:jc w:val="both"/>
      </w:pPr>
      <w:r>
        <w:rPr/>
        <w:t>“Emprended las buenas obras antes de que os lleguen asuntos que os las im- pidan: como una pobreza acuciante que os impida realizar una obra benéfica; o </w:t>
      </w:r>
      <w:r>
        <w:rPr>
          <w:spacing w:val="2"/>
        </w:rPr>
        <w:t>una </w:t>
      </w:r>
      <w:r>
        <w:rPr/>
        <w:t>riqueza de abusos y excesos que os entretenga en asuntos mundanales; o una </w:t>
      </w:r>
      <w:r>
        <w:rPr>
          <w:spacing w:val="-6"/>
        </w:rPr>
        <w:t>en- </w:t>
      </w:r>
      <w:r>
        <w:rPr/>
        <w:t>fermedad que os deje incapacitados para hacer algo; o una vejez que desvaría; o    una muerte repentina; o lo peor que se puede esperar, el </w:t>
      </w:r>
      <w:r>
        <w:rPr>
          <w:spacing w:val="2"/>
        </w:rPr>
        <w:t>Anticristo; </w:t>
      </w:r>
      <w:r>
        <w:rPr/>
        <w:t>o lo que es </w:t>
      </w:r>
      <w:r>
        <w:rPr>
          <w:spacing w:val="2"/>
        </w:rPr>
        <w:t>más </w:t>
      </w:r>
      <w:r>
        <w:rPr/>
        <w:t>amargo, la</w:t>
      </w:r>
      <w:r>
        <w:rPr>
          <w:spacing w:val="17"/>
        </w:rPr>
        <w:t> </w:t>
      </w:r>
      <w:r>
        <w:rPr>
          <w:spacing w:val="2"/>
        </w:rPr>
        <w:t>Hora.”</w:t>
      </w:r>
    </w:p>
    <w:p>
      <w:pPr>
        <w:spacing w:after="0"/>
        <w:jc w:val="both"/>
        <w:sectPr>
          <w:type w:val="continuous"/>
          <w:pgSz w:w="11920" w:h="16840"/>
          <w:pgMar w:top="1600" w:bottom="280" w:left="1680" w:right="1020"/>
          <w:cols w:num="2" w:equalWidth="0">
            <w:col w:w="945" w:space="40"/>
            <w:col w:w="8235"/>
          </w:cols>
        </w:sectPr>
      </w:pPr>
    </w:p>
    <w:p>
      <w:pPr>
        <w:pStyle w:val="BodyText"/>
      </w:pPr>
    </w:p>
    <w:p>
      <w:pPr>
        <w:pStyle w:val="BodyText"/>
      </w:pPr>
    </w:p>
    <w:p>
      <w:pPr>
        <w:spacing w:before="206"/>
        <w:ind w:left="375" w:right="-7" w:firstLine="0"/>
        <w:jc w:val="left"/>
        <w:rPr>
          <w:rFonts w:ascii="Arial"/>
          <w:b/>
          <w:sz w:val="19"/>
        </w:rPr>
      </w:pPr>
      <w:r>
        <w:rPr>
          <w:rFonts w:ascii="Arial"/>
          <w:b/>
          <w:color w:val="808080"/>
          <w:sz w:val="24"/>
        </w:rPr>
        <w:t>6</w:t>
      </w:r>
      <w:r>
        <w:rPr>
          <w:rFonts w:ascii="Arial"/>
          <w:b/>
          <w:color w:val="808080"/>
          <w:sz w:val="19"/>
        </w:rPr>
        <w:t>. 582</w:t>
      </w:r>
    </w:p>
    <w:p>
      <w:pPr>
        <w:spacing w:before="71"/>
        <w:ind w:left="375" w:right="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spacing w:before="8"/>
        <w:rPr>
          <w:rFonts w:ascii="Arial"/>
          <w:b/>
          <w:i/>
          <w:sz w:val="12"/>
        </w:rPr>
      </w:pPr>
    </w:p>
    <w:p>
      <w:pPr>
        <w:spacing w:before="0"/>
        <w:ind w:left="1140" w:right="0" w:firstLine="0"/>
        <w:jc w:val="left"/>
        <w:rPr>
          <w:rFonts w:ascii="Arial" w:hAnsi="Arial"/>
          <w:b/>
          <w:i/>
          <w:sz w:val="16"/>
        </w:rPr>
      </w:pPr>
      <w:r>
        <w:rPr>
          <w:rFonts w:ascii="Arial" w:hAnsi="Arial"/>
          <w:b/>
          <w:color w:val="808080"/>
          <w:w w:val="105"/>
          <w:sz w:val="16"/>
        </w:rPr>
        <w:t>Dijo Al Albani: </w:t>
      </w:r>
      <w:r>
        <w:rPr>
          <w:rFonts w:ascii="Arial" w:hAnsi="Arial"/>
          <w:b/>
          <w:i/>
          <w:color w:val="808080"/>
          <w:w w:val="105"/>
          <w:sz w:val="16"/>
        </w:rPr>
        <w:t>Hadiz Daíf.</w:t>
      </w:r>
    </w:p>
    <w:p>
      <w:pPr>
        <w:spacing w:after="0"/>
        <w:jc w:val="left"/>
        <w:rPr>
          <w:rFonts w:ascii="Arial" w:hAnsi="Arial"/>
          <w:sz w:val="16"/>
        </w:rPr>
        <w:sectPr>
          <w:type w:val="continuous"/>
          <w:pgSz w:w="11920" w:h="16840"/>
          <w:pgMar w:top="1600" w:bottom="280" w:left="1680" w:right="1020"/>
          <w:cols w:num="2" w:equalWidth="0">
            <w:col w:w="945" w:space="4935"/>
            <w:col w:w="3340"/>
          </w:cols>
        </w:sectPr>
      </w:pPr>
    </w:p>
    <w:p>
      <w:pPr>
        <w:spacing w:before="4"/>
        <w:ind w:left="1215" w:right="1490" w:firstLine="0"/>
        <w:jc w:val="left"/>
        <w:rPr>
          <w:i/>
          <w:sz w:val="18"/>
        </w:rPr>
      </w:pPr>
      <w:r>
        <w:rPr>
          <w:i/>
          <w:sz w:val="18"/>
        </w:rPr>
        <w:t>Del mismo se transmitió que dijo el Mensajero de Allah, Él le bendiga y le dé   paz:</w:t>
      </w:r>
    </w:p>
    <w:p>
      <w:pPr>
        <w:pStyle w:val="BodyText"/>
        <w:spacing w:before="120"/>
        <w:ind w:left="1215" w:right="127" w:firstLine="405"/>
      </w:pPr>
      <w:r>
        <w:rPr/>
        <w:t>“Abundad en el recuerdo de la muerte como interrupción de los bienes mun- danales.”</w:t>
      </w:r>
    </w:p>
    <w:p>
      <w:pPr>
        <w:spacing w:after="0"/>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583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Ubai Ibn Kaab,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At Tirmidí.</w:t>
      </w:r>
    </w:p>
    <w:p>
      <w:pPr>
        <w:spacing w:after="0"/>
        <w:jc w:val="left"/>
        <w:rPr>
          <w:rFonts w:ascii="Arial" w:hAnsi="Arial"/>
          <w:sz w:val="16"/>
        </w:rPr>
        <w:sectPr>
          <w:type w:val="continuous"/>
          <w:pgSz w:w="11920" w:h="16840"/>
          <w:pgMar w:top="1600" w:bottom="280" w:left="1680" w:right="1020"/>
          <w:cols w:num="3" w:equalWidth="0">
            <w:col w:w="946" w:space="40"/>
            <w:col w:w="3875" w:space="2220"/>
            <w:col w:w="2139"/>
          </w:cols>
        </w:sectPr>
      </w:pPr>
    </w:p>
    <w:p>
      <w:pPr>
        <w:pStyle w:val="BodyText"/>
        <w:spacing w:before="120"/>
        <w:ind w:left="1215" w:right="113" w:firstLine="405"/>
        <w:jc w:val="both"/>
      </w:pPr>
      <w:r>
        <w:rPr/>
        <w:t>“El Mensajero de Allah, Él le bendiga y le dé paz, </w:t>
      </w:r>
      <w:r>
        <w:rPr>
          <w:spacing w:val="2"/>
        </w:rPr>
        <w:t>solía </w:t>
      </w:r>
      <w:r>
        <w:rPr/>
        <w:t>levantarse para la </w:t>
      </w:r>
      <w:r>
        <w:rPr>
          <w:spacing w:val="6"/>
        </w:rPr>
        <w:t>ora- </w:t>
      </w:r>
      <w:r>
        <w:rPr/>
        <w:t>ción en el último tercio de la noche y</w:t>
      </w:r>
      <w:r>
        <w:rPr>
          <w:spacing w:val="51"/>
        </w:rPr>
        <w:t> </w:t>
      </w:r>
      <w:r>
        <w:rPr/>
        <w:t>decir:</w:t>
      </w:r>
    </w:p>
    <w:p>
      <w:pPr>
        <w:pStyle w:val="BodyText"/>
        <w:ind w:left="1215" w:right="133" w:firstLine="405"/>
        <w:jc w:val="both"/>
      </w:pPr>
      <w:r>
        <w:rPr/>
        <w:t>‘¡Oh hombres! Recordad a Allah con vuestro corazón y  vuestra lengua. ¡Se acerca la Hora. Y se acerca la muerte con todo lo que tiene! ¡Y se acerca la muerte con todo lo que tiene!’</w:t>
      </w:r>
    </w:p>
    <w:p>
      <w:pPr>
        <w:pStyle w:val="BodyText"/>
        <w:ind w:left="1620" w:right="127"/>
      </w:pPr>
      <w:r>
        <w:rPr/>
        <w:t>Dije:  ‘¡Oh  Mensajero  de  Allah!  Yo  pido con frecuencia bendiciones para </w:t>
      </w:r>
      <w:r>
        <w:rPr>
          <w:spacing w:val="54"/>
        </w:rPr>
        <w:t> </w:t>
      </w:r>
      <w:r>
        <w:rPr>
          <w:spacing w:val="3"/>
        </w:rPr>
        <w:t>ti.</w:t>
      </w:r>
    </w:p>
    <w:p>
      <w:pPr>
        <w:pStyle w:val="BodyText"/>
        <w:ind w:left="1620" w:right="3455" w:hanging="405"/>
      </w:pPr>
      <w:r>
        <w:rPr/>
        <w:t>¿Cuántas de mis peticiones te puedo dedicar?’ Dijo: ‘Las que quieras.’</w:t>
      </w:r>
    </w:p>
    <w:p>
      <w:pPr>
        <w:pStyle w:val="BodyText"/>
        <w:ind w:left="1620" w:right="1490"/>
      </w:pPr>
      <w:r>
        <w:rPr/>
        <w:t>Dije: ‘¿La cuarta parte?’</w:t>
      </w:r>
    </w:p>
    <w:p>
      <w:pPr>
        <w:pStyle w:val="BodyText"/>
        <w:ind w:left="1620" w:right="2640"/>
      </w:pPr>
      <w:r>
        <w:rPr/>
        <w:t>Dijo: ‘Como quieras. Y si añades más, mejor para ti.’ Dije: ‘¿La mitad?’</w:t>
      </w:r>
    </w:p>
    <w:p>
      <w:pPr>
        <w:pStyle w:val="BodyText"/>
        <w:ind w:left="1620" w:right="2640"/>
      </w:pPr>
      <w:r>
        <w:rPr/>
        <w:t>Dijo: ‘Como quieras. Y si añades más, mejor para ti.’ Dije: ‘¿Dos tercios?’</w:t>
      </w:r>
    </w:p>
    <w:p>
      <w:pPr>
        <w:pStyle w:val="BodyText"/>
        <w:ind w:left="1620" w:right="2640"/>
      </w:pPr>
      <w:r>
        <w:rPr/>
        <w:t>Dijo: ‘Como quieras. Y si añades más, mejor para ti.’ Dije: ‘Haré todas mis peticiones para  ti.’</w:t>
      </w:r>
    </w:p>
    <w:p>
      <w:pPr>
        <w:pStyle w:val="BodyText"/>
        <w:rPr>
          <w:sz w:val="20"/>
        </w:rPr>
      </w:pPr>
    </w:p>
    <w:p>
      <w:pPr>
        <w:pStyle w:val="BodyText"/>
        <w:spacing w:before="6"/>
        <w:rPr>
          <w:sz w:val="18"/>
        </w:rPr>
      </w:pPr>
    </w:p>
    <w:p>
      <w:pPr>
        <w:spacing w:before="0"/>
        <w:ind w:left="0" w:right="129" w:firstLine="0"/>
        <w:jc w:val="right"/>
        <w:rPr>
          <w:rFonts w:ascii="Arial Narrow"/>
          <w:sz w:val="19"/>
        </w:rPr>
      </w:pPr>
      <w:r>
        <w:rPr>
          <w:rFonts w:ascii="Arial Narrow"/>
          <w:sz w:val="19"/>
        </w:rPr>
        <w:t>247</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08"/>
      </w:pPr>
      <w:r>
        <w:rPr/>
        <w:t>Dijo: ‘¡Que Allah te haga bastar con todo aquello por lo que te has interesado.</w:t>
      </w:r>
    </w:p>
    <w:p>
      <w:pPr>
        <w:pStyle w:val="BodyText"/>
        <w:ind w:left="1155" w:right="108"/>
      </w:pPr>
      <w:r>
        <w:rPr/>
        <w:t>Y que Él perdone tus faltas!”</w:t>
      </w:r>
    </w:p>
    <w:p>
      <w:pPr>
        <w:spacing w:before="71"/>
        <w:ind w:left="0" w:right="108" w:firstLine="0"/>
        <w:jc w:val="right"/>
        <w:rPr>
          <w:rFonts w:ascii="Arial" w:hAnsi="Arial"/>
          <w:b/>
          <w:sz w:val="16"/>
        </w:rPr>
      </w:pPr>
      <w:r>
        <w:rPr>
          <w:rFonts w:ascii="Arial" w:hAnsi="Arial"/>
          <w:b/>
          <w:color w:val="808080"/>
          <w:w w:val="105"/>
          <w:sz w:val="16"/>
        </w:rPr>
        <w:t>Lo relató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81"/>
        <w:ind w:left="1155" w:right="108" w:firstLine="0"/>
        <w:jc w:val="left"/>
        <w:rPr>
          <w:rFonts w:ascii="Arial Narrow"/>
          <w:sz w:val="19"/>
        </w:rPr>
      </w:pPr>
      <w:r>
        <w:rPr>
          <w:rFonts w:ascii="Arial Narrow"/>
          <w:w w:val="105"/>
          <w:sz w:val="19"/>
        </w:rPr>
        <w:t>248</w:t>
      </w:r>
    </w:p>
    <w:p>
      <w:pPr>
        <w:spacing w:after="0"/>
        <w:jc w:val="left"/>
        <w:rPr>
          <w:rFonts w:ascii="Arial Narrow"/>
          <w:sz w:val="19"/>
        </w:rPr>
        <w:sectPr>
          <w:pgSz w:w="11920" w:h="16840"/>
          <w:pgMar w:top="118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66 SOBRE LA RECOMENDACIÓN DE QU" w:id="104"/>
                  <w:bookmarkEnd w:id="104"/>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66</w:t>
                  </w:r>
                </w:p>
              </w:txbxContent>
            </v:textbox>
            <v:fill type="solid"/>
          </v:shape>
        </w:pict>
      </w:r>
      <w:r>
        <w:rPr>
          <w:rFonts w:ascii="Arial Narrow"/>
          <w:sz w:val="20"/>
        </w:rPr>
      </w:r>
    </w:p>
    <w:p>
      <w:pPr>
        <w:pStyle w:val="Heading2"/>
        <w:spacing w:line="280" w:lineRule="auto"/>
        <w:ind w:left="1215" w:right="1490"/>
      </w:pPr>
      <w:bookmarkStart w:name="_TOC_250007" w:id="105"/>
      <w:r>
        <w:rPr>
          <w:color w:val="808080"/>
          <w:sz w:val="36"/>
        </w:rPr>
        <w:t>S</w:t>
      </w:r>
      <w:bookmarkEnd w:id="105"/>
      <w:r>
        <w:rPr>
          <w:color w:val="808080"/>
        </w:rPr>
        <w:t>OBRE LA RECOMENDACIÓN DE QUE LOS HOMBRES VISITEN LAS  TUMBAS</w:t>
      </w:r>
    </w:p>
    <w:p>
      <w:pPr>
        <w:pStyle w:val="Heading4"/>
        <w:ind w:left="1215" w:right="1490"/>
        <w:rPr>
          <w:i/>
        </w:rPr>
      </w:pPr>
      <w:r>
        <w:rPr>
          <w:i/>
        </w:rPr>
        <w:t>(Para reflexionar sobre la muerte y pedir por los    difuntos)</w:t>
      </w:r>
    </w:p>
    <w:p>
      <w:pPr>
        <w:pStyle w:val="BodyText"/>
        <w:spacing w:before="7"/>
        <w:rPr>
          <w:i/>
          <w:sz w:val="21"/>
        </w:rPr>
      </w:pPr>
    </w:p>
    <w:p>
      <w:pPr>
        <w:spacing w:after="0"/>
        <w:rPr>
          <w:sz w:val="21"/>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584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230" w:right="128" w:firstLine="0"/>
        <w:jc w:val="left"/>
        <w:rPr>
          <w:i/>
          <w:sz w:val="18"/>
        </w:rPr>
      </w:pPr>
      <w:r>
        <w:rPr>
          <w:i/>
          <w:sz w:val="18"/>
        </w:rPr>
        <w:t>De Buraida, Allah esté complacido con él, que dijo el Mensajero de Allah, Él le bendiga y le dé   paz:</w:t>
      </w:r>
    </w:p>
    <w:p>
      <w:pPr>
        <w:pStyle w:val="BodyText"/>
        <w:spacing w:before="120"/>
        <w:ind w:left="635" w:right="128"/>
      </w:pPr>
      <w:r>
        <w:rPr>
          <w:spacing w:val="-11"/>
        </w:rPr>
        <w:t>“Hubo </w:t>
      </w:r>
      <w:r>
        <w:rPr>
          <w:spacing w:val="-7"/>
        </w:rPr>
        <w:t>un </w:t>
      </w:r>
      <w:r>
        <w:rPr>
          <w:spacing w:val="-11"/>
        </w:rPr>
        <w:t>tiempo </w:t>
      </w:r>
      <w:r>
        <w:rPr>
          <w:spacing w:val="-7"/>
        </w:rPr>
        <w:t>en el </w:t>
      </w:r>
      <w:r>
        <w:rPr>
          <w:spacing w:val="-9"/>
        </w:rPr>
        <w:t>que </w:t>
      </w:r>
      <w:r>
        <w:rPr>
          <w:spacing w:val="-7"/>
        </w:rPr>
        <w:t>os </w:t>
      </w:r>
      <w:r>
        <w:rPr>
          <w:spacing w:val="-12"/>
        </w:rPr>
        <w:t>prohibí </w:t>
      </w:r>
      <w:r>
        <w:rPr>
          <w:spacing w:val="-7"/>
        </w:rPr>
        <w:t>la </w:t>
      </w:r>
      <w:r>
        <w:rPr>
          <w:spacing w:val="-11"/>
        </w:rPr>
        <w:t>visita </w:t>
      </w:r>
      <w:r>
        <w:rPr/>
        <w:t>a </w:t>
      </w:r>
      <w:r>
        <w:rPr>
          <w:spacing w:val="-10"/>
        </w:rPr>
        <w:t>las </w:t>
      </w:r>
      <w:r>
        <w:rPr>
          <w:spacing w:val="-11"/>
        </w:rPr>
        <w:t>tumbas. Visitadlas, </w:t>
      </w:r>
      <w:r>
        <w:rPr>
          <w:spacing w:val="-10"/>
        </w:rPr>
        <w:t>pues, </w:t>
      </w:r>
      <w:r>
        <w:rPr>
          <w:spacing w:val="-12"/>
        </w:rPr>
        <w:t>ahora.”*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45" w:space="40"/>
            <w:col w:w="8235"/>
          </w:cols>
        </w:sectPr>
      </w:pPr>
    </w:p>
    <w:p>
      <w:pPr>
        <w:spacing w:before="141"/>
        <w:ind w:left="1215" w:right="1490" w:firstLine="0"/>
        <w:jc w:val="left"/>
        <w:rPr>
          <w:i/>
          <w:sz w:val="18"/>
        </w:rPr>
      </w:pPr>
      <w:r>
        <w:rPr>
          <w:i/>
          <w:sz w:val="18"/>
        </w:rPr>
        <w:t>Y en otro relato:</w:t>
      </w:r>
    </w:p>
    <w:p>
      <w:pPr>
        <w:pStyle w:val="BodyText"/>
        <w:spacing w:before="120"/>
        <w:ind w:left="1215" w:right="313" w:firstLine="405"/>
      </w:pPr>
      <w:r>
        <w:rPr/>
        <w:t>“Y </w:t>
      </w:r>
      <w:r>
        <w:rPr>
          <w:spacing w:val="2"/>
        </w:rPr>
        <w:t>quien quiera visitar </w:t>
      </w:r>
      <w:r>
        <w:rPr/>
        <w:t>las </w:t>
      </w:r>
      <w:r>
        <w:rPr>
          <w:spacing w:val="2"/>
        </w:rPr>
        <w:t>tumbas </w:t>
      </w:r>
      <w:r>
        <w:rPr/>
        <w:t>que las </w:t>
      </w:r>
      <w:r>
        <w:rPr>
          <w:spacing w:val="2"/>
        </w:rPr>
        <w:t>visite, pues ellas </w:t>
      </w:r>
      <w:r>
        <w:rPr/>
        <w:t>nos </w:t>
      </w:r>
      <w:r>
        <w:rPr>
          <w:spacing w:val="2"/>
        </w:rPr>
        <w:t>recuerdan </w:t>
      </w:r>
      <w:r>
        <w:rPr>
          <w:spacing w:val="3"/>
        </w:rPr>
        <w:t>la  otra </w:t>
      </w:r>
      <w:r>
        <w:rPr>
          <w:spacing w:val="4"/>
        </w:rPr>
        <w:t>vida.”</w:t>
      </w:r>
    </w:p>
    <w:p>
      <w:pPr>
        <w:spacing w:after="0"/>
        <w:sectPr>
          <w:type w:val="continuous"/>
          <w:pgSz w:w="11920" w:h="16840"/>
          <w:pgMar w:top="1600" w:bottom="280" w:left="1680" w:right="10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rPr>
          <w:sz w:val="35"/>
        </w:rPr>
      </w:pPr>
    </w:p>
    <w:p>
      <w:pPr>
        <w:spacing w:before="1"/>
        <w:ind w:left="375" w:right="-7" w:firstLine="0"/>
        <w:jc w:val="left"/>
        <w:rPr>
          <w:rFonts w:ascii="Arial"/>
          <w:b/>
          <w:sz w:val="19"/>
        </w:rPr>
      </w:pPr>
      <w:r>
        <w:rPr>
          <w:rFonts w:ascii="Arial"/>
          <w:b/>
          <w:color w:val="808080"/>
          <w:sz w:val="24"/>
        </w:rPr>
        <w:t>2</w:t>
      </w:r>
      <w:r>
        <w:rPr>
          <w:rFonts w:ascii="Arial"/>
          <w:b/>
          <w:color w:val="808080"/>
          <w:sz w:val="19"/>
        </w:rPr>
        <w:t>. 585</w:t>
      </w:r>
    </w:p>
    <w:p>
      <w:pPr>
        <w:spacing w:line="180" w:lineRule="exact" w:before="123"/>
        <w:ind w:left="3065" w:right="127" w:firstLine="0"/>
        <w:jc w:val="both"/>
        <w:rPr>
          <w:sz w:val="18"/>
        </w:rPr>
      </w:pPr>
      <w:r>
        <w:rPr/>
        <w:br w:type="column"/>
      </w:r>
      <w:r>
        <w:rPr>
          <w:sz w:val="18"/>
        </w:rPr>
        <w:t>*El Profeta, Allah le bendiga y le dé paz, prohibió expresamente visitar las tumbas en los comienzos del Islam por la proximidad del anterior periodo de ignorancia (</w:t>
      </w:r>
      <w:r>
        <w:rPr>
          <w:i/>
          <w:sz w:val="18"/>
        </w:rPr>
        <w:t>Yahilía</w:t>
      </w:r>
      <w:r>
        <w:rPr>
          <w:sz w:val="18"/>
        </w:rPr>
        <w:t>) y lo que ello llevaba consigo de idolatría  y por lo que solían hacer ante las tumbas, dando gritos de histeria, y otros</w:t>
      </w:r>
      <w:r>
        <w:rPr>
          <w:spacing w:val="-7"/>
          <w:sz w:val="18"/>
        </w:rPr>
        <w:t> </w:t>
      </w:r>
      <w:r>
        <w:rPr>
          <w:sz w:val="18"/>
        </w:rPr>
        <w:t>asuntos</w:t>
      </w:r>
      <w:r>
        <w:rPr>
          <w:spacing w:val="-9"/>
          <w:sz w:val="18"/>
        </w:rPr>
        <w:t> </w:t>
      </w:r>
      <w:r>
        <w:rPr>
          <w:sz w:val="18"/>
        </w:rPr>
        <w:t>prohibidos</w:t>
      </w:r>
      <w:r>
        <w:rPr>
          <w:spacing w:val="-9"/>
          <w:sz w:val="18"/>
        </w:rPr>
        <w:t> </w:t>
      </w:r>
      <w:r>
        <w:rPr>
          <w:sz w:val="18"/>
        </w:rPr>
        <w:t>en</w:t>
      </w:r>
      <w:r>
        <w:rPr>
          <w:spacing w:val="-9"/>
          <w:sz w:val="18"/>
        </w:rPr>
        <w:t> </w:t>
      </w:r>
      <w:r>
        <w:rPr>
          <w:sz w:val="18"/>
        </w:rPr>
        <w:t>el</w:t>
      </w:r>
      <w:r>
        <w:rPr>
          <w:spacing w:val="-9"/>
          <w:sz w:val="18"/>
        </w:rPr>
        <w:t> </w:t>
      </w:r>
      <w:r>
        <w:rPr>
          <w:spacing w:val="-2"/>
          <w:sz w:val="18"/>
        </w:rPr>
        <w:t>Islam.</w:t>
      </w:r>
    </w:p>
    <w:p>
      <w:pPr>
        <w:spacing w:line="180" w:lineRule="exact" w:before="60"/>
        <w:ind w:left="3065" w:right="139" w:firstLine="0"/>
        <w:jc w:val="both"/>
        <w:rPr>
          <w:sz w:val="18"/>
        </w:rPr>
      </w:pPr>
      <w:r>
        <w:rPr>
          <w:sz w:val="18"/>
        </w:rPr>
        <w:t>Después quedó abrogada la prohibición una vez que quedó clara la creencia en la unidad de Allah y se afirmaron los pilares del Islam con sus leyes correspondientes.</w:t>
      </w:r>
    </w:p>
    <w:p>
      <w:pPr>
        <w:spacing w:before="49"/>
        <w:ind w:left="3065" w:right="0" w:firstLine="0"/>
        <w:jc w:val="both"/>
        <w:rPr>
          <w:sz w:val="18"/>
        </w:rPr>
      </w:pPr>
      <w:r>
        <w:rPr>
          <w:sz w:val="18"/>
        </w:rPr>
        <w:t>Y en cuanto a las mujeres es </w:t>
      </w:r>
      <w:r>
        <w:rPr>
          <w:i/>
          <w:sz w:val="18"/>
        </w:rPr>
        <w:t>makruh </w:t>
      </w:r>
      <w:r>
        <w:rPr>
          <w:sz w:val="18"/>
        </w:rPr>
        <w:t>(indeseable su visita).</w:t>
      </w:r>
    </w:p>
    <w:p>
      <w:pPr>
        <w:spacing w:line="180" w:lineRule="exact" w:before="48"/>
        <w:ind w:left="3065" w:right="129" w:firstLine="0"/>
        <w:jc w:val="both"/>
        <w:rPr>
          <w:sz w:val="18"/>
        </w:rPr>
      </w:pPr>
      <w:r>
        <w:rPr>
          <w:sz w:val="18"/>
        </w:rPr>
        <w:t>Y por desgracia, actualmente los musulmanes en muchos países han vuelto a las prácticas en las tumbas como lo hacían en </w:t>
      </w:r>
      <w:r>
        <w:rPr>
          <w:i/>
          <w:sz w:val="18"/>
        </w:rPr>
        <w:t>Yahilía</w:t>
      </w:r>
      <w:r>
        <w:rPr>
          <w:sz w:val="18"/>
        </w:rPr>
        <w:t>: solemni- dad y engrandecimiento de la tumba; las peticiones a los muertos; la construcción de mausoleos y el servicio prestado a ellos; promesas para los muertos; y coger su </w:t>
      </w:r>
      <w:r>
        <w:rPr>
          <w:i/>
          <w:sz w:val="18"/>
        </w:rPr>
        <w:t>báraka</w:t>
      </w:r>
      <w:r>
        <w:rPr>
          <w:sz w:val="18"/>
        </w:rPr>
        <w:t>.</w:t>
      </w:r>
    </w:p>
    <w:p>
      <w:pPr>
        <w:pStyle w:val="BodyText"/>
        <w:spacing w:before="7"/>
        <w:rPr>
          <w:sz w:val="25"/>
        </w:rPr>
      </w:pPr>
    </w:p>
    <w:p>
      <w:pPr>
        <w:spacing w:before="0"/>
        <w:ind w:left="230" w:right="128" w:firstLine="0"/>
        <w:jc w:val="left"/>
        <w:rPr>
          <w:i/>
          <w:sz w:val="18"/>
        </w:rPr>
      </w:pPr>
      <w:r>
        <w:rPr>
          <w:i/>
          <w:sz w:val="18"/>
        </w:rPr>
        <w:t>De Aisha, Allah esté complacido de ella, que dijo:</w:t>
      </w:r>
    </w:p>
    <w:p>
      <w:pPr>
        <w:pStyle w:val="BodyText"/>
        <w:spacing w:before="120"/>
        <w:ind w:left="230" w:right="128" w:firstLine="405"/>
        <w:jc w:val="both"/>
      </w:pPr>
      <w:r>
        <w:rPr/>
        <w:t>“El Mensajero de Allah, Él le bendiga y le dé paz, en las noches que acostum- braba ir con Aisha, salía para ir al </w:t>
      </w:r>
      <w:r>
        <w:rPr>
          <w:i/>
        </w:rPr>
        <w:t>Baquía </w:t>
      </w:r>
      <w:r>
        <w:rPr/>
        <w:t>(cementerio de Medina)* al final de la no- che y solía decir:</w:t>
      </w:r>
    </w:p>
    <w:p>
      <w:pPr>
        <w:spacing w:before="0"/>
        <w:ind w:left="230" w:right="136" w:firstLine="405"/>
        <w:jc w:val="both"/>
        <w:rPr>
          <w:i/>
          <w:sz w:val="24"/>
        </w:rPr>
      </w:pPr>
      <w:r>
        <w:rPr>
          <w:i/>
          <w:spacing w:val="2"/>
          <w:sz w:val="24"/>
        </w:rPr>
        <w:t>‘¡As Salamu alaikum dára qaumin múminin, </w:t>
      </w:r>
      <w:r>
        <w:rPr>
          <w:i/>
          <w:sz w:val="24"/>
        </w:rPr>
        <w:t>wa </w:t>
      </w:r>
      <w:r>
        <w:rPr>
          <w:i/>
          <w:spacing w:val="2"/>
          <w:sz w:val="24"/>
        </w:rPr>
        <w:t>atákum </w:t>
      </w:r>
      <w:r>
        <w:rPr>
          <w:i/>
          <w:sz w:val="24"/>
        </w:rPr>
        <w:t>ma </w:t>
      </w:r>
      <w:r>
        <w:rPr>
          <w:i/>
          <w:spacing w:val="2"/>
          <w:sz w:val="24"/>
        </w:rPr>
        <w:t>tuadun gadan </w:t>
      </w:r>
      <w:r>
        <w:rPr>
          <w:i/>
          <w:spacing w:val="3"/>
          <w:sz w:val="24"/>
        </w:rPr>
        <w:t>muayyalún; </w:t>
      </w:r>
      <w:r>
        <w:rPr>
          <w:i/>
          <w:sz w:val="24"/>
        </w:rPr>
        <w:t>wa </w:t>
      </w:r>
      <w:r>
        <w:rPr>
          <w:i/>
          <w:spacing w:val="3"/>
          <w:sz w:val="24"/>
        </w:rPr>
        <w:t>inná </w:t>
      </w:r>
      <w:r>
        <w:rPr>
          <w:i/>
          <w:sz w:val="24"/>
        </w:rPr>
        <w:t>in </w:t>
      </w:r>
      <w:r>
        <w:rPr>
          <w:i/>
          <w:spacing w:val="2"/>
          <w:sz w:val="24"/>
        </w:rPr>
        <w:t>sha </w:t>
      </w:r>
      <w:r>
        <w:rPr>
          <w:i/>
          <w:spacing w:val="3"/>
          <w:sz w:val="24"/>
        </w:rPr>
        <w:t>Allah bikum lahiqún! Allahumma agfir </w:t>
      </w:r>
      <w:r>
        <w:rPr>
          <w:i/>
          <w:sz w:val="24"/>
        </w:rPr>
        <w:t>li </w:t>
      </w:r>
      <w:r>
        <w:rPr>
          <w:i/>
          <w:spacing w:val="3"/>
          <w:sz w:val="24"/>
        </w:rPr>
        <w:t>ahli baquíi </w:t>
      </w:r>
      <w:r>
        <w:rPr>
          <w:i/>
          <w:sz w:val="24"/>
        </w:rPr>
        <w:t>al</w:t>
      </w:r>
      <w:r>
        <w:rPr>
          <w:i/>
          <w:spacing w:val="57"/>
          <w:sz w:val="24"/>
        </w:rPr>
        <w:t> </w:t>
      </w:r>
      <w:r>
        <w:rPr>
          <w:i/>
          <w:spacing w:val="4"/>
          <w:sz w:val="24"/>
        </w:rPr>
        <w:t>garqad’.</w:t>
      </w:r>
    </w:p>
    <w:p>
      <w:pPr>
        <w:pStyle w:val="BodyText"/>
        <w:ind w:left="230" w:right="141" w:firstLine="405"/>
        <w:jc w:val="both"/>
      </w:pPr>
      <w:r>
        <w:rPr/>
        <w:t>(‘La paz sea con vosotros, casa de gente creyente. Que os llegue lo que se os     ha prometido para mañana, estando entre la muerte y el día del Juicio. Y, si Allah quiere, nos encontraremos con</w:t>
      </w:r>
      <w:r>
        <w:rPr>
          <w:spacing w:val="31"/>
        </w:rPr>
        <w:t> </w:t>
      </w:r>
      <w:r>
        <w:rPr/>
        <w:t>vosotros.</w:t>
      </w:r>
    </w:p>
    <w:p>
      <w:pPr>
        <w:pStyle w:val="BodyText"/>
        <w:ind w:left="635" w:right="128"/>
      </w:pPr>
      <w:r>
        <w:rPr/>
        <w:t>¡Oh Allah! perdona a la gente de</w:t>
      </w:r>
      <w:r>
        <w:rPr>
          <w:spacing w:val="51"/>
        </w:rPr>
        <w:t> </w:t>
      </w:r>
      <w:r>
        <w:rPr>
          <w:i/>
          <w:spacing w:val="4"/>
        </w:rPr>
        <w:t>Baquia</w:t>
      </w:r>
      <w:r>
        <w:rPr>
          <w:spacing w:val="4"/>
        </w:rPr>
        <w:t>!’)”</w:t>
      </w:r>
    </w:p>
    <w:p>
      <w:pPr>
        <w:spacing w:after="0"/>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spacing w:before="7"/>
        <w:rPr>
          <w:rFonts w:ascii="Arial"/>
          <w:b/>
          <w:sz w:val="23"/>
        </w:rPr>
      </w:pPr>
    </w:p>
    <w:p>
      <w:pPr>
        <w:spacing w:before="81"/>
        <w:ind w:left="0" w:right="129" w:firstLine="0"/>
        <w:jc w:val="right"/>
        <w:rPr>
          <w:rFonts w:ascii="Arial Narrow"/>
          <w:sz w:val="19"/>
        </w:rPr>
      </w:pPr>
      <w:r>
        <w:rPr>
          <w:rFonts w:ascii="Arial Narrow"/>
          <w:sz w:val="19"/>
        </w:rPr>
        <w:t>249</w:t>
      </w:r>
    </w:p>
    <w:p>
      <w:pPr>
        <w:spacing w:after="0"/>
        <w:jc w:val="right"/>
        <w:rPr>
          <w:rFonts w:ascii="Arial Narrow"/>
          <w:sz w:val="19"/>
        </w:rPr>
        <w:sectPr>
          <w:type w:val="continuous"/>
          <w:pgSz w:w="11920" w:h="16840"/>
          <w:pgMar w:top="1600" w:bottom="280" w:left="1680" w:right="1020"/>
        </w:sectPr>
      </w:pPr>
    </w:p>
    <w:p>
      <w:pPr>
        <w:pStyle w:val="BodyText"/>
        <w:spacing w:before="10"/>
        <w:rPr>
          <w:rFonts w:ascii="Arial Narrow"/>
          <w:sz w:val="23"/>
        </w:rPr>
      </w:pPr>
    </w:p>
    <w:p>
      <w:pPr>
        <w:spacing w:before="1"/>
        <w:ind w:left="315" w:right="-7" w:firstLine="0"/>
        <w:jc w:val="left"/>
        <w:rPr>
          <w:rFonts w:ascii="Arial"/>
          <w:b/>
          <w:sz w:val="19"/>
        </w:rPr>
      </w:pPr>
      <w:r>
        <w:rPr>
          <w:rFonts w:ascii="Arial"/>
          <w:b/>
          <w:color w:val="808080"/>
          <w:sz w:val="24"/>
        </w:rPr>
        <w:t>3</w:t>
      </w:r>
      <w:r>
        <w:rPr>
          <w:rFonts w:ascii="Arial"/>
          <w:b/>
          <w:color w:val="808080"/>
          <w:sz w:val="19"/>
        </w:rPr>
        <w:t>. 586</w:t>
      </w:r>
    </w:p>
    <w:p>
      <w:pPr>
        <w:spacing w:before="60"/>
        <w:ind w:left="3065" w:right="128" w:firstLine="0"/>
        <w:jc w:val="left"/>
        <w:rPr>
          <w:sz w:val="18"/>
        </w:rPr>
      </w:pPr>
      <w:r>
        <w:rPr/>
        <w:br w:type="column"/>
      </w:r>
      <w:r>
        <w:rPr>
          <w:sz w:val="18"/>
        </w:rPr>
        <w:t>*</w:t>
      </w:r>
      <w:r>
        <w:rPr>
          <w:i/>
          <w:sz w:val="18"/>
        </w:rPr>
        <w:t>Baquia </w:t>
      </w:r>
      <w:r>
        <w:rPr>
          <w:sz w:val="18"/>
        </w:rPr>
        <w:t>significa terreno o lugar amplio.</w:t>
      </w:r>
    </w:p>
    <w:p>
      <w:pPr>
        <w:pStyle w:val="BodyText"/>
        <w:rPr>
          <w:sz w:val="26"/>
        </w:rPr>
      </w:pPr>
    </w:p>
    <w:p>
      <w:pPr>
        <w:spacing w:before="0"/>
        <w:ind w:left="230" w:right="128" w:firstLine="0"/>
        <w:jc w:val="left"/>
        <w:rPr>
          <w:i/>
          <w:sz w:val="18"/>
        </w:rPr>
      </w:pPr>
      <w:r>
        <w:rPr>
          <w:i/>
          <w:sz w:val="18"/>
        </w:rPr>
        <w:t>De Buraida, Allah esté complacido con él, se transmitió que  dijo:</w:t>
      </w:r>
    </w:p>
    <w:p>
      <w:pPr>
        <w:pStyle w:val="BodyText"/>
        <w:spacing w:before="120"/>
        <w:ind w:left="230" w:right="128" w:firstLine="405"/>
      </w:pPr>
      <w:r>
        <w:rPr/>
        <w:t>“El Profeta, Allah le bendiga y le dé paz, cuando iba con sus compañeros a vi- sitar las tumbas, solía enseñarles a decir:</w:t>
      </w:r>
    </w:p>
    <w:p>
      <w:pPr>
        <w:spacing w:before="0"/>
        <w:ind w:left="230" w:right="128" w:firstLine="405"/>
        <w:jc w:val="left"/>
        <w:rPr>
          <w:i/>
          <w:sz w:val="24"/>
        </w:rPr>
      </w:pPr>
      <w:r>
        <w:rPr>
          <w:i/>
          <w:sz w:val="24"/>
        </w:rPr>
        <w:t>‘¡As salamu alaikum ahla ad diyar minal muminín wal muslimín; wa inná in sha Allah </w:t>
      </w:r>
      <w:r>
        <w:rPr>
          <w:i/>
          <w:sz w:val="24"/>
        </w:rPr>
        <w:t>bikum laláhiqun; asalu Allah laná wa lakum al afia!’.</w:t>
      </w:r>
    </w:p>
    <w:p>
      <w:pPr>
        <w:pStyle w:val="BodyText"/>
        <w:ind w:left="230" w:right="128" w:firstLine="405"/>
      </w:pPr>
      <w:r>
        <w:rPr/>
        <w:t>‘(¡La paz sea con vosotros, gente de las tumbas, creyentes y </w:t>
      </w:r>
      <w:r>
        <w:rPr>
          <w:spacing w:val="3"/>
        </w:rPr>
        <w:t>musulmanes; </w:t>
      </w:r>
      <w:r>
        <w:rPr/>
        <w:t>y verdaderamente nosotros, si Allah quiere, estaremos con</w:t>
      </w:r>
      <w:r>
        <w:rPr>
          <w:spacing w:val="57"/>
        </w:rPr>
        <w:t> </w:t>
      </w:r>
      <w:r>
        <w:rPr/>
        <w:t>vosotros.</w:t>
      </w:r>
    </w:p>
    <w:p>
      <w:pPr>
        <w:pStyle w:val="BodyText"/>
        <w:ind w:left="230" w:right="128" w:firstLine="405"/>
      </w:pPr>
      <w:r>
        <w:rPr/>
        <w:t>Pido a Allah que nos proteja de todo temor, tanto a nosotros como a voso- tros!’.)”</w:t>
      </w:r>
    </w:p>
    <w:p>
      <w:pPr>
        <w:spacing w:after="0"/>
        <w:sectPr>
          <w:pgSz w:w="11920" w:h="16840"/>
          <w:pgMar w:top="116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4</w:t>
      </w:r>
      <w:r>
        <w:rPr>
          <w:rFonts w:ascii="Arial"/>
          <w:b/>
          <w:color w:val="808080"/>
          <w:sz w:val="19"/>
        </w:rPr>
        <w:t>. 587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Ibn Abbás, Allah esté complacido de los dos,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3830" w:space="2520"/>
            <w:col w:w="1885"/>
          </w:cols>
        </w:sectPr>
      </w:pPr>
    </w:p>
    <w:p>
      <w:pPr>
        <w:pStyle w:val="BodyText"/>
        <w:spacing w:before="120"/>
        <w:ind w:left="1155" w:right="192" w:firstLine="405"/>
      </w:pPr>
      <w:r>
        <w:rPr/>
        <w:t>“El Profeta, Allah le bendiga y le dé paz, pasó por las tumbas de Medina y mi- rándolas de frente les dijo:</w:t>
      </w:r>
    </w:p>
    <w:p>
      <w:pPr>
        <w:spacing w:before="0"/>
        <w:ind w:left="1155" w:right="84" w:firstLine="405"/>
        <w:jc w:val="left"/>
        <w:rPr>
          <w:i/>
          <w:sz w:val="24"/>
        </w:rPr>
      </w:pPr>
      <w:r>
        <w:rPr>
          <w:i/>
          <w:sz w:val="24"/>
        </w:rPr>
        <w:t>‘¡As Salamu alaikum ya ahla al qubur; yagfiru Allahu laná wa lakum; antum salafuná </w:t>
      </w:r>
      <w:r>
        <w:rPr>
          <w:i/>
          <w:sz w:val="24"/>
        </w:rPr>
        <w:t>wa nahnu bil azar!’.</w:t>
      </w:r>
    </w:p>
    <w:p>
      <w:pPr>
        <w:pStyle w:val="BodyText"/>
        <w:ind w:left="1155" w:right="192" w:firstLine="405"/>
      </w:pPr>
      <w:r>
        <w:rPr/>
        <w:t>‘(¡La paz sea con vosotros, gentes de las tumbas y que Allah nos perdone, así como a vosotros.</w:t>
      </w:r>
    </w:p>
    <w:p>
      <w:pPr>
        <w:pStyle w:val="BodyText"/>
        <w:ind w:left="1155" w:right="192" w:firstLine="405"/>
      </w:pPr>
      <w:r>
        <w:rPr/>
        <w:t>Vosotros nos habéis precedido y nosotros pronto seguiremos vuestras hue- llas’!)”</w:t>
      </w:r>
    </w:p>
    <w:p>
      <w:pPr>
        <w:spacing w:line="429" w:lineRule="auto" w:before="71"/>
        <w:ind w:left="6960" w:right="127" w:firstLine="435"/>
        <w:jc w:val="right"/>
        <w:rPr>
          <w:rFonts w:ascii="Arial" w:hAnsi="Arial"/>
          <w:b/>
          <w:sz w:val="16"/>
        </w:rPr>
      </w:pPr>
      <w:r>
        <w:rPr>
          <w:rFonts w:ascii="Arial" w:hAnsi="Arial"/>
          <w:b/>
          <w:color w:val="808080"/>
          <w:w w:val="105"/>
          <w:sz w:val="16"/>
        </w:rPr>
        <w:t>Lo relató At Tirmidí.</w:t>
      </w:r>
      <w:r>
        <w:rPr>
          <w:rFonts w:ascii="Arial" w:hAnsi="Arial"/>
          <w:b/>
          <w:color w:val="808080"/>
          <w:w w:val="103"/>
          <w:sz w:val="16"/>
        </w:rPr>
        <w:t> </w:t>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8"/>
        </w:rPr>
      </w:pPr>
    </w:p>
    <w:p>
      <w:pPr>
        <w:spacing w:before="81"/>
        <w:ind w:left="1155" w:right="192" w:firstLine="0"/>
        <w:jc w:val="left"/>
        <w:rPr>
          <w:rFonts w:ascii="Arial Narrow"/>
          <w:sz w:val="19"/>
        </w:rPr>
      </w:pPr>
      <w:r>
        <w:rPr>
          <w:rFonts w:ascii="Arial Narrow"/>
          <w:w w:val="105"/>
          <w:sz w:val="19"/>
        </w:rPr>
        <w:t>250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67 DE LA DESAPROBACIÓN DE DESEA" w:id="106"/>
                  <w:bookmarkEnd w:id="106"/>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67</w:t>
                  </w:r>
                </w:p>
              </w:txbxContent>
            </v:textbox>
            <v:fill type="solid"/>
          </v:shape>
        </w:pict>
      </w:r>
      <w:r>
        <w:rPr>
          <w:rFonts w:ascii="Arial Narrow"/>
          <w:sz w:val="20"/>
        </w:rPr>
      </w:r>
    </w:p>
    <w:p>
      <w:pPr>
        <w:pStyle w:val="Heading2"/>
        <w:ind w:left="1215" w:right="127"/>
      </w:pPr>
      <w:bookmarkStart w:name="_TOC_250006" w:id="107"/>
      <w:r>
        <w:rPr>
          <w:color w:val="808080"/>
          <w:sz w:val="36"/>
        </w:rPr>
        <w:t>D</w:t>
      </w:r>
      <w:r>
        <w:rPr>
          <w:color w:val="808080"/>
        </w:rPr>
        <w:t>E LA DESAPROBACIÓN DE </w:t>
      </w:r>
      <w:r>
        <w:rPr>
          <w:color w:val="808080"/>
          <w:spacing w:val="-5"/>
        </w:rPr>
        <w:t>DESEAR </w:t>
      </w:r>
      <w:r>
        <w:rPr>
          <w:color w:val="808080"/>
          <w:spacing w:val="-3"/>
        </w:rPr>
        <w:t>LA </w:t>
      </w:r>
      <w:r>
        <w:rPr>
          <w:color w:val="808080"/>
          <w:spacing w:val="53"/>
        </w:rPr>
        <w:t> </w:t>
      </w:r>
      <w:bookmarkEnd w:id="107"/>
      <w:r>
        <w:rPr>
          <w:color w:val="808080"/>
          <w:spacing w:val="-5"/>
        </w:rPr>
        <w:t>MUERTE</w:t>
      </w:r>
    </w:p>
    <w:p>
      <w:pPr>
        <w:pStyle w:val="Heading4"/>
        <w:spacing w:before="54"/>
        <w:ind w:left="1215" w:right="2060"/>
        <w:rPr>
          <w:i w:val="0"/>
        </w:rPr>
      </w:pPr>
      <w:r>
        <w:rPr>
          <w:i/>
        </w:rPr>
        <w:t>(Por una desgracia o mal que sobrevenga. Y no hay nada en su </w:t>
      </w:r>
      <w:r>
        <w:rPr/>
        <w:t>contra si teme por su  Din</w:t>
      </w:r>
      <w:r>
        <w:rPr>
          <w:i w:val="0"/>
        </w:rPr>
        <w:t>)</w:t>
      </w:r>
    </w:p>
    <w:p>
      <w:pPr>
        <w:pStyle w:val="BodyText"/>
        <w:spacing w:before="4"/>
        <w:rPr>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588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133" w:firstLine="405"/>
        <w:jc w:val="both"/>
      </w:pPr>
      <w:r>
        <w:rPr/>
        <w:t>“Que no desee ninguno de vosotros la muerte. Pues, bien es un hombre bueno  y tiene posibilidad de aumentar su </w:t>
      </w:r>
      <w:r>
        <w:rPr>
          <w:spacing w:val="2"/>
        </w:rPr>
        <w:t>bondad </w:t>
      </w:r>
      <w:r>
        <w:rPr/>
        <w:t>o </w:t>
      </w:r>
      <w:r>
        <w:rPr>
          <w:spacing w:val="2"/>
        </w:rPr>
        <w:t>bien </w:t>
      </w:r>
      <w:r>
        <w:rPr/>
        <w:t>es </w:t>
      </w:r>
      <w:r>
        <w:rPr>
          <w:spacing w:val="2"/>
        </w:rPr>
        <w:t>malo </w:t>
      </w:r>
      <w:r>
        <w:rPr/>
        <w:t>y tal vez se  </w:t>
      </w:r>
      <w:r>
        <w:rPr>
          <w:spacing w:val="2"/>
        </w:rPr>
        <w:t>vuelva </w:t>
      </w:r>
      <w:r>
        <w:rPr/>
        <w:t>a  Allah y se</w:t>
      </w:r>
      <w:r>
        <w:rPr>
          <w:spacing w:val="21"/>
        </w:rPr>
        <w:t> </w:t>
      </w:r>
      <w:r>
        <w:rPr>
          <w:spacing w:val="3"/>
        </w:rPr>
        <w:t>arrepienta.”</w:t>
      </w:r>
    </w:p>
    <w:p>
      <w:pPr>
        <w:spacing w:after="0"/>
        <w:jc w:val="both"/>
        <w:sectPr>
          <w:type w:val="continuous"/>
          <w:pgSz w:w="11920" w:h="16840"/>
          <w:pgMar w:top="1600" w:bottom="280" w:left="1680" w:right="1020"/>
          <w:cols w:num="2" w:equalWidth="0">
            <w:col w:w="946" w:space="40"/>
            <w:col w:w="8234"/>
          </w:cols>
        </w:sectPr>
      </w:pPr>
    </w:p>
    <w:p>
      <w:pPr>
        <w:pStyle w:val="BodyText"/>
      </w:pPr>
    </w:p>
    <w:p>
      <w:pPr>
        <w:pStyle w:val="BodyText"/>
        <w:spacing w:before="180"/>
        <w:ind w:left="1620"/>
      </w:pPr>
      <w:r>
        <w:rPr/>
        <w:t>Y éste es el relato expresado por Al  Bujari.</w:t>
      </w:r>
    </w:p>
    <w:p>
      <w:pPr>
        <w:spacing w:before="71"/>
        <w:ind w:left="829"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2" w:equalWidth="0">
            <w:col w:w="5656" w:space="40"/>
            <w:col w:w="3524"/>
          </w:cols>
        </w:sectPr>
      </w:pPr>
    </w:p>
    <w:p>
      <w:pPr>
        <w:pStyle w:val="BodyText"/>
        <w:spacing w:before="6"/>
        <w:rPr>
          <w:rFonts w:ascii="Arial"/>
          <w:b/>
          <w:sz w:val="15"/>
        </w:rPr>
      </w:pPr>
    </w:p>
    <w:p>
      <w:pPr>
        <w:spacing w:line="196" w:lineRule="exact" w:before="81"/>
        <w:ind w:left="1215" w:right="313" w:firstLine="0"/>
        <w:jc w:val="left"/>
        <w:rPr>
          <w:i/>
          <w:sz w:val="18"/>
        </w:rPr>
      </w:pPr>
      <w:r>
        <w:rPr>
          <w:i/>
          <w:sz w:val="18"/>
        </w:rPr>
        <w:t>Y en el </w:t>
      </w:r>
      <w:r>
        <w:rPr>
          <w:i/>
          <w:spacing w:val="2"/>
          <w:sz w:val="18"/>
        </w:rPr>
        <w:t>relato </w:t>
      </w:r>
      <w:r>
        <w:rPr>
          <w:i/>
          <w:sz w:val="18"/>
        </w:rPr>
        <w:t>de </w:t>
      </w:r>
      <w:r>
        <w:rPr>
          <w:i/>
          <w:spacing w:val="2"/>
          <w:sz w:val="18"/>
        </w:rPr>
        <w:t>Muslim </w:t>
      </w:r>
      <w:r>
        <w:rPr>
          <w:i/>
          <w:sz w:val="18"/>
        </w:rPr>
        <w:t>de Abu </w:t>
      </w:r>
      <w:r>
        <w:rPr>
          <w:i/>
          <w:spacing w:val="2"/>
          <w:sz w:val="18"/>
        </w:rPr>
        <w:t>Huraira, Allah esté complacido </w:t>
      </w:r>
      <w:r>
        <w:rPr>
          <w:i/>
          <w:sz w:val="18"/>
        </w:rPr>
        <w:t>de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sectPr>
      </w:pPr>
    </w:p>
    <w:p>
      <w:pPr>
        <w:pStyle w:val="BodyText"/>
        <w:rPr>
          <w:i/>
        </w:rPr>
      </w:pPr>
    </w:p>
    <w:p>
      <w:pPr>
        <w:pStyle w:val="BodyText"/>
        <w:rPr>
          <w:i/>
        </w:rPr>
      </w:pPr>
    </w:p>
    <w:p>
      <w:pPr>
        <w:pStyle w:val="BodyText"/>
        <w:rPr>
          <w:i/>
        </w:rPr>
      </w:pPr>
    </w:p>
    <w:p>
      <w:pPr>
        <w:spacing w:before="140"/>
        <w:ind w:left="375" w:right="-6" w:firstLine="0"/>
        <w:jc w:val="left"/>
        <w:rPr>
          <w:rFonts w:ascii="Arial"/>
          <w:b/>
          <w:sz w:val="19"/>
        </w:rPr>
      </w:pPr>
      <w:r>
        <w:rPr>
          <w:rFonts w:ascii="Arial"/>
          <w:b/>
          <w:color w:val="808080"/>
          <w:sz w:val="24"/>
        </w:rPr>
        <w:t>2</w:t>
      </w:r>
      <w:r>
        <w:rPr>
          <w:rFonts w:ascii="Arial"/>
          <w:b/>
          <w:color w:val="808080"/>
          <w:sz w:val="19"/>
        </w:rPr>
        <w:t>. 589</w:t>
      </w:r>
    </w:p>
    <w:p>
      <w:pPr>
        <w:pStyle w:val="BodyText"/>
        <w:spacing w:before="129"/>
        <w:ind w:left="229" w:right="128" w:firstLine="405"/>
        <w:jc w:val="both"/>
      </w:pPr>
      <w:r>
        <w:rPr/>
        <w:br w:type="column"/>
      </w:r>
      <w:r>
        <w:rPr/>
        <w:t>“Que no desee ninguno de vosotros la muerte ni la pida antes de que le llegue. Ya que, ciertamente, si muere, su práctica se interrumpe y en verdad la edad del creyente musulmán no aumenta si no es con  bien.”</w:t>
      </w:r>
    </w:p>
    <w:p>
      <w:pPr>
        <w:pStyle w:val="BodyText"/>
        <w:spacing w:before="10"/>
        <w:rPr>
          <w:sz w:val="25"/>
        </w:rPr>
      </w:pPr>
    </w:p>
    <w:p>
      <w:pPr>
        <w:spacing w:before="0"/>
        <w:ind w:left="229" w:right="240" w:firstLine="0"/>
        <w:jc w:val="left"/>
        <w:rPr>
          <w:i/>
          <w:sz w:val="18"/>
        </w:rPr>
      </w:pPr>
      <w:r>
        <w:rPr>
          <w:i/>
          <w:sz w:val="18"/>
        </w:rPr>
        <w:t>De Anás, Allah esté complacido de él; que dijo el Mensajero de Allah, Él le bendiga y le dé   paz:</w:t>
      </w:r>
    </w:p>
    <w:p>
      <w:pPr>
        <w:pStyle w:val="BodyText"/>
        <w:spacing w:before="120"/>
        <w:ind w:left="229" w:right="133" w:firstLine="405"/>
        <w:jc w:val="both"/>
      </w:pPr>
      <w:r>
        <w:rPr/>
        <w:t>“Que no desee ninguno de vosotros la muerte, por un mal que le ocurra. Pues,  si no tiene más remedio que desearla, que </w:t>
      </w:r>
      <w:r>
        <w:rPr>
          <w:spacing w:val="16"/>
        </w:rPr>
        <w:t> </w:t>
      </w:r>
      <w:r>
        <w:rPr/>
        <w:t>diga:</w:t>
      </w:r>
    </w:p>
    <w:p>
      <w:pPr>
        <w:spacing w:before="0"/>
        <w:ind w:left="229" w:right="129" w:firstLine="405"/>
        <w:jc w:val="both"/>
        <w:rPr>
          <w:i/>
          <w:sz w:val="24"/>
        </w:rPr>
      </w:pPr>
      <w:r>
        <w:rPr>
          <w:i/>
          <w:spacing w:val="3"/>
          <w:sz w:val="24"/>
        </w:rPr>
        <w:t>‘¡Allahumma ahíni </w:t>
      </w:r>
      <w:r>
        <w:rPr>
          <w:i/>
          <w:sz w:val="24"/>
        </w:rPr>
        <w:t>ma </w:t>
      </w:r>
      <w:r>
        <w:rPr>
          <w:i/>
          <w:spacing w:val="3"/>
          <w:sz w:val="24"/>
        </w:rPr>
        <w:t>kanat </w:t>
      </w:r>
      <w:r>
        <w:rPr>
          <w:i/>
          <w:sz w:val="24"/>
        </w:rPr>
        <w:t>al </w:t>
      </w:r>
      <w:r>
        <w:rPr>
          <w:i/>
          <w:spacing w:val="3"/>
          <w:sz w:val="24"/>
        </w:rPr>
        <w:t>hayat jairan </w:t>
      </w:r>
      <w:r>
        <w:rPr>
          <w:i/>
          <w:spacing w:val="2"/>
          <w:sz w:val="24"/>
        </w:rPr>
        <w:t>li, </w:t>
      </w:r>
      <w:r>
        <w:rPr>
          <w:i/>
          <w:sz w:val="24"/>
        </w:rPr>
        <w:t>wa </w:t>
      </w:r>
      <w:r>
        <w:rPr>
          <w:i/>
          <w:spacing w:val="3"/>
          <w:sz w:val="24"/>
        </w:rPr>
        <w:t>tawaffaní idha kanat </w:t>
      </w:r>
      <w:r>
        <w:rPr>
          <w:i/>
          <w:sz w:val="24"/>
        </w:rPr>
        <w:t>al </w:t>
      </w:r>
      <w:r>
        <w:rPr>
          <w:i/>
          <w:spacing w:val="3"/>
          <w:sz w:val="24"/>
        </w:rPr>
        <w:t>wafatu </w:t>
      </w:r>
      <w:r>
        <w:rPr>
          <w:i/>
          <w:spacing w:val="6"/>
          <w:sz w:val="24"/>
        </w:rPr>
        <w:t>jai-</w:t>
      </w:r>
      <w:r>
        <w:rPr>
          <w:i/>
          <w:spacing w:val="72"/>
          <w:sz w:val="24"/>
        </w:rPr>
        <w:t> </w:t>
      </w:r>
      <w:r>
        <w:rPr>
          <w:i/>
          <w:spacing w:val="3"/>
          <w:sz w:val="24"/>
        </w:rPr>
        <w:t>ran</w:t>
      </w:r>
      <w:r>
        <w:rPr>
          <w:i/>
          <w:spacing w:val="5"/>
          <w:sz w:val="24"/>
        </w:rPr>
        <w:t> li!’</w:t>
      </w:r>
    </w:p>
    <w:p>
      <w:pPr>
        <w:pStyle w:val="BodyText"/>
        <w:ind w:left="229" w:right="133" w:firstLine="405"/>
        <w:jc w:val="both"/>
      </w:pPr>
      <w:r>
        <w:rPr>
          <w:spacing w:val="5"/>
        </w:rPr>
        <w:t>‘(¡Oh </w:t>
      </w:r>
      <w:r>
        <w:rPr/>
        <w:t>Allah! dame la vida si es que hay un bien en ello para mí; o hazme morir   si es que en la muerte hay un bien para </w:t>
      </w:r>
      <w:r>
        <w:rPr>
          <w:spacing w:val="12"/>
        </w:rPr>
        <w:t> </w:t>
      </w:r>
      <w:r>
        <w:rPr/>
        <w:t>mí!’.)”</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590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Qais Ibn Abu Hazim,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2450" w:space="2715"/>
            <w:col w:w="3069"/>
          </w:cols>
        </w:sectPr>
      </w:pPr>
    </w:p>
    <w:p>
      <w:pPr>
        <w:pStyle w:val="BodyText"/>
        <w:spacing w:before="120"/>
        <w:ind w:left="1215" w:right="129" w:firstLine="405"/>
        <w:jc w:val="both"/>
      </w:pPr>
      <w:r>
        <w:rPr/>
        <w:t>“Entramos a visitar a Jabbab Ibn Al Arat, que estaba enfermo y se había caute- rizado en siete partes de su cuerpo. Y dijo: ‘Ciertamente, los compañeros que nos precedieron murieron sin que los placeres de este mundo les disminuyeran nada su anhelo por la otra vida. Y en cambio nosotros hemos reunido tanta riqueza de más que no encontramos un sitio para guardarla, más que bajo  tierra.</w:t>
      </w:r>
    </w:p>
    <w:p>
      <w:pPr>
        <w:pStyle w:val="BodyText"/>
        <w:rPr>
          <w:sz w:val="20"/>
        </w:rPr>
      </w:pPr>
    </w:p>
    <w:p>
      <w:pPr>
        <w:pStyle w:val="BodyText"/>
        <w:spacing w:before="6"/>
        <w:rPr>
          <w:sz w:val="22"/>
        </w:rPr>
      </w:pPr>
    </w:p>
    <w:p>
      <w:pPr>
        <w:spacing w:before="0"/>
        <w:ind w:left="0" w:right="129" w:firstLine="0"/>
        <w:jc w:val="right"/>
        <w:rPr>
          <w:rFonts w:ascii="Arial Narrow"/>
          <w:sz w:val="19"/>
        </w:rPr>
      </w:pPr>
      <w:r>
        <w:rPr>
          <w:rFonts w:ascii="Arial Narrow"/>
          <w:sz w:val="19"/>
        </w:rPr>
        <w:t>251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9" w:firstLine="405"/>
        <w:jc w:val="both"/>
      </w:pPr>
      <w:r>
        <w:rPr/>
        <w:t>Y si no fuera porque el Profeta, Allah le bendiga y le dé paz, nos prohibió pedir la muerte, yo la pediría’.</w:t>
      </w:r>
    </w:p>
    <w:p>
      <w:pPr>
        <w:pStyle w:val="BodyText"/>
        <w:ind w:left="1155" w:right="146" w:firstLine="405"/>
        <w:jc w:val="both"/>
      </w:pPr>
      <w:r>
        <w:rPr/>
        <w:t>Tiempo más tarde, fuimos a visitarle otra vez, encontrándole en esta ocasión construyendo una pared. Nos dijo: ‘El musulmán recibe la recompensa  de Allah  por cualquier gasto que hace, excepto por construir </w:t>
      </w:r>
      <w:r>
        <w:rPr>
          <w:spacing w:val="39"/>
        </w:rPr>
        <w:t> </w:t>
      </w:r>
      <w:r>
        <w:rPr/>
        <w:t>casas’.”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17"/>
        </w:rPr>
      </w:pPr>
    </w:p>
    <w:p>
      <w:pPr>
        <w:spacing w:before="0"/>
        <w:ind w:left="1155" w:right="192" w:firstLine="0"/>
        <w:jc w:val="left"/>
        <w:rPr>
          <w:rFonts w:ascii="Arial Narrow"/>
          <w:sz w:val="19"/>
        </w:rPr>
      </w:pPr>
      <w:r>
        <w:rPr>
          <w:rFonts w:ascii="Arial Narrow"/>
          <w:w w:val="105"/>
          <w:sz w:val="19"/>
        </w:rPr>
        <w:t>252</w:t>
      </w:r>
    </w:p>
    <w:p>
      <w:pPr>
        <w:spacing w:after="0"/>
        <w:jc w:val="left"/>
        <w:rPr>
          <w:rFonts w:ascii="Arial Narrow"/>
          <w:sz w:val="19"/>
        </w:rPr>
        <w:sectPr>
          <w:pgSz w:w="11920" w:h="16840"/>
          <w:pgMar w:top="118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68 DEL CUIDADO EN DEJAR AQUELLO" w:id="108"/>
                  <w:bookmarkEnd w:id="108"/>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68</w:t>
                  </w:r>
                </w:p>
              </w:txbxContent>
            </v:textbox>
            <v:fill type="solid"/>
          </v:shape>
        </w:pict>
      </w:r>
      <w:r>
        <w:rPr>
          <w:rFonts w:ascii="Arial Narrow"/>
          <w:sz w:val="20"/>
        </w:rPr>
      </w:r>
    </w:p>
    <w:p>
      <w:pPr>
        <w:pStyle w:val="Heading2"/>
        <w:spacing w:line="280" w:lineRule="auto"/>
        <w:ind w:left="1215" w:right="1490"/>
      </w:pPr>
      <w:bookmarkStart w:name="_TOC_250005" w:id="109"/>
      <w:r>
        <w:rPr>
          <w:color w:val="808080"/>
          <w:sz w:val="36"/>
        </w:rPr>
        <w:t>D</w:t>
      </w:r>
      <w:bookmarkEnd w:id="109"/>
      <w:r>
        <w:rPr>
          <w:color w:val="808080"/>
        </w:rPr>
        <w:t>EL CUIDADO EN DEJAR AQUELLO QUE REPRESENTA DUDA O SOSPECHA</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125"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“Y </w:t>
      </w:r>
      <w:r>
        <w:rPr>
          <w:spacing w:val="2"/>
        </w:rPr>
        <w:t>pensáis </w:t>
      </w:r>
      <w:r>
        <w:rPr/>
        <w:t>que es </w:t>
      </w:r>
      <w:r>
        <w:rPr>
          <w:spacing w:val="2"/>
        </w:rPr>
        <w:t>algo insignificante cuando, ante Allah, </w:t>
      </w:r>
      <w:r>
        <w:rPr/>
        <w:t>es</w:t>
      </w:r>
      <w:r>
        <w:rPr>
          <w:spacing w:val="54"/>
        </w:rPr>
        <w:t> </w:t>
      </w:r>
      <w:r>
        <w:rPr>
          <w:spacing w:val="3"/>
        </w:rPr>
        <w:t>grave.”</w:t>
      </w:r>
    </w:p>
    <w:p>
      <w:pPr>
        <w:spacing w:before="11"/>
        <w:ind w:left="80" w:right="127" w:firstLine="0"/>
        <w:jc w:val="left"/>
        <w:rPr>
          <w:rFonts w:ascii="Arial"/>
          <w:b/>
          <w:sz w:val="16"/>
        </w:rPr>
      </w:pPr>
      <w:r>
        <w:rPr>
          <w:rFonts w:ascii="Arial"/>
          <w:b/>
          <w:color w:val="808080"/>
          <w:w w:val="105"/>
          <w:sz w:val="16"/>
        </w:rPr>
        <w:t>(La Luz /15)</w:t>
      </w:r>
    </w:p>
    <w:p>
      <w:pPr>
        <w:pStyle w:val="BodyText"/>
        <w:spacing w:before="1"/>
        <w:rPr>
          <w:rFonts w:ascii="Arial"/>
          <w:b/>
          <w:sz w:val="22"/>
        </w:rPr>
      </w:pPr>
    </w:p>
    <w:p>
      <w:pPr>
        <w:pStyle w:val="BodyText"/>
        <w:ind w:left="80" w:right="127"/>
      </w:pPr>
      <w:r>
        <w:rPr/>
        <w:t>“Verdaderamente, tu Señor está</w:t>
      </w:r>
      <w:r>
        <w:rPr>
          <w:spacing w:val="52"/>
        </w:rPr>
        <w:t> </w:t>
      </w:r>
      <w:r>
        <w:rPr>
          <w:spacing w:val="2"/>
        </w:rPr>
        <w:t>observando.”</w:t>
      </w:r>
    </w:p>
    <w:p>
      <w:pPr>
        <w:spacing w:before="11"/>
        <w:ind w:left="80" w:right="127" w:firstLine="0"/>
        <w:jc w:val="left"/>
        <w:rPr>
          <w:rFonts w:ascii="Arial"/>
          <w:b/>
          <w:sz w:val="16"/>
        </w:rPr>
      </w:pPr>
      <w:r>
        <w:rPr>
          <w:rFonts w:ascii="Arial"/>
          <w:b/>
          <w:color w:val="808080"/>
          <w:w w:val="105"/>
          <w:sz w:val="16"/>
        </w:rPr>
        <w:t>(El Amanecer /14)</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6"/>
        <w:rPr>
          <w:rFonts w:ascii="Arial"/>
          <w:b/>
          <w:sz w:val="25"/>
        </w:rPr>
      </w:pPr>
    </w:p>
    <w:p>
      <w:pPr>
        <w:spacing w:after="0"/>
        <w:rPr>
          <w:rFonts w:ascii="Arial"/>
          <w:sz w:val="25"/>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591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3"/>
        <w:ind w:left="375" w:right="0" w:firstLine="0"/>
        <w:jc w:val="center"/>
        <w:rPr>
          <w:rFonts w:ascii="Arial"/>
          <w:b/>
          <w:sz w:val="19"/>
        </w:rPr>
      </w:pPr>
      <w:r>
        <w:rPr>
          <w:rFonts w:ascii="Arial"/>
          <w:b/>
          <w:color w:val="808080"/>
          <w:sz w:val="24"/>
        </w:rPr>
        <w:t>2</w:t>
      </w:r>
      <w:r>
        <w:rPr>
          <w:rFonts w:ascii="Arial"/>
          <w:b/>
          <w:color w:val="808080"/>
          <w:sz w:val="19"/>
        </w:rPr>
        <w:t>. 592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0" w:right="158" w:firstLine="0"/>
        <w:jc w:val="right"/>
        <w:rPr>
          <w:i/>
          <w:sz w:val="18"/>
        </w:rPr>
      </w:pPr>
      <w:r>
        <w:rPr>
          <w:i/>
          <w:sz w:val="18"/>
        </w:rPr>
        <w:t>De An Nuaman Ibn Bashir, Allah esté complacido de los dos, que oyó decir al Mensajero de Allah, Él le bendiga y le dé paz:</w:t>
      </w:r>
    </w:p>
    <w:p>
      <w:pPr>
        <w:pStyle w:val="BodyText"/>
        <w:spacing w:before="120"/>
        <w:ind w:left="230" w:right="128" w:firstLine="405"/>
        <w:jc w:val="both"/>
      </w:pPr>
      <w:r>
        <w:rPr/>
        <w:t>“Ciertamente, lo lícito está claro y lo ilícito también. Y entre ambos hay equí- vocos que mucha gente no conoce. Quien se protege de ellos, se pone a salvo en su </w:t>
      </w:r>
      <w:r>
        <w:rPr>
          <w:i/>
        </w:rPr>
        <w:t>Din </w:t>
      </w:r>
      <w:r>
        <w:rPr/>
        <w:t>y su honor.</w:t>
      </w:r>
    </w:p>
    <w:p>
      <w:pPr>
        <w:pStyle w:val="BodyText"/>
        <w:ind w:left="230" w:right="150" w:firstLine="405"/>
        <w:jc w:val="both"/>
      </w:pPr>
      <w:r>
        <w:rPr/>
        <w:t>Y quien, por el contrario, cae en ellos, cae en lo ilícito. Como el pastor que pastorea su rebaño tan próximo a la linde que casi cae en  ella.</w:t>
      </w:r>
    </w:p>
    <w:p>
      <w:pPr>
        <w:pStyle w:val="BodyText"/>
        <w:ind w:left="230" w:right="147" w:firstLine="405"/>
        <w:jc w:val="both"/>
      </w:pPr>
      <w:r>
        <w:rPr/>
        <w:t>Todo territorio perteneciente a un dueño tiene una linde. Y la linde de Allah    no son sino sus</w:t>
      </w:r>
      <w:r>
        <w:rPr>
          <w:spacing w:val="-1"/>
        </w:rPr>
        <w:t> </w:t>
      </w:r>
      <w:r>
        <w:rPr/>
        <w:t>prohibiciones.</w:t>
      </w:r>
    </w:p>
    <w:p>
      <w:pPr>
        <w:pStyle w:val="BodyText"/>
        <w:ind w:left="230" w:right="137" w:firstLine="405"/>
        <w:jc w:val="both"/>
      </w:pPr>
      <w:r>
        <w:rPr/>
        <w:t>Y todos tenemos un trozo de carne </w:t>
      </w:r>
      <w:r>
        <w:rPr>
          <w:spacing w:val="-7"/>
        </w:rPr>
        <w:t>en </w:t>
      </w:r>
      <w:r>
        <w:rPr/>
        <w:t>el cuerpo que, si está sano, sanea todo    el cuerpo y si está corrompido, corrompe todo el cuerpo. Y ése es el  corazón.”</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5" w:space="40"/>
            <w:col w:w="8235"/>
          </w:cols>
        </w:sectPr>
      </w:pPr>
    </w:p>
    <w:p>
      <w:pPr>
        <w:spacing w:before="4"/>
        <w:ind w:left="1215" w:right="1490" w:firstLine="0"/>
        <w:jc w:val="left"/>
        <w:rPr>
          <w:i/>
          <w:sz w:val="18"/>
        </w:rPr>
      </w:pPr>
      <w:r>
        <w:rPr>
          <w:i/>
          <w:sz w:val="18"/>
        </w:rPr>
        <w:t>De Anás, Allah esté complacido con él, que el Profeta, Allah le bendiga y le dé  paz:</w:t>
      </w:r>
    </w:p>
    <w:p>
      <w:pPr>
        <w:pStyle w:val="BodyText"/>
        <w:spacing w:before="120"/>
        <w:ind w:left="1215" w:right="313" w:firstLine="405"/>
      </w:pPr>
      <w:r>
        <w:rPr/>
        <w:t>“Se encontró un dátil en el camino y dijo: ‘Si no fuera porque temo que sea de  </w:t>
      </w:r>
      <w:r>
        <w:rPr>
          <w:spacing w:val="3"/>
        </w:rPr>
        <w:t>la </w:t>
      </w:r>
      <w:r>
        <w:rPr>
          <w:i/>
          <w:spacing w:val="5"/>
        </w:rPr>
        <w:t>sádaqa</w:t>
      </w:r>
      <w:r>
        <w:rPr>
          <w:spacing w:val="5"/>
        </w:rPr>
        <w:t>, </w:t>
      </w:r>
      <w:r>
        <w:rPr/>
        <w:t>me lo</w:t>
      </w:r>
      <w:r>
        <w:rPr>
          <w:spacing w:val="13"/>
        </w:rPr>
        <w:t> </w:t>
      </w:r>
      <w:r>
        <w:rPr>
          <w:spacing w:val="3"/>
        </w:rPr>
        <w:t>comería’.”</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3</w:t>
      </w:r>
      <w:r>
        <w:rPr>
          <w:rFonts w:ascii="Arial"/>
          <w:b/>
          <w:color w:val="808080"/>
          <w:sz w:val="19"/>
        </w:rPr>
        <w:t>. 593</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An Nawas Ibn Sama, Allah esté complacido con él, que dijo el Profeta, Allah le bendiga y le dé paz:</w:t>
      </w:r>
    </w:p>
    <w:p>
      <w:pPr>
        <w:pStyle w:val="BodyText"/>
        <w:spacing w:before="120"/>
        <w:ind w:left="230" w:right="128" w:firstLine="405"/>
      </w:pPr>
      <w:r>
        <w:rPr/>
        <w:t>“La virtud es el buen carácter. Y el vicio es aquello que vacila en ti mismo y detestas que lo conozca la gente.”</w:t>
      </w:r>
    </w:p>
    <w:p>
      <w:pPr>
        <w:spacing w:after="0"/>
        <w:sectPr>
          <w:type w:val="continuous"/>
          <w:pgSz w:w="11920" w:h="16840"/>
          <w:pgMar w:top="1600" w:bottom="280" w:left="1680" w:right="1020"/>
          <w:cols w:num="2" w:equalWidth="0">
            <w:col w:w="945" w:space="40"/>
            <w:col w:w="8235"/>
          </w:cols>
        </w:sectPr>
      </w:pPr>
    </w:p>
    <w:p>
      <w:pPr>
        <w:pStyle w:val="BodyText"/>
        <w:rPr>
          <w:sz w:val="20"/>
        </w:rPr>
      </w:pPr>
    </w:p>
    <w:p>
      <w:pPr>
        <w:pStyle w:val="BodyText"/>
        <w:spacing w:before="6"/>
        <w:rPr>
          <w:sz w:val="22"/>
        </w:rPr>
      </w:pPr>
    </w:p>
    <w:p>
      <w:pPr>
        <w:spacing w:before="0"/>
        <w:ind w:left="0" w:right="129" w:firstLine="0"/>
        <w:jc w:val="right"/>
        <w:rPr>
          <w:rFonts w:ascii="Arial Narrow"/>
          <w:sz w:val="19"/>
        </w:rPr>
      </w:pPr>
      <w:r>
        <w:rPr>
          <w:rFonts w:ascii="Arial Narrow"/>
          <w:sz w:val="19"/>
        </w:rPr>
        <w:t>253</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spacing w:before="174"/>
        <w:ind w:left="315" w:right="-7" w:firstLine="0"/>
        <w:jc w:val="left"/>
        <w:rPr>
          <w:rFonts w:ascii="Arial"/>
          <w:b/>
          <w:sz w:val="19"/>
        </w:rPr>
      </w:pPr>
      <w:r>
        <w:rPr>
          <w:rFonts w:ascii="Arial"/>
          <w:b/>
          <w:color w:val="808080"/>
          <w:sz w:val="24"/>
        </w:rPr>
        <w:t>4</w:t>
      </w:r>
      <w:r>
        <w:rPr>
          <w:rFonts w:ascii="Arial"/>
          <w:b/>
          <w:color w:val="808080"/>
          <w:sz w:val="19"/>
        </w:rPr>
        <w:t>. 594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230" w:right="0" w:firstLine="0"/>
        <w:jc w:val="left"/>
        <w:rPr>
          <w:i/>
          <w:sz w:val="18"/>
        </w:rPr>
      </w:pPr>
      <w:r>
        <w:rPr>
          <w:i/>
          <w:sz w:val="18"/>
        </w:rPr>
        <w:t>De Wábisa Ibn Maabad, Allah esté complacido con él, que  dijo:</w:t>
      </w:r>
    </w:p>
    <w:p>
      <w:pPr>
        <w:spacing w:before="60"/>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pgSz w:w="11920" w:h="16840"/>
          <w:pgMar w:top="1240" w:bottom="280" w:left="1680" w:right="1080"/>
          <w:cols w:num="3" w:equalWidth="0">
            <w:col w:w="885" w:space="40"/>
            <w:col w:w="4235" w:space="2115"/>
            <w:col w:w="1885"/>
          </w:cols>
        </w:sectPr>
      </w:pPr>
    </w:p>
    <w:p>
      <w:pPr>
        <w:pStyle w:val="BodyText"/>
        <w:spacing w:before="120"/>
        <w:ind w:left="1155" w:right="139" w:firstLine="405"/>
        <w:jc w:val="both"/>
      </w:pPr>
      <w:r>
        <w:rPr/>
        <w:t>“Fui a ver al Mensajero de Allah, Él le bendiga y le dé paz, y me dijo: ‘¿Has venido a preguntarme acerca de la  virtud?’</w:t>
      </w:r>
    </w:p>
    <w:p>
      <w:pPr>
        <w:pStyle w:val="BodyText"/>
        <w:ind w:left="1560" w:right="192"/>
      </w:pPr>
      <w:r>
        <w:rPr/>
        <w:t>Dije: ‘Sí.’</w:t>
      </w:r>
    </w:p>
    <w:p>
      <w:pPr>
        <w:pStyle w:val="BodyText"/>
        <w:ind w:left="1155" w:right="129" w:firstLine="405"/>
        <w:jc w:val="both"/>
      </w:pPr>
      <w:r>
        <w:rPr/>
        <w:t>Y dijo: ‘Pregunta a tu corazón. La virtud es aquello por lo que tu alma está tranquila. Y por lo que tu corazón está tranquilo. Y el vicio es lo que se trama en el </w:t>
      </w:r>
      <w:r>
        <w:rPr>
          <w:spacing w:val="3"/>
        </w:rPr>
        <w:t>alma </w:t>
      </w:r>
      <w:r>
        <w:rPr/>
        <w:t>y </w:t>
      </w:r>
      <w:r>
        <w:rPr>
          <w:spacing w:val="3"/>
        </w:rPr>
        <w:t>vacila </w:t>
      </w:r>
      <w:r>
        <w:rPr/>
        <w:t>en el  </w:t>
      </w:r>
      <w:r>
        <w:rPr>
          <w:spacing w:val="2"/>
        </w:rPr>
        <w:t>corazón. ¡Aléjate </w:t>
      </w:r>
      <w:r>
        <w:rPr/>
        <w:t>de él, aunque preguntaras a la </w:t>
      </w:r>
      <w:r>
        <w:rPr>
          <w:spacing w:val="2"/>
        </w:rPr>
        <w:t>gente </w:t>
      </w:r>
      <w:r>
        <w:rPr/>
        <w:t>corriente   y te </w:t>
      </w:r>
      <w:r>
        <w:rPr>
          <w:spacing w:val="2"/>
        </w:rPr>
        <w:t>dijeran </w:t>
      </w:r>
      <w:r>
        <w:rPr/>
        <w:t>que no hay mal en</w:t>
      </w:r>
      <w:r>
        <w:rPr>
          <w:spacing w:val="51"/>
        </w:rPr>
        <w:t> </w:t>
      </w:r>
      <w:r>
        <w:rPr>
          <w:spacing w:val="3"/>
        </w:rPr>
        <w:t>ello’!”</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5</w:t>
      </w:r>
      <w:r>
        <w:rPr>
          <w:rFonts w:ascii="Arial"/>
          <w:b/>
          <w:color w:val="808080"/>
          <w:sz w:val="19"/>
        </w:rPr>
        <w:t>. 595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Sirwa Uqba Ibn Al Hariz, Allah esté complacido con él, se   transmitió:</w:t>
      </w:r>
    </w:p>
    <w:p>
      <w:pPr>
        <w:spacing w:before="71"/>
        <w:ind w:left="315" w:right="0" w:firstLine="0"/>
        <w:jc w:val="left"/>
        <w:rPr>
          <w:rFonts w:ascii="Arial" w:hAnsi="Arial"/>
          <w:b/>
          <w:sz w:val="16"/>
        </w:rPr>
      </w:pPr>
      <w:r>
        <w:rPr/>
        <w:br w:type="column"/>
      </w:r>
      <w:r>
        <w:rPr>
          <w:rFonts w:ascii="Arial" w:hAnsi="Arial"/>
          <w:b/>
          <w:color w:val="808080"/>
          <w:w w:val="105"/>
          <w:sz w:val="16"/>
        </w:rPr>
        <w:t>Lo relató Ahmed.</w:t>
      </w:r>
    </w:p>
    <w:p>
      <w:pPr>
        <w:spacing w:after="0"/>
        <w:jc w:val="left"/>
        <w:rPr>
          <w:rFonts w:ascii="Arial" w:hAnsi="Arial"/>
          <w:sz w:val="16"/>
        </w:rPr>
        <w:sectPr>
          <w:type w:val="continuous"/>
          <w:pgSz w:w="11920" w:h="16840"/>
          <w:pgMar w:top="1600" w:bottom="280" w:left="1680" w:right="1080"/>
          <w:cols w:num="3" w:equalWidth="0">
            <w:col w:w="885" w:space="40"/>
            <w:col w:w="5240" w:space="1125"/>
            <w:col w:w="1870"/>
          </w:cols>
        </w:sectPr>
      </w:pPr>
    </w:p>
    <w:p>
      <w:pPr>
        <w:pStyle w:val="BodyText"/>
        <w:spacing w:before="120"/>
        <w:ind w:left="1155" w:right="192" w:firstLine="405"/>
      </w:pPr>
      <w:r>
        <w:rPr/>
        <w:t>“Que se casó con una hija de Abu Ihab Ibn Aziz. Y vino una mujer y dijo: ‘Ciertamente yo he amamantado a Uqba y a la que se ha casado con  él*.’</w:t>
      </w:r>
    </w:p>
    <w:p>
      <w:pPr>
        <w:pStyle w:val="BodyText"/>
        <w:ind w:left="1155" w:right="192" w:firstLine="405"/>
      </w:pPr>
      <w:r>
        <w:rPr/>
        <w:t>Entonces le dijo Uqba: ‘Yo no sabía que tú me habías amamantado y tampoco me lo dijiste.’</w:t>
      </w:r>
    </w:p>
    <w:p>
      <w:pPr>
        <w:pStyle w:val="BodyText"/>
        <w:ind w:left="1155" w:right="192" w:firstLine="405"/>
      </w:pPr>
      <w:r>
        <w:rPr/>
        <w:t>Así </w:t>
      </w:r>
      <w:r>
        <w:rPr>
          <w:spacing w:val="2"/>
        </w:rPr>
        <w:t>pues, viajó </w:t>
      </w:r>
      <w:r>
        <w:rPr/>
        <w:t>de </w:t>
      </w:r>
      <w:r>
        <w:rPr>
          <w:spacing w:val="2"/>
        </w:rPr>
        <w:t>Meca </w:t>
      </w:r>
      <w:r>
        <w:rPr/>
        <w:t>a </w:t>
      </w:r>
      <w:r>
        <w:rPr>
          <w:spacing w:val="2"/>
        </w:rPr>
        <w:t>Medina para </w:t>
      </w:r>
      <w:r>
        <w:rPr/>
        <w:t>ver al </w:t>
      </w:r>
      <w:r>
        <w:rPr>
          <w:spacing w:val="2"/>
        </w:rPr>
        <w:t>Mensajero </w:t>
      </w:r>
      <w:r>
        <w:rPr/>
        <w:t>de </w:t>
      </w:r>
      <w:r>
        <w:rPr>
          <w:spacing w:val="2"/>
        </w:rPr>
        <w:t>Allah, </w:t>
      </w:r>
      <w:r>
        <w:rPr/>
        <w:t>Él le bendi- ga y le dé paz, y preguntarle sobre el  asunto.</w:t>
      </w:r>
    </w:p>
    <w:p>
      <w:pPr>
        <w:pStyle w:val="BodyText"/>
        <w:ind w:left="1155" w:right="192" w:firstLine="405"/>
      </w:pPr>
      <w:r>
        <w:rPr/>
        <w:t>Y le dijo el Mensajero, Allah le bendiga y le dé paz: ‘¿Cómo es que seguís ca- sados si se ha dicho que sois hermanos de leche?’</w:t>
      </w:r>
    </w:p>
    <w:p>
      <w:pPr>
        <w:pStyle w:val="BodyText"/>
        <w:ind w:left="1560" w:right="192"/>
      </w:pPr>
      <w:r>
        <w:rPr/>
        <w:t>De modo que la divorció y ella se casó con otro hombre.”</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10"/>
        <w:rPr>
          <w:rFonts w:ascii="Arial"/>
          <w:b/>
          <w:sz w:val="18"/>
        </w:rPr>
      </w:pPr>
    </w:p>
    <w:p>
      <w:pPr>
        <w:spacing w:before="0"/>
        <w:ind w:left="315" w:right="-7" w:firstLine="0"/>
        <w:jc w:val="left"/>
        <w:rPr>
          <w:rFonts w:ascii="Arial"/>
          <w:b/>
          <w:sz w:val="19"/>
        </w:rPr>
      </w:pPr>
      <w:r>
        <w:rPr>
          <w:rFonts w:ascii="Arial"/>
          <w:b/>
          <w:color w:val="808080"/>
          <w:sz w:val="24"/>
        </w:rPr>
        <w:t>6</w:t>
      </w:r>
      <w:r>
        <w:rPr>
          <w:rFonts w:ascii="Arial"/>
          <w:b/>
          <w:color w:val="808080"/>
          <w:sz w:val="19"/>
        </w:rPr>
        <w:t>. 596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7" w:firstLine="0"/>
        <w:jc w:val="left"/>
        <w:rPr>
          <w:rFonts w:ascii="Arial"/>
          <w:b/>
          <w:sz w:val="19"/>
        </w:rPr>
      </w:pPr>
      <w:r>
        <w:rPr>
          <w:rFonts w:ascii="Arial"/>
          <w:b/>
          <w:color w:val="808080"/>
          <w:sz w:val="24"/>
        </w:rPr>
        <w:t>7</w:t>
      </w:r>
      <w:r>
        <w:rPr>
          <w:rFonts w:ascii="Arial"/>
          <w:b/>
          <w:color w:val="808080"/>
          <w:sz w:val="19"/>
        </w:rPr>
        <w:t>. 597</w:t>
      </w:r>
    </w:p>
    <w:p>
      <w:pPr>
        <w:spacing w:line="196" w:lineRule="exact" w:before="81"/>
        <w:ind w:left="3065" w:right="128" w:firstLine="0"/>
        <w:jc w:val="left"/>
        <w:rPr>
          <w:sz w:val="18"/>
        </w:rPr>
      </w:pPr>
      <w:r>
        <w:rPr/>
        <w:br w:type="column"/>
      </w:r>
      <w:r>
        <w:rPr>
          <w:sz w:val="18"/>
        </w:rPr>
        <w:t>*Ella era hermana suya de leche, por lo tanto le estaba prohibido casar- se con ella.</w:t>
      </w:r>
    </w:p>
    <w:p>
      <w:pPr>
        <w:pStyle w:val="BodyText"/>
        <w:spacing w:before="8"/>
        <w:rPr>
          <w:sz w:val="26"/>
        </w:rPr>
      </w:pPr>
    </w:p>
    <w:p>
      <w:pPr>
        <w:spacing w:before="0"/>
        <w:ind w:left="230" w:right="128" w:firstLine="0"/>
        <w:jc w:val="left"/>
        <w:rPr>
          <w:i/>
          <w:sz w:val="18"/>
        </w:rPr>
      </w:pPr>
      <w:r>
        <w:rPr>
          <w:i/>
          <w:sz w:val="18"/>
        </w:rPr>
        <w:t>De Al Hasan Ibn Ali, Allah esté complacido de los dos, que  dijo:</w:t>
      </w:r>
    </w:p>
    <w:p>
      <w:pPr>
        <w:pStyle w:val="BodyText"/>
        <w:spacing w:before="120"/>
        <w:ind w:left="230" w:right="128" w:firstLine="405"/>
      </w:pPr>
      <w:r>
        <w:rPr/>
        <w:t>“He memorizado del Mensajero de Allah, Él le bendiga y le dé paz, que dijo: ‘Deja aquello que te hace dudar y ve hacia lo que no te hace  dudar’.”</w:t>
      </w:r>
    </w:p>
    <w:p>
      <w:pPr>
        <w:spacing w:before="71"/>
        <w:ind w:left="0" w:right="128" w:firstLine="0"/>
        <w:jc w:val="right"/>
        <w:rPr>
          <w:rFonts w:ascii="Arial" w:hAnsi="Arial"/>
          <w:b/>
          <w:sz w:val="16"/>
        </w:rPr>
      </w:pPr>
      <w:r>
        <w:rPr>
          <w:rFonts w:ascii="Arial" w:hAnsi="Arial"/>
          <w:b/>
          <w:color w:val="808080"/>
          <w:w w:val="105"/>
          <w:sz w:val="16"/>
        </w:rPr>
        <w:t>Lo relató At Tirmidi.</w:t>
      </w:r>
    </w:p>
    <w:p>
      <w:pPr>
        <w:spacing w:after="0"/>
        <w:jc w:val="right"/>
        <w:rPr>
          <w:rFonts w:ascii="Arial" w:hAnsi="Arial"/>
          <w:sz w:val="16"/>
        </w:rPr>
        <w:sectPr>
          <w:type w:val="continuous"/>
          <w:pgSz w:w="11920" w:h="16840"/>
          <w:pgMar w:top="1600" w:bottom="280" w:left="1680" w:right="1080"/>
          <w:cols w:num="2" w:equalWidth="0">
            <w:col w:w="885" w:space="40"/>
            <w:col w:w="8235"/>
          </w:cols>
        </w:sectPr>
      </w:pPr>
    </w:p>
    <w:p>
      <w:pPr>
        <w:spacing w:before="4"/>
        <w:ind w:left="1155" w:right="192" w:firstLine="0"/>
        <w:jc w:val="left"/>
        <w:rPr>
          <w:i/>
          <w:sz w:val="18"/>
        </w:rPr>
      </w:pPr>
      <w:r>
        <w:rPr>
          <w:i/>
          <w:sz w:val="18"/>
        </w:rPr>
        <w:t>De Aisha, Allah esté complacido de ella, que dijo:</w:t>
      </w:r>
    </w:p>
    <w:p>
      <w:pPr>
        <w:pStyle w:val="BodyText"/>
        <w:spacing w:before="120"/>
        <w:ind w:left="1155" w:right="113" w:firstLine="405"/>
        <w:jc w:val="both"/>
      </w:pPr>
      <w:r>
        <w:rPr>
          <w:spacing w:val="2"/>
        </w:rPr>
        <w:t>“Tenía </w:t>
      </w:r>
      <w:r>
        <w:rPr/>
        <w:t>Abu </w:t>
      </w:r>
      <w:r>
        <w:rPr>
          <w:spacing w:val="2"/>
        </w:rPr>
        <w:t>Bakar </w:t>
      </w:r>
      <w:r>
        <w:rPr/>
        <w:t>As </w:t>
      </w:r>
      <w:r>
        <w:rPr>
          <w:spacing w:val="2"/>
        </w:rPr>
        <w:t>Siddiq, </w:t>
      </w:r>
      <w:r>
        <w:rPr/>
        <w:t>un </w:t>
      </w:r>
      <w:r>
        <w:rPr>
          <w:spacing w:val="2"/>
        </w:rPr>
        <w:t>esclavo </w:t>
      </w:r>
      <w:r>
        <w:rPr/>
        <w:t>que le </w:t>
      </w:r>
      <w:r>
        <w:rPr>
          <w:spacing w:val="2"/>
        </w:rPr>
        <w:t>traía </w:t>
      </w:r>
      <w:r>
        <w:rPr/>
        <w:t>lo que </w:t>
      </w:r>
      <w:r>
        <w:rPr>
          <w:spacing w:val="2"/>
        </w:rPr>
        <w:t>ganaba </w:t>
      </w:r>
      <w:r>
        <w:rPr/>
        <w:t>de su </w:t>
      </w:r>
      <w:r>
        <w:rPr>
          <w:spacing w:val="2"/>
        </w:rPr>
        <w:t>traba- </w:t>
      </w:r>
      <w:r>
        <w:rPr/>
        <w:t>jo. Y Abu Bakar solía comer de lo que le </w:t>
      </w:r>
      <w:r>
        <w:rPr>
          <w:spacing w:val="2"/>
        </w:rPr>
        <w:t>traía </w:t>
      </w:r>
      <w:r>
        <w:rPr/>
        <w:t>el </w:t>
      </w:r>
      <w:r>
        <w:rPr>
          <w:spacing w:val="2"/>
        </w:rPr>
        <w:t>esclavo. </w:t>
      </w:r>
      <w:r>
        <w:rPr/>
        <w:t>Un día le </w:t>
      </w:r>
      <w:r>
        <w:rPr>
          <w:spacing w:val="2"/>
        </w:rPr>
        <w:t>trajo algo </w:t>
      </w:r>
      <w:r>
        <w:rPr>
          <w:spacing w:val="3"/>
        </w:rPr>
        <w:t>de </w:t>
      </w:r>
      <w:r>
        <w:rPr/>
        <w:t>comer, y una vez que hubo comido, le preguntó el esclavo a Abu Bakar: ‘¿Sabes    qué es</w:t>
      </w:r>
      <w:r>
        <w:rPr>
          <w:spacing w:val="14"/>
        </w:rPr>
        <w:t> </w:t>
      </w:r>
      <w:r>
        <w:rPr>
          <w:spacing w:val="3"/>
        </w:rPr>
        <w:t>esto?’</w:t>
      </w:r>
    </w:p>
    <w:p>
      <w:pPr>
        <w:pStyle w:val="BodyText"/>
        <w:ind w:left="1560" w:right="192"/>
      </w:pPr>
      <w:r>
        <w:rPr/>
        <w:t>Dijo Abu Bakar: ‘¿Y qué es?’</w:t>
      </w:r>
    </w:p>
    <w:p>
      <w:pPr>
        <w:pStyle w:val="BodyText"/>
        <w:rPr>
          <w:sz w:val="20"/>
        </w:rPr>
      </w:pPr>
    </w:p>
    <w:p>
      <w:pPr>
        <w:pStyle w:val="BodyText"/>
        <w:rPr>
          <w:sz w:val="20"/>
        </w:rPr>
      </w:pPr>
    </w:p>
    <w:p>
      <w:pPr>
        <w:pStyle w:val="BodyText"/>
        <w:spacing w:before="4"/>
        <w:rPr>
          <w:sz w:val="27"/>
        </w:rPr>
      </w:pPr>
    </w:p>
    <w:p>
      <w:pPr>
        <w:spacing w:before="81"/>
        <w:ind w:left="1155" w:right="192" w:firstLine="0"/>
        <w:jc w:val="left"/>
        <w:rPr>
          <w:rFonts w:ascii="Arial Narrow"/>
          <w:sz w:val="19"/>
        </w:rPr>
      </w:pPr>
      <w:r>
        <w:rPr>
          <w:rFonts w:ascii="Arial Narrow"/>
          <w:w w:val="105"/>
          <w:sz w:val="19"/>
        </w:rPr>
        <w:t>254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64" w:firstLine="405"/>
      </w:pPr>
      <w:r>
        <w:rPr/>
        <w:t>Dijo: ‘Una vez fui adivinador para un hombre, antes de entrar en el </w:t>
      </w:r>
      <w:r>
        <w:rPr>
          <w:spacing w:val="3"/>
        </w:rPr>
        <w:t>Islam. </w:t>
      </w:r>
      <w:r>
        <w:rPr/>
        <w:t>Y ha venido a mí ahora con este</w:t>
      </w:r>
      <w:r>
        <w:rPr>
          <w:spacing w:val="56"/>
        </w:rPr>
        <w:t> </w:t>
      </w:r>
      <w:r>
        <w:rPr/>
        <w:t>dinero*’.</w:t>
      </w:r>
    </w:p>
    <w:p>
      <w:pPr>
        <w:pStyle w:val="BodyText"/>
        <w:ind w:left="1215" w:right="164" w:firstLine="405"/>
      </w:pPr>
      <w:r>
        <w:rPr/>
        <w:t>Entonces Abu Bakar introdujo la mano en la boca y vomitó todo lo que había  en su</w:t>
      </w:r>
      <w:r>
        <w:rPr>
          <w:spacing w:val="27"/>
        </w:rPr>
        <w:t> </w:t>
      </w:r>
      <w:r>
        <w:rPr/>
        <w:t>estómago.”</w:t>
      </w: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spacing w:line="196" w:lineRule="exact" w:before="0"/>
        <w:ind w:left="4050" w:right="108" w:firstLine="0"/>
        <w:jc w:val="both"/>
        <w:rPr>
          <w:sz w:val="18"/>
        </w:rPr>
      </w:pPr>
      <w:r>
        <w:rPr>
          <w:sz w:val="18"/>
        </w:rPr>
        <w:t>*Le mintió a uno antes de ser musulmán, anunciándole que algo agra- dable le sucedería. Y finalmente le sucedió. Después el favorecido acu- dió a él una vez musulmán y le dio dinero por acertar, el cual llevó a Abu</w:t>
      </w:r>
      <w:r>
        <w:rPr>
          <w:spacing w:val="-1"/>
          <w:sz w:val="18"/>
        </w:rPr>
        <w:t> </w:t>
      </w:r>
      <w:r>
        <w:rPr>
          <w:sz w:val="18"/>
        </w:rPr>
        <w:t>Bakar.</w:t>
      </w:r>
    </w:p>
    <w:p>
      <w:pPr>
        <w:pStyle w:val="BodyText"/>
        <w:rPr>
          <w:sz w:val="13"/>
        </w:rPr>
      </w:pPr>
    </w:p>
    <w:p>
      <w:pPr>
        <w:spacing w:after="0"/>
        <w:rPr>
          <w:sz w:val="13"/>
        </w:rPr>
        <w:sectPr>
          <w:pgSz w:w="11920" w:h="16840"/>
          <w:pgMar w:top="1180" w:bottom="280" w:left="1680" w:right="1040"/>
        </w:sectPr>
      </w:pPr>
    </w:p>
    <w:p>
      <w:pPr>
        <w:spacing w:before="69"/>
        <w:ind w:left="375" w:right="-3" w:firstLine="0"/>
        <w:jc w:val="left"/>
        <w:rPr>
          <w:rFonts w:ascii="Arial"/>
          <w:b/>
          <w:sz w:val="19"/>
        </w:rPr>
      </w:pPr>
      <w:r>
        <w:rPr>
          <w:rFonts w:ascii="Arial"/>
          <w:b/>
          <w:color w:val="808080"/>
          <w:sz w:val="24"/>
        </w:rPr>
        <w:t>8</w:t>
      </w:r>
      <w:r>
        <w:rPr>
          <w:rFonts w:ascii="Arial"/>
          <w:b/>
          <w:color w:val="808080"/>
          <w:sz w:val="19"/>
        </w:rPr>
        <w:t>. 598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375" w:right="-3" w:firstLine="0"/>
        <w:jc w:val="left"/>
        <w:rPr>
          <w:rFonts w:ascii="Arial"/>
          <w:b/>
          <w:sz w:val="19"/>
        </w:rPr>
      </w:pPr>
      <w:r>
        <w:rPr>
          <w:rFonts w:ascii="Arial"/>
          <w:b/>
          <w:color w:val="808080"/>
          <w:sz w:val="24"/>
        </w:rPr>
        <w:t>9</w:t>
      </w:r>
      <w:r>
        <w:rPr>
          <w:rFonts w:ascii="Arial"/>
          <w:b/>
          <w:color w:val="808080"/>
          <w:sz w:val="19"/>
        </w:rPr>
        <w:t>. 599</w:t>
      </w:r>
    </w:p>
    <w:p>
      <w:pPr>
        <w:pStyle w:val="BodyText"/>
        <w:rPr>
          <w:rFonts w:ascii="Arial"/>
          <w:b/>
          <w:sz w:val="18"/>
        </w:rPr>
      </w:pPr>
      <w:r>
        <w:rPr/>
        <w:br w:type="column"/>
      </w:r>
      <w:r>
        <w:rPr>
          <w:rFonts w:ascii="Arial"/>
          <w:b/>
          <w:sz w:val="18"/>
        </w:rPr>
      </w:r>
    </w:p>
    <w:p>
      <w:pPr>
        <w:spacing w:before="142"/>
        <w:ind w:left="226" w:right="15" w:firstLine="0"/>
        <w:jc w:val="left"/>
        <w:rPr>
          <w:i/>
          <w:sz w:val="18"/>
        </w:rPr>
      </w:pPr>
      <w:r>
        <w:rPr>
          <w:i/>
          <w:sz w:val="18"/>
        </w:rPr>
        <w:t>Se transmitió de Náfia que Úmar Ibn Al Jattab, Allah esté complacido de él  :</w:t>
      </w:r>
    </w:p>
    <w:p>
      <w:pPr>
        <w:pStyle w:val="BodyText"/>
        <w:spacing w:before="120"/>
        <w:ind w:left="631" w:right="15"/>
      </w:pPr>
      <w:r>
        <w:rPr/>
        <w:t>“Distribuyó a cada uno de los primeros emigrantes cuatro mil </w:t>
      </w:r>
      <w:r>
        <w:rPr>
          <w:i/>
        </w:rPr>
        <w:t>dirham</w:t>
      </w:r>
      <w:r>
        <w:rPr/>
        <w:t>s por   año.</w:t>
      </w:r>
    </w:p>
    <w:p>
      <w:pPr>
        <w:pStyle w:val="BodyText"/>
        <w:ind w:left="226" w:right="15"/>
      </w:pPr>
      <w:r>
        <w:rPr/>
        <w:t>Dando a su hijo tres mil quinientos</w:t>
      </w:r>
      <w:r>
        <w:rPr>
          <w:spacing w:val="54"/>
        </w:rPr>
        <w:t> </w:t>
      </w:r>
      <w:r>
        <w:rPr/>
        <w:t>solamente.</w:t>
      </w:r>
    </w:p>
    <w:p>
      <w:pPr>
        <w:pStyle w:val="BodyText"/>
        <w:ind w:left="631" w:right="15"/>
      </w:pPr>
      <w:r>
        <w:rPr/>
        <w:t>Y se le preguntó:</w:t>
      </w:r>
    </w:p>
    <w:p>
      <w:pPr>
        <w:pStyle w:val="BodyText"/>
        <w:ind w:left="631" w:right="1540"/>
      </w:pPr>
      <w:r>
        <w:rPr/>
        <w:t>Si él también es de los emigrantes, ¿por qué le has dado menos? Y contestó:</w:t>
      </w:r>
    </w:p>
    <w:p>
      <w:pPr>
        <w:pStyle w:val="BodyText"/>
        <w:ind w:left="631" w:right="15"/>
      </w:pPr>
      <w:r>
        <w:rPr/>
        <w:t>¡Porque su padre emigró con él y no fue como el que emigró sólo!”</w:t>
      </w: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26" w:right="15" w:firstLine="0"/>
        <w:jc w:val="left"/>
        <w:rPr>
          <w:i/>
          <w:sz w:val="18"/>
        </w:rPr>
      </w:pPr>
      <w:r>
        <w:rPr>
          <w:i/>
          <w:sz w:val="18"/>
        </w:rPr>
        <w:t>De Atyya Ibn Urwa As Saadi, Allah esté complacido con él, que dijo el Mensajero de Allah, Él le bendiga y le dé   paz:</w:t>
      </w:r>
    </w:p>
    <w:p>
      <w:pPr>
        <w:pStyle w:val="BodyText"/>
        <w:spacing w:before="120"/>
        <w:ind w:left="226" w:right="15" w:firstLine="405"/>
      </w:pPr>
      <w:r>
        <w:rPr/>
        <w:t>“El siervo no llega a ser completamente de los temerosos hasta que no aban- dona lo dudoso por la precaución de no caer en lo ilícito y  prohibido.”</w:t>
      </w:r>
    </w:p>
    <w:p>
      <w:pPr>
        <w:spacing w:before="71"/>
        <w:ind w:left="0" w:right="108" w:firstLine="0"/>
        <w:jc w:val="right"/>
        <w:rPr>
          <w:rFonts w:ascii="Arial" w:hAnsi="Arial"/>
          <w:b/>
          <w:sz w:val="16"/>
        </w:rPr>
      </w:pPr>
      <w:r>
        <w:rPr>
          <w:rFonts w:ascii="Arial" w:hAnsi="Arial"/>
          <w:b/>
          <w:color w:val="808080"/>
          <w:w w:val="105"/>
          <w:sz w:val="16"/>
        </w:rPr>
        <w:t>Lo relató At Tirmidí.</w:t>
      </w:r>
    </w:p>
    <w:p>
      <w:pPr>
        <w:spacing w:after="0"/>
        <w:jc w:val="right"/>
        <w:rPr>
          <w:rFonts w:ascii="Arial" w:hAnsi="Arial"/>
          <w:sz w:val="16"/>
        </w:rPr>
        <w:sectPr>
          <w:type w:val="continuous"/>
          <w:pgSz w:w="11920" w:h="16840"/>
          <w:pgMar w:top="1600" w:bottom="280" w:left="1680" w:right="1040"/>
          <w:cols w:num="2" w:equalWidth="0">
            <w:col w:w="949" w:space="40"/>
            <w:col w:w="8211"/>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6"/>
        </w:rPr>
      </w:pPr>
    </w:p>
    <w:p>
      <w:pPr>
        <w:spacing w:before="81"/>
        <w:ind w:left="0" w:right="109" w:firstLine="0"/>
        <w:jc w:val="right"/>
        <w:rPr>
          <w:rFonts w:ascii="Arial Narrow"/>
          <w:sz w:val="19"/>
        </w:rPr>
      </w:pPr>
      <w:r>
        <w:rPr>
          <w:rFonts w:ascii="Arial Narrow"/>
          <w:sz w:val="19"/>
        </w:rPr>
        <w:t>255</w:t>
      </w:r>
    </w:p>
    <w:p>
      <w:pPr>
        <w:spacing w:after="0"/>
        <w:jc w:val="right"/>
        <w:rPr>
          <w:rFonts w:ascii="Arial Narrow"/>
          <w:sz w:val="19"/>
        </w:rPr>
        <w:sectPr>
          <w:type w:val="continuous"/>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69 SOBRE LA RECOMENDACIÓN DE AP" w:id="110"/>
                  <w:bookmarkEnd w:id="110"/>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69</w:t>
                  </w:r>
                </w:p>
              </w:txbxContent>
            </v:textbox>
            <v:fill type="solid"/>
          </v:shape>
        </w:pict>
      </w:r>
      <w:r>
        <w:rPr>
          <w:rFonts w:ascii="Arial Narrow"/>
          <w:sz w:val="20"/>
        </w:rPr>
      </w:r>
    </w:p>
    <w:p>
      <w:pPr>
        <w:pStyle w:val="Heading2"/>
        <w:spacing w:line="280" w:lineRule="auto"/>
        <w:ind w:right="1553"/>
      </w:pPr>
      <w:bookmarkStart w:name="_TOC_250004" w:id="111"/>
      <w:r>
        <w:rPr>
          <w:color w:val="808080"/>
          <w:sz w:val="36"/>
        </w:rPr>
        <w:t>S</w:t>
      </w:r>
      <w:r>
        <w:rPr>
          <w:color w:val="808080"/>
        </w:rPr>
        <w:t>OBRE LA </w:t>
      </w:r>
      <w:r>
        <w:rPr>
          <w:color w:val="808080"/>
          <w:spacing w:val="-3"/>
        </w:rPr>
        <w:t>RECOMENDACIÓN </w:t>
      </w:r>
      <w:r>
        <w:rPr>
          <w:color w:val="808080"/>
        </w:rPr>
        <w:t>DE </w:t>
      </w:r>
      <w:r>
        <w:rPr>
          <w:color w:val="808080"/>
          <w:spacing w:val="-3"/>
        </w:rPr>
        <w:t>APARTARSE </w:t>
      </w:r>
      <w:r>
        <w:rPr>
          <w:color w:val="808080"/>
        </w:rPr>
        <w:t>DE LA </w:t>
      </w:r>
      <w:r>
        <w:rPr>
          <w:color w:val="808080"/>
          <w:spacing w:val="-3"/>
        </w:rPr>
        <w:t>GENTE</w:t>
      </w:r>
      <w:r>
        <w:rPr>
          <w:color w:val="808080"/>
          <w:spacing w:val="62"/>
        </w:rPr>
        <w:t> </w:t>
      </w:r>
      <w:bookmarkEnd w:id="111"/>
      <w:r>
        <w:rPr>
          <w:color w:val="808080"/>
          <w:spacing w:val="-3"/>
        </w:rPr>
        <w:t>CORRUPTA</w:t>
      </w:r>
    </w:p>
    <w:p>
      <w:pPr>
        <w:pStyle w:val="Heading4"/>
        <w:ind w:right="1326"/>
      </w:pPr>
      <w:r>
        <w:rPr>
          <w:i/>
        </w:rPr>
        <w:t>(Ante el temor de causar un mal en su Din o de caer en lo prohibido o  </w:t>
      </w:r>
      <w:r>
        <w:rPr/>
        <w:t>en la</w:t>
      </w:r>
      <w:r>
        <w:rPr>
          <w:spacing w:val="34"/>
        </w:rPr>
        <w:t> </w:t>
      </w:r>
      <w:r>
        <w:rPr/>
        <w:t>duda)</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210"/>
      </w:pPr>
      <w:r>
        <w:rPr/>
        <w:t>“¡Corred en busca de Allah! Ciertamente, Él me ha enviado a vosotros como un claro</w:t>
      </w:r>
      <w:r>
        <w:rPr>
          <w:spacing w:val="9"/>
        </w:rPr>
        <w:t> </w:t>
      </w:r>
      <w:r>
        <w:rPr>
          <w:spacing w:val="2"/>
        </w:rPr>
        <w:t>advertidor.”</w:t>
      </w:r>
    </w:p>
    <w:p>
      <w:pPr>
        <w:spacing w:before="11"/>
        <w:ind w:left="80" w:right="127" w:firstLine="0"/>
        <w:jc w:val="left"/>
        <w:rPr>
          <w:rFonts w:ascii="Arial"/>
          <w:b/>
          <w:sz w:val="16"/>
        </w:rPr>
      </w:pPr>
      <w:r>
        <w:rPr>
          <w:rFonts w:ascii="Arial"/>
          <w:b/>
          <w:color w:val="808080"/>
          <w:w w:val="105"/>
          <w:sz w:val="16"/>
        </w:rPr>
        <w:t>(Los Vientos /50)</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600</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14" w:right="0" w:firstLine="0"/>
        <w:jc w:val="center"/>
        <w:rPr>
          <w:rFonts w:ascii="Arial"/>
          <w:b/>
          <w:sz w:val="19"/>
        </w:rPr>
      </w:pPr>
      <w:r>
        <w:rPr>
          <w:rFonts w:ascii="Arial"/>
          <w:b/>
          <w:color w:val="808080"/>
          <w:sz w:val="24"/>
        </w:rPr>
        <w:t>2</w:t>
      </w:r>
      <w:r>
        <w:rPr>
          <w:rFonts w:ascii="Arial"/>
          <w:b/>
          <w:color w:val="808080"/>
          <w:sz w:val="19"/>
        </w:rPr>
        <w:t>. 601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 w:right="300" w:firstLine="0"/>
        <w:jc w:val="center"/>
        <w:rPr>
          <w:i/>
          <w:sz w:val="18"/>
        </w:rPr>
      </w:pPr>
      <w:r>
        <w:rPr>
          <w:i/>
          <w:sz w:val="18"/>
        </w:rPr>
        <w:t>De Saad Ibn Abu Waqqás, Allah esté complacido con él, que oyó decir al Mensajero de Allah, Él le bendiga y le dé paz:</w:t>
      </w:r>
    </w:p>
    <w:p>
      <w:pPr>
        <w:pStyle w:val="BodyText"/>
        <w:spacing w:before="120"/>
        <w:ind w:left="22" w:right="270"/>
        <w:jc w:val="center"/>
      </w:pPr>
      <w:r>
        <w:rPr/>
        <w:t>“Verdaderamente, Allah ama al siervo temeroso de Allah, rico de espíritu y sencillo.”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86" w:space="89"/>
            <w:col w:w="8185"/>
          </w:cols>
        </w:sectPr>
      </w:pPr>
    </w:p>
    <w:p>
      <w:pPr>
        <w:spacing w:before="4"/>
        <w:ind w:left="1155" w:right="192" w:firstLine="0"/>
        <w:jc w:val="left"/>
        <w:rPr>
          <w:i/>
          <w:sz w:val="18"/>
        </w:rPr>
      </w:pPr>
      <w:r>
        <w:rPr>
          <w:i/>
          <w:sz w:val="18"/>
        </w:rPr>
        <w:t>De Abu Said Al Judrí, Allah esté complacido con él, que   dijo:</w:t>
      </w:r>
    </w:p>
    <w:p>
      <w:pPr>
        <w:pStyle w:val="BodyText"/>
        <w:spacing w:before="120"/>
        <w:ind w:left="1560" w:right="84"/>
      </w:pPr>
      <w:r>
        <w:rPr/>
        <w:t>“Preguntó un hombre: ‘¡Oh Mensajero de Allah! ¿Cuál es el mejor entre la  gen-</w:t>
      </w:r>
    </w:p>
    <w:p>
      <w:pPr>
        <w:pStyle w:val="BodyText"/>
        <w:ind w:left="1155" w:right="192"/>
      </w:pPr>
      <w:r>
        <w:rPr/>
        <w:t>te?’</w:t>
      </w:r>
    </w:p>
    <w:p>
      <w:pPr>
        <w:pStyle w:val="BodyText"/>
        <w:ind w:left="1560" w:right="192"/>
      </w:pPr>
      <w:r>
        <w:rPr/>
        <w:t>Dijo: ‘Un creyente que combate con su propio cuerpo o con su dinero por la</w:t>
      </w:r>
    </w:p>
    <w:p>
      <w:pPr>
        <w:spacing w:after="0"/>
        <w:sectPr>
          <w:type w:val="continuous"/>
          <w:pgSz w:w="11920" w:h="16840"/>
          <w:pgMar w:top="1600" w:bottom="280" w:left="1680" w:right="1080"/>
        </w:sectPr>
      </w:pPr>
    </w:p>
    <w:p>
      <w:pPr>
        <w:pStyle w:val="BodyText"/>
      </w:pPr>
    </w:p>
    <w:p>
      <w:pPr>
        <w:pStyle w:val="BodyText"/>
      </w:pPr>
    </w:p>
    <w:p>
      <w:pPr>
        <w:pStyle w:val="BodyText"/>
      </w:pPr>
    </w:p>
    <w:p>
      <w:pPr>
        <w:pStyle w:val="BodyText"/>
      </w:pPr>
    </w:p>
    <w:p>
      <w:pPr>
        <w:pStyle w:val="BodyText"/>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602</w:t>
      </w:r>
    </w:p>
    <w:p>
      <w:pPr>
        <w:pStyle w:val="BodyText"/>
        <w:ind w:left="230" w:right="128"/>
      </w:pPr>
      <w:r>
        <w:rPr/>
        <w:br w:type="column"/>
      </w:r>
      <w:r>
        <w:rPr/>
        <w:t>causa de Allah.’</w:t>
      </w:r>
    </w:p>
    <w:p>
      <w:pPr>
        <w:pStyle w:val="BodyText"/>
        <w:ind w:left="635" w:right="128"/>
      </w:pPr>
      <w:r>
        <w:rPr/>
        <w:t>Preguntó de nuevo: ‘¿Y después  quién?’</w:t>
      </w:r>
    </w:p>
    <w:p>
      <w:pPr>
        <w:pStyle w:val="BodyText"/>
        <w:ind w:left="635" w:right="1732"/>
      </w:pPr>
      <w:r>
        <w:rPr/>
        <w:t>‘Después un hombre aislado en un valle adorando a su Señor.’ Y en otro relato añade:</w:t>
      </w:r>
    </w:p>
    <w:p>
      <w:pPr>
        <w:pStyle w:val="BodyText"/>
        <w:ind w:left="635" w:right="128"/>
      </w:pPr>
      <w:r>
        <w:rPr/>
        <w:t>‘Que teme a Allah y abandona a la gente con sus males’.”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5" w:space="40"/>
            <w:col w:w="8235"/>
          </w:cols>
        </w:sectPr>
      </w:pPr>
    </w:p>
    <w:p>
      <w:pPr>
        <w:spacing w:before="4"/>
        <w:ind w:left="1155" w:right="192" w:firstLine="0"/>
        <w:jc w:val="left"/>
        <w:rPr>
          <w:i/>
          <w:sz w:val="18"/>
        </w:rPr>
      </w:pPr>
      <w:r>
        <w:rPr>
          <w:i/>
          <w:sz w:val="18"/>
        </w:rPr>
        <w:t>Del mismo se transmitió que dijo el Mensajero de Allah, Él le bendiga y le dé   paz:</w:t>
      </w:r>
    </w:p>
    <w:p>
      <w:pPr>
        <w:pStyle w:val="BodyText"/>
        <w:spacing w:before="120"/>
        <w:ind w:left="1155" w:right="128" w:firstLine="405"/>
        <w:jc w:val="both"/>
      </w:pPr>
      <w:r>
        <w:rPr/>
        <w:t>“Puede ser que la mejor riqueza del musulmán sea un rebaño que lo lleva a lo alto de las montañas y a las cumbres verdes, huyendo con su </w:t>
      </w:r>
      <w:r>
        <w:rPr>
          <w:i/>
        </w:rPr>
        <w:t>Din </w:t>
      </w:r>
      <w:r>
        <w:rPr/>
        <w:t>de la desobedien- cia y la corrupción.”</w:t>
      </w:r>
    </w:p>
    <w:p>
      <w:pPr>
        <w:pStyle w:val="BodyText"/>
        <w:spacing w:before="8"/>
        <w:rPr>
          <w:sz w:val="28"/>
        </w:rPr>
      </w:pPr>
    </w:p>
    <w:p>
      <w:pPr>
        <w:spacing w:before="81"/>
        <w:ind w:left="1155" w:right="192" w:firstLine="0"/>
        <w:jc w:val="left"/>
        <w:rPr>
          <w:rFonts w:ascii="Arial Narrow"/>
          <w:sz w:val="19"/>
        </w:rPr>
      </w:pPr>
      <w:r>
        <w:rPr>
          <w:rFonts w:ascii="Arial Narrow"/>
          <w:w w:val="105"/>
          <w:sz w:val="19"/>
        </w:rPr>
        <w:t>256</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375" w:right="-7" w:firstLine="0"/>
        <w:jc w:val="left"/>
        <w:rPr>
          <w:rFonts w:ascii="Arial"/>
          <w:b/>
          <w:sz w:val="19"/>
        </w:rPr>
      </w:pPr>
      <w:r>
        <w:rPr>
          <w:rFonts w:ascii="Arial"/>
          <w:b/>
          <w:color w:val="808080"/>
          <w:sz w:val="24"/>
        </w:rPr>
        <w:t>4</w:t>
      </w:r>
      <w:r>
        <w:rPr>
          <w:rFonts w:ascii="Arial"/>
          <w:b/>
          <w:color w:val="808080"/>
          <w:sz w:val="19"/>
        </w:rPr>
        <w:t>. 603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230" w:right="0" w:firstLine="0"/>
        <w:jc w:val="left"/>
        <w:rPr>
          <w:i/>
          <w:sz w:val="18"/>
        </w:rPr>
      </w:pPr>
      <w:r>
        <w:rPr>
          <w:i/>
          <w:sz w:val="18"/>
        </w:rPr>
        <w:t>De Abu Huraira, Allah esté complacido con él, que dijo el Profeta, Allah le bendiga y le dé   paz:</w:t>
      </w:r>
    </w:p>
    <w:p>
      <w:pPr>
        <w:spacing w:before="60"/>
        <w:ind w:left="320"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pgSz w:w="11920" w:h="16840"/>
          <w:pgMar w:top="1240" w:bottom="280" w:left="1680" w:right="1020"/>
          <w:cols w:num="3" w:equalWidth="0">
            <w:col w:w="945" w:space="40"/>
            <w:col w:w="6245" w:space="40"/>
            <w:col w:w="1950"/>
          </w:cols>
        </w:sectPr>
      </w:pPr>
    </w:p>
    <w:p>
      <w:pPr>
        <w:pStyle w:val="BodyText"/>
        <w:spacing w:before="120"/>
        <w:ind w:left="1620" w:right="898"/>
      </w:pPr>
      <w:r>
        <w:rPr/>
        <w:t>“No envió Allah ningún profeta que no hubiese apacentado su rebaño. Y le dijeron sus compañeros: ‘¿Y</w:t>
      </w:r>
      <w:r>
        <w:rPr>
          <w:spacing w:val="59"/>
        </w:rPr>
        <w:t> </w:t>
      </w:r>
      <w:r>
        <w:rPr/>
        <w:t>tú?’</w:t>
      </w:r>
    </w:p>
    <w:p>
      <w:pPr>
        <w:pStyle w:val="BodyText"/>
        <w:ind w:left="1215" w:right="313" w:firstLine="405"/>
      </w:pPr>
      <w:r>
        <w:rPr/>
        <w:t>Dijo: ‘Sí. Yo lo apacentaba por unas pequeñas monedas (</w:t>
      </w:r>
      <w:r>
        <w:rPr>
          <w:i/>
        </w:rPr>
        <w:t>qararít</w:t>
      </w:r>
      <w:r>
        <w:rPr/>
        <w:t>) para la </w:t>
      </w:r>
      <w:r>
        <w:rPr>
          <w:spacing w:val="3"/>
        </w:rPr>
        <w:t>gente</w:t>
      </w:r>
      <w:r>
        <w:rPr>
          <w:spacing w:val="66"/>
        </w:rPr>
        <w:t> </w:t>
      </w:r>
      <w:r>
        <w:rPr/>
        <w:t>de</w:t>
      </w:r>
      <w:r>
        <w:rPr>
          <w:spacing w:val="8"/>
        </w:rPr>
        <w:t> </w:t>
      </w:r>
      <w:r>
        <w:rPr>
          <w:spacing w:val="4"/>
        </w:rPr>
        <w:t>Meca’.”</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5</w:t>
      </w:r>
      <w:r>
        <w:rPr>
          <w:rFonts w:ascii="Arial"/>
          <w:b/>
          <w:color w:val="808080"/>
          <w:sz w:val="19"/>
        </w:rPr>
        <w:t>. 604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del mismo se transmitió que dijo el Mensajero de Allah, Él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5" w:space="40"/>
            <w:col w:w="5495" w:space="735"/>
            <w:col w:w="2005"/>
          </w:cols>
        </w:sectPr>
      </w:pPr>
    </w:p>
    <w:p>
      <w:pPr>
        <w:pStyle w:val="BodyText"/>
        <w:spacing w:before="120"/>
        <w:ind w:left="1215" w:right="117" w:firstLine="405"/>
        <w:jc w:val="both"/>
      </w:pPr>
      <w:r>
        <w:rPr/>
        <w:t>“El mejor sustento de todos, conseguido por un hombre, es el de quien coge a su caballo de las riendas y combate por la causa de Allah, volando a lomos de él. Y siempre que se oye la voz de combate, corre veloz, buscando la </w:t>
      </w:r>
      <w:r>
        <w:rPr>
          <w:i/>
        </w:rPr>
        <w:t>shaháda</w:t>
      </w:r>
      <w:r>
        <w:rPr/>
        <w:t>, allá donde piensa que la va a encontrar.</w:t>
      </w:r>
    </w:p>
    <w:p>
      <w:pPr>
        <w:pStyle w:val="BodyText"/>
        <w:ind w:left="1215" w:right="119" w:firstLine="405"/>
        <w:jc w:val="both"/>
      </w:pPr>
      <w:r>
        <w:rPr/>
        <w:t>O un hombre que con </w:t>
      </w:r>
      <w:r>
        <w:rPr>
          <w:spacing w:val="-7"/>
        </w:rPr>
        <w:t>su </w:t>
      </w:r>
      <w:r>
        <w:rPr/>
        <w:t>pequeño rebaño sube a la cima de la montaña y baja    a lo más hondo del valle para hacer la </w:t>
      </w:r>
      <w:r>
        <w:rPr>
          <w:spacing w:val="3"/>
        </w:rPr>
        <w:t>oración, </w:t>
      </w:r>
      <w:r>
        <w:rPr/>
        <w:t>pagar el </w:t>
      </w:r>
      <w:r>
        <w:rPr>
          <w:i/>
          <w:spacing w:val="4"/>
        </w:rPr>
        <w:t>zakat </w:t>
      </w:r>
      <w:r>
        <w:rPr/>
        <w:t>y adorar a su Señor </w:t>
      </w:r>
      <w:r>
        <w:rPr>
          <w:spacing w:val="2"/>
        </w:rPr>
        <w:t>hasta </w:t>
      </w:r>
      <w:r>
        <w:rPr/>
        <w:t>que le </w:t>
      </w:r>
      <w:r>
        <w:rPr>
          <w:spacing w:val="2"/>
        </w:rPr>
        <w:t>venga </w:t>
      </w:r>
      <w:r>
        <w:rPr/>
        <w:t>la</w:t>
      </w:r>
      <w:r>
        <w:rPr>
          <w:spacing w:val="26"/>
        </w:rPr>
        <w:t> </w:t>
      </w:r>
      <w:r>
        <w:rPr>
          <w:spacing w:val="3"/>
        </w:rPr>
        <w:t>muerte.</w:t>
      </w:r>
    </w:p>
    <w:p>
      <w:pPr>
        <w:pStyle w:val="BodyText"/>
        <w:ind w:left="1620" w:right="1490"/>
      </w:pPr>
      <w:r>
        <w:rPr/>
        <w:t>Pues el hombre no se mezcla con la gente si no es para el  bien.”</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81"/>
        <w:ind w:left="0" w:right="129" w:firstLine="0"/>
        <w:jc w:val="right"/>
        <w:rPr>
          <w:rFonts w:ascii="Arial Narrow"/>
          <w:sz w:val="19"/>
        </w:rPr>
      </w:pPr>
      <w:r>
        <w:rPr>
          <w:rFonts w:ascii="Arial Narrow"/>
          <w:sz w:val="19"/>
        </w:rPr>
        <w:t>257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70 DE LOS BENEFICIOS DE JUNTARS" w:id="112"/>
                  <w:bookmarkEnd w:id="112"/>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70</w:t>
                  </w:r>
                </w:p>
              </w:txbxContent>
            </v:textbox>
            <v:fill type="solid"/>
          </v:shape>
        </w:pict>
      </w:r>
      <w:r>
        <w:rPr>
          <w:rFonts w:ascii="Arial Narrow"/>
          <w:sz w:val="20"/>
        </w:rPr>
      </w:r>
    </w:p>
    <w:p>
      <w:pPr>
        <w:pStyle w:val="Heading2"/>
        <w:spacing w:line="280" w:lineRule="auto"/>
        <w:ind w:right="2153"/>
      </w:pPr>
      <w:bookmarkStart w:name="_TOC_250003" w:id="113"/>
      <w:r>
        <w:rPr>
          <w:color w:val="808080"/>
          <w:sz w:val="36"/>
        </w:rPr>
        <w:t>D</w:t>
      </w:r>
      <w:bookmarkEnd w:id="113"/>
      <w:r>
        <w:rPr>
          <w:color w:val="808080"/>
        </w:rPr>
        <w:t>E LOS BENEFICIOS DE JUNTARSE CON LA GENTE DE BIEN Y  OTROS</w:t>
      </w:r>
    </w:p>
    <w:p>
      <w:pPr>
        <w:pStyle w:val="Heading4"/>
        <w:ind w:right="1206"/>
      </w:pPr>
      <w:r>
        <w:rPr>
          <w:i/>
        </w:rPr>
        <w:t>(De la asistencia a sus reuniones y a las </w:t>
      </w:r>
      <w:r>
        <w:rPr>
          <w:i/>
          <w:spacing w:val="2"/>
        </w:rPr>
        <w:t>oraciones </w:t>
      </w:r>
      <w:r>
        <w:rPr>
          <w:i/>
        </w:rPr>
        <w:t>en grupo, así como a </w:t>
      </w:r>
      <w:r>
        <w:rPr/>
        <w:t>reuniones de estudio y recuerdo de Allah. De la visita a los enfermos, presencia en los entierros y ayuda de los </w:t>
      </w:r>
      <w:r>
        <w:rPr>
          <w:spacing w:val="2"/>
        </w:rPr>
        <w:t>necesitados. </w:t>
      </w:r>
      <w:r>
        <w:rPr/>
        <w:t>Del orientar y dirigir  al ignorante. Del poder de ordenar lo reconocido como lícito y de prohibir    lo ilícito. Del contenerse en molestar o dañar y de la paciencia ante las molestias o daños originados por  </w:t>
      </w:r>
      <w:r>
        <w:rPr>
          <w:spacing w:val="5"/>
        </w:rPr>
        <w:t> </w:t>
      </w:r>
      <w:r>
        <w:rPr/>
        <w:t>otro)</w:t>
      </w:r>
    </w:p>
    <w:p>
      <w:pPr>
        <w:spacing w:line="199" w:lineRule="exact" w:before="116"/>
        <w:ind w:left="1130" w:right="616" w:firstLine="0"/>
        <w:jc w:val="center"/>
        <w:rPr>
          <w:sz w:val="18"/>
        </w:rPr>
      </w:pPr>
      <w:r>
        <w:rPr>
          <w:sz w:val="18"/>
        </w:rPr>
        <w:t>Dijo </w:t>
      </w:r>
      <w:r>
        <w:rPr>
          <w:i/>
          <w:sz w:val="18"/>
        </w:rPr>
        <w:t>Imam </w:t>
      </w:r>
      <w:r>
        <w:rPr>
          <w:sz w:val="18"/>
        </w:rPr>
        <w:t>An-Nawawi:</w:t>
      </w:r>
    </w:p>
    <w:p>
      <w:pPr>
        <w:spacing w:line="230" w:lineRule="auto" w:before="2"/>
        <w:ind w:left="3990" w:right="137" w:firstLine="0"/>
        <w:jc w:val="both"/>
        <w:rPr>
          <w:sz w:val="18"/>
        </w:rPr>
      </w:pPr>
      <w:r>
        <w:rPr>
          <w:sz w:val="18"/>
        </w:rPr>
        <w:t>‘Que sepas que el juntarse con la gente (los musulmanes) de la forma que he mencionado anteriormente es la preferible para el musulmán y fue la elegida por el Mensajero de Allah, Él le bendiga y le dé paz, y el resto de los profetas, sobre ellos la paz y las bendiciones.</w:t>
      </w:r>
    </w:p>
    <w:p>
      <w:pPr>
        <w:spacing w:line="196" w:lineRule="exact" w:before="52"/>
        <w:ind w:left="3990" w:right="128" w:firstLine="0"/>
        <w:jc w:val="both"/>
        <w:rPr>
          <w:sz w:val="18"/>
        </w:rPr>
      </w:pPr>
      <w:r>
        <w:rPr>
          <w:sz w:val="18"/>
        </w:rPr>
        <w:t>Y lo mismo la de los califas rectamente guiados y la de sus compañeros  y seguidores después de ellos. Así como la de los sabios y eruditos mu- sulmanes (Ash Shafií, Ahmed.) que vinieron después, Allah esté com- placido con todos</w:t>
      </w:r>
      <w:r>
        <w:rPr>
          <w:spacing w:val="4"/>
          <w:sz w:val="18"/>
        </w:rPr>
        <w:t> </w:t>
      </w:r>
      <w:r>
        <w:rPr>
          <w:sz w:val="18"/>
        </w:rPr>
        <w:t>ellos.’</w:t>
      </w:r>
    </w:p>
    <w:p>
      <w:pPr>
        <w:pStyle w:val="BodyText"/>
        <w:spacing w:before="8"/>
        <w:rPr>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1"/>
        <w:ind w:left="125"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“Y </w:t>
      </w:r>
      <w:r>
        <w:rPr>
          <w:spacing w:val="2"/>
        </w:rPr>
        <w:t>colaborad </w:t>
      </w:r>
      <w:r>
        <w:rPr/>
        <w:t>en la </w:t>
      </w:r>
      <w:r>
        <w:rPr>
          <w:spacing w:val="2"/>
        </w:rPr>
        <w:t>virtud </w:t>
      </w:r>
      <w:r>
        <w:rPr/>
        <w:t>y el </w:t>
      </w:r>
      <w:r>
        <w:rPr>
          <w:spacing w:val="2"/>
        </w:rPr>
        <w:t>temor </w:t>
      </w:r>
      <w:r>
        <w:rPr/>
        <w:t>de </w:t>
      </w:r>
      <w:r>
        <w:rPr>
          <w:spacing w:val="2"/>
        </w:rPr>
        <w:t>Allah (obediencia </w:t>
      </w:r>
      <w:r>
        <w:rPr/>
        <w:t>a</w:t>
      </w:r>
      <w:r>
        <w:rPr>
          <w:spacing w:val="55"/>
        </w:rPr>
        <w:t> </w:t>
      </w:r>
      <w:r>
        <w:rPr>
          <w:spacing w:val="3"/>
        </w:rPr>
        <w:t>Él).”</w:t>
      </w:r>
    </w:p>
    <w:p>
      <w:pPr>
        <w:spacing w:before="11"/>
        <w:ind w:left="80" w:right="127" w:firstLine="0"/>
        <w:jc w:val="left"/>
        <w:rPr>
          <w:rFonts w:ascii="Arial"/>
          <w:b/>
          <w:sz w:val="16"/>
        </w:rPr>
      </w:pPr>
      <w:r>
        <w:rPr>
          <w:rFonts w:ascii="Arial"/>
          <w:b/>
          <w:color w:val="808080"/>
          <w:w w:val="105"/>
          <w:sz w:val="16"/>
        </w:rPr>
        <w:t>(La Mesa Servida /2)</w:t>
      </w:r>
    </w:p>
    <w:p>
      <w:pPr>
        <w:pStyle w:val="BodyText"/>
        <w:spacing w:before="2"/>
        <w:rPr>
          <w:rFonts w:ascii="Arial"/>
          <w:b/>
          <w:sz w:val="21"/>
        </w:rPr>
      </w:pPr>
    </w:p>
    <w:p>
      <w:pPr>
        <w:spacing w:line="196" w:lineRule="exact" w:before="1"/>
        <w:ind w:left="2915" w:right="128" w:firstLine="0"/>
        <w:jc w:val="both"/>
        <w:rPr>
          <w:sz w:val="18"/>
        </w:rPr>
      </w:pPr>
      <w:r>
        <w:rPr>
          <w:sz w:val="18"/>
        </w:rPr>
        <w:t>Nota del T.: Este capítulo constituye un estímulo para la participación  de la gente en reuniones que reporten un beneficio para los musulma- nes, ya que el Islam es un </w:t>
      </w:r>
      <w:r>
        <w:rPr>
          <w:i/>
          <w:sz w:val="18"/>
        </w:rPr>
        <w:t>Din </w:t>
      </w:r>
      <w:r>
        <w:rPr>
          <w:sz w:val="18"/>
        </w:rPr>
        <w:t>social que llama a la colaboración en los diversos campos de la vida en</w:t>
      </w:r>
      <w:r>
        <w:rPr>
          <w:spacing w:val="-2"/>
          <w:sz w:val="18"/>
        </w:rPr>
        <w:t> </w:t>
      </w:r>
      <w:r>
        <w:rPr>
          <w:sz w:val="18"/>
        </w:rPr>
        <w:t>sociedad.</w:t>
      </w:r>
    </w:p>
    <w:p>
      <w:pPr>
        <w:spacing w:line="196" w:lineRule="exact" w:before="59"/>
        <w:ind w:left="2915" w:right="145" w:firstLine="0"/>
        <w:jc w:val="both"/>
        <w:rPr>
          <w:sz w:val="18"/>
        </w:rPr>
      </w:pPr>
      <w:r>
        <w:rPr>
          <w:sz w:val="18"/>
        </w:rPr>
        <w:t>Y de esta forma queda aclarado que el aislamiento no es lo preferible para acometer las obligaciones que le corresponden al musulmán.</w:t>
      </w:r>
    </w:p>
    <w:p>
      <w:pPr>
        <w:spacing w:after="0" w:line="196" w:lineRule="exact"/>
        <w:jc w:val="both"/>
        <w:rPr>
          <w:sz w:val="18"/>
        </w:rPr>
        <w:sectPr>
          <w:type w:val="continuous"/>
          <w:pgSz w:w="11920" w:h="16840"/>
          <w:pgMar w:top="1600" w:bottom="280" w:left="1680" w:right="1080"/>
          <w:cols w:num="2" w:equalWidth="0">
            <w:col w:w="1035" w:space="40"/>
            <w:col w:w="808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8"/>
        </w:rPr>
      </w:pPr>
    </w:p>
    <w:p>
      <w:pPr>
        <w:spacing w:before="80"/>
        <w:ind w:left="1155" w:right="192" w:firstLine="0"/>
        <w:jc w:val="left"/>
        <w:rPr>
          <w:rFonts w:ascii="Arial Narrow"/>
          <w:sz w:val="19"/>
        </w:rPr>
      </w:pPr>
      <w:r>
        <w:rPr>
          <w:rFonts w:ascii="Arial Narrow"/>
          <w:w w:val="105"/>
          <w:sz w:val="19"/>
        </w:rPr>
        <w:t>258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71 DE LA MODESTIA Y HUMILDAD" w:id="114"/>
                  <w:bookmarkEnd w:id="114"/>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71</w:t>
                  </w:r>
                </w:p>
              </w:txbxContent>
            </v:textbox>
            <v:fill type="solid"/>
          </v:shape>
        </w:pict>
      </w:r>
      <w:r>
        <w:rPr>
          <w:rFonts w:ascii="Arial Narrow"/>
          <w:sz w:val="20"/>
        </w:rPr>
      </w:r>
    </w:p>
    <w:p>
      <w:pPr>
        <w:pStyle w:val="Heading2"/>
        <w:ind w:left="1215" w:right="1490"/>
      </w:pPr>
      <w:bookmarkStart w:name="_TOC_250002" w:id="115"/>
      <w:r>
        <w:rPr>
          <w:color w:val="808080"/>
          <w:sz w:val="36"/>
        </w:rPr>
        <w:t>D</w:t>
      </w:r>
      <w:bookmarkEnd w:id="115"/>
      <w:r>
        <w:rPr>
          <w:color w:val="808080"/>
        </w:rPr>
        <w:t>E LA MODESTIA Y  HUMILDAD</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w:t>
      </w:r>
    </w:p>
    <w:p>
      <w:pPr>
        <w:pStyle w:val="BodyText"/>
        <w:spacing w:before="1"/>
        <w:rPr>
          <w:i/>
          <w:sz w:val="21"/>
        </w:rPr>
      </w:pPr>
    </w:p>
    <w:p>
      <w:pPr>
        <w:pStyle w:val="BodyText"/>
        <w:spacing w:before="1"/>
        <w:ind w:left="140"/>
        <w:jc w:val="both"/>
      </w:pPr>
      <w:r>
        <w:rPr/>
        <w:t>“Baja tus alas (sé humilde) con los creyentes que te han  seguido.”</w:t>
      </w:r>
    </w:p>
    <w:p>
      <w:pPr>
        <w:spacing w:before="11"/>
        <w:ind w:left="80" w:right="0" w:firstLine="0"/>
        <w:jc w:val="both"/>
        <w:rPr>
          <w:rFonts w:ascii="Arial"/>
          <w:b/>
          <w:sz w:val="16"/>
        </w:rPr>
      </w:pPr>
      <w:r>
        <w:rPr>
          <w:rFonts w:ascii="Arial"/>
          <w:b/>
          <w:color w:val="808080"/>
          <w:w w:val="105"/>
          <w:sz w:val="16"/>
        </w:rPr>
        <w:t>(Los Poetas /215)</w:t>
      </w:r>
    </w:p>
    <w:p>
      <w:pPr>
        <w:pStyle w:val="BodyText"/>
        <w:spacing w:before="1"/>
        <w:rPr>
          <w:rFonts w:ascii="Arial"/>
          <w:b/>
          <w:sz w:val="22"/>
        </w:rPr>
      </w:pPr>
    </w:p>
    <w:p>
      <w:pPr>
        <w:pStyle w:val="BodyText"/>
        <w:ind w:left="80" w:right="116"/>
        <w:jc w:val="both"/>
      </w:pPr>
      <w:r>
        <w:rPr/>
        <w:t>“¡Oh creyentes musulmanes! Quienes de vosotros renieguen de su </w:t>
      </w:r>
      <w:r>
        <w:rPr>
          <w:i/>
        </w:rPr>
        <w:t>Din</w:t>
      </w:r>
      <w:r>
        <w:rPr/>
        <w:t>, Allah ven- drá con otros en su lugar que Le amarán y a los que Él amará. Serán humildes para con sus hermanos creyentes y altivos para con los incrédulos.”</w:t>
      </w:r>
    </w:p>
    <w:p>
      <w:pPr>
        <w:spacing w:before="11"/>
        <w:ind w:left="80" w:right="0" w:firstLine="0"/>
        <w:jc w:val="both"/>
        <w:rPr>
          <w:rFonts w:ascii="Arial"/>
          <w:b/>
          <w:sz w:val="16"/>
        </w:rPr>
      </w:pPr>
      <w:r>
        <w:rPr>
          <w:rFonts w:ascii="Arial"/>
          <w:b/>
          <w:color w:val="808080"/>
          <w:w w:val="105"/>
          <w:sz w:val="16"/>
        </w:rPr>
        <w:t>(La Mesa Servida /54)</w:t>
      </w:r>
    </w:p>
    <w:p>
      <w:pPr>
        <w:pStyle w:val="BodyText"/>
        <w:spacing w:before="1"/>
        <w:rPr>
          <w:rFonts w:ascii="Arial"/>
          <w:b/>
          <w:sz w:val="22"/>
        </w:rPr>
      </w:pPr>
    </w:p>
    <w:p>
      <w:pPr>
        <w:pStyle w:val="BodyText"/>
        <w:ind w:left="80" w:right="134"/>
        <w:jc w:val="both"/>
      </w:pPr>
      <w:r>
        <w:rPr/>
        <w:t>“¡Oh hombres! Nosotros os hemos creado de un varón y una hembra. Y os hemos </w:t>
      </w:r>
      <w:r>
        <w:rPr>
          <w:spacing w:val="2"/>
        </w:rPr>
        <w:t>constituido </w:t>
      </w:r>
      <w:r>
        <w:rPr/>
        <w:t>en </w:t>
      </w:r>
      <w:r>
        <w:rPr>
          <w:spacing w:val="2"/>
        </w:rPr>
        <w:t>pueblos </w:t>
      </w:r>
      <w:r>
        <w:rPr/>
        <w:t>y </w:t>
      </w:r>
      <w:r>
        <w:rPr>
          <w:spacing w:val="-4"/>
        </w:rPr>
        <w:t>tribus  </w:t>
      </w:r>
      <w:r>
        <w:rPr/>
        <w:t>para que os conozcáis. Pues, verdaderamente, el  más honorable de vosotros ante Allah es aquel que más Le teme (y por lo tanto, el que más Le</w:t>
      </w:r>
      <w:r>
        <w:rPr>
          <w:spacing w:val="23"/>
        </w:rPr>
        <w:t> </w:t>
      </w:r>
      <w:r>
        <w:rPr>
          <w:spacing w:val="3"/>
        </w:rPr>
        <w:t>obedece).”</w:t>
      </w:r>
    </w:p>
    <w:p>
      <w:pPr>
        <w:spacing w:before="11"/>
        <w:ind w:left="80" w:right="0" w:firstLine="0"/>
        <w:jc w:val="both"/>
        <w:rPr>
          <w:rFonts w:ascii="Arial"/>
          <w:b/>
          <w:sz w:val="16"/>
        </w:rPr>
      </w:pPr>
      <w:r>
        <w:rPr>
          <w:rFonts w:ascii="Arial"/>
          <w:b/>
          <w:color w:val="808080"/>
          <w:w w:val="105"/>
          <w:sz w:val="16"/>
        </w:rPr>
        <w:t>(Las Habitaciones /13)</w:t>
      </w:r>
    </w:p>
    <w:p>
      <w:pPr>
        <w:pStyle w:val="BodyText"/>
        <w:spacing w:before="1"/>
        <w:rPr>
          <w:rFonts w:ascii="Arial"/>
          <w:b/>
          <w:sz w:val="22"/>
        </w:rPr>
      </w:pPr>
    </w:p>
    <w:p>
      <w:pPr>
        <w:pStyle w:val="BodyText"/>
        <w:ind w:left="80" w:right="210"/>
      </w:pPr>
      <w:r>
        <w:rPr/>
        <w:t>“No os vanagloriéis de vosotros mismos ya que Allah sabe quién es temeroso con  su</w:t>
      </w:r>
      <w:r>
        <w:rPr>
          <w:spacing w:val="17"/>
        </w:rPr>
        <w:t> </w:t>
      </w:r>
      <w:r>
        <w:rPr/>
        <w:t>Señor.”</w:t>
      </w:r>
    </w:p>
    <w:p>
      <w:pPr>
        <w:spacing w:before="11"/>
        <w:ind w:left="80" w:right="0" w:firstLine="0"/>
        <w:jc w:val="both"/>
        <w:rPr>
          <w:rFonts w:ascii="Arial"/>
          <w:b/>
          <w:sz w:val="16"/>
        </w:rPr>
      </w:pPr>
      <w:r>
        <w:rPr>
          <w:rFonts w:ascii="Arial"/>
          <w:b/>
          <w:color w:val="808080"/>
          <w:w w:val="105"/>
          <w:sz w:val="16"/>
        </w:rPr>
        <w:t>(La Estrella /32)</w:t>
      </w:r>
    </w:p>
    <w:p>
      <w:pPr>
        <w:pStyle w:val="BodyText"/>
        <w:spacing w:before="1"/>
        <w:rPr>
          <w:rFonts w:ascii="Arial"/>
          <w:b/>
          <w:sz w:val="22"/>
        </w:rPr>
      </w:pPr>
    </w:p>
    <w:p>
      <w:pPr>
        <w:pStyle w:val="BodyText"/>
        <w:ind w:left="80" w:right="306"/>
      </w:pPr>
      <w:r>
        <w:rPr/>
        <w:t>“Las personas sobre el muro entre el Jardín y el Fuego llamarán a unos hombres   que los conocerán por sus señales y les</w:t>
      </w:r>
      <w:r>
        <w:rPr>
          <w:spacing w:val="59"/>
        </w:rPr>
        <w:t> </w:t>
      </w:r>
      <w:r>
        <w:rPr/>
        <w:t>dirán:</w:t>
      </w:r>
    </w:p>
    <w:p>
      <w:pPr>
        <w:pStyle w:val="BodyText"/>
        <w:ind w:left="80"/>
        <w:jc w:val="both"/>
      </w:pPr>
      <w:r>
        <w:rPr/>
        <w:t>‘No os ha beneficiado nada vuestra codicia ni vuestra  arrogancia.’</w:t>
      </w:r>
    </w:p>
    <w:p>
      <w:pPr>
        <w:pStyle w:val="BodyText"/>
        <w:ind w:left="80" w:right="127"/>
      </w:pPr>
      <w:r>
        <w:rPr/>
        <w:t>‘¿Acaso a ésos, sobre los que jurabais que Allah no tendría misericordia, no se les dirá: Entrad en el Jardín y no tengáis miedo ni estéis  tristes’?”</w:t>
      </w:r>
    </w:p>
    <w:p>
      <w:pPr>
        <w:spacing w:before="11"/>
        <w:ind w:left="80" w:right="0" w:firstLine="0"/>
        <w:jc w:val="both"/>
        <w:rPr>
          <w:rFonts w:ascii="Arial" w:hAnsi="Arial"/>
          <w:b/>
          <w:sz w:val="16"/>
        </w:rPr>
      </w:pPr>
      <w:r>
        <w:rPr>
          <w:rFonts w:ascii="Arial" w:hAnsi="Arial"/>
          <w:b/>
          <w:color w:val="808080"/>
          <w:w w:val="105"/>
          <w:sz w:val="16"/>
        </w:rPr>
        <w:t>(El Muro entre el Jardín y el Fuego /48,49)</w:t>
      </w:r>
    </w:p>
    <w:p>
      <w:pPr>
        <w:spacing w:after="0"/>
        <w:jc w:val="both"/>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605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Iyád Ibn Himar, Allah esté complacido con él, que dijo el Mensajero de Allah, Él le bendiga y le dé   paz:</w:t>
      </w:r>
    </w:p>
    <w:p>
      <w:pPr>
        <w:pStyle w:val="BodyText"/>
        <w:spacing w:before="120"/>
        <w:ind w:left="230" w:right="115" w:firstLine="405"/>
        <w:jc w:val="both"/>
      </w:pPr>
      <w:r>
        <w:rPr/>
        <w:t>“Allah me ha inspirado que seáis humildes unos con otros, de tal forma que ninguno de vosotros </w:t>
      </w:r>
      <w:r>
        <w:rPr>
          <w:spacing w:val="2"/>
        </w:rPr>
        <w:t>sea </w:t>
      </w:r>
      <w:r>
        <w:rPr/>
        <w:t>jactancioso con el otro. Y que tampoco sea un tirano para  el</w:t>
      </w:r>
      <w:r>
        <w:rPr>
          <w:spacing w:val="5"/>
        </w:rPr>
        <w:t> </w:t>
      </w:r>
      <w:r>
        <w:rPr>
          <w:spacing w:val="3"/>
        </w:rPr>
        <w:t>otro.”</w:t>
      </w:r>
    </w:p>
    <w:p>
      <w:pPr>
        <w:spacing w:after="0"/>
        <w:jc w:val="both"/>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1"/>
        </w:rPr>
      </w:pPr>
    </w:p>
    <w:p>
      <w:pPr>
        <w:spacing w:before="81"/>
        <w:ind w:left="0" w:right="129" w:firstLine="0"/>
        <w:jc w:val="right"/>
        <w:rPr>
          <w:rFonts w:ascii="Arial Narrow"/>
          <w:sz w:val="19"/>
        </w:rPr>
      </w:pPr>
      <w:r>
        <w:rPr>
          <w:rFonts w:ascii="Arial Narrow"/>
          <w:sz w:val="19"/>
        </w:rPr>
        <w:t>259</w:t>
      </w:r>
    </w:p>
    <w:p>
      <w:pPr>
        <w:spacing w:after="0"/>
        <w:jc w:val="right"/>
        <w:rPr>
          <w:rFonts w:ascii="Arial Narrow"/>
          <w:sz w:val="19"/>
        </w:rPr>
        <w:sectPr>
          <w:type w:val="continuous"/>
          <w:pgSz w:w="11920" w:h="16840"/>
          <w:pgMar w:top="1600" w:bottom="280" w:left="1680" w:right="1020"/>
        </w:sectPr>
      </w:pPr>
    </w:p>
    <w:p>
      <w:pPr>
        <w:spacing w:before="40"/>
        <w:ind w:left="315" w:right="-7" w:firstLine="0"/>
        <w:jc w:val="left"/>
        <w:rPr>
          <w:rFonts w:ascii="Arial"/>
          <w:b/>
          <w:sz w:val="19"/>
        </w:rPr>
      </w:pPr>
      <w:r>
        <w:rPr>
          <w:rFonts w:ascii="Arial"/>
          <w:b/>
          <w:color w:val="808080"/>
          <w:sz w:val="24"/>
        </w:rPr>
        <w:t>2</w:t>
      </w:r>
      <w:r>
        <w:rPr>
          <w:rFonts w:ascii="Arial"/>
          <w:b/>
          <w:color w:val="808080"/>
          <w:sz w:val="19"/>
        </w:rPr>
        <w:t>. 606</w:t>
      </w:r>
    </w:p>
    <w:p>
      <w:pPr>
        <w:pStyle w:val="BodyText"/>
        <w:rPr>
          <w:rFonts w:ascii="Arial"/>
          <w:b/>
          <w:sz w:val="18"/>
        </w:rPr>
      </w:pPr>
      <w:r>
        <w:rPr/>
        <w:br w:type="column"/>
      </w:r>
      <w:r>
        <w:rPr>
          <w:rFonts w:ascii="Arial"/>
          <w:b/>
          <w:sz w:val="18"/>
        </w:rPr>
      </w:r>
    </w:p>
    <w:p>
      <w:pPr>
        <w:spacing w:before="113"/>
        <w:ind w:left="230" w:right="128" w:firstLine="0"/>
        <w:jc w:val="left"/>
        <w:rPr>
          <w:i/>
          <w:sz w:val="18"/>
        </w:rPr>
      </w:pPr>
      <w:r>
        <w:rPr>
          <w:i/>
          <w:sz w:val="18"/>
        </w:rPr>
        <w:t>De Abu Huraira, Allah esté complacido con él, que dijo el Mensajero de Allah, Él le bendiga y le dé paz:</w:t>
      </w:r>
    </w:p>
    <w:p>
      <w:pPr>
        <w:pStyle w:val="BodyText"/>
        <w:spacing w:before="120"/>
        <w:ind w:left="230" w:right="128" w:firstLine="405"/>
        <w:jc w:val="both"/>
      </w:pPr>
      <w:r>
        <w:rPr/>
        <w:t>“La </w:t>
      </w:r>
      <w:r>
        <w:rPr>
          <w:i/>
          <w:spacing w:val="5"/>
        </w:rPr>
        <w:t>sádaqa </w:t>
      </w:r>
      <w:r>
        <w:rPr/>
        <w:t>no ha menguado la riqueza de nadie sino que por ella Allah la ha bendecido y la ha aumentado. Y Allah no ha honrado tanto a su siervo como por   su perdón a los demás. Y nadie ha sido humilde y modesto por Allah sin que </w:t>
      </w:r>
      <w:r>
        <w:rPr>
          <w:spacing w:val="2"/>
        </w:rPr>
        <w:t>Allah, </w:t>
      </w:r>
      <w:r>
        <w:rPr/>
        <w:t>Poderoso y Majestuoso le haya elevado de categoría por </w:t>
      </w:r>
      <w:r>
        <w:rPr>
          <w:spacing w:val="28"/>
        </w:rPr>
        <w:t> </w:t>
      </w:r>
      <w:r>
        <w:rPr>
          <w:spacing w:val="2"/>
        </w:rPr>
        <w:t>ello.”</w:t>
      </w:r>
    </w:p>
    <w:p>
      <w:pPr>
        <w:spacing w:after="0"/>
        <w:jc w:val="both"/>
        <w:sectPr>
          <w:pgSz w:w="11920" w:h="16840"/>
          <w:pgMar w:top="12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607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5" w:firstLine="0"/>
        <w:jc w:val="left"/>
        <w:rPr>
          <w:i/>
          <w:sz w:val="18"/>
        </w:rPr>
      </w:pPr>
      <w:r>
        <w:rPr>
          <w:i/>
          <w:sz w:val="18"/>
        </w:rPr>
        <w:t>De Anás, Allah esté complacido con él, se transmitió  que:</w:t>
      </w:r>
    </w:p>
    <w:p>
      <w:pPr>
        <w:pStyle w:val="BodyText"/>
        <w:spacing w:before="120"/>
        <w:ind w:left="635" w:right="-5"/>
      </w:pPr>
      <w:r>
        <w:rPr/>
        <w:t>“Pasó junto a unos niños, los saludó y dijo:</w:t>
      </w:r>
    </w:p>
    <w:p>
      <w:pPr>
        <w:pStyle w:val="BodyText"/>
        <w:ind w:left="635" w:right="-5"/>
      </w:pPr>
      <w:r>
        <w:rPr>
          <w:spacing w:val="3"/>
        </w:rPr>
        <w:t>‘Así </w:t>
      </w:r>
      <w:r>
        <w:rPr/>
        <w:t>lo </w:t>
      </w:r>
      <w:r>
        <w:rPr>
          <w:spacing w:val="2"/>
        </w:rPr>
        <w:t>hacía también </w:t>
      </w:r>
      <w:r>
        <w:rPr/>
        <w:t>el </w:t>
      </w:r>
      <w:r>
        <w:rPr>
          <w:spacing w:val="2"/>
        </w:rPr>
        <w:t>Profeta, Allah </w:t>
      </w:r>
      <w:r>
        <w:rPr/>
        <w:t>le </w:t>
      </w:r>
      <w:r>
        <w:rPr>
          <w:spacing w:val="2"/>
        </w:rPr>
        <w:t>bendiga </w:t>
      </w:r>
      <w:r>
        <w:rPr/>
        <w:t>y le dé</w:t>
      </w:r>
      <w:r>
        <w:rPr>
          <w:spacing w:val="52"/>
        </w:rPr>
        <w:t> </w:t>
      </w:r>
      <w:r>
        <w:rPr>
          <w:spacing w:val="3"/>
        </w:rPr>
        <w:t>paz’.”</w:t>
      </w:r>
    </w:p>
    <w:p>
      <w:pPr>
        <w:spacing w:before="71"/>
        <w:ind w:left="6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6560" w:space="40"/>
            <w:col w:w="1635"/>
          </w:cols>
        </w:sectPr>
      </w:pPr>
    </w:p>
    <w:p>
      <w:pPr>
        <w:pStyle w:val="BodyText"/>
        <w:rPr>
          <w:rFonts w:ascii="Arial"/>
          <w:b/>
        </w:rPr>
      </w:pPr>
    </w:p>
    <w:p>
      <w:pPr>
        <w:spacing w:before="185"/>
        <w:ind w:left="315" w:right="-7" w:firstLine="0"/>
        <w:jc w:val="left"/>
        <w:rPr>
          <w:rFonts w:ascii="Arial"/>
          <w:b/>
          <w:sz w:val="19"/>
        </w:rPr>
      </w:pPr>
      <w:r>
        <w:rPr>
          <w:rFonts w:ascii="Arial"/>
          <w:b/>
          <w:color w:val="808080"/>
          <w:sz w:val="24"/>
        </w:rPr>
        <w:t>4</w:t>
      </w:r>
      <w:r>
        <w:rPr>
          <w:rFonts w:ascii="Arial"/>
          <w:b/>
          <w:color w:val="808080"/>
          <w:sz w:val="19"/>
        </w:rPr>
        <w:t>. 608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del mismo se transmitió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2420" w:space="2805"/>
            <w:col w:w="3010"/>
          </w:cols>
        </w:sectPr>
      </w:pPr>
    </w:p>
    <w:p>
      <w:pPr>
        <w:pStyle w:val="BodyText"/>
        <w:spacing w:before="120"/>
        <w:ind w:left="1155" w:right="114" w:firstLine="405"/>
        <w:jc w:val="both"/>
      </w:pPr>
      <w:r>
        <w:rPr/>
        <w:t>“¡En una ocasión se llegó a acercar al Profeta, Allah le bendiga y le dé paz, </w:t>
      </w:r>
      <w:r>
        <w:rPr>
          <w:spacing w:val="2"/>
        </w:rPr>
        <w:t>una </w:t>
      </w:r>
      <w:r>
        <w:rPr/>
        <w:t>de las </w:t>
      </w:r>
      <w:r>
        <w:rPr>
          <w:spacing w:val="2"/>
        </w:rPr>
        <w:t>esclavas </w:t>
      </w:r>
      <w:r>
        <w:rPr/>
        <w:t>de </w:t>
      </w:r>
      <w:r>
        <w:rPr>
          <w:spacing w:val="2"/>
        </w:rPr>
        <w:t>Medina </w:t>
      </w:r>
      <w:r>
        <w:rPr/>
        <w:t>y  le  </w:t>
      </w:r>
      <w:r>
        <w:rPr>
          <w:spacing w:val="2"/>
        </w:rPr>
        <w:t>agarraba </w:t>
      </w:r>
      <w:r>
        <w:rPr/>
        <w:t>de la mano para marcharse con él, con el  fin de que le </w:t>
      </w:r>
      <w:r>
        <w:rPr>
          <w:spacing w:val="2"/>
        </w:rPr>
        <w:t>prestara</w:t>
      </w:r>
      <w:r>
        <w:rPr>
          <w:spacing w:val="37"/>
        </w:rPr>
        <w:t> </w:t>
      </w:r>
      <w:r>
        <w:rPr>
          <w:spacing w:val="3"/>
        </w:rPr>
        <w:t>ayuda!”</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5</w:t>
      </w:r>
      <w:r>
        <w:rPr>
          <w:rFonts w:ascii="Arial"/>
          <w:b/>
          <w:color w:val="808080"/>
          <w:sz w:val="19"/>
        </w:rPr>
        <w:t>. 609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Al Asuad Ibn Yazíd,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5" w:space="40"/>
            <w:col w:w="2405" w:space="3885"/>
            <w:col w:w="1945"/>
          </w:cols>
        </w:sectPr>
      </w:pPr>
    </w:p>
    <w:p>
      <w:pPr>
        <w:pStyle w:val="BodyText"/>
        <w:spacing w:before="120"/>
        <w:ind w:left="1155" w:right="192" w:firstLine="405"/>
      </w:pPr>
      <w:r>
        <w:rPr/>
        <w:t>“Fue preguntada Aisha, Allah esté complacido de ella: ‘¿Qué solía hacer el Profeta, Allah le bendiga y le dé paz, en su  casa?’</w:t>
      </w:r>
    </w:p>
    <w:p>
      <w:pPr>
        <w:pStyle w:val="BodyText"/>
        <w:ind w:left="1155" w:right="192" w:firstLine="405"/>
      </w:pPr>
      <w:r>
        <w:rPr/>
        <w:t>Dijo: ‘Estaba siempre al servicio de su familia. Y, cuando llegaba la hora de la oración, salía para hacerla en la mezquita’.”</w:t>
      </w:r>
    </w:p>
    <w:p>
      <w:pPr>
        <w:spacing w:after="0"/>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6</w:t>
      </w:r>
      <w:r>
        <w:rPr>
          <w:rFonts w:ascii="Arial"/>
          <w:b/>
          <w:color w:val="808080"/>
          <w:sz w:val="19"/>
        </w:rPr>
        <w:t>. 610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Rifá Tamin Ibn Usaid,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5" w:space="40"/>
            <w:col w:w="4685" w:space="1605"/>
            <w:col w:w="1945"/>
          </w:cols>
        </w:sectPr>
      </w:pPr>
    </w:p>
    <w:p>
      <w:pPr>
        <w:pStyle w:val="BodyText"/>
        <w:spacing w:before="120"/>
        <w:ind w:left="1155" w:right="143" w:firstLine="405"/>
        <w:jc w:val="both"/>
      </w:pPr>
      <w:r>
        <w:rPr/>
        <w:t>“Fui hasta el </w:t>
      </w:r>
      <w:r>
        <w:rPr>
          <w:spacing w:val="2"/>
        </w:rPr>
        <w:t>Mensajero </w:t>
      </w:r>
      <w:r>
        <w:rPr/>
        <w:t>de </w:t>
      </w:r>
      <w:r>
        <w:rPr>
          <w:spacing w:val="2"/>
        </w:rPr>
        <w:t>Allah, </w:t>
      </w:r>
      <w:r>
        <w:rPr/>
        <w:t>Él le </w:t>
      </w:r>
      <w:r>
        <w:rPr>
          <w:spacing w:val="2"/>
        </w:rPr>
        <w:t>bendiga </w:t>
      </w:r>
      <w:r>
        <w:rPr/>
        <w:t>y le dé </w:t>
      </w:r>
      <w:r>
        <w:rPr>
          <w:spacing w:val="2"/>
        </w:rPr>
        <w:t>paz, cuando </w:t>
      </w:r>
      <w:r>
        <w:rPr>
          <w:spacing w:val="3"/>
        </w:rPr>
        <w:t>estaba </w:t>
      </w:r>
      <w:r>
        <w:rPr/>
        <w:t>dando el  </w:t>
      </w:r>
      <w:r>
        <w:rPr>
          <w:i/>
        </w:rPr>
        <w:t>jutba </w:t>
      </w:r>
      <w:r>
        <w:rPr/>
        <w:t>a la gente y le dije: ‘¡Oh Mensajero de Allah! Soy un extraño </w:t>
      </w:r>
      <w:r>
        <w:rPr>
          <w:spacing w:val="2"/>
        </w:rPr>
        <w:t>que</w:t>
      </w:r>
      <w:r>
        <w:rPr>
          <w:spacing w:val="64"/>
        </w:rPr>
        <w:t> </w:t>
      </w:r>
      <w:r>
        <w:rPr/>
        <w:t>viene a preguntar acerca de su </w:t>
      </w:r>
      <w:r>
        <w:rPr>
          <w:i/>
          <w:spacing w:val="3"/>
        </w:rPr>
        <w:t>Din</w:t>
      </w:r>
      <w:r>
        <w:rPr>
          <w:spacing w:val="3"/>
        </w:rPr>
        <w:t>. </w:t>
      </w:r>
      <w:r>
        <w:rPr/>
        <w:t>No se </w:t>
      </w:r>
      <w:r>
        <w:rPr>
          <w:spacing w:val="2"/>
        </w:rPr>
        <w:t>nada </w:t>
      </w:r>
      <w:r>
        <w:rPr/>
        <w:t>de </w:t>
      </w:r>
      <w:r>
        <w:rPr>
          <w:spacing w:val="8"/>
        </w:rPr>
        <w:t> </w:t>
      </w:r>
      <w:r>
        <w:rPr>
          <w:spacing w:val="3"/>
        </w:rPr>
        <w:t>él.’</w:t>
      </w:r>
    </w:p>
    <w:p>
      <w:pPr>
        <w:pStyle w:val="BodyText"/>
        <w:ind w:left="1155" w:right="128" w:firstLine="405"/>
        <w:jc w:val="both"/>
      </w:pPr>
      <w:r>
        <w:rPr/>
        <w:t>Entonces dejó su discurso y se puso frente a mí. Le trajeron una silla y sentán- dose en ella me empezó a enseñar lo que Allah le había enseñado a él. Y después volvió al </w:t>
      </w:r>
      <w:r>
        <w:rPr>
          <w:i/>
        </w:rPr>
        <w:t>jutba </w:t>
      </w:r>
      <w:r>
        <w:rPr/>
        <w:t>y lo completó.”</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7</w:t>
      </w:r>
      <w:r>
        <w:rPr>
          <w:rFonts w:ascii="Arial"/>
          <w:b/>
          <w:color w:val="808080"/>
          <w:sz w:val="19"/>
        </w:rPr>
        <w:t>. 611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Anás, Allah esté complacido con él, que el Mensajero de Allah, Él le bendiga y le dé   paz:</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6065" w:space="285"/>
            <w:col w:w="1885"/>
          </w:cols>
        </w:sectPr>
      </w:pPr>
    </w:p>
    <w:p>
      <w:pPr>
        <w:pStyle w:val="BodyText"/>
        <w:spacing w:before="120"/>
        <w:ind w:left="1560" w:right="84"/>
      </w:pPr>
      <w:r>
        <w:rPr/>
        <w:t>“Cuando comía se chupaba los tres dedos (medio, índice y pulgar) y decía: ‘Si  a</w:t>
      </w:r>
    </w:p>
    <w:p>
      <w:pPr>
        <w:pStyle w:val="BodyText"/>
        <w:spacing w:before="8"/>
      </w:pPr>
    </w:p>
    <w:p>
      <w:pPr>
        <w:spacing w:before="81"/>
        <w:ind w:left="1155" w:right="192" w:firstLine="0"/>
        <w:jc w:val="left"/>
        <w:rPr>
          <w:rFonts w:ascii="Arial Narrow"/>
          <w:sz w:val="19"/>
        </w:rPr>
      </w:pPr>
      <w:r>
        <w:rPr>
          <w:rFonts w:ascii="Arial Narrow"/>
          <w:w w:val="105"/>
          <w:sz w:val="19"/>
        </w:rPr>
        <w:t>260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pPr>
      <w:r>
        <w:rPr/>
        <w:t>alguno de vosotros se le cae algo de comida, que lo limpie y se lo coma y no se lo deje a </w:t>
      </w:r>
      <w:r>
        <w:rPr>
          <w:i/>
        </w:rPr>
        <w:t>shaitán</w:t>
      </w:r>
      <w:r>
        <w:rPr/>
        <w:t>.’</w:t>
      </w:r>
    </w:p>
    <w:p>
      <w:pPr>
        <w:pStyle w:val="BodyText"/>
        <w:ind w:left="1215" w:right="127" w:firstLine="405"/>
      </w:pPr>
      <w:r>
        <w:rPr/>
        <w:t>Y mandó también que se rebañara el plato, diciendo a propósito: ‘Verdadera- mente no sabéis en qué parte de vuestra comida está la  </w:t>
      </w:r>
      <w:r>
        <w:rPr>
          <w:i/>
        </w:rPr>
        <w:t>báraka</w:t>
      </w:r>
      <w:r>
        <w:rPr/>
        <w:t>’.”</w:t>
      </w:r>
    </w:p>
    <w:p>
      <w:pPr>
        <w:spacing w:after="0"/>
        <w:sectPr>
          <w:pgSz w:w="11920" w:h="16840"/>
          <w:pgMar w:top="1180" w:bottom="280" w:left="1680" w:right="1020"/>
        </w:sectPr>
      </w:pPr>
    </w:p>
    <w:p>
      <w:pPr>
        <w:pStyle w:val="BodyText"/>
      </w:pPr>
    </w:p>
    <w:p>
      <w:pPr>
        <w:spacing w:before="191"/>
        <w:ind w:left="375" w:right="-7" w:firstLine="0"/>
        <w:jc w:val="left"/>
        <w:rPr>
          <w:rFonts w:ascii="Arial"/>
          <w:b/>
          <w:sz w:val="19"/>
        </w:rPr>
      </w:pPr>
      <w:r>
        <w:rPr>
          <w:rFonts w:ascii="Arial"/>
          <w:b/>
          <w:color w:val="808080"/>
          <w:sz w:val="24"/>
        </w:rPr>
        <w:t>8</w:t>
      </w:r>
      <w:r>
        <w:rPr>
          <w:rFonts w:ascii="Arial"/>
          <w:b/>
          <w:color w:val="808080"/>
          <w:sz w:val="19"/>
        </w:rPr>
        <w:t>. 612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Huraira, Allah esté complacido con él, que dijo el Profeta, Allah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6245" w:space="45"/>
            <w:col w:w="1945"/>
          </w:cols>
        </w:sectPr>
      </w:pPr>
    </w:p>
    <w:p>
      <w:pPr>
        <w:pStyle w:val="BodyText"/>
        <w:spacing w:before="120"/>
        <w:ind w:left="1620" w:right="898"/>
      </w:pPr>
      <w:r>
        <w:rPr/>
        <w:t>“Allah no envió ningún profeta que no hubiese apacentado su rebaño.’ Y le dijeron sus compañeros: ‘¿Y  tú?’</w:t>
      </w:r>
    </w:p>
    <w:p>
      <w:pPr>
        <w:pStyle w:val="BodyText"/>
        <w:ind w:left="1215" w:right="127" w:firstLine="405"/>
      </w:pPr>
      <w:r>
        <w:rPr/>
        <w:t>Dijo: ‘Sí. Yo lo apacentaba por unas pequeñas monedas para la gente de Me- ca’.”</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9</w:t>
      </w:r>
      <w:r>
        <w:rPr>
          <w:rFonts w:ascii="Arial"/>
          <w:b/>
          <w:color w:val="808080"/>
          <w:sz w:val="19"/>
        </w:rPr>
        <w:t>. 613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Del mismo se transmitió que dijo el Profeta, Allah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5" w:space="40"/>
            <w:col w:w="4790" w:space="1440"/>
            <w:col w:w="2005"/>
          </w:cols>
        </w:sectPr>
      </w:pPr>
    </w:p>
    <w:p>
      <w:pPr>
        <w:pStyle w:val="BodyText"/>
        <w:spacing w:before="120"/>
        <w:ind w:left="1215" w:right="313" w:firstLine="405"/>
      </w:pPr>
      <w:r>
        <w:rPr/>
        <w:t>“Aunque me invitaran a comer de una paletilla de </w:t>
      </w:r>
      <w:r>
        <w:rPr>
          <w:spacing w:val="2"/>
        </w:rPr>
        <w:t>vaca </w:t>
      </w:r>
      <w:r>
        <w:rPr/>
        <w:t>o </w:t>
      </w:r>
      <w:r>
        <w:rPr>
          <w:spacing w:val="2"/>
        </w:rPr>
        <w:t>cordero, acudiría. </w:t>
      </w:r>
      <w:r>
        <w:rPr/>
        <w:t>Y    si me la </w:t>
      </w:r>
      <w:r>
        <w:rPr>
          <w:spacing w:val="2"/>
        </w:rPr>
        <w:t>regalaran, </w:t>
      </w:r>
      <w:r>
        <w:rPr/>
        <w:t>la</w:t>
      </w:r>
      <w:r>
        <w:rPr>
          <w:spacing w:val="32"/>
        </w:rPr>
        <w:t> </w:t>
      </w:r>
      <w:r>
        <w:rPr>
          <w:spacing w:val="3"/>
        </w:rPr>
        <w:t>aceptaría.”</w:t>
      </w:r>
    </w:p>
    <w:p>
      <w:pPr>
        <w:spacing w:after="0"/>
        <w:sectPr>
          <w:type w:val="continuous"/>
          <w:pgSz w:w="11920" w:h="16840"/>
          <w:pgMar w:top="1600" w:bottom="280" w:left="1680" w:right="1020"/>
        </w:sectPr>
      </w:pPr>
    </w:p>
    <w:p>
      <w:pPr>
        <w:pStyle w:val="BodyText"/>
      </w:pPr>
    </w:p>
    <w:p>
      <w:pPr>
        <w:spacing w:before="191"/>
        <w:ind w:left="375" w:right="-5" w:firstLine="0"/>
        <w:jc w:val="left"/>
        <w:rPr>
          <w:rFonts w:ascii="Arial"/>
          <w:b/>
          <w:sz w:val="19"/>
        </w:rPr>
      </w:pPr>
      <w:r>
        <w:rPr>
          <w:rFonts w:ascii="Arial"/>
          <w:b/>
          <w:color w:val="808080"/>
          <w:sz w:val="24"/>
        </w:rPr>
        <w:t>10</w:t>
      </w:r>
      <w:r>
        <w:rPr>
          <w:rFonts w:ascii="Arial"/>
          <w:b/>
          <w:color w:val="808080"/>
          <w:sz w:val="19"/>
        </w:rPr>
        <w:t>. 614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Anás,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1080" w:space="40"/>
            <w:col w:w="3125" w:space="2970"/>
            <w:col w:w="2005"/>
          </w:cols>
        </w:sectPr>
      </w:pPr>
    </w:p>
    <w:p>
      <w:pPr>
        <w:pStyle w:val="BodyText"/>
        <w:spacing w:before="120"/>
        <w:ind w:left="1215" w:right="128" w:firstLine="405"/>
        <w:jc w:val="both"/>
      </w:pPr>
      <w:r>
        <w:rPr/>
        <w:t>“Estaba Al Adba, la camella del Mensajero de Allah, Él le bendiga y le dé paz, que no corría o corría poco. Y llegó un campesino sobre un camello joven y la ade- lantó.</w:t>
      </w:r>
    </w:p>
    <w:p>
      <w:pPr>
        <w:pStyle w:val="BodyText"/>
        <w:ind w:left="1215" w:right="128" w:firstLine="405"/>
        <w:jc w:val="both"/>
      </w:pPr>
      <w:r>
        <w:rPr/>
        <w:t>Esto turbó a los musulmanes de tal manera que el Profeta, Allah le bendiga y    le dé paz, se dio cuenta y dijo: ‘Un derecho de Allah es no elevar algo de este mun- do que no lo haga caer</w:t>
      </w:r>
      <w:r>
        <w:rPr>
          <w:spacing w:val="51"/>
        </w:rPr>
        <w:t> </w:t>
      </w:r>
      <w:r>
        <w:rPr/>
        <w:t>después.”</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21"/>
        </w:rPr>
      </w:pPr>
    </w:p>
    <w:p>
      <w:pPr>
        <w:spacing w:before="1"/>
        <w:ind w:left="0" w:right="129" w:firstLine="0"/>
        <w:jc w:val="right"/>
        <w:rPr>
          <w:rFonts w:ascii="Arial Narrow"/>
          <w:sz w:val="19"/>
        </w:rPr>
      </w:pPr>
      <w:r>
        <w:rPr>
          <w:rFonts w:ascii="Arial Narrow"/>
          <w:sz w:val="19"/>
        </w:rPr>
        <w:t>261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72 LA PROHIBICIÓN DE LA SOBERBI" w:id="116"/>
                  <w:bookmarkEnd w:id="116"/>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72</w:t>
                  </w:r>
                </w:p>
              </w:txbxContent>
            </v:textbox>
            <v:fill type="solid"/>
          </v:shape>
        </w:pict>
      </w:r>
      <w:r>
        <w:rPr>
          <w:rFonts w:ascii="Arial Narrow"/>
          <w:sz w:val="20"/>
        </w:rPr>
      </w:r>
    </w:p>
    <w:p>
      <w:pPr>
        <w:pStyle w:val="Heading2"/>
      </w:pPr>
      <w:bookmarkStart w:name="_TOC_250001" w:id="117"/>
      <w:r>
        <w:rPr>
          <w:color w:val="808080"/>
          <w:sz w:val="36"/>
        </w:rPr>
        <w:t>L</w:t>
      </w:r>
      <w:r>
        <w:rPr>
          <w:color w:val="808080"/>
        </w:rPr>
        <w:t>A PROHIBICIÓN DE LA SOBERBIA Y LA </w:t>
      </w:r>
      <w:r>
        <w:rPr>
          <w:color w:val="808080"/>
          <w:spacing w:val="58"/>
        </w:rPr>
        <w:t> </w:t>
      </w:r>
      <w:bookmarkEnd w:id="117"/>
      <w:r>
        <w:rPr>
          <w:color w:val="808080"/>
          <w:spacing w:val="-3"/>
        </w:rPr>
        <w:t>VANIDAD</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 en su generoso Libro:</w:t>
      </w:r>
    </w:p>
    <w:p>
      <w:pPr>
        <w:pStyle w:val="BodyText"/>
        <w:spacing w:before="1"/>
        <w:rPr>
          <w:i/>
          <w:sz w:val="21"/>
        </w:rPr>
      </w:pPr>
    </w:p>
    <w:p>
      <w:pPr>
        <w:pStyle w:val="BodyText"/>
        <w:spacing w:before="1"/>
        <w:ind w:left="80" w:right="128"/>
        <w:jc w:val="both"/>
      </w:pPr>
      <w:r>
        <w:rPr/>
        <w:t>“Ésa es la casa del otro mundo. La prepararemos para los que no quieren engran- decimiento ni corrupción en la tierra. Y la recompensa final será para los temero- sos.”</w:t>
      </w:r>
    </w:p>
    <w:p>
      <w:pPr>
        <w:spacing w:before="11"/>
        <w:ind w:left="80" w:right="0" w:firstLine="0"/>
        <w:jc w:val="both"/>
        <w:rPr>
          <w:rFonts w:ascii="Arial"/>
          <w:b/>
          <w:sz w:val="16"/>
        </w:rPr>
      </w:pPr>
      <w:r>
        <w:rPr>
          <w:rFonts w:ascii="Arial"/>
          <w:b/>
          <w:color w:val="808080"/>
          <w:w w:val="105"/>
          <w:sz w:val="16"/>
        </w:rPr>
        <w:t>(Las Historias /83)</w:t>
      </w:r>
    </w:p>
    <w:p>
      <w:pPr>
        <w:pStyle w:val="BodyText"/>
        <w:spacing w:before="1"/>
        <w:rPr>
          <w:rFonts w:ascii="Arial"/>
          <w:b/>
          <w:sz w:val="22"/>
        </w:rPr>
      </w:pPr>
    </w:p>
    <w:p>
      <w:pPr>
        <w:pStyle w:val="BodyText"/>
        <w:ind w:left="80"/>
        <w:jc w:val="both"/>
      </w:pPr>
      <w:r>
        <w:rPr/>
        <w:t>“Y no andes por la tierra con petulancia.”</w:t>
      </w:r>
    </w:p>
    <w:p>
      <w:pPr>
        <w:spacing w:before="11"/>
        <w:ind w:left="80" w:right="0" w:firstLine="0"/>
        <w:jc w:val="both"/>
        <w:rPr>
          <w:rFonts w:ascii="Arial"/>
          <w:b/>
          <w:sz w:val="16"/>
        </w:rPr>
      </w:pPr>
      <w:r>
        <w:rPr>
          <w:rFonts w:ascii="Arial"/>
          <w:b/>
          <w:color w:val="808080"/>
          <w:w w:val="105"/>
          <w:sz w:val="16"/>
        </w:rPr>
        <w:t>(El Viaje Nocturno /37)</w:t>
      </w:r>
    </w:p>
    <w:p>
      <w:pPr>
        <w:pStyle w:val="BodyText"/>
        <w:spacing w:before="1"/>
        <w:rPr>
          <w:rFonts w:ascii="Arial"/>
          <w:b/>
          <w:sz w:val="22"/>
        </w:rPr>
      </w:pPr>
    </w:p>
    <w:p>
      <w:pPr>
        <w:pStyle w:val="BodyText"/>
        <w:ind w:left="80" w:right="135"/>
        <w:jc w:val="both"/>
      </w:pPr>
      <w:r>
        <w:rPr/>
        <w:t>“No seas arrogante con la gente (evitando darles la cara) ni camines por la </w:t>
      </w:r>
      <w:r>
        <w:rPr>
          <w:spacing w:val="2"/>
        </w:rPr>
        <w:t>tierra </w:t>
      </w:r>
      <w:r>
        <w:rPr>
          <w:spacing w:val="64"/>
        </w:rPr>
        <w:t> </w:t>
      </w:r>
      <w:r>
        <w:rPr/>
        <w:t>con petulancia. Verdaderamente, Allah no ama a los soberbios, presuntuosos y </w:t>
      </w:r>
      <w:r>
        <w:rPr>
          <w:spacing w:val="2"/>
        </w:rPr>
        <w:t>arrogantes.”</w:t>
      </w:r>
    </w:p>
    <w:p>
      <w:pPr>
        <w:spacing w:before="11"/>
        <w:ind w:left="80" w:right="0" w:firstLine="0"/>
        <w:jc w:val="both"/>
        <w:rPr>
          <w:rFonts w:ascii="Arial" w:hAnsi="Arial"/>
          <w:b/>
          <w:sz w:val="16"/>
        </w:rPr>
      </w:pPr>
      <w:r>
        <w:rPr>
          <w:rFonts w:ascii="Arial" w:hAnsi="Arial"/>
          <w:b/>
          <w:color w:val="808080"/>
          <w:w w:val="105"/>
          <w:sz w:val="16"/>
        </w:rPr>
        <w:t>(Luqmán /18)</w:t>
      </w:r>
    </w:p>
    <w:p>
      <w:pPr>
        <w:pStyle w:val="BodyText"/>
        <w:spacing w:before="1"/>
        <w:rPr>
          <w:rFonts w:ascii="Arial"/>
          <w:b/>
          <w:sz w:val="22"/>
        </w:rPr>
      </w:pPr>
    </w:p>
    <w:p>
      <w:pPr>
        <w:pStyle w:val="BodyText"/>
        <w:ind w:left="80" w:right="128"/>
        <w:jc w:val="both"/>
      </w:pPr>
      <w:r>
        <w:rPr/>
        <w:t>“Coré era del pueblo de Moisés y fue un tirano con ellos. Nosotros le dimos tantos tesoros que, los más fuertes, no podían transportar las llaves de sus arcas, de lo pe- sadas que eran.</w:t>
      </w:r>
    </w:p>
    <w:p>
      <w:pPr>
        <w:pStyle w:val="BodyText"/>
        <w:ind w:left="80" w:right="129"/>
        <w:jc w:val="both"/>
      </w:pPr>
      <w:r>
        <w:rPr/>
        <w:t>Entonces le dijo su pueblo: ‘No te regocijes pues realmente Allah no ama a los </w:t>
      </w:r>
      <w:r>
        <w:rPr>
          <w:spacing w:val="2"/>
        </w:rPr>
        <w:t>que </w:t>
      </w:r>
      <w:r>
        <w:rPr/>
        <w:t>se</w:t>
      </w:r>
      <w:r>
        <w:rPr>
          <w:spacing w:val="5"/>
        </w:rPr>
        <w:t> </w:t>
      </w:r>
      <w:r>
        <w:rPr>
          <w:spacing w:val="3"/>
        </w:rPr>
        <w:t>vanaglorian’.”</w:t>
      </w:r>
    </w:p>
    <w:p>
      <w:pPr>
        <w:pStyle w:val="BodyText"/>
        <w:ind w:left="80" w:right="113"/>
        <w:jc w:val="both"/>
      </w:pPr>
      <w:r>
        <w:rPr/>
        <w:t>Hasta donde dice: ‘...Entonces hicimos que la tierra se lo tragara junto con su ca- sa’.”</w:t>
      </w:r>
    </w:p>
    <w:p>
      <w:pPr>
        <w:spacing w:before="11"/>
        <w:ind w:left="80" w:right="0" w:firstLine="0"/>
        <w:jc w:val="both"/>
        <w:rPr>
          <w:rFonts w:ascii="Arial"/>
          <w:b/>
          <w:sz w:val="16"/>
        </w:rPr>
      </w:pPr>
      <w:r>
        <w:rPr>
          <w:rFonts w:ascii="Arial"/>
          <w:b/>
          <w:color w:val="808080"/>
          <w:w w:val="105"/>
          <w:sz w:val="16"/>
        </w:rPr>
        <w:t>(Las Historias /76,81)</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615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Abdallah Ibn Masud, Allah esté complacido con él, que dijo el Profeta, Allah le bendiga y le dé   paz:</w:t>
      </w:r>
    </w:p>
    <w:p>
      <w:pPr>
        <w:pStyle w:val="BodyText"/>
        <w:spacing w:before="120"/>
        <w:ind w:left="180" w:right="165" w:firstLine="405"/>
      </w:pPr>
      <w:r>
        <w:rPr/>
        <w:t>“No entrará en el Jardín aquel en cuyo corazón quede un ápice de soberbia y arrogancia.</w:t>
      </w:r>
    </w:p>
    <w:p>
      <w:pPr>
        <w:pStyle w:val="BodyText"/>
        <w:ind w:left="180" w:right="165" w:firstLine="405"/>
      </w:pPr>
      <w:r>
        <w:rPr/>
        <w:t>Y dijo un hombre: ‘Ciertamente al hombre le gusta tener una hermosa ropa y unas buenas sandalias.’</w:t>
      </w:r>
    </w:p>
    <w:p>
      <w:pPr>
        <w:pStyle w:val="BodyText"/>
        <w:ind w:left="180" w:right="165" w:firstLine="405"/>
      </w:pPr>
      <w:r>
        <w:rPr/>
        <w:t>Dijo: ‘¡Allah es hermoso y Le gusta la hermosura! Y la soberbia es el desprecio por la verdad y el menosprecio a los  demás’.”</w:t>
      </w:r>
    </w:p>
    <w:p>
      <w:pPr>
        <w:spacing w:after="0"/>
        <w:sectPr>
          <w:type w:val="continuous"/>
          <w:pgSz w:w="11920" w:h="16840"/>
          <w:pgMar w:top="1600" w:bottom="280" w:left="1680" w:right="1080"/>
          <w:cols w:num="2" w:equalWidth="0">
            <w:col w:w="886" w:space="89"/>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spacing w:before="3"/>
        <w:rPr>
          <w:rFonts w:ascii="Arial"/>
          <w:b/>
          <w:sz w:val="20"/>
        </w:rPr>
      </w:pPr>
    </w:p>
    <w:p>
      <w:pPr>
        <w:spacing w:before="0"/>
        <w:ind w:left="1155" w:right="192" w:firstLine="0"/>
        <w:jc w:val="left"/>
        <w:rPr>
          <w:rFonts w:ascii="Arial Narrow"/>
          <w:sz w:val="19"/>
        </w:rPr>
      </w:pPr>
      <w:r>
        <w:rPr>
          <w:rFonts w:ascii="Arial Narrow"/>
          <w:w w:val="105"/>
          <w:sz w:val="19"/>
        </w:rPr>
        <w:t>262</w:t>
      </w:r>
    </w:p>
    <w:p>
      <w:pPr>
        <w:spacing w:after="0"/>
        <w:jc w:val="left"/>
        <w:rPr>
          <w:rFonts w:ascii="Arial Narrow"/>
          <w:sz w:val="19"/>
        </w:rPr>
        <w:sectPr>
          <w:type w:val="continuous"/>
          <w:pgSz w:w="11920" w:h="16840"/>
          <w:pgMar w:top="1600" w:bottom="280" w:left="1680" w:right="1080"/>
        </w:sectPr>
      </w:pPr>
    </w:p>
    <w:p>
      <w:pPr>
        <w:spacing w:before="40"/>
        <w:ind w:left="375" w:right="-6" w:firstLine="0"/>
        <w:jc w:val="left"/>
        <w:rPr>
          <w:rFonts w:ascii="Arial"/>
          <w:b/>
          <w:sz w:val="19"/>
        </w:rPr>
      </w:pPr>
      <w:r>
        <w:rPr>
          <w:rFonts w:ascii="Arial"/>
          <w:b/>
          <w:color w:val="808080"/>
          <w:sz w:val="24"/>
        </w:rPr>
        <w:t>2</w:t>
      </w:r>
      <w:r>
        <w:rPr>
          <w:rFonts w:ascii="Arial"/>
          <w:b/>
          <w:color w:val="808080"/>
          <w:sz w:val="19"/>
        </w:rPr>
        <w:t>. 616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617</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De Abu Muslim Sálama Ibn Amrin, Allah esté complacido con él, que   dijo:</w:t>
      </w:r>
    </w:p>
    <w:p>
      <w:pPr>
        <w:pStyle w:val="BodyText"/>
        <w:spacing w:before="120"/>
        <w:ind w:left="229" w:right="240" w:firstLine="405"/>
      </w:pPr>
      <w:r>
        <w:rPr/>
        <w:t>“Comió un hombre con el Mensajero de Allah, Él le bendiga y le dé paz y, viendo que lo hacía con la mano izquierda, le dijo: ‘¡Come con tu   derecha!’</w:t>
      </w:r>
    </w:p>
    <w:p>
      <w:pPr>
        <w:pStyle w:val="BodyText"/>
        <w:ind w:left="634" w:right="240"/>
      </w:pPr>
      <w:r>
        <w:rPr/>
        <w:t>Dijo: ‘¡No puedo!’</w:t>
      </w:r>
    </w:p>
    <w:p>
      <w:pPr>
        <w:pStyle w:val="BodyText"/>
        <w:ind w:left="229" w:right="240" w:firstLine="405"/>
      </w:pPr>
      <w:r>
        <w:rPr/>
        <w:t>Y le contestó el Profeta, Allah le bendiga y le dé paz de Allah: ‘¡Pues, ojalá no puedas!’ Tan sólo la soberbia se lo impidió.</w:t>
      </w:r>
    </w:p>
    <w:p>
      <w:pPr>
        <w:pStyle w:val="BodyText"/>
        <w:ind w:left="634" w:right="240"/>
      </w:pPr>
      <w:r>
        <w:rPr/>
        <w:t>Aquel hombre jamás pudo levantar la mano otra vez hacia su  boca.”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Hariza Ibn Wahbin, Allah esté complacido con él, que oyó decir al Mensajero de Allah, Él le bendiga y le dé paz:</w:t>
      </w:r>
    </w:p>
    <w:p>
      <w:pPr>
        <w:pStyle w:val="BodyText"/>
        <w:spacing w:before="120"/>
        <w:ind w:left="634" w:right="2477"/>
      </w:pPr>
      <w:r>
        <w:rPr/>
        <w:t>“¿Queréis que os hable de los moradores del Fuego? Serán los crueles, los avaros y los  soberbios.”</w:t>
      </w:r>
    </w:p>
    <w:p>
      <w:pPr>
        <w:spacing w:after="0"/>
        <w:sectPr>
          <w:pgSz w:w="11920" w:h="16840"/>
          <w:pgMar w:top="1200" w:bottom="280" w:left="1680" w:right="1020"/>
          <w:cols w:num="2" w:equalWidth="0">
            <w:col w:w="946" w:space="40"/>
            <w:col w:w="8234"/>
          </w:cols>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618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95"/>
        <w:ind w:left="375" w:right="-6" w:firstLine="0"/>
        <w:jc w:val="left"/>
        <w:rPr>
          <w:rFonts w:ascii="Arial"/>
          <w:b/>
          <w:sz w:val="19"/>
        </w:rPr>
      </w:pPr>
      <w:r>
        <w:rPr>
          <w:rFonts w:ascii="Arial"/>
          <w:b/>
          <w:color w:val="808080"/>
          <w:sz w:val="24"/>
        </w:rPr>
        <w:t>5</w:t>
      </w:r>
      <w:r>
        <w:rPr>
          <w:rFonts w:ascii="Arial"/>
          <w:b/>
          <w:color w:val="808080"/>
          <w:sz w:val="19"/>
        </w:rPr>
        <w:t>. 619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Said Al Judrí, Allah esté complacido con él, que dijo el Profeta, Allah le bendiga y le dé   paz:</w:t>
      </w:r>
    </w:p>
    <w:p>
      <w:pPr>
        <w:pStyle w:val="BodyText"/>
        <w:spacing w:before="120"/>
        <w:ind w:left="229" w:right="128" w:firstLine="405"/>
        <w:jc w:val="both"/>
      </w:pPr>
      <w:r>
        <w:rPr/>
        <w:t>“Disputaban el Jardín y el Fuego. Y dijo el Fuego: ‘Conmigo estarán los que coaccionan y subyugan a los demás por su propio capricho. Y también los sober- bios.’</w:t>
      </w:r>
    </w:p>
    <w:p>
      <w:pPr>
        <w:pStyle w:val="BodyText"/>
        <w:ind w:left="634" w:right="240"/>
      </w:pPr>
      <w:r>
        <w:rPr/>
        <w:t>Y dijo el Jardín: ‘Y conmigo estarán los débiles y los  pobres.’</w:t>
      </w:r>
    </w:p>
    <w:p>
      <w:pPr>
        <w:pStyle w:val="BodyText"/>
        <w:ind w:left="229" w:right="128" w:firstLine="405"/>
        <w:jc w:val="both"/>
      </w:pPr>
      <w:r>
        <w:rPr/>
        <w:t>Y dictaminó Allah entre los dos, diciendo al Jardín: ‘Realmente tú eres el </w:t>
      </w:r>
      <w:r>
        <w:rPr>
          <w:spacing w:val="2"/>
        </w:rPr>
        <w:t>Jar- </w:t>
      </w:r>
      <w:r>
        <w:rPr/>
        <w:t>dín, Mi misericordia y compadezco contigo a quien yo quiera. Y tú eres el </w:t>
      </w:r>
      <w:r>
        <w:rPr>
          <w:spacing w:val="2"/>
        </w:rPr>
        <w:t>Fuego,   </w:t>
      </w:r>
      <w:r>
        <w:rPr/>
        <w:t>Mi castigo para quien yo quiera. Y a ambos me corresponde </w:t>
      </w:r>
      <w:r>
        <w:rPr>
          <w:spacing w:val="51"/>
        </w:rPr>
        <w:t> </w:t>
      </w:r>
      <w:r>
        <w:rPr/>
        <w:t>llenarlos.”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que dijo el Mensajero de Allah, Él le bendiga y le dé   paz:</w:t>
      </w:r>
    </w:p>
    <w:p>
      <w:pPr>
        <w:pStyle w:val="BodyText"/>
        <w:spacing w:before="120"/>
        <w:ind w:left="229" w:right="113" w:firstLine="405"/>
        <w:jc w:val="both"/>
      </w:pPr>
      <w:r>
        <w:rPr/>
        <w:t>“Allah no mirará (con mirada de misericordia) a quien haya arrastrado su </w:t>
      </w:r>
      <w:r>
        <w:rPr>
          <w:spacing w:val="5"/>
        </w:rPr>
        <w:t>ropa- </w:t>
      </w:r>
      <w:r>
        <w:rPr/>
        <w:t>je de forma</w:t>
      </w:r>
      <w:r>
        <w:rPr>
          <w:spacing w:val="19"/>
        </w:rPr>
        <w:t> </w:t>
      </w:r>
      <w:r>
        <w:rPr/>
        <w:t>arrogante.”</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7" w:firstLine="0"/>
        <w:jc w:val="left"/>
        <w:rPr>
          <w:rFonts w:ascii="Arial"/>
          <w:b/>
          <w:sz w:val="19"/>
        </w:rPr>
      </w:pPr>
      <w:r>
        <w:rPr>
          <w:rFonts w:ascii="Arial"/>
          <w:b/>
          <w:color w:val="808080"/>
          <w:sz w:val="24"/>
        </w:rPr>
        <w:t>6</w:t>
      </w:r>
      <w:r>
        <w:rPr>
          <w:rFonts w:ascii="Arial"/>
          <w:b/>
          <w:color w:val="808080"/>
          <w:sz w:val="19"/>
        </w:rPr>
        <w:t>. 620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Del mismo se transmitió que dijo el Mensajero de Allah, Él le bendiga y le dé   paz:</w:t>
      </w:r>
    </w:p>
    <w:p>
      <w:pPr>
        <w:spacing w:before="71"/>
        <w:ind w:left="110"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5390" w:space="40"/>
            <w:col w:w="280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5"/>
        </w:rPr>
      </w:pPr>
    </w:p>
    <w:p>
      <w:pPr>
        <w:spacing w:before="0"/>
        <w:ind w:left="37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621</w:t>
      </w:r>
    </w:p>
    <w:p>
      <w:pPr>
        <w:pStyle w:val="BodyText"/>
        <w:spacing w:before="120"/>
        <w:ind w:left="229" w:right="240" w:firstLine="405"/>
      </w:pPr>
      <w:r>
        <w:rPr/>
        <w:br w:type="column"/>
      </w:r>
      <w:r>
        <w:rPr/>
        <w:t>“En el Día del Juicio, Allah no hablará a tres clases de personas. No les purifi- cará de sus faltas ni les mirará. Y tendrán un castigo  doloroso.</w:t>
      </w:r>
    </w:p>
    <w:p>
      <w:pPr>
        <w:pStyle w:val="BodyText"/>
        <w:ind w:left="634" w:right="240"/>
      </w:pPr>
      <w:r>
        <w:rPr/>
        <w:t>Esas serán: Un viejo adúltero; un rey mentiroso; y un pobre</w:t>
      </w:r>
      <w:r>
        <w:rPr>
          <w:spacing w:val="58"/>
        </w:rPr>
        <w:t> </w:t>
      </w:r>
      <w:r>
        <w:rPr/>
        <w:t>soberbio.”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Y también del mismo se transmitió que dijo el Mensajero de Allah, Él le bendiga y le dé   paz:</w:t>
      </w:r>
    </w:p>
    <w:p>
      <w:pPr>
        <w:pStyle w:val="BodyText"/>
        <w:rPr>
          <w:i/>
          <w:sz w:val="20"/>
        </w:rPr>
      </w:pPr>
    </w:p>
    <w:p>
      <w:pPr>
        <w:pStyle w:val="BodyText"/>
        <w:spacing w:before="7"/>
        <w:rPr>
          <w:i/>
          <w:sz w:val="22"/>
        </w:rPr>
      </w:pPr>
    </w:p>
    <w:p>
      <w:pPr>
        <w:spacing w:before="0"/>
        <w:ind w:left="0" w:right="129" w:firstLine="0"/>
        <w:jc w:val="right"/>
        <w:rPr>
          <w:rFonts w:ascii="Arial Narrow"/>
          <w:sz w:val="19"/>
        </w:rPr>
      </w:pPr>
      <w:r>
        <w:rPr>
          <w:rFonts w:ascii="Arial Narrow"/>
          <w:sz w:val="19"/>
        </w:rPr>
        <w:t>263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“Dijo Allah, Poderoso y Majestuoso: ‘El poderío y la grandeza son dos atribu- tos que me pertenecen exclusivamente. A quien trate de disputarme cualquiera de  los </w:t>
      </w:r>
      <w:r>
        <w:rPr>
          <w:spacing w:val="2"/>
        </w:rPr>
        <w:t>dos, </w:t>
      </w:r>
      <w:r>
        <w:rPr/>
        <w:t>le</w:t>
      </w:r>
      <w:r>
        <w:rPr>
          <w:spacing w:val="16"/>
        </w:rPr>
        <w:t> </w:t>
      </w:r>
      <w:r>
        <w:rPr>
          <w:spacing w:val="3"/>
        </w:rPr>
        <w:t>castigaré.”</w:t>
      </w:r>
    </w:p>
    <w:p>
      <w:pPr>
        <w:spacing w:after="0"/>
        <w:jc w:val="both"/>
        <w:sectPr>
          <w:pgSz w:w="11920" w:h="16840"/>
          <w:pgMar w:top="1180" w:bottom="280" w:left="1680" w:right="1080"/>
        </w:sectPr>
      </w:pPr>
    </w:p>
    <w:p>
      <w:pPr>
        <w:pStyle w:val="BodyText"/>
      </w:pPr>
    </w:p>
    <w:p>
      <w:pPr>
        <w:spacing w:before="191"/>
        <w:ind w:left="315" w:right="-7" w:firstLine="0"/>
        <w:jc w:val="left"/>
        <w:rPr>
          <w:rFonts w:ascii="Arial"/>
          <w:b/>
          <w:sz w:val="19"/>
        </w:rPr>
      </w:pPr>
      <w:r>
        <w:rPr>
          <w:rFonts w:ascii="Arial"/>
          <w:b/>
          <w:color w:val="808080"/>
          <w:sz w:val="24"/>
        </w:rPr>
        <w:t>8</w:t>
      </w:r>
      <w:r>
        <w:rPr>
          <w:rFonts w:ascii="Arial"/>
          <w:b/>
          <w:color w:val="808080"/>
          <w:sz w:val="19"/>
        </w:rPr>
        <w:t>. 622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del mismo se transmitió que dijo el Mensajero de Allah, Él le bendiga y le dé   paz:</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5495" w:space="855"/>
            <w:col w:w="1885"/>
          </w:cols>
        </w:sectPr>
      </w:pPr>
    </w:p>
    <w:p>
      <w:pPr>
        <w:pStyle w:val="BodyText"/>
        <w:spacing w:before="120"/>
        <w:ind w:left="1155" w:right="143" w:firstLine="405"/>
        <w:jc w:val="both"/>
      </w:pPr>
      <w:r>
        <w:rPr/>
        <w:t>“Cuando un hombre ande con su hermoso vestido, admirándose de sí mismo, su cabeza bien peinada y presuntuoso en su andar, Allah hará que la Tierra se lo trague, desde hoy hasta el Último </w:t>
      </w:r>
      <w:r>
        <w:rPr>
          <w:spacing w:val="5"/>
        </w:rPr>
        <w:t> </w:t>
      </w:r>
      <w:r>
        <w:rPr/>
        <w:t>Día.”</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9</w:t>
      </w:r>
      <w:r>
        <w:rPr>
          <w:rFonts w:ascii="Arial"/>
          <w:b/>
          <w:color w:val="808080"/>
          <w:sz w:val="19"/>
        </w:rPr>
        <w:t>. 623</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Sálama, Allah esté complacido con él, que dijo el Mensajero de Allah, Él le bendiga y le dé   paz:</w:t>
      </w:r>
    </w:p>
    <w:p>
      <w:pPr>
        <w:pStyle w:val="BodyText"/>
        <w:spacing w:before="120"/>
        <w:ind w:left="230" w:right="130" w:firstLine="405"/>
        <w:jc w:val="both"/>
      </w:pPr>
      <w:r>
        <w:rPr/>
        <w:t>“Mientras persista el hombre en su soberbia y altanería, se le considerará entre los déspotas y opresores. Y recibirá, por consiguiente, el castigo que merece por su tiranía.”</w:t>
      </w:r>
    </w:p>
    <w:p>
      <w:pPr>
        <w:spacing w:after="0"/>
        <w:jc w:val="both"/>
        <w:sectPr>
          <w:type w:val="continuous"/>
          <w:pgSz w:w="11920" w:h="16840"/>
          <w:pgMar w:top="1600" w:bottom="280" w:left="1680" w:right="1080"/>
          <w:cols w:num="2" w:equalWidth="0">
            <w:col w:w="88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18"/>
        </w:rPr>
      </w:pPr>
    </w:p>
    <w:p>
      <w:pPr>
        <w:spacing w:before="0"/>
        <w:ind w:left="1155" w:right="192" w:firstLine="0"/>
        <w:jc w:val="left"/>
        <w:rPr>
          <w:rFonts w:ascii="Arial Narrow"/>
          <w:sz w:val="19"/>
        </w:rPr>
      </w:pPr>
      <w:r>
        <w:rPr>
          <w:rFonts w:ascii="Arial Narrow"/>
          <w:w w:val="105"/>
          <w:sz w:val="19"/>
        </w:rPr>
        <w:t>264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73 DEL BUEN CARÁCTER" w:id="118"/>
                  <w:bookmarkEnd w:id="118"/>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73</w:t>
                  </w:r>
                </w:p>
              </w:txbxContent>
            </v:textbox>
            <v:fill type="solid"/>
          </v:shape>
        </w:pict>
      </w:r>
      <w:r>
        <w:rPr>
          <w:rFonts w:ascii="Arial Narrow"/>
          <w:sz w:val="20"/>
        </w:rPr>
      </w:r>
    </w:p>
    <w:p>
      <w:pPr>
        <w:pStyle w:val="Heading2"/>
        <w:ind w:left="1215" w:right="1490"/>
      </w:pPr>
      <w:bookmarkStart w:name="_TOC_250000" w:id="119"/>
      <w:r>
        <w:rPr>
          <w:color w:val="808080"/>
          <w:sz w:val="36"/>
        </w:rPr>
        <w:t>D</w:t>
      </w:r>
      <w:r>
        <w:rPr>
          <w:color w:val="808080"/>
        </w:rPr>
        <w:t>EL </w:t>
      </w:r>
      <w:r>
        <w:rPr>
          <w:color w:val="808080"/>
          <w:spacing w:val="-3"/>
        </w:rPr>
        <w:t>BUEN</w:t>
      </w:r>
      <w:r>
        <w:rPr>
          <w:color w:val="808080"/>
          <w:spacing w:val="49"/>
        </w:rPr>
        <w:t> </w:t>
      </w:r>
      <w:bookmarkEnd w:id="119"/>
      <w:r>
        <w:rPr>
          <w:color w:val="808080"/>
          <w:spacing w:val="-4"/>
        </w:rPr>
        <w:t>CARÁCTER</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“Y ciertamente tú (Muhammad) has sido dotado de un inmenso </w:t>
      </w:r>
      <w:r>
        <w:rPr>
          <w:spacing w:val="52"/>
        </w:rPr>
        <w:t> </w:t>
      </w:r>
      <w:r>
        <w:rPr/>
        <w:t>carácter.”</w:t>
      </w:r>
    </w:p>
    <w:p>
      <w:pPr>
        <w:spacing w:before="11"/>
        <w:ind w:left="80" w:right="127" w:firstLine="0"/>
        <w:jc w:val="left"/>
        <w:rPr>
          <w:rFonts w:ascii="Arial" w:hAnsi="Arial"/>
          <w:b/>
          <w:sz w:val="16"/>
        </w:rPr>
      </w:pPr>
      <w:r>
        <w:rPr>
          <w:rFonts w:ascii="Arial" w:hAnsi="Arial"/>
          <w:b/>
          <w:color w:val="808080"/>
          <w:w w:val="105"/>
          <w:sz w:val="16"/>
        </w:rPr>
        <w:t>(El Cálamo /4)</w:t>
      </w:r>
    </w:p>
    <w:p>
      <w:pPr>
        <w:pStyle w:val="BodyText"/>
        <w:spacing w:before="1"/>
        <w:rPr>
          <w:rFonts w:ascii="Arial"/>
          <w:b/>
          <w:sz w:val="22"/>
        </w:rPr>
      </w:pPr>
    </w:p>
    <w:p>
      <w:pPr>
        <w:pStyle w:val="BodyText"/>
        <w:ind w:left="80" w:right="127"/>
      </w:pPr>
      <w:r>
        <w:rPr/>
        <w:t>“Y aquellos que contienen su ira y perdonan a la gente. Y Allah ama a los bien- hechores.”</w:t>
      </w:r>
    </w:p>
    <w:p>
      <w:pPr>
        <w:spacing w:before="11"/>
        <w:ind w:left="80" w:right="127" w:firstLine="0"/>
        <w:jc w:val="left"/>
        <w:rPr>
          <w:rFonts w:ascii="Arial" w:hAnsi="Arial"/>
          <w:b/>
          <w:sz w:val="16"/>
        </w:rPr>
      </w:pPr>
      <w:r>
        <w:rPr>
          <w:rFonts w:ascii="Arial" w:hAnsi="Arial"/>
          <w:b/>
          <w:color w:val="808080"/>
          <w:w w:val="105"/>
          <w:sz w:val="16"/>
        </w:rPr>
        <w:t>(La Familia de Imrán /134)</w:t>
      </w:r>
    </w:p>
    <w:p>
      <w:pPr>
        <w:spacing w:after="0"/>
        <w:jc w:val="left"/>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624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Anás, Allah esté complacido con él, que  dijo:</w:t>
      </w:r>
    </w:p>
    <w:p>
      <w:pPr>
        <w:pStyle w:val="BodyText"/>
        <w:spacing w:before="120"/>
        <w:ind w:left="230" w:right="128" w:firstLine="405"/>
      </w:pPr>
      <w:r>
        <w:rPr/>
        <w:t>“El Mensajero de Allah, Él le bendiga y le dé paz, era el que tenía mejor carác- ter.”</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625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Del mismo se transmitió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2315" w:space="2850"/>
            <w:col w:w="307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5"/>
        <w:rPr>
          <w:rFonts w:ascii="Arial"/>
          <w:b/>
          <w:sz w:val="22"/>
        </w:rPr>
      </w:pPr>
    </w:p>
    <w:p>
      <w:pPr>
        <w:spacing w:before="0"/>
        <w:ind w:left="375" w:right="-7" w:firstLine="0"/>
        <w:jc w:val="left"/>
        <w:rPr>
          <w:rFonts w:ascii="Arial"/>
          <w:b/>
          <w:sz w:val="19"/>
        </w:rPr>
      </w:pPr>
      <w:r>
        <w:rPr>
          <w:rFonts w:ascii="Arial"/>
          <w:b/>
          <w:color w:val="808080"/>
          <w:sz w:val="24"/>
        </w:rPr>
        <w:t>3</w:t>
      </w:r>
      <w:r>
        <w:rPr>
          <w:rFonts w:ascii="Arial"/>
          <w:b/>
          <w:color w:val="808080"/>
          <w:sz w:val="19"/>
        </w:rPr>
        <w:t>. 626</w:t>
      </w:r>
    </w:p>
    <w:p>
      <w:pPr>
        <w:pStyle w:val="BodyText"/>
        <w:spacing w:before="120"/>
        <w:ind w:left="230" w:right="128" w:firstLine="405"/>
      </w:pPr>
      <w:r>
        <w:rPr/>
        <w:br w:type="column"/>
      </w:r>
      <w:r>
        <w:rPr/>
        <w:t>“No he tocado brocado ni seda más suave que la palma de la mano del Mensa- jero de Allah, Él le bendiga y le dé paz.</w:t>
      </w:r>
    </w:p>
    <w:p>
      <w:pPr>
        <w:pStyle w:val="BodyText"/>
        <w:ind w:left="230" w:right="128" w:firstLine="405"/>
      </w:pPr>
      <w:r>
        <w:rPr/>
        <w:t>Y nunca he aspirado aroma mejor que el aroma del Mensajero de Allah, Él le bendiga y le dé paz.</w:t>
      </w:r>
    </w:p>
    <w:p>
      <w:pPr>
        <w:pStyle w:val="BodyText"/>
        <w:ind w:left="230" w:right="308" w:firstLine="405"/>
      </w:pPr>
      <w:r>
        <w:rPr/>
        <w:t>Y he servido al Mensajero de Allah, Él le bendiga y le dé paz, durante diez   años y nunca me dijo:</w:t>
      </w:r>
      <w:r>
        <w:rPr>
          <w:spacing w:val="33"/>
        </w:rPr>
        <w:t> </w:t>
      </w:r>
      <w:r>
        <w:rPr>
          <w:spacing w:val="2"/>
        </w:rPr>
        <w:t>‘¡Uf!’</w:t>
      </w:r>
    </w:p>
    <w:p>
      <w:pPr>
        <w:pStyle w:val="BodyText"/>
        <w:ind w:left="635" w:right="128"/>
      </w:pPr>
      <w:r>
        <w:rPr/>
        <w:t>Y no me preguntó de algo que hice: ‘¿Por qué lo  hiciste?’</w:t>
      </w:r>
    </w:p>
    <w:p>
      <w:pPr>
        <w:pStyle w:val="BodyText"/>
        <w:ind w:left="635" w:right="128"/>
      </w:pPr>
      <w:r>
        <w:rPr/>
        <w:t>Ni tampoco me preguntó de algo que no hice: ‘¿Por qué no lo hiciste?’.”</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5" w:space="40"/>
            <w:col w:w="8235"/>
          </w:cols>
        </w:sectPr>
      </w:pPr>
    </w:p>
    <w:p>
      <w:pPr>
        <w:spacing w:before="4"/>
        <w:ind w:left="1215" w:right="1490" w:firstLine="0"/>
        <w:jc w:val="left"/>
        <w:rPr>
          <w:i/>
          <w:sz w:val="18"/>
        </w:rPr>
      </w:pPr>
      <w:r>
        <w:rPr>
          <w:i/>
          <w:sz w:val="18"/>
        </w:rPr>
        <w:t>De As Saab Ibn Yazzáma, Allah esté complacido con él, que   dijo:</w:t>
      </w:r>
    </w:p>
    <w:p>
      <w:pPr>
        <w:pStyle w:val="BodyText"/>
        <w:spacing w:before="120"/>
        <w:ind w:left="1215" w:right="129" w:firstLine="405"/>
        <w:jc w:val="both"/>
      </w:pPr>
      <w:r>
        <w:rPr/>
        <w:t>“Regalé al Mensajero de Allah, Él le bendiga y le dé paz, una cebra y me la de- volvió. Y cuando vio la cara que se me puso, dijo: ‘Realmente sólo te la devol- vemos porque estamos consagrados’.”(*)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20"/>
        </w:rPr>
      </w:pPr>
    </w:p>
    <w:p>
      <w:pPr>
        <w:spacing w:before="81"/>
        <w:ind w:left="0" w:right="129" w:firstLine="0"/>
        <w:jc w:val="right"/>
        <w:rPr>
          <w:rFonts w:ascii="Arial Narrow"/>
          <w:sz w:val="19"/>
        </w:rPr>
      </w:pPr>
      <w:r>
        <w:rPr>
          <w:rFonts w:ascii="Arial Narrow"/>
          <w:sz w:val="19"/>
        </w:rPr>
        <w:t>265</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spacing w:before="10"/>
        <w:rPr>
          <w:rFonts w:ascii="Arial Narrow"/>
          <w:sz w:val="33"/>
        </w:rPr>
      </w:pPr>
    </w:p>
    <w:p>
      <w:pPr>
        <w:spacing w:before="1"/>
        <w:ind w:left="31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627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15" w:right="-6" w:firstLine="0"/>
        <w:jc w:val="left"/>
        <w:rPr>
          <w:rFonts w:ascii="Arial"/>
          <w:b/>
          <w:sz w:val="19"/>
        </w:rPr>
      </w:pPr>
      <w:r>
        <w:rPr>
          <w:rFonts w:ascii="Arial"/>
          <w:b/>
          <w:color w:val="808080"/>
          <w:sz w:val="24"/>
        </w:rPr>
        <w:t>5</w:t>
      </w:r>
      <w:r>
        <w:rPr>
          <w:rFonts w:ascii="Arial"/>
          <w:b/>
          <w:color w:val="808080"/>
          <w:sz w:val="19"/>
        </w:rPr>
        <w:t>. 628</w:t>
      </w:r>
    </w:p>
    <w:p>
      <w:pPr>
        <w:spacing w:line="196" w:lineRule="exact" w:before="58"/>
        <w:ind w:left="3064" w:right="141" w:firstLine="0"/>
        <w:jc w:val="both"/>
        <w:rPr>
          <w:sz w:val="18"/>
        </w:rPr>
      </w:pPr>
      <w:r>
        <w:rPr/>
        <w:br w:type="column"/>
      </w:r>
      <w:r>
        <w:rPr>
          <w:sz w:val="18"/>
        </w:rPr>
        <w:t>*Es decir, con el </w:t>
      </w:r>
      <w:r>
        <w:rPr>
          <w:i/>
          <w:spacing w:val="2"/>
          <w:sz w:val="18"/>
        </w:rPr>
        <w:t>Ihram </w:t>
      </w:r>
      <w:r>
        <w:rPr>
          <w:sz w:val="18"/>
        </w:rPr>
        <w:t>o ropaje especial que consagra al peregrino de </w:t>
      </w:r>
      <w:r>
        <w:rPr>
          <w:i/>
          <w:sz w:val="18"/>
        </w:rPr>
        <w:t>Hayy </w:t>
      </w:r>
      <w:r>
        <w:rPr>
          <w:sz w:val="18"/>
        </w:rPr>
        <w:t>o </w:t>
      </w:r>
      <w:r>
        <w:rPr>
          <w:i/>
          <w:spacing w:val="3"/>
          <w:sz w:val="18"/>
        </w:rPr>
        <w:t>Umra </w:t>
      </w:r>
      <w:r>
        <w:rPr>
          <w:sz w:val="18"/>
        </w:rPr>
        <w:t>y le impide cazar o sacrificar y comer de la caza durante  los </w:t>
      </w:r>
      <w:r>
        <w:rPr>
          <w:spacing w:val="-3"/>
          <w:sz w:val="18"/>
        </w:rPr>
        <w:t>meses</w:t>
      </w:r>
      <w:r>
        <w:rPr>
          <w:spacing w:val="-7"/>
          <w:sz w:val="18"/>
        </w:rPr>
        <w:t> </w:t>
      </w:r>
      <w:r>
        <w:rPr>
          <w:spacing w:val="-3"/>
          <w:sz w:val="18"/>
        </w:rPr>
        <w:t>sagrados.</w:t>
      </w:r>
    </w:p>
    <w:p>
      <w:pPr>
        <w:pStyle w:val="BodyText"/>
        <w:spacing w:before="8"/>
        <w:rPr>
          <w:sz w:val="26"/>
        </w:rPr>
      </w:pPr>
    </w:p>
    <w:p>
      <w:pPr>
        <w:spacing w:before="0"/>
        <w:ind w:left="229" w:right="240" w:firstLine="0"/>
        <w:jc w:val="left"/>
        <w:rPr>
          <w:i/>
          <w:sz w:val="18"/>
        </w:rPr>
      </w:pPr>
      <w:r>
        <w:rPr>
          <w:i/>
          <w:sz w:val="18"/>
        </w:rPr>
        <w:t>De An Nawas Ibn Samán, Allah esté complacido con él, que   dijo:</w:t>
      </w:r>
    </w:p>
    <w:p>
      <w:pPr>
        <w:pStyle w:val="BodyText"/>
        <w:spacing w:before="120"/>
        <w:ind w:left="229" w:right="113" w:firstLine="405"/>
        <w:jc w:val="both"/>
      </w:pPr>
      <w:r>
        <w:rPr/>
        <w:t>“Pregunté al Mensajero de Allah, Él le bendiga y le dé paz, acerca de la </w:t>
      </w:r>
      <w:r>
        <w:rPr>
          <w:spacing w:val="2"/>
        </w:rPr>
        <w:t>virtud    </w:t>
      </w:r>
      <w:r>
        <w:rPr/>
        <w:t>y me </w:t>
      </w:r>
      <w:r>
        <w:rPr>
          <w:spacing w:val="2"/>
        </w:rPr>
        <w:t>dijo: </w:t>
      </w:r>
      <w:r>
        <w:rPr/>
        <w:t>‘La </w:t>
      </w:r>
      <w:r>
        <w:rPr>
          <w:spacing w:val="2"/>
        </w:rPr>
        <w:t>virtud </w:t>
      </w:r>
      <w:r>
        <w:rPr/>
        <w:t>es el </w:t>
      </w:r>
      <w:r>
        <w:rPr>
          <w:spacing w:val="2"/>
        </w:rPr>
        <w:t>buen carácter. </w:t>
      </w:r>
      <w:r>
        <w:rPr/>
        <w:t>Y el </w:t>
      </w:r>
      <w:r>
        <w:rPr>
          <w:spacing w:val="2"/>
        </w:rPr>
        <w:t>vicio </w:t>
      </w:r>
      <w:r>
        <w:rPr/>
        <w:t>es </w:t>
      </w:r>
      <w:r>
        <w:rPr>
          <w:spacing w:val="2"/>
        </w:rPr>
        <w:t>aquello ante </w:t>
      </w:r>
      <w:r>
        <w:rPr/>
        <w:t>lo que tu </w:t>
      </w:r>
      <w:r>
        <w:rPr>
          <w:spacing w:val="6"/>
        </w:rPr>
        <w:t>cora- </w:t>
      </w:r>
      <w:r>
        <w:rPr/>
        <w:t>zón titubea y </w:t>
      </w:r>
      <w:r>
        <w:rPr>
          <w:spacing w:val="2"/>
        </w:rPr>
        <w:t>dudas entre </w:t>
      </w:r>
      <w:r>
        <w:rPr/>
        <w:t>hacerlo y no </w:t>
      </w:r>
      <w:r>
        <w:rPr>
          <w:spacing w:val="2"/>
        </w:rPr>
        <w:t>hacerlo </w:t>
      </w:r>
      <w:r>
        <w:rPr/>
        <w:t>y </w:t>
      </w:r>
      <w:r>
        <w:rPr>
          <w:spacing w:val="2"/>
        </w:rPr>
        <w:t>detestas </w:t>
      </w:r>
      <w:r>
        <w:rPr/>
        <w:t>que la </w:t>
      </w:r>
      <w:r>
        <w:rPr>
          <w:spacing w:val="2"/>
        </w:rPr>
        <w:t>gente </w:t>
      </w:r>
      <w:r>
        <w:rPr/>
        <w:t>lo </w:t>
      </w:r>
      <w:r>
        <w:rPr>
          <w:spacing w:val="19"/>
        </w:rPr>
        <w:t> </w:t>
      </w:r>
      <w:r>
        <w:rPr>
          <w:spacing w:val="3"/>
        </w:rPr>
        <w:t>sepa’.”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pgSz w:w="11920" w:h="16840"/>
          <w:pgMar w:top="1160" w:bottom="280" w:left="1680" w:right="1080"/>
          <w:cols w:num="2" w:equalWidth="0">
            <w:col w:w="886" w:space="40"/>
            <w:col w:w="823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7" w:firstLine="0"/>
        <w:jc w:val="left"/>
        <w:rPr>
          <w:rFonts w:ascii="Arial"/>
          <w:b/>
          <w:sz w:val="19"/>
        </w:rPr>
      </w:pPr>
      <w:r>
        <w:rPr>
          <w:rFonts w:ascii="Arial"/>
          <w:b/>
          <w:color w:val="808080"/>
          <w:sz w:val="24"/>
        </w:rPr>
        <w:t>6</w:t>
      </w:r>
      <w:r>
        <w:rPr>
          <w:rFonts w:ascii="Arial"/>
          <w:b/>
          <w:color w:val="808080"/>
          <w:sz w:val="19"/>
        </w:rPr>
        <w:t>. 629</w:t>
      </w:r>
    </w:p>
    <w:p>
      <w:pPr>
        <w:spacing w:before="4"/>
        <w:ind w:left="230" w:right="128" w:firstLine="0"/>
        <w:jc w:val="left"/>
        <w:rPr>
          <w:i/>
          <w:sz w:val="18"/>
        </w:rPr>
      </w:pPr>
      <w:r>
        <w:rPr/>
        <w:br w:type="column"/>
      </w:r>
      <w:r>
        <w:rPr>
          <w:i/>
          <w:sz w:val="18"/>
        </w:rPr>
        <w:t>De Abdallah Ibn Amrin Ibn Al As, Allah esté complacido de los dos, que   dijo:</w:t>
      </w:r>
    </w:p>
    <w:p>
      <w:pPr>
        <w:pStyle w:val="BodyText"/>
        <w:spacing w:before="120"/>
        <w:ind w:left="230" w:right="308" w:firstLine="405"/>
      </w:pPr>
      <w:r>
        <w:rPr/>
        <w:t>“El Mensajero de Allah, Él le bendiga y le dé paz, no era obsceno en el habla,   ni inmoral. Y solía decir: ‘Los mejores de vosotros son los de mejor  </w:t>
      </w:r>
      <w:r>
        <w:rPr>
          <w:spacing w:val="8"/>
        </w:rPr>
        <w:t> </w:t>
      </w:r>
      <w:r>
        <w:rPr/>
        <w:t>carácter’.”</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5" w:space="40"/>
            <w:col w:w="823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7" w:firstLine="0"/>
        <w:jc w:val="left"/>
        <w:rPr>
          <w:rFonts w:ascii="Arial"/>
          <w:b/>
          <w:sz w:val="19"/>
        </w:rPr>
      </w:pPr>
      <w:r>
        <w:rPr>
          <w:rFonts w:ascii="Arial"/>
          <w:b/>
          <w:color w:val="808080"/>
          <w:sz w:val="24"/>
        </w:rPr>
        <w:t>7</w:t>
      </w:r>
      <w:r>
        <w:rPr>
          <w:rFonts w:ascii="Arial"/>
          <w:b/>
          <w:color w:val="808080"/>
          <w:sz w:val="19"/>
        </w:rPr>
        <w:t>. 630</w:t>
      </w:r>
    </w:p>
    <w:p>
      <w:pPr>
        <w:spacing w:before="4"/>
        <w:ind w:left="230" w:right="128" w:firstLine="0"/>
        <w:jc w:val="left"/>
        <w:rPr>
          <w:i/>
          <w:sz w:val="18"/>
        </w:rPr>
      </w:pPr>
      <w:r>
        <w:rPr/>
        <w:br w:type="column"/>
      </w:r>
      <w:r>
        <w:rPr>
          <w:i/>
          <w:sz w:val="18"/>
        </w:rPr>
        <w:t>De Abu Dardá, Allah esté complacido con él, que  dijo:</w:t>
      </w:r>
    </w:p>
    <w:p>
      <w:pPr>
        <w:pStyle w:val="BodyText"/>
        <w:spacing w:before="120"/>
        <w:ind w:left="230" w:right="128" w:firstLine="405"/>
      </w:pPr>
      <w:r>
        <w:rPr/>
        <w:t>“No habrá cosa más ponderada en la balanza del siervo creyente en el Día </w:t>
      </w:r>
      <w:r>
        <w:rPr>
          <w:spacing w:val="2"/>
        </w:rPr>
        <w:t>del </w:t>
      </w:r>
      <w:r>
        <w:rPr/>
        <w:t>Juicio que el buen carácter. Y ciertamente, Allah aborrece al grosero </w:t>
      </w:r>
      <w:r>
        <w:rPr>
          <w:spacing w:val="55"/>
        </w:rPr>
        <w:t> </w:t>
      </w:r>
      <w:r>
        <w:rPr>
          <w:spacing w:val="3"/>
        </w:rPr>
        <w:t>indecente.”</w:t>
      </w:r>
    </w:p>
    <w:p>
      <w:pPr>
        <w:spacing w:before="71"/>
        <w:ind w:left="0" w:right="128" w:firstLine="0"/>
        <w:jc w:val="right"/>
        <w:rPr>
          <w:rFonts w:ascii="Arial" w:hAnsi="Arial"/>
          <w:b/>
          <w:sz w:val="16"/>
        </w:rPr>
      </w:pPr>
      <w:r>
        <w:rPr>
          <w:rFonts w:ascii="Arial" w:hAnsi="Arial"/>
          <w:b/>
          <w:color w:val="808080"/>
          <w:w w:val="105"/>
          <w:sz w:val="16"/>
        </w:rPr>
        <w:t>Lo relató At Tirmidí.</w:t>
      </w:r>
    </w:p>
    <w:p>
      <w:pPr>
        <w:spacing w:after="0"/>
        <w:jc w:val="right"/>
        <w:rPr>
          <w:rFonts w:ascii="Arial" w:hAnsi="Arial"/>
          <w:sz w:val="16"/>
        </w:rPr>
        <w:sectPr>
          <w:type w:val="continuous"/>
          <w:pgSz w:w="11920" w:h="16840"/>
          <w:pgMar w:top="1600" w:bottom="280" w:left="1680" w:right="1080"/>
          <w:cols w:num="2" w:equalWidth="0">
            <w:col w:w="885" w:space="40"/>
            <w:col w:w="8235"/>
          </w:cols>
        </w:sectPr>
      </w:pPr>
    </w:p>
    <w:p>
      <w:pPr>
        <w:spacing w:before="4"/>
        <w:ind w:left="1155" w:right="192" w:firstLine="0"/>
        <w:jc w:val="left"/>
        <w:rPr>
          <w:i/>
          <w:sz w:val="18"/>
        </w:rPr>
      </w:pPr>
      <w:r>
        <w:rPr>
          <w:i/>
          <w:sz w:val="18"/>
        </w:rPr>
        <w:t>De Abu Huraira, Allah esté complacido con él, que   dijo:</w:t>
      </w:r>
    </w:p>
    <w:p>
      <w:pPr>
        <w:pStyle w:val="BodyText"/>
        <w:spacing w:before="120"/>
        <w:ind w:left="1155" w:right="192" w:firstLine="405"/>
      </w:pPr>
      <w:r>
        <w:rPr/>
        <w:t>“Preguntaron al Mensajero de Allah, Él le bendiga y le dé paz: ‘¿Qué es lo </w:t>
      </w:r>
      <w:r>
        <w:rPr>
          <w:spacing w:val="2"/>
        </w:rPr>
        <w:t>que </w:t>
      </w:r>
      <w:r>
        <w:rPr/>
        <w:t>más hará entrar a la gente en el</w:t>
      </w:r>
      <w:r>
        <w:rPr>
          <w:spacing w:val="55"/>
        </w:rPr>
        <w:t> </w:t>
      </w:r>
      <w:r>
        <w:rPr/>
        <w:t>Jardín?’</w:t>
      </w:r>
    </w:p>
    <w:p>
      <w:pPr>
        <w:pStyle w:val="BodyText"/>
        <w:ind w:left="1560" w:right="192"/>
      </w:pPr>
      <w:r>
        <w:rPr/>
        <w:t>Dijo: ‘El temor de Allah y el buen  carácter.’</w:t>
      </w:r>
    </w:p>
    <w:p>
      <w:pPr>
        <w:pStyle w:val="BodyText"/>
        <w:ind w:left="1560" w:right="252"/>
      </w:pPr>
      <w:r>
        <w:rPr/>
        <w:t>Y también le preguntaron sobre lo que más hará entrar a la gente en el Fuego. Y dijo: ‘La boca y sus partes pudendas’.”</w:t>
      </w:r>
    </w:p>
    <w:p>
      <w:pPr>
        <w:spacing w:after="0"/>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8</w:t>
      </w:r>
      <w:r>
        <w:rPr>
          <w:rFonts w:ascii="Arial"/>
          <w:b/>
          <w:color w:val="808080"/>
          <w:sz w:val="19"/>
        </w:rPr>
        <w:t>. 631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del mismo se transmitió que dijo el Mensajero de Allah, Él le bendiga y le dé   paz:</w:t>
      </w:r>
    </w:p>
    <w:p>
      <w:pPr>
        <w:spacing w:before="71"/>
        <w:ind w:left="315" w:right="0" w:firstLine="0"/>
        <w:jc w:val="left"/>
        <w:rPr>
          <w:rFonts w:ascii="Arial" w:hAnsi="Arial"/>
          <w:b/>
          <w:sz w:val="16"/>
        </w:rPr>
      </w:pPr>
      <w:r>
        <w:rPr/>
        <w:br w:type="column"/>
      </w:r>
      <w:r>
        <w:rPr>
          <w:rFonts w:ascii="Arial" w:hAnsi="Arial"/>
          <w:b/>
          <w:color w:val="808080"/>
          <w:w w:val="105"/>
          <w:sz w:val="16"/>
        </w:rPr>
        <w:t>Lo relató At Tirmidí.</w:t>
      </w:r>
    </w:p>
    <w:p>
      <w:pPr>
        <w:spacing w:after="0"/>
        <w:jc w:val="left"/>
        <w:rPr>
          <w:rFonts w:ascii="Arial" w:hAnsi="Arial"/>
          <w:sz w:val="16"/>
        </w:rPr>
        <w:sectPr>
          <w:type w:val="continuous"/>
          <w:pgSz w:w="11920" w:h="16840"/>
          <w:pgMar w:top="1600" w:bottom="280" w:left="1680" w:right="1080"/>
          <w:cols w:num="3" w:equalWidth="0">
            <w:col w:w="885" w:space="40"/>
            <w:col w:w="5495" w:space="660"/>
            <w:col w:w="2080"/>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315" w:right="-7" w:firstLine="0"/>
        <w:jc w:val="left"/>
        <w:rPr>
          <w:rFonts w:ascii="Arial"/>
          <w:b/>
          <w:sz w:val="19"/>
        </w:rPr>
      </w:pPr>
      <w:r>
        <w:rPr>
          <w:rFonts w:ascii="Arial"/>
          <w:b/>
          <w:color w:val="808080"/>
          <w:sz w:val="24"/>
        </w:rPr>
        <w:t>9</w:t>
      </w:r>
      <w:r>
        <w:rPr>
          <w:rFonts w:ascii="Arial"/>
          <w:b/>
          <w:color w:val="808080"/>
          <w:sz w:val="19"/>
        </w:rPr>
        <w:t>. 632</w:t>
      </w:r>
    </w:p>
    <w:p>
      <w:pPr>
        <w:pStyle w:val="BodyText"/>
        <w:spacing w:before="120"/>
        <w:ind w:left="230" w:right="128" w:firstLine="405"/>
      </w:pPr>
      <w:r>
        <w:rPr/>
        <w:br w:type="column"/>
      </w:r>
      <w:r>
        <w:rPr/>
        <w:t>“El más completo de los creyentes en cuanto al </w:t>
      </w:r>
      <w:r>
        <w:rPr>
          <w:i/>
          <w:spacing w:val="2"/>
        </w:rPr>
        <w:t>imán </w:t>
      </w:r>
      <w:r>
        <w:rPr/>
        <w:t>es el de mejor carácter. Y los mejores de vosotros son los mejores de vosotros con sus</w:t>
      </w:r>
      <w:r>
        <w:rPr>
          <w:spacing w:val="56"/>
        </w:rPr>
        <w:t> </w:t>
      </w:r>
      <w:r>
        <w:rPr/>
        <w:t>mujeres.”</w:t>
      </w:r>
    </w:p>
    <w:p>
      <w:pPr>
        <w:spacing w:before="71"/>
        <w:ind w:left="0" w:right="128" w:firstLine="0"/>
        <w:jc w:val="right"/>
        <w:rPr>
          <w:rFonts w:ascii="Arial" w:hAnsi="Arial"/>
          <w:b/>
          <w:sz w:val="16"/>
        </w:rPr>
      </w:pPr>
      <w:r>
        <w:rPr>
          <w:rFonts w:ascii="Arial" w:hAnsi="Arial"/>
          <w:b/>
          <w:color w:val="808080"/>
          <w:w w:val="105"/>
          <w:sz w:val="16"/>
        </w:rPr>
        <w:t>Lo relató At Tirmidí.</w:t>
      </w:r>
    </w:p>
    <w:p>
      <w:pPr>
        <w:spacing w:after="0"/>
        <w:jc w:val="right"/>
        <w:rPr>
          <w:rFonts w:ascii="Arial" w:hAnsi="Arial"/>
          <w:sz w:val="16"/>
        </w:rPr>
        <w:sectPr>
          <w:type w:val="continuous"/>
          <w:pgSz w:w="11920" w:h="16840"/>
          <w:pgMar w:top="1600" w:bottom="280" w:left="1680" w:right="1080"/>
          <w:cols w:num="2" w:equalWidth="0">
            <w:col w:w="885" w:space="40"/>
            <w:col w:w="8235"/>
          </w:cols>
        </w:sectPr>
      </w:pPr>
    </w:p>
    <w:p>
      <w:pPr>
        <w:spacing w:before="4"/>
        <w:ind w:left="1155" w:right="192" w:firstLine="0"/>
        <w:jc w:val="left"/>
        <w:rPr>
          <w:i/>
          <w:sz w:val="18"/>
        </w:rPr>
      </w:pPr>
      <w:r>
        <w:rPr>
          <w:i/>
          <w:sz w:val="18"/>
        </w:rPr>
        <w:t>De Aisha, Allah esté complacido de ella, que dijo:</w:t>
      </w:r>
    </w:p>
    <w:p>
      <w:pPr>
        <w:pStyle w:val="BodyText"/>
        <w:spacing w:before="120"/>
        <w:ind w:left="1155" w:right="128" w:firstLine="405"/>
        <w:jc w:val="both"/>
      </w:pPr>
      <w:r>
        <w:rPr/>
        <w:t>“He oído decir al Mensajero de Allah, Él le bendiga y le dé paz: </w:t>
      </w:r>
      <w:r>
        <w:rPr>
          <w:spacing w:val="2"/>
        </w:rPr>
        <w:t>‘Ciertamente    </w:t>
      </w:r>
      <w:r>
        <w:rPr/>
        <w:t>el fiel creyente musulmán alcanza, con su buen carácter, el grado del que ayuna </w:t>
      </w:r>
      <w:r>
        <w:rPr>
          <w:spacing w:val="2"/>
        </w:rPr>
        <w:t>por  </w:t>
      </w:r>
      <w:r>
        <w:rPr/>
        <w:t>el día y </w:t>
      </w:r>
      <w:r>
        <w:rPr>
          <w:spacing w:val="2"/>
        </w:rPr>
        <w:t>reza </w:t>
      </w:r>
      <w:r>
        <w:rPr/>
        <w:t>por la</w:t>
      </w:r>
      <w:r>
        <w:rPr>
          <w:spacing w:val="33"/>
        </w:rPr>
        <w:t> </w:t>
      </w:r>
      <w:r>
        <w:rPr>
          <w:spacing w:val="3"/>
        </w:rPr>
        <w:t>noche’.”</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spacing w:before="5"/>
        <w:rPr>
          <w:rFonts w:ascii="Arial"/>
          <w:b/>
          <w:sz w:val="21"/>
        </w:rPr>
      </w:pPr>
    </w:p>
    <w:p>
      <w:pPr>
        <w:spacing w:before="81"/>
        <w:ind w:left="1155" w:right="192" w:firstLine="0"/>
        <w:jc w:val="left"/>
        <w:rPr>
          <w:rFonts w:ascii="Arial Narrow"/>
          <w:sz w:val="19"/>
        </w:rPr>
      </w:pPr>
      <w:r>
        <w:rPr>
          <w:rFonts w:ascii="Arial Narrow"/>
          <w:w w:val="105"/>
          <w:sz w:val="19"/>
        </w:rPr>
        <w:t>266</w:t>
      </w:r>
    </w:p>
    <w:p>
      <w:pPr>
        <w:spacing w:after="0"/>
        <w:jc w:val="left"/>
        <w:rPr>
          <w:rFonts w:ascii="Arial Narrow"/>
          <w:sz w:val="19"/>
        </w:rPr>
        <w:sectPr>
          <w:type w:val="continuous"/>
          <w:pgSz w:w="11920" w:h="16840"/>
          <w:pgMar w:top="1600" w:bottom="280" w:left="1680" w:right="1080"/>
        </w:sectPr>
      </w:pPr>
    </w:p>
    <w:p>
      <w:pPr>
        <w:spacing w:before="40"/>
        <w:ind w:left="375" w:right="55" w:firstLine="0"/>
        <w:jc w:val="left"/>
        <w:rPr>
          <w:rFonts w:ascii="Arial"/>
          <w:b/>
          <w:sz w:val="19"/>
        </w:rPr>
      </w:pPr>
      <w:r>
        <w:rPr>
          <w:rFonts w:ascii="Arial"/>
          <w:b/>
          <w:color w:val="808080"/>
          <w:sz w:val="24"/>
        </w:rPr>
        <w:t>10. </w:t>
      </w:r>
      <w:r>
        <w:rPr>
          <w:rFonts w:ascii="Arial"/>
          <w:b/>
          <w:color w:val="808080"/>
          <w:sz w:val="19"/>
        </w:rPr>
        <w:t>633</w:t>
      </w:r>
    </w:p>
    <w:p>
      <w:pPr>
        <w:pStyle w:val="BodyText"/>
        <w:rPr>
          <w:rFonts w:ascii="Arial"/>
          <w:b/>
          <w:sz w:val="18"/>
        </w:rPr>
      </w:pPr>
      <w:r>
        <w:rPr/>
        <w:br w:type="column"/>
      </w:r>
      <w:r>
        <w:rPr>
          <w:rFonts w:ascii="Arial"/>
          <w:b/>
          <w:sz w:val="18"/>
        </w:rPr>
      </w:r>
    </w:p>
    <w:p>
      <w:pPr>
        <w:spacing w:before="113"/>
        <w:ind w:left="94" w:right="138" w:firstLine="0"/>
        <w:jc w:val="left"/>
        <w:rPr>
          <w:i/>
          <w:sz w:val="18"/>
        </w:rPr>
      </w:pPr>
      <w:r>
        <w:rPr>
          <w:i/>
          <w:sz w:val="18"/>
        </w:rPr>
        <w:t>De Abu Umama Al Bahili, Allah esté complacido con él, que dijo el Mensajero de Allah, Él le bendiga y le dé   paz:</w:t>
      </w:r>
    </w:p>
    <w:p>
      <w:pPr>
        <w:pStyle w:val="BodyText"/>
        <w:spacing w:before="120"/>
        <w:ind w:left="94" w:right="109" w:firstLine="405"/>
        <w:jc w:val="both"/>
      </w:pPr>
      <w:r>
        <w:rPr/>
        <w:t>“Yo garantizo una casa en los alrededores del Jardín para quien abandona la discusión aunque tenga razón. Y una casa en medio del Jardín para quien abandona la mentira aunque sea de broma. Y una casa en lo alto del Jardín para el de buen </w:t>
      </w:r>
      <w:r>
        <w:rPr>
          <w:spacing w:val="4"/>
        </w:rPr>
        <w:t>carácter.”</w:t>
      </w:r>
    </w:p>
    <w:p>
      <w:pPr>
        <w:spacing w:after="0"/>
        <w:jc w:val="both"/>
        <w:sectPr>
          <w:pgSz w:w="11920" w:h="16840"/>
          <w:pgMar w:top="1200" w:bottom="280" w:left="1680" w:right="1040"/>
          <w:cols w:num="2" w:equalWidth="0">
            <w:col w:w="1081" w:space="40"/>
            <w:col w:w="8079"/>
          </w:cols>
        </w:sectPr>
      </w:pPr>
    </w:p>
    <w:p>
      <w:pPr>
        <w:pStyle w:val="BodyText"/>
      </w:pPr>
    </w:p>
    <w:p>
      <w:pPr>
        <w:spacing w:before="191"/>
        <w:ind w:left="375" w:right="55" w:firstLine="0"/>
        <w:jc w:val="left"/>
        <w:rPr>
          <w:rFonts w:ascii="Arial"/>
          <w:b/>
          <w:sz w:val="19"/>
        </w:rPr>
      </w:pPr>
      <w:r>
        <w:rPr>
          <w:rFonts w:ascii="Arial"/>
          <w:b/>
          <w:color w:val="808080"/>
          <w:sz w:val="24"/>
        </w:rPr>
        <w:t>11. </w:t>
      </w:r>
      <w:r>
        <w:rPr>
          <w:rFonts w:ascii="Arial"/>
          <w:b/>
          <w:color w:val="808080"/>
          <w:sz w:val="19"/>
        </w:rPr>
        <w:t>634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4" w:right="0" w:firstLine="0"/>
        <w:jc w:val="left"/>
        <w:rPr>
          <w:i/>
          <w:sz w:val="18"/>
        </w:rPr>
      </w:pPr>
      <w:r>
        <w:rPr>
          <w:i/>
          <w:sz w:val="18"/>
        </w:rPr>
        <w:t>De Yabir, Allah esté complacido con él, que dijo el Mensajero de Allah, Él le bendiga y le dé   paz:</w:t>
      </w:r>
    </w:p>
    <w:p>
      <w:pPr>
        <w:spacing w:before="71"/>
        <w:ind w:left="9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40"/>
          <w:cols w:num="3" w:equalWidth="0">
            <w:col w:w="1081" w:space="40"/>
            <w:col w:w="6230" w:space="40"/>
            <w:col w:w="1809"/>
          </w:cols>
        </w:sectPr>
      </w:pPr>
    </w:p>
    <w:p>
      <w:pPr>
        <w:pStyle w:val="BodyText"/>
        <w:spacing w:before="120"/>
        <w:ind w:left="1215" w:right="164" w:firstLine="405"/>
      </w:pPr>
      <w:r>
        <w:rPr/>
        <w:t>“El más querido para mí y el que más cerca de mí estará sentado en el Último Día será aquel de vosotros que tenga mejor  carácter.</w:t>
      </w:r>
    </w:p>
    <w:p>
      <w:pPr>
        <w:pStyle w:val="BodyText"/>
        <w:ind w:left="1215" w:right="221" w:firstLine="405"/>
      </w:pPr>
      <w:r>
        <w:rPr/>
        <w:t>Y los más aborrecidos por mí y los más alejados de mí en el último Día serán  los charlatanes, pomposos y</w:t>
      </w:r>
      <w:r>
        <w:rPr>
          <w:spacing w:val="32"/>
        </w:rPr>
        <w:t> </w:t>
      </w:r>
      <w:r>
        <w:rPr/>
        <w:t>soberbios.”</w:t>
      </w:r>
    </w:p>
    <w:p>
      <w:pPr>
        <w:spacing w:before="71"/>
        <w:ind w:left="0" w:right="108" w:firstLine="0"/>
        <w:jc w:val="right"/>
        <w:rPr>
          <w:rFonts w:ascii="Arial" w:hAnsi="Arial"/>
          <w:b/>
          <w:sz w:val="16"/>
        </w:rPr>
      </w:pPr>
      <w:r>
        <w:rPr>
          <w:rFonts w:ascii="Arial" w:hAnsi="Arial"/>
          <w:b/>
          <w:color w:val="808080"/>
          <w:w w:val="105"/>
          <w:sz w:val="16"/>
        </w:rPr>
        <w:t>Lo relató At Tirmidí.</w:t>
      </w:r>
    </w:p>
    <w:p>
      <w:pPr>
        <w:pStyle w:val="BodyText"/>
        <w:spacing w:before="2"/>
        <w:rPr>
          <w:rFonts w:ascii="Arial"/>
          <w:b/>
          <w:sz w:val="16"/>
        </w:rPr>
      </w:pPr>
    </w:p>
    <w:p>
      <w:pPr>
        <w:spacing w:before="0"/>
        <w:ind w:left="1215" w:right="164" w:firstLine="0"/>
        <w:jc w:val="left"/>
        <w:rPr>
          <w:i/>
          <w:sz w:val="18"/>
        </w:rPr>
      </w:pPr>
      <w:r>
        <w:rPr>
          <w:i/>
          <w:sz w:val="18"/>
        </w:rPr>
        <w:t>Y relató At Tirmidí de Abdallah Ibn Al Mubarak en su explicación sobre el buen carácter, que   dijo:</w:t>
      </w:r>
    </w:p>
    <w:p>
      <w:pPr>
        <w:pStyle w:val="BodyText"/>
        <w:spacing w:before="120"/>
        <w:ind w:left="1620" w:right="164"/>
      </w:pPr>
      <w:r>
        <w:rPr/>
        <w:t>‘¡Es el buen talante; el esfuerzo por hacer el bien; y no hacer daño a   nadie!’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spacing w:before="81"/>
        <w:ind w:left="0" w:right="109" w:firstLine="0"/>
        <w:jc w:val="right"/>
        <w:rPr>
          <w:rFonts w:ascii="Arial Narrow"/>
          <w:sz w:val="19"/>
        </w:rPr>
      </w:pPr>
      <w:r>
        <w:rPr>
          <w:rFonts w:ascii="Arial Narrow"/>
          <w:sz w:val="19"/>
        </w:rPr>
        <w:t>267</w:t>
      </w:r>
    </w:p>
    <w:p>
      <w:pPr>
        <w:spacing w:after="0"/>
        <w:jc w:val="right"/>
        <w:rPr>
          <w:rFonts w:ascii="Arial Narrow"/>
          <w:sz w:val="19"/>
        </w:rPr>
        <w:sectPr>
          <w:type w:val="continuous"/>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74 DE LA COMPRENSIÓN, LA PONDER" w:id="120"/>
                  <w:bookmarkEnd w:id="120"/>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74</w:t>
                  </w:r>
                </w:p>
              </w:txbxContent>
            </v:textbox>
            <v:fill type="solid"/>
          </v:shape>
        </w:pict>
      </w:r>
      <w:r>
        <w:rPr>
          <w:rFonts w:ascii="Arial Narrow"/>
          <w:sz w:val="20"/>
        </w:rPr>
      </w:r>
    </w:p>
    <w:p>
      <w:pPr>
        <w:pStyle w:val="Heading2"/>
        <w:spacing w:line="280" w:lineRule="auto"/>
        <w:ind w:right="1891"/>
      </w:pPr>
      <w:r>
        <w:rPr>
          <w:color w:val="808080"/>
          <w:sz w:val="36"/>
        </w:rPr>
        <w:t>D</w:t>
      </w:r>
      <w:r>
        <w:rPr>
          <w:color w:val="808080"/>
        </w:rPr>
        <w:t>E LA COMPRENSIÓN</w:t>
      </w:r>
      <w:r>
        <w:rPr>
          <w:color w:val="808080"/>
          <w:sz w:val="36"/>
        </w:rPr>
        <w:t>, </w:t>
      </w:r>
      <w:r>
        <w:rPr>
          <w:color w:val="808080"/>
        </w:rPr>
        <w:t>LA PONDERACIÓN Y LA TERNURA</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Altísimo sea, en Su generoso Libro:</w:t>
      </w:r>
    </w:p>
    <w:p>
      <w:pPr>
        <w:pStyle w:val="BodyText"/>
        <w:spacing w:before="1"/>
        <w:rPr>
          <w:i/>
          <w:sz w:val="21"/>
        </w:rPr>
      </w:pPr>
    </w:p>
    <w:p>
      <w:pPr>
        <w:pStyle w:val="BodyText"/>
        <w:spacing w:before="1"/>
        <w:ind w:left="80" w:right="127"/>
      </w:pPr>
      <w:r>
        <w:rPr/>
        <w:t>“Y aquellos que contienen su ira y perdonan a la gente. Y Allah ama a los bien- hechores.”</w:t>
      </w:r>
    </w:p>
    <w:p>
      <w:pPr>
        <w:spacing w:before="11"/>
        <w:ind w:left="80" w:right="0" w:firstLine="0"/>
        <w:jc w:val="both"/>
        <w:rPr>
          <w:rFonts w:ascii="Arial" w:hAnsi="Arial"/>
          <w:b/>
          <w:sz w:val="16"/>
        </w:rPr>
      </w:pPr>
      <w:r>
        <w:rPr>
          <w:rFonts w:ascii="Arial" w:hAnsi="Arial"/>
          <w:b/>
          <w:color w:val="808080"/>
          <w:w w:val="105"/>
          <w:sz w:val="16"/>
        </w:rPr>
        <w:t>(La Familia de Imrán /134)</w:t>
      </w:r>
    </w:p>
    <w:p>
      <w:pPr>
        <w:pStyle w:val="BodyText"/>
        <w:spacing w:before="1"/>
        <w:rPr>
          <w:rFonts w:ascii="Arial"/>
          <w:b/>
          <w:sz w:val="22"/>
        </w:rPr>
      </w:pPr>
    </w:p>
    <w:p>
      <w:pPr>
        <w:pStyle w:val="BodyText"/>
        <w:ind w:left="80" w:right="127"/>
      </w:pPr>
      <w:r>
        <w:rPr/>
        <w:t>“Acepta el perdón, manda lo reconocido como bueno y no recrimines a los igno- rantes.”</w:t>
      </w:r>
    </w:p>
    <w:p>
      <w:pPr>
        <w:spacing w:before="11"/>
        <w:ind w:left="80" w:right="0" w:firstLine="0"/>
        <w:jc w:val="both"/>
        <w:rPr>
          <w:rFonts w:ascii="Arial" w:hAnsi="Arial"/>
          <w:b/>
          <w:sz w:val="16"/>
        </w:rPr>
      </w:pPr>
      <w:r>
        <w:rPr>
          <w:rFonts w:ascii="Arial" w:hAnsi="Arial"/>
          <w:b/>
          <w:color w:val="808080"/>
          <w:w w:val="105"/>
          <w:sz w:val="16"/>
        </w:rPr>
        <w:t>(El Muro entre el Jardín y el Fuego /199)</w:t>
      </w:r>
    </w:p>
    <w:p>
      <w:pPr>
        <w:pStyle w:val="BodyText"/>
        <w:spacing w:before="1"/>
        <w:rPr>
          <w:rFonts w:ascii="Arial"/>
          <w:b/>
          <w:sz w:val="22"/>
        </w:rPr>
      </w:pPr>
    </w:p>
    <w:p>
      <w:pPr>
        <w:pStyle w:val="BodyText"/>
        <w:ind w:left="80" w:right="128"/>
        <w:jc w:val="both"/>
      </w:pPr>
      <w:r>
        <w:rPr/>
        <w:t>“Y no equipares la buena acción con la mala. Rechaza una mala acción con </w:t>
      </w:r>
      <w:r>
        <w:rPr>
          <w:spacing w:val="2"/>
        </w:rPr>
        <w:t>una </w:t>
      </w:r>
      <w:r>
        <w:rPr/>
        <w:t>buena y verás como aquel que ha causado entre tú y él una enemistad, se </w:t>
      </w:r>
      <w:r>
        <w:rPr>
          <w:spacing w:val="3"/>
        </w:rPr>
        <w:t>converti-</w:t>
      </w:r>
      <w:r>
        <w:rPr>
          <w:spacing w:val="66"/>
        </w:rPr>
        <w:t> </w:t>
      </w:r>
      <w:r>
        <w:rPr/>
        <w:t>rá en tu más ferviente amigo, ya que le has devuelto un bien por </w:t>
      </w:r>
      <w:r>
        <w:rPr>
          <w:spacing w:val="39"/>
        </w:rPr>
        <w:t> </w:t>
      </w:r>
      <w:r>
        <w:rPr/>
        <w:t>mal.</w:t>
      </w:r>
    </w:p>
    <w:p>
      <w:pPr>
        <w:pStyle w:val="BodyText"/>
        <w:ind w:left="80" w:right="127"/>
      </w:pPr>
      <w:r>
        <w:rPr/>
        <w:t>Y sólo obtendrán este grado quienes hayan tenido paciencia y los que hayan sido dotados de una suerte</w:t>
      </w:r>
      <w:r>
        <w:rPr>
          <w:spacing w:val="53"/>
        </w:rPr>
        <w:t> </w:t>
      </w:r>
      <w:r>
        <w:rPr/>
        <w:t>inmensa.”</w:t>
      </w:r>
    </w:p>
    <w:p>
      <w:pPr>
        <w:spacing w:before="11"/>
        <w:ind w:left="80" w:right="0" w:firstLine="0"/>
        <w:jc w:val="both"/>
        <w:rPr>
          <w:rFonts w:ascii="Arial"/>
          <w:b/>
          <w:sz w:val="16"/>
        </w:rPr>
      </w:pPr>
      <w:r>
        <w:rPr>
          <w:rFonts w:ascii="Arial"/>
          <w:b/>
          <w:color w:val="808080"/>
          <w:w w:val="105"/>
          <w:sz w:val="16"/>
        </w:rPr>
        <w:t>(Han sido Explicados los Signos /34,35)</w:t>
      </w:r>
    </w:p>
    <w:p>
      <w:pPr>
        <w:pStyle w:val="BodyText"/>
        <w:spacing w:before="1"/>
        <w:rPr>
          <w:rFonts w:ascii="Arial"/>
          <w:b/>
          <w:sz w:val="22"/>
        </w:rPr>
      </w:pPr>
    </w:p>
    <w:p>
      <w:pPr>
        <w:pStyle w:val="BodyText"/>
        <w:ind w:left="80" w:right="127"/>
      </w:pPr>
      <w:r>
        <w:rPr/>
        <w:t>“Quien tenga paciencia y perdone... Eso son asuntos que hay que asumir con reso- lución.”</w:t>
      </w:r>
    </w:p>
    <w:p>
      <w:pPr>
        <w:spacing w:before="11"/>
        <w:ind w:left="80" w:right="0" w:firstLine="0"/>
        <w:jc w:val="both"/>
        <w:rPr>
          <w:rFonts w:ascii="Arial"/>
          <w:b/>
          <w:sz w:val="16"/>
        </w:rPr>
      </w:pPr>
      <w:r>
        <w:rPr>
          <w:rFonts w:ascii="Arial"/>
          <w:b/>
          <w:color w:val="808080"/>
          <w:w w:val="105"/>
          <w:sz w:val="16"/>
        </w:rPr>
        <w:t>(La Asamblea /43)</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635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Abbás, Allah esté complacido de los dos, que   dijo:</w:t>
      </w:r>
    </w:p>
    <w:p>
      <w:pPr>
        <w:pStyle w:val="BodyText"/>
        <w:spacing w:before="120"/>
        <w:ind w:left="180" w:right="127" w:firstLine="405"/>
        <w:jc w:val="both"/>
      </w:pPr>
      <w:r>
        <w:rPr/>
        <w:t>“El Mensajero de Allah, Él le bendiga y le dé paz, dijo a Al Ashayyi Abdulqais: ‘Ciertamente en ti hay dos virtudes que Allah ama y son la comprensión y la pon- deración’.”</w:t>
      </w:r>
    </w:p>
    <w:p>
      <w:pPr>
        <w:spacing w:after="0"/>
        <w:jc w:val="both"/>
        <w:sectPr>
          <w:type w:val="continuous"/>
          <w:pgSz w:w="11920" w:h="16840"/>
          <w:pgMar w:top="1600" w:bottom="280" w:left="1680" w:right="1080"/>
          <w:cols w:num="2" w:equalWidth="0">
            <w:col w:w="886" w:space="89"/>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636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Aisha, Allah esté complacido de ella, que dijo el Mensajero de Allah, Él le bendiga y le dé   paz:</w:t>
      </w:r>
    </w:p>
    <w:p>
      <w:pPr>
        <w:spacing w:before="71"/>
        <w:ind w:left="18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6440" w:space="40"/>
            <w:col w:w="1755"/>
          </w:cols>
        </w:sectPr>
      </w:pPr>
    </w:p>
    <w:p>
      <w:pPr>
        <w:pStyle w:val="BodyText"/>
        <w:spacing w:before="120"/>
        <w:ind w:left="1560" w:right="192"/>
      </w:pPr>
      <w:r>
        <w:rPr/>
        <w:t>“Verdaderamente Allah es tierno y Le gusta la ternura en cualquier   asunto.”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9"/>
        <w:rPr>
          <w:rFonts w:ascii="Arial"/>
          <w:b/>
          <w:sz w:val="22"/>
        </w:rPr>
      </w:pPr>
    </w:p>
    <w:p>
      <w:pPr>
        <w:spacing w:before="81"/>
        <w:ind w:left="1155" w:right="192" w:firstLine="0"/>
        <w:jc w:val="left"/>
        <w:rPr>
          <w:rFonts w:ascii="Arial Narrow"/>
          <w:sz w:val="19"/>
        </w:rPr>
      </w:pPr>
      <w:r>
        <w:rPr>
          <w:rFonts w:ascii="Arial Narrow"/>
          <w:w w:val="105"/>
          <w:sz w:val="19"/>
        </w:rPr>
        <w:t>268</w:t>
      </w:r>
    </w:p>
    <w:p>
      <w:pPr>
        <w:spacing w:after="0"/>
        <w:jc w:val="left"/>
        <w:rPr>
          <w:rFonts w:ascii="Arial Narrow"/>
          <w:sz w:val="19"/>
        </w:rPr>
        <w:sectPr>
          <w:type w:val="continuous"/>
          <w:pgSz w:w="11920" w:h="16840"/>
          <w:pgMar w:top="1600" w:bottom="280" w:left="1680" w:right="1080"/>
        </w:sectPr>
      </w:pPr>
    </w:p>
    <w:p>
      <w:pPr>
        <w:spacing w:before="40"/>
        <w:ind w:left="375" w:right="-7" w:firstLine="0"/>
        <w:jc w:val="left"/>
        <w:rPr>
          <w:rFonts w:ascii="Arial"/>
          <w:b/>
          <w:sz w:val="19"/>
        </w:rPr>
      </w:pPr>
      <w:r>
        <w:rPr>
          <w:rFonts w:ascii="Arial"/>
          <w:b/>
          <w:color w:val="808080"/>
          <w:sz w:val="24"/>
        </w:rPr>
        <w:t>3</w:t>
      </w:r>
      <w:r>
        <w:rPr>
          <w:rFonts w:ascii="Arial"/>
          <w:b/>
          <w:color w:val="808080"/>
          <w:sz w:val="19"/>
        </w:rPr>
        <w:t>. 637</w:t>
      </w:r>
    </w:p>
    <w:p>
      <w:pPr>
        <w:pStyle w:val="BodyText"/>
        <w:rPr>
          <w:rFonts w:ascii="Arial"/>
          <w:b/>
          <w:sz w:val="18"/>
        </w:rPr>
      </w:pPr>
      <w:r>
        <w:rPr/>
        <w:br w:type="column"/>
      </w:r>
      <w:r>
        <w:rPr>
          <w:rFonts w:ascii="Arial"/>
          <w:b/>
          <w:sz w:val="18"/>
        </w:rPr>
      </w:r>
    </w:p>
    <w:p>
      <w:pPr>
        <w:spacing w:before="113"/>
        <w:ind w:left="230" w:right="128" w:firstLine="0"/>
        <w:jc w:val="left"/>
        <w:rPr>
          <w:i/>
          <w:sz w:val="18"/>
        </w:rPr>
      </w:pPr>
      <w:r>
        <w:rPr>
          <w:i/>
          <w:sz w:val="18"/>
        </w:rPr>
        <w:t>Y de ella se transmitió que dijo el Profeta, Allah le bendiga y le dé   paz:</w:t>
      </w:r>
    </w:p>
    <w:p>
      <w:pPr>
        <w:pStyle w:val="BodyText"/>
        <w:spacing w:before="120"/>
        <w:ind w:left="230" w:right="128" w:firstLine="405"/>
      </w:pPr>
      <w:r>
        <w:rPr/>
        <w:t>“Allah es tierno y Le gusta la ternura. Y le da a la ternura lo que no le da a la violencia ni a ninguna otra cosa.”</w:t>
      </w:r>
    </w:p>
    <w:p>
      <w:pPr>
        <w:spacing w:after="0"/>
        <w:sectPr>
          <w:pgSz w:w="11920" w:h="16840"/>
          <w:pgMar w:top="12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4</w:t>
      </w:r>
      <w:r>
        <w:rPr>
          <w:rFonts w:ascii="Arial"/>
          <w:b/>
          <w:color w:val="808080"/>
          <w:sz w:val="19"/>
        </w:rPr>
        <w:t>. 638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 ella se transmitió que dijo el Profeta, Allah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4670" w:space="1620"/>
            <w:col w:w="1945"/>
          </w:cols>
        </w:sectPr>
      </w:pPr>
    </w:p>
    <w:p>
      <w:pPr>
        <w:pStyle w:val="BodyText"/>
        <w:spacing w:before="120"/>
        <w:ind w:left="1215" w:right="127" w:firstLine="405"/>
      </w:pPr>
      <w:r>
        <w:rPr/>
        <w:t>“La ternura no está presente en una cosa más que para embellecerla. Y si está ausente de una cosa, tal cosa está defectuosa.”</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5</w:t>
      </w:r>
      <w:r>
        <w:rPr>
          <w:rFonts w:ascii="Arial"/>
          <w:b/>
          <w:color w:val="808080"/>
          <w:sz w:val="19"/>
        </w:rPr>
        <w:t>. 639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Huraira,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3771" w:space="2520"/>
            <w:col w:w="1944"/>
          </w:cols>
        </w:sectPr>
      </w:pPr>
    </w:p>
    <w:p>
      <w:pPr>
        <w:pStyle w:val="BodyText"/>
        <w:spacing w:before="120"/>
        <w:ind w:left="1215" w:right="127" w:firstLine="405"/>
        <w:jc w:val="both"/>
      </w:pPr>
      <w:r>
        <w:rPr/>
        <w:t>“Un campesino se orinó en la mezquita e inmediatamente todos se pusieron en pie y se abalanzaron sobre él. Entonces el Profeta, Allah le bendiga y le dé paz, </w:t>
      </w:r>
      <w:r>
        <w:rPr>
          <w:spacing w:val="2"/>
        </w:rPr>
        <w:t>di-  </w:t>
      </w:r>
      <w:r>
        <w:rPr/>
        <w:t>jo: ‘Dejadlo y verted un cubo de agua sobre el orín. Ya que vosotros habéis venido para facilitar las cosas y no para </w:t>
      </w:r>
      <w:r>
        <w:rPr>
          <w:spacing w:val="2"/>
        </w:rPr>
        <w:t>ponerlas </w:t>
      </w:r>
      <w:r>
        <w:rPr/>
        <w:t>más </w:t>
      </w:r>
      <w:r>
        <w:rPr>
          <w:spacing w:val="4"/>
        </w:rPr>
        <w:t> </w:t>
      </w:r>
      <w:r>
        <w:rPr>
          <w:spacing w:val="3"/>
        </w:rPr>
        <w:t>difíciles’.”</w:t>
      </w:r>
    </w:p>
    <w:p>
      <w:pPr>
        <w:spacing w:after="0"/>
        <w:jc w:val="both"/>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6</w:t>
      </w:r>
      <w:r>
        <w:rPr>
          <w:rFonts w:ascii="Arial"/>
          <w:b/>
          <w:color w:val="808080"/>
          <w:sz w:val="19"/>
        </w:rPr>
        <w:t>. 640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Anás, Allah esté complacido con él, que dijo el Profeta, Allah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5" w:space="40"/>
            <w:col w:w="5735" w:space="495"/>
            <w:col w:w="2005"/>
          </w:cols>
        </w:sectPr>
      </w:pPr>
    </w:p>
    <w:p>
      <w:pPr>
        <w:pStyle w:val="BodyText"/>
        <w:spacing w:before="120"/>
        <w:ind w:left="1215" w:right="127" w:firstLine="405"/>
      </w:pPr>
      <w:r>
        <w:rPr>
          <w:spacing w:val="2"/>
        </w:rPr>
        <w:t>“Haced </w:t>
      </w:r>
      <w:r>
        <w:rPr/>
        <w:t>las </w:t>
      </w:r>
      <w:r>
        <w:rPr>
          <w:spacing w:val="2"/>
        </w:rPr>
        <w:t>cosas fáciles </w:t>
      </w:r>
      <w:r>
        <w:rPr/>
        <w:t>y no las </w:t>
      </w:r>
      <w:r>
        <w:rPr>
          <w:spacing w:val="2"/>
        </w:rPr>
        <w:t>hagáis difíciles </w:t>
      </w:r>
      <w:r>
        <w:rPr/>
        <w:t>y complicadas. Dad </w:t>
      </w:r>
      <w:r>
        <w:rPr>
          <w:spacing w:val="2"/>
        </w:rPr>
        <w:t>buenas noticias </w:t>
      </w:r>
      <w:r>
        <w:rPr/>
        <w:t>a la </w:t>
      </w:r>
      <w:r>
        <w:rPr>
          <w:spacing w:val="2"/>
        </w:rPr>
        <w:t>gente </w:t>
      </w:r>
      <w:r>
        <w:rPr/>
        <w:t>y no os </w:t>
      </w:r>
      <w:r>
        <w:rPr>
          <w:spacing w:val="2"/>
        </w:rPr>
        <w:t>alejéis </w:t>
      </w:r>
      <w:r>
        <w:rPr/>
        <w:t>de </w:t>
      </w:r>
      <w:r>
        <w:rPr>
          <w:spacing w:val="2"/>
        </w:rPr>
        <w:t>ella </w:t>
      </w:r>
      <w:r>
        <w:rPr/>
        <w:t>ni del</w:t>
      </w:r>
      <w:r>
        <w:rPr>
          <w:spacing w:val="59"/>
        </w:rPr>
        <w:t> </w:t>
      </w:r>
      <w:r>
        <w:rPr>
          <w:spacing w:val="3"/>
        </w:rPr>
        <w:t>bien.”</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7</w:t>
      </w:r>
      <w:r>
        <w:rPr>
          <w:rFonts w:ascii="Arial"/>
          <w:b/>
          <w:color w:val="808080"/>
          <w:sz w:val="19"/>
        </w:rPr>
        <w:t>. 641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Yarir Ibn Abdallah, Allah esté complacido con él,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4176" w:space="989"/>
            <w:col w:w="3070"/>
          </w:cols>
        </w:sectPr>
      </w:pPr>
    </w:p>
    <w:p>
      <w:pPr>
        <w:pStyle w:val="BodyText"/>
        <w:spacing w:before="120"/>
        <w:ind w:left="1215" w:right="127" w:firstLine="405"/>
      </w:pPr>
      <w:r>
        <w:rPr/>
        <w:t>“Oí decir al Mensajero de Allah, Él le bendiga y le dé paz: ‘Quien no tiene ter- nura no obtiene ningún bien’.”</w:t>
      </w:r>
    </w:p>
    <w:p>
      <w:pPr>
        <w:spacing w:after="0"/>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8.</w:t>
      </w:r>
      <w:r>
        <w:rPr>
          <w:rFonts w:ascii="Arial"/>
          <w:b/>
          <w:color w:val="808080"/>
          <w:spacing w:val="-5"/>
          <w:sz w:val="24"/>
        </w:rPr>
        <w:t> </w:t>
      </w:r>
      <w:r>
        <w:rPr>
          <w:rFonts w:ascii="Arial"/>
          <w:b/>
          <w:color w:val="808080"/>
          <w:spacing w:val="-4"/>
          <w:sz w:val="19"/>
        </w:rPr>
        <w:t>642</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que un hombre le dijo al Profeta, Allah le bendiga y le dé   paz:</w:t>
      </w:r>
    </w:p>
    <w:p>
      <w:pPr>
        <w:pStyle w:val="BodyText"/>
        <w:spacing w:before="120"/>
        <w:ind w:left="634" w:right="240"/>
      </w:pPr>
      <w:r>
        <w:rPr/>
        <w:t>“¡Aconséjame!</w:t>
      </w:r>
    </w:p>
    <w:p>
      <w:pPr>
        <w:pStyle w:val="BodyText"/>
        <w:ind w:left="634" w:right="240"/>
      </w:pPr>
      <w:r>
        <w:rPr/>
        <w:t>Dijo: ‘No te dejes llevar por la  ira.’</w:t>
      </w:r>
    </w:p>
    <w:p>
      <w:pPr>
        <w:pStyle w:val="BodyText"/>
        <w:ind w:left="229" w:right="240" w:firstLine="405"/>
      </w:pPr>
      <w:r>
        <w:rPr/>
        <w:t>Le repitió la petición varias veces y le dijo lo mismo: ‘No te dejes llevar por la ira’.”</w:t>
      </w:r>
    </w:p>
    <w:p>
      <w:pPr>
        <w:spacing w:after="0"/>
        <w:sectPr>
          <w:type w:val="continuous"/>
          <w:pgSz w:w="11920" w:h="16840"/>
          <w:pgMar w:top="1600" w:bottom="280" w:left="1680" w:right="1020"/>
          <w:cols w:num="2" w:equalWidth="0">
            <w:col w:w="946" w:space="40"/>
            <w:col w:w="8234"/>
          </w:cols>
        </w:sectPr>
      </w:pPr>
    </w:p>
    <w:p>
      <w:pPr>
        <w:pStyle w:val="BodyText"/>
      </w:pPr>
    </w:p>
    <w:p>
      <w:pPr>
        <w:spacing w:before="191"/>
        <w:ind w:left="375" w:right="-7" w:firstLine="0"/>
        <w:jc w:val="left"/>
        <w:rPr>
          <w:rFonts w:ascii="Arial"/>
          <w:b/>
          <w:sz w:val="19"/>
        </w:rPr>
      </w:pPr>
      <w:r>
        <w:rPr>
          <w:rFonts w:ascii="Arial"/>
          <w:b/>
          <w:color w:val="808080"/>
          <w:sz w:val="24"/>
        </w:rPr>
        <w:t>9</w:t>
      </w:r>
      <w:r>
        <w:rPr>
          <w:rFonts w:ascii="Arial"/>
          <w:b/>
          <w:color w:val="808080"/>
          <w:sz w:val="19"/>
        </w:rPr>
        <w:t>. 643</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Shaddád Ibn Aus, Allah esté complacido con él, que dijo el Mensajero de Allah, Él le bendiga y le dé   paz:</w:t>
      </w:r>
    </w:p>
    <w:p>
      <w:pPr>
        <w:spacing w:after="0"/>
        <w:jc w:val="left"/>
        <w:rPr>
          <w:sz w:val="18"/>
        </w:rPr>
        <w:sectPr>
          <w:type w:val="continuous"/>
          <w:pgSz w:w="11920" w:h="16840"/>
          <w:pgMar w:top="1600" w:bottom="280" w:left="1680" w:right="1020"/>
          <w:cols w:num="2" w:equalWidth="0">
            <w:col w:w="945" w:space="40"/>
            <w:col w:w="8235"/>
          </w:cols>
        </w:sectPr>
      </w:pPr>
    </w:p>
    <w:p>
      <w:pPr>
        <w:pStyle w:val="BodyText"/>
        <w:rPr>
          <w:i/>
          <w:sz w:val="20"/>
        </w:rPr>
      </w:pPr>
    </w:p>
    <w:p>
      <w:pPr>
        <w:pStyle w:val="BodyText"/>
        <w:spacing w:before="8"/>
        <w:rPr>
          <w:i/>
          <w:sz w:val="16"/>
        </w:rPr>
      </w:pPr>
    </w:p>
    <w:p>
      <w:pPr>
        <w:spacing w:before="81"/>
        <w:ind w:left="0" w:right="129" w:firstLine="0"/>
        <w:jc w:val="right"/>
        <w:rPr>
          <w:rFonts w:ascii="Arial Narrow"/>
          <w:sz w:val="19"/>
        </w:rPr>
      </w:pPr>
      <w:r>
        <w:rPr>
          <w:rFonts w:ascii="Arial Narrow"/>
          <w:sz w:val="19"/>
        </w:rPr>
        <w:t>269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9" w:firstLine="405"/>
        <w:jc w:val="both"/>
      </w:pPr>
      <w:r>
        <w:rPr/>
        <w:t>“Allah ha impuesto de forma obligatoria que se hagan bien todas las cosas. </w:t>
      </w:r>
      <w:r>
        <w:rPr>
          <w:spacing w:val="2"/>
        </w:rPr>
        <w:t>Así </w:t>
      </w:r>
      <w:r>
        <w:rPr/>
        <w:t>pues, si matáis (por la ejecución de una </w:t>
      </w:r>
      <w:r>
        <w:rPr>
          <w:spacing w:val="2"/>
        </w:rPr>
        <w:t>pena), hacedlo bien. </w:t>
      </w:r>
      <w:r>
        <w:rPr/>
        <w:t>Y </w:t>
      </w:r>
      <w:r>
        <w:rPr>
          <w:spacing w:val="2"/>
        </w:rPr>
        <w:t>cuando </w:t>
      </w:r>
      <w:r>
        <w:rPr/>
        <w:t>sacrifiquéis    a un animal, sacrificadlo bien, (es decir sin torturarlo), y que cada uno tenga bien afilado su cuchillo de forma que su víctima no </w:t>
      </w:r>
      <w:r>
        <w:rPr>
          <w:spacing w:val="27"/>
        </w:rPr>
        <w:t> </w:t>
      </w:r>
      <w:r>
        <w:rPr/>
        <w:t>sufra.”</w:t>
      </w:r>
    </w:p>
    <w:p>
      <w:pPr>
        <w:spacing w:after="0"/>
        <w:jc w:val="both"/>
        <w:sectPr>
          <w:pgSz w:w="11920" w:h="16840"/>
          <w:pgMar w:top="1180" w:bottom="280" w:left="1680" w:right="1080"/>
        </w:sectPr>
      </w:pPr>
    </w:p>
    <w:p>
      <w:pPr>
        <w:pStyle w:val="BodyText"/>
      </w:pPr>
    </w:p>
    <w:p>
      <w:pPr>
        <w:spacing w:before="191"/>
        <w:ind w:left="315" w:right="-5" w:firstLine="0"/>
        <w:jc w:val="left"/>
        <w:rPr>
          <w:rFonts w:ascii="Arial"/>
          <w:b/>
          <w:sz w:val="19"/>
        </w:rPr>
      </w:pPr>
      <w:r>
        <w:rPr>
          <w:rFonts w:ascii="Arial"/>
          <w:b/>
          <w:color w:val="808080"/>
          <w:sz w:val="24"/>
        </w:rPr>
        <w:t>10</w:t>
      </w:r>
      <w:r>
        <w:rPr>
          <w:rFonts w:ascii="Arial"/>
          <w:b/>
          <w:color w:val="808080"/>
          <w:sz w:val="19"/>
        </w:rPr>
        <w:t>. 644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Aisha, Allah esté complacido de ella,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20" w:space="40"/>
            <w:col w:w="3230" w:space="2985"/>
            <w:col w:w="1885"/>
          </w:cols>
        </w:sectPr>
      </w:pPr>
    </w:p>
    <w:p>
      <w:pPr>
        <w:pStyle w:val="BodyText"/>
        <w:spacing w:before="120"/>
        <w:ind w:left="1155" w:right="146" w:firstLine="405"/>
        <w:jc w:val="both"/>
      </w:pPr>
      <w:r>
        <w:rPr/>
        <w:t>“El Mensajero de Allah, Él le bendiga y le dé paz, siempre escogió entre dos asuntos el más fácil de los dos, mientras no fuese un acto de   desobediencia.</w:t>
      </w:r>
    </w:p>
    <w:p>
      <w:pPr>
        <w:pStyle w:val="BodyText"/>
        <w:ind w:left="1155" w:right="141" w:firstLine="405"/>
        <w:jc w:val="both"/>
      </w:pPr>
      <w:r>
        <w:rPr/>
        <w:t>Y el Mensajero de Allah, Él le bendiga y le dé paz, nunca se vengó por su  </w:t>
      </w:r>
      <w:r>
        <w:rPr>
          <w:spacing w:val="3"/>
        </w:rPr>
        <w:t>cuenta excepto </w:t>
      </w:r>
      <w:r>
        <w:rPr/>
        <w:t>de la transgresión de alguna de las leyes de Allah. En este caso se vengó por Allah, Altísimo</w:t>
      </w:r>
      <w:r>
        <w:rPr>
          <w:spacing w:val="53"/>
        </w:rPr>
        <w:t> </w:t>
      </w:r>
      <w:r>
        <w:rPr/>
        <w:t>sea.”</w:t>
      </w:r>
    </w:p>
    <w:p>
      <w:pPr>
        <w:spacing w:after="0"/>
        <w:jc w:val="both"/>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11</w:t>
      </w:r>
      <w:r>
        <w:rPr>
          <w:rFonts w:ascii="Arial"/>
          <w:b/>
          <w:color w:val="808080"/>
          <w:sz w:val="19"/>
        </w:rPr>
        <w:t>. 645</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Ibn Masud, Allah esté complacido con él, que dijo el Mensajero de Allah, Él le bendiga y le dé   paz:</w:t>
      </w:r>
    </w:p>
    <w:p>
      <w:pPr>
        <w:pStyle w:val="BodyText"/>
        <w:spacing w:before="120"/>
        <w:ind w:left="500" w:right="154"/>
      </w:pPr>
      <w:r>
        <w:rPr/>
        <w:t>“¿Queréis que os hable de quien está a salvo del Fuego?</w:t>
      </w:r>
    </w:p>
    <w:p>
      <w:pPr>
        <w:pStyle w:val="BodyText"/>
        <w:ind w:left="95" w:right="154" w:firstLine="405"/>
      </w:pPr>
      <w:r>
        <w:rPr/>
        <w:t>Está a salvo toda persona querida por la gente por su buen hacer, por su </w:t>
      </w:r>
      <w:r>
        <w:rPr>
          <w:spacing w:val="2"/>
        </w:rPr>
        <w:t>humildad, dulzura </w:t>
      </w:r>
      <w:r>
        <w:rPr/>
        <w:t>y </w:t>
      </w:r>
      <w:r>
        <w:rPr>
          <w:spacing w:val="2"/>
        </w:rPr>
        <w:t>atención </w:t>
      </w:r>
      <w:r>
        <w:rPr/>
        <w:t>a las </w:t>
      </w:r>
      <w:r>
        <w:rPr>
          <w:spacing w:val="2"/>
        </w:rPr>
        <w:t>necesidades </w:t>
      </w:r>
      <w:r>
        <w:rPr/>
        <w:t>de los</w:t>
      </w:r>
      <w:r>
        <w:rPr>
          <w:spacing w:val="55"/>
        </w:rPr>
        <w:t> </w:t>
      </w:r>
      <w:r>
        <w:rPr>
          <w:spacing w:val="3"/>
        </w:rPr>
        <w:t>demás.”</w:t>
      </w:r>
    </w:p>
    <w:p>
      <w:pPr>
        <w:spacing w:after="0"/>
        <w:sectPr>
          <w:type w:val="continuous"/>
          <w:pgSz w:w="11920" w:h="16840"/>
          <w:pgMar w:top="1600" w:bottom="280" w:left="1680" w:right="1080"/>
          <w:cols w:num="2" w:equalWidth="0">
            <w:col w:w="1020" w:space="40"/>
            <w:col w:w="8100"/>
          </w:cols>
        </w:sectPr>
      </w:pP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81"/>
        <w:ind w:left="1155" w:right="192" w:firstLine="0"/>
        <w:jc w:val="left"/>
        <w:rPr>
          <w:rFonts w:ascii="Arial Narrow"/>
          <w:sz w:val="19"/>
        </w:rPr>
      </w:pPr>
      <w:r>
        <w:rPr>
          <w:rFonts w:ascii="Arial Narrow"/>
          <w:w w:val="105"/>
          <w:sz w:val="19"/>
        </w:rPr>
        <w:t>270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75 DEL PERDÓN Y DEL APARTARSE D" w:id="121"/>
                  <w:bookmarkEnd w:id="121"/>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75</w:t>
                  </w:r>
                </w:p>
              </w:txbxContent>
            </v:textbox>
            <v:fill type="solid"/>
          </v:shape>
        </w:pict>
      </w:r>
      <w:r>
        <w:rPr>
          <w:rFonts w:ascii="Arial Narrow"/>
          <w:sz w:val="20"/>
        </w:rPr>
      </w:r>
    </w:p>
    <w:p>
      <w:pPr>
        <w:pStyle w:val="Heading2"/>
        <w:spacing w:line="280" w:lineRule="auto"/>
        <w:ind w:left="1215" w:right="2640"/>
      </w:pPr>
      <w:r>
        <w:rPr>
          <w:color w:val="808080"/>
          <w:sz w:val="36"/>
        </w:rPr>
        <w:t>D</w:t>
      </w:r>
      <w:r>
        <w:rPr>
          <w:color w:val="808080"/>
        </w:rPr>
        <w:t>EL PERDÓN Y DEL APARTARSE DE LOS IGNORANTES</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Altísimo sea:</w:t>
      </w:r>
    </w:p>
    <w:p>
      <w:pPr>
        <w:pStyle w:val="BodyText"/>
        <w:spacing w:before="1"/>
        <w:rPr>
          <w:i/>
          <w:sz w:val="21"/>
        </w:rPr>
      </w:pPr>
    </w:p>
    <w:p>
      <w:pPr>
        <w:pStyle w:val="BodyText"/>
        <w:spacing w:before="1"/>
        <w:ind w:left="80" w:right="127"/>
      </w:pPr>
      <w:r>
        <w:rPr/>
        <w:t>“Acepta el perdón, manda lo reconocido como bueno y no recrimines a los igno- rantes.”</w:t>
      </w:r>
    </w:p>
    <w:p>
      <w:pPr>
        <w:spacing w:before="11"/>
        <w:ind w:left="80" w:right="127" w:firstLine="0"/>
        <w:jc w:val="left"/>
        <w:rPr>
          <w:rFonts w:ascii="Arial" w:hAnsi="Arial"/>
          <w:b/>
          <w:sz w:val="16"/>
        </w:rPr>
      </w:pPr>
      <w:r>
        <w:rPr>
          <w:rFonts w:ascii="Arial" w:hAnsi="Arial"/>
          <w:b/>
          <w:color w:val="808080"/>
          <w:w w:val="105"/>
          <w:sz w:val="16"/>
        </w:rPr>
        <w:t>(El Muro entre el Jardín y el Fuego /199)</w:t>
      </w:r>
    </w:p>
    <w:p>
      <w:pPr>
        <w:pStyle w:val="BodyText"/>
        <w:spacing w:before="1"/>
        <w:rPr>
          <w:rFonts w:ascii="Arial"/>
          <w:b/>
          <w:sz w:val="22"/>
        </w:rPr>
      </w:pPr>
    </w:p>
    <w:p>
      <w:pPr>
        <w:pStyle w:val="BodyText"/>
        <w:ind w:left="80" w:right="127"/>
      </w:pPr>
      <w:r>
        <w:rPr/>
        <w:t>“¡Sé comprensivo y apártate de ellos  amablemente!”</w:t>
      </w:r>
    </w:p>
    <w:p>
      <w:pPr>
        <w:spacing w:before="11"/>
        <w:ind w:left="80" w:right="127" w:firstLine="0"/>
        <w:jc w:val="left"/>
        <w:rPr>
          <w:rFonts w:ascii="Arial" w:hAnsi="Arial"/>
          <w:b/>
          <w:sz w:val="16"/>
        </w:rPr>
      </w:pPr>
      <w:r>
        <w:rPr>
          <w:rFonts w:ascii="Arial" w:hAnsi="Arial"/>
          <w:b/>
          <w:color w:val="808080"/>
          <w:w w:val="105"/>
          <w:sz w:val="16"/>
        </w:rPr>
        <w:t>(Las Cámaras de Piedra /85)</w:t>
      </w:r>
    </w:p>
    <w:p>
      <w:pPr>
        <w:pStyle w:val="BodyText"/>
        <w:spacing w:before="1"/>
        <w:rPr>
          <w:rFonts w:ascii="Arial"/>
          <w:b/>
          <w:sz w:val="22"/>
        </w:rPr>
      </w:pPr>
    </w:p>
    <w:p>
      <w:pPr>
        <w:pStyle w:val="BodyText"/>
        <w:ind w:left="80" w:right="127"/>
      </w:pPr>
      <w:r>
        <w:rPr/>
        <w:t>“Perdonad y sed comprensivos. ¿Acaso no os gustaría que Allah os perdonara a vo- sotros?”</w:t>
      </w:r>
    </w:p>
    <w:p>
      <w:pPr>
        <w:spacing w:before="11"/>
        <w:ind w:left="80" w:right="127" w:firstLine="0"/>
        <w:jc w:val="left"/>
        <w:rPr>
          <w:rFonts w:ascii="Arial"/>
          <w:b/>
          <w:sz w:val="16"/>
        </w:rPr>
      </w:pPr>
      <w:r>
        <w:rPr>
          <w:rFonts w:ascii="Arial"/>
          <w:b/>
          <w:color w:val="808080"/>
          <w:w w:val="105"/>
          <w:sz w:val="16"/>
        </w:rPr>
        <w:t>(La Luz /22)</w:t>
      </w:r>
    </w:p>
    <w:p>
      <w:pPr>
        <w:pStyle w:val="BodyText"/>
        <w:spacing w:before="1"/>
        <w:rPr>
          <w:rFonts w:ascii="Arial"/>
          <w:b/>
          <w:sz w:val="22"/>
        </w:rPr>
      </w:pPr>
    </w:p>
    <w:p>
      <w:pPr>
        <w:pStyle w:val="BodyText"/>
        <w:ind w:left="80" w:right="127"/>
      </w:pPr>
      <w:r>
        <w:rPr/>
        <w:t>“Los que perdonan a la gente. Y Allah ama a los  bienhechores”.</w:t>
      </w:r>
    </w:p>
    <w:p>
      <w:pPr>
        <w:spacing w:before="11"/>
        <w:ind w:left="80" w:right="127" w:firstLine="0"/>
        <w:jc w:val="left"/>
        <w:rPr>
          <w:rFonts w:ascii="Arial" w:hAnsi="Arial"/>
          <w:b/>
          <w:sz w:val="16"/>
        </w:rPr>
      </w:pPr>
      <w:r>
        <w:rPr>
          <w:rFonts w:ascii="Arial" w:hAnsi="Arial"/>
          <w:b/>
          <w:color w:val="808080"/>
          <w:w w:val="105"/>
          <w:sz w:val="16"/>
        </w:rPr>
        <w:t>(La Familia de Imrán/134)</w:t>
      </w:r>
    </w:p>
    <w:p>
      <w:pPr>
        <w:pStyle w:val="BodyText"/>
        <w:spacing w:before="1"/>
        <w:rPr>
          <w:rFonts w:ascii="Arial"/>
          <w:b/>
          <w:sz w:val="22"/>
        </w:rPr>
      </w:pPr>
    </w:p>
    <w:p>
      <w:pPr>
        <w:pStyle w:val="BodyText"/>
        <w:ind w:left="80" w:right="127"/>
      </w:pPr>
      <w:r>
        <w:rPr/>
        <w:t>“Quien tuvo paciencia y supo perdonar... Eso es parte de los asuntos que hay que asumir con resolución.”</w:t>
      </w:r>
    </w:p>
    <w:p>
      <w:pPr>
        <w:spacing w:before="11"/>
        <w:ind w:left="80" w:right="127" w:firstLine="0"/>
        <w:jc w:val="left"/>
        <w:rPr>
          <w:rFonts w:ascii="Arial"/>
          <w:b/>
          <w:sz w:val="16"/>
        </w:rPr>
      </w:pPr>
      <w:r>
        <w:rPr>
          <w:rFonts w:ascii="Arial"/>
          <w:b/>
          <w:color w:val="808080"/>
          <w:w w:val="105"/>
          <w:sz w:val="16"/>
        </w:rPr>
        <w:t>(La Asamblea /43)</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646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Aisha, Allah esté complacido de ella, se transmitió que le dijo al Profeta, Allah le bendiga y le dé   paz:</w:t>
      </w:r>
    </w:p>
    <w:p>
      <w:pPr>
        <w:pStyle w:val="BodyText"/>
        <w:spacing w:before="120"/>
        <w:ind w:left="634" w:right="240"/>
      </w:pPr>
      <w:r>
        <w:rPr/>
        <w:t>“¿Has tenido algún día más duro que el día de la batalla de  Uhud?</w:t>
      </w:r>
    </w:p>
    <w:p>
      <w:pPr>
        <w:pStyle w:val="BodyText"/>
        <w:ind w:left="229" w:right="128" w:firstLine="405"/>
        <w:jc w:val="both"/>
      </w:pPr>
      <w:r>
        <w:rPr>
          <w:spacing w:val="2"/>
        </w:rPr>
        <w:t>Dijo: ‘Tuve </w:t>
      </w:r>
      <w:r>
        <w:rPr/>
        <w:t>un </w:t>
      </w:r>
      <w:r>
        <w:rPr>
          <w:spacing w:val="2"/>
        </w:rPr>
        <w:t>encuentro </w:t>
      </w:r>
      <w:r>
        <w:rPr>
          <w:spacing w:val="-9"/>
        </w:rPr>
        <w:t>con  </w:t>
      </w:r>
      <w:r>
        <w:rPr/>
        <w:t>tu pueblo Quraish y el día más duro y penoso  fue el día de Al Aqaba, </w:t>
      </w:r>
      <w:r>
        <w:rPr>
          <w:spacing w:val="2"/>
        </w:rPr>
        <w:t>cuando expuse </w:t>
      </w:r>
      <w:r>
        <w:rPr/>
        <w:t>mis </w:t>
      </w:r>
      <w:r>
        <w:rPr>
          <w:spacing w:val="2"/>
        </w:rPr>
        <w:t>convicciones </w:t>
      </w:r>
      <w:r>
        <w:rPr/>
        <w:t>a Abdu Kulal </w:t>
      </w:r>
      <w:r>
        <w:rPr>
          <w:spacing w:val="2"/>
        </w:rPr>
        <w:t>(jefe </w:t>
      </w:r>
      <w:r>
        <w:rPr/>
        <w:t>de tri- bu) y no obtuve la respuesta que yo </w:t>
      </w:r>
      <w:r>
        <w:rPr>
          <w:spacing w:val="12"/>
        </w:rPr>
        <w:t> </w:t>
      </w:r>
      <w:r>
        <w:rPr/>
        <w:t>deseaba.</w:t>
      </w:r>
    </w:p>
    <w:p>
      <w:pPr>
        <w:pStyle w:val="BodyText"/>
        <w:ind w:left="229" w:right="128" w:firstLine="405"/>
        <w:jc w:val="both"/>
      </w:pPr>
      <w:r>
        <w:rPr/>
        <w:t>Partí, pues, quedando muy entristecido en el lugar conocido por ‘la senda de    los zorros’. Levanté mi cabeza en ese momento y una nube me daba sombra. La miré y vi que en ella estaba el ángel Gabriel, sobre él sea la paz. Me llamó y me </w:t>
      </w:r>
      <w:r>
        <w:rPr>
          <w:spacing w:val="2"/>
        </w:rPr>
        <w:t>di-  </w:t>
      </w:r>
      <w:r>
        <w:rPr/>
        <w:t>jo: ‘Allah, El Altísimo, ha oído lo que te ha dicho tu pueblo y cómo te ha respon- </w:t>
      </w:r>
      <w:r>
        <w:rPr>
          <w:spacing w:val="2"/>
        </w:rPr>
        <w:t>dido. </w:t>
      </w:r>
      <w:r>
        <w:rPr/>
        <w:t>Y te ha </w:t>
      </w:r>
      <w:r>
        <w:rPr>
          <w:spacing w:val="2"/>
        </w:rPr>
        <w:t>enviado </w:t>
      </w:r>
      <w:r>
        <w:rPr/>
        <w:t>el ángel de las montañas para que le mandes hacer lo </w:t>
      </w:r>
      <w:r>
        <w:rPr>
          <w:spacing w:val="2"/>
        </w:rPr>
        <w:t>que </w:t>
      </w:r>
      <w:r>
        <w:rPr>
          <w:spacing w:val="3"/>
        </w:rPr>
        <w:t>quieras.’</w:t>
      </w:r>
    </w:p>
    <w:p>
      <w:pPr>
        <w:spacing w:after="0"/>
        <w:jc w:val="both"/>
        <w:sectPr>
          <w:type w:val="continuous"/>
          <w:pgSz w:w="11920" w:h="16840"/>
          <w:pgMar w:top="1600" w:bottom="280" w:left="1680" w:right="1020"/>
          <w:cols w:num="2" w:equalWidth="0">
            <w:col w:w="946" w:space="40"/>
            <w:col w:w="8234"/>
          </w:cols>
        </w:sectPr>
      </w:pPr>
    </w:p>
    <w:p>
      <w:pPr>
        <w:pStyle w:val="BodyText"/>
        <w:spacing w:before="8"/>
        <w:rPr>
          <w:sz w:val="28"/>
        </w:rPr>
      </w:pPr>
    </w:p>
    <w:p>
      <w:pPr>
        <w:spacing w:before="81"/>
        <w:ind w:left="0" w:right="129" w:firstLine="0"/>
        <w:jc w:val="right"/>
        <w:rPr>
          <w:rFonts w:ascii="Arial Narrow"/>
          <w:sz w:val="19"/>
        </w:rPr>
      </w:pPr>
      <w:r>
        <w:rPr>
          <w:rFonts w:ascii="Arial Narrow"/>
          <w:sz w:val="19"/>
        </w:rPr>
        <w:t>271</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196"/>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647</w:t>
      </w:r>
    </w:p>
    <w:p>
      <w:pPr>
        <w:pStyle w:val="BodyText"/>
        <w:spacing w:before="48"/>
        <w:ind w:left="229" w:right="128" w:firstLine="405"/>
        <w:jc w:val="both"/>
      </w:pPr>
      <w:r>
        <w:rPr/>
        <w:br w:type="column"/>
      </w:r>
      <w:r>
        <w:rPr/>
        <w:t>Así pues, me llamó el ángel de las montañas. Me saludó y después me dijo: ‘¡Muhammad! Allah ha oído lo que te ha dicho tu pueblo y yo soy el ángel de </w:t>
      </w:r>
      <w:r>
        <w:rPr>
          <w:spacing w:val="2"/>
        </w:rPr>
        <w:t>las </w:t>
      </w:r>
      <w:r>
        <w:rPr/>
        <w:t>montañas. Y mi Señor me ha enviado a ti para que me ordenes hacer lo que quie-  ras. ¿Qué quieres que haga? Si quieres hago caer sobre ellos esas dos grandes mon- </w:t>
      </w:r>
      <w:r>
        <w:rPr>
          <w:spacing w:val="5"/>
        </w:rPr>
        <w:t>tañas.’</w:t>
      </w:r>
    </w:p>
    <w:p>
      <w:pPr>
        <w:pStyle w:val="BodyText"/>
        <w:ind w:left="229" w:right="137" w:firstLine="405"/>
        <w:jc w:val="both"/>
      </w:pPr>
      <w:r>
        <w:rPr/>
        <w:t>Y dijo el Profeta, Allah le bendiga y le dé paz: ‘Sólo ruego que Allah saque de  ahí a quien no adore más que a Allah sin </w:t>
      </w:r>
      <w:r>
        <w:rPr>
          <w:spacing w:val="2"/>
        </w:rPr>
        <w:t>asociarle </w:t>
      </w:r>
      <w:r>
        <w:rPr>
          <w:spacing w:val="10"/>
        </w:rPr>
        <w:t> </w:t>
      </w:r>
      <w:r>
        <w:rPr>
          <w:spacing w:val="4"/>
        </w:rPr>
        <w:t>nada’.”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pgSz w:w="11920" w:h="16840"/>
          <w:pgMar w:top="1180" w:bottom="280" w:left="1680" w:right="1080"/>
          <w:cols w:num="2" w:equalWidth="0">
            <w:col w:w="886" w:space="40"/>
            <w:col w:w="823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648</w:t>
      </w:r>
    </w:p>
    <w:p>
      <w:pPr>
        <w:spacing w:before="4"/>
        <w:ind w:left="229" w:right="240" w:firstLine="0"/>
        <w:jc w:val="left"/>
        <w:rPr>
          <w:i/>
          <w:sz w:val="18"/>
        </w:rPr>
      </w:pPr>
      <w:r>
        <w:rPr/>
        <w:br w:type="column"/>
      </w:r>
      <w:r>
        <w:rPr>
          <w:i/>
          <w:sz w:val="18"/>
        </w:rPr>
        <w:t>De la misma se transmitió que dijo:</w:t>
      </w:r>
    </w:p>
    <w:p>
      <w:pPr>
        <w:pStyle w:val="BodyText"/>
        <w:spacing w:before="120"/>
        <w:ind w:left="229" w:right="240" w:firstLine="405"/>
      </w:pPr>
      <w:r>
        <w:rPr/>
        <w:t>“El Mensajero de Allah, Él le bendiga y le dé paz, nunca golpeó a nadie con su mano, ni a mujer alguna ni a criado, excepto en el combate por la causa de </w:t>
      </w:r>
      <w:r>
        <w:rPr>
          <w:spacing w:val="51"/>
        </w:rPr>
        <w:t> </w:t>
      </w:r>
      <w:r>
        <w:rPr>
          <w:spacing w:val="2"/>
        </w:rPr>
        <w:t>Allah.</w:t>
      </w:r>
    </w:p>
    <w:p>
      <w:pPr>
        <w:pStyle w:val="BodyText"/>
        <w:ind w:left="229" w:right="240" w:firstLine="405"/>
      </w:pPr>
      <w:r>
        <w:rPr/>
        <w:t>Y nunca se vengó de nadie que le hubiese hecho algo, excepto que hubiera </w:t>
      </w:r>
      <w:r>
        <w:rPr>
          <w:spacing w:val="2"/>
        </w:rPr>
        <w:t>violado </w:t>
      </w:r>
      <w:r>
        <w:rPr/>
        <w:t>las </w:t>
      </w:r>
      <w:r>
        <w:rPr>
          <w:spacing w:val="2"/>
        </w:rPr>
        <w:t>leyes </w:t>
      </w:r>
      <w:r>
        <w:rPr/>
        <w:t>de </w:t>
      </w:r>
      <w:r>
        <w:rPr>
          <w:spacing w:val="2"/>
        </w:rPr>
        <w:t>Allah, </w:t>
      </w:r>
      <w:r>
        <w:rPr/>
        <w:t>El </w:t>
      </w:r>
      <w:r>
        <w:rPr>
          <w:spacing w:val="2"/>
        </w:rPr>
        <w:t>Altísimo </w:t>
      </w:r>
      <w:r>
        <w:rPr/>
        <w:t>y la </w:t>
      </w:r>
      <w:r>
        <w:rPr>
          <w:spacing w:val="2"/>
        </w:rPr>
        <w:t>venganza hubiese sido para</w:t>
      </w:r>
      <w:r>
        <w:rPr>
          <w:spacing w:val="62"/>
        </w:rPr>
        <w:t> </w:t>
      </w:r>
      <w:r>
        <w:rPr>
          <w:spacing w:val="3"/>
        </w:rPr>
        <w:t>Él.”</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86" w:space="40"/>
            <w:col w:w="8234"/>
          </w:cols>
        </w:sectPr>
      </w:pPr>
    </w:p>
    <w:p>
      <w:pPr>
        <w:spacing w:before="4"/>
        <w:ind w:left="1155" w:right="192" w:firstLine="0"/>
        <w:jc w:val="left"/>
        <w:rPr>
          <w:i/>
          <w:sz w:val="18"/>
        </w:rPr>
      </w:pPr>
      <w:r>
        <w:rPr>
          <w:i/>
          <w:sz w:val="18"/>
        </w:rPr>
        <w:t>De Anás, Allah esté complacido con él, que  dijo:</w:t>
      </w:r>
    </w:p>
    <w:p>
      <w:pPr>
        <w:pStyle w:val="BodyText"/>
        <w:spacing w:before="120"/>
        <w:ind w:left="1155" w:right="114" w:firstLine="405"/>
        <w:jc w:val="both"/>
      </w:pPr>
      <w:r>
        <w:rPr/>
        <w:t>“Iba yo andando con el Mensajero de </w:t>
      </w:r>
      <w:r>
        <w:rPr>
          <w:spacing w:val="2"/>
        </w:rPr>
        <w:t>Allah, </w:t>
      </w:r>
      <w:r>
        <w:rPr/>
        <w:t>Él le </w:t>
      </w:r>
      <w:r>
        <w:rPr>
          <w:spacing w:val="2"/>
        </w:rPr>
        <w:t>bendiga </w:t>
      </w:r>
      <w:r>
        <w:rPr/>
        <w:t>y le dé paz y </w:t>
      </w:r>
      <w:r>
        <w:rPr>
          <w:spacing w:val="3"/>
        </w:rPr>
        <w:t>llevaba</w:t>
      </w:r>
      <w:r>
        <w:rPr>
          <w:spacing w:val="66"/>
        </w:rPr>
        <w:t> </w:t>
      </w:r>
      <w:r>
        <w:rPr/>
        <w:t>él un manto de tejido resistente. En ese momento lo alcanzó un campesino que le dio un violento tirón. De tal forma que miré al hombro del Profeta, Allah le bendi- ga y le dé paz y le dio un rasponazo de tan fuerte que fue el </w:t>
      </w:r>
      <w:r>
        <w:rPr>
          <w:spacing w:val="23"/>
        </w:rPr>
        <w:t> </w:t>
      </w:r>
      <w:r>
        <w:rPr/>
        <w:t>tirón.</w:t>
      </w:r>
    </w:p>
    <w:p>
      <w:pPr>
        <w:pStyle w:val="BodyText"/>
        <w:ind w:left="1155" w:right="159" w:firstLine="405"/>
        <w:jc w:val="both"/>
      </w:pPr>
      <w:r>
        <w:rPr/>
        <w:t>Después dijo el campesino: ‘¡Muhammad, ordena que me den del dinero de Allah que tienes en tu casa!’</w:t>
      </w:r>
    </w:p>
    <w:p>
      <w:pPr>
        <w:pStyle w:val="BodyText"/>
        <w:ind w:left="1155" w:right="128" w:firstLine="405"/>
        <w:jc w:val="both"/>
      </w:pPr>
      <w:r>
        <w:rPr/>
        <w:t>El </w:t>
      </w:r>
      <w:r>
        <w:rPr>
          <w:spacing w:val="2"/>
        </w:rPr>
        <w:t>Profeta, </w:t>
      </w:r>
      <w:r>
        <w:rPr/>
        <w:t>Allah le bendiga y le dé paz, se </w:t>
      </w:r>
      <w:r>
        <w:rPr>
          <w:spacing w:val="2"/>
        </w:rPr>
        <w:t>volvió </w:t>
      </w:r>
      <w:r>
        <w:rPr/>
        <w:t>hacia él </w:t>
      </w:r>
      <w:r>
        <w:rPr>
          <w:spacing w:val="2"/>
        </w:rPr>
        <w:t>sonriendo. </w:t>
      </w:r>
      <w:r>
        <w:rPr/>
        <w:t>Y des- pués ordenó que le dieran</w:t>
      </w:r>
      <w:r>
        <w:rPr>
          <w:spacing w:val="41"/>
        </w:rPr>
        <w:t> </w:t>
      </w:r>
      <w:r>
        <w:rPr>
          <w:spacing w:val="2"/>
        </w:rPr>
        <w:t>algo.”</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4</w:t>
      </w:r>
      <w:r>
        <w:rPr>
          <w:rFonts w:ascii="Arial"/>
          <w:b/>
          <w:color w:val="808080"/>
          <w:sz w:val="19"/>
        </w:rPr>
        <w:t>. 649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Ibn Masud, Allah esté complacido con él,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3605" w:space="1620"/>
            <w:col w:w="301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rPr>
      </w:pPr>
    </w:p>
    <w:p>
      <w:pPr>
        <w:spacing w:before="0"/>
        <w:ind w:left="315" w:right="-7" w:firstLine="0"/>
        <w:jc w:val="left"/>
        <w:rPr>
          <w:rFonts w:ascii="Arial"/>
          <w:b/>
          <w:sz w:val="19"/>
        </w:rPr>
      </w:pPr>
      <w:r>
        <w:rPr>
          <w:rFonts w:ascii="Arial"/>
          <w:b/>
          <w:color w:val="808080"/>
          <w:sz w:val="24"/>
        </w:rPr>
        <w:t>5</w:t>
      </w:r>
      <w:r>
        <w:rPr>
          <w:rFonts w:ascii="Arial"/>
          <w:b/>
          <w:color w:val="808080"/>
          <w:sz w:val="19"/>
        </w:rPr>
        <w:t>. 650</w:t>
      </w:r>
    </w:p>
    <w:p>
      <w:pPr>
        <w:pStyle w:val="BodyText"/>
        <w:spacing w:before="120"/>
        <w:ind w:left="230" w:right="113" w:firstLine="405"/>
        <w:jc w:val="both"/>
      </w:pPr>
      <w:r>
        <w:rPr/>
        <w:br w:type="column"/>
      </w:r>
      <w:r>
        <w:rPr/>
        <w:t>“Contemplaba al Mensajero de Allah, Él le bendiga y le dé paz como hacía el relato de uno de los profetas, sobre ellos sean la paz y las bendiciones. Fue </w:t>
      </w:r>
      <w:r>
        <w:rPr>
          <w:spacing w:val="4"/>
        </w:rPr>
        <w:t>golpea- </w:t>
      </w:r>
      <w:r>
        <w:rPr/>
        <w:t>do por su pueblo hasta hacerle sangrar y, al tiempo que frotaba la sangre de su ros- tro, decía: ‘¡Oh Allah! Perdona a mi pueblo, pues realmente ellos no </w:t>
      </w:r>
      <w:r>
        <w:rPr>
          <w:spacing w:val="56"/>
        </w:rPr>
        <w:t> </w:t>
      </w:r>
      <w:r>
        <w:rPr>
          <w:spacing w:val="3"/>
        </w:rPr>
        <w:t>saben’.”</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Huraira, Allah esté complacido con él, que dijo el Mensajero de Allah, Él le bendiga y le dé   paz:</w:t>
      </w:r>
    </w:p>
    <w:p>
      <w:pPr>
        <w:pStyle w:val="BodyText"/>
        <w:spacing w:before="120"/>
        <w:ind w:left="635" w:right="128"/>
      </w:pPr>
      <w:r>
        <w:rPr/>
        <w:t>“La fuerza no está en vencer en la lucha sino en contener la propia </w:t>
      </w:r>
      <w:r>
        <w:rPr>
          <w:spacing w:val="54"/>
        </w:rPr>
        <w:t> </w:t>
      </w:r>
      <w:r>
        <w:rPr/>
        <w:t>ira.”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5" w:space="40"/>
            <w:col w:w="8235"/>
          </w:cols>
        </w:sect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0"/>
        <w:ind w:left="1155" w:right="192" w:firstLine="0"/>
        <w:jc w:val="left"/>
        <w:rPr>
          <w:rFonts w:ascii="Arial Narrow"/>
          <w:sz w:val="19"/>
        </w:rPr>
      </w:pPr>
      <w:r>
        <w:rPr>
          <w:rFonts w:ascii="Arial Narrow"/>
          <w:w w:val="105"/>
          <w:sz w:val="19"/>
        </w:rPr>
        <w:t>272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76 DE LA TOLERANCIA EN LAS MOLE" w:id="122"/>
                  <w:bookmarkEnd w:id="122"/>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76</w:t>
                  </w:r>
                </w:p>
              </w:txbxContent>
            </v:textbox>
            <v:fill type="solid"/>
          </v:shape>
        </w:pict>
      </w:r>
      <w:r>
        <w:rPr>
          <w:rFonts w:ascii="Arial Narrow"/>
          <w:sz w:val="20"/>
        </w:rPr>
      </w:r>
    </w:p>
    <w:p>
      <w:pPr>
        <w:pStyle w:val="Heading2"/>
        <w:ind w:left="1215" w:right="1490"/>
      </w:pPr>
      <w:r>
        <w:rPr>
          <w:color w:val="808080"/>
          <w:sz w:val="36"/>
        </w:rPr>
        <w:t>D</w:t>
      </w:r>
      <w:r>
        <w:rPr>
          <w:color w:val="808080"/>
        </w:rPr>
        <w:t>E LA TOLERANCIA EN LAS  MOLESTIAS</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“Aquellos que contienen su ira y perdonan a la gente. Y Allah ama a los bien- hechores.”</w:t>
      </w:r>
    </w:p>
    <w:p>
      <w:pPr>
        <w:spacing w:before="11"/>
        <w:ind w:left="80" w:right="127" w:firstLine="0"/>
        <w:jc w:val="left"/>
        <w:rPr>
          <w:rFonts w:ascii="Arial" w:hAnsi="Arial"/>
          <w:b/>
          <w:sz w:val="16"/>
        </w:rPr>
      </w:pPr>
      <w:r>
        <w:rPr>
          <w:rFonts w:ascii="Arial" w:hAnsi="Arial"/>
          <w:b/>
          <w:color w:val="808080"/>
          <w:w w:val="105"/>
          <w:sz w:val="16"/>
        </w:rPr>
        <w:t>(La Familia de Imrán /134)</w:t>
      </w:r>
    </w:p>
    <w:p>
      <w:pPr>
        <w:pStyle w:val="BodyText"/>
        <w:spacing w:before="1"/>
        <w:rPr>
          <w:rFonts w:ascii="Arial"/>
          <w:b/>
          <w:sz w:val="22"/>
        </w:rPr>
      </w:pPr>
    </w:p>
    <w:p>
      <w:pPr>
        <w:pStyle w:val="BodyText"/>
        <w:ind w:left="80" w:right="127"/>
      </w:pPr>
      <w:r>
        <w:rPr/>
        <w:t>“Quien tuvo paciencia y supo perdonar...Eso es parte de los asuntos que hay que asumir con resolución.”</w:t>
      </w:r>
    </w:p>
    <w:p>
      <w:pPr>
        <w:spacing w:before="11"/>
        <w:ind w:left="80" w:right="127" w:firstLine="0"/>
        <w:jc w:val="left"/>
        <w:rPr>
          <w:rFonts w:ascii="Arial"/>
          <w:b/>
          <w:sz w:val="16"/>
        </w:rPr>
      </w:pPr>
      <w:r>
        <w:rPr>
          <w:rFonts w:ascii="Arial"/>
          <w:b/>
          <w:color w:val="808080"/>
          <w:w w:val="105"/>
          <w:sz w:val="16"/>
        </w:rPr>
        <w:t>(La Asamblea /43)</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651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Abu Huraira, Allah esté complacido con él, que un hombre dijo al Mensajero de Allah, Él le bendiga y le dé   paz:</w:t>
      </w:r>
    </w:p>
    <w:p>
      <w:pPr>
        <w:pStyle w:val="BodyText"/>
        <w:spacing w:before="120"/>
        <w:ind w:left="230" w:right="159" w:firstLine="405"/>
        <w:jc w:val="both"/>
      </w:pPr>
      <w:r>
        <w:rPr/>
        <w:t>“¡Oh Mensajero de Allah! Tengo unos parientes a los que otorgo favores y   ellos no me corresponden. Les hago el bien y me corresponden con el mal. Soy comprensivo con ellos y ellos me</w:t>
      </w:r>
      <w:r>
        <w:rPr>
          <w:spacing w:val="12"/>
        </w:rPr>
        <w:t> </w:t>
      </w:r>
      <w:r>
        <w:rPr/>
        <w:t>ignoran.</w:t>
      </w:r>
    </w:p>
    <w:p>
      <w:pPr>
        <w:pStyle w:val="BodyText"/>
        <w:ind w:left="230" w:right="128" w:firstLine="405"/>
        <w:jc w:val="both"/>
      </w:pPr>
      <w:r>
        <w:rPr/>
        <w:t>Y dijo: ‘Si lo que dices es así, sería como si les echaran cenizas ardiendo en sus bocas. Y Allah no cesará de ayudarte contra ellos, mientras persistas en tus accio- nes. Y así hasta que lleguen a  corresponderte’.”</w:t>
      </w:r>
    </w:p>
    <w:p>
      <w:pPr>
        <w:spacing w:after="0"/>
        <w:jc w:val="both"/>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6"/>
        </w:rPr>
      </w:pPr>
    </w:p>
    <w:p>
      <w:pPr>
        <w:spacing w:before="81"/>
        <w:ind w:left="0" w:right="129" w:firstLine="0"/>
        <w:jc w:val="right"/>
        <w:rPr>
          <w:rFonts w:ascii="Arial Narrow"/>
          <w:sz w:val="19"/>
        </w:rPr>
      </w:pPr>
      <w:r>
        <w:rPr>
          <w:rFonts w:ascii="Arial Narrow"/>
          <w:sz w:val="19"/>
        </w:rPr>
        <w:t>273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77 DEL ENOJO CUANDO SE TRANSGRE" w:id="123"/>
                  <w:bookmarkEnd w:id="123"/>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18"/>
                      <w:sz w:val="43"/>
                    </w:rPr>
                    <w:t>77</w:t>
                  </w:r>
                </w:p>
              </w:txbxContent>
            </v:textbox>
            <v:fill type="solid"/>
          </v:shape>
        </w:pict>
      </w:r>
      <w:r>
        <w:rPr>
          <w:rFonts w:ascii="Arial Narrow"/>
          <w:sz w:val="20"/>
        </w:rPr>
      </w:r>
    </w:p>
    <w:p>
      <w:pPr>
        <w:pStyle w:val="Heading2"/>
        <w:spacing w:line="256" w:lineRule="auto"/>
      </w:pPr>
      <w:r>
        <w:rPr>
          <w:color w:val="808080"/>
          <w:sz w:val="36"/>
        </w:rPr>
        <w:t>D</w:t>
      </w:r>
      <w:r>
        <w:rPr>
          <w:color w:val="808080"/>
        </w:rPr>
        <w:t>EL ENOJO CUANDO SE </w:t>
      </w:r>
      <w:r>
        <w:rPr>
          <w:color w:val="808080"/>
          <w:spacing w:val="-3"/>
        </w:rPr>
        <w:t>TRANSGREDEN LAS </w:t>
      </w:r>
      <w:r>
        <w:rPr>
          <w:color w:val="808080"/>
          <w:spacing w:val="-4"/>
        </w:rPr>
        <w:t>LEYES </w:t>
      </w:r>
      <w:r>
        <w:rPr>
          <w:color w:val="808080"/>
        </w:rPr>
        <w:t>ISLÁMICAS </w:t>
      </w:r>
      <w:r>
        <w:rPr>
          <w:color w:val="808080"/>
          <w:spacing w:val="5"/>
          <w:sz w:val="36"/>
        </w:rPr>
        <w:t>(</w:t>
      </w:r>
      <w:r>
        <w:rPr>
          <w:i/>
          <w:color w:val="808080"/>
          <w:spacing w:val="5"/>
        </w:rPr>
        <w:t>SHARIA</w:t>
      </w:r>
      <w:r>
        <w:rPr>
          <w:color w:val="808080"/>
          <w:spacing w:val="5"/>
          <w:sz w:val="36"/>
        </w:rPr>
        <w:t>), </w:t>
      </w:r>
      <w:r>
        <w:rPr>
          <w:color w:val="808080"/>
        </w:rPr>
        <w:t>Y DEL </w:t>
      </w:r>
      <w:r>
        <w:rPr>
          <w:color w:val="808080"/>
          <w:spacing w:val="-3"/>
        </w:rPr>
        <w:t>APOYO </w:t>
      </w:r>
      <w:r>
        <w:rPr>
          <w:color w:val="808080"/>
        </w:rPr>
        <w:t>AL</w:t>
      </w:r>
      <w:r>
        <w:rPr>
          <w:color w:val="808080"/>
          <w:spacing w:val="59"/>
        </w:rPr>
        <w:t> </w:t>
      </w:r>
      <w:r>
        <w:rPr>
          <w:color w:val="808080"/>
          <w:sz w:val="36"/>
        </w:rPr>
        <w:t>I</w:t>
      </w:r>
      <w:r>
        <w:rPr>
          <w:color w:val="808080"/>
        </w:rPr>
        <w:t>SLAM</w:t>
      </w:r>
    </w:p>
    <w:p>
      <w:pPr>
        <w:pStyle w:val="BodyText"/>
        <w:spacing w:before="10"/>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“Y quien honre las leyes sagradas (del Din de Allah), será mejor para él ante su Se- ñor.”</w:t>
      </w:r>
    </w:p>
    <w:p>
      <w:pPr>
        <w:spacing w:before="11"/>
        <w:ind w:left="80" w:right="127" w:firstLine="0"/>
        <w:jc w:val="left"/>
        <w:rPr>
          <w:rFonts w:ascii="Arial" w:hAnsi="Arial"/>
          <w:b/>
          <w:sz w:val="16"/>
        </w:rPr>
      </w:pPr>
      <w:r>
        <w:rPr>
          <w:rFonts w:ascii="Arial" w:hAnsi="Arial"/>
          <w:b/>
          <w:color w:val="808080"/>
          <w:w w:val="105"/>
          <w:sz w:val="16"/>
        </w:rPr>
        <w:t>(La Peregrinación /30)</w:t>
      </w:r>
    </w:p>
    <w:p>
      <w:pPr>
        <w:pStyle w:val="BodyText"/>
        <w:spacing w:before="1"/>
        <w:rPr>
          <w:rFonts w:ascii="Arial"/>
          <w:b/>
          <w:sz w:val="22"/>
        </w:rPr>
      </w:pPr>
    </w:p>
    <w:p>
      <w:pPr>
        <w:pStyle w:val="BodyText"/>
        <w:ind w:left="80" w:right="127"/>
      </w:pPr>
      <w:r>
        <w:rPr/>
        <w:t>“¡Creyentes! Si practicáis el </w:t>
      </w:r>
      <w:r>
        <w:rPr>
          <w:i/>
        </w:rPr>
        <w:t>Din </w:t>
      </w:r>
      <w:r>
        <w:rPr/>
        <w:t>de Allah y lo preserváis, Allah os dará la victoria y afirmará vuestros pies (para que no tiemblen en el  </w:t>
      </w:r>
      <w:r>
        <w:rPr>
          <w:i/>
        </w:rPr>
        <w:t>Yihad</w:t>
      </w:r>
      <w:r>
        <w:rPr/>
        <w:t>).”</w:t>
      </w:r>
    </w:p>
    <w:p>
      <w:pPr>
        <w:spacing w:before="11"/>
        <w:ind w:left="80" w:right="127" w:firstLine="0"/>
        <w:jc w:val="left"/>
        <w:rPr>
          <w:rFonts w:ascii="Arial"/>
          <w:b/>
          <w:sz w:val="16"/>
        </w:rPr>
      </w:pPr>
      <w:r>
        <w:rPr>
          <w:rFonts w:ascii="Arial"/>
          <w:b/>
          <w:color w:val="808080"/>
          <w:w w:val="105"/>
          <w:sz w:val="16"/>
        </w:rPr>
        <w:t>(Muhammad /7)</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652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Masud Uqba ibn Amrin Al Badri, Allah esté complacido con él, que   dijo:</w:t>
      </w:r>
    </w:p>
    <w:p>
      <w:pPr>
        <w:pStyle w:val="BodyText"/>
        <w:spacing w:before="120"/>
        <w:ind w:left="585" w:right="165"/>
        <w:rPr>
          <w:i/>
        </w:rPr>
      </w:pPr>
      <w:r>
        <w:rPr/>
        <w:t>“Vino un hombre a ver al Profeta, Allah le bendiga y le dé paz y le dijo: ‘Verdaderamente yo no acudo a la oración del amanecer debido a que el </w:t>
      </w:r>
      <w:r>
        <w:rPr>
          <w:i/>
        </w:rPr>
        <w:t>imam</w:t>
      </w:r>
    </w:p>
    <w:p>
      <w:pPr>
        <w:pStyle w:val="BodyText"/>
        <w:ind w:left="180" w:right="165"/>
      </w:pPr>
      <w:r>
        <w:rPr/>
        <w:t>fulano la alarga demasiado.’</w:t>
      </w:r>
    </w:p>
    <w:p>
      <w:pPr>
        <w:pStyle w:val="BodyText"/>
        <w:ind w:left="180" w:right="138" w:firstLine="405"/>
        <w:jc w:val="both"/>
      </w:pPr>
      <w:r>
        <w:rPr/>
        <w:t>Nunca he visto tan enojado al Profeta, Allah le bendiga y le dé paz, como </w:t>
      </w:r>
      <w:r>
        <w:rPr>
          <w:spacing w:val="2"/>
        </w:rPr>
        <w:t>ese  </w:t>
      </w:r>
      <w:r>
        <w:rPr/>
        <w:t>día cuando exhortó a la gente diciendo: ‘¡Oh gentes! Entre vosotros hay hombres que hacen huir a la gente de la </w:t>
      </w:r>
      <w:r>
        <w:rPr>
          <w:spacing w:val="2"/>
        </w:rPr>
        <w:t> </w:t>
      </w:r>
      <w:r>
        <w:rPr/>
        <w:t>oración.</w:t>
      </w:r>
    </w:p>
    <w:p>
      <w:pPr>
        <w:pStyle w:val="BodyText"/>
        <w:ind w:left="180" w:right="113" w:firstLine="405"/>
        <w:jc w:val="both"/>
      </w:pPr>
      <w:r>
        <w:rPr/>
        <w:t>Y </w:t>
      </w:r>
      <w:r>
        <w:rPr>
          <w:spacing w:val="2"/>
        </w:rPr>
        <w:t>quien </w:t>
      </w:r>
      <w:r>
        <w:rPr/>
        <w:t>haga de </w:t>
      </w:r>
      <w:r>
        <w:rPr>
          <w:i/>
          <w:spacing w:val="4"/>
        </w:rPr>
        <w:t>imam </w:t>
      </w:r>
      <w:r>
        <w:rPr/>
        <w:t>con la </w:t>
      </w:r>
      <w:r>
        <w:rPr>
          <w:spacing w:val="2"/>
        </w:rPr>
        <w:t>gente </w:t>
      </w:r>
      <w:r>
        <w:rPr/>
        <w:t>que sea </w:t>
      </w:r>
      <w:r>
        <w:rPr>
          <w:spacing w:val="2"/>
        </w:rPr>
        <w:t>breve, </w:t>
      </w:r>
      <w:r>
        <w:rPr/>
        <w:t>ya que </w:t>
      </w:r>
      <w:r>
        <w:rPr>
          <w:spacing w:val="2"/>
        </w:rPr>
        <w:t>tras </w:t>
      </w:r>
      <w:r>
        <w:rPr/>
        <w:t>él </w:t>
      </w:r>
      <w:r>
        <w:rPr>
          <w:spacing w:val="2"/>
        </w:rPr>
        <w:t>está </w:t>
      </w:r>
      <w:r>
        <w:rPr/>
        <w:t>el </w:t>
      </w:r>
      <w:r>
        <w:rPr>
          <w:spacing w:val="5"/>
        </w:rPr>
        <w:t>ancia- </w:t>
      </w:r>
      <w:r>
        <w:rPr/>
        <w:t>no, el </w:t>
      </w:r>
      <w:r>
        <w:rPr>
          <w:spacing w:val="2"/>
        </w:rPr>
        <w:t>pequeño </w:t>
      </w:r>
      <w:r>
        <w:rPr/>
        <w:t>y el</w:t>
      </w:r>
      <w:r>
        <w:rPr>
          <w:spacing w:val="28"/>
        </w:rPr>
        <w:t> </w:t>
      </w:r>
      <w:r>
        <w:rPr>
          <w:spacing w:val="3"/>
        </w:rPr>
        <w:t>necesitado’.”</w:t>
      </w:r>
    </w:p>
    <w:p>
      <w:pPr>
        <w:spacing w:after="0"/>
        <w:jc w:val="both"/>
        <w:sectPr>
          <w:type w:val="continuous"/>
          <w:pgSz w:w="11920" w:h="16840"/>
          <w:pgMar w:top="1600" w:bottom="280" w:left="1680" w:right="1080"/>
          <w:cols w:num="2" w:equalWidth="0">
            <w:col w:w="886" w:space="89"/>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653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Aisha, Allah esté complacido de ella, se transmitió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4205" w:space="1020"/>
            <w:col w:w="3010"/>
          </w:cols>
        </w:sectPr>
      </w:pPr>
    </w:p>
    <w:p>
      <w:pPr>
        <w:pStyle w:val="BodyText"/>
        <w:spacing w:before="120"/>
        <w:ind w:left="1155" w:right="127" w:firstLine="405"/>
        <w:jc w:val="both"/>
      </w:pPr>
      <w:r>
        <w:rPr/>
        <w:t>“El Mensajero de Allah, Él le bendiga y le dé paz, llegó de un viaje y ocurrió  que yo había puesto una cortina que llevaba imágenes, en un ventanal. Cuando la   vio el Mensajero de Allah, Él le bendiga y le dé paz, la desgarró y su rostro cambió  de color diciendo: ‘¡Aisha! los que hacen semejanzas con la creación de Allah serán los que padezcan el </w:t>
      </w:r>
      <w:r>
        <w:rPr>
          <w:spacing w:val="2"/>
        </w:rPr>
        <w:t>castigo </w:t>
      </w:r>
      <w:r>
        <w:rPr/>
        <w:t>más duro ante Allah en el día del </w:t>
      </w:r>
      <w:r>
        <w:rPr>
          <w:spacing w:val="56"/>
        </w:rPr>
        <w:t> </w:t>
      </w:r>
      <w:r>
        <w:rPr/>
        <w:t>Juicio’.”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spacing w:before="6"/>
        <w:rPr>
          <w:rFonts w:ascii="Arial"/>
          <w:b/>
          <w:sz w:val="18"/>
        </w:rPr>
      </w:pPr>
    </w:p>
    <w:p>
      <w:pPr>
        <w:spacing w:before="0"/>
        <w:ind w:left="1155" w:right="192" w:firstLine="0"/>
        <w:jc w:val="left"/>
        <w:rPr>
          <w:rFonts w:ascii="Arial Narrow"/>
          <w:sz w:val="19"/>
        </w:rPr>
      </w:pPr>
      <w:r>
        <w:rPr>
          <w:rFonts w:ascii="Arial Narrow"/>
          <w:w w:val="105"/>
          <w:sz w:val="19"/>
        </w:rPr>
        <w:t>274</w:t>
      </w:r>
    </w:p>
    <w:p>
      <w:pPr>
        <w:spacing w:after="0"/>
        <w:jc w:val="left"/>
        <w:rPr>
          <w:rFonts w:ascii="Arial Narrow"/>
          <w:sz w:val="19"/>
        </w:rPr>
        <w:sectPr>
          <w:type w:val="continuous"/>
          <w:pgSz w:w="11920" w:h="16840"/>
          <w:pgMar w:top="1600" w:bottom="280" w:left="1680" w:right="1080"/>
        </w:sectPr>
      </w:pPr>
    </w:p>
    <w:p>
      <w:pPr>
        <w:spacing w:before="40"/>
        <w:ind w:left="375" w:right="-7" w:firstLine="0"/>
        <w:jc w:val="left"/>
        <w:rPr>
          <w:rFonts w:ascii="Arial"/>
          <w:b/>
          <w:sz w:val="19"/>
        </w:rPr>
      </w:pPr>
      <w:r>
        <w:rPr>
          <w:rFonts w:ascii="Arial"/>
          <w:b/>
          <w:color w:val="808080"/>
          <w:sz w:val="24"/>
        </w:rPr>
        <w:t>3</w:t>
      </w:r>
      <w:r>
        <w:rPr>
          <w:rFonts w:ascii="Arial"/>
          <w:b/>
          <w:color w:val="808080"/>
          <w:sz w:val="19"/>
        </w:rPr>
        <w:t>. 654</w:t>
      </w:r>
    </w:p>
    <w:p>
      <w:pPr>
        <w:pStyle w:val="BodyText"/>
        <w:rPr>
          <w:rFonts w:ascii="Arial"/>
          <w:b/>
          <w:sz w:val="18"/>
        </w:rPr>
      </w:pPr>
      <w:r>
        <w:rPr/>
        <w:br w:type="column"/>
      </w:r>
      <w:r>
        <w:rPr>
          <w:rFonts w:ascii="Arial"/>
          <w:b/>
          <w:sz w:val="18"/>
        </w:rPr>
      </w:r>
    </w:p>
    <w:p>
      <w:pPr>
        <w:spacing w:before="113"/>
        <w:ind w:left="230" w:right="128" w:firstLine="0"/>
        <w:jc w:val="left"/>
        <w:rPr>
          <w:i/>
          <w:sz w:val="18"/>
        </w:rPr>
      </w:pPr>
      <w:r>
        <w:rPr>
          <w:i/>
          <w:sz w:val="18"/>
        </w:rPr>
        <w:t>De la misma se transmitió que a la tribu de Quraish le preocupó el asunto de la mujer Al Majzumía que robó y preguntaron:</w:t>
      </w:r>
    </w:p>
    <w:p>
      <w:pPr>
        <w:pStyle w:val="BodyText"/>
        <w:spacing w:before="120"/>
        <w:ind w:left="230" w:right="140" w:firstLine="405"/>
        <w:jc w:val="both"/>
      </w:pPr>
      <w:r>
        <w:rPr/>
        <w:t>“¿Quién podría interceder por ella ante el Mensajero de Allah, Él le bendiga y   le dé</w:t>
      </w:r>
      <w:r>
        <w:rPr>
          <w:spacing w:val="11"/>
        </w:rPr>
        <w:t> </w:t>
      </w:r>
      <w:r>
        <w:rPr>
          <w:spacing w:val="3"/>
        </w:rPr>
        <w:t>paz?</w:t>
      </w:r>
    </w:p>
    <w:p>
      <w:pPr>
        <w:pStyle w:val="BodyText"/>
        <w:ind w:left="230" w:right="128" w:firstLine="405"/>
        <w:jc w:val="both"/>
      </w:pPr>
      <w:r>
        <w:rPr/>
        <w:t>Contestaron: Nadie salvo Usama Ibn Zaid, pues, es el más querido por el Men- sajero de Allah, Él le bendiga y le dé paz.</w:t>
      </w:r>
    </w:p>
    <w:p>
      <w:pPr>
        <w:pStyle w:val="BodyText"/>
        <w:ind w:left="230" w:right="141" w:firstLine="405"/>
        <w:jc w:val="both"/>
      </w:pPr>
      <w:r>
        <w:rPr/>
        <w:t>Así pues, le habló Usama. Y dijo el Mensajero de Allah, Él le bendiga y le dé paz: ‘¿Acaso intercedes en uno de los límites impuestos por Allah, El  </w:t>
      </w:r>
      <w:r>
        <w:rPr>
          <w:spacing w:val="14"/>
        </w:rPr>
        <w:t> </w:t>
      </w:r>
      <w:r>
        <w:rPr/>
        <w:t>Altísimo?’</w:t>
      </w:r>
    </w:p>
    <w:p>
      <w:pPr>
        <w:pStyle w:val="BodyText"/>
        <w:ind w:left="230" w:right="131" w:firstLine="405"/>
        <w:jc w:val="both"/>
      </w:pPr>
      <w:r>
        <w:rPr/>
        <w:t>Después se puso en pie y exhortó a la gente diciendo: ‘Lo que verdaderamente hizo perecer a los que os precedieron fue que, cuando robaba el de noble alcurnia,   lo </w:t>
      </w:r>
      <w:r>
        <w:rPr>
          <w:spacing w:val="2"/>
        </w:rPr>
        <w:t>dejaban </w:t>
      </w:r>
      <w:r>
        <w:rPr/>
        <w:t>y si </w:t>
      </w:r>
      <w:r>
        <w:rPr>
          <w:spacing w:val="2"/>
        </w:rPr>
        <w:t>robaba </w:t>
      </w:r>
      <w:r>
        <w:rPr/>
        <w:t>el </w:t>
      </w:r>
      <w:r>
        <w:rPr>
          <w:spacing w:val="2"/>
        </w:rPr>
        <w:t>débil, </w:t>
      </w:r>
      <w:r>
        <w:rPr/>
        <w:t>le </w:t>
      </w:r>
      <w:r>
        <w:rPr>
          <w:spacing w:val="2"/>
        </w:rPr>
        <w:t>aplicaban </w:t>
      </w:r>
      <w:r>
        <w:rPr/>
        <w:t>la</w:t>
      </w:r>
      <w:r>
        <w:rPr>
          <w:spacing w:val="51"/>
        </w:rPr>
        <w:t> </w:t>
      </w:r>
      <w:r>
        <w:rPr>
          <w:spacing w:val="3"/>
        </w:rPr>
        <w:t>pena.'</w:t>
      </w:r>
    </w:p>
    <w:p>
      <w:pPr>
        <w:pStyle w:val="BodyText"/>
        <w:ind w:left="635" w:right="128"/>
      </w:pPr>
      <w:r>
        <w:rPr/>
        <w:t>Después dijo:</w:t>
      </w:r>
    </w:p>
    <w:p>
      <w:pPr>
        <w:pStyle w:val="BodyText"/>
        <w:ind w:left="230" w:right="128" w:firstLine="405"/>
        <w:jc w:val="both"/>
      </w:pPr>
      <w:r>
        <w:rPr/>
        <w:t>‘¡Por Allah! Si Fátima, la hija de </w:t>
      </w:r>
      <w:r>
        <w:rPr>
          <w:spacing w:val="3"/>
        </w:rPr>
        <w:t>Muhammad, </w:t>
      </w:r>
      <w:r>
        <w:rPr/>
        <w:t>Él le bendiga y le dé paz, robara,  le </w:t>
      </w:r>
      <w:r>
        <w:rPr>
          <w:spacing w:val="2"/>
        </w:rPr>
        <w:t>cortaría </w:t>
      </w:r>
      <w:r>
        <w:rPr/>
        <w:t>la</w:t>
      </w:r>
      <w:r>
        <w:rPr>
          <w:spacing w:val="16"/>
        </w:rPr>
        <w:t> </w:t>
      </w:r>
      <w:r>
        <w:rPr>
          <w:spacing w:val="3"/>
        </w:rPr>
        <w:t>mano’.”</w:t>
      </w:r>
    </w:p>
    <w:p>
      <w:pPr>
        <w:spacing w:after="0"/>
        <w:jc w:val="both"/>
        <w:sectPr>
          <w:pgSz w:w="11920" w:h="16840"/>
          <w:pgMar w:top="12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4</w:t>
      </w:r>
      <w:r>
        <w:rPr>
          <w:rFonts w:ascii="Arial"/>
          <w:b/>
          <w:color w:val="808080"/>
          <w:sz w:val="19"/>
        </w:rPr>
        <w:t>. 655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75" w:right="0" w:firstLine="0"/>
        <w:jc w:val="left"/>
        <w:rPr>
          <w:i/>
          <w:sz w:val="18"/>
        </w:rPr>
      </w:pPr>
      <w:r>
        <w:rPr>
          <w:i/>
          <w:sz w:val="18"/>
        </w:rPr>
        <w:t>De Anás, Allah esté complacido con él, que el Profeta, Allah le bendiga y le dé  paz:</w:t>
      </w:r>
    </w:p>
    <w:p>
      <w:pPr>
        <w:spacing w:before="71"/>
        <w:ind w:left="-10"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5510" w:space="40"/>
            <w:col w:w="2685"/>
          </w:cols>
        </w:sectPr>
      </w:pPr>
    </w:p>
    <w:p>
      <w:pPr>
        <w:pStyle w:val="BodyText"/>
        <w:spacing w:before="120"/>
        <w:ind w:left="1215" w:right="127" w:firstLine="405"/>
        <w:jc w:val="both"/>
      </w:pPr>
      <w:r>
        <w:rPr/>
        <w:t>“Vio un escupitajo en la posición de la </w:t>
      </w:r>
      <w:r>
        <w:rPr>
          <w:i/>
        </w:rPr>
        <w:t>quibla</w:t>
      </w:r>
      <w:r>
        <w:rPr/>
        <w:t>. Esto le contrarió hasta tal punto que se le notó en el rostro.</w:t>
      </w:r>
    </w:p>
    <w:p>
      <w:pPr>
        <w:pStyle w:val="BodyText"/>
        <w:ind w:left="1215" w:right="137" w:firstLine="405"/>
        <w:jc w:val="both"/>
      </w:pPr>
      <w:r>
        <w:rPr/>
        <w:t>Se puso en pie, lo frotó con su mano y dijo: ‘Cuando uno de vosotros se pone en pie para la oración está hablando a su Señor con la recitación del Corán y </w:t>
      </w:r>
      <w:r>
        <w:rPr>
          <w:spacing w:val="2"/>
        </w:rPr>
        <w:t>las </w:t>
      </w:r>
      <w:r>
        <w:rPr/>
        <w:t>fórmulas que le dirige. Y su Señor está entre él y la </w:t>
      </w:r>
      <w:r>
        <w:rPr>
          <w:spacing w:val="29"/>
        </w:rPr>
        <w:t> </w:t>
      </w:r>
      <w:r>
        <w:rPr>
          <w:i/>
          <w:spacing w:val="4"/>
        </w:rPr>
        <w:t>quibla</w:t>
      </w:r>
      <w:r>
        <w:rPr>
          <w:spacing w:val="4"/>
        </w:rPr>
        <w:t>.</w:t>
      </w:r>
    </w:p>
    <w:p>
      <w:pPr>
        <w:pStyle w:val="BodyText"/>
        <w:ind w:left="1215" w:right="127" w:firstLine="405"/>
        <w:jc w:val="both"/>
      </w:pPr>
      <w:r>
        <w:rPr/>
        <w:t>Así pues, que no escupa nadie en la dirección de la </w:t>
      </w:r>
      <w:r>
        <w:rPr>
          <w:i/>
        </w:rPr>
        <w:t>quibla </w:t>
      </w:r>
      <w:r>
        <w:rPr/>
        <w:t>(es decir, frente a él cuando hace el </w:t>
      </w:r>
      <w:r>
        <w:rPr>
          <w:i/>
        </w:rPr>
        <w:t>salat</w:t>
      </w:r>
      <w:r>
        <w:rPr/>
        <w:t>). Sin embargo, lo puede hacer a su izquierda o bajo sus  pies.’</w:t>
      </w:r>
    </w:p>
    <w:p>
      <w:pPr>
        <w:pStyle w:val="BodyText"/>
        <w:ind w:left="1215" w:right="150" w:firstLine="405"/>
        <w:jc w:val="both"/>
      </w:pPr>
      <w:r>
        <w:rPr/>
        <w:t>Después cogió el pico de su manto y escupió en él diciendo después: O que haga eso.”*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8" w:firstLine="0"/>
        <w:jc w:val="both"/>
        <w:rPr>
          <w:sz w:val="18"/>
        </w:rPr>
      </w:pPr>
      <w:r>
        <w:rPr>
          <w:sz w:val="18"/>
        </w:rPr>
        <w:t>*Dijo An-Nawawi: Y el mandato de escupir a la izquierda y bajo los  pies es para cuando se está fuera de la mezquita. En cambio en la mez- quita se hace en un filo del manto o en un</w:t>
      </w:r>
      <w:r>
        <w:rPr>
          <w:spacing w:val="5"/>
          <w:sz w:val="18"/>
        </w:rPr>
        <w:t> </w:t>
      </w:r>
      <w:r>
        <w:rPr>
          <w:sz w:val="18"/>
        </w:rPr>
        <w:t>pañuelo.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8"/>
        </w:rPr>
      </w:pPr>
    </w:p>
    <w:p>
      <w:pPr>
        <w:spacing w:before="80"/>
        <w:ind w:left="0" w:right="129" w:firstLine="0"/>
        <w:jc w:val="right"/>
        <w:rPr>
          <w:rFonts w:ascii="Arial Narrow"/>
          <w:sz w:val="19"/>
        </w:rPr>
      </w:pPr>
      <w:r>
        <w:rPr>
          <w:rFonts w:ascii="Arial Narrow"/>
          <w:sz w:val="19"/>
        </w:rPr>
        <w:t>275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78 DE LA OBLIGACIÓN DE LOS GOBE" w:id="124"/>
                  <w:bookmarkEnd w:id="124"/>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78</w:t>
                  </w:r>
                </w:p>
              </w:txbxContent>
            </v:textbox>
            <v:fill type="solid"/>
          </v:shape>
        </w:pict>
      </w:r>
      <w:r>
        <w:rPr>
          <w:rFonts w:ascii="Arial Narrow"/>
          <w:sz w:val="20"/>
        </w:rPr>
      </w:r>
    </w:p>
    <w:p>
      <w:pPr>
        <w:pStyle w:val="Heading2"/>
        <w:spacing w:line="280" w:lineRule="auto"/>
      </w:pPr>
      <w:r>
        <w:rPr>
          <w:color w:val="808080"/>
          <w:sz w:val="36"/>
        </w:rPr>
        <w:t>D</w:t>
      </w:r>
      <w:r>
        <w:rPr>
          <w:color w:val="808080"/>
        </w:rPr>
        <w:t>E LA OBLIGACIÓN DE LOS GOBERNANTES DE MANDAR SOBRE SU PUEBLO CON  DULZURA</w:t>
      </w:r>
    </w:p>
    <w:p>
      <w:pPr>
        <w:spacing w:before="36"/>
        <w:ind w:left="1155" w:right="192" w:firstLine="0"/>
        <w:jc w:val="left"/>
        <w:rPr>
          <w:b/>
          <w:sz w:val="28"/>
        </w:rPr>
      </w:pPr>
      <w:r>
        <w:rPr>
          <w:b/>
          <w:color w:val="808080"/>
          <w:sz w:val="28"/>
        </w:rPr>
        <w:t>Y PEDIR CONSEJO</w:t>
      </w:r>
    </w:p>
    <w:p>
      <w:pPr>
        <w:pStyle w:val="Heading4"/>
        <w:spacing w:before="75"/>
        <w:ind w:right="1326"/>
      </w:pPr>
      <w:r>
        <w:rPr>
          <w:i/>
        </w:rPr>
        <w:t>(Prohibición del engaño y el fraude y obligación de la aplicación estricta </w:t>
      </w:r>
      <w:r>
        <w:rPr/>
        <w:t>de las leyes. Así como la prohibición de la omisión o negligencia en el cumplimiento de los tratados y  el descuido en cubrir las  </w:t>
      </w:r>
      <w:r>
        <w:rPr>
          <w:spacing w:val="50"/>
        </w:rPr>
        <w:t> </w:t>
      </w:r>
      <w:r>
        <w:rPr/>
        <w:t>necesidades</w:t>
      </w:r>
    </w:p>
    <w:p>
      <w:pPr>
        <w:spacing w:before="0"/>
        <w:ind w:left="1155" w:right="192" w:firstLine="0"/>
        <w:jc w:val="left"/>
        <w:rPr>
          <w:i/>
          <w:sz w:val="28"/>
        </w:rPr>
      </w:pPr>
      <w:r>
        <w:rPr>
          <w:i/>
          <w:sz w:val="28"/>
        </w:rPr>
        <w:t>de la gente)</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w:t>
      </w:r>
    </w:p>
    <w:p>
      <w:pPr>
        <w:pStyle w:val="BodyText"/>
        <w:spacing w:before="1"/>
        <w:rPr>
          <w:i/>
          <w:sz w:val="21"/>
        </w:rPr>
      </w:pPr>
    </w:p>
    <w:p>
      <w:pPr>
        <w:pStyle w:val="BodyText"/>
        <w:spacing w:before="1"/>
        <w:ind w:left="80"/>
        <w:jc w:val="both"/>
      </w:pPr>
      <w:r>
        <w:rPr/>
        <w:t>“Y baja tus alas (se humilde) con los creyentes que te  sigan.”</w:t>
      </w:r>
    </w:p>
    <w:p>
      <w:pPr>
        <w:spacing w:before="11"/>
        <w:ind w:left="80" w:right="0" w:firstLine="0"/>
        <w:jc w:val="both"/>
        <w:rPr>
          <w:rFonts w:ascii="Arial"/>
          <w:b/>
          <w:sz w:val="16"/>
        </w:rPr>
      </w:pPr>
      <w:r>
        <w:rPr>
          <w:rFonts w:ascii="Arial"/>
          <w:b/>
          <w:color w:val="808080"/>
          <w:w w:val="105"/>
          <w:sz w:val="16"/>
        </w:rPr>
        <w:t>(Los Poetas /215)</w:t>
      </w:r>
    </w:p>
    <w:p>
      <w:pPr>
        <w:pStyle w:val="BodyText"/>
        <w:spacing w:before="1"/>
        <w:rPr>
          <w:rFonts w:ascii="Arial"/>
          <w:b/>
          <w:sz w:val="22"/>
        </w:rPr>
      </w:pPr>
    </w:p>
    <w:p>
      <w:pPr>
        <w:pStyle w:val="BodyText"/>
        <w:ind w:left="80" w:right="113"/>
        <w:jc w:val="both"/>
      </w:pPr>
      <w:r>
        <w:rPr/>
        <w:t>“Allah ordena la justicia y la buena acción. Y el gasto en las necesidades de los fa- miliares. Y prohibe la obscenidad (de palabra u obra), así como la opresión y lo que es reprochable. Allah os exhorta de esta manera, tal vez así  recordéis.”</w:t>
      </w:r>
    </w:p>
    <w:p>
      <w:pPr>
        <w:spacing w:before="11"/>
        <w:ind w:left="80" w:right="0" w:firstLine="0"/>
        <w:jc w:val="both"/>
        <w:rPr>
          <w:rFonts w:ascii="Arial"/>
          <w:b/>
          <w:sz w:val="16"/>
        </w:rPr>
      </w:pPr>
      <w:r>
        <w:rPr>
          <w:rFonts w:ascii="Arial"/>
          <w:b/>
          <w:color w:val="808080"/>
          <w:w w:val="105"/>
          <w:sz w:val="16"/>
        </w:rPr>
        <w:t>(Las Abejas /90)</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656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314" w:right="0" w:firstLine="0"/>
        <w:jc w:val="center"/>
        <w:rPr>
          <w:rFonts w:ascii="Arial"/>
          <w:b/>
          <w:sz w:val="19"/>
        </w:rPr>
      </w:pPr>
      <w:r>
        <w:rPr>
          <w:rFonts w:ascii="Arial"/>
          <w:b/>
          <w:color w:val="808080"/>
          <w:sz w:val="24"/>
        </w:rPr>
        <w:t>2</w:t>
      </w:r>
      <w:r>
        <w:rPr>
          <w:rFonts w:ascii="Arial"/>
          <w:b/>
          <w:color w:val="808080"/>
          <w:sz w:val="19"/>
        </w:rPr>
        <w:t>. 657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Úmar, Allah esté complacido de los dos, que dijo el Mensajero de Allah, Él le bendiga y le dé   paz:</w:t>
      </w:r>
    </w:p>
    <w:p>
      <w:pPr>
        <w:pStyle w:val="BodyText"/>
        <w:spacing w:before="120"/>
        <w:ind w:left="180" w:right="127" w:firstLine="405"/>
        <w:jc w:val="both"/>
      </w:pPr>
      <w:r>
        <w:rPr/>
        <w:t>“Todos vosotros sois pastores y todos vosotros sois responsables de vuestro rebaño. El emir es pastor y responsable de su gente o de su pueblo. El hombre es pastor en su casa y familia. La mujer es pastora en casa de su marido y sus </w:t>
      </w:r>
      <w:r>
        <w:rPr>
          <w:spacing w:val="55"/>
        </w:rPr>
        <w:t> </w:t>
      </w:r>
      <w:r>
        <w:rPr>
          <w:spacing w:val="2"/>
        </w:rPr>
        <w:t>hijos.</w:t>
      </w:r>
    </w:p>
    <w:p>
      <w:pPr>
        <w:pStyle w:val="BodyText"/>
        <w:ind w:left="585" w:right="165"/>
      </w:pPr>
      <w:r>
        <w:rPr/>
        <w:t>Así pues, todos vosotros sois pastores y responsables de vuestro  rebaño.”</w:t>
      </w:r>
    </w:p>
    <w:p>
      <w:pPr>
        <w:spacing w:before="71"/>
        <w:ind w:left="180" w:right="78"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80" w:right="165" w:firstLine="0"/>
        <w:jc w:val="left"/>
        <w:rPr>
          <w:i/>
          <w:sz w:val="18"/>
        </w:rPr>
      </w:pPr>
      <w:r>
        <w:rPr>
          <w:i/>
          <w:sz w:val="18"/>
        </w:rPr>
        <w:t>De Abu </w:t>
      </w:r>
      <w:r>
        <w:rPr>
          <w:i/>
          <w:spacing w:val="2"/>
          <w:sz w:val="18"/>
        </w:rPr>
        <w:t>Yaala Maaquil </w:t>
      </w:r>
      <w:r>
        <w:rPr>
          <w:i/>
          <w:sz w:val="18"/>
        </w:rPr>
        <w:t>Ibn </w:t>
      </w:r>
      <w:r>
        <w:rPr>
          <w:i/>
          <w:spacing w:val="2"/>
          <w:sz w:val="18"/>
        </w:rPr>
        <w:t>Yasár, Allah esté complacido </w:t>
      </w:r>
      <w:r>
        <w:rPr>
          <w:i/>
          <w:sz w:val="18"/>
        </w:rPr>
        <w:t>den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80"/>
          <w:cols w:num="2" w:equalWidth="0">
            <w:col w:w="886" w:space="89"/>
            <w:col w:w="8185"/>
          </w:cols>
        </w:sectPr>
      </w:pPr>
    </w:p>
    <w:p>
      <w:pPr>
        <w:pStyle w:val="BodyText"/>
        <w:spacing w:before="129"/>
        <w:ind w:left="1155" w:right="129" w:firstLine="405"/>
        <w:jc w:val="both"/>
      </w:pPr>
      <w:r>
        <w:rPr/>
        <w:t>“A cualquier siervo que Allah haya hecho responsable de algún asunto y </w:t>
      </w:r>
      <w:r>
        <w:rPr>
          <w:spacing w:val="2"/>
        </w:rPr>
        <w:t>muera </w:t>
      </w:r>
      <w:r>
        <w:rPr/>
        <w:t>habiendo traicionado los derechos de la gente, Allah le ha prohibido la entrada en   el</w:t>
      </w:r>
      <w:r>
        <w:rPr>
          <w:spacing w:val="5"/>
        </w:rPr>
        <w:t> </w:t>
      </w:r>
      <w:r>
        <w:rPr>
          <w:spacing w:val="3"/>
        </w:rPr>
        <w:t>Jardín’.”</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9"/>
        <w:rPr>
          <w:rFonts w:ascii="Arial"/>
          <w:b/>
          <w:sz w:val="22"/>
        </w:rPr>
      </w:pPr>
    </w:p>
    <w:p>
      <w:pPr>
        <w:spacing w:before="81"/>
        <w:ind w:left="1155" w:right="192" w:firstLine="0"/>
        <w:jc w:val="left"/>
        <w:rPr>
          <w:rFonts w:ascii="Arial Narrow"/>
          <w:sz w:val="19"/>
        </w:rPr>
      </w:pPr>
      <w:r>
        <w:rPr>
          <w:rFonts w:ascii="Arial Narrow"/>
          <w:w w:val="105"/>
          <w:sz w:val="19"/>
        </w:rPr>
        <w:t>276</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spacing w:before="10"/>
        <w:rPr>
          <w:rFonts w:ascii="Arial Narrow"/>
          <w:sz w:val="33"/>
        </w:rPr>
      </w:pPr>
    </w:p>
    <w:p>
      <w:pPr>
        <w:spacing w:before="1"/>
        <w:ind w:left="375" w:right="-7" w:firstLine="0"/>
        <w:jc w:val="left"/>
        <w:rPr>
          <w:rFonts w:ascii="Arial"/>
          <w:b/>
          <w:sz w:val="19"/>
        </w:rPr>
      </w:pPr>
      <w:r>
        <w:rPr>
          <w:rFonts w:ascii="Arial"/>
          <w:b/>
          <w:color w:val="808080"/>
          <w:sz w:val="24"/>
        </w:rPr>
        <w:t>3</w:t>
      </w:r>
      <w:r>
        <w:rPr>
          <w:rFonts w:ascii="Arial"/>
          <w:b/>
          <w:color w:val="808080"/>
          <w:sz w:val="19"/>
        </w:rPr>
        <w:t>. 658</w:t>
      </w:r>
    </w:p>
    <w:p>
      <w:pPr>
        <w:spacing w:before="60"/>
        <w:ind w:left="230" w:right="128" w:firstLine="0"/>
        <w:jc w:val="left"/>
        <w:rPr>
          <w:i/>
          <w:sz w:val="18"/>
        </w:rPr>
      </w:pPr>
      <w:r>
        <w:rPr/>
        <w:br w:type="column"/>
      </w:r>
      <w:r>
        <w:rPr>
          <w:i/>
          <w:sz w:val="18"/>
        </w:rPr>
        <w:t>Y en otro relato:</w:t>
      </w:r>
    </w:p>
    <w:p>
      <w:pPr>
        <w:pStyle w:val="BodyText"/>
        <w:spacing w:before="120"/>
        <w:ind w:left="635" w:right="128"/>
      </w:pPr>
      <w:r>
        <w:rPr/>
        <w:t>“Y si no los ha dirigido en el buen consejo no encontrará el aroma del  Jardín.”</w:t>
      </w:r>
    </w:p>
    <w:p>
      <w:pPr>
        <w:pStyle w:val="BodyText"/>
        <w:spacing w:before="10"/>
        <w:rPr>
          <w:sz w:val="25"/>
        </w:rPr>
      </w:pPr>
    </w:p>
    <w:p>
      <w:pPr>
        <w:spacing w:before="0"/>
        <w:ind w:left="230" w:right="128" w:firstLine="0"/>
        <w:jc w:val="left"/>
        <w:rPr>
          <w:i/>
          <w:sz w:val="18"/>
        </w:rPr>
      </w:pPr>
      <w:r>
        <w:rPr>
          <w:i/>
          <w:sz w:val="18"/>
        </w:rPr>
        <w:t>De Aisha, Allah esté complacido de ella, que dijo:</w:t>
      </w:r>
    </w:p>
    <w:p>
      <w:pPr>
        <w:pStyle w:val="BodyText"/>
        <w:spacing w:before="120"/>
        <w:ind w:left="230" w:right="128" w:firstLine="405"/>
        <w:jc w:val="both"/>
      </w:pPr>
      <w:r>
        <w:rPr/>
        <w:t>“He oído decir al Mensajero de Allah, Él le bendiga y le dé paz, en esta </w:t>
      </w:r>
      <w:r>
        <w:rPr>
          <w:spacing w:val="5"/>
        </w:rPr>
        <w:t>casa: </w:t>
      </w:r>
      <w:r>
        <w:rPr/>
        <w:t>‘¡Oh Allah, sé duro con quien tuvo gente a su cargo y fue duro con ella sin dere-  cho! ¡Y con quien tuvo gente a su cargo, a la que trató con dulzura y compasión, sé </w:t>
      </w:r>
      <w:r>
        <w:rPr>
          <w:spacing w:val="3"/>
        </w:rPr>
        <w:t>compasivo’!”</w:t>
      </w:r>
    </w:p>
    <w:p>
      <w:pPr>
        <w:spacing w:after="0"/>
        <w:jc w:val="both"/>
        <w:sectPr>
          <w:pgSz w:w="11920" w:h="16840"/>
          <w:pgMar w:top="116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4</w:t>
      </w:r>
      <w:r>
        <w:rPr>
          <w:rFonts w:ascii="Arial"/>
          <w:b/>
          <w:color w:val="808080"/>
          <w:sz w:val="19"/>
        </w:rPr>
        <w:t>. 659</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Huraira, Allah esté complacido con él, que  dijo el Mensajero de Allah, Él le bendiga y le dé   paz:</w:t>
      </w:r>
    </w:p>
    <w:p>
      <w:pPr>
        <w:pStyle w:val="BodyText"/>
        <w:spacing w:before="120"/>
        <w:ind w:left="230" w:right="128" w:firstLine="405"/>
        <w:jc w:val="both"/>
      </w:pPr>
      <w:r>
        <w:rPr/>
        <w:t>“La tribu de Israel fue gobernada por los profetas. Siempre que moría un Profe- ta le sucedía otro. Y no habrá ningún profeta después de mí. Pero habrá, después   de mí, muchos</w:t>
      </w:r>
      <w:r>
        <w:rPr>
          <w:spacing w:val="37"/>
        </w:rPr>
        <w:t> </w:t>
      </w:r>
      <w:r>
        <w:rPr/>
        <w:t>califas.</w:t>
      </w:r>
    </w:p>
    <w:p>
      <w:pPr>
        <w:pStyle w:val="BodyText"/>
        <w:ind w:left="635" w:right="128"/>
      </w:pPr>
      <w:r>
        <w:rPr/>
        <w:t>Dijeron: ‘¡Oh Mensajero de Allah! ¿Qué nos mandas que hagamos  pues?’</w:t>
      </w:r>
    </w:p>
    <w:p>
      <w:pPr>
        <w:pStyle w:val="BodyText"/>
        <w:ind w:left="230" w:right="129" w:firstLine="405"/>
        <w:jc w:val="both"/>
      </w:pPr>
      <w:r>
        <w:rPr/>
        <w:t>Dijo: ‘Dad el </w:t>
      </w:r>
      <w:r>
        <w:rPr>
          <w:i/>
        </w:rPr>
        <w:t>bayá </w:t>
      </w:r>
      <w:r>
        <w:rPr/>
        <w:t>al primero de vosotros. Y después corresponded al derecho  de obedecerle. Pedid a Allah lo que os corresponda que Allah se encargará de pedir cuentas a quien os</w:t>
      </w:r>
      <w:r>
        <w:rPr>
          <w:spacing w:val="51"/>
        </w:rPr>
        <w:t> </w:t>
      </w:r>
      <w:r>
        <w:rPr/>
        <w:t>gobierne’.”</w:t>
      </w:r>
    </w:p>
    <w:p>
      <w:pPr>
        <w:spacing w:after="0"/>
        <w:jc w:val="both"/>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5</w:t>
      </w:r>
      <w:r>
        <w:rPr>
          <w:rFonts w:ascii="Arial"/>
          <w:b/>
          <w:color w:val="808080"/>
          <w:sz w:val="19"/>
        </w:rPr>
        <w:t>. 660</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Aidh Ibn Amrin, Allah esté complacido con él, que entró a ver a Ubaidullah Ibn Ziyad y le dijo:</w:t>
      </w:r>
    </w:p>
    <w:p>
      <w:pPr>
        <w:pStyle w:val="BodyText"/>
        <w:spacing w:before="120"/>
        <w:ind w:left="230" w:right="144" w:firstLine="405"/>
        <w:jc w:val="both"/>
      </w:pPr>
      <w:r>
        <w:rPr/>
        <w:t>“¡Hijo mío! Ciertamente, he oído decir al Mensajero de Allah, Él le bendiga y    le dé paz: ‘El peor de los califas y emires es el brusco y violento. Te prevengo,    pues, de ser uno de</w:t>
      </w:r>
      <w:r>
        <w:rPr>
          <w:spacing w:val="48"/>
        </w:rPr>
        <w:t> </w:t>
      </w:r>
      <w:r>
        <w:rPr/>
        <w:t>ellos’.”</w:t>
      </w:r>
    </w:p>
    <w:p>
      <w:pPr>
        <w:spacing w:after="0"/>
        <w:jc w:val="both"/>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6</w:t>
      </w:r>
      <w:r>
        <w:rPr>
          <w:rFonts w:ascii="Arial"/>
          <w:b/>
          <w:color w:val="808080"/>
          <w:sz w:val="19"/>
        </w:rPr>
        <w:t>. 661</w:t>
      </w:r>
    </w:p>
    <w:p>
      <w:pPr>
        <w:spacing w:before="71"/>
        <w:ind w:left="230" w:right="12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30" w:right="233" w:firstLine="0"/>
        <w:jc w:val="left"/>
        <w:rPr>
          <w:i/>
          <w:sz w:val="18"/>
        </w:rPr>
      </w:pPr>
      <w:r>
        <w:rPr>
          <w:i/>
          <w:sz w:val="18"/>
        </w:rPr>
        <w:t>De Abu </w:t>
      </w:r>
      <w:r>
        <w:rPr>
          <w:i/>
          <w:spacing w:val="2"/>
          <w:sz w:val="18"/>
        </w:rPr>
        <w:t>Mariam </w:t>
      </w:r>
      <w:r>
        <w:rPr>
          <w:i/>
          <w:sz w:val="18"/>
        </w:rPr>
        <w:t>Al </w:t>
      </w:r>
      <w:r>
        <w:rPr>
          <w:i/>
          <w:spacing w:val="2"/>
          <w:sz w:val="18"/>
        </w:rPr>
        <w:t>Azdi, </w:t>
      </w:r>
      <w:r>
        <w:rPr>
          <w:i/>
          <w:sz w:val="18"/>
        </w:rPr>
        <w:t>se </w:t>
      </w:r>
      <w:r>
        <w:rPr>
          <w:i/>
          <w:spacing w:val="2"/>
          <w:sz w:val="18"/>
        </w:rPr>
        <w:t>transmitió, </w:t>
      </w:r>
      <w:r>
        <w:rPr>
          <w:i/>
          <w:sz w:val="18"/>
        </w:rPr>
        <w:t>que le </w:t>
      </w:r>
      <w:r>
        <w:rPr>
          <w:i/>
          <w:spacing w:val="2"/>
          <w:sz w:val="18"/>
        </w:rPr>
        <w:t>dijo </w:t>
      </w:r>
      <w:r>
        <w:rPr>
          <w:i/>
          <w:sz w:val="18"/>
        </w:rPr>
        <w:t>a </w:t>
      </w:r>
      <w:r>
        <w:rPr>
          <w:i/>
          <w:spacing w:val="2"/>
          <w:sz w:val="18"/>
        </w:rPr>
        <w:t>Muáwia, Allah esté complacido </w:t>
      </w:r>
      <w:r>
        <w:rPr>
          <w:i/>
          <w:sz w:val="18"/>
        </w:rPr>
        <w:t>de los </w:t>
      </w:r>
      <w:r>
        <w:rPr>
          <w:i/>
          <w:spacing w:val="2"/>
          <w:sz w:val="18"/>
        </w:rPr>
        <w:t>dos: </w:t>
      </w:r>
      <w:r>
        <w:rPr>
          <w:i/>
          <w:sz w:val="18"/>
        </w:rPr>
        <w:t>He </w:t>
      </w:r>
      <w:r>
        <w:rPr>
          <w:i/>
          <w:spacing w:val="2"/>
          <w:sz w:val="18"/>
        </w:rPr>
        <w:t>oído 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w:t>
      </w:r>
      <w:r>
        <w:rPr>
          <w:i/>
          <w:spacing w:val="41"/>
          <w:sz w:val="18"/>
        </w:rPr>
        <w:t> </w:t>
      </w:r>
      <w:r>
        <w:rPr>
          <w:i/>
          <w:spacing w:val="3"/>
          <w:sz w:val="18"/>
        </w:rPr>
        <w:t>paz:</w:t>
      </w:r>
    </w:p>
    <w:p>
      <w:pPr>
        <w:pStyle w:val="BodyText"/>
        <w:spacing w:before="129"/>
        <w:ind w:left="230" w:right="129" w:firstLine="405"/>
        <w:jc w:val="both"/>
      </w:pPr>
      <w:r>
        <w:rPr/>
        <w:t>“A quien Allah dio un cargo en los asuntos de los musulmanes y les impidió alcanzar sus necesidades, Allah le impedirá alcanzar lo que él necesite en el Último Día*.”</w:t>
      </w:r>
    </w:p>
    <w:p>
      <w:pPr>
        <w:spacing w:after="0"/>
        <w:jc w:val="both"/>
        <w:sectPr>
          <w:type w:val="continuous"/>
          <w:pgSz w:w="11920" w:h="16840"/>
          <w:pgMar w:top="1600" w:bottom="280" w:left="1680" w:right="1020"/>
          <w:cols w:num="2" w:equalWidth="0">
            <w:col w:w="945" w:space="40"/>
            <w:col w:w="8235"/>
          </w:cols>
        </w:sectPr>
      </w:pPr>
    </w:p>
    <w:p>
      <w:pPr>
        <w:spacing w:before="71"/>
        <w:ind w:left="0" w:right="128" w:firstLine="0"/>
        <w:jc w:val="right"/>
        <w:rPr>
          <w:rFonts w:ascii="Arial" w:hAnsi="Arial"/>
          <w:b/>
          <w:sz w:val="16"/>
        </w:rPr>
      </w:pPr>
      <w:r>
        <w:rPr>
          <w:rFonts w:ascii="Arial" w:hAnsi="Arial"/>
          <w:b/>
          <w:color w:val="808080"/>
          <w:w w:val="105"/>
          <w:sz w:val="16"/>
        </w:rPr>
        <w:t>Lo relataron Abu Daud y At Tirmidí.</w:t>
      </w:r>
    </w:p>
    <w:p>
      <w:pPr>
        <w:pStyle w:val="BodyText"/>
        <w:rPr>
          <w:rFonts w:ascii="Arial"/>
          <w:b/>
          <w:sz w:val="16"/>
        </w:rPr>
      </w:pPr>
    </w:p>
    <w:p>
      <w:pPr>
        <w:spacing w:line="196" w:lineRule="exact" w:before="0"/>
        <w:ind w:left="4050" w:right="127" w:firstLine="0"/>
        <w:jc w:val="left"/>
        <w:rPr>
          <w:sz w:val="18"/>
        </w:rPr>
      </w:pPr>
      <w:r>
        <w:rPr>
          <w:sz w:val="18"/>
        </w:rPr>
        <w:t>*Cuando oyó decir esto, Muawia puso un empleado a su servicio para que le informara de las necesidades de la gente.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2"/>
        </w:rPr>
      </w:pPr>
    </w:p>
    <w:p>
      <w:pPr>
        <w:spacing w:before="81"/>
        <w:ind w:left="0" w:right="129" w:firstLine="0"/>
        <w:jc w:val="right"/>
        <w:rPr>
          <w:rFonts w:ascii="Arial Narrow"/>
          <w:sz w:val="19"/>
        </w:rPr>
      </w:pPr>
      <w:r>
        <w:rPr>
          <w:rFonts w:ascii="Arial Narrow"/>
          <w:sz w:val="19"/>
        </w:rPr>
        <w:t>277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79 DEL EMIR JUSTO" w:id="125"/>
                  <w:bookmarkEnd w:id="125"/>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79</w:t>
                  </w:r>
                </w:p>
              </w:txbxContent>
            </v:textbox>
            <v:fill type="solid"/>
          </v:shape>
        </w:pict>
      </w:r>
      <w:r>
        <w:rPr>
          <w:rFonts w:ascii="Arial Narrow"/>
          <w:sz w:val="20"/>
        </w:rPr>
      </w:r>
    </w:p>
    <w:p>
      <w:pPr>
        <w:pStyle w:val="Heading2"/>
      </w:pPr>
      <w:r>
        <w:rPr>
          <w:color w:val="808080"/>
          <w:sz w:val="36"/>
        </w:rPr>
        <w:t>D</w:t>
      </w:r>
      <w:r>
        <w:rPr>
          <w:color w:val="808080"/>
        </w:rPr>
        <w:t>EL EMIR JUSTO</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sea:</w:t>
      </w:r>
    </w:p>
    <w:p>
      <w:pPr>
        <w:pStyle w:val="BodyText"/>
        <w:spacing w:before="1"/>
        <w:rPr>
          <w:i/>
          <w:sz w:val="21"/>
        </w:rPr>
      </w:pPr>
    </w:p>
    <w:p>
      <w:pPr>
        <w:pStyle w:val="BodyText"/>
        <w:spacing w:before="1"/>
        <w:ind w:left="80" w:right="127"/>
      </w:pPr>
      <w:r>
        <w:rPr/>
        <w:t>“Allah ordena la justicia y la buena acción.”</w:t>
      </w:r>
    </w:p>
    <w:p>
      <w:pPr>
        <w:spacing w:before="11"/>
        <w:ind w:left="80" w:right="127" w:firstLine="0"/>
        <w:jc w:val="left"/>
        <w:rPr>
          <w:rFonts w:ascii="Arial"/>
          <w:b/>
          <w:sz w:val="16"/>
        </w:rPr>
      </w:pPr>
      <w:r>
        <w:rPr>
          <w:rFonts w:ascii="Arial"/>
          <w:b/>
          <w:color w:val="808080"/>
          <w:w w:val="105"/>
          <w:sz w:val="16"/>
        </w:rPr>
        <w:t>(Las Abejas /90)</w:t>
      </w:r>
    </w:p>
    <w:p>
      <w:pPr>
        <w:pStyle w:val="BodyText"/>
        <w:spacing w:before="1"/>
        <w:rPr>
          <w:rFonts w:ascii="Arial"/>
          <w:b/>
          <w:sz w:val="22"/>
        </w:rPr>
      </w:pPr>
    </w:p>
    <w:p>
      <w:pPr>
        <w:pStyle w:val="BodyText"/>
        <w:ind w:left="80" w:right="127"/>
      </w:pPr>
      <w:r>
        <w:rPr/>
        <w:t>“Sed justos porque, ciertamente, Allah ama a los  justos.”</w:t>
      </w:r>
    </w:p>
    <w:p>
      <w:pPr>
        <w:spacing w:before="11"/>
        <w:ind w:left="80" w:right="127" w:firstLine="0"/>
        <w:jc w:val="left"/>
        <w:rPr>
          <w:rFonts w:ascii="Arial"/>
          <w:b/>
          <w:sz w:val="16"/>
        </w:rPr>
      </w:pPr>
      <w:r>
        <w:rPr>
          <w:rFonts w:ascii="Arial"/>
          <w:b/>
          <w:color w:val="808080"/>
          <w:w w:val="105"/>
          <w:sz w:val="16"/>
        </w:rPr>
        <w:t>(Las Habitaciones /9)</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662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71"/>
        <w:ind w:left="315" w:right="0" w:firstLine="0"/>
        <w:jc w:val="center"/>
        <w:rPr>
          <w:rFonts w:ascii="Arial"/>
          <w:b/>
          <w:sz w:val="19"/>
        </w:rPr>
      </w:pPr>
      <w:r>
        <w:rPr>
          <w:rFonts w:ascii="Arial"/>
          <w:b/>
          <w:color w:val="808080"/>
          <w:sz w:val="24"/>
        </w:rPr>
        <w:t>2</w:t>
      </w:r>
      <w:r>
        <w:rPr>
          <w:rFonts w:ascii="Arial"/>
          <w:b/>
          <w:color w:val="808080"/>
          <w:sz w:val="19"/>
        </w:rPr>
        <w:t>. 663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 el Profeta, Allah le bendiga y le dé   paz:</w:t>
      </w:r>
    </w:p>
    <w:p>
      <w:pPr>
        <w:pStyle w:val="BodyText"/>
        <w:spacing w:before="120"/>
        <w:ind w:left="180" w:right="243" w:firstLine="405"/>
      </w:pPr>
      <w:r>
        <w:rPr/>
        <w:t>“Allah cobijará bajo Su sombra a siete clases de personas el día que no haya   más sombra que la</w:t>
      </w:r>
      <w:r>
        <w:rPr>
          <w:spacing w:val="37"/>
        </w:rPr>
        <w:t> </w:t>
      </w:r>
      <w:r>
        <w:rPr/>
        <w:t>Suya:</w:t>
      </w:r>
    </w:p>
    <w:p>
      <w:pPr>
        <w:pStyle w:val="BodyText"/>
        <w:ind w:left="585" w:right="165"/>
      </w:pPr>
      <w:r>
        <w:rPr/>
        <w:t>Un gobernante (autoridad) justo.</w:t>
      </w:r>
    </w:p>
    <w:p>
      <w:pPr>
        <w:pStyle w:val="BodyText"/>
        <w:ind w:left="585" w:right="1130"/>
      </w:pPr>
      <w:r>
        <w:rPr/>
        <w:t>Un joven que vive en la adoración de Allah, Poderoso y Majestuoso. Un hombre cuyo corazón está unido a las mezquitas.</w:t>
      </w:r>
    </w:p>
    <w:p>
      <w:pPr>
        <w:pStyle w:val="BodyText"/>
        <w:ind w:left="585" w:right="165"/>
      </w:pPr>
      <w:r>
        <w:rPr/>
        <w:t>Dos hombres que se aman por Allah, se juntan por Él y se separan por</w:t>
      </w:r>
      <w:r>
        <w:rPr>
          <w:spacing w:val="54"/>
        </w:rPr>
        <w:t> </w:t>
      </w:r>
      <w:r>
        <w:rPr/>
        <w:t>Él.</w:t>
      </w:r>
    </w:p>
    <w:p>
      <w:pPr>
        <w:pStyle w:val="BodyText"/>
        <w:ind w:left="180" w:right="165" w:firstLine="405"/>
      </w:pPr>
      <w:r>
        <w:rPr/>
        <w:t>Un hombre al que invita una mujer de posición y belleza (para seducirlo) y le dice rechazándola: ‘Verdaderamente yo temo a  Allah.’</w:t>
      </w:r>
    </w:p>
    <w:p>
      <w:pPr>
        <w:pStyle w:val="BodyText"/>
        <w:ind w:left="180" w:right="165" w:firstLine="405"/>
      </w:pPr>
      <w:r>
        <w:rPr/>
        <w:t>Un hombre que da una </w:t>
      </w:r>
      <w:r>
        <w:rPr>
          <w:i/>
        </w:rPr>
        <w:t>sádaqa</w:t>
      </w:r>
      <w:r>
        <w:rPr/>
        <w:t>, ocultándola de tal forma que su mano izquierda no sabe lo que da su mano derecha.</w:t>
      </w:r>
    </w:p>
    <w:p>
      <w:pPr>
        <w:pStyle w:val="BodyText"/>
        <w:ind w:left="585" w:right="165"/>
      </w:pPr>
      <w:r>
        <w:rPr/>
        <w:t>Un hombre que recuerda a Allah a solas y sus ojos derraman</w:t>
      </w:r>
      <w:r>
        <w:rPr>
          <w:spacing w:val="55"/>
        </w:rPr>
        <w:t> </w:t>
      </w:r>
      <w:r>
        <w:rPr/>
        <w:t>lágrimas.”</w:t>
      </w:r>
    </w:p>
    <w:p>
      <w:pPr>
        <w:spacing w:before="71"/>
        <w:ind w:left="180" w:right="78"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80" w:right="243" w:firstLine="0"/>
        <w:jc w:val="left"/>
        <w:rPr>
          <w:i/>
          <w:sz w:val="18"/>
        </w:rPr>
      </w:pPr>
      <w:r>
        <w:rPr>
          <w:i/>
          <w:sz w:val="18"/>
        </w:rPr>
        <w:t>De </w:t>
      </w:r>
      <w:r>
        <w:rPr>
          <w:i/>
          <w:spacing w:val="2"/>
          <w:sz w:val="18"/>
        </w:rPr>
        <w:t>Abdallah </w:t>
      </w:r>
      <w:r>
        <w:rPr>
          <w:i/>
          <w:sz w:val="18"/>
        </w:rPr>
        <w:t>Ibn </w:t>
      </w:r>
      <w:r>
        <w:rPr>
          <w:i/>
          <w:spacing w:val="2"/>
          <w:sz w:val="18"/>
        </w:rPr>
        <w:t>Amri </w:t>
      </w:r>
      <w:r>
        <w:rPr>
          <w:i/>
          <w:sz w:val="18"/>
        </w:rPr>
        <w:t>Ibn Al As, </w:t>
      </w:r>
      <w:r>
        <w:rPr>
          <w:i/>
          <w:spacing w:val="2"/>
          <w:sz w:val="18"/>
        </w:rPr>
        <w:t>Allah esté complacido </w:t>
      </w:r>
      <w:r>
        <w:rPr>
          <w:i/>
          <w:sz w:val="18"/>
        </w:rPr>
        <w:t>de los </w:t>
      </w:r>
      <w:r>
        <w:rPr>
          <w:i/>
          <w:spacing w:val="2"/>
          <w:sz w:val="18"/>
        </w:rPr>
        <w:t>dos,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80"/>
          <w:cols w:num="2" w:equalWidth="0">
            <w:col w:w="885" w:space="90"/>
            <w:col w:w="8185"/>
          </w:cols>
        </w:sectPr>
      </w:pPr>
    </w:p>
    <w:p>
      <w:pPr>
        <w:pStyle w:val="BodyText"/>
        <w:spacing w:before="129"/>
        <w:ind w:left="1155" w:right="128" w:firstLine="405"/>
        <w:jc w:val="both"/>
      </w:pPr>
      <w:r>
        <w:rPr/>
        <w:t>“Verdaderamente los justos estarán el Último Día sobre mimbares iluminados, aquellos que han sido justos en sus veredictos y han ordenado a su familia y a la gente con justicia.”</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664</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Auf Ibn Málik, Allah esté complacido con él, que oyó decir al Mensajero de Allah, Él le bendiga y le dé paz:</w:t>
      </w:r>
    </w:p>
    <w:p>
      <w:pPr>
        <w:spacing w:after="0"/>
        <w:jc w:val="left"/>
        <w:rPr>
          <w:sz w:val="18"/>
        </w:rPr>
        <w:sectPr>
          <w:type w:val="continuous"/>
          <w:pgSz w:w="11920" w:h="16840"/>
          <w:pgMar w:top="1600" w:bottom="280" w:left="1680" w:right="1080"/>
          <w:cols w:num="2" w:equalWidth="0">
            <w:col w:w="885" w:space="40"/>
            <w:col w:w="8235"/>
          </w:cols>
        </w:sectPr>
      </w:pPr>
    </w:p>
    <w:p>
      <w:pPr>
        <w:pStyle w:val="BodyText"/>
        <w:rPr>
          <w:i/>
          <w:sz w:val="20"/>
        </w:rPr>
      </w:pPr>
    </w:p>
    <w:p>
      <w:pPr>
        <w:pStyle w:val="BodyText"/>
        <w:spacing w:before="8"/>
        <w:rPr>
          <w:i/>
          <w:sz w:val="16"/>
        </w:rPr>
      </w:pPr>
    </w:p>
    <w:p>
      <w:pPr>
        <w:spacing w:before="81"/>
        <w:ind w:left="1155" w:right="192" w:firstLine="0"/>
        <w:jc w:val="left"/>
        <w:rPr>
          <w:rFonts w:ascii="Arial Narrow"/>
          <w:sz w:val="19"/>
        </w:rPr>
      </w:pPr>
      <w:r>
        <w:rPr>
          <w:rFonts w:ascii="Arial Narrow"/>
          <w:w w:val="105"/>
          <w:sz w:val="19"/>
        </w:rPr>
        <w:t>278</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27"/>
      </w:pPr>
      <w:r>
        <w:rPr/>
        <w:t>“Vuestros mejores gobernantes son aquellos imames que amáis y que os  aman.</w:t>
      </w:r>
    </w:p>
    <w:p>
      <w:pPr>
        <w:pStyle w:val="BodyText"/>
        <w:ind w:left="1215" w:right="1490"/>
      </w:pPr>
      <w:r>
        <w:rPr/>
        <w:t>¡Pedid a Allah por ellos que ellos piden por vosotros!</w:t>
      </w:r>
    </w:p>
    <w:p>
      <w:pPr>
        <w:pStyle w:val="BodyText"/>
        <w:ind w:left="1215" w:right="313" w:firstLine="405"/>
      </w:pPr>
      <w:r>
        <w:rPr/>
        <w:t>Y vuestros peores gobernantes son aquellos que odiáis y os odian. Los malde- cís y </w:t>
      </w:r>
      <w:r>
        <w:rPr>
          <w:spacing w:val="2"/>
        </w:rPr>
        <w:t>ellos </w:t>
      </w:r>
      <w:r>
        <w:rPr/>
        <w:t>os maldicen a</w:t>
      </w:r>
      <w:r>
        <w:rPr>
          <w:spacing w:val="43"/>
        </w:rPr>
        <w:t> </w:t>
      </w:r>
      <w:r>
        <w:rPr/>
        <w:t>vosotros.</w:t>
      </w:r>
    </w:p>
    <w:p>
      <w:pPr>
        <w:pStyle w:val="BodyText"/>
        <w:ind w:left="1620" w:right="1490"/>
      </w:pPr>
      <w:r>
        <w:rPr/>
        <w:t>Dijimos: ‘¡Oh Mensajero de Allah! ¿Nos oponemos a</w:t>
      </w:r>
      <w:r>
        <w:rPr>
          <w:spacing w:val="51"/>
        </w:rPr>
        <w:t> </w:t>
      </w:r>
      <w:r>
        <w:rPr/>
        <w:t>ellos?’</w:t>
      </w:r>
    </w:p>
    <w:p>
      <w:pPr>
        <w:pStyle w:val="BodyText"/>
        <w:ind w:left="1215" w:right="127" w:firstLine="405"/>
      </w:pPr>
      <w:r>
        <w:rPr/>
        <w:t>Dijo: ‘No, mientras establezcan con vosotros la oración (el </w:t>
      </w:r>
      <w:r>
        <w:rPr>
          <w:i/>
        </w:rPr>
        <w:t>Din</w:t>
      </w:r>
      <w:r>
        <w:rPr/>
        <w:t>). No, mientras establezcan con vosotros la  oración’.”</w:t>
      </w:r>
    </w:p>
    <w:p>
      <w:pPr>
        <w:spacing w:after="0"/>
        <w:sectPr>
          <w:pgSz w:w="11920" w:h="16840"/>
          <w:pgMar w:top="1180" w:bottom="280" w:left="1680" w:right="1020"/>
        </w:sectPr>
      </w:pPr>
    </w:p>
    <w:p>
      <w:pPr>
        <w:pStyle w:val="BodyText"/>
      </w:pPr>
    </w:p>
    <w:p>
      <w:pPr>
        <w:spacing w:before="191"/>
        <w:ind w:left="375" w:right="-7" w:firstLine="0"/>
        <w:jc w:val="left"/>
        <w:rPr>
          <w:rFonts w:ascii="Arial"/>
          <w:b/>
          <w:sz w:val="19"/>
        </w:rPr>
      </w:pPr>
      <w:r>
        <w:rPr>
          <w:rFonts w:ascii="Arial"/>
          <w:b/>
          <w:color w:val="808080"/>
          <w:sz w:val="24"/>
        </w:rPr>
        <w:t>4</w:t>
      </w:r>
      <w:r>
        <w:rPr>
          <w:rFonts w:ascii="Arial"/>
          <w:b/>
          <w:color w:val="808080"/>
          <w:sz w:val="19"/>
        </w:rPr>
        <w:t>. 665</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Iyád Ibn Himar, Allah esté complacido con él, que oyó decir al Mensajero de Allah, Él le bendiga y le dé   paz:</w:t>
      </w:r>
    </w:p>
    <w:p>
      <w:pPr>
        <w:pStyle w:val="BodyText"/>
        <w:spacing w:before="120"/>
        <w:ind w:left="635" w:right="128"/>
      </w:pPr>
      <w:r>
        <w:rPr/>
        <w:t>“Las gentes del Jardín serán de tres  clases:</w:t>
      </w:r>
    </w:p>
    <w:p>
      <w:pPr>
        <w:pStyle w:val="BodyText"/>
        <w:ind w:left="230" w:right="308" w:firstLine="405"/>
      </w:pPr>
      <w:r>
        <w:rPr/>
        <w:t>El poseedor de un cargo que es justo y obra buscando la complacencia de  Allah.</w:t>
      </w:r>
    </w:p>
    <w:p>
      <w:pPr>
        <w:pStyle w:val="BodyText"/>
        <w:ind w:left="230" w:right="128" w:firstLine="405"/>
      </w:pPr>
      <w:r>
        <w:rPr/>
        <w:t>Un hombre compasivo, de corazón tierno con sus familiares y con los musul- manes.</w:t>
      </w:r>
    </w:p>
    <w:p>
      <w:pPr>
        <w:pStyle w:val="BodyText"/>
        <w:ind w:left="230" w:right="128" w:firstLine="405"/>
      </w:pPr>
      <w:r>
        <w:rPr/>
        <w:t>Y un hombre honrado que se abstiene de pedir aunque sea pobre y con mucha familia.”</w:t>
      </w:r>
    </w:p>
    <w:p>
      <w:pPr>
        <w:spacing w:after="0"/>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6"/>
        </w:rPr>
      </w:pPr>
    </w:p>
    <w:p>
      <w:pPr>
        <w:spacing w:before="81"/>
        <w:ind w:left="0" w:right="129" w:firstLine="0"/>
        <w:jc w:val="right"/>
        <w:rPr>
          <w:rFonts w:ascii="Arial Narrow"/>
          <w:sz w:val="19"/>
        </w:rPr>
      </w:pPr>
      <w:r>
        <w:rPr>
          <w:rFonts w:ascii="Arial Narrow"/>
          <w:sz w:val="19"/>
        </w:rPr>
        <w:t>279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80 DE LA OBLIGATORIEDAD DE OBED" w:id="126"/>
                  <w:bookmarkEnd w:id="126"/>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80</w:t>
                  </w:r>
                </w:p>
              </w:txbxContent>
            </v:textbox>
            <v:fill type="solid"/>
          </v:shape>
        </w:pict>
      </w:r>
      <w:r>
        <w:rPr>
          <w:rFonts w:ascii="Arial Narrow"/>
          <w:sz w:val="20"/>
        </w:rPr>
      </w:r>
    </w:p>
    <w:p>
      <w:pPr>
        <w:pStyle w:val="Heading2"/>
      </w:pPr>
      <w:r>
        <w:rPr>
          <w:color w:val="808080"/>
          <w:sz w:val="36"/>
        </w:rPr>
        <w:t>D</w:t>
      </w:r>
      <w:r>
        <w:rPr>
          <w:color w:val="808080"/>
        </w:rPr>
        <w:t>E LA OBLIGATORIEDAD DE  OBEDECER</w:t>
      </w:r>
    </w:p>
    <w:p>
      <w:pPr>
        <w:spacing w:before="0"/>
        <w:ind w:left="1155" w:right="192" w:firstLine="0"/>
        <w:jc w:val="left"/>
        <w:rPr>
          <w:b/>
          <w:sz w:val="28"/>
        </w:rPr>
      </w:pPr>
      <w:r>
        <w:rPr>
          <w:b/>
          <w:color w:val="808080"/>
          <w:sz w:val="28"/>
        </w:rPr>
        <w:t>A LOS GOBERNANTES</w:t>
      </w:r>
      <w:r>
        <w:rPr>
          <w:b/>
          <w:color w:val="808080"/>
          <w:sz w:val="36"/>
        </w:rPr>
        <w:t>, </w:t>
      </w:r>
      <w:r>
        <w:rPr>
          <w:b/>
          <w:color w:val="808080"/>
          <w:sz w:val="28"/>
        </w:rPr>
        <w:t>MIENTRAS ELLOS NO DESOBEDEZCAN A </w:t>
      </w:r>
      <w:r>
        <w:rPr>
          <w:b/>
          <w:color w:val="808080"/>
          <w:sz w:val="36"/>
        </w:rPr>
        <w:t>A</w:t>
      </w:r>
      <w:r>
        <w:rPr>
          <w:b/>
          <w:color w:val="808080"/>
          <w:sz w:val="28"/>
        </w:rPr>
        <w:t>LLAH</w:t>
      </w:r>
    </w:p>
    <w:p>
      <w:pPr>
        <w:pStyle w:val="Heading4"/>
        <w:spacing w:before="54"/>
        <w:rPr>
          <w:i/>
        </w:rPr>
      </w:pPr>
      <w:r>
        <w:rPr>
          <w:i/>
        </w:rPr>
        <w:t>(Y de la prohibición de obedecerles en su desobediencia a    Allah)</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“¡Oh creyentes! Obedeced a Allah, a Su Mensajero y a vuestros mandatarios y go- bernantes.”</w:t>
      </w:r>
    </w:p>
    <w:p>
      <w:pPr>
        <w:spacing w:before="11"/>
        <w:ind w:left="80" w:right="127" w:firstLine="0"/>
        <w:jc w:val="left"/>
        <w:rPr>
          <w:rFonts w:ascii="Arial"/>
          <w:b/>
          <w:sz w:val="16"/>
        </w:rPr>
      </w:pPr>
      <w:r>
        <w:rPr>
          <w:rFonts w:ascii="Arial"/>
          <w:b/>
          <w:color w:val="808080"/>
          <w:w w:val="105"/>
          <w:sz w:val="16"/>
        </w:rPr>
        <w:t>(Las Mujeres /59)</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666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Úmar, Allah esté complacido de los dos, que dijo el Profeta, Allah le bendiga y le dé   paz:</w:t>
      </w:r>
    </w:p>
    <w:p>
      <w:pPr>
        <w:pStyle w:val="BodyText"/>
        <w:spacing w:before="120"/>
        <w:ind w:left="180" w:right="128" w:firstLine="405"/>
        <w:jc w:val="both"/>
      </w:pPr>
      <w:r>
        <w:rPr/>
        <w:t>“Es deber de todo musulmán oír y obedecer, tanto si le gusta como si no. Ex- cepto si se le ordena desobedecer a Allah. Y en ese caso no está obligado a oír y obedecer.”</w:t>
      </w:r>
    </w:p>
    <w:p>
      <w:pPr>
        <w:spacing w:after="0"/>
        <w:jc w:val="both"/>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667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Del mismo se transmitió,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2360" w:space="2865"/>
            <w:col w:w="3010"/>
          </w:cols>
        </w:sectPr>
      </w:pPr>
    </w:p>
    <w:p>
      <w:pPr>
        <w:pStyle w:val="BodyText"/>
        <w:spacing w:before="120"/>
        <w:ind w:left="1155" w:right="192" w:firstLine="405"/>
      </w:pPr>
      <w:r>
        <w:rPr/>
        <w:t>“Cuando dábamos el </w:t>
      </w:r>
      <w:r>
        <w:rPr>
          <w:i/>
        </w:rPr>
        <w:t>bayá </w:t>
      </w:r>
      <w:r>
        <w:rPr/>
        <w:t>al Mensajero de Allah, Él le bendiga y le dé paz, so- lía añadir: ‘En lo que podáis’.”</w:t>
      </w:r>
    </w:p>
    <w:p>
      <w:pPr>
        <w:spacing w:after="0"/>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668</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Del mismo se transmitió, que oyó decir al Mensajero de Allah, Él le bendiga y le dé paz   :</w:t>
      </w:r>
    </w:p>
    <w:p>
      <w:pPr>
        <w:pStyle w:val="BodyText"/>
        <w:spacing w:before="120"/>
        <w:ind w:left="230" w:right="128" w:firstLine="405"/>
        <w:jc w:val="both"/>
      </w:pPr>
      <w:r>
        <w:rPr/>
        <w:t>“Para quien se salga de la obediencia a un </w:t>
      </w:r>
      <w:r>
        <w:rPr>
          <w:i/>
        </w:rPr>
        <w:t>imam </w:t>
      </w:r>
      <w:r>
        <w:rPr/>
        <w:t>recto no habrá excusa en el Úl- timo Día. Y quien muere sin haber dado su </w:t>
      </w:r>
      <w:r>
        <w:rPr>
          <w:i/>
        </w:rPr>
        <w:t>bayá </w:t>
      </w:r>
      <w:r>
        <w:rPr/>
        <w:t>a un imam o emir, tiene una muer- te de </w:t>
      </w:r>
      <w:r>
        <w:rPr>
          <w:i/>
        </w:rPr>
        <w:t>Yahilía’</w:t>
      </w:r>
      <w:r>
        <w:rPr/>
        <w:t>.”</w:t>
      </w:r>
    </w:p>
    <w:p>
      <w:pPr>
        <w:spacing w:after="0"/>
        <w:jc w:val="both"/>
        <w:sectPr>
          <w:type w:val="continuous"/>
          <w:pgSz w:w="11920" w:h="16840"/>
          <w:pgMar w:top="1600" w:bottom="280" w:left="1680" w:right="1080"/>
          <w:cols w:num="2" w:equalWidth="0">
            <w:col w:w="88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2"/>
        <w:rPr>
          <w:rFonts w:ascii="Arial"/>
          <w:b/>
          <w:sz w:val="16"/>
        </w:rPr>
      </w:pPr>
    </w:p>
    <w:p>
      <w:pPr>
        <w:spacing w:before="0"/>
        <w:ind w:left="1155" w:right="192" w:firstLine="0"/>
        <w:jc w:val="left"/>
        <w:rPr>
          <w:i/>
          <w:sz w:val="18"/>
        </w:rPr>
      </w:pPr>
      <w:r>
        <w:rPr>
          <w:i/>
          <w:sz w:val="18"/>
        </w:rPr>
        <w:t>Y en otro relato, también de él:</w:t>
      </w:r>
    </w:p>
    <w:p>
      <w:pPr>
        <w:pStyle w:val="BodyText"/>
        <w:spacing w:before="120"/>
        <w:ind w:left="1560" w:right="192"/>
      </w:pPr>
      <w:r>
        <w:rPr/>
        <w:t>“Y quien muere estando separado de la </w:t>
      </w:r>
      <w:r>
        <w:rPr>
          <w:i/>
        </w:rPr>
        <w:t>yamaa</w:t>
      </w:r>
      <w:r>
        <w:rPr/>
        <w:t>, tiene una muerte de  </w:t>
      </w:r>
      <w:r>
        <w:rPr>
          <w:i/>
        </w:rPr>
        <w:t>Yahilía</w:t>
      </w:r>
      <w:r>
        <w:rPr/>
        <w:t>.”</w:t>
      </w:r>
    </w:p>
    <w:p>
      <w:pPr>
        <w:pStyle w:val="BodyText"/>
        <w:spacing w:before="8"/>
      </w:pPr>
    </w:p>
    <w:p>
      <w:pPr>
        <w:spacing w:before="81"/>
        <w:ind w:left="1155" w:right="192" w:firstLine="0"/>
        <w:jc w:val="left"/>
        <w:rPr>
          <w:rFonts w:ascii="Arial Narrow"/>
          <w:sz w:val="19"/>
        </w:rPr>
      </w:pPr>
      <w:r>
        <w:rPr>
          <w:rFonts w:ascii="Arial Narrow"/>
          <w:w w:val="105"/>
          <w:sz w:val="19"/>
        </w:rPr>
        <w:t>280</w:t>
      </w:r>
    </w:p>
    <w:p>
      <w:pPr>
        <w:spacing w:after="0"/>
        <w:jc w:val="left"/>
        <w:rPr>
          <w:rFonts w:ascii="Arial Narrow"/>
          <w:sz w:val="19"/>
        </w:rPr>
        <w:sectPr>
          <w:type w:val="continuous"/>
          <w:pgSz w:w="11920" w:h="16840"/>
          <w:pgMar w:top="1600" w:bottom="280" w:left="1680" w:right="1080"/>
        </w:sectPr>
      </w:pPr>
    </w:p>
    <w:p>
      <w:pPr>
        <w:spacing w:before="40"/>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669</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6" w:firstLine="0"/>
        <w:jc w:val="left"/>
        <w:rPr>
          <w:rFonts w:ascii="Arial"/>
          <w:b/>
          <w:sz w:val="19"/>
        </w:rPr>
      </w:pPr>
      <w:r>
        <w:rPr>
          <w:rFonts w:ascii="Arial"/>
          <w:b/>
          <w:color w:val="808080"/>
          <w:sz w:val="24"/>
        </w:rPr>
        <w:t>5</w:t>
      </w:r>
      <w:r>
        <w:rPr>
          <w:rFonts w:ascii="Arial"/>
          <w:b/>
          <w:color w:val="808080"/>
          <w:sz w:val="19"/>
        </w:rPr>
        <w:t>. 670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5" w:right="-6" w:firstLine="0"/>
        <w:jc w:val="left"/>
        <w:rPr>
          <w:rFonts w:ascii="Arial"/>
          <w:b/>
          <w:sz w:val="19"/>
        </w:rPr>
      </w:pPr>
      <w:r>
        <w:rPr>
          <w:rFonts w:ascii="Arial"/>
          <w:b/>
          <w:color w:val="808080"/>
          <w:sz w:val="24"/>
        </w:rPr>
        <w:t>6</w:t>
      </w:r>
      <w:r>
        <w:rPr>
          <w:rFonts w:ascii="Arial"/>
          <w:b/>
          <w:color w:val="808080"/>
          <w:sz w:val="19"/>
        </w:rPr>
        <w:t>. 671</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Se transmitió de Anás, Allah esté complacido con él, que dijo el Mensajero de Allah, Él le bendiga y le dé   paz:</w:t>
      </w:r>
    </w:p>
    <w:p>
      <w:pPr>
        <w:pStyle w:val="BodyText"/>
        <w:spacing w:before="120"/>
        <w:ind w:left="634" w:right="240"/>
      </w:pPr>
      <w:r>
        <w:rPr/>
        <w:t>“¡Escuchad y obedeced, aunque sea un esclavo negro etíope el que   mande!”</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Se transmitió de Abu Huraira, Allah esté complacido con él, que dijo el Mensajero de Allah, Él le bendiga y le dé paz:</w:t>
      </w:r>
    </w:p>
    <w:p>
      <w:pPr>
        <w:pStyle w:val="BodyText"/>
        <w:spacing w:before="120"/>
        <w:ind w:left="229" w:right="139" w:firstLine="405"/>
        <w:jc w:val="both"/>
      </w:pPr>
      <w:r>
        <w:rPr/>
        <w:t>“Debes oír y obedecer tanto en la dificultad como en la facilidad (es decir, en   la </w:t>
      </w:r>
      <w:r>
        <w:rPr>
          <w:spacing w:val="2"/>
        </w:rPr>
        <w:t>pobreza </w:t>
      </w:r>
      <w:r>
        <w:rPr/>
        <w:t>y en la </w:t>
      </w:r>
      <w:r>
        <w:rPr>
          <w:spacing w:val="2"/>
        </w:rPr>
        <w:t>riqueza). </w:t>
      </w:r>
      <w:r>
        <w:rPr/>
        <w:t>En lo que te </w:t>
      </w:r>
      <w:r>
        <w:rPr>
          <w:spacing w:val="2"/>
        </w:rPr>
        <w:t>gusta </w:t>
      </w:r>
      <w:r>
        <w:rPr/>
        <w:t>y en lo que no te gusta. Y </w:t>
      </w:r>
      <w:r>
        <w:rPr>
          <w:spacing w:val="2"/>
        </w:rPr>
        <w:t>aunque</w:t>
      </w:r>
      <w:r>
        <w:rPr>
          <w:spacing w:val="64"/>
        </w:rPr>
        <w:t> </w:t>
      </w:r>
      <w:r>
        <w:rPr/>
        <w:t>otro goce de preferencia sobre ti porque no se te haya hecho </w:t>
      </w:r>
      <w:r>
        <w:rPr>
          <w:spacing w:val="54"/>
        </w:rPr>
        <w:t> </w:t>
      </w:r>
      <w:r>
        <w:rPr/>
        <w:t>justicia.”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pgSz w:w="11920" w:h="16840"/>
          <w:pgMar w:top="1200" w:bottom="280" w:left="1680" w:right="1020"/>
          <w:cols w:num="2" w:equalWidth="0">
            <w:col w:w="946" w:space="40"/>
            <w:col w:w="8234"/>
          </w:cols>
        </w:sectPr>
      </w:pPr>
    </w:p>
    <w:p>
      <w:pPr>
        <w:spacing w:before="4"/>
        <w:ind w:left="1215" w:right="1490" w:firstLine="0"/>
        <w:jc w:val="left"/>
        <w:rPr>
          <w:i/>
          <w:sz w:val="18"/>
        </w:rPr>
      </w:pPr>
      <w:r>
        <w:rPr>
          <w:i/>
          <w:sz w:val="18"/>
        </w:rPr>
        <w:t>De Abdallah Ibn Úmar, Allah esté complacido de los dos, se transmitió que   dijo:</w:t>
      </w:r>
    </w:p>
    <w:p>
      <w:pPr>
        <w:pStyle w:val="BodyText"/>
        <w:spacing w:before="120"/>
        <w:ind w:left="1215" w:right="113" w:firstLine="405"/>
        <w:jc w:val="both"/>
      </w:pPr>
      <w:r>
        <w:rPr/>
        <w:t>“Fuimos de viaje con el Mensajero de Allah, Él le bendiga y le dé paz, y llega- mos a un lugar en el que, mientras unos arreglaban las tiendas, otros practicaban el tiro con arco y otros atendían a las monturas. En ese momento llamó para una reu- nión, el muecín del Mensajero de Allah, Él le bendiga y le dé  paz.</w:t>
      </w:r>
    </w:p>
    <w:p>
      <w:pPr>
        <w:pStyle w:val="BodyText"/>
        <w:ind w:left="1215" w:right="137" w:firstLine="405"/>
        <w:jc w:val="both"/>
      </w:pPr>
      <w:r>
        <w:rPr/>
        <w:t>Nos reunimos en torno al Mensajero de Allah, Él le bendiga y le dé paz y dijo después de la oración:</w:t>
      </w:r>
    </w:p>
    <w:p>
      <w:pPr>
        <w:pStyle w:val="BodyText"/>
        <w:ind w:left="1215" w:right="128" w:firstLine="405"/>
        <w:jc w:val="both"/>
      </w:pPr>
      <w:r>
        <w:rPr/>
        <w:t>‘Ciertamente no ha habido profeta antes de mí que no tuviera la obligación de dirigir a su pueblo </w:t>
      </w:r>
      <w:r>
        <w:rPr>
          <w:spacing w:val="2"/>
        </w:rPr>
        <w:t>hacia </w:t>
      </w:r>
      <w:r>
        <w:rPr/>
        <w:t>lo que </w:t>
      </w:r>
      <w:r>
        <w:rPr>
          <w:spacing w:val="2"/>
        </w:rPr>
        <w:t>supiera </w:t>
      </w:r>
      <w:r>
        <w:rPr/>
        <w:t>que era mejor para él. Y advertirle del </w:t>
      </w:r>
      <w:r>
        <w:rPr>
          <w:spacing w:val="2"/>
        </w:rPr>
        <w:t>mal que </w:t>
      </w:r>
      <w:r>
        <w:rPr/>
        <w:t>le</w:t>
      </w:r>
      <w:r>
        <w:rPr>
          <w:spacing w:val="11"/>
        </w:rPr>
        <w:t> </w:t>
      </w:r>
      <w:r>
        <w:rPr>
          <w:spacing w:val="4"/>
        </w:rPr>
        <w:t>acechara.</w:t>
      </w:r>
    </w:p>
    <w:p>
      <w:pPr>
        <w:pStyle w:val="BodyText"/>
        <w:ind w:left="1215" w:right="128" w:firstLine="405"/>
        <w:jc w:val="both"/>
      </w:pPr>
      <w:r>
        <w:rPr/>
        <w:t>Y verdaderamente este pueblo vuestro ha sido limpio y sano en sus comienzos, sin embargo en su final acaecerán sucesos y asuntos que reprobaréis. Vendrá la dis- cordia y cada una será más dura y fuerte que la  anterior.</w:t>
      </w:r>
    </w:p>
    <w:p>
      <w:pPr>
        <w:pStyle w:val="BodyText"/>
        <w:ind w:left="1215" w:right="128" w:firstLine="405"/>
        <w:jc w:val="both"/>
      </w:pPr>
      <w:r>
        <w:rPr/>
        <w:t>Este es mi riesgo y aquí puede estar mi ruina. Después pasará la discordia y </w:t>
      </w:r>
      <w:r>
        <w:rPr>
          <w:spacing w:val="2"/>
        </w:rPr>
        <w:t>vendrá otra. </w:t>
      </w:r>
      <w:r>
        <w:rPr/>
        <w:t>Y </w:t>
      </w:r>
      <w:r>
        <w:rPr>
          <w:spacing w:val="2"/>
        </w:rPr>
        <w:t>dirá </w:t>
      </w:r>
      <w:r>
        <w:rPr/>
        <w:t>el </w:t>
      </w:r>
      <w:r>
        <w:rPr>
          <w:spacing w:val="2"/>
        </w:rPr>
        <w:t>creyente: ‘Esta </w:t>
      </w:r>
      <w:r>
        <w:rPr/>
        <w:t>es la </w:t>
      </w:r>
      <w:r>
        <w:rPr>
          <w:spacing w:val="2"/>
        </w:rPr>
        <w:t>gran prueba’. </w:t>
      </w:r>
      <w:r>
        <w:rPr/>
        <w:t>Y </w:t>
      </w:r>
      <w:r>
        <w:rPr>
          <w:spacing w:val="2"/>
        </w:rPr>
        <w:t>quien </w:t>
      </w:r>
      <w:r>
        <w:rPr/>
        <w:t>se </w:t>
      </w:r>
      <w:r>
        <w:rPr>
          <w:spacing w:val="2"/>
        </w:rPr>
        <w:t>quiera </w:t>
      </w:r>
      <w:r>
        <w:rPr>
          <w:spacing w:val="3"/>
        </w:rPr>
        <w:t>apartar </w:t>
      </w:r>
      <w:r>
        <w:rPr/>
        <w:t>del Fuego y entrar en el Jardín, que crea en Allah y en el Último Día cuando le lle- gue la muerte. Y que </w:t>
      </w:r>
      <w:r>
        <w:rPr>
          <w:spacing w:val="2"/>
        </w:rPr>
        <w:t>vaya </w:t>
      </w:r>
      <w:r>
        <w:rPr/>
        <w:t>en busca de la </w:t>
      </w:r>
      <w:r>
        <w:rPr>
          <w:spacing w:val="2"/>
        </w:rPr>
        <w:t>gente </w:t>
      </w:r>
      <w:r>
        <w:rPr/>
        <w:t>a la que le </w:t>
      </w:r>
      <w:r>
        <w:rPr>
          <w:spacing w:val="2"/>
        </w:rPr>
        <w:t>gusta </w:t>
      </w:r>
      <w:r>
        <w:rPr/>
        <w:t>un </w:t>
      </w:r>
      <w:r>
        <w:rPr>
          <w:spacing w:val="2"/>
        </w:rPr>
        <w:t>comportamien- </w:t>
      </w:r>
      <w:r>
        <w:rPr/>
        <w:t>to como es</w:t>
      </w:r>
      <w:r>
        <w:rPr>
          <w:spacing w:val="-2"/>
        </w:rPr>
        <w:t> </w:t>
      </w:r>
      <w:r>
        <w:rPr/>
        <w:t>debido.</w:t>
      </w:r>
    </w:p>
    <w:p>
      <w:pPr>
        <w:pStyle w:val="BodyText"/>
        <w:ind w:left="1215" w:right="127" w:firstLine="405"/>
        <w:jc w:val="both"/>
      </w:pPr>
      <w:r>
        <w:rPr/>
        <w:t>Y el </w:t>
      </w:r>
      <w:r>
        <w:rPr>
          <w:spacing w:val="2"/>
        </w:rPr>
        <w:t>que </w:t>
      </w:r>
      <w:r>
        <w:rPr/>
        <w:t>de el </w:t>
      </w:r>
      <w:r>
        <w:rPr>
          <w:i/>
        </w:rPr>
        <w:t>bayá </w:t>
      </w:r>
      <w:r>
        <w:rPr/>
        <w:t>a un gobernante de forma complaciente que le obedezca en lo que</w:t>
      </w:r>
      <w:r>
        <w:rPr>
          <w:spacing w:val="12"/>
        </w:rPr>
        <w:t> </w:t>
      </w:r>
      <w:r>
        <w:rPr>
          <w:spacing w:val="2"/>
        </w:rPr>
        <w:t>pueda.</w:t>
      </w:r>
    </w:p>
    <w:p>
      <w:pPr>
        <w:pStyle w:val="BodyText"/>
        <w:ind w:left="1215" w:right="128" w:firstLine="405"/>
        <w:jc w:val="both"/>
      </w:pPr>
      <w:r>
        <w:rPr/>
        <w:t>Y si viene otro saliéndose de su obediencia y queriendo arrebatarle el dominio, combatidlo’.”</w:t>
      </w:r>
    </w:p>
    <w:p>
      <w:pPr>
        <w:spacing w:after="0"/>
        <w:jc w:val="both"/>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7</w:t>
      </w:r>
      <w:r>
        <w:rPr>
          <w:rFonts w:ascii="Arial"/>
          <w:b/>
          <w:color w:val="808080"/>
          <w:sz w:val="19"/>
        </w:rPr>
        <w:t>. 672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Hunaida Wáil Ibn Huyrin,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4925" w:space="1365"/>
            <w:col w:w="194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2"/>
        </w:rPr>
      </w:pPr>
    </w:p>
    <w:p>
      <w:pPr>
        <w:spacing w:before="81"/>
        <w:ind w:left="0" w:right="129" w:firstLine="0"/>
        <w:jc w:val="right"/>
        <w:rPr>
          <w:rFonts w:ascii="Arial Narrow"/>
          <w:sz w:val="19"/>
        </w:rPr>
      </w:pPr>
      <w:r>
        <w:rPr>
          <w:rFonts w:ascii="Arial Narrow"/>
          <w:sz w:val="19"/>
        </w:rPr>
        <w:t>281</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207"/>
        <w:ind w:left="315" w:right="-7" w:firstLine="0"/>
        <w:jc w:val="left"/>
        <w:rPr>
          <w:rFonts w:ascii="Arial"/>
          <w:b/>
          <w:sz w:val="19"/>
        </w:rPr>
      </w:pPr>
      <w:r>
        <w:rPr>
          <w:rFonts w:ascii="Arial"/>
          <w:b/>
          <w:color w:val="808080"/>
          <w:sz w:val="24"/>
        </w:rPr>
        <w:t>8</w:t>
      </w:r>
      <w:r>
        <w:rPr>
          <w:rFonts w:ascii="Arial"/>
          <w:b/>
          <w:color w:val="808080"/>
          <w:sz w:val="19"/>
        </w:rPr>
        <w:t>. 673</w:t>
      </w:r>
    </w:p>
    <w:p>
      <w:pPr>
        <w:pStyle w:val="BodyText"/>
        <w:spacing w:before="48"/>
        <w:ind w:left="230" w:right="132" w:firstLine="405"/>
        <w:jc w:val="both"/>
      </w:pPr>
      <w:r>
        <w:rPr/>
        <w:br w:type="column"/>
      </w:r>
      <w:r>
        <w:rPr/>
        <w:t>“Preguntó Sálama Ibn </w:t>
      </w:r>
      <w:r>
        <w:rPr>
          <w:i/>
          <w:spacing w:val="3"/>
        </w:rPr>
        <w:t>Yazíd </w:t>
      </w:r>
      <w:r>
        <w:rPr/>
        <w:t>al </w:t>
      </w:r>
      <w:r>
        <w:rPr>
          <w:spacing w:val="2"/>
        </w:rPr>
        <w:t>Mensajero </w:t>
      </w:r>
      <w:r>
        <w:rPr/>
        <w:t>de </w:t>
      </w:r>
      <w:r>
        <w:rPr>
          <w:spacing w:val="2"/>
        </w:rPr>
        <w:t>Allah, </w:t>
      </w:r>
      <w:r>
        <w:rPr/>
        <w:t>Él le </w:t>
      </w:r>
      <w:r>
        <w:rPr>
          <w:spacing w:val="2"/>
        </w:rPr>
        <w:t>bendiga </w:t>
      </w:r>
      <w:r>
        <w:rPr/>
        <w:t>y le dé </w:t>
      </w:r>
      <w:r>
        <w:rPr>
          <w:spacing w:val="3"/>
        </w:rPr>
        <w:t>paz: </w:t>
      </w:r>
      <w:r>
        <w:rPr>
          <w:spacing w:val="2"/>
        </w:rPr>
        <w:t>‘¡Oh Profeta </w:t>
      </w:r>
      <w:r>
        <w:rPr/>
        <w:t>de </w:t>
      </w:r>
      <w:r>
        <w:rPr>
          <w:spacing w:val="2"/>
        </w:rPr>
        <w:t>Allah! </w:t>
      </w:r>
      <w:r>
        <w:rPr/>
        <w:t>¿Qué te parece cuando los emires nos exigen sus derechos y no satisfacen los nuestros? ¿Qué nos ordenas hacer</w:t>
      </w:r>
      <w:r>
        <w:rPr>
          <w:spacing w:val="52"/>
        </w:rPr>
        <w:t> </w:t>
      </w:r>
      <w:r>
        <w:rPr/>
        <w:t>entonces?’</w:t>
      </w:r>
    </w:p>
    <w:p>
      <w:pPr>
        <w:pStyle w:val="BodyText"/>
        <w:ind w:left="230" w:right="155" w:firstLine="405"/>
        <w:jc w:val="both"/>
      </w:pPr>
      <w:r>
        <w:rPr/>
        <w:t>Y le contestó el Mensajero de Allah, Él le bendiga y le dé paz: ‘Escuchad y obedeced, pues sobre ellos recaerán sus faltas y sobre vosotros las  vuestras’.”</w:t>
      </w:r>
    </w:p>
    <w:p>
      <w:pPr>
        <w:spacing w:before="71"/>
        <w:ind w:left="230" w:right="128" w:firstLine="6435"/>
        <w:jc w:val="lef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30" w:right="128" w:firstLine="0"/>
        <w:jc w:val="left"/>
        <w:rPr>
          <w:i/>
          <w:sz w:val="18"/>
        </w:rPr>
      </w:pPr>
      <w:r>
        <w:rPr>
          <w:i/>
          <w:sz w:val="18"/>
        </w:rPr>
        <w:t>De Abdallah Ibn Masud, Allah esté complacido con él, se transmitió que dijo el Mensajero de Allah, sobre él la paz y las </w:t>
      </w:r>
      <w:r>
        <w:rPr>
          <w:i/>
          <w:sz w:val="18"/>
        </w:rPr>
        <w:t>bendiciones:</w:t>
      </w:r>
    </w:p>
    <w:p>
      <w:pPr>
        <w:pStyle w:val="BodyText"/>
        <w:spacing w:before="129"/>
        <w:ind w:left="230" w:right="128" w:firstLine="405"/>
        <w:jc w:val="both"/>
      </w:pPr>
      <w:r>
        <w:rPr/>
        <w:t>“Ciertamente, después de mí acaecerán sucesos que reprobaréis por ir en co- ntra de la </w:t>
      </w:r>
      <w:r>
        <w:rPr>
          <w:i/>
        </w:rPr>
        <w:t>Sharia </w:t>
      </w:r>
      <w:r>
        <w:rPr/>
        <w:t>y habrá preferencias de unos en detrimento de  otros.</w:t>
      </w:r>
    </w:p>
    <w:p>
      <w:pPr>
        <w:pStyle w:val="BodyText"/>
        <w:ind w:left="230" w:right="140" w:firstLine="405"/>
        <w:jc w:val="both"/>
      </w:pPr>
      <w:r>
        <w:rPr/>
        <w:t>Dijeron: ‘¡Oh Mensajero de Allah! ¿Y qué hacemos, los que alcancemos a ver esto?’</w:t>
      </w:r>
    </w:p>
    <w:p>
      <w:pPr>
        <w:pStyle w:val="BodyText"/>
        <w:ind w:left="230" w:right="128" w:firstLine="405"/>
        <w:jc w:val="both"/>
      </w:pPr>
      <w:r>
        <w:rPr/>
        <w:t>Dijo: ‘¡Cumplid con el pago de lo que debáis y pedid a Allah lo que sea vues- tro’!”</w:t>
      </w:r>
    </w:p>
    <w:p>
      <w:pPr>
        <w:spacing w:after="0"/>
        <w:jc w:val="both"/>
        <w:sectPr>
          <w:pgSz w:w="11920" w:h="16840"/>
          <w:pgMar w:top="118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9</w:t>
      </w:r>
      <w:r>
        <w:rPr>
          <w:rFonts w:ascii="Arial"/>
          <w:b/>
          <w:color w:val="808080"/>
          <w:sz w:val="19"/>
        </w:rPr>
        <w:t>. 674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Huraira, Allah esté complacido con él, que dijo el Mensajero de Allah, Él le bendiga y le dé   paz:</w:t>
      </w:r>
    </w:p>
    <w:p>
      <w:pPr>
        <w:pStyle w:val="BodyText"/>
        <w:spacing w:before="120"/>
        <w:ind w:left="230" w:right="128" w:firstLine="405"/>
        <w:jc w:val="both"/>
      </w:pPr>
      <w:r>
        <w:rPr/>
        <w:t>“Quien me obedeció a mí, obedeció a Allah y quien me desobedeció a mí, des- obedeció a Allah. Y quien obedeció al emir, me obedeció a mí y quien desobedeció  al emir, me desobedeció a</w:t>
      </w:r>
      <w:r>
        <w:rPr>
          <w:spacing w:val="50"/>
        </w:rPr>
        <w:t> </w:t>
      </w:r>
      <w:r>
        <w:rPr/>
        <w:t>mí.”</w:t>
      </w:r>
    </w:p>
    <w:p>
      <w:pPr>
        <w:spacing w:after="0"/>
        <w:jc w:val="both"/>
        <w:sectPr>
          <w:type w:val="continuous"/>
          <w:pgSz w:w="11920" w:h="16840"/>
          <w:pgMar w:top="1600" w:bottom="280" w:left="1680" w:right="1080"/>
          <w:cols w:num="2" w:equalWidth="0">
            <w:col w:w="885" w:space="40"/>
            <w:col w:w="8235"/>
          </w:cols>
        </w:sectPr>
      </w:pPr>
    </w:p>
    <w:p>
      <w:pPr>
        <w:pStyle w:val="BodyText"/>
      </w:pPr>
    </w:p>
    <w:p>
      <w:pPr>
        <w:spacing w:before="191"/>
        <w:ind w:left="315" w:right="-5" w:firstLine="0"/>
        <w:jc w:val="left"/>
        <w:rPr>
          <w:rFonts w:ascii="Arial"/>
          <w:b/>
          <w:sz w:val="19"/>
        </w:rPr>
      </w:pPr>
      <w:r>
        <w:rPr>
          <w:rFonts w:ascii="Arial"/>
          <w:b/>
          <w:color w:val="808080"/>
          <w:sz w:val="24"/>
        </w:rPr>
        <w:t>10</w:t>
      </w:r>
      <w:r>
        <w:rPr>
          <w:rFonts w:ascii="Arial"/>
          <w:b/>
          <w:color w:val="808080"/>
          <w:sz w:val="19"/>
        </w:rPr>
        <w:t>. 675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5" w:firstLine="0"/>
        <w:jc w:val="left"/>
        <w:rPr>
          <w:rFonts w:ascii="Arial"/>
          <w:b/>
          <w:sz w:val="19"/>
        </w:rPr>
      </w:pPr>
      <w:r>
        <w:rPr>
          <w:rFonts w:ascii="Arial"/>
          <w:b/>
          <w:color w:val="808080"/>
          <w:sz w:val="24"/>
        </w:rPr>
        <w:t>11</w:t>
      </w:r>
      <w:r>
        <w:rPr>
          <w:rFonts w:ascii="Arial"/>
          <w:b/>
          <w:color w:val="808080"/>
          <w:sz w:val="19"/>
        </w:rPr>
        <w:t>. 676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Ibn Abbás, Allah esté complacido de los dos, que dijo el Mensajero de Allah, Él le bendiga y le dé   paz:</w:t>
      </w:r>
    </w:p>
    <w:p>
      <w:pPr>
        <w:pStyle w:val="BodyText"/>
        <w:spacing w:before="120"/>
        <w:ind w:left="95" w:right="154" w:firstLine="405"/>
      </w:pPr>
      <w:r>
        <w:rPr/>
        <w:t>“A quien no le guste algo de su emir, que tenga </w:t>
      </w:r>
      <w:r>
        <w:rPr>
          <w:spacing w:val="2"/>
        </w:rPr>
        <w:t>paciencia. Pues, quien </w:t>
      </w:r>
      <w:r>
        <w:rPr/>
        <w:t>se </w:t>
      </w:r>
      <w:r>
        <w:rPr>
          <w:spacing w:val="3"/>
        </w:rPr>
        <w:t>salga </w:t>
      </w:r>
      <w:r>
        <w:rPr/>
        <w:t>de su obediencia, aunque sea tan sólo un palmo, tendrá una muerte de </w:t>
      </w:r>
      <w:r>
        <w:rPr>
          <w:spacing w:val="51"/>
        </w:rPr>
        <w:t> </w:t>
      </w:r>
      <w:r>
        <w:rPr>
          <w:i/>
          <w:spacing w:val="5"/>
        </w:rPr>
        <w:t>Yahilía</w:t>
      </w:r>
      <w:r>
        <w:rPr>
          <w:spacing w:val="5"/>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95" w:right="154" w:firstLine="0"/>
        <w:jc w:val="left"/>
        <w:rPr>
          <w:i/>
          <w:sz w:val="18"/>
        </w:rPr>
      </w:pPr>
      <w:r>
        <w:rPr>
          <w:i/>
          <w:sz w:val="18"/>
        </w:rPr>
        <w:t>De Abu Bakra, Allah esté complacido con él, que oyó decir al Mensajero de Allah, Él le bendiga y le dé   paz:</w:t>
      </w:r>
    </w:p>
    <w:p>
      <w:pPr>
        <w:pStyle w:val="BodyText"/>
        <w:spacing w:before="120"/>
        <w:ind w:left="95" w:right="154" w:firstLine="405"/>
      </w:pPr>
      <w:r>
        <w:rPr/>
        <w:t>“Quien desprecie a un soberano musulmán de hecho o de palabra, Allah lo despreciará a él.”</w:t>
      </w:r>
    </w:p>
    <w:p>
      <w:pPr>
        <w:spacing w:after="0"/>
        <w:sectPr>
          <w:type w:val="continuous"/>
          <w:pgSz w:w="11920" w:h="16840"/>
          <w:pgMar w:top="1600" w:bottom="280" w:left="1680" w:right="1080"/>
          <w:cols w:num="2" w:equalWidth="0">
            <w:col w:w="1020" w:space="40"/>
            <w:col w:w="8100"/>
          </w:cols>
        </w:sectPr>
      </w:pP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8"/>
        </w:rPr>
      </w:pPr>
    </w:p>
    <w:p>
      <w:pPr>
        <w:spacing w:before="81"/>
        <w:ind w:left="1155" w:right="192" w:firstLine="0"/>
        <w:jc w:val="left"/>
        <w:rPr>
          <w:rFonts w:ascii="Arial Narrow"/>
          <w:sz w:val="19"/>
        </w:rPr>
      </w:pPr>
      <w:r>
        <w:rPr>
          <w:rFonts w:ascii="Arial Narrow"/>
          <w:w w:val="105"/>
          <w:sz w:val="19"/>
        </w:rPr>
        <w:t>282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81 DE LA PROHIBICIÓN DE PEDIR U" w:id="127"/>
                  <w:bookmarkEnd w:id="127"/>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81</w:t>
                  </w:r>
                </w:p>
              </w:txbxContent>
            </v:textbox>
            <v:fill type="solid"/>
          </v:shape>
        </w:pict>
      </w:r>
      <w:r>
        <w:rPr>
          <w:rFonts w:ascii="Arial Narrow"/>
          <w:sz w:val="20"/>
        </w:rPr>
      </w:r>
    </w:p>
    <w:p>
      <w:pPr>
        <w:pStyle w:val="Heading2"/>
        <w:spacing w:line="280" w:lineRule="auto"/>
        <w:ind w:left="1215" w:right="1490"/>
      </w:pPr>
      <w:r>
        <w:rPr>
          <w:color w:val="808080"/>
          <w:sz w:val="36"/>
        </w:rPr>
        <w:t>D</w:t>
      </w:r>
      <w:r>
        <w:rPr>
          <w:color w:val="808080"/>
        </w:rPr>
        <w:t>E LA PROHIBICIÓN DE PEDIR UN PUESTO DE GOBIERNO O EMIRATO</w:t>
      </w:r>
    </w:p>
    <w:p>
      <w:pPr>
        <w:pStyle w:val="Heading4"/>
        <w:ind w:left="1215" w:right="1490"/>
      </w:pPr>
      <w:r>
        <w:rPr>
          <w:i/>
        </w:rPr>
        <w:t>(Y de la conveniencia de abandonar un cargo si no se está capacitado </w:t>
      </w:r>
      <w:r>
        <w:rPr/>
        <w:t>para él o no hay necesidad de él o hay alguien más capacitado)</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“Ésa es la casa del otro mundo; la prepararemos para los que no quieren engrande- cimiento ni corrupción en la Tierra. Y la recompensa final será para los  temerosos.”</w:t>
      </w:r>
    </w:p>
    <w:p>
      <w:pPr>
        <w:spacing w:before="11"/>
        <w:ind w:left="80" w:right="127" w:firstLine="0"/>
        <w:jc w:val="left"/>
        <w:rPr>
          <w:rFonts w:ascii="Arial"/>
          <w:b/>
          <w:sz w:val="16"/>
        </w:rPr>
      </w:pPr>
      <w:r>
        <w:rPr>
          <w:rFonts w:ascii="Arial"/>
          <w:b/>
          <w:color w:val="808080"/>
          <w:w w:val="105"/>
          <w:sz w:val="16"/>
        </w:rPr>
        <w:t>(Las Historias /83)</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677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374" w:right="0" w:firstLine="0"/>
        <w:jc w:val="center"/>
        <w:rPr>
          <w:rFonts w:ascii="Arial"/>
          <w:b/>
          <w:sz w:val="19"/>
        </w:rPr>
      </w:pPr>
      <w:r>
        <w:rPr>
          <w:rFonts w:ascii="Arial"/>
          <w:b/>
          <w:color w:val="808080"/>
          <w:sz w:val="24"/>
        </w:rPr>
        <w:t>2</w:t>
      </w:r>
      <w:r>
        <w:rPr>
          <w:rFonts w:ascii="Arial"/>
          <w:b/>
          <w:color w:val="808080"/>
          <w:sz w:val="19"/>
        </w:rPr>
        <w:t>. 678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Said Abdurrahmán Ibn Sámura, Allah esté complacido con él, que   dijo:</w:t>
      </w:r>
    </w:p>
    <w:p>
      <w:pPr>
        <w:pStyle w:val="BodyText"/>
        <w:spacing w:before="120"/>
        <w:ind w:left="229" w:right="128" w:firstLine="405"/>
        <w:jc w:val="both"/>
      </w:pPr>
      <w:r>
        <w:rPr/>
        <w:t>“Me dijo el Mensajero de Allah, Él le bendiga y le dé paz: ‘¡Abdurrahmán! No pidas el emirato, puesto que si te es dado sin pedirlo y te lo mereces, Allah te ayu- dará en ello. Pero si te es dado después de haberlo pedido, Allah no te ayudará por ello.</w:t>
      </w:r>
    </w:p>
    <w:p>
      <w:pPr>
        <w:pStyle w:val="BodyText"/>
        <w:ind w:left="229" w:right="128" w:firstLine="405"/>
        <w:jc w:val="both"/>
      </w:pPr>
      <w:r>
        <w:rPr/>
        <w:t>Y cuando jures por algo y luego ves que faltar al juramento es mejor que lo que lo motivó, entonces haz lo que sea mejor y paga la expiación del   juramento.”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Dhar, Allah esté complacido con él, que dijo el Mensajero de Allah, Él le bendiga y le dé   paz:</w:t>
      </w:r>
    </w:p>
    <w:p>
      <w:pPr>
        <w:pStyle w:val="BodyText"/>
        <w:spacing w:before="120"/>
        <w:ind w:left="229" w:right="135" w:firstLine="405"/>
        <w:jc w:val="both"/>
      </w:pPr>
      <w:r>
        <w:rPr/>
        <w:t>“¡Abu Dhar! Verdaderamente, te veo débil. Y yo quiero para ti lo mismo que quiero para mí. No seas emir de dos ni tampoco depositario de la riqueza de un huérfano.”</w:t>
      </w:r>
    </w:p>
    <w:p>
      <w:pPr>
        <w:spacing w:after="0"/>
        <w:jc w:val="both"/>
        <w:sectPr>
          <w:type w:val="continuous"/>
          <w:pgSz w:w="11920" w:h="16840"/>
          <w:pgMar w:top="1600" w:bottom="280" w:left="1680" w:right="1020"/>
          <w:cols w:num="2" w:equalWidth="0">
            <w:col w:w="946" w:space="40"/>
            <w:col w:w="8234"/>
          </w:cols>
        </w:sectPr>
      </w:pPr>
    </w:p>
    <w:p>
      <w:pPr>
        <w:pStyle w:val="BodyText"/>
      </w:pPr>
    </w:p>
    <w:p>
      <w:pPr>
        <w:spacing w:before="191"/>
        <w:ind w:left="375" w:right="-7" w:firstLine="0"/>
        <w:jc w:val="left"/>
        <w:rPr>
          <w:rFonts w:ascii="Arial"/>
          <w:b/>
          <w:sz w:val="19"/>
        </w:rPr>
      </w:pPr>
      <w:r>
        <w:rPr>
          <w:rFonts w:ascii="Arial"/>
          <w:b/>
          <w:color w:val="808080"/>
          <w:sz w:val="24"/>
        </w:rPr>
        <w:t>3</w:t>
      </w:r>
      <w:r>
        <w:rPr>
          <w:rFonts w:ascii="Arial"/>
          <w:b/>
          <w:color w:val="808080"/>
          <w:sz w:val="19"/>
        </w:rPr>
        <w:t>. 679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Del mismo se transmitió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2315" w:space="3975"/>
            <w:col w:w="1945"/>
          </w:cols>
        </w:sectPr>
      </w:pPr>
    </w:p>
    <w:p>
      <w:pPr>
        <w:pStyle w:val="BodyText"/>
        <w:spacing w:before="120"/>
        <w:ind w:left="1215" w:right="127" w:firstLine="405"/>
      </w:pPr>
      <w:r>
        <w:rPr/>
        <w:t>“Dije: ‘¡Mensajero de Allah! ¿Por qué no me haces gobernador de una provin- cia?’</w:t>
      </w:r>
    </w:p>
    <w:p>
      <w:pPr>
        <w:pStyle w:val="BodyText"/>
        <w:ind w:left="1620" w:right="127"/>
      </w:pPr>
      <w:r>
        <w:rPr/>
        <w:t>Me golpeó el hombro con su mano y después dijo: ‘¡Abu Dhar! Tú eres débil.</w:t>
      </w:r>
    </w:p>
    <w:p>
      <w:pPr>
        <w:pStyle w:val="BodyText"/>
        <w:spacing w:before="8"/>
        <w:rPr>
          <w:sz w:val="28"/>
        </w:rPr>
      </w:pPr>
    </w:p>
    <w:p>
      <w:pPr>
        <w:spacing w:before="81"/>
        <w:ind w:left="0" w:right="129" w:firstLine="0"/>
        <w:jc w:val="right"/>
        <w:rPr>
          <w:rFonts w:ascii="Arial Narrow"/>
          <w:sz w:val="19"/>
        </w:rPr>
      </w:pPr>
      <w:r>
        <w:rPr>
          <w:rFonts w:ascii="Arial Narrow"/>
          <w:sz w:val="19"/>
        </w:rPr>
        <w:t>283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34"/>
        <w:jc w:val="both"/>
      </w:pPr>
      <w:r>
        <w:rPr/>
        <w:t>Y el cargo es una responsabilidad que el día del Juicio será motivo de escándalo y     te lamentarás de haberlo recibido, excepto para quien lo haya cogido por derecho y haya cumplido con todas sus</w:t>
      </w:r>
      <w:r>
        <w:rPr>
          <w:spacing w:val="48"/>
        </w:rPr>
        <w:t> </w:t>
      </w:r>
      <w:r>
        <w:rPr>
          <w:spacing w:val="2"/>
        </w:rPr>
        <w:t>obligaciones.”</w:t>
      </w:r>
    </w:p>
    <w:p>
      <w:pPr>
        <w:spacing w:after="0"/>
        <w:jc w:val="both"/>
        <w:sectPr>
          <w:pgSz w:w="11920" w:h="16840"/>
          <w:pgMar w:top="1180" w:bottom="280" w:left="1680" w:right="1080"/>
        </w:sectPr>
      </w:pPr>
    </w:p>
    <w:p>
      <w:pPr>
        <w:pStyle w:val="BodyText"/>
      </w:pPr>
    </w:p>
    <w:p>
      <w:pPr>
        <w:spacing w:before="191"/>
        <w:ind w:left="315" w:right="-7" w:firstLine="0"/>
        <w:jc w:val="left"/>
        <w:rPr>
          <w:rFonts w:ascii="Arial"/>
          <w:b/>
          <w:sz w:val="19"/>
        </w:rPr>
      </w:pPr>
      <w:r>
        <w:rPr>
          <w:rFonts w:ascii="Arial"/>
          <w:b/>
          <w:color w:val="808080"/>
          <w:sz w:val="24"/>
        </w:rPr>
        <w:t>4</w:t>
      </w:r>
      <w:r>
        <w:rPr>
          <w:rFonts w:ascii="Arial"/>
          <w:b/>
          <w:color w:val="808080"/>
          <w:sz w:val="19"/>
        </w:rPr>
        <w:t>. 680</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75" w:right="128" w:firstLine="0"/>
        <w:jc w:val="left"/>
        <w:rPr>
          <w:i/>
          <w:sz w:val="18"/>
        </w:rPr>
      </w:pPr>
      <w:r>
        <w:rPr>
          <w:i/>
          <w:sz w:val="18"/>
        </w:rPr>
        <w:t>De Abu Huraira, Allah esté complacido con él, que dijo el Mensajero de Allah, Él le bendiga y le dé   paz:</w:t>
      </w:r>
    </w:p>
    <w:p>
      <w:pPr>
        <w:pStyle w:val="BodyText"/>
        <w:spacing w:before="120"/>
        <w:ind w:left="230" w:right="127" w:firstLine="405"/>
        <w:jc w:val="both"/>
      </w:pPr>
      <w:r>
        <w:rPr/>
        <w:t>“Ciertamente, vosotros pondréis gran celo en la consecución de un emirato, pero, para quien no haya cumplido con sus obligaciones, el haberlo tomado será un motivo de lamento en el día del  Juicio.”</w:t>
      </w:r>
    </w:p>
    <w:p>
      <w:pPr>
        <w:spacing w:after="0"/>
        <w:jc w:val="both"/>
        <w:sectPr>
          <w:type w:val="continuous"/>
          <w:pgSz w:w="11920" w:h="16840"/>
          <w:pgMar w:top="1600" w:bottom="280" w:left="1680" w:right="1080"/>
          <w:cols w:num="2" w:equalWidth="0">
            <w:col w:w="88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1"/>
        </w:rPr>
      </w:pPr>
    </w:p>
    <w:p>
      <w:pPr>
        <w:spacing w:before="0"/>
        <w:ind w:left="1155" w:right="192" w:firstLine="0"/>
        <w:jc w:val="left"/>
        <w:rPr>
          <w:rFonts w:ascii="Arial Narrow"/>
          <w:sz w:val="19"/>
        </w:rPr>
      </w:pPr>
      <w:r>
        <w:rPr>
          <w:rFonts w:ascii="Arial Narrow"/>
          <w:w w:val="105"/>
          <w:sz w:val="19"/>
        </w:rPr>
        <w:t>284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82 DE ALENTAR AL EMIR, AL JUEZ " w:id="128"/>
                  <w:bookmarkEnd w:id="128"/>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82</w:t>
                  </w:r>
                </w:p>
              </w:txbxContent>
            </v:textbox>
            <v:fill type="solid"/>
          </v:shape>
        </w:pict>
      </w:r>
      <w:r>
        <w:rPr>
          <w:rFonts w:ascii="Arial Narrow"/>
          <w:sz w:val="20"/>
        </w:rPr>
      </w:r>
    </w:p>
    <w:p>
      <w:pPr>
        <w:pStyle w:val="Heading2"/>
        <w:spacing w:line="292" w:lineRule="auto"/>
        <w:ind w:left="1215" w:right="1490"/>
      </w:pPr>
      <w:r>
        <w:rPr>
          <w:color w:val="808080"/>
          <w:sz w:val="36"/>
        </w:rPr>
        <w:t>D</w:t>
      </w:r>
      <w:r>
        <w:rPr>
          <w:color w:val="808080"/>
        </w:rPr>
        <w:t>E ALENTAR AL EMIR</w:t>
      </w:r>
      <w:r>
        <w:rPr>
          <w:color w:val="808080"/>
          <w:sz w:val="36"/>
        </w:rPr>
        <w:t>, </w:t>
      </w:r>
      <w:r>
        <w:rPr>
          <w:color w:val="808080"/>
        </w:rPr>
        <w:t>AL JUEZ O A CUALQUIER OTRO GOBERNANTE A ELEGIR UN CONSEJERO RECTO</w:t>
      </w:r>
    </w:p>
    <w:p>
      <w:pPr>
        <w:pStyle w:val="Heading4"/>
        <w:spacing w:before="5"/>
        <w:ind w:left="1215" w:right="1108"/>
      </w:pPr>
      <w:r>
        <w:rPr>
          <w:i/>
        </w:rPr>
        <w:t>(De ser precavidos con las malas compañías y de las indicaciones que de </w:t>
      </w:r>
      <w:r>
        <w:rPr/>
        <w:t>ellos</w:t>
      </w:r>
      <w:r>
        <w:rPr>
          <w:spacing w:val="59"/>
        </w:rPr>
        <w:t> </w:t>
      </w:r>
      <w:r>
        <w:rPr/>
        <w:t>provengan)</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“El día del Juicio los compinches (amigos en la desobediencia a Allah) serán ene- migos unos de otros, excepto los temerosos.”</w:t>
      </w:r>
    </w:p>
    <w:p>
      <w:pPr>
        <w:spacing w:before="11"/>
        <w:ind w:left="80" w:right="127" w:firstLine="0"/>
        <w:jc w:val="left"/>
        <w:rPr>
          <w:rFonts w:ascii="Arial"/>
          <w:b/>
          <w:sz w:val="16"/>
        </w:rPr>
      </w:pPr>
      <w:r>
        <w:rPr>
          <w:rFonts w:ascii="Arial"/>
          <w:b/>
          <w:color w:val="808080"/>
          <w:w w:val="105"/>
          <w:sz w:val="16"/>
        </w:rPr>
        <w:t>(Los Adornos /67)</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681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Said y Abu Huraira, Allah esté complacido de los dos, que dijo el Mensajero de Allah, Él le bendiga y le dé   paz:</w:t>
      </w:r>
    </w:p>
    <w:p>
      <w:pPr>
        <w:pStyle w:val="BodyText"/>
        <w:spacing w:before="120"/>
        <w:ind w:left="229" w:right="240" w:firstLine="405"/>
      </w:pPr>
      <w:r>
        <w:rPr/>
        <w:t>“Allah no envió profeta, ni califa que no tuviera dos círculos de personas a su alrededor:</w:t>
      </w:r>
    </w:p>
    <w:p>
      <w:pPr>
        <w:pStyle w:val="BodyText"/>
        <w:ind w:left="634" w:right="240"/>
      </w:pPr>
      <w:r>
        <w:rPr/>
        <w:t>Uno que le recomienda el bien y le induce a  él.</w:t>
      </w:r>
    </w:p>
    <w:p>
      <w:pPr>
        <w:pStyle w:val="BodyText"/>
        <w:ind w:left="229" w:right="298" w:firstLine="405"/>
      </w:pPr>
      <w:r>
        <w:rPr/>
        <w:t>Y </w:t>
      </w:r>
      <w:r>
        <w:rPr>
          <w:spacing w:val="2"/>
        </w:rPr>
        <w:t>otro </w:t>
      </w:r>
      <w:r>
        <w:rPr/>
        <w:t>que </w:t>
      </w:r>
      <w:r>
        <w:rPr>
          <w:spacing w:val="-6"/>
        </w:rPr>
        <w:t>le </w:t>
      </w:r>
      <w:r>
        <w:rPr>
          <w:spacing w:val="2"/>
        </w:rPr>
        <w:t>recomienda </w:t>
      </w:r>
      <w:r>
        <w:rPr/>
        <w:t>el mal y le </w:t>
      </w:r>
      <w:r>
        <w:rPr>
          <w:spacing w:val="2"/>
        </w:rPr>
        <w:t>induce </w:t>
      </w:r>
      <w:r>
        <w:rPr/>
        <w:t>a él. Y el que </w:t>
      </w:r>
      <w:r>
        <w:rPr>
          <w:spacing w:val="2"/>
        </w:rPr>
        <w:t>está exento </w:t>
      </w:r>
      <w:r>
        <w:rPr/>
        <w:t>es </w:t>
      </w:r>
      <w:r>
        <w:rPr>
          <w:spacing w:val="3"/>
        </w:rPr>
        <w:t>aquel   </w:t>
      </w:r>
      <w:r>
        <w:rPr/>
        <w:t>a quien Allah ha</w:t>
      </w:r>
      <w:r>
        <w:rPr>
          <w:spacing w:val="47"/>
        </w:rPr>
        <w:t> </w:t>
      </w:r>
      <w:r>
        <w:rPr/>
        <w:t>protegido.”</w:t>
      </w:r>
    </w:p>
    <w:p>
      <w:pPr>
        <w:spacing w:after="0"/>
        <w:sectPr>
          <w:type w:val="continuous"/>
          <w:pgSz w:w="11920" w:h="16840"/>
          <w:pgMar w:top="1600" w:bottom="280" w:left="1680" w:right="1020"/>
          <w:cols w:num="2" w:equalWidth="0">
            <w:col w:w="946" w:space="40"/>
            <w:col w:w="8234"/>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682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Aisha, Allah esté complacido de ella, que dijo el Mensajero de Allah, Él le bendiga y le dé   paz:</w:t>
      </w:r>
    </w:p>
    <w:p>
      <w:pPr>
        <w:spacing w:before="71"/>
        <w:ind w:left="12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5" w:space="40"/>
            <w:col w:w="6440" w:space="40"/>
            <w:col w:w="1755"/>
          </w:cols>
        </w:sectPr>
      </w:pPr>
    </w:p>
    <w:p>
      <w:pPr>
        <w:pStyle w:val="BodyText"/>
        <w:spacing w:before="120"/>
        <w:ind w:left="1215" w:right="113" w:firstLine="405"/>
        <w:jc w:val="both"/>
      </w:pPr>
      <w:r>
        <w:rPr/>
        <w:t>“Si Allah quiere un bien para el emir, le pone un consejero veraz y fiel a su la- do. Pues, si se le olvida algo de bien, se lo recuerda. Y si se lo recuerda, le  ayuda.</w:t>
      </w:r>
    </w:p>
    <w:p>
      <w:pPr>
        <w:pStyle w:val="BodyText"/>
        <w:ind w:left="1215" w:right="123" w:firstLine="405"/>
        <w:jc w:val="both"/>
      </w:pPr>
      <w:r>
        <w:rPr/>
        <w:t>Y si quiere un mal para él, le pone un mal consejero. Pues, si olvida alguna de  sus obligaciones no se la recuerda. Y si recuerda sus obligaciones, no contribuye a </w:t>
      </w:r>
      <w:r>
        <w:rPr>
          <w:spacing w:val="6"/>
        </w:rPr>
        <w:t>ellas.”</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0"/>
        <w:ind w:left="0" w:right="129" w:firstLine="0"/>
        <w:jc w:val="right"/>
        <w:rPr>
          <w:rFonts w:ascii="Arial Narrow"/>
          <w:sz w:val="19"/>
        </w:rPr>
      </w:pPr>
      <w:r>
        <w:rPr>
          <w:rFonts w:ascii="Arial Narrow"/>
          <w:sz w:val="19"/>
        </w:rPr>
        <w:t>285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83 DE LA PROHIBICIÓN DE CONCEDE" w:id="129"/>
                  <w:bookmarkEnd w:id="129"/>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83</w:t>
                  </w:r>
                </w:p>
              </w:txbxContent>
            </v:textbox>
            <v:fill type="solid"/>
          </v:shape>
        </w:pict>
      </w:r>
      <w:r>
        <w:rPr>
          <w:rFonts w:ascii="Arial Narrow"/>
          <w:sz w:val="20"/>
        </w:rPr>
      </w:r>
    </w:p>
    <w:p>
      <w:pPr>
        <w:pStyle w:val="Heading2"/>
        <w:spacing w:line="280" w:lineRule="auto"/>
        <w:ind w:right="946"/>
      </w:pPr>
      <w:r>
        <w:rPr>
          <w:color w:val="808080"/>
          <w:sz w:val="36"/>
        </w:rPr>
        <w:t>D</w:t>
      </w:r>
      <w:r>
        <w:rPr>
          <w:color w:val="808080"/>
        </w:rPr>
        <w:t>E LA PROHIBICIÓN DE </w:t>
      </w:r>
      <w:r>
        <w:rPr>
          <w:color w:val="808080"/>
          <w:spacing w:val="-3"/>
        </w:rPr>
        <w:t>CONCEDER </w:t>
      </w:r>
      <w:r>
        <w:rPr>
          <w:color w:val="808080"/>
        </w:rPr>
        <w:t>EL </w:t>
      </w:r>
      <w:r>
        <w:rPr>
          <w:color w:val="808080"/>
          <w:spacing w:val="-3"/>
        </w:rPr>
        <w:t>EMIRATO </w:t>
      </w:r>
      <w:r>
        <w:rPr>
          <w:color w:val="808080"/>
        </w:rPr>
        <w:t>O LA JURISPRUDENCIA A QUIEN LO</w:t>
      </w:r>
      <w:r>
        <w:rPr>
          <w:color w:val="808080"/>
          <w:spacing w:val="67"/>
        </w:rPr>
        <w:t> </w:t>
      </w:r>
      <w:r>
        <w:rPr>
          <w:color w:val="808080"/>
        </w:rPr>
        <w:t>PIDA</w:t>
      </w:r>
    </w:p>
    <w:p>
      <w:pPr>
        <w:pStyle w:val="Heading4"/>
        <w:rPr>
          <w:i/>
        </w:rPr>
      </w:pPr>
      <w:r>
        <w:rPr>
          <w:i/>
        </w:rPr>
        <w:t>(O ponga un empeño desmesurado en conseguir el  </w:t>
      </w:r>
      <w:r>
        <w:rPr>
          <w:i/>
          <w:spacing w:val="56"/>
        </w:rPr>
        <w:t> </w:t>
      </w:r>
      <w:r>
        <w:rPr>
          <w:i/>
          <w:spacing w:val="2"/>
        </w:rPr>
        <w:t>cargo)</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683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Musa Al Ashari, Allah esté complacido con él, que  dijo:</w:t>
      </w:r>
    </w:p>
    <w:p>
      <w:pPr>
        <w:pStyle w:val="BodyText"/>
        <w:spacing w:before="120"/>
        <w:ind w:left="180" w:right="113" w:firstLine="405"/>
        <w:jc w:val="both"/>
      </w:pPr>
      <w:r>
        <w:rPr/>
        <w:t>“Entré a ver al Profeta, Allah le bendiga y le dé paz, junto con dos hombres de entre los hijos de mi tío y dijo uno de ellos: ‘¡Mensajero de Allah, haznos </w:t>
      </w:r>
      <w:r>
        <w:rPr>
          <w:spacing w:val="3"/>
        </w:rPr>
        <w:t>emplea-</w:t>
      </w:r>
      <w:r>
        <w:rPr>
          <w:spacing w:val="66"/>
        </w:rPr>
        <w:t> </w:t>
      </w:r>
      <w:r>
        <w:rPr/>
        <w:t>dos de algún cargo del territorio de los</w:t>
      </w:r>
      <w:r>
        <w:rPr>
          <w:spacing w:val="42"/>
        </w:rPr>
        <w:t> </w:t>
      </w:r>
      <w:r>
        <w:rPr/>
        <w:t>musulmanes!’</w:t>
      </w:r>
    </w:p>
    <w:p>
      <w:pPr>
        <w:pStyle w:val="BodyText"/>
        <w:ind w:left="585" w:right="165"/>
      </w:pPr>
      <w:r>
        <w:rPr/>
        <w:t>Y el otro dijo lo mismo.</w:t>
      </w:r>
    </w:p>
    <w:p>
      <w:pPr>
        <w:pStyle w:val="BodyText"/>
        <w:ind w:left="180" w:right="129" w:firstLine="405"/>
        <w:jc w:val="both"/>
      </w:pPr>
      <w:r>
        <w:rPr/>
        <w:t>Y a continuación les contestó el Mensajero de Allah, Él le bendiga y le dé paz, diciéndoles: '¡Por Allah! Que nosotros no concedemos ningún cargo a quien lo pida ni a aquel que ponga un celo especial en  conseguirlo'.”</w:t>
      </w:r>
    </w:p>
    <w:p>
      <w:pPr>
        <w:spacing w:after="0"/>
        <w:jc w:val="both"/>
        <w:sectPr>
          <w:type w:val="continuous"/>
          <w:pgSz w:w="11920" w:h="16840"/>
          <w:pgMar w:top="1600" w:bottom="280" w:left="1680" w:right="1080"/>
          <w:cols w:num="2" w:equalWidth="0">
            <w:col w:w="885" w:space="90"/>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5"/>
        </w:rPr>
      </w:pPr>
    </w:p>
    <w:p>
      <w:pPr>
        <w:spacing w:before="81"/>
        <w:ind w:left="1155" w:right="192" w:firstLine="0"/>
        <w:jc w:val="left"/>
        <w:rPr>
          <w:rFonts w:ascii="Arial Narrow"/>
          <w:sz w:val="19"/>
        </w:rPr>
      </w:pPr>
      <w:r>
        <w:rPr>
          <w:rFonts w:ascii="Arial Narrow"/>
          <w:w w:val="105"/>
          <w:sz w:val="19"/>
        </w:rPr>
        <w:t>286</w:t>
      </w:r>
    </w:p>
    <w:p>
      <w:pPr>
        <w:spacing w:after="0"/>
        <w:jc w:val="left"/>
        <w:rPr>
          <w:rFonts w:ascii="Arial Narrow"/>
          <w:sz w:val="19"/>
        </w:rPr>
        <w:sectPr>
          <w:type w:val="continuous"/>
          <w:pgSz w:w="11920" w:h="16840"/>
          <w:pgMar w:top="1600" w:bottom="280" w:left="1680" w:right="108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6"/>
        </w:rPr>
      </w:pPr>
    </w:p>
    <w:p>
      <w:pPr>
        <w:pStyle w:val="Heading1"/>
        <w:spacing w:before="63"/>
      </w:pPr>
      <w:bookmarkStart w:name="EL LIBRO DE LA EDUCACION ISLAMICA" w:id="130"/>
      <w:bookmarkEnd w:id="130"/>
      <w:r>
        <w:rPr>
          <w:b w:val="0"/>
        </w:rPr>
      </w:r>
      <w:r>
        <w:rPr>
          <w:color w:val="808080"/>
        </w:rPr>
        <w:t>EL LIBRO</w:t>
      </w:r>
    </w:p>
    <w:p>
      <w:pPr>
        <w:spacing w:line="244" w:lineRule="auto" w:before="11"/>
        <w:ind w:left="1215" w:right="2313" w:firstLine="0"/>
        <w:jc w:val="left"/>
        <w:rPr>
          <w:b/>
          <w:sz w:val="43"/>
        </w:rPr>
      </w:pPr>
      <w:r>
        <w:rPr>
          <w:b/>
          <w:color w:val="808080"/>
          <w:sz w:val="43"/>
        </w:rPr>
        <w:t>DE LA EDUCACION ISLAMICA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9"/>
        </w:rPr>
      </w:pPr>
    </w:p>
    <w:p>
      <w:pPr>
        <w:spacing w:before="0"/>
        <w:ind w:left="0" w:right="109" w:firstLine="0"/>
        <w:jc w:val="right"/>
        <w:rPr>
          <w:rFonts w:ascii="Arial Narrow"/>
          <w:sz w:val="19"/>
        </w:rPr>
      </w:pPr>
      <w:r>
        <w:rPr>
          <w:rFonts w:ascii="Arial Narrow"/>
          <w:sz w:val="19"/>
        </w:rPr>
        <w:t>287</w:t>
      </w:r>
    </w:p>
    <w:p>
      <w:pPr>
        <w:spacing w:after="0"/>
        <w:jc w:val="right"/>
        <w:rPr>
          <w:rFonts w:ascii="Arial Narrow"/>
          <w:sz w:val="19"/>
        </w:rPr>
        <w:sectPr>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84 DE LA VERGÜENZA (EL PUDOR)" w:id="131"/>
                  <w:bookmarkEnd w:id="131"/>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84</w:t>
                  </w:r>
                </w:p>
              </w:txbxContent>
            </v:textbox>
            <v:fill type="solid"/>
          </v:shape>
        </w:pict>
      </w:r>
      <w:r>
        <w:rPr>
          <w:rFonts w:ascii="Arial Narrow"/>
          <w:sz w:val="20"/>
        </w:rPr>
      </w:r>
    </w:p>
    <w:p>
      <w:pPr>
        <w:spacing w:before="54"/>
        <w:ind w:left="1155" w:right="192" w:firstLine="0"/>
        <w:jc w:val="left"/>
        <w:rPr>
          <w:b/>
          <w:sz w:val="36"/>
        </w:rPr>
      </w:pPr>
      <w:r>
        <w:rPr>
          <w:b/>
          <w:color w:val="808080"/>
          <w:sz w:val="36"/>
        </w:rPr>
        <w:t>D</w:t>
      </w:r>
      <w:r>
        <w:rPr>
          <w:b/>
          <w:color w:val="808080"/>
          <w:sz w:val="28"/>
        </w:rPr>
        <w:t>E LA VERGÜENZA </w:t>
      </w:r>
      <w:r>
        <w:rPr>
          <w:b/>
          <w:color w:val="808080"/>
          <w:sz w:val="36"/>
        </w:rPr>
        <w:t>(</w:t>
      </w:r>
      <w:r>
        <w:rPr>
          <w:b/>
          <w:color w:val="808080"/>
          <w:sz w:val="28"/>
        </w:rPr>
        <w:t>EL  PUDOR</w:t>
      </w:r>
      <w:r>
        <w:rPr>
          <w:b/>
          <w:color w:val="808080"/>
          <w:sz w:val="36"/>
        </w:rPr>
        <w:t>)</w:t>
      </w:r>
    </w:p>
    <w:p>
      <w:pPr>
        <w:pStyle w:val="Heading4"/>
        <w:spacing w:before="54"/>
        <w:rPr>
          <w:i/>
        </w:rPr>
      </w:pPr>
      <w:r>
        <w:rPr>
          <w:i/>
        </w:rPr>
        <w:t>(De sus excelencias y su </w:t>
      </w:r>
      <w:r>
        <w:rPr>
          <w:i/>
          <w:spacing w:val="57"/>
        </w:rPr>
        <w:t> </w:t>
      </w:r>
      <w:r>
        <w:rPr>
          <w:i/>
        </w:rPr>
        <w:t>fomento)</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684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Úmar, Allah esté complacido con los dos, que el Mensajero de Allah, Él le bendiga y le dé   paz:</w:t>
      </w:r>
    </w:p>
    <w:p>
      <w:pPr>
        <w:pStyle w:val="BodyText"/>
        <w:spacing w:before="120"/>
        <w:ind w:left="180" w:right="129" w:firstLine="405"/>
        <w:jc w:val="both"/>
      </w:pPr>
      <w:r>
        <w:rPr/>
        <w:t>“Pasó junto a uno de los auxiliares que estaba exhortando a su hermano para que no se avergonzara. Y le dijo el Mensajero de Allah, Él le bendiga y le dé paz: ‘¡Déjalo! Pues la vergüenza es parte del </w:t>
      </w:r>
      <w:r>
        <w:rPr>
          <w:i/>
        </w:rPr>
        <w:t>imán'</w:t>
      </w:r>
      <w:r>
        <w:rPr/>
        <w:t>.”</w:t>
      </w:r>
    </w:p>
    <w:p>
      <w:pPr>
        <w:spacing w:after="0"/>
        <w:jc w:val="both"/>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685</w:t>
      </w:r>
    </w:p>
    <w:p>
      <w:pPr>
        <w:spacing w:before="71"/>
        <w:ind w:left="230" w:right="12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30" w:right="308" w:firstLine="0"/>
        <w:jc w:val="left"/>
        <w:rPr>
          <w:i/>
          <w:sz w:val="18"/>
        </w:rPr>
      </w:pPr>
      <w:r>
        <w:rPr>
          <w:i/>
          <w:sz w:val="18"/>
        </w:rPr>
        <w:t>De Imran Ibn Husein, </w:t>
      </w:r>
      <w:r>
        <w:rPr>
          <w:i/>
          <w:spacing w:val="2"/>
          <w:sz w:val="18"/>
        </w:rPr>
        <w:t>Allah esté complacido </w:t>
      </w:r>
      <w:r>
        <w:rPr>
          <w:i/>
          <w:sz w:val="18"/>
        </w:rPr>
        <w:t>con los </w:t>
      </w:r>
      <w:r>
        <w:rPr>
          <w:i/>
          <w:spacing w:val="2"/>
          <w:sz w:val="18"/>
        </w:rPr>
        <w:t>dos, </w:t>
      </w:r>
      <w:r>
        <w:rPr>
          <w:i/>
          <w:sz w:val="18"/>
        </w:rPr>
        <w:t>se </w:t>
      </w:r>
      <w:r>
        <w:rPr>
          <w:i/>
          <w:spacing w:val="2"/>
          <w:sz w:val="18"/>
        </w:rPr>
        <w:t>transmitió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w:t>
      </w:r>
      <w:r>
        <w:rPr>
          <w:i/>
          <w:spacing w:val="51"/>
          <w:sz w:val="18"/>
        </w:rPr>
        <w:t> </w:t>
      </w:r>
      <w:r>
        <w:rPr>
          <w:i/>
          <w:sz w:val="18"/>
        </w:rPr>
        <w:t>paz:</w:t>
      </w:r>
    </w:p>
    <w:p>
      <w:pPr>
        <w:spacing w:after="0" w:line="196" w:lineRule="exact"/>
        <w:jc w:val="left"/>
        <w:rPr>
          <w:sz w:val="18"/>
        </w:rPr>
        <w:sectPr>
          <w:type w:val="continuous"/>
          <w:pgSz w:w="11920" w:h="16840"/>
          <w:pgMar w:top="1600" w:bottom="280" w:left="1680" w:right="1080"/>
          <w:cols w:num="2" w:equalWidth="0">
            <w:col w:w="885" w:space="40"/>
            <w:col w:w="8235"/>
          </w:cols>
        </w:sectPr>
      </w:pPr>
    </w:p>
    <w:p>
      <w:pPr>
        <w:pStyle w:val="BodyText"/>
        <w:spacing w:before="129"/>
        <w:ind w:left="1560"/>
      </w:pPr>
      <w:r>
        <w:rPr/>
        <w:t>“La vergüenza no viene si no es con bien.”*</w:t>
      </w:r>
    </w:p>
    <w:p>
      <w:pPr>
        <w:pStyle w:val="BodyText"/>
        <w:rPr>
          <w:sz w:val="16"/>
        </w:rPr>
      </w:pPr>
      <w:r>
        <w:rPr/>
        <w:br w:type="column"/>
      </w:r>
      <w:r>
        <w:rPr>
          <w:sz w:val="16"/>
        </w:rPr>
      </w:r>
    </w:p>
    <w:p>
      <w:pPr>
        <w:pStyle w:val="BodyText"/>
        <w:rPr>
          <w:sz w:val="16"/>
        </w:rPr>
      </w:pPr>
    </w:p>
    <w:p>
      <w:pPr>
        <w:spacing w:before="110"/>
        <w:ind w:left="72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2" w:equalWidth="0">
            <w:col w:w="5700" w:space="40"/>
            <w:col w:w="3420"/>
          </w:cols>
        </w:sectPr>
      </w:pPr>
    </w:p>
    <w:p>
      <w:pPr>
        <w:pStyle w:val="BodyText"/>
        <w:spacing w:before="11"/>
        <w:rPr>
          <w:rFonts w:ascii="Arial"/>
          <w:b/>
          <w:sz w:val="8"/>
        </w:rPr>
      </w:pPr>
    </w:p>
    <w:p>
      <w:pPr>
        <w:spacing w:line="196" w:lineRule="exact" w:before="81"/>
        <w:ind w:left="3990" w:right="128" w:firstLine="0"/>
        <w:jc w:val="both"/>
        <w:rPr>
          <w:sz w:val="18"/>
        </w:rPr>
      </w:pPr>
      <w:r>
        <w:rPr>
          <w:sz w:val="18"/>
        </w:rPr>
        <w:t>*Es decir, es un bien en todos los sentidos, tanto para el individuo co- mo para la sociedad por lo que contiene de emprender y realizar lo bo- nito y hermoso y abandonar lo feo y grosero.</w:t>
      </w:r>
    </w:p>
    <w:p>
      <w:pPr>
        <w:pStyle w:val="BodyText"/>
        <w:rPr>
          <w:sz w:val="13"/>
        </w:rPr>
      </w:pPr>
    </w:p>
    <w:p>
      <w:pPr>
        <w:spacing w:after="0"/>
        <w:rPr>
          <w:sz w:val="13"/>
        </w:rPr>
        <w:sectPr>
          <w:type w:val="continuous"/>
          <w:pgSz w:w="11920" w:h="16840"/>
          <w:pgMar w:top="1600" w:bottom="280" w:left="1680" w:right="1080"/>
        </w:sectPr>
      </w:pPr>
    </w:p>
    <w:p>
      <w:pPr>
        <w:spacing w:before="69"/>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686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15" w:right="-6" w:firstLine="0"/>
        <w:jc w:val="left"/>
        <w:rPr>
          <w:rFonts w:ascii="Arial"/>
          <w:b/>
          <w:sz w:val="19"/>
        </w:rPr>
      </w:pPr>
      <w:r>
        <w:rPr>
          <w:rFonts w:ascii="Arial"/>
          <w:b/>
          <w:color w:val="808080"/>
          <w:sz w:val="24"/>
        </w:rPr>
        <w:t>4</w:t>
      </w:r>
      <w:r>
        <w:rPr>
          <w:rFonts w:ascii="Arial"/>
          <w:b/>
          <w:color w:val="808080"/>
          <w:sz w:val="19"/>
        </w:rPr>
        <w:t>. 687</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De Abu Huraira, Allah esté complacido con él, que dijo el Profeta Muhammad, Allah le bendiga y le dé   paz:</w:t>
      </w:r>
    </w:p>
    <w:p>
      <w:pPr>
        <w:pStyle w:val="BodyText"/>
        <w:spacing w:before="120"/>
        <w:ind w:left="634" w:right="240"/>
      </w:pPr>
      <w:r>
        <w:rPr/>
        <w:t>“El </w:t>
      </w:r>
      <w:r>
        <w:rPr>
          <w:i/>
          <w:spacing w:val="2"/>
        </w:rPr>
        <w:t>imán </w:t>
      </w:r>
      <w:r>
        <w:rPr>
          <w:spacing w:val="2"/>
        </w:rPr>
        <w:t>tiene setenta </w:t>
      </w:r>
      <w:r>
        <w:rPr/>
        <w:t>y </w:t>
      </w:r>
      <w:r>
        <w:rPr>
          <w:spacing w:val="2"/>
        </w:rPr>
        <w:t>tantas ramas. </w:t>
      </w:r>
      <w:r>
        <w:rPr/>
        <w:t>La </w:t>
      </w:r>
      <w:r>
        <w:rPr>
          <w:spacing w:val="2"/>
        </w:rPr>
        <w:t>mejor </w:t>
      </w:r>
      <w:r>
        <w:rPr/>
        <w:t>de </w:t>
      </w:r>
      <w:r>
        <w:rPr>
          <w:spacing w:val="2"/>
        </w:rPr>
        <w:t>todas ellas </w:t>
      </w:r>
      <w:r>
        <w:rPr/>
        <w:t>es</w:t>
      </w:r>
      <w:r>
        <w:rPr>
          <w:spacing w:val="50"/>
        </w:rPr>
        <w:t> </w:t>
      </w:r>
      <w:r>
        <w:rPr>
          <w:spacing w:val="3"/>
        </w:rPr>
        <w:t>decir:</w:t>
      </w:r>
    </w:p>
    <w:p>
      <w:pPr>
        <w:pStyle w:val="BodyText"/>
        <w:ind w:left="229" w:right="240" w:firstLine="405"/>
      </w:pPr>
      <w:r>
        <w:rPr>
          <w:spacing w:val="4"/>
        </w:rPr>
        <w:t>‘</w:t>
      </w:r>
      <w:r>
        <w:rPr>
          <w:i/>
          <w:spacing w:val="4"/>
        </w:rPr>
        <w:t>La ilaha </w:t>
      </w:r>
      <w:r>
        <w:rPr>
          <w:i/>
          <w:spacing w:val="3"/>
        </w:rPr>
        <w:t>illa </w:t>
      </w:r>
      <w:r>
        <w:rPr>
          <w:i/>
          <w:spacing w:val="4"/>
        </w:rPr>
        <w:t>Allah</w:t>
      </w:r>
      <w:r>
        <w:rPr>
          <w:spacing w:val="4"/>
        </w:rPr>
        <w:t>’ </w:t>
      </w:r>
      <w:r>
        <w:rPr/>
        <w:t>(no hay más dios que Allah); y la más simple de todas es apartar un obstáculo del camino. Y la vergüenza también es una rama del </w:t>
      </w:r>
      <w:r>
        <w:rPr>
          <w:spacing w:val="55"/>
        </w:rPr>
        <w:t> </w:t>
      </w:r>
      <w:r>
        <w:rPr>
          <w:i/>
          <w:spacing w:val="5"/>
        </w:rPr>
        <w:t>imán</w:t>
      </w:r>
      <w:r>
        <w:rPr>
          <w:spacing w:val="5"/>
        </w:rPr>
        <w:t>.”</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6" w:space="40"/>
            <w:col w:w="8234"/>
          </w:cols>
        </w:sectPr>
      </w:pPr>
    </w:p>
    <w:p>
      <w:pPr>
        <w:spacing w:before="4"/>
        <w:ind w:left="1155" w:right="192" w:firstLine="0"/>
        <w:jc w:val="left"/>
        <w:rPr>
          <w:i/>
          <w:sz w:val="18"/>
        </w:rPr>
      </w:pPr>
      <w:r>
        <w:rPr>
          <w:i/>
          <w:sz w:val="18"/>
        </w:rPr>
        <w:t>De Abu Said Al Judrí, Allah esté complacido con él, que   dijo:</w:t>
      </w:r>
    </w:p>
    <w:p>
      <w:pPr>
        <w:pStyle w:val="BodyText"/>
        <w:spacing w:before="120"/>
        <w:ind w:left="1155" w:right="127" w:firstLine="405"/>
        <w:jc w:val="both"/>
      </w:pPr>
      <w:r>
        <w:rPr/>
        <w:t>“El Mensajero de Allah, Él le bendiga y le dé paz, era más vergonzoso que la joven virgen en su cámara. Pues si veía algo reprochable, lo notábamos enseguida   en su</w:t>
      </w:r>
      <w:r>
        <w:rPr>
          <w:spacing w:val="13"/>
        </w:rPr>
        <w:t> </w:t>
      </w:r>
      <w:r>
        <w:rPr/>
        <w:t>rostro.”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8"/>
        </w:rPr>
      </w:pPr>
    </w:p>
    <w:p>
      <w:pPr>
        <w:spacing w:before="81"/>
        <w:ind w:left="1155" w:right="192" w:firstLine="0"/>
        <w:jc w:val="left"/>
        <w:rPr>
          <w:rFonts w:ascii="Arial Narrow"/>
          <w:sz w:val="19"/>
        </w:rPr>
      </w:pPr>
      <w:r>
        <w:rPr>
          <w:rFonts w:ascii="Arial Narrow"/>
          <w:w w:val="105"/>
          <w:sz w:val="19"/>
        </w:rPr>
        <w:t>288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85 DEL GUARDAR SECRETO" w:id="132"/>
                  <w:bookmarkEnd w:id="132"/>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85</w:t>
                  </w:r>
                </w:p>
              </w:txbxContent>
            </v:textbox>
            <v:fill type="solid"/>
          </v:shape>
        </w:pict>
      </w:r>
      <w:r>
        <w:rPr>
          <w:rFonts w:ascii="Arial Narrow"/>
          <w:sz w:val="20"/>
        </w:rPr>
      </w:r>
    </w:p>
    <w:p>
      <w:pPr>
        <w:pStyle w:val="Heading2"/>
        <w:ind w:left="1215" w:right="1490"/>
      </w:pPr>
      <w:r>
        <w:rPr>
          <w:color w:val="808080"/>
          <w:sz w:val="36"/>
        </w:rPr>
        <w:t>D</w:t>
      </w:r>
      <w:r>
        <w:rPr>
          <w:color w:val="808080"/>
        </w:rPr>
        <w:t>EL </w:t>
      </w:r>
      <w:r>
        <w:rPr>
          <w:color w:val="808080"/>
          <w:spacing w:val="-3"/>
        </w:rPr>
        <w:t>GUARDAR</w:t>
      </w:r>
      <w:r>
        <w:rPr>
          <w:color w:val="808080"/>
          <w:spacing w:val="61"/>
        </w:rPr>
        <w:t> </w:t>
      </w:r>
      <w:r>
        <w:rPr>
          <w:color w:val="808080"/>
          <w:spacing w:val="-3"/>
        </w:rPr>
        <w:t>SECRETO</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“Y cumplid lo pactado, porque de ello habréis de rendir  cuentas.”</w:t>
      </w:r>
    </w:p>
    <w:p>
      <w:pPr>
        <w:spacing w:before="11"/>
        <w:ind w:left="80" w:right="127" w:firstLine="0"/>
        <w:jc w:val="left"/>
        <w:rPr>
          <w:rFonts w:ascii="Arial"/>
          <w:b/>
          <w:sz w:val="16"/>
        </w:rPr>
      </w:pPr>
      <w:r>
        <w:rPr>
          <w:rFonts w:ascii="Arial"/>
          <w:b/>
          <w:color w:val="808080"/>
          <w:w w:val="105"/>
          <w:sz w:val="16"/>
        </w:rPr>
        <w:t>(El Viaje Nocturno /34)</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688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Abu Saíd Al Judrí, Allah esté complacido con él, que dijo el Mensajero de Allah, Él le bendiga y le dé   paz:</w:t>
      </w:r>
    </w:p>
    <w:p>
      <w:pPr>
        <w:pStyle w:val="BodyText"/>
        <w:spacing w:before="120"/>
        <w:ind w:left="230" w:right="128" w:firstLine="405"/>
      </w:pPr>
      <w:r>
        <w:rPr/>
        <w:t>“El peor ante Allah en el día del Juicio es aquel hombre que cohabita con su mujer y después divulga su  secreto.”</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689</w:t>
      </w:r>
    </w:p>
    <w:p>
      <w:pPr>
        <w:spacing w:before="71"/>
        <w:ind w:left="6664" w:right="120" w:firstLine="0"/>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Abdallah Ibn Úmar, se transmitió que Úmar, Allah esté complacido con los dos, dijo, cuando su hija Hafsa quedó viuda:</w:t>
      </w:r>
    </w:p>
    <w:p>
      <w:pPr>
        <w:pStyle w:val="BodyText"/>
        <w:spacing w:before="120"/>
        <w:ind w:left="229" w:right="128" w:firstLine="405"/>
        <w:jc w:val="both"/>
      </w:pPr>
      <w:r>
        <w:rPr/>
        <w:t>“Me encontré con Uzmán Ibn Affan, Allah esté complacido con él, y le presen- té a </w:t>
      </w:r>
      <w:r>
        <w:rPr>
          <w:spacing w:val="2"/>
        </w:rPr>
        <w:t>Hafsa diciéndole: </w:t>
      </w:r>
      <w:r>
        <w:rPr/>
        <w:t>‘Si </w:t>
      </w:r>
      <w:r>
        <w:rPr>
          <w:spacing w:val="2"/>
        </w:rPr>
        <w:t>quisieras, casaría contigo </w:t>
      </w:r>
      <w:r>
        <w:rPr/>
        <w:t>a </w:t>
      </w:r>
      <w:r>
        <w:rPr>
          <w:spacing w:val="2"/>
        </w:rPr>
        <w:t>Hafsa, hija </w:t>
      </w:r>
      <w:r>
        <w:rPr/>
        <w:t>de</w:t>
      </w:r>
      <w:r>
        <w:rPr>
          <w:spacing w:val="58"/>
        </w:rPr>
        <w:t> </w:t>
      </w:r>
      <w:r>
        <w:rPr>
          <w:spacing w:val="3"/>
        </w:rPr>
        <w:t>Úmar.’</w:t>
      </w:r>
    </w:p>
    <w:p>
      <w:pPr>
        <w:pStyle w:val="BodyText"/>
        <w:ind w:left="634" w:right="240"/>
      </w:pPr>
      <w:r>
        <w:rPr/>
        <w:t>Dijo: ‘Pensaré en el asunto.’</w:t>
      </w:r>
    </w:p>
    <w:p>
      <w:pPr>
        <w:pStyle w:val="BodyText"/>
        <w:ind w:left="229" w:right="129" w:firstLine="405"/>
        <w:jc w:val="both"/>
      </w:pPr>
      <w:r>
        <w:rPr/>
        <w:t>Así pues, esperé varios días y después me dijo: ‘He pensado que no me voy a casar de momento.’</w:t>
      </w:r>
    </w:p>
    <w:p>
      <w:pPr>
        <w:pStyle w:val="BodyText"/>
        <w:ind w:left="229" w:right="139" w:firstLine="405"/>
        <w:jc w:val="both"/>
      </w:pPr>
      <w:r>
        <w:rPr/>
        <w:t>Entonces me encontré con Abu Bakar As Siddiq, Allah esté complacido de él    y le </w:t>
      </w:r>
      <w:r>
        <w:rPr>
          <w:spacing w:val="2"/>
        </w:rPr>
        <w:t>dije: </w:t>
      </w:r>
      <w:r>
        <w:rPr/>
        <w:t>‘Si </w:t>
      </w:r>
      <w:r>
        <w:rPr>
          <w:spacing w:val="2"/>
        </w:rPr>
        <w:t>quisieras, casaría contigo </w:t>
      </w:r>
      <w:r>
        <w:rPr/>
        <w:t>a </w:t>
      </w:r>
      <w:r>
        <w:rPr>
          <w:spacing w:val="2"/>
        </w:rPr>
        <w:t>Hafsa, hija </w:t>
      </w:r>
      <w:r>
        <w:rPr/>
        <w:t>de</w:t>
      </w:r>
      <w:r>
        <w:rPr>
          <w:spacing w:val="50"/>
        </w:rPr>
        <w:t> </w:t>
      </w:r>
      <w:r>
        <w:rPr>
          <w:spacing w:val="3"/>
        </w:rPr>
        <w:t>Úmar.’</w:t>
      </w:r>
    </w:p>
    <w:p>
      <w:pPr>
        <w:pStyle w:val="BodyText"/>
        <w:ind w:left="229" w:right="113" w:firstLine="405"/>
        <w:jc w:val="both"/>
      </w:pPr>
      <w:r>
        <w:rPr/>
        <w:t>Se calló Abu Bakar, Allah esté complacido con él y no me respondió. De ma- nera que me dolió su rechazo más aún que el de Uzmán.</w:t>
      </w:r>
    </w:p>
    <w:p>
      <w:pPr>
        <w:pStyle w:val="BodyText"/>
        <w:ind w:left="229" w:right="117" w:firstLine="405"/>
        <w:jc w:val="both"/>
      </w:pPr>
      <w:r>
        <w:rPr/>
        <w:t>Y no tuve más remedio que esperar a que pasaran los días. Hasta que un día la pidió el Profeta, Allah le bendiga y le dé paz. Así pues, la casé con  él.</w:t>
      </w:r>
    </w:p>
    <w:p>
      <w:pPr>
        <w:pStyle w:val="BodyText"/>
        <w:ind w:left="229" w:right="128" w:firstLine="405"/>
        <w:jc w:val="both"/>
      </w:pPr>
      <w:r>
        <w:rPr/>
        <w:t>Después me encontré con Abu Bakar y me dijo: ‘¿Te dolió cuando me presen- taste a Hafsa y yo no te respondí</w:t>
      </w:r>
      <w:r>
        <w:rPr>
          <w:spacing w:val="50"/>
        </w:rPr>
        <w:t> </w:t>
      </w:r>
      <w:r>
        <w:rPr>
          <w:spacing w:val="2"/>
        </w:rPr>
        <w:t>nada?’</w:t>
      </w:r>
    </w:p>
    <w:p>
      <w:pPr>
        <w:pStyle w:val="BodyText"/>
        <w:ind w:left="634" w:right="240"/>
      </w:pPr>
      <w:r>
        <w:rPr/>
        <w:t>Dije: ‘¡Sí!’</w:t>
      </w:r>
    </w:p>
    <w:p>
      <w:pPr>
        <w:pStyle w:val="BodyText"/>
        <w:ind w:left="229" w:right="128" w:firstLine="405"/>
        <w:jc w:val="both"/>
      </w:pPr>
      <w:r>
        <w:rPr/>
        <w:t>Y</w:t>
      </w:r>
      <w:r>
        <w:rPr>
          <w:spacing w:val="-21"/>
        </w:rPr>
        <w:t> </w:t>
      </w:r>
      <w:r>
        <w:rPr>
          <w:spacing w:val="-12"/>
        </w:rPr>
        <w:t>dijo:</w:t>
      </w:r>
      <w:r>
        <w:rPr>
          <w:spacing w:val="-21"/>
        </w:rPr>
        <w:t> </w:t>
      </w:r>
      <w:r>
        <w:rPr>
          <w:spacing w:val="-14"/>
        </w:rPr>
        <w:t>‘Verdaderamente</w:t>
      </w:r>
      <w:r>
        <w:rPr>
          <w:spacing w:val="-22"/>
        </w:rPr>
        <w:t> </w:t>
      </w:r>
      <w:r>
        <w:rPr>
          <w:spacing w:val="-7"/>
        </w:rPr>
        <w:t>no</w:t>
      </w:r>
      <w:r>
        <w:rPr>
          <w:spacing w:val="-21"/>
        </w:rPr>
        <w:t> </w:t>
      </w:r>
      <w:r>
        <w:rPr>
          <w:spacing w:val="-11"/>
        </w:rPr>
        <w:t>hubo</w:t>
      </w:r>
      <w:r>
        <w:rPr>
          <w:spacing w:val="-21"/>
        </w:rPr>
        <w:t> </w:t>
      </w:r>
      <w:r>
        <w:rPr>
          <w:spacing w:val="-11"/>
        </w:rPr>
        <w:t>nada</w:t>
      </w:r>
      <w:r>
        <w:rPr>
          <w:spacing w:val="-21"/>
        </w:rPr>
        <w:t> </w:t>
      </w:r>
      <w:r>
        <w:rPr>
          <w:spacing w:val="-10"/>
        </w:rPr>
        <w:t>que</w:t>
      </w:r>
      <w:r>
        <w:rPr>
          <w:spacing w:val="-21"/>
        </w:rPr>
        <w:t> </w:t>
      </w:r>
      <w:r>
        <w:rPr>
          <w:spacing w:val="-7"/>
        </w:rPr>
        <w:t>me</w:t>
      </w:r>
      <w:r>
        <w:rPr>
          <w:spacing w:val="-21"/>
        </w:rPr>
        <w:t> </w:t>
      </w:r>
      <w:r>
        <w:rPr>
          <w:spacing w:val="-13"/>
        </w:rPr>
        <w:t>impidiera</w:t>
      </w:r>
      <w:r>
        <w:rPr>
          <w:spacing w:val="-21"/>
        </w:rPr>
        <w:t> </w:t>
      </w:r>
      <w:r>
        <w:rPr>
          <w:spacing w:val="-13"/>
        </w:rPr>
        <w:t>responderte,</w:t>
      </w:r>
      <w:r>
        <w:rPr>
          <w:spacing w:val="-21"/>
        </w:rPr>
        <w:t> </w:t>
      </w:r>
      <w:r>
        <w:rPr>
          <w:spacing w:val="-12"/>
        </w:rPr>
        <w:t>excepto</w:t>
      </w:r>
      <w:r>
        <w:rPr>
          <w:spacing w:val="-22"/>
        </w:rPr>
        <w:t> </w:t>
      </w:r>
      <w:r>
        <w:rPr>
          <w:spacing w:val="-10"/>
        </w:rPr>
        <w:t>que</w:t>
      </w:r>
      <w:r>
        <w:rPr>
          <w:spacing w:val="-21"/>
        </w:rPr>
        <w:t> </w:t>
      </w:r>
      <w:r>
        <w:rPr>
          <w:spacing w:val="-11"/>
        </w:rPr>
        <w:t>supe</w:t>
      </w:r>
      <w:r>
        <w:rPr>
          <w:spacing w:val="-21"/>
        </w:rPr>
        <w:t> </w:t>
      </w:r>
      <w:r>
        <w:rPr>
          <w:spacing w:val="-14"/>
        </w:rPr>
        <w:t>que </w:t>
      </w:r>
      <w:r>
        <w:rPr>
          <w:spacing w:val="-6"/>
        </w:rPr>
        <w:t>el</w:t>
      </w:r>
      <w:r>
        <w:rPr>
          <w:spacing w:val="-19"/>
        </w:rPr>
        <w:t> </w:t>
      </w:r>
      <w:r>
        <w:rPr>
          <w:spacing w:val="-11"/>
        </w:rPr>
        <w:t>Profeta,</w:t>
      </w:r>
      <w:r>
        <w:rPr>
          <w:spacing w:val="-19"/>
        </w:rPr>
        <w:t> </w:t>
      </w:r>
      <w:r>
        <w:rPr>
          <w:spacing w:val="-11"/>
        </w:rPr>
        <w:t>Allah</w:t>
      </w:r>
      <w:r>
        <w:rPr>
          <w:spacing w:val="-19"/>
        </w:rPr>
        <w:t> </w:t>
      </w:r>
      <w:r>
        <w:rPr>
          <w:spacing w:val="-7"/>
        </w:rPr>
        <w:t>le</w:t>
      </w:r>
      <w:r>
        <w:rPr>
          <w:spacing w:val="-19"/>
        </w:rPr>
        <w:t> </w:t>
      </w:r>
      <w:r>
        <w:rPr>
          <w:spacing w:val="-12"/>
        </w:rPr>
        <w:t>bendiga</w:t>
      </w:r>
      <w:r>
        <w:rPr>
          <w:spacing w:val="-19"/>
        </w:rPr>
        <w:t> </w:t>
      </w:r>
      <w:r>
        <w:rPr/>
        <w:t>y</w:t>
      </w:r>
      <w:r>
        <w:rPr>
          <w:spacing w:val="-19"/>
        </w:rPr>
        <w:t> </w:t>
      </w:r>
      <w:r>
        <w:rPr>
          <w:spacing w:val="-7"/>
        </w:rPr>
        <w:t>le</w:t>
      </w:r>
      <w:r>
        <w:rPr>
          <w:spacing w:val="-19"/>
        </w:rPr>
        <w:t> </w:t>
      </w:r>
      <w:r>
        <w:rPr>
          <w:spacing w:val="-7"/>
        </w:rPr>
        <w:t>dé</w:t>
      </w:r>
      <w:r>
        <w:rPr>
          <w:spacing w:val="-19"/>
        </w:rPr>
        <w:t> </w:t>
      </w:r>
      <w:r>
        <w:rPr>
          <w:spacing w:val="-10"/>
        </w:rPr>
        <w:t>paz,</w:t>
      </w:r>
      <w:r>
        <w:rPr>
          <w:spacing w:val="-26"/>
        </w:rPr>
        <w:t> </w:t>
      </w:r>
      <w:r>
        <w:rPr>
          <w:spacing w:val="-7"/>
        </w:rPr>
        <w:t>la</w:t>
      </w:r>
      <w:r>
        <w:rPr>
          <w:spacing w:val="-27"/>
        </w:rPr>
        <w:t> </w:t>
      </w:r>
      <w:r>
        <w:rPr>
          <w:spacing w:val="-11"/>
        </w:rPr>
        <w:t>había</w:t>
      </w:r>
      <w:r>
        <w:rPr>
          <w:spacing w:val="-27"/>
        </w:rPr>
        <w:t> </w:t>
      </w:r>
      <w:r>
        <w:rPr>
          <w:spacing w:val="-12"/>
        </w:rPr>
        <w:t>mencionado</w:t>
      </w:r>
      <w:r>
        <w:rPr>
          <w:spacing w:val="-27"/>
        </w:rPr>
        <w:t> </w:t>
      </w:r>
      <w:r>
        <w:rPr/>
        <w:t>y</w:t>
      </w:r>
      <w:r>
        <w:rPr>
          <w:spacing w:val="-27"/>
        </w:rPr>
        <w:t> </w:t>
      </w:r>
      <w:r>
        <w:rPr>
          <w:spacing w:val="-7"/>
        </w:rPr>
        <w:t>no</w:t>
      </w:r>
      <w:r>
        <w:rPr>
          <w:spacing w:val="-27"/>
        </w:rPr>
        <w:t> </w:t>
      </w:r>
      <w:r>
        <w:rPr>
          <w:spacing w:val="-11"/>
        </w:rPr>
        <w:t>estaba</w:t>
      </w:r>
      <w:r>
        <w:rPr>
          <w:spacing w:val="-27"/>
        </w:rPr>
        <w:t> </w:t>
      </w:r>
      <w:r>
        <w:rPr>
          <w:spacing w:val="-12"/>
        </w:rPr>
        <w:t>dispuesto</w:t>
      </w:r>
      <w:r>
        <w:rPr>
          <w:spacing w:val="-27"/>
        </w:rPr>
        <w:t> </w:t>
      </w:r>
      <w:r>
        <w:rPr/>
        <w:t>a</w:t>
      </w:r>
      <w:r>
        <w:rPr>
          <w:spacing w:val="-27"/>
        </w:rPr>
        <w:t> </w:t>
      </w:r>
      <w:r>
        <w:rPr>
          <w:spacing w:val="-11"/>
        </w:rPr>
        <w:t>divulgar</w:t>
      </w:r>
      <w:r>
        <w:rPr>
          <w:spacing w:val="-27"/>
        </w:rPr>
        <w:t> </w:t>
      </w:r>
      <w:r>
        <w:rPr>
          <w:spacing w:val="-6"/>
        </w:rPr>
        <w:t>el</w:t>
      </w:r>
      <w:r>
        <w:rPr>
          <w:spacing w:val="-26"/>
        </w:rPr>
        <w:t> </w:t>
      </w:r>
      <w:r>
        <w:rPr>
          <w:spacing w:val="-13"/>
        </w:rPr>
        <w:t>se- </w:t>
      </w:r>
      <w:r>
        <w:rPr>
          <w:spacing w:val="-11"/>
        </w:rPr>
        <w:t>creto</w:t>
      </w:r>
      <w:r>
        <w:rPr>
          <w:spacing w:val="-23"/>
        </w:rPr>
        <w:t> </w:t>
      </w:r>
      <w:r>
        <w:rPr>
          <w:spacing w:val="-9"/>
        </w:rPr>
        <w:t>del</w:t>
      </w:r>
      <w:r>
        <w:rPr>
          <w:spacing w:val="-22"/>
        </w:rPr>
        <w:t> </w:t>
      </w:r>
      <w:r>
        <w:rPr>
          <w:spacing w:val="-12"/>
        </w:rPr>
        <w:t>Mensajero</w:t>
      </w:r>
      <w:r>
        <w:rPr>
          <w:spacing w:val="-22"/>
        </w:rPr>
        <w:t> </w:t>
      </w:r>
      <w:r>
        <w:rPr>
          <w:spacing w:val="-7"/>
        </w:rPr>
        <w:t>de</w:t>
      </w:r>
      <w:r>
        <w:rPr>
          <w:spacing w:val="-22"/>
        </w:rPr>
        <w:t> </w:t>
      </w:r>
      <w:r>
        <w:rPr>
          <w:spacing w:val="-11"/>
        </w:rPr>
        <w:t>Allah,</w:t>
      </w:r>
      <w:r>
        <w:rPr>
          <w:spacing w:val="-22"/>
        </w:rPr>
        <w:t> </w:t>
      </w:r>
      <w:r>
        <w:rPr>
          <w:spacing w:val="-7"/>
        </w:rPr>
        <w:t>Él</w:t>
      </w:r>
      <w:r>
        <w:rPr>
          <w:spacing w:val="-22"/>
        </w:rPr>
        <w:t> </w:t>
      </w:r>
      <w:r>
        <w:rPr>
          <w:spacing w:val="-7"/>
        </w:rPr>
        <w:t>le</w:t>
      </w:r>
      <w:r>
        <w:rPr>
          <w:spacing w:val="-22"/>
        </w:rPr>
        <w:t> </w:t>
      </w:r>
      <w:r>
        <w:rPr>
          <w:spacing w:val="-12"/>
        </w:rPr>
        <w:t>bendiga</w:t>
      </w:r>
      <w:r>
        <w:rPr>
          <w:spacing w:val="-22"/>
        </w:rPr>
        <w:t> </w:t>
      </w:r>
      <w:r>
        <w:rPr/>
        <w:t>y</w:t>
      </w:r>
      <w:r>
        <w:rPr>
          <w:spacing w:val="-22"/>
        </w:rPr>
        <w:t> </w:t>
      </w:r>
      <w:r>
        <w:rPr>
          <w:spacing w:val="-7"/>
        </w:rPr>
        <w:t>le</w:t>
      </w:r>
      <w:r>
        <w:rPr>
          <w:spacing w:val="-22"/>
        </w:rPr>
        <w:t> </w:t>
      </w:r>
      <w:r>
        <w:rPr>
          <w:spacing w:val="-7"/>
        </w:rPr>
        <w:t>dé</w:t>
      </w:r>
      <w:r>
        <w:rPr>
          <w:spacing w:val="-22"/>
        </w:rPr>
        <w:t> </w:t>
      </w:r>
      <w:r>
        <w:rPr>
          <w:spacing w:val="-10"/>
        </w:rPr>
        <w:t>paz.</w:t>
      </w:r>
      <w:r>
        <w:rPr>
          <w:spacing w:val="-22"/>
        </w:rPr>
        <w:t> </w:t>
      </w:r>
      <w:r>
        <w:rPr/>
        <w:t>Y</w:t>
      </w:r>
      <w:r>
        <w:rPr>
          <w:spacing w:val="-22"/>
        </w:rPr>
        <w:t> </w:t>
      </w:r>
      <w:r>
        <w:rPr>
          <w:spacing w:val="-7"/>
        </w:rPr>
        <w:t>si</w:t>
      </w:r>
      <w:r>
        <w:rPr>
          <w:spacing w:val="-22"/>
        </w:rPr>
        <w:t> </w:t>
      </w:r>
      <w:r>
        <w:rPr>
          <w:spacing w:val="-7"/>
        </w:rPr>
        <w:t>no</w:t>
      </w:r>
      <w:r>
        <w:rPr>
          <w:spacing w:val="-22"/>
        </w:rPr>
        <w:t> </w:t>
      </w:r>
      <w:r>
        <w:rPr>
          <w:spacing w:val="-7"/>
        </w:rPr>
        <w:t>se</w:t>
      </w:r>
      <w:r>
        <w:rPr>
          <w:spacing w:val="-22"/>
        </w:rPr>
        <w:t> </w:t>
      </w:r>
      <w:r>
        <w:rPr>
          <w:spacing w:val="-12"/>
        </w:rPr>
        <w:t>hubiese</w:t>
      </w:r>
      <w:r>
        <w:rPr>
          <w:spacing w:val="-22"/>
        </w:rPr>
        <w:t> </w:t>
      </w:r>
      <w:r>
        <w:rPr>
          <w:spacing w:val="-11"/>
        </w:rPr>
        <w:t>casado</w:t>
      </w:r>
      <w:r>
        <w:rPr>
          <w:spacing w:val="-23"/>
        </w:rPr>
        <w:t> </w:t>
      </w:r>
      <w:r>
        <w:rPr>
          <w:spacing w:val="-7"/>
        </w:rPr>
        <w:t>el</w:t>
      </w:r>
      <w:r>
        <w:rPr>
          <w:spacing w:val="-22"/>
        </w:rPr>
        <w:t> </w:t>
      </w:r>
      <w:r>
        <w:rPr>
          <w:spacing w:val="-12"/>
        </w:rPr>
        <w:t>Profeta,</w:t>
      </w:r>
      <w:r>
        <w:rPr>
          <w:spacing w:val="-23"/>
        </w:rPr>
        <w:t> </w:t>
      </w:r>
      <w:r>
        <w:rPr>
          <w:spacing w:val="-13"/>
        </w:rPr>
        <w:t>Allah </w:t>
      </w:r>
      <w:r>
        <w:rPr>
          <w:spacing w:val="-7"/>
        </w:rPr>
        <w:t>le</w:t>
      </w:r>
      <w:r>
        <w:rPr>
          <w:spacing w:val="-25"/>
        </w:rPr>
        <w:t> </w:t>
      </w:r>
      <w:r>
        <w:rPr>
          <w:spacing w:val="-12"/>
        </w:rPr>
        <w:t>bendiga</w:t>
      </w:r>
      <w:r>
        <w:rPr>
          <w:spacing w:val="-25"/>
        </w:rPr>
        <w:t> </w:t>
      </w:r>
      <w:r>
        <w:rPr/>
        <w:t>y</w:t>
      </w:r>
      <w:r>
        <w:rPr>
          <w:spacing w:val="-25"/>
        </w:rPr>
        <w:t> </w:t>
      </w:r>
      <w:r>
        <w:rPr>
          <w:spacing w:val="-7"/>
        </w:rPr>
        <w:t>le</w:t>
      </w:r>
      <w:r>
        <w:rPr>
          <w:spacing w:val="-25"/>
        </w:rPr>
        <w:t> </w:t>
      </w:r>
      <w:r>
        <w:rPr>
          <w:spacing w:val="-7"/>
        </w:rPr>
        <w:t>dé</w:t>
      </w:r>
      <w:r>
        <w:rPr>
          <w:spacing w:val="-25"/>
        </w:rPr>
        <w:t> </w:t>
      </w:r>
      <w:r>
        <w:rPr>
          <w:spacing w:val="-10"/>
        </w:rPr>
        <w:t>paz,</w:t>
      </w:r>
      <w:r>
        <w:rPr>
          <w:spacing w:val="-26"/>
        </w:rPr>
        <w:t> </w:t>
      </w:r>
      <w:r>
        <w:rPr>
          <w:spacing w:val="-6"/>
        </w:rPr>
        <w:t>yo</w:t>
      </w:r>
      <w:r>
        <w:rPr>
          <w:spacing w:val="-26"/>
        </w:rPr>
        <w:t> </w:t>
      </w:r>
      <w:r>
        <w:rPr>
          <w:spacing w:val="-7"/>
        </w:rPr>
        <w:t>la</w:t>
      </w:r>
      <w:r>
        <w:rPr>
          <w:spacing w:val="-26"/>
        </w:rPr>
        <w:t> </w:t>
      </w:r>
      <w:r>
        <w:rPr>
          <w:spacing w:val="-12"/>
        </w:rPr>
        <w:t>hubiese</w:t>
      </w:r>
      <w:r>
        <w:rPr>
          <w:spacing w:val="-25"/>
        </w:rPr>
        <w:t> </w:t>
      </w:r>
      <w:r>
        <w:rPr>
          <w:spacing w:val="-12"/>
        </w:rPr>
        <w:t>aceptado</w:t>
      </w:r>
      <w:r>
        <w:rPr>
          <w:spacing w:val="-25"/>
        </w:rPr>
        <w:t> </w:t>
      </w:r>
      <w:r>
        <w:rPr>
          <w:spacing w:val="-9"/>
        </w:rPr>
        <w:t>por</w:t>
      </w:r>
      <w:r>
        <w:rPr>
          <w:spacing w:val="-26"/>
        </w:rPr>
        <w:t> </w:t>
      </w:r>
      <w:r>
        <w:rPr>
          <w:spacing w:val="-13"/>
        </w:rPr>
        <w:t>esposa’.”</w:t>
      </w:r>
    </w:p>
    <w:p>
      <w:pPr>
        <w:spacing w:after="0"/>
        <w:jc w:val="both"/>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spacing w:before="6"/>
        <w:rPr>
          <w:rFonts w:ascii="Arial"/>
          <w:b/>
          <w:sz w:val="21"/>
        </w:rPr>
      </w:pPr>
    </w:p>
    <w:p>
      <w:pPr>
        <w:spacing w:before="0"/>
        <w:ind w:left="0" w:right="129" w:firstLine="0"/>
        <w:jc w:val="right"/>
        <w:rPr>
          <w:rFonts w:ascii="Arial Narrow"/>
          <w:sz w:val="19"/>
        </w:rPr>
      </w:pPr>
      <w:r>
        <w:rPr>
          <w:rFonts w:ascii="Arial Narrow"/>
          <w:sz w:val="19"/>
        </w:rPr>
        <w:t>289</w:t>
      </w:r>
    </w:p>
    <w:p>
      <w:pPr>
        <w:spacing w:after="0"/>
        <w:jc w:val="right"/>
        <w:rPr>
          <w:rFonts w:ascii="Arial Narrow"/>
          <w:sz w:val="19"/>
        </w:rPr>
        <w:sectPr>
          <w:type w:val="continuous"/>
          <w:pgSz w:w="11920" w:h="16840"/>
          <w:pgMar w:top="1600" w:bottom="280" w:left="1680" w:right="1020"/>
        </w:sectPr>
      </w:pPr>
    </w:p>
    <w:p>
      <w:pPr>
        <w:spacing w:before="40"/>
        <w:ind w:left="315" w:right="-7" w:firstLine="0"/>
        <w:jc w:val="left"/>
        <w:rPr>
          <w:rFonts w:ascii="Arial"/>
          <w:b/>
          <w:sz w:val="19"/>
        </w:rPr>
      </w:pPr>
      <w:r>
        <w:rPr>
          <w:rFonts w:ascii="Arial"/>
          <w:b/>
          <w:color w:val="808080"/>
          <w:sz w:val="24"/>
        </w:rPr>
        <w:t>3</w:t>
      </w:r>
      <w:r>
        <w:rPr>
          <w:rFonts w:ascii="Arial"/>
          <w:b/>
          <w:color w:val="808080"/>
          <w:sz w:val="19"/>
        </w:rPr>
        <w:t>. 690</w:t>
      </w:r>
    </w:p>
    <w:p>
      <w:pPr>
        <w:pStyle w:val="BodyText"/>
        <w:rPr>
          <w:rFonts w:ascii="Arial"/>
          <w:b/>
          <w:sz w:val="18"/>
        </w:rPr>
      </w:pPr>
      <w:r>
        <w:rPr/>
        <w:br w:type="column"/>
      </w:r>
      <w:r>
        <w:rPr>
          <w:rFonts w:ascii="Arial"/>
          <w:b/>
          <w:sz w:val="18"/>
        </w:rPr>
      </w:r>
    </w:p>
    <w:p>
      <w:pPr>
        <w:spacing w:before="113"/>
        <w:ind w:left="230" w:right="128" w:firstLine="0"/>
        <w:jc w:val="left"/>
        <w:rPr>
          <w:i/>
          <w:sz w:val="18"/>
        </w:rPr>
      </w:pPr>
      <w:r>
        <w:rPr>
          <w:i/>
          <w:sz w:val="18"/>
        </w:rPr>
        <w:t>De Aisha, Allah esté complacido de ella, que dijo:</w:t>
      </w:r>
    </w:p>
    <w:p>
      <w:pPr>
        <w:pStyle w:val="BodyText"/>
        <w:spacing w:before="120"/>
        <w:ind w:left="230" w:right="128" w:firstLine="405"/>
        <w:jc w:val="both"/>
      </w:pPr>
      <w:r>
        <w:rPr/>
        <w:t>“Estábamos las esposas del Profeta, Allah le bendiga y le dé paz, con él y se presentó Fátima, Allah esté complacido de ella, andando de la misma forma que el Mensajero de Allah, Él le bendiga y le dé paz. Y, cuando la vio, le dio un buen re- cibimiento, diciéndole: ‘¡Bienvenida, hija mía!’</w:t>
      </w:r>
    </w:p>
    <w:p>
      <w:pPr>
        <w:pStyle w:val="BodyText"/>
        <w:ind w:left="230" w:right="127" w:firstLine="405"/>
        <w:jc w:val="both"/>
      </w:pPr>
      <w:r>
        <w:rPr/>
        <w:t>Después la hizo sentar a su derecha o a su izquierda. Y a continuación le contó un secreto que le hizo llorar amargamente. Cuando vio su angustia y su tristeza le contó un segundo secreto y ella se rió.</w:t>
      </w:r>
    </w:p>
    <w:p>
      <w:pPr>
        <w:pStyle w:val="BodyText"/>
        <w:ind w:left="230" w:right="135" w:firstLine="405"/>
        <w:jc w:val="both"/>
      </w:pPr>
      <w:r>
        <w:rPr/>
        <w:t>Entonces le dije: ‘¿Te escoge el Mensajero de Allah, Él le bendiga y le dé paz, de entre todas sus mujeres para contarte un secreto y después te echas a   llorar?’</w:t>
      </w:r>
    </w:p>
    <w:p>
      <w:pPr>
        <w:pStyle w:val="BodyText"/>
        <w:ind w:left="230" w:right="128" w:firstLine="405"/>
        <w:jc w:val="both"/>
      </w:pPr>
      <w:r>
        <w:rPr/>
        <w:t>Cuando se levantó el Mensajero de Allah, Él le bendiga y le dé paz y se mar-  chó, le pregunté: ‘¿Qué te ha dicho el Mensajero de Allah, Él le bendiga y le dé   </w:t>
      </w:r>
      <w:r>
        <w:rPr>
          <w:spacing w:val="3"/>
        </w:rPr>
        <w:t>paz?’</w:t>
      </w:r>
    </w:p>
    <w:p>
      <w:pPr>
        <w:pStyle w:val="BodyText"/>
        <w:ind w:left="230" w:right="140" w:firstLine="405"/>
        <w:jc w:val="both"/>
      </w:pPr>
      <w:r>
        <w:rPr/>
        <w:t>Dijo: ‘No estoy dispuesta a divulgar el secreto del Mensajero de Allah, Él le bendiga y le dé paz.’</w:t>
      </w:r>
    </w:p>
    <w:p>
      <w:pPr>
        <w:pStyle w:val="BodyText"/>
        <w:ind w:left="230" w:right="127" w:firstLine="405"/>
        <w:jc w:val="both"/>
      </w:pPr>
      <w:r>
        <w:rPr/>
        <w:t>Cuando murió el Mensajero de Allah, Él le bendiga y le dé paz, </w:t>
      </w:r>
      <w:r>
        <w:rPr>
          <w:spacing w:val="2"/>
        </w:rPr>
        <w:t>dije: ‘Dime, </w:t>
      </w:r>
      <w:r>
        <w:rPr>
          <w:spacing w:val="3"/>
        </w:rPr>
        <w:t>en </w:t>
      </w:r>
      <w:r>
        <w:rPr/>
        <w:t>cuanto al derecho que tengo a saber, lo que te ha dicho el Profeta, Allah le </w:t>
      </w:r>
      <w:r>
        <w:rPr>
          <w:spacing w:val="2"/>
        </w:rPr>
        <w:t>bendiga  </w:t>
      </w:r>
      <w:r>
        <w:rPr/>
        <w:t>y le dé</w:t>
      </w:r>
      <w:r>
        <w:rPr>
          <w:spacing w:val="19"/>
        </w:rPr>
        <w:t> </w:t>
      </w:r>
      <w:r>
        <w:rPr>
          <w:spacing w:val="4"/>
        </w:rPr>
        <w:t>paz.’</w:t>
      </w:r>
    </w:p>
    <w:p>
      <w:pPr>
        <w:pStyle w:val="BodyText"/>
        <w:ind w:left="230" w:right="128" w:firstLine="405"/>
        <w:jc w:val="both"/>
      </w:pPr>
      <w:r>
        <w:rPr/>
        <w:t>Y dijo: ‘Ahora ya sí. En cuanto a la primera vez que me habló en secreto, me informó de que el ángel Gabriel le repasaba el Corán una o dos </w:t>
      </w:r>
      <w:r>
        <w:rPr>
          <w:spacing w:val="3"/>
        </w:rPr>
        <w:t>veces </w:t>
      </w:r>
      <w:r>
        <w:rPr/>
        <w:t>al </w:t>
      </w:r>
      <w:r>
        <w:rPr>
          <w:spacing w:val="3"/>
        </w:rPr>
        <w:t>año. </w:t>
      </w:r>
      <w:r>
        <w:rPr/>
        <w:t>Y ahora ya han sido dos veces. Y añadió: ‘Y ciertamente veo que mi plazo por dicho </w:t>
      </w:r>
      <w:r>
        <w:rPr>
          <w:spacing w:val="2"/>
        </w:rPr>
        <w:t>motivo, está cerca. </w:t>
      </w:r>
      <w:r>
        <w:rPr/>
        <w:t>Así </w:t>
      </w:r>
      <w:r>
        <w:rPr>
          <w:spacing w:val="2"/>
        </w:rPr>
        <w:t>pues, teme </w:t>
      </w:r>
      <w:r>
        <w:rPr/>
        <w:t>a </w:t>
      </w:r>
      <w:r>
        <w:rPr>
          <w:spacing w:val="2"/>
        </w:rPr>
        <w:t>Allah </w:t>
      </w:r>
      <w:r>
        <w:rPr/>
        <w:t>y ten </w:t>
      </w:r>
      <w:r>
        <w:rPr>
          <w:spacing w:val="2"/>
        </w:rPr>
        <w:t>paciencia </w:t>
      </w:r>
      <w:r>
        <w:rPr/>
        <w:t>y </w:t>
      </w:r>
      <w:r>
        <w:rPr>
          <w:spacing w:val="2"/>
        </w:rPr>
        <w:t>resignación ante </w:t>
      </w:r>
      <w:r>
        <w:rPr>
          <w:spacing w:val="3"/>
        </w:rPr>
        <w:t>mi </w:t>
      </w:r>
      <w:r>
        <w:rPr/>
        <w:t>muerte pues, yo soy como la gracia que se te ha adelantado en la otra “vida”’. Y    por eso lloré desconsoladamente el llanto que tu viste. Y cuando vio mi profunda tristeza me relató en secreto por segunda vez, diciéndome: ‘¡Fátima! ¿Acaso no </w:t>
      </w:r>
      <w:r>
        <w:rPr>
          <w:spacing w:val="2"/>
        </w:rPr>
        <w:t>vas   </w:t>
      </w:r>
      <w:r>
        <w:rPr/>
        <w:t>a tener la satisfacción de ser la señora de las mujeres de los </w:t>
      </w:r>
      <w:r>
        <w:rPr>
          <w:spacing w:val="2"/>
        </w:rPr>
        <w:t>creyentes </w:t>
      </w:r>
      <w:r>
        <w:rPr/>
        <w:t>o la señora de las mujeres de este</w:t>
      </w:r>
      <w:r>
        <w:rPr>
          <w:spacing w:val="47"/>
        </w:rPr>
        <w:t> </w:t>
      </w:r>
      <w:r>
        <w:rPr/>
        <w:t>pueblo?’</w:t>
      </w:r>
    </w:p>
    <w:p>
      <w:pPr>
        <w:pStyle w:val="BodyText"/>
        <w:ind w:left="635" w:right="128"/>
      </w:pPr>
      <w:r>
        <w:rPr/>
        <w:t>Y entonces reí ampliamente la risa que tu viste’.”</w:t>
      </w:r>
    </w:p>
    <w:p>
      <w:pPr>
        <w:spacing w:after="0"/>
        <w:sectPr>
          <w:pgSz w:w="11920" w:h="16840"/>
          <w:pgMar w:top="12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4</w:t>
      </w:r>
      <w:r>
        <w:rPr>
          <w:rFonts w:ascii="Arial"/>
          <w:b/>
          <w:color w:val="808080"/>
          <w:sz w:val="19"/>
        </w:rPr>
        <w:t>. 691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Zábit se transmitió que Anás, Allah esté complacido con él,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4490" w:space="735"/>
            <w:col w:w="3010"/>
          </w:cols>
        </w:sectPr>
      </w:pPr>
    </w:p>
    <w:p>
      <w:pPr>
        <w:pStyle w:val="BodyText"/>
        <w:spacing w:before="120"/>
        <w:ind w:left="1155" w:right="128" w:firstLine="405"/>
        <w:jc w:val="both"/>
      </w:pPr>
      <w:r>
        <w:rPr/>
        <w:t>“Mientras jugaba con unos jóvenes vino el Mensajero de Allah, Él le bendiga y le dé paz. Me saludó y me envió a un asunto de necesidad, de manera que me </w:t>
      </w:r>
      <w:r>
        <w:rPr>
          <w:spacing w:val="-3"/>
        </w:rPr>
        <w:t>re-</w:t>
      </w:r>
      <w:r>
        <w:rPr>
          <w:spacing w:val="54"/>
        </w:rPr>
        <w:t> </w:t>
      </w:r>
      <w:r>
        <w:rPr/>
        <w:t>trasé en llegar hasta mi madre. Y al llegar me dijo: ‘¿Cual ha sido el motivo de la </w:t>
      </w:r>
      <w:r>
        <w:rPr>
          <w:spacing w:val="3"/>
        </w:rPr>
        <w:t>tardanza?’</w:t>
      </w:r>
    </w:p>
    <w:p>
      <w:pPr>
        <w:pStyle w:val="BodyText"/>
        <w:ind w:left="1155" w:right="133" w:firstLine="405"/>
        <w:jc w:val="both"/>
      </w:pPr>
      <w:r>
        <w:rPr/>
        <w:t>Le dije: ‘Es que me envió el Mensajero de Allah, Él le bendiga y le dé </w:t>
      </w:r>
      <w:r>
        <w:rPr>
          <w:spacing w:val="6"/>
        </w:rPr>
        <w:t>paz, </w:t>
      </w:r>
      <w:r>
        <w:rPr/>
        <w:t>a    un</w:t>
      </w:r>
      <w:r>
        <w:rPr>
          <w:spacing w:val="19"/>
        </w:rPr>
        <w:t> </w:t>
      </w:r>
      <w:r>
        <w:rPr/>
        <w:t>recado.’</w:t>
      </w:r>
    </w:p>
    <w:p>
      <w:pPr>
        <w:pStyle w:val="BodyText"/>
        <w:ind w:left="1560" w:right="5280"/>
      </w:pPr>
      <w:r>
        <w:rPr/>
        <w:t>Dijo: ‘¿Que recado?’ Dije: ‘Es un secreto.’</w:t>
      </w:r>
    </w:p>
    <w:p>
      <w:pPr>
        <w:pStyle w:val="BodyText"/>
        <w:rPr>
          <w:sz w:val="20"/>
        </w:r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290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313" w:firstLine="405"/>
      </w:pPr>
      <w:r>
        <w:rPr/>
        <w:t>Dijo: ‘No digas a nadie los secretos del Mensajero de Allah, Él le bendiga y le  dé</w:t>
      </w:r>
      <w:r>
        <w:rPr>
          <w:spacing w:val="6"/>
        </w:rPr>
        <w:t> </w:t>
      </w:r>
      <w:r>
        <w:rPr>
          <w:spacing w:val="3"/>
        </w:rPr>
        <w:t>paz.’</w:t>
      </w:r>
    </w:p>
    <w:p>
      <w:pPr>
        <w:pStyle w:val="BodyText"/>
        <w:ind w:left="1620" w:right="127"/>
      </w:pPr>
      <w:r>
        <w:rPr/>
        <w:t>Dijo Anás: ‘¡Por Allah! Que si se lo dijera a alguien, ése serías tú,  Zábit’.”</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17"/>
        </w:rPr>
      </w:pPr>
    </w:p>
    <w:p>
      <w:pPr>
        <w:spacing w:before="81"/>
        <w:ind w:left="0" w:right="129" w:firstLine="0"/>
        <w:jc w:val="right"/>
        <w:rPr>
          <w:rFonts w:ascii="Arial Narrow"/>
          <w:sz w:val="19"/>
        </w:rPr>
      </w:pPr>
      <w:r>
        <w:rPr>
          <w:rFonts w:ascii="Arial Narrow"/>
          <w:sz w:val="19"/>
        </w:rPr>
        <w:t>291</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86 SOBRE EL RESPETO A LOS PACTO" w:id="133"/>
                  <w:bookmarkEnd w:id="133"/>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86</w:t>
                  </w:r>
                </w:p>
              </w:txbxContent>
            </v:textbox>
            <v:fill type="solid"/>
          </v:shape>
        </w:pict>
      </w:r>
      <w:r>
        <w:rPr>
          <w:rFonts w:ascii="Arial Narrow"/>
          <w:sz w:val="20"/>
        </w:rPr>
      </w:r>
    </w:p>
    <w:p>
      <w:pPr>
        <w:pStyle w:val="Heading2"/>
        <w:spacing w:line="280" w:lineRule="auto"/>
      </w:pPr>
      <w:r>
        <w:rPr>
          <w:color w:val="808080"/>
          <w:sz w:val="36"/>
        </w:rPr>
        <w:t>S</w:t>
      </w:r>
      <w:r>
        <w:rPr>
          <w:color w:val="808080"/>
        </w:rPr>
        <w:t>OBRE EL RESPETO A LOS PACTOS Y EL CUMPLIMIENTO DE LAS  PROMESAS</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“Y cumplid lo pactado porque de ello habréis de rendir  cuentas.”</w:t>
      </w:r>
    </w:p>
    <w:p>
      <w:pPr>
        <w:spacing w:before="11"/>
        <w:ind w:left="80" w:right="127" w:firstLine="0"/>
        <w:jc w:val="left"/>
        <w:rPr>
          <w:rFonts w:ascii="Arial"/>
          <w:b/>
          <w:sz w:val="16"/>
        </w:rPr>
      </w:pPr>
      <w:r>
        <w:rPr>
          <w:rFonts w:ascii="Arial"/>
          <w:b/>
          <w:color w:val="808080"/>
          <w:w w:val="105"/>
          <w:sz w:val="16"/>
        </w:rPr>
        <w:t>(El Viaje Nocturno /34)</w:t>
      </w:r>
    </w:p>
    <w:p>
      <w:pPr>
        <w:pStyle w:val="BodyText"/>
        <w:spacing w:before="2"/>
        <w:rPr>
          <w:rFonts w:ascii="Arial"/>
          <w:b/>
          <w:sz w:val="18"/>
        </w:rPr>
      </w:pPr>
    </w:p>
    <w:p>
      <w:pPr>
        <w:pStyle w:val="BodyText"/>
        <w:ind w:left="80" w:right="127"/>
      </w:pPr>
      <w:r>
        <w:rPr/>
        <w:t>“Cumplid vuestro pacto con Allah si es que os habéis</w:t>
      </w:r>
      <w:r>
        <w:rPr>
          <w:spacing w:val="56"/>
        </w:rPr>
        <w:t> </w:t>
      </w:r>
      <w:r>
        <w:rPr/>
        <w:t>comprometido.”</w:t>
      </w:r>
    </w:p>
    <w:p>
      <w:pPr>
        <w:spacing w:before="11"/>
        <w:ind w:left="80" w:right="127" w:firstLine="0"/>
        <w:jc w:val="left"/>
        <w:rPr>
          <w:rFonts w:ascii="Arial"/>
          <w:b/>
          <w:sz w:val="16"/>
        </w:rPr>
      </w:pPr>
      <w:r>
        <w:rPr>
          <w:rFonts w:ascii="Arial"/>
          <w:b/>
          <w:color w:val="808080"/>
          <w:w w:val="105"/>
          <w:sz w:val="16"/>
        </w:rPr>
        <w:t>(Las Abejas /91)</w:t>
      </w:r>
    </w:p>
    <w:p>
      <w:pPr>
        <w:pStyle w:val="BodyText"/>
        <w:spacing w:before="2"/>
        <w:rPr>
          <w:rFonts w:ascii="Arial"/>
          <w:b/>
          <w:sz w:val="18"/>
        </w:rPr>
      </w:pPr>
    </w:p>
    <w:p>
      <w:pPr>
        <w:pStyle w:val="BodyText"/>
        <w:ind w:left="80" w:right="127"/>
      </w:pPr>
      <w:r>
        <w:rPr/>
        <w:t>“¡Oh creyentes! Cumplid vuestros  contratos.”</w:t>
      </w:r>
    </w:p>
    <w:p>
      <w:pPr>
        <w:spacing w:before="11"/>
        <w:ind w:left="80" w:right="127" w:firstLine="0"/>
        <w:jc w:val="left"/>
        <w:rPr>
          <w:rFonts w:ascii="Arial"/>
          <w:b/>
          <w:sz w:val="16"/>
        </w:rPr>
      </w:pPr>
      <w:r>
        <w:rPr>
          <w:rFonts w:ascii="Arial"/>
          <w:b/>
          <w:color w:val="808080"/>
          <w:w w:val="105"/>
          <w:sz w:val="16"/>
        </w:rPr>
        <w:t>(La Mesa Servida /1)</w:t>
      </w:r>
    </w:p>
    <w:p>
      <w:pPr>
        <w:pStyle w:val="BodyText"/>
        <w:spacing w:before="2"/>
        <w:rPr>
          <w:rFonts w:ascii="Arial"/>
          <w:b/>
          <w:sz w:val="18"/>
        </w:rPr>
      </w:pPr>
    </w:p>
    <w:p>
      <w:pPr>
        <w:pStyle w:val="BodyText"/>
        <w:ind w:left="80" w:right="306"/>
      </w:pPr>
      <w:r>
        <w:rPr/>
        <w:t>“¡Oh creyentes! ¿Por qué decís lo que no hacéis? Allah se enoja con quienes dicen   lo que no</w:t>
      </w:r>
      <w:r>
        <w:rPr>
          <w:spacing w:val="28"/>
        </w:rPr>
        <w:t> </w:t>
      </w:r>
      <w:r>
        <w:rPr/>
        <w:t>hacen.”</w:t>
      </w:r>
    </w:p>
    <w:p>
      <w:pPr>
        <w:spacing w:before="11"/>
        <w:ind w:left="80" w:right="127" w:firstLine="0"/>
        <w:jc w:val="left"/>
        <w:rPr>
          <w:rFonts w:ascii="Arial"/>
          <w:b/>
          <w:sz w:val="16"/>
        </w:rPr>
      </w:pPr>
      <w:r>
        <w:rPr>
          <w:rFonts w:ascii="Arial"/>
          <w:b/>
          <w:color w:val="808080"/>
          <w:w w:val="105"/>
          <w:sz w:val="16"/>
        </w:rPr>
        <w:t>(La Fila /2,3)</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2"/>
        <w:rPr>
          <w:rFonts w:ascii="Arial"/>
          <w:b/>
        </w:rPr>
      </w:pPr>
    </w:p>
    <w:p>
      <w:pPr>
        <w:spacing w:after="0"/>
        <w:rPr>
          <w:rFonts w:ascii="Arial"/>
        </w:rPr>
        <w:sectPr>
          <w:type w:val="continuous"/>
          <w:pgSz w:w="11920" w:h="16840"/>
          <w:pgMar w:top="160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692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180" w:right="165" w:firstLine="0"/>
        <w:jc w:val="left"/>
        <w:rPr>
          <w:i/>
          <w:sz w:val="18"/>
        </w:rPr>
      </w:pPr>
      <w:r>
        <w:rPr>
          <w:i/>
          <w:sz w:val="18"/>
        </w:rPr>
        <w:t>De Abu Huraira, Allah esté complacido con él, se transmitió que   dijo:</w:t>
      </w:r>
    </w:p>
    <w:p>
      <w:pPr>
        <w:pStyle w:val="BodyText"/>
        <w:spacing w:before="120"/>
        <w:ind w:left="180" w:right="165" w:firstLine="405"/>
      </w:pPr>
      <w:r>
        <w:rPr/>
        <w:t>“Los signos del hipócrita son tres: cuando habla, miente; cuando promete, no cumple y si se le confía algo, traiciona.”</w:t>
      </w:r>
    </w:p>
    <w:p>
      <w:pPr>
        <w:spacing w:after="0"/>
        <w:sectPr>
          <w:type w:val="continuous"/>
          <w:pgSz w:w="11920" w:h="16840"/>
          <w:pgMar w:top="1600" w:bottom="280" w:left="1680" w:right="1080"/>
          <w:cols w:num="2" w:equalWidth="0">
            <w:col w:w="885" w:space="90"/>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9"/>
        <w:rPr>
          <w:rFonts w:ascii="Arial"/>
          <w:b/>
          <w:sz w:val="35"/>
        </w:rPr>
      </w:pPr>
    </w:p>
    <w:p>
      <w:pPr>
        <w:spacing w:before="0"/>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693</w:t>
      </w:r>
    </w:p>
    <w:p>
      <w:pPr>
        <w:spacing w:before="83"/>
        <w:ind w:left="229" w:right="240" w:firstLine="0"/>
        <w:jc w:val="left"/>
        <w:rPr>
          <w:i/>
          <w:sz w:val="18"/>
        </w:rPr>
      </w:pPr>
      <w:r>
        <w:rPr/>
        <w:br w:type="column"/>
      </w:r>
      <w:r>
        <w:rPr>
          <w:i/>
          <w:sz w:val="18"/>
        </w:rPr>
        <w:t>Y en otro relato se añade:</w:t>
      </w:r>
    </w:p>
    <w:p>
      <w:pPr>
        <w:pStyle w:val="BodyText"/>
        <w:spacing w:before="120"/>
        <w:ind w:left="634" w:right="240"/>
      </w:pPr>
      <w:r>
        <w:rPr/>
        <w:t>“Y aunque ayune y rece, y diga que es musulmán.”</w:t>
      </w:r>
    </w:p>
    <w:p>
      <w:pPr>
        <w:pStyle w:val="BodyText"/>
        <w:spacing w:before="10"/>
        <w:rPr>
          <w:sz w:val="25"/>
        </w:rPr>
      </w:pPr>
    </w:p>
    <w:p>
      <w:pPr>
        <w:spacing w:before="0"/>
        <w:ind w:left="229" w:right="240" w:firstLine="0"/>
        <w:jc w:val="left"/>
        <w:rPr>
          <w:i/>
          <w:sz w:val="18"/>
        </w:rPr>
      </w:pPr>
      <w:r>
        <w:rPr>
          <w:i/>
          <w:sz w:val="18"/>
        </w:rPr>
        <w:t>De Abdallah Ibn Amri Ibn Al As, Allah esté complacido con él, que dijo el Mensajero de Allah, Él le bendiga y le dé paz:</w:t>
      </w:r>
    </w:p>
    <w:p>
      <w:pPr>
        <w:pStyle w:val="BodyText"/>
        <w:spacing w:before="120"/>
        <w:ind w:left="229" w:right="127" w:firstLine="405"/>
        <w:jc w:val="both"/>
      </w:pPr>
      <w:r>
        <w:rPr/>
        <w:t>“Hay cuatro propiedades que convierten a quien las posee en un puro hipócri- ta. Y </w:t>
      </w:r>
      <w:r>
        <w:rPr>
          <w:spacing w:val="2"/>
        </w:rPr>
        <w:t>quien tenga </w:t>
      </w:r>
      <w:r>
        <w:rPr/>
        <w:t>una de </w:t>
      </w:r>
      <w:r>
        <w:rPr>
          <w:spacing w:val="2"/>
        </w:rPr>
        <w:t>ellas, tiene </w:t>
      </w:r>
      <w:r>
        <w:rPr/>
        <w:t>una </w:t>
      </w:r>
      <w:r>
        <w:rPr>
          <w:spacing w:val="2"/>
        </w:rPr>
        <w:t>característica </w:t>
      </w:r>
      <w:r>
        <w:rPr/>
        <w:t>de la hipocresía, mientras no  la deje. Y</w:t>
      </w:r>
      <w:r>
        <w:rPr>
          <w:spacing w:val="24"/>
        </w:rPr>
        <w:t> </w:t>
      </w:r>
      <w:r>
        <w:rPr/>
        <w:t>son:</w:t>
      </w:r>
    </w:p>
    <w:p>
      <w:pPr>
        <w:pStyle w:val="BodyText"/>
        <w:ind w:left="634" w:right="4470"/>
      </w:pPr>
      <w:r>
        <w:rPr/>
        <w:t>Si se confía en él, traiciona. Cuando habla, miente.</w:t>
      </w:r>
    </w:p>
    <w:p>
      <w:pPr>
        <w:pStyle w:val="BodyText"/>
        <w:ind w:left="634" w:right="240"/>
      </w:pPr>
      <w:r>
        <w:rPr/>
        <w:t>Cuando pacta, no cumple.</w:t>
      </w:r>
    </w:p>
    <w:p>
      <w:pPr>
        <w:pStyle w:val="BodyText"/>
        <w:ind w:left="634" w:right="240"/>
      </w:pPr>
      <w:r>
        <w:rPr/>
        <w:t>Y si porfía, trae pruebas falsas y  miente.”</w:t>
      </w:r>
    </w:p>
    <w:p>
      <w:pPr>
        <w:spacing w:after="0"/>
        <w:sectPr>
          <w:type w:val="continuous"/>
          <w:pgSz w:w="11920" w:h="16840"/>
          <w:pgMar w:top="1600" w:bottom="280" w:left="1680" w:right="1080"/>
          <w:cols w:num="2" w:equalWidth="0">
            <w:col w:w="886" w:space="40"/>
            <w:col w:w="8234"/>
          </w:cols>
        </w:sectPr>
      </w:pPr>
    </w:p>
    <w:p>
      <w:pPr>
        <w:pStyle w:val="BodyText"/>
        <w:rPr>
          <w:sz w:val="20"/>
        </w:rPr>
      </w:pPr>
    </w:p>
    <w:p>
      <w:pPr>
        <w:pStyle w:val="BodyText"/>
        <w:spacing w:before="6"/>
        <w:rPr>
          <w:sz w:val="22"/>
        </w:rPr>
      </w:pPr>
    </w:p>
    <w:p>
      <w:pPr>
        <w:spacing w:before="0"/>
        <w:ind w:left="1155" w:right="192" w:firstLine="0"/>
        <w:jc w:val="left"/>
        <w:rPr>
          <w:rFonts w:ascii="Arial Narrow"/>
          <w:sz w:val="19"/>
        </w:rPr>
      </w:pPr>
      <w:r>
        <w:rPr>
          <w:rFonts w:ascii="Arial Narrow"/>
          <w:w w:val="105"/>
          <w:sz w:val="19"/>
        </w:rPr>
        <w:t>292</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375" w:right="-7" w:firstLine="0"/>
        <w:jc w:val="left"/>
        <w:rPr>
          <w:rFonts w:ascii="Arial"/>
          <w:b/>
          <w:sz w:val="19"/>
        </w:rPr>
      </w:pPr>
      <w:r>
        <w:rPr>
          <w:rFonts w:ascii="Arial"/>
          <w:b/>
          <w:color w:val="808080"/>
          <w:sz w:val="24"/>
        </w:rPr>
        <w:t>3</w:t>
      </w:r>
      <w:r>
        <w:rPr>
          <w:rFonts w:ascii="Arial"/>
          <w:b/>
          <w:color w:val="808080"/>
          <w:sz w:val="19"/>
        </w:rPr>
        <w:t>. 694</w:t>
      </w:r>
    </w:p>
    <w:p>
      <w:pPr>
        <w:spacing w:before="60"/>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Yabir, Allah esté complacido con él, se transmitió que dijo el Mensajero de Allah, Él le bendiga y le dé   paz:</w:t>
      </w:r>
    </w:p>
    <w:p>
      <w:pPr>
        <w:pStyle w:val="BodyText"/>
        <w:spacing w:before="120"/>
        <w:ind w:left="230" w:right="113" w:firstLine="405"/>
        <w:jc w:val="both"/>
      </w:pPr>
      <w:r>
        <w:rPr/>
        <w:t>“Si viniera el dinero de Al Bahrein te daría así, así y así (extendiendo sus </w:t>
      </w:r>
      <w:r>
        <w:rPr>
          <w:spacing w:val="3"/>
        </w:rPr>
        <w:t>ma-</w:t>
      </w:r>
      <w:r>
        <w:rPr>
          <w:spacing w:val="66"/>
        </w:rPr>
        <w:t> </w:t>
      </w:r>
      <w:r>
        <w:rPr/>
        <w:t>nos tres veces). Pero no vino hasta que murió el Profeta, Allah le bendiga y le dé  </w:t>
      </w:r>
      <w:r>
        <w:rPr>
          <w:spacing w:val="3"/>
        </w:rPr>
        <w:t>paz.</w:t>
      </w:r>
    </w:p>
    <w:p>
      <w:pPr>
        <w:spacing w:after="0"/>
        <w:jc w:val="both"/>
        <w:sectPr>
          <w:pgSz w:w="11920" w:h="16840"/>
          <w:pgMar w:top="1240" w:bottom="280" w:left="1680" w:right="1020"/>
          <w:cols w:num="2" w:equalWidth="0">
            <w:col w:w="945" w:space="40"/>
            <w:col w:w="8235"/>
          </w:cols>
        </w:sectPr>
      </w:pPr>
    </w:p>
    <w:p>
      <w:pPr>
        <w:pStyle w:val="BodyText"/>
        <w:ind w:left="1215" w:right="129" w:firstLine="405"/>
        <w:jc w:val="both"/>
      </w:pPr>
      <w:r>
        <w:rPr/>
        <w:t>Cuando vino el dinero recaudado de Al Bahrein, ordenó Abu Bakar a uno que llamara diciendo: ‘Quien tenga alguna promesa hecha por el Mensajero de Allah, Él le bendiga y le dé paz, o alguna deuda que cobrar, que  venga.’</w:t>
      </w:r>
    </w:p>
    <w:p>
      <w:pPr>
        <w:pStyle w:val="BodyText"/>
        <w:ind w:left="1215" w:right="135" w:firstLine="405"/>
        <w:jc w:val="both"/>
      </w:pPr>
      <w:r>
        <w:rPr/>
        <w:t>Así que </w:t>
      </w:r>
      <w:r>
        <w:rPr>
          <w:spacing w:val="2"/>
        </w:rPr>
        <w:t>acudí </w:t>
      </w:r>
      <w:r>
        <w:rPr/>
        <w:t>y le </w:t>
      </w:r>
      <w:r>
        <w:rPr>
          <w:spacing w:val="2"/>
        </w:rPr>
        <w:t>dije: ‘Ciertamente </w:t>
      </w:r>
      <w:r>
        <w:rPr/>
        <w:t>el </w:t>
      </w:r>
      <w:r>
        <w:rPr>
          <w:spacing w:val="2"/>
        </w:rPr>
        <w:t>Mensajero </w:t>
      </w:r>
      <w:r>
        <w:rPr/>
        <w:t>de </w:t>
      </w:r>
      <w:r>
        <w:rPr>
          <w:spacing w:val="2"/>
        </w:rPr>
        <w:t>Allah, </w:t>
      </w:r>
      <w:r>
        <w:rPr/>
        <w:t>Él le </w:t>
      </w:r>
      <w:r>
        <w:rPr>
          <w:spacing w:val="2"/>
        </w:rPr>
        <w:t>bendiga </w:t>
      </w:r>
      <w:r>
        <w:rPr/>
        <w:t>y </w:t>
      </w:r>
      <w:r>
        <w:rPr>
          <w:spacing w:val="3"/>
        </w:rPr>
        <w:t>le</w:t>
      </w:r>
      <w:r>
        <w:rPr>
          <w:spacing w:val="66"/>
        </w:rPr>
        <w:t> </w:t>
      </w:r>
      <w:r>
        <w:rPr/>
        <w:t>dé paz, me dijo: ‘Te corresponde tanto como esto y esto. Le dije como me dijo el </w:t>
      </w:r>
      <w:r>
        <w:rPr>
          <w:spacing w:val="2"/>
        </w:rPr>
        <w:t>Profeta </w:t>
      </w:r>
      <w:r>
        <w:rPr/>
        <w:t>, Allah le bendiga y le dé</w:t>
      </w:r>
      <w:r>
        <w:rPr>
          <w:spacing w:val="58"/>
        </w:rPr>
        <w:t> </w:t>
      </w:r>
      <w:r>
        <w:rPr/>
        <w:t>paz’.</w:t>
      </w:r>
    </w:p>
    <w:p>
      <w:pPr>
        <w:pStyle w:val="BodyText"/>
        <w:ind w:left="1215" w:right="128" w:firstLine="405"/>
        <w:jc w:val="both"/>
      </w:pPr>
      <w:r>
        <w:rPr/>
        <w:t>Me dio un puñado primero y conté hasta quinientos. Y después me dijo: ‘Tó- mate el doble de ese’.”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81"/>
        <w:ind w:left="0" w:right="129" w:firstLine="0"/>
        <w:jc w:val="right"/>
        <w:rPr>
          <w:rFonts w:ascii="Arial Narrow"/>
          <w:sz w:val="19"/>
        </w:rPr>
      </w:pPr>
      <w:r>
        <w:rPr>
          <w:rFonts w:ascii="Arial Narrow"/>
          <w:sz w:val="19"/>
        </w:rPr>
        <w:t>293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87 DEL CELO EN LA PERSEVERANCIA" w:id="134"/>
                  <w:bookmarkEnd w:id="134"/>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87</w:t>
                  </w:r>
                </w:p>
              </w:txbxContent>
            </v:textbox>
            <v:fill type="solid"/>
          </v:shape>
        </w:pict>
      </w:r>
      <w:r>
        <w:rPr>
          <w:rFonts w:ascii="Arial Narrow"/>
          <w:sz w:val="20"/>
        </w:rPr>
      </w:r>
    </w:p>
    <w:p>
      <w:pPr>
        <w:pStyle w:val="Heading2"/>
        <w:spacing w:line="280" w:lineRule="auto"/>
        <w:ind w:right="1553"/>
      </w:pPr>
      <w:r>
        <w:rPr>
          <w:color w:val="808080"/>
          <w:sz w:val="36"/>
        </w:rPr>
        <w:t>D</w:t>
      </w:r>
      <w:r>
        <w:rPr>
          <w:color w:val="808080"/>
        </w:rPr>
        <w:t>EL CELO EN LA PERSEVERANCIA DE LO BUENO QUE UNO ACOSTUMBRA  HACER</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firstLine="96"/>
      </w:pPr>
      <w:r>
        <w:rPr/>
        <w:t>“Ciertamente Allah no cambiará el estado de un pueblo, mientras que éste no cambie.”</w:t>
      </w:r>
    </w:p>
    <w:p>
      <w:pPr>
        <w:spacing w:before="11"/>
        <w:ind w:left="80" w:right="127" w:firstLine="0"/>
        <w:jc w:val="left"/>
        <w:rPr>
          <w:rFonts w:ascii="Arial"/>
          <w:b/>
          <w:sz w:val="16"/>
        </w:rPr>
      </w:pPr>
      <w:r>
        <w:rPr>
          <w:rFonts w:ascii="Arial"/>
          <w:b/>
          <w:color w:val="808080"/>
          <w:w w:val="105"/>
          <w:sz w:val="16"/>
        </w:rPr>
        <w:t>(El Trueno /11)</w:t>
      </w:r>
    </w:p>
    <w:p>
      <w:pPr>
        <w:pStyle w:val="BodyText"/>
        <w:spacing w:before="1"/>
        <w:rPr>
          <w:rFonts w:ascii="Arial"/>
          <w:b/>
          <w:sz w:val="22"/>
        </w:rPr>
      </w:pPr>
    </w:p>
    <w:p>
      <w:pPr>
        <w:pStyle w:val="BodyText"/>
        <w:ind w:left="80" w:right="127" w:firstLine="67"/>
      </w:pPr>
      <w:r>
        <w:rPr/>
        <w:t>“No seáis como aquella que deshacía el hilo después de haberlo hilado fuertemen- te.”</w:t>
      </w:r>
    </w:p>
    <w:p>
      <w:pPr>
        <w:spacing w:before="11"/>
        <w:ind w:left="80" w:right="127" w:firstLine="0"/>
        <w:jc w:val="left"/>
        <w:rPr>
          <w:rFonts w:ascii="Arial"/>
          <w:b/>
          <w:sz w:val="16"/>
        </w:rPr>
      </w:pPr>
      <w:r>
        <w:rPr>
          <w:rFonts w:ascii="Arial"/>
          <w:b/>
          <w:color w:val="808080"/>
          <w:w w:val="105"/>
          <w:sz w:val="16"/>
        </w:rPr>
        <w:t>(Las Abejas /92)</w:t>
      </w:r>
    </w:p>
    <w:p>
      <w:pPr>
        <w:pStyle w:val="BodyText"/>
        <w:spacing w:before="1"/>
        <w:rPr>
          <w:rFonts w:ascii="Arial"/>
          <w:b/>
          <w:sz w:val="22"/>
        </w:rPr>
      </w:pPr>
    </w:p>
    <w:p>
      <w:pPr>
        <w:pStyle w:val="BodyText"/>
        <w:ind w:left="80" w:right="127" w:firstLine="79"/>
      </w:pPr>
      <w:r>
        <w:rPr/>
        <w:t>“Y que no sean como aquellos que recibieron primero el Libro, cuyo tiempo fue largo y se les endurecieron los corazones.”</w:t>
      </w:r>
    </w:p>
    <w:p>
      <w:pPr>
        <w:spacing w:before="11"/>
        <w:ind w:left="80" w:right="127" w:firstLine="0"/>
        <w:jc w:val="left"/>
        <w:rPr>
          <w:rFonts w:ascii="Arial"/>
          <w:b/>
          <w:sz w:val="16"/>
        </w:rPr>
      </w:pPr>
      <w:r>
        <w:rPr>
          <w:rFonts w:ascii="Arial"/>
          <w:b/>
          <w:color w:val="808080"/>
          <w:w w:val="105"/>
          <w:sz w:val="16"/>
        </w:rPr>
        <w:t>(El Hierro /16)</w:t>
      </w:r>
    </w:p>
    <w:p>
      <w:pPr>
        <w:pStyle w:val="BodyText"/>
        <w:spacing w:before="1"/>
        <w:rPr>
          <w:rFonts w:ascii="Arial"/>
          <w:b/>
          <w:sz w:val="22"/>
        </w:rPr>
      </w:pPr>
    </w:p>
    <w:p>
      <w:pPr>
        <w:pStyle w:val="BodyText"/>
        <w:ind w:left="140" w:right="127"/>
      </w:pPr>
      <w:r>
        <w:rPr/>
        <w:t>“Pero no lo observaron como debían.”</w:t>
      </w:r>
    </w:p>
    <w:p>
      <w:pPr>
        <w:spacing w:before="11"/>
        <w:ind w:left="80" w:right="127" w:firstLine="0"/>
        <w:jc w:val="left"/>
        <w:rPr>
          <w:rFonts w:ascii="Arial"/>
          <w:b/>
          <w:sz w:val="16"/>
        </w:rPr>
      </w:pPr>
      <w:r>
        <w:rPr>
          <w:rFonts w:ascii="Arial"/>
          <w:b/>
          <w:color w:val="808080"/>
          <w:w w:val="105"/>
          <w:sz w:val="16"/>
        </w:rPr>
        <w:t>(El Hierro /27)</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695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Abdallah Ibn Amri Ibn Al As, Allah esté complacido de los dos, que   dijo:</w:t>
      </w:r>
    </w:p>
    <w:p>
      <w:pPr>
        <w:pStyle w:val="BodyText"/>
        <w:spacing w:before="120"/>
        <w:ind w:left="180" w:right="165" w:firstLine="405"/>
      </w:pPr>
      <w:r>
        <w:rPr/>
        <w:t>“Me dijo el Mensajero de Allah, Él le bendiga y le dé paz: ‘¡Abdallah! No seas como fulano que solía hacer la oración del </w:t>
      </w:r>
      <w:r>
        <w:rPr>
          <w:i/>
        </w:rPr>
        <w:t>tahayyud </w:t>
      </w:r>
      <w:r>
        <w:rPr/>
        <w:t>y después la  dejó’.”</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5" w:space="90"/>
            <w:col w:w="818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6"/>
        </w:rPr>
      </w:pPr>
    </w:p>
    <w:p>
      <w:pPr>
        <w:spacing w:before="81"/>
        <w:ind w:left="1155" w:right="192" w:firstLine="0"/>
        <w:jc w:val="left"/>
        <w:rPr>
          <w:rFonts w:ascii="Arial Narrow"/>
          <w:sz w:val="19"/>
        </w:rPr>
      </w:pPr>
      <w:r>
        <w:rPr>
          <w:rFonts w:ascii="Arial Narrow"/>
          <w:w w:val="105"/>
          <w:sz w:val="19"/>
        </w:rPr>
        <w:t>294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88 SOBRE LA RECOMENDACIÓN DE HA" w:id="135"/>
                  <w:bookmarkEnd w:id="135"/>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88</w:t>
                  </w:r>
                </w:p>
              </w:txbxContent>
            </v:textbox>
            <v:fill type="solid"/>
          </v:shape>
        </w:pict>
      </w:r>
      <w:r>
        <w:rPr>
          <w:rFonts w:ascii="Arial Narrow"/>
          <w:sz w:val="20"/>
        </w:rPr>
      </w:r>
    </w:p>
    <w:p>
      <w:pPr>
        <w:pStyle w:val="Heading2"/>
        <w:ind w:left="1215" w:right="127"/>
      </w:pPr>
      <w:r>
        <w:rPr>
          <w:color w:val="808080"/>
          <w:sz w:val="36"/>
        </w:rPr>
        <w:t>S</w:t>
      </w:r>
      <w:r>
        <w:rPr>
          <w:color w:val="808080"/>
        </w:rPr>
        <w:t>OBRE LA RECOMENDACIÓN DE HABLAR  BIEN</w:t>
      </w:r>
    </w:p>
    <w:p>
      <w:pPr>
        <w:pStyle w:val="Heading4"/>
        <w:spacing w:before="54"/>
        <w:ind w:left="1215" w:right="1490"/>
        <w:rPr>
          <w:i/>
        </w:rPr>
      </w:pPr>
      <w:r>
        <w:rPr>
          <w:i/>
        </w:rPr>
        <w:t>(Y de presentar buena cara en el encuentro con los    hermanos)</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140" w:right="127"/>
      </w:pPr>
      <w:r>
        <w:rPr/>
        <w:t>“Y </w:t>
      </w:r>
      <w:r>
        <w:rPr>
          <w:spacing w:val="2"/>
        </w:rPr>
        <w:t>baja </w:t>
      </w:r>
      <w:r>
        <w:rPr/>
        <w:t>tus </w:t>
      </w:r>
      <w:r>
        <w:rPr>
          <w:spacing w:val="2"/>
        </w:rPr>
        <w:t>alas </w:t>
      </w:r>
      <w:r>
        <w:rPr/>
        <w:t>(sé </w:t>
      </w:r>
      <w:r>
        <w:rPr>
          <w:spacing w:val="2"/>
        </w:rPr>
        <w:t>humilde) para </w:t>
      </w:r>
      <w:r>
        <w:rPr/>
        <w:t>con los</w:t>
      </w:r>
      <w:r>
        <w:rPr>
          <w:spacing w:val="52"/>
        </w:rPr>
        <w:t> </w:t>
      </w:r>
      <w:r>
        <w:rPr>
          <w:spacing w:val="3"/>
        </w:rPr>
        <w:t>creyentes.”</w:t>
      </w:r>
    </w:p>
    <w:p>
      <w:pPr>
        <w:spacing w:before="11"/>
        <w:ind w:left="80" w:right="127" w:firstLine="0"/>
        <w:jc w:val="left"/>
        <w:rPr>
          <w:rFonts w:ascii="Arial" w:hAnsi="Arial"/>
          <w:b/>
          <w:sz w:val="16"/>
        </w:rPr>
      </w:pPr>
      <w:r>
        <w:rPr>
          <w:rFonts w:ascii="Arial" w:hAnsi="Arial"/>
          <w:b/>
          <w:color w:val="808080"/>
          <w:w w:val="105"/>
          <w:sz w:val="16"/>
        </w:rPr>
        <w:t>(Las Cámaras de Piedra /88)</w:t>
      </w:r>
    </w:p>
    <w:p>
      <w:pPr>
        <w:pStyle w:val="BodyText"/>
        <w:spacing w:before="1"/>
        <w:rPr>
          <w:rFonts w:ascii="Arial"/>
          <w:b/>
          <w:sz w:val="22"/>
        </w:rPr>
      </w:pPr>
    </w:p>
    <w:p>
      <w:pPr>
        <w:pStyle w:val="BodyText"/>
        <w:ind w:left="80" w:right="127" w:firstLine="66"/>
      </w:pPr>
      <w:r>
        <w:rPr/>
        <w:t>“Y si hubieras sido de mal carácter y de corazón duro, habrían huido de tu alrede- dor.”</w:t>
      </w:r>
    </w:p>
    <w:p>
      <w:pPr>
        <w:spacing w:before="11"/>
        <w:ind w:left="80" w:right="127" w:firstLine="0"/>
        <w:jc w:val="left"/>
        <w:rPr>
          <w:rFonts w:ascii="Arial" w:hAnsi="Arial"/>
          <w:b/>
          <w:sz w:val="16"/>
        </w:rPr>
      </w:pPr>
      <w:r>
        <w:rPr>
          <w:rFonts w:ascii="Arial" w:hAnsi="Arial"/>
          <w:b/>
          <w:color w:val="808080"/>
          <w:w w:val="105"/>
          <w:sz w:val="16"/>
        </w:rPr>
        <w:t>(La Familia de Imrán /159)</w:t>
      </w:r>
    </w:p>
    <w:p>
      <w:pPr>
        <w:spacing w:after="0"/>
        <w:jc w:val="left"/>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696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Adi Ibn Hatim, Allah esté complacido con él, se transmitió que dijo el Mensajero de Allah, Él le bendiga y le dé paz:</w:t>
      </w:r>
    </w:p>
    <w:p>
      <w:pPr>
        <w:pStyle w:val="BodyText"/>
        <w:spacing w:before="120"/>
        <w:ind w:left="230" w:right="128" w:firstLine="405"/>
      </w:pPr>
      <w:r>
        <w:rPr/>
        <w:t>“Protegeos del Fuego aunque sea con medio dátil. Y quien no tenga, pues con buenas palabras.”</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697</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Huraira, Allah esté complacido con él, que dijo el Mensajero, Allah le bendiga y le dé   paz:</w:t>
      </w:r>
    </w:p>
    <w:p>
      <w:pPr>
        <w:pStyle w:val="BodyText"/>
        <w:spacing w:before="120"/>
        <w:ind w:left="635" w:right="128"/>
      </w:pPr>
      <w:r>
        <w:rPr/>
        <w:t>“Y las buenas palabras también son</w:t>
      </w:r>
      <w:r>
        <w:rPr>
          <w:spacing w:val="55"/>
        </w:rPr>
        <w:t> </w:t>
      </w:r>
      <w:r>
        <w:rPr>
          <w:i/>
          <w:spacing w:val="7"/>
        </w:rPr>
        <w:t>sádaqa</w:t>
      </w:r>
      <w:r>
        <w:rPr>
          <w:spacing w:val="7"/>
        </w:rPr>
        <w:t>.”</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698</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Dhar, Allah esté complacido con él, que dijo el Mensajero de Allah, Él le bendiga y le dé   paz:</w:t>
      </w:r>
    </w:p>
    <w:p>
      <w:pPr>
        <w:pStyle w:val="BodyText"/>
        <w:spacing w:before="120"/>
        <w:ind w:left="229" w:right="240" w:firstLine="405"/>
      </w:pPr>
      <w:r>
        <w:rPr/>
        <w:t>“No menosprecies cualquier bien que puedas hacer, aunque sea recibir a tu hermano con una cara sonriente.”</w:t>
      </w:r>
    </w:p>
    <w:p>
      <w:pPr>
        <w:spacing w:after="0"/>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0"/>
        <w:ind w:left="0" w:right="129" w:firstLine="0"/>
        <w:jc w:val="right"/>
        <w:rPr>
          <w:rFonts w:ascii="Arial Narrow"/>
          <w:sz w:val="19"/>
        </w:rPr>
      </w:pPr>
      <w:r>
        <w:rPr>
          <w:rFonts w:ascii="Arial Narrow"/>
          <w:sz w:val="19"/>
        </w:rPr>
        <w:t>295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89 DE LA RECOMENDACIÓN DE EXPLI" w:id="136"/>
                  <w:bookmarkEnd w:id="136"/>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89</w:t>
                  </w:r>
                </w:p>
              </w:txbxContent>
            </v:textbox>
            <v:fill type="solid"/>
          </v:shape>
        </w:pict>
      </w:r>
      <w:r>
        <w:rPr>
          <w:rFonts w:ascii="Arial Narrow"/>
          <w:sz w:val="20"/>
        </w:rPr>
      </w:r>
    </w:p>
    <w:p>
      <w:pPr>
        <w:pStyle w:val="Heading2"/>
        <w:spacing w:line="280" w:lineRule="auto"/>
        <w:ind w:right="1283"/>
      </w:pPr>
      <w:r>
        <w:rPr>
          <w:color w:val="808080"/>
          <w:sz w:val="36"/>
        </w:rPr>
        <w:t>D</w:t>
      </w:r>
      <w:r>
        <w:rPr>
          <w:color w:val="808080"/>
        </w:rPr>
        <w:t>E LA RECOMENDACIÓN DE EXPLICAR LO </w:t>
      </w:r>
      <w:r>
        <w:rPr>
          <w:color w:val="808080"/>
          <w:spacing w:val="-3"/>
        </w:rPr>
        <w:t>QUE </w:t>
      </w:r>
      <w:r>
        <w:rPr>
          <w:color w:val="808080"/>
        </w:rPr>
        <w:t>SE </w:t>
      </w:r>
      <w:r>
        <w:rPr>
          <w:color w:val="808080"/>
          <w:spacing w:val="-4"/>
        </w:rPr>
        <w:t>HABLA </w:t>
      </w:r>
      <w:r>
        <w:rPr>
          <w:color w:val="808080"/>
        </w:rPr>
        <w:t>Y </w:t>
      </w:r>
      <w:r>
        <w:rPr>
          <w:color w:val="808080"/>
          <w:spacing w:val="-4"/>
        </w:rPr>
        <w:t>ACLARARLO </w:t>
      </w:r>
      <w:r>
        <w:rPr>
          <w:color w:val="808080"/>
        </w:rPr>
        <w:t>AL </w:t>
      </w:r>
      <w:r>
        <w:rPr>
          <w:color w:val="808080"/>
          <w:spacing w:val="-3"/>
        </w:rPr>
        <w:t>QUE </w:t>
      </w:r>
      <w:r>
        <w:rPr>
          <w:color w:val="808080"/>
          <w:spacing w:val="61"/>
        </w:rPr>
        <w:t> </w:t>
      </w:r>
      <w:r>
        <w:rPr>
          <w:color w:val="808080"/>
          <w:spacing w:val="-4"/>
        </w:rPr>
        <w:t>ESCUCHA</w:t>
      </w:r>
    </w:p>
    <w:p>
      <w:pPr>
        <w:pStyle w:val="Heading4"/>
        <w:rPr>
          <w:i/>
        </w:rPr>
      </w:pPr>
      <w:r>
        <w:rPr>
          <w:i/>
        </w:rPr>
        <w:t>(Y de repetir, si es necesario, para que se  </w:t>
      </w:r>
      <w:r>
        <w:rPr>
          <w:i/>
          <w:spacing w:val="64"/>
        </w:rPr>
        <w:t> </w:t>
      </w:r>
      <w:r>
        <w:rPr>
          <w:i/>
        </w:rPr>
        <w:t>entienda)</w:t>
      </w:r>
    </w:p>
    <w:p>
      <w:pPr>
        <w:pStyle w:val="BodyText"/>
        <w:spacing w:before="4"/>
        <w:rPr>
          <w:i/>
          <w:sz w:val="28"/>
        </w:rPr>
      </w:pPr>
    </w:p>
    <w:p>
      <w:pPr>
        <w:spacing w:after="0"/>
        <w:rPr>
          <w:sz w:val="28"/>
        </w:rPr>
        <w:sectPr>
          <w:pgSz w:w="11920" w:h="16840"/>
          <w:pgMar w:top="1220" w:bottom="280" w:left="1680" w:right="1080"/>
        </w:sectPr>
      </w:pPr>
    </w:p>
    <w:p>
      <w:pPr>
        <w:spacing w:before="43"/>
        <w:ind w:left="146" w:right="0" w:firstLine="0"/>
        <w:jc w:val="center"/>
        <w:rPr>
          <w:rFonts w:ascii="Arial Black"/>
          <w:sz w:val="19"/>
        </w:rPr>
      </w:pPr>
      <w:r>
        <w:rPr>
          <w:rFonts w:ascii="Arial Black"/>
          <w:color w:val="808080"/>
          <w:sz w:val="19"/>
        </w:rPr>
        <w:t>HADIZ</w:t>
      </w:r>
    </w:p>
    <w:p>
      <w:pPr>
        <w:spacing w:before="16"/>
        <w:ind w:left="311" w:right="0" w:firstLine="0"/>
        <w:jc w:val="center"/>
        <w:rPr>
          <w:rFonts w:ascii="Arial"/>
          <w:b/>
          <w:sz w:val="19"/>
        </w:rPr>
      </w:pPr>
      <w:r>
        <w:rPr>
          <w:rFonts w:ascii="Arial"/>
          <w:b/>
          <w:color w:val="808080"/>
          <w:sz w:val="24"/>
        </w:rPr>
        <w:t>1. </w:t>
      </w:r>
      <w:r>
        <w:rPr>
          <w:rFonts w:ascii="Arial"/>
          <w:b/>
          <w:color w:val="808080"/>
          <w:spacing w:val="-4"/>
          <w:sz w:val="19"/>
        </w:rPr>
        <w:t>699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0" w:firstLine="0"/>
        <w:jc w:val="center"/>
        <w:rPr>
          <w:rFonts w:ascii="Arial"/>
          <w:b/>
          <w:sz w:val="19"/>
        </w:rPr>
      </w:pPr>
      <w:r>
        <w:rPr>
          <w:rFonts w:ascii="Arial"/>
          <w:b/>
          <w:color w:val="808080"/>
          <w:sz w:val="24"/>
        </w:rPr>
        <w:t>2</w:t>
      </w:r>
      <w:r>
        <w:rPr>
          <w:rFonts w:ascii="Arial"/>
          <w:b/>
          <w:color w:val="808080"/>
          <w:sz w:val="19"/>
        </w:rPr>
        <w:t>. 700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Anás, Allah esté complacido con él, se transmitió que el Profeta, Allah le bendiga y le dé   paz:</w:t>
      </w:r>
    </w:p>
    <w:p>
      <w:pPr>
        <w:pStyle w:val="BodyText"/>
        <w:spacing w:before="120"/>
        <w:ind w:right="128"/>
        <w:jc w:val="right"/>
      </w:pPr>
      <w:r>
        <w:rPr/>
        <w:t>“Cuando hablaba solía repetir sus palabras tres veces para que se le   entendiera.</w:t>
      </w:r>
    </w:p>
    <w:p>
      <w:pPr>
        <w:pStyle w:val="BodyText"/>
        <w:ind w:left="180" w:right="165"/>
      </w:pPr>
      <w:r>
        <w:rPr/>
        <w:t>Y cuando llegaba a donde había gente y saludaba, repetía el saludo tres veces.”</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889" w:space="86"/>
            <w:col w:w="8185"/>
          </w:cols>
        </w:sectPr>
      </w:pPr>
    </w:p>
    <w:p>
      <w:pPr>
        <w:spacing w:before="4"/>
        <w:ind w:left="1155" w:right="192" w:firstLine="0"/>
        <w:jc w:val="left"/>
        <w:rPr>
          <w:i/>
          <w:sz w:val="18"/>
        </w:rPr>
      </w:pPr>
      <w:r>
        <w:rPr>
          <w:i/>
          <w:sz w:val="18"/>
        </w:rPr>
        <w:t>De Aisha, Allah esté complacido de ella, que dijo:</w:t>
      </w:r>
    </w:p>
    <w:p>
      <w:pPr>
        <w:pStyle w:val="BodyText"/>
        <w:spacing w:before="120"/>
        <w:ind w:left="1155" w:right="192" w:firstLine="405"/>
      </w:pPr>
      <w:r>
        <w:rPr/>
        <w:t>“La palabra del Mensajero de Allah, Él le bendiga y le dé paz, era una palabra completamente clara. La entendía todo aquel que le oía.”</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spacing w:before="0"/>
        <w:ind w:left="1155" w:right="192" w:firstLine="0"/>
        <w:jc w:val="left"/>
        <w:rPr>
          <w:rFonts w:ascii="Arial Narrow"/>
          <w:sz w:val="19"/>
        </w:rPr>
      </w:pPr>
      <w:r>
        <w:rPr>
          <w:rFonts w:ascii="Arial Narrow"/>
          <w:w w:val="105"/>
          <w:sz w:val="19"/>
        </w:rPr>
        <w:t>296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90 DE LA ATENCIÓN QUE DEBE PRES" w:id="137"/>
                  <w:bookmarkEnd w:id="137"/>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90</w:t>
                  </w:r>
                </w:p>
              </w:txbxContent>
            </v:textbox>
            <v:fill type="solid"/>
          </v:shape>
        </w:pict>
      </w:r>
      <w:r>
        <w:rPr>
          <w:rFonts w:ascii="Arial Narrow"/>
          <w:sz w:val="20"/>
        </w:rPr>
      </w:r>
    </w:p>
    <w:p>
      <w:pPr>
        <w:pStyle w:val="Heading2"/>
        <w:spacing w:line="280" w:lineRule="auto"/>
        <w:ind w:left="1215" w:right="1490"/>
      </w:pPr>
      <w:r>
        <w:rPr>
          <w:color w:val="808080"/>
          <w:sz w:val="36"/>
        </w:rPr>
        <w:t>D</w:t>
      </w:r>
      <w:r>
        <w:rPr>
          <w:color w:val="808080"/>
        </w:rPr>
        <w:t>E LA ATENCIÓN QUE DEBE PRESTAR EL QUE ESCUCHA A LA PERSONA QUE  HABLA</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701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30" w:right="128" w:firstLine="0"/>
        <w:jc w:val="left"/>
        <w:rPr>
          <w:i/>
          <w:sz w:val="18"/>
        </w:rPr>
      </w:pPr>
      <w:r>
        <w:rPr>
          <w:i/>
          <w:sz w:val="18"/>
        </w:rPr>
        <w:t>De Yarir Ibn Abdallah, Allah esté complacido con él, que  dijo:</w:t>
      </w:r>
    </w:p>
    <w:p>
      <w:pPr>
        <w:pStyle w:val="BodyText"/>
        <w:spacing w:before="120"/>
        <w:ind w:left="230" w:right="308" w:firstLine="405"/>
      </w:pPr>
      <w:r>
        <w:rPr/>
        <w:t>“Me dijo el Mensajero de Allah, Él le bendiga y le dé paz, en la peregrinación   de </w:t>
      </w:r>
      <w:r>
        <w:rPr>
          <w:spacing w:val="2"/>
        </w:rPr>
        <w:t>despedida: ‘Manda </w:t>
      </w:r>
      <w:r>
        <w:rPr/>
        <w:t>a la </w:t>
      </w:r>
      <w:r>
        <w:rPr>
          <w:spacing w:val="2"/>
        </w:rPr>
        <w:t>gente </w:t>
      </w:r>
      <w:r>
        <w:rPr/>
        <w:t>que se </w:t>
      </w:r>
      <w:r>
        <w:rPr>
          <w:spacing w:val="2"/>
        </w:rPr>
        <w:t>calle </w:t>
      </w:r>
      <w:r>
        <w:rPr/>
        <w:t>y que </w:t>
      </w:r>
      <w:r>
        <w:rPr>
          <w:spacing w:val="2"/>
        </w:rPr>
        <w:t>preste </w:t>
      </w:r>
      <w:r>
        <w:rPr>
          <w:spacing w:val="5"/>
        </w:rPr>
        <w:t> </w:t>
      </w:r>
      <w:r>
        <w:rPr>
          <w:spacing w:val="3"/>
        </w:rPr>
        <w:t>atención’.</w:t>
      </w:r>
    </w:p>
    <w:p>
      <w:pPr>
        <w:pStyle w:val="BodyText"/>
        <w:ind w:left="230" w:right="128" w:firstLine="405"/>
      </w:pPr>
      <w:r>
        <w:rPr/>
        <w:t>Después dijo: ‘Después de mí, no os volváis como los incrédulos que se pelean unos con otros’.”</w:t>
      </w:r>
    </w:p>
    <w:p>
      <w:pPr>
        <w:spacing w:after="0"/>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rPr>
      </w:pPr>
    </w:p>
    <w:p>
      <w:pPr>
        <w:spacing w:before="81"/>
        <w:ind w:left="0" w:right="129" w:firstLine="0"/>
        <w:jc w:val="right"/>
        <w:rPr>
          <w:rFonts w:ascii="Arial Narrow"/>
          <w:sz w:val="19"/>
        </w:rPr>
      </w:pPr>
      <w:r>
        <w:rPr>
          <w:rFonts w:ascii="Arial Narrow"/>
          <w:sz w:val="19"/>
        </w:rPr>
        <w:t>297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91 DE LA EXHORTACIÓN Y LA BREVE" w:id="138"/>
                  <w:bookmarkEnd w:id="138"/>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91</w:t>
                  </w:r>
                </w:p>
              </w:txbxContent>
            </v:textbox>
            <v:fill type="solid"/>
          </v:shape>
        </w:pict>
      </w:r>
      <w:r>
        <w:rPr>
          <w:rFonts w:ascii="Arial Narrow"/>
          <w:sz w:val="20"/>
        </w:rPr>
      </w:r>
    </w:p>
    <w:p>
      <w:pPr>
        <w:pStyle w:val="Heading2"/>
      </w:pPr>
      <w:r>
        <w:rPr>
          <w:color w:val="808080"/>
          <w:sz w:val="36"/>
        </w:rPr>
        <w:t>D</w:t>
      </w:r>
      <w:r>
        <w:rPr>
          <w:color w:val="808080"/>
        </w:rPr>
        <w:t>E LA </w:t>
      </w:r>
      <w:r>
        <w:rPr>
          <w:color w:val="808080"/>
          <w:spacing w:val="-3"/>
        </w:rPr>
        <w:t>EXHORTACIÓN </w:t>
      </w:r>
      <w:r>
        <w:rPr>
          <w:color w:val="808080"/>
        </w:rPr>
        <w:t>Y LA </w:t>
      </w:r>
      <w:r>
        <w:rPr>
          <w:color w:val="808080"/>
          <w:spacing w:val="-3"/>
        </w:rPr>
        <w:t>BREVEDAD </w:t>
      </w:r>
      <w:r>
        <w:rPr>
          <w:color w:val="808080"/>
        </w:rPr>
        <w:t>EN </w:t>
      </w:r>
      <w:r>
        <w:rPr>
          <w:color w:val="808080"/>
          <w:spacing w:val="57"/>
        </w:rPr>
        <w:t> </w:t>
      </w:r>
      <w:r>
        <w:rPr>
          <w:color w:val="808080"/>
          <w:spacing w:val="-3"/>
        </w:rPr>
        <w:t>ELLA</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“Llama al camino de tu Señor con la sabiduría* y la buena  exhortación.”</w:t>
      </w:r>
    </w:p>
    <w:p>
      <w:pPr>
        <w:spacing w:before="11"/>
        <w:ind w:left="80" w:right="127" w:firstLine="0"/>
        <w:jc w:val="left"/>
        <w:rPr>
          <w:rFonts w:ascii="Arial"/>
          <w:b/>
          <w:sz w:val="16"/>
        </w:rPr>
      </w:pPr>
      <w:r>
        <w:rPr>
          <w:rFonts w:ascii="Arial"/>
          <w:b/>
          <w:color w:val="808080"/>
          <w:w w:val="105"/>
          <w:sz w:val="16"/>
        </w:rPr>
        <w:t>(Las Abejas /125)</w:t>
      </w:r>
    </w:p>
    <w:p>
      <w:pPr>
        <w:pStyle w:val="BodyText"/>
        <w:spacing w:before="4"/>
        <w:rPr>
          <w:rFonts w:ascii="Arial"/>
          <w:b/>
          <w:sz w:val="21"/>
        </w:rPr>
      </w:pPr>
    </w:p>
    <w:p>
      <w:pPr>
        <w:spacing w:before="0"/>
        <w:ind w:left="2915" w:right="127" w:firstLine="0"/>
        <w:jc w:val="left"/>
        <w:rPr>
          <w:sz w:val="18"/>
        </w:rPr>
      </w:pPr>
      <w:r>
        <w:rPr>
          <w:sz w:val="18"/>
        </w:rPr>
        <w:t>*La sabiduría es cuando se da el consejo preciso en el momento justo.</w:t>
      </w:r>
    </w:p>
    <w:p>
      <w:pPr>
        <w:spacing w:after="0"/>
        <w:jc w:val="left"/>
        <w:rPr>
          <w:sz w:val="18"/>
        </w:rPr>
        <w:sectPr>
          <w:type w:val="continuous"/>
          <w:pgSz w:w="11920" w:h="16840"/>
          <w:pgMar w:top="1600" w:bottom="280" w:left="1680" w:right="1080"/>
          <w:cols w:num="2" w:equalWidth="0">
            <w:col w:w="1035" w:space="40"/>
            <w:col w:w="8085"/>
          </w:cols>
        </w:sectPr>
      </w:pPr>
    </w:p>
    <w:p>
      <w:pPr>
        <w:pStyle w:val="BodyText"/>
        <w:rPr>
          <w:sz w:val="28"/>
        </w:rPr>
      </w:pPr>
    </w:p>
    <w:p>
      <w:pPr>
        <w:spacing w:after="0"/>
        <w:rPr>
          <w:sz w:val="28"/>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702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Wail, hermano uterino de Ibn Sálama, se transmitió que   dijo:</w:t>
      </w:r>
    </w:p>
    <w:p>
      <w:pPr>
        <w:pStyle w:val="BodyText"/>
        <w:spacing w:before="120"/>
        <w:ind w:left="180" w:right="113" w:firstLine="405"/>
        <w:jc w:val="both"/>
      </w:pPr>
      <w:r>
        <w:rPr/>
        <w:t>“Ibn Masud, Allah esté complacido con él, solía recordarnos nuestras obliga- ciones, es decir las leyes de  la  </w:t>
      </w:r>
      <w:r>
        <w:rPr>
          <w:i/>
        </w:rPr>
        <w:t>Sharía</w:t>
      </w:r>
      <w:r>
        <w:rPr/>
        <w:t>, una vez cada jueves. Y le dijo un hombre: ‘¡Oh Abu Abdurrahmán! Me gusta que nos las recuerdes cada  día.’</w:t>
      </w:r>
    </w:p>
    <w:p>
      <w:pPr>
        <w:pStyle w:val="BodyText"/>
        <w:ind w:left="180" w:right="124" w:firstLine="405"/>
        <w:jc w:val="both"/>
      </w:pPr>
      <w:r>
        <w:rPr/>
        <w:t>Y dijo: ‘Sin embargo, me impide hacerlo el hecho de que deteste aburriros. Y ciertamente yo os tomo el compromiso con vuestras obligaciones, por medio de la exhortación como solía hacerlo el Mensajero de Allah, Él le bendiga y le dé paz de Allah, temiendo aburriros’.”</w:t>
      </w:r>
    </w:p>
    <w:p>
      <w:pPr>
        <w:spacing w:after="0"/>
        <w:jc w:val="both"/>
        <w:sectPr>
          <w:type w:val="continuous"/>
          <w:pgSz w:w="11920" w:h="16840"/>
          <w:pgMar w:top="1600" w:bottom="280" w:left="1680" w:right="1080"/>
          <w:cols w:num="2" w:equalWidth="0">
            <w:col w:w="885" w:space="90"/>
            <w:col w:w="8185"/>
          </w:cols>
        </w:sectPr>
      </w:pPr>
    </w:p>
    <w:p>
      <w:pPr>
        <w:pStyle w:val="BodyText"/>
      </w:pPr>
    </w:p>
    <w:p>
      <w:pPr>
        <w:spacing w:before="191"/>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703</w:t>
      </w:r>
    </w:p>
    <w:p>
      <w:pPr>
        <w:spacing w:before="71"/>
        <w:ind w:left="229" w:right="120"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29" w:right="298" w:firstLine="0"/>
        <w:jc w:val="left"/>
        <w:rPr>
          <w:i/>
          <w:sz w:val="18"/>
        </w:rPr>
      </w:pPr>
      <w:r>
        <w:rPr>
          <w:i/>
          <w:sz w:val="18"/>
        </w:rPr>
        <w:t>De Abu Al Yaqdan Ammár Ibn Yasir, </w:t>
      </w:r>
      <w:r>
        <w:rPr>
          <w:i/>
          <w:spacing w:val="2"/>
          <w:sz w:val="18"/>
        </w:rPr>
        <w:t>Allah esté complacido </w:t>
      </w:r>
      <w:r>
        <w:rPr>
          <w:i/>
          <w:sz w:val="18"/>
        </w:rPr>
        <w:t>de los </w:t>
      </w:r>
      <w:r>
        <w:rPr>
          <w:i/>
          <w:spacing w:val="2"/>
          <w:sz w:val="18"/>
        </w:rPr>
        <w:t>dos, </w:t>
      </w:r>
      <w:r>
        <w:rPr>
          <w:i/>
          <w:sz w:val="18"/>
        </w:rPr>
        <w:t>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w:t>
      </w:r>
      <w:r>
        <w:rPr>
          <w:i/>
          <w:spacing w:val="14"/>
          <w:sz w:val="18"/>
        </w:rPr>
        <w:t> </w:t>
      </w:r>
      <w:r>
        <w:rPr>
          <w:i/>
          <w:spacing w:val="3"/>
          <w:sz w:val="18"/>
        </w:rPr>
        <w:t>paz:</w:t>
      </w:r>
    </w:p>
    <w:p>
      <w:pPr>
        <w:pStyle w:val="BodyText"/>
        <w:spacing w:before="129"/>
        <w:ind w:left="229" w:right="240" w:firstLine="405"/>
      </w:pPr>
      <w:r>
        <w:rPr/>
        <w:t>“Ciertamente, el hombre que alarga la oración y acorta su </w:t>
      </w:r>
      <w:r>
        <w:rPr>
          <w:i/>
        </w:rPr>
        <w:t>jutba </w:t>
      </w:r>
      <w:r>
        <w:rPr/>
        <w:t>de los viernes demuestra su buen entendimiento del </w:t>
      </w:r>
      <w:r>
        <w:rPr>
          <w:i/>
        </w:rPr>
        <w:t>Din</w:t>
      </w:r>
      <w:r>
        <w:rPr/>
        <w:t>.</w:t>
      </w:r>
    </w:p>
    <w:p>
      <w:pPr>
        <w:pStyle w:val="BodyText"/>
        <w:ind w:left="634" w:right="240"/>
      </w:pPr>
      <w:r>
        <w:rPr/>
        <w:t>Así pues, alargad la oración y acortad el  </w:t>
      </w:r>
      <w:r>
        <w:rPr>
          <w:i/>
        </w:rPr>
        <w:t>jutba’</w:t>
      </w:r>
      <w:r>
        <w:rPr/>
        <w:t>.”</w:t>
      </w:r>
    </w:p>
    <w:p>
      <w:pPr>
        <w:spacing w:after="0"/>
        <w:sectPr>
          <w:type w:val="continuous"/>
          <w:pgSz w:w="11920" w:h="16840"/>
          <w:pgMar w:top="1600" w:bottom="280" w:left="1680" w:right="1080"/>
          <w:cols w:num="2" w:equalWidth="0">
            <w:col w:w="886" w:space="40"/>
            <w:col w:w="8234"/>
          </w:cols>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704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Muáwia Ibn Al Hakam As Sulami,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5180" w:space="1170"/>
            <w:col w:w="1885"/>
          </w:cols>
        </w:sectPr>
      </w:pPr>
    </w:p>
    <w:p>
      <w:pPr>
        <w:pStyle w:val="BodyText"/>
        <w:spacing w:before="120"/>
        <w:ind w:left="1155" w:right="129" w:firstLine="405"/>
        <w:jc w:val="both"/>
      </w:pPr>
      <w:r>
        <w:rPr/>
        <w:t>“Mientras yo rezaba con el Mensajero de Allah, Él le bendiga y le dé paz, es- tornudó un hombre entre la gente y le dije: ‘Que Allah tenga misericordia de ti’. En ese momento todos me miraron con reproche y dije: ‘¿Qué os pasa? ¿Porqué me miráis así?’</w:t>
      </w:r>
    </w:p>
    <w:p>
      <w:pPr>
        <w:pStyle w:val="BodyText"/>
        <w:ind w:left="1155" w:right="129" w:firstLine="405"/>
        <w:jc w:val="both"/>
      </w:pPr>
      <w:r>
        <w:rPr/>
        <w:t>Y empezaron a golpear las manos contra sus muslos. Cuando vi que me hacían ademanes de que me callara, me callé.</w:t>
      </w:r>
    </w:p>
    <w:p>
      <w:pPr>
        <w:pStyle w:val="BodyText"/>
        <w:spacing w:before="8"/>
      </w:pPr>
    </w:p>
    <w:p>
      <w:pPr>
        <w:spacing w:before="81"/>
        <w:ind w:left="1155" w:right="192" w:firstLine="0"/>
        <w:jc w:val="left"/>
        <w:rPr>
          <w:rFonts w:ascii="Arial Narrow"/>
          <w:sz w:val="19"/>
        </w:rPr>
      </w:pPr>
      <w:r>
        <w:rPr>
          <w:rFonts w:ascii="Arial Narrow"/>
          <w:w w:val="105"/>
          <w:sz w:val="19"/>
        </w:rPr>
        <w:t>298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9" w:firstLine="405"/>
        <w:jc w:val="both"/>
      </w:pPr>
      <w:r>
        <w:rPr/>
        <w:t>Cuando rezó el Mensajero de Allah, Él le bendiga y le dé paz, puedo decir que jamás he visto otro maestro mejor que él, ni antes ni después de él. ¡Por Allah! Que ni me rechazó, ni me pegó ni me insultó.</w:t>
      </w:r>
    </w:p>
    <w:p>
      <w:pPr>
        <w:pStyle w:val="BodyText"/>
        <w:ind w:left="1215" w:right="128" w:firstLine="405"/>
        <w:jc w:val="both"/>
      </w:pPr>
      <w:r>
        <w:rPr/>
        <w:t>Y dijo: ‘Ciertamente en esta oración no le está permitido a la gente decir otra cosa que no sea ‘</w:t>
      </w:r>
      <w:r>
        <w:rPr>
          <w:i/>
        </w:rPr>
        <w:t>subhana Allah’ </w:t>
      </w:r>
      <w:r>
        <w:rPr/>
        <w:t>o ‘</w:t>
      </w:r>
      <w:r>
        <w:rPr>
          <w:i/>
        </w:rPr>
        <w:t>Allahu akbar</w:t>
      </w:r>
      <w:r>
        <w:rPr/>
        <w:t>’ o recitación del  Corán.’</w:t>
      </w:r>
    </w:p>
    <w:p>
      <w:pPr>
        <w:pStyle w:val="BodyText"/>
        <w:ind w:left="1215" w:right="128" w:firstLine="405"/>
        <w:jc w:val="both"/>
      </w:pPr>
      <w:r>
        <w:rPr/>
        <w:t>Y dije: ‘¡Oh Mensajero de Allah! Yo hablo como era costumbre en nuestra época de ignorancia. Y Allah ha venido con el </w:t>
      </w:r>
      <w:r>
        <w:rPr>
          <w:i/>
          <w:spacing w:val="2"/>
        </w:rPr>
        <w:t>Din </w:t>
      </w:r>
      <w:r>
        <w:rPr/>
        <w:t>del Islam en tus manos para que lo aprendamos. Y entre nosotros hay hombres que acuden a los </w:t>
      </w:r>
      <w:r>
        <w:rPr>
          <w:spacing w:val="11"/>
        </w:rPr>
        <w:t> </w:t>
      </w:r>
      <w:r>
        <w:rPr/>
        <w:t>adivinadores.’</w:t>
      </w:r>
    </w:p>
    <w:p>
      <w:pPr>
        <w:pStyle w:val="BodyText"/>
        <w:ind w:left="1620" w:right="1490"/>
      </w:pPr>
      <w:r>
        <w:rPr/>
        <w:t>Dijo: ‘No vayas con ellos.’</w:t>
      </w:r>
    </w:p>
    <w:p>
      <w:pPr>
        <w:pStyle w:val="BodyText"/>
        <w:ind w:left="1215" w:right="128" w:firstLine="405"/>
        <w:jc w:val="both"/>
      </w:pPr>
      <w:r>
        <w:rPr/>
        <w:t>Dije: ‘Y entre nosotros los hay que hacen presagios o malos augurios (supersti- ciosos).’</w:t>
      </w:r>
    </w:p>
    <w:p>
      <w:pPr>
        <w:pStyle w:val="BodyText"/>
        <w:ind w:left="1215" w:right="128" w:firstLine="405"/>
        <w:jc w:val="both"/>
      </w:pPr>
      <w:r>
        <w:rPr/>
        <w:t>Dijo: ‘Hay gente supersticiosa. Y lo que dicen no es realidad, ni puede impedir que les ocurra algo o que deje de ocurrirles. Dejadlos, ya que ni beneficia ni perju- dica’.”</w:t>
      </w:r>
    </w:p>
    <w:p>
      <w:pPr>
        <w:spacing w:after="0"/>
        <w:jc w:val="both"/>
        <w:sectPr>
          <w:pgSz w:w="11920" w:h="16840"/>
          <w:pgMar w:top="1180" w:bottom="280" w:left="1680" w:right="1020"/>
        </w:sectPr>
      </w:pPr>
    </w:p>
    <w:p>
      <w:pPr>
        <w:pStyle w:val="BodyText"/>
      </w:pPr>
    </w:p>
    <w:p>
      <w:pPr>
        <w:spacing w:before="191"/>
        <w:ind w:left="375" w:right="-7" w:firstLine="0"/>
        <w:jc w:val="left"/>
        <w:rPr>
          <w:rFonts w:ascii="Arial"/>
          <w:b/>
          <w:sz w:val="19"/>
        </w:rPr>
      </w:pPr>
      <w:r>
        <w:rPr>
          <w:rFonts w:ascii="Arial"/>
          <w:b/>
          <w:color w:val="808080"/>
          <w:sz w:val="24"/>
        </w:rPr>
        <w:t>4</w:t>
      </w:r>
      <w:r>
        <w:rPr>
          <w:rFonts w:ascii="Arial"/>
          <w:b/>
          <w:color w:val="808080"/>
          <w:sz w:val="19"/>
        </w:rPr>
        <w:t>. 705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Nayíh Al Irbád Ibn Saria,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4895" w:space="1395"/>
            <w:col w:w="1945"/>
          </w:cols>
        </w:sectPr>
      </w:pPr>
    </w:p>
    <w:p>
      <w:pPr>
        <w:pStyle w:val="BodyText"/>
        <w:spacing w:before="120"/>
        <w:ind w:left="1215" w:right="127" w:firstLine="405"/>
        <w:jc w:val="both"/>
      </w:pPr>
      <w:r>
        <w:rPr/>
        <w:t>“Nos exhortó el Mensajero de Allah, Él le bendiga y le dé paz, de una forma  tan conmovedora que se estremecieron los corazones y derramaron lágrimas los </w:t>
      </w:r>
      <w:r>
        <w:rPr>
          <w:spacing w:val="2"/>
        </w:rPr>
        <w:t>ojos. </w:t>
      </w:r>
      <w:r>
        <w:rPr/>
        <w:t>Y le </w:t>
      </w:r>
      <w:r>
        <w:rPr>
          <w:spacing w:val="2"/>
        </w:rPr>
        <w:t>dijimos: </w:t>
      </w:r>
      <w:r>
        <w:rPr/>
        <w:t>‘¡Oh Mensajero de Allah! Parece como si se tratara de una </w:t>
      </w:r>
      <w:r>
        <w:rPr>
          <w:spacing w:val="-7"/>
        </w:rPr>
        <w:t>ex- </w:t>
      </w:r>
      <w:r>
        <w:rPr/>
        <w:t>hortación de despedida, así </w:t>
      </w:r>
      <w:r>
        <w:rPr>
          <w:spacing w:val="2"/>
        </w:rPr>
        <w:t>que, aconséjanos </w:t>
      </w:r>
      <w:r>
        <w:rPr/>
        <w:t>y</w:t>
      </w:r>
      <w:r>
        <w:rPr>
          <w:spacing w:val="48"/>
        </w:rPr>
        <w:t> </w:t>
      </w:r>
      <w:r>
        <w:rPr>
          <w:spacing w:val="3"/>
        </w:rPr>
        <w:t>dinos’.</w:t>
      </w:r>
    </w:p>
    <w:p>
      <w:pPr>
        <w:pStyle w:val="BodyText"/>
        <w:ind w:left="1215" w:right="114" w:firstLine="405"/>
        <w:jc w:val="both"/>
      </w:pPr>
      <w:r>
        <w:rPr/>
        <w:t>Dijo: ‘Os recomiendo el temor de Allah. Escuchar y obedecer aunque fuese vuestro emir un esclavo etíope. Y verdaderamente quien viva de vosotros largo tiempo verá muchas desavenencias. </w:t>
      </w:r>
      <w:r>
        <w:rPr>
          <w:spacing w:val="3"/>
        </w:rPr>
        <w:t>Debéis </w:t>
      </w:r>
      <w:r>
        <w:rPr/>
        <w:t>pues, aferraros con los dientes a mi </w:t>
      </w:r>
      <w:r>
        <w:rPr>
          <w:i/>
          <w:spacing w:val="2"/>
        </w:rPr>
        <w:t>Sunna </w:t>
      </w:r>
      <w:r>
        <w:rPr/>
        <w:t>y a la de los </w:t>
      </w:r>
      <w:r>
        <w:rPr>
          <w:spacing w:val="2"/>
        </w:rPr>
        <w:t>califas rectamente </w:t>
      </w:r>
      <w:r>
        <w:rPr/>
        <w:t>guiados. Y os prevengo contra las </w:t>
      </w:r>
      <w:r>
        <w:rPr>
          <w:spacing w:val="3"/>
        </w:rPr>
        <w:t>innovacio- </w:t>
      </w:r>
      <w:r>
        <w:rPr/>
        <w:t>nes  en  los  asuntos  del  </w:t>
      </w:r>
      <w:r>
        <w:rPr>
          <w:i/>
          <w:spacing w:val="3"/>
        </w:rPr>
        <w:t>Din</w:t>
      </w:r>
      <w:r>
        <w:rPr>
          <w:spacing w:val="3"/>
        </w:rPr>
        <w:t>,  </w:t>
      </w:r>
      <w:r>
        <w:rPr/>
        <w:t>pues  toda  innovación  que  </w:t>
      </w:r>
      <w:r>
        <w:rPr>
          <w:spacing w:val="3"/>
        </w:rPr>
        <w:t>contravenga  </w:t>
      </w:r>
      <w:r>
        <w:rPr/>
        <w:t>la  </w:t>
      </w:r>
      <w:r>
        <w:rPr>
          <w:i/>
          <w:spacing w:val="6"/>
        </w:rPr>
        <w:t>Sha-</w:t>
      </w:r>
      <w:r>
        <w:rPr>
          <w:i/>
          <w:spacing w:val="72"/>
        </w:rPr>
        <w:t> </w:t>
      </w:r>
      <w:r>
        <w:rPr>
          <w:i/>
          <w:spacing w:val="3"/>
        </w:rPr>
        <w:t>ría </w:t>
      </w:r>
      <w:r>
        <w:rPr/>
        <w:t>islámica es </w:t>
      </w:r>
      <w:r>
        <w:rPr>
          <w:spacing w:val="3"/>
        </w:rPr>
        <w:t>extravío </w:t>
      </w:r>
      <w:r>
        <w:rPr/>
        <w:t>y, por lo </w:t>
      </w:r>
      <w:r>
        <w:rPr>
          <w:spacing w:val="2"/>
        </w:rPr>
        <w:t>tanto, alejamiento </w:t>
      </w:r>
      <w:r>
        <w:rPr/>
        <w:t>de la </w:t>
      </w:r>
      <w:r>
        <w:rPr>
          <w:spacing w:val="12"/>
        </w:rPr>
        <w:t> </w:t>
      </w:r>
      <w:r>
        <w:rPr>
          <w:spacing w:val="3"/>
        </w:rPr>
        <w:t>verdad’.”</w:t>
      </w:r>
    </w:p>
    <w:p>
      <w:pPr>
        <w:spacing w:before="71"/>
        <w:ind w:left="0" w:right="128" w:firstLine="0"/>
        <w:jc w:val="right"/>
        <w:rPr>
          <w:rFonts w:ascii="Arial" w:hAnsi="Arial"/>
          <w:b/>
          <w:sz w:val="16"/>
        </w:rPr>
      </w:pPr>
      <w:r>
        <w:rPr>
          <w:rFonts w:ascii="Arial" w:hAnsi="Arial"/>
          <w:b/>
          <w:color w:val="808080"/>
          <w:w w:val="105"/>
          <w:sz w:val="16"/>
        </w:rPr>
        <w:t>Lo relató At Tirmidí (</w:t>
      </w:r>
      <w:r>
        <w:rPr>
          <w:rFonts w:ascii="Arial" w:hAnsi="Arial"/>
          <w:b/>
          <w:i/>
          <w:color w:val="808080"/>
          <w:w w:val="105"/>
          <w:sz w:val="16"/>
        </w:rPr>
        <w:t>Hadiz Sahih</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
        <w:rPr>
          <w:rFonts w:ascii="Arial"/>
          <w:b/>
          <w:sz w:val="18"/>
        </w:rPr>
      </w:pPr>
    </w:p>
    <w:p>
      <w:pPr>
        <w:spacing w:before="0"/>
        <w:ind w:left="0" w:right="129" w:firstLine="0"/>
        <w:jc w:val="right"/>
        <w:rPr>
          <w:rFonts w:ascii="Arial Narrow"/>
          <w:sz w:val="19"/>
        </w:rPr>
      </w:pPr>
      <w:r>
        <w:rPr>
          <w:rFonts w:ascii="Arial Narrow"/>
          <w:sz w:val="19"/>
        </w:rPr>
        <w:t>299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92 DEL SOSIEGO Y LA QUIETUD" w:id="139"/>
                  <w:bookmarkEnd w:id="139"/>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92</w:t>
                  </w:r>
                </w:p>
              </w:txbxContent>
            </v:textbox>
            <v:fill type="solid"/>
          </v:shape>
        </w:pict>
      </w:r>
      <w:r>
        <w:rPr>
          <w:rFonts w:ascii="Arial Narrow"/>
          <w:sz w:val="20"/>
        </w:rPr>
      </w:r>
    </w:p>
    <w:p>
      <w:pPr>
        <w:pStyle w:val="Heading2"/>
      </w:pPr>
      <w:r>
        <w:rPr>
          <w:color w:val="808080"/>
          <w:sz w:val="36"/>
        </w:rPr>
        <w:t>D</w:t>
      </w:r>
      <w:r>
        <w:rPr>
          <w:color w:val="808080"/>
        </w:rPr>
        <w:t>EL SOSIEGO Y LA  QUIETUD</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306"/>
      </w:pPr>
      <w:r>
        <w:rPr/>
        <w:t>“Y los siervos del Misericordioso son aquellos que van por la Tierra con humildad    y cuando los ignorantes les dirigen la palabra, les responden con un  </w:t>
      </w:r>
      <w:r>
        <w:rPr>
          <w:spacing w:val="5"/>
        </w:rPr>
        <w:t> </w:t>
      </w:r>
      <w:r>
        <w:rPr/>
        <w:t>saludo.”</w:t>
      </w:r>
    </w:p>
    <w:p>
      <w:pPr>
        <w:spacing w:before="11"/>
        <w:ind w:left="80" w:right="127" w:firstLine="0"/>
        <w:jc w:val="left"/>
        <w:rPr>
          <w:rFonts w:ascii="Arial"/>
          <w:b/>
          <w:sz w:val="16"/>
        </w:rPr>
      </w:pPr>
      <w:r>
        <w:rPr>
          <w:rFonts w:ascii="Arial"/>
          <w:b/>
          <w:color w:val="808080"/>
          <w:w w:val="105"/>
          <w:sz w:val="16"/>
        </w:rPr>
        <w:t>(El Discernimiento /63)</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706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Aisha, Allah esté complacido de ella, se transmitió que  dijo:</w:t>
      </w:r>
    </w:p>
    <w:p>
      <w:pPr>
        <w:pStyle w:val="BodyText"/>
        <w:spacing w:before="120"/>
        <w:ind w:left="180" w:right="165" w:firstLine="405"/>
      </w:pPr>
      <w:r>
        <w:rPr/>
        <w:t>“Nunca vi al Mensajero de Allah, Él le bendiga y le dé paz, riéndose de forma exagerada, hasta vérsele la campanilla, sino que más bien solía  sonreír.”</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5" w:space="90"/>
            <w:col w:w="818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6"/>
        </w:rPr>
      </w:pPr>
    </w:p>
    <w:p>
      <w:pPr>
        <w:spacing w:before="81"/>
        <w:ind w:left="1155" w:right="192" w:firstLine="0"/>
        <w:jc w:val="left"/>
        <w:rPr>
          <w:rFonts w:ascii="Arial Narrow"/>
          <w:sz w:val="19"/>
        </w:rPr>
      </w:pPr>
      <w:r>
        <w:rPr>
          <w:rFonts w:ascii="Arial Narrow"/>
          <w:w w:val="105"/>
          <w:sz w:val="19"/>
        </w:rPr>
        <w:t>300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93 DEL ESTÍMULO E INTERÉS POR A" w:id="140"/>
                  <w:bookmarkEnd w:id="140"/>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93</w:t>
                  </w:r>
                </w:p>
              </w:txbxContent>
            </v:textbox>
            <v:fill type="solid"/>
          </v:shape>
        </w:pict>
      </w:r>
      <w:r>
        <w:rPr>
          <w:rFonts w:ascii="Arial Narrow"/>
          <w:sz w:val="20"/>
        </w:rPr>
      </w:r>
    </w:p>
    <w:p>
      <w:pPr>
        <w:pStyle w:val="Heading2"/>
        <w:ind w:left="1215" w:right="1490"/>
      </w:pPr>
      <w:r>
        <w:rPr>
          <w:color w:val="808080"/>
          <w:sz w:val="36"/>
        </w:rPr>
        <w:t>D</w:t>
      </w:r>
      <w:r>
        <w:rPr>
          <w:color w:val="808080"/>
        </w:rPr>
        <w:t>EL ESTÍMULO E INTERÉS POR</w:t>
      </w:r>
      <w:r>
        <w:rPr>
          <w:color w:val="808080"/>
          <w:spacing w:val="63"/>
        </w:rPr>
        <w:t> </w:t>
      </w:r>
      <w:r>
        <w:rPr>
          <w:color w:val="808080"/>
        </w:rPr>
        <w:t>ACUDIR</w:t>
      </w:r>
    </w:p>
    <w:p>
      <w:pPr>
        <w:spacing w:before="69"/>
        <w:ind w:left="1215" w:right="1490" w:firstLine="0"/>
        <w:jc w:val="left"/>
        <w:rPr>
          <w:b/>
          <w:sz w:val="28"/>
        </w:rPr>
      </w:pPr>
      <w:r>
        <w:rPr>
          <w:b/>
          <w:color w:val="808080"/>
          <w:sz w:val="28"/>
        </w:rPr>
        <w:t>A LA ORACIÓN Y BUSCAR EL  CONOCIMIENTO</w:t>
      </w:r>
    </w:p>
    <w:p>
      <w:pPr>
        <w:pStyle w:val="Heading4"/>
        <w:spacing w:before="75"/>
        <w:ind w:left="1215" w:right="1490"/>
        <w:rPr>
          <w:i/>
        </w:rPr>
      </w:pPr>
      <w:r>
        <w:rPr>
          <w:i/>
        </w:rPr>
        <w:t>(Y a otras clases de adoración, haciéndolo con sosiego y  </w:t>
      </w:r>
      <w:r>
        <w:rPr>
          <w:i/>
          <w:spacing w:val="55"/>
        </w:rPr>
        <w:t> </w:t>
      </w:r>
      <w:r>
        <w:rPr>
          <w:i/>
        </w:rPr>
        <w:t>quietud)</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firstLine="79"/>
      </w:pPr>
      <w:r>
        <w:rPr/>
        <w:t>“Quienes sobrestiman los rituales de Allah (oración, ayuno, peregrinación...), de- muestran tener corazones temerosos.”</w:t>
      </w:r>
    </w:p>
    <w:p>
      <w:pPr>
        <w:spacing w:before="11"/>
        <w:ind w:left="80" w:right="127" w:firstLine="0"/>
        <w:jc w:val="left"/>
        <w:rPr>
          <w:rFonts w:ascii="Arial" w:hAnsi="Arial"/>
          <w:b/>
          <w:sz w:val="16"/>
        </w:rPr>
      </w:pPr>
      <w:r>
        <w:rPr>
          <w:rFonts w:ascii="Arial" w:hAnsi="Arial"/>
          <w:b/>
          <w:color w:val="808080"/>
          <w:w w:val="105"/>
          <w:sz w:val="16"/>
        </w:rPr>
        <w:t>(La Peregrinación /32)</w:t>
      </w:r>
    </w:p>
    <w:p>
      <w:pPr>
        <w:spacing w:after="0"/>
        <w:jc w:val="left"/>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707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Abu Huraira, Allah esté complacido con él, se transmitió que oyó decir al Mensajero de Allah, Él le bendiga y le dé paz:</w:t>
      </w:r>
    </w:p>
    <w:p>
      <w:pPr>
        <w:pStyle w:val="BodyText"/>
        <w:spacing w:before="120"/>
        <w:ind w:left="229" w:right="128" w:firstLine="405"/>
        <w:jc w:val="both"/>
      </w:pPr>
      <w:r>
        <w:rPr>
          <w:spacing w:val="2"/>
        </w:rPr>
        <w:t>“Si </w:t>
      </w:r>
      <w:r>
        <w:rPr/>
        <w:t>ya se ha </w:t>
      </w:r>
      <w:r>
        <w:rPr>
          <w:spacing w:val="3"/>
        </w:rPr>
        <w:t>dado </w:t>
      </w:r>
      <w:r>
        <w:rPr/>
        <w:t>el ‘</w:t>
      </w:r>
      <w:r>
        <w:rPr>
          <w:i/>
        </w:rPr>
        <w:t>iqama’ </w:t>
      </w:r>
      <w:r>
        <w:rPr>
          <w:spacing w:val="2"/>
        </w:rPr>
        <w:t>para hacer </w:t>
      </w:r>
      <w:r>
        <w:rPr/>
        <w:t>las </w:t>
      </w:r>
      <w:r>
        <w:rPr>
          <w:spacing w:val="2"/>
        </w:rPr>
        <w:t>filas para </w:t>
      </w:r>
      <w:r>
        <w:rPr/>
        <w:t>la oración, no vengáis co- rriendo, venid andando y con calma. Y lo que alcancéis de la </w:t>
      </w:r>
      <w:r>
        <w:rPr>
          <w:spacing w:val="3"/>
        </w:rPr>
        <w:t>oración, </w:t>
      </w:r>
      <w:r>
        <w:rPr/>
        <w:t>rezadlo jun- tos y lo que no, completadlo</w:t>
      </w:r>
      <w:r>
        <w:rPr>
          <w:spacing w:val="58"/>
        </w:rPr>
        <w:t> </w:t>
      </w:r>
      <w:r>
        <w:rPr/>
        <w:t>solos.”</w:t>
      </w:r>
    </w:p>
    <w:p>
      <w:pPr>
        <w:spacing w:after="0"/>
        <w:jc w:val="both"/>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9"/>
        <w:rPr>
          <w:rFonts w:ascii="Arial"/>
          <w:b/>
          <w:sz w:val="35"/>
        </w:rPr>
      </w:pPr>
    </w:p>
    <w:p>
      <w:pPr>
        <w:spacing w:before="0"/>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708</w:t>
      </w:r>
    </w:p>
    <w:p>
      <w:pPr>
        <w:spacing w:before="83"/>
        <w:ind w:left="229" w:right="240" w:firstLine="0"/>
        <w:jc w:val="left"/>
        <w:rPr>
          <w:i/>
          <w:sz w:val="18"/>
        </w:rPr>
      </w:pPr>
      <w:r>
        <w:rPr/>
        <w:br w:type="column"/>
      </w:r>
      <w:r>
        <w:rPr>
          <w:i/>
          <w:sz w:val="18"/>
        </w:rPr>
        <w:t>Y añade Muslim en su  relato:</w:t>
      </w:r>
    </w:p>
    <w:p>
      <w:pPr>
        <w:pStyle w:val="BodyText"/>
        <w:spacing w:before="120"/>
        <w:ind w:left="696" w:right="240"/>
      </w:pPr>
      <w:r>
        <w:rPr/>
        <w:t>“Y si alguno de vosotros se dirige a la oración, ya está en  oración.”</w:t>
      </w:r>
    </w:p>
    <w:p>
      <w:pPr>
        <w:pStyle w:val="BodyText"/>
        <w:spacing w:before="10"/>
        <w:rPr>
          <w:sz w:val="25"/>
        </w:rPr>
      </w:pPr>
    </w:p>
    <w:p>
      <w:pPr>
        <w:spacing w:before="0"/>
        <w:ind w:left="229" w:right="240" w:firstLine="0"/>
        <w:jc w:val="left"/>
        <w:rPr>
          <w:i/>
          <w:sz w:val="18"/>
        </w:rPr>
      </w:pPr>
      <w:r>
        <w:rPr>
          <w:i/>
          <w:sz w:val="18"/>
        </w:rPr>
        <w:t>De Ibn Abbás, Allah esté complacido de los dos, se  transmitió:</w:t>
      </w:r>
    </w:p>
    <w:p>
      <w:pPr>
        <w:pStyle w:val="BodyText"/>
        <w:spacing w:before="120"/>
        <w:ind w:left="229" w:right="113" w:firstLine="405"/>
        <w:jc w:val="both"/>
      </w:pPr>
      <w:r>
        <w:rPr/>
        <w:t>“Que se trasladó a Muzdálifa con el Profeta, Allah le bendiga y le dé paz, el </w:t>
      </w:r>
      <w:r>
        <w:rPr>
          <w:spacing w:val="2"/>
        </w:rPr>
        <w:t>día </w:t>
      </w:r>
      <w:r>
        <w:rPr/>
        <w:t>de Arafat. Y el Profeta, Allah le bendiga y le dé paz, oyó tras él un gran estruendo,  un golpe y el rugido del camello quejándose. Todo eso por trasladarse a toda prisa </w:t>
      </w:r>
      <w:r>
        <w:rPr>
          <w:spacing w:val="2"/>
        </w:rPr>
        <w:t>hacia</w:t>
      </w:r>
      <w:r>
        <w:rPr>
          <w:spacing w:val="4"/>
        </w:rPr>
        <w:t> </w:t>
      </w:r>
      <w:r>
        <w:rPr>
          <w:spacing w:val="3"/>
        </w:rPr>
        <w:t>Muzdálifa.</w:t>
      </w:r>
    </w:p>
    <w:p>
      <w:pPr>
        <w:pStyle w:val="BodyText"/>
        <w:ind w:left="229" w:right="128" w:firstLine="405"/>
        <w:jc w:val="both"/>
      </w:pPr>
      <w:r>
        <w:rPr/>
        <w:t>Entonces, llamándoles la atención, les dijo: ‘¡Hombres! Tened calma y </w:t>
      </w:r>
      <w:r>
        <w:rPr>
          <w:spacing w:val="3"/>
        </w:rPr>
        <w:t>tranqui- </w:t>
      </w:r>
      <w:r>
        <w:rPr>
          <w:spacing w:val="2"/>
        </w:rPr>
        <w:t>lidad, </w:t>
      </w:r>
      <w:r>
        <w:rPr/>
        <w:t>ya que las </w:t>
      </w:r>
      <w:r>
        <w:rPr>
          <w:spacing w:val="2"/>
        </w:rPr>
        <w:t>prisas </w:t>
      </w:r>
      <w:r>
        <w:rPr/>
        <w:t>y la </w:t>
      </w:r>
      <w:r>
        <w:rPr>
          <w:spacing w:val="2"/>
        </w:rPr>
        <w:t>violencia </w:t>
      </w:r>
      <w:r>
        <w:rPr/>
        <w:t>no </w:t>
      </w:r>
      <w:r>
        <w:rPr>
          <w:spacing w:val="2"/>
        </w:rPr>
        <w:t>traen ningún</w:t>
      </w:r>
      <w:r>
        <w:rPr>
          <w:spacing w:val="59"/>
        </w:rPr>
        <w:t> </w:t>
      </w:r>
      <w:r>
        <w:rPr>
          <w:spacing w:val="3"/>
        </w:rPr>
        <w:t>bien’.”</w:t>
      </w:r>
    </w:p>
    <w:p>
      <w:pPr>
        <w:spacing w:after="0"/>
        <w:jc w:val="both"/>
        <w:sectPr>
          <w:type w:val="continuous"/>
          <w:pgSz w:w="11920" w:h="16840"/>
          <w:pgMar w:top="1600" w:bottom="280" w:left="1680" w:right="1020"/>
          <w:cols w:num="2" w:equalWidth="0">
            <w:col w:w="946" w:space="40"/>
            <w:col w:w="8234"/>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5"/>
        </w:rPr>
      </w:pPr>
    </w:p>
    <w:p>
      <w:pPr>
        <w:spacing w:before="81"/>
        <w:ind w:left="0" w:right="129" w:firstLine="0"/>
        <w:jc w:val="right"/>
        <w:rPr>
          <w:rFonts w:ascii="Arial Narrow"/>
          <w:sz w:val="19"/>
        </w:rPr>
      </w:pPr>
      <w:r>
        <w:rPr>
          <w:rFonts w:ascii="Arial Narrow"/>
          <w:sz w:val="19"/>
        </w:rPr>
        <w:t>301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94 SOBRE LA HONRA AL HUÉSPED" w:id="141"/>
                  <w:bookmarkEnd w:id="141"/>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94</w:t>
                  </w:r>
                </w:p>
              </w:txbxContent>
            </v:textbox>
            <v:fill type="solid"/>
          </v:shape>
        </w:pict>
      </w:r>
      <w:r>
        <w:rPr>
          <w:rFonts w:ascii="Arial Narrow"/>
          <w:sz w:val="20"/>
        </w:rPr>
      </w:r>
    </w:p>
    <w:p>
      <w:pPr>
        <w:pStyle w:val="Heading2"/>
      </w:pPr>
      <w:r>
        <w:rPr>
          <w:color w:val="808080"/>
          <w:sz w:val="36"/>
        </w:rPr>
        <w:t>S</w:t>
      </w:r>
      <w:r>
        <w:rPr>
          <w:color w:val="808080"/>
        </w:rPr>
        <w:t>OBRE LA HONRA AL  HUÉSPED</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w:t>
      </w:r>
    </w:p>
    <w:p>
      <w:pPr>
        <w:pStyle w:val="BodyText"/>
        <w:spacing w:before="1"/>
        <w:rPr>
          <w:i/>
          <w:sz w:val="21"/>
        </w:rPr>
      </w:pPr>
    </w:p>
    <w:p>
      <w:pPr>
        <w:pStyle w:val="BodyText"/>
        <w:spacing w:before="1"/>
        <w:ind w:left="80" w:right="127"/>
        <w:jc w:val="both"/>
      </w:pPr>
      <w:r>
        <w:rPr/>
        <w:t>“¿No te ha llegado la historia de los honorables invitados de Abraham? Cuando en- traron a verle y le saludaron, les contestó diciendo: ‘¡Paz, gente desconocida!’ Fue entonces a su familia y regresó con un ternero cebado. Después se lo ofreció a ellos diciéndoles: ‘¿Es que no vais a  comer'?”</w:t>
      </w:r>
    </w:p>
    <w:p>
      <w:pPr>
        <w:spacing w:before="11"/>
        <w:ind w:left="80" w:right="0" w:firstLine="0"/>
        <w:jc w:val="both"/>
        <w:rPr>
          <w:rFonts w:ascii="Arial"/>
          <w:b/>
          <w:sz w:val="16"/>
        </w:rPr>
      </w:pPr>
      <w:r>
        <w:rPr>
          <w:rFonts w:ascii="Arial"/>
          <w:b/>
          <w:color w:val="808080"/>
          <w:w w:val="105"/>
          <w:sz w:val="16"/>
        </w:rPr>
        <w:t>(Los Vientos /24,27)</w:t>
      </w:r>
    </w:p>
    <w:p>
      <w:pPr>
        <w:pStyle w:val="BodyText"/>
        <w:spacing w:before="1"/>
        <w:rPr>
          <w:rFonts w:ascii="Arial"/>
          <w:b/>
          <w:sz w:val="22"/>
        </w:rPr>
      </w:pPr>
    </w:p>
    <w:p>
      <w:pPr>
        <w:pStyle w:val="BodyText"/>
        <w:ind w:left="80"/>
        <w:jc w:val="both"/>
      </w:pPr>
      <w:r>
        <w:rPr/>
        <w:t>“Y vino su gente corriendo hacia él. Los mismos que antes cometían el </w:t>
      </w:r>
      <w:r>
        <w:rPr>
          <w:spacing w:val="58"/>
        </w:rPr>
        <w:t> </w:t>
      </w:r>
      <w:r>
        <w:rPr/>
        <w:t>mal.</w:t>
      </w:r>
    </w:p>
    <w:p>
      <w:pPr>
        <w:pStyle w:val="BodyText"/>
        <w:ind w:left="80" w:right="127"/>
        <w:jc w:val="both"/>
      </w:pPr>
      <w:r>
        <w:rPr/>
        <w:t>Les dijo entonces Lot: ‘¡Hombres! Esas hijas mías (refiriéndose a las mujeres de su pueblo, pues era responsable de ellas) son las más puras para casarlas con vosotros. Temed, pues, el castigo de Allah y no me traicionéis sobrepasándoos con mis invi- tados. ¿Acaso no hay entre vosotros un sólo hombre que sea recto (y os impida las malas acciones)'?”</w:t>
      </w:r>
    </w:p>
    <w:p>
      <w:pPr>
        <w:spacing w:before="11"/>
        <w:ind w:left="80" w:right="0" w:firstLine="0"/>
        <w:jc w:val="both"/>
        <w:rPr>
          <w:rFonts w:ascii="Arial"/>
          <w:b/>
          <w:sz w:val="16"/>
        </w:rPr>
      </w:pPr>
      <w:r>
        <w:rPr>
          <w:rFonts w:ascii="Arial"/>
          <w:b/>
          <w:color w:val="808080"/>
          <w:w w:val="105"/>
          <w:sz w:val="16"/>
        </w:rPr>
        <w:t>(Hud /78)</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709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14" w:right="0" w:firstLine="0"/>
        <w:jc w:val="center"/>
        <w:rPr>
          <w:rFonts w:ascii="Arial"/>
          <w:b/>
          <w:sz w:val="19"/>
        </w:rPr>
      </w:pPr>
      <w:r>
        <w:rPr>
          <w:rFonts w:ascii="Arial"/>
          <w:b/>
          <w:color w:val="808080"/>
          <w:sz w:val="24"/>
        </w:rPr>
        <w:t>2</w:t>
      </w:r>
      <w:r>
        <w:rPr>
          <w:rFonts w:ascii="Arial"/>
          <w:b/>
          <w:color w:val="808080"/>
          <w:sz w:val="19"/>
        </w:rPr>
        <w:t>. 710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se transmitió que dijo el Profeta, Allah le bendiga y le dé   paz:</w:t>
      </w:r>
    </w:p>
    <w:p>
      <w:pPr>
        <w:pStyle w:val="BodyText"/>
        <w:spacing w:before="120"/>
        <w:ind w:left="180" w:right="120" w:firstLine="405"/>
        <w:jc w:val="both"/>
      </w:pPr>
      <w:r>
        <w:rPr/>
        <w:t>“Quien crea en Allah y en el Último Día que honre a su huésped; quien </w:t>
      </w:r>
      <w:r>
        <w:rPr>
          <w:spacing w:val="4"/>
        </w:rPr>
        <w:t>crea </w:t>
      </w:r>
      <w:r>
        <w:rPr>
          <w:spacing w:val="3"/>
        </w:rPr>
        <w:t>en </w:t>
      </w:r>
      <w:r>
        <w:rPr/>
        <w:t>Allah y en el último Día que se relacione con sus parientes en el bien; y quien crea  en Allah y en el Último Día que hable con buenas palabras o que se </w:t>
      </w:r>
      <w:r>
        <w:rPr>
          <w:spacing w:val="56"/>
        </w:rPr>
        <w:t> </w:t>
      </w:r>
      <w:r>
        <w:rPr/>
        <w:t>calle.”</w:t>
      </w:r>
    </w:p>
    <w:p>
      <w:pPr>
        <w:spacing w:before="71"/>
        <w:ind w:left="180" w:right="78"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80" w:right="243" w:firstLine="0"/>
        <w:jc w:val="left"/>
        <w:rPr>
          <w:i/>
          <w:sz w:val="18"/>
        </w:rPr>
      </w:pPr>
      <w:r>
        <w:rPr>
          <w:i/>
          <w:sz w:val="18"/>
        </w:rPr>
        <w:t>De Abu Shuraih Jwailid Ibn Amrin Al Juzai, Allah </w:t>
      </w:r>
      <w:r>
        <w:rPr>
          <w:i/>
          <w:spacing w:val="2"/>
          <w:sz w:val="18"/>
        </w:rPr>
        <w:t>esté complacido </w:t>
      </w:r>
      <w:r>
        <w:rPr>
          <w:i/>
          <w:sz w:val="18"/>
        </w:rPr>
        <w:t>con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ben-  </w:t>
      </w:r>
      <w:r>
        <w:rPr>
          <w:i/>
          <w:spacing w:val="2"/>
          <w:sz w:val="18"/>
        </w:rPr>
        <w:t>diga </w:t>
      </w:r>
      <w:r>
        <w:rPr>
          <w:i/>
          <w:sz w:val="18"/>
        </w:rPr>
        <w:t>y le dé</w:t>
      </w:r>
      <w:r>
        <w:rPr>
          <w:i/>
          <w:spacing w:val="16"/>
          <w:sz w:val="18"/>
        </w:rPr>
        <w:t> </w:t>
      </w:r>
      <w:r>
        <w:rPr>
          <w:i/>
          <w:spacing w:val="3"/>
          <w:sz w:val="18"/>
        </w:rPr>
        <w:t>paz:</w:t>
      </w:r>
    </w:p>
    <w:p>
      <w:pPr>
        <w:pStyle w:val="BodyText"/>
        <w:spacing w:before="129"/>
        <w:ind w:left="180" w:right="123" w:firstLine="405"/>
        <w:jc w:val="both"/>
      </w:pPr>
      <w:r>
        <w:rPr/>
        <w:t>“Quien crea en Allah y en el Último Día que honre a su huésped un día y </w:t>
      </w:r>
      <w:r>
        <w:rPr>
          <w:spacing w:val="2"/>
        </w:rPr>
        <w:t>una </w:t>
      </w:r>
      <w:r>
        <w:rPr/>
        <w:t>noche. Y el hospedaje por su derecho como hermano musulmán son tres días. Y  más </w:t>
      </w:r>
      <w:r>
        <w:rPr>
          <w:spacing w:val="2"/>
        </w:rPr>
        <w:t>allá </w:t>
      </w:r>
      <w:r>
        <w:rPr/>
        <w:t>de ese tiempo es</w:t>
      </w:r>
      <w:r>
        <w:rPr>
          <w:spacing w:val="38"/>
        </w:rPr>
        <w:t> </w:t>
      </w:r>
      <w:r>
        <w:rPr>
          <w:i/>
          <w:spacing w:val="7"/>
        </w:rPr>
        <w:t>sádaqa</w:t>
      </w:r>
      <w:r>
        <w:rPr>
          <w:spacing w:val="7"/>
        </w:rPr>
        <w:t>.”</w:t>
      </w:r>
    </w:p>
    <w:p>
      <w:pPr>
        <w:spacing w:after="0"/>
        <w:jc w:val="both"/>
        <w:sectPr>
          <w:type w:val="continuous"/>
          <w:pgSz w:w="11920" w:h="16840"/>
          <w:pgMar w:top="1600" w:bottom="280" w:left="1680" w:right="1080"/>
          <w:cols w:num="2" w:equalWidth="0">
            <w:col w:w="886" w:space="89"/>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155" w:right="192" w:firstLine="0"/>
        <w:jc w:val="left"/>
        <w:rPr>
          <w:i/>
          <w:sz w:val="18"/>
        </w:rPr>
      </w:pPr>
      <w:r>
        <w:rPr>
          <w:i/>
          <w:sz w:val="18"/>
        </w:rPr>
        <w:t>Y en un relato de Muslim:</w:t>
      </w:r>
    </w:p>
    <w:p>
      <w:pPr>
        <w:pStyle w:val="BodyText"/>
        <w:spacing w:before="120"/>
        <w:ind w:right="139"/>
        <w:jc w:val="right"/>
      </w:pPr>
      <w:r>
        <w:rPr/>
        <w:t>“No le está permitido al musulmán parar en casa de otro musulmán, sabiendo</w:t>
      </w:r>
    </w:p>
    <w:p>
      <w:pPr>
        <w:pStyle w:val="BodyText"/>
        <w:spacing w:before="8"/>
        <w:rPr>
          <w:sz w:val="28"/>
        </w:rPr>
      </w:pPr>
    </w:p>
    <w:p>
      <w:pPr>
        <w:spacing w:before="81"/>
        <w:ind w:left="1155" w:right="192" w:firstLine="0"/>
        <w:jc w:val="left"/>
        <w:rPr>
          <w:rFonts w:ascii="Arial Narrow"/>
          <w:sz w:val="19"/>
        </w:rPr>
      </w:pPr>
      <w:r>
        <w:rPr>
          <w:rFonts w:ascii="Arial Narrow"/>
          <w:w w:val="105"/>
          <w:sz w:val="19"/>
        </w:rPr>
        <w:t>302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64"/>
      </w:pPr>
      <w:r>
        <w:rPr/>
        <w:t>que no tiene nada para ofrecerle y le puede hacer caer en falta de   hospitalidad.”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8"/>
        </w:rPr>
      </w:pPr>
    </w:p>
    <w:p>
      <w:pPr>
        <w:spacing w:before="81"/>
        <w:ind w:left="0" w:right="109" w:firstLine="0"/>
        <w:jc w:val="right"/>
        <w:rPr>
          <w:rFonts w:ascii="Arial Narrow"/>
          <w:sz w:val="19"/>
        </w:rPr>
      </w:pPr>
      <w:r>
        <w:rPr>
          <w:rFonts w:ascii="Arial Narrow"/>
          <w:sz w:val="19"/>
        </w:rPr>
        <w:t>303</w:t>
      </w:r>
    </w:p>
    <w:p>
      <w:pPr>
        <w:spacing w:after="0"/>
        <w:jc w:val="right"/>
        <w:rPr>
          <w:rFonts w:ascii="Arial Narrow"/>
          <w:sz w:val="19"/>
        </w:rPr>
        <w:sectPr>
          <w:pgSz w:w="11920" w:h="16840"/>
          <w:pgMar w:top="118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95 SOBRE LA RECOMENDACIÓN DE DA" w:id="142"/>
                  <w:bookmarkEnd w:id="142"/>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95</w:t>
                  </w:r>
                </w:p>
              </w:txbxContent>
            </v:textbox>
            <v:fill type="solid"/>
          </v:shape>
        </w:pict>
      </w:r>
      <w:r>
        <w:rPr>
          <w:rFonts w:ascii="Arial Narrow"/>
          <w:sz w:val="20"/>
        </w:rPr>
      </w:r>
    </w:p>
    <w:p>
      <w:pPr>
        <w:pStyle w:val="Heading2"/>
        <w:spacing w:line="292" w:lineRule="auto"/>
        <w:ind w:right="2153"/>
      </w:pPr>
      <w:r>
        <w:rPr>
          <w:color w:val="808080"/>
          <w:sz w:val="36"/>
        </w:rPr>
        <w:t>S</w:t>
      </w:r>
      <w:r>
        <w:rPr>
          <w:color w:val="808080"/>
        </w:rPr>
        <w:t>OBRE LA RECOMENDACIÓN DE DAR BUENAS NOTICIAS Y FELICITAR EN LOS ACONTECIMIENTOS  IMPORTANTES</w:t>
      </w:r>
    </w:p>
    <w:p>
      <w:pPr>
        <w:pStyle w:val="BodyText"/>
        <w:spacing w:before="2"/>
        <w:rPr>
          <w:b/>
          <w:sz w:val="18"/>
        </w:rPr>
      </w:pPr>
    </w:p>
    <w:p>
      <w:pPr>
        <w:spacing w:after="0"/>
        <w:rPr>
          <w:sz w:val="1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210"/>
      </w:pPr>
      <w:r>
        <w:rPr/>
        <w:t>“Da buenas noticias a los siervos. A aquellos que escuchan con atención el </w:t>
      </w:r>
      <w:r>
        <w:rPr>
          <w:spacing w:val="2"/>
        </w:rPr>
        <w:t>consejo   </w:t>
      </w:r>
      <w:r>
        <w:rPr/>
        <w:t>y la exhortación, y </w:t>
      </w:r>
      <w:r>
        <w:rPr>
          <w:spacing w:val="2"/>
        </w:rPr>
        <w:t>practican </w:t>
      </w:r>
      <w:r>
        <w:rPr/>
        <w:t>sus</w:t>
      </w:r>
      <w:r>
        <w:rPr>
          <w:spacing w:val="41"/>
        </w:rPr>
        <w:t> </w:t>
      </w:r>
      <w:r>
        <w:rPr>
          <w:spacing w:val="3"/>
        </w:rPr>
        <w:t>enseñanzas.”</w:t>
      </w:r>
    </w:p>
    <w:p>
      <w:pPr>
        <w:spacing w:before="11"/>
        <w:ind w:left="80" w:right="127" w:firstLine="0"/>
        <w:jc w:val="left"/>
        <w:rPr>
          <w:rFonts w:ascii="Arial"/>
          <w:b/>
          <w:sz w:val="16"/>
        </w:rPr>
      </w:pPr>
      <w:r>
        <w:rPr>
          <w:rFonts w:ascii="Arial"/>
          <w:b/>
          <w:color w:val="808080"/>
          <w:w w:val="105"/>
          <w:sz w:val="16"/>
        </w:rPr>
        <w:t>(Los Grupos /17,18)</w:t>
      </w:r>
    </w:p>
    <w:p>
      <w:pPr>
        <w:pStyle w:val="BodyText"/>
        <w:spacing w:before="1"/>
        <w:rPr>
          <w:rFonts w:ascii="Arial"/>
          <w:b/>
          <w:sz w:val="22"/>
        </w:rPr>
      </w:pPr>
    </w:p>
    <w:p>
      <w:pPr>
        <w:pStyle w:val="BodyText"/>
        <w:ind w:left="80" w:right="210"/>
      </w:pPr>
      <w:r>
        <w:rPr/>
        <w:t>“Su Señor les dará la buena noticia de Su misericordia, complacencia y jardines en  los que permanecerán eternamente colmados de  delicias.”</w:t>
      </w:r>
    </w:p>
    <w:p>
      <w:pPr>
        <w:spacing w:before="11"/>
        <w:ind w:left="80" w:right="127" w:firstLine="0"/>
        <w:jc w:val="left"/>
        <w:rPr>
          <w:rFonts w:ascii="Arial"/>
          <w:b/>
          <w:sz w:val="16"/>
        </w:rPr>
      </w:pPr>
      <w:r>
        <w:rPr>
          <w:rFonts w:ascii="Arial"/>
          <w:b/>
          <w:color w:val="808080"/>
          <w:w w:val="105"/>
          <w:sz w:val="16"/>
        </w:rPr>
        <w:t>(At-Tawba /21)</w:t>
      </w:r>
    </w:p>
    <w:p>
      <w:pPr>
        <w:pStyle w:val="BodyText"/>
        <w:spacing w:before="1"/>
        <w:rPr>
          <w:rFonts w:ascii="Arial"/>
          <w:b/>
          <w:sz w:val="22"/>
        </w:rPr>
      </w:pPr>
    </w:p>
    <w:p>
      <w:pPr>
        <w:pStyle w:val="BodyText"/>
        <w:ind w:left="80" w:right="127"/>
      </w:pPr>
      <w:r>
        <w:rPr/>
        <w:t>“Alegraos por la buena nueva del Jardín que se os había</w:t>
      </w:r>
      <w:r>
        <w:rPr>
          <w:spacing w:val="55"/>
        </w:rPr>
        <w:t> </w:t>
      </w:r>
      <w:r>
        <w:rPr/>
        <w:t>prometido.”</w:t>
      </w:r>
    </w:p>
    <w:p>
      <w:pPr>
        <w:spacing w:before="11"/>
        <w:ind w:left="80" w:right="127" w:firstLine="0"/>
        <w:jc w:val="left"/>
        <w:rPr>
          <w:rFonts w:ascii="Arial"/>
          <w:b/>
          <w:sz w:val="16"/>
        </w:rPr>
      </w:pPr>
      <w:r>
        <w:rPr>
          <w:rFonts w:ascii="Arial"/>
          <w:b/>
          <w:color w:val="808080"/>
          <w:w w:val="105"/>
          <w:sz w:val="16"/>
        </w:rPr>
        <w:t>(Han sido Explicados los Signos /30)</w:t>
      </w:r>
    </w:p>
    <w:p>
      <w:pPr>
        <w:pStyle w:val="BodyText"/>
        <w:spacing w:before="1"/>
        <w:rPr>
          <w:rFonts w:ascii="Arial"/>
          <w:b/>
          <w:sz w:val="22"/>
        </w:rPr>
      </w:pPr>
    </w:p>
    <w:p>
      <w:pPr>
        <w:pStyle w:val="BodyText"/>
        <w:ind w:left="80" w:right="127"/>
      </w:pPr>
      <w:r>
        <w:rPr/>
        <w:t>“Pues le anunciamos que tendría un hijo  abnegado.”</w:t>
      </w:r>
    </w:p>
    <w:p>
      <w:pPr>
        <w:spacing w:before="11"/>
        <w:ind w:left="80" w:right="127" w:firstLine="0"/>
        <w:jc w:val="left"/>
        <w:rPr>
          <w:rFonts w:ascii="Arial"/>
          <w:b/>
          <w:sz w:val="16"/>
        </w:rPr>
      </w:pPr>
      <w:r>
        <w:rPr>
          <w:rFonts w:ascii="Arial"/>
          <w:b/>
          <w:color w:val="808080"/>
          <w:w w:val="105"/>
          <w:sz w:val="16"/>
        </w:rPr>
        <w:t>(Las Filas /101)</w:t>
      </w:r>
    </w:p>
    <w:p>
      <w:pPr>
        <w:pStyle w:val="BodyText"/>
        <w:spacing w:before="1"/>
        <w:rPr>
          <w:rFonts w:ascii="Arial"/>
          <w:b/>
          <w:sz w:val="22"/>
        </w:rPr>
      </w:pPr>
    </w:p>
    <w:p>
      <w:pPr>
        <w:pStyle w:val="BodyText"/>
        <w:ind w:left="80" w:right="127"/>
      </w:pPr>
      <w:r>
        <w:rPr/>
        <w:t>“Nuestros ángeles fueron a Abraham con la buena nueva.”</w:t>
      </w:r>
    </w:p>
    <w:p>
      <w:pPr>
        <w:spacing w:before="11"/>
        <w:ind w:left="80" w:right="127" w:firstLine="0"/>
        <w:jc w:val="left"/>
        <w:rPr>
          <w:rFonts w:ascii="Arial"/>
          <w:b/>
          <w:sz w:val="16"/>
        </w:rPr>
      </w:pPr>
      <w:r>
        <w:rPr>
          <w:rFonts w:ascii="Arial"/>
          <w:b/>
          <w:color w:val="808080"/>
          <w:w w:val="105"/>
          <w:sz w:val="16"/>
        </w:rPr>
        <w:t>(Hud /69)</w:t>
      </w:r>
    </w:p>
    <w:p>
      <w:pPr>
        <w:pStyle w:val="BodyText"/>
        <w:spacing w:before="1"/>
        <w:rPr>
          <w:rFonts w:ascii="Arial"/>
          <w:b/>
          <w:sz w:val="22"/>
        </w:rPr>
      </w:pPr>
    </w:p>
    <w:p>
      <w:pPr>
        <w:pStyle w:val="BodyText"/>
        <w:ind w:left="80" w:right="373"/>
      </w:pPr>
      <w:r>
        <w:rPr/>
        <w:t>“Y su mujer (Sara), estando en pie, se rió (de alegría). Pues le anunciamos a Isaac     y, </w:t>
      </w:r>
      <w:r>
        <w:rPr>
          <w:spacing w:val="2"/>
        </w:rPr>
        <w:t>tras </w:t>
      </w:r>
      <w:r>
        <w:rPr/>
        <w:t>él, a</w:t>
      </w:r>
      <w:r>
        <w:rPr>
          <w:spacing w:val="19"/>
        </w:rPr>
        <w:t> </w:t>
      </w:r>
      <w:r>
        <w:rPr>
          <w:spacing w:val="5"/>
        </w:rPr>
        <w:t>Jacob.”</w:t>
      </w:r>
    </w:p>
    <w:p>
      <w:pPr>
        <w:spacing w:before="11"/>
        <w:ind w:left="80" w:right="127" w:firstLine="0"/>
        <w:jc w:val="left"/>
        <w:rPr>
          <w:rFonts w:ascii="Arial"/>
          <w:b/>
          <w:sz w:val="16"/>
        </w:rPr>
      </w:pPr>
      <w:r>
        <w:rPr>
          <w:rFonts w:ascii="Arial"/>
          <w:b/>
          <w:color w:val="808080"/>
          <w:w w:val="105"/>
          <w:sz w:val="16"/>
        </w:rPr>
        <w:t>(Hud /71)</w:t>
      </w:r>
    </w:p>
    <w:p>
      <w:pPr>
        <w:pStyle w:val="BodyText"/>
        <w:spacing w:before="1"/>
        <w:rPr>
          <w:rFonts w:ascii="Arial"/>
          <w:b/>
          <w:sz w:val="22"/>
        </w:rPr>
      </w:pPr>
    </w:p>
    <w:p>
      <w:pPr>
        <w:pStyle w:val="BodyText"/>
        <w:ind w:left="80" w:right="127"/>
      </w:pPr>
      <w:r>
        <w:rPr/>
        <w:t>“Y lo llamaron los ángeles (a Zacarías), cuando estaba en pie rezando en el ‘</w:t>
      </w:r>
      <w:r>
        <w:rPr>
          <w:i/>
        </w:rPr>
        <w:t>mih- </w:t>
      </w:r>
      <w:r>
        <w:rPr>
          <w:i/>
        </w:rPr>
        <w:t>rab’</w:t>
      </w:r>
      <w:r>
        <w:rPr/>
        <w:t>, para decirle: ‘Allah te da la buena nueva de Juan’.”</w:t>
      </w:r>
    </w:p>
    <w:p>
      <w:pPr>
        <w:spacing w:before="11"/>
        <w:ind w:left="80" w:right="127" w:firstLine="0"/>
        <w:jc w:val="left"/>
        <w:rPr>
          <w:rFonts w:ascii="Arial" w:hAnsi="Arial"/>
          <w:b/>
          <w:sz w:val="16"/>
        </w:rPr>
      </w:pPr>
      <w:r>
        <w:rPr>
          <w:rFonts w:ascii="Arial" w:hAnsi="Arial"/>
          <w:b/>
          <w:color w:val="808080"/>
          <w:w w:val="105"/>
          <w:sz w:val="16"/>
        </w:rPr>
        <w:t>(La Familia de Imrán /39)</w:t>
      </w:r>
    </w:p>
    <w:p>
      <w:pPr>
        <w:pStyle w:val="BodyText"/>
        <w:spacing w:before="1"/>
        <w:rPr>
          <w:rFonts w:ascii="Arial"/>
          <w:b/>
          <w:sz w:val="22"/>
        </w:rPr>
      </w:pPr>
    </w:p>
    <w:p>
      <w:pPr>
        <w:pStyle w:val="BodyText"/>
        <w:ind w:left="80" w:right="210"/>
      </w:pPr>
      <w:r>
        <w:rPr/>
        <w:t>“Cuando dijeron los ángeles: ‘¡María! Allah te anuncia Su  palabra, cuyo nombre es   el</w:t>
      </w:r>
      <w:r>
        <w:rPr>
          <w:spacing w:val="21"/>
        </w:rPr>
        <w:t> </w:t>
      </w:r>
      <w:r>
        <w:rPr/>
        <w:t>Ungido’.”</w:t>
      </w:r>
    </w:p>
    <w:p>
      <w:pPr>
        <w:spacing w:before="11"/>
        <w:ind w:left="80" w:right="127" w:firstLine="0"/>
        <w:jc w:val="left"/>
        <w:rPr>
          <w:rFonts w:ascii="Arial" w:hAnsi="Arial"/>
          <w:b/>
          <w:sz w:val="16"/>
        </w:rPr>
      </w:pPr>
      <w:r>
        <w:rPr>
          <w:rFonts w:ascii="Arial" w:hAnsi="Arial"/>
          <w:b/>
          <w:color w:val="808080"/>
          <w:w w:val="105"/>
          <w:sz w:val="16"/>
        </w:rPr>
        <w:t>(La Familia de Imrán /45)</w:t>
      </w:r>
    </w:p>
    <w:p>
      <w:pPr>
        <w:spacing w:after="0"/>
        <w:jc w:val="left"/>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23"/>
        </w:rPr>
      </w:pPr>
    </w:p>
    <w:p>
      <w:pPr>
        <w:spacing w:before="81"/>
        <w:ind w:left="1155" w:right="192" w:firstLine="0"/>
        <w:jc w:val="left"/>
        <w:rPr>
          <w:rFonts w:ascii="Arial Narrow"/>
          <w:sz w:val="19"/>
        </w:rPr>
      </w:pPr>
      <w:r>
        <w:rPr>
          <w:rFonts w:ascii="Arial Narrow"/>
          <w:w w:val="105"/>
          <w:sz w:val="19"/>
        </w:rPr>
        <w:t>304</w:t>
      </w:r>
    </w:p>
    <w:p>
      <w:pPr>
        <w:spacing w:after="0"/>
        <w:jc w:val="left"/>
        <w:rPr>
          <w:rFonts w:ascii="Arial Narrow"/>
          <w:sz w:val="19"/>
        </w:rPr>
        <w:sectPr>
          <w:type w:val="continuous"/>
          <w:pgSz w:w="11920" w:h="16840"/>
          <w:pgMar w:top="1600" w:bottom="280" w:left="1680" w:right="1080"/>
        </w:sectPr>
      </w:pPr>
    </w:p>
    <w:p>
      <w:pPr>
        <w:spacing w:before="26"/>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711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3"/>
        <w:rPr>
          <w:rFonts w:ascii="Arial"/>
          <w:b/>
          <w:sz w:val="15"/>
        </w:rPr>
      </w:pPr>
    </w:p>
    <w:p>
      <w:pPr>
        <w:spacing w:before="0"/>
        <w:ind w:left="230" w:right="128" w:firstLine="0"/>
        <w:jc w:val="left"/>
        <w:rPr>
          <w:i/>
          <w:sz w:val="18"/>
        </w:rPr>
      </w:pPr>
      <w:r>
        <w:rPr>
          <w:i/>
          <w:sz w:val="18"/>
        </w:rPr>
        <w:t>De Abu Ibrahim Abdallah Ibn Abu Aufa, Allah esté complacido de los dos, se transmitió:</w:t>
      </w:r>
    </w:p>
    <w:p>
      <w:pPr>
        <w:pStyle w:val="BodyText"/>
        <w:spacing w:before="120"/>
        <w:ind w:left="230" w:right="133" w:firstLine="405"/>
        <w:jc w:val="both"/>
      </w:pPr>
      <w:r>
        <w:rPr/>
        <w:t>“Que el Mensajero de Allah, Él le bendiga y le dé paz, anunció a Jadiya, Allah esté  complacido de </w:t>
      </w:r>
      <w:r>
        <w:rPr>
          <w:spacing w:val="2"/>
        </w:rPr>
        <w:t>ella, </w:t>
      </w:r>
      <w:r>
        <w:rPr/>
        <w:t>que </w:t>
      </w:r>
      <w:r>
        <w:rPr>
          <w:spacing w:val="2"/>
        </w:rPr>
        <w:t>tendría </w:t>
      </w:r>
      <w:r>
        <w:rPr/>
        <w:t>una </w:t>
      </w:r>
      <w:r>
        <w:rPr>
          <w:spacing w:val="2"/>
        </w:rPr>
        <w:t>casa </w:t>
      </w:r>
      <w:r>
        <w:rPr/>
        <w:t>en el Jardín de perlas huecas, en la   que no oiría ningún ruido ni sentiría cansancio</w:t>
      </w:r>
      <w:r>
        <w:rPr>
          <w:spacing w:val="56"/>
        </w:rPr>
        <w:t> </w:t>
      </w:r>
      <w:r>
        <w:rPr/>
        <w:t>alguno.”</w:t>
      </w:r>
    </w:p>
    <w:p>
      <w:pPr>
        <w:spacing w:after="0"/>
        <w:jc w:val="both"/>
        <w:sectPr>
          <w:pgSz w:w="11920" w:h="16840"/>
          <w:pgMar w:top="12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712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Musa Al Asharí, Allah esté complacido con él, se  transmitió:</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4640" w:space="525"/>
            <w:col w:w="3070"/>
          </w:cols>
        </w:sectPr>
      </w:pPr>
    </w:p>
    <w:p>
      <w:pPr>
        <w:pStyle w:val="BodyText"/>
        <w:spacing w:before="120"/>
        <w:ind w:left="1215" w:right="156" w:firstLine="405"/>
        <w:jc w:val="both"/>
      </w:pPr>
      <w:r>
        <w:rPr/>
        <w:t>“Que hizo la ablución en su casa y después salió diciendo: ‘Acompañaré al Mensajero de Allah, Él le bendiga y le dé paz, y estaré con él este  día.’</w:t>
      </w:r>
    </w:p>
    <w:p>
      <w:pPr>
        <w:pStyle w:val="BodyText"/>
        <w:ind w:left="1215" w:right="128" w:firstLine="405"/>
        <w:jc w:val="both"/>
      </w:pPr>
      <w:r>
        <w:rPr/>
        <w:t>Llegó a la mezquita y preguntó por el Profeta, Allah le bendiga y le dé paz. Y    le dijeron: ‘Se fue por</w:t>
      </w:r>
      <w:r>
        <w:rPr>
          <w:spacing w:val="40"/>
        </w:rPr>
        <w:t> </w:t>
      </w:r>
      <w:r>
        <w:rPr>
          <w:spacing w:val="2"/>
        </w:rPr>
        <w:t>allí.’</w:t>
      </w:r>
    </w:p>
    <w:p>
      <w:pPr>
        <w:pStyle w:val="BodyText"/>
        <w:ind w:left="1215" w:right="127" w:firstLine="405"/>
        <w:jc w:val="both"/>
      </w:pPr>
      <w:r>
        <w:rPr>
          <w:spacing w:val="2"/>
        </w:rPr>
        <w:t>Dijo: ‘Salí pues </w:t>
      </w:r>
      <w:r>
        <w:rPr/>
        <w:t>en su busca, preguntando por él, hasta que le vi entrar en un huerto donde estaba el pozo de Aris. Entonces me senté ante la puerta hasta que el Mensajero de Allah, Él le bendiga y le dé paz, hizo sus necesidades y la </w:t>
      </w:r>
      <w:r>
        <w:rPr>
          <w:spacing w:val="2"/>
        </w:rPr>
        <w:t>ablución. </w:t>
      </w:r>
      <w:r>
        <w:rPr/>
        <w:t>Después fui hacia él, al tiempo que se sentaba sobre el brocal del pozo, mostrando sus pantorrillas al interior del mismo. Lo saludé y a continuación salí para sentarme ante la puerta y me dije: ‘Hoy seré portero del Mensajero de Allah, Él le bendiga y    le dé</w:t>
      </w:r>
      <w:r>
        <w:rPr>
          <w:spacing w:val="15"/>
        </w:rPr>
        <w:t> </w:t>
      </w:r>
      <w:r>
        <w:rPr>
          <w:spacing w:val="4"/>
        </w:rPr>
        <w:t>paz’.’</w:t>
      </w:r>
    </w:p>
    <w:p>
      <w:pPr>
        <w:pStyle w:val="BodyText"/>
        <w:ind w:left="1215" w:right="144" w:firstLine="405"/>
        <w:jc w:val="both"/>
      </w:pPr>
      <w:r>
        <w:rPr/>
        <w:t>Vino Abu Bakar, Allah esté complacido con él, llamó a la puerta y pregunté: ‘¿Quién es?’</w:t>
      </w:r>
    </w:p>
    <w:p>
      <w:pPr>
        <w:pStyle w:val="BodyText"/>
        <w:ind w:left="1620" w:right="1490"/>
      </w:pPr>
      <w:r>
        <w:rPr/>
        <w:t>Dijo: ‘Abu Bakar.’</w:t>
      </w:r>
    </w:p>
    <w:p>
      <w:pPr>
        <w:pStyle w:val="BodyText"/>
        <w:ind w:left="1620" w:right="1490"/>
      </w:pPr>
      <w:r>
        <w:rPr/>
        <w:t>Y le contesté: ‘Un momento.’</w:t>
      </w:r>
    </w:p>
    <w:p>
      <w:pPr>
        <w:pStyle w:val="BodyText"/>
        <w:ind w:left="1215" w:right="131" w:firstLine="405"/>
        <w:jc w:val="both"/>
      </w:pPr>
      <w:r>
        <w:rPr/>
        <w:t>Después me levanté y fui para decirle al Mensajero de Allah, Él le bendiga y le  dé paz: ‘Es Abu Bakar, que pide permiso para </w:t>
      </w:r>
      <w:r>
        <w:rPr>
          <w:spacing w:val="26"/>
        </w:rPr>
        <w:t> </w:t>
      </w:r>
      <w:r>
        <w:rPr/>
        <w:t>entrar.’</w:t>
      </w:r>
    </w:p>
    <w:p>
      <w:pPr>
        <w:pStyle w:val="BodyText"/>
        <w:ind w:left="1620" w:right="1490"/>
      </w:pPr>
      <w:r>
        <w:rPr/>
        <w:t>Dijo: ‘Dáselo y anúnciale el Jardín para él.’</w:t>
      </w:r>
    </w:p>
    <w:p>
      <w:pPr>
        <w:pStyle w:val="BodyText"/>
        <w:ind w:left="1215" w:right="128" w:firstLine="405"/>
        <w:jc w:val="both"/>
      </w:pPr>
      <w:r>
        <w:rPr/>
        <w:t>Así pues, fui y le dije a Abu Bakar: ‘Entra. El Mensajero de Allah, Él le bendi- ga y le dé paz, te anuncia el Jardín.’</w:t>
      </w:r>
    </w:p>
    <w:p>
      <w:pPr>
        <w:pStyle w:val="BodyText"/>
        <w:ind w:left="1215" w:right="142" w:firstLine="405"/>
        <w:jc w:val="both"/>
      </w:pPr>
      <w:r>
        <w:rPr/>
        <w:t>Entró Abu Bakar y se sentó a la derecha del Profeta, Allah le bendiga y le dé paz, de la misma </w:t>
      </w:r>
      <w:r>
        <w:rPr>
          <w:spacing w:val="3"/>
        </w:rPr>
        <w:t>manera </w:t>
      </w:r>
      <w:r>
        <w:rPr/>
        <w:t>que él, es decir, sobre el brocal del pozo y con los pies hacia</w:t>
      </w:r>
      <w:r>
        <w:rPr>
          <w:spacing w:val="11"/>
        </w:rPr>
        <w:t> </w:t>
      </w:r>
      <w:r>
        <w:rPr/>
        <w:t>dentro.</w:t>
      </w:r>
    </w:p>
    <w:p>
      <w:pPr>
        <w:pStyle w:val="BodyText"/>
        <w:ind w:left="1215" w:right="128" w:firstLine="405"/>
        <w:jc w:val="both"/>
      </w:pPr>
      <w:r>
        <w:rPr/>
        <w:t>Lo dejó y pensó que su hermano, que se quedó haciendo </w:t>
      </w:r>
      <w:r>
        <w:rPr>
          <w:i/>
        </w:rPr>
        <w:t>wudú </w:t>
      </w:r>
      <w:r>
        <w:rPr/>
        <w:t>y que le había dicho que le siguiera después, vendría a llamar y el Profeta, Allah le bendiga y le dé paz, le anunciaría el Jardín.</w:t>
      </w:r>
    </w:p>
    <w:p>
      <w:pPr>
        <w:pStyle w:val="BodyText"/>
        <w:ind w:left="1215" w:right="129" w:firstLine="405"/>
        <w:jc w:val="both"/>
      </w:pPr>
      <w:r>
        <w:rPr/>
        <w:t>Después fui a sentarme en el mismo sitio e hice la </w:t>
      </w:r>
      <w:r>
        <w:rPr>
          <w:spacing w:val="2"/>
        </w:rPr>
        <w:t>siguiente petición: ‘¡Si </w:t>
      </w:r>
      <w:r>
        <w:rPr>
          <w:spacing w:val="3"/>
        </w:rPr>
        <w:t>Allah </w:t>
      </w:r>
      <w:r>
        <w:rPr/>
        <w:t>quiere para fulano (es decir, su hermano) un bien que lo haga </w:t>
      </w:r>
      <w:r>
        <w:rPr>
          <w:spacing w:val="50"/>
        </w:rPr>
        <w:t> </w:t>
      </w:r>
      <w:r>
        <w:rPr/>
        <w:t>venir!’</w:t>
      </w:r>
    </w:p>
    <w:p>
      <w:pPr>
        <w:pStyle w:val="BodyText"/>
        <w:ind w:left="1215" w:right="127" w:firstLine="405"/>
        <w:jc w:val="both"/>
      </w:pPr>
      <w:r>
        <w:rPr/>
        <w:t>En ese momento alguien movía la puerta como solicitando permiso para entrar  y pregunté: ‘¿Quién</w:t>
      </w:r>
      <w:r>
        <w:rPr>
          <w:spacing w:val="25"/>
        </w:rPr>
        <w:t> </w:t>
      </w:r>
      <w:r>
        <w:rPr>
          <w:spacing w:val="3"/>
        </w:rPr>
        <w:t>es?’</w:t>
      </w:r>
    </w:p>
    <w:p>
      <w:pPr>
        <w:pStyle w:val="BodyText"/>
        <w:ind w:left="1620" w:right="1490"/>
      </w:pPr>
      <w:r>
        <w:rPr/>
        <w:t>Y contestó: ‘Úmar Ibn Al Jattab.’</w:t>
      </w:r>
    </w:p>
    <w:p>
      <w:pPr>
        <w:pStyle w:val="BodyText"/>
        <w:rPr>
          <w:sz w:val="20"/>
        </w:rPr>
      </w:pPr>
    </w:p>
    <w:p>
      <w:pPr>
        <w:pStyle w:val="BodyText"/>
        <w:spacing w:before="4"/>
        <w:rPr>
          <w:sz w:val="23"/>
        </w:rPr>
      </w:pPr>
    </w:p>
    <w:p>
      <w:pPr>
        <w:spacing w:before="81"/>
        <w:ind w:left="0" w:right="129" w:firstLine="0"/>
        <w:jc w:val="right"/>
        <w:rPr>
          <w:rFonts w:ascii="Arial Narrow"/>
          <w:sz w:val="19"/>
        </w:rPr>
      </w:pPr>
      <w:r>
        <w:rPr>
          <w:rFonts w:ascii="Arial Narrow"/>
          <w:sz w:val="19"/>
        </w:rPr>
        <w:t>305</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92"/>
      </w:pPr>
      <w:r>
        <w:rPr/>
        <w:t>Dije: ‘Un momento, no tan de prisa.’</w:t>
      </w:r>
    </w:p>
    <w:p>
      <w:pPr>
        <w:pStyle w:val="BodyText"/>
        <w:ind w:left="1155" w:right="128" w:firstLine="405"/>
        <w:jc w:val="both"/>
      </w:pPr>
      <w:r>
        <w:rPr/>
        <w:t>Después fui al Mensajero de Allah, Allah le bendiga y le dé paz y, </w:t>
      </w:r>
      <w:r>
        <w:rPr>
          <w:spacing w:val="2"/>
        </w:rPr>
        <w:t>saludándole,  </w:t>
      </w:r>
      <w:r>
        <w:rPr/>
        <w:t>le dije: ‘Es Úmar que pide permiso para </w:t>
      </w:r>
      <w:r>
        <w:rPr>
          <w:spacing w:val="18"/>
        </w:rPr>
        <w:t> </w:t>
      </w:r>
      <w:r>
        <w:rPr/>
        <w:t>entrar.’</w:t>
      </w:r>
    </w:p>
    <w:p>
      <w:pPr>
        <w:pStyle w:val="BodyText"/>
        <w:ind w:left="1560" w:right="192"/>
      </w:pPr>
      <w:r>
        <w:rPr>
          <w:spacing w:val="2"/>
        </w:rPr>
        <w:t>‘Dile </w:t>
      </w:r>
      <w:r>
        <w:rPr/>
        <w:t>que </w:t>
      </w:r>
      <w:r>
        <w:rPr>
          <w:spacing w:val="2"/>
        </w:rPr>
        <w:t>entre </w:t>
      </w:r>
      <w:r>
        <w:rPr/>
        <w:t>y anúnciale el</w:t>
      </w:r>
      <w:r>
        <w:rPr>
          <w:spacing w:val="54"/>
        </w:rPr>
        <w:t> </w:t>
      </w:r>
      <w:r>
        <w:rPr/>
        <w:t>Jardín.’</w:t>
      </w:r>
    </w:p>
    <w:p>
      <w:pPr>
        <w:pStyle w:val="BodyText"/>
        <w:ind w:left="1155" w:right="138" w:firstLine="405"/>
        <w:jc w:val="both"/>
      </w:pPr>
      <w:r>
        <w:rPr/>
        <w:t>Así que fui </w:t>
      </w:r>
      <w:r>
        <w:rPr>
          <w:spacing w:val="2"/>
        </w:rPr>
        <w:t>hasta </w:t>
      </w:r>
      <w:r>
        <w:rPr/>
        <w:t>él y le </w:t>
      </w:r>
      <w:r>
        <w:rPr>
          <w:spacing w:val="2"/>
        </w:rPr>
        <w:t>dije: ‘Pasa, </w:t>
      </w:r>
      <w:r>
        <w:rPr/>
        <w:t>que el </w:t>
      </w:r>
      <w:r>
        <w:rPr>
          <w:spacing w:val="2"/>
        </w:rPr>
        <w:t>Mensajero </w:t>
      </w:r>
      <w:r>
        <w:rPr/>
        <w:t>de </w:t>
      </w:r>
      <w:r>
        <w:rPr>
          <w:spacing w:val="2"/>
        </w:rPr>
        <w:t>Allah, </w:t>
      </w:r>
      <w:r>
        <w:rPr/>
        <w:t>Él le </w:t>
      </w:r>
      <w:r>
        <w:rPr>
          <w:spacing w:val="2"/>
        </w:rPr>
        <w:t>bendiga </w:t>
      </w:r>
      <w:r>
        <w:rPr/>
        <w:t>y   le dé </w:t>
      </w:r>
      <w:r>
        <w:rPr>
          <w:spacing w:val="2"/>
        </w:rPr>
        <w:t>paz, </w:t>
      </w:r>
      <w:r>
        <w:rPr/>
        <w:t>te </w:t>
      </w:r>
      <w:r>
        <w:rPr>
          <w:spacing w:val="2"/>
        </w:rPr>
        <w:t>anuncia </w:t>
      </w:r>
      <w:r>
        <w:rPr/>
        <w:t>el</w:t>
      </w:r>
      <w:r>
        <w:rPr>
          <w:spacing w:val="29"/>
        </w:rPr>
        <w:t> </w:t>
      </w:r>
      <w:r>
        <w:rPr>
          <w:spacing w:val="3"/>
        </w:rPr>
        <w:t>Jardín.’</w:t>
      </w:r>
    </w:p>
    <w:p>
      <w:pPr>
        <w:pStyle w:val="BodyText"/>
        <w:ind w:left="1155" w:right="147" w:firstLine="405"/>
        <w:jc w:val="both"/>
      </w:pPr>
      <w:r>
        <w:rPr/>
        <w:t>Entró y se sentó a la izquierda del Mensajero de Allah, Él le bendiga y le dé   paz, de la misma forma que su</w:t>
      </w:r>
      <w:r>
        <w:rPr>
          <w:spacing w:val="30"/>
        </w:rPr>
        <w:t> </w:t>
      </w:r>
      <w:r>
        <w:rPr/>
        <w:t>compañero.</w:t>
      </w:r>
    </w:p>
    <w:p>
      <w:pPr>
        <w:pStyle w:val="BodyText"/>
        <w:ind w:left="1155" w:right="129" w:firstLine="405"/>
        <w:jc w:val="both"/>
      </w:pPr>
      <w:r>
        <w:rPr/>
        <w:t>Después volví a sentarme en el mismo sitio y dije: ‘¡Si Allah quiere para fulano (es decir, su hermano) un bien, que lo haga  venir!’</w:t>
      </w:r>
    </w:p>
    <w:p>
      <w:pPr>
        <w:pStyle w:val="BodyText"/>
        <w:ind w:left="1560" w:right="192"/>
      </w:pPr>
      <w:r>
        <w:rPr/>
        <w:t>Y vino un hombre en ese momento, movió la puerta y pregunté: ‘¿Quién es?’ Dijo: ‘Uzmán Ibn Affán.’</w:t>
      </w:r>
    </w:p>
    <w:p>
      <w:pPr>
        <w:pStyle w:val="BodyText"/>
        <w:ind w:left="1560" w:right="192"/>
      </w:pPr>
      <w:r>
        <w:rPr/>
        <w:t>Contesté: ‘¡Un momento!’</w:t>
      </w:r>
    </w:p>
    <w:p>
      <w:pPr>
        <w:pStyle w:val="BodyText"/>
        <w:ind w:left="1155" w:right="128" w:firstLine="405"/>
        <w:jc w:val="both"/>
      </w:pPr>
      <w:r>
        <w:rPr/>
        <w:t>Fui al Profeta, Allah le bendiga y le dé paz, le informé del recién llegado y dijo: ‘Dale permiso para entrar y anúnciale el Jardín con una dura prueba que le aconte- cerá.’</w:t>
      </w:r>
    </w:p>
    <w:p>
      <w:pPr>
        <w:pStyle w:val="BodyText"/>
        <w:ind w:left="1155" w:right="161" w:firstLine="405"/>
        <w:jc w:val="both"/>
      </w:pPr>
      <w:r>
        <w:rPr/>
        <w:t>Fui, pues, y le dije: ‘Entra, que el Profeta, Allah le bendiga y le dé paz, te anuncia el Jardín y una dura prueba que te  acaecerá.’</w:t>
      </w:r>
    </w:p>
    <w:p>
      <w:pPr>
        <w:pStyle w:val="BodyText"/>
        <w:ind w:left="1560" w:right="192"/>
      </w:pPr>
      <w:r>
        <w:rPr/>
        <w:t>Entró y se sentó en la otra mitad del brocal del pozo, frente a  ellos.</w:t>
      </w:r>
    </w:p>
    <w:p>
      <w:pPr>
        <w:pStyle w:val="BodyText"/>
        <w:ind w:left="1155" w:right="140" w:firstLine="405"/>
        <w:jc w:val="both"/>
      </w:pPr>
      <w:r>
        <w:rPr/>
        <w:t>Dijo Said Ibn Al Musayyib: ‘Y de la misma forma están situadas sus tumbas.    Es decir, Abu Bakar y Úmar junto al Profeta, Allah le bendiga y le dé </w:t>
      </w:r>
      <w:r>
        <w:rPr>
          <w:spacing w:val="2"/>
        </w:rPr>
        <w:t>paz, </w:t>
      </w:r>
      <w:r>
        <w:rPr/>
        <w:t>en </w:t>
      </w:r>
      <w:r>
        <w:rPr>
          <w:spacing w:val="3"/>
        </w:rPr>
        <w:t>su </w:t>
      </w:r>
      <w:r>
        <w:rPr/>
        <w:t>habitación. Y Uzmán en el cementerio de la gente de Medina que está  </w:t>
      </w:r>
      <w:r>
        <w:rPr>
          <w:spacing w:val="4"/>
        </w:rPr>
        <w:t> </w:t>
      </w:r>
      <w:r>
        <w:rPr/>
        <w:t>enfrente.</w:t>
      </w:r>
    </w:p>
    <w:p>
      <w:pPr>
        <w:pStyle w:val="BodyText"/>
        <w:ind w:left="1560" w:right="192"/>
      </w:pPr>
      <w:r>
        <w:rPr/>
        <w:t>Y así lo he explicado’.”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155" w:right="192" w:firstLine="0"/>
        <w:jc w:val="left"/>
        <w:rPr>
          <w:i/>
          <w:sz w:val="18"/>
        </w:rPr>
      </w:pPr>
      <w:r>
        <w:rPr>
          <w:i/>
          <w:sz w:val="18"/>
        </w:rPr>
        <w:t>Y añadió en otro relato:</w:t>
      </w:r>
    </w:p>
    <w:p>
      <w:pPr>
        <w:pStyle w:val="BodyText"/>
        <w:spacing w:before="120"/>
        <w:ind w:left="1155" w:right="128" w:firstLine="405"/>
        <w:jc w:val="both"/>
      </w:pPr>
      <w:r>
        <w:rPr/>
        <w:t>“Me ordenó que no abriera más la puerta. Y dijo: Cuando a Uzmán, Allah esté complacido de él le fue dada la buena nueva, dio alabanzas a Allah y después dijo: ‘Allah es el que ayuda (en la desgracia)’.”</w:t>
      </w:r>
    </w:p>
    <w:p>
      <w:pPr>
        <w:pStyle w:val="BodyText"/>
        <w:spacing w:before="6"/>
        <w:rPr>
          <w:sz w:val="21"/>
        </w:rPr>
      </w:pPr>
    </w:p>
    <w:p>
      <w:pPr>
        <w:spacing w:after="0"/>
        <w:rPr>
          <w:sz w:val="21"/>
        </w:rPr>
        <w:sectPr>
          <w:pgSz w:w="11920" w:h="16840"/>
          <w:pgMar w:top="1180" w:bottom="280" w:left="1680" w:right="1080"/>
        </w:sectPr>
      </w:pPr>
    </w:p>
    <w:p>
      <w:pPr>
        <w:spacing w:before="69"/>
        <w:ind w:left="315" w:right="-7" w:firstLine="0"/>
        <w:jc w:val="left"/>
        <w:rPr>
          <w:rFonts w:ascii="Arial"/>
          <w:b/>
          <w:sz w:val="19"/>
        </w:rPr>
      </w:pPr>
      <w:r>
        <w:rPr>
          <w:rFonts w:ascii="Arial"/>
          <w:b/>
          <w:color w:val="808080"/>
          <w:sz w:val="24"/>
        </w:rPr>
        <w:t>3</w:t>
      </w:r>
      <w:r>
        <w:rPr>
          <w:rFonts w:ascii="Arial"/>
          <w:b/>
          <w:color w:val="808080"/>
          <w:sz w:val="19"/>
        </w:rPr>
        <w:t>. 713</w:t>
      </w:r>
    </w:p>
    <w:p>
      <w:pPr>
        <w:pStyle w:val="BodyText"/>
        <w:rPr>
          <w:rFonts w:ascii="Arial"/>
          <w:b/>
          <w:sz w:val="18"/>
        </w:rPr>
      </w:pPr>
      <w:r>
        <w:rPr/>
        <w:br w:type="column"/>
      </w:r>
      <w:r>
        <w:rPr>
          <w:rFonts w:ascii="Arial"/>
          <w:b/>
          <w:sz w:val="18"/>
        </w:rPr>
      </w:r>
    </w:p>
    <w:p>
      <w:pPr>
        <w:spacing w:before="142"/>
        <w:ind w:left="230" w:right="128" w:firstLine="0"/>
        <w:jc w:val="left"/>
        <w:rPr>
          <w:i/>
          <w:sz w:val="18"/>
        </w:rPr>
      </w:pPr>
      <w:r>
        <w:rPr>
          <w:i/>
          <w:sz w:val="18"/>
        </w:rPr>
        <w:t>De Abu Huraira, Allah esté complacido con él, se transmitió que   dijo:</w:t>
      </w:r>
    </w:p>
    <w:p>
      <w:pPr>
        <w:pStyle w:val="BodyText"/>
        <w:spacing w:before="120"/>
        <w:ind w:left="230" w:right="136" w:firstLine="405"/>
        <w:jc w:val="both"/>
      </w:pPr>
      <w:r>
        <w:rPr/>
        <w:t>“Estábamos sentados alrededor del Mensajero de Allah, Él le bendiga y le dé paz, y con nosotros estaban Abu Bakar y Úmar entre otros, Allah esté complacido con ellos.</w:t>
      </w:r>
    </w:p>
    <w:p>
      <w:pPr>
        <w:pStyle w:val="BodyText"/>
        <w:ind w:left="230" w:right="128" w:firstLine="405"/>
        <w:jc w:val="both"/>
      </w:pPr>
      <w:r>
        <w:rPr/>
        <w:t>Después se levantó el Mensajero de Allah, Él le bendiga y le dé paz, y se </w:t>
      </w:r>
      <w:r>
        <w:rPr>
          <w:spacing w:val="3"/>
        </w:rPr>
        <w:t>mar- </w:t>
      </w:r>
      <w:r>
        <w:rPr/>
        <w:t>chó delante de nosotros. Su regreso se retrasaba tanto que temimos que le hubiese </w:t>
      </w:r>
      <w:r>
        <w:rPr>
          <w:spacing w:val="2"/>
        </w:rPr>
        <w:t>pasado algo. Hasta </w:t>
      </w:r>
      <w:r>
        <w:rPr/>
        <w:t>tal </w:t>
      </w:r>
      <w:r>
        <w:rPr>
          <w:spacing w:val="2"/>
        </w:rPr>
        <w:t>punto </w:t>
      </w:r>
      <w:r>
        <w:rPr/>
        <w:t>que </w:t>
      </w:r>
      <w:r>
        <w:rPr>
          <w:spacing w:val="2"/>
        </w:rPr>
        <w:t>salimos </w:t>
      </w:r>
      <w:r>
        <w:rPr/>
        <w:t>a</w:t>
      </w:r>
      <w:r>
        <w:rPr>
          <w:spacing w:val="53"/>
        </w:rPr>
        <w:t> </w:t>
      </w:r>
      <w:r>
        <w:rPr/>
        <w:t>buscarle.</w:t>
      </w:r>
    </w:p>
    <w:p>
      <w:pPr>
        <w:spacing w:after="0"/>
        <w:jc w:val="both"/>
        <w:sectPr>
          <w:type w:val="continuous"/>
          <w:pgSz w:w="11920" w:h="16840"/>
          <w:pgMar w:top="1600" w:bottom="280" w:left="1680" w:right="1080"/>
          <w:cols w:num="2" w:equalWidth="0">
            <w:col w:w="885" w:space="40"/>
            <w:col w:w="823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2"/>
        </w:rPr>
      </w:pPr>
    </w:p>
    <w:p>
      <w:pPr>
        <w:spacing w:before="0"/>
        <w:ind w:left="1155" w:right="192" w:firstLine="0"/>
        <w:jc w:val="left"/>
        <w:rPr>
          <w:rFonts w:ascii="Arial Narrow"/>
          <w:sz w:val="19"/>
        </w:rPr>
      </w:pPr>
      <w:r>
        <w:rPr>
          <w:rFonts w:ascii="Arial Narrow"/>
          <w:w w:val="105"/>
          <w:sz w:val="19"/>
        </w:rPr>
        <w:t>306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Y siendo yo el primer asustado por su tardanza, salí en busca del Mensajero de Allah, Él le bendiga y le dé paz, hasta que llegué a una huerta bordeada por un mu- ro, de los hijos </w:t>
      </w:r>
      <w:r>
        <w:rPr>
          <w:spacing w:val="-4"/>
        </w:rPr>
        <w:t>del </w:t>
      </w:r>
      <w:r>
        <w:rPr/>
        <w:t>carpintero, que eran de los Ansar. Después caminé a su </w:t>
      </w:r>
      <w:r>
        <w:rPr>
          <w:spacing w:val="3"/>
        </w:rPr>
        <w:t>alrede- </w:t>
      </w:r>
      <w:r>
        <w:rPr/>
        <w:t>dor para ver si encontraba alguna puerta. Pero no la</w:t>
      </w:r>
      <w:r>
        <w:rPr>
          <w:spacing w:val="50"/>
        </w:rPr>
        <w:t> </w:t>
      </w:r>
      <w:r>
        <w:rPr/>
        <w:t>encontré.</w:t>
      </w:r>
    </w:p>
    <w:p>
      <w:pPr>
        <w:pStyle w:val="BodyText"/>
        <w:ind w:left="1215" w:right="113" w:firstLine="405"/>
        <w:jc w:val="both"/>
      </w:pPr>
      <w:r>
        <w:rPr/>
        <w:t>Sin embargo, vi cómo un pequeño arroyuelo penetraba en la huerta por entre uno de los muros. Y, encogiéndome, pude pasar al interior donde estaba el Mensa- jero de Allah, Él le bendiga y le dé paz.</w:t>
      </w:r>
    </w:p>
    <w:p>
      <w:pPr>
        <w:pStyle w:val="BodyText"/>
        <w:ind w:left="1620" w:right="1490"/>
      </w:pPr>
      <w:r>
        <w:rPr/>
        <w:t>Dijo: ‘¿Abu Huraira?’</w:t>
      </w:r>
    </w:p>
    <w:p>
      <w:pPr>
        <w:pStyle w:val="BodyText"/>
        <w:ind w:left="1620" w:right="4035"/>
      </w:pPr>
      <w:r>
        <w:rPr/>
        <w:t>Dije: ‘Si ¡Oh Mensajero de Allah!’ Dijo: ‘¿Qué deseas?’</w:t>
      </w:r>
    </w:p>
    <w:p>
      <w:pPr>
        <w:pStyle w:val="BodyText"/>
        <w:ind w:left="1215" w:right="127" w:firstLine="405"/>
        <w:jc w:val="both"/>
      </w:pPr>
      <w:r>
        <w:rPr/>
        <w:t>Dije: ‘Estabas con nosotros, te levantaste y te fuiste, tardando en regresar, de modo que temimos que te hubiese ocurrido algo. Y siendo yo el primero que temió por tu vida, salí corriendo en tu busca hasta llegar a esta huerta y penetré en ella como lo hace el zorro. Y esa otra gente tras de  mí.’</w:t>
      </w:r>
    </w:p>
    <w:p>
      <w:pPr>
        <w:pStyle w:val="BodyText"/>
        <w:ind w:left="1215" w:right="113" w:firstLine="405"/>
        <w:jc w:val="both"/>
      </w:pPr>
      <w:r>
        <w:rPr/>
        <w:t>Dijo: ‘¡Abu Huraira!’ Y dándome sus sandalias (como prueba de que </w:t>
      </w:r>
      <w:r>
        <w:rPr>
          <w:spacing w:val="2"/>
        </w:rPr>
        <w:t>estuvo  </w:t>
      </w:r>
      <w:r>
        <w:rPr>
          <w:spacing w:val="64"/>
        </w:rPr>
        <w:t> </w:t>
      </w:r>
      <w:r>
        <w:rPr/>
        <w:t>con él y lo vio) me dijo: ‘Coge mis dos sandalias. Y a quien encuentres tras este   muro que atestigüe con el corazón sincero que no hay más dios que Allah, </w:t>
      </w:r>
      <w:r>
        <w:rPr>
          <w:spacing w:val="4"/>
        </w:rPr>
        <w:t>anúncia- </w:t>
      </w:r>
      <w:r>
        <w:rPr/>
        <w:t>le el</w:t>
      </w:r>
      <w:r>
        <w:rPr>
          <w:spacing w:val="11"/>
        </w:rPr>
        <w:t> </w:t>
      </w:r>
      <w:r>
        <w:rPr>
          <w:spacing w:val="3"/>
        </w:rPr>
        <w:t>Jardín’.”</w:t>
      </w:r>
    </w:p>
    <w:p>
      <w:pPr>
        <w:spacing w:after="0"/>
        <w:jc w:val="both"/>
        <w:sectPr>
          <w:pgSz w:w="11920" w:h="16840"/>
          <w:pgMar w:top="1180" w:bottom="280" w:left="1680" w:right="1020"/>
        </w:sectPr>
      </w:pPr>
    </w:p>
    <w:p>
      <w:pPr>
        <w:pStyle w:val="BodyText"/>
      </w:pPr>
    </w:p>
    <w:p>
      <w:pPr>
        <w:spacing w:before="191"/>
        <w:ind w:left="375" w:right="-7" w:firstLine="0"/>
        <w:jc w:val="left"/>
        <w:rPr>
          <w:rFonts w:ascii="Arial"/>
          <w:b/>
          <w:sz w:val="19"/>
        </w:rPr>
      </w:pPr>
      <w:r>
        <w:rPr>
          <w:rFonts w:ascii="Arial"/>
          <w:b/>
          <w:color w:val="808080"/>
          <w:sz w:val="24"/>
        </w:rPr>
        <w:t>4</w:t>
      </w:r>
      <w:r>
        <w:rPr>
          <w:rFonts w:ascii="Arial"/>
          <w:b/>
          <w:color w:val="808080"/>
          <w:sz w:val="19"/>
        </w:rPr>
        <w:t>. 714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Ibn Shammasa se transmitió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2810" w:space="3480"/>
            <w:col w:w="1945"/>
          </w:cols>
        </w:sectPr>
      </w:pPr>
    </w:p>
    <w:p>
      <w:pPr>
        <w:pStyle w:val="BodyText"/>
        <w:spacing w:before="120"/>
        <w:ind w:left="1215" w:right="114" w:firstLine="405"/>
        <w:jc w:val="both"/>
      </w:pPr>
      <w:r>
        <w:rPr/>
        <w:t>“Nos presentamos a ver a Amra Ibn Al As, Allah esté complacido con él, cuando estaba agonizando. Y llorando largamente volvió su rostro hacia la pared </w:t>
      </w:r>
      <w:r>
        <w:rPr>
          <w:spacing w:val="2"/>
        </w:rPr>
        <w:t>para </w:t>
      </w:r>
      <w:r>
        <w:rPr/>
        <w:t>que no se </w:t>
      </w:r>
      <w:r>
        <w:rPr>
          <w:spacing w:val="2"/>
        </w:rPr>
        <w:t>viera </w:t>
      </w:r>
      <w:r>
        <w:rPr/>
        <w:t>su </w:t>
      </w:r>
      <w:r>
        <w:rPr>
          <w:spacing w:val="2"/>
        </w:rPr>
        <w:t>llanto. </w:t>
      </w:r>
      <w:r>
        <w:rPr/>
        <w:t>Y le </w:t>
      </w:r>
      <w:r>
        <w:rPr>
          <w:spacing w:val="2"/>
        </w:rPr>
        <w:t>dijo </w:t>
      </w:r>
      <w:r>
        <w:rPr/>
        <w:t>su </w:t>
      </w:r>
      <w:r>
        <w:rPr>
          <w:spacing w:val="2"/>
        </w:rPr>
        <w:t>hijo: ‘¡Papaíto! </w:t>
      </w:r>
      <w:r>
        <w:rPr/>
        <w:t>¿Es que no te ha anun- ciado el Mensajero de Allah, Él le bendiga y le dé paz, que obtendrás el perdón y la misericordia?’</w:t>
      </w:r>
    </w:p>
    <w:p>
      <w:pPr>
        <w:pStyle w:val="BodyText"/>
        <w:ind w:left="1215" w:right="131" w:firstLine="405"/>
        <w:jc w:val="both"/>
      </w:pPr>
      <w:r>
        <w:rPr/>
        <w:t>Y volviendo de nuevo su rostro, dijo: ‘Verdaderamente lo mejor que podemos preparar para la otra vida es nuestro testimonio de que no hay más dios que Allah y que Muhammad es el Mensajero de Allah.</w:t>
      </w:r>
    </w:p>
    <w:p>
      <w:pPr>
        <w:pStyle w:val="BodyText"/>
        <w:ind w:left="1215" w:right="127" w:firstLine="405"/>
        <w:jc w:val="both"/>
      </w:pPr>
      <w:r>
        <w:rPr/>
        <w:t>Verdaderamente yo he pasado por tres estados; primero en </w:t>
      </w:r>
      <w:r>
        <w:rPr>
          <w:i/>
          <w:spacing w:val="3"/>
        </w:rPr>
        <w:t>Yahilía </w:t>
      </w:r>
      <w:r>
        <w:rPr/>
        <w:t>me he visto  a mí mismo sin que hubiera otro que odiara más enérgicamente que yo al Mensaje- ro de Allah, Él le bendiga y le dé paz. Y nadie hubiera querido matarlo más que </w:t>
      </w:r>
      <w:r>
        <w:rPr>
          <w:spacing w:val="3"/>
        </w:rPr>
        <w:t>yo, </w:t>
      </w:r>
      <w:r>
        <w:rPr/>
        <w:t>de haber podido. Pues, si yo hubiese muerto en ese estado (en el estado de </w:t>
      </w:r>
      <w:r>
        <w:rPr>
          <w:i/>
          <w:spacing w:val="4"/>
        </w:rPr>
        <w:t>Yahilía</w:t>
      </w:r>
      <w:r>
        <w:rPr>
          <w:spacing w:val="4"/>
        </w:rPr>
        <w:t>), </w:t>
      </w:r>
      <w:r>
        <w:rPr/>
        <w:t>hubiese sido de la gente del</w:t>
      </w:r>
      <w:r>
        <w:rPr>
          <w:spacing w:val="29"/>
        </w:rPr>
        <w:t> </w:t>
      </w:r>
      <w:r>
        <w:rPr/>
        <w:t>Fuego.</w:t>
      </w:r>
    </w:p>
    <w:p>
      <w:pPr>
        <w:pStyle w:val="BodyText"/>
        <w:ind w:left="1215" w:right="129" w:firstLine="405"/>
        <w:jc w:val="both"/>
      </w:pPr>
      <w:r>
        <w:rPr/>
        <w:t>Después, cuando Allah puso el Islam en mi corazón, fui al Profeta, Allah le bendiga y le dé paz, y le dije: ‘Extiende tu mano derecha que te voy a dar mi </w:t>
      </w:r>
      <w:r>
        <w:rPr>
          <w:i/>
          <w:spacing w:val="4"/>
        </w:rPr>
        <w:t>bayá</w:t>
      </w:r>
      <w:r>
        <w:rPr>
          <w:spacing w:val="4"/>
        </w:rPr>
        <w:t>.’ </w:t>
      </w:r>
      <w:r>
        <w:rPr/>
        <w:t>Extendió, pues, su mano derecha y yo encogí mi mano y dijo: ‘¿Qué te pasa, Am- </w:t>
      </w:r>
      <w:r>
        <w:rPr>
          <w:spacing w:val="3"/>
        </w:rPr>
        <w:t>ra?’</w:t>
      </w:r>
    </w:p>
    <w:p>
      <w:pPr>
        <w:pStyle w:val="BodyText"/>
        <w:ind w:left="1620" w:right="4035"/>
      </w:pPr>
      <w:r>
        <w:rPr/>
        <w:t>Dije: ‘Quiero poner una condición.’ Dijo: ‘¿Que condición quieres poner?’ Dije: ‘Que se me perdone.’</w:t>
      </w:r>
    </w:p>
    <w:p>
      <w:pPr>
        <w:pStyle w:val="BodyText"/>
        <w:rPr>
          <w:sz w:val="26"/>
        </w:rPr>
      </w:pPr>
    </w:p>
    <w:p>
      <w:pPr>
        <w:spacing w:before="81"/>
        <w:ind w:left="0" w:right="129" w:firstLine="0"/>
        <w:jc w:val="right"/>
        <w:rPr>
          <w:rFonts w:ascii="Arial Narrow"/>
          <w:sz w:val="19"/>
        </w:rPr>
      </w:pPr>
      <w:r>
        <w:rPr>
          <w:rFonts w:ascii="Arial Narrow"/>
          <w:sz w:val="19"/>
        </w:rPr>
        <w:t>307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Dijo: ‘¿Es que acaso no sabes que el Islam  elimina y </w:t>
      </w:r>
      <w:r>
        <w:rPr>
          <w:spacing w:val="3"/>
        </w:rPr>
        <w:t>deshace </w:t>
      </w:r>
      <w:r>
        <w:rPr/>
        <w:t>todo lo anterior.  Y </w:t>
      </w:r>
      <w:r>
        <w:rPr>
          <w:spacing w:val="3"/>
        </w:rPr>
        <w:t>que </w:t>
      </w:r>
      <w:r>
        <w:rPr>
          <w:spacing w:val="2"/>
        </w:rPr>
        <w:t>la </w:t>
      </w:r>
      <w:r>
        <w:rPr>
          <w:i/>
        </w:rPr>
        <w:t>Hiyra </w:t>
      </w:r>
      <w:r>
        <w:rPr/>
        <w:t>elimina lo anterior a ella. Y que la peregrinación deshace todo lo </w:t>
      </w:r>
      <w:r>
        <w:rPr>
          <w:spacing w:val="4"/>
        </w:rPr>
        <w:t>an- </w:t>
      </w:r>
      <w:r>
        <w:rPr/>
        <w:t>terior?’</w:t>
      </w:r>
    </w:p>
    <w:p>
      <w:pPr>
        <w:pStyle w:val="BodyText"/>
        <w:ind w:left="1155" w:right="127" w:firstLine="405"/>
        <w:jc w:val="both"/>
      </w:pPr>
      <w:r>
        <w:rPr/>
        <w:t>Y en ese estado no había nadie más querido para mí que el Mensajero de    </w:t>
      </w:r>
      <w:r>
        <w:rPr>
          <w:spacing w:val="2"/>
        </w:rPr>
        <w:t>Allah, </w:t>
      </w:r>
      <w:r>
        <w:rPr/>
        <w:t>Él le </w:t>
      </w:r>
      <w:r>
        <w:rPr>
          <w:spacing w:val="2"/>
        </w:rPr>
        <w:t>bendiga </w:t>
      </w:r>
      <w:r>
        <w:rPr/>
        <w:t>y le dé </w:t>
      </w:r>
      <w:r>
        <w:rPr>
          <w:spacing w:val="2"/>
        </w:rPr>
        <w:t>paz. </w:t>
      </w:r>
      <w:r>
        <w:rPr/>
        <w:t>Ni </w:t>
      </w:r>
      <w:r>
        <w:rPr>
          <w:spacing w:val="2"/>
        </w:rPr>
        <w:t>nadie </w:t>
      </w:r>
      <w:r>
        <w:rPr/>
        <w:t>tan </w:t>
      </w:r>
      <w:r>
        <w:rPr>
          <w:spacing w:val="2"/>
        </w:rPr>
        <w:t>majestuoso </w:t>
      </w:r>
      <w:r>
        <w:rPr/>
        <w:t>como él. De tal forma   que si me pidieran que lo describiese, no podría hacerlo. Porque era tal su majes- tuosidad que no me atrevía ni a mirarlo, y sin verlo no podría describirlo. Y si hubiera muerto en ese estado, habría deseado ser de la gente del </w:t>
      </w:r>
      <w:r>
        <w:rPr>
          <w:spacing w:val="44"/>
        </w:rPr>
        <w:t> </w:t>
      </w:r>
      <w:r>
        <w:rPr/>
        <w:t>Jardín.</w:t>
      </w:r>
    </w:p>
    <w:p>
      <w:pPr>
        <w:pStyle w:val="BodyText"/>
        <w:ind w:left="1155" w:right="123" w:firstLine="405"/>
        <w:jc w:val="both"/>
      </w:pPr>
      <w:r>
        <w:rPr/>
        <w:t>Después, se nos encomendaron asuntos de los que se derivaban responsabili- dades, que no sé si cumplimos con ellas o no y cuál es mi situación con respecto a ellas.</w:t>
      </w:r>
    </w:p>
    <w:p>
      <w:pPr>
        <w:pStyle w:val="BodyText"/>
        <w:ind w:left="1155" w:right="124" w:firstLine="405"/>
        <w:jc w:val="both"/>
      </w:pPr>
      <w:r>
        <w:rPr/>
        <w:t>Y, si muero, que no me acompañen ni gritos ni fuego*. Y cuando me enterréis, arrojad la tierra sobre mí lentamente. Después permaneced alrededor de mi tumba   el tiempo que se tarda en sacrificar un camello y repartir su carne. De tal forma </w:t>
      </w:r>
      <w:r>
        <w:rPr>
          <w:spacing w:val="2"/>
        </w:rPr>
        <w:t>que </w:t>
      </w:r>
      <w:r>
        <w:rPr/>
        <w:t>me hagáis compañía y vaya viendo lo que voy a responder a los ángeles enviados   por mi</w:t>
      </w:r>
      <w:r>
        <w:rPr>
          <w:spacing w:val="12"/>
        </w:rPr>
        <w:t> </w:t>
      </w:r>
      <w:r>
        <w:rPr/>
        <w:t>Señor’.”</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92" w:firstLine="0"/>
        <w:jc w:val="left"/>
        <w:rPr>
          <w:sz w:val="18"/>
        </w:rPr>
      </w:pPr>
      <w:r>
        <w:rPr>
          <w:sz w:val="18"/>
        </w:rPr>
        <w:t>*De aquí se deduce que un enterramiento no se puede acompañar con gritos de histeria ni fuegos encendidos como antorchas, por ejemplo.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spacing w:before="0"/>
        <w:ind w:left="1155" w:right="192" w:firstLine="0"/>
        <w:jc w:val="left"/>
        <w:rPr>
          <w:rFonts w:ascii="Arial Narrow"/>
          <w:sz w:val="19"/>
        </w:rPr>
      </w:pPr>
      <w:r>
        <w:rPr>
          <w:rFonts w:ascii="Arial Narrow"/>
          <w:w w:val="105"/>
          <w:sz w:val="19"/>
        </w:rPr>
        <w:t>308</w:t>
      </w:r>
    </w:p>
    <w:p>
      <w:pPr>
        <w:spacing w:after="0"/>
        <w:jc w:val="left"/>
        <w:rPr>
          <w:rFonts w:ascii="Arial Narrow"/>
          <w:sz w:val="19"/>
        </w:rPr>
        <w:sectPr>
          <w:pgSz w:w="11920" w:h="16840"/>
          <w:pgMar w:top="118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96 DE LA DESPEDIDA A UN COMPAÑE" w:id="143"/>
                  <w:bookmarkEnd w:id="143"/>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96</w:t>
                  </w:r>
                </w:p>
              </w:txbxContent>
            </v:textbox>
            <v:fill type="solid"/>
          </v:shape>
        </w:pict>
      </w:r>
      <w:r>
        <w:rPr>
          <w:rFonts w:ascii="Arial Narrow"/>
          <w:sz w:val="20"/>
        </w:rPr>
      </w:r>
    </w:p>
    <w:p>
      <w:pPr>
        <w:pStyle w:val="Heading2"/>
        <w:spacing w:line="280" w:lineRule="auto"/>
        <w:ind w:left="1215" w:right="313"/>
      </w:pPr>
      <w:r>
        <w:rPr>
          <w:color w:val="808080"/>
          <w:sz w:val="36"/>
        </w:rPr>
        <w:t>D</w:t>
      </w:r>
      <w:r>
        <w:rPr>
          <w:color w:val="808080"/>
        </w:rPr>
        <w:t>E LA DESPEDIDA A UN COMPAÑERO Y SU CONSEJO AL SEPARARSE A CAUSA DE UN  VIAJE</w:t>
      </w:r>
    </w:p>
    <w:p>
      <w:pPr>
        <w:pStyle w:val="Heading4"/>
        <w:ind w:left="1215" w:right="1490"/>
        <w:rPr>
          <w:i/>
        </w:rPr>
      </w:pPr>
      <w:r>
        <w:rPr>
          <w:i/>
        </w:rPr>
        <w:t>(Así como pedir por él y solicitarle que pida por   uno)</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w:t>
      </w:r>
    </w:p>
    <w:p>
      <w:pPr>
        <w:pStyle w:val="BodyText"/>
        <w:spacing w:before="1"/>
        <w:rPr>
          <w:i/>
          <w:sz w:val="21"/>
        </w:rPr>
      </w:pPr>
    </w:p>
    <w:p>
      <w:pPr>
        <w:pStyle w:val="BodyText"/>
        <w:spacing w:before="1"/>
        <w:ind w:left="80" w:right="128"/>
        <w:jc w:val="both"/>
      </w:pPr>
      <w:r>
        <w:rPr/>
        <w:t>“Y Abraham aconsejó sinceramente a sus hijos en el </w:t>
      </w:r>
      <w:r>
        <w:rPr>
          <w:i/>
        </w:rPr>
        <w:t>Din </w:t>
      </w:r>
      <w:r>
        <w:rPr/>
        <w:t>para Allah, lo mismo que Jacob: ‘¡Hijos míos! Verdaderamente, Allah ha elegido para vosotros el </w:t>
      </w:r>
      <w:r>
        <w:rPr>
          <w:i/>
        </w:rPr>
        <w:t>Din</w:t>
      </w:r>
      <w:r>
        <w:rPr/>
        <w:t>. No muráis, pues, sino siendo musulmanes (sometidos a El). ¿Acaso fuisteis testigos de cuando le llegó la muerte a Jacob y dijo a sus hijos: ‘¿Qué adoraréis después de mí?’ Dijeron: ‘Adoraremos a tu Dios y al de tus padres, Abraham, Ismael e Isaac, a un solo Dios, al que nos entregaremos y someteremos’.”</w:t>
      </w:r>
    </w:p>
    <w:p>
      <w:pPr>
        <w:spacing w:before="11"/>
        <w:ind w:left="80" w:right="0" w:firstLine="0"/>
        <w:jc w:val="both"/>
        <w:rPr>
          <w:rFonts w:ascii="Arial"/>
          <w:b/>
          <w:sz w:val="16"/>
        </w:rPr>
      </w:pPr>
      <w:r>
        <w:rPr>
          <w:rFonts w:ascii="Arial"/>
          <w:b/>
          <w:color w:val="808080"/>
          <w:w w:val="105"/>
          <w:sz w:val="16"/>
        </w:rPr>
        <w:t>(La Vaca /132,133)</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715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Yazíd Ibn Hayyan, que dijo:</w:t>
      </w:r>
    </w:p>
    <w:p>
      <w:pPr>
        <w:pStyle w:val="BodyText"/>
        <w:spacing w:before="120"/>
        <w:ind w:left="230" w:right="116" w:firstLine="405"/>
        <w:jc w:val="both"/>
      </w:pPr>
      <w:r>
        <w:rPr/>
        <w:t>“Partimos Husein Ibn Sabra, Amrin Ibn Muslim y yo hacia la casa de Zaid Ibn Arqam, Allah esté </w:t>
      </w:r>
      <w:r>
        <w:rPr>
          <w:spacing w:val="2"/>
        </w:rPr>
        <w:t>complacido </w:t>
      </w:r>
      <w:r>
        <w:rPr/>
        <w:t>de </w:t>
      </w:r>
      <w:r>
        <w:rPr>
          <w:spacing w:val="2"/>
        </w:rPr>
        <w:t>ellos. </w:t>
      </w:r>
      <w:r>
        <w:rPr/>
        <w:t>Y </w:t>
      </w:r>
      <w:r>
        <w:rPr>
          <w:spacing w:val="2"/>
        </w:rPr>
        <w:t>cuando </w:t>
      </w:r>
      <w:r>
        <w:rPr/>
        <w:t>estuvimos todos sentados le dijo Husein: </w:t>
      </w:r>
      <w:r>
        <w:rPr>
          <w:spacing w:val="2"/>
        </w:rPr>
        <w:t>‘¡Zaid, verdaderamente </w:t>
      </w:r>
      <w:r>
        <w:rPr/>
        <w:t>tú has encontrado mucho bien! Has visto al </w:t>
      </w:r>
      <w:r>
        <w:rPr>
          <w:spacing w:val="3"/>
        </w:rPr>
        <w:t>Men- </w:t>
      </w:r>
      <w:r>
        <w:rPr/>
        <w:t>sajero de Allah, Él le bendiga y le dé paz. Has oído sus dichos. Has luchado junto a  él y has </w:t>
      </w:r>
      <w:r>
        <w:rPr>
          <w:spacing w:val="3"/>
        </w:rPr>
        <w:t>rezado </w:t>
      </w:r>
      <w:r>
        <w:rPr/>
        <w:t>tras él. Pues como verás Zaid, realmente, tu has encontrado mucho </w:t>
      </w:r>
      <w:r>
        <w:rPr>
          <w:spacing w:val="3"/>
        </w:rPr>
        <w:t>bien!’</w:t>
      </w:r>
    </w:p>
    <w:p>
      <w:pPr>
        <w:pStyle w:val="BodyText"/>
        <w:ind w:left="230" w:right="115" w:firstLine="405"/>
        <w:jc w:val="both"/>
      </w:pPr>
      <w:r>
        <w:rPr/>
        <w:t>¡Háblanos, entonces, de lo que has oído del </w:t>
      </w:r>
      <w:r>
        <w:rPr>
          <w:spacing w:val="2"/>
        </w:rPr>
        <w:t>Mensajero </w:t>
      </w:r>
      <w:r>
        <w:rPr/>
        <w:t>de </w:t>
      </w:r>
      <w:r>
        <w:rPr>
          <w:spacing w:val="2"/>
        </w:rPr>
        <w:t>Allah, </w:t>
      </w:r>
      <w:r>
        <w:rPr/>
        <w:t>Él le </w:t>
      </w:r>
      <w:r>
        <w:rPr>
          <w:spacing w:val="3"/>
        </w:rPr>
        <w:t>bendiga   </w:t>
      </w:r>
      <w:r>
        <w:rPr/>
        <w:t>y le dé</w:t>
      </w:r>
      <w:r>
        <w:rPr>
          <w:spacing w:val="17"/>
        </w:rPr>
        <w:t> </w:t>
      </w:r>
      <w:r>
        <w:rPr>
          <w:spacing w:val="3"/>
        </w:rPr>
        <w:t>paz!</w:t>
      </w:r>
    </w:p>
    <w:p>
      <w:pPr>
        <w:pStyle w:val="BodyText"/>
        <w:ind w:left="230" w:right="129" w:firstLine="405"/>
        <w:jc w:val="both"/>
      </w:pPr>
      <w:r>
        <w:rPr>
          <w:spacing w:val="-11"/>
        </w:rPr>
        <w:t>Dijo:</w:t>
      </w:r>
      <w:r>
        <w:rPr>
          <w:spacing w:val="-22"/>
        </w:rPr>
        <w:t> </w:t>
      </w:r>
      <w:r>
        <w:rPr>
          <w:spacing w:val="-12"/>
        </w:rPr>
        <w:t>‘¡Sobrino!</w:t>
      </w:r>
      <w:r>
        <w:rPr>
          <w:spacing w:val="-22"/>
        </w:rPr>
        <w:t> </w:t>
      </w:r>
      <w:r>
        <w:rPr>
          <w:spacing w:val="-10"/>
        </w:rPr>
        <w:t>¡Por</w:t>
      </w:r>
      <w:r>
        <w:rPr>
          <w:spacing w:val="-22"/>
        </w:rPr>
        <w:t> </w:t>
      </w:r>
      <w:r>
        <w:rPr>
          <w:spacing w:val="-11"/>
        </w:rPr>
        <w:t>Allah!</w:t>
      </w:r>
      <w:r>
        <w:rPr>
          <w:spacing w:val="-22"/>
        </w:rPr>
        <w:t> </w:t>
      </w:r>
      <w:r>
        <w:rPr>
          <w:spacing w:val="-9"/>
        </w:rPr>
        <w:t>que</w:t>
      </w:r>
      <w:r>
        <w:rPr>
          <w:spacing w:val="-22"/>
        </w:rPr>
        <w:t> </w:t>
      </w:r>
      <w:r>
        <w:rPr>
          <w:spacing w:val="-7"/>
        </w:rPr>
        <w:t>he</w:t>
      </w:r>
      <w:r>
        <w:rPr>
          <w:spacing w:val="-22"/>
        </w:rPr>
        <w:t> </w:t>
      </w:r>
      <w:r>
        <w:rPr>
          <w:spacing w:val="-12"/>
        </w:rPr>
        <w:t>envejecido</w:t>
      </w:r>
      <w:r>
        <w:rPr>
          <w:spacing w:val="-22"/>
        </w:rPr>
        <w:t> </w:t>
      </w:r>
      <w:r>
        <w:rPr>
          <w:spacing w:val="-11"/>
        </w:rPr>
        <w:t>mucho,</w:t>
      </w:r>
      <w:r>
        <w:rPr>
          <w:spacing w:val="-22"/>
        </w:rPr>
        <w:t> </w:t>
      </w:r>
      <w:r>
        <w:rPr>
          <w:spacing w:val="-7"/>
        </w:rPr>
        <w:t>mi</w:t>
      </w:r>
      <w:r>
        <w:rPr>
          <w:spacing w:val="-22"/>
        </w:rPr>
        <w:t> </w:t>
      </w:r>
      <w:r>
        <w:rPr>
          <w:spacing w:val="-11"/>
        </w:rPr>
        <w:t>época</w:t>
      </w:r>
      <w:r>
        <w:rPr>
          <w:spacing w:val="-22"/>
        </w:rPr>
        <w:t> </w:t>
      </w:r>
      <w:r>
        <w:rPr>
          <w:spacing w:val="-7"/>
        </w:rPr>
        <w:t>ha</w:t>
      </w:r>
      <w:r>
        <w:rPr>
          <w:spacing w:val="-22"/>
        </w:rPr>
        <w:t> </w:t>
      </w:r>
      <w:r>
        <w:rPr>
          <w:spacing w:val="-11"/>
        </w:rPr>
        <w:t>pasado</w:t>
      </w:r>
      <w:r>
        <w:rPr>
          <w:spacing w:val="-22"/>
        </w:rPr>
        <w:t> </w:t>
      </w:r>
      <w:r>
        <w:rPr/>
        <w:t>y</w:t>
      </w:r>
      <w:r>
        <w:rPr>
          <w:spacing w:val="-22"/>
        </w:rPr>
        <w:t> </w:t>
      </w:r>
      <w:r>
        <w:rPr>
          <w:spacing w:val="-7"/>
        </w:rPr>
        <w:t>he</w:t>
      </w:r>
      <w:r>
        <w:rPr>
          <w:spacing w:val="-22"/>
        </w:rPr>
        <w:t> </w:t>
      </w:r>
      <w:r>
        <w:rPr>
          <w:spacing w:val="-12"/>
        </w:rPr>
        <w:t>olvidado</w:t>
      </w:r>
      <w:r>
        <w:rPr>
          <w:spacing w:val="-30"/>
        </w:rPr>
        <w:t> </w:t>
      </w:r>
      <w:r>
        <w:rPr>
          <w:spacing w:val="-14"/>
        </w:rPr>
        <w:t>par- </w:t>
      </w:r>
      <w:r>
        <w:rPr>
          <w:spacing w:val="-7"/>
        </w:rPr>
        <w:t>te</w:t>
      </w:r>
      <w:r>
        <w:rPr>
          <w:spacing w:val="-21"/>
        </w:rPr>
        <w:t> </w:t>
      </w:r>
      <w:r>
        <w:rPr>
          <w:spacing w:val="-7"/>
        </w:rPr>
        <w:t>de</w:t>
      </w:r>
      <w:r>
        <w:rPr>
          <w:spacing w:val="-21"/>
        </w:rPr>
        <w:t> </w:t>
      </w:r>
      <w:r>
        <w:rPr>
          <w:spacing w:val="-7"/>
        </w:rPr>
        <w:t>lo</w:t>
      </w:r>
      <w:r>
        <w:rPr>
          <w:spacing w:val="-21"/>
        </w:rPr>
        <w:t> </w:t>
      </w:r>
      <w:r>
        <w:rPr>
          <w:spacing w:val="-9"/>
        </w:rPr>
        <w:t>que</w:t>
      </w:r>
      <w:r>
        <w:rPr>
          <w:spacing w:val="-21"/>
        </w:rPr>
        <w:t> </w:t>
      </w:r>
      <w:r>
        <w:rPr>
          <w:spacing w:val="-11"/>
        </w:rPr>
        <w:t>había</w:t>
      </w:r>
      <w:r>
        <w:rPr>
          <w:spacing w:val="-21"/>
        </w:rPr>
        <w:t> </w:t>
      </w:r>
      <w:r>
        <w:rPr>
          <w:spacing w:val="-12"/>
        </w:rPr>
        <w:t>memorizado</w:t>
      </w:r>
      <w:r>
        <w:rPr>
          <w:spacing w:val="-28"/>
        </w:rPr>
        <w:t> </w:t>
      </w:r>
      <w:r>
        <w:rPr>
          <w:spacing w:val="-10"/>
        </w:rPr>
        <w:t>del</w:t>
      </w:r>
      <w:r>
        <w:rPr>
          <w:spacing w:val="-28"/>
        </w:rPr>
        <w:t> </w:t>
      </w:r>
      <w:r>
        <w:rPr>
          <w:spacing w:val="-13"/>
        </w:rPr>
        <w:t>Mensajero</w:t>
      </w:r>
      <w:r>
        <w:rPr>
          <w:spacing w:val="-28"/>
        </w:rPr>
        <w:t> </w:t>
      </w:r>
      <w:r>
        <w:rPr>
          <w:spacing w:val="-7"/>
        </w:rPr>
        <w:t>de</w:t>
      </w:r>
      <w:r>
        <w:rPr>
          <w:spacing w:val="-28"/>
        </w:rPr>
        <w:t> </w:t>
      </w:r>
      <w:r>
        <w:rPr>
          <w:spacing w:val="-11"/>
        </w:rPr>
        <w:t>Allah,</w:t>
      </w:r>
      <w:r>
        <w:rPr>
          <w:spacing w:val="-26"/>
        </w:rPr>
        <w:t> </w:t>
      </w:r>
      <w:r>
        <w:rPr>
          <w:spacing w:val="-6"/>
        </w:rPr>
        <w:t>Él</w:t>
      </w:r>
      <w:r>
        <w:rPr>
          <w:spacing w:val="-26"/>
        </w:rPr>
        <w:t> </w:t>
      </w:r>
      <w:r>
        <w:rPr>
          <w:spacing w:val="-6"/>
        </w:rPr>
        <w:t>le</w:t>
      </w:r>
      <w:r>
        <w:rPr>
          <w:spacing w:val="-26"/>
        </w:rPr>
        <w:t> </w:t>
      </w:r>
      <w:r>
        <w:rPr>
          <w:spacing w:val="-11"/>
        </w:rPr>
        <w:t>bendiga</w:t>
      </w:r>
      <w:r>
        <w:rPr>
          <w:spacing w:val="-26"/>
        </w:rPr>
        <w:t> </w:t>
      </w:r>
      <w:r>
        <w:rPr/>
        <w:t>y</w:t>
      </w:r>
      <w:r>
        <w:rPr>
          <w:spacing w:val="-26"/>
        </w:rPr>
        <w:t> </w:t>
      </w:r>
      <w:r>
        <w:rPr>
          <w:spacing w:val="-6"/>
        </w:rPr>
        <w:t>le</w:t>
      </w:r>
      <w:r>
        <w:rPr>
          <w:spacing w:val="-26"/>
        </w:rPr>
        <w:t> </w:t>
      </w:r>
      <w:r>
        <w:rPr>
          <w:spacing w:val="-6"/>
        </w:rPr>
        <w:t>dé</w:t>
      </w:r>
      <w:r>
        <w:rPr>
          <w:spacing w:val="-26"/>
        </w:rPr>
        <w:t> </w:t>
      </w:r>
      <w:r>
        <w:rPr>
          <w:spacing w:val="-9"/>
        </w:rPr>
        <w:t>paz.</w:t>
      </w:r>
      <w:r>
        <w:rPr>
          <w:spacing w:val="-26"/>
        </w:rPr>
        <w:t> </w:t>
      </w:r>
      <w:r>
        <w:rPr>
          <w:spacing w:val="-8"/>
        </w:rPr>
        <w:t>Así</w:t>
      </w:r>
      <w:r>
        <w:rPr>
          <w:spacing w:val="-26"/>
        </w:rPr>
        <w:t> </w:t>
      </w:r>
      <w:r>
        <w:rPr>
          <w:spacing w:val="-10"/>
        </w:rPr>
        <w:t>pues,</w:t>
      </w:r>
      <w:r>
        <w:rPr>
          <w:spacing w:val="-26"/>
        </w:rPr>
        <w:t> </w:t>
      </w:r>
      <w:r>
        <w:rPr>
          <w:spacing w:val="-13"/>
        </w:rPr>
        <w:t>aquello </w:t>
      </w:r>
      <w:r>
        <w:rPr>
          <w:spacing w:val="-8"/>
        </w:rPr>
        <w:t>de</w:t>
      </w:r>
      <w:r>
        <w:rPr>
          <w:spacing w:val="-30"/>
        </w:rPr>
        <w:t> </w:t>
      </w:r>
      <w:r>
        <w:rPr>
          <w:spacing w:val="-8"/>
        </w:rPr>
        <w:t>lo</w:t>
      </w:r>
      <w:r>
        <w:rPr>
          <w:spacing w:val="-30"/>
        </w:rPr>
        <w:t> </w:t>
      </w:r>
      <w:r>
        <w:rPr>
          <w:spacing w:val="-10"/>
        </w:rPr>
        <w:t>que</w:t>
      </w:r>
      <w:r>
        <w:rPr>
          <w:spacing w:val="-30"/>
        </w:rPr>
        <w:t> </w:t>
      </w:r>
      <w:r>
        <w:rPr>
          <w:spacing w:val="-8"/>
        </w:rPr>
        <w:t>os</w:t>
      </w:r>
      <w:r>
        <w:rPr>
          <w:spacing w:val="-30"/>
        </w:rPr>
        <w:t> </w:t>
      </w:r>
      <w:r>
        <w:rPr>
          <w:spacing w:val="-9"/>
        </w:rPr>
        <w:t>hable,</w:t>
      </w:r>
      <w:r>
        <w:rPr>
          <w:spacing w:val="-28"/>
        </w:rPr>
        <w:t> </w:t>
      </w:r>
      <w:r>
        <w:rPr>
          <w:spacing w:val="-12"/>
        </w:rPr>
        <w:t>aceptadlo.</w:t>
      </w:r>
      <w:r>
        <w:rPr>
          <w:spacing w:val="-27"/>
        </w:rPr>
        <w:t> </w:t>
      </w:r>
      <w:r>
        <w:rPr/>
        <w:t>Y</w:t>
      </w:r>
      <w:r>
        <w:rPr>
          <w:spacing w:val="-28"/>
        </w:rPr>
        <w:t> </w:t>
      </w:r>
      <w:r>
        <w:rPr>
          <w:spacing w:val="-7"/>
        </w:rPr>
        <w:t>de</w:t>
      </w:r>
      <w:r>
        <w:rPr>
          <w:spacing w:val="-28"/>
        </w:rPr>
        <w:t> </w:t>
      </w:r>
      <w:r>
        <w:rPr>
          <w:spacing w:val="-7"/>
        </w:rPr>
        <w:t>lo</w:t>
      </w:r>
      <w:r>
        <w:rPr>
          <w:spacing w:val="-28"/>
        </w:rPr>
        <w:t> </w:t>
      </w:r>
      <w:r>
        <w:rPr>
          <w:spacing w:val="-9"/>
        </w:rPr>
        <w:t>que</w:t>
      </w:r>
      <w:r>
        <w:rPr>
          <w:spacing w:val="-28"/>
        </w:rPr>
        <w:t> </w:t>
      </w:r>
      <w:r>
        <w:rPr>
          <w:spacing w:val="-7"/>
        </w:rPr>
        <w:t>no</w:t>
      </w:r>
      <w:r>
        <w:rPr>
          <w:spacing w:val="-28"/>
        </w:rPr>
        <w:t> </w:t>
      </w:r>
      <w:r>
        <w:rPr>
          <w:spacing w:val="-7"/>
        </w:rPr>
        <w:t>os</w:t>
      </w:r>
      <w:r>
        <w:rPr>
          <w:spacing w:val="-28"/>
        </w:rPr>
        <w:t> </w:t>
      </w:r>
      <w:r>
        <w:rPr>
          <w:spacing w:val="-11"/>
        </w:rPr>
        <w:t>hable,</w:t>
      </w:r>
      <w:r>
        <w:rPr>
          <w:spacing w:val="-28"/>
        </w:rPr>
        <w:t> </w:t>
      </w:r>
      <w:r>
        <w:rPr>
          <w:spacing w:val="-7"/>
        </w:rPr>
        <w:t>no</w:t>
      </w:r>
      <w:r>
        <w:rPr>
          <w:spacing w:val="-28"/>
        </w:rPr>
        <w:t> </w:t>
      </w:r>
      <w:r>
        <w:rPr>
          <w:spacing w:val="-7"/>
        </w:rPr>
        <w:t>me</w:t>
      </w:r>
      <w:r>
        <w:rPr>
          <w:spacing w:val="-28"/>
        </w:rPr>
        <w:t> </w:t>
      </w:r>
      <w:r>
        <w:rPr>
          <w:spacing w:val="-7"/>
        </w:rPr>
        <w:t>lo</w:t>
      </w:r>
      <w:r>
        <w:rPr>
          <w:spacing w:val="-28"/>
        </w:rPr>
        <w:t> </w:t>
      </w:r>
      <w:r>
        <w:rPr>
          <w:spacing w:val="-13"/>
        </w:rPr>
        <w:t>exijáis.’</w:t>
      </w:r>
    </w:p>
    <w:p>
      <w:pPr>
        <w:pStyle w:val="BodyText"/>
        <w:ind w:left="230" w:right="127" w:firstLine="405"/>
        <w:jc w:val="both"/>
      </w:pPr>
      <w:r>
        <w:rPr/>
        <w:t>Después dijo: ‘Un día se puso en pie entre nosotros para hablarnos el </w:t>
      </w:r>
      <w:r>
        <w:rPr>
          <w:spacing w:val="2"/>
        </w:rPr>
        <w:t>Mensaje- </w:t>
      </w:r>
      <w:r>
        <w:rPr/>
        <w:t>ro de Allah, Él le bendiga y le dé paz, en un lugar </w:t>
      </w:r>
      <w:r>
        <w:rPr>
          <w:spacing w:val="3"/>
        </w:rPr>
        <w:t>situado </w:t>
      </w:r>
      <w:r>
        <w:rPr/>
        <w:t>entre Meca y Medina en   el que había un bosquecillo y en él una fuente con el nombre de</w:t>
      </w:r>
      <w:r>
        <w:rPr>
          <w:spacing w:val="55"/>
        </w:rPr>
        <w:t> </w:t>
      </w:r>
      <w:r>
        <w:rPr/>
        <w:t>Jummán.</w:t>
      </w:r>
    </w:p>
    <w:p>
      <w:pPr>
        <w:pStyle w:val="BodyText"/>
        <w:ind w:left="230" w:right="128" w:firstLine="405"/>
        <w:jc w:val="both"/>
      </w:pPr>
      <w:r>
        <w:rPr/>
        <w:t>Comenzó dando alabanzas y ensalzando a Allah. Y exhortó a la gente a </w:t>
      </w:r>
      <w:r>
        <w:rPr>
          <w:spacing w:val="2"/>
        </w:rPr>
        <w:t>que </w:t>
      </w:r>
      <w:r>
        <w:rPr/>
        <w:t>obedecieran a Allah, que Le tuvieran siempre presente y Le recordasen. Después dijo:</w:t>
      </w:r>
      <w:r>
        <w:rPr>
          <w:spacing w:val="21"/>
        </w:rPr>
        <w:t> </w:t>
      </w:r>
      <w:r>
        <w:rPr/>
        <w:t>‘¡Oh</w:t>
      </w:r>
      <w:r>
        <w:rPr>
          <w:spacing w:val="21"/>
        </w:rPr>
        <w:t> </w:t>
      </w:r>
      <w:r>
        <w:rPr/>
        <w:t>hombres!</w:t>
      </w:r>
      <w:r>
        <w:rPr>
          <w:spacing w:val="21"/>
        </w:rPr>
        <w:t> </w:t>
      </w:r>
      <w:r>
        <w:rPr/>
        <w:t>Yo</w:t>
      </w:r>
      <w:r>
        <w:rPr>
          <w:spacing w:val="21"/>
        </w:rPr>
        <w:t> </w:t>
      </w:r>
      <w:r>
        <w:rPr/>
        <w:t>soy</w:t>
      </w:r>
      <w:r>
        <w:rPr>
          <w:spacing w:val="21"/>
        </w:rPr>
        <w:t> </w:t>
      </w:r>
      <w:r>
        <w:rPr/>
        <w:t>humano</w:t>
      </w:r>
      <w:r>
        <w:rPr>
          <w:spacing w:val="21"/>
        </w:rPr>
        <w:t> </w:t>
      </w:r>
      <w:r>
        <w:rPr/>
        <w:t>y</w:t>
      </w:r>
      <w:r>
        <w:rPr>
          <w:spacing w:val="21"/>
        </w:rPr>
        <w:t> </w:t>
      </w:r>
      <w:r>
        <w:rPr/>
        <w:t>se</w:t>
      </w:r>
      <w:r>
        <w:rPr>
          <w:spacing w:val="21"/>
        </w:rPr>
        <w:t> </w:t>
      </w:r>
      <w:r>
        <w:rPr/>
        <w:t>acerca</w:t>
      </w:r>
      <w:r>
        <w:rPr>
          <w:spacing w:val="9"/>
        </w:rPr>
        <w:t> </w:t>
      </w:r>
      <w:r>
        <w:rPr/>
        <w:t>la</w:t>
      </w:r>
      <w:r>
        <w:rPr>
          <w:spacing w:val="9"/>
        </w:rPr>
        <w:t> </w:t>
      </w:r>
      <w:r>
        <w:rPr>
          <w:spacing w:val="2"/>
        </w:rPr>
        <w:t>venida</w:t>
      </w:r>
      <w:r>
        <w:rPr>
          <w:spacing w:val="9"/>
        </w:rPr>
        <w:t> </w:t>
      </w:r>
      <w:r>
        <w:rPr/>
        <w:t>de</w:t>
      </w:r>
      <w:r>
        <w:rPr>
          <w:spacing w:val="10"/>
        </w:rPr>
        <w:t> </w:t>
      </w:r>
      <w:r>
        <w:rPr/>
        <w:t>un</w:t>
      </w:r>
      <w:r>
        <w:rPr>
          <w:spacing w:val="9"/>
        </w:rPr>
        <w:t> </w:t>
      </w:r>
      <w:r>
        <w:rPr>
          <w:spacing w:val="2"/>
        </w:rPr>
        <w:t>enviado</w:t>
      </w:r>
      <w:r>
        <w:rPr>
          <w:spacing w:val="9"/>
        </w:rPr>
        <w:t> </w:t>
      </w:r>
      <w:r>
        <w:rPr/>
        <w:t>de</w:t>
      </w:r>
      <w:r>
        <w:rPr>
          <w:spacing w:val="10"/>
        </w:rPr>
        <w:t> </w:t>
      </w:r>
      <w:r>
        <w:rPr/>
        <w:t>mi</w:t>
      </w:r>
      <w:r>
        <w:rPr>
          <w:spacing w:val="9"/>
        </w:rPr>
        <w:t> </w:t>
      </w:r>
      <w:r>
        <w:rPr>
          <w:spacing w:val="2"/>
        </w:rPr>
        <w:t>Se-</w:t>
      </w:r>
    </w:p>
    <w:p>
      <w:pPr>
        <w:spacing w:after="0"/>
        <w:jc w:val="both"/>
        <w:sectPr>
          <w:type w:val="continuous"/>
          <w:pgSz w:w="11920" w:h="16840"/>
          <w:pgMar w:top="1600" w:bottom="280" w:left="1680" w:right="1020"/>
          <w:cols w:num="2" w:equalWidth="0">
            <w:col w:w="945" w:space="40"/>
            <w:col w:w="8235"/>
          </w:cols>
        </w:sectPr>
      </w:pP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309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pPr>
      <w:r>
        <w:rPr/>
        <w:t>ñor (el ángel de la muerte) que me llevará ante Él y  moriré.</w:t>
      </w:r>
    </w:p>
    <w:p>
      <w:pPr>
        <w:pStyle w:val="BodyText"/>
        <w:ind w:left="1155" w:right="129" w:firstLine="405"/>
        <w:jc w:val="both"/>
      </w:pPr>
      <w:r>
        <w:rPr/>
        <w:t>Os dejo dos cosas de gran peso: la primera el Libro de Allah que </w:t>
      </w:r>
      <w:r>
        <w:rPr>
          <w:spacing w:val="2"/>
        </w:rPr>
        <w:t>contiene </w:t>
      </w:r>
      <w:r>
        <w:rPr>
          <w:spacing w:val="4"/>
        </w:rPr>
        <w:t>la </w:t>
      </w:r>
      <w:r>
        <w:rPr>
          <w:spacing w:val="2"/>
        </w:rPr>
        <w:t>guía </w:t>
      </w:r>
      <w:r>
        <w:rPr/>
        <w:t>y la </w:t>
      </w:r>
      <w:r>
        <w:rPr>
          <w:spacing w:val="2"/>
        </w:rPr>
        <w:t>luz. </w:t>
      </w:r>
      <w:r>
        <w:rPr/>
        <w:t>Ponedlo en práctica y </w:t>
      </w:r>
      <w:r>
        <w:rPr>
          <w:spacing w:val="2"/>
        </w:rPr>
        <w:t>aferraos </w:t>
      </w:r>
      <w:r>
        <w:rPr/>
        <w:t>a</w:t>
      </w:r>
      <w:r>
        <w:rPr>
          <w:spacing w:val="59"/>
        </w:rPr>
        <w:t> </w:t>
      </w:r>
      <w:r>
        <w:rPr>
          <w:spacing w:val="3"/>
        </w:rPr>
        <w:t>él.’</w:t>
      </w:r>
    </w:p>
    <w:p>
      <w:pPr>
        <w:pStyle w:val="BodyText"/>
        <w:ind w:left="1155" w:right="119" w:firstLine="405"/>
        <w:jc w:val="both"/>
      </w:pPr>
      <w:r>
        <w:rPr/>
        <w:t>Estimuló el Profeta, Allah le bendiga y le dé paz, a desear el Libro de Allah y a practicarlo.</w:t>
      </w:r>
    </w:p>
    <w:p>
      <w:pPr>
        <w:pStyle w:val="BodyText"/>
        <w:ind w:left="1155" w:right="129" w:firstLine="405"/>
        <w:jc w:val="both"/>
      </w:pPr>
      <w:r>
        <w:rPr/>
        <w:t>Después dijo: ‘Y la segunda, tened respeto por la familia de mi casa. Os re- cuerdo, por Allah, a la familia de mi casa, os recuerdo, por Allah, a la familia de mi casa.’</w:t>
      </w:r>
    </w:p>
    <w:p>
      <w:pPr>
        <w:pStyle w:val="BodyText"/>
        <w:ind w:left="1155" w:right="114" w:firstLine="405"/>
        <w:jc w:val="right"/>
        <w:rPr>
          <w:i/>
        </w:rPr>
      </w:pPr>
      <w:r>
        <w:rPr/>
        <w:t>Y</w:t>
      </w:r>
      <w:r>
        <w:rPr>
          <w:spacing w:val="16"/>
        </w:rPr>
        <w:t> </w:t>
      </w:r>
      <w:r>
        <w:rPr/>
        <w:t>le</w:t>
      </w:r>
      <w:r>
        <w:rPr>
          <w:spacing w:val="16"/>
        </w:rPr>
        <w:t> </w:t>
      </w:r>
      <w:r>
        <w:rPr>
          <w:spacing w:val="2"/>
        </w:rPr>
        <w:t>dijo</w:t>
      </w:r>
      <w:r>
        <w:rPr>
          <w:spacing w:val="16"/>
        </w:rPr>
        <w:t> </w:t>
      </w:r>
      <w:r>
        <w:rPr>
          <w:spacing w:val="2"/>
        </w:rPr>
        <w:t>Husein:</w:t>
      </w:r>
      <w:r>
        <w:rPr>
          <w:spacing w:val="16"/>
        </w:rPr>
        <w:t> </w:t>
      </w:r>
      <w:r>
        <w:rPr/>
        <w:t>‘¿Y</w:t>
      </w:r>
      <w:r>
        <w:rPr>
          <w:spacing w:val="16"/>
        </w:rPr>
        <w:t> </w:t>
      </w:r>
      <w:r>
        <w:rPr>
          <w:spacing w:val="2"/>
        </w:rPr>
        <w:t>quién</w:t>
      </w:r>
      <w:r>
        <w:rPr>
          <w:spacing w:val="16"/>
        </w:rPr>
        <w:t> </w:t>
      </w:r>
      <w:r>
        <w:rPr/>
        <w:t>es</w:t>
      </w:r>
      <w:r>
        <w:rPr>
          <w:spacing w:val="16"/>
        </w:rPr>
        <w:t> </w:t>
      </w:r>
      <w:r>
        <w:rPr/>
        <w:t>la</w:t>
      </w:r>
      <w:r>
        <w:rPr>
          <w:spacing w:val="16"/>
        </w:rPr>
        <w:t> </w:t>
      </w:r>
      <w:r>
        <w:rPr>
          <w:spacing w:val="2"/>
        </w:rPr>
        <w:t>familia</w:t>
      </w:r>
      <w:r>
        <w:rPr>
          <w:spacing w:val="15"/>
        </w:rPr>
        <w:t> </w:t>
      </w:r>
      <w:r>
        <w:rPr/>
        <w:t>de</w:t>
      </w:r>
      <w:r>
        <w:rPr>
          <w:spacing w:val="16"/>
        </w:rPr>
        <w:t> </w:t>
      </w:r>
      <w:r>
        <w:rPr/>
        <w:t>la</w:t>
      </w:r>
      <w:r>
        <w:rPr>
          <w:spacing w:val="16"/>
        </w:rPr>
        <w:t> </w:t>
      </w:r>
      <w:r>
        <w:rPr>
          <w:spacing w:val="2"/>
        </w:rPr>
        <w:t>casa</w:t>
      </w:r>
      <w:r>
        <w:rPr>
          <w:spacing w:val="16"/>
        </w:rPr>
        <w:t> </w:t>
      </w:r>
      <w:r>
        <w:rPr/>
        <w:t>del</w:t>
      </w:r>
      <w:r>
        <w:rPr>
          <w:spacing w:val="16"/>
        </w:rPr>
        <w:t> </w:t>
      </w:r>
      <w:r>
        <w:rPr>
          <w:spacing w:val="2"/>
        </w:rPr>
        <w:t>Mensajero</w:t>
      </w:r>
      <w:r>
        <w:rPr>
          <w:spacing w:val="16"/>
        </w:rPr>
        <w:t> </w:t>
      </w:r>
      <w:r>
        <w:rPr/>
        <w:t>de</w:t>
      </w:r>
      <w:r>
        <w:rPr>
          <w:spacing w:val="16"/>
        </w:rPr>
        <w:t> </w:t>
      </w:r>
      <w:r>
        <w:rPr>
          <w:spacing w:val="2"/>
        </w:rPr>
        <w:t>Allah,</w:t>
      </w:r>
      <w:r>
        <w:rPr>
          <w:spacing w:val="16"/>
        </w:rPr>
        <w:t> </w:t>
      </w:r>
      <w:r>
        <w:rPr>
          <w:spacing w:val="3"/>
        </w:rPr>
        <w:t>Él</w:t>
      </w:r>
      <w:r>
        <w:rPr>
          <w:spacing w:val="3"/>
          <w:w w:val="99"/>
        </w:rPr>
        <w:t> </w:t>
      </w:r>
      <w:r>
        <w:rPr/>
        <w:t>le bendiga y le dé paz? ¡Oh Zaid! ¿Es que no son sus </w:t>
      </w:r>
      <w:r>
        <w:rPr>
          <w:spacing w:val="2"/>
        </w:rPr>
        <w:t>esposas </w:t>
      </w:r>
      <w:r>
        <w:rPr/>
        <w:t>la familia de</w:t>
      </w:r>
      <w:r>
        <w:rPr>
          <w:spacing w:val="48"/>
        </w:rPr>
        <w:t> </w:t>
      </w:r>
      <w:r>
        <w:rPr/>
        <w:t>su</w:t>
      </w:r>
      <w:r>
        <w:rPr>
          <w:spacing w:val="6"/>
        </w:rPr>
        <w:t> </w:t>
      </w:r>
      <w:r>
        <w:rPr>
          <w:spacing w:val="5"/>
        </w:rPr>
        <w:t>casa?’</w:t>
      </w:r>
      <w:r>
        <w:rPr>
          <w:spacing w:val="5"/>
          <w:w w:val="99"/>
        </w:rPr>
        <w:t> </w:t>
      </w:r>
      <w:r>
        <w:rPr/>
        <w:t>Dijo:</w:t>
      </w:r>
      <w:r>
        <w:rPr>
          <w:spacing w:val="29"/>
        </w:rPr>
        <w:t> </w:t>
      </w:r>
      <w:r>
        <w:rPr/>
        <w:t>‘Sus</w:t>
      </w:r>
      <w:r>
        <w:rPr>
          <w:spacing w:val="29"/>
        </w:rPr>
        <w:t> </w:t>
      </w:r>
      <w:r>
        <w:rPr/>
        <w:t>esposas</w:t>
      </w:r>
      <w:r>
        <w:rPr>
          <w:spacing w:val="28"/>
        </w:rPr>
        <w:t> </w:t>
      </w:r>
      <w:r>
        <w:rPr/>
        <w:t>son</w:t>
      </w:r>
      <w:r>
        <w:rPr>
          <w:spacing w:val="28"/>
        </w:rPr>
        <w:t> </w:t>
      </w:r>
      <w:r>
        <w:rPr/>
        <w:t>de</w:t>
      </w:r>
      <w:r>
        <w:rPr>
          <w:spacing w:val="29"/>
        </w:rPr>
        <w:t> </w:t>
      </w:r>
      <w:r>
        <w:rPr/>
        <w:t>la</w:t>
      </w:r>
      <w:r>
        <w:rPr>
          <w:spacing w:val="29"/>
        </w:rPr>
        <w:t> </w:t>
      </w:r>
      <w:r>
        <w:rPr/>
        <w:t>familia</w:t>
      </w:r>
      <w:r>
        <w:rPr>
          <w:spacing w:val="28"/>
        </w:rPr>
        <w:t> </w:t>
      </w:r>
      <w:r>
        <w:rPr/>
        <w:t>de</w:t>
      </w:r>
      <w:r>
        <w:rPr>
          <w:spacing w:val="29"/>
        </w:rPr>
        <w:t> </w:t>
      </w:r>
      <w:r>
        <w:rPr/>
        <w:t>su</w:t>
      </w:r>
      <w:r>
        <w:rPr>
          <w:spacing w:val="29"/>
        </w:rPr>
        <w:t> </w:t>
      </w:r>
      <w:r>
        <w:rPr/>
        <w:t>casa.</w:t>
      </w:r>
      <w:r>
        <w:rPr>
          <w:spacing w:val="28"/>
        </w:rPr>
        <w:t> </w:t>
      </w:r>
      <w:r>
        <w:rPr/>
        <w:t>Sin</w:t>
      </w:r>
      <w:r>
        <w:rPr>
          <w:spacing w:val="29"/>
        </w:rPr>
        <w:t> </w:t>
      </w:r>
      <w:r>
        <w:rPr/>
        <w:t>embargo,</w:t>
      </w:r>
      <w:r>
        <w:rPr>
          <w:spacing w:val="28"/>
        </w:rPr>
        <w:t> </w:t>
      </w:r>
      <w:r>
        <w:rPr/>
        <w:t>la</w:t>
      </w:r>
      <w:r>
        <w:rPr>
          <w:spacing w:val="17"/>
        </w:rPr>
        <w:t> </w:t>
      </w:r>
      <w:r>
        <w:rPr>
          <w:spacing w:val="2"/>
        </w:rPr>
        <w:t>familia</w:t>
      </w:r>
      <w:r>
        <w:rPr>
          <w:spacing w:val="17"/>
        </w:rPr>
        <w:t> </w:t>
      </w:r>
      <w:r>
        <w:rPr/>
        <w:t>de</w:t>
      </w:r>
      <w:r>
        <w:rPr>
          <w:spacing w:val="18"/>
        </w:rPr>
        <w:t> </w:t>
      </w:r>
      <w:r>
        <w:rPr>
          <w:spacing w:val="3"/>
        </w:rPr>
        <w:t>su </w:t>
      </w:r>
      <w:r>
        <w:rPr>
          <w:spacing w:val="2"/>
          <w:w w:val="99"/>
        </w:rPr>
        <w:t> </w:t>
      </w:r>
      <w:r>
        <w:rPr/>
        <w:t>casa</w:t>
      </w:r>
      <w:r>
        <w:rPr>
          <w:spacing w:val="21"/>
        </w:rPr>
        <w:t> </w:t>
      </w:r>
      <w:r>
        <w:rPr/>
        <w:t>son</w:t>
      </w:r>
      <w:r>
        <w:rPr>
          <w:spacing w:val="22"/>
        </w:rPr>
        <w:t> </w:t>
      </w:r>
      <w:r>
        <w:rPr/>
        <w:t>más</w:t>
      </w:r>
      <w:r>
        <w:rPr>
          <w:spacing w:val="22"/>
        </w:rPr>
        <w:t> </w:t>
      </w:r>
      <w:r>
        <w:rPr/>
        <w:t>que</w:t>
      </w:r>
      <w:r>
        <w:rPr>
          <w:spacing w:val="22"/>
        </w:rPr>
        <w:t> </w:t>
      </w:r>
      <w:r>
        <w:rPr/>
        <w:t>eso.</w:t>
      </w:r>
      <w:r>
        <w:rPr>
          <w:spacing w:val="21"/>
        </w:rPr>
        <w:t> </w:t>
      </w:r>
      <w:r>
        <w:rPr/>
        <w:t>Pues,</w:t>
      </w:r>
      <w:r>
        <w:rPr>
          <w:spacing w:val="22"/>
        </w:rPr>
        <w:t> </w:t>
      </w:r>
      <w:r>
        <w:rPr/>
        <w:t>también</w:t>
      </w:r>
      <w:r>
        <w:rPr>
          <w:spacing w:val="21"/>
        </w:rPr>
        <w:t> </w:t>
      </w:r>
      <w:r>
        <w:rPr/>
        <w:t>son</w:t>
      </w:r>
      <w:r>
        <w:rPr>
          <w:spacing w:val="22"/>
        </w:rPr>
        <w:t> </w:t>
      </w:r>
      <w:r>
        <w:rPr/>
        <w:t>todos</w:t>
      </w:r>
      <w:r>
        <w:rPr>
          <w:spacing w:val="21"/>
        </w:rPr>
        <w:t> </w:t>
      </w:r>
      <w:r>
        <w:rPr/>
        <w:t>a</w:t>
      </w:r>
      <w:r>
        <w:rPr>
          <w:spacing w:val="22"/>
        </w:rPr>
        <w:t> </w:t>
      </w:r>
      <w:r>
        <w:rPr/>
        <w:t>los</w:t>
      </w:r>
      <w:r>
        <w:rPr>
          <w:spacing w:val="22"/>
        </w:rPr>
        <w:t> </w:t>
      </w:r>
      <w:r>
        <w:rPr/>
        <w:t>que</w:t>
      </w:r>
      <w:r>
        <w:rPr>
          <w:spacing w:val="22"/>
        </w:rPr>
        <w:t> </w:t>
      </w:r>
      <w:r>
        <w:rPr/>
        <w:t>se</w:t>
      </w:r>
      <w:r>
        <w:rPr>
          <w:spacing w:val="22"/>
        </w:rPr>
        <w:t> </w:t>
      </w:r>
      <w:r>
        <w:rPr/>
        <w:t>prohibió</w:t>
      </w:r>
      <w:r>
        <w:rPr>
          <w:spacing w:val="22"/>
        </w:rPr>
        <w:t> </w:t>
      </w:r>
      <w:r>
        <w:rPr/>
        <w:t>vivir</w:t>
      </w:r>
      <w:r>
        <w:rPr>
          <w:spacing w:val="21"/>
        </w:rPr>
        <w:t> </w:t>
      </w:r>
      <w:r>
        <w:rPr/>
        <w:t>del</w:t>
      </w:r>
      <w:r>
        <w:rPr>
          <w:spacing w:val="38"/>
        </w:rPr>
        <w:t> </w:t>
      </w:r>
      <w:r>
        <w:rPr>
          <w:i/>
          <w:spacing w:val="8"/>
        </w:rPr>
        <w:t>za-</w:t>
      </w:r>
    </w:p>
    <w:p>
      <w:pPr>
        <w:spacing w:before="0"/>
        <w:ind w:left="1155" w:right="192" w:firstLine="0"/>
        <w:jc w:val="left"/>
        <w:rPr>
          <w:sz w:val="24"/>
        </w:rPr>
      </w:pPr>
      <w:r>
        <w:rPr>
          <w:i/>
          <w:sz w:val="24"/>
        </w:rPr>
        <w:t>kat</w:t>
      </w:r>
      <w:r>
        <w:rPr>
          <w:sz w:val="24"/>
        </w:rPr>
        <w:t>.’</w:t>
      </w:r>
    </w:p>
    <w:p>
      <w:pPr>
        <w:spacing w:after="0"/>
        <w:jc w:val="left"/>
        <w:rPr>
          <w:sz w:val="24"/>
        </w:rPr>
        <w:sectPr>
          <w:pgSz w:w="11920" w:h="16840"/>
          <w:pgMar w:top="1180" w:bottom="280" w:left="1680" w:right="1080"/>
        </w:sectPr>
      </w:pPr>
    </w:p>
    <w:p>
      <w:pPr>
        <w:pStyle w:val="BodyText"/>
        <w:ind w:left="1560"/>
      </w:pPr>
      <w:r>
        <w:rPr/>
        <w:t>Dijo: ‘¿Y quienes son?’</w:t>
      </w:r>
    </w:p>
    <w:p>
      <w:pPr>
        <w:pStyle w:val="BodyText"/>
        <w:ind w:left="1560"/>
      </w:pPr>
      <w:r>
        <w:rPr/>
        <w:t>Dijo: ‘Son Banu Ali, Banu Aquil, Banu Yaafar y Banu Abbás.’ Preguntó: ‘¿A todos ellos se les ha prohibido vivir del </w:t>
      </w:r>
      <w:r>
        <w:rPr>
          <w:i/>
        </w:rPr>
        <w:t>zakat</w:t>
      </w:r>
      <w:r>
        <w:rPr/>
        <w:t>?’ Dijo: ‘¡Sí'!”</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
        <w:rPr>
          <w:sz w:val="22"/>
        </w:rPr>
      </w:pPr>
    </w:p>
    <w:p>
      <w:pPr>
        <w:spacing w:before="0"/>
        <w:ind w:left="12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2" w:equalWidth="0">
            <w:col w:w="7425" w:space="40"/>
            <w:col w:w="1695"/>
          </w:cols>
        </w:sectPr>
      </w:pPr>
    </w:p>
    <w:p>
      <w:pPr>
        <w:pStyle w:val="BodyText"/>
        <w:rPr>
          <w:rFonts w:ascii="Arial"/>
          <w:b/>
          <w:sz w:val="20"/>
        </w:rPr>
      </w:pPr>
    </w:p>
    <w:p>
      <w:pPr>
        <w:spacing w:after="0"/>
        <w:rPr>
          <w:rFonts w:ascii="Arial"/>
          <w:sz w:val="20"/>
        </w:rPr>
        <w:sectPr>
          <w:type w:val="continuous"/>
          <w:pgSz w:w="11920" w:h="16840"/>
          <w:pgMar w:top="1600" w:bottom="280" w:left="1680" w:right="1080"/>
        </w:sectPr>
      </w:pPr>
    </w:p>
    <w:p>
      <w:pPr>
        <w:pStyle w:val="BodyText"/>
        <w:spacing w:before="4"/>
        <w:rPr>
          <w:rFonts w:ascii="Arial"/>
          <w:b/>
          <w:sz w:val="21"/>
        </w:rPr>
      </w:pPr>
    </w:p>
    <w:p>
      <w:pPr>
        <w:spacing w:before="0"/>
        <w:ind w:left="315" w:right="-7" w:firstLine="0"/>
        <w:jc w:val="left"/>
        <w:rPr>
          <w:rFonts w:ascii="Arial"/>
          <w:b/>
          <w:sz w:val="19"/>
        </w:rPr>
      </w:pPr>
      <w:r>
        <w:rPr>
          <w:rFonts w:ascii="Arial"/>
          <w:b/>
          <w:color w:val="808080"/>
          <w:sz w:val="24"/>
        </w:rPr>
        <w:t>2</w:t>
      </w:r>
      <w:r>
        <w:rPr>
          <w:rFonts w:ascii="Arial"/>
          <w:b/>
          <w:color w:val="808080"/>
          <w:sz w:val="19"/>
        </w:rPr>
        <w:t>. 716</w:t>
      </w:r>
    </w:p>
    <w:p>
      <w:pPr>
        <w:pStyle w:val="BodyText"/>
        <w:rPr>
          <w:rFonts w:ascii="Arial"/>
          <w:b/>
          <w:sz w:val="18"/>
        </w:rPr>
      </w:pPr>
      <w:r>
        <w:rPr/>
        <w:br w:type="column"/>
      </w:r>
      <w:r>
        <w:rPr>
          <w:rFonts w:ascii="Arial"/>
          <w:b/>
          <w:sz w:val="18"/>
        </w:rPr>
      </w:r>
    </w:p>
    <w:p>
      <w:pPr>
        <w:pStyle w:val="BodyText"/>
        <w:rPr>
          <w:rFonts w:ascii="Arial"/>
          <w:b/>
          <w:sz w:val="18"/>
        </w:rPr>
      </w:pPr>
    </w:p>
    <w:p>
      <w:pPr>
        <w:spacing w:before="112"/>
        <w:ind w:left="230" w:right="128" w:firstLine="0"/>
        <w:jc w:val="left"/>
        <w:rPr>
          <w:i/>
          <w:sz w:val="18"/>
        </w:rPr>
      </w:pPr>
      <w:r>
        <w:rPr>
          <w:i/>
          <w:sz w:val="18"/>
        </w:rPr>
        <w:t>De Abu Suleimán Málik Ibn Al Hwairiz, Allah esté complacido con él, se transmitió que dijo:</w:t>
      </w:r>
    </w:p>
    <w:p>
      <w:pPr>
        <w:pStyle w:val="BodyText"/>
        <w:spacing w:before="120"/>
        <w:ind w:left="230" w:right="113" w:firstLine="485"/>
        <w:jc w:val="both"/>
      </w:pPr>
      <w:r>
        <w:rPr/>
        <w:t>“Fuimos en un viaje a ver al Mensajero de Allah, Él le bendiga y le dé paz, siendo jóvenes todos nosotros y muy parejos en la </w:t>
      </w:r>
      <w:r>
        <w:rPr>
          <w:spacing w:val="-3"/>
        </w:rPr>
        <w:t>edad. </w:t>
      </w:r>
      <w:r>
        <w:rPr/>
        <w:t>Permanecimos junto a él veinte noches y fue muy tierno y compasivo con nosotros, como era su condición.   Y pensó que realmente sentíamos nostalgia de nuestras familias y no quiso retrasar </w:t>
      </w:r>
      <w:r>
        <w:rPr>
          <w:spacing w:val="2"/>
        </w:rPr>
        <w:t>nuestra vuelta. </w:t>
      </w:r>
      <w:r>
        <w:rPr/>
        <w:t>Así </w:t>
      </w:r>
      <w:r>
        <w:rPr>
          <w:spacing w:val="2"/>
        </w:rPr>
        <w:t>pues, </w:t>
      </w:r>
      <w:r>
        <w:rPr/>
        <w:t>nos </w:t>
      </w:r>
      <w:r>
        <w:rPr>
          <w:spacing w:val="2"/>
        </w:rPr>
        <w:t>preguntó acerca </w:t>
      </w:r>
      <w:r>
        <w:rPr/>
        <w:t>de la </w:t>
      </w:r>
      <w:r>
        <w:rPr>
          <w:spacing w:val="2"/>
        </w:rPr>
        <w:t>familia </w:t>
      </w:r>
      <w:r>
        <w:rPr/>
        <w:t>que habíamos dejado. Y </w:t>
      </w:r>
      <w:r>
        <w:rPr>
          <w:spacing w:val="2"/>
        </w:rPr>
        <w:t>después </w:t>
      </w:r>
      <w:r>
        <w:rPr/>
        <w:t>de que le </w:t>
      </w:r>
      <w:r>
        <w:rPr>
          <w:spacing w:val="2"/>
        </w:rPr>
        <w:t>diéramos noticias </w:t>
      </w:r>
      <w:r>
        <w:rPr/>
        <w:t>de </w:t>
      </w:r>
      <w:r>
        <w:rPr>
          <w:spacing w:val="2"/>
        </w:rPr>
        <w:t>ella, dijo: ‘Volved </w:t>
      </w:r>
      <w:r>
        <w:rPr/>
        <w:t>a </w:t>
      </w:r>
      <w:r>
        <w:rPr>
          <w:spacing w:val="2"/>
        </w:rPr>
        <w:t>vuestras familias </w:t>
      </w:r>
      <w:r>
        <w:rPr/>
        <w:t>y permaneced con ellas, enseñándoles y mandándoles el bien. Y haced vuestras </w:t>
      </w:r>
      <w:r>
        <w:rPr>
          <w:spacing w:val="6"/>
        </w:rPr>
        <w:t>ora- </w:t>
      </w:r>
      <w:r>
        <w:rPr/>
        <w:t>ciones a su debido tiempo. Y les dijo los tiempos de cada oración. Pues, si llega </w:t>
      </w:r>
      <w:r>
        <w:rPr>
          <w:spacing w:val="6"/>
        </w:rPr>
        <w:t>la </w:t>
      </w:r>
      <w:r>
        <w:rPr/>
        <w:t>hora de la oración, que uno de vosotros dé la llamada y el mayor de todos que </w:t>
      </w:r>
      <w:r>
        <w:rPr>
          <w:spacing w:val="2"/>
        </w:rPr>
        <w:t>sea   el</w:t>
      </w:r>
      <w:r>
        <w:rPr>
          <w:spacing w:val="9"/>
        </w:rPr>
        <w:t> </w:t>
      </w:r>
      <w:r>
        <w:rPr>
          <w:i/>
          <w:spacing w:val="5"/>
        </w:rPr>
        <w:t>imam’</w:t>
      </w:r>
      <w:r>
        <w:rPr>
          <w:spacing w:val="5"/>
        </w:rPr>
        <w:t>.”</w:t>
      </w:r>
    </w:p>
    <w:p>
      <w:pPr>
        <w:spacing w:after="0"/>
        <w:jc w:val="both"/>
        <w:sectPr>
          <w:type w:val="continuous"/>
          <w:pgSz w:w="11920" w:h="16840"/>
          <w:pgMar w:top="1600" w:bottom="280" w:left="1680" w:right="1080"/>
          <w:cols w:num="2" w:equalWidth="0">
            <w:col w:w="88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9"/>
        <w:rPr>
          <w:rFonts w:ascii="Arial"/>
          <w:b/>
          <w:sz w:val="35"/>
        </w:rPr>
      </w:pPr>
    </w:p>
    <w:p>
      <w:pPr>
        <w:spacing w:before="0"/>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717</w:t>
      </w:r>
    </w:p>
    <w:p>
      <w:pPr>
        <w:spacing w:before="83"/>
        <w:ind w:left="229" w:right="240" w:firstLine="0"/>
        <w:jc w:val="left"/>
        <w:rPr>
          <w:i/>
          <w:sz w:val="18"/>
        </w:rPr>
      </w:pPr>
      <w:r>
        <w:rPr/>
        <w:br w:type="column"/>
      </w:r>
      <w:r>
        <w:rPr>
          <w:i/>
          <w:sz w:val="18"/>
        </w:rPr>
        <w:t>Y añadió Al Bujari en un relato suyo:</w:t>
      </w:r>
    </w:p>
    <w:p>
      <w:pPr>
        <w:pStyle w:val="BodyText"/>
        <w:spacing w:before="120"/>
        <w:ind w:left="634" w:right="240"/>
      </w:pPr>
      <w:r>
        <w:rPr/>
        <w:t>“Y haced la oración como me habéis visto hacerla a  mí.”</w:t>
      </w:r>
    </w:p>
    <w:p>
      <w:pPr>
        <w:pStyle w:val="BodyText"/>
        <w:spacing w:before="10"/>
        <w:rPr>
          <w:sz w:val="25"/>
        </w:rPr>
      </w:pPr>
    </w:p>
    <w:p>
      <w:pPr>
        <w:spacing w:before="0"/>
        <w:ind w:left="229" w:right="240" w:firstLine="0"/>
        <w:jc w:val="left"/>
        <w:rPr>
          <w:i/>
          <w:sz w:val="18"/>
        </w:rPr>
      </w:pPr>
      <w:r>
        <w:rPr>
          <w:i/>
          <w:sz w:val="18"/>
        </w:rPr>
        <w:t>De Úmar Ibn Al Jattab, Allah esté complacido con él, que  dijo:</w:t>
      </w:r>
    </w:p>
    <w:p>
      <w:pPr>
        <w:pStyle w:val="BodyText"/>
        <w:spacing w:before="120"/>
        <w:ind w:left="634" w:right="240"/>
      </w:pPr>
      <w:r>
        <w:rPr/>
        <w:t>“Pedí permiso al Profeta, Allah le bendiga y le dé paz, para hacer la  </w:t>
      </w:r>
      <w:r>
        <w:rPr>
          <w:i/>
        </w:rPr>
        <w:t>Umra</w:t>
      </w:r>
      <w:r>
        <w:rPr/>
        <w:t>.</w:t>
      </w:r>
    </w:p>
    <w:p>
      <w:pPr>
        <w:pStyle w:val="BodyText"/>
        <w:ind w:left="229" w:right="240" w:firstLine="405"/>
      </w:pPr>
      <w:r>
        <w:rPr/>
        <w:t>Me lo dio y me dijo: ‘¡Hermano mío! No nos olvides en tus peticiones y ruegos  a</w:t>
      </w:r>
      <w:r>
        <w:rPr>
          <w:spacing w:val="4"/>
        </w:rPr>
        <w:t> </w:t>
      </w:r>
      <w:r>
        <w:rPr>
          <w:spacing w:val="5"/>
        </w:rPr>
        <w:t>Allah.’</w:t>
      </w:r>
    </w:p>
    <w:p>
      <w:pPr>
        <w:spacing w:after="0"/>
        <w:sectPr>
          <w:type w:val="continuous"/>
          <w:pgSz w:w="11920" w:h="16840"/>
          <w:pgMar w:top="1600" w:bottom="280" w:left="1680" w:right="1080"/>
          <w:cols w:num="2" w:equalWidth="0">
            <w:col w:w="886" w:space="40"/>
            <w:col w:w="8234"/>
          </w:cols>
        </w:sectPr>
      </w:pPr>
    </w:p>
    <w:p>
      <w:pPr>
        <w:pStyle w:val="BodyText"/>
        <w:rPr>
          <w:sz w:val="20"/>
        </w:rPr>
      </w:pPr>
    </w:p>
    <w:p>
      <w:pPr>
        <w:pStyle w:val="BodyText"/>
        <w:spacing w:before="4"/>
        <w:rPr>
          <w:sz w:val="27"/>
        </w:rPr>
      </w:pPr>
    </w:p>
    <w:p>
      <w:pPr>
        <w:spacing w:before="81"/>
        <w:ind w:left="1155" w:right="192" w:firstLine="0"/>
        <w:jc w:val="left"/>
        <w:rPr>
          <w:rFonts w:ascii="Arial Narrow"/>
          <w:sz w:val="19"/>
        </w:rPr>
      </w:pPr>
      <w:r>
        <w:rPr>
          <w:rFonts w:ascii="Arial Narrow"/>
          <w:w w:val="105"/>
          <w:sz w:val="19"/>
        </w:rPr>
        <w:t>310</w:t>
      </w:r>
    </w:p>
    <w:p>
      <w:pPr>
        <w:spacing w:after="0"/>
        <w:jc w:val="left"/>
        <w:rPr>
          <w:rFonts w:ascii="Arial Narrow"/>
          <w:sz w:val="19"/>
        </w:rPr>
        <w:sectPr>
          <w:type w:val="continuous"/>
          <w:pgSz w:w="11920" w:h="16840"/>
          <w:pgMar w:top="1600" w:bottom="280" w:left="1680" w:right="1080"/>
        </w:sectPr>
      </w:pPr>
    </w:p>
    <w:p>
      <w:pPr>
        <w:pStyle w:val="BodyText"/>
        <w:spacing w:before="48"/>
        <w:ind w:left="1620"/>
      </w:pPr>
      <w:r>
        <w:rPr/>
        <w:t>Y esta frase me causó profunda  alegría.”</w:t>
      </w:r>
    </w:p>
    <w:p>
      <w:pPr>
        <w:pStyle w:val="BodyText"/>
        <w:rPr>
          <w:sz w:val="16"/>
        </w:rPr>
      </w:pPr>
      <w:r>
        <w:rPr/>
        <w:br w:type="column"/>
      </w:r>
      <w:r>
        <w:rPr>
          <w:sz w:val="16"/>
        </w:rPr>
      </w:r>
    </w:p>
    <w:p>
      <w:pPr>
        <w:pStyle w:val="BodyText"/>
        <w:spacing w:before="7"/>
        <w:rPr>
          <w:sz w:val="18"/>
        </w:rPr>
      </w:pPr>
    </w:p>
    <w:p>
      <w:pPr>
        <w:spacing w:line="429" w:lineRule="auto" w:before="0"/>
        <w:ind w:left="1535" w:right="99" w:firstLine="465"/>
        <w:jc w:val="left"/>
        <w:rPr>
          <w:rFonts w:ascii="Arial" w:hAnsi="Arial"/>
          <w:b/>
          <w:sz w:val="16"/>
        </w:rPr>
      </w:pPr>
      <w:r>
        <w:rPr>
          <w:rFonts w:ascii="Arial" w:hAnsi="Arial"/>
          <w:b/>
          <w:color w:val="808080"/>
          <w:w w:val="105"/>
          <w:sz w:val="16"/>
        </w:rPr>
        <w:t>Lo relató Abu Daud. Dijo Al Albani: </w:t>
      </w:r>
      <w:r>
        <w:rPr>
          <w:rFonts w:ascii="Arial" w:hAnsi="Arial"/>
          <w:b/>
          <w:i/>
          <w:color w:val="808080"/>
          <w:w w:val="105"/>
          <w:sz w:val="16"/>
        </w:rPr>
        <w:t>Hadiz Daíf</w:t>
      </w:r>
      <w:r>
        <w:rPr>
          <w:rFonts w:ascii="Arial" w:hAnsi="Arial"/>
          <w:b/>
          <w:color w:val="808080"/>
          <w:w w:val="105"/>
          <w:sz w:val="16"/>
        </w:rPr>
        <w:t>.</w:t>
      </w:r>
    </w:p>
    <w:p>
      <w:pPr>
        <w:spacing w:after="0" w:line="429" w:lineRule="auto"/>
        <w:jc w:val="left"/>
        <w:rPr>
          <w:rFonts w:ascii="Arial" w:hAnsi="Arial"/>
          <w:sz w:val="16"/>
        </w:rPr>
        <w:sectPr>
          <w:pgSz w:w="11920" w:h="16840"/>
          <w:pgMar w:top="1180" w:bottom="280" w:left="1680" w:right="1040"/>
          <w:cols w:num="2" w:equalWidth="0">
            <w:col w:w="5445" w:space="40"/>
            <w:col w:w="3715"/>
          </w:cols>
        </w:sectPr>
      </w:pPr>
    </w:p>
    <w:p>
      <w:pPr>
        <w:pStyle w:val="BodyText"/>
        <w:rPr>
          <w:rFonts w:ascii="Arial"/>
          <w:b/>
          <w:sz w:val="23"/>
        </w:rPr>
      </w:pPr>
    </w:p>
    <w:p>
      <w:pPr>
        <w:spacing w:after="0"/>
        <w:rPr>
          <w:rFonts w:ascii="Arial"/>
          <w:sz w:val="23"/>
        </w:rPr>
        <w:sectPr>
          <w:type w:val="continuous"/>
          <w:pgSz w:w="11920" w:h="16840"/>
          <w:pgMar w:top="1600" w:bottom="280" w:left="1680" w:right="1040"/>
        </w:sectPr>
      </w:pPr>
    </w:p>
    <w:p>
      <w:pPr>
        <w:spacing w:before="70"/>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718</w:t>
      </w:r>
    </w:p>
    <w:p>
      <w:pPr>
        <w:pStyle w:val="BodyText"/>
        <w:rPr>
          <w:rFonts w:ascii="Arial"/>
          <w:b/>
          <w:sz w:val="18"/>
        </w:rPr>
      </w:pPr>
      <w:r>
        <w:rPr/>
        <w:br w:type="column"/>
      </w:r>
      <w:r>
        <w:rPr>
          <w:rFonts w:ascii="Arial"/>
          <w:b/>
          <w:sz w:val="18"/>
        </w:rPr>
      </w:r>
    </w:p>
    <w:p>
      <w:pPr>
        <w:spacing w:line="196" w:lineRule="exact" w:before="141"/>
        <w:ind w:left="229" w:right="308" w:firstLine="0"/>
        <w:jc w:val="left"/>
        <w:rPr>
          <w:i/>
          <w:sz w:val="18"/>
        </w:rPr>
      </w:pPr>
      <w:r>
        <w:rPr>
          <w:i/>
          <w:sz w:val="18"/>
        </w:rPr>
        <w:t>De </w:t>
      </w:r>
      <w:r>
        <w:rPr>
          <w:i/>
          <w:spacing w:val="2"/>
          <w:sz w:val="18"/>
        </w:rPr>
        <w:t>Salim </w:t>
      </w:r>
      <w:r>
        <w:rPr>
          <w:i/>
          <w:sz w:val="18"/>
        </w:rPr>
        <w:t>Ibn </w:t>
      </w:r>
      <w:r>
        <w:rPr>
          <w:i/>
          <w:spacing w:val="2"/>
          <w:sz w:val="18"/>
        </w:rPr>
        <w:t>Abdallah </w:t>
      </w:r>
      <w:r>
        <w:rPr>
          <w:i/>
          <w:sz w:val="18"/>
        </w:rPr>
        <w:t>se </w:t>
      </w:r>
      <w:r>
        <w:rPr>
          <w:i/>
          <w:spacing w:val="2"/>
          <w:sz w:val="18"/>
        </w:rPr>
        <w:t>transmitió </w:t>
      </w:r>
      <w:r>
        <w:rPr>
          <w:i/>
          <w:sz w:val="18"/>
        </w:rPr>
        <w:t>que </w:t>
      </w:r>
      <w:r>
        <w:rPr>
          <w:i/>
          <w:spacing w:val="2"/>
          <w:sz w:val="18"/>
        </w:rPr>
        <w:t>Abdallah </w:t>
      </w:r>
      <w:r>
        <w:rPr>
          <w:i/>
          <w:sz w:val="18"/>
        </w:rPr>
        <w:t>Ibn </w:t>
      </w:r>
      <w:r>
        <w:rPr>
          <w:i/>
          <w:spacing w:val="2"/>
          <w:sz w:val="18"/>
        </w:rPr>
        <w:t>Úmar, Allah esté complacido </w:t>
      </w:r>
      <w:r>
        <w:rPr>
          <w:i/>
          <w:sz w:val="18"/>
        </w:rPr>
        <w:t>de los </w:t>
      </w:r>
      <w:r>
        <w:rPr>
          <w:i/>
          <w:spacing w:val="2"/>
          <w:sz w:val="18"/>
        </w:rPr>
        <w:t>dos, solía decir </w:t>
      </w:r>
      <w:r>
        <w:rPr>
          <w:i/>
          <w:sz w:val="18"/>
        </w:rPr>
        <w:t>al </w:t>
      </w:r>
      <w:r>
        <w:rPr>
          <w:i/>
          <w:spacing w:val="2"/>
          <w:sz w:val="18"/>
        </w:rPr>
        <w:t>hombre </w:t>
      </w:r>
      <w:r>
        <w:rPr>
          <w:i/>
          <w:spacing w:val="3"/>
          <w:sz w:val="18"/>
        </w:rPr>
        <w:t>que    </w:t>
      </w:r>
      <w:r>
        <w:rPr>
          <w:i/>
          <w:sz w:val="18"/>
        </w:rPr>
        <w:t>iba a </w:t>
      </w:r>
      <w:r>
        <w:rPr>
          <w:i/>
          <w:spacing w:val="3"/>
          <w:sz w:val="18"/>
        </w:rPr>
        <w:t>salir </w:t>
      </w:r>
      <w:r>
        <w:rPr>
          <w:i/>
          <w:sz w:val="18"/>
        </w:rPr>
        <w:t>de</w:t>
      </w:r>
      <w:r>
        <w:rPr>
          <w:i/>
          <w:spacing w:val="19"/>
          <w:sz w:val="18"/>
        </w:rPr>
        <w:t> </w:t>
      </w:r>
      <w:r>
        <w:rPr>
          <w:i/>
          <w:spacing w:val="4"/>
          <w:sz w:val="18"/>
        </w:rPr>
        <w:t>viaje:</w:t>
      </w:r>
    </w:p>
    <w:p>
      <w:pPr>
        <w:pStyle w:val="BodyText"/>
        <w:spacing w:before="129"/>
        <w:ind w:left="229" w:right="308" w:firstLine="405"/>
      </w:pPr>
      <w:r>
        <w:rPr/>
        <w:t>“¡Acércate a mí! Y te despida como solía despedirnos el Mensajero de Allah,     Él le </w:t>
      </w:r>
      <w:r>
        <w:rPr>
          <w:spacing w:val="2"/>
        </w:rPr>
        <w:t>bendiga </w:t>
      </w:r>
      <w:r>
        <w:rPr/>
        <w:t>y le dé </w:t>
      </w:r>
      <w:r>
        <w:rPr>
          <w:spacing w:val="2"/>
        </w:rPr>
        <w:t>paz. Pues</w:t>
      </w:r>
      <w:r>
        <w:rPr>
          <w:spacing w:val="37"/>
        </w:rPr>
        <w:t> </w:t>
      </w:r>
      <w:r>
        <w:rPr>
          <w:spacing w:val="3"/>
        </w:rPr>
        <w:t>decía:</w:t>
      </w:r>
    </w:p>
    <w:p>
      <w:pPr>
        <w:spacing w:before="0"/>
        <w:ind w:left="634" w:right="128" w:firstLine="0"/>
        <w:jc w:val="left"/>
        <w:rPr>
          <w:i/>
          <w:sz w:val="24"/>
        </w:rPr>
      </w:pPr>
      <w:r>
        <w:rPr>
          <w:i/>
          <w:sz w:val="24"/>
        </w:rPr>
        <w:t>‘Astaudiu Allah dínak, wa amánatak, wa jawátima ámalik.’</w:t>
      </w:r>
    </w:p>
    <w:p>
      <w:pPr>
        <w:pStyle w:val="BodyText"/>
        <w:ind w:left="229" w:right="128" w:firstLine="405"/>
      </w:pPr>
      <w:r>
        <w:rPr/>
        <w:t>(Que Allah proteja tu  </w:t>
      </w:r>
      <w:r>
        <w:rPr>
          <w:i/>
          <w:spacing w:val="3"/>
        </w:rPr>
        <w:t>Din</w:t>
      </w:r>
      <w:r>
        <w:rPr>
          <w:spacing w:val="3"/>
        </w:rPr>
        <w:t>, </w:t>
      </w:r>
      <w:r>
        <w:rPr/>
        <w:t>tus obligaciones y tu sinceridad en el objetivo final  de </w:t>
      </w:r>
      <w:r>
        <w:rPr>
          <w:spacing w:val="2"/>
        </w:rPr>
        <w:t>las</w:t>
      </w:r>
      <w:r>
        <w:rPr>
          <w:spacing w:val="13"/>
        </w:rPr>
        <w:t> </w:t>
      </w:r>
      <w:r>
        <w:rPr>
          <w:spacing w:val="4"/>
        </w:rPr>
        <w:t>acciones).”</w:t>
      </w:r>
    </w:p>
    <w:p>
      <w:pPr>
        <w:spacing w:after="0"/>
        <w:sectPr>
          <w:type w:val="continuous"/>
          <w:pgSz w:w="11920" w:h="16840"/>
          <w:pgMar w:top="1600" w:bottom="280" w:left="1680" w:right="1040"/>
          <w:cols w:num="2" w:equalWidth="0">
            <w:col w:w="946" w:space="40"/>
            <w:col w:w="8214"/>
          </w:cols>
        </w:sectPr>
      </w:pPr>
    </w:p>
    <w:p>
      <w:pPr>
        <w:pStyle w:val="BodyText"/>
      </w:pPr>
    </w:p>
    <w:p>
      <w:pPr>
        <w:spacing w:before="191"/>
        <w:ind w:left="375" w:right="-7" w:firstLine="0"/>
        <w:jc w:val="left"/>
        <w:rPr>
          <w:rFonts w:ascii="Arial"/>
          <w:b/>
          <w:sz w:val="19"/>
        </w:rPr>
      </w:pPr>
      <w:r>
        <w:rPr>
          <w:rFonts w:ascii="Arial"/>
          <w:b/>
          <w:color w:val="808080"/>
          <w:sz w:val="24"/>
        </w:rPr>
        <w:t>5</w:t>
      </w:r>
      <w:r>
        <w:rPr>
          <w:rFonts w:ascii="Arial"/>
          <w:b/>
          <w:color w:val="808080"/>
          <w:sz w:val="19"/>
        </w:rPr>
        <w:t>. 719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Abdallah Ibn Yazíd Al Jatmí, Allah esté complacido con él, se transmitió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At Tirmidí.</w:t>
      </w:r>
    </w:p>
    <w:p>
      <w:pPr>
        <w:spacing w:after="0"/>
        <w:jc w:val="left"/>
        <w:rPr>
          <w:rFonts w:ascii="Arial" w:hAnsi="Arial"/>
          <w:sz w:val="16"/>
        </w:rPr>
        <w:sectPr>
          <w:type w:val="continuous"/>
          <w:pgSz w:w="11920" w:h="16840"/>
          <w:pgMar w:top="1600" w:bottom="280" w:left="1680" w:right="1040"/>
          <w:cols w:num="3" w:equalWidth="0">
            <w:col w:w="945" w:space="40"/>
            <w:col w:w="5660" w:space="435"/>
            <w:col w:w="2120"/>
          </w:cols>
        </w:sectPr>
      </w:pPr>
    </w:p>
    <w:p>
      <w:pPr>
        <w:pStyle w:val="BodyText"/>
        <w:spacing w:before="120"/>
        <w:ind w:left="1215" w:right="164" w:firstLine="405"/>
      </w:pPr>
      <w:r>
        <w:rPr/>
        <w:t>“El Mensajero de Allah, Él le bendiga y le dé paz, solía decir cuando quería despedir al ejército:</w:t>
      </w:r>
    </w:p>
    <w:p>
      <w:pPr>
        <w:spacing w:before="0"/>
        <w:ind w:left="1620" w:right="164" w:firstLine="0"/>
        <w:jc w:val="left"/>
        <w:rPr>
          <w:sz w:val="24"/>
        </w:rPr>
      </w:pPr>
      <w:r>
        <w:rPr>
          <w:i/>
          <w:sz w:val="24"/>
        </w:rPr>
        <w:t>‘Astaudiu Allah dínakum, wa amánatakum, wa jawátima ámalikum</w:t>
      </w:r>
      <w:r>
        <w:rPr>
          <w:sz w:val="24"/>
        </w:rPr>
        <w:t>.’</w:t>
      </w:r>
    </w:p>
    <w:p>
      <w:pPr>
        <w:pStyle w:val="BodyText"/>
        <w:ind w:left="1215" w:right="164" w:firstLine="405"/>
      </w:pPr>
      <w:r>
        <w:rPr/>
        <w:t>(Que Allah proteja vuestro </w:t>
      </w:r>
      <w:r>
        <w:rPr>
          <w:i/>
        </w:rPr>
        <w:t>Din</w:t>
      </w:r>
      <w:r>
        <w:rPr/>
        <w:t>, vuestras obligaciones y la sinceridad en el ob- jetivo final de vuestras acciones).”</w:t>
      </w:r>
    </w:p>
    <w:p>
      <w:pPr>
        <w:spacing w:after="0"/>
        <w:sectPr>
          <w:type w:val="continuous"/>
          <w:pgSz w:w="11920" w:h="16840"/>
          <w:pgMar w:top="1600" w:bottom="280" w:left="1680" w:right="1040"/>
        </w:sectPr>
      </w:pPr>
    </w:p>
    <w:p>
      <w:pPr>
        <w:pStyle w:val="BodyText"/>
      </w:pPr>
    </w:p>
    <w:p>
      <w:pPr>
        <w:spacing w:before="191"/>
        <w:ind w:left="37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720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Anás, Allah esté complacido con él, se transmitió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40"/>
          <w:cols w:num="3" w:equalWidth="0">
            <w:col w:w="946" w:space="40"/>
            <w:col w:w="4100" w:space="2025"/>
            <w:col w:w="2089"/>
          </w:cols>
        </w:sectPr>
      </w:pPr>
    </w:p>
    <w:p>
      <w:pPr>
        <w:pStyle w:val="BodyText"/>
        <w:spacing w:before="120"/>
        <w:ind w:left="1215" w:right="164" w:firstLine="405"/>
      </w:pPr>
      <w:r>
        <w:rPr/>
        <w:t>“Vino un hombre a ver al Profeta, Allah le bendiga y le dé paz y le dijo: ‘¡Oh Mensajero de Allah! Voy a realizar un viaje y quiero que pidas por  mí.’</w:t>
      </w:r>
    </w:p>
    <w:p>
      <w:pPr>
        <w:spacing w:before="0"/>
        <w:ind w:left="1620" w:right="164" w:firstLine="0"/>
        <w:jc w:val="left"/>
        <w:rPr>
          <w:sz w:val="24"/>
        </w:rPr>
      </w:pPr>
      <w:r>
        <w:rPr>
          <w:sz w:val="24"/>
        </w:rPr>
        <w:t>Y le dijo: </w:t>
      </w:r>
      <w:r>
        <w:rPr>
          <w:i/>
          <w:sz w:val="24"/>
        </w:rPr>
        <w:t>‘¡Zawadaka Allahu at taqwa!</w:t>
      </w:r>
      <w:r>
        <w:rPr>
          <w:sz w:val="24"/>
        </w:rPr>
        <w:t>’.</w:t>
      </w:r>
    </w:p>
    <w:p>
      <w:pPr>
        <w:pStyle w:val="BodyText"/>
        <w:ind w:left="1620" w:right="2955"/>
      </w:pPr>
      <w:r>
        <w:rPr/>
        <w:t>(¡Que Allah te aprovisione de temor por Él!). Dijo: ‘¿Y además?’</w:t>
      </w:r>
    </w:p>
    <w:p>
      <w:pPr>
        <w:spacing w:before="0"/>
        <w:ind w:left="1620" w:right="2955" w:firstLine="0"/>
        <w:jc w:val="left"/>
        <w:rPr>
          <w:sz w:val="24"/>
        </w:rPr>
      </w:pPr>
      <w:r>
        <w:rPr>
          <w:sz w:val="24"/>
        </w:rPr>
        <w:t>Dijo: ‘¡</w:t>
      </w:r>
      <w:r>
        <w:rPr>
          <w:i/>
          <w:sz w:val="24"/>
        </w:rPr>
        <w:t>Gáfara dhambak</w:t>
      </w:r>
      <w:r>
        <w:rPr>
          <w:sz w:val="24"/>
        </w:rPr>
        <w:t>!’(Que perdone tus faltas). Dijo: ‘¿Y además?’</w:t>
      </w:r>
    </w:p>
    <w:p>
      <w:pPr>
        <w:spacing w:before="0"/>
        <w:ind w:left="1620" w:right="164" w:firstLine="0"/>
        <w:jc w:val="left"/>
        <w:rPr>
          <w:sz w:val="24"/>
        </w:rPr>
      </w:pPr>
      <w:r>
        <w:rPr>
          <w:sz w:val="24"/>
        </w:rPr>
        <w:t>Dijo: ‘</w:t>
      </w:r>
      <w:r>
        <w:rPr>
          <w:i/>
          <w:sz w:val="24"/>
        </w:rPr>
        <w:t>Wa yassara laka al jaira haizuma kunta’</w:t>
      </w:r>
      <w:r>
        <w:rPr>
          <w:sz w:val="24"/>
        </w:rPr>
        <w:t>.</w:t>
      </w:r>
    </w:p>
    <w:p>
      <w:pPr>
        <w:pStyle w:val="BodyText"/>
        <w:ind w:left="1620" w:right="164"/>
      </w:pPr>
      <w:r>
        <w:rPr/>
        <w:t>(Y que te facilite el bien donde quiera que estés).”</w:t>
      </w:r>
    </w:p>
    <w:p>
      <w:pPr>
        <w:spacing w:before="71"/>
        <w:ind w:left="0" w:right="10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6"/>
        <w:rPr>
          <w:rFonts w:ascii="Arial"/>
          <w:b/>
          <w:i/>
          <w:sz w:val="18"/>
        </w:rPr>
      </w:pPr>
    </w:p>
    <w:p>
      <w:pPr>
        <w:spacing w:before="0"/>
        <w:ind w:left="0" w:right="109" w:firstLine="0"/>
        <w:jc w:val="right"/>
        <w:rPr>
          <w:rFonts w:ascii="Arial Narrow"/>
          <w:sz w:val="19"/>
        </w:rPr>
      </w:pPr>
      <w:r>
        <w:rPr>
          <w:rFonts w:ascii="Arial Narrow"/>
          <w:sz w:val="19"/>
        </w:rPr>
        <w:t>311</w:t>
      </w:r>
    </w:p>
    <w:p>
      <w:pPr>
        <w:spacing w:after="0"/>
        <w:jc w:val="right"/>
        <w:rPr>
          <w:rFonts w:ascii="Arial Narrow"/>
          <w:sz w:val="19"/>
        </w:rPr>
        <w:sectPr>
          <w:type w:val="continuous"/>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97 DE LA ISTIJARA Y LA CONSULTA" w:id="144"/>
                  <w:bookmarkEnd w:id="144"/>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97</w:t>
                  </w:r>
                </w:p>
              </w:txbxContent>
            </v:textbox>
            <v:fill type="solid"/>
          </v:shape>
        </w:pict>
      </w:r>
      <w:r>
        <w:rPr>
          <w:rFonts w:ascii="Arial Narrow"/>
          <w:sz w:val="20"/>
        </w:rPr>
      </w:r>
    </w:p>
    <w:p>
      <w:pPr>
        <w:spacing w:before="84"/>
        <w:ind w:left="1155" w:right="192" w:firstLine="0"/>
        <w:jc w:val="left"/>
        <w:rPr>
          <w:b/>
          <w:sz w:val="28"/>
        </w:rPr>
      </w:pPr>
      <w:r>
        <w:rPr>
          <w:b/>
          <w:color w:val="808080"/>
          <w:sz w:val="36"/>
        </w:rPr>
        <w:t>D</w:t>
      </w:r>
      <w:r>
        <w:rPr>
          <w:b/>
          <w:color w:val="808080"/>
          <w:sz w:val="28"/>
        </w:rPr>
        <w:t>E LA </w:t>
      </w:r>
      <w:r>
        <w:rPr>
          <w:b/>
          <w:i/>
          <w:color w:val="808080"/>
          <w:sz w:val="36"/>
        </w:rPr>
        <w:t>I</w:t>
      </w:r>
      <w:r>
        <w:rPr>
          <w:b/>
          <w:i/>
          <w:color w:val="808080"/>
          <w:sz w:val="28"/>
        </w:rPr>
        <w:t>STIJARA  </w:t>
      </w:r>
      <w:r>
        <w:rPr>
          <w:b/>
          <w:color w:val="808080"/>
          <w:sz w:val="28"/>
        </w:rPr>
        <w:t>Y LA CONSULTA</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“Y consúltales en los asuntos importantes”.</w:t>
      </w:r>
    </w:p>
    <w:p>
      <w:pPr>
        <w:spacing w:before="11"/>
        <w:ind w:left="80" w:right="127" w:firstLine="0"/>
        <w:jc w:val="left"/>
        <w:rPr>
          <w:rFonts w:ascii="Arial" w:hAnsi="Arial"/>
          <w:b/>
          <w:sz w:val="16"/>
        </w:rPr>
      </w:pPr>
      <w:r>
        <w:rPr>
          <w:rFonts w:ascii="Arial" w:hAnsi="Arial"/>
          <w:b/>
          <w:color w:val="808080"/>
          <w:w w:val="105"/>
          <w:sz w:val="16"/>
        </w:rPr>
        <w:t>(La Familia de Imrán /159)</w:t>
      </w:r>
    </w:p>
    <w:p>
      <w:pPr>
        <w:pStyle w:val="BodyText"/>
        <w:spacing w:before="1"/>
        <w:rPr>
          <w:rFonts w:ascii="Arial"/>
          <w:b/>
          <w:sz w:val="22"/>
        </w:rPr>
      </w:pPr>
    </w:p>
    <w:p>
      <w:pPr>
        <w:pStyle w:val="BodyText"/>
        <w:ind w:left="80" w:right="127"/>
      </w:pPr>
      <w:r>
        <w:rPr/>
        <w:t>“Y se consultan entre ellos los asuntos importantes.” (como una cualidad de los creyentes).</w:t>
      </w:r>
    </w:p>
    <w:p>
      <w:pPr>
        <w:spacing w:before="11"/>
        <w:ind w:left="80" w:right="127" w:firstLine="0"/>
        <w:jc w:val="left"/>
        <w:rPr>
          <w:rFonts w:ascii="Arial"/>
          <w:b/>
          <w:sz w:val="16"/>
        </w:rPr>
      </w:pPr>
      <w:r>
        <w:rPr>
          <w:rFonts w:ascii="Arial"/>
          <w:b/>
          <w:color w:val="808080"/>
          <w:w w:val="105"/>
          <w:sz w:val="16"/>
        </w:rPr>
        <w:t>(La Consulta /38)</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721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Yabir, Allah esté complacido con él, se transmitió que  dijo:</w:t>
      </w:r>
    </w:p>
    <w:p>
      <w:pPr>
        <w:pStyle w:val="BodyText"/>
        <w:spacing w:before="120"/>
        <w:ind w:left="180" w:right="128" w:firstLine="405"/>
        <w:jc w:val="both"/>
      </w:pPr>
      <w:r>
        <w:rPr/>
        <w:t>“El Mensajero de Allah, Él le bendiga y le dé paz, solía enseñarnos la </w:t>
      </w:r>
      <w:r>
        <w:rPr>
          <w:spacing w:val="2"/>
        </w:rPr>
        <w:t>‘</w:t>
      </w:r>
      <w:r>
        <w:rPr>
          <w:i/>
          <w:spacing w:val="2"/>
        </w:rPr>
        <w:t>istijara’   </w:t>
      </w:r>
      <w:r>
        <w:rPr/>
        <w:t>en todos los asuntos, igual que nos enseñaba una azora del Corán. Decía: ‘Si algu-  no de vosotros tiene un asunto importante que dilucidar que haga dos </w:t>
      </w:r>
      <w:r>
        <w:rPr>
          <w:i/>
          <w:spacing w:val="2"/>
        </w:rPr>
        <w:t>rakas </w:t>
      </w:r>
      <w:r>
        <w:rPr/>
        <w:t>volun- tarios y después que diga lo </w:t>
      </w:r>
      <w:r>
        <w:rPr>
          <w:spacing w:val="5"/>
        </w:rPr>
        <w:t> </w:t>
      </w:r>
      <w:r>
        <w:rPr/>
        <w:t>siguiente:</w:t>
      </w:r>
    </w:p>
    <w:p>
      <w:pPr>
        <w:spacing w:before="0"/>
        <w:ind w:left="180" w:right="114" w:firstLine="405"/>
        <w:jc w:val="both"/>
        <w:rPr>
          <w:i/>
          <w:sz w:val="24"/>
        </w:rPr>
      </w:pPr>
      <w:r>
        <w:rPr>
          <w:i/>
          <w:spacing w:val="6"/>
          <w:sz w:val="24"/>
        </w:rPr>
        <w:t>‘Allahumma </w:t>
      </w:r>
      <w:r>
        <w:rPr>
          <w:i/>
          <w:spacing w:val="-4"/>
          <w:sz w:val="24"/>
        </w:rPr>
        <w:t>inní </w:t>
      </w:r>
      <w:r>
        <w:rPr>
          <w:i/>
          <w:spacing w:val="3"/>
          <w:sz w:val="24"/>
        </w:rPr>
        <w:t>astajíruka </w:t>
      </w:r>
      <w:r>
        <w:rPr>
          <w:i/>
          <w:sz w:val="24"/>
        </w:rPr>
        <w:t>bi </w:t>
      </w:r>
      <w:r>
        <w:rPr>
          <w:i/>
          <w:spacing w:val="3"/>
          <w:sz w:val="24"/>
        </w:rPr>
        <w:t>ilmika, </w:t>
      </w:r>
      <w:r>
        <w:rPr>
          <w:i/>
          <w:sz w:val="24"/>
        </w:rPr>
        <w:t>wa </w:t>
      </w:r>
      <w:r>
        <w:rPr>
          <w:i/>
          <w:spacing w:val="3"/>
          <w:sz w:val="24"/>
        </w:rPr>
        <w:t>astaqdiruka </w:t>
      </w:r>
      <w:r>
        <w:rPr>
          <w:i/>
          <w:sz w:val="24"/>
        </w:rPr>
        <w:t>bi </w:t>
      </w:r>
      <w:r>
        <w:rPr>
          <w:i/>
          <w:spacing w:val="3"/>
          <w:sz w:val="24"/>
        </w:rPr>
        <w:t>qudratika, </w:t>
      </w:r>
      <w:r>
        <w:rPr>
          <w:i/>
          <w:sz w:val="24"/>
        </w:rPr>
        <w:t>wa </w:t>
      </w:r>
      <w:r>
        <w:rPr>
          <w:i/>
          <w:spacing w:val="3"/>
          <w:sz w:val="24"/>
        </w:rPr>
        <w:t>asaluka </w:t>
      </w:r>
      <w:r>
        <w:rPr>
          <w:i/>
          <w:spacing w:val="4"/>
          <w:sz w:val="24"/>
        </w:rPr>
        <w:t>min </w:t>
      </w:r>
      <w:r>
        <w:rPr>
          <w:i/>
          <w:spacing w:val="4"/>
          <w:sz w:val="24"/>
        </w:rPr>
        <w:t>fadlika </w:t>
      </w:r>
      <w:r>
        <w:rPr>
          <w:i/>
          <w:spacing w:val="2"/>
          <w:sz w:val="24"/>
        </w:rPr>
        <w:t>al </w:t>
      </w:r>
      <w:r>
        <w:rPr>
          <w:i/>
          <w:spacing w:val="4"/>
          <w:sz w:val="24"/>
        </w:rPr>
        <w:t>adhím, fainnaka taqdiru </w:t>
      </w:r>
      <w:r>
        <w:rPr>
          <w:i/>
          <w:spacing w:val="2"/>
          <w:sz w:val="24"/>
        </w:rPr>
        <w:t>wa la </w:t>
      </w:r>
      <w:r>
        <w:rPr>
          <w:i/>
          <w:spacing w:val="4"/>
          <w:sz w:val="24"/>
        </w:rPr>
        <w:t>aqdiru, </w:t>
      </w:r>
      <w:r>
        <w:rPr>
          <w:i/>
          <w:spacing w:val="2"/>
          <w:sz w:val="24"/>
        </w:rPr>
        <w:t>wa </w:t>
      </w:r>
      <w:r>
        <w:rPr>
          <w:i/>
          <w:spacing w:val="4"/>
          <w:sz w:val="24"/>
        </w:rPr>
        <w:t>taalamu </w:t>
      </w:r>
      <w:r>
        <w:rPr>
          <w:i/>
          <w:spacing w:val="2"/>
          <w:sz w:val="24"/>
        </w:rPr>
        <w:t>wa la </w:t>
      </w:r>
      <w:r>
        <w:rPr>
          <w:i/>
          <w:spacing w:val="4"/>
          <w:sz w:val="24"/>
        </w:rPr>
        <w:t>aalamu, </w:t>
      </w:r>
      <w:r>
        <w:rPr>
          <w:i/>
          <w:spacing w:val="2"/>
          <w:sz w:val="24"/>
        </w:rPr>
        <w:t>wa </w:t>
      </w:r>
      <w:r>
        <w:rPr>
          <w:i/>
          <w:spacing w:val="3"/>
          <w:sz w:val="24"/>
        </w:rPr>
        <w:t>anta </w:t>
      </w:r>
      <w:r>
        <w:rPr>
          <w:i/>
          <w:spacing w:val="7"/>
          <w:sz w:val="24"/>
        </w:rPr>
        <w:t>allá- </w:t>
      </w:r>
      <w:r>
        <w:rPr>
          <w:i/>
          <w:sz w:val="24"/>
        </w:rPr>
        <w:t>mu al </w:t>
      </w:r>
      <w:r>
        <w:rPr>
          <w:i/>
          <w:spacing w:val="3"/>
          <w:sz w:val="24"/>
        </w:rPr>
        <w:t>guyúb. Allahumma </w:t>
      </w:r>
      <w:r>
        <w:rPr>
          <w:i/>
          <w:sz w:val="24"/>
        </w:rPr>
        <w:t>in </w:t>
      </w:r>
      <w:r>
        <w:rPr>
          <w:i/>
          <w:spacing w:val="3"/>
          <w:sz w:val="24"/>
        </w:rPr>
        <w:t>kunta taalamu anna hadha </w:t>
      </w:r>
      <w:r>
        <w:rPr>
          <w:i/>
          <w:sz w:val="24"/>
        </w:rPr>
        <w:t>al </w:t>
      </w:r>
      <w:r>
        <w:rPr>
          <w:i/>
          <w:spacing w:val="3"/>
          <w:sz w:val="24"/>
        </w:rPr>
        <w:t>amra jairun </w:t>
      </w:r>
      <w:r>
        <w:rPr>
          <w:i/>
          <w:sz w:val="24"/>
        </w:rPr>
        <w:t>li fi </w:t>
      </w:r>
      <w:r>
        <w:rPr>
          <w:i/>
          <w:spacing w:val="3"/>
          <w:sz w:val="24"/>
        </w:rPr>
        <w:t>Diní </w:t>
      </w:r>
      <w:r>
        <w:rPr>
          <w:i/>
          <w:sz w:val="24"/>
        </w:rPr>
        <w:t>wa </w:t>
      </w:r>
      <w:r>
        <w:rPr>
          <w:i/>
          <w:spacing w:val="4"/>
          <w:sz w:val="24"/>
        </w:rPr>
        <w:t>maashí </w:t>
      </w:r>
      <w:r>
        <w:rPr>
          <w:i/>
          <w:spacing w:val="3"/>
          <w:sz w:val="24"/>
        </w:rPr>
        <w:t>wa </w:t>
      </w:r>
      <w:r>
        <w:rPr>
          <w:i/>
          <w:spacing w:val="5"/>
          <w:sz w:val="24"/>
        </w:rPr>
        <w:t>áqibati </w:t>
      </w:r>
      <w:r>
        <w:rPr>
          <w:i/>
          <w:sz w:val="24"/>
        </w:rPr>
        <w:t>amrí, </w:t>
      </w:r>
      <w:r>
        <w:rPr>
          <w:i/>
          <w:spacing w:val="3"/>
          <w:sz w:val="24"/>
        </w:rPr>
        <w:t>faqdurhu </w:t>
      </w:r>
      <w:r>
        <w:rPr>
          <w:i/>
          <w:sz w:val="24"/>
        </w:rPr>
        <w:t>li wa </w:t>
      </w:r>
      <w:r>
        <w:rPr>
          <w:i/>
          <w:spacing w:val="3"/>
          <w:sz w:val="24"/>
        </w:rPr>
        <w:t>yassirhu </w:t>
      </w:r>
      <w:r>
        <w:rPr>
          <w:i/>
          <w:spacing w:val="2"/>
          <w:sz w:val="24"/>
        </w:rPr>
        <w:t>li, </w:t>
      </w:r>
      <w:r>
        <w:rPr>
          <w:i/>
          <w:spacing w:val="3"/>
          <w:sz w:val="24"/>
        </w:rPr>
        <w:t>zumma bárik </w:t>
      </w:r>
      <w:r>
        <w:rPr>
          <w:i/>
          <w:sz w:val="24"/>
        </w:rPr>
        <w:t>li</w:t>
      </w:r>
      <w:r>
        <w:rPr>
          <w:i/>
          <w:spacing w:val="54"/>
          <w:sz w:val="24"/>
        </w:rPr>
        <w:t> </w:t>
      </w:r>
      <w:r>
        <w:rPr>
          <w:i/>
          <w:spacing w:val="4"/>
          <w:sz w:val="24"/>
        </w:rPr>
        <w:t>fíhi.</w:t>
      </w:r>
    </w:p>
    <w:p>
      <w:pPr>
        <w:spacing w:before="0"/>
        <w:ind w:left="180" w:right="129" w:firstLine="405"/>
        <w:jc w:val="both"/>
        <w:rPr>
          <w:i/>
          <w:sz w:val="24"/>
        </w:rPr>
      </w:pPr>
      <w:r>
        <w:rPr>
          <w:i/>
          <w:sz w:val="24"/>
        </w:rPr>
        <w:t>Wa in kunta taalamu anna hadha al amra sharrun li fi Diní wa maashí wa áqibati am- </w:t>
      </w:r>
      <w:r>
        <w:rPr>
          <w:i/>
          <w:sz w:val="24"/>
        </w:rPr>
        <w:t>rí, fasrifhu anní wasrifní anhu, waqdur li al jaira haizu kana, zumma raddini bihi.’</w:t>
      </w:r>
    </w:p>
    <w:p>
      <w:pPr>
        <w:pStyle w:val="BodyText"/>
        <w:ind w:left="585" w:right="165"/>
      </w:pPr>
      <w:r>
        <w:rPr/>
        <w:t>(¡Oh Allah! te pido que escojas lo mejor para mí, por Tu conocimiento de   ello.</w:t>
      </w:r>
    </w:p>
    <w:p>
      <w:pPr>
        <w:pStyle w:val="BodyText"/>
        <w:ind w:left="180" w:right="165"/>
      </w:pPr>
      <w:r>
        <w:rPr/>
        <w:t>Y por Tu poder te pido que me capacites para la  elección.</w:t>
      </w:r>
    </w:p>
    <w:p>
      <w:pPr>
        <w:pStyle w:val="BodyText"/>
        <w:ind w:left="180" w:right="128" w:firstLine="405"/>
        <w:jc w:val="both"/>
      </w:pPr>
      <w:r>
        <w:rPr/>
        <w:t>Y así te pido de Tu inmenso favor. Porque Tú puedes y yo no puedo. Tú </w:t>
      </w:r>
      <w:r>
        <w:rPr>
          <w:spacing w:val="2"/>
        </w:rPr>
        <w:t>sabes  </w:t>
      </w:r>
      <w:r>
        <w:rPr/>
        <w:t>y yo no sé. Y Tú eres el conocedor del ‘no </w:t>
      </w:r>
      <w:r>
        <w:rPr>
          <w:spacing w:val="15"/>
        </w:rPr>
        <w:t> </w:t>
      </w:r>
      <w:r>
        <w:rPr/>
        <w:t>visto’.</w:t>
      </w:r>
    </w:p>
    <w:p>
      <w:pPr>
        <w:pStyle w:val="BodyText"/>
        <w:ind w:left="180" w:right="127" w:firstLine="405"/>
        <w:jc w:val="both"/>
      </w:pPr>
      <w:r>
        <w:rPr/>
        <w:t>¡Oh Allah! si sabes que este asunto es mejor para mí, tanto en mi </w:t>
      </w:r>
      <w:r>
        <w:rPr>
          <w:i/>
        </w:rPr>
        <w:t>Din </w:t>
      </w:r>
      <w:r>
        <w:rPr/>
        <w:t>como en mi vida y su objetivo final es sano, decrétalo para mí y facilítamelo. Después, ben- díceme en él.</w:t>
      </w:r>
    </w:p>
    <w:p>
      <w:pPr>
        <w:pStyle w:val="BodyText"/>
        <w:ind w:left="180" w:right="114" w:firstLine="405"/>
        <w:jc w:val="both"/>
      </w:pPr>
      <w:r>
        <w:rPr/>
        <w:t>Y si sabes que este asunto es malo para mí, tanto en mi </w:t>
      </w:r>
      <w:r>
        <w:rPr>
          <w:i/>
          <w:spacing w:val="2"/>
        </w:rPr>
        <w:t>Din </w:t>
      </w:r>
      <w:r>
        <w:rPr/>
        <w:t>como en mi vida y su objetivo final no es sano, apártalo de mí y apártame de él. Y decreta el bien para mí donde esté. Después, déjame satisfecho con el asunto </w:t>
      </w:r>
      <w:r>
        <w:rPr>
          <w:spacing w:val="54"/>
        </w:rPr>
        <w:t> </w:t>
      </w:r>
      <w:r>
        <w:rPr/>
        <w:t>decretado).</w:t>
      </w:r>
    </w:p>
    <w:p>
      <w:pPr>
        <w:pStyle w:val="BodyText"/>
        <w:ind w:left="585" w:right="165"/>
      </w:pPr>
      <w:r>
        <w:rPr/>
        <w:t>Dijo: ‘Y menciona el asunto de necesidad en  cuestión’.”</w:t>
      </w:r>
    </w:p>
    <w:p>
      <w:pPr>
        <w:spacing w:after="0"/>
        <w:sectPr>
          <w:type w:val="continuous"/>
          <w:pgSz w:w="11920" w:h="16840"/>
          <w:pgMar w:top="1600" w:bottom="280" w:left="1680" w:right="1080"/>
          <w:cols w:num="2" w:equalWidth="0">
            <w:col w:w="886" w:space="89"/>
            <w:col w:w="8185"/>
          </w:cols>
        </w:sectPr>
      </w:pPr>
    </w:p>
    <w:p>
      <w:pPr>
        <w:pStyle w:val="BodyText"/>
        <w:rPr>
          <w:sz w:val="20"/>
        </w:rPr>
      </w:pPr>
    </w:p>
    <w:p>
      <w:pPr>
        <w:pStyle w:val="BodyText"/>
        <w:rPr>
          <w:sz w:val="18"/>
        </w:rPr>
      </w:pPr>
    </w:p>
    <w:p>
      <w:pPr>
        <w:spacing w:before="81"/>
        <w:ind w:left="1155" w:right="192" w:firstLine="0"/>
        <w:jc w:val="left"/>
        <w:rPr>
          <w:rFonts w:ascii="Arial Narrow"/>
          <w:sz w:val="19"/>
        </w:rPr>
      </w:pPr>
      <w:r>
        <w:rPr>
          <w:rFonts w:ascii="Arial Narrow"/>
          <w:w w:val="105"/>
          <w:sz w:val="19"/>
        </w:rPr>
        <w:t>312</w:t>
      </w:r>
    </w:p>
    <w:p>
      <w:pPr>
        <w:spacing w:after="0"/>
        <w:jc w:val="left"/>
        <w:rPr>
          <w:rFonts w:ascii="Arial Narrow"/>
          <w:sz w:val="19"/>
        </w:rPr>
        <w:sectPr>
          <w:type w:val="continuous"/>
          <w:pgSz w:w="11920" w:h="16840"/>
          <w:pgMar w:top="1600" w:bottom="280" w:left="1680" w:right="1080"/>
        </w:sectPr>
      </w:pPr>
    </w:p>
    <w:p>
      <w:pPr>
        <w:spacing w:before="60"/>
        <w:ind w:left="0" w:right="10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8"/>
        </w:rPr>
      </w:pPr>
    </w:p>
    <w:p>
      <w:pPr>
        <w:spacing w:before="81"/>
        <w:ind w:left="0" w:right="109" w:firstLine="0"/>
        <w:jc w:val="right"/>
        <w:rPr>
          <w:rFonts w:ascii="Arial Narrow"/>
          <w:sz w:val="19"/>
        </w:rPr>
      </w:pPr>
      <w:r>
        <w:rPr>
          <w:rFonts w:ascii="Arial Narrow"/>
          <w:sz w:val="19"/>
        </w:rPr>
        <w:t>313</w:t>
      </w:r>
    </w:p>
    <w:p>
      <w:pPr>
        <w:spacing w:after="0"/>
        <w:jc w:val="right"/>
        <w:rPr>
          <w:rFonts w:ascii="Arial Narrow"/>
          <w:sz w:val="19"/>
        </w:rPr>
        <w:sectPr>
          <w:pgSz w:w="11920" w:h="16840"/>
          <w:pgMar w:top="124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98 DE LA PREFERENCIA DE IR POR " w:id="145"/>
                  <w:bookmarkEnd w:id="145"/>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98</w:t>
                  </w:r>
                </w:p>
              </w:txbxContent>
            </v:textbox>
            <v:fill type="solid"/>
          </v:shape>
        </w:pict>
      </w:r>
      <w:r>
        <w:rPr>
          <w:rFonts w:ascii="Arial Narrow"/>
          <w:sz w:val="20"/>
        </w:rPr>
      </w:r>
    </w:p>
    <w:p>
      <w:pPr>
        <w:pStyle w:val="Heading2"/>
        <w:spacing w:line="280" w:lineRule="auto"/>
        <w:ind w:right="1553"/>
      </w:pPr>
      <w:r>
        <w:rPr>
          <w:color w:val="808080"/>
          <w:sz w:val="36"/>
        </w:rPr>
        <w:t>D</w:t>
      </w:r>
      <w:r>
        <w:rPr>
          <w:color w:val="808080"/>
        </w:rPr>
        <w:t>E LA </w:t>
      </w:r>
      <w:r>
        <w:rPr>
          <w:color w:val="808080"/>
          <w:spacing w:val="-3"/>
        </w:rPr>
        <w:t>PREFERENCIA </w:t>
      </w:r>
      <w:r>
        <w:rPr>
          <w:color w:val="808080"/>
        </w:rPr>
        <w:t>DE IR POR UN CAMINO Y </w:t>
      </w:r>
      <w:r>
        <w:rPr>
          <w:color w:val="808080"/>
          <w:spacing w:val="-3"/>
        </w:rPr>
        <w:t>REGRESAR </w:t>
      </w:r>
      <w:r>
        <w:rPr>
          <w:color w:val="808080"/>
        </w:rPr>
        <w:t>POR</w:t>
      </w:r>
      <w:r>
        <w:rPr>
          <w:color w:val="808080"/>
          <w:spacing w:val="53"/>
        </w:rPr>
        <w:t> </w:t>
      </w:r>
      <w:r>
        <w:rPr>
          <w:color w:val="808080"/>
        </w:rPr>
        <w:t>OTRO</w:t>
      </w:r>
    </w:p>
    <w:p>
      <w:pPr>
        <w:pStyle w:val="Heading4"/>
        <w:ind w:right="1326"/>
      </w:pPr>
      <w:r>
        <w:rPr>
          <w:i/>
        </w:rPr>
        <w:t>(Cuando se va al Id, o a visitar a un enfermo, o a la peregrinación, o a </w:t>
      </w:r>
      <w:r>
        <w:rPr/>
        <w:t>una expedición, o a un enterramiento, o a otro lugar, con el fin de aumentar los lugares por los que se camina hacia un acto de adoración, los </w:t>
      </w:r>
      <w:r>
        <w:rPr>
          <w:spacing w:val="2"/>
        </w:rPr>
        <w:t>cuales serán </w:t>
      </w:r>
      <w:r>
        <w:rPr/>
        <w:t>testigos a nuestro favor en el día del  </w:t>
      </w:r>
      <w:r>
        <w:rPr>
          <w:spacing w:val="52"/>
        </w:rPr>
        <w:t> </w:t>
      </w:r>
      <w:r>
        <w:rPr/>
        <w:t>Juicio)</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722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Yabir, Allah esté complacido con él, se transmitió que  dijo:</w:t>
      </w:r>
    </w:p>
    <w:p>
      <w:pPr>
        <w:pStyle w:val="BodyText"/>
        <w:spacing w:before="120"/>
        <w:ind w:left="180" w:right="243" w:firstLine="405"/>
      </w:pPr>
      <w:r>
        <w:rPr/>
        <w:t>“El Mensajero de Allah, Él le bendiga y le dé paz, </w:t>
      </w:r>
      <w:r>
        <w:rPr>
          <w:spacing w:val="2"/>
        </w:rPr>
        <w:t>cuando </w:t>
      </w:r>
      <w:r>
        <w:rPr/>
        <w:t>era el día del </w:t>
      </w:r>
      <w:r>
        <w:rPr>
          <w:i/>
        </w:rPr>
        <w:t>Id</w:t>
      </w:r>
      <w:r>
        <w:rPr/>
        <w:t>, so-  lía ir por un camino y volver por</w:t>
      </w:r>
      <w:r>
        <w:rPr>
          <w:spacing w:val="29"/>
        </w:rPr>
        <w:t> </w:t>
      </w:r>
      <w:r>
        <w:rPr/>
        <w:t>otro.”</w:t>
      </w:r>
    </w:p>
    <w:p>
      <w:pPr>
        <w:spacing w:after="0"/>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723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Ibn Úmar, Allah esté complacido de los dos, se transmitió que el Mensajero de  Allah:</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5" w:space="40"/>
            <w:col w:w="5825" w:space="465"/>
            <w:col w:w="1945"/>
          </w:cols>
        </w:sectPr>
      </w:pPr>
    </w:p>
    <w:p>
      <w:pPr>
        <w:pStyle w:val="BodyText"/>
        <w:spacing w:before="120"/>
        <w:ind w:left="1155" w:right="113" w:firstLine="405"/>
        <w:jc w:val="both"/>
      </w:pPr>
      <w:r>
        <w:rPr/>
        <w:t>“Solía salir de Medina por el camino del árbol y entrar por el de Al Muarras. Y  si entraba en Meca lo hacía por el camino Az Zaniyatul Ulia y salía por Az </w:t>
      </w:r>
      <w:r>
        <w:rPr>
          <w:spacing w:val="4"/>
        </w:rPr>
        <w:t>Zaniya- </w:t>
      </w:r>
      <w:r>
        <w:rPr>
          <w:spacing w:val="2"/>
        </w:rPr>
        <w:t>tus</w:t>
      </w:r>
      <w:r>
        <w:rPr>
          <w:spacing w:val="5"/>
        </w:rPr>
        <w:t> </w:t>
      </w:r>
      <w:r>
        <w:rPr>
          <w:spacing w:val="4"/>
        </w:rPr>
        <w:t>Sufla.”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8"/>
        </w:rPr>
      </w:pPr>
    </w:p>
    <w:p>
      <w:pPr>
        <w:spacing w:before="81"/>
        <w:ind w:left="1155" w:right="192" w:firstLine="0"/>
        <w:jc w:val="left"/>
        <w:rPr>
          <w:rFonts w:ascii="Arial Narrow"/>
          <w:sz w:val="19"/>
        </w:rPr>
      </w:pPr>
      <w:r>
        <w:rPr>
          <w:rFonts w:ascii="Arial Narrow"/>
          <w:w w:val="105"/>
          <w:sz w:val="19"/>
        </w:rPr>
        <w:t>314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99 DE LA PREFERENCIA EN EL EMPL" w:id="146"/>
                  <w:bookmarkEnd w:id="146"/>
                  <w:r>
                    <w:rPr/>
                  </w:r>
                  <w:r>
                    <w:rPr>
                      <w:rFonts w:ascii="Arial Black" w:hAnsi="Arial Black"/>
                      <w:color w:val="FFFFFF"/>
                      <w:spacing w:val="-17"/>
                      <w:sz w:val="28"/>
                    </w:rPr>
                    <w:t>Capítulo</w:t>
                  </w:r>
                </w:p>
                <w:p>
                  <w:pPr>
                    <w:spacing w:before="10"/>
                    <w:ind w:left="750" w:right="-18" w:firstLine="0"/>
                    <w:jc w:val="left"/>
                    <w:rPr>
                      <w:rFonts w:ascii="Arial Black"/>
                      <w:sz w:val="43"/>
                    </w:rPr>
                  </w:pPr>
                  <w:r>
                    <w:rPr>
                      <w:rFonts w:ascii="Arial Black"/>
                      <w:color w:val="808080"/>
                      <w:spacing w:val="-36"/>
                      <w:sz w:val="43"/>
                    </w:rPr>
                    <w:t>99</w:t>
                  </w:r>
                </w:p>
              </w:txbxContent>
            </v:textbox>
            <v:fill type="solid"/>
          </v:shape>
        </w:pict>
      </w:r>
      <w:r>
        <w:rPr>
          <w:rFonts w:ascii="Arial Narrow"/>
          <w:sz w:val="20"/>
        </w:rPr>
      </w:r>
    </w:p>
    <w:p>
      <w:pPr>
        <w:pStyle w:val="Heading2"/>
        <w:ind w:left="1215" w:right="127"/>
        <w:rPr>
          <w:sz w:val="36"/>
        </w:rPr>
      </w:pPr>
      <w:r>
        <w:rPr>
          <w:color w:val="808080"/>
          <w:sz w:val="36"/>
        </w:rPr>
        <w:t>D</w:t>
      </w:r>
      <w:r>
        <w:rPr>
          <w:color w:val="808080"/>
        </w:rPr>
        <w:t>E LA PREFERENCIA EN EL EMPLEO DE LA DERECHA PARA TODO LO QUE SEA  HONORABLE</w:t>
      </w:r>
      <w:r>
        <w:rPr>
          <w:color w:val="808080"/>
          <w:sz w:val="36"/>
        </w:rPr>
        <w:t>*</w:t>
      </w:r>
    </w:p>
    <w:p>
      <w:pPr>
        <w:spacing w:line="196" w:lineRule="exact" w:before="123"/>
        <w:ind w:left="4050" w:right="127" w:firstLine="0"/>
        <w:jc w:val="both"/>
        <w:rPr>
          <w:sz w:val="18"/>
        </w:rPr>
      </w:pPr>
      <w:r>
        <w:rPr>
          <w:sz w:val="18"/>
        </w:rPr>
        <w:t>*Dijo An-Nawawi: Se recomienda el uso de la derecha para la ablución mayor y la menor; el </w:t>
      </w:r>
      <w:r>
        <w:rPr>
          <w:i/>
          <w:sz w:val="18"/>
        </w:rPr>
        <w:t>tayammum </w:t>
      </w:r>
      <w:r>
        <w:rPr>
          <w:sz w:val="18"/>
        </w:rPr>
        <w:t>; vestirse y calzarse; entrar a la mezquita con el pie derecho; usar el </w:t>
      </w:r>
      <w:r>
        <w:rPr>
          <w:i/>
          <w:sz w:val="18"/>
        </w:rPr>
        <w:t>siwák </w:t>
      </w:r>
      <w:r>
        <w:rPr>
          <w:sz w:val="18"/>
        </w:rPr>
        <w:t>y el </w:t>
      </w:r>
      <w:r>
        <w:rPr>
          <w:i/>
          <w:sz w:val="18"/>
        </w:rPr>
        <w:t>kohol</w:t>
      </w:r>
      <w:r>
        <w:rPr>
          <w:sz w:val="18"/>
        </w:rPr>
        <w:t>; cortarse las uñas y recortarse el bigote; quitarse el pelo de las axilas o afeitarse la cabeza; el saludo de la oración; comer y beber; estrechar la mano; saludar la Piedra Negra; al salir de hacer una necesidad; el dar y el tomar y otros actos</w:t>
      </w:r>
      <w:r>
        <w:rPr>
          <w:spacing w:val="-19"/>
          <w:sz w:val="18"/>
        </w:rPr>
        <w:t> </w:t>
      </w:r>
      <w:r>
        <w:rPr>
          <w:sz w:val="18"/>
        </w:rPr>
        <w:t>parecidos.</w:t>
      </w:r>
    </w:p>
    <w:p>
      <w:pPr>
        <w:spacing w:line="196" w:lineRule="exact" w:before="59"/>
        <w:ind w:left="4050" w:right="128" w:firstLine="0"/>
        <w:jc w:val="both"/>
        <w:rPr>
          <w:sz w:val="18"/>
        </w:rPr>
      </w:pPr>
      <w:r>
        <w:rPr>
          <w:sz w:val="18"/>
        </w:rPr>
        <w:t>En cambio, se recomienda el uso de la izquierda en todo lo contrario: sonarse y escupir hacia la izquierda, entrar al servicio, salir de la mez- quita, quitarse las sandalias, los calcetines de cuero, los pantalones o cualquier otro tipo de ropa, lavarse las partes íntimas,  etc.</w:t>
      </w:r>
    </w:p>
    <w:p>
      <w:pPr>
        <w:pStyle w:val="BodyText"/>
        <w:spacing w:before="8"/>
        <w:rPr>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1"/>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“Pues, quien reciba su libro con la mano derecha, dirá todo contento y   alborozado:</w:t>
      </w:r>
    </w:p>
    <w:p>
      <w:pPr>
        <w:pStyle w:val="BodyText"/>
        <w:ind w:left="80" w:right="127"/>
      </w:pPr>
      <w:r>
        <w:rPr/>
        <w:t>¡Coged y leed mi libro!”</w:t>
      </w:r>
    </w:p>
    <w:p>
      <w:pPr>
        <w:spacing w:before="11"/>
        <w:ind w:left="80" w:right="127" w:firstLine="0"/>
        <w:jc w:val="left"/>
        <w:rPr>
          <w:rFonts w:ascii="Arial" w:hAnsi="Arial"/>
          <w:b/>
          <w:sz w:val="16"/>
        </w:rPr>
      </w:pPr>
      <w:r>
        <w:rPr>
          <w:rFonts w:ascii="Arial" w:hAnsi="Arial"/>
          <w:b/>
          <w:color w:val="808080"/>
          <w:w w:val="105"/>
          <w:sz w:val="16"/>
        </w:rPr>
        <w:t>(El Día Certero /19)</w:t>
      </w:r>
    </w:p>
    <w:p>
      <w:pPr>
        <w:pStyle w:val="BodyText"/>
        <w:spacing w:before="1"/>
        <w:rPr>
          <w:rFonts w:ascii="Arial"/>
          <w:b/>
          <w:sz w:val="22"/>
        </w:rPr>
      </w:pPr>
    </w:p>
    <w:p>
      <w:pPr>
        <w:pStyle w:val="BodyText"/>
        <w:ind w:left="80" w:right="127"/>
      </w:pPr>
      <w:r>
        <w:rPr/>
        <w:t>“Los compañeros de la derecha. ¡Qué felices serán los compañeros de la derecha!</w:t>
      </w:r>
    </w:p>
    <w:p>
      <w:pPr>
        <w:pStyle w:val="BodyText"/>
        <w:ind w:left="80" w:right="127"/>
      </w:pPr>
      <w:r>
        <w:rPr/>
        <w:t>¡Y los compañeros de la izquierda! ¡Qué desgraciados  serán!”</w:t>
      </w:r>
    </w:p>
    <w:p>
      <w:pPr>
        <w:spacing w:before="11"/>
        <w:ind w:left="80" w:right="127" w:firstLine="0"/>
        <w:jc w:val="left"/>
        <w:rPr>
          <w:rFonts w:ascii="Arial"/>
          <w:b/>
          <w:sz w:val="16"/>
        </w:rPr>
      </w:pPr>
      <w:r>
        <w:rPr>
          <w:rFonts w:ascii="Arial"/>
          <w:b/>
          <w:color w:val="808080"/>
          <w:w w:val="105"/>
          <w:sz w:val="16"/>
        </w:rPr>
        <w:t>(El Acontecimiento /8,9)</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724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Aisha, Allah esté complacido de ella, se transmitió que  dijo:</w:t>
      </w:r>
    </w:p>
    <w:p>
      <w:pPr>
        <w:pStyle w:val="BodyText"/>
        <w:spacing w:before="120"/>
        <w:ind w:left="230" w:right="126" w:firstLine="405"/>
        <w:jc w:val="both"/>
      </w:pPr>
      <w:r>
        <w:rPr/>
        <w:t>“Al Mensajero de Allah, que Él le bendiga y le dé paz, le gustaba el uso de la derecha en todos los asuntos: en su purificación, en su peinado y al calzarse las sandalias.”</w:t>
      </w:r>
    </w:p>
    <w:p>
      <w:pPr>
        <w:spacing w:after="0"/>
        <w:jc w:val="both"/>
        <w:sectPr>
          <w:type w:val="continuous"/>
          <w:pgSz w:w="11920" w:h="16840"/>
          <w:pgMar w:top="1600" w:bottom="280" w:left="1680" w:right="1020"/>
          <w:cols w:num="2" w:equalWidth="0">
            <w:col w:w="945" w:space="40"/>
            <w:col w:w="8235"/>
          </w:cols>
        </w:sectPr>
      </w:pPr>
    </w:p>
    <w:p>
      <w:pPr>
        <w:pStyle w:val="BodyText"/>
      </w:pPr>
    </w:p>
    <w:p>
      <w:pPr>
        <w:spacing w:before="191"/>
        <w:ind w:left="375" w:right="-14" w:firstLine="0"/>
        <w:jc w:val="left"/>
        <w:rPr>
          <w:rFonts w:ascii="Arial"/>
          <w:b/>
          <w:sz w:val="19"/>
        </w:rPr>
      </w:pPr>
      <w:r>
        <w:rPr>
          <w:rFonts w:ascii="Arial"/>
          <w:b/>
          <w:color w:val="808080"/>
          <w:sz w:val="24"/>
        </w:rPr>
        <w:t>2</w:t>
      </w:r>
      <w:r>
        <w:rPr>
          <w:rFonts w:ascii="Arial"/>
          <w:b/>
          <w:color w:val="808080"/>
          <w:sz w:val="19"/>
        </w:rPr>
        <w:t>. 725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7" w:right="0" w:firstLine="0"/>
        <w:jc w:val="left"/>
        <w:rPr>
          <w:i/>
          <w:sz w:val="18"/>
        </w:rPr>
      </w:pPr>
      <w:r>
        <w:rPr>
          <w:i/>
          <w:sz w:val="18"/>
        </w:rPr>
        <w:t>De la misma se transmitió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8" w:space="40"/>
            <w:col w:w="2458" w:space="2715"/>
            <w:col w:w="3069"/>
          </w:cols>
        </w:sectPr>
      </w:pPr>
    </w:p>
    <w:p>
      <w:pPr>
        <w:pStyle w:val="BodyText"/>
        <w:spacing w:before="120"/>
        <w:ind w:left="1215" w:right="127" w:firstLine="405"/>
        <w:jc w:val="both"/>
      </w:pPr>
      <w:r>
        <w:rPr/>
        <w:t>“La mano derecha del Mensajero de Allah, que Él le bendiga y le dé paz, era para su purificación y su comida. Y la mano izquierda era para cuando iba al servi- cio y para expulsar otras suciedades como saliva o  mucosidad.”</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spacing w:before="8"/>
        <w:rPr>
          <w:rFonts w:ascii="Arial"/>
          <w:b/>
          <w:sz w:val="26"/>
        </w:rPr>
      </w:pPr>
    </w:p>
    <w:p>
      <w:pPr>
        <w:spacing w:before="81"/>
        <w:ind w:left="0" w:right="129" w:firstLine="0"/>
        <w:jc w:val="right"/>
        <w:rPr>
          <w:rFonts w:ascii="Arial Narrow"/>
          <w:sz w:val="19"/>
        </w:rPr>
      </w:pPr>
      <w:r>
        <w:rPr>
          <w:rFonts w:ascii="Arial Narrow"/>
          <w:sz w:val="19"/>
        </w:rPr>
        <w:t>315</w:t>
      </w:r>
    </w:p>
    <w:p>
      <w:pPr>
        <w:spacing w:after="0"/>
        <w:jc w:val="right"/>
        <w:rPr>
          <w:rFonts w:ascii="Arial Narrow"/>
          <w:sz w:val="19"/>
        </w:rPr>
        <w:sectPr>
          <w:type w:val="continuous"/>
          <w:pgSz w:w="11920" w:h="16840"/>
          <w:pgMar w:top="1600" w:bottom="280" w:left="1680" w:right="1020"/>
        </w:sectPr>
      </w:pPr>
    </w:p>
    <w:p>
      <w:pPr>
        <w:spacing w:before="40"/>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726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50"/>
        <w:ind w:left="315" w:right="-6" w:firstLine="0"/>
        <w:jc w:val="left"/>
        <w:rPr>
          <w:rFonts w:ascii="Arial"/>
          <w:b/>
          <w:sz w:val="19"/>
        </w:rPr>
      </w:pPr>
      <w:r>
        <w:rPr>
          <w:rFonts w:ascii="Arial"/>
          <w:b/>
          <w:color w:val="808080"/>
          <w:sz w:val="24"/>
        </w:rPr>
        <w:t>4</w:t>
      </w:r>
      <w:r>
        <w:rPr>
          <w:rFonts w:ascii="Arial"/>
          <w:b/>
          <w:color w:val="808080"/>
          <w:sz w:val="19"/>
        </w:rPr>
        <w:t>. 727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15" w:right="-6" w:firstLine="0"/>
        <w:jc w:val="left"/>
        <w:rPr>
          <w:rFonts w:ascii="Arial"/>
          <w:b/>
          <w:sz w:val="19"/>
        </w:rPr>
      </w:pPr>
      <w:r>
        <w:rPr>
          <w:rFonts w:ascii="Arial"/>
          <w:b/>
          <w:color w:val="808080"/>
          <w:sz w:val="24"/>
        </w:rPr>
        <w:t>5</w:t>
      </w:r>
      <w:r>
        <w:rPr>
          <w:rFonts w:ascii="Arial"/>
          <w:b/>
          <w:color w:val="808080"/>
          <w:sz w:val="19"/>
        </w:rPr>
        <w:t>. 728</w:t>
      </w:r>
    </w:p>
    <w:p>
      <w:pPr>
        <w:pStyle w:val="BodyText"/>
        <w:rPr>
          <w:rFonts w:ascii="Arial"/>
          <w:b/>
          <w:sz w:val="18"/>
        </w:rPr>
      </w:pPr>
      <w:r>
        <w:rPr/>
        <w:br w:type="column"/>
      </w:r>
      <w:r>
        <w:rPr>
          <w:rFonts w:ascii="Arial"/>
          <w:b/>
          <w:sz w:val="18"/>
        </w:rPr>
      </w:r>
    </w:p>
    <w:p>
      <w:pPr>
        <w:spacing w:line="196" w:lineRule="exact" w:before="111"/>
        <w:ind w:left="229" w:right="240" w:firstLine="0"/>
        <w:jc w:val="left"/>
        <w:rPr>
          <w:i/>
          <w:sz w:val="18"/>
        </w:rPr>
      </w:pPr>
      <w:r>
        <w:rPr>
          <w:i/>
          <w:sz w:val="18"/>
        </w:rPr>
        <w:t>De Umm </w:t>
      </w:r>
      <w:r>
        <w:rPr>
          <w:i/>
          <w:spacing w:val="2"/>
          <w:sz w:val="18"/>
        </w:rPr>
        <w:t>Atyya, Allah esté complacido </w:t>
      </w:r>
      <w:r>
        <w:rPr>
          <w:i/>
          <w:sz w:val="18"/>
        </w:rPr>
        <w:t>de </w:t>
      </w:r>
      <w:r>
        <w:rPr>
          <w:i/>
          <w:spacing w:val="2"/>
          <w:sz w:val="18"/>
        </w:rPr>
        <w:t>ella, </w:t>
      </w:r>
      <w:r>
        <w:rPr>
          <w:i/>
          <w:sz w:val="18"/>
        </w:rPr>
        <w:t>se </w:t>
      </w:r>
      <w:r>
        <w:rPr>
          <w:i/>
          <w:spacing w:val="2"/>
          <w:sz w:val="18"/>
        </w:rPr>
        <w:t>transmitió </w:t>
      </w:r>
      <w:r>
        <w:rPr>
          <w:i/>
          <w:sz w:val="18"/>
        </w:rPr>
        <w:t>que el </w:t>
      </w:r>
      <w:r>
        <w:rPr>
          <w:i/>
          <w:spacing w:val="2"/>
          <w:sz w:val="18"/>
        </w:rPr>
        <w:t>Profeta, Allah </w:t>
      </w:r>
      <w:r>
        <w:rPr>
          <w:i/>
          <w:sz w:val="18"/>
        </w:rPr>
        <w:t>le </w:t>
      </w:r>
      <w:r>
        <w:rPr>
          <w:i/>
          <w:spacing w:val="2"/>
          <w:sz w:val="18"/>
        </w:rPr>
        <w:t>bendiga </w:t>
      </w:r>
      <w:r>
        <w:rPr>
          <w:i/>
          <w:sz w:val="18"/>
        </w:rPr>
        <w:t>y le dé paz , le </w:t>
      </w:r>
      <w:r>
        <w:rPr>
          <w:i/>
          <w:spacing w:val="2"/>
          <w:sz w:val="18"/>
        </w:rPr>
        <w:t>dijo cuando </w:t>
      </w:r>
      <w:r>
        <w:rPr>
          <w:i/>
          <w:sz w:val="18"/>
        </w:rPr>
        <w:t>esta-  </w:t>
      </w:r>
      <w:r>
        <w:rPr>
          <w:i/>
          <w:sz w:val="18"/>
        </w:rPr>
        <w:t>ba bañando a su hija Zainab, Allah esté complacido de  </w:t>
      </w:r>
      <w:r>
        <w:rPr>
          <w:i/>
          <w:spacing w:val="7"/>
          <w:sz w:val="18"/>
        </w:rPr>
        <w:t> </w:t>
      </w:r>
      <w:r>
        <w:rPr>
          <w:i/>
          <w:sz w:val="18"/>
        </w:rPr>
        <w:t>ella:</w:t>
      </w:r>
    </w:p>
    <w:p>
      <w:pPr>
        <w:pStyle w:val="BodyText"/>
        <w:spacing w:before="129"/>
        <w:ind w:left="634" w:right="240"/>
      </w:pPr>
      <w:r>
        <w:rPr/>
        <w:t>“Empieza primero por sus partes derechas y las del </w:t>
      </w:r>
      <w:r>
        <w:rPr>
          <w:i/>
        </w:rPr>
        <w:t>wudú</w:t>
      </w:r>
      <w:r>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se transmitió que dijo el Mensajero de Allah, Él le bendiga y le dé paz:</w:t>
      </w:r>
    </w:p>
    <w:p>
      <w:pPr>
        <w:pStyle w:val="BodyText"/>
        <w:spacing w:before="120"/>
        <w:ind w:left="229" w:right="128" w:firstLine="405"/>
        <w:jc w:val="both"/>
      </w:pPr>
      <w:r>
        <w:rPr/>
        <w:t>“Si alguno de vosotros se va a calzar las sandalias que empiece por la derecha;    y si se las va a </w:t>
      </w:r>
      <w:r>
        <w:rPr>
          <w:spacing w:val="2"/>
        </w:rPr>
        <w:t>descalzar </w:t>
      </w:r>
      <w:r>
        <w:rPr/>
        <w:t>que </w:t>
      </w:r>
      <w:r>
        <w:rPr>
          <w:spacing w:val="2"/>
        </w:rPr>
        <w:t>empiece </w:t>
      </w:r>
      <w:r>
        <w:rPr/>
        <w:t>por </w:t>
      </w:r>
      <w:r>
        <w:rPr>
          <w:spacing w:val="-6"/>
        </w:rPr>
        <w:t>la  </w:t>
      </w:r>
      <w:r>
        <w:rPr/>
        <w:t>izquierda. De manera que la derecha   sea la primera de las dos en ponerse y la última en </w:t>
      </w:r>
      <w:r>
        <w:rPr>
          <w:spacing w:val="39"/>
        </w:rPr>
        <w:t> </w:t>
      </w:r>
      <w:r>
        <w:rPr/>
        <w:t>quitarse.”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Hafsa, Allah esté complacido de ella, se transmitió que el Mensajero de Allah, Él le bendiga y le dé   paz:</w:t>
      </w:r>
    </w:p>
    <w:p>
      <w:pPr>
        <w:pStyle w:val="BodyText"/>
        <w:spacing w:before="120"/>
        <w:ind w:left="229" w:right="128" w:firstLine="405"/>
        <w:jc w:val="both"/>
      </w:pPr>
      <w:r>
        <w:rPr/>
        <w:t>“Solía usar su derecha para comer, beber y vestirse. Y la izquierda para otro ti- po de cosas.”</w:t>
      </w:r>
    </w:p>
    <w:p>
      <w:pPr>
        <w:spacing w:after="0"/>
        <w:jc w:val="both"/>
        <w:sectPr>
          <w:pgSz w:w="11920" w:h="16840"/>
          <w:pgMar w:top="1200" w:bottom="280" w:left="1680" w:right="1080"/>
          <w:cols w:num="2" w:equalWidth="0">
            <w:col w:w="886" w:space="40"/>
            <w:col w:w="8234"/>
          </w:cols>
        </w:sectPr>
      </w:pPr>
    </w:p>
    <w:p>
      <w:pPr>
        <w:pStyle w:val="BodyText"/>
      </w:pPr>
    </w:p>
    <w:p>
      <w:pPr>
        <w:spacing w:before="191"/>
        <w:ind w:left="315" w:right="-16" w:firstLine="0"/>
        <w:jc w:val="left"/>
        <w:rPr>
          <w:rFonts w:ascii="Arial"/>
          <w:b/>
          <w:sz w:val="19"/>
        </w:rPr>
      </w:pPr>
      <w:r>
        <w:rPr>
          <w:rFonts w:ascii="Arial"/>
          <w:b/>
          <w:color w:val="808080"/>
          <w:sz w:val="24"/>
        </w:rPr>
        <w:t>6.</w:t>
      </w:r>
      <w:r>
        <w:rPr>
          <w:rFonts w:ascii="Arial"/>
          <w:b/>
          <w:color w:val="808080"/>
          <w:spacing w:val="-5"/>
          <w:sz w:val="24"/>
        </w:rPr>
        <w:t> </w:t>
      </w:r>
      <w:r>
        <w:rPr>
          <w:rFonts w:ascii="Arial"/>
          <w:b/>
          <w:color w:val="808080"/>
          <w:spacing w:val="-4"/>
          <w:sz w:val="19"/>
        </w:rPr>
        <w:t>729</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15" w:right="-6" w:firstLine="0"/>
        <w:jc w:val="left"/>
        <w:rPr>
          <w:rFonts w:ascii="Arial"/>
          <w:b/>
          <w:sz w:val="19"/>
        </w:rPr>
      </w:pPr>
      <w:r>
        <w:rPr>
          <w:rFonts w:ascii="Arial"/>
          <w:b/>
          <w:color w:val="808080"/>
          <w:sz w:val="24"/>
        </w:rPr>
        <w:t>7</w:t>
      </w:r>
      <w:r>
        <w:rPr>
          <w:rFonts w:ascii="Arial"/>
          <w:b/>
          <w:color w:val="808080"/>
          <w:sz w:val="19"/>
        </w:rPr>
        <w:t>. 730</w:t>
      </w:r>
    </w:p>
    <w:p>
      <w:pPr>
        <w:spacing w:before="71"/>
        <w:ind w:left="0" w:right="128" w:firstLine="0"/>
        <w:jc w:val="right"/>
        <w:rPr>
          <w:rFonts w:ascii="Arial" w:hAnsi="Arial"/>
          <w:b/>
          <w:sz w:val="16"/>
        </w:rPr>
      </w:pPr>
      <w:r>
        <w:rPr/>
        <w:br w:type="column"/>
      </w: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Huraira, Allah esté complacido con él, se transmitió que dijo el Profeta, Allah le bendiga y le dé   paz:</w:t>
      </w:r>
    </w:p>
    <w:p>
      <w:pPr>
        <w:pStyle w:val="BodyText"/>
        <w:spacing w:before="120"/>
        <w:ind w:left="634" w:right="240"/>
      </w:pPr>
      <w:r>
        <w:rPr/>
        <w:t>“Cuando os vistáis y hagáis el </w:t>
      </w:r>
      <w:r>
        <w:rPr>
          <w:i/>
        </w:rPr>
        <w:t>wudú</w:t>
      </w:r>
      <w:r>
        <w:rPr/>
        <w:t>, empezad por la parte  derecha.”</w:t>
      </w:r>
    </w:p>
    <w:p>
      <w:pPr>
        <w:spacing w:before="71"/>
        <w:ind w:left="0" w:right="128" w:firstLine="0"/>
        <w:jc w:val="right"/>
        <w:rPr>
          <w:rFonts w:ascii="Arial" w:hAnsi="Arial"/>
          <w:b/>
          <w:sz w:val="16"/>
        </w:rPr>
      </w:pPr>
      <w:r>
        <w:rPr>
          <w:rFonts w:ascii="Arial" w:hAnsi="Arial"/>
          <w:b/>
          <w:color w:val="808080"/>
          <w:w w:val="105"/>
          <w:sz w:val="16"/>
        </w:rPr>
        <w:t>Lo relataron Abu Daud y At Tirmidí.</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Anás, Allah esté complacido con él, se transmitió que el Mensajero de Allah, Él le bendiga y le dé   paz:</w:t>
      </w:r>
    </w:p>
    <w:p>
      <w:pPr>
        <w:pStyle w:val="BodyText"/>
        <w:spacing w:before="120"/>
        <w:ind w:left="229" w:right="128" w:firstLine="405"/>
        <w:jc w:val="both"/>
      </w:pPr>
      <w:r>
        <w:rPr/>
        <w:t>“Llegó a Mina y arrojó las piedras*. Después llegó a su casa de Mina y sacrifi-  có. Y después fue al barbero y le dijo: ‘Coge (señalando la parte derecha y después   la izquierda). Luego repartió el cabello entre la </w:t>
      </w:r>
      <w:r>
        <w:rPr>
          <w:spacing w:val="38"/>
        </w:rPr>
        <w:t> </w:t>
      </w:r>
      <w:r>
        <w:rPr/>
        <w:t>gente.”</w:t>
      </w:r>
    </w:p>
    <w:p>
      <w:pPr>
        <w:spacing w:after="0"/>
        <w:jc w:val="both"/>
        <w:sectPr>
          <w:type w:val="continuous"/>
          <w:pgSz w:w="11920" w:h="16840"/>
          <w:pgMar w:top="1600" w:bottom="280" w:left="1680" w:right="1080"/>
          <w:cols w:num="2" w:equalWidth="0">
            <w:col w:w="88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155" w:right="192" w:firstLine="0"/>
        <w:jc w:val="left"/>
        <w:rPr>
          <w:i/>
          <w:sz w:val="18"/>
        </w:rPr>
      </w:pPr>
      <w:r>
        <w:rPr>
          <w:i/>
          <w:sz w:val="18"/>
        </w:rPr>
        <w:t>Y en otro relato:</w:t>
      </w:r>
    </w:p>
    <w:p>
      <w:pPr>
        <w:pStyle w:val="BodyText"/>
        <w:spacing w:before="120"/>
        <w:ind w:left="1155" w:right="192" w:firstLine="405"/>
      </w:pPr>
      <w:r>
        <w:rPr/>
        <w:t>“Cuando arrojó las piedras e hizo el ritual del sacrificio, se rasuró la cabeza. Y tomando el barbero el lado derecho se lo afeitó.</w:t>
      </w:r>
    </w:p>
    <w:p>
      <w:pPr>
        <w:pStyle w:val="BodyText"/>
        <w:ind w:left="1155" w:right="192" w:firstLine="405"/>
      </w:pPr>
      <w:r>
        <w:rPr/>
        <w:t>Después llamó a Abu Talha Al Ansari, Allah esté complacido de él y le dio esa parte de los cabellos.</w:t>
      </w:r>
    </w:p>
    <w:p>
      <w:pPr>
        <w:pStyle w:val="BodyText"/>
        <w:ind w:left="1155" w:right="192" w:firstLine="405"/>
      </w:pPr>
      <w:r>
        <w:rPr/>
        <w:t>Después tomó la parte izquierda y, una vez afeitada, se la dio a Abu Talha y le dijo: ‘Repártelos entre la gente’.”</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2"/>
        <w:rPr>
          <w:rFonts w:ascii="Arial"/>
          <w:b/>
          <w:sz w:val="16"/>
        </w:rPr>
      </w:pPr>
    </w:p>
    <w:p>
      <w:pPr>
        <w:spacing w:before="0"/>
        <w:ind w:left="3990" w:right="192" w:firstLine="0"/>
        <w:jc w:val="left"/>
        <w:rPr>
          <w:sz w:val="18"/>
        </w:rPr>
      </w:pPr>
      <w:r>
        <w:rPr>
          <w:sz w:val="18"/>
        </w:rPr>
        <w:t>*Simbólicamente y contra </w:t>
      </w:r>
      <w:r>
        <w:rPr>
          <w:i/>
          <w:sz w:val="18"/>
        </w:rPr>
        <w:t>shaitán</w:t>
      </w:r>
      <w:r>
        <w:rPr>
          <w:sz w:val="18"/>
        </w:rPr>
        <w:t>, como ritual de la peregrinación.</w:t>
      </w: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1"/>
        <w:ind w:left="1155" w:right="192" w:firstLine="0"/>
        <w:jc w:val="left"/>
        <w:rPr>
          <w:rFonts w:ascii="Arial Narrow"/>
          <w:sz w:val="19"/>
        </w:rPr>
      </w:pPr>
      <w:r>
        <w:rPr>
          <w:rFonts w:ascii="Arial Narrow"/>
          <w:w w:val="105"/>
          <w:sz w:val="19"/>
        </w:rPr>
        <w:t>316</w:t>
      </w:r>
    </w:p>
    <w:p>
      <w:pPr>
        <w:spacing w:after="0"/>
        <w:jc w:val="left"/>
        <w:rPr>
          <w:rFonts w:ascii="Arial Narrow"/>
          <w:sz w:val="19"/>
        </w:rPr>
        <w:sectPr>
          <w:type w:val="continuous"/>
          <w:pgSz w:w="11920" w:h="16840"/>
          <w:pgMar w:top="1600" w:bottom="280" w:left="1680" w:right="108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6"/>
        </w:rPr>
      </w:pPr>
    </w:p>
    <w:p>
      <w:pPr>
        <w:pStyle w:val="Heading1"/>
        <w:spacing w:before="63"/>
      </w:pPr>
      <w:bookmarkStart w:name="EL LIBRO DE LA EDUCACIÓN EN LA COMIDA" w:id="147"/>
      <w:bookmarkEnd w:id="147"/>
      <w:r>
        <w:rPr>
          <w:b w:val="0"/>
        </w:rPr>
      </w:r>
      <w:r>
        <w:rPr>
          <w:color w:val="808080"/>
        </w:rPr>
        <w:t>EL LIBRO</w:t>
      </w:r>
    </w:p>
    <w:p>
      <w:pPr>
        <w:spacing w:line="244" w:lineRule="auto" w:before="11"/>
        <w:ind w:left="1215" w:right="3625" w:firstLine="0"/>
        <w:jc w:val="left"/>
        <w:rPr>
          <w:b/>
          <w:sz w:val="43"/>
        </w:rPr>
      </w:pPr>
      <w:r>
        <w:rPr>
          <w:b/>
          <w:color w:val="808080"/>
          <w:sz w:val="43"/>
        </w:rPr>
        <w:t>DE LA EDUCACIÓN EN LA COMIDA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9"/>
        </w:rPr>
      </w:pPr>
    </w:p>
    <w:p>
      <w:pPr>
        <w:spacing w:before="0"/>
        <w:ind w:left="0" w:right="109" w:firstLine="0"/>
        <w:jc w:val="right"/>
        <w:rPr>
          <w:rFonts w:ascii="Arial Narrow"/>
          <w:sz w:val="19"/>
        </w:rPr>
      </w:pPr>
      <w:r>
        <w:rPr>
          <w:rFonts w:ascii="Arial Narrow"/>
          <w:sz w:val="19"/>
        </w:rPr>
        <w:t>317</w:t>
      </w:r>
    </w:p>
    <w:p>
      <w:pPr>
        <w:spacing w:after="0"/>
        <w:jc w:val="right"/>
        <w:rPr>
          <w:rFonts w:ascii="Arial Narrow"/>
          <w:sz w:val="19"/>
        </w:rPr>
        <w:sectPr>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00 DEL DECIR ‘BISMILLAH’ AL CO" w:id="148"/>
                  <w:bookmarkEnd w:id="14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100</w:t>
                  </w:r>
                </w:p>
              </w:txbxContent>
            </v:textbox>
            <v:fill type="solid"/>
          </v:shape>
        </w:pict>
      </w:r>
      <w:r>
        <w:rPr>
          <w:rFonts w:ascii="Arial Narrow"/>
          <w:sz w:val="20"/>
        </w:rPr>
      </w:r>
    </w:p>
    <w:p>
      <w:pPr>
        <w:spacing w:line="256" w:lineRule="auto" w:before="84"/>
        <w:ind w:left="1155" w:right="555" w:firstLine="0"/>
        <w:jc w:val="left"/>
        <w:rPr>
          <w:b/>
          <w:sz w:val="28"/>
        </w:rPr>
      </w:pPr>
      <w:r>
        <w:rPr>
          <w:b/>
          <w:color w:val="808080"/>
          <w:sz w:val="36"/>
        </w:rPr>
        <w:t>D</w:t>
      </w:r>
      <w:r>
        <w:rPr>
          <w:b/>
          <w:color w:val="808080"/>
          <w:sz w:val="28"/>
        </w:rPr>
        <w:t>EL DECIR </w:t>
      </w:r>
      <w:r>
        <w:rPr>
          <w:b/>
          <w:color w:val="808080"/>
          <w:sz w:val="36"/>
        </w:rPr>
        <w:t>‘</w:t>
      </w:r>
      <w:r>
        <w:rPr>
          <w:b/>
          <w:i/>
          <w:color w:val="808080"/>
          <w:sz w:val="36"/>
        </w:rPr>
        <w:t>B</w:t>
      </w:r>
      <w:r>
        <w:rPr>
          <w:b/>
          <w:i/>
          <w:color w:val="808080"/>
          <w:sz w:val="28"/>
        </w:rPr>
        <w:t>ISMILLAH</w:t>
      </w:r>
      <w:r>
        <w:rPr>
          <w:b/>
          <w:i/>
          <w:color w:val="808080"/>
          <w:sz w:val="36"/>
        </w:rPr>
        <w:t>’ </w:t>
      </w:r>
      <w:r>
        <w:rPr>
          <w:b/>
          <w:color w:val="808080"/>
          <w:sz w:val="28"/>
        </w:rPr>
        <w:t>AL COMIENZO DE LA COMIDA Y </w:t>
      </w:r>
      <w:r>
        <w:rPr>
          <w:b/>
          <w:color w:val="808080"/>
          <w:sz w:val="36"/>
        </w:rPr>
        <w:t>‘</w:t>
      </w:r>
      <w:r>
        <w:rPr>
          <w:b/>
          <w:i/>
          <w:color w:val="808080"/>
          <w:sz w:val="36"/>
        </w:rPr>
        <w:t>A</w:t>
      </w:r>
      <w:r>
        <w:rPr>
          <w:b/>
          <w:i/>
          <w:color w:val="808080"/>
          <w:sz w:val="28"/>
        </w:rPr>
        <w:t>L HAMDULILLAH</w:t>
      </w:r>
      <w:r>
        <w:rPr>
          <w:b/>
          <w:i/>
          <w:color w:val="808080"/>
          <w:sz w:val="36"/>
        </w:rPr>
        <w:t>’ </w:t>
      </w:r>
      <w:r>
        <w:rPr>
          <w:b/>
          <w:color w:val="808080"/>
          <w:sz w:val="28"/>
        </w:rPr>
        <w:t>A SU TÉRMINO</w:t>
      </w:r>
    </w:p>
    <w:p>
      <w:pPr>
        <w:pStyle w:val="BodyText"/>
        <w:spacing w:before="10"/>
        <w:rPr>
          <w:b/>
          <w:sz w:val="19"/>
        </w:rPr>
      </w:pPr>
    </w:p>
    <w:p>
      <w:pPr>
        <w:spacing w:after="0"/>
        <w:rPr>
          <w:sz w:val="19"/>
        </w:rPr>
        <w:sectPr>
          <w:pgSz w:w="11920" w:h="16840"/>
          <w:pgMar w:top="122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731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0" w:firstLine="0"/>
        <w:jc w:val="center"/>
        <w:rPr>
          <w:rFonts w:ascii="Arial"/>
          <w:b/>
          <w:sz w:val="19"/>
        </w:rPr>
      </w:pPr>
      <w:r>
        <w:rPr>
          <w:rFonts w:ascii="Arial"/>
          <w:b/>
          <w:color w:val="808080"/>
          <w:sz w:val="24"/>
        </w:rPr>
        <w:t>2</w:t>
      </w:r>
      <w:r>
        <w:rPr>
          <w:rFonts w:ascii="Arial"/>
          <w:b/>
          <w:color w:val="808080"/>
          <w:sz w:val="19"/>
        </w:rPr>
        <w:t>. 732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180" w:right="165" w:firstLine="0"/>
        <w:jc w:val="left"/>
        <w:rPr>
          <w:i/>
          <w:sz w:val="18"/>
        </w:rPr>
      </w:pPr>
      <w:r>
        <w:rPr>
          <w:i/>
          <w:sz w:val="18"/>
        </w:rPr>
        <w:t>De Úmar Ibn Abu Salama, Allah esté complacido de los dos, se transmitió que   dijo:</w:t>
      </w:r>
    </w:p>
    <w:p>
      <w:pPr>
        <w:pStyle w:val="BodyText"/>
        <w:spacing w:before="120"/>
        <w:ind w:left="180" w:right="165" w:firstLine="405"/>
      </w:pPr>
      <w:r>
        <w:rPr/>
        <w:t>“Me dijo el Mensajero de Allah, Él le bendiga y le dé paz: ‘Di: </w:t>
      </w:r>
      <w:r>
        <w:rPr>
          <w:i/>
          <w:spacing w:val="3"/>
        </w:rPr>
        <w:t>Bismillah </w:t>
      </w:r>
      <w:r>
        <w:rPr/>
        <w:t>(en </w:t>
      </w:r>
      <w:r>
        <w:rPr>
          <w:spacing w:val="3"/>
        </w:rPr>
        <w:t>el </w:t>
      </w:r>
      <w:r>
        <w:rPr/>
        <w:t>nombre de Allah); después come con tu derecha y de lo que tienes a tu </w:t>
      </w:r>
      <w:r>
        <w:rPr>
          <w:spacing w:val="50"/>
        </w:rPr>
        <w:t> </w:t>
      </w:r>
      <w:r>
        <w:rPr>
          <w:spacing w:val="4"/>
        </w:rPr>
        <w:t>lado.”</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5" w:space="90"/>
            <w:col w:w="8185"/>
          </w:cols>
        </w:sectPr>
      </w:pPr>
    </w:p>
    <w:p>
      <w:pPr>
        <w:spacing w:before="4"/>
        <w:ind w:left="1155" w:right="192" w:firstLine="0"/>
        <w:jc w:val="left"/>
        <w:rPr>
          <w:i/>
          <w:sz w:val="18"/>
        </w:rPr>
      </w:pPr>
      <w:r>
        <w:rPr>
          <w:i/>
          <w:sz w:val="18"/>
        </w:rPr>
        <w:t>De Aisha, Allah esté complacido de ella, se transmitió que  dijo:</w:t>
      </w:r>
    </w:p>
    <w:p>
      <w:pPr>
        <w:pStyle w:val="BodyText"/>
        <w:spacing w:before="120"/>
        <w:ind w:left="1155" w:right="129" w:firstLine="405"/>
        <w:jc w:val="both"/>
      </w:pPr>
      <w:r>
        <w:rPr/>
        <w:t>“Dijo el Mensajero de Allah, Él le bendiga y le dé paz: ‘Si alguno de vosotros    se dispone a comer que mencione el nombre de Allah, El Altísimo. Y si se le </w:t>
      </w:r>
      <w:r>
        <w:rPr>
          <w:spacing w:val="3"/>
        </w:rPr>
        <w:t>olvida </w:t>
      </w:r>
      <w:r>
        <w:rPr/>
        <w:t>mencionarlo al principio, que diga: </w:t>
      </w:r>
      <w:r>
        <w:rPr>
          <w:i/>
          <w:spacing w:val="4"/>
        </w:rPr>
        <w:t>‘Bismillah awalahu </w:t>
      </w:r>
      <w:r>
        <w:rPr>
          <w:i/>
          <w:spacing w:val="2"/>
        </w:rPr>
        <w:t>wa </w:t>
      </w:r>
      <w:r>
        <w:rPr>
          <w:i/>
          <w:spacing w:val="4"/>
        </w:rPr>
        <w:t>ajirahu’</w:t>
      </w:r>
      <w:r>
        <w:rPr>
          <w:spacing w:val="4"/>
        </w:rPr>
        <w:t>. </w:t>
      </w:r>
      <w:r>
        <w:rPr/>
        <w:t>(En el nombre de Allah en su principio y en su  final).”</w:t>
      </w:r>
    </w:p>
    <w:p>
      <w:pPr>
        <w:spacing w:after="0"/>
        <w:jc w:val="both"/>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733</w:t>
      </w:r>
    </w:p>
    <w:p>
      <w:pPr>
        <w:spacing w:before="71"/>
        <w:ind w:left="5239" w:right="120" w:firstLine="0"/>
        <w:jc w:val="left"/>
        <w:rPr>
          <w:rFonts w:ascii="Arial" w:hAnsi="Arial"/>
          <w:b/>
          <w:sz w:val="16"/>
        </w:rPr>
      </w:pPr>
      <w:r>
        <w:rPr/>
        <w:br w:type="column"/>
      </w:r>
      <w:r>
        <w:rPr>
          <w:rFonts w:ascii="Arial" w:hAnsi="Arial"/>
          <w:b/>
          <w:color w:val="808080"/>
          <w:w w:val="105"/>
          <w:sz w:val="16"/>
        </w:rPr>
        <w:t>Lo relataron Abu Daud y At Tirmidí.</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Yabir, Allah esté complacido con él, se transmitió que oyó decir al Mensajero de Allah, Él le bendiga y le dé paz:</w:t>
      </w:r>
    </w:p>
    <w:p>
      <w:pPr>
        <w:pStyle w:val="BodyText"/>
        <w:spacing w:before="120"/>
        <w:ind w:left="229" w:right="127" w:firstLine="405"/>
        <w:jc w:val="both"/>
      </w:pPr>
      <w:r>
        <w:rPr/>
        <w:t>“Cuando un hombre entre a su casa que mencione el nombre de Allah al entrar  y en el momento de comer. Y si hace eso, </w:t>
      </w:r>
      <w:r>
        <w:rPr>
          <w:i/>
          <w:spacing w:val="3"/>
        </w:rPr>
        <w:t>shaitán </w:t>
      </w:r>
      <w:r>
        <w:rPr/>
        <w:t>dirá a sus compañeros: ‘Hoy no  hay para vosotros ni casa ni  comida.’</w:t>
      </w:r>
    </w:p>
    <w:p>
      <w:pPr>
        <w:pStyle w:val="BodyText"/>
        <w:ind w:left="229" w:right="137" w:firstLine="405"/>
        <w:jc w:val="both"/>
      </w:pPr>
      <w:r>
        <w:rPr/>
        <w:t>Y si entra sin mencionar el nombre de Allah, dirá </w:t>
      </w:r>
      <w:r>
        <w:rPr>
          <w:i/>
        </w:rPr>
        <w:t>shaitán</w:t>
      </w:r>
      <w:r>
        <w:rPr/>
        <w:t>: ‘Habéis conseguido casa.’</w:t>
      </w:r>
    </w:p>
    <w:p>
      <w:pPr>
        <w:pStyle w:val="BodyText"/>
        <w:ind w:left="229" w:right="153" w:firstLine="405"/>
        <w:jc w:val="both"/>
      </w:pPr>
      <w:r>
        <w:rPr/>
        <w:t>Y si, además, no ha mencionado el nombre de Allah al comer, dirá: ‘Habéis conseguido casa y comida’.”</w:t>
      </w:r>
    </w:p>
    <w:p>
      <w:pPr>
        <w:spacing w:after="0"/>
        <w:jc w:val="both"/>
        <w:sectPr>
          <w:type w:val="continuous"/>
          <w:pgSz w:w="11920" w:h="16840"/>
          <w:pgMar w:top="1600" w:bottom="280" w:left="1680" w:right="1080"/>
          <w:cols w:num="2" w:equalWidth="0">
            <w:col w:w="886" w:space="40"/>
            <w:col w:w="8234"/>
          </w:cols>
        </w:sectPr>
      </w:pPr>
    </w:p>
    <w:p>
      <w:pPr>
        <w:pStyle w:val="BodyText"/>
      </w:pPr>
    </w:p>
    <w:p>
      <w:pPr>
        <w:spacing w:before="191"/>
        <w:ind w:left="31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734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Hudaifah, Allah esté complacido con él, se transmitió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6" w:space="40"/>
            <w:col w:w="4355" w:space="1995"/>
            <w:col w:w="1884"/>
          </w:cols>
        </w:sectPr>
      </w:pPr>
    </w:p>
    <w:p>
      <w:pPr>
        <w:pStyle w:val="BodyText"/>
        <w:spacing w:before="120"/>
        <w:ind w:left="1155" w:right="123" w:firstLine="405"/>
        <w:jc w:val="both"/>
      </w:pPr>
      <w:r>
        <w:rPr/>
        <w:t>“Cuando asistíamos a alguna comida con el Mensajero de Allah, Él le bendiga    y le dé paz, no metíamos nuestras manos antes de que empezara el Mensajero de </w:t>
      </w:r>
      <w:r>
        <w:rPr>
          <w:spacing w:val="2"/>
        </w:rPr>
        <w:t>Allah, </w:t>
      </w:r>
      <w:r>
        <w:rPr/>
        <w:t>Él le </w:t>
      </w:r>
      <w:r>
        <w:rPr>
          <w:spacing w:val="2"/>
        </w:rPr>
        <w:t>bendiga </w:t>
      </w:r>
      <w:r>
        <w:rPr/>
        <w:t>y le dé</w:t>
      </w:r>
      <w:r>
        <w:rPr>
          <w:spacing w:val="35"/>
        </w:rPr>
        <w:t> </w:t>
      </w:r>
      <w:r>
        <w:rPr>
          <w:spacing w:val="3"/>
        </w:rPr>
        <w:t>paz.</w:t>
      </w:r>
    </w:p>
    <w:p>
      <w:pPr>
        <w:pStyle w:val="BodyText"/>
        <w:rPr>
          <w:sz w:val="20"/>
        </w:rPr>
      </w:pPr>
    </w:p>
    <w:p>
      <w:pPr>
        <w:pStyle w:val="BodyText"/>
        <w:rPr>
          <w:sz w:val="20"/>
        </w:rPr>
      </w:pPr>
    </w:p>
    <w:p>
      <w:pPr>
        <w:pStyle w:val="BodyText"/>
        <w:rPr>
          <w:sz w:val="20"/>
        </w:r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318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Una vez, asistíamos con él a una comida cuando llegó una </w:t>
      </w:r>
      <w:r>
        <w:rPr>
          <w:spacing w:val="2"/>
        </w:rPr>
        <w:t>jovencita </w:t>
      </w:r>
      <w:r>
        <w:rPr/>
        <w:t>empujan- do y metiendo su mano a toda prisa. Y el Mensajero de Allah, que El le bendiga y    le dé paz, detuvo su mano </w:t>
      </w:r>
      <w:r>
        <w:rPr>
          <w:spacing w:val="1"/>
        </w:rPr>
        <w:t> </w:t>
      </w:r>
      <w:r>
        <w:rPr/>
        <w:t>cogiéndola.</w:t>
      </w:r>
    </w:p>
    <w:p>
      <w:pPr>
        <w:pStyle w:val="BodyText"/>
        <w:ind w:left="1215" w:right="113" w:firstLine="405"/>
        <w:jc w:val="both"/>
      </w:pPr>
      <w:r>
        <w:rPr/>
        <w:t>Después llegó un campesino corriendo y empujando también y le hizo lo </w:t>
      </w:r>
      <w:r>
        <w:rPr>
          <w:spacing w:val="4"/>
        </w:rPr>
        <w:t>mis- </w:t>
      </w:r>
      <w:r>
        <w:rPr/>
        <w:t>mo. Y dijo el Mensajero de Allah, que El le bendiga y le dé paz: ‘Verdaderamente para  </w:t>
      </w:r>
      <w:r>
        <w:rPr>
          <w:i/>
          <w:spacing w:val="3"/>
        </w:rPr>
        <w:t>shaitán </w:t>
      </w:r>
      <w:r>
        <w:rPr/>
        <w:t>es lícita la comida sobre la que no se ha mencionado el nombre de  </w:t>
      </w:r>
      <w:r>
        <w:rPr>
          <w:spacing w:val="2"/>
        </w:rPr>
        <w:t>Allah. </w:t>
      </w:r>
      <w:r>
        <w:rPr/>
        <w:t>Y </w:t>
      </w:r>
      <w:r>
        <w:rPr>
          <w:spacing w:val="2"/>
        </w:rPr>
        <w:t>vino </w:t>
      </w:r>
      <w:r>
        <w:rPr/>
        <w:t>con </w:t>
      </w:r>
      <w:r>
        <w:rPr>
          <w:spacing w:val="2"/>
        </w:rPr>
        <w:t>esta </w:t>
      </w:r>
      <w:r>
        <w:rPr/>
        <w:t>jovencita para comer por su causa y le cogí la mano. </w:t>
      </w:r>
      <w:r>
        <w:rPr>
          <w:spacing w:val="4"/>
        </w:rPr>
        <w:t>Des- </w:t>
      </w:r>
      <w:r>
        <w:rPr/>
        <w:t>pués vino con el campesino para comer por su causa y le cogí la mano. Y juro, por Aquel que tiene mi alma cogida de Su mano, que la mano de </w:t>
      </w:r>
      <w:r>
        <w:rPr>
          <w:i/>
          <w:spacing w:val="3"/>
        </w:rPr>
        <w:t>shaitán </w:t>
      </w:r>
      <w:r>
        <w:rPr/>
        <w:t>está en mi </w:t>
      </w:r>
      <w:r>
        <w:rPr>
          <w:spacing w:val="7"/>
        </w:rPr>
        <w:t>ma- </w:t>
      </w:r>
      <w:r>
        <w:rPr/>
        <w:t>no con la de vosotros</w:t>
      </w:r>
      <w:r>
        <w:rPr>
          <w:spacing w:val="21"/>
        </w:rPr>
        <w:t> </w:t>
      </w:r>
      <w:r>
        <w:rPr/>
        <w:t>dos.’</w:t>
      </w:r>
    </w:p>
    <w:p>
      <w:pPr>
        <w:pStyle w:val="BodyText"/>
        <w:ind w:left="1620" w:right="1490"/>
      </w:pPr>
      <w:r>
        <w:rPr/>
        <w:t>Después mencionó el nombre de Allah, El  Altísimo.”</w:t>
      </w:r>
    </w:p>
    <w:p>
      <w:pPr>
        <w:spacing w:after="0"/>
        <w:sectPr>
          <w:pgSz w:w="11920" w:h="16840"/>
          <w:pgMar w:top="1180" w:bottom="280" w:left="1680" w:right="1020"/>
        </w:sectPr>
      </w:pPr>
    </w:p>
    <w:p>
      <w:pPr>
        <w:pStyle w:val="BodyText"/>
      </w:pPr>
    </w:p>
    <w:p>
      <w:pPr>
        <w:spacing w:before="191"/>
        <w:ind w:left="375" w:right="-7" w:firstLine="0"/>
        <w:jc w:val="left"/>
        <w:rPr>
          <w:rFonts w:ascii="Arial"/>
          <w:b/>
          <w:sz w:val="19"/>
        </w:rPr>
      </w:pPr>
      <w:r>
        <w:rPr>
          <w:rFonts w:ascii="Arial"/>
          <w:b/>
          <w:color w:val="808080"/>
          <w:sz w:val="24"/>
        </w:rPr>
        <w:t>5</w:t>
      </w:r>
      <w:r>
        <w:rPr>
          <w:rFonts w:ascii="Arial"/>
          <w:b/>
          <w:color w:val="808080"/>
          <w:sz w:val="19"/>
        </w:rPr>
        <w:t>. 735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Umeya Ibn Majchi As Sahabi, Allah esté complacido con él, se transmitió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5675" w:space="615"/>
            <w:col w:w="1945"/>
          </w:cols>
        </w:sectPr>
      </w:pPr>
    </w:p>
    <w:p>
      <w:pPr>
        <w:pStyle w:val="BodyText"/>
        <w:spacing w:before="120"/>
        <w:ind w:left="1215" w:right="131" w:firstLine="405"/>
        <w:jc w:val="both"/>
      </w:pPr>
      <w:r>
        <w:rPr/>
        <w:t>“El Mensajero de Allah, Él le bendiga y le dé paz, estaba sentado mientras un hombre comía, sin haber mencionado el nombre de Allah hasta el momento en que sólo le quedaba un bocado de su  comida. Y  cuando lo </w:t>
      </w:r>
      <w:r>
        <w:rPr>
          <w:spacing w:val="2"/>
        </w:rPr>
        <w:t>elevó para llevárselo </w:t>
      </w:r>
      <w:r>
        <w:rPr/>
        <w:t>a </w:t>
      </w:r>
      <w:r>
        <w:rPr>
          <w:spacing w:val="3"/>
        </w:rPr>
        <w:t>la </w:t>
      </w:r>
      <w:r>
        <w:rPr/>
        <w:t>boca </w:t>
      </w:r>
      <w:r>
        <w:rPr>
          <w:spacing w:val="5"/>
        </w:rPr>
        <w:t>dijo:  </w:t>
      </w:r>
      <w:r>
        <w:rPr/>
        <w:t>‘</w:t>
      </w:r>
      <w:r>
        <w:rPr>
          <w:i/>
        </w:rPr>
        <w:t>Bismillah  </w:t>
      </w:r>
      <w:r>
        <w:rPr>
          <w:i/>
          <w:spacing w:val="4"/>
        </w:rPr>
        <w:t>awalahu </w:t>
      </w:r>
      <w:r>
        <w:rPr>
          <w:i/>
          <w:spacing w:val="2"/>
        </w:rPr>
        <w:t>wa </w:t>
      </w:r>
      <w:r>
        <w:rPr>
          <w:i/>
          <w:spacing w:val="4"/>
        </w:rPr>
        <w:t>ajirahu’</w:t>
      </w:r>
      <w:r>
        <w:rPr>
          <w:spacing w:val="4"/>
        </w:rPr>
        <w:t>. </w:t>
      </w:r>
      <w:r>
        <w:rPr/>
        <w:t>(En el nombre de Allah en su principio y  en su</w:t>
      </w:r>
      <w:r>
        <w:rPr>
          <w:spacing w:val="24"/>
        </w:rPr>
        <w:t> </w:t>
      </w:r>
      <w:r>
        <w:rPr/>
        <w:t>final).</w:t>
      </w:r>
    </w:p>
    <w:p>
      <w:pPr>
        <w:pStyle w:val="BodyText"/>
        <w:ind w:left="1215" w:right="126" w:firstLine="405"/>
        <w:jc w:val="both"/>
      </w:pPr>
      <w:r>
        <w:rPr/>
        <w:t>Se rió el Profeta, que Allah le bendiga y le dé paz, y después dijo: ‘No </w:t>
      </w:r>
      <w:r>
        <w:rPr>
          <w:spacing w:val="2"/>
        </w:rPr>
        <w:t>paraba </w:t>
      </w:r>
      <w:r>
        <w:rPr>
          <w:i/>
          <w:spacing w:val="3"/>
        </w:rPr>
        <w:t>shaitán </w:t>
      </w:r>
      <w:r>
        <w:rPr/>
        <w:t>de comer con él, pero cuando el hombre mencionó el nombre de Allah, vo- mitó </w:t>
      </w:r>
      <w:r>
        <w:rPr>
          <w:i/>
          <w:spacing w:val="3"/>
        </w:rPr>
        <w:t>shaitán </w:t>
      </w:r>
      <w:r>
        <w:rPr/>
        <w:t>cuanto había en su</w:t>
      </w:r>
      <w:r>
        <w:rPr>
          <w:spacing w:val="52"/>
        </w:rPr>
        <w:t> </w:t>
      </w:r>
      <w:r>
        <w:rPr/>
        <w:t>estómago.”</w:t>
      </w:r>
    </w:p>
    <w:p>
      <w:pPr>
        <w:spacing w:after="0"/>
        <w:jc w:val="both"/>
        <w:sectPr>
          <w:type w:val="continuous"/>
          <w:pgSz w:w="11920" w:h="16840"/>
          <w:pgMar w:top="1600" w:bottom="280" w:left="1680" w:right="1020"/>
        </w:sectPr>
      </w:pPr>
    </w:p>
    <w:p>
      <w:pPr>
        <w:pStyle w:val="BodyText"/>
      </w:pPr>
    </w:p>
    <w:p>
      <w:pPr>
        <w:pStyle w:val="BodyText"/>
      </w:pPr>
    </w:p>
    <w:p>
      <w:pPr>
        <w:pStyle w:val="BodyText"/>
        <w:spacing w:before="4"/>
        <w:rPr>
          <w:sz w:val="22"/>
        </w:rPr>
      </w:pPr>
    </w:p>
    <w:p>
      <w:pPr>
        <w:spacing w:before="0"/>
        <w:ind w:left="375" w:right="-7" w:firstLine="0"/>
        <w:jc w:val="left"/>
        <w:rPr>
          <w:rFonts w:ascii="Arial"/>
          <w:b/>
          <w:sz w:val="19"/>
        </w:rPr>
      </w:pPr>
      <w:r>
        <w:rPr>
          <w:rFonts w:ascii="Arial"/>
          <w:b/>
          <w:color w:val="808080"/>
          <w:sz w:val="24"/>
        </w:rPr>
        <w:t>6</w:t>
      </w:r>
      <w:r>
        <w:rPr>
          <w:rFonts w:ascii="Arial"/>
          <w:b/>
          <w:color w:val="808080"/>
          <w:sz w:val="19"/>
        </w:rPr>
        <w:t>. 736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2"/>
        <w:rPr>
          <w:rFonts w:ascii="Arial"/>
          <w:b/>
          <w:sz w:val="21"/>
        </w:rPr>
      </w:pPr>
    </w:p>
    <w:p>
      <w:pPr>
        <w:spacing w:before="0"/>
        <w:ind w:left="230" w:right="0" w:firstLine="0"/>
        <w:jc w:val="left"/>
        <w:rPr>
          <w:i/>
          <w:sz w:val="18"/>
        </w:rPr>
      </w:pPr>
      <w:r>
        <w:rPr>
          <w:i/>
          <w:sz w:val="18"/>
        </w:rPr>
        <w:t>De Aisha, Allah esté complacido de ella, se transmitió que  dijo:</w:t>
      </w:r>
    </w:p>
    <w:p>
      <w:pPr>
        <w:spacing w:line="429" w:lineRule="auto" w:before="71"/>
        <w:ind w:left="375" w:right="119" w:firstLine="465"/>
        <w:jc w:val="left"/>
        <w:rPr>
          <w:rFonts w:ascii="Arial" w:hAnsi="Arial"/>
          <w:b/>
          <w:sz w:val="16"/>
        </w:rPr>
      </w:pPr>
      <w:r>
        <w:rPr/>
        <w:br w:type="column"/>
      </w:r>
      <w:r>
        <w:rPr>
          <w:rFonts w:ascii="Arial" w:hAnsi="Arial"/>
          <w:b/>
          <w:color w:val="808080"/>
          <w:w w:val="105"/>
          <w:sz w:val="16"/>
        </w:rPr>
        <w:t>Lo relató Abu Daud. Dijo Al Albani: </w:t>
      </w:r>
      <w:r>
        <w:rPr>
          <w:rFonts w:ascii="Arial" w:hAnsi="Arial"/>
          <w:b/>
          <w:i/>
          <w:color w:val="808080"/>
          <w:w w:val="105"/>
          <w:sz w:val="16"/>
        </w:rPr>
        <w:t>Hadiz Daíf</w:t>
      </w:r>
      <w:r>
        <w:rPr>
          <w:rFonts w:ascii="Arial" w:hAnsi="Arial"/>
          <w:b/>
          <w:color w:val="808080"/>
          <w:w w:val="105"/>
          <w:sz w:val="16"/>
        </w:rPr>
        <w:t>.</w:t>
      </w:r>
    </w:p>
    <w:p>
      <w:pPr>
        <w:spacing w:after="0" w:line="429" w:lineRule="auto"/>
        <w:jc w:val="left"/>
        <w:rPr>
          <w:rFonts w:ascii="Arial" w:hAnsi="Arial"/>
          <w:sz w:val="16"/>
        </w:rPr>
        <w:sectPr>
          <w:type w:val="continuous"/>
          <w:pgSz w:w="11920" w:h="16840"/>
          <w:pgMar w:top="1600" w:bottom="280" w:left="1680" w:right="1020"/>
          <w:cols w:num="3" w:equalWidth="0">
            <w:col w:w="945" w:space="40"/>
            <w:col w:w="4205" w:space="1455"/>
            <w:col w:w="2575"/>
          </w:cols>
        </w:sectPr>
      </w:pPr>
    </w:p>
    <w:p>
      <w:pPr>
        <w:pStyle w:val="BodyText"/>
        <w:spacing w:before="120"/>
        <w:ind w:left="1215" w:right="137" w:firstLine="405"/>
        <w:jc w:val="both"/>
      </w:pPr>
      <w:r>
        <w:rPr/>
        <w:t>“El </w:t>
      </w:r>
      <w:r>
        <w:rPr>
          <w:spacing w:val="2"/>
        </w:rPr>
        <w:t>Mensajero </w:t>
      </w:r>
      <w:r>
        <w:rPr/>
        <w:t>de </w:t>
      </w:r>
      <w:r>
        <w:rPr>
          <w:spacing w:val="2"/>
        </w:rPr>
        <w:t>Allah, </w:t>
      </w:r>
      <w:r>
        <w:rPr/>
        <w:t>que Él le </w:t>
      </w:r>
      <w:r>
        <w:rPr>
          <w:spacing w:val="2"/>
        </w:rPr>
        <w:t>bendiga </w:t>
      </w:r>
      <w:r>
        <w:rPr/>
        <w:t>y le dé </w:t>
      </w:r>
      <w:r>
        <w:rPr>
          <w:spacing w:val="2"/>
        </w:rPr>
        <w:t>paz, </w:t>
      </w:r>
      <w:r>
        <w:rPr/>
        <w:t>estaba comiendo con  seis de sus compañeros. En ese momento llegó un campesino y se comió todo en dos bocados. Y dijo el Mensajero de Allah, Él le bendiga y le dé </w:t>
      </w:r>
      <w:r>
        <w:rPr>
          <w:spacing w:val="49"/>
        </w:rPr>
        <w:t> </w:t>
      </w:r>
      <w:r>
        <w:rPr/>
        <w:t>paz:</w:t>
      </w:r>
    </w:p>
    <w:p>
      <w:pPr>
        <w:pStyle w:val="BodyText"/>
        <w:ind w:left="1215" w:right="128" w:firstLine="405"/>
        <w:jc w:val="both"/>
      </w:pPr>
      <w:r>
        <w:rPr/>
        <w:t>‘Si hubiera mencionado el nombre de Allah, habría habido bastante para to- dos’.”</w:t>
      </w:r>
    </w:p>
    <w:p>
      <w:pPr>
        <w:spacing w:after="0"/>
        <w:jc w:val="both"/>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7</w:t>
      </w:r>
      <w:r>
        <w:rPr>
          <w:rFonts w:ascii="Arial"/>
          <w:b/>
          <w:color w:val="808080"/>
          <w:sz w:val="19"/>
        </w:rPr>
        <w:t>. 737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Umama, Allah esté complacido con él, se transmitió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At Tirmidí</w:t>
      </w:r>
    </w:p>
    <w:p>
      <w:pPr>
        <w:spacing w:after="0"/>
        <w:jc w:val="left"/>
        <w:rPr>
          <w:rFonts w:ascii="Arial" w:hAnsi="Arial"/>
          <w:sz w:val="16"/>
        </w:rPr>
        <w:sectPr>
          <w:type w:val="continuous"/>
          <w:pgSz w:w="11920" w:h="16840"/>
          <w:pgMar w:top="1600" w:bottom="280" w:left="1680" w:right="1020"/>
          <w:cols w:num="3" w:equalWidth="0">
            <w:col w:w="945" w:space="40"/>
            <w:col w:w="4610" w:space="1530"/>
            <w:col w:w="2095"/>
          </w:cols>
        </w:sectPr>
      </w:pPr>
    </w:p>
    <w:p>
      <w:pPr>
        <w:pStyle w:val="BodyText"/>
        <w:spacing w:before="120"/>
        <w:ind w:left="1215" w:right="127" w:firstLine="405"/>
      </w:pPr>
      <w:r>
        <w:rPr/>
        <w:t>“Cuando el Profeta, Allah le bendiga y le dé paz, recogía la mesa después de comer, decía:</w:t>
      </w:r>
    </w:p>
    <w:p>
      <w:pPr>
        <w:spacing w:before="0"/>
        <w:ind w:left="1215" w:right="127" w:firstLine="405"/>
        <w:jc w:val="left"/>
        <w:rPr>
          <w:i/>
          <w:sz w:val="24"/>
        </w:rPr>
      </w:pPr>
      <w:r>
        <w:rPr>
          <w:i/>
          <w:sz w:val="24"/>
        </w:rPr>
        <w:t>‘Al hamdulillahi hamdan kacíran taiyiban mubárakan fíhi, gaira makfiyin, wa la mus- </w:t>
      </w:r>
      <w:r>
        <w:rPr>
          <w:i/>
          <w:sz w:val="24"/>
        </w:rPr>
        <w:t>tagnan anhu, rabbaná.’</w:t>
      </w:r>
    </w:p>
    <w:p>
      <w:pPr>
        <w:pStyle w:val="BodyText"/>
        <w:rPr>
          <w:i/>
          <w:sz w:val="20"/>
        </w:rPr>
      </w:pPr>
    </w:p>
    <w:p>
      <w:pPr>
        <w:pStyle w:val="BodyText"/>
        <w:spacing w:before="4"/>
        <w:rPr>
          <w:i/>
          <w:sz w:val="27"/>
        </w:rPr>
      </w:pPr>
    </w:p>
    <w:p>
      <w:pPr>
        <w:spacing w:before="81"/>
        <w:ind w:left="0" w:right="129" w:firstLine="0"/>
        <w:jc w:val="right"/>
        <w:rPr>
          <w:rFonts w:ascii="Arial Narrow"/>
          <w:sz w:val="19"/>
        </w:rPr>
      </w:pPr>
      <w:r>
        <w:rPr>
          <w:rFonts w:ascii="Arial Narrow"/>
          <w:sz w:val="19"/>
        </w:rPr>
        <w:t>319</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spacing w:before="5"/>
        <w:rPr>
          <w:rFonts w:ascii="Arial Narrow"/>
          <w:sz w:val="19"/>
        </w:rPr>
      </w:pPr>
    </w:p>
    <w:p>
      <w:pPr>
        <w:spacing w:before="0"/>
        <w:ind w:left="315" w:right="-7" w:firstLine="0"/>
        <w:jc w:val="left"/>
        <w:rPr>
          <w:rFonts w:ascii="Arial"/>
          <w:b/>
          <w:sz w:val="19"/>
        </w:rPr>
      </w:pPr>
      <w:r>
        <w:rPr>
          <w:rFonts w:ascii="Arial"/>
          <w:b/>
          <w:color w:val="808080"/>
          <w:sz w:val="24"/>
        </w:rPr>
        <w:t>8</w:t>
      </w:r>
      <w:r>
        <w:rPr>
          <w:rFonts w:ascii="Arial"/>
          <w:b/>
          <w:color w:val="808080"/>
          <w:sz w:val="19"/>
        </w:rPr>
        <w:t>. 738</w:t>
      </w:r>
    </w:p>
    <w:p>
      <w:pPr>
        <w:pStyle w:val="BodyText"/>
        <w:spacing w:before="48"/>
        <w:ind w:left="230" w:right="236" w:firstLine="405"/>
      </w:pPr>
      <w:r>
        <w:rPr/>
        <w:br w:type="column"/>
      </w:r>
      <w:r>
        <w:rPr/>
        <w:t>(Abundantes y buenas alabanzas sean para Allah. Bendito sea. Allah no </w:t>
      </w:r>
      <w:r>
        <w:rPr>
          <w:spacing w:val="2"/>
        </w:rPr>
        <w:t>necesi- </w:t>
      </w:r>
      <w:r>
        <w:rPr/>
        <w:t>ta de </w:t>
      </w:r>
      <w:r>
        <w:rPr>
          <w:spacing w:val="2"/>
        </w:rPr>
        <w:t>nadie. </w:t>
      </w:r>
      <w:r>
        <w:rPr/>
        <w:t>Y no hay </w:t>
      </w:r>
      <w:r>
        <w:rPr>
          <w:spacing w:val="2"/>
        </w:rPr>
        <w:t>nadie </w:t>
      </w:r>
      <w:r>
        <w:rPr/>
        <w:t>que no </w:t>
      </w:r>
      <w:r>
        <w:rPr>
          <w:spacing w:val="2"/>
        </w:rPr>
        <w:t>esté necesitado </w:t>
      </w:r>
      <w:r>
        <w:rPr/>
        <w:t>de Él. </w:t>
      </w:r>
      <w:r>
        <w:rPr>
          <w:spacing w:val="2"/>
        </w:rPr>
        <w:t>¡Señor </w:t>
      </w:r>
      <w:r>
        <w:rPr>
          <w:spacing w:val="17"/>
        </w:rPr>
        <w:t> </w:t>
      </w:r>
      <w:r>
        <w:rPr>
          <w:spacing w:val="3"/>
        </w:rPr>
        <w:t>nuestro!).”</w:t>
      </w:r>
    </w:p>
    <w:p>
      <w:pPr>
        <w:spacing w:before="71"/>
        <w:ind w:left="6605" w:right="0" w:firstLine="0"/>
        <w:jc w:val="lef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30" w:right="236" w:firstLine="0"/>
        <w:jc w:val="left"/>
        <w:rPr>
          <w:i/>
          <w:sz w:val="18"/>
        </w:rPr>
      </w:pPr>
      <w:r>
        <w:rPr>
          <w:i/>
          <w:sz w:val="18"/>
        </w:rPr>
        <w:t>De Muádh Ibn Anás, Allah esté complacido con él, se transmitió que dijo el Mensajero de Allah, Él le bendiga y le dé paz:</w:t>
      </w:r>
    </w:p>
    <w:p>
      <w:pPr>
        <w:pStyle w:val="BodyText"/>
        <w:spacing w:before="120"/>
        <w:ind w:left="635" w:right="236"/>
      </w:pPr>
      <w:r>
        <w:rPr/>
        <w:t>“A aquel que, cuando termine de comer,  diga:</w:t>
      </w:r>
    </w:p>
    <w:p>
      <w:pPr>
        <w:spacing w:before="0"/>
        <w:ind w:left="230" w:right="236" w:firstLine="405"/>
        <w:jc w:val="left"/>
        <w:rPr>
          <w:i/>
          <w:sz w:val="24"/>
        </w:rPr>
      </w:pPr>
      <w:r>
        <w:rPr>
          <w:i/>
          <w:sz w:val="24"/>
        </w:rPr>
        <w:t>‘Al hamdulillah alladhí atamaní hadha, wa razaqaníhi, min gairi haulin minní wa la </w:t>
      </w:r>
      <w:r>
        <w:rPr>
          <w:i/>
          <w:sz w:val="24"/>
        </w:rPr>
        <w:t>quwatin.’</w:t>
      </w:r>
    </w:p>
    <w:p>
      <w:pPr>
        <w:pStyle w:val="BodyText"/>
        <w:ind w:left="230" w:firstLine="405"/>
      </w:pPr>
      <w:r>
        <w:rPr/>
        <w:t>(Las alabanzas son para Allah que me ha dado esto de comer. Y me ha dado su provisión sin que yo haya hecho mérito alguno).</w:t>
      </w:r>
    </w:p>
    <w:p>
      <w:pPr>
        <w:pStyle w:val="BodyText"/>
        <w:ind w:left="635" w:right="236"/>
      </w:pPr>
      <w:r>
        <w:rPr/>
        <w:t>Por ello, le serán perdonadas sus faltas  anteriores.”</w:t>
      </w:r>
    </w:p>
    <w:p>
      <w:pPr>
        <w:spacing w:after="0"/>
        <w:sectPr>
          <w:pgSz w:w="11920" w:h="16840"/>
          <w:pgMar w:top="1180" w:bottom="280" w:left="1680" w:right="1100"/>
          <w:cols w:num="2" w:equalWidth="0">
            <w:col w:w="885" w:space="40"/>
            <w:col w:w="8215"/>
          </w:cols>
        </w:sectPr>
      </w:pPr>
    </w:p>
    <w:p>
      <w:pPr>
        <w:spacing w:before="71"/>
        <w:ind w:left="0" w:right="10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7"/>
        </w:rPr>
      </w:pPr>
    </w:p>
    <w:p>
      <w:pPr>
        <w:spacing w:before="81"/>
        <w:ind w:left="1155" w:right="108" w:firstLine="0"/>
        <w:jc w:val="left"/>
        <w:rPr>
          <w:rFonts w:ascii="Arial Narrow"/>
          <w:sz w:val="19"/>
        </w:rPr>
      </w:pPr>
      <w:r>
        <w:rPr>
          <w:rFonts w:ascii="Arial Narrow"/>
          <w:w w:val="105"/>
          <w:sz w:val="19"/>
        </w:rPr>
        <w:t>320</w:t>
      </w:r>
    </w:p>
    <w:p>
      <w:pPr>
        <w:spacing w:after="0"/>
        <w:jc w:val="left"/>
        <w:rPr>
          <w:rFonts w:ascii="Arial Narrow"/>
          <w:sz w:val="19"/>
        </w:rPr>
        <w:sectPr>
          <w:type w:val="continuous"/>
          <w:pgSz w:w="11920" w:h="16840"/>
          <w:pgMar w:top="160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01 DEL ABSTENERSE DE CRITICAR " w:id="149"/>
                  <w:bookmarkEnd w:id="14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101</w:t>
                  </w:r>
                </w:p>
              </w:txbxContent>
            </v:textbox>
            <v:fill type="solid"/>
          </v:shape>
        </w:pict>
      </w:r>
      <w:r>
        <w:rPr>
          <w:rFonts w:ascii="Arial Narrow"/>
          <w:sz w:val="20"/>
        </w:rPr>
      </w:r>
    </w:p>
    <w:p>
      <w:pPr>
        <w:spacing w:line="280" w:lineRule="auto" w:before="54"/>
        <w:ind w:left="1215" w:right="1490" w:firstLine="0"/>
        <w:jc w:val="left"/>
        <w:rPr>
          <w:b/>
          <w:sz w:val="28"/>
        </w:rPr>
      </w:pPr>
      <w:r>
        <w:rPr>
          <w:b/>
          <w:color w:val="808080"/>
          <w:sz w:val="36"/>
        </w:rPr>
        <w:t>D</w:t>
      </w:r>
      <w:r>
        <w:rPr>
          <w:b/>
          <w:color w:val="808080"/>
          <w:sz w:val="28"/>
        </w:rPr>
        <w:t>EL </w:t>
      </w:r>
      <w:r>
        <w:rPr>
          <w:b/>
          <w:color w:val="808080"/>
          <w:spacing w:val="-3"/>
          <w:sz w:val="28"/>
        </w:rPr>
        <w:t>ABSTENERSE </w:t>
      </w:r>
      <w:r>
        <w:rPr>
          <w:b/>
          <w:color w:val="808080"/>
          <w:sz w:val="28"/>
        </w:rPr>
        <w:t>DE CRITICAR UNA </w:t>
      </w:r>
      <w:r>
        <w:rPr>
          <w:b/>
          <w:color w:val="808080"/>
          <w:spacing w:val="-2"/>
          <w:sz w:val="28"/>
        </w:rPr>
        <w:t>COMIDA </w:t>
      </w:r>
      <w:r>
        <w:rPr>
          <w:b/>
          <w:color w:val="808080"/>
          <w:sz w:val="28"/>
        </w:rPr>
        <w:t>Y   DE LA </w:t>
      </w:r>
      <w:r>
        <w:rPr>
          <w:b/>
          <w:color w:val="808080"/>
          <w:spacing w:val="-3"/>
          <w:sz w:val="28"/>
        </w:rPr>
        <w:t>RECOMENDACIÓN </w:t>
      </w:r>
      <w:r>
        <w:rPr>
          <w:b/>
          <w:color w:val="808080"/>
          <w:sz w:val="28"/>
        </w:rPr>
        <w:t>DE SU</w:t>
      </w:r>
      <w:r>
        <w:rPr>
          <w:b/>
          <w:color w:val="808080"/>
          <w:spacing w:val="53"/>
          <w:sz w:val="28"/>
        </w:rPr>
        <w:t> </w:t>
      </w:r>
      <w:r>
        <w:rPr>
          <w:b/>
          <w:color w:val="808080"/>
          <w:sz w:val="28"/>
        </w:rPr>
        <w:t>ELOGIO</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4" w:right="0" w:firstLine="0"/>
        <w:jc w:val="center"/>
        <w:rPr>
          <w:rFonts w:ascii="Arial"/>
          <w:b/>
          <w:sz w:val="19"/>
        </w:rPr>
      </w:pPr>
      <w:r>
        <w:rPr>
          <w:rFonts w:ascii="Arial"/>
          <w:b/>
          <w:color w:val="808080"/>
          <w:sz w:val="24"/>
        </w:rPr>
        <w:t>1</w:t>
      </w:r>
      <w:r>
        <w:rPr>
          <w:rFonts w:ascii="Arial"/>
          <w:b/>
          <w:color w:val="808080"/>
          <w:sz w:val="19"/>
        </w:rPr>
        <w:t>. 739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740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29" w:right="240" w:firstLine="0"/>
        <w:jc w:val="left"/>
        <w:rPr>
          <w:i/>
          <w:sz w:val="18"/>
        </w:rPr>
      </w:pPr>
      <w:r>
        <w:rPr>
          <w:i/>
          <w:sz w:val="18"/>
        </w:rPr>
        <w:t>Se transmitió de Abu Huraira, Allah esté complacido con él, que   dijo:</w:t>
      </w:r>
    </w:p>
    <w:p>
      <w:pPr>
        <w:pStyle w:val="BodyText"/>
        <w:spacing w:before="120"/>
        <w:ind w:left="229" w:right="240" w:firstLine="405"/>
      </w:pPr>
      <w:r>
        <w:rPr/>
        <w:t>“El Profeta Muhammad, Allah le bendiga y le dé paz, jamás hizo gestos de desprecio a la comida. Si le apetecía se la comía y si no le apetecía la  dejaba.”</w:t>
      </w:r>
    </w:p>
    <w:p>
      <w:pPr>
        <w:spacing w:before="71"/>
        <w:ind w:left="0" w:right="127"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Se transmitió de Yabir, Allah esté complacido de él:</w:t>
      </w:r>
    </w:p>
    <w:p>
      <w:pPr>
        <w:pStyle w:val="BodyText"/>
        <w:spacing w:before="120"/>
        <w:ind w:left="1215" w:right="127" w:firstLine="405"/>
      </w:pPr>
      <w:r>
        <w:rPr/>
        <w:t>“Que el Profeta, Allah le bendiga y le dé paz, pidió a su familia algo con que untar el pan.</w:t>
      </w:r>
    </w:p>
    <w:p>
      <w:pPr>
        <w:pStyle w:val="BodyText"/>
        <w:ind w:left="1620" w:right="1490"/>
      </w:pPr>
      <w:r>
        <w:rPr/>
        <w:t>Y dijeron: ‘No tenemos más que  vinagre.’</w:t>
      </w:r>
    </w:p>
    <w:p>
      <w:pPr>
        <w:pStyle w:val="BodyText"/>
        <w:ind w:left="1215" w:right="120" w:firstLine="405"/>
      </w:pPr>
      <w:r>
        <w:rPr/>
        <w:t>Así que lo pidió. Y mientras comía, decía: ‘¡Qué bueno es el vinagre para un- tar! ¡Que bueno es el vinagre para  untar!’.”</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81"/>
        <w:ind w:left="0" w:right="129" w:firstLine="0"/>
        <w:jc w:val="right"/>
        <w:rPr>
          <w:rFonts w:ascii="Arial Narrow"/>
          <w:sz w:val="19"/>
        </w:rPr>
      </w:pPr>
      <w:r>
        <w:rPr>
          <w:rFonts w:ascii="Arial Narrow"/>
          <w:sz w:val="19"/>
        </w:rPr>
        <w:t>321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02 DE LO QUE DICE QUIEN SE PRE" w:id="150"/>
                  <w:bookmarkEnd w:id="15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102</w:t>
                  </w:r>
                </w:p>
              </w:txbxContent>
            </v:textbox>
            <v:fill type="solid"/>
          </v:shape>
        </w:pict>
      </w:r>
      <w:r>
        <w:rPr>
          <w:rFonts w:ascii="Arial Narrow"/>
          <w:sz w:val="20"/>
        </w:rPr>
      </w:r>
    </w:p>
    <w:p>
      <w:pPr>
        <w:pStyle w:val="Heading2"/>
        <w:spacing w:line="280" w:lineRule="auto"/>
        <w:ind w:right="1891"/>
      </w:pPr>
      <w:r>
        <w:rPr>
          <w:color w:val="808080"/>
          <w:sz w:val="36"/>
        </w:rPr>
        <w:t>D</w:t>
      </w:r>
      <w:r>
        <w:rPr>
          <w:color w:val="808080"/>
        </w:rPr>
        <w:t>E LO QUE DICE QUIEN SE PRESENTA A UNA COMIDA MIENTRAS ESTÁ  AYUNANDO</w:t>
      </w:r>
    </w:p>
    <w:p>
      <w:pPr>
        <w:pStyle w:val="BodyText"/>
        <w:spacing w:before="6"/>
        <w:rPr>
          <w:b/>
          <w:sz w:val="19"/>
        </w:rPr>
      </w:pPr>
    </w:p>
    <w:p>
      <w:pPr>
        <w:spacing w:after="0"/>
        <w:rPr>
          <w:sz w:val="19"/>
        </w:rPr>
        <w:sectPr>
          <w:pgSz w:w="11920" w:h="16840"/>
          <w:pgMar w:top="122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741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65" w:firstLine="405"/>
      </w:pPr>
      <w:r>
        <w:rPr/>
        <w:t>“Si alguno de vosotros es llamado a una comida, que acuda. Si está ayunando que haga peticiones a Allah para la gente de la casa y, si no lo está, que  coma.”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85" w:space="90"/>
            <w:col w:w="818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1155" w:right="192" w:firstLine="0"/>
        <w:jc w:val="left"/>
        <w:rPr>
          <w:rFonts w:ascii="Arial Narrow"/>
          <w:sz w:val="19"/>
        </w:rPr>
      </w:pPr>
      <w:r>
        <w:rPr>
          <w:rFonts w:ascii="Arial Narrow"/>
          <w:w w:val="105"/>
          <w:sz w:val="19"/>
        </w:rPr>
        <w:t>322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03 DE LO QUE DICE QUIEN ES INV" w:id="151"/>
                  <w:bookmarkEnd w:id="15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103</w:t>
                  </w:r>
                </w:p>
              </w:txbxContent>
            </v:textbox>
            <v:fill type="solid"/>
          </v:shape>
        </w:pict>
      </w:r>
      <w:r>
        <w:rPr>
          <w:rFonts w:ascii="Arial Narrow"/>
          <w:sz w:val="20"/>
        </w:rPr>
      </w:r>
    </w:p>
    <w:p>
      <w:pPr>
        <w:pStyle w:val="Heading2"/>
        <w:spacing w:line="292" w:lineRule="auto"/>
        <w:ind w:left="1215" w:right="2060"/>
      </w:pPr>
      <w:r>
        <w:rPr>
          <w:color w:val="808080"/>
          <w:sz w:val="36"/>
        </w:rPr>
        <w:t>D</w:t>
      </w:r>
      <w:r>
        <w:rPr>
          <w:color w:val="808080"/>
        </w:rPr>
        <w:t>E LO QUE DICE QUIEN ES INVITADO A UNA COMIDA Y VIENE </w:t>
      </w:r>
      <w:r>
        <w:rPr>
          <w:color w:val="808080"/>
          <w:spacing w:val="-4"/>
        </w:rPr>
        <w:t>ACOMPAÑADO </w:t>
      </w:r>
      <w:r>
        <w:rPr>
          <w:color w:val="808080"/>
        </w:rPr>
        <w:t>POR OTRO QUE NO FUE</w:t>
      </w:r>
      <w:r>
        <w:rPr>
          <w:color w:val="808080"/>
          <w:spacing w:val="66"/>
        </w:rPr>
        <w:t> </w:t>
      </w:r>
      <w:r>
        <w:rPr>
          <w:color w:val="808080"/>
        </w:rPr>
        <w:t>INVITADO</w:t>
      </w:r>
    </w:p>
    <w:p>
      <w:pPr>
        <w:pStyle w:val="BodyText"/>
        <w:spacing w:before="2"/>
        <w:rPr>
          <w:b/>
          <w:sz w:val="18"/>
        </w:rPr>
      </w:pPr>
    </w:p>
    <w:p>
      <w:pPr>
        <w:spacing w:after="0"/>
        <w:rPr>
          <w:sz w:val="1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742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3113" w:firstLine="0"/>
        <w:jc w:val="center"/>
        <w:rPr>
          <w:i/>
          <w:sz w:val="18"/>
        </w:rPr>
      </w:pPr>
      <w:r>
        <w:rPr>
          <w:i/>
          <w:sz w:val="18"/>
        </w:rPr>
        <w:t>Se transmitió de Abu Masud Al Badri, Allah esté complacido con él, que   dijo:</w:t>
      </w:r>
    </w:p>
    <w:p>
      <w:pPr>
        <w:pStyle w:val="BodyText"/>
        <w:spacing w:before="120"/>
        <w:ind w:left="230" w:right="140" w:firstLine="405"/>
        <w:jc w:val="both"/>
      </w:pPr>
      <w:r>
        <w:rPr/>
        <w:t>“Un hombre invitó al Profeta, Allah le bendiga y le dé paz, a una comida, él llamó a cuatro y les siguió otro hombre. Y cuando llegaron a la puerta le dijo el Profeta, Allah le bendiga y le dé paz, al dueño de la casa: ‘Este nos ha seguido, si quieres, dale permiso y si no, que se vuelva.’</w:t>
      </w:r>
    </w:p>
    <w:p>
      <w:pPr>
        <w:pStyle w:val="BodyText"/>
        <w:ind w:left="229" w:right="2962"/>
        <w:jc w:val="center"/>
      </w:pPr>
      <w:r>
        <w:rPr/>
        <w:t>Dijo: ‘Le doy permiso, Mensajero de</w:t>
      </w:r>
      <w:r>
        <w:rPr>
          <w:spacing w:val="59"/>
        </w:rPr>
        <w:t> </w:t>
      </w:r>
      <w:r>
        <w:rPr/>
        <w:t>Allah'.”</w:t>
      </w:r>
    </w:p>
    <w:p>
      <w:pPr>
        <w:spacing w:after="0"/>
        <w:jc w:val="center"/>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5"/>
        </w:rPr>
      </w:pPr>
    </w:p>
    <w:p>
      <w:pPr>
        <w:spacing w:before="81"/>
        <w:ind w:left="0" w:right="129" w:firstLine="0"/>
        <w:jc w:val="right"/>
        <w:rPr>
          <w:rFonts w:ascii="Arial Narrow"/>
          <w:sz w:val="19"/>
        </w:rPr>
      </w:pPr>
      <w:r>
        <w:rPr>
          <w:rFonts w:ascii="Arial Narrow"/>
          <w:sz w:val="19"/>
        </w:rPr>
        <w:t>323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04 DE LA EXHORTACIÓN Y LA EDUC" w:id="152"/>
                  <w:bookmarkEnd w:id="15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104</w:t>
                  </w:r>
                </w:p>
              </w:txbxContent>
            </v:textbox>
            <v:fill type="solid"/>
          </v:shape>
        </w:pict>
      </w:r>
      <w:r>
        <w:rPr>
          <w:rFonts w:ascii="Arial Narrow"/>
          <w:sz w:val="20"/>
        </w:rPr>
      </w:r>
    </w:p>
    <w:p>
      <w:pPr>
        <w:pStyle w:val="Heading2"/>
        <w:spacing w:line="292" w:lineRule="auto"/>
        <w:ind w:right="1733"/>
      </w:pPr>
      <w:r>
        <w:rPr>
          <w:color w:val="808080"/>
          <w:sz w:val="36"/>
        </w:rPr>
        <w:t>D</w:t>
      </w:r>
      <w:r>
        <w:rPr>
          <w:color w:val="808080"/>
        </w:rPr>
        <w:t>E LA EXHORTACIÓN Y LA EDUCACIÓN EN LA COMIDA A QUIEN NO SABE O LO HACE DE FORMA INCORRECTA</w:t>
      </w:r>
    </w:p>
    <w:p>
      <w:pPr>
        <w:pStyle w:val="BodyText"/>
        <w:spacing w:before="2"/>
        <w:rPr>
          <w:b/>
          <w:sz w:val="18"/>
        </w:rPr>
      </w:pPr>
    </w:p>
    <w:p>
      <w:pPr>
        <w:spacing w:after="0"/>
        <w:rPr>
          <w:sz w:val="1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743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Úmar Ibn Abu Sálama, Allah esté complacido de los dos, que    dijo:</w:t>
      </w:r>
    </w:p>
    <w:p>
      <w:pPr>
        <w:pStyle w:val="BodyText"/>
        <w:spacing w:before="120"/>
        <w:ind w:left="180" w:right="118" w:firstLine="405"/>
        <w:jc w:val="both"/>
      </w:pPr>
      <w:r>
        <w:rPr/>
        <w:t>“Siendo yo un muchacho y estando bajo la protección del Mensajero de Allah, Él le bendiga y le dé paz, estábamos comiendo y mi mano iba picando de un lado a otro del plato. Entonces, me dijo el Mensajero de Allah, Él le bendiga y le dé paz: </w:t>
      </w:r>
      <w:r>
        <w:rPr>
          <w:spacing w:val="2"/>
        </w:rPr>
        <w:t>‘¡Muchacho! </w:t>
      </w:r>
      <w:r>
        <w:rPr/>
        <w:t>Di: </w:t>
      </w:r>
      <w:r>
        <w:rPr>
          <w:i/>
          <w:spacing w:val="3"/>
        </w:rPr>
        <w:t>Bismillah </w:t>
      </w:r>
      <w:r>
        <w:rPr/>
        <w:t>(en el nombre de Allah); después come con tu derecha y  de lo que </w:t>
      </w:r>
      <w:r>
        <w:rPr>
          <w:spacing w:val="3"/>
        </w:rPr>
        <w:t>tienes </w:t>
      </w:r>
      <w:r>
        <w:rPr/>
        <w:t>a tu</w:t>
      </w:r>
      <w:r>
        <w:rPr>
          <w:spacing w:val="34"/>
        </w:rPr>
        <w:t> </w:t>
      </w:r>
      <w:r>
        <w:rPr>
          <w:spacing w:val="3"/>
        </w:rPr>
        <w:t>lado’.”</w:t>
      </w:r>
    </w:p>
    <w:p>
      <w:pPr>
        <w:spacing w:after="0"/>
        <w:jc w:val="both"/>
        <w:sectPr>
          <w:type w:val="continuous"/>
          <w:pgSz w:w="11920" w:h="16840"/>
          <w:pgMar w:top="1600" w:bottom="280" w:left="1680" w:right="1080"/>
          <w:cols w:num="2" w:equalWidth="0">
            <w:col w:w="886" w:space="89"/>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744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Muslim Sálama Ibn Amrin, Allah esté complacido con él,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5000" w:space="225"/>
            <w:col w:w="3010"/>
          </w:cols>
        </w:sectPr>
      </w:pPr>
    </w:p>
    <w:p>
      <w:pPr>
        <w:pStyle w:val="BodyText"/>
        <w:spacing w:before="120"/>
        <w:ind w:left="1155" w:right="192" w:firstLine="405"/>
      </w:pPr>
      <w:r>
        <w:rPr/>
        <w:t>“Comió un hombre con el Mensajero de Allah, Él le bendiga y le dé paz y, viendo que lo hacía con la mano izquierda, le dijo: ‘¡Come con tu   derecha!’</w:t>
      </w:r>
    </w:p>
    <w:p>
      <w:pPr>
        <w:pStyle w:val="BodyText"/>
        <w:ind w:left="1560" w:right="192"/>
      </w:pPr>
      <w:r>
        <w:rPr/>
        <w:t>Dijo: ‘¡No puedo!’</w:t>
      </w:r>
    </w:p>
    <w:p>
      <w:pPr>
        <w:pStyle w:val="BodyText"/>
        <w:ind w:left="1155" w:right="192" w:firstLine="405"/>
      </w:pPr>
      <w:r>
        <w:rPr/>
        <w:t>Y le contestó el Profeta, Allah le bendiga y le dé paz de Allah: ‘¡Pues, ojalá no puedas!’ Tan sólo la soberbia se lo impidió.</w:t>
      </w:r>
    </w:p>
    <w:p>
      <w:pPr>
        <w:pStyle w:val="BodyText"/>
        <w:ind w:left="1560" w:right="192"/>
      </w:pPr>
      <w:r>
        <w:rPr/>
        <w:t>Aquel hombre jamás pudo levantar la mano otra vez hacia su boca  bien.”</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
        <w:rPr>
          <w:rFonts w:ascii="Arial"/>
          <w:b/>
          <w:sz w:val="18"/>
        </w:rPr>
      </w:pPr>
    </w:p>
    <w:p>
      <w:pPr>
        <w:spacing w:before="0"/>
        <w:ind w:left="1155" w:right="192" w:firstLine="0"/>
        <w:jc w:val="left"/>
        <w:rPr>
          <w:rFonts w:ascii="Arial Narrow"/>
          <w:sz w:val="19"/>
        </w:rPr>
      </w:pPr>
      <w:r>
        <w:rPr>
          <w:rFonts w:ascii="Arial Narrow"/>
          <w:w w:val="105"/>
          <w:sz w:val="19"/>
        </w:rPr>
        <w:t>324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05 DE LA DESAPROBACIÓN DE COME" w:id="153"/>
                  <w:bookmarkEnd w:id="15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105</w:t>
                  </w:r>
                </w:p>
              </w:txbxContent>
            </v:textbox>
            <v:fill type="solid"/>
          </v:shape>
        </w:pict>
      </w:r>
      <w:r>
        <w:rPr>
          <w:rFonts w:ascii="Arial Narrow"/>
          <w:sz w:val="20"/>
        </w:rPr>
      </w:r>
    </w:p>
    <w:p>
      <w:pPr>
        <w:pStyle w:val="Heading2"/>
        <w:spacing w:line="280" w:lineRule="auto"/>
        <w:ind w:left="1215" w:right="1490"/>
      </w:pPr>
      <w:r>
        <w:rPr>
          <w:color w:val="808080"/>
          <w:sz w:val="36"/>
        </w:rPr>
        <w:t>D</w:t>
      </w:r>
      <w:r>
        <w:rPr>
          <w:color w:val="808080"/>
        </w:rPr>
        <w:t>E LA DESAPROBACIÓN DE COMER LOS DÁTILES O ALGO PARECIDO DE DOS EN   DOS</w:t>
      </w:r>
    </w:p>
    <w:p>
      <w:pPr>
        <w:pStyle w:val="Heading4"/>
        <w:ind w:left="1215" w:right="2060"/>
      </w:pPr>
      <w:r>
        <w:rPr>
          <w:i/>
        </w:rPr>
        <w:t>(Cuando la comida es en grupo, aunque puede hacerlo si tiene </w:t>
      </w:r>
      <w:r>
        <w:rPr/>
        <w:t>permiso de los  comensales)</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745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De Yabala Ibn Suhaim se transmitió que  dijo:</w:t>
      </w:r>
    </w:p>
    <w:p>
      <w:pPr>
        <w:pStyle w:val="BodyText"/>
        <w:spacing w:before="120"/>
        <w:ind w:left="229" w:right="116" w:firstLine="405"/>
        <w:jc w:val="both"/>
      </w:pPr>
      <w:r>
        <w:rPr/>
        <w:t>“Nos sobrevino un año de escasez, en tiempos de Az Zubair, y nos llegaron unos dátiles como compensación. Y, mientras los comíamos, acertó a pasar junto a nosotros Abdallah Ibn </w:t>
      </w:r>
      <w:r>
        <w:rPr>
          <w:spacing w:val="-3"/>
        </w:rPr>
        <w:t>Úmar, </w:t>
      </w:r>
      <w:r>
        <w:rPr/>
        <w:t>Allah esté complacido de los dos, y dijo: ‘No comáis los dátiles de dos en dos, pues el Profeta, Allah le bendiga y le dé paz, desaprobó  que se</w:t>
      </w:r>
      <w:r>
        <w:rPr>
          <w:spacing w:val="14"/>
        </w:rPr>
        <w:t> </w:t>
      </w:r>
      <w:r>
        <w:rPr>
          <w:spacing w:val="3"/>
        </w:rPr>
        <w:t>hiciera.’</w:t>
      </w:r>
    </w:p>
    <w:p>
      <w:pPr>
        <w:pStyle w:val="BodyText"/>
        <w:ind w:left="634" w:right="240"/>
      </w:pPr>
      <w:r>
        <w:rPr/>
        <w:t>Después dijo: ‘A menos que uno pida permiso al hermano que come con</w:t>
      </w:r>
      <w:r>
        <w:rPr>
          <w:spacing w:val="59"/>
        </w:rPr>
        <w:t> </w:t>
      </w:r>
      <w:r>
        <w:rPr/>
        <w:t>él’.”</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9"/>
        </w:rPr>
      </w:pPr>
    </w:p>
    <w:p>
      <w:pPr>
        <w:spacing w:before="0"/>
        <w:ind w:left="0" w:right="129" w:firstLine="0"/>
        <w:jc w:val="right"/>
        <w:rPr>
          <w:rFonts w:ascii="Arial Narrow"/>
          <w:sz w:val="19"/>
        </w:rPr>
      </w:pPr>
      <w:r>
        <w:rPr>
          <w:rFonts w:ascii="Arial Narrow"/>
          <w:sz w:val="19"/>
        </w:rPr>
        <w:t>325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06 DE LO QUE DICE O HACE QUIEN" w:id="154"/>
                  <w:bookmarkEnd w:id="15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106</w:t>
                  </w:r>
                </w:p>
              </w:txbxContent>
            </v:textbox>
            <v:fill type="solid"/>
          </v:shape>
        </w:pict>
      </w:r>
      <w:r>
        <w:rPr>
          <w:rFonts w:ascii="Arial Narrow"/>
          <w:sz w:val="20"/>
        </w:rPr>
      </w:r>
    </w:p>
    <w:p>
      <w:pPr>
        <w:pStyle w:val="Heading2"/>
        <w:spacing w:line="280" w:lineRule="auto"/>
        <w:ind w:right="2360"/>
      </w:pPr>
      <w:r>
        <w:rPr>
          <w:color w:val="808080"/>
          <w:sz w:val="36"/>
        </w:rPr>
        <w:t>D</w:t>
      </w:r>
      <w:r>
        <w:rPr>
          <w:color w:val="808080"/>
        </w:rPr>
        <w:t>E LO QUE DICE O HACE QUIEN COME Y NO SE HARTA</w:t>
      </w:r>
    </w:p>
    <w:p>
      <w:pPr>
        <w:pStyle w:val="BodyText"/>
        <w:spacing w:before="6"/>
        <w:rPr>
          <w:b/>
          <w:sz w:val="19"/>
        </w:rPr>
      </w:pPr>
    </w:p>
    <w:p>
      <w:pPr>
        <w:spacing w:after="0"/>
        <w:rPr>
          <w:sz w:val="19"/>
        </w:rPr>
        <w:sectPr>
          <w:pgSz w:w="11920" w:h="16840"/>
          <w:pgMar w:top="122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746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Wahshí Ibn Harbin, Allah esté complacido con él, que   dijo:</w:t>
      </w:r>
    </w:p>
    <w:p>
      <w:pPr>
        <w:pStyle w:val="BodyText"/>
        <w:spacing w:before="120"/>
        <w:ind w:left="180" w:right="165" w:firstLine="405"/>
      </w:pPr>
      <w:r>
        <w:rPr/>
        <w:t>“Dijeron los compañeros del Mensajero de Allah, Él le bendiga y le dé paz: ‘¡Mensajero de Allah! Ciertamente comemos, pero no nos  saciamos.’</w:t>
      </w:r>
    </w:p>
    <w:p>
      <w:pPr>
        <w:pStyle w:val="BodyText"/>
        <w:ind w:left="585" w:right="2927"/>
      </w:pPr>
      <w:r>
        <w:rPr/>
        <w:t>Y dijo: ‘Tal vez porque coméis separados.’ Dijeron: ‘Sí.’</w:t>
      </w:r>
    </w:p>
    <w:p>
      <w:pPr>
        <w:pStyle w:val="BodyText"/>
        <w:ind w:left="180" w:right="165" w:firstLine="405"/>
      </w:pPr>
      <w:r>
        <w:rPr/>
        <w:t>Dijo: ‘Juntaos, pues, para la comida. Mencionad el nombre de Allah al </w:t>
      </w:r>
      <w:r>
        <w:rPr>
          <w:spacing w:val="2"/>
        </w:rPr>
        <w:t>comen- </w:t>
      </w:r>
      <w:r>
        <w:rPr/>
        <w:t>zar a comer y Él os bendecirá los</w:t>
      </w:r>
      <w:r>
        <w:rPr>
          <w:spacing w:val="55"/>
        </w:rPr>
        <w:t> </w:t>
      </w:r>
      <w:r>
        <w:rPr>
          <w:spacing w:val="3"/>
        </w:rPr>
        <w:t>alimentos’.”</w:t>
      </w:r>
    </w:p>
    <w:p>
      <w:pPr>
        <w:spacing w:after="0"/>
        <w:sectPr>
          <w:type w:val="continuous"/>
          <w:pgSz w:w="11920" w:h="16840"/>
          <w:pgMar w:top="1600" w:bottom="280" w:left="1680" w:right="1080"/>
          <w:cols w:num="2" w:equalWidth="0">
            <w:col w:w="885" w:space="90"/>
            <w:col w:w="8185"/>
          </w:cols>
        </w:sectPr>
      </w:pP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81"/>
        <w:ind w:left="1155" w:right="192" w:firstLine="0"/>
        <w:jc w:val="left"/>
        <w:rPr>
          <w:rFonts w:ascii="Arial Narrow"/>
          <w:sz w:val="19"/>
        </w:rPr>
      </w:pPr>
      <w:r>
        <w:rPr>
          <w:rFonts w:ascii="Arial Narrow"/>
          <w:w w:val="105"/>
          <w:sz w:val="19"/>
        </w:rPr>
        <w:t>326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07 DE LA RECOMENDACIÓN DE COME" w:id="155"/>
                  <w:bookmarkEnd w:id="155"/>
                  <w:r>
                    <w:rPr/>
                  </w:r>
                  <w:r>
                    <w:rPr>
                      <w:rFonts w:ascii="Arial Black" w:hAnsi="Arial Black"/>
                      <w:color w:val="FFFFFF"/>
                      <w:spacing w:val="-17"/>
                      <w:sz w:val="28"/>
                    </w:rPr>
                    <w:t>Capítulo</w:t>
                  </w:r>
                </w:p>
                <w:p>
                  <w:pPr>
                    <w:spacing w:before="10"/>
                    <w:ind w:left="495" w:right="-14" w:firstLine="0"/>
                    <w:jc w:val="left"/>
                    <w:rPr>
                      <w:rFonts w:ascii="Arial Black"/>
                      <w:sz w:val="43"/>
                    </w:rPr>
                  </w:pPr>
                  <w:r>
                    <w:rPr>
                      <w:rFonts w:ascii="Arial Black"/>
                      <w:color w:val="808080"/>
                      <w:spacing w:val="-24"/>
                      <w:sz w:val="43"/>
                    </w:rPr>
                    <w:t>107</w:t>
                  </w:r>
                </w:p>
              </w:txbxContent>
            </v:textbox>
            <v:fill type="solid"/>
          </v:shape>
        </w:pict>
      </w:r>
      <w:r>
        <w:rPr>
          <w:rFonts w:ascii="Arial Narrow"/>
          <w:sz w:val="20"/>
        </w:rPr>
      </w:r>
    </w:p>
    <w:p>
      <w:pPr>
        <w:pStyle w:val="Heading2"/>
        <w:spacing w:line="280" w:lineRule="auto"/>
        <w:ind w:left="1215" w:right="1108"/>
      </w:pPr>
      <w:r>
        <w:rPr>
          <w:color w:val="808080"/>
          <w:sz w:val="36"/>
        </w:rPr>
        <w:t>D</w:t>
      </w:r>
      <w:r>
        <w:rPr>
          <w:color w:val="808080"/>
        </w:rPr>
        <w:t>E LA RECOMENDACIÓN DE COMER DEL LADO MÁS CERCANO A LA COMIDA Y NO DE  ENMEDIO</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747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30" w:right="128" w:firstLine="0"/>
        <w:jc w:val="left"/>
        <w:rPr>
          <w:i/>
          <w:sz w:val="18"/>
        </w:rPr>
      </w:pPr>
      <w:r>
        <w:rPr>
          <w:i/>
          <w:sz w:val="18"/>
        </w:rPr>
        <w:t>Se transmitió de Ibn Abbás, Allah esté complacido de los dos que dijo el Profeta, Allah le bendiga y le dé   paz:</w:t>
      </w:r>
    </w:p>
    <w:p>
      <w:pPr>
        <w:pStyle w:val="BodyText"/>
        <w:spacing w:before="120"/>
        <w:ind w:left="230" w:right="128" w:firstLine="405"/>
      </w:pPr>
      <w:r>
        <w:rPr/>
        <w:t>“La </w:t>
      </w:r>
      <w:r>
        <w:rPr>
          <w:i/>
        </w:rPr>
        <w:t>báraka </w:t>
      </w:r>
      <w:r>
        <w:rPr/>
        <w:t>desciende al centro de la comida; comed primero de sus lados y no comáis de enmedio.”</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748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Abdallah Ibn Busrin, Allah esté complacido con él, se transmitió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20"/>
          <w:cols w:num="3" w:equalWidth="0">
            <w:col w:w="945" w:space="40"/>
            <w:col w:w="5075" w:space="1050"/>
            <w:col w:w="2110"/>
          </w:cols>
        </w:sectPr>
      </w:pPr>
    </w:p>
    <w:p>
      <w:pPr>
        <w:pStyle w:val="BodyText"/>
        <w:spacing w:before="120"/>
        <w:ind w:left="1215" w:right="128" w:firstLine="405"/>
        <w:jc w:val="both"/>
      </w:pPr>
      <w:r>
        <w:rPr/>
        <w:t>“El Profeta, Allah le bendiga y le dé paz, tenía una gran bandeja llamada </w:t>
      </w:r>
      <w:r>
        <w:rPr>
          <w:spacing w:val="5"/>
        </w:rPr>
        <w:t>”luce- </w:t>
      </w:r>
      <w:r>
        <w:rPr/>
        <w:t>ro" que debía ser portada por cuatro hombres. Y en cierta ocasión, después de  haber hecho la oración de media mañana, la trajeron llena de </w:t>
      </w:r>
      <w:r>
        <w:rPr>
          <w:i/>
          <w:spacing w:val="3"/>
        </w:rPr>
        <w:t>zarid</w:t>
      </w:r>
      <w:r>
        <w:rPr>
          <w:spacing w:val="3"/>
        </w:rPr>
        <w:t>*. </w:t>
      </w:r>
      <w:r>
        <w:rPr/>
        <w:t>Los compañe- ros se reunieron alrededor de la misma pero como eran muchos, el Mensajero de </w:t>
      </w:r>
      <w:r>
        <w:rPr>
          <w:spacing w:val="2"/>
        </w:rPr>
        <w:t>Allah, que </w:t>
      </w:r>
      <w:r>
        <w:rPr/>
        <w:t>Él le bendiga y le dé paz, tuvo que sentarse de rodillas sobre sus talo-  </w:t>
      </w:r>
      <w:r>
        <w:rPr>
          <w:spacing w:val="3"/>
        </w:rPr>
        <w:t>nes.</w:t>
      </w:r>
    </w:p>
    <w:p>
      <w:pPr>
        <w:pStyle w:val="BodyText"/>
        <w:ind w:left="1620" w:right="127"/>
      </w:pPr>
      <w:r>
        <w:rPr/>
        <w:t>En ese instante le dijo un campesino: ‘¿Qué forma de sentarse es  esa?’</w:t>
      </w:r>
    </w:p>
    <w:p>
      <w:pPr>
        <w:pStyle w:val="BodyText"/>
        <w:ind w:left="1215" w:right="195" w:firstLine="405"/>
      </w:pPr>
      <w:r>
        <w:rPr/>
        <w:t>Y le dijo el Mensajero de Allah, Él le bendiga y le dé paz: ‘Verdaderamente, Allah me ha hecho un siervo noble y generoso y no me ha hecho terco y  soberbio.’</w:t>
      </w:r>
    </w:p>
    <w:p>
      <w:pPr>
        <w:pStyle w:val="BodyText"/>
        <w:ind w:left="1215" w:right="313" w:firstLine="405"/>
      </w:pPr>
      <w:r>
        <w:rPr/>
        <w:t>Después dijo el Mensajero de Allah, Él le bendiga y le dé paz: ‘¡Comed prime-  ro de los lados y dejad la comida del centro para que traiga la </w:t>
      </w:r>
      <w:r>
        <w:rPr>
          <w:spacing w:val="45"/>
        </w:rPr>
        <w:t> </w:t>
      </w:r>
      <w:r>
        <w:rPr>
          <w:i/>
          <w:spacing w:val="5"/>
        </w:rPr>
        <w:t>báraka</w:t>
      </w:r>
      <w:r>
        <w:rPr>
          <w:spacing w:val="5"/>
        </w:rPr>
        <w:t>!’.”</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spacing w:before="2"/>
        <w:rPr>
          <w:rFonts w:ascii="Arial"/>
          <w:b/>
          <w:sz w:val="16"/>
        </w:rPr>
      </w:pPr>
    </w:p>
    <w:p>
      <w:pPr>
        <w:spacing w:before="0"/>
        <w:ind w:left="4050" w:right="127" w:firstLine="0"/>
        <w:jc w:val="left"/>
        <w:rPr>
          <w:sz w:val="18"/>
        </w:rPr>
      </w:pPr>
      <w:r>
        <w:rPr>
          <w:sz w:val="18"/>
        </w:rPr>
        <w:t>*</w:t>
      </w:r>
      <w:r>
        <w:rPr>
          <w:i/>
          <w:sz w:val="18"/>
        </w:rPr>
        <w:t>Zarid</w:t>
      </w:r>
      <w:r>
        <w:rPr>
          <w:sz w:val="18"/>
        </w:rPr>
        <w:t>: comida a base de pan mezclado con caldo y carne.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1"/>
        <w:ind w:left="0" w:right="129" w:firstLine="0"/>
        <w:jc w:val="right"/>
        <w:rPr>
          <w:rFonts w:ascii="Arial Narrow"/>
          <w:sz w:val="19"/>
        </w:rPr>
      </w:pPr>
      <w:r>
        <w:rPr>
          <w:rFonts w:ascii="Arial Narrow"/>
          <w:sz w:val="19"/>
        </w:rPr>
        <w:t>327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08 DE LO DETESTABLE DE COMER T" w:id="156"/>
                  <w:bookmarkEnd w:id="15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108</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LO DETESTABLE DE COMER TUMBADO O RECOSTADO</w:t>
      </w:r>
    </w:p>
    <w:p>
      <w:pPr>
        <w:pStyle w:val="BodyText"/>
        <w:spacing w:before="6"/>
        <w:rPr>
          <w:b/>
          <w:sz w:val="19"/>
        </w:rPr>
      </w:pPr>
    </w:p>
    <w:p>
      <w:pPr>
        <w:spacing w:after="0"/>
        <w:rPr>
          <w:sz w:val="19"/>
        </w:rPr>
        <w:sectPr>
          <w:pgSz w:w="11920" w:h="16840"/>
          <w:pgMar w:top="122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749</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15" w:right="0" w:firstLine="0"/>
        <w:jc w:val="center"/>
        <w:rPr>
          <w:rFonts w:ascii="Arial"/>
          <w:b/>
          <w:sz w:val="19"/>
        </w:rPr>
      </w:pPr>
      <w:r>
        <w:rPr>
          <w:rFonts w:ascii="Arial"/>
          <w:b/>
          <w:color w:val="808080"/>
          <w:sz w:val="24"/>
        </w:rPr>
        <w:t>2</w:t>
      </w:r>
      <w:r>
        <w:rPr>
          <w:rFonts w:ascii="Arial"/>
          <w:b/>
          <w:color w:val="808080"/>
          <w:sz w:val="19"/>
        </w:rPr>
        <w:t>. 750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De Abu Yuhaifa, Allah esté complacido con él, se transmitió que dijo el Mensajero de Allah, Él le bendiga y le dé paz:</w:t>
      </w:r>
    </w:p>
    <w:p>
      <w:pPr>
        <w:pStyle w:val="BodyText"/>
        <w:spacing w:before="120"/>
        <w:ind w:left="585" w:right="165"/>
      </w:pPr>
      <w:r>
        <w:rPr/>
        <w:t>“No suelo comer recostado, porque así es como lo hacen los  engreídos.”</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885" w:space="90"/>
            <w:col w:w="8185"/>
          </w:cols>
        </w:sectPr>
      </w:pPr>
    </w:p>
    <w:p>
      <w:pPr>
        <w:spacing w:before="4"/>
        <w:ind w:left="1155" w:right="192" w:firstLine="0"/>
        <w:jc w:val="left"/>
        <w:rPr>
          <w:i/>
          <w:sz w:val="18"/>
        </w:rPr>
      </w:pPr>
      <w:r>
        <w:rPr>
          <w:i/>
          <w:sz w:val="18"/>
        </w:rPr>
        <w:t>De Anás, Allah esté complacido con él, se transmitió que  dijo:</w:t>
      </w:r>
    </w:p>
    <w:p>
      <w:pPr>
        <w:pStyle w:val="BodyText"/>
        <w:spacing w:before="120"/>
        <w:ind w:left="1155" w:right="192" w:firstLine="405"/>
      </w:pPr>
      <w:r>
        <w:rPr/>
        <w:t>“He visto al Mensajero de Allah, Él le bendiga y le dé paz, sentado en cuclillas humildemente,  comiendo dátiles.”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2"/>
        </w:rPr>
      </w:pPr>
    </w:p>
    <w:p>
      <w:pPr>
        <w:spacing w:before="0"/>
        <w:ind w:left="1155" w:right="192" w:firstLine="0"/>
        <w:jc w:val="left"/>
        <w:rPr>
          <w:rFonts w:ascii="Arial Narrow"/>
          <w:sz w:val="19"/>
        </w:rPr>
      </w:pPr>
      <w:r>
        <w:rPr>
          <w:rFonts w:ascii="Arial Narrow"/>
          <w:w w:val="105"/>
          <w:sz w:val="19"/>
        </w:rPr>
        <w:t>328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09 DE LA RECOMENDACIÓN DE COME" w:id="157"/>
                  <w:bookmarkEnd w:id="15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109</w:t>
                  </w:r>
                </w:p>
              </w:txbxContent>
            </v:textbox>
            <v:fill type="solid"/>
          </v:shape>
        </w:pict>
      </w:r>
      <w:r>
        <w:rPr>
          <w:rFonts w:ascii="Arial Narrow"/>
          <w:sz w:val="20"/>
        </w:rPr>
      </w:r>
    </w:p>
    <w:p>
      <w:pPr>
        <w:pStyle w:val="Heading2"/>
        <w:ind w:left="1215" w:right="313"/>
      </w:pPr>
      <w:r>
        <w:rPr>
          <w:color w:val="808080"/>
          <w:sz w:val="36"/>
        </w:rPr>
        <w:t>D</w:t>
      </w:r>
      <w:r>
        <w:rPr>
          <w:color w:val="808080"/>
        </w:rPr>
        <w:t>E LA RECOMENDACIÓN DE COMER CON TRES DEDOS</w:t>
      </w:r>
      <w:r>
        <w:rPr>
          <w:color w:val="808080"/>
          <w:sz w:val="36"/>
        </w:rPr>
        <w:t>, </w:t>
      </w:r>
      <w:r>
        <w:rPr>
          <w:color w:val="808080"/>
        </w:rPr>
        <w:t>CHUPÁRSELOS Y APURAR EL  PLATO</w:t>
      </w:r>
    </w:p>
    <w:p>
      <w:pPr>
        <w:pStyle w:val="BodyText"/>
        <w:spacing w:before="5"/>
        <w:rPr>
          <w:b/>
          <w:sz w:val="22"/>
        </w:rPr>
      </w:pPr>
    </w:p>
    <w:p>
      <w:pPr>
        <w:spacing w:after="0"/>
        <w:rPr>
          <w:sz w:val="22"/>
        </w:rPr>
        <w:sectPr>
          <w:pgSz w:w="11920" w:h="16840"/>
          <w:pgMar w:top="1220" w:bottom="280" w:left="1680" w:right="1020"/>
        </w:sectPr>
      </w:pPr>
    </w:p>
    <w:p>
      <w:pPr>
        <w:spacing w:before="43"/>
        <w:ind w:left="194" w:right="0" w:firstLine="0"/>
        <w:jc w:val="center"/>
        <w:rPr>
          <w:rFonts w:ascii="Arial Black"/>
          <w:sz w:val="19"/>
        </w:rPr>
      </w:pPr>
      <w:r>
        <w:rPr>
          <w:rFonts w:ascii="Arial Black"/>
          <w:color w:val="808080"/>
          <w:w w:val="105"/>
          <w:sz w:val="19"/>
        </w:rPr>
        <w:t>HADIZ</w:t>
      </w:r>
    </w:p>
    <w:p>
      <w:pPr>
        <w:spacing w:before="23"/>
        <w:ind w:left="375" w:right="0" w:firstLine="0"/>
        <w:jc w:val="center"/>
        <w:rPr>
          <w:rFonts w:ascii="Arial"/>
          <w:b/>
          <w:sz w:val="19"/>
        </w:rPr>
      </w:pPr>
      <w:r>
        <w:rPr>
          <w:rFonts w:ascii="Arial"/>
          <w:b/>
          <w:color w:val="808080"/>
          <w:sz w:val="24"/>
        </w:rPr>
        <w:t>1</w:t>
      </w:r>
      <w:r>
        <w:rPr>
          <w:rFonts w:ascii="Arial"/>
          <w:b/>
          <w:color w:val="808080"/>
          <w:sz w:val="28"/>
        </w:rPr>
        <w:t>.</w:t>
      </w:r>
      <w:r>
        <w:rPr>
          <w:rFonts w:ascii="Arial"/>
          <w:b/>
          <w:color w:val="808080"/>
          <w:spacing w:val="-12"/>
          <w:sz w:val="28"/>
        </w:rPr>
        <w:t> </w:t>
      </w:r>
      <w:r>
        <w:rPr>
          <w:rFonts w:ascii="Arial"/>
          <w:b/>
          <w:color w:val="808080"/>
          <w:spacing w:val="-4"/>
          <w:sz w:val="19"/>
        </w:rPr>
        <w:t>751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8"/>
        <w:rPr>
          <w:rFonts w:ascii="Arial"/>
          <w:b/>
          <w:sz w:val="20"/>
        </w:rPr>
      </w:pPr>
    </w:p>
    <w:p>
      <w:pPr>
        <w:spacing w:before="0"/>
        <w:ind w:left="214" w:right="0" w:firstLine="0"/>
        <w:jc w:val="left"/>
        <w:rPr>
          <w:i/>
          <w:sz w:val="18"/>
        </w:rPr>
      </w:pPr>
      <w:r>
        <w:rPr>
          <w:i/>
          <w:sz w:val="18"/>
        </w:rPr>
        <w:t>De Ibn Abbás, Allah esté complacido de los dos, se transmitió que dijo el Mensajero de Allah, Él le bendiga y le dé   paz:</w:t>
      </w:r>
    </w:p>
    <w:p>
      <w:pPr>
        <w:pStyle w:val="BodyText"/>
        <w:spacing w:before="120"/>
        <w:ind w:left="214" w:firstLine="405"/>
      </w:pPr>
      <w:r>
        <w:rPr/>
        <w:t>“Si alguno de vosotros ha comido, que no se limpie los dedos hasta que se los haya chupado.”</w:t>
      </w:r>
    </w:p>
    <w:p>
      <w:pPr>
        <w:spacing w:after="0"/>
        <w:sectPr>
          <w:type w:val="continuous"/>
          <w:pgSz w:w="11920" w:h="16840"/>
          <w:pgMar w:top="1600" w:bottom="280" w:left="1680" w:right="1020"/>
          <w:cols w:num="2" w:equalWidth="0">
            <w:col w:w="961" w:space="40"/>
            <w:col w:w="8219"/>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752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Kaab Ibn Málik, Allah esté complacido con él, se transmitió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4790" w:space="375"/>
            <w:col w:w="3070"/>
          </w:cols>
        </w:sectPr>
      </w:pPr>
    </w:p>
    <w:p>
      <w:pPr>
        <w:pStyle w:val="BodyText"/>
        <w:spacing w:before="120"/>
        <w:ind w:left="1215" w:right="127" w:firstLine="405"/>
      </w:pPr>
      <w:r>
        <w:rPr/>
        <w:t>“He visto al Mensajero de Allah, Él le bendiga y le dé paz, comer con tres de- dos. Y después de terminar de comer,  chupárselos.”</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3</w:t>
      </w:r>
      <w:r>
        <w:rPr>
          <w:rFonts w:ascii="Arial"/>
          <w:b/>
          <w:color w:val="808080"/>
          <w:sz w:val="19"/>
        </w:rPr>
        <w:t>. 753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Yabir, Allah esté complacido con él, se transmitió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4130" w:space="2160"/>
            <w:col w:w="1945"/>
          </w:cols>
        </w:sectPr>
      </w:pPr>
    </w:p>
    <w:p>
      <w:pPr>
        <w:pStyle w:val="BodyText"/>
        <w:spacing w:before="120"/>
        <w:ind w:left="1215" w:right="128" w:firstLine="405"/>
        <w:jc w:val="both"/>
      </w:pPr>
      <w:r>
        <w:rPr/>
        <w:t>“El Mensajero de Allah, Él le bendiga y le dé paz, ordenó chuparse los dedos y apurar el plato al final de la comida. Y después dijo: ‘Verdaderamente, vosotros no sabéis en qué parte de la comida está la </w:t>
      </w:r>
      <w:r>
        <w:rPr>
          <w:i/>
        </w:rPr>
        <w:t>báraka</w:t>
      </w:r>
      <w:r>
        <w:rPr/>
        <w:t>’.”</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4.</w:t>
      </w:r>
      <w:r>
        <w:rPr>
          <w:rFonts w:ascii="Arial"/>
          <w:b/>
          <w:color w:val="808080"/>
          <w:spacing w:val="-5"/>
          <w:sz w:val="24"/>
        </w:rPr>
        <w:t> </w:t>
      </w:r>
      <w:r>
        <w:rPr>
          <w:rFonts w:ascii="Arial"/>
          <w:b/>
          <w:color w:val="808080"/>
          <w:spacing w:val="-4"/>
          <w:sz w:val="19"/>
        </w:rPr>
        <w:t>754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se transmitió que dijo el Mensajero de Allah, Él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5495" w:space="795"/>
            <w:col w:w="194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rPr>
      </w:pPr>
    </w:p>
    <w:p>
      <w:pPr>
        <w:spacing w:before="0"/>
        <w:ind w:left="375" w:right="-7" w:firstLine="0"/>
        <w:jc w:val="left"/>
        <w:rPr>
          <w:rFonts w:ascii="Arial"/>
          <w:b/>
          <w:sz w:val="19"/>
        </w:rPr>
      </w:pPr>
      <w:r>
        <w:rPr>
          <w:rFonts w:ascii="Arial"/>
          <w:b/>
          <w:color w:val="808080"/>
          <w:sz w:val="24"/>
        </w:rPr>
        <w:t>5</w:t>
      </w:r>
      <w:r>
        <w:rPr>
          <w:rFonts w:ascii="Arial"/>
          <w:b/>
          <w:color w:val="808080"/>
          <w:sz w:val="19"/>
        </w:rPr>
        <w:t>. 755</w:t>
      </w:r>
    </w:p>
    <w:p>
      <w:pPr>
        <w:pStyle w:val="BodyText"/>
        <w:spacing w:before="120"/>
        <w:ind w:left="230" w:right="308" w:firstLine="405"/>
      </w:pPr>
      <w:r>
        <w:rPr/>
        <w:br w:type="column"/>
      </w:r>
      <w:r>
        <w:rPr/>
        <w:t>“Si a alguno de vosotros se le cae un bocado de comida, que lo recoja y le qui-  te la </w:t>
      </w:r>
      <w:r>
        <w:rPr>
          <w:spacing w:val="2"/>
        </w:rPr>
        <w:t>suciedad </w:t>
      </w:r>
      <w:r>
        <w:rPr/>
        <w:t>que </w:t>
      </w:r>
      <w:r>
        <w:rPr>
          <w:spacing w:val="2"/>
        </w:rPr>
        <w:t>tenga. </w:t>
      </w:r>
      <w:r>
        <w:rPr/>
        <w:t>Y después que se lo </w:t>
      </w:r>
      <w:r>
        <w:rPr>
          <w:spacing w:val="2"/>
        </w:rPr>
        <w:t>coma, </w:t>
      </w:r>
      <w:r>
        <w:rPr/>
        <w:t>para no dejárselo a </w:t>
      </w:r>
      <w:r>
        <w:rPr>
          <w:spacing w:val="39"/>
        </w:rPr>
        <w:t> </w:t>
      </w:r>
      <w:r>
        <w:rPr>
          <w:i/>
          <w:spacing w:val="3"/>
        </w:rPr>
        <w:t>shaitán</w:t>
      </w:r>
      <w:r>
        <w:rPr>
          <w:spacing w:val="3"/>
        </w:rPr>
        <w:t>.</w:t>
      </w:r>
    </w:p>
    <w:p>
      <w:pPr>
        <w:pStyle w:val="BodyText"/>
        <w:ind w:left="230" w:right="128" w:firstLine="405"/>
      </w:pPr>
      <w:r>
        <w:rPr/>
        <w:t>Al término de la comida que no se frote con la servilleta hasta que no se haya chupado los dedos, puesto que no sabe en qué parte de la comida está </w:t>
      </w:r>
      <w:r>
        <w:rPr>
          <w:spacing w:val="56"/>
        </w:rPr>
        <w:t> </w:t>
      </w:r>
      <w:r>
        <w:rPr/>
        <w:t>la </w:t>
      </w:r>
      <w:r>
        <w:rPr>
          <w:i/>
          <w:spacing w:val="5"/>
        </w:rPr>
        <w:t>báraka</w:t>
      </w:r>
      <w:r>
        <w:rPr>
          <w:spacing w:val="5"/>
        </w:rPr>
        <w:t>.”</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45" w:space="40"/>
            <w:col w:w="8235"/>
          </w:cols>
        </w:sectPr>
      </w:pPr>
    </w:p>
    <w:p>
      <w:pPr>
        <w:spacing w:before="4"/>
        <w:ind w:left="1215" w:right="1490" w:firstLine="0"/>
        <w:jc w:val="left"/>
        <w:rPr>
          <w:i/>
          <w:sz w:val="18"/>
        </w:rPr>
      </w:pPr>
      <w:r>
        <w:rPr>
          <w:i/>
          <w:sz w:val="18"/>
        </w:rPr>
        <w:t>Y del mismo se transmitió que el dijo el Mensajero de Allah, Él le bendiga y le dé   paz:</w:t>
      </w:r>
    </w:p>
    <w:p>
      <w:pPr>
        <w:pStyle w:val="BodyText"/>
        <w:spacing w:before="120"/>
        <w:ind w:left="1215" w:right="128" w:firstLine="405"/>
        <w:jc w:val="both"/>
      </w:pPr>
      <w:r>
        <w:rPr/>
        <w:t>“Verdaderamente, </w:t>
      </w:r>
      <w:r>
        <w:rPr>
          <w:i/>
        </w:rPr>
        <w:t>shaitán </w:t>
      </w:r>
      <w:r>
        <w:rPr/>
        <w:t>está presente en todos los asuntos de cada uno de vosotros, hasta llegar al momento de la comida. Y a quien se le caiga algún bocado, que lo coja, le quite la suciedad que tenga y se lo coma, para no dejárselo a  </w:t>
      </w:r>
      <w:r>
        <w:rPr>
          <w:i/>
        </w:rPr>
        <w:t>shaitán</w:t>
      </w:r>
      <w:r>
        <w:rPr/>
        <w:t>.</w:t>
      </w:r>
    </w:p>
    <w:p>
      <w:pPr>
        <w:pStyle w:val="BodyText"/>
        <w:rPr>
          <w:sz w:val="20"/>
        </w:rPr>
      </w:pPr>
    </w:p>
    <w:p>
      <w:pPr>
        <w:pStyle w:val="BodyText"/>
        <w:rPr>
          <w:sz w:val="18"/>
        </w:rPr>
      </w:pPr>
    </w:p>
    <w:p>
      <w:pPr>
        <w:spacing w:before="81"/>
        <w:ind w:left="0" w:right="129" w:firstLine="0"/>
        <w:jc w:val="right"/>
        <w:rPr>
          <w:rFonts w:ascii="Arial Narrow"/>
          <w:sz w:val="19"/>
        </w:rPr>
      </w:pPr>
      <w:r>
        <w:rPr>
          <w:rFonts w:ascii="Arial Narrow"/>
          <w:sz w:val="19"/>
        </w:rPr>
        <w:t>329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Al término de la comida, que se chupe los dedos, pues no sabe en qué parte de su comida está la </w:t>
      </w:r>
      <w:r>
        <w:rPr>
          <w:i/>
        </w:rPr>
        <w:t>báraka</w:t>
      </w:r>
      <w:r>
        <w:rPr/>
        <w:t>.”</w:t>
      </w:r>
    </w:p>
    <w:p>
      <w:pPr>
        <w:spacing w:after="0"/>
        <w:sectPr>
          <w:pgSz w:w="11920" w:h="16840"/>
          <w:pgMar w:top="1180" w:bottom="280" w:left="1680" w:right="1080"/>
        </w:sectPr>
      </w:pPr>
    </w:p>
    <w:p>
      <w:pPr>
        <w:pStyle w:val="BodyText"/>
      </w:pPr>
    </w:p>
    <w:p>
      <w:pPr>
        <w:spacing w:before="191"/>
        <w:ind w:left="315" w:right="-7" w:firstLine="0"/>
        <w:jc w:val="left"/>
        <w:rPr>
          <w:rFonts w:ascii="Arial"/>
          <w:b/>
          <w:sz w:val="19"/>
        </w:rPr>
      </w:pPr>
      <w:r>
        <w:rPr>
          <w:rFonts w:ascii="Arial"/>
          <w:b/>
          <w:color w:val="808080"/>
          <w:sz w:val="24"/>
        </w:rPr>
        <w:t>6</w:t>
      </w:r>
      <w:r>
        <w:rPr>
          <w:rFonts w:ascii="Arial"/>
          <w:b/>
          <w:color w:val="808080"/>
          <w:sz w:val="19"/>
        </w:rPr>
        <w:t>. 756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Anás, Allah esté complacido con él, se transmitió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4100" w:space="2250"/>
            <w:col w:w="1885"/>
          </w:cols>
        </w:sectPr>
      </w:pPr>
    </w:p>
    <w:p>
      <w:pPr>
        <w:pStyle w:val="BodyText"/>
        <w:spacing w:before="120"/>
        <w:ind w:left="1155" w:right="128" w:firstLine="405"/>
        <w:jc w:val="both"/>
      </w:pPr>
      <w:r>
        <w:rPr/>
        <w:t>“El Mensajero de Allah, Él le bendiga y le dé paz, solía chuparse los tres dedos cuando terminaba de comer y decía: ‘Cuando se caiga un bocado de comida que se recoja, se limpie y se coma, de forma que no se deje para  </w:t>
      </w:r>
      <w:r>
        <w:rPr>
          <w:i/>
        </w:rPr>
        <w:t>shaitán</w:t>
      </w:r>
      <w:r>
        <w:rPr/>
        <w:t>.’</w:t>
      </w:r>
    </w:p>
    <w:p>
      <w:pPr>
        <w:pStyle w:val="BodyText"/>
        <w:ind w:left="1155" w:right="128" w:firstLine="405"/>
        <w:jc w:val="both"/>
      </w:pPr>
      <w:r>
        <w:rPr/>
        <w:t>Nos ordenó también apurar la bandeja, diciendo: ‘¡No dejéis la comida, porque realmente no sabéis en qué parte de ella está la </w:t>
      </w:r>
      <w:r>
        <w:rPr>
          <w:i/>
        </w:rPr>
        <w:t>báraka</w:t>
      </w:r>
      <w:r>
        <w:rPr/>
        <w:t>’.”</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7</w:t>
      </w:r>
      <w:r>
        <w:rPr>
          <w:rFonts w:ascii="Arial"/>
          <w:b/>
          <w:color w:val="808080"/>
          <w:sz w:val="19"/>
        </w:rPr>
        <w:t>. 757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Saíd Ibn Al Háriz se transmitió que preguntó a Yabir, Allah esté complacido de   él:</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5690" w:space="660"/>
            <w:col w:w="1885"/>
          </w:cols>
        </w:sectPr>
      </w:pPr>
    </w:p>
    <w:p>
      <w:pPr>
        <w:pStyle w:val="BodyText"/>
        <w:spacing w:before="120"/>
        <w:ind w:left="1560" w:right="192"/>
      </w:pPr>
      <w:r>
        <w:rPr>
          <w:spacing w:val="2"/>
        </w:rPr>
        <w:t>“¿Se hace </w:t>
      </w:r>
      <w:r>
        <w:rPr/>
        <w:t>el </w:t>
      </w:r>
      <w:r>
        <w:rPr>
          <w:i/>
          <w:spacing w:val="3"/>
        </w:rPr>
        <w:t>wudú </w:t>
      </w:r>
      <w:r>
        <w:rPr/>
        <w:t>cuando se han comido alimentos tocados por el</w:t>
      </w:r>
      <w:r>
        <w:rPr>
          <w:spacing w:val="56"/>
        </w:rPr>
        <w:t> </w:t>
      </w:r>
      <w:r>
        <w:rPr/>
        <w:t>fuego?</w:t>
      </w:r>
    </w:p>
    <w:p>
      <w:pPr>
        <w:pStyle w:val="BodyText"/>
        <w:ind w:left="1155" w:right="128" w:firstLine="405"/>
        <w:jc w:val="both"/>
      </w:pPr>
      <w:r>
        <w:rPr/>
        <w:t>Dijo: ‘No. Cuando estábamos en los tiempos del Profeta, Allah le bendiga y le dé paz, no encontrábamos más que un poco de </w:t>
      </w:r>
      <w:r>
        <w:rPr>
          <w:spacing w:val="2"/>
        </w:rPr>
        <w:t>este tipo </w:t>
      </w:r>
      <w:r>
        <w:rPr/>
        <w:t>de </w:t>
      </w:r>
      <w:r>
        <w:rPr>
          <w:spacing w:val="2"/>
        </w:rPr>
        <w:t>comida. </w:t>
      </w:r>
      <w:r>
        <w:rPr/>
        <w:t>Y si la encon- trábamos, no había servilletas sino solamente nuestras manos, brazos y piernas. Después rezábamos sin tener que hacer</w:t>
      </w:r>
      <w:r>
        <w:rPr>
          <w:spacing w:val="38"/>
        </w:rPr>
        <w:t> </w:t>
      </w:r>
      <w:r>
        <w:rPr>
          <w:i/>
          <w:spacing w:val="3"/>
        </w:rPr>
        <w:t>wudú’</w:t>
      </w:r>
      <w:r>
        <w:rPr>
          <w:spacing w:val="3"/>
        </w:rPr>
        <w:t>.”*</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spacing w:line="196" w:lineRule="exact" w:before="0"/>
        <w:ind w:left="3990" w:right="192" w:firstLine="0"/>
        <w:jc w:val="left"/>
        <w:rPr>
          <w:sz w:val="18"/>
        </w:rPr>
      </w:pPr>
      <w:r>
        <w:rPr>
          <w:sz w:val="18"/>
        </w:rPr>
        <w:t>*Quedó abrogada la orden de hacer </w:t>
      </w:r>
      <w:r>
        <w:rPr>
          <w:i/>
          <w:sz w:val="18"/>
        </w:rPr>
        <w:t>wudú </w:t>
      </w:r>
      <w:r>
        <w:rPr>
          <w:sz w:val="18"/>
        </w:rPr>
        <w:t>después de haber comido ali- mentos hechos con fuego como el pan, asados, fritos y otros.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spacing w:before="81"/>
        <w:ind w:left="1155" w:right="192" w:firstLine="0"/>
        <w:jc w:val="left"/>
        <w:rPr>
          <w:rFonts w:ascii="Arial Narrow"/>
          <w:sz w:val="19"/>
        </w:rPr>
      </w:pPr>
      <w:r>
        <w:rPr>
          <w:rFonts w:ascii="Arial Narrow"/>
          <w:w w:val="105"/>
          <w:sz w:val="19"/>
        </w:rPr>
        <w:t>330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10 DE LA RECOMENDACIÓN EN LA A" w:id="158"/>
                  <w:bookmarkEnd w:id="15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110</w:t>
                  </w:r>
                </w:p>
              </w:txbxContent>
            </v:textbox>
            <v:fill type="solid"/>
          </v:shape>
        </w:pict>
      </w:r>
      <w:r>
        <w:rPr>
          <w:rFonts w:ascii="Arial Narrow"/>
          <w:sz w:val="20"/>
        </w:rPr>
      </w:r>
    </w:p>
    <w:p>
      <w:pPr>
        <w:pStyle w:val="Heading2"/>
        <w:spacing w:line="280" w:lineRule="auto"/>
        <w:ind w:left="1215" w:right="1108"/>
      </w:pPr>
      <w:r>
        <w:rPr>
          <w:color w:val="808080"/>
          <w:sz w:val="36"/>
        </w:rPr>
        <w:t>D</w:t>
      </w:r>
      <w:r>
        <w:rPr>
          <w:color w:val="808080"/>
        </w:rPr>
        <w:t>E LA RECOMENDACIÓN EN LA ABUNDANCIA DE MANOS ALREDEDOR DE UNA  COMIDA</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758</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0" w:firstLine="0"/>
        <w:jc w:val="center"/>
        <w:rPr>
          <w:rFonts w:ascii="Arial"/>
          <w:b/>
          <w:sz w:val="19"/>
        </w:rPr>
      </w:pPr>
      <w:r>
        <w:rPr>
          <w:rFonts w:ascii="Arial"/>
          <w:b/>
          <w:color w:val="808080"/>
          <w:sz w:val="24"/>
        </w:rPr>
        <w:t>2</w:t>
      </w:r>
      <w:r>
        <w:rPr>
          <w:rFonts w:ascii="Arial"/>
          <w:b/>
          <w:color w:val="808080"/>
          <w:sz w:val="19"/>
        </w:rPr>
        <w:t>. 759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30" w:right="128" w:firstLine="0"/>
        <w:jc w:val="left"/>
        <w:rPr>
          <w:i/>
          <w:sz w:val="18"/>
        </w:rPr>
      </w:pPr>
      <w:r>
        <w:rPr>
          <w:i/>
          <w:sz w:val="18"/>
        </w:rPr>
        <w:t>Se transmitió de Abu Huraira, Allah esté complacido con él, que dijo el Mensajero de Allah, Él le bendiga y le dé paz:</w:t>
      </w:r>
    </w:p>
    <w:p>
      <w:pPr>
        <w:pStyle w:val="BodyText"/>
        <w:spacing w:before="120"/>
        <w:ind w:left="635" w:right="128"/>
      </w:pPr>
      <w:r>
        <w:rPr/>
        <w:t>“Donde comen dos comen tres y donde comen tres comen cuatro.”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23" w:right="636" w:firstLine="0"/>
        <w:jc w:val="center"/>
        <w:rPr>
          <w:i/>
          <w:sz w:val="18"/>
        </w:rPr>
      </w:pPr>
      <w:r>
        <w:rPr>
          <w:i/>
          <w:sz w:val="18"/>
        </w:rPr>
        <w:t>Se transmitió de Yábir, Allah esté complacido con él, que oyó decir al Mensajero de Allah, Él le bendiga y le dé paz:</w:t>
      </w:r>
    </w:p>
    <w:p>
      <w:pPr>
        <w:pStyle w:val="BodyText"/>
        <w:spacing w:before="120"/>
        <w:ind w:left="230" w:right="128" w:firstLine="405"/>
      </w:pPr>
      <w:r>
        <w:rPr/>
        <w:t>“Donde come uno comen dos; donde comen dos comen cuatro; y donde co- men cuatro comen ocho.”</w:t>
      </w:r>
    </w:p>
    <w:p>
      <w:pPr>
        <w:spacing w:after="0"/>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2"/>
        </w:rPr>
      </w:pPr>
    </w:p>
    <w:p>
      <w:pPr>
        <w:spacing w:before="0"/>
        <w:ind w:left="0" w:right="129" w:firstLine="0"/>
        <w:jc w:val="right"/>
        <w:rPr>
          <w:rFonts w:ascii="Arial Narrow"/>
          <w:sz w:val="19"/>
        </w:rPr>
      </w:pPr>
      <w:r>
        <w:rPr>
          <w:rFonts w:ascii="Arial Narrow"/>
          <w:sz w:val="19"/>
        </w:rPr>
        <w:t>331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11 DE LAS NORMAS PARA BEBER" w:id="159"/>
                  <w:bookmarkEnd w:id="15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111</w:t>
                  </w:r>
                </w:p>
              </w:txbxContent>
            </v:textbox>
            <v:fill type="solid"/>
          </v:shape>
        </w:pict>
      </w:r>
      <w:r>
        <w:rPr>
          <w:rFonts w:ascii="Arial Narrow"/>
          <w:sz w:val="20"/>
        </w:rPr>
      </w:r>
    </w:p>
    <w:p>
      <w:pPr>
        <w:pStyle w:val="Heading2"/>
      </w:pPr>
      <w:r>
        <w:rPr>
          <w:color w:val="808080"/>
          <w:sz w:val="36"/>
        </w:rPr>
        <w:t>D</w:t>
      </w:r>
      <w:r>
        <w:rPr>
          <w:color w:val="808080"/>
        </w:rPr>
        <w:t>E LAS NORMAS PARA</w:t>
      </w:r>
      <w:r>
        <w:rPr>
          <w:color w:val="808080"/>
          <w:spacing w:val="61"/>
        </w:rPr>
        <w:t> </w:t>
      </w:r>
      <w:r>
        <w:rPr>
          <w:color w:val="808080"/>
          <w:spacing w:val="-6"/>
        </w:rPr>
        <w:t>BEBER</w:t>
      </w:r>
    </w:p>
    <w:p>
      <w:pPr>
        <w:pStyle w:val="Heading4"/>
        <w:spacing w:before="54"/>
        <w:ind w:right="1553"/>
      </w:pPr>
      <w:r>
        <w:rPr>
          <w:i/>
        </w:rPr>
        <w:t>(Recomendación de respirar tres veces fuera del recipiente y no </w:t>
      </w:r>
      <w:r>
        <w:rPr>
          <w:i/>
          <w:spacing w:val="2"/>
        </w:rPr>
        <w:t>dentro </w:t>
      </w:r>
      <w:r>
        <w:rPr>
          <w:spacing w:val="2"/>
        </w:rPr>
        <w:t>cuando </w:t>
      </w:r>
      <w:r>
        <w:rPr/>
        <w:t>se </w:t>
      </w:r>
      <w:r>
        <w:rPr>
          <w:spacing w:val="2"/>
        </w:rPr>
        <w:t>bebe; </w:t>
      </w:r>
      <w:r>
        <w:rPr/>
        <w:t>y </w:t>
      </w:r>
      <w:r>
        <w:rPr>
          <w:spacing w:val="2"/>
        </w:rPr>
        <w:t>empezar </w:t>
      </w:r>
      <w:r>
        <w:rPr/>
        <w:t>por la </w:t>
      </w:r>
      <w:r>
        <w:rPr>
          <w:spacing w:val="57"/>
        </w:rPr>
        <w:t> </w:t>
      </w:r>
      <w:r>
        <w:rPr>
          <w:spacing w:val="3"/>
        </w:rPr>
        <w:t>derecha)</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760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Anás, Allah esté complacido con el, se transmitió que el Mensajero de Allah, Él le bendiga y le dé   paz:</w:t>
      </w:r>
    </w:p>
    <w:p>
      <w:pPr>
        <w:pStyle w:val="BodyText"/>
        <w:spacing w:before="120"/>
        <w:ind w:left="585" w:right="165"/>
      </w:pPr>
      <w:r>
        <w:rPr/>
        <w:t>“Solía respirar tres veces cuando  bebía.”*</w:t>
      </w:r>
    </w:p>
    <w:p>
      <w:pPr>
        <w:spacing w:after="0"/>
        <w:sectPr>
          <w:type w:val="continuous"/>
          <w:pgSz w:w="11920" w:h="16840"/>
          <w:pgMar w:top="1600" w:bottom="280" w:left="1680" w:right="1080"/>
          <w:cols w:num="2" w:equalWidth="0">
            <w:col w:w="885" w:space="90"/>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spacing w:before="10"/>
        <w:rPr>
          <w:rFonts w:ascii="Arial"/>
          <w:b/>
          <w:sz w:val="25"/>
        </w:rPr>
      </w:pPr>
    </w:p>
    <w:p>
      <w:pPr>
        <w:spacing w:before="0"/>
        <w:ind w:left="315" w:right="-7" w:firstLine="0"/>
        <w:jc w:val="left"/>
        <w:rPr>
          <w:rFonts w:ascii="Arial"/>
          <w:b/>
          <w:sz w:val="19"/>
        </w:rPr>
      </w:pPr>
      <w:r>
        <w:rPr>
          <w:rFonts w:ascii="Arial"/>
          <w:b/>
          <w:color w:val="808080"/>
          <w:sz w:val="24"/>
        </w:rPr>
        <w:t>2</w:t>
      </w:r>
      <w:r>
        <w:rPr>
          <w:rFonts w:ascii="Arial"/>
          <w:b/>
          <w:color w:val="808080"/>
          <w:sz w:val="19"/>
        </w:rPr>
        <w:t>. 761</w:t>
      </w:r>
    </w:p>
    <w:p>
      <w:pPr>
        <w:spacing w:before="83"/>
        <w:ind w:left="3065" w:right="128" w:firstLine="0"/>
        <w:jc w:val="left"/>
        <w:rPr>
          <w:sz w:val="18"/>
        </w:rPr>
      </w:pPr>
      <w:r>
        <w:rPr/>
        <w:br w:type="column"/>
      </w:r>
      <w:r>
        <w:rPr>
          <w:sz w:val="18"/>
        </w:rPr>
        <w:t>*Es decir, respiraba fuera del recipiente.</w:t>
      </w:r>
    </w:p>
    <w:p>
      <w:pPr>
        <w:pStyle w:val="BodyText"/>
        <w:rPr>
          <w:sz w:val="26"/>
        </w:rPr>
      </w:pPr>
    </w:p>
    <w:p>
      <w:pPr>
        <w:spacing w:before="0"/>
        <w:ind w:left="230" w:right="128" w:firstLine="0"/>
        <w:jc w:val="left"/>
        <w:rPr>
          <w:i/>
          <w:sz w:val="18"/>
        </w:rPr>
      </w:pPr>
      <w:r>
        <w:rPr>
          <w:i/>
          <w:sz w:val="18"/>
        </w:rPr>
        <w:t>De Ibn Abbás, Allah esté complacido con los dos, se transmitió que dijo el Mensajero de Allah, Él le bendiga y le dé paz:</w:t>
      </w:r>
    </w:p>
    <w:p>
      <w:pPr>
        <w:pStyle w:val="BodyText"/>
        <w:spacing w:before="120"/>
        <w:ind w:left="230" w:right="128" w:firstLine="405"/>
        <w:jc w:val="both"/>
      </w:pPr>
      <w:r>
        <w:rPr/>
        <w:t>“No bebáis de una sola vez, como lo hace el camello, sin embargo bebed en   dos o </w:t>
      </w:r>
      <w:r>
        <w:rPr>
          <w:spacing w:val="2"/>
        </w:rPr>
        <w:t>tres veces. </w:t>
      </w:r>
      <w:r>
        <w:rPr/>
        <w:t>Y </w:t>
      </w:r>
      <w:r>
        <w:rPr>
          <w:spacing w:val="2"/>
        </w:rPr>
        <w:t>cuando vayáis </w:t>
      </w:r>
      <w:r>
        <w:rPr/>
        <w:t>a </w:t>
      </w:r>
      <w:r>
        <w:rPr>
          <w:spacing w:val="2"/>
        </w:rPr>
        <w:t>beber decid: </w:t>
      </w:r>
      <w:r>
        <w:rPr>
          <w:spacing w:val="3"/>
        </w:rPr>
        <w:t>‘</w:t>
      </w:r>
      <w:r>
        <w:rPr>
          <w:i/>
          <w:spacing w:val="3"/>
        </w:rPr>
        <w:t>Bismillah’</w:t>
      </w:r>
      <w:r>
        <w:rPr>
          <w:spacing w:val="3"/>
        </w:rPr>
        <w:t>. </w:t>
      </w:r>
      <w:r>
        <w:rPr/>
        <w:t>Y cuando </w:t>
      </w:r>
      <w:r>
        <w:rPr>
          <w:spacing w:val="2"/>
        </w:rPr>
        <w:t>terminéis, </w:t>
      </w:r>
      <w:r>
        <w:rPr>
          <w:spacing w:val="3"/>
        </w:rPr>
        <w:t>decid: ‘</w:t>
      </w:r>
      <w:r>
        <w:rPr>
          <w:i/>
          <w:spacing w:val="3"/>
        </w:rPr>
        <w:t>Al</w:t>
      </w:r>
      <w:r>
        <w:rPr>
          <w:i/>
          <w:spacing w:val="17"/>
        </w:rPr>
        <w:t> </w:t>
      </w:r>
      <w:r>
        <w:rPr>
          <w:i/>
          <w:spacing w:val="5"/>
        </w:rPr>
        <w:t>hamdulillah’</w:t>
      </w:r>
      <w:r>
        <w:rPr>
          <w:spacing w:val="5"/>
        </w:rPr>
        <w:t>.”</w:t>
      </w:r>
    </w:p>
    <w:p>
      <w:pPr>
        <w:spacing w:after="0"/>
        <w:jc w:val="both"/>
        <w:sectPr>
          <w:type w:val="continuous"/>
          <w:pgSz w:w="11920" w:h="16840"/>
          <w:pgMar w:top="1600" w:bottom="280" w:left="1680" w:right="1080"/>
          <w:cols w:num="2" w:equalWidth="0">
            <w:col w:w="885" w:space="40"/>
            <w:col w:w="8235"/>
          </w:cols>
        </w:sectPr>
      </w:pPr>
    </w:p>
    <w:p>
      <w:pPr>
        <w:spacing w:before="71"/>
        <w:ind w:left="0" w:right="128" w:firstLine="0"/>
        <w:jc w:val="right"/>
        <w:rPr>
          <w:rFonts w:ascii="Arial" w:hAnsi="Arial"/>
          <w:b/>
          <w:i/>
          <w:sz w:val="16"/>
        </w:rPr>
      </w:pPr>
      <w:r>
        <w:rPr>
          <w:rFonts w:ascii="Arial" w:hAnsi="Arial"/>
          <w:b/>
          <w:color w:val="808080"/>
          <w:w w:val="105"/>
          <w:sz w:val="16"/>
        </w:rPr>
        <w:t>Lo relato At Tirmidí(</w:t>
      </w:r>
      <w:r>
        <w:rPr>
          <w:rFonts w:ascii="Arial" w:hAnsi="Arial"/>
          <w:b/>
          <w:i/>
          <w:color w:val="808080"/>
          <w:w w:val="105"/>
          <w:sz w:val="16"/>
        </w:rPr>
        <w:t>Hadiz Sahih).</w:t>
      </w:r>
    </w:p>
    <w:p>
      <w:pPr>
        <w:pStyle w:val="BodyText"/>
        <w:spacing w:before="9"/>
        <w:rPr>
          <w:rFonts w:ascii="Arial"/>
          <w:b/>
          <w:i/>
          <w:sz w:val="15"/>
        </w:rPr>
      </w:pPr>
    </w:p>
    <w:p>
      <w:pPr>
        <w:spacing w:after="0"/>
        <w:rPr>
          <w:rFonts w:ascii="Arial"/>
          <w:sz w:val="15"/>
        </w:rPr>
        <w:sectPr>
          <w:type w:val="continuous"/>
          <w:pgSz w:w="11920" w:h="16840"/>
          <w:pgMar w:top="1600" w:bottom="280" w:left="1680" w:right="1080"/>
        </w:sectPr>
      </w:pPr>
    </w:p>
    <w:p>
      <w:pPr>
        <w:pStyle w:val="BodyText"/>
        <w:rPr>
          <w:rFonts w:ascii="Arial"/>
          <w:b/>
          <w:i/>
        </w:rPr>
      </w:pPr>
    </w:p>
    <w:p>
      <w:pPr>
        <w:spacing w:before="198"/>
        <w:ind w:left="315" w:right="-7" w:firstLine="0"/>
        <w:jc w:val="left"/>
        <w:rPr>
          <w:rFonts w:ascii="Arial"/>
          <w:b/>
          <w:sz w:val="19"/>
        </w:rPr>
      </w:pPr>
      <w:r>
        <w:rPr>
          <w:rFonts w:ascii="Arial"/>
          <w:b/>
          <w:color w:val="808080"/>
          <w:sz w:val="24"/>
        </w:rPr>
        <w:t>3</w:t>
      </w:r>
      <w:r>
        <w:rPr>
          <w:rFonts w:ascii="Arial"/>
          <w:b/>
          <w:color w:val="808080"/>
          <w:sz w:val="19"/>
        </w:rPr>
        <w:t>. 762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33"/>
        <w:ind w:left="230" w:right="0" w:firstLine="0"/>
        <w:jc w:val="left"/>
        <w:rPr>
          <w:i/>
          <w:sz w:val="18"/>
        </w:rPr>
      </w:pPr>
      <w:r>
        <w:rPr>
          <w:i/>
          <w:sz w:val="18"/>
        </w:rPr>
        <w:t>De Abu Qatada, Allah esté complacido de él se transmitió, que   dijo;</w:t>
      </w:r>
    </w:p>
    <w:p>
      <w:pPr>
        <w:spacing w:before="84"/>
        <w:ind w:left="315" w:right="0" w:firstLine="0"/>
        <w:jc w:val="left"/>
        <w:rPr>
          <w:rFonts w:ascii="Arial" w:hAnsi="Arial"/>
          <w:b/>
          <w:sz w:val="16"/>
        </w:rPr>
      </w:pPr>
      <w:r>
        <w:rPr/>
        <w:br w:type="column"/>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spacing w:after="0"/>
        <w:jc w:val="left"/>
        <w:rPr>
          <w:rFonts w:ascii="Arial" w:hAnsi="Arial"/>
          <w:sz w:val="16"/>
        </w:rPr>
        <w:sectPr>
          <w:type w:val="continuous"/>
          <w:pgSz w:w="11920" w:h="16840"/>
          <w:pgMar w:top="1600" w:bottom="280" w:left="1680" w:right="1080"/>
          <w:cols w:num="3" w:equalWidth="0">
            <w:col w:w="885" w:space="40"/>
            <w:col w:w="4490" w:space="1230"/>
            <w:col w:w="2515"/>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315" w:right="-7" w:firstLine="0"/>
        <w:jc w:val="left"/>
        <w:rPr>
          <w:rFonts w:ascii="Arial"/>
          <w:b/>
          <w:sz w:val="19"/>
        </w:rPr>
      </w:pPr>
      <w:r>
        <w:rPr>
          <w:rFonts w:ascii="Arial"/>
          <w:b/>
          <w:color w:val="808080"/>
          <w:sz w:val="24"/>
        </w:rPr>
        <w:t>4</w:t>
      </w:r>
      <w:r>
        <w:rPr>
          <w:rFonts w:ascii="Arial"/>
          <w:b/>
          <w:color w:val="808080"/>
          <w:sz w:val="19"/>
        </w:rPr>
        <w:t>. 763</w:t>
      </w:r>
    </w:p>
    <w:p>
      <w:pPr>
        <w:pStyle w:val="BodyText"/>
        <w:spacing w:before="11"/>
        <w:rPr>
          <w:rFonts w:ascii="Arial"/>
          <w:b/>
          <w:sz w:val="33"/>
        </w:rPr>
      </w:pPr>
      <w:r>
        <w:rPr/>
        <w:br w:type="column"/>
      </w:r>
      <w:r>
        <w:rPr>
          <w:rFonts w:ascii="Arial"/>
          <w:b/>
          <w:sz w:val="33"/>
        </w:rPr>
      </w:r>
    </w:p>
    <w:p>
      <w:pPr>
        <w:pStyle w:val="BodyText"/>
        <w:ind w:left="230"/>
      </w:pPr>
      <w:r>
        <w:rPr/>
        <w:t>te.”</w:t>
      </w:r>
    </w:p>
    <w:p>
      <w:pPr>
        <w:pStyle w:val="BodyText"/>
        <w:spacing w:before="120"/>
        <w:ind w:left="5"/>
      </w:pPr>
      <w:r>
        <w:rPr/>
        <w:br w:type="column"/>
      </w:r>
      <w:r>
        <w:rPr/>
        <w:t>“Prohibió el Profeta, Allah le bendiga y le dé paz, respirar dentro del recipien-</w:t>
      </w:r>
    </w:p>
    <w:p>
      <w:pPr>
        <w:pStyle w:val="BodyText"/>
        <w:spacing w:before="4"/>
        <w:rPr>
          <w:sz w:val="30"/>
        </w:rPr>
      </w:pPr>
    </w:p>
    <w:p>
      <w:pPr>
        <w:spacing w:before="0"/>
        <w:ind w:left="495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590" w:space="40"/>
            <w:col w:w="7605"/>
          </w:cols>
        </w:sectPr>
      </w:pPr>
    </w:p>
    <w:p>
      <w:pPr>
        <w:spacing w:before="4"/>
        <w:ind w:left="1155" w:right="192" w:firstLine="0"/>
        <w:jc w:val="left"/>
        <w:rPr>
          <w:i/>
          <w:sz w:val="18"/>
        </w:rPr>
      </w:pPr>
      <w:r>
        <w:rPr>
          <w:i/>
          <w:sz w:val="18"/>
        </w:rPr>
        <w:t>De Anás, Allah esté complacido con él, se transmitió que  dijo:</w:t>
      </w:r>
    </w:p>
    <w:p>
      <w:pPr>
        <w:pStyle w:val="BodyText"/>
        <w:spacing w:before="120"/>
        <w:ind w:left="1155" w:right="127" w:firstLine="405"/>
        <w:jc w:val="both"/>
      </w:pPr>
      <w:r>
        <w:rPr/>
        <w:t>“Trajeron al Profeta, Allah le bendiga y le dé paz, un poco de leche mezclada con agua. A su derecha había un campesino y a su </w:t>
      </w:r>
      <w:r>
        <w:rPr>
          <w:spacing w:val="2"/>
        </w:rPr>
        <w:t>izquierda estaba </w:t>
      </w:r>
      <w:r>
        <w:rPr/>
        <w:t>Abu </w:t>
      </w:r>
      <w:r>
        <w:rPr>
          <w:spacing w:val="2"/>
        </w:rPr>
        <w:t>Bakar,</w:t>
      </w:r>
      <w:r>
        <w:rPr>
          <w:spacing w:val="64"/>
        </w:rPr>
        <w:t> </w:t>
      </w:r>
      <w:r>
        <w:rPr/>
        <w:t>Allah esté </w:t>
      </w:r>
      <w:r>
        <w:rPr>
          <w:spacing w:val="2"/>
        </w:rPr>
        <w:t>complacido </w:t>
      </w:r>
      <w:r>
        <w:rPr/>
        <w:t>de</w:t>
      </w:r>
      <w:r>
        <w:rPr>
          <w:spacing w:val="28"/>
        </w:rPr>
        <w:t> </w:t>
      </w:r>
      <w:r>
        <w:rPr>
          <w:spacing w:val="3"/>
        </w:rPr>
        <w:t>él.</w:t>
      </w:r>
    </w:p>
    <w:p>
      <w:pPr>
        <w:pStyle w:val="BodyText"/>
        <w:ind w:left="1155" w:right="145" w:firstLine="405"/>
        <w:jc w:val="both"/>
      </w:pPr>
      <w:r>
        <w:rPr/>
        <w:t>Bebió primero el Profeta, Allah le bendiga y le dé paz. Después se la dio al campesino diciendo: ‘Se empieza por la derecha.’ Y así se la pasaron de mano en mano, hasta llegar a Abu Bakar, Allah esté complacido de él .”</w:t>
      </w:r>
    </w:p>
    <w:p>
      <w:pPr>
        <w:spacing w:before="71"/>
        <w:ind w:left="0" w:right="14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19"/>
        </w:rPr>
      </w:pPr>
    </w:p>
    <w:p>
      <w:pPr>
        <w:spacing w:before="0"/>
        <w:ind w:left="1155" w:right="192" w:firstLine="0"/>
        <w:jc w:val="left"/>
        <w:rPr>
          <w:rFonts w:ascii="Arial Narrow"/>
          <w:sz w:val="19"/>
        </w:rPr>
      </w:pPr>
      <w:r>
        <w:rPr>
          <w:rFonts w:ascii="Arial Narrow"/>
          <w:w w:val="105"/>
          <w:sz w:val="19"/>
        </w:rPr>
        <w:t>332</w:t>
      </w:r>
    </w:p>
    <w:p>
      <w:pPr>
        <w:spacing w:after="0"/>
        <w:jc w:val="left"/>
        <w:rPr>
          <w:rFonts w:ascii="Arial Narrow"/>
          <w:sz w:val="19"/>
        </w:rPr>
        <w:sectPr>
          <w:type w:val="continuous"/>
          <w:pgSz w:w="11920" w:h="16840"/>
          <w:pgMar w:top="1600" w:bottom="280" w:left="1680" w:right="1080"/>
        </w:sectPr>
      </w:pPr>
    </w:p>
    <w:p>
      <w:pPr>
        <w:spacing w:before="40"/>
        <w:ind w:left="37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764</w:t>
      </w:r>
    </w:p>
    <w:p>
      <w:pPr>
        <w:pStyle w:val="BodyText"/>
        <w:rPr>
          <w:rFonts w:ascii="Arial"/>
          <w:b/>
          <w:sz w:val="18"/>
        </w:rPr>
      </w:pPr>
      <w:r>
        <w:rPr/>
        <w:br w:type="column"/>
      </w:r>
      <w:r>
        <w:rPr>
          <w:rFonts w:ascii="Arial"/>
          <w:b/>
          <w:sz w:val="18"/>
        </w:rPr>
      </w:r>
    </w:p>
    <w:p>
      <w:pPr>
        <w:spacing w:before="113"/>
        <w:ind w:left="229" w:right="240" w:firstLine="0"/>
        <w:jc w:val="left"/>
        <w:rPr>
          <w:i/>
          <w:sz w:val="18"/>
        </w:rPr>
      </w:pPr>
      <w:r>
        <w:rPr>
          <w:i/>
          <w:sz w:val="18"/>
        </w:rPr>
        <w:t>De Sahli Ibn Saad, Allah esté complacido con él, que el Mensajero de Allah, Él le bendiga y le dé   paz:</w:t>
      </w:r>
    </w:p>
    <w:p>
      <w:pPr>
        <w:pStyle w:val="BodyText"/>
        <w:spacing w:before="120"/>
        <w:ind w:left="229" w:right="127" w:firstLine="405"/>
        <w:jc w:val="both"/>
      </w:pPr>
      <w:r>
        <w:rPr/>
        <w:t>“Recibió un vaso con algo de bebida, de la que bebió. A su derecha estaba un muchacho y a su izquierda </w:t>
      </w:r>
      <w:r>
        <w:rPr>
          <w:spacing w:val="2"/>
        </w:rPr>
        <w:t>venerables </w:t>
      </w:r>
      <w:r>
        <w:rPr/>
        <w:t>ancianos. Y le dijo al muchacho: ‘¿Me per- mites que le dé a estos</w:t>
      </w:r>
      <w:r>
        <w:rPr>
          <w:spacing w:val="53"/>
        </w:rPr>
        <w:t> </w:t>
      </w:r>
      <w:r>
        <w:rPr/>
        <w:t>hombres?’</w:t>
      </w:r>
    </w:p>
    <w:p>
      <w:pPr>
        <w:pStyle w:val="BodyText"/>
        <w:ind w:left="229" w:right="141" w:firstLine="405"/>
        <w:jc w:val="both"/>
      </w:pPr>
      <w:r>
        <w:rPr/>
        <w:t>Y dijo el muchacho: ‘¡No, Mensajero de Allah! Por Allah que la parte que me corresponda viniendo de ti, de tu bendición, no la dejaré a  nadie.’</w:t>
      </w:r>
    </w:p>
    <w:p>
      <w:pPr>
        <w:pStyle w:val="BodyText"/>
        <w:ind w:left="634" w:right="240"/>
      </w:pPr>
      <w:r>
        <w:rPr/>
        <w:t>Y puso el vaso en su mano.”*</w:t>
      </w:r>
    </w:p>
    <w:p>
      <w:pPr>
        <w:spacing w:after="0"/>
        <w:sectPr>
          <w:pgSz w:w="11920" w:h="16840"/>
          <w:pgMar w:top="1200" w:bottom="280" w:left="1680" w:right="1020"/>
          <w:cols w:num="2" w:equalWidth="0">
            <w:col w:w="94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7" w:firstLine="0"/>
        <w:jc w:val="left"/>
        <w:rPr>
          <w:sz w:val="18"/>
        </w:rPr>
      </w:pPr>
      <w:r>
        <w:rPr>
          <w:sz w:val="18"/>
        </w:rPr>
        <w:t>*Este muchacho era el hijo de Al Abbás, Allah esté complacido de los dos.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p>
    <w:p>
      <w:pPr>
        <w:spacing w:before="80"/>
        <w:ind w:left="0" w:right="129" w:firstLine="0"/>
        <w:jc w:val="right"/>
        <w:rPr>
          <w:rFonts w:ascii="Arial Narrow"/>
          <w:sz w:val="19"/>
        </w:rPr>
      </w:pPr>
      <w:r>
        <w:rPr>
          <w:rFonts w:ascii="Arial Narrow"/>
          <w:sz w:val="19"/>
        </w:rPr>
        <w:t>333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12 SOBRE LO DETESTABLE DE BEBE" w:id="160"/>
                  <w:bookmarkEnd w:id="16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112</w:t>
                  </w:r>
                </w:p>
              </w:txbxContent>
            </v:textbox>
            <v:fill type="solid"/>
          </v:shape>
        </w:pict>
      </w:r>
      <w:r>
        <w:rPr>
          <w:rFonts w:ascii="Arial Narrow"/>
          <w:sz w:val="20"/>
        </w:rPr>
      </w:r>
    </w:p>
    <w:p>
      <w:pPr>
        <w:pStyle w:val="Heading2"/>
        <w:spacing w:line="268" w:lineRule="auto"/>
        <w:ind w:right="2013"/>
        <w:jc w:val="both"/>
      </w:pPr>
      <w:r>
        <w:rPr>
          <w:color w:val="808080"/>
          <w:sz w:val="36"/>
        </w:rPr>
        <w:t>S</w:t>
      </w:r>
      <w:r>
        <w:rPr>
          <w:color w:val="808080"/>
        </w:rPr>
        <w:t>OBRE LO DETESTABLE DE BEBER DE LA BOCA DEL </w:t>
      </w:r>
      <w:r>
        <w:rPr>
          <w:i/>
          <w:color w:val="808080"/>
        </w:rPr>
        <w:t>QUIRBA</w:t>
      </w:r>
      <w:r>
        <w:rPr>
          <w:color w:val="808080"/>
          <w:sz w:val="36"/>
        </w:rPr>
        <w:t>* </w:t>
      </w:r>
      <w:r>
        <w:rPr>
          <w:color w:val="808080"/>
        </w:rPr>
        <w:t>U OTRO RECIPIENTE QUE  ALMACENE AGUA</w:t>
      </w:r>
    </w:p>
    <w:p>
      <w:pPr>
        <w:spacing w:line="196" w:lineRule="exact" w:before="31"/>
        <w:ind w:left="3990" w:right="127" w:firstLine="0"/>
        <w:jc w:val="both"/>
        <w:rPr>
          <w:sz w:val="18"/>
        </w:rPr>
      </w:pPr>
      <w:r>
        <w:rPr>
          <w:sz w:val="18"/>
        </w:rPr>
        <w:t>*Es decir, que se detesta beber de la boca de un contenedor de agua o recipiente del que no se ve lo que hay en su interior, de manera que se teme haya en su interior algo perjudicial y vaya a parar al estómago, ocasionándole algún daño. Y el </w:t>
      </w:r>
      <w:r>
        <w:rPr>
          <w:i/>
          <w:sz w:val="18"/>
        </w:rPr>
        <w:t>quirba </w:t>
      </w:r>
      <w:r>
        <w:rPr>
          <w:sz w:val="18"/>
        </w:rPr>
        <w:t>es un contenedor de agua hecho con la piel de cabra, usado actualmente por aguadores en Marruecos o en las caravanas de camellos que todavía cruzan el desierto.</w:t>
      </w:r>
    </w:p>
    <w:p>
      <w:pPr>
        <w:pStyle w:val="BodyText"/>
        <w:spacing w:before="8"/>
        <w:rPr>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765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0" w:firstLine="0"/>
        <w:jc w:val="center"/>
        <w:rPr>
          <w:rFonts w:ascii="Arial"/>
          <w:b/>
          <w:sz w:val="19"/>
        </w:rPr>
      </w:pPr>
      <w:r>
        <w:rPr>
          <w:rFonts w:ascii="Arial"/>
          <w:b/>
          <w:color w:val="808080"/>
          <w:sz w:val="24"/>
        </w:rPr>
        <w:t>2</w:t>
      </w:r>
      <w:r>
        <w:rPr>
          <w:rFonts w:ascii="Arial"/>
          <w:b/>
          <w:color w:val="808080"/>
          <w:sz w:val="19"/>
        </w:rPr>
        <w:t>. 766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Said Al Judrí, Allah esté complacido de el, se transmitió que  dijo:</w:t>
      </w:r>
    </w:p>
    <w:p>
      <w:pPr>
        <w:pStyle w:val="BodyText"/>
        <w:spacing w:before="120"/>
        <w:ind w:left="180" w:right="165" w:firstLine="405"/>
      </w:pPr>
      <w:r>
        <w:rPr/>
        <w:t>“Prohibió el Mensajero de Allah, Él le bendiga y le dé paz, desanudar o desta- par los recipientes o contenedores de agua y beber de sus  bocas.”</w:t>
      </w:r>
    </w:p>
    <w:p>
      <w:pPr>
        <w:spacing w:before="71"/>
        <w:ind w:left="0" w:right="14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5" w:space="90"/>
            <w:col w:w="8185"/>
          </w:cols>
        </w:sectPr>
      </w:pPr>
    </w:p>
    <w:p>
      <w:pPr>
        <w:spacing w:before="4"/>
        <w:ind w:left="1155" w:right="192" w:firstLine="0"/>
        <w:jc w:val="left"/>
        <w:rPr>
          <w:i/>
          <w:sz w:val="18"/>
        </w:rPr>
      </w:pPr>
      <w:r>
        <w:rPr>
          <w:i/>
          <w:sz w:val="18"/>
        </w:rPr>
        <w:t>De Abu Huraira, Allah esté complacido con él, se transmitió que   dijo:</w:t>
      </w:r>
    </w:p>
    <w:p>
      <w:pPr>
        <w:pStyle w:val="BodyText"/>
        <w:spacing w:before="120"/>
        <w:ind w:left="1155" w:right="192" w:firstLine="405"/>
      </w:pPr>
      <w:r>
        <w:rPr/>
        <w:t>“Prohibió el Mensajero de Allah, Él le bendiga y le dé paz, beber de la boca de un contenedor de agua o </w:t>
      </w:r>
      <w:r>
        <w:rPr>
          <w:i/>
        </w:rPr>
        <w:t>quirba</w:t>
      </w:r>
      <w:r>
        <w:rPr/>
        <w:t>.”</w:t>
      </w:r>
    </w:p>
    <w:p>
      <w:pPr>
        <w:spacing w:after="0"/>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767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Umm Zábit, Allah esté complacido de ella, se transmitió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4580" w:space="690"/>
            <w:col w:w="2965"/>
          </w:cols>
        </w:sectPr>
      </w:pPr>
    </w:p>
    <w:p>
      <w:pPr>
        <w:pStyle w:val="BodyText"/>
        <w:spacing w:before="120"/>
        <w:ind w:left="1155" w:right="128" w:firstLine="405"/>
        <w:jc w:val="both"/>
      </w:pPr>
      <w:r>
        <w:rPr/>
        <w:t>“Vino a verme el Mensajero de Allah, Él le bendiga y le dé paz, y bebió de </w:t>
      </w:r>
      <w:r>
        <w:rPr>
          <w:spacing w:val="2"/>
        </w:rPr>
        <w:t>pie  </w:t>
      </w:r>
      <w:r>
        <w:rPr/>
        <w:t>de la boca de un </w:t>
      </w:r>
      <w:r>
        <w:rPr>
          <w:i/>
          <w:spacing w:val="3"/>
        </w:rPr>
        <w:t>quirba </w:t>
      </w:r>
      <w:r>
        <w:rPr/>
        <w:t>que había colgado. Me levanté al momento y le corté la bo- </w:t>
      </w:r>
      <w:r>
        <w:rPr>
          <w:spacing w:val="3"/>
        </w:rPr>
        <w:t>ca al</w:t>
      </w:r>
      <w:r>
        <w:rPr>
          <w:spacing w:val="10"/>
        </w:rPr>
        <w:t> </w:t>
      </w:r>
      <w:r>
        <w:rPr>
          <w:i/>
          <w:spacing w:val="4"/>
        </w:rPr>
        <w:t>quirba</w:t>
      </w:r>
      <w:r>
        <w:rPr>
          <w:spacing w:val="4"/>
        </w:rPr>
        <w:t>*.</w:t>
      </w: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16"/>
        </w:rPr>
      </w:pPr>
    </w:p>
    <w:p>
      <w:pPr>
        <w:spacing w:line="196" w:lineRule="exact" w:before="0"/>
        <w:ind w:left="3990" w:right="84" w:firstLine="0"/>
        <w:jc w:val="left"/>
        <w:rPr>
          <w:sz w:val="18"/>
        </w:rPr>
      </w:pPr>
      <w:r>
        <w:rPr>
          <w:sz w:val="18"/>
        </w:rPr>
        <w:t>*Es decir, le corté para preservar el lugar donde había puesto su boca el Mensajero de Allah, Él le bendiga y le dé paz y obtener su </w:t>
      </w:r>
      <w:r>
        <w:rPr>
          <w:i/>
          <w:sz w:val="18"/>
        </w:rPr>
        <w:t>báraka</w:t>
      </w:r>
      <w:r>
        <w:rPr>
          <w:sz w:val="1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spacing w:before="0"/>
        <w:ind w:left="1155" w:right="192" w:firstLine="0"/>
        <w:jc w:val="left"/>
        <w:rPr>
          <w:rFonts w:ascii="Arial Narrow"/>
          <w:sz w:val="19"/>
        </w:rPr>
      </w:pPr>
      <w:r>
        <w:rPr>
          <w:rFonts w:ascii="Arial Narrow"/>
          <w:w w:val="105"/>
          <w:sz w:val="19"/>
        </w:rPr>
        <w:t>334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13 SOBRE LO DETESTABLE DE SOPL" w:id="161"/>
                  <w:bookmarkEnd w:id="16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113</w:t>
                  </w:r>
                </w:p>
              </w:txbxContent>
            </v:textbox>
            <v:fill type="solid"/>
          </v:shape>
        </w:pict>
      </w:r>
      <w:r>
        <w:rPr>
          <w:rFonts w:ascii="Arial Narrow"/>
          <w:sz w:val="20"/>
        </w:rPr>
      </w:r>
    </w:p>
    <w:p>
      <w:pPr>
        <w:pStyle w:val="Heading2"/>
        <w:spacing w:line="280" w:lineRule="auto"/>
        <w:ind w:left="1215" w:right="2640"/>
      </w:pPr>
      <w:r>
        <w:rPr>
          <w:color w:val="808080"/>
          <w:sz w:val="36"/>
        </w:rPr>
        <w:t>S</w:t>
      </w:r>
      <w:r>
        <w:rPr>
          <w:color w:val="808080"/>
        </w:rPr>
        <w:t>OBRE LO DETESTABLE DE SOPLAR EN LA BEBIDA</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768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95"/>
        <w:ind w:left="374" w:right="0" w:firstLine="0"/>
        <w:jc w:val="center"/>
        <w:rPr>
          <w:rFonts w:ascii="Arial"/>
          <w:b/>
          <w:sz w:val="19"/>
        </w:rPr>
      </w:pPr>
      <w:r>
        <w:rPr>
          <w:rFonts w:ascii="Arial"/>
          <w:b/>
          <w:color w:val="808080"/>
          <w:sz w:val="24"/>
        </w:rPr>
        <w:t>2</w:t>
      </w:r>
      <w:r>
        <w:rPr>
          <w:rFonts w:ascii="Arial"/>
          <w:b/>
          <w:color w:val="808080"/>
          <w:sz w:val="19"/>
        </w:rPr>
        <w:t>. 769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29" w:right="240" w:firstLine="0"/>
        <w:jc w:val="left"/>
        <w:rPr>
          <w:i/>
          <w:sz w:val="18"/>
        </w:rPr>
      </w:pPr>
      <w:r>
        <w:rPr>
          <w:i/>
          <w:sz w:val="18"/>
        </w:rPr>
        <w:t>De Abu Said Al Judrí, Allah esté complacido con él, se   transmitió:</w:t>
      </w:r>
    </w:p>
    <w:p>
      <w:pPr>
        <w:pStyle w:val="BodyText"/>
        <w:spacing w:before="120"/>
        <w:ind w:left="229" w:right="240" w:firstLine="405"/>
      </w:pPr>
      <w:r>
        <w:rPr/>
        <w:t>“Que el Profeta, Allah le bendiga y le dé paz de Allah, prohibió soplar sobre la bebida. Entonces dijo un hombre:</w:t>
      </w:r>
    </w:p>
    <w:p>
      <w:pPr>
        <w:pStyle w:val="BodyText"/>
        <w:ind w:left="634" w:right="240"/>
      </w:pPr>
      <w:r>
        <w:rPr>
          <w:spacing w:val="3"/>
        </w:rPr>
        <w:t>‘¿Y </w:t>
      </w:r>
      <w:r>
        <w:rPr/>
        <w:t>si veo una </w:t>
      </w:r>
      <w:r>
        <w:rPr>
          <w:spacing w:val="2"/>
        </w:rPr>
        <w:t>suciedad </w:t>
      </w:r>
      <w:r>
        <w:rPr/>
        <w:t>en el </w:t>
      </w:r>
      <w:r>
        <w:rPr>
          <w:spacing w:val="2"/>
        </w:rPr>
        <w:t>recipiente </w:t>
      </w:r>
      <w:r>
        <w:rPr/>
        <w:t>de</w:t>
      </w:r>
      <w:r>
        <w:rPr>
          <w:spacing w:val="57"/>
        </w:rPr>
        <w:t> </w:t>
      </w:r>
      <w:r>
        <w:rPr>
          <w:spacing w:val="3"/>
        </w:rPr>
        <w:t>agua?’</w:t>
      </w:r>
    </w:p>
    <w:p>
      <w:pPr>
        <w:pStyle w:val="BodyText"/>
        <w:ind w:left="634" w:right="240"/>
      </w:pPr>
      <w:r>
        <w:rPr/>
        <w:t>Dijo: ‘Vierte la suciedad al suelo con un poco de  agua.’</w:t>
      </w:r>
    </w:p>
    <w:p>
      <w:pPr>
        <w:pStyle w:val="BodyText"/>
        <w:ind w:left="229" w:right="240" w:firstLine="405"/>
      </w:pPr>
      <w:r>
        <w:rPr/>
        <w:t>Y dijo: ‘Yo realmente no puedo apagar mi sed de un solo trago y tengo que respirar dentro.’</w:t>
      </w:r>
    </w:p>
    <w:p>
      <w:pPr>
        <w:pStyle w:val="BodyText"/>
        <w:ind w:left="634" w:right="240"/>
      </w:pPr>
      <w:r>
        <w:rPr/>
        <w:t>Dijo: ‘Aparta el recipiente de tu boca, respiras y vuelves a </w:t>
      </w:r>
      <w:r>
        <w:rPr>
          <w:spacing w:val="55"/>
        </w:rPr>
        <w:t> </w:t>
      </w:r>
      <w:r>
        <w:rPr>
          <w:spacing w:val="3"/>
        </w:rPr>
        <w:t>beber’.”</w:t>
      </w:r>
    </w:p>
    <w:p>
      <w:pPr>
        <w:spacing w:before="71"/>
        <w:ind w:left="0" w:right="128" w:firstLine="0"/>
        <w:jc w:val="right"/>
        <w:rPr>
          <w:rFonts w:ascii="Arial" w:hAnsi="Arial"/>
          <w:b/>
          <w:sz w:val="16"/>
        </w:rPr>
      </w:pPr>
      <w:r>
        <w:rPr>
          <w:rFonts w:ascii="Arial" w:hAnsi="Arial"/>
          <w:b/>
          <w:color w:val="808080"/>
          <w:w w:val="105"/>
          <w:sz w:val="16"/>
        </w:rPr>
        <w:t>Lo relató At Tirmidí.</w:t>
      </w:r>
    </w:p>
    <w:p>
      <w:pPr>
        <w:spacing w:after="0"/>
        <w:jc w:val="right"/>
        <w:rPr>
          <w:rFonts w:ascii="Arial" w:hAnsi="Arial"/>
          <w:sz w:val="16"/>
        </w:rPr>
        <w:sectPr>
          <w:type w:val="continuous"/>
          <w:pgSz w:w="11920" w:h="16840"/>
          <w:pgMar w:top="1600" w:bottom="280" w:left="1680" w:right="1020"/>
          <w:cols w:num="2" w:equalWidth="0">
            <w:col w:w="946" w:space="40"/>
            <w:col w:w="8234"/>
          </w:cols>
        </w:sectPr>
      </w:pPr>
    </w:p>
    <w:p>
      <w:pPr>
        <w:spacing w:before="4"/>
        <w:ind w:left="1215" w:right="1490" w:firstLine="0"/>
        <w:jc w:val="left"/>
        <w:rPr>
          <w:i/>
          <w:sz w:val="18"/>
        </w:rPr>
      </w:pPr>
      <w:r>
        <w:rPr>
          <w:i/>
          <w:sz w:val="18"/>
        </w:rPr>
        <w:t>De Ibn Abbás, Allah esté complacido de los dos, se  transmitió:</w:t>
      </w:r>
    </w:p>
    <w:p>
      <w:pPr>
        <w:pStyle w:val="BodyText"/>
        <w:spacing w:before="120"/>
        <w:ind w:left="1215" w:right="127" w:firstLine="405"/>
      </w:pPr>
      <w:r>
        <w:rPr/>
        <w:t>“Que el Profeta, Allah le bendiga y le dé paz, prohibió respirar y soplar dentro del recipiente.”</w:t>
      </w: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1"/>
        <w:ind w:left="0" w:right="129" w:firstLine="0"/>
        <w:jc w:val="right"/>
        <w:rPr>
          <w:rFonts w:ascii="Arial Narrow"/>
          <w:sz w:val="19"/>
        </w:rPr>
      </w:pPr>
      <w:r>
        <w:rPr>
          <w:rFonts w:ascii="Arial Narrow"/>
          <w:sz w:val="19"/>
        </w:rPr>
        <w:t>335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14 DE LA LICITUD DE BEBER DE P" w:id="162"/>
                  <w:bookmarkEnd w:id="16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114</w:t>
                  </w:r>
                </w:p>
              </w:txbxContent>
            </v:textbox>
            <v:fill type="solid"/>
          </v:shape>
        </w:pict>
      </w:r>
      <w:r>
        <w:rPr>
          <w:rFonts w:ascii="Arial Narrow"/>
          <w:sz w:val="20"/>
        </w:rPr>
      </w:r>
    </w:p>
    <w:p>
      <w:pPr>
        <w:pStyle w:val="Heading2"/>
      </w:pPr>
      <w:r>
        <w:rPr>
          <w:color w:val="808080"/>
          <w:sz w:val="36"/>
        </w:rPr>
        <w:t>D</w:t>
      </w:r>
      <w:r>
        <w:rPr>
          <w:color w:val="808080"/>
        </w:rPr>
        <w:t>E LA LICITUD DE BEBER DE  PIE</w:t>
      </w:r>
    </w:p>
    <w:p>
      <w:pPr>
        <w:pStyle w:val="Heading4"/>
        <w:spacing w:before="54"/>
        <w:rPr>
          <w:i/>
        </w:rPr>
      </w:pPr>
      <w:r>
        <w:rPr>
          <w:i/>
        </w:rPr>
        <w:t>(Aunque es mejor hacerlo </w:t>
      </w:r>
      <w:r>
        <w:rPr>
          <w:i/>
          <w:spacing w:val="60"/>
        </w:rPr>
        <w:t> </w:t>
      </w:r>
      <w:r>
        <w:rPr>
          <w:i/>
        </w:rPr>
        <w:t>sentado).</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770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Abbás, Allah esté complacido de los dos, se transmitió, que  dijo:</w:t>
      </w:r>
    </w:p>
    <w:p>
      <w:pPr>
        <w:pStyle w:val="BodyText"/>
        <w:spacing w:before="120"/>
        <w:ind w:left="585" w:right="165"/>
      </w:pPr>
      <w:r>
        <w:rPr/>
        <w:t>“Di de beber al Profeta, Allah le bendiga y le dé paz, del agua del pozo de</w:t>
      </w:r>
    </w:p>
    <w:p>
      <w:pPr>
        <w:spacing w:before="0"/>
        <w:ind w:left="180" w:right="165" w:firstLine="0"/>
        <w:jc w:val="left"/>
        <w:rPr>
          <w:sz w:val="24"/>
        </w:rPr>
      </w:pPr>
      <w:r>
        <w:rPr>
          <w:i/>
          <w:sz w:val="24"/>
        </w:rPr>
        <w:t>Zamzám </w:t>
      </w:r>
      <w:r>
        <w:rPr>
          <w:sz w:val="24"/>
        </w:rPr>
        <w:t>y bebió de pie.”</w:t>
      </w:r>
    </w:p>
    <w:p>
      <w:pPr>
        <w:spacing w:after="0"/>
        <w:jc w:val="left"/>
        <w:rPr>
          <w:sz w:val="24"/>
        </w:rPr>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771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An Nazzál Ibn Sabra, Allah esté complacido con él, se transmitió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5166" w:space="59"/>
            <w:col w:w="3010"/>
          </w:cols>
        </w:sectPr>
      </w:pPr>
    </w:p>
    <w:p>
      <w:pPr>
        <w:pStyle w:val="BodyText"/>
        <w:spacing w:before="120"/>
        <w:ind w:left="1155" w:right="192" w:firstLine="405"/>
      </w:pPr>
      <w:r>
        <w:rPr/>
        <w:t>“Vino Alí, Allah esté complacido con él, a la puerta de Rahba (Kufa) a beber y lo hizo de pie. Después</w:t>
      </w:r>
      <w:r>
        <w:rPr>
          <w:spacing w:val="23"/>
        </w:rPr>
        <w:t> </w:t>
      </w:r>
      <w:r>
        <w:rPr/>
        <w:t>dijo:</w:t>
      </w:r>
    </w:p>
    <w:p>
      <w:pPr>
        <w:pStyle w:val="BodyText"/>
        <w:ind w:left="1155" w:right="192" w:firstLine="405"/>
      </w:pPr>
      <w:r>
        <w:rPr/>
        <w:t>Ciertamente he visto beber al Mensajero de </w:t>
      </w:r>
      <w:r>
        <w:rPr>
          <w:spacing w:val="2"/>
        </w:rPr>
        <w:t>Allah, </w:t>
      </w:r>
      <w:r>
        <w:rPr/>
        <w:t>Él le </w:t>
      </w:r>
      <w:r>
        <w:rPr>
          <w:spacing w:val="2"/>
        </w:rPr>
        <w:t>bendiga </w:t>
      </w:r>
      <w:r>
        <w:rPr/>
        <w:t>y le dé </w:t>
      </w:r>
      <w:r>
        <w:rPr>
          <w:spacing w:val="3"/>
        </w:rPr>
        <w:t>paz, </w:t>
      </w:r>
      <w:r>
        <w:rPr/>
        <w:t>como me habéis visto a mí</w:t>
      </w:r>
      <w:r>
        <w:rPr>
          <w:spacing w:val="57"/>
        </w:rPr>
        <w:t> </w:t>
      </w:r>
      <w:r>
        <w:rPr/>
        <w:t>hacerlo.”</w:t>
      </w:r>
    </w:p>
    <w:p>
      <w:pPr>
        <w:spacing w:after="0"/>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772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Ibn Úmar, Allah esté complacido de los dos, se transmitió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4640" w:space="585"/>
            <w:col w:w="3010"/>
          </w:cols>
        </w:sectPr>
      </w:pPr>
    </w:p>
    <w:p>
      <w:pPr>
        <w:pStyle w:val="BodyText"/>
        <w:spacing w:before="120"/>
        <w:ind w:left="1155" w:right="413" w:firstLine="405"/>
      </w:pPr>
      <w:r>
        <w:rPr/>
        <w:t>“Estando nosotros en tiempos del Mensajero de Allah, Él le bendiga y le dé  paz, comíamos andando y bebíamos de </w:t>
      </w:r>
      <w:r>
        <w:rPr>
          <w:spacing w:val="7"/>
        </w:rPr>
        <w:t> </w:t>
      </w:r>
      <w:r>
        <w:rPr/>
        <w:t>pie.”</w:t>
      </w:r>
    </w:p>
    <w:p>
      <w:pPr>
        <w:spacing w:after="0"/>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4</w:t>
      </w:r>
      <w:r>
        <w:rPr>
          <w:rFonts w:ascii="Arial"/>
          <w:b/>
          <w:color w:val="808080"/>
          <w:sz w:val="19"/>
        </w:rPr>
        <w:t>. 773</w:t>
      </w:r>
    </w:p>
    <w:p>
      <w:pPr>
        <w:spacing w:before="71"/>
        <w:ind w:left="4745" w:right="12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30" w:right="128" w:firstLine="0"/>
        <w:jc w:val="left"/>
        <w:rPr>
          <w:i/>
          <w:sz w:val="18"/>
        </w:rPr>
      </w:pPr>
      <w:r>
        <w:rPr>
          <w:i/>
          <w:sz w:val="18"/>
        </w:rPr>
        <w:t>De Amar Ibn Shuaib, que transmitió de su padre y este de su abuelo, Allah esté complacido con él, que   dijo:</w:t>
      </w:r>
    </w:p>
    <w:p>
      <w:pPr>
        <w:pStyle w:val="BodyText"/>
        <w:spacing w:before="120"/>
        <w:ind w:left="230" w:right="128" w:firstLine="405"/>
      </w:pPr>
      <w:r>
        <w:rPr/>
        <w:t>“He visto al Mensajero de Allah, Él le bendiga y le dé paz, beber sentado y de pie.”</w:t>
      </w:r>
    </w:p>
    <w:p>
      <w:pPr>
        <w:spacing w:after="0"/>
        <w:sectPr>
          <w:type w:val="continuous"/>
          <w:pgSz w:w="11920" w:h="16840"/>
          <w:pgMar w:top="16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5</w:t>
      </w:r>
      <w:r>
        <w:rPr>
          <w:rFonts w:ascii="Arial"/>
          <w:b/>
          <w:color w:val="808080"/>
          <w:sz w:val="19"/>
        </w:rPr>
        <w:t>. 774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Anás, Allah esté complacido con él, se  transmitió:</w:t>
      </w:r>
    </w:p>
    <w:p>
      <w:pPr>
        <w:spacing w:before="71"/>
        <w:ind w:left="315" w:right="0" w:firstLine="0"/>
        <w:jc w:val="left"/>
        <w:rPr>
          <w:rFonts w:ascii="Arial" w:hAnsi="Arial"/>
          <w:b/>
          <w:sz w:val="16"/>
        </w:rPr>
      </w:pPr>
      <w:r>
        <w:rPr/>
        <w:br w:type="column"/>
      </w:r>
      <w:r>
        <w:rPr>
          <w:rFonts w:ascii="Arial" w:hAnsi="Arial"/>
          <w:b/>
          <w:color w:val="808080"/>
          <w:w w:val="105"/>
          <w:sz w:val="16"/>
        </w:rPr>
        <w:t>Lo relató At Tirmidí.</w:t>
      </w:r>
    </w:p>
    <w:p>
      <w:pPr>
        <w:spacing w:after="0"/>
        <w:jc w:val="left"/>
        <w:rPr>
          <w:rFonts w:ascii="Arial" w:hAnsi="Arial"/>
          <w:sz w:val="16"/>
        </w:rPr>
        <w:sectPr>
          <w:type w:val="continuous"/>
          <w:pgSz w:w="11920" w:h="16840"/>
          <w:pgMar w:top="1600" w:bottom="280" w:left="1680" w:right="1080"/>
          <w:cols w:num="3" w:equalWidth="0">
            <w:col w:w="885" w:space="40"/>
            <w:col w:w="3575" w:space="2580"/>
            <w:col w:w="2080"/>
          </w:cols>
        </w:sectPr>
      </w:pPr>
    </w:p>
    <w:p>
      <w:pPr>
        <w:pStyle w:val="BodyText"/>
        <w:spacing w:before="120"/>
        <w:ind w:left="1560" w:right="413"/>
      </w:pPr>
      <w:r>
        <w:rPr/>
        <w:t>“Que el Profeta, Allah le bendiga y le dé paz, prohibió que se bebiera de pie. Y dijo Qatada:</w:t>
      </w:r>
    </w:p>
    <w:p>
      <w:pPr>
        <w:pStyle w:val="BodyText"/>
        <w:ind w:left="1560" w:right="192"/>
      </w:pPr>
      <w:r>
        <w:rPr/>
        <w:t>Preguntamos a Anás.</w:t>
      </w:r>
    </w:p>
    <w:p>
      <w:pPr>
        <w:pStyle w:val="BodyText"/>
        <w:ind w:left="1560" w:right="192"/>
      </w:pPr>
      <w:r>
        <w:rPr/>
        <w:t>‘¿Y en cuanto a la comida?’</w:t>
      </w:r>
    </w:p>
    <w:p>
      <w:pPr>
        <w:pStyle w:val="BodyText"/>
        <w:rPr>
          <w:sz w:val="20"/>
        </w:rPr>
      </w:pPr>
    </w:p>
    <w:p>
      <w:pPr>
        <w:pStyle w:val="BodyText"/>
        <w:spacing w:before="4"/>
        <w:rPr>
          <w:sz w:val="19"/>
        </w:rPr>
      </w:pPr>
    </w:p>
    <w:p>
      <w:pPr>
        <w:spacing w:before="81"/>
        <w:ind w:left="1155" w:right="192" w:firstLine="0"/>
        <w:jc w:val="left"/>
        <w:rPr>
          <w:rFonts w:ascii="Arial Narrow"/>
          <w:sz w:val="19"/>
        </w:rPr>
      </w:pPr>
      <w:r>
        <w:rPr>
          <w:rFonts w:ascii="Arial Narrow"/>
          <w:w w:val="105"/>
          <w:sz w:val="19"/>
        </w:rPr>
        <w:t>336</w:t>
      </w:r>
    </w:p>
    <w:p>
      <w:pPr>
        <w:spacing w:after="0"/>
        <w:jc w:val="left"/>
        <w:rPr>
          <w:rFonts w:ascii="Arial Narrow"/>
          <w:sz w:val="19"/>
        </w:rPr>
        <w:sectPr>
          <w:type w:val="continuous"/>
          <w:pgSz w:w="11920" w:h="16840"/>
          <w:pgMar w:top="1600" w:bottom="280" w:left="1680" w:right="1080"/>
        </w:sectPr>
      </w:pPr>
    </w:p>
    <w:p>
      <w:pPr>
        <w:pStyle w:val="BodyText"/>
        <w:spacing w:before="48"/>
        <w:ind w:left="1620"/>
      </w:pPr>
      <w:r>
        <w:rPr/>
        <w:t>Dijo: ‘Eso es peor y más feo todavía el hacerlo de  pie’.”</w:t>
      </w:r>
    </w:p>
    <w:p>
      <w:pPr>
        <w:pStyle w:val="BodyText"/>
        <w:rPr>
          <w:sz w:val="16"/>
        </w:rPr>
      </w:pPr>
      <w:r>
        <w:rPr/>
        <w:br w:type="column"/>
      </w:r>
      <w:r>
        <w:rPr>
          <w:sz w:val="16"/>
        </w:rPr>
      </w:r>
    </w:p>
    <w:p>
      <w:pPr>
        <w:pStyle w:val="BodyText"/>
        <w:spacing w:before="7"/>
        <w:rPr>
          <w:sz w:val="18"/>
        </w:rPr>
      </w:pPr>
    </w:p>
    <w:p>
      <w:pPr>
        <w:spacing w:before="0"/>
        <w:ind w:left="710"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pgSz w:w="11920" w:h="16840"/>
          <w:pgMar w:top="1180" w:bottom="280" w:left="1680" w:right="1020"/>
          <w:cols w:num="2" w:equalWidth="0">
            <w:col w:w="6900" w:space="40"/>
            <w:col w:w="2280"/>
          </w:cols>
        </w:sectPr>
      </w:pP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9"/>
        <w:rPr>
          <w:rFonts w:ascii="Arial"/>
          <w:b/>
          <w:sz w:val="35"/>
        </w:rPr>
      </w:pPr>
    </w:p>
    <w:p>
      <w:pPr>
        <w:spacing w:before="0"/>
        <w:ind w:left="375" w:right="-7" w:firstLine="0"/>
        <w:jc w:val="left"/>
        <w:rPr>
          <w:rFonts w:ascii="Arial"/>
          <w:b/>
          <w:sz w:val="19"/>
        </w:rPr>
      </w:pPr>
      <w:r>
        <w:rPr>
          <w:rFonts w:ascii="Arial"/>
          <w:b/>
          <w:color w:val="808080"/>
          <w:sz w:val="24"/>
        </w:rPr>
        <w:t>6</w:t>
      </w:r>
      <w:r>
        <w:rPr>
          <w:rFonts w:ascii="Arial"/>
          <w:b/>
          <w:color w:val="808080"/>
          <w:sz w:val="19"/>
        </w:rPr>
        <w:t>. 775</w:t>
      </w:r>
    </w:p>
    <w:p>
      <w:pPr>
        <w:spacing w:before="83"/>
        <w:ind w:left="230" w:right="128" w:firstLine="0"/>
        <w:jc w:val="left"/>
        <w:rPr>
          <w:i/>
          <w:sz w:val="18"/>
        </w:rPr>
      </w:pPr>
      <w:r>
        <w:rPr/>
        <w:br w:type="column"/>
      </w:r>
      <w:r>
        <w:rPr>
          <w:i/>
          <w:sz w:val="18"/>
        </w:rPr>
        <w:t>Y en otro relato:</w:t>
      </w:r>
    </w:p>
    <w:p>
      <w:pPr>
        <w:pStyle w:val="BodyText"/>
        <w:spacing w:before="120"/>
        <w:ind w:left="635" w:right="128"/>
      </w:pPr>
      <w:r>
        <w:rPr/>
        <w:t>“El Profeta, Allah le bendiga y le dé paz, desaprobó que se bebiera de   pie.”</w:t>
      </w:r>
    </w:p>
    <w:p>
      <w:pPr>
        <w:pStyle w:val="BodyText"/>
        <w:spacing w:before="10"/>
        <w:rPr>
          <w:sz w:val="25"/>
        </w:rPr>
      </w:pPr>
    </w:p>
    <w:p>
      <w:pPr>
        <w:spacing w:before="0"/>
        <w:ind w:left="230" w:right="128" w:firstLine="0"/>
        <w:jc w:val="left"/>
        <w:rPr>
          <w:i/>
          <w:sz w:val="18"/>
        </w:rPr>
      </w:pPr>
      <w:r>
        <w:rPr>
          <w:i/>
          <w:sz w:val="18"/>
        </w:rPr>
        <w:t>De Abu Huraira, Allah esté complacido con él, se transmitió que dijo el Mensajero de Allah, Él le bendiga y le dé paz:</w:t>
      </w:r>
    </w:p>
    <w:p>
      <w:pPr>
        <w:pStyle w:val="BodyText"/>
        <w:spacing w:before="120"/>
        <w:ind w:left="230" w:right="128" w:firstLine="405"/>
      </w:pPr>
      <w:r>
        <w:rPr/>
        <w:t>“¡Que ninguno de vosotros beba de pie. Y quien se olvide que eche lo que be- bió!”*</w:t>
      </w:r>
    </w:p>
    <w:p>
      <w:pPr>
        <w:spacing w:after="0"/>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4050" w:right="127" w:firstLine="0"/>
        <w:jc w:val="both"/>
        <w:rPr>
          <w:sz w:val="18"/>
        </w:rPr>
      </w:pPr>
      <w:r>
        <w:rPr>
          <w:sz w:val="18"/>
        </w:rPr>
        <w:t>*Se deduce que aunque esté permitido beber o comer de pie como apa- rece</w:t>
      </w:r>
      <w:r>
        <w:rPr>
          <w:spacing w:val="-3"/>
          <w:sz w:val="18"/>
        </w:rPr>
        <w:t> </w:t>
      </w:r>
      <w:r>
        <w:rPr>
          <w:sz w:val="18"/>
        </w:rPr>
        <w:t>en</w:t>
      </w:r>
      <w:r>
        <w:rPr>
          <w:spacing w:val="-3"/>
          <w:sz w:val="18"/>
        </w:rPr>
        <w:t> </w:t>
      </w:r>
      <w:r>
        <w:rPr>
          <w:sz w:val="18"/>
        </w:rPr>
        <w:t>hadices</w:t>
      </w:r>
      <w:r>
        <w:rPr>
          <w:spacing w:val="-3"/>
          <w:sz w:val="18"/>
        </w:rPr>
        <w:t> </w:t>
      </w:r>
      <w:r>
        <w:rPr>
          <w:sz w:val="18"/>
        </w:rPr>
        <w:t>anteriores,</w:t>
      </w:r>
      <w:r>
        <w:rPr>
          <w:spacing w:val="-4"/>
          <w:sz w:val="18"/>
        </w:rPr>
        <w:t> </w:t>
      </w:r>
      <w:r>
        <w:rPr>
          <w:sz w:val="18"/>
        </w:rPr>
        <w:t>que</w:t>
      </w:r>
      <w:r>
        <w:rPr>
          <w:spacing w:val="-4"/>
          <w:sz w:val="18"/>
        </w:rPr>
        <w:t> </w:t>
      </w:r>
      <w:r>
        <w:rPr>
          <w:sz w:val="18"/>
        </w:rPr>
        <w:t>se</w:t>
      </w:r>
      <w:r>
        <w:rPr>
          <w:spacing w:val="-4"/>
          <w:sz w:val="18"/>
        </w:rPr>
        <w:t> </w:t>
      </w:r>
      <w:r>
        <w:rPr>
          <w:sz w:val="18"/>
        </w:rPr>
        <w:t>haga</w:t>
      </w:r>
      <w:r>
        <w:rPr>
          <w:spacing w:val="-4"/>
          <w:sz w:val="18"/>
        </w:rPr>
        <w:t> </w:t>
      </w:r>
      <w:r>
        <w:rPr>
          <w:sz w:val="18"/>
        </w:rPr>
        <w:t>en</w:t>
      </w:r>
      <w:r>
        <w:rPr>
          <w:spacing w:val="-4"/>
          <w:sz w:val="18"/>
        </w:rPr>
        <w:t> </w:t>
      </w:r>
      <w:r>
        <w:rPr>
          <w:sz w:val="18"/>
        </w:rPr>
        <w:t>casos</w:t>
      </w:r>
      <w:r>
        <w:rPr>
          <w:spacing w:val="-4"/>
          <w:sz w:val="18"/>
        </w:rPr>
        <w:t> </w:t>
      </w:r>
      <w:r>
        <w:rPr>
          <w:sz w:val="18"/>
        </w:rPr>
        <w:t>y</w:t>
      </w:r>
      <w:r>
        <w:rPr>
          <w:spacing w:val="-4"/>
          <w:sz w:val="18"/>
        </w:rPr>
        <w:t> </w:t>
      </w:r>
      <w:r>
        <w:rPr>
          <w:sz w:val="18"/>
        </w:rPr>
        <w:t>situaciones</w:t>
      </w:r>
      <w:r>
        <w:rPr>
          <w:spacing w:val="-4"/>
          <w:sz w:val="18"/>
        </w:rPr>
        <w:t> </w:t>
      </w:r>
      <w:r>
        <w:rPr>
          <w:sz w:val="18"/>
        </w:rPr>
        <w:t>aislados,</w:t>
      </w:r>
      <w:r>
        <w:rPr>
          <w:spacing w:val="-4"/>
          <w:sz w:val="18"/>
        </w:rPr>
        <w:t> </w:t>
      </w:r>
      <w:r>
        <w:rPr>
          <w:sz w:val="18"/>
        </w:rPr>
        <w:t>ya que por otra parte se detesta hacerlo sin necesidad. Así que lo mejor y más</w:t>
      </w:r>
      <w:r>
        <w:rPr>
          <w:spacing w:val="-11"/>
          <w:sz w:val="18"/>
        </w:rPr>
        <w:t> </w:t>
      </w:r>
      <w:r>
        <w:rPr>
          <w:sz w:val="18"/>
        </w:rPr>
        <w:t>aconsejable</w:t>
      </w:r>
      <w:r>
        <w:rPr>
          <w:spacing w:val="-11"/>
          <w:sz w:val="18"/>
        </w:rPr>
        <w:t> </w:t>
      </w:r>
      <w:r>
        <w:rPr>
          <w:sz w:val="18"/>
        </w:rPr>
        <w:t>es</w:t>
      </w:r>
      <w:r>
        <w:rPr>
          <w:spacing w:val="-11"/>
          <w:sz w:val="18"/>
        </w:rPr>
        <w:t> </w:t>
      </w:r>
      <w:r>
        <w:rPr>
          <w:sz w:val="18"/>
        </w:rPr>
        <w:t>comer</w:t>
      </w:r>
      <w:r>
        <w:rPr>
          <w:spacing w:val="-12"/>
          <w:sz w:val="18"/>
        </w:rPr>
        <w:t> </w:t>
      </w:r>
      <w:r>
        <w:rPr>
          <w:sz w:val="18"/>
        </w:rPr>
        <w:t>y</w:t>
      </w:r>
      <w:r>
        <w:rPr>
          <w:spacing w:val="-11"/>
          <w:sz w:val="18"/>
        </w:rPr>
        <w:t> </w:t>
      </w:r>
      <w:r>
        <w:rPr>
          <w:sz w:val="18"/>
        </w:rPr>
        <w:t>beber</w:t>
      </w:r>
      <w:r>
        <w:rPr>
          <w:spacing w:val="-11"/>
          <w:sz w:val="18"/>
        </w:rPr>
        <w:t> </w:t>
      </w:r>
      <w:r>
        <w:rPr>
          <w:sz w:val="18"/>
        </w:rPr>
        <w:t>sentados.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5"/>
        </w:rPr>
      </w:pPr>
    </w:p>
    <w:p>
      <w:pPr>
        <w:spacing w:before="81"/>
        <w:ind w:left="0" w:right="129" w:firstLine="0"/>
        <w:jc w:val="right"/>
        <w:rPr>
          <w:rFonts w:ascii="Arial Narrow"/>
          <w:sz w:val="19"/>
        </w:rPr>
      </w:pPr>
      <w:r>
        <w:rPr>
          <w:rFonts w:ascii="Arial Narrow"/>
          <w:sz w:val="19"/>
        </w:rPr>
        <w:t>337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15 DE LA RECOMENDACIÓN DE QUE " w:id="163"/>
                  <w:bookmarkEnd w:id="16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115</w:t>
                  </w:r>
                </w:p>
              </w:txbxContent>
            </v:textbox>
            <v:fill type="solid"/>
          </v:shape>
        </w:pict>
      </w:r>
      <w:r>
        <w:rPr>
          <w:rFonts w:ascii="Arial Narrow"/>
          <w:sz w:val="20"/>
        </w:rPr>
      </w:r>
    </w:p>
    <w:p>
      <w:pPr>
        <w:pStyle w:val="Heading2"/>
        <w:spacing w:line="280" w:lineRule="auto"/>
      </w:pPr>
      <w:r>
        <w:rPr>
          <w:color w:val="808080"/>
          <w:sz w:val="36"/>
        </w:rPr>
        <w:t>D</w:t>
      </w:r>
      <w:r>
        <w:rPr>
          <w:color w:val="808080"/>
        </w:rPr>
        <w:t>E LA RECOMENDACIÓN DE QUE QUIEN DISTRIBUYA Y REPARTA LA BEBIDA U  OTRA</w:t>
      </w:r>
    </w:p>
    <w:p>
      <w:pPr>
        <w:spacing w:line="373" w:lineRule="exact" w:before="0"/>
        <w:ind w:left="1155" w:right="192" w:firstLine="0"/>
        <w:jc w:val="left"/>
        <w:rPr>
          <w:b/>
          <w:sz w:val="28"/>
        </w:rPr>
      </w:pPr>
      <w:r>
        <w:rPr>
          <w:b/>
          <w:color w:val="808080"/>
          <w:sz w:val="28"/>
        </w:rPr>
        <w:t>COSA</w:t>
      </w:r>
      <w:r>
        <w:rPr>
          <w:b/>
          <w:color w:val="808080"/>
          <w:sz w:val="36"/>
        </w:rPr>
        <w:t>, </w:t>
      </w:r>
      <w:r>
        <w:rPr>
          <w:b/>
          <w:color w:val="808080"/>
          <w:sz w:val="28"/>
        </w:rPr>
        <w:t>SEA EL ÚLTIMO</w:t>
      </w:r>
    </w:p>
    <w:p>
      <w:pPr>
        <w:pStyle w:val="BodyText"/>
        <w:spacing w:before="5"/>
        <w:rPr>
          <w:b/>
          <w:sz w:val="22"/>
        </w:rPr>
      </w:pPr>
    </w:p>
    <w:p>
      <w:pPr>
        <w:spacing w:after="0"/>
        <w:rPr>
          <w:sz w:val="22"/>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Qatada, Allah esté complacido con él, se transmitió, que dijo el Profeta, Allah le bendiga y le dé   paz:</w:t>
      </w:r>
    </w:p>
    <w:p>
      <w:pPr>
        <w:pStyle w:val="BodyText"/>
        <w:spacing w:before="120"/>
        <w:ind w:left="585" w:right="165"/>
      </w:pPr>
      <w:r>
        <w:rPr/>
        <w:t>“El que da de beber a la gente, es el último en  hacerlo.”</w:t>
      </w:r>
    </w:p>
    <w:p>
      <w:pPr>
        <w:spacing w:before="71"/>
        <w:ind w:left="4695" w:right="165"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spacing w:after="0"/>
        <w:jc w:val="left"/>
        <w:rPr>
          <w:rFonts w:ascii="Arial" w:hAnsi="Arial"/>
          <w:sz w:val="16"/>
        </w:rPr>
        <w:sectPr>
          <w:type w:val="continuous"/>
          <w:pgSz w:w="11920" w:h="16840"/>
          <w:pgMar w:top="1600" w:bottom="280" w:left="1680" w:right="1080"/>
          <w:cols w:num="2" w:equalWidth="0">
            <w:col w:w="885" w:space="90"/>
            <w:col w:w="8185"/>
          </w:cols>
        </w:sect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4"/>
        <w:rPr>
          <w:rFonts w:ascii="Arial"/>
          <w:b/>
          <w:i/>
          <w:sz w:val="19"/>
        </w:rPr>
      </w:pPr>
    </w:p>
    <w:p>
      <w:pPr>
        <w:spacing w:before="81"/>
        <w:ind w:left="1155" w:right="192" w:firstLine="0"/>
        <w:jc w:val="left"/>
        <w:rPr>
          <w:rFonts w:ascii="Arial Narrow"/>
          <w:sz w:val="19"/>
        </w:rPr>
      </w:pPr>
      <w:r>
        <w:rPr>
          <w:rFonts w:ascii="Arial Narrow"/>
          <w:w w:val="105"/>
          <w:sz w:val="19"/>
        </w:rPr>
        <w:t>338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16 DE LA LICITUD DE BEBER EN T" w:id="164"/>
                  <w:bookmarkEnd w:id="164"/>
                  <w:r>
                    <w:rPr/>
                  </w:r>
                  <w:r>
                    <w:rPr>
                      <w:rFonts w:ascii="Arial Black" w:hAnsi="Arial Black"/>
                      <w:color w:val="FFFFFF"/>
                      <w:spacing w:val="-17"/>
                      <w:sz w:val="28"/>
                    </w:rPr>
                    <w:t>Capítulo</w:t>
                  </w:r>
                </w:p>
                <w:p>
                  <w:pPr>
                    <w:spacing w:before="10"/>
                    <w:ind w:left="495" w:right="-14" w:firstLine="0"/>
                    <w:jc w:val="left"/>
                    <w:rPr>
                      <w:rFonts w:ascii="Arial Black"/>
                      <w:sz w:val="43"/>
                    </w:rPr>
                  </w:pPr>
                  <w:r>
                    <w:rPr>
                      <w:rFonts w:ascii="Arial Black"/>
                      <w:color w:val="808080"/>
                      <w:spacing w:val="-24"/>
                      <w:sz w:val="43"/>
                    </w:rPr>
                    <w:t>116</w:t>
                  </w:r>
                </w:p>
              </w:txbxContent>
            </v:textbox>
            <v:fill type="solid"/>
          </v:shape>
        </w:pict>
      </w:r>
      <w:r>
        <w:rPr>
          <w:rFonts w:ascii="Arial Narrow"/>
          <w:sz w:val="20"/>
        </w:rPr>
      </w:r>
    </w:p>
    <w:p>
      <w:pPr>
        <w:pStyle w:val="Heading2"/>
        <w:spacing w:line="280" w:lineRule="auto"/>
        <w:ind w:left="1215" w:right="1490"/>
      </w:pPr>
      <w:r>
        <w:rPr>
          <w:color w:val="808080"/>
          <w:sz w:val="36"/>
        </w:rPr>
        <w:t>D</w:t>
      </w:r>
      <w:r>
        <w:rPr>
          <w:color w:val="808080"/>
        </w:rPr>
        <w:t>E LA LICITUD DE BEBER EN TODO TIPO DE RECIPIENTES QUE ESTÉN PUROS Y  LIMPIOS</w:t>
      </w:r>
    </w:p>
    <w:p>
      <w:pPr>
        <w:pStyle w:val="Heading4"/>
        <w:ind w:left="1215" w:right="1298"/>
        <w:jc w:val="both"/>
      </w:pPr>
      <w:r>
        <w:rPr>
          <w:i/>
        </w:rPr>
        <w:t>(Mientras que no sean de oro y plata. También se puede beber con la </w:t>
      </w:r>
      <w:r>
        <w:rPr/>
        <w:t>boca, de un río, por ejemplo. Prohibición del uso de recipientes de oro y plata para comer, beber, hacer la ablución o cualquier otro   uso)</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777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Anás, Allah esté complacido con él, se transmitió que  dijo:</w:t>
      </w:r>
    </w:p>
    <w:p>
      <w:pPr>
        <w:pStyle w:val="BodyText"/>
        <w:spacing w:before="120"/>
        <w:ind w:left="230" w:right="138" w:firstLine="405"/>
        <w:jc w:val="both"/>
      </w:pPr>
      <w:r>
        <w:rPr/>
        <w:t>“Estábamos reunidos junto al Mensajero de Allah, Él le bendiga y le dé paz, y llegó la hora de la oración.</w:t>
      </w:r>
    </w:p>
    <w:p>
      <w:pPr>
        <w:pStyle w:val="BodyText"/>
        <w:ind w:left="230" w:right="128" w:firstLine="405"/>
        <w:jc w:val="both"/>
      </w:pPr>
      <w:r>
        <w:rPr/>
        <w:t>Quien estaba próximo a su casa, se apresuró para hacer su ablución. Y los de- más esperaron.</w:t>
      </w:r>
    </w:p>
    <w:p>
      <w:pPr>
        <w:pStyle w:val="BodyText"/>
        <w:ind w:left="230" w:right="128" w:firstLine="405"/>
        <w:jc w:val="both"/>
      </w:pPr>
      <w:r>
        <w:rPr/>
        <w:t>Entonces le trajeron al Mensajero de Allah, Él le bendiga y le dé paz, un reci- piente de piedra, extendiendo las palmas de sus manos sobre él, de tal forma que toda la gente pudo hacer la ablución del agua que manaba de entre sus dedos colo- cados sobre aquel recipiente.*</w:t>
      </w:r>
    </w:p>
    <w:p>
      <w:pPr>
        <w:pStyle w:val="BodyText"/>
        <w:ind w:left="635" w:right="4748"/>
      </w:pPr>
      <w:r>
        <w:rPr/>
        <w:t>Preguntaron: ‘¿Cuántos erais?’ Dijo: ‘Mas de ochenta’.”</w:t>
      </w:r>
    </w:p>
    <w:p>
      <w:pPr>
        <w:spacing w:after="0"/>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sz w:val="20"/>
        </w:rPr>
      </w:pPr>
    </w:p>
    <w:p>
      <w:pPr>
        <w:pStyle w:val="BodyText"/>
        <w:rPr>
          <w:rFonts w:ascii="Arial"/>
          <w:b/>
          <w:sz w:val="20"/>
        </w:rPr>
      </w:pPr>
    </w:p>
    <w:p>
      <w:pPr>
        <w:pStyle w:val="BodyText"/>
        <w:rPr>
          <w:rFonts w:ascii="Arial"/>
          <w:b/>
          <w:sz w:val="29"/>
        </w:rPr>
      </w:pPr>
    </w:p>
    <w:p>
      <w:pPr>
        <w:spacing w:before="1"/>
        <w:ind w:left="1215" w:right="0" w:firstLine="0"/>
        <w:jc w:val="left"/>
        <w:rPr>
          <w:i/>
          <w:sz w:val="19"/>
        </w:rPr>
      </w:pPr>
      <w:r>
        <w:rPr>
          <w:i/>
          <w:w w:val="105"/>
          <w:sz w:val="19"/>
        </w:rPr>
        <w:t>Y en otro relato se transmitió:</w:t>
      </w:r>
    </w:p>
    <w:p>
      <w:pPr>
        <w:spacing w:line="196" w:lineRule="exact" w:before="81"/>
        <w:ind w:left="800" w:right="128" w:firstLine="0"/>
        <w:jc w:val="both"/>
        <w:rPr>
          <w:sz w:val="18"/>
        </w:rPr>
      </w:pPr>
      <w:r>
        <w:rPr/>
        <w:br w:type="column"/>
      </w:r>
      <w:r>
        <w:rPr>
          <w:sz w:val="18"/>
        </w:rPr>
        <w:t>*Aquí se relata uno de los milagros del Mensajero de Allah, Él le bendi- ga y le dé paz, de cómo se multiplicaba el agua brotando abundante- mente de entre sus dedos y por su propia </w:t>
      </w:r>
      <w:r>
        <w:rPr>
          <w:i/>
          <w:sz w:val="18"/>
        </w:rPr>
        <w:t>báraka</w:t>
      </w:r>
      <w:r>
        <w:rPr>
          <w:sz w:val="18"/>
        </w:rPr>
        <w:t>.</w:t>
      </w:r>
    </w:p>
    <w:p>
      <w:pPr>
        <w:spacing w:after="0" w:line="196" w:lineRule="exact"/>
        <w:jc w:val="both"/>
        <w:rPr>
          <w:sz w:val="18"/>
        </w:rPr>
        <w:sectPr>
          <w:type w:val="continuous"/>
          <w:pgSz w:w="11920" w:h="16840"/>
          <w:pgMar w:top="1600" w:bottom="280" w:left="1680" w:right="1020"/>
          <w:cols w:num="2" w:equalWidth="0">
            <w:col w:w="3210" w:space="40"/>
            <w:col w:w="5970"/>
          </w:cols>
        </w:sectPr>
      </w:pPr>
    </w:p>
    <w:p>
      <w:pPr>
        <w:pStyle w:val="BodyText"/>
        <w:spacing w:before="118"/>
        <w:ind w:left="1215" w:right="313" w:firstLine="405"/>
      </w:pPr>
      <w:r>
        <w:rPr/>
        <w:t>“Que el Profeta, Allah le bendiga y le dé paz, solicitó un recipiente con agua y   le trajeron uno con poca agua e introdujo sus dedos en</w:t>
      </w:r>
      <w:r>
        <w:rPr>
          <w:spacing w:val="50"/>
        </w:rPr>
        <w:t> </w:t>
      </w:r>
      <w:r>
        <w:rPr>
          <w:spacing w:val="2"/>
        </w:rPr>
        <w:t>él.</w:t>
      </w:r>
    </w:p>
    <w:p>
      <w:pPr>
        <w:pStyle w:val="BodyText"/>
        <w:ind w:left="1215" w:right="313" w:firstLine="405"/>
      </w:pPr>
      <w:r>
        <w:rPr/>
        <w:t>Dijo Anás: ‘Vi como el agua brotaba milagrosamente de entre sus dedos. Y conté como hacían la ablución entre setenta y ochenta  personas’.”</w:t>
      </w:r>
    </w:p>
    <w:p>
      <w:pPr>
        <w:pStyle w:val="BodyText"/>
        <w:spacing w:before="2"/>
        <w:rPr>
          <w:sz w:val="12"/>
        </w:rPr>
      </w:pPr>
    </w:p>
    <w:p>
      <w:pPr>
        <w:spacing w:after="0"/>
        <w:rPr>
          <w:sz w:val="12"/>
        </w:rPr>
        <w:sectPr>
          <w:type w:val="continuous"/>
          <w:pgSz w:w="11920" w:h="16840"/>
          <w:pgMar w:top="1600" w:bottom="280" w:left="1680" w:right="1020"/>
        </w:sectPr>
      </w:pPr>
    </w:p>
    <w:p>
      <w:pPr>
        <w:spacing w:before="69"/>
        <w:ind w:left="375" w:right="-7" w:firstLine="0"/>
        <w:jc w:val="left"/>
        <w:rPr>
          <w:rFonts w:ascii="Arial"/>
          <w:b/>
          <w:sz w:val="19"/>
        </w:rPr>
      </w:pPr>
      <w:r>
        <w:rPr>
          <w:rFonts w:ascii="Arial"/>
          <w:b/>
          <w:color w:val="808080"/>
          <w:sz w:val="24"/>
        </w:rPr>
        <w:t>2</w:t>
      </w:r>
      <w:r>
        <w:rPr>
          <w:rFonts w:ascii="Arial"/>
          <w:b/>
          <w:color w:val="808080"/>
          <w:sz w:val="19"/>
        </w:rPr>
        <w:t>. 778</w:t>
      </w:r>
    </w:p>
    <w:p>
      <w:pPr>
        <w:pStyle w:val="BodyText"/>
        <w:rPr>
          <w:rFonts w:ascii="Arial"/>
          <w:b/>
          <w:sz w:val="18"/>
        </w:rPr>
      </w:pPr>
      <w:r>
        <w:rPr/>
        <w:br w:type="column"/>
      </w:r>
      <w:r>
        <w:rPr>
          <w:rFonts w:ascii="Arial"/>
          <w:b/>
          <w:sz w:val="18"/>
        </w:rPr>
      </w:r>
    </w:p>
    <w:p>
      <w:pPr>
        <w:spacing w:before="142"/>
        <w:ind w:left="230" w:right="128" w:firstLine="0"/>
        <w:jc w:val="left"/>
        <w:rPr>
          <w:i/>
          <w:sz w:val="18"/>
        </w:rPr>
      </w:pPr>
      <w:r>
        <w:rPr>
          <w:i/>
          <w:sz w:val="18"/>
        </w:rPr>
        <w:t>De Abdallah Ibn Zaid, Allah esté complacido con él, se transmitió que  dijo:</w:t>
      </w:r>
    </w:p>
    <w:p>
      <w:pPr>
        <w:pStyle w:val="BodyText"/>
        <w:spacing w:before="120"/>
        <w:ind w:left="230" w:right="128" w:firstLine="405"/>
      </w:pPr>
      <w:r>
        <w:rPr/>
        <w:t>“Vino a nosotros el Mensajero de Allah, Él le bendiga y le dé paz, y le sacamos agua en un recipiente de latón e hizo la  ablución.”</w:t>
      </w:r>
    </w:p>
    <w:p>
      <w:pPr>
        <w:spacing w:after="0"/>
        <w:sectPr>
          <w:type w:val="continuous"/>
          <w:pgSz w:w="11920" w:h="16840"/>
          <w:pgMar w:top="1600" w:bottom="280" w:left="1680" w:right="1020"/>
          <w:cols w:num="2" w:equalWidth="0">
            <w:col w:w="94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0"/>
        <w:ind w:left="0" w:right="129" w:firstLine="0"/>
        <w:jc w:val="right"/>
        <w:rPr>
          <w:rFonts w:ascii="Arial Narrow"/>
          <w:sz w:val="19"/>
        </w:rPr>
      </w:pPr>
      <w:r>
        <w:rPr>
          <w:rFonts w:ascii="Arial Narrow"/>
          <w:sz w:val="19"/>
        </w:rPr>
        <w:t>339</w:t>
      </w:r>
    </w:p>
    <w:p>
      <w:pPr>
        <w:spacing w:after="0"/>
        <w:jc w:val="right"/>
        <w:rPr>
          <w:rFonts w:ascii="Arial Narrow"/>
          <w:sz w:val="19"/>
        </w:rPr>
        <w:sectPr>
          <w:type w:val="continuous"/>
          <w:pgSz w:w="11920" w:h="16840"/>
          <w:pgMar w:top="1600" w:bottom="280" w:left="1680" w:right="1020"/>
        </w:sectPr>
      </w:pPr>
    </w:p>
    <w:p>
      <w:pPr>
        <w:spacing w:before="40"/>
        <w:ind w:left="315" w:right="-7" w:firstLine="0"/>
        <w:jc w:val="left"/>
        <w:rPr>
          <w:rFonts w:ascii="Arial"/>
          <w:b/>
          <w:sz w:val="19"/>
        </w:rPr>
      </w:pPr>
      <w:r>
        <w:rPr>
          <w:rFonts w:ascii="Arial"/>
          <w:b/>
          <w:color w:val="808080"/>
          <w:sz w:val="24"/>
        </w:rPr>
        <w:t>3</w:t>
      </w:r>
      <w:r>
        <w:rPr>
          <w:rFonts w:ascii="Arial"/>
          <w:b/>
          <w:color w:val="808080"/>
          <w:sz w:val="19"/>
        </w:rPr>
        <w:t>. 779</w:t>
      </w:r>
    </w:p>
    <w:p>
      <w:pPr>
        <w:pStyle w:val="BodyText"/>
        <w:rPr>
          <w:rFonts w:ascii="Arial"/>
          <w:b/>
          <w:sz w:val="18"/>
        </w:rPr>
      </w:pPr>
      <w:r>
        <w:rPr/>
        <w:br w:type="column"/>
      </w:r>
      <w:r>
        <w:rPr>
          <w:rFonts w:ascii="Arial"/>
          <w:b/>
          <w:sz w:val="18"/>
        </w:rPr>
      </w:r>
    </w:p>
    <w:p>
      <w:pPr>
        <w:spacing w:before="113"/>
        <w:ind w:left="230" w:right="128" w:firstLine="0"/>
        <w:jc w:val="left"/>
        <w:rPr>
          <w:i/>
          <w:sz w:val="18"/>
        </w:rPr>
      </w:pPr>
      <w:r>
        <w:rPr>
          <w:i/>
          <w:sz w:val="18"/>
        </w:rPr>
        <w:t>De Yabir, Allah esté complacido con él, se transmitió que  dijo:</w:t>
      </w:r>
    </w:p>
    <w:p>
      <w:pPr>
        <w:pStyle w:val="BodyText"/>
        <w:spacing w:before="120"/>
        <w:ind w:left="230" w:right="129" w:firstLine="405"/>
        <w:jc w:val="both"/>
      </w:pPr>
      <w:r>
        <w:rPr/>
        <w:t>“Entró el Mensajero, Allah le bendiga y le dé paz, acompañado de uno de los </w:t>
      </w:r>
      <w:r>
        <w:rPr>
          <w:i/>
        </w:rPr>
        <w:t>sahaba</w:t>
      </w:r>
      <w:r>
        <w:rPr/>
        <w:t>, a un lugar en el que estaba uno de los </w:t>
      </w:r>
      <w:r>
        <w:rPr>
          <w:i/>
        </w:rPr>
        <w:t>ansar </w:t>
      </w:r>
      <w:r>
        <w:rPr/>
        <w:t>de Medina. Y le dijo el Mensa- jero de Allah, Él le bendiga y le dé paz:</w:t>
      </w:r>
    </w:p>
    <w:p>
      <w:pPr>
        <w:pStyle w:val="BodyText"/>
        <w:ind w:left="230" w:right="128" w:firstLine="405"/>
        <w:jc w:val="both"/>
      </w:pPr>
      <w:r>
        <w:rPr/>
        <w:t>‘Si tienes, nos traes agua que haya estado en el odre durante la noche y si no, pues la tomamos directamente sin  recipiente’.*”</w:t>
      </w:r>
    </w:p>
    <w:p>
      <w:pPr>
        <w:spacing w:after="0"/>
        <w:jc w:val="both"/>
        <w:sectPr>
          <w:pgSz w:w="11920" w:h="16840"/>
          <w:pgMar w:top="1200" w:bottom="280" w:left="1680" w:right="1080"/>
          <w:cols w:num="2" w:equalWidth="0">
            <w:col w:w="88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10"/>
        <w:rPr>
          <w:rFonts w:ascii="Arial"/>
          <w:b/>
          <w:sz w:val="18"/>
        </w:rPr>
      </w:pPr>
    </w:p>
    <w:p>
      <w:pPr>
        <w:spacing w:before="0"/>
        <w:ind w:left="315" w:right="-7" w:firstLine="0"/>
        <w:jc w:val="left"/>
        <w:rPr>
          <w:rFonts w:ascii="Arial"/>
          <w:b/>
          <w:sz w:val="19"/>
        </w:rPr>
      </w:pPr>
      <w:r>
        <w:rPr>
          <w:rFonts w:ascii="Arial"/>
          <w:b/>
          <w:color w:val="808080"/>
          <w:sz w:val="24"/>
        </w:rPr>
        <w:t>4</w:t>
      </w:r>
      <w:r>
        <w:rPr>
          <w:rFonts w:ascii="Arial"/>
          <w:b/>
          <w:color w:val="808080"/>
          <w:sz w:val="19"/>
        </w:rPr>
        <w:t>. 780</w:t>
      </w:r>
    </w:p>
    <w:p>
      <w:pPr>
        <w:spacing w:line="196" w:lineRule="exact" w:before="81"/>
        <w:ind w:left="3065" w:right="128" w:firstLine="0"/>
        <w:jc w:val="left"/>
        <w:rPr>
          <w:sz w:val="18"/>
        </w:rPr>
      </w:pPr>
      <w:r>
        <w:rPr/>
        <w:br w:type="column"/>
      </w:r>
      <w:r>
        <w:rPr>
          <w:sz w:val="18"/>
        </w:rPr>
        <w:t>*Cuando el agua ha estado en un odre antiguo y expuesto al aire de la noche, está más fresca.</w:t>
      </w:r>
    </w:p>
    <w:p>
      <w:pPr>
        <w:pStyle w:val="BodyText"/>
        <w:spacing w:before="8"/>
        <w:rPr>
          <w:sz w:val="26"/>
        </w:rPr>
      </w:pPr>
    </w:p>
    <w:p>
      <w:pPr>
        <w:spacing w:before="0"/>
        <w:ind w:left="230" w:right="128" w:firstLine="0"/>
        <w:jc w:val="left"/>
        <w:rPr>
          <w:i/>
          <w:sz w:val="18"/>
        </w:rPr>
      </w:pPr>
      <w:r>
        <w:rPr>
          <w:i/>
          <w:sz w:val="18"/>
        </w:rPr>
        <w:t>De Hudaifah, Allah esté complacido con él, se transmitió que  dijo:</w:t>
      </w:r>
    </w:p>
    <w:p>
      <w:pPr>
        <w:pStyle w:val="BodyText"/>
        <w:spacing w:before="120"/>
        <w:ind w:left="230" w:right="233" w:firstLine="405"/>
      </w:pPr>
      <w:r>
        <w:rPr/>
        <w:t>“Ciertamente el Profeta, Allah le bendiga y le dé paz, nos prohibió usar la seda   y el brocado. Así como beber en vasijas de oro y </w:t>
      </w:r>
      <w:r>
        <w:rPr>
          <w:spacing w:val="14"/>
        </w:rPr>
        <w:t> </w:t>
      </w:r>
      <w:r>
        <w:rPr>
          <w:spacing w:val="2"/>
        </w:rPr>
        <w:t>plata.</w:t>
      </w:r>
    </w:p>
    <w:p>
      <w:pPr>
        <w:pStyle w:val="BodyText"/>
        <w:ind w:left="230" w:right="233" w:firstLine="405"/>
      </w:pPr>
      <w:r>
        <w:rPr/>
        <w:t>Después dijo: Esas cosas son para ellos, es decir los incrédulos, en este mundo  y para vosotros en el</w:t>
      </w:r>
      <w:r>
        <w:rPr>
          <w:spacing w:val="31"/>
        </w:rPr>
        <w:t> </w:t>
      </w:r>
      <w:r>
        <w:rPr/>
        <w:t>otro.”</w:t>
      </w:r>
    </w:p>
    <w:p>
      <w:pPr>
        <w:spacing w:after="0"/>
        <w:sectPr>
          <w:type w:val="continuous"/>
          <w:pgSz w:w="11920" w:h="16840"/>
          <w:pgMar w:top="16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5</w:t>
      </w:r>
      <w:r>
        <w:rPr>
          <w:rFonts w:ascii="Arial"/>
          <w:b/>
          <w:color w:val="808080"/>
          <w:sz w:val="19"/>
        </w:rPr>
        <w:t>. 781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Umm Sálama, Allah esté complacido con ella, se transmitió que dijo el Mensajero de Allah, Él le bendiga y le dé   paz:</w:t>
      </w:r>
    </w:p>
    <w:p>
      <w:pPr>
        <w:pStyle w:val="BodyText"/>
        <w:spacing w:before="120"/>
        <w:ind w:left="230" w:right="128" w:firstLine="405"/>
      </w:pPr>
      <w:r>
        <w:rPr/>
        <w:t>“Quien beba en un recipiente de oro o de plata, tendrá en su estómago el Fue- go del Infierno haciendo gárgaras.”</w:t>
      </w:r>
    </w:p>
    <w:p>
      <w:pPr>
        <w:spacing w:after="0"/>
        <w:sectPr>
          <w:type w:val="continuous"/>
          <w:pgSz w:w="11920" w:h="16840"/>
          <w:pgMar w:top="1600" w:bottom="280" w:left="1680" w:right="1080"/>
          <w:cols w:num="2" w:equalWidth="0">
            <w:col w:w="88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81"/>
        <w:ind w:left="1155" w:right="192" w:firstLine="0"/>
        <w:jc w:val="left"/>
        <w:rPr>
          <w:rFonts w:ascii="Arial Narrow"/>
          <w:sz w:val="19"/>
        </w:rPr>
      </w:pPr>
      <w:r>
        <w:rPr>
          <w:rFonts w:ascii="Arial Narrow"/>
          <w:w w:val="105"/>
          <w:sz w:val="19"/>
        </w:rPr>
        <w:t>340</w:t>
      </w:r>
    </w:p>
    <w:p>
      <w:pPr>
        <w:spacing w:after="0"/>
        <w:jc w:val="left"/>
        <w:rPr>
          <w:rFonts w:ascii="Arial Narrow"/>
          <w:sz w:val="19"/>
        </w:rPr>
        <w:sectPr>
          <w:type w:val="continuous"/>
          <w:pgSz w:w="11920" w:h="16840"/>
          <w:pgMar w:top="1600" w:bottom="280" w:left="1680" w:right="108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6"/>
        </w:rPr>
      </w:pPr>
    </w:p>
    <w:p>
      <w:pPr>
        <w:pStyle w:val="Heading1"/>
        <w:spacing w:before="63"/>
      </w:pPr>
      <w:bookmarkStart w:name="EL LIBRO DE LA VESTIMENTA" w:id="165"/>
      <w:bookmarkEnd w:id="165"/>
      <w:r>
        <w:rPr>
          <w:b w:val="0"/>
        </w:rPr>
      </w:r>
      <w:r>
        <w:rPr>
          <w:color w:val="808080"/>
        </w:rPr>
        <w:t>EL LIBRO</w:t>
      </w:r>
    </w:p>
    <w:p>
      <w:pPr>
        <w:spacing w:before="11"/>
        <w:ind w:left="1215" w:right="164" w:firstLine="0"/>
        <w:jc w:val="left"/>
        <w:rPr>
          <w:b/>
          <w:sz w:val="43"/>
        </w:rPr>
      </w:pPr>
      <w:r>
        <w:rPr>
          <w:b/>
          <w:color w:val="808080"/>
          <w:sz w:val="43"/>
        </w:rPr>
        <w:t>DE LA VESTIMENTA</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17"/>
        </w:rPr>
      </w:pPr>
    </w:p>
    <w:p>
      <w:pPr>
        <w:spacing w:before="81"/>
        <w:ind w:left="0" w:right="109" w:firstLine="0"/>
        <w:jc w:val="right"/>
        <w:rPr>
          <w:rFonts w:ascii="Arial Narrow"/>
          <w:sz w:val="19"/>
        </w:rPr>
      </w:pPr>
      <w:r>
        <w:rPr>
          <w:rFonts w:ascii="Arial Narrow"/>
          <w:sz w:val="19"/>
        </w:rPr>
        <w:t>341</w:t>
      </w:r>
    </w:p>
    <w:p>
      <w:pPr>
        <w:spacing w:after="0"/>
        <w:jc w:val="right"/>
        <w:rPr>
          <w:rFonts w:ascii="Arial Narrow"/>
          <w:sz w:val="19"/>
        </w:rPr>
        <w:sectPr>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17 DE LA RECOMENDACIÓN DEL USO" w:id="166"/>
                  <w:bookmarkEnd w:id="16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117</w:t>
                  </w:r>
                </w:p>
              </w:txbxContent>
            </v:textbox>
            <v:fill type="solid"/>
          </v:shape>
        </w:pict>
      </w:r>
      <w:r>
        <w:rPr>
          <w:rFonts w:ascii="Arial Narrow"/>
          <w:sz w:val="20"/>
        </w:rPr>
      </w:r>
    </w:p>
    <w:p>
      <w:pPr>
        <w:spacing w:line="280" w:lineRule="auto" w:before="54"/>
        <w:ind w:left="1155" w:right="3017" w:firstLine="0"/>
        <w:jc w:val="left"/>
        <w:rPr>
          <w:b/>
          <w:sz w:val="28"/>
        </w:rPr>
      </w:pPr>
      <w:r>
        <w:rPr>
          <w:b/>
          <w:color w:val="808080"/>
          <w:sz w:val="36"/>
        </w:rPr>
        <w:t>D</w:t>
      </w:r>
      <w:r>
        <w:rPr>
          <w:b/>
          <w:color w:val="808080"/>
          <w:sz w:val="28"/>
        </w:rPr>
        <w:t>E LA RECOMENDACIÓN DEL </w:t>
      </w:r>
      <w:r>
        <w:rPr>
          <w:b/>
          <w:color w:val="808080"/>
          <w:spacing w:val="-3"/>
          <w:sz w:val="28"/>
        </w:rPr>
        <w:t>USO </w:t>
      </w:r>
      <w:r>
        <w:rPr>
          <w:b/>
          <w:color w:val="808080"/>
          <w:sz w:val="28"/>
        </w:rPr>
        <w:t>DE ROPA DE COLOR</w:t>
      </w:r>
      <w:r>
        <w:rPr>
          <w:b/>
          <w:color w:val="808080"/>
          <w:spacing w:val="55"/>
          <w:sz w:val="28"/>
        </w:rPr>
        <w:t> </w:t>
      </w:r>
      <w:r>
        <w:rPr>
          <w:b/>
          <w:color w:val="808080"/>
          <w:sz w:val="28"/>
        </w:rPr>
        <w:t>BLANCO</w:t>
      </w:r>
    </w:p>
    <w:p>
      <w:pPr>
        <w:pStyle w:val="Heading4"/>
        <w:ind w:right="1124"/>
      </w:pPr>
      <w:r>
        <w:rPr>
          <w:i/>
        </w:rPr>
        <w:t>(Y también está permitida la roja, la verde, la amarilla, y la negra, tanto   </w:t>
      </w:r>
      <w:r>
        <w:rPr/>
        <w:t>si es de algodón, lino y lana, como de otra materia, </w:t>
      </w:r>
      <w:r>
        <w:rPr>
          <w:spacing w:val="2"/>
        </w:rPr>
        <w:t>excepto </w:t>
      </w:r>
      <w:r>
        <w:rPr/>
        <w:t>la   </w:t>
      </w:r>
      <w:r>
        <w:rPr>
          <w:spacing w:val="6"/>
        </w:rPr>
        <w:t> </w:t>
      </w:r>
      <w:r>
        <w:rPr>
          <w:spacing w:val="3"/>
        </w:rPr>
        <w:t>seda)</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Libro:</w:t>
      </w:r>
    </w:p>
    <w:p>
      <w:pPr>
        <w:pStyle w:val="BodyText"/>
        <w:spacing w:before="1"/>
        <w:rPr>
          <w:i/>
          <w:sz w:val="21"/>
        </w:rPr>
      </w:pPr>
    </w:p>
    <w:p>
      <w:pPr>
        <w:pStyle w:val="BodyText"/>
        <w:spacing w:before="1"/>
        <w:ind w:left="80" w:right="128"/>
        <w:jc w:val="both"/>
      </w:pPr>
      <w:r>
        <w:rPr/>
        <w:t>“¡Hijos de Adán! Hemos creado para vosotros vestidos que cubran vuestras desnu- deces y que os sirvan de adorno. Sin embargo el mejor vestido es el temor de </w:t>
      </w:r>
      <w:r>
        <w:rPr>
          <w:spacing w:val="5"/>
        </w:rPr>
        <w:t>Allah.”</w:t>
      </w:r>
    </w:p>
    <w:p>
      <w:pPr>
        <w:spacing w:before="11"/>
        <w:ind w:left="80" w:right="0" w:firstLine="0"/>
        <w:jc w:val="both"/>
        <w:rPr>
          <w:rFonts w:ascii="Arial" w:hAnsi="Arial"/>
          <w:b/>
          <w:sz w:val="16"/>
        </w:rPr>
      </w:pPr>
      <w:r>
        <w:rPr>
          <w:rFonts w:ascii="Arial" w:hAnsi="Arial"/>
          <w:b/>
          <w:color w:val="808080"/>
          <w:w w:val="105"/>
          <w:sz w:val="16"/>
        </w:rPr>
        <w:t>(El Muro sobre el Jardín y el Fuego /26)</w:t>
      </w:r>
    </w:p>
    <w:p>
      <w:pPr>
        <w:pStyle w:val="BodyText"/>
        <w:spacing w:before="1"/>
        <w:rPr>
          <w:rFonts w:ascii="Arial"/>
          <w:b/>
          <w:sz w:val="22"/>
        </w:rPr>
      </w:pPr>
    </w:p>
    <w:p>
      <w:pPr>
        <w:pStyle w:val="BodyText"/>
        <w:ind w:left="80" w:right="141"/>
        <w:jc w:val="both"/>
      </w:pPr>
      <w:r>
        <w:rPr/>
        <w:t>“Y ha hecho para vosotros vestidos y </w:t>
      </w:r>
      <w:r>
        <w:rPr>
          <w:spacing w:val="2"/>
        </w:rPr>
        <w:t>corazas. </w:t>
      </w:r>
      <w:r>
        <w:rPr/>
        <w:t>Unos os protegen del calor y otros  en el</w:t>
      </w:r>
      <w:r>
        <w:rPr>
          <w:spacing w:val="11"/>
        </w:rPr>
        <w:t> </w:t>
      </w:r>
      <w:r>
        <w:rPr>
          <w:spacing w:val="3"/>
        </w:rPr>
        <w:t>combate.”</w:t>
      </w:r>
    </w:p>
    <w:p>
      <w:pPr>
        <w:spacing w:before="11"/>
        <w:ind w:left="80" w:right="0" w:firstLine="0"/>
        <w:jc w:val="both"/>
        <w:rPr>
          <w:rFonts w:ascii="Arial"/>
          <w:b/>
          <w:sz w:val="16"/>
        </w:rPr>
      </w:pPr>
      <w:r>
        <w:rPr>
          <w:rFonts w:ascii="Arial"/>
          <w:b/>
          <w:color w:val="808080"/>
          <w:w w:val="105"/>
          <w:sz w:val="16"/>
        </w:rPr>
        <w:t>(Las Abejas /81)</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782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0" w:firstLine="0"/>
        <w:jc w:val="center"/>
        <w:rPr>
          <w:rFonts w:ascii="Arial"/>
          <w:b/>
          <w:sz w:val="19"/>
        </w:rPr>
      </w:pPr>
      <w:r>
        <w:rPr>
          <w:rFonts w:ascii="Arial"/>
          <w:b/>
          <w:color w:val="808080"/>
          <w:sz w:val="24"/>
        </w:rPr>
        <w:t>2</w:t>
      </w:r>
      <w:r>
        <w:rPr>
          <w:rFonts w:ascii="Arial"/>
          <w:b/>
          <w:color w:val="808080"/>
          <w:sz w:val="19"/>
        </w:rPr>
        <w:t>. 783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Abbás, Allah esté complacido con    los dos, se transmitió, que dijo el Mensajero de Allah, Él le bendiga y le dé paz:</w:t>
      </w:r>
    </w:p>
    <w:p>
      <w:pPr>
        <w:pStyle w:val="BodyText"/>
        <w:spacing w:before="120"/>
        <w:ind w:left="180" w:right="343" w:firstLine="405"/>
      </w:pPr>
      <w:r>
        <w:rPr/>
        <w:t>“Vestid con ropajes blancos. Ya que </w:t>
      </w:r>
      <w:r>
        <w:rPr>
          <w:spacing w:val="2"/>
        </w:rPr>
        <w:t>verdaderamente </w:t>
      </w:r>
      <w:r>
        <w:rPr/>
        <w:t>son los mejores. Y que   os sirvan, al mismo tiempo de sudario para vuestros</w:t>
      </w:r>
      <w:r>
        <w:rPr>
          <w:spacing w:val="56"/>
        </w:rPr>
        <w:t> </w:t>
      </w:r>
      <w:r>
        <w:rPr/>
        <w:t>muertos.”</w:t>
      </w:r>
    </w:p>
    <w:p>
      <w:pPr>
        <w:spacing w:before="71"/>
        <w:ind w:left="5190" w:right="78" w:firstLine="0"/>
        <w:jc w:val="left"/>
        <w:rPr>
          <w:rFonts w:ascii="Arial" w:hAnsi="Arial"/>
          <w:b/>
          <w:sz w:val="16"/>
        </w:rPr>
      </w:pPr>
      <w:r>
        <w:rPr>
          <w:rFonts w:ascii="Arial" w:hAnsi="Arial"/>
          <w:b/>
          <w:color w:val="808080"/>
          <w:w w:val="105"/>
          <w:sz w:val="16"/>
        </w:rPr>
        <w:t>Lo relataron Abu Daud y At Tirmidí.</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De Samra, Allah esté complacido con él, se transmitió que dijo el Mensajero de Allah, Él le bendiga y le dé   paz:</w:t>
      </w:r>
    </w:p>
    <w:p>
      <w:pPr>
        <w:pStyle w:val="BodyText"/>
        <w:spacing w:before="120"/>
        <w:ind w:left="180" w:right="165" w:firstLine="405"/>
      </w:pPr>
      <w:r>
        <w:rPr/>
        <w:t>“!Vestid de blanco! Realmente es lo más puro y más bueno. Y haced de tela blanca el sudario de vuestros  muertos.”</w:t>
      </w:r>
    </w:p>
    <w:p>
      <w:pPr>
        <w:spacing w:after="0"/>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784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Al Bará Ibn Azib, Allah esté complacido con él, se transmitió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An Nasai.</w:t>
      </w:r>
    </w:p>
    <w:p>
      <w:pPr>
        <w:spacing w:after="0"/>
        <w:jc w:val="left"/>
        <w:rPr>
          <w:rFonts w:ascii="Arial" w:hAnsi="Arial"/>
          <w:sz w:val="16"/>
        </w:rPr>
        <w:sectPr>
          <w:type w:val="continuous"/>
          <w:pgSz w:w="11920" w:h="16840"/>
          <w:pgMar w:top="1600" w:bottom="280" w:left="1680" w:right="1080"/>
          <w:cols w:num="3" w:equalWidth="0">
            <w:col w:w="885" w:space="40"/>
            <w:col w:w="4925" w:space="1335"/>
            <w:col w:w="1975"/>
          </w:cols>
        </w:sectPr>
      </w:pPr>
    </w:p>
    <w:p>
      <w:pPr>
        <w:pStyle w:val="BodyText"/>
        <w:spacing w:before="120"/>
        <w:ind w:left="1155" w:right="137" w:firstLine="405"/>
        <w:jc w:val="both"/>
      </w:pPr>
      <w:r>
        <w:rPr/>
        <w:t>“Era el Mensajero de Allah, Él le bendiga y le dé paz, de talla mediana y lo vi envuelto en un conjunto de color rojo. ¡Jamás había visto otro hombre mejor que él.”</w:t>
      </w:r>
    </w:p>
    <w:p>
      <w:pPr>
        <w:pStyle w:val="BodyText"/>
        <w:rPr>
          <w:sz w:val="20"/>
        </w:rPr>
      </w:pPr>
    </w:p>
    <w:p>
      <w:pPr>
        <w:pStyle w:val="BodyText"/>
        <w:spacing w:before="8"/>
        <w:rPr>
          <w:sz w:val="16"/>
        </w:rPr>
      </w:pPr>
    </w:p>
    <w:p>
      <w:pPr>
        <w:spacing w:before="81"/>
        <w:ind w:left="1155" w:right="192" w:firstLine="0"/>
        <w:jc w:val="left"/>
        <w:rPr>
          <w:rFonts w:ascii="Arial Narrow"/>
          <w:sz w:val="19"/>
        </w:rPr>
      </w:pPr>
      <w:r>
        <w:rPr>
          <w:rFonts w:ascii="Arial Narrow"/>
          <w:w w:val="105"/>
          <w:sz w:val="19"/>
        </w:rPr>
        <w:t>342</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375" w:right="-7" w:firstLine="0"/>
        <w:jc w:val="left"/>
        <w:rPr>
          <w:rFonts w:ascii="Arial"/>
          <w:b/>
          <w:sz w:val="19"/>
        </w:rPr>
      </w:pPr>
      <w:r>
        <w:rPr>
          <w:rFonts w:ascii="Arial"/>
          <w:b/>
          <w:color w:val="808080"/>
          <w:sz w:val="24"/>
        </w:rPr>
        <w:t>4</w:t>
      </w:r>
      <w:r>
        <w:rPr>
          <w:rFonts w:ascii="Arial"/>
          <w:b/>
          <w:color w:val="808080"/>
          <w:sz w:val="19"/>
        </w:rPr>
        <w:t>. 785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230" w:right="0" w:firstLine="0"/>
        <w:jc w:val="left"/>
        <w:rPr>
          <w:i/>
          <w:sz w:val="18"/>
        </w:rPr>
      </w:pPr>
      <w:r>
        <w:rPr>
          <w:i/>
          <w:sz w:val="18"/>
        </w:rPr>
        <w:t>De Abu Yuhaifa Wahbi, Allah esté complacido con él, se transmitió, que   dijo:</w:t>
      </w:r>
    </w:p>
    <w:p>
      <w:pPr>
        <w:spacing w:before="60"/>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pgSz w:w="11920" w:h="16840"/>
          <w:pgMar w:top="1240" w:bottom="280" w:left="1680" w:right="1020"/>
          <w:cols w:num="3" w:equalWidth="0">
            <w:col w:w="945" w:space="40"/>
            <w:col w:w="5120" w:space="45"/>
            <w:col w:w="307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19"/>
        </w:rPr>
      </w:pPr>
    </w:p>
    <w:p>
      <w:pPr>
        <w:spacing w:before="0"/>
        <w:ind w:left="375" w:right="-7" w:firstLine="0"/>
        <w:jc w:val="left"/>
        <w:rPr>
          <w:rFonts w:ascii="Arial"/>
          <w:b/>
          <w:sz w:val="19"/>
        </w:rPr>
      </w:pPr>
      <w:r>
        <w:rPr>
          <w:rFonts w:ascii="Arial"/>
          <w:b/>
          <w:color w:val="808080"/>
          <w:sz w:val="24"/>
        </w:rPr>
        <w:t>5</w:t>
      </w:r>
      <w:r>
        <w:rPr>
          <w:rFonts w:ascii="Arial"/>
          <w:b/>
          <w:color w:val="808080"/>
          <w:sz w:val="19"/>
        </w:rPr>
        <w:t>. 786</w:t>
      </w:r>
    </w:p>
    <w:p>
      <w:pPr>
        <w:pStyle w:val="BodyText"/>
        <w:spacing w:before="120"/>
        <w:ind w:left="230" w:right="130" w:firstLine="405"/>
        <w:jc w:val="both"/>
      </w:pPr>
      <w:r>
        <w:rPr/>
        <w:br w:type="column"/>
      </w:r>
      <w:r>
        <w:rPr/>
        <w:t>“Vi al Profeta, Allah le bendiga y le dé paz, en una tienda de campaña de piel roja que </w:t>
      </w:r>
      <w:r>
        <w:rPr>
          <w:spacing w:val="2"/>
        </w:rPr>
        <w:t>tenia </w:t>
      </w:r>
      <w:r>
        <w:rPr/>
        <w:t>él y que se hallaba </w:t>
      </w:r>
      <w:r>
        <w:rPr>
          <w:spacing w:val="2"/>
        </w:rPr>
        <w:t>colocada </w:t>
      </w:r>
      <w:r>
        <w:rPr/>
        <w:t>en un lugar de Meca llamado Al </w:t>
      </w:r>
      <w:r>
        <w:rPr>
          <w:spacing w:val="2"/>
        </w:rPr>
        <w:t>Abtah. </w:t>
      </w:r>
      <w:r>
        <w:rPr/>
        <w:t>Salió primero Bilal de la tienda con el </w:t>
      </w:r>
      <w:r>
        <w:rPr>
          <w:spacing w:val="2"/>
        </w:rPr>
        <w:t>agua </w:t>
      </w:r>
      <w:r>
        <w:rPr/>
        <w:t>sobrante de haber hecho la ablución el Profeta, Allah le bendiga y le dé </w:t>
      </w:r>
      <w:r>
        <w:rPr>
          <w:spacing w:val="1"/>
        </w:rPr>
        <w:t> </w:t>
      </w:r>
      <w:r>
        <w:rPr/>
        <w:t>paz.</w:t>
      </w:r>
    </w:p>
    <w:p>
      <w:pPr>
        <w:pStyle w:val="BodyText"/>
        <w:ind w:left="230" w:right="128" w:firstLine="405"/>
        <w:jc w:val="both"/>
      </w:pPr>
      <w:r>
        <w:rPr/>
        <w:t>A continuación salió el Profeta, Allah le bendiga y le dé paz, vistiendo un con- junto de color rojo, contrastando con sus blancas</w:t>
      </w:r>
      <w:r>
        <w:rPr>
          <w:spacing w:val="51"/>
        </w:rPr>
        <w:t> </w:t>
      </w:r>
      <w:r>
        <w:rPr/>
        <w:t>pantorrillas.</w:t>
      </w:r>
    </w:p>
    <w:p>
      <w:pPr>
        <w:pStyle w:val="BodyText"/>
        <w:ind w:left="230" w:right="128" w:firstLine="405"/>
        <w:jc w:val="both"/>
      </w:pPr>
      <w:r>
        <w:rPr/>
        <w:t>Después Bilal dio la llamada a la oración, fijándome como se giraba para la de- recha cuando decía “venid a la oración” y como se giraba para la izquierda cuando decía “venid al éxito”.</w:t>
      </w:r>
    </w:p>
    <w:p>
      <w:pPr>
        <w:pStyle w:val="BodyText"/>
        <w:ind w:left="230" w:right="126" w:firstLine="405"/>
        <w:jc w:val="both"/>
      </w:pPr>
      <w:r>
        <w:rPr/>
        <w:t>Luego clavó una jabalina en el suelo y se adelantó para rezar pasando frente a    él y </w:t>
      </w:r>
      <w:r>
        <w:rPr>
          <w:spacing w:val="3"/>
        </w:rPr>
        <w:t>tras </w:t>
      </w:r>
      <w:r>
        <w:rPr/>
        <w:t>la </w:t>
      </w:r>
      <w:r>
        <w:rPr>
          <w:spacing w:val="3"/>
        </w:rPr>
        <w:t>jabalina </w:t>
      </w:r>
      <w:r>
        <w:rPr/>
        <w:t>un perro y un burro sin obstaculizar su</w:t>
      </w:r>
      <w:r>
        <w:rPr>
          <w:spacing w:val="55"/>
        </w:rPr>
        <w:t> </w:t>
      </w:r>
      <w:r>
        <w:rPr/>
        <w:t>paso.”</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5" w:space="40"/>
            <w:col w:w="8235"/>
          </w:cols>
        </w:sectPr>
      </w:pPr>
    </w:p>
    <w:p>
      <w:pPr>
        <w:spacing w:before="4"/>
        <w:ind w:left="1215" w:right="1490" w:firstLine="0"/>
        <w:jc w:val="left"/>
        <w:rPr>
          <w:i/>
          <w:sz w:val="18"/>
        </w:rPr>
      </w:pPr>
      <w:r>
        <w:rPr>
          <w:i/>
          <w:sz w:val="18"/>
        </w:rPr>
        <w:t>De Rifá At Tamimí, Allah esté complacido con él, se transmitió que  dijo:</w:t>
      </w:r>
    </w:p>
    <w:p>
      <w:pPr>
        <w:pStyle w:val="BodyText"/>
        <w:spacing w:before="120"/>
        <w:ind w:left="1215" w:right="127" w:firstLine="405"/>
      </w:pPr>
      <w:r>
        <w:rPr/>
        <w:t>“He visto al Mensajero de Allah, Él le bendiga y le dé paz, con ropas de color verde.”</w:t>
      </w:r>
    </w:p>
    <w:p>
      <w:pPr>
        <w:spacing w:after="0"/>
        <w:sectPr>
          <w:type w:val="continuous"/>
          <w:pgSz w:w="11920" w:h="16840"/>
          <w:pgMar w:top="1600" w:bottom="280" w:left="1680" w:right="1020"/>
        </w:sectPr>
      </w:pPr>
    </w:p>
    <w:p>
      <w:pPr>
        <w:pStyle w:val="BodyText"/>
      </w:pPr>
    </w:p>
    <w:p>
      <w:pPr>
        <w:spacing w:before="176"/>
        <w:ind w:left="375" w:right="-7" w:firstLine="0"/>
        <w:jc w:val="left"/>
        <w:rPr>
          <w:rFonts w:ascii="Arial"/>
          <w:b/>
          <w:sz w:val="19"/>
        </w:rPr>
      </w:pPr>
      <w:r>
        <w:rPr>
          <w:rFonts w:ascii="Arial"/>
          <w:b/>
          <w:color w:val="808080"/>
          <w:sz w:val="24"/>
        </w:rPr>
        <w:t>6</w:t>
      </w:r>
      <w:r>
        <w:rPr>
          <w:rFonts w:ascii="Arial"/>
          <w:b/>
          <w:color w:val="808080"/>
          <w:sz w:val="19"/>
        </w:rPr>
        <w:t>. 787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5"/>
        <w:ind w:left="230" w:right="0" w:firstLine="0"/>
        <w:jc w:val="left"/>
        <w:rPr>
          <w:i/>
          <w:sz w:val="18"/>
        </w:rPr>
      </w:pPr>
      <w:r>
        <w:rPr>
          <w:i/>
          <w:sz w:val="18"/>
        </w:rPr>
        <w:t>De Yábir, Allah esté complacido con él, se  transmitió:</w:t>
      </w:r>
    </w:p>
    <w:p>
      <w:pPr>
        <w:spacing w:before="71"/>
        <w:ind w:left="375" w:right="0" w:firstLine="0"/>
        <w:jc w:val="left"/>
        <w:rPr>
          <w:rFonts w:ascii="Arial" w:hAnsi="Arial"/>
          <w:b/>
          <w:sz w:val="16"/>
        </w:rPr>
      </w:pPr>
      <w:r>
        <w:rPr/>
        <w:br w:type="column"/>
      </w:r>
      <w:r>
        <w:rPr>
          <w:rFonts w:ascii="Arial" w:hAnsi="Arial"/>
          <w:b/>
          <w:color w:val="808080"/>
          <w:w w:val="105"/>
          <w:sz w:val="16"/>
        </w:rPr>
        <w:t>Lo relató Abu Daud y At Tirmidí.</w:t>
      </w:r>
    </w:p>
    <w:p>
      <w:pPr>
        <w:spacing w:after="0"/>
        <w:jc w:val="left"/>
        <w:rPr>
          <w:rFonts w:ascii="Arial" w:hAnsi="Arial"/>
          <w:sz w:val="16"/>
        </w:rPr>
        <w:sectPr>
          <w:type w:val="continuous"/>
          <w:pgSz w:w="11920" w:h="16840"/>
          <w:pgMar w:top="1600" w:bottom="280" w:left="1680" w:right="1020"/>
          <w:cols w:num="3" w:equalWidth="0">
            <w:col w:w="945" w:space="40"/>
            <w:col w:w="3605" w:space="1530"/>
            <w:col w:w="3100"/>
          </w:cols>
        </w:sectPr>
      </w:pPr>
    </w:p>
    <w:p>
      <w:pPr>
        <w:pStyle w:val="BodyText"/>
        <w:spacing w:before="120"/>
        <w:ind w:left="1215" w:right="127" w:firstLine="405"/>
      </w:pPr>
      <w:r>
        <w:rPr/>
        <w:t>“Que el Mensajero de Allah, Él le bendiga y le dé paz, entró el día de la con- quista de Meca vistiendo un turbante  negro.”</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7</w:t>
      </w:r>
      <w:r>
        <w:rPr>
          <w:rFonts w:ascii="Arial"/>
          <w:b/>
          <w:color w:val="808080"/>
          <w:sz w:val="19"/>
        </w:rPr>
        <w:t>. 788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Saíd Amri, Allah esté complacido con él, se transmitió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4775" w:space="1515"/>
            <w:col w:w="1945"/>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375" w:right="-7" w:firstLine="0"/>
        <w:jc w:val="left"/>
        <w:rPr>
          <w:rFonts w:ascii="Arial"/>
          <w:b/>
          <w:sz w:val="19"/>
        </w:rPr>
      </w:pPr>
      <w:r>
        <w:rPr>
          <w:rFonts w:ascii="Arial"/>
          <w:b/>
          <w:color w:val="808080"/>
          <w:sz w:val="24"/>
        </w:rPr>
        <w:t>8</w:t>
      </w:r>
      <w:r>
        <w:rPr>
          <w:rFonts w:ascii="Arial"/>
          <w:b/>
          <w:color w:val="808080"/>
          <w:sz w:val="19"/>
        </w:rPr>
        <w:t>. 789</w:t>
      </w:r>
    </w:p>
    <w:p>
      <w:pPr>
        <w:pStyle w:val="BodyText"/>
        <w:spacing w:before="120"/>
        <w:ind w:left="230" w:right="128" w:firstLine="405"/>
      </w:pPr>
      <w:r>
        <w:rPr/>
        <w:br w:type="column"/>
      </w:r>
      <w:r>
        <w:rPr/>
        <w:t>“Como si viera al Mensajero de Allah dando el discurso del </w:t>
      </w:r>
      <w:r>
        <w:rPr>
          <w:i/>
        </w:rPr>
        <w:t>Yumua </w:t>
      </w:r>
      <w:r>
        <w:rPr/>
        <w:t>a la gente. Vestía un turbante negro, dejando caer las puntas entre sus hombros, por  detrás.”</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45" w:space="40"/>
            <w:col w:w="8235"/>
          </w:cols>
        </w:sectPr>
      </w:pPr>
    </w:p>
    <w:p>
      <w:pPr>
        <w:spacing w:before="4"/>
        <w:ind w:left="1215" w:right="1490" w:firstLine="0"/>
        <w:jc w:val="left"/>
        <w:rPr>
          <w:i/>
          <w:sz w:val="18"/>
        </w:rPr>
      </w:pPr>
      <w:r>
        <w:rPr>
          <w:i/>
          <w:sz w:val="18"/>
        </w:rPr>
        <w:t>De Aisha, Allah esté complacido con ella, se transmitió que  dijo:</w:t>
      </w:r>
    </w:p>
    <w:p>
      <w:pPr>
        <w:pStyle w:val="BodyText"/>
        <w:spacing w:before="120"/>
        <w:ind w:left="1215" w:right="127" w:firstLine="405"/>
      </w:pPr>
      <w:r>
        <w:rPr/>
        <w:t>“Fue amortajado el Mensajero de Allah, Él le bendiga y le dé paz, en tres telas blancas de algodón del Yemen. Sin que hubiera entre ellas ni camisa ni </w:t>
      </w:r>
      <w:r>
        <w:rPr>
          <w:spacing w:val="58"/>
        </w:rPr>
        <w:t> </w:t>
      </w:r>
      <w:r>
        <w:rPr>
          <w:spacing w:val="2"/>
        </w:rPr>
        <w:t>turbante.”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1"/>
        </w:rPr>
      </w:pPr>
    </w:p>
    <w:p>
      <w:pPr>
        <w:spacing w:before="81"/>
        <w:ind w:left="0" w:right="129" w:firstLine="0"/>
        <w:jc w:val="right"/>
        <w:rPr>
          <w:rFonts w:ascii="Arial Narrow"/>
          <w:sz w:val="19"/>
        </w:rPr>
      </w:pPr>
      <w:r>
        <w:rPr>
          <w:rFonts w:ascii="Arial Narrow"/>
          <w:sz w:val="19"/>
        </w:rPr>
        <w:t>343</w:t>
      </w:r>
    </w:p>
    <w:p>
      <w:pPr>
        <w:spacing w:after="0"/>
        <w:jc w:val="right"/>
        <w:rPr>
          <w:rFonts w:ascii="Arial Narrow"/>
          <w:sz w:val="19"/>
        </w:rPr>
        <w:sectPr>
          <w:type w:val="continuous"/>
          <w:pgSz w:w="11920" w:h="16840"/>
          <w:pgMar w:top="1600" w:bottom="280" w:left="1680" w:right="1020"/>
        </w:sectPr>
      </w:pPr>
    </w:p>
    <w:p>
      <w:pPr>
        <w:spacing w:before="40"/>
        <w:ind w:left="315" w:right="55" w:firstLine="0"/>
        <w:jc w:val="left"/>
        <w:rPr>
          <w:rFonts w:ascii="Arial"/>
          <w:b/>
          <w:sz w:val="19"/>
        </w:rPr>
      </w:pPr>
      <w:r>
        <w:rPr>
          <w:rFonts w:ascii="Arial"/>
          <w:b/>
          <w:color w:val="808080"/>
          <w:sz w:val="24"/>
        </w:rPr>
        <w:t>9</w:t>
      </w:r>
      <w:r>
        <w:rPr>
          <w:rFonts w:ascii="Arial"/>
          <w:b/>
          <w:color w:val="808080"/>
          <w:sz w:val="19"/>
        </w:rPr>
        <w:t>. 790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55" w:firstLine="0"/>
        <w:jc w:val="left"/>
        <w:rPr>
          <w:rFonts w:ascii="Arial"/>
          <w:b/>
          <w:sz w:val="19"/>
        </w:rPr>
      </w:pPr>
      <w:r>
        <w:rPr>
          <w:rFonts w:ascii="Arial"/>
          <w:b/>
          <w:color w:val="808080"/>
          <w:sz w:val="24"/>
        </w:rPr>
        <w:t>10. </w:t>
      </w:r>
      <w:r>
        <w:rPr>
          <w:rFonts w:ascii="Arial"/>
          <w:b/>
          <w:color w:val="808080"/>
          <w:sz w:val="19"/>
        </w:rPr>
        <w:t>791</w:t>
      </w:r>
    </w:p>
    <w:p>
      <w:pPr>
        <w:pStyle w:val="BodyText"/>
        <w:rPr>
          <w:rFonts w:ascii="Arial"/>
          <w:b/>
          <w:sz w:val="18"/>
        </w:rPr>
      </w:pPr>
      <w:r>
        <w:rPr/>
        <w:br w:type="column"/>
      </w:r>
      <w:r>
        <w:rPr>
          <w:rFonts w:ascii="Arial"/>
          <w:b/>
          <w:sz w:val="18"/>
        </w:rPr>
      </w:r>
    </w:p>
    <w:p>
      <w:pPr>
        <w:spacing w:before="113"/>
        <w:ind w:left="94" w:right="144" w:firstLine="0"/>
        <w:jc w:val="left"/>
        <w:rPr>
          <w:i/>
          <w:sz w:val="18"/>
        </w:rPr>
      </w:pPr>
      <w:r>
        <w:rPr>
          <w:i/>
          <w:sz w:val="18"/>
        </w:rPr>
        <w:t>Y de ella misma, se transmitió que dijo:</w:t>
      </w:r>
    </w:p>
    <w:p>
      <w:pPr>
        <w:pStyle w:val="BodyText"/>
        <w:spacing w:before="120"/>
        <w:ind w:left="94" w:right="144" w:firstLine="405"/>
      </w:pPr>
      <w:r>
        <w:rPr/>
        <w:t>“Salió el Mensajero de Allah, Él le bendiga y le dé paz, una mañana temprano, vestido con un sayo tejido de pelo negro y estampado de monturas de   camello.”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pgSz w:w="11920" w:h="16840"/>
          <w:pgMar w:top="1200" w:bottom="280" w:left="1680" w:right="1080"/>
          <w:cols w:num="2" w:equalWidth="0">
            <w:col w:w="1021" w:space="40"/>
            <w:col w:w="8099"/>
          </w:cols>
        </w:sectPr>
      </w:pPr>
    </w:p>
    <w:p>
      <w:pPr>
        <w:spacing w:before="4"/>
        <w:ind w:left="1155" w:right="192" w:firstLine="0"/>
        <w:jc w:val="left"/>
        <w:rPr>
          <w:i/>
          <w:sz w:val="18"/>
        </w:rPr>
      </w:pPr>
      <w:r>
        <w:rPr>
          <w:i/>
          <w:sz w:val="18"/>
        </w:rPr>
        <w:t>De Al Muguíra, Allah esté complacido con él, se transmitió que  dijo:</w:t>
      </w:r>
    </w:p>
    <w:p>
      <w:pPr>
        <w:pStyle w:val="BodyText"/>
        <w:spacing w:before="120"/>
        <w:ind w:left="1155" w:right="413" w:firstLine="405"/>
      </w:pPr>
      <w:r>
        <w:rPr/>
        <w:t>“Acompañaba yo una noche al Mensajero de Allah, Él le bendiga y le dé paz,  en su caminar y me dijo: ‘¿Llevas agua </w:t>
      </w:r>
      <w:r>
        <w:rPr>
          <w:spacing w:val="18"/>
        </w:rPr>
        <w:t> </w:t>
      </w:r>
      <w:r>
        <w:rPr/>
        <w:t>contigo?’</w:t>
      </w:r>
    </w:p>
    <w:p>
      <w:pPr>
        <w:pStyle w:val="BodyText"/>
        <w:ind w:left="1560" w:right="192"/>
      </w:pPr>
      <w:r>
        <w:rPr/>
        <w:t>Dije: ‘Sí.’</w:t>
      </w:r>
    </w:p>
    <w:p>
      <w:pPr>
        <w:pStyle w:val="BodyText"/>
        <w:ind w:left="1155" w:right="192" w:firstLine="405"/>
      </w:pPr>
      <w:r>
        <w:rPr/>
        <w:t>En ese momento descendió de su montura y caminó hasta desaparecer en la oscuridad de la noche.</w:t>
      </w:r>
    </w:p>
    <w:p>
      <w:pPr>
        <w:pStyle w:val="BodyText"/>
        <w:ind w:left="1155" w:right="128" w:firstLine="405"/>
        <w:jc w:val="right"/>
      </w:pPr>
      <w:r>
        <w:rPr/>
        <w:t>Después</w:t>
      </w:r>
      <w:r>
        <w:rPr>
          <w:spacing w:val="27"/>
        </w:rPr>
        <w:t> </w:t>
      </w:r>
      <w:r>
        <w:rPr/>
        <w:t>vino</w:t>
      </w:r>
      <w:r>
        <w:rPr>
          <w:spacing w:val="26"/>
        </w:rPr>
        <w:t> </w:t>
      </w:r>
      <w:r>
        <w:rPr/>
        <w:t>y</w:t>
      </w:r>
      <w:r>
        <w:rPr>
          <w:spacing w:val="26"/>
        </w:rPr>
        <w:t> </w:t>
      </w:r>
      <w:r>
        <w:rPr/>
        <w:t>le</w:t>
      </w:r>
      <w:r>
        <w:rPr>
          <w:spacing w:val="26"/>
        </w:rPr>
        <w:t> </w:t>
      </w:r>
      <w:r>
        <w:rPr/>
        <w:t>vertí</w:t>
      </w:r>
      <w:r>
        <w:rPr>
          <w:spacing w:val="26"/>
        </w:rPr>
        <w:t> </w:t>
      </w:r>
      <w:r>
        <w:rPr/>
        <w:t>el</w:t>
      </w:r>
      <w:r>
        <w:rPr>
          <w:spacing w:val="26"/>
        </w:rPr>
        <w:t> </w:t>
      </w:r>
      <w:r>
        <w:rPr/>
        <w:t>agua</w:t>
      </w:r>
      <w:r>
        <w:rPr>
          <w:spacing w:val="26"/>
        </w:rPr>
        <w:t> </w:t>
      </w:r>
      <w:r>
        <w:rPr/>
        <w:t>mientras</w:t>
      </w:r>
      <w:r>
        <w:rPr>
          <w:spacing w:val="27"/>
        </w:rPr>
        <w:t> </w:t>
      </w:r>
      <w:r>
        <w:rPr/>
        <w:t>hacía</w:t>
      </w:r>
      <w:r>
        <w:rPr>
          <w:spacing w:val="26"/>
        </w:rPr>
        <w:t> </w:t>
      </w:r>
      <w:r>
        <w:rPr/>
        <w:t>la</w:t>
      </w:r>
      <w:r>
        <w:rPr>
          <w:spacing w:val="26"/>
        </w:rPr>
        <w:t> </w:t>
      </w:r>
      <w:r>
        <w:rPr/>
        <w:t>ablución.</w:t>
      </w:r>
      <w:r>
        <w:rPr>
          <w:spacing w:val="27"/>
        </w:rPr>
        <w:t> </w:t>
      </w:r>
      <w:r>
        <w:rPr/>
        <w:t>Empezó</w:t>
      </w:r>
      <w:r>
        <w:rPr>
          <w:spacing w:val="26"/>
        </w:rPr>
        <w:t> </w:t>
      </w:r>
      <w:r>
        <w:rPr/>
        <w:t>por</w:t>
      </w:r>
      <w:r>
        <w:rPr>
          <w:spacing w:val="26"/>
        </w:rPr>
        <w:t> </w:t>
      </w:r>
      <w:r>
        <w:rPr/>
        <w:t>lavar</w:t>
      </w:r>
      <w:r>
        <w:rPr>
          <w:spacing w:val="2"/>
          <w:w w:val="99"/>
        </w:rPr>
        <w:t> </w:t>
      </w:r>
      <w:r>
        <w:rPr/>
        <w:t>su</w:t>
      </w:r>
      <w:r>
        <w:rPr>
          <w:spacing w:val="20"/>
        </w:rPr>
        <w:t> </w:t>
      </w:r>
      <w:r>
        <w:rPr/>
        <w:t>rostro,</w:t>
      </w:r>
      <w:r>
        <w:rPr>
          <w:spacing w:val="20"/>
        </w:rPr>
        <w:t> </w:t>
      </w:r>
      <w:r>
        <w:rPr/>
        <w:t>y</w:t>
      </w:r>
      <w:r>
        <w:rPr>
          <w:spacing w:val="20"/>
        </w:rPr>
        <w:t> </w:t>
      </w:r>
      <w:r>
        <w:rPr/>
        <w:t>como</w:t>
      </w:r>
      <w:r>
        <w:rPr>
          <w:spacing w:val="19"/>
        </w:rPr>
        <w:t> </w:t>
      </w:r>
      <w:r>
        <w:rPr/>
        <w:t>vestía</w:t>
      </w:r>
      <w:r>
        <w:rPr>
          <w:spacing w:val="20"/>
        </w:rPr>
        <w:t> </w:t>
      </w:r>
      <w:r>
        <w:rPr/>
        <w:t>un</w:t>
      </w:r>
      <w:r>
        <w:rPr>
          <w:spacing w:val="20"/>
        </w:rPr>
        <w:t> </w:t>
      </w:r>
      <w:r>
        <w:rPr/>
        <w:t>jubón</w:t>
      </w:r>
      <w:r>
        <w:rPr>
          <w:spacing w:val="20"/>
        </w:rPr>
        <w:t> </w:t>
      </w:r>
      <w:r>
        <w:rPr/>
        <w:t>de</w:t>
      </w:r>
      <w:r>
        <w:rPr>
          <w:spacing w:val="20"/>
        </w:rPr>
        <w:t> </w:t>
      </w:r>
      <w:r>
        <w:rPr/>
        <w:t>lana</w:t>
      </w:r>
      <w:r>
        <w:rPr>
          <w:spacing w:val="20"/>
        </w:rPr>
        <w:t> </w:t>
      </w:r>
      <w:r>
        <w:rPr/>
        <w:t>de</w:t>
      </w:r>
      <w:r>
        <w:rPr>
          <w:spacing w:val="20"/>
        </w:rPr>
        <w:t> </w:t>
      </w:r>
      <w:r>
        <w:rPr/>
        <w:t>mangas</w:t>
      </w:r>
      <w:r>
        <w:rPr>
          <w:spacing w:val="20"/>
        </w:rPr>
        <w:t> </w:t>
      </w:r>
      <w:r>
        <w:rPr/>
        <w:t>estrechas</w:t>
      </w:r>
      <w:r>
        <w:rPr>
          <w:spacing w:val="19"/>
        </w:rPr>
        <w:t> </w:t>
      </w:r>
      <w:r>
        <w:rPr/>
        <w:t>no</w:t>
      </w:r>
      <w:r>
        <w:rPr>
          <w:spacing w:val="20"/>
        </w:rPr>
        <w:t> </w:t>
      </w:r>
      <w:r>
        <w:rPr/>
        <w:t>podía</w:t>
      </w:r>
      <w:r>
        <w:rPr>
          <w:spacing w:val="20"/>
        </w:rPr>
        <w:t> </w:t>
      </w:r>
      <w:r>
        <w:rPr/>
        <w:t>sacar</w:t>
      </w:r>
      <w:r>
        <w:rPr>
          <w:spacing w:val="19"/>
        </w:rPr>
        <w:t> </w:t>
      </w:r>
      <w:r>
        <w:rPr>
          <w:spacing w:val="2"/>
        </w:rPr>
        <w:t>sus </w:t>
      </w:r>
      <w:r>
        <w:rPr/>
        <w:t>antebrazos hasta que los sacó por debajo del jubón, se los lavó y se frotó</w:t>
      </w:r>
      <w:r>
        <w:rPr>
          <w:spacing w:val="4"/>
        </w:rPr>
        <w:t> </w:t>
      </w:r>
      <w:r>
        <w:rPr/>
        <w:t>la</w:t>
      </w:r>
      <w:r>
        <w:rPr>
          <w:spacing w:val="8"/>
        </w:rPr>
        <w:t> </w:t>
      </w:r>
      <w:r>
        <w:rPr/>
        <w:t>cabeza.</w:t>
      </w:r>
      <w:r>
        <w:rPr>
          <w:spacing w:val="5"/>
          <w:w w:val="99"/>
        </w:rPr>
        <w:t> </w:t>
      </w:r>
      <w:r>
        <w:rPr/>
        <w:t>A continuación, cuando me precipité a quitarle los   </w:t>
      </w:r>
      <w:r>
        <w:rPr>
          <w:spacing w:val="11"/>
        </w:rPr>
        <w:t> </w:t>
      </w:r>
      <w:r>
        <w:rPr/>
        <w:t>calcetines de cuero (</w:t>
      </w:r>
      <w:r>
        <w:rPr>
          <w:i/>
        </w:rPr>
        <w:t>juf</w:t>
      </w:r>
      <w:r>
        <w:rPr/>
        <w:t>) me</w:t>
      </w:r>
    </w:p>
    <w:p>
      <w:pPr>
        <w:pStyle w:val="BodyText"/>
        <w:ind w:left="1155" w:right="192"/>
      </w:pPr>
      <w:r>
        <w:rPr/>
        <w:t>dijo:</w:t>
      </w:r>
    </w:p>
    <w:p>
      <w:pPr>
        <w:pStyle w:val="BodyText"/>
        <w:ind w:left="1560" w:right="192"/>
      </w:pPr>
      <w:r>
        <w:rPr/>
        <w:t>‘Déjalos, ya que ciertamente me los puse una vez que hice la ablución y por lo</w:t>
      </w:r>
    </w:p>
    <w:p>
      <w:pPr>
        <w:spacing w:after="0"/>
        <w:sectPr>
          <w:type w:val="continuous"/>
          <w:pgSz w:w="11920" w:h="16840"/>
          <w:pgMar w:top="1600" w:bottom="280" w:left="1680" w:right="1080"/>
        </w:sectPr>
      </w:pPr>
    </w:p>
    <w:p>
      <w:pPr>
        <w:pStyle w:val="BodyText"/>
        <w:ind w:left="1155"/>
      </w:pPr>
      <w:r>
        <w:rPr/>
        <w:t>tanto están puros. Así pues, se los frotó por encima’.”*</w:t>
      </w:r>
    </w:p>
    <w:p>
      <w:pPr>
        <w:pStyle w:val="BodyText"/>
        <w:rPr>
          <w:sz w:val="16"/>
        </w:rPr>
      </w:pPr>
      <w:r>
        <w:rPr/>
        <w:br w:type="column"/>
      </w:r>
      <w:r>
        <w:rPr>
          <w:sz w:val="16"/>
        </w:rPr>
      </w:r>
    </w:p>
    <w:p>
      <w:pPr>
        <w:pStyle w:val="BodyText"/>
        <w:spacing w:before="4"/>
        <w:rPr>
          <w:sz w:val="14"/>
        </w:rPr>
      </w:pPr>
    </w:p>
    <w:p>
      <w:pPr>
        <w:spacing w:before="0"/>
        <w:ind w:left="94"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2" w:equalWidth="0">
            <w:col w:w="6331" w:space="40"/>
            <w:col w:w="2789"/>
          </w:cols>
        </w:sectPr>
      </w:pPr>
    </w:p>
    <w:p>
      <w:pPr>
        <w:pStyle w:val="BodyText"/>
        <w:spacing w:before="11"/>
        <w:rPr>
          <w:rFonts w:ascii="Arial"/>
          <w:b/>
          <w:sz w:val="8"/>
        </w:rPr>
      </w:pPr>
    </w:p>
    <w:p>
      <w:pPr>
        <w:spacing w:before="83"/>
        <w:ind w:left="3990" w:right="192" w:firstLine="0"/>
        <w:jc w:val="left"/>
        <w:rPr>
          <w:sz w:val="18"/>
        </w:rPr>
      </w:pPr>
      <w:r>
        <w:rPr>
          <w:sz w:val="18"/>
        </w:rPr>
        <w:t>*Se dice en otro relato que este hecho ocurrió en la batalla de Tabuk.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7"/>
        </w:rPr>
      </w:pPr>
    </w:p>
    <w:p>
      <w:pPr>
        <w:spacing w:before="0"/>
        <w:ind w:left="1155" w:right="192" w:firstLine="0"/>
        <w:jc w:val="left"/>
        <w:rPr>
          <w:rFonts w:ascii="Arial Narrow"/>
          <w:sz w:val="19"/>
        </w:rPr>
      </w:pPr>
      <w:r>
        <w:rPr>
          <w:rFonts w:ascii="Arial Narrow"/>
          <w:w w:val="105"/>
          <w:sz w:val="19"/>
        </w:rPr>
        <w:t>344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18 DE LA RECOMENDACIÓN DE USAR" w:id="167"/>
                  <w:bookmarkEnd w:id="16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118</w:t>
                  </w:r>
                </w:p>
              </w:txbxContent>
            </v:textbox>
            <v:fill type="solid"/>
          </v:shape>
        </w:pict>
      </w:r>
      <w:r>
        <w:rPr>
          <w:rFonts w:ascii="Arial Narrow"/>
          <w:sz w:val="20"/>
        </w:rPr>
      </w:r>
    </w:p>
    <w:p>
      <w:pPr>
        <w:pStyle w:val="Heading2"/>
        <w:ind w:left="1215" w:right="127"/>
      </w:pPr>
      <w:r>
        <w:rPr>
          <w:color w:val="808080"/>
          <w:sz w:val="36"/>
        </w:rPr>
        <w:t>D</w:t>
      </w:r>
      <w:r>
        <w:rPr>
          <w:color w:val="808080"/>
        </w:rPr>
        <w:t>E LA RECOMENDACIÓN DE USAR LA  TÚNICA</w:t>
      </w:r>
    </w:p>
    <w:p>
      <w:pPr>
        <w:pStyle w:val="BodyText"/>
        <w:spacing w:before="5"/>
        <w:rPr>
          <w:b/>
          <w:sz w:val="22"/>
        </w:rPr>
      </w:pPr>
    </w:p>
    <w:p>
      <w:pPr>
        <w:spacing w:after="0"/>
        <w:rPr>
          <w:sz w:val="22"/>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792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Umm Sálama, Allah esté complacido de ella, se transmitió, que  dijo:</w:t>
      </w:r>
    </w:p>
    <w:p>
      <w:pPr>
        <w:pStyle w:val="BodyText"/>
        <w:spacing w:before="120"/>
        <w:ind w:left="230" w:right="128" w:firstLine="405"/>
      </w:pPr>
      <w:r>
        <w:rPr/>
        <w:t>“La prenda de vestir preferida por el Mensajero de Allah, Él le bendiga y le dé paz, era la túnica.”</w:t>
      </w:r>
    </w:p>
    <w:p>
      <w:pPr>
        <w:spacing w:after="0"/>
        <w:sectPr>
          <w:type w:val="continuous"/>
          <w:pgSz w:w="11920" w:h="16840"/>
          <w:pgMar w:top="1600" w:bottom="280" w:left="1680" w:right="1020"/>
          <w:cols w:num="2" w:equalWidth="0">
            <w:col w:w="945" w:space="40"/>
            <w:col w:w="8235"/>
          </w:cols>
        </w:sectPr>
      </w:pPr>
    </w:p>
    <w:p>
      <w:pPr>
        <w:spacing w:before="71"/>
        <w:ind w:left="5070" w:right="127" w:firstLine="0"/>
        <w:jc w:val="left"/>
        <w:rPr>
          <w:rFonts w:ascii="Arial" w:hAnsi="Arial"/>
          <w:b/>
          <w:i/>
          <w:sz w:val="16"/>
        </w:rPr>
      </w:pPr>
      <w:r>
        <w:rPr>
          <w:rFonts w:ascii="Arial" w:hAnsi="Arial"/>
          <w:b/>
          <w:color w:val="808080"/>
          <w:w w:val="105"/>
          <w:sz w:val="16"/>
        </w:rPr>
        <w:t>Lo relataron Abu Daud y At Tirmidí(</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4"/>
        <w:rPr>
          <w:rFonts w:ascii="Arial"/>
          <w:b/>
          <w:i/>
          <w:sz w:val="26"/>
        </w:rPr>
      </w:pPr>
    </w:p>
    <w:p>
      <w:pPr>
        <w:spacing w:before="80"/>
        <w:ind w:left="0" w:right="129" w:firstLine="0"/>
        <w:jc w:val="right"/>
        <w:rPr>
          <w:rFonts w:ascii="Arial Narrow"/>
          <w:sz w:val="19"/>
        </w:rPr>
      </w:pPr>
      <w:r>
        <w:rPr>
          <w:rFonts w:ascii="Arial Narrow"/>
          <w:sz w:val="19"/>
        </w:rPr>
        <w:t>345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19 DE CUANTO SE REFIERE AL LAR" w:id="168"/>
                  <w:bookmarkEnd w:id="16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119</w:t>
                  </w:r>
                </w:p>
              </w:txbxContent>
            </v:textbox>
            <v:fill type="solid"/>
          </v:shape>
        </w:pict>
      </w:r>
      <w:r>
        <w:rPr>
          <w:rFonts w:ascii="Arial Narrow"/>
          <w:sz w:val="20"/>
        </w:rPr>
      </w:r>
    </w:p>
    <w:p>
      <w:pPr>
        <w:pStyle w:val="Heading2"/>
        <w:spacing w:line="280" w:lineRule="auto"/>
        <w:ind w:right="2601"/>
      </w:pPr>
      <w:r>
        <w:rPr>
          <w:color w:val="808080"/>
          <w:sz w:val="36"/>
        </w:rPr>
        <w:t>D</w:t>
      </w:r>
      <w:r>
        <w:rPr>
          <w:color w:val="808080"/>
        </w:rPr>
        <w:t>E CUANTO SE REFIERE AL LARGO DE LA TÚNICA</w:t>
      </w:r>
    </w:p>
    <w:p>
      <w:pPr>
        <w:pStyle w:val="Heading4"/>
        <w:ind w:right="1508"/>
        <w:jc w:val="both"/>
      </w:pPr>
      <w:r>
        <w:rPr>
          <w:i/>
        </w:rPr>
        <w:t>(Así como la manga y la ropa que cubre de cintura para abajo. La </w:t>
      </w:r>
      <w:r>
        <w:rPr/>
        <w:t>longitud del turbante. La prohibición de arrastrar cualquier ropa de éstas, evidenciando signos de vanidad y   soberbia)</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793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Asmá hija de Yazíd Al Ansaría, Allah, esté complacido de ella, se transmitió, que  dijo:</w:t>
      </w:r>
    </w:p>
    <w:p>
      <w:pPr>
        <w:pStyle w:val="BodyText"/>
        <w:spacing w:before="120"/>
        <w:ind w:left="180" w:right="243" w:firstLine="405"/>
      </w:pPr>
      <w:r>
        <w:rPr/>
        <w:t>“Llegaba la manga de la </w:t>
      </w:r>
      <w:r>
        <w:rPr>
          <w:spacing w:val="2"/>
        </w:rPr>
        <w:t>túnica </w:t>
      </w:r>
      <w:r>
        <w:rPr/>
        <w:t>del Mensajero de Allah, Él le bendiga y le dé  </w:t>
      </w:r>
      <w:r>
        <w:rPr>
          <w:spacing w:val="3"/>
        </w:rPr>
        <w:t>paz, hasta </w:t>
      </w:r>
      <w:r>
        <w:rPr/>
        <w:t>la</w:t>
      </w:r>
      <w:r>
        <w:rPr>
          <w:spacing w:val="10"/>
        </w:rPr>
        <w:t> </w:t>
      </w:r>
      <w:r>
        <w:rPr>
          <w:spacing w:val="4"/>
        </w:rPr>
        <w:t>muñeca.”</w:t>
      </w:r>
    </w:p>
    <w:p>
      <w:pPr>
        <w:spacing w:after="0"/>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794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315" w:right="-7" w:firstLine="0"/>
        <w:jc w:val="left"/>
        <w:rPr>
          <w:rFonts w:ascii="Arial"/>
          <w:b/>
          <w:sz w:val="19"/>
        </w:rPr>
      </w:pPr>
      <w:r>
        <w:rPr>
          <w:rFonts w:ascii="Arial"/>
          <w:b/>
          <w:color w:val="808080"/>
          <w:sz w:val="24"/>
        </w:rPr>
        <w:t>3</w:t>
      </w:r>
      <w:r>
        <w:rPr>
          <w:rFonts w:ascii="Arial"/>
          <w:b/>
          <w:color w:val="808080"/>
          <w:sz w:val="19"/>
        </w:rPr>
        <w:t>. 795</w:t>
      </w:r>
    </w:p>
    <w:p>
      <w:pPr>
        <w:spacing w:before="71"/>
        <w:ind w:left="0" w:right="128" w:firstLine="0"/>
        <w:jc w:val="right"/>
        <w:rPr>
          <w:rFonts w:ascii="Arial" w:hAnsi="Arial"/>
          <w:b/>
          <w:i/>
          <w:sz w:val="16"/>
        </w:rPr>
      </w:pPr>
      <w:r>
        <w:rPr/>
        <w:br w:type="column"/>
      </w:r>
      <w:r>
        <w:rPr>
          <w:rFonts w:ascii="Arial" w:hAnsi="Arial"/>
          <w:b/>
          <w:color w:val="808080"/>
          <w:w w:val="105"/>
          <w:sz w:val="16"/>
        </w:rPr>
        <w:t>Lo relataron Abu Daud y At Tirmidí(</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230" w:right="128" w:firstLine="0"/>
        <w:jc w:val="left"/>
        <w:rPr>
          <w:i/>
          <w:sz w:val="18"/>
        </w:rPr>
      </w:pPr>
      <w:r>
        <w:rPr>
          <w:i/>
          <w:sz w:val="18"/>
        </w:rPr>
        <w:t>De Ibn Úmar, Allah esté complacido de los dos, se transmitió que dijo el Mensajero de Allah, Él le bendiga y le dé   paz:</w:t>
      </w:r>
    </w:p>
    <w:p>
      <w:pPr>
        <w:pStyle w:val="BodyText"/>
        <w:spacing w:before="120"/>
        <w:ind w:left="230" w:right="308" w:firstLine="405"/>
      </w:pPr>
      <w:r>
        <w:rPr/>
        <w:t>“A quien haya arrastrado sus ropas demostrando vanidad y soberbia, Allah no  lo mirará con misericordia y complacencia en el día del </w:t>
      </w:r>
      <w:r>
        <w:rPr>
          <w:spacing w:val="45"/>
        </w:rPr>
        <w:t> </w:t>
      </w:r>
      <w:r>
        <w:rPr/>
        <w:t>Juicio.”</w:t>
      </w:r>
    </w:p>
    <w:p>
      <w:pPr>
        <w:pStyle w:val="BodyText"/>
        <w:ind w:left="230" w:right="128" w:firstLine="405"/>
      </w:pPr>
      <w:r>
        <w:rPr/>
        <w:t>Y dijo Abu Bakar: ‘¡Mensajero de Allah! Mi </w:t>
      </w:r>
      <w:r>
        <w:rPr>
          <w:i/>
        </w:rPr>
        <w:t>izar </w:t>
      </w:r>
      <w:r>
        <w:rPr/>
        <w:t>se escurre (él era delgado) y a veces si no me lo cojo se cae.’</w:t>
      </w:r>
    </w:p>
    <w:p>
      <w:pPr>
        <w:pStyle w:val="BodyText"/>
        <w:ind w:left="635" w:right="608"/>
      </w:pPr>
      <w:r>
        <w:rPr/>
        <w:t>Y le </w:t>
      </w:r>
      <w:r>
        <w:rPr>
          <w:spacing w:val="2"/>
        </w:rPr>
        <w:t>dijo </w:t>
      </w:r>
      <w:r>
        <w:rPr/>
        <w:t>el </w:t>
      </w:r>
      <w:r>
        <w:rPr>
          <w:spacing w:val="2"/>
        </w:rPr>
        <w:t>Mensajero </w:t>
      </w:r>
      <w:r>
        <w:rPr/>
        <w:t>de </w:t>
      </w:r>
      <w:r>
        <w:rPr>
          <w:spacing w:val="2"/>
        </w:rPr>
        <w:t>Allah, </w:t>
      </w:r>
      <w:r>
        <w:rPr/>
        <w:t>Él le </w:t>
      </w:r>
      <w:r>
        <w:rPr>
          <w:spacing w:val="2"/>
        </w:rPr>
        <w:t>bendiga </w:t>
      </w:r>
      <w:r>
        <w:rPr/>
        <w:t>y le dé </w:t>
      </w:r>
      <w:r>
        <w:rPr>
          <w:spacing w:val="3"/>
        </w:rPr>
        <w:t>paz: </w:t>
      </w:r>
      <w:r>
        <w:rPr/>
        <w:t>‘Verdaderamente, tú no eres de los que lo hacen por vanidad y </w:t>
      </w:r>
      <w:r>
        <w:rPr>
          <w:spacing w:val="59"/>
        </w:rPr>
        <w:t> </w:t>
      </w:r>
      <w:r>
        <w:rPr/>
        <w:t>soberbia’.”</w:t>
      </w:r>
    </w:p>
    <w:p>
      <w:pPr>
        <w:spacing w:before="71"/>
        <w:ind w:left="0" w:right="113" w:firstLine="0"/>
        <w:jc w:val="right"/>
        <w:rPr>
          <w:rFonts w:ascii="Arial" w:hAnsi="Arial"/>
          <w:b/>
          <w:sz w:val="16"/>
        </w:rPr>
      </w:pPr>
      <w:r>
        <w:rPr>
          <w:rFonts w:ascii="Arial" w:hAnsi="Arial"/>
          <w:b/>
          <w:color w:val="808080"/>
          <w:w w:val="105"/>
          <w:sz w:val="16"/>
        </w:rPr>
        <w:t>Lo relató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Huraira, Allah esté complacido con él, se transmitió, que dijo el Mensajero de Allah, Él le bendiga y le dé paz:</w:t>
      </w:r>
    </w:p>
    <w:p>
      <w:pPr>
        <w:pStyle w:val="BodyText"/>
        <w:spacing w:before="120"/>
        <w:ind w:left="230" w:right="128" w:firstLine="405"/>
      </w:pPr>
      <w:r>
        <w:rPr/>
        <w:t>“Allah no mirará con misericordia en el día del Juicio final a quien arrastre su ropa con arrogancia.”</w:t>
      </w:r>
    </w:p>
    <w:p>
      <w:pPr>
        <w:spacing w:after="0"/>
        <w:sectPr>
          <w:type w:val="continuous"/>
          <w:pgSz w:w="11920" w:h="16840"/>
          <w:pgMar w:top="16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4</w:t>
      </w:r>
      <w:r>
        <w:rPr>
          <w:rFonts w:ascii="Arial"/>
          <w:b/>
          <w:color w:val="808080"/>
          <w:sz w:val="19"/>
        </w:rPr>
        <w:t>. 796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del mismo se transmitió que dijo el Profeta, Allah le bendiga y le dé  paz.</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4895" w:space="330"/>
            <w:col w:w="3010"/>
          </w:cols>
        </w:sectPr>
      </w:pPr>
    </w:p>
    <w:p>
      <w:pPr>
        <w:pStyle w:val="BodyText"/>
        <w:spacing w:before="120"/>
        <w:ind w:left="1155" w:right="413" w:firstLine="405"/>
      </w:pPr>
      <w:r>
        <w:rPr/>
        <w:t>“Aquella parte del pie que esté tapada por la ropa que cuelgue por debajo de   los tobillos irá a parar al</w:t>
      </w:r>
      <w:r>
        <w:rPr>
          <w:spacing w:val="57"/>
        </w:rPr>
        <w:t> </w:t>
      </w:r>
      <w:r>
        <w:rPr/>
        <w:t>Fuego.”*</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spacing w:before="9"/>
        <w:rPr>
          <w:rFonts w:ascii="Arial"/>
          <w:b/>
          <w:sz w:val="25"/>
        </w:rPr>
      </w:pPr>
    </w:p>
    <w:p>
      <w:pPr>
        <w:spacing w:before="81"/>
        <w:ind w:left="1155" w:right="192" w:firstLine="0"/>
        <w:jc w:val="left"/>
        <w:rPr>
          <w:rFonts w:ascii="Arial Narrow"/>
          <w:sz w:val="19"/>
        </w:rPr>
      </w:pPr>
      <w:r>
        <w:rPr>
          <w:rFonts w:ascii="Arial Narrow"/>
          <w:w w:val="105"/>
          <w:sz w:val="19"/>
        </w:rPr>
        <w:t>346</w:t>
      </w:r>
    </w:p>
    <w:p>
      <w:pPr>
        <w:spacing w:after="0"/>
        <w:jc w:val="left"/>
        <w:rPr>
          <w:rFonts w:ascii="Arial Narrow"/>
          <w:sz w:val="19"/>
        </w:rPr>
        <w:sectPr>
          <w:type w:val="continuous"/>
          <w:pgSz w:w="11920" w:h="16840"/>
          <w:pgMar w:top="1600" w:bottom="280" w:left="1680" w:right="1080"/>
        </w:sectPr>
      </w:pPr>
    </w:p>
    <w:p>
      <w:pPr>
        <w:spacing w:line="196" w:lineRule="exact" w:before="58"/>
        <w:ind w:left="4050" w:right="131" w:firstLine="0"/>
        <w:jc w:val="both"/>
        <w:rPr>
          <w:sz w:val="18"/>
        </w:rPr>
      </w:pPr>
      <w:r>
        <w:rPr>
          <w:sz w:val="18"/>
        </w:rPr>
        <w:t>*Significa que aquél que le cuelgue la ropa más allá de los tobillos y que lo haga con arrogancia será castigado en la medida y parte de los pies  que</w:t>
      </w:r>
      <w:r>
        <w:rPr>
          <w:spacing w:val="-6"/>
          <w:sz w:val="18"/>
        </w:rPr>
        <w:t> </w:t>
      </w:r>
      <w:r>
        <w:rPr>
          <w:sz w:val="18"/>
        </w:rPr>
        <w:t>corresponda</w:t>
      </w:r>
      <w:r>
        <w:rPr>
          <w:spacing w:val="-6"/>
          <w:sz w:val="18"/>
        </w:rPr>
        <w:t> </w:t>
      </w:r>
      <w:r>
        <w:rPr>
          <w:sz w:val="18"/>
        </w:rPr>
        <w:t>al</w:t>
      </w:r>
      <w:r>
        <w:rPr>
          <w:spacing w:val="-6"/>
          <w:sz w:val="18"/>
        </w:rPr>
        <w:t> </w:t>
      </w:r>
      <w:r>
        <w:rPr>
          <w:sz w:val="18"/>
        </w:rPr>
        <w:t>exceso.</w:t>
      </w:r>
      <w:r>
        <w:rPr>
          <w:spacing w:val="-6"/>
          <w:sz w:val="18"/>
        </w:rPr>
        <w:t> </w:t>
      </w:r>
      <w:r>
        <w:rPr>
          <w:sz w:val="18"/>
        </w:rPr>
        <w:t>Y</w:t>
      </w:r>
      <w:r>
        <w:rPr>
          <w:spacing w:val="-6"/>
          <w:sz w:val="18"/>
        </w:rPr>
        <w:t> </w:t>
      </w:r>
      <w:r>
        <w:rPr>
          <w:sz w:val="18"/>
        </w:rPr>
        <w:t>Allah</w:t>
      </w:r>
      <w:r>
        <w:rPr>
          <w:spacing w:val="-6"/>
          <w:sz w:val="18"/>
        </w:rPr>
        <w:t> </w:t>
      </w:r>
      <w:r>
        <w:rPr>
          <w:sz w:val="18"/>
        </w:rPr>
        <w:t>sabe</w:t>
      </w:r>
      <w:r>
        <w:rPr>
          <w:spacing w:val="-6"/>
          <w:sz w:val="18"/>
        </w:rPr>
        <w:t> </w:t>
      </w:r>
      <w:r>
        <w:rPr>
          <w:sz w:val="18"/>
        </w:rPr>
        <w:t>más.</w:t>
      </w:r>
    </w:p>
    <w:p>
      <w:pPr>
        <w:pStyle w:val="BodyText"/>
        <w:rPr>
          <w:sz w:val="13"/>
        </w:rPr>
      </w:pPr>
    </w:p>
    <w:p>
      <w:pPr>
        <w:spacing w:after="0"/>
        <w:rPr>
          <w:sz w:val="13"/>
        </w:rPr>
        <w:sectPr>
          <w:pgSz w:w="11920" w:h="16840"/>
          <w:pgMar w:top="1160" w:bottom="280" w:left="1680" w:right="1020"/>
        </w:sectPr>
      </w:pPr>
    </w:p>
    <w:p>
      <w:pPr>
        <w:spacing w:before="69"/>
        <w:ind w:left="375" w:right="-7" w:firstLine="0"/>
        <w:jc w:val="left"/>
        <w:rPr>
          <w:rFonts w:ascii="Arial"/>
          <w:b/>
          <w:sz w:val="19"/>
        </w:rPr>
      </w:pPr>
      <w:r>
        <w:rPr>
          <w:rFonts w:ascii="Arial"/>
          <w:b/>
          <w:color w:val="808080"/>
          <w:sz w:val="24"/>
        </w:rPr>
        <w:t>5</w:t>
      </w:r>
      <w:r>
        <w:rPr>
          <w:rFonts w:ascii="Arial"/>
          <w:b/>
          <w:color w:val="808080"/>
          <w:sz w:val="19"/>
        </w:rPr>
        <w:t>. 797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9"/>
        <w:ind w:left="375" w:right="-7" w:firstLine="0"/>
        <w:jc w:val="left"/>
        <w:rPr>
          <w:rFonts w:ascii="Arial"/>
          <w:b/>
          <w:sz w:val="19"/>
        </w:rPr>
      </w:pPr>
      <w:r>
        <w:rPr>
          <w:rFonts w:ascii="Arial"/>
          <w:b/>
          <w:color w:val="808080"/>
          <w:sz w:val="24"/>
        </w:rPr>
        <w:t>6</w:t>
      </w:r>
      <w:r>
        <w:rPr>
          <w:rFonts w:ascii="Arial"/>
          <w:b/>
          <w:color w:val="808080"/>
          <w:sz w:val="19"/>
        </w:rPr>
        <w:t>. 798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7" w:firstLine="0"/>
        <w:jc w:val="left"/>
        <w:rPr>
          <w:rFonts w:ascii="Arial"/>
          <w:b/>
          <w:sz w:val="19"/>
        </w:rPr>
      </w:pPr>
      <w:r>
        <w:rPr>
          <w:rFonts w:ascii="Arial"/>
          <w:b/>
          <w:color w:val="808080"/>
          <w:sz w:val="24"/>
        </w:rPr>
        <w:t>7</w:t>
      </w:r>
      <w:r>
        <w:rPr>
          <w:rFonts w:ascii="Arial"/>
          <w:b/>
          <w:color w:val="808080"/>
          <w:sz w:val="19"/>
        </w:rPr>
        <w:t>. 799</w:t>
      </w:r>
    </w:p>
    <w:p>
      <w:pPr>
        <w:pStyle w:val="BodyText"/>
        <w:rPr>
          <w:rFonts w:ascii="Arial"/>
          <w:b/>
          <w:sz w:val="18"/>
        </w:rPr>
      </w:pPr>
      <w:r>
        <w:rPr/>
        <w:br w:type="column"/>
      </w:r>
      <w:r>
        <w:rPr>
          <w:rFonts w:ascii="Arial"/>
          <w:b/>
          <w:sz w:val="18"/>
        </w:rPr>
      </w:r>
    </w:p>
    <w:p>
      <w:pPr>
        <w:spacing w:before="142"/>
        <w:ind w:left="230" w:right="128" w:firstLine="0"/>
        <w:jc w:val="left"/>
        <w:rPr>
          <w:i/>
          <w:sz w:val="18"/>
        </w:rPr>
      </w:pPr>
      <w:r>
        <w:rPr>
          <w:i/>
          <w:sz w:val="18"/>
        </w:rPr>
        <w:t>De Abu Dhar, Allah esté complacido con él, se transmitió, que el Profeta, Allah le bendiga y le dé paz,   dijo:</w:t>
      </w:r>
    </w:p>
    <w:p>
      <w:pPr>
        <w:pStyle w:val="BodyText"/>
        <w:spacing w:before="120"/>
        <w:ind w:left="230" w:right="139" w:firstLine="405"/>
        <w:jc w:val="both"/>
      </w:pPr>
      <w:r>
        <w:rPr/>
        <w:t>“A tres clases de gente no les hablará Allah en el Último Día, ni los mirará ni  los purificará y tendrán un fuerte</w:t>
      </w:r>
      <w:r>
        <w:rPr>
          <w:spacing w:val="35"/>
        </w:rPr>
        <w:t> </w:t>
      </w:r>
      <w:r>
        <w:rPr/>
        <w:t>castigo.</w:t>
      </w:r>
    </w:p>
    <w:p>
      <w:pPr>
        <w:pStyle w:val="BodyText"/>
        <w:ind w:left="635" w:right="128"/>
      </w:pPr>
      <w:r>
        <w:rPr/>
        <w:t>Esto lo dijo el Mensajero de Allah, Él le bendiga y le dé paz, tres  veces.</w:t>
      </w:r>
    </w:p>
    <w:p>
      <w:pPr>
        <w:pStyle w:val="BodyText"/>
        <w:ind w:left="230" w:right="148" w:firstLine="405"/>
        <w:jc w:val="both"/>
      </w:pPr>
      <w:r>
        <w:rPr/>
        <w:t>Dijo Abu Dhar: ‘¡Estarán perdidos miserablemente! ¿Quienes son, Mensajero  de</w:t>
      </w:r>
      <w:r>
        <w:rPr>
          <w:spacing w:val="5"/>
        </w:rPr>
        <w:t> </w:t>
      </w:r>
      <w:r>
        <w:rPr>
          <w:spacing w:val="3"/>
        </w:rPr>
        <w:t>Allah?’</w:t>
      </w:r>
    </w:p>
    <w:p>
      <w:pPr>
        <w:pStyle w:val="BodyText"/>
        <w:ind w:left="230" w:right="120" w:firstLine="405"/>
        <w:jc w:val="both"/>
      </w:pPr>
      <w:r>
        <w:rPr/>
        <w:t>Dijo: ‘El que arrastra sus ropas con arrogancia; el que da, y siempre está recor- dando lo que ha dado para engrandecerse a sí mismo; y el que jura falsamente para vender su mercancía, como el decir: ¡Por Allah, es la única y la  mejor!’.”</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Ibn Úmar, Allah esté complacido de los dos, se transmitió que dijo el Profeta, Allah le bendiga y le dé   paz:</w:t>
      </w:r>
    </w:p>
    <w:p>
      <w:pPr>
        <w:pStyle w:val="BodyText"/>
        <w:spacing w:before="120"/>
        <w:ind w:left="230" w:right="128" w:firstLine="405"/>
        <w:jc w:val="both"/>
      </w:pPr>
      <w:r>
        <w:rPr/>
        <w:t>“A quien arrastre las ropas con arrogancia, como el lienzo que se ciñe al cuer- po, la túnica o el turbante, Allah no lo mirará en el Último  Día.”</w:t>
      </w:r>
    </w:p>
    <w:p>
      <w:pPr>
        <w:spacing w:before="71"/>
        <w:ind w:left="0" w:right="128" w:firstLine="0"/>
        <w:jc w:val="right"/>
        <w:rPr>
          <w:rFonts w:ascii="Arial"/>
          <w:b/>
          <w:sz w:val="16"/>
        </w:rPr>
      </w:pPr>
      <w:r>
        <w:rPr>
          <w:rFonts w:ascii="Arial"/>
          <w:b/>
          <w:color w:val="808080"/>
          <w:w w:val="105"/>
          <w:sz w:val="16"/>
        </w:rPr>
        <w:t>Lo relataron Abu Daud y An Nasai.</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Yurai Yábir Ibn Sulaim, Allah esté complacido con él, se transmitió que    dijo:</w:t>
      </w:r>
    </w:p>
    <w:p>
      <w:pPr>
        <w:pStyle w:val="BodyText"/>
        <w:spacing w:before="120"/>
        <w:ind w:left="230" w:right="130" w:firstLine="405"/>
        <w:jc w:val="both"/>
      </w:pPr>
      <w:r>
        <w:rPr/>
        <w:t>“He visto a un hombre cuyos mandatos obedecía la gente. No decía nada </w:t>
      </w:r>
      <w:r>
        <w:rPr>
          <w:spacing w:val="2"/>
        </w:rPr>
        <w:t>que </w:t>
      </w:r>
      <w:r>
        <w:rPr/>
        <w:t>no pusieran en práctica inmediatamente. Y acudían expresamente a él para que </w:t>
      </w:r>
      <w:r>
        <w:rPr>
          <w:spacing w:val="2"/>
        </w:rPr>
        <w:t>les </w:t>
      </w:r>
      <w:r>
        <w:rPr/>
        <w:t>orientase.</w:t>
      </w:r>
    </w:p>
    <w:p>
      <w:pPr>
        <w:pStyle w:val="BodyText"/>
        <w:ind w:left="635" w:right="128"/>
      </w:pPr>
      <w:r>
        <w:rPr/>
        <w:t>Pregunté: ‘¿Quién es?’</w:t>
      </w:r>
    </w:p>
    <w:p>
      <w:pPr>
        <w:pStyle w:val="BodyText"/>
        <w:ind w:left="635" w:right="128"/>
      </w:pPr>
      <w:r>
        <w:rPr/>
        <w:t>Dijeron: ‘El Mensajero de Allah, Él le bendiga y le dé  paz.’</w:t>
      </w:r>
    </w:p>
    <w:p>
      <w:pPr>
        <w:pStyle w:val="BodyText"/>
        <w:ind w:left="635" w:right="128"/>
      </w:pPr>
      <w:r>
        <w:rPr>
          <w:spacing w:val="3"/>
        </w:rPr>
        <w:t>Dije: </w:t>
      </w:r>
      <w:r>
        <w:rPr>
          <w:spacing w:val="4"/>
        </w:rPr>
        <w:t>‘¡</w:t>
      </w:r>
      <w:r>
        <w:rPr>
          <w:i/>
          <w:spacing w:val="4"/>
        </w:rPr>
        <w:t>Alaika </w:t>
      </w:r>
      <w:r>
        <w:rPr>
          <w:i/>
          <w:spacing w:val="2"/>
        </w:rPr>
        <w:t>Assalam</w:t>
      </w:r>
      <w:r>
        <w:rPr>
          <w:spacing w:val="2"/>
        </w:rPr>
        <w:t>, Mensajero </w:t>
      </w:r>
      <w:r>
        <w:rPr/>
        <w:t>de </w:t>
      </w:r>
      <w:r>
        <w:rPr>
          <w:spacing w:val="2"/>
        </w:rPr>
        <w:t>Allah!’(contigo </w:t>
      </w:r>
      <w:r>
        <w:rPr/>
        <w:t>sea la </w:t>
      </w:r>
      <w:r>
        <w:rPr>
          <w:spacing w:val="2"/>
        </w:rPr>
        <w:t>paz, </w:t>
      </w:r>
      <w:r>
        <w:rPr/>
        <w:t>dos</w:t>
      </w:r>
      <w:r>
        <w:rPr>
          <w:spacing w:val="58"/>
        </w:rPr>
        <w:t> </w:t>
      </w:r>
      <w:r>
        <w:rPr>
          <w:spacing w:val="3"/>
        </w:rPr>
        <w:t>veces).</w:t>
      </w:r>
    </w:p>
    <w:p>
      <w:pPr>
        <w:spacing w:before="0"/>
        <w:ind w:left="230" w:right="140" w:firstLine="405"/>
        <w:jc w:val="both"/>
        <w:rPr>
          <w:sz w:val="24"/>
        </w:rPr>
      </w:pPr>
      <w:r>
        <w:rPr>
          <w:sz w:val="24"/>
        </w:rPr>
        <w:t>Dijo: ‘No digas: </w:t>
      </w:r>
      <w:r>
        <w:rPr>
          <w:i/>
          <w:sz w:val="24"/>
        </w:rPr>
        <w:t>‘Alaika Assalam’</w:t>
      </w:r>
      <w:r>
        <w:rPr>
          <w:sz w:val="24"/>
        </w:rPr>
        <w:t>, porque ‘</w:t>
      </w:r>
      <w:r>
        <w:rPr>
          <w:i/>
          <w:sz w:val="24"/>
        </w:rPr>
        <w:t>alaika Assalam’ </w:t>
      </w:r>
      <w:r>
        <w:rPr>
          <w:sz w:val="24"/>
        </w:rPr>
        <w:t>es el saludo de los muertos’.*</w:t>
      </w:r>
    </w:p>
    <w:p>
      <w:pPr>
        <w:pStyle w:val="BodyText"/>
        <w:ind w:left="635" w:right="2530"/>
      </w:pPr>
      <w:r>
        <w:rPr/>
        <w:t>Sin embargo, di: ‘</w:t>
      </w:r>
      <w:r>
        <w:rPr>
          <w:i/>
        </w:rPr>
        <w:t>Assalamu alaika’</w:t>
      </w:r>
      <w:r>
        <w:rPr/>
        <w:t>(la paz sea contigo). Y le pregunté: ¿Eres tú, el Mensajero de  Allah?</w:t>
      </w:r>
    </w:p>
    <w:p>
      <w:pPr>
        <w:pStyle w:val="BodyText"/>
        <w:ind w:left="230" w:right="128" w:firstLine="405"/>
        <w:jc w:val="both"/>
      </w:pPr>
      <w:r>
        <w:rPr>
          <w:spacing w:val="2"/>
        </w:rPr>
        <w:t>Dijo: </w:t>
      </w:r>
      <w:r>
        <w:rPr/>
        <w:t>‘Yo soy el </w:t>
      </w:r>
      <w:r>
        <w:rPr>
          <w:spacing w:val="2"/>
        </w:rPr>
        <w:t>Mensajero </w:t>
      </w:r>
      <w:r>
        <w:rPr/>
        <w:t>de </w:t>
      </w:r>
      <w:r>
        <w:rPr>
          <w:spacing w:val="2"/>
        </w:rPr>
        <w:t>Allah, Aquel </w:t>
      </w:r>
      <w:r>
        <w:rPr/>
        <w:t>al que </w:t>
      </w:r>
      <w:r>
        <w:rPr>
          <w:spacing w:val="2"/>
        </w:rPr>
        <w:t>llamas </w:t>
      </w:r>
      <w:r>
        <w:rPr/>
        <w:t>(a </w:t>
      </w:r>
      <w:r>
        <w:rPr>
          <w:spacing w:val="2"/>
        </w:rPr>
        <w:t>Allah) </w:t>
      </w:r>
      <w:r>
        <w:rPr/>
        <w:t>si te ves </w:t>
      </w:r>
      <w:r>
        <w:rPr>
          <w:spacing w:val="3"/>
        </w:rPr>
        <w:t>en </w:t>
      </w:r>
      <w:r>
        <w:rPr/>
        <w:t>un </w:t>
      </w:r>
      <w:r>
        <w:rPr>
          <w:spacing w:val="2"/>
        </w:rPr>
        <w:t>aprieto </w:t>
      </w:r>
      <w:r>
        <w:rPr/>
        <w:t>te </w:t>
      </w:r>
      <w:r>
        <w:rPr>
          <w:spacing w:val="2"/>
        </w:rPr>
        <w:t>saca </w:t>
      </w:r>
      <w:r>
        <w:rPr/>
        <w:t>de él. Si te llega un año de hambre y escasez y lo llamas, hace </w:t>
      </w:r>
      <w:r>
        <w:rPr>
          <w:spacing w:val="2"/>
        </w:rPr>
        <w:t>crecer </w:t>
      </w:r>
      <w:r>
        <w:rPr/>
        <w:t>la plantación para ti. Y si </w:t>
      </w:r>
      <w:r>
        <w:rPr>
          <w:spacing w:val="2"/>
        </w:rPr>
        <w:t>estás </w:t>
      </w:r>
      <w:r>
        <w:rPr/>
        <w:t>en una </w:t>
      </w:r>
      <w:r>
        <w:rPr>
          <w:spacing w:val="2"/>
        </w:rPr>
        <w:t>tierra totalmente </w:t>
      </w:r>
      <w:r>
        <w:rPr/>
        <w:t>desierta en la que no hay </w:t>
      </w:r>
      <w:r>
        <w:rPr>
          <w:spacing w:val="2"/>
        </w:rPr>
        <w:t>agua </w:t>
      </w:r>
      <w:r>
        <w:rPr/>
        <w:t>ni </w:t>
      </w:r>
      <w:r>
        <w:rPr>
          <w:spacing w:val="2"/>
        </w:rPr>
        <w:t>vegetación </w:t>
      </w:r>
      <w:r>
        <w:rPr/>
        <w:t>ni </w:t>
      </w:r>
      <w:r>
        <w:rPr>
          <w:spacing w:val="2"/>
        </w:rPr>
        <w:t>habitante alguno </w:t>
      </w:r>
      <w:r>
        <w:rPr/>
        <w:t>y se </w:t>
      </w:r>
      <w:r>
        <w:rPr>
          <w:spacing w:val="2"/>
        </w:rPr>
        <w:t>extravía </w:t>
      </w:r>
      <w:r>
        <w:rPr/>
        <w:t>en esa </w:t>
      </w:r>
      <w:r>
        <w:rPr>
          <w:spacing w:val="2"/>
        </w:rPr>
        <w:t>tierra </w:t>
      </w:r>
      <w:r>
        <w:rPr/>
        <w:t>tu </w:t>
      </w:r>
      <w:r>
        <w:rPr>
          <w:spacing w:val="2"/>
        </w:rPr>
        <w:t>bestia </w:t>
      </w:r>
      <w:r>
        <w:rPr>
          <w:spacing w:val="3"/>
        </w:rPr>
        <w:t>de </w:t>
      </w:r>
      <w:r>
        <w:rPr/>
        <w:t>montar, entonces lo llamas y te la </w:t>
      </w:r>
      <w:r>
        <w:rPr>
          <w:spacing w:val="3"/>
        </w:rPr>
        <w:t>hace</w:t>
      </w:r>
      <w:r>
        <w:rPr>
          <w:spacing w:val="62"/>
        </w:rPr>
        <w:t> </w:t>
      </w:r>
      <w:r>
        <w:rPr>
          <w:spacing w:val="4"/>
        </w:rPr>
        <w:t>volver.’**</w:t>
      </w:r>
    </w:p>
    <w:p>
      <w:pPr>
        <w:pStyle w:val="BodyText"/>
        <w:ind w:left="635" w:right="4748"/>
      </w:pPr>
      <w:r>
        <w:rPr/>
        <w:t>Y le </w:t>
      </w:r>
      <w:r>
        <w:rPr>
          <w:spacing w:val="3"/>
        </w:rPr>
        <w:t>dije: </w:t>
      </w:r>
      <w:r>
        <w:rPr>
          <w:spacing w:val="4"/>
        </w:rPr>
        <w:t>‘¡Aconséjame!’  </w:t>
      </w:r>
      <w:r>
        <w:rPr>
          <w:spacing w:val="2"/>
        </w:rPr>
        <w:t>Dijo: ‘¡Jamás insultes </w:t>
      </w:r>
      <w:r>
        <w:rPr/>
        <w:t>a</w:t>
      </w:r>
      <w:r>
        <w:rPr>
          <w:spacing w:val="16"/>
        </w:rPr>
        <w:t> </w:t>
      </w:r>
      <w:r>
        <w:rPr>
          <w:spacing w:val="3"/>
        </w:rPr>
        <w:t>nadie!’</w:t>
      </w:r>
    </w:p>
    <w:p>
      <w:pPr>
        <w:pStyle w:val="BodyText"/>
        <w:ind w:left="230" w:right="135" w:firstLine="405"/>
        <w:jc w:val="both"/>
      </w:pPr>
      <w:r>
        <w:rPr/>
        <w:t>Así pues, a partir de entonces no insulté ni a libre ni a esclavo, ni a camello ni     a</w:t>
      </w:r>
      <w:r>
        <w:rPr>
          <w:spacing w:val="2"/>
        </w:rPr>
        <w:t> </w:t>
      </w:r>
      <w:r>
        <w:rPr>
          <w:spacing w:val="4"/>
        </w:rPr>
        <w:t>cabra.</w:t>
      </w:r>
    </w:p>
    <w:p>
      <w:pPr>
        <w:spacing w:after="0"/>
        <w:jc w:val="both"/>
        <w:sectPr>
          <w:type w:val="continuous"/>
          <w:pgSz w:w="11920" w:h="16840"/>
          <w:pgMar w:top="1600" w:bottom="280" w:left="1680" w:right="1020"/>
          <w:cols w:num="2" w:equalWidth="0">
            <w:col w:w="945" w:space="40"/>
            <w:col w:w="8235"/>
          </w:cols>
        </w:sectPr>
      </w:pPr>
    </w:p>
    <w:p>
      <w:pPr>
        <w:pStyle w:val="BodyText"/>
        <w:spacing w:before="4"/>
        <w:rPr>
          <w:sz w:val="23"/>
        </w:rPr>
      </w:pPr>
    </w:p>
    <w:p>
      <w:pPr>
        <w:spacing w:before="81"/>
        <w:ind w:left="0" w:right="129" w:firstLine="0"/>
        <w:jc w:val="right"/>
        <w:rPr>
          <w:rFonts w:ascii="Arial Narrow"/>
          <w:sz w:val="19"/>
        </w:rPr>
      </w:pPr>
      <w:r>
        <w:rPr>
          <w:rFonts w:ascii="Arial Narrow"/>
          <w:sz w:val="19"/>
        </w:rPr>
        <w:t>347</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08"/>
      </w:pPr>
      <w:r>
        <w:rPr/>
        <w:t>Y añadió en su consejo:</w:t>
      </w:r>
    </w:p>
    <w:p>
      <w:pPr>
        <w:pStyle w:val="BodyText"/>
        <w:ind w:left="1155" w:right="115" w:firstLine="405"/>
        <w:jc w:val="both"/>
      </w:pPr>
      <w:r>
        <w:rPr/>
        <w:t>‘Y no desprecies nada de cualquier bien que puedas dar a la gente. Como  cuando tu hermano te habla y tú vuelves tu rostro hacia él jubiloso. Y eso es parte  del bien y su</w:t>
      </w:r>
      <w:r>
        <w:rPr>
          <w:spacing w:val="41"/>
        </w:rPr>
        <w:t> </w:t>
      </w:r>
      <w:r>
        <w:rPr/>
        <w:t>aceptación.</w:t>
      </w:r>
    </w:p>
    <w:p>
      <w:pPr>
        <w:pStyle w:val="BodyText"/>
        <w:ind w:left="1155" w:right="108" w:firstLine="405"/>
        <w:jc w:val="both"/>
      </w:pPr>
      <w:r>
        <w:rPr/>
        <w:t>Viste tu ropa hasta la mitad de tu pierna entre la rodilla y los tobillos y si pre- fieres alargar algo más, que no exceda más abajo de los  tobillos.</w:t>
      </w:r>
    </w:p>
    <w:p>
      <w:pPr>
        <w:pStyle w:val="BodyText"/>
        <w:ind w:left="1155" w:right="99" w:firstLine="405"/>
        <w:jc w:val="both"/>
      </w:pPr>
      <w:r>
        <w:rPr/>
        <w:t>Ten cuidado pues, con arrastrar los vestidos, ya que eso es signo de arrogancia   y presunción y a Allah no le</w:t>
      </w:r>
      <w:r>
        <w:rPr>
          <w:spacing w:val="43"/>
        </w:rPr>
        <w:t> </w:t>
      </w:r>
      <w:r>
        <w:rPr>
          <w:spacing w:val="2"/>
        </w:rPr>
        <w:t>gusta.</w:t>
      </w:r>
    </w:p>
    <w:p>
      <w:pPr>
        <w:pStyle w:val="BodyText"/>
        <w:ind w:left="1155" w:right="137" w:firstLine="405"/>
        <w:jc w:val="both"/>
      </w:pPr>
      <w:r>
        <w:rPr/>
        <w:t>Si alguien te insulta o pregona un defecto que conoce de ti, tú no pregones    otro defecto que sepas de él, pues, la falta no </w:t>
      </w:r>
      <w:r>
        <w:rPr>
          <w:spacing w:val="4"/>
        </w:rPr>
        <w:t>sería </w:t>
      </w:r>
      <w:r>
        <w:rPr>
          <w:spacing w:val="3"/>
        </w:rPr>
        <w:t>sino </w:t>
      </w:r>
      <w:r>
        <w:rPr>
          <w:spacing w:val="2"/>
        </w:rPr>
        <w:t>para </w:t>
      </w:r>
      <w:r>
        <w:rPr>
          <w:spacing w:val="18"/>
        </w:rPr>
        <w:t> </w:t>
      </w:r>
      <w:r>
        <w:rPr>
          <w:spacing w:val="4"/>
        </w:rPr>
        <w:t>él’.”</w:t>
      </w:r>
    </w:p>
    <w:p>
      <w:pPr>
        <w:spacing w:before="71"/>
        <w:ind w:left="0" w:right="108" w:firstLine="0"/>
        <w:jc w:val="right"/>
        <w:rPr>
          <w:rFonts w:ascii="Arial" w:hAnsi="Arial"/>
          <w:b/>
          <w:sz w:val="16"/>
        </w:rPr>
      </w:pPr>
      <w:r>
        <w:rPr>
          <w:rFonts w:ascii="Arial" w:hAnsi="Arial"/>
          <w:b/>
          <w:color w:val="808080"/>
          <w:w w:val="105"/>
          <w:sz w:val="16"/>
        </w:rPr>
        <w:t>Lo relató Abu Daud.</w:t>
      </w:r>
    </w:p>
    <w:p>
      <w:pPr>
        <w:pStyle w:val="BodyText"/>
        <w:rPr>
          <w:rFonts w:ascii="Arial"/>
          <w:b/>
          <w:sz w:val="16"/>
        </w:rPr>
      </w:pPr>
    </w:p>
    <w:p>
      <w:pPr>
        <w:spacing w:line="196" w:lineRule="exact" w:before="0"/>
        <w:ind w:left="3990" w:right="118" w:firstLine="0"/>
        <w:jc w:val="both"/>
        <w:rPr>
          <w:sz w:val="18"/>
        </w:rPr>
      </w:pPr>
      <w:r>
        <w:rPr>
          <w:sz w:val="18"/>
        </w:rPr>
        <w:t>*Ese era el saludo de los muertos considerado como una costumbre de </w:t>
      </w:r>
      <w:r>
        <w:rPr>
          <w:i/>
          <w:sz w:val="18"/>
        </w:rPr>
        <w:t>Yahilía </w:t>
      </w:r>
      <w:r>
        <w:rPr>
          <w:sz w:val="18"/>
        </w:rPr>
        <w:t>y no el saludo establecido por la </w:t>
      </w:r>
      <w:r>
        <w:rPr>
          <w:i/>
          <w:sz w:val="18"/>
        </w:rPr>
        <w:t>Sharía </w:t>
      </w:r>
      <w:r>
        <w:rPr>
          <w:sz w:val="18"/>
        </w:rPr>
        <w:t>o ley islámica. Por el contrario, el saludo del Mensajero de Allah, Él le bendiga y le dé paz, tanto a los muertos, como a los vivos, era el mismo: ‘</w:t>
      </w:r>
      <w:r>
        <w:rPr>
          <w:i/>
          <w:sz w:val="18"/>
        </w:rPr>
        <w:t>Assalamu Alaikum </w:t>
      </w:r>
      <w:r>
        <w:rPr>
          <w:sz w:val="18"/>
        </w:rPr>
        <w:t>gente del pueblo creyente’.</w:t>
      </w:r>
    </w:p>
    <w:p>
      <w:pPr>
        <w:spacing w:line="196" w:lineRule="exact" w:before="59"/>
        <w:ind w:left="3990" w:right="107" w:firstLine="0"/>
        <w:jc w:val="both"/>
        <w:rPr>
          <w:sz w:val="18"/>
        </w:rPr>
      </w:pPr>
      <w:r>
        <w:rPr>
          <w:sz w:val="18"/>
        </w:rPr>
        <w:t>**Esta invocación o llamada para que reúna las condiciones de ser co- rrespondida, se hace sabiendo que el único realmente capaz de satisfacer la necesidad acuciante es Allah. Y el intermediario a Su merced y servi- cio. Y que la petición es de auténtica necesidad.</w:t>
      </w:r>
    </w:p>
    <w:p>
      <w:pPr>
        <w:pStyle w:val="BodyText"/>
        <w:rPr>
          <w:sz w:val="13"/>
        </w:rPr>
      </w:pPr>
    </w:p>
    <w:p>
      <w:pPr>
        <w:spacing w:after="0"/>
        <w:rPr>
          <w:sz w:val="13"/>
        </w:rPr>
        <w:sectPr>
          <w:pgSz w:w="11920" w:h="16840"/>
          <w:pgMar w:top="1180" w:bottom="280" w:left="1680" w:right="1100"/>
        </w:sectPr>
      </w:pPr>
    </w:p>
    <w:p>
      <w:pPr>
        <w:spacing w:before="69"/>
        <w:ind w:left="315" w:right="-7" w:firstLine="0"/>
        <w:jc w:val="left"/>
        <w:rPr>
          <w:rFonts w:ascii="Arial"/>
          <w:b/>
          <w:sz w:val="19"/>
        </w:rPr>
      </w:pPr>
      <w:r>
        <w:rPr>
          <w:rFonts w:ascii="Arial"/>
          <w:b/>
          <w:color w:val="808080"/>
          <w:sz w:val="24"/>
        </w:rPr>
        <w:t>8</w:t>
      </w:r>
      <w:r>
        <w:rPr>
          <w:rFonts w:ascii="Arial"/>
          <w:b/>
          <w:color w:val="808080"/>
          <w:sz w:val="19"/>
        </w:rPr>
        <w:t>. 800</w:t>
      </w:r>
    </w:p>
    <w:p>
      <w:pPr>
        <w:pStyle w:val="BodyText"/>
        <w:rPr>
          <w:rFonts w:ascii="Arial"/>
          <w:b/>
          <w:sz w:val="18"/>
        </w:rPr>
      </w:pPr>
      <w:r>
        <w:rPr/>
        <w:br w:type="column"/>
      </w:r>
      <w:r>
        <w:rPr>
          <w:rFonts w:ascii="Arial"/>
          <w:b/>
          <w:sz w:val="18"/>
        </w:rPr>
      </w:r>
    </w:p>
    <w:p>
      <w:pPr>
        <w:spacing w:before="142"/>
        <w:ind w:left="249" w:right="3622" w:firstLine="0"/>
        <w:jc w:val="center"/>
        <w:rPr>
          <w:i/>
          <w:sz w:val="18"/>
        </w:rPr>
      </w:pPr>
      <w:r>
        <w:rPr>
          <w:i/>
          <w:sz w:val="18"/>
        </w:rPr>
        <w:t>De Abu Huraira, Allah esté complacido con él, se transmitió que   dijo:</w:t>
      </w:r>
    </w:p>
    <w:p>
      <w:pPr>
        <w:pStyle w:val="BodyText"/>
        <w:spacing w:before="120"/>
        <w:ind w:left="230" w:right="236" w:firstLine="405"/>
      </w:pPr>
      <w:r>
        <w:rPr/>
        <w:t>“Estaba un hombre rezando y su ropaje le estaba largo. De manera que le dijo  el </w:t>
      </w:r>
      <w:r>
        <w:rPr>
          <w:spacing w:val="2"/>
        </w:rPr>
        <w:t>Mensajero </w:t>
      </w:r>
      <w:r>
        <w:rPr/>
        <w:t>de </w:t>
      </w:r>
      <w:r>
        <w:rPr>
          <w:spacing w:val="2"/>
        </w:rPr>
        <w:t>Allah, </w:t>
      </w:r>
      <w:r>
        <w:rPr/>
        <w:t>Él le </w:t>
      </w:r>
      <w:r>
        <w:rPr>
          <w:spacing w:val="2"/>
        </w:rPr>
        <w:t>bendiga </w:t>
      </w:r>
      <w:r>
        <w:rPr/>
        <w:t>y le dé</w:t>
      </w:r>
      <w:r>
        <w:rPr>
          <w:spacing w:val="53"/>
        </w:rPr>
        <w:t> </w:t>
      </w:r>
      <w:r>
        <w:rPr>
          <w:spacing w:val="3"/>
        </w:rPr>
        <w:t>paz:</w:t>
      </w:r>
    </w:p>
    <w:p>
      <w:pPr>
        <w:pStyle w:val="BodyText"/>
        <w:ind w:left="635" w:right="236"/>
      </w:pPr>
      <w:r>
        <w:rPr/>
        <w:t>‘Ve y haz la ablución’.</w:t>
      </w:r>
    </w:p>
    <w:p>
      <w:pPr>
        <w:pStyle w:val="BodyText"/>
        <w:ind w:left="635" w:right="236"/>
      </w:pPr>
      <w:r>
        <w:rPr/>
        <w:t>Fue, hizo la ablución y después  vino.</w:t>
      </w:r>
    </w:p>
    <w:p>
      <w:pPr>
        <w:pStyle w:val="BodyText"/>
        <w:ind w:left="635" w:right="236"/>
      </w:pPr>
      <w:r>
        <w:rPr/>
        <w:t>Y </w:t>
      </w:r>
      <w:r>
        <w:rPr>
          <w:spacing w:val="2"/>
        </w:rPr>
        <w:t>volvió </w:t>
      </w:r>
      <w:r>
        <w:rPr/>
        <w:t>a </w:t>
      </w:r>
      <w:r>
        <w:rPr>
          <w:spacing w:val="2"/>
        </w:rPr>
        <w:t>decirle </w:t>
      </w:r>
      <w:r>
        <w:rPr/>
        <w:t>por </w:t>
      </w:r>
      <w:r>
        <w:rPr>
          <w:spacing w:val="2"/>
        </w:rPr>
        <w:t>segunda vez: </w:t>
      </w:r>
      <w:r>
        <w:rPr/>
        <w:t>‘Ve y haz la</w:t>
      </w:r>
      <w:r>
        <w:rPr>
          <w:spacing w:val="56"/>
        </w:rPr>
        <w:t> </w:t>
      </w:r>
      <w:r>
        <w:rPr>
          <w:spacing w:val="3"/>
        </w:rPr>
        <w:t>ablución.’</w:t>
      </w:r>
    </w:p>
    <w:p>
      <w:pPr>
        <w:pStyle w:val="BodyText"/>
        <w:ind w:left="230" w:right="236" w:firstLine="405"/>
      </w:pPr>
      <w:r>
        <w:rPr/>
        <w:t>Entonces le preguntó un hombre: ‘¡Mensajero de Allah! ¿Cómo es que le man- daste hacer la ablución y después te callaste y no le dijiste que hiciera nada  más?’*</w:t>
      </w:r>
    </w:p>
    <w:p>
      <w:pPr>
        <w:pStyle w:val="BodyText"/>
        <w:ind w:left="230" w:right="236" w:firstLine="405"/>
      </w:pPr>
      <w:r>
        <w:rPr/>
        <w:t>Dijo: ‘Rezaba y su ropa le colgaba arrastrándole por el suelo. Y Allah no acep-  ta la oración de quien deja con petulancia que su ropa le </w:t>
      </w:r>
      <w:r>
        <w:rPr>
          <w:spacing w:val="34"/>
        </w:rPr>
        <w:t> </w:t>
      </w:r>
      <w:r>
        <w:rPr>
          <w:spacing w:val="3"/>
        </w:rPr>
        <w:t>arrastre’.”</w:t>
      </w:r>
    </w:p>
    <w:p>
      <w:pPr>
        <w:spacing w:before="71"/>
        <w:ind w:left="0" w:right="108" w:firstLine="0"/>
        <w:jc w:val="right"/>
        <w:rPr>
          <w:rFonts w:ascii="Arial" w:hAnsi="Arial"/>
          <w:b/>
          <w:i/>
          <w:sz w:val="16"/>
        </w:rPr>
      </w:pPr>
      <w:r>
        <w:rPr>
          <w:rFonts w:ascii="Arial" w:hAnsi="Arial"/>
          <w:b/>
          <w:color w:val="808080"/>
          <w:w w:val="105"/>
          <w:sz w:val="16"/>
        </w:rPr>
        <w:t>Lo relató Abu Daud y dijo </w:t>
      </w:r>
      <w:r>
        <w:rPr>
          <w:rFonts w:ascii="Arial" w:hAnsi="Arial"/>
          <w:b/>
          <w:i/>
          <w:color w:val="808080"/>
          <w:w w:val="105"/>
          <w:sz w:val="16"/>
        </w:rPr>
        <w:t>Hadiz Sahih.</w:t>
      </w:r>
    </w:p>
    <w:p>
      <w:pPr>
        <w:pStyle w:val="BodyText"/>
        <w:spacing w:before="1"/>
        <w:rPr>
          <w:rFonts w:ascii="Arial"/>
          <w:b/>
          <w:i/>
          <w:sz w:val="23"/>
        </w:rPr>
      </w:pPr>
    </w:p>
    <w:p>
      <w:pPr>
        <w:spacing w:before="0"/>
        <w:ind w:left="0" w:right="107" w:firstLine="0"/>
        <w:jc w:val="right"/>
        <w:rPr>
          <w:rFonts w:ascii="Arial" w:hAnsi="Arial"/>
          <w:b/>
          <w:sz w:val="16"/>
        </w:rPr>
      </w:pPr>
      <w:r>
        <w:rPr>
          <w:rFonts w:ascii="Arial" w:hAnsi="Arial"/>
          <w:b/>
          <w:color w:val="808080"/>
          <w:w w:val="105"/>
          <w:sz w:val="16"/>
        </w:rPr>
        <w:t>Y Al Albani dijo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spacing w:line="196" w:lineRule="exact" w:before="0"/>
        <w:ind w:left="3065" w:right="107" w:firstLine="0"/>
        <w:jc w:val="both"/>
        <w:rPr>
          <w:sz w:val="18"/>
        </w:rPr>
      </w:pPr>
      <w:r>
        <w:rPr>
          <w:sz w:val="18"/>
        </w:rPr>
        <w:t>*Es decir que no le mandó repetir su oración por ser de tipo voluntario sino la ablución solamente, como para satisfacer la falta de la arrogancia en la largura de su ropa . Y Allah sabe más.</w:t>
      </w:r>
    </w:p>
    <w:p>
      <w:pPr>
        <w:spacing w:after="0" w:line="196" w:lineRule="exact"/>
        <w:jc w:val="both"/>
        <w:rPr>
          <w:sz w:val="18"/>
        </w:rPr>
        <w:sectPr>
          <w:type w:val="continuous"/>
          <w:pgSz w:w="11920" w:h="16840"/>
          <w:pgMar w:top="1600" w:bottom="280" w:left="1680" w:right="1100"/>
          <w:cols w:num="2" w:equalWidth="0">
            <w:col w:w="885" w:space="40"/>
            <w:col w:w="8215"/>
          </w:cols>
        </w:sectPr>
      </w:pPr>
    </w:p>
    <w:p>
      <w:pPr>
        <w:pStyle w:val="BodyText"/>
        <w:rPr>
          <w:sz w:val="13"/>
        </w:rPr>
      </w:pPr>
    </w:p>
    <w:p>
      <w:pPr>
        <w:spacing w:after="0"/>
        <w:rPr>
          <w:sz w:val="13"/>
        </w:rPr>
        <w:sectPr>
          <w:type w:val="continuous"/>
          <w:pgSz w:w="11920" w:h="16840"/>
          <w:pgMar w:top="1600" w:bottom="280" w:left="1680" w:right="1100"/>
        </w:sectPr>
      </w:pPr>
    </w:p>
    <w:p>
      <w:pPr>
        <w:spacing w:before="69"/>
        <w:ind w:left="315" w:right="-6" w:firstLine="0"/>
        <w:jc w:val="left"/>
        <w:rPr>
          <w:rFonts w:ascii="Arial"/>
          <w:b/>
          <w:sz w:val="19"/>
        </w:rPr>
      </w:pPr>
      <w:r>
        <w:rPr>
          <w:rFonts w:ascii="Arial"/>
          <w:b/>
          <w:color w:val="808080"/>
          <w:sz w:val="24"/>
        </w:rPr>
        <w:t>9</w:t>
      </w:r>
      <w:r>
        <w:rPr>
          <w:rFonts w:ascii="Arial"/>
          <w:b/>
          <w:color w:val="808080"/>
          <w:sz w:val="19"/>
        </w:rPr>
        <w:t>. 801</w:t>
      </w:r>
    </w:p>
    <w:p>
      <w:pPr>
        <w:pStyle w:val="BodyText"/>
        <w:rPr>
          <w:rFonts w:ascii="Arial"/>
          <w:b/>
          <w:sz w:val="18"/>
        </w:rPr>
      </w:pPr>
      <w:r>
        <w:rPr/>
        <w:br w:type="column"/>
      </w:r>
      <w:r>
        <w:rPr>
          <w:rFonts w:ascii="Arial"/>
          <w:b/>
          <w:sz w:val="18"/>
        </w:rPr>
      </w:r>
    </w:p>
    <w:p>
      <w:pPr>
        <w:spacing w:before="142"/>
        <w:ind w:left="229" w:right="128" w:firstLine="0"/>
        <w:jc w:val="left"/>
        <w:rPr>
          <w:i/>
          <w:sz w:val="18"/>
        </w:rPr>
      </w:pPr>
      <w:r>
        <w:rPr>
          <w:i/>
          <w:sz w:val="18"/>
        </w:rPr>
        <w:t>De Qais Ibn Bishri At Taglabí, se transmitió que dijo:</w:t>
      </w:r>
    </w:p>
    <w:p>
      <w:pPr>
        <w:pStyle w:val="BodyText"/>
        <w:spacing w:before="120"/>
        <w:ind w:left="634" w:right="128"/>
      </w:pPr>
      <w:r>
        <w:rPr/>
        <w:t>“Me informó mi padre, que era asiduo a las reuniones de Abu Dardá, diciendo:</w:t>
      </w:r>
    </w:p>
    <w:p>
      <w:pPr>
        <w:pStyle w:val="BodyText"/>
        <w:ind w:left="229" w:right="109" w:firstLine="405"/>
      </w:pPr>
      <w:r>
        <w:rPr/>
        <w:t>Había un hombre en Damasco de los compañeros del Profeta, Allah le bendiga y le dé paz, conocido con el  nombre de Ibn Al Handalía. Era un hombre  </w:t>
      </w:r>
      <w:r>
        <w:rPr>
          <w:spacing w:val="57"/>
        </w:rPr>
        <w:t> </w:t>
      </w:r>
      <w:r>
        <w:rPr/>
        <w:t>solitario,</w:t>
      </w:r>
    </w:p>
    <w:p>
      <w:pPr>
        <w:spacing w:after="0"/>
        <w:sectPr>
          <w:type w:val="continuous"/>
          <w:pgSz w:w="11920" w:h="16840"/>
          <w:pgMar w:top="1600" w:bottom="280" w:left="1680" w:right="1100"/>
          <w:cols w:num="2" w:equalWidth="0">
            <w:col w:w="886" w:space="40"/>
            <w:col w:w="8214"/>
          </w:cols>
        </w:sectPr>
      </w:pPr>
    </w:p>
    <w:p>
      <w:pPr>
        <w:pStyle w:val="BodyText"/>
        <w:spacing w:before="4"/>
        <w:rPr>
          <w:sz w:val="27"/>
        </w:rPr>
      </w:pPr>
    </w:p>
    <w:p>
      <w:pPr>
        <w:spacing w:before="81"/>
        <w:ind w:left="1155" w:right="108" w:firstLine="0"/>
        <w:jc w:val="left"/>
        <w:rPr>
          <w:rFonts w:ascii="Arial Narrow"/>
          <w:sz w:val="19"/>
        </w:rPr>
      </w:pPr>
      <w:r>
        <w:rPr>
          <w:rFonts w:ascii="Arial Narrow"/>
          <w:w w:val="105"/>
          <w:sz w:val="19"/>
        </w:rPr>
        <w:t>348</w:t>
      </w:r>
    </w:p>
    <w:p>
      <w:pPr>
        <w:spacing w:after="0"/>
        <w:jc w:val="left"/>
        <w:rPr>
          <w:rFonts w:ascii="Arial Narrow"/>
          <w:sz w:val="19"/>
        </w:rPr>
        <w:sectPr>
          <w:type w:val="continuous"/>
          <w:pgSz w:w="11920" w:h="16840"/>
          <w:pgMar w:top="1600" w:bottom="280" w:left="1680" w:right="1100"/>
        </w:sectPr>
      </w:pPr>
    </w:p>
    <w:p>
      <w:pPr>
        <w:pStyle w:val="BodyText"/>
        <w:spacing w:before="48"/>
        <w:ind w:left="1215" w:right="131"/>
        <w:jc w:val="both"/>
      </w:pPr>
      <w:r>
        <w:rPr/>
        <w:t>se sentaba poco con la gente. La mayor parte de su tiempo estaba en oración y cuando la terminaba glorificaba a Allah diciendo: ‘</w:t>
      </w:r>
      <w:r>
        <w:rPr>
          <w:i/>
        </w:rPr>
        <w:t>Subhanallah’ </w:t>
      </w:r>
      <w:r>
        <w:rPr/>
        <w:t>(gloria a Allah). Y después decía: ‘</w:t>
      </w:r>
      <w:r>
        <w:rPr>
          <w:i/>
        </w:rPr>
        <w:t>Allahuakbar’ </w:t>
      </w:r>
      <w:r>
        <w:rPr/>
        <w:t>(Allah es el más grande).</w:t>
      </w:r>
    </w:p>
    <w:p>
      <w:pPr>
        <w:pStyle w:val="BodyText"/>
        <w:ind w:left="1620" w:right="1490"/>
      </w:pPr>
      <w:r>
        <w:rPr/>
        <w:t>Y así hasta que regresaba a su familia.</w:t>
      </w:r>
    </w:p>
    <w:p>
      <w:pPr>
        <w:pStyle w:val="BodyText"/>
        <w:ind w:left="1620" w:right="127"/>
      </w:pPr>
      <w:r>
        <w:rPr/>
        <w:t>Un día pasó junto a nosotros estando con Abu Dardá. Y le dijo Abu Dardá: ‘Dinos algo de provecho sin que te perjudique a  ti.’</w:t>
      </w:r>
    </w:p>
    <w:p>
      <w:pPr>
        <w:pStyle w:val="BodyText"/>
        <w:ind w:left="1215" w:right="128" w:firstLine="405"/>
        <w:jc w:val="both"/>
      </w:pPr>
      <w:r>
        <w:rPr/>
        <w:t>Dijo: Envió el Mensajero de Allah, Él le bendiga y le dé paz, una expedición y una vez que estuvo de vuelta vino uno de los hombres participantes en dicha </w:t>
      </w:r>
      <w:r>
        <w:rPr>
          <w:spacing w:val="-7"/>
        </w:rPr>
        <w:t>ex- </w:t>
      </w:r>
      <w:r>
        <w:rPr/>
        <w:t>pedición y se sentó en el círculo de reunión en el que se sentaba el Mensajero de Allah, Él le bendiga y le dé paz. Entonces le dijo al hombre que estaba sentado a     su</w:t>
      </w:r>
      <w:r>
        <w:rPr>
          <w:spacing w:val="6"/>
        </w:rPr>
        <w:t> </w:t>
      </w:r>
      <w:r>
        <w:rPr/>
        <w:t>lado:</w:t>
      </w:r>
    </w:p>
    <w:p>
      <w:pPr>
        <w:pStyle w:val="BodyText"/>
        <w:ind w:left="1215" w:right="140" w:firstLine="405"/>
        <w:jc w:val="both"/>
      </w:pPr>
      <w:r>
        <w:rPr/>
        <w:t>‘¡Cuando nos enfrentamos al enemigo! Fulano cargó contra su adversario y en   el momento de clavarle la </w:t>
      </w:r>
      <w:r>
        <w:rPr>
          <w:spacing w:val="2"/>
        </w:rPr>
        <w:t>lanza </w:t>
      </w:r>
      <w:r>
        <w:rPr/>
        <w:t>le</w:t>
      </w:r>
      <w:r>
        <w:rPr>
          <w:spacing w:val="46"/>
        </w:rPr>
        <w:t> </w:t>
      </w:r>
      <w:r>
        <w:rPr>
          <w:spacing w:val="3"/>
        </w:rPr>
        <w:t>dijo:</w:t>
      </w:r>
    </w:p>
    <w:p>
      <w:pPr>
        <w:pStyle w:val="BodyText"/>
        <w:ind w:left="1620" w:right="127"/>
      </w:pPr>
      <w:r>
        <w:rPr/>
        <w:t>‘¡Toma! esto de mi parte. Y yo soy Al Guifarí (de la tribu de Abu  Dhar).</w:t>
      </w:r>
    </w:p>
    <w:p>
      <w:pPr>
        <w:pStyle w:val="BodyText"/>
        <w:ind w:left="1620" w:right="1490"/>
      </w:pPr>
      <w:r>
        <w:rPr/>
        <w:t>¿A ti qué te </w:t>
      </w:r>
      <w:r>
        <w:rPr>
          <w:spacing w:val="2"/>
        </w:rPr>
        <w:t>parece pues, </w:t>
      </w:r>
      <w:r>
        <w:rPr/>
        <w:t>lo que le</w:t>
      </w:r>
      <w:r>
        <w:rPr>
          <w:spacing w:val="54"/>
        </w:rPr>
        <w:t> </w:t>
      </w:r>
      <w:r>
        <w:rPr>
          <w:spacing w:val="3"/>
        </w:rPr>
        <w:t>dijo?</w:t>
      </w:r>
    </w:p>
    <w:p>
      <w:pPr>
        <w:pStyle w:val="BodyText"/>
        <w:ind w:left="1620" w:right="1490"/>
      </w:pPr>
      <w:r>
        <w:rPr/>
        <w:t>Y le contestó: ‘Eso le anuló su recompensa.’</w:t>
      </w:r>
    </w:p>
    <w:p>
      <w:pPr>
        <w:pStyle w:val="BodyText"/>
        <w:ind w:left="1620" w:right="1490"/>
      </w:pPr>
      <w:r>
        <w:rPr/>
        <w:t>Mientras tanto, esa respuesta la oyó un tercer hombre y</w:t>
      </w:r>
      <w:r>
        <w:rPr>
          <w:spacing w:val="57"/>
        </w:rPr>
        <w:t> </w:t>
      </w:r>
      <w:r>
        <w:rPr/>
        <w:t>dijo:</w:t>
      </w:r>
    </w:p>
    <w:p>
      <w:pPr>
        <w:pStyle w:val="BodyText"/>
        <w:ind w:left="1215" w:right="116" w:firstLine="405"/>
        <w:jc w:val="right"/>
      </w:pPr>
      <w:r>
        <w:rPr/>
        <w:t>‘Sin embargo, yo no veo mal alguno en eso que dijo. Empezaron a discutir de</w:t>
      </w:r>
      <w:r>
        <w:rPr>
          <w:spacing w:val="1"/>
        </w:rPr>
        <w:t> </w:t>
      </w:r>
      <w:r>
        <w:rPr/>
        <w:t>tal forma que lo escuchó el Mensajero de Allah, Él le bendiga y le dé paz y</w:t>
      </w:r>
      <w:r>
        <w:rPr>
          <w:spacing w:val="56"/>
        </w:rPr>
        <w:t> </w:t>
      </w:r>
      <w:r>
        <w:rPr/>
        <w:t>les dijo:</w:t>
      </w:r>
      <w:r>
        <w:rPr>
          <w:spacing w:val="-2"/>
          <w:w w:val="99"/>
        </w:rPr>
        <w:t> </w:t>
      </w:r>
      <w:r>
        <w:rPr>
          <w:spacing w:val="4"/>
        </w:rPr>
        <w:t>‘¡</w:t>
      </w:r>
      <w:r>
        <w:rPr>
          <w:i/>
          <w:spacing w:val="4"/>
        </w:rPr>
        <w:t>Subhanallah</w:t>
      </w:r>
      <w:r>
        <w:rPr>
          <w:spacing w:val="4"/>
        </w:rPr>
        <w:t>! </w:t>
      </w:r>
      <w:r>
        <w:rPr/>
        <w:t>Nada le impide, por su acción, obtener su </w:t>
      </w:r>
      <w:r>
        <w:rPr>
          <w:spacing w:val="2"/>
        </w:rPr>
        <w:t>recompensa </w:t>
      </w:r>
      <w:r>
        <w:rPr/>
        <w:t>en la   otra</w:t>
      </w:r>
    </w:p>
    <w:p>
      <w:pPr>
        <w:pStyle w:val="BodyText"/>
        <w:ind w:left="1215"/>
        <w:jc w:val="both"/>
      </w:pPr>
      <w:r>
        <w:rPr/>
        <w:t>vida y su elogio en ésta.’</w:t>
      </w:r>
    </w:p>
    <w:p>
      <w:pPr>
        <w:pStyle w:val="BodyText"/>
        <w:ind w:left="1215" w:right="128" w:firstLine="405"/>
        <w:jc w:val="both"/>
      </w:pPr>
      <w:r>
        <w:rPr/>
        <w:t>Así pues, vi como Abu Dardá se alegraba por ello y levantó su cabeza y miran- do hacia el hombre le preguntó:</w:t>
      </w:r>
    </w:p>
    <w:p>
      <w:pPr>
        <w:pStyle w:val="BodyText"/>
        <w:ind w:left="1620" w:right="313"/>
      </w:pPr>
      <w:r>
        <w:rPr/>
        <w:t>‘¿Oíste tú eso realmente del Mensajero de Allah, Él le bendiga y le dé paz?’ Dijo: ‘¡Sí!’</w:t>
      </w:r>
    </w:p>
    <w:p>
      <w:pPr>
        <w:pStyle w:val="BodyText"/>
        <w:ind w:left="1620" w:right="1490"/>
      </w:pPr>
      <w:r>
        <w:rPr/>
        <w:t>Y no cesó de repetirle la pregunta hasta tal punto que  dije:</w:t>
      </w:r>
    </w:p>
    <w:p>
      <w:pPr>
        <w:pStyle w:val="BodyText"/>
        <w:ind w:left="1620" w:right="460"/>
      </w:pPr>
      <w:r>
        <w:rPr/>
        <w:t>‘Se arrodillará humildemente como lo hace el discípulo ante su maestro.’ Otro día, pasó de nuevo junto a nosotros y le dijo Abu</w:t>
      </w:r>
      <w:r>
        <w:rPr>
          <w:spacing w:val="54"/>
        </w:rPr>
        <w:t> </w:t>
      </w:r>
      <w:r>
        <w:rPr/>
        <w:t>Dardá:</w:t>
      </w:r>
    </w:p>
    <w:p>
      <w:pPr>
        <w:pStyle w:val="BodyText"/>
        <w:ind w:left="1620" w:right="654"/>
      </w:pPr>
      <w:r>
        <w:rPr/>
        <w:t>‘¡Dinos algo de lo que saquemos provecho y que a ti no te </w:t>
      </w:r>
      <w:r>
        <w:rPr>
          <w:spacing w:val="2"/>
        </w:rPr>
        <w:t>perjudique!’ </w:t>
      </w:r>
      <w:r>
        <w:rPr/>
        <w:t>Dijo: ‘Nos dijo una vez el Mensajero de Allah, Él le bendiga y le dé </w:t>
      </w:r>
      <w:r>
        <w:rPr>
          <w:spacing w:val="55"/>
        </w:rPr>
        <w:t> </w:t>
      </w:r>
      <w:r>
        <w:rPr/>
        <w:t>paz:</w:t>
      </w:r>
    </w:p>
    <w:p>
      <w:pPr>
        <w:pStyle w:val="BodyText"/>
        <w:ind w:left="1215" w:right="131" w:firstLine="405"/>
        <w:jc w:val="both"/>
      </w:pPr>
      <w:r>
        <w:rPr/>
        <w:t>El que gasta en la alimentación y cuidado de los caballos (para su disposición inmediata en el combate por la causa de Allah) es como el que extiende su mano para dar y no la encoge ni aprieta.’</w:t>
      </w:r>
    </w:p>
    <w:p>
      <w:pPr>
        <w:pStyle w:val="BodyText"/>
        <w:ind w:left="1620" w:right="127"/>
      </w:pPr>
      <w:r>
        <w:rPr/>
        <w:t>Después volvió a pasar otro día junto a nosotros y le volvió a decir Abu Dar-</w:t>
      </w:r>
    </w:p>
    <w:p>
      <w:pPr>
        <w:spacing w:after="0"/>
        <w:sectPr>
          <w:pgSz w:w="11920" w:h="16840"/>
          <w:pgMar w:top="1180" w:bottom="280" w:left="1680" w:right="1020"/>
        </w:sectPr>
      </w:pPr>
    </w:p>
    <w:p>
      <w:pPr>
        <w:pStyle w:val="BodyText"/>
        <w:ind w:left="1215"/>
      </w:pPr>
      <w:r>
        <w:rPr/>
        <w:t>dá:</w:t>
      </w:r>
    </w:p>
    <w:p>
      <w:pPr>
        <w:pStyle w:val="BodyText"/>
      </w:pPr>
    </w:p>
    <w:p>
      <w:pPr>
        <w:pStyle w:val="BodyText"/>
      </w:pPr>
    </w:p>
    <w:p>
      <w:pPr>
        <w:pStyle w:val="BodyText"/>
        <w:jc w:val="right"/>
      </w:pPr>
      <w:r>
        <w:rPr/>
        <w:t>paz:</w:t>
      </w:r>
    </w:p>
    <w:p>
      <w:pPr>
        <w:pStyle w:val="BodyText"/>
      </w:pPr>
      <w:r>
        <w:rPr/>
        <w:br w:type="column"/>
      </w:r>
      <w:r>
        <w:rPr/>
      </w:r>
    </w:p>
    <w:p>
      <w:pPr>
        <w:pStyle w:val="BodyText"/>
        <w:ind w:left="-25"/>
      </w:pPr>
      <w:r>
        <w:rPr/>
        <w:t>‘¡Dinos algo de lo que saquemos provecho y que a ti no te  perjudique!’</w:t>
      </w:r>
    </w:p>
    <w:p>
      <w:pPr>
        <w:pStyle w:val="BodyText"/>
        <w:ind w:left="-25"/>
      </w:pPr>
      <w:r>
        <w:rPr/>
        <w:t>Y volvió a hablar diciendo: ‘Dijo el Mensajero de Allah, Él le bendiga y le dé</w:t>
      </w:r>
    </w:p>
    <w:p>
      <w:pPr>
        <w:pStyle w:val="BodyText"/>
      </w:pPr>
    </w:p>
    <w:p>
      <w:pPr>
        <w:pStyle w:val="BodyText"/>
        <w:ind w:left="-25"/>
      </w:pPr>
      <w:r>
        <w:rPr/>
        <w:t>¡Qué buen hombre es Juraim Al Usaidí! ¡Si no fuera por su larga cabellera y su</w:t>
      </w:r>
    </w:p>
    <w:p>
      <w:pPr>
        <w:spacing w:after="0"/>
        <w:sectPr>
          <w:type w:val="continuous"/>
          <w:pgSz w:w="11920" w:h="16840"/>
          <w:pgMar w:top="1600" w:bottom="280" w:left="1680" w:right="1020"/>
          <w:cols w:num="2" w:equalWidth="0">
            <w:col w:w="1605" w:space="40"/>
            <w:col w:w="7575"/>
          </w:cols>
        </w:sectPr>
      </w:pPr>
    </w:p>
    <w:p>
      <w:pPr>
        <w:pStyle w:val="BodyText"/>
        <w:ind w:left="1215" w:right="1490"/>
      </w:pPr>
      <w:r>
        <w:rPr/>
        <w:t>ropa arrastrándole!’</w:t>
      </w:r>
    </w:p>
    <w:p>
      <w:pPr>
        <w:pStyle w:val="BodyText"/>
        <w:ind w:left="1215" w:right="313" w:firstLine="405"/>
      </w:pPr>
      <w:r>
        <w:rPr/>
        <w:t>Llegó esto a oídos de Juraim y apresurándose cogió un cuchillo y se cortó el pelo </w:t>
      </w:r>
      <w:r>
        <w:rPr>
          <w:spacing w:val="2"/>
        </w:rPr>
        <w:t>hasta </w:t>
      </w:r>
      <w:r>
        <w:rPr/>
        <w:t>las </w:t>
      </w:r>
      <w:r>
        <w:rPr>
          <w:spacing w:val="2"/>
        </w:rPr>
        <w:t>orejas </w:t>
      </w:r>
      <w:r>
        <w:rPr/>
        <w:t>y </w:t>
      </w:r>
      <w:r>
        <w:rPr>
          <w:spacing w:val="2"/>
        </w:rPr>
        <w:t>acortó </w:t>
      </w:r>
      <w:r>
        <w:rPr/>
        <w:t>su ropa hasta la mitad de la </w:t>
      </w:r>
      <w:r>
        <w:rPr>
          <w:spacing w:val="22"/>
        </w:rPr>
        <w:t> </w:t>
      </w:r>
      <w:r>
        <w:rPr/>
        <w:t>pierna.</w:t>
      </w:r>
    </w:p>
    <w:p>
      <w:pPr>
        <w:pStyle w:val="BodyText"/>
        <w:spacing w:before="8"/>
      </w:pPr>
    </w:p>
    <w:p>
      <w:pPr>
        <w:spacing w:before="81"/>
        <w:ind w:left="0" w:right="129" w:firstLine="0"/>
        <w:jc w:val="right"/>
        <w:rPr>
          <w:rFonts w:ascii="Arial Narrow"/>
          <w:sz w:val="19"/>
        </w:rPr>
      </w:pPr>
      <w:r>
        <w:rPr>
          <w:rFonts w:ascii="Arial Narrow"/>
          <w:sz w:val="19"/>
        </w:rPr>
        <w:t>349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Después pasó otra vez junto a nosotros y haciéndole Abu Dardá la misma pe- tición dijo: ‘Oí decir al Mensajero de Allah, Él le bendiga y le dé  paz:</w:t>
      </w:r>
    </w:p>
    <w:p>
      <w:pPr>
        <w:pStyle w:val="BodyText"/>
        <w:ind w:left="1155" w:right="127" w:firstLine="405"/>
        <w:jc w:val="both"/>
      </w:pPr>
      <w:r>
        <w:rPr/>
        <w:t>Ciertamente estáis cerca del encuentro con vuestros hermanos. Arreglad por lo tanto vuestras monturas y vuestros ropajes. De tal forma que lleguéis con buen </w:t>
      </w:r>
      <w:r>
        <w:rPr>
          <w:spacing w:val="6"/>
        </w:rPr>
        <w:t>as-</w:t>
      </w:r>
      <w:r>
        <w:rPr>
          <w:spacing w:val="72"/>
        </w:rPr>
        <w:t> </w:t>
      </w:r>
      <w:r>
        <w:rPr/>
        <w:t>pecto y buena presencia. Pues verdaderamente a Allah no le gusta ni la </w:t>
      </w:r>
      <w:r>
        <w:rPr>
          <w:spacing w:val="2"/>
        </w:rPr>
        <w:t>indecencia   </w:t>
      </w:r>
      <w:r>
        <w:rPr/>
        <w:t>ni el que es</w:t>
      </w:r>
      <w:r>
        <w:rPr>
          <w:spacing w:val="29"/>
        </w:rPr>
        <w:t> </w:t>
      </w:r>
      <w:r>
        <w:rPr>
          <w:spacing w:val="3"/>
        </w:rPr>
        <w:t>indecente’.”</w:t>
      </w:r>
    </w:p>
    <w:p>
      <w:pPr>
        <w:spacing w:after="0"/>
        <w:jc w:val="both"/>
        <w:sectPr>
          <w:pgSz w:w="11920" w:h="16840"/>
          <w:pgMar w:top="1180" w:bottom="280" w:left="1680" w:right="1080"/>
        </w:sectPr>
      </w:pPr>
    </w:p>
    <w:p>
      <w:pPr>
        <w:pStyle w:val="BodyText"/>
      </w:pPr>
    </w:p>
    <w:p>
      <w:pPr>
        <w:spacing w:before="191"/>
        <w:ind w:left="315" w:right="-5" w:firstLine="0"/>
        <w:jc w:val="left"/>
        <w:rPr>
          <w:rFonts w:ascii="Arial"/>
          <w:b/>
          <w:sz w:val="19"/>
        </w:rPr>
      </w:pPr>
      <w:r>
        <w:rPr>
          <w:rFonts w:ascii="Arial"/>
          <w:b/>
          <w:color w:val="808080"/>
          <w:sz w:val="24"/>
        </w:rPr>
        <w:t>10</w:t>
      </w:r>
      <w:r>
        <w:rPr>
          <w:rFonts w:ascii="Arial"/>
          <w:b/>
          <w:color w:val="808080"/>
          <w:sz w:val="19"/>
        </w:rPr>
        <w:t>. 802</w:t>
      </w:r>
    </w:p>
    <w:p>
      <w:pPr>
        <w:spacing w:before="71"/>
        <w:ind w:left="95" w:right="0" w:firstLine="507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95" w:right="154" w:firstLine="0"/>
        <w:jc w:val="left"/>
        <w:rPr>
          <w:i/>
          <w:sz w:val="18"/>
        </w:rPr>
      </w:pPr>
      <w:r>
        <w:rPr>
          <w:i/>
          <w:sz w:val="18"/>
        </w:rPr>
        <w:t>De Abu Saíd Al Judrí, Allah esté complacido con él, se transmitió, que dijo el Mensajero de Allah, Él le bendiga y le dé   paz:</w:t>
      </w:r>
    </w:p>
    <w:p>
      <w:pPr>
        <w:pStyle w:val="BodyText"/>
        <w:spacing w:before="120"/>
        <w:ind w:left="95" w:right="127" w:firstLine="405"/>
        <w:jc w:val="both"/>
      </w:pPr>
      <w:r>
        <w:rPr/>
        <w:t>“El </w:t>
      </w:r>
      <w:r>
        <w:rPr>
          <w:spacing w:val="2"/>
        </w:rPr>
        <w:t>largo </w:t>
      </w:r>
      <w:r>
        <w:rPr/>
        <w:t>de la </w:t>
      </w:r>
      <w:r>
        <w:rPr>
          <w:spacing w:val="2"/>
        </w:rPr>
        <w:t>túnica, camisa larga </w:t>
      </w:r>
      <w:r>
        <w:rPr/>
        <w:t>o </w:t>
      </w:r>
      <w:r>
        <w:rPr>
          <w:spacing w:val="3"/>
        </w:rPr>
        <w:t>y</w:t>
      </w:r>
      <w:r>
        <w:rPr>
          <w:i/>
          <w:spacing w:val="3"/>
        </w:rPr>
        <w:t>ilaba</w:t>
      </w:r>
      <w:r>
        <w:rPr>
          <w:spacing w:val="3"/>
        </w:rPr>
        <w:t>, </w:t>
      </w:r>
      <w:r>
        <w:rPr/>
        <w:t>hasta la pantorrilla. Pero no </w:t>
      </w:r>
      <w:r>
        <w:rPr>
          <w:spacing w:val="2"/>
        </w:rPr>
        <w:t>hay </w:t>
      </w:r>
      <w:r>
        <w:rPr/>
        <w:t>falta alguna si está entre la pantorrilla y los tobillos. Todo  lo que baje de los tobi-  llos irá al Fuego. Y a quien arrastre su ropa con petulancia, Allah no lo mirará (con misericordia).”</w:t>
      </w:r>
    </w:p>
    <w:p>
      <w:pPr>
        <w:spacing w:after="0"/>
        <w:jc w:val="both"/>
        <w:sectPr>
          <w:type w:val="continuous"/>
          <w:pgSz w:w="11920" w:h="16840"/>
          <w:pgMar w:top="1600" w:bottom="280" w:left="1680" w:right="1080"/>
          <w:cols w:num="2" w:equalWidth="0">
            <w:col w:w="1020" w:space="40"/>
            <w:col w:w="8100"/>
          </w:cols>
        </w:sectPr>
      </w:pPr>
    </w:p>
    <w:p>
      <w:pPr>
        <w:pStyle w:val="BodyText"/>
      </w:pPr>
    </w:p>
    <w:p>
      <w:pPr>
        <w:spacing w:before="191"/>
        <w:ind w:left="315" w:right="-5" w:firstLine="0"/>
        <w:jc w:val="left"/>
        <w:rPr>
          <w:rFonts w:ascii="Arial"/>
          <w:b/>
          <w:sz w:val="19"/>
        </w:rPr>
      </w:pPr>
      <w:r>
        <w:rPr>
          <w:rFonts w:ascii="Arial"/>
          <w:b/>
          <w:color w:val="808080"/>
          <w:sz w:val="24"/>
        </w:rPr>
        <w:t>11</w:t>
      </w:r>
      <w:r>
        <w:rPr>
          <w:rFonts w:ascii="Arial"/>
          <w:b/>
          <w:color w:val="808080"/>
          <w:sz w:val="19"/>
        </w:rPr>
        <w:t>. 803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De Ibn Úmar, Allah esté complacido de los dos, se transmitió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80"/>
          <w:cols w:num="3" w:equalWidth="0">
            <w:col w:w="1020" w:space="40"/>
            <w:col w:w="4505" w:space="1545"/>
            <w:col w:w="2050"/>
          </w:cols>
        </w:sectPr>
      </w:pPr>
    </w:p>
    <w:p>
      <w:pPr>
        <w:pStyle w:val="BodyText"/>
        <w:spacing w:before="120"/>
        <w:ind w:left="1155" w:right="192" w:firstLine="405"/>
      </w:pPr>
      <w:r>
        <w:rPr/>
        <w:t>“Pasé junto al Mensajero de Allah, Él le bendiga y le dé paz, y mis ropas col- gaban sobradamente. Pues me dijo:</w:t>
      </w:r>
    </w:p>
    <w:p>
      <w:pPr>
        <w:pStyle w:val="BodyText"/>
        <w:ind w:left="1560" w:right="4558"/>
      </w:pPr>
      <w:r>
        <w:rPr>
          <w:spacing w:val="2"/>
        </w:rPr>
        <w:t>‘¡Abdallah, acorta </w:t>
      </w:r>
      <w:r>
        <w:rPr/>
        <w:t>tu </w:t>
      </w:r>
      <w:r>
        <w:rPr>
          <w:spacing w:val="3"/>
        </w:rPr>
        <w:t>vestido!’ </w:t>
      </w:r>
      <w:r>
        <w:rPr/>
        <w:t>Lo acorté y después dijo:</w:t>
      </w:r>
      <w:r>
        <w:rPr>
          <w:spacing w:val="57"/>
        </w:rPr>
        <w:t> </w:t>
      </w:r>
      <w:r>
        <w:rPr/>
        <w:t>‘¡Más!’</w:t>
      </w:r>
    </w:p>
    <w:p>
      <w:pPr>
        <w:pStyle w:val="BodyText"/>
        <w:ind w:left="1560" w:right="192"/>
      </w:pPr>
      <w:r>
        <w:rPr/>
        <w:t>Así lo hice. Y desde aquel momento puse cuidado en llevarlo como me dijo.</w:t>
      </w:r>
    </w:p>
    <w:p>
      <w:pPr>
        <w:pStyle w:val="BodyText"/>
        <w:ind w:left="1560" w:right="3352" w:hanging="405"/>
      </w:pPr>
      <w:r>
        <w:rPr/>
        <w:t>Después alguien me preguntó: ‘¿Hasta donde?’ Dijo: ‘Hasta la mitad de las pantorrillas’.”</w:t>
      </w:r>
    </w:p>
    <w:p>
      <w:pPr>
        <w:spacing w:after="0"/>
        <w:sectPr>
          <w:type w:val="continuous"/>
          <w:pgSz w:w="11920" w:h="16840"/>
          <w:pgMar w:top="1600" w:bottom="280" w:left="1680" w:right="1080"/>
        </w:sectPr>
      </w:pPr>
    </w:p>
    <w:p>
      <w:pPr>
        <w:pStyle w:val="BodyText"/>
      </w:pPr>
    </w:p>
    <w:p>
      <w:pPr>
        <w:spacing w:before="191"/>
        <w:ind w:left="315" w:right="-5" w:firstLine="0"/>
        <w:jc w:val="left"/>
        <w:rPr>
          <w:rFonts w:ascii="Arial"/>
          <w:b/>
          <w:sz w:val="19"/>
        </w:rPr>
      </w:pPr>
      <w:r>
        <w:rPr>
          <w:rFonts w:ascii="Arial"/>
          <w:b/>
          <w:color w:val="808080"/>
          <w:sz w:val="24"/>
        </w:rPr>
        <w:t>12</w:t>
      </w:r>
      <w:r>
        <w:rPr>
          <w:rFonts w:ascii="Arial"/>
          <w:b/>
          <w:color w:val="808080"/>
          <w:sz w:val="19"/>
        </w:rPr>
        <w:t>. 804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Y del mismo se transmitió que dijo el Mensajero de Allah, Él le bendiga y le dé   paz:</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20" w:space="40"/>
            <w:col w:w="5360" w:space="855"/>
            <w:col w:w="1885"/>
          </w:cols>
        </w:sectPr>
      </w:pPr>
    </w:p>
    <w:p>
      <w:pPr>
        <w:pStyle w:val="BodyText"/>
        <w:spacing w:before="120"/>
        <w:ind w:left="1560" w:right="252"/>
      </w:pPr>
      <w:r>
        <w:rPr/>
        <w:t>“A quien arrastre su túnica con arrogancia, Allah no lo mirará el día del Juicio. Y preguntó Umm Salama:</w:t>
      </w:r>
    </w:p>
    <w:p>
      <w:pPr>
        <w:pStyle w:val="BodyText"/>
        <w:ind w:left="1560" w:right="3017"/>
      </w:pPr>
      <w:r>
        <w:rPr/>
        <w:t>‘¿Y cómo hacen las mujeres con sus faldones?’ Dijo: ‘Los dejan que cuelguen un  palmo.’</w:t>
      </w:r>
    </w:p>
    <w:p>
      <w:pPr>
        <w:pStyle w:val="BodyText"/>
        <w:ind w:left="1560" w:right="2153"/>
      </w:pPr>
      <w:r>
        <w:rPr/>
        <w:t>Y dijo ella: ‘Pues se van a quedar los pies al descubierto.’ Dijo: ‘Entonces que cuelgue un codo y no  más’.”</w:t>
      </w:r>
    </w:p>
    <w:p>
      <w:pPr>
        <w:spacing w:before="71"/>
        <w:ind w:left="0" w:right="128" w:firstLine="0"/>
        <w:jc w:val="right"/>
        <w:rPr>
          <w:rFonts w:ascii="Arial" w:hAnsi="Arial"/>
          <w:b/>
          <w:sz w:val="16"/>
        </w:rPr>
      </w:pPr>
      <w:r>
        <w:rPr>
          <w:rFonts w:ascii="Arial" w:hAnsi="Arial"/>
          <w:b/>
          <w:color w:val="808080"/>
          <w:w w:val="105"/>
          <w:sz w:val="16"/>
        </w:rPr>
        <w:t>Lo relataron Abu Daud y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0"/>
        <w:ind w:left="1155" w:right="192" w:firstLine="0"/>
        <w:jc w:val="left"/>
        <w:rPr>
          <w:rFonts w:ascii="Arial Narrow"/>
          <w:sz w:val="19"/>
        </w:rPr>
      </w:pPr>
      <w:r>
        <w:rPr>
          <w:rFonts w:ascii="Arial Narrow"/>
          <w:w w:val="105"/>
          <w:sz w:val="19"/>
        </w:rPr>
        <w:t>350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20 DE LA SOBRIEDAD EN EL VESTI" w:id="169"/>
                  <w:bookmarkEnd w:id="16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120</w:t>
                  </w:r>
                </w:p>
              </w:txbxContent>
            </v:textbox>
            <v:fill type="solid"/>
          </v:shape>
        </w:pict>
      </w:r>
      <w:r>
        <w:rPr>
          <w:rFonts w:ascii="Arial Narrow"/>
          <w:sz w:val="20"/>
        </w:rPr>
      </w:r>
    </w:p>
    <w:p>
      <w:pPr>
        <w:pStyle w:val="Heading2"/>
        <w:ind w:left="1215" w:right="1490"/>
      </w:pPr>
      <w:r>
        <w:rPr>
          <w:color w:val="808080"/>
          <w:sz w:val="36"/>
        </w:rPr>
        <w:t>D</w:t>
      </w:r>
      <w:r>
        <w:rPr>
          <w:color w:val="808080"/>
        </w:rPr>
        <w:t>E LA SOBRIEDAD EN EL</w:t>
      </w:r>
      <w:r>
        <w:rPr>
          <w:color w:val="808080"/>
          <w:spacing w:val="59"/>
        </w:rPr>
        <w:t> </w:t>
      </w:r>
      <w:r>
        <w:rPr>
          <w:color w:val="808080"/>
        </w:rPr>
        <w:t>VESTIR</w:t>
      </w:r>
    </w:p>
    <w:p>
      <w:pPr>
        <w:pStyle w:val="Heading4"/>
        <w:spacing w:before="54"/>
        <w:ind w:left="1215" w:right="1490"/>
        <w:rPr>
          <w:i/>
        </w:rPr>
      </w:pPr>
      <w:r>
        <w:rPr>
          <w:i/>
        </w:rPr>
        <w:t>(Por humildad ante Allah y modestia hacia los  </w:t>
      </w:r>
      <w:r>
        <w:rPr>
          <w:i/>
          <w:spacing w:val="52"/>
        </w:rPr>
        <w:t> </w:t>
      </w:r>
      <w:r>
        <w:rPr>
          <w:i/>
          <w:spacing w:val="2"/>
        </w:rPr>
        <w:t>demás)</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805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Muádh Ibn Anás, Allah esté complacido con él, se transmitió que dijo el Mensajero de Allah, Él le bendiga y le dé paz:</w:t>
      </w:r>
    </w:p>
    <w:p>
      <w:pPr>
        <w:pStyle w:val="BodyText"/>
        <w:spacing w:before="120"/>
        <w:ind w:left="230" w:right="135" w:firstLine="405"/>
        <w:jc w:val="both"/>
      </w:pPr>
      <w:r>
        <w:rPr/>
        <w:t>“Aquel que deje la vestimenta ostentosa por humildad ante Allah, pudiendo vestir mejor, Allah le llamará el Día del Juicio para darle a escoger el conjunto que prefiera vestir de entre los conjuntos de la gente de  fe.”</w:t>
      </w:r>
    </w:p>
    <w:p>
      <w:pPr>
        <w:spacing w:after="0"/>
        <w:jc w:val="both"/>
        <w:sectPr>
          <w:type w:val="continuous"/>
          <w:pgSz w:w="11920" w:h="16840"/>
          <w:pgMar w:top="1600" w:bottom="280" w:left="1680" w:right="1020"/>
          <w:cols w:num="2" w:equalWidth="0">
            <w:col w:w="94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5"/>
        </w:rPr>
      </w:pPr>
    </w:p>
    <w:p>
      <w:pPr>
        <w:spacing w:before="81"/>
        <w:ind w:left="0" w:right="129" w:firstLine="0"/>
        <w:jc w:val="right"/>
        <w:rPr>
          <w:rFonts w:ascii="Arial Narrow"/>
          <w:sz w:val="19"/>
        </w:rPr>
      </w:pPr>
      <w:r>
        <w:rPr>
          <w:rFonts w:ascii="Arial Narrow"/>
          <w:sz w:val="19"/>
        </w:rPr>
        <w:t>351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21 DE LA RECOMENDACIÓN DEL TÉR" w:id="170"/>
                  <w:bookmarkEnd w:id="17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121</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LA RECOMENDACIÓN </w:t>
      </w:r>
      <w:r>
        <w:rPr>
          <w:color w:val="808080"/>
          <w:spacing w:val="-3"/>
        </w:rPr>
        <w:t>DEL TÉRMINO </w:t>
      </w:r>
      <w:r>
        <w:rPr>
          <w:color w:val="808080"/>
        </w:rPr>
        <w:t>MEDIO EN EL</w:t>
      </w:r>
      <w:r>
        <w:rPr>
          <w:color w:val="808080"/>
          <w:spacing w:val="63"/>
        </w:rPr>
        <w:t> </w:t>
      </w:r>
      <w:r>
        <w:rPr>
          <w:color w:val="808080"/>
        </w:rPr>
        <w:t>VESTIR</w:t>
      </w:r>
    </w:p>
    <w:p>
      <w:pPr>
        <w:pStyle w:val="Heading4"/>
        <w:rPr>
          <w:i/>
        </w:rPr>
      </w:pPr>
      <w:r>
        <w:rPr>
          <w:i/>
        </w:rPr>
        <w:t>(Y de no hacerlo con demasiada   ostentación)</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806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0"/>
        <w:ind w:left="180" w:right="78" w:firstLine="0"/>
        <w:jc w:val="left"/>
        <w:rPr>
          <w:i/>
          <w:sz w:val="18"/>
        </w:rPr>
      </w:pPr>
      <w:r>
        <w:rPr>
          <w:i/>
          <w:sz w:val="18"/>
        </w:rPr>
        <w:t>De Amar Ibn Shuaib, que transmitió de su padre y éste de su abuelo, Allah esté complacido con él, que dijo el Mensajero de </w:t>
      </w:r>
      <w:r>
        <w:rPr>
          <w:i/>
          <w:sz w:val="18"/>
        </w:rPr>
        <w:t>Allah, Él le bendiga y le dé paz:</w:t>
      </w:r>
    </w:p>
    <w:p>
      <w:pPr>
        <w:pStyle w:val="BodyText"/>
        <w:spacing w:before="129"/>
        <w:ind w:left="585" w:right="165"/>
      </w:pPr>
      <w:r>
        <w:rPr/>
        <w:t>“Verdaderamente a Allah le gusta ver signos de Su gracia en Su  siervo*.”</w:t>
      </w: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16"/>
        </w:rPr>
      </w:pPr>
    </w:p>
    <w:p>
      <w:pPr>
        <w:spacing w:line="196" w:lineRule="exact" w:before="0"/>
        <w:ind w:left="3015" w:right="78" w:firstLine="0"/>
        <w:jc w:val="left"/>
        <w:rPr>
          <w:sz w:val="18"/>
        </w:rPr>
      </w:pPr>
      <w:r>
        <w:rPr>
          <w:sz w:val="18"/>
        </w:rPr>
        <w:t>*Es decir, aquel que haya sido agraciado por Allah que lo muestre en su vestimenta.</w:t>
      </w:r>
    </w:p>
    <w:p>
      <w:pPr>
        <w:spacing w:after="0" w:line="196" w:lineRule="exact"/>
        <w:jc w:val="left"/>
        <w:rPr>
          <w:sz w:val="18"/>
        </w:rPr>
        <w:sectPr>
          <w:type w:val="continuous"/>
          <w:pgSz w:w="11920" w:h="16840"/>
          <w:pgMar w:top="1600" w:bottom="280" w:left="1680" w:right="1080"/>
          <w:cols w:num="2" w:equalWidth="0">
            <w:col w:w="885" w:space="90"/>
            <w:col w:w="818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2"/>
        </w:rPr>
      </w:pPr>
    </w:p>
    <w:p>
      <w:pPr>
        <w:spacing w:before="81"/>
        <w:ind w:left="1155" w:right="192" w:firstLine="0"/>
        <w:jc w:val="left"/>
        <w:rPr>
          <w:rFonts w:ascii="Arial Narrow"/>
          <w:sz w:val="19"/>
        </w:rPr>
      </w:pPr>
      <w:r>
        <w:rPr>
          <w:rFonts w:ascii="Arial Narrow"/>
          <w:w w:val="105"/>
          <w:sz w:val="19"/>
        </w:rPr>
        <w:t>352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22 DE LA PROHIBICIÓN DEL USO D" w:id="171"/>
                  <w:bookmarkEnd w:id="17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122</w:t>
                  </w:r>
                </w:p>
              </w:txbxContent>
            </v:textbox>
            <v:fill type="solid"/>
          </v:shape>
        </w:pict>
      </w:r>
      <w:r>
        <w:rPr>
          <w:rFonts w:ascii="Arial Narrow"/>
          <w:sz w:val="20"/>
        </w:rPr>
      </w:r>
    </w:p>
    <w:p>
      <w:pPr>
        <w:pStyle w:val="Heading2"/>
        <w:spacing w:line="280" w:lineRule="auto"/>
        <w:ind w:left="1215" w:right="2060"/>
      </w:pPr>
      <w:r>
        <w:rPr>
          <w:color w:val="808080"/>
          <w:sz w:val="36"/>
        </w:rPr>
        <w:t>D</w:t>
      </w:r>
      <w:r>
        <w:rPr>
          <w:color w:val="808080"/>
        </w:rPr>
        <w:t>E LA PROHIBICIÓN DEL USO DE ROPAS DE </w:t>
      </w:r>
      <w:r>
        <w:rPr>
          <w:color w:val="808080"/>
          <w:spacing w:val="-3"/>
        </w:rPr>
        <w:t>SEDA </w:t>
      </w:r>
      <w:r>
        <w:rPr>
          <w:color w:val="808080"/>
        </w:rPr>
        <w:t>EN EL</w:t>
      </w:r>
      <w:r>
        <w:rPr>
          <w:color w:val="808080"/>
          <w:spacing w:val="53"/>
        </w:rPr>
        <w:t> </w:t>
      </w:r>
      <w:r>
        <w:rPr>
          <w:color w:val="808080"/>
          <w:spacing w:val="-3"/>
        </w:rPr>
        <w:t>HOMBRE</w:t>
      </w:r>
    </w:p>
    <w:p>
      <w:pPr>
        <w:pStyle w:val="Heading4"/>
        <w:ind w:left="1215" w:right="1490"/>
      </w:pPr>
      <w:r>
        <w:rPr>
          <w:i/>
        </w:rPr>
        <w:t>(Así como sentarse sobre tapizados de seda o apoyarse en cojines de </w:t>
      </w:r>
      <w:r>
        <w:rPr/>
        <w:t>seda,   aunque sí es lícito para las  mujeres)</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807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0"/>
        <w:ind w:left="230" w:right="400" w:firstLine="0"/>
        <w:jc w:val="left"/>
        <w:rPr>
          <w:i/>
          <w:sz w:val="18"/>
        </w:rPr>
      </w:pPr>
      <w:r>
        <w:rPr>
          <w:i/>
          <w:sz w:val="18"/>
        </w:rPr>
        <w:t>De </w:t>
      </w:r>
      <w:r>
        <w:rPr>
          <w:i/>
          <w:spacing w:val="2"/>
          <w:sz w:val="18"/>
        </w:rPr>
        <w:t>Úmar </w:t>
      </w:r>
      <w:r>
        <w:rPr>
          <w:i/>
          <w:sz w:val="18"/>
        </w:rPr>
        <w:t>Ibn Al </w:t>
      </w:r>
      <w:r>
        <w:rPr>
          <w:i/>
          <w:spacing w:val="2"/>
          <w:sz w:val="18"/>
        </w:rPr>
        <w:t>Jattab, Allah esté complacido </w:t>
      </w:r>
      <w:r>
        <w:rPr>
          <w:i/>
          <w:sz w:val="18"/>
        </w:rPr>
        <w:t>con él, se </w:t>
      </w:r>
      <w:r>
        <w:rPr>
          <w:i/>
          <w:spacing w:val="2"/>
          <w:sz w:val="18"/>
        </w:rPr>
        <w:t>transmitió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45" w:space="40"/>
            <w:col w:w="8235"/>
          </w:cols>
        </w:sectPr>
      </w:pPr>
    </w:p>
    <w:p>
      <w:pPr>
        <w:pStyle w:val="BodyText"/>
        <w:spacing w:before="129"/>
        <w:ind w:left="1215" w:right="195" w:firstLine="405"/>
      </w:pPr>
      <w:r>
        <w:rPr/>
        <w:t>“No vistáis de seda. Verdaderamente quien la vista en este mundo, no la vesti- rá en el otro’.”</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808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
        <w:rPr>
          <w:rFonts w:ascii="Arial"/>
          <w:b/>
          <w:sz w:val="22"/>
        </w:rPr>
      </w:pPr>
    </w:p>
    <w:p>
      <w:pPr>
        <w:spacing w:before="0"/>
        <w:ind w:left="375" w:right="-7" w:firstLine="0"/>
        <w:jc w:val="left"/>
        <w:rPr>
          <w:rFonts w:ascii="Arial"/>
          <w:b/>
          <w:sz w:val="19"/>
        </w:rPr>
      </w:pPr>
      <w:r>
        <w:rPr>
          <w:rFonts w:ascii="Arial"/>
          <w:b/>
          <w:color w:val="808080"/>
          <w:sz w:val="24"/>
        </w:rPr>
        <w:t>3</w:t>
      </w:r>
      <w:r>
        <w:rPr>
          <w:rFonts w:ascii="Arial"/>
          <w:b/>
          <w:color w:val="808080"/>
          <w:sz w:val="19"/>
        </w:rPr>
        <w:t>. 809</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7" w:firstLine="0"/>
        <w:jc w:val="left"/>
        <w:rPr>
          <w:rFonts w:ascii="Arial"/>
          <w:b/>
          <w:sz w:val="19"/>
        </w:rPr>
      </w:pPr>
      <w:r>
        <w:rPr>
          <w:rFonts w:ascii="Arial"/>
          <w:b/>
          <w:color w:val="808080"/>
          <w:sz w:val="24"/>
        </w:rPr>
        <w:t>4</w:t>
      </w:r>
      <w:r>
        <w:rPr>
          <w:rFonts w:ascii="Arial"/>
          <w:b/>
          <w:color w:val="808080"/>
          <w:sz w:val="19"/>
        </w:rPr>
        <w:t>. 810</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Y del mismo, se transmitió que oyó decir al Mensajero de Allah, Él le bendiga y le dé   paz:</w:t>
      </w:r>
    </w:p>
    <w:p>
      <w:pPr>
        <w:pStyle w:val="BodyText"/>
        <w:spacing w:before="120"/>
        <w:ind w:left="635" w:right="128"/>
      </w:pPr>
      <w:r>
        <w:rPr/>
        <w:t>“Solo vestirá de seda aquel que en la otra vida no quiera obtener su   parte.”*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065" w:right="144" w:firstLine="0"/>
        <w:jc w:val="both"/>
        <w:rPr>
          <w:sz w:val="18"/>
        </w:rPr>
      </w:pPr>
      <w:r>
        <w:rPr>
          <w:sz w:val="18"/>
        </w:rPr>
        <w:t>*Dicho de otro modo, aquel hombre que quiera disfrutar en el otro mundo de una vida placentera en el Jardín, deberá abstenerse, en este mundo, de vestirse de seda.</w:t>
      </w:r>
    </w:p>
    <w:p>
      <w:pPr>
        <w:pStyle w:val="BodyText"/>
        <w:spacing w:before="8"/>
        <w:rPr>
          <w:sz w:val="26"/>
        </w:rPr>
      </w:pPr>
    </w:p>
    <w:p>
      <w:pPr>
        <w:spacing w:before="0"/>
        <w:ind w:left="230" w:right="128" w:firstLine="0"/>
        <w:jc w:val="left"/>
        <w:rPr>
          <w:i/>
          <w:sz w:val="18"/>
        </w:rPr>
      </w:pPr>
      <w:r>
        <w:rPr>
          <w:i/>
          <w:sz w:val="18"/>
        </w:rPr>
        <w:t>De Anás, Allah esté complacido con él, se transmitió que dijo el Mensajero de Allah, Él le bendiga y le dé   paz:</w:t>
      </w:r>
    </w:p>
    <w:p>
      <w:pPr>
        <w:pStyle w:val="BodyText"/>
        <w:spacing w:before="120"/>
        <w:ind w:left="635" w:right="128"/>
      </w:pPr>
      <w:r>
        <w:rPr/>
        <w:t>“Quien vista seda en esta vida no la vestirá en la otra.”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5" w:space="40"/>
            <w:col w:w="823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5" w:right="-7" w:firstLine="0"/>
        <w:jc w:val="left"/>
        <w:rPr>
          <w:rFonts w:ascii="Arial"/>
          <w:b/>
          <w:sz w:val="19"/>
        </w:rPr>
      </w:pPr>
      <w:r>
        <w:rPr>
          <w:rFonts w:ascii="Arial"/>
          <w:b/>
          <w:color w:val="808080"/>
          <w:sz w:val="24"/>
        </w:rPr>
        <w:t>5</w:t>
      </w:r>
      <w:r>
        <w:rPr>
          <w:rFonts w:ascii="Arial"/>
          <w:b/>
          <w:color w:val="808080"/>
          <w:sz w:val="19"/>
        </w:rPr>
        <w:t>. 811</w:t>
      </w:r>
    </w:p>
    <w:p>
      <w:pPr>
        <w:spacing w:before="4"/>
        <w:ind w:left="230" w:right="128" w:firstLine="0"/>
        <w:jc w:val="left"/>
        <w:rPr>
          <w:i/>
          <w:sz w:val="18"/>
        </w:rPr>
      </w:pPr>
      <w:r>
        <w:rPr/>
        <w:br w:type="column"/>
      </w:r>
      <w:r>
        <w:rPr>
          <w:i/>
          <w:sz w:val="18"/>
        </w:rPr>
        <w:t>De Alí, Allah esté complacido con él, se transmitió, que  dijo:</w:t>
      </w:r>
    </w:p>
    <w:p>
      <w:pPr>
        <w:pStyle w:val="BodyText"/>
        <w:spacing w:before="120"/>
        <w:ind w:left="230" w:right="128" w:firstLine="405"/>
      </w:pPr>
      <w:r>
        <w:rPr/>
        <w:t>“Vi al Mensajero de Allah, Él le bendiga y le dé paz, coger seda con su mano derecha y oro con la izquierda, para decir a  continuación:</w:t>
      </w:r>
    </w:p>
    <w:p>
      <w:pPr>
        <w:pStyle w:val="BodyText"/>
        <w:ind w:left="635" w:right="128"/>
      </w:pPr>
      <w:r>
        <w:rPr/>
        <w:t>‘Estas dos cosas son ‘</w:t>
      </w:r>
      <w:r>
        <w:rPr>
          <w:i/>
        </w:rPr>
        <w:t>haram’ </w:t>
      </w:r>
      <w:r>
        <w:rPr/>
        <w:t>(están prohibidas) para los varones de mi  pueblo.”</w:t>
      </w:r>
    </w:p>
    <w:p>
      <w:pPr>
        <w:spacing w:before="71"/>
        <w:ind w:left="230" w:right="0" w:firstLine="6270"/>
        <w:jc w:val="left"/>
        <w:rPr>
          <w:rFonts w:ascii="Arial" w:hAnsi="Arial"/>
          <w:b/>
          <w:sz w:val="16"/>
        </w:rPr>
      </w:pP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line="196" w:lineRule="exact" w:before="116"/>
        <w:ind w:left="230" w:right="308" w:firstLine="0"/>
        <w:jc w:val="left"/>
        <w:rPr>
          <w:i/>
          <w:sz w:val="18"/>
        </w:rPr>
      </w:pPr>
      <w:r>
        <w:rPr>
          <w:i/>
          <w:sz w:val="18"/>
        </w:rPr>
        <w:t>De Abu </w:t>
      </w:r>
      <w:r>
        <w:rPr>
          <w:i/>
          <w:spacing w:val="2"/>
          <w:sz w:val="18"/>
        </w:rPr>
        <w:t>Musa </w:t>
      </w:r>
      <w:r>
        <w:rPr>
          <w:i/>
          <w:sz w:val="18"/>
        </w:rPr>
        <w:t>Al </w:t>
      </w:r>
      <w:r>
        <w:rPr>
          <w:i/>
          <w:spacing w:val="2"/>
          <w:sz w:val="18"/>
        </w:rPr>
        <w:t>Asharí, </w:t>
      </w:r>
      <w:r>
        <w:rPr>
          <w:i/>
          <w:sz w:val="18"/>
        </w:rPr>
        <w:t>Allah </w:t>
      </w:r>
      <w:r>
        <w:rPr>
          <w:i/>
          <w:spacing w:val="2"/>
          <w:sz w:val="18"/>
        </w:rPr>
        <w:t>esté complacido </w:t>
      </w:r>
      <w:r>
        <w:rPr>
          <w:i/>
          <w:sz w:val="18"/>
        </w:rPr>
        <w:t>con él, se </w:t>
      </w:r>
      <w:r>
        <w:rPr>
          <w:i/>
          <w:spacing w:val="2"/>
          <w:sz w:val="18"/>
        </w:rPr>
        <w:t>transmitió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45" w:space="40"/>
            <w:col w:w="8235"/>
          </w:cols>
        </w:sectPr>
      </w:pPr>
    </w:p>
    <w:p>
      <w:pPr>
        <w:pStyle w:val="BodyText"/>
        <w:rPr>
          <w:i/>
          <w:sz w:val="20"/>
        </w:rPr>
      </w:pPr>
    </w:p>
    <w:p>
      <w:pPr>
        <w:pStyle w:val="BodyText"/>
        <w:rPr>
          <w:i/>
          <w:sz w:val="20"/>
        </w:rPr>
      </w:pPr>
    </w:p>
    <w:p>
      <w:pPr>
        <w:pStyle w:val="BodyText"/>
        <w:spacing w:before="2"/>
        <w:rPr>
          <w:i/>
          <w:sz w:val="28"/>
        </w:rPr>
      </w:pPr>
    </w:p>
    <w:p>
      <w:pPr>
        <w:spacing w:before="80"/>
        <w:ind w:left="0" w:right="129" w:firstLine="0"/>
        <w:jc w:val="right"/>
        <w:rPr>
          <w:rFonts w:ascii="Arial Narrow"/>
          <w:sz w:val="19"/>
        </w:rPr>
      </w:pPr>
      <w:r>
        <w:rPr>
          <w:rFonts w:ascii="Arial Narrow"/>
          <w:sz w:val="19"/>
        </w:rPr>
        <w:t>353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362" w:firstLine="405"/>
      </w:pPr>
      <w:r>
        <w:rPr/>
        <w:t>“Se ha prohibido vestir de seda y oro a los varones de mi pueblo. Y se ha   hecho lícito su uso para las </w:t>
      </w:r>
      <w:r>
        <w:rPr>
          <w:spacing w:val="2"/>
        </w:rPr>
        <w:t> </w:t>
      </w:r>
      <w:r>
        <w:rPr/>
        <w:t>hembras.”</w:t>
      </w:r>
    </w:p>
    <w:p>
      <w:pPr>
        <w:spacing w:after="0"/>
        <w:sectPr>
          <w:pgSz w:w="11920" w:h="16840"/>
          <w:pgMar w:top="1180" w:bottom="280" w:left="1680" w:right="1100"/>
        </w:sectPr>
      </w:pPr>
    </w:p>
    <w:p>
      <w:pPr>
        <w:pStyle w:val="BodyText"/>
      </w:pPr>
    </w:p>
    <w:p>
      <w:pPr>
        <w:spacing w:before="191"/>
        <w:ind w:left="315" w:right="-7" w:firstLine="0"/>
        <w:jc w:val="left"/>
        <w:rPr>
          <w:rFonts w:ascii="Arial"/>
          <w:b/>
          <w:sz w:val="19"/>
        </w:rPr>
      </w:pPr>
      <w:r>
        <w:rPr>
          <w:rFonts w:ascii="Arial"/>
          <w:b/>
          <w:color w:val="808080"/>
          <w:sz w:val="24"/>
        </w:rPr>
        <w:t>6</w:t>
      </w:r>
      <w:r>
        <w:rPr>
          <w:rFonts w:ascii="Arial"/>
          <w:b/>
          <w:color w:val="808080"/>
          <w:sz w:val="19"/>
        </w:rPr>
        <w:t>. 812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Hudaifah,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At Tirmidí.</w:t>
      </w:r>
    </w:p>
    <w:p>
      <w:pPr>
        <w:spacing w:after="0"/>
        <w:jc w:val="left"/>
        <w:rPr>
          <w:rFonts w:ascii="Arial" w:hAnsi="Arial"/>
          <w:sz w:val="16"/>
        </w:rPr>
        <w:sectPr>
          <w:type w:val="continuous"/>
          <w:pgSz w:w="11920" w:h="16840"/>
          <w:pgMar w:top="1600" w:bottom="280" w:left="1680" w:right="1100"/>
          <w:cols w:num="3" w:equalWidth="0">
            <w:col w:w="885" w:space="40"/>
            <w:col w:w="4325" w:space="1830"/>
            <w:col w:w="2060"/>
          </w:cols>
        </w:sectPr>
      </w:pPr>
    </w:p>
    <w:p>
      <w:pPr>
        <w:pStyle w:val="BodyText"/>
        <w:spacing w:before="120"/>
        <w:ind w:left="1155" w:right="108" w:firstLine="405"/>
      </w:pPr>
      <w:r>
        <w:rPr/>
        <w:t>“Nos prohibió el Profeta, Allah le bendiga y le dé paz, beber y comer en reci- pientes de oro y plata. Así como vestir de seda y raso y sentarnos sobre   ellos.”*</w:t>
      </w: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spacing w:line="196" w:lineRule="exact" w:before="0"/>
        <w:ind w:left="3990" w:right="116" w:firstLine="0"/>
        <w:jc w:val="both"/>
        <w:rPr>
          <w:sz w:val="18"/>
        </w:rPr>
      </w:pPr>
      <w:r>
        <w:rPr>
          <w:sz w:val="18"/>
        </w:rPr>
        <w:t>*La seda natural, la obtenida de la oruga de la mariposa de la seda. En cuanto al raso se refiere a la tela de seda tejida más gruesa y vasta. La prohibición del uso del oro para los varones abarca tanto vasijas como relojes, anillos, pulseras, gafas u otros utensilios.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p>
    <w:p>
      <w:pPr>
        <w:spacing w:before="0"/>
        <w:ind w:left="1155" w:right="108" w:firstLine="0"/>
        <w:jc w:val="left"/>
        <w:rPr>
          <w:rFonts w:ascii="Arial Narrow"/>
          <w:sz w:val="19"/>
        </w:rPr>
      </w:pPr>
      <w:r>
        <w:rPr>
          <w:rFonts w:ascii="Arial Narrow"/>
          <w:w w:val="105"/>
          <w:sz w:val="19"/>
        </w:rPr>
        <w:t>354</w:t>
      </w:r>
    </w:p>
    <w:p>
      <w:pPr>
        <w:spacing w:after="0"/>
        <w:jc w:val="left"/>
        <w:rPr>
          <w:rFonts w:ascii="Arial Narrow"/>
          <w:sz w:val="19"/>
        </w:rPr>
        <w:sectPr>
          <w:type w:val="continuous"/>
          <w:pgSz w:w="11920" w:h="16840"/>
          <w:pgMar w:top="160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23 DE LA LICITUD DE EMPLEAR TE" w:id="172"/>
                  <w:bookmarkEnd w:id="17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123</w:t>
                  </w:r>
                </w:p>
              </w:txbxContent>
            </v:textbox>
            <v:fill type="solid"/>
          </v:shape>
        </w:pict>
      </w:r>
      <w:r>
        <w:rPr>
          <w:rFonts w:ascii="Arial Narrow"/>
          <w:sz w:val="20"/>
        </w:rPr>
      </w:r>
    </w:p>
    <w:p>
      <w:pPr>
        <w:pStyle w:val="Heading2"/>
        <w:spacing w:line="292" w:lineRule="auto"/>
        <w:ind w:left="1215" w:right="1490"/>
      </w:pPr>
      <w:r>
        <w:rPr>
          <w:color w:val="808080"/>
          <w:sz w:val="36"/>
        </w:rPr>
        <w:t>D</w:t>
      </w:r>
      <w:r>
        <w:rPr>
          <w:color w:val="808080"/>
        </w:rPr>
        <w:t>E LA LICITUD DE EMPLEAR TELA DE SEDA EN EL HOMBRE PARA VENDAR UN ECZEMA DE LA PIEL PRODUCIDA POR  URTICARIA</w:t>
      </w:r>
    </w:p>
    <w:p>
      <w:pPr>
        <w:pStyle w:val="BodyText"/>
        <w:spacing w:before="2"/>
        <w:rPr>
          <w:b/>
          <w:sz w:val="18"/>
        </w:rPr>
      </w:pPr>
    </w:p>
    <w:p>
      <w:pPr>
        <w:spacing w:after="0"/>
        <w:rPr>
          <w:sz w:val="1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813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Anás, Allah esté complacido con él, que   dijo:</w:t>
      </w:r>
    </w:p>
    <w:p>
      <w:pPr>
        <w:pStyle w:val="BodyText"/>
        <w:spacing w:before="120"/>
        <w:ind w:left="230" w:right="131" w:firstLine="405"/>
        <w:jc w:val="both"/>
      </w:pPr>
      <w:r>
        <w:rPr/>
        <w:t>“Dio permiso el Mensajero de Allah, Él le bendiga y le dé paz, a </w:t>
      </w:r>
      <w:r>
        <w:rPr>
          <w:spacing w:val="2"/>
        </w:rPr>
        <w:t>Zubair </w:t>
      </w:r>
      <w:r>
        <w:rPr/>
        <w:t>y a Abdurrahmán Ibn Auf, Allah esté complacido de los dos, para ponerse un vendaje  de seda en una urticaria que le producía un fuerte escozor que tenía en algún lugar de la</w:t>
      </w:r>
      <w:r>
        <w:rPr>
          <w:spacing w:val="11"/>
        </w:rPr>
        <w:t> </w:t>
      </w:r>
      <w:r>
        <w:rPr>
          <w:spacing w:val="3"/>
        </w:rPr>
        <w:t>piel.”</w:t>
      </w:r>
    </w:p>
    <w:p>
      <w:pPr>
        <w:spacing w:after="0"/>
        <w:jc w:val="both"/>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28"/>
        </w:rPr>
      </w:pPr>
    </w:p>
    <w:p>
      <w:pPr>
        <w:spacing w:before="81"/>
        <w:ind w:left="0" w:right="129" w:firstLine="0"/>
        <w:jc w:val="right"/>
        <w:rPr>
          <w:rFonts w:ascii="Arial Narrow"/>
          <w:sz w:val="19"/>
        </w:rPr>
      </w:pPr>
      <w:r>
        <w:rPr>
          <w:rFonts w:ascii="Arial Narrow"/>
          <w:sz w:val="19"/>
        </w:rPr>
        <w:t>355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24 SOBRE LA PROHIBICIÓN DE USA" w:id="173"/>
                  <w:bookmarkEnd w:id="17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124</w:t>
                  </w:r>
                </w:p>
              </w:txbxContent>
            </v:textbox>
            <v:fill type="solid"/>
          </v:shape>
        </w:pict>
      </w:r>
      <w:r>
        <w:rPr>
          <w:rFonts w:ascii="Arial Narrow"/>
          <w:sz w:val="20"/>
        </w:rPr>
      </w:r>
    </w:p>
    <w:p>
      <w:pPr>
        <w:pStyle w:val="Heading2"/>
        <w:spacing w:line="280" w:lineRule="auto"/>
        <w:ind w:right="1891"/>
      </w:pPr>
      <w:r>
        <w:rPr>
          <w:color w:val="808080"/>
          <w:sz w:val="36"/>
        </w:rPr>
        <w:t>S</w:t>
      </w:r>
      <w:r>
        <w:rPr>
          <w:color w:val="808080"/>
        </w:rPr>
        <w:t>OBRE LA PROHIBICIÓN DE USAR PIELES DE TIGRE O LEOPARDO PARA  MONTAR</w:t>
      </w:r>
    </w:p>
    <w:p>
      <w:pPr>
        <w:pStyle w:val="BodyText"/>
        <w:spacing w:before="6"/>
        <w:rPr>
          <w:b/>
          <w:sz w:val="19"/>
        </w:rPr>
      </w:pPr>
    </w:p>
    <w:p>
      <w:pPr>
        <w:spacing w:after="0"/>
        <w:rPr>
          <w:sz w:val="19"/>
        </w:rPr>
        <w:sectPr>
          <w:pgSz w:w="11920" w:h="16840"/>
          <w:pgMar w:top="122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814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Muáwia, Allah esté complacido con él, que dijo el Mensajero de Allah, Él le bendiga y le dé   paz:</w:t>
      </w:r>
    </w:p>
    <w:p>
      <w:pPr>
        <w:pStyle w:val="BodyText"/>
        <w:spacing w:before="120"/>
        <w:ind w:left="585" w:right="165"/>
      </w:pPr>
      <w:r>
        <w:rPr/>
        <w:t>“No empleéis para montar sillas de seda ni de piel de  tigre.”*</w:t>
      </w:r>
    </w:p>
    <w:p>
      <w:pPr>
        <w:spacing w:after="0"/>
        <w:sectPr>
          <w:type w:val="continuous"/>
          <w:pgSz w:w="11920" w:h="16840"/>
          <w:pgMar w:top="1600" w:bottom="280" w:left="1680" w:right="1080"/>
          <w:cols w:num="2" w:equalWidth="0">
            <w:col w:w="885" w:space="90"/>
            <w:col w:w="8185"/>
          </w:cols>
        </w:sectPr>
      </w:pP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spacing w:before="10"/>
        <w:rPr>
          <w:rFonts w:ascii="Arial"/>
          <w:b/>
          <w:sz w:val="25"/>
        </w:rPr>
      </w:pPr>
    </w:p>
    <w:p>
      <w:pPr>
        <w:spacing w:before="0"/>
        <w:ind w:left="315" w:right="-7" w:firstLine="0"/>
        <w:jc w:val="left"/>
        <w:rPr>
          <w:rFonts w:ascii="Arial"/>
          <w:b/>
          <w:sz w:val="19"/>
        </w:rPr>
      </w:pPr>
      <w:r>
        <w:rPr>
          <w:rFonts w:ascii="Arial"/>
          <w:b/>
          <w:color w:val="808080"/>
          <w:sz w:val="24"/>
        </w:rPr>
        <w:t>2</w:t>
      </w:r>
      <w:r>
        <w:rPr>
          <w:rFonts w:ascii="Arial"/>
          <w:b/>
          <w:color w:val="808080"/>
          <w:sz w:val="19"/>
        </w:rPr>
        <w:t>. 815</w:t>
      </w:r>
    </w:p>
    <w:p>
      <w:pPr>
        <w:spacing w:before="83"/>
        <w:ind w:left="3065" w:right="128" w:firstLine="0"/>
        <w:jc w:val="left"/>
        <w:rPr>
          <w:sz w:val="18"/>
        </w:rPr>
      </w:pPr>
      <w:r>
        <w:rPr/>
        <w:br w:type="column"/>
      </w:r>
      <w:r>
        <w:rPr>
          <w:sz w:val="18"/>
        </w:rPr>
        <w:t>*Es decir, por lo que supone de presunción o petulancia.</w:t>
      </w:r>
    </w:p>
    <w:p>
      <w:pPr>
        <w:pStyle w:val="BodyText"/>
        <w:rPr>
          <w:sz w:val="26"/>
        </w:rPr>
      </w:pPr>
    </w:p>
    <w:p>
      <w:pPr>
        <w:spacing w:before="0"/>
        <w:ind w:left="230" w:right="128" w:firstLine="0"/>
        <w:jc w:val="left"/>
        <w:rPr>
          <w:i/>
          <w:sz w:val="18"/>
        </w:rPr>
      </w:pPr>
      <w:r>
        <w:rPr>
          <w:i/>
          <w:sz w:val="18"/>
        </w:rPr>
        <w:t>Se transmitió de Abulmalíh, de su padre, Allah esté complacido con él, que  dijo:</w:t>
      </w:r>
    </w:p>
    <w:p>
      <w:pPr>
        <w:pStyle w:val="BodyText"/>
        <w:spacing w:before="120"/>
        <w:ind w:left="230" w:right="128" w:firstLine="405"/>
      </w:pPr>
      <w:r>
        <w:rPr/>
        <w:t>“El Mensajero de Allah, Él le bendiga y le dé paz, prohibió el uso de pieles de felinos para montar, sentarse o dormir sobre ellas.”</w:t>
      </w:r>
    </w:p>
    <w:p>
      <w:pPr>
        <w:spacing w:before="71"/>
        <w:ind w:left="4445" w:right="0" w:firstLine="0"/>
        <w:jc w:val="left"/>
        <w:rPr>
          <w:rFonts w:ascii="Arial" w:hAnsi="Arial"/>
          <w:b/>
          <w:sz w:val="16"/>
        </w:rPr>
      </w:pPr>
      <w:r>
        <w:rPr>
          <w:rFonts w:ascii="Arial" w:hAnsi="Arial"/>
          <w:b/>
          <w:color w:val="808080"/>
          <w:w w:val="105"/>
          <w:sz w:val="16"/>
        </w:rPr>
        <w:t>Lo relataron Abu Daud, At Tirmidí y An Nasai.</w:t>
      </w:r>
    </w:p>
    <w:p>
      <w:pPr>
        <w:spacing w:after="0"/>
        <w:jc w:val="left"/>
        <w:rPr>
          <w:rFonts w:ascii="Arial" w:hAnsi="Arial"/>
          <w:sz w:val="16"/>
        </w:rPr>
        <w:sectPr>
          <w:type w:val="continuous"/>
          <w:pgSz w:w="11920" w:h="16840"/>
          <w:pgMar w:top="1600" w:bottom="280" w:left="1680" w:right="1080"/>
          <w:cols w:num="2" w:equalWidth="0">
            <w:col w:w="885" w:space="40"/>
            <w:col w:w="823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8"/>
        </w:rPr>
      </w:pPr>
    </w:p>
    <w:p>
      <w:pPr>
        <w:spacing w:before="81"/>
        <w:ind w:left="1155" w:right="192" w:firstLine="0"/>
        <w:jc w:val="left"/>
        <w:rPr>
          <w:rFonts w:ascii="Arial Narrow"/>
          <w:sz w:val="19"/>
        </w:rPr>
      </w:pPr>
      <w:r>
        <w:rPr>
          <w:rFonts w:ascii="Arial Narrow"/>
          <w:w w:val="105"/>
          <w:sz w:val="19"/>
        </w:rPr>
        <w:t>356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25 DE LO QUE SE DICE AL VESTIR" w:id="174"/>
                  <w:bookmarkEnd w:id="17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125</w:t>
                  </w:r>
                </w:p>
              </w:txbxContent>
            </v:textbox>
            <v:fill type="solid"/>
          </v:shape>
        </w:pict>
      </w:r>
      <w:r>
        <w:rPr>
          <w:rFonts w:ascii="Arial Narrow"/>
          <w:sz w:val="20"/>
        </w:rPr>
      </w:r>
    </w:p>
    <w:p>
      <w:pPr>
        <w:pStyle w:val="Heading2"/>
        <w:spacing w:line="280" w:lineRule="auto"/>
        <w:ind w:left="1215" w:right="2640"/>
      </w:pPr>
      <w:r>
        <w:rPr>
          <w:color w:val="808080"/>
          <w:sz w:val="36"/>
        </w:rPr>
        <w:t>D</w:t>
      </w:r>
      <w:r>
        <w:rPr>
          <w:color w:val="808080"/>
        </w:rPr>
        <w:t>E LO QUE SE DICE AL VESTIR ROPA O CALZADO NUEVO</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816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30" w:right="128" w:firstLine="0"/>
        <w:jc w:val="left"/>
        <w:rPr>
          <w:i/>
          <w:sz w:val="18"/>
        </w:rPr>
      </w:pPr>
      <w:r>
        <w:rPr>
          <w:i/>
          <w:sz w:val="18"/>
        </w:rPr>
        <w:t>De Abu Saíd Al Judrí, Allah esté complacido con él, se transmitió, que   dijo:</w:t>
      </w:r>
    </w:p>
    <w:p>
      <w:pPr>
        <w:pStyle w:val="BodyText"/>
        <w:spacing w:before="120"/>
        <w:ind w:left="230" w:right="128" w:firstLine="405"/>
        <w:jc w:val="both"/>
      </w:pPr>
      <w:r>
        <w:rPr/>
        <w:t>“El Mensajero de Allah, Él le bendiga y le dé paz, cuando estrenaba una </w:t>
      </w:r>
      <w:r>
        <w:rPr>
          <w:spacing w:val="3"/>
        </w:rPr>
        <w:t>pren- </w:t>
      </w:r>
      <w:r>
        <w:rPr/>
        <w:t>da de vestir nueva, primero la nombraba, ya fuese turbante, túnica o manto y des- pués solía</w:t>
      </w:r>
      <w:r>
        <w:rPr>
          <w:spacing w:val="15"/>
        </w:rPr>
        <w:t> </w:t>
      </w:r>
      <w:r>
        <w:rPr/>
        <w:t>decir:</w:t>
      </w:r>
    </w:p>
    <w:p>
      <w:pPr>
        <w:spacing w:before="0"/>
        <w:ind w:left="230" w:right="132" w:firstLine="405"/>
        <w:jc w:val="both"/>
        <w:rPr>
          <w:i/>
          <w:sz w:val="24"/>
        </w:rPr>
      </w:pPr>
      <w:r>
        <w:rPr>
          <w:i/>
          <w:sz w:val="24"/>
        </w:rPr>
        <w:t>‘Allahumma laka al hamdu anta kasautaníhi, asaluka jairahu wa jaira ma sunia lahu, </w:t>
      </w:r>
      <w:r>
        <w:rPr>
          <w:i/>
          <w:sz w:val="24"/>
        </w:rPr>
        <w:t>wa aúdhu bika min sharrihi wa sharri ma sunia lahu.’</w:t>
      </w:r>
    </w:p>
    <w:p>
      <w:pPr>
        <w:pStyle w:val="BodyText"/>
        <w:ind w:left="230" w:right="128" w:firstLine="405"/>
        <w:jc w:val="both"/>
      </w:pPr>
      <w:r>
        <w:rPr/>
        <w:t>(¡Oh Allah, alabanzas a Ti! Tú me has vestido con esta prenda. Te pido lo me- jor de ella y lo mejor para lo que haya sido  hecha*.</w:t>
      </w:r>
    </w:p>
    <w:p>
      <w:pPr>
        <w:pStyle w:val="BodyText"/>
        <w:ind w:left="635" w:right="128"/>
      </w:pPr>
      <w:r>
        <w:rPr/>
        <w:t>Te pido que me protejas de su mal y del mal para el que haya sido </w:t>
      </w:r>
      <w:r>
        <w:rPr>
          <w:spacing w:val="54"/>
        </w:rPr>
        <w:t> </w:t>
      </w:r>
      <w:r>
        <w:rPr/>
        <w:t>hecho).”</w:t>
      </w:r>
    </w:p>
    <w:p>
      <w:pPr>
        <w:spacing w:before="71"/>
        <w:ind w:left="4040" w:right="128"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w:t>
      </w:r>
    </w:p>
    <w:p>
      <w:pPr>
        <w:pStyle w:val="BodyText"/>
        <w:spacing w:before="2"/>
        <w:rPr>
          <w:rFonts w:ascii="Arial"/>
          <w:b/>
          <w:i/>
          <w:sz w:val="16"/>
        </w:rPr>
      </w:pPr>
    </w:p>
    <w:p>
      <w:pPr>
        <w:spacing w:before="0"/>
        <w:ind w:left="3065" w:right="128" w:firstLine="0"/>
        <w:jc w:val="left"/>
        <w:rPr>
          <w:sz w:val="18"/>
        </w:rPr>
      </w:pPr>
      <w:r>
        <w:rPr>
          <w:sz w:val="18"/>
        </w:rPr>
        <w:t>*Y lo mejor ha sido para vestirla y cubrirme con ella.</w:t>
      </w:r>
    </w:p>
    <w:p>
      <w:pPr>
        <w:spacing w:after="0"/>
        <w:jc w:val="left"/>
        <w:rPr>
          <w:sz w:val="18"/>
        </w:rPr>
        <w:sectPr>
          <w:type w:val="continuous"/>
          <w:pgSz w:w="11920" w:h="16840"/>
          <w:pgMar w:top="1600" w:bottom="280" w:left="1680" w:right="1020"/>
          <w:cols w:num="2" w:equalWidth="0">
            <w:col w:w="945" w:space="40"/>
            <w:col w:w="823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7"/>
        </w:rPr>
      </w:pPr>
    </w:p>
    <w:p>
      <w:pPr>
        <w:spacing w:before="81"/>
        <w:ind w:left="0" w:right="129" w:firstLine="0"/>
        <w:jc w:val="right"/>
        <w:rPr>
          <w:rFonts w:ascii="Arial Narrow"/>
          <w:sz w:val="19"/>
        </w:rPr>
      </w:pPr>
      <w:r>
        <w:rPr>
          <w:rFonts w:ascii="Arial Narrow"/>
          <w:sz w:val="19"/>
        </w:rPr>
        <w:t>357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26 DE LA RECOMENDACION DE EMPE" w:id="175"/>
                  <w:bookmarkEnd w:id="17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126</w:t>
                  </w:r>
                </w:p>
              </w:txbxContent>
            </v:textbox>
            <v:fill type="solid"/>
          </v:shape>
        </w:pict>
      </w:r>
      <w:r>
        <w:rPr>
          <w:rFonts w:ascii="Arial Narrow"/>
          <w:sz w:val="20"/>
        </w:rPr>
      </w:r>
    </w:p>
    <w:p>
      <w:pPr>
        <w:pStyle w:val="Heading2"/>
        <w:spacing w:line="280" w:lineRule="auto"/>
        <w:ind w:right="1553"/>
      </w:pPr>
      <w:r>
        <w:rPr>
          <w:color w:val="808080"/>
          <w:sz w:val="36"/>
        </w:rPr>
        <w:t>D</w:t>
      </w:r>
      <w:r>
        <w:rPr>
          <w:color w:val="808080"/>
        </w:rPr>
        <w:t>E LA RECOMENDACION DE EMPEZAR A VESTIRSE POR LAS PARTES  DERECHAS</w:t>
      </w:r>
    </w:p>
    <w:p>
      <w:pPr>
        <w:pStyle w:val="BodyText"/>
        <w:spacing w:before="176"/>
        <w:ind w:left="1155" w:right="192" w:firstLine="405"/>
      </w:pPr>
      <w:r>
        <w:rPr/>
        <w:t>En relación a este capítulo, hemos mencionado anteriormente los hadices au- tentificados y que hacen referencia al tema en cuestión. Ver capítulo  99.</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2"/>
        </w:rPr>
      </w:pPr>
    </w:p>
    <w:p>
      <w:pPr>
        <w:spacing w:before="0"/>
        <w:ind w:left="1155" w:right="192" w:firstLine="0"/>
        <w:jc w:val="left"/>
        <w:rPr>
          <w:rFonts w:ascii="Arial Narrow"/>
          <w:sz w:val="19"/>
        </w:rPr>
      </w:pPr>
      <w:r>
        <w:rPr>
          <w:rFonts w:ascii="Arial Narrow"/>
          <w:w w:val="105"/>
          <w:sz w:val="19"/>
        </w:rPr>
        <w:t>358</w:t>
      </w:r>
    </w:p>
    <w:p>
      <w:pPr>
        <w:spacing w:after="0"/>
        <w:jc w:val="left"/>
        <w:rPr>
          <w:rFonts w:ascii="Arial Narrow"/>
          <w:sz w:val="19"/>
        </w:rPr>
        <w:sectPr>
          <w:pgSz w:w="11920" w:h="16840"/>
          <w:pgMar w:top="1220" w:bottom="280" w:left="1680" w:right="108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6"/>
        </w:rPr>
      </w:pPr>
    </w:p>
    <w:p>
      <w:pPr>
        <w:pStyle w:val="Heading1"/>
        <w:spacing w:before="63"/>
      </w:pPr>
      <w:bookmarkStart w:name="EL LIBRO DE LAS NORMAS DEL DORMIR" w:id="176"/>
      <w:bookmarkEnd w:id="176"/>
      <w:r>
        <w:rPr>
          <w:b w:val="0"/>
        </w:rPr>
      </w:r>
      <w:r>
        <w:rPr>
          <w:color w:val="808080"/>
        </w:rPr>
        <w:t>EL LIBRO</w:t>
      </w:r>
    </w:p>
    <w:p>
      <w:pPr>
        <w:spacing w:line="244" w:lineRule="auto" w:before="11"/>
        <w:ind w:left="1215" w:right="4435" w:firstLine="0"/>
        <w:jc w:val="left"/>
        <w:rPr>
          <w:b/>
          <w:sz w:val="43"/>
        </w:rPr>
      </w:pPr>
      <w:r>
        <w:rPr>
          <w:b/>
          <w:color w:val="808080"/>
          <w:sz w:val="43"/>
        </w:rPr>
        <w:t>DE LAS NORMAS DEL DORMIR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19"/>
        </w:rPr>
      </w:pPr>
    </w:p>
    <w:p>
      <w:pPr>
        <w:spacing w:before="0"/>
        <w:ind w:left="0" w:right="109" w:firstLine="0"/>
        <w:jc w:val="right"/>
        <w:rPr>
          <w:rFonts w:ascii="Arial Narrow"/>
          <w:sz w:val="19"/>
        </w:rPr>
      </w:pPr>
      <w:r>
        <w:rPr>
          <w:rFonts w:ascii="Arial Narrow"/>
          <w:sz w:val="19"/>
        </w:rPr>
        <w:t>359</w:t>
      </w:r>
    </w:p>
    <w:p>
      <w:pPr>
        <w:spacing w:after="0"/>
        <w:jc w:val="right"/>
        <w:rPr>
          <w:rFonts w:ascii="Arial Narrow"/>
          <w:sz w:val="19"/>
        </w:rPr>
        <w:sectPr>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27 DE LA CORRECTA EDUCACIÓN EN" w:id="177"/>
                  <w:bookmarkEnd w:id="17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127</w:t>
                  </w:r>
                </w:p>
              </w:txbxContent>
            </v:textbox>
            <v:fill type="solid"/>
          </v:shape>
        </w:pict>
      </w:r>
      <w:r>
        <w:rPr>
          <w:rFonts w:ascii="Arial Narrow"/>
          <w:sz w:val="20"/>
        </w:rPr>
      </w:r>
    </w:p>
    <w:p>
      <w:pPr>
        <w:spacing w:line="280" w:lineRule="auto" w:before="54"/>
        <w:ind w:left="1155" w:right="2153" w:firstLine="0"/>
        <w:jc w:val="left"/>
        <w:rPr>
          <w:b/>
          <w:sz w:val="28"/>
        </w:rPr>
      </w:pPr>
      <w:r>
        <w:rPr>
          <w:b/>
          <w:color w:val="808080"/>
          <w:sz w:val="36"/>
        </w:rPr>
        <w:t>D</w:t>
      </w:r>
      <w:r>
        <w:rPr>
          <w:b/>
          <w:color w:val="808080"/>
          <w:sz w:val="28"/>
        </w:rPr>
        <w:t>E LA CORRECTA EDUCACIÓN EN EL RECOSTARSE Y EL  DORMIR</w:t>
      </w:r>
    </w:p>
    <w:p>
      <w:pPr>
        <w:pStyle w:val="Heading4"/>
        <w:ind w:right="2153"/>
      </w:pPr>
      <w:r>
        <w:rPr>
          <w:i/>
        </w:rPr>
        <w:t>(Así como la forma de sentarse en la reunión y diversas </w:t>
      </w:r>
      <w:r>
        <w:rPr/>
        <w:t>consideraciones de ésta. De los  sueños)</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817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77"/>
        <w:ind w:left="315" w:right="0" w:firstLine="0"/>
        <w:jc w:val="center"/>
        <w:rPr>
          <w:rFonts w:ascii="Arial"/>
          <w:b/>
          <w:sz w:val="19"/>
        </w:rPr>
      </w:pPr>
      <w:r>
        <w:rPr>
          <w:rFonts w:ascii="Arial"/>
          <w:b/>
          <w:color w:val="808080"/>
          <w:sz w:val="24"/>
        </w:rPr>
        <w:t>2</w:t>
      </w:r>
      <w:r>
        <w:rPr>
          <w:rFonts w:ascii="Arial"/>
          <w:b/>
          <w:color w:val="808080"/>
          <w:sz w:val="19"/>
        </w:rPr>
        <w:t>. 818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Al Bará Ibn Azib, Allah esté complacido de los dos, se transmitió que   dijo:</w:t>
      </w:r>
    </w:p>
    <w:p>
      <w:pPr>
        <w:pStyle w:val="BodyText"/>
        <w:spacing w:before="120"/>
        <w:ind w:left="180" w:right="128" w:firstLine="405"/>
        <w:jc w:val="both"/>
      </w:pPr>
      <w:r>
        <w:rPr/>
        <w:t>“Cuando el Mensajero de Allah, Él le bendiga y le dé paz, regresaba a su </w:t>
      </w:r>
      <w:r>
        <w:rPr>
          <w:spacing w:val="-4"/>
        </w:rPr>
        <w:t>apo-</w:t>
      </w:r>
      <w:r>
        <w:rPr>
          <w:spacing w:val="52"/>
        </w:rPr>
        <w:t> </w:t>
      </w:r>
      <w:r>
        <w:rPr/>
        <w:t>sento para dormir, se echaba sobre su costado derecho y después hacía la  petición:</w:t>
      </w:r>
    </w:p>
    <w:p>
      <w:pPr>
        <w:spacing w:before="0"/>
        <w:ind w:left="180" w:right="128" w:firstLine="405"/>
        <w:jc w:val="both"/>
        <w:rPr>
          <w:i/>
          <w:sz w:val="24"/>
        </w:rPr>
      </w:pPr>
      <w:r>
        <w:rPr>
          <w:i/>
          <w:sz w:val="24"/>
        </w:rPr>
        <w:t>‘¡Allahumma, aslamtu nafsí ilaika; wa wayyahtu wayhí ilaika; wa fawadtu amrí ilaika; </w:t>
      </w:r>
      <w:r>
        <w:rPr>
          <w:i/>
          <w:sz w:val="24"/>
        </w:rPr>
        <w:t>wa alyatu dahrí ilaika, ragbatan wa rahbatan ilaika; la malyaa wa la manyá minka illa ilaika.</w:t>
      </w:r>
    </w:p>
    <w:p>
      <w:pPr>
        <w:spacing w:before="0"/>
        <w:ind w:left="585" w:right="165" w:firstLine="0"/>
        <w:jc w:val="left"/>
        <w:rPr>
          <w:i/>
          <w:sz w:val="24"/>
        </w:rPr>
      </w:pPr>
      <w:r>
        <w:rPr>
          <w:i/>
          <w:sz w:val="24"/>
        </w:rPr>
        <w:t>Amantu bikitábika alladhí anzalta wa nabiyika alladhí arsalta!’</w:t>
      </w:r>
    </w:p>
    <w:p>
      <w:pPr>
        <w:pStyle w:val="BodyText"/>
        <w:ind w:left="180" w:right="129" w:firstLine="405"/>
        <w:jc w:val="both"/>
      </w:pPr>
      <w:r>
        <w:rPr/>
        <w:t>(¡Oh Allah a Ti me he entregado. A Ti he dirigido mi rostro. En Ti he confiado mis asuntos y hacia Ti he ido a buscar refugio, deseoso y temeroso de  Ti.</w:t>
      </w:r>
    </w:p>
    <w:p>
      <w:pPr>
        <w:pStyle w:val="BodyText"/>
        <w:ind w:left="585" w:right="165"/>
      </w:pPr>
      <w:r>
        <w:rPr/>
        <w:t>No hay refugio ni salvación, excepto en  Ti.</w:t>
      </w:r>
    </w:p>
    <w:p>
      <w:pPr>
        <w:pStyle w:val="BodyText"/>
        <w:ind w:left="585" w:right="165"/>
      </w:pPr>
      <w:r>
        <w:rPr/>
        <w:t>He creído en el Libro que Tú has revelado y en el Profeta que has  enviado!).”</w:t>
      </w:r>
    </w:p>
    <w:p>
      <w:pPr>
        <w:spacing w:before="71"/>
        <w:ind w:left="180" w:right="78" w:firstLine="6375"/>
        <w:jc w:val="lef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line="196" w:lineRule="exact" w:before="116"/>
        <w:ind w:left="180" w:right="243" w:firstLine="0"/>
        <w:jc w:val="left"/>
        <w:rPr>
          <w:i/>
          <w:sz w:val="18"/>
        </w:rPr>
      </w:pPr>
      <w:r>
        <w:rPr>
          <w:i/>
          <w:sz w:val="18"/>
        </w:rPr>
        <w:t>De Abu </w:t>
      </w:r>
      <w:r>
        <w:rPr>
          <w:i/>
          <w:spacing w:val="2"/>
          <w:sz w:val="18"/>
        </w:rPr>
        <w:t>Umara </w:t>
      </w:r>
      <w:r>
        <w:rPr>
          <w:i/>
          <w:sz w:val="18"/>
        </w:rPr>
        <w:t>Al </w:t>
      </w:r>
      <w:r>
        <w:rPr>
          <w:i/>
          <w:spacing w:val="2"/>
          <w:sz w:val="18"/>
        </w:rPr>
        <w:t>Bara </w:t>
      </w:r>
      <w:r>
        <w:rPr>
          <w:i/>
          <w:sz w:val="18"/>
        </w:rPr>
        <w:t>Ibn </w:t>
      </w:r>
      <w:r>
        <w:rPr>
          <w:i/>
          <w:spacing w:val="2"/>
          <w:sz w:val="18"/>
        </w:rPr>
        <w:t>Azib, Allah esté complacido </w:t>
      </w:r>
      <w:r>
        <w:rPr>
          <w:i/>
          <w:sz w:val="18"/>
        </w:rPr>
        <w:t>con los dos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w:t>
      </w:r>
      <w:r>
        <w:rPr>
          <w:i/>
          <w:spacing w:val="51"/>
          <w:sz w:val="18"/>
        </w:rPr>
        <w:t> </w:t>
      </w:r>
      <w:r>
        <w:rPr>
          <w:i/>
          <w:sz w:val="18"/>
        </w:rPr>
        <w:t>paz:</w:t>
      </w:r>
    </w:p>
    <w:p>
      <w:pPr>
        <w:spacing w:after="0" w:line="196" w:lineRule="exact"/>
        <w:jc w:val="left"/>
        <w:rPr>
          <w:sz w:val="18"/>
        </w:rPr>
        <w:sectPr>
          <w:type w:val="continuous"/>
          <w:pgSz w:w="11920" w:h="16840"/>
          <w:pgMar w:top="1600" w:bottom="280" w:left="1680" w:right="1080"/>
          <w:cols w:num="2" w:equalWidth="0">
            <w:col w:w="885" w:space="90"/>
            <w:col w:w="8185"/>
          </w:cols>
        </w:sectPr>
      </w:pPr>
    </w:p>
    <w:p>
      <w:pPr>
        <w:pStyle w:val="BodyText"/>
        <w:spacing w:before="129"/>
        <w:ind w:left="1155" w:right="130" w:firstLine="405"/>
        <w:jc w:val="both"/>
      </w:pPr>
      <w:r>
        <w:rPr/>
        <w:t>“Cuando regreses a tu lecho haz la ablución como si fueras a hacer la </w:t>
      </w:r>
      <w:r>
        <w:rPr>
          <w:spacing w:val="3"/>
        </w:rPr>
        <w:t>oración </w:t>
      </w:r>
      <w:r>
        <w:rPr/>
        <w:t>y </w:t>
      </w:r>
      <w:r>
        <w:rPr>
          <w:spacing w:val="2"/>
        </w:rPr>
        <w:t>después </w:t>
      </w:r>
      <w:r>
        <w:rPr/>
        <w:t>te </w:t>
      </w:r>
      <w:r>
        <w:rPr>
          <w:spacing w:val="2"/>
        </w:rPr>
        <w:t>acuestas </w:t>
      </w:r>
      <w:r>
        <w:rPr/>
        <w:t>sobre el costado derecho y</w:t>
      </w:r>
      <w:r>
        <w:rPr>
          <w:spacing w:val="51"/>
        </w:rPr>
        <w:t> </w:t>
      </w:r>
      <w:r>
        <w:rPr>
          <w:spacing w:val="2"/>
        </w:rPr>
        <w:t>dices:</w:t>
      </w:r>
    </w:p>
    <w:p>
      <w:pPr>
        <w:spacing w:before="0"/>
        <w:ind w:left="1155" w:right="131" w:firstLine="473"/>
        <w:jc w:val="both"/>
        <w:rPr>
          <w:i/>
          <w:sz w:val="24"/>
        </w:rPr>
      </w:pPr>
      <w:r>
        <w:rPr>
          <w:i/>
          <w:sz w:val="24"/>
        </w:rPr>
        <w:t>‘Allahumma aslamtu nafsi ilaika; wa wayyahtu wayhi ilaika; wa fawadtu amri ilaika; </w:t>
      </w:r>
      <w:r>
        <w:rPr>
          <w:i/>
          <w:sz w:val="24"/>
        </w:rPr>
        <w:t>wa alya’tu dhahri ilaika, ragbatan wa rahbatan ilaika; la malyaa wa la manyá minka illa ilaika; amantu bi kitabik alladhi anzalta; wa bi nabyyika alladhi arsalta.’</w:t>
      </w:r>
    </w:p>
    <w:p>
      <w:pPr>
        <w:pStyle w:val="BodyText"/>
        <w:ind w:left="1155" w:right="128" w:firstLine="473"/>
        <w:jc w:val="both"/>
      </w:pPr>
      <w:r>
        <w:rPr/>
        <w:t>(¡Oh Allah, a Ti me he entregado; en Ti me he complacido y hacia Ti he diri- gido mi rostro; a Ti he confiado mis asuntos; en Ti y en todas las posiciones de dormir me he refugiado, deseoso y temeroso de Ti. Y no hay refugio ni </w:t>
      </w:r>
      <w:r>
        <w:rPr>
          <w:spacing w:val="3"/>
        </w:rPr>
        <w:t>salvación </w:t>
      </w:r>
      <w:r>
        <w:rPr/>
        <w:t>excepto en Ti. He creído en el Libro que Tú has revelado y  en el último Profeta  que Tú has</w:t>
      </w:r>
      <w:r>
        <w:rPr>
          <w:spacing w:val="23"/>
        </w:rPr>
        <w:t> </w:t>
      </w:r>
      <w:r>
        <w:rPr>
          <w:spacing w:val="3"/>
        </w:rPr>
        <w:t>enviado!)’</w:t>
      </w:r>
    </w:p>
    <w:p>
      <w:pPr>
        <w:pStyle w:val="BodyText"/>
        <w:ind w:left="1560" w:right="192"/>
      </w:pPr>
      <w:r>
        <w:rPr/>
        <w:t>Si mueres esta noche, mueres en    la </w:t>
      </w:r>
      <w:r>
        <w:rPr>
          <w:i/>
        </w:rPr>
        <w:t>fitra*</w:t>
      </w:r>
      <w:r>
        <w:rPr/>
        <w:t>. Y si amaneces, amaneciste con bien.</w:t>
      </w:r>
    </w:p>
    <w:p>
      <w:pPr>
        <w:pStyle w:val="BodyText"/>
        <w:ind w:left="1155" w:right="192"/>
      </w:pPr>
      <w:r>
        <w:rPr/>
        <w:t>Y que sea eso lo último que digas antes de  dormir.”</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8"/>
        <w:rPr>
          <w:rFonts w:ascii="Arial"/>
          <w:b/>
          <w:sz w:val="26"/>
        </w:rPr>
      </w:pPr>
    </w:p>
    <w:p>
      <w:pPr>
        <w:spacing w:before="81"/>
        <w:ind w:left="1155" w:right="192" w:firstLine="0"/>
        <w:jc w:val="left"/>
        <w:rPr>
          <w:rFonts w:ascii="Arial Narrow"/>
          <w:sz w:val="19"/>
        </w:rPr>
      </w:pPr>
      <w:r>
        <w:rPr>
          <w:rFonts w:ascii="Arial Narrow"/>
          <w:w w:val="105"/>
          <w:sz w:val="19"/>
        </w:rPr>
        <w:t>360</w:t>
      </w:r>
    </w:p>
    <w:p>
      <w:pPr>
        <w:spacing w:after="0"/>
        <w:jc w:val="left"/>
        <w:rPr>
          <w:rFonts w:ascii="Arial Narrow"/>
          <w:sz w:val="19"/>
        </w:rPr>
        <w:sectPr>
          <w:type w:val="continuous"/>
          <w:pgSz w:w="11920" w:h="16840"/>
          <w:pgMar w:top="1600" w:bottom="280" w:left="1680" w:right="1080"/>
        </w:sectPr>
      </w:pPr>
    </w:p>
    <w:p>
      <w:pPr>
        <w:pStyle w:val="BodyText"/>
        <w:spacing w:before="10"/>
        <w:rPr>
          <w:rFonts w:ascii="Arial Narrow"/>
          <w:sz w:val="23"/>
        </w:rPr>
      </w:pPr>
    </w:p>
    <w:p>
      <w:pPr>
        <w:spacing w:before="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819</w:t>
      </w:r>
    </w:p>
    <w:p>
      <w:pPr>
        <w:spacing w:before="60"/>
        <w:ind w:left="3064" w:right="240" w:firstLine="0"/>
        <w:jc w:val="left"/>
        <w:rPr>
          <w:sz w:val="18"/>
        </w:rPr>
      </w:pPr>
      <w:r>
        <w:rPr/>
        <w:br w:type="column"/>
      </w:r>
      <w:r>
        <w:rPr>
          <w:sz w:val="18"/>
        </w:rPr>
        <w:t>*En el </w:t>
      </w:r>
      <w:r>
        <w:rPr>
          <w:i/>
          <w:sz w:val="18"/>
        </w:rPr>
        <w:t>Din </w:t>
      </w:r>
      <w:r>
        <w:rPr>
          <w:sz w:val="18"/>
        </w:rPr>
        <w:t>correcto y la fe más completa.</w:t>
      </w:r>
    </w:p>
    <w:p>
      <w:pPr>
        <w:pStyle w:val="BodyText"/>
        <w:rPr>
          <w:sz w:val="26"/>
        </w:rPr>
      </w:pPr>
    </w:p>
    <w:p>
      <w:pPr>
        <w:spacing w:before="0"/>
        <w:ind w:left="229" w:right="240" w:firstLine="0"/>
        <w:jc w:val="left"/>
        <w:rPr>
          <w:i/>
          <w:sz w:val="18"/>
        </w:rPr>
      </w:pPr>
      <w:r>
        <w:rPr>
          <w:i/>
          <w:sz w:val="18"/>
        </w:rPr>
        <w:t>De Aisha, Allah esté complacido de ella, se transmitió que  dijo:</w:t>
      </w:r>
    </w:p>
    <w:p>
      <w:pPr>
        <w:pStyle w:val="BodyText"/>
        <w:spacing w:before="120"/>
        <w:ind w:left="229" w:right="113" w:firstLine="405"/>
        <w:jc w:val="both"/>
      </w:pPr>
      <w:r>
        <w:rPr/>
        <w:t>“Rezaba el Profeta, Allah le bendiga y le dé paz, en la noche once </w:t>
      </w:r>
      <w:r>
        <w:rPr>
          <w:i/>
          <w:spacing w:val="2"/>
        </w:rPr>
        <w:t>rakas</w:t>
      </w:r>
      <w:r>
        <w:rPr>
          <w:spacing w:val="2"/>
        </w:rPr>
        <w:t>, </w:t>
      </w:r>
      <w:r>
        <w:rPr/>
        <w:t>recos- tándose después sobre el lado derecho, hasta que venía el almuédano a dar la </w:t>
      </w:r>
      <w:r>
        <w:rPr>
          <w:spacing w:val="6"/>
        </w:rPr>
        <w:t>lla- </w:t>
      </w:r>
      <w:r>
        <w:rPr/>
        <w:t>mada para la oración</w:t>
      </w:r>
      <w:r>
        <w:rPr>
          <w:spacing w:val="58"/>
        </w:rPr>
        <w:t> </w:t>
      </w:r>
      <w:r>
        <w:rPr/>
        <w:t>obligatoria.”</w:t>
      </w:r>
    </w:p>
    <w:p>
      <w:pPr>
        <w:spacing w:after="0"/>
        <w:jc w:val="both"/>
        <w:sectPr>
          <w:pgSz w:w="11920" w:h="16840"/>
          <w:pgMar w:top="1160" w:bottom="280" w:left="1680" w:right="1020"/>
          <w:cols w:num="2" w:equalWidth="0">
            <w:col w:w="946" w:space="40"/>
            <w:col w:w="8234"/>
          </w:cols>
        </w:sectPr>
      </w:pPr>
    </w:p>
    <w:p>
      <w:pPr>
        <w:pStyle w:val="BodyText"/>
      </w:pPr>
    </w:p>
    <w:p>
      <w:pPr>
        <w:spacing w:before="191"/>
        <w:ind w:left="375" w:right="-7" w:firstLine="0"/>
        <w:jc w:val="left"/>
        <w:rPr>
          <w:rFonts w:ascii="Arial"/>
          <w:b/>
          <w:sz w:val="19"/>
        </w:rPr>
      </w:pPr>
      <w:r>
        <w:rPr>
          <w:rFonts w:ascii="Arial"/>
          <w:b/>
          <w:color w:val="808080"/>
          <w:sz w:val="24"/>
        </w:rPr>
        <w:t>4</w:t>
      </w:r>
      <w:r>
        <w:rPr>
          <w:rFonts w:ascii="Arial"/>
          <w:b/>
          <w:color w:val="808080"/>
          <w:sz w:val="19"/>
        </w:rPr>
        <w:t>. 820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Hudaifah, Allah esté complacido con él, se transmitió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4356" w:space="810"/>
            <w:col w:w="3069"/>
          </w:cols>
        </w:sectPr>
      </w:pPr>
    </w:p>
    <w:p>
      <w:pPr>
        <w:pStyle w:val="BodyText"/>
        <w:spacing w:before="120"/>
        <w:ind w:left="1215" w:right="129" w:firstLine="405"/>
        <w:jc w:val="both"/>
      </w:pPr>
      <w:r>
        <w:rPr/>
        <w:t>“Cuando el Profeta, Allah le bendiga y le dé paz, cogía la posición para dormir por la noche, ponía la mano derecha bajo su cara y después hacía la   petición:</w:t>
      </w:r>
    </w:p>
    <w:p>
      <w:pPr>
        <w:spacing w:before="0"/>
        <w:ind w:left="1620" w:right="1490" w:firstLine="0"/>
        <w:jc w:val="left"/>
        <w:rPr>
          <w:sz w:val="24"/>
        </w:rPr>
      </w:pPr>
      <w:r>
        <w:rPr>
          <w:i/>
          <w:sz w:val="24"/>
        </w:rPr>
        <w:t>‘¡Bismika allahumma ahiá wa amút!’.</w:t>
      </w:r>
      <w:r>
        <w:rPr>
          <w:sz w:val="24"/>
        </w:rPr>
        <w:t>”</w:t>
      </w:r>
    </w:p>
    <w:p>
      <w:pPr>
        <w:pStyle w:val="BodyText"/>
        <w:ind w:left="1620" w:right="3698"/>
      </w:pPr>
      <w:r>
        <w:rPr/>
        <w:t>(¡Oh Allah, en Tu nombre muero y vivo!) Y cuando se despertaba decía:</w:t>
      </w:r>
    </w:p>
    <w:p>
      <w:pPr>
        <w:spacing w:before="0"/>
        <w:ind w:left="1620" w:right="1490" w:firstLine="0"/>
        <w:jc w:val="left"/>
        <w:rPr>
          <w:i/>
          <w:sz w:val="24"/>
        </w:rPr>
      </w:pPr>
      <w:r>
        <w:rPr>
          <w:i/>
          <w:sz w:val="24"/>
        </w:rPr>
        <w:t>‘¡Alhamdulillahi alladhí ahiana baada ma amátana wa ilaihinnushúr!’.”</w:t>
      </w:r>
    </w:p>
    <w:p>
      <w:pPr>
        <w:pStyle w:val="BodyText"/>
        <w:ind w:left="1215" w:right="128" w:firstLine="405"/>
        <w:jc w:val="both"/>
      </w:pPr>
      <w:r>
        <w:rPr/>
        <w:t>(¡Alabanzas a Allah, Aquel que nos ha despertado después de habernos dormi- do. Y a Él será el regreso! Lit. Aquel que nos ha resucitado, después de habernos hecho morir).”</w:t>
      </w:r>
    </w:p>
    <w:p>
      <w:pPr>
        <w:spacing w:after="0"/>
        <w:jc w:val="both"/>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5</w:t>
      </w:r>
      <w:r>
        <w:rPr>
          <w:rFonts w:ascii="Arial"/>
          <w:b/>
          <w:color w:val="808080"/>
          <w:sz w:val="19"/>
        </w:rPr>
        <w:t>. 821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Yaísh Ibn Tijfa Al Guifarí, Allah esté complacido de los dos que dijo su   padre:</w:t>
      </w:r>
    </w:p>
    <w:p>
      <w:pPr>
        <w:spacing w:before="71"/>
        <w:ind w:left="320"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5" w:space="40"/>
            <w:col w:w="6245" w:space="40"/>
            <w:col w:w="195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rPr>
      </w:pPr>
    </w:p>
    <w:p>
      <w:pPr>
        <w:spacing w:before="0"/>
        <w:ind w:left="375" w:right="-7" w:firstLine="0"/>
        <w:jc w:val="left"/>
        <w:rPr>
          <w:rFonts w:ascii="Arial"/>
          <w:b/>
          <w:sz w:val="19"/>
        </w:rPr>
      </w:pPr>
      <w:r>
        <w:rPr>
          <w:rFonts w:ascii="Arial"/>
          <w:b/>
          <w:color w:val="808080"/>
          <w:sz w:val="24"/>
        </w:rPr>
        <w:t>6</w:t>
      </w:r>
      <w:r>
        <w:rPr>
          <w:rFonts w:ascii="Arial"/>
          <w:b/>
          <w:color w:val="808080"/>
          <w:sz w:val="19"/>
        </w:rPr>
        <w:t>. 822</w:t>
      </w:r>
    </w:p>
    <w:p>
      <w:pPr>
        <w:pStyle w:val="BodyText"/>
        <w:spacing w:before="120"/>
        <w:ind w:left="230" w:right="144" w:firstLine="405"/>
        <w:jc w:val="both"/>
      </w:pPr>
      <w:r>
        <w:rPr/>
        <w:br w:type="column"/>
      </w:r>
      <w:r>
        <w:rPr/>
        <w:t>“Estando yo acostado en la mezquita con el estómago hacia abajo, pegado al suelo, me movió un hombre con su pie y dijo:</w:t>
      </w:r>
    </w:p>
    <w:p>
      <w:pPr>
        <w:pStyle w:val="BodyText"/>
        <w:ind w:left="635" w:right="128"/>
      </w:pPr>
      <w:r>
        <w:rPr>
          <w:spacing w:val="2"/>
        </w:rPr>
        <w:t>‘¡Esta postura </w:t>
      </w:r>
      <w:r>
        <w:rPr/>
        <w:t>no le </w:t>
      </w:r>
      <w:r>
        <w:rPr>
          <w:spacing w:val="2"/>
        </w:rPr>
        <w:t>complace </w:t>
      </w:r>
      <w:r>
        <w:rPr/>
        <w:t>a </w:t>
      </w:r>
      <w:r>
        <w:rPr>
          <w:spacing w:val="2"/>
        </w:rPr>
        <w:t>Allah sino </w:t>
      </w:r>
      <w:r>
        <w:rPr/>
        <w:t>que la</w:t>
      </w:r>
      <w:r>
        <w:rPr>
          <w:spacing w:val="55"/>
        </w:rPr>
        <w:t> </w:t>
      </w:r>
      <w:r>
        <w:rPr>
          <w:spacing w:val="3"/>
        </w:rPr>
        <w:t>detesta!’</w:t>
      </w:r>
    </w:p>
    <w:p>
      <w:pPr>
        <w:pStyle w:val="BodyText"/>
        <w:ind w:left="635" w:right="128"/>
      </w:pPr>
      <w:r>
        <w:rPr/>
        <w:t>Miré al hombre y era el Mensajero de Allah, Él le bendiga y le dé  paz.”</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before="118"/>
        <w:ind w:left="229" w:right="502" w:firstLine="0"/>
        <w:jc w:val="center"/>
        <w:rPr>
          <w:i/>
          <w:sz w:val="18"/>
        </w:rPr>
      </w:pPr>
      <w:r>
        <w:rPr>
          <w:i/>
          <w:sz w:val="18"/>
        </w:rPr>
        <w:t>Se transmitió de Abu Huraira, Allah esté complacido con él, que dijo el Mensajero de Allah, ÉL le bendiga y le dé paz:</w:t>
      </w:r>
    </w:p>
    <w:p>
      <w:pPr>
        <w:pStyle w:val="BodyText"/>
        <w:spacing w:before="120"/>
        <w:ind w:left="230" w:right="139" w:firstLine="405"/>
        <w:jc w:val="both"/>
      </w:pPr>
      <w:r>
        <w:rPr/>
        <w:t>“Quien se siente en un lugar y no recuerde a </w:t>
      </w:r>
      <w:r>
        <w:rPr>
          <w:spacing w:val="2"/>
        </w:rPr>
        <w:t>Allah </w:t>
      </w:r>
      <w:r>
        <w:rPr/>
        <w:t>en él, </w:t>
      </w:r>
      <w:r>
        <w:rPr>
          <w:spacing w:val="2"/>
        </w:rPr>
        <w:t>obtendrá </w:t>
      </w:r>
      <w:r>
        <w:rPr/>
        <w:t>de Él </w:t>
      </w:r>
      <w:r>
        <w:rPr>
          <w:spacing w:val="3"/>
        </w:rPr>
        <w:t>la </w:t>
      </w:r>
      <w:r>
        <w:rPr/>
        <w:t>desaprobación. Y quien se acueste en un lugar sin recordar a Allah en él, también obtendrá de Él la</w:t>
      </w:r>
      <w:r>
        <w:rPr>
          <w:spacing w:val="56"/>
        </w:rPr>
        <w:t> </w:t>
      </w:r>
      <w:r>
        <w:rPr/>
        <w:t>desaprobación.”</w:t>
      </w:r>
    </w:p>
    <w:p>
      <w:pPr>
        <w:spacing w:after="0"/>
        <w:jc w:val="both"/>
        <w:sectPr>
          <w:type w:val="continuous"/>
          <w:pgSz w:w="11920" w:h="16840"/>
          <w:pgMar w:top="1600" w:bottom="280" w:left="1680" w:right="1020"/>
          <w:cols w:num="2" w:equalWidth="0">
            <w:col w:w="945" w:space="40"/>
            <w:col w:w="8235"/>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8"/>
        <w:rPr>
          <w:rFonts w:ascii="Arial"/>
          <w:b/>
          <w:i/>
          <w:sz w:val="20"/>
        </w:rPr>
      </w:pPr>
    </w:p>
    <w:p>
      <w:pPr>
        <w:spacing w:before="0"/>
        <w:ind w:left="0" w:right="129" w:firstLine="0"/>
        <w:jc w:val="right"/>
        <w:rPr>
          <w:rFonts w:ascii="Arial Narrow"/>
          <w:sz w:val="19"/>
        </w:rPr>
      </w:pPr>
      <w:r>
        <w:rPr>
          <w:rFonts w:ascii="Arial Narrow"/>
          <w:sz w:val="19"/>
        </w:rPr>
        <w:t>361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28 DE LA LICITUD DE TUMBARSE D" w:id="178"/>
                  <w:bookmarkEnd w:id="17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128</w:t>
                  </w:r>
                </w:p>
              </w:txbxContent>
            </v:textbox>
            <v:fill type="solid"/>
          </v:shape>
        </w:pict>
      </w:r>
      <w:r>
        <w:rPr>
          <w:rFonts w:ascii="Arial Narrow"/>
          <w:sz w:val="20"/>
        </w:rPr>
      </w:r>
    </w:p>
    <w:p>
      <w:pPr>
        <w:pStyle w:val="Heading2"/>
      </w:pPr>
      <w:r>
        <w:rPr>
          <w:color w:val="808080"/>
          <w:sz w:val="36"/>
        </w:rPr>
        <w:t>D</w:t>
      </w:r>
      <w:r>
        <w:rPr>
          <w:color w:val="808080"/>
        </w:rPr>
        <w:t>E LA LICITUD DE TUMBARSE DE  ESPALDAS</w:t>
      </w:r>
    </w:p>
    <w:p>
      <w:pPr>
        <w:pStyle w:val="Heading4"/>
        <w:spacing w:before="54"/>
        <w:ind w:right="1326"/>
      </w:pPr>
      <w:r>
        <w:rPr>
          <w:i/>
        </w:rPr>
        <w:t>(Y poner una pierna sobre la otra si no teme dejar alguna desnudez al </w:t>
      </w:r>
      <w:r>
        <w:rPr/>
        <w:t>descubierto. También es lícito sentarse con las piernas cruzadas o encogidas y pegadas al pecho sujetas con las   manos)</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823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15" w:right="0" w:firstLine="0"/>
        <w:jc w:val="center"/>
        <w:rPr>
          <w:rFonts w:ascii="Arial"/>
          <w:b/>
          <w:sz w:val="19"/>
        </w:rPr>
      </w:pPr>
      <w:r>
        <w:rPr>
          <w:rFonts w:ascii="Arial"/>
          <w:b/>
          <w:color w:val="808080"/>
          <w:sz w:val="24"/>
        </w:rPr>
        <w:t>2</w:t>
      </w:r>
      <w:r>
        <w:rPr>
          <w:rFonts w:ascii="Arial"/>
          <w:b/>
          <w:color w:val="808080"/>
          <w:sz w:val="19"/>
        </w:rPr>
        <w:t>. 824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Abdallah Ibn Zaid, Allah esté complacido de  él:</w:t>
      </w:r>
    </w:p>
    <w:p>
      <w:pPr>
        <w:pStyle w:val="BodyText"/>
        <w:spacing w:before="120"/>
        <w:ind w:left="180" w:right="165" w:firstLine="405"/>
      </w:pPr>
      <w:r>
        <w:rPr/>
        <w:t>“Que vio al Mensajero de Allah, Él le bendiga y le dé paz, tumbado de </w:t>
      </w:r>
      <w:r>
        <w:rPr>
          <w:spacing w:val="4"/>
        </w:rPr>
        <w:t>espal- </w:t>
      </w:r>
      <w:r>
        <w:rPr/>
        <w:t>das en la mezquita y con una pierna echada sobre la </w:t>
      </w:r>
      <w:r>
        <w:rPr>
          <w:spacing w:val="21"/>
        </w:rPr>
        <w:t> </w:t>
      </w:r>
      <w:r>
        <w:rPr>
          <w:spacing w:val="2"/>
        </w:rPr>
        <w:t>otra.”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5" w:space="90"/>
            <w:col w:w="8185"/>
          </w:cols>
        </w:sectPr>
      </w:pPr>
    </w:p>
    <w:p>
      <w:pPr>
        <w:spacing w:before="4"/>
        <w:ind w:left="1155" w:right="192" w:firstLine="0"/>
        <w:jc w:val="left"/>
        <w:rPr>
          <w:i/>
          <w:sz w:val="18"/>
        </w:rPr>
      </w:pPr>
      <w:r>
        <w:rPr>
          <w:i/>
          <w:sz w:val="18"/>
        </w:rPr>
        <w:t>Se transmitió de Yábir Ibn Sámura, Allah esté complacido de los dos, que   dijo:</w:t>
      </w:r>
    </w:p>
    <w:p>
      <w:pPr>
        <w:pStyle w:val="BodyText"/>
        <w:spacing w:before="120"/>
        <w:ind w:left="1155" w:right="128" w:firstLine="405"/>
        <w:jc w:val="both"/>
      </w:pPr>
      <w:r>
        <w:rPr/>
        <w:t>“Cuando el </w:t>
      </w:r>
      <w:r>
        <w:rPr>
          <w:spacing w:val="2"/>
        </w:rPr>
        <w:t>Profeta, Allah </w:t>
      </w:r>
      <w:r>
        <w:rPr/>
        <w:t>le </w:t>
      </w:r>
      <w:r>
        <w:rPr>
          <w:spacing w:val="2"/>
        </w:rPr>
        <w:t>bendiga </w:t>
      </w:r>
      <w:r>
        <w:rPr/>
        <w:t>y le dé </w:t>
      </w:r>
      <w:r>
        <w:rPr>
          <w:spacing w:val="2"/>
        </w:rPr>
        <w:t>paz, hacía </w:t>
      </w:r>
      <w:r>
        <w:rPr/>
        <w:t>la </w:t>
      </w:r>
      <w:r>
        <w:rPr>
          <w:spacing w:val="2"/>
        </w:rPr>
        <w:t>oración </w:t>
      </w:r>
      <w:r>
        <w:rPr/>
        <w:t>del amane- cer, se quedaba sentado con las piernas cruzadas en el recuerdo de Allah hasta </w:t>
      </w:r>
      <w:r>
        <w:rPr>
          <w:spacing w:val="2"/>
        </w:rPr>
        <w:t>que   </w:t>
      </w:r>
      <w:r>
        <w:rPr/>
        <w:t>el Sol </w:t>
      </w:r>
      <w:r>
        <w:rPr>
          <w:spacing w:val="2"/>
        </w:rPr>
        <w:t>salía claramente, blanco </w:t>
      </w:r>
      <w:r>
        <w:rPr/>
        <w:t>y</w:t>
      </w:r>
      <w:r>
        <w:rPr>
          <w:spacing w:val="31"/>
        </w:rPr>
        <w:t> </w:t>
      </w:r>
      <w:r>
        <w:rPr>
          <w:spacing w:val="3"/>
        </w:rPr>
        <w:t>resplandeciente.”</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825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Ibn Úmar, Allah esté complacido de los dos,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80"/>
          <w:cols w:num="3" w:equalWidth="0">
            <w:col w:w="885" w:space="40"/>
            <w:col w:w="4610" w:space="1575"/>
            <w:col w:w="2050"/>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315" w:right="-7" w:firstLine="0"/>
        <w:jc w:val="left"/>
        <w:rPr>
          <w:rFonts w:ascii="Arial"/>
          <w:b/>
          <w:sz w:val="19"/>
        </w:rPr>
      </w:pPr>
      <w:r>
        <w:rPr>
          <w:rFonts w:ascii="Arial"/>
          <w:b/>
          <w:color w:val="808080"/>
          <w:sz w:val="24"/>
        </w:rPr>
        <w:t>4</w:t>
      </w:r>
      <w:r>
        <w:rPr>
          <w:rFonts w:ascii="Arial"/>
          <w:b/>
          <w:color w:val="808080"/>
          <w:sz w:val="19"/>
        </w:rPr>
        <w:t>. 826</w:t>
      </w:r>
    </w:p>
    <w:p>
      <w:pPr>
        <w:pStyle w:val="BodyText"/>
        <w:spacing w:before="120"/>
        <w:ind w:right="119"/>
        <w:jc w:val="right"/>
      </w:pPr>
      <w:r>
        <w:rPr/>
        <w:br w:type="column"/>
      </w:r>
      <w:r>
        <w:rPr/>
        <w:t>“Vi al Mensajero de Allah, que Él le bendiga y le dé paz, en la explanada de la</w:t>
      </w:r>
    </w:p>
    <w:p>
      <w:pPr>
        <w:pStyle w:val="BodyText"/>
        <w:ind w:right="128"/>
        <w:jc w:val="right"/>
      </w:pPr>
      <w:r>
        <w:rPr>
          <w:i/>
        </w:rPr>
        <w:t>Kaaba</w:t>
      </w:r>
      <w:r>
        <w:rPr/>
        <w:t>, sentado con las piernas recogidas contra su pecho y sujetas con sus  brazos.”</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885" w:space="40"/>
            <w:col w:w="8235"/>
          </w:cols>
        </w:sectPr>
      </w:pPr>
    </w:p>
    <w:p>
      <w:pPr>
        <w:spacing w:before="4"/>
        <w:ind w:left="1155" w:right="192" w:firstLine="0"/>
        <w:jc w:val="left"/>
        <w:rPr>
          <w:i/>
          <w:sz w:val="18"/>
        </w:rPr>
      </w:pPr>
      <w:r>
        <w:rPr>
          <w:i/>
          <w:sz w:val="18"/>
        </w:rPr>
        <w:t>Se transmitió de Qaila, hija de Májrama, Allah esté complacido de ella, que  dijo:</w:t>
      </w:r>
    </w:p>
    <w:p>
      <w:pPr>
        <w:pStyle w:val="BodyText"/>
        <w:spacing w:before="120"/>
        <w:ind w:left="1155" w:right="127" w:firstLine="405"/>
        <w:jc w:val="both"/>
      </w:pPr>
      <w:r>
        <w:rPr/>
        <w:t>“He visto al Profeta, Allah le bendiga y le dé paz, sentado con las piernas </w:t>
      </w:r>
      <w:r>
        <w:rPr>
          <w:spacing w:val="-3"/>
        </w:rPr>
        <w:t>re-</w:t>
      </w:r>
      <w:r>
        <w:rPr>
          <w:spacing w:val="54"/>
        </w:rPr>
        <w:t> </w:t>
      </w:r>
      <w:r>
        <w:rPr/>
        <w:t>cogidas contra su pecho. Y cuando le vi sentado de tal forma, me impresionó tanto su recogimiento que me hizo temblar de</w:t>
      </w:r>
      <w:r>
        <w:rPr>
          <w:spacing w:val="53"/>
        </w:rPr>
        <w:t> </w:t>
      </w:r>
      <w:r>
        <w:rPr/>
        <w:t>miedo.”</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5</w:t>
      </w:r>
      <w:r>
        <w:rPr>
          <w:rFonts w:ascii="Arial"/>
          <w:b/>
          <w:color w:val="808080"/>
          <w:sz w:val="19"/>
        </w:rPr>
        <w:t>. 827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Ash Sharíd Ibn Suaid,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Abu Daud y At Tirmidí.</w:t>
      </w:r>
    </w:p>
    <w:p>
      <w:pPr>
        <w:spacing w:after="0"/>
        <w:jc w:val="left"/>
        <w:rPr>
          <w:rFonts w:ascii="Arial" w:hAnsi="Arial"/>
          <w:sz w:val="16"/>
        </w:rPr>
        <w:sectPr>
          <w:type w:val="continuous"/>
          <w:pgSz w:w="11920" w:h="16840"/>
          <w:pgMar w:top="1600" w:bottom="280" w:left="1680" w:right="1080"/>
          <w:cols w:num="3" w:equalWidth="0">
            <w:col w:w="885" w:space="40"/>
            <w:col w:w="5120" w:space="75"/>
            <w:col w:w="3040"/>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8"/>
        </w:rPr>
      </w:pPr>
    </w:p>
    <w:p>
      <w:pPr>
        <w:spacing w:before="81"/>
        <w:ind w:left="1155" w:right="192" w:firstLine="0"/>
        <w:jc w:val="left"/>
        <w:rPr>
          <w:rFonts w:ascii="Arial Narrow"/>
          <w:sz w:val="19"/>
        </w:rPr>
      </w:pPr>
      <w:r>
        <w:rPr>
          <w:rFonts w:ascii="Arial Narrow"/>
          <w:w w:val="105"/>
          <w:sz w:val="19"/>
        </w:rPr>
        <w:t>362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4" w:firstLine="405"/>
        <w:jc w:val="both"/>
      </w:pPr>
      <w:r>
        <w:rPr/>
        <w:t>“Pasó junto a mí el Mensajero de Allah, Él le bendiga y le dé paz y yo sentado  de esta manera. Es decir, con la mano </w:t>
      </w:r>
      <w:r>
        <w:rPr>
          <w:spacing w:val="2"/>
        </w:rPr>
        <w:t>izquierda apoyada </w:t>
      </w:r>
      <w:r>
        <w:rPr/>
        <w:t>en el </w:t>
      </w:r>
      <w:r>
        <w:rPr>
          <w:spacing w:val="2"/>
        </w:rPr>
        <w:t>suelo tras </w:t>
      </w:r>
      <w:r>
        <w:rPr/>
        <w:t>la </w:t>
      </w:r>
      <w:r>
        <w:rPr>
          <w:spacing w:val="3"/>
        </w:rPr>
        <w:t>espalda</w:t>
      </w:r>
      <w:r>
        <w:rPr>
          <w:spacing w:val="66"/>
        </w:rPr>
        <w:t> </w:t>
      </w:r>
      <w:r>
        <w:rPr/>
        <w:t>y echado ligeramente hacia atrás. Y me </w:t>
      </w:r>
      <w:r>
        <w:rPr>
          <w:spacing w:val="13"/>
        </w:rPr>
        <w:t> </w:t>
      </w:r>
      <w:r>
        <w:rPr/>
        <w:t>dijo:</w:t>
      </w:r>
    </w:p>
    <w:p>
      <w:pPr>
        <w:pStyle w:val="BodyText"/>
        <w:ind w:left="1215" w:right="113" w:firstLine="405"/>
        <w:jc w:val="both"/>
      </w:pPr>
      <w:r>
        <w:rPr/>
        <w:t>‘¿Acaso te sientas como se sientan aquellos con los que Allah se ha enoja- do?’.”*</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16"/>
        </w:rPr>
      </w:pPr>
    </w:p>
    <w:p>
      <w:pPr>
        <w:spacing w:line="196" w:lineRule="exact" w:before="0"/>
        <w:ind w:left="4050" w:right="127" w:firstLine="0"/>
        <w:jc w:val="left"/>
        <w:rPr>
          <w:sz w:val="18"/>
        </w:rPr>
      </w:pPr>
      <w:r>
        <w:rPr>
          <w:sz w:val="18"/>
        </w:rPr>
        <w:t>*El Profeta , Allah le bendiga y le dé paz, detestó esta posición porque así era la de los judíos y cristianos.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spacing w:before="81"/>
        <w:ind w:left="0" w:right="129" w:firstLine="0"/>
        <w:jc w:val="right"/>
        <w:rPr>
          <w:rFonts w:ascii="Arial Narrow"/>
          <w:sz w:val="19"/>
        </w:rPr>
      </w:pPr>
      <w:r>
        <w:rPr>
          <w:rFonts w:ascii="Arial Narrow"/>
          <w:sz w:val="19"/>
        </w:rPr>
        <w:t>363</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29 DE LAS NORMAS DE LA REUNIÓN" w:id="179"/>
                  <w:bookmarkEnd w:id="17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129</w:t>
                  </w:r>
                </w:p>
              </w:txbxContent>
            </v:textbox>
            <v:fill type="solid"/>
          </v:shape>
        </w:pict>
      </w:r>
      <w:r>
        <w:rPr>
          <w:rFonts w:ascii="Arial Narrow"/>
          <w:sz w:val="20"/>
        </w:rPr>
      </w:r>
    </w:p>
    <w:p>
      <w:pPr>
        <w:pStyle w:val="Heading2"/>
        <w:spacing w:line="280" w:lineRule="auto"/>
        <w:ind w:right="1553"/>
      </w:pPr>
      <w:r>
        <w:rPr>
          <w:color w:val="808080"/>
          <w:sz w:val="36"/>
        </w:rPr>
        <w:t>D</w:t>
      </w:r>
      <w:r>
        <w:rPr>
          <w:color w:val="808080"/>
        </w:rPr>
        <w:t>E LAS NORMAS DE LA REUNIÓN Y LA CORRECTA EDUCACIÓN DE LOS  REUNIDOS</w:t>
      </w:r>
    </w:p>
    <w:p>
      <w:pPr>
        <w:pStyle w:val="BodyText"/>
        <w:spacing w:before="6"/>
        <w:rPr>
          <w:b/>
          <w:sz w:val="19"/>
        </w:rPr>
      </w:pPr>
    </w:p>
    <w:p>
      <w:pPr>
        <w:spacing w:after="0"/>
        <w:rPr>
          <w:sz w:val="19"/>
        </w:rPr>
        <w:sectPr>
          <w:pgSz w:w="11920" w:h="16840"/>
          <w:pgMar w:top="122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828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Ibn Úmar, Allah esté complacido de los dos, que dijo el Mensajero de Allah, Él le bendiga y le dé   paz:</w:t>
      </w:r>
    </w:p>
    <w:p>
      <w:pPr>
        <w:pStyle w:val="BodyText"/>
        <w:spacing w:before="120"/>
        <w:ind w:left="180" w:right="343" w:firstLine="405"/>
      </w:pPr>
      <w:r>
        <w:rPr/>
        <w:t>“Que ninguno de vosotros levante a otro de su sitio para sentarse él, antes   bien, juntaos más y haced</w:t>
      </w:r>
      <w:r>
        <w:rPr>
          <w:spacing w:val="41"/>
        </w:rPr>
        <w:t> </w:t>
      </w:r>
      <w:r>
        <w:rPr>
          <w:spacing w:val="2"/>
        </w:rPr>
        <w:t>sitio.</w:t>
      </w:r>
    </w:p>
    <w:p>
      <w:pPr>
        <w:pStyle w:val="BodyText"/>
        <w:ind w:left="180" w:right="243" w:firstLine="405"/>
      </w:pPr>
      <w:r>
        <w:rPr/>
        <w:t>E Ibn Úmar no solía sentarse cuando alguien se levantaba de su sitio para </w:t>
      </w:r>
      <w:r>
        <w:rPr>
          <w:spacing w:val="2"/>
        </w:rPr>
        <w:t>que  </w:t>
      </w:r>
      <w:r>
        <w:rPr/>
        <w:t>él se</w:t>
      </w:r>
      <w:r>
        <w:rPr>
          <w:spacing w:val="15"/>
        </w:rPr>
        <w:t> </w:t>
      </w:r>
      <w:r>
        <w:rPr>
          <w:spacing w:val="4"/>
        </w:rPr>
        <w:t>sentara.”</w:t>
      </w:r>
    </w:p>
    <w:p>
      <w:pPr>
        <w:spacing w:after="0"/>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829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Se transmitió de Abu Huraira, Allah esté complacido con él, que dijo el Mensajero de Allah, Él le bendiga y le dé paz:</w:t>
      </w:r>
    </w:p>
    <w:p>
      <w:pPr>
        <w:pStyle w:val="BodyText"/>
        <w:spacing w:before="120"/>
        <w:ind w:left="230" w:right="128" w:firstLine="405"/>
      </w:pPr>
      <w:r>
        <w:rPr/>
        <w:t>“Si alguien de vosotros se levanta de su sitio, por alguna razón, para luego vol- ver a él, a él le corresponde por derecho ese  sitio.”</w:t>
      </w:r>
    </w:p>
    <w:p>
      <w:pPr>
        <w:spacing w:after="0"/>
        <w:sectPr>
          <w:type w:val="continuous"/>
          <w:pgSz w:w="11920" w:h="16840"/>
          <w:pgMar w:top="16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830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Yábir Ibn Sámura, Allah esté complacido de los dos,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5135" w:space="1215"/>
            <w:col w:w="1885"/>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315" w:right="-7" w:firstLine="0"/>
        <w:jc w:val="left"/>
        <w:rPr>
          <w:rFonts w:ascii="Arial"/>
          <w:b/>
          <w:sz w:val="19"/>
        </w:rPr>
      </w:pPr>
      <w:r>
        <w:rPr>
          <w:rFonts w:ascii="Arial"/>
          <w:b/>
          <w:color w:val="808080"/>
          <w:sz w:val="24"/>
        </w:rPr>
        <w:t>4</w:t>
      </w:r>
      <w:r>
        <w:rPr>
          <w:rFonts w:ascii="Arial"/>
          <w:b/>
          <w:color w:val="808080"/>
          <w:sz w:val="19"/>
        </w:rPr>
        <w:t>. 831</w:t>
      </w:r>
    </w:p>
    <w:p>
      <w:pPr>
        <w:pStyle w:val="BodyText"/>
        <w:spacing w:before="120"/>
        <w:ind w:left="230" w:right="149" w:firstLine="405"/>
        <w:jc w:val="both"/>
      </w:pPr>
      <w:r>
        <w:rPr/>
        <w:br w:type="column"/>
      </w:r>
      <w:r>
        <w:rPr/>
        <w:t>“Cuando acudíamos a reunirnos con el Profeta, Allah le bendiga y le dé paz, cada uno se iba sentando a continuación del otro conforme llegaba.”</w:t>
      </w:r>
    </w:p>
    <w:p>
      <w:pPr>
        <w:spacing w:before="71"/>
        <w:ind w:left="230" w:right="0" w:firstLine="5280"/>
        <w:jc w:val="left"/>
        <w:rPr>
          <w:rFonts w:ascii="Arial" w:hAnsi="Arial"/>
          <w:b/>
          <w:sz w:val="16"/>
        </w:rPr>
      </w:pPr>
      <w:r>
        <w:rPr>
          <w:rFonts w:ascii="Arial" w:hAnsi="Arial"/>
          <w:b/>
          <w:color w:val="808080"/>
          <w:w w:val="105"/>
          <w:sz w:val="16"/>
        </w:rPr>
        <w:t>Lo relató Abu Daud y At Tirmidí.</w:t>
      </w:r>
    </w:p>
    <w:p>
      <w:pPr>
        <w:pStyle w:val="BodyText"/>
        <w:rPr>
          <w:rFonts w:ascii="Arial"/>
          <w:b/>
          <w:sz w:val="16"/>
        </w:rPr>
      </w:pPr>
    </w:p>
    <w:p>
      <w:pPr>
        <w:pStyle w:val="BodyText"/>
        <w:rPr>
          <w:rFonts w:ascii="Arial"/>
          <w:b/>
          <w:sz w:val="16"/>
        </w:rPr>
      </w:pPr>
    </w:p>
    <w:p>
      <w:pPr>
        <w:spacing w:line="196" w:lineRule="exact" w:before="116"/>
        <w:ind w:left="230" w:right="233" w:firstLine="0"/>
        <w:jc w:val="left"/>
        <w:rPr>
          <w:i/>
          <w:sz w:val="18"/>
        </w:rPr>
      </w:pPr>
      <w:r>
        <w:rPr>
          <w:i/>
          <w:sz w:val="18"/>
        </w:rPr>
        <w:t>Se </w:t>
      </w:r>
      <w:r>
        <w:rPr>
          <w:i/>
          <w:spacing w:val="2"/>
          <w:sz w:val="18"/>
        </w:rPr>
        <w:t>transmitió </w:t>
      </w:r>
      <w:r>
        <w:rPr>
          <w:i/>
          <w:sz w:val="18"/>
        </w:rPr>
        <w:t>de Abu </w:t>
      </w:r>
      <w:r>
        <w:rPr>
          <w:i/>
          <w:spacing w:val="2"/>
          <w:sz w:val="18"/>
        </w:rPr>
        <w:t>Abdallah Salmán </w:t>
      </w:r>
      <w:r>
        <w:rPr>
          <w:i/>
          <w:sz w:val="18"/>
        </w:rPr>
        <w:t>Al </w:t>
      </w:r>
      <w:r>
        <w:rPr>
          <w:i/>
          <w:spacing w:val="2"/>
          <w:sz w:val="18"/>
        </w:rPr>
        <w:t>Farisí,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bendi-  </w:t>
      </w:r>
      <w:r>
        <w:rPr>
          <w:i/>
          <w:sz w:val="18"/>
        </w:rPr>
        <w:t>ga y le dé</w:t>
      </w:r>
      <w:r>
        <w:rPr>
          <w:i/>
          <w:spacing w:val="21"/>
          <w:sz w:val="18"/>
        </w:rPr>
        <w:t> </w:t>
      </w:r>
      <w:r>
        <w:rPr>
          <w:i/>
          <w:spacing w:val="2"/>
          <w:sz w:val="18"/>
        </w:rPr>
        <w:t>paz:</w:t>
      </w:r>
    </w:p>
    <w:p>
      <w:pPr>
        <w:pStyle w:val="BodyText"/>
        <w:spacing w:before="129"/>
        <w:ind w:left="230" w:right="122" w:firstLine="405"/>
        <w:jc w:val="both"/>
      </w:pPr>
      <w:r>
        <w:rPr/>
        <w:t>“A </w:t>
      </w:r>
      <w:r>
        <w:rPr>
          <w:spacing w:val="2"/>
        </w:rPr>
        <w:t>quien </w:t>
      </w:r>
      <w:r>
        <w:rPr/>
        <w:t>se </w:t>
      </w:r>
      <w:r>
        <w:rPr>
          <w:spacing w:val="2"/>
        </w:rPr>
        <w:t>lava </w:t>
      </w:r>
      <w:r>
        <w:rPr/>
        <w:t>y </w:t>
      </w:r>
      <w:r>
        <w:rPr>
          <w:spacing w:val="2"/>
        </w:rPr>
        <w:t>hace </w:t>
      </w:r>
      <w:r>
        <w:rPr/>
        <w:t>la </w:t>
      </w:r>
      <w:r>
        <w:rPr>
          <w:spacing w:val="2"/>
        </w:rPr>
        <w:t>ablución mayor </w:t>
      </w:r>
      <w:r>
        <w:rPr/>
        <w:t>en el día del </w:t>
      </w:r>
      <w:r>
        <w:rPr>
          <w:i/>
        </w:rPr>
        <w:t>Yumua</w:t>
      </w:r>
      <w:r>
        <w:rPr/>
        <w:t>, purificándose como mejor sepa y se perfuma un poco. Después sale para ir a la mezquita y entra  en ella, sin cruzar por entre la gente sino que se sienta a continuación de los ya congregados. Y si reza lo que quiera de oraciones voluntarias y escucha atentamen-  te </w:t>
      </w:r>
      <w:r>
        <w:rPr>
          <w:spacing w:val="3"/>
        </w:rPr>
        <w:t>al </w:t>
      </w:r>
      <w:r>
        <w:rPr>
          <w:i/>
          <w:spacing w:val="4"/>
        </w:rPr>
        <w:t>imam </w:t>
      </w:r>
      <w:r>
        <w:rPr/>
        <w:t>cuando habla. Por ello, le son perdonadas sus faltas entre ese </w:t>
      </w:r>
      <w:r>
        <w:rPr>
          <w:i/>
        </w:rPr>
        <w:t>Yumua </w:t>
      </w:r>
      <w:r>
        <w:rPr/>
        <w:t>y </w:t>
      </w:r>
      <w:r>
        <w:rPr>
          <w:spacing w:val="5"/>
        </w:rPr>
        <w:t>el </w:t>
      </w:r>
      <w:r>
        <w:rPr/>
        <w:t>anterior.”*</w:t>
      </w:r>
    </w:p>
    <w:p>
      <w:pPr>
        <w:spacing w:after="0"/>
        <w:jc w:val="both"/>
        <w:sectPr>
          <w:type w:val="continuous"/>
          <w:pgSz w:w="11920" w:h="16840"/>
          <w:pgMar w:top="1600" w:bottom="280" w:left="1680" w:right="1080"/>
          <w:cols w:num="2" w:equalWidth="0">
            <w:col w:w="88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2"/>
        <w:rPr>
          <w:rFonts w:ascii="Arial"/>
          <w:b/>
          <w:sz w:val="16"/>
        </w:rPr>
      </w:pPr>
    </w:p>
    <w:p>
      <w:pPr>
        <w:spacing w:line="199" w:lineRule="exact" w:before="0"/>
        <w:ind w:left="0" w:right="129" w:firstLine="0"/>
        <w:jc w:val="right"/>
        <w:rPr>
          <w:i/>
          <w:sz w:val="18"/>
        </w:rPr>
      </w:pPr>
      <w:r>
        <w:rPr>
          <w:sz w:val="18"/>
        </w:rPr>
        <w:t>*Las pequeñas faltas, se entiende, ya que las grandes necesitan de </w:t>
      </w:r>
      <w:r>
        <w:rPr>
          <w:i/>
          <w:sz w:val="18"/>
        </w:rPr>
        <w:t>Tawba</w:t>
      </w:r>
    </w:p>
    <w:p>
      <w:pPr>
        <w:spacing w:line="199" w:lineRule="exact" w:before="0"/>
        <w:ind w:left="3990" w:right="192" w:firstLine="0"/>
        <w:jc w:val="left"/>
        <w:rPr>
          <w:sz w:val="18"/>
        </w:rPr>
      </w:pPr>
      <w:r>
        <w:rPr>
          <w:sz w:val="18"/>
        </w:rPr>
        <w:t>(girarse a Allah arrepentido y restituir a cada uno su derecho).</w:t>
      </w:r>
    </w:p>
    <w:p>
      <w:pPr>
        <w:pStyle w:val="BodyText"/>
        <w:rPr>
          <w:sz w:val="20"/>
        </w:rPr>
      </w:pPr>
    </w:p>
    <w:p>
      <w:pPr>
        <w:pStyle w:val="BodyText"/>
        <w:spacing w:before="8"/>
      </w:pPr>
    </w:p>
    <w:p>
      <w:pPr>
        <w:spacing w:before="81"/>
        <w:ind w:left="1155" w:right="192" w:firstLine="0"/>
        <w:jc w:val="left"/>
        <w:rPr>
          <w:rFonts w:ascii="Arial Narrow"/>
          <w:sz w:val="19"/>
        </w:rPr>
      </w:pPr>
      <w:r>
        <w:rPr>
          <w:rFonts w:ascii="Arial Narrow"/>
          <w:w w:val="105"/>
          <w:sz w:val="19"/>
        </w:rPr>
        <w:t>364</w:t>
      </w:r>
    </w:p>
    <w:p>
      <w:pPr>
        <w:spacing w:after="0"/>
        <w:jc w:val="left"/>
        <w:rPr>
          <w:rFonts w:ascii="Arial Narrow"/>
          <w:sz w:val="19"/>
        </w:rPr>
        <w:sectPr>
          <w:type w:val="continuous"/>
          <w:pgSz w:w="11920" w:h="16840"/>
          <w:pgMar w:top="1600" w:bottom="280" w:left="1680" w:right="1080"/>
        </w:sectPr>
      </w:pPr>
    </w:p>
    <w:p>
      <w:pPr>
        <w:spacing w:before="40"/>
        <w:ind w:left="375" w:right="-7" w:firstLine="0"/>
        <w:jc w:val="left"/>
        <w:rPr>
          <w:rFonts w:ascii="Arial"/>
          <w:b/>
          <w:sz w:val="19"/>
        </w:rPr>
      </w:pPr>
      <w:r>
        <w:rPr>
          <w:rFonts w:ascii="Arial"/>
          <w:b/>
          <w:color w:val="808080"/>
          <w:sz w:val="24"/>
        </w:rPr>
        <w:t>5</w:t>
      </w:r>
      <w:r>
        <w:rPr>
          <w:rFonts w:ascii="Arial"/>
          <w:b/>
          <w:color w:val="808080"/>
          <w:sz w:val="19"/>
        </w:rPr>
        <w:t>. 832</w:t>
      </w:r>
    </w:p>
    <w:p>
      <w:pPr>
        <w:pStyle w:val="BodyText"/>
        <w:rPr>
          <w:rFonts w:ascii="Arial"/>
          <w:b/>
          <w:sz w:val="18"/>
        </w:rPr>
      </w:pPr>
      <w:r>
        <w:rPr/>
        <w:br w:type="column"/>
      </w:r>
      <w:r>
        <w:rPr>
          <w:rFonts w:ascii="Arial"/>
          <w:b/>
          <w:sz w:val="18"/>
        </w:rPr>
      </w:r>
    </w:p>
    <w:p>
      <w:pPr>
        <w:spacing w:line="196" w:lineRule="exact" w:before="111"/>
        <w:ind w:left="230" w:right="236" w:firstLine="0"/>
        <w:jc w:val="left"/>
        <w:rPr>
          <w:i/>
          <w:sz w:val="18"/>
        </w:rPr>
      </w:pPr>
      <w:r>
        <w:rPr>
          <w:i/>
          <w:sz w:val="18"/>
        </w:rPr>
        <w:t>Se </w:t>
      </w:r>
      <w:r>
        <w:rPr>
          <w:i/>
          <w:spacing w:val="2"/>
          <w:sz w:val="18"/>
        </w:rPr>
        <w:t>transmitió </w:t>
      </w:r>
      <w:r>
        <w:rPr>
          <w:i/>
          <w:sz w:val="18"/>
        </w:rPr>
        <w:t>de </w:t>
      </w:r>
      <w:r>
        <w:rPr>
          <w:i/>
          <w:spacing w:val="2"/>
          <w:sz w:val="18"/>
        </w:rPr>
        <w:t>Amrin </w:t>
      </w:r>
      <w:r>
        <w:rPr>
          <w:i/>
          <w:sz w:val="18"/>
        </w:rPr>
        <w:t>Ibn </w:t>
      </w:r>
      <w:r>
        <w:rPr>
          <w:i/>
          <w:spacing w:val="2"/>
          <w:sz w:val="18"/>
        </w:rPr>
        <w:t>Shuaib, </w:t>
      </w:r>
      <w:r>
        <w:rPr>
          <w:i/>
          <w:sz w:val="18"/>
        </w:rPr>
        <w:t>de su </w:t>
      </w:r>
      <w:r>
        <w:rPr>
          <w:i/>
          <w:spacing w:val="2"/>
          <w:sz w:val="18"/>
        </w:rPr>
        <w:t>padre </w:t>
      </w:r>
      <w:r>
        <w:rPr>
          <w:i/>
          <w:sz w:val="18"/>
        </w:rPr>
        <w:t>y de su </w:t>
      </w:r>
      <w:r>
        <w:rPr>
          <w:i/>
          <w:spacing w:val="2"/>
          <w:sz w:val="18"/>
        </w:rPr>
        <w:t>abuelo,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3"/>
          <w:sz w:val="18"/>
        </w:rPr>
        <w:t>Allah,</w:t>
      </w:r>
      <w:r>
        <w:rPr>
          <w:i/>
          <w:spacing w:val="51"/>
          <w:sz w:val="18"/>
        </w:rPr>
        <w:t> </w:t>
      </w:r>
      <w:r>
        <w:rPr>
          <w:i/>
          <w:sz w:val="18"/>
        </w:rPr>
        <w:t>Él le </w:t>
      </w:r>
      <w:r>
        <w:rPr>
          <w:i/>
          <w:spacing w:val="2"/>
          <w:sz w:val="18"/>
        </w:rPr>
        <w:t>bendiga </w:t>
      </w:r>
      <w:r>
        <w:rPr>
          <w:i/>
          <w:sz w:val="18"/>
        </w:rPr>
        <w:t>y le dé</w:t>
      </w:r>
      <w:r>
        <w:rPr>
          <w:i/>
          <w:spacing w:val="31"/>
          <w:sz w:val="18"/>
        </w:rPr>
        <w:t> </w:t>
      </w:r>
      <w:r>
        <w:rPr>
          <w:i/>
          <w:spacing w:val="3"/>
          <w:sz w:val="18"/>
        </w:rPr>
        <w:t>paz:</w:t>
      </w:r>
    </w:p>
    <w:p>
      <w:pPr>
        <w:pStyle w:val="BodyText"/>
        <w:spacing w:before="129"/>
        <w:ind w:left="230" w:right="236" w:firstLine="405"/>
      </w:pPr>
      <w:r>
        <w:rPr/>
        <w:t>“No le está permitido a nadie separar a dos hombres para sentarse entre ellos,   si no es con su</w:t>
      </w:r>
      <w:r>
        <w:rPr>
          <w:spacing w:val="25"/>
        </w:rPr>
        <w:t> </w:t>
      </w:r>
      <w:r>
        <w:rPr/>
        <w:t>permiso.”</w:t>
      </w:r>
    </w:p>
    <w:p>
      <w:pPr>
        <w:spacing w:after="0"/>
        <w:sectPr>
          <w:pgSz w:w="11920" w:h="16840"/>
          <w:pgMar w:top="1200" w:bottom="280" w:left="1680" w:right="1040"/>
          <w:cols w:num="2" w:equalWidth="0">
            <w:col w:w="945" w:space="40"/>
            <w:col w:w="8215"/>
          </w:cols>
        </w:sectPr>
      </w:pPr>
    </w:p>
    <w:p>
      <w:pPr>
        <w:pStyle w:val="BodyText"/>
      </w:pPr>
    </w:p>
    <w:p>
      <w:pPr>
        <w:spacing w:before="191"/>
        <w:ind w:left="375" w:right="-7" w:firstLine="0"/>
        <w:jc w:val="left"/>
        <w:rPr>
          <w:rFonts w:ascii="Arial"/>
          <w:b/>
          <w:sz w:val="19"/>
        </w:rPr>
      </w:pPr>
      <w:r>
        <w:rPr>
          <w:rFonts w:ascii="Arial"/>
          <w:b/>
          <w:color w:val="808080"/>
          <w:sz w:val="24"/>
        </w:rPr>
        <w:t>6</w:t>
      </w:r>
      <w:r>
        <w:rPr>
          <w:rFonts w:ascii="Arial"/>
          <w:b/>
          <w:color w:val="808080"/>
          <w:sz w:val="19"/>
        </w:rPr>
        <w:t>. 833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Hudaifah Ibn Al Yamán, Allah esté complacido de  él:</w:t>
      </w:r>
    </w:p>
    <w:p>
      <w:pPr>
        <w:spacing w:before="71"/>
        <w:ind w:left="375" w:right="0" w:firstLine="0"/>
        <w:jc w:val="left"/>
        <w:rPr>
          <w:rFonts w:ascii="Arial" w:hAnsi="Arial"/>
          <w:b/>
          <w:sz w:val="16"/>
        </w:rPr>
      </w:pPr>
      <w:r>
        <w:rPr/>
        <w:br w:type="column"/>
      </w:r>
      <w:r>
        <w:rPr>
          <w:rFonts w:ascii="Arial" w:hAnsi="Arial"/>
          <w:b/>
          <w:color w:val="808080"/>
          <w:w w:val="105"/>
          <w:sz w:val="16"/>
        </w:rPr>
        <w:t>Lo relató Abu Daud y At Tirmidí.</w:t>
      </w:r>
    </w:p>
    <w:p>
      <w:pPr>
        <w:spacing w:after="0"/>
        <w:jc w:val="left"/>
        <w:rPr>
          <w:rFonts w:ascii="Arial" w:hAnsi="Arial"/>
          <w:sz w:val="16"/>
        </w:rPr>
        <w:sectPr>
          <w:type w:val="continuous"/>
          <w:pgSz w:w="11920" w:h="16840"/>
          <w:pgMar w:top="1600" w:bottom="280" w:left="1680" w:right="1040"/>
          <w:cols w:num="3" w:equalWidth="0">
            <w:col w:w="945" w:space="40"/>
            <w:col w:w="4700" w:space="435"/>
            <w:col w:w="3080"/>
          </w:cols>
        </w:sectPr>
      </w:pPr>
    </w:p>
    <w:p>
      <w:pPr>
        <w:pStyle w:val="BodyText"/>
        <w:spacing w:before="120"/>
        <w:ind w:left="1215" w:right="164" w:firstLine="405"/>
      </w:pPr>
      <w:r>
        <w:rPr/>
        <w:t>“Que el Mensajero de Allah, Él le bendiga y le dé paz, recriminó a quien se sentó en medio del círculo de la</w:t>
      </w:r>
      <w:r>
        <w:rPr>
          <w:spacing w:val="49"/>
        </w:rPr>
        <w:t> </w:t>
      </w:r>
      <w:r>
        <w:rPr/>
        <w:t>reunión.”</w:t>
      </w:r>
    </w:p>
    <w:p>
      <w:pPr>
        <w:spacing w:line="429" w:lineRule="auto" w:before="71"/>
        <w:ind w:left="7020" w:right="107" w:firstLine="465"/>
        <w:jc w:val="right"/>
        <w:rPr>
          <w:rFonts w:ascii="Arial" w:hAnsi="Arial"/>
          <w:b/>
          <w:sz w:val="16"/>
        </w:rPr>
      </w:pPr>
      <w:r>
        <w:rPr>
          <w:rFonts w:ascii="Arial" w:hAnsi="Arial"/>
          <w:b/>
          <w:color w:val="808080"/>
          <w:w w:val="105"/>
          <w:sz w:val="16"/>
        </w:rPr>
        <w:t>Lo relató Abu Daud.</w:t>
      </w:r>
      <w:r>
        <w:rPr>
          <w:rFonts w:ascii="Arial" w:hAnsi="Arial"/>
          <w:b/>
          <w:color w:val="808080"/>
          <w:w w:val="103"/>
          <w:sz w:val="16"/>
        </w:rPr>
        <w:t> </w:t>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spacing w:after="0" w:line="429" w:lineRule="auto"/>
        <w:jc w:val="right"/>
        <w:rPr>
          <w:rFonts w:ascii="Arial" w:hAnsi="Arial"/>
          <w:sz w:val="16"/>
        </w:rPr>
        <w:sectPr>
          <w:type w:val="continuous"/>
          <w:pgSz w:w="11920" w:h="16840"/>
          <w:pgMar w:top="1600" w:bottom="280" w:left="1680" w:right="1040"/>
        </w:sectPr>
      </w:pPr>
    </w:p>
    <w:p>
      <w:pPr>
        <w:spacing w:before="109"/>
        <w:ind w:left="375" w:right="-7" w:firstLine="0"/>
        <w:jc w:val="left"/>
        <w:rPr>
          <w:rFonts w:ascii="Arial"/>
          <w:b/>
          <w:sz w:val="19"/>
        </w:rPr>
      </w:pPr>
      <w:r>
        <w:rPr>
          <w:rFonts w:ascii="Arial"/>
          <w:b/>
          <w:color w:val="808080"/>
          <w:sz w:val="24"/>
        </w:rPr>
        <w:t>7</w:t>
      </w:r>
      <w:r>
        <w:rPr>
          <w:rFonts w:ascii="Arial"/>
          <w:b/>
          <w:color w:val="808080"/>
          <w:sz w:val="19"/>
        </w:rPr>
        <w:t>. 834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375" w:right="-7" w:firstLine="0"/>
        <w:jc w:val="left"/>
        <w:rPr>
          <w:rFonts w:ascii="Arial"/>
          <w:b/>
          <w:sz w:val="19"/>
        </w:rPr>
      </w:pPr>
      <w:r>
        <w:rPr>
          <w:rFonts w:ascii="Arial"/>
          <w:b/>
          <w:color w:val="808080"/>
          <w:sz w:val="24"/>
        </w:rPr>
        <w:t>8</w:t>
      </w:r>
      <w:r>
        <w:rPr>
          <w:rFonts w:ascii="Arial"/>
          <w:b/>
          <w:color w:val="808080"/>
          <w:sz w:val="19"/>
        </w:rPr>
        <w:t>. 835</w:t>
      </w:r>
    </w:p>
    <w:p>
      <w:pPr>
        <w:pStyle w:val="BodyText"/>
        <w:rPr>
          <w:rFonts w:ascii="Arial"/>
          <w:b/>
          <w:sz w:val="18"/>
        </w:rPr>
      </w:pPr>
      <w:r>
        <w:rPr/>
        <w:br w:type="column"/>
      </w:r>
      <w:r>
        <w:rPr>
          <w:rFonts w:ascii="Arial"/>
          <w:b/>
          <w:sz w:val="18"/>
        </w:rPr>
      </w:r>
    </w:p>
    <w:p>
      <w:pPr>
        <w:pStyle w:val="BodyText"/>
        <w:spacing w:before="10"/>
        <w:rPr>
          <w:rFonts w:ascii="Arial"/>
          <w:b/>
          <w:sz w:val="15"/>
        </w:rPr>
      </w:pPr>
    </w:p>
    <w:p>
      <w:pPr>
        <w:spacing w:before="0"/>
        <w:ind w:left="230" w:right="236" w:firstLine="0"/>
        <w:jc w:val="left"/>
        <w:rPr>
          <w:i/>
          <w:sz w:val="18"/>
        </w:rPr>
      </w:pPr>
      <w:r>
        <w:rPr>
          <w:i/>
          <w:sz w:val="18"/>
        </w:rPr>
        <w:t>De Abu Miyláz se  transmitió:</w:t>
      </w:r>
    </w:p>
    <w:p>
      <w:pPr>
        <w:pStyle w:val="BodyText"/>
        <w:spacing w:before="120"/>
        <w:ind w:left="635"/>
      </w:pPr>
      <w:r>
        <w:rPr/>
        <w:t>“Que un hombre se sentó en medio de un círculo de gente y le dijo Hudhaifa: ‘Ese hecho ha sido recriminado por la lengua de Muhammad, Allah le  </w:t>
      </w:r>
      <w:r>
        <w:rPr>
          <w:spacing w:val="58"/>
        </w:rPr>
        <w:t> </w:t>
      </w:r>
      <w:r>
        <w:rPr/>
        <w:t>bendiga</w:t>
      </w:r>
    </w:p>
    <w:p>
      <w:pPr>
        <w:pStyle w:val="BodyText"/>
        <w:ind w:left="230" w:right="236"/>
      </w:pPr>
      <w:r>
        <w:rPr/>
        <w:t>y le dé paz , o Allah ha recriminado por boca de Muhammad, Allah le bendiga y le  dé paz, a quien se siente en medio de un </w:t>
      </w:r>
      <w:r>
        <w:rPr>
          <w:spacing w:val="18"/>
        </w:rPr>
        <w:t> </w:t>
      </w:r>
      <w:r>
        <w:rPr/>
        <w:t>círculo.”</w:t>
      </w:r>
    </w:p>
    <w:p>
      <w:pPr>
        <w:spacing w:before="71"/>
        <w:ind w:left="4745" w:right="0"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30" w:right="236" w:firstLine="0"/>
        <w:jc w:val="left"/>
        <w:rPr>
          <w:i/>
          <w:sz w:val="18"/>
        </w:rPr>
      </w:pPr>
      <w:r>
        <w:rPr>
          <w:i/>
          <w:sz w:val="18"/>
        </w:rPr>
        <w:t>Se transmitió de Abu Saíd Al Judrí, Allah esté complacido de él que   dijo:</w:t>
      </w:r>
    </w:p>
    <w:p>
      <w:pPr>
        <w:pStyle w:val="BodyText"/>
        <w:spacing w:before="120"/>
        <w:ind w:left="635" w:right="236"/>
      </w:pPr>
      <w:r>
        <w:rPr/>
        <w:t>“He oído decir al Mensajero de Allah, Él le bendiga y le dé  paz:</w:t>
      </w:r>
    </w:p>
    <w:p>
      <w:pPr>
        <w:pStyle w:val="BodyText"/>
        <w:ind w:left="230" w:right="236" w:firstLine="405"/>
      </w:pPr>
      <w:r>
        <w:rPr/>
        <w:t>‘Lo mejor de las reuniones es que sean espaciosas, donde quepan con holgura   el mayor número de gente</w:t>
      </w:r>
      <w:r>
        <w:rPr>
          <w:spacing w:val="31"/>
        </w:rPr>
        <w:t> </w:t>
      </w:r>
      <w:r>
        <w:rPr/>
        <w:t>posible’.”</w:t>
      </w:r>
    </w:p>
    <w:p>
      <w:pPr>
        <w:spacing w:after="0"/>
        <w:sectPr>
          <w:type w:val="continuous"/>
          <w:pgSz w:w="11920" w:h="16840"/>
          <w:pgMar w:top="1600" w:bottom="280" w:left="1680" w:right="1040"/>
          <w:cols w:num="2" w:equalWidth="0">
            <w:col w:w="945" w:space="40"/>
            <w:col w:w="8215"/>
          </w:cols>
        </w:sectPr>
      </w:pPr>
    </w:p>
    <w:p>
      <w:pPr>
        <w:pStyle w:val="BodyText"/>
      </w:pPr>
    </w:p>
    <w:p>
      <w:pPr>
        <w:spacing w:before="176"/>
        <w:ind w:left="375" w:right="-7" w:firstLine="0"/>
        <w:jc w:val="left"/>
        <w:rPr>
          <w:rFonts w:ascii="Arial"/>
          <w:b/>
          <w:sz w:val="19"/>
        </w:rPr>
      </w:pPr>
      <w:r>
        <w:rPr>
          <w:rFonts w:ascii="Arial"/>
          <w:b/>
          <w:color w:val="808080"/>
          <w:sz w:val="24"/>
        </w:rPr>
        <w:t>9</w:t>
      </w:r>
      <w:r>
        <w:rPr>
          <w:rFonts w:ascii="Arial"/>
          <w:b/>
          <w:color w:val="808080"/>
          <w:sz w:val="19"/>
        </w:rPr>
        <w:t>. 836</w:t>
      </w:r>
    </w:p>
    <w:p>
      <w:pPr>
        <w:spacing w:before="71"/>
        <w:ind w:left="0" w:right="108" w:firstLine="0"/>
        <w:jc w:val="right"/>
        <w:rPr>
          <w:rFonts w:ascii="Arial" w:hAnsi="Arial"/>
          <w:b/>
          <w:sz w:val="16"/>
        </w:rPr>
      </w:pPr>
      <w:r>
        <w:rPr/>
        <w:br w:type="column"/>
      </w: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line="196" w:lineRule="exact" w:before="101"/>
        <w:ind w:left="230" w:right="236" w:firstLine="0"/>
        <w:jc w:val="left"/>
        <w:rPr>
          <w:i/>
          <w:sz w:val="18"/>
        </w:rPr>
      </w:pPr>
      <w:r>
        <w:rPr>
          <w:i/>
          <w:sz w:val="18"/>
        </w:rPr>
        <w:t>Se </w:t>
      </w:r>
      <w:r>
        <w:rPr>
          <w:i/>
          <w:spacing w:val="2"/>
          <w:sz w:val="18"/>
        </w:rPr>
        <w:t>transmitió </w:t>
      </w:r>
      <w:r>
        <w:rPr>
          <w:i/>
          <w:sz w:val="18"/>
        </w:rPr>
        <w:t>de Abu </w:t>
      </w:r>
      <w:r>
        <w:rPr>
          <w:i/>
          <w:spacing w:val="2"/>
          <w:sz w:val="18"/>
        </w:rPr>
        <w:t>Huraira,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paz </w:t>
      </w:r>
      <w:r>
        <w:rPr>
          <w:i/>
          <w:spacing w:val="3"/>
          <w:sz w:val="18"/>
        </w:rPr>
        <w:t>de  </w:t>
      </w:r>
      <w:r>
        <w:rPr>
          <w:i/>
          <w:spacing w:val="2"/>
          <w:sz w:val="18"/>
        </w:rPr>
        <w:t>Allah:</w:t>
      </w:r>
    </w:p>
    <w:p>
      <w:pPr>
        <w:pStyle w:val="BodyText"/>
        <w:spacing w:before="129"/>
        <w:ind w:left="230" w:right="236" w:firstLine="405"/>
      </w:pPr>
      <w:r>
        <w:rPr/>
        <w:t>“Si alguien estuvo sentado en una reunión donde abundó la charla vana y dijo antes de levantarse de su sitio:</w:t>
      </w:r>
    </w:p>
    <w:p>
      <w:pPr>
        <w:spacing w:before="0"/>
        <w:ind w:left="230" w:right="236" w:firstLine="405"/>
        <w:jc w:val="left"/>
        <w:rPr>
          <w:i/>
          <w:sz w:val="24"/>
        </w:rPr>
      </w:pPr>
      <w:r>
        <w:rPr>
          <w:i/>
          <w:sz w:val="24"/>
        </w:rPr>
        <w:t>‘Subhánaka allahumma wa bi hamdika, ashhadu an la ilaha illa anta, astagfiruka wa </w:t>
      </w:r>
      <w:r>
        <w:rPr>
          <w:i/>
          <w:sz w:val="24"/>
        </w:rPr>
        <w:t>atubu ilaika’.</w:t>
      </w:r>
    </w:p>
    <w:p>
      <w:pPr>
        <w:pStyle w:val="BodyText"/>
        <w:ind w:left="230" w:right="236" w:firstLine="405"/>
      </w:pPr>
      <w:r>
        <w:rPr/>
        <w:t>(¡Oh Allah, por Tu gloria y Tu alabanza. Atestiguo que no hay dios, sino Tú. A Ti te pido el perdón y a Ti me giro arrepentido!).</w:t>
      </w:r>
    </w:p>
    <w:p>
      <w:pPr>
        <w:pStyle w:val="BodyText"/>
        <w:ind w:left="635" w:right="236"/>
      </w:pPr>
      <w:r>
        <w:rPr/>
        <w:t>Dicho eso le es perdonado lo que sucediera de reprobable en la</w:t>
      </w:r>
      <w:r>
        <w:rPr>
          <w:spacing w:val="57"/>
        </w:rPr>
        <w:t> </w:t>
      </w:r>
      <w:r>
        <w:rPr/>
        <w:t>reunión.”</w:t>
      </w:r>
    </w:p>
    <w:p>
      <w:pPr>
        <w:spacing w:before="71"/>
        <w:ind w:left="0" w:right="108" w:firstLine="0"/>
        <w:jc w:val="right"/>
        <w:rPr>
          <w:rFonts w:ascii="Arial" w:hAnsi="Arial"/>
          <w:b/>
          <w:sz w:val="16"/>
        </w:rPr>
      </w:pPr>
      <w:r>
        <w:rPr>
          <w:rFonts w:ascii="Arial" w:hAnsi="Arial"/>
          <w:b/>
          <w:color w:val="808080"/>
          <w:w w:val="105"/>
          <w:sz w:val="16"/>
        </w:rPr>
        <w:t>Lo relató At-Tirmidí.</w:t>
      </w:r>
    </w:p>
    <w:p>
      <w:pPr>
        <w:spacing w:after="0"/>
        <w:jc w:val="right"/>
        <w:rPr>
          <w:rFonts w:ascii="Arial" w:hAnsi="Arial"/>
          <w:sz w:val="16"/>
        </w:rPr>
        <w:sectPr>
          <w:type w:val="continuous"/>
          <w:pgSz w:w="11920" w:h="16840"/>
          <w:pgMar w:top="1600" w:bottom="280" w:left="1680" w:right="1040"/>
          <w:cols w:num="2" w:equalWidth="0">
            <w:col w:w="945" w:space="40"/>
            <w:col w:w="821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6"/>
        </w:rPr>
      </w:pPr>
    </w:p>
    <w:p>
      <w:pPr>
        <w:spacing w:before="81"/>
        <w:ind w:left="0" w:right="109" w:firstLine="0"/>
        <w:jc w:val="right"/>
        <w:rPr>
          <w:rFonts w:ascii="Arial Narrow"/>
          <w:sz w:val="19"/>
        </w:rPr>
      </w:pPr>
      <w:r>
        <w:rPr>
          <w:rFonts w:ascii="Arial Narrow"/>
          <w:sz w:val="19"/>
        </w:rPr>
        <w:t>365</w:t>
      </w:r>
    </w:p>
    <w:p>
      <w:pPr>
        <w:spacing w:after="0"/>
        <w:jc w:val="right"/>
        <w:rPr>
          <w:rFonts w:ascii="Arial Narrow"/>
          <w:sz w:val="19"/>
        </w:rPr>
        <w:sectPr>
          <w:type w:val="continuous"/>
          <w:pgSz w:w="11920" w:h="16840"/>
          <w:pgMar w:top="1600" w:bottom="280" w:left="1680" w:right="1040"/>
        </w:sectPr>
      </w:pPr>
    </w:p>
    <w:p>
      <w:pPr>
        <w:spacing w:before="40"/>
        <w:ind w:left="315" w:right="-5" w:firstLine="0"/>
        <w:jc w:val="left"/>
        <w:rPr>
          <w:rFonts w:ascii="Arial"/>
          <w:b/>
          <w:sz w:val="19"/>
        </w:rPr>
      </w:pPr>
      <w:r>
        <w:rPr>
          <w:rFonts w:ascii="Arial"/>
          <w:b/>
          <w:color w:val="808080"/>
          <w:sz w:val="24"/>
        </w:rPr>
        <w:t>10</w:t>
      </w:r>
      <w:r>
        <w:rPr>
          <w:rFonts w:ascii="Arial"/>
          <w:b/>
          <w:color w:val="808080"/>
          <w:sz w:val="19"/>
        </w:rPr>
        <w:t>. 837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3"/>
        <w:ind w:left="315" w:right="-5" w:firstLine="0"/>
        <w:jc w:val="left"/>
        <w:rPr>
          <w:rFonts w:ascii="Arial"/>
          <w:b/>
          <w:sz w:val="19"/>
        </w:rPr>
      </w:pPr>
      <w:r>
        <w:rPr>
          <w:rFonts w:ascii="Arial"/>
          <w:b/>
          <w:color w:val="808080"/>
          <w:sz w:val="24"/>
        </w:rPr>
        <w:t>11</w:t>
      </w:r>
      <w:r>
        <w:rPr>
          <w:rFonts w:ascii="Arial"/>
          <w:b/>
          <w:color w:val="808080"/>
          <w:sz w:val="19"/>
        </w:rPr>
        <w:t>. 838</w:t>
      </w:r>
    </w:p>
    <w:p>
      <w:pPr>
        <w:pStyle w:val="BodyText"/>
        <w:rPr>
          <w:rFonts w:ascii="Arial"/>
          <w:b/>
          <w:sz w:val="18"/>
        </w:rPr>
      </w:pPr>
      <w:r>
        <w:rPr/>
        <w:br w:type="column"/>
      </w:r>
      <w:r>
        <w:rPr>
          <w:rFonts w:ascii="Arial"/>
          <w:b/>
          <w:sz w:val="18"/>
        </w:rPr>
      </w:r>
    </w:p>
    <w:p>
      <w:pPr>
        <w:spacing w:before="113"/>
        <w:ind w:left="95" w:right="180" w:firstLine="0"/>
        <w:jc w:val="left"/>
        <w:rPr>
          <w:i/>
          <w:sz w:val="18"/>
        </w:rPr>
      </w:pPr>
      <w:r>
        <w:rPr>
          <w:i/>
          <w:sz w:val="18"/>
        </w:rPr>
        <w:t>Se transmitió de Abu Barza, Allah esté complacido con él, que   dijo:</w:t>
      </w:r>
    </w:p>
    <w:p>
      <w:pPr>
        <w:pStyle w:val="BodyText"/>
        <w:spacing w:before="120"/>
        <w:ind w:left="95" w:right="180" w:firstLine="405"/>
      </w:pPr>
      <w:r>
        <w:rPr>
          <w:spacing w:val="2"/>
        </w:rPr>
        <w:t>“Solía decir </w:t>
      </w:r>
      <w:r>
        <w:rPr/>
        <w:t>el </w:t>
      </w:r>
      <w:r>
        <w:rPr>
          <w:spacing w:val="2"/>
        </w:rPr>
        <w:t>Mensajero </w:t>
      </w:r>
      <w:r>
        <w:rPr/>
        <w:t>de </w:t>
      </w:r>
      <w:r>
        <w:rPr>
          <w:spacing w:val="2"/>
        </w:rPr>
        <w:t>Allah, </w:t>
      </w:r>
      <w:r>
        <w:rPr/>
        <w:t>Él le </w:t>
      </w:r>
      <w:r>
        <w:rPr>
          <w:spacing w:val="2"/>
        </w:rPr>
        <w:t>bendiga </w:t>
      </w:r>
      <w:r>
        <w:rPr/>
        <w:t>y le dé </w:t>
      </w:r>
      <w:r>
        <w:rPr>
          <w:spacing w:val="2"/>
        </w:rPr>
        <w:t>paz, </w:t>
      </w:r>
      <w:r>
        <w:rPr/>
        <w:t>al </w:t>
      </w:r>
      <w:r>
        <w:rPr>
          <w:spacing w:val="2"/>
        </w:rPr>
        <w:t>final </w:t>
      </w:r>
      <w:r>
        <w:rPr/>
        <w:t>de su </w:t>
      </w:r>
      <w:r>
        <w:rPr>
          <w:spacing w:val="3"/>
        </w:rPr>
        <w:t>vida </w:t>
      </w:r>
      <w:r>
        <w:rPr/>
        <w:t>y cuando se disponía a levantarse de una </w:t>
      </w:r>
      <w:r>
        <w:rPr>
          <w:spacing w:val="6"/>
        </w:rPr>
        <w:t> </w:t>
      </w:r>
      <w:r>
        <w:rPr/>
        <w:t>reunión:</w:t>
      </w:r>
    </w:p>
    <w:p>
      <w:pPr>
        <w:spacing w:before="0"/>
        <w:ind w:left="95" w:right="180" w:firstLine="405"/>
        <w:jc w:val="left"/>
        <w:rPr>
          <w:i/>
          <w:sz w:val="24"/>
        </w:rPr>
      </w:pPr>
      <w:r>
        <w:rPr>
          <w:i/>
          <w:sz w:val="24"/>
        </w:rPr>
        <w:t>‘¡Subhánaka allahumma wa bi hamdika, ashhadu an la ilaha illa anta, astagfiruka wa </w:t>
      </w:r>
      <w:r>
        <w:rPr>
          <w:i/>
          <w:sz w:val="24"/>
        </w:rPr>
        <w:t>atubu ilaika!’.</w:t>
      </w:r>
    </w:p>
    <w:p>
      <w:pPr>
        <w:pStyle w:val="BodyText"/>
        <w:ind w:left="95" w:right="180" w:firstLine="405"/>
      </w:pPr>
      <w:r>
        <w:rPr/>
        <w:t>(¡Oh Dios, por Tu gloria y Tu alabanza. Atestiguo que no hay dios sino Tú. A  Ti te pido el perdón y a Ti me giro</w:t>
      </w:r>
      <w:r>
        <w:rPr>
          <w:spacing w:val="5"/>
        </w:rPr>
        <w:t> </w:t>
      </w:r>
      <w:r>
        <w:rPr>
          <w:spacing w:val="2"/>
        </w:rPr>
        <w:t>arrepentido!).</w:t>
      </w:r>
    </w:p>
    <w:p>
      <w:pPr>
        <w:pStyle w:val="BodyText"/>
        <w:ind w:left="95" w:right="180" w:firstLine="405"/>
      </w:pPr>
      <w:r>
        <w:rPr/>
        <w:t>Y le dijo un hombre: ‘¡Mensajero de Allah! Has dicho algo que nunca antes lo habías dicho.’</w:t>
      </w:r>
    </w:p>
    <w:p>
      <w:pPr>
        <w:pStyle w:val="BodyText"/>
        <w:ind w:left="500" w:right="180"/>
      </w:pPr>
      <w:r>
        <w:rPr/>
        <w:t>Dijo: ‘Eso borra las faltas en las que se haya incurrido en la  reunión’.”</w:t>
      </w:r>
    </w:p>
    <w:p>
      <w:pPr>
        <w:spacing w:before="71"/>
        <w:ind w:left="0" w:right="108" w:firstLine="0"/>
        <w:jc w:val="right"/>
        <w:rPr>
          <w:rFonts w:ascii="Arial" w:hAnsi="Arial"/>
          <w:b/>
          <w:sz w:val="16"/>
        </w:rPr>
      </w:pPr>
      <w:r>
        <w:rPr>
          <w:rFonts w:ascii="Arial" w:hAnsi="Arial"/>
          <w:b/>
          <w:color w:val="808080"/>
          <w:w w:val="105"/>
          <w:sz w:val="16"/>
        </w:rPr>
        <w:t>Lo relató Abu Daud.</w:t>
      </w:r>
    </w:p>
    <w:p>
      <w:pPr>
        <w:spacing w:after="0"/>
        <w:jc w:val="right"/>
        <w:rPr>
          <w:rFonts w:ascii="Arial" w:hAnsi="Arial"/>
          <w:sz w:val="16"/>
        </w:rPr>
        <w:sectPr>
          <w:pgSz w:w="11920" w:h="16840"/>
          <w:pgMar w:top="1200" w:bottom="280" w:left="1680" w:right="1100"/>
          <w:cols w:num="2" w:equalWidth="0">
            <w:col w:w="1020" w:space="40"/>
            <w:col w:w="8080"/>
          </w:cols>
        </w:sectPr>
      </w:pPr>
    </w:p>
    <w:p>
      <w:pPr>
        <w:spacing w:before="4"/>
        <w:ind w:left="1155" w:right="108" w:firstLine="0"/>
        <w:jc w:val="left"/>
        <w:rPr>
          <w:i/>
          <w:sz w:val="18"/>
        </w:rPr>
      </w:pPr>
      <w:r>
        <w:rPr>
          <w:i/>
          <w:sz w:val="18"/>
        </w:rPr>
        <w:t>Se transmitió de Ibn Úmar, Allah esté complacido de los dos, que  dijo:</w:t>
      </w:r>
    </w:p>
    <w:p>
      <w:pPr>
        <w:pStyle w:val="BodyText"/>
        <w:spacing w:before="120"/>
        <w:ind w:left="1155" w:right="108" w:firstLine="405"/>
        <w:jc w:val="both"/>
      </w:pPr>
      <w:r>
        <w:rPr/>
        <w:t>“Cuando el Mensajero de Allah se levantaba de una reunión solía hacer la </w:t>
      </w:r>
      <w:r>
        <w:rPr>
          <w:spacing w:val="-3"/>
        </w:rPr>
        <w:t>si-</w:t>
      </w:r>
      <w:r>
        <w:rPr>
          <w:spacing w:val="54"/>
        </w:rPr>
        <w:t> </w:t>
      </w:r>
      <w:r>
        <w:rPr/>
        <w:t>guiente petición:</w:t>
      </w:r>
    </w:p>
    <w:p>
      <w:pPr>
        <w:spacing w:before="0"/>
        <w:ind w:left="1155" w:right="115" w:firstLine="405"/>
        <w:jc w:val="both"/>
        <w:rPr>
          <w:i/>
          <w:sz w:val="24"/>
        </w:rPr>
      </w:pPr>
      <w:r>
        <w:rPr>
          <w:i/>
          <w:spacing w:val="3"/>
          <w:sz w:val="24"/>
        </w:rPr>
        <w:t>‘Allahumma aqsim laná </w:t>
      </w:r>
      <w:r>
        <w:rPr>
          <w:i/>
          <w:spacing w:val="2"/>
          <w:sz w:val="24"/>
        </w:rPr>
        <w:t>min </w:t>
      </w:r>
      <w:r>
        <w:rPr>
          <w:i/>
          <w:spacing w:val="3"/>
          <w:sz w:val="24"/>
        </w:rPr>
        <w:t>jashiatika </w:t>
      </w:r>
      <w:r>
        <w:rPr>
          <w:i/>
          <w:sz w:val="24"/>
        </w:rPr>
        <w:t>ma </w:t>
      </w:r>
      <w:r>
        <w:rPr>
          <w:i/>
          <w:spacing w:val="3"/>
          <w:sz w:val="24"/>
        </w:rPr>
        <w:t>tahúlu bihi bainaná </w:t>
      </w:r>
      <w:r>
        <w:rPr>
          <w:i/>
          <w:sz w:val="24"/>
        </w:rPr>
        <w:t>wa </w:t>
      </w:r>
      <w:r>
        <w:rPr>
          <w:i/>
          <w:spacing w:val="3"/>
          <w:sz w:val="24"/>
        </w:rPr>
        <w:t>baina </w:t>
      </w:r>
      <w:r>
        <w:rPr>
          <w:i/>
          <w:spacing w:val="4"/>
          <w:sz w:val="24"/>
        </w:rPr>
        <w:t>maasiatik,   </w:t>
      </w:r>
      <w:r>
        <w:rPr>
          <w:i/>
          <w:sz w:val="24"/>
        </w:rPr>
        <w:t>wa </w:t>
      </w:r>
      <w:r>
        <w:rPr>
          <w:i/>
          <w:spacing w:val="2"/>
          <w:sz w:val="24"/>
        </w:rPr>
        <w:t>min </w:t>
      </w:r>
      <w:r>
        <w:rPr>
          <w:i/>
          <w:spacing w:val="3"/>
          <w:sz w:val="24"/>
        </w:rPr>
        <w:t>táatika </w:t>
      </w:r>
      <w:r>
        <w:rPr>
          <w:i/>
          <w:sz w:val="24"/>
        </w:rPr>
        <w:t>ma </w:t>
      </w:r>
      <w:r>
        <w:rPr>
          <w:i/>
          <w:spacing w:val="3"/>
          <w:sz w:val="24"/>
        </w:rPr>
        <w:t>tuballiguná bihi yannataka, </w:t>
      </w:r>
      <w:r>
        <w:rPr>
          <w:i/>
          <w:sz w:val="24"/>
        </w:rPr>
        <w:t>wa </w:t>
      </w:r>
      <w:r>
        <w:rPr>
          <w:i/>
          <w:spacing w:val="2"/>
          <w:sz w:val="24"/>
        </w:rPr>
        <w:t>min </w:t>
      </w:r>
      <w:r>
        <w:rPr>
          <w:i/>
          <w:sz w:val="24"/>
        </w:rPr>
        <w:t>al </w:t>
      </w:r>
      <w:r>
        <w:rPr>
          <w:i/>
          <w:spacing w:val="3"/>
          <w:sz w:val="24"/>
        </w:rPr>
        <w:t>yaqín </w:t>
      </w:r>
      <w:r>
        <w:rPr>
          <w:i/>
          <w:sz w:val="24"/>
        </w:rPr>
        <w:t>ma </w:t>
      </w:r>
      <w:r>
        <w:rPr>
          <w:i/>
          <w:spacing w:val="3"/>
          <w:sz w:val="24"/>
        </w:rPr>
        <w:t>tuháwinu bihi </w:t>
      </w:r>
      <w:r>
        <w:rPr>
          <w:i/>
          <w:spacing w:val="4"/>
          <w:sz w:val="24"/>
        </w:rPr>
        <w:t>alainá masáib </w:t>
      </w:r>
      <w:r>
        <w:rPr>
          <w:i/>
          <w:spacing w:val="2"/>
          <w:sz w:val="24"/>
        </w:rPr>
        <w:t>ad</w:t>
      </w:r>
      <w:r>
        <w:rPr>
          <w:i/>
          <w:spacing w:val="7"/>
          <w:sz w:val="24"/>
        </w:rPr>
        <w:t> </w:t>
      </w:r>
      <w:r>
        <w:rPr>
          <w:i/>
          <w:spacing w:val="5"/>
          <w:sz w:val="24"/>
        </w:rPr>
        <w:t>dunia.</w:t>
      </w:r>
    </w:p>
    <w:p>
      <w:pPr>
        <w:spacing w:before="0"/>
        <w:ind w:left="1155" w:right="107" w:firstLine="405"/>
        <w:jc w:val="both"/>
        <w:rPr>
          <w:i/>
          <w:sz w:val="24"/>
        </w:rPr>
      </w:pPr>
      <w:r>
        <w:rPr>
          <w:i/>
          <w:sz w:val="24"/>
        </w:rPr>
        <w:t>Allahumma mattianá bi asmáina, wa absárina, wa qwwatina ma ahiaytana, wayalhu al </w:t>
      </w:r>
      <w:r>
        <w:rPr>
          <w:i/>
          <w:sz w:val="24"/>
        </w:rPr>
        <w:t>wáriza minna, wayal za’rana alá man dalamaná, wansurna alá man adana, wa la tayal mu- síbatana fi Dinina, wa la tayal ad dunia akbar hammina, wa la mablag ilmina wa la tusallit alaina man la yarhamuna’.</w:t>
      </w:r>
    </w:p>
    <w:p>
      <w:pPr>
        <w:pStyle w:val="BodyText"/>
        <w:ind w:left="1155" w:right="109" w:firstLine="405"/>
        <w:jc w:val="both"/>
      </w:pPr>
      <w:r>
        <w:rPr/>
        <w:t>(¡Oh Allah, pon entre nosotros y la desobediencia </w:t>
      </w:r>
      <w:r>
        <w:rPr>
          <w:spacing w:val="2"/>
        </w:rPr>
        <w:t>hacia </w:t>
      </w:r>
      <w:r>
        <w:rPr/>
        <w:t>Ti, </w:t>
      </w:r>
      <w:r>
        <w:rPr>
          <w:spacing w:val="2"/>
        </w:rPr>
        <w:t>aquello </w:t>
      </w:r>
      <w:r>
        <w:rPr/>
        <w:t>que por </w:t>
      </w:r>
      <w:r>
        <w:rPr>
          <w:spacing w:val="3"/>
        </w:rPr>
        <w:t>el </w:t>
      </w:r>
      <w:r>
        <w:rPr/>
        <w:t>Temor de Tu Majestad nos aparte de ella. Y pon entre nosotros de la obediencia </w:t>
      </w:r>
      <w:r>
        <w:rPr>
          <w:spacing w:val="3"/>
        </w:rPr>
        <w:t>hacia </w:t>
      </w:r>
      <w:r>
        <w:rPr/>
        <w:t>Ti </w:t>
      </w:r>
      <w:r>
        <w:rPr>
          <w:spacing w:val="2"/>
        </w:rPr>
        <w:t>aquello </w:t>
      </w:r>
      <w:r>
        <w:rPr/>
        <w:t>que nos hace llegar a Tu Jardín. Y de la </w:t>
      </w:r>
      <w:r>
        <w:rPr>
          <w:spacing w:val="2"/>
        </w:rPr>
        <w:t>certeza, </w:t>
      </w:r>
      <w:r>
        <w:rPr/>
        <w:t>lo que nos facilite  la superación de las desgracias que nos </w:t>
      </w:r>
      <w:r>
        <w:rPr>
          <w:spacing w:val="2"/>
        </w:rPr>
        <w:t>acontecen </w:t>
      </w:r>
      <w:r>
        <w:rPr/>
        <w:t>en </w:t>
      </w:r>
      <w:r>
        <w:rPr>
          <w:spacing w:val="2"/>
        </w:rPr>
        <w:t>este </w:t>
      </w:r>
      <w:r>
        <w:rPr>
          <w:spacing w:val="15"/>
        </w:rPr>
        <w:t> </w:t>
      </w:r>
      <w:r>
        <w:rPr>
          <w:spacing w:val="-3"/>
        </w:rPr>
        <w:t>mundo.</w:t>
      </w:r>
    </w:p>
    <w:p>
      <w:pPr>
        <w:pStyle w:val="BodyText"/>
        <w:ind w:left="1155" w:right="107" w:firstLine="405"/>
        <w:jc w:val="both"/>
      </w:pPr>
      <w:r>
        <w:rPr/>
        <w:t>¡Oh Allah, danos el beneficio para nuestros oídos cuando oímos, para nuestros ojos cuando vemos y para nuestras fuerzas cuando te adoramos. Y haz que nues- tros sentidos permanezcan sanos mientras sigamos con</w:t>
      </w:r>
      <w:r>
        <w:rPr>
          <w:spacing w:val="50"/>
        </w:rPr>
        <w:t> </w:t>
      </w:r>
      <w:r>
        <w:rPr/>
        <w:t>vida!</w:t>
      </w:r>
    </w:p>
    <w:p>
      <w:pPr>
        <w:pStyle w:val="BodyText"/>
        <w:ind w:left="1155" w:right="108" w:firstLine="405"/>
        <w:jc w:val="both"/>
      </w:pPr>
      <w:r>
        <w:rPr/>
        <w:t>¡Oh Allah restituye para nosotros </w:t>
      </w:r>
      <w:r>
        <w:rPr>
          <w:spacing w:val="-7"/>
        </w:rPr>
        <w:t>el </w:t>
      </w:r>
      <w:r>
        <w:rPr/>
        <w:t>derecho de quien nos lo ha usurpado </w:t>
      </w:r>
      <w:r>
        <w:rPr>
          <w:spacing w:val="-6"/>
        </w:rPr>
        <w:t>in- </w:t>
      </w:r>
      <w:r>
        <w:rPr/>
        <w:t>justamente y ayúdanos contra el enemigo. Haz que no desfallezcamos en la prácti-  ca de nuestro</w:t>
      </w:r>
      <w:r>
        <w:rPr>
          <w:spacing w:val="21"/>
        </w:rPr>
        <w:t> </w:t>
      </w:r>
      <w:r>
        <w:rPr>
          <w:i/>
          <w:spacing w:val="3"/>
        </w:rPr>
        <w:t>Din</w:t>
      </w:r>
      <w:r>
        <w:rPr>
          <w:spacing w:val="3"/>
        </w:rPr>
        <w:t>!</w:t>
      </w:r>
    </w:p>
    <w:p>
      <w:pPr>
        <w:pStyle w:val="BodyText"/>
        <w:ind w:left="1155" w:right="118" w:firstLine="405"/>
        <w:jc w:val="both"/>
      </w:pPr>
      <w:r>
        <w:rPr/>
        <w:t>¡No permitas, oh Allah, que hagamos de este mundo el objetivo principal de nuestras vidas. Y aleja de nosotros a los  opresores!).”</w:t>
      </w:r>
    </w:p>
    <w:p>
      <w:pPr>
        <w:spacing w:after="0"/>
        <w:jc w:val="both"/>
        <w:sectPr>
          <w:type w:val="continuous"/>
          <w:pgSz w:w="11920" w:h="16840"/>
          <w:pgMar w:top="1600" w:bottom="280" w:left="1680" w:right="1100"/>
        </w:sectPr>
      </w:pPr>
    </w:p>
    <w:p>
      <w:pPr>
        <w:pStyle w:val="BodyText"/>
      </w:pPr>
    </w:p>
    <w:p>
      <w:pPr>
        <w:spacing w:before="191"/>
        <w:ind w:left="315" w:right="-5" w:firstLine="0"/>
        <w:jc w:val="left"/>
        <w:rPr>
          <w:rFonts w:ascii="Arial"/>
          <w:b/>
          <w:sz w:val="19"/>
        </w:rPr>
      </w:pPr>
      <w:r>
        <w:rPr>
          <w:rFonts w:ascii="Arial"/>
          <w:b/>
          <w:color w:val="808080"/>
          <w:sz w:val="24"/>
        </w:rPr>
        <w:t>12</w:t>
      </w:r>
      <w:r>
        <w:rPr>
          <w:rFonts w:ascii="Arial"/>
          <w:b/>
          <w:color w:val="808080"/>
          <w:sz w:val="19"/>
        </w:rPr>
        <w:t>. 839</w:t>
      </w:r>
    </w:p>
    <w:p>
      <w:pPr>
        <w:spacing w:before="71"/>
        <w:ind w:left="95" w:right="0" w:firstLine="504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line="196" w:lineRule="exact" w:before="116"/>
        <w:ind w:left="95" w:right="180" w:firstLine="0"/>
        <w:jc w:val="left"/>
        <w:rPr>
          <w:i/>
          <w:sz w:val="18"/>
        </w:rPr>
      </w:pPr>
      <w:r>
        <w:rPr>
          <w:i/>
          <w:sz w:val="18"/>
        </w:rPr>
        <w:t>Se </w:t>
      </w:r>
      <w:r>
        <w:rPr>
          <w:i/>
          <w:spacing w:val="2"/>
          <w:sz w:val="18"/>
        </w:rPr>
        <w:t>transmitió </w:t>
      </w:r>
      <w:r>
        <w:rPr>
          <w:i/>
          <w:sz w:val="18"/>
        </w:rPr>
        <w:t>de Abu </w:t>
      </w:r>
      <w:r>
        <w:rPr>
          <w:i/>
          <w:spacing w:val="2"/>
          <w:sz w:val="18"/>
        </w:rPr>
        <w:t>Huraira,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paz </w:t>
      </w:r>
      <w:r>
        <w:rPr>
          <w:i/>
          <w:spacing w:val="3"/>
          <w:sz w:val="18"/>
        </w:rPr>
        <w:t>de  </w:t>
      </w:r>
      <w:r>
        <w:rPr>
          <w:i/>
          <w:spacing w:val="2"/>
          <w:sz w:val="18"/>
        </w:rPr>
        <w:t>Allah:</w:t>
      </w:r>
    </w:p>
    <w:p>
      <w:pPr>
        <w:spacing w:after="0" w:line="196" w:lineRule="exact"/>
        <w:jc w:val="left"/>
        <w:rPr>
          <w:sz w:val="18"/>
        </w:rPr>
        <w:sectPr>
          <w:type w:val="continuous"/>
          <w:pgSz w:w="11920" w:h="16840"/>
          <w:pgMar w:top="1600" w:bottom="280" w:left="1680" w:right="1100"/>
          <w:cols w:num="2" w:equalWidth="0">
            <w:col w:w="1020" w:space="40"/>
            <w:col w:w="8080"/>
          </w:cols>
        </w:sectPr>
      </w:pPr>
    </w:p>
    <w:p>
      <w:pPr>
        <w:pStyle w:val="BodyText"/>
        <w:rPr>
          <w:i/>
          <w:sz w:val="20"/>
        </w:rPr>
      </w:pPr>
    </w:p>
    <w:p>
      <w:pPr>
        <w:pStyle w:val="BodyText"/>
        <w:rPr>
          <w:i/>
          <w:sz w:val="20"/>
        </w:rPr>
      </w:pPr>
    </w:p>
    <w:p>
      <w:pPr>
        <w:pStyle w:val="BodyText"/>
        <w:spacing w:before="9"/>
        <w:rPr>
          <w:i/>
          <w:sz w:val="22"/>
        </w:rPr>
      </w:pPr>
    </w:p>
    <w:p>
      <w:pPr>
        <w:spacing w:before="81"/>
        <w:ind w:left="1155" w:right="108" w:firstLine="0"/>
        <w:jc w:val="left"/>
        <w:rPr>
          <w:rFonts w:ascii="Arial Narrow"/>
          <w:sz w:val="19"/>
        </w:rPr>
      </w:pPr>
      <w:r>
        <w:rPr>
          <w:rFonts w:ascii="Arial Narrow"/>
          <w:w w:val="105"/>
          <w:sz w:val="19"/>
        </w:rPr>
        <w:t>366</w:t>
      </w:r>
    </w:p>
    <w:p>
      <w:pPr>
        <w:spacing w:after="0"/>
        <w:jc w:val="left"/>
        <w:rPr>
          <w:rFonts w:ascii="Arial Narrow"/>
          <w:sz w:val="19"/>
        </w:rPr>
        <w:sectPr>
          <w:type w:val="continuous"/>
          <w:pgSz w:w="11920" w:h="16840"/>
          <w:pgMar w:top="1600" w:bottom="280" w:left="1680" w:right="1100"/>
        </w:sectPr>
      </w:pPr>
    </w:p>
    <w:p>
      <w:pPr>
        <w:pStyle w:val="BodyText"/>
        <w:spacing w:before="48"/>
        <w:ind w:left="1215" w:right="132" w:firstLine="405"/>
        <w:jc w:val="both"/>
      </w:pPr>
      <w:r>
        <w:rPr/>
        <w:t>“Cualquier grupo de gente reunido que se levantara sin haber recordado </w:t>
      </w:r>
      <w:r>
        <w:rPr>
          <w:spacing w:val="5"/>
        </w:rPr>
        <w:t>el </w:t>
      </w:r>
      <w:r>
        <w:rPr/>
        <w:t>nombre de Allah en la reunión se levantaría de ella como si fuera carroña de burro.  Y </w:t>
      </w:r>
      <w:r>
        <w:rPr>
          <w:spacing w:val="2"/>
        </w:rPr>
        <w:t>siendo así, </w:t>
      </w:r>
      <w:r>
        <w:rPr/>
        <w:t>lo </w:t>
      </w:r>
      <w:r>
        <w:rPr>
          <w:spacing w:val="2"/>
        </w:rPr>
        <w:t>lamentaría </w:t>
      </w:r>
      <w:r>
        <w:rPr/>
        <w:t>más </w:t>
      </w:r>
      <w:r>
        <w:rPr>
          <w:spacing w:val="2"/>
        </w:rPr>
        <w:t>tarde </w:t>
      </w:r>
      <w:r>
        <w:rPr/>
        <w:t>en </w:t>
      </w:r>
      <w:r>
        <w:rPr>
          <w:spacing w:val="2"/>
        </w:rPr>
        <w:t>esta </w:t>
      </w:r>
      <w:r>
        <w:rPr/>
        <w:t>o en la </w:t>
      </w:r>
      <w:r>
        <w:rPr>
          <w:spacing w:val="2"/>
        </w:rPr>
        <w:t>otra</w:t>
      </w:r>
      <w:r>
        <w:rPr>
          <w:spacing w:val="59"/>
        </w:rPr>
        <w:t> </w:t>
      </w:r>
      <w:r>
        <w:rPr>
          <w:spacing w:val="3"/>
        </w:rPr>
        <w:t>vida.”</w:t>
      </w:r>
    </w:p>
    <w:p>
      <w:pPr>
        <w:spacing w:after="0"/>
        <w:jc w:val="both"/>
        <w:sectPr>
          <w:pgSz w:w="11920" w:h="16840"/>
          <w:pgMar w:top="1180" w:bottom="280" w:left="1680" w:right="1020"/>
        </w:sectPr>
      </w:pPr>
    </w:p>
    <w:p>
      <w:pPr>
        <w:pStyle w:val="BodyText"/>
      </w:pPr>
    </w:p>
    <w:p>
      <w:pPr>
        <w:spacing w:before="191"/>
        <w:ind w:left="375" w:right="-5" w:firstLine="0"/>
        <w:jc w:val="left"/>
        <w:rPr>
          <w:rFonts w:ascii="Arial"/>
          <w:b/>
          <w:sz w:val="19"/>
        </w:rPr>
      </w:pPr>
      <w:r>
        <w:rPr>
          <w:rFonts w:ascii="Arial"/>
          <w:b/>
          <w:color w:val="808080"/>
          <w:sz w:val="24"/>
        </w:rPr>
        <w:t>13</w:t>
      </w:r>
      <w:r>
        <w:rPr>
          <w:rFonts w:ascii="Arial"/>
          <w:b/>
          <w:color w:val="808080"/>
          <w:sz w:val="19"/>
        </w:rPr>
        <w:t>. 840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95" w:right="0" w:firstLine="0"/>
        <w:jc w:val="left"/>
        <w:rPr>
          <w:i/>
          <w:sz w:val="18"/>
        </w:rPr>
      </w:pPr>
      <w:r>
        <w:rPr>
          <w:i/>
          <w:sz w:val="18"/>
        </w:rPr>
        <w:t>Y del mismo se transmitió, que dijo el Profeta, Allah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20"/>
          <w:cols w:num="3" w:equalWidth="0">
            <w:col w:w="1080" w:space="40"/>
            <w:col w:w="4805" w:space="1185"/>
            <w:col w:w="2110"/>
          </w:cols>
        </w:sectPr>
      </w:pPr>
    </w:p>
    <w:p>
      <w:pPr>
        <w:pStyle w:val="BodyText"/>
        <w:spacing w:before="120"/>
        <w:ind w:left="1215" w:right="118" w:firstLine="405"/>
        <w:jc w:val="both"/>
      </w:pPr>
      <w:r>
        <w:rPr/>
        <w:t>“Siempre que se siente un grupo de gente para una reunión sin recordar en ella  a Allah, el Altísimo, ni pedir bendiciones por su Profeta, lo lamentaría después. Y Allah, si quisiera, lo castigaría o lo </w:t>
      </w:r>
      <w:r>
        <w:rPr>
          <w:spacing w:val="27"/>
        </w:rPr>
        <w:t> </w:t>
      </w:r>
      <w:r>
        <w:rPr/>
        <w:t>perdonaría.”*</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spacing w:line="196" w:lineRule="exact" w:before="0"/>
        <w:ind w:left="4050" w:right="130" w:firstLine="0"/>
        <w:jc w:val="both"/>
        <w:rPr>
          <w:sz w:val="18"/>
        </w:rPr>
      </w:pPr>
      <w:r>
        <w:rPr>
          <w:sz w:val="18"/>
        </w:rPr>
        <w:t>*De ahí se desprende lo obligatorio de dar alabanzas a Allah, Señor de los mundos y pedir bendiciones a Él para su Profeta, allá dondequiera o para lo que sea que se reúna un grupo de musulmanes.</w:t>
      </w:r>
    </w:p>
    <w:p>
      <w:pPr>
        <w:spacing w:before="60"/>
        <w:ind w:left="4050" w:right="0" w:firstLine="0"/>
        <w:jc w:val="both"/>
        <w:rPr>
          <w:i/>
          <w:sz w:val="18"/>
        </w:rPr>
      </w:pPr>
      <w:r>
        <w:rPr>
          <w:i/>
          <w:sz w:val="18"/>
        </w:rPr>
        <w:t>(Al hamdulillahi rabbilalamin wa assalatu wa assalamu alá   rasulihi).</w:t>
      </w:r>
    </w:p>
    <w:p>
      <w:pPr>
        <w:pStyle w:val="BodyText"/>
        <w:spacing w:before="3"/>
        <w:rPr>
          <w:i/>
          <w:sz w:val="12"/>
        </w:rPr>
      </w:pPr>
    </w:p>
    <w:p>
      <w:pPr>
        <w:spacing w:after="0"/>
        <w:rPr>
          <w:sz w:val="12"/>
        </w:rPr>
        <w:sectPr>
          <w:type w:val="continuous"/>
          <w:pgSz w:w="11920" w:h="16840"/>
          <w:pgMar w:top="1600" w:bottom="280" w:left="1680" w:right="1020"/>
        </w:sectPr>
      </w:pPr>
    </w:p>
    <w:p>
      <w:pPr>
        <w:spacing w:before="69"/>
        <w:ind w:left="375" w:right="-5" w:firstLine="0"/>
        <w:jc w:val="left"/>
        <w:rPr>
          <w:rFonts w:ascii="Arial"/>
          <w:b/>
          <w:sz w:val="19"/>
        </w:rPr>
      </w:pPr>
      <w:r>
        <w:rPr>
          <w:rFonts w:ascii="Arial"/>
          <w:b/>
          <w:color w:val="808080"/>
          <w:sz w:val="24"/>
        </w:rPr>
        <w:t>14</w:t>
      </w:r>
      <w:r>
        <w:rPr>
          <w:rFonts w:ascii="Arial"/>
          <w:b/>
          <w:color w:val="808080"/>
          <w:sz w:val="19"/>
        </w:rPr>
        <w:t>. 841</w:t>
      </w:r>
    </w:p>
    <w:p>
      <w:pPr>
        <w:pStyle w:val="BodyText"/>
        <w:rPr>
          <w:rFonts w:ascii="Arial"/>
          <w:b/>
          <w:sz w:val="18"/>
        </w:rPr>
      </w:pPr>
      <w:r>
        <w:rPr/>
        <w:br w:type="column"/>
      </w:r>
      <w:r>
        <w:rPr>
          <w:rFonts w:ascii="Arial"/>
          <w:b/>
          <w:sz w:val="18"/>
        </w:rPr>
      </w:r>
    </w:p>
    <w:p>
      <w:pPr>
        <w:spacing w:before="142"/>
        <w:ind w:left="95" w:right="154" w:firstLine="0"/>
        <w:jc w:val="left"/>
        <w:rPr>
          <w:i/>
          <w:sz w:val="18"/>
        </w:rPr>
      </w:pPr>
      <w:r>
        <w:rPr>
          <w:i/>
          <w:sz w:val="18"/>
        </w:rPr>
        <w:t>Se transmitió de Abu Huraira, Allah esté complacido con él, que dijo el Mensajero de Allah, ÉL le bendiga y le dé paz:</w:t>
      </w:r>
    </w:p>
    <w:p>
      <w:pPr>
        <w:pStyle w:val="BodyText"/>
        <w:spacing w:before="120"/>
        <w:ind w:left="95" w:right="113" w:firstLine="405"/>
        <w:jc w:val="both"/>
      </w:pPr>
      <w:r>
        <w:rPr/>
        <w:t>“Quien se siente en un lugar sin recordar a Allah, obtendrá de Él la </w:t>
      </w:r>
      <w:r>
        <w:rPr>
          <w:spacing w:val="2"/>
        </w:rPr>
        <w:t>desaproba- </w:t>
      </w:r>
      <w:r>
        <w:rPr/>
        <w:t>ción. Y quien se acueste en un lugar sin recordar a Allah en él, también obtendrá     de Él la</w:t>
      </w:r>
      <w:r>
        <w:rPr>
          <w:spacing w:val="17"/>
        </w:rPr>
        <w:t> </w:t>
      </w:r>
      <w:r>
        <w:rPr>
          <w:spacing w:val="3"/>
        </w:rPr>
        <w:t>desaprobación.”</w:t>
      </w:r>
    </w:p>
    <w:p>
      <w:pPr>
        <w:spacing w:after="0"/>
        <w:jc w:val="both"/>
        <w:sectPr>
          <w:type w:val="continuous"/>
          <w:pgSz w:w="11920" w:h="16840"/>
          <w:pgMar w:top="1600" w:bottom="280" w:left="1680" w:right="1020"/>
          <w:cols w:num="2" w:equalWidth="0">
            <w:col w:w="1080" w:space="40"/>
            <w:col w:w="8100"/>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6"/>
        <w:rPr>
          <w:rFonts w:ascii="Arial"/>
          <w:b/>
          <w:i/>
          <w:sz w:val="21"/>
        </w:rPr>
      </w:pPr>
    </w:p>
    <w:p>
      <w:pPr>
        <w:spacing w:before="81"/>
        <w:ind w:left="0" w:right="129" w:firstLine="0"/>
        <w:jc w:val="right"/>
        <w:rPr>
          <w:rFonts w:ascii="Arial Narrow"/>
          <w:sz w:val="19"/>
        </w:rPr>
      </w:pPr>
      <w:r>
        <w:rPr>
          <w:rFonts w:ascii="Arial Narrow"/>
          <w:sz w:val="19"/>
        </w:rPr>
        <w:t>367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30 ACERCA DE LOS SUEÑOS Y LO R" w:id="180"/>
                  <w:bookmarkEnd w:id="18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130</w:t>
                  </w:r>
                </w:p>
              </w:txbxContent>
            </v:textbox>
            <v:fill type="solid"/>
          </v:shape>
        </w:pict>
      </w:r>
      <w:r>
        <w:rPr>
          <w:rFonts w:ascii="Arial Narrow"/>
          <w:sz w:val="20"/>
        </w:rPr>
      </w:r>
    </w:p>
    <w:p>
      <w:pPr>
        <w:pStyle w:val="Heading2"/>
        <w:spacing w:line="280" w:lineRule="auto"/>
        <w:ind w:right="1124"/>
      </w:pPr>
      <w:r>
        <w:rPr>
          <w:color w:val="808080"/>
          <w:sz w:val="36"/>
        </w:rPr>
        <w:t>A</w:t>
      </w:r>
      <w:r>
        <w:rPr>
          <w:color w:val="808080"/>
        </w:rPr>
        <w:t>CERCA DE LOS SUEÑOS Y LO RELACIONADO CON ELLOS</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306"/>
      </w:pPr>
      <w:r>
        <w:rPr/>
        <w:t>“Y entre los signos del poder y señorío de Allah está vuestro sueño en la noche o   </w:t>
      </w:r>
      <w:r>
        <w:rPr>
          <w:spacing w:val="2"/>
        </w:rPr>
        <w:t>en el</w:t>
      </w:r>
      <w:r>
        <w:rPr>
          <w:spacing w:val="9"/>
        </w:rPr>
        <w:t> </w:t>
      </w:r>
      <w:r>
        <w:rPr>
          <w:spacing w:val="5"/>
        </w:rPr>
        <w:t>día.”</w:t>
      </w:r>
    </w:p>
    <w:p>
      <w:pPr>
        <w:spacing w:before="11"/>
        <w:ind w:left="80" w:right="127" w:firstLine="0"/>
        <w:jc w:val="left"/>
        <w:rPr>
          <w:rFonts w:ascii="Arial"/>
          <w:b/>
          <w:sz w:val="16"/>
        </w:rPr>
      </w:pPr>
      <w:r>
        <w:rPr>
          <w:rFonts w:ascii="Arial"/>
          <w:b/>
          <w:color w:val="808080"/>
          <w:w w:val="105"/>
          <w:sz w:val="16"/>
        </w:rPr>
        <w:t>(Los Bizantinos /23)</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842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oyó decir al Profeta, Allah le bendiga y le dé paz:</w:t>
      </w:r>
    </w:p>
    <w:p>
      <w:pPr>
        <w:pStyle w:val="BodyText"/>
        <w:spacing w:before="120"/>
        <w:ind w:left="180" w:right="165" w:firstLine="405"/>
      </w:pPr>
      <w:r>
        <w:rPr/>
        <w:t>“No quedará signo de la profetización después de mí, excepto las buenas nue- vas a través del sueño.</w:t>
      </w:r>
    </w:p>
    <w:p>
      <w:pPr>
        <w:pStyle w:val="BodyText"/>
        <w:ind w:left="180" w:right="165" w:firstLine="405"/>
      </w:pPr>
      <w:r>
        <w:rPr/>
        <w:t>Preguntaron sus compañeros: ‘¿Y cuáles son las buenas nuevas a través del sueño?’</w:t>
      </w:r>
    </w:p>
    <w:p>
      <w:pPr>
        <w:pStyle w:val="BodyText"/>
        <w:ind w:left="585" w:right="165"/>
      </w:pPr>
      <w:r>
        <w:rPr/>
        <w:t>Dijo: ‘La visión virtuosa de un  sueño’.”</w:t>
      </w:r>
    </w:p>
    <w:p>
      <w:pPr>
        <w:spacing w:after="0"/>
        <w:sectPr>
          <w:type w:val="continuous"/>
          <w:pgSz w:w="11920" w:h="16840"/>
          <w:pgMar w:top="1600" w:bottom="280" w:left="1680" w:right="1080"/>
          <w:cols w:num="2" w:equalWidth="0">
            <w:col w:w="886" w:space="89"/>
            <w:col w:w="8185"/>
          </w:cols>
        </w:sectPr>
      </w:pPr>
    </w:p>
    <w:p>
      <w:pPr>
        <w:pStyle w:val="BodyText"/>
      </w:pPr>
    </w:p>
    <w:p>
      <w:pPr>
        <w:spacing w:before="191"/>
        <w:ind w:left="31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843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se transmitió que dijo el Profeta, Allah le bendiga y le dé  paz:</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6" w:space="40"/>
            <w:col w:w="4895" w:space="1395"/>
            <w:col w:w="1944"/>
          </w:cols>
        </w:sectPr>
      </w:pPr>
    </w:p>
    <w:p>
      <w:pPr>
        <w:pStyle w:val="BodyText"/>
        <w:spacing w:before="120"/>
        <w:ind w:left="1155" w:right="128" w:firstLine="405"/>
        <w:jc w:val="both"/>
      </w:pPr>
      <w:r>
        <w:rPr/>
        <w:t>“Cuando los últimos tiempos estén próximos, la visión en el sueño del musul- mán creyente, prácticamente será certera. Y la visión del creyente es una de las cuarenta y seis partes proféticas.”</w:t>
      </w:r>
    </w:p>
    <w:p>
      <w:pPr>
        <w:spacing w:before="71"/>
        <w:ind w:left="0" w:right="113" w:firstLine="0"/>
        <w:jc w:val="right"/>
        <w:rPr>
          <w:rFonts w:ascii="Arial"/>
          <w:b/>
          <w:sz w:val="16"/>
        </w:rPr>
      </w:pPr>
      <w:r>
        <w:rPr>
          <w:rFonts w:ascii="Arial"/>
          <w:b/>
          <w:color w:val="808080"/>
          <w:w w:val="105"/>
          <w:sz w:val="16"/>
        </w:rPr>
        <w:t>Lo relataron Al Bujari y Muslim.</w:t>
      </w:r>
      <w:r>
        <w:rPr>
          <w:rFonts w:ascii="Arial"/>
          <w:b/>
          <w:color w:val="808080"/>
          <w:sz w:val="16"/>
        </w:rPr>
        <w:t> </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rPr>
          <w:rFonts w:ascii="Arial"/>
          <w:b/>
        </w:rPr>
      </w:pPr>
    </w:p>
    <w:p>
      <w:pPr>
        <w:pStyle w:val="BodyText"/>
        <w:spacing w:before="3"/>
        <w:rPr>
          <w:rFonts w:ascii="Arial"/>
          <w:b/>
          <w:sz w:val="35"/>
        </w:rPr>
      </w:pPr>
    </w:p>
    <w:p>
      <w:pPr>
        <w:spacing w:before="0"/>
        <w:ind w:left="315" w:right="-7" w:firstLine="0"/>
        <w:jc w:val="left"/>
        <w:rPr>
          <w:rFonts w:ascii="Arial"/>
          <w:b/>
          <w:sz w:val="19"/>
        </w:rPr>
      </w:pPr>
      <w:r>
        <w:rPr>
          <w:rFonts w:ascii="Arial"/>
          <w:b/>
          <w:color w:val="808080"/>
          <w:sz w:val="24"/>
        </w:rPr>
        <w:t>3</w:t>
      </w:r>
      <w:r>
        <w:rPr>
          <w:rFonts w:ascii="Arial"/>
          <w:b/>
          <w:color w:val="808080"/>
          <w:sz w:val="19"/>
        </w:rPr>
        <w:t>. 844</w:t>
      </w:r>
    </w:p>
    <w:p>
      <w:pPr>
        <w:spacing w:before="83"/>
        <w:ind w:left="230" w:right="128" w:firstLine="0"/>
        <w:jc w:val="left"/>
        <w:rPr>
          <w:i/>
          <w:sz w:val="18"/>
        </w:rPr>
      </w:pPr>
      <w:r>
        <w:rPr/>
        <w:br w:type="column"/>
      </w:r>
      <w:r>
        <w:rPr>
          <w:i/>
          <w:sz w:val="18"/>
        </w:rPr>
        <w:t>Y en otro relato:</w:t>
      </w:r>
    </w:p>
    <w:p>
      <w:pPr>
        <w:pStyle w:val="BodyText"/>
        <w:spacing w:before="120"/>
        <w:ind w:left="230" w:right="308" w:firstLine="405"/>
      </w:pPr>
      <w:r>
        <w:rPr/>
        <w:t>“Aquel de vosotros cuyos sueños se verifican más (que suceden realmente), es   el más </w:t>
      </w:r>
      <w:r>
        <w:rPr>
          <w:spacing w:val="2"/>
        </w:rPr>
        <w:t>veraz </w:t>
      </w:r>
      <w:r>
        <w:rPr/>
        <w:t>en sus</w:t>
      </w:r>
      <w:r>
        <w:rPr>
          <w:spacing w:val="31"/>
        </w:rPr>
        <w:t> </w:t>
      </w:r>
      <w:r>
        <w:rPr>
          <w:spacing w:val="3"/>
        </w:rPr>
        <w:t>palabras.”</w:t>
      </w:r>
    </w:p>
    <w:p>
      <w:pPr>
        <w:pStyle w:val="BodyText"/>
        <w:spacing w:before="10"/>
        <w:rPr>
          <w:sz w:val="25"/>
        </w:rPr>
      </w:pPr>
    </w:p>
    <w:p>
      <w:pPr>
        <w:spacing w:before="0"/>
        <w:ind w:left="230" w:right="128" w:firstLine="0"/>
        <w:jc w:val="left"/>
        <w:rPr>
          <w:i/>
          <w:sz w:val="18"/>
        </w:rPr>
      </w:pPr>
      <w:r>
        <w:rPr>
          <w:i/>
          <w:sz w:val="18"/>
        </w:rPr>
        <w:t>Y del mismo se transmitió que dijo el Profeta, Allah le bendiga y le dé  paz:</w:t>
      </w:r>
    </w:p>
    <w:p>
      <w:pPr>
        <w:pStyle w:val="BodyText"/>
        <w:spacing w:before="120"/>
        <w:ind w:left="230" w:right="308" w:firstLine="405"/>
      </w:pPr>
      <w:r>
        <w:rPr/>
        <w:t>“Quien me vea en sus sueños me verá despierto o como si me viera despierto,   y </w:t>
      </w:r>
      <w:r>
        <w:rPr>
          <w:i/>
          <w:spacing w:val="2"/>
        </w:rPr>
        <w:t>Shaitán </w:t>
      </w:r>
      <w:r>
        <w:rPr/>
        <w:t>no podrá</w:t>
      </w:r>
      <w:r>
        <w:rPr>
          <w:spacing w:val="15"/>
        </w:rPr>
        <w:t> </w:t>
      </w:r>
      <w:r>
        <w:rPr/>
        <w:t>suplantarme.”*</w:t>
      </w:r>
    </w:p>
    <w:p>
      <w:pPr>
        <w:spacing w:after="0"/>
        <w:sectPr>
          <w:type w:val="continuous"/>
          <w:pgSz w:w="11920" w:h="16840"/>
          <w:pgMar w:top="1600" w:bottom="280" w:left="1680" w:right="1080"/>
          <w:cols w:num="2" w:equalWidth="0">
            <w:col w:w="88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spacing w:before="7"/>
        <w:rPr>
          <w:rFonts w:ascii="Arial"/>
          <w:b/>
          <w:sz w:val="23"/>
        </w:rPr>
      </w:pPr>
    </w:p>
    <w:p>
      <w:pPr>
        <w:spacing w:before="81"/>
        <w:ind w:left="1155" w:right="192" w:firstLine="0"/>
        <w:jc w:val="left"/>
        <w:rPr>
          <w:rFonts w:ascii="Arial Narrow"/>
          <w:sz w:val="19"/>
        </w:rPr>
      </w:pPr>
      <w:r>
        <w:rPr>
          <w:rFonts w:ascii="Arial Narrow"/>
          <w:w w:val="105"/>
          <w:sz w:val="19"/>
        </w:rPr>
        <w:t>368</w:t>
      </w:r>
    </w:p>
    <w:p>
      <w:pPr>
        <w:spacing w:after="0"/>
        <w:jc w:val="left"/>
        <w:rPr>
          <w:rFonts w:ascii="Arial Narrow"/>
          <w:sz w:val="19"/>
        </w:rPr>
        <w:sectPr>
          <w:type w:val="continuous"/>
          <w:pgSz w:w="11920" w:h="16840"/>
          <w:pgMar w:top="1600" w:bottom="280" w:left="1680" w:right="1080"/>
        </w:sectPr>
      </w:pPr>
    </w:p>
    <w:p>
      <w:pPr>
        <w:pStyle w:val="BodyText"/>
        <w:spacing w:before="10"/>
        <w:rPr>
          <w:rFonts w:ascii="Arial Narrow"/>
          <w:sz w:val="23"/>
        </w:rPr>
      </w:pPr>
    </w:p>
    <w:p>
      <w:pPr>
        <w:spacing w:before="1"/>
        <w:ind w:left="375" w:right="-7" w:firstLine="0"/>
        <w:jc w:val="left"/>
        <w:rPr>
          <w:rFonts w:ascii="Arial"/>
          <w:b/>
          <w:sz w:val="19"/>
        </w:rPr>
      </w:pPr>
      <w:r>
        <w:rPr>
          <w:rFonts w:ascii="Arial"/>
          <w:b/>
          <w:color w:val="808080"/>
          <w:sz w:val="24"/>
        </w:rPr>
        <w:t>4</w:t>
      </w:r>
      <w:r>
        <w:rPr>
          <w:rFonts w:ascii="Arial"/>
          <w:b/>
          <w:color w:val="808080"/>
          <w:sz w:val="19"/>
        </w:rPr>
        <w:t>. 845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375" w:right="-7" w:firstLine="0"/>
        <w:jc w:val="left"/>
        <w:rPr>
          <w:rFonts w:ascii="Arial"/>
          <w:b/>
          <w:sz w:val="19"/>
        </w:rPr>
      </w:pPr>
      <w:r>
        <w:rPr>
          <w:rFonts w:ascii="Arial"/>
          <w:b/>
          <w:color w:val="808080"/>
          <w:sz w:val="24"/>
        </w:rPr>
        <w:t>5</w:t>
      </w:r>
      <w:r>
        <w:rPr>
          <w:rFonts w:ascii="Arial"/>
          <w:b/>
          <w:color w:val="808080"/>
          <w:sz w:val="19"/>
        </w:rPr>
        <w:t>. 846</w:t>
      </w:r>
    </w:p>
    <w:p>
      <w:pPr>
        <w:spacing w:before="60"/>
        <w:ind w:left="3065" w:right="128" w:firstLine="0"/>
        <w:jc w:val="left"/>
        <w:rPr>
          <w:sz w:val="18"/>
        </w:rPr>
      </w:pPr>
      <w:r>
        <w:rPr/>
        <w:br w:type="column"/>
      </w:r>
      <w:r>
        <w:rPr>
          <w:sz w:val="18"/>
        </w:rPr>
        <w:t>*Se refiere a que lo vería en su forma verdadera.</w:t>
      </w:r>
    </w:p>
    <w:p>
      <w:pPr>
        <w:pStyle w:val="BodyText"/>
        <w:rPr>
          <w:sz w:val="26"/>
        </w:rPr>
      </w:pPr>
    </w:p>
    <w:p>
      <w:pPr>
        <w:spacing w:before="0"/>
        <w:ind w:left="230" w:right="128" w:firstLine="0"/>
        <w:jc w:val="left"/>
        <w:rPr>
          <w:i/>
          <w:sz w:val="18"/>
        </w:rPr>
      </w:pPr>
      <w:r>
        <w:rPr>
          <w:i/>
          <w:sz w:val="18"/>
        </w:rPr>
        <w:t>Se transmitió de Abu Saíd Al Judrí, Allah esté complacido con él, que oyó decir al Profeta, Allah le bendiga y le dé paz:</w:t>
      </w:r>
    </w:p>
    <w:p>
      <w:pPr>
        <w:pStyle w:val="BodyText"/>
        <w:spacing w:before="120"/>
        <w:ind w:left="230" w:right="128" w:firstLine="405"/>
        <w:jc w:val="both"/>
      </w:pPr>
      <w:r>
        <w:rPr/>
        <w:t>“Si alguno de vosotros tuvo un sueño que le gustó, se puede decir que proce-  día de </w:t>
      </w:r>
      <w:r>
        <w:rPr>
          <w:spacing w:val="2"/>
        </w:rPr>
        <w:t>Allah, </w:t>
      </w:r>
      <w:r>
        <w:rPr/>
        <w:t>el </w:t>
      </w:r>
      <w:r>
        <w:rPr>
          <w:spacing w:val="2"/>
        </w:rPr>
        <w:t>Altísimo. </w:t>
      </w:r>
      <w:r>
        <w:rPr/>
        <w:t>Que dé, por él, </w:t>
      </w:r>
      <w:r>
        <w:rPr>
          <w:spacing w:val="2"/>
        </w:rPr>
        <w:t>alabanzas </w:t>
      </w:r>
      <w:r>
        <w:rPr/>
        <w:t>a </w:t>
      </w:r>
      <w:r>
        <w:rPr>
          <w:spacing w:val="2"/>
        </w:rPr>
        <w:t>Allah, </w:t>
      </w:r>
      <w:r>
        <w:rPr/>
        <w:t>y que lo </w:t>
      </w:r>
      <w:r>
        <w:rPr>
          <w:spacing w:val="37"/>
        </w:rPr>
        <w:t> </w:t>
      </w:r>
      <w:r>
        <w:rPr>
          <w:spacing w:val="3"/>
        </w:rPr>
        <w:t>cuente.”</w:t>
      </w:r>
    </w:p>
    <w:p>
      <w:pPr>
        <w:pStyle w:val="BodyText"/>
        <w:ind w:left="635" w:right="128"/>
      </w:pPr>
      <w:r>
        <w:rPr/>
        <w:t>Y en otro relato se dice:</w:t>
      </w:r>
    </w:p>
    <w:p>
      <w:pPr>
        <w:pStyle w:val="BodyText"/>
        <w:ind w:left="230" w:right="128" w:firstLine="405"/>
        <w:jc w:val="both"/>
      </w:pPr>
      <w:r>
        <w:rPr/>
        <w:t>“Que no lo cuente si no es a sus más queridos. Y por el contrario si tuvo un sueño detestable, decimos que es de </w:t>
      </w:r>
      <w:r>
        <w:rPr>
          <w:i/>
        </w:rPr>
        <w:t>shaitán</w:t>
      </w:r>
      <w:r>
        <w:rPr/>
        <w:t>. Por lo tanto que se refugie en Allah de su mal, y que no se lo cuente a nadie. Verdaderamente, no le  dañará.”</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Se transmitió de Qatada, Allah esté complacido con él, que dijo el Profeta, Allah le bendiga y le dé   paz:</w:t>
      </w:r>
    </w:p>
    <w:p>
      <w:pPr>
        <w:spacing w:before="120"/>
        <w:ind w:left="230" w:right="113" w:firstLine="405"/>
        <w:jc w:val="both"/>
        <w:rPr>
          <w:sz w:val="24"/>
        </w:rPr>
      </w:pPr>
      <w:r>
        <w:rPr>
          <w:sz w:val="24"/>
        </w:rPr>
        <w:t>“El sueño bueno es de Allah y el malo de </w:t>
      </w:r>
      <w:r>
        <w:rPr>
          <w:i/>
          <w:spacing w:val="3"/>
          <w:sz w:val="24"/>
        </w:rPr>
        <w:t>shaitán</w:t>
      </w:r>
      <w:r>
        <w:rPr>
          <w:spacing w:val="3"/>
          <w:sz w:val="24"/>
        </w:rPr>
        <w:t>. </w:t>
      </w:r>
      <w:r>
        <w:rPr>
          <w:sz w:val="24"/>
        </w:rPr>
        <w:t>Pues quien tenga un </w:t>
      </w:r>
      <w:r>
        <w:rPr>
          <w:spacing w:val="2"/>
          <w:sz w:val="24"/>
        </w:rPr>
        <w:t>mal</w:t>
      </w:r>
      <w:r>
        <w:rPr>
          <w:spacing w:val="64"/>
          <w:sz w:val="24"/>
        </w:rPr>
        <w:t> </w:t>
      </w:r>
      <w:r>
        <w:rPr>
          <w:spacing w:val="2"/>
          <w:sz w:val="24"/>
        </w:rPr>
        <w:t>sueño </w:t>
      </w:r>
      <w:r>
        <w:rPr>
          <w:sz w:val="24"/>
        </w:rPr>
        <w:t>que </w:t>
      </w:r>
      <w:r>
        <w:rPr>
          <w:spacing w:val="2"/>
          <w:sz w:val="24"/>
        </w:rPr>
        <w:t>escupa, </w:t>
      </w:r>
      <w:r>
        <w:rPr>
          <w:sz w:val="24"/>
        </w:rPr>
        <w:t>sin </w:t>
      </w:r>
      <w:r>
        <w:rPr>
          <w:spacing w:val="2"/>
          <w:sz w:val="24"/>
        </w:rPr>
        <w:t>saliva, tres veces </w:t>
      </w:r>
      <w:r>
        <w:rPr>
          <w:sz w:val="24"/>
        </w:rPr>
        <w:t>a su </w:t>
      </w:r>
      <w:r>
        <w:rPr>
          <w:spacing w:val="2"/>
          <w:sz w:val="24"/>
        </w:rPr>
        <w:t>izquierda </w:t>
      </w:r>
      <w:r>
        <w:rPr>
          <w:sz w:val="24"/>
        </w:rPr>
        <w:t>y se </w:t>
      </w:r>
      <w:r>
        <w:rPr>
          <w:spacing w:val="2"/>
          <w:sz w:val="24"/>
        </w:rPr>
        <w:t>refugie </w:t>
      </w:r>
      <w:r>
        <w:rPr>
          <w:sz w:val="24"/>
        </w:rPr>
        <w:t>en </w:t>
      </w:r>
      <w:r>
        <w:rPr>
          <w:spacing w:val="2"/>
          <w:sz w:val="24"/>
        </w:rPr>
        <w:t>Allah </w:t>
      </w:r>
      <w:r>
        <w:rPr>
          <w:spacing w:val="3"/>
          <w:sz w:val="24"/>
        </w:rPr>
        <w:t>contra </w:t>
      </w:r>
      <w:r>
        <w:rPr>
          <w:i/>
          <w:spacing w:val="3"/>
          <w:sz w:val="24"/>
        </w:rPr>
        <w:t>shaitán </w:t>
      </w:r>
      <w:r>
        <w:rPr>
          <w:spacing w:val="2"/>
          <w:sz w:val="24"/>
        </w:rPr>
        <w:t>(diciendo: </w:t>
      </w:r>
      <w:r>
        <w:rPr>
          <w:spacing w:val="3"/>
          <w:sz w:val="24"/>
        </w:rPr>
        <w:t>‘</w:t>
      </w:r>
      <w:r>
        <w:rPr>
          <w:i/>
          <w:spacing w:val="3"/>
          <w:sz w:val="24"/>
        </w:rPr>
        <w:t>Audhu billahi </w:t>
      </w:r>
      <w:r>
        <w:rPr>
          <w:i/>
          <w:spacing w:val="2"/>
          <w:sz w:val="24"/>
        </w:rPr>
        <w:t>min ash </w:t>
      </w:r>
      <w:r>
        <w:rPr>
          <w:i/>
          <w:spacing w:val="3"/>
          <w:sz w:val="24"/>
        </w:rPr>
        <w:t>shaitani rayim’</w:t>
      </w:r>
      <w:r>
        <w:rPr>
          <w:spacing w:val="3"/>
          <w:sz w:val="24"/>
        </w:rPr>
        <w:t>). </w:t>
      </w:r>
      <w:r>
        <w:rPr>
          <w:sz w:val="24"/>
        </w:rPr>
        <w:t>Verdaderamente no le </w:t>
      </w:r>
      <w:r>
        <w:rPr>
          <w:spacing w:val="5"/>
          <w:sz w:val="24"/>
        </w:rPr>
        <w:t>daña- rá.”</w:t>
      </w:r>
    </w:p>
    <w:p>
      <w:pPr>
        <w:spacing w:after="0"/>
        <w:jc w:val="both"/>
        <w:rPr>
          <w:sz w:val="24"/>
        </w:rPr>
        <w:sectPr>
          <w:pgSz w:w="11920" w:h="16840"/>
          <w:pgMar w:top="116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6</w:t>
      </w:r>
      <w:r>
        <w:rPr>
          <w:rFonts w:ascii="Arial"/>
          <w:b/>
          <w:color w:val="808080"/>
          <w:sz w:val="19"/>
        </w:rPr>
        <w:t>. 847</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Se transmitió de Yábir, Allah esté complacido con él, que dijo el Profeta, Allah le bendiga y le dé   paz:</w:t>
      </w:r>
    </w:p>
    <w:p>
      <w:pPr>
        <w:pStyle w:val="BodyText"/>
        <w:spacing w:before="120"/>
        <w:ind w:left="230" w:right="129" w:firstLine="405"/>
        <w:jc w:val="both"/>
      </w:pPr>
      <w:r>
        <w:rPr/>
        <w:t>“Si alguno de vosotros tuvo un mal sueño, que escupa tres veces a su izquierda y que se refugie en Allah contra </w:t>
      </w:r>
      <w:r>
        <w:rPr>
          <w:i/>
        </w:rPr>
        <w:t>shaitán</w:t>
      </w:r>
      <w:r>
        <w:rPr/>
        <w:t>. Después que se cambie del costado que es- taba durmiendo.”</w:t>
      </w:r>
    </w:p>
    <w:p>
      <w:pPr>
        <w:spacing w:after="0"/>
        <w:jc w:val="both"/>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7</w:t>
      </w:r>
      <w:r>
        <w:rPr>
          <w:rFonts w:ascii="Arial"/>
          <w:b/>
          <w:color w:val="808080"/>
          <w:sz w:val="19"/>
        </w:rPr>
        <w:t>. 848</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Se transmitió de Abu Al Asqua Wázila, Allah esté complacido con él, que dijo el Profeta, Allah le bendiga y le dé paz:</w:t>
      </w:r>
    </w:p>
    <w:p>
      <w:pPr>
        <w:pStyle w:val="BodyText"/>
        <w:spacing w:before="120"/>
        <w:ind w:left="230" w:right="308" w:firstLine="405"/>
      </w:pPr>
      <w:r>
        <w:rPr/>
        <w:t>“La mayor de las mentiras es que un hombre pretenda reivindicar como padre   a otro que no es el suyo, diciendo que lo vio en sueños, sin ser </w:t>
      </w:r>
      <w:r>
        <w:rPr>
          <w:spacing w:val="2"/>
        </w:rPr>
        <w:t> </w:t>
      </w:r>
      <w:r>
        <w:rPr/>
        <w:t>cierto.</w:t>
      </w:r>
    </w:p>
    <w:p>
      <w:pPr>
        <w:pStyle w:val="BodyText"/>
        <w:ind w:left="230" w:right="308" w:firstLine="405"/>
      </w:pPr>
      <w:r>
        <w:rPr/>
        <w:t>O también cuando se le atribuye al Profeta, Allah le bendiga y le dé paz, </w:t>
      </w:r>
      <w:r>
        <w:rPr>
          <w:spacing w:val="4"/>
        </w:rPr>
        <w:t>algo </w:t>
      </w:r>
      <w:r>
        <w:rPr/>
        <w:t>que no ha</w:t>
      </w:r>
      <w:r>
        <w:rPr>
          <w:spacing w:val="27"/>
        </w:rPr>
        <w:t> </w:t>
      </w:r>
      <w:r>
        <w:rPr/>
        <w:t>dicho.”</w:t>
      </w:r>
    </w:p>
    <w:p>
      <w:pPr>
        <w:spacing w:after="0"/>
        <w:sectPr>
          <w:type w:val="continuous"/>
          <w:pgSz w:w="11920" w:h="16840"/>
          <w:pgMar w:top="1600" w:bottom="280" w:left="1680" w:right="1020"/>
          <w:cols w:num="2" w:equalWidth="0">
            <w:col w:w="94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0"/>
        </w:rPr>
      </w:pPr>
    </w:p>
    <w:p>
      <w:pPr>
        <w:spacing w:before="81"/>
        <w:ind w:left="0" w:right="129" w:firstLine="0"/>
        <w:jc w:val="right"/>
        <w:rPr>
          <w:rFonts w:ascii="Arial Narrow"/>
          <w:sz w:val="19"/>
        </w:rPr>
      </w:pPr>
      <w:r>
        <w:rPr>
          <w:rFonts w:ascii="Arial Narrow"/>
          <w:sz w:val="19"/>
        </w:rPr>
        <w:t>369</w:t>
      </w:r>
    </w:p>
    <w:p>
      <w:pPr>
        <w:spacing w:after="0"/>
        <w:jc w:val="right"/>
        <w:rPr>
          <w:rFonts w:ascii="Arial Narrow"/>
          <w:sz w:val="19"/>
        </w:rPr>
        <w:sectPr>
          <w:type w:val="continuous"/>
          <w:pgSz w:w="11920" w:h="16840"/>
          <w:pgMar w:top="1600" w:bottom="280" w:left="1680" w:right="102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6"/>
        </w:rPr>
      </w:pPr>
    </w:p>
    <w:p>
      <w:pPr>
        <w:pStyle w:val="Heading1"/>
        <w:spacing w:before="63"/>
        <w:ind w:left="1155" w:right="2589"/>
      </w:pPr>
      <w:bookmarkStart w:name="EL LIBRO DEL SALUDO (SALAM)" w:id="181"/>
      <w:bookmarkEnd w:id="181"/>
      <w:r>
        <w:rPr>
          <w:b w:val="0"/>
        </w:rPr>
      </w:r>
      <w:r>
        <w:rPr>
          <w:color w:val="808080"/>
        </w:rPr>
        <w:t>EL LIBRO</w:t>
      </w:r>
    </w:p>
    <w:p>
      <w:pPr>
        <w:spacing w:before="56"/>
        <w:ind w:left="1155" w:right="2589" w:firstLine="0"/>
        <w:jc w:val="left"/>
        <w:rPr>
          <w:b/>
          <w:sz w:val="43"/>
        </w:rPr>
      </w:pPr>
      <w:r>
        <w:rPr>
          <w:b/>
          <w:color w:val="808080"/>
          <w:spacing w:val="4"/>
          <w:sz w:val="43"/>
        </w:rPr>
        <w:t>DEL </w:t>
      </w:r>
      <w:r>
        <w:rPr>
          <w:b/>
          <w:color w:val="808080"/>
          <w:sz w:val="43"/>
        </w:rPr>
        <w:t>SALUDO</w:t>
      </w:r>
      <w:r>
        <w:rPr>
          <w:b/>
          <w:color w:val="808080"/>
          <w:spacing w:val="-54"/>
          <w:sz w:val="43"/>
        </w:rPr>
        <w:t> </w:t>
      </w:r>
      <w:r>
        <w:rPr>
          <w:b/>
          <w:color w:val="808080"/>
          <w:spacing w:val="6"/>
          <w:sz w:val="43"/>
        </w:rPr>
        <w:t>(</w:t>
      </w:r>
      <w:r>
        <w:rPr>
          <w:b/>
          <w:i/>
          <w:color w:val="808080"/>
          <w:spacing w:val="6"/>
          <w:sz w:val="43"/>
        </w:rPr>
        <w:t>SALAM</w:t>
      </w:r>
      <w:r>
        <w:rPr>
          <w:b/>
          <w:color w:val="808080"/>
          <w:spacing w:val="6"/>
          <w:sz w:val="43"/>
        </w:rPr>
        <w: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0"/>
        </w:rPr>
      </w:pPr>
    </w:p>
    <w:p>
      <w:pPr>
        <w:spacing w:before="0"/>
        <w:ind w:left="1155" w:right="2589" w:firstLine="0"/>
        <w:jc w:val="left"/>
        <w:rPr>
          <w:rFonts w:ascii="Arial Narrow"/>
          <w:sz w:val="19"/>
        </w:rPr>
      </w:pPr>
      <w:r>
        <w:rPr>
          <w:rFonts w:ascii="Arial Narrow"/>
          <w:w w:val="105"/>
          <w:sz w:val="19"/>
        </w:rPr>
        <w:t>370</w:t>
      </w:r>
    </w:p>
    <w:p>
      <w:pPr>
        <w:spacing w:after="0"/>
        <w:jc w:val="left"/>
        <w:rPr>
          <w:rFonts w:ascii="Arial Narrow"/>
          <w:sz w:val="19"/>
        </w:rPr>
        <w:sectPr>
          <w:pgSz w:w="11920" w:h="16840"/>
          <w:pgMar w:top="160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31 DE LOS FAVORES DEL SALUDO Y" w:id="182"/>
                  <w:bookmarkEnd w:id="18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131</w:t>
                  </w:r>
                </w:p>
              </w:txbxContent>
            </v:textbox>
            <v:fill type="solid"/>
          </v:shape>
        </w:pict>
      </w:r>
      <w:r>
        <w:rPr>
          <w:rFonts w:ascii="Arial Narrow"/>
          <w:sz w:val="20"/>
        </w:rPr>
      </w:r>
    </w:p>
    <w:p>
      <w:pPr>
        <w:spacing w:line="280" w:lineRule="auto" w:before="54"/>
        <w:ind w:left="1215" w:right="1108" w:firstLine="0"/>
        <w:jc w:val="left"/>
        <w:rPr>
          <w:b/>
          <w:sz w:val="28"/>
        </w:rPr>
      </w:pPr>
      <w:r>
        <w:rPr>
          <w:b/>
          <w:color w:val="808080"/>
          <w:sz w:val="36"/>
        </w:rPr>
        <w:t>D</w:t>
      </w:r>
      <w:r>
        <w:rPr>
          <w:b/>
          <w:color w:val="808080"/>
          <w:sz w:val="28"/>
        </w:rPr>
        <w:t>E LOS FAVORES DEL SALUDO Y EL MANDATO DE PRODIGARLO</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Libro:</w:t>
      </w:r>
    </w:p>
    <w:p>
      <w:pPr>
        <w:pStyle w:val="BodyText"/>
        <w:spacing w:before="1"/>
        <w:rPr>
          <w:i/>
          <w:sz w:val="21"/>
        </w:rPr>
      </w:pPr>
    </w:p>
    <w:p>
      <w:pPr>
        <w:pStyle w:val="BodyText"/>
        <w:spacing w:before="1"/>
        <w:ind w:left="80" w:right="306"/>
      </w:pPr>
      <w:r>
        <w:rPr/>
        <w:t>“¡Creyentes! no </w:t>
      </w:r>
      <w:r>
        <w:rPr>
          <w:spacing w:val="2"/>
        </w:rPr>
        <w:t>entréis </w:t>
      </w:r>
      <w:r>
        <w:rPr/>
        <w:t>en las </w:t>
      </w:r>
      <w:r>
        <w:rPr>
          <w:spacing w:val="2"/>
        </w:rPr>
        <w:t>casas </w:t>
      </w:r>
      <w:r>
        <w:rPr/>
        <w:t>que no sean las vuestras,  sin pedir permiso o   sin saludar a sus</w:t>
      </w:r>
      <w:r>
        <w:rPr>
          <w:spacing w:val="31"/>
        </w:rPr>
        <w:t> </w:t>
      </w:r>
      <w:r>
        <w:rPr>
          <w:spacing w:val="4"/>
        </w:rPr>
        <w:t>gentes.”</w:t>
      </w:r>
    </w:p>
    <w:p>
      <w:pPr>
        <w:spacing w:before="11"/>
        <w:ind w:left="80" w:right="127" w:firstLine="0"/>
        <w:jc w:val="left"/>
        <w:rPr>
          <w:rFonts w:ascii="Arial"/>
          <w:b/>
          <w:sz w:val="16"/>
        </w:rPr>
      </w:pPr>
      <w:r>
        <w:rPr>
          <w:rFonts w:ascii="Arial"/>
          <w:b/>
          <w:color w:val="808080"/>
          <w:w w:val="105"/>
          <w:sz w:val="16"/>
        </w:rPr>
        <w:t>(La Luz /27)</w:t>
      </w:r>
    </w:p>
    <w:p>
      <w:pPr>
        <w:pStyle w:val="BodyText"/>
        <w:spacing w:before="1"/>
        <w:rPr>
          <w:rFonts w:ascii="Arial"/>
          <w:b/>
          <w:sz w:val="22"/>
        </w:rPr>
      </w:pPr>
    </w:p>
    <w:p>
      <w:pPr>
        <w:pStyle w:val="BodyText"/>
        <w:ind w:left="80" w:right="127"/>
      </w:pPr>
      <w:r>
        <w:rPr/>
        <w:t>“Y cuando entréis en las casas saludaos con el buen y bendecido saludo que Allah manda.”</w:t>
      </w:r>
    </w:p>
    <w:p>
      <w:pPr>
        <w:spacing w:before="11"/>
        <w:ind w:left="80" w:right="127" w:firstLine="0"/>
        <w:jc w:val="left"/>
        <w:rPr>
          <w:rFonts w:ascii="Arial"/>
          <w:b/>
          <w:sz w:val="16"/>
        </w:rPr>
      </w:pPr>
      <w:r>
        <w:rPr>
          <w:rFonts w:ascii="Arial"/>
          <w:b/>
          <w:color w:val="808080"/>
          <w:w w:val="105"/>
          <w:sz w:val="16"/>
        </w:rPr>
        <w:t>(La Luz /61)</w:t>
      </w:r>
    </w:p>
    <w:p>
      <w:pPr>
        <w:pStyle w:val="BodyText"/>
        <w:spacing w:before="1"/>
        <w:rPr>
          <w:rFonts w:ascii="Arial"/>
          <w:b/>
          <w:sz w:val="22"/>
        </w:rPr>
      </w:pPr>
    </w:p>
    <w:p>
      <w:pPr>
        <w:pStyle w:val="BodyText"/>
        <w:ind w:left="80" w:right="127"/>
      </w:pPr>
      <w:r>
        <w:rPr/>
        <w:t>“Y si sois saludados, saludad vosotros con otro saludo mejor o  devolvedlo.”</w:t>
      </w:r>
    </w:p>
    <w:p>
      <w:pPr>
        <w:spacing w:before="11"/>
        <w:ind w:left="80" w:right="127" w:firstLine="0"/>
        <w:jc w:val="left"/>
        <w:rPr>
          <w:rFonts w:ascii="Arial"/>
          <w:b/>
          <w:sz w:val="16"/>
        </w:rPr>
      </w:pPr>
      <w:r>
        <w:rPr>
          <w:rFonts w:ascii="Arial"/>
          <w:b/>
          <w:color w:val="808080"/>
          <w:w w:val="105"/>
          <w:sz w:val="16"/>
        </w:rPr>
        <w:t>(Las Mujeres /86)</w:t>
      </w:r>
    </w:p>
    <w:p>
      <w:pPr>
        <w:pStyle w:val="BodyText"/>
        <w:spacing w:before="1"/>
        <w:rPr>
          <w:rFonts w:ascii="Arial"/>
          <w:b/>
          <w:sz w:val="22"/>
        </w:rPr>
      </w:pPr>
    </w:p>
    <w:p>
      <w:pPr>
        <w:pStyle w:val="BodyText"/>
        <w:ind w:left="80" w:right="127"/>
      </w:pPr>
      <w:r>
        <w:rPr/>
        <w:t>“¿No te ha llegado el relato de los honorables huéspedes de Abraham cuando en- traron en su casa y dijeron: ‘¡Paz!’ (Salam).</w:t>
      </w:r>
    </w:p>
    <w:p>
      <w:pPr>
        <w:pStyle w:val="BodyText"/>
        <w:ind w:left="80" w:right="127"/>
      </w:pPr>
      <w:r>
        <w:rPr/>
        <w:t>Y les contestó: ‘¡Paz!’ (Salam).”</w:t>
      </w:r>
    </w:p>
    <w:p>
      <w:pPr>
        <w:spacing w:before="11"/>
        <w:ind w:left="80" w:right="127" w:firstLine="0"/>
        <w:jc w:val="left"/>
        <w:rPr>
          <w:rFonts w:ascii="Arial"/>
          <w:b/>
          <w:sz w:val="16"/>
        </w:rPr>
      </w:pPr>
      <w:r>
        <w:rPr>
          <w:rFonts w:ascii="Arial"/>
          <w:b/>
          <w:color w:val="808080"/>
          <w:w w:val="105"/>
          <w:sz w:val="16"/>
        </w:rPr>
        <w:t>(Los Vientos Huracanados /24,25)</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849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5"/>
        <w:rPr>
          <w:rFonts w:ascii="Arial"/>
          <w:b/>
          <w:sz w:val="29"/>
        </w:rPr>
      </w:pPr>
    </w:p>
    <w:p>
      <w:pPr>
        <w:spacing w:before="0"/>
        <w:ind w:left="375" w:right="0" w:firstLine="0"/>
        <w:jc w:val="center"/>
        <w:rPr>
          <w:rFonts w:ascii="Arial"/>
          <w:b/>
          <w:sz w:val="19"/>
        </w:rPr>
      </w:pPr>
      <w:r>
        <w:rPr>
          <w:rFonts w:ascii="Arial"/>
          <w:b/>
          <w:color w:val="808080"/>
          <w:sz w:val="24"/>
        </w:rPr>
        <w:t>2</w:t>
      </w:r>
      <w:r>
        <w:rPr>
          <w:rFonts w:ascii="Arial"/>
          <w:b/>
          <w:color w:val="808080"/>
          <w:sz w:val="19"/>
        </w:rPr>
        <w:t>. 850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230" w:right="400" w:firstLine="0"/>
        <w:jc w:val="left"/>
        <w:rPr>
          <w:i/>
          <w:sz w:val="18"/>
        </w:rPr>
      </w:pPr>
      <w:r>
        <w:rPr>
          <w:i/>
          <w:sz w:val="18"/>
        </w:rPr>
        <w:t>Se transmitió de Abdallah Ibn Amri Ibn Al As, Allah esté complacido de los dos, que un hombre preguntó al Profeta, Allah       </w:t>
      </w:r>
      <w:r>
        <w:rPr>
          <w:i/>
          <w:sz w:val="18"/>
        </w:rPr>
        <w:t>le </w:t>
      </w:r>
      <w:r>
        <w:rPr>
          <w:i/>
          <w:spacing w:val="2"/>
          <w:sz w:val="18"/>
        </w:rPr>
        <w:t>bendiga </w:t>
      </w:r>
      <w:r>
        <w:rPr>
          <w:i/>
          <w:sz w:val="18"/>
        </w:rPr>
        <w:t>y le dé</w:t>
      </w:r>
      <w:r>
        <w:rPr>
          <w:i/>
          <w:spacing w:val="25"/>
          <w:sz w:val="18"/>
        </w:rPr>
        <w:t> </w:t>
      </w:r>
      <w:r>
        <w:rPr>
          <w:i/>
          <w:spacing w:val="3"/>
          <w:sz w:val="18"/>
        </w:rPr>
        <w:t>paz:</w:t>
      </w:r>
    </w:p>
    <w:p>
      <w:pPr>
        <w:pStyle w:val="BodyText"/>
        <w:spacing w:before="129"/>
        <w:ind w:left="635" w:right="128"/>
      </w:pPr>
      <w:r>
        <w:rPr/>
        <w:t>“¿Qué es lo mejor del Islam?*</w:t>
      </w:r>
    </w:p>
    <w:p>
      <w:pPr>
        <w:pStyle w:val="BodyText"/>
        <w:ind w:left="635" w:right="128"/>
      </w:pPr>
      <w:r>
        <w:rPr/>
        <w:t>Dijo: ‘Dar de comer y saludar a quien conozcas y a quien no </w:t>
      </w:r>
      <w:r>
        <w:rPr>
          <w:spacing w:val="52"/>
        </w:rPr>
        <w:t> </w:t>
      </w:r>
      <w:r>
        <w:rPr/>
        <w:t>conozcas’.”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3065" w:right="128" w:firstLine="0"/>
        <w:jc w:val="left"/>
        <w:rPr>
          <w:sz w:val="18"/>
        </w:rPr>
      </w:pPr>
      <w:r>
        <w:rPr>
          <w:sz w:val="18"/>
        </w:rPr>
        <w:t>*En cuanto a recompensa se refiere.</w:t>
      </w:r>
    </w:p>
    <w:p>
      <w:pPr>
        <w:pStyle w:val="BodyText"/>
        <w:rPr>
          <w:sz w:val="26"/>
        </w:rPr>
      </w:pPr>
    </w:p>
    <w:p>
      <w:pPr>
        <w:spacing w:before="0"/>
        <w:ind w:left="230" w:right="128" w:firstLine="0"/>
        <w:jc w:val="left"/>
        <w:rPr>
          <w:i/>
          <w:sz w:val="18"/>
        </w:rPr>
      </w:pPr>
      <w:r>
        <w:rPr>
          <w:i/>
          <w:sz w:val="18"/>
        </w:rPr>
        <w:t>Se transmitió de Abu Huraira, Allah esté complacido con él, que dijo el Profeta, Allah le bendiga y le dé   paz:</w:t>
      </w:r>
    </w:p>
    <w:p>
      <w:pPr>
        <w:pStyle w:val="BodyText"/>
        <w:spacing w:before="120"/>
        <w:ind w:left="635" w:right="128"/>
      </w:pPr>
      <w:r>
        <w:rPr/>
        <w:t>“Cuando Allah creó a Adam, sobre él la paz, le  dijo:</w:t>
      </w:r>
    </w:p>
    <w:p>
      <w:pPr>
        <w:pStyle w:val="BodyText"/>
        <w:ind w:left="230" w:right="128" w:firstLine="405"/>
      </w:pPr>
      <w:r>
        <w:rPr/>
        <w:t>‘Ve y saluda a aquel grupo de ángeles sentados y escucha el saludo que te de- vuelvan, pues será el tuyo y el de tu descendencia’.</w:t>
      </w:r>
    </w:p>
    <w:p>
      <w:pPr>
        <w:spacing w:before="0"/>
        <w:ind w:left="635" w:right="128" w:firstLine="0"/>
        <w:jc w:val="left"/>
        <w:rPr>
          <w:sz w:val="24"/>
        </w:rPr>
      </w:pPr>
      <w:r>
        <w:rPr>
          <w:sz w:val="24"/>
        </w:rPr>
        <w:t>Entonces dijo: ‘</w:t>
      </w:r>
      <w:r>
        <w:rPr>
          <w:i/>
          <w:sz w:val="24"/>
        </w:rPr>
        <w:t>As salamu alaikum’ </w:t>
      </w:r>
      <w:r>
        <w:rPr>
          <w:sz w:val="24"/>
        </w:rPr>
        <w:t>(la paz sea con  vosotros).</w:t>
      </w:r>
    </w:p>
    <w:p>
      <w:pPr>
        <w:spacing w:after="0"/>
        <w:jc w:val="left"/>
        <w:rPr>
          <w:sz w:val="24"/>
        </w:rPr>
        <w:sectPr>
          <w:type w:val="continuous"/>
          <w:pgSz w:w="11920" w:h="16840"/>
          <w:pgMar w:top="1600" w:bottom="280" w:left="1680" w:right="1020"/>
          <w:cols w:num="2" w:equalWidth="0">
            <w:col w:w="945" w:space="40"/>
            <w:col w:w="8235"/>
          </w:cols>
        </w:sectPr>
      </w:pPr>
    </w:p>
    <w:p>
      <w:pPr>
        <w:pStyle w:val="BodyText"/>
        <w:rPr>
          <w:sz w:val="20"/>
        </w:rPr>
      </w:pPr>
    </w:p>
    <w:p>
      <w:pPr>
        <w:pStyle w:val="BodyText"/>
        <w:spacing w:before="6"/>
        <w:rPr>
          <w:sz w:val="22"/>
        </w:rPr>
      </w:pPr>
    </w:p>
    <w:p>
      <w:pPr>
        <w:spacing w:before="0"/>
        <w:ind w:left="0" w:right="129" w:firstLine="0"/>
        <w:jc w:val="right"/>
        <w:rPr>
          <w:rFonts w:ascii="Arial Narrow"/>
          <w:sz w:val="19"/>
        </w:rPr>
      </w:pPr>
      <w:r>
        <w:rPr>
          <w:rFonts w:ascii="Arial Narrow"/>
          <w:sz w:val="19"/>
        </w:rPr>
        <w:t>371</w:t>
      </w:r>
    </w:p>
    <w:p>
      <w:pPr>
        <w:spacing w:after="0"/>
        <w:jc w:val="right"/>
        <w:rPr>
          <w:rFonts w:ascii="Arial Narrow"/>
          <w:sz w:val="19"/>
        </w:rPr>
        <w:sectPr>
          <w:type w:val="continuous"/>
          <w:pgSz w:w="11920" w:h="16840"/>
          <w:pgMar w:top="1600" w:bottom="280" w:left="1680" w:right="1020"/>
        </w:sectPr>
      </w:pPr>
    </w:p>
    <w:p>
      <w:pPr>
        <w:spacing w:before="48"/>
        <w:ind w:left="1155" w:right="192" w:firstLine="405"/>
        <w:jc w:val="left"/>
        <w:rPr>
          <w:sz w:val="24"/>
        </w:rPr>
      </w:pPr>
      <w:r>
        <w:rPr>
          <w:sz w:val="24"/>
        </w:rPr>
        <w:t>Respondieron los ángeles: </w:t>
      </w:r>
      <w:r>
        <w:rPr>
          <w:spacing w:val="-3"/>
          <w:sz w:val="24"/>
        </w:rPr>
        <w:t>‘</w:t>
      </w:r>
      <w:r>
        <w:rPr>
          <w:i/>
          <w:spacing w:val="-3"/>
          <w:sz w:val="24"/>
        </w:rPr>
        <w:t>As </w:t>
      </w:r>
      <w:r>
        <w:rPr>
          <w:i/>
          <w:spacing w:val="4"/>
          <w:sz w:val="24"/>
        </w:rPr>
        <w:t>salamu </w:t>
      </w:r>
      <w:r>
        <w:rPr>
          <w:i/>
          <w:spacing w:val="3"/>
          <w:sz w:val="24"/>
        </w:rPr>
        <w:t>alaika </w:t>
      </w:r>
      <w:r>
        <w:rPr>
          <w:i/>
          <w:sz w:val="24"/>
        </w:rPr>
        <w:t>wa </w:t>
      </w:r>
      <w:r>
        <w:rPr>
          <w:i/>
          <w:spacing w:val="3"/>
          <w:sz w:val="24"/>
        </w:rPr>
        <w:t>rahmatullah’</w:t>
      </w:r>
      <w:r>
        <w:rPr>
          <w:spacing w:val="3"/>
          <w:sz w:val="24"/>
        </w:rPr>
        <w:t>. </w:t>
      </w:r>
      <w:r>
        <w:rPr>
          <w:sz w:val="24"/>
        </w:rPr>
        <w:t>(La paz y la </w:t>
      </w:r>
      <w:r>
        <w:rPr>
          <w:spacing w:val="2"/>
          <w:sz w:val="24"/>
        </w:rPr>
        <w:t>mise- </w:t>
      </w:r>
      <w:r>
        <w:rPr>
          <w:sz w:val="24"/>
        </w:rPr>
        <w:t>ricordia de Allah sea sobre</w:t>
      </w:r>
      <w:r>
        <w:rPr>
          <w:spacing w:val="52"/>
          <w:sz w:val="24"/>
        </w:rPr>
        <w:t> </w:t>
      </w:r>
      <w:r>
        <w:rPr>
          <w:sz w:val="24"/>
        </w:rPr>
        <w:t>ti).</w:t>
      </w:r>
    </w:p>
    <w:p>
      <w:pPr>
        <w:pStyle w:val="BodyText"/>
        <w:ind w:left="1560" w:right="192"/>
      </w:pPr>
      <w:r>
        <w:rPr/>
        <w:t>Añadieron: ‘Y la misericordia </w:t>
      </w:r>
      <w:r>
        <w:rPr>
          <w:spacing w:val="2"/>
        </w:rPr>
        <w:t>de</w:t>
      </w:r>
      <w:r>
        <w:rPr>
          <w:spacing w:val="56"/>
        </w:rPr>
        <w:t> </w:t>
      </w:r>
      <w:r>
        <w:rPr>
          <w:spacing w:val="5"/>
        </w:rPr>
        <w:t>Allah’.”</w:t>
      </w:r>
    </w:p>
    <w:p>
      <w:pPr>
        <w:spacing w:after="0"/>
        <w:sectPr>
          <w:pgSz w:w="11920" w:h="16840"/>
          <w:pgMar w:top="1180" w:bottom="280" w:left="1680" w:right="1080"/>
        </w:sectPr>
      </w:pPr>
    </w:p>
    <w:p>
      <w:pPr>
        <w:pStyle w:val="BodyText"/>
        <w:spacing w:before="7"/>
        <w:rPr>
          <w:sz w:val="35"/>
        </w:rPr>
      </w:pPr>
    </w:p>
    <w:p>
      <w:pPr>
        <w:spacing w:before="1"/>
        <w:ind w:left="315" w:right="-7" w:firstLine="0"/>
        <w:jc w:val="left"/>
        <w:rPr>
          <w:rFonts w:ascii="Arial"/>
          <w:b/>
          <w:sz w:val="19"/>
        </w:rPr>
      </w:pPr>
      <w:r>
        <w:rPr>
          <w:rFonts w:ascii="Arial"/>
          <w:b/>
          <w:color w:val="808080"/>
          <w:sz w:val="24"/>
        </w:rPr>
        <w:t>3</w:t>
      </w:r>
      <w:r>
        <w:rPr>
          <w:rFonts w:ascii="Arial"/>
          <w:b/>
          <w:color w:val="808080"/>
          <w:sz w:val="19"/>
        </w:rPr>
        <w:t>. 851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77"/>
        <w:ind w:left="315" w:right="-7" w:firstLine="0"/>
        <w:jc w:val="left"/>
        <w:rPr>
          <w:rFonts w:ascii="Arial"/>
          <w:b/>
          <w:sz w:val="19"/>
        </w:rPr>
      </w:pPr>
      <w:r>
        <w:rPr>
          <w:rFonts w:ascii="Arial"/>
          <w:b/>
          <w:color w:val="808080"/>
          <w:sz w:val="24"/>
        </w:rPr>
        <w:t>4</w:t>
      </w:r>
      <w:r>
        <w:rPr>
          <w:rFonts w:ascii="Arial"/>
          <w:b/>
          <w:color w:val="808080"/>
          <w:sz w:val="19"/>
        </w:rPr>
        <w:t>. 852</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21"/>
        </w:rPr>
      </w:pPr>
    </w:p>
    <w:p>
      <w:pPr>
        <w:spacing w:before="0"/>
        <w:ind w:left="230" w:right="128" w:firstLine="0"/>
        <w:jc w:val="left"/>
        <w:rPr>
          <w:i/>
          <w:sz w:val="18"/>
        </w:rPr>
      </w:pPr>
      <w:r>
        <w:rPr>
          <w:i/>
          <w:sz w:val="18"/>
        </w:rPr>
        <w:t>Se transmitió de Abu Umára Al Bará Ibn Azib, Allah esté complacido de los dos, que dijo:</w:t>
      </w:r>
    </w:p>
    <w:p>
      <w:pPr>
        <w:pStyle w:val="BodyText"/>
        <w:spacing w:before="105"/>
        <w:ind w:left="635" w:right="128"/>
      </w:pPr>
      <w:r>
        <w:rPr/>
        <w:t>“Nos ordenó el Profeta, Allah le bendiga y le dé paz, hacer siete  cosas:</w:t>
      </w:r>
    </w:p>
    <w:p>
      <w:pPr>
        <w:pStyle w:val="BodyText"/>
        <w:ind w:left="230" w:right="128" w:firstLine="405"/>
      </w:pPr>
      <w:r>
        <w:rPr>
          <w:spacing w:val="-12"/>
        </w:rPr>
        <w:t>‘Visitar</w:t>
      </w:r>
      <w:r>
        <w:rPr>
          <w:spacing w:val="-18"/>
        </w:rPr>
        <w:t> </w:t>
      </w:r>
      <w:r>
        <w:rPr>
          <w:spacing w:val="-7"/>
        </w:rPr>
        <w:t>al</w:t>
      </w:r>
      <w:r>
        <w:rPr>
          <w:spacing w:val="-18"/>
        </w:rPr>
        <w:t> </w:t>
      </w:r>
      <w:r>
        <w:rPr>
          <w:spacing w:val="-12"/>
        </w:rPr>
        <w:t>enfermo;</w:t>
      </w:r>
      <w:r>
        <w:rPr>
          <w:spacing w:val="-18"/>
        </w:rPr>
        <w:t> </w:t>
      </w:r>
      <w:r>
        <w:rPr>
          <w:spacing w:val="-7"/>
        </w:rPr>
        <w:t>ir</w:t>
      </w:r>
      <w:r>
        <w:rPr>
          <w:spacing w:val="-18"/>
        </w:rPr>
        <w:t> </w:t>
      </w:r>
      <w:r>
        <w:rPr>
          <w:spacing w:val="-7"/>
        </w:rPr>
        <w:t>al</w:t>
      </w:r>
      <w:r>
        <w:rPr>
          <w:spacing w:val="-18"/>
        </w:rPr>
        <w:t> </w:t>
      </w:r>
      <w:r>
        <w:rPr>
          <w:spacing w:val="-12"/>
        </w:rPr>
        <w:t>entierro</w:t>
      </w:r>
      <w:r>
        <w:rPr>
          <w:spacing w:val="-18"/>
        </w:rPr>
        <w:t> </w:t>
      </w:r>
      <w:r>
        <w:rPr>
          <w:spacing w:val="-9"/>
        </w:rPr>
        <w:t>del</w:t>
      </w:r>
      <w:r>
        <w:rPr>
          <w:spacing w:val="-18"/>
        </w:rPr>
        <w:t> </w:t>
      </w:r>
      <w:r>
        <w:rPr>
          <w:spacing w:val="-12"/>
        </w:rPr>
        <w:t>difunto</w:t>
      </w:r>
      <w:r>
        <w:rPr>
          <w:spacing w:val="-27"/>
        </w:rPr>
        <w:t> </w:t>
      </w:r>
      <w:r>
        <w:rPr>
          <w:spacing w:val="-13"/>
        </w:rPr>
        <w:t>musulmán;</w:t>
      </w:r>
      <w:r>
        <w:rPr>
          <w:spacing w:val="-27"/>
        </w:rPr>
        <w:t> </w:t>
      </w:r>
      <w:r>
        <w:rPr>
          <w:spacing w:val="-12"/>
        </w:rPr>
        <w:t>pedir</w:t>
      </w:r>
      <w:r>
        <w:rPr>
          <w:spacing w:val="-27"/>
        </w:rPr>
        <w:t> </w:t>
      </w:r>
      <w:r>
        <w:rPr>
          <w:spacing w:val="-10"/>
        </w:rPr>
        <w:t>por</w:t>
      </w:r>
      <w:r>
        <w:rPr>
          <w:spacing w:val="-27"/>
        </w:rPr>
        <w:t> </w:t>
      </w:r>
      <w:r>
        <w:rPr>
          <w:spacing w:val="-7"/>
        </w:rPr>
        <w:t>el</w:t>
      </w:r>
      <w:r>
        <w:rPr>
          <w:spacing w:val="-27"/>
        </w:rPr>
        <w:t> </w:t>
      </w:r>
      <w:r>
        <w:rPr>
          <w:spacing w:val="-10"/>
        </w:rPr>
        <w:t>que</w:t>
      </w:r>
      <w:r>
        <w:rPr>
          <w:spacing w:val="-27"/>
        </w:rPr>
        <w:t> </w:t>
      </w:r>
      <w:r>
        <w:rPr>
          <w:spacing w:val="-13"/>
        </w:rPr>
        <w:t>estornuda;</w:t>
      </w:r>
      <w:r>
        <w:rPr>
          <w:spacing w:val="-28"/>
        </w:rPr>
        <w:t> </w:t>
      </w:r>
      <w:r>
        <w:rPr>
          <w:spacing w:val="-13"/>
        </w:rPr>
        <w:t>socorrer</w:t>
      </w:r>
      <w:r>
        <w:rPr>
          <w:spacing w:val="-28"/>
        </w:rPr>
        <w:t> </w:t>
      </w:r>
      <w:r>
        <w:rPr>
          <w:spacing w:val="-15"/>
        </w:rPr>
        <w:t>al </w:t>
      </w:r>
      <w:r>
        <w:rPr>
          <w:spacing w:val="-12"/>
        </w:rPr>
        <w:t>débil;</w:t>
      </w:r>
      <w:r>
        <w:rPr>
          <w:spacing w:val="-26"/>
        </w:rPr>
        <w:t> </w:t>
      </w:r>
      <w:r>
        <w:rPr>
          <w:spacing w:val="-12"/>
        </w:rPr>
        <w:t>ayudar</w:t>
      </w:r>
      <w:r>
        <w:rPr>
          <w:spacing w:val="-26"/>
        </w:rPr>
        <w:t> </w:t>
      </w:r>
      <w:r>
        <w:rPr>
          <w:spacing w:val="-7"/>
        </w:rPr>
        <w:t>al</w:t>
      </w:r>
      <w:r>
        <w:rPr>
          <w:spacing w:val="-27"/>
        </w:rPr>
        <w:t> </w:t>
      </w:r>
      <w:r>
        <w:rPr>
          <w:spacing w:val="-13"/>
        </w:rPr>
        <w:t>oprimido;</w:t>
      </w:r>
      <w:r>
        <w:rPr>
          <w:spacing w:val="-27"/>
        </w:rPr>
        <w:t> </w:t>
      </w:r>
      <w:r>
        <w:rPr>
          <w:spacing w:val="-13"/>
        </w:rPr>
        <w:t>prodigar</w:t>
      </w:r>
      <w:r>
        <w:rPr>
          <w:spacing w:val="-27"/>
        </w:rPr>
        <w:t> </w:t>
      </w:r>
      <w:r>
        <w:rPr>
          <w:spacing w:val="-7"/>
        </w:rPr>
        <w:t>el</w:t>
      </w:r>
      <w:r>
        <w:rPr>
          <w:spacing w:val="-27"/>
        </w:rPr>
        <w:t> </w:t>
      </w:r>
      <w:r>
        <w:rPr>
          <w:spacing w:val="-12"/>
        </w:rPr>
        <w:t>saludo</w:t>
      </w:r>
      <w:r>
        <w:rPr>
          <w:spacing w:val="-27"/>
        </w:rPr>
        <w:t> </w:t>
      </w:r>
      <w:r>
        <w:rPr/>
        <w:t>y</w:t>
      </w:r>
      <w:r>
        <w:rPr>
          <w:spacing w:val="-26"/>
        </w:rPr>
        <w:t> </w:t>
      </w:r>
      <w:r>
        <w:rPr>
          <w:spacing w:val="-12"/>
        </w:rPr>
        <w:t>hacer</w:t>
      </w:r>
      <w:r>
        <w:rPr>
          <w:spacing w:val="-26"/>
        </w:rPr>
        <w:t> </w:t>
      </w:r>
      <w:r>
        <w:rPr>
          <w:spacing w:val="-12"/>
        </w:rPr>
        <w:t>valer</w:t>
      </w:r>
      <w:r>
        <w:rPr>
          <w:spacing w:val="-27"/>
        </w:rPr>
        <w:t> </w:t>
      </w:r>
      <w:r>
        <w:rPr>
          <w:spacing w:val="-7"/>
        </w:rPr>
        <w:t>el</w:t>
      </w:r>
      <w:r>
        <w:rPr>
          <w:spacing w:val="-27"/>
        </w:rPr>
        <w:t> </w:t>
      </w:r>
      <w:r>
        <w:rPr>
          <w:spacing w:val="-13"/>
        </w:rPr>
        <w:t>juramento</w:t>
      </w:r>
      <w:r>
        <w:rPr>
          <w:spacing w:val="-26"/>
        </w:rPr>
        <w:t> </w:t>
      </w:r>
      <w:r>
        <w:rPr>
          <w:spacing w:val="-7"/>
        </w:rPr>
        <w:t>de</w:t>
      </w:r>
      <w:r>
        <w:rPr>
          <w:spacing w:val="-26"/>
        </w:rPr>
        <w:t> </w:t>
      </w:r>
      <w:r>
        <w:rPr>
          <w:spacing w:val="-14"/>
        </w:rPr>
        <w:t>otro.”*</w:t>
      </w:r>
    </w:p>
    <w:p>
      <w:pPr>
        <w:spacing w:before="71"/>
        <w:ind w:left="0" w:right="113" w:firstLine="0"/>
        <w:jc w:val="right"/>
        <w:rPr>
          <w:rFonts w:ascii="Arial"/>
          <w:b/>
          <w:sz w:val="16"/>
        </w:rPr>
      </w:pPr>
      <w:r>
        <w:rPr>
          <w:rFonts w:ascii="Arial"/>
          <w:b/>
          <w:color w:val="808080"/>
          <w:w w:val="105"/>
          <w:sz w:val="16"/>
        </w:rPr>
        <w:t>Lo relataron Al Bujari y Muslim.</w:t>
      </w:r>
    </w:p>
    <w:p>
      <w:pPr>
        <w:spacing w:line="196" w:lineRule="exact" w:before="124"/>
        <w:ind w:left="3065" w:right="134" w:firstLine="0"/>
        <w:jc w:val="both"/>
        <w:rPr>
          <w:sz w:val="18"/>
        </w:rPr>
      </w:pPr>
      <w:r>
        <w:rPr>
          <w:sz w:val="18"/>
        </w:rPr>
        <w:t>*Es el caso, por ejemplo, si alguien dice: ¡Por Allah! que tienes que aceptar mi regalo. Como el hombre ha jurado, tomas el regalo para que no falte a su juramento.</w:t>
      </w:r>
    </w:p>
    <w:p>
      <w:pPr>
        <w:pStyle w:val="BodyText"/>
        <w:spacing w:before="8"/>
        <w:rPr>
          <w:sz w:val="26"/>
        </w:rPr>
      </w:pPr>
    </w:p>
    <w:p>
      <w:pPr>
        <w:spacing w:before="0"/>
        <w:ind w:left="230" w:right="128" w:firstLine="0"/>
        <w:jc w:val="left"/>
        <w:rPr>
          <w:i/>
          <w:sz w:val="18"/>
        </w:rPr>
      </w:pPr>
      <w:r>
        <w:rPr>
          <w:i/>
          <w:sz w:val="18"/>
        </w:rPr>
        <w:t>De Abu Huraira, Allah esté complacido con él, se transmitió que dijo el Mensajero de Allah, Él le bendiga y le dé paz:</w:t>
      </w:r>
    </w:p>
    <w:p>
      <w:pPr>
        <w:pStyle w:val="BodyText"/>
        <w:spacing w:before="105"/>
        <w:ind w:left="230" w:right="128" w:firstLine="405"/>
      </w:pPr>
      <w:r>
        <w:rPr/>
        <w:t>“No entraréis en el Jardín mientras no creáis realmente. Y no creeréis mientras no os améis.</w:t>
      </w:r>
    </w:p>
    <w:p>
      <w:pPr>
        <w:pStyle w:val="BodyText"/>
        <w:ind w:left="635" w:right="753"/>
      </w:pPr>
      <w:r>
        <w:rPr/>
        <w:t>¿Acaso no queréis que os indique algo que si lo hicierais os amaríais? Prodigar el saludo entre vosotros.”</w:t>
      </w:r>
    </w:p>
    <w:p>
      <w:pPr>
        <w:spacing w:after="0"/>
        <w:sectPr>
          <w:type w:val="continuous"/>
          <w:pgSz w:w="11920" w:h="16840"/>
          <w:pgMar w:top="1600" w:bottom="280" w:left="1680" w:right="1080"/>
          <w:cols w:num="2" w:equalWidth="0">
            <w:col w:w="885" w:space="40"/>
            <w:col w:w="8235"/>
          </w:cols>
        </w:sectPr>
      </w:pPr>
    </w:p>
    <w:p>
      <w:pPr>
        <w:pStyle w:val="BodyText"/>
        <w:spacing w:before="7"/>
        <w:rPr>
          <w:sz w:val="35"/>
        </w:rPr>
      </w:pPr>
    </w:p>
    <w:p>
      <w:pPr>
        <w:spacing w:before="1"/>
        <w:ind w:left="315" w:right="-7" w:firstLine="0"/>
        <w:jc w:val="left"/>
        <w:rPr>
          <w:rFonts w:ascii="Arial"/>
          <w:b/>
          <w:sz w:val="19"/>
        </w:rPr>
      </w:pPr>
      <w:r>
        <w:rPr>
          <w:rFonts w:ascii="Arial"/>
          <w:b/>
          <w:color w:val="808080"/>
          <w:sz w:val="24"/>
        </w:rPr>
        <w:t>5</w:t>
      </w:r>
      <w:r>
        <w:rPr>
          <w:rFonts w:ascii="Arial"/>
          <w:b/>
          <w:color w:val="808080"/>
          <w:sz w:val="19"/>
        </w:rPr>
        <w:t>. 853</w:t>
      </w:r>
    </w:p>
    <w:p>
      <w:pPr>
        <w:spacing w:before="71"/>
        <w:ind w:left="230" w:right="128"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spacing w:before="10"/>
        <w:rPr>
          <w:rFonts w:ascii="Arial"/>
          <w:b/>
          <w:sz w:val="20"/>
        </w:rPr>
      </w:pPr>
    </w:p>
    <w:p>
      <w:pPr>
        <w:spacing w:line="196" w:lineRule="exact" w:before="0"/>
        <w:ind w:left="230" w:right="308" w:firstLine="0"/>
        <w:jc w:val="left"/>
        <w:rPr>
          <w:i/>
          <w:sz w:val="18"/>
        </w:rPr>
      </w:pPr>
      <w:r>
        <w:rPr>
          <w:i/>
          <w:sz w:val="18"/>
        </w:rPr>
        <w:t>De Abu Yusuf Abdallah Ibn Salam, Allah esté </w:t>
      </w:r>
      <w:r>
        <w:rPr>
          <w:i/>
          <w:spacing w:val="3"/>
          <w:sz w:val="18"/>
        </w:rPr>
        <w:t>complacido </w:t>
      </w:r>
      <w:r>
        <w:rPr>
          <w:i/>
          <w:sz w:val="18"/>
        </w:rPr>
        <w:t>con él, se transmitió que oyó decir al Profeta, Allah le bendiga y </w:t>
      </w:r>
      <w:r>
        <w:rPr>
          <w:i/>
          <w:spacing w:val="3"/>
          <w:sz w:val="18"/>
        </w:rPr>
        <w:t>le    </w:t>
      </w:r>
      <w:r>
        <w:rPr>
          <w:i/>
          <w:sz w:val="18"/>
        </w:rPr>
        <w:t>dé</w:t>
      </w:r>
      <w:r>
        <w:rPr>
          <w:i/>
          <w:spacing w:val="5"/>
          <w:sz w:val="18"/>
        </w:rPr>
        <w:t> </w:t>
      </w:r>
      <w:r>
        <w:rPr>
          <w:i/>
          <w:spacing w:val="3"/>
          <w:sz w:val="18"/>
        </w:rPr>
        <w:t>paz:</w:t>
      </w:r>
    </w:p>
    <w:p>
      <w:pPr>
        <w:pStyle w:val="BodyText"/>
        <w:spacing w:before="114"/>
        <w:ind w:left="230" w:right="113" w:firstLine="405"/>
        <w:jc w:val="both"/>
      </w:pPr>
      <w:r>
        <w:rPr/>
        <w:t>“¡Hombres! Prodigaos en el saludo; dad de comer; relacionaos con vuestros pa- rientes; rezad por la noche mientras la gente duerme y entraréis en paz en el Jar- dín.”</w:t>
      </w:r>
    </w:p>
    <w:p>
      <w:pPr>
        <w:spacing w:after="0"/>
        <w:jc w:val="both"/>
        <w:sectPr>
          <w:type w:val="continuous"/>
          <w:pgSz w:w="11920" w:h="16840"/>
          <w:pgMar w:top="1600" w:bottom="280" w:left="1680" w:right="1080"/>
          <w:cols w:num="2" w:equalWidth="0">
            <w:col w:w="885" w:space="40"/>
            <w:col w:w="8235"/>
          </w:cols>
        </w:sectPr>
      </w:pPr>
    </w:p>
    <w:p>
      <w:pPr>
        <w:pStyle w:val="BodyText"/>
        <w:spacing w:before="7"/>
        <w:rPr>
          <w:sz w:val="35"/>
        </w:rPr>
      </w:pPr>
    </w:p>
    <w:p>
      <w:pPr>
        <w:spacing w:before="1"/>
        <w:ind w:left="315" w:right="-7" w:firstLine="0"/>
        <w:jc w:val="left"/>
        <w:rPr>
          <w:rFonts w:ascii="Arial"/>
          <w:b/>
          <w:sz w:val="19"/>
        </w:rPr>
      </w:pPr>
      <w:r>
        <w:rPr>
          <w:rFonts w:ascii="Arial"/>
          <w:b/>
          <w:color w:val="808080"/>
          <w:sz w:val="24"/>
        </w:rPr>
        <w:t>6</w:t>
      </w:r>
      <w:r>
        <w:rPr>
          <w:rFonts w:ascii="Arial"/>
          <w:b/>
          <w:color w:val="808080"/>
          <w:sz w:val="19"/>
        </w:rPr>
        <w:t>. 854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3"/>
        <w:rPr>
          <w:rFonts w:ascii="Arial"/>
          <w:b/>
          <w:sz w:val="23"/>
        </w:rPr>
      </w:pPr>
    </w:p>
    <w:p>
      <w:pPr>
        <w:spacing w:before="0"/>
        <w:ind w:left="230" w:right="0" w:firstLine="0"/>
        <w:jc w:val="left"/>
        <w:rPr>
          <w:i/>
          <w:sz w:val="18"/>
        </w:rPr>
      </w:pPr>
      <w:r>
        <w:rPr>
          <w:i/>
          <w:sz w:val="18"/>
        </w:rPr>
        <w:t>Se transmitió de At Tufail Ibn  Ubai:</w:t>
      </w:r>
    </w:p>
    <w:p>
      <w:pPr>
        <w:spacing w:before="71"/>
        <w:ind w:left="315" w:right="0" w:firstLine="0"/>
        <w:jc w:val="left"/>
        <w:rPr>
          <w:rFonts w:ascii="Arial" w:hAnsi="Arial"/>
          <w:b/>
          <w:sz w:val="16"/>
        </w:rPr>
      </w:pPr>
      <w:r>
        <w:rPr/>
        <w:br w:type="column"/>
      </w:r>
      <w:r>
        <w:rPr>
          <w:rFonts w:ascii="Arial" w:hAnsi="Arial"/>
          <w:b/>
          <w:color w:val="808080"/>
          <w:w w:val="105"/>
          <w:sz w:val="16"/>
        </w:rPr>
        <w:t>Lo relató At Tirmidí.</w:t>
      </w:r>
    </w:p>
    <w:p>
      <w:pPr>
        <w:spacing w:after="0"/>
        <w:jc w:val="left"/>
        <w:rPr>
          <w:rFonts w:ascii="Arial" w:hAnsi="Arial"/>
          <w:sz w:val="16"/>
        </w:rPr>
        <w:sectPr>
          <w:type w:val="continuous"/>
          <w:pgSz w:w="11920" w:h="16840"/>
          <w:pgMar w:top="1600" w:bottom="280" w:left="1680" w:right="1080"/>
          <w:cols w:num="3" w:equalWidth="0">
            <w:col w:w="885" w:space="40"/>
            <w:col w:w="2571" w:space="3584"/>
            <w:col w:w="2080"/>
          </w:cols>
        </w:sectPr>
      </w:pPr>
    </w:p>
    <w:p>
      <w:pPr>
        <w:pStyle w:val="BodyText"/>
        <w:spacing w:before="75"/>
        <w:ind w:left="1155" w:right="117" w:firstLine="405"/>
        <w:jc w:val="both"/>
      </w:pPr>
      <w:r>
        <w:rPr/>
        <w:t>“Solía ir a casa de Abdallah Ibn Úmar para acompañarle al zoco por la mañana temprano. Y decía:</w:t>
      </w:r>
    </w:p>
    <w:p>
      <w:pPr>
        <w:pStyle w:val="BodyText"/>
        <w:ind w:left="1155" w:right="134" w:firstLine="405"/>
        <w:jc w:val="both"/>
      </w:pPr>
      <w:r>
        <w:rPr/>
        <w:t>‘Y al llegar al zoco, siempre que Abdallah pasaba junto a vendedor, pequeño o grande o junto a algún pobre, lo</w:t>
      </w:r>
      <w:r>
        <w:rPr>
          <w:spacing w:val="55"/>
        </w:rPr>
        <w:t> </w:t>
      </w:r>
      <w:r>
        <w:rPr/>
        <w:t>saludaba’.</w:t>
      </w:r>
    </w:p>
    <w:p>
      <w:pPr>
        <w:pStyle w:val="BodyText"/>
        <w:ind w:left="1155" w:right="144" w:firstLine="405"/>
        <w:jc w:val="both"/>
      </w:pPr>
      <w:r>
        <w:rPr/>
        <w:t>Dijo At Tufail: ‘Fui un día a ver a Abdallah y me pidió que lo acompañara al zoco’. Y dije:</w:t>
      </w:r>
    </w:p>
    <w:p>
      <w:pPr>
        <w:pStyle w:val="BodyText"/>
        <w:ind w:left="1155" w:right="128" w:firstLine="405"/>
        <w:jc w:val="both"/>
      </w:pPr>
      <w:r>
        <w:rPr/>
        <w:t>‘¿Pero qué haces en el zoco si no te paras con ningún vendedor, ni preguntas por mercancía alguna ni tampoco regateas. Y ni siquiera te sientas en las reuniones del</w:t>
      </w:r>
      <w:r>
        <w:rPr>
          <w:spacing w:val="23"/>
        </w:rPr>
        <w:t> </w:t>
      </w:r>
      <w:r>
        <w:rPr/>
        <w:t>mercado?’</w:t>
      </w:r>
    </w:p>
    <w:p>
      <w:pPr>
        <w:pStyle w:val="BodyText"/>
        <w:ind w:left="1560" w:right="192"/>
      </w:pPr>
      <w:r>
        <w:rPr/>
        <w:t>Y añadí: ‘¡Siéntate aquí con nosotros y  háblanos!’</w:t>
      </w:r>
    </w:p>
    <w:p>
      <w:pPr>
        <w:pStyle w:val="BodyText"/>
        <w:ind w:left="1560" w:right="192"/>
      </w:pPr>
      <w:r>
        <w:rPr/>
        <w:t>Contestó Abdallah: ‘¡Padre de la barriga!’ At Tufail tenía una gran barriga y así</w:t>
      </w:r>
    </w:p>
    <w:p>
      <w:pPr>
        <w:pStyle w:val="BodyText"/>
        <w:rPr>
          <w:sz w:val="20"/>
        </w:rPr>
      </w:pPr>
    </w:p>
    <w:p>
      <w:pPr>
        <w:pStyle w:val="BodyText"/>
        <w:rPr>
          <w:sz w:val="18"/>
        </w:rPr>
      </w:pPr>
    </w:p>
    <w:p>
      <w:pPr>
        <w:spacing w:before="81"/>
        <w:ind w:left="1155" w:right="192" w:firstLine="0"/>
        <w:jc w:val="left"/>
        <w:rPr>
          <w:rFonts w:ascii="Arial Narrow"/>
          <w:sz w:val="19"/>
        </w:rPr>
      </w:pPr>
      <w:r>
        <w:rPr>
          <w:rFonts w:ascii="Arial Narrow"/>
          <w:w w:val="105"/>
          <w:sz w:val="19"/>
        </w:rPr>
        <w:t>372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pPr>
      <w:r>
        <w:rPr/>
        <w:t>lo nombró curiosamente. No vamos al mercado nada más que a causa del saludo. Saludamos a todo aquel que encontramos a nuestro  paso.”</w:t>
      </w:r>
    </w:p>
    <w:p>
      <w:pPr>
        <w:spacing w:before="71"/>
        <w:ind w:left="0" w:right="113" w:firstLine="0"/>
        <w:jc w:val="right"/>
        <w:rPr>
          <w:rFonts w:ascii="Arial" w:hAnsi="Arial"/>
          <w:b/>
          <w:sz w:val="16"/>
        </w:rPr>
      </w:pPr>
      <w:r>
        <w:rPr>
          <w:rFonts w:ascii="Arial" w:hAnsi="Arial"/>
          <w:b/>
          <w:color w:val="808080"/>
          <w:w w:val="105"/>
          <w:sz w:val="16"/>
        </w:rPr>
        <w:t>Lo relató Málik.</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81"/>
        <w:ind w:left="0" w:right="129" w:firstLine="0"/>
        <w:jc w:val="right"/>
        <w:rPr>
          <w:rFonts w:ascii="Arial Narrow"/>
          <w:sz w:val="19"/>
        </w:rPr>
      </w:pPr>
      <w:r>
        <w:rPr>
          <w:rFonts w:ascii="Arial Narrow"/>
          <w:sz w:val="19"/>
        </w:rPr>
        <w:t>373</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32 DEL MODO DE SALUDAR" w:id="183"/>
                  <w:bookmarkEnd w:id="18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132</w:t>
                  </w:r>
                </w:p>
              </w:txbxContent>
            </v:textbox>
            <v:fill type="solid"/>
          </v:shape>
        </w:pict>
      </w:r>
      <w:r>
        <w:rPr>
          <w:rFonts w:ascii="Arial Narrow"/>
          <w:sz w:val="20"/>
        </w:rPr>
      </w:r>
    </w:p>
    <w:p>
      <w:pPr>
        <w:pStyle w:val="Heading2"/>
      </w:pPr>
      <w:r>
        <w:rPr>
          <w:color w:val="808080"/>
          <w:sz w:val="36"/>
        </w:rPr>
        <w:t>D</w:t>
      </w:r>
      <w:r>
        <w:rPr>
          <w:color w:val="808080"/>
        </w:rPr>
        <w:t>EL </w:t>
      </w:r>
      <w:r>
        <w:rPr>
          <w:color w:val="808080"/>
          <w:spacing w:val="-3"/>
        </w:rPr>
        <w:t>MODO </w:t>
      </w:r>
      <w:r>
        <w:rPr>
          <w:color w:val="808080"/>
        </w:rPr>
        <w:t>DE</w:t>
      </w:r>
      <w:r>
        <w:rPr>
          <w:color w:val="808080"/>
          <w:spacing w:val="62"/>
        </w:rPr>
        <w:t> </w:t>
      </w:r>
      <w:r>
        <w:rPr>
          <w:color w:val="808080"/>
          <w:spacing w:val="-3"/>
        </w:rPr>
        <w:t>SALUDAR</w:t>
      </w:r>
    </w:p>
    <w:p>
      <w:pPr>
        <w:pStyle w:val="Heading4"/>
        <w:spacing w:before="54"/>
        <w:ind w:right="1230"/>
      </w:pPr>
      <w:r>
        <w:rPr>
          <w:i/>
        </w:rPr>
        <w:t>(Se recomienda que diga el que comienza el saludo: ‘As Salamu alaikum </w:t>
      </w:r>
      <w:r>
        <w:rPr/>
        <w:t>wa rahmatullahi wa barakátuhu’*, empleando el plural de segunda  persona aunque el saludo sea para uno. Y éste responde: ‘Wa alaikum     as salam wa rahmatullahi wa </w:t>
      </w:r>
      <w:r>
        <w:rPr>
          <w:spacing w:val="58"/>
        </w:rPr>
        <w:t> </w:t>
      </w:r>
      <w:r>
        <w:rPr/>
        <w:t>barakátuhu’.)</w:t>
      </w:r>
    </w:p>
    <w:p>
      <w:pPr>
        <w:spacing w:before="116"/>
        <w:ind w:left="3990" w:right="192" w:firstLine="0"/>
        <w:jc w:val="left"/>
        <w:rPr>
          <w:sz w:val="18"/>
        </w:rPr>
      </w:pPr>
      <w:r>
        <w:rPr>
          <w:sz w:val="18"/>
        </w:rPr>
        <w:t>*La paz sea con vosotros y la misericordia de Allah y Su bendición.</w:t>
      </w:r>
    </w:p>
    <w:p>
      <w:pPr>
        <w:pStyle w:val="BodyText"/>
        <w:rPr>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855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Imrán Ibn Al Husein, Allah esté complacido de los dos, que   dijo:</w:t>
      </w:r>
    </w:p>
    <w:p>
      <w:pPr>
        <w:pStyle w:val="BodyText"/>
        <w:spacing w:before="120"/>
        <w:ind w:left="180" w:right="165" w:firstLine="405"/>
      </w:pPr>
      <w:r>
        <w:rPr/>
        <w:t>“Llegó un hombre a donde estaba el Profeta, Allah le bendiga y le dé paz, y sa- ludó diciendo: ‘¡</w:t>
      </w:r>
      <w:r>
        <w:rPr>
          <w:i/>
        </w:rPr>
        <w:t>As Salamu alaikum</w:t>
      </w:r>
      <w:r>
        <w:rPr/>
        <w:t>!’</w:t>
      </w:r>
    </w:p>
    <w:p>
      <w:pPr>
        <w:pStyle w:val="BodyText"/>
        <w:ind w:left="585" w:right="243"/>
      </w:pPr>
      <w:r>
        <w:rPr>
          <w:spacing w:val="-7"/>
        </w:rPr>
        <w:t>Le</w:t>
      </w:r>
      <w:r>
        <w:rPr>
          <w:spacing w:val="-26"/>
        </w:rPr>
        <w:t> </w:t>
      </w:r>
      <w:r>
        <w:rPr>
          <w:spacing w:val="-12"/>
        </w:rPr>
        <w:t>devolvió</w:t>
      </w:r>
      <w:r>
        <w:rPr>
          <w:spacing w:val="-26"/>
        </w:rPr>
        <w:t> </w:t>
      </w:r>
      <w:r>
        <w:rPr>
          <w:spacing w:val="-7"/>
        </w:rPr>
        <w:t>el</w:t>
      </w:r>
      <w:r>
        <w:rPr>
          <w:spacing w:val="-26"/>
        </w:rPr>
        <w:t> </w:t>
      </w:r>
      <w:r>
        <w:rPr>
          <w:spacing w:val="-12"/>
        </w:rPr>
        <w:t>saludo,</w:t>
      </w:r>
      <w:r>
        <w:rPr>
          <w:spacing w:val="-26"/>
        </w:rPr>
        <w:t> </w:t>
      </w:r>
      <w:r>
        <w:rPr>
          <w:spacing w:val="-12"/>
        </w:rPr>
        <w:t>después</w:t>
      </w:r>
      <w:r>
        <w:rPr>
          <w:spacing w:val="-25"/>
        </w:rPr>
        <w:t> </w:t>
      </w:r>
      <w:r>
        <w:rPr>
          <w:spacing w:val="-7"/>
        </w:rPr>
        <w:t>se</w:t>
      </w:r>
      <w:r>
        <w:rPr>
          <w:spacing w:val="-26"/>
        </w:rPr>
        <w:t> </w:t>
      </w:r>
      <w:r>
        <w:rPr>
          <w:spacing w:val="-11"/>
        </w:rPr>
        <w:t>sentó</w:t>
      </w:r>
      <w:r>
        <w:rPr>
          <w:spacing w:val="-26"/>
        </w:rPr>
        <w:t> </w:t>
      </w:r>
      <w:r>
        <w:rPr>
          <w:spacing w:val="-12"/>
        </w:rPr>
        <w:t>diciendo</w:t>
      </w:r>
      <w:r>
        <w:rPr>
          <w:spacing w:val="-26"/>
        </w:rPr>
        <w:t> </w:t>
      </w:r>
      <w:r>
        <w:rPr>
          <w:spacing w:val="-7"/>
        </w:rPr>
        <w:t>el</w:t>
      </w:r>
      <w:r>
        <w:rPr>
          <w:spacing w:val="-26"/>
        </w:rPr>
        <w:t> </w:t>
      </w:r>
      <w:r>
        <w:rPr>
          <w:spacing w:val="-12"/>
        </w:rPr>
        <w:t>Profeta,</w:t>
      </w:r>
      <w:r>
        <w:rPr>
          <w:spacing w:val="-26"/>
        </w:rPr>
        <w:t> </w:t>
      </w:r>
      <w:r>
        <w:rPr>
          <w:spacing w:val="-11"/>
        </w:rPr>
        <w:t>Allah</w:t>
      </w:r>
      <w:r>
        <w:rPr>
          <w:spacing w:val="-26"/>
        </w:rPr>
        <w:t> </w:t>
      </w:r>
      <w:r>
        <w:rPr>
          <w:spacing w:val="-7"/>
        </w:rPr>
        <w:t>le</w:t>
      </w:r>
      <w:r>
        <w:rPr>
          <w:spacing w:val="-26"/>
        </w:rPr>
        <w:t> </w:t>
      </w:r>
      <w:r>
        <w:rPr>
          <w:spacing w:val="-12"/>
        </w:rPr>
        <w:t>bendiga</w:t>
      </w:r>
      <w:r>
        <w:rPr>
          <w:spacing w:val="-26"/>
        </w:rPr>
        <w:t> </w:t>
      </w:r>
      <w:r>
        <w:rPr/>
        <w:t>y</w:t>
      </w:r>
      <w:r>
        <w:rPr>
          <w:spacing w:val="-26"/>
        </w:rPr>
        <w:t> </w:t>
      </w:r>
      <w:r>
        <w:rPr>
          <w:spacing w:val="-7"/>
        </w:rPr>
        <w:t>le</w:t>
      </w:r>
      <w:r>
        <w:rPr>
          <w:spacing w:val="-26"/>
        </w:rPr>
        <w:t> </w:t>
      </w:r>
      <w:r>
        <w:rPr>
          <w:spacing w:val="-7"/>
        </w:rPr>
        <w:t>dé</w:t>
      </w:r>
      <w:r>
        <w:rPr>
          <w:spacing w:val="-26"/>
        </w:rPr>
        <w:t> </w:t>
      </w:r>
      <w:r>
        <w:rPr>
          <w:spacing w:val="-13"/>
        </w:rPr>
        <w:t>paz: </w:t>
      </w:r>
      <w:r>
        <w:rPr>
          <w:spacing w:val="2"/>
        </w:rPr>
        <w:t>‘Diez</w:t>
      </w:r>
      <w:r>
        <w:rPr>
          <w:spacing w:val="7"/>
        </w:rPr>
        <w:t> </w:t>
      </w:r>
      <w:r>
        <w:rPr>
          <w:i/>
          <w:spacing w:val="5"/>
        </w:rPr>
        <w:t>hásanas</w:t>
      </w:r>
      <w:r>
        <w:rPr>
          <w:spacing w:val="5"/>
        </w:rPr>
        <w:t>’.</w:t>
      </w:r>
    </w:p>
    <w:p>
      <w:pPr>
        <w:spacing w:before="0"/>
        <w:ind w:left="585" w:right="1130" w:firstLine="0"/>
        <w:jc w:val="left"/>
        <w:rPr>
          <w:sz w:val="24"/>
        </w:rPr>
      </w:pPr>
      <w:r>
        <w:rPr>
          <w:sz w:val="24"/>
        </w:rPr>
        <w:t>A continuación vino otro y dijo: ‘¡</w:t>
      </w:r>
      <w:r>
        <w:rPr>
          <w:i/>
          <w:sz w:val="24"/>
        </w:rPr>
        <w:t>As Salamu alaikum wa rahmatullah</w:t>
      </w:r>
      <w:r>
        <w:rPr>
          <w:sz w:val="24"/>
        </w:rPr>
        <w:t>!’ Le devolvió el saludo, se sentó y dijo: ‘Veinte </w:t>
      </w:r>
      <w:r>
        <w:rPr>
          <w:i/>
          <w:sz w:val="24"/>
        </w:rPr>
        <w:t>hásanas</w:t>
      </w:r>
      <w:r>
        <w:rPr>
          <w:sz w:val="24"/>
        </w:rPr>
        <w:t>’.</w:t>
      </w:r>
    </w:p>
    <w:p>
      <w:pPr>
        <w:spacing w:before="0"/>
        <w:ind w:left="180" w:right="165" w:firstLine="405"/>
        <w:jc w:val="left"/>
        <w:rPr>
          <w:i/>
          <w:sz w:val="24"/>
        </w:rPr>
      </w:pPr>
      <w:r>
        <w:rPr>
          <w:sz w:val="24"/>
        </w:rPr>
        <w:t>Y por último llegó otro y dijo: </w:t>
      </w:r>
      <w:r>
        <w:rPr>
          <w:i/>
          <w:sz w:val="24"/>
        </w:rPr>
        <w:t>‘¡As Salamu alaikum wa rahmatullahi wa baraká- </w:t>
      </w:r>
      <w:r>
        <w:rPr>
          <w:i/>
          <w:sz w:val="24"/>
        </w:rPr>
        <w:t>tuhu!’</w:t>
      </w:r>
    </w:p>
    <w:p>
      <w:pPr>
        <w:pStyle w:val="BodyText"/>
        <w:ind w:left="180" w:right="165" w:firstLine="405"/>
      </w:pPr>
      <w:r>
        <w:rPr/>
        <w:t>Le devolvió el saludo, se sentó y dijo el Profeta, Allah le bendiga y le dé paz: ‘Treinta </w:t>
      </w:r>
      <w:r>
        <w:rPr>
          <w:i/>
        </w:rPr>
        <w:t>hásanas</w:t>
      </w:r>
      <w:r>
        <w:rPr/>
        <w:t>’.”</w:t>
      </w:r>
    </w:p>
    <w:p>
      <w:pPr>
        <w:spacing w:after="0"/>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856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Aisha, Allah esté complacido de ella,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80"/>
          <w:cols w:num="3" w:equalWidth="0">
            <w:col w:w="885" w:space="40"/>
            <w:col w:w="4175" w:space="2010"/>
            <w:col w:w="205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5"/>
        </w:rPr>
      </w:pPr>
    </w:p>
    <w:p>
      <w:pPr>
        <w:spacing w:before="0"/>
        <w:ind w:left="315" w:right="-7" w:firstLine="0"/>
        <w:jc w:val="left"/>
        <w:rPr>
          <w:rFonts w:ascii="Arial"/>
          <w:b/>
          <w:sz w:val="19"/>
        </w:rPr>
      </w:pPr>
      <w:r>
        <w:rPr>
          <w:rFonts w:ascii="Arial"/>
          <w:b/>
          <w:color w:val="808080"/>
          <w:sz w:val="24"/>
        </w:rPr>
        <w:t>3</w:t>
      </w:r>
      <w:r>
        <w:rPr>
          <w:rFonts w:ascii="Arial"/>
          <w:b/>
          <w:color w:val="808080"/>
          <w:sz w:val="19"/>
        </w:rPr>
        <w:t>. 857</w:t>
      </w:r>
    </w:p>
    <w:p>
      <w:pPr>
        <w:spacing w:before="120"/>
        <w:ind w:left="315" w:right="246" w:firstLine="0"/>
        <w:jc w:val="left"/>
        <w:rPr>
          <w:sz w:val="24"/>
        </w:rPr>
      </w:pPr>
      <w:r>
        <w:rPr/>
        <w:br w:type="column"/>
      </w:r>
      <w:r>
        <w:rPr>
          <w:sz w:val="24"/>
        </w:rPr>
        <w:t>“Me dijo el Profeta, Allah le bendiga y le dé paz: ‘Éste es Yibril que te saluda’. Y le respondí: ‘</w:t>
      </w:r>
      <w:r>
        <w:rPr>
          <w:i/>
          <w:sz w:val="24"/>
        </w:rPr>
        <w:t>Wa alaihis salam wa rahmatullahi wa  barakátuhu’</w:t>
      </w:r>
      <w:r>
        <w:rPr>
          <w:sz w:val="24"/>
        </w:rPr>
        <w:t>.</w:t>
      </w:r>
    </w:p>
    <w:p>
      <w:pPr>
        <w:pStyle w:val="BodyText"/>
        <w:ind w:left="315"/>
      </w:pPr>
      <w:r>
        <w:rPr/>
        <w:t>(Y </w:t>
      </w:r>
      <w:r>
        <w:rPr>
          <w:spacing w:val="2"/>
        </w:rPr>
        <w:t>para </w:t>
      </w:r>
      <w:r>
        <w:rPr/>
        <w:t>él la </w:t>
      </w:r>
      <w:r>
        <w:rPr>
          <w:spacing w:val="2"/>
        </w:rPr>
        <w:t>paz, </w:t>
      </w:r>
      <w:r>
        <w:rPr/>
        <w:t>la </w:t>
      </w:r>
      <w:r>
        <w:rPr>
          <w:spacing w:val="2"/>
        </w:rPr>
        <w:t>misericordia </w:t>
      </w:r>
      <w:r>
        <w:rPr/>
        <w:t>de </w:t>
      </w:r>
      <w:r>
        <w:rPr>
          <w:spacing w:val="2"/>
        </w:rPr>
        <w:t>Allah </w:t>
      </w:r>
      <w:r>
        <w:rPr/>
        <w:t>y Su</w:t>
      </w:r>
      <w:r>
        <w:rPr>
          <w:spacing w:val="53"/>
        </w:rPr>
        <w:t> </w:t>
      </w:r>
      <w:r>
        <w:rPr>
          <w:spacing w:val="3"/>
        </w:rPr>
        <w:t>bendición).”</w:t>
      </w:r>
    </w:p>
    <w:p>
      <w:pPr>
        <w:spacing w:before="71"/>
        <w:ind w:left="5220"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2" w:equalWidth="0">
            <w:col w:w="885" w:space="360"/>
            <w:col w:w="7915"/>
          </w:cols>
        </w:sectPr>
      </w:pPr>
    </w:p>
    <w:p>
      <w:pPr>
        <w:spacing w:before="4"/>
        <w:ind w:left="1155" w:right="192" w:firstLine="0"/>
        <w:jc w:val="left"/>
        <w:rPr>
          <w:i/>
          <w:sz w:val="18"/>
        </w:rPr>
      </w:pPr>
      <w:r>
        <w:rPr>
          <w:i/>
          <w:sz w:val="18"/>
        </w:rPr>
        <w:t>Se transmitió de Anás, Allah esté complacido con él, que   dijo:</w:t>
      </w:r>
    </w:p>
    <w:p>
      <w:pPr>
        <w:pStyle w:val="BodyText"/>
        <w:spacing w:before="120"/>
        <w:ind w:left="1155" w:right="113" w:firstLine="405"/>
        <w:jc w:val="both"/>
      </w:pPr>
      <w:r>
        <w:rPr/>
        <w:t>“Cuando hablaba el Profeta, Allah le bendiga y le dé paz, solía repetir lo que decía tres veces para que se le entendiera. Y cuando iba a ver a alguna gente la sa- ludaba tres veces.”*</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spacing w:before="11"/>
        <w:rPr>
          <w:rFonts w:ascii="Arial"/>
          <w:b/>
        </w:rPr>
      </w:pPr>
    </w:p>
    <w:p>
      <w:pPr>
        <w:spacing w:before="81"/>
        <w:ind w:left="1155" w:right="192" w:firstLine="0"/>
        <w:jc w:val="left"/>
        <w:rPr>
          <w:rFonts w:ascii="Arial Narrow"/>
          <w:sz w:val="19"/>
        </w:rPr>
      </w:pPr>
      <w:r>
        <w:rPr>
          <w:rFonts w:ascii="Arial Narrow"/>
          <w:w w:val="105"/>
          <w:sz w:val="19"/>
        </w:rPr>
        <w:t>374</w:t>
      </w:r>
    </w:p>
    <w:p>
      <w:pPr>
        <w:spacing w:after="0"/>
        <w:jc w:val="left"/>
        <w:rPr>
          <w:rFonts w:ascii="Arial Narrow"/>
          <w:sz w:val="19"/>
        </w:rPr>
        <w:sectPr>
          <w:type w:val="continuous"/>
          <w:pgSz w:w="11920" w:h="16840"/>
          <w:pgMar w:top="1600" w:bottom="280" w:left="1680" w:right="1080"/>
        </w:sectPr>
      </w:pPr>
    </w:p>
    <w:p>
      <w:pPr>
        <w:pStyle w:val="BodyText"/>
        <w:spacing w:before="10"/>
        <w:rPr>
          <w:rFonts w:ascii="Arial Narrow"/>
          <w:sz w:val="23"/>
        </w:rPr>
      </w:pPr>
    </w:p>
    <w:p>
      <w:pPr>
        <w:spacing w:before="1"/>
        <w:ind w:left="375" w:right="-7" w:firstLine="0"/>
        <w:jc w:val="left"/>
        <w:rPr>
          <w:rFonts w:ascii="Arial"/>
          <w:b/>
          <w:sz w:val="19"/>
        </w:rPr>
      </w:pPr>
      <w:r>
        <w:rPr>
          <w:rFonts w:ascii="Arial"/>
          <w:b/>
          <w:color w:val="808080"/>
          <w:sz w:val="24"/>
        </w:rPr>
        <w:t>4</w:t>
      </w:r>
      <w:r>
        <w:rPr>
          <w:rFonts w:ascii="Arial"/>
          <w:b/>
          <w:color w:val="808080"/>
          <w:sz w:val="19"/>
        </w:rPr>
        <w:t>. 858</w:t>
      </w:r>
    </w:p>
    <w:p>
      <w:pPr>
        <w:spacing w:before="60"/>
        <w:ind w:left="3065" w:right="128" w:firstLine="0"/>
        <w:jc w:val="left"/>
        <w:rPr>
          <w:sz w:val="18"/>
        </w:rPr>
      </w:pPr>
      <w:r>
        <w:rPr/>
        <w:br w:type="column"/>
      </w:r>
      <w:r>
        <w:rPr>
          <w:sz w:val="18"/>
        </w:rPr>
        <w:t>*Cuando eran muchos y a fin de que le oyeran todos.</w:t>
      </w:r>
    </w:p>
    <w:p>
      <w:pPr>
        <w:pStyle w:val="BodyText"/>
        <w:rPr>
          <w:sz w:val="26"/>
        </w:rPr>
      </w:pPr>
    </w:p>
    <w:p>
      <w:pPr>
        <w:spacing w:before="0"/>
        <w:ind w:left="230" w:right="128" w:firstLine="0"/>
        <w:jc w:val="left"/>
        <w:rPr>
          <w:i/>
          <w:sz w:val="18"/>
        </w:rPr>
      </w:pPr>
      <w:r>
        <w:rPr>
          <w:i/>
          <w:sz w:val="18"/>
        </w:rPr>
        <w:t>Se transmitió de Al Miqdád, Allah esté complacido con él, que   dijo:</w:t>
      </w:r>
    </w:p>
    <w:p>
      <w:pPr>
        <w:pStyle w:val="BodyText"/>
        <w:spacing w:before="120"/>
        <w:ind w:left="230" w:right="128" w:firstLine="405"/>
      </w:pPr>
      <w:r>
        <w:rPr/>
        <w:t>“Solíamos apartar para el Profeta, Allah le bendiga y le dé paz, su parte de le- che.*</w:t>
      </w:r>
    </w:p>
    <w:p>
      <w:pPr>
        <w:pStyle w:val="BodyText"/>
        <w:ind w:left="230" w:right="308" w:firstLine="405"/>
      </w:pPr>
      <w:r>
        <w:rPr/>
        <w:t>Venía por la noche y saludaba de tal forma que no despertaba al dormido y le oía el</w:t>
      </w:r>
      <w:r>
        <w:rPr>
          <w:spacing w:val="14"/>
        </w:rPr>
        <w:t> </w:t>
      </w:r>
      <w:r>
        <w:rPr>
          <w:spacing w:val="3"/>
        </w:rPr>
        <w:t>despierto.”</w:t>
      </w:r>
    </w:p>
    <w:p>
      <w:pPr>
        <w:spacing w:after="0"/>
        <w:sectPr>
          <w:pgSz w:w="11920" w:h="16840"/>
          <w:pgMar w:top="1160" w:bottom="280" w:left="1680" w:right="1020"/>
          <w:cols w:num="2" w:equalWidth="0">
            <w:col w:w="94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4050" w:right="127" w:firstLine="0"/>
        <w:jc w:val="both"/>
        <w:rPr>
          <w:sz w:val="18"/>
        </w:rPr>
      </w:pPr>
      <w:r>
        <w:rPr>
          <w:sz w:val="18"/>
        </w:rPr>
        <w:t>*Al transmisor del </w:t>
      </w:r>
      <w:r>
        <w:rPr>
          <w:i/>
          <w:sz w:val="18"/>
        </w:rPr>
        <w:t>hadiz </w:t>
      </w:r>
      <w:r>
        <w:rPr>
          <w:sz w:val="18"/>
        </w:rPr>
        <w:t>y a otro compañero suyo les dio el Profeta, Allah le bendiga y le dé paz, una cabra a cada uno para que bebieran ellos de su leche, sus familias y el Profeta, Allah le bendiga y le dé paz.</w:t>
      </w:r>
    </w:p>
    <w:p>
      <w:pPr>
        <w:pStyle w:val="BodyText"/>
        <w:rPr>
          <w:sz w:val="13"/>
        </w:rPr>
      </w:pPr>
    </w:p>
    <w:p>
      <w:pPr>
        <w:spacing w:after="0"/>
        <w:rPr>
          <w:sz w:val="13"/>
        </w:rPr>
        <w:sectPr>
          <w:type w:val="continuous"/>
          <w:pgSz w:w="11920" w:h="16840"/>
          <w:pgMar w:top="1600" w:bottom="280" w:left="1680" w:right="1020"/>
        </w:sectPr>
      </w:pPr>
    </w:p>
    <w:p>
      <w:pPr>
        <w:spacing w:before="69"/>
        <w:ind w:left="375" w:right="-7" w:firstLine="0"/>
        <w:jc w:val="left"/>
        <w:rPr>
          <w:rFonts w:ascii="Arial"/>
          <w:b/>
          <w:sz w:val="19"/>
        </w:rPr>
      </w:pPr>
      <w:r>
        <w:rPr>
          <w:rFonts w:ascii="Arial"/>
          <w:b/>
          <w:color w:val="808080"/>
          <w:sz w:val="24"/>
        </w:rPr>
        <w:t>5</w:t>
      </w:r>
      <w:r>
        <w:rPr>
          <w:rFonts w:ascii="Arial"/>
          <w:b/>
          <w:color w:val="808080"/>
          <w:sz w:val="19"/>
        </w:rPr>
        <w:t>. 859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7" w:firstLine="0"/>
        <w:jc w:val="left"/>
        <w:rPr>
          <w:rFonts w:ascii="Arial"/>
          <w:b/>
          <w:sz w:val="19"/>
        </w:rPr>
      </w:pPr>
      <w:r>
        <w:rPr>
          <w:rFonts w:ascii="Arial"/>
          <w:b/>
          <w:color w:val="808080"/>
          <w:sz w:val="24"/>
        </w:rPr>
        <w:t>6</w:t>
      </w:r>
      <w:r>
        <w:rPr>
          <w:rFonts w:ascii="Arial"/>
          <w:b/>
          <w:color w:val="808080"/>
          <w:sz w:val="19"/>
        </w:rPr>
        <w:t>. 860</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7" w:firstLine="0"/>
        <w:jc w:val="left"/>
        <w:rPr>
          <w:rFonts w:ascii="Arial"/>
          <w:b/>
          <w:sz w:val="19"/>
        </w:rPr>
      </w:pPr>
      <w:r>
        <w:rPr>
          <w:rFonts w:ascii="Arial"/>
          <w:b/>
          <w:color w:val="808080"/>
          <w:sz w:val="24"/>
        </w:rPr>
        <w:t>7</w:t>
      </w:r>
      <w:r>
        <w:rPr>
          <w:rFonts w:ascii="Arial"/>
          <w:b/>
          <w:color w:val="808080"/>
          <w:sz w:val="19"/>
        </w:rPr>
        <w:t>. 861</w:t>
      </w:r>
    </w:p>
    <w:p>
      <w:pPr>
        <w:pStyle w:val="BodyText"/>
        <w:rPr>
          <w:rFonts w:ascii="Arial"/>
          <w:b/>
          <w:sz w:val="18"/>
        </w:rPr>
      </w:pPr>
      <w:r>
        <w:rPr/>
        <w:br w:type="column"/>
      </w:r>
      <w:r>
        <w:rPr>
          <w:rFonts w:ascii="Arial"/>
          <w:b/>
          <w:sz w:val="18"/>
        </w:rPr>
      </w:r>
    </w:p>
    <w:p>
      <w:pPr>
        <w:spacing w:before="142"/>
        <w:ind w:left="230" w:right="128" w:firstLine="0"/>
        <w:jc w:val="left"/>
        <w:rPr>
          <w:i/>
          <w:sz w:val="18"/>
        </w:rPr>
      </w:pPr>
      <w:r>
        <w:rPr>
          <w:i/>
          <w:sz w:val="18"/>
        </w:rPr>
        <w:t>Se transmitió de Asmá, hija de Yazíd, Allah esté complacido de ella, que  dijo:</w:t>
      </w:r>
    </w:p>
    <w:p>
      <w:pPr>
        <w:pStyle w:val="BodyText"/>
        <w:spacing w:before="120"/>
        <w:ind w:left="230" w:right="197" w:firstLine="405"/>
      </w:pPr>
      <w:r>
        <w:rPr/>
        <w:t>“Pasó un día el Profeta, Allah le bendiga y le dé paz, por la mezquita y al </w:t>
      </w:r>
      <w:r>
        <w:rPr>
          <w:spacing w:val="2"/>
        </w:rPr>
        <w:t>ver  </w:t>
      </w:r>
      <w:r>
        <w:rPr/>
        <w:t>que estábamos un grupo de mujeres sentadas alzó su mano y nos saludó con </w:t>
      </w:r>
      <w:r>
        <w:rPr>
          <w:spacing w:val="53"/>
        </w:rPr>
        <w:t> </w:t>
      </w:r>
      <w:r>
        <w:rPr>
          <w:spacing w:val="2"/>
        </w:rPr>
        <w:t>ella.”</w:t>
      </w: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Se transmitió de Abu Umama, Allah esté complacido con él, que dijo el Mensajero de Allah, Él le bendiga y le dé paz:</w:t>
      </w:r>
    </w:p>
    <w:p>
      <w:pPr>
        <w:pStyle w:val="BodyText"/>
        <w:spacing w:before="120"/>
        <w:ind w:left="635" w:right="128"/>
      </w:pPr>
      <w:r>
        <w:rPr/>
        <w:t>“Aquel que comience el saludo es el mejor ante  Allah.”</w:t>
      </w:r>
    </w:p>
    <w:p>
      <w:pPr>
        <w:spacing w:before="71"/>
        <w:ind w:left="0" w:right="128" w:firstLine="0"/>
        <w:jc w:val="right"/>
        <w:rPr>
          <w:rFonts w:ascii="Arial" w:hAnsi="Arial"/>
          <w:b/>
          <w:sz w:val="16"/>
        </w:rPr>
      </w:pPr>
      <w:r>
        <w:rPr>
          <w:rFonts w:ascii="Arial" w:hAnsi="Arial"/>
          <w:b/>
          <w:color w:val="808080"/>
          <w:w w:val="105"/>
          <w:sz w:val="16"/>
        </w:rPr>
        <w:t>Lo relataron Abu Daud y At Tirmidí.</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Se transmitió de Abu Yurai Al Huyaimí, Allah esté complacido con él, que   dijo:</w:t>
      </w:r>
    </w:p>
    <w:p>
      <w:pPr>
        <w:pStyle w:val="BodyText"/>
        <w:spacing w:before="120"/>
        <w:ind w:left="635" w:right="1863"/>
      </w:pPr>
      <w:r>
        <w:rPr/>
        <w:t>“Fui a ver al Profeta, Allah le bendiga y le dé paz y le dije: ‘¡</w:t>
      </w:r>
      <w:r>
        <w:rPr>
          <w:i/>
        </w:rPr>
        <w:t>Alaikassalam</w:t>
      </w:r>
      <w:r>
        <w:rPr/>
        <w:t>, Mensajero de Allah!’</w:t>
      </w:r>
    </w:p>
    <w:p>
      <w:pPr>
        <w:pStyle w:val="BodyText"/>
        <w:ind w:left="635" w:right="128"/>
      </w:pPr>
      <w:r>
        <w:rPr/>
        <w:t>Dijo:</w:t>
      </w:r>
    </w:p>
    <w:p>
      <w:pPr>
        <w:pStyle w:val="BodyText"/>
        <w:ind w:left="635" w:right="128"/>
      </w:pPr>
      <w:r>
        <w:rPr/>
        <w:t>‘No digas </w:t>
      </w:r>
      <w:r>
        <w:rPr>
          <w:i/>
          <w:spacing w:val="4"/>
        </w:rPr>
        <w:t>alaikassalam</w:t>
      </w:r>
      <w:r>
        <w:rPr>
          <w:spacing w:val="4"/>
        </w:rPr>
        <w:t>, </w:t>
      </w:r>
      <w:r>
        <w:rPr>
          <w:spacing w:val="2"/>
        </w:rPr>
        <w:t>pues </w:t>
      </w:r>
      <w:r>
        <w:rPr/>
        <w:t>ese es el </w:t>
      </w:r>
      <w:r>
        <w:rPr>
          <w:spacing w:val="2"/>
        </w:rPr>
        <w:t>saludo </w:t>
      </w:r>
      <w:r>
        <w:rPr/>
        <w:t>de los</w:t>
      </w:r>
      <w:r>
        <w:rPr>
          <w:spacing w:val="58"/>
        </w:rPr>
        <w:t> </w:t>
      </w:r>
      <w:r>
        <w:rPr>
          <w:spacing w:val="2"/>
        </w:rPr>
        <w:t>muertos’.”</w:t>
      </w:r>
    </w:p>
    <w:p>
      <w:pPr>
        <w:spacing w:before="71"/>
        <w:ind w:left="0" w:right="128" w:firstLine="0"/>
        <w:jc w:val="right"/>
        <w:rPr>
          <w:rFonts w:ascii="Arial" w:hAnsi="Arial"/>
          <w:b/>
          <w:sz w:val="16"/>
        </w:rPr>
      </w:pPr>
      <w:r>
        <w:rPr>
          <w:rFonts w:ascii="Arial" w:hAnsi="Arial"/>
          <w:b/>
          <w:color w:val="808080"/>
          <w:w w:val="105"/>
          <w:sz w:val="16"/>
        </w:rPr>
        <w:t>Lo relataron Abu Daud y At Tirmidí.</w:t>
      </w:r>
    </w:p>
    <w:p>
      <w:pPr>
        <w:spacing w:after="0"/>
        <w:jc w:val="right"/>
        <w:rPr>
          <w:rFonts w:ascii="Arial" w:hAnsi="Arial"/>
          <w:sz w:val="16"/>
        </w:rPr>
        <w:sectPr>
          <w:type w:val="continuous"/>
          <w:pgSz w:w="11920" w:h="16840"/>
          <w:pgMar w:top="1600" w:bottom="280" w:left="1680" w:right="1020"/>
          <w:cols w:num="2" w:equalWidth="0">
            <w:col w:w="945" w:space="40"/>
            <w:col w:w="823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spacing w:before="0"/>
        <w:ind w:left="0" w:right="129" w:firstLine="0"/>
        <w:jc w:val="right"/>
        <w:rPr>
          <w:rFonts w:ascii="Arial Narrow"/>
          <w:sz w:val="19"/>
        </w:rPr>
      </w:pPr>
      <w:r>
        <w:rPr>
          <w:rFonts w:ascii="Arial Narrow"/>
          <w:sz w:val="19"/>
        </w:rPr>
        <w:t>375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33 DE LAS NORMAS PARA EL SALUD" w:id="184"/>
                  <w:bookmarkEnd w:id="18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133</w:t>
                  </w:r>
                </w:p>
              </w:txbxContent>
            </v:textbox>
            <v:fill type="solid"/>
          </v:shape>
        </w:pict>
      </w:r>
      <w:r>
        <w:rPr>
          <w:rFonts w:ascii="Arial Narrow"/>
          <w:sz w:val="20"/>
        </w:rPr>
      </w:r>
    </w:p>
    <w:p>
      <w:pPr>
        <w:pStyle w:val="Heading2"/>
      </w:pPr>
      <w:r>
        <w:rPr>
          <w:color w:val="808080"/>
          <w:sz w:val="36"/>
        </w:rPr>
        <w:t>D</w:t>
      </w:r>
      <w:r>
        <w:rPr>
          <w:color w:val="808080"/>
        </w:rPr>
        <w:t>E LAS NORMAS PARA EL  SALUDO</w:t>
      </w:r>
    </w:p>
    <w:p>
      <w:pPr>
        <w:pStyle w:val="BodyText"/>
        <w:spacing w:before="5"/>
        <w:rPr>
          <w:b/>
          <w:sz w:val="22"/>
        </w:rPr>
      </w:pPr>
    </w:p>
    <w:p>
      <w:pPr>
        <w:spacing w:after="0"/>
        <w:rPr>
          <w:sz w:val="22"/>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862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65" w:firstLine="405"/>
      </w:pPr>
      <w:r>
        <w:rPr/>
        <w:t>“El que va sobre su montura saluda al caminante; y el caminante al que está sentado; y los que son menos a los que son  más.”</w:t>
      </w:r>
    </w:p>
    <w:p>
      <w:pPr>
        <w:spacing w:after="0"/>
        <w:sectPr>
          <w:type w:val="continuous"/>
          <w:pgSz w:w="11920" w:h="16840"/>
          <w:pgMar w:top="1600" w:bottom="280" w:left="1680" w:right="1080"/>
          <w:cols w:num="2" w:equalWidth="0">
            <w:col w:w="885" w:space="90"/>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9"/>
        <w:rPr>
          <w:rFonts w:ascii="Arial"/>
          <w:b/>
          <w:sz w:val="35"/>
        </w:rPr>
      </w:pPr>
    </w:p>
    <w:p>
      <w:pPr>
        <w:spacing w:before="0"/>
        <w:ind w:left="315" w:right="-7" w:firstLine="0"/>
        <w:jc w:val="left"/>
        <w:rPr>
          <w:rFonts w:ascii="Arial"/>
          <w:b/>
          <w:sz w:val="19"/>
        </w:rPr>
      </w:pPr>
      <w:r>
        <w:rPr>
          <w:rFonts w:ascii="Arial"/>
          <w:b/>
          <w:color w:val="808080"/>
          <w:sz w:val="24"/>
        </w:rPr>
        <w:t>2</w:t>
      </w:r>
      <w:r>
        <w:rPr>
          <w:rFonts w:ascii="Arial"/>
          <w:b/>
          <w:color w:val="808080"/>
          <w:sz w:val="19"/>
        </w:rPr>
        <w:t>. 863</w:t>
      </w:r>
    </w:p>
    <w:p>
      <w:pPr>
        <w:spacing w:before="83"/>
        <w:ind w:left="230" w:right="128" w:firstLine="0"/>
        <w:jc w:val="left"/>
        <w:rPr>
          <w:i/>
          <w:sz w:val="18"/>
        </w:rPr>
      </w:pPr>
      <w:r>
        <w:rPr/>
        <w:br w:type="column"/>
      </w:r>
      <w:r>
        <w:rPr>
          <w:i/>
          <w:sz w:val="18"/>
        </w:rPr>
        <w:t>Y en otro relato de Al Bujari:</w:t>
      </w:r>
    </w:p>
    <w:p>
      <w:pPr>
        <w:pStyle w:val="BodyText"/>
        <w:spacing w:before="120"/>
        <w:ind w:left="635" w:right="128"/>
      </w:pPr>
      <w:r>
        <w:rPr/>
        <w:t>“Y el pequeño saluda al mayor.”</w:t>
      </w:r>
    </w:p>
    <w:p>
      <w:pPr>
        <w:pStyle w:val="BodyText"/>
        <w:spacing w:before="10"/>
        <w:rPr>
          <w:sz w:val="25"/>
        </w:rPr>
      </w:pPr>
    </w:p>
    <w:p>
      <w:pPr>
        <w:spacing w:before="0"/>
        <w:ind w:left="230" w:right="128" w:firstLine="0"/>
        <w:jc w:val="left"/>
        <w:rPr>
          <w:i/>
          <w:sz w:val="18"/>
        </w:rPr>
      </w:pPr>
      <w:r>
        <w:rPr>
          <w:i/>
          <w:sz w:val="18"/>
        </w:rPr>
        <w:t>Se transmitió de Abu Umama, Allah esté complacido con él, que dijo el Profeta, Allah le bendiga y le dé   paz:</w:t>
      </w:r>
    </w:p>
    <w:p>
      <w:pPr>
        <w:pStyle w:val="BodyText"/>
        <w:spacing w:before="120"/>
        <w:ind w:left="230" w:right="128" w:firstLine="405"/>
      </w:pPr>
      <w:r>
        <w:rPr/>
        <w:t>“Ciertamente, el más preferido por Allah de todos es aquel que empieza por saludar a los demás.”</w:t>
      </w:r>
    </w:p>
    <w:p>
      <w:pPr>
        <w:spacing w:after="0"/>
        <w:sectPr>
          <w:type w:val="continuous"/>
          <w:pgSz w:w="11920" w:h="16840"/>
          <w:pgMar w:top="1600" w:bottom="280" w:left="1680" w:right="1080"/>
          <w:cols w:num="2" w:equalWidth="0">
            <w:col w:w="88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spacing w:before="2"/>
        <w:rPr>
          <w:rFonts w:ascii="Arial"/>
          <w:b/>
          <w:sz w:val="16"/>
        </w:rPr>
      </w:pPr>
    </w:p>
    <w:p>
      <w:pPr>
        <w:spacing w:before="0"/>
        <w:ind w:left="1155" w:right="192" w:firstLine="0"/>
        <w:jc w:val="left"/>
        <w:rPr>
          <w:i/>
          <w:sz w:val="18"/>
        </w:rPr>
      </w:pPr>
      <w:r>
        <w:rPr>
          <w:i/>
          <w:sz w:val="18"/>
        </w:rPr>
        <w:t>Y relató At Tirmidí de Abu Umama, Allah esté complacido de  él:</w:t>
      </w:r>
    </w:p>
    <w:p>
      <w:pPr>
        <w:pStyle w:val="BodyText"/>
        <w:spacing w:before="120"/>
        <w:ind w:left="1155" w:right="192" w:firstLine="405"/>
      </w:pPr>
      <w:r>
        <w:rPr/>
        <w:t>“Se preguntó: ‘¡Mensajero de Allah! ¿De dos hombres que se encuentran, cuál  de los dos saluda</w:t>
      </w:r>
      <w:r>
        <w:rPr>
          <w:spacing w:val="22"/>
        </w:rPr>
        <w:t> </w:t>
      </w:r>
      <w:r>
        <w:rPr/>
        <w:t>primero?’</w:t>
      </w:r>
    </w:p>
    <w:p>
      <w:pPr>
        <w:pStyle w:val="BodyText"/>
        <w:ind w:left="1560" w:right="192"/>
      </w:pPr>
      <w:r>
        <w:rPr/>
        <w:t>Dijo: ‘El preferido de Allah, El  Altísimo’.”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spacing w:before="0"/>
        <w:ind w:left="1155" w:right="192" w:firstLine="0"/>
        <w:jc w:val="left"/>
        <w:rPr>
          <w:rFonts w:ascii="Arial Narrow"/>
          <w:sz w:val="19"/>
        </w:rPr>
      </w:pPr>
      <w:r>
        <w:rPr>
          <w:rFonts w:ascii="Arial Narrow"/>
          <w:w w:val="105"/>
          <w:sz w:val="19"/>
        </w:rPr>
        <w:t>376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34 DE LA RECOMENDACIÓN DE REPE" w:id="185"/>
                  <w:bookmarkEnd w:id="18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134</w:t>
                  </w:r>
                </w:p>
              </w:txbxContent>
            </v:textbox>
            <v:fill type="solid"/>
          </v:shape>
        </w:pict>
      </w:r>
      <w:r>
        <w:rPr>
          <w:rFonts w:ascii="Arial Narrow"/>
          <w:sz w:val="20"/>
        </w:rPr>
      </w:r>
    </w:p>
    <w:p>
      <w:pPr>
        <w:pStyle w:val="Heading2"/>
        <w:spacing w:line="280" w:lineRule="auto"/>
        <w:ind w:left="1215" w:right="2442"/>
      </w:pPr>
      <w:r>
        <w:rPr>
          <w:color w:val="808080"/>
          <w:sz w:val="36"/>
        </w:rPr>
        <w:t>D</w:t>
      </w:r>
      <w:r>
        <w:rPr>
          <w:color w:val="808080"/>
        </w:rPr>
        <w:t>E LA RECOMENDACIÓN DE REPETIR EL SALUDO</w:t>
      </w:r>
    </w:p>
    <w:p>
      <w:pPr>
        <w:pStyle w:val="Heading4"/>
        <w:ind w:left="1215" w:right="1490"/>
      </w:pPr>
      <w:r>
        <w:rPr>
          <w:i/>
        </w:rPr>
        <w:t>(Siempre que se repita el encuentro con alguien cercano, cuando entra y </w:t>
      </w:r>
      <w:r>
        <w:rPr/>
        <w:t>sale para volver a entrar al momento. Y cuando los separa un árbol, muro u otra cosa  parecida)</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864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320" w:right="1808" w:firstLine="0"/>
        <w:jc w:val="center"/>
        <w:rPr>
          <w:i/>
          <w:sz w:val="18"/>
        </w:rPr>
      </w:pPr>
      <w:r>
        <w:rPr>
          <w:i/>
          <w:sz w:val="18"/>
        </w:rPr>
        <w:t>Se transmitió de Abu Huraira, Allah esté complacido de él (el hadiz del que no hace bien su oración):</w:t>
      </w:r>
    </w:p>
    <w:p>
      <w:pPr>
        <w:pStyle w:val="BodyText"/>
        <w:spacing w:before="120"/>
        <w:ind w:left="229" w:right="127" w:firstLine="405"/>
        <w:jc w:val="both"/>
      </w:pPr>
      <w:r>
        <w:rPr/>
        <w:t>“Que éste fue a la mezquita y rezó los dos </w:t>
      </w:r>
      <w:r>
        <w:rPr>
          <w:i/>
        </w:rPr>
        <w:t>rakas </w:t>
      </w:r>
      <w:r>
        <w:rPr/>
        <w:t>del saludo para después ir has- ta el Profeta, Allah le bendiga y le dé paz, y saludarle* de forma que le devolvió el saludo y le dijo:</w:t>
      </w:r>
    </w:p>
    <w:p>
      <w:pPr>
        <w:pStyle w:val="BodyText"/>
        <w:ind w:left="634" w:right="240"/>
      </w:pPr>
      <w:r>
        <w:rPr/>
        <w:t>‘Vuelve y repite la oración porque no la has hecho  bien’.</w:t>
      </w:r>
    </w:p>
    <w:p>
      <w:pPr>
        <w:pStyle w:val="BodyText"/>
        <w:ind w:left="229" w:right="156" w:firstLine="405"/>
        <w:jc w:val="both"/>
      </w:pPr>
      <w:r>
        <w:rPr/>
        <w:t>Volvió, rezó de nuevo y después saludó al Profeta, Allah le bendiga y le dé    </w:t>
      </w:r>
      <w:r>
        <w:rPr>
          <w:spacing w:val="3"/>
        </w:rPr>
        <w:t>paz. </w:t>
      </w:r>
      <w:r>
        <w:rPr>
          <w:spacing w:val="2"/>
        </w:rPr>
        <w:t>Así </w:t>
      </w:r>
      <w:r>
        <w:rPr>
          <w:spacing w:val="3"/>
        </w:rPr>
        <w:t>hasta tres</w:t>
      </w:r>
      <w:r>
        <w:rPr>
          <w:spacing w:val="10"/>
        </w:rPr>
        <w:t> </w:t>
      </w:r>
      <w:r>
        <w:rPr>
          <w:spacing w:val="4"/>
        </w:rPr>
        <w:t>veces.”</w:t>
      </w:r>
    </w:p>
    <w:p>
      <w:pPr>
        <w:spacing w:after="0"/>
        <w:jc w:val="both"/>
        <w:sectPr>
          <w:type w:val="continuous"/>
          <w:pgSz w:w="11920" w:h="16840"/>
          <w:pgMar w:top="1600" w:bottom="280" w:left="1680" w:right="1020"/>
          <w:cols w:num="2" w:equalWidth="0">
            <w:col w:w="946" w:space="40"/>
            <w:col w:w="823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10"/>
        <w:rPr>
          <w:rFonts w:ascii="Arial"/>
          <w:b/>
          <w:sz w:val="18"/>
        </w:rPr>
      </w:pPr>
    </w:p>
    <w:p>
      <w:pPr>
        <w:spacing w:before="0"/>
        <w:ind w:left="375" w:right="-7" w:firstLine="0"/>
        <w:jc w:val="left"/>
        <w:rPr>
          <w:rFonts w:ascii="Arial"/>
          <w:b/>
          <w:sz w:val="19"/>
        </w:rPr>
      </w:pPr>
      <w:r>
        <w:rPr>
          <w:rFonts w:ascii="Arial"/>
          <w:b/>
          <w:color w:val="808080"/>
          <w:sz w:val="24"/>
        </w:rPr>
        <w:t>2</w:t>
      </w:r>
      <w:r>
        <w:rPr>
          <w:rFonts w:ascii="Arial"/>
          <w:b/>
          <w:color w:val="808080"/>
          <w:sz w:val="19"/>
        </w:rPr>
        <w:t>. 865</w:t>
      </w:r>
    </w:p>
    <w:p>
      <w:pPr>
        <w:spacing w:line="196" w:lineRule="exact" w:before="81"/>
        <w:ind w:left="3065" w:right="128" w:firstLine="0"/>
        <w:jc w:val="left"/>
        <w:rPr>
          <w:sz w:val="18"/>
        </w:rPr>
      </w:pPr>
      <w:r>
        <w:rPr/>
        <w:br w:type="column"/>
      </w:r>
      <w:r>
        <w:rPr>
          <w:sz w:val="18"/>
        </w:rPr>
        <w:t>*La oración de saludo a la mezquita es anterior al saludo a los demás porque el derecho de Allah está antes que el derecho de la gente.</w:t>
      </w:r>
    </w:p>
    <w:p>
      <w:pPr>
        <w:pStyle w:val="BodyText"/>
        <w:spacing w:before="8"/>
        <w:rPr>
          <w:sz w:val="26"/>
        </w:rPr>
      </w:pPr>
    </w:p>
    <w:p>
      <w:pPr>
        <w:spacing w:before="0"/>
        <w:ind w:left="230" w:right="128" w:firstLine="0"/>
        <w:jc w:val="left"/>
        <w:rPr>
          <w:i/>
          <w:sz w:val="18"/>
        </w:rPr>
      </w:pPr>
      <w:r>
        <w:rPr>
          <w:i/>
          <w:sz w:val="18"/>
        </w:rPr>
        <w:t>Y del mismo se transmitió que dijo el Profeta, Allah le bendiga y le dé  paz:</w:t>
      </w:r>
    </w:p>
    <w:p>
      <w:pPr>
        <w:pStyle w:val="BodyText"/>
        <w:spacing w:before="120"/>
        <w:ind w:left="230" w:right="113" w:firstLine="405"/>
        <w:jc w:val="both"/>
      </w:pPr>
      <w:r>
        <w:rPr/>
        <w:t>“Si alguno de vosotros se encuentra con su hermano  musulmán que lo salude.  Y si los separa un árbol, muro o roca y después se lo vuelve a encontrar que lo </w:t>
      </w:r>
      <w:r>
        <w:rPr>
          <w:spacing w:val="8"/>
        </w:rPr>
        <w:t>sa- </w:t>
      </w:r>
      <w:r>
        <w:rPr>
          <w:spacing w:val="3"/>
        </w:rPr>
        <w:t>lude otra</w:t>
      </w:r>
      <w:r>
        <w:rPr>
          <w:spacing w:val="4"/>
        </w:rPr>
        <w:t> vez.”</w:t>
      </w:r>
    </w:p>
    <w:p>
      <w:pPr>
        <w:spacing w:after="0"/>
        <w:jc w:val="both"/>
        <w:sectPr>
          <w:type w:val="continuous"/>
          <w:pgSz w:w="11920" w:h="16840"/>
          <w:pgMar w:top="1600" w:bottom="280" w:left="1680" w:right="1020"/>
          <w:cols w:num="2" w:equalWidth="0">
            <w:col w:w="94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7"/>
        </w:rPr>
      </w:pPr>
    </w:p>
    <w:p>
      <w:pPr>
        <w:spacing w:before="81"/>
        <w:ind w:left="0" w:right="129" w:firstLine="0"/>
        <w:jc w:val="right"/>
        <w:rPr>
          <w:rFonts w:ascii="Arial Narrow"/>
          <w:sz w:val="19"/>
        </w:rPr>
      </w:pPr>
      <w:r>
        <w:rPr>
          <w:rFonts w:ascii="Arial Narrow"/>
          <w:sz w:val="19"/>
        </w:rPr>
        <w:t>377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35 DE LA RECOMENDACIÓN DEL SAL" w:id="186"/>
                  <w:bookmarkEnd w:id="18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135</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LA RECOMENDACIÓN DEL SALUDO CUANDO SE ENTRA EN LA  CASA</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“Y cuando entréis en las casas, saludaos con el buen y bendecido saludo que Allah manda.”*</w:t>
      </w:r>
    </w:p>
    <w:p>
      <w:pPr>
        <w:spacing w:before="11"/>
        <w:ind w:left="80" w:right="127" w:firstLine="0"/>
        <w:jc w:val="left"/>
        <w:rPr>
          <w:rFonts w:ascii="Arial"/>
          <w:b/>
          <w:sz w:val="16"/>
        </w:rPr>
      </w:pPr>
      <w:r>
        <w:rPr>
          <w:rFonts w:ascii="Arial"/>
          <w:b/>
          <w:color w:val="808080"/>
          <w:w w:val="105"/>
          <w:sz w:val="16"/>
        </w:rPr>
        <w:t>(La Luz /61)</w:t>
      </w:r>
    </w:p>
    <w:p>
      <w:pPr>
        <w:pStyle w:val="BodyText"/>
        <w:spacing w:before="2"/>
        <w:rPr>
          <w:rFonts w:ascii="Arial"/>
          <w:b/>
          <w:sz w:val="21"/>
        </w:rPr>
      </w:pPr>
    </w:p>
    <w:p>
      <w:pPr>
        <w:spacing w:line="196" w:lineRule="exact" w:before="1"/>
        <w:ind w:left="2915" w:right="128" w:firstLine="0"/>
        <w:jc w:val="both"/>
        <w:rPr>
          <w:sz w:val="18"/>
        </w:rPr>
      </w:pPr>
      <w:r>
        <w:rPr>
          <w:sz w:val="18"/>
        </w:rPr>
        <w:t>*Si no hay nadie en la casa decid: ‘</w:t>
      </w:r>
      <w:r>
        <w:rPr>
          <w:i/>
          <w:sz w:val="18"/>
        </w:rPr>
        <w:t>As salamu alaina wa alá ibadi Allah as </w:t>
      </w:r>
      <w:r>
        <w:rPr>
          <w:i/>
          <w:sz w:val="18"/>
        </w:rPr>
        <w:t>salihin’</w:t>
      </w:r>
      <w:r>
        <w:rPr>
          <w:sz w:val="18"/>
        </w:rPr>
        <w:t>.(La paz sea sobre vosotros y sobre los virtuosos  siervos  de Allah). Y si hay alguien saludadle.</w:t>
      </w:r>
    </w:p>
    <w:p>
      <w:pPr>
        <w:spacing w:after="0" w:line="196" w:lineRule="exact"/>
        <w:jc w:val="both"/>
        <w:rPr>
          <w:sz w:val="18"/>
        </w:rPr>
        <w:sectPr>
          <w:type w:val="continuous"/>
          <w:pgSz w:w="11920" w:h="16840"/>
          <w:pgMar w:top="1600" w:bottom="280" w:left="1680" w:right="1080"/>
          <w:cols w:num="2" w:equalWidth="0">
            <w:col w:w="1035" w:space="40"/>
            <w:col w:w="8085"/>
          </w:cols>
        </w:sectPr>
      </w:pPr>
    </w:p>
    <w:p>
      <w:pPr>
        <w:pStyle w:val="BodyText"/>
        <w:spacing w:before="8"/>
        <w:rPr>
          <w:sz w:val="28"/>
        </w:rPr>
      </w:pPr>
    </w:p>
    <w:p>
      <w:pPr>
        <w:spacing w:after="0"/>
        <w:rPr>
          <w:sz w:val="28"/>
        </w:rPr>
        <w:sectPr>
          <w:type w:val="continuous"/>
          <w:pgSz w:w="11920" w:h="16840"/>
          <w:pgMar w:top="160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866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Anás, Allah esté complacido con él, que   dijo:</w:t>
      </w:r>
    </w:p>
    <w:p>
      <w:pPr>
        <w:pStyle w:val="BodyText"/>
        <w:spacing w:before="120"/>
        <w:ind w:left="585" w:right="165"/>
      </w:pPr>
      <w:r>
        <w:rPr/>
        <w:t>“Me dijo el Profeta, Allah le bendiga y le dé  paz:</w:t>
      </w:r>
    </w:p>
    <w:p>
      <w:pPr>
        <w:pStyle w:val="BodyText"/>
        <w:ind w:left="180" w:right="165" w:firstLine="405"/>
      </w:pPr>
      <w:r>
        <w:rPr/>
        <w:t>‘¡Hijito mío! Si entras en tu casa, saluda a tu gente, ya que el saludo será ben- dición lo mismo para ti que para tu familia’.”</w:t>
      </w:r>
    </w:p>
    <w:p>
      <w:pPr>
        <w:spacing w:after="0"/>
        <w:sectPr>
          <w:type w:val="continuous"/>
          <w:pgSz w:w="11920" w:h="16840"/>
          <w:pgMar w:top="1600" w:bottom="280" w:left="1680" w:right="1080"/>
          <w:cols w:num="2" w:equalWidth="0">
            <w:col w:w="885" w:space="90"/>
            <w:col w:w="8185"/>
          </w:cols>
        </w:sectPr>
      </w:pP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16"/>
        </w:rPr>
      </w:pPr>
    </w:p>
    <w:p>
      <w:pPr>
        <w:spacing w:before="81"/>
        <w:ind w:left="1155" w:right="192" w:firstLine="0"/>
        <w:jc w:val="left"/>
        <w:rPr>
          <w:rFonts w:ascii="Arial Narrow"/>
          <w:sz w:val="19"/>
        </w:rPr>
      </w:pPr>
      <w:r>
        <w:rPr>
          <w:rFonts w:ascii="Arial Narrow"/>
          <w:w w:val="105"/>
          <w:sz w:val="19"/>
        </w:rPr>
        <w:t>378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36 DEL SALUDO A LOS NIÑOS" w:id="187"/>
                  <w:bookmarkEnd w:id="18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136</w:t>
                  </w:r>
                </w:p>
              </w:txbxContent>
            </v:textbox>
            <v:fill type="solid"/>
          </v:shape>
        </w:pict>
      </w:r>
      <w:r>
        <w:rPr>
          <w:rFonts w:ascii="Arial Narrow"/>
          <w:sz w:val="20"/>
        </w:rPr>
      </w:r>
    </w:p>
    <w:p>
      <w:pPr>
        <w:pStyle w:val="Heading2"/>
        <w:ind w:left="1215" w:right="1490"/>
      </w:pPr>
      <w:r>
        <w:rPr>
          <w:color w:val="808080"/>
          <w:sz w:val="36"/>
        </w:rPr>
        <w:t>D</w:t>
      </w:r>
      <w:r>
        <w:rPr>
          <w:color w:val="808080"/>
        </w:rPr>
        <w:t>EL SALUDO A LOS</w:t>
      </w:r>
      <w:r>
        <w:rPr>
          <w:color w:val="808080"/>
          <w:spacing w:val="63"/>
        </w:rPr>
        <w:t> </w:t>
      </w:r>
      <w:r>
        <w:rPr>
          <w:color w:val="808080"/>
        </w:rPr>
        <w:t>NIÑOS</w:t>
      </w:r>
    </w:p>
    <w:p>
      <w:pPr>
        <w:pStyle w:val="BodyText"/>
        <w:spacing w:before="5"/>
        <w:rPr>
          <w:b/>
          <w:sz w:val="22"/>
        </w:rPr>
      </w:pPr>
    </w:p>
    <w:p>
      <w:pPr>
        <w:spacing w:after="0"/>
        <w:rPr>
          <w:sz w:val="22"/>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pacing w:val="-5"/>
          <w:sz w:val="24"/>
        </w:rPr>
        <w:t> </w:t>
      </w:r>
      <w:r>
        <w:rPr>
          <w:rFonts w:ascii="Arial"/>
          <w:b/>
          <w:color w:val="808080"/>
          <w:spacing w:val="-4"/>
          <w:sz w:val="19"/>
        </w:rPr>
        <w:t>867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9" w:right="240" w:firstLine="0"/>
        <w:jc w:val="left"/>
        <w:rPr>
          <w:i/>
          <w:sz w:val="18"/>
        </w:rPr>
      </w:pPr>
      <w:r>
        <w:rPr>
          <w:i/>
          <w:sz w:val="18"/>
        </w:rPr>
        <w:t>Se transmitió de Anás, Allah esté complacido de él:</w:t>
      </w:r>
    </w:p>
    <w:p>
      <w:pPr>
        <w:pStyle w:val="BodyText"/>
        <w:spacing w:before="120"/>
        <w:ind w:left="634" w:right="240"/>
      </w:pPr>
      <w:r>
        <w:rPr/>
        <w:t>“Que pasó junto a unos niños y los saludó.</w:t>
      </w:r>
    </w:p>
    <w:p>
      <w:pPr>
        <w:pStyle w:val="BodyText"/>
        <w:ind w:left="634" w:right="240"/>
      </w:pPr>
      <w:r>
        <w:rPr/>
        <w:t>Después dijo: ‘Solía hacerlo así el Profeta, Allah le bendiga y </w:t>
      </w:r>
      <w:r>
        <w:rPr>
          <w:spacing w:val="2"/>
        </w:rPr>
        <w:t>le dé </w:t>
      </w:r>
      <w:r>
        <w:rPr>
          <w:spacing w:val="54"/>
        </w:rPr>
        <w:t> </w:t>
      </w:r>
      <w:r>
        <w:rPr>
          <w:spacing w:val="5"/>
        </w:rPr>
        <w:t>paz’.”</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6" w:space="40"/>
            <w:col w:w="8234"/>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6"/>
        </w:rPr>
      </w:pPr>
    </w:p>
    <w:p>
      <w:pPr>
        <w:spacing w:before="80"/>
        <w:ind w:left="0" w:right="129" w:firstLine="0"/>
        <w:jc w:val="right"/>
        <w:rPr>
          <w:rFonts w:ascii="Arial Narrow"/>
          <w:sz w:val="19"/>
        </w:rPr>
      </w:pPr>
      <w:r>
        <w:rPr>
          <w:rFonts w:ascii="Arial Narrow"/>
          <w:sz w:val="19"/>
        </w:rPr>
        <w:t>379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37 DEL SALUDO DEL HOMBRE A SU " w:id="188"/>
                  <w:bookmarkEnd w:id="18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137</w:t>
                  </w:r>
                </w:p>
              </w:txbxContent>
            </v:textbox>
            <v:fill type="solid"/>
          </v:shape>
        </w:pict>
      </w:r>
      <w:r>
        <w:rPr>
          <w:rFonts w:ascii="Arial Narrow"/>
          <w:sz w:val="20"/>
        </w:rPr>
      </w:r>
    </w:p>
    <w:p>
      <w:pPr>
        <w:pStyle w:val="Heading2"/>
        <w:spacing w:line="280" w:lineRule="auto"/>
        <w:ind w:right="1553"/>
      </w:pPr>
      <w:r>
        <w:rPr>
          <w:color w:val="808080"/>
          <w:sz w:val="36"/>
        </w:rPr>
        <w:t>D</w:t>
      </w:r>
      <w:r>
        <w:rPr>
          <w:color w:val="808080"/>
        </w:rPr>
        <w:t>EL SALUDO DEL HOMBRE A SU ESPOSA Y OTRAS MUJERES DE SU  FAMILIA</w:t>
      </w:r>
    </w:p>
    <w:p>
      <w:pPr>
        <w:pStyle w:val="Heading4"/>
        <w:ind w:right="2042"/>
      </w:pPr>
      <w:r>
        <w:rPr>
          <w:i/>
        </w:rPr>
        <w:t>(Y a </w:t>
      </w:r>
      <w:r>
        <w:rPr>
          <w:i/>
          <w:spacing w:val="2"/>
        </w:rPr>
        <w:t>otras mujeres desconocidas </w:t>
      </w:r>
      <w:r>
        <w:rPr>
          <w:i/>
        </w:rPr>
        <w:t>mientras no se </w:t>
      </w:r>
      <w:r>
        <w:rPr>
          <w:i/>
          <w:spacing w:val="2"/>
        </w:rPr>
        <w:t>tema </w:t>
      </w:r>
      <w:r>
        <w:rPr>
          <w:i/>
          <w:spacing w:val="3"/>
        </w:rPr>
        <w:t>quebranto</w:t>
      </w:r>
      <w:r>
        <w:rPr>
          <w:i/>
          <w:spacing w:val="76"/>
        </w:rPr>
        <w:t> </w:t>
      </w:r>
      <w:r>
        <w:rPr/>
        <w:t>o discordia a causa del </w:t>
      </w:r>
      <w:r>
        <w:rPr>
          <w:spacing w:val="49"/>
        </w:rPr>
        <w:t> </w:t>
      </w:r>
      <w:r>
        <w:rPr/>
        <w:t>saludo)</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868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Sahli Ibn Saad, Allah esté complacido con él, que   dijo:</w:t>
      </w:r>
    </w:p>
    <w:p>
      <w:pPr>
        <w:pStyle w:val="BodyText"/>
        <w:spacing w:before="120"/>
        <w:ind w:left="180" w:right="165" w:firstLine="405"/>
      </w:pPr>
      <w:r>
        <w:rPr/>
        <w:t>“Había una mujer anciana, echando unas acelgas tiernas en la olla y descascari- llando unos granos de cebada para añadírselos al guiso.</w:t>
      </w:r>
    </w:p>
    <w:p>
      <w:pPr>
        <w:pStyle w:val="BodyText"/>
        <w:ind w:left="585" w:right="606"/>
      </w:pPr>
      <w:r>
        <w:rPr/>
        <w:t>Cuando terminamos de rezar la oración del </w:t>
      </w:r>
      <w:r>
        <w:rPr>
          <w:i/>
        </w:rPr>
        <w:t>Yumua </w:t>
      </w:r>
      <w:r>
        <w:rPr/>
        <w:t>y salimos, la saludamos. Y ella nos puso de comer.”</w:t>
      </w:r>
    </w:p>
    <w:p>
      <w:pPr>
        <w:spacing w:after="0"/>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869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Ummi Háni Fáhita hija de Abu Tálib, Allah esté complacido de ella,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5" w:space="40"/>
            <w:col w:w="6231" w:space="59"/>
            <w:col w:w="1945"/>
          </w:cols>
        </w:sectPr>
      </w:pPr>
    </w:p>
    <w:p>
      <w:pPr>
        <w:pStyle w:val="BodyText"/>
        <w:spacing w:before="120"/>
        <w:ind w:left="1155" w:right="113" w:firstLine="405"/>
        <w:jc w:val="both"/>
      </w:pPr>
      <w:r>
        <w:rPr>
          <w:spacing w:val="2"/>
        </w:rPr>
        <w:t>“Fui </w:t>
      </w:r>
      <w:r>
        <w:rPr/>
        <w:t>a ver al </w:t>
      </w:r>
      <w:r>
        <w:rPr>
          <w:spacing w:val="2"/>
        </w:rPr>
        <w:t>Profeta, Allah </w:t>
      </w:r>
      <w:r>
        <w:rPr/>
        <w:t>le </w:t>
      </w:r>
      <w:r>
        <w:rPr>
          <w:spacing w:val="2"/>
        </w:rPr>
        <w:t>bendiga </w:t>
      </w:r>
      <w:r>
        <w:rPr/>
        <w:t>y le dé </w:t>
      </w:r>
      <w:r>
        <w:rPr>
          <w:spacing w:val="2"/>
        </w:rPr>
        <w:t>paz, </w:t>
      </w:r>
      <w:r>
        <w:rPr/>
        <w:t>el día de la </w:t>
      </w:r>
      <w:r>
        <w:rPr>
          <w:spacing w:val="2"/>
        </w:rPr>
        <w:t>conquista </w:t>
      </w:r>
      <w:r>
        <w:rPr>
          <w:spacing w:val="3"/>
        </w:rPr>
        <w:t>de </w:t>
      </w:r>
      <w:r>
        <w:rPr>
          <w:spacing w:val="2"/>
        </w:rPr>
        <w:t>Meca. </w:t>
      </w:r>
      <w:r>
        <w:rPr/>
        <w:t>Y mientras tomaba la ablución mayor, su hija Fátima lo cubría con un </w:t>
      </w:r>
      <w:r>
        <w:rPr>
          <w:spacing w:val="5"/>
        </w:rPr>
        <w:t>ropa- je.</w:t>
      </w:r>
    </w:p>
    <w:p>
      <w:pPr>
        <w:spacing w:after="0"/>
        <w:jc w:val="both"/>
        <w:sectPr>
          <w:type w:val="continuous"/>
          <w:pgSz w:w="11920" w:h="16840"/>
          <w:pgMar w:top="1600" w:bottom="280" w:left="1680" w:right="1080"/>
        </w:sectPr>
      </w:pPr>
    </w:p>
    <w:p>
      <w:pPr>
        <w:pStyle w:val="BodyText"/>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870</w:t>
      </w:r>
    </w:p>
    <w:p>
      <w:pPr>
        <w:pStyle w:val="BodyText"/>
        <w:ind w:left="635"/>
      </w:pPr>
      <w:r>
        <w:rPr/>
        <w:br w:type="column"/>
      </w:r>
      <w:r>
        <w:rPr/>
        <w:t>Y yo lo saludé.”</w:t>
      </w:r>
    </w:p>
    <w:p>
      <w:pPr>
        <w:pStyle w:val="BodyText"/>
      </w:pPr>
    </w:p>
    <w:p>
      <w:pPr>
        <w:pStyle w:val="BodyText"/>
      </w:pPr>
    </w:p>
    <w:p>
      <w:pPr>
        <w:spacing w:before="201"/>
        <w:ind w:left="230" w:right="0" w:firstLine="0"/>
        <w:jc w:val="left"/>
        <w:rPr>
          <w:i/>
          <w:sz w:val="18"/>
        </w:rPr>
      </w:pPr>
      <w:r>
        <w:rPr>
          <w:i/>
          <w:sz w:val="18"/>
        </w:rPr>
        <w:t>Se transmitió de Asmá hija de Yazíd, Allah esté complacido de ella, que  dijo:</w:t>
      </w:r>
    </w:p>
    <w:p>
      <w:pPr>
        <w:pStyle w:val="BodyText"/>
        <w:rPr>
          <w:i/>
          <w:sz w:val="16"/>
        </w:rPr>
      </w:pPr>
      <w:r>
        <w:rPr/>
        <w:br w:type="column"/>
      </w:r>
      <w:r>
        <w:rPr>
          <w:i/>
          <w:sz w:val="16"/>
        </w:rPr>
      </w:r>
    </w:p>
    <w:p>
      <w:pPr>
        <w:pStyle w:val="BodyText"/>
        <w:spacing w:before="4"/>
        <w:rPr>
          <w:i/>
          <w:sz w:val="14"/>
        </w:rPr>
      </w:pPr>
    </w:p>
    <w:p>
      <w:pPr>
        <w:spacing w:before="0"/>
        <w:ind w:left="31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5075" w:space="1275"/>
            <w:col w:w="1885"/>
          </w:cols>
        </w:sectPr>
      </w:pPr>
    </w:p>
    <w:p>
      <w:pPr>
        <w:pStyle w:val="BodyText"/>
        <w:spacing w:before="120"/>
        <w:ind w:left="1155" w:right="192" w:firstLine="405"/>
      </w:pPr>
      <w:r>
        <w:rPr/>
        <w:t>“Estábamos un grupo de mujeres sentadas. Pasó junto a nosotros el Profeta, Allah le bendiga y le dé paz, y nos saludó.”</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9"/>
        </w:rPr>
      </w:pPr>
    </w:p>
    <w:p>
      <w:pPr>
        <w:spacing w:before="0"/>
        <w:ind w:left="1155" w:right="192" w:firstLine="0"/>
        <w:jc w:val="left"/>
        <w:rPr>
          <w:rFonts w:ascii="Arial Narrow"/>
          <w:sz w:val="19"/>
        </w:rPr>
      </w:pPr>
      <w:r>
        <w:rPr>
          <w:rFonts w:ascii="Arial Narrow"/>
          <w:w w:val="105"/>
          <w:sz w:val="19"/>
        </w:rPr>
        <w:t>380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38 DE LA PROHIBICIÓN DE EMPEZA" w:id="189"/>
                  <w:bookmarkEnd w:id="18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138</w:t>
                  </w:r>
                </w:p>
              </w:txbxContent>
            </v:textbox>
            <v:fill type="solid"/>
          </v:shape>
        </w:pict>
      </w:r>
      <w:r>
        <w:rPr>
          <w:rFonts w:ascii="Arial Narrow"/>
          <w:sz w:val="20"/>
        </w:rPr>
      </w:r>
    </w:p>
    <w:p>
      <w:pPr>
        <w:pStyle w:val="Heading2"/>
        <w:spacing w:line="280" w:lineRule="auto"/>
        <w:ind w:left="1215" w:right="1490"/>
      </w:pPr>
      <w:r>
        <w:rPr>
          <w:color w:val="808080"/>
          <w:sz w:val="36"/>
        </w:rPr>
        <w:t>D</w:t>
      </w:r>
      <w:r>
        <w:rPr>
          <w:color w:val="808080"/>
        </w:rPr>
        <w:t>E LA PROHIBICIÓN DE EMPEZAR EL SALUDO AL INCRÉDULO</w:t>
      </w:r>
    </w:p>
    <w:p>
      <w:pPr>
        <w:pStyle w:val="Heading4"/>
        <w:ind w:left="1215" w:right="313"/>
      </w:pPr>
      <w:r>
        <w:rPr>
          <w:i/>
        </w:rPr>
        <w:t>(Y de qué se le contesta si empieza él. De la recomendación de saludar a </w:t>
      </w:r>
      <w:r>
        <w:rPr/>
        <w:t>musulmanes  y  no musulmanes)</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871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Abu Huraira, Allah esté complacido con él, que dijo el Mensajero de Allah, Él le bendiga y le dé paz:</w:t>
      </w:r>
    </w:p>
    <w:p>
      <w:pPr>
        <w:pStyle w:val="BodyText"/>
        <w:spacing w:before="120"/>
        <w:ind w:left="230" w:right="128" w:firstLine="405"/>
        <w:jc w:val="both"/>
      </w:pPr>
      <w:r>
        <w:rPr/>
        <w:t>“No empecéis vosotros con el saludo a los judíos y cristianos. Y si os encon- tráis con uno de ellos en el camino estrecho, haced que se eche a un lado y adelan- taos a él.”*</w:t>
      </w:r>
    </w:p>
    <w:p>
      <w:pPr>
        <w:spacing w:after="0"/>
        <w:jc w:val="both"/>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spacing w:before="9"/>
        <w:rPr>
          <w:rFonts w:ascii="Arial"/>
          <w:b/>
          <w:sz w:val="28"/>
        </w:rPr>
      </w:pPr>
    </w:p>
    <w:p>
      <w:pPr>
        <w:spacing w:before="0"/>
        <w:ind w:left="375" w:right="-7" w:firstLine="0"/>
        <w:jc w:val="left"/>
        <w:rPr>
          <w:rFonts w:ascii="Arial"/>
          <w:b/>
          <w:sz w:val="19"/>
        </w:rPr>
      </w:pPr>
      <w:r>
        <w:rPr>
          <w:rFonts w:ascii="Arial"/>
          <w:b/>
          <w:color w:val="808080"/>
          <w:sz w:val="24"/>
        </w:rPr>
        <w:t>2</w:t>
      </w:r>
      <w:r>
        <w:rPr>
          <w:rFonts w:ascii="Arial"/>
          <w:b/>
          <w:color w:val="808080"/>
          <w:sz w:val="19"/>
        </w:rPr>
        <w:t>. 872</w:t>
      </w:r>
    </w:p>
    <w:p>
      <w:pPr>
        <w:spacing w:line="196" w:lineRule="exact" w:before="81"/>
        <w:ind w:left="3065" w:right="127" w:firstLine="0"/>
        <w:jc w:val="both"/>
        <w:rPr>
          <w:sz w:val="18"/>
        </w:rPr>
      </w:pPr>
      <w:r>
        <w:rPr/>
        <w:br w:type="column"/>
      </w:r>
      <w:r>
        <w:rPr>
          <w:sz w:val="18"/>
        </w:rPr>
        <w:t>*Es preciso entender este </w:t>
      </w:r>
      <w:r>
        <w:rPr>
          <w:i/>
          <w:sz w:val="18"/>
        </w:rPr>
        <w:t>hadiz </w:t>
      </w:r>
      <w:r>
        <w:rPr>
          <w:sz w:val="18"/>
        </w:rPr>
        <w:t>a la luz de la aleya del Corán: ‘Mientras que los judíos o los cristianos no os combatan u os expulsen de vuestras casas, debéis comportaros de forma justa y correcta con ellos.’(La exa- minada /8).</w:t>
      </w:r>
    </w:p>
    <w:p>
      <w:pPr>
        <w:pStyle w:val="BodyText"/>
        <w:spacing w:before="8"/>
        <w:rPr>
          <w:sz w:val="26"/>
        </w:rPr>
      </w:pPr>
    </w:p>
    <w:p>
      <w:pPr>
        <w:spacing w:before="0"/>
        <w:ind w:left="230" w:right="128" w:firstLine="0"/>
        <w:jc w:val="left"/>
        <w:rPr>
          <w:i/>
          <w:sz w:val="18"/>
        </w:rPr>
      </w:pPr>
      <w:r>
        <w:rPr>
          <w:i/>
          <w:sz w:val="18"/>
        </w:rPr>
        <w:t>Se transmitió de Anás, Allah esté complacido con él, que dijo el Profeta, Allah le bendiga y le dé   paz:</w:t>
      </w:r>
    </w:p>
    <w:p>
      <w:pPr>
        <w:pStyle w:val="BodyText"/>
        <w:spacing w:before="120"/>
        <w:ind w:left="230" w:right="128" w:firstLine="405"/>
      </w:pPr>
      <w:r>
        <w:rPr/>
        <w:t>“Si os saluda la gente del Libro, es decir: judíos y cristianos, contestad: ‘</w:t>
      </w:r>
      <w:r>
        <w:rPr>
          <w:i/>
        </w:rPr>
        <w:t>wa </w:t>
      </w:r>
      <w:r>
        <w:rPr>
          <w:i/>
        </w:rPr>
        <w:t>alaikum’</w:t>
      </w:r>
      <w:r>
        <w:rPr/>
        <w:t>(y sobre vosotros).”</w:t>
      </w:r>
    </w:p>
    <w:p>
      <w:pPr>
        <w:spacing w:after="0"/>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48"/>
        <w:ind w:left="375" w:right="-7" w:firstLine="0"/>
        <w:jc w:val="left"/>
        <w:rPr>
          <w:rFonts w:ascii="Arial"/>
          <w:b/>
          <w:sz w:val="19"/>
        </w:rPr>
      </w:pPr>
      <w:r>
        <w:rPr>
          <w:rFonts w:ascii="Arial"/>
          <w:b/>
          <w:color w:val="808080"/>
          <w:sz w:val="24"/>
        </w:rPr>
        <w:t>3</w:t>
      </w:r>
      <w:r>
        <w:rPr>
          <w:rFonts w:ascii="Arial"/>
          <w:b/>
          <w:color w:val="808080"/>
          <w:sz w:val="19"/>
        </w:rPr>
        <w:t>. 873</w:t>
      </w:r>
    </w:p>
    <w:p>
      <w:pPr>
        <w:spacing w:line="196" w:lineRule="exact" w:before="81"/>
        <w:ind w:left="3065" w:right="129" w:firstLine="0"/>
        <w:jc w:val="both"/>
        <w:rPr>
          <w:sz w:val="18"/>
        </w:rPr>
      </w:pPr>
      <w:r>
        <w:rPr/>
        <w:br w:type="column"/>
      </w:r>
      <w:r>
        <w:rPr>
          <w:sz w:val="18"/>
        </w:rPr>
        <w:t>*Según otro </w:t>
      </w:r>
      <w:r>
        <w:rPr>
          <w:i/>
          <w:sz w:val="18"/>
        </w:rPr>
        <w:t>hadiz </w:t>
      </w:r>
      <w:r>
        <w:rPr>
          <w:sz w:val="18"/>
        </w:rPr>
        <w:t>relatado por Muslim: “Cuando los judíos saludaban a los musulmanes, decían: ‘</w:t>
      </w:r>
      <w:r>
        <w:rPr>
          <w:i/>
          <w:sz w:val="18"/>
        </w:rPr>
        <w:t>Assalamu alaikum’ </w:t>
      </w:r>
      <w:r>
        <w:rPr>
          <w:sz w:val="18"/>
        </w:rPr>
        <w:t>(la muerte sea sobre voso- tros). En lugar de: ‘</w:t>
      </w:r>
      <w:r>
        <w:rPr>
          <w:i/>
          <w:sz w:val="18"/>
        </w:rPr>
        <w:t>Assalamu alaikum’</w:t>
      </w:r>
      <w:r>
        <w:rPr>
          <w:sz w:val="18"/>
        </w:rPr>
        <w:t>. Y se le contesta: ‘</w:t>
      </w:r>
      <w:r>
        <w:rPr>
          <w:i/>
          <w:sz w:val="18"/>
        </w:rPr>
        <w:t>Wa alaika’</w:t>
      </w:r>
      <w:r>
        <w:rPr>
          <w:sz w:val="18"/>
        </w:rPr>
        <w:t>(y sobre ti).”</w:t>
      </w:r>
    </w:p>
    <w:p>
      <w:pPr>
        <w:spacing w:line="196" w:lineRule="exact" w:before="59"/>
        <w:ind w:left="3065" w:right="127" w:firstLine="0"/>
        <w:jc w:val="both"/>
        <w:rPr>
          <w:sz w:val="18"/>
        </w:rPr>
      </w:pPr>
      <w:r>
        <w:rPr>
          <w:sz w:val="18"/>
        </w:rPr>
        <w:t>**Este </w:t>
      </w:r>
      <w:r>
        <w:rPr>
          <w:i/>
          <w:sz w:val="18"/>
        </w:rPr>
        <w:t>hadiz </w:t>
      </w:r>
      <w:r>
        <w:rPr>
          <w:sz w:val="18"/>
        </w:rPr>
        <w:t>no se debe entender contrariamente a lo que se entiende en el Corán generoso: ‘Si se os saluda, contestad con otro saludo mejor o devolvedlo’.(Las mujeres /4).</w:t>
      </w:r>
    </w:p>
    <w:p>
      <w:pPr>
        <w:pStyle w:val="BodyText"/>
        <w:spacing w:before="8"/>
        <w:rPr>
          <w:sz w:val="26"/>
        </w:rPr>
      </w:pPr>
    </w:p>
    <w:p>
      <w:pPr>
        <w:spacing w:before="0"/>
        <w:ind w:left="230" w:right="128" w:firstLine="0"/>
        <w:jc w:val="left"/>
        <w:rPr>
          <w:i/>
          <w:sz w:val="18"/>
        </w:rPr>
      </w:pPr>
      <w:r>
        <w:rPr>
          <w:i/>
          <w:sz w:val="18"/>
        </w:rPr>
        <w:t>Se transmitió de Usama, Allah esté complacido con él, que  dijo:</w:t>
      </w:r>
    </w:p>
    <w:p>
      <w:pPr>
        <w:pStyle w:val="BodyText"/>
        <w:spacing w:before="120"/>
        <w:ind w:left="230" w:right="128" w:firstLine="405"/>
        <w:jc w:val="right"/>
      </w:pPr>
      <w:r>
        <w:rPr/>
        <w:t>“Pasó el Profeta, Allah le bendiga y le dé paz, junto a una reunión de </w:t>
      </w:r>
      <w:r>
        <w:rPr>
          <w:spacing w:val="2"/>
        </w:rPr>
        <w:t>musul- </w:t>
      </w:r>
      <w:r>
        <w:rPr/>
        <w:t>manes mezclados con idólatras adoradores de ídolos y judíos y los saludó a </w:t>
      </w:r>
      <w:r>
        <w:rPr>
          <w:spacing w:val="57"/>
        </w:rPr>
        <w:t> </w:t>
      </w:r>
      <w:r>
        <w:rPr/>
        <w:t>todos.”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5" w:space="40"/>
            <w:col w:w="823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18"/>
        </w:rPr>
      </w:pPr>
    </w:p>
    <w:p>
      <w:pPr>
        <w:spacing w:before="0"/>
        <w:ind w:left="0" w:right="129" w:firstLine="0"/>
        <w:jc w:val="right"/>
        <w:rPr>
          <w:rFonts w:ascii="Arial Narrow"/>
          <w:sz w:val="19"/>
        </w:rPr>
      </w:pPr>
      <w:r>
        <w:rPr>
          <w:rFonts w:ascii="Arial Narrow"/>
          <w:sz w:val="19"/>
        </w:rPr>
        <w:t>381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39 DE LA RECOMENDACIÓN DE SALU" w:id="190"/>
                  <w:bookmarkEnd w:id="19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139</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LA RECOMENDACIÓN DE SALUDAR AL ABANDONAR UNA  REUNIÓN</w:t>
      </w:r>
    </w:p>
    <w:p>
      <w:pPr>
        <w:pStyle w:val="BodyText"/>
        <w:spacing w:before="6"/>
        <w:rPr>
          <w:b/>
          <w:sz w:val="19"/>
        </w:rPr>
      </w:pPr>
    </w:p>
    <w:p>
      <w:pPr>
        <w:spacing w:after="0"/>
        <w:rPr>
          <w:sz w:val="19"/>
        </w:rPr>
        <w:sectPr>
          <w:pgSz w:w="11920" w:h="16840"/>
          <w:pgMar w:top="122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874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Abu Huraira, Allah esté complacido con él, que dijo el Profeta, Allah le bendiga y le dé   paz:</w:t>
      </w:r>
    </w:p>
    <w:p>
      <w:pPr>
        <w:pStyle w:val="BodyText"/>
        <w:spacing w:before="120"/>
        <w:ind w:left="180" w:right="78" w:firstLine="405"/>
      </w:pPr>
      <w:r>
        <w:rPr/>
        <w:t>“Si alguno de vosotros llega a una reunión que salude y cuando quiera levan- </w:t>
      </w:r>
      <w:r>
        <w:rPr>
          <w:spacing w:val="2"/>
        </w:rPr>
        <w:t>tarse </w:t>
      </w:r>
      <w:r>
        <w:rPr/>
        <w:t>que </w:t>
      </w:r>
      <w:r>
        <w:rPr>
          <w:spacing w:val="2"/>
        </w:rPr>
        <w:t>salude </w:t>
      </w:r>
      <w:r>
        <w:rPr/>
        <w:t>otra vez. Y el saludo de llegada no tiene preferencia sobre el </w:t>
      </w:r>
      <w:r>
        <w:rPr>
          <w:spacing w:val="55"/>
        </w:rPr>
        <w:t> </w:t>
      </w:r>
      <w:r>
        <w:rPr>
          <w:spacing w:val="2"/>
        </w:rPr>
        <w:t>otro.”</w:t>
      </w:r>
    </w:p>
    <w:p>
      <w:pPr>
        <w:spacing w:before="71"/>
        <w:ind w:left="5190" w:right="78" w:firstLine="0"/>
        <w:jc w:val="left"/>
        <w:rPr>
          <w:rFonts w:ascii="Arial" w:hAnsi="Arial"/>
          <w:b/>
          <w:sz w:val="16"/>
        </w:rPr>
      </w:pPr>
      <w:r>
        <w:rPr>
          <w:rFonts w:ascii="Arial" w:hAnsi="Arial"/>
          <w:b/>
          <w:color w:val="808080"/>
          <w:w w:val="105"/>
          <w:sz w:val="16"/>
        </w:rPr>
        <w:t>Lo relataron Abu Daud y At Tirmidí.</w:t>
      </w:r>
    </w:p>
    <w:p>
      <w:pPr>
        <w:spacing w:after="0"/>
        <w:jc w:val="left"/>
        <w:rPr>
          <w:rFonts w:ascii="Arial" w:hAnsi="Arial"/>
          <w:sz w:val="16"/>
        </w:rPr>
        <w:sectPr>
          <w:type w:val="continuous"/>
          <w:pgSz w:w="11920" w:h="16840"/>
          <w:pgMar w:top="1600" w:bottom="280" w:left="1680" w:right="1080"/>
          <w:cols w:num="2" w:equalWidth="0">
            <w:col w:w="885" w:space="90"/>
            <w:col w:w="818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1155" w:right="192" w:firstLine="0"/>
        <w:jc w:val="left"/>
        <w:rPr>
          <w:rFonts w:ascii="Arial Narrow"/>
          <w:sz w:val="19"/>
        </w:rPr>
      </w:pPr>
      <w:r>
        <w:rPr>
          <w:rFonts w:ascii="Arial Narrow"/>
          <w:w w:val="105"/>
          <w:sz w:val="19"/>
        </w:rPr>
        <w:t>382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40 DEL PEDIR PERMISO PARA ENTR" w:id="191"/>
                  <w:bookmarkEnd w:id="19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140</w:t>
                  </w:r>
                </w:p>
              </w:txbxContent>
            </v:textbox>
            <v:fill type="solid"/>
          </v:shape>
        </w:pict>
      </w:r>
      <w:r>
        <w:rPr>
          <w:rFonts w:ascii="Arial Narrow"/>
          <w:sz w:val="20"/>
        </w:rPr>
      </w:r>
    </w:p>
    <w:p>
      <w:pPr>
        <w:pStyle w:val="Heading2"/>
        <w:spacing w:line="280" w:lineRule="auto"/>
        <w:ind w:left="1215" w:right="2857"/>
      </w:pPr>
      <w:r>
        <w:rPr>
          <w:color w:val="808080"/>
          <w:sz w:val="36"/>
        </w:rPr>
        <w:t>D</w:t>
      </w:r>
      <w:r>
        <w:rPr>
          <w:color w:val="808080"/>
        </w:rPr>
        <w:t>EL PEDIR PERMISO PARA ENTRAR Y SUS NORMAS</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“¡Creyentes musulmanes! No entréis en las </w:t>
      </w:r>
      <w:r>
        <w:rPr>
          <w:spacing w:val="2"/>
        </w:rPr>
        <w:t>casas </w:t>
      </w:r>
      <w:r>
        <w:rPr/>
        <w:t>que no </w:t>
      </w:r>
      <w:r>
        <w:rPr>
          <w:spacing w:val="2"/>
        </w:rPr>
        <w:t>sean </w:t>
      </w:r>
      <w:r>
        <w:rPr/>
        <w:t>las </w:t>
      </w:r>
      <w:r>
        <w:rPr>
          <w:spacing w:val="2"/>
        </w:rPr>
        <w:t>vuestras, </w:t>
      </w:r>
      <w:r>
        <w:rPr/>
        <w:t>sin pedir permiso o sin saludar a sus</w:t>
      </w:r>
      <w:r>
        <w:rPr>
          <w:spacing w:val="59"/>
        </w:rPr>
        <w:t> </w:t>
      </w:r>
      <w:r>
        <w:rPr/>
        <w:t>gentes.”</w:t>
      </w:r>
    </w:p>
    <w:p>
      <w:pPr>
        <w:spacing w:before="11"/>
        <w:ind w:left="80" w:right="127" w:firstLine="0"/>
        <w:jc w:val="left"/>
        <w:rPr>
          <w:rFonts w:ascii="Arial"/>
          <w:b/>
          <w:sz w:val="16"/>
        </w:rPr>
      </w:pPr>
      <w:r>
        <w:rPr>
          <w:rFonts w:ascii="Arial"/>
          <w:b/>
          <w:color w:val="808080"/>
          <w:w w:val="105"/>
          <w:sz w:val="16"/>
        </w:rPr>
        <w:t>(La Luz /27)</w:t>
      </w:r>
    </w:p>
    <w:p>
      <w:pPr>
        <w:pStyle w:val="BodyText"/>
        <w:spacing w:before="1"/>
        <w:rPr>
          <w:rFonts w:ascii="Arial"/>
          <w:b/>
          <w:sz w:val="22"/>
        </w:rPr>
      </w:pPr>
    </w:p>
    <w:p>
      <w:pPr>
        <w:pStyle w:val="BodyText"/>
        <w:ind w:left="80" w:right="127"/>
      </w:pPr>
      <w:r>
        <w:rPr/>
        <w:t>“Y cuando vuestros hijos hayan alcanzado la pubertad, que pidan permiso para en- trar como lo pidieron los que son mayores que ellos.”</w:t>
      </w:r>
    </w:p>
    <w:p>
      <w:pPr>
        <w:spacing w:before="11"/>
        <w:ind w:left="80" w:right="127" w:firstLine="0"/>
        <w:jc w:val="left"/>
        <w:rPr>
          <w:rFonts w:ascii="Arial"/>
          <w:b/>
          <w:sz w:val="16"/>
        </w:rPr>
      </w:pPr>
      <w:r>
        <w:rPr>
          <w:rFonts w:ascii="Arial"/>
          <w:b/>
          <w:color w:val="808080"/>
          <w:w w:val="105"/>
          <w:sz w:val="16"/>
        </w:rPr>
        <w:t>(La Luz /59)</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875</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0" w:firstLine="0"/>
        <w:jc w:val="center"/>
        <w:rPr>
          <w:rFonts w:ascii="Arial"/>
          <w:b/>
          <w:sz w:val="19"/>
        </w:rPr>
      </w:pPr>
      <w:r>
        <w:rPr>
          <w:rFonts w:ascii="Arial"/>
          <w:b/>
          <w:color w:val="808080"/>
          <w:sz w:val="24"/>
        </w:rPr>
        <w:t>2</w:t>
      </w:r>
      <w:r>
        <w:rPr>
          <w:rFonts w:ascii="Arial"/>
          <w:b/>
          <w:color w:val="808080"/>
          <w:sz w:val="19"/>
        </w:rPr>
        <w:t>. 876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Abu Musa Al Asharí, Allah esté complacido con él, que dijo el Profeta, Allah le bendiga y le dé   paz:</w:t>
      </w:r>
    </w:p>
    <w:p>
      <w:pPr>
        <w:pStyle w:val="BodyText"/>
        <w:spacing w:before="120"/>
        <w:ind w:left="635" w:right="128"/>
      </w:pPr>
      <w:r>
        <w:rPr/>
        <w:t>“Se </w:t>
      </w:r>
      <w:r>
        <w:rPr>
          <w:spacing w:val="2"/>
        </w:rPr>
        <w:t>pide permiso tres veces, </w:t>
      </w:r>
      <w:r>
        <w:rPr/>
        <w:t>si se </w:t>
      </w:r>
      <w:r>
        <w:rPr>
          <w:spacing w:val="2"/>
        </w:rPr>
        <w:t>contesta bien </w:t>
      </w:r>
      <w:r>
        <w:rPr/>
        <w:t>y si no te</w:t>
      </w:r>
      <w:r>
        <w:rPr>
          <w:spacing w:val="59"/>
        </w:rPr>
        <w:t> </w:t>
      </w:r>
      <w:r>
        <w:rPr>
          <w:spacing w:val="3"/>
        </w:rPr>
        <w:t>vuelves.”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Se transmitió de Sahli Ibn Saad, Allah esté complacido con él, que dijo el Profeta, Allah le bendiga y le dé   paz:</w:t>
      </w:r>
    </w:p>
    <w:p>
      <w:pPr>
        <w:pStyle w:val="BodyText"/>
        <w:spacing w:before="120"/>
        <w:ind w:left="230" w:right="128" w:firstLine="405"/>
      </w:pPr>
      <w:r>
        <w:rPr/>
        <w:t>“El pedir permiso para entrar no se ha hecho sino por motivo de miradas im- procedentes.”</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3</w:t>
      </w:r>
      <w:r>
        <w:rPr>
          <w:rFonts w:ascii="Arial"/>
          <w:b/>
          <w:color w:val="808080"/>
          <w:sz w:val="19"/>
        </w:rPr>
        <w:t>. 877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Ribí Ibn Hirásh se transmitió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2910" w:space="2255"/>
            <w:col w:w="3070"/>
          </w:cols>
        </w:sectPr>
      </w:pPr>
    </w:p>
    <w:p>
      <w:pPr>
        <w:pStyle w:val="BodyText"/>
        <w:spacing w:before="120"/>
        <w:ind w:left="1215" w:right="128" w:firstLine="405"/>
        <w:jc w:val="both"/>
      </w:pPr>
      <w:r>
        <w:rPr/>
        <w:t>“Nos habló un hombre de Banu Amir que un día pidió permiso para entrar al Profeta, Allah le bendiga y le dé paz, cuando estaba en su casa. Pues, dijo: ‘¿En- tro?’</w:t>
      </w:r>
    </w:p>
    <w:p>
      <w:pPr>
        <w:pStyle w:val="BodyText"/>
        <w:ind w:left="1620" w:right="1490"/>
      </w:pPr>
      <w:r>
        <w:rPr/>
        <w:t>Y </w:t>
      </w:r>
      <w:r>
        <w:rPr>
          <w:spacing w:val="2"/>
        </w:rPr>
        <w:t>dijo </w:t>
      </w:r>
      <w:r>
        <w:rPr/>
        <w:t>el </w:t>
      </w:r>
      <w:r>
        <w:rPr>
          <w:spacing w:val="2"/>
        </w:rPr>
        <w:t>Profeta, Allah </w:t>
      </w:r>
      <w:r>
        <w:rPr/>
        <w:t>le </w:t>
      </w:r>
      <w:r>
        <w:rPr>
          <w:spacing w:val="2"/>
        </w:rPr>
        <w:t>bendiga </w:t>
      </w:r>
      <w:r>
        <w:rPr/>
        <w:t>y le dé </w:t>
      </w:r>
      <w:r>
        <w:rPr>
          <w:spacing w:val="2"/>
        </w:rPr>
        <w:t>paz, </w:t>
      </w:r>
      <w:r>
        <w:rPr/>
        <w:t>a su</w:t>
      </w:r>
      <w:r>
        <w:rPr>
          <w:spacing w:val="54"/>
        </w:rPr>
        <w:t> </w:t>
      </w:r>
      <w:r>
        <w:rPr>
          <w:spacing w:val="3"/>
        </w:rPr>
        <w:t>sirviente:</w:t>
      </w:r>
    </w:p>
    <w:p>
      <w:pPr>
        <w:pStyle w:val="BodyText"/>
        <w:ind w:left="1620" w:right="1268"/>
      </w:pPr>
      <w:r>
        <w:rPr/>
        <w:t>‘¡Sal y enséñale a éste la forma de pedir permiso para entrar!’ Dile: Di: ‘¡</w:t>
      </w:r>
      <w:r>
        <w:rPr>
          <w:i/>
        </w:rPr>
        <w:t>As Salamu Alaikum</w:t>
      </w:r>
      <w:r>
        <w:rPr/>
        <w:t>¡ ¿Puedo  entrar?’</w:t>
      </w:r>
    </w:p>
    <w:p>
      <w:pPr>
        <w:pStyle w:val="BodyText"/>
        <w:ind w:left="1620" w:right="654"/>
      </w:pPr>
      <w:r>
        <w:rPr/>
        <w:t>Y oyéndolo el hombre dijo: ‘¡</w:t>
      </w:r>
      <w:r>
        <w:rPr>
          <w:i/>
        </w:rPr>
        <w:t>As Salamu Alaikum</w:t>
      </w:r>
      <w:r>
        <w:rPr/>
        <w:t>! ¿Puedo entrar?’ Entonces le dio permiso el Profeta, Allah le bendiga y le dé paz, y </w:t>
      </w:r>
      <w:r>
        <w:rPr>
          <w:spacing w:val="59"/>
        </w:rPr>
        <w:t> </w:t>
      </w:r>
      <w:r>
        <w:rPr/>
        <w:t>entró.”</w:t>
      </w:r>
    </w:p>
    <w:p>
      <w:pPr>
        <w:pStyle w:val="BodyText"/>
        <w:rPr>
          <w:sz w:val="20"/>
        </w:rPr>
      </w:pPr>
    </w:p>
    <w:p>
      <w:pPr>
        <w:pStyle w:val="BodyText"/>
        <w:spacing w:before="6"/>
        <w:rPr>
          <w:sz w:val="18"/>
        </w:rPr>
      </w:pPr>
    </w:p>
    <w:p>
      <w:pPr>
        <w:spacing w:before="0"/>
        <w:ind w:left="0" w:right="129" w:firstLine="0"/>
        <w:jc w:val="right"/>
        <w:rPr>
          <w:rFonts w:ascii="Arial Narrow"/>
          <w:sz w:val="19"/>
        </w:rPr>
      </w:pPr>
      <w:r>
        <w:rPr>
          <w:rFonts w:ascii="Arial Narrow"/>
          <w:sz w:val="19"/>
        </w:rPr>
        <w:t>383</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spacing w:before="174"/>
        <w:ind w:left="315" w:right="-7" w:firstLine="0"/>
        <w:jc w:val="left"/>
        <w:rPr>
          <w:rFonts w:ascii="Arial"/>
          <w:b/>
          <w:sz w:val="19"/>
        </w:rPr>
      </w:pPr>
      <w:r>
        <w:rPr>
          <w:rFonts w:ascii="Arial"/>
          <w:b/>
          <w:color w:val="808080"/>
          <w:sz w:val="24"/>
        </w:rPr>
        <w:t>4</w:t>
      </w:r>
      <w:r>
        <w:rPr>
          <w:rFonts w:ascii="Arial"/>
          <w:b/>
          <w:color w:val="808080"/>
          <w:sz w:val="19"/>
        </w:rPr>
        <w:t>. 878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230" w:right="0" w:firstLine="0"/>
        <w:jc w:val="left"/>
        <w:rPr>
          <w:i/>
          <w:sz w:val="18"/>
        </w:rPr>
      </w:pPr>
      <w:r>
        <w:rPr>
          <w:i/>
          <w:sz w:val="18"/>
        </w:rPr>
        <w:t>De Kálada Ibn Hanbal, Allah esté complacido con él, que   dijo:</w:t>
      </w:r>
    </w:p>
    <w:p>
      <w:pPr>
        <w:spacing w:before="60"/>
        <w:ind w:left="31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pgSz w:w="11920" w:h="16840"/>
          <w:pgMar w:top="1240" w:bottom="280" w:left="1680" w:right="1100"/>
          <w:cols w:num="3" w:equalWidth="0">
            <w:col w:w="885" w:space="40"/>
            <w:col w:w="4145" w:space="2040"/>
            <w:col w:w="2030"/>
          </w:cols>
        </w:sectPr>
      </w:pPr>
    </w:p>
    <w:p>
      <w:pPr>
        <w:pStyle w:val="BodyText"/>
        <w:spacing w:before="120"/>
        <w:ind w:left="1560" w:right="108"/>
      </w:pPr>
      <w:r>
        <w:rPr/>
        <w:t>“Entré a ver al Profeta, Allah le bendiga y le dé paz, y no le di el saludo. Entonces, me dijo: ‘¡Vuelve y di!:</w:t>
      </w:r>
    </w:p>
    <w:p>
      <w:pPr>
        <w:spacing w:before="0"/>
        <w:ind w:left="1560" w:right="108" w:firstLine="0"/>
        <w:jc w:val="left"/>
        <w:rPr>
          <w:sz w:val="24"/>
        </w:rPr>
      </w:pPr>
      <w:r>
        <w:rPr>
          <w:spacing w:val="3"/>
          <w:sz w:val="24"/>
        </w:rPr>
        <w:t>¡</w:t>
      </w:r>
      <w:r>
        <w:rPr>
          <w:i/>
          <w:spacing w:val="3"/>
          <w:sz w:val="24"/>
        </w:rPr>
        <w:t>As </w:t>
      </w:r>
      <w:r>
        <w:rPr>
          <w:i/>
          <w:sz w:val="24"/>
        </w:rPr>
        <w:t>Salamu Alaikum</w:t>
      </w:r>
      <w:r>
        <w:rPr>
          <w:sz w:val="24"/>
        </w:rPr>
        <w:t>! ¿Puedo</w:t>
      </w:r>
      <w:r>
        <w:rPr>
          <w:spacing w:val="57"/>
          <w:sz w:val="24"/>
        </w:rPr>
        <w:t> </w:t>
      </w:r>
      <w:r>
        <w:rPr>
          <w:sz w:val="24"/>
        </w:rPr>
        <w:t>entrar?’.”</w:t>
      </w:r>
    </w:p>
    <w:p>
      <w:pPr>
        <w:spacing w:before="71"/>
        <w:ind w:left="0" w:right="108" w:firstLine="0"/>
        <w:jc w:val="right"/>
        <w:rPr>
          <w:rFonts w:ascii="Arial" w:hAnsi="Arial"/>
          <w:b/>
          <w:sz w:val="16"/>
        </w:rPr>
      </w:pPr>
      <w:r>
        <w:rPr>
          <w:rFonts w:ascii="Arial" w:hAnsi="Arial"/>
          <w:b/>
          <w:color w:val="808080"/>
          <w:w w:val="105"/>
          <w:sz w:val="16"/>
        </w:rPr>
        <w:t>Lo relataron Abu Daud y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5"/>
        </w:rPr>
      </w:pPr>
    </w:p>
    <w:p>
      <w:pPr>
        <w:spacing w:before="81"/>
        <w:ind w:left="1155" w:right="108" w:firstLine="0"/>
        <w:jc w:val="left"/>
        <w:rPr>
          <w:rFonts w:ascii="Arial Narrow"/>
          <w:sz w:val="19"/>
        </w:rPr>
      </w:pPr>
      <w:r>
        <w:rPr>
          <w:rFonts w:ascii="Arial Narrow"/>
          <w:w w:val="105"/>
          <w:sz w:val="19"/>
        </w:rPr>
        <w:t>384</w:t>
      </w:r>
    </w:p>
    <w:p>
      <w:pPr>
        <w:spacing w:after="0"/>
        <w:jc w:val="left"/>
        <w:rPr>
          <w:rFonts w:ascii="Arial Narrow"/>
          <w:sz w:val="19"/>
        </w:rPr>
        <w:sectPr>
          <w:type w:val="continuous"/>
          <w:pgSz w:w="11920" w:h="16840"/>
          <w:pgMar w:top="160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41 DE LA SUNNA DE PREGUNTAR AL" w:id="192"/>
                  <w:bookmarkEnd w:id="19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141</w:t>
                  </w:r>
                </w:p>
              </w:txbxContent>
            </v:textbox>
            <v:fill type="solid"/>
          </v:shape>
        </w:pict>
      </w:r>
      <w:r>
        <w:rPr>
          <w:rFonts w:ascii="Arial Narrow"/>
          <w:sz w:val="20"/>
        </w:rPr>
      </w:r>
    </w:p>
    <w:p>
      <w:pPr>
        <w:pStyle w:val="Heading2"/>
        <w:spacing w:before="84"/>
        <w:ind w:left="1215" w:right="127"/>
        <w:rPr>
          <w:sz w:val="36"/>
        </w:rPr>
      </w:pPr>
      <w:r>
        <w:rPr>
          <w:color w:val="808080"/>
          <w:sz w:val="36"/>
        </w:rPr>
        <w:t>D</w:t>
      </w:r>
      <w:r>
        <w:rPr>
          <w:color w:val="808080"/>
        </w:rPr>
        <w:t>E </w:t>
      </w:r>
      <w:r>
        <w:rPr>
          <w:color w:val="808080"/>
          <w:spacing w:val="-3"/>
        </w:rPr>
        <w:t>LA </w:t>
      </w:r>
      <w:r>
        <w:rPr>
          <w:i/>
          <w:color w:val="808080"/>
          <w:sz w:val="36"/>
        </w:rPr>
        <w:t>S</w:t>
      </w:r>
      <w:r>
        <w:rPr>
          <w:i/>
          <w:color w:val="808080"/>
        </w:rPr>
        <w:t>UNNA </w:t>
      </w:r>
      <w:r>
        <w:rPr>
          <w:color w:val="808080"/>
        </w:rPr>
        <w:t>DE </w:t>
      </w:r>
      <w:r>
        <w:rPr>
          <w:color w:val="808080"/>
          <w:spacing w:val="-3"/>
        </w:rPr>
        <w:t>PREGUNTAR </w:t>
      </w:r>
      <w:r>
        <w:rPr>
          <w:color w:val="808080"/>
        </w:rPr>
        <w:t>AL QUE PIDE PERMISO </w:t>
      </w:r>
      <w:r>
        <w:rPr>
          <w:color w:val="808080"/>
          <w:spacing w:val="-3"/>
        </w:rPr>
        <w:t>PARA </w:t>
      </w:r>
      <w:r>
        <w:rPr>
          <w:color w:val="808080"/>
          <w:spacing w:val="-4"/>
        </w:rPr>
        <w:t>ENTRAR</w:t>
      </w:r>
      <w:r>
        <w:rPr>
          <w:color w:val="808080"/>
          <w:spacing w:val="-4"/>
          <w:sz w:val="36"/>
        </w:rPr>
        <w:t>: </w:t>
      </w:r>
      <w:r>
        <w:rPr>
          <w:color w:val="808080"/>
          <w:spacing w:val="-3"/>
          <w:sz w:val="36"/>
        </w:rPr>
        <w:t>¿</w:t>
      </w:r>
      <w:r>
        <w:rPr>
          <w:color w:val="808080"/>
          <w:spacing w:val="-3"/>
        </w:rPr>
        <w:t>QUIÉN</w:t>
      </w:r>
      <w:r>
        <w:rPr>
          <w:color w:val="808080"/>
          <w:spacing w:val="54"/>
        </w:rPr>
        <w:t> </w:t>
      </w:r>
      <w:r>
        <w:rPr>
          <w:color w:val="808080"/>
          <w:spacing w:val="2"/>
        </w:rPr>
        <w:t>ES</w:t>
      </w:r>
      <w:r>
        <w:rPr>
          <w:color w:val="808080"/>
          <w:spacing w:val="2"/>
          <w:sz w:val="36"/>
        </w:rPr>
        <w:t>?</w:t>
      </w:r>
    </w:p>
    <w:p>
      <w:pPr>
        <w:pStyle w:val="Heading4"/>
        <w:spacing w:before="54"/>
        <w:ind w:left="1215" w:right="2060"/>
      </w:pPr>
      <w:r>
        <w:rPr>
          <w:i/>
        </w:rPr>
        <w:t>(Diciendo su nombre por el que se le conoce. Y se detesta decir: </w:t>
      </w:r>
      <w:r>
        <w:rPr/>
        <w:t>yo, u otra cosa </w:t>
      </w:r>
      <w:r>
        <w:rPr>
          <w:spacing w:val="25"/>
        </w:rPr>
        <w:t> </w:t>
      </w:r>
      <w:r>
        <w:rPr/>
        <w:t>parecida)</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879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0"/>
        <w:ind w:left="230" w:right="308" w:firstLine="0"/>
        <w:jc w:val="left"/>
        <w:rPr>
          <w:i/>
          <w:sz w:val="18"/>
        </w:rPr>
      </w:pPr>
      <w:r>
        <w:rPr>
          <w:i/>
          <w:sz w:val="18"/>
        </w:rPr>
        <w:t>De </w:t>
      </w:r>
      <w:r>
        <w:rPr>
          <w:i/>
          <w:spacing w:val="2"/>
          <w:sz w:val="18"/>
        </w:rPr>
        <w:t>Anás, Allah esté complacido </w:t>
      </w:r>
      <w:r>
        <w:rPr>
          <w:i/>
          <w:sz w:val="18"/>
        </w:rPr>
        <w:t>con él, se </w:t>
      </w:r>
      <w:r>
        <w:rPr>
          <w:i/>
          <w:spacing w:val="2"/>
          <w:sz w:val="18"/>
        </w:rPr>
        <w:t>transmitió </w:t>
      </w:r>
      <w:r>
        <w:rPr>
          <w:i/>
          <w:sz w:val="18"/>
        </w:rPr>
        <w:t>en su </w:t>
      </w:r>
      <w:r>
        <w:rPr>
          <w:i/>
          <w:spacing w:val="2"/>
          <w:sz w:val="18"/>
        </w:rPr>
        <w:t>famoso hadiz </w:t>
      </w:r>
      <w:r>
        <w:rPr>
          <w:i/>
          <w:sz w:val="18"/>
        </w:rPr>
        <w:t>del </w:t>
      </w:r>
      <w:r>
        <w:rPr>
          <w:i/>
          <w:spacing w:val="2"/>
          <w:sz w:val="18"/>
        </w:rPr>
        <w:t>viaje </w:t>
      </w:r>
      <w:r>
        <w:rPr>
          <w:i/>
          <w:sz w:val="18"/>
        </w:rPr>
        <w:t>nocturno,, que dijo el Profeta, Allah le ben- </w:t>
      </w:r>
      <w:r>
        <w:rPr>
          <w:i/>
          <w:spacing w:val="2"/>
          <w:sz w:val="18"/>
        </w:rPr>
        <w:t>diga </w:t>
      </w:r>
      <w:r>
        <w:rPr>
          <w:i/>
          <w:sz w:val="18"/>
        </w:rPr>
        <w:t>y le dé</w:t>
      </w:r>
      <w:r>
        <w:rPr>
          <w:i/>
          <w:spacing w:val="16"/>
          <w:sz w:val="18"/>
        </w:rPr>
        <w:t> </w:t>
      </w:r>
      <w:r>
        <w:rPr>
          <w:i/>
          <w:spacing w:val="3"/>
          <w:sz w:val="18"/>
        </w:rPr>
        <w:t>paz:</w:t>
      </w:r>
    </w:p>
    <w:p>
      <w:pPr>
        <w:pStyle w:val="BodyText"/>
        <w:spacing w:before="129"/>
        <w:ind w:left="635" w:right="128"/>
      </w:pPr>
      <w:r>
        <w:rPr/>
        <w:t>“Después subió conmigo Yibril al primer cielo y pidió que se abriera para él. Pues se le preguntó: ‘¿Quién eres?’</w:t>
      </w:r>
    </w:p>
    <w:p>
      <w:pPr>
        <w:pStyle w:val="BodyText"/>
        <w:ind w:left="635" w:right="128"/>
      </w:pPr>
      <w:r>
        <w:rPr/>
        <w:t>Contestó: ‘¡Yibril!’</w:t>
      </w:r>
      <w:r>
        <w:rPr>
          <w:spacing w:val="56"/>
        </w:rPr>
        <w:t> </w:t>
      </w:r>
      <w:r>
        <w:rPr/>
        <w:t>(Gabriel)</w:t>
      </w:r>
    </w:p>
    <w:p>
      <w:pPr>
        <w:pStyle w:val="BodyText"/>
        <w:ind w:left="635" w:right="1863"/>
      </w:pPr>
      <w:r>
        <w:rPr/>
        <w:t>A continuación se le preguntó: ‘¿Y quién está contigo?’ Contestó: ‘Muhammad’.</w:t>
      </w:r>
    </w:p>
    <w:p>
      <w:pPr>
        <w:pStyle w:val="BodyText"/>
        <w:ind w:left="230" w:right="128" w:firstLine="405"/>
      </w:pPr>
      <w:r>
        <w:rPr/>
        <w:t>Después subió al segundo cielo, pidiendo permiso de nuevo para que se le abriera.</w:t>
      </w:r>
    </w:p>
    <w:p>
      <w:pPr>
        <w:pStyle w:val="BodyText"/>
        <w:ind w:left="635" w:right="4748"/>
      </w:pPr>
      <w:r>
        <w:rPr/>
        <w:t>Le preguntaron: ‘¿Quién es?’ Contestó: ‘¡Yibril!’</w:t>
      </w:r>
    </w:p>
    <w:p>
      <w:pPr>
        <w:pStyle w:val="BodyText"/>
        <w:ind w:left="635" w:right="2530"/>
      </w:pPr>
      <w:r>
        <w:rPr/>
        <w:t>Y le volvieron a preguntar: ‘¿Quién está contigo?’ Contestó: ‘Muhammad’.</w:t>
      </w:r>
    </w:p>
    <w:p>
      <w:pPr>
        <w:pStyle w:val="BodyText"/>
        <w:ind w:left="230" w:right="128" w:firstLine="405"/>
      </w:pPr>
      <w:r>
        <w:rPr/>
        <w:t>Y así hasta el tercero, cuarto, quinto, sexto y séptimo cielo. Donde le pregun- taban en la puerta de cada cielo:</w:t>
      </w:r>
    </w:p>
    <w:p>
      <w:pPr>
        <w:pStyle w:val="BodyText"/>
        <w:ind w:left="635" w:right="128"/>
      </w:pPr>
      <w:r>
        <w:rPr/>
        <w:t>‘¿Quién es?’ Y respondía: ‘¡Yibril!’.”</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880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Dhar, Allah esté complacido con él, se transmitió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6" w:space="40"/>
            <w:col w:w="4430" w:space="735"/>
            <w:col w:w="3069"/>
          </w:cols>
        </w:sectPr>
      </w:pPr>
    </w:p>
    <w:p>
      <w:pPr>
        <w:pStyle w:val="BodyText"/>
        <w:spacing w:before="120"/>
        <w:ind w:left="1215" w:right="128" w:firstLine="405"/>
        <w:jc w:val="both"/>
      </w:pPr>
      <w:r>
        <w:rPr/>
        <w:t>“Salí una noche a caminar y vi al Profeta, Allah le bendiga y le dé paz, cami- nando solo. Así pues, me quedé rezagado en la oscuridad de la noche para no mo- lestarlo. Entonces, se volvió, me vio y  preguntó:</w:t>
      </w:r>
    </w:p>
    <w:p>
      <w:pPr>
        <w:pStyle w:val="BodyText"/>
        <w:ind w:left="1620" w:right="1490"/>
      </w:pPr>
      <w:r>
        <w:rPr/>
        <w:t>‘¿Quién es?’</w:t>
      </w:r>
    </w:p>
    <w:p>
      <w:pPr>
        <w:pStyle w:val="BodyText"/>
        <w:ind w:left="1620" w:right="1490"/>
      </w:pPr>
      <w:r>
        <w:rPr/>
        <w:t>Dije: ‘Abu Dhar’.”</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3</w:t>
      </w:r>
      <w:r>
        <w:rPr>
          <w:rFonts w:ascii="Arial"/>
          <w:b/>
          <w:color w:val="808080"/>
          <w:sz w:val="19"/>
        </w:rPr>
        <w:t>. 881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Umm Hani Fáhita, Allah esté complacido con ella, se transmitió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5090" w:space="75"/>
            <w:col w:w="3070"/>
          </w:cols>
        </w:sectPr>
      </w:pPr>
    </w:p>
    <w:p>
      <w:pPr>
        <w:pStyle w:val="BodyText"/>
        <w:rPr>
          <w:rFonts w:ascii="Arial"/>
          <w:b/>
          <w:sz w:val="20"/>
        </w:rPr>
      </w:pPr>
    </w:p>
    <w:p>
      <w:pPr>
        <w:pStyle w:val="BodyText"/>
        <w:spacing w:before="8"/>
        <w:rPr>
          <w:rFonts w:ascii="Arial"/>
          <w:b/>
          <w:sz w:val="21"/>
        </w:rPr>
      </w:pPr>
    </w:p>
    <w:p>
      <w:pPr>
        <w:spacing w:before="0"/>
        <w:ind w:left="0" w:right="129" w:firstLine="0"/>
        <w:jc w:val="right"/>
        <w:rPr>
          <w:rFonts w:ascii="Arial Narrow"/>
          <w:sz w:val="19"/>
        </w:rPr>
      </w:pPr>
      <w:r>
        <w:rPr>
          <w:rFonts w:ascii="Arial Narrow"/>
          <w:sz w:val="19"/>
        </w:rPr>
        <w:t>385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“Fui a ver al Profeta, Allah le bendiga y le dé paz, el cual se encontraba en el baño. Y mientras Fátima lo cubría, preguntó:</w:t>
      </w:r>
    </w:p>
    <w:p>
      <w:pPr>
        <w:pStyle w:val="BodyText"/>
        <w:ind w:left="1560" w:right="192"/>
      </w:pPr>
      <w:r>
        <w:rPr/>
        <w:t>‘¿Quién es?’</w:t>
      </w:r>
    </w:p>
    <w:p>
      <w:pPr>
        <w:pStyle w:val="BodyText"/>
        <w:ind w:left="1560" w:right="192"/>
      </w:pPr>
      <w:r>
        <w:rPr/>
        <w:t>Y dije: ‘¡Yo soy Umm Hani!’.”</w:t>
      </w:r>
    </w:p>
    <w:p>
      <w:pPr>
        <w:spacing w:after="0"/>
        <w:sectPr>
          <w:pgSz w:w="11920" w:h="16840"/>
          <w:pgMar w:top="1180" w:bottom="280" w:left="1680" w:right="1080"/>
        </w:sectPr>
      </w:pPr>
    </w:p>
    <w:p>
      <w:pPr>
        <w:pStyle w:val="BodyText"/>
      </w:pPr>
    </w:p>
    <w:p>
      <w:pPr>
        <w:spacing w:before="191"/>
        <w:ind w:left="315" w:right="-7" w:firstLine="0"/>
        <w:jc w:val="left"/>
        <w:rPr>
          <w:rFonts w:ascii="Arial"/>
          <w:b/>
          <w:sz w:val="19"/>
        </w:rPr>
      </w:pPr>
      <w:r>
        <w:rPr>
          <w:rFonts w:ascii="Arial"/>
          <w:b/>
          <w:color w:val="808080"/>
          <w:sz w:val="24"/>
        </w:rPr>
        <w:t>4</w:t>
      </w:r>
      <w:r>
        <w:rPr>
          <w:rFonts w:ascii="Arial"/>
          <w:b/>
          <w:color w:val="808080"/>
          <w:sz w:val="19"/>
        </w:rPr>
        <w:t>. 882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Yábir, Allah esté complacido con él, se transmitió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4130" w:space="1095"/>
            <w:col w:w="3010"/>
          </w:cols>
        </w:sectPr>
      </w:pPr>
    </w:p>
    <w:p>
      <w:pPr>
        <w:pStyle w:val="BodyText"/>
        <w:spacing w:before="120"/>
        <w:ind w:left="1560" w:right="555"/>
      </w:pPr>
      <w:r>
        <w:rPr/>
        <w:t>“Fui a ver al Profeta, Allah le bendiga y le dé paz, y golpeé la puerta. Preguntó: ‘¿Quién es?’</w:t>
      </w:r>
    </w:p>
    <w:p>
      <w:pPr>
        <w:pStyle w:val="BodyText"/>
        <w:ind w:left="1560" w:right="192"/>
      </w:pPr>
      <w:r>
        <w:rPr/>
        <w:t>Contesté: ‘¡Yo!’</w:t>
      </w:r>
    </w:p>
    <w:p>
      <w:pPr>
        <w:pStyle w:val="BodyText"/>
        <w:ind w:left="1560" w:right="192"/>
      </w:pPr>
      <w:r>
        <w:rPr/>
        <w:t>Y dijo: ‘¿Yo, yo?’ Como si lo  desaprobara.”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7"/>
        </w:rPr>
      </w:pPr>
    </w:p>
    <w:p>
      <w:pPr>
        <w:spacing w:before="81"/>
        <w:ind w:left="1155" w:right="192" w:firstLine="0"/>
        <w:jc w:val="left"/>
        <w:rPr>
          <w:rFonts w:ascii="Arial Narrow"/>
          <w:sz w:val="19"/>
        </w:rPr>
      </w:pPr>
      <w:r>
        <w:rPr>
          <w:rFonts w:ascii="Arial Narrow"/>
          <w:w w:val="105"/>
          <w:sz w:val="19"/>
        </w:rPr>
        <w:t>386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42 DE LA RECOMENDACIÓN DE PEDI" w:id="193"/>
                  <w:bookmarkEnd w:id="19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142</w:t>
                  </w:r>
                </w:p>
              </w:txbxContent>
            </v:textbox>
            <v:fill type="solid"/>
          </v:shape>
        </w:pict>
      </w:r>
      <w:r>
        <w:rPr>
          <w:rFonts w:ascii="Arial Narrow"/>
          <w:sz w:val="20"/>
        </w:rPr>
      </w:r>
    </w:p>
    <w:p>
      <w:pPr>
        <w:pStyle w:val="Heading2"/>
        <w:spacing w:line="280" w:lineRule="auto"/>
        <w:ind w:left="1215" w:right="127"/>
      </w:pPr>
      <w:r>
        <w:rPr>
          <w:color w:val="808080"/>
          <w:sz w:val="36"/>
        </w:rPr>
        <w:t>D</w:t>
      </w:r>
      <w:r>
        <w:rPr>
          <w:color w:val="808080"/>
        </w:rPr>
        <w:t>E LA RECOMENDACIÓN DE PEDIR LA MISERICORDIA DE </w:t>
      </w:r>
      <w:r>
        <w:rPr>
          <w:color w:val="808080"/>
          <w:spacing w:val="-4"/>
        </w:rPr>
        <w:t>ALLAH </w:t>
      </w:r>
      <w:r>
        <w:rPr>
          <w:color w:val="808080"/>
          <w:spacing w:val="-3"/>
        </w:rPr>
        <w:t>PARA </w:t>
      </w:r>
      <w:r>
        <w:rPr>
          <w:color w:val="808080"/>
        </w:rPr>
        <w:t>EL</w:t>
      </w:r>
      <w:r>
        <w:rPr>
          <w:color w:val="808080"/>
          <w:spacing w:val="61"/>
        </w:rPr>
        <w:t> </w:t>
      </w:r>
      <w:r>
        <w:rPr>
          <w:color w:val="808080"/>
          <w:spacing w:val="-4"/>
        </w:rPr>
        <w:t>QUE</w:t>
      </w:r>
    </w:p>
    <w:p>
      <w:pPr>
        <w:spacing w:line="403" w:lineRule="exact" w:before="0"/>
        <w:ind w:left="1215" w:right="1490" w:firstLine="0"/>
        <w:jc w:val="left"/>
        <w:rPr>
          <w:b/>
          <w:i/>
          <w:sz w:val="28"/>
        </w:rPr>
      </w:pPr>
      <w:r>
        <w:rPr>
          <w:b/>
          <w:color w:val="808080"/>
          <w:sz w:val="28"/>
        </w:rPr>
        <w:t>ESTORNUDA Y DICE</w:t>
      </w:r>
      <w:r>
        <w:rPr>
          <w:b/>
          <w:color w:val="808080"/>
          <w:sz w:val="36"/>
        </w:rPr>
        <w:t>: </w:t>
      </w:r>
      <w:r>
        <w:rPr>
          <w:b/>
          <w:i/>
          <w:color w:val="808080"/>
          <w:sz w:val="28"/>
        </w:rPr>
        <w:t>AL HAMDULILLAH</w:t>
      </w:r>
    </w:p>
    <w:p>
      <w:pPr>
        <w:pStyle w:val="Heading4"/>
        <w:spacing w:before="54"/>
        <w:ind w:left="1215" w:right="1490"/>
      </w:pPr>
      <w:r>
        <w:rPr>
          <w:i/>
        </w:rPr>
        <w:t>(Y la desaprobación de hacerlo en el caso de que no diga: ‘al </w:t>
      </w:r>
      <w:r>
        <w:rPr/>
        <w:t>hamdulillah’. Explicación de la correcta educación en la petición, el estornudo y el  bostezo.)</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883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Abu Huraira, Allah esté complacido con él, se transmitió que dijo el Profeta, Allah le bendiga y le dé   paz:</w:t>
      </w:r>
    </w:p>
    <w:p>
      <w:pPr>
        <w:pStyle w:val="BodyText"/>
        <w:spacing w:before="120"/>
        <w:ind w:left="230" w:right="128" w:firstLine="405"/>
        <w:jc w:val="both"/>
      </w:pPr>
      <w:r>
        <w:rPr/>
        <w:t>“Ciertamente a Allah le gusta el estornudo y detesta el bostezo. Por lo tanto, si uno de vosotros estornuda y dice: ‘</w:t>
      </w:r>
      <w:r>
        <w:rPr>
          <w:i/>
        </w:rPr>
        <w:t>al hamdulillah</w:t>
      </w:r>
      <w:r>
        <w:rPr/>
        <w:t>’, tiene el derecho sobre cada mu- sulmán que le ha oído, a que le diga:</w:t>
      </w:r>
    </w:p>
    <w:p>
      <w:pPr>
        <w:spacing w:before="0"/>
        <w:ind w:left="635" w:right="128" w:firstLine="0"/>
        <w:jc w:val="left"/>
        <w:rPr>
          <w:sz w:val="24"/>
        </w:rPr>
      </w:pPr>
      <w:r>
        <w:rPr>
          <w:sz w:val="24"/>
        </w:rPr>
        <w:t>¡</w:t>
      </w:r>
      <w:r>
        <w:rPr>
          <w:i/>
          <w:sz w:val="24"/>
        </w:rPr>
        <w:t>Yar hamukallah</w:t>
      </w:r>
      <w:r>
        <w:rPr>
          <w:sz w:val="24"/>
        </w:rPr>
        <w:t>! (Que Allah te de su  misericordia).</w:t>
      </w:r>
    </w:p>
    <w:p>
      <w:pPr>
        <w:pStyle w:val="BodyText"/>
        <w:ind w:left="230" w:right="128" w:firstLine="405"/>
        <w:jc w:val="both"/>
      </w:pPr>
      <w:r>
        <w:rPr/>
        <w:t>Y en cuanto al bostezo, no es sino de </w:t>
      </w:r>
      <w:r>
        <w:rPr>
          <w:i/>
          <w:spacing w:val="3"/>
        </w:rPr>
        <w:t>shaitán</w:t>
      </w:r>
      <w:r>
        <w:rPr>
          <w:spacing w:val="3"/>
        </w:rPr>
        <w:t>. </w:t>
      </w:r>
      <w:r>
        <w:rPr/>
        <w:t>Pues, si uno de vosotros </w:t>
      </w:r>
      <w:r>
        <w:rPr>
          <w:spacing w:val="3"/>
        </w:rPr>
        <w:t>bosteza, </w:t>
      </w:r>
      <w:r>
        <w:rPr/>
        <w:t>que trate de contenerse como</w:t>
      </w:r>
      <w:r>
        <w:rPr>
          <w:spacing w:val="52"/>
        </w:rPr>
        <w:t> </w:t>
      </w:r>
      <w:r>
        <w:rPr/>
        <w:t>pueda.</w:t>
      </w:r>
    </w:p>
    <w:p>
      <w:pPr>
        <w:pStyle w:val="BodyText"/>
        <w:ind w:left="635" w:right="128"/>
      </w:pPr>
      <w:r>
        <w:rPr/>
        <w:t>Y cuando alguien bosteza, </w:t>
      </w:r>
      <w:r>
        <w:rPr>
          <w:i/>
        </w:rPr>
        <w:t>shaitán </w:t>
      </w:r>
      <w:r>
        <w:rPr/>
        <w:t>se ríe de  él.”</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6" w:firstLine="0"/>
        <w:jc w:val="left"/>
        <w:rPr>
          <w:rFonts w:ascii="Arial"/>
          <w:b/>
          <w:sz w:val="19"/>
        </w:rPr>
      </w:pPr>
      <w:r>
        <w:rPr>
          <w:rFonts w:ascii="Arial"/>
          <w:b/>
          <w:color w:val="808080"/>
          <w:sz w:val="24"/>
        </w:rPr>
        <w:t>2</w:t>
      </w:r>
      <w:r>
        <w:rPr>
          <w:rFonts w:ascii="Arial"/>
          <w:b/>
          <w:color w:val="808080"/>
          <w:sz w:val="19"/>
        </w:rPr>
        <w:t>. 884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del mismo, se transmitió que dijo el Profeta, Allah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6" w:space="40"/>
            <w:col w:w="4940" w:space="1290"/>
            <w:col w:w="2004"/>
          </w:cols>
        </w:sectPr>
      </w:pPr>
    </w:p>
    <w:p>
      <w:pPr>
        <w:pStyle w:val="BodyText"/>
        <w:spacing w:before="120"/>
        <w:ind w:left="1215" w:right="128" w:firstLine="405"/>
        <w:jc w:val="both"/>
      </w:pPr>
      <w:r>
        <w:rPr/>
        <w:t>“Si alguno de vosotros estornuda que diga: ‘</w:t>
      </w:r>
      <w:r>
        <w:rPr>
          <w:i/>
        </w:rPr>
        <w:t>Al hamdulillah’ </w:t>
      </w:r>
      <w:r>
        <w:rPr/>
        <w:t>y que su hermano o compañero le diga a su vez: ‘</w:t>
      </w:r>
      <w:r>
        <w:rPr>
          <w:i/>
        </w:rPr>
        <w:t>Yarhamukallah</w:t>
      </w:r>
      <w:r>
        <w:rPr/>
        <w:t>’. Y el primero le responderá con la si- guiente petición:</w:t>
      </w:r>
    </w:p>
    <w:p>
      <w:pPr>
        <w:spacing w:before="0"/>
        <w:ind w:left="1620" w:right="3803" w:firstLine="0"/>
        <w:jc w:val="left"/>
        <w:rPr>
          <w:sz w:val="24"/>
        </w:rPr>
      </w:pPr>
      <w:r>
        <w:rPr>
          <w:i/>
          <w:spacing w:val="3"/>
          <w:sz w:val="24"/>
        </w:rPr>
        <w:t>‘Yahdikumullahu </w:t>
      </w:r>
      <w:r>
        <w:rPr>
          <w:i/>
          <w:sz w:val="24"/>
        </w:rPr>
        <w:t>wa </w:t>
      </w:r>
      <w:r>
        <w:rPr>
          <w:i/>
          <w:spacing w:val="3"/>
          <w:sz w:val="24"/>
        </w:rPr>
        <w:t>yuslih </w:t>
      </w:r>
      <w:r>
        <w:rPr>
          <w:i/>
          <w:spacing w:val="4"/>
          <w:sz w:val="24"/>
        </w:rPr>
        <w:t>bálakum</w:t>
      </w:r>
      <w:r>
        <w:rPr>
          <w:spacing w:val="4"/>
          <w:sz w:val="24"/>
        </w:rPr>
        <w:t>.’  </w:t>
      </w:r>
      <w:r>
        <w:rPr>
          <w:spacing w:val="2"/>
          <w:sz w:val="24"/>
        </w:rPr>
        <w:t>(Que Allah </w:t>
      </w:r>
      <w:r>
        <w:rPr>
          <w:sz w:val="24"/>
        </w:rPr>
        <w:t>te </w:t>
      </w:r>
      <w:r>
        <w:rPr>
          <w:spacing w:val="2"/>
          <w:sz w:val="24"/>
        </w:rPr>
        <w:t>guíe </w:t>
      </w:r>
      <w:r>
        <w:rPr>
          <w:sz w:val="24"/>
        </w:rPr>
        <w:t>y </w:t>
      </w:r>
      <w:r>
        <w:rPr>
          <w:spacing w:val="2"/>
          <w:sz w:val="24"/>
        </w:rPr>
        <w:t>mejore </w:t>
      </w:r>
      <w:r>
        <w:rPr>
          <w:sz w:val="24"/>
        </w:rPr>
        <w:t>tu</w:t>
      </w:r>
      <w:r>
        <w:rPr>
          <w:spacing w:val="25"/>
          <w:sz w:val="24"/>
        </w:rPr>
        <w:t> </w:t>
      </w:r>
      <w:r>
        <w:rPr>
          <w:spacing w:val="3"/>
          <w:sz w:val="24"/>
        </w:rPr>
        <w:t>estado).”</w:t>
      </w:r>
    </w:p>
    <w:p>
      <w:pPr>
        <w:spacing w:after="0"/>
        <w:jc w:val="left"/>
        <w:rPr>
          <w:sz w:val="24"/>
        </w:rPr>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3</w:t>
      </w:r>
      <w:r>
        <w:rPr>
          <w:rFonts w:ascii="Arial"/>
          <w:b/>
          <w:color w:val="808080"/>
          <w:sz w:val="19"/>
        </w:rPr>
        <w:t>. 885</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Musa, Allah esté complacido con él, se transmitió que oyó decir al Profeta, Allah le bendiga y le dé paz:</w:t>
      </w:r>
    </w:p>
    <w:p>
      <w:pPr>
        <w:pStyle w:val="BodyText"/>
        <w:spacing w:before="120"/>
        <w:ind w:left="230" w:right="308" w:firstLine="405"/>
      </w:pPr>
      <w:r>
        <w:rPr/>
        <w:t>“Si alguno de vosotros estornuda y da alabanzas a Allah, pedid la </w:t>
      </w:r>
      <w:r>
        <w:rPr>
          <w:spacing w:val="2"/>
        </w:rPr>
        <w:t>misericordia  </w:t>
      </w:r>
      <w:r>
        <w:rPr/>
        <w:t>de </w:t>
      </w:r>
      <w:r>
        <w:rPr>
          <w:spacing w:val="2"/>
        </w:rPr>
        <w:t>Allah para </w:t>
      </w:r>
      <w:r>
        <w:rPr/>
        <w:t>él. Y si no las da, </w:t>
      </w:r>
      <w:r>
        <w:rPr>
          <w:spacing w:val="2"/>
        </w:rPr>
        <w:t>pues </w:t>
      </w:r>
      <w:r>
        <w:rPr/>
        <w:t>no la </w:t>
      </w:r>
      <w:r>
        <w:rPr>
          <w:spacing w:val="5"/>
        </w:rPr>
        <w:t> </w:t>
      </w:r>
      <w:r>
        <w:rPr>
          <w:spacing w:val="3"/>
        </w:rPr>
        <w:t>pidáis.”</w:t>
      </w:r>
    </w:p>
    <w:p>
      <w:pPr>
        <w:spacing w:after="0"/>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spacing w:before="0"/>
        <w:ind w:left="0" w:right="129" w:firstLine="0"/>
        <w:jc w:val="right"/>
        <w:rPr>
          <w:rFonts w:ascii="Arial Narrow"/>
          <w:sz w:val="19"/>
        </w:rPr>
      </w:pPr>
      <w:r>
        <w:rPr>
          <w:rFonts w:ascii="Arial Narrow"/>
          <w:sz w:val="19"/>
        </w:rPr>
        <w:t>387</w:t>
      </w:r>
    </w:p>
    <w:p>
      <w:pPr>
        <w:spacing w:after="0"/>
        <w:jc w:val="right"/>
        <w:rPr>
          <w:rFonts w:ascii="Arial Narrow"/>
          <w:sz w:val="19"/>
        </w:rPr>
        <w:sectPr>
          <w:type w:val="continuous"/>
          <w:pgSz w:w="11920" w:h="16840"/>
          <w:pgMar w:top="1600" w:bottom="280" w:left="1680" w:right="1020"/>
        </w:sectPr>
      </w:pPr>
    </w:p>
    <w:p>
      <w:pPr>
        <w:spacing w:before="40"/>
        <w:ind w:left="315" w:right="-7" w:firstLine="0"/>
        <w:jc w:val="left"/>
        <w:rPr>
          <w:rFonts w:ascii="Arial"/>
          <w:b/>
          <w:sz w:val="19"/>
        </w:rPr>
      </w:pPr>
      <w:r>
        <w:rPr>
          <w:rFonts w:ascii="Arial"/>
          <w:b/>
          <w:color w:val="808080"/>
          <w:sz w:val="24"/>
        </w:rPr>
        <w:t>4</w:t>
      </w:r>
      <w:r>
        <w:rPr>
          <w:rFonts w:ascii="Arial"/>
          <w:b/>
          <w:color w:val="808080"/>
          <w:sz w:val="19"/>
        </w:rPr>
        <w:t>. 886</w:t>
      </w:r>
    </w:p>
    <w:p>
      <w:pPr>
        <w:pStyle w:val="BodyText"/>
        <w:rPr>
          <w:rFonts w:ascii="Arial"/>
          <w:b/>
          <w:sz w:val="18"/>
        </w:rPr>
      </w:pPr>
      <w:r>
        <w:rPr/>
        <w:br w:type="column"/>
      </w:r>
      <w:r>
        <w:rPr>
          <w:rFonts w:ascii="Arial"/>
          <w:b/>
          <w:sz w:val="18"/>
        </w:rPr>
      </w:r>
    </w:p>
    <w:p>
      <w:pPr>
        <w:spacing w:before="113"/>
        <w:ind w:left="230" w:right="128" w:firstLine="0"/>
        <w:jc w:val="left"/>
        <w:rPr>
          <w:i/>
          <w:sz w:val="18"/>
        </w:rPr>
      </w:pPr>
      <w:r>
        <w:rPr>
          <w:i/>
          <w:sz w:val="18"/>
        </w:rPr>
        <w:t>De Anás, Allah esté complacido con él, se transmitió que   dijo:</w:t>
      </w:r>
    </w:p>
    <w:p>
      <w:pPr>
        <w:pStyle w:val="BodyText"/>
        <w:spacing w:before="120"/>
        <w:ind w:left="230" w:right="129" w:firstLine="405"/>
        <w:jc w:val="both"/>
      </w:pPr>
      <w:r>
        <w:rPr/>
        <w:t>“Estornudaron dos hombres delante del Profeta, Allah le bendiga y le dé paz.   Y por lo cual pidió el Profeta, Allah le bendiga y le dé paz, la misericordia de Allah para el primero solamente y no para el</w:t>
      </w:r>
      <w:r>
        <w:rPr>
          <w:spacing w:val="25"/>
        </w:rPr>
        <w:t> </w:t>
      </w:r>
      <w:r>
        <w:rPr/>
        <w:t>segundo.</w:t>
      </w:r>
    </w:p>
    <w:p>
      <w:pPr>
        <w:pStyle w:val="BodyText"/>
        <w:ind w:left="230" w:right="128" w:firstLine="405"/>
        <w:jc w:val="both"/>
      </w:pPr>
      <w:r>
        <w:rPr/>
        <w:t>Así pues, el segundo se quejó de que no pidiera por él. Entonces le dijo el Pro- feta, Allah le bendiga y le dé paz:</w:t>
      </w:r>
    </w:p>
    <w:p>
      <w:pPr>
        <w:spacing w:before="0"/>
        <w:ind w:left="635" w:right="128" w:firstLine="0"/>
        <w:jc w:val="left"/>
        <w:rPr>
          <w:sz w:val="24"/>
        </w:rPr>
      </w:pPr>
      <w:r>
        <w:rPr>
          <w:sz w:val="24"/>
        </w:rPr>
        <w:t>‘¡Este dijo </w:t>
      </w:r>
      <w:r>
        <w:rPr>
          <w:i/>
          <w:sz w:val="24"/>
        </w:rPr>
        <w:t>al hamdulillah </w:t>
      </w:r>
      <w:r>
        <w:rPr>
          <w:sz w:val="24"/>
        </w:rPr>
        <w:t>y tú no!’.”</w:t>
      </w:r>
    </w:p>
    <w:p>
      <w:pPr>
        <w:spacing w:after="0"/>
        <w:jc w:val="left"/>
        <w:rPr>
          <w:sz w:val="24"/>
        </w:rPr>
        <w:sectPr>
          <w:pgSz w:w="11920" w:h="16840"/>
          <w:pgMar w:top="12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5</w:t>
      </w:r>
      <w:r>
        <w:rPr>
          <w:rFonts w:ascii="Arial"/>
          <w:b/>
          <w:color w:val="808080"/>
          <w:sz w:val="19"/>
        </w:rPr>
        <w:t>. 887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Huraira, Allah esté complacido con él, se transmitió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4610" w:space="615"/>
            <w:col w:w="3010"/>
          </w:cols>
        </w:sectPr>
      </w:pPr>
    </w:p>
    <w:p>
      <w:pPr>
        <w:pStyle w:val="BodyText"/>
        <w:spacing w:before="120"/>
        <w:ind w:left="1155" w:right="192" w:firstLine="405"/>
      </w:pPr>
      <w:r>
        <w:rPr/>
        <w:t>“Cuando estornudaba el Profeta, Allah le bendiga y le dé paz, solía cubrir la  boca con su mano o su túnica y silenciaba su </w:t>
      </w:r>
      <w:r>
        <w:rPr>
          <w:spacing w:val="22"/>
        </w:rPr>
        <w:t> </w:t>
      </w:r>
      <w:r>
        <w:rPr/>
        <w:t>ruido.”</w:t>
      </w:r>
    </w:p>
    <w:p>
      <w:pPr>
        <w:spacing w:after="0"/>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6</w:t>
      </w:r>
      <w:r>
        <w:rPr>
          <w:rFonts w:ascii="Arial"/>
          <w:b/>
          <w:color w:val="808080"/>
          <w:sz w:val="19"/>
        </w:rPr>
        <w:t>. 888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Musa, Allah esté complacido con él, se transmitió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Abu Daud y At Tirmidí.</w:t>
      </w:r>
    </w:p>
    <w:p>
      <w:pPr>
        <w:spacing w:after="0"/>
        <w:jc w:val="left"/>
        <w:rPr>
          <w:rFonts w:ascii="Arial" w:hAnsi="Arial"/>
          <w:sz w:val="16"/>
        </w:rPr>
        <w:sectPr>
          <w:type w:val="continuous"/>
          <w:pgSz w:w="11920" w:h="16840"/>
          <w:pgMar w:top="1600" w:bottom="280" w:left="1680" w:right="1080"/>
          <w:cols w:num="3" w:equalWidth="0">
            <w:col w:w="885" w:space="40"/>
            <w:col w:w="4445" w:space="750"/>
            <w:col w:w="3040"/>
          </w:cols>
        </w:sectPr>
      </w:pPr>
    </w:p>
    <w:p>
      <w:pPr>
        <w:pStyle w:val="BodyText"/>
        <w:spacing w:before="120"/>
        <w:ind w:left="1155" w:right="302" w:firstLine="405"/>
      </w:pPr>
      <w:r>
        <w:rPr>
          <w:spacing w:val="2"/>
        </w:rPr>
        <w:t>“Los </w:t>
      </w:r>
      <w:r>
        <w:rPr/>
        <w:t>judíos solían provocar el estornudo delante del Profeta, Allah le bendiga    y le dé </w:t>
      </w:r>
      <w:r>
        <w:rPr>
          <w:spacing w:val="2"/>
        </w:rPr>
        <w:t>paz, tratando </w:t>
      </w:r>
      <w:r>
        <w:rPr/>
        <w:t>de que les</w:t>
      </w:r>
      <w:r>
        <w:rPr>
          <w:spacing w:val="44"/>
        </w:rPr>
        <w:t> </w:t>
      </w:r>
      <w:r>
        <w:rPr>
          <w:spacing w:val="3"/>
        </w:rPr>
        <w:t>dijera:</w:t>
      </w:r>
    </w:p>
    <w:p>
      <w:pPr>
        <w:pStyle w:val="BodyText"/>
        <w:ind w:left="1155" w:right="192" w:firstLine="405"/>
      </w:pPr>
      <w:r>
        <w:rPr/>
        <w:t>‘Allah tenga misericordia de vosotros’. Pero él les decía: ‘Que Allah os guíe y mejore vuestro estado’.”</w:t>
      </w:r>
    </w:p>
    <w:p>
      <w:pPr>
        <w:spacing w:after="0"/>
        <w:sectPr>
          <w:type w:val="continuous"/>
          <w:pgSz w:w="11920" w:h="16840"/>
          <w:pgMar w:top="1600" w:bottom="280" w:left="1680" w:right="1080"/>
        </w:sectPr>
      </w:pPr>
    </w:p>
    <w:p>
      <w:pPr>
        <w:pStyle w:val="BodyText"/>
      </w:pPr>
    </w:p>
    <w:p>
      <w:pPr>
        <w:spacing w:before="191"/>
        <w:ind w:left="315" w:right="-16" w:firstLine="0"/>
        <w:jc w:val="left"/>
        <w:rPr>
          <w:rFonts w:ascii="Arial"/>
          <w:b/>
          <w:sz w:val="19"/>
        </w:rPr>
      </w:pPr>
      <w:r>
        <w:rPr>
          <w:rFonts w:ascii="Arial"/>
          <w:b/>
          <w:color w:val="808080"/>
          <w:sz w:val="24"/>
        </w:rPr>
        <w:t>7.</w:t>
      </w:r>
      <w:r>
        <w:rPr>
          <w:rFonts w:ascii="Arial"/>
          <w:b/>
          <w:color w:val="808080"/>
          <w:spacing w:val="-5"/>
          <w:sz w:val="24"/>
        </w:rPr>
        <w:t> </w:t>
      </w:r>
      <w:r>
        <w:rPr>
          <w:rFonts w:ascii="Arial"/>
          <w:b/>
          <w:color w:val="808080"/>
          <w:spacing w:val="-4"/>
          <w:sz w:val="19"/>
        </w:rPr>
        <w:t>889</w:t>
      </w:r>
    </w:p>
    <w:p>
      <w:pPr>
        <w:spacing w:before="71"/>
        <w:ind w:left="0" w:right="128" w:firstLine="0"/>
        <w:jc w:val="right"/>
        <w:rPr>
          <w:rFonts w:ascii="Arial" w:hAnsi="Arial"/>
          <w:b/>
          <w:sz w:val="16"/>
        </w:rPr>
      </w:pPr>
      <w:r>
        <w:rPr/>
        <w:br w:type="column"/>
      </w:r>
      <w:r>
        <w:rPr>
          <w:rFonts w:ascii="Arial" w:hAnsi="Arial"/>
          <w:b/>
          <w:color w:val="808080"/>
          <w:w w:val="105"/>
          <w:sz w:val="16"/>
        </w:rPr>
        <w:t>Lo relató Abu Daud y At Tirmidí.</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De Abu Saíd Al Judrí, Allah esté complacido con él, se transmitió que dijo el Profeta, Allah le bendiga y le dé   paz:</w:t>
      </w:r>
    </w:p>
    <w:p>
      <w:pPr>
        <w:pStyle w:val="BodyText"/>
        <w:spacing w:before="120"/>
        <w:ind w:right="132"/>
        <w:jc w:val="right"/>
      </w:pPr>
      <w:r>
        <w:rPr/>
        <w:t>“Si alguno de vosotros bosteza, que se tape la boca con su mano. Porque si   no</w:t>
      </w:r>
    </w:p>
    <w:p>
      <w:pPr>
        <w:spacing w:before="0"/>
        <w:ind w:left="229" w:right="240" w:firstLine="0"/>
        <w:jc w:val="left"/>
        <w:rPr>
          <w:sz w:val="24"/>
        </w:rPr>
      </w:pPr>
      <w:r>
        <w:rPr>
          <w:i/>
          <w:sz w:val="24"/>
        </w:rPr>
        <w:t>shaitán </w:t>
      </w:r>
      <w:r>
        <w:rPr>
          <w:sz w:val="24"/>
        </w:rPr>
        <w:t>entra en ella.”</w:t>
      </w:r>
    </w:p>
    <w:p>
      <w:pPr>
        <w:spacing w:after="0"/>
        <w:jc w:val="left"/>
        <w:rPr>
          <w:sz w:val="24"/>
        </w:rPr>
        <w:sectPr>
          <w:type w:val="continuous"/>
          <w:pgSz w:w="11920" w:h="16840"/>
          <w:pgMar w:top="1600" w:bottom="280" w:left="1680" w:right="1080"/>
          <w:cols w:num="2" w:equalWidth="0">
            <w:col w:w="886" w:space="40"/>
            <w:col w:w="823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8"/>
        </w:rPr>
      </w:pPr>
    </w:p>
    <w:p>
      <w:pPr>
        <w:spacing w:before="81"/>
        <w:ind w:left="1155" w:right="192" w:firstLine="0"/>
        <w:jc w:val="left"/>
        <w:rPr>
          <w:rFonts w:ascii="Arial Narrow"/>
          <w:sz w:val="19"/>
        </w:rPr>
      </w:pPr>
      <w:r>
        <w:rPr>
          <w:rFonts w:ascii="Arial Narrow"/>
          <w:w w:val="105"/>
          <w:sz w:val="19"/>
        </w:rPr>
        <w:t>388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43 DE LA RECOMENDACIÓN DE ESTR" w:id="194"/>
                  <w:bookmarkEnd w:id="19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143</w:t>
                  </w:r>
                </w:p>
              </w:txbxContent>
            </v:textbox>
            <v:fill type="solid"/>
          </v:shape>
        </w:pict>
      </w:r>
      <w:r>
        <w:rPr>
          <w:rFonts w:ascii="Arial Narrow"/>
          <w:sz w:val="20"/>
        </w:rPr>
      </w:r>
    </w:p>
    <w:p>
      <w:pPr>
        <w:pStyle w:val="Heading2"/>
        <w:spacing w:line="280" w:lineRule="auto"/>
        <w:ind w:left="1215" w:right="2017"/>
      </w:pPr>
      <w:r>
        <w:rPr>
          <w:color w:val="808080"/>
          <w:sz w:val="36"/>
        </w:rPr>
        <w:t>D</w:t>
      </w:r>
      <w:r>
        <w:rPr>
          <w:color w:val="808080"/>
        </w:rPr>
        <w:t>E LA RECOMENDACIÓN DE ESTRECHAR LA MANO EN EL  ENCUENTRO</w:t>
      </w:r>
    </w:p>
    <w:p>
      <w:pPr>
        <w:pStyle w:val="Heading4"/>
        <w:ind w:left="1215" w:right="1490"/>
      </w:pPr>
      <w:r>
        <w:rPr>
          <w:i/>
        </w:rPr>
        <w:t>(Y de hacerlo con un rostro alegre y sonriente. Del besar la mano del </w:t>
      </w:r>
      <w:r>
        <w:rPr/>
        <w:t>hombre virtuoso. Y del besar a los hijos con ternura. Del buen recibimiento al viajero. Y de la desaprobación de hacer reverencia o inclinación a alguien)</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890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Abu Al Jattabi Qatada se transmitió que dijo:</w:t>
      </w:r>
    </w:p>
    <w:p>
      <w:pPr>
        <w:pStyle w:val="BodyText"/>
        <w:spacing w:before="120"/>
        <w:ind w:left="230" w:right="308" w:firstLine="405"/>
      </w:pPr>
      <w:r>
        <w:rPr/>
        <w:t>“Pregunté a Anás: ‘¿El estrechar la mano se practicaba entre los compañeros  del Mensajero de Allah, Él le bendiga y le dé </w:t>
      </w:r>
      <w:r>
        <w:rPr>
          <w:spacing w:val="29"/>
        </w:rPr>
        <w:t> </w:t>
      </w:r>
      <w:r>
        <w:rPr/>
        <w:t>paz?’</w:t>
      </w:r>
    </w:p>
    <w:p>
      <w:pPr>
        <w:pStyle w:val="BodyText"/>
        <w:ind w:left="635" w:right="128"/>
      </w:pPr>
      <w:r>
        <w:rPr/>
        <w:t>Contestó: ‘¡Sí!’.”</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891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Anás, Allah esté complacido con él, se transmitió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5" w:space="40"/>
            <w:col w:w="4100" w:space="2130"/>
            <w:col w:w="2005"/>
          </w:cols>
        </w:sectPr>
      </w:pPr>
    </w:p>
    <w:p>
      <w:pPr>
        <w:pStyle w:val="BodyText"/>
        <w:spacing w:before="120"/>
        <w:ind w:left="1215" w:right="331" w:firstLine="405"/>
      </w:pPr>
      <w:r>
        <w:rPr/>
        <w:t>“Cuando vino la gente del Yemen dijo el Mensajero de Allah, Él le bendiga y    le dé</w:t>
      </w:r>
      <w:r>
        <w:rPr>
          <w:spacing w:val="11"/>
        </w:rPr>
        <w:t> </w:t>
      </w:r>
      <w:r>
        <w:rPr>
          <w:spacing w:val="3"/>
        </w:rPr>
        <w:t>paz:</w:t>
      </w:r>
    </w:p>
    <w:p>
      <w:pPr>
        <w:pStyle w:val="BodyText"/>
        <w:ind w:left="1215" w:right="195" w:firstLine="405"/>
      </w:pPr>
      <w:r>
        <w:rPr/>
        <w:t>‘Ha venido a vosotros la gente del Yemen y han sido los </w:t>
      </w:r>
      <w:r>
        <w:rPr>
          <w:spacing w:val="2"/>
        </w:rPr>
        <w:t>primeros </w:t>
      </w:r>
      <w:r>
        <w:rPr/>
        <w:t>en practicar  la forma amistosa de </w:t>
      </w:r>
      <w:r>
        <w:rPr>
          <w:spacing w:val="2"/>
        </w:rPr>
        <w:t>estrechar </w:t>
      </w:r>
      <w:r>
        <w:rPr/>
        <w:t>la</w:t>
      </w:r>
      <w:r>
        <w:rPr>
          <w:spacing w:val="32"/>
        </w:rPr>
        <w:t> </w:t>
      </w:r>
      <w:r>
        <w:rPr>
          <w:spacing w:val="3"/>
        </w:rPr>
        <w:t>mano’.”</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3</w:t>
      </w:r>
      <w:r>
        <w:rPr>
          <w:rFonts w:ascii="Arial"/>
          <w:b/>
          <w:color w:val="808080"/>
          <w:sz w:val="19"/>
        </w:rPr>
        <w:t>. 892</w:t>
      </w:r>
    </w:p>
    <w:p>
      <w:pPr>
        <w:spacing w:before="71"/>
        <w:ind w:left="0" w:right="128" w:firstLine="0"/>
        <w:jc w:val="right"/>
        <w:rPr>
          <w:rFonts w:ascii="Arial" w:hAnsi="Arial"/>
          <w:b/>
          <w:sz w:val="16"/>
        </w:rPr>
      </w:pPr>
      <w:r>
        <w:rPr/>
        <w:br w:type="column"/>
      </w: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Al Bará, Allah esté complacido con él, se   transmitió que dijo el Profeta, Allah le bendiga y le dé paz:</w:t>
      </w:r>
    </w:p>
    <w:p>
      <w:pPr>
        <w:pStyle w:val="BodyText"/>
        <w:spacing w:before="120"/>
        <w:ind w:left="230" w:right="308" w:firstLine="405"/>
      </w:pPr>
      <w:r>
        <w:rPr/>
        <w:t>“No hay dos musulmanes que se encuentren y se estrechen la mano, a los que no se les perdone antes de que se separen.”</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4</w:t>
      </w:r>
      <w:r>
        <w:rPr>
          <w:rFonts w:ascii="Arial"/>
          <w:b/>
          <w:color w:val="808080"/>
          <w:sz w:val="19"/>
        </w:rPr>
        <w:t>. 893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Anás, Allah esté complacido con él, se transmitió que  dijo:</w:t>
      </w:r>
    </w:p>
    <w:p>
      <w:pPr>
        <w:pStyle w:val="BodyText"/>
        <w:spacing w:before="120"/>
        <w:ind w:left="635"/>
      </w:pPr>
      <w:r>
        <w:rPr/>
        <w:t>“Preguntó un hombre:</w:t>
      </w:r>
    </w:p>
    <w:p>
      <w:pPr>
        <w:spacing w:before="71"/>
        <w:ind w:left="37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20"/>
          <w:cols w:num="3" w:equalWidth="0">
            <w:col w:w="945" w:space="40"/>
            <w:col w:w="4100" w:space="2025"/>
            <w:col w:w="2110"/>
          </w:cols>
        </w:sectPr>
      </w:pPr>
    </w:p>
    <w:p>
      <w:pPr>
        <w:pStyle w:val="BodyText"/>
        <w:ind w:left="1215" w:right="127" w:firstLine="405"/>
      </w:pPr>
      <w:r>
        <w:rPr/>
        <w:t>‘¡Mensajero de Allah! ¿Si alguno de nosotros se encuentra con su hermano o su amigo, se puede inclinar o hacerle la  reverencia?’</w:t>
      </w:r>
    </w:p>
    <w:p>
      <w:pPr>
        <w:pStyle w:val="BodyText"/>
        <w:ind w:left="1620" w:right="1490"/>
      </w:pPr>
      <w:r>
        <w:rPr/>
        <w:t>Contestó: ‘¡No!’</w:t>
      </w:r>
    </w:p>
    <w:p>
      <w:pPr>
        <w:pStyle w:val="BodyText"/>
        <w:rPr>
          <w:sz w:val="20"/>
        </w:rPr>
      </w:pPr>
    </w:p>
    <w:p>
      <w:pPr>
        <w:pStyle w:val="BodyText"/>
        <w:rPr>
          <w:sz w:val="18"/>
        </w:rPr>
      </w:pPr>
    </w:p>
    <w:p>
      <w:pPr>
        <w:spacing w:before="81"/>
        <w:ind w:left="0" w:right="129" w:firstLine="0"/>
        <w:jc w:val="right"/>
        <w:rPr>
          <w:rFonts w:ascii="Arial Narrow"/>
          <w:sz w:val="19"/>
        </w:rPr>
      </w:pPr>
      <w:r>
        <w:rPr>
          <w:rFonts w:ascii="Arial Narrow"/>
          <w:sz w:val="19"/>
        </w:rPr>
        <w:t>389</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213"/>
        <w:ind w:left="315" w:right="-7" w:firstLine="0"/>
        <w:jc w:val="left"/>
        <w:rPr>
          <w:rFonts w:ascii="Arial"/>
          <w:b/>
          <w:sz w:val="19"/>
        </w:rPr>
      </w:pPr>
      <w:r>
        <w:rPr>
          <w:rFonts w:ascii="Arial"/>
          <w:b/>
          <w:color w:val="808080"/>
          <w:sz w:val="24"/>
        </w:rPr>
        <w:t>5</w:t>
      </w:r>
      <w:r>
        <w:rPr>
          <w:rFonts w:ascii="Arial"/>
          <w:b/>
          <w:color w:val="808080"/>
          <w:sz w:val="19"/>
        </w:rPr>
        <w:t>. 894</w:t>
      </w:r>
    </w:p>
    <w:p>
      <w:pPr>
        <w:pStyle w:val="BodyText"/>
        <w:spacing w:before="48"/>
        <w:ind w:left="635" w:right="978"/>
      </w:pPr>
      <w:r>
        <w:rPr/>
        <w:br w:type="column"/>
      </w:r>
      <w:r>
        <w:rPr/>
        <w:t>¿Entonces lo abraza y lo besa? Dijo: ‘¡No!’</w:t>
      </w:r>
    </w:p>
    <w:p>
      <w:pPr>
        <w:pStyle w:val="BodyText"/>
        <w:ind w:left="635" w:right="978"/>
      </w:pPr>
      <w:r>
        <w:rPr/>
        <w:t>Dijo: ‘¿Y si le estrecha la mano?’ Dijo: ‘¡Sí!’</w:t>
      </w:r>
    </w:p>
    <w:p>
      <w:pPr>
        <w:pStyle w:val="BodyText"/>
      </w:pPr>
    </w:p>
    <w:p>
      <w:pPr>
        <w:pStyle w:val="BodyText"/>
      </w:pPr>
    </w:p>
    <w:p>
      <w:pPr>
        <w:spacing w:before="201"/>
        <w:ind w:left="230" w:right="0" w:firstLine="0"/>
        <w:jc w:val="left"/>
        <w:rPr>
          <w:i/>
          <w:sz w:val="18"/>
        </w:rPr>
      </w:pPr>
      <w:r>
        <w:rPr>
          <w:i/>
          <w:sz w:val="18"/>
        </w:rPr>
        <w:t>De Safuán Ibn Assal, Allah esté complacido con él, se transmitió que   dijo:</w:t>
      </w:r>
    </w:p>
    <w:p>
      <w:pPr>
        <w:pStyle w:val="BodyText"/>
        <w:spacing w:before="120"/>
        <w:ind w:left="635" w:right="978"/>
      </w:pPr>
      <w:r>
        <w:rPr/>
        <w:t>“Dijo un judío a su compañero: ‘Ven conmigo a ver a este</w:t>
      </w:r>
      <w:r>
        <w:rPr>
          <w:spacing w:val="53"/>
        </w:rPr>
        <w:t> </w:t>
      </w:r>
      <w:r>
        <w:rPr/>
        <w:t>profeta.</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20"/>
        <w:ind w:left="315" w:right="0" w:firstLine="0"/>
        <w:jc w:val="left"/>
        <w:rPr>
          <w:rFonts w:ascii="Arial" w:hAnsi="Arial"/>
          <w:b/>
          <w:sz w:val="16"/>
        </w:rPr>
      </w:pPr>
      <w:r>
        <w:rPr>
          <w:rFonts w:ascii="Arial" w:hAnsi="Arial"/>
          <w:b/>
          <w:color w:val="808080"/>
          <w:w w:val="105"/>
          <w:sz w:val="16"/>
        </w:rPr>
        <w:t>Lo relató At Tirmidí.</w:t>
      </w:r>
    </w:p>
    <w:p>
      <w:pPr>
        <w:spacing w:after="0"/>
        <w:jc w:val="left"/>
        <w:rPr>
          <w:rFonts w:ascii="Arial" w:hAnsi="Arial"/>
          <w:sz w:val="16"/>
        </w:rPr>
        <w:sectPr>
          <w:pgSz w:w="11920" w:h="16840"/>
          <w:pgMar w:top="1180" w:bottom="280" w:left="1680" w:right="1080"/>
          <w:cols w:num="3" w:equalWidth="0">
            <w:col w:w="885" w:space="40"/>
            <w:col w:w="4866" w:space="1290"/>
            <w:col w:w="207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50"/>
        <w:ind w:left="315" w:right="-7" w:firstLine="0"/>
        <w:jc w:val="left"/>
        <w:rPr>
          <w:rFonts w:ascii="Arial"/>
          <w:b/>
          <w:sz w:val="19"/>
        </w:rPr>
      </w:pPr>
      <w:r>
        <w:rPr>
          <w:rFonts w:ascii="Arial"/>
          <w:b/>
          <w:color w:val="808080"/>
          <w:sz w:val="24"/>
        </w:rPr>
        <w:t>6</w:t>
      </w:r>
      <w:r>
        <w:rPr>
          <w:rFonts w:ascii="Arial"/>
          <w:b/>
          <w:color w:val="808080"/>
          <w:sz w:val="19"/>
        </w:rPr>
        <w:t>. 895</w:t>
      </w:r>
    </w:p>
    <w:p>
      <w:pPr>
        <w:pStyle w:val="BodyText"/>
        <w:ind w:left="230" w:right="308" w:firstLine="405"/>
      </w:pPr>
      <w:r>
        <w:rPr/>
        <w:br w:type="column"/>
      </w:r>
      <w:r>
        <w:rPr/>
        <w:t>Así pues, fueron los dos a ver al Mensajero de Allah, Él le bendiga y le dé paz,    y le preguntaron acerca de nueve signos </w:t>
      </w:r>
      <w:r>
        <w:rPr>
          <w:spacing w:val="17"/>
        </w:rPr>
        <w:t> </w:t>
      </w:r>
      <w:r>
        <w:rPr/>
        <w:t>claros.</w:t>
      </w:r>
    </w:p>
    <w:p>
      <w:pPr>
        <w:pStyle w:val="BodyText"/>
        <w:ind w:left="635" w:right="2530"/>
      </w:pPr>
      <w:r>
        <w:rPr/>
        <w:t>Les respondió el Profeta, Allah le bendiga y le dé paz’. Y mencionó el </w:t>
      </w:r>
      <w:r>
        <w:rPr>
          <w:i/>
        </w:rPr>
        <w:t>hadiz </w:t>
      </w:r>
      <w:r>
        <w:rPr/>
        <w:t>hasta donde dice:</w:t>
      </w:r>
    </w:p>
    <w:p>
      <w:pPr>
        <w:pStyle w:val="BodyText"/>
        <w:ind w:left="230" w:right="128" w:firstLine="405"/>
      </w:pPr>
      <w:r>
        <w:rPr/>
        <w:t>Después, cuando terminaron de escucharle, le besaron la mano y el pie y le </w:t>
      </w:r>
      <w:r>
        <w:rPr>
          <w:spacing w:val="2"/>
        </w:rPr>
        <w:t>di- </w:t>
      </w:r>
      <w:r>
        <w:rPr/>
        <w:t>jeron: ‘¡Verdaderamente somos testigos de que tú eres </w:t>
      </w:r>
      <w:r>
        <w:rPr>
          <w:spacing w:val="52"/>
        </w:rPr>
        <w:t> </w:t>
      </w:r>
      <w:r>
        <w:rPr/>
        <w:t>profeta!’.”</w:t>
      </w:r>
    </w:p>
    <w:p>
      <w:pPr>
        <w:spacing w:before="71"/>
        <w:ind w:left="4280" w:right="128" w:firstLine="0"/>
        <w:jc w:val="left"/>
        <w:rPr>
          <w:rFonts w:ascii="Arial" w:hAnsi="Arial"/>
          <w:b/>
          <w:sz w:val="16"/>
        </w:rPr>
      </w:pPr>
      <w:r>
        <w:rPr>
          <w:rFonts w:ascii="Arial" w:hAnsi="Arial"/>
          <w:b/>
          <w:color w:val="808080"/>
          <w:w w:val="105"/>
          <w:sz w:val="16"/>
        </w:rPr>
        <w:t>Lo relató At Tirmidí (Dijo Al Albaní: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Ibn Úmar, Allah esté complacido de los dos, se transmitió que relató una historia en la que   dijo:</w:t>
      </w:r>
    </w:p>
    <w:p>
      <w:pPr>
        <w:pStyle w:val="BodyText"/>
        <w:spacing w:before="120"/>
        <w:ind w:left="230" w:right="308" w:firstLine="405"/>
      </w:pPr>
      <w:r>
        <w:rPr/>
        <w:t>“Nos acercamos al Profeta, Allah le bendiga y le dé paz, y le besamos la ma- no.”</w:t>
      </w:r>
    </w:p>
    <w:p>
      <w:pPr>
        <w:spacing w:after="0"/>
        <w:sectPr>
          <w:type w:val="continuous"/>
          <w:pgSz w:w="11920" w:h="16840"/>
          <w:pgMar w:top="16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7</w:t>
      </w:r>
      <w:r>
        <w:rPr>
          <w:rFonts w:ascii="Arial"/>
          <w:b/>
          <w:color w:val="808080"/>
          <w:sz w:val="19"/>
        </w:rPr>
        <w:t>. 896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Aisha, Allah esté complacido de ella, se transmitió que dijo:</w:t>
      </w:r>
    </w:p>
    <w:p>
      <w:pPr>
        <w:spacing w:before="71"/>
        <w:ind w:left="65" w:right="0" w:firstLine="0"/>
        <w:jc w:val="left"/>
        <w:rPr>
          <w:rFonts w:ascii="Arial" w:hAnsi="Arial"/>
          <w:b/>
          <w:sz w:val="16"/>
        </w:rPr>
      </w:pPr>
      <w:r>
        <w:rPr/>
        <w:br w:type="column"/>
      </w:r>
      <w:r>
        <w:rPr>
          <w:rFonts w:ascii="Arial" w:hAnsi="Arial"/>
          <w:b/>
          <w:color w:val="808080"/>
          <w:w w:val="105"/>
          <w:sz w:val="16"/>
        </w:rPr>
        <w:t>Lo relató Abu Daud (Dijo Al Albani: </w:t>
      </w:r>
      <w:r>
        <w:rPr>
          <w:rFonts w:ascii="Arial" w:hAnsi="Arial"/>
          <w:b/>
          <w:i/>
          <w:color w:val="808080"/>
          <w:w w:val="105"/>
          <w:sz w:val="16"/>
        </w:rPr>
        <w:t>Hadiz Daíf)</w:t>
      </w:r>
      <w:r>
        <w:rPr>
          <w:rFonts w:ascii="Arial" w:hAnsi="Arial"/>
          <w:b/>
          <w:color w:val="808080"/>
          <w:w w:val="105"/>
          <w:sz w:val="16"/>
        </w:rPr>
        <w:t>.</w:t>
      </w:r>
    </w:p>
    <w:p>
      <w:pPr>
        <w:spacing w:after="0"/>
        <w:jc w:val="left"/>
        <w:rPr>
          <w:rFonts w:ascii="Arial" w:hAnsi="Arial"/>
          <w:sz w:val="16"/>
        </w:rPr>
        <w:sectPr>
          <w:type w:val="continuous"/>
          <w:pgSz w:w="11920" w:h="16840"/>
          <w:pgMar w:top="1600" w:bottom="280" w:left="1680" w:right="1080"/>
          <w:cols w:num="3" w:equalWidth="0">
            <w:col w:w="885" w:space="40"/>
            <w:col w:w="4205" w:space="40"/>
            <w:col w:w="399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5"/>
        </w:rPr>
      </w:pPr>
    </w:p>
    <w:p>
      <w:pPr>
        <w:spacing w:before="0"/>
        <w:ind w:left="315" w:right="-7" w:firstLine="0"/>
        <w:jc w:val="left"/>
        <w:rPr>
          <w:rFonts w:ascii="Arial"/>
          <w:b/>
          <w:sz w:val="19"/>
        </w:rPr>
      </w:pPr>
      <w:r>
        <w:rPr>
          <w:rFonts w:ascii="Arial"/>
          <w:b/>
          <w:color w:val="808080"/>
          <w:sz w:val="24"/>
        </w:rPr>
        <w:t>8</w:t>
      </w:r>
      <w:r>
        <w:rPr>
          <w:rFonts w:ascii="Arial"/>
          <w:b/>
          <w:color w:val="808080"/>
          <w:sz w:val="19"/>
        </w:rPr>
        <w:t>. 897</w:t>
      </w:r>
    </w:p>
    <w:p>
      <w:pPr>
        <w:pStyle w:val="BodyText"/>
        <w:spacing w:before="120"/>
        <w:ind w:left="230" w:right="140" w:firstLine="405"/>
        <w:jc w:val="both"/>
      </w:pPr>
      <w:r>
        <w:rPr/>
        <w:br w:type="column"/>
      </w:r>
      <w:r>
        <w:rPr/>
        <w:t>“Llegó Zaid Ibn Al Háriza a Medina y estaba el Profeta, Allah le bendiga y le    dé </w:t>
      </w:r>
      <w:r>
        <w:rPr>
          <w:spacing w:val="2"/>
        </w:rPr>
        <w:t>paz, </w:t>
      </w:r>
      <w:r>
        <w:rPr/>
        <w:t>en mi </w:t>
      </w:r>
      <w:r>
        <w:rPr>
          <w:spacing w:val="2"/>
        </w:rPr>
        <w:t>casa. Vino </w:t>
      </w:r>
      <w:r>
        <w:rPr/>
        <w:t>a </w:t>
      </w:r>
      <w:r>
        <w:rPr>
          <w:spacing w:val="2"/>
        </w:rPr>
        <w:t>verle </w:t>
      </w:r>
      <w:r>
        <w:rPr/>
        <w:t>llamando a la </w:t>
      </w:r>
      <w:r>
        <w:rPr>
          <w:spacing w:val="2"/>
        </w:rPr>
        <w:t>puerta. </w:t>
      </w:r>
      <w:r>
        <w:rPr/>
        <w:t>Y </w:t>
      </w:r>
      <w:r>
        <w:rPr>
          <w:spacing w:val="2"/>
        </w:rPr>
        <w:t>levantándose </w:t>
      </w:r>
      <w:r>
        <w:rPr/>
        <w:t>el </w:t>
      </w:r>
      <w:r>
        <w:rPr>
          <w:spacing w:val="3"/>
        </w:rPr>
        <w:t>Profeta, </w:t>
      </w:r>
      <w:r>
        <w:rPr/>
        <w:t>Allah le bendiga y le dé </w:t>
      </w:r>
      <w:r>
        <w:rPr>
          <w:spacing w:val="2"/>
        </w:rPr>
        <w:t>paz, acudió rápidamente hacia </w:t>
      </w:r>
      <w:r>
        <w:rPr/>
        <w:t>él, lo </w:t>
      </w:r>
      <w:r>
        <w:rPr>
          <w:spacing w:val="2"/>
        </w:rPr>
        <w:t>abrazó </w:t>
      </w:r>
      <w:r>
        <w:rPr/>
        <w:t>y lo </w:t>
      </w:r>
      <w:r>
        <w:rPr>
          <w:spacing w:val="27"/>
        </w:rPr>
        <w:t> </w:t>
      </w:r>
      <w:r>
        <w:rPr>
          <w:spacing w:val="3"/>
        </w:rPr>
        <w:t>besó.”</w:t>
      </w: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Dhar, Allah esté complacido con él, que dijo el Mensajero de Allah, Él le bendiga y le dé   paz:</w:t>
      </w:r>
    </w:p>
    <w:p>
      <w:pPr>
        <w:pStyle w:val="BodyText"/>
        <w:spacing w:before="120"/>
        <w:ind w:left="230" w:right="160" w:firstLine="405"/>
        <w:jc w:val="both"/>
      </w:pPr>
      <w:r>
        <w:rPr/>
        <w:t>“No menosprecies cualquier bien que puedas hacer, aunque sea recibir a tu hermano con una cara sonriente.”</w:t>
      </w:r>
    </w:p>
    <w:p>
      <w:pPr>
        <w:spacing w:after="0"/>
        <w:jc w:val="both"/>
        <w:sectPr>
          <w:type w:val="continuous"/>
          <w:pgSz w:w="11920" w:h="16840"/>
          <w:pgMar w:top="16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9</w:t>
      </w:r>
      <w:r>
        <w:rPr>
          <w:rFonts w:ascii="Arial"/>
          <w:b/>
          <w:color w:val="808080"/>
          <w:sz w:val="19"/>
        </w:rPr>
        <w:t>. 898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Abu Huraira,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3770" w:space="2580"/>
            <w:col w:w="1885"/>
          </w:cols>
        </w:sectPr>
      </w:pPr>
    </w:p>
    <w:p>
      <w:pPr>
        <w:pStyle w:val="BodyText"/>
        <w:spacing w:before="120"/>
        <w:ind w:left="1155" w:right="192" w:firstLine="405"/>
      </w:pPr>
      <w:r>
        <w:rPr/>
        <w:t>“Besó el Profeta, Allah le bendiga y le dé paz, a Hasan, hijo de Ali, Allah esté complacido con los dos, estando con él Al Aqrau Ibn Habis.</w:t>
      </w:r>
    </w:p>
    <w:p>
      <w:pPr>
        <w:pStyle w:val="BodyText"/>
        <w:ind w:left="1560" w:right="192"/>
      </w:pPr>
      <w:r>
        <w:rPr/>
        <w:t>Y dijo Al Aqrau: ‘Pues yo tengo diez hijos y no he besado a ninguno de  ellos.’</w:t>
      </w:r>
    </w:p>
    <w:p>
      <w:pPr>
        <w:pStyle w:val="BodyText"/>
        <w:rPr>
          <w:sz w:val="20"/>
        </w:rPr>
      </w:pPr>
    </w:p>
    <w:p>
      <w:pPr>
        <w:pStyle w:val="BodyText"/>
        <w:spacing w:before="6"/>
        <w:rPr>
          <w:sz w:val="18"/>
        </w:rPr>
      </w:pPr>
    </w:p>
    <w:p>
      <w:pPr>
        <w:spacing w:before="0"/>
        <w:ind w:left="1155" w:right="192" w:firstLine="0"/>
        <w:jc w:val="left"/>
        <w:rPr>
          <w:rFonts w:ascii="Arial Narrow"/>
          <w:sz w:val="19"/>
        </w:rPr>
      </w:pPr>
      <w:r>
        <w:rPr>
          <w:rFonts w:ascii="Arial Narrow"/>
          <w:w w:val="105"/>
          <w:sz w:val="19"/>
        </w:rPr>
        <w:t>390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313" w:firstLine="405"/>
      </w:pPr>
      <w:r>
        <w:rPr/>
        <w:t>Entonces lo miró el Mensajero de Allah y le dijo: ‘Quien no tiene compasión   no es</w:t>
      </w:r>
      <w:r>
        <w:rPr>
          <w:spacing w:val="5"/>
        </w:rPr>
        <w:t> </w:t>
      </w:r>
      <w:r>
        <w:rPr>
          <w:spacing w:val="2"/>
        </w:rPr>
        <w:t>compadecido’.”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81"/>
        <w:ind w:left="0" w:right="129" w:firstLine="0"/>
        <w:jc w:val="right"/>
        <w:rPr>
          <w:rFonts w:ascii="Arial Narrow"/>
          <w:sz w:val="19"/>
        </w:rPr>
      </w:pPr>
      <w:r>
        <w:rPr>
          <w:rFonts w:ascii="Arial Narrow"/>
          <w:sz w:val="19"/>
        </w:rPr>
        <w:t>391</w:t>
      </w:r>
    </w:p>
    <w:p>
      <w:pPr>
        <w:spacing w:after="0"/>
        <w:jc w:val="right"/>
        <w:rPr>
          <w:rFonts w:ascii="Arial Narrow"/>
          <w:sz w:val="19"/>
        </w:rPr>
        <w:sectPr>
          <w:pgSz w:w="11920" w:h="16840"/>
          <w:pgMar w:top="1180" w:bottom="280" w:left="1680" w:right="102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6"/>
        </w:rPr>
      </w:pPr>
    </w:p>
    <w:p>
      <w:pPr>
        <w:spacing w:line="496" w:lineRule="exact" w:before="37"/>
        <w:ind w:left="1155" w:right="803" w:firstLine="0"/>
        <w:jc w:val="left"/>
        <w:rPr>
          <w:b/>
          <w:sz w:val="34"/>
        </w:rPr>
      </w:pPr>
      <w:bookmarkStart w:name="LIBRO DE LA VISITA AL ENFERMO, LA ORACIÓ" w:id="195"/>
      <w:bookmarkEnd w:id="195"/>
      <w:r>
        <w:rPr/>
      </w:r>
      <w:r>
        <w:rPr>
          <w:b/>
          <w:color w:val="808080"/>
          <w:sz w:val="43"/>
        </w:rPr>
        <w:t>L</w:t>
      </w:r>
      <w:r>
        <w:rPr>
          <w:b/>
          <w:color w:val="808080"/>
          <w:sz w:val="34"/>
        </w:rPr>
        <w:t>IBRO DE LA VISITA AL </w:t>
      </w:r>
      <w:r>
        <w:rPr>
          <w:b/>
          <w:color w:val="808080"/>
          <w:spacing w:val="-4"/>
          <w:sz w:val="34"/>
        </w:rPr>
        <w:t>ENFERMO</w:t>
      </w:r>
      <w:r>
        <w:rPr>
          <w:b/>
          <w:color w:val="808080"/>
          <w:spacing w:val="-4"/>
          <w:sz w:val="43"/>
        </w:rPr>
        <w:t>,   </w:t>
      </w:r>
      <w:r>
        <w:rPr>
          <w:b/>
          <w:color w:val="808080"/>
          <w:sz w:val="34"/>
        </w:rPr>
        <w:t>LA </w:t>
      </w:r>
      <w:r>
        <w:rPr>
          <w:b/>
          <w:color w:val="808080"/>
          <w:spacing w:val="-3"/>
          <w:sz w:val="34"/>
        </w:rPr>
        <w:t>ORACIÓN </w:t>
      </w:r>
      <w:r>
        <w:rPr>
          <w:b/>
          <w:color w:val="808080"/>
          <w:sz w:val="34"/>
        </w:rPr>
        <w:t>DE </w:t>
      </w:r>
      <w:r>
        <w:rPr>
          <w:b/>
          <w:color w:val="808080"/>
          <w:spacing w:val="-3"/>
          <w:sz w:val="34"/>
        </w:rPr>
        <w:t>DIFUNTO </w:t>
      </w:r>
      <w:r>
        <w:rPr>
          <w:b/>
          <w:color w:val="808080"/>
          <w:sz w:val="34"/>
        </w:rPr>
        <w:t>Y LA ASISTENCIA A SU </w:t>
      </w:r>
      <w:r>
        <w:rPr>
          <w:b/>
          <w:color w:val="808080"/>
          <w:spacing w:val="-6"/>
          <w:sz w:val="34"/>
        </w:rPr>
        <w:t>ENTERRAMIENTO</w:t>
      </w:r>
      <w:r>
        <w:rPr>
          <w:b/>
          <w:color w:val="808080"/>
          <w:spacing w:val="-6"/>
          <w:sz w:val="43"/>
        </w:rPr>
        <w:t>, </w:t>
      </w:r>
      <w:r>
        <w:rPr>
          <w:b/>
          <w:color w:val="808080"/>
          <w:sz w:val="34"/>
        </w:rPr>
        <w:t>ASÍ COMO LA PERMANENCIA </w:t>
      </w:r>
      <w:r>
        <w:rPr>
          <w:b/>
          <w:color w:val="808080"/>
          <w:spacing w:val="-3"/>
          <w:sz w:val="34"/>
        </w:rPr>
        <w:t>ANTE SU </w:t>
      </w:r>
      <w:r>
        <w:rPr>
          <w:b/>
          <w:color w:val="808080"/>
          <w:sz w:val="34"/>
        </w:rPr>
        <w:t>TUMBA DESPUÉS DE SER</w:t>
      </w:r>
      <w:r>
        <w:rPr>
          <w:b/>
          <w:color w:val="808080"/>
          <w:spacing w:val="80"/>
          <w:sz w:val="34"/>
        </w:rPr>
        <w:t> </w:t>
      </w:r>
      <w:r>
        <w:rPr>
          <w:b/>
          <w:color w:val="808080"/>
          <w:spacing w:val="-5"/>
          <w:sz w:val="34"/>
        </w:rPr>
        <w:t>ENTERRADO</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6"/>
        </w:rPr>
      </w:pPr>
    </w:p>
    <w:p>
      <w:pPr>
        <w:spacing w:before="81"/>
        <w:ind w:left="1155" w:right="2589" w:firstLine="0"/>
        <w:jc w:val="left"/>
        <w:rPr>
          <w:rFonts w:ascii="Arial Narrow"/>
          <w:sz w:val="19"/>
        </w:rPr>
      </w:pPr>
      <w:r>
        <w:rPr>
          <w:rFonts w:ascii="Arial Narrow"/>
          <w:w w:val="105"/>
          <w:sz w:val="19"/>
        </w:rPr>
        <w:t>392</w:t>
      </w:r>
    </w:p>
    <w:p>
      <w:pPr>
        <w:spacing w:after="0"/>
        <w:jc w:val="left"/>
        <w:rPr>
          <w:rFonts w:ascii="Arial Narrow"/>
          <w:sz w:val="19"/>
        </w:rPr>
        <w:sectPr>
          <w:pgSz w:w="11920" w:h="16840"/>
          <w:pgMar w:top="160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44 DE LA VISITA AL ENFERMO" w:id="196"/>
                  <w:bookmarkEnd w:id="19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144</w:t>
                  </w:r>
                </w:p>
              </w:txbxContent>
            </v:textbox>
            <v:fill type="solid"/>
          </v:shape>
        </w:pict>
      </w:r>
      <w:r>
        <w:rPr>
          <w:rFonts w:ascii="Arial Narrow"/>
          <w:sz w:val="20"/>
        </w:rPr>
      </w:r>
    </w:p>
    <w:p>
      <w:pPr>
        <w:spacing w:before="54"/>
        <w:ind w:left="1215" w:right="1490" w:firstLine="0"/>
        <w:jc w:val="left"/>
        <w:rPr>
          <w:b/>
          <w:sz w:val="28"/>
        </w:rPr>
      </w:pPr>
      <w:r>
        <w:rPr>
          <w:b/>
          <w:color w:val="808080"/>
          <w:sz w:val="36"/>
        </w:rPr>
        <w:t>D</w:t>
      </w:r>
      <w:r>
        <w:rPr>
          <w:b/>
          <w:color w:val="808080"/>
          <w:sz w:val="28"/>
        </w:rPr>
        <w:t>E LA VISITA AL</w:t>
      </w:r>
      <w:r>
        <w:rPr>
          <w:b/>
          <w:color w:val="808080"/>
          <w:spacing w:val="62"/>
          <w:sz w:val="28"/>
        </w:rPr>
        <w:t> </w:t>
      </w:r>
      <w:r>
        <w:rPr>
          <w:b/>
          <w:color w:val="808080"/>
          <w:spacing w:val="-3"/>
          <w:sz w:val="28"/>
        </w:rPr>
        <w:t>ENFERMO</w:t>
      </w:r>
    </w:p>
    <w:p>
      <w:pPr>
        <w:pStyle w:val="BodyText"/>
        <w:spacing w:before="5"/>
        <w:rPr>
          <w:b/>
          <w:sz w:val="22"/>
        </w:rPr>
      </w:pPr>
    </w:p>
    <w:p>
      <w:pPr>
        <w:spacing w:after="0"/>
        <w:rPr>
          <w:sz w:val="22"/>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899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Abu Umara Al Bará Ibn Azib, Allah esté complacido de los dos, que dijo:</w:t>
      </w:r>
    </w:p>
    <w:p>
      <w:pPr>
        <w:pStyle w:val="BodyText"/>
        <w:spacing w:before="120"/>
        <w:ind w:left="635" w:right="128"/>
      </w:pPr>
      <w:r>
        <w:rPr/>
        <w:t>“Nos ordenó el Profeta, Allah le bendiga y le dé </w:t>
      </w:r>
      <w:r>
        <w:rPr>
          <w:spacing w:val="2"/>
        </w:rPr>
        <w:t>paz, hacer siete</w:t>
      </w:r>
      <w:r>
        <w:rPr>
          <w:spacing w:val="60"/>
        </w:rPr>
        <w:t> </w:t>
      </w:r>
      <w:r>
        <w:rPr>
          <w:spacing w:val="3"/>
        </w:rPr>
        <w:t>cosas:</w:t>
      </w:r>
    </w:p>
    <w:p>
      <w:pPr>
        <w:pStyle w:val="BodyText"/>
        <w:ind w:left="230" w:right="113" w:firstLine="405"/>
        <w:jc w:val="both"/>
      </w:pPr>
      <w:r>
        <w:rPr/>
        <w:t>‘Visitar al enfermo; ir al entierro del difunto musulmán; pedir por el que estor- nuda; socorrer al débil; ayudar al oprimido; prodigar el saludo y hacer valer el jura- mento de otro.”*</w:t>
      </w:r>
    </w:p>
    <w:p>
      <w:pPr>
        <w:spacing w:after="0"/>
        <w:jc w:val="both"/>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34" w:firstLine="0"/>
        <w:jc w:val="both"/>
        <w:rPr>
          <w:sz w:val="18"/>
        </w:rPr>
      </w:pPr>
      <w:r>
        <w:rPr>
          <w:sz w:val="18"/>
        </w:rPr>
        <w:t>*Es el caso, por ejemplo, si alguien dice: ¡Por Allah! que tienes que aceptar mi regalo. Como el hombre ha jurado, tomas el regalo para que no falte a su juramento.</w:t>
      </w:r>
    </w:p>
    <w:p>
      <w:pPr>
        <w:pStyle w:val="BodyText"/>
        <w:rPr>
          <w:sz w:val="13"/>
        </w:rPr>
      </w:pPr>
    </w:p>
    <w:p>
      <w:pPr>
        <w:spacing w:after="0"/>
        <w:rPr>
          <w:sz w:val="13"/>
        </w:rPr>
        <w:sectPr>
          <w:type w:val="continuous"/>
          <w:pgSz w:w="11920" w:h="16840"/>
          <w:pgMar w:top="1600" w:bottom="280" w:left="1680" w:right="1020"/>
        </w:sectPr>
      </w:pPr>
    </w:p>
    <w:p>
      <w:pPr>
        <w:spacing w:before="69"/>
        <w:ind w:left="375" w:right="-7" w:firstLine="0"/>
        <w:jc w:val="left"/>
        <w:rPr>
          <w:rFonts w:ascii="Arial"/>
          <w:b/>
          <w:sz w:val="19"/>
        </w:rPr>
      </w:pPr>
      <w:r>
        <w:rPr>
          <w:rFonts w:ascii="Arial"/>
          <w:b/>
          <w:color w:val="808080"/>
          <w:sz w:val="24"/>
        </w:rPr>
        <w:t>2</w:t>
      </w:r>
      <w:r>
        <w:rPr>
          <w:rFonts w:ascii="Arial"/>
          <w:b/>
          <w:color w:val="808080"/>
          <w:sz w:val="19"/>
        </w:rPr>
        <w:t>. 900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5" w:right="-7" w:firstLine="0"/>
        <w:jc w:val="left"/>
        <w:rPr>
          <w:rFonts w:ascii="Arial"/>
          <w:b/>
          <w:sz w:val="19"/>
        </w:rPr>
      </w:pPr>
      <w:r>
        <w:rPr>
          <w:rFonts w:ascii="Arial"/>
          <w:b/>
          <w:color w:val="808080"/>
          <w:sz w:val="24"/>
        </w:rPr>
        <w:t>3</w:t>
      </w:r>
      <w:r>
        <w:rPr>
          <w:rFonts w:ascii="Arial"/>
          <w:b/>
          <w:color w:val="808080"/>
          <w:sz w:val="19"/>
        </w:rPr>
        <w:t>. 901</w:t>
      </w:r>
    </w:p>
    <w:p>
      <w:pPr>
        <w:pStyle w:val="BodyText"/>
        <w:rPr>
          <w:rFonts w:ascii="Arial"/>
          <w:b/>
          <w:sz w:val="18"/>
        </w:rPr>
      </w:pPr>
      <w:r>
        <w:rPr/>
        <w:br w:type="column"/>
      </w:r>
      <w:r>
        <w:rPr>
          <w:rFonts w:ascii="Arial"/>
          <w:b/>
          <w:sz w:val="18"/>
        </w:rPr>
      </w:r>
    </w:p>
    <w:p>
      <w:pPr>
        <w:spacing w:before="142"/>
        <w:ind w:left="230" w:right="128" w:firstLine="0"/>
        <w:jc w:val="left"/>
        <w:rPr>
          <w:i/>
          <w:sz w:val="18"/>
        </w:rPr>
      </w:pPr>
      <w:r>
        <w:rPr>
          <w:i/>
          <w:sz w:val="18"/>
        </w:rPr>
        <w:t>De Abu Huraira, Allah esté complacido con él, que dijo el Mensajero de Allah, Él le bendiga y le dé   paz:</w:t>
      </w:r>
    </w:p>
    <w:p>
      <w:pPr>
        <w:pStyle w:val="BodyText"/>
        <w:spacing w:before="120"/>
        <w:ind w:left="230" w:right="129" w:firstLine="405"/>
        <w:jc w:val="both"/>
      </w:pPr>
      <w:r>
        <w:rPr/>
        <w:t>“Los derechos de un musulmán sobre otro son cinco: Devolver el saludo; visi- tar al enfermo; acompañar al difunto; aceptar una invitación; y pedir la misericordia de Allah para el que da alabanzas a Allah al estornudar.”</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Del mismo se transmitió que dijo el Mensajero de Allah, Él le bendiga y le dé paz, en un hadiz   qudsí:</w:t>
      </w:r>
    </w:p>
    <w:p>
      <w:pPr>
        <w:pStyle w:val="BodyText"/>
        <w:spacing w:before="120"/>
        <w:ind w:left="635" w:right="753"/>
      </w:pPr>
      <w:r>
        <w:rPr/>
        <w:t>“Ciertamente Allah, Poderoso y Majestuoso, dirá en el día del Juicio: ‘¡Hijo de Adam! Estuve enfermo y no me  visitaste’.</w:t>
      </w:r>
    </w:p>
    <w:p>
      <w:pPr>
        <w:pStyle w:val="BodyText"/>
        <w:ind w:left="635" w:right="128"/>
      </w:pPr>
      <w:r>
        <w:rPr/>
        <w:t>Dijo: ‘¡Señor! ¿Cómo te voy a visitar si Tú eres el Señor de los </w:t>
      </w:r>
      <w:r>
        <w:rPr>
          <w:spacing w:val="53"/>
        </w:rPr>
        <w:t> </w:t>
      </w:r>
      <w:r>
        <w:rPr/>
        <w:t>mundos?’</w:t>
      </w:r>
    </w:p>
    <w:p>
      <w:pPr>
        <w:pStyle w:val="BodyText"/>
        <w:ind w:left="230" w:right="128" w:firstLine="405"/>
      </w:pPr>
      <w:r>
        <w:rPr/>
        <w:t>Dijo: ‘¿Es que no sabías que mi siervo fulano enfermó y no lo visitaste? ¿Y no sabías que si lo hubieras visitado me habrías encontrado junto a </w:t>
      </w:r>
      <w:r>
        <w:rPr>
          <w:spacing w:val="52"/>
        </w:rPr>
        <w:t> </w:t>
      </w:r>
      <w:r>
        <w:rPr/>
        <w:t>él?’</w:t>
      </w:r>
    </w:p>
    <w:p>
      <w:pPr>
        <w:pStyle w:val="BodyText"/>
        <w:ind w:left="635" w:right="128"/>
      </w:pPr>
      <w:r>
        <w:rPr/>
        <w:t>¡Hijo de Adam! Te pedí de comer y no me</w:t>
      </w:r>
      <w:r>
        <w:rPr>
          <w:spacing w:val="57"/>
        </w:rPr>
        <w:t> </w:t>
      </w:r>
      <w:r>
        <w:rPr>
          <w:spacing w:val="2"/>
        </w:rPr>
        <w:t>diste.</w:t>
      </w:r>
    </w:p>
    <w:p>
      <w:pPr>
        <w:pStyle w:val="BodyText"/>
        <w:ind w:left="635" w:right="128"/>
      </w:pPr>
      <w:r>
        <w:rPr/>
        <w:t>Dijo: ‘¡Señor! ¿Cómo te voy a dar de comer si Tú eres el Señor de los mundos?’ ‘¿Acaso no sabías que mi siervo fulano te pidió de comer y no le diste? ¿Y no</w:t>
      </w:r>
    </w:p>
    <w:p>
      <w:pPr>
        <w:pStyle w:val="BodyText"/>
        <w:ind w:left="230" w:right="128"/>
      </w:pPr>
      <w:r>
        <w:rPr/>
        <w:t>sabías que si le hubieras dado de comer habrías encontrado la recompensa en  Mí?</w:t>
      </w:r>
    </w:p>
    <w:p>
      <w:pPr>
        <w:pStyle w:val="BodyText"/>
        <w:ind w:left="635" w:right="128"/>
      </w:pPr>
      <w:r>
        <w:rPr/>
        <w:t>¡Hijo de Adam! Te pedí de beber y no me  diste’.</w:t>
      </w:r>
    </w:p>
    <w:p>
      <w:pPr>
        <w:pStyle w:val="BodyText"/>
        <w:ind w:left="635" w:right="128"/>
      </w:pPr>
      <w:r>
        <w:rPr/>
        <w:t>Dijo: ‘¡Señor! ¿Cómo te voy a dar de beber siendo Tú el Señor de los</w:t>
      </w:r>
      <w:r>
        <w:rPr>
          <w:spacing w:val="56"/>
        </w:rPr>
        <w:t> </w:t>
      </w:r>
      <w:r>
        <w:rPr/>
        <w:t>mundos?’</w:t>
      </w:r>
    </w:p>
    <w:p>
      <w:pPr>
        <w:pStyle w:val="BodyText"/>
        <w:ind w:left="230" w:right="233" w:firstLine="405"/>
      </w:pPr>
      <w:r>
        <w:rPr/>
        <w:t>Dijo: ‘¡Te pidió de beber mi siervo fulano y no le diste! ¿Acaso no sabías que si le hubieras dado de beber habrías encontrado la recompensa en</w:t>
      </w:r>
      <w:r>
        <w:rPr>
          <w:spacing w:val="58"/>
        </w:rPr>
        <w:t> </w:t>
      </w:r>
      <w:r>
        <w:rPr>
          <w:spacing w:val="2"/>
        </w:rPr>
        <w:t>Mí?’.”</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45" w:space="40"/>
            <w:col w:w="8235"/>
          </w:cols>
        </w:sectPr>
      </w:pPr>
    </w:p>
    <w:p>
      <w:pPr>
        <w:pStyle w:val="BodyText"/>
        <w:rPr>
          <w:rFonts w:ascii="Arial"/>
          <w:b/>
          <w:sz w:val="20"/>
        </w:rPr>
      </w:pPr>
    </w:p>
    <w:p>
      <w:pPr>
        <w:pStyle w:val="BodyText"/>
        <w:spacing w:before="7"/>
        <w:rPr>
          <w:rFonts w:ascii="Arial"/>
          <w:b/>
          <w:sz w:val="17"/>
        </w:rPr>
      </w:pPr>
    </w:p>
    <w:p>
      <w:pPr>
        <w:spacing w:before="0"/>
        <w:ind w:left="0" w:right="129" w:firstLine="0"/>
        <w:jc w:val="right"/>
        <w:rPr>
          <w:rFonts w:ascii="Arial Narrow"/>
          <w:sz w:val="19"/>
        </w:rPr>
      </w:pPr>
      <w:r>
        <w:rPr>
          <w:rFonts w:ascii="Arial Narrow"/>
          <w:sz w:val="19"/>
        </w:rPr>
        <w:t>393</w:t>
      </w:r>
    </w:p>
    <w:p>
      <w:pPr>
        <w:spacing w:after="0"/>
        <w:jc w:val="right"/>
        <w:rPr>
          <w:rFonts w:ascii="Arial Narrow"/>
          <w:sz w:val="19"/>
        </w:rPr>
        <w:sectPr>
          <w:type w:val="continuous"/>
          <w:pgSz w:w="11920" w:h="16840"/>
          <w:pgMar w:top="1600" w:bottom="280" w:left="1680" w:right="1020"/>
        </w:sectPr>
      </w:pPr>
    </w:p>
    <w:p>
      <w:pPr>
        <w:spacing w:before="40"/>
        <w:ind w:left="315" w:right="-7" w:firstLine="0"/>
        <w:jc w:val="left"/>
        <w:rPr>
          <w:rFonts w:ascii="Arial"/>
          <w:b/>
          <w:sz w:val="19"/>
        </w:rPr>
      </w:pPr>
      <w:r>
        <w:rPr>
          <w:rFonts w:ascii="Arial"/>
          <w:b/>
          <w:color w:val="808080"/>
          <w:sz w:val="24"/>
        </w:rPr>
        <w:t>4</w:t>
      </w:r>
      <w:r>
        <w:rPr>
          <w:rFonts w:ascii="Arial"/>
          <w:b/>
          <w:color w:val="808080"/>
          <w:sz w:val="19"/>
        </w:rPr>
        <w:t>. 902</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15" w:right="-7" w:firstLine="0"/>
        <w:jc w:val="left"/>
        <w:rPr>
          <w:rFonts w:ascii="Arial"/>
          <w:b/>
          <w:sz w:val="19"/>
        </w:rPr>
      </w:pPr>
      <w:r>
        <w:rPr>
          <w:rFonts w:ascii="Arial"/>
          <w:b/>
          <w:color w:val="808080"/>
          <w:sz w:val="24"/>
        </w:rPr>
        <w:t>5</w:t>
      </w:r>
      <w:r>
        <w:rPr>
          <w:rFonts w:ascii="Arial"/>
          <w:b/>
          <w:color w:val="808080"/>
          <w:sz w:val="19"/>
        </w:rPr>
        <w:t>. 903</w:t>
      </w:r>
    </w:p>
    <w:p>
      <w:pPr>
        <w:pStyle w:val="BodyText"/>
        <w:rPr>
          <w:rFonts w:ascii="Arial"/>
          <w:b/>
          <w:sz w:val="18"/>
        </w:rPr>
      </w:pPr>
      <w:r>
        <w:rPr/>
        <w:br w:type="column"/>
      </w:r>
      <w:r>
        <w:rPr>
          <w:rFonts w:ascii="Arial"/>
          <w:b/>
          <w:sz w:val="18"/>
        </w:rPr>
      </w:r>
    </w:p>
    <w:p>
      <w:pPr>
        <w:spacing w:before="113"/>
        <w:ind w:left="230" w:right="128" w:firstLine="0"/>
        <w:jc w:val="left"/>
        <w:rPr>
          <w:i/>
          <w:sz w:val="18"/>
        </w:rPr>
      </w:pPr>
      <w:r>
        <w:rPr>
          <w:i/>
          <w:sz w:val="18"/>
        </w:rPr>
        <w:t>De Abu Musa, Allah esté complacido de él se transmitió que dijo el Profeta, Allah le bendiga y le dé   paz:</w:t>
      </w:r>
    </w:p>
    <w:p>
      <w:pPr>
        <w:pStyle w:val="BodyText"/>
        <w:spacing w:before="120"/>
        <w:ind w:left="635" w:right="128"/>
      </w:pPr>
      <w:r>
        <w:rPr/>
        <w:t>“Visitad al enfermo, dad de comer al hambriento y </w:t>
      </w:r>
      <w:r>
        <w:rPr>
          <w:spacing w:val="3"/>
        </w:rPr>
        <w:t>liberad </w:t>
      </w:r>
      <w:r>
        <w:rPr/>
        <w:t>al</w:t>
      </w:r>
      <w:r>
        <w:rPr>
          <w:spacing w:val="59"/>
        </w:rPr>
        <w:t> </w:t>
      </w:r>
      <w:r>
        <w:rPr>
          <w:spacing w:val="4"/>
        </w:rPr>
        <w:t>cautivo.”</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Zaubán, Allah esté complacido con él, se transmitió que dijo el Profeta, Allah le bendiga y le dé   paz:</w:t>
      </w:r>
    </w:p>
    <w:p>
      <w:pPr>
        <w:pStyle w:val="BodyText"/>
        <w:spacing w:before="120"/>
        <w:ind w:left="230" w:right="128" w:firstLine="405"/>
      </w:pPr>
      <w:r>
        <w:rPr/>
        <w:t>“Verdaderamente, el musulmán cuando visita a su hermano musulmán en la enfermedad, permanecerá en lo otoñal del Jardín. Y alguien</w:t>
      </w:r>
      <w:r>
        <w:rPr>
          <w:spacing w:val="55"/>
        </w:rPr>
        <w:t> </w:t>
      </w:r>
      <w:r>
        <w:rPr/>
        <w:t>preguntó:</w:t>
      </w:r>
    </w:p>
    <w:p>
      <w:pPr>
        <w:pStyle w:val="BodyText"/>
        <w:ind w:left="635" w:right="1863"/>
      </w:pPr>
      <w:r>
        <w:rPr/>
        <w:t>‘¡Mensajero de Allah! ¿Y qué es lo otoñal del Jardín?’ Contestó: ‘Es el lugar donde las frutas están  maduras’.”</w:t>
      </w:r>
    </w:p>
    <w:p>
      <w:pPr>
        <w:spacing w:after="0"/>
        <w:sectPr>
          <w:pgSz w:w="11920" w:h="16840"/>
          <w:pgMar w:top="12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6</w:t>
      </w:r>
      <w:r>
        <w:rPr>
          <w:rFonts w:ascii="Arial"/>
          <w:b/>
          <w:color w:val="808080"/>
          <w:sz w:val="19"/>
        </w:rPr>
        <w:t>. 904</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Alí, Allah esté complacido con él, se transmitió que oyó decir al Profeta, Allah le bendiga y le dé   paz:</w:t>
      </w:r>
    </w:p>
    <w:p>
      <w:pPr>
        <w:pStyle w:val="BodyText"/>
        <w:spacing w:before="120"/>
        <w:ind w:left="230" w:right="139" w:firstLine="405"/>
        <w:jc w:val="both"/>
      </w:pPr>
      <w:r>
        <w:rPr/>
        <w:t>“Cuando un musulmán visita  a otro que está enfermo, por la mañana, rezan  por él setenta mil ángeles hasta que anochezca. Y si lo visita por la noche, rezan    por él setenta mil ángeles hasta que amanezca. Y </w:t>
      </w:r>
      <w:r>
        <w:rPr>
          <w:spacing w:val="2"/>
        </w:rPr>
        <w:t>tendrá </w:t>
      </w:r>
      <w:r>
        <w:rPr/>
        <w:t>además, a su </w:t>
      </w:r>
      <w:r>
        <w:rPr>
          <w:spacing w:val="2"/>
        </w:rPr>
        <w:t>disposición, </w:t>
      </w:r>
      <w:r>
        <w:rPr/>
        <w:t>una cosecha de frutos maduros recogidos en el</w:t>
      </w:r>
      <w:r>
        <w:rPr>
          <w:spacing w:val="52"/>
        </w:rPr>
        <w:t> </w:t>
      </w:r>
      <w:r>
        <w:rPr/>
        <w:t>Jardín.”</w:t>
      </w:r>
    </w:p>
    <w:p>
      <w:pPr>
        <w:spacing w:after="0"/>
        <w:jc w:val="both"/>
        <w:sectPr>
          <w:type w:val="continuous"/>
          <w:pgSz w:w="11920" w:h="16840"/>
          <w:pgMar w:top="160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7</w:t>
      </w:r>
      <w:r>
        <w:rPr>
          <w:rFonts w:ascii="Arial"/>
          <w:b/>
          <w:color w:val="808080"/>
          <w:sz w:val="19"/>
        </w:rPr>
        <w:t>. 905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Anás,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At Tirmidí.</w:t>
      </w:r>
    </w:p>
    <w:p>
      <w:pPr>
        <w:spacing w:after="0"/>
        <w:jc w:val="left"/>
        <w:rPr>
          <w:rFonts w:ascii="Arial" w:hAnsi="Arial"/>
          <w:sz w:val="16"/>
        </w:rPr>
        <w:sectPr>
          <w:type w:val="continuous"/>
          <w:pgSz w:w="11920" w:h="16840"/>
          <w:pgMar w:top="1600" w:bottom="280" w:left="1680" w:right="1080"/>
          <w:cols w:num="3" w:equalWidth="0">
            <w:col w:w="885" w:space="40"/>
            <w:col w:w="4070" w:space="2085"/>
            <w:col w:w="2080"/>
          </w:cols>
        </w:sectPr>
      </w:pPr>
    </w:p>
    <w:p>
      <w:pPr>
        <w:pStyle w:val="BodyText"/>
        <w:spacing w:before="120"/>
        <w:ind w:left="1155" w:right="135" w:firstLine="405"/>
        <w:jc w:val="both"/>
      </w:pPr>
      <w:r>
        <w:rPr/>
        <w:t>“Hubo un muchacho judío sirviente del Profeta, Allah le bendiga y le dé paz, que enfermó. Entonces fue a visitarlo el Profeta, Allah le bendiga y le dé </w:t>
      </w:r>
      <w:r>
        <w:rPr>
          <w:spacing w:val="6"/>
        </w:rPr>
        <w:t>paz. </w:t>
      </w:r>
      <w:r>
        <w:rPr>
          <w:spacing w:val="5"/>
        </w:rPr>
        <w:t>Se </w:t>
      </w:r>
      <w:r>
        <w:rPr/>
        <w:t>sentó junto a su cabeza y le</w:t>
      </w:r>
      <w:r>
        <w:rPr>
          <w:spacing w:val="53"/>
        </w:rPr>
        <w:t> </w:t>
      </w:r>
      <w:r>
        <w:rPr/>
        <w:t>dijo:</w:t>
      </w:r>
    </w:p>
    <w:p>
      <w:pPr>
        <w:pStyle w:val="BodyText"/>
        <w:ind w:left="1560" w:right="192"/>
      </w:pPr>
      <w:r>
        <w:rPr/>
        <w:t>‘¡Hazte musulmán!’</w:t>
      </w:r>
    </w:p>
    <w:p>
      <w:pPr>
        <w:pStyle w:val="BodyText"/>
        <w:ind w:left="1155" w:right="143" w:firstLine="405"/>
        <w:jc w:val="both"/>
      </w:pPr>
      <w:r>
        <w:rPr>
          <w:spacing w:val="2"/>
        </w:rPr>
        <w:t>Miró </w:t>
      </w:r>
      <w:r>
        <w:rPr/>
        <w:t>el </w:t>
      </w:r>
      <w:r>
        <w:rPr>
          <w:spacing w:val="2"/>
        </w:rPr>
        <w:t>muchacho </w:t>
      </w:r>
      <w:r>
        <w:rPr/>
        <w:t>a su </w:t>
      </w:r>
      <w:r>
        <w:rPr>
          <w:spacing w:val="2"/>
        </w:rPr>
        <w:t>padre, </w:t>
      </w:r>
      <w:r>
        <w:rPr/>
        <w:t>que </w:t>
      </w:r>
      <w:r>
        <w:rPr>
          <w:spacing w:val="2"/>
        </w:rPr>
        <w:t>estaba </w:t>
      </w:r>
      <w:r>
        <w:rPr/>
        <w:t>con él, y </w:t>
      </w:r>
      <w:r>
        <w:rPr>
          <w:spacing w:val="2"/>
        </w:rPr>
        <w:t>éste </w:t>
      </w:r>
      <w:r>
        <w:rPr/>
        <w:t>le </w:t>
      </w:r>
      <w:r>
        <w:rPr>
          <w:spacing w:val="2"/>
        </w:rPr>
        <w:t>dijo: ‘¡Obedece </w:t>
      </w:r>
      <w:r>
        <w:rPr/>
        <w:t>a  Abul</w:t>
      </w:r>
      <w:r>
        <w:rPr>
          <w:spacing w:val="21"/>
        </w:rPr>
        <w:t> </w:t>
      </w:r>
      <w:r>
        <w:rPr/>
        <w:t>Qásim!’</w:t>
      </w:r>
    </w:p>
    <w:p>
      <w:pPr>
        <w:pStyle w:val="BodyText"/>
        <w:ind w:left="1560" w:right="192"/>
      </w:pPr>
      <w:r>
        <w:rPr/>
        <w:t>Y se hizo musulmán.</w:t>
      </w:r>
    </w:p>
    <w:p>
      <w:pPr>
        <w:pStyle w:val="BodyText"/>
        <w:ind w:left="1560" w:right="192"/>
      </w:pPr>
      <w:r>
        <w:rPr/>
        <w:t>A continuación salió el Profeta, Allah le bendiga y le dé paz, de la casa   dicien-</w:t>
      </w:r>
    </w:p>
    <w:p>
      <w:pPr>
        <w:spacing w:after="0"/>
        <w:sectPr>
          <w:type w:val="continuous"/>
          <w:pgSz w:w="11920" w:h="16840"/>
          <w:pgMar w:top="1600" w:bottom="280" w:left="1680" w:right="1080"/>
        </w:sectPr>
      </w:pPr>
    </w:p>
    <w:p>
      <w:pPr>
        <w:pStyle w:val="BodyText"/>
        <w:jc w:val="right"/>
      </w:pPr>
      <w:r>
        <w:rPr>
          <w:w w:val="95"/>
        </w:rPr>
        <w:t>do:</w:t>
      </w:r>
    </w:p>
    <w:p>
      <w:pPr>
        <w:pStyle w:val="BodyText"/>
      </w:pPr>
      <w:r>
        <w:rPr/>
        <w:br w:type="column"/>
      </w:r>
      <w:r>
        <w:rPr/>
      </w:r>
    </w:p>
    <w:p>
      <w:pPr>
        <w:pStyle w:val="BodyText"/>
        <w:ind w:left="80"/>
      </w:pPr>
      <w:r>
        <w:rPr/>
        <w:t>‘¡Alabado sea Allah, que lo ha salvado del Fuego!’.”</w:t>
      </w:r>
    </w:p>
    <w:p>
      <w:pPr>
        <w:pStyle w:val="BodyText"/>
        <w:rPr>
          <w:sz w:val="16"/>
        </w:rPr>
      </w:pPr>
      <w:r>
        <w:rPr/>
        <w:br w:type="column"/>
      </w:r>
      <w:r>
        <w:rPr>
          <w:sz w:val="16"/>
        </w:rPr>
      </w:r>
    </w:p>
    <w:p>
      <w:pPr>
        <w:pStyle w:val="BodyText"/>
        <w:rPr>
          <w:sz w:val="16"/>
        </w:rPr>
      </w:pPr>
    </w:p>
    <w:p>
      <w:pPr>
        <w:pStyle w:val="BodyText"/>
        <w:spacing w:before="4"/>
        <w:rPr>
          <w:sz w:val="22"/>
        </w:rPr>
      </w:pPr>
    </w:p>
    <w:p>
      <w:pPr>
        <w:spacing w:before="0"/>
        <w:ind w:left="1025" w:right="0" w:firstLine="0"/>
        <w:jc w:val="left"/>
        <w:rPr>
          <w:rFonts w:ascii="Arial" w:hAnsi="Arial"/>
          <w:b/>
          <w:sz w:val="16"/>
        </w:rPr>
      </w:pP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1440" w:space="40"/>
            <w:col w:w="4986" w:space="40"/>
            <w:col w:w="2654"/>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17"/>
        </w:rPr>
      </w:pPr>
    </w:p>
    <w:p>
      <w:pPr>
        <w:spacing w:before="0"/>
        <w:ind w:left="1155" w:right="192" w:firstLine="0"/>
        <w:jc w:val="left"/>
        <w:rPr>
          <w:rFonts w:ascii="Arial Narrow"/>
          <w:sz w:val="19"/>
        </w:rPr>
      </w:pPr>
      <w:r>
        <w:rPr>
          <w:rFonts w:ascii="Arial Narrow"/>
          <w:w w:val="105"/>
          <w:sz w:val="19"/>
        </w:rPr>
        <w:t>394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45 DE LO QUE SE PIDE POR EL EN" w:id="197"/>
                  <w:bookmarkEnd w:id="19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145</w:t>
                  </w:r>
                </w:p>
              </w:txbxContent>
            </v:textbox>
            <v:fill type="solid"/>
          </v:shape>
        </w:pict>
      </w:r>
      <w:r>
        <w:rPr>
          <w:rFonts w:ascii="Arial Narrow"/>
          <w:sz w:val="20"/>
        </w:rPr>
      </w:r>
    </w:p>
    <w:p>
      <w:pPr>
        <w:pStyle w:val="Heading2"/>
        <w:ind w:left="1215" w:right="1490"/>
      </w:pPr>
      <w:r>
        <w:rPr>
          <w:color w:val="808080"/>
          <w:sz w:val="36"/>
        </w:rPr>
        <w:t>D</w:t>
      </w:r>
      <w:r>
        <w:rPr>
          <w:color w:val="808080"/>
        </w:rPr>
        <w:t>E LO QUE SE PIDE POR EL  ENFERMO</w:t>
      </w:r>
    </w:p>
    <w:p>
      <w:pPr>
        <w:pStyle w:val="BodyText"/>
        <w:spacing w:before="5"/>
        <w:rPr>
          <w:b/>
          <w:sz w:val="22"/>
        </w:rPr>
      </w:pPr>
    </w:p>
    <w:p>
      <w:pPr>
        <w:spacing w:after="0"/>
        <w:rPr>
          <w:sz w:val="22"/>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906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Aisha, Allah esté complacido de ella:</w:t>
      </w:r>
    </w:p>
    <w:p>
      <w:pPr>
        <w:pStyle w:val="BodyText"/>
        <w:spacing w:before="120"/>
        <w:ind w:left="230" w:right="129" w:firstLine="405"/>
        <w:jc w:val="both"/>
      </w:pPr>
      <w:r>
        <w:rPr/>
        <w:t>“Cuando un enfermo se quejaba al Profeta, Allah le bendiga y le dé paz, por  algo o porque tuviera alguna llaga o herida, entonces él tocaba la tierra con su dedo </w:t>
      </w:r>
      <w:r>
        <w:rPr>
          <w:spacing w:val="2"/>
        </w:rPr>
        <w:t>índice </w:t>
      </w:r>
      <w:r>
        <w:rPr/>
        <w:t>y </w:t>
      </w:r>
      <w:r>
        <w:rPr>
          <w:spacing w:val="2"/>
        </w:rPr>
        <w:t>levantándolo después</w:t>
      </w:r>
      <w:r>
        <w:rPr>
          <w:spacing w:val="23"/>
        </w:rPr>
        <w:t> </w:t>
      </w:r>
      <w:r>
        <w:rPr>
          <w:spacing w:val="3"/>
        </w:rPr>
        <w:t>decía:</w:t>
      </w:r>
    </w:p>
    <w:p>
      <w:pPr>
        <w:spacing w:before="0"/>
        <w:ind w:left="635" w:right="128" w:firstLine="0"/>
        <w:jc w:val="left"/>
        <w:rPr>
          <w:i/>
          <w:sz w:val="24"/>
        </w:rPr>
      </w:pPr>
      <w:r>
        <w:rPr>
          <w:i/>
          <w:sz w:val="24"/>
        </w:rPr>
        <w:t>‘Bismillah, turbatu ardina, biriqatin baadina, yushfá bihi saquimuna, biidhni rabbina’.</w:t>
      </w:r>
    </w:p>
    <w:p>
      <w:pPr>
        <w:pStyle w:val="BodyText"/>
        <w:ind w:left="230" w:right="129" w:firstLine="405"/>
        <w:jc w:val="both"/>
      </w:pPr>
      <w:r>
        <w:rPr/>
        <w:t>(En el nombre de Allah, el polvo de nuestra tierra, con la saliva de algunos de nosotros, sanan nuestros enfermos, con el permiso de nuestro Señor).”*</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065" w:right="128" w:firstLine="0"/>
        <w:jc w:val="both"/>
        <w:rPr>
          <w:sz w:val="18"/>
        </w:rPr>
      </w:pPr>
      <w:r>
        <w:rPr>
          <w:sz w:val="18"/>
        </w:rPr>
        <w:t>*De esta forma pedía el Profeta, Allah le bendiga y le dé paz, la cura pa- ra los enfermos. Y los trataba con su saliva y barro purificado. Y así sa- naban, con el permiso de Allah y milagrosamente, por ser el Profeta, Allah le bendiga y le dé paz, en especial.</w:t>
      </w:r>
    </w:p>
    <w:p>
      <w:pPr>
        <w:spacing w:after="0" w:line="196" w:lineRule="exact"/>
        <w:jc w:val="both"/>
        <w:rPr>
          <w:sz w:val="18"/>
        </w:rPr>
        <w:sectPr>
          <w:type w:val="continuous"/>
          <w:pgSz w:w="11920" w:h="16840"/>
          <w:pgMar w:top="1600" w:bottom="280" w:left="1680" w:right="1020"/>
          <w:cols w:num="2" w:equalWidth="0">
            <w:col w:w="945" w:space="40"/>
            <w:col w:w="8235"/>
          </w:cols>
        </w:sectPr>
      </w:pPr>
    </w:p>
    <w:p>
      <w:pPr>
        <w:pStyle w:val="BodyText"/>
        <w:rPr>
          <w:sz w:val="13"/>
        </w:rPr>
      </w:pPr>
    </w:p>
    <w:p>
      <w:pPr>
        <w:spacing w:after="0"/>
        <w:rPr>
          <w:sz w:val="13"/>
        </w:rPr>
        <w:sectPr>
          <w:type w:val="continuous"/>
          <w:pgSz w:w="11920" w:h="16840"/>
          <w:pgMar w:top="1600" w:bottom="280" w:left="1680" w:right="1020"/>
        </w:sectPr>
      </w:pPr>
    </w:p>
    <w:p>
      <w:pPr>
        <w:spacing w:before="69"/>
        <w:ind w:left="375" w:right="-6" w:firstLine="0"/>
        <w:jc w:val="left"/>
        <w:rPr>
          <w:rFonts w:ascii="Arial"/>
          <w:b/>
          <w:sz w:val="19"/>
        </w:rPr>
      </w:pPr>
      <w:r>
        <w:rPr>
          <w:rFonts w:ascii="Arial"/>
          <w:b/>
          <w:color w:val="808080"/>
          <w:sz w:val="24"/>
        </w:rPr>
        <w:t>2</w:t>
      </w:r>
      <w:r>
        <w:rPr>
          <w:rFonts w:ascii="Arial"/>
          <w:b/>
          <w:color w:val="808080"/>
          <w:sz w:val="19"/>
        </w:rPr>
        <w:t>. 907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375" w:right="-6" w:firstLine="0"/>
        <w:jc w:val="left"/>
        <w:rPr>
          <w:rFonts w:ascii="Arial"/>
          <w:b/>
          <w:sz w:val="19"/>
        </w:rPr>
      </w:pPr>
      <w:r>
        <w:rPr>
          <w:rFonts w:ascii="Arial"/>
          <w:b/>
          <w:color w:val="808080"/>
          <w:sz w:val="24"/>
        </w:rPr>
        <w:t>3</w:t>
      </w:r>
      <w:r>
        <w:rPr>
          <w:rFonts w:ascii="Arial"/>
          <w:b/>
          <w:color w:val="808080"/>
          <w:sz w:val="19"/>
        </w:rPr>
        <w:t>. 908</w:t>
      </w:r>
    </w:p>
    <w:p>
      <w:pPr>
        <w:pStyle w:val="BodyText"/>
        <w:rPr>
          <w:rFonts w:ascii="Arial"/>
          <w:b/>
          <w:sz w:val="18"/>
        </w:rPr>
      </w:pPr>
      <w:r>
        <w:rPr/>
        <w:br w:type="column"/>
      </w:r>
      <w:r>
        <w:rPr>
          <w:rFonts w:ascii="Arial"/>
          <w:b/>
          <w:sz w:val="18"/>
        </w:rPr>
      </w:r>
    </w:p>
    <w:p>
      <w:pPr>
        <w:spacing w:before="142"/>
        <w:ind w:left="229" w:right="240" w:firstLine="0"/>
        <w:jc w:val="left"/>
        <w:rPr>
          <w:i/>
          <w:sz w:val="18"/>
        </w:rPr>
      </w:pPr>
      <w:r>
        <w:rPr>
          <w:i/>
          <w:sz w:val="18"/>
        </w:rPr>
        <w:t>Y de la misma se transmitió:</w:t>
      </w:r>
    </w:p>
    <w:p>
      <w:pPr>
        <w:pStyle w:val="BodyText"/>
        <w:spacing w:before="120"/>
        <w:ind w:left="229" w:right="240" w:firstLine="405"/>
      </w:pPr>
      <w:r>
        <w:rPr/>
        <w:t>“Que el Profeta, Allah le bendiga y le dé paz, solía visitar algunos enfermos de su familia y frotando con su mano derecha</w:t>
      </w:r>
      <w:r>
        <w:rPr>
          <w:spacing w:val="59"/>
        </w:rPr>
        <w:t> </w:t>
      </w:r>
      <w:r>
        <w:rPr/>
        <w:t>decía:</w:t>
      </w:r>
    </w:p>
    <w:p>
      <w:pPr>
        <w:spacing w:before="0"/>
        <w:ind w:left="229" w:right="240" w:firstLine="405"/>
        <w:jc w:val="left"/>
        <w:rPr>
          <w:i/>
          <w:sz w:val="24"/>
        </w:rPr>
      </w:pPr>
      <w:r>
        <w:rPr>
          <w:i/>
          <w:sz w:val="24"/>
        </w:rPr>
        <w:t>‘Allahumma rabba an nas, adhhibi al bas, ashfi anta ash shafi, la shifaa illa shifauka, </w:t>
      </w:r>
      <w:r>
        <w:rPr>
          <w:i/>
          <w:sz w:val="24"/>
        </w:rPr>
        <w:t>shifaan la yugádiru saqaman’.</w:t>
      </w:r>
    </w:p>
    <w:p>
      <w:pPr>
        <w:pStyle w:val="BodyText"/>
        <w:ind w:left="229" w:right="240" w:firstLine="405"/>
      </w:pPr>
      <w:r>
        <w:rPr>
          <w:spacing w:val="2"/>
        </w:rPr>
        <w:t>(¡Allah, </w:t>
      </w:r>
      <w:r>
        <w:rPr/>
        <w:t>Señor de las </w:t>
      </w:r>
      <w:r>
        <w:rPr>
          <w:spacing w:val="2"/>
        </w:rPr>
        <w:t>gentes. </w:t>
      </w:r>
      <w:r>
        <w:rPr/>
        <w:t>Ahuyenta el mal y </w:t>
      </w:r>
      <w:r>
        <w:rPr>
          <w:spacing w:val="2"/>
        </w:rPr>
        <w:t>cura. </w:t>
      </w:r>
      <w:r>
        <w:rPr/>
        <w:t>Tú </w:t>
      </w:r>
      <w:r>
        <w:rPr>
          <w:spacing w:val="2"/>
        </w:rPr>
        <w:t>eres </w:t>
      </w:r>
      <w:r>
        <w:rPr/>
        <w:t>el que </w:t>
      </w:r>
      <w:r>
        <w:rPr>
          <w:spacing w:val="2"/>
        </w:rPr>
        <w:t>cura </w:t>
      </w:r>
      <w:r>
        <w:rPr/>
        <w:t>y no  hay más </w:t>
      </w:r>
      <w:r>
        <w:rPr>
          <w:spacing w:val="2"/>
        </w:rPr>
        <w:t>cura </w:t>
      </w:r>
      <w:r>
        <w:rPr/>
        <w:t>que la </w:t>
      </w:r>
      <w:r>
        <w:rPr>
          <w:spacing w:val="2"/>
        </w:rPr>
        <w:t>Tuya. Cura </w:t>
      </w:r>
      <w:r>
        <w:rPr/>
        <w:t>a la que no </w:t>
      </w:r>
      <w:r>
        <w:rPr>
          <w:spacing w:val="2"/>
        </w:rPr>
        <w:t>escapa enfermedad </w:t>
      </w:r>
      <w:r>
        <w:rPr>
          <w:spacing w:val="10"/>
        </w:rPr>
        <w:t> </w:t>
      </w:r>
      <w:r>
        <w:rPr>
          <w:spacing w:val="3"/>
        </w:rPr>
        <w:t>alguna!).”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Se transmitió de Anás, Allah esté complacido con él, que le dijo a Zábit, Allah lo tenga en su misericordia:</w:t>
      </w:r>
    </w:p>
    <w:p>
      <w:pPr>
        <w:pStyle w:val="BodyText"/>
        <w:spacing w:before="120"/>
        <w:ind w:left="229" w:right="240" w:firstLine="405"/>
      </w:pPr>
      <w:r>
        <w:rPr/>
        <w:t>“¿Quieres que te diga un talismán, como lo hacía el Mensajero de Allah, Él le bendiga y le dé paz?*</w:t>
      </w:r>
    </w:p>
    <w:p>
      <w:pPr>
        <w:pStyle w:val="BodyText"/>
        <w:ind w:left="634" w:right="240"/>
      </w:pPr>
      <w:r>
        <w:rPr/>
        <w:t>Dijo: ‘Claro que sí’.</w:t>
      </w:r>
    </w:p>
    <w:p>
      <w:pPr>
        <w:spacing w:before="0"/>
        <w:ind w:left="229" w:right="120" w:firstLine="405"/>
        <w:jc w:val="left"/>
        <w:rPr>
          <w:sz w:val="24"/>
        </w:rPr>
      </w:pPr>
      <w:r>
        <w:rPr>
          <w:sz w:val="24"/>
        </w:rPr>
        <w:t>Dijo: ‘</w:t>
      </w:r>
      <w:r>
        <w:rPr>
          <w:i/>
          <w:sz w:val="24"/>
        </w:rPr>
        <w:t>Allahumma rabba an nas, mudhhiba al bas, ashfi anta ash shafi, la sháfia illa </w:t>
      </w:r>
      <w:r>
        <w:rPr>
          <w:i/>
          <w:sz w:val="24"/>
        </w:rPr>
        <w:t>anta, shifaan la yugádiru saqaman’</w:t>
      </w:r>
      <w:r>
        <w:rPr>
          <w:sz w:val="24"/>
        </w:rPr>
        <w:t>.</w:t>
      </w:r>
    </w:p>
    <w:p>
      <w:pPr>
        <w:pStyle w:val="BodyText"/>
        <w:ind w:left="229" w:right="240" w:firstLine="405"/>
      </w:pPr>
      <w:r>
        <w:rPr>
          <w:spacing w:val="2"/>
        </w:rPr>
        <w:t>(¡Oh Allah, Señor </w:t>
      </w:r>
      <w:r>
        <w:rPr/>
        <w:t>de las  gentes. Cura porque Tú eres el que curas y no hay  otro sino Tú. Y es una cura a la que no escapa enfermedad </w:t>
      </w:r>
      <w:r>
        <w:rPr>
          <w:spacing w:val="47"/>
        </w:rPr>
        <w:t> </w:t>
      </w:r>
      <w:r>
        <w:rPr/>
        <w:t>alguna!).”</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20"/>
          <w:cols w:num="2" w:equalWidth="0">
            <w:col w:w="946" w:space="40"/>
            <w:col w:w="8234"/>
          </w:cols>
        </w:sectPr>
      </w:pPr>
    </w:p>
    <w:p>
      <w:pPr>
        <w:pStyle w:val="BodyText"/>
        <w:rPr>
          <w:rFonts w:ascii="Arial"/>
          <w:b/>
          <w:sz w:val="20"/>
        </w:rPr>
      </w:pPr>
    </w:p>
    <w:p>
      <w:pPr>
        <w:pStyle w:val="BodyText"/>
        <w:spacing w:before="1"/>
        <w:rPr>
          <w:rFonts w:ascii="Arial"/>
          <w:b/>
          <w:sz w:val="17"/>
        </w:rPr>
      </w:pPr>
    </w:p>
    <w:p>
      <w:pPr>
        <w:spacing w:before="81"/>
        <w:ind w:left="0" w:right="129" w:firstLine="0"/>
        <w:jc w:val="right"/>
        <w:rPr>
          <w:rFonts w:ascii="Arial Narrow"/>
          <w:sz w:val="19"/>
        </w:rPr>
      </w:pPr>
      <w:r>
        <w:rPr>
          <w:rFonts w:ascii="Arial Narrow"/>
          <w:sz w:val="19"/>
        </w:rPr>
        <w:t>395</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181"/>
        <w:ind w:left="315" w:right="-7" w:firstLine="0"/>
        <w:jc w:val="left"/>
        <w:rPr>
          <w:rFonts w:ascii="Arial"/>
          <w:b/>
          <w:sz w:val="19"/>
        </w:rPr>
      </w:pPr>
      <w:r>
        <w:rPr>
          <w:rFonts w:ascii="Arial"/>
          <w:b/>
          <w:color w:val="808080"/>
          <w:sz w:val="24"/>
        </w:rPr>
        <w:t>4</w:t>
      </w:r>
      <w:r>
        <w:rPr>
          <w:rFonts w:ascii="Arial"/>
          <w:b/>
          <w:color w:val="808080"/>
          <w:sz w:val="19"/>
        </w:rPr>
        <w:t>. 909</w:t>
      </w:r>
    </w:p>
    <w:p>
      <w:pPr>
        <w:spacing w:line="196" w:lineRule="exact" w:before="58"/>
        <w:ind w:left="3065" w:right="141" w:firstLine="0"/>
        <w:jc w:val="both"/>
        <w:rPr>
          <w:sz w:val="18"/>
        </w:rPr>
      </w:pPr>
      <w:r>
        <w:rPr/>
        <w:br w:type="column"/>
      </w:r>
      <w:r>
        <w:rPr>
          <w:sz w:val="18"/>
        </w:rPr>
        <w:t>*“</w:t>
      </w:r>
      <w:r>
        <w:rPr>
          <w:i/>
          <w:sz w:val="18"/>
        </w:rPr>
        <w:t>Ar Ruquía</w:t>
      </w:r>
      <w:r>
        <w:rPr>
          <w:sz w:val="18"/>
        </w:rPr>
        <w:t>” es el amuleto o talismán que como refugio o protección de Allah se dice al que tiene alguna</w:t>
      </w:r>
      <w:r>
        <w:rPr>
          <w:spacing w:val="-1"/>
          <w:sz w:val="18"/>
        </w:rPr>
        <w:t> </w:t>
      </w:r>
      <w:r>
        <w:rPr>
          <w:sz w:val="18"/>
        </w:rPr>
        <w:t>enfermedad.</w:t>
      </w:r>
    </w:p>
    <w:p>
      <w:pPr>
        <w:spacing w:line="196" w:lineRule="exact" w:before="59"/>
        <w:ind w:left="3065" w:right="128" w:firstLine="0"/>
        <w:jc w:val="both"/>
        <w:rPr>
          <w:sz w:val="18"/>
        </w:rPr>
      </w:pPr>
      <w:r>
        <w:rPr>
          <w:sz w:val="18"/>
        </w:rPr>
        <w:t>Dice Al Qurtubí: El </w:t>
      </w:r>
      <w:r>
        <w:rPr>
          <w:i/>
          <w:sz w:val="18"/>
        </w:rPr>
        <w:t>hadiz </w:t>
      </w:r>
      <w:r>
        <w:rPr>
          <w:sz w:val="18"/>
        </w:rPr>
        <w:t>es una clara indicación de que el amuleto o talismán está permitido, ya que era conocido y usado entre los compa- ñeros del Profeta, Allah le bendiga y le dé paz. Y por otra parte, los </w:t>
      </w:r>
      <w:r>
        <w:rPr>
          <w:i/>
          <w:sz w:val="18"/>
        </w:rPr>
        <w:t>ulamas </w:t>
      </w:r>
      <w:r>
        <w:rPr>
          <w:sz w:val="18"/>
        </w:rPr>
        <w:t>coinciden en su licitud si reúne tres condiciones:</w:t>
      </w:r>
    </w:p>
    <w:p>
      <w:pPr>
        <w:pStyle w:val="ListParagraph"/>
        <w:numPr>
          <w:ilvl w:val="0"/>
          <w:numId w:val="1"/>
        </w:numPr>
        <w:tabs>
          <w:tab w:pos="3235" w:val="left" w:leader="none"/>
        </w:tabs>
        <w:spacing w:line="240" w:lineRule="auto" w:before="60" w:after="0"/>
        <w:ind w:left="3065" w:right="0" w:firstLine="0"/>
        <w:jc w:val="both"/>
        <w:rPr>
          <w:sz w:val="18"/>
        </w:rPr>
      </w:pPr>
      <w:r>
        <w:rPr>
          <w:sz w:val="18"/>
        </w:rPr>
        <w:t>Que sea con la Palabra de Allah, o sus nombres, o sus</w:t>
      </w:r>
      <w:r>
        <w:rPr>
          <w:spacing w:val="-15"/>
          <w:sz w:val="18"/>
        </w:rPr>
        <w:t> </w:t>
      </w:r>
      <w:r>
        <w:rPr>
          <w:sz w:val="18"/>
        </w:rPr>
        <w:t>atributos.</w:t>
      </w:r>
    </w:p>
    <w:p>
      <w:pPr>
        <w:pStyle w:val="ListParagraph"/>
        <w:numPr>
          <w:ilvl w:val="0"/>
          <w:numId w:val="1"/>
        </w:numPr>
        <w:tabs>
          <w:tab w:pos="3275" w:val="left" w:leader="none"/>
        </w:tabs>
        <w:spacing w:line="196" w:lineRule="exact" w:before="51" w:after="0"/>
        <w:ind w:left="3065" w:right="128" w:firstLine="0"/>
        <w:jc w:val="both"/>
        <w:rPr>
          <w:sz w:val="18"/>
        </w:rPr>
      </w:pPr>
      <w:r>
        <w:rPr>
          <w:sz w:val="18"/>
        </w:rPr>
        <w:t>Que sea en lengua árabe, o su mismo significado dicho en otra len- gua.</w:t>
      </w:r>
    </w:p>
    <w:p>
      <w:pPr>
        <w:pStyle w:val="ListParagraph"/>
        <w:numPr>
          <w:ilvl w:val="0"/>
          <w:numId w:val="1"/>
        </w:numPr>
        <w:tabs>
          <w:tab w:pos="3237" w:val="left" w:leader="none"/>
        </w:tabs>
        <w:spacing w:line="196" w:lineRule="exact" w:before="59" w:after="0"/>
        <w:ind w:left="3065" w:right="129" w:firstLine="0"/>
        <w:jc w:val="both"/>
        <w:rPr>
          <w:sz w:val="18"/>
        </w:rPr>
      </w:pPr>
      <w:r>
        <w:rPr>
          <w:sz w:val="18"/>
        </w:rPr>
        <w:t>Tener la firme creencia de que el amuleto no afecta en sí mismo, sino que influye y beneficia por </w:t>
      </w:r>
      <w:r>
        <w:rPr>
          <w:spacing w:val="-7"/>
          <w:sz w:val="18"/>
        </w:rPr>
        <w:t>el </w:t>
      </w:r>
      <w:r>
        <w:rPr>
          <w:sz w:val="18"/>
        </w:rPr>
        <w:t>poder de Allah, El Altísimo. Y se </w:t>
      </w:r>
      <w:r>
        <w:rPr>
          <w:spacing w:val="-3"/>
          <w:sz w:val="18"/>
        </w:rPr>
        <w:t>reco- </w:t>
      </w:r>
      <w:r>
        <w:rPr>
          <w:sz w:val="18"/>
        </w:rPr>
        <w:t>mienda</w:t>
      </w:r>
      <w:r>
        <w:rPr>
          <w:spacing w:val="-6"/>
          <w:sz w:val="18"/>
        </w:rPr>
        <w:t> </w:t>
      </w:r>
      <w:r>
        <w:rPr>
          <w:sz w:val="18"/>
        </w:rPr>
        <w:t>que</w:t>
      </w:r>
      <w:r>
        <w:rPr>
          <w:spacing w:val="-6"/>
          <w:sz w:val="18"/>
        </w:rPr>
        <w:t> </w:t>
      </w:r>
      <w:r>
        <w:rPr>
          <w:sz w:val="18"/>
        </w:rPr>
        <w:t>se</w:t>
      </w:r>
      <w:r>
        <w:rPr>
          <w:spacing w:val="-6"/>
          <w:sz w:val="18"/>
        </w:rPr>
        <w:t> </w:t>
      </w:r>
      <w:r>
        <w:rPr>
          <w:sz w:val="18"/>
        </w:rPr>
        <w:t>haga</w:t>
      </w:r>
      <w:r>
        <w:rPr>
          <w:spacing w:val="-6"/>
          <w:sz w:val="18"/>
        </w:rPr>
        <w:t> </w:t>
      </w:r>
      <w:r>
        <w:rPr>
          <w:sz w:val="18"/>
        </w:rPr>
        <w:t>con</w:t>
      </w:r>
      <w:r>
        <w:rPr>
          <w:spacing w:val="-6"/>
          <w:sz w:val="18"/>
        </w:rPr>
        <w:t> </w:t>
      </w:r>
      <w:r>
        <w:rPr>
          <w:sz w:val="18"/>
        </w:rPr>
        <w:t>las</w:t>
      </w:r>
      <w:r>
        <w:rPr>
          <w:spacing w:val="-6"/>
          <w:sz w:val="18"/>
        </w:rPr>
        <w:t> </w:t>
      </w:r>
      <w:r>
        <w:rPr>
          <w:sz w:val="18"/>
        </w:rPr>
        <w:t>expresiones</w:t>
      </w:r>
      <w:r>
        <w:rPr>
          <w:spacing w:val="-7"/>
          <w:sz w:val="18"/>
        </w:rPr>
        <w:t> </w:t>
      </w:r>
      <w:r>
        <w:rPr>
          <w:sz w:val="18"/>
        </w:rPr>
        <w:t>contenidas</w:t>
      </w:r>
      <w:r>
        <w:rPr>
          <w:spacing w:val="-7"/>
          <w:sz w:val="18"/>
        </w:rPr>
        <w:t> </w:t>
      </w:r>
      <w:r>
        <w:rPr>
          <w:sz w:val="18"/>
        </w:rPr>
        <w:t>en</w:t>
      </w:r>
      <w:r>
        <w:rPr>
          <w:spacing w:val="-6"/>
          <w:sz w:val="18"/>
        </w:rPr>
        <w:t> </w:t>
      </w:r>
      <w:r>
        <w:rPr>
          <w:sz w:val="18"/>
        </w:rPr>
        <w:t>los</w:t>
      </w:r>
      <w:r>
        <w:rPr>
          <w:spacing w:val="-6"/>
          <w:sz w:val="18"/>
        </w:rPr>
        <w:t> </w:t>
      </w:r>
      <w:r>
        <w:rPr>
          <w:sz w:val="18"/>
        </w:rPr>
        <w:t>hadices.</w:t>
      </w:r>
    </w:p>
    <w:p>
      <w:pPr>
        <w:pStyle w:val="BodyText"/>
        <w:spacing w:before="8"/>
        <w:rPr>
          <w:sz w:val="26"/>
        </w:rPr>
      </w:pPr>
    </w:p>
    <w:p>
      <w:pPr>
        <w:spacing w:before="0"/>
        <w:ind w:left="230" w:right="128" w:firstLine="0"/>
        <w:jc w:val="left"/>
        <w:rPr>
          <w:i/>
          <w:sz w:val="18"/>
        </w:rPr>
      </w:pPr>
      <w:r>
        <w:rPr>
          <w:i/>
          <w:sz w:val="18"/>
        </w:rPr>
        <w:t>Se transmitió de Saad Ibn Abi Waqqás, que Allah esté complacido con él, que   dijo:</w:t>
      </w:r>
    </w:p>
    <w:p>
      <w:pPr>
        <w:pStyle w:val="BodyText"/>
        <w:spacing w:before="120"/>
        <w:ind w:left="230" w:right="308" w:firstLine="405"/>
      </w:pPr>
      <w:r>
        <w:rPr/>
        <w:t>“Vino a visitarme el Profeta, Allah le bendiga y le dé paz, estando yo enfermo    y</w:t>
      </w:r>
      <w:r>
        <w:rPr>
          <w:spacing w:val="-1"/>
        </w:rPr>
        <w:t> </w:t>
      </w:r>
      <w:r>
        <w:rPr/>
        <w:t>dijo:</w:t>
      </w:r>
    </w:p>
    <w:p>
      <w:pPr>
        <w:pStyle w:val="BodyText"/>
        <w:ind w:left="695" w:right="128"/>
      </w:pPr>
      <w:r>
        <w:rPr/>
        <w:t>‘¡Oh Allah cura a Saad!’(tres veces).”</w:t>
      </w:r>
    </w:p>
    <w:p>
      <w:pPr>
        <w:spacing w:after="0"/>
        <w:sectPr>
          <w:pgSz w:w="11920" w:h="16840"/>
          <w:pgMar w:top="1160" w:bottom="280" w:left="1680" w:right="1080"/>
          <w:cols w:num="2" w:equalWidth="0">
            <w:col w:w="885" w:space="40"/>
            <w:col w:w="8235"/>
          </w:cols>
        </w:sectPr>
      </w:pPr>
    </w:p>
    <w:p>
      <w:pPr>
        <w:pStyle w:val="BodyText"/>
      </w:pPr>
    </w:p>
    <w:p>
      <w:pPr>
        <w:spacing w:before="191"/>
        <w:ind w:left="315" w:right="-7" w:firstLine="0"/>
        <w:jc w:val="left"/>
        <w:rPr>
          <w:rFonts w:ascii="Arial"/>
          <w:b/>
          <w:sz w:val="19"/>
        </w:rPr>
      </w:pPr>
      <w:r>
        <w:rPr>
          <w:rFonts w:ascii="Arial"/>
          <w:b/>
          <w:color w:val="808080"/>
          <w:sz w:val="24"/>
        </w:rPr>
        <w:t>5</w:t>
      </w:r>
      <w:r>
        <w:rPr>
          <w:rFonts w:ascii="Arial"/>
          <w:b/>
          <w:color w:val="808080"/>
          <w:sz w:val="19"/>
        </w:rPr>
        <w:t>. 910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Abu Abdallah Uzmán Ibn Abul As, Allah esté complacido de   él:</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5435" w:space="915"/>
            <w:col w:w="1885"/>
          </w:cols>
        </w:sectPr>
      </w:pPr>
    </w:p>
    <w:p>
      <w:pPr>
        <w:pStyle w:val="BodyText"/>
        <w:spacing w:before="120"/>
        <w:ind w:left="1155" w:right="129" w:firstLine="405"/>
        <w:jc w:val="both"/>
      </w:pPr>
      <w:r>
        <w:rPr/>
        <w:t>“Que se quejó al Mensajero de Allah, Allah le bendiga y le dé paz, de un dolor </w:t>
      </w:r>
      <w:r>
        <w:rPr>
          <w:spacing w:val="2"/>
        </w:rPr>
        <w:t>agudo </w:t>
      </w:r>
      <w:r>
        <w:rPr/>
        <w:t>que </w:t>
      </w:r>
      <w:r>
        <w:rPr>
          <w:spacing w:val="2"/>
        </w:rPr>
        <w:t>tenía </w:t>
      </w:r>
      <w:r>
        <w:rPr/>
        <w:t>en  su  cuerpo. Le dijo, pues, el Profeta, Allah le bendiga y le dé  </w:t>
      </w:r>
      <w:r>
        <w:rPr>
          <w:spacing w:val="3"/>
        </w:rPr>
        <w:t>paz:</w:t>
      </w:r>
    </w:p>
    <w:p>
      <w:pPr>
        <w:pStyle w:val="BodyText"/>
        <w:ind w:left="1560" w:right="192"/>
        <w:rPr>
          <w:i/>
        </w:rPr>
      </w:pPr>
      <w:r>
        <w:rPr/>
        <w:t>‘Pon tu mano sobre la parte del cuerpo que te duela y di tres veces: </w:t>
      </w:r>
      <w:r>
        <w:rPr>
          <w:i/>
        </w:rPr>
        <w:t>Bismillah</w:t>
      </w:r>
    </w:p>
    <w:p>
      <w:pPr>
        <w:pStyle w:val="BodyText"/>
        <w:ind w:left="1155" w:right="192"/>
      </w:pPr>
      <w:r>
        <w:rPr/>
        <w:t>(En el nombre de Allah)’.</w:t>
      </w:r>
    </w:p>
    <w:p>
      <w:pPr>
        <w:spacing w:before="0"/>
        <w:ind w:left="1560" w:right="192" w:firstLine="0"/>
        <w:jc w:val="left"/>
        <w:rPr>
          <w:i/>
          <w:sz w:val="24"/>
        </w:rPr>
      </w:pPr>
      <w:r>
        <w:rPr>
          <w:sz w:val="24"/>
        </w:rPr>
        <w:t>Y di siete veces: ‘</w:t>
      </w:r>
      <w:r>
        <w:rPr>
          <w:i/>
          <w:sz w:val="24"/>
        </w:rPr>
        <w:t>Aúdhu bi izzati Allah    wa qudratihi min sharri ma áyidu wa uhád-</w:t>
      </w:r>
    </w:p>
    <w:p>
      <w:pPr>
        <w:spacing w:before="0"/>
        <w:ind w:left="1155" w:right="192" w:firstLine="0"/>
        <w:jc w:val="left"/>
        <w:rPr>
          <w:i/>
          <w:sz w:val="24"/>
        </w:rPr>
      </w:pPr>
      <w:r>
        <w:rPr>
          <w:i/>
          <w:sz w:val="24"/>
        </w:rPr>
        <w:t>hir’.</w:t>
      </w:r>
    </w:p>
    <w:p>
      <w:pPr>
        <w:pStyle w:val="BodyText"/>
        <w:ind w:left="1560" w:right="192"/>
      </w:pPr>
      <w:r>
        <w:rPr/>
        <w:t>(¡Me refugio en Allah, por Su Soberanía y Capacidad, del mal que tengo o del</w:t>
      </w:r>
    </w:p>
    <w:p>
      <w:pPr>
        <w:spacing w:after="0"/>
        <w:sectPr>
          <w:type w:val="continuous"/>
          <w:pgSz w:w="11920" w:h="16840"/>
          <w:pgMar w:top="1600" w:bottom="280" w:left="1680" w:right="1080"/>
        </w:sectPr>
      </w:pPr>
    </w:p>
    <w:p>
      <w:pPr>
        <w:pStyle w:val="BodyText"/>
      </w:pPr>
    </w:p>
    <w:p>
      <w:pPr>
        <w:pStyle w:val="BodyText"/>
      </w:pPr>
    </w:p>
    <w:p>
      <w:pPr>
        <w:spacing w:before="191"/>
        <w:ind w:left="315" w:right="-7" w:firstLine="0"/>
        <w:jc w:val="left"/>
        <w:rPr>
          <w:rFonts w:ascii="Arial"/>
          <w:b/>
          <w:sz w:val="19"/>
        </w:rPr>
      </w:pPr>
      <w:r>
        <w:rPr>
          <w:rFonts w:ascii="Arial"/>
          <w:b/>
          <w:color w:val="808080"/>
          <w:sz w:val="24"/>
        </w:rPr>
        <w:t>6</w:t>
      </w:r>
      <w:r>
        <w:rPr>
          <w:rFonts w:ascii="Arial"/>
          <w:b/>
          <w:color w:val="808080"/>
          <w:sz w:val="19"/>
        </w:rPr>
        <w:t>. 911</w:t>
      </w:r>
    </w:p>
    <w:p>
      <w:pPr>
        <w:pStyle w:val="BodyText"/>
        <w:ind w:left="230"/>
      </w:pPr>
      <w:r>
        <w:rPr/>
        <w:br w:type="column"/>
      </w:r>
      <w:r>
        <w:rPr/>
        <w:t>que temo que sea!).”</w:t>
      </w:r>
    </w:p>
    <w:p>
      <w:pPr>
        <w:pStyle w:val="BodyText"/>
        <w:rPr>
          <w:sz w:val="16"/>
        </w:rPr>
      </w:pPr>
      <w:r>
        <w:rPr/>
        <w:br w:type="column"/>
      </w:r>
      <w:r>
        <w:rPr>
          <w:sz w:val="16"/>
        </w:rPr>
      </w:r>
    </w:p>
    <w:p>
      <w:pPr>
        <w:pStyle w:val="BodyText"/>
        <w:spacing w:before="4"/>
        <w:rPr>
          <w:sz w:val="14"/>
        </w:rPr>
      </w:pPr>
    </w:p>
    <w:p>
      <w:pPr>
        <w:spacing w:before="0"/>
        <w:ind w:left="31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2195" w:space="4155"/>
            <w:col w:w="1885"/>
          </w:cols>
        </w:sectPr>
      </w:pPr>
    </w:p>
    <w:p>
      <w:pPr>
        <w:spacing w:before="4"/>
        <w:ind w:left="1155" w:right="192" w:firstLine="0"/>
        <w:jc w:val="left"/>
        <w:rPr>
          <w:i/>
          <w:sz w:val="18"/>
        </w:rPr>
      </w:pPr>
      <w:r>
        <w:rPr>
          <w:i/>
          <w:sz w:val="18"/>
        </w:rPr>
        <w:t>Se transmitió de Ibn Abbás, Allah esté complacido de los dos, que dijo el Profeta, Allah le bendiga y le dé paz:</w:t>
      </w:r>
    </w:p>
    <w:p>
      <w:pPr>
        <w:pStyle w:val="BodyText"/>
        <w:spacing w:before="120"/>
        <w:ind w:left="1155" w:right="192" w:firstLine="405"/>
      </w:pPr>
      <w:r>
        <w:rPr/>
        <w:t>“Si alguien visita a un enfermo al que no le haya llegado su plazo y dice ante él siete veces:</w:t>
      </w:r>
    </w:p>
    <w:p>
      <w:pPr>
        <w:spacing w:before="0"/>
        <w:ind w:left="1560" w:right="192" w:firstLine="0"/>
        <w:jc w:val="left"/>
        <w:rPr>
          <w:i/>
          <w:sz w:val="24"/>
        </w:rPr>
      </w:pPr>
      <w:r>
        <w:rPr>
          <w:i/>
          <w:sz w:val="24"/>
        </w:rPr>
        <w:t>‘¡Asalu Allah Al Adhim, rabba al arsh Al Adhim an yashfiyaka!’.</w:t>
      </w:r>
    </w:p>
    <w:p>
      <w:pPr>
        <w:pStyle w:val="BodyText"/>
        <w:ind w:left="1155" w:right="192" w:firstLine="405"/>
      </w:pPr>
      <w:r>
        <w:rPr/>
        <w:t>(¡Pido a Allah, El Inmenso, Señor del gran Trono, que te cure!). Allah lo curará de esa enfermedad.”</w:t>
      </w:r>
    </w:p>
    <w:p>
      <w:pPr>
        <w:spacing w:after="0"/>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7</w:t>
      </w:r>
      <w:r>
        <w:rPr>
          <w:rFonts w:ascii="Arial"/>
          <w:b/>
          <w:color w:val="808080"/>
          <w:sz w:val="19"/>
        </w:rPr>
        <w:t>. 912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del mismo, se transmitió:</w:t>
      </w:r>
    </w:p>
    <w:p>
      <w:pPr>
        <w:spacing w:before="71"/>
        <w:ind w:left="315" w:right="0" w:firstLine="0"/>
        <w:jc w:val="left"/>
        <w:rPr>
          <w:rFonts w:ascii="Arial" w:hAnsi="Arial"/>
          <w:b/>
          <w:sz w:val="16"/>
        </w:rPr>
      </w:pPr>
      <w:r>
        <w:rPr/>
        <w:br w:type="column"/>
      </w:r>
      <w:r>
        <w:rPr>
          <w:rFonts w:ascii="Arial" w:hAnsi="Arial"/>
          <w:b/>
          <w:color w:val="808080"/>
          <w:w w:val="105"/>
          <w:sz w:val="16"/>
        </w:rPr>
        <w:t>Lo relataron Abu Daud y At Tirmidí.</w:t>
      </w:r>
    </w:p>
    <w:p>
      <w:pPr>
        <w:spacing w:after="0"/>
        <w:jc w:val="left"/>
        <w:rPr>
          <w:rFonts w:ascii="Arial" w:hAnsi="Arial"/>
          <w:sz w:val="16"/>
        </w:rPr>
        <w:sectPr>
          <w:type w:val="continuous"/>
          <w:pgSz w:w="11920" w:h="16840"/>
          <w:pgMar w:top="1600" w:bottom="280" w:left="1680" w:right="1080"/>
          <w:cols w:num="3" w:equalWidth="0">
            <w:col w:w="885" w:space="40"/>
            <w:col w:w="1940" w:space="2985"/>
            <w:col w:w="3310"/>
          </w:cols>
        </w:sectPr>
      </w:pPr>
    </w:p>
    <w:p>
      <w:pPr>
        <w:pStyle w:val="BodyText"/>
        <w:rPr>
          <w:rFonts w:ascii="Arial"/>
          <w:b/>
          <w:sz w:val="20"/>
        </w:rPr>
      </w:pPr>
    </w:p>
    <w:p>
      <w:pPr>
        <w:pStyle w:val="BodyText"/>
        <w:rPr>
          <w:rFonts w:ascii="Arial"/>
          <w:b/>
          <w:sz w:val="20"/>
        </w:rPr>
      </w:pPr>
    </w:p>
    <w:p>
      <w:pPr>
        <w:pStyle w:val="BodyText"/>
        <w:spacing w:before="11"/>
        <w:rPr>
          <w:rFonts w:ascii="Arial"/>
          <w:b/>
          <w:sz w:val="25"/>
        </w:rPr>
      </w:pPr>
    </w:p>
    <w:p>
      <w:pPr>
        <w:spacing w:before="81"/>
        <w:ind w:left="1155" w:right="192" w:firstLine="0"/>
        <w:jc w:val="left"/>
        <w:rPr>
          <w:rFonts w:ascii="Arial Narrow"/>
          <w:sz w:val="19"/>
        </w:rPr>
      </w:pPr>
      <w:r>
        <w:rPr>
          <w:rFonts w:ascii="Arial Narrow"/>
          <w:w w:val="105"/>
          <w:sz w:val="19"/>
        </w:rPr>
        <w:t>396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“Que entró el Profeta, Allah le bendiga y le dé paz, a ver a un campesino </w:t>
      </w:r>
      <w:r>
        <w:rPr>
          <w:spacing w:val="-6"/>
        </w:rPr>
        <w:t>en- </w:t>
      </w:r>
      <w:r>
        <w:rPr/>
        <w:t>fermo. Y le dijo lo que solía decir cuando entraba a ver a algún</w:t>
      </w:r>
      <w:r>
        <w:rPr>
          <w:spacing w:val="57"/>
        </w:rPr>
        <w:t> </w:t>
      </w:r>
      <w:r>
        <w:rPr/>
        <w:t>enfermo:</w:t>
      </w:r>
    </w:p>
    <w:p>
      <w:pPr>
        <w:spacing w:before="0"/>
        <w:ind w:left="1620" w:right="1490" w:firstLine="0"/>
        <w:jc w:val="left"/>
        <w:rPr>
          <w:i/>
          <w:sz w:val="24"/>
        </w:rPr>
      </w:pPr>
      <w:r>
        <w:rPr>
          <w:i/>
          <w:sz w:val="24"/>
        </w:rPr>
        <w:t>‘¡La ba’sa, tahurun in sha Allah!’</w:t>
      </w:r>
    </w:p>
    <w:p>
      <w:pPr>
        <w:pStyle w:val="BodyText"/>
        <w:ind w:left="1620" w:right="1490"/>
      </w:pPr>
      <w:r>
        <w:rPr/>
        <w:t>(No hay mal. Es purificación, si Allah quiere).”</w:t>
      </w:r>
    </w:p>
    <w:p>
      <w:pPr>
        <w:spacing w:after="0"/>
        <w:sectPr>
          <w:pgSz w:w="11920" w:h="16840"/>
          <w:pgMar w:top="1180" w:bottom="280" w:left="1680" w:right="1020"/>
        </w:sectPr>
      </w:pPr>
    </w:p>
    <w:p>
      <w:pPr>
        <w:pStyle w:val="BodyText"/>
      </w:pPr>
    </w:p>
    <w:p>
      <w:pPr>
        <w:spacing w:before="191"/>
        <w:ind w:left="375" w:right="-7" w:firstLine="0"/>
        <w:jc w:val="left"/>
        <w:rPr>
          <w:rFonts w:ascii="Arial"/>
          <w:b/>
          <w:sz w:val="19"/>
        </w:rPr>
      </w:pPr>
      <w:r>
        <w:rPr>
          <w:rFonts w:ascii="Arial"/>
          <w:b/>
          <w:color w:val="808080"/>
          <w:sz w:val="24"/>
        </w:rPr>
        <w:t>8</w:t>
      </w:r>
      <w:r>
        <w:rPr>
          <w:rFonts w:ascii="Arial"/>
          <w:b/>
          <w:color w:val="808080"/>
          <w:sz w:val="19"/>
        </w:rPr>
        <w:t>. 913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Abu Saíd Al Judrí, Allah esté complacido de  él:</w:t>
      </w:r>
    </w:p>
    <w:p>
      <w:pPr>
        <w:spacing w:before="71"/>
        <w:ind w:left="37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45" w:space="40"/>
            <w:col w:w="4310" w:space="1920"/>
            <w:col w:w="2005"/>
          </w:cols>
        </w:sectPr>
      </w:pPr>
    </w:p>
    <w:p>
      <w:pPr>
        <w:pStyle w:val="BodyText"/>
        <w:spacing w:before="120"/>
        <w:ind w:left="1215" w:right="313" w:firstLine="405"/>
      </w:pPr>
      <w:r>
        <w:rPr/>
        <w:t>“Que el ángel Yibril, sobre él la paz, fue a ver al Profeta, </w:t>
      </w:r>
      <w:r>
        <w:rPr>
          <w:spacing w:val="2"/>
        </w:rPr>
        <w:t>Allah </w:t>
      </w:r>
      <w:r>
        <w:rPr/>
        <w:t>le </w:t>
      </w:r>
      <w:r>
        <w:rPr>
          <w:spacing w:val="2"/>
        </w:rPr>
        <w:t>bendiga </w:t>
      </w:r>
      <w:r>
        <w:rPr/>
        <w:t>y </w:t>
      </w:r>
      <w:r>
        <w:rPr>
          <w:spacing w:val="3"/>
        </w:rPr>
        <w:t>le   </w:t>
      </w:r>
      <w:r>
        <w:rPr/>
        <w:t>dé paz, y le</w:t>
      </w:r>
      <w:r>
        <w:rPr>
          <w:spacing w:val="27"/>
        </w:rPr>
        <w:t> </w:t>
      </w:r>
      <w:r>
        <w:rPr/>
        <w:t>dijo:</w:t>
      </w:r>
    </w:p>
    <w:p>
      <w:pPr>
        <w:pStyle w:val="BodyText"/>
        <w:ind w:left="1620" w:right="4228"/>
      </w:pPr>
      <w:r>
        <w:rPr/>
        <w:t>‘¡Muhammad! ¿Has enfermado?’ Dijo: ‘¡Sí!’</w:t>
      </w:r>
    </w:p>
    <w:p>
      <w:pPr>
        <w:spacing w:before="0"/>
        <w:ind w:left="1215" w:right="313" w:firstLine="405"/>
        <w:jc w:val="left"/>
        <w:rPr>
          <w:sz w:val="24"/>
        </w:rPr>
      </w:pPr>
      <w:r>
        <w:rPr>
          <w:sz w:val="24"/>
        </w:rPr>
        <w:t>Dijo: </w:t>
      </w:r>
      <w:r>
        <w:rPr>
          <w:i/>
          <w:sz w:val="24"/>
        </w:rPr>
        <w:t>‘Bismillah arquiq min kulli shai yudhika, wa min sharri kulli nafsin au ainin </w:t>
      </w:r>
      <w:r>
        <w:rPr>
          <w:i/>
          <w:sz w:val="24"/>
        </w:rPr>
        <w:t>hásidin, Allahu yashfiaka, bismillahi arquiq’</w:t>
      </w:r>
      <w:r>
        <w:rPr>
          <w:sz w:val="24"/>
        </w:rPr>
        <w:t>.</w:t>
      </w:r>
    </w:p>
    <w:p>
      <w:pPr>
        <w:pStyle w:val="BodyText"/>
        <w:ind w:left="1215" w:right="313" w:firstLine="405"/>
      </w:pPr>
      <w:r>
        <w:rPr/>
        <w:t>(En el nombre de Allah, te digo como talismán, que te proteja de todo mal:   Del mal de los hombres, o de ojo que mira con</w:t>
      </w:r>
      <w:r>
        <w:rPr>
          <w:spacing w:val="41"/>
        </w:rPr>
        <w:t> </w:t>
      </w:r>
      <w:r>
        <w:rPr/>
        <w:t>envidia.</w:t>
      </w:r>
    </w:p>
    <w:p>
      <w:pPr>
        <w:pStyle w:val="BodyText"/>
        <w:ind w:left="1620" w:right="1490"/>
      </w:pPr>
      <w:r>
        <w:rPr/>
        <w:t>¡Allah te cure! En el nombre de Allah te digo este  talismán).”</w:t>
      </w:r>
    </w:p>
    <w:p>
      <w:pPr>
        <w:spacing w:after="0"/>
        <w:sectPr>
          <w:type w:val="continuous"/>
          <w:pgSz w:w="11920" w:h="16840"/>
          <w:pgMar w:top="1600" w:bottom="280" w:left="1680" w:right="1020"/>
        </w:sectPr>
      </w:pPr>
    </w:p>
    <w:p>
      <w:pPr>
        <w:pStyle w:val="BodyText"/>
      </w:pPr>
    </w:p>
    <w:p>
      <w:pPr>
        <w:spacing w:before="191"/>
        <w:ind w:left="375" w:right="-7" w:firstLine="0"/>
        <w:jc w:val="left"/>
        <w:rPr>
          <w:rFonts w:ascii="Arial"/>
          <w:b/>
          <w:sz w:val="19"/>
        </w:rPr>
      </w:pPr>
      <w:r>
        <w:rPr>
          <w:rFonts w:ascii="Arial"/>
          <w:b/>
          <w:color w:val="808080"/>
          <w:sz w:val="24"/>
        </w:rPr>
        <w:t>9</w:t>
      </w:r>
      <w:r>
        <w:rPr>
          <w:rFonts w:ascii="Arial"/>
          <w:b/>
          <w:color w:val="808080"/>
          <w:sz w:val="19"/>
        </w:rPr>
        <w:t>. 914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 Abu Saíd Al Judrí y Abu Huraira, Allah esté complacido de los dos, se transmitió:</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5780" w:space="510"/>
            <w:col w:w="1945"/>
          </w:cols>
        </w:sectPr>
      </w:pPr>
    </w:p>
    <w:p>
      <w:pPr>
        <w:pStyle w:val="BodyText"/>
        <w:spacing w:before="11"/>
        <w:rPr>
          <w:rFonts w:ascii="Arial"/>
          <w:b/>
          <w:sz w:val="33"/>
        </w:rPr>
      </w:pPr>
    </w:p>
    <w:p>
      <w:pPr>
        <w:pStyle w:val="BodyText"/>
        <w:jc w:val="right"/>
      </w:pPr>
      <w:r>
        <w:rPr/>
        <w:t>paz:</w:t>
      </w:r>
    </w:p>
    <w:p>
      <w:pPr>
        <w:pStyle w:val="BodyText"/>
        <w:spacing w:before="120"/>
        <w:ind w:left="-25"/>
      </w:pPr>
      <w:r>
        <w:rPr/>
        <w:br w:type="column"/>
      </w:r>
      <w:r>
        <w:rPr/>
        <w:t>“Que los dos</w:t>
      </w:r>
      <w:r>
        <w:rPr>
          <w:spacing w:val="56"/>
        </w:rPr>
        <w:t> </w:t>
      </w:r>
      <w:r>
        <w:rPr/>
        <w:t>fueron testigos de que dijo el Profeta, Allah le bendiga y le dé</w:t>
      </w:r>
    </w:p>
    <w:p>
      <w:pPr>
        <w:pStyle w:val="BodyText"/>
      </w:pPr>
    </w:p>
    <w:p>
      <w:pPr>
        <w:spacing w:before="0"/>
        <w:ind w:left="-25" w:right="0" w:firstLine="0"/>
        <w:jc w:val="left"/>
        <w:rPr>
          <w:sz w:val="24"/>
        </w:rPr>
      </w:pPr>
      <w:r>
        <w:rPr>
          <w:sz w:val="24"/>
        </w:rPr>
        <w:t>A quien dice: ‘</w:t>
      </w:r>
      <w:r>
        <w:rPr>
          <w:i/>
          <w:sz w:val="24"/>
        </w:rPr>
        <w:t>La ilaha illa Allah</w:t>
      </w:r>
      <w:r>
        <w:rPr>
          <w:sz w:val="24"/>
        </w:rPr>
        <w:t>, </w:t>
      </w:r>
      <w:r>
        <w:rPr>
          <w:i/>
          <w:sz w:val="24"/>
        </w:rPr>
        <w:t>wa allahu akbar</w:t>
      </w:r>
      <w:r>
        <w:rPr>
          <w:sz w:val="24"/>
        </w:rPr>
        <w:t>’.(No hay más dios que   Allah.</w:t>
      </w:r>
    </w:p>
    <w:p>
      <w:pPr>
        <w:spacing w:after="0"/>
        <w:jc w:val="left"/>
        <w:rPr>
          <w:sz w:val="24"/>
        </w:rPr>
        <w:sectPr>
          <w:type w:val="continuous"/>
          <w:pgSz w:w="11920" w:h="16840"/>
          <w:pgMar w:top="1600" w:bottom="280" w:left="1680" w:right="1020"/>
          <w:cols w:num="2" w:equalWidth="0">
            <w:col w:w="1605" w:space="40"/>
            <w:col w:w="7575"/>
          </w:cols>
        </w:sectPr>
      </w:pPr>
    </w:p>
    <w:p>
      <w:pPr>
        <w:pStyle w:val="BodyText"/>
        <w:ind w:left="1215" w:right="1490"/>
      </w:pPr>
      <w:r>
        <w:rPr/>
        <w:t>Y Allah es el más grande). Su Señor lo corrobora diciendo:</w:t>
      </w:r>
    </w:p>
    <w:p>
      <w:pPr>
        <w:spacing w:before="0"/>
        <w:ind w:left="1620" w:right="127" w:firstLine="0"/>
        <w:jc w:val="left"/>
        <w:rPr>
          <w:sz w:val="24"/>
        </w:rPr>
      </w:pPr>
      <w:r>
        <w:rPr>
          <w:i/>
          <w:sz w:val="24"/>
        </w:rPr>
        <w:t>‘La ilaha illa ana, wa ana akbar’</w:t>
      </w:r>
      <w:r>
        <w:rPr>
          <w:sz w:val="24"/>
        </w:rPr>
        <w:t>. (No hay dios sino Yo. Y Yo soy el más gran-</w:t>
      </w:r>
    </w:p>
    <w:p>
      <w:pPr>
        <w:pStyle w:val="BodyText"/>
        <w:ind w:left="1215" w:right="1490"/>
      </w:pPr>
      <w:r>
        <w:rPr/>
        <w:t>de).</w:t>
      </w:r>
    </w:p>
    <w:p>
      <w:pPr>
        <w:spacing w:before="0"/>
        <w:ind w:left="1620" w:right="127" w:firstLine="0"/>
        <w:jc w:val="left"/>
        <w:rPr>
          <w:sz w:val="24"/>
        </w:rPr>
      </w:pPr>
      <w:r>
        <w:rPr>
          <w:sz w:val="24"/>
        </w:rPr>
        <w:t>Y </w:t>
      </w:r>
      <w:r>
        <w:rPr>
          <w:spacing w:val="4"/>
          <w:sz w:val="24"/>
        </w:rPr>
        <w:t>si </w:t>
      </w:r>
      <w:r>
        <w:rPr>
          <w:spacing w:val="6"/>
          <w:sz w:val="24"/>
        </w:rPr>
        <w:t>dice: </w:t>
      </w:r>
      <w:r>
        <w:rPr>
          <w:spacing w:val="-6"/>
          <w:sz w:val="24"/>
        </w:rPr>
        <w:t>‘</w:t>
      </w:r>
      <w:r>
        <w:rPr>
          <w:i/>
          <w:spacing w:val="-6"/>
          <w:sz w:val="24"/>
        </w:rPr>
        <w:t>La </w:t>
      </w:r>
      <w:r>
        <w:rPr>
          <w:i/>
          <w:spacing w:val="4"/>
          <w:sz w:val="24"/>
        </w:rPr>
        <w:t>ilaha </w:t>
      </w:r>
      <w:r>
        <w:rPr>
          <w:i/>
          <w:spacing w:val="3"/>
          <w:sz w:val="24"/>
        </w:rPr>
        <w:t>illa </w:t>
      </w:r>
      <w:r>
        <w:rPr>
          <w:i/>
          <w:spacing w:val="4"/>
          <w:sz w:val="24"/>
        </w:rPr>
        <w:t>Allah wahdahu </w:t>
      </w:r>
      <w:r>
        <w:rPr>
          <w:i/>
          <w:spacing w:val="2"/>
          <w:sz w:val="24"/>
        </w:rPr>
        <w:t>la </w:t>
      </w:r>
      <w:r>
        <w:rPr>
          <w:i/>
          <w:spacing w:val="4"/>
          <w:sz w:val="24"/>
        </w:rPr>
        <w:t>sharika </w:t>
      </w:r>
      <w:r>
        <w:rPr>
          <w:i/>
          <w:spacing w:val="3"/>
          <w:sz w:val="24"/>
        </w:rPr>
        <w:t>lahu’</w:t>
      </w:r>
      <w:r>
        <w:rPr>
          <w:spacing w:val="3"/>
          <w:sz w:val="24"/>
        </w:rPr>
        <w:t>.(No </w:t>
      </w:r>
      <w:r>
        <w:rPr>
          <w:sz w:val="24"/>
        </w:rPr>
        <w:t>hay más dios </w:t>
      </w:r>
      <w:r>
        <w:rPr>
          <w:spacing w:val="2"/>
          <w:sz w:val="24"/>
        </w:rPr>
        <w:t>que</w:t>
      </w:r>
    </w:p>
    <w:p>
      <w:pPr>
        <w:pStyle w:val="BodyText"/>
        <w:ind w:left="1215" w:right="1490"/>
      </w:pPr>
      <w:r>
        <w:rPr/>
        <w:t>Allah, sólo y sin compañero).</w:t>
      </w:r>
    </w:p>
    <w:p>
      <w:pPr>
        <w:spacing w:before="0"/>
        <w:ind w:left="1215" w:right="127" w:firstLine="405"/>
        <w:jc w:val="left"/>
        <w:rPr>
          <w:sz w:val="24"/>
        </w:rPr>
      </w:pPr>
      <w:r>
        <w:rPr>
          <w:sz w:val="24"/>
        </w:rPr>
        <w:t>Su Señor dirá: ‘</w:t>
      </w:r>
      <w:r>
        <w:rPr>
          <w:i/>
          <w:sz w:val="24"/>
        </w:rPr>
        <w:t>La ilaha illa ana, wahdí la sharika lí’</w:t>
      </w:r>
      <w:r>
        <w:rPr>
          <w:sz w:val="24"/>
        </w:rPr>
        <w:t>.(No hay más dios que Yo, solo y sin nadie que se me parezca).</w:t>
      </w:r>
    </w:p>
    <w:p>
      <w:pPr>
        <w:spacing w:before="0"/>
        <w:ind w:left="1215" w:right="127" w:firstLine="405"/>
        <w:jc w:val="left"/>
        <w:rPr>
          <w:sz w:val="24"/>
        </w:rPr>
      </w:pPr>
      <w:r>
        <w:rPr>
          <w:sz w:val="24"/>
        </w:rPr>
        <w:t>Y si dice: ‘</w:t>
      </w:r>
      <w:r>
        <w:rPr>
          <w:i/>
          <w:sz w:val="24"/>
        </w:rPr>
        <w:t>La ilaha illa Allah, lahu al mulku wa lahu al hamd’</w:t>
      </w:r>
      <w:r>
        <w:rPr>
          <w:sz w:val="24"/>
        </w:rPr>
        <w:t>.(No hay más dios que Allah, a El pertenece el dominio y la alabanza).</w:t>
      </w:r>
    </w:p>
    <w:p>
      <w:pPr>
        <w:spacing w:before="0"/>
        <w:ind w:left="1215" w:right="127" w:firstLine="405"/>
        <w:jc w:val="left"/>
        <w:rPr>
          <w:sz w:val="24"/>
        </w:rPr>
      </w:pPr>
      <w:r>
        <w:rPr>
          <w:sz w:val="24"/>
        </w:rPr>
        <w:t>Su </w:t>
      </w:r>
      <w:r>
        <w:rPr>
          <w:spacing w:val="2"/>
          <w:sz w:val="24"/>
        </w:rPr>
        <w:t>Señor dirá: </w:t>
      </w:r>
      <w:r>
        <w:rPr>
          <w:spacing w:val="-3"/>
          <w:sz w:val="24"/>
        </w:rPr>
        <w:t>‘</w:t>
      </w:r>
      <w:r>
        <w:rPr>
          <w:i/>
          <w:spacing w:val="-3"/>
          <w:sz w:val="24"/>
        </w:rPr>
        <w:t>La </w:t>
      </w:r>
      <w:r>
        <w:rPr>
          <w:i/>
          <w:spacing w:val="4"/>
          <w:sz w:val="24"/>
        </w:rPr>
        <w:t>ilaha </w:t>
      </w:r>
      <w:r>
        <w:rPr>
          <w:i/>
          <w:spacing w:val="3"/>
          <w:sz w:val="24"/>
        </w:rPr>
        <w:t>illa ana, </w:t>
      </w:r>
      <w:r>
        <w:rPr>
          <w:i/>
          <w:spacing w:val="2"/>
          <w:sz w:val="24"/>
        </w:rPr>
        <w:t>lí al </w:t>
      </w:r>
      <w:r>
        <w:rPr>
          <w:i/>
          <w:spacing w:val="4"/>
          <w:sz w:val="24"/>
        </w:rPr>
        <w:t>mulku </w:t>
      </w:r>
      <w:r>
        <w:rPr>
          <w:i/>
          <w:spacing w:val="2"/>
          <w:sz w:val="24"/>
        </w:rPr>
        <w:t>wa li al </w:t>
      </w:r>
      <w:r>
        <w:rPr>
          <w:i/>
          <w:spacing w:val="3"/>
          <w:sz w:val="24"/>
        </w:rPr>
        <w:t>hamd’</w:t>
      </w:r>
      <w:r>
        <w:rPr>
          <w:spacing w:val="3"/>
          <w:sz w:val="24"/>
        </w:rPr>
        <w:t>.(No </w:t>
      </w:r>
      <w:r>
        <w:rPr>
          <w:sz w:val="24"/>
        </w:rPr>
        <w:t>hay más dios </w:t>
      </w:r>
      <w:r>
        <w:rPr>
          <w:spacing w:val="2"/>
          <w:sz w:val="24"/>
        </w:rPr>
        <w:t>que </w:t>
      </w:r>
      <w:r>
        <w:rPr>
          <w:sz w:val="24"/>
        </w:rPr>
        <w:t>Yo. </w:t>
      </w:r>
      <w:r>
        <w:rPr>
          <w:spacing w:val="2"/>
          <w:sz w:val="24"/>
        </w:rPr>
        <w:t>Para </w:t>
      </w:r>
      <w:r>
        <w:rPr>
          <w:sz w:val="24"/>
        </w:rPr>
        <w:t>Mí es la </w:t>
      </w:r>
      <w:r>
        <w:rPr>
          <w:spacing w:val="2"/>
          <w:sz w:val="24"/>
        </w:rPr>
        <w:t>alabanza </w:t>
      </w:r>
      <w:r>
        <w:rPr>
          <w:sz w:val="24"/>
        </w:rPr>
        <w:t>y el</w:t>
      </w:r>
      <w:r>
        <w:rPr>
          <w:spacing w:val="53"/>
          <w:sz w:val="24"/>
        </w:rPr>
        <w:t> </w:t>
      </w:r>
      <w:r>
        <w:rPr>
          <w:sz w:val="24"/>
        </w:rPr>
        <w:t>dominio).</w:t>
      </w:r>
    </w:p>
    <w:p>
      <w:pPr>
        <w:spacing w:before="0"/>
        <w:ind w:left="1215" w:right="127" w:firstLine="405"/>
        <w:jc w:val="left"/>
        <w:rPr>
          <w:sz w:val="24"/>
        </w:rPr>
      </w:pPr>
      <w:r>
        <w:rPr>
          <w:sz w:val="24"/>
        </w:rPr>
        <w:t>Y si dice: ‘</w:t>
      </w:r>
      <w:r>
        <w:rPr>
          <w:i/>
          <w:sz w:val="24"/>
        </w:rPr>
        <w:t>La ilaha illa Allahu, wa la haula wa la qwwata illa billah’</w:t>
      </w:r>
      <w:r>
        <w:rPr>
          <w:sz w:val="24"/>
        </w:rPr>
        <w:t>.(No hay más dios que Allah. Y no hay más fuerza y poder que el de  Allah).</w:t>
      </w:r>
    </w:p>
    <w:p>
      <w:pPr>
        <w:spacing w:before="0"/>
        <w:ind w:left="1215" w:right="313" w:firstLine="405"/>
        <w:jc w:val="left"/>
        <w:rPr>
          <w:sz w:val="24"/>
        </w:rPr>
      </w:pPr>
      <w:r>
        <w:rPr>
          <w:sz w:val="24"/>
        </w:rPr>
        <w:t>Su </w:t>
      </w:r>
      <w:r>
        <w:rPr>
          <w:spacing w:val="3"/>
          <w:sz w:val="24"/>
        </w:rPr>
        <w:t>Señor dirá: </w:t>
      </w:r>
      <w:r>
        <w:rPr>
          <w:spacing w:val="-7"/>
          <w:sz w:val="24"/>
        </w:rPr>
        <w:t>‘</w:t>
      </w:r>
      <w:r>
        <w:rPr>
          <w:i/>
          <w:spacing w:val="-7"/>
          <w:sz w:val="24"/>
        </w:rPr>
        <w:t>La </w:t>
      </w:r>
      <w:r>
        <w:rPr>
          <w:i/>
          <w:spacing w:val="4"/>
          <w:sz w:val="24"/>
        </w:rPr>
        <w:t>ilaha illa ana, </w:t>
      </w:r>
      <w:r>
        <w:rPr>
          <w:i/>
          <w:spacing w:val="3"/>
          <w:sz w:val="24"/>
        </w:rPr>
        <w:t>wa la </w:t>
      </w:r>
      <w:r>
        <w:rPr>
          <w:i/>
          <w:spacing w:val="4"/>
          <w:sz w:val="24"/>
        </w:rPr>
        <w:t>haula </w:t>
      </w:r>
      <w:r>
        <w:rPr>
          <w:i/>
          <w:spacing w:val="3"/>
          <w:sz w:val="24"/>
        </w:rPr>
        <w:t>wa la </w:t>
      </w:r>
      <w:r>
        <w:rPr>
          <w:i/>
          <w:spacing w:val="5"/>
          <w:sz w:val="24"/>
        </w:rPr>
        <w:t>qwwata </w:t>
      </w:r>
      <w:r>
        <w:rPr>
          <w:i/>
          <w:spacing w:val="4"/>
          <w:sz w:val="24"/>
        </w:rPr>
        <w:t>illa </w:t>
      </w:r>
      <w:r>
        <w:rPr>
          <w:i/>
          <w:spacing w:val="3"/>
          <w:sz w:val="24"/>
        </w:rPr>
        <w:t>bi’</w:t>
      </w:r>
      <w:r>
        <w:rPr>
          <w:spacing w:val="3"/>
          <w:sz w:val="24"/>
        </w:rPr>
        <w:t>.(No </w:t>
      </w:r>
      <w:r>
        <w:rPr>
          <w:sz w:val="24"/>
        </w:rPr>
        <w:t>hay </w:t>
      </w:r>
      <w:r>
        <w:rPr>
          <w:spacing w:val="2"/>
          <w:sz w:val="24"/>
        </w:rPr>
        <w:t>más  </w:t>
      </w:r>
      <w:r>
        <w:rPr>
          <w:sz w:val="24"/>
        </w:rPr>
        <w:t>dios que Yo. Y no </w:t>
      </w:r>
      <w:r>
        <w:rPr>
          <w:spacing w:val="5"/>
          <w:sz w:val="24"/>
        </w:rPr>
        <w:t>hay </w:t>
      </w:r>
      <w:r>
        <w:rPr>
          <w:sz w:val="24"/>
        </w:rPr>
        <w:t>más fuerza ni poder que el</w:t>
      </w:r>
      <w:r>
        <w:rPr>
          <w:spacing w:val="35"/>
          <w:sz w:val="24"/>
        </w:rPr>
        <w:t> </w:t>
      </w:r>
      <w:r>
        <w:rPr>
          <w:sz w:val="24"/>
        </w:rPr>
        <w:t>mío).</w:t>
      </w:r>
    </w:p>
    <w:p>
      <w:pPr>
        <w:pStyle w:val="BodyText"/>
        <w:ind w:left="1620" w:right="1490"/>
      </w:pPr>
      <w:r>
        <w:rPr/>
        <w:t>Y solía decir el Profeta, Allah le bendiga y le dé paz:</w:t>
      </w:r>
    </w:p>
    <w:p>
      <w:pPr>
        <w:pStyle w:val="BodyText"/>
        <w:ind w:left="1215" w:right="313" w:firstLine="405"/>
      </w:pPr>
      <w:r>
        <w:rPr/>
        <w:t>‘Quien diga esto en su enfermedad y después muere, no le servirá de alimento   al</w:t>
      </w:r>
      <w:r>
        <w:rPr>
          <w:spacing w:val="7"/>
        </w:rPr>
        <w:t> </w:t>
      </w:r>
      <w:r>
        <w:rPr>
          <w:spacing w:val="4"/>
        </w:rPr>
        <w:t>Fuego’.”</w:t>
      </w:r>
    </w:p>
    <w:p>
      <w:pPr>
        <w:pStyle w:val="BodyText"/>
        <w:spacing w:before="4"/>
        <w:rPr>
          <w:sz w:val="27"/>
        </w:rPr>
      </w:pPr>
    </w:p>
    <w:p>
      <w:pPr>
        <w:spacing w:before="81"/>
        <w:ind w:left="0" w:right="129" w:firstLine="0"/>
        <w:jc w:val="right"/>
        <w:rPr>
          <w:rFonts w:ascii="Arial Narrow"/>
          <w:sz w:val="19"/>
        </w:rPr>
      </w:pPr>
      <w:r>
        <w:rPr>
          <w:rFonts w:ascii="Arial Narrow"/>
          <w:sz w:val="19"/>
        </w:rPr>
        <w:t>397</w:t>
      </w:r>
    </w:p>
    <w:p>
      <w:pPr>
        <w:spacing w:after="0"/>
        <w:jc w:val="right"/>
        <w:rPr>
          <w:rFonts w:ascii="Arial Narrow"/>
          <w:sz w:val="19"/>
        </w:rPr>
        <w:sectPr>
          <w:type w:val="continuous"/>
          <w:pgSz w:w="11920" w:h="16840"/>
          <w:pgMar w:top="1600" w:bottom="280" w:left="1680" w:right="1020"/>
        </w:sectPr>
      </w:pPr>
    </w:p>
    <w:p>
      <w:pPr>
        <w:spacing w:before="60"/>
        <w:ind w:left="0" w:right="108" w:firstLine="0"/>
        <w:jc w:val="right"/>
        <w:rPr>
          <w:rFonts w:ascii="Arial" w:hAnsi="Arial"/>
          <w:b/>
          <w:sz w:val="16"/>
        </w:rPr>
      </w:pPr>
      <w:r>
        <w:rPr>
          <w:rFonts w:ascii="Arial" w:hAnsi="Arial"/>
          <w:b/>
          <w:color w:val="808080"/>
          <w:w w:val="105"/>
          <w:sz w:val="16"/>
        </w:rPr>
        <w:t>Lo relató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8"/>
        </w:rPr>
      </w:pPr>
    </w:p>
    <w:p>
      <w:pPr>
        <w:spacing w:before="81"/>
        <w:ind w:left="1155" w:right="108" w:firstLine="0"/>
        <w:jc w:val="left"/>
        <w:rPr>
          <w:rFonts w:ascii="Arial Narrow"/>
          <w:sz w:val="19"/>
        </w:rPr>
      </w:pPr>
      <w:r>
        <w:rPr>
          <w:rFonts w:ascii="Arial Narrow"/>
          <w:w w:val="105"/>
          <w:sz w:val="19"/>
        </w:rPr>
        <w:t>398</w:t>
      </w:r>
    </w:p>
    <w:p>
      <w:pPr>
        <w:spacing w:after="0"/>
        <w:jc w:val="left"/>
        <w:rPr>
          <w:rFonts w:ascii="Arial Narrow"/>
          <w:sz w:val="19"/>
        </w:rPr>
        <w:sectPr>
          <w:pgSz w:w="11920" w:h="16840"/>
          <w:pgMar w:top="124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46 DE LA RECOMENDACIÓN DE PREG" w:id="198"/>
                  <w:bookmarkEnd w:id="19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146</w:t>
                  </w:r>
                </w:p>
              </w:txbxContent>
            </v:textbox>
            <v:fill type="solid"/>
          </v:shape>
        </w:pict>
      </w:r>
      <w:r>
        <w:rPr>
          <w:rFonts w:ascii="Arial Narrow"/>
          <w:sz w:val="20"/>
        </w:rPr>
      </w:r>
    </w:p>
    <w:p>
      <w:pPr>
        <w:pStyle w:val="Heading2"/>
        <w:spacing w:line="280" w:lineRule="auto"/>
        <w:ind w:left="1215" w:right="1490"/>
      </w:pPr>
      <w:r>
        <w:rPr>
          <w:color w:val="808080"/>
          <w:sz w:val="36"/>
        </w:rPr>
        <w:t>D</w:t>
      </w:r>
      <w:r>
        <w:rPr>
          <w:color w:val="808080"/>
        </w:rPr>
        <w:t>E LA RECOMENDACIÓN DE PREGUNTAR A LA FAMILIA DEL ENFERMO POR SU  ESTADO</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915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30" w:right="128" w:firstLine="0"/>
        <w:jc w:val="left"/>
        <w:rPr>
          <w:i/>
          <w:sz w:val="18"/>
        </w:rPr>
      </w:pPr>
      <w:r>
        <w:rPr>
          <w:i/>
          <w:sz w:val="18"/>
        </w:rPr>
        <w:t>Se transmitió de Ibn Abbás, Allah esté complacido de los  dos:</w:t>
      </w:r>
    </w:p>
    <w:p>
      <w:pPr>
        <w:pStyle w:val="BodyText"/>
        <w:spacing w:before="120"/>
        <w:ind w:left="230" w:right="138" w:firstLine="405"/>
        <w:jc w:val="both"/>
      </w:pPr>
      <w:r>
        <w:rPr/>
        <w:t>“Que Alí Ibn Abu Tálib, Allah esté complacido con él, salió de estar junto al Profeta, Allah le bendiga y le dé paz, estando aquejado de la enfermedad que le causó la muerte.</w:t>
      </w:r>
    </w:p>
    <w:p>
      <w:pPr>
        <w:pStyle w:val="BodyText"/>
        <w:ind w:left="635" w:right="128"/>
      </w:pPr>
      <w:r>
        <w:rPr/>
        <w:t>La gente, al verlo salir, le  preguntó:</w:t>
      </w:r>
    </w:p>
    <w:p>
      <w:pPr>
        <w:pStyle w:val="BodyText"/>
        <w:ind w:left="230" w:right="131" w:firstLine="405"/>
        <w:jc w:val="both"/>
      </w:pPr>
      <w:r>
        <w:rPr/>
        <w:t>‘¡Abul Hasan! ¿Cómo se encuentra el Mensajero de Allah, Él le bendiga y le dé paz?’</w:t>
      </w:r>
    </w:p>
    <w:p>
      <w:pPr>
        <w:spacing w:before="0"/>
        <w:ind w:left="635" w:right="128" w:firstLine="0"/>
        <w:jc w:val="left"/>
        <w:rPr>
          <w:sz w:val="24"/>
        </w:rPr>
      </w:pPr>
      <w:r>
        <w:rPr>
          <w:sz w:val="24"/>
        </w:rPr>
        <w:t>Dijo: ‘Se encuentra en mejor estado, </w:t>
      </w:r>
      <w:r>
        <w:rPr>
          <w:i/>
          <w:sz w:val="24"/>
        </w:rPr>
        <w:t>al  hamdulillah’</w:t>
      </w:r>
      <w:r>
        <w:rPr>
          <w:sz w:val="24"/>
        </w:rPr>
        <w:t>.”</w:t>
      </w:r>
    </w:p>
    <w:p>
      <w:pPr>
        <w:spacing w:after="0"/>
        <w:jc w:val="left"/>
        <w:rPr>
          <w:sz w:val="24"/>
        </w:rPr>
        <w:sectPr>
          <w:type w:val="continuous"/>
          <w:pgSz w:w="11920" w:h="16840"/>
          <w:pgMar w:top="1600" w:bottom="280" w:left="1680" w:right="1020"/>
          <w:cols w:num="2" w:equalWidth="0">
            <w:col w:w="94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spacing w:before="0"/>
        <w:ind w:left="0" w:right="129" w:firstLine="0"/>
        <w:jc w:val="right"/>
        <w:rPr>
          <w:rFonts w:ascii="Arial Narrow"/>
          <w:sz w:val="19"/>
        </w:rPr>
      </w:pPr>
      <w:r>
        <w:rPr>
          <w:rFonts w:ascii="Arial Narrow"/>
          <w:sz w:val="19"/>
        </w:rPr>
        <w:t>399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47 DE LO QUE DICE A QUIEN ESTÁ" w:id="199"/>
                  <w:bookmarkEnd w:id="19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147</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LO QUE </w:t>
      </w:r>
      <w:r>
        <w:rPr>
          <w:color w:val="808080"/>
          <w:spacing w:val="-3"/>
        </w:rPr>
        <w:t>DICE </w:t>
      </w:r>
      <w:r>
        <w:rPr>
          <w:color w:val="808080"/>
        </w:rPr>
        <w:t>A QUIEN </w:t>
      </w:r>
      <w:r>
        <w:rPr>
          <w:color w:val="808080"/>
          <w:spacing w:val="-3"/>
        </w:rPr>
        <w:t>ESTÁ </w:t>
      </w:r>
      <w:r>
        <w:rPr>
          <w:color w:val="808080"/>
        </w:rPr>
        <w:t>A </w:t>
      </w:r>
      <w:r>
        <w:rPr>
          <w:color w:val="808080"/>
          <w:spacing w:val="-3"/>
        </w:rPr>
        <w:t>LAS </w:t>
      </w:r>
      <w:r>
        <w:rPr>
          <w:color w:val="808080"/>
          <w:spacing w:val="-4"/>
        </w:rPr>
        <w:t>PUERTAS </w:t>
      </w:r>
      <w:r>
        <w:rPr>
          <w:color w:val="808080"/>
        </w:rPr>
        <w:t>DE LA</w:t>
      </w:r>
      <w:r>
        <w:rPr>
          <w:color w:val="808080"/>
          <w:spacing w:val="61"/>
        </w:rPr>
        <w:t> </w:t>
      </w:r>
      <w:r>
        <w:rPr>
          <w:color w:val="808080"/>
          <w:spacing w:val="-4"/>
        </w:rPr>
        <w:t>MUERTE</w:t>
      </w:r>
    </w:p>
    <w:p>
      <w:pPr>
        <w:pStyle w:val="BodyText"/>
        <w:spacing w:before="6"/>
        <w:rPr>
          <w:b/>
          <w:sz w:val="19"/>
        </w:rPr>
      </w:pPr>
    </w:p>
    <w:p>
      <w:pPr>
        <w:spacing w:after="0"/>
        <w:rPr>
          <w:sz w:val="19"/>
        </w:rPr>
        <w:sectPr>
          <w:pgSz w:w="11920" w:h="16840"/>
          <w:pgMar w:top="122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916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Aisha, Allah esté complacido de ella, que  dijo:</w:t>
      </w:r>
    </w:p>
    <w:p>
      <w:pPr>
        <w:pStyle w:val="BodyText"/>
        <w:spacing w:before="120"/>
        <w:ind w:left="585" w:right="165"/>
      </w:pPr>
      <w:r>
        <w:rPr/>
        <w:t>“Oí decir al Profeta, Allah le bendiga y le dé paz, estando apoyado sobre mí:</w:t>
      </w:r>
    </w:p>
    <w:p>
      <w:pPr>
        <w:spacing w:before="0"/>
        <w:ind w:left="180" w:right="165" w:firstLine="0"/>
        <w:jc w:val="left"/>
        <w:rPr>
          <w:i/>
          <w:sz w:val="24"/>
        </w:rPr>
      </w:pPr>
      <w:r>
        <w:rPr>
          <w:i/>
          <w:sz w:val="24"/>
        </w:rPr>
        <w:t>‘Allahumma agfirli wa arhamni, wa alhiqni bi ar rafiq al aala’.</w:t>
      </w:r>
    </w:p>
    <w:p>
      <w:pPr>
        <w:pStyle w:val="BodyText"/>
        <w:ind w:left="180" w:right="165" w:firstLine="405"/>
      </w:pPr>
      <w:r>
        <w:rPr/>
        <w:t>(¡Oh Allah, Perdóname. Ten misericordia de mí y llévame al encuentro con El Altísimo!).”</w:t>
      </w:r>
    </w:p>
    <w:p>
      <w:pPr>
        <w:spacing w:after="0"/>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917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 la misma, se transmitió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2600" w:space="2625"/>
            <w:col w:w="3010"/>
          </w:cols>
        </w:sectPr>
      </w:pPr>
    </w:p>
    <w:p>
      <w:pPr>
        <w:pStyle w:val="BodyText"/>
        <w:spacing w:before="120"/>
        <w:ind w:left="1155" w:right="125" w:firstLine="405"/>
        <w:jc w:val="both"/>
      </w:pPr>
      <w:r>
        <w:rPr/>
        <w:t>“He visto al Mensajero de Allah, Él le bendiga y le dé paz, en el umbral de la muerte e introducía su mano en un recipiente con agua para frotarse con ella el ros- tro y después decía:</w:t>
      </w:r>
    </w:p>
    <w:p>
      <w:pPr>
        <w:spacing w:before="0"/>
        <w:ind w:left="1560" w:right="192" w:firstLine="0"/>
        <w:jc w:val="left"/>
        <w:rPr>
          <w:sz w:val="24"/>
        </w:rPr>
      </w:pPr>
      <w:r>
        <w:rPr>
          <w:i/>
          <w:sz w:val="24"/>
        </w:rPr>
        <w:t>‘Allahumma ainni alá gamarati al maut au sakarati al maut’</w:t>
      </w:r>
      <w:r>
        <w:rPr>
          <w:sz w:val="24"/>
        </w:rPr>
        <w:t>.</w:t>
      </w:r>
    </w:p>
    <w:p>
      <w:pPr>
        <w:pStyle w:val="BodyText"/>
        <w:ind w:left="1560" w:right="192"/>
      </w:pPr>
      <w:r>
        <w:rPr>
          <w:spacing w:val="2"/>
        </w:rPr>
        <w:t>(¡Oh Allah, ayúdame </w:t>
      </w:r>
      <w:r>
        <w:rPr/>
        <w:t>en la </w:t>
      </w:r>
      <w:r>
        <w:rPr>
          <w:spacing w:val="2"/>
        </w:rPr>
        <w:t>dificultad </w:t>
      </w:r>
      <w:r>
        <w:rPr/>
        <w:t>y </w:t>
      </w:r>
      <w:r>
        <w:rPr>
          <w:spacing w:val="2"/>
        </w:rPr>
        <w:t>dureza </w:t>
      </w:r>
      <w:r>
        <w:rPr/>
        <w:t>de la</w:t>
      </w:r>
      <w:r>
        <w:rPr>
          <w:spacing w:val="57"/>
        </w:rPr>
        <w:t> </w:t>
      </w:r>
      <w:r>
        <w:rPr>
          <w:spacing w:val="3"/>
        </w:rPr>
        <w:t>muerte!).”</w:t>
      </w: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1"/>
        <w:ind w:left="1155" w:right="192" w:firstLine="0"/>
        <w:jc w:val="left"/>
        <w:rPr>
          <w:rFonts w:ascii="Arial Narrow"/>
          <w:sz w:val="19"/>
        </w:rPr>
      </w:pPr>
      <w:r>
        <w:rPr>
          <w:rFonts w:ascii="Arial Narrow"/>
          <w:w w:val="105"/>
          <w:sz w:val="19"/>
        </w:rPr>
        <w:t>400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48 DEL BUEN CONSEJO HACIA LA F" w:id="200"/>
                  <w:bookmarkEnd w:id="20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148</w:t>
                  </w:r>
                </w:p>
              </w:txbxContent>
            </v:textbox>
            <v:fill type="solid"/>
          </v:shape>
        </w:pict>
      </w:r>
      <w:r>
        <w:rPr>
          <w:rFonts w:ascii="Arial Narrow"/>
          <w:sz w:val="20"/>
        </w:rPr>
      </w:r>
    </w:p>
    <w:p>
      <w:pPr>
        <w:pStyle w:val="Heading2"/>
        <w:spacing w:line="280" w:lineRule="auto"/>
        <w:ind w:left="1215" w:right="2060"/>
      </w:pPr>
      <w:r>
        <w:rPr>
          <w:color w:val="808080"/>
          <w:sz w:val="36"/>
        </w:rPr>
        <w:t>D</w:t>
      </w:r>
      <w:r>
        <w:rPr>
          <w:color w:val="808080"/>
        </w:rPr>
        <w:t>EL BUEN CONSEJO HACIA LA FAMILIA DEL ENFERMO</w:t>
      </w:r>
    </w:p>
    <w:p>
      <w:pPr>
        <w:pStyle w:val="Heading4"/>
        <w:ind w:left="1215" w:right="1108"/>
      </w:pPr>
      <w:r>
        <w:rPr>
          <w:i/>
        </w:rPr>
        <w:t>(Y del buen trato del que está próximo a morir como aplicación de una </w:t>
      </w:r>
      <w:r>
        <w:rPr/>
        <w:t>pena)</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918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De Imran Ibn Husein, Allah esté complacido de los dos, se  transmitió:</w:t>
      </w:r>
    </w:p>
    <w:p>
      <w:pPr>
        <w:pStyle w:val="BodyText"/>
        <w:spacing w:before="120"/>
        <w:ind w:left="230" w:right="233" w:firstLine="405"/>
      </w:pPr>
      <w:r>
        <w:rPr/>
        <w:t>“Que una mujer de la tribu de Yuhaina, fue a ver al Profeta, </w:t>
      </w:r>
      <w:r>
        <w:rPr>
          <w:spacing w:val="2"/>
        </w:rPr>
        <w:t>Allah </w:t>
      </w:r>
      <w:r>
        <w:rPr/>
        <w:t>le </w:t>
      </w:r>
      <w:r>
        <w:rPr>
          <w:spacing w:val="2"/>
        </w:rPr>
        <w:t>bendiga </w:t>
      </w:r>
      <w:r>
        <w:rPr/>
        <w:t>y  le dé paz, habiendo quedado preñada por prostituirse y</w:t>
      </w:r>
      <w:r>
        <w:rPr>
          <w:spacing w:val="50"/>
        </w:rPr>
        <w:t> </w:t>
      </w:r>
      <w:r>
        <w:rPr/>
        <w:t>dijo:</w:t>
      </w:r>
    </w:p>
    <w:p>
      <w:pPr>
        <w:pStyle w:val="BodyText"/>
        <w:ind w:left="230" w:right="128" w:firstLine="405"/>
      </w:pPr>
      <w:r>
        <w:rPr/>
        <w:t>‘¡Mensajero de Allah! He sobrepasado los límites. Pido que me sea aplicada la pena.’</w:t>
      </w:r>
    </w:p>
    <w:p>
      <w:pPr>
        <w:pStyle w:val="BodyText"/>
        <w:ind w:left="635" w:right="128"/>
      </w:pPr>
      <w:r>
        <w:rPr/>
        <w:t>Llamó entonces el Profeta, Allah le bendiga y le dé paz, a su tutor y le dijo: ‘¡Trátala bien y cuando dé a luz me la traes!’</w:t>
      </w:r>
    </w:p>
    <w:p>
      <w:pPr>
        <w:pStyle w:val="BodyText"/>
        <w:ind w:left="230" w:right="128" w:firstLine="405"/>
      </w:pPr>
      <w:r>
        <w:rPr/>
        <w:t>Así lo hizo y llegado el momento, después de que le abrochasen bien sus ropas, mandó el Profeta, Allah le bendiga y le dé paz, que la  lapidaran.</w:t>
      </w:r>
    </w:p>
    <w:p>
      <w:pPr>
        <w:pStyle w:val="BodyText"/>
        <w:ind w:left="635" w:right="128"/>
      </w:pPr>
      <w:r>
        <w:rPr/>
        <w:t>Y a continuación rezó por ella.”</w:t>
      </w:r>
    </w:p>
    <w:p>
      <w:pPr>
        <w:spacing w:after="0"/>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21"/>
        </w:rPr>
      </w:pPr>
    </w:p>
    <w:p>
      <w:pPr>
        <w:spacing w:before="81"/>
        <w:ind w:left="0" w:right="129" w:firstLine="0"/>
        <w:jc w:val="right"/>
        <w:rPr>
          <w:rFonts w:ascii="Arial Narrow"/>
          <w:sz w:val="19"/>
        </w:rPr>
      </w:pPr>
      <w:r>
        <w:rPr>
          <w:rFonts w:ascii="Arial Narrow"/>
          <w:sz w:val="19"/>
        </w:rPr>
        <w:t>401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49 DE LA LICITUD DE QUE EL ENF" w:id="201"/>
                  <w:bookmarkEnd w:id="20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149</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LA LICITUD DE QUE EL </w:t>
      </w:r>
      <w:r>
        <w:rPr>
          <w:color w:val="808080"/>
          <w:spacing w:val="-3"/>
        </w:rPr>
        <w:t>ENFERMO SE QUEJE </w:t>
      </w:r>
      <w:r>
        <w:rPr>
          <w:color w:val="808080"/>
        </w:rPr>
        <w:t>DE SU</w:t>
      </w:r>
      <w:r>
        <w:rPr>
          <w:color w:val="808080"/>
          <w:spacing w:val="54"/>
        </w:rPr>
        <w:t> </w:t>
      </w:r>
      <w:r>
        <w:rPr>
          <w:color w:val="808080"/>
          <w:spacing w:val="-3"/>
        </w:rPr>
        <w:t>DOLOR</w:t>
      </w:r>
    </w:p>
    <w:p>
      <w:pPr>
        <w:pStyle w:val="Heading4"/>
        <w:ind w:right="1124"/>
      </w:pPr>
      <w:r>
        <w:rPr>
          <w:i/>
        </w:rPr>
        <w:t>(Sin llegar a un estado de ira y angustia, que presuponga un rechazo al </w:t>
      </w:r>
      <w:r>
        <w:rPr/>
        <w:t>decreto de</w:t>
      </w:r>
      <w:r>
        <w:rPr>
          <w:spacing w:val="53"/>
        </w:rPr>
        <w:t> </w:t>
      </w:r>
      <w:r>
        <w:rPr>
          <w:spacing w:val="2"/>
        </w:rPr>
        <w:t>Allah)</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4" w:right="0" w:firstLine="0"/>
        <w:jc w:val="center"/>
        <w:rPr>
          <w:rFonts w:ascii="Arial"/>
          <w:b/>
          <w:sz w:val="19"/>
        </w:rPr>
      </w:pPr>
      <w:r>
        <w:rPr>
          <w:rFonts w:ascii="Arial"/>
          <w:b/>
          <w:color w:val="808080"/>
          <w:sz w:val="24"/>
        </w:rPr>
        <w:t>1</w:t>
      </w:r>
      <w:r>
        <w:rPr>
          <w:rFonts w:ascii="Arial"/>
          <w:b/>
          <w:color w:val="808080"/>
          <w:sz w:val="19"/>
        </w:rPr>
        <w:t>. 919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315" w:right="0" w:firstLine="0"/>
        <w:jc w:val="center"/>
        <w:rPr>
          <w:rFonts w:ascii="Arial"/>
          <w:b/>
          <w:sz w:val="19"/>
        </w:rPr>
      </w:pPr>
      <w:r>
        <w:rPr>
          <w:rFonts w:ascii="Arial"/>
          <w:b/>
          <w:color w:val="808080"/>
          <w:sz w:val="24"/>
        </w:rPr>
        <w:t>2</w:t>
      </w:r>
      <w:r>
        <w:rPr>
          <w:rFonts w:ascii="Arial"/>
          <w:b/>
          <w:color w:val="808080"/>
          <w:sz w:val="19"/>
        </w:rPr>
        <w:t>. 920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Ibn Masud, Allah esté complacido con él, se transmitió que  dijo:</w:t>
      </w:r>
    </w:p>
    <w:p>
      <w:pPr>
        <w:pStyle w:val="BodyText"/>
        <w:spacing w:before="120"/>
        <w:ind w:left="180" w:right="165" w:firstLine="405"/>
      </w:pPr>
      <w:r>
        <w:rPr/>
        <w:t>“Entré a ver al Profeta, Allah le bendiga y le dé paz, y estaba en un estado fe- bril doloroso.</w:t>
      </w:r>
    </w:p>
    <w:p>
      <w:pPr>
        <w:pStyle w:val="BodyText"/>
        <w:ind w:left="585" w:right="243"/>
      </w:pPr>
      <w:r>
        <w:rPr/>
        <w:t>Lo toqué y le dije: ‘Verdaderamente tienes un fuerte e intenso abatimiento.’ Dijo: ‘Así es, estoy abatido en la medida de dos hombres de  vosotros'.”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86" w:space="89"/>
            <w:col w:w="8185"/>
          </w:cols>
        </w:sectPr>
      </w:pPr>
    </w:p>
    <w:p>
      <w:pPr>
        <w:spacing w:before="4"/>
        <w:ind w:left="1155" w:right="192" w:firstLine="0"/>
        <w:jc w:val="left"/>
        <w:rPr>
          <w:i/>
          <w:sz w:val="18"/>
        </w:rPr>
      </w:pPr>
      <w:r>
        <w:rPr>
          <w:i/>
          <w:sz w:val="18"/>
        </w:rPr>
        <w:t>Se transmitió de Saad Ibn Abu Waqqás, Allah esté complacido con él, que   dijo:</w:t>
      </w:r>
    </w:p>
    <w:p>
      <w:pPr>
        <w:pStyle w:val="BodyText"/>
        <w:spacing w:before="120"/>
        <w:ind w:left="1155" w:right="192" w:firstLine="405"/>
      </w:pPr>
      <w:r>
        <w:rPr/>
        <w:t>“Estuve aquejado de un fuerte dolor y vino a visitarme el Profeta, Allah le bendiga y le dé paz. Y le dije:</w:t>
      </w:r>
    </w:p>
    <w:p>
      <w:pPr>
        <w:pStyle w:val="BodyText"/>
        <w:ind w:left="1155" w:right="413" w:firstLine="405"/>
      </w:pPr>
      <w:r>
        <w:rPr/>
        <w:t>‘Me ha sobrevenido la enfermedad de la manera en que estas viendo, a pesar    de tener una gran riqueza y sin más herederos que una </w:t>
      </w:r>
      <w:r>
        <w:rPr>
          <w:spacing w:val="22"/>
        </w:rPr>
        <w:t> </w:t>
      </w:r>
      <w:r>
        <w:rPr>
          <w:spacing w:val="2"/>
        </w:rPr>
        <w:t>hija.’</w:t>
      </w:r>
    </w:p>
    <w:p>
      <w:pPr>
        <w:pStyle w:val="BodyText"/>
        <w:ind w:left="1560" w:right="192"/>
      </w:pPr>
      <w:r>
        <w:rPr/>
        <w:t>Y continuó hasta mencionar el </w:t>
      </w:r>
      <w:r>
        <w:rPr>
          <w:i/>
        </w:rPr>
        <w:t>hadiz  </w:t>
      </w:r>
      <w:r>
        <w:rPr/>
        <w:t>completo.”</w:t>
      </w:r>
    </w:p>
    <w:p>
      <w:pPr>
        <w:spacing w:after="0"/>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921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Al Qásim Ibn Muhammad, que  dijo:</w:t>
      </w:r>
    </w:p>
    <w:p>
      <w:pPr>
        <w:pStyle w:val="BodyText"/>
        <w:spacing w:before="120"/>
        <w:ind w:left="635"/>
      </w:pPr>
      <w:r>
        <w:rPr/>
        <w:t>“Dijo Aisha, Allah esté </w:t>
      </w:r>
      <w:r>
        <w:rPr>
          <w:spacing w:val="2"/>
        </w:rPr>
        <w:t>complacido </w:t>
      </w:r>
      <w:r>
        <w:rPr/>
        <w:t>de</w:t>
      </w:r>
      <w:r>
        <w:rPr>
          <w:spacing w:val="52"/>
        </w:rPr>
        <w:t> </w:t>
      </w:r>
      <w:r>
        <w:rPr>
          <w:spacing w:val="3"/>
        </w:rPr>
        <w:t>ella:</w:t>
      </w:r>
    </w:p>
    <w:p>
      <w:pPr>
        <w:pStyle w:val="BodyText"/>
        <w:ind w:left="635"/>
      </w:pPr>
      <w:r>
        <w:rPr/>
        <w:t>¡Ay qué dolor de cabeza tengo!</w:t>
      </w:r>
    </w:p>
    <w:p>
      <w:pPr>
        <w:pStyle w:val="BodyText"/>
        <w:ind w:left="635"/>
      </w:pPr>
      <w:r>
        <w:rPr/>
        <w:t>Y dijo el Profeta, Allah le bendiga y le dé paz: ‘¡Más bien, que dolor de cabeza tengo yo!’.”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spacing w:before="121"/>
        <w:ind w:left="1380" w:right="0" w:firstLine="0"/>
        <w:jc w:val="left"/>
        <w:rPr>
          <w:rFonts w:ascii="Arial" w:hAnsi="Arial"/>
          <w:b/>
          <w:sz w:val="16"/>
        </w:rPr>
      </w:pP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5" w:space="40"/>
            <w:col w:w="4970" w:space="255"/>
            <w:col w:w="3010"/>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2"/>
        </w:rPr>
      </w:pPr>
    </w:p>
    <w:p>
      <w:pPr>
        <w:spacing w:before="81"/>
        <w:ind w:left="1155" w:right="192" w:firstLine="0"/>
        <w:jc w:val="left"/>
        <w:rPr>
          <w:rFonts w:ascii="Arial Narrow"/>
          <w:sz w:val="19"/>
        </w:rPr>
      </w:pPr>
      <w:r>
        <w:rPr>
          <w:rFonts w:ascii="Arial Narrow"/>
          <w:w w:val="105"/>
          <w:sz w:val="19"/>
        </w:rPr>
        <w:t>402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50 DEL RECORDAR AL AGONIZANTE " w:id="202"/>
                  <w:bookmarkEnd w:id="20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150</w:t>
                  </w:r>
                </w:p>
              </w:txbxContent>
            </v:textbox>
            <v:fill type="solid"/>
          </v:shape>
        </w:pict>
      </w:r>
      <w:r>
        <w:rPr>
          <w:rFonts w:ascii="Arial Narrow"/>
          <w:sz w:val="20"/>
        </w:rPr>
      </w:r>
    </w:p>
    <w:p>
      <w:pPr>
        <w:pStyle w:val="Heading2"/>
        <w:ind w:left="1215" w:right="1490"/>
        <w:rPr>
          <w:sz w:val="36"/>
        </w:rPr>
      </w:pPr>
      <w:r>
        <w:rPr>
          <w:color w:val="808080"/>
          <w:sz w:val="36"/>
        </w:rPr>
        <w:t>D</w:t>
      </w:r>
      <w:r>
        <w:rPr>
          <w:color w:val="808080"/>
        </w:rPr>
        <w:t>EL RECORDAR AL AGONIZANTE QUE  DIGA</w:t>
      </w:r>
      <w:r>
        <w:rPr>
          <w:color w:val="808080"/>
          <w:sz w:val="36"/>
        </w:rPr>
        <w:t>:</w:t>
      </w:r>
    </w:p>
    <w:p>
      <w:pPr>
        <w:spacing w:before="30"/>
        <w:ind w:left="1215" w:right="1490" w:firstLine="0"/>
        <w:jc w:val="left"/>
        <w:rPr>
          <w:b/>
          <w:i/>
          <w:sz w:val="36"/>
        </w:rPr>
      </w:pPr>
      <w:r>
        <w:rPr>
          <w:b/>
          <w:i/>
          <w:color w:val="808080"/>
          <w:sz w:val="36"/>
        </w:rPr>
        <w:t>“L</w:t>
      </w:r>
      <w:r>
        <w:rPr>
          <w:b/>
          <w:i/>
          <w:color w:val="808080"/>
          <w:sz w:val="28"/>
        </w:rPr>
        <w:t>A ILAHA ILLA </w:t>
      </w:r>
      <w:r>
        <w:rPr>
          <w:b/>
          <w:i/>
          <w:color w:val="808080"/>
          <w:sz w:val="36"/>
        </w:rPr>
        <w:t>A </w:t>
      </w:r>
      <w:r>
        <w:rPr>
          <w:b/>
          <w:i/>
          <w:color w:val="808080"/>
          <w:sz w:val="28"/>
        </w:rPr>
        <w:t>LLAH</w:t>
      </w:r>
      <w:r>
        <w:rPr>
          <w:b/>
          <w:i/>
          <w:color w:val="808080"/>
          <w:sz w:val="36"/>
        </w:rPr>
        <w:t>”</w:t>
      </w:r>
    </w:p>
    <w:p>
      <w:pPr>
        <w:pStyle w:val="BodyText"/>
        <w:spacing w:before="5"/>
        <w:rPr>
          <w:b/>
          <w:i/>
          <w:sz w:val="22"/>
        </w:rPr>
      </w:pPr>
    </w:p>
    <w:p>
      <w:pPr>
        <w:spacing w:after="0"/>
        <w:rPr>
          <w:sz w:val="22"/>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922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Muádh, Allah esté complacido con él, que dijo el Profeta, Allah le bendiga y le dé   paz:</w:t>
      </w:r>
    </w:p>
    <w:p>
      <w:pPr>
        <w:pStyle w:val="BodyText"/>
        <w:spacing w:before="120"/>
        <w:ind w:left="230" w:right="308" w:firstLine="405"/>
      </w:pPr>
      <w:r>
        <w:rPr/>
        <w:t>“Aquel cuyas últimas palabras antes de morir, sean: </w:t>
      </w:r>
      <w:r>
        <w:rPr>
          <w:spacing w:val="2"/>
        </w:rPr>
        <w:t>‘</w:t>
      </w:r>
      <w:r>
        <w:rPr>
          <w:i/>
          <w:spacing w:val="2"/>
        </w:rPr>
        <w:t>La </w:t>
      </w:r>
      <w:r>
        <w:rPr>
          <w:i/>
          <w:spacing w:val="4"/>
        </w:rPr>
        <w:t>ilaha </w:t>
      </w:r>
      <w:r>
        <w:rPr>
          <w:i/>
          <w:spacing w:val="3"/>
        </w:rPr>
        <w:t>illa </w:t>
      </w:r>
      <w:r>
        <w:rPr>
          <w:i/>
          <w:spacing w:val="4"/>
        </w:rPr>
        <w:t>Allah’</w:t>
      </w:r>
      <w:r>
        <w:rPr>
          <w:spacing w:val="4"/>
        </w:rPr>
        <w:t>, entra-   </w:t>
      </w:r>
      <w:r>
        <w:rPr/>
        <w:t>rá en el</w:t>
      </w:r>
      <w:r>
        <w:rPr>
          <w:spacing w:val="13"/>
        </w:rPr>
        <w:t> </w:t>
      </w:r>
      <w:r>
        <w:rPr/>
        <w:t>Jardín.”</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923</w:t>
      </w:r>
    </w:p>
    <w:p>
      <w:pPr>
        <w:spacing w:before="71"/>
        <w:ind w:left="0" w:right="128" w:firstLine="0"/>
        <w:jc w:val="right"/>
        <w:rPr>
          <w:rFonts w:ascii="Arial" w:hAnsi="Arial"/>
          <w:b/>
          <w:sz w:val="16"/>
        </w:rPr>
      </w:pPr>
      <w:r>
        <w:rPr/>
        <w:br w:type="column"/>
      </w: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Se transmitió de Abu Saíd Al Judrí, Allah esté complacido con él, que dijo el Profeta, Allah le bendiga y le dé paz:</w:t>
      </w:r>
    </w:p>
    <w:p>
      <w:pPr>
        <w:spacing w:before="120"/>
        <w:ind w:left="635" w:right="128" w:firstLine="0"/>
        <w:jc w:val="left"/>
        <w:rPr>
          <w:sz w:val="24"/>
        </w:rPr>
      </w:pPr>
      <w:r>
        <w:rPr>
          <w:sz w:val="24"/>
        </w:rPr>
        <w:t>“¡Recordad a los que estén próximos a morir, que digan: ‘</w:t>
      </w:r>
      <w:r>
        <w:rPr>
          <w:i/>
          <w:sz w:val="24"/>
        </w:rPr>
        <w:t>La ilaha illa  Allah</w:t>
      </w:r>
      <w:r>
        <w:rPr>
          <w:sz w:val="24"/>
        </w:rPr>
        <w:t>’.”</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45" w:space="40"/>
            <w:col w:w="823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19"/>
        </w:rPr>
      </w:pPr>
    </w:p>
    <w:p>
      <w:pPr>
        <w:spacing w:before="0"/>
        <w:ind w:left="0" w:right="129" w:firstLine="0"/>
        <w:jc w:val="right"/>
        <w:rPr>
          <w:rFonts w:ascii="Arial Narrow"/>
          <w:sz w:val="19"/>
        </w:rPr>
      </w:pPr>
      <w:r>
        <w:rPr>
          <w:rFonts w:ascii="Arial Narrow"/>
          <w:sz w:val="19"/>
        </w:rPr>
        <w:t>403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51 DE LA PETICIÓN POR EL DIFUN" w:id="203"/>
                  <w:bookmarkEnd w:id="20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151</w:t>
                  </w:r>
                </w:p>
              </w:txbxContent>
            </v:textbox>
            <v:fill type="solid"/>
          </v:shape>
        </w:pict>
      </w:r>
      <w:r>
        <w:rPr>
          <w:rFonts w:ascii="Arial Narrow"/>
          <w:sz w:val="20"/>
        </w:rPr>
      </w:r>
    </w:p>
    <w:p>
      <w:pPr>
        <w:pStyle w:val="Heading2"/>
        <w:spacing w:line="280" w:lineRule="auto"/>
        <w:ind w:right="1553"/>
      </w:pPr>
      <w:r>
        <w:rPr>
          <w:color w:val="808080"/>
          <w:sz w:val="36"/>
        </w:rPr>
        <w:t>D</w:t>
      </w:r>
      <w:r>
        <w:rPr>
          <w:color w:val="808080"/>
        </w:rPr>
        <w:t>E LA PETICIÓN POR EL DIFUNTO DESPUÉS DE </w:t>
      </w:r>
      <w:r>
        <w:rPr>
          <w:color w:val="808080"/>
          <w:spacing w:val="-3"/>
        </w:rPr>
        <w:t>CERRARLE </w:t>
      </w:r>
      <w:r>
        <w:rPr>
          <w:color w:val="808080"/>
        </w:rPr>
        <w:t>LOS</w:t>
      </w:r>
      <w:r>
        <w:rPr>
          <w:color w:val="808080"/>
          <w:spacing w:val="60"/>
        </w:rPr>
        <w:t> </w:t>
      </w:r>
      <w:r>
        <w:rPr>
          <w:color w:val="808080"/>
        </w:rPr>
        <w:t>OJOS</w:t>
      </w:r>
    </w:p>
    <w:p>
      <w:pPr>
        <w:pStyle w:val="BodyText"/>
        <w:spacing w:before="6"/>
        <w:rPr>
          <w:b/>
          <w:sz w:val="19"/>
        </w:rPr>
      </w:pPr>
    </w:p>
    <w:p>
      <w:pPr>
        <w:spacing w:after="0"/>
        <w:rPr>
          <w:sz w:val="19"/>
        </w:rPr>
        <w:sectPr>
          <w:pgSz w:w="11920" w:h="16840"/>
          <w:pgMar w:top="1220" w:bottom="280" w:left="1680" w:right="1080"/>
        </w:sectPr>
      </w:pPr>
    </w:p>
    <w:p>
      <w:pPr>
        <w:spacing w:before="44"/>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i/>
          <w:color w:val="808080"/>
          <w:sz w:val="19"/>
        </w:rPr>
        <w:t>. </w:t>
      </w:r>
      <w:r>
        <w:rPr>
          <w:rFonts w:ascii="Arial"/>
          <w:b/>
          <w:color w:val="808080"/>
          <w:sz w:val="19"/>
        </w:rPr>
        <w:t>924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Umm Sálama, Allah esté complacido de ella, que  dijo:</w:t>
      </w:r>
    </w:p>
    <w:p>
      <w:pPr>
        <w:pStyle w:val="BodyText"/>
        <w:spacing w:before="120"/>
        <w:ind w:left="180" w:right="139" w:firstLine="405"/>
        <w:jc w:val="both"/>
      </w:pPr>
      <w:r>
        <w:rPr/>
        <w:t>“Entró el Profeta, Allah le bendiga y le dé paz, a ver a Abu Sálama, habiendo   ya dejado la mirada en el vacío. Y cerrándole los ojos </w:t>
      </w:r>
      <w:r>
        <w:rPr>
          <w:spacing w:val="35"/>
        </w:rPr>
        <w:t> </w:t>
      </w:r>
      <w:r>
        <w:rPr/>
        <w:t>dijo:</w:t>
      </w:r>
    </w:p>
    <w:p>
      <w:pPr>
        <w:pStyle w:val="BodyText"/>
        <w:ind w:left="585" w:right="2663"/>
      </w:pPr>
      <w:r>
        <w:rPr/>
        <w:t>‘Cuando el espíritu sale del cuerpo, le sigue la vista.’ Y rompió a llorar la gente de su  familia.</w:t>
      </w:r>
    </w:p>
    <w:p>
      <w:pPr>
        <w:pStyle w:val="BodyText"/>
        <w:ind w:left="585" w:right="165"/>
      </w:pPr>
      <w:r>
        <w:rPr/>
        <w:t>A continuación añadió:</w:t>
      </w:r>
    </w:p>
    <w:p>
      <w:pPr>
        <w:pStyle w:val="BodyText"/>
        <w:ind w:left="180" w:right="134" w:firstLine="405"/>
        <w:jc w:val="both"/>
      </w:pPr>
      <w:r>
        <w:rPr/>
        <w:t>‘No pidáis para vosotros mismos si no es para pedir el bien, ya que los ángeles dan el “</w:t>
      </w:r>
      <w:r>
        <w:rPr>
          <w:i/>
        </w:rPr>
        <w:t>aman</w:t>
      </w:r>
      <w:r>
        <w:rPr/>
        <w:t>” (dicen </w:t>
      </w:r>
      <w:r>
        <w:rPr>
          <w:i/>
        </w:rPr>
        <w:t>amin</w:t>
      </w:r>
      <w:r>
        <w:rPr/>
        <w:t>) a lo que digáis.’</w:t>
      </w:r>
    </w:p>
    <w:p>
      <w:pPr>
        <w:pStyle w:val="BodyText"/>
        <w:ind w:left="585" w:right="165"/>
      </w:pPr>
      <w:r>
        <w:rPr/>
        <w:t>Después dijo:</w:t>
      </w:r>
    </w:p>
    <w:p>
      <w:pPr>
        <w:pStyle w:val="BodyText"/>
        <w:ind w:left="180" w:right="128" w:firstLine="405"/>
        <w:jc w:val="both"/>
      </w:pPr>
      <w:r>
        <w:rPr>
          <w:spacing w:val="2"/>
        </w:rPr>
        <w:t>‘¡Oh Allah, perdona </w:t>
      </w:r>
      <w:r>
        <w:rPr/>
        <w:t>a Abu Saláma, eleva su grado entre los virtuosos y deja entre su familia quien siga sus pasos y tome la responsabilidad de sus hijos. Y per- dónanos a nosotros y a él! ¡Oh Señor de los mundos, haz que la tumba le sea </w:t>
      </w:r>
      <w:r>
        <w:rPr>
          <w:spacing w:val="3"/>
        </w:rPr>
        <w:t>am- </w:t>
      </w:r>
      <w:r>
        <w:rPr>
          <w:spacing w:val="2"/>
        </w:rPr>
        <w:t>plia </w:t>
      </w:r>
      <w:r>
        <w:rPr/>
        <w:t>y</w:t>
      </w:r>
      <w:r>
        <w:rPr>
          <w:spacing w:val="5"/>
        </w:rPr>
        <w:t> </w:t>
      </w:r>
      <w:r>
        <w:rPr>
          <w:spacing w:val="3"/>
        </w:rPr>
        <w:t>luminosa!’.”</w:t>
      </w:r>
    </w:p>
    <w:p>
      <w:pPr>
        <w:spacing w:after="0"/>
        <w:jc w:val="both"/>
        <w:sectPr>
          <w:type w:val="continuous"/>
          <w:pgSz w:w="11920" w:h="16840"/>
          <w:pgMar w:top="1600" w:bottom="280" w:left="1680" w:right="1080"/>
          <w:cols w:num="2" w:equalWidth="0">
            <w:col w:w="886" w:space="89"/>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r>
        <w:rPr>
          <w:rFonts w:ascii="Arial" w:hAnsi="Arial"/>
          <w:b/>
          <w:color w:val="808080"/>
          <w:sz w:val="16"/>
        </w:rPr>
        <w:t> </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6"/>
        </w:rPr>
      </w:pPr>
    </w:p>
    <w:p>
      <w:pPr>
        <w:spacing w:before="81"/>
        <w:ind w:left="1155" w:right="192" w:firstLine="0"/>
        <w:jc w:val="left"/>
        <w:rPr>
          <w:rFonts w:ascii="Arial Narrow"/>
          <w:sz w:val="19"/>
        </w:rPr>
      </w:pPr>
      <w:r>
        <w:rPr>
          <w:rFonts w:ascii="Arial Narrow"/>
          <w:w w:val="105"/>
          <w:sz w:val="19"/>
        </w:rPr>
        <w:t>404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52 DE LO QUE SE DICE ANTE EL D" w:id="204"/>
                  <w:bookmarkEnd w:id="20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152</w:t>
                  </w:r>
                </w:p>
              </w:txbxContent>
            </v:textbox>
            <v:fill type="solid"/>
          </v:shape>
        </w:pict>
      </w:r>
      <w:r>
        <w:rPr>
          <w:rFonts w:ascii="Arial Narrow"/>
          <w:sz w:val="20"/>
        </w:rPr>
      </w:r>
    </w:p>
    <w:p>
      <w:pPr>
        <w:pStyle w:val="Heading2"/>
        <w:spacing w:line="280" w:lineRule="auto"/>
        <w:ind w:left="1215" w:right="1490"/>
      </w:pPr>
      <w:r>
        <w:rPr>
          <w:color w:val="808080"/>
          <w:sz w:val="36"/>
        </w:rPr>
        <w:t>D</w:t>
      </w:r>
      <w:r>
        <w:rPr>
          <w:color w:val="808080"/>
        </w:rPr>
        <w:t>E LO QUE SE DICE ANTE EL DIFUNTO Y LO QUE SE PIDE POR UN FAMILIAR  MUERTO</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925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30" w:right="128" w:firstLine="0"/>
        <w:jc w:val="left"/>
        <w:rPr>
          <w:i/>
          <w:sz w:val="18"/>
        </w:rPr>
      </w:pPr>
      <w:r>
        <w:rPr>
          <w:i/>
          <w:sz w:val="18"/>
        </w:rPr>
        <w:t>Se transmitió de Umm Sálama, Allah esté complacido de ella, que dijo el Profeta, Allah le bendiga y le dé   paz:</w:t>
      </w:r>
    </w:p>
    <w:p>
      <w:pPr>
        <w:pStyle w:val="BodyText"/>
        <w:spacing w:before="120"/>
        <w:ind w:left="230" w:right="308" w:firstLine="405"/>
      </w:pPr>
      <w:r>
        <w:rPr/>
        <w:t>“Si estáis presentes con un enfermo o difunto, no habléis sino el bien, ya </w:t>
      </w:r>
      <w:r>
        <w:rPr>
          <w:spacing w:val="2"/>
        </w:rPr>
        <w:t>que  </w:t>
      </w:r>
      <w:r>
        <w:rPr/>
        <w:t>los ángeles dirán </w:t>
      </w:r>
      <w:r>
        <w:rPr>
          <w:i/>
          <w:spacing w:val="2"/>
        </w:rPr>
        <w:t>amín </w:t>
      </w:r>
      <w:r>
        <w:rPr/>
        <w:t>a todo lo que </w:t>
      </w:r>
      <w:r>
        <w:rPr>
          <w:spacing w:val="4"/>
        </w:rPr>
        <w:t> </w:t>
      </w:r>
      <w:r>
        <w:rPr/>
        <w:t>digáis.</w:t>
      </w:r>
    </w:p>
    <w:p>
      <w:pPr>
        <w:pStyle w:val="BodyText"/>
        <w:ind w:left="230" w:right="308" w:firstLine="405"/>
      </w:pPr>
      <w:r>
        <w:rPr/>
        <w:t>Dijo ella: ‘Cuando murió Abu Sálama, fui a decirle al Profeta, Allah le bendiga    y le dé</w:t>
      </w:r>
      <w:r>
        <w:rPr>
          <w:spacing w:val="17"/>
        </w:rPr>
        <w:t> </w:t>
      </w:r>
      <w:r>
        <w:rPr>
          <w:spacing w:val="3"/>
        </w:rPr>
        <w:t>paz:</w:t>
      </w:r>
    </w:p>
    <w:p>
      <w:pPr>
        <w:pStyle w:val="BodyText"/>
        <w:ind w:left="635" w:right="128"/>
      </w:pPr>
      <w:r>
        <w:rPr/>
        <w:t>‘¡Mensajero de Allah! Abu Sálama ha  muerto!’</w:t>
      </w:r>
    </w:p>
    <w:p>
      <w:pPr>
        <w:pStyle w:val="BodyText"/>
        <w:ind w:left="230" w:right="128" w:firstLine="405"/>
      </w:pPr>
      <w:r>
        <w:rPr/>
        <w:t>Dijo: ‘Di: ¡Oh Allah, perdóname y perdónalo. Concédeme tras esta desgracia algo mejor!’</w:t>
      </w:r>
    </w:p>
    <w:p>
      <w:pPr>
        <w:pStyle w:val="BodyText"/>
        <w:ind w:left="635" w:right="128"/>
      </w:pPr>
      <w:r>
        <w:rPr/>
        <w:t>Hice la petición que me aconsejó y Allah me  respondió.</w:t>
      </w:r>
    </w:p>
    <w:p>
      <w:pPr>
        <w:pStyle w:val="BodyText"/>
        <w:ind w:left="230" w:right="128" w:firstLine="405"/>
      </w:pPr>
      <w:r>
        <w:rPr/>
        <w:t>Luego dije: ‘Allah acaba de concederme a quien es mejor para mí que él: Muhammad, Allah le bendiga y le dé paz, el cual se casó  conmigo’.”</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16" w:firstLine="0"/>
        <w:jc w:val="left"/>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926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Y de la misma se transmitió que oyó decir al Profeta, Allah le bendiga y le dé   paz:</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6" w:space="40"/>
            <w:col w:w="5345" w:space="945"/>
            <w:col w:w="1944"/>
          </w:cols>
        </w:sectPr>
      </w:pPr>
    </w:p>
    <w:p>
      <w:pPr>
        <w:pStyle w:val="BodyText"/>
        <w:spacing w:before="120"/>
        <w:ind w:left="1620" w:right="127"/>
      </w:pPr>
      <w:r>
        <w:rPr/>
        <w:t>“El verdadero siervo de Allah, cuando le acontece una desgracia,  dice:</w:t>
      </w:r>
    </w:p>
    <w:p>
      <w:pPr>
        <w:spacing w:before="0"/>
        <w:ind w:left="1215" w:right="158" w:firstLine="405"/>
        <w:jc w:val="both"/>
        <w:rPr>
          <w:i/>
          <w:sz w:val="24"/>
        </w:rPr>
      </w:pPr>
      <w:r>
        <w:rPr>
          <w:i/>
          <w:sz w:val="24"/>
        </w:rPr>
        <w:t>‘Inna lillahi wa inna ilaihi rayihun: Allahumma ayirni fi musibati wa jluf li jairan </w:t>
      </w:r>
      <w:r>
        <w:rPr>
          <w:i/>
          <w:sz w:val="24"/>
        </w:rPr>
        <w:t>minha’.</w:t>
      </w:r>
    </w:p>
    <w:p>
      <w:pPr>
        <w:pStyle w:val="BodyText"/>
        <w:ind w:left="1215" w:right="128" w:firstLine="405"/>
        <w:jc w:val="both"/>
      </w:pPr>
      <w:r>
        <w:rPr/>
        <w:t>(¡De Allah venimos y a Él volvemos! ¡Oh Allah recompénsame por esta des- gracia y restitúyeme algo mejor en su  lugar!).</w:t>
      </w:r>
    </w:p>
    <w:p>
      <w:pPr>
        <w:pStyle w:val="BodyText"/>
        <w:ind w:left="1620" w:right="4643"/>
      </w:pPr>
      <w:r>
        <w:rPr/>
        <w:t>Y Allah atiende su petición. Dijo ella:</w:t>
      </w:r>
    </w:p>
    <w:p>
      <w:pPr>
        <w:pStyle w:val="BodyText"/>
        <w:ind w:left="1215" w:right="132" w:firstLine="405"/>
        <w:jc w:val="both"/>
      </w:pPr>
      <w:r>
        <w:rPr/>
        <w:t>‘Pues, cuando murió Abu Sálama, dije lo que me mandó que dijera el Profeta, Allah le bendiga y le dé paz. Me sustituyó a Abu Sálama por alguien mejor para mí que él: el Mensajero de Allah, Él le bendiga y le dé  paz’.”</w:t>
      </w:r>
    </w:p>
    <w:p>
      <w:pPr>
        <w:spacing w:after="0"/>
        <w:jc w:val="both"/>
        <w:sectPr>
          <w:type w:val="continuous"/>
          <w:pgSz w:w="11920" w:h="16840"/>
          <w:pgMar w:top="1600" w:bottom="280" w:left="1680" w:right="1020"/>
        </w:sectPr>
      </w:pPr>
    </w:p>
    <w:p>
      <w:pPr>
        <w:pStyle w:val="BodyText"/>
      </w:pPr>
    </w:p>
    <w:p>
      <w:pPr>
        <w:spacing w:before="191"/>
        <w:ind w:left="375" w:right="-16" w:firstLine="0"/>
        <w:jc w:val="left"/>
        <w:rPr>
          <w:rFonts w:ascii="Arial"/>
          <w:b/>
          <w:sz w:val="19"/>
        </w:rPr>
      </w:pPr>
      <w:r>
        <w:rPr>
          <w:rFonts w:ascii="Arial"/>
          <w:b/>
          <w:color w:val="808080"/>
          <w:sz w:val="24"/>
        </w:rPr>
        <w:t>3.</w:t>
      </w:r>
      <w:r>
        <w:rPr>
          <w:rFonts w:ascii="Arial"/>
          <w:b/>
          <w:color w:val="808080"/>
          <w:spacing w:val="-5"/>
          <w:sz w:val="24"/>
        </w:rPr>
        <w:t> </w:t>
      </w:r>
      <w:r>
        <w:rPr>
          <w:rFonts w:ascii="Arial"/>
          <w:b/>
          <w:color w:val="808080"/>
          <w:spacing w:val="-4"/>
          <w:sz w:val="19"/>
        </w:rPr>
        <w:t>927</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Se transmitió de Abu Musa, Allah esté complacido con él, que dijo el Profeta, Allah le bendiga y le dé paz:</w:t>
      </w:r>
    </w:p>
    <w:p>
      <w:pPr>
        <w:pStyle w:val="BodyText"/>
        <w:spacing w:before="120"/>
        <w:ind w:left="634" w:right="240"/>
      </w:pPr>
      <w:r>
        <w:rPr/>
        <w:t>“Cuando muere el hijo de un siervo, dice Allah, El Altísimo a sus ángeles: ‘¿Habéis cogido al hijo de mi  siervo?’</w:t>
      </w:r>
    </w:p>
    <w:p>
      <w:pPr>
        <w:spacing w:after="0"/>
        <w:sectPr>
          <w:type w:val="continuous"/>
          <w:pgSz w:w="11920" w:h="16840"/>
          <w:pgMar w:top="1600" w:bottom="280" w:left="1680" w:right="1020"/>
          <w:cols w:num="2" w:equalWidth="0">
            <w:col w:w="946" w:space="40"/>
            <w:col w:w="8234"/>
          </w:cols>
        </w:sectPr>
      </w:pPr>
    </w:p>
    <w:p>
      <w:pPr>
        <w:pStyle w:val="BodyText"/>
        <w:rPr>
          <w:sz w:val="20"/>
        </w:rPr>
      </w:pPr>
    </w:p>
    <w:p>
      <w:pPr>
        <w:pStyle w:val="BodyText"/>
        <w:spacing w:before="4"/>
        <w:rPr>
          <w:sz w:val="19"/>
        </w:rPr>
      </w:pPr>
    </w:p>
    <w:p>
      <w:pPr>
        <w:spacing w:before="81"/>
        <w:ind w:left="0" w:right="129" w:firstLine="0"/>
        <w:jc w:val="right"/>
        <w:rPr>
          <w:rFonts w:ascii="Arial Narrow"/>
          <w:sz w:val="19"/>
        </w:rPr>
      </w:pPr>
      <w:r>
        <w:rPr>
          <w:rFonts w:ascii="Arial Narrow"/>
          <w:sz w:val="19"/>
        </w:rPr>
        <w:t>405</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92"/>
      </w:pPr>
      <w:r>
        <w:rPr/>
        <w:t>Y dirán: ‘¡Sí!’</w:t>
      </w:r>
    </w:p>
    <w:p>
      <w:pPr>
        <w:pStyle w:val="BodyText"/>
        <w:ind w:left="1560" w:right="2153"/>
      </w:pPr>
      <w:r>
        <w:rPr/>
        <w:t>Y preguntará: ‘¿Habéis cogido el fruto de su corazón?’ Dirán: ‘¡Sí!’</w:t>
      </w:r>
    </w:p>
    <w:p>
      <w:pPr>
        <w:pStyle w:val="BodyText"/>
        <w:ind w:left="1560" w:right="192"/>
      </w:pPr>
      <w:r>
        <w:rPr/>
        <w:t>Preguntará: ‘¿Y qué ha dicho mi</w:t>
      </w:r>
      <w:r>
        <w:rPr>
          <w:spacing w:val="58"/>
        </w:rPr>
        <w:t> </w:t>
      </w:r>
      <w:r>
        <w:rPr/>
        <w:t>siervo?’</w:t>
      </w:r>
    </w:p>
    <w:p>
      <w:pPr>
        <w:pStyle w:val="BodyText"/>
        <w:ind w:left="1155" w:right="413" w:firstLine="405"/>
      </w:pPr>
      <w:r>
        <w:rPr/>
        <w:t>Dirán: ‘Te ha dado alabanzas y ha dicho: De Allah venimos y a Él volvemos.   ‘Y </w:t>
      </w:r>
      <w:r>
        <w:rPr>
          <w:spacing w:val="2"/>
        </w:rPr>
        <w:t>dirá Allah, </w:t>
      </w:r>
      <w:r>
        <w:rPr/>
        <w:t>El</w:t>
      </w:r>
      <w:r>
        <w:rPr>
          <w:spacing w:val="17"/>
        </w:rPr>
        <w:t> </w:t>
      </w:r>
      <w:r>
        <w:rPr>
          <w:spacing w:val="3"/>
        </w:rPr>
        <w:t>Altísimo:</w:t>
      </w:r>
    </w:p>
    <w:p>
      <w:pPr>
        <w:pStyle w:val="BodyText"/>
        <w:ind w:left="1155" w:right="192" w:firstLine="405"/>
      </w:pPr>
      <w:r>
        <w:rPr/>
        <w:t>‘Construid a mi siervo una casa en el Jardín y ponedle de nombre ‘casa de la alabanza’.”</w:t>
      </w:r>
    </w:p>
    <w:p>
      <w:pPr>
        <w:spacing w:after="0"/>
        <w:sectPr>
          <w:pgSz w:w="11920" w:h="16840"/>
          <w:pgMar w:top="1180" w:bottom="280" w:left="1680" w:right="1080"/>
        </w:sectPr>
      </w:pPr>
    </w:p>
    <w:p>
      <w:pPr>
        <w:pStyle w:val="BodyText"/>
      </w:pPr>
    </w:p>
    <w:p>
      <w:pPr>
        <w:spacing w:before="191"/>
        <w:ind w:left="315" w:right="-7" w:firstLine="0"/>
        <w:jc w:val="left"/>
        <w:rPr>
          <w:rFonts w:ascii="Arial"/>
          <w:b/>
          <w:sz w:val="19"/>
        </w:rPr>
      </w:pPr>
      <w:r>
        <w:rPr>
          <w:rFonts w:ascii="Arial"/>
          <w:b/>
          <w:color w:val="808080"/>
          <w:sz w:val="24"/>
        </w:rPr>
        <w:t>4</w:t>
      </w:r>
      <w:r>
        <w:rPr>
          <w:rFonts w:ascii="Arial"/>
          <w:b/>
          <w:color w:val="808080"/>
          <w:sz w:val="19"/>
        </w:rPr>
        <w:t>. 928</w:t>
      </w:r>
    </w:p>
    <w:p>
      <w:pPr>
        <w:spacing w:before="71"/>
        <w:ind w:left="0" w:right="128" w:firstLine="0"/>
        <w:jc w:val="right"/>
        <w:rPr>
          <w:rFonts w:ascii="Arial" w:hAnsi="Arial"/>
          <w:b/>
          <w:sz w:val="16"/>
        </w:rPr>
      </w:pPr>
      <w:r>
        <w:rPr/>
        <w:br w:type="column"/>
      </w: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Huraira, Allah esté complacido con él que dijo el Mensajero de Allah, Él le bendiga y le dé   paz:</w:t>
      </w:r>
    </w:p>
    <w:p>
      <w:pPr>
        <w:pStyle w:val="BodyText"/>
        <w:spacing w:before="120"/>
        <w:ind w:left="230" w:right="128" w:firstLine="405"/>
        <w:jc w:val="both"/>
      </w:pPr>
      <w:r>
        <w:rPr/>
        <w:t>“Dijo Allah, Altísimo sea: ‘Para mi siervo creyente no habrá otra recompensa ante mí que la del Jardín, si cuando muere su amada o amado en esta vida, acepta con paciencia su desgracia’.”</w:t>
      </w:r>
    </w:p>
    <w:p>
      <w:pPr>
        <w:spacing w:after="0"/>
        <w:jc w:val="both"/>
        <w:sectPr>
          <w:type w:val="continuous"/>
          <w:pgSz w:w="11920" w:h="16840"/>
          <w:pgMar w:top="1600" w:bottom="280" w:left="1680" w:right="1080"/>
          <w:cols w:num="2" w:equalWidth="0">
            <w:col w:w="885" w:space="40"/>
            <w:col w:w="8235"/>
          </w:cols>
        </w:sectPr>
      </w:pPr>
    </w:p>
    <w:p>
      <w:pPr>
        <w:pStyle w:val="BodyText"/>
      </w:pPr>
    </w:p>
    <w:p>
      <w:pPr>
        <w:spacing w:before="191"/>
        <w:ind w:left="315" w:right="-16" w:firstLine="0"/>
        <w:jc w:val="left"/>
        <w:rPr>
          <w:rFonts w:ascii="Arial"/>
          <w:b/>
          <w:sz w:val="19"/>
        </w:rPr>
      </w:pPr>
      <w:r>
        <w:rPr>
          <w:rFonts w:ascii="Arial"/>
          <w:b/>
          <w:color w:val="808080"/>
          <w:sz w:val="24"/>
        </w:rPr>
        <w:t>5.</w:t>
      </w:r>
      <w:r>
        <w:rPr>
          <w:rFonts w:ascii="Arial"/>
          <w:b/>
          <w:color w:val="808080"/>
          <w:spacing w:val="-5"/>
          <w:sz w:val="24"/>
        </w:rPr>
        <w:t> </w:t>
      </w:r>
      <w:r>
        <w:rPr>
          <w:rFonts w:ascii="Arial"/>
          <w:b/>
          <w:color w:val="808080"/>
          <w:spacing w:val="-4"/>
          <w:sz w:val="19"/>
        </w:rPr>
        <w:t>929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29" w:right="0" w:firstLine="0"/>
        <w:jc w:val="left"/>
        <w:rPr>
          <w:i/>
          <w:sz w:val="18"/>
        </w:rPr>
      </w:pPr>
      <w:r>
        <w:rPr>
          <w:i/>
          <w:sz w:val="18"/>
        </w:rPr>
        <w:t>De Abu Zaid Usama Ibn Zaid Ibn Háriza, Allah esté complacido de los dos, se transmitió que dijo:</w:t>
      </w:r>
    </w:p>
    <w:p>
      <w:pPr>
        <w:spacing w:before="71"/>
        <w:ind w:left="64"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6" w:space="40"/>
            <w:col w:w="6501" w:space="40"/>
            <w:col w:w="1693"/>
          </w:cols>
        </w:sectPr>
      </w:pPr>
    </w:p>
    <w:p>
      <w:pPr>
        <w:pStyle w:val="BodyText"/>
        <w:spacing w:before="120"/>
        <w:ind w:left="1155" w:right="122" w:firstLine="405"/>
        <w:jc w:val="both"/>
      </w:pPr>
      <w:r>
        <w:rPr/>
        <w:t>“Una hija del Profeta, Allah le bendiga y le dé paz, envió un emisario para </w:t>
      </w:r>
      <w:r>
        <w:rPr>
          <w:spacing w:val="2"/>
        </w:rPr>
        <w:t>que   </w:t>
      </w:r>
      <w:r>
        <w:rPr/>
        <w:t>le comunicara que un hijo suyo estaba a punto de agonizar. Y una vez enterado de   la </w:t>
      </w:r>
      <w:r>
        <w:rPr>
          <w:spacing w:val="2"/>
        </w:rPr>
        <w:t>noticia, mandó saludos </w:t>
      </w:r>
      <w:r>
        <w:rPr/>
        <w:t>a su </w:t>
      </w:r>
      <w:r>
        <w:rPr>
          <w:spacing w:val="2"/>
        </w:rPr>
        <w:t>hija </w:t>
      </w:r>
      <w:r>
        <w:rPr/>
        <w:t>y le </w:t>
      </w:r>
      <w:r>
        <w:rPr>
          <w:spacing w:val="2"/>
        </w:rPr>
        <w:t>dijo </w:t>
      </w:r>
      <w:r>
        <w:rPr/>
        <w:t>que </w:t>
      </w:r>
      <w:r>
        <w:rPr>
          <w:spacing w:val="2"/>
        </w:rPr>
        <w:t>tuviera paciencia </w:t>
      </w:r>
      <w:r>
        <w:rPr/>
        <w:t>y </w:t>
      </w:r>
      <w:r>
        <w:rPr>
          <w:spacing w:val="2"/>
        </w:rPr>
        <w:t>resignación, </w:t>
      </w:r>
      <w:r>
        <w:rPr>
          <w:spacing w:val="3"/>
        </w:rPr>
        <w:t>ya </w:t>
      </w:r>
      <w:r>
        <w:rPr/>
        <w:t>que de Allah es tanto lo que toma como lo que </w:t>
      </w:r>
      <w:r>
        <w:rPr>
          <w:spacing w:val="8"/>
        </w:rPr>
        <w:t> </w:t>
      </w:r>
      <w:r>
        <w:rPr>
          <w:spacing w:val="2"/>
        </w:rPr>
        <w:t>da.</w:t>
      </w:r>
    </w:p>
    <w:p>
      <w:pPr>
        <w:pStyle w:val="BodyText"/>
        <w:ind w:left="1560" w:right="192"/>
      </w:pPr>
      <w:r>
        <w:rPr/>
        <w:t>Y mencionó el </w:t>
      </w:r>
      <w:r>
        <w:rPr>
          <w:i/>
        </w:rPr>
        <w:t>hadiz </w:t>
      </w:r>
      <w:r>
        <w:rPr/>
        <w:t>completo.”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27"/>
        </w:rPr>
      </w:pPr>
    </w:p>
    <w:p>
      <w:pPr>
        <w:spacing w:before="81"/>
        <w:ind w:left="1155" w:right="192" w:firstLine="0"/>
        <w:jc w:val="left"/>
        <w:rPr>
          <w:rFonts w:ascii="Arial Narrow"/>
          <w:sz w:val="19"/>
        </w:rPr>
      </w:pPr>
      <w:r>
        <w:rPr>
          <w:rFonts w:ascii="Arial Narrow"/>
          <w:w w:val="105"/>
          <w:sz w:val="19"/>
        </w:rPr>
        <w:t>406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53 DE LA LICITUD DEL LLANTO PO" w:id="205"/>
                  <w:bookmarkEnd w:id="20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153</w:t>
                  </w:r>
                </w:p>
              </w:txbxContent>
            </v:textbox>
            <v:fill type="solid"/>
          </v:shape>
        </w:pict>
      </w:r>
      <w:r>
        <w:rPr>
          <w:rFonts w:ascii="Arial Narrow"/>
          <w:sz w:val="20"/>
        </w:rPr>
      </w:r>
    </w:p>
    <w:p>
      <w:pPr>
        <w:pStyle w:val="Heading2"/>
        <w:spacing w:line="280" w:lineRule="auto"/>
        <w:ind w:left="1215" w:right="3455"/>
      </w:pPr>
      <w:r>
        <w:rPr>
          <w:color w:val="808080"/>
          <w:sz w:val="36"/>
        </w:rPr>
        <w:t>D</w:t>
      </w:r>
      <w:r>
        <w:rPr>
          <w:color w:val="808080"/>
        </w:rPr>
        <w:t>E LA LICITUD DEL LLANTO POR EL DIFUNTO</w:t>
      </w:r>
    </w:p>
    <w:p>
      <w:pPr>
        <w:pStyle w:val="Heading4"/>
        <w:ind w:left="1215" w:right="1490"/>
      </w:pPr>
      <w:r>
        <w:rPr>
          <w:i/>
        </w:rPr>
        <w:t>(Sin gritos de histeria o angustia. Y de no ensalzarlo o enaltecerlo </w:t>
      </w:r>
      <w:r>
        <w:rPr/>
        <w:t>exageradamente)</w:t>
      </w:r>
    </w:p>
    <w:p>
      <w:pPr>
        <w:pStyle w:val="BodyText"/>
        <w:spacing w:before="4"/>
        <w:rPr>
          <w:i/>
          <w:sz w:val="28"/>
        </w:rPr>
      </w:pPr>
    </w:p>
    <w:p>
      <w:pPr>
        <w:spacing w:after="0"/>
        <w:rPr>
          <w:sz w:val="2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930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Ibn Úmar, Allah esté complacido de los dos, que  dijo:</w:t>
      </w:r>
    </w:p>
    <w:p>
      <w:pPr>
        <w:pStyle w:val="BodyText"/>
        <w:spacing w:before="120"/>
        <w:ind w:left="230" w:right="113" w:firstLine="405"/>
        <w:jc w:val="both"/>
      </w:pPr>
      <w:r>
        <w:rPr/>
        <w:t>“Visitó el Profeta, Allah le bendiga y le dé paz, a Saad Ibn Ubaida cuando éste enfermó. Y con él estaban Abdurrahmán Ibn Auf, Saad Ibn Abu Waqqás y Abda- llah Ibn Masud, Allah esté complacido de todos  ellos.</w:t>
      </w:r>
    </w:p>
    <w:p>
      <w:pPr>
        <w:pStyle w:val="BodyText"/>
        <w:ind w:left="635" w:right="1732"/>
      </w:pPr>
      <w:r>
        <w:rPr/>
        <w:t>Y lloró el Mensajero de Allah, Él le bendiga y le dé paz. Cuando la gente lo vio llorar, rompieron a llorar ellos también. Y dijo: ‘¿No escucháis?’</w:t>
      </w:r>
    </w:p>
    <w:p>
      <w:pPr>
        <w:pStyle w:val="BodyText"/>
        <w:ind w:left="230" w:right="143" w:firstLine="405"/>
        <w:jc w:val="both"/>
      </w:pPr>
      <w:r>
        <w:rPr/>
        <w:t>Y siguió diciendo: ‘Verdaderamente, Allah no castiga por las lágrimas de </w:t>
      </w:r>
      <w:r>
        <w:rPr>
          <w:spacing w:val="2"/>
        </w:rPr>
        <w:t>los</w:t>
      </w:r>
      <w:r>
        <w:rPr>
          <w:spacing w:val="64"/>
        </w:rPr>
        <w:t> </w:t>
      </w:r>
      <w:r>
        <w:rPr/>
        <w:t>ojos ni por la tristeza del corazón. Sin embargo, castiga por esto o se compadece. (Señalando a su</w:t>
      </w:r>
      <w:r>
        <w:rPr>
          <w:spacing w:val="31"/>
        </w:rPr>
        <w:t> </w:t>
      </w:r>
      <w:r>
        <w:rPr>
          <w:spacing w:val="4"/>
        </w:rPr>
        <w:t>lengua)’.”</w:t>
      </w:r>
    </w:p>
    <w:p>
      <w:pPr>
        <w:spacing w:after="0"/>
        <w:jc w:val="both"/>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931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De Usama Ibn Zaid, Allah esté complacido de los dos, se  transmitió:</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45" w:space="40"/>
            <w:col w:w="4535" w:space="630"/>
            <w:col w:w="307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23"/>
        </w:rPr>
      </w:pPr>
    </w:p>
    <w:p>
      <w:pPr>
        <w:spacing w:before="0"/>
        <w:ind w:left="375" w:right="-7" w:firstLine="0"/>
        <w:jc w:val="left"/>
        <w:rPr>
          <w:rFonts w:ascii="Arial"/>
          <w:b/>
          <w:sz w:val="19"/>
        </w:rPr>
      </w:pPr>
      <w:r>
        <w:rPr>
          <w:rFonts w:ascii="Arial"/>
          <w:b/>
          <w:color w:val="808080"/>
          <w:sz w:val="24"/>
        </w:rPr>
        <w:t>3</w:t>
      </w:r>
      <w:r>
        <w:rPr>
          <w:rFonts w:ascii="Arial"/>
          <w:b/>
          <w:color w:val="808080"/>
          <w:sz w:val="19"/>
        </w:rPr>
        <w:t>. 932</w:t>
      </w:r>
    </w:p>
    <w:p>
      <w:pPr>
        <w:pStyle w:val="BodyText"/>
        <w:spacing w:before="120"/>
        <w:ind w:left="230" w:right="308" w:firstLine="405"/>
      </w:pPr>
      <w:r>
        <w:rPr/>
        <w:br w:type="column"/>
      </w:r>
      <w:r>
        <w:rPr/>
        <w:t>“Que le fue llevado ante el Mensajero de Allah, Él le bendiga y le dé paz, un  hijo de su hija Zainab, estando al borde de la </w:t>
      </w:r>
      <w:r>
        <w:rPr>
          <w:spacing w:val="24"/>
        </w:rPr>
        <w:t> </w:t>
      </w:r>
      <w:r>
        <w:rPr/>
        <w:t>muerte.</w:t>
      </w:r>
    </w:p>
    <w:p>
      <w:pPr>
        <w:pStyle w:val="BodyText"/>
        <w:ind w:left="230" w:right="128" w:firstLine="405"/>
      </w:pPr>
      <w:r>
        <w:rPr/>
        <w:t>Al tomarlo en brazos, sus ojos derramaron abundantes lágrimas. Entonces le preguntó Saad: ‘¿Esto qué es, Mensajero de  Allah?’</w:t>
      </w:r>
    </w:p>
    <w:p>
      <w:pPr>
        <w:pStyle w:val="BodyText"/>
        <w:ind w:left="230" w:right="128" w:firstLine="405"/>
      </w:pPr>
      <w:r>
        <w:rPr/>
        <w:t>Contestó: ‘Esto es compasión que Allah ha puesto en los corazones de sus siervos. Y Allah se compadece de los compasivos de entre sus  siervos’.”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5" w:space="40"/>
            <w:col w:w="8235"/>
          </w:cols>
        </w:sectPr>
      </w:pPr>
    </w:p>
    <w:p>
      <w:pPr>
        <w:spacing w:before="4"/>
        <w:ind w:left="1215" w:right="1490" w:firstLine="0"/>
        <w:jc w:val="left"/>
        <w:rPr>
          <w:i/>
          <w:sz w:val="18"/>
        </w:rPr>
      </w:pPr>
      <w:r>
        <w:rPr>
          <w:i/>
          <w:sz w:val="18"/>
        </w:rPr>
        <w:t>Se transmitió de Anás, Allah esté complacido con él, que   dijo:</w:t>
      </w:r>
    </w:p>
    <w:p>
      <w:pPr>
        <w:pStyle w:val="BodyText"/>
        <w:spacing w:before="120"/>
        <w:ind w:left="1215" w:right="132" w:firstLine="405"/>
        <w:jc w:val="both"/>
      </w:pPr>
      <w:r>
        <w:rPr/>
        <w:t>“Entró el Profeta, que Allah le bendiga y le dé paz, a ver a su hijo Ibrahim*, el cual estaba al borde de la muerte. Esto hizo que los  ojos del Mensajero de </w:t>
      </w:r>
      <w:r>
        <w:rPr>
          <w:spacing w:val="2"/>
        </w:rPr>
        <w:t>Allah,   </w:t>
      </w:r>
      <w:r>
        <w:rPr/>
        <w:t>Él le bendiga y le dé paz, derramaran copiosas </w:t>
      </w:r>
      <w:r>
        <w:rPr>
          <w:spacing w:val="31"/>
        </w:rPr>
        <w:t> </w:t>
      </w:r>
      <w:r>
        <w:rPr/>
        <w:t>lágrimas.</w:t>
      </w:r>
    </w:p>
    <w:p>
      <w:pPr>
        <w:pStyle w:val="BodyText"/>
        <w:ind w:left="1620" w:right="1490"/>
      </w:pPr>
      <w:r>
        <w:rPr/>
        <w:t>Al verlo así le dijo Abdurrahmán Ibn Auf:</w:t>
      </w:r>
    </w:p>
    <w:p>
      <w:pPr>
        <w:pStyle w:val="BodyText"/>
        <w:rPr>
          <w:sz w:val="20"/>
        </w:rPr>
      </w:pPr>
    </w:p>
    <w:p>
      <w:pPr>
        <w:pStyle w:val="BodyText"/>
        <w:spacing w:before="8"/>
      </w:pPr>
    </w:p>
    <w:p>
      <w:pPr>
        <w:spacing w:before="81"/>
        <w:ind w:left="0" w:right="129" w:firstLine="0"/>
        <w:jc w:val="right"/>
        <w:rPr>
          <w:rFonts w:ascii="Arial Narrow"/>
          <w:sz w:val="19"/>
        </w:rPr>
      </w:pPr>
      <w:r>
        <w:rPr>
          <w:rFonts w:ascii="Arial Narrow"/>
          <w:sz w:val="19"/>
        </w:rPr>
        <w:t>407</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08"/>
      </w:pPr>
      <w:r>
        <w:rPr/>
        <w:t>¿Y eso qué es, Mensajero de</w:t>
      </w:r>
      <w:r>
        <w:rPr>
          <w:spacing w:val="58"/>
        </w:rPr>
        <w:t> </w:t>
      </w:r>
      <w:r>
        <w:rPr/>
        <w:t>Allah?**</w:t>
      </w:r>
    </w:p>
    <w:p>
      <w:pPr>
        <w:pStyle w:val="BodyText"/>
        <w:ind w:left="1560" w:right="3075"/>
      </w:pPr>
      <w:r>
        <w:rPr/>
        <w:t>Dijo: ‘¡Ibn Auf, eso no es más que compasión!’ A continuación, le dijo:</w:t>
      </w:r>
    </w:p>
    <w:p>
      <w:pPr>
        <w:pStyle w:val="BodyText"/>
        <w:ind w:left="1560" w:right="2010"/>
      </w:pPr>
      <w:r>
        <w:rPr/>
        <w:t>‘¡Los ojos derraman lágrimas y los corazones se entristecen. Y no decimos otra cosa que aquello que complace a  Allah.</w:t>
      </w:r>
    </w:p>
    <w:p>
      <w:pPr>
        <w:pStyle w:val="BodyText"/>
        <w:ind w:left="1560" w:right="108"/>
      </w:pPr>
      <w:r>
        <w:rPr/>
        <w:t>¡Verdaderamente, Ibrahim, tu separación es  triste!’.”</w:t>
      </w: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line="196" w:lineRule="exact" w:before="81"/>
        <w:ind w:left="3990" w:right="113" w:firstLine="0"/>
        <w:jc w:val="both"/>
        <w:rPr>
          <w:sz w:val="18"/>
        </w:rPr>
      </w:pPr>
      <w:r>
        <w:rPr>
          <w:sz w:val="18"/>
        </w:rPr>
        <w:t>*Ibrahim era de ‘María la copta’, murió en el año diez de la </w:t>
      </w:r>
      <w:r>
        <w:rPr>
          <w:i/>
          <w:sz w:val="18"/>
        </w:rPr>
        <w:t>Hiyra</w:t>
      </w:r>
      <w:r>
        <w:rPr>
          <w:sz w:val="18"/>
        </w:rPr>
        <w:t>, cuando contaba dieciocho meses de edad.</w:t>
      </w:r>
    </w:p>
    <w:p>
      <w:pPr>
        <w:spacing w:line="196" w:lineRule="exact" w:before="59"/>
        <w:ind w:left="3990" w:right="107" w:firstLine="0"/>
        <w:jc w:val="both"/>
        <w:rPr>
          <w:sz w:val="18"/>
        </w:rPr>
      </w:pPr>
      <w:r>
        <w:rPr>
          <w:sz w:val="18"/>
        </w:rPr>
        <w:t>**La extrañeza de Ibn Auf al ver llorar al Profeta era por la prohibición que él mismo había hecho en cuanto al llanto exagerado y con angustia ante el difunto, por lo que pudiera suponer de rebeldía al decreto de Allah. En cambio, de aquí se deduce que el llanto moderado, con lágri- mas en los ojos y tristeza en el corazón, por la separación del ser queri- do está permitido en el Islam. Y Allah es más sabio.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5"/>
        </w:rPr>
      </w:pPr>
    </w:p>
    <w:p>
      <w:pPr>
        <w:spacing w:before="81"/>
        <w:ind w:left="1155" w:right="108" w:firstLine="0"/>
        <w:jc w:val="left"/>
        <w:rPr>
          <w:rFonts w:ascii="Arial Narrow"/>
          <w:sz w:val="19"/>
        </w:rPr>
      </w:pPr>
      <w:r>
        <w:rPr>
          <w:rFonts w:ascii="Arial Narrow"/>
          <w:w w:val="105"/>
          <w:sz w:val="19"/>
        </w:rPr>
        <w:t>408</w:t>
      </w:r>
    </w:p>
    <w:p>
      <w:pPr>
        <w:spacing w:after="0"/>
        <w:jc w:val="left"/>
        <w:rPr>
          <w:rFonts w:ascii="Arial Narrow"/>
          <w:sz w:val="19"/>
        </w:rPr>
        <w:sectPr>
          <w:pgSz w:w="11920" w:h="16840"/>
          <w:pgMar w:top="118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54 DEL OCULTAMIENTO DE LOS DEF" w:id="206"/>
                  <w:bookmarkEnd w:id="20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154</w:t>
                  </w:r>
                </w:p>
              </w:txbxContent>
            </v:textbox>
            <v:fill type="solid"/>
          </v:shape>
        </w:pict>
      </w:r>
      <w:r>
        <w:rPr>
          <w:rFonts w:ascii="Arial Narrow"/>
          <w:sz w:val="20"/>
        </w:rPr>
      </w:r>
    </w:p>
    <w:p>
      <w:pPr>
        <w:pStyle w:val="Heading2"/>
        <w:spacing w:line="280" w:lineRule="auto"/>
        <w:ind w:left="1215" w:right="2060"/>
      </w:pPr>
      <w:r>
        <w:rPr>
          <w:color w:val="808080"/>
          <w:sz w:val="36"/>
        </w:rPr>
        <w:t>D</w:t>
      </w:r>
      <w:r>
        <w:rPr>
          <w:color w:val="808080"/>
        </w:rPr>
        <w:t>EL OCULTAMIENTO DE LOS DEFECTOS DEL DIFUNTO</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933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30" w:right="128" w:firstLine="0"/>
        <w:jc w:val="left"/>
        <w:rPr>
          <w:i/>
          <w:sz w:val="18"/>
        </w:rPr>
      </w:pPr>
      <w:r>
        <w:rPr>
          <w:i/>
          <w:sz w:val="18"/>
        </w:rPr>
        <w:t>Se transmitió de Abu Rafía Aslam, sirviente del Mensajero de Allah, Él le bendiga y le dé paz, que éste   dijo:</w:t>
      </w:r>
    </w:p>
    <w:p>
      <w:pPr>
        <w:pStyle w:val="BodyText"/>
        <w:spacing w:before="120"/>
        <w:ind w:left="230" w:right="308" w:firstLine="405"/>
      </w:pPr>
      <w:r>
        <w:rPr/>
        <w:t>“A quien lave a un difunto cubriendo los posibles defectos que hubiera visto   de él, </w:t>
      </w:r>
      <w:r>
        <w:rPr>
          <w:spacing w:val="2"/>
        </w:rPr>
        <w:t>Allah </w:t>
      </w:r>
      <w:r>
        <w:rPr/>
        <w:t>le </w:t>
      </w:r>
      <w:r>
        <w:rPr>
          <w:spacing w:val="2"/>
        </w:rPr>
        <w:t>perdonará cuarenta</w:t>
      </w:r>
      <w:r>
        <w:rPr>
          <w:spacing w:val="37"/>
        </w:rPr>
        <w:t> </w:t>
      </w:r>
      <w:r>
        <w:rPr>
          <w:spacing w:val="3"/>
        </w:rPr>
        <w:t>veces.”</w:t>
      </w:r>
    </w:p>
    <w:p>
      <w:pPr>
        <w:spacing w:after="0"/>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hAnsi="Arial"/>
          <w:b/>
          <w:sz w:val="16"/>
        </w:rPr>
      </w:pPr>
      <w:r>
        <w:rPr>
          <w:rFonts w:ascii="Arial" w:hAnsi="Arial"/>
          <w:b/>
          <w:color w:val="808080"/>
          <w:w w:val="105"/>
          <w:sz w:val="16"/>
        </w:rPr>
        <w:t>Lo relató Al Hakim.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0" w:right="129" w:firstLine="0"/>
        <w:jc w:val="right"/>
        <w:rPr>
          <w:rFonts w:ascii="Arial Narrow"/>
          <w:sz w:val="19"/>
        </w:rPr>
      </w:pPr>
      <w:r>
        <w:rPr>
          <w:rFonts w:ascii="Arial Narrow"/>
          <w:sz w:val="19"/>
        </w:rPr>
        <w:t>409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55 DE LA ORACIÓN POR EL DIFUNT" w:id="207"/>
                  <w:bookmarkEnd w:id="20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155</w:t>
                  </w:r>
                </w:p>
              </w:txbxContent>
            </v:textbox>
            <v:fill type="solid"/>
          </v:shape>
        </w:pict>
      </w:r>
      <w:r>
        <w:rPr>
          <w:rFonts w:ascii="Arial Narrow"/>
          <w:sz w:val="20"/>
        </w:rPr>
      </w:r>
    </w:p>
    <w:p>
      <w:pPr>
        <w:pStyle w:val="Heading2"/>
      </w:pPr>
      <w:r>
        <w:rPr>
          <w:color w:val="808080"/>
          <w:sz w:val="36"/>
        </w:rPr>
        <w:t>D</w:t>
      </w:r>
      <w:r>
        <w:rPr>
          <w:color w:val="808080"/>
        </w:rPr>
        <w:t>E LA ORACIÓN POR EL  DIFUNTO</w:t>
      </w:r>
    </w:p>
    <w:p>
      <w:pPr>
        <w:pStyle w:val="Heading4"/>
        <w:spacing w:before="54"/>
        <w:ind w:right="1891"/>
      </w:pPr>
      <w:r>
        <w:rPr>
          <w:i/>
        </w:rPr>
        <w:t>(Del estímulo en la asistencia a su entierro y la desaprobación de </w:t>
      </w:r>
      <w:r>
        <w:rPr/>
        <w:t>que las mujeres acompañen a los   difuntos)</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934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Profeta, Allah le bendiga y le dé paz:</w:t>
      </w:r>
    </w:p>
    <w:p>
      <w:pPr>
        <w:pStyle w:val="BodyText"/>
        <w:spacing w:before="120"/>
        <w:ind w:left="180" w:right="165" w:firstLine="405"/>
      </w:pPr>
      <w:r>
        <w:rPr/>
        <w:t>“Quien asiste a la oración de un difunto, se lleva un ‘quilate’. Y quien lo acompaña hasta ser enterrado se lleva dos  quilates.</w:t>
      </w:r>
    </w:p>
    <w:p>
      <w:pPr>
        <w:pStyle w:val="BodyText"/>
        <w:ind w:left="645" w:right="3570" w:hanging="60"/>
      </w:pPr>
      <w:r>
        <w:rPr/>
        <w:t>Le preguntaron: ‘¿Y qué son dos quilates?’ Dijo: ‘Como dos inmensas montañas’.”</w:t>
      </w:r>
    </w:p>
    <w:p>
      <w:pPr>
        <w:spacing w:after="0"/>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935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del mismo se transmitió del Profeta, Allah le bendiga y le dé paz,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5000" w:space="225"/>
            <w:col w:w="3010"/>
          </w:cols>
        </w:sectPr>
      </w:pPr>
    </w:p>
    <w:p>
      <w:pPr>
        <w:pStyle w:val="BodyText"/>
        <w:spacing w:before="120"/>
        <w:ind w:left="1155" w:right="113" w:firstLine="405"/>
        <w:jc w:val="both"/>
      </w:pPr>
      <w:r>
        <w:rPr/>
        <w:t>“Quien acompaña al entierro de un musulmán con fe y sinceridad; hace la </w:t>
      </w:r>
      <w:r>
        <w:rPr>
          <w:spacing w:val="6"/>
        </w:rPr>
        <w:t>ora-</w:t>
      </w:r>
      <w:r>
        <w:rPr>
          <w:spacing w:val="72"/>
        </w:rPr>
        <w:t> </w:t>
      </w:r>
      <w:r>
        <w:rPr/>
        <w:t>ción del difunto y permanece con él hasta ser enterrado, se lleva la recompensa de dos quilates, cada uno como la montaña de</w:t>
      </w:r>
      <w:r>
        <w:rPr>
          <w:spacing w:val="58"/>
        </w:rPr>
        <w:t> </w:t>
      </w:r>
      <w:r>
        <w:rPr/>
        <w:t>Uhud.</w:t>
      </w:r>
    </w:p>
    <w:p>
      <w:pPr>
        <w:pStyle w:val="BodyText"/>
        <w:ind w:left="1155" w:right="153" w:firstLine="405"/>
        <w:jc w:val="both"/>
      </w:pPr>
      <w:r>
        <w:rPr/>
        <w:t>Y quien hace la oración del difunto, marchándose antes de ser enterrado, se  lleva como recompensa un </w:t>
      </w:r>
      <w:r>
        <w:rPr>
          <w:spacing w:val="1"/>
        </w:rPr>
        <w:t> </w:t>
      </w:r>
      <w:r>
        <w:rPr/>
        <w:t>quilate.”</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936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Umm Atyya, Allah esté complacido de ella,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85" w:space="40"/>
            <w:col w:w="4580" w:space="1710"/>
            <w:col w:w="1945"/>
          </w:cols>
        </w:sectPr>
      </w:pPr>
    </w:p>
    <w:p>
      <w:pPr>
        <w:pStyle w:val="BodyText"/>
        <w:spacing w:before="120"/>
        <w:ind w:left="1560" w:right="192"/>
      </w:pPr>
      <w:r>
        <w:rPr/>
        <w:t>“Se nos prohibió acompañar al entierro, pero sin ser de una forma  tajante.”*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3990" w:right="192" w:firstLine="0"/>
        <w:jc w:val="left"/>
        <w:rPr>
          <w:sz w:val="18"/>
        </w:rPr>
      </w:pPr>
      <w:r>
        <w:rPr>
          <w:sz w:val="18"/>
        </w:rPr>
        <w:t>*Es decir, sin ser como las demás prohibiciones conocidas.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9"/>
        </w:rPr>
      </w:pPr>
    </w:p>
    <w:p>
      <w:pPr>
        <w:spacing w:before="81"/>
        <w:ind w:left="1155" w:right="192" w:firstLine="0"/>
        <w:jc w:val="left"/>
        <w:rPr>
          <w:rFonts w:ascii="Arial Narrow"/>
          <w:sz w:val="19"/>
        </w:rPr>
      </w:pPr>
      <w:r>
        <w:rPr>
          <w:rFonts w:ascii="Arial Narrow"/>
          <w:w w:val="105"/>
          <w:sz w:val="19"/>
        </w:rPr>
        <w:t>410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56 DE LA RECOMENDACIÓN DE LA A" w:id="208"/>
                  <w:bookmarkEnd w:id="20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156</w:t>
                  </w:r>
                </w:p>
              </w:txbxContent>
            </v:textbox>
            <v:fill type="solid"/>
          </v:shape>
        </w:pict>
      </w:r>
      <w:r>
        <w:rPr>
          <w:rFonts w:ascii="Arial Narrow"/>
          <w:sz w:val="20"/>
        </w:rPr>
      </w:r>
    </w:p>
    <w:p>
      <w:pPr>
        <w:pStyle w:val="Heading2"/>
        <w:spacing w:line="280" w:lineRule="auto"/>
        <w:ind w:left="1215" w:right="1108"/>
      </w:pPr>
      <w:r>
        <w:rPr>
          <w:color w:val="808080"/>
          <w:sz w:val="36"/>
        </w:rPr>
        <w:t>D</w:t>
      </w:r>
      <w:r>
        <w:rPr>
          <w:color w:val="808080"/>
        </w:rPr>
        <w:t>E LA RECOMENDACIÓN DE LA </w:t>
      </w:r>
      <w:r>
        <w:rPr>
          <w:color w:val="808080"/>
          <w:spacing w:val="-3"/>
        </w:rPr>
        <w:t>ABUNDANCIA </w:t>
      </w:r>
      <w:r>
        <w:rPr>
          <w:color w:val="808080"/>
        </w:rPr>
        <w:t>DE ORANTES EN LOS</w:t>
      </w:r>
      <w:r>
        <w:rPr>
          <w:color w:val="808080"/>
          <w:spacing w:val="58"/>
        </w:rPr>
        <w:t> </w:t>
      </w:r>
      <w:r>
        <w:rPr>
          <w:color w:val="808080"/>
        </w:rPr>
        <w:t>ENTIERROS</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4" w:right="0" w:firstLine="0"/>
        <w:jc w:val="center"/>
        <w:rPr>
          <w:rFonts w:ascii="Arial"/>
          <w:b/>
          <w:sz w:val="19"/>
        </w:rPr>
      </w:pPr>
      <w:r>
        <w:rPr>
          <w:rFonts w:ascii="Arial"/>
          <w:b/>
          <w:color w:val="808080"/>
          <w:sz w:val="24"/>
        </w:rPr>
        <w:t>1</w:t>
      </w:r>
      <w:r>
        <w:rPr>
          <w:rFonts w:ascii="Arial"/>
          <w:b/>
          <w:color w:val="808080"/>
          <w:sz w:val="19"/>
        </w:rPr>
        <w:t>. 937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0" w:firstLine="0"/>
        <w:jc w:val="center"/>
        <w:rPr>
          <w:rFonts w:ascii="Arial"/>
          <w:b/>
          <w:sz w:val="19"/>
        </w:rPr>
      </w:pPr>
      <w:r>
        <w:rPr>
          <w:rFonts w:ascii="Arial"/>
          <w:b/>
          <w:color w:val="808080"/>
          <w:sz w:val="24"/>
        </w:rPr>
        <w:t>2.</w:t>
      </w:r>
      <w:r>
        <w:rPr>
          <w:rFonts w:ascii="Arial"/>
          <w:b/>
          <w:color w:val="808080"/>
          <w:spacing w:val="-5"/>
          <w:sz w:val="24"/>
        </w:rPr>
        <w:t> </w:t>
      </w:r>
      <w:r>
        <w:rPr>
          <w:rFonts w:ascii="Arial"/>
          <w:b/>
          <w:color w:val="808080"/>
          <w:spacing w:val="-4"/>
          <w:sz w:val="19"/>
        </w:rPr>
        <w:t>938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29" w:right="240" w:firstLine="0"/>
        <w:jc w:val="left"/>
        <w:rPr>
          <w:i/>
          <w:sz w:val="18"/>
        </w:rPr>
      </w:pPr>
      <w:r>
        <w:rPr>
          <w:i/>
          <w:sz w:val="18"/>
        </w:rPr>
        <w:t>Se transmitió de Aisha, Allah esté complacido de ella, que dijo el Profeta, Allah le bendiga y le dé   paz:</w:t>
      </w:r>
    </w:p>
    <w:p>
      <w:pPr>
        <w:pStyle w:val="BodyText"/>
        <w:spacing w:before="120"/>
        <w:ind w:left="229" w:right="240" w:firstLine="405"/>
      </w:pPr>
      <w:r>
        <w:rPr/>
        <w:t>“Se aceptará la intercesión de cualquier grupo de musulmanes que alcance el número de cien y rece por un difunto de forma que interceda por</w:t>
      </w:r>
      <w:r>
        <w:rPr>
          <w:spacing w:val="51"/>
        </w:rPr>
        <w:t> </w:t>
      </w:r>
      <w:r>
        <w:rPr>
          <w:spacing w:val="3"/>
        </w:rPr>
        <w:t>él.”</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Se transmitió de Ibn Abbás, Allah esté complacido de los dos, que oyó decir al Profeta, Allah le bendiga y le dé   paz:</w:t>
      </w:r>
    </w:p>
    <w:p>
      <w:pPr>
        <w:pStyle w:val="BodyText"/>
        <w:spacing w:before="120"/>
        <w:ind w:left="229" w:right="240" w:firstLine="405"/>
      </w:pPr>
      <w:r>
        <w:rPr/>
        <w:t>“Se aceptará la intercesión que hagan por todo musulmán cuarenta hombres, que no asocian nada a Allah, y acudan a la oración de su  entierro.”</w:t>
      </w:r>
    </w:p>
    <w:p>
      <w:pPr>
        <w:spacing w:after="0"/>
        <w:sectPr>
          <w:type w:val="continuous"/>
          <w:pgSz w:w="11920" w:h="16840"/>
          <w:pgMar w:top="1600" w:bottom="280" w:left="1680" w:right="1020"/>
          <w:cols w:num="2" w:equalWidth="0">
            <w:col w:w="946" w:space="40"/>
            <w:col w:w="8234"/>
          </w:cols>
        </w:sectPr>
      </w:pPr>
    </w:p>
    <w:p>
      <w:pPr>
        <w:pStyle w:val="BodyText"/>
      </w:pPr>
    </w:p>
    <w:p>
      <w:pPr>
        <w:spacing w:before="191"/>
        <w:ind w:left="375" w:right="-7" w:firstLine="0"/>
        <w:jc w:val="left"/>
        <w:rPr>
          <w:rFonts w:ascii="Arial"/>
          <w:b/>
          <w:sz w:val="19"/>
        </w:rPr>
      </w:pPr>
      <w:r>
        <w:rPr>
          <w:rFonts w:ascii="Arial"/>
          <w:b/>
          <w:color w:val="808080"/>
          <w:sz w:val="24"/>
        </w:rPr>
        <w:t>3</w:t>
      </w:r>
      <w:r>
        <w:rPr>
          <w:rFonts w:ascii="Arial"/>
          <w:b/>
          <w:color w:val="808080"/>
          <w:sz w:val="19"/>
        </w:rPr>
        <w:t>. 939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Marzad Ibn Abdallah,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45" w:space="40"/>
            <w:col w:w="3290" w:space="3000"/>
            <w:col w:w="1945"/>
          </w:cols>
        </w:sectPr>
      </w:pPr>
    </w:p>
    <w:p>
      <w:pPr>
        <w:pStyle w:val="BodyText"/>
        <w:spacing w:before="120"/>
        <w:ind w:left="1215" w:right="127" w:firstLine="405"/>
      </w:pPr>
      <w:r>
        <w:rPr/>
        <w:t>“Málik Ibn Hubaira, Allah esté complacido con él, cuando hacía la oración del difunto y había poca gente para hacerla, solía dividirla en tres filas y después  decía:</w:t>
      </w:r>
    </w:p>
    <w:p>
      <w:pPr>
        <w:pStyle w:val="BodyText"/>
        <w:ind w:left="1620" w:right="1490"/>
      </w:pPr>
      <w:r>
        <w:rPr/>
        <w:t>Dijo el Profeta, Allah le bendiga y le dé  paz:</w:t>
      </w:r>
    </w:p>
    <w:p>
      <w:pPr>
        <w:pStyle w:val="BodyText"/>
        <w:ind w:left="1620" w:right="127"/>
      </w:pPr>
      <w:r>
        <w:rPr/>
        <w:t>‘Mereció el Jardín aquel por quien rezaron tres filas de</w:t>
      </w:r>
      <w:r>
        <w:rPr>
          <w:spacing w:val="52"/>
        </w:rPr>
        <w:t> </w:t>
      </w:r>
      <w:r>
        <w:rPr/>
        <w:t>hombres.”</w:t>
      </w:r>
    </w:p>
    <w:p>
      <w:pPr>
        <w:spacing w:before="71"/>
        <w:ind w:left="0" w:right="128" w:firstLine="0"/>
        <w:jc w:val="right"/>
        <w:rPr>
          <w:rFonts w:ascii="Arial" w:hAnsi="Arial"/>
          <w:b/>
          <w:sz w:val="16"/>
        </w:rPr>
      </w:pPr>
      <w:r>
        <w:rPr>
          <w:rFonts w:ascii="Arial" w:hAnsi="Arial"/>
          <w:b/>
          <w:color w:val="808080"/>
          <w:w w:val="105"/>
          <w:sz w:val="16"/>
        </w:rPr>
        <w:t>Lo relataron Abu Daud y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5"/>
        </w:rPr>
      </w:pPr>
    </w:p>
    <w:p>
      <w:pPr>
        <w:spacing w:before="81"/>
        <w:ind w:left="0" w:right="129" w:firstLine="0"/>
        <w:jc w:val="right"/>
        <w:rPr>
          <w:rFonts w:ascii="Arial Narrow"/>
          <w:sz w:val="19"/>
        </w:rPr>
      </w:pPr>
      <w:r>
        <w:rPr>
          <w:rFonts w:ascii="Arial Narrow"/>
          <w:sz w:val="19"/>
        </w:rPr>
        <w:t>411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57 DE LO QUE SE DICE Y SE RECI" w:id="209"/>
                  <w:bookmarkEnd w:id="20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157</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LO QUE SE DICE Y SE </w:t>
      </w:r>
      <w:r>
        <w:rPr>
          <w:color w:val="808080"/>
          <w:spacing w:val="-3"/>
        </w:rPr>
        <w:t>RECITA </w:t>
      </w:r>
      <w:r>
        <w:rPr>
          <w:color w:val="808080"/>
        </w:rPr>
        <w:t>EN </w:t>
      </w:r>
      <w:r>
        <w:rPr>
          <w:color w:val="808080"/>
          <w:spacing w:val="-3"/>
        </w:rPr>
        <w:t>LA </w:t>
      </w:r>
      <w:r>
        <w:rPr>
          <w:color w:val="808080"/>
        </w:rPr>
        <w:t>ORACIÓN DEL</w:t>
      </w:r>
      <w:r>
        <w:rPr>
          <w:color w:val="808080"/>
          <w:spacing w:val="61"/>
        </w:rPr>
        <w:t> </w:t>
      </w:r>
      <w:r>
        <w:rPr>
          <w:color w:val="808080"/>
        </w:rPr>
        <w:t>DIFUNTO</w:t>
      </w:r>
    </w:p>
    <w:p>
      <w:pPr>
        <w:spacing w:before="137"/>
        <w:ind w:left="3990" w:right="192" w:firstLine="0"/>
        <w:jc w:val="left"/>
        <w:rPr>
          <w:sz w:val="18"/>
        </w:rPr>
      </w:pPr>
      <w:r>
        <w:rPr>
          <w:sz w:val="18"/>
        </w:rPr>
        <w:t>Dijo An-Nawawi: Se dice: “</w:t>
      </w:r>
      <w:r>
        <w:rPr>
          <w:i/>
          <w:sz w:val="18"/>
        </w:rPr>
        <w:t>allahu akbar</w:t>
      </w:r>
      <w:r>
        <w:rPr>
          <w:sz w:val="18"/>
        </w:rPr>
        <w:t>” cuatro veces;</w:t>
      </w:r>
    </w:p>
    <w:p>
      <w:pPr>
        <w:spacing w:line="196" w:lineRule="exact" w:before="51"/>
        <w:ind w:left="3990" w:right="192" w:firstLine="0"/>
        <w:jc w:val="left"/>
        <w:rPr>
          <w:sz w:val="18"/>
        </w:rPr>
      </w:pPr>
      <w:r>
        <w:rPr>
          <w:sz w:val="18"/>
        </w:rPr>
        <w:t>Después de la primera vez se dice: ‘</w:t>
      </w:r>
      <w:r>
        <w:rPr>
          <w:i/>
          <w:sz w:val="18"/>
        </w:rPr>
        <w:t>audhu billahi mina shaitani rayim’ </w:t>
      </w:r>
      <w:r>
        <w:rPr>
          <w:sz w:val="18"/>
        </w:rPr>
        <w:t>y a continuación se reza el Fátiha.</w:t>
      </w:r>
    </w:p>
    <w:p>
      <w:pPr>
        <w:spacing w:line="196" w:lineRule="exact" w:before="59"/>
        <w:ind w:left="3990" w:right="84" w:firstLine="0"/>
        <w:jc w:val="left"/>
        <w:rPr>
          <w:sz w:val="18"/>
        </w:rPr>
      </w:pPr>
      <w:r>
        <w:rPr>
          <w:sz w:val="18"/>
        </w:rPr>
        <w:t>Después se da el segundo “</w:t>
      </w:r>
      <w:r>
        <w:rPr>
          <w:i/>
          <w:sz w:val="18"/>
        </w:rPr>
        <w:t>allahu akbar</w:t>
      </w:r>
      <w:r>
        <w:rPr>
          <w:sz w:val="18"/>
        </w:rPr>
        <w:t>” (</w:t>
      </w:r>
      <w:r>
        <w:rPr>
          <w:i/>
          <w:sz w:val="18"/>
        </w:rPr>
        <w:t>takbir</w:t>
      </w:r>
      <w:r>
        <w:rPr>
          <w:sz w:val="18"/>
        </w:rPr>
        <w:t>) y a continuación se reza la oración del Profeta diciendo:</w:t>
      </w:r>
    </w:p>
    <w:p>
      <w:pPr>
        <w:spacing w:line="196" w:lineRule="exact" w:before="59"/>
        <w:ind w:left="3990" w:right="173" w:firstLine="0"/>
        <w:jc w:val="left"/>
        <w:rPr>
          <w:sz w:val="18"/>
        </w:rPr>
      </w:pPr>
      <w:r>
        <w:rPr>
          <w:sz w:val="18"/>
        </w:rPr>
        <w:t>¡Allah bendice a Muhammad y a su familia como bendijiste a Ibrahim y a su</w:t>
      </w:r>
      <w:r>
        <w:rPr>
          <w:spacing w:val="10"/>
          <w:sz w:val="18"/>
        </w:rPr>
        <w:t> </w:t>
      </w:r>
      <w:r>
        <w:rPr>
          <w:sz w:val="18"/>
        </w:rPr>
        <w:t>familia!</w:t>
      </w:r>
    </w:p>
    <w:p>
      <w:pPr>
        <w:spacing w:before="60"/>
        <w:ind w:left="3990" w:right="84" w:firstLine="0"/>
        <w:jc w:val="left"/>
        <w:rPr>
          <w:sz w:val="18"/>
        </w:rPr>
      </w:pPr>
      <w:r>
        <w:rPr>
          <w:sz w:val="18"/>
        </w:rPr>
        <w:t>Después se da el tercer </w:t>
      </w:r>
      <w:r>
        <w:rPr>
          <w:i/>
          <w:sz w:val="18"/>
        </w:rPr>
        <w:t>takbír </w:t>
      </w:r>
      <w:r>
        <w:rPr>
          <w:sz w:val="18"/>
        </w:rPr>
        <w:t>y se pide por el difunto y los musulmanes.</w:t>
      </w:r>
    </w:p>
    <w:p>
      <w:pPr>
        <w:spacing w:line="196" w:lineRule="exact" w:before="51"/>
        <w:ind w:left="3990" w:right="192" w:firstLine="0"/>
        <w:jc w:val="left"/>
        <w:rPr>
          <w:sz w:val="18"/>
        </w:rPr>
      </w:pPr>
      <w:r>
        <w:rPr>
          <w:sz w:val="18"/>
        </w:rPr>
        <w:t>A continuación el cuarto </w:t>
      </w:r>
      <w:r>
        <w:rPr>
          <w:i/>
          <w:sz w:val="18"/>
        </w:rPr>
        <w:t>takbír </w:t>
      </w:r>
      <w:r>
        <w:rPr>
          <w:sz w:val="18"/>
        </w:rPr>
        <w:t>y es preferible aquí abundar en las peti- ciones.</w:t>
      </w:r>
    </w:p>
    <w:p>
      <w:pPr>
        <w:spacing w:line="196" w:lineRule="exact" w:before="59"/>
        <w:ind w:left="3990" w:right="103" w:firstLine="0"/>
        <w:jc w:val="left"/>
        <w:rPr>
          <w:sz w:val="18"/>
        </w:rPr>
      </w:pPr>
      <w:r>
        <w:rPr>
          <w:sz w:val="18"/>
        </w:rPr>
        <w:t>Las peticiones serán en la forma y contenido que veremos en los hadices a continuación, si Allah quiere.</w:t>
      </w:r>
    </w:p>
    <w:p>
      <w:pPr>
        <w:pStyle w:val="BodyText"/>
        <w:spacing w:before="8"/>
        <w:rPr>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940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Abdurrahmán Auf Ibn Málik, Allah esté complacido con él, que dijo:</w:t>
      </w:r>
    </w:p>
    <w:p>
      <w:pPr>
        <w:pStyle w:val="BodyText"/>
        <w:spacing w:before="120"/>
        <w:ind w:left="180" w:right="165" w:firstLine="405"/>
      </w:pPr>
      <w:r>
        <w:rPr/>
        <w:t>“El Profeta, Allah le bendiga y le dé paz, hizo la oración del difunto y memori- cé las siguientes peticiones:</w:t>
      </w:r>
    </w:p>
    <w:p>
      <w:pPr>
        <w:spacing w:before="0"/>
        <w:ind w:left="180" w:right="126" w:firstLine="405"/>
        <w:jc w:val="both"/>
        <w:rPr>
          <w:i/>
          <w:sz w:val="24"/>
        </w:rPr>
      </w:pPr>
      <w:r>
        <w:rPr>
          <w:i/>
          <w:spacing w:val="4"/>
          <w:sz w:val="24"/>
        </w:rPr>
        <w:t>‘¡Allahumma agfir </w:t>
      </w:r>
      <w:r>
        <w:rPr>
          <w:i/>
          <w:spacing w:val="3"/>
          <w:sz w:val="24"/>
        </w:rPr>
        <w:t>lahu </w:t>
      </w:r>
      <w:r>
        <w:rPr>
          <w:i/>
          <w:spacing w:val="2"/>
          <w:sz w:val="24"/>
        </w:rPr>
        <w:t>wa </w:t>
      </w:r>
      <w:r>
        <w:rPr>
          <w:i/>
          <w:spacing w:val="4"/>
          <w:sz w:val="24"/>
        </w:rPr>
        <w:t>arhamhu, </w:t>
      </w:r>
      <w:r>
        <w:rPr>
          <w:i/>
          <w:spacing w:val="2"/>
          <w:sz w:val="24"/>
        </w:rPr>
        <w:t>wa </w:t>
      </w:r>
      <w:r>
        <w:rPr>
          <w:i/>
          <w:spacing w:val="4"/>
          <w:sz w:val="24"/>
        </w:rPr>
        <w:t>áfihi </w:t>
      </w:r>
      <w:r>
        <w:rPr>
          <w:i/>
          <w:spacing w:val="3"/>
          <w:sz w:val="24"/>
        </w:rPr>
        <w:t>wafu </w:t>
      </w:r>
      <w:r>
        <w:rPr>
          <w:i/>
          <w:spacing w:val="4"/>
          <w:sz w:val="24"/>
        </w:rPr>
        <w:t>anhu, </w:t>
      </w:r>
      <w:r>
        <w:rPr>
          <w:i/>
          <w:spacing w:val="2"/>
          <w:sz w:val="24"/>
        </w:rPr>
        <w:t>wa </w:t>
      </w:r>
      <w:r>
        <w:rPr>
          <w:i/>
          <w:spacing w:val="4"/>
          <w:sz w:val="24"/>
        </w:rPr>
        <w:t>akrim nuzulahu, </w:t>
      </w:r>
      <w:r>
        <w:rPr>
          <w:i/>
          <w:spacing w:val="2"/>
          <w:sz w:val="24"/>
        </w:rPr>
        <w:t>wa </w:t>
      </w:r>
      <w:r>
        <w:rPr>
          <w:i/>
          <w:spacing w:val="3"/>
          <w:sz w:val="24"/>
        </w:rPr>
        <w:t>was- </w:t>
      </w:r>
      <w:r>
        <w:rPr>
          <w:i/>
          <w:spacing w:val="3"/>
          <w:sz w:val="24"/>
        </w:rPr>
        <w:t>sia mudjalahu; </w:t>
      </w:r>
      <w:r>
        <w:rPr>
          <w:i/>
          <w:sz w:val="24"/>
        </w:rPr>
        <w:t>wa </w:t>
      </w:r>
      <w:r>
        <w:rPr>
          <w:i/>
          <w:spacing w:val="3"/>
          <w:sz w:val="24"/>
        </w:rPr>
        <w:t>agsilhu </w:t>
      </w:r>
      <w:r>
        <w:rPr>
          <w:i/>
          <w:spacing w:val="2"/>
          <w:sz w:val="24"/>
        </w:rPr>
        <w:t>bil mai </w:t>
      </w:r>
      <w:r>
        <w:rPr>
          <w:i/>
          <w:sz w:val="24"/>
        </w:rPr>
        <w:t>wa az </w:t>
      </w:r>
      <w:r>
        <w:rPr>
          <w:i/>
          <w:spacing w:val="4"/>
          <w:sz w:val="24"/>
        </w:rPr>
        <w:t>zalyi </w:t>
      </w:r>
      <w:r>
        <w:rPr>
          <w:i/>
          <w:sz w:val="24"/>
        </w:rPr>
        <w:t>wa al </w:t>
      </w:r>
      <w:r>
        <w:rPr>
          <w:i/>
          <w:spacing w:val="3"/>
          <w:sz w:val="24"/>
        </w:rPr>
        <w:t>barad; </w:t>
      </w:r>
      <w:r>
        <w:rPr>
          <w:i/>
          <w:sz w:val="24"/>
        </w:rPr>
        <w:t>wa </w:t>
      </w:r>
      <w:r>
        <w:rPr>
          <w:i/>
          <w:spacing w:val="3"/>
          <w:sz w:val="24"/>
        </w:rPr>
        <w:t>naqqihi minal jataya </w:t>
      </w:r>
      <w:r>
        <w:rPr>
          <w:i/>
          <w:spacing w:val="4"/>
          <w:sz w:val="24"/>
        </w:rPr>
        <w:t>kamá naqqaita </w:t>
      </w:r>
      <w:r>
        <w:rPr>
          <w:i/>
          <w:spacing w:val="2"/>
          <w:sz w:val="24"/>
        </w:rPr>
        <w:t>az </w:t>
      </w:r>
      <w:r>
        <w:rPr>
          <w:i/>
          <w:spacing w:val="3"/>
          <w:sz w:val="24"/>
        </w:rPr>
        <w:t>zaub </w:t>
      </w:r>
      <w:r>
        <w:rPr>
          <w:i/>
          <w:spacing w:val="2"/>
          <w:sz w:val="24"/>
        </w:rPr>
        <w:t>al </w:t>
      </w:r>
      <w:r>
        <w:rPr>
          <w:i/>
          <w:spacing w:val="4"/>
          <w:sz w:val="24"/>
        </w:rPr>
        <w:t>abiad </w:t>
      </w:r>
      <w:r>
        <w:rPr>
          <w:i/>
          <w:spacing w:val="3"/>
          <w:sz w:val="24"/>
        </w:rPr>
        <w:t>min </w:t>
      </w:r>
      <w:r>
        <w:rPr>
          <w:i/>
          <w:spacing w:val="2"/>
          <w:sz w:val="24"/>
        </w:rPr>
        <w:t>ad </w:t>
      </w:r>
      <w:r>
        <w:rPr>
          <w:i/>
          <w:spacing w:val="4"/>
          <w:sz w:val="24"/>
        </w:rPr>
        <w:t>danas; </w:t>
      </w:r>
      <w:r>
        <w:rPr>
          <w:i/>
          <w:spacing w:val="2"/>
          <w:sz w:val="24"/>
        </w:rPr>
        <w:t>wa </w:t>
      </w:r>
      <w:r>
        <w:rPr>
          <w:i/>
          <w:spacing w:val="4"/>
          <w:sz w:val="24"/>
        </w:rPr>
        <w:t>abdilhu daran jairan </w:t>
      </w:r>
      <w:r>
        <w:rPr>
          <w:i/>
          <w:spacing w:val="3"/>
          <w:sz w:val="24"/>
        </w:rPr>
        <w:t>min </w:t>
      </w:r>
      <w:r>
        <w:rPr>
          <w:i/>
          <w:spacing w:val="4"/>
          <w:sz w:val="24"/>
        </w:rPr>
        <w:t>dárihi, </w:t>
      </w:r>
      <w:r>
        <w:rPr>
          <w:i/>
          <w:spacing w:val="2"/>
          <w:sz w:val="24"/>
        </w:rPr>
        <w:t>wa </w:t>
      </w:r>
      <w:r>
        <w:rPr>
          <w:i/>
          <w:spacing w:val="4"/>
          <w:sz w:val="24"/>
        </w:rPr>
        <w:t>ahlan </w:t>
      </w:r>
      <w:r>
        <w:rPr>
          <w:i/>
          <w:spacing w:val="6"/>
          <w:sz w:val="24"/>
        </w:rPr>
        <w:t>jai- </w:t>
      </w:r>
      <w:r>
        <w:rPr>
          <w:i/>
          <w:spacing w:val="2"/>
          <w:sz w:val="24"/>
        </w:rPr>
        <w:t>ran min </w:t>
      </w:r>
      <w:r>
        <w:rPr>
          <w:i/>
          <w:spacing w:val="3"/>
          <w:sz w:val="24"/>
        </w:rPr>
        <w:t>ahlihi, </w:t>
      </w:r>
      <w:r>
        <w:rPr>
          <w:i/>
          <w:sz w:val="24"/>
        </w:rPr>
        <w:t>wa </w:t>
      </w:r>
      <w:r>
        <w:rPr>
          <w:i/>
          <w:spacing w:val="3"/>
          <w:sz w:val="24"/>
        </w:rPr>
        <w:t>zauyan jairan </w:t>
      </w:r>
      <w:r>
        <w:rPr>
          <w:i/>
          <w:spacing w:val="2"/>
          <w:sz w:val="24"/>
        </w:rPr>
        <w:t>min </w:t>
      </w:r>
      <w:r>
        <w:rPr>
          <w:i/>
          <w:spacing w:val="3"/>
          <w:sz w:val="24"/>
        </w:rPr>
        <w:t>zauyihi; </w:t>
      </w:r>
      <w:r>
        <w:rPr>
          <w:i/>
          <w:sz w:val="24"/>
        </w:rPr>
        <w:t>wa </w:t>
      </w:r>
      <w:r>
        <w:rPr>
          <w:i/>
          <w:spacing w:val="3"/>
          <w:sz w:val="24"/>
        </w:rPr>
        <w:t>adjilhu </w:t>
      </w:r>
      <w:r>
        <w:rPr>
          <w:i/>
          <w:sz w:val="24"/>
        </w:rPr>
        <w:t>al </w:t>
      </w:r>
      <w:r>
        <w:rPr>
          <w:i/>
          <w:spacing w:val="3"/>
          <w:sz w:val="24"/>
        </w:rPr>
        <w:t>yannah, </w:t>
      </w:r>
      <w:r>
        <w:rPr>
          <w:i/>
          <w:sz w:val="24"/>
        </w:rPr>
        <w:t>wa </w:t>
      </w:r>
      <w:r>
        <w:rPr>
          <w:i/>
          <w:spacing w:val="3"/>
          <w:sz w:val="24"/>
        </w:rPr>
        <w:t>aidhhu </w:t>
      </w:r>
      <w:r>
        <w:rPr>
          <w:i/>
          <w:spacing w:val="2"/>
          <w:sz w:val="24"/>
        </w:rPr>
        <w:t>min </w:t>
      </w:r>
      <w:r>
        <w:rPr>
          <w:i/>
          <w:spacing w:val="4"/>
          <w:sz w:val="24"/>
        </w:rPr>
        <w:t>adhabi  </w:t>
      </w:r>
      <w:r>
        <w:rPr>
          <w:i/>
          <w:spacing w:val="2"/>
          <w:sz w:val="24"/>
        </w:rPr>
        <w:t>al </w:t>
      </w:r>
      <w:r>
        <w:rPr>
          <w:i/>
          <w:spacing w:val="4"/>
          <w:sz w:val="24"/>
        </w:rPr>
        <w:t>qabri </w:t>
      </w:r>
      <w:r>
        <w:rPr>
          <w:i/>
          <w:spacing w:val="2"/>
          <w:sz w:val="24"/>
        </w:rPr>
        <w:t>wa </w:t>
      </w:r>
      <w:r>
        <w:rPr>
          <w:i/>
          <w:spacing w:val="3"/>
          <w:sz w:val="24"/>
        </w:rPr>
        <w:t>min </w:t>
      </w:r>
      <w:r>
        <w:rPr>
          <w:i/>
          <w:spacing w:val="4"/>
          <w:sz w:val="24"/>
        </w:rPr>
        <w:t>adhabi </w:t>
      </w:r>
      <w:r>
        <w:rPr>
          <w:i/>
          <w:spacing w:val="2"/>
          <w:sz w:val="24"/>
        </w:rPr>
        <w:t>an</w:t>
      </w:r>
      <w:r>
        <w:rPr>
          <w:i/>
          <w:spacing w:val="18"/>
          <w:sz w:val="24"/>
        </w:rPr>
        <w:t> </w:t>
      </w:r>
      <w:r>
        <w:rPr>
          <w:i/>
          <w:spacing w:val="5"/>
          <w:sz w:val="24"/>
        </w:rPr>
        <w:t>nar!’.</w:t>
      </w:r>
    </w:p>
    <w:p>
      <w:pPr>
        <w:pStyle w:val="BodyText"/>
        <w:ind w:left="180" w:right="165" w:firstLine="405"/>
      </w:pPr>
      <w:r>
        <w:rPr/>
        <w:t>(¡Allah, perdónale y ten misericordia de él. Ponlo a salvo de todo daño y per- dónalo de sus faltas.</w:t>
      </w:r>
    </w:p>
    <w:p>
      <w:pPr>
        <w:pStyle w:val="BodyText"/>
        <w:ind w:left="585" w:right="165"/>
      </w:pPr>
      <w:r>
        <w:rPr/>
        <w:t>Borra sus faltas, concédele una buena recompensa y expande su  tumba!</w:t>
      </w:r>
    </w:p>
    <w:p>
      <w:pPr>
        <w:pStyle w:val="BodyText"/>
        <w:ind w:left="585" w:right="165"/>
      </w:pPr>
      <w:r>
        <w:rPr/>
        <w:t>¡Oh Allah, lávalo y purifícalo de sus faltas con Tu compasión y misericordia.</w:t>
      </w:r>
    </w:p>
    <w:p>
      <w:pPr>
        <w:pStyle w:val="BodyText"/>
        <w:ind w:left="180" w:right="165"/>
      </w:pPr>
      <w:r>
        <w:rPr/>
        <w:t>De la misma forma que se nota la limpieza en la ropa blanca de toda   suciedad!</w:t>
      </w:r>
    </w:p>
    <w:p>
      <w:pPr>
        <w:pStyle w:val="BodyText"/>
        <w:ind w:left="180" w:right="165" w:firstLine="405"/>
      </w:pPr>
      <w:r>
        <w:rPr/>
        <w:t>¡Oh Allah, cambia su casa en </w:t>
      </w:r>
      <w:r>
        <w:rPr>
          <w:i/>
        </w:rPr>
        <w:t>dunia </w:t>
      </w:r>
      <w:r>
        <w:rPr/>
        <w:t>por una mejor en el </w:t>
      </w:r>
      <w:r>
        <w:rPr>
          <w:i/>
        </w:rPr>
        <w:t>Ajira</w:t>
      </w:r>
      <w:r>
        <w:rPr/>
        <w:t>. Y cambia su fa- milia por otra mejor y su esposa por otra mejor!</w:t>
      </w:r>
    </w:p>
    <w:p>
      <w:pPr>
        <w:pStyle w:val="BodyText"/>
        <w:ind w:left="180" w:right="165" w:firstLine="405"/>
      </w:pPr>
      <w:r>
        <w:rPr/>
        <w:t>¡Oh Allah, hazle entrar en el Jardín y refúgialo del castigo de la tumba y el Fuego!)</w:t>
      </w:r>
    </w:p>
    <w:p>
      <w:pPr>
        <w:pStyle w:val="BodyText"/>
        <w:ind w:left="585" w:right="165"/>
      </w:pPr>
      <w:r>
        <w:rPr/>
        <w:t>Dijo el transmisor del </w:t>
      </w:r>
      <w:r>
        <w:rPr>
          <w:i/>
        </w:rPr>
        <w:t>hadiz</w:t>
      </w:r>
      <w:r>
        <w:rPr/>
        <w:t>:</w:t>
      </w:r>
    </w:p>
    <w:p>
      <w:pPr>
        <w:pStyle w:val="BodyText"/>
        <w:ind w:left="585" w:right="165"/>
      </w:pPr>
      <w:r>
        <w:rPr/>
        <w:t>‘Me llenaron tanto sus peticiones que desee ser yo el  difunto’.”</w:t>
      </w:r>
    </w:p>
    <w:p>
      <w:pPr>
        <w:spacing w:after="0"/>
        <w:sectPr>
          <w:type w:val="continuous"/>
          <w:pgSz w:w="11920" w:h="16840"/>
          <w:pgMar w:top="1600" w:bottom="280" w:left="1680" w:right="1080"/>
          <w:cols w:num="2" w:equalWidth="0">
            <w:col w:w="885" w:space="90"/>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spacing w:before="8"/>
        <w:rPr>
          <w:rFonts w:ascii="Arial"/>
          <w:b/>
          <w:sz w:val="19"/>
        </w:rPr>
      </w:pPr>
    </w:p>
    <w:p>
      <w:pPr>
        <w:spacing w:before="81"/>
        <w:ind w:left="1155" w:right="192" w:firstLine="0"/>
        <w:jc w:val="left"/>
        <w:rPr>
          <w:rFonts w:ascii="Arial Narrow"/>
          <w:sz w:val="19"/>
        </w:rPr>
      </w:pPr>
      <w:r>
        <w:rPr>
          <w:rFonts w:ascii="Arial Narrow"/>
          <w:w w:val="105"/>
          <w:sz w:val="19"/>
        </w:rPr>
        <w:t>412</w:t>
      </w:r>
    </w:p>
    <w:p>
      <w:pPr>
        <w:spacing w:after="0"/>
        <w:jc w:val="left"/>
        <w:rPr>
          <w:rFonts w:ascii="Arial Narrow"/>
          <w:sz w:val="19"/>
        </w:rPr>
        <w:sectPr>
          <w:type w:val="continuous"/>
          <w:pgSz w:w="11920" w:h="16840"/>
          <w:pgMar w:top="1600" w:bottom="280" w:left="1680" w:right="1080"/>
        </w:sectPr>
      </w:pPr>
    </w:p>
    <w:p>
      <w:pPr>
        <w:spacing w:before="40"/>
        <w:ind w:left="375" w:right="-7" w:firstLine="0"/>
        <w:jc w:val="left"/>
        <w:rPr>
          <w:rFonts w:ascii="Arial"/>
          <w:b/>
          <w:sz w:val="19"/>
        </w:rPr>
      </w:pPr>
      <w:r>
        <w:rPr>
          <w:rFonts w:ascii="Arial"/>
          <w:b/>
          <w:color w:val="808080"/>
          <w:sz w:val="24"/>
        </w:rPr>
        <w:t>2</w:t>
      </w:r>
      <w:r>
        <w:rPr>
          <w:rFonts w:ascii="Arial"/>
          <w:b/>
          <w:color w:val="808080"/>
          <w:sz w:val="19"/>
        </w:rPr>
        <w:t>. 941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
        <w:rPr>
          <w:rFonts w:ascii="Arial"/>
          <w:b/>
          <w:sz w:val="32"/>
        </w:rPr>
      </w:pPr>
    </w:p>
    <w:p>
      <w:pPr>
        <w:spacing w:before="0"/>
        <w:ind w:left="375" w:right="-7" w:firstLine="0"/>
        <w:jc w:val="left"/>
        <w:rPr>
          <w:rFonts w:ascii="Arial"/>
          <w:b/>
          <w:sz w:val="19"/>
        </w:rPr>
      </w:pPr>
      <w:r>
        <w:rPr>
          <w:rFonts w:ascii="Arial"/>
          <w:b/>
          <w:color w:val="808080"/>
          <w:sz w:val="24"/>
        </w:rPr>
        <w:t>3</w:t>
      </w:r>
      <w:r>
        <w:rPr>
          <w:rFonts w:ascii="Arial"/>
          <w:b/>
          <w:color w:val="808080"/>
          <w:sz w:val="19"/>
        </w:rPr>
        <w:t>. 942</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7" w:firstLine="0"/>
        <w:jc w:val="left"/>
        <w:rPr>
          <w:rFonts w:ascii="Arial"/>
          <w:b/>
          <w:sz w:val="19"/>
        </w:rPr>
      </w:pPr>
      <w:r>
        <w:rPr>
          <w:rFonts w:ascii="Arial"/>
          <w:b/>
          <w:color w:val="808080"/>
          <w:sz w:val="24"/>
        </w:rPr>
        <w:t>4</w:t>
      </w:r>
      <w:r>
        <w:rPr>
          <w:rFonts w:ascii="Arial"/>
          <w:b/>
          <w:color w:val="808080"/>
          <w:sz w:val="19"/>
        </w:rPr>
        <w:t>. 943</w:t>
      </w:r>
    </w:p>
    <w:p>
      <w:pPr>
        <w:pStyle w:val="BodyText"/>
        <w:rPr>
          <w:rFonts w:ascii="Arial"/>
          <w:b/>
          <w:sz w:val="18"/>
        </w:rPr>
      </w:pPr>
      <w:r>
        <w:rPr/>
        <w:br w:type="column"/>
      </w:r>
      <w:r>
        <w:rPr>
          <w:rFonts w:ascii="Arial"/>
          <w:b/>
          <w:sz w:val="18"/>
        </w:rPr>
      </w:r>
    </w:p>
    <w:p>
      <w:pPr>
        <w:spacing w:line="196" w:lineRule="exact" w:before="111"/>
        <w:ind w:left="230" w:right="308" w:firstLine="0"/>
        <w:jc w:val="left"/>
        <w:rPr>
          <w:i/>
          <w:sz w:val="18"/>
        </w:rPr>
      </w:pPr>
      <w:r>
        <w:rPr>
          <w:i/>
          <w:sz w:val="18"/>
        </w:rPr>
        <w:t>De Abu Huraira, Abu Qatada y Abu Ibrahím Al Ashhalí que transmitió de su padre, Allah esté complacido de todos ellos, y  </w:t>
      </w:r>
      <w:r>
        <w:rPr>
          <w:i/>
          <w:spacing w:val="2"/>
          <w:sz w:val="18"/>
        </w:rPr>
        <w:t>éste </w:t>
      </w:r>
      <w:r>
        <w:rPr>
          <w:i/>
          <w:sz w:val="18"/>
        </w:rPr>
        <w:t>del </w:t>
      </w:r>
      <w:r>
        <w:rPr>
          <w:i/>
          <w:spacing w:val="2"/>
          <w:sz w:val="18"/>
        </w:rPr>
        <w:t>Profeta, Allah </w:t>
      </w:r>
      <w:r>
        <w:rPr>
          <w:i/>
          <w:sz w:val="18"/>
        </w:rPr>
        <w:t>le </w:t>
      </w:r>
      <w:r>
        <w:rPr>
          <w:i/>
          <w:spacing w:val="2"/>
          <w:sz w:val="18"/>
        </w:rPr>
        <w:t>bendiga </w:t>
      </w:r>
      <w:r>
        <w:rPr>
          <w:i/>
          <w:sz w:val="18"/>
        </w:rPr>
        <w:t>y le dé </w:t>
      </w:r>
      <w:r>
        <w:rPr>
          <w:i/>
          <w:spacing w:val="1"/>
          <w:sz w:val="18"/>
        </w:rPr>
        <w:t> </w:t>
      </w:r>
      <w:r>
        <w:rPr>
          <w:i/>
          <w:spacing w:val="2"/>
          <w:sz w:val="18"/>
        </w:rPr>
        <w:t>paz:</w:t>
      </w:r>
    </w:p>
    <w:p>
      <w:pPr>
        <w:pStyle w:val="BodyText"/>
        <w:spacing w:before="129"/>
        <w:ind w:left="635" w:right="128"/>
      </w:pPr>
      <w:r>
        <w:rPr/>
        <w:t>“Rezando la oración del difunto dijo:</w:t>
      </w:r>
    </w:p>
    <w:p>
      <w:pPr>
        <w:spacing w:before="0"/>
        <w:ind w:left="230" w:right="114" w:firstLine="405"/>
        <w:jc w:val="both"/>
        <w:rPr>
          <w:i/>
          <w:sz w:val="24"/>
        </w:rPr>
      </w:pPr>
      <w:r>
        <w:rPr>
          <w:i/>
          <w:spacing w:val="3"/>
          <w:sz w:val="24"/>
        </w:rPr>
        <w:t>‘¡Allahumma igfir </w:t>
      </w:r>
      <w:r>
        <w:rPr>
          <w:i/>
          <w:sz w:val="24"/>
        </w:rPr>
        <w:t>li </w:t>
      </w:r>
      <w:r>
        <w:rPr>
          <w:i/>
          <w:spacing w:val="3"/>
          <w:sz w:val="24"/>
        </w:rPr>
        <w:t>haiyina </w:t>
      </w:r>
      <w:r>
        <w:rPr>
          <w:i/>
          <w:sz w:val="24"/>
        </w:rPr>
        <w:t>wa </w:t>
      </w:r>
      <w:r>
        <w:rPr>
          <w:i/>
          <w:spacing w:val="3"/>
          <w:sz w:val="24"/>
        </w:rPr>
        <w:t>maiyitina; </w:t>
      </w:r>
      <w:r>
        <w:rPr>
          <w:i/>
          <w:sz w:val="24"/>
        </w:rPr>
        <w:t>wa </w:t>
      </w:r>
      <w:r>
        <w:rPr>
          <w:i/>
          <w:spacing w:val="3"/>
          <w:sz w:val="24"/>
        </w:rPr>
        <w:t>saguirina </w:t>
      </w:r>
      <w:r>
        <w:rPr>
          <w:i/>
          <w:sz w:val="24"/>
        </w:rPr>
        <w:t>wa </w:t>
      </w:r>
      <w:r>
        <w:rPr>
          <w:i/>
          <w:spacing w:val="3"/>
          <w:sz w:val="24"/>
        </w:rPr>
        <w:t>kabirina; </w:t>
      </w:r>
      <w:r>
        <w:rPr>
          <w:i/>
          <w:sz w:val="24"/>
        </w:rPr>
        <w:t>wa </w:t>
      </w:r>
      <w:r>
        <w:rPr>
          <w:i/>
          <w:spacing w:val="3"/>
          <w:sz w:val="24"/>
        </w:rPr>
        <w:t>dhakarina </w:t>
      </w:r>
      <w:r>
        <w:rPr>
          <w:i/>
          <w:spacing w:val="4"/>
          <w:sz w:val="24"/>
        </w:rPr>
        <w:t>wa </w:t>
      </w:r>
      <w:r>
        <w:rPr>
          <w:i/>
          <w:spacing w:val="4"/>
          <w:sz w:val="24"/>
        </w:rPr>
        <w:t>unzana; </w:t>
      </w:r>
      <w:r>
        <w:rPr>
          <w:i/>
          <w:spacing w:val="2"/>
          <w:sz w:val="24"/>
        </w:rPr>
        <w:t>wa </w:t>
      </w:r>
      <w:r>
        <w:rPr>
          <w:i/>
          <w:spacing w:val="4"/>
          <w:sz w:val="24"/>
        </w:rPr>
        <w:t>shahidina </w:t>
      </w:r>
      <w:r>
        <w:rPr>
          <w:i/>
          <w:spacing w:val="2"/>
          <w:sz w:val="24"/>
        </w:rPr>
        <w:t>wa </w:t>
      </w:r>
      <w:r>
        <w:rPr>
          <w:i/>
          <w:spacing w:val="4"/>
          <w:sz w:val="24"/>
        </w:rPr>
        <w:t>gaibina; allahumma </w:t>
      </w:r>
      <w:r>
        <w:rPr>
          <w:i/>
          <w:spacing w:val="3"/>
          <w:sz w:val="24"/>
        </w:rPr>
        <w:t>man </w:t>
      </w:r>
      <w:r>
        <w:rPr>
          <w:i/>
          <w:spacing w:val="4"/>
          <w:sz w:val="24"/>
        </w:rPr>
        <w:t>ahiaitahu minna </w:t>
      </w:r>
      <w:r>
        <w:rPr>
          <w:i/>
          <w:spacing w:val="2"/>
          <w:sz w:val="24"/>
        </w:rPr>
        <w:t>fa </w:t>
      </w:r>
      <w:r>
        <w:rPr>
          <w:i/>
          <w:spacing w:val="4"/>
          <w:sz w:val="24"/>
        </w:rPr>
        <w:t>ahihi </w:t>
      </w:r>
      <w:r>
        <w:rPr>
          <w:i/>
          <w:spacing w:val="3"/>
          <w:sz w:val="24"/>
        </w:rPr>
        <w:t>ala </w:t>
      </w:r>
      <w:r>
        <w:rPr>
          <w:i/>
          <w:spacing w:val="2"/>
          <w:sz w:val="24"/>
        </w:rPr>
        <w:t>al </w:t>
      </w:r>
      <w:r>
        <w:rPr>
          <w:i/>
          <w:spacing w:val="5"/>
          <w:sz w:val="24"/>
        </w:rPr>
        <w:t>islam,   </w:t>
      </w:r>
      <w:r>
        <w:rPr>
          <w:i/>
          <w:spacing w:val="2"/>
          <w:sz w:val="24"/>
        </w:rPr>
        <w:t>wa </w:t>
      </w:r>
      <w:r>
        <w:rPr>
          <w:i/>
          <w:spacing w:val="3"/>
          <w:sz w:val="24"/>
        </w:rPr>
        <w:t>man </w:t>
      </w:r>
      <w:r>
        <w:rPr>
          <w:i/>
          <w:spacing w:val="4"/>
          <w:sz w:val="24"/>
        </w:rPr>
        <w:t>tawaffaitahu minna </w:t>
      </w:r>
      <w:r>
        <w:rPr>
          <w:i/>
          <w:spacing w:val="2"/>
          <w:sz w:val="24"/>
        </w:rPr>
        <w:t>fa </w:t>
      </w:r>
      <w:r>
        <w:rPr>
          <w:i/>
          <w:spacing w:val="4"/>
          <w:sz w:val="24"/>
        </w:rPr>
        <w:t>tawaffahu </w:t>
      </w:r>
      <w:r>
        <w:rPr>
          <w:i/>
          <w:spacing w:val="3"/>
          <w:sz w:val="24"/>
        </w:rPr>
        <w:t>ala </w:t>
      </w:r>
      <w:r>
        <w:rPr>
          <w:i/>
          <w:spacing w:val="10"/>
          <w:sz w:val="24"/>
        </w:rPr>
        <w:t>al </w:t>
      </w:r>
      <w:r>
        <w:rPr>
          <w:i/>
          <w:spacing w:val="3"/>
          <w:sz w:val="24"/>
        </w:rPr>
        <w:t>imán. Allahumma </w:t>
      </w:r>
      <w:r>
        <w:rPr>
          <w:i/>
          <w:sz w:val="24"/>
        </w:rPr>
        <w:t>la </w:t>
      </w:r>
      <w:r>
        <w:rPr>
          <w:i/>
          <w:spacing w:val="3"/>
          <w:sz w:val="24"/>
        </w:rPr>
        <w:t>tahrimna ayrahu </w:t>
      </w:r>
      <w:r>
        <w:rPr>
          <w:i/>
          <w:sz w:val="24"/>
        </w:rPr>
        <w:t>wa </w:t>
      </w:r>
      <w:r>
        <w:rPr>
          <w:i/>
          <w:spacing w:val="4"/>
          <w:sz w:val="24"/>
        </w:rPr>
        <w:t>la taftinna</w:t>
      </w:r>
      <w:r>
        <w:rPr>
          <w:i/>
          <w:spacing w:val="7"/>
          <w:sz w:val="24"/>
        </w:rPr>
        <w:t> </w:t>
      </w:r>
      <w:r>
        <w:rPr>
          <w:i/>
          <w:spacing w:val="5"/>
          <w:sz w:val="24"/>
        </w:rPr>
        <w:t>baadahu!’</w:t>
      </w:r>
    </w:p>
    <w:p>
      <w:pPr>
        <w:pStyle w:val="BodyText"/>
        <w:ind w:left="230" w:right="128" w:firstLine="405"/>
        <w:jc w:val="both"/>
      </w:pPr>
      <w:r>
        <w:rPr/>
        <w:t>(¡Allah, perdona tanto a nuestros vivos como a nuestros muertos, a nuestros pequeños y a nuestros mayores, a nuestros varones y a nuestras hembras, a los pre- sentes y a los ausentes. Allah, a quien de nosotros diste la vida, házsela vivir en el Islam. Y a quien hiciste llegar la muerte, hazlo morir en la  fe.</w:t>
      </w:r>
    </w:p>
    <w:p>
      <w:pPr>
        <w:pStyle w:val="BodyText"/>
        <w:ind w:left="635" w:right="128"/>
      </w:pPr>
      <w:r>
        <w:rPr/>
        <w:t>Allah no nos prives de la recompensa y no nos hagas caer en </w:t>
      </w:r>
      <w:r>
        <w:rPr>
          <w:spacing w:val="57"/>
        </w:rPr>
        <w:t> </w:t>
      </w:r>
      <w:r>
        <w:rPr/>
        <w:t>desgracia!).”</w:t>
      </w:r>
    </w:p>
    <w:p>
      <w:pPr>
        <w:spacing w:before="71"/>
        <w:ind w:left="6470" w:right="128" w:firstLine="0"/>
        <w:jc w:val="left"/>
        <w:rPr>
          <w:rFonts w:ascii="Arial" w:hAnsi="Arial"/>
          <w:b/>
          <w:sz w:val="16"/>
        </w:rPr>
      </w:pP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Y de Abu Huraira, Allah esté complacido de él se transmitió que oyó decir al Mensajero de Allah, Él le bendiga y le dé paz:</w:t>
      </w:r>
    </w:p>
    <w:p>
      <w:pPr>
        <w:pStyle w:val="BodyText"/>
        <w:spacing w:before="120"/>
        <w:ind w:left="635" w:right="128"/>
      </w:pPr>
      <w:r>
        <w:rPr/>
        <w:t>“Cuando hagáis la oración del difunto, pedid a Allah por él de forma  sincera.”</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Y del mismo se transmitió, que dijo el Profeta, Allah le bendiga y le dé paz, en una oración de   difunto:</w:t>
      </w:r>
    </w:p>
    <w:p>
      <w:pPr>
        <w:spacing w:before="120"/>
        <w:ind w:left="230" w:right="114" w:firstLine="405"/>
        <w:jc w:val="both"/>
        <w:rPr>
          <w:i/>
          <w:sz w:val="24"/>
        </w:rPr>
      </w:pPr>
      <w:r>
        <w:rPr>
          <w:i/>
          <w:sz w:val="24"/>
        </w:rPr>
        <w:t>“¡Allahumma anta rabbuha, wa jalaqtaha, wa anta hadaitahá lilislam; wa anta qabad- </w:t>
      </w:r>
      <w:r>
        <w:rPr>
          <w:i/>
          <w:sz w:val="24"/>
        </w:rPr>
        <w:t>ta ruhahá, wa anta aalamu bi sirrihá wa aalaniyatihá; wa qad yinaka shufaa lahu, fagfir lahu!</w:t>
      </w:r>
    </w:p>
    <w:p>
      <w:pPr>
        <w:pStyle w:val="BodyText"/>
        <w:ind w:left="230" w:right="131" w:firstLine="405"/>
        <w:jc w:val="both"/>
      </w:pPr>
      <w:r>
        <w:rPr/>
        <w:t>(¡Oh Allah, Tú eres su Señor y Tú lo </w:t>
      </w:r>
      <w:r>
        <w:rPr>
          <w:spacing w:val="3"/>
        </w:rPr>
        <w:t>creaste; </w:t>
      </w:r>
      <w:r>
        <w:rPr/>
        <w:t>Tú lo dirigiste al Islam y Tú </w:t>
      </w:r>
      <w:r>
        <w:rPr>
          <w:spacing w:val="2"/>
        </w:rPr>
        <w:t>has </w:t>
      </w:r>
      <w:r>
        <w:rPr/>
        <w:t>tomado su espíritu; Tú sabes su secreto y lo que manifiesta; y hemos venido para pedirte por él!</w:t>
      </w:r>
      <w:r>
        <w:rPr>
          <w:spacing w:val="53"/>
        </w:rPr>
        <w:t> </w:t>
      </w:r>
      <w:r>
        <w:rPr/>
        <w:t>¡Perdónalo!).”</w:t>
      </w:r>
    </w:p>
    <w:p>
      <w:pPr>
        <w:spacing w:after="0"/>
        <w:jc w:val="both"/>
        <w:sectPr>
          <w:pgSz w:w="11920" w:h="16840"/>
          <w:pgMar w:top="12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5</w:t>
      </w:r>
      <w:r>
        <w:rPr>
          <w:rFonts w:ascii="Arial"/>
          <w:b/>
          <w:color w:val="808080"/>
          <w:sz w:val="19"/>
        </w:rPr>
        <w:t>. 944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Wázila Ibn Al Asqai,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20"/>
          <w:cols w:num="3" w:equalWidth="0">
            <w:col w:w="945" w:space="40"/>
            <w:col w:w="5120" w:space="1005"/>
            <w:col w:w="211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0"/>
        <w:ind w:left="375" w:right="-7" w:firstLine="0"/>
        <w:jc w:val="left"/>
        <w:rPr>
          <w:rFonts w:ascii="Arial"/>
          <w:b/>
          <w:sz w:val="19"/>
        </w:rPr>
      </w:pPr>
      <w:r>
        <w:rPr>
          <w:rFonts w:ascii="Arial"/>
          <w:b/>
          <w:color w:val="808080"/>
          <w:sz w:val="24"/>
        </w:rPr>
        <w:t>6</w:t>
      </w:r>
      <w:r>
        <w:rPr>
          <w:rFonts w:ascii="Arial"/>
          <w:b/>
          <w:color w:val="808080"/>
          <w:sz w:val="19"/>
        </w:rPr>
        <w:t>. 945</w:t>
      </w:r>
    </w:p>
    <w:p>
      <w:pPr>
        <w:pStyle w:val="BodyText"/>
        <w:spacing w:before="120"/>
        <w:ind w:left="230" w:right="136" w:firstLine="405"/>
        <w:jc w:val="both"/>
      </w:pPr>
      <w:r>
        <w:rPr/>
        <w:br w:type="column"/>
      </w:r>
      <w:r>
        <w:rPr/>
        <w:t>“Hizo de </w:t>
      </w:r>
      <w:r>
        <w:rPr>
          <w:i/>
          <w:spacing w:val="4"/>
        </w:rPr>
        <w:t>imam </w:t>
      </w:r>
      <w:r>
        <w:rPr/>
        <w:t>para nosotros el Mensajero de Allah, Él le bendiga y le dé paz, en una oración de un difunto musulmán, y le oí</w:t>
      </w:r>
      <w:r>
        <w:rPr>
          <w:spacing w:val="41"/>
        </w:rPr>
        <w:t> </w:t>
      </w:r>
      <w:r>
        <w:rPr/>
        <w:t>decir:</w:t>
      </w:r>
    </w:p>
    <w:p>
      <w:pPr>
        <w:pStyle w:val="BodyText"/>
        <w:ind w:left="230" w:right="113" w:firstLine="405"/>
        <w:jc w:val="both"/>
      </w:pPr>
      <w:r>
        <w:rPr/>
        <w:t>‘Oh Allah, fulano hijo de fulano está amparado por Ti, protégelo de la </w:t>
      </w:r>
      <w:r>
        <w:rPr>
          <w:spacing w:val="2"/>
        </w:rPr>
        <w:t>prueba  </w:t>
      </w:r>
      <w:r>
        <w:rPr/>
        <w:t>de la tumba y del castigo del Fuego; Tu eres el dador de gracias, oh Allah, </w:t>
      </w:r>
      <w:r>
        <w:rPr>
          <w:spacing w:val="3"/>
        </w:rPr>
        <w:t>perdóna- </w:t>
      </w:r>
      <w:r>
        <w:rPr/>
        <w:t>lo y ten </w:t>
      </w:r>
      <w:r>
        <w:rPr>
          <w:spacing w:val="2"/>
        </w:rPr>
        <w:t>misericordia </w:t>
      </w:r>
      <w:r>
        <w:rPr/>
        <w:t>de él. Tu eres, realmente, el Perdonador, el </w:t>
      </w:r>
      <w:r>
        <w:rPr>
          <w:spacing w:val="15"/>
        </w:rPr>
        <w:t> </w:t>
      </w:r>
      <w:r>
        <w:rPr>
          <w:spacing w:val="3"/>
        </w:rPr>
        <w:t>Compasivo.”</w:t>
      </w:r>
    </w:p>
    <w:p>
      <w:pPr>
        <w:spacing w:before="71"/>
        <w:ind w:left="0" w:right="128" w:firstLine="0"/>
        <w:jc w:val="right"/>
        <w:rPr>
          <w:rFonts w:ascii="Arial" w:hAnsi="Arial"/>
          <w:b/>
          <w:sz w:val="16"/>
        </w:rPr>
      </w:pPr>
      <w:r>
        <w:rPr>
          <w:rFonts w:ascii="Arial" w:hAnsi="Arial"/>
          <w:b/>
          <w:color w:val="808080"/>
          <w:w w:val="105"/>
          <w:sz w:val="16"/>
        </w:rPr>
        <w:t>Lo relató Abu Daud.</w:t>
      </w:r>
    </w:p>
    <w:p>
      <w:pPr>
        <w:spacing w:after="0"/>
        <w:jc w:val="right"/>
        <w:rPr>
          <w:rFonts w:ascii="Arial" w:hAnsi="Arial"/>
          <w:sz w:val="16"/>
        </w:rPr>
        <w:sectPr>
          <w:type w:val="continuous"/>
          <w:pgSz w:w="11920" w:h="16840"/>
          <w:pgMar w:top="1600" w:bottom="280" w:left="1680" w:right="1020"/>
          <w:cols w:num="2" w:equalWidth="0">
            <w:col w:w="945" w:space="40"/>
            <w:col w:w="8235"/>
          </w:cols>
        </w:sectPr>
      </w:pPr>
    </w:p>
    <w:p>
      <w:pPr>
        <w:spacing w:before="4"/>
        <w:ind w:left="1215" w:right="1490" w:firstLine="0"/>
        <w:jc w:val="left"/>
        <w:rPr>
          <w:i/>
          <w:sz w:val="18"/>
        </w:rPr>
      </w:pPr>
      <w:r>
        <w:rPr>
          <w:i/>
          <w:sz w:val="18"/>
        </w:rPr>
        <w:t>Se transmitió de Abdallah Ibn Abu Aufá, Allah esté complacido de él   que:</w:t>
      </w:r>
    </w:p>
    <w:p>
      <w:pPr>
        <w:pStyle w:val="BodyText"/>
        <w:spacing w:before="120"/>
        <w:ind w:left="1620" w:right="127"/>
      </w:pPr>
      <w:r>
        <w:rPr/>
        <w:t>“Hizo de  </w:t>
      </w:r>
      <w:r>
        <w:rPr>
          <w:i/>
          <w:spacing w:val="4"/>
        </w:rPr>
        <w:t>imam </w:t>
      </w:r>
      <w:r>
        <w:rPr/>
        <w:t>en la oración para su  difunta hija y después de haber dado  </w:t>
      </w:r>
      <w:r>
        <w:rPr>
          <w:spacing w:val="54"/>
        </w:rPr>
        <w:t> </w:t>
      </w:r>
      <w:r>
        <w:rPr>
          <w:spacing w:val="2"/>
        </w:rPr>
        <w:t>los</w:t>
      </w: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413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08"/>
      </w:pPr>
      <w:r>
        <w:rPr/>
        <w:t>cuatro ‘</w:t>
      </w:r>
      <w:r>
        <w:rPr>
          <w:i/>
        </w:rPr>
        <w:t>takbirat’</w:t>
      </w:r>
      <w:r>
        <w:rPr/>
        <w:t>, pidió el perdón para ella e hizo peticiones a Allah por ella. Y a continuación dijo:</w:t>
      </w:r>
    </w:p>
    <w:p>
      <w:pPr>
        <w:pStyle w:val="BodyText"/>
        <w:ind w:left="1560" w:right="108"/>
      </w:pPr>
      <w:r>
        <w:rPr/>
        <w:t>‘Así solía hacerlo el Mensajero de Allah, que Él le bendiga y le dé  paz.”</w:t>
      </w:r>
    </w:p>
    <w:p>
      <w:pPr>
        <w:spacing w:before="118"/>
        <w:ind w:left="1155" w:right="108" w:firstLine="0"/>
        <w:jc w:val="left"/>
        <w:rPr>
          <w:i/>
          <w:sz w:val="19"/>
        </w:rPr>
      </w:pPr>
      <w:r>
        <w:rPr>
          <w:i/>
          <w:w w:val="105"/>
          <w:sz w:val="19"/>
        </w:rPr>
        <w:t>Y en otro relato:</w:t>
      </w:r>
    </w:p>
    <w:p>
      <w:pPr>
        <w:pStyle w:val="BodyText"/>
        <w:spacing w:before="118"/>
        <w:ind w:left="1155" w:right="107" w:firstLine="405"/>
        <w:jc w:val="both"/>
      </w:pPr>
      <w:r>
        <w:rPr/>
        <w:t>“Hizo los cuatro ‘</w:t>
      </w:r>
      <w:r>
        <w:rPr>
          <w:i/>
        </w:rPr>
        <w:t>takbirat’ </w:t>
      </w:r>
      <w:r>
        <w:rPr/>
        <w:t>y permaneció un tiempo que pensamos que daría un quinto </w:t>
      </w:r>
      <w:r>
        <w:rPr>
          <w:i/>
        </w:rPr>
        <w:t>takbir</w:t>
      </w:r>
      <w:r>
        <w:rPr/>
        <w:t>. Después saludó a su derecha y a su izquierda. Y cuando hubo termi- nado, le preguntamos:</w:t>
      </w:r>
    </w:p>
    <w:p>
      <w:pPr>
        <w:pStyle w:val="BodyText"/>
        <w:ind w:left="1560" w:right="108"/>
      </w:pPr>
      <w:r>
        <w:rPr/>
        <w:t>‘¿Qué significa eso?’</w:t>
      </w:r>
    </w:p>
    <w:p>
      <w:pPr>
        <w:pStyle w:val="BodyText"/>
        <w:ind w:left="1155" w:right="108" w:firstLine="405"/>
        <w:jc w:val="both"/>
      </w:pPr>
      <w:r>
        <w:rPr/>
        <w:t>Dijo: ‘¡No he añadido más de lo que he visto hacer al Mensajero de Allah! </w:t>
      </w:r>
      <w:r>
        <w:rPr>
          <w:spacing w:val="3"/>
        </w:rPr>
        <w:t>que</w:t>
      </w:r>
      <w:r>
        <w:rPr>
          <w:spacing w:val="66"/>
        </w:rPr>
        <w:t> </w:t>
      </w:r>
      <w:r>
        <w:rPr/>
        <w:t>Él le </w:t>
      </w:r>
      <w:r>
        <w:rPr>
          <w:spacing w:val="3"/>
        </w:rPr>
        <w:t>bendiga </w:t>
      </w:r>
      <w:r>
        <w:rPr/>
        <w:t>y le dé</w:t>
      </w:r>
      <w:r>
        <w:rPr>
          <w:spacing w:val="39"/>
        </w:rPr>
        <w:t> </w:t>
      </w:r>
      <w:r>
        <w:rPr>
          <w:spacing w:val="4"/>
        </w:rPr>
        <w:t>paz’.”</w:t>
      </w:r>
    </w:p>
    <w:p>
      <w:pPr>
        <w:spacing w:before="71"/>
        <w:ind w:left="5760" w:right="108" w:firstLine="0"/>
        <w:jc w:val="left"/>
        <w:rPr>
          <w:rFonts w:ascii="Arial" w:hAnsi="Arial"/>
          <w:b/>
          <w:i/>
          <w:sz w:val="16"/>
        </w:rPr>
      </w:pPr>
      <w:r>
        <w:rPr>
          <w:rFonts w:ascii="Arial" w:hAnsi="Arial"/>
          <w:b/>
          <w:color w:val="808080"/>
          <w:w w:val="105"/>
          <w:sz w:val="16"/>
        </w:rPr>
        <w:t>Lo relató Al Hakim (</w:t>
      </w:r>
      <w:r>
        <w:rPr>
          <w:rFonts w:ascii="Arial" w:hAnsi="Arial"/>
          <w:b/>
          <w:i/>
          <w:color w:val="808080"/>
          <w:w w:val="105"/>
          <w:sz w:val="16"/>
        </w:rPr>
        <w:t>Hadiz Hasan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7"/>
        <w:rPr>
          <w:rFonts w:ascii="Arial"/>
          <w:b/>
          <w:i/>
          <w:sz w:val="17"/>
        </w:rPr>
      </w:pPr>
    </w:p>
    <w:p>
      <w:pPr>
        <w:spacing w:before="81"/>
        <w:ind w:left="1155" w:right="108" w:firstLine="0"/>
        <w:jc w:val="left"/>
        <w:rPr>
          <w:rFonts w:ascii="Arial Narrow"/>
          <w:sz w:val="19"/>
        </w:rPr>
      </w:pPr>
      <w:r>
        <w:rPr>
          <w:rFonts w:ascii="Arial Narrow"/>
          <w:w w:val="105"/>
          <w:sz w:val="19"/>
        </w:rPr>
        <w:t>414</w:t>
      </w:r>
    </w:p>
    <w:p>
      <w:pPr>
        <w:spacing w:after="0"/>
        <w:jc w:val="left"/>
        <w:rPr>
          <w:rFonts w:ascii="Arial Narrow"/>
          <w:sz w:val="19"/>
        </w:rPr>
        <w:sectPr>
          <w:pgSz w:w="11920" w:h="16840"/>
          <w:pgMar w:top="118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58 DE LA RAPIDEZ EN EL ENTERRA" w:id="210"/>
                  <w:bookmarkEnd w:id="21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158</w:t>
                  </w:r>
                </w:p>
              </w:txbxContent>
            </v:textbox>
            <v:fill type="solid"/>
          </v:shape>
        </w:pict>
      </w:r>
      <w:r>
        <w:rPr>
          <w:rFonts w:ascii="Arial Narrow"/>
          <w:sz w:val="20"/>
        </w:rPr>
      </w:r>
    </w:p>
    <w:p>
      <w:pPr>
        <w:pStyle w:val="Heading2"/>
        <w:ind w:left="1215" w:right="1490"/>
      </w:pPr>
      <w:r>
        <w:rPr>
          <w:color w:val="808080"/>
          <w:sz w:val="36"/>
        </w:rPr>
        <w:t>D</w:t>
      </w:r>
      <w:r>
        <w:rPr>
          <w:color w:val="808080"/>
        </w:rPr>
        <w:t>E LA RAPIDEZ EN EL  ENTERRAMIENTO</w:t>
      </w:r>
    </w:p>
    <w:p>
      <w:pPr>
        <w:pStyle w:val="BodyText"/>
        <w:spacing w:before="5"/>
        <w:rPr>
          <w:b/>
          <w:sz w:val="22"/>
        </w:rPr>
      </w:pPr>
    </w:p>
    <w:p>
      <w:pPr>
        <w:spacing w:after="0"/>
        <w:rPr>
          <w:sz w:val="22"/>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946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Abu Huraira, Allah esté complacido con él, que dijo el Profeta, Allah le bendiga y le dé   paz:</w:t>
      </w:r>
    </w:p>
    <w:p>
      <w:pPr>
        <w:pStyle w:val="BodyText"/>
        <w:spacing w:before="120"/>
        <w:ind w:left="230" w:right="128" w:firstLine="405"/>
        <w:jc w:val="both"/>
      </w:pPr>
      <w:r>
        <w:rPr/>
        <w:t>“Aligerad con el difunto. Pues, si fue bueno es preferible llevarlo cuanto </w:t>
      </w:r>
      <w:r>
        <w:rPr>
          <w:spacing w:val="2"/>
        </w:rPr>
        <w:t>antes. </w:t>
      </w:r>
      <w:r>
        <w:rPr/>
        <w:t>Y si no lo fue, es peor dejarlo cargado sobre vuestros cuellos, y mejor os deshacéis  de él lo </w:t>
      </w:r>
      <w:r>
        <w:rPr>
          <w:spacing w:val="2"/>
        </w:rPr>
        <w:t>antes</w:t>
      </w:r>
      <w:r>
        <w:rPr>
          <w:spacing w:val="22"/>
        </w:rPr>
        <w:t> </w:t>
      </w:r>
      <w:r>
        <w:rPr>
          <w:spacing w:val="3"/>
        </w:rPr>
        <w:t>posible.”</w:t>
      </w:r>
    </w:p>
    <w:p>
      <w:pPr>
        <w:spacing w:after="0"/>
        <w:jc w:val="both"/>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947</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Se transmitió de Abu Saíd Al Judrí, Allah esté complacido con él, que solía decir el Profeta, Allah le bendiga y le dé paz:</w:t>
      </w:r>
    </w:p>
    <w:p>
      <w:pPr>
        <w:pStyle w:val="BodyText"/>
        <w:spacing w:before="120"/>
        <w:ind w:left="635" w:right="128"/>
      </w:pPr>
      <w:r>
        <w:rPr/>
        <w:t>“Cuando el difunto sea llevado a hombros de los hombres, si fue recto dirá: ‘¡Vamos llevadme!’</w:t>
      </w:r>
    </w:p>
    <w:p>
      <w:pPr>
        <w:pStyle w:val="BodyText"/>
        <w:ind w:left="635" w:right="128"/>
      </w:pPr>
      <w:r>
        <w:rPr/>
        <w:t>Y si no lo fue dirá:</w:t>
      </w:r>
    </w:p>
    <w:p>
      <w:pPr>
        <w:pStyle w:val="BodyText"/>
        <w:ind w:left="635" w:right="128"/>
      </w:pPr>
      <w:r>
        <w:rPr/>
        <w:t>‘¡Qué mal fin! ¿Dónde me</w:t>
      </w:r>
      <w:r>
        <w:rPr>
          <w:spacing w:val="55"/>
        </w:rPr>
        <w:t> </w:t>
      </w:r>
      <w:r>
        <w:rPr/>
        <w:t>llevan?’</w:t>
      </w:r>
    </w:p>
    <w:p>
      <w:pPr>
        <w:pStyle w:val="BodyText"/>
        <w:ind w:left="635" w:right="128"/>
      </w:pPr>
      <w:r>
        <w:rPr/>
        <w:t>Todas las cosas oirán su voz, excepto el hombre. Y si la oyera le   atronaría.”</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20"/>
          <w:cols w:num="2" w:equalWidth="0">
            <w:col w:w="945" w:space="40"/>
            <w:col w:w="823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9"/>
        </w:rPr>
      </w:pPr>
    </w:p>
    <w:p>
      <w:pPr>
        <w:spacing w:before="0"/>
        <w:ind w:left="0" w:right="129" w:firstLine="0"/>
        <w:jc w:val="right"/>
        <w:rPr>
          <w:rFonts w:ascii="Arial Narrow"/>
          <w:sz w:val="19"/>
        </w:rPr>
      </w:pPr>
      <w:r>
        <w:rPr>
          <w:rFonts w:ascii="Arial Narrow"/>
          <w:sz w:val="19"/>
        </w:rPr>
        <w:t>415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59 DEL APRESURARSE EN EL PAGO " w:id="211"/>
                  <w:bookmarkEnd w:id="21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159</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EL </w:t>
      </w:r>
      <w:r>
        <w:rPr>
          <w:color w:val="808080"/>
          <w:spacing w:val="-4"/>
        </w:rPr>
        <w:t>APRESURARSE </w:t>
      </w:r>
      <w:r>
        <w:rPr>
          <w:color w:val="808080"/>
        </w:rPr>
        <w:t>EN EL PAGO DE LAS DEUDAS DEL</w:t>
      </w:r>
      <w:r>
        <w:rPr>
          <w:color w:val="808080"/>
          <w:spacing w:val="51"/>
        </w:rPr>
        <w:t> </w:t>
      </w:r>
      <w:r>
        <w:rPr>
          <w:color w:val="808080"/>
        </w:rPr>
        <w:t>FALLECIDO</w:t>
      </w:r>
    </w:p>
    <w:p>
      <w:pPr>
        <w:pStyle w:val="Heading4"/>
        <w:ind w:right="1326"/>
      </w:pPr>
      <w:r>
        <w:rPr>
          <w:i/>
        </w:rPr>
        <w:t>(Y acometer sus preparativos, </w:t>
      </w:r>
      <w:r>
        <w:rPr>
          <w:i/>
          <w:spacing w:val="2"/>
        </w:rPr>
        <w:t>excepto </w:t>
      </w:r>
      <w:r>
        <w:rPr>
          <w:i/>
        </w:rPr>
        <w:t>que </w:t>
      </w:r>
      <w:r>
        <w:rPr>
          <w:i/>
          <w:spacing w:val="2"/>
        </w:rPr>
        <w:t>haya </w:t>
      </w:r>
      <w:r>
        <w:rPr>
          <w:i/>
        </w:rPr>
        <w:t>muerto repentinamente,  </w:t>
      </w:r>
      <w:r>
        <w:rPr/>
        <w:t>en </w:t>
      </w:r>
      <w:r>
        <w:rPr>
          <w:spacing w:val="2"/>
        </w:rPr>
        <w:t>cuyo caso </w:t>
      </w:r>
      <w:r>
        <w:rPr/>
        <w:t>se </w:t>
      </w:r>
      <w:r>
        <w:rPr>
          <w:spacing w:val="2"/>
        </w:rPr>
        <w:t>espera hasta asegurarse </w:t>
      </w:r>
      <w:r>
        <w:rPr/>
        <w:t>de </w:t>
      </w:r>
      <w:r>
        <w:rPr>
          <w:spacing w:val="2"/>
        </w:rPr>
        <w:t>su  </w:t>
      </w:r>
      <w:r>
        <w:rPr>
          <w:spacing w:val="23"/>
        </w:rPr>
        <w:t> </w:t>
      </w:r>
      <w:r>
        <w:rPr>
          <w:spacing w:val="4"/>
        </w:rPr>
        <w:t>muerte)</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948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Profeta, Allah le bendiga y le dé   paz:</w:t>
      </w:r>
    </w:p>
    <w:p>
      <w:pPr>
        <w:pStyle w:val="BodyText"/>
        <w:spacing w:before="120"/>
        <w:ind w:left="180" w:right="165" w:firstLine="405"/>
      </w:pPr>
      <w:r>
        <w:rPr/>
        <w:t>“El alma del creyente musulmán estará detenida a causa de su deuda, mientras que ésta no se satisfaga.”</w:t>
      </w:r>
    </w:p>
    <w:p>
      <w:pPr>
        <w:spacing w:after="0"/>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949</w:t>
      </w:r>
    </w:p>
    <w:p>
      <w:pPr>
        <w:spacing w:before="71"/>
        <w:ind w:left="230" w:right="128" w:firstLine="6240"/>
        <w:jc w:val="left"/>
        <w:rPr>
          <w:rFonts w:ascii="Arial" w:hAnsi="Arial"/>
          <w:b/>
          <w:sz w:val="16"/>
        </w:rPr>
      </w:pPr>
      <w:r>
        <w:rPr/>
        <w:br w:type="column"/>
      </w: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line="196" w:lineRule="exact" w:before="116"/>
        <w:ind w:left="230" w:right="308" w:firstLine="0"/>
        <w:jc w:val="left"/>
        <w:rPr>
          <w:i/>
          <w:sz w:val="18"/>
        </w:rPr>
      </w:pPr>
      <w:r>
        <w:rPr>
          <w:i/>
          <w:sz w:val="18"/>
        </w:rPr>
        <w:t>Se transmitió de Husein Ibn Wahwahin, Allah esté complacido con él, que Talha Ibn Al Bará Ibn Azib, Allah esté compla-    </w:t>
      </w:r>
      <w:r>
        <w:rPr>
          <w:i/>
          <w:sz w:val="18"/>
        </w:rPr>
        <w:t>cido</w:t>
      </w:r>
      <w:r>
        <w:rPr>
          <w:i/>
          <w:spacing w:val="7"/>
          <w:sz w:val="18"/>
        </w:rPr>
        <w:t> </w:t>
      </w:r>
      <w:r>
        <w:rPr>
          <w:i/>
          <w:sz w:val="18"/>
        </w:rPr>
        <w:t>de</w:t>
      </w:r>
      <w:r>
        <w:rPr>
          <w:i/>
          <w:spacing w:val="7"/>
          <w:sz w:val="18"/>
        </w:rPr>
        <w:t> </w:t>
      </w:r>
      <w:r>
        <w:rPr>
          <w:i/>
          <w:sz w:val="18"/>
        </w:rPr>
        <w:t>los</w:t>
      </w:r>
      <w:r>
        <w:rPr>
          <w:i/>
          <w:spacing w:val="7"/>
          <w:sz w:val="18"/>
        </w:rPr>
        <w:t> </w:t>
      </w:r>
      <w:r>
        <w:rPr>
          <w:i/>
          <w:sz w:val="18"/>
        </w:rPr>
        <w:t>dos,</w:t>
      </w:r>
      <w:r>
        <w:rPr>
          <w:i/>
          <w:spacing w:val="8"/>
          <w:sz w:val="18"/>
        </w:rPr>
        <w:t> </w:t>
      </w:r>
      <w:r>
        <w:rPr>
          <w:i/>
          <w:sz w:val="18"/>
        </w:rPr>
        <w:t>enfermó.</w:t>
      </w:r>
      <w:r>
        <w:rPr>
          <w:i/>
          <w:spacing w:val="7"/>
          <w:sz w:val="18"/>
        </w:rPr>
        <w:t> </w:t>
      </w:r>
      <w:r>
        <w:rPr>
          <w:i/>
          <w:sz w:val="18"/>
        </w:rPr>
        <w:t>Fue</w:t>
      </w:r>
      <w:r>
        <w:rPr>
          <w:i/>
          <w:spacing w:val="7"/>
          <w:sz w:val="18"/>
        </w:rPr>
        <w:t> </w:t>
      </w:r>
      <w:r>
        <w:rPr>
          <w:i/>
          <w:sz w:val="18"/>
        </w:rPr>
        <w:t>a</w:t>
      </w:r>
      <w:r>
        <w:rPr>
          <w:i/>
          <w:spacing w:val="7"/>
          <w:sz w:val="18"/>
        </w:rPr>
        <w:t> </w:t>
      </w:r>
      <w:r>
        <w:rPr>
          <w:i/>
          <w:sz w:val="18"/>
        </w:rPr>
        <w:t>verlo</w:t>
      </w:r>
      <w:r>
        <w:rPr>
          <w:i/>
          <w:spacing w:val="7"/>
          <w:sz w:val="18"/>
        </w:rPr>
        <w:t> </w:t>
      </w:r>
      <w:r>
        <w:rPr>
          <w:i/>
          <w:sz w:val="18"/>
        </w:rPr>
        <w:t>el</w:t>
      </w:r>
      <w:r>
        <w:rPr>
          <w:i/>
          <w:spacing w:val="7"/>
          <w:sz w:val="18"/>
        </w:rPr>
        <w:t> </w:t>
      </w:r>
      <w:r>
        <w:rPr>
          <w:i/>
          <w:sz w:val="18"/>
        </w:rPr>
        <w:t>Profeta,</w:t>
      </w:r>
      <w:r>
        <w:rPr>
          <w:i/>
          <w:spacing w:val="8"/>
          <w:sz w:val="18"/>
        </w:rPr>
        <w:t> </w:t>
      </w:r>
      <w:r>
        <w:rPr>
          <w:i/>
          <w:sz w:val="18"/>
        </w:rPr>
        <w:t>Allah</w:t>
      </w:r>
      <w:r>
        <w:rPr>
          <w:i/>
          <w:spacing w:val="8"/>
          <w:sz w:val="18"/>
        </w:rPr>
        <w:t> </w:t>
      </w:r>
      <w:r>
        <w:rPr>
          <w:i/>
          <w:sz w:val="18"/>
        </w:rPr>
        <w:t>le</w:t>
      </w:r>
      <w:r>
        <w:rPr>
          <w:i/>
          <w:spacing w:val="7"/>
          <w:sz w:val="18"/>
        </w:rPr>
        <w:t> </w:t>
      </w:r>
      <w:r>
        <w:rPr>
          <w:i/>
          <w:sz w:val="18"/>
        </w:rPr>
        <w:t>bendiga</w:t>
      </w:r>
      <w:r>
        <w:rPr>
          <w:i/>
          <w:spacing w:val="8"/>
          <w:sz w:val="18"/>
        </w:rPr>
        <w:t> </w:t>
      </w:r>
      <w:r>
        <w:rPr>
          <w:i/>
          <w:sz w:val="18"/>
        </w:rPr>
        <w:t>y</w:t>
      </w:r>
      <w:r>
        <w:rPr>
          <w:i/>
          <w:spacing w:val="7"/>
          <w:sz w:val="18"/>
        </w:rPr>
        <w:t> </w:t>
      </w:r>
      <w:r>
        <w:rPr>
          <w:i/>
          <w:sz w:val="18"/>
        </w:rPr>
        <w:t>le</w:t>
      </w:r>
      <w:r>
        <w:rPr>
          <w:i/>
          <w:spacing w:val="7"/>
          <w:sz w:val="18"/>
        </w:rPr>
        <w:t> </w:t>
      </w:r>
      <w:r>
        <w:rPr>
          <w:i/>
          <w:sz w:val="18"/>
        </w:rPr>
        <w:t>dé</w:t>
      </w:r>
      <w:r>
        <w:rPr>
          <w:i/>
          <w:spacing w:val="7"/>
          <w:sz w:val="18"/>
        </w:rPr>
        <w:t> </w:t>
      </w:r>
      <w:r>
        <w:rPr>
          <w:i/>
          <w:sz w:val="18"/>
        </w:rPr>
        <w:t>paz</w:t>
      </w:r>
      <w:r>
        <w:rPr>
          <w:i/>
          <w:spacing w:val="7"/>
          <w:sz w:val="18"/>
        </w:rPr>
        <w:t> </w:t>
      </w:r>
      <w:r>
        <w:rPr>
          <w:i/>
          <w:sz w:val="18"/>
        </w:rPr>
        <w:t>y</w:t>
      </w:r>
      <w:r>
        <w:rPr>
          <w:i/>
          <w:spacing w:val="7"/>
          <w:sz w:val="18"/>
        </w:rPr>
        <w:t> </w:t>
      </w:r>
      <w:r>
        <w:rPr>
          <w:i/>
          <w:sz w:val="18"/>
        </w:rPr>
        <w:t>dijo:</w:t>
      </w:r>
    </w:p>
    <w:p>
      <w:pPr>
        <w:pStyle w:val="BodyText"/>
        <w:spacing w:before="129"/>
        <w:ind w:left="230" w:right="148" w:firstLine="489"/>
        <w:jc w:val="both"/>
      </w:pPr>
      <w:r>
        <w:rPr/>
        <w:t>“Veo que la muerte casi ha llegado para Talha. Hacédmelo saber cuando se produzca y apresuraos en los </w:t>
      </w:r>
      <w:r>
        <w:rPr>
          <w:spacing w:val="2"/>
        </w:rPr>
        <w:t>preparativos </w:t>
      </w:r>
      <w:r>
        <w:rPr/>
        <w:t>para su lavado. Ya que no se permite   que permanezca el cadáver de un musulmán, más de lo necesario, delante de su </w:t>
      </w:r>
      <w:r>
        <w:rPr>
          <w:spacing w:val="4"/>
        </w:rPr>
        <w:t>familia.”</w:t>
      </w:r>
    </w:p>
    <w:p>
      <w:pPr>
        <w:spacing w:after="0"/>
        <w:jc w:val="both"/>
        <w:sectPr>
          <w:type w:val="continuous"/>
          <w:pgSz w:w="11920" w:h="16840"/>
          <w:pgMar w:top="1600" w:bottom="280" w:left="1680" w:right="1080"/>
          <w:cols w:num="2" w:equalWidth="0">
            <w:col w:w="885" w:space="40"/>
            <w:col w:w="8235"/>
          </w:cols>
        </w:sectPr>
      </w:pPr>
    </w:p>
    <w:p>
      <w:pPr>
        <w:spacing w:before="71"/>
        <w:ind w:left="5235" w:right="84" w:firstLine="0"/>
        <w:jc w:val="left"/>
        <w:rPr>
          <w:rFonts w:ascii="Arial" w:hAnsi="Arial"/>
          <w:b/>
          <w:sz w:val="16"/>
        </w:rPr>
      </w:pPr>
      <w:r>
        <w:rPr>
          <w:rFonts w:ascii="Arial" w:hAnsi="Arial"/>
          <w:b/>
          <w:color w:val="808080"/>
          <w:w w:val="105"/>
          <w:sz w:val="16"/>
        </w:rPr>
        <w:t>Lo relató Abu Daud (Dijo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2"/>
        </w:rPr>
      </w:pPr>
    </w:p>
    <w:p>
      <w:pPr>
        <w:spacing w:before="81"/>
        <w:ind w:left="1155" w:right="192" w:firstLine="0"/>
        <w:jc w:val="left"/>
        <w:rPr>
          <w:rFonts w:ascii="Arial Narrow"/>
          <w:sz w:val="19"/>
        </w:rPr>
      </w:pPr>
      <w:r>
        <w:rPr>
          <w:rFonts w:ascii="Arial Narrow"/>
          <w:w w:val="105"/>
          <w:sz w:val="19"/>
        </w:rPr>
        <w:t>416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60 DE LA EXHORTACIÓN ANTE LA T" w:id="212"/>
                  <w:bookmarkEnd w:id="21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160</w:t>
                  </w:r>
                </w:p>
              </w:txbxContent>
            </v:textbox>
            <v:fill type="solid"/>
          </v:shape>
        </w:pict>
      </w:r>
      <w:r>
        <w:rPr>
          <w:rFonts w:ascii="Arial Narrow"/>
          <w:sz w:val="20"/>
        </w:rPr>
      </w:r>
    </w:p>
    <w:p>
      <w:pPr>
        <w:pStyle w:val="Heading2"/>
        <w:ind w:left="1215" w:right="1490"/>
      </w:pPr>
      <w:r>
        <w:rPr>
          <w:color w:val="808080"/>
          <w:sz w:val="36"/>
        </w:rPr>
        <w:t>D</w:t>
      </w:r>
      <w:r>
        <w:rPr>
          <w:color w:val="808080"/>
        </w:rPr>
        <w:t>E LA EXHORTACIÓN ANTE LA  TUMBA</w:t>
      </w:r>
    </w:p>
    <w:p>
      <w:pPr>
        <w:pStyle w:val="BodyText"/>
        <w:spacing w:before="5"/>
        <w:rPr>
          <w:b/>
          <w:sz w:val="22"/>
        </w:rPr>
      </w:pPr>
    </w:p>
    <w:p>
      <w:pPr>
        <w:spacing w:after="0"/>
        <w:rPr>
          <w:sz w:val="22"/>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950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Alí, Allah esté complacido con él, que  dijo:</w:t>
      </w:r>
    </w:p>
    <w:p>
      <w:pPr>
        <w:pStyle w:val="BodyText"/>
        <w:spacing w:before="120"/>
        <w:ind w:left="230" w:right="151" w:firstLine="405"/>
        <w:jc w:val="both"/>
      </w:pPr>
      <w:r>
        <w:rPr/>
        <w:t>“Estábamos en un entierro en el cementerio de Baquía, en Medina. En </w:t>
      </w:r>
      <w:r>
        <w:rPr>
          <w:spacing w:val="2"/>
        </w:rPr>
        <w:t>ese </w:t>
      </w:r>
      <w:r>
        <w:rPr/>
        <w:t>momento llegó el Profeta, Allah le bendiga y le dé paz. Se sentó y nosotros nos sentamos a su </w:t>
      </w:r>
      <w:r>
        <w:rPr>
          <w:spacing w:val="2"/>
        </w:rPr>
        <w:t>alrededor. </w:t>
      </w:r>
      <w:r>
        <w:rPr/>
        <w:t>Portaba un bastón con el que golpeaba el</w:t>
      </w:r>
      <w:r>
        <w:rPr>
          <w:spacing w:val="51"/>
        </w:rPr>
        <w:t> </w:t>
      </w:r>
      <w:r>
        <w:rPr/>
        <w:t>suelo.</w:t>
      </w:r>
    </w:p>
    <w:p>
      <w:pPr>
        <w:pStyle w:val="BodyText"/>
        <w:ind w:left="230" w:right="127" w:firstLine="405"/>
        <w:jc w:val="both"/>
      </w:pPr>
      <w:r>
        <w:rPr/>
        <w:t>Después dijo: ‘No hay ninguno de vosotros que no tenga ya escrito su sitio en   el Fuego y su sitio en el</w:t>
      </w:r>
      <w:r>
        <w:rPr>
          <w:spacing w:val="53"/>
        </w:rPr>
        <w:t> </w:t>
      </w:r>
      <w:r>
        <w:rPr/>
        <w:t>Jardín.’</w:t>
      </w:r>
    </w:p>
    <w:p>
      <w:pPr>
        <w:pStyle w:val="BodyText"/>
        <w:ind w:left="230" w:right="114" w:firstLine="405"/>
        <w:jc w:val="both"/>
      </w:pPr>
      <w:r>
        <w:rPr/>
        <w:t>Y dijeron: ‘¡Oh Mensajero de Allah! ¿Entonces, nos remitimos a lo que ya está escrito?’</w:t>
      </w:r>
    </w:p>
    <w:p>
      <w:pPr>
        <w:pStyle w:val="BodyText"/>
        <w:ind w:left="230" w:right="121" w:firstLine="405"/>
        <w:jc w:val="both"/>
      </w:pPr>
      <w:r>
        <w:rPr>
          <w:spacing w:val="2"/>
        </w:rPr>
        <w:t>Contestó diciendo: ‘¡Actuad </w:t>
      </w:r>
      <w:r>
        <w:rPr/>
        <w:t>y </w:t>
      </w:r>
      <w:r>
        <w:rPr>
          <w:spacing w:val="2"/>
        </w:rPr>
        <w:t>esforzaos! Pues, </w:t>
      </w:r>
      <w:r>
        <w:rPr/>
        <w:t>a </w:t>
      </w:r>
      <w:r>
        <w:rPr>
          <w:spacing w:val="2"/>
        </w:rPr>
        <w:t>cada </w:t>
      </w:r>
      <w:r>
        <w:rPr/>
        <w:t>uno </w:t>
      </w:r>
      <w:r>
        <w:rPr>
          <w:spacing w:val="2"/>
        </w:rPr>
        <w:t>Allah </w:t>
      </w:r>
      <w:r>
        <w:rPr/>
        <w:t>le </w:t>
      </w:r>
      <w:r>
        <w:rPr>
          <w:spacing w:val="2"/>
        </w:rPr>
        <w:t>facilitará </w:t>
      </w:r>
      <w:r>
        <w:rPr>
          <w:spacing w:val="3"/>
        </w:rPr>
        <w:t>la </w:t>
      </w:r>
      <w:r>
        <w:rPr>
          <w:spacing w:val="2"/>
        </w:rPr>
        <w:t>senda </w:t>
      </w:r>
      <w:r>
        <w:rPr/>
        <w:t>en sus acciones para la que ha </w:t>
      </w:r>
      <w:r>
        <w:rPr>
          <w:spacing w:val="2"/>
        </w:rPr>
        <w:t>sido</w:t>
      </w:r>
      <w:r>
        <w:rPr>
          <w:spacing w:val="59"/>
        </w:rPr>
        <w:t> </w:t>
      </w:r>
      <w:r>
        <w:rPr>
          <w:spacing w:val="3"/>
        </w:rPr>
        <w:t>creado’.”</w:t>
      </w:r>
    </w:p>
    <w:p>
      <w:pPr>
        <w:spacing w:after="0"/>
        <w:jc w:val="both"/>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
        <w:rPr>
          <w:rFonts w:ascii="Arial"/>
          <w:b/>
          <w:sz w:val="21"/>
        </w:rPr>
      </w:pPr>
    </w:p>
    <w:p>
      <w:pPr>
        <w:spacing w:before="81"/>
        <w:ind w:left="0" w:right="129" w:firstLine="0"/>
        <w:jc w:val="right"/>
        <w:rPr>
          <w:rFonts w:ascii="Arial Narrow"/>
          <w:sz w:val="19"/>
        </w:rPr>
      </w:pPr>
      <w:r>
        <w:rPr>
          <w:rFonts w:ascii="Arial Narrow"/>
          <w:sz w:val="19"/>
        </w:rPr>
        <w:t>417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61 DE LAS PETICIONES PARA EL D" w:id="213"/>
                  <w:bookmarkEnd w:id="21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161</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LAS PETICIONES PARA </w:t>
      </w:r>
      <w:r>
        <w:rPr>
          <w:color w:val="808080"/>
          <w:spacing w:val="-3"/>
        </w:rPr>
        <w:t>EL </w:t>
      </w:r>
      <w:r>
        <w:rPr>
          <w:color w:val="808080"/>
        </w:rPr>
        <w:t>DIFUNTO DESPUÉS DE SER</w:t>
      </w:r>
      <w:r>
        <w:rPr>
          <w:color w:val="808080"/>
          <w:spacing w:val="67"/>
        </w:rPr>
        <w:t> </w:t>
      </w:r>
      <w:r>
        <w:rPr>
          <w:color w:val="808080"/>
          <w:spacing w:val="-3"/>
        </w:rPr>
        <w:t>ENTERRADO</w:t>
      </w:r>
    </w:p>
    <w:p>
      <w:pPr>
        <w:pStyle w:val="Heading4"/>
        <w:ind w:right="1553"/>
      </w:pPr>
      <w:r>
        <w:rPr>
          <w:i/>
        </w:rPr>
        <w:t>(Del </w:t>
      </w:r>
      <w:r>
        <w:rPr>
          <w:i/>
          <w:spacing w:val="2"/>
        </w:rPr>
        <w:t>sentarse </w:t>
      </w:r>
      <w:r>
        <w:rPr>
          <w:i/>
        </w:rPr>
        <w:t>junto a su tumba un tiempo prudencial, para pedir </w:t>
      </w:r>
      <w:r>
        <w:rPr/>
        <w:t>perdón para él y recitar el </w:t>
      </w:r>
      <w:r>
        <w:rPr>
          <w:spacing w:val="50"/>
        </w:rPr>
        <w:t> </w:t>
      </w:r>
      <w:r>
        <w:rPr>
          <w:spacing w:val="2"/>
        </w:rPr>
        <w:t>Corán)</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951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Amrin Uzmán Ibn Affán, Allah esté complacido con él, que    dijo:</w:t>
      </w:r>
    </w:p>
    <w:p>
      <w:pPr>
        <w:pStyle w:val="BodyText"/>
        <w:spacing w:before="120"/>
        <w:ind w:left="180" w:right="165" w:firstLine="405"/>
      </w:pPr>
      <w:r>
        <w:rPr>
          <w:spacing w:val="2"/>
        </w:rPr>
        <w:t>“El </w:t>
      </w:r>
      <w:r>
        <w:rPr>
          <w:spacing w:val="3"/>
        </w:rPr>
        <w:t>Profeta, </w:t>
      </w:r>
      <w:r>
        <w:rPr>
          <w:spacing w:val="-4"/>
        </w:rPr>
        <w:t>Allah </w:t>
      </w:r>
      <w:r>
        <w:rPr/>
        <w:t>le bendiga y le dé paz, al término del enterramiento de un muerto, solía detenerse junto a él y</w:t>
      </w:r>
      <w:r>
        <w:rPr>
          <w:spacing w:val="57"/>
        </w:rPr>
        <w:t> </w:t>
      </w:r>
      <w:r>
        <w:rPr>
          <w:spacing w:val="2"/>
        </w:rPr>
        <w:t>decir:</w:t>
      </w:r>
    </w:p>
    <w:p>
      <w:pPr>
        <w:pStyle w:val="BodyText"/>
        <w:ind w:left="180" w:right="165" w:firstLine="405"/>
      </w:pPr>
      <w:r>
        <w:rPr/>
        <w:t>‘Pedid el perdón para vuestro hermano y pedid la firmeza para él. Ya que, en este preciso momento es</w:t>
      </w:r>
      <w:r>
        <w:rPr>
          <w:spacing w:val="33"/>
        </w:rPr>
        <w:t> </w:t>
      </w:r>
      <w:r>
        <w:rPr/>
        <w:t>preguntado’.”</w:t>
      </w:r>
    </w:p>
    <w:p>
      <w:pPr>
        <w:spacing w:after="0"/>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952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Amrin Ibn Al As,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80"/>
          <w:cols w:num="3" w:equalWidth="0">
            <w:col w:w="885" w:space="40"/>
            <w:col w:w="4880" w:space="1305"/>
            <w:col w:w="2050"/>
          </w:cols>
        </w:sectPr>
      </w:pPr>
    </w:p>
    <w:p>
      <w:pPr>
        <w:pStyle w:val="BodyText"/>
        <w:spacing w:before="120"/>
        <w:ind w:left="1155" w:right="132" w:firstLine="405"/>
        <w:jc w:val="both"/>
      </w:pPr>
      <w:r>
        <w:rPr/>
        <w:t>“Cuando me enterréis, estad alrededor de mi tumba el tiempo que se tarda en sacrificar un camello y trocearlo. De forma que así, me sienta alegre y acompañado   y sepa responder, con firmeza, a los ángeles enviados de mi </w:t>
      </w:r>
      <w:r>
        <w:rPr>
          <w:spacing w:val="26"/>
        </w:rPr>
        <w:t> </w:t>
      </w:r>
      <w:r>
        <w:rPr/>
        <w:t>Señor.”*</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92" w:firstLine="0"/>
        <w:jc w:val="left"/>
        <w:rPr>
          <w:sz w:val="18"/>
        </w:rPr>
      </w:pPr>
      <w:r>
        <w:rPr>
          <w:sz w:val="18"/>
        </w:rPr>
        <w:t>*Dijo Ash Shafií, </w:t>
      </w:r>
      <w:r>
        <w:rPr>
          <w:i/>
          <w:sz w:val="18"/>
        </w:rPr>
        <w:t>rahimahu </w:t>
      </w:r>
      <w:r>
        <w:rPr>
          <w:sz w:val="18"/>
        </w:rPr>
        <w:t>Allah: Es recomendable recitar junto a él al- go de Corán y es preferible recitarlo completo.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p>
    <w:p>
      <w:pPr>
        <w:spacing w:before="0"/>
        <w:ind w:left="1155" w:right="192" w:firstLine="0"/>
        <w:jc w:val="left"/>
        <w:rPr>
          <w:rFonts w:ascii="Arial Narrow"/>
          <w:sz w:val="19"/>
        </w:rPr>
      </w:pPr>
      <w:r>
        <w:rPr>
          <w:rFonts w:ascii="Arial Narrow"/>
          <w:w w:val="105"/>
          <w:sz w:val="19"/>
        </w:rPr>
        <w:t>418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62 DEL OFRECIMIENTO DE LA SADA" w:id="214"/>
                  <w:bookmarkEnd w:id="21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162</w:t>
                  </w:r>
                </w:p>
              </w:txbxContent>
            </v:textbox>
            <v:fill type="solid"/>
          </v:shape>
        </w:pict>
      </w:r>
      <w:r>
        <w:rPr>
          <w:rFonts w:ascii="Arial Narrow"/>
          <w:sz w:val="20"/>
        </w:rPr>
      </w:r>
    </w:p>
    <w:p>
      <w:pPr>
        <w:pStyle w:val="Heading2"/>
        <w:spacing w:line="280" w:lineRule="auto" w:before="84"/>
        <w:ind w:left="1215" w:right="1490"/>
      </w:pPr>
      <w:r>
        <w:rPr>
          <w:color w:val="808080"/>
          <w:sz w:val="36"/>
        </w:rPr>
        <w:t>D</w:t>
      </w:r>
      <w:r>
        <w:rPr>
          <w:color w:val="808080"/>
        </w:rPr>
        <w:t>EL OFRECIMIENTO DE LA </w:t>
      </w:r>
      <w:r>
        <w:rPr>
          <w:i/>
          <w:color w:val="808080"/>
        </w:rPr>
        <w:t>SADAQA </w:t>
      </w:r>
      <w:r>
        <w:rPr>
          <w:color w:val="808080"/>
        </w:rPr>
        <w:t>EN LUGAR DEL DIFUNTO</w:t>
      </w:r>
    </w:p>
    <w:p>
      <w:pPr>
        <w:pStyle w:val="Heading4"/>
        <w:ind w:left="1215" w:right="1490"/>
        <w:rPr>
          <w:i/>
        </w:rPr>
      </w:pPr>
      <w:r>
        <w:rPr>
          <w:i/>
        </w:rPr>
        <w:t>(Y de las peticiones a Allah para </w:t>
      </w:r>
      <w:r>
        <w:rPr>
          <w:i/>
          <w:spacing w:val="52"/>
        </w:rPr>
        <w:t> </w:t>
      </w:r>
      <w:r>
        <w:rPr>
          <w:i/>
        </w:rPr>
        <w:t>él)</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“Y los que vinieron después de ellos dirán: ¡Señor, perdónanos a nosotros y a nues- tros hermanos que nos precedieron en la fe!”</w:t>
      </w:r>
    </w:p>
    <w:p>
      <w:pPr>
        <w:spacing w:before="11"/>
        <w:ind w:left="80" w:right="127" w:firstLine="0"/>
        <w:jc w:val="left"/>
        <w:rPr>
          <w:rFonts w:ascii="Arial" w:hAnsi="Arial"/>
          <w:b/>
          <w:sz w:val="16"/>
        </w:rPr>
      </w:pPr>
      <w:r>
        <w:rPr>
          <w:rFonts w:ascii="Arial" w:hAnsi="Arial"/>
          <w:b/>
          <w:color w:val="808080"/>
          <w:w w:val="105"/>
          <w:sz w:val="16"/>
        </w:rPr>
        <w:t>(La Reunión /10)</w:t>
      </w:r>
    </w:p>
    <w:p>
      <w:pPr>
        <w:spacing w:after="0"/>
        <w:jc w:val="left"/>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953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Aisha, Allah esté complacido de ella, que  dijo:</w:t>
      </w:r>
    </w:p>
    <w:p>
      <w:pPr>
        <w:pStyle w:val="BodyText"/>
        <w:spacing w:before="120"/>
        <w:ind w:left="230" w:right="113" w:firstLine="478"/>
        <w:jc w:val="both"/>
      </w:pPr>
      <w:r>
        <w:rPr/>
        <w:t>“Un hombre le dijo al Profeta, Allah le bendiga y le dé paz: ‘Mi madre ha fa- llecido de repente y se le ha notado que, de haber podido hablar, hubiera dado al- guna </w:t>
      </w:r>
      <w:r>
        <w:rPr>
          <w:i/>
        </w:rPr>
        <w:t>sádaqa</w:t>
      </w:r>
      <w:r>
        <w:rPr/>
        <w:t>.’</w:t>
      </w:r>
    </w:p>
    <w:p>
      <w:pPr>
        <w:pStyle w:val="BodyText"/>
        <w:ind w:left="635" w:right="128"/>
      </w:pPr>
      <w:r>
        <w:rPr/>
        <w:t>A continuación le preguntó:</w:t>
      </w:r>
    </w:p>
    <w:p>
      <w:pPr>
        <w:pStyle w:val="BodyText"/>
        <w:ind w:left="635" w:right="1732"/>
      </w:pPr>
      <w:r>
        <w:rPr/>
        <w:t>‘¿Obtendría ella recompensa, si yo diera la </w:t>
      </w:r>
      <w:r>
        <w:rPr>
          <w:i/>
        </w:rPr>
        <w:t>sádaqa </w:t>
      </w:r>
      <w:r>
        <w:rPr/>
        <w:t>en su lugar?’ Dijo: ¡Si!’.”</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954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De Abu Huraira, Allah esté complacido con él, se transmitió que dijo el Mensajero de Allah, Él le bendiga y le dé   paz:</w:t>
      </w:r>
    </w:p>
    <w:p>
      <w:pPr>
        <w:pStyle w:val="BodyText"/>
        <w:spacing w:before="120"/>
        <w:ind w:left="230" w:right="137" w:firstLine="405"/>
        <w:jc w:val="both"/>
      </w:pPr>
      <w:r>
        <w:rPr/>
        <w:t>“Cuando una persona muere, sus acciones quedan interrumpidas, excepto en tres casos: que haya dejado una </w:t>
      </w:r>
      <w:r>
        <w:rPr>
          <w:i/>
        </w:rPr>
        <w:t>sádaqa </w:t>
      </w:r>
      <w:r>
        <w:rPr/>
        <w:t>permanente; o una ciencia que reporta un beneficio; o un hijo virtuoso que pide a Allah el perdón y la misericordia para   él.”</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45" w:space="40"/>
            <w:col w:w="823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spacing w:before="0"/>
        <w:ind w:left="0" w:right="129" w:firstLine="0"/>
        <w:jc w:val="right"/>
        <w:rPr>
          <w:rFonts w:ascii="Arial Narrow"/>
          <w:sz w:val="19"/>
        </w:rPr>
      </w:pPr>
      <w:r>
        <w:rPr>
          <w:rFonts w:ascii="Arial Narrow"/>
          <w:sz w:val="19"/>
        </w:rPr>
        <w:t>419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63 DE LOS ELOGIOS HACIA EL DIF" w:id="215"/>
                  <w:bookmarkEnd w:id="21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163</w:t>
                  </w:r>
                </w:p>
              </w:txbxContent>
            </v:textbox>
            <v:fill type="solid"/>
          </v:shape>
        </w:pict>
      </w:r>
      <w:r>
        <w:rPr>
          <w:rFonts w:ascii="Arial Narrow"/>
          <w:sz w:val="20"/>
        </w:rPr>
      </w:r>
    </w:p>
    <w:p>
      <w:pPr>
        <w:pStyle w:val="Heading2"/>
      </w:pPr>
      <w:r>
        <w:rPr>
          <w:color w:val="808080"/>
          <w:sz w:val="36"/>
        </w:rPr>
        <w:t>D</w:t>
      </w:r>
      <w:r>
        <w:rPr>
          <w:color w:val="808080"/>
        </w:rPr>
        <w:t>E LOS ELOGIOS HACIA EL  DIFUNTO</w:t>
      </w:r>
    </w:p>
    <w:p>
      <w:pPr>
        <w:pStyle w:val="BodyText"/>
        <w:spacing w:before="5"/>
        <w:rPr>
          <w:b/>
          <w:sz w:val="22"/>
        </w:rPr>
      </w:pPr>
    </w:p>
    <w:p>
      <w:pPr>
        <w:spacing w:after="0"/>
        <w:rPr>
          <w:sz w:val="22"/>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955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Anás, Allah esté complacido con él, se transmitió que  dijo:</w:t>
      </w:r>
    </w:p>
    <w:p>
      <w:pPr>
        <w:pStyle w:val="BodyText"/>
        <w:spacing w:before="120"/>
        <w:ind w:left="180" w:right="160" w:firstLine="405"/>
        <w:jc w:val="both"/>
      </w:pPr>
      <w:r>
        <w:rPr/>
        <w:t>“Pasaron junto a un entierro y la gente elogió al difunto. Y dijo el Profeta,  </w:t>
      </w:r>
      <w:r>
        <w:rPr>
          <w:spacing w:val="2"/>
        </w:rPr>
        <w:t>Allah </w:t>
      </w:r>
      <w:r>
        <w:rPr/>
        <w:t>le </w:t>
      </w:r>
      <w:r>
        <w:rPr>
          <w:spacing w:val="2"/>
        </w:rPr>
        <w:t>bendiga </w:t>
      </w:r>
      <w:r>
        <w:rPr/>
        <w:t>y le dé </w:t>
      </w:r>
      <w:r>
        <w:rPr>
          <w:spacing w:val="2"/>
        </w:rPr>
        <w:t>paz:</w:t>
      </w:r>
      <w:r>
        <w:rPr>
          <w:spacing w:val="31"/>
        </w:rPr>
        <w:t> </w:t>
      </w:r>
      <w:r>
        <w:rPr>
          <w:spacing w:val="3"/>
        </w:rPr>
        <w:t>‘¡Merecido!’</w:t>
      </w:r>
    </w:p>
    <w:p>
      <w:pPr>
        <w:pStyle w:val="BodyText"/>
        <w:ind w:left="180" w:right="127" w:firstLine="405"/>
        <w:jc w:val="both"/>
      </w:pPr>
      <w:r>
        <w:rPr/>
        <w:t>Después pasaron junto a otro y fue reprochado por la gente. Y dijo el Profeta, Allah le bendiga y le dé paz: ‘¡Merecido!’</w:t>
      </w:r>
    </w:p>
    <w:p>
      <w:pPr>
        <w:pStyle w:val="BodyText"/>
        <w:ind w:left="585" w:right="1130"/>
      </w:pPr>
      <w:r>
        <w:rPr/>
        <w:t>Entonces, preguntó Úmar Ibn Al Jattab, Allah esté complacido de </w:t>
      </w:r>
      <w:r>
        <w:rPr>
          <w:spacing w:val="3"/>
        </w:rPr>
        <w:t>él: </w:t>
      </w:r>
      <w:r>
        <w:rPr/>
        <w:t>‘¿Que quiere decir,</w:t>
      </w:r>
      <w:r>
        <w:rPr>
          <w:spacing w:val="53"/>
        </w:rPr>
        <w:t> </w:t>
      </w:r>
      <w:r>
        <w:rPr/>
        <w:t>merecido?’</w:t>
      </w:r>
    </w:p>
    <w:p>
      <w:pPr>
        <w:pStyle w:val="BodyText"/>
        <w:ind w:left="180" w:right="145" w:firstLine="405"/>
        <w:jc w:val="both"/>
      </w:pPr>
      <w:r>
        <w:rPr/>
        <w:t>Dijo: ‘El primero que elogiasteis por el bien que hizo, mereció el Jardín. Y al segundo que reprochasteis por el mal que hizo, mereció el Fuego. Vosotros sois,  por lo tanto, los testigos de Allah en la </w:t>
      </w:r>
      <w:r>
        <w:rPr>
          <w:spacing w:val="22"/>
        </w:rPr>
        <w:t> </w:t>
      </w:r>
      <w:r>
        <w:rPr/>
        <w:t>Tierra’.”</w:t>
      </w:r>
    </w:p>
    <w:p>
      <w:pPr>
        <w:spacing w:after="0"/>
        <w:jc w:val="both"/>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956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Abul Asuad Ad Diali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3275" w:space="1950"/>
            <w:col w:w="3010"/>
          </w:cols>
        </w:sectPr>
      </w:pPr>
    </w:p>
    <w:p>
      <w:pPr>
        <w:pStyle w:val="BodyText"/>
        <w:spacing w:before="120"/>
        <w:ind w:left="1155" w:right="116" w:firstLine="405"/>
        <w:jc w:val="both"/>
      </w:pPr>
      <w:r>
        <w:rPr/>
        <w:t>“Llegué a Medina y me senté con Úmar Ibn </w:t>
      </w:r>
      <w:r>
        <w:rPr>
          <w:spacing w:val="-7"/>
        </w:rPr>
        <w:t>Al </w:t>
      </w:r>
      <w:r>
        <w:rPr/>
        <w:t>Jattab, Allah </w:t>
      </w:r>
      <w:r>
        <w:rPr>
          <w:spacing w:val="2"/>
        </w:rPr>
        <w:t>esté </w:t>
      </w:r>
      <w:r>
        <w:rPr>
          <w:spacing w:val="3"/>
        </w:rPr>
        <w:t>complacido   </w:t>
      </w:r>
      <w:r>
        <w:rPr/>
        <w:t>de él. Mientras tanto, pasó junto a ellos un funeral y algunos elogiaron al difunto. Y dijo</w:t>
      </w:r>
      <w:r>
        <w:rPr>
          <w:spacing w:val="-10"/>
        </w:rPr>
        <w:t> </w:t>
      </w:r>
      <w:r>
        <w:rPr/>
        <w:t>Úmar:</w:t>
      </w:r>
    </w:p>
    <w:p>
      <w:pPr>
        <w:pStyle w:val="BodyText"/>
        <w:ind w:left="1560" w:right="192"/>
      </w:pPr>
      <w:r>
        <w:rPr/>
        <w:t>‘¡Merecido!’</w:t>
      </w:r>
    </w:p>
    <w:p>
      <w:pPr>
        <w:pStyle w:val="BodyText"/>
        <w:ind w:left="1560" w:right="192"/>
      </w:pPr>
      <w:r>
        <w:rPr/>
        <w:t>Después pasó otro, elogiándolo de nuevo la gente y volvió a decir Úmar: ‘¡Merecido!’</w:t>
      </w:r>
    </w:p>
    <w:p>
      <w:pPr>
        <w:pStyle w:val="BodyText"/>
        <w:ind w:left="1560" w:right="555"/>
      </w:pPr>
      <w:r>
        <w:rPr/>
        <w:t>Después pasó un tercero y reprocharon sus acciones. Y dijo Úmar: ‘¡Merecido!’</w:t>
      </w:r>
    </w:p>
    <w:p>
      <w:pPr>
        <w:pStyle w:val="BodyText"/>
        <w:ind w:left="1155" w:right="128" w:firstLine="405"/>
        <w:jc w:val="both"/>
      </w:pPr>
      <w:r>
        <w:rPr/>
        <w:t>Preguntó Abul Asuad: ‘¿Y que es lo que ha merecido, oh emir de los creyen- tes?’</w:t>
      </w:r>
    </w:p>
    <w:p>
      <w:pPr>
        <w:pStyle w:val="BodyText"/>
        <w:ind w:left="1155" w:right="128" w:firstLine="405"/>
        <w:jc w:val="both"/>
      </w:pPr>
      <w:r>
        <w:rPr/>
        <w:t>Contestó: ‘Dije lo mismo que decía el Profeta, Allah le bendiga y le dé paz: Cualquier musulmán, por el que cuatro personas den testimonio de sus buenas ac- ciones elogiándolo, entrará en el  Jardín.’</w:t>
      </w:r>
    </w:p>
    <w:p>
      <w:pPr>
        <w:pStyle w:val="BodyText"/>
        <w:ind w:left="1560" w:right="4165"/>
      </w:pPr>
      <w:r>
        <w:rPr/>
        <w:t>Preguntamos: ‘¿Y tres también?’ Dijo: ‘¡Y tres!’</w:t>
      </w:r>
    </w:p>
    <w:p>
      <w:pPr>
        <w:pStyle w:val="BodyText"/>
        <w:ind w:left="1560" w:right="5280"/>
      </w:pPr>
      <w:r>
        <w:rPr/>
        <w:t>Preguntamos: ‘¿Y dos?’ Dijo: ‘¡Y dos!’</w:t>
      </w:r>
    </w:p>
    <w:p>
      <w:pPr>
        <w:pStyle w:val="BodyText"/>
        <w:ind w:left="1560" w:right="192"/>
      </w:pPr>
      <w:r>
        <w:rPr/>
        <w:t>Y ya no le preguntamos por el testimonio de una sola persona.”</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8"/>
        <w:rPr>
          <w:rFonts w:ascii="Arial"/>
          <w:b/>
          <w:sz w:val="26"/>
        </w:rPr>
      </w:pPr>
    </w:p>
    <w:p>
      <w:pPr>
        <w:spacing w:before="81"/>
        <w:ind w:left="1155" w:right="192" w:firstLine="0"/>
        <w:jc w:val="left"/>
        <w:rPr>
          <w:rFonts w:ascii="Arial Narrow"/>
          <w:sz w:val="19"/>
        </w:rPr>
      </w:pPr>
      <w:r>
        <w:rPr>
          <w:rFonts w:ascii="Arial Narrow"/>
          <w:w w:val="105"/>
          <w:sz w:val="19"/>
        </w:rPr>
        <w:t>420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64 DE LA COMPENSACIÓN QUE OBTI" w:id="216"/>
                  <w:bookmarkEnd w:id="21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164</w:t>
                  </w:r>
                </w:p>
              </w:txbxContent>
            </v:textbox>
            <v:fill type="solid"/>
          </v:shape>
        </w:pict>
      </w:r>
      <w:r>
        <w:rPr>
          <w:rFonts w:ascii="Arial Narrow"/>
          <w:sz w:val="20"/>
        </w:rPr>
      </w:r>
    </w:p>
    <w:p>
      <w:pPr>
        <w:pStyle w:val="Heading2"/>
        <w:spacing w:line="280" w:lineRule="auto"/>
        <w:ind w:left="1215" w:right="2017"/>
      </w:pPr>
      <w:r>
        <w:rPr>
          <w:color w:val="808080"/>
          <w:sz w:val="36"/>
        </w:rPr>
        <w:t>D</w:t>
      </w:r>
      <w:r>
        <w:rPr>
          <w:color w:val="808080"/>
        </w:rPr>
        <w:t>E LA COMPENSACIÓN QUE OBTIENE QUIEN SE LE MUEREN NIÑOS  PEQUEÑOS</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957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0" w:firstLine="0"/>
        <w:jc w:val="center"/>
        <w:rPr>
          <w:rFonts w:ascii="Arial"/>
          <w:b/>
          <w:sz w:val="19"/>
        </w:rPr>
      </w:pPr>
      <w:r>
        <w:rPr>
          <w:rFonts w:ascii="Arial"/>
          <w:b/>
          <w:color w:val="808080"/>
          <w:sz w:val="24"/>
        </w:rPr>
        <w:t>2</w:t>
      </w:r>
      <w:r>
        <w:rPr>
          <w:rFonts w:ascii="Arial"/>
          <w:b/>
          <w:color w:val="808080"/>
          <w:sz w:val="19"/>
        </w:rPr>
        <w:t>. 958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0" w:firstLine="0"/>
        <w:jc w:val="center"/>
        <w:rPr>
          <w:rFonts w:ascii="Arial"/>
          <w:b/>
          <w:sz w:val="19"/>
        </w:rPr>
      </w:pPr>
      <w:r>
        <w:rPr>
          <w:rFonts w:ascii="Arial"/>
          <w:b/>
          <w:color w:val="808080"/>
          <w:sz w:val="24"/>
        </w:rPr>
        <w:t>3</w:t>
      </w:r>
      <w:r>
        <w:rPr>
          <w:rFonts w:ascii="Arial"/>
          <w:b/>
          <w:color w:val="808080"/>
          <w:sz w:val="19"/>
        </w:rPr>
        <w:t>. 959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30" w:right="128" w:firstLine="0"/>
        <w:jc w:val="left"/>
        <w:rPr>
          <w:i/>
          <w:sz w:val="18"/>
        </w:rPr>
      </w:pPr>
      <w:r>
        <w:rPr>
          <w:i/>
          <w:sz w:val="18"/>
        </w:rPr>
        <w:t>Se transmitió de Anás, Allah esté complacido con él, que dijo el Profeta, Allah le bendiga y le dé   paz:</w:t>
      </w:r>
    </w:p>
    <w:p>
      <w:pPr>
        <w:pStyle w:val="BodyText"/>
        <w:spacing w:before="120"/>
        <w:ind w:left="230" w:right="128" w:firstLine="405"/>
      </w:pPr>
      <w:r>
        <w:rPr/>
        <w:t>“A aquel musulmán que se le mueran tres hijos sin haber alcanzado la puber- tad, Allah lo hará entrar en el Paraíso por el favor de su misericordia hacia   ellos.”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Se transmitió de Abu Huraira, Allah esté complacido con él, que dijo el Profeta, Allah le bendiga y le dé   paz:</w:t>
      </w:r>
    </w:p>
    <w:p>
      <w:pPr>
        <w:pStyle w:val="BodyText"/>
        <w:spacing w:before="120"/>
        <w:ind w:left="230" w:right="128" w:firstLine="405"/>
      </w:pPr>
      <w:r>
        <w:rPr/>
        <w:t>“Si a un musulmán se le mueren tres hijos pequeños, no lo tocará el Fuego y pasará por el puente de As Sirat en un abrir y cerrar de</w:t>
      </w:r>
      <w:r>
        <w:rPr>
          <w:spacing w:val="59"/>
        </w:rPr>
        <w:t> </w:t>
      </w:r>
      <w:r>
        <w:rPr/>
        <w:t>ojos.”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5" w:space="40"/>
            <w:col w:w="8235"/>
          </w:cols>
        </w:sectPr>
      </w:pPr>
    </w:p>
    <w:p>
      <w:pPr>
        <w:spacing w:before="4"/>
        <w:ind w:left="1229" w:right="3293" w:firstLine="0"/>
        <w:jc w:val="center"/>
        <w:rPr>
          <w:i/>
          <w:sz w:val="18"/>
        </w:rPr>
      </w:pPr>
      <w:r>
        <w:rPr>
          <w:i/>
          <w:sz w:val="18"/>
        </w:rPr>
        <w:t>De Abu Saíd Al Judrí, Allah esté complacido con él, se transmitió que   dijo:</w:t>
      </w:r>
    </w:p>
    <w:p>
      <w:pPr>
        <w:pStyle w:val="BodyText"/>
        <w:spacing w:before="120"/>
        <w:ind w:left="1620" w:right="127"/>
      </w:pPr>
      <w:r>
        <w:rPr/>
        <w:t>“Acudió una mujer al Mensajero de Allah, Él le bendiga y le dé  paz:</w:t>
      </w:r>
    </w:p>
    <w:p>
      <w:pPr>
        <w:pStyle w:val="BodyText"/>
        <w:ind w:left="1215" w:right="127" w:firstLine="405"/>
      </w:pPr>
      <w:r>
        <w:rPr/>
        <w:t>‘Los hombres se benefician con tus enseñanzas, haznos venir también a noso- tras un día para que nos enseñes de lo que Allah te ha  enseñado.’</w:t>
      </w:r>
    </w:p>
    <w:p>
      <w:pPr>
        <w:pStyle w:val="BodyText"/>
        <w:ind w:left="1620" w:right="1490"/>
      </w:pPr>
      <w:r>
        <w:rPr/>
        <w:t>Y le </w:t>
      </w:r>
      <w:r>
        <w:rPr>
          <w:spacing w:val="2"/>
        </w:rPr>
        <w:t>contestó: ‘¡Reuniros </w:t>
      </w:r>
      <w:r>
        <w:rPr/>
        <w:t>tal día y tal</w:t>
      </w:r>
      <w:r>
        <w:rPr>
          <w:spacing w:val="51"/>
        </w:rPr>
        <w:t> </w:t>
      </w:r>
      <w:r>
        <w:rPr>
          <w:spacing w:val="3"/>
        </w:rPr>
        <w:t>otro!’</w:t>
      </w:r>
    </w:p>
    <w:p>
      <w:pPr>
        <w:pStyle w:val="BodyText"/>
        <w:ind w:left="1215" w:right="127" w:firstLine="405"/>
      </w:pPr>
      <w:r>
        <w:rPr/>
        <w:t>Se reunieron y acudió el Profeta, Allah le bendiga y le dé paz, a enseñarles de aquello que Allah le había enseñado a él. Y después  añadió:</w:t>
      </w:r>
    </w:p>
    <w:p>
      <w:pPr>
        <w:pStyle w:val="BodyText"/>
        <w:ind w:left="1620" w:right="1737"/>
      </w:pPr>
      <w:r>
        <w:rPr/>
        <w:t>‘Aquella mujer que pierda tres hijos, estará a salvo del Fuego.’ Y preguntó una mujer: ‘¿Y dos también?’</w:t>
      </w:r>
    </w:p>
    <w:p>
      <w:pPr>
        <w:pStyle w:val="BodyText"/>
        <w:ind w:left="1620" w:right="1490"/>
      </w:pPr>
      <w:r>
        <w:rPr/>
        <w:t>Contestó: ‘¡Y dos!’.”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7"/>
        </w:rPr>
      </w:pPr>
    </w:p>
    <w:p>
      <w:pPr>
        <w:spacing w:before="80"/>
        <w:ind w:left="0" w:right="129" w:firstLine="0"/>
        <w:jc w:val="right"/>
        <w:rPr>
          <w:rFonts w:ascii="Arial Narrow"/>
          <w:sz w:val="19"/>
        </w:rPr>
      </w:pPr>
      <w:r>
        <w:rPr>
          <w:rFonts w:ascii="Arial Narrow"/>
          <w:sz w:val="19"/>
        </w:rPr>
        <w:t>421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65 DEL LLANTO Y EL MIEDO AL PA" w:id="217"/>
                  <w:bookmarkEnd w:id="21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165</w:t>
                  </w:r>
                </w:p>
              </w:txbxContent>
            </v:textbox>
            <v:fill type="solid"/>
          </v:shape>
        </w:pict>
      </w:r>
      <w:r>
        <w:rPr>
          <w:rFonts w:ascii="Arial Narrow"/>
          <w:sz w:val="20"/>
        </w:rPr>
      </w:r>
    </w:p>
    <w:p>
      <w:pPr>
        <w:pStyle w:val="Heading2"/>
        <w:spacing w:line="280" w:lineRule="auto"/>
        <w:ind w:right="1553"/>
      </w:pPr>
      <w:r>
        <w:rPr>
          <w:color w:val="808080"/>
          <w:sz w:val="36"/>
        </w:rPr>
        <w:t>D</w:t>
      </w:r>
      <w:r>
        <w:rPr>
          <w:color w:val="808080"/>
        </w:rPr>
        <w:t>EL LLANTO Y EL MIEDO AL PASO POR LAS TUMBAS DE LOS INJUSTOS Y  DEPRAVADOS</w:t>
      </w:r>
    </w:p>
    <w:p>
      <w:pPr>
        <w:pStyle w:val="Heading4"/>
        <w:ind w:right="1553"/>
      </w:pPr>
      <w:r>
        <w:rPr>
          <w:i/>
        </w:rPr>
        <w:t>(Y por los lugares donde se han </w:t>
      </w:r>
      <w:r>
        <w:rPr>
          <w:i/>
          <w:spacing w:val="2"/>
        </w:rPr>
        <w:t>producido </w:t>
      </w:r>
      <w:r>
        <w:rPr>
          <w:i/>
        </w:rPr>
        <w:t>sus </w:t>
      </w:r>
      <w:r>
        <w:rPr>
          <w:i/>
          <w:spacing w:val="2"/>
        </w:rPr>
        <w:t>muertes, </w:t>
      </w:r>
      <w:r>
        <w:rPr>
          <w:i/>
          <w:spacing w:val="3"/>
        </w:rPr>
        <w:t>demostrando </w:t>
      </w:r>
      <w:r>
        <w:rPr/>
        <w:t>en ello la necesidad de Allah y no </w:t>
      </w:r>
      <w:r>
        <w:rPr>
          <w:spacing w:val="67"/>
        </w:rPr>
        <w:t> </w:t>
      </w:r>
      <w:r>
        <w:rPr/>
        <w:t>ignorarlo)</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960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0"/>
        <w:ind w:left="180" w:right="165" w:firstLine="0"/>
        <w:jc w:val="left"/>
        <w:rPr>
          <w:i/>
          <w:sz w:val="18"/>
        </w:rPr>
      </w:pPr>
      <w:r>
        <w:rPr>
          <w:i/>
          <w:sz w:val="18"/>
        </w:rPr>
        <w:t>Se transmitió de Ibn Úmar, Allah esté complacido de los dos, que dijo el Profeta, Allah le bendiga y le dé paz, a sus compañe- </w:t>
      </w:r>
      <w:r>
        <w:rPr>
          <w:i/>
          <w:sz w:val="18"/>
        </w:rPr>
        <w:t>ros, cuando p</w:t>
      </w:r>
      <w:r>
        <w:rPr>
          <w:sz w:val="18"/>
        </w:rPr>
        <w:t>asar</w:t>
      </w:r>
      <w:r>
        <w:rPr>
          <w:i/>
          <w:sz w:val="18"/>
        </w:rPr>
        <w:t>on junto a las cámaras de piedra que sirvieron como morada a los Tamudeos:*</w:t>
      </w:r>
    </w:p>
    <w:p>
      <w:pPr>
        <w:pStyle w:val="BodyText"/>
        <w:spacing w:before="129"/>
        <w:ind w:left="180" w:right="120" w:firstLine="405"/>
        <w:jc w:val="both"/>
      </w:pPr>
      <w:r>
        <w:rPr/>
        <w:t>“¡No entréis en las moradas de aquellos que infringieron duros castigos a los demás, excepto que paséis llorando; y si no lo hacéis llorando no entréis, no vaya a ser que os ocurra lo que a</w:t>
      </w:r>
      <w:r>
        <w:rPr>
          <w:spacing w:val="53"/>
        </w:rPr>
        <w:t> </w:t>
      </w:r>
      <w:r>
        <w:rPr/>
        <w:t>ellos!”</w:t>
      </w:r>
    </w:p>
    <w:p>
      <w:pPr>
        <w:spacing w:after="0"/>
        <w:jc w:val="both"/>
        <w:sectPr>
          <w:type w:val="continuous"/>
          <w:pgSz w:w="11920" w:h="16840"/>
          <w:pgMar w:top="1600" w:bottom="280" w:left="1680" w:right="1080"/>
          <w:cols w:num="2" w:equalWidth="0">
            <w:col w:w="885" w:space="90"/>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155" w:right="192" w:firstLine="0"/>
        <w:jc w:val="left"/>
        <w:rPr>
          <w:i/>
          <w:sz w:val="18"/>
        </w:rPr>
      </w:pPr>
      <w:r>
        <w:rPr>
          <w:i/>
          <w:sz w:val="18"/>
        </w:rPr>
        <w:t>Y en otro relato:</w:t>
      </w:r>
    </w:p>
    <w:p>
      <w:pPr>
        <w:pStyle w:val="BodyText"/>
        <w:spacing w:before="120"/>
        <w:ind w:left="1155" w:right="192" w:firstLine="405"/>
      </w:pPr>
      <w:r>
        <w:rPr/>
        <w:t>“Cuando pasó el Mensajero de Allah, Él le bendiga y le dé paz, por las cámaras de piedra, dijo:</w:t>
      </w:r>
    </w:p>
    <w:p>
      <w:pPr>
        <w:pStyle w:val="BodyText"/>
        <w:ind w:left="1155" w:right="192" w:firstLine="405"/>
      </w:pPr>
      <w:r>
        <w:rPr/>
        <w:t>‘No entréis en las moradas de aquellos que fueron injustos consigo mismos, a menos que lo hagáis llorando, no vaya a ser que os ocurra lo que a </w:t>
      </w:r>
      <w:r>
        <w:rPr>
          <w:spacing w:val="55"/>
        </w:rPr>
        <w:t> </w:t>
      </w:r>
      <w:r>
        <w:rPr/>
        <w:t>ellos.’</w:t>
      </w:r>
    </w:p>
    <w:p>
      <w:pPr>
        <w:pStyle w:val="BodyText"/>
        <w:ind w:left="1155" w:right="192" w:firstLine="405"/>
      </w:pPr>
      <w:r>
        <w:rPr/>
        <w:t>A continuación se cubrió la cabeza el Mensajero de Allah, Él le bendiga y le dé paz, y apretó el paso para que la marcha atravesara con rapidez el  valle.”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8"/>
        </w:rPr>
      </w:pPr>
    </w:p>
    <w:p>
      <w:pPr>
        <w:spacing w:before="81"/>
        <w:ind w:left="1155" w:right="192" w:firstLine="0"/>
        <w:jc w:val="left"/>
        <w:rPr>
          <w:rFonts w:ascii="Arial Narrow"/>
          <w:sz w:val="19"/>
        </w:rPr>
      </w:pPr>
      <w:r>
        <w:rPr>
          <w:rFonts w:ascii="Arial Narrow"/>
          <w:w w:val="105"/>
          <w:sz w:val="19"/>
        </w:rPr>
        <w:t>422</w:t>
      </w:r>
    </w:p>
    <w:p>
      <w:pPr>
        <w:spacing w:after="0"/>
        <w:jc w:val="left"/>
        <w:rPr>
          <w:rFonts w:ascii="Arial Narrow"/>
          <w:sz w:val="19"/>
        </w:rPr>
        <w:sectPr>
          <w:type w:val="continuous"/>
          <w:pgSz w:w="11920" w:h="16840"/>
          <w:pgMar w:top="1600" w:bottom="280" w:left="1680" w:right="108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7"/>
        </w:rPr>
      </w:pPr>
    </w:p>
    <w:p>
      <w:pPr>
        <w:pStyle w:val="Heading1"/>
        <w:spacing w:line="539" w:lineRule="exact"/>
      </w:pPr>
      <w:bookmarkStart w:name="EL LIBRO DE LAS NORMAS CORRECTAS PARA EL" w:id="218"/>
      <w:bookmarkEnd w:id="218"/>
      <w:r>
        <w:rPr>
          <w:b w:val="0"/>
        </w:rPr>
      </w:r>
      <w:r>
        <w:rPr>
          <w:color w:val="808080"/>
          <w:sz w:val="48"/>
        </w:rPr>
        <w:t>E</w:t>
      </w:r>
      <w:r>
        <w:rPr>
          <w:color w:val="808080"/>
        </w:rPr>
        <w:t>L LIBRO</w:t>
      </w:r>
    </w:p>
    <w:p>
      <w:pPr>
        <w:spacing w:line="244" w:lineRule="auto" w:before="0"/>
        <w:ind w:left="1215" w:right="858" w:firstLine="0"/>
        <w:jc w:val="left"/>
        <w:rPr>
          <w:b/>
          <w:sz w:val="43"/>
        </w:rPr>
      </w:pPr>
      <w:r>
        <w:rPr>
          <w:b/>
          <w:color w:val="808080"/>
          <w:sz w:val="43"/>
        </w:rPr>
        <w:t>DE LAS NORMAS CORRECTAS PARA EL VIAJE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8"/>
        </w:rPr>
      </w:pPr>
    </w:p>
    <w:p>
      <w:pPr>
        <w:spacing w:before="81"/>
        <w:ind w:left="0" w:right="109" w:firstLine="0"/>
        <w:jc w:val="right"/>
        <w:rPr>
          <w:rFonts w:ascii="Arial Narrow"/>
          <w:sz w:val="19"/>
        </w:rPr>
      </w:pPr>
      <w:r>
        <w:rPr>
          <w:rFonts w:ascii="Arial Narrow"/>
          <w:sz w:val="19"/>
        </w:rPr>
        <w:t>423</w:t>
      </w:r>
    </w:p>
    <w:p>
      <w:pPr>
        <w:spacing w:after="0"/>
        <w:jc w:val="right"/>
        <w:rPr>
          <w:rFonts w:ascii="Arial Narrow"/>
          <w:sz w:val="19"/>
        </w:rPr>
        <w:sectPr>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66 DE LA RECOMENDACIÓN DE SALI" w:id="219"/>
                  <w:bookmarkEnd w:id="21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166</w:t>
                  </w:r>
                </w:p>
              </w:txbxContent>
            </v:textbox>
            <v:fill type="solid"/>
          </v:shape>
        </w:pict>
      </w:r>
      <w:r>
        <w:rPr>
          <w:rFonts w:ascii="Arial Narrow"/>
          <w:sz w:val="20"/>
        </w:rPr>
      </w:r>
    </w:p>
    <w:p>
      <w:pPr>
        <w:spacing w:line="280" w:lineRule="auto" w:before="54"/>
        <w:ind w:left="1155" w:right="2601" w:firstLine="0"/>
        <w:jc w:val="left"/>
        <w:rPr>
          <w:b/>
          <w:sz w:val="28"/>
        </w:rPr>
      </w:pPr>
      <w:r>
        <w:rPr>
          <w:b/>
          <w:color w:val="808080"/>
          <w:sz w:val="36"/>
        </w:rPr>
        <w:t>D</w:t>
      </w:r>
      <w:r>
        <w:rPr>
          <w:b/>
          <w:color w:val="808080"/>
          <w:sz w:val="28"/>
        </w:rPr>
        <w:t>E LA RECOMENDACIÓN DE SALIR DE VIAJE EN JUEVES</w:t>
      </w:r>
    </w:p>
    <w:p>
      <w:pPr>
        <w:pStyle w:val="Heading4"/>
        <w:rPr>
          <w:i/>
        </w:rPr>
      </w:pPr>
      <w:r>
        <w:rPr>
          <w:i/>
        </w:rPr>
        <w:t>(Y de hacerlo al comienzo del  día)</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961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Kaab Ibn Málik, Allah esté complacido de  él:</w:t>
      </w:r>
    </w:p>
    <w:p>
      <w:pPr>
        <w:pStyle w:val="BodyText"/>
        <w:spacing w:before="120"/>
        <w:ind w:left="180" w:right="165" w:firstLine="405"/>
      </w:pPr>
      <w:r>
        <w:rPr/>
        <w:t>“Que salió el Profeta, Allah le bendiga y le dé paz, hacia la batalla de Tabuk en jueves, porque le gustaba salir en ese día especialmente.”*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015" w:right="128" w:firstLine="0"/>
        <w:jc w:val="both"/>
        <w:rPr>
          <w:sz w:val="18"/>
        </w:rPr>
      </w:pPr>
      <w:r>
        <w:rPr>
          <w:sz w:val="18"/>
        </w:rPr>
        <w:t>*En otro relato, se dice que eran muy pocas veces las que salía el Men- sajero de Allah, Él le bendiga y le dé paz, para emprender un viaje que no fuesen en jueves.”</w:t>
      </w:r>
    </w:p>
    <w:p>
      <w:pPr>
        <w:spacing w:after="0" w:line="196" w:lineRule="exact"/>
        <w:jc w:val="both"/>
        <w:rPr>
          <w:sz w:val="18"/>
        </w:rPr>
        <w:sectPr>
          <w:type w:val="continuous"/>
          <w:pgSz w:w="11920" w:h="16840"/>
          <w:pgMar w:top="1600" w:bottom="280" w:left="1680" w:right="1080"/>
          <w:cols w:num="2" w:equalWidth="0">
            <w:col w:w="885" w:space="90"/>
            <w:col w:w="8185"/>
          </w:cols>
        </w:sectPr>
      </w:pPr>
    </w:p>
    <w:p>
      <w:pPr>
        <w:pStyle w:val="BodyText"/>
        <w:rPr>
          <w:sz w:val="13"/>
        </w:rPr>
      </w:pPr>
    </w:p>
    <w:p>
      <w:pPr>
        <w:spacing w:after="0"/>
        <w:rPr>
          <w:sz w:val="13"/>
        </w:rPr>
        <w:sectPr>
          <w:type w:val="continuous"/>
          <w:pgSz w:w="11920" w:h="16840"/>
          <w:pgMar w:top="1600" w:bottom="280" w:left="1680" w:right="1080"/>
        </w:sectPr>
      </w:pPr>
    </w:p>
    <w:p>
      <w:pPr>
        <w:spacing w:before="69"/>
        <w:ind w:left="315" w:right="-7" w:firstLine="0"/>
        <w:jc w:val="left"/>
        <w:rPr>
          <w:rFonts w:ascii="Arial"/>
          <w:b/>
          <w:sz w:val="19"/>
        </w:rPr>
      </w:pPr>
      <w:r>
        <w:rPr>
          <w:rFonts w:ascii="Arial"/>
          <w:b/>
          <w:color w:val="808080"/>
          <w:sz w:val="24"/>
        </w:rPr>
        <w:t>2</w:t>
      </w:r>
      <w:r>
        <w:rPr>
          <w:rFonts w:ascii="Arial"/>
          <w:b/>
          <w:color w:val="808080"/>
          <w:sz w:val="19"/>
        </w:rPr>
        <w:t>. 962</w:t>
      </w:r>
    </w:p>
    <w:p>
      <w:pPr>
        <w:pStyle w:val="BodyText"/>
        <w:rPr>
          <w:rFonts w:ascii="Arial"/>
          <w:b/>
          <w:sz w:val="18"/>
        </w:rPr>
      </w:pPr>
      <w:r>
        <w:rPr/>
        <w:br w:type="column"/>
      </w:r>
      <w:r>
        <w:rPr>
          <w:rFonts w:ascii="Arial"/>
          <w:b/>
          <w:sz w:val="18"/>
        </w:rPr>
      </w:r>
    </w:p>
    <w:p>
      <w:pPr>
        <w:spacing w:before="142"/>
        <w:ind w:left="230" w:right="128" w:firstLine="0"/>
        <w:jc w:val="left"/>
        <w:rPr>
          <w:i/>
          <w:sz w:val="18"/>
        </w:rPr>
      </w:pPr>
      <w:r>
        <w:rPr>
          <w:i/>
          <w:sz w:val="18"/>
        </w:rPr>
        <w:t>Se transmitió de Sajri Al Gamidí, Allah esté complacido con él, que dijo el Mensajero de Allah, Él le bendiga y le dé paz:</w:t>
      </w:r>
    </w:p>
    <w:p>
      <w:pPr>
        <w:pStyle w:val="BodyText"/>
        <w:spacing w:before="120"/>
        <w:ind w:left="635" w:right="128"/>
      </w:pPr>
      <w:r>
        <w:rPr/>
        <w:t>“¡Oh Allah, bendice a mi pueblo que comienza el día  temprano!</w:t>
      </w:r>
    </w:p>
    <w:p>
      <w:pPr>
        <w:pStyle w:val="BodyText"/>
        <w:ind w:left="230" w:right="128" w:firstLine="405"/>
      </w:pPr>
      <w:r>
        <w:rPr/>
        <w:t>Y cuando enviaba alguna expedición o ejército lo solía hacer en las primeras horas de la mañana.</w:t>
      </w:r>
    </w:p>
    <w:p>
      <w:pPr>
        <w:pStyle w:val="BodyText"/>
        <w:ind w:left="230" w:right="308" w:firstLine="405"/>
      </w:pPr>
      <w:r>
        <w:rPr/>
        <w:t>Sajr era comerciante y solía enviar temprano sus expediciones comerciales. De tal forma que aumentó su riqueza considerablemente.”</w:t>
      </w:r>
    </w:p>
    <w:p>
      <w:pPr>
        <w:spacing w:after="0"/>
        <w:sectPr>
          <w:type w:val="continuous"/>
          <w:pgSz w:w="11920" w:h="16840"/>
          <w:pgMar w:top="1600" w:bottom="280" w:left="1680" w:right="1080"/>
          <w:cols w:num="2" w:equalWidth="0">
            <w:col w:w="885" w:space="40"/>
            <w:col w:w="8235"/>
          </w:cols>
        </w:sectPr>
      </w:pP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2"/>
        </w:rPr>
      </w:pPr>
    </w:p>
    <w:p>
      <w:pPr>
        <w:spacing w:before="0"/>
        <w:ind w:left="1155" w:right="192" w:firstLine="0"/>
        <w:jc w:val="left"/>
        <w:rPr>
          <w:rFonts w:ascii="Arial Narrow"/>
          <w:sz w:val="19"/>
        </w:rPr>
      </w:pPr>
      <w:r>
        <w:rPr>
          <w:rFonts w:ascii="Arial Narrow"/>
          <w:w w:val="105"/>
          <w:sz w:val="19"/>
        </w:rPr>
        <w:t>424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67 SOBRE LA RECOMENDACIÓN DE S" w:id="220"/>
                  <w:bookmarkEnd w:id="22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167</w:t>
                  </w:r>
                </w:p>
              </w:txbxContent>
            </v:textbox>
            <v:fill type="solid"/>
          </v:shape>
        </w:pict>
      </w:r>
      <w:r>
        <w:rPr>
          <w:rFonts w:ascii="Arial Narrow"/>
          <w:sz w:val="20"/>
        </w:rPr>
      </w:r>
    </w:p>
    <w:p>
      <w:pPr>
        <w:pStyle w:val="Heading2"/>
        <w:spacing w:line="280" w:lineRule="auto"/>
        <w:ind w:left="1215" w:right="1490"/>
      </w:pPr>
      <w:r>
        <w:rPr>
          <w:color w:val="808080"/>
          <w:sz w:val="36"/>
        </w:rPr>
        <w:t>S</w:t>
      </w:r>
      <w:r>
        <w:rPr>
          <w:color w:val="808080"/>
        </w:rPr>
        <w:t>OBRE LA </w:t>
      </w:r>
      <w:r>
        <w:rPr>
          <w:color w:val="808080"/>
          <w:spacing w:val="-3"/>
        </w:rPr>
        <w:t>RECOMENDACIÓN </w:t>
      </w:r>
      <w:r>
        <w:rPr>
          <w:color w:val="808080"/>
        </w:rPr>
        <w:t>DE SOLICITAR COMPAÑÍA PARA EL</w:t>
      </w:r>
      <w:r>
        <w:rPr>
          <w:color w:val="808080"/>
          <w:spacing w:val="63"/>
        </w:rPr>
        <w:t> </w:t>
      </w:r>
      <w:r>
        <w:rPr>
          <w:color w:val="808080"/>
          <w:spacing w:val="-6"/>
        </w:rPr>
        <w:t>VIAJE</w:t>
      </w:r>
    </w:p>
    <w:p>
      <w:pPr>
        <w:pStyle w:val="Heading4"/>
        <w:ind w:left="1215" w:right="2442"/>
      </w:pPr>
      <w:r>
        <w:rPr>
          <w:i/>
        </w:rPr>
        <w:t>(Y la designación de un emir al que se debería obediencia en  </w:t>
      </w:r>
      <w:r>
        <w:rPr/>
        <w:t>lo que</w:t>
      </w:r>
      <w:r>
        <w:rPr>
          <w:spacing w:val="48"/>
        </w:rPr>
        <w:t> </w:t>
      </w:r>
      <w:r>
        <w:rPr/>
        <w:t>mandara)</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center"/>
        <w:rPr>
          <w:rFonts w:ascii="Arial Black"/>
          <w:sz w:val="19"/>
        </w:rPr>
      </w:pPr>
      <w:r>
        <w:rPr>
          <w:rFonts w:ascii="Arial Black"/>
          <w:color w:val="808080"/>
          <w:sz w:val="19"/>
        </w:rPr>
        <w:t>HADIZ</w:t>
      </w:r>
    </w:p>
    <w:p>
      <w:pPr>
        <w:spacing w:before="16"/>
        <w:ind w:left="345" w:right="0" w:firstLine="0"/>
        <w:jc w:val="center"/>
        <w:rPr>
          <w:rFonts w:ascii="Arial"/>
          <w:b/>
          <w:sz w:val="19"/>
        </w:rPr>
      </w:pPr>
      <w:r>
        <w:rPr>
          <w:rFonts w:ascii="Arial"/>
          <w:b/>
          <w:color w:val="808080"/>
          <w:sz w:val="24"/>
        </w:rPr>
        <w:t>1</w:t>
      </w:r>
      <w:r>
        <w:rPr>
          <w:rFonts w:ascii="Arial"/>
          <w:b/>
          <w:color w:val="808080"/>
          <w:sz w:val="19"/>
        </w:rPr>
        <w:t>.963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319" w:right="1227" w:firstLine="0"/>
        <w:jc w:val="center"/>
        <w:rPr>
          <w:i/>
          <w:sz w:val="18"/>
        </w:rPr>
      </w:pPr>
      <w:r>
        <w:rPr>
          <w:i/>
          <w:sz w:val="18"/>
        </w:rPr>
        <w:t>Se transmitió de Ibn Úmar, Allah esté complacido de los dos, que dijo el Profeta, Allah le bendiga y le dé   paz:</w:t>
      </w:r>
    </w:p>
    <w:p>
      <w:pPr>
        <w:pStyle w:val="BodyText"/>
        <w:spacing w:before="120"/>
        <w:ind w:left="139" w:right="1227"/>
        <w:jc w:val="center"/>
      </w:pPr>
      <w:r>
        <w:rPr/>
        <w:t>“Si la gente supiera lo que yo sé, no viajarían solos de  noche.”</w:t>
      </w:r>
    </w:p>
    <w:p>
      <w:pPr>
        <w:spacing w:after="0"/>
        <w:jc w:val="center"/>
        <w:sectPr>
          <w:type w:val="continuous"/>
          <w:pgSz w:w="11920" w:h="16840"/>
          <w:pgMar w:top="1600" w:bottom="280" w:left="1680" w:right="1020"/>
          <w:cols w:num="2" w:equalWidth="0">
            <w:col w:w="915" w:space="60"/>
            <w:col w:w="8245"/>
          </w:cols>
        </w:sectPr>
      </w:pPr>
    </w:p>
    <w:p>
      <w:pPr>
        <w:pStyle w:val="BodyText"/>
      </w:pPr>
    </w:p>
    <w:p>
      <w:pPr>
        <w:spacing w:before="191"/>
        <w:ind w:left="375" w:right="-6" w:firstLine="0"/>
        <w:jc w:val="left"/>
        <w:rPr>
          <w:rFonts w:ascii="Arial"/>
          <w:b/>
          <w:sz w:val="19"/>
        </w:rPr>
      </w:pPr>
      <w:r>
        <w:rPr>
          <w:rFonts w:ascii="Arial"/>
          <w:b/>
          <w:color w:val="808080"/>
          <w:sz w:val="24"/>
        </w:rPr>
        <w:t>2</w:t>
      </w:r>
      <w:r>
        <w:rPr>
          <w:rFonts w:ascii="Arial"/>
          <w:b/>
          <w:color w:val="808080"/>
          <w:sz w:val="19"/>
        </w:rPr>
        <w:t>. 964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50"/>
        <w:ind w:left="375" w:right="-6" w:firstLine="0"/>
        <w:jc w:val="left"/>
        <w:rPr>
          <w:rFonts w:ascii="Arial"/>
          <w:b/>
          <w:sz w:val="19"/>
        </w:rPr>
      </w:pPr>
      <w:r>
        <w:rPr>
          <w:rFonts w:ascii="Arial"/>
          <w:b/>
          <w:color w:val="808080"/>
          <w:sz w:val="24"/>
        </w:rPr>
        <w:t>3</w:t>
      </w:r>
      <w:r>
        <w:rPr>
          <w:rFonts w:ascii="Arial"/>
          <w:b/>
          <w:color w:val="808080"/>
          <w:sz w:val="19"/>
        </w:rPr>
        <w:t>. 965</w:t>
      </w:r>
    </w:p>
    <w:p>
      <w:pPr>
        <w:spacing w:before="71"/>
        <w:ind w:left="229" w:right="0" w:firstLine="6375"/>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line="196" w:lineRule="exact" w:before="116"/>
        <w:ind w:left="229" w:right="240" w:firstLine="0"/>
        <w:jc w:val="left"/>
        <w:rPr>
          <w:i/>
          <w:sz w:val="18"/>
        </w:rPr>
      </w:pPr>
      <w:r>
        <w:rPr>
          <w:i/>
          <w:spacing w:val="2"/>
          <w:sz w:val="18"/>
        </w:rPr>
        <w:t>Transmitió </w:t>
      </w:r>
      <w:r>
        <w:rPr>
          <w:i/>
          <w:sz w:val="18"/>
        </w:rPr>
        <w:t>Amr Ibn </w:t>
      </w:r>
      <w:r>
        <w:rPr>
          <w:i/>
          <w:spacing w:val="2"/>
          <w:sz w:val="18"/>
        </w:rPr>
        <w:t>Shuaib </w:t>
      </w:r>
      <w:r>
        <w:rPr>
          <w:i/>
          <w:sz w:val="18"/>
        </w:rPr>
        <w:t>de su </w:t>
      </w:r>
      <w:r>
        <w:rPr>
          <w:i/>
          <w:spacing w:val="2"/>
          <w:sz w:val="18"/>
        </w:rPr>
        <w:t>padre </w:t>
      </w:r>
      <w:r>
        <w:rPr>
          <w:i/>
          <w:sz w:val="18"/>
        </w:rPr>
        <w:t>y </w:t>
      </w:r>
      <w:r>
        <w:rPr>
          <w:i/>
          <w:spacing w:val="2"/>
          <w:sz w:val="18"/>
        </w:rPr>
        <w:t>éste </w:t>
      </w:r>
      <w:r>
        <w:rPr>
          <w:i/>
          <w:sz w:val="18"/>
        </w:rPr>
        <w:t>de su </w:t>
      </w:r>
      <w:r>
        <w:rPr>
          <w:i/>
          <w:spacing w:val="2"/>
          <w:sz w:val="18"/>
        </w:rPr>
        <w:t>abuelo, Allah esté complacido </w:t>
      </w:r>
      <w:r>
        <w:rPr>
          <w:i/>
          <w:sz w:val="18"/>
        </w:rPr>
        <w:t>con él, que </w:t>
      </w:r>
      <w:r>
        <w:rPr>
          <w:i/>
          <w:spacing w:val="2"/>
          <w:sz w:val="18"/>
        </w:rPr>
        <w:t>dijo </w:t>
      </w:r>
      <w:r>
        <w:rPr>
          <w:i/>
          <w:sz w:val="18"/>
        </w:rPr>
        <w:t>el </w:t>
      </w:r>
      <w:r>
        <w:rPr>
          <w:i/>
          <w:spacing w:val="2"/>
          <w:sz w:val="18"/>
        </w:rPr>
        <w:t>Profeta, </w:t>
      </w:r>
      <w:r>
        <w:rPr>
          <w:i/>
          <w:sz w:val="18"/>
        </w:rPr>
        <w:t>Allah le bendiga    </w:t>
      </w:r>
      <w:r>
        <w:rPr>
          <w:i/>
          <w:sz w:val="18"/>
        </w:rPr>
        <w:t>y le dé</w:t>
      </w:r>
      <w:r>
        <w:rPr>
          <w:i/>
          <w:spacing w:val="14"/>
          <w:sz w:val="18"/>
        </w:rPr>
        <w:t> </w:t>
      </w:r>
      <w:r>
        <w:rPr>
          <w:i/>
          <w:spacing w:val="3"/>
          <w:sz w:val="18"/>
        </w:rPr>
        <w:t>paz:</w:t>
      </w:r>
    </w:p>
    <w:p>
      <w:pPr>
        <w:spacing w:before="129"/>
        <w:ind w:left="634" w:right="240" w:firstLine="0"/>
        <w:jc w:val="left"/>
        <w:rPr>
          <w:sz w:val="24"/>
        </w:rPr>
      </w:pPr>
      <w:r>
        <w:rPr>
          <w:sz w:val="24"/>
        </w:rPr>
        <w:t>“Un viajero solo es </w:t>
      </w:r>
      <w:r>
        <w:rPr>
          <w:i/>
          <w:spacing w:val="3"/>
          <w:sz w:val="24"/>
        </w:rPr>
        <w:t>shaitán</w:t>
      </w:r>
      <w:r>
        <w:rPr>
          <w:spacing w:val="3"/>
          <w:sz w:val="24"/>
        </w:rPr>
        <w:t>, </w:t>
      </w:r>
      <w:r>
        <w:rPr>
          <w:sz w:val="24"/>
        </w:rPr>
        <w:t>dos viajeros son dos </w:t>
      </w:r>
      <w:r>
        <w:rPr>
          <w:i/>
          <w:spacing w:val="3"/>
          <w:sz w:val="24"/>
        </w:rPr>
        <w:t>shaitanes </w:t>
      </w:r>
      <w:r>
        <w:rPr>
          <w:sz w:val="24"/>
        </w:rPr>
        <w:t>y tres un</w:t>
      </w:r>
      <w:r>
        <w:rPr>
          <w:spacing w:val="52"/>
          <w:sz w:val="24"/>
        </w:rPr>
        <w:t> </w:t>
      </w:r>
      <w:r>
        <w:rPr>
          <w:sz w:val="24"/>
        </w:rPr>
        <w:t>grupo.”</w:t>
      </w:r>
    </w:p>
    <w:p>
      <w:pPr>
        <w:spacing w:before="71"/>
        <w:ind w:left="229" w:right="0" w:firstLine="6315"/>
        <w:jc w:val="left"/>
        <w:rPr>
          <w:rFonts w:ascii="Arial" w:hAnsi="Arial"/>
          <w:b/>
          <w:sz w:val="16"/>
        </w:rPr>
      </w:pP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line="196" w:lineRule="exact" w:before="116"/>
        <w:ind w:left="229" w:right="402" w:firstLine="0"/>
        <w:jc w:val="left"/>
        <w:rPr>
          <w:i/>
          <w:sz w:val="18"/>
        </w:rPr>
      </w:pPr>
      <w:r>
        <w:rPr>
          <w:i/>
          <w:sz w:val="18"/>
        </w:rPr>
        <w:t>Se transmitió de Abu Saíd y de Abu Huraira, Allah esté complacido de los dos, que dijo el Profeta, Allah le bendiga y le dé     </w:t>
      </w:r>
      <w:r>
        <w:rPr>
          <w:i/>
          <w:sz w:val="18"/>
        </w:rPr>
        <w:t>paz:</w:t>
      </w:r>
    </w:p>
    <w:p>
      <w:pPr>
        <w:spacing w:after="0" w:line="196" w:lineRule="exact"/>
        <w:jc w:val="left"/>
        <w:rPr>
          <w:sz w:val="18"/>
        </w:rPr>
        <w:sectPr>
          <w:type w:val="continuous"/>
          <w:pgSz w:w="11920" w:h="16840"/>
          <w:pgMar w:top="1600" w:bottom="280" w:left="1680" w:right="1020"/>
          <w:cols w:num="2" w:equalWidth="0">
            <w:col w:w="946" w:space="40"/>
            <w:col w:w="8234"/>
          </w:cols>
        </w:sectPr>
      </w:pPr>
    </w:p>
    <w:p>
      <w:pPr>
        <w:pStyle w:val="BodyText"/>
        <w:rPr>
          <w:i/>
        </w:rPr>
      </w:pPr>
    </w:p>
    <w:p>
      <w:pPr>
        <w:pStyle w:val="BodyText"/>
        <w:rPr>
          <w:i/>
        </w:rPr>
      </w:pPr>
    </w:p>
    <w:p>
      <w:pPr>
        <w:pStyle w:val="BodyText"/>
        <w:spacing w:before="5"/>
        <w:rPr>
          <w:i/>
          <w:sz w:val="28"/>
        </w:rPr>
      </w:pPr>
    </w:p>
    <w:p>
      <w:pPr>
        <w:spacing w:before="0"/>
        <w:ind w:left="375" w:right="-7" w:firstLine="0"/>
        <w:jc w:val="left"/>
        <w:rPr>
          <w:rFonts w:ascii="Arial"/>
          <w:b/>
          <w:sz w:val="19"/>
        </w:rPr>
      </w:pPr>
      <w:r>
        <w:rPr>
          <w:rFonts w:ascii="Arial"/>
          <w:b/>
          <w:color w:val="808080"/>
          <w:sz w:val="24"/>
        </w:rPr>
        <w:t>4</w:t>
      </w:r>
      <w:r>
        <w:rPr>
          <w:rFonts w:ascii="Arial"/>
          <w:b/>
          <w:color w:val="808080"/>
          <w:sz w:val="19"/>
        </w:rPr>
        <w:t>. 966</w:t>
      </w:r>
    </w:p>
    <w:p>
      <w:pPr>
        <w:pStyle w:val="BodyText"/>
        <w:spacing w:before="129"/>
        <w:ind w:left="229" w:right="1192"/>
        <w:jc w:val="center"/>
      </w:pPr>
      <w:r>
        <w:rPr/>
        <w:br w:type="column"/>
      </w:r>
      <w:r>
        <w:rPr/>
        <w:t>“Cuando salgan tres de viaje, que uno de ellos tome el  mando.”</w:t>
      </w:r>
    </w:p>
    <w:p>
      <w:pPr>
        <w:spacing w:before="71"/>
        <w:ind w:left="6545" w:right="0" w:firstLine="0"/>
        <w:jc w:val="left"/>
        <w:rPr>
          <w:rFonts w:ascii="Arial" w:hAnsi="Arial"/>
          <w:b/>
          <w:sz w:val="16"/>
        </w:rPr>
      </w:pP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before="118"/>
        <w:ind w:left="229" w:right="1357" w:firstLine="0"/>
        <w:jc w:val="center"/>
        <w:rPr>
          <w:i/>
          <w:sz w:val="18"/>
        </w:rPr>
      </w:pPr>
      <w:r>
        <w:rPr>
          <w:i/>
          <w:sz w:val="18"/>
        </w:rPr>
        <w:t>Se transmitió de Ibn Abbás, Allah esté complacido con él, que dijo el Profeta, Allah le bendiga y le dé paz:</w:t>
      </w:r>
    </w:p>
    <w:p>
      <w:pPr>
        <w:pStyle w:val="BodyText"/>
        <w:spacing w:before="120"/>
        <w:ind w:left="230" w:right="127" w:firstLine="405"/>
        <w:jc w:val="both"/>
      </w:pPr>
      <w:r>
        <w:rPr/>
        <w:t>“El mejor número de viajeros serían cuatro; para una expedición cuatrocientos; en un ejército cuatro mil; y no serían derrotados, precisamente por ser pocos, los  que alcanzaran un </w:t>
      </w:r>
      <w:r>
        <w:rPr>
          <w:spacing w:val="3"/>
        </w:rPr>
        <w:t>número </w:t>
      </w:r>
      <w:r>
        <w:rPr/>
        <w:t>de doce</w:t>
      </w:r>
      <w:r>
        <w:rPr>
          <w:spacing w:val="37"/>
        </w:rPr>
        <w:t> </w:t>
      </w:r>
      <w:r>
        <w:rPr/>
        <w:t>mil.”</w:t>
      </w:r>
    </w:p>
    <w:p>
      <w:pPr>
        <w:spacing w:before="71"/>
        <w:ind w:left="4040" w:right="128"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020"/>
          <w:cols w:num="2" w:equalWidth="0">
            <w:col w:w="945" w:space="40"/>
            <w:col w:w="8235"/>
          </w:cols>
        </w:sect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2"/>
        <w:rPr>
          <w:rFonts w:ascii="Arial"/>
          <w:b/>
          <w:i/>
          <w:sz w:val="20"/>
        </w:rPr>
      </w:pPr>
    </w:p>
    <w:p>
      <w:pPr>
        <w:spacing w:before="81"/>
        <w:ind w:left="0" w:right="129" w:firstLine="0"/>
        <w:jc w:val="right"/>
        <w:rPr>
          <w:rFonts w:ascii="Arial Narrow"/>
          <w:sz w:val="19"/>
        </w:rPr>
      </w:pPr>
      <w:r>
        <w:rPr>
          <w:rFonts w:ascii="Arial Narrow"/>
          <w:sz w:val="19"/>
        </w:rPr>
        <w:t>425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68 SOBRE LAS NORMAS EN EL VIAJ" w:id="221"/>
                  <w:bookmarkEnd w:id="22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168</w:t>
                  </w:r>
                </w:p>
              </w:txbxContent>
            </v:textbox>
            <v:fill type="solid"/>
          </v:shape>
        </w:pict>
      </w:r>
      <w:r>
        <w:rPr>
          <w:rFonts w:ascii="Arial Narrow"/>
          <w:sz w:val="20"/>
        </w:rPr>
      </w:r>
    </w:p>
    <w:p>
      <w:pPr>
        <w:pStyle w:val="Heading2"/>
      </w:pPr>
      <w:r>
        <w:rPr>
          <w:color w:val="808080"/>
          <w:sz w:val="36"/>
        </w:rPr>
        <w:t>S</w:t>
      </w:r>
      <w:r>
        <w:rPr>
          <w:color w:val="808080"/>
        </w:rPr>
        <w:t>OBRE LAS NORMAS EN </w:t>
      </w:r>
      <w:r>
        <w:rPr>
          <w:color w:val="808080"/>
          <w:spacing w:val="-9"/>
        </w:rPr>
        <w:t>EL</w:t>
      </w:r>
      <w:r>
        <w:rPr>
          <w:color w:val="808080"/>
          <w:spacing w:val="50"/>
        </w:rPr>
        <w:t> </w:t>
      </w:r>
      <w:r>
        <w:rPr>
          <w:color w:val="808080"/>
        </w:rPr>
        <w:t>VIAJE</w:t>
      </w:r>
    </w:p>
    <w:p>
      <w:pPr>
        <w:pStyle w:val="Heading4"/>
        <w:spacing w:before="54"/>
        <w:rPr>
          <w:i/>
        </w:rPr>
      </w:pPr>
      <w:r>
        <w:rPr>
          <w:i/>
        </w:rPr>
        <w:t>(Como la llegada y alojamiento. Y del tener compasión con los animales)</w:t>
      </w:r>
    </w:p>
    <w:p>
      <w:pPr>
        <w:pStyle w:val="BodyText"/>
        <w:spacing w:before="4"/>
        <w:rPr>
          <w:i/>
        </w:rPr>
      </w:pPr>
    </w:p>
    <w:p>
      <w:pPr>
        <w:spacing w:after="0"/>
        <w:sectPr>
          <w:pgSz w:w="11920" w:h="16840"/>
          <w:pgMar w:top="1220" w:bottom="280" w:left="1680" w:right="1080"/>
        </w:sectPr>
      </w:pPr>
    </w:p>
    <w:p>
      <w:pPr>
        <w:spacing w:before="43"/>
        <w:ind w:left="157"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967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Profeta, Allah le bendiga y le dé paz:</w:t>
      </w:r>
    </w:p>
    <w:p>
      <w:pPr>
        <w:pStyle w:val="BodyText"/>
        <w:spacing w:before="120"/>
        <w:ind w:left="180" w:right="137" w:firstLine="405"/>
        <w:jc w:val="both"/>
      </w:pPr>
      <w:r>
        <w:rPr/>
        <w:t>“Si viajáis por una tierra fértil, de pastos, cabalgad despacio para que vuestros camellos puedan ir pastando a la vez. Pero, si viajáis por una tierra árida y estéril, cabalgad deprisa para que no se le derritan los sesos al  animal.</w:t>
      </w:r>
    </w:p>
    <w:p>
      <w:pPr>
        <w:pStyle w:val="BodyText"/>
        <w:ind w:left="180" w:right="141" w:firstLine="405"/>
        <w:jc w:val="both"/>
      </w:pPr>
      <w:r>
        <w:rPr/>
        <w:t>Y cuando vayáis a acampar, apartaos del camino para dejar el paso libre a las monturas, ya que además es el lugar de encuentro, durante la noche, de insectos y serpientes.”</w:t>
      </w:r>
    </w:p>
    <w:p>
      <w:pPr>
        <w:spacing w:after="0"/>
        <w:jc w:val="both"/>
        <w:sectPr>
          <w:type w:val="continuous"/>
          <w:pgSz w:w="11920" w:h="16840"/>
          <w:pgMar w:top="1600" w:bottom="280" w:left="1680" w:right="1080"/>
          <w:cols w:num="2" w:equalWidth="0">
            <w:col w:w="878" w:space="97"/>
            <w:col w:w="8185"/>
          </w:cols>
        </w:sectPr>
      </w:pPr>
    </w:p>
    <w:p>
      <w:pPr>
        <w:pStyle w:val="BodyText"/>
      </w:pPr>
    </w:p>
    <w:p>
      <w:pPr>
        <w:spacing w:before="146"/>
        <w:ind w:left="315" w:right="-14" w:firstLine="0"/>
        <w:jc w:val="left"/>
        <w:rPr>
          <w:rFonts w:ascii="Arial"/>
          <w:b/>
          <w:sz w:val="19"/>
        </w:rPr>
      </w:pPr>
      <w:r>
        <w:rPr>
          <w:rFonts w:ascii="Arial"/>
          <w:b/>
          <w:color w:val="808080"/>
          <w:sz w:val="24"/>
        </w:rPr>
        <w:t>2</w:t>
      </w:r>
      <w:r>
        <w:rPr>
          <w:rFonts w:ascii="Arial"/>
          <w:b/>
          <w:color w:val="808080"/>
          <w:sz w:val="19"/>
        </w:rPr>
        <w:t>. 968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6"/>
        <w:rPr>
          <w:rFonts w:ascii="Arial"/>
          <w:b/>
        </w:rPr>
      </w:pPr>
    </w:p>
    <w:p>
      <w:pPr>
        <w:spacing w:before="0"/>
        <w:ind w:left="237" w:right="0" w:firstLine="0"/>
        <w:jc w:val="left"/>
        <w:rPr>
          <w:i/>
          <w:sz w:val="18"/>
        </w:rPr>
      </w:pPr>
      <w:r>
        <w:rPr>
          <w:i/>
          <w:sz w:val="18"/>
        </w:rPr>
        <w:t>Se transmitió de Abu Qatada,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8" w:space="40"/>
            <w:col w:w="4528" w:space="1830"/>
            <w:col w:w="1884"/>
          </w:cols>
        </w:sectPr>
      </w:pPr>
    </w:p>
    <w:p>
      <w:pPr>
        <w:pStyle w:val="BodyText"/>
        <w:spacing w:before="120"/>
        <w:ind w:left="1155" w:right="128" w:firstLine="405"/>
        <w:jc w:val="both"/>
      </w:pPr>
      <w:r>
        <w:rPr/>
        <w:t>“Cuando el Profeta, Allah le bendiga y le dé paz, </w:t>
      </w:r>
      <w:r>
        <w:rPr>
          <w:spacing w:val="2"/>
        </w:rPr>
        <w:t>estaba </w:t>
      </w:r>
      <w:r>
        <w:rPr/>
        <w:t>de </w:t>
      </w:r>
      <w:r>
        <w:rPr>
          <w:spacing w:val="3"/>
        </w:rPr>
        <w:t>viaje </w:t>
      </w:r>
      <w:r>
        <w:rPr/>
        <w:t>y </w:t>
      </w:r>
      <w:r>
        <w:rPr>
          <w:spacing w:val="4"/>
        </w:rPr>
        <w:t>acampaba  </w:t>
      </w:r>
      <w:r>
        <w:rPr/>
        <w:t>por la noche, se acostaba sobre el lado derecho. Y si se acostaba poco antes </w:t>
      </w:r>
      <w:r>
        <w:rPr>
          <w:spacing w:val="2"/>
        </w:rPr>
        <w:t>del </w:t>
      </w:r>
      <w:r>
        <w:rPr/>
        <w:t>amanecer, colocaba su cabeza sobre la palma de la </w:t>
      </w:r>
      <w:r>
        <w:rPr>
          <w:spacing w:val="28"/>
        </w:rPr>
        <w:t> </w:t>
      </w:r>
      <w:r>
        <w:rPr/>
        <w:t>mano.”*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28" w:firstLine="0"/>
        <w:jc w:val="both"/>
        <w:rPr>
          <w:sz w:val="18"/>
        </w:rPr>
      </w:pPr>
      <w:r>
        <w:rPr>
          <w:sz w:val="18"/>
        </w:rPr>
        <w:t>*Dicen los </w:t>
      </w:r>
      <w:r>
        <w:rPr>
          <w:i/>
          <w:sz w:val="18"/>
        </w:rPr>
        <w:t>ulama</w:t>
      </w:r>
      <w:r>
        <w:rPr>
          <w:sz w:val="18"/>
        </w:rPr>
        <w:t>: Se refiere a que de esa forma evitaba dormirse pro- fundamente y se le pudiera escapar la oración del alba en su tiempo o al comienzo de su tiempo.</w:t>
      </w:r>
    </w:p>
    <w:p>
      <w:pPr>
        <w:pStyle w:val="BodyText"/>
        <w:rPr>
          <w:sz w:val="13"/>
        </w:rPr>
      </w:pPr>
    </w:p>
    <w:p>
      <w:pPr>
        <w:spacing w:after="0"/>
        <w:rPr>
          <w:sz w:val="13"/>
        </w:rPr>
        <w:sectPr>
          <w:type w:val="continuous"/>
          <w:pgSz w:w="11920" w:h="16840"/>
          <w:pgMar w:top="1600" w:bottom="280" w:left="1680" w:right="1080"/>
        </w:sectPr>
      </w:pPr>
    </w:p>
    <w:p>
      <w:pPr>
        <w:spacing w:before="69"/>
        <w:ind w:left="315" w:right="-14" w:firstLine="0"/>
        <w:jc w:val="left"/>
        <w:rPr>
          <w:rFonts w:ascii="Arial"/>
          <w:b/>
          <w:sz w:val="19"/>
        </w:rPr>
      </w:pPr>
      <w:r>
        <w:rPr>
          <w:rFonts w:ascii="Arial"/>
          <w:b/>
          <w:color w:val="808080"/>
          <w:sz w:val="24"/>
        </w:rPr>
        <w:t>3</w:t>
      </w:r>
      <w:r>
        <w:rPr>
          <w:rFonts w:ascii="Arial"/>
          <w:b/>
          <w:color w:val="808080"/>
          <w:sz w:val="19"/>
        </w:rPr>
        <w:t>. 969</w:t>
      </w:r>
    </w:p>
    <w:p>
      <w:pPr>
        <w:pStyle w:val="BodyText"/>
        <w:rPr>
          <w:rFonts w:ascii="Arial"/>
          <w:b/>
          <w:sz w:val="18"/>
        </w:rPr>
      </w:pPr>
      <w:r>
        <w:rPr/>
        <w:br w:type="column"/>
      </w:r>
      <w:r>
        <w:rPr>
          <w:rFonts w:ascii="Arial"/>
          <w:b/>
          <w:sz w:val="18"/>
        </w:rPr>
      </w:r>
    </w:p>
    <w:p>
      <w:pPr>
        <w:spacing w:before="142"/>
        <w:ind w:left="237" w:right="198" w:firstLine="0"/>
        <w:jc w:val="left"/>
        <w:rPr>
          <w:i/>
          <w:sz w:val="18"/>
        </w:rPr>
      </w:pPr>
      <w:r>
        <w:rPr>
          <w:i/>
          <w:sz w:val="18"/>
        </w:rPr>
        <w:t>Se transmitió de Anás, Allah esté complacido con él, que dijo el Profeta, Allah le bendiga y le dé   paz:</w:t>
      </w:r>
    </w:p>
    <w:p>
      <w:pPr>
        <w:pStyle w:val="BodyText"/>
        <w:spacing w:before="120"/>
        <w:ind w:left="237" w:right="198" w:firstLine="405"/>
      </w:pPr>
      <w:r>
        <w:rPr>
          <w:spacing w:val="2"/>
        </w:rPr>
        <w:t>“¡Viajad </w:t>
      </w:r>
      <w:r>
        <w:rPr/>
        <w:t>por la </w:t>
      </w:r>
      <w:r>
        <w:rPr>
          <w:spacing w:val="2"/>
        </w:rPr>
        <w:t>noche! Pues, </w:t>
      </w:r>
      <w:r>
        <w:rPr/>
        <w:t>la </w:t>
      </w:r>
      <w:r>
        <w:rPr>
          <w:spacing w:val="2"/>
        </w:rPr>
        <w:t>tierra </w:t>
      </w:r>
      <w:r>
        <w:rPr/>
        <w:t>se extiende fácilmente para vosotros, por  la</w:t>
      </w:r>
      <w:r>
        <w:rPr>
          <w:spacing w:val="5"/>
        </w:rPr>
        <w:t> </w:t>
      </w:r>
      <w:r>
        <w:rPr>
          <w:spacing w:val="3"/>
        </w:rPr>
        <w:t>noche.”</w:t>
      </w:r>
    </w:p>
    <w:p>
      <w:pPr>
        <w:spacing w:after="0"/>
        <w:sectPr>
          <w:type w:val="continuous"/>
          <w:pgSz w:w="11920" w:h="16840"/>
          <w:pgMar w:top="1600" w:bottom="280" w:left="1680" w:right="1080"/>
          <w:cols w:num="2" w:equalWidth="0">
            <w:col w:w="878" w:space="40"/>
            <w:col w:w="8242"/>
          </w:cols>
        </w:sectPr>
      </w:pPr>
    </w:p>
    <w:p>
      <w:pPr>
        <w:pStyle w:val="BodyText"/>
      </w:pPr>
    </w:p>
    <w:p>
      <w:pPr>
        <w:spacing w:before="191"/>
        <w:ind w:left="315" w:right="-7" w:firstLine="0"/>
        <w:jc w:val="left"/>
        <w:rPr>
          <w:rFonts w:ascii="Arial"/>
          <w:b/>
          <w:sz w:val="19"/>
        </w:rPr>
      </w:pPr>
      <w:r>
        <w:rPr>
          <w:rFonts w:ascii="Arial"/>
          <w:b/>
          <w:color w:val="808080"/>
          <w:sz w:val="24"/>
        </w:rPr>
        <w:t>4</w:t>
      </w:r>
      <w:r>
        <w:rPr>
          <w:rFonts w:ascii="Arial"/>
          <w:b/>
          <w:color w:val="808080"/>
          <w:sz w:val="19"/>
        </w:rPr>
        <w:t>. 970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Abu Zaalaba Al Jushaní,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80"/>
          <w:cols w:num="3" w:equalWidth="0">
            <w:col w:w="885" w:space="40"/>
            <w:col w:w="5315" w:space="870"/>
            <w:col w:w="2050"/>
          </w:cols>
        </w:sectPr>
      </w:pPr>
    </w:p>
    <w:p>
      <w:pPr>
        <w:pStyle w:val="BodyText"/>
        <w:spacing w:before="120"/>
        <w:ind w:left="1155" w:right="128" w:firstLine="405"/>
        <w:jc w:val="both"/>
      </w:pPr>
      <w:r>
        <w:rPr/>
        <w:t>“Cuando la gente salía de viaje y llegaba a algún lugar, se dispersaba por entre  los </w:t>
      </w:r>
      <w:r>
        <w:rPr>
          <w:spacing w:val="2"/>
        </w:rPr>
        <w:t>valles </w:t>
      </w:r>
      <w:r>
        <w:rPr/>
        <w:t>y </w:t>
      </w:r>
      <w:r>
        <w:rPr>
          <w:spacing w:val="2"/>
        </w:rPr>
        <w:t>desfiladeros </w:t>
      </w:r>
      <w:r>
        <w:rPr/>
        <w:t>de dicho lugar yéndose cada uno por un lado. Al verlos, les dijo el Profeta, Allah le bendiga y le dé </w:t>
      </w:r>
      <w:r>
        <w:rPr>
          <w:spacing w:val="13"/>
        </w:rPr>
        <w:t> </w:t>
      </w:r>
      <w:r>
        <w:rPr/>
        <w:t>paz:</w:t>
      </w:r>
    </w:p>
    <w:p>
      <w:pPr>
        <w:pStyle w:val="BodyText"/>
        <w:ind w:left="1560" w:right="192"/>
      </w:pPr>
      <w:r>
        <w:rPr/>
        <w:t>‘Eso que hacéis de dispersaros por los valles es propio de  </w:t>
      </w:r>
      <w:r>
        <w:rPr>
          <w:i/>
        </w:rPr>
        <w:t>shaitán</w:t>
      </w:r>
      <w:r>
        <w:rPr/>
        <w:t>.’</w:t>
      </w:r>
    </w:p>
    <w:p>
      <w:pPr>
        <w:pStyle w:val="BodyText"/>
        <w:ind w:left="1560" w:right="84"/>
      </w:pPr>
      <w:r>
        <w:rPr/>
        <w:t>A partir de ese momento siempre que hacían alto en algún lugar, se   mantenían</w:t>
      </w:r>
    </w:p>
    <w:p>
      <w:pPr>
        <w:pStyle w:val="BodyText"/>
        <w:spacing w:before="8"/>
      </w:pPr>
    </w:p>
    <w:p>
      <w:pPr>
        <w:spacing w:before="81"/>
        <w:ind w:left="1155" w:right="192" w:firstLine="0"/>
        <w:jc w:val="left"/>
        <w:rPr>
          <w:rFonts w:ascii="Arial Narrow"/>
          <w:sz w:val="19"/>
        </w:rPr>
      </w:pPr>
      <w:r>
        <w:rPr>
          <w:rFonts w:ascii="Arial Narrow"/>
          <w:w w:val="105"/>
          <w:sz w:val="19"/>
        </w:rPr>
        <w:t>426</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375" w:right="-7" w:firstLine="0"/>
        <w:jc w:val="left"/>
        <w:rPr>
          <w:rFonts w:ascii="Arial"/>
          <w:b/>
          <w:sz w:val="19"/>
        </w:rPr>
      </w:pPr>
      <w:r>
        <w:rPr>
          <w:rFonts w:ascii="Arial"/>
          <w:b/>
          <w:color w:val="808080"/>
          <w:sz w:val="24"/>
        </w:rPr>
        <w:t>5</w:t>
      </w:r>
      <w:r>
        <w:rPr>
          <w:rFonts w:ascii="Arial"/>
          <w:b/>
          <w:color w:val="808080"/>
          <w:sz w:val="19"/>
        </w:rPr>
        <w:t>. 971</w:t>
      </w:r>
    </w:p>
    <w:p>
      <w:pPr>
        <w:pStyle w:val="BodyText"/>
        <w:spacing w:before="48"/>
        <w:ind w:left="230"/>
      </w:pPr>
      <w:r>
        <w:rPr/>
        <w:br w:type="column"/>
      </w:r>
      <w:r>
        <w:rPr/>
        <w:t>unidos unos con otros.”</w:t>
      </w:r>
    </w:p>
    <w:p>
      <w:pPr>
        <w:pStyle w:val="BodyText"/>
        <w:rPr>
          <w:sz w:val="16"/>
        </w:rPr>
      </w:pPr>
      <w:r>
        <w:rPr/>
        <w:br w:type="column"/>
      </w:r>
      <w:r>
        <w:rPr>
          <w:sz w:val="16"/>
        </w:rPr>
      </w:r>
    </w:p>
    <w:p>
      <w:pPr>
        <w:pStyle w:val="BodyText"/>
        <w:spacing w:before="7"/>
        <w:rPr>
          <w:sz w:val="18"/>
        </w:rPr>
      </w:pPr>
    </w:p>
    <w:p>
      <w:pPr>
        <w:spacing w:before="0"/>
        <w:ind w:left="375" w:right="0" w:firstLine="0"/>
        <w:jc w:val="left"/>
        <w:rPr>
          <w:rFonts w:ascii="Arial" w:hAnsi="Arial"/>
          <w:b/>
          <w:sz w:val="16"/>
        </w:rPr>
      </w:pPr>
      <w:r>
        <w:rPr>
          <w:rFonts w:ascii="Arial" w:hAnsi="Arial"/>
          <w:b/>
          <w:color w:val="808080"/>
          <w:w w:val="105"/>
          <w:sz w:val="16"/>
        </w:rPr>
        <w:t>Lo relató Abu Daud.</w:t>
      </w:r>
    </w:p>
    <w:p>
      <w:pPr>
        <w:spacing w:after="0"/>
        <w:jc w:val="left"/>
        <w:rPr>
          <w:rFonts w:ascii="Arial" w:hAnsi="Arial"/>
          <w:sz w:val="16"/>
        </w:rPr>
        <w:sectPr>
          <w:pgSz w:w="11920" w:h="16840"/>
          <w:pgMar w:top="1180" w:bottom="280" w:left="1680" w:right="1020"/>
          <w:cols w:num="3" w:equalWidth="0">
            <w:col w:w="945" w:space="40"/>
            <w:col w:w="2495" w:space="3630"/>
            <w:col w:w="2110"/>
          </w:cols>
        </w:sectPr>
      </w:pPr>
    </w:p>
    <w:p>
      <w:pPr>
        <w:spacing w:line="196" w:lineRule="exact" w:before="2"/>
        <w:ind w:left="1215" w:right="313" w:firstLine="0"/>
        <w:jc w:val="left"/>
        <w:rPr>
          <w:i/>
          <w:sz w:val="18"/>
        </w:rPr>
      </w:pPr>
      <w:r>
        <w:rPr>
          <w:i/>
          <w:sz w:val="18"/>
        </w:rPr>
        <w:t>Se </w:t>
      </w:r>
      <w:r>
        <w:rPr>
          <w:i/>
          <w:spacing w:val="2"/>
          <w:sz w:val="18"/>
        </w:rPr>
        <w:t>transmitió </w:t>
      </w:r>
      <w:r>
        <w:rPr>
          <w:i/>
          <w:sz w:val="18"/>
        </w:rPr>
        <w:t>de </w:t>
      </w:r>
      <w:r>
        <w:rPr>
          <w:i/>
          <w:spacing w:val="2"/>
          <w:sz w:val="18"/>
        </w:rPr>
        <w:t>Sahli </w:t>
      </w:r>
      <w:r>
        <w:rPr>
          <w:i/>
          <w:sz w:val="18"/>
        </w:rPr>
        <w:t>Ibn </w:t>
      </w:r>
      <w:r>
        <w:rPr>
          <w:i/>
          <w:spacing w:val="2"/>
          <w:sz w:val="18"/>
        </w:rPr>
        <w:t>Amri, Allah esté complacido </w:t>
      </w:r>
      <w:r>
        <w:rPr>
          <w:i/>
          <w:sz w:val="18"/>
        </w:rPr>
        <w:t>con él, que fue uno de los que </w:t>
      </w:r>
      <w:r>
        <w:rPr>
          <w:i/>
          <w:spacing w:val="2"/>
          <w:sz w:val="18"/>
        </w:rPr>
        <w:t>dieron </w:t>
      </w:r>
      <w:r>
        <w:rPr>
          <w:i/>
          <w:sz w:val="18"/>
        </w:rPr>
        <w:t>su bayá al Profeta, Allah le ben- </w:t>
      </w:r>
      <w:r>
        <w:rPr>
          <w:i/>
          <w:sz w:val="18"/>
        </w:rPr>
        <w:t>diga y le dé paz, bajo el árbol en el pacto de Hudabiya, que  </w:t>
      </w:r>
      <w:r>
        <w:rPr>
          <w:i/>
          <w:spacing w:val="12"/>
          <w:sz w:val="18"/>
        </w:rPr>
        <w:t> </w:t>
      </w:r>
      <w:r>
        <w:rPr>
          <w:i/>
          <w:sz w:val="18"/>
        </w:rPr>
        <w:t>dijo:</w:t>
      </w:r>
    </w:p>
    <w:p>
      <w:pPr>
        <w:pStyle w:val="BodyText"/>
        <w:spacing w:before="129"/>
        <w:ind w:left="1215" w:right="113" w:firstLine="405"/>
        <w:jc w:val="both"/>
      </w:pPr>
      <w:r>
        <w:rPr/>
        <w:t>“Pasó el Profeta, Allah le bendiga y le dé paz, junto a un camello tremenda- mente flaco y dijo:</w:t>
      </w:r>
    </w:p>
    <w:p>
      <w:pPr>
        <w:pStyle w:val="BodyText"/>
        <w:ind w:left="1215" w:right="128" w:firstLine="405"/>
        <w:jc w:val="both"/>
      </w:pPr>
      <w:r>
        <w:rPr/>
        <w:t>‘¡Temed a Allah y sed compasivos con estas bestias que no pueden hablar de    su dolor. Montadlas cuando estén en condiciones y comedlas cuando estén </w:t>
      </w:r>
      <w:r>
        <w:rPr>
          <w:spacing w:val="2"/>
        </w:rPr>
        <w:t>total- </w:t>
      </w:r>
      <w:r>
        <w:rPr>
          <w:spacing w:val="3"/>
        </w:rPr>
        <w:t>mente</w:t>
      </w:r>
      <w:r>
        <w:rPr>
          <w:spacing w:val="4"/>
        </w:rPr>
        <w:t> sanas!’.”</w:t>
      </w:r>
    </w:p>
    <w:p>
      <w:pPr>
        <w:spacing w:after="0"/>
        <w:jc w:val="both"/>
        <w:sectPr>
          <w:type w:val="continuous"/>
          <w:pgSz w:w="11920" w:h="16840"/>
          <w:pgMar w:top="1600" w:bottom="280" w:left="1680" w:right="1020"/>
        </w:sectPr>
      </w:pPr>
    </w:p>
    <w:p>
      <w:pPr>
        <w:pStyle w:val="BodyText"/>
      </w:pPr>
    </w:p>
    <w:p>
      <w:pPr>
        <w:spacing w:before="191"/>
        <w:ind w:left="375" w:right="-14" w:firstLine="0"/>
        <w:jc w:val="left"/>
        <w:rPr>
          <w:rFonts w:ascii="Arial"/>
          <w:b/>
          <w:sz w:val="19"/>
        </w:rPr>
      </w:pPr>
      <w:r>
        <w:rPr>
          <w:rFonts w:ascii="Arial"/>
          <w:b/>
          <w:color w:val="808080"/>
          <w:sz w:val="24"/>
        </w:rPr>
        <w:t>6</w:t>
      </w:r>
      <w:r>
        <w:rPr>
          <w:rFonts w:ascii="Arial"/>
          <w:b/>
          <w:color w:val="808080"/>
          <w:sz w:val="19"/>
        </w:rPr>
        <w:t>. 972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7" w:right="0" w:firstLine="0"/>
        <w:jc w:val="left"/>
        <w:rPr>
          <w:i/>
          <w:sz w:val="18"/>
        </w:rPr>
      </w:pPr>
      <w:r>
        <w:rPr>
          <w:i/>
          <w:sz w:val="18"/>
        </w:rPr>
        <w:t>Se transmitió de Abu Yaafar Abdallah Ibn Yaafar, Allah esté complacido de los dos, que dijo:</w:t>
      </w:r>
    </w:p>
    <w:p>
      <w:pPr>
        <w:spacing w:before="71"/>
        <w:ind w:left="319"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20"/>
          <w:cols w:num="3" w:equalWidth="0">
            <w:col w:w="938" w:space="40"/>
            <w:col w:w="6148" w:space="40"/>
            <w:col w:w="205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9"/>
        <w:rPr>
          <w:rFonts w:ascii="Arial"/>
          <w:b/>
          <w:sz w:val="18"/>
        </w:rPr>
      </w:pPr>
    </w:p>
    <w:p>
      <w:pPr>
        <w:spacing w:before="1"/>
        <w:ind w:left="375" w:right="-7" w:firstLine="0"/>
        <w:jc w:val="left"/>
        <w:rPr>
          <w:rFonts w:ascii="Arial"/>
          <w:b/>
          <w:sz w:val="19"/>
        </w:rPr>
      </w:pPr>
      <w:r>
        <w:rPr>
          <w:rFonts w:ascii="Arial"/>
          <w:b/>
          <w:color w:val="808080"/>
          <w:sz w:val="24"/>
        </w:rPr>
        <w:t>7</w:t>
      </w:r>
      <w:r>
        <w:rPr>
          <w:rFonts w:ascii="Arial"/>
          <w:b/>
          <w:color w:val="808080"/>
          <w:sz w:val="19"/>
        </w:rPr>
        <w:t>. 973</w:t>
      </w:r>
    </w:p>
    <w:p>
      <w:pPr>
        <w:pStyle w:val="BodyText"/>
        <w:spacing w:before="120"/>
        <w:ind w:left="230" w:right="151" w:firstLine="405"/>
        <w:jc w:val="both"/>
      </w:pPr>
      <w:r>
        <w:rPr/>
        <w:br w:type="column"/>
      </w:r>
      <w:r>
        <w:rPr/>
        <w:t>“Cierto día, el Profeta, Allah le bendiga y le dé paz, me invitó a subir en su montura tras él y me dijo algo en secreto, de lo cual no hablé a  nadie.</w:t>
      </w:r>
    </w:p>
    <w:p>
      <w:pPr>
        <w:pStyle w:val="BodyText"/>
        <w:ind w:left="230" w:right="144" w:firstLine="405"/>
        <w:jc w:val="both"/>
      </w:pPr>
      <w:r>
        <w:rPr/>
        <w:t>También solía cubrirse, cuando se alejaba para hacer sus necesidades, tras un promontorio o el muro de un palmeral.</w:t>
      </w:r>
    </w:p>
    <w:p>
      <w:pPr>
        <w:pStyle w:val="BodyText"/>
        <w:ind w:left="230" w:right="119" w:firstLine="405"/>
        <w:jc w:val="both"/>
      </w:pPr>
      <w:r>
        <w:rPr/>
        <w:t>Después entró en el huerto de uno de los auxiliares de Medina en el que había un camello. Cuando el camello vio al Profeta, Allah le bendiga y le dé paz, se quejó emitiendo sonidos guturales y sus ojos derramaron</w:t>
      </w:r>
      <w:r>
        <w:rPr>
          <w:spacing w:val="49"/>
        </w:rPr>
        <w:t> </w:t>
      </w:r>
      <w:r>
        <w:rPr/>
        <w:t>lágrimas.</w:t>
      </w:r>
    </w:p>
    <w:p>
      <w:pPr>
        <w:pStyle w:val="BodyText"/>
        <w:ind w:left="230" w:right="128" w:firstLine="405"/>
        <w:jc w:val="both"/>
      </w:pPr>
      <w:r>
        <w:rPr/>
        <w:t>Se acercó al pobre animal y al acariciarle la joroba y secarle el sudor se tranqui- lizó. Después preguntó:</w:t>
      </w:r>
    </w:p>
    <w:p>
      <w:pPr>
        <w:pStyle w:val="BodyText"/>
        <w:ind w:left="635" w:right="1555"/>
      </w:pPr>
      <w:r>
        <w:rPr/>
        <w:t>‘¿Quién es el dueño de este camello. De quién es este camello?’ Al momento acudió un joven de los auxiliares que dijo:</w:t>
      </w:r>
    </w:p>
    <w:p>
      <w:pPr>
        <w:pStyle w:val="BodyText"/>
        <w:ind w:left="635" w:right="128"/>
      </w:pPr>
      <w:r>
        <w:rPr/>
        <w:t>‘¡Es mío, Mensajero de Allah!’</w:t>
      </w:r>
    </w:p>
    <w:p>
      <w:pPr>
        <w:pStyle w:val="BodyText"/>
        <w:ind w:left="230" w:right="127" w:firstLine="405"/>
        <w:jc w:val="both"/>
      </w:pPr>
      <w:r>
        <w:rPr/>
        <w:t>Dijo: ‘¿Es que no vas a tener temor de Allah y de Su </w:t>
      </w:r>
      <w:r>
        <w:rPr>
          <w:spacing w:val="2"/>
        </w:rPr>
        <w:t>castigo </w:t>
      </w:r>
      <w:r>
        <w:rPr/>
        <w:t>en el </w:t>
      </w:r>
      <w:r>
        <w:rPr>
          <w:spacing w:val="2"/>
        </w:rPr>
        <w:t>trato </w:t>
      </w:r>
      <w:r>
        <w:rPr/>
        <w:t>de </w:t>
      </w:r>
      <w:r>
        <w:rPr>
          <w:spacing w:val="3"/>
        </w:rPr>
        <w:t>este </w:t>
      </w:r>
      <w:r>
        <w:rPr/>
        <w:t>animal, del que Allah te ha hecho poseedor? Ciertamente se ha quejado a mí de     que lo maltratas, dándole poco de comer y cansándolo </w:t>
      </w:r>
      <w:r>
        <w:rPr>
          <w:spacing w:val="47"/>
        </w:rPr>
        <w:t> </w:t>
      </w:r>
      <w:r>
        <w:rPr/>
        <w:t>demasiado.”</w:t>
      </w:r>
    </w:p>
    <w:p>
      <w:pPr>
        <w:spacing w:before="71"/>
        <w:ind w:left="0" w:right="128" w:firstLine="0"/>
        <w:jc w:val="right"/>
        <w:rPr>
          <w:rFonts w:ascii="Arial" w:hAnsi="Arial"/>
          <w:b/>
          <w:sz w:val="16"/>
        </w:rPr>
      </w:pPr>
      <w:r>
        <w:rPr>
          <w:rFonts w:ascii="Arial" w:hAnsi="Arial"/>
          <w:b/>
          <w:color w:val="808080"/>
          <w:w w:val="105"/>
          <w:sz w:val="16"/>
        </w:rPr>
        <w:t>Lo relató Abu Daud.</w:t>
      </w:r>
    </w:p>
    <w:p>
      <w:pPr>
        <w:spacing w:after="0"/>
        <w:jc w:val="right"/>
        <w:rPr>
          <w:rFonts w:ascii="Arial" w:hAnsi="Arial"/>
          <w:sz w:val="16"/>
        </w:rPr>
        <w:sectPr>
          <w:type w:val="continuous"/>
          <w:pgSz w:w="11920" w:h="16840"/>
          <w:pgMar w:top="1600" w:bottom="280" w:left="1680" w:right="1020"/>
          <w:cols w:num="2" w:equalWidth="0">
            <w:col w:w="945" w:space="40"/>
            <w:col w:w="8235"/>
          </w:cols>
        </w:sectPr>
      </w:pPr>
    </w:p>
    <w:p>
      <w:pPr>
        <w:spacing w:before="4"/>
        <w:ind w:left="1215" w:right="1490" w:firstLine="0"/>
        <w:jc w:val="left"/>
        <w:rPr>
          <w:i/>
          <w:sz w:val="18"/>
        </w:rPr>
      </w:pPr>
      <w:r>
        <w:rPr>
          <w:i/>
          <w:sz w:val="18"/>
        </w:rPr>
        <w:t>Se transmitió de Anás, Allah esté complacido con él, que   dijo:</w:t>
      </w:r>
    </w:p>
    <w:p>
      <w:pPr>
        <w:pStyle w:val="BodyText"/>
        <w:spacing w:before="120"/>
        <w:ind w:left="1215" w:right="127" w:firstLine="405"/>
      </w:pPr>
      <w:r>
        <w:rPr/>
        <w:t>“Cuando hacíamos un alto en el viaje para descansar o acampar, no rezábamos hasta que no descargábamos y desatábamos las  monturas.”</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spacing w:before="0"/>
        <w:ind w:left="0" w:right="129" w:firstLine="0"/>
        <w:jc w:val="right"/>
        <w:rPr>
          <w:rFonts w:ascii="Arial Narrow"/>
          <w:sz w:val="19"/>
        </w:rPr>
      </w:pPr>
      <w:r>
        <w:rPr>
          <w:rFonts w:ascii="Arial Narrow"/>
          <w:sz w:val="19"/>
        </w:rPr>
        <w:t>427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69 DE LA AYUDA AL COMPAÑERO DE" w:id="222"/>
                  <w:bookmarkEnd w:id="22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169</w:t>
                  </w:r>
                </w:p>
              </w:txbxContent>
            </v:textbox>
            <v:fill type="solid"/>
          </v:shape>
        </w:pict>
      </w:r>
      <w:r>
        <w:rPr>
          <w:rFonts w:ascii="Arial Narrow"/>
          <w:sz w:val="20"/>
        </w:rPr>
      </w:r>
    </w:p>
    <w:p>
      <w:pPr>
        <w:pStyle w:val="Heading2"/>
        <w:rPr>
          <w:sz w:val="36"/>
        </w:rPr>
      </w:pPr>
      <w:r>
        <w:rPr>
          <w:color w:val="808080"/>
          <w:sz w:val="36"/>
        </w:rPr>
        <w:t>D</w:t>
      </w:r>
      <w:r>
        <w:rPr>
          <w:color w:val="808080"/>
        </w:rPr>
        <w:t>E LA AYUDA AL COMPAÑERO DE  VIAJE</w:t>
      </w:r>
      <w:r>
        <w:rPr>
          <w:color w:val="808080"/>
          <w:sz w:val="36"/>
        </w:rPr>
        <w:t>*</w:t>
      </w:r>
    </w:p>
    <w:p>
      <w:pPr>
        <w:spacing w:line="196" w:lineRule="exact" w:before="123"/>
        <w:ind w:left="3990" w:right="136" w:firstLine="0"/>
        <w:jc w:val="both"/>
        <w:rPr>
          <w:sz w:val="18"/>
        </w:rPr>
      </w:pPr>
      <w:r>
        <w:rPr>
          <w:sz w:val="18"/>
        </w:rPr>
        <w:t>*En este capítulo tienen cabida hadices mencionados anteriormente, como por ejemplo: “Allah acude en ayuda de su siervo mientras que su siervo acuda en ayuda de su hermano.”</w:t>
      </w:r>
    </w:p>
    <w:p>
      <w:pPr>
        <w:spacing w:before="60"/>
        <w:ind w:left="3990" w:right="0" w:firstLine="0"/>
        <w:jc w:val="both"/>
        <w:rPr>
          <w:sz w:val="18"/>
        </w:rPr>
      </w:pPr>
      <w:r>
        <w:rPr>
          <w:sz w:val="18"/>
        </w:rPr>
        <w:t>Y otro: “Cualquier bien que se haga es </w:t>
      </w:r>
      <w:r>
        <w:rPr>
          <w:i/>
          <w:sz w:val="18"/>
        </w:rPr>
        <w:t>sádaqa</w:t>
      </w:r>
      <w:r>
        <w:rPr>
          <w:sz w:val="18"/>
        </w:rPr>
        <w:t>.”</w:t>
      </w:r>
    </w:p>
    <w:p>
      <w:pPr>
        <w:pStyle w:val="BodyText"/>
        <w:rPr>
          <w:sz w:val="28"/>
        </w:rPr>
      </w:pPr>
    </w:p>
    <w:p>
      <w:pPr>
        <w:spacing w:after="0"/>
        <w:rPr>
          <w:sz w:val="28"/>
        </w:rPr>
        <w:sectPr>
          <w:pgSz w:w="11920" w:h="16840"/>
          <w:pgMar w:top="1220" w:bottom="280" w:left="1680" w:right="1080"/>
        </w:sectPr>
      </w:pPr>
    </w:p>
    <w:p>
      <w:pPr>
        <w:spacing w:before="43"/>
        <w:ind w:left="157"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Said al Judrí, Allah esté complacido con él, que  dijo:</w:t>
      </w:r>
    </w:p>
    <w:p>
      <w:pPr>
        <w:pStyle w:val="BodyText"/>
        <w:spacing w:before="120"/>
        <w:ind w:left="180" w:right="131" w:firstLine="405"/>
        <w:jc w:val="both"/>
      </w:pPr>
      <w:r>
        <w:rPr/>
        <w:t>“Estábamos en un viaje con el Profeta, Allah le bendiga y le dé paz, </w:t>
      </w:r>
      <w:r>
        <w:rPr>
          <w:spacing w:val="2"/>
        </w:rPr>
        <w:t>cuando </w:t>
      </w:r>
      <w:r>
        <w:rPr/>
        <w:t>llegó un hombre sobre su montura, girando su vista a derecha e izquierda. Y dijo el Mensajero de Allah, Él le bendiga y le dé paz: ‘Quien tenga una montura de más,  </w:t>
      </w:r>
      <w:r>
        <w:rPr>
          <w:spacing w:val="2"/>
        </w:rPr>
        <w:t>que </w:t>
      </w:r>
      <w:r>
        <w:rPr/>
        <w:t>se la </w:t>
      </w:r>
      <w:r>
        <w:rPr>
          <w:spacing w:val="2"/>
        </w:rPr>
        <w:t>lleve </w:t>
      </w:r>
      <w:r>
        <w:rPr/>
        <w:t>a quien no tenga </w:t>
      </w:r>
      <w:r>
        <w:rPr>
          <w:spacing w:val="5"/>
        </w:rPr>
        <w:t> </w:t>
      </w:r>
      <w:r>
        <w:rPr/>
        <w:t>ninguna.</w:t>
      </w:r>
    </w:p>
    <w:p>
      <w:pPr>
        <w:pStyle w:val="BodyText"/>
        <w:ind w:left="585" w:right="165"/>
      </w:pPr>
      <w:r>
        <w:rPr/>
        <w:t>Y quien tenga provisiones de más, que se las lleve a quien no tenga   ninguna.’</w:t>
      </w:r>
    </w:p>
    <w:p>
      <w:pPr>
        <w:pStyle w:val="BodyText"/>
        <w:ind w:left="180" w:right="128" w:firstLine="405"/>
        <w:jc w:val="both"/>
      </w:pPr>
      <w:r>
        <w:rPr/>
        <w:t>Así fue mencionando todas las diversas clases de bienes o riqueza hasta que vimos que ninguno de nosotros tenía derecho a tener nada de más habiendo al- guien necesitado de ello.”</w:t>
      </w:r>
    </w:p>
    <w:p>
      <w:pPr>
        <w:spacing w:after="0"/>
        <w:jc w:val="both"/>
        <w:sectPr>
          <w:type w:val="continuous"/>
          <w:pgSz w:w="11920" w:h="16840"/>
          <w:pgMar w:top="1600" w:bottom="280" w:left="1680" w:right="1080"/>
          <w:cols w:num="2" w:equalWidth="0">
            <w:col w:w="878" w:space="97"/>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975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Yábir,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4100" w:space="2250"/>
            <w:col w:w="1885"/>
          </w:cols>
        </w:sectPr>
      </w:pPr>
    </w:p>
    <w:p>
      <w:pPr>
        <w:pStyle w:val="BodyText"/>
        <w:spacing w:before="120"/>
        <w:ind w:left="1155" w:right="128" w:firstLine="405"/>
        <w:jc w:val="both"/>
      </w:pPr>
      <w:r>
        <w:rPr/>
        <w:t>“Quiso el Mensajero de Allah, Él le bendiga y le dé paz, preparar una expedi- ción de ‘</w:t>
      </w:r>
      <w:r>
        <w:rPr>
          <w:i/>
        </w:rPr>
        <w:t>Yihad </w:t>
      </w:r>
      <w:r>
        <w:rPr/>
        <w:t>’, por lo que llamó a su gente:</w:t>
      </w:r>
    </w:p>
    <w:p>
      <w:pPr>
        <w:pStyle w:val="BodyText"/>
        <w:ind w:left="1155" w:right="128" w:firstLine="405"/>
        <w:jc w:val="both"/>
      </w:pPr>
      <w:r>
        <w:rPr/>
        <w:t>‘¡</w:t>
      </w:r>
      <w:r>
        <w:rPr>
          <w:i/>
        </w:rPr>
        <w:t>Muhayirun </w:t>
      </w:r>
      <w:r>
        <w:rPr/>
        <w:t>y </w:t>
      </w:r>
      <w:r>
        <w:rPr>
          <w:i/>
        </w:rPr>
        <w:t>ansar</w:t>
      </w:r>
      <w:r>
        <w:rPr/>
        <w:t>! (emigrantes y auxiliares). De entre vuestros hermanos hay quien no tiene nada, ni tan siquiera tribu. Así pues, que cada uno de vosotros pro- teja a dos o tres hombres y les preste la ayuda necesaria, aunque cada uno de noso- tros tenga solamente que ofrecerle un turno en su camello (es decir, una vez se monta uno y otra vez otro)’.”</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976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Y del mismo se transmitió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80"/>
          <w:cols w:num="3" w:equalWidth="0">
            <w:col w:w="885" w:space="40"/>
            <w:col w:w="2420" w:space="3765"/>
            <w:col w:w="2050"/>
          </w:cols>
        </w:sectPr>
      </w:pPr>
    </w:p>
    <w:p>
      <w:pPr>
        <w:pStyle w:val="BodyText"/>
        <w:spacing w:before="120"/>
        <w:ind w:left="1155" w:right="131" w:firstLine="405"/>
        <w:jc w:val="both"/>
      </w:pPr>
      <w:r>
        <w:rPr/>
        <w:t>“Durante los viajes, solía retrasarse en su marcha el </w:t>
      </w:r>
      <w:r>
        <w:rPr>
          <w:spacing w:val="2"/>
        </w:rPr>
        <w:t>Profeta, Allah </w:t>
      </w:r>
      <w:r>
        <w:rPr/>
        <w:t>le </w:t>
      </w:r>
      <w:r>
        <w:rPr>
          <w:spacing w:val="2"/>
        </w:rPr>
        <w:t>bendiga </w:t>
      </w:r>
      <w:r>
        <w:rPr/>
        <w:t>y le dé paz,  para  acudir  en  ayuda de los más débiles y rezagados, haciéndolos subir en su montura y pidiendo a Allah por</w:t>
      </w:r>
      <w:r>
        <w:rPr>
          <w:spacing w:val="48"/>
        </w:rPr>
        <w:t> </w:t>
      </w:r>
      <w:r>
        <w:rPr/>
        <w:t>ellos.”</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spacing w:before="5"/>
        <w:rPr>
          <w:rFonts w:ascii="Arial"/>
          <w:b/>
          <w:sz w:val="22"/>
        </w:rPr>
      </w:pPr>
    </w:p>
    <w:p>
      <w:pPr>
        <w:spacing w:before="0"/>
        <w:ind w:left="1155" w:right="192" w:firstLine="0"/>
        <w:jc w:val="left"/>
        <w:rPr>
          <w:rFonts w:ascii="Arial Narrow"/>
          <w:sz w:val="19"/>
        </w:rPr>
      </w:pPr>
      <w:r>
        <w:rPr>
          <w:rFonts w:ascii="Arial Narrow"/>
          <w:w w:val="105"/>
          <w:sz w:val="19"/>
        </w:rPr>
        <w:t>428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70 DE LO QUE SE DICE UNA VEZ S" w:id="223"/>
                  <w:bookmarkEnd w:id="22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170</w:t>
                  </w:r>
                </w:p>
              </w:txbxContent>
            </v:textbox>
            <v:fill type="solid"/>
          </v:shape>
        </w:pict>
      </w:r>
      <w:r>
        <w:rPr>
          <w:rFonts w:ascii="Arial Narrow"/>
          <w:sz w:val="20"/>
        </w:rPr>
      </w:r>
    </w:p>
    <w:p>
      <w:pPr>
        <w:pStyle w:val="Heading2"/>
        <w:spacing w:line="280" w:lineRule="auto"/>
        <w:ind w:left="1215" w:right="1490"/>
      </w:pPr>
      <w:r>
        <w:rPr>
          <w:color w:val="808080"/>
          <w:sz w:val="36"/>
        </w:rPr>
        <w:t>D</w:t>
      </w:r>
      <w:r>
        <w:rPr>
          <w:color w:val="808080"/>
        </w:rPr>
        <w:t>E LO QUE SE DICE UNA VEZ SUBIDO EN LA MONTURA PARA EMPRENDER UN  VIAJE</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Libro</w:t>
      </w:r>
    </w:p>
    <w:p>
      <w:pPr>
        <w:pStyle w:val="BodyText"/>
        <w:spacing w:before="1"/>
        <w:rPr>
          <w:i/>
          <w:sz w:val="21"/>
        </w:rPr>
      </w:pPr>
    </w:p>
    <w:p>
      <w:pPr>
        <w:pStyle w:val="BodyText"/>
        <w:spacing w:before="1"/>
        <w:ind w:left="80" w:right="125"/>
        <w:jc w:val="both"/>
      </w:pPr>
      <w:r>
        <w:rPr/>
        <w:t>“Y ha dispuesto para vosotros barcos y ganados para que os asentéis sobre sus lo- mos. Y una vez asentados recordéis el favor y la gracia de vuestro Señor, diciendo: ‘¡Gloria a Aquel que ha sometido esto a nosotros. Y que por nosotros mismos no habríamos podido hacerlo!’. Ciertamente, a nuestro Señor  retornaremos.”</w:t>
      </w:r>
    </w:p>
    <w:p>
      <w:pPr>
        <w:spacing w:before="11"/>
        <w:ind w:left="80" w:right="0" w:firstLine="0"/>
        <w:jc w:val="both"/>
        <w:rPr>
          <w:rFonts w:ascii="Arial"/>
          <w:b/>
          <w:sz w:val="16"/>
        </w:rPr>
      </w:pPr>
      <w:r>
        <w:rPr>
          <w:rFonts w:ascii="Arial"/>
          <w:b/>
          <w:color w:val="808080"/>
          <w:w w:val="105"/>
          <w:sz w:val="16"/>
        </w:rPr>
        <w:t>(Los Adornos /12-14)</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17"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977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7" w:right="198" w:firstLine="0"/>
        <w:jc w:val="left"/>
        <w:rPr>
          <w:i/>
          <w:sz w:val="18"/>
        </w:rPr>
      </w:pPr>
      <w:r>
        <w:rPr>
          <w:i/>
          <w:sz w:val="18"/>
        </w:rPr>
        <w:t>Se transmitió de Ibn Úmar, Allah esté complacido de los  dos:</w:t>
      </w:r>
    </w:p>
    <w:p>
      <w:pPr>
        <w:pStyle w:val="BodyText"/>
        <w:spacing w:before="120"/>
        <w:ind w:left="237" w:right="198" w:firstLine="405"/>
      </w:pPr>
      <w:r>
        <w:rPr/>
        <w:t>“Que el Profeta, Allah le bendiga y le dé paz, una vez asentado sobre su came- llo y dispuesto para salir de </w:t>
      </w:r>
      <w:r>
        <w:rPr>
          <w:spacing w:val="2"/>
        </w:rPr>
        <w:t>viaje, solía</w:t>
      </w:r>
      <w:r>
        <w:rPr>
          <w:spacing w:val="59"/>
        </w:rPr>
        <w:t> </w:t>
      </w:r>
      <w:r>
        <w:rPr>
          <w:spacing w:val="3"/>
        </w:rPr>
        <w:t>decir:</w:t>
      </w:r>
    </w:p>
    <w:p>
      <w:pPr>
        <w:spacing w:before="0"/>
        <w:ind w:left="642" w:right="198" w:firstLine="0"/>
        <w:jc w:val="left"/>
        <w:rPr>
          <w:sz w:val="24"/>
        </w:rPr>
      </w:pPr>
      <w:r>
        <w:rPr>
          <w:sz w:val="24"/>
        </w:rPr>
        <w:t>‘</w:t>
      </w:r>
      <w:r>
        <w:rPr>
          <w:i/>
          <w:sz w:val="24"/>
        </w:rPr>
        <w:t>Allahu akbar</w:t>
      </w:r>
      <w:r>
        <w:rPr>
          <w:sz w:val="24"/>
        </w:rPr>
        <w:t>’(tres veces) y después decía:</w:t>
      </w:r>
    </w:p>
    <w:p>
      <w:pPr>
        <w:spacing w:before="0"/>
        <w:ind w:left="237" w:right="198" w:firstLine="405"/>
        <w:jc w:val="left"/>
        <w:rPr>
          <w:i/>
          <w:sz w:val="24"/>
        </w:rPr>
      </w:pPr>
      <w:r>
        <w:rPr>
          <w:i/>
          <w:sz w:val="24"/>
        </w:rPr>
        <w:t>‘¡Subhana alladhí sajjara laná hadha, wa ma kunná lahu muqrinín, wa inná ilá rabbi- </w:t>
      </w:r>
      <w:r>
        <w:rPr>
          <w:i/>
          <w:sz w:val="24"/>
        </w:rPr>
        <w:t>na la munqalibún!</w:t>
      </w:r>
    </w:p>
    <w:p>
      <w:pPr>
        <w:spacing w:before="0"/>
        <w:ind w:left="237" w:right="10" w:firstLine="405"/>
        <w:jc w:val="left"/>
        <w:rPr>
          <w:i/>
          <w:sz w:val="24"/>
        </w:rPr>
      </w:pPr>
      <w:r>
        <w:rPr>
          <w:i/>
          <w:sz w:val="24"/>
        </w:rPr>
        <w:t>¡Allahumma inná nasaluka fi safarina hadha, al birra wat taquá, wa minal amal ma </w:t>
      </w:r>
      <w:r>
        <w:rPr>
          <w:i/>
          <w:sz w:val="24"/>
        </w:rPr>
        <w:t>tardá!</w:t>
      </w:r>
    </w:p>
    <w:p>
      <w:pPr>
        <w:spacing w:before="0"/>
        <w:ind w:left="642" w:right="198" w:firstLine="0"/>
        <w:jc w:val="left"/>
        <w:rPr>
          <w:i/>
          <w:sz w:val="24"/>
        </w:rPr>
      </w:pPr>
      <w:r>
        <w:rPr>
          <w:i/>
          <w:sz w:val="24"/>
        </w:rPr>
        <w:t>¡Allahumma hawin alainá safaraná hadha, wa tui anná buadahu!</w:t>
      </w:r>
    </w:p>
    <w:p>
      <w:pPr>
        <w:spacing w:before="0"/>
        <w:ind w:left="642" w:right="198" w:firstLine="0"/>
        <w:jc w:val="left"/>
        <w:rPr>
          <w:i/>
          <w:sz w:val="24"/>
        </w:rPr>
      </w:pPr>
      <w:r>
        <w:rPr>
          <w:i/>
          <w:sz w:val="24"/>
        </w:rPr>
        <w:t>¡Allahumma anta as sáhibu fis sáfar, wal jalífatu fil ahli!</w:t>
      </w:r>
    </w:p>
    <w:p>
      <w:pPr>
        <w:spacing w:before="0"/>
        <w:ind w:left="237" w:right="10" w:firstLine="405"/>
        <w:jc w:val="left"/>
        <w:rPr>
          <w:i/>
          <w:sz w:val="24"/>
        </w:rPr>
      </w:pPr>
      <w:r>
        <w:rPr>
          <w:i/>
          <w:sz w:val="24"/>
        </w:rPr>
        <w:t>¡Allahumma inní aúdhu bika min waazáis sáfar, wa kaábatil mandhar, wa suil munqa- </w:t>
      </w:r>
      <w:r>
        <w:rPr>
          <w:i/>
          <w:sz w:val="24"/>
        </w:rPr>
        <w:t>lab fil máli wal ahli wal wáladi!’</w:t>
      </w:r>
    </w:p>
    <w:p>
      <w:pPr>
        <w:pStyle w:val="BodyText"/>
        <w:ind w:left="237" w:right="198" w:firstLine="405"/>
      </w:pPr>
      <w:r>
        <w:rPr/>
        <w:t>(Gloria a Aquel que ha sometido este animal a nosotros. Y que por nosotros mismos no habríamos podido hacerlo.</w:t>
      </w:r>
    </w:p>
    <w:p>
      <w:pPr>
        <w:pStyle w:val="BodyText"/>
        <w:ind w:left="642" w:right="198"/>
      </w:pPr>
      <w:r>
        <w:rPr/>
        <w:t>Ciertamente, a nuestro Señor retornaremos.</w:t>
      </w:r>
    </w:p>
    <w:p>
      <w:pPr>
        <w:pStyle w:val="BodyText"/>
        <w:ind w:left="237" w:right="198" w:firstLine="405"/>
      </w:pPr>
      <w:r>
        <w:rPr/>
        <w:t>¡Oh Allah, te pedimos en nuestro viaje que nos hagas poner en práctica la vir- tud, la obediencia a Allah y aquello que te complace!</w:t>
      </w:r>
    </w:p>
    <w:p>
      <w:pPr>
        <w:pStyle w:val="BodyText"/>
        <w:ind w:left="237" w:right="128" w:firstLine="405"/>
        <w:jc w:val="both"/>
      </w:pPr>
      <w:r>
        <w:rPr/>
        <w:t>¡Oh </w:t>
      </w:r>
      <w:r>
        <w:rPr>
          <w:spacing w:val="2"/>
        </w:rPr>
        <w:t>Allah, alívianos </w:t>
      </w:r>
      <w:r>
        <w:rPr/>
        <w:t>las </w:t>
      </w:r>
      <w:r>
        <w:rPr>
          <w:spacing w:val="2"/>
        </w:rPr>
        <w:t>penalidades </w:t>
      </w:r>
      <w:r>
        <w:rPr/>
        <w:t>del </w:t>
      </w:r>
      <w:r>
        <w:rPr>
          <w:spacing w:val="2"/>
        </w:rPr>
        <w:t>viaje </w:t>
      </w:r>
      <w:r>
        <w:rPr/>
        <w:t>y haz que se nos </w:t>
      </w:r>
      <w:r>
        <w:rPr>
          <w:spacing w:val="2"/>
        </w:rPr>
        <w:t>haga corto! </w:t>
      </w:r>
      <w:r>
        <w:rPr>
          <w:spacing w:val="3"/>
        </w:rPr>
        <w:t>¡Tú </w:t>
      </w:r>
      <w:r>
        <w:rPr/>
        <w:t>eres, oh Allah, dueño del viaje y a la vez el Protector de la familia durante mi </w:t>
      </w:r>
      <w:r>
        <w:rPr>
          <w:spacing w:val="6"/>
        </w:rPr>
        <w:t>au-</w:t>
      </w:r>
      <w:r>
        <w:rPr>
          <w:spacing w:val="72"/>
        </w:rPr>
        <w:t> </w:t>
      </w:r>
      <w:r>
        <w:rPr>
          <w:spacing w:val="4"/>
        </w:rPr>
        <w:t>sencia!</w:t>
      </w:r>
    </w:p>
    <w:p>
      <w:pPr>
        <w:spacing w:after="0"/>
        <w:jc w:val="both"/>
        <w:sectPr>
          <w:type w:val="continuous"/>
          <w:pgSz w:w="11920" w:h="16840"/>
          <w:pgMar w:top="1600" w:bottom="280" w:left="1680" w:right="1020"/>
          <w:cols w:num="2" w:equalWidth="0">
            <w:col w:w="938" w:space="40"/>
            <w:col w:w="8242"/>
          </w:cols>
        </w:sectPr>
      </w:pPr>
    </w:p>
    <w:p>
      <w:pPr>
        <w:pStyle w:val="BodyText"/>
        <w:rPr>
          <w:sz w:val="20"/>
        </w:rPr>
      </w:pPr>
    </w:p>
    <w:p>
      <w:pPr>
        <w:pStyle w:val="BodyText"/>
        <w:rPr>
          <w:sz w:val="20"/>
        </w:rPr>
      </w:pPr>
    </w:p>
    <w:p>
      <w:pPr>
        <w:pStyle w:val="BodyText"/>
        <w:spacing w:before="8"/>
        <w:rPr>
          <w:sz w:val="28"/>
        </w:rPr>
      </w:pPr>
    </w:p>
    <w:p>
      <w:pPr>
        <w:spacing w:before="81"/>
        <w:ind w:left="0" w:right="129" w:firstLine="0"/>
        <w:jc w:val="right"/>
        <w:rPr>
          <w:rFonts w:ascii="Arial Narrow"/>
          <w:sz w:val="19"/>
        </w:rPr>
      </w:pPr>
      <w:r>
        <w:rPr>
          <w:rFonts w:ascii="Arial Narrow"/>
          <w:sz w:val="19"/>
        </w:rPr>
        <w:t>429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¡Oh Allah, me refugio en Ti de las calamidades del viaje y de la tristeza ante la presencia de hechos  desagradables!</w:t>
      </w:r>
    </w:p>
    <w:p>
      <w:pPr>
        <w:pStyle w:val="BodyText"/>
        <w:ind w:left="1560" w:right="677"/>
      </w:pPr>
      <w:r>
        <w:rPr>
          <w:spacing w:val="-7"/>
        </w:rPr>
        <w:t>¡Y</w:t>
      </w:r>
      <w:r>
        <w:rPr>
          <w:spacing w:val="-29"/>
        </w:rPr>
        <w:t> </w:t>
      </w:r>
      <w:r>
        <w:rPr>
          <w:spacing w:val="-7"/>
        </w:rPr>
        <w:t>me</w:t>
      </w:r>
      <w:r>
        <w:rPr>
          <w:spacing w:val="-29"/>
        </w:rPr>
        <w:t> </w:t>
      </w:r>
      <w:r>
        <w:rPr>
          <w:spacing w:val="-12"/>
        </w:rPr>
        <w:t>refugio</w:t>
      </w:r>
      <w:r>
        <w:rPr>
          <w:spacing w:val="-28"/>
        </w:rPr>
        <w:t> </w:t>
      </w:r>
      <w:r>
        <w:rPr>
          <w:spacing w:val="-10"/>
        </w:rPr>
        <w:t>del</w:t>
      </w:r>
      <w:r>
        <w:rPr>
          <w:spacing w:val="-29"/>
        </w:rPr>
        <w:t> </w:t>
      </w:r>
      <w:r>
        <w:rPr>
          <w:spacing w:val="-10"/>
        </w:rPr>
        <w:t>mal</w:t>
      </w:r>
      <w:r>
        <w:rPr>
          <w:spacing w:val="-29"/>
        </w:rPr>
        <w:t> </w:t>
      </w:r>
      <w:r>
        <w:rPr>
          <w:spacing w:val="-10"/>
        </w:rPr>
        <w:t>que</w:t>
      </w:r>
      <w:r>
        <w:rPr>
          <w:spacing w:val="-29"/>
        </w:rPr>
        <w:t> </w:t>
      </w:r>
      <w:r>
        <w:rPr>
          <w:spacing w:val="-7"/>
        </w:rPr>
        <w:t>le</w:t>
      </w:r>
      <w:r>
        <w:rPr>
          <w:spacing w:val="-29"/>
        </w:rPr>
        <w:t> </w:t>
      </w:r>
      <w:r>
        <w:rPr>
          <w:spacing w:val="-12"/>
        </w:rPr>
        <w:t>pueda</w:t>
      </w:r>
      <w:r>
        <w:rPr>
          <w:spacing w:val="-28"/>
        </w:rPr>
        <w:t> </w:t>
      </w:r>
      <w:r>
        <w:rPr>
          <w:spacing w:val="-12"/>
        </w:rPr>
        <w:t>ocurrir</w:t>
      </w:r>
      <w:r>
        <w:rPr>
          <w:spacing w:val="-28"/>
        </w:rPr>
        <w:t> </w:t>
      </w:r>
      <w:r>
        <w:rPr/>
        <w:t>a</w:t>
      </w:r>
      <w:r>
        <w:rPr>
          <w:spacing w:val="-29"/>
        </w:rPr>
        <w:t> </w:t>
      </w:r>
      <w:r>
        <w:rPr>
          <w:spacing w:val="-7"/>
        </w:rPr>
        <w:t>mi</w:t>
      </w:r>
      <w:r>
        <w:rPr>
          <w:spacing w:val="-29"/>
        </w:rPr>
        <w:t> </w:t>
      </w:r>
      <w:r>
        <w:rPr>
          <w:spacing w:val="-12"/>
        </w:rPr>
        <w:t>familia</w:t>
      </w:r>
      <w:r>
        <w:rPr>
          <w:spacing w:val="-29"/>
        </w:rPr>
        <w:t> </w:t>
      </w:r>
      <w:r>
        <w:rPr/>
        <w:t>y</w:t>
      </w:r>
      <w:r>
        <w:rPr>
          <w:spacing w:val="-29"/>
        </w:rPr>
        <w:t> </w:t>
      </w:r>
      <w:r>
        <w:rPr/>
        <w:t>a</w:t>
      </w:r>
      <w:r>
        <w:rPr>
          <w:spacing w:val="-29"/>
        </w:rPr>
        <w:t> </w:t>
      </w:r>
      <w:r>
        <w:rPr>
          <w:spacing w:val="-10"/>
        </w:rPr>
        <w:t>mis</w:t>
      </w:r>
      <w:r>
        <w:rPr>
          <w:spacing w:val="-29"/>
        </w:rPr>
        <w:t> </w:t>
      </w:r>
      <w:r>
        <w:rPr>
          <w:spacing w:val="-12"/>
        </w:rPr>
        <w:t>bienes</w:t>
      </w:r>
      <w:r>
        <w:rPr>
          <w:spacing w:val="-28"/>
        </w:rPr>
        <w:t> </w:t>
      </w:r>
      <w:r>
        <w:rPr>
          <w:spacing w:val="-12"/>
        </w:rPr>
        <w:t>hasta</w:t>
      </w:r>
      <w:r>
        <w:rPr>
          <w:spacing w:val="-28"/>
        </w:rPr>
        <w:t> </w:t>
      </w:r>
      <w:r>
        <w:rPr>
          <w:spacing w:val="-7"/>
        </w:rPr>
        <w:t>mi</w:t>
      </w:r>
      <w:r>
        <w:rPr>
          <w:spacing w:val="-29"/>
        </w:rPr>
        <w:t> </w:t>
      </w:r>
      <w:r>
        <w:rPr>
          <w:spacing w:val="-14"/>
        </w:rPr>
        <w:t>regreso! </w:t>
      </w:r>
      <w:r>
        <w:rPr/>
        <w:t>Y al </w:t>
      </w:r>
      <w:r>
        <w:rPr>
          <w:spacing w:val="2"/>
        </w:rPr>
        <w:t>regreso </w:t>
      </w:r>
      <w:r>
        <w:rPr/>
        <w:t>del </w:t>
      </w:r>
      <w:r>
        <w:rPr>
          <w:spacing w:val="2"/>
        </w:rPr>
        <w:t>viaje,</w:t>
      </w:r>
      <w:r>
        <w:rPr>
          <w:spacing w:val="28"/>
        </w:rPr>
        <w:t> </w:t>
      </w:r>
      <w:r>
        <w:rPr>
          <w:spacing w:val="3"/>
        </w:rPr>
        <w:t>añadía:</w:t>
      </w:r>
    </w:p>
    <w:p>
      <w:pPr>
        <w:spacing w:before="0"/>
        <w:ind w:left="1560" w:right="192" w:firstLine="0"/>
        <w:jc w:val="left"/>
        <w:rPr>
          <w:i/>
          <w:sz w:val="24"/>
        </w:rPr>
      </w:pPr>
      <w:r>
        <w:rPr>
          <w:i/>
          <w:sz w:val="24"/>
        </w:rPr>
        <w:t>¡Aibúna, táibuna, ábiduna li rabbiná hámidun!</w:t>
      </w:r>
    </w:p>
    <w:p>
      <w:pPr>
        <w:pStyle w:val="BodyText"/>
        <w:ind w:left="1155" w:right="192" w:firstLine="405"/>
      </w:pPr>
      <w:r>
        <w:rPr/>
        <w:t>¡Regresamos con nuestro arrepentimiento y adoración, dando alabanzas a nuestro Señor!”</w:t>
      </w:r>
    </w:p>
    <w:p>
      <w:pPr>
        <w:spacing w:after="0"/>
        <w:sectPr>
          <w:pgSz w:w="11920" w:h="16840"/>
          <w:pgMar w:top="1180" w:bottom="280" w:left="1680" w:right="1080"/>
        </w:sectPr>
      </w:pPr>
    </w:p>
    <w:p>
      <w:pPr>
        <w:pStyle w:val="BodyText"/>
      </w:pPr>
    </w:p>
    <w:p>
      <w:pPr>
        <w:spacing w:before="191"/>
        <w:ind w:left="315" w:right="-14" w:firstLine="0"/>
        <w:jc w:val="left"/>
        <w:rPr>
          <w:rFonts w:ascii="Arial"/>
          <w:b/>
          <w:sz w:val="19"/>
        </w:rPr>
      </w:pPr>
      <w:r>
        <w:rPr>
          <w:rFonts w:ascii="Arial"/>
          <w:b/>
          <w:color w:val="808080"/>
          <w:sz w:val="24"/>
        </w:rPr>
        <w:t>2</w:t>
      </w:r>
      <w:r>
        <w:rPr>
          <w:rFonts w:ascii="Arial"/>
          <w:b/>
          <w:color w:val="808080"/>
          <w:sz w:val="19"/>
        </w:rPr>
        <w:t>. 978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7" w:right="0" w:firstLine="0"/>
        <w:jc w:val="left"/>
        <w:rPr>
          <w:i/>
          <w:sz w:val="18"/>
        </w:rPr>
      </w:pPr>
      <w:r>
        <w:rPr>
          <w:i/>
          <w:sz w:val="18"/>
        </w:rPr>
        <w:t>Se transmitió de Abdallah Ibn Saryis, Allah esté complacido con él,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8" w:space="40"/>
            <w:col w:w="5023" w:space="1335"/>
            <w:col w:w="1884"/>
          </w:cols>
        </w:sectPr>
      </w:pPr>
    </w:p>
    <w:p>
      <w:pPr>
        <w:pStyle w:val="BodyText"/>
        <w:spacing w:before="120"/>
        <w:ind w:left="1155" w:right="118" w:firstLine="405"/>
        <w:jc w:val="both"/>
      </w:pPr>
      <w:r>
        <w:rPr>
          <w:spacing w:val="2"/>
        </w:rPr>
        <w:t>“Cuando salía </w:t>
      </w:r>
      <w:r>
        <w:rPr/>
        <w:t>de </w:t>
      </w:r>
      <w:r>
        <w:rPr>
          <w:spacing w:val="2"/>
        </w:rPr>
        <w:t>viaje </w:t>
      </w:r>
      <w:r>
        <w:rPr/>
        <w:t>el </w:t>
      </w:r>
      <w:r>
        <w:rPr>
          <w:spacing w:val="2"/>
        </w:rPr>
        <w:t>Mensajero </w:t>
      </w:r>
      <w:r>
        <w:rPr/>
        <w:t>de </w:t>
      </w:r>
      <w:r>
        <w:rPr>
          <w:spacing w:val="2"/>
        </w:rPr>
        <w:t>Allah, </w:t>
      </w:r>
      <w:r>
        <w:rPr/>
        <w:t>Él le </w:t>
      </w:r>
      <w:r>
        <w:rPr>
          <w:spacing w:val="2"/>
        </w:rPr>
        <w:t>bendiga </w:t>
      </w:r>
      <w:r>
        <w:rPr/>
        <w:t>y le dé </w:t>
      </w:r>
      <w:r>
        <w:rPr>
          <w:spacing w:val="2"/>
        </w:rPr>
        <w:t>paz, </w:t>
      </w:r>
      <w:r>
        <w:rPr>
          <w:spacing w:val="3"/>
        </w:rPr>
        <w:t>solía </w:t>
      </w:r>
      <w:r>
        <w:rPr/>
        <w:t>refugiarse en </w:t>
      </w:r>
      <w:r>
        <w:rPr>
          <w:spacing w:val="2"/>
        </w:rPr>
        <w:t>Allah </w:t>
      </w:r>
      <w:r>
        <w:rPr/>
        <w:t>y </w:t>
      </w:r>
      <w:r>
        <w:rPr>
          <w:spacing w:val="2"/>
        </w:rPr>
        <w:t>pedirle </w:t>
      </w:r>
      <w:r>
        <w:rPr/>
        <w:t>que lo </w:t>
      </w:r>
      <w:r>
        <w:rPr>
          <w:spacing w:val="2"/>
        </w:rPr>
        <w:t>librara </w:t>
      </w:r>
      <w:r>
        <w:rPr/>
        <w:t>de las </w:t>
      </w:r>
      <w:r>
        <w:rPr>
          <w:spacing w:val="2"/>
        </w:rPr>
        <w:t>calamidades </w:t>
      </w:r>
      <w:r>
        <w:rPr/>
        <w:t>del </w:t>
      </w:r>
      <w:r>
        <w:rPr>
          <w:spacing w:val="2"/>
        </w:rPr>
        <w:t>viaje </w:t>
      </w:r>
      <w:r>
        <w:rPr/>
        <w:t>o la </w:t>
      </w:r>
      <w:r>
        <w:rPr>
          <w:spacing w:val="3"/>
        </w:rPr>
        <w:t>tristeza </w:t>
      </w:r>
      <w:r>
        <w:rPr>
          <w:spacing w:val="2"/>
        </w:rPr>
        <w:t>ante </w:t>
      </w:r>
      <w:r>
        <w:rPr/>
        <w:t>la </w:t>
      </w:r>
      <w:r>
        <w:rPr>
          <w:spacing w:val="2"/>
        </w:rPr>
        <w:t>desgracia </w:t>
      </w:r>
      <w:r>
        <w:rPr/>
        <w:t>y que </w:t>
      </w:r>
      <w:r>
        <w:rPr>
          <w:spacing w:val="2"/>
        </w:rPr>
        <w:t>protegiera </w:t>
      </w:r>
      <w:r>
        <w:rPr/>
        <w:t>a su </w:t>
      </w:r>
      <w:r>
        <w:rPr>
          <w:spacing w:val="2"/>
        </w:rPr>
        <w:t>familia durante </w:t>
      </w:r>
      <w:r>
        <w:rPr/>
        <w:t>su </w:t>
      </w:r>
      <w:r>
        <w:rPr>
          <w:spacing w:val="2"/>
        </w:rPr>
        <w:t>ausencia. </w:t>
      </w:r>
      <w:r>
        <w:rPr/>
        <w:t>Y </w:t>
      </w:r>
      <w:r>
        <w:rPr>
          <w:spacing w:val="2"/>
        </w:rPr>
        <w:t>también </w:t>
      </w:r>
      <w:r>
        <w:rPr>
          <w:spacing w:val="3"/>
        </w:rPr>
        <w:t>le </w:t>
      </w:r>
      <w:r>
        <w:rPr>
          <w:spacing w:val="2"/>
        </w:rPr>
        <w:t>pedía </w:t>
      </w:r>
      <w:r>
        <w:rPr/>
        <w:t>a </w:t>
      </w:r>
      <w:r>
        <w:rPr>
          <w:spacing w:val="2"/>
        </w:rPr>
        <w:t>Allah </w:t>
      </w:r>
      <w:r>
        <w:rPr/>
        <w:t>no </w:t>
      </w:r>
      <w:r>
        <w:rPr>
          <w:spacing w:val="2"/>
        </w:rPr>
        <w:t>tratar injustamente </w:t>
      </w:r>
      <w:r>
        <w:rPr/>
        <w:t>a </w:t>
      </w:r>
      <w:r>
        <w:rPr>
          <w:spacing w:val="2"/>
        </w:rPr>
        <w:t>nadie para evitar </w:t>
      </w:r>
      <w:r>
        <w:rPr/>
        <w:t>la </w:t>
      </w:r>
      <w:r>
        <w:rPr>
          <w:spacing w:val="2"/>
        </w:rPr>
        <w:t>maldición </w:t>
      </w:r>
      <w:r>
        <w:rPr/>
        <w:t>de él. Y </w:t>
      </w:r>
      <w:r>
        <w:rPr>
          <w:spacing w:val="3"/>
        </w:rPr>
        <w:t>que </w:t>
      </w:r>
      <w:r>
        <w:rPr>
          <w:spacing w:val="66"/>
        </w:rPr>
        <w:t> </w:t>
      </w:r>
      <w:r>
        <w:rPr/>
        <w:t>no le cambiara de un estado bueno a otro</w:t>
      </w:r>
      <w:r>
        <w:rPr>
          <w:spacing w:val="56"/>
        </w:rPr>
        <w:t> </w:t>
      </w:r>
      <w:r>
        <w:rPr/>
        <w:t>malo.”</w:t>
      </w:r>
    </w:p>
    <w:p>
      <w:pPr>
        <w:spacing w:after="0"/>
        <w:jc w:val="both"/>
        <w:sectPr>
          <w:type w:val="continuous"/>
          <w:pgSz w:w="11920" w:h="16840"/>
          <w:pgMar w:top="1600" w:bottom="280" w:left="1680" w:right="1080"/>
        </w:sectPr>
      </w:pPr>
    </w:p>
    <w:p>
      <w:pPr>
        <w:pStyle w:val="BodyText"/>
      </w:pPr>
    </w:p>
    <w:p>
      <w:pPr>
        <w:spacing w:before="191"/>
        <w:ind w:left="315" w:right="-7" w:firstLine="0"/>
        <w:jc w:val="left"/>
        <w:rPr>
          <w:rFonts w:ascii="Arial"/>
          <w:b/>
          <w:sz w:val="19"/>
        </w:rPr>
      </w:pPr>
      <w:r>
        <w:rPr>
          <w:rFonts w:ascii="Arial"/>
          <w:b/>
          <w:color w:val="808080"/>
          <w:sz w:val="24"/>
        </w:rPr>
        <w:t>3</w:t>
      </w:r>
      <w:r>
        <w:rPr>
          <w:rFonts w:ascii="Arial"/>
          <w:b/>
          <w:color w:val="808080"/>
          <w:sz w:val="19"/>
        </w:rPr>
        <w:t>. 979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Alí Ibn Rabía,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2795" w:space="3555"/>
            <w:col w:w="1885"/>
          </w:cols>
        </w:sectPr>
      </w:pPr>
    </w:p>
    <w:p>
      <w:pPr>
        <w:pStyle w:val="BodyText"/>
        <w:spacing w:before="120"/>
        <w:ind w:left="1155" w:right="128" w:firstLine="405"/>
        <w:jc w:val="both"/>
      </w:pPr>
      <w:r>
        <w:rPr/>
        <w:t>“Estuve presente cuando, en cierta ocasión, Alí Ibn Abu Talib, Allah esté complacido con él, se disponía a subir a su montura y colocando su pie en el estri-  bo</w:t>
      </w:r>
      <w:r>
        <w:rPr>
          <w:spacing w:val="-8"/>
        </w:rPr>
        <w:t> </w:t>
      </w:r>
      <w:r>
        <w:rPr/>
        <w:t>dijo:</w:t>
      </w:r>
    </w:p>
    <w:p>
      <w:pPr>
        <w:pStyle w:val="BodyText"/>
        <w:ind w:left="1155" w:right="128" w:firstLine="405"/>
        <w:jc w:val="both"/>
      </w:pPr>
      <w:r>
        <w:rPr/>
        <w:t>‘¡</w:t>
      </w:r>
      <w:r>
        <w:rPr>
          <w:i/>
        </w:rPr>
        <w:t>Bismillah</w:t>
      </w:r>
      <w:r>
        <w:rPr/>
        <w:t>!’* (En el nombre de Allah). Y una vez que se hubo afianzado a lo- mos del animal, dijo:</w:t>
      </w:r>
    </w:p>
    <w:p>
      <w:pPr>
        <w:spacing w:before="0"/>
        <w:ind w:left="1155" w:right="127" w:firstLine="405"/>
        <w:jc w:val="both"/>
        <w:rPr>
          <w:i/>
          <w:sz w:val="24"/>
        </w:rPr>
      </w:pPr>
      <w:r>
        <w:rPr>
          <w:i/>
          <w:sz w:val="24"/>
        </w:rPr>
        <w:t>‘¡Al hamdulillah alladhí sajjara laná hadha, wa ma kunná lahu muqrinín wa inná ilá </w:t>
      </w:r>
      <w:r>
        <w:rPr>
          <w:i/>
          <w:sz w:val="24"/>
        </w:rPr>
        <w:t>rabbiná la munqalibun!’</w:t>
      </w:r>
    </w:p>
    <w:p>
      <w:pPr>
        <w:pStyle w:val="BodyText"/>
        <w:ind w:left="1155" w:right="140" w:firstLine="405"/>
        <w:jc w:val="both"/>
      </w:pPr>
      <w:r>
        <w:rPr/>
        <w:t>(¡Las alabanzas son para Allah, Aquel que ha dispuesto para nosotros esta montura y que de otro modo no habríamos conseguido. Y a nuestro Señor será el retorno!)</w:t>
      </w:r>
    </w:p>
    <w:p>
      <w:pPr>
        <w:spacing w:before="0"/>
        <w:ind w:left="1560" w:right="129" w:firstLine="0"/>
        <w:jc w:val="left"/>
        <w:rPr>
          <w:i/>
          <w:sz w:val="24"/>
        </w:rPr>
      </w:pPr>
      <w:r>
        <w:rPr>
          <w:sz w:val="24"/>
        </w:rPr>
        <w:t>Después dijo: </w:t>
      </w:r>
      <w:r>
        <w:rPr>
          <w:spacing w:val="3"/>
          <w:sz w:val="24"/>
        </w:rPr>
        <w:t>‘</w:t>
      </w:r>
      <w:r>
        <w:rPr>
          <w:i/>
          <w:spacing w:val="3"/>
          <w:sz w:val="24"/>
        </w:rPr>
        <w:t>¡Al </w:t>
      </w:r>
      <w:r>
        <w:rPr>
          <w:i/>
          <w:spacing w:val="4"/>
          <w:sz w:val="24"/>
        </w:rPr>
        <w:t>hamdulillah</w:t>
      </w:r>
      <w:r>
        <w:rPr>
          <w:spacing w:val="4"/>
          <w:sz w:val="24"/>
        </w:rPr>
        <w:t>!’(tres veces). </w:t>
      </w:r>
      <w:r>
        <w:rPr>
          <w:spacing w:val="3"/>
          <w:sz w:val="24"/>
        </w:rPr>
        <w:t>‘¡</w:t>
      </w:r>
      <w:r>
        <w:rPr>
          <w:i/>
          <w:spacing w:val="3"/>
          <w:sz w:val="24"/>
        </w:rPr>
        <w:t>Allahu akbar</w:t>
      </w:r>
      <w:r>
        <w:rPr>
          <w:spacing w:val="3"/>
          <w:sz w:val="24"/>
        </w:rPr>
        <w:t>!’(tres </w:t>
      </w:r>
      <w:r>
        <w:rPr>
          <w:spacing w:val="4"/>
          <w:sz w:val="24"/>
        </w:rPr>
        <w:t>veces).  </w:t>
      </w:r>
      <w:r>
        <w:rPr>
          <w:sz w:val="24"/>
        </w:rPr>
        <w:t>Después añadió:  </w:t>
      </w:r>
      <w:r>
        <w:rPr>
          <w:i/>
          <w:spacing w:val="3"/>
          <w:sz w:val="24"/>
        </w:rPr>
        <w:t>‘¡Subhanaka inní dhalamtu nafsí fagfirlí, innahu </w:t>
      </w:r>
      <w:r>
        <w:rPr>
          <w:i/>
          <w:sz w:val="24"/>
        </w:rPr>
        <w:t>la </w:t>
      </w:r>
      <w:r>
        <w:rPr>
          <w:i/>
          <w:spacing w:val="3"/>
          <w:sz w:val="24"/>
        </w:rPr>
        <w:t>yagfiru </w:t>
      </w:r>
      <w:r>
        <w:rPr>
          <w:i/>
          <w:spacing w:val="2"/>
          <w:sz w:val="24"/>
        </w:rPr>
        <w:t>adh </w:t>
      </w:r>
      <w:r>
        <w:rPr>
          <w:i/>
          <w:spacing w:val="28"/>
          <w:sz w:val="24"/>
        </w:rPr>
        <w:t> </w:t>
      </w:r>
      <w:r>
        <w:rPr>
          <w:i/>
          <w:sz w:val="24"/>
        </w:rPr>
        <w:t>dhu-</w:t>
      </w:r>
    </w:p>
    <w:p>
      <w:pPr>
        <w:spacing w:before="0"/>
        <w:ind w:left="1155" w:right="192" w:firstLine="0"/>
        <w:jc w:val="left"/>
        <w:rPr>
          <w:i/>
          <w:sz w:val="24"/>
        </w:rPr>
      </w:pPr>
      <w:r>
        <w:rPr>
          <w:i/>
          <w:sz w:val="24"/>
        </w:rPr>
        <w:t>núb illa anta!’</w:t>
      </w:r>
    </w:p>
    <w:p>
      <w:pPr>
        <w:pStyle w:val="BodyText"/>
        <w:ind w:left="1155" w:right="142" w:firstLine="405"/>
        <w:jc w:val="both"/>
      </w:pPr>
      <w:r>
        <w:rPr/>
        <w:t>(¡Gloria a Ti, verdaderamente he sido injusto conmigo mismo. ¡Perdóname, pues nadie perdona las faltas, excepto </w:t>
      </w:r>
      <w:r>
        <w:rPr>
          <w:spacing w:val="4"/>
        </w:rPr>
        <w:t> </w:t>
      </w:r>
      <w:r>
        <w:rPr>
          <w:spacing w:val="2"/>
        </w:rPr>
        <w:t>Tú!)**</w:t>
      </w:r>
    </w:p>
    <w:p>
      <w:pPr>
        <w:pStyle w:val="BodyText"/>
        <w:ind w:left="1560" w:right="192"/>
      </w:pPr>
      <w:r>
        <w:rPr/>
        <w:t>Después se rió y le preguntaron que cuál era la causa de su risa. Y él contestó: ‘He visto al Profeta, Allah le bendiga y le dé paz, hacer lo mismo que yo he</w:t>
      </w:r>
    </w:p>
    <w:p>
      <w:pPr>
        <w:pStyle w:val="BodyText"/>
        <w:ind w:left="1155" w:right="192"/>
      </w:pPr>
      <w:r>
        <w:rPr/>
        <w:t>hecho. Y le pregunté: ¿Mensajero de Allah, qué es lo que te ha hecho  reír?’</w:t>
      </w:r>
    </w:p>
    <w:p>
      <w:pPr>
        <w:pStyle w:val="BodyText"/>
        <w:ind w:left="1155" w:right="129" w:firstLine="405"/>
        <w:jc w:val="both"/>
      </w:pPr>
      <w:r>
        <w:rPr>
          <w:spacing w:val="2"/>
        </w:rPr>
        <w:t>Dijo: ‘Ciertamente, </w:t>
      </w:r>
      <w:r>
        <w:rPr/>
        <w:t>tu </w:t>
      </w:r>
      <w:r>
        <w:rPr>
          <w:spacing w:val="2"/>
        </w:rPr>
        <w:t>Señor, gloria </w:t>
      </w:r>
      <w:r>
        <w:rPr/>
        <w:t>a Él, se </w:t>
      </w:r>
      <w:r>
        <w:rPr>
          <w:spacing w:val="2"/>
        </w:rPr>
        <w:t>maravilla </w:t>
      </w:r>
      <w:r>
        <w:rPr/>
        <w:t>y se complace cuando su siervo le pide perdón por sus faltas y sabe que nadie se las perdonará excepto </w:t>
      </w:r>
      <w:r>
        <w:rPr>
          <w:spacing w:val="2"/>
        </w:rPr>
        <w:t>Él.   </w:t>
      </w:r>
      <w:r>
        <w:rPr/>
        <w:t>(Y le hizo reír al Profeta, su </w:t>
      </w:r>
      <w:r>
        <w:rPr>
          <w:spacing w:val="2"/>
        </w:rPr>
        <w:t>inmensa alegría </w:t>
      </w:r>
      <w:r>
        <w:rPr/>
        <w:t>por la </w:t>
      </w:r>
      <w:r>
        <w:rPr>
          <w:spacing w:val="2"/>
        </w:rPr>
        <w:t>complacencia </w:t>
      </w:r>
      <w:r>
        <w:rPr/>
        <w:t>de </w:t>
      </w:r>
      <w:r>
        <w:rPr>
          <w:spacing w:val="11"/>
        </w:rPr>
        <w:t> </w:t>
      </w:r>
      <w:r>
        <w:rPr>
          <w:spacing w:val="3"/>
        </w:rPr>
        <w:t>Allah).”</w:t>
      </w:r>
    </w:p>
    <w:p>
      <w:pPr>
        <w:spacing w:before="71"/>
        <w:ind w:left="0" w:right="128" w:firstLine="0"/>
        <w:jc w:val="right"/>
        <w:rPr>
          <w:rFonts w:ascii="Arial" w:hAnsi="Arial"/>
          <w:b/>
          <w:sz w:val="16"/>
        </w:rPr>
      </w:pPr>
      <w:r>
        <w:rPr>
          <w:rFonts w:ascii="Arial" w:hAnsi="Arial"/>
          <w:b/>
          <w:color w:val="808080"/>
          <w:w w:val="105"/>
          <w:sz w:val="16"/>
        </w:rPr>
        <w:t>Lo relataron Abu Daud y At Tirmidí.</w:t>
      </w:r>
    </w:p>
    <w:p>
      <w:pPr>
        <w:pStyle w:val="BodyText"/>
        <w:rPr>
          <w:rFonts w:ascii="Arial"/>
          <w:b/>
          <w:sz w:val="28"/>
        </w:rPr>
      </w:pPr>
    </w:p>
    <w:p>
      <w:pPr>
        <w:spacing w:before="81"/>
        <w:ind w:left="1155" w:right="192" w:firstLine="0"/>
        <w:jc w:val="left"/>
        <w:rPr>
          <w:rFonts w:ascii="Arial Narrow"/>
          <w:sz w:val="19"/>
        </w:rPr>
      </w:pPr>
      <w:r>
        <w:rPr>
          <w:rFonts w:ascii="Arial Narrow"/>
          <w:w w:val="105"/>
          <w:sz w:val="19"/>
        </w:rPr>
        <w:t>430</w:t>
      </w:r>
    </w:p>
    <w:p>
      <w:pPr>
        <w:spacing w:after="0"/>
        <w:jc w:val="left"/>
        <w:rPr>
          <w:rFonts w:ascii="Arial Narrow"/>
          <w:sz w:val="19"/>
        </w:rPr>
        <w:sectPr>
          <w:type w:val="continuous"/>
          <w:pgSz w:w="11920" w:h="16840"/>
          <w:pgMar w:top="1600" w:bottom="280" w:left="1680" w:right="1080"/>
        </w:sectPr>
      </w:pPr>
    </w:p>
    <w:p>
      <w:pPr>
        <w:spacing w:line="196" w:lineRule="exact" w:before="58"/>
        <w:ind w:left="4050" w:right="108" w:firstLine="0"/>
        <w:jc w:val="both"/>
        <w:rPr>
          <w:sz w:val="18"/>
        </w:rPr>
      </w:pPr>
      <w:r>
        <w:rPr>
          <w:spacing w:val="3"/>
          <w:sz w:val="18"/>
        </w:rPr>
        <w:t>*La </w:t>
      </w:r>
      <w:r>
        <w:rPr>
          <w:sz w:val="18"/>
        </w:rPr>
        <w:t>‘</w:t>
      </w:r>
      <w:r>
        <w:rPr>
          <w:i/>
          <w:sz w:val="18"/>
        </w:rPr>
        <w:t>Ba</w:t>
      </w:r>
      <w:r>
        <w:rPr>
          <w:sz w:val="18"/>
        </w:rPr>
        <w:t>’ del </w:t>
      </w:r>
      <w:r>
        <w:rPr>
          <w:i/>
          <w:spacing w:val="3"/>
          <w:sz w:val="18"/>
        </w:rPr>
        <w:t>Bismillah </w:t>
      </w:r>
      <w:r>
        <w:rPr>
          <w:sz w:val="18"/>
        </w:rPr>
        <w:t>es la ‘</w:t>
      </w:r>
      <w:r>
        <w:rPr>
          <w:i/>
          <w:sz w:val="18"/>
        </w:rPr>
        <w:t>Ba </w:t>
      </w:r>
      <w:r>
        <w:rPr>
          <w:sz w:val="18"/>
        </w:rPr>
        <w:t>de la ayuda’. Significa, por tanto, que to- do lo que hacemos al decir: ‘</w:t>
      </w:r>
      <w:r>
        <w:rPr>
          <w:i/>
          <w:sz w:val="18"/>
        </w:rPr>
        <w:t>Bismillah’</w:t>
      </w:r>
      <w:r>
        <w:rPr>
          <w:sz w:val="18"/>
        </w:rPr>
        <w:t>, lo hacemos con la ayuda  de Allah.</w:t>
      </w:r>
    </w:p>
    <w:p>
      <w:pPr>
        <w:spacing w:line="196" w:lineRule="exact" w:before="59"/>
        <w:ind w:left="4050" w:right="111" w:firstLine="0"/>
        <w:jc w:val="both"/>
        <w:rPr>
          <w:sz w:val="18"/>
        </w:rPr>
      </w:pPr>
      <w:r>
        <w:rPr>
          <w:sz w:val="18"/>
        </w:rPr>
        <w:t>**Reconocimiento de la falta de adoración a su Señor y por ello solicita el perdón de Él.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spacing w:before="81"/>
        <w:ind w:left="0" w:right="109" w:firstLine="0"/>
        <w:jc w:val="right"/>
        <w:rPr>
          <w:rFonts w:ascii="Arial Narrow"/>
          <w:sz w:val="19"/>
        </w:rPr>
      </w:pPr>
      <w:r>
        <w:rPr>
          <w:rFonts w:ascii="Arial Narrow"/>
          <w:sz w:val="19"/>
        </w:rPr>
        <w:t>431</w:t>
      </w:r>
    </w:p>
    <w:p>
      <w:pPr>
        <w:spacing w:after="0"/>
        <w:jc w:val="right"/>
        <w:rPr>
          <w:rFonts w:ascii="Arial Narrow"/>
          <w:sz w:val="19"/>
        </w:rPr>
        <w:sectPr>
          <w:pgSz w:w="11920" w:h="16840"/>
          <w:pgMar w:top="116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71 SOBRE EL DECIR: ‘ALLAHU AKB" w:id="224"/>
                  <w:bookmarkEnd w:id="22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171</w:t>
                  </w:r>
                </w:p>
              </w:txbxContent>
            </v:textbox>
            <v:fill type="solid"/>
          </v:shape>
        </w:pict>
      </w:r>
      <w:r>
        <w:rPr>
          <w:rFonts w:ascii="Arial Narrow"/>
          <w:sz w:val="20"/>
        </w:rPr>
      </w:r>
    </w:p>
    <w:p>
      <w:pPr>
        <w:spacing w:line="280" w:lineRule="auto" w:before="84"/>
        <w:ind w:left="1155" w:right="1553" w:firstLine="0"/>
        <w:jc w:val="left"/>
        <w:rPr>
          <w:b/>
          <w:sz w:val="28"/>
        </w:rPr>
      </w:pPr>
      <w:r>
        <w:rPr>
          <w:b/>
          <w:color w:val="808080"/>
          <w:sz w:val="36"/>
        </w:rPr>
        <w:t>S</w:t>
      </w:r>
      <w:r>
        <w:rPr>
          <w:b/>
          <w:color w:val="808080"/>
          <w:sz w:val="28"/>
        </w:rPr>
        <w:t>OBRE EL DECIR</w:t>
      </w:r>
      <w:r>
        <w:rPr>
          <w:b/>
          <w:color w:val="808080"/>
          <w:sz w:val="36"/>
        </w:rPr>
        <w:t>: ‘</w:t>
      </w:r>
      <w:r>
        <w:rPr>
          <w:b/>
          <w:i/>
          <w:color w:val="808080"/>
          <w:sz w:val="28"/>
        </w:rPr>
        <w:t>ALLAHU AKBAR</w:t>
      </w:r>
      <w:r>
        <w:rPr>
          <w:b/>
          <w:color w:val="808080"/>
          <w:sz w:val="36"/>
        </w:rPr>
        <w:t>’ </w:t>
      </w:r>
      <w:r>
        <w:rPr>
          <w:b/>
          <w:color w:val="808080"/>
          <w:sz w:val="28"/>
        </w:rPr>
        <w:t>CUANDO EL VIAJERO ESTÁ SUBIENDO UN  CERRO</w:t>
      </w:r>
    </w:p>
    <w:p>
      <w:pPr>
        <w:pStyle w:val="Heading4"/>
        <w:ind w:right="1553"/>
      </w:pPr>
      <w:r>
        <w:rPr>
          <w:i/>
        </w:rPr>
        <w:t>(Y ‘subhana Allah’ cuando está descendiendo a un valle; evitando </w:t>
      </w:r>
      <w:r>
        <w:rPr/>
        <w:t>levantar excesivamente la voz en las   invocaciones)</w:t>
      </w:r>
    </w:p>
    <w:p>
      <w:pPr>
        <w:pStyle w:val="BodyText"/>
        <w:spacing w:before="4"/>
        <w:rPr>
          <w:i/>
          <w:sz w:val="28"/>
        </w:rPr>
      </w:pPr>
    </w:p>
    <w:p>
      <w:pPr>
        <w:spacing w:after="0"/>
        <w:rPr>
          <w:sz w:val="28"/>
        </w:rPr>
        <w:sectPr>
          <w:pgSz w:w="11920" w:h="16840"/>
          <w:pgMar w:top="1220" w:bottom="280" w:left="1680" w:right="1080"/>
        </w:sectPr>
      </w:pPr>
    </w:p>
    <w:p>
      <w:pPr>
        <w:spacing w:before="43"/>
        <w:ind w:left="157"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980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25" w:right="165" w:firstLine="0"/>
        <w:jc w:val="left"/>
        <w:rPr>
          <w:i/>
          <w:sz w:val="18"/>
        </w:rPr>
      </w:pPr>
      <w:r>
        <w:rPr>
          <w:i/>
          <w:sz w:val="18"/>
        </w:rPr>
        <w:t>Se transmitió de Yábir, Allah esté complacido con él, que  dijo:</w:t>
      </w:r>
    </w:p>
    <w:p>
      <w:pPr>
        <w:spacing w:before="120"/>
        <w:ind w:left="180" w:right="165" w:firstLine="405"/>
        <w:jc w:val="left"/>
        <w:rPr>
          <w:sz w:val="24"/>
        </w:rPr>
      </w:pPr>
      <w:r>
        <w:rPr>
          <w:sz w:val="24"/>
        </w:rPr>
        <w:t>“Cuando íbamos subiendo, decíamos: ‘</w:t>
      </w:r>
      <w:r>
        <w:rPr>
          <w:i/>
          <w:sz w:val="24"/>
        </w:rPr>
        <w:t>Allahu akbar</w:t>
      </w:r>
      <w:r>
        <w:rPr>
          <w:sz w:val="24"/>
        </w:rPr>
        <w:t>’. Y cuando íbamos des- cendiendo, decíamos: ‘</w:t>
      </w:r>
      <w:r>
        <w:rPr>
          <w:i/>
          <w:sz w:val="24"/>
        </w:rPr>
        <w:t>subhana Allah</w:t>
      </w:r>
      <w:r>
        <w:rPr>
          <w:sz w:val="24"/>
        </w:rPr>
        <w:t>’.”</w:t>
      </w:r>
    </w:p>
    <w:p>
      <w:pPr>
        <w:spacing w:after="0"/>
        <w:jc w:val="left"/>
        <w:rPr>
          <w:sz w:val="24"/>
        </w:rPr>
        <w:sectPr>
          <w:type w:val="continuous"/>
          <w:pgSz w:w="11920" w:h="16840"/>
          <w:pgMar w:top="1600" w:bottom="280" w:left="1680" w:right="1080"/>
          <w:cols w:num="2" w:equalWidth="0">
            <w:col w:w="878" w:space="97"/>
            <w:col w:w="8185"/>
          </w:cols>
        </w:sectPr>
      </w:pPr>
    </w:p>
    <w:p>
      <w:pPr>
        <w:pStyle w:val="BodyText"/>
      </w:pPr>
    </w:p>
    <w:p>
      <w:pPr>
        <w:spacing w:before="191"/>
        <w:ind w:left="315" w:right="-14" w:firstLine="0"/>
        <w:jc w:val="left"/>
        <w:rPr>
          <w:rFonts w:ascii="Arial"/>
          <w:b/>
          <w:sz w:val="19"/>
        </w:rPr>
      </w:pPr>
      <w:r>
        <w:rPr>
          <w:rFonts w:ascii="Arial"/>
          <w:b/>
          <w:color w:val="808080"/>
          <w:sz w:val="24"/>
        </w:rPr>
        <w:t>2</w:t>
      </w:r>
      <w:r>
        <w:rPr>
          <w:rFonts w:ascii="Arial"/>
          <w:b/>
          <w:color w:val="808080"/>
          <w:sz w:val="19"/>
        </w:rPr>
        <w:t>. 981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7" w:right="0" w:firstLine="0"/>
        <w:jc w:val="left"/>
        <w:rPr>
          <w:i/>
          <w:sz w:val="18"/>
        </w:rPr>
      </w:pPr>
      <w:r>
        <w:rPr>
          <w:i/>
          <w:sz w:val="18"/>
        </w:rPr>
        <w:t>Se transmitió de Ibn Úmar, Allah esté complacido de los dos, que  dijo:</w:t>
      </w:r>
    </w:p>
    <w:p>
      <w:pPr>
        <w:spacing w:before="71"/>
        <w:ind w:left="315" w:right="0" w:firstLine="0"/>
        <w:jc w:val="left"/>
        <w:rPr>
          <w:rFonts w:ascii="Arial" w:hAnsi="Arial"/>
          <w:b/>
          <w:sz w:val="16"/>
        </w:rPr>
      </w:pPr>
      <w:r>
        <w:rPr/>
        <w:br w:type="column"/>
      </w:r>
      <w:r>
        <w:rPr>
          <w:rFonts w:ascii="Arial" w:hAnsi="Arial"/>
          <w:b/>
          <w:color w:val="808080"/>
          <w:w w:val="105"/>
          <w:sz w:val="16"/>
        </w:rPr>
        <w:t>Lo transmitió Al Bujari.</w:t>
      </w:r>
    </w:p>
    <w:p>
      <w:pPr>
        <w:spacing w:after="0"/>
        <w:jc w:val="left"/>
        <w:rPr>
          <w:rFonts w:ascii="Arial" w:hAnsi="Arial"/>
          <w:sz w:val="16"/>
        </w:rPr>
        <w:sectPr>
          <w:type w:val="continuous"/>
          <w:pgSz w:w="11920" w:h="16840"/>
          <w:pgMar w:top="1600" w:bottom="280" w:left="1680" w:right="1080"/>
          <w:cols w:num="3" w:equalWidth="0">
            <w:col w:w="878" w:space="40"/>
            <w:col w:w="4618" w:space="1305"/>
            <w:col w:w="2319"/>
          </w:cols>
        </w:sectPr>
      </w:pPr>
    </w:p>
    <w:p>
      <w:pPr>
        <w:pStyle w:val="BodyText"/>
        <w:spacing w:before="120"/>
        <w:ind w:left="1155" w:right="129" w:firstLine="405"/>
        <w:jc w:val="both"/>
      </w:pPr>
      <w:r>
        <w:rPr/>
        <w:t>“Solían decir el Profeta, Allah le bendiga y le dé paz, y su ejército, cuando iban ascendiendo por una pendiente: ‘</w:t>
      </w:r>
      <w:r>
        <w:rPr>
          <w:i/>
        </w:rPr>
        <w:t>Allahu akbar</w:t>
      </w:r>
      <w:r>
        <w:rPr/>
        <w:t>’. Y cuando descendían, decían: ‘</w:t>
      </w:r>
      <w:r>
        <w:rPr>
          <w:i/>
        </w:rPr>
        <w:t>su- </w:t>
      </w:r>
      <w:r>
        <w:rPr>
          <w:i/>
        </w:rPr>
        <w:t>bhana Allah</w:t>
      </w:r>
      <w:r>
        <w:rPr/>
        <w:t>’.”</w:t>
      </w:r>
    </w:p>
    <w:p>
      <w:pPr>
        <w:spacing w:after="0"/>
        <w:jc w:val="both"/>
        <w:sectPr>
          <w:type w:val="continuous"/>
          <w:pgSz w:w="11920" w:h="16840"/>
          <w:pgMar w:top="1600" w:bottom="280" w:left="1680" w:right="1080"/>
        </w:sectPr>
      </w:pPr>
    </w:p>
    <w:p>
      <w:pPr>
        <w:pStyle w:val="BodyText"/>
      </w:pPr>
    </w:p>
    <w:p>
      <w:pPr>
        <w:spacing w:before="191"/>
        <w:ind w:left="315" w:right="-14" w:firstLine="0"/>
        <w:jc w:val="left"/>
        <w:rPr>
          <w:rFonts w:ascii="Arial"/>
          <w:b/>
          <w:sz w:val="19"/>
        </w:rPr>
      </w:pPr>
      <w:r>
        <w:rPr>
          <w:rFonts w:ascii="Arial"/>
          <w:b/>
          <w:color w:val="808080"/>
          <w:sz w:val="24"/>
        </w:rPr>
        <w:t>3</w:t>
      </w:r>
      <w:r>
        <w:rPr>
          <w:rFonts w:ascii="Arial"/>
          <w:b/>
          <w:color w:val="808080"/>
          <w:sz w:val="19"/>
        </w:rPr>
        <w:t>. 982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7" w:right="0" w:firstLine="0"/>
        <w:jc w:val="left"/>
        <w:rPr>
          <w:i/>
          <w:sz w:val="18"/>
        </w:rPr>
      </w:pPr>
      <w:r>
        <w:rPr>
          <w:i/>
          <w:sz w:val="18"/>
        </w:rPr>
        <w:t>Y del mismo se transmitió,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80"/>
          <w:cols w:num="3" w:equalWidth="0">
            <w:col w:w="878" w:space="40"/>
            <w:col w:w="2473" w:space="3720"/>
            <w:col w:w="2049"/>
          </w:cols>
        </w:sectPr>
      </w:pPr>
    </w:p>
    <w:p>
      <w:pPr>
        <w:pStyle w:val="BodyText"/>
        <w:spacing w:before="120"/>
        <w:ind w:left="1155" w:right="128" w:firstLine="405"/>
        <w:jc w:val="both"/>
      </w:pPr>
      <w:r>
        <w:rPr/>
        <w:t>“Cuando el Profeta, Allah le bendiga y le dé paz, regresaba de la peregrinación mayor o de la menor, cada vez que subía por una pendiente o un cerro,  decía:</w:t>
      </w:r>
    </w:p>
    <w:p>
      <w:pPr>
        <w:spacing w:before="0"/>
        <w:ind w:left="1560" w:right="4827" w:firstLine="0"/>
        <w:jc w:val="left"/>
        <w:rPr>
          <w:sz w:val="24"/>
        </w:rPr>
      </w:pPr>
      <w:r>
        <w:rPr>
          <w:sz w:val="24"/>
        </w:rPr>
        <w:t>‘¡</w:t>
      </w:r>
      <w:r>
        <w:rPr>
          <w:i/>
          <w:sz w:val="24"/>
        </w:rPr>
        <w:t>Allahu akbar!’ </w:t>
      </w:r>
      <w:r>
        <w:rPr>
          <w:sz w:val="24"/>
        </w:rPr>
        <w:t>(tres veces). Después decía:</w:t>
      </w:r>
    </w:p>
    <w:p>
      <w:pPr>
        <w:spacing w:before="0"/>
        <w:ind w:left="1155" w:right="114" w:firstLine="405"/>
        <w:jc w:val="both"/>
        <w:rPr>
          <w:i/>
          <w:sz w:val="24"/>
        </w:rPr>
      </w:pPr>
      <w:r>
        <w:rPr>
          <w:i/>
          <w:sz w:val="24"/>
        </w:rPr>
        <w:t>‘¡La ilaha illa Allah wahdahu la sharíka Allah, lahu al mulku wa lahu al hamd, wa </w:t>
      </w:r>
      <w:r>
        <w:rPr>
          <w:i/>
          <w:sz w:val="24"/>
        </w:rPr>
        <w:t>huwa alá kulli shai in qadír. Aibuna, taibuna, abiduna, sayiduna, li rabbiná hamidun. Sa- daqa Allah waadah, wa nasara abdah, wa hazama al ahzába wahdah!’</w:t>
      </w:r>
    </w:p>
    <w:p>
      <w:pPr>
        <w:pStyle w:val="BodyText"/>
        <w:ind w:left="1155" w:right="118" w:firstLine="405"/>
        <w:jc w:val="both"/>
      </w:pPr>
      <w:r>
        <w:rPr/>
        <w:t>(No más dios que Allah, sólo y sin compañero, para Él es el reino y la </w:t>
      </w:r>
      <w:r>
        <w:rPr>
          <w:spacing w:val="3"/>
        </w:rPr>
        <w:t>alaban- </w:t>
      </w:r>
      <w:r>
        <w:rPr/>
        <w:t>za, y Él es el Poderoso sobre todas las cosas. Regresamos arrepentidos, adorando a Allah y postrados ante Él. Y a nuestro Señor damos </w:t>
      </w:r>
      <w:r>
        <w:rPr>
          <w:spacing w:val="39"/>
        </w:rPr>
        <w:t> </w:t>
      </w:r>
      <w:r>
        <w:rPr/>
        <w:t>alabanzas.</w:t>
      </w:r>
    </w:p>
    <w:p>
      <w:pPr>
        <w:pStyle w:val="BodyText"/>
        <w:ind w:left="1155" w:right="141" w:firstLine="405"/>
        <w:jc w:val="both"/>
      </w:pPr>
      <w:r>
        <w:rPr/>
        <w:t>Allah ha hecho realidad su promesa de afirmarlos en el </w:t>
      </w:r>
      <w:r>
        <w:rPr>
          <w:i/>
        </w:rPr>
        <w:t>Din</w:t>
      </w:r>
      <w:r>
        <w:rPr/>
        <w:t>, a su siervo ha prestado ayuda y ha derrotado a los partidos  confabulados).”</w:t>
      </w:r>
    </w:p>
    <w:p>
      <w:pPr>
        <w:spacing w:before="71"/>
        <w:ind w:left="0" w:right="113" w:firstLine="0"/>
        <w:jc w:val="right"/>
        <w:rPr>
          <w:rFonts w:ascii="Arial"/>
          <w:b/>
          <w:sz w:val="16"/>
        </w:rPr>
      </w:pPr>
      <w:r>
        <w:rPr>
          <w:rFonts w:ascii="Arial"/>
          <w:b/>
          <w:color w:val="808080"/>
          <w:w w:val="105"/>
          <w:sz w:val="16"/>
        </w:rPr>
        <w:t>Lo relataron Al Bujari y Muslim.</w:t>
      </w:r>
      <w:r>
        <w:rPr>
          <w:rFonts w:ascii="Arial"/>
          <w:b/>
          <w:color w:val="808080"/>
          <w:sz w:val="16"/>
        </w:rPr>
        <w:t> </w:t>
      </w:r>
    </w:p>
    <w:p>
      <w:pPr>
        <w:pStyle w:val="BodyText"/>
        <w:rPr>
          <w:rFonts w:ascii="Arial"/>
          <w:b/>
          <w:sz w:val="20"/>
        </w:rPr>
      </w:pPr>
    </w:p>
    <w:p>
      <w:pPr>
        <w:pStyle w:val="BodyText"/>
        <w:rPr>
          <w:rFonts w:ascii="Arial"/>
          <w:b/>
          <w:sz w:val="20"/>
        </w:rPr>
      </w:pPr>
    </w:p>
    <w:p>
      <w:pPr>
        <w:pStyle w:val="BodyText"/>
        <w:spacing w:before="9"/>
        <w:rPr>
          <w:rFonts w:ascii="Arial"/>
          <w:b/>
          <w:sz w:val="25"/>
        </w:rPr>
      </w:pPr>
    </w:p>
    <w:p>
      <w:pPr>
        <w:spacing w:before="81"/>
        <w:ind w:left="1155" w:right="192" w:firstLine="0"/>
        <w:jc w:val="left"/>
        <w:rPr>
          <w:rFonts w:ascii="Arial Narrow"/>
          <w:sz w:val="19"/>
        </w:rPr>
      </w:pPr>
      <w:r>
        <w:rPr>
          <w:rFonts w:ascii="Arial Narrow"/>
          <w:w w:val="105"/>
          <w:sz w:val="19"/>
        </w:rPr>
        <w:t>432</w:t>
      </w:r>
    </w:p>
    <w:p>
      <w:pPr>
        <w:spacing w:after="0"/>
        <w:jc w:val="left"/>
        <w:rPr>
          <w:rFonts w:ascii="Arial Narrow"/>
          <w:sz w:val="19"/>
        </w:rPr>
        <w:sectPr>
          <w:type w:val="continuous"/>
          <w:pgSz w:w="11920" w:h="16840"/>
          <w:pgMar w:top="1600" w:bottom="280" w:left="1680" w:right="1080"/>
        </w:sectPr>
      </w:pPr>
    </w:p>
    <w:p>
      <w:pPr>
        <w:spacing w:before="40"/>
        <w:ind w:left="375" w:right="-7" w:firstLine="0"/>
        <w:jc w:val="left"/>
        <w:rPr>
          <w:rFonts w:ascii="Arial"/>
          <w:b/>
          <w:sz w:val="19"/>
        </w:rPr>
      </w:pPr>
      <w:r>
        <w:rPr>
          <w:rFonts w:ascii="Arial"/>
          <w:b/>
          <w:color w:val="808080"/>
          <w:sz w:val="24"/>
        </w:rPr>
        <w:t>4</w:t>
      </w:r>
      <w:r>
        <w:rPr>
          <w:rFonts w:ascii="Arial"/>
          <w:b/>
          <w:color w:val="808080"/>
          <w:sz w:val="19"/>
        </w:rPr>
        <w:t>. 983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7"/>
        <w:ind w:left="375" w:right="-7" w:firstLine="0"/>
        <w:jc w:val="left"/>
        <w:rPr>
          <w:rFonts w:ascii="Arial"/>
          <w:b/>
          <w:sz w:val="19"/>
        </w:rPr>
      </w:pPr>
      <w:r>
        <w:rPr>
          <w:rFonts w:ascii="Arial"/>
          <w:b/>
          <w:color w:val="808080"/>
          <w:sz w:val="24"/>
        </w:rPr>
        <w:t>5</w:t>
      </w:r>
      <w:r>
        <w:rPr>
          <w:rFonts w:ascii="Arial"/>
          <w:b/>
          <w:color w:val="808080"/>
          <w:sz w:val="19"/>
        </w:rPr>
        <w:t>. 984</w:t>
      </w:r>
    </w:p>
    <w:p>
      <w:pPr>
        <w:pStyle w:val="BodyText"/>
        <w:rPr>
          <w:rFonts w:ascii="Arial"/>
          <w:b/>
          <w:sz w:val="18"/>
        </w:rPr>
      </w:pPr>
      <w:r>
        <w:rPr/>
        <w:br w:type="column"/>
      </w:r>
      <w:r>
        <w:rPr>
          <w:rFonts w:ascii="Arial"/>
          <w:b/>
          <w:sz w:val="18"/>
        </w:rPr>
      </w:r>
    </w:p>
    <w:p>
      <w:pPr>
        <w:spacing w:before="113"/>
        <w:ind w:left="229" w:right="2677" w:firstLine="0"/>
        <w:jc w:val="center"/>
        <w:rPr>
          <w:i/>
          <w:sz w:val="18"/>
        </w:rPr>
      </w:pPr>
      <w:r>
        <w:rPr>
          <w:i/>
          <w:sz w:val="18"/>
        </w:rPr>
        <w:t>Se transmitió de Abu Huraira, Allah esté complacido con él, que un hombre    preguntó:</w:t>
      </w:r>
    </w:p>
    <w:p>
      <w:pPr>
        <w:pStyle w:val="BodyText"/>
        <w:spacing w:before="120"/>
        <w:ind w:left="635" w:right="128"/>
      </w:pPr>
      <w:r>
        <w:rPr/>
        <w:t>“¡Oh, Mensajero de Allah, deseo hacer un viaje,  aconséjame!</w:t>
      </w:r>
    </w:p>
    <w:p>
      <w:pPr>
        <w:pStyle w:val="BodyText"/>
        <w:ind w:left="230" w:right="128" w:firstLine="405"/>
      </w:pPr>
      <w:r>
        <w:rPr/>
        <w:t>Dijo: ‘¡Teme y obedece a Allah continuamente y siempre que subas una cuesta di: ‘¡</w:t>
      </w:r>
      <w:r>
        <w:rPr>
          <w:i/>
        </w:rPr>
        <w:t>Allahu akbar</w:t>
      </w:r>
      <w:r>
        <w:rPr/>
        <w:t>!’</w:t>
      </w:r>
    </w:p>
    <w:p>
      <w:pPr>
        <w:pStyle w:val="BodyText"/>
        <w:ind w:left="635" w:right="128"/>
      </w:pPr>
      <w:r>
        <w:rPr/>
        <w:t>Y cuando se hubo marchado el hombre, añadió:</w:t>
      </w:r>
    </w:p>
    <w:p>
      <w:pPr>
        <w:pStyle w:val="BodyText"/>
        <w:ind w:left="635" w:right="128"/>
      </w:pPr>
      <w:r>
        <w:rPr/>
        <w:t>‘¡Oh Allah, haz que la distancia le sea corta y que el viaje no le sea  penoso’.”</w:t>
      </w:r>
    </w:p>
    <w:p>
      <w:pPr>
        <w:spacing w:before="71"/>
        <w:ind w:left="0" w:right="128" w:firstLine="0"/>
        <w:jc w:val="right"/>
        <w:rPr>
          <w:rFonts w:ascii="Arial" w:hAnsi="Arial"/>
          <w:b/>
          <w:sz w:val="16"/>
        </w:rPr>
      </w:pPr>
      <w:r>
        <w:rPr>
          <w:rFonts w:ascii="Arial" w:hAnsi="Arial"/>
          <w:b/>
          <w:color w:val="808080"/>
          <w:w w:val="105"/>
          <w:sz w:val="16"/>
        </w:rPr>
        <w:t>Lo relató At Tirmidí.</w:t>
      </w:r>
    </w:p>
    <w:p>
      <w:pPr>
        <w:spacing w:after="0"/>
        <w:jc w:val="right"/>
        <w:rPr>
          <w:rFonts w:ascii="Arial" w:hAnsi="Arial"/>
          <w:sz w:val="16"/>
        </w:rPr>
        <w:sectPr>
          <w:pgSz w:w="11920" w:h="16840"/>
          <w:pgMar w:top="1200" w:bottom="280" w:left="1680" w:right="1020"/>
          <w:cols w:num="2" w:equalWidth="0">
            <w:col w:w="945" w:space="40"/>
            <w:col w:w="8235"/>
          </w:cols>
        </w:sectPr>
      </w:pPr>
    </w:p>
    <w:p>
      <w:pPr>
        <w:spacing w:before="4"/>
        <w:ind w:left="1215" w:right="1490" w:firstLine="0"/>
        <w:jc w:val="left"/>
        <w:rPr>
          <w:i/>
          <w:sz w:val="18"/>
        </w:rPr>
      </w:pPr>
      <w:r>
        <w:rPr>
          <w:i/>
          <w:sz w:val="18"/>
        </w:rPr>
        <w:t>Se transmitió de Abu Musa Al Asharí, Allah esté complacido con él, que   dijo:</w:t>
      </w:r>
    </w:p>
    <w:p>
      <w:pPr>
        <w:pStyle w:val="BodyText"/>
        <w:spacing w:before="120"/>
        <w:ind w:left="1215" w:right="128" w:firstLine="405"/>
        <w:jc w:val="both"/>
      </w:pPr>
      <w:r>
        <w:rPr>
          <w:spacing w:val="2"/>
        </w:rPr>
        <w:t>“Estábamos </w:t>
      </w:r>
      <w:r>
        <w:rPr/>
        <w:t>de </w:t>
      </w:r>
      <w:r>
        <w:rPr>
          <w:spacing w:val="2"/>
        </w:rPr>
        <w:t>viaje </w:t>
      </w:r>
      <w:r>
        <w:rPr/>
        <w:t>con el Profeta, Allah le bendiga y le dé paz, y siempre </w:t>
      </w:r>
      <w:r>
        <w:rPr>
          <w:spacing w:val="2"/>
        </w:rPr>
        <w:t>que </w:t>
      </w:r>
      <w:r>
        <w:rPr/>
        <w:t>ascendíamos por una pendiente o atravesábamos algún valle, </w:t>
      </w:r>
      <w:r>
        <w:rPr>
          <w:spacing w:val="58"/>
        </w:rPr>
        <w:t> </w:t>
      </w:r>
      <w:r>
        <w:rPr/>
        <w:t>decíamos:</w:t>
      </w:r>
    </w:p>
    <w:p>
      <w:pPr>
        <w:spacing w:before="0"/>
        <w:ind w:left="1620" w:right="1652" w:firstLine="0"/>
        <w:jc w:val="left"/>
        <w:rPr>
          <w:sz w:val="24"/>
        </w:rPr>
      </w:pPr>
      <w:r>
        <w:rPr>
          <w:sz w:val="24"/>
        </w:rPr>
        <w:t>‘¡</w:t>
      </w:r>
      <w:r>
        <w:rPr>
          <w:i/>
          <w:sz w:val="24"/>
        </w:rPr>
        <w:t>La ilaha illa Allah wa allahu akbar!’ </w:t>
      </w:r>
      <w:r>
        <w:rPr>
          <w:sz w:val="24"/>
        </w:rPr>
        <w:t>En voz demasiado alta</w:t>
      </w:r>
      <w:r>
        <w:rPr>
          <w:i/>
          <w:sz w:val="24"/>
        </w:rPr>
        <w:t>. </w:t>
      </w:r>
      <w:r>
        <w:rPr>
          <w:sz w:val="24"/>
        </w:rPr>
        <w:t>Y dijo el Profeta, Allah le bendiga y le dé  paz:</w:t>
      </w:r>
    </w:p>
    <w:p>
      <w:pPr>
        <w:pStyle w:val="BodyText"/>
        <w:ind w:left="1215" w:right="136" w:firstLine="405"/>
        <w:jc w:val="both"/>
      </w:pPr>
      <w:r>
        <w:rPr>
          <w:spacing w:val="2"/>
        </w:rPr>
        <w:t>‘¡Oh gente, </w:t>
      </w:r>
      <w:r>
        <w:rPr/>
        <w:t>sed benevolentes con vosotros mismos, ya que no estáis llamando   a ningún sordo ni ausente. Ciertamente, Él está con vosotros, está próximo y todo  lo</w:t>
      </w:r>
      <w:r>
        <w:rPr>
          <w:spacing w:val="5"/>
        </w:rPr>
        <w:t> </w:t>
      </w:r>
      <w:r>
        <w:rPr>
          <w:spacing w:val="3"/>
        </w:rPr>
        <w:t>oye!’.”*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7" w:firstLine="0"/>
        <w:jc w:val="left"/>
        <w:rPr>
          <w:sz w:val="18"/>
        </w:rPr>
      </w:pPr>
      <w:r>
        <w:rPr>
          <w:sz w:val="18"/>
        </w:rPr>
        <w:t>*En el sentido de que Él os protege, os ve y sabe lo que hacéis. Y res- ponde a vuestra llamada.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spacing w:before="81"/>
        <w:ind w:left="0" w:right="129" w:firstLine="0"/>
        <w:jc w:val="right"/>
        <w:rPr>
          <w:rFonts w:ascii="Arial Narrow"/>
          <w:sz w:val="19"/>
        </w:rPr>
      </w:pPr>
      <w:r>
        <w:rPr>
          <w:rFonts w:ascii="Arial Narrow"/>
          <w:sz w:val="19"/>
        </w:rPr>
        <w:t>433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72 DE LA RECOMENDACIÓN DE PEDI" w:id="225"/>
                  <w:bookmarkEnd w:id="22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172</w:t>
                  </w:r>
                </w:p>
              </w:txbxContent>
            </v:textbox>
            <v:fill type="solid"/>
          </v:shape>
        </w:pict>
      </w:r>
      <w:r>
        <w:rPr>
          <w:rFonts w:ascii="Arial Narrow"/>
          <w:sz w:val="20"/>
        </w:rPr>
      </w:r>
    </w:p>
    <w:p>
      <w:pPr>
        <w:pStyle w:val="Heading2"/>
      </w:pPr>
      <w:r>
        <w:rPr>
          <w:color w:val="808080"/>
          <w:sz w:val="36"/>
        </w:rPr>
        <w:t>D</w:t>
      </w:r>
      <w:r>
        <w:rPr>
          <w:color w:val="808080"/>
        </w:rPr>
        <w:t>E LA RECOMENDACIÓN DE PEDIR A  </w:t>
      </w:r>
      <w:r>
        <w:rPr>
          <w:color w:val="808080"/>
          <w:sz w:val="36"/>
        </w:rPr>
        <w:t>A</w:t>
      </w:r>
      <w:r>
        <w:rPr>
          <w:color w:val="808080"/>
        </w:rPr>
        <w:t>LLAH</w:t>
      </w:r>
    </w:p>
    <w:p>
      <w:pPr>
        <w:spacing w:before="69"/>
        <w:ind w:left="1155" w:right="192" w:firstLine="0"/>
        <w:jc w:val="left"/>
        <w:rPr>
          <w:b/>
          <w:sz w:val="28"/>
        </w:rPr>
      </w:pPr>
      <w:r>
        <w:rPr>
          <w:b/>
          <w:color w:val="808080"/>
          <w:sz w:val="28"/>
        </w:rPr>
        <w:t>EN LOS VIAJES</w:t>
      </w:r>
    </w:p>
    <w:p>
      <w:pPr>
        <w:pStyle w:val="BodyText"/>
        <w:spacing w:before="4"/>
        <w:rPr>
          <w:b/>
        </w:rPr>
      </w:pPr>
    </w:p>
    <w:p>
      <w:pPr>
        <w:spacing w:after="0"/>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985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65" w:firstLine="405"/>
      </w:pPr>
      <w:r>
        <w:rPr/>
        <w:t>“Tres peticiones serán respondidas, sin lugar a dudas: La petición del oprimi-  do, la del </w:t>
      </w:r>
      <w:r>
        <w:rPr>
          <w:spacing w:val="2"/>
        </w:rPr>
        <w:t>viajero </w:t>
      </w:r>
      <w:r>
        <w:rPr/>
        <w:t>y la del </w:t>
      </w:r>
      <w:r>
        <w:rPr>
          <w:spacing w:val="2"/>
        </w:rPr>
        <w:t>padre cuando </w:t>
      </w:r>
      <w:r>
        <w:rPr/>
        <w:t>su </w:t>
      </w:r>
      <w:r>
        <w:rPr>
          <w:spacing w:val="2"/>
        </w:rPr>
        <w:t>hijo </w:t>
      </w:r>
      <w:r>
        <w:rPr/>
        <w:t>le </w:t>
      </w:r>
      <w:r>
        <w:rPr>
          <w:spacing w:val="4"/>
        </w:rPr>
        <w:t> </w:t>
      </w:r>
      <w:r>
        <w:rPr>
          <w:spacing w:val="3"/>
        </w:rPr>
        <w:t>desobedece.”</w:t>
      </w:r>
    </w:p>
    <w:p>
      <w:pPr>
        <w:spacing w:before="71"/>
        <w:ind w:left="0" w:right="128" w:firstLine="0"/>
        <w:jc w:val="right"/>
        <w:rPr>
          <w:rFonts w:ascii="Arial" w:hAnsi="Arial"/>
          <w:b/>
          <w:sz w:val="16"/>
        </w:rPr>
      </w:pPr>
      <w:r>
        <w:rPr>
          <w:rFonts w:ascii="Arial" w:hAnsi="Arial"/>
          <w:b/>
          <w:color w:val="808080"/>
          <w:w w:val="105"/>
          <w:sz w:val="16"/>
        </w:rPr>
        <w:t>Lo relató Abu Daud y At Tirmidí.</w:t>
      </w:r>
    </w:p>
    <w:p>
      <w:pPr>
        <w:spacing w:after="0"/>
        <w:jc w:val="right"/>
        <w:rPr>
          <w:rFonts w:ascii="Arial" w:hAnsi="Arial"/>
          <w:sz w:val="16"/>
        </w:rPr>
        <w:sectPr>
          <w:type w:val="continuous"/>
          <w:pgSz w:w="11920" w:h="16840"/>
          <w:pgMar w:top="1600" w:bottom="280" w:left="1680" w:right="1080"/>
          <w:cols w:num="2" w:equalWidth="0">
            <w:col w:w="885" w:space="90"/>
            <w:col w:w="818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1155" w:right="192" w:firstLine="0"/>
        <w:jc w:val="left"/>
        <w:rPr>
          <w:rFonts w:ascii="Arial Narrow"/>
          <w:sz w:val="19"/>
        </w:rPr>
      </w:pPr>
      <w:r>
        <w:rPr>
          <w:rFonts w:ascii="Arial Narrow"/>
          <w:w w:val="105"/>
          <w:sz w:val="19"/>
        </w:rPr>
        <w:t>434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73 DE LO QUE SE PIDE ANTE EL T" w:id="226"/>
                  <w:bookmarkEnd w:id="22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173</w:t>
                  </w:r>
                </w:p>
              </w:txbxContent>
            </v:textbox>
            <v:fill type="solid"/>
          </v:shape>
        </w:pict>
      </w:r>
      <w:r>
        <w:rPr>
          <w:rFonts w:ascii="Arial Narrow"/>
          <w:sz w:val="20"/>
        </w:rPr>
      </w:r>
    </w:p>
    <w:p>
      <w:pPr>
        <w:pStyle w:val="Heading2"/>
        <w:spacing w:line="280" w:lineRule="auto"/>
        <w:ind w:left="1215" w:right="2640"/>
      </w:pPr>
      <w:r>
        <w:rPr>
          <w:color w:val="808080"/>
          <w:sz w:val="36"/>
        </w:rPr>
        <w:t>D</w:t>
      </w:r>
      <w:r>
        <w:rPr>
          <w:color w:val="808080"/>
        </w:rPr>
        <w:t>E LO QUE SE PIDE ANTE EL TEMOR DE ALGUIEN O ALGO</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986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30" w:right="128" w:firstLine="0"/>
        <w:jc w:val="left"/>
        <w:rPr>
          <w:i/>
          <w:sz w:val="18"/>
        </w:rPr>
      </w:pPr>
      <w:r>
        <w:rPr>
          <w:i/>
          <w:sz w:val="18"/>
        </w:rPr>
        <w:t>Se transmitió de Abu Musa Al Asharí, Allah esté complacido con él, que   dijo:</w:t>
      </w:r>
    </w:p>
    <w:p>
      <w:pPr>
        <w:pStyle w:val="BodyText"/>
        <w:spacing w:before="120"/>
        <w:ind w:left="230" w:right="128" w:firstLine="405"/>
      </w:pPr>
      <w:r>
        <w:rPr/>
        <w:t>“Cuando el Mensajero de Allah, Él le bendiga y le dé paz, temía de alguna gen- te, decía:</w:t>
      </w:r>
    </w:p>
    <w:p>
      <w:pPr>
        <w:spacing w:before="0"/>
        <w:ind w:left="635" w:right="128" w:firstLine="0"/>
        <w:jc w:val="left"/>
        <w:rPr>
          <w:i/>
          <w:sz w:val="24"/>
        </w:rPr>
      </w:pPr>
      <w:r>
        <w:rPr>
          <w:i/>
          <w:sz w:val="24"/>
        </w:rPr>
        <w:t>‘¡Allahumma inná nayaluka fí nuhúrihim, wa naúdhu bika min shurúrihim!’</w:t>
      </w:r>
    </w:p>
    <w:p>
      <w:pPr>
        <w:pStyle w:val="BodyText"/>
        <w:ind w:left="635" w:right="128"/>
      </w:pPr>
      <w:r>
        <w:rPr/>
        <w:t>(¡Oh Allah, protégenos de ellos y refúgianos en Ti de su  mal!).”</w:t>
      </w:r>
    </w:p>
    <w:p>
      <w:pPr>
        <w:spacing w:before="71"/>
        <w:ind w:left="5345" w:right="0" w:firstLine="0"/>
        <w:jc w:val="left"/>
        <w:rPr>
          <w:rFonts w:ascii="Arial"/>
          <w:b/>
          <w:sz w:val="16"/>
        </w:rPr>
      </w:pPr>
      <w:r>
        <w:rPr>
          <w:rFonts w:ascii="Arial"/>
          <w:b/>
          <w:color w:val="808080"/>
          <w:w w:val="105"/>
          <w:sz w:val="16"/>
        </w:rPr>
        <w:t>Lo relataron Abu Daud y An Nasai.</w:t>
      </w:r>
    </w:p>
    <w:p>
      <w:pPr>
        <w:spacing w:after="0"/>
        <w:jc w:val="left"/>
        <w:rPr>
          <w:rFonts w:ascii="Arial"/>
          <w:sz w:val="16"/>
        </w:rPr>
        <w:sectPr>
          <w:type w:val="continuous"/>
          <w:pgSz w:w="11920" w:h="16840"/>
          <w:pgMar w:top="1600" w:bottom="280" w:left="1680" w:right="1020"/>
          <w:cols w:num="2" w:equalWidth="0">
            <w:col w:w="945" w:space="40"/>
            <w:col w:w="823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rPr>
      </w:pPr>
    </w:p>
    <w:p>
      <w:pPr>
        <w:spacing w:before="81"/>
        <w:ind w:left="0" w:right="129" w:firstLine="0"/>
        <w:jc w:val="right"/>
        <w:rPr>
          <w:rFonts w:ascii="Arial Narrow"/>
          <w:sz w:val="19"/>
        </w:rPr>
      </w:pPr>
      <w:r>
        <w:rPr>
          <w:rFonts w:ascii="Arial Narrow"/>
          <w:sz w:val="19"/>
        </w:rPr>
        <w:t>435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74 DE LO QUE SE DEBE DECIR CUA" w:id="227"/>
                  <w:bookmarkEnd w:id="22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174</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LO </w:t>
      </w:r>
      <w:r>
        <w:rPr>
          <w:color w:val="808080"/>
          <w:spacing w:val="-3"/>
        </w:rPr>
        <w:t>QUE </w:t>
      </w:r>
      <w:r>
        <w:rPr>
          <w:color w:val="808080"/>
        </w:rPr>
        <w:t>SE </w:t>
      </w:r>
      <w:r>
        <w:rPr>
          <w:color w:val="808080"/>
          <w:spacing w:val="-3"/>
        </w:rPr>
        <w:t>DEBE </w:t>
      </w:r>
      <w:r>
        <w:rPr>
          <w:color w:val="808080"/>
        </w:rPr>
        <w:t>DECIR CUANDO SE </w:t>
      </w:r>
      <w:r>
        <w:rPr>
          <w:color w:val="808080"/>
          <w:spacing w:val="-4"/>
        </w:rPr>
        <w:t>ACAMPA </w:t>
      </w:r>
      <w:r>
        <w:rPr>
          <w:color w:val="808080"/>
        </w:rPr>
        <w:t>EN UN</w:t>
      </w:r>
      <w:r>
        <w:rPr>
          <w:color w:val="808080"/>
          <w:spacing w:val="56"/>
        </w:rPr>
        <w:t> </w:t>
      </w:r>
      <w:r>
        <w:rPr>
          <w:color w:val="808080"/>
          <w:spacing w:val="-4"/>
        </w:rPr>
        <w:t>LUGAR</w:t>
      </w:r>
    </w:p>
    <w:p>
      <w:pPr>
        <w:pStyle w:val="Heading4"/>
        <w:rPr>
          <w:i/>
        </w:rPr>
      </w:pPr>
      <w:r>
        <w:rPr>
          <w:i/>
        </w:rPr>
        <w:t>(Sea durante la noche o el </w:t>
      </w:r>
      <w:r>
        <w:rPr>
          <w:i/>
          <w:spacing w:val="51"/>
        </w:rPr>
        <w:t> </w:t>
      </w:r>
      <w:r>
        <w:rPr>
          <w:i/>
        </w:rPr>
        <w:t>día)</w:t>
      </w:r>
    </w:p>
    <w:p>
      <w:pPr>
        <w:pStyle w:val="BodyText"/>
        <w:spacing w:before="4"/>
        <w:rPr>
          <w:i/>
          <w:sz w:val="28"/>
        </w:rPr>
      </w:pPr>
    </w:p>
    <w:p>
      <w:pPr>
        <w:spacing w:after="0"/>
        <w:rPr>
          <w:sz w:val="28"/>
        </w:rPr>
        <w:sectPr>
          <w:pgSz w:w="11920" w:h="16840"/>
          <w:pgMar w:top="1220" w:bottom="280" w:left="1680" w:right="1080"/>
        </w:sectPr>
      </w:pPr>
    </w:p>
    <w:p>
      <w:pPr>
        <w:spacing w:before="43"/>
        <w:ind w:left="149"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987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0"/>
        <w:ind w:left="180" w:right="243" w:firstLine="0"/>
        <w:jc w:val="left"/>
        <w:rPr>
          <w:i/>
          <w:sz w:val="18"/>
        </w:rPr>
      </w:pPr>
      <w:r>
        <w:rPr>
          <w:i/>
          <w:sz w:val="18"/>
        </w:rPr>
        <w:t>Se transmitió de Jaula Bint Hakim, </w:t>
      </w:r>
      <w:r>
        <w:rPr>
          <w:i/>
          <w:spacing w:val="2"/>
          <w:sz w:val="18"/>
        </w:rPr>
        <w:t>Allah </w:t>
      </w:r>
      <w:r>
        <w:rPr>
          <w:i/>
          <w:spacing w:val="3"/>
          <w:sz w:val="18"/>
        </w:rPr>
        <w:t>esté complacido </w:t>
      </w:r>
      <w:r>
        <w:rPr>
          <w:i/>
          <w:sz w:val="18"/>
        </w:rPr>
        <w:t>de </w:t>
      </w:r>
      <w:r>
        <w:rPr>
          <w:i/>
          <w:spacing w:val="2"/>
          <w:sz w:val="18"/>
        </w:rPr>
        <w:t>ella, </w:t>
      </w:r>
      <w:r>
        <w:rPr>
          <w:i/>
          <w:sz w:val="18"/>
        </w:rPr>
        <w:t>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que Él le </w:t>
      </w:r>
      <w:r>
        <w:rPr>
          <w:i/>
          <w:spacing w:val="2"/>
          <w:sz w:val="18"/>
        </w:rPr>
        <w:t>bendiga </w:t>
      </w:r>
      <w:r>
        <w:rPr>
          <w:i/>
          <w:sz w:val="18"/>
        </w:rPr>
        <w:t>y </w:t>
      </w:r>
      <w:r>
        <w:rPr>
          <w:i/>
          <w:spacing w:val="3"/>
          <w:sz w:val="18"/>
        </w:rPr>
        <w:t>le   </w:t>
      </w:r>
      <w:r>
        <w:rPr>
          <w:i/>
          <w:sz w:val="18"/>
        </w:rPr>
        <w:t>dé</w:t>
      </w:r>
      <w:r>
        <w:rPr>
          <w:i/>
          <w:spacing w:val="5"/>
          <w:sz w:val="18"/>
        </w:rPr>
        <w:t> </w:t>
      </w:r>
      <w:r>
        <w:rPr>
          <w:i/>
          <w:spacing w:val="3"/>
          <w:sz w:val="18"/>
        </w:rPr>
        <w:t>paz:</w:t>
      </w:r>
    </w:p>
    <w:p>
      <w:pPr>
        <w:pStyle w:val="BodyText"/>
        <w:spacing w:before="129"/>
        <w:ind w:left="180" w:right="243" w:firstLine="405"/>
      </w:pPr>
      <w:r>
        <w:rPr/>
        <w:t>“Quien llegara a un lugar (por ej. para descansar o para hacer alguna necesi-  </w:t>
      </w:r>
      <w:r>
        <w:rPr>
          <w:spacing w:val="2"/>
        </w:rPr>
        <w:t>dad) </w:t>
      </w:r>
      <w:r>
        <w:rPr/>
        <w:t>y</w:t>
      </w:r>
      <w:r>
        <w:rPr>
          <w:spacing w:val="4"/>
        </w:rPr>
        <w:t> </w:t>
      </w:r>
      <w:r>
        <w:rPr>
          <w:spacing w:val="3"/>
        </w:rPr>
        <w:t>dijera:</w:t>
      </w:r>
    </w:p>
    <w:p>
      <w:pPr>
        <w:spacing w:before="0"/>
        <w:ind w:left="180" w:right="165" w:firstLine="405"/>
        <w:jc w:val="left"/>
        <w:rPr>
          <w:sz w:val="24"/>
        </w:rPr>
      </w:pPr>
      <w:r>
        <w:rPr>
          <w:i/>
          <w:sz w:val="24"/>
        </w:rPr>
        <w:t>‘¡Aúdhu bikalimáti Allahi at tanmati min sharri ma jalaq!’ </w:t>
      </w:r>
      <w:r>
        <w:rPr>
          <w:sz w:val="24"/>
        </w:rPr>
        <w:t>No le perjudicaría nada hasta que abandonara ese lugar.</w:t>
      </w:r>
    </w:p>
    <w:p>
      <w:pPr>
        <w:pStyle w:val="BodyText"/>
        <w:ind w:left="180" w:right="243" w:firstLine="405"/>
      </w:pPr>
      <w:r>
        <w:rPr/>
        <w:t>(¡Me refugio en las Palabras Integras de Allah contra el mal de aquello que Él  ha</w:t>
      </w:r>
      <w:r>
        <w:rPr>
          <w:spacing w:val="5"/>
        </w:rPr>
        <w:t> </w:t>
      </w:r>
      <w:r>
        <w:rPr>
          <w:spacing w:val="4"/>
        </w:rPr>
        <w:t>creado!).”</w:t>
      </w:r>
    </w:p>
    <w:p>
      <w:pPr>
        <w:spacing w:after="0"/>
        <w:sectPr>
          <w:type w:val="continuous"/>
          <w:pgSz w:w="11920" w:h="16840"/>
          <w:pgMar w:top="1600" w:bottom="280" w:left="1680" w:right="1080"/>
          <w:cols w:num="2" w:equalWidth="0">
            <w:col w:w="885" w:space="90"/>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988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Ibn Úmar, Allah esté complacido de los dos,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85" w:space="40"/>
            <w:col w:w="4610" w:space="1740"/>
            <w:col w:w="1885"/>
          </w:cols>
        </w:sectPr>
      </w:pPr>
    </w:p>
    <w:p>
      <w:pPr>
        <w:pStyle w:val="BodyText"/>
        <w:spacing w:before="120"/>
        <w:ind w:left="1155" w:right="132" w:firstLine="405"/>
        <w:jc w:val="both"/>
      </w:pPr>
      <w:r>
        <w:rPr/>
        <w:t>“Solía decir el Mensajero de Allah, Él le bendiga y le dé paz, cuando estaba de viaje y se presentaba la noche:</w:t>
      </w:r>
    </w:p>
    <w:p>
      <w:pPr>
        <w:spacing w:before="0"/>
        <w:ind w:left="1155" w:right="129" w:firstLine="405"/>
        <w:jc w:val="both"/>
        <w:rPr>
          <w:i/>
          <w:sz w:val="24"/>
        </w:rPr>
      </w:pPr>
      <w:r>
        <w:rPr>
          <w:i/>
          <w:spacing w:val="3"/>
          <w:sz w:val="24"/>
        </w:rPr>
        <w:t>‘Ya </w:t>
      </w:r>
      <w:r>
        <w:rPr>
          <w:i/>
          <w:spacing w:val="2"/>
          <w:sz w:val="24"/>
        </w:rPr>
        <w:t>ard </w:t>
      </w:r>
      <w:r>
        <w:rPr>
          <w:i/>
          <w:spacing w:val="3"/>
          <w:sz w:val="24"/>
        </w:rPr>
        <w:t>rabbi </w:t>
      </w:r>
      <w:r>
        <w:rPr>
          <w:i/>
          <w:sz w:val="24"/>
        </w:rPr>
        <w:t>wa </w:t>
      </w:r>
      <w:r>
        <w:rPr>
          <w:i/>
          <w:spacing w:val="3"/>
          <w:sz w:val="24"/>
        </w:rPr>
        <w:t>rabbuka Allah; aúdhu billahi </w:t>
      </w:r>
      <w:r>
        <w:rPr>
          <w:i/>
          <w:spacing w:val="2"/>
          <w:sz w:val="24"/>
        </w:rPr>
        <w:t>min </w:t>
      </w:r>
      <w:r>
        <w:rPr>
          <w:i/>
          <w:spacing w:val="4"/>
          <w:sz w:val="24"/>
        </w:rPr>
        <w:t>sharriki </w:t>
      </w:r>
      <w:r>
        <w:rPr>
          <w:i/>
          <w:sz w:val="24"/>
        </w:rPr>
        <w:t>wa </w:t>
      </w:r>
      <w:r>
        <w:rPr>
          <w:i/>
          <w:spacing w:val="4"/>
          <w:sz w:val="24"/>
        </w:rPr>
        <w:t>sharri </w:t>
      </w:r>
      <w:r>
        <w:rPr>
          <w:i/>
          <w:sz w:val="24"/>
        </w:rPr>
        <w:t>ma </w:t>
      </w:r>
      <w:r>
        <w:rPr>
          <w:i/>
          <w:spacing w:val="4"/>
          <w:sz w:val="24"/>
        </w:rPr>
        <w:t>fiki; wa </w:t>
      </w:r>
      <w:r>
        <w:rPr>
          <w:i/>
          <w:spacing w:val="3"/>
          <w:sz w:val="24"/>
        </w:rPr>
        <w:t>sharri </w:t>
      </w:r>
      <w:r>
        <w:rPr>
          <w:i/>
          <w:sz w:val="24"/>
        </w:rPr>
        <w:t>ma </w:t>
      </w:r>
      <w:r>
        <w:rPr>
          <w:i/>
          <w:spacing w:val="3"/>
          <w:sz w:val="24"/>
        </w:rPr>
        <w:t>juliqa fiki; </w:t>
      </w:r>
      <w:r>
        <w:rPr>
          <w:i/>
          <w:sz w:val="24"/>
        </w:rPr>
        <w:t>wa </w:t>
      </w:r>
      <w:r>
        <w:rPr>
          <w:i/>
          <w:spacing w:val="3"/>
          <w:sz w:val="24"/>
        </w:rPr>
        <w:t>sharri </w:t>
      </w:r>
      <w:r>
        <w:rPr>
          <w:i/>
          <w:sz w:val="24"/>
        </w:rPr>
        <w:t>ma </w:t>
      </w:r>
      <w:r>
        <w:rPr>
          <w:i/>
          <w:spacing w:val="3"/>
          <w:sz w:val="24"/>
        </w:rPr>
        <w:t>yadibbu alaiki; </w:t>
      </w:r>
      <w:r>
        <w:rPr>
          <w:i/>
          <w:sz w:val="24"/>
        </w:rPr>
        <w:t>wa </w:t>
      </w:r>
      <w:r>
        <w:rPr>
          <w:i/>
          <w:spacing w:val="3"/>
          <w:sz w:val="24"/>
        </w:rPr>
        <w:t>aúdhu bika </w:t>
      </w:r>
      <w:r>
        <w:rPr>
          <w:i/>
          <w:spacing w:val="2"/>
          <w:sz w:val="24"/>
        </w:rPr>
        <w:t>min </w:t>
      </w:r>
      <w:r>
        <w:rPr>
          <w:i/>
          <w:spacing w:val="3"/>
          <w:sz w:val="24"/>
        </w:rPr>
        <w:t>sharri </w:t>
      </w:r>
      <w:r>
        <w:rPr>
          <w:i/>
          <w:spacing w:val="4"/>
          <w:sz w:val="24"/>
        </w:rPr>
        <w:t>asadin </w:t>
      </w:r>
      <w:r>
        <w:rPr>
          <w:i/>
          <w:spacing w:val="5"/>
          <w:sz w:val="24"/>
        </w:rPr>
        <w:t>wa </w:t>
      </w:r>
      <w:r>
        <w:rPr>
          <w:i/>
          <w:spacing w:val="4"/>
          <w:sz w:val="24"/>
        </w:rPr>
        <w:t>asuadin; </w:t>
      </w:r>
      <w:r>
        <w:rPr>
          <w:i/>
          <w:spacing w:val="2"/>
          <w:sz w:val="24"/>
        </w:rPr>
        <w:t>wa </w:t>
      </w:r>
      <w:r>
        <w:rPr>
          <w:i/>
          <w:spacing w:val="4"/>
          <w:sz w:val="24"/>
        </w:rPr>
        <w:t>minal </w:t>
      </w:r>
      <w:r>
        <w:rPr>
          <w:i/>
          <w:spacing w:val="3"/>
          <w:sz w:val="24"/>
        </w:rPr>
        <w:t>haia wal </w:t>
      </w:r>
      <w:r>
        <w:rPr>
          <w:i/>
          <w:spacing w:val="4"/>
          <w:sz w:val="24"/>
        </w:rPr>
        <w:t>aqrab; </w:t>
      </w:r>
      <w:r>
        <w:rPr>
          <w:i/>
          <w:spacing w:val="2"/>
          <w:sz w:val="24"/>
        </w:rPr>
        <w:t>wa </w:t>
      </w:r>
      <w:r>
        <w:rPr>
          <w:i/>
          <w:spacing w:val="3"/>
          <w:sz w:val="24"/>
        </w:rPr>
        <w:t>min </w:t>
      </w:r>
      <w:r>
        <w:rPr>
          <w:i/>
          <w:spacing w:val="4"/>
          <w:sz w:val="24"/>
        </w:rPr>
        <w:t>sakini </w:t>
      </w:r>
      <w:r>
        <w:rPr>
          <w:i/>
          <w:spacing w:val="2"/>
          <w:sz w:val="24"/>
        </w:rPr>
        <w:t>al </w:t>
      </w:r>
      <w:r>
        <w:rPr>
          <w:i/>
          <w:spacing w:val="4"/>
          <w:sz w:val="24"/>
        </w:rPr>
        <w:t>balad; </w:t>
      </w:r>
      <w:r>
        <w:rPr>
          <w:i/>
          <w:spacing w:val="2"/>
          <w:sz w:val="24"/>
        </w:rPr>
        <w:t>wa </w:t>
      </w:r>
      <w:r>
        <w:rPr>
          <w:i/>
          <w:spacing w:val="3"/>
          <w:sz w:val="24"/>
        </w:rPr>
        <w:t>min </w:t>
      </w:r>
      <w:r>
        <w:rPr>
          <w:i/>
          <w:spacing w:val="4"/>
          <w:sz w:val="24"/>
        </w:rPr>
        <w:t>wálidin </w:t>
      </w:r>
      <w:r>
        <w:rPr>
          <w:i/>
          <w:spacing w:val="2"/>
          <w:sz w:val="24"/>
        </w:rPr>
        <w:t>wa ma</w:t>
      </w:r>
      <w:r>
        <w:rPr>
          <w:i/>
          <w:spacing w:val="52"/>
          <w:sz w:val="24"/>
        </w:rPr>
        <w:t> </w:t>
      </w:r>
      <w:r>
        <w:rPr>
          <w:i/>
          <w:spacing w:val="5"/>
          <w:sz w:val="24"/>
        </w:rPr>
        <w:t>walad’.</w:t>
      </w:r>
    </w:p>
    <w:p>
      <w:pPr>
        <w:pStyle w:val="BodyText"/>
        <w:ind w:left="1155" w:right="141" w:firstLine="405"/>
        <w:jc w:val="both"/>
      </w:pPr>
      <w:r>
        <w:rPr/>
        <w:t>(¡Oh Tierra, mi Señor y tu Señor es Allah. Me refugio en Allah contra tu mal, contra el mal que llevas y contra el que ha creado en  ti!</w:t>
      </w:r>
    </w:p>
    <w:p>
      <w:pPr>
        <w:pStyle w:val="BodyText"/>
        <w:ind w:left="1155" w:right="129" w:firstLine="405"/>
        <w:jc w:val="both"/>
      </w:pPr>
      <w:r>
        <w:rPr/>
        <w:t>¡Y me refugio en Ti del mal de los animales y de las personas; de las serpientes   y los escorpiones; de los genios y de satán y sus </w:t>
      </w:r>
      <w:r>
        <w:rPr>
          <w:spacing w:val="33"/>
        </w:rPr>
        <w:t> </w:t>
      </w:r>
      <w:r>
        <w:rPr/>
        <w:t>seguidores!)”</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18"/>
        </w:rPr>
      </w:pPr>
    </w:p>
    <w:p>
      <w:pPr>
        <w:spacing w:before="81"/>
        <w:ind w:left="1155" w:right="192" w:firstLine="0"/>
        <w:jc w:val="left"/>
        <w:rPr>
          <w:rFonts w:ascii="Arial Narrow"/>
          <w:sz w:val="19"/>
        </w:rPr>
      </w:pPr>
      <w:r>
        <w:rPr>
          <w:rFonts w:ascii="Arial Narrow"/>
          <w:w w:val="105"/>
          <w:sz w:val="19"/>
        </w:rPr>
        <w:t>436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75 DE LA RECOMENDACIÓN AL VIAJ" w:id="228"/>
                  <w:bookmarkEnd w:id="22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175</w:t>
                  </w:r>
                </w:p>
              </w:txbxContent>
            </v:textbox>
            <v:fill type="solid"/>
          </v:shape>
        </w:pict>
      </w:r>
      <w:r>
        <w:rPr>
          <w:rFonts w:ascii="Arial Narrow"/>
          <w:sz w:val="20"/>
        </w:rPr>
      </w:r>
    </w:p>
    <w:p>
      <w:pPr>
        <w:pStyle w:val="Heading2"/>
        <w:spacing w:line="292" w:lineRule="auto"/>
        <w:ind w:left="1215" w:right="1108"/>
      </w:pPr>
      <w:r>
        <w:rPr>
          <w:color w:val="808080"/>
          <w:sz w:val="36"/>
        </w:rPr>
        <w:t>D</w:t>
      </w:r>
      <w:r>
        <w:rPr>
          <w:color w:val="808080"/>
        </w:rPr>
        <w:t>E LA RECOMENDACIÓN </w:t>
      </w:r>
      <w:r>
        <w:rPr>
          <w:color w:val="808080"/>
          <w:spacing w:val="-9"/>
        </w:rPr>
        <w:t>AL </w:t>
      </w:r>
      <w:r>
        <w:rPr>
          <w:color w:val="808080"/>
        </w:rPr>
        <w:t>VIAJERO DE </w:t>
      </w:r>
      <w:r>
        <w:rPr>
          <w:color w:val="808080"/>
          <w:spacing w:val="-4"/>
        </w:rPr>
        <w:t>APRESURARSE </w:t>
      </w:r>
      <w:r>
        <w:rPr>
          <w:color w:val="808080"/>
        </w:rPr>
        <w:t>A REGRESAR A SU </w:t>
      </w:r>
      <w:r>
        <w:rPr>
          <w:color w:val="808080"/>
          <w:spacing w:val="-3"/>
        </w:rPr>
        <w:t>CASA CUANDO </w:t>
      </w:r>
      <w:r>
        <w:rPr>
          <w:color w:val="808080"/>
        </w:rPr>
        <w:t>HA CUMPLIDO SU</w:t>
      </w:r>
      <w:r>
        <w:rPr>
          <w:color w:val="808080"/>
          <w:spacing w:val="57"/>
        </w:rPr>
        <w:t> </w:t>
      </w:r>
      <w:r>
        <w:rPr>
          <w:color w:val="808080"/>
        </w:rPr>
        <w:t>OBJETIVO</w:t>
      </w:r>
    </w:p>
    <w:p>
      <w:pPr>
        <w:pStyle w:val="BodyText"/>
        <w:spacing w:before="2"/>
        <w:rPr>
          <w:b/>
          <w:sz w:val="18"/>
        </w:rPr>
      </w:pPr>
    </w:p>
    <w:p>
      <w:pPr>
        <w:spacing w:after="0"/>
        <w:rPr>
          <w:sz w:val="18"/>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989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Abu Huraira, Allah esté complacido con él, que dijo el Mensajero de Allah, Él le bendiga y le dé paz:</w:t>
      </w:r>
    </w:p>
    <w:p>
      <w:pPr>
        <w:pStyle w:val="BodyText"/>
        <w:spacing w:before="120"/>
        <w:ind w:left="230" w:right="128" w:firstLine="405"/>
        <w:jc w:val="both"/>
      </w:pPr>
      <w:r>
        <w:rPr/>
        <w:t>“El viaje es como una porción de castigo, en el sentido de que impide comer y beber debidamente, y quita el sueño. Así pues, cuando uno de vosotros haya cum- plido su misión del viaje, que regrese con su familia lo más pronto que le sea posi- ble.”</w:t>
      </w:r>
    </w:p>
    <w:p>
      <w:pPr>
        <w:spacing w:after="0"/>
        <w:jc w:val="both"/>
        <w:sectPr>
          <w:type w:val="continuous"/>
          <w:pgSz w:w="11920" w:h="16840"/>
          <w:pgMar w:top="1600" w:bottom="280" w:left="1680" w:right="1020"/>
          <w:cols w:num="2" w:equalWidth="0">
            <w:col w:w="945" w:space="40"/>
            <w:col w:w="823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28"/>
        </w:rPr>
      </w:pPr>
    </w:p>
    <w:p>
      <w:pPr>
        <w:spacing w:before="81"/>
        <w:ind w:left="0" w:right="129" w:firstLine="0"/>
        <w:jc w:val="right"/>
        <w:rPr>
          <w:rFonts w:ascii="Arial Narrow"/>
          <w:sz w:val="19"/>
        </w:rPr>
      </w:pPr>
      <w:r>
        <w:rPr>
          <w:rFonts w:ascii="Arial Narrow"/>
          <w:sz w:val="19"/>
        </w:rPr>
        <w:t>437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76 DE LA RECOMENDACIÓN DE REGR" w:id="229"/>
                  <w:bookmarkEnd w:id="22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176</w:t>
                  </w:r>
                </w:p>
              </w:txbxContent>
            </v:textbox>
            <v:fill type="solid"/>
          </v:shape>
        </w:pict>
      </w:r>
      <w:r>
        <w:rPr>
          <w:rFonts w:ascii="Arial Narrow"/>
          <w:sz w:val="20"/>
        </w:rPr>
      </w:r>
    </w:p>
    <w:p>
      <w:pPr>
        <w:pStyle w:val="Heading2"/>
        <w:spacing w:line="280" w:lineRule="auto"/>
        <w:ind w:right="1553"/>
      </w:pPr>
      <w:r>
        <w:rPr>
          <w:color w:val="808080"/>
          <w:sz w:val="36"/>
        </w:rPr>
        <w:t>D</w:t>
      </w:r>
      <w:r>
        <w:rPr>
          <w:color w:val="808080"/>
        </w:rPr>
        <w:t>E LA RECOMENDACIÓN DE </w:t>
      </w:r>
      <w:r>
        <w:rPr>
          <w:color w:val="808080"/>
          <w:spacing w:val="-4"/>
        </w:rPr>
        <w:t>REGRESAR </w:t>
      </w:r>
      <w:r>
        <w:rPr>
          <w:color w:val="808080"/>
        </w:rPr>
        <w:t>A </w:t>
      </w:r>
      <w:r>
        <w:rPr>
          <w:color w:val="808080"/>
          <w:spacing w:val="-3"/>
        </w:rPr>
        <w:t>CASA DURANTE </w:t>
      </w:r>
      <w:r>
        <w:rPr>
          <w:color w:val="808080"/>
        </w:rPr>
        <w:t>EL</w:t>
      </w:r>
      <w:r>
        <w:rPr>
          <w:color w:val="808080"/>
          <w:spacing w:val="59"/>
        </w:rPr>
        <w:t> </w:t>
      </w:r>
      <w:r>
        <w:rPr>
          <w:color w:val="808080"/>
          <w:spacing w:val="-3"/>
        </w:rPr>
        <w:t>DÍA</w:t>
      </w:r>
    </w:p>
    <w:p>
      <w:pPr>
        <w:pStyle w:val="Heading4"/>
        <w:rPr>
          <w:i/>
        </w:rPr>
      </w:pPr>
      <w:r>
        <w:rPr>
          <w:i/>
        </w:rPr>
        <w:t>(Y la desaprobación de hacerlo, sin necesidad, por la   noche)</w:t>
      </w:r>
    </w:p>
    <w:p>
      <w:pPr>
        <w:pStyle w:val="BodyText"/>
        <w:spacing w:before="4"/>
        <w:rPr>
          <w:i/>
          <w:sz w:val="28"/>
        </w:rPr>
      </w:pPr>
    </w:p>
    <w:p>
      <w:pPr>
        <w:spacing w:after="0"/>
        <w:rPr>
          <w:sz w:val="28"/>
        </w:rPr>
        <w:sectPr>
          <w:pgSz w:w="11920" w:h="16840"/>
          <w:pgMar w:top="1220" w:bottom="280" w:left="1680" w:right="1080"/>
        </w:sectPr>
      </w:pPr>
    </w:p>
    <w:p>
      <w:pPr>
        <w:spacing w:before="43"/>
        <w:ind w:left="157"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990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Yábir, Allah esté complacido con él, que dijo el Mensajero de Allah, Él le bendiga y le dé   paz:</w:t>
      </w:r>
    </w:p>
    <w:p>
      <w:pPr>
        <w:pStyle w:val="BodyText"/>
        <w:spacing w:before="120"/>
        <w:ind w:left="180" w:right="243" w:firstLine="405"/>
      </w:pPr>
      <w:r>
        <w:rPr/>
        <w:t>“Si alguno de vosotros prolonga su ausencia que no regrese con su familia por  la noche de</w:t>
      </w:r>
      <w:r>
        <w:rPr>
          <w:spacing w:val="39"/>
        </w:rPr>
        <w:t> </w:t>
      </w:r>
      <w:r>
        <w:rPr/>
        <w:t>improviso.”</w:t>
      </w:r>
    </w:p>
    <w:p>
      <w:pPr>
        <w:spacing w:line="194" w:lineRule="exact" w:before="0"/>
        <w:ind w:left="180" w:right="165" w:firstLine="0"/>
        <w:jc w:val="left"/>
        <w:rPr>
          <w:i/>
          <w:sz w:val="18"/>
        </w:rPr>
      </w:pPr>
      <w:r>
        <w:rPr>
          <w:i/>
          <w:sz w:val="18"/>
        </w:rPr>
        <w:t>Y en otro relato, se dice:</w:t>
      </w:r>
    </w:p>
    <w:p>
      <w:pPr>
        <w:pStyle w:val="BodyText"/>
        <w:spacing w:before="120"/>
        <w:ind w:left="180" w:right="165" w:firstLine="405"/>
      </w:pPr>
      <w:r>
        <w:rPr/>
        <w:t>“El Mensajero de Allah, Él le bendiga y le dé paz, prohibió a los hombres el regreso a sus casas por la</w:t>
      </w:r>
      <w:r>
        <w:rPr>
          <w:spacing w:val="54"/>
        </w:rPr>
        <w:t> </w:t>
      </w:r>
      <w:r>
        <w:rPr/>
        <w:t>noche.”</w:t>
      </w:r>
    </w:p>
    <w:p>
      <w:pPr>
        <w:spacing w:after="0"/>
        <w:sectPr>
          <w:type w:val="continuous"/>
          <w:pgSz w:w="11920" w:h="16840"/>
          <w:pgMar w:top="1600" w:bottom="280" w:left="1680" w:right="1080"/>
          <w:cols w:num="2" w:equalWidth="0">
            <w:col w:w="878" w:space="97"/>
            <w:col w:w="8185"/>
          </w:cols>
        </w:sectPr>
      </w:pPr>
    </w:p>
    <w:p>
      <w:pPr>
        <w:pStyle w:val="BodyText"/>
      </w:pPr>
    </w:p>
    <w:p>
      <w:pPr>
        <w:spacing w:before="191"/>
        <w:ind w:left="315" w:right="-7" w:firstLine="0"/>
        <w:jc w:val="left"/>
        <w:rPr>
          <w:rFonts w:ascii="Arial"/>
          <w:b/>
          <w:sz w:val="19"/>
        </w:rPr>
      </w:pPr>
      <w:r>
        <w:rPr>
          <w:rFonts w:ascii="Arial"/>
          <w:b/>
          <w:color w:val="808080"/>
          <w:sz w:val="24"/>
        </w:rPr>
        <w:t>2</w:t>
      </w:r>
      <w:r>
        <w:rPr>
          <w:rFonts w:ascii="Arial"/>
          <w:b/>
          <w:color w:val="808080"/>
          <w:sz w:val="19"/>
        </w:rPr>
        <w:t>. 991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30" w:right="0" w:firstLine="0"/>
        <w:jc w:val="left"/>
        <w:rPr>
          <w:i/>
          <w:sz w:val="18"/>
        </w:rPr>
      </w:pPr>
      <w:r>
        <w:rPr>
          <w:i/>
          <w:sz w:val="18"/>
        </w:rPr>
        <w:t>Se transmitió de Anás, Allah esté complacido con él,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85" w:space="40"/>
            <w:col w:w="4070" w:space="1155"/>
            <w:col w:w="3010"/>
          </w:cols>
        </w:sectPr>
      </w:pPr>
    </w:p>
    <w:p>
      <w:pPr>
        <w:pStyle w:val="BodyText"/>
        <w:spacing w:before="120"/>
        <w:ind w:left="1155" w:right="252" w:firstLine="405"/>
      </w:pPr>
      <w:r>
        <w:rPr/>
        <w:t>“No solía regresar por la noche a su casa el Mensajero de Allah, ÉL le bendiga   y le dé paz, sino que lo solía hacer, por la mañana o por la </w:t>
      </w:r>
      <w:r>
        <w:rPr>
          <w:spacing w:val="43"/>
        </w:rPr>
        <w:t> </w:t>
      </w:r>
      <w:r>
        <w:rPr/>
        <w:t>tarde.”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19"/>
        </w:rPr>
      </w:pPr>
    </w:p>
    <w:p>
      <w:pPr>
        <w:spacing w:before="81"/>
        <w:ind w:left="1155" w:right="192" w:firstLine="0"/>
        <w:jc w:val="left"/>
        <w:rPr>
          <w:rFonts w:ascii="Arial Narrow"/>
          <w:sz w:val="19"/>
        </w:rPr>
      </w:pPr>
      <w:r>
        <w:rPr>
          <w:rFonts w:ascii="Arial Narrow"/>
          <w:w w:val="105"/>
          <w:sz w:val="19"/>
        </w:rPr>
        <w:t>438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77 DE LO QUE SE DICE AL REGRES" w:id="230"/>
                  <w:bookmarkEnd w:id="23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177</w:t>
                  </w:r>
                </w:p>
              </w:txbxContent>
            </v:textbox>
            <v:fill type="solid"/>
          </v:shape>
        </w:pict>
      </w:r>
      <w:r>
        <w:rPr>
          <w:rFonts w:ascii="Arial Narrow"/>
          <w:sz w:val="20"/>
        </w:rPr>
      </w:r>
    </w:p>
    <w:p>
      <w:pPr>
        <w:pStyle w:val="Heading2"/>
        <w:spacing w:line="280" w:lineRule="auto"/>
        <w:ind w:left="1215" w:right="2640"/>
      </w:pPr>
      <w:r>
        <w:rPr>
          <w:color w:val="808080"/>
          <w:sz w:val="36"/>
        </w:rPr>
        <w:t>D</w:t>
      </w:r>
      <w:r>
        <w:rPr>
          <w:color w:val="808080"/>
        </w:rPr>
        <w:t>E LO QUE SE DICE AL REGRESAR Y VER LA CIUDAD</w:t>
      </w:r>
    </w:p>
    <w:p>
      <w:pPr>
        <w:pStyle w:val="BodyText"/>
        <w:spacing w:before="6"/>
        <w:rPr>
          <w:b/>
          <w:sz w:val="19"/>
        </w:rPr>
      </w:pPr>
    </w:p>
    <w:p>
      <w:pPr>
        <w:spacing w:after="0"/>
        <w:rPr>
          <w:sz w:val="19"/>
        </w:rPr>
        <w:sectPr>
          <w:pgSz w:w="11920" w:h="16840"/>
          <w:pgMar w:top="1220" w:bottom="280" w:left="1680" w:right="1020"/>
        </w:sectPr>
      </w:pPr>
    </w:p>
    <w:p>
      <w:pPr>
        <w:spacing w:before="44"/>
        <w:ind w:left="217"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992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37" w:right="198" w:firstLine="0"/>
        <w:jc w:val="left"/>
        <w:rPr>
          <w:i/>
          <w:sz w:val="18"/>
        </w:rPr>
      </w:pPr>
      <w:r>
        <w:rPr>
          <w:i/>
          <w:sz w:val="18"/>
        </w:rPr>
        <w:t>Se transmitió de Anás, Allah esté complacido con él, que   dijo:</w:t>
      </w:r>
    </w:p>
    <w:p>
      <w:pPr>
        <w:pStyle w:val="BodyText"/>
        <w:spacing w:before="120"/>
        <w:ind w:left="237" w:right="198" w:firstLine="405"/>
      </w:pPr>
      <w:r>
        <w:rPr/>
        <w:t>“Regresábamos de un viaje con el Profeta, Allah le bendiga y le dé paz, y  cuando avistamos la ciudad de Medina, </w:t>
      </w:r>
      <w:r>
        <w:rPr>
          <w:spacing w:val="12"/>
        </w:rPr>
        <w:t> </w:t>
      </w:r>
      <w:r>
        <w:rPr/>
        <w:t>dijo:</w:t>
      </w:r>
    </w:p>
    <w:p>
      <w:pPr>
        <w:spacing w:before="0"/>
        <w:ind w:left="642" w:right="198" w:firstLine="0"/>
        <w:jc w:val="left"/>
        <w:rPr>
          <w:i/>
          <w:sz w:val="24"/>
        </w:rPr>
      </w:pPr>
      <w:r>
        <w:rPr>
          <w:i/>
          <w:sz w:val="24"/>
        </w:rPr>
        <w:t>‘¡Aibun, taibun, abidun, li rabbiná hámidun!’</w:t>
      </w:r>
    </w:p>
    <w:p>
      <w:pPr>
        <w:pStyle w:val="BodyText"/>
        <w:ind w:left="237" w:right="198" w:firstLine="405"/>
      </w:pPr>
      <w:r>
        <w:rPr/>
        <w:t>(Regresamos arrepentidos, como siervos de Allah y a nuestro Señor damos ala- banzas).</w:t>
      </w:r>
    </w:p>
    <w:p>
      <w:pPr>
        <w:pStyle w:val="BodyText"/>
        <w:ind w:left="642" w:right="198"/>
      </w:pPr>
      <w:r>
        <w:rPr/>
        <w:t>No cesó de repetirlo hasta llegar a  Medina.”</w:t>
      </w:r>
    </w:p>
    <w:p>
      <w:pPr>
        <w:spacing w:after="0"/>
        <w:sectPr>
          <w:type w:val="continuous"/>
          <w:pgSz w:w="11920" w:h="16840"/>
          <w:pgMar w:top="1600" w:bottom="280" w:left="1680" w:right="1020"/>
          <w:cols w:num="2" w:equalWidth="0">
            <w:col w:w="938" w:space="40"/>
            <w:col w:w="8242"/>
          </w:cols>
        </w:sectPr>
      </w:pPr>
    </w:p>
    <w:p>
      <w:pPr>
        <w:spacing w:before="71"/>
        <w:ind w:left="0" w:right="14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81"/>
        <w:ind w:left="0" w:right="129" w:firstLine="0"/>
        <w:jc w:val="right"/>
        <w:rPr>
          <w:rFonts w:ascii="Arial Narrow"/>
          <w:sz w:val="19"/>
        </w:rPr>
      </w:pPr>
      <w:r>
        <w:rPr>
          <w:rFonts w:ascii="Arial Narrow"/>
          <w:sz w:val="19"/>
        </w:rPr>
        <w:t>439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78 DE LA RECOMENDACIÓN AL VIAJ" w:id="231"/>
                  <w:bookmarkEnd w:id="23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178</w:t>
                  </w:r>
                </w:p>
              </w:txbxContent>
            </v:textbox>
            <v:fill type="solid"/>
          </v:shape>
        </w:pict>
      </w:r>
      <w:r>
        <w:rPr>
          <w:rFonts w:ascii="Arial Narrow"/>
          <w:sz w:val="20"/>
        </w:rPr>
      </w:r>
    </w:p>
    <w:p>
      <w:pPr>
        <w:pStyle w:val="Heading2"/>
        <w:rPr>
          <w:sz w:val="36"/>
        </w:rPr>
      </w:pPr>
      <w:r>
        <w:rPr>
          <w:color w:val="808080"/>
          <w:sz w:val="36"/>
        </w:rPr>
        <w:t>D</w:t>
      </w:r>
      <w:r>
        <w:rPr>
          <w:color w:val="808080"/>
        </w:rPr>
        <w:t>E LA RECOMENDACIÓN AL VIAJERO  DE</w:t>
      </w:r>
      <w:r>
        <w:rPr>
          <w:color w:val="808080"/>
          <w:sz w:val="36"/>
        </w:rPr>
        <w:t>,</w:t>
      </w:r>
    </w:p>
    <w:p>
      <w:pPr>
        <w:spacing w:before="30"/>
        <w:ind w:left="1155" w:right="192" w:firstLine="0"/>
        <w:jc w:val="left"/>
        <w:rPr>
          <w:b/>
          <w:i/>
          <w:sz w:val="28"/>
        </w:rPr>
      </w:pPr>
      <w:r>
        <w:rPr>
          <w:b/>
          <w:color w:val="808080"/>
          <w:sz w:val="28"/>
        </w:rPr>
        <w:t>AL REGRESAR DE SU VIAJE</w:t>
      </w:r>
      <w:r>
        <w:rPr>
          <w:b/>
          <w:color w:val="808080"/>
          <w:sz w:val="36"/>
        </w:rPr>
        <w:t>, </w:t>
      </w:r>
      <w:r>
        <w:rPr>
          <w:b/>
          <w:color w:val="808080"/>
          <w:sz w:val="28"/>
        </w:rPr>
        <w:t>HACER DOS  </w:t>
      </w:r>
      <w:r>
        <w:rPr>
          <w:b/>
          <w:i/>
          <w:color w:val="808080"/>
          <w:sz w:val="28"/>
        </w:rPr>
        <w:t>RAKAAS</w:t>
      </w:r>
    </w:p>
    <w:p>
      <w:pPr>
        <w:spacing w:before="69"/>
        <w:ind w:left="1155" w:right="192" w:firstLine="0"/>
        <w:jc w:val="left"/>
        <w:rPr>
          <w:b/>
          <w:sz w:val="28"/>
        </w:rPr>
      </w:pPr>
      <w:r>
        <w:rPr>
          <w:b/>
          <w:color w:val="808080"/>
          <w:sz w:val="28"/>
        </w:rPr>
        <w:t>EN LA MEZQUITA MÁS PRÓXIMA A SU  CASA</w:t>
      </w:r>
    </w:p>
    <w:p>
      <w:pPr>
        <w:pStyle w:val="BodyText"/>
        <w:spacing w:before="4"/>
        <w:rPr>
          <w:b/>
        </w:rPr>
      </w:pPr>
    </w:p>
    <w:p>
      <w:pPr>
        <w:spacing w:after="0"/>
        <w:sectPr>
          <w:pgSz w:w="11920" w:h="16840"/>
          <w:pgMar w:top="1220" w:bottom="280" w:left="1680" w:right="1080"/>
        </w:sectPr>
      </w:pPr>
    </w:p>
    <w:p>
      <w:pPr>
        <w:spacing w:before="43"/>
        <w:ind w:left="157" w:right="0" w:firstLine="0"/>
        <w:jc w:val="center"/>
        <w:rPr>
          <w:rFonts w:ascii="Arial Black"/>
          <w:sz w:val="19"/>
        </w:rPr>
      </w:pPr>
      <w:r>
        <w:rPr>
          <w:rFonts w:ascii="Arial Black"/>
          <w:color w:val="808080"/>
          <w:sz w:val="19"/>
        </w:rPr>
        <w:t>HADIZ</w:t>
      </w:r>
    </w:p>
    <w:p>
      <w:pPr>
        <w:spacing w:before="16"/>
        <w:ind w:left="315" w:right="0" w:firstLine="0"/>
        <w:jc w:val="center"/>
        <w:rPr>
          <w:rFonts w:ascii="Arial"/>
          <w:b/>
          <w:sz w:val="19"/>
        </w:rPr>
      </w:pPr>
      <w:r>
        <w:rPr>
          <w:rFonts w:ascii="Arial"/>
          <w:b/>
          <w:color w:val="808080"/>
          <w:sz w:val="24"/>
        </w:rPr>
        <w:t>1</w:t>
      </w:r>
      <w:r>
        <w:rPr>
          <w:rFonts w:ascii="Arial"/>
          <w:b/>
          <w:color w:val="808080"/>
          <w:sz w:val="19"/>
        </w:rPr>
        <w:t>. 993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Kaab Ibn Málik, Allah esté complacido con él, que   dijo:</w:t>
      </w:r>
    </w:p>
    <w:p>
      <w:pPr>
        <w:pStyle w:val="BodyText"/>
        <w:spacing w:before="120"/>
        <w:ind w:left="180" w:right="165" w:firstLine="405"/>
      </w:pPr>
      <w:r>
        <w:rPr/>
        <w:t>“Cuando el Mensajero de Allah, Él le bendiga y le dé paz, llegaba de un viaje, empezaba por entrar en la mezquita y rezar dos </w:t>
      </w:r>
      <w:r>
        <w:rPr>
          <w:i/>
        </w:rPr>
        <w:t>rakaas</w:t>
      </w:r>
      <w:r>
        <w:rPr/>
        <w:t>.”</w:t>
      </w:r>
    </w:p>
    <w:p>
      <w:pPr>
        <w:spacing w:after="0"/>
        <w:sectPr>
          <w:type w:val="continuous"/>
          <w:pgSz w:w="11920" w:h="16840"/>
          <w:pgMar w:top="1600" w:bottom="280" w:left="1680" w:right="1080"/>
          <w:cols w:num="2" w:equalWidth="0">
            <w:col w:w="878" w:space="97"/>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spacing w:before="0"/>
        <w:ind w:left="1155" w:right="192" w:firstLine="0"/>
        <w:jc w:val="left"/>
        <w:rPr>
          <w:rFonts w:ascii="Arial Narrow"/>
          <w:sz w:val="19"/>
        </w:rPr>
      </w:pPr>
      <w:r>
        <w:rPr>
          <w:rFonts w:ascii="Arial Narrow"/>
          <w:w w:val="105"/>
          <w:sz w:val="19"/>
        </w:rPr>
        <w:t>440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79 DE LA PROHIBICIÓN DE QUE LA" w:id="232"/>
                  <w:bookmarkEnd w:id="23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179</w:t>
                  </w:r>
                </w:p>
              </w:txbxContent>
            </v:textbox>
            <v:fill type="solid"/>
          </v:shape>
        </w:pict>
      </w:r>
      <w:r>
        <w:rPr>
          <w:rFonts w:ascii="Arial Narrow"/>
          <w:sz w:val="20"/>
        </w:rPr>
      </w:r>
    </w:p>
    <w:p>
      <w:pPr>
        <w:pStyle w:val="Heading2"/>
        <w:spacing w:line="280" w:lineRule="auto"/>
        <w:ind w:left="1215" w:right="3698"/>
      </w:pPr>
      <w:r>
        <w:rPr>
          <w:color w:val="808080"/>
          <w:sz w:val="36"/>
        </w:rPr>
        <w:t>D</w:t>
      </w:r>
      <w:r>
        <w:rPr>
          <w:color w:val="808080"/>
        </w:rPr>
        <w:t>E LA PROHIBICIÓN DE </w:t>
      </w:r>
      <w:r>
        <w:rPr>
          <w:color w:val="808080"/>
          <w:spacing w:val="-5"/>
        </w:rPr>
        <w:t>QUE </w:t>
      </w:r>
      <w:r>
        <w:rPr>
          <w:color w:val="808080"/>
        </w:rPr>
        <w:t>LA </w:t>
      </w:r>
      <w:r>
        <w:rPr>
          <w:color w:val="808080"/>
          <w:spacing w:val="-3"/>
        </w:rPr>
        <w:t>MUJER VIAJE</w:t>
      </w:r>
      <w:r>
        <w:rPr>
          <w:color w:val="808080"/>
          <w:spacing w:val="62"/>
        </w:rPr>
        <w:t> </w:t>
      </w:r>
      <w:r>
        <w:rPr>
          <w:color w:val="808080"/>
          <w:spacing w:val="-3"/>
        </w:rPr>
        <w:t>SOLA</w:t>
      </w:r>
    </w:p>
    <w:p>
      <w:pPr>
        <w:pStyle w:val="BodyText"/>
        <w:spacing w:before="6"/>
        <w:rPr>
          <w:b/>
          <w:sz w:val="19"/>
        </w:rPr>
      </w:pPr>
    </w:p>
    <w:p>
      <w:pPr>
        <w:spacing w:after="0"/>
        <w:rPr>
          <w:sz w:val="19"/>
        </w:rPr>
        <w:sectPr>
          <w:pgSz w:w="11920" w:h="16840"/>
          <w:pgMar w:top="1220" w:bottom="280" w:left="1680" w:right="1020"/>
        </w:sectPr>
      </w:pPr>
    </w:p>
    <w:p>
      <w:pPr>
        <w:spacing w:before="44"/>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994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30" w:right="128" w:firstLine="0"/>
        <w:jc w:val="left"/>
        <w:rPr>
          <w:i/>
          <w:sz w:val="18"/>
        </w:rPr>
      </w:pPr>
      <w:r>
        <w:rPr>
          <w:i/>
          <w:sz w:val="18"/>
        </w:rPr>
        <w:t>Se transmitió de Abu Huraira, Allah esté complacido con él, que dijo el Mensajero de Allah, Él le bendiga y le dé paz:</w:t>
      </w:r>
    </w:p>
    <w:p>
      <w:pPr>
        <w:pStyle w:val="BodyText"/>
        <w:spacing w:before="120"/>
        <w:ind w:left="230" w:right="127" w:firstLine="405"/>
        <w:jc w:val="both"/>
      </w:pPr>
      <w:r>
        <w:rPr/>
        <w:t>“No le es lícito a una mujer que cree en Allah y en el último Día, viajar sola durante un día y una noche, excepto si va acompañada de un familiar, cuyo paren- tesco le impida casarse con ella.”</w:t>
      </w:r>
    </w:p>
    <w:p>
      <w:pPr>
        <w:spacing w:after="0"/>
        <w:jc w:val="both"/>
        <w:sectPr>
          <w:type w:val="continuous"/>
          <w:pgSz w:w="11920" w:h="16840"/>
          <w:pgMar w:top="1600" w:bottom="280" w:left="1680" w:right="1020"/>
          <w:cols w:num="2" w:equalWidth="0">
            <w:col w:w="945" w:space="40"/>
            <w:col w:w="8235"/>
          </w:cols>
        </w:sectPr>
      </w:pPr>
    </w:p>
    <w:p>
      <w:pPr>
        <w:pStyle w:val="BodyText"/>
      </w:pPr>
    </w:p>
    <w:p>
      <w:pPr>
        <w:spacing w:before="191"/>
        <w:ind w:left="375" w:right="-7" w:firstLine="0"/>
        <w:jc w:val="left"/>
        <w:rPr>
          <w:rFonts w:ascii="Arial"/>
          <w:b/>
          <w:sz w:val="19"/>
        </w:rPr>
      </w:pPr>
      <w:r>
        <w:rPr>
          <w:rFonts w:ascii="Arial"/>
          <w:b/>
          <w:color w:val="808080"/>
          <w:sz w:val="24"/>
        </w:rPr>
        <w:t>2</w:t>
      </w:r>
      <w:r>
        <w:rPr>
          <w:rFonts w:ascii="Arial"/>
          <w:b/>
          <w:color w:val="808080"/>
          <w:sz w:val="19"/>
        </w:rPr>
        <w:t>. 995</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30" w:right="128" w:firstLine="0"/>
        <w:jc w:val="left"/>
        <w:rPr>
          <w:i/>
          <w:sz w:val="18"/>
        </w:rPr>
      </w:pPr>
      <w:r>
        <w:rPr>
          <w:i/>
          <w:sz w:val="18"/>
        </w:rPr>
        <w:t>Se transmitió de Ibn Abbás, Allah esté complacido de los dos, que oyó decir al Profeta, Allah le bendiga y le dé paz:</w:t>
      </w:r>
    </w:p>
    <w:p>
      <w:pPr>
        <w:pStyle w:val="BodyText"/>
        <w:spacing w:before="120"/>
        <w:ind w:left="230" w:right="128" w:firstLine="405"/>
        <w:jc w:val="both"/>
      </w:pPr>
      <w:r>
        <w:rPr/>
        <w:t>“No deben quedarse solos y aislados un hombre y una mujer, sin que con ellos haya un familiar de la mujer, cuyo parentesco le impida casarse con ella. Ni tampo- co que viaje sola sin dicho familiar.</w:t>
      </w:r>
    </w:p>
    <w:p>
      <w:pPr>
        <w:pStyle w:val="BodyText"/>
        <w:ind w:left="230" w:right="129" w:firstLine="405"/>
        <w:jc w:val="both"/>
      </w:pPr>
      <w:r>
        <w:rPr/>
        <w:t>Y le dijo un hombre: ‘¡Mensajero de Allah! Mi mujer ha salido para hacer la pe- regrinación y yo estoy apuntado para la expedición  tal.</w:t>
      </w:r>
    </w:p>
    <w:p>
      <w:pPr>
        <w:pStyle w:val="BodyText"/>
        <w:ind w:left="635" w:right="128"/>
      </w:pPr>
      <w:r>
        <w:rPr/>
        <w:t>¿Qué puedo hacer?’</w:t>
      </w:r>
    </w:p>
    <w:p>
      <w:pPr>
        <w:pStyle w:val="BodyText"/>
        <w:ind w:left="635" w:right="128"/>
      </w:pPr>
      <w:r>
        <w:rPr/>
        <w:t>Dijo: ‘Sal en busca de tu mujer y haz la peregrinación con  ella’.”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45" w:space="40"/>
            <w:col w:w="823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17"/>
        </w:rPr>
      </w:pPr>
    </w:p>
    <w:p>
      <w:pPr>
        <w:spacing w:before="1"/>
        <w:ind w:left="0" w:right="129" w:firstLine="0"/>
        <w:jc w:val="right"/>
        <w:rPr>
          <w:rFonts w:ascii="Arial Narrow"/>
          <w:sz w:val="19"/>
        </w:rPr>
      </w:pPr>
      <w:r>
        <w:rPr>
          <w:rFonts w:ascii="Arial Narrow"/>
          <w:sz w:val="19"/>
        </w:rPr>
        <w:t>441</w:t>
      </w:r>
    </w:p>
    <w:p>
      <w:pPr>
        <w:spacing w:after="0"/>
        <w:jc w:val="right"/>
        <w:rPr>
          <w:rFonts w:ascii="Arial Narrow"/>
          <w:sz w:val="19"/>
        </w:rPr>
        <w:sectPr>
          <w:type w:val="continuous"/>
          <w:pgSz w:w="11920" w:h="16840"/>
          <w:pgMar w:top="1600" w:bottom="280" w:left="1680" w:right="102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7"/>
        </w:rPr>
      </w:pPr>
    </w:p>
    <w:p>
      <w:pPr>
        <w:pStyle w:val="Heading1"/>
        <w:spacing w:line="539" w:lineRule="exact"/>
        <w:ind w:left="1155" w:right="2589"/>
      </w:pPr>
      <w:bookmarkStart w:name="EL LIBRO DE LOS BENEFICIOS" w:id="233"/>
      <w:bookmarkEnd w:id="233"/>
      <w:r>
        <w:rPr>
          <w:b w:val="0"/>
        </w:rPr>
      </w:r>
      <w:r>
        <w:rPr>
          <w:color w:val="808080"/>
          <w:sz w:val="48"/>
        </w:rPr>
        <w:t>E</w:t>
      </w:r>
      <w:r>
        <w:rPr>
          <w:color w:val="808080"/>
        </w:rPr>
        <w:t>L LIBRO</w:t>
      </w:r>
    </w:p>
    <w:p>
      <w:pPr>
        <w:spacing w:line="483" w:lineRule="exact" w:before="0"/>
        <w:ind w:left="1155" w:right="2589" w:firstLine="0"/>
        <w:jc w:val="left"/>
        <w:rPr>
          <w:b/>
          <w:sz w:val="43"/>
        </w:rPr>
      </w:pPr>
      <w:r>
        <w:rPr>
          <w:b/>
          <w:color w:val="808080"/>
          <w:sz w:val="43"/>
        </w:rPr>
        <w:t>DE LOS BENEFICIOS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0"/>
        </w:rPr>
      </w:pPr>
    </w:p>
    <w:p>
      <w:pPr>
        <w:spacing w:before="0"/>
        <w:ind w:left="1155" w:right="2589" w:firstLine="0"/>
        <w:jc w:val="left"/>
        <w:rPr>
          <w:rFonts w:ascii="Arial Narrow"/>
          <w:sz w:val="19"/>
        </w:rPr>
      </w:pPr>
      <w:r>
        <w:rPr>
          <w:rFonts w:ascii="Arial Narrow"/>
          <w:w w:val="105"/>
          <w:sz w:val="19"/>
        </w:rPr>
        <w:t>442</w:t>
      </w:r>
    </w:p>
    <w:p>
      <w:pPr>
        <w:spacing w:after="0"/>
        <w:jc w:val="left"/>
        <w:rPr>
          <w:rFonts w:ascii="Arial Narrow"/>
          <w:sz w:val="19"/>
        </w:rPr>
        <w:sectPr>
          <w:pgSz w:w="11920" w:h="16840"/>
          <w:pgMar w:top="160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80 DE LOS BENEFICIOS DE RECITA" w:id="234"/>
                  <w:bookmarkEnd w:id="23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180</w:t>
                  </w:r>
                </w:p>
              </w:txbxContent>
            </v:textbox>
            <v:fill type="solid"/>
          </v:shape>
        </w:pict>
      </w:r>
      <w:r>
        <w:rPr>
          <w:rFonts w:ascii="Arial Narrow"/>
          <w:sz w:val="20"/>
        </w:rPr>
      </w:r>
    </w:p>
    <w:p>
      <w:pPr>
        <w:spacing w:before="54"/>
        <w:ind w:left="1215" w:right="1490" w:firstLine="0"/>
        <w:jc w:val="left"/>
        <w:rPr>
          <w:b/>
          <w:sz w:val="28"/>
        </w:rPr>
      </w:pPr>
      <w:r>
        <w:rPr>
          <w:b/>
          <w:color w:val="808080"/>
          <w:sz w:val="36"/>
        </w:rPr>
        <w:t>D</w:t>
      </w:r>
      <w:r>
        <w:rPr>
          <w:b/>
          <w:color w:val="808080"/>
          <w:sz w:val="28"/>
        </w:rPr>
        <w:t>E LOS BENEFICIOS DE  </w:t>
      </w:r>
      <w:r>
        <w:rPr>
          <w:b/>
          <w:color w:val="808080"/>
          <w:spacing w:val="-3"/>
          <w:sz w:val="28"/>
        </w:rPr>
        <w:t>RECITAR </w:t>
      </w:r>
      <w:r>
        <w:rPr>
          <w:b/>
          <w:color w:val="808080"/>
          <w:sz w:val="28"/>
        </w:rPr>
        <w:t>EL</w:t>
      </w:r>
      <w:r>
        <w:rPr>
          <w:b/>
          <w:color w:val="808080"/>
          <w:spacing w:val="57"/>
          <w:sz w:val="28"/>
        </w:rPr>
        <w:t> </w:t>
      </w:r>
      <w:r>
        <w:rPr>
          <w:b/>
          <w:color w:val="808080"/>
          <w:spacing w:val="-4"/>
          <w:sz w:val="36"/>
        </w:rPr>
        <w:t>C</w:t>
      </w:r>
      <w:r>
        <w:rPr>
          <w:b/>
          <w:color w:val="808080"/>
          <w:spacing w:val="-4"/>
          <w:sz w:val="28"/>
        </w:rPr>
        <w:t>ORÁN</w:t>
      </w:r>
    </w:p>
    <w:p>
      <w:pPr>
        <w:pStyle w:val="BodyText"/>
        <w:spacing w:before="5"/>
        <w:rPr>
          <w:b/>
          <w:sz w:val="22"/>
        </w:rPr>
      </w:pPr>
    </w:p>
    <w:p>
      <w:pPr>
        <w:spacing w:after="0"/>
        <w:rPr>
          <w:sz w:val="22"/>
        </w:rPr>
        <w:sectPr>
          <w:pgSz w:w="11920" w:h="16840"/>
          <w:pgMar w:top="1220" w:bottom="280" w:left="1680" w:right="1020"/>
        </w:sectPr>
      </w:pPr>
    </w:p>
    <w:p>
      <w:pPr>
        <w:spacing w:before="43"/>
        <w:ind w:left="209" w:right="0" w:firstLine="0"/>
        <w:jc w:val="center"/>
        <w:rPr>
          <w:rFonts w:ascii="Arial Black"/>
          <w:sz w:val="19"/>
        </w:rPr>
      </w:pPr>
      <w:r>
        <w:rPr>
          <w:rFonts w:ascii="Arial Black"/>
          <w:color w:val="808080"/>
          <w:sz w:val="19"/>
        </w:rPr>
        <w:t>HADIZ</w:t>
      </w:r>
    </w:p>
    <w:p>
      <w:pPr>
        <w:spacing w:before="16"/>
        <w:ind w:left="375" w:right="0" w:firstLine="0"/>
        <w:jc w:val="center"/>
        <w:rPr>
          <w:rFonts w:ascii="Arial"/>
          <w:b/>
          <w:sz w:val="19"/>
        </w:rPr>
      </w:pPr>
      <w:r>
        <w:rPr>
          <w:rFonts w:ascii="Arial"/>
          <w:b/>
          <w:color w:val="808080"/>
          <w:sz w:val="24"/>
        </w:rPr>
        <w:t>1</w:t>
      </w:r>
      <w:r>
        <w:rPr>
          <w:rFonts w:ascii="Arial"/>
          <w:b/>
          <w:color w:val="808080"/>
          <w:sz w:val="19"/>
        </w:rPr>
        <w:t>. 996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30" w:right="128" w:firstLine="0"/>
        <w:jc w:val="left"/>
        <w:rPr>
          <w:i/>
          <w:sz w:val="18"/>
        </w:rPr>
      </w:pPr>
      <w:r>
        <w:rPr>
          <w:i/>
          <w:sz w:val="18"/>
        </w:rPr>
        <w:t>Se transmitió de Abu Umáma, Allah esté complacido con él, que oyó decir al Mensajero de Allah, Él le bendiga y le dé paz:</w:t>
      </w:r>
    </w:p>
    <w:p>
      <w:pPr>
        <w:pStyle w:val="BodyText"/>
        <w:spacing w:before="120"/>
        <w:ind w:left="230" w:right="128" w:firstLine="405"/>
      </w:pPr>
      <w:r>
        <w:rPr/>
        <w:t>“¡Recitad el Corán, ya que ciertamente vendrá en el Día del Juicio a interceder por el que lo haya recitado y puesto en  práctica!”</w:t>
      </w:r>
    </w:p>
    <w:p>
      <w:pPr>
        <w:spacing w:after="0"/>
        <w:sectPr>
          <w:type w:val="continuous"/>
          <w:pgSz w:w="11920" w:h="16840"/>
          <w:pgMar w:top="1600" w:bottom="280" w:left="1680" w:right="1020"/>
          <w:cols w:num="2" w:equalWidth="0">
            <w:col w:w="945" w:space="40"/>
            <w:col w:w="8235"/>
          </w:cols>
        </w:sectPr>
      </w:pPr>
    </w:p>
    <w:p>
      <w:pPr>
        <w:pStyle w:val="BodyText"/>
      </w:pPr>
    </w:p>
    <w:p>
      <w:pPr>
        <w:spacing w:before="191"/>
        <w:ind w:left="375" w:right="-14" w:firstLine="0"/>
        <w:jc w:val="left"/>
        <w:rPr>
          <w:rFonts w:ascii="Arial"/>
          <w:b/>
          <w:sz w:val="19"/>
        </w:rPr>
      </w:pPr>
      <w:r>
        <w:rPr>
          <w:rFonts w:ascii="Arial"/>
          <w:b/>
          <w:color w:val="808080"/>
          <w:sz w:val="24"/>
        </w:rPr>
        <w:t>2</w:t>
      </w:r>
      <w:r>
        <w:rPr>
          <w:rFonts w:ascii="Arial"/>
          <w:b/>
          <w:color w:val="808080"/>
          <w:sz w:val="19"/>
        </w:rPr>
        <w:t>. 997</w:t>
      </w:r>
    </w:p>
    <w:p>
      <w:pPr>
        <w:spacing w:before="71"/>
        <w:ind w:left="237" w:right="1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37" w:right="317" w:firstLine="0"/>
        <w:jc w:val="left"/>
        <w:rPr>
          <w:i/>
          <w:sz w:val="18"/>
        </w:rPr>
      </w:pPr>
      <w:r>
        <w:rPr>
          <w:i/>
          <w:sz w:val="18"/>
        </w:rPr>
        <w:t>Se transmitió de An Nawás Ibn Saman, Allah esté complacido con él, que oyó decir al Mensajero de </w:t>
      </w:r>
      <w:r>
        <w:rPr>
          <w:i/>
          <w:spacing w:val="2"/>
          <w:sz w:val="18"/>
        </w:rPr>
        <w:t>Allah, </w:t>
      </w:r>
      <w:r>
        <w:rPr>
          <w:i/>
          <w:sz w:val="18"/>
        </w:rPr>
        <w:t>Él le </w:t>
      </w:r>
      <w:r>
        <w:rPr>
          <w:i/>
          <w:spacing w:val="2"/>
          <w:sz w:val="18"/>
        </w:rPr>
        <w:t>bendiga </w:t>
      </w:r>
      <w:r>
        <w:rPr>
          <w:i/>
          <w:sz w:val="18"/>
        </w:rPr>
        <w:t>y </w:t>
      </w:r>
      <w:r>
        <w:rPr>
          <w:i/>
          <w:spacing w:val="3"/>
          <w:sz w:val="18"/>
        </w:rPr>
        <w:t>le   </w:t>
      </w:r>
      <w:r>
        <w:rPr>
          <w:i/>
          <w:spacing w:val="51"/>
          <w:sz w:val="18"/>
        </w:rPr>
        <w:t> </w:t>
      </w:r>
      <w:r>
        <w:rPr>
          <w:i/>
          <w:sz w:val="18"/>
        </w:rPr>
        <w:t>dé</w:t>
      </w:r>
      <w:r>
        <w:rPr>
          <w:i/>
          <w:spacing w:val="5"/>
          <w:sz w:val="18"/>
        </w:rPr>
        <w:t> </w:t>
      </w:r>
      <w:r>
        <w:rPr>
          <w:i/>
          <w:spacing w:val="3"/>
          <w:sz w:val="18"/>
        </w:rPr>
        <w:t>paz:</w:t>
      </w:r>
    </w:p>
    <w:p>
      <w:pPr>
        <w:pStyle w:val="BodyText"/>
        <w:spacing w:before="129"/>
        <w:ind w:left="237" w:right="128" w:firstLine="405"/>
        <w:jc w:val="both"/>
      </w:pPr>
      <w:r>
        <w:rPr/>
        <w:t>“En el último Día, comparecerán el Corán y aquellos que lo practicaban en es- te mundo. Comenzarán por la azora de 'La Vaca' y 'La Familia de Imrán', que hablarán en defensa de aquellos que las hayan recitado y obrado de acuerdo </w:t>
      </w:r>
      <w:r>
        <w:rPr>
          <w:spacing w:val="-2"/>
        </w:rPr>
        <w:t>con </w:t>
      </w:r>
      <w:r>
        <w:rPr>
          <w:spacing w:val="6"/>
        </w:rPr>
        <w:t>ellas.”</w:t>
      </w:r>
    </w:p>
    <w:p>
      <w:pPr>
        <w:spacing w:after="0"/>
        <w:jc w:val="both"/>
        <w:sectPr>
          <w:type w:val="continuous"/>
          <w:pgSz w:w="11920" w:h="16840"/>
          <w:pgMar w:top="1600" w:bottom="280" w:left="1680" w:right="1020"/>
          <w:cols w:num="2" w:equalWidth="0">
            <w:col w:w="938" w:space="40"/>
            <w:col w:w="8242"/>
          </w:cols>
        </w:sectPr>
      </w:pPr>
    </w:p>
    <w:p>
      <w:pPr>
        <w:pStyle w:val="BodyText"/>
      </w:pPr>
    </w:p>
    <w:p>
      <w:pPr>
        <w:spacing w:before="191"/>
        <w:ind w:left="374" w:right="0" w:firstLine="0"/>
        <w:jc w:val="center"/>
        <w:rPr>
          <w:rFonts w:ascii="Arial"/>
          <w:b/>
          <w:sz w:val="19"/>
        </w:rPr>
      </w:pPr>
      <w:r>
        <w:rPr>
          <w:rFonts w:ascii="Arial"/>
          <w:b/>
          <w:color w:val="808080"/>
          <w:sz w:val="24"/>
        </w:rPr>
        <w:t>3</w:t>
      </w:r>
      <w:r>
        <w:rPr>
          <w:rFonts w:ascii="Arial"/>
          <w:b/>
          <w:color w:val="808080"/>
          <w:sz w:val="19"/>
        </w:rPr>
        <w:t>. 998</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0" w:firstLine="0"/>
        <w:jc w:val="center"/>
        <w:rPr>
          <w:rFonts w:ascii="Arial"/>
          <w:b/>
          <w:sz w:val="19"/>
        </w:rPr>
      </w:pPr>
      <w:r>
        <w:rPr>
          <w:rFonts w:ascii="Arial"/>
          <w:b/>
          <w:color w:val="808080"/>
          <w:sz w:val="24"/>
        </w:rPr>
        <w:t>4</w:t>
      </w:r>
      <w:r>
        <w:rPr>
          <w:rFonts w:ascii="Arial"/>
          <w:b/>
          <w:color w:val="808080"/>
          <w:sz w:val="19"/>
        </w:rPr>
        <w:t>. 999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240" w:right="0" w:firstLine="0"/>
        <w:jc w:val="center"/>
        <w:rPr>
          <w:rFonts w:ascii="Arial"/>
          <w:b/>
          <w:sz w:val="19"/>
        </w:rPr>
      </w:pPr>
      <w:r>
        <w:rPr>
          <w:rFonts w:ascii="Arial"/>
          <w:b/>
          <w:color w:val="808080"/>
          <w:sz w:val="24"/>
        </w:rPr>
        <w:t>5</w:t>
      </w:r>
      <w:r>
        <w:rPr>
          <w:rFonts w:ascii="Arial"/>
          <w:b/>
          <w:color w:val="808080"/>
          <w:sz w:val="19"/>
        </w:rPr>
        <w:t>. 1000</w:t>
      </w:r>
    </w:p>
    <w:p>
      <w:pPr>
        <w:spacing w:before="71"/>
        <w:ind w:left="6664" w:right="120" w:firstLine="0"/>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Se transmitió de Uzmán Ibn Affán, Allah esté complacido con él, que dijo el Mensajero de Allah, Él le bendiga y le dé paz:</w:t>
      </w:r>
    </w:p>
    <w:p>
      <w:pPr>
        <w:pStyle w:val="BodyText"/>
        <w:spacing w:before="120"/>
        <w:ind w:left="634" w:right="240"/>
      </w:pPr>
      <w:r>
        <w:rPr/>
        <w:t>“El mejor de vosotros es aquel que aprende el Corán y lo  enseña.”</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29" w:right="240" w:firstLine="0"/>
        <w:jc w:val="left"/>
        <w:rPr>
          <w:i/>
          <w:sz w:val="18"/>
        </w:rPr>
      </w:pPr>
      <w:r>
        <w:rPr>
          <w:i/>
          <w:sz w:val="18"/>
        </w:rPr>
        <w:t>Se transmitió de Aisha, Allah esté complacido de ella, que dijo el Mensajero de Allah, Él le bendiga y le dé   paz:</w:t>
      </w:r>
    </w:p>
    <w:p>
      <w:pPr>
        <w:pStyle w:val="BodyText"/>
        <w:spacing w:before="120"/>
        <w:ind w:left="229" w:right="240" w:firstLine="405"/>
      </w:pPr>
      <w:r>
        <w:rPr/>
        <w:t>“Aquel que recita bien el Corán y es correcto en la </w:t>
      </w:r>
      <w:r>
        <w:rPr>
          <w:spacing w:val="2"/>
        </w:rPr>
        <w:t>aplicación </w:t>
      </w:r>
      <w:r>
        <w:rPr/>
        <w:t>de las </w:t>
      </w:r>
      <w:r>
        <w:rPr>
          <w:spacing w:val="2"/>
        </w:rPr>
        <w:t>leyes </w:t>
      </w:r>
      <w:r>
        <w:rPr>
          <w:spacing w:val="3"/>
        </w:rPr>
        <w:t>de </w:t>
      </w:r>
      <w:r>
        <w:rPr/>
        <w:t>recitación, estará con los ángeles viajeros, honorables y </w:t>
      </w:r>
      <w:r>
        <w:rPr>
          <w:spacing w:val="58"/>
        </w:rPr>
        <w:t> </w:t>
      </w:r>
      <w:r>
        <w:rPr/>
        <w:t>virtuosos.</w:t>
      </w:r>
    </w:p>
    <w:p>
      <w:pPr>
        <w:pStyle w:val="BodyText"/>
        <w:ind w:left="634" w:right="240"/>
      </w:pPr>
      <w:r>
        <w:rPr/>
        <w:t>Y aquel que recita con dificultad el Corán, para él su recompensa será   doble.”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29" w:right="240" w:firstLine="0"/>
        <w:jc w:val="left"/>
        <w:rPr>
          <w:i/>
          <w:sz w:val="18"/>
        </w:rPr>
      </w:pPr>
      <w:r>
        <w:rPr>
          <w:i/>
          <w:sz w:val="18"/>
        </w:rPr>
        <w:t>Se </w:t>
      </w:r>
      <w:r>
        <w:rPr>
          <w:i/>
          <w:spacing w:val="2"/>
          <w:sz w:val="18"/>
        </w:rPr>
        <w:t>transmitió </w:t>
      </w:r>
      <w:r>
        <w:rPr>
          <w:i/>
          <w:sz w:val="18"/>
        </w:rPr>
        <w:t>de Abu </w:t>
      </w:r>
      <w:r>
        <w:rPr>
          <w:i/>
          <w:spacing w:val="2"/>
          <w:sz w:val="18"/>
        </w:rPr>
        <w:t>Musa </w:t>
      </w:r>
      <w:r>
        <w:rPr>
          <w:i/>
          <w:sz w:val="18"/>
        </w:rPr>
        <w:t>Al </w:t>
      </w:r>
      <w:r>
        <w:rPr>
          <w:i/>
          <w:spacing w:val="2"/>
          <w:sz w:val="18"/>
        </w:rPr>
        <w:t>Asharí,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46" w:space="40"/>
            <w:col w:w="8234"/>
          </w:cols>
        </w:sectPr>
      </w:pPr>
    </w:p>
    <w:p>
      <w:pPr>
        <w:pStyle w:val="BodyText"/>
        <w:spacing w:before="129"/>
        <w:ind w:left="1215" w:right="127" w:firstLine="405"/>
      </w:pPr>
      <w:r>
        <w:rPr/>
        <w:t>“El ejemplo del creyente musulmán que recita el Corán es como la toronja: su olor es bueno y su sabor es bueno.</w:t>
      </w:r>
    </w:p>
    <w:p>
      <w:pPr>
        <w:pStyle w:val="BodyText"/>
        <w:ind w:left="1215" w:right="127" w:firstLine="405"/>
      </w:pPr>
      <w:r>
        <w:rPr/>
        <w:t>El ejemplo del creyente musulmán que no recita el Corán es como el dátil: no tiene olor pero su sabor es dulce.</w:t>
      </w:r>
    </w:p>
    <w:p>
      <w:pPr>
        <w:pStyle w:val="BodyText"/>
        <w:rPr>
          <w:sz w:val="20"/>
        </w:rPr>
      </w:pPr>
    </w:p>
    <w:p>
      <w:pPr>
        <w:pStyle w:val="BodyText"/>
        <w:spacing w:before="4"/>
        <w:rPr>
          <w:sz w:val="23"/>
        </w:rPr>
      </w:pPr>
    </w:p>
    <w:p>
      <w:pPr>
        <w:spacing w:before="81"/>
        <w:ind w:left="0" w:right="129" w:firstLine="0"/>
        <w:jc w:val="right"/>
        <w:rPr>
          <w:rFonts w:ascii="Arial Narrow"/>
          <w:sz w:val="19"/>
        </w:rPr>
      </w:pPr>
      <w:r>
        <w:rPr>
          <w:rFonts w:ascii="Arial Narrow"/>
          <w:sz w:val="19"/>
        </w:rPr>
        <w:t>443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El ejemplo del  hipócrita  que recita el Corán es como el arrayán: tiene buen  olor pero su sabor es</w:t>
      </w:r>
      <w:r>
        <w:rPr>
          <w:spacing w:val="-25"/>
        </w:rPr>
        <w:t> </w:t>
      </w:r>
      <w:r>
        <w:rPr/>
        <w:t>amargo.</w:t>
      </w:r>
    </w:p>
    <w:p>
      <w:pPr>
        <w:pStyle w:val="BodyText"/>
        <w:ind w:left="1155" w:right="192" w:firstLine="405"/>
      </w:pPr>
      <w:r>
        <w:rPr/>
        <w:t>Y el ejemplo del hipócrita que no recita el Corán es como la tuera: que no tie-  ne olor y su sabor es</w:t>
      </w:r>
      <w:r>
        <w:rPr>
          <w:spacing w:val="23"/>
        </w:rPr>
        <w:t> </w:t>
      </w:r>
      <w:r>
        <w:rPr/>
        <w:t>amargo.”</w:t>
      </w:r>
    </w:p>
    <w:p>
      <w:pPr>
        <w:spacing w:after="0"/>
        <w:sectPr>
          <w:pgSz w:w="11920" w:h="16840"/>
          <w:pgMar w:top="1180" w:bottom="280" w:left="1680" w:right="1080"/>
        </w:sectPr>
      </w:pPr>
    </w:p>
    <w:p>
      <w:pPr>
        <w:pStyle w:val="BodyText"/>
      </w:pPr>
    </w:p>
    <w:p>
      <w:pPr>
        <w:spacing w:before="191"/>
        <w:ind w:left="195" w:right="-14" w:firstLine="0"/>
        <w:jc w:val="left"/>
        <w:rPr>
          <w:rFonts w:ascii="Arial"/>
          <w:b/>
          <w:sz w:val="19"/>
        </w:rPr>
      </w:pPr>
      <w:r>
        <w:rPr>
          <w:rFonts w:ascii="Arial"/>
          <w:b/>
          <w:color w:val="808080"/>
          <w:sz w:val="24"/>
        </w:rPr>
        <w:t>6</w:t>
      </w:r>
      <w:r>
        <w:rPr>
          <w:rFonts w:ascii="Arial"/>
          <w:b/>
          <w:color w:val="808080"/>
          <w:sz w:val="19"/>
        </w:rPr>
        <w:t>. 1001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Úmar Ibn Al Jattab, Allah esté complacido con él, que dijo el Profeta, Allah le bendiga y le dé paz:</w:t>
      </w:r>
    </w:p>
    <w:p>
      <w:pPr>
        <w:pStyle w:val="BodyText"/>
        <w:spacing w:before="120"/>
        <w:ind w:left="195" w:right="88" w:firstLine="405"/>
      </w:pPr>
      <w:r>
        <w:rPr/>
        <w:t>“Ciertamente, Allah con este Libro elevará de rango a los que crean en él y lo practiquen y rebajará a los que no crean en él y no lo  practiquen.”</w:t>
      </w:r>
    </w:p>
    <w:p>
      <w:pPr>
        <w:spacing w:after="0"/>
        <w:sectPr>
          <w:type w:val="continuous"/>
          <w:pgSz w:w="11920" w:h="16840"/>
          <w:pgMar w:top="1600" w:bottom="280" w:left="1680" w:right="1080"/>
          <w:cols w:num="2" w:equalWidth="0">
            <w:col w:w="863" w:space="97"/>
            <w:col w:w="8200"/>
          </w:cols>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1002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De Ibn Úmar, Allah esté complacido de los dos, que dijo el Profeta, Allah le bendiga y le dé   paz:</w:t>
      </w:r>
    </w:p>
    <w:p>
      <w:pPr>
        <w:pStyle w:val="BodyText"/>
        <w:spacing w:before="120"/>
        <w:ind w:left="600"/>
      </w:pPr>
      <w:r>
        <w:rPr/>
        <w:t>“No hay envidia sana más que en dos</w:t>
      </w:r>
      <w:r>
        <w:rPr>
          <w:spacing w:val="53"/>
        </w:rPr>
        <w:t> </w:t>
      </w:r>
      <w:r>
        <w:rPr>
          <w:spacing w:val="2"/>
        </w:rPr>
        <w:t>casos:</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6240" w:space="195"/>
            <w:col w:w="1765"/>
          </w:cols>
        </w:sectPr>
      </w:pPr>
    </w:p>
    <w:p>
      <w:pPr>
        <w:pStyle w:val="BodyText"/>
        <w:ind w:left="1155" w:right="131" w:firstLine="405"/>
        <w:jc w:val="both"/>
      </w:pPr>
      <w:r>
        <w:rPr/>
        <w:t>Un hombre al que Allah ha dado el Corán y lo practica de noche y de día; y un hombre al que Allah ha dado riqueza y emplea su dinero en hacer buenas acciones noche y día.”</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8</w:t>
      </w:r>
      <w:r>
        <w:rPr>
          <w:rFonts w:ascii="Arial"/>
          <w:b/>
          <w:color w:val="808080"/>
          <w:sz w:val="19"/>
        </w:rPr>
        <w:t>. 1003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Al Bará Ibn Azib, Allah esté complacido de los dos,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5100" w:space="210"/>
            <w:col w:w="289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23"/>
        </w:rPr>
      </w:pPr>
    </w:p>
    <w:p>
      <w:pPr>
        <w:spacing w:before="0"/>
        <w:ind w:left="195" w:right="-6" w:firstLine="0"/>
        <w:jc w:val="left"/>
        <w:rPr>
          <w:rFonts w:ascii="Arial"/>
          <w:b/>
          <w:sz w:val="19"/>
        </w:rPr>
      </w:pPr>
      <w:r>
        <w:rPr>
          <w:rFonts w:ascii="Arial"/>
          <w:b/>
          <w:color w:val="808080"/>
          <w:sz w:val="24"/>
        </w:rPr>
        <w:t>9</w:t>
      </w:r>
      <w:r>
        <w:rPr>
          <w:rFonts w:ascii="Arial"/>
          <w:b/>
          <w:color w:val="808080"/>
          <w:sz w:val="19"/>
        </w:rPr>
        <w:t>. 1004</w:t>
      </w:r>
    </w:p>
    <w:p>
      <w:pPr>
        <w:pStyle w:val="BodyText"/>
        <w:spacing w:before="120"/>
        <w:ind w:left="195" w:right="113" w:firstLine="405"/>
        <w:jc w:val="both"/>
      </w:pPr>
      <w:r>
        <w:rPr/>
        <w:br w:type="column"/>
      </w:r>
      <w:r>
        <w:rPr/>
        <w:t>“Hubo un hombre que estaba recitando la azora de ‘La Cueva’ y tenía un </w:t>
      </w:r>
      <w:r>
        <w:rPr>
          <w:spacing w:val="6"/>
        </w:rPr>
        <w:t>caba- </w:t>
      </w:r>
      <w:r>
        <w:rPr/>
        <w:t>llo </w:t>
      </w:r>
      <w:r>
        <w:rPr>
          <w:spacing w:val="2"/>
        </w:rPr>
        <w:t>junto </w:t>
      </w:r>
      <w:r>
        <w:rPr/>
        <w:t>a él que </w:t>
      </w:r>
      <w:r>
        <w:rPr>
          <w:spacing w:val="2"/>
        </w:rPr>
        <w:t>estaba atado </w:t>
      </w:r>
      <w:r>
        <w:rPr/>
        <w:t>con dos cuerdas. De pronto apareció una nube que   se le </w:t>
      </w:r>
      <w:r>
        <w:rPr>
          <w:spacing w:val="2"/>
        </w:rPr>
        <w:t>acercó </w:t>
      </w:r>
      <w:r>
        <w:rPr/>
        <w:t>y lo </w:t>
      </w:r>
      <w:r>
        <w:rPr>
          <w:spacing w:val="2"/>
        </w:rPr>
        <w:t>cubrió </w:t>
      </w:r>
      <w:r>
        <w:rPr/>
        <w:t>con su sombra. Y esto hizo que el caballo huyera de </w:t>
      </w:r>
      <w:r>
        <w:rPr>
          <w:spacing w:val="53"/>
        </w:rPr>
        <w:t> </w:t>
      </w:r>
      <w:r>
        <w:rPr/>
        <w:t>ella.</w:t>
      </w:r>
    </w:p>
    <w:p>
      <w:pPr>
        <w:pStyle w:val="BodyText"/>
        <w:ind w:left="195" w:right="128" w:firstLine="405"/>
        <w:jc w:val="both"/>
      </w:pPr>
      <w:r>
        <w:rPr/>
        <w:t>Al día siguiente acudió al Profeta, Allah le bendiga y le dé paz, y mencionán- dole lo que le había sucedido, éste le  contestó:</w:t>
      </w:r>
    </w:p>
    <w:p>
      <w:pPr>
        <w:pStyle w:val="BodyText"/>
        <w:ind w:left="600" w:right="88"/>
      </w:pPr>
      <w:r>
        <w:rPr/>
        <w:t>Era la calma y el sosiego que bajaron hacia ti por el  Corán.”</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Ibn Masud, Allah esté complacido con él, que dijo el Mensajero de Allah, Él le bendiga y le dé paz:</w:t>
      </w:r>
    </w:p>
    <w:p>
      <w:pPr>
        <w:pStyle w:val="BodyText"/>
        <w:spacing w:before="120"/>
        <w:ind w:left="195" w:right="127" w:firstLine="405"/>
        <w:jc w:val="both"/>
      </w:pPr>
      <w:r>
        <w:rPr/>
        <w:t>“Quien recite una letra del Libro de Allah, tiene una buena acción </w:t>
      </w:r>
      <w:r>
        <w:rPr>
          <w:spacing w:val="4"/>
        </w:rPr>
        <w:t>(</w:t>
      </w:r>
      <w:r>
        <w:rPr>
          <w:i/>
          <w:spacing w:val="4"/>
        </w:rPr>
        <w:t>hásana</w:t>
      </w:r>
      <w:r>
        <w:rPr>
          <w:spacing w:val="4"/>
        </w:rPr>
        <w:t>) </w:t>
      </w:r>
      <w:r>
        <w:rPr/>
        <w:t>en   su </w:t>
      </w:r>
      <w:r>
        <w:rPr>
          <w:spacing w:val="2"/>
        </w:rPr>
        <w:t>haber. </w:t>
      </w:r>
      <w:r>
        <w:rPr/>
        <w:t>Y la </w:t>
      </w:r>
      <w:r>
        <w:rPr>
          <w:spacing w:val="4"/>
        </w:rPr>
        <w:t>‘</w:t>
      </w:r>
      <w:r>
        <w:rPr>
          <w:i/>
          <w:spacing w:val="4"/>
        </w:rPr>
        <w:t>hásana</w:t>
      </w:r>
      <w:r>
        <w:rPr>
          <w:spacing w:val="4"/>
        </w:rPr>
        <w:t>’ </w:t>
      </w:r>
      <w:r>
        <w:rPr>
          <w:spacing w:val="3"/>
        </w:rPr>
        <w:t>equivale </w:t>
      </w:r>
      <w:r>
        <w:rPr/>
        <w:t>a </w:t>
      </w:r>
      <w:r>
        <w:rPr>
          <w:spacing w:val="2"/>
        </w:rPr>
        <w:t>otras diez</w:t>
      </w:r>
      <w:r>
        <w:rPr>
          <w:spacing w:val="34"/>
        </w:rPr>
        <w:t> </w:t>
      </w:r>
      <w:r>
        <w:rPr>
          <w:spacing w:val="3"/>
        </w:rPr>
        <w:t>iguales.</w:t>
      </w:r>
    </w:p>
    <w:p>
      <w:pPr>
        <w:pStyle w:val="BodyText"/>
        <w:ind w:left="195" w:right="128" w:firstLine="405"/>
        <w:jc w:val="both"/>
      </w:pPr>
      <w:r>
        <w:rPr/>
        <w:t>Y no digo: ALIF LAM MIM una sola letra, sino que ALIF es una letra, LAM es una letra y MIM es una letra.”</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13" w:firstLine="0"/>
        <w:jc w:val="left"/>
        <w:rPr>
          <w:rFonts w:ascii="Arial"/>
          <w:b/>
          <w:sz w:val="19"/>
        </w:rPr>
      </w:pPr>
      <w:r>
        <w:rPr>
          <w:rFonts w:ascii="Arial"/>
          <w:b/>
          <w:color w:val="808080"/>
          <w:sz w:val="24"/>
        </w:rPr>
        <w:t>10</w:t>
      </w:r>
      <w:r>
        <w:rPr>
          <w:rFonts w:ascii="Arial"/>
          <w:b/>
          <w:color w:val="808080"/>
          <w:sz w:val="19"/>
        </w:rPr>
        <w:t>. 1005</w:t>
      </w:r>
    </w:p>
    <w:p>
      <w:pPr>
        <w:spacing w:before="71"/>
        <w:ind w:left="0" w:right="128" w:firstLine="0"/>
        <w:jc w:val="right"/>
        <w:rPr>
          <w:rFonts w:ascii="Arial" w:hAnsi="Arial"/>
          <w:b/>
          <w:sz w:val="16"/>
        </w:rPr>
      </w:pPr>
      <w:r>
        <w:rPr/>
        <w:br w:type="column"/>
      </w: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before="118"/>
        <w:ind w:left="117" w:right="153" w:firstLine="0"/>
        <w:jc w:val="left"/>
        <w:rPr>
          <w:i/>
          <w:sz w:val="18"/>
        </w:rPr>
      </w:pPr>
      <w:r>
        <w:rPr>
          <w:i/>
          <w:sz w:val="18"/>
        </w:rPr>
        <w:t>Se transmitió de Ibn Abbás, Allah esté complacido de los dos, que dijo el Mensajero de Allah, Él le bendiga y le dé   paz:</w:t>
      </w:r>
    </w:p>
    <w:p>
      <w:pPr>
        <w:pStyle w:val="BodyText"/>
        <w:spacing w:before="120"/>
        <w:ind w:left="117" w:right="153" w:firstLine="405"/>
      </w:pPr>
      <w:r>
        <w:rPr/>
        <w:t>“Aquel que en su interior no lleva nada memorizado del Corán es como una </w:t>
      </w:r>
      <w:r>
        <w:rPr>
          <w:spacing w:val="3"/>
        </w:rPr>
        <w:t>casa</w:t>
      </w:r>
      <w:r>
        <w:rPr>
          <w:spacing w:val="2"/>
        </w:rPr>
        <w:t> </w:t>
      </w:r>
      <w:r>
        <w:rPr>
          <w:spacing w:val="3"/>
        </w:rPr>
        <w:t>abandonada.”</w:t>
      </w:r>
    </w:p>
    <w:p>
      <w:pPr>
        <w:spacing w:after="0"/>
        <w:sectPr>
          <w:type w:val="continuous"/>
          <w:pgSz w:w="11920" w:h="16840"/>
          <w:pgMar w:top="1600" w:bottom="280" w:left="1680" w:right="1080"/>
          <w:cols w:num="2" w:equalWidth="0">
            <w:col w:w="998" w:space="40"/>
            <w:col w:w="8122"/>
          </w:cols>
        </w:sectPr>
      </w:pPr>
    </w:p>
    <w:p>
      <w:pPr>
        <w:pStyle w:val="BodyText"/>
        <w:rPr>
          <w:sz w:val="20"/>
        </w:rPr>
      </w:pPr>
    </w:p>
    <w:p>
      <w:pPr>
        <w:pStyle w:val="BodyText"/>
        <w:spacing w:before="6"/>
        <w:rPr>
          <w:sz w:val="18"/>
        </w:rPr>
      </w:pPr>
    </w:p>
    <w:p>
      <w:pPr>
        <w:spacing w:before="0"/>
        <w:ind w:left="1155" w:right="192" w:firstLine="0"/>
        <w:jc w:val="left"/>
        <w:rPr>
          <w:rFonts w:ascii="Arial Narrow"/>
          <w:sz w:val="19"/>
        </w:rPr>
      </w:pPr>
      <w:r>
        <w:rPr>
          <w:rFonts w:ascii="Arial Narrow"/>
          <w:w w:val="105"/>
          <w:sz w:val="19"/>
        </w:rPr>
        <w:t>444</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spacing w:before="5"/>
        <w:rPr>
          <w:rFonts w:ascii="Arial Narrow"/>
          <w:sz w:val="33"/>
        </w:rPr>
      </w:pPr>
    </w:p>
    <w:p>
      <w:pPr>
        <w:spacing w:before="1"/>
        <w:ind w:left="255" w:right="-5" w:firstLine="0"/>
        <w:jc w:val="left"/>
        <w:rPr>
          <w:rFonts w:ascii="Arial"/>
          <w:b/>
          <w:sz w:val="19"/>
        </w:rPr>
      </w:pPr>
      <w:r>
        <w:rPr>
          <w:rFonts w:ascii="Arial"/>
          <w:b/>
          <w:color w:val="808080"/>
          <w:sz w:val="24"/>
        </w:rPr>
        <w:t>11</w:t>
      </w:r>
      <w:r>
        <w:rPr>
          <w:rFonts w:ascii="Arial"/>
          <w:b/>
          <w:color w:val="808080"/>
          <w:sz w:val="19"/>
        </w:rPr>
        <w:t>. 1006</w:t>
      </w:r>
    </w:p>
    <w:p>
      <w:pPr>
        <w:spacing w:line="429" w:lineRule="auto" w:before="60"/>
        <w:ind w:left="5794" w:right="107" w:firstLine="600"/>
        <w:jc w:val="right"/>
        <w:rPr>
          <w:rFonts w:ascii="Arial" w:hAnsi="Arial"/>
          <w:b/>
          <w:sz w:val="16"/>
        </w:rPr>
      </w:pPr>
      <w:r>
        <w:rPr/>
        <w:br w:type="column"/>
      </w:r>
      <w:r>
        <w:rPr>
          <w:rFonts w:ascii="Arial" w:hAnsi="Arial"/>
          <w:b/>
          <w:color w:val="808080"/>
          <w:w w:val="105"/>
          <w:sz w:val="16"/>
        </w:rPr>
        <w:t>Lo relató At Tirmidí</w:t>
      </w:r>
      <w:r>
        <w:rPr>
          <w:rFonts w:ascii="Arial" w:hAnsi="Arial"/>
          <w:b/>
          <w:color w:val="808080"/>
          <w:w w:val="103"/>
          <w:sz w:val="16"/>
        </w:rPr>
        <w:t> </w:t>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pStyle w:val="BodyText"/>
        <w:spacing w:before="4"/>
        <w:rPr>
          <w:rFonts w:ascii="Arial"/>
          <w:b/>
          <w:sz w:val="19"/>
        </w:rPr>
      </w:pPr>
    </w:p>
    <w:p>
      <w:pPr>
        <w:spacing w:line="196" w:lineRule="exact" w:before="0"/>
        <w:ind w:left="109" w:right="181" w:firstLine="0"/>
        <w:jc w:val="left"/>
        <w:rPr>
          <w:i/>
          <w:sz w:val="18"/>
        </w:rPr>
      </w:pPr>
      <w:r>
        <w:rPr>
          <w:i/>
          <w:sz w:val="18"/>
        </w:rPr>
        <w:t>Se transmitió de Abdallah Ibn Amr Ibn Al As, Allah </w:t>
      </w:r>
      <w:r>
        <w:rPr>
          <w:i/>
          <w:spacing w:val="2"/>
          <w:sz w:val="18"/>
        </w:rPr>
        <w:t>esté </w:t>
      </w:r>
      <w:r>
        <w:rPr>
          <w:i/>
          <w:sz w:val="18"/>
        </w:rPr>
        <w:t>complacido de los dos, que dijo el Profeta, Allah le bendiga y le dé   </w:t>
      </w:r>
      <w:r>
        <w:rPr>
          <w:i/>
          <w:sz w:val="18"/>
        </w:rPr>
        <w:t>paz:</w:t>
      </w:r>
    </w:p>
    <w:p>
      <w:pPr>
        <w:spacing w:after="0" w:line="196" w:lineRule="exact"/>
        <w:jc w:val="left"/>
        <w:rPr>
          <w:sz w:val="18"/>
        </w:rPr>
        <w:sectPr>
          <w:pgSz w:w="11920" w:h="16840"/>
          <w:pgMar w:top="1240" w:bottom="280" w:left="1680" w:right="1040"/>
          <w:cols w:num="2" w:equalWidth="0">
            <w:col w:w="1066" w:space="40"/>
            <w:col w:w="8094"/>
          </w:cols>
        </w:sectPr>
      </w:pPr>
    </w:p>
    <w:p>
      <w:pPr>
        <w:pStyle w:val="BodyText"/>
        <w:spacing w:before="129"/>
        <w:ind w:left="1215" w:right="221" w:firstLine="405"/>
      </w:pPr>
      <w:r>
        <w:rPr/>
        <w:t>“Se le dirá el último Día a aquel que haya estudiado el Corán y lo haya </w:t>
      </w:r>
      <w:r>
        <w:rPr>
          <w:spacing w:val="2"/>
        </w:rPr>
        <w:t>puesto  </w:t>
      </w:r>
      <w:r>
        <w:rPr/>
        <w:t>en</w:t>
      </w:r>
      <w:r>
        <w:rPr>
          <w:spacing w:val="6"/>
        </w:rPr>
        <w:t> </w:t>
      </w:r>
      <w:r>
        <w:rPr>
          <w:spacing w:val="3"/>
        </w:rPr>
        <w:t>práctica:</w:t>
      </w:r>
    </w:p>
    <w:p>
      <w:pPr>
        <w:pStyle w:val="BodyText"/>
        <w:ind w:left="1215" w:right="164" w:firstLine="405"/>
      </w:pPr>
      <w:r>
        <w:rPr/>
        <w:t>‘¡Recita como lo hacías en ‘</w:t>
      </w:r>
      <w:r>
        <w:rPr>
          <w:i/>
        </w:rPr>
        <w:t>dunia’ </w:t>
      </w:r>
      <w:r>
        <w:rPr/>
        <w:t>y eleva tu categoría. Pues, tu grado en el Jar- dín será de acuerdo con la última aleya que  recites!”</w:t>
      </w:r>
    </w:p>
    <w:p>
      <w:pPr>
        <w:spacing w:before="71"/>
        <w:ind w:left="0" w:right="108" w:firstLine="0"/>
        <w:jc w:val="right"/>
        <w:rPr>
          <w:rFonts w:ascii="Arial" w:hAnsi="Arial"/>
          <w:b/>
          <w:sz w:val="16"/>
        </w:rPr>
      </w:pPr>
      <w:r>
        <w:rPr>
          <w:rFonts w:ascii="Arial" w:hAnsi="Arial"/>
          <w:b/>
          <w:color w:val="808080"/>
          <w:w w:val="105"/>
          <w:sz w:val="16"/>
        </w:rPr>
        <w:t>Lo relataron Abu Daud y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6"/>
        </w:rPr>
      </w:pPr>
    </w:p>
    <w:p>
      <w:pPr>
        <w:spacing w:before="81"/>
        <w:ind w:left="0" w:right="109" w:firstLine="0"/>
        <w:jc w:val="right"/>
        <w:rPr>
          <w:rFonts w:ascii="Arial Narrow"/>
          <w:sz w:val="19"/>
        </w:rPr>
      </w:pPr>
      <w:r>
        <w:rPr>
          <w:rFonts w:ascii="Arial Narrow"/>
          <w:sz w:val="19"/>
        </w:rPr>
        <w:t>445</w:t>
      </w:r>
    </w:p>
    <w:p>
      <w:pPr>
        <w:spacing w:after="0"/>
        <w:jc w:val="right"/>
        <w:rPr>
          <w:rFonts w:ascii="Arial Narrow"/>
          <w:sz w:val="19"/>
        </w:rPr>
        <w:sectPr>
          <w:type w:val="continuous"/>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81 DE LA PERSEVERANCIA EN EL E" w:id="235"/>
                  <w:bookmarkEnd w:id="23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181</w:t>
                  </w:r>
                </w:p>
              </w:txbxContent>
            </v:textbox>
            <v:fill type="solid"/>
          </v:shape>
        </w:pict>
      </w:r>
      <w:r>
        <w:rPr>
          <w:rFonts w:ascii="Arial Narrow"/>
          <w:sz w:val="20"/>
        </w:rPr>
      </w:r>
    </w:p>
    <w:p>
      <w:pPr>
        <w:pStyle w:val="Heading2"/>
        <w:ind w:right="1891"/>
      </w:pPr>
      <w:r>
        <w:rPr>
          <w:color w:val="808080"/>
          <w:sz w:val="36"/>
        </w:rPr>
        <w:t>D</w:t>
      </w:r>
      <w:r>
        <w:rPr>
          <w:color w:val="808080"/>
        </w:rPr>
        <w:t>E LA PERSEVERANCIA </w:t>
      </w:r>
      <w:r>
        <w:rPr>
          <w:color w:val="808080"/>
          <w:spacing w:val="-9"/>
        </w:rPr>
        <w:t>EN </w:t>
      </w:r>
      <w:r>
        <w:rPr>
          <w:color w:val="808080"/>
        </w:rPr>
        <w:t>EL ESTUDIO Y LA MEMORIZACIÓN DEL</w:t>
      </w:r>
      <w:r>
        <w:rPr>
          <w:color w:val="808080"/>
          <w:spacing w:val="57"/>
        </w:rPr>
        <w:t> </w:t>
      </w:r>
      <w:r>
        <w:rPr>
          <w:color w:val="808080"/>
          <w:spacing w:val="-4"/>
          <w:sz w:val="36"/>
        </w:rPr>
        <w:t>C</w:t>
      </w:r>
      <w:r>
        <w:rPr>
          <w:color w:val="808080"/>
          <w:spacing w:val="-4"/>
        </w:rPr>
        <w:t>ORÁN</w:t>
      </w:r>
    </w:p>
    <w:p>
      <w:pPr>
        <w:pStyle w:val="Heading4"/>
        <w:spacing w:before="54"/>
        <w:rPr>
          <w:i/>
        </w:rPr>
      </w:pPr>
      <w:r>
        <w:rPr>
          <w:i/>
        </w:rPr>
        <w:t>(Y la precaución de exponerlo al </w:t>
      </w:r>
      <w:r>
        <w:rPr>
          <w:i/>
          <w:spacing w:val="50"/>
        </w:rPr>
        <w:t> </w:t>
      </w:r>
      <w:r>
        <w:rPr>
          <w:i/>
        </w:rPr>
        <w:t>olvido)</w:t>
      </w:r>
    </w:p>
    <w:p>
      <w:pPr>
        <w:pStyle w:val="BodyText"/>
        <w:spacing w:before="4"/>
        <w:rPr>
          <w:i/>
          <w:sz w:val="28"/>
        </w:rPr>
      </w:pPr>
    </w:p>
    <w:p>
      <w:pPr>
        <w:spacing w:after="0"/>
        <w:rPr>
          <w:sz w:val="28"/>
        </w:rPr>
        <w:sectPr>
          <w:pgSz w:w="11920" w:h="16840"/>
          <w:pgMar w:top="1220" w:bottom="280" w:left="1680" w:right="1080"/>
        </w:sectPr>
      </w:pPr>
    </w:p>
    <w:p>
      <w:pPr>
        <w:spacing w:before="43"/>
        <w:ind w:left="180" w:right="-14" w:firstLine="0"/>
        <w:jc w:val="left"/>
        <w:rPr>
          <w:rFonts w:ascii="Arial Black"/>
          <w:sz w:val="19"/>
        </w:rPr>
      </w:pPr>
      <w:r>
        <w:rPr>
          <w:rFonts w:ascii="Arial Black"/>
          <w:color w:val="808080"/>
          <w:w w:val="105"/>
          <w:sz w:val="19"/>
        </w:rPr>
        <w:t>HADIZ</w:t>
      </w:r>
    </w:p>
    <w:p>
      <w:pPr>
        <w:spacing w:before="16"/>
        <w:ind w:left="315" w:right="-14" w:firstLine="0"/>
        <w:jc w:val="left"/>
        <w:rPr>
          <w:rFonts w:ascii="Arial"/>
          <w:b/>
          <w:sz w:val="19"/>
        </w:rPr>
      </w:pPr>
      <w:r>
        <w:rPr>
          <w:rFonts w:ascii="Arial"/>
          <w:b/>
          <w:color w:val="808080"/>
          <w:sz w:val="24"/>
        </w:rPr>
        <w:t>1</w:t>
      </w:r>
      <w:r>
        <w:rPr>
          <w:rFonts w:ascii="Arial"/>
          <w:b/>
          <w:color w:val="808080"/>
          <w:sz w:val="19"/>
        </w:rPr>
        <w:t>. 1007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32" w:right="0" w:firstLine="0"/>
        <w:jc w:val="left"/>
        <w:rPr>
          <w:i/>
          <w:sz w:val="18"/>
        </w:rPr>
      </w:pPr>
      <w:r>
        <w:rPr>
          <w:i/>
          <w:sz w:val="18"/>
        </w:rPr>
        <w:t>Se transmitió de Abu Musa, Allah esté complacido con él, que dijo el Profeta, Allah le bendiga y le dé   paz:</w:t>
      </w:r>
    </w:p>
    <w:p>
      <w:pPr>
        <w:pStyle w:val="BodyText"/>
        <w:spacing w:before="120"/>
        <w:ind w:left="132" w:right="116" w:firstLine="405"/>
        <w:jc w:val="both"/>
      </w:pPr>
      <w:r>
        <w:rPr/>
        <w:t>“¡Memorizad el Corán y perseverad en su estudio! ¡Por Aquel que tiene el alma de Muhammad cogida de su mano, que el Corán es más difícil de conservar en la memoria que el retener atados a los  camellos!.”</w:t>
      </w:r>
    </w:p>
    <w:p>
      <w:pPr>
        <w:spacing w:after="0"/>
        <w:jc w:val="both"/>
        <w:sectPr>
          <w:type w:val="continuous"/>
          <w:pgSz w:w="11920" w:h="16840"/>
          <w:pgMar w:top="1600" w:bottom="280" w:left="1680" w:right="1080"/>
          <w:cols w:num="2" w:equalWidth="0">
            <w:col w:w="983" w:space="40"/>
            <w:col w:w="8137"/>
          </w:cols>
        </w:sectPr>
      </w:pPr>
    </w:p>
    <w:p>
      <w:pPr>
        <w:pStyle w:val="BodyText"/>
      </w:pPr>
    </w:p>
    <w:p>
      <w:pPr>
        <w:spacing w:before="191"/>
        <w:ind w:left="315" w:right="-6" w:firstLine="0"/>
        <w:jc w:val="left"/>
        <w:rPr>
          <w:rFonts w:ascii="Arial"/>
          <w:b/>
          <w:sz w:val="19"/>
        </w:rPr>
      </w:pPr>
      <w:r>
        <w:rPr>
          <w:rFonts w:ascii="Arial"/>
          <w:b/>
          <w:color w:val="808080"/>
          <w:sz w:val="24"/>
        </w:rPr>
        <w:t>2</w:t>
      </w:r>
      <w:r>
        <w:rPr>
          <w:rFonts w:ascii="Arial"/>
          <w:b/>
          <w:color w:val="808080"/>
          <w:sz w:val="19"/>
        </w:rPr>
        <w:t>. 1008</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24" w:right="160" w:firstLine="0"/>
        <w:jc w:val="left"/>
        <w:rPr>
          <w:i/>
          <w:sz w:val="18"/>
        </w:rPr>
      </w:pPr>
      <w:r>
        <w:rPr>
          <w:i/>
          <w:sz w:val="18"/>
        </w:rPr>
        <w:t>Se transmitió de Ibn Úmar, Allah esté complacido de los dos, que dijo el Mensajero de Allah, Él le bendiga y le dé   paz:</w:t>
      </w:r>
    </w:p>
    <w:p>
      <w:pPr>
        <w:pStyle w:val="BodyText"/>
        <w:spacing w:before="120"/>
        <w:ind w:left="124" w:right="160" w:firstLine="405"/>
      </w:pPr>
      <w:r>
        <w:rPr/>
        <w:t>“El ejemplo del que memoriza el Corán es como el ejemplo del camello traba- do: si lo preserva (revisándolo), lo retiene y si lo descuida, se le  escapa.”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991" w:space="40"/>
            <w:col w:w="8129"/>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7"/>
        </w:rPr>
      </w:pPr>
    </w:p>
    <w:p>
      <w:pPr>
        <w:spacing w:before="0"/>
        <w:ind w:left="1155" w:right="192" w:firstLine="0"/>
        <w:jc w:val="left"/>
        <w:rPr>
          <w:rFonts w:ascii="Arial Narrow"/>
          <w:sz w:val="19"/>
        </w:rPr>
      </w:pPr>
      <w:r>
        <w:rPr>
          <w:rFonts w:ascii="Arial Narrow"/>
          <w:w w:val="105"/>
          <w:sz w:val="19"/>
        </w:rPr>
        <w:t>446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82 DE LA RECOMENDACIÓN DE RECI" w:id="236"/>
                  <w:bookmarkEnd w:id="23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182</w:t>
                  </w:r>
                </w:p>
              </w:txbxContent>
            </v:textbox>
            <v:fill type="solid"/>
          </v:shape>
        </w:pict>
      </w:r>
      <w:r>
        <w:rPr>
          <w:rFonts w:ascii="Arial Narrow"/>
          <w:sz w:val="20"/>
        </w:rPr>
      </w:r>
    </w:p>
    <w:p>
      <w:pPr>
        <w:pStyle w:val="Heading2"/>
        <w:ind w:left="1215" w:right="1490"/>
      </w:pPr>
      <w:r>
        <w:rPr>
          <w:color w:val="808080"/>
          <w:sz w:val="36"/>
        </w:rPr>
        <w:t>D</w:t>
      </w:r>
      <w:r>
        <w:rPr>
          <w:color w:val="808080"/>
        </w:rPr>
        <w:t>E LA RECOMENDACIÓN DE</w:t>
      </w:r>
      <w:r>
        <w:rPr>
          <w:color w:val="808080"/>
          <w:spacing w:val="63"/>
        </w:rPr>
        <w:t> </w:t>
      </w:r>
      <w:r>
        <w:rPr>
          <w:color w:val="808080"/>
          <w:spacing w:val="-3"/>
        </w:rPr>
        <w:t>RECITAR</w:t>
      </w:r>
    </w:p>
    <w:p>
      <w:pPr>
        <w:spacing w:before="0"/>
        <w:ind w:left="1215" w:right="1490" w:firstLine="0"/>
        <w:jc w:val="left"/>
        <w:rPr>
          <w:b/>
          <w:sz w:val="28"/>
        </w:rPr>
      </w:pPr>
      <w:r>
        <w:rPr>
          <w:b/>
          <w:color w:val="808080"/>
          <w:sz w:val="28"/>
        </w:rPr>
        <w:t>EL </w:t>
      </w:r>
      <w:r>
        <w:rPr>
          <w:b/>
          <w:color w:val="808080"/>
          <w:spacing w:val="-4"/>
          <w:sz w:val="36"/>
        </w:rPr>
        <w:t>C</w:t>
      </w:r>
      <w:r>
        <w:rPr>
          <w:b/>
          <w:color w:val="808080"/>
          <w:spacing w:val="-4"/>
          <w:sz w:val="28"/>
        </w:rPr>
        <w:t>ORÁN </w:t>
      </w:r>
      <w:r>
        <w:rPr>
          <w:b/>
          <w:color w:val="808080"/>
          <w:sz w:val="28"/>
        </w:rPr>
        <w:t>CON VOZ SONORA Y </w:t>
      </w:r>
      <w:r>
        <w:rPr>
          <w:b/>
          <w:color w:val="808080"/>
          <w:spacing w:val="58"/>
          <w:sz w:val="28"/>
        </w:rPr>
        <w:t> </w:t>
      </w:r>
      <w:r>
        <w:rPr>
          <w:b/>
          <w:color w:val="808080"/>
          <w:spacing w:val="-4"/>
          <w:sz w:val="28"/>
        </w:rPr>
        <w:t>HERMOSA</w:t>
      </w:r>
    </w:p>
    <w:p>
      <w:pPr>
        <w:pStyle w:val="Heading4"/>
        <w:spacing w:before="54"/>
        <w:ind w:left="1215" w:right="1490"/>
      </w:pPr>
      <w:r>
        <w:rPr>
          <w:i/>
        </w:rPr>
        <w:t>(Y solicitar la recitación de aquel que tenga buena voz y prestarle </w:t>
      </w:r>
      <w:r>
        <w:rPr/>
        <w:t>atención)</w:t>
      </w:r>
    </w:p>
    <w:p>
      <w:pPr>
        <w:pStyle w:val="BodyText"/>
        <w:spacing w:before="4"/>
        <w:rPr>
          <w:i/>
          <w:sz w:val="28"/>
        </w:rPr>
      </w:pPr>
    </w:p>
    <w:p>
      <w:pPr>
        <w:spacing w:after="0"/>
        <w:rPr>
          <w:sz w:val="28"/>
        </w:rPr>
        <w:sectPr>
          <w:pgSz w:w="11920" w:h="16840"/>
          <w:pgMar w:top="1220" w:bottom="280" w:left="1680" w:right="1020"/>
        </w:sectPr>
      </w:pPr>
    </w:p>
    <w:p>
      <w:pPr>
        <w:spacing w:before="43"/>
        <w:ind w:left="240" w:right="-2" w:firstLine="0"/>
        <w:jc w:val="left"/>
        <w:rPr>
          <w:rFonts w:ascii="Arial Black"/>
          <w:sz w:val="19"/>
        </w:rPr>
      </w:pPr>
      <w:r>
        <w:rPr>
          <w:rFonts w:ascii="Arial Black"/>
          <w:color w:val="808080"/>
          <w:w w:val="105"/>
          <w:sz w:val="19"/>
        </w:rPr>
        <w:t>HADIZ</w:t>
      </w:r>
    </w:p>
    <w:p>
      <w:pPr>
        <w:spacing w:before="16"/>
        <w:ind w:left="375" w:right="-6" w:firstLine="0"/>
        <w:jc w:val="left"/>
        <w:rPr>
          <w:rFonts w:ascii="Arial"/>
          <w:b/>
          <w:sz w:val="19"/>
        </w:rPr>
      </w:pPr>
      <w:r>
        <w:rPr>
          <w:rFonts w:ascii="Arial"/>
          <w:b/>
          <w:color w:val="808080"/>
          <w:sz w:val="24"/>
        </w:rPr>
        <w:t>1</w:t>
      </w:r>
      <w:r>
        <w:rPr>
          <w:rFonts w:ascii="Arial"/>
          <w:b/>
          <w:color w:val="808080"/>
          <w:sz w:val="19"/>
        </w:rPr>
        <w:t>. 1009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24" w:right="160" w:firstLine="0"/>
        <w:jc w:val="left"/>
        <w:rPr>
          <w:i/>
          <w:sz w:val="18"/>
        </w:rPr>
      </w:pPr>
      <w:r>
        <w:rPr>
          <w:i/>
          <w:sz w:val="18"/>
        </w:rPr>
        <w:t>Se transmitió de Abu Huraira, Allah esté complacido con él, que oyó decir al Mensajero de Allah, Él le bendiga y le dé paz:</w:t>
      </w:r>
    </w:p>
    <w:p>
      <w:pPr>
        <w:pStyle w:val="BodyText"/>
        <w:spacing w:before="120"/>
        <w:ind w:left="124" w:right="160" w:firstLine="405"/>
      </w:pPr>
      <w:r>
        <w:rPr/>
        <w:t>“Nada  le  complace tanto a Allah, como escuchar a un profeta de agradable  voz, recitando el Sagrado</w:t>
      </w:r>
      <w:r>
        <w:rPr>
          <w:spacing w:val="56"/>
        </w:rPr>
        <w:t> </w:t>
      </w:r>
      <w:r>
        <w:rPr/>
        <w:t>Corán.”</w:t>
      </w:r>
    </w:p>
    <w:p>
      <w:pPr>
        <w:spacing w:after="0"/>
        <w:sectPr>
          <w:type w:val="continuous"/>
          <w:pgSz w:w="11920" w:h="16840"/>
          <w:pgMar w:top="1600" w:bottom="280" w:left="1680" w:right="1020"/>
          <w:cols w:num="2" w:equalWidth="0">
            <w:col w:w="1051" w:space="40"/>
            <w:col w:w="8129"/>
          </w:cols>
        </w:sectPr>
      </w:pPr>
    </w:p>
    <w:p>
      <w:pPr>
        <w:pStyle w:val="BodyText"/>
      </w:pPr>
    </w:p>
    <w:p>
      <w:pPr>
        <w:spacing w:before="191"/>
        <w:ind w:left="375" w:right="-6" w:firstLine="0"/>
        <w:jc w:val="left"/>
        <w:rPr>
          <w:rFonts w:ascii="Arial"/>
          <w:b/>
          <w:sz w:val="19"/>
        </w:rPr>
      </w:pPr>
      <w:r>
        <w:rPr>
          <w:rFonts w:ascii="Arial"/>
          <w:b/>
          <w:color w:val="808080"/>
          <w:sz w:val="24"/>
        </w:rPr>
        <w:t>2</w:t>
      </w:r>
      <w:r>
        <w:rPr>
          <w:rFonts w:ascii="Arial"/>
          <w:b/>
          <w:color w:val="808080"/>
          <w:sz w:val="19"/>
        </w:rPr>
        <w:t>. 1010</w:t>
      </w:r>
    </w:p>
    <w:p>
      <w:pPr>
        <w:spacing w:before="71"/>
        <w:ind w:left="124" w:right="0"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24" w:right="160" w:firstLine="0"/>
        <w:jc w:val="left"/>
        <w:rPr>
          <w:i/>
          <w:sz w:val="18"/>
        </w:rPr>
      </w:pPr>
      <w:r>
        <w:rPr>
          <w:i/>
          <w:sz w:val="18"/>
        </w:rPr>
        <w:t>Se transmitió de Abu Musa Al Asharí, Allah esté complacido con él, que le dijo el Mensajero de Allah, Él le bendiga y le dé </w:t>
      </w:r>
      <w:r>
        <w:rPr>
          <w:i/>
          <w:sz w:val="18"/>
        </w:rPr>
        <w:t>paz:</w:t>
      </w:r>
    </w:p>
    <w:p>
      <w:pPr>
        <w:spacing w:after="0" w:line="196" w:lineRule="exact"/>
        <w:jc w:val="left"/>
        <w:rPr>
          <w:sz w:val="18"/>
        </w:rPr>
        <w:sectPr>
          <w:type w:val="continuous"/>
          <w:pgSz w:w="11920" w:h="16840"/>
          <w:pgMar w:top="1600" w:bottom="280" w:left="1680" w:right="1020"/>
          <w:cols w:num="2" w:equalWidth="0">
            <w:col w:w="1051" w:space="40"/>
            <w:col w:w="8129"/>
          </w:cols>
        </w:sectPr>
      </w:pPr>
    </w:p>
    <w:p>
      <w:pPr>
        <w:pStyle w:val="BodyText"/>
        <w:spacing w:before="129"/>
        <w:ind w:left="1620" w:right="127"/>
      </w:pPr>
      <w:r>
        <w:rPr/>
        <w:t>“Te ha sido otorgada una buena voz como le fue dada a la familia de  Daud.”</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215" w:right="1490" w:firstLine="0"/>
        <w:jc w:val="left"/>
        <w:rPr>
          <w:i/>
          <w:sz w:val="18"/>
        </w:rPr>
      </w:pPr>
      <w:r>
        <w:rPr>
          <w:i/>
          <w:sz w:val="18"/>
        </w:rPr>
        <w:t>Y en otro relato de Muslim dijo el Mensajero de Allah, Él le bendiga y le dé  paz:</w:t>
      </w:r>
    </w:p>
    <w:p>
      <w:pPr>
        <w:pStyle w:val="BodyText"/>
        <w:spacing w:before="120"/>
        <w:ind w:left="1620" w:right="1490"/>
      </w:pPr>
      <w:r>
        <w:rPr/>
        <w:t>“¡Si me hubieras visto anoche como te </w:t>
      </w:r>
      <w:r>
        <w:rPr>
          <w:spacing w:val="2"/>
        </w:rPr>
        <w:t>escuchaba</w:t>
      </w:r>
      <w:r>
        <w:rPr>
          <w:spacing w:val="53"/>
        </w:rPr>
        <w:t> </w:t>
      </w:r>
      <w:r>
        <w:rPr>
          <w:spacing w:val="3"/>
        </w:rPr>
        <w:t>recitar!”</w:t>
      </w:r>
    </w:p>
    <w:p>
      <w:pPr>
        <w:pStyle w:val="BodyText"/>
        <w:spacing w:before="6"/>
        <w:rPr>
          <w:sz w:val="21"/>
        </w:rPr>
      </w:pPr>
    </w:p>
    <w:p>
      <w:pPr>
        <w:spacing w:after="0"/>
        <w:rPr>
          <w:sz w:val="21"/>
        </w:rPr>
        <w:sectPr>
          <w:type w:val="continuous"/>
          <w:pgSz w:w="11920" w:h="16840"/>
          <w:pgMar w:top="1600" w:bottom="280" w:left="1680" w:right="1020"/>
        </w:sectPr>
      </w:pPr>
    </w:p>
    <w:p>
      <w:pPr>
        <w:spacing w:before="69"/>
        <w:ind w:left="375" w:right="-14" w:firstLine="0"/>
        <w:jc w:val="left"/>
        <w:rPr>
          <w:rFonts w:ascii="Arial"/>
          <w:b/>
          <w:sz w:val="19"/>
        </w:rPr>
      </w:pPr>
      <w:r>
        <w:rPr>
          <w:rFonts w:ascii="Arial"/>
          <w:b/>
          <w:color w:val="808080"/>
          <w:sz w:val="24"/>
        </w:rPr>
        <w:t>3</w:t>
      </w:r>
      <w:r>
        <w:rPr>
          <w:rFonts w:ascii="Arial"/>
          <w:b/>
          <w:color w:val="808080"/>
          <w:sz w:val="19"/>
        </w:rPr>
        <w:t>. 1011</w:t>
      </w:r>
    </w:p>
    <w:p>
      <w:pPr>
        <w:pStyle w:val="BodyText"/>
        <w:rPr>
          <w:rFonts w:ascii="Arial"/>
          <w:b/>
          <w:sz w:val="18"/>
        </w:rPr>
      </w:pPr>
      <w:r>
        <w:rPr/>
        <w:br w:type="column"/>
      </w:r>
      <w:r>
        <w:rPr>
          <w:rFonts w:ascii="Arial"/>
          <w:b/>
          <w:sz w:val="18"/>
        </w:rPr>
      </w:r>
    </w:p>
    <w:p>
      <w:pPr>
        <w:spacing w:before="142"/>
        <w:ind w:left="132" w:right="0" w:firstLine="0"/>
        <w:jc w:val="left"/>
        <w:rPr>
          <w:i/>
          <w:sz w:val="18"/>
        </w:rPr>
      </w:pPr>
      <w:r>
        <w:rPr>
          <w:i/>
          <w:sz w:val="18"/>
        </w:rPr>
        <w:t>Se transmitió de Al Bará Ibn Azib, Allah esté complacido de los dos, que   dijo:</w:t>
      </w:r>
    </w:p>
    <w:p>
      <w:pPr>
        <w:pStyle w:val="BodyText"/>
        <w:spacing w:before="120"/>
        <w:ind w:left="132" w:right="128" w:firstLine="405"/>
        <w:jc w:val="both"/>
      </w:pPr>
      <w:r>
        <w:rPr/>
        <w:t>“He oído recitar al Profeta, Allah le bendiga y le dé paz, en la oración de la no- che, la azora </w:t>
      </w:r>
      <w:r>
        <w:rPr>
          <w:i/>
        </w:rPr>
        <w:t>'At tin'  </w:t>
      </w:r>
      <w:r>
        <w:rPr/>
        <w:t>(por la higuera y el olivo). Y en mi vida  había oído una </w:t>
      </w:r>
      <w:r>
        <w:rPr>
          <w:spacing w:val="2"/>
        </w:rPr>
        <w:t>voz  más </w:t>
      </w:r>
      <w:r>
        <w:rPr>
          <w:spacing w:val="3"/>
        </w:rPr>
        <w:t>bella </w:t>
      </w:r>
      <w:r>
        <w:rPr>
          <w:spacing w:val="2"/>
        </w:rPr>
        <w:t>que </w:t>
      </w:r>
      <w:r>
        <w:rPr/>
        <w:t>la</w:t>
      </w:r>
      <w:r>
        <w:rPr>
          <w:spacing w:val="17"/>
        </w:rPr>
        <w:t> </w:t>
      </w:r>
      <w:r>
        <w:rPr>
          <w:spacing w:val="4"/>
        </w:rPr>
        <w:t>suya.”</w:t>
      </w:r>
    </w:p>
    <w:p>
      <w:pPr>
        <w:spacing w:after="0"/>
        <w:jc w:val="both"/>
        <w:sectPr>
          <w:type w:val="continuous"/>
          <w:pgSz w:w="11920" w:h="16840"/>
          <w:pgMar w:top="1600" w:bottom="280" w:left="1680" w:right="1020"/>
          <w:cols w:num="2" w:equalWidth="0">
            <w:col w:w="1043" w:space="40"/>
            <w:col w:w="8137"/>
          </w:cols>
        </w:sectPr>
      </w:pPr>
    </w:p>
    <w:p>
      <w:pPr>
        <w:pStyle w:val="BodyText"/>
      </w:pPr>
    </w:p>
    <w:p>
      <w:pPr>
        <w:spacing w:before="191"/>
        <w:ind w:left="375" w:right="-6" w:firstLine="0"/>
        <w:jc w:val="left"/>
        <w:rPr>
          <w:rFonts w:ascii="Arial"/>
          <w:b/>
          <w:sz w:val="19"/>
        </w:rPr>
      </w:pPr>
      <w:r>
        <w:rPr>
          <w:rFonts w:ascii="Arial"/>
          <w:b/>
          <w:color w:val="808080"/>
          <w:sz w:val="24"/>
        </w:rPr>
        <w:t>4</w:t>
      </w:r>
      <w:r>
        <w:rPr>
          <w:rFonts w:ascii="Arial"/>
          <w:b/>
          <w:color w:val="808080"/>
          <w:sz w:val="19"/>
        </w:rPr>
        <w:t>. 1012</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24" w:right="160" w:firstLine="0"/>
        <w:jc w:val="left"/>
        <w:rPr>
          <w:i/>
          <w:sz w:val="18"/>
        </w:rPr>
      </w:pPr>
      <w:r>
        <w:rPr>
          <w:i/>
          <w:sz w:val="18"/>
        </w:rPr>
        <w:t>Se transmitió de Abu Lubába Bashir, Allah esté complacido con él, que dijo el Profeta, Allah le bendiga y le dé   paz:</w:t>
      </w:r>
    </w:p>
    <w:p>
      <w:pPr>
        <w:pStyle w:val="BodyText"/>
        <w:spacing w:before="120"/>
        <w:ind w:left="124" w:right="160" w:firstLine="405"/>
      </w:pPr>
      <w:r>
        <w:rPr/>
        <w:t>“Quien no recite el Corán con buena voz pudiendo hacerlo, no es de los nues- tros.”</w:t>
      </w:r>
    </w:p>
    <w:p>
      <w:pPr>
        <w:spacing w:after="0"/>
        <w:sectPr>
          <w:type w:val="continuous"/>
          <w:pgSz w:w="11920" w:h="16840"/>
          <w:pgMar w:top="1600" w:bottom="280" w:left="1680" w:right="1020"/>
          <w:cols w:num="2" w:equalWidth="0">
            <w:col w:w="1051" w:space="40"/>
            <w:col w:w="8129"/>
          </w:cols>
        </w:sectPr>
      </w:pPr>
    </w:p>
    <w:p>
      <w:pPr>
        <w:pStyle w:val="BodyText"/>
      </w:pPr>
    </w:p>
    <w:p>
      <w:pPr>
        <w:spacing w:before="191"/>
        <w:ind w:left="375" w:right="-6" w:firstLine="0"/>
        <w:jc w:val="left"/>
        <w:rPr>
          <w:rFonts w:ascii="Arial"/>
          <w:b/>
          <w:sz w:val="19"/>
        </w:rPr>
      </w:pPr>
      <w:r>
        <w:rPr>
          <w:rFonts w:ascii="Arial"/>
          <w:b/>
          <w:color w:val="808080"/>
          <w:sz w:val="24"/>
        </w:rPr>
        <w:t>5</w:t>
      </w:r>
      <w:r>
        <w:rPr>
          <w:rFonts w:ascii="Arial"/>
          <w:b/>
          <w:color w:val="808080"/>
          <w:sz w:val="19"/>
        </w:rPr>
        <w:t>. 1013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24" w:right="0" w:firstLine="0"/>
        <w:jc w:val="left"/>
        <w:rPr>
          <w:i/>
          <w:sz w:val="18"/>
        </w:rPr>
      </w:pPr>
      <w:r>
        <w:rPr>
          <w:i/>
          <w:sz w:val="18"/>
        </w:rPr>
        <w:t>De Ibn Masud, Allah esté complacido con él, que  dijo:</w:t>
      </w:r>
    </w:p>
    <w:p>
      <w:pPr>
        <w:spacing w:before="71"/>
        <w:ind w:left="37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20"/>
          <w:cols w:num="3" w:equalWidth="0">
            <w:col w:w="1051" w:space="40"/>
            <w:col w:w="3515" w:space="2505"/>
            <w:col w:w="2109"/>
          </w:cols>
        </w:sectPr>
      </w:pPr>
    </w:p>
    <w:p>
      <w:pPr>
        <w:pStyle w:val="BodyText"/>
        <w:rPr>
          <w:rFonts w:ascii="Arial"/>
          <w:b/>
          <w:sz w:val="20"/>
        </w:rPr>
      </w:pPr>
    </w:p>
    <w:p>
      <w:pPr>
        <w:pStyle w:val="BodyText"/>
        <w:spacing w:before="4"/>
        <w:rPr>
          <w:rFonts w:ascii="Arial"/>
          <w:b/>
          <w:sz w:val="20"/>
        </w:rPr>
      </w:pPr>
    </w:p>
    <w:p>
      <w:pPr>
        <w:spacing w:before="0"/>
        <w:ind w:left="0" w:right="129" w:firstLine="0"/>
        <w:jc w:val="right"/>
        <w:rPr>
          <w:rFonts w:ascii="Arial Narrow"/>
          <w:sz w:val="19"/>
        </w:rPr>
      </w:pPr>
      <w:r>
        <w:rPr>
          <w:rFonts w:ascii="Arial Narrow"/>
          <w:sz w:val="19"/>
        </w:rPr>
        <w:t>447</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3017"/>
      </w:pPr>
      <w:r>
        <w:rPr/>
        <w:t>“Me dijo el Profeta, Allah le bendiga y le dé paz: ‘Recita el Corán para mí.’</w:t>
      </w:r>
    </w:p>
    <w:p>
      <w:pPr>
        <w:pStyle w:val="BodyText"/>
        <w:ind w:left="1560" w:right="555"/>
      </w:pPr>
      <w:r>
        <w:rPr/>
        <w:t>Le </w:t>
      </w:r>
      <w:r>
        <w:rPr>
          <w:spacing w:val="2"/>
        </w:rPr>
        <w:t>dije: ‘¡Oh Mensajero </w:t>
      </w:r>
      <w:r>
        <w:rPr/>
        <w:t>de </w:t>
      </w:r>
      <w:r>
        <w:rPr>
          <w:spacing w:val="2"/>
        </w:rPr>
        <w:t>Allah! ¿Recito para </w:t>
      </w:r>
      <w:r>
        <w:rPr/>
        <w:t>ti y a ti se te ha </w:t>
      </w:r>
      <w:r>
        <w:rPr>
          <w:spacing w:val="3"/>
        </w:rPr>
        <w:t>revelado?’ </w:t>
      </w:r>
      <w:r>
        <w:rPr/>
        <w:t>Dijo: ‘Ciertamente, me gusta escuchar el Corán a otro que no sea </w:t>
      </w:r>
      <w:r>
        <w:rPr>
          <w:spacing w:val="50"/>
        </w:rPr>
        <w:t> </w:t>
      </w:r>
      <w:r>
        <w:rPr/>
        <w:t>yo.’</w:t>
      </w:r>
    </w:p>
    <w:p>
      <w:pPr>
        <w:pStyle w:val="BodyText"/>
        <w:ind w:left="1155" w:right="130" w:firstLine="405"/>
        <w:jc w:val="both"/>
      </w:pPr>
      <w:r>
        <w:rPr/>
        <w:t>Así que le recité la azora de 'Las Mujeres' hasta que llegué a esta aleya: ‘¿Y qué pasará cuando traigamos a un testigo de cada comunidad y te traigamos a ti (Muhammad) como testigo sobre éstos?’</w:t>
      </w:r>
    </w:p>
    <w:p>
      <w:pPr>
        <w:pStyle w:val="BodyText"/>
        <w:ind w:left="1560" w:right="192"/>
      </w:pPr>
      <w:r>
        <w:rPr/>
        <w:t>Dijo: ‘Es suficiente con eso.’</w:t>
      </w:r>
    </w:p>
    <w:p>
      <w:pPr>
        <w:pStyle w:val="BodyText"/>
        <w:ind w:left="1560" w:right="192"/>
      </w:pPr>
      <w:r>
        <w:rPr/>
        <w:t>Me volví hacia él y vi cómo sus ojos derramaban  lágrimas.”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6"/>
        </w:rPr>
      </w:pPr>
    </w:p>
    <w:p>
      <w:pPr>
        <w:spacing w:before="81"/>
        <w:ind w:left="1155" w:right="192" w:firstLine="0"/>
        <w:jc w:val="left"/>
        <w:rPr>
          <w:rFonts w:ascii="Arial Narrow"/>
          <w:sz w:val="19"/>
        </w:rPr>
      </w:pPr>
      <w:r>
        <w:rPr>
          <w:rFonts w:ascii="Arial Narrow"/>
          <w:w w:val="105"/>
          <w:sz w:val="19"/>
        </w:rPr>
        <w:t>448</w:t>
      </w:r>
    </w:p>
    <w:p>
      <w:pPr>
        <w:spacing w:after="0"/>
        <w:jc w:val="left"/>
        <w:rPr>
          <w:rFonts w:ascii="Arial Narrow"/>
          <w:sz w:val="19"/>
        </w:rPr>
        <w:sectPr>
          <w:pgSz w:w="11920" w:h="16840"/>
          <w:pgMar w:top="118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83 DEL ESTÍMULO A LA RECITACIÓ" w:id="237"/>
                  <w:bookmarkEnd w:id="23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183</w:t>
                  </w:r>
                </w:p>
              </w:txbxContent>
            </v:textbox>
            <v:fill type="solid"/>
          </v:shape>
        </w:pict>
      </w:r>
      <w:r>
        <w:rPr>
          <w:rFonts w:ascii="Arial Narrow"/>
          <w:sz w:val="20"/>
        </w:rPr>
      </w:r>
    </w:p>
    <w:p>
      <w:pPr>
        <w:pStyle w:val="Heading2"/>
        <w:spacing w:line="280" w:lineRule="auto"/>
        <w:ind w:left="1215" w:right="1490"/>
      </w:pPr>
      <w:r>
        <w:rPr>
          <w:color w:val="808080"/>
          <w:sz w:val="36"/>
        </w:rPr>
        <w:t>D</w:t>
      </w:r>
      <w:r>
        <w:rPr>
          <w:color w:val="808080"/>
        </w:rPr>
        <w:t>EL </w:t>
      </w:r>
      <w:r>
        <w:rPr>
          <w:color w:val="808080"/>
          <w:spacing w:val="-4"/>
        </w:rPr>
        <w:t>ESTÍMULO </w:t>
      </w:r>
      <w:r>
        <w:rPr>
          <w:color w:val="808080"/>
        </w:rPr>
        <w:t>A LA RECITACIÓN DE AZORAS Y </w:t>
      </w:r>
      <w:r>
        <w:rPr>
          <w:color w:val="808080"/>
          <w:spacing w:val="-3"/>
        </w:rPr>
        <w:t>ALEYAS   ESPECIALMENTE</w:t>
      </w:r>
      <w:r>
        <w:rPr>
          <w:color w:val="808080"/>
          <w:spacing w:val="61"/>
        </w:rPr>
        <w:t> </w:t>
      </w:r>
      <w:r>
        <w:rPr>
          <w:color w:val="808080"/>
          <w:spacing w:val="-4"/>
        </w:rPr>
        <w:t>RECOMENDADAS</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1014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Abu Saíd Ráfi, Allah esté complacido con él, que   dijo:</w:t>
      </w:r>
    </w:p>
    <w:p>
      <w:pPr>
        <w:pStyle w:val="BodyText"/>
        <w:spacing w:before="120"/>
        <w:ind w:left="240" w:right="128" w:firstLine="405"/>
        <w:jc w:val="both"/>
      </w:pPr>
      <w:r>
        <w:rPr/>
        <w:t>“Me dijo el Mensajero de Allah, Él le bendiga y le dé </w:t>
      </w:r>
      <w:r>
        <w:rPr>
          <w:spacing w:val="2"/>
        </w:rPr>
        <w:t>paz: ‘¿Quieres </w:t>
      </w:r>
      <w:r>
        <w:rPr/>
        <w:t>que te en- señe la azora más inmensa del Corán, antes de que salgas de la </w:t>
      </w:r>
      <w:r>
        <w:rPr>
          <w:spacing w:val="59"/>
        </w:rPr>
        <w:t> </w:t>
      </w:r>
      <w:r>
        <w:rPr/>
        <w:t>mezquita?’</w:t>
      </w:r>
    </w:p>
    <w:p>
      <w:pPr>
        <w:pStyle w:val="BodyText"/>
        <w:ind w:left="240" w:right="141" w:firstLine="405"/>
        <w:jc w:val="both"/>
      </w:pPr>
      <w:r>
        <w:rPr/>
        <w:t>Me cogió de la mano y cuando nos disponíamos a salir le dije: ‘¡Mensajero de Allah! Tú has dicho: te enseñaré la azora más inmensa del  Corán.’</w:t>
      </w:r>
    </w:p>
    <w:p>
      <w:pPr>
        <w:pStyle w:val="BodyText"/>
        <w:ind w:left="240" w:right="130" w:firstLine="405"/>
        <w:jc w:val="both"/>
      </w:pPr>
      <w:r>
        <w:rPr>
          <w:spacing w:val="2"/>
        </w:rPr>
        <w:t>Dijo: </w:t>
      </w:r>
      <w:r>
        <w:rPr/>
        <w:t>‘La </w:t>
      </w:r>
      <w:r>
        <w:rPr>
          <w:spacing w:val="2"/>
        </w:rPr>
        <w:t>alabanza </w:t>
      </w:r>
      <w:r>
        <w:rPr/>
        <w:t>es </w:t>
      </w:r>
      <w:r>
        <w:rPr>
          <w:spacing w:val="2"/>
        </w:rPr>
        <w:t>para Allah, Señor </w:t>
      </w:r>
      <w:r>
        <w:rPr/>
        <w:t>de los </w:t>
      </w:r>
      <w:r>
        <w:rPr>
          <w:spacing w:val="2"/>
        </w:rPr>
        <w:t>mundos... </w:t>
      </w:r>
      <w:r>
        <w:rPr/>
        <w:t>Son las </w:t>
      </w:r>
      <w:r>
        <w:rPr>
          <w:spacing w:val="2"/>
        </w:rPr>
        <w:t>siete </w:t>
      </w:r>
      <w:r>
        <w:rPr>
          <w:spacing w:val="3"/>
        </w:rPr>
        <w:t>aleyas </w:t>
      </w:r>
      <w:r>
        <w:rPr>
          <w:spacing w:val="2"/>
        </w:rPr>
        <w:t>ejemplares </w:t>
      </w:r>
      <w:r>
        <w:rPr>
          <w:spacing w:val="-3"/>
        </w:rPr>
        <w:t>(</w:t>
      </w:r>
      <w:r>
        <w:rPr>
          <w:i/>
          <w:spacing w:val="-3"/>
        </w:rPr>
        <w:t>al </w:t>
      </w:r>
      <w:r>
        <w:rPr>
          <w:i/>
          <w:spacing w:val="3"/>
        </w:rPr>
        <w:t>mazani</w:t>
      </w:r>
      <w:r>
        <w:rPr>
          <w:spacing w:val="3"/>
        </w:rPr>
        <w:t>)*, </w:t>
      </w:r>
      <w:r>
        <w:rPr/>
        <w:t>por el Inmenso Corán que me ha sido </w:t>
      </w:r>
      <w:r>
        <w:rPr>
          <w:spacing w:val="2"/>
        </w:rPr>
        <w:t>dado.” </w:t>
      </w:r>
      <w:r>
        <w:rPr/>
        <w:t>(se refiere a   la </w:t>
      </w:r>
      <w:r>
        <w:rPr>
          <w:spacing w:val="2"/>
        </w:rPr>
        <w:t>azora </w:t>
      </w:r>
      <w:r>
        <w:rPr/>
        <w:t>'</w:t>
      </w:r>
      <w:r>
        <w:rPr>
          <w:i/>
        </w:rPr>
        <w:t>Al</w:t>
      </w:r>
      <w:r>
        <w:rPr>
          <w:i/>
          <w:spacing w:val="23"/>
        </w:rPr>
        <w:t> </w:t>
      </w:r>
      <w:r>
        <w:rPr>
          <w:i/>
          <w:spacing w:val="3"/>
        </w:rPr>
        <w:t>Fátiha'</w:t>
      </w:r>
      <w:r>
        <w:rPr>
          <w:spacing w:val="3"/>
        </w:rPr>
        <w:t>).</w:t>
      </w:r>
    </w:p>
    <w:p>
      <w:pPr>
        <w:spacing w:after="0"/>
        <w:jc w:val="both"/>
        <w:sectPr>
          <w:type w:val="continuous"/>
          <w:pgSz w:w="11920" w:h="16840"/>
          <w:pgMar w:top="1600" w:bottom="280" w:left="1680" w:right="1020"/>
          <w:cols w:num="2" w:equalWidth="0">
            <w:col w:w="931" w:space="44"/>
            <w:col w:w="824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spacing w:line="196" w:lineRule="exact" w:before="0"/>
        <w:ind w:left="4050" w:right="128" w:firstLine="0"/>
        <w:jc w:val="both"/>
        <w:rPr>
          <w:sz w:val="18"/>
        </w:rPr>
      </w:pPr>
      <w:r>
        <w:rPr>
          <w:sz w:val="18"/>
        </w:rPr>
        <w:t>*Dicen algunos </w:t>
      </w:r>
      <w:r>
        <w:rPr>
          <w:i/>
          <w:sz w:val="18"/>
        </w:rPr>
        <w:t>ulamas </w:t>
      </w:r>
      <w:r>
        <w:rPr>
          <w:sz w:val="18"/>
        </w:rPr>
        <w:t>que </w:t>
      </w:r>
      <w:r>
        <w:rPr>
          <w:i/>
          <w:sz w:val="18"/>
        </w:rPr>
        <w:t>‘al mazani’ </w:t>
      </w:r>
      <w:r>
        <w:rPr>
          <w:sz w:val="18"/>
        </w:rPr>
        <w:t>se refiere a los significados que más se repiten en el Corán. Y son: La divinidad; la creación y su susten- to; la cuenta; la unidad de Allah; el camino recto; los que negaron a pe- sar de conocer; y los perdidos por ignorancia.</w:t>
      </w:r>
    </w:p>
    <w:p>
      <w:pPr>
        <w:pStyle w:val="BodyText"/>
        <w:rPr>
          <w:sz w:val="13"/>
        </w:rPr>
      </w:pPr>
    </w:p>
    <w:p>
      <w:pPr>
        <w:spacing w:after="0"/>
        <w:rPr>
          <w:sz w:val="13"/>
        </w:rPr>
        <w:sectPr>
          <w:type w:val="continuous"/>
          <w:pgSz w:w="11920" w:h="16840"/>
          <w:pgMar w:top="1600" w:bottom="280" w:left="1680" w:right="1020"/>
        </w:sectPr>
      </w:pPr>
    </w:p>
    <w:p>
      <w:pPr>
        <w:spacing w:before="69"/>
        <w:ind w:left="255" w:right="-6" w:firstLine="0"/>
        <w:jc w:val="left"/>
        <w:rPr>
          <w:rFonts w:ascii="Arial"/>
          <w:b/>
          <w:sz w:val="19"/>
        </w:rPr>
      </w:pPr>
      <w:r>
        <w:rPr>
          <w:rFonts w:ascii="Arial"/>
          <w:b/>
          <w:color w:val="808080"/>
          <w:sz w:val="24"/>
        </w:rPr>
        <w:t>2</w:t>
      </w:r>
      <w:r>
        <w:rPr>
          <w:rFonts w:ascii="Arial"/>
          <w:b/>
          <w:color w:val="808080"/>
          <w:sz w:val="19"/>
        </w:rPr>
        <w:t>. 1015</w:t>
      </w:r>
    </w:p>
    <w:p>
      <w:pPr>
        <w:pStyle w:val="BodyText"/>
        <w:rPr>
          <w:rFonts w:ascii="Arial"/>
          <w:b/>
          <w:sz w:val="18"/>
        </w:rPr>
      </w:pPr>
      <w:r>
        <w:rPr/>
        <w:br w:type="column"/>
      </w:r>
      <w:r>
        <w:rPr>
          <w:rFonts w:ascii="Arial"/>
          <w:b/>
          <w:sz w:val="18"/>
        </w:rPr>
      </w:r>
    </w:p>
    <w:p>
      <w:pPr>
        <w:spacing w:before="142"/>
        <w:ind w:left="244" w:right="93" w:firstLine="0"/>
        <w:jc w:val="left"/>
        <w:rPr>
          <w:i/>
          <w:sz w:val="18"/>
        </w:rPr>
      </w:pPr>
      <w:r>
        <w:rPr>
          <w:i/>
          <w:sz w:val="18"/>
        </w:rPr>
        <w:t>Se transmitió de Abu Saíd Al Judrí, Allah esté complacido con él, que   dijo:</w:t>
      </w:r>
    </w:p>
    <w:p>
      <w:pPr>
        <w:pStyle w:val="BodyText"/>
        <w:spacing w:before="120"/>
        <w:ind w:left="244" w:right="129" w:firstLine="405"/>
        <w:jc w:val="both"/>
      </w:pPr>
      <w:r>
        <w:rPr/>
        <w:t>“Dijo el Mensajero de Allah, Él le bendiga y le dé paz, en relación a la azora: ‘</w:t>
      </w:r>
      <w:r>
        <w:rPr>
          <w:i/>
        </w:rPr>
        <w:t>Qul huwa Allahu ahad’</w:t>
      </w:r>
      <w:r>
        <w:rPr/>
        <w:t>(Dí: Él es Allah, El Único). ¡Por Aquel que tiene mi alma de su mano, ciertamente, esa azora equivale a un tercio del  Corán'!”</w:t>
      </w:r>
    </w:p>
    <w:p>
      <w:pPr>
        <w:spacing w:after="0"/>
        <w:jc w:val="both"/>
        <w:sectPr>
          <w:type w:val="continuous"/>
          <w:pgSz w:w="11920" w:h="16840"/>
          <w:pgMar w:top="1600" w:bottom="280" w:left="1680" w:right="1020"/>
          <w:cols w:num="2" w:equalWidth="0">
            <w:col w:w="931" w:space="40"/>
            <w:col w:w="8249"/>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3"/>
        <w:rPr>
          <w:rFonts w:ascii="Arial"/>
          <w:b/>
          <w:sz w:val="34"/>
        </w:rPr>
      </w:pPr>
    </w:p>
    <w:p>
      <w:pPr>
        <w:spacing w:before="0"/>
        <w:ind w:left="255" w:right="-6" w:firstLine="0"/>
        <w:jc w:val="left"/>
        <w:rPr>
          <w:rFonts w:ascii="Arial"/>
          <w:b/>
          <w:sz w:val="19"/>
        </w:rPr>
      </w:pPr>
      <w:r>
        <w:rPr>
          <w:rFonts w:ascii="Arial"/>
          <w:b/>
          <w:color w:val="808080"/>
          <w:sz w:val="24"/>
        </w:rPr>
        <w:t>3</w:t>
      </w:r>
      <w:r>
        <w:rPr>
          <w:rFonts w:ascii="Arial"/>
          <w:b/>
          <w:color w:val="808080"/>
          <w:sz w:val="19"/>
        </w:rPr>
        <w:t>. 1016</w:t>
      </w:r>
    </w:p>
    <w:p>
      <w:pPr>
        <w:spacing w:before="83"/>
        <w:ind w:left="244" w:right="93" w:firstLine="0"/>
        <w:jc w:val="left"/>
        <w:rPr>
          <w:i/>
          <w:sz w:val="18"/>
        </w:rPr>
      </w:pPr>
      <w:r>
        <w:rPr/>
        <w:br w:type="column"/>
      </w:r>
      <w:r>
        <w:rPr>
          <w:i/>
          <w:sz w:val="18"/>
        </w:rPr>
        <w:t>Y en otro relato dijo el Profeta, Allah le bendiga y le dé paz, a sus compañeros, Allah esté complacido de ellos:</w:t>
      </w:r>
    </w:p>
    <w:p>
      <w:pPr>
        <w:pStyle w:val="BodyText"/>
        <w:spacing w:before="120"/>
        <w:ind w:left="244" w:right="93" w:firstLine="405"/>
      </w:pPr>
      <w:r>
        <w:rPr/>
        <w:t>“¿Sería capaz, alguno de vosotros, de recitar un tercio del Corán en una sola noche?’</w:t>
      </w:r>
    </w:p>
    <w:p>
      <w:pPr>
        <w:pStyle w:val="BodyText"/>
        <w:ind w:left="649" w:right="1425"/>
      </w:pPr>
      <w:r>
        <w:rPr/>
        <w:t>Contestaron: ‘¿Cómo podríamos hacerlo, oh Mensajero de Allah?’ Dijo: ‘</w:t>
      </w:r>
      <w:r>
        <w:rPr>
          <w:i/>
        </w:rPr>
        <w:t>Qul: huwa Allahu ahad’ </w:t>
      </w:r>
      <w:r>
        <w:rPr/>
        <w:t>equivale a un tercio del Corán’.”</w:t>
      </w:r>
    </w:p>
    <w:p>
      <w:pPr>
        <w:pStyle w:val="BodyText"/>
        <w:spacing w:before="10"/>
        <w:rPr>
          <w:sz w:val="25"/>
        </w:rPr>
      </w:pPr>
    </w:p>
    <w:p>
      <w:pPr>
        <w:spacing w:before="0"/>
        <w:ind w:left="244" w:right="93" w:firstLine="0"/>
        <w:jc w:val="left"/>
        <w:rPr>
          <w:i/>
          <w:sz w:val="18"/>
        </w:rPr>
      </w:pPr>
      <w:r>
        <w:rPr>
          <w:i/>
          <w:sz w:val="18"/>
        </w:rPr>
        <w:t>Y del mismo se transmitió que dijo:</w:t>
      </w:r>
    </w:p>
    <w:p>
      <w:pPr>
        <w:pStyle w:val="BodyText"/>
        <w:spacing w:before="120"/>
        <w:ind w:left="649" w:right="2198"/>
      </w:pPr>
      <w:r>
        <w:rPr/>
        <w:t>“Un hombre oyó a otro recitar, repetidas veces, la azora: ‘</w:t>
      </w:r>
      <w:r>
        <w:rPr>
          <w:i/>
        </w:rPr>
        <w:t>Qul: huwa Allahu ahad’</w:t>
      </w:r>
      <w:r>
        <w:rPr/>
        <w:t>. (‘Dí: Él es Allah, El Único’).</w:t>
      </w:r>
    </w:p>
    <w:p>
      <w:pPr>
        <w:spacing w:after="0"/>
        <w:sectPr>
          <w:type w:val="continuous"/>
          <w:pgSz w:w="11920" w:h="16840"/>
          <w:pgMar w:top="1600" w:bottom="280" w:left="1680" w:right="1020"/>
          <w:cols w:num="2" w:equalWidth="0">
            <w:col w:w="931" w:space="40"/>
            <w:col w:w="8249"/>
          </w:cols>
        </w:sectPr>
      </w:pPr>
    </w:p>
    <w:p>
      <w:pPr>
        <w:pStyle w:val="BodyText"/>
        <w:rPr>
          <w:sz w:val="20"/>
        </w:rPr>
      </w:pPr>
    </w:p>
    <w:p>
      <w:pPr>
        <w:pStyle w:val="BodyText"/>
        <w:rPr>
          <w:sz w:val="20"/>
        </w:rPr>
      </w:pPr>
    </w:p>
    <w:p>
      <w:pPr>
        <w:pStyle w:val="BodyText"/>
        <w:spacing w:before="8"/>
        <w:rPr>
          <w:sz w:val="28"/>
        </w:rPr>
      </w:pPr>
    </w:p>
    <w:p>
      <w:pPr>
        <w:spacing w:before="81"/>
        <w:ind w:left="0" w:right="129" w:firstLine="0"/>
        <w:jc w:val="right"/>
        <w:rPr>
          <w:rFonts w:ascii="Arial Narrow"/>
          <w:sz w:val="19"/>
        </w:rPr>
      </w:pPr>
      <w:r>
        <w:rPr>
          <w:rFonts w:ascii="Arial Narrow"/>
          <w:sz w:val="19"/>
        </w:rPr>
        <w:t>449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Al día siguiente, por la mañana, acudió al Mensajero de Allah, Él le bendiga y    le dé paz, para mencionarle el hecho y restándole importancia a la azora que reci- taba el otro hombre. Y dijo el Mensajero de Allah, Él le bendiga y le dé </w:t>
      </w:r>
      <w:r>
        <w:rPr>
          <w:spacing w:val="59"/>
        </w:rPr>
        <w:t> </w:t>
      </w:r>
      <w:r>
        <w:rPr/>
        <w:t>paz:</w:t>
      </w:r>
    </w:p>
    <w:p>
      <w:pPr>
        <w:pStyle w:val="BodyText"/>
        <w:ind w:left="1155" w:right="133" w:firstLine="405"/>
        <w:jc w:val="both"/>
      </w:pPr>
      <w:r>
        <w:rPr>
          <w:spacing w:val="2"/>
        </w:rPr>
        <w:t>‘¡Por </w:t>
      </w:r>
      <w:r>
        <w:rPr/>
        <w:t>Aquel que </w:t>
      </w:r>
      <w:r>
        <w:rPr>
          <w:spacing w:val="2"/>
        </w:rPr>
        <w:t>tiene </w:t>
      </w:r>
      <w:r>
        <w:rPr/>
        <w:t>mi alma de su mano! Ciertamente, esa azora </w:t>
      </w:r>
      <w:r>
        <w:rPr>
          <w:spacing w:val="2"/>
        </w:rPr>
        <w:t>equivale </w:t>
      </w:r>
      <w:r>
        <w:rPr/>
        <w:t>a   un tercio del</w:t>
      </w:r>
      <w:r>
        <w:rPr>
          <w:spacing w:val="37"/>
        </w:rPr>
        <w:t> </w:t>
      </w:r>
      <w:r>
        <w:rPr/>
        <w:t>Corán’.”</w:t>
      </w:r>
    </w:p>
    <w:p>
      <w:pPr>
        <w:spacing w:after="0"/>
        <w:jc w:val="both"/>
        <w:sectPr>
          <w:pgSz w:w="11920" w:h="16840"/>
          <w:pgMar w:top="1180" w:bottom="280" w:left="1680" w:right="1080"/>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1017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Abu Huraira,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71" w:space="89"/>
            <w:col w:w="4545" w:space="1830"/>
            <w:col w:w="1825"/>
          </w:cols>
        </w:sectPr>
      </w:pPr>
    </w:p>
    <w:p>
      <w:pPr>
        <w:pStyle w:val="BodyText"/>
        <w:spacing w:before="120"/>
        <w:ind w:left="1155" w:right="127" w:firstLine="405"/>
        <w:jc w:val="both"/>
      </w:pPr>
      <w:r>
        <w:rPr/>
        <w:t>“Me dijo el Mensajero de Allah, Él le bendiga y le dé paz, sobre la azora: ‘</w:t>
      </w:r>
      <w:r>
        <w:rPr>
          <w:i/>
        </w:rPr>
        <w:t>Qul: </w:t>
      </w:r>
      <w:r>
        <w:rPr>
          <w:i/>
        </w:rPr>
        <w:t>huwa Allahu ahad’</w:t>
      </w:r>
      <w:r>
        <w:rPr/>
        <w:t>.(Dí: Él es Allah, El Único). 'Verdaderamente, equivale a un ter- cio del Corán'.”</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5</w:t>
      </w:r>
      <w:r>
        <w:rPr>
          <w:rFonts w:ascii="Arial"/>
          <w:b/>
          <w:color w:val="808080"/>
          <w:sz w:val="19"/>
        </w:rPr>
        <w:t>. 1018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Anás, Allah esté complacido con él, que un hombre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725" w:space="1710"/>
            <w:col w:w="1765"/>
          </w:cols>
        </w:sectPr>
      </w:pPr>
    </w:p>
    <w:p>
      <w:pPr>
        <w:spacing w:before="120"/>
        <w:ind w:left="1155" w:right="192" w:firstLine="405"/>
        <w:jc w:val="left"/>
        <w:rPr>
          <w:sz w:val="24"/>
        </w:rPr>
      </w:pPr>
      <w:r>
        <w:rPr>
          <w:sz w:val="24"/>
        </w:rPr>
        <w:t>“¡Oh, Mensajero de Allah! Verdaderamente, yo amo esta azora:  </w:t>
      </w:r>
      <w:r>
        <w:rPr>
          <w:i/>
          <w:sz w:val="24"/>
        </w:rPr>
        <w:t>‘qul  huwa </w:t>
      </w:r>
      <w:r>
        <w:rPr>
          <w:i/>
          <w:sz w:val="24"/>
        </w:rPr>
        <w:t>Allahu ahad’</w:t>
      </w:r>
      <w:r>
        <w:rPr>
          <w:sz w:val="24"/>
        </w:rPr>
        <w:t>.</w:t>
      </w:r>
    </w:p>
    <w:p>
      <w:pPr>
        <w:pStyle w:val="BodyText"/>
        <w:ind w:left="1560" w:right="192"/>
      </w:pPr>
      <w:r>
        <w:rPr/>
        <w:t>Dijo: ‘Tu amor por ella te hará entrar en el  Jardín’.”</w:t>
      </w:r>
    </w:p>
    <w:p>
      <w:pPr>
        <w:spacing w:after="0"/>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1019</w:t>
      </w:r>
    </w:p>
    <w:p>
      <w:pPr>
        <w:spacing w:before="71"/>
        <w:ind w:left="6480" w:right="88" w:firstLine="0"/>
        <w:jc w:val="left"/>
        <w:rPr>
          <w:rFonts w:ascii="Arial" w:hAnsi="Arial"/>
          <w:b/>
          <w:sz w:val="16"/>
        </w:rPr>
      </w:pPr>
      <w:r>
        <w:rPr/>
        <w:br w:type="column"/>
      </w: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Uqba Ibn Amir, Allah esté complacido con él, que dijo el Mensajero de Allah, Él le bendiga y le dé paz:</w:t>
      </w:r>
    </w:p>
    <w:p>
      <w:pPr>
        <w:spacing w:before="120"/>
        <w:ind w:left="195" w:right="137" w:firstLine="405"/>
        <w:jc w:val="both"/>
        <w:rPr>
          <w:sz w:val="24"/>
        </w:rPr>
      </w:pPr>
      <w:r>
        <w:rPr>
          <w:sz w:val="24"/>
        </w:rPr>
        <w:t>“¿Es que no has visto las aleyas que han sido reveladas esta noche?, jamás se habían conocido antes otras como ellas. </w:t>
      </w:r>
      <w:r>
        <w:rPr>
          <w:i/>
          <w:sz w:val="24"/>
        </w:rPr>
        <w:t>‘Qul: aúdhu bi rabbilfaláq’ </w:t>
      </w:r>
      <w:r>
        <w:rPr>
          <w:sz w:val="24"/>
        </w:rPr>
        <w:t>y ‘</w:t>
      </w:r>
      <w:r>
        <w:rPr>
          <w:i/>
          <w:sz w:val="24"/>
        </w:rPr>
        <w:t>qul: aúdhu bi </w:t>
      </w:r>
      <w:r>
        <w:rPr>
          <w:i/>
          <w:sz w:val="24"/>
        </w:rPr>
        <w:t>rabbinnás’</w:t>
      </w:r>
      <w:r>
        <w:rPr>
          <w:sz w:val="24"/>
        </w:rPr>
        <w:t>.</w:t>
      </w:r>
    </w:p>
    <w:p>
      <w:pPr>
        <w:pStyle w:val="BodyText"/>
        <w:ind w:left="195" w:right="128" w:firstLine="405"/>
        <w:jc w:val="both"/>
      </w:pPr>
      <w:r>
        <w:rPr/>
        <w:t>(Di: Me refugio en el Señor de alba, y di: me refugio en el Señor de la Humani- dad).”</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1020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Abu Saíd Al Judrí,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891" w:space="1544"/>
            <w:col w:w="1765"/>
          </w:cols>
        </w:sectPr>
      </w:pPr>
    </w:p>
    <w:p>
      <w:pPr>
        <w:pStyle w:val="BodyText"/>
        <w:spacing w:before="120"/>
        <w:ind w:left="1155" w:right="128" w:firstLine="405"/>
        <w:jc w:val="both"/>
      </w:pPr>
      <w:r>
        <w:rPr/>
        <w:t>“El </w:t>
      </w:r>
      <w:r>
        <w:rPr>
          <w:spacing w:val="2"/>
        </w:rPr>
        <w:t>Mensajero </w:t>
      </w:r>
      <w:r>
        <w:rPr/>
        <w:t>de Allah, Él le bendiga y le dé paz, solía pedir la protección de   Él contra los genios y el mal de ojo de los hombres hasta que fueron reveladas </w:t>
      </w:r>
      <w:r>
        <w:rPr>
          <w:spacing w:val="2"/>
        </w:rPr>
        <w:t>las </w:t>
      </w:r>
      <w:r>
        <w:rPr/>
        <w:t>dos últimas suras del Corán, recitándolas para tal fin y sin decir otra cosa que </w:t>
      </w:r>
      <w:r>
        <w:rPr>
          <w:spacing w:val="-3"/>
        </w:rPr>
        <w:t>di-</w:t>
      </w:r>
      <w:r>
        <w:rPr>
          <w:spacing w:val="54"/>
        </w:rPr>
        <w:t> </w:t>
      </w:r>
      <w:r>
        <w:rPr>
          <w:spacing w:val="2"/>
        </w:rPr>
        <w:t>chas</w:t>
      </w:r>
      <w:r>
        <w:rPr>
          <w:spacing w:val="3"/>
        </w:rPr>
        <w:t> suras.”</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8</w:t>
      </w:r>
      <w:r>
        <w:rPr>
          <w:rFonts w:ascii="Arial"/>
          <w:b/>
          <w:color w:val="808080"/>
          <w:sz w:val="19"/>
        </w:rPr>
        <w:t>. 1021</w:t>
      </w:r>
    </w:p>
    <w:p>
      <w:pPr>
        <w:spacing w:before="71"/>
        <w:ind w:left="0" w:right="128" w:firstLine="0"/>
        <w:jc w:val="right"/>
        <w:rPr>
          <w:rFonts w:ascii="Arial" w:hAnsi="Arial"/>
          <w:b/>
          <w:sz w:val="16"/>
        </w:rPr>
      </w:pPr>
      <w:r>
        <w:rPr/>
        <w:br w:type="column"/>
      </w: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313" w:firstLine="405"/>
      </w:pPr>
      <w:r>
        <w:rPr/>
        <w:t>“En el Corán hay una azora que tiene treinta aleyas, las cuales intercedieron   por un hombre que las recitaba </w:t>
      </w:r>
      <w:r>
        <w:rPr>
          <w:spacing w:val="2"/>
        </w:rPr>
        <w:t>hasta </w:t>
      </w:r>
      <w:r>
        <w:rPr/>
        <w:t>que fue perdonado. Y esa azora </w:t>
      </w:r>
      <w:r>
        <w:rPr>
          <w:spacing w:val="9"/>
        </w:rPr>
        <w:t> </w:t>
      </w:r>
      <w:r>
        <w:rPr>
          <w:spacing w:val="2"/>
        </w:rPr>
        <w:t>es:</w:t>
      </w:r>
    </w:p>
    <w:p>
      <w:pPr>
        <w:spacing w:after="0"/>
        <w:sectPr>
          <w:type w:val="continuous"/>
          <w:pgSz w:w="11920" w:h="16840"/>
          <w:pgMar w:top="1600" w:bottom="280" w:left="1680" w:right="1080"/>
          <w:cols w:num="2" w:equalWidth="0">
            <w:col w:w="871" w:space="89"/>
            <w:col w:w="8200"/>
          </w:cols>
        </w:sectPr>
      </w:pPr>
    </w:p>
    <w:p>
      <w:pPr>
        <w:pStyle w:val="BodyText"/>
        <w:rPr>
          <w:sz w:val="20"/>
        </w:rPr>
      </w:pPr>
    </w:p>
    <w:p>
      <w:pPr>
        <w:pStyle w:val="BodyText"/>
        <w:spacing w:before="6"/>
        <w:rPr>
          <w:sz w:val="18"/>
        </w:rPr>
      </w:pPr>
    </w:p>
    <w:p>
      <w:pPr>
        <w:spacing w:before="0"/>
        <w:ind w:left="1155" w:right="192" w:firstLine="0"/>
        <w:jc w:val="left"/>
        <w:rPr>
          <w:rFonts w:ascii="Arial Narrow"/>
          <w:sz w:val="19"/>
        </w:rPr>
      </w:pPr>
      <w:r>
        <w:rPr>
          <w:rFonts w:ascii="Arial Narrow"/>
          <w:w w:val="105"/>
          <w:sz w:val="19"/>
        </w:rPr>
        <w:t>450</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spacing w:before="5"/>
        <w:rPr>
          <w:rFonts w:ascii="Arial Narrow"/>
          <w:sz w:val="19"/>
        </w:rPr>
      </w:pPr>
    </w:p>
    <w:p>
      <w:pPr>
        <w:spacing w:before="0"/>
        <w:ind w:left="255" w:right="-14" w:firstLine="0"/>
        <w:jc w:val="left"/>
        <w:rPr>
          <w:rFonts w:ascii="Arial"/>
          <w:b/>
          <w:sz w:val="19"/>
        </w:rPr>
      </w:pPr>
      <w:r>
        <w:rPr>
          <w:rFonts w:ascii="Arial"/>
          <w:b/>
          <w:color w:val="808080"/>
          <w:sz w:val="24"/>
        </w:rPr>
        <w:t>9</w:t>
      </w:r>
      <w:r>
        <w:rPr>
          <w:rFonts w:ascii="Arial"/>
          <w:b/>
          <w:color w:val="808080"/>
          <w:sz w:val="19"/>
        </w:rPr>
        <w:t>. 1022</w:t>
      </w:r>
    </w:p>
    <w:p>
      <w:pPr>
        <w:spacing w:before="48"/>
        <w:ind w:left="657" w:right="292" w:firstLine="0"/>
        <w:jc w:val="left"/>
        <w:rPr>
          <w:i/>
          <w:sz w:val="24"/>
        </w:rPr>
      </w:pPr>
      <w:r>
        <w:rPr/>
        <w:br w:type="column"/>
      </w:r>
      <w:r>
        <w:rPr>
          <w:i/>
          <w:sz w:val="24"/>
        </w:rPr>
        <w:t>‘Tabáraka alladhí bi yadihi al mulk’.</w:t>
      </w:r>
    </w:p>
    <w:p>
      <w:pPr>
        <w:pStyle w:val="BodyText"/>
        <w:ind w:left="657" w:right="292"/>
      </w:pPr>
      <w:r>
        <w:rPr/>
        <w:t>(‘Exaltado sea, Aquel que tiene el Reino bajo su mano’).”</w:t>
      </w:r>
    </w:p>
    <w:p>
      <w:pPr>
        <w:spacing w:before="71"/>
        <w:ind w:left="0" w:right="128" w:firstLine="0"/>
        <w:jc w:val="right"/>
        <w:rPr>
          <w:rFonts w:ascii="Arial" w:hAnsi="Arial"/>
          <w:b/>
          <w:sz w:val="16"/>
        </w:rPr>
      </w:pPr>
      <w:r>
        <w:rPr>
          <w:rFonts w:ascii="Arial" w:hAnsi="Arial"/>
          <w:b/>
          <w:color w:val="808080"/>
          <w:w w:val="105"/>
          <w:sz w:val="16"/>
        </w:rPr>
        <w:t>Lo relató Abu Daud y At Tirmidí.</w:t>
      </w:r>
    </w:p>
    <w:p>
      <w:pPr>
        <w:pStyle w:val="BodyText"/>
        <w:rPr>
          <w:rFonts w:ascii="Arial"/>
          <w:b/>
          <w:sz w:val="16"/>
        </w:rPr>
      </w:pPr>
    </w:p>
    <w:p>
      <w:pPr>
        <w:pStyle w:val="BodyText"/>
        <w:rPr>
          <w:rFonts w:ascii="Arial"/>
          <w:b/>
          <w:sz w:val="16"/>
        </w:rPr>
      </w:pPr>
    </w:p>
    <w:p>
      <w:pPr>
        <w:spacing w:before="118"/>
        <w:ind w:left="252" w:right="292" w:firstLine="0"/>
        <w:jc w:val="left"/>
        <w:rPr>
          <w:i/>
          <w:sz w:val="18"/>
        </w:rPr>
      </w:pPr>
      <w:r>
        <w:rPr>
          <w:i/>
          <w:sz w:val="18"/>
        </w:rPr>
        <w:t>Se transmitió de Abu Masud Al Badri, Allah esté complacido con él, que dijo el Profeta, Allah le bendiga y le dé paz:</w:t>
      </w:r>
    </w:p>
    <w:p>
      <w:pPr>
        <w:pStyle w:val="BodyText"/>
        <w:spacing w:before="120"/>
        <w:ind w:left="252" w:right="292" w:firstLine="405"/>
      </w:pPr>
      <w:r>
        <w:rPr/>
        <w:t>“Las dos </w:t>
      </w:r>
      <w:r>
        <w:rPr>
          <w:spacing w:val="2"/>
        </w:rPr>
        <w:t>últimas </w:t>
      </w:r>
      <w:r>
        <w:rPr/>
        <w:t>aleyas de la azora de 'La Vaca' </w:t>
      </w:r>
      <w:r>
        <w:rPr>
          <w:spacing w:val="2"/>
        </w:rPr>
        <w:t>serían suficientes </w:t>
      </w:r>
      <w:r>
        <w:rPr/>
        <w:t>para </w:t>
      </w:r>
      <w:r>
        <w:rPr>
          <w:spacing w:val="3"/>
        </w:rPr>
        <w:t>quien </w:t>
      </w:r>
      <w:r>
        <w:rPr>
          <w:spacing w:val="66"/>
        </w:rPr>
        <w:t> </w:t>
      </w:r>
      <w:r>
        <w:rPr/>
        <w:t>las recitara por la</w:t>
      </w:r>
      <w:r>
        <w:rPr>
          <w:spacing w:val="46"/>
        </w:rPr>
        <w:t> </w:t>
      </w:r>
      <w:r>
        <w:rPr/>
        <w:t>noche.”*</w:t>
      </w:r>
    </w:p>
    <w:p>
      <w:pPr>
        <w:spacing w:after="0"/>
        <w:sectPr>
          <w:pgSz w:w="11920" w:h="16840"/>
          <w:pgMar w:top="1180" w:bottom="280" w:left="1680" w:right="1020"/>
          <w:cols w:num="2" w:equalWidth="0">
            <w:col w:w="923" w:space="40"/>
            <w:col w:w="8257"/>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4050" w:right="1490" w:firstLine="0"/>
        <w:jc w:val="left"/>
        <w:rPr>
          <w:sz w:val="18"/>
        </w:rPr>
      </w:pPr>
      <w:r>
        <w:rPr>
          <w:sz w:val="18"/>
        </w:rPr>
        <w:t>*Es decir, lo protegería del mal esa noche.</w:t>
      </w:r>
    </w:p>
    <w:p>
      <w:pPr>
        <w:pStyle w:val="BodyText"/>
        <w:spacing w:before="3"/>
        <w:rPr>
          <w:sz w:val="12"/>
        </w:rPr>
      </w:pPr>
    </w:p>
    <w:p>
      <w:pPr>
        <w:spacing w:after="0"/>
        <w:rPr>
          <w:sz w:val="12"/>
        </w:rPr>
        <w:sectPr>
          <w:type w:val="continuous"/>
          <w:pgSz w:w="11920" w:h="16840"/>
          <w:pgMar w:top="1600" w:bottom="280" w:left="1680" w:right="1020"/>
        </w:sectPr>
      </w:pPr>
    </w:p>
    <w:p>
      <w:pPr>
        <w:spacing w:before="69"/>
        <w:ind w:left="255" w:right="-5" w:firstLine="0"/>
        <w:jc w:val="left"/>
        <w:rPr>
          <w:rFonts w:ascii="Arial"/>
          <w:b/>
          <w:sz w:val="19"/>
        </w:rPr>
      </w:pPr>
      <w:r>
        <w:rPr>
          <w:rFonts w:ascii="Arial"/>
          <w:b/>
          <w:color w:val="808080"/>
          <w:sz w:val="24"/>
        </w:rPr>
        <w:t>10</w:t>
      </w:r>
      <w:r>
        <w:rPr>
          <w:rFonts w:ascii="Arial"/>
          <w:b/>
          <w:color w:val="808080"/>
          <w:sz w:val="19"/>
        </w:rPr>
        <w:t>. 1023</w:t>
      </w:r>
    </w:p>
    <w:p>
      <w:pPr>
        <w:pStyle w:val="BodyText"/>
        <w:rPr>
          <w:rFonts w:ascii="Arial"/>
          <w:b/>
          <w:sz w:val="18"/>
        </w:rPr>
      </w:pPr>
      <w:r>
        <w:rPr/>
        <w:br w:type="column"/>
      </w:r>
      <w:r>
        <w:rPr>
          <w:rFonts w:ascii="Arial"/>
          <w:b/>
          <w:sz w:val="18"/>
        </w:rPr>
      </w:r>
    </w:p>
    <w:p>
      <w:pPr>
        <w:spacing w:before="142"/>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294" w:firstLine="405"/>
      </w:pPr>
      <w:r>
        <w:rPr/>
        <w:t>“No convirtáis vuestras casas  en  cementerios.  Verdaderamente, </w:t>
      </w:r>
      <w:r>
        <w:rPr>
          <w:i/>
        </w:rPr>
        <w:t>shaitán </w:t>
      </w:r>
      <w:r>
        <w:rPr/>
        <w:t>huye de la casa en la que se recita la azora de 'La  Vaca'.”</w:t>
      </w:r>
    </w:p>
    <w:p>
      <w:pPr>
        <w:spacing w:after="0"/>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11</w:t>
      </w:r>
      <w:r>
        <w:rPr>
          <w:rFonts w:ascii="Arial"/>
          <w:b/>
          <w:color w:val="808080"/>
          <w:sz w:val="19"/>
        </w:rPr>
        <w:t>. 1024</w:t>
      </w:r>
    </w:p>
    <w:p>
      <w:pPr>
        <w:spacing w:before="71"/>
        <w:ind w:left="6544" w:right="68" w:firstLine="0"/>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Ubayy Ibn Kaab, Allah esté complacido con él, que le dijo el Mensajero de Allah, Él le bendiga y le dé paz:</w:t>
      </w:r>
    </w:p>
    <w:p>
      <w:pPr>
        <w:pStyle w:val="BodyText"/>
        <w:spacing w:before="120"/>
        <w:ind w:left="109" w:right="294" w:firstLine="405"/>
      </w:pPr>
      <w:r>
        <w:rPr/>
        <w:t>“¡Abul Mundhir! ¿Sabes cuál es la más inmensa de entre las ayat del Libro de Allah?</w:t>
      </w:r>
    </w:p>
    <w:p>
      <w:pPr>
        <w:spacing w:before="0"/>
        <w:ind w:left="514" w:right="294" w:firstLine="0"/>
        <w:jc w:val="left"/>
        <w:rPr>
          <w:i/>
          <w:sz w:val="24"/>
        </w:rPr>
      </w:pPr>
      <w:r>
        <w:rPr>
          <w:sz w:val="24"/>
        </w:rPr>
        <w:t>Dije: </w:t>
      </w:r>
      <w:r>
        <w:rPr>
          <w:i/>
          <w:sz w:val="24"/>
        </w:rPr>
        <w:t>‘La ilaha illa huwa. Al hayyu, al qayyúm’.*</w:t>
      </w:r>
    </w:p>
    <w:p>
      <w:pPr>
        <w:pStyle w:val="BodyText"/>
        <w:ind w:left="514" w:right="294"/>
      </w:pPr>
      <w:r>
        <w:rPr/>
        <w:t>(Allah, no hay dios sino Él, El Perdurable, El Sustentador de la  vida).</w:t>
      </w:r>
    </w:p>
    <w:p>
      <w:pPr>
        <w:pStyle w:val="BodyText"/>
        <w:ind w:left="109" w:right="294" w:firstLine="405"/>
      </w:pPr>
      <w:r>
        <w:rPr/>
        <w:t>Y dándome en el pecho me dijo: ¡Que tu corazón se alegre por este conoci- miento, Abul Mundhir'!”</w:t>
      </w:r>
    </w:p>
    <w:p>
      <w:pPr>
        <w:spacing w:after="0"/>
        <w:sectPr>
          <w:type w:val="continuous"/>
          <w:pgSz w:w="11920" w:h="16840"/>
          <w:pgMar w:top="1600" w:bottom="280" w:left="1680" w:right="1020"/>
          <w:cols w:num="2" w:equalWidth="0">
            <w:col w:w="1066" w:space="40"/>
            <w:col w:w="811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spacing w:before="141"/>
        <w:ind w:left="4050" w:right="1490" w:firstLine="0"/>
        <w:jc w:val="left"/>
        <w:rPr>
          <w:sz w:val="18"/>
        </w:rPr>
      </w:pPr>
      <w:r>
        <w:rPr>
          <w:sz w:val="18"/>
        </w:rPr>
        <w:t>*Aleya del trono, 255 de la azora de 'La Vaca'.</w:t>
      </w:r>
    </w:p>
    <w:p>
      <w:pPr>
        <w:pStyle w:val="BodyText"/>
        <w:spacing w:before="3"/>
        <w:rPr>
          <w:sz w:val="12"/>
        </w:rPr>
      </w:pPr>
    </w:p>
    <w:p>
      <w:pPr>
        <w:spacing w:after="0"/>
        <w:rPr>
          <w:sz w:val="12"/>
        </w:rPr>
        <w:sectPr>
          <w:type w:val="continuous"/>
          <w:pgSz w:w="11920" w:h="16840"/>
          <w:pgMar w:top="1600" w:bottom="280" w:left="1680" w:right="1020"/>
        </w:sectPr>
      </w:pPr>
    </w:p>
    <w:p>
      <w:pPr>
        <w:spacing w:before="69"/>
        <w:ind w:left="255" w:right="-5" w:firstLine="0"/>
        <w:jc w:val="left"/>
        <w:rPr>
          <w:rFonts w:ascii="Arial"/>
          <w:b/>
          <w:sz w:val="19"/>
        </w:rPr>
      </w:pPr>
      <w:r>
        <w:rPr>
          <w:rFonts w:ascii="Arial"/>
          <w:b/>
          <w:color w:val="808080"/>
          <w:sz w:val="24"/>
        </w:rPr>
        <w:t>12</w:t>
      </w:r>
      <w:r>
        <w:rPr>
          <w:rFonts w:ascii="Arial"/>
          <w:b/>
          <w:color w:val="808080"/>
          <w:sz w:val="19"/>
        </w:rPr>
        <w:t>. 1025</w:t>
      </w:r>
    </w:p>
    <w:p>
      <w:pPr>
        <w:pStyle w:val="BodyText"/>
        <w:rPr>
          <w:rFonts w:ascii="Arial"/>
          <w:b/>
          <w:sz w:val="18"/>
        </w:rPr>
      </w:pPr>
      <w:r>
        <w:rPr/>
        <w:br w:type="column"/>
      </w:r>
      <w:r>
        <w:rPr>
          <w:rFonts w:ascii="Arial"/>
          <w:b/>
          <w:sz w:val="18"/>
        </w:rPr>
      </w:r>
    </w:p>
    <w:p>
      <w:pPr>
        <w:spacing w:before="142"/>
        <w:ind w:left="109" w:right="294" w:firstLine="0"/>
        <w:jc w:val="left"/>
        <w:rPr>
          <w:i/>
          <w:sz w:val="18"/>
        </w:rPr>
      </w:pPr>
      <w:r>
        <w:rPr>
          <w:i/>
          <w:sz w:val="18"/>
        </w:rPr>
        <w:t>Se transmitió de Abu Huraira, Allah esté complacido con él, que   dijo:</w:t>
      </w:r>
    </w:p>
    <w:p>
      <w:pPr>
        <w:pStyle w:val="BodyText"/>
        <w:spacing w:before="120"/>
        <w:ind w:left="109" w:right="128" w:firstLine="405"/>
        <w:jc w:val="both"/>
      </w:pPr>
      <w:r>
        <w:rPr/>
        <w:t>“Me encargó el Mensajero de Allah, Él le bendiga y le dé paz, que </w:t>
      </w:r>
      <w:r>
        <w:rPr>
          <w:spacing w:val="2"/>
        </w:rPr>
        <w:t>estuviera </w:t>
      </w:r>
      <w:r>
        <w:rPr>
          <w:spacing w:val="4"/>
        </w:rPr>
        <w:t>al </w:t>
      </w:r>
      <w:r>
        <w:rPr/>
        <w:t>cuidado del </w:t>
      </w:r>
      <w:r>
        <w:rPr>
          <w:i/>
          <w:spacing w:val="4"/>
        </w:rPr>
        <w:t>zakat </w:t>
      </w:r>
      <w:r>
        <w:rPr>
          <w:i/>
        </w:rPr>
        <w:t>Al Fitr</w:t>
      </w:r>
      <w:r>
        <w:rPr/>
        <w:t>. Vino uno y empezó a rebuscar y coger comida. Al pillarle llenándose las manos le</w:t>
      </w:r>
      <w:r>
        <w:rPr>
          <w:spacing w:val="50"/>
        </w:rPr>
        <w:t> </w:t>
      </w:r>
      <w:r>
        <w:rPr/>
        <w:t>dije:</w:t>
      </w:r>
    </w:p>
    <w:p>
      <w:pPr>
        <w:pStyle w:val="BodyText"/>
        <w:ind w:left="514" w:right="576"/>
      </w:pPr>
      <w:r>
        <w:rPr/>
        <w:t>‘¡Te llevaré en presencia del Mensajero de Allah, Él le bendiga y le dé paz!’ Y él me respondió: ‘¡Soy un pobre necesitado y con mucha  familia!’</w:t>
      </w:r>
    </w:p>
    <w:p>
      <w:pPr>
        <w:pStyle w:val="BodyText"/>
        <w:ind w:left="514" w:right="294"/>
      </w:pPr>
      <w:r>
        <w:rPr/>
        <w:t>Así que lo dejé marcharse.</w:t>
      </w:r>
    </w:p>
    <w:p>
      <w:pPr>
        <w:pStyle w:val="BodyText"/>
        <w:ind w:left="514" w:right="294"/>
      </w:pPr>
      <w:r>
        <w:rPr/>
        <w:t>Al día siguiente el Mensajero de Allah, Él le bendiga y le dé paz, me preguntó: ‘¡Abu Huraira! ¿Qué pasó ayer con el ladrón que cayó en tus  manos?’</w:t>
      </w:r>
    </w:p>
    <w:p>
      <w:pPr>
        <w:pStyle w:val="BodyText"/>
        <w:ind w:left="109" w:right="120" w:firstLine="405"/>
        <w:jc w:val="both"/>
      </w:pPr>
      <w:r>
        <w:rPr/>
        <w:t>Le respondí: ‘¡Mensajero de Allah! Se quejó a mí con insistencia de que estaba extremadamente necesitado y con mucha familia a su cargo. De manera que me compadecí de él y lo dejé  marcharse’.</w:t>
      </w:r>
    </w:p>
    <w:p>
      <w:pPr>
        <w:spacing w:after="0"/>
        <w:jc w:val="both"/>
        <w:sectPr>
          <w:type w:val="continuous"/>
          <w:pgSz w:w="11920" w:h="16840"/>
          <w:pgMar w:top="1600" w:bottom="280" w:left="1680" w:right="1020"/>
          <w:cols w:num="2" w:equalWidth="0">
            <w:col w:w="1066" w:space="40"/>
            <w:col w:w="8114"/>
          </w:cols>
        </w:sectPr>
      </w:pPr>
    </w:p>
    <w:p>
      <w:pPr>
        <w:pStyle w:val="BodyText"/>
        <w:rPr>
          <w:sz w:val="20"/>
        </w:rPr>
      </w:pPr>
    </w:p>
    <w:p>
      <w:pPr>
        <w:pStyle w:val="BodyText"/>
        <w:spacing w:before="8"/>
        <w:rPr>
          <w:sz w:val="16"/>
        </w:rPr>
      </w:pPr>
    </w:p>
    <w:p>
      <w:pPr>
        <w:spacing w:before="81"/>
        <w:ind w:left="0" w:right="129" w:firstLine="0"/>
        <w:jc w:val="right"/>
        <w:rPr>
          <w:rFonts w:ascii="Arial Narrow"/>
          <w:sz w:val="19"/>
        </w:rPr>
      </w:pPr>
      <w:r>
        <w:rPr>
          <w:rFonts w:ascii="Arial Narrow"/>
          <w:sz w:val="19"/>
        </w:rPr>
        <w:t>451</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08"/>
      </w:pPr>
      <w:r>
        <w:rPr/>
        <w:t>Dijo: ‘No hizo más que mentirte y volverá de  nuevo’.</w:t>
      </w:r>
    </w:p>
    <w:p>
      <w:pPr>
        <w:pStyle w:val="BodyText"/>
        <w:ind w:left="1155" w:right="362" w:firstLine="405"/>
      </w:pPr>
      <w:r>
        <w:rPr/>
        <w:t>Entonces supe por las palabras del Mensajero de Allah, Él le bendiga y le dé  paz, que volvería otra vez y por ello me quedé observando </w:t>
      </w:r>
      <w:r>
        <w:rPr>
          <w:spacing w:val="31"/>
        </w:rPr>
        <w:t> </w:t>
      </w:r>
      <w:r>
        <w:rPr>
          <w:spacing w:val="2"/>
        </w:rPr>
        <w:t>atentamente.</w:t>
      </w:r>
    </w:p>
    <w:p>
      <w:pPr>
        <w:pStyle w:val="BodyText"/>
        <w:ind w:left="1560" w:right="817"/>
      </w:pPr>
      <w:r>
        <w:rPr>
          <w:spacing w:val="2"/>
        </w:rPr>
        <w:t>Efectivamente, </w:t>
      </w:r>
      <w:r>
        <w:rPr/>
        <w:t>al </w:t>
      </w:r>
      <w:r>
        <w:rPr>
          <w:spacing w:val="2"/>
        </w:rPr>
        <w:t>poco llegó </w:t>
      </w:r>
      <w:r>
        <w:rPr/>
        <w:t>y </w:t>
      </w:r>
      <w:r>
        <w:rPr>
          <w:spacing w:val="2"/>
        </w:rPr>
        <w:t>empezó </w:t>
      </w:r>
      <w:r>
        <w:rPr/>
        <w:t>a </w:t>
      </w:r>
      <w:r>
        <w:rPr>
          <w:spacing w:val="2"/>
        </w:rPr>
        <w:t>llevarse </w:t>
      </w:r>
      <w:r>
        <w:rPr/>
        <w:t>puñados de comida. Yo le </w:t>
      </w:r>
      <w:r>
        <w:rPr>
          <w:spacing w:val="2"/>
        </w:rPr>
        <w:t>dije: ‘¡Te llevaré </w:t>
      </w:r>
      <w:r>
        <w:rPr/>
        <w:t>en </w:t>
      </w:r>
      <w:r>
        <w:rPr>
          <w:spacing w:val="2"/>
        </w:rPr>
        <w:t>presencia </w:t>
      </w:r>
      <w:r>
        <w:rPr/>
        <w:t>del </w:t>
      </w:r>
      <w:r>
        <w:rPr>
          <w:spacing w:val="2"/>
        </w:rPr>
        <w:t>Mensajero </w:t>
      </w:r>
      <w:r>
        <w:rPr/>
        <w:t>de</w:t>
      </w:r>
      <w:r>
        <w:rPr>
          <w:spacing w:val="55"/>
        </w:rPr>
        <w:t> </w:t>
      </w:r>
      <w:r>
        <w:rPr>
          <w:spacing w:val="3"/>
        </w:rPr>
        <w:t>Allah!’</w:t>
      </w:r>
    </w:p>
    <w:p>
      <w:pPr>
        <w:pStyle w:val="BodyText"/>
        <w:ind w:left="1560" w:right="108"/>
      </w:pPr>
      <w:r>
        <w:rPr/>
        <w:t>Y me respondió: ‘¡Déjame que estoy muy necesitado y tengo mucha familia.</w:t>
      </w:r>
    </w:p>
    <w:p>
      <w:pPr>
        <w:pStyle w:val="BodyText"/>
        <w:ind w:left="1155" w:right="108"/>
      </w:pPr>
      <w:r>
        <w:rPr/>
        <w:t>Ya no volveré más!’</w:t>
      </w:r>
    </w:p>
    <w:p>
      <w:pPr>
        <w:pStyle w:val="BodyText"/>
        <w:ind w:left="1560" w:right="108"/>
      </w:pPr>
      <w:r>
        <w:rPr/>
        <w:t>‘Me compadecí de él y lo dejé  marcharse.’</w:t>
      </w:r>
    </w:p>
    <w:p>
      <w:pPr>
        <w:pStyle w:val="BodyText"/>
        <w:ind w:left="1155" w:right="108" w:firstLine="405"/>
      </w:pPr>
      <w:r>
        <w:rPr/>
        <w:t>A la mañana siguiente me volvió a preguntar el Mensajero de Allah, Él le ben- diga y le dé paz:</w:t>
      </w:r>
    </w:p>
    <w:p>
      <w:pPr>
        <w:pStyle w:val="BodyText"/>
        <w:ind w:left="1560" w:right="2607"/>
      </w:pPr>
      <w:r>
        <w:rPr/>
        <w:t>‘¡Abu Huraira! ¿Qué pasó ayer con tu ladronzuelo?’ Le respondí:</w:t>
      </w:r>
    </w:p>
    <w:p>
      <w:pPr>
        <w:pStyle w:val="BodyText"/>
        <w:ind w:left="1155" w:right="362" w:firstLine="405"/>
      </w:pPr>
      <w:r>
        <w:rPr/>
        <w:t>‘¡Mensajero de Allah! Me dijo que estaba muy necesitado y me compadecí de    él. Así que lo </w:t>
      </w:r>
      <w:r>
        <w:rPr>
          <w:spacing w:val="2"/>
        </w:rPr>
        <w:t>dejé</w:t>
      </w:r>
      <w:r>
        <w:rPr>
          <w:spacing w:val="36"/>
        </w:rPr>
        <w:t> </w:t>
      </w:r>
      <w:r>
        <w:rPr>
          <w:spacing w:val="3"/>
        </w:rPr>
        <w:t>marcharse.’</w:t>
      </w:r>
    </w:p>
    <w:p>
      <w:pPr>
        <w:pStyle w:val="BodyText"/>
        <w:ind w:left="1560" w:right="108"/>
      </w:pPr>
      <w:r>
        <w:rPr/>
        <w:t>Dijo:</w:t>
      </w:r>
    </w:p>
    <w:p>
      <w:pPr>
        <w:pStyle w:val="BodyText"/>
        <w:ind w:left="1560" w:right="108"/>
      </w:pPr>
      <w:r>
        <w:rPr/>
        <w:t>‘¡Te mintió y volverá de nuevo!’</w:t>
      </w:r>
    </w:p>
    <w:p>
      <w:pPr>
        <w:pStyle w:val="BodyText"/>
        <w:ind w:left="1155" w:right="178" w:firstLine="405"/>
      </w:pPr>
      <w:r>
        <w:rPr/>
        <w:t>Estuve al acecho y cuando aquel hombre llegó y se puso a coger los alimentos  lo agarré y le</w:t>
      </w:r>
      <w:r>
        <w:rPr>
          <w:spacing w:val="34"/>
        </w:rPr>
        <w:t> </w:t>
      </w:r>
      <w:r>
        <w:rPr/>
        <w:t>dije:</w:t>
      </w:r>
    </w:p>
    <w:p>
      <w:pPr>
        <w:pStyle w:val="BodyText"/>
        <w:ind w:left="1155" w:right="108" w:firstLine="405"/>
        <w:jc w:val="both"/>
      </w:pPr>
      <w:r>
        <w:rPr>
          <w:spacing w:val="2"/>
        </w:rPr>
        <w:t>‘¡Te llevaré </w:t>
      </w:r>
      <w:r>
        <w:rPr/>
        <w:t>en </w:t>
      </w:r>
      <w:r>
        <w:rPr>
          <w:spacing w:val="2"/>
        </w:rPr>
        <w:t>presencia </w:t>
      </w:r>
      <w:r>
        <w:rPr/>
        <w:t>del </w:t>
      </w:r>
      <w:r>
        <w:rPr>
          <w:spacing w:val="2"/>
        </w:rPr>
        <w:t>Mensajero </w:t>
      </w:r>
      <w:r>
        <w:rPr/>
        <w:t>de </w:t>
      </w:r>
      <w:r>
        <w:rPr>
          <w:spacing w:val="2"/>
        </w:rPr>
        <w:t>Allah, </w:t>
      </w:r>
      <w:r>
        <w:rPr/>
        <w:t>Él le </w:t>
      </w:r>
      <w:r>
        <w:rPr>
          <w:spacing w:val="2"/>
        </w:rPr>
        <w:t>bendiga </w:t>
      </w:r>
      <w:r>
        <w:rPr/>
        <w:t>y le dé  </w:t>
      </w:r>
      <w:r>
        <w:rPr>
          <w:spacing w:val="3"/>
        </w:rPr>
        <w:t>paz, </w:t>
      </w:r>
      <w:r>
        <w:rPr/>
        <w:t>pues, esta es la tercera y última vez, porque me </w:t>
      </w:r>
      <w:r>
        <w:rPr>
          <w:spacing w:val="2"/>
        </w:rPr>
        <w:t>dices </w:t>
      </w:r>
      <w:r>
        <w:rPr/>
        <w:t>que no vas a </w:t>
      </w:r>
      <w:r>
        <w:rPr>
          <w:spacing w:val="2"/>
        </w:rPr>
        <w:t>volver </w:t>
      </w:r>
      <w:r>
        <w:rPr/>
        <w:t>y </w:t>
      </w:r>
      <w:r>
        <w:rPr>
          <w:spacing w:val="2"/>
        </w:rPr>
        <w:t>vuel- </w:t>
      </w:r>
      <w:r>
        <w:rPr>
          <w:spacing w:val="5"/>
        </w:rPr>
        <w:t>ves!’</w:t>
      </w:r>
    </w:p>
    <w:p>
      <w:pPr>
        <w:pStyle w:val="BodyText"/>
        <w:ind w:left="1560" w:right="108"/>
      </w:pPr>
      <w:r>
        <w:rPr/>
        <w:t>Me dijo:</w:t>
      </w:r>
    </w:p>
    <w:p>
      <w:pPr>
        <w:pStyle w:val="BodyText"/>
        <w:ind w:left="1155" w:right="108" w:firstLine="405"/>
      </w:pPr>
      <w:r>
        <w:rPr/>
        <w:t>‘¡Déjame marchar que te voy a enseñar unas palabras con las que Allah te va a beneficiar cuando las pronuncies!’</w:t>
      </w:r>
    </w:p>
    <w:p>
      <w:pPr>
        <w:pStyle w:val="BodyText"/>
        <w:ind w:left="1560" w:right="108"/>
      </w:pPr>
      <w:r>
        <w:rPr/>
        <w:t>Le pregunté: ‘¿Cuáles son?’</w:t>
      </w:r>
    </w:p>
    <w:p>
      <w:pPr>
        <w:pStyle w:val="BodyText"/>
        <w:ind w:left="1155" w:right="108" w:firstLine="405"/>
      </w:pPr>
      <w:r>
        <w:rPr/>
        <w:t>Dijo: ‘Cuando te retires a tu aposento para dormir recita la aleya del trono de manera que Allah te protegerá y no se te acercará </w:t>
      </w:r>
      <w:r>
        <w:rPr>
          <w:i/>
        </w:rPr>
        <w:t>shaitán </w:t>
      </w:r>
      <w:r>
        <w:rPr/>
        <w:t>en toda la  noche.’</w:t>
      </w:r>
    </w:p>
    <w:p>
      <w:pPr>
        <w:pStyle w:val="BodyText"/>
        <w:ind w:left="1155" w:right="108" w:firstLine="405"/>
      </w:pPr>
      <w:r>
        <w:rPr/>
        <w:t>A continuación lo dejé marchar. Y a la mañana siguiente me preguntó el Men- sajero de Allah, Él le bendiga y le dé paz:</w:t>
      </w:r>
    </w:p>
    <w:p>
      <w:pPr>
        <w:pStyle w:val="BodyText"/>
        <w:ind w:left="1560" w:right="108"/>
      </w:pPr>
      <w:r>
        <w:rPr/>
        <w:t>‘¿Qué pasó ayer con el ladrón que  pillaste?’</w:t>
      </w:r>
    </w:p>
    <w:p>
      <w:pPr>
        <w:pStyle w:val="BodyText"/>
        <w:ind w:left="1155" w:right="362" w:firstLine="405"/>
      </w:pPr>
      <w:r>
        <w:rPr/>
        <w:t>Respondí: ‘¡Mensajero de Allah! Me dijo que me enseñaría unas palabras con   las que Allah me beneficiaría y lo dejé </w:t>
      </w:r>
      <w:r>
        <w:rPr>
          <w:spacing w:val="26"/>
        </w:rPr>
        <w:t> </w:t>
      </w:r>
      <w:r>
        <w:rPr/>
        <w:t>marcharse!’</w:t>
      </w:r>
    </w:p>
    <w:p>
      <w:pPr>
        <w:pStyle w:val="BodyText"/>
        <w:ind w:left="1560" w:right="108"/>
      </w:pPr>
      <w:r>
        <w:rPr/>
        <w:t>Me preguntó: ‘¿Y cuáles eran?’</w:t>
      </w:r>
    </w:p>
    <w:p>
      <w:pPr>
        <w:spacing w:before="0"/>
        <w:ind w:left="1155" w:right="108" w:firstLine="405"/>
        <w:jc w:val="left"/>
        <w:rPr>
          <w:sz w:val="24"/>
        </w:rPr>
      </w:pPr>
      <w:r>
        <w:rPr>
          <w:sz w:val="24"/>
        </w:rPr>
        <w:t>Le dije: ‘Me dijo: cuando te retires a tu aposento para dormir recita la aleya del trono desde su principio hasta su final (</w:t>
      </w:r>
      <w:r>
        <w:rPr>
          <w:i/>
          <w:sz w:val="24"/>
        </w:rPr>
        <w:t>allahu la ilaha illa huwa al hayyul  qayyum</w:t>
      </w:r>
      <w:r>
        <w:rPr>
          <w:sz w:val="24"/>
        </w:rPr>
        <w:t>).</w:t>
      </w:r>
    </w:p>
    <w:p>
      <w:pPr>
        <w:pStyle w:val="BodyText"/>
        <w:ind w:left="1560" w:right="108"/>
      </w:pPr>
      <w:r>
        <w:rPr/>
        <w:t>Y añadió: Allah te protegerá y no se te acercará </w:t>
      </w:r>
      <w:r>
        <w:rPr>
          <w:i/>
          <w:spacing w:val="3"/>
        </w:rPr>
        <w:t>shaitán </w:t>
      </w:r>
      <w:r>
        <w:rPr/>
        <w:t>en toda la </w:t>
      </w:r>
      <w:r>
        <w:rPr>
          <w:spacing w:val="54"/>
        </w:rPr>
        <w:t> </w:t>
      </w:r>
      <w:r>
        <w:rPr/>
        <w:t>noche.’</w:t>
      </w:r>
    </w:p>
    <w:p>
      <w:pPr>
        <w:pStyle w:val="BodyText"/>
        <w:ind w:left="1560" w:right="108"/>
      </w:pPr>
      <w:r>
        <w:rPr/>
        <w:t>Y me dijo el Profeta: ‘¡Ciertamente, acertó en eso a pesar de ser un  mentiroso!</w:t>
      </w:r>
    </w:p>
    <w:p>
      <w:pPr>
        <w:pStyle w:val="BodyText"/>
        <w:ind w:left="1560" w:right="362"/>
      </w:pPr>
      <w:r>
        <w:rPr/>
        <w:t>¡Abu Huraira! ¿Sabes quien te ha estado hablando durante esos tres días?’ Dije: ‘¡No!’</w:t>
      </w:r>
    </w:p>
    <w:p>
      <w:pPr>
        <w:pStyle w:val="BodyText"/>
        <w:ind w:left="1560" w:right="108"/>
      </w:pPr>
      <w:r>
        <w:rPr/>
        <w:t>Dijo: ‘¡Pues realmente, ese era el mismo  </w:t>
      </w:r>
      <w:r>
        <w:rPr>
          <w:i/>
        </w:rPr>
        <w:t>shaitán</w:t>
      </w:r>
      <w:r>
        <w:rPr/>
        <w:t>!’.”</w:t>
      </w: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spacing w:before="10"/>
        <w:rPr>
          <w:rFonts w:ascii="Arial"/>
          <w:b/>
          <w:sz w:val="28"/>
        </w:rPr>
      </w:pPr>
    </w:p>
    <w:p>
      <w:pPr>
        <w:spacing w:before="81"/>
        <w:ind w:left="1155" w:right="108" w:firstLine="0"/>
        <w:jc w:val="left"/>
        <w:rPr>
          <w:rFonts w:ascii="Arial Narrow"/>
          <w:sz w:val="19"/>
        </w:rPr>
      </w:pPr>
      <w:r>
        <w:rPr>
          <w:rFonts w:ascii="Arial Narrow"/>
          <w:w w:val="105"/>
          <w:sz w:val="19"/>
        </w:rPr>
        <w:t>452</w:t>
      </w:r>
    </w:p>
    <w:p>
      <w:pPr>
        <w:spacing w:after="0"/>
        <w:jc w:val="left"/>
        <w:rPr>
          <w:rFonts w:ascii="Arial Narrow"/>
          <w:sz w:val="19"/>
        </w:rPr>
        <w:sectPr>
          <w:pgSz w:w="11920" w:h="16840"/>
          <w:pgMar w:top="1180" w:bottom="280" w:left="1680" w:right="1100"/>
        </w:sectPr>
      </w:pPr>
    </w:p>
    <w:p>
      <w:pPr>
        <w:spacing w:before="40"/>
        <w:ind w:left="255" w:right="-13" w:firstLine="0"/>
        <w:jc w:val="left"/>
        <w:rPr>
          <w:rFonts w:ascii="Arial"/>
          <w:b/>
          <w:sz w:val="19"/>
        </w:rPr>
      </w:pPr>
      <w:r>
        <w:rPr>
          <w:rFonts w:ascii="Arial"/>
          <w:b/>
          <w:color w:val="808080"/>
          <w:sz w:val="24"/>
        </w:rPr>
        <w:t>13</w:t>
      </w:r>
      <w:r>
        <w:rPr>
          <w:rFonts w:ascii="Arial"/>
          <w:b/>
          <w:color w:val="808080"/>
          <w:sz w:val="19"/>
        </w:rPr>
        <w:t>. 1026</w:t>
      </w:r>
    </w:p>
    <w:p>
      <w:pPr>
        <w:pStyle w:val="BodyText"/>
        <w:rPr>
          <w:rFonts w:ascii="Arial"/>
          <w:b/>
          <w:sz w:val="18"/>
        </w:rPr>
      </w:pPr>
      <w:r>
        <w:rPr/>
        <w:br w:type="column"/>
      </w:r>
      <w:r>
        <w:rPr>
          <w:rFonts w:ascii="Arial"/>
          <w:b/>
          <w:sz w:val="18"/>
        </w:rPr>
      </w:r>
    </w:p>
    <w:p>
      <w:pPr>
        <w:spacing w:before="113"/>
        <w:ind w:left="117" w:right="153" w:firstLine="0"/>
        <w:jc w:val="left"/>
        <w:rPr>
          <w:i/>
          <w:sz w:val="18"/>
        </w:rPr>
      </w:pPr>
      <w:r>
        <w:rPr>
          <w:i/>
          <w:sz w:val="18"/>
        </w:rPr>
        <w:t>Se transmitió de Abu Dardá, Allah esté complacido con él, que dijo el Mensajero de Allah, Él le bendiga y le dé paz:</w:t>
      </w:r>
    </w:p>
    <w:p>
      <w:pPr>
        <w:pStyle w:val="BodyText"/>
        <w:spacing w:before="120"/>
        <w:ind w:left="117" w:right="153" w:firstLine="405"/>
      </w:pPr>
      <w:r>
        <w:rPr/>
        <w:t>“Quien memorice diez aleyas del comienzo de la azora de ‘La Cueva’, se verá a salvo del anticristo.”</w:t>
      </w:r>
    </w:p>
    <w:p>
      <w:pPr>
        <w:spacing w:line="212" w:lineRule="exact" w:before="0"/>
        <w:ind w:left="117" w:right="153" w:firstLine="0"/>
        <w:jc w:val="left"/>
        <w:rPr>
          <w:i/>
          <w:sz w:val="19"/>
        </w:rPr>
      </w:pPr>
      <w:r>
        <w:rPr>
          <w:i/>
          <w:w w:val="105"/>
          <w:sz w:val="19"/>
        </w:rPr>
        <w:t>Y en otro relato:</w:t>
      </w:r>
    </w:p>
    <w:p>
      <w:pPr>
        <w:pStyle w:val="BodyText"/>
        <w:spacing w:before="118"/>
        <w:ind w:left="522" w:right="153"/>
      </w:pPr>
      <w:r>
        <w:rPr/>
        <w:t>“Del final de la azora de 'La  Cueva'.”</w:t>
      </w:r>
    </w:p>
    <w:p>
      <w:pPr>
        <w:spacing w:after="0"/>
        <w:sectPr>
          <w:pgSz w:w="11920" w:h="16840"/>
          <w:pgMar w:top="1200" w:bottom="280" w:left="1680" w:right="1020"/>
          <w:cols w:num="2" w:equalWidth="0">
            <w:col w:w="1058" w:space="40"/>
            <w:col w:w="8122"/>
          </w:cols>
        </w:sectPr>
      </w:pPr>
    </w:p>
    <w:p>
      <w:pPr>
        <w:pStyle w:val="BodyText"/>
      </w:pPr>
    </w:p>
    <w:p>
      <w:pPr>
        <w:spacing w:before="191"/>
        <w:ind w:left="255" w:right="-5" w:firstLine="0"/>
        <w:jc w:val="left"/>
        <w:rPr>
          <w:rFonts w:ascii="Arial"/>
          <w:b/>
          <w:sz w:val="19"/>
        </w:rPr>
      </w:pPr>
      <w:r>
        <w:rPr>
          <w:rFonts w:ascii="Arial"/>
          <w:b/>
          <w:color w:val="808080"/>
          <w:sz w:val="24"/>
        </w:rPr>
        <w:t>14</w:t>
      </w:r>
      <w:r>
        <w:rPr>
          <w:rFonts w:ascii="Arial"/>
          <w:b/>
          <w:color w:val="808080"/>
          <w:sz w:val="19"/>
        </w:rPr>
        <w:t>. 1027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Ibn Abbás,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4280" w:space="2055"/>
            <w:col w:w="1779"/>
          </w:cols>
        </w:sectPr>
      </w:pPr>
    </w:p>
    <w:p>
      <w:pPr>
        <w:pStyle w:val="BodyText"/>
        <w:spacing w:before="120"/>
        <w:ind w:left="1215" w:right="139" w:firstLine="405"/>
        <w:jc w:val="both"/>
      </w:pPr>
      <w:r>
        <w:rPr/>
        <w:t>“Mientras que el ángel Gabriel, sobre él la paz, estaba con el Profeta, Allah le bendiga y le dé paz, oyó una voz que venía de arriba y alzando su cabeza   dijo:</w:t>
      </w:r>
    </w:p>
    <w:p>
      <w:pPr>
        <w:pStyle w:val="BodyText"/>
        <w:ind w:left="1620" w:right="1108"/>
      </w:pPr>
      <w:r>
        <w:rPr/>
        <w:t>‘¡Eso es una puerta del cielo que nunca había sido abierta hasta hoy!’ Y de esa puerta descendió un ángel. Luego  dijo:</w:t>
      </w:r>
    </w:p>
    <w:p>
      <w:pPr>
        <w:pStyle w:val="BodyText"/>
        <w:ind w:left="1215" w:right="128" w:firstLine="405"/>
        <w:jc w:val="both"/>
      </w:pPr>
      <w:r>
        <w:rPr/>
        <w:t>‘¡Ése es un ángel que ha descendido a la Tierra y nunca había descendido antes hasta hoy!’</w:t>
      </w:r>
    </w:p>
    <w:p>
      <w:pPr>
        <w:pStyle w:val="BodyText"/>
        <w:ind w:left="1620" w:right="1490"/>
      </w:pPr>
      <w:r>
        <w:rPr/>
        <w:t>Después saludó y dijo:</w:t>
      </w:r>
    </w:p>
    <w:p>
      <w:pPr>
        <w:pStyle w:val="BodyText"/>
        <w:ind w:left="1215" w:right="128" w:firstLine="405"/>
        <w:jc w:val="both"/>
      </w:pPr>
      <w:r>
        <w:rPr/>
        <w:t>‘¡Alégrate por dos luces que ningún profeta ha recibido antes de ti: el </w:t>
      </w:r>
      <w:r>
        <w:rPr>
          <w:i/>
          <w:spacing w:val="2"/>
        </w:rPr>
        <w:t>Fatiha </w:t>
      </w:r>
      <w:r>
        <w:rPr/>
        <w:t>y   el </w:t>
      </w:r>
      <w:r>
        <w:rPr>
          <w:spacing w:val="3"/>
        </w:rPr>
        <w:t>final </w:t>
      </w:r>
      <w:r>
        <w:rPr/>
        <w:t>de la </w:t>
      </w:r>
      <w:r>
        <w:rPr>
          <w:spacing w:val="3"/>
        </w:rPr>
        <w:t>azora </w:t>
      </w:r>
      <w:r>
        <w:rPr/>
        <w:t>de </w:t>
      </w:r>
      <w:r>
        <w:rPr>
          <w:spacing w:val="2"/>
        </w:rPr>
        <w:t>'La </w:t>
      </w:r>
      <w:r>
        <w:rPr>
          <w:spacing w:val="3"/>
        </w:rPr>
        <w:t>Vaca'. </w:t>
      </w:r>
      <w:r>
        <w:rPr/>
        <w:t>Y </w:t>
      </w:r>
      <w:r>
        <w:rPr>
          <w:spacing w:val="-6"/>
        </w:rPr>
        <w:t>si </w:t>
      </w:r>
      <w:r>
        <w:rPr>
          <w:spacing w:val="2"/>
        </w:rPr>
        <w:t>hicieras </w:t>
      </w:r>
      <w:r>
        <w:rPr/>
        <w:t>alguna petición con ellas serías </w:t>
      </w:r>
      <w:r>
        <w:rPr>
          <w:spacing w:val="5"/>
        </w:rPr>
        <w:t>res- </w:t>
      </w:r>
      <w:r>
        <w:rPr/>
        <w:t>pondido!’.”</w:t>
      </w:r>
    </w:p>
    <w:p>
      <w:pPr>
        <w:spacing w:before="71"/>
        <w:ind w:left="0" w:right="14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8"/>
        </w:rPr>
      </w:pPr>
    </w:p>
    <w:p>
      <w:pPr>
        <w:spacing w:before="81"/>
        <w:ind w:left="0" w:right="129" w:firstLine="0"/>
        <w:jc w:val="right"/>
        <w:rPr>
          <w:rFonts w:ascii="Arial Narrow"/>
          <w:sz w:val="19"/>
        </w:rPr>
      </w:pPr>
      <w:r>
        <w:rPr>
          <w:rFonts w:ascii="Arial Narrow"/>
          <w:sz w:val="19"/>
        </w:rPr>
        <w:t>453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84 DE LA RECOMENDACIÓN DE REUN" w:id="238"/>
                  <w:bookmarkEnd w:id="23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184</w:t>
                  </w:r>
                </w:p>
              </w:txbxContent>
            </v:textbox>
            <v:fill type="solid"/>
          </v:shape>
        </w:pict>
      </w:r>
      <w:r>
        <w:rPr>
          <w:rFonts w:ascii="Arial Narrow"/>
          <w:sz w:val="20"/>
        </w:rPr>
      </w:r>
    </w:p>
    <w:p>
      <w:pPr>
        <w:pStyle w:val="Heading2"/>
        <w:ind w:right="2153"/>
      </w:pPr>
      <w:r>
        <w:rPr>
          <w:color w:val="808080"/>
          <w:sz w:val="36"/>
        </w:rPr>
        <w:t>D</w:t>
      </w:r>
      <w:r>
        <w:rPr>
          <w:color w:val="808080"/>
        </w:rPr>
        <w:t>E LA RECOMENDACIÓN DE </w:t>
      </w:r>
      <w:r>
        <w:rPr>
          <w:color w:val="808080"/>
          <w:spacing w:val="-3"/>
        </w:rPr>
        <w:t>REUNIRSE </w:t>
      </w:r>
      <w:r>
        <w:rPr>
          <w:color w:val="808080"/>
        </w:rPr>
        <w:t>PARA LA RECITACIÓN </w:t>
      </w:r>
      <w:r>
        <w:rPr>
          <w:color w:val="808080"/>
          <w:spacing w:val="-2"/>
        </w:rPr>
        <w:t>DEL</w:t>
      </w:r>
      <w:r>
        <w:rPr>
          <w:color w:val="808080"/>
          <w:spacing w:val="64"/>
        </w:rPr>
        <w:t> </w:t>
      </w:r>
      <w:r>
        <w:rPr>
          <w:color w:val="808080"/>
          <w:spacing w:val="-4"/>
          <w:sz w:val="36"/>
        </w:rPr>
        <w:t>C</w:t>
      </w:r>
      <w:r>
        <w:rPr>
          <w:color w:val="808080"/>
          <w:spacing w:val="-4"/>
        </w:rPr>
        <w:t>ORÁN</w:t>
      </w:r>
    </w:p>
    <w:p>
      <w:pPr>
        <w:pStyle w:val="BodyText"/>
        <w:spacing w:before="5"/>
        <w:rPr>
          <w:b/>
          <w:sz w:val="22"/>
        </w:rPr>
      </w:pPr>
    </w:p>
    <w:p>
      <w:pPr>
        <w:spacing w:after="0"/>
        <w:rPr>
          <w:sz w:val="22"/>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1028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21" w:firstLine="405"/>
        <w:jc w:val="both"/>
      </w:pPr>
      <w:r>
        <w:rPr/>
        <w:t>“Todos aquellos que se reúnan en una de las ‘casas de Allah’ (mezquitas) para recitar y estudiar el Libro de Allah, verán descender sobre ellos el sosiego; serán cubiertos de misericordia; estarán rodeados de ángeles; y serán mencionados por Allah entre aquellos (ángeles) que estén con  Él.”</w:t>
      </w:r>
    </w:p>
    <w:p>
      <w:pPr>
        <w:spacing w:after="0"/>
        <w:jc w:val="both"/>
        <w:sectPr>
          <w:type w:val="continuous"/>
          <w:pgSz w:w="11920" w:h="16840"/>
          <w:pgMar w:top="1600" w:bottom="280" w:left="1680" w:right="1080"/>
          <w:cols w:num="2" w:equalWidth="0">
            <w:col w:w="871" w:space="104"/>
            <w:col w:w="8185"/>
          </w:cols>
        </w:sectPr>
      </w:pPr>
    </w:p>
    <w:p>
      <w:pPr>
        <w:spacing w:before="71"/>
        <w:ind w:left="0" w:right="14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rPr>
      </w:pPr>
    </w:p>
    <w:p>
      <w:pPr>
        <w:spacing w:before="81"/>
        <w:ind w:left="1155" w:right="192" w:firstLine="0"/>
        <w:jc w:val="left"/>
        <w:rPr>
          <w:rFonts w:ascii="Arial Narrow"/>
          <w:sz w:val="19"/>
        </w:rPr>
      </w:pPr>
      <w:r>
        <w:rPr>
          <w:rFonts w:ascii="Arial Narrow"/>
          <w:w w:val="105"/>
          <w:sz w:val="19"/>
        </w:rPr>
        <w:t>454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85 DEL BENEFICIO DE LA ABLUCIÓ" w:id="239"/>
                  <w:bookmarkEnd w:id="23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185</w:t>
                  </w:r>
                </w:p>
              </w:txbxContent>
            </v:textbox>
            <v:fill type="solid"/>
          </v:shape>
        </w:pict>
      </w:r>
      <w:r>
        <w:rPr>
          <w:rFonts w:ascii="Arial Narrow"/>
          <w:sz w:val="20"/>
        </w:rPr>
      </w:r>
    </w:p>
    <w:p>
      <w:pPr>
        <w:pStyle w:val="Heading2"/>
        <w:ind w:left="1215" w:right="1490"/>
      </w:pPr>
      <w:r>
        <w:rPr>
          <w:color w:val="808080"/>
          <w:sz w:val="36"/>
        </w:rPr>
        <w:t>D</w:t>
      </w:r>
      <w:r>
        <w:rPr>
          <w:color w:val="808080"/>
        </w:rPr>
        <w:t>EL BENEFICIO DE LA</w:t>
      </w:r>
      <w:r>
        <w:rPr>
          <w:color w:val="808080"/>
          <w:spacing w:val="68"/>
        </w:rPr>
        <w:t> </w:t>
      </w:r>
      <w:r>
        <w:rPr>
          <w:color w:val="808080"/>
        </w:rPr>
        <w:t>ABLUCIÓN</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Libro:</w:t>
      </w:r>
    </w:p>
    <w:p>
      <w:pPr>
        <w:pStyle w:val="BodyText"/>
        <w:spacing w:before="1"/>
        <w:rPr>
          <w:i/>
          <w:sz w:val="21"/>
        </w:rPr>
      </w:pPr>
    </w:p>
    <w:p>
      <w:pPr>
        <w:pStyle w:val="BodyText"/>
        <w:spacing w:before="1"/>
        <w:ind w:left="80" w:right="129"/>
        <w:jc w:val="both"/>
      </w:pPr>
      <w:r>
        <w:rPr/>
        <w:t>“¡Oh vosotros que creéis! Si os levantáis para la oración, lavad vuestros rostros y brazos hasta los codos; pasad la mano por la cabeza y lavad los pies hasta los tobi- llos. Y si os encontráis en estado de impureza ritual, </w:t>
      </w:r>
      <w:r>
        <w:rPr>
          <w:spacing w:val="3"/>
        </w:rPr>
        <w:t>purificaos </w:t>
      </w:r>
      <w:r>
        <w:rPr/>
        <w:t>con el baño. Y si </w:t>
      </w:r>
      <w:r>
        <w:rPr>
          <w:spacing w:val="2"/>
        </w:rPr>
        <w:t>estáis enfermos, </w:t>
      </w:r>
      <w:r>
        <w:rPr/>
        <w:t>o de viaje, o acabáis de hacer las necesidades, o habéis </w:t>
      </w:r>
      <w:r>
        <w:rPr>
          <w:spacing w:val="2"/>
        </w:rPr>
        <w:t>tenido </w:t>
      </w:r>
      <w:r>
        <w:rPr/>
        <w:t>con- tacto con mujeres y no encontráis agua, haced entonces la ablución con tierra lim- pia, frotando con ella la cara y las manos. Allah no quiere poneros en </w:t>
      </w:r>
      <w:r>
        <w:rPr>
          <w:spacing w:val="2"/>
        </w:rPr>
        <w:t>dificultades </w:t>
      </w:r>
      <w:r>
        <w:rPr/>
        <w:t>sino lo que quiere es que os purifiquéis y completar su gracia en vosotros. Tal </w:t>
      </w:r>
      <w:r>
        <w:rPr>
          <w:spacing w:val="2"/>
        </w:rPr>
        <w:t>vez </w:t>
      </w:r>
      <w:r>
        <w:rPr>
          <w:spacing w:val="3"/>
        </w:rPr>
        <w:t>así, </w:t>
      </w:r>
      <w:r>
        <w:rPr/>
        <w:t>seáis</w:t>
      </w:r>
      <w:r>
        <w:rPr>
          <w:spacing w:val="40"/>
        </w:rPr>
        <w:t> </w:t>
      </w:r>
      <w:r>
        <w:rPr/>
        <w:t>agradecidos.”</w:t>
      </w:r>
    </w:p>
    <w:p>
      <w:pPr>
        <w:spacing w:before="11"/>
        <w:ind w:left="80" w:right="0" w:firstLine="0"/>
        <w:jc w:val="both"/>
        <w:rPr>
          <w:rFonts w:ascii="Arial"/>
          <w:b/>
          <w:sz w:val="16"/>
        </w:rPr>
      </w:pPr>
      <w:r>
        <w:rPr>
          <w:rFonts w:ascii="Arial"/>
          <w:b/>
          <w:color w:val="808080"/>
          <w:w w:val="105"/>
          <w:sz w:val="16"/>
        </w:rPr>
        <w:t>(La Mesa Servida /6)</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1029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oyó decir al Mensajero de Allah, Él le bendiga y le dé paz:</w:t>
      </w:r>
    </w:p>
    <w:p>
      <w:pPr>
        <w:pStyle w:val="BodyText"/>
        <w:spacing w:before="120"/>
        <w:ind w:left="240" w:right="128" w:firstLine="405"/>
        <w:jc w:val="both"/>
      </w:pPr>
      <w:r>
        <w:rPr/>
        <w:t>“Ciertamente, mi pueblo será llamado el Día del Juicio y llevarán iluminados como luceros los miembros de sus cuerpos, como señal que les ha dejado el agua   de la</w:t>
      </w:r>
      <w:r>
        <w:rPr>
          <w:spacing w:val="18"/>
        </w:rPr>
        <w:t> </w:t>
      </w:r>
      <w:r>
        <w:rPr/>
        <w:t>ablución.</w:t>
      </w:r>
    </w:p>
    <w:p>
      <w:pPr>
        <w:pStyle w:val="BodyText"/>
        <w:ind w:left="645" w:right="286"/>
      </w:pPr>
      <w:r>
        <w:rPr/>
        <w:t>Dijo Abu Huraira:</w:t>
      </w:r>
    </w:p>
    <w:p>
      <w:pPr>
        <w:pStyle w:val="BodyText"/>
        <w:ind w:left="240" w:right="140" w:firstLine="405"/>
        <w:jc w:val="both"/>
      </w:pPr>
      <w:r>
        <w:rPr/>
        <w:t>‘Por lo tanto, el que pueda de vosotros que se exceda en la ablución para </w:t>
      </w:r>
      <w:r>
        <w:rPr>
          <w:spacing w:val="2"/>
        </w:rPr>
        <w:t>que    </w:t>
      </w:r>
      <w:r>
        <w:rPr/>
        <w:t>le </w:t>
      </w:r>
      <w:r>
        <w:rPr>
          <w:spacing w:val="3"/>
        </w:rPr>
        <w:t>deje </w:t>
      </w:r>
      <w:r>
        <w:rPr>
          <w:spacing w:val="2"/>
        </w:rPr>
        <w:t>más</w:t>
      </w:r>
      <w:r>
        <w:rPr>
          <w:spacing w:val="14"/>
        </w:rPr>
        <w:t> </w:t>
      </w:r>
      <w:r>
        <w:rPr>
          <w:spacing w:val="4"/>
        </w:rPr>
        <w:t>señal.”</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1030</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Y del mismo se transmitió que oyó decir a su amigo íntimo, Allah le bendiga y le dé   paz:</w:t>
      </w:r>
    </w:p>
    <w:p>
      <w:pPr>
        <w:pStyle w:val="BodyText"/>
        <w:spacing w:before="120"/>
        <w:ind w:left="244" w:right="93" w:firstLine="405"/>
      </w:pPr>
      <w:r>
        <w:rPr/>
        <w:t>“Los hermosos adornos del creyente musulmán llegaran hasta donde llegue la ablución.”</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1031</w:t>
      </w:r>
    </w:p>
    <w:p>
      <w:pPr>
        <w:spacing w:before="71"/>
        <w:ind w:left="6724" w:right="93" w:firstLine="0"/>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Uzmán Ibn Affán, Allah esté complacido con él, que dijo el Mensajero de Allah, Él le bendiga y le dé paz:</w:t>
      </w:r>
    </w:p>
    <w:p>
      <w:pPr>
        <w:pStyle w:val="BodyText"/>
        <w:spacing w:before="120"/>
        <w:ind w:left="244" w:right="93" w:firstLine="405"/>
      </w:pPr>
      <w:r>
        <w:rPr/>
        <w:t>“Si alguien hiciera su ablución en toda regla y con todo detalle, todas sus faltas saldrían de su cuerpo, hasta las de debajo de sus  uñas.”</w:t>
      </w:r>
    </w:p>
    <w:p>
      <w:pPr>
        <w:spacing w:after="0"/>
        <w:sectPr>
          <w:type w:val="continuous"/>
          <w:pgSz w:w="11920" w:h="16840"/>
          <w:pgMar w:top="1600" w:bottom="280" w:left="1680" w:right="1020"/>
          <w:cols w:num="2" w:equalWidth="0">
            <w:col w:w="931" w:space="40"/>
            <w:col w:w="8249"/>
          </w:cols>
        </w:sectPr>
      </w:pPr>
    </w:p>
    <w:p>
      <w:pPr>
        <w:pStyle w:val="BodyText"/>
        <w:rPr>
          <w:sz w:val="20"/>
        </w:rPr>
      </w:pPr>
    </w:p>
    <w:p>
      <w:pPr>
        <w:pStyle w:val="BodyText"/>
        <w:spacing w:before="6"/>
        <w:rPr>
          <w:sz w:val="22"/>
        </w:rPr>
      </w:pPr>
    </w:p>
    <w:p>
      <w:pPr>
        <w:spacing w:before="0"/>
        <w:ind w:left="0" w:right="129" w:firstLine="0"/>
        <w:jc w:val="right"/>
        <w:rPr>
          <w:rFonts w:ascii="Arial Narrow"/>
          <w:sz w:val="19"/>
        </w:rPr>
      </w:pPr>
      <w:r>
        <w:rPr>
          <w:rFonts w:ascii="Arial Narrow"/>
          <w:sz w:val="19"/>
        </w:rPr>
        <w:t>455</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spacing w:before="174"/>
        <w:ind w:left="195" w:right="-6" w:firstLine="0"/>
        <w:jc w:val="left"/>
        <w:rPr>
          <w:rFonts w:ascii="Arial"/>
          <w:b/>
          <w:sz w:val="19"/>
        </w:rPr>
      </w:pPr>
      <w:r>
        <w:rPr>
          <w:rFonts w:ascii="Arial"/>
          <w:b/>
          <w:color w:val="808080"/>
          <w:sz w:val="24"/>
        </w:rPr>
        <w:t>4</w:t>
      </w:r>
      <w:r>
        <w:rPr>
          <w:rFonts w:ascii="Arial"/>
          <w:b/>
          <w:color w:val="808080"/>
          <w:sz w:val="19"/>
        </w:rPr>
        <w:t>. 1032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195" w:right="0" w:firstLine="0"/>
        <w:jc w:val="left"/>
        <w:rPr>
          <w:i/>
          <w:sz w:val="18"/>
        </w:rPr>
      </w:pPr>
      <w:r>
        <w:rPr>
          <w:i/>
          <w:sz w:val="18"/>
        </w:rPr>
        <w:t>Y del mismo se transmitió que  dijo:</w:t>
      </w:r>
    </w:p>
    <w:p>
      <w:pPr>
        <w:spacing w:before="60"/>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pgSz w:w="11920" w:h="16840"/>
          <w:pgMar w:top="1240" w:bottom="280" w:left="1680" w:right="1080"/>
          <w:cols w:num="3" w:equalWidth="0">
            <w:col w:w="871" w:space="89"/>
            <w:col w:w="2385" w:space="4095"/>
            <w:col w:w="1720"/>
          </w:cols>
        </w:sectPr>
      </w:pPr>
    </w:p>
    <w:p>
      <w:pPr>
        <w:pStyle w:val="BodyText"/>
        <w:spacing w:before="120"/>
        <w:ind w:left="1155" w:right="138" w:firstLine="405"/>
        <w:jc w:val="both"/>
      </w:pPr>
      <w:r>
        <w:rPr/>
        <w:t>“Vi hacer la ablución al Mensajero de Allah, que Él le bendiga y le dé paz, de    la misma forma que yo la he hecho</w:t>
      </w:r>
      <w:r>
        <w:rPr>
          <w:spacing w:val="40"/>
        </w:rPr>
        <w:t> </w:t>
      </w:r>
      <w:r>
        <w:rPr/>
        <w:t>ahora.</w:t>
      </w:r>
    </w:p>
    <w:p>
      <w:pPr>
        <w:pStyle w:val="BodyText"/>
        <w:ind w:left="1560" w:right="192"/>
      </w:pPr>
      <w:r>
        <w:rPr/>
        <w:t>Y después añadió el Profeta, Allah le bendiga y le dé  paz:</w:t>
      </w:r>
    </w:p>
    <w:p>
      <w:pPr>
        <w:pStyle w:val="BodyText"/>
        <w:ind w:left="1155" w:right="128" w:firstLine="405"/>
        <w:jc w:val="both"/>
      </w:pPr>
      <w:r>
        <w:rPr/>
        <w:t>‘A </w:t>
      </w:r>
      <w:r>
        <w:rPr>
          <w:spacing w:val="3"/>
        </w:rPr>
        <w:t>quien hiciera </w:t>
      </w:r>
      <w:r>
        <w:rPr>
          <w:spacing w:val="2"/>
        </w:rPr>
        <w:t>así </w:t>
      </w:r>
      <w:r>
        <w:rPr/>
        <w:t>la ablución, se le perdonarían sus faltas anteriores y tanto   su oración como sus pasos hacia la mezquita le servirían como aumento en su </w:t>
      </w:r>
      <w:r>
        <w:rPr>
          <w:spacing w:val="-3"/>
        </w:rPr>
        <w:t>re-</w:t>
      </w:r>
      <w:r>
        <w:rPr>
          <w:spacing w:val="54"/>
        </w:rPr>
        <w:t> </w:t>
      </w:r>
      <w:r>
        <w:rPr/>
        <w:t>compensa.”</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5</w:t>
      </w:r>
      <w:r>
        <w:rPr>
          <w:rFonts w:ascii="Arial"/>
          <w:b/>
          <w:color w:val="808080"/>
          <w:sz w:val="19"/>
        </w:rPr>
        <w:t>. 1033</w:t>
      </w:r>
    </w:p>
    <w:p>
      <w:pPr>
        <w:spacing w:before="71"/>
        <w:ind w:left="6675" w:right="88" w:firstLine="0"/>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De Abu Huraira, Allah esté complacido con él, que dijo el Mensajero de Allah, Él le bendiga y le dé   paz</w:t>
      </w:r>
    </w:p>
    <w:p>
      <w:pPr>
        <w:pStyle w:val="BodyText"/>
        <w:spacing w:before="120"/>
        <w:ind w:left="195" w:right="129" w:firstLine="405"/>
        <w:jc w:val="both"/>
      </w:pPr>
      <w:r>
        <w:rPr/>
        <w:t>“Cuando hace el </w:t>
      </w:r>
      <w:r>
        <w:rPr>
          <w:i/>
          <w:spacing w:val="3"/>
        </w:rPr>
        <w:t>wudú </w:t>
      </w:r>
      <w:r>
        <w:rPr/>
        <w:t>el </w:t>
      </w:r>
      <w:r>
        <w:rPr>
          <w:spacing w:val="2"/>
        </w:rPr>
        <w:t>siervo musulmán, </w:t>
      </w:r>
      <w:r>
        <w:rPr/>
        <w:t>al </w:t>
      </w:r>
      <w:r>
        <w:rPr>
          <w:spacing w:val="2"/>
        </w:rPr>
        <w:t>lavar </w:t>
      </w:r>
      <w:r>
        <w:rPr/>
        <w:t>su </w:t>
      </w:r>
      <w:r>
        <w:rPr>
          <w:spacing w:val="2"/>
        </w:rPr>
        <w:t>cara, salen </w:t>
      </w:r>
      <w:r>
        <w:rPr/>
        <w:t>con el </w:t>
      </w:r>
      <w:r>
        <w:rPr>
          <w:spacing w:val="2"/>
        </w:rPr>
        <w:t>agua </w:t>
      </w:r>
      <w:r>
        <w:rPr/>
        <w:t>o con la última gota de agua, las faltas que cometió con sus ojos; y al lavar sus manos </w:t>
      </w:r>
      <w:r>
        <w:rPr>
          <w:spacing w:val="2"/>
        </w:rPr>
        <w:t>sale </w:t>
      </w:r>
      <w:r>
        <w:rPr/>
        <w:t>con el </w:t>
      </w:r>
      <w:r>
        <w:rPr>
          <w:spacing w:val="2"/>
        </w:rPr>
        <w:t>agua </w:t>
      </w:r>
      <w:r>
        <w:rPr/>
        <w:t>o con la </w:t>
      </w:r>
      <w:r>
        <w:rPr>
          <w:spacing w:val="2"/>
        </w:rPr>
        <w:t>última gota </w:t>
      </w:r>
      <w:r>
        <w:rPr/>
        <w:t>de </w:t>
      </w:r>
      <w:r>
        <w:rPr>
          <w:spacing w:val="2"/>
        </w:rPr>
        <w:t>agua, cada falta cometida </w:t>
      </w:r>
      <w:r>
        <w:rPr/>
        <w:t>con </w:t>
      </w:r>
      <w:r>
        <w:rPr>
          <w:spacing w:val="4"/>
        </w:rPr>
        <w:t>ellas; </w:t>
      </w:r>
      <w:r>
        <w:rPr/>
        <w:t>y </w:t>
      </w:r>
      <w:r>
        <w:rPr>
          <w:spacing w:val="2"/>
        </w:rPr>
        <w:t>al </w:t>
      </w:r>
      <w:r>
        <w:rPr>
          <w:spacing w:val="3"/>
        </w:rPr>
        <w:t>la- </w:t>
      </w:r>
      <w:r>
        <w:rPr/>
        <w:t>var sus pies  salen con el agua o con la última gota de agua,  sus faltas </w:t>
      </w:r>
      <w:r>
        <w:rPr>
          <w:spacing w:val="3"/>
        </w:rPr>
        <w:t>cometidas</w:t>
      </w:r>
      <w:r>
        <w:rPr>
          <w:spacing w:val="66"/>
        </w:rPr>
        <w:t> </w:t>
      </w:r>
      <w:r>
        <w:rPr/>
        <w:t>con </w:t>
      </w:r>
      <w:r>
        <w:rPr>
          <w:spacing w:val="2"/>
        </w:rPr>
        <w:t>ellos, </w:t>
      </w:r>
      <w:r>
        <w:rPr/>
        <w:t>hasta que queda puro y limpio de </w:t>
      </w:r>
      <w:r>
        <w:rPr>
          <w:spacing w:val="19"/>
        </w:rPr>
        <w:t> </w:t>
      </w:r>
      <w:r>
        <w:rPr/>
        <w:t>ellas.”</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1034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1860" w:space="4575"/>
            <w:col w:w="1765"/>
          </w:cols>
        </w:sectPr>
      </w:pPr>
    </w:p>
    <w:p>
      <w:pPr>
        <w:pStyle w:val="BodyText"/>
        <w:spacing w:before="120"/>
        <w:ind w:left="1560" w:right="84"/>
      </w:pPr>
      <w:r>
        <w:rPr/>
        <w:t>“Que fue el Mensajero de Allah, Él le bendiga y le dé paz, al cementerio y </w:t>
      </w:r>
      <w:r>
        <w:rPr>
          <w:spacing w:val="59"/>
        </w:rPr>
        <w:t> </w:t>
      </w:r>
      <w:r>
        <w:rPr>
          <w:spacing w:val="2"/>
        </w:rPr>
        <w:t>dijo:</w:t>
      </w:r>
    </w:p>
    <w:p>
      <w:pPr>
        <w:spacing w:before="0"/>
        <w:ind w:left="1560" w:right="192" w:firstLine="0"/>
        <w:jc w:val="left"/>
        <w:rPr>
          <w:i/>
          <w:sz w:val="24"/>
        </w:rPr>
      </w:pPr>
      <w:r>
        <w:rPr>
          <w:i/>
          <w:sz w:val="24"/>
        </w:rPr>
        <w:t>‘As salamu alaikum dara qaumin múminin, wa inná in sha Allah bikum láhiqún’.</w:t>
      </w:r>
    </w:p>
    <w:p>
      <w:pPr>
        <w:pStyle w:val="BodyText"/>
        <w:ind w:left="1155" w:right="192" w:firstLine="405"/>
      </w:pPr>
      <w:r>
        <w:rPr/>
        <w:t>(La paz sea con vosotros, casa de gente creyente. Y si Allah quiere nos encon- traremos con vosotros).</w:t>
      </w:r>
    </w:p>
    <w:p>
      <w:pPr>
        <w:pStyle w:val="BodyText"/>
        <w:ind w:left="1560" w:right="192"/>
      </w:pPr>
      <w:r>
        <w:rPr/>
        <w:t>Después dijo: ‘Y juraría haber visto a nuestros  hermanos’.</w:t>
      </w:r>
    </w:p>
    <w:p>
      <w:pPr>
        <w:pStyle w:val="BodyText"/>
        <w:ind w:left="1560" w:right="192"/>
      </w:pPr>
      <w:r>
        <w:rPr/>
        <w:t>Dijeron: ‘¿Es que nosotros no somos tus hermanos, oh Mensajero de</w:t>
      </w:r>
      <w:r>
        <w:rPr>
          <w:spacing w:val="59"/>
        </w:rPr>
        <w:t> </w:t>
      </w:r>
      <w:r>
        <w:rPr/>
        <w:t>Allah?’</w:t>
      </w:r>
    </w:p>
    <w:p>
      <w:pPr>
        <w:pStyle w:val="BodyText"/>
        <w:ind w:left="1155" w:right="192" w:firstLine="405"/>
      </w:pPr>
      <w:r>
        <w:rPr/>
        <w:t>Dijo: ‘¡Vosotros sois mis compañeros. Y mis hermanos son los que vendrán después!’</w:t>
      </w:r>
    </w:p>
    <w:p>
      <w:pPr>
        <w:pStyle w:val="BodyText"/>
        <w:ind w:left="1155" w:right="192" w:firstLine="405"/>
      </w:pPr>
      <w:r>
        <w:rPr/>
        <w:t>Preguntaron: ‘¿Y cómo conoces a los de tu pueblo que aún no han venido, oh Mensajero de Allah?’</w:t>
      </w:r>
    </w:p>
    <w:p>
      <w:pPr>
        <w:pStyle w:val="BodyText"/>
        <w:ind w:left="1155" w:right="192" w:firstLine="405"/>
      </w:pPr>
      <w:r>
        <w:rPr/>
        <w:t>Y respondió: ‘¿Habéis visto si un hombre reconocería a su caballo que tiene luceros en sus patas, de otro completamente negro?’</w:t>
      </w:r>
    </w:p>
    <w:p>
      <w:pPr>
        <w:pStyle w:val="BodyText"/>
        <w:ind w:left="1155" w:right="128" w:firstLine="405"/>
        <w:jc w:val="both"/>
      </w:pPr>
      <w:r>
        <w:rPr/>
        <w:t>Dijeron: ‘¡Claro que sí Mensajero de Allah! Pues, ellos vendrán con luceros blancos que como señales les ha dejado la ablución. Y yo me adelantaré para reci- biros en el ‘</w:t>
      </w:r>
      <w:r>
        <w:rPr>
          <w:i/>
        </w:rPr>
        <w:t>Haud’ </w:t>
      </w:r>
      <w:r>
        <w:rPr/>
        <w:t>del Jardín.’.”</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1035</w:t>
      </w:r>
    </w:p>
    <w:p>
      <w:pPr>
        <w:spacing w:before="71"/>
        <w:ind w:left="6675" w:right="88" w:firstLine="0"/>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De Abu Huraira, Allah esté complacido con él, que dijo el Mensajero de Allah, Él le bendiga y le dé   paz</w:t>
      </w:r>
    </w:p>
    <w:p>
      <w:pPr>
        <w:spacing w:after="0"/>
        <w:jc w:val="left"/>
        <w:rPr>
          <w:sz w:val="18"/>
        </w:rPr>
        <w:sectPr>
          <w:type w:val="continuous"/>
          <w:pgSz w:w="11920" w:h="16840"/>
          <w:pgMar w:top="1600" w:bottom="280" w:left="1680" w:right="1080"/>
          <w:cols w:num="2" w:equalWidth="0">
            <w:col w:w="871" w:space="89"/>
            <w:col w:w="8200"/>
          </w:cols>
        </w:sectPr>
      </w:pPr>
    </w:p>
    <w:p>
      <w:pPr>
        <w:pStyle w:val="BodyText"/>
        <w:rPr>
          <w:i/>
          <w:sz w:val="20"/>
        </w:rPr>
      </w:pPr>
    </w:p>
    <w:p>
      <w:pPr>
        <w:pStyle w:val="BodyText"/>
        <w:spacing w:before="8"/>
        <w:rPr>
          <w:i/>
          <w:sz w:val="20"/>
        </w:rPr>
      </w:pPr>
    </w:p>
    <w:p>
      <w:pPr>
        <w:spacing w:before="81"/>
        <w:ind w:left="1155" w:right="192" w:firstLine="0"/>
        <w:jc w:val="left"/>
        <w:rPr>
          <w:rFonts w:ascii="Arial Narrow"/>
          <w:sz w:val="19"/>
        </w:rPr>
      </w:pPr>
      <w:r>
        <w:rPr>
          <w:rFonts w:ascii="Arial Narrow"/>
          <w:w w:val="105"/>
          <w:sz w:val="19"/>
        </w:rPr>
        <w:t>456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“¿Queréis que os guíe hacia algo por lo que Allah borraría vuestras </w:t>
      </w:r>
      <w:r>
        <w:rPr>
          <w:spacing w:val="2"/>
        </w:rPr>
        <w:t>faltas </w:t>
      </w:r>
      <w:r>
        <w:rPr/>
        <w:t>y </w:t>
      </w:r>
      <w:r>
        <w:rPr>
          <w:spacing w:val="3"/>
        </w:rPr>
        <w:t>os </w:t>
      </w:r>
      <w:r>
        <w:rPr/>
        <w:t>elevaría de categoría en el</w:t>
      </w:r>
      <w:r>
        <w:rPr>
          <w:spacing w:val="58"/>
        </w:rPr>
        <w:t> </w:t>
      </w:r>
      <w:r>
        <w:rPr/>
        <w:t>Jardín?</w:t>
      </w:r>
    </w:p>
    <w:p>
      <w:pPr>
        <w:pStyle w:val="BodyText"/>
        <w:ind w:left="1620" w:right="1490"/>
      </w:pPr>
      <w:r>
        <w:rPr/>
        <w:t>Dijeron: ‘¡Claro que si, Mensajero de  Allah!’</w:t>
      </w:r>
    </w:p>
    <w:p>
      <w:pPr>
        <w:pStyle w:val="BodyText"/>
        <w:ind w:left="1215" w:right="313" w:firstLine="405"/>
      </w:pPr>
      <w:r>
        <w:rPr/>
        <w:t>Dijo: ‘Perfeccionad el  </w:t>
      </w:r>
      <w:r>
        <w:rPr>
          <w:i/>
          <w:spacing w:val="4"/>
        </w:rPr>
        <w:t>wudú</w:t>
      </w:r>
      <w:r>
        <w:rPr>
          <w:spacing w:val="4"/>
        </w:rPr>
        <w:t>; </w:t>
      </w:r>
      <w:r>
        <w:rPr/>
        <w:t>dad muchos pasos hacia las </w:t>
      </w:r>
      <w:r>
        <w:rPr>
          <w:spacing w:val="2"/>
        </w:rPr>
        <w:t>mezquitas; esperad </w:t>
      </w:r>
      <w:r>
        <w:rPr/>
        <w:t>a   la oración siguiente después de la anterior; y ese </w:t>
      </w:r>
      <w:r>
        <w:rPr>
          <w:spacing w:val="2"/>
        </w:rPr>
        <w:t>sería </w:t>
      </w:r>
      <w:r>
        <w:rPr/>
        <w:t>el </w:t>
      </w:r>
      <w:r>
        <w:rPr>
          <w:i/>
          <w:spacing w:val="3"/>
        </w:rPr>
        <w:t>ribát* </w:t>
      </w:r>
      <w:r>
        <w:rPr>
          <w:i/>
          <w:spacing w:val="39"/>
        </w:rPr>
        <w:t> </w:t>
      </w:r>
      <w:r>
        <w:rPr>
          <w:spacing w:val="10"/>
        </w:rPr>
        <w:t>.”</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4050" w:right="138" w:firstLine="0"/>
        <w:jc w:val="both"/>
        <w:rPr>
          <w:sz w:val="18"/>
        </w:rPr>
      </w:pPr>
      <w:r>
        <w:rPr>
          <w:sz w:val="18"/>
        </w:rPr>
        <w:t>*La espera para la oración se nombra como el </w:t>
      </w:r>
      <w:r>
        <w:rPr>
          <w:i/>
          <w:sz w:val="18"/>
        </w:rPr>
        <w:t>ribát </w:t>
      </w:r>
      <w:r>
        <w:rPr>
          <w:sz w:val="18"/>
        </w:rPr>
        <w:t>porque representa una lucha interior por contener los apetitos, para estar en constante alerta y preparación.</w:t>
      </w:r>
    </w:p>
    <w:p>
      <w:pPr>
        <w:pStyle w:val="BodyText"/>
        <w:rPr>
          <w:sz w:val="13"/>
        </w:rPr>
      </w:pPr>
    </w:p>
    <w:p>
      <w:pPr>
        <w:spacing w:after="0"/>
        <w:rPr>
          <w:sz w:val="13"/>
        </w:rPr>
        <w:sectPr>
          <w:pgSz w:w="11920" w:h="16840"/>
          <w:pgMar w:top="1180" w:bottom="280" w:left="1680" w:right="1020"/>
        </w:sectPr>
      </w:pPr>
    </w:p>
    <w:p>
      <w:pPr>
        <w:spacing w:before="69"/>
        <w:ind w:left="255" w:right="-6" w:firstLine="0"/>
        <w:jc w:val="left"/>
        <w:rPr>
          <w:rFonts w:ascii="Arial"/>
          <w:b/>
          <w:sz w:val="19"/>
        </w:rPr>
      </w:pPr>
      <w:r>
        <w:rPr>
          <w:rFonts w:ascii="Arial"/>
          <w:b/>
          <w:color w:val="808080"/>
          <w:sz w:val="24"/>
        </w:rPr>
        <w:t>8</w:t>
      </w:r>
      <w:r>
        <w:rPr>
          <w:rFonts w:ascii="Arial"/>
          <w:b/>
          <w:color w:val="808080"/>
          <w:sz w:val="19"/>
        </w:rPr>
        <w:t>. 1036</w:t>
      </w:r>
    </w:p>
    <w:p>
      <w:pPr>
        <w:pStyle w:val="BodyText"/>
        <w:rPr>
          <w:rFonts w:ascii="Arial"/>
          <w:b/>
          <w:sz w:val="18"/>
        </w:rPr>
      </w:pPr>
      <w:r>
        <w:rPr/>
        <w:br w:type="column"/>
      </w:r>
      <w:r>
        <w:rPr>
          <w:rFonts w:ascii="Arial"/>
          <w:b/>
          <w:sz w:val="18"/>
        </w:rPr>
      </w:r>
    </w:p>
    <w:p>
      <w:pPr>
        <w:spacing w:line="196" w:lineRule="exact" w:before="140"/>
        <w:ind w:left="244" w:right="408" w:firstLine="0"/>
        <w:jc w:val="left"/>
        <w:rPr>
          <w:i/>
          <w:sz w:val="18"/>
        </w:rPr>
      </w:pPr>
      <w:r>
        <w:rPr>
          <w:i/>
          <w:sz w:val="18"/>
        </w:rPr>
        <w:t>Se </w:t>
      </w:r>
      <w:r>
        <w:rPr>
          <w:i/>
          <w:spacing w:val="2"/>
          <w:sz w:val="18"/>
        </w:rPr>
        <w:t>transmitió </w:t>
      </w:r>
      <w:r>
        <w:rPr>
          <w:i/>
          <w:sz w:val="18"/>
        </w:rPr>
        <w:t>de Abu </w:t>
      </w:r>
      <w:r>
        <w:rPr>
          <w:i/>
          <w:spacing w:val="2"/>
          <w:sz w:val="18"/>
        </w:rPr>
        <w:t>Málik </w:t>
      </w:r>
      <w:r>
        <w:rPr>
          <w:i/>
          <w:sz w:val="18"/>
        </w:rPr>
        <w:t>Al </w:t>
      </w:r>
      <w:r>
        <w:rPr>
          <w:i/>
          <w:spacing w:val="2"/>
          <w:sz w:val="18"/>
        </w:rPr>
        <w:t>Asharí, Allah esté complacido </w:t>
      </w:r>
      <w:r>
        <w:rPr>
          <w:i/>
          <w:sz w:val="18"/>
        </w:rPr>
        <w:t>de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31" w:space="40"/>
            <w:col w:w="8249"/>
          </w:cols>
        </w:sectPr>
      </w:pPr>
    </w:p>
    <w:p>
      <w:pPr>
        <w:pStyle w:val="BodyText"/>
        <w:spacing w:before="129"/>
        <w:ind w:left="1620" w:right="-1"/>
      </w:pPr>
      <w:r>
        <w:rPr/>
        <w:t>“La purificación es la mitad del</w:t>
      </w:r>
      <w:r>
        <w:rPr>
          <w:spacing w:val="56"/>
        </w:rPr>
        <w:t> </w:t>
      </w:r>
      <w:r>
        <w:rPr>
          <w:i/>
          <w:spacing w:val="2"/>
        </w:rPr>
        <w:t>imán</w:t>
      </w:r>
      <w:r>
        <w:rPr>
          <w:spacing w:val="2"/>
        </w:rPr>
        <w:t>.”*</w:t>
      </w:r>
    </w:p>
    <w:p>
      <w:pPr>
        <w:pStyle w:val="BodyText"/>
        <w:rPr>
          <w:sz w:val="16"/>
        </w:rPr>
      </w:pPr>
      <w:r>
        <w:rPr/>
        <w:br w:type="column"/>
      </w:r>
      <w:r>
        <w:rPr>
          <w:sz w:val="16"/>
        </w:rPr>
      </w:r>
    </w:p>
    <w:p>
      <w:pPr>
        <w:pStyle w:val="BodyText"/>
        <w:rPr>
          <w:sz w:val="16"/>
        </w:rPr>
      </w:pPr>
    </w:p>
    <w:p>
      <w:pPr>
        <w:spacing w:before="110"/>
        <w:ind w:left="1620"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2" w:equalWidth="0">
            <w:col w:w="5326" w:space="749"/>
            <w:col w:w="3145"/>
          </w:cols>
        </w:sectPr>
      </w:pPr>
    </w:p>
    <w:p>
      <w:pPr>
        <w:pStyle w:val="BodyText"/>
        <w:spacing w:before="11"/>
        <w:rPr>
          <w:rFonts w:ascii="Arial"/>
          <w:b/>
          <w:sz w:val="8"/>
        </w:rPr>
      </w:pPr>
    </w:p>
    <w:p>
      <w:pPr>
        <w:spacing w:line="196" w:lineRule="exact" w:before="81"/>
        <w:ind w:left="4050" w:right="128" w:firstLine="0"/>
        <w:jc w:val="both"/>
        <w:rPr>
          <w:sz w:val="18"/>
        </w:rPr>
      </w:pPr>
      <w:r>
        <w:rPr>
          <w:sz w:val="18"/>
        </w:rPr>
        <w:t>*Y éste </w:t>
      </w:r>
      <w:r>
        <w:rPr>
          <w:i/>
          <w:sz w:val="18"/>
        </w:rPr>
        <w:t>hadiz </w:t>
      </w:r>
      <w:r>
        <w:rPr>
          <w:sz w:val="18"/>
        </w:rPr>
        <w:t>ha sido mencionado en toda su extensión en el capítulo de la paciencia.</w:t>
      </w:r>
    </w:p>
    <w:p>
      <w:pPr>
        <w:spacing w:line="196" w:lineRule="exact" w:before="59"/>
        <w:ind w:left="4050" w:right="133" w:firstLine="0"/>
        <w:jc w:val="both"/>
        <w:rPr>
          <w:sz w:val="18"/>
        </w:rPr>
      </w:pPr>
      <w:r>
        <w:rPr>
          <w:sz w:val="18"/>
        </w:rPr>
        <w:t>Y en éste capítulo también tiene cabida el </w:t>
      </w:r>
      <w:r>
        <w:rPr>
          <w:i/>
          <w:sz w:val="18"/>
        </w:rPr>
        <w:t>hadiz </w:t>
      </w:r>
      <w:r>
        <w:rPr>
          <w:sz w:val="18"/>
        </w:rPr>
        <w:t>de Amri Ibn Abasa, Allah esté complacido con él, mencionado anteriormente en el capítulo del Ruego, el cual es inmenso por su gran contenido en bienes.</w:t>
      </w:r>
    </w:p>
    <w:p>
      <w:pPr>
        <w:pStyle w:val="BodyText"/>
        <w:rPr>
          <w:sz w:val="13"/>
        </w:rPr>
      </w:pPr>
    </w:p>
    <w:p>
      <w:pPr>
        <w:spacing w:after="0"/>
        <w:rPr>
          <w:sz w:val="13"/>
        </w:rPr>
        <w:sectPr>
          <w:type w:val="continuous"/>
          <w:pgSz w:w="11920" w:h="16840"/>
          <w:pgMar w:top="1600" w:bottom="280" w:left="1680" w:right="1020"/>
        </w:sectPr>
      </w:pPr>
    </w:p>
    <w:p>
      <w:pPr>
        <w:spacing w:before="69"/>
        <w:ind w:left="255" w:right="-6" w:firstLine="0"/>
        <w:jc w:val="left"/>
        <w:rPr>
          <w:rFonts w:ascii="Arial"/>
          <w:b/>
          <w:sz w:val="19"/>
        </w:rPr>
      </w:pPr>
      <w:r>
        <w:rPr>
          <w:rFonts w:ascii="Arial"/>
          <w:b/>
          <w:color w:val="808080"/>
          <w:sz w:val="24"/>
        </w:rPr>
        <w:t>9</w:t>
      </w:r>
      <w:r>
        <w:rPr>
          <w:rFonts w:ascii="Arial"/>
          <w:b/>
          <w:color w:val="808080"/>
          <w:sz w:val="19"/>
        </w:rPr>
        <w:t>. 1037</w:t>
      </w:r>
    </w:p>
    <w:p>
      <w:pPr>
        <w:pStyle w:val="BodyText"/>
        <w:rPr>
          <w:rFonts w:ascii="Arial"/>
          <w:b/>
          <w:sz w:val="18"/>
        </w:rPr>
      </w:pPr>
      <w:r>
        <w:rPr/>
        <w:br w:type="column"/>
      </w:r>
      <w:r>
        <w:rPr>
          <w:rFonts w:ascii="Arial"/>
          <w:b/>
          <w:sz w:val="18"/>
        </w:rPr>
      </w:r>
    </w:p>
    <w:p>
      <w:pPr>
        <w:spacing w:before="142"/>
        <w:ind w:left="244" w:right="93" w:firstLine="0"/>
        <w:jc w:val="left"/>
        <w:rPr>
          <w:i/>
          <w:sz w:val="18"/>
        </w:rPr>
      </w:pPr>
      <w:r>
        <w:rPr>
          <w:i/>
          <w:sz w:val="18"/>
        </w:rPr>
        <w:t>Se transmitió de Úmar Ibn Al Jattab, Allah esté complacido con él, que dijo el Mensajero de Allah, Él le bendiga y le dé paz:</w:t>
      </w:r>
    </w:p>
    <w:p>
      <w:pPr>
        <w:pStyle w:val="BodyText"/>
        <w:spacing w:before="120"/>
        <w:ind w:left="244" w:right="128" w:firstLine="405"/>
        <w:jc w:val="both"/>
      </w:pPr>
      <w:r>
        <w:rPr/>
        <w:t>“A cualquiera de vosotros que completara o perfeccionara su ablución y des- pués dijera:</w:t>
      </w:r>
    </w:p>
    <w:p>
      <w:pPr>
        <w:spacing w:before="0"/>
        <w:ind w:left="244" w:right="129" w:firstLine="405"/>
        <w:jc w:val="both"/>
        <w:rPr>
          <w:i/>
          <w:sz w:val="24"/>
        </w:rPr>
      </w:pPr>
      <w:r>
        <w:rPr>
          <w:i/>
          <w:sz w:val="24"/>
        </w:rPr>
        <w:t>‘Ashhadu an La ilaha illa Allah wahdahu la sharíka lahu, wa ashhadu anna muham- </w:t>
      </w:r>
      <w:r>
        <w:rPr>
          <w:i/>
          <w:sz w:val="24"/>
        </w:rPr>
        <w:t>madan abduhu wa rasúluh’.</w:t>
      </w:r>
    </w:p>
    <w:p>
      <w:pPr>
        <w:pStyle w:val="BodyText"/>
        <w:ind w:left="244" w:right="128" w:firstLine="405"/>
        <w:jc w:val="both"/>
      </w:pPr>
      <w:r>
        <w:rPr/>
        <w:t>(Atestiguo que no hay más dios que Allah, sólo y sin asociado, y atestiguo que Muhammad es su siervo y mensajero). Se le abrirían las ocho puertas del Jardín, en- trando por la que quisiera.”</w:t>
      </w:r>
    </w:p>
    <w:p>
      <w:pPr>
        <w:spacing w:after="0"/>
        <w:jc w:val="both"/>
        <w:sectPr>
          <w:type w:val="continuous"/>
          <w:pgSz w:w="11920" w:h="16840"/>
          <w:pgMar w:top="1600" w:bottom="280" w:left="1680" w:right="1020"/>
          <w:cols w:num="2" w:equalWidth="0">
            <w:col w:w="931" w:space="40"/>
            <w:col w:w="8249"/>
          </w:cols>
        </w:sectPr>
      </w:pPr>
    </w:p>
    <w:p>
      <w:pPr>
        <w:spacing w:before="71"/>
        <w:ind w:left="7695" w:right="127" w:firstLine="0"/>
        <w:jc w:val="left"/>
        <w:rPr>
          <w:rFonts w:ascii="Arial" w:hAnsi="Arial"/>
          <w:b/>
          <w:sz w:val="16"/>
        </w:rPr>
      </w:pPr>
      <w:r>
        <w:rPr>
          <w:rFonts w:ascii="Arial" w:hAnsi="Arial"/>
          <w:b/>
          <w:color w:val="808080"/>
          <w:w w:val="105"/>
          <w:sz w:val="16"/>
        </w:rPr>
        <w:t>Lo relató Muslim</w:t>
      </w:r>
    </w:p>
    <w:p>
      <w:pPr>
        <w:pStyle w:val="BodyText"/>
        <w:spacing w:before="2"/>
        <w:rPr>
          <w:rFonts w:ascii="Arial"/>
          <w:b/>
          <w:sz w:val="16"/>
        </w:rPr>
      </w:pPr>
    </w:p>
    <w:p>
      <w:pPr>
        <w:spacing w:before="0"/>
        <w:ind w:left="1215" w:right="1490" w:firstLine="0"/>
        <w:jc w:val="left"/>
        <w:rPr>
          <w:i/>
          <w:sz w:val="18"/>
        </w:rPr>
      </w:pPr>
      <w:r>
        <w:rPr>
          <w:i/>
          <w:sz w:val="18"/>
        </w:rPr>
        <w:t>Y añadió At Tirmidí:</w:t>
      </w:r>
    </w:p>
    <w:p>
      <w:pPr>
        <w:spacing w:before="120"/>
        <w:ind w:left="1620" w:right="1490" w:firstLine="0"/>
        <w:jc w:val="left"/>
        <w:rPr>
          <w:i/>
          <w:sz w:val="24"/>
        </w:rPr>
      </w:pPr>
      <w:r>
        <w:rPr>
          <w:i/>
          <w:sz w:val="24"/>
        </w:rPr>
        <w:t>“Allahumma iyalní min at tawabina wa iyalní min al mutatahhirina.’</w:t>
      </w:r>
    </w:p>
    <w:p>
      <w:pPr>
        <w:pStyle w:val="BodyText"/>
        <w:ind w:left="1215" w:right="313" w:firstLine="493"/>
      </w:pPr>
      <w:r>
        <w:rPr/>
        <w:t>(‘¡Oh Allah, hazme de los que se arrepienten y hazme de los que se purifi- can!’).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2"/>
        </w:rPr>
      </w:pPr>
    </w:p>
    <w:p>
      <w:pPr>
        <w:spacing w:before="0"/>
        <w:ind w:left="0" w:right="129" w:firstLine="0"/>
        <w:jc w:val="right"/>
        <w:rPr>
          <w:rFonts w:ascii="Arial Narrow"/>
          <w:sz w:val="19"/>
        </w:rPr>
      </w:pPr>
      <w:r>
        <w:rPr>
          <w:rFonts w:ascii="Arial Narrow"/>
          <w:sz w:val="19"/>
        </w:rPr>
        <w:t>457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86 DEL BENEFICIO DE LA LLAMADA" w:id="240"/>
                  <w:bookmarkEnd w:id="24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186</w:t>
                  </w:r>
                </w:p>
              </w:txbxContent>
            </v:textbox>
            <v:fill type="solid"/>
          </v:shape>
        </w:pict>
      </w:r>
      <w:r>
        <w:rPr>
          <w:rFonts w:ascii="Arial Narrow"/>
          <w:sz w:val="20"/>
        </w:rPr>
      </w:r>
    </w:p>
    <w:p>
      <w:pPr>
        <w:pStyle w:val="Heading2"/>
      </w:pPr>
      <w:r>
        <w:rPr>
          <w:color w:val="808080"/>
          <w:sz w:val="36"/>
        </w:rPr>
        <w:t>D</w:t>
      </w:r>
      <w:r>
        <w:rPr>
          <w:color w:val="808080"/>
        </w:rPr>
        <w:t>EL BENEFICIO DE LA </w:t>
      </w:r>
      <w:r>
        <w:rPr>
          <w:color w:val="808080"/>
          <w:spacing w:val="-3"/>
        </w:rPr>
        <w:t>LLAMADA </w:t>
      </w:r>
      <w:r>
        <w:rPr>
          <w:color w:val="808080"/>
        </w:rPr>
        <w:t>A LA </w:t>
      </w:r>
      <w:r>
        <w:rPr>
          <w:color w:val="808080"/>
          <w:spacing w:val="55"/>
        </w:rPr>
        <w:t> </w:t>
      </w:r>
      <w:r>
        <w:rPr>
          <w:color w:val="808080"/>
          <w:spacing w:val="-3"/>
        </w:rPr>
        <w:t>ORACIÓN</w:t>
      </w:r>
    </w:p>
    <w:p>
      <w:pPr>
        <w:pStyle w:val="BodyText"/>
        <w:spacing w:before="5"/>
        <w:rPr>
          <w:b/>
          <w:sz w:val="22"/>
        </w:rPr>
      </w:pPr>
    </w:p>
    <w:p>
      <w:pPr>
        <w:spacing w:after="0"/>
        <w:rPr>
          <w:sz w:val="22"/>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1038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28" w:firstLine="405"/>
        <w:jc w:val="both"/>
      </w:pPr>
      <w:r>
        <w:rPr/>
        <w:t>“Si la gente supiera la importancia que tiene la llamada a la oración y la prime- ra fila, saldrían corriendo todos y se agolparían queriendo ser los primeros y no quedaría otra solución que echarlo a  suertes.</w:t>
      </w:r>
    </w:p>
    <w:p>
      <w:pPr>
        <w:pStyle w:val="BodyText"/>
        <w:ind w:left="180" w:right="128" w:firstLine="405"/>
        <w:jc w:val="both"/>
      </w:pPr>
      <w:r>
        <w:rPr/>
        <w:t>Y si supieran la importancia que tiene acudir temprano a la oración, rivalizarí-  an en</w:t>
      </w:r>
      <w:r>
        <w:rPr>
          <w:spacing w:val="11"/>
        </w:rPr>
        <w:t> </w:t>
      </w:r>
      <w:r>
        <w:rPr/>
        <w:t>hacerlo.</w:t>
      </w:r>
    </w:p>
    <w:p>
      <w:pPr>
        <w:pStyle w:val="BodyText"/>
        <w:ind w:left="180" w:right="117" w:firstLine="405"/>
        <w:jc w:val="both"/>
      </w:pPr>
      <w:r>
        <w:rPr/>
        <w:t>Y si supieran la importancia de la oración de la noche y la del amanecer, irían a ellas aunque fuera a gatas.”</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46"/>
        <w:ind w:left="195" w:right="-6" w:firstLine="0"/>
        <w:jc w:val="left"/>
        <w:rPr>
          <w:rFonts w:ascii="Arial"/>
          <w:b/>
          <w:sz w:val="19"/>
        </w:rPr>
      </w:pPr>
      <w:r>
        <w:rPr>
          <w:rFonts w:ascii="Arial"/>
          <w:b/>
          <w:color w:val="808080"/>
          <w:sz w:val="24"/>
        </w:rPr>
        <w:t>2</w:t>
      </w:r>
      <w:r>
        <w:rPr>
          <w:rFonts w:ascii="Arial"/>
          <w:b/>
          <w:color w:val="808080"/>
          <w:sz w:val="19"/>
        </w:rPr>
        <w:t>. 1039</w:t>
      </w:r>
    </w:p>
    <w:p>
      <w:pPr>
        <w:spacing w:before="71"/>
        <w:ind w:left="5550" w:right="88" w:firstLine="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spacing w:before="4"/>
        <w:rPr>
          <w:rFonts w:ascii="Arial"/>
          <w:b/>
          <w:sz w:val="22"/>
        </w:rPr>
      </w:pPr>
    </w:p>
    <w:p>
      <w:pPr>
        <w:spacing w:before="0"/>
        <w:ind w:left="195" w:right="88" w:firstLine="0"/>
        <w:jc w:val="left"/>
        <w:rPr>
          <w:i/>
          <w:sz w:val="18"/>
        </w:rPr>
      </w:pPr>
      <w:r>
        <w:rPr>
          <w:i/>
          <w:sz w:val="18"/>
        </w:rPr>
        <w:t>Se transmitió de Mwáwia, Allah esté complacido con él, que oyó decir al Mensajero de Allah, Él le bendiga y le dé paz:</w:t>
      </w:r>
    </w:p>
    <w:p>
      <w:pPr>
        <w:pStyle w:val="BodyText"/>
        <w:spacing w:before="120"/>
        <w:ind w:left="195" w:right="88" w:firstLine="405"/>
      </w:pPr>
      <w:r>
        <w:rPr/>
        <w:t>“Los almuédanos serán quienes tengan el cuello más largo en el Día del Juicio Final.”*</w:t>
      </w:r>
    </w:p>
    <w:p>
      <w:pPr>
        <w:spacing w:after="0"/>
        <w:sectPr>
          <w:type w:val="continuous"/>
          <w:pgSz w:w="11920" w:h="16840"/>
          <w:pgMar w:top="1600" w:bottom="280" w:left="1680" w:right="1080"/>
          <w:cols w:num="2" w:equalWidth="0">
            <w:col w:w="871" w:space="89"/>
            <w:col w:w="8200"/>
          </w:cols>
        </w:sectPr>
      </w:pPr>
    </w:p>
    <w:p>
      <w:pPr>
        <w:pStyle w:val="BodyText"/>
      </w:pPr>
    </w:p>
    <w:p>
      <w:pPr>
        <w:pStyle w:val="BodyText"/>
        <w:spacing w:before="7"/>
        <w:rPr>
          <w:sz w:val="23"/>
        </w:rPr>
      </w:pPr>
    </w:p>
    <w:p>
      <w:pPr>
        <w:spacing w:before="1"/>
        <w:ind w:left="195" w:right="-14" w:firstLine="0"/>
        <w:jc w:val="left"/>
        <w:rPr>
          <w:rFonts w:ascii="Arial"/>
          <w:b/>
          <w:sz w:val="19"/>
        </w:rPr>
      </w:pPr>
      <w:r>
        <w:rPr>
          <w:rFonts w:ascii="Arial"/>
          <w:b/>
          <w:color w:val="808080"/>
          <w:sz w:val="24"/>
        </w:rPr>
        <w:t>3</w:t>
      </w:r>
      <w:r>
        <w:rPr>
          <w:rFonts w:ascii="Arial"/>
          <w:b/>
          <w:color w:val="808080"/>
          <w:sz w:val="19"/>
        </w:rPr>
        <w:t>. 1040</w:t>
      </w:r>
    </w:p>
    <w:p>
      <w:pPr>
        <w:pStyle w:val="BodyText"/>
        <w:rPr>
          <w:rFonts w:ascii="Arial"/>
          <w:b/>
          <w:sz w:val="18"/>
        </w:rPr>
      </w:pPr>
      <w:r>
        <w:rPr/>
        <w:br w:type="column"/>
      </w:r>
      <w:r>
        <w:rPr>
          <w:rFonts w:ascii="Arial"/>
          <w:b/>
          <w:sz w:val="18"/>
        </w:rPr>
      </w:r>
    </w:p>
    <w:p>
      <w:pPr>
        <w:spacing w:before="114"/>
        <w:ind w:left="195" w:right="-16" w:firstLine="0"/>
        <w:jc w:val="left"/>
        <w:rPr>
          <w:sz w:val="18"/>
        </w:rPr>
      </w:pPr>
      <w:r>
        <w:rPr>
          <w:sz w:val="18"/>
        </w:rPr>
        <w:t>*Para que de esa forma no les cubra el sudor.</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63" w:space="2932"/>
            <w:col w:w="3346" w:space="299"/>
            <w:col w:w="172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62"/>
        <w:ind w:left="195" w:right="-6" w:firstLine="0"/>
        <w:jc w:val="left"/>
        <w:rPr>
          <w:rFonts w:ascii="Arial"/>
          <w:b/>
          <w:sz w:val="19"/>
        </w:rPr>
      </w:pPr>
      <w:r>
        <w:rPr>
          <w:rFonts w:ascii="Arial"/>
          <w:b/>
          <w:color w:val="808080"/>
          <w:sz w:val="24"/>
        </w:rPr>
        <w:t>4</w:t>
      </w:r>
      <w:r>
        <w:rPr>
          <w:rFonts w:ascii="Arial"/>
          <w:b/>
          <w:color w:val="808080"/>
          <w:sz w:val="19"/>
        </w:rPr>
        <w:t>. 1041</w:t>
      </w:r>
    </w:p>
    <w:p>
      <w:pPr>
        <w:spacing w:before="4"/>
        <w:ind w:left="195" w:right="88" w:firstLine="0"/>
        <w:jc w:val="left"/>
        <w:rPr>
          <w:i/>
          <w:sz w:val="18"/>
        </w:rPr>
      </w:pPr>
      <w:r>
        <w:rPr/>
        <w:br w:type="column"/>
      </w:r>
      <w:r>
        <w:rPr>
          <w:i/>
          <w:sz w:val="18"/>
        </w:rPr>
        <w:t>Se transmitió de Adullah Ibn Abdurrahmán que le dijo Abu Said Al Judrí, Allah esté complacido de él :</w:t>
      </w:r>
    </w:p>
    <w:p>
      <w:pPr>
        <w:pStyle w:val="BodyText"/>
        <w:spacing w:before="120"/>
        <w:ind w:left="195" w:right="113" w:firstLine="405"/>
        <w:jc w:val="both"/>
      </w:pPr>
      <w:r>
        <w:rPr/>
        <w:t>“Veo que te gustan los rebaños y el campo. Pues bien, cuando estés con tu </w:t>
      </w:r>
      <w:r>
        <w:rPr>
          <w:spacing w:val="2"/>
        </w:rPr>
        <w:t>re- baño </w:t>
      </w:r>
      <w:r>
        <w:rPr/>
        <w:t>o en el </w:t>
      </w:r>
      <w:r>
        <w:rPr>
          <w:spacing w:val="2"/>
        </w:rPr>
        <w:t>campo </w:t>
      </w:r>
      <w:r>
        <w:rPr/>
        <w:t>y </w:t>
      </w:r>
      <w:r>
        <w:rPr>
          <w:spacing w:val="2"/>
        </w:rPr>
        <w:t>haces </w:t>
      </w:r>
      <w:r>
        <w:rPr/>
        <w:t>la </w:t>
      </w:r>
      <w:r>
        <w:rPr>
          <w:spacing w:val="2"/>
        </w:rPr>
        <w:t>llamada para </w:t>
      </w:r>
      <w:r>
        <w:rPr/>
        <w:t>la </w:t>
      </w:r>
      <w:r>
        <w:rPr>
          <w:spacing w:val="2"/>
        </w:rPr>
        <w:t>oración, levanta </w:t>
      </w:r>
      <w:r>
        <w:rPr/>
        <w:t>tu voz en la </w:t>
      </w:r>
      <w:r>
        <w:rPr>
          <w:spacing w:val="4"/>
        </w:rPr>
        <w:t>llama- </w:t>
      </w:r>
      <w:r>
        <w:rPr/>
        <w:t>da, ya que no habrá genio ni persona ni nada que haya oído el punto </w:t>
      </w:r>
      <w:r>
        <w:rPr>
          <w:spacing w:val="3"/>
        </w:rPr>
        <w:t>álgido </w:t>
      </w:r>
      <w:r>
        <w:rPr/>
        <w:t>de la   voz del almuédano, sin que testifique a su favor en el último </w:t>
      </w:r>
      <w:r>
        <w:rPr>
          <w:spacing w:val="46"/>
        </w:rPr>
        <w:t> </w:t>
      </w:r>
      <w:r>
        <w:rPr/>
        <w:t>Día.</w:t>
      </w:r>
    </w:p>
    <w:p>
      <w:pPr>
        <w:pStyle w:val="BodyText"/>
        <w:ind w:left="600" w:right="88"/>
      </w:pPr>
      <w:r>
        <w:rPr/>
        <w:t>Dijo Abu Saíd: Lo oí del Mensajero de Allah, que Él le bendiga y le dé   paz.”</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spacing w:before="4"/>
        <w:rPr>
          <w:rFonts w:ascii="Arial"/>
          <w:b/>
          <w:sz w:val="22"/>
        </w:rPr>
      </w:pPr>
    </w:p>
    <w:p>
      <w:pPr>
        <w:spacing w:before="0"/>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75"/>
        <w:ind w:left="195" w:right="128" w:firstLine="405"/>
        <w:jc w:val="both"/>
      </w:pPr>
      <w:r>
        <w:rPr/>
        <w:t>“Cuando se llama a la oración, </w:t>
      </w:r>
      <w:r>
        <w:rPr>
          <w:i/>
          <w:spacing w:val="3"/>
        </w:rPr>
        <w:t>shaitán </w:t>
      </w:r>
      <w:r>
        <w:rPr/>
        <w:t>se da la </w:t>
      </w:r>
      <w:r>
        <w:rPr>
          <w:spacing w:val="3"/>
        </w:rPr>
        <w:t>vuelta ventoseando </w:t>
      </w:r>
      <w:r>
        <w:rPr/>
        <w:t>y se </w:t>
      </w:r>
      <w:r>
        <w:rPr>
          <w:spacing w:val="4"/>
        </w:rPr>
        <w:t>aleja </w:t>
      </w:r>
      <w:r>
        <w:rPr/>
        <w:t>hasta donde no puede oír la llamada. Y cuando ha terminado regresa. Y cuando se </w:t>
      </w:r>
      <w:r>
        <w:rPr>
          <w:spacing w:val="4"/>
        </w:rPr>
        <w:t>da el </w:t>
      </w:r>
      <w:r>
        <w:rPr>
          <w:spacing w:val="2"/>
        </w:rPr>
        <w:t>‘</w:t>
      </w:r>
      <w:r>
        <w:rPr>
          <w:i/>
          <w:spacing w:val="2"/>
        </w:rPr>
        <w:t>iqama’ </w:t>
      </w:r>
      <w:r>
        <w:rPr/>
        <w:t>se vuelve a marchar, para regresar de nuevo una vez que ha concluido  y susurra al hombre en su espíritu</w:t>
      </w:r>
      <w:r>
        <w:rPr>
          <w:spacing w:val="27"/>
        </w:rPr>
        <w:t> </w:t>
      </w:r>
      <w:r>
        <w:rPr>
          <w:spacing w:val="2"/>
        </w:rPr>
        <w:t>diciéndole:</w:t>
      </w:r>
    </w:p>
    <w:p>
      <w:pPr>
        <w:pStyle w:val="BodyText"/>
        <w:ind w:left="195" w:right="150" w:firstLine="405"/>
        <w:jc w:val="both"/>
      </w:pPr>
      <w:r>
        <w:rPr/>
        <w:t>¡Recuerda esto y recuerda esto otro que antes no recordabas! Sumido de tal forma en esos recuerdos que el hombre ya no sabe la cuenta de lo que ha  rezado.”</w:t>
      </w:r>
    </w:p>
    <w:p>
      <w:pPr>
        <w:spacing w:after="0"/>
        <w:jc w:val="both"/>
        <w:sectPr>
          <w:type w:val="continuous"/>
          <w:pgSz w:w="11920" w:h="16840"/>
          <w:pgMar w:top="1600" w:bottom="280" w:left="1680" w:right="1080"/>
          <w:cols w:num="2" w:equalWidth="0">
            <w:col w:w="871" w:space="89"/>
            <w:col w:w="8200"/>
          </w:cols>
        </w:sectPr>
      </w:pPr>
    </w:p>
    <w:p>
      <w:pPr>
        <w:pStyle w:val="BodyText"/>
        <w:rPr>
          <w:sz w:val="20"/>
        </w:rPr>
      </w:pPr>
    </w:p>
    <w:p>
      <w:pPr>
        <w:pStyle w:val="BodyText"/>
        <w:spacing w:before="2"/>
        <w:rPr>
          <w:sz w:val="21"/>
        </w:rPr>
      </w:pPr>
    </w:p>
    <w:p>
      <w:pPr>
        <w:spacing w:before="0"/>
        <w:ind w:left="1155" w:right="192" w:firstLine="0"/>
        <w:jc w:val="left"/>
        <w:rPr>
          <w:rFonts w:ascii="Arial Narrow"/>
          <w:sz w:val="19"/>
        </w:rPr>
      </w:pPr>
      <w:r>
        <w:rPr>
          <w:rFonts w:ascii="Arial Narrow"/>
          <w:w w:val="105"/>
          <w:sz w:val="19"/>
        </w:rPr>
        <w:t>458</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255" w:right="-6" w:firstLine="0"/>
        <w:jc w:val="left"/>
        <w:rPr>
          <w:rFonts w:ascii="Arial"/>
          <w:b/>
          <w:sz w:val="19"/>
        </w:rPr>
      </w:pPr>
      <w:r>
        <w:rPr>
          <w:rFonts w:ascii="Arial"/>
          <w:b/>
          <w:color w:val="808080"/>
          <w:sz w:val="24"/>
        </w:rPr>
        <w:t>5</w:t>
      </w:r>
      <w:r>
        <w:rPr>
          <w:rFonts w:ascii="Arial"/>
          <w:b/>
          <w:color w:val="808080"/>
          <w:sz w:val="19"/>
        </w:rPr>
        <w:t>. 1042</w:t>
      </w:r>
    </w:p>
    <w:p>
      <w:pPr>
        <w:spacing w:before="60"/>
        <w:ind w:left="244" w:right="93" w:firstLine="5355"/>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44" w:right="160" w:firstLine="0"/>
        <w:jc w:val="left"/>
        <w:rPr>
          <w:i/>
          <w:sz w:val="18"/>
        </w:rPr>
      </w:pPr>
      <w:r>
        <w:rPr>
          <w:i/>
          <w:sz w:val="18"/>
        </w:rPr>
        <w:t>Se transmitió de Abdallah Ibn Amri Ibn Al As, Allah esté complacido con él, que oyó decir al Mensajero de Allah, Él le </w:t>
      </w:r>
      <w:r>
        <w:rPr>
          <w:i/>
          <w:sz w:val="18"/>
        </w:rPr>
        <w:t>bendiga y le dé paz:</w:t>
      </w:r>
    </w:p>
    <w:p>
      <w:pPr>
        <w:pStyle w:val="BodyText"/>
        <w:spacing w:before="129"/>
        <w:ind w:left="649" w:right="93"/>
      </w:pPr>
      <w:r>
        <w:rPr/>
        <w:t>“Cuando oigáis la    llamada a la oración, decid lo mismo que diga el almuédano.</w:t>
      </w:r>
    </w:p>
    <w:p>
      <w:pPr>
        <w:pStyle w:val="BodyText"/>
        <w:ind w:left="244" w:right="93"/>
      </w:pPr>
      <w:r>
        <w:rPr/>
        <w:t>Después pedid bendiciones por mí.</w:t>
      </w:r>
    </w:p>
    <w:p>
      <w:pPr>
        <w:pStyle w:val="BodyText"/>
        <w:ind w:left="244" w:right="127" w:firstLine="405"/>
        <w:jc w:val="both"/>
      </w:pPr>
      <w:r>
        <w:rPr/>
        <w:t>Ciertamente, a quien pida bendiciones por mí una vez, Allah lo bendecirá a él </w:t>
      </w:r>
      <w:r>
        <w:rPr>
          <w:spacing w:val="2"/>
        </w:rPr>
        <w:t>diez veces. </w:t>
      </w:r>
      <w:r>
        <w:rPr/>
        <w:t>A </w:t>
      </w:r>
      <w:r>
        <w:rPr>
          <w:spacing w:val="2"/>
        </w:rPr>
        <w:t>continuación pedid </w:t>
      </w:r>
      <w:r>
        <w:rPr/>
        <w:t>la </w:t>
      </w:r>
      <w:r>
        <w:rPr>
          <w:spacing w:val="2"/>
        </w:rPr>
        <w:t>Estancia </w:t>
      </w:r>
      <w:r>
        <w:rPr>
          <w:spacing w:val="3"/>
        </w:rPr>
        <w:t>(</w:t>
      </w:r>
      <w:r>
        <w:rPr>
          <w:i/>
          <w:spacing w:val="3"/>
        </w:rPr>
        <w:t>al </w:t>
      </w:r>
      <w:r>
        <w:rPr>
          <w:i/>
          <w:spacing w:val="5"/>
        </w:rPr>
        <w:t>wasíla</w:t>
      </w:r>
      <w:r>
        <w:rPr>
          <w:spacing w:val="5"/>
        </w:rPr>
        <w:t>) </w:t>
      </w:r>
      <w:r>
        <w:rPr/>
        <w:t>para mí en el Jardín, la cual no corresponde más que a un siervo de entre los siervos de Allah. Y ruego ser yo </w:t>
      </w:r>
      <w:r>
        <w:rPr>
          <w:spacing w:val="4"/>
        </w:rPr>
        <w:t>ese.</w:t>
      </w:r>
    </w:p>
    <w:p>
      <w:pPr>
        <w:spacing w:after="0"/>
        <w:jc w:val="both"/>
        <w:sectPr>
          <w:pgSz w:w="11920" w:h="16840"/>
          <w:pgMar w:top="1240" w:bottom="280" w:left="1680" w:right="1020"/>
          <w:cols w:num="2" w:equalWidth="0">
            <w:col w:w="931" w:space="40"/>
            <w:col w:w="8249"/>
          </w:cols>
        </w:sectPr>
      </w:pPr>
    </w:p>
    <w:p>
      <w:pPr>
        <w:pStyle w:val="BodyText"/>
      </w:pPr>
    </w:p>
    <w:p>
      <w:pPr>
        <w:pStyle w:val="BodyText"/>
      </w:pPr>
    </w:p>
    <w:p>
      <w:pPr>
        <w:spacing w:before="191"/>
        <w:ind w:left="255" w:right="-6" w:firstLine="0"/>
        <w:jc w:val="left"/>
        <w:rPr>
          <w:rFonts w:ascii="Arial"/>
          <w:b/>
          <w:sz w:val="19"/>
        </w:rPr>
      </w:pPr>
      <w:r>
        <w:rPr>
          <w:rFonts w:ascii="Arial"/>
          <w:b/>
          <w:color w:val="808080"/>
          <w:sz w:val="24"/>
        </w:rPr>
        <w:t>6</w:t>
      </w:r>
      <w:r>
        <w:rPr>
          <w:rFonts w:ascii="Arial"/>
          <w:b/>
          <w:color w:val="808080"/>
          <w:sz w:val="19"/>
        </w:rPr>
        <w:t>. 1043</w:t>
      </w:r>
    </w:p>
    <w:p>
      <w:pPr>
        <w:pStyle w:val="BodyText"/>
        <w:ind w:left="255"/>
      </w:pPr>
      <w:r>
        <w:rPr/>
        <w:br w:type="column"/>
      </w:r>
      <w:r>
        <w:rPr/>
        <w:t>Pues, a quien lo pida le será concedida mi intercesión por  él.”</w:t>
      </w:r>
    </w:p>
    <w:p>
      <w:pPr>
        <w:pStyle w:val="BodyText"/>
        <w:rPr>
          <w:sz w:val="16"/>
        </w:rPr>
      </w:pPr>
      <w:r>
        <w:rPr/>
        <w:br w:type="column"/>
      </w:r>
      <w:r>
        <w:rPr>
          <w:sz w:val="16"/>
        </w:rPr>
      </w:r>
    </w:p>
    <w:p>
      <w:pPr>
        <w:pStyle w:val="BodyText"/>
        <w:spacing w:before="4"/>
        <w:rPr>
          <w:sz w:val="14"/>
        </w:rPr>
      </w:pPr>
    </w:p>
    <w:p>
      <w:pPr>
        <w:spacing w:before="0"/>
        <w:ind w:left="229"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34"/>
            <w:col w:w="6061" w:space="40"/>
            <w:col w:w="1754"/>
          </w:cols>
        </w:sectPr>
      </w:pPr>
    </w:p>
    <w:p>
      <w:pPr>
        <w:spacing w:before="4"/>
        <w:ind w:left="1215" w:right="127" w:firstLine="0"/>
        <w:jc w:val="left"/>
        <w:rPr>
          <w:i/>
          <w:sz w:val="18"/>
        </w:rPr>
      </w:pPr>
      <w:r>
        <w:rPr>
          <w:i/>
          <w:sz w:val="18"/>
        </w:rPr>
        <w:t>Se transmitió de Abu Saíd Al Judrí, Allah esté complacido con él, que dijo el Mensajero de Allah, Él le bendiga y le dé paz:</w:t>
      </w:r>
    </w:p>
    <w:p>
      <w:pPr>
        <w:pStyle w:val="BodyText"/>
        <w:spacing w:before="120"/>
        <w:ind w:left="1620" w:right="127"/>
      </w:pPr>
      <w:r>
        <w:rPr/>
        <w:t>“Cuando oigáis la llamada a la oración, decid lo mismo que diga el almuéda-</w:t>
      </w:r>
    </w:p>
    <w:p>
      <w:pPr>
        <w:spacing w:after="0"/>
        <w:sectPr>
          <w:type w:val="continuous"/>
          <w:pgSz w:w="11920" w:h="16840"/>
          <w:pgMar w:top="1600" w:bottom="280" w:left="1680" w:right="1020"/>
        </w:sectPr>
      </w:pPr>
    </w:p>
    <w:p>
      <w:pPr>
        <w:pStyle w:val="BodyText"/>
      </w:pPr>
    </w:p>
    <w:p>
      <w:pPr>
        <w:pStyle w:val="BodyText"/>
      </w:pPr>
    </w:p>
    <w:p>
      <w:pPr>
        <w:spacing w:before="191"/>
        <w:ind w:left="255" w:right="-18" w:firstLine="0"/>
        <w:jc w:val="left"/>
        <w:rPr>
          <w:rFonts w:ascii="Arial"/>
          <w:b/>
          <w:sz w:val="19"/>
        </w:rPr>
      </w:pPr>
      <w:r>
        <w:rPr>
          <w:rFonts w:ascii="Arial"/>
          <w:b/>
          <w:color w:val="808080"/>
          <w:sz w:val="24"/>
        </w:rPr>
        <w:t>7. </w:t>
      </w:r>
      <w:r>
        <w:rPr>
          <w:rFonts w:ascii="Arial"/>
          <w:b/>
          <w:color w:val="808080"/>
          <w:spacing w:val="-4"/>
          <w:sz w:val="19"/>
        </w:rPr>
        <w:t>1044</w:t>
      </w:r>
    </w:p>
    <w:p>
      <w:pPr>
        <w:pStyle w:val="BodyText"/>
        <w:ind w:left="244"/>
      </w:pPr>
      <w:r>
        <w:rPr/>
        <w:br w:type="column"/>
      </w:r>
      <w:r>
        <w:rPr/>
        <w:t>no.”</w:t>
      </w:r>
    </w:p>
    <w:p>
      <w:pPr>
        <w:pStyle w:val="BodyText"/>
      </w:pPr>
    </w:p>
    <w:p>
      <w:pPr>
        <w:pStyle w:val="BodyText"/>
      </w:pPr>
    </w:p>
    <w:p>
      <w:pPr>
        <w:spacing w:before="201"/>
        <w:ind w:left="244" w:right="0" w:firstLine="0"/>
        <w:jc w:val="left"/>
        <w:rPr>
          <w:i/>
          <w:sz w:val="18"/>
        </w:rPr>
      </w:pPr>
      <w:r>
        <w:rPr>
          <w:i/>
          <w:sz w:val="18"/>
        </w:rPr>
        <w:t>Se transmitió de Yábir, Allah esté complacido con él, que dijo el Mensajero de  Allah:</w:t>
      </w:r>
    </w:p>
    <w:p>
      <w:pPr>
        <w:pStyle w:val="BodyText"/>
        <w:rPr>
          <w:i/>
          <w:sz w:val="16"/>
        </w:rPr>
      </w:pPr>
      <w:r>
        <w:rPr/>
        <w:br w:type="column"/>
      </w:r>
      <w:r>
        <w:rPr>
          <w:i/>
          <w:sz w:val="16"/>
        </w:rPr>
      </w:r>
    </w:p>
    <w:p>
      <w:pPr>
        <w:pStyle w:val="BodyText"/>
        <w:spacing w:before="4"/>
        <w:rPr>
          <w:i/>
          <w:sz w:val="14"/>
        </w:rPr>
      </w:pPr>
    </w:p>
    <w:p>
      <w:pPr>
        <w:spacing w:before="0"/>
        <w:ind w:left="-10"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5570" w:space="40"/>
            <w:col w:w="263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23"/>
        </w:rPr>
      </w:pPr>
    </w:p>
    <w:p>
      <w:pPr>
        <w:spacing w:before="0"/>
        <w:ind w:left="255" w:right="-6" w:firstLine="0"/>
        <w:jc w:val="left"/>
        <w:rPr>
          <w:rFonts w:ascii="Arial"/>
          <w:b/>
          <w:sz w:val="19"/>
        </w:rPr>
      </w:pPr>
      <w:r>
        <w:rPr>
          <w:rFonts w:ascii="Arial"/>
          <w:b/>
          <w:color w:val="808080"/>
          <w:sz w:val="24"/>
        </w:rPr>
        <w:t>8</w:t>
      </w:r>
      <w:r>
        <w:rPr>
          <w:rFonts w:ascii="Arial"/>
          <w:b/>
          <w:color w:val="808080"/>
          <w:sz w:val="19"/>
        </w:rPr>
        <w:t>. 1045</w:t>
      </w:r>
    </w:p>
    <w:p>
      <w:pPr>
        <w:pStyle w:val="BodyText"/>
        <w:spacing w:before="120"/>
        <w:ind w:left="649" w:right="93"/>
      </w:pPr>
      <w:r>
        <w:rPr/>
        <w:br w:type="column"/>
      </w:r>
      <w:r>
        <w:rPr/>
        <w:t>“A quien diga en el momento de oír la llamada a la</w:t>
      </w:r>
      <w:r>
        <w:rPr>
          <w:spacing w:val="51"/>
        </w:rPr>
        <w:t> </w:t>
      </w:r>
      <w:r>
        <w:rPr/>
        <w:t>oración:</w:t>
      </w:r>
    </w:p>
    <w:p>
      <w:pPr>
        <w:spacing w:before="0"/>
        <w:ind w:left="244" w:right="128" w:firstLine="405"/>
        <w:jc w:val="both"/>
        <w:rPr>
          <w:i/>
          <w:sz w:val="24"/>
        </w:rPr>
      </w:pPr>
      <w:r>
        <w:rPr>
          <w:i/>
          <w:sz w:val="24"/>
        </w:rPr>
        <w:t>‘¡Allahumma rabbi hadhihi ad dawa at tamma, was salat il qáima, ati muhammadan al </w:t>
      </w:r>
      <w:r>
        <w:rPr>
          <w:i/>
          <w:sz w:val="24"/>
        </w:rPr>
        <w:t>wasíla, wal fadíla, wab azhu maqáman mahmúdan alladhí waadtahu!’</w:t>
      </w:r>
    </w:p>
    <w:p>
      <w:pPr>
        <w:pStyle w:val="BodyText"/>
        <w:ind w:left="244" w:right="128" w:firstLine="405"/>
        <w:jc w:val="both"/>
      </w:pPr>
      <w:r>
        <w:rPr>
          <w:spacing w:val="2"/>
        </w:rPr>
        <w:t>(¡Oh Allah, Señor </w:t>
      </w:r>
      <w:r>
        <w:rPr/>
        <w:t>de </w:t>
      </w:r>
      <w:r>
        <w:rPr>
          <w:spacing w:val="2"/>
        </w:rPr>
        <w:t>ésta perfecta llamada </w:t>
      </w:r>
      <w:r>
        <w:rPr/>
        <w:t>y de la oración que se va a </w:t>
      </w:r>
      <w:r>
        <w:rPr>
          <w:spacing w:val="2"/>
        </w:rPr>
        <w:t>estable- </w:t>
      </w:r>
      <w:r>
        <w:rPr/>
        <w:t>cer, otorga a Muhammad la Estancia y la preeminencia que le corresponde como   Tú le prometiste!). Le sería concedida mi intercesión en el Día del  </w:t>
      </w:r>
      <w:r>
        <w:rPr>
          <w:spacing w:val="8"/>
        </w:rPr>
        <w:t> </w:t>
      </w:r>
      <w:r>
        <w:rPr/>
        <w:t>Juicio.”</w:t>
      </w:r>
    </w:p>
    <w:p>
      <w:pPr>
        <w:spacing w:before="71"/>
        <w:ind w:left="244" w:right="93" w:firstLine="6375"/>
        <w:jc w:val="lef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line="196" w:lineRule="exact" w:before="116"/>
        <w:ind w:left="244" w:right="408" w:firstLine="0"/>
        <w:jc w:val="left"/>
        <w:rPr>
          <w:i/>
          <w:sz w:val="18"/>
        </w:rPr>
      </w:pPr>
      <w:r>
        <w:rPr>
          <w:i/>
          <w:sz w:val="18"/>
        </w:rPr>
        <w:t>Se transmitió de Saad Ibn Abu Waqqás, Allah esté </w:t>
      </w:r>
      <w:r>
        <w:rPr>
          <w:i/>
          <w:spacing w:val="2"/>
          <w:sz w:val="18"/>
        </w:rPr>
        <w:t>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31" w:space="40"/>
            <w:col w:w="8249"/>
          </w:cols>
        </w:sectPr>
      </w:pPr>
    </w:p>
    <w:p>
      <w:pPr>
        <w:pStyle w:val="BodyText"/>
        <w:spacing w:before="129"/>
        <w:ind w:left="1620" w:right="1490"/>
      </w:pPr>
      <w:r>
        <w:rPr/>
        <w:t>“Quien diga cuando oiga al  almuédano:</w:t>
      </w:r>
    </w:p>
    <w:p>
      <w:pPr>
        <w:spacing w:before="0"/>
        <w:ind w:left="1215" w:right="114" w:firstLine="405"/>
        <w:jc w:val="both"/>
        <w:rPr>
          <w:i/>
          <w:sz w:val="24"/>
        </w:rPr>
      </w:pPr>
      <w:r>
        <w:rPr>
          <w:i/>
          <w:sz w:val="24"/>
        </w:rPr>
        <w:t>‘Ashhadu an la ilaha illa Allah wahdahu la sharíka lahu, wa anna muhammadan ab- </w:t>
      </w:r>
      <w:r>
        <w:rPr>
          <w:i/>
          <w:sz w:val="24"/>
        </w:rPr>
        <w:t>duhu wa rasuluh, raditu billahi rabban, wa bi muhammadin rasulan, wa bil islam Dinan’.</w:t>
      </w:r>
    </w:p>
    <w:p>
      <w:pPr>
        <w:pStyle w:val="BodyText"/>
        <w:ind w:left="1215" w:right="127" w:firstLine="405"/>
        <w:jc w:val="both"/>
      </w:pPr>
      <w:r>
        <w:rPr/>
        <w:t>(Atestiguo que no hay más dios que Allah, sólo y sin asociado y que Muham- mad es su siervo y Mensajero. Me he complacido en Allah, como Señor; en Muhammad como enviado; y en el Islam como Din). Le serán perdonadas sus fal- tas.”</w:t>
      </w:r>
    </w:p>
    <w:p>
      <w:pPr>
        <w:spacing w:before="71"/>
        <w:ind w:left="0" w:right="14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spacing w:before="1"/>
        <w:rPr>
          <w:rFonts w:ascii="Arial"/>
          <w:b/>
          <w:sz w:val="27"/>
        </w:rPr>
      </w:pPr>
    </w:p>
    <w:p>
      <w:pPr>
        <w:spacing w:before="81"/>
        <w:ind w:left="0" w:right="129" w:firstLine="0"/>
        <w:jc w:val="right"/>
        <w:rPr>
          <w:rFonts w:ascii="Arial Narrow"/>
          <w:sz w:val="19"/>
        </w:rPr>
      </w:pPr>
      <w:r>
        <w:rPr>
          <w:rFonts w:ascii="Arial Narrow"/>
          <w:sz w:val="19"/>
        </w:rPr>
        <w:t>459</w:t>
      </w:r>
    </w:p>
    <w:p>
      <w:pPr>
        <w:spacing w:after="0"/>
        <w:jc w:val="right"/>
        <w:rPr>
          <w:rFonts w:ascii="Arial Narrow"/>
          <w:sz w:val="19"/>
        </w:rPr>
        <w:sectPr>
          <w:type w:val="continuous"/>
          <w:pgSz w:w="11920" w:h="16840"/>
          <w:pgMar w:top="1600" w:bottom="280" w:left="1680" w:right="1020"/>
        </w:sectPr>
      </w:pPr>
    </w:p>
    <w:p>
      <w:pPr>
        <w:spacing w:before="40"/>
        <w:ind w:left="195" w:right="-6" w:firstLine="0"/>
        <w:jc w:val="left"/>
        <w:rPr>
          <w:rFonts w:ascii="Arial"/>
          <w:b/>
          <w:sz w:val="19"/>
        </w:rPr>
      </w:pPr>
      <w:r>
        <w:rPr>
          <w:rFonts w:ascii="Arial"/>
          <w:b/>
          <w:color w:val="808080"/>
          <w:sz w:val="24"/>
        </w:rPr>
        <w:t>9</w:t>
      </w:r>
      <w:r>
        <w:rPr>
          <w:rFonts w:ascii="Arial"/>
          <w:b/>
          <w:color w:val="808080"/>
          <w:sz w:val="19"/>
        </w:rPr>
        <w:t>. 1046</w:t>
      </w:r>
    </w:p>
    <w:p>
      <w:pPr>
        <w:pStyle w:val="BodyText"/>
        <w:rPr>
          <w:rFonts w:ascii="Arial"/>
          <w:b/>
          <w:sz w:val="18"/>
        </w:rPr>
      </w:pPr>
      <w:r>
        <w:rPr/>
        <w:br w:type="column"/>
      </w:r>
      <w:r>
        <w:rPr>
          <w:rFonts w:ascii="Arial"/>
          <w:b/>
          <w:sz w:val="18"/>
        </w:rPr>
      </w:r>
    </w:p>
    <w:p>
      <w:pPr>
        <w:spacing w:before="113"/>
        <w:ind w:left="195" w:right="88" w:firstLine="0"/>
        <w:jc w:val="left"/>
        <w:rPr>
          <w:i/>
          <w:sz w:val="18"/>
        </w:rPr>
      </w:pPr>
      <w:r>
        <w:rPr>
          <w:i/>
          <w:sz w:val="18"/>
        </w:rPr>
        <w:t>Se transmitió de Anás, Allah esté complacido con él, que dijo el Mensajero de Allah, Él le bendiga y le dé   paz:</w:t>
      </w:r>
    </w:p>
    <w:p>
      <w:pPr>
        <w:pStyle w:val="BodyText"/>
        <w:spacing w:before="120"/>
        <w:ind w:left="195" w:right="88" w:firstLine="405"/>
      </w:pPr>
      <w:r>
        <w:rPr/>
        <w:t>“La petición a Allah no es rechazada cuando se hace entre la llamada a la ora- ción ‘</w:t>
      </w:r>
      <w:r>
        <w:rPr>
          <w:i/>
        </w:rPr>
        <w:t>adhan’ </w:t>
      </w:r>
      <w:r>
        <w:rPr/>
        <w:t>y el ‘</w:t>
      </w:r>
      <w:r>
        <w:rPr>
          <w:i/>
        </w:rPr>
        <w:t>iqama’</w:t>
      </w:r>
      <w:r>
        <w:rPr/>
        <w:t>.”</w:t>
      </w:r>
    </w:p>
    <w:p>
      <w:pPr>
        <w:spacing w:after="0"/>
        <w:sectPr>
          <w:pgSz w:w="11920" w:h="16840"/>
          <w:pgMar w:top="1200" w:bottom="280" w:left="1680" w:right="1080"/>
          <w:cols w:num="2" w:equalWidth="0">
            <w:col w:w="871" w:space="89"/>
            <w:col w:w="8200"/>
          </w:cols>
        </w:sectPr>
      </w:pPr>
    </w:p>
    <w:p>
      <w:pPr>
        <w:spacing w:before="71"/>
        <w:ind w:left="4920" w:right="84" w:firstLine="0"/>
        <w:jc w:val="left"/>
        <w:rPr>
          <w:rFonts w:ascii="Arial"/>
          <w:b/>
          <w:i/>
          <w:sz w:val="16"/>
        </w:rPr>
      </w:pPr>
      <w:r>
        <w:rPr>
          <w:rFonts w:ascii="Arial"/>
          <w:b/>
          <w:color w:val="808080"/>
          <w:w w:val="105"/>
          <w:sz w:val="16"/>
        </w:rPr>
        <w:t>Lo relataron Abu Daud y At Tirmidi ( </w:t>
      </w:r>
      <w:r>
        <w:rPr>
          <w:rFonts w:asci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7"/>
        <w:rPr>
          <w:rFonts w:ascii="Arial"/>
          <w:b/>
          <w:i/>
          <w:sz w:val="27"/>
        </w:rPr>
      </w:pPr>
    </w:p>
    <w:p>
      <w:pPr>
        <w:spacing w:before="81"/>
        <w:ind w:left="1155" w:right="192" w:firstLine="0"/>
        <w:jc w:val="left"/>
        <w:rPr>
          <w:rFonts w:ascii="Arial Narrow"/>
          <w:sz w:val="19"/>
        </w:rPr>
      </w:pPr>
      <w:r>
        <w:rPr>
          <w:rFonts w:ascii="Arial Narrow"/>
          <w:w w:val="105"/>
          <w:sz w:val="19"/>
        </w:rPr>
        <w:t>460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87 DE LOS BENEFICIOS DE LAS OR" w:id="241"/>
                  <w:bookmarkEnd w:id="24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187</w:t>
                  </w:r>
                </w:p>
              </w:txbxContent>
            </v:textbox>
            <v:fill type="solid"/>
          </v:shape>
        </w:pict>
      </w:r>
      <w:r>
        <w:rPr>
          <w:rFonts w:ascii="Arial Narrow"/>
          <w:sz w:val="20"/>
        </w:rPr>
      </w:r>
    </w:p>
    <w:p>
      <w:pPr>
        <w:pStyle w:val="Heading2"/>
        <w:ind w:left="1215" w:right="1490"/>
      </w:pPr>
      <w:r>
        <w:rPr>
          <w:color w:val="808080"/>
          <w:sz w:val="36"/>
        </w:rPr>
        <w:t>D</w:t>
      </w:r>
      <w:r>
        <w:rPr>
          <w:color w:val="808080"/>
        </w:rPr>
        <w:t>E LOS BENEFICIOS DE LAS  ORACIONES</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306"/>
      </w:pPr>
      <w:r>
        <w:rPr/>
        <w:t>“Verdaderamente, la oración (que se hace debidamente), preserva de la indecencia    y otros actos</w:t>
      </w:r>
      <w:r>
        <w:rPr>
          <w:spacing w:val="41"/>
        </w:rPr>
        <w:t> </w:t>
      </w:r>
      <w:r>
        <w:rPr/>
        <w:t>ilícitos.”</w:t>
      </w:r>
    </w:p>
    <w:p>
      <w:pPr>
        <w:spacing w:before="11"/>
        <w:ind w:left="80" w:right="127" w:firstLine="0"/>
        <w:jc w:val="left"/>
        <w:rPr>
          <w:rFonts w:ascii="Arial" w:hAnsi="Arial"/>
          <w:b/>
          <w:sz w:val="16"/>
        </w:rPr>
      </w:pPr>
      <w:r>
        <w:rPr>
          <w:rFonts w:ascii="Arial" w:hAnsi="Arial"/>
          <w:b/>
          <w:color w:val="808080"/>
          <w:w w:val="105"/>
          <w:sz w:val="16"/>
        </w:rPr>
        <w:t>(La Araña /45).</w:t>
      </w:r>
    </w:p>
    <w:p>
      <w:pPr>
        <w:spacing w:after="0"/>
        <w:jc w:val="left"/>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18" w:firstLine="0"/>
        <w:jc w:val="left"/>
        <w:rPr>
          <w:rFonts w:ascii="Arial"/>
          <w:b/>
          <w:sz w:val="19"/>
        </w:rPr>
      </w:pPr>
      <w:r>
        <w:rPr>
          <w:rFonts w:ascii="Arial"/>
          <w:b/>
          <w:color w:val="808080"/>
          <w:sz w:val="24"/>
        </w:rPr>
        <w:t>1. </w:t>
      </w:r>
      <w:r>
        <w:rPr>
          <w:rFonts w:ascii="Arial"/>
          <w:b/>
          <w:color w:val="808080"/>
          <w:spacing w:val="-4"/>
          <w:sz w:val="19"/>
        </w:rPr>
        <w:t>1047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oyó decir al Mensajero de Allah, Él le bendiga y le dé paz:</w:t>
      </w:r>
    </w:p>
    <w:p>
      <w:pPr>
        <w:pStyle w:val="BodyText"/>
        <w:spacing w:before="120"/>
        <w:ind w:left="240" w:right="286" w:firstLine="405"/>
      </w:pPr>
      <w:r>
        <w:rPr/>
        <w:t>“¿Habéis visto si en un río que pasara por la puerta de la casa de uno de voso- tros y en el que se lavara cada día cinco veces, le quedaría algo de  suciedad?</w:t>
      </w:r>
    </w:p>
    <w:p>
      <w:pPr>
        <w:pStyle w:val="BodyText"/>
        <w:ind w:left="645" w:right="286"/>
      </w:pPr>
      <w:r>
        <w:rPr/>
        <w:t>Respondieron: ‘¡No le quedaría nada de  suciedad!’</w:t>
      </w:r>
    </w:p>
    <w:p>
      <w:pPr>
        <w:pStyle w:val="BodyText"/>
        <w:ind w:left="240" w:right="286" w:firstLine="405"/>
      </w:pPr>
      <w:r>
        <w:rPr/>
        <w:t>Dijo: ‘Pues, ese es el ejemplo de las cinco oraciones por las que Allah borra las faltas’.”</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1048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6" w:firstLine="0"/>
        <w:jc w:val="left"/>
        <w:rPr>
          <w:rFonts w:ascii="Arial"/>
          <w:b/>
          <w:sz w:val="19"/>
        </w:rPr>
      </w:pPr>
      <w:r>
        <w:rPr>
          <w:rFonts w:ascii="Arial"/>
          <w:b/>
          <w:color w:val="808080"/>
          <w:sz w:val="24"/>
        </w:rPr>
        <w:t>3</w:t>
      </w:r>
      <w:r>
        <w:rPr>
          <w:rFonts w:ascii="Arial"/>
          <w:b/>
          <w:color w:val="808080"/>
          <w:sz w:val="19"/>
        </w:rPr>
        <w:t>. 1049</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Yábir, Allah esté complacido con él, que dijo el Mensajero de Allah, Él le bendiga y le dé   paz:</w:t>
      </w:r>
    </w:p>
    <w:p>
      <w:pPr>
        <w:pStyle w:val="BodyText"/>
        <w:spacing w:before="120"/>
        <w:ind w:left="244" w:right="93" w:firstLine="405"/>
      </w:pPr>
      <w:r>
        <w:rPr/>
        <w:t>“El ejemplo de las cinco oraciones es como el de un río de agua corriente y abundante en el que se lavara uno de vosotros, cinco veces cada  día.”</w:t>
      </w:r>
    </w:p>
    <w:p>
      <w:pPr>
        <w:spacing w:before="71"/>
        <w:ind w:left="367"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31" w:space="40"/>
            <w:col w:w="8249"/>
          </w:cols>
        </w:sectPr>
      </w:pPr>
    </w:p>
    <w:p>
      <w:pPr>
        <w:spacing w:before="4"/>
        <w:ind w:left="1215" w:right="1490" w:firstLine="0"/>
        <w:jc w:val="left"/>
        <w:rPr>
          <w:i/>
          <w:sz w:val="18"/>
        </w:rPr>
      </w:pPr>
      <w:r>
        <w:rPr>
          <w:i/>
          <w:sz w:val="18"/>
        </w:rPr>
        <w:t>Se transmitió de Ibn Masud, Allah esté complacido de él que   dijo:</w:t>
      </w:r>
    </w:p>
    <w:p>
      <w:pPr>
        <w:pStyle w:val="BodyText"/>
        <w:spacing w:before="120"/>
        <w:ind w:left="1215" w:right="127" w:firstLine="405"/>
      </w:pPr>
      <w:r>
        <w:rPr/>
        <w:t>“Un hombre tocó y besó a una mujer. Y después fue al Profeta, Allah le bendi- ga y le dé paz, a informarle de lo sucedido.</w:t>
      </w:r>
    </w:p>
    <w:p>
      <w:pPr>
        <w:pStyle w:val="BodyText"/>
        <w:ind w:left="1620" w:right="1490"/>
      </w:pPr>
      <w:r>
        <w:rPr/>
        <w:t>Por ese tiempo fue cuando Allah, El Altísimo,  reveló:</w:t>
      </w:r>
    </w:p>
    <w:p>
      <w:pPr>
        <w:pStyle w:val="BodyText"/>
        <w:ind w:left="1620" w:right="127"/>
      </w:pPr>
      <w:r>
        <w:rPr/>
        <w:t>“¡Establece la oración en los extremos del día y las primeras horas de la   noche.</w:t>
      </w:r>
    </w:p>
    <w:p>
      <w:pPr>
        <w:pStyle w:val="BodyText"/>
        <w:ind w:left="1620" w:right="2640" w:hanging="405"/>
      </w:pPr>
      <w:r>
        <w:rPr/>
        <w:t>Verdaderamente, las buenas acciones borran las malas!” Preguntó el hombre: ‘¿Eso ha sido por mí?’</w:t>
      </w:r>
    </w:p>
    <w:p>
      <w:pPr>
        <w:pStyle w:val="BodyText"/>
        <w:ind w:left="1620" w:right="1490"/>
      </w:pPr>
      <w:r>
        <w:rPr/>
        <w:t>Dijo: ‘¡No, por todo mi pueblo!’.”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spacing w:before="3"/>
        <w:rPr>
          <w:rFonts w:ascii="Arial"/>
          <w:b/>
          <w:sz w:val="19"/>
        </w:rPr>
      </w:pPr>
    </w:p>
    <w:p>
      <w:pPr>
        <w:spacing w:before="81"/>
        <w:ind w:left="0" w:right="129" w:firstLine="0"/>
        <w:jc w:val="right"/>
        <w:rPr>
          <w:rFonts w:ascii="Arial Narrow"/>
          <w:sz w:val="19"/>
        </w:rPr>
      </w:pPr>
      <w:r>
        <w:rPr>
          <w:rFonts w:ascii="Arial Narrow"/>
          <w:sz w:val="19"/>
        </w:rPr>
        <w:t>461</w:t>
      </w:r>
    </w:p>
    <w:p>
      <w:pPr>
        <w:spacing w:after="0"/>
        <w:jc w:val="right"/>
        <w:rPr>
          <w:rFonts w:ascii="Arial Narrow"/>
          <w:sz w:val="19"/>
        </w:rPr>
        <w:sectPr>
          <w:type w:val="continuous"/>
          <w:pgSz w:w="11920" w:h="16840"/>
          <w:pgMar w:top="1600" w:bottom="280" w:left="1680" w:right="1020"/>
        </w:sectPr>
      </w:pPr>
    </w:p>
    <w:p>
      <w:pPr>
        <w:spacing w:before="40"/>
        <w:ind w:left="195" w:right="-18" w:firstLine="0"/>
        <w:jc w:val="left"/>
        <w:rPr>
          <w:rFonts w:ascii="Arial"/>
          <w:b/>
          <w:sz w:val="19"/>
        </w:rPr>
      </w:pPr>
      <w:r>
        <w:rPr>
          <w:rFonts w:ascii="Arial"/>
          <w:b/>
          <w:color w:val="808080"/>
          <w:sz w:val="24"/>
        </w:rPr>
        <w:t>4. </w:t>
      </w:r>
      <w:r>
        <w:rPr>
          <w:rFonts w:ascii="Arial"/>
          <w:b/>
          <w:color w:val="808080"/>
          <w:spacing w:val="-4"/>
          <w:sz w:val="19"/>
        </w:rPr>
        <w:t>1050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195" w:right="-6" w:firstLine="0"/>
        <w:jc w:val="left"/>
        <w:rPr>
          <w:rFonts w:ascii="Arial"/>
          <w:b/>
          <w:sz w:val="19"/>
        </w:rPr>
      </w:pPr>
      <w:r>
        <w:rPr>
          <w:rFonts w:ascii="Arial"/>
          <w:b/>
          <w:color w:val="808080"/>
          <w:sz w:val="24"/>
        </w:rPr>
        <w:t>5</w:t>
      </w:r>
      <w:r>
        <w:rPr>
          <w:rFonts w:ascii="Arial"/>
          <w:b/>
          <w:color w:val="808080"/>
          <w:sz w:val="19"/>
        </w:rPr>
        <w:t>. 1051</w:t>
      </w:r>
    </w:p>
    <w:p>
      <w:pPr>
        <w:pStyle w:val="BodyText"/>
        <w:rPr>
          <w:rFonts w:ascii="Arial"/>
          <w:b/>
          <w:sz w:val="18"/>
        </w:rPr>
      </w:pPr>
      <w:r>
        <w:rPr/>
        <w:br w:type="column"/>
      </w:r>
      <w:r>
        <w:rPr>
          <w:rFonts w:ascii="Arial"/>
          <w:b/>
          <w:sz w:val="18"/>
        </w:rPr>
      </w:r>
    </w:p>
    <w:p>
      <w:pPr>
        <w:spacing w:before="113"/>
        <w:ind w:left="195" w:right="88" w:firstLine="0"/>
        <w:jc w:val="left"/>
        <w:rPr>
          <w:i/>
          <w:sz w:val="18"/>
        </w:rPr>
      </w:pPr>
      <w:r>
        <w:rPr>
          <w:i/>
          <w:sz w:val="18"/>
        </w:rPr>
        <w:t>De Abu Huraira, Allah esté complacido con él, que dijo el Mensajero de Allah, Él le bendiga y le dé   paz</w:t>
      </w:r>
    </w:p>
    <w:p>
      <w:pPr>
        <w:pStyle w:val="BodyText"/>
        <w:spacing w:before="120"/>
        <w:ind w:left="195" w:right="118" w:firstLine="405"/>
        <w:jc w:val="both"/>
      </w:pPr>
      <w:r>
        <w:rPr/>
        <w:t>“Las cinco oraciones diarias, la oración del </w:t>
      </w:r>
      <w:r>
        <w:rPr>
          <w:i/>
        </w:rPr>
        <w:t>Yumua </w:t>
      </w:r>
      <w:r>
        <w:rPr/>
        <w:t>hasta el siguiente, y el ayuno de </w:t>
      </w:r>
      <w:r>
        <w:rPr>
          <w:i/>
        </w:rPr>
        <w:t>Ramadán </w:t>
      </w:r>
      <w:r>
        <w:rPr/>
        <w:t>hasta otro, borran las faltas que ha habido entre ellas, mientras se haya apartado de las graves (como adulterio, beber vino, blasfemar y   otras).”</w:t>
      </w:r>
    </w:p>
    <w:p>
      <w:pPr>
        <w:spacing w:before="71"/>
        <w:ind w:left="195" w:right="88" w:firstLine="6435"/>
        <w:jc w:val="lef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195" w:right="313" w:firstLine="0"/>
        <w:jc w:val="left"/>
        <w:rPr>
          <w:i/>
          <w:sz w:val="18"/>
        </w:rPr>
      </w:pPr>
      <w:r>
        <w:rPr>
          <w:i/>
          <w:sz w:val="18"/>
        </w:rPr>
        <w:t>Se </w:t>
      </w:r>
      <w:r>
        <w:rPr>
          <w:i/>
          <w:spacing w:val="2"/>
          <w:sz w:val="18"/>
        </w:rPr>
        <w:t>transmitió </w:t>
      </w:r>
      <w:r>
        <w:rPr>
          <w:i/>
          <w:sz w:val="18"/>
        </w:rPr>
        <w:t>de </w:t>
      </w:r>
      <w:r>
        <w:rPr>
          <w:i/>
          <w:spacing w:val="2"/>
          <w:sz w:val="18"/>
        </w:rPr>
        <w:t>Uzmán </w:t>
      </w:r>
      <w:r>
        <w:rPr>
          <w:i/>
          <w:sz w:val="18"/>
        </w:rPr>
        <w:t>Ibn </w:t>
      </w:r>
      <w:r>
        <w:rPr>
          <w:i/>
          <w:spacing w:val="2"/>
          <w:sz w:val="18"/>
        </w:rPr>
        <w:t>Affán, Allah esté complacido </w:t>
      </w:r>
      <w:r>
        <w:rPr>
          <w:i/>
          <w:sz w:val="18"/>
        </w:rPr>
        <w:t>con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w:t>
      </w:r>
      <w:r>
        <w:rPr>
          <w:i/>
          <w:spacing w:val="51"/>
          <w:sz w:val="18"/>
        </w:rPr>
        <w:t> </w:t>
      </w:r>
      <w:r>
        <w:rPr>
          <w:i/>
          <w:sz w:val="18"/>
        </w:rPr>
        <w:t>paz:</w:t>
      </w:r>
    </w:p>
    <w:p>
      <w:pPr>
        <w:spacing w:after="0" w:line="196" w:lineRule="exact"/>
        <w:jc w:val="left"/>
        <w:rPr>
          <w:sz w:val="18"/>
        </w:rPr>
        <w:sectPr>
          <w:pgSz w:w="11920" w:h="16840"/>
          <w:pgMar w:top="1200" w:bottom="280" w:left="1680" w:right="1080"/>
          <w:cols w:num="2" w:equalWidth="0">
            <w:col w:w="871" w:space="89"/>
            <w:col w:w="8200"/>
          </w:cols>
        </w:sectPr>
      </w:pPr>
    </w:p>
    <w:p>
      <w:pPr>
        <w:pStyle w:val="BodyText"/>
        <w:spacing w:before="129"/>
        <w:ind w:left="1155" w:right="128" w:firstLine="405"/>
        <w:jc w:val="both"/>
      </w:pPr>
      <w:r>
        <w:rPr/>
        <w:t>“A toda persona musulmana que asista a una oración obligatoria habiendo cumplimentado debidamente su ablución y que rece con recogimiento y sosiego en sus inclinaciones y postraciones, le serán perdonadas sus faltas, excepto las </w:t>
      </w:r>
      <w:r>
        <w:rPr>
          <w:spacing w:val="5"/>
        </w:rPr>
        <w:t>graves.  </w:t>
      </w:r>
      <w:r>
        <w:rPr/>
        <w:t>Y </w:t>
      </w:r>
      <w:r>
        <w:rPr>
          <w:spacing w:val="2"/>
        </w:rPr>
        <w:t>así </w:t>
      </w:r>
      <w:r>
        <w:rPr>
          <w:spacing w:val="3"/>
        </w:rPr>
        <w:t>toda </w:t>
      </w:r>
      <w:r>
        <w:rPr/>
        <w:t>la</w:t>
      </w:r>
      <w:r>
        <w:rPr>
          <w:spacing w:val="16"/>
        </w:rPr>
        <w:t> </w:t>
      </w:r>
      <w:r>
        <w:rPr>
          <w:spacing w:val="4"/>
        </w:rPr>
        <w:t>vida.”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spacing w:before="80"/>
        <w:ind w:left="1155" w:right="192" w:firstLine="0"/>
        <w:jc w:val="left"/>
        <w:rPr>
          <w:rFonts w:ascii="Arial Narrow"/>
          <w:sz w:val="19"/>
        </w:rPr>
      </w:pPr>
      <w:r>
        <w:rPr>
          <w:rFonts w:ascii="Arial Narrow"/>
          <w:w w:val="105"/>
          <w:sz w:val="19"/>
        </w:rPr>
        <w:t>462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88 DE LOS BENEFICIOS DE LA ORA" w:id="242"/>
                  <w:bookmarkEnd w:id="24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188</w:t>
                  </w:r>
                </w:p>
              </w:txbxContent>
            </v:textbox>
            <v:fill type="solid"/>
          </v:shape>
        </w:pict>
      </w:r>
      <w:r>
        <w:rPr>
          <w:rFonts w:ascii="Arial Narrow"/>
          <w:sz w:val="20"/>
        </w:rPr>
      </w:r>
    </w:p>
    <w:p>
      <w:pPr>
        <w:pStyle w:val="Heading2"/>
        <w:spacing w:line="280" w:lineRule="auto"/>
        <w:ind w:left="1215" w:right="195"/>
      </w:pPr>
      <w:r>
        <w:rPr>
          <w:color w:val="808080"/>
          <w:sz w:val="36"/>
        </w:rPr>
        <w:t>D</w:t>
      </w:r>
      <w:r>
        <w:rPr>
          <w:color w:val="808080"/>
        </w:rPr>
        <w:t>E LOS BENEFICIOS DE LA ORACION DEL AMANECER Y DE LA TARDE</w:t>
      </w:r>
    </w:p>
    <w:p>
      <w:pPr>
        <w:pStyle w:val="BodyText"/>
        <w:spacing w:before="6"/>
        <w:rPr>
          <w:b/>
          <w:sz w:val="19"/>
        </w:rPr>
      </w:pPr>
    </w:p>
    <w:p>
      <w:pPr>
        <w:spacing w:after="0"/>
        <w:rPr>
          <w:sz w:val="19"/>
        </w:rPr>
        <w:sectPr>
          <w:pgSz w:w="11920" w:h="16840"/>
          <w:pgMar w:top="1220" w:bottom="280" w:left="1680" w:right="1020"/>
        </w:sectPr>
      </w:pPr>
    </w:p>
    <w:p>
      <w:pPr>
        <w:spacing w:before="44"/>
        <w:ind w:left="240" w:right="-2" w:firstLine="0"/>
        <w:jc w:val="left"/>
        <w:rPr>
          <w:rFonts w:ascii="Arial Black"/>
          <w:sz w:val="19"/>
        </w:rPr>
      </w:pPr>
      <w:r>
        <w:rPr>
          <w:rFonts w:ascii="Arial Black"/>
          <w:color w:val="808080"/>
          <w:w w:val="105"/>
          <w:sz w:val="19"/>
        </w:rPr>
        <w:t>HADIZ</w:t>
      </w:r>
    </w:p>
    <w:p>
      <w:pPr>
        <w:spacing w:before="16"/>
        <w:ind w:left="375" w:right="-6" w:firstLine="0"/>
        <w:jc w:val="left"/>
        <w:rPr>
          <w:rFonts w:ascii="Arial"/>
          <w:b/>
          <w:sz w:val="19"/>
        </w:rPr>
      </w:pPr>
      <w:r>
        <w:rPr>
          <w:rFonts w:ascii="Arial"/>
          <w:b/>
          <w:color w:val="808080"/>
          <w:sz w:val="24"/>
        </w:rPr>
        <w:t>1</w:t>
      </w:r>
      <w:r>
        <w:rPr>
          <w:rFonts w:ascii="Arial"/>
          <w:b/>
          <w:color w:val="808080"/>
          <w:sz w:val="19"/>
        </w:rPr>
        <w:t>. 1052</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75" w:right="-6" w:firstLine="0"/>
        <w:jc w:val="left"/>
        <w:rPr>
          <w:rFonts w:ascii="Arial"/>
          <w:b/>
          <w:sz w:val="19"/>
        </w:rPr>
      </w:pPr>
      <w:r>
        <w:rPr>
          <w:rFonts w:ascii="Arial"/>
          <w:b/>
          <w:color w:val="808080"/>
          <w:sz w:val="24"/>
        </w:rPr>
        <w:t>2</w:t>
      </w:r>
      <w:r>
        <w:rPr>
          <w:rFonts w:ascii="Arial"/>
          <w:b/>
          <w:color w:val="808080"/>
          <w:sz w:val="19"/>
        </w:rPr>
        <w:t>. 1053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24" w:right="160" w:firstLine="0"/>
        <w:jc w:val="left"/>
        <w:rPr>
          <w:i/>
          <w:sz w:val="18"/>
        </w:rPr>
      </w:pPr>
      <w:r>
        <w:rPr>
          <w:i/>
          <w:sz w:val="18"/>
        </w:rPr>
        <w:t>De Abu Musa Al Asharí, Allah esté complacido con él, que dijo el Mensajero de Allah, Él le bendiga y le dé paz:</w:t>
      </w:r>
    </w:p>
    <w:p>
      <w:pPr>
        <w:pStyle w:val="BodyText"/>
        <w:spacing w:before="120"/>
        <w:ind w:left="529" w:right="160"/>
      </w:pPr>
      <w:r>
        <w:rPr/>
        <w:t>“Quien rezara la oración del </w:t>
      </w:r>
      <w:r>
        <w:rPr>
          <w:i/>
        </w:rPr>
        <w:t>fayar </w:t>
      </w:r>
      <w:r>
        <w:rPr/>
        <w:t>y la oración del </w:t>
      </w:r>
      <w:r>
        <w:rPr>
          <w:i/>
        </w:rPr>
        <w:t>asar </w:t>
      </w:r>
      <w:r>
        <w:rPr/>
        <w:t>entraría en el  Jardín.”*</w:t>
      </w:r>
    </w:p>
    <w:p>
      <w:pPr>
        <w:spacing w:before="71"/>
        <w:ind w:left="124" w:right="0"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24" w:right="394" w:firstLine="0"/>
        <w:jc w:val="left"/>
        <w:rPr>
          <w:i/>
          <w:sz w:val="18"/>
        </w:rPr>
      </w:pPr>
      <w:r>
        <w:rPr>
          <w:i/>
          <w:sz w:val="18"/>
        </w:rPr>
        <w:t>Se </w:t>
      </w:r>
      <w:r>
        <w:rPr>
          <w:i/>
          <w:spacing w:val="2"/>
          <w:sz w:val="18"/>
        </w:rPr>
        <w:t>transmitió </w:t>
      </w:r>
      <w:r>
        <w:rPr>
          <w:i/>
          <w:sz w:val="18"/>
        </w:rPr>
        <w:t>de </w:t>
      </w:r>
      <w:r>
        <w:rPr>
          <w:i/>
          <w:spacing w:val="2"/>
          <w:sz w:val="18"/>
        </w:rPr>
        <w:t>Zuhair </w:t>
      </w:r>
      <w:r>
        <w:rPr>
          <w:i/>
          <w:sz w:val="18"/>
        </w:rPr>
        <w:t>abu </w:t>
      </w:r>
      <w:r>
        <w:rPr>
          <w:i/>
          <w:spacing w:val="2"/>
          <w:sz w:val="18"/>
        </w:rPr>
        <w:t>Umára, Allah esté complacido </w:t>
      </w:r>
      <w:r>
        <w:rPr>
          <w:i/>
          <w:sz w:val="18"/>
        </w:rPr>
        <w:t>de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1051" w:space="40"/>
            <w:col w:w="8129"/>
          </w:cols>
        </w:sectPr>
      </w:pPr>
    </w:p>
    <w:p>
      <w:pPr>
        <w:pStyle w:val="BodyText"/>
        <w:spacing w:before="129"/>
        <w:ind w:left="1215" w:right="313" w:firstLine="405"/>
      </w:pPr>
      <w:r>
        <w:rPr/>
        <w:t>“No entrará en el Fuego nadie que rece continuamente </w:t>
      </w:r>
      <w:r>
        <w:rPr>
          <w:spacing w:val="2"/>
        </w:rPr>
        <w:t>antes </w:t>
      </w:r>
      <w:r>
        <w:rPr/>
        <w:t>de la </w:t>
      </w:r>
      <w:r>
        <w:rPr>
          <w:spacing w:val="2"/>
        </w:rPr>
        <w:t>salida </w:t>
      </w:r>
      <w:r>
        <w:rPr>
          <w:spacing w:val="3"/>
        </w:rPr>
        <w:t>del </w:t>
      </w:r>
      <w:r>
        <w:rPr>
          <w:spacing w:val="66"/>
        </w:rPr>
        <w:t> </w:t>
      </w:r>
      <w:r>
        <w:rPr/>
        <w:t>sol y antes de su</w:t>
      </w:r>
      <w:r>
        <w:rPr>
          <w:spacing w:val="50"/>
        </w:rPr>
        <w:t> </w:t>
      </w:r>
      <w:r>
        <w:rPr/>
        <w:t>puesta.”*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spacing w:before="10"/>
        <w:rPr>
          <w:rFonts w:ascii="Arial"/>
          <w:b/>
          <w:sz w:val="25"/>
        </w:rPr>
      </w:pPr>
    </w:p>
    <w:p>
      <w:pPr>
        <w:spacing w:before="0"/>
        <w:ind w:left="375" w:right="-18" w:firstLine="0"/>
        <w:jc w:val="left"/>
        <w:rPr>
          <w:rFonts w:ascii="Arial"/>
          <w:b/>
          <w:sz w:val="19"/>
        </w:rPr>
      </w:pPr>
      <w:r>
        <w:rPr>
          <w:rFonts w:ascii="Arial"/>
          <w:b/>
          <w:color w:val="808080"/>
          <w:sz w:val="24"/>
        </w:rPr>
        <w:t>3. </w:t>
      </w:r>
      <w:r>
        <w:rPr>
          <w:rFonts w:ascii="Arial"/>
          <w:b/>
          <w:color w:val="808080"/>
          <w:spacing w:val="-4"/>
          <w:sz w:val="19"/>
        </w:rPr>
        <w:t>1054</w:t>
      </w:r>
    </w:p>
    <w:p>
      <w:pPr>
        <w:spacing w:before="83"/>
        <w:ind w:left="2959" w:right="160" w:firstLine="0"/>
        <w:jc w:val="left"/>
        <w:rPr>
          <w:sz w:val="18"/>
        </w:rPr>
      </w:pPr>
      <w:r>
        <w:rPr/>
        <w:br w:type="column"/>
      </w:r>
      <w:r>
        <w:rPr>
          <w:sz w:val="18"/>
        </w:rPr>
        <w:t>*Es decir, la oración del amanecer y la de la tarde.</w:t>
      </w:r>
    </w:p>
    <w:p>
      <w:pPr>
        <w:pStyle w:val="BodyText"/>
        <w:spacing w:before="9"/>
        <w:rPr>
          <w:sz w:val="25"/>
        </w:rPr>
      </w:pPr>
    </w:p>
    <w:p>
      <w:pPr>
        <w:spacing w:line="196" w:lineRule="exact" w:before="0"/>
        <w:ind w:left="124" w:right="394" w:firstLine="0"/>
        <w:jc w:val="left"/>
        <w:rPr>
          <w:i/>
          <w:sz w:val="18"/>
        </w:rPr>
      </w:pPr>
      <w:r>
        <w:rPr>
          <w:i/>
          <w:sz w:val="18"/>
        </w:rPr>
        <w:t>Se transmitió de Yundab Ibn Sufián, Allah </w:t>
      </w:r>
      <w:r>
        <w:rPr>
          <w:i/>
          <w:spacing w:val="2"/>
          <w:sz w:val="18"/>
        </w:rPr>
        <w:t>esté </w:t>
      </w:r>
      <w:r>
        <w:rPr>
          <w:i/>
          <w:sz w:val="18"/>
        </w:rPr>
        <w:t>complacido con él, que dijo el </w:t>
      </w:r>
      <w:r>
        <w:rPr>
          <w:i/>
          <w:spacing w:val="2"/>
          <w:sz w:val="18"/>
        </w:rPr>
        <w:t>Mensajero </w:t>
      </w:r>
      <w:r>
        <w:rPr>
          <w:i/>
          <w:sz w:val="18"/>
        </w:rPr>
        <w:t>de Allah, </w:t>
      </w:r>
      <w:r>
        <w:rPr>
          <w:i/>
          <w:spacing w:val="2"/>
          <w:sz w:val="18"/>
        </w:rPr>
        <w:t>Allah </w:t>
      </w:r>
      <w:r>
        <w:rPr>
          <w:i/>
          <w:spacing w:val="3"/>
          <w:sz w:val="18"/>
        </w:rPr>
        <w:t>esté complacido </w:t>
      </w:r>
      <w:r>
        <w:rPr>
          <w:i/>
          <w:spacing w:val="4"/>
          <w:sz w:val="18"/>
        </w:rPr>
        <w:t>de       </w:t>
      </w:r>
      <w:r>
        <w:rPr>
          <w:i/>
          <w:spacing w:val="3"/>
          <w:sz w:val="18"/>
        </w:rPr>
        <w:t>él</w:t>
      </w:r>
      <w:r>
        <w:rPr>
          <w:i/>
          <w:spacing w:val="6"/>
          <w:sz w:val="18"/>
        </w:rPr>
        <w:t> </w:t>
      </w:r>
      <w:r>
        <w:rPr>
          <w:i/>
          <w:sz w:val="18"/>
        </w:rPr>
        <w:t>:</w:t>
      </w:r>
    </w:p>
    <w:p>
      <w:pPr>
        <w:spacing w:after="0" w:line="196" w:lineRule="exact"/>
        <w:jc w:val="left"/>
        <w:rPr>
          <w:sz w:val="18"/>
        </w:rPr>
        <w:sectPr>
          <w:type w:val="continuous"/>
          <w:pgSz w:w="11920" w:h="16840"/>
          <w:pgMar w:top="1600" w:bottom="280" w:left="1680" w:right="1020"/>
          <w:cols w:num="2" w:equalWidth="0">
            <w:col w:w="1051" w:space="40"/>
            <w:col w:w="8129"/>
          </w:cols>
        </w:sectPr>
      </w:pPr>
    </w:p>
    <w:p>
      <w:pPr>
        <w:pStyle w:val="BodyText"/>
        <w:spacing w:before="129"/>
        <w:ind w:left="1215" w:right="128" w:firstLine="405"/>
        <w:jc w:val="both"/>
      </w:pPr>
      <w:r>
        <w:rPr/>
        <w:t>“Quien rece la oración del alba estará bajo la protección de Allah. ¡Sé precavi- do, pues, oh hijo de Adam, para no contravenirle y rompas tu compromiso con Él, cometiendo alguna falta.”</w:t>
      </w:r>
    </w:p>
    <w:p>
      <w:pPr>
        <w:spacing w:after="0"/>
        <w:jc w:val="both"/>
        <w:sectPr>
          <w:type w:val="continuous"/>
          <w:pgSz w:w="11920" w:h="16840"/>
          <w:pgMar w:top="1600" w:bottom="280" w:left="1680" w:right="1020"/>
        </w:sectPr>
      </w:pPr>
    </w:p>
    <w:p>
      <w:pPr>
        <w:pStyle w:val="BodyText"/>
      </w:pPr>
    </w:p>
    <w:p>
      <w:pPr>
        <w:spacing w:before="191"/>
        <w:ind w:left="375" w:right="-6" w:firstLine="0"/>
        <w:jc w:val="left"/>
        <w:rPr>
          <w:rFonts w:ascii="Arial"/>
          <w:b/>
          <w:sz w:val="19"/>
        </w:rPr>
      </w:pPr>
      <w:r>
        <w:rPr>
          <w:rFonts w:ascii="Arial"/>
          <w:b/>
          <w:color w:val="808080"/>
          <w:sz w:val="24"/>
        </w:rPr>
        <w:t>4</w:t>
      </w:r>
      <w:r>
        <w:rPr>
          <w:rFonts w:ascii="Arial"/>
          <w:b/>
          <w:color w:val="808080"/>
          <w:sz w:val="19"/>
        </w:rPr>
        <w:t>. 1055</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24" w:right="160" w:firstLine="0"/>
        <w:jc w:val="left"/>
        <w:rPr>
          <w:i/>
          <w:sz w:val="18"/>
        </w:rPr>
      </w:pPr>
      <w:r>
        <w:rPr>
          <w:i/>
          <w:sz w:val="18"/>
        </w:rPr>
        <w:t>Se transmitió de Abu Huraira, Allah esté complacido con él, que dijo el Mensajero de Allah, Él le bendiga y le dé paz:</w:t>
      </w:r>
    </w:p>
    <w:p>
      <w:pPr>
        <w:pStyle w:val="BodyText"/>
        <w:spacing w:before="120"/>
        <w:ind w:left="124" w:right="160" w:firstLine="405"/>
      </w:pPr>
      <w:r>
        <w:rPr/>
        <w:t>“Se turnarán los ángeles que os acompañen durante la </w:t>
      </w:r>
      <w:r>
        <w:rPr>
          <w:spacing w:val="2"/>
        </w:rPr>
        <w:t>noche </w:t>
      </w:r>
      <w:r>
        <w:rPr/>
        <w:t>y el día y se </w:t>
      </w:r>
      <w:r>
        <w:rPr>
          <w:spacing w:val="-3"/>
        </w:rPr>
        <w:t>re-</w:t>
      </w:r>
      <w:r>
        <w:rPr>
          <w:spacing w:val="54"/>
        </w:rPr>
        <w:t> </w:t>
      </w:r>
      <w:r>
        <w:rPr/>
        <w:t>unirán en la oración del amanecer y de la  </w:t>
      </w:r>
      <w:r>
        <w:rPr>
          <w:spacing w:val="2"/>
        </w:rPr>
        <w:t>tarde.</w:t>
      </w:r>
    </w:p>
    <w:p>
      <w:pPr>
        <w:pStyle w:val="BodyText"/>
        <w:ind w:left="124" w:right="160" w:firstLine="405"/>
      </w:pPr>
      <w:r>
        <w:rPr/>
        <w:t>Después ascenderán los que han pasado la noche con vosotros. Y Allah les preguntará y Él sabe más sobre ellos:</w:t>
      </w:r>
    </w:p>
    <w:p>
      <w:pPr>
        <w:pStyle w:val="BodyText"/>
        <w:ind w:left="529" w:right="160"/>
      </w:pPr>
      <w:r>
        <w:rPr/>
        <w:t>¿Cómo habéis dejado a mis siervos?</w:t>
      </w:r>
    </w:p>
    <w:p>
      <w:pPr>
        <w:pStyle w:val="BodyText"/>
        <w:ind w:left="124" w:right="160" w:firstLine="405"/>
      </w:pPr>
      <w:r>
        <w:rPr/>
        <w:t>Responderán: ‘¡Los hemos dejado rezando, y cuando llegamos estaban re- zando!’.”</w:t>
      </w:r>
    </w:p>
    <w:p>
      <w:pPr>
        <w:spacing w:after="0"/>
        <w:sectPr>
          <w:type w:val="continuous"/>
          <w:pgSz w:w="11920" w:h="16840"/>
          <w:pgMar w:top="1600" w:bottom="280" w:left="1680" w:right="1020"/>
          <w:cols w:num="2" w:equalWidth="0">
            <w:col w:w="1051" w:space="40"/>
            <w:col w:w="8129"/>
          </w:cols>
        </w:sectPr>
      </w:pPr>
    </w:p>
    <w:p>
      <w:pPr>
        <w:pStyle w:val="BodyText"/>
      </w:pPr>
    </w:p>
    <w:p>
      <w:pPr>
        <w:spacing w:before="191"/>
        <w:ind w:left="375" w:right="-6" w:firstLine="0"/>
        <w:jc w:val="left"/>
        <w:rPr>
          <w:rFonts w:ascii="Arial"/>
          <w:b/>
          <w:sz w:val="19"/>
        </w:rPr>
      </w:pPr>
      <w:r>
        <w:rPr>
          <w:rFonts w:ascii="Arial"/>
          <w:b/>
          <w:color w:val="808080"/>
          <w:sz w:val="24"/>
        </w:rPr>
        <w:t>5</w:t>
      </w:r>
      <w:r>
        <w:rPr>
          <w:rFonts w:ascii="Arial"/>
          <w:b/>
          <w:color w:val="808080"/>
          <w:sz w:val="19"/>
        </w:rPr>
        <w:t>. 1056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24" w:right="0" w:firstLine="0"/>
        <w:jc w:val="left"/>
        <w:rPr>
          <w:i/>
          <w:sz w:val="18"/>
        </w:rPr>
      </w:pPr>
      <w:r>
        <w:rPr>
          <w:i/>
          <w:sz w:val="18"/>
        </w:rPr>
        <w:t>Se transmitió de Yarír Ibn Abdallah, Allah esté complacido con él,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51" w:space="40"/>
            <w:col w:w="4880" w:space="180"/>
            <w:col w:w="3069"/>
          </w:cols>
        </w:sectPr>
      </w:pPr>
    </w:p>
    <w:p>
      <w:pPr>
        <w:pStyle w:val="BodyText"/>
        <w:spacing w:before="2"/>
        <w:rPr>
          <w:rFonts w:ascii="Arial"/>
          <w:b/>
        </w:rPr>
      </w:pPr>
    </w:p>
    <w:p>
      <w:pPr>
        <w:spacing w:before="81"/>
        <w:ind w:left="0" w:right="129" w:firstLine="0"/>
        <w:jc w:val="right"/>
        <w:rPr>
          <w:rFonts w:ascii="Arial Narrow"/>
          <w:sz w:val="19"/>
        </w:rPr>
      </w:pPr>
      <w:r>
        <w:rPr>
          <w:rFonts w:ascii="Arial Narrow"/>
          <w:sz w:val="19"/>
        </w:rPr>
        <w:t>463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9" w:firstLine="405"/>
        <w:jc w:val="both"/>
      </w:pPr>
      <w:r>
        <w:rPr/>
        <w:t>“Estábamos junto al Profeta, que Allah le bendiga y le dé paz, y miró a la luna  en una noche de luna llena. Y después </w:t>
      </w:r>
      <w:r>
        <w:rPr>
          <w:spacing w:val="8"/>
        </w:rPr>
        <w:t> </w:t>
      </w:r>
      <w:r>
        <w:rPr/>
        <w:t>dijo:</w:t>
      </w:r>
    </w:p>
    <w:p>
      <w:pPr>
        <w:pStyle w:val="BodyText"/>
        <w:ind w:left="1155" w:right="135" w:firstLine="405"/>
        <w:jc w:val="both"/>
      </w:pPr>
      <w:r>
        <w:rPr/>
        <w:t>¡Ciertamente, veréis a vuestro Señor como estáis viendo a esta luna sin notar cansancio en vuestra visión. Y si no os veis impedidos a hacer la oración antes de    la </w:t>
      </w:r>
      <w:r>
        <w:rPr>
          <w:spacing w:val="3"/>
        </w:rPr>
        <w:t>salida </w:t>
      </w:r>
      <w:r>
        <w:rPr/>
        <w:t>del </w:t>
      </w:r>
      <w:r>
        <w:rPr>
          <w:spacing w:val="2"/>
        </w:rPr>
        <w:t>sol </w:t>
      </w:r>
      <w:r>
        <w:rPr/>
        <w:t>y </w:t>
      </w:r>
      <w:r>
        <w:rPr>
          <w:spacing w:val="2"/>
        </w:rPr>
        <w:t>antes </w:t>
      </w:r>
      <w:r>
        <w:rPr/>
        <w:t>de su </w:t>
      </w:r>
      <w:r>
        <w:rPr>
          <w:spacing w:val="2"/>
        </w:rPr>
        <w:t>puesta, hacedla</w:t>
      </w:r>
      <w:r>
        <w:rPr>
          <w:spacing w:val="56"/>
        </w:rPr>
        <w:t> </w:t>
      </w:r>
      <w:r>
        <w:rPr>
          <w:spacing w:val="3"/>
        </w:rPr>
        <w:t>pues!.”</w:t>
      </w:r>
    </w:p>
    <w:p>
      <w:pPr>
        <w:spacing w:after="0"/>
        <w:jc w:val="both"/>
        <w:sectPr>
          <w:pgSz w:w="11920" w:h="16840"/>
          <w:pgMar w:top="1180" w:bottom="280" w:left="1680" w:right="1080"/>
        </w:sectPr>
      </w:pPr>
    </w:p>
    <w:p>
      <w:pPr>
        <w:pStyle w:val="BodyText"/>
      </w:pPr>
    </w:p>
    <w:p>
      <w:pPr>
        <w:spacing w:before="191"/>
        <w:ind w:left="315" w:right="-6" w:firstLine="0"/>
        <w:jc w:val="left"/>
        <w:rPr>
          <w:rFonts w:ascii="Arial"/>
          <w:b/>
          <w:sz w:val="19"/>
        </w:rPr>
      </w:pPr>
      <w:r>
        <w:rPr>
          <w:rFonts w:ascii="Arial"/>
          <w:b/>
          <w:color w:val="808080"/>
          <w:sz w:val="24"/>
        </w:rPr>
        <w:t>6</w:t>
      </w:r>
      <w:r>
        <w:rPr>
          <w:rFonts w:ascii="Arial"/>
          <w:b/>
          <w:color w:val="808080"/>
          <w:sz w:val="19"/>
        </w:rPr>
        <w:t>. 1057</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24" w:right="160" w:firstLine="0"/>
        <w:jc w:val="left"/>
        <w:rPr>
          <w:i/>
          <w:sz w:val="18"/>
        </w:rPr>
      </w:pPr>
      <w:r>
        <w:rPr>
          <w:i/>
          <w:sz w:val="18"/>
        </w:rPr>
        <w:t>Se transmitió de Buraida, Allah esté complacido con él, que dijo el Mensajero de Allah, Él le bendiga y le dé   paz:</w:t>
      </w:r>
    </w:p>
    <w:p>
      <w:pPr>
        <w:pStyle w:val="BodyText"/>
        <w:spacing w:before="120"/>
        <w:ind w:left="529" w:right="160"/>
      </w:pPr>
      <w:r>
        <w:rPr/>
        <w:t>“Quien dejara de hacer la oración de la tarde, echaría a perder sus   acciones.”</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991" w:space="40"/>
            <w:col w:w="8129"/>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1"/>
        </w:rPr>
      </w:pPr>
    </w:p>
    <w:p>
      <w:pPr>
        <w:spacing w:before="0"/>
        <w:ind w:left="1155" w:right="192" w:firstLine="0"/>
        <w:jc w:val="left"/>
        <w:rPr>
          <w:rFonts w:ascii="Arial Narrow"/>
          <w:sz w:val="19"/>
        </w:rPr>
      </w:pPr>
      <w:r>
        <w:rPr>
          <w:rFonts w:ascii="Arial Narrow"/>
          <w:w w:val="105"/>
          <w:sz w:val="19"/>
        </w:rPr>
        <w:t>464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89 DE LOS BENEFICIOS DE CAMINA" w:id="243"/>
                  <w:bookmarkEnd w:id="24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189</w:t>
                  </w:r>
                </w:p>
              </w:txbxContent>
            </v:textbox>
            <v:fill type="solid"/>
          </v:shape>
        </w:pict>
      </w:r>
      <w:r>
        <w:rPr>
          <w:rFonts w:ascii="Arial Narrow"/>
          <w:sz w:val="20"/>
        </w:rPr>
      </w:r>
    </w:p>
    <w:p>
      <w:pPr>
        <w:pStyle w:val="Heading2"/>
        <w:spacing w:line="280" w:lineRule="auto"/>
        <w:ind w:left="1215" w:right="2060"/>
      </w:pPr>
      <w:r>
        <w:rPr>
          <w:color w:val="808080"/>
          <w:sz w:val="36"/>
        </w:rPr>
        <w:t>D</w:t>
      </w:r>
      <w:r>
        <w:rPr>
          <w:color w:val="808080"/>
        </w:rPr>
        <w:t>E LOS BENEFICIOS DE CAMINAR HACIA LA MEZQUITA</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1058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Abu Huraira, Allah esté complacido con él, que dijo el Profeta, Allah le bendiga y le dé   paz:</w:t>
      </w:r>
    </w:p>
    <w:p>
      <w:pPr>
        <w:pStyle w:val="BodyText"/>
        <w:spacing w:before="4"/>
        <w:rPr>
          <w:i/>
          <w:sz w:val="21"/>
        </w:rPr>
      </w:pPr>
    </w:p>
    <w:p>
      <w:pPr>
        <w:pStyle w:val="BodyText"/>
        <w:ind w:left="240" w:right="116" w:firstLine="405"/>
        <w:jc w:val="both"/>
      </w:pPr>
      <w:r>
        <w:rPr/>
        <w:t>“A aquel que acude a la mezquita por la mañana o por la tarde, Allah le </w:t>
      </w:r>
      <w:r>
        <w:rPr>
          <w:spacing w:val="2"/>
        </w:rPr>
        <w:t>tendrá </w:t>
      </w:r>
      <w:r>
        <w:rPr/>
        <w:t>presentes preparados en el Jardín, cada vez que acuda por la mañana y por la tar-  de.”</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1059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Y del mismo se transmitió que dijo el Profeta, Allah le bendiga y le dé  paz:</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4910" w:space="390"/>
            <w:col w:w="2949"/>
          </w:cols>
        </w:sectPr>
      </w:pPr>
    </w:p>
    <w:p>
      <w:pPr>
        <w:pStyle w:val="BodyText"/>
        <w:spacing w:before="120"/>
        <w:ind w:left="1215" w:right="137" w:firstLine="405"/>
        <w:jc w:val="both"/>
      </w:pPr>
      <w:r>
        <w:rPr>
          <w:spacing w:val="2"/>
        </w:rPr>
        <w:t>“Quien hiciera </w:t>
      </w:r>
      <w:r>
        <w:rPr/>
        <w:t>la </w:t>
      </w:r>
      <w:r>
        <w:rPr>
          <w:spacing w:val="2"/>
        </w:rPr>
        <w:t>ablución </w:t>
      </w:r>
      <w:r>
        <w:rPr/>
        <w:t>en su </w:t>
      </w:r>
      <w:r>
        <w:rPr>
          <w:spacing w:val="2"/>
        </w:rPr>
        <w:t>casa </w:t>
      </w:r>
      <w:r>
        <w:rPr/>
        <w:t>y </w:t>
      </w:r>
      <w:r>
        <w:rPr>
          <w:spacing w:val="2"/>
        </w:rPr>
        <w:t>después acudiera </w:t>
      </w:r>
      <w:r>
        <w:rPr/>
        <w:t>a una de las </w:t>
      </w:r>
      <w:r>
        <w:rPr>
          <w:spacing w:val="3"/>
        </w:rPr>
        <w:t>casas </w:t>
      </w:r>
      <w:r>
        <w:rPr/>
        <w:t>(mezquitas) de Allah para cumplimentar una de las oraciones prescritas por Él, de  los pasos que diera en dirección a ella: uno borraría una falta y otro lo elevaría un grado en el</w:t>
      </w:r>
      <w:r>
        <w:rPr>
          <w:spacing w:val="1"/>
        </w:rPr>
        <w:t> </w:t>
      </w:r>
      <w:r>
        <w:rPr/>
        <w:t>Jardín.”</w:t>
      </w:r>
    </w:p>
    <w:p>
      <w:pPr>
        <w:spacing w:after="0"/>
        <w:jc w:val="both"/>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1060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Ubai Ibn Kaab,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4700" w:space="1725"/>
            <w:col w:w="1824"/>
          </w:cols>
        </w:sectPr>
      </w:pPr>
    </w:p>
    <w:p>
      <w:pPr>
        <w:pStyle w:val="BodyText"/>
        <w:spacing w:before="120"/>
        <w:ind w:left="1215" w:right="141" w:firstLine="405"/>
        <w:jc w:val="both"/>
      </w:pPr>
      <w:r>
        <w:rPr/>
        <w:t>“Hubo un hombre de los </w:t>
      </w:r>
      <w:r>
        <w:rPr>
          <w:i/>
          <w:spacing w:val="4"/>
        </w:rPr>
        <w:t>ansar, </w:t>
      </w:r>
      <w:r>
        <w:rPr/>
        <w:t>que no conozco otro que viviera más lejos de  la </w:t>
      </w:r>
      <w:r>
        <w:rPr>
          <w:spacing w:val="2"/>
        </w:rPr>
        <w:t>mezquita </w:t>
      </w:r>
      <w:r>
        <w:rPr/>
        <w:t>que él y sin embargo no se le escapaba una </w:t>
      </w:r>
      <w:r>
        <w:rPr>
          <w:spacing w:val="4"/>
        </w:rPr>
        <w:t> </w:t>
      </w:r>
      <w:r>
        <w:rPr/>
        <w:t>oración.</w:t>
      </w:r>
    </w:p>
    <w:p>
      <w:pPr>
        <w:pStyle w:val="BodyText"/>
        <w:ind w:left="1215" w:right="151" w:firstLine="405"/>
        <w:jc w:val="both"/>
      </w:pPr>
      <w:r>
        <w:rPr/>
        <w:t>Le dijeron: ‘¡Si te compraras un burro y fueses montado en él, las noches de oscuridad y los días de calor serían menos penosos para ti!’</w:t>
      </w:r>
    </w:p>
    <w:p>
      <w:pPr>
        <w:pStyle w:val="BodyText"/>
        <w:ind w:left="1215" w:right="131" w:firstLine="405"/>
        <w:jc w:val="both"/>
      </w:pPr>
      <w:r>
        <w:rPr/>
        <w:t>Dijo: ‘¡No me alegraría que mi casa estuviera al lado de la mezquita. Lo que ciertamente quisiera es que se me anotaran mis pasos hacia la mezquita y los de mi regreso con mi familia!’</w:t>
      </w:r>
    </w:p>
    <w:p>
      <w:pPr>
        <w:pStyle w:val="BodyText"/>
        <w:ind w:left="1215" w:right="128" w:firstLine="405"/>
        <w:jc w:val="both"/>
      </w:pPr>
      <w:r>
        <w:rPr/>
        <w:t>Le dijo el Mensajero de Allah, Él le bendiga y le dé paz: ‘¡Allah, ya te los ha reunido todos ellos!’.”</w:t>
      </w:r>
    </w:p>
    <w:p>
      <w:pPr>
        <w:spacing w:after="0"/>
        <w:jc w:val="both"/>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4</w:t>
      </w:r>
      <w:r>
        <w:rPr>
          <w:rFonts w:ascii="Arial"/>
          <w:b/>
          <w:color w:val="808080"/>
          <w:sz w:val="19"/>
        </w:rPr>
        <w:t>. 1061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Yábir,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4115" w:space="2310"/>
            <w:col w:w="1824"/>
          </w:cols>
        </w:sectPr>
      </w:pPr>
    </w:p>
    <w:p>
      <w:pPr>
        <w:pStyle w:val="BodyText"/>
        <w:spacing w:before="120"/>
        <w:ind w:left="1215" w:right="127" w:firstLine="405"/>
      </w:pPr>
      <w:r>
        <w:rPr/>
        <w:t>“Quedó un solar vacío alrededor de la mezquita y quisieron los Banu Sálima trasladarse junto a la mezquita.</w:t>
      </w: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465</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202"/>
        <w:ind w:left="195" w:right="-6" w:firstLine="0"/>
        <w:jc w:val="left"/>
        <w:rPr>
          <w:rFonts w:ascii="Arial"/>
          <w:b/>
          <w:sz w:val="19"/>
        </w:rPr>
      </w:pPr>
      <w:r>
        <w:rPr>
          <w:rFonts w:ascii="Arial"/>
          <w:b/>
          <w:color w:val="808080"/>
          <w:sz w:val="24"/>
        </w:rPr>
        <w:t>5</w:t>
      </w:r>
      <w:r>
        <w:rPr>
          <w:rFonts w:ascii="Arial"/>
          <w:b/>
          <w:color w:val="808080"/>
          <w:sz w:val="19"/>
        </w:rPr>
        <w:t>. 1062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195" w:right="-6" w:firstLine="0"/>
        <w:jc w:val="left"/>
        <w:rPr>
          <w:rFonts w:ascii="Arial"/>
          <w:b/>
          <w:sz w:val="19"/>
        </w:rPr>
      </w:pPr>
      <w:r>
        <w:rPr>
          <w:rFonts w:ascii="Arial"/>
          <w:b/>
          <w:color w:val="808080"/>
          <w:sz w:val="24"/>
        </w:rPr>
        <w:t>6</w:t>
      </w:r>
      <w:r>
        <w:rPr>
          <w:rFonts w:ascii="Arial"/>
          <w:b/>
          <w:color w:val="808080"/>
          <w:sz w:val="19"/>
        </w:rPr>
        <w:t>. 1063</w:t>
      </w:r>
    </w:p>
    <w:p>
      <w:pPr>
        <w:pStyle w:val="BodyText"/>
        <w:spacing w:before="48"/>
        <w:ind w:left="195" w:right="313" w:firstLine="405"/>
      </w:pPr>
      <w:r>
        <w:rPr/>
        <w:br w:type="column"/>
      </w:r>
      <w:r>
        <w:rPr/>
        <w:t>La  </w:t>
      </w:r>
      <w:r>
        <w:rPr>
          <w:spacing w:val="2"/>
        </w:rPr>
        <w:t>noticia </w:t>
      </w:r>
      <w:r>
        <w:rPr/>
        <w:t>llegó a conocimiento del Profeta, Allah le bendiga y le dé paz, </w:t>
      </w:r>
      <w:r>
        <w:rPr>
          <w:spacing w:val="2"/>
        </w:rPr>
        <w:t>que  </w:t>
      </w:r>
      <w:r>
        <w:rPr/>
        <w:t>les dijo: ‘¿Es cierto que queréis trasladaros alrededor de la </w:t>
      </w:r>
      <w:r>
        <w:rPr>
          <w:spacing w:val="44"/>
        </w:rPr>
        <w:t> </w:t>
      </w:r>
      <w:r>
        <w:rPr>
          <w:spacing w:val="3"/>
        </w:rPr>
        <w:t>mezquita?’</w:t>
      </w:r>
    </w:p>
    <w:p>
      <w:pPr>
        <w:pStyle w:val="BodyText"/>
        <w:ind w:left="600" w:right="88"/>
      </w:pPr>
      <w:r>
        <w:rPr/>
        <w:t>Contestaron: ‘¡Sí, Mensajero de Allah, eso  queremos!’</w:t>
      </w:r>
    </w:p>
    <w:p>
      <w:pPr>
        <w:pStyle w:val="BodyText"/>
        <w:ind w:left="195" w:right="88" w:firstLine="405"/>
      </w:pPr>
      <w:r>
        <w:rPr/>
        <w:t>Dijo: ‘¡Banu Sálima, vuestras casas cuentan por vuestras huellas, vuestras ca- sas cuentan por vuestras huellas!’</w:t>
      </w:r>
    </w:p>
    <w:p>
      <w:pPr>
        <w:pStyle w:val="BodyText"/>
        <w:ind w:left="600" w:right="88"/>
      </w:pPr>
      <w:r>
        <w:rPr/>
        <w:t>Y dijeron: ‘¡No nos hubiese alegrado nada el habernos </w:t>
      </w:r>
      <w:r>
        <w:rPr>
          <w:spacing w:val="55"/>
        </w:rPr>
        <w:t> </w:t>
      </w:r>
      <w:r>
        <w:rPr/>
        <w:t>trasladado!’.”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Musa, Allah esté complacido con él, que dijo el Mensajero de Allah, Él le bendiga y le dé   paz:</w:t>
      </w:r>
    </w:p>
    <w:p>
      <w:pPr>
        <w:pStyle w:val="BodyText"/>
        <w:spacing w:before="120"/>
        <w:ind w:left="195" w:right="88" w:firstLine="405"/>
      </w:pPr>
      <w:r>
        <w:rPr/>
        <w:t>“La recompensa más inmensa de la oración será para quienes estén mas </w:t>
      </w:r>
      <w:r>
        <w:rPr>
          <w:spacing w:val="5"/>
        </w:rPr>
        <w:t>aleja- </w:t>
      </w:r>
      <w:r>
        <w:rPr/>
        <w:t>dos de la mezquita y por lo tanto, tengan que caminar más hacia </w:t>
      </w:r>
      <w:r>
        <w:rPr>
          <w:spacing w:val="51"/>
        </w:rPr>
        <w:t> </w:t>
      </w:r>
      <w:r>
        <w:rPr/>
        <w:t>ella.</w:t>
      </w:r>
    </w:p>
    <w:p>
      <w:pPr>
        <w:pStyle w:val="BodyText"/>
        <w:ind w:left="195" w:right="88" w:firstLine="405"/>
      </w:pPr>
      <w:r>
        <w:rPr/>
        <w:t>Y para aquel que espera la oración para rezarla con el </w:t>
      </w:r>
      <w:r>
        <w:rPr>
          <w:i/>
        </w:rPr>
        <w:t>imam</w:t>
      </w:r>
      <w:r>
        <w:rPr/>
        <w:t>, la recompensa será más inmensa que para quien la reza y después se va a  dormir.”</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Buraida, Allah esté complacido con él, que dijo el Profeta, Allah le bendiga y le dé   paz:</w:t>
      </w:r>
    </w:p>
    <w:p>
      <w:pPr>
        <w:pStyle w:val="BodyText"/>
        <w:spacing w:before="120"/>
        <w:ind w:left="195" w:right="191" w:firstLine="405"/>
      </w:pPr>
      <w:r>
        <w:rPr/>
        <w:t>“Dad la buena nueva, a los </w:t>
      </w:r>
      <w:r>
        <w:rPr>
          <w:spacing w:val="2"/>
        </w:rPr>
        <w:t>caminantes </w:t>
      </w:r>
      <w:r>
        <w:rPr/>
        <w:t>en la oscuridad </w:t>
      </w:r>
      <w:r>
        <w:rPr>
          <w:spacing w:val="5"/>
        </w:rPr>
        <w:t>hacia </w:t>
      </w:r>
      <w:r>
        <w:rPr>
          <w:spacing w:val="2"/>
        </w:rPr>
        <w:t>las </w:t>
      </w:r>
      <w:r>
        <w:rPr>
          <w:spacing w:val="3"/>
        </w:rPr>
        <w:t>mezquitas, </w:t>
      </w:r>
      <w:r>
        <w:rPr>
          <w:spacing w:val="4"/>
        </w:rPr>
        <w:t>de  </w:t>
      </w:r>
      <w:r>
        <w:rPr/>
        <w:t>la luz más completa en el último </w:t>
      </w:r>
      <w:r>
        <w:rPr>
          <w:spacing w:val="1"/>
        </w:rPr>
        <w:t> </w:t>
      </w:r>
      <w:r>
        <w:rPr/>
        <w:t>Día.”</w:t>
      </w:r>
    </w:p>
    <w:p>
      <w:pPr>
        <w:spacing w:after="0"/>
        <w:sectPr>
          <w:pgSz w:w="11920" w:h="16840"/>
          <w:pgMar w:top="118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1064</w:t>
      </w:r>
    </w:p>
    <w:p>
      <w:pPr>
        <w:spacing w:before="71"/>
        <w:ind w:left="5205" w:right="88" w:firstLine="0"/>
        <w:jc w:val="left"/>
        <w:rPr>
          <w:rFonts w:ascii="Arial" w:hAnsi="Arial"/>
          <w:b/>
          <w:sz w:val="16"/>
        </w:rPr>
      </w:pPr>
      <w:r>
        <w:rPr/>
        <w:br w:type="column"/>
      </w:r>
      <w:r>
        <w:rPr>
          <w:rFonts w:ascii="Arial" w:hAnsi="Arial"/>
          <w:b/>
          <w:color w:val="808080"/>
          <w:w w:val="105"/>
          <w:sz w:val="16"/>
        </w:rPr>
        <w:t>Lo relataron Abu Daud y At Tirmidí.</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De Abu Huraira, Allah esté complacido con él, que dijo el Mensajero de Allah, Él le bendiga y le dé   paz</w:t>
      </w:r>
    </w:p>
    <w:p>
      <w:pPr>
        <w:pStyle w:val="BodyText"/>
        <w:spacing w:before="120"/>
        <w:ind w:left="195" w:right="88" w:firstLine="405"/>
      </w:pPr>
      <w:r>
        <w:rPr/>
        <w:t>“¿Queréis que os guíe hacia algo por lo que Allah borraría vuestras faltas y </w:t>
      </w:r>
      <w:r>
        <w:rPr>
          <w:spacing w:val="3"/>
        </w:rPr>
        <w:t>os </w:t>
      </w:r>
      <w:r>
        <w:rPr/>
        <w:t>elevaría de categoría en el</w:t>
      </w:r>
      <w:r>
        <w:rPr>
          <w:spacing w:val="58"/>
        </w:rPr>
        <w:t> </w:t>
      </w:r>
      <w:r>
        <w:rPr/>
        <w:t>Jardín?</w:t>
      </w:r>
    </w:p>
    <w:p>
      <w:pPr>
        <w:pStyle w:val="BodyText"/>
        <w:ind w:left="600" w:right="88"/>
      </w:pPr>
      <w:r>
        <w:rPr/>
        <w:t>Dijeron: ‘¡Claro que si, Mensajero de  Allah!’</w:t>
      </w:r>
    </w:p>
    <w:p>
      <w:pPr>
        <w:pStyle w:val="BodyText"/>
        <w:ind w:left="195" w:right="313" w:firstLine="405"/>
      </w:pPr>
      <w:r>
        <w:rPr/>
        <w:t>Dijo: ‘Perfeccionad el  </w:t>
      </w:r>
      <w:r>
        <w:rPr>
          <w:i/>
          <w:spacing w:val="4"/>
        </w:rPr>
        <w:t>wudú</w:t>
      </w:r>
      <w:r>
        <w:rPr>
          <w:spacing w:val="4"/>
        </w:rPr>
        <w:t>; </w:t>
      </w:r>
      <w:r>
        <w:rPr/>
        <w:t>dad muchos pasos hacia las </w:t>
      </w:r>
      <w:r>
        <w:rPr>
          <w:spacing w:val="2"/>
        </w:rPr>
        <w:t>mezquitas; esperad </w:t>
      </w:r>
      <w:r>
        <w:rPr/>
        <w:t>a   la oración siguiente </w:t>
      </w:r>
      <w:r>
        <w:rPr>
          <w:spacing w:val="2"/>
        </w:rPr>
        <w:t>después </w:t>
      </w:r>
      <w:r>
        <w:rPr/>
        <w:t>de la anterior; y ese </w:t>
      </w:r>
      <w:r>
        <w:rPr>
          <w:spacing w:val="2"/>
        </w:rPr>
        <w:t>sería </w:t>
      </w:r>
      <w:r>
        <w:rPr/>
        <w:t>el </w:t>
      </w:r>
      <w:r>
        <w:rPr>
          <w:i/>
          <w:spacing w:val="3"/>
        </w:rPr>
        <w:t>ribát* </w:t>
      </w:r>
      <w:r>
        <w:rPr>
          <w:i/>
          <w:spacing w:val="26"/>
        </w:rPr>
        <w:t> </w:t>
      </w:r>
      <w:r>
        <w:rPr>
          <w:spacing w:val="10"/>
        </w:rPr>
        <w:t>.”</w:t>
      </w:r>
    </w:p>
    <w:p>
      <w:pPr>
        <w:spacing w:after="0"/>
        <w:sectPr>
          <w:type w:val="continuous"/>
          <w:pgSz w:w="11920" w:h="16840"/>
          <w:pgMar w:top="1600" w:bottom="280" w:left="1680" w:right="1080"/>
          <w:cols w:num="2" w:equalWidth="0">
            <w:col w:w="871" w:space="89"/>
            <w:col w:w="8200"/>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38" w:firstLine="0"/>
        <w:jc w:val="both"/>
        <w:rPr>
          <w:sz w:val="18"/>
        </w:rPr>
      </w:pPr>
      <w:r>
        <w:rPr>
          <w:sz w:val="18"/>
        </w:rPr>
        <w:t>*La espera para la oración se nombra como el </w:t>
      </w:r>
      <w:r>
        <w:rPr>
          <w:i/>
          <w:sz w:val="18"/>
        </w:rPr>
        <w:t>ribát </w:t>
      </w:r>
      <w:r>
        <w:rPr>
          <w:sz w:val="18"/>
        </w:rPr>
        <w:t>porque representa una lucha interior por contener los apetitos, para estar en constante alerta y preparación.</w:t>
      </w:r>
    </w:p>
    <w:p>
      <w:pPr>
        <w:pStyle w:val="BodyText"/>
        <w:rPr>
          <w:sz w:val="13"/>
        </w:rPr>
      </w:pPr>
    </w:p>
    <w:p>
      <w:pPr>
        <w:spacing w:after="0"/>
        <w:rPr>
          <w:sz w:val="13"/>
        </w:rPr>
        <w:sectPr>
          <w:type w:val="continuous"/>
          <w:pgSz w:w="11920" w:h="16840"/>
          <w:pgMar w:top="1600" w:bottom="280" w:left="1680" w:right="1080"/>
        </w:sectPr>
      </w:pPr>
    </w:p>
    <w:p>
      <w:pPr>
        <w:spacing w:before="69"/>
        <w:ind w:left="195" w:right="-6" w:firstLine="0"/>
        <w:jc w:val="left"/>
        <w:rPr>
          <w:rFonts w:ascii="Arial"/>
          <w:b/>
          <w:sz w:val="19"/>
        </w:rPr>
      </w:pPr>
      <w:r>
        <w:rPr>
          <w:rFonts w:ascii="Arial"/>
          <w:b/>
          <w:color w:val="808080"/>
          <w:sz w:val="24"/>
        </w:rPr>
        <w:t>8</w:t>
      </w:r>
      <w:r>
        <w:rPr>
          <w:rFonts w:ascii="Arial"/>
          <w:b/>
          <w:color w:val="808080"/>
          <w:sz w:val="19"/>
        </w:rPr>
        <w:t>. 1065</w:t>
      </w:r>
    </w:p>
    <w:p>
      <w:pPr>
        <w:pStyle w:val="BodyText"/>
        <w:rPr>
          <w:rFonts w:ascii="Arial"/>
          <w:b/>
          <w:sz w:val="18"/>
        </w:rPr>
      </w:pPr>
      <w:r>
        <w:rPr/>
        <w:br w:type="column"/>
      </w:r>
      <w:r>
        <w:rPr>
          <w:rFonts w:ascii="Arial"/>
          <w:b/>
          <w:sz w:val="18"/>
        </w:rPr>
      </w:r>
    </w:p>
    <w:p>
      <w:pPr>
        <w:spacing w:before="142"/>
        <w:ind w:left="195" w:right="88" w:firstLine="0"/>
        <w:jc w:val="left"/>
        <w:rPr>
          <w:i/>
          <w:sz w:val="18"/>
        </w:rPr>
      </w:pPr>
      <w:r>
        <w:rPr>
          <w:i/>
          <w:sz w:val="18"/>
        </w:rPr>
        <w:t>Se transmitió de Abu Saíd Al Judrí, Allah esté complacido de él que dijo el Profeta, Allah le bendiga y le dé paz:</w:t>
      </w:r>
    </w:p>
    <w:p>
      <w:pPr>
        <w:pStyle w:val="BodyText"/>
        <w:spacing w:before="120"/>
        <w:ind w:left="600" w:right="1170"/>
      </w:pPr>
      <w:r>
        <w:rPr/>
        <w:t>“¡Si véis un hombre que frecuenta las mezquitas, atestiguad su fe! Dijo Allah, Poderoso y Majestuoso:</w:t>
      </w:r>
    </w:p>
    <w:p>
      <w:pPr>
        <w:pStyle w:val="BodyText"/>
        <w:ind w:left="195" w:right="88" w:firstLine="405"/>
      </w:pPr>
      <w:r>
        <w:rPr/>
        <w:t>‘Quienes edifican con su adoración las mezquitas de Allah, son aquellos </w:t>
      </w:r>
      <w:r>
        <w:rPr>
          <w:spacing w:val="2"/>
        </w:rPr>
        <w:t>que creen </w:t>
      </w:r>
      <w:r>
        <w:rPr/>
        <w:t>en Allah y en el último</w:t>
      </w:r>
      <w:r>
        <w:rPr>
          <w:spacing w:val="51"/>
        </w:rPr>
        <w:t> </w:t>
      </w:r>
      <w:r>
        <w:rPr/>
        <w:t>Día.”</w:t>
      </w:r>
    </w:p>
    <w:p>
      <w:pPr>
        <w:spacing w:after="0"/>
        <w:sectPr>
          <w:type w:val="continuous"/>
          <w:pgSz w:w="11920" w:h="16840"/>
          <w:pgMar w:top="1600" w:bottom="280" w:left="1680" w:right="1080"/>
          <w:cols w:num="2" w:equalWidth="0">
            <w:col w:w="871" w:space="89"/>
            <w:col w:w="8200"/>
          </w:cols>
        </w:sectPr>
      </w:pP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spacing w:before="8"/>
        <w:rPr>
          <w:rFonts w:ascii="Arial"/>
          <w:b/>
          <w:i/>
          <w:sz w:val="16"/>
        </w:rPr>
      </w:pPr>
    </w:p>
    <w:p>
      <w:pPr>
        <w:spacing w:before="81"/>
        <w:ind w:left="1155" w:right="192" w:firstLine="0"/>
        <w:jc w:val="left"/>
        <w:rPr>
          <w:rFonts w:ascii="Arial Narrow"/>
          <w:sz w:val="19"/>
        </w:rPr>
      </w:pPr>
      <w:r>
        <w:rPr>
          <w:rFonts w:ascii="Arial Narrow"/>
          <w:w w:val="105"/>
          <w:sz w:val="19"/>
        </w:rPr>
        <w:t>466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90 DE LOS BENEFICIOS DE ESPERA" w:id="244"/>
                  <w:bookmarkEnd w:id="24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190</w:t>
                  </w:r>
                </w:p>
              </w:txbxContent>
            </v:textbox>
            <v:fill type="solid"/>
          </v:shape>
        </w:pict>
      </w:r>
      <w:r>
        <w:rPr>
          <w:rFonts w:ascii="Arial Narrow"/>
          <w:sz w:val="20"/>
        </w:rPr>
      </w:r>
    </w:p>
    <w:p>
      <w:pPr>
        <w:pStyle w:val="Heading2"/>
        <w:ind w:left="1215" w:right="127"/>
      </w:pPr>
      <w:r>
        <w:rPr>
          <w:color w:val="808080"/>
          <w:sz w:val="36"/>
        </w:rPr>
        <w:t>D</w:t>
      </w:r>
      <w:r>
        <w:rPr>
          <w:color w:val="808080"/>
        </w:rPr>
        <w:t>E LOS BENEFICIOS DE ESPERAR LA  ORACIÓN</w:t>
      </w:r>
    </w:p>
    <w:p>
      <w:pPr>
        <w:pStyle w:val="BodyText"/>
        <w:spacing w:before="5"/>
        <w:rPr>
          <w:b/>
          <w:sz w:val="22"/>
        </w:rPr>
      </w:pPr>
    </w:p>
    <w:p>
      <w:pPr>
        <w:spacing w:after="0"/>
        <w:rPr>
          <w:sz w:val="22"/>
        </w:rPr>
        <w:sectPr>
          <w:pgSz w:w="11920" w:h="16840"/>
          <w:pgMar w:top="1220" w:bottom="280" w:left="1680" w:right="1020"/>
        </w:sectPr>
      </w:pPr>
    </w:p>
    <w:p>
      <w:pPr>
        <w:spacing w:before="43"/>
        <w:ind w:left="240" w:right="-2" w:firstLine="0"/>
        <w:jc w:val="left"/>
        <w:rPr>
          <w:rFonts w:ascii="Arial Black"/>
          <w:sz w:val="19"/>
        </w:rPr>
      </w:pPr>
      <w:r>
        <w:rPr>
          <w:rFonts w:ascii="Arial Black"/>
          <w:color w:val="808080"/>
          <w:w w:val="105"/>
          <w:sz w:val="19"/>
        </w:rPr>
        <w:t>HADIZ</w:t>
      </w:r>
    </w:p>
    <w:p>
      <w:pPr>
        <w:spacing w:before="16"/>
        <w:ind w:left="375" w:right="-18" w:firstLine="0"/>
        <w:jc w:val="left"/>
        <w:rPr>
          <w:rFonts w:ascii="Arial"/>
          <w:b/>
          <w:sz w:val="19"/>
        </w:rPr>
      </w:pPr>
      <w:r>
        <w:rPr>
          <w:rFonts w:ascii="Arial"/>
          <w:b/>
          <w:color w:val="808080"/>
          <w:sz w:val="24"/>
        </w:rPr>
        <w:t>1. </w:t>
      </w:r>
      <w:r>
        <w:rPr>
          <w:rFonts w:ascii="Arial"/>
          <w:b/>
          <w:color w:val="808080"/>
          <w:spacing w:val="-4"/>
          <w:sz w:val="19"/>
        </w:rPr>
        <w:t>1066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375" w:right="-2" w:firstLine="0"/>
        <w:jc w:val="left"/>
        <w:rPr>
          <w:rFonts w:ascii="Arial"/>
          <w:b/>
          <w:sz w:val="19"/>
        </w:rPr>
      </w:pPr>
      <w:r>
        <w:rPr>
          <w:rFonts w:ascii="Arial"/>
          <w:b/>
          <w:color w:val="808080"/>
          <w:sz w:val="24"/>
        </w:rPr>
        <w:t>2</w:t>
      </w:r>
      <w:r>
        <w:rPr>
          <w:rFonts w:ascii="Arial"/>
          <w:b/>
          <w:color w:val="808080"/>
          <w:sz w:val="19"/>
        </w:rPr>
        <w:t>.1067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24" w:right="160" w:firstLine="0"/>
        <w:jc w:val="left"/>
        <w:rPr>
          <w:i/>
          <w:sz w:val="18"/>
        </w:rPr>
      </w:pPr>
      <w:r>
        <w:rPr>
          <w:i/>
          <w:sz w:val="18"/>
        </w:rPr>
        <w:t>Se transmitió de Abu Huraira, Allah esté complacido con él, que dijo el Mensajero de Allah, Él le bendiga y le dé paz:</w:t>
      </w:r>
    </w:p>
    <w:p>
      <w:pPr>
        <w:pStyle w:val="BodyText"/>
        <w:spacing w:before="120"/>
        <w:ind w:left="124" w:right="160" w:firstLine="405"/>
      </w:pPr>
      <w:r>
        <w:rPr/>
        <w:t>“Cada uno de vosotros se encuentra en oración mientras esté a la espera de hacerla. Y no le impide nada regresar con su familia, excepto la </w:t>
      </w:r>
      <w:r>
        <w:rPr>
          <w:spacing w:val="59"/>
        </w:rPr>
        <w:t> </w:t>
      </w:r>
      <w:r>
        <w:rPr/>
        <w:t>oración.”</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1051" w:space="40"/>
            <w:col w:w="812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5" w:right="-6" w:firstLine="0"/>
        <w:jc w:val="left"/>
        <w:rPr>
          <w:rFonts w:ascii="Arial"/>
          <w:b/>
          <w:sz w:val="19"/>
        </w:rPr>
      </w:pPr>
      <w:r>
        <w:rPr>
          <w:rFonts w:ascii="Arial"/>
          <w:b/>
          <w:color w:val="808080"/>
          <w:sz w:val="24"/>
        </w:rPr>
        <w:t>3</w:t>
      </w:r>
      <w:r>
        <w:rPr>
          <w:rFonts w:ascii="Arial"/>
          <w:b/>
          <w:color w:val="808080"/>
          <w:sz w:val="19"/>
        </w:rPr>
        <w:t>. 1068</w:t>
      </w:r>
    </w:p>
    <w:p>
      <w:pPr>
        <w:spacing w:before="4"/>
        <w:ind w:left="124" w:right="160" w:firstLine="0"/>
        <w:jc w:val="left"/>
        <w:rPr>
          <w:i/>
          <w:sz w:val="18"/>
        </w:rPr>
      </w:pPr>
      <w:r>
        <w:rPr/>
        <w:br w:type="column"/>
      </w:r>
      <w:r>
        <w:rPr>
          <w:i/>
          <w:sz w:val="18"/>
        </w:rPr>
        <w:t>Y del mismo se transmitió que dijo el Mensajero de Allah, Él le bendiga y le dé   paz:</w:t>
      </w:r>
    </w:p>
    <w:p>
      <w:pPr>
        <w:pStyle w:val="BodyText"/>
        <w:spacing w:before="120"/>
        <w:ind w:left="124" w:right="160" w:firstLine="405"/>
      </w:pPr>
      <w:r>
        <w:rPr/>
        <w:t>“Los ángeles piden por cada uno de vosotros mientras esté en su lugar de </w:t>
      </w:r>
      <w:r>
        <w:rPr>
          <w:spacing w:val="6"/>
        </w:rPr>
        <w:t>ora-</w:t>
      </w:r>
      <w:r>
        <w:rPr>
          <w:spacing w:val="72"/>
        </w:rPr>
        <w:t> </w:t>
      </w:r>
      <w:r>
        <w:rPr/>
        <w:t>ción, en el que reza habitualmente, y no haga nada que invalide su   ablución.</w:t>
      </w:r>
    </w:p>
    <w:p>
      <w:pPr>
        <w:pStyle w:val="BodyText"/>
        <w:ind w:left="529" w:right="160"/>
      </w:pPr>
      <w:r>
        <w:rPr>
          <w:spacing w:val="2"/>
        </w:rPr>
        <w:t>Dirán: ‘¡Oh Allah, perdónalo! </w:t>
      </w:r>
      <w:r>
        <w:rPr/>
        <w:t>¡Oh </w:t>
      </w:r>
      <w:r>
        <w:rPr>
          <w:spacing w:val="2"/>
        </w:rPr>
        <w:t>Allah, </w:t>
      </w:r>
      <w:r>
        <w:rPr/>
        <w:t>ten </w:t>
      </w:r>
      <w:r>
        <w:rPr>
          <w:spacing w:val="2"/>
        </w:rPr>
        <w:t>misericordia </w:t>
      </w:r>
      <w:r>
        <w:rPr/>
        <w:t>de</w:t>
      </w:r>
      <w:r>
        <w:rPr>
          <w:spacing w:val="51"/>
        </w:rPr>
        <w:t> </w:t>
      </w:r>
      <w:r>
        <w:rPr>
          <w:spacing w:val="3"/>
        </w:rPr>
        <w:t>él!’.”</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20"/>
          <w:cols w:num="2" w:equalWidth="0">
            <w:col w:w="1051" w:space="40"/>
            <w:col w:w="8129"/>
          </w:cols>
        </w:sectPr>
      </w:pPr>
    </w:p>
    <w:p>
      <w:pPr>
        <w:spacing w:before="4"/>
        <w:ind w:left="1215" w:right="1490" w:firstLine="0"/>
        <w:jc w:val="left"/>
        <w:rPr>
          <w:i/>
          <w:sz w:val="18"/>
        </w:rPr>
      </w:pPr>
      <w:r>
        <w:rPr>
          <w:i/>
          <w:sz w:val="18"/>
        </w:rPr>
        <w:t>Se transmitió de Anás, Allah esté complacido de él que  dijo:</w:t>
      </w:r>
    </w:p>
    <w:p>
      <w:pPr>
        <w:pStyle w:val="BodyText"/>
        <w:spacing w:before="120"/>
        <w:ind w:left="1215" w:right="127" w:firstLine="405"/>
      </w:pPr>
      <w:r>
        <w:rPr/>
        <w:t>“Una noche el Mensajero de Allah, Él le bendiga y le dé paz, retrasó la oración de </w:t>
      </w:r>
      <w:r>
        <w:rPr>
          <w:i/>
        </w:rPr>
        <w:t>‘ishá’ </w:t>
      </w:r>
      <w:r>
        <w:rPr/>
        <w:t>hasta la media noche. Y después de rezar se dirigió a nosotros y nos  dijo:</w:t>
      </w:r>
    </w:p>
    <w:p>
      <w:pPr>
        <w:pStyle w:val="BodyText"/>
        <w:ind w:left="1215" w:right="127" w:firstLine="405"/>
      </w:pPr>
      <w:r>
        <w:rPr/>
        <w:t>La gente ha rezado y se ha marchado a dormir. Y vosotros mientras estabais esperando para hacerla es como si todo ese tiempo hubieseis estado en   oración’.”</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16"/>
        </w:rPr>
      </w:pPr>
    </w:p>
    <w:p>
      <w:pPr>
        <w:spacing w:before="81"/>
        <w:ind w:left="0" w:right="129" w:firstLine="0"/>
        <w:jc w:val="right"/>
        <w:rPr>
          <w:rFonts w:ascii="Arial Narrow"/>
          <w:sz w:val="19"/>
        </w:rPr>
      </w:pPr>
      <w:r>
        <w:rPr>
          <w:rFonts w:ascii="Arial Narrow"/>
          <w:sz w:val="19"/>
        </w:rPr>
        <w:t>467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91 DE LOS BENEFICIOS DE LA ORA" w:id="245"/>
                  <w:bookmarkEnd w:id="24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191</w:t>
                  </w:r>
                </w:p>
              </w:txbxContent>
            </v:textbox>
            <v:fill type="solid"/>
          </v:shape>
        </w:pict>
      </w:r>
      <w:r>
        <w:rPr>
          <w:rFonts w:ascii="Arial Narrow"/>
          <w:sz w:val="20"/>
        </w:rPr>
      </w:r>
    </w:p>
    <w:p>
      <w:pPr>
        <w:pStyle w:val="Heading2"/>
        <w:spacing w:line="256" w:lineRule="auto"/>
        <w:ind w:right="2601"/>
        <w:rPr>
          <w:sz w:val="36"/>
        </w:rPr>
      </w:pPr>
      <w:r>
        <w:rPr>
          <w:color w:val="808080"/>
          <w:sz w:val="36"/>
        </w:rPr>
        <w:t>D</w:t>
      </w:r>
      <w:r>
        <w:rPr>
          <w:color w:val="808080"/>
        </w:rPr>
        <w:t>E LOS BENEFICIOS DE LA ORACIÓN EN GRUPO </w:t>
      </w:r>
      <w:r>
        <w:rPr>
          <w:color w:val="808080"/>
          <w:sz w:val="36"/>
        </w:rPr>
        <w:t>(Y</w:t>
      </w:r>
      <w:r>
        <w:rPr>
          <w:i/>
          <w:color w:val="808080"/>
        </w:rPr>
        <w:t>AMÁA </w:t>
      </w:r>
      <w:r>
        <w:rPr>
          <w:color w:val="808080"/>
          <w:sz w:val="36"/>
        </w:rPr>
        <w:t>)</w:t>
      </w:r>
    </w:p>
    <w:p>
      <w:pPr>
        <w:pStyle w:val="BodyText"/>
        <w:spacing w:before="10"/>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w w:val="105"/>
          <w:sz w:val="19"/>
        </w:rPr>
        <w:t>HADIZ</w:t>
      </w:r>
    </w:p>
    <w:p>
      <w:pPr>
        <w:spacing w:before="16"/>
        <w:ind w:left="315" w:right="-6" w:firstLine="0"/>
        <w:jc w:val="left"/>
        <w:rPr>
          <w:rFonts w:ascii="Arial"/>
          <w:b/>
          <w:sz w:val="19"/>
        </w:rPr>
      </w:pPr>
      <w:r>
        <w:rPr>
          <w:rFonts w:ascii="Arial"/>
          <w:b/>
          <w:color w:val="808080"/>
          <w:sz w:val="24"/>
        </w:rPr>
        <w:t>1</w:t>
      </w:r>
      <w:r>
        <w:rPr>
          <w:rFonts w:ascii="Arial"/>
          <w:b/>
          <w:color w:val="808080"/>
          <w:sz w:val="19"/>
        </w:rPr>
        <w:t>. 1069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124" w:right="160" w:firstLine="0"/>
        <w:jc w:val="left"/>
        <w:rPr>
          <w:i/>
          <w:sz w:val="18"/>
        </w:rPr>
      </w:pPr>
      <w:r>
        <w:rPr>
          <w:i/>
          <w:sz w:val="18"/>
        </w:rPr>
        <w:t>Se transmitió de Ibn Úmar, Allah esté complacido con los dos, que dijo el Mensajero de Allah, Él le bendiga y le dé   paz:</w:t>
      </w:r>
    </w:p>
    <w:p>
      <w:pPr>
        <w:pStyle w:val="BodyText"/>
        <w:spacing w:before="120"/>
        <w:ind w:left="124" w:right="160" w:firstLine="405"/>
      </w:pPr>
      <w:r>
        <w:rPr/>
        <w:t>“La oración en grupo (</w:t>
      </w:r>
      <w:r>
        <w:rPr>
          <w:i/>
        </w:rPr>
        <w:t>yamáa</w:t>
      </w:r>
      <w:r>
        <w:rPr/>
        <w:t>) es mejor que la oración individual por veintisiete grados.”</w:t>
      </w:r>
    </w:p>
    <w:p>
      <w:pPr>
        <w:spacing w:after="0"/>
        <w:sectPr>
          <w:type w:val="continuous"/>
          <w:pgSz w:w="11920" w:h="16840"/>
          <w:pgMar w:top="1600" w:bottom="280" w:left="1680" w:right="1080"/>
          <w:cols w:num="2" w:equalWidth="0">
            <w:col w:w="991" w:space="40"/>
            <w:col w:w="8129"/>
          </w:cols>
        </w:sectPr>
      </w:pPr>
    </w:p>
    <w:p>
      <w:pPr>
        <w:pStyle w:val="BodyText"/>
      </w:pPr>
    </w:p>
    <w:p>
      <w:pPr>
        <w:spacing w:before="191"/>
        <w:ind w:left="315" w:right="-6" w:firstLine="0"/>
        <w:jc w:val="left"/>
        <w:rPr>
          <w:rFonts w:ascii="Arial"/>
          <w:b/>
          <w:sz w:val="19"/>
        </w:rPr>
      </w:pPr>
      <w:r>
        <w:rPr>
          <w:rFonts w:ascii="Arial"/>
          <w:b/>
          <w:color w:val="808080"/>
          <w:sz w:val="24"/>
        </w:rPr>
        <w:t>2</w:t>
      </w:r>
      <w:r>
        <w:rPr>
          <w:rFonts w:ascii="Arial"/>
          <w:b/>
          <w:color w:val="808080"/>
          <w:sz w:val="19"/>
        </w:rPr>
        <w:t>. 1070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77"/>
        <w:ind w:left="315" w:right="-6" w:firstLine="0"/>
        <w:jc w:val="left"/>
        <w:rPr>
          <w:rFonts w:ascii="Arial"/>
          <w:b/>
          <w:sz w:val="19"/>
        </w:rPr>
      </w:pPr>
      <w:r>
        <w:rPr>
          <w:rFonts w:ascii="Arial"/>
          <w:b/>
          <w:color w:val="808080"/>
          <w:sz w:val="24"/>
        </w:rPr>
        <w:t>3</w:t>
      </w:r>
      <w:r>
        <w:rPr>
          <w:rFonts w:ascii="Arial"/>
          <w:b/>
          <w:color w:val="808080"/>
          <w:sz w:val="19"/>
        </w:rPr>
        <w:t>. 1071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12" w:right="665" w:firstLine="0"/>
        <w:jc w:val="center"/>
        <w:rPr>
          <w:i/>
          <w:sz w:val="18"/>
        </w:rPr>
      </w:pPr>
      <w:r>
        <w:rPr>
          <w:i/>
          <w:sz w:val="18"/>
        </w:rPr>
        <w:t>Se transmitió de Abu Huraira, Allah esté complacido con él, que dijo el Mensajero de Allah, Él le bendiga y le dé   paz:</w:t>
      </w:r>
    </w:p>
    <w:p>
      <w:pPr>
        <w:pStyle w:val="BodyText"/>
        <w:spacing w:before="120"/>
        <w:ind w:left="124" w:right="160" w:firstLine="405"/>
      </w:pPr>
      <w:r>
        <w:rPr/>
        <w:t>“La oración en grupo de un hombre se multiplica veinticinco veces a la oración en su casa o en el zoco.</w:t>
      </w:r>
    </w:p>
    <w:p>
      <w:pPr>
        <w:pStyle w:val="BodyText"/>
        <w:ind w:left="124" w:right="160" w:firstLine="405"/>
      </w:pPr>
      <w:r>
        <w:rPr/>
        <w:t>Eso ocurre mientras que haga la ablución en condiciones y salga de su casa ex- clusivamente para hacer la oración en la  mezquita.</w:t>
      </w:r>
    </w:p>
    <w:p>
      <w:pPr>
        <w:pStyle w:val="BodyText"/>
        <w:ind w:left="124" w:right="160" w:firstLine="405"/>
      </w:pPr>
      <w:r>
        <w:rPr/>
        <w:t>No habrá paso que de hacia la mezquita, por el que no sea elevado un grado o por el que no le sea borrada una falta.</w:t>
      </w:r>
    </w:p>
    <w:p>
      <w:pPr>
        <w:pStyle w:val="BodyText"/>
        <w:ind w:left="124" w:right="160" w:firstLine="405"/>
      </w:pPr>
      <w:r>
        <w:rPr/>
        <w:t>Y cuando reza, no cesan los ángeles de pedir por él, siempre que no haga nada que invalide su ablución.</w:t>
      </w:r>
    </w:p>
    <w:p>
      <w:pPr>
        <w:pStyle w:val="BodyText"/>
        <w:ind w:left="529" w:right="160"/>
      </w:pPr>
      <w:r>
        <w:rPr>
          <w:spacing w:val="2"/>
        </w:rPr>
        <w:t>Dirán: ‘¡Oh Allah, bendícelo! </w:t>
      </w:r>
      <w:r>
        <w:rPr/>
        <w:t>¡Oh </w:t>
      </w:r>
      <w:r>
        <w:rPr>
          <w:spacing w:val="2"/>
        </w:rPr>
        <w:t>Allah, </w:t>
      </w:r>
      <w:r>
        <w:rPr/>
        <w:t>ten </w:t>
      </w:r>
      <w:r>
        <w:rPr>
          <w:spacing w:val="2"/>
        </w:rPr>
        <w:t>misericordia </w:t>
      </w:r>
      <w:r>
        <w:rPr/>
        <w:t>de</w:t>
      </w:r>
      <w:r>
        <w:rPr>
          <w:spacing w:val="53"/>
        </w:rPr>
        <w:t> </w:t>
      </w:r>
      <w:r>
        <w:rPr>
          <w:spacing w:val="3"/>
        </w:rPr>
        <w:t>él!’</w:t>
      </w:r>
    </w:p>
    <w:p>
      <w:pPr>
        <w:pStyle w:val="BodyText"/>
        <w:ind w:left="529" w:right="160"/>
      </w:pPr>
      <w:r>
        <w:rPr/>
        <w:t>Y estará en oración siempre que se encuentre a la espera de </w:t>
      </w:r>
      <w:r>
        <w:rPr>
          <w:spacing w:val="51"/>
        </w:rPr>
        <w:t> </w:t>
      </w:r>
      <w:r>
        <w:rPr/>
        <w:t>hacerla.”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991" w:space="40"/>
            <w:col w:w="8129"/>
          </w:cols>
        </w:sectPr>
      </w:pPr>
    </w:p>
    <w:p>
      <w:pPr>
        <w:spacing w:before="4"/>
        <w:ind w:left="1155" w:right="192" w:firstLine="0"/>
        <w:jc w:val="left"/>
        <w:rPr>
          <w:i/>
          <w:sz w:val="18"/>
        </w:rPr>
      </w:pPr>
      <w:r>
        <w:rPr>
          <w:i/>
          <w:sz w:val="18"/>
        </w:rPr>
        <w:t>Y del mismo se transmitió que  dijo:</w:t>
      </w:r>
    </w:p>
    <w:p>
      <w:pPr>
        <w:pStyle w:val="BodyText"/>
        <w:spacing w:before="120"/>
        <w:ind w:left="1560" w:right="84"/>
      </w:pPr>
      <w:r>
        <w:rPr/>
        <w:t>“Vino un hombre ciego al Profeta, que Allah le bendiga y le dé paz, y le dijo: ‘¡Mensajero de Allah, no tengo quien me conduzca hasta la mezquita!’ Le   pidió</w:t>
      </w:r>
    </w:p>
    <w:p>
      <w:pPr>
        <w:pStyle w:val="BodyText"/>
        <w:ind w:left="1155" w:right="192"/>
      </w:pPr>
      <w:r>
        <w:rPr/>
        <w:t>que lo dispensara y le diera permiso para rezar en su casa. Y se lo  concedió.</w:t>
      </w:r>
    </w:p>
    <w:p>
      <w:pPr>
        <w:pStyle w:val="BodyText"/>
        <w:ind w:left="1155" w:right="192" w:firstLine="405"/>
      </w:pPr>
      <w:r>
        <w:rPr/>
        <w:t>Cuando se dio la espalda para marcharse lo llamó el Mensajero de Allah, Él le bendiga y le dé paz, y le preguntó: ‘¿Tu oyes la llamada a la   oración?’</w:t>
      </w:r>
    </w:p>
    <w:p>
      <w:pPr>
        <w:pStyle w:val="BodyText"/>
        <w:ind w:left="1560" w:right="192"/>
      </w:pPr>
      <w:r>
        <w:rPr/>
        <w:t>Dijo: ‘¡Si!’</w:t>
      </w:r>
    </w:p>
    <w:p>
      <w:pPr>
        <w:pStyle w:val="BodyText"/>
        <w:ind w:left="1560" w:right="192"/>
      </w:pPr>
      <w:r>
        <w:rPr/>
        <w:t>Dijo: ‘¡Responde a la llamada y acude, pues!’.”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rPr>
      </w:pPr>
    </w:p>
    <w:p>
      <w:pPr>
        <w:spacing w:before="81"/>
        <w:ind w:left="1155" w:right="192" w:firstLine="0"/>
        <w:jc w:val="left"/>
        <w:rPr>
          <w:rFonts w:ascii="Arial Narrow"/>
          <w:sz w:val="19"/>
        </w:rPr>
      </w:pPr>
      <w:r>
        <w:rPr>
          <w:rFonts w:ascii="Arial Narrow"/>
          <w:w w:val="105"/>
          <w:sz w:val="19"/>
        </w:rPr>
        <w:t>468</w:t>
      </w:r>
    </w:p>
    <w:p>
      <w:pPr>
        <w:spacing w:after="0"/>
        <w:jc w:val="left"/>
        <w:rPr>
          <w:rFonts w:ascii="Arial Narrow"/>
          <w:sz w:val="19"/>
        </w:rPr>
        <w:sectPr>
          <w:type w:val="continuous"/>
          <w:pgSz w:w="11920" w:h="16840"/>
          <w:pgMar w:top="1600" w:bottom="280" w:left="1680" w:right="1080"/>
        </w:sectPr>
      </w:pPr>
    </w:p>
    <w:p>
      <w:pPr>
        <w:spacing w:before="40"/>
        <w:ind w:left="375" w:right="-18" w:firstLine="0"/>
        <w:jc w:val="left"/>
        <w:rPr>
          <w:rFonts w:ascii="Arial"/>
          <w:b/>
          <w:sz w:val="19"/>
        </w:rPr>
      </w:pPr>
      <w:r>
        <w:rPr>
          <w:rFonts w:ascii="Arial"/>
          <w:b/>
          <w:color w:val="808080"/>
          <w:sz w:val="24"/>
        </w:rPr>
        <w:t>4. </w:t>
      </w:r>
      <w:r>
        <w:rPr>
          <w:rFonts w:ascii="Arial"/>
          <w:b/>
          <w:color w:val="808080"/>
          <w:spacing w:val="-4"/>
          <w:sz w:val="19"/>
        </w:rPr>
        <w:t>1072</w:t>
      </w:r>
    </w:p>
    <w:p>
      <w:pPr>
        <w:pStyle w:val="BodyText"/>
        <w:rPr>
          <w:rFonts w:ascii="Arial"/>
          <w:b/>
          <w:sz w:val="18"/>
        </w:rPr>
      </w:pPr>
      <w:r>
        <w:rPr/>
        <w:br w:type="column"/>
      </w:r>
      <w:r>
        <w:rPr>
          <w:rFonts w:ascii="Arial"/>
          <w:b/>
          <w:sz w:val="18"/>
        </w:rPr>
      </w:r>
    </w:p>
    <w:p>
      <w:pPr>
        <w:spacing w:line="196" w:lineRule="exact" w:before="111"/>
        <w:ind w:left="124" w:right="160" w:firstLine="0"/>
        <w:jc w:val="left"/>
        <w:rPr>
          <w:i/>
          <w:sz w:val="18"/>
        </w:rPr>
      </w:pPr>
      <w:r>
        <w:rPr>
          <w:i/>
          <w:sz w:val="18"/>
        </w:rPr>
        <w:t>Se transmitió de Abdallah y se dijo Amru Ibn Qais, conocido más bien por Ibn Ummi Maktúm el almuédano, Allah esté </w:t>
      </w:r>
      <w:r>
        <w:rPr>
          <w:i/>
          <w:sz w:val="18"/>
        </w:rPr>
        <w:t>complacido con él, que  dijo:</w:t>
      </w:r>
    </w:p>
    <w:p>
      <w:pPr>
        <w:pStyle w:val="BodyText"/>
        <w:spacing w:before="129"/>
        <w:ind w:left="124" w:right="160" w:firstLine="405"/>
      </w:pPr>
      <w:r>
        <w:rPr/>
        <w:t>“¡Mensajero de Allah, en Medina hay muchas serpientes, escorpiones y felinos peligrosos!*</w:t>
      </w:r>
    </w:p>
    <w:p>
      <w:pPr>
        <w:pStyle w:val="BodyText"/>
        <w:ind w:left="529" w:right="160"/>
      </w:pPr>
      <w:r>
        <w:rPr/>
        <w:t>Le preguntó el Mensajero de Allah, Él le bendiga y le dé paz:</w:t>
      </w:r>
    </w:p>
    <w:p>
      <w:pPr>
        <w:pStyle w:val="BodyText"/>
        <w:ind w:left="124" w:right="394" w:firstLine="405"/>
      </w:pPr>
      <w:r>
        <w:rPr/>
        <w:t>‘¡Si tú oyes decir al almuédano: Venid a la oración, venid al éxito, entonces ven!’"</w:t>
      </w:r>
    </w:p>
    <w:p>
      <w:pPr>
        <w:spacing w:after="0"/>
        <w:sectPr>
          <w:pgSz w:w="11920" w:h="16840"/>
          <w:pgMar w:top="1200" w:bottom="280" w:left="1680" w:right="1020"/>
          <w:cols w:num="2" w:equalWidth="0">
            <w:col w:w="1051" w:space="40"/>
            <w:col w:w="8129"/>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w:t>
      </w:r>
    </w:p>
    <w:p>
      <w:pPr>
        <w:pStyle w:val="BodyText"/>
        <w:spacing w:before="2"/>
        <w:rPr>
          <w:rFonts w:ascii="Arial"/>
          <w:b/>
          <w:i/>
          <w:sz w:val="16"/>
        </w:rPr>
      </w:pPr>
    </w:p>
    <w:p>
      <w:pPr>
        <w:spacing w:before="0"/>
        <w:ind w:left="4050" w:right="127" w:firstLine="0"/>
        <w:jc w:val="left"/>
        <w:rPr>
          <w:sz w:val="18"/>
        </w:rPr>
      </w:pPr>
      <w:r>
        <w:rPr>
          <w:sz w:val="18"/>
        </w:rPr>
        <w:t>*Es decir, como una excusa para no acudir a la mezquita.</w:t>
      </w:r>
    </w:p>
    <w:p>
      <w:pPr>
        <w:pStyle w:val="BodyText"/>
        <w:spacing w:before="3"/>
        <w:rPr>
          <w:sz w:val="12"/>
        </w:rPr>
      </w:pPr>
    </w:p>
    <w:p>
      <w:pPr>
        <w:spacing w:after="0"/>
        <w:rPr>
          <w:sz w:val="12"/>
        </w:rPr>
        <w:sectPr>
          <w:type w:val="continuous"/>
          <w:pgSz w:w="11920" w:h="16840"/>
          <w:pgMar w:top="1600" w:bottom="280" w:left="1680" w:right="1020"/>
        </w:sectPr>
      </w:pPr>
    </w:p>
    <w:p>
      <w:pPr>
        <w:spacing w:before="69"/>
        <w:ind w:left="255" w:right="-6" w:firstLine="0"/>
        <w:jc w:val="left"/>
        <w:rPr>
          <w:rFonts w:ascii="Arial"/>
          <w:b/>
          <w:sz w:val="19"/>
        </w:rPr>
      </w:pPr>
      <w:r>
        <w:rPr>
          <w:rFonts w:ascii="Arial"/>
          <w:b/>
          <w:color w:val="808080"/>
          <w:sz w:val="24"/>
        </w:rPr>
        <w:t>5</w:t>
      </w:r>
      <w:r>
        <w:rPr>
          <w:rFonts w:ascii="Arial"/>
          <w:b/>
          <w:color w:val="808080"/>
          <w:sz w:val="19"/>
        </w:rPr>
        <w:t>. 1073</w:t>
      </w:r>
    </w:p>
    <w:p>
      <w:pPr>
        <w:pStyle w:val="BodyText"/>
        <w:rPr>
          <w:rFonts w:ascii="Arial"/>
          <w:b/>
          <w:sz w:val="18"/>
        </w:rPr>
      </w:pPr>
      <w:r>
        <w:rPr/>
        <w:br w:type="column"/>
      </w:r>
      <w:r>
        <w:rPr>
          <w:rFonts w:ascii="Arial"/>
          <w:b/>
          <w:sz w:val="18"/>
        </w:rPr>
      </w:r>
    </w:p>
    <w:p>
      <w:pPr>
        <w:spacing w:before="142"/>
        <w:ind w:left="244" w:right="93" w:firstLine="0"/>
        <w:jc w:val="left"/>
        <w:rPr>
          <w:i/>
          <w:sz w:val="18"/>
        </w:rPr>
      </w:pPr>
      <w:r>
        <w:rPr>
          <w:i/>
          <w:sz w:val="18"/>
        </w:rPr>
        <w:t>Se transmitió de Abu Huraira, Allah esté complacido con él, que dijo el Mensajero de Allah, Él le bendiga y le dé paz:</w:t>
      </w:r>
    </w:p>
    <w:p>
      <w:pPr>
        <w:pStyle w:val="BodyText"/>
        <w:spacing w:before="120"/>
        <w:ind w:left="244" w:right="128" w:firstLine="405"/>
        <w:jc w:val="both"/>
      </w:pPr>
      <w:r>
        <w:rPr/>
        <w:t>“¡Por Aquel que me tiene cogido de su mano, que he pensado mandar que se reúna leña; después que se llame a la oración para rezar; después mandar a un hombre que haga de </w:t>
      </w:r>
      <w:r>
        <w:rPr>
          <w:i/>
          <w:spacing w:val="4"/>
        </w:rPr>
        <w:t>imam </w:t>
      </w:r>
      <w:r>
        <w:rPr/>
        <w:t>con la gente; y después ir a los hombres que se han que- dado atrás y quemar sus</w:t>
      </w:r>
      <w:r>
        <w:rPr>
          <w:spacing w:val="51"/>
        </w:rPr>
        <w:t> </w:t>
      </w:r>
      <w:r>
        <w:rPr/>
        <w:t>casas!”</w:t>
      </w:r>
    </w:p>
    <w:p>
      <w:pPr>
        <w:spacing w:after="0"/>
        <w:jc w:val="both"/>
        <w:sectPr>
          <w:type w:val="continuous"/>
          <w:pgSz w:w="11920" w:h="16840"/>
          <w:pgMar w:top="1600" w:bottom="280" w:left="1680" w:right="1020"/>
          <w:cols w:num="2" w:equalWidth="0">
            <w:col w:w="931" w:space="40"/>
            <w:col w:w="8249"/>
          </w:cols>
        </w:sectPr>
      </w:pPr>
    </w:p>
    <w:p>
      <w:pPr>
        <w:pStyle w:val="BodyText"/>
      </w:pPr>
    </w:p>
    <w:p>
      <w:pPr>
        <w:spacing w:before="191"/>
        <w:ind w:left="375" w:right="-18" w:firstLine="0"/>
        <w:jc w:val="left"/>
        <w:rPr>
          <w:rFonts w:ascii="Arial"/>
          <w:b/>
          <w:sz w:val="19"/>
        </w:rPr>
      </w:pPr>
      <w:r>
        <w:rPr>
          <w:rFonts w:ascii="Arial"/>
          <w:b/>
          <w:color w:val="808080"/>
          <w:sz w:val="24"/>
        </w:rPr>
        <w:t>6. </w:t>
      </w:r>
      <w:r>
        <w:rPr>
          <w:rFonts w:ascii="Arial"/>
          <w:b/>
          <w:color w:val="808080"/>
          <w:spacing w:val="-4"/>
          <w:sz w:val="19"/>
        </w:rPr>
        <w:t>1074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24" w:right="0" w:firstLine="0"/>
        <w:jc w:val="left"/>
        <w:rPr>
          <w:i/>
          <w:sz w:val="18"/>
        </w:rPr>
      </w:pPr>
      <w:r>
        <w:rPr>
          <w:i/>
          <w:sz w:val="18"/>
        </w:rPr>
        <w:t>Se transmitió de Ibn Masud, Allah esté complacido con él,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51" w:space="40"/>
            <w:col w:w="4310" w:space="750"/>
            <w:col w:w="3069"/>
          </w:cols>
        </w:sectPr>
      </w:pPr>
    </w:p>
    <w:p>
      <w:pPr>
        <w:pStyle w:val="BodyText"/>
        <w:spacing w:before="120"/>
        <w:ind w:left="1215" w:right="138" w:firstLine="405"/>
        <w:jc w:val="both"/>
      </w:pPr>
      <w:r>
        <w:rPr/>
        <w:t>“Quien se alegre de encontrarse el día del Juicio con Allah como musulmán,  que observe las oraciones, cuando se llama para ellas, en </w:t>
      </w:r>
      <w:r>
        <w:rPr>
          <w:i/>
          <w:spacing w:val="3"/>
        </w:rPr>
        <w:t>‘yamáa’</w:t>
      </w:r>
      <w:r>
        <w:rPr>
          <w:spacing w:val="3"/>
        </w:rPr>
        <w:t>, </w:t>
      </w:r>
      <w:r>
        <w:rPr/>
        <w:t>en la </w:t>
      </w:r>
      <w:r>
        <w:rPr>
          <w:spacing w:val="3"/>
        </w:rPr>
        <w:t>mezquita. </w:t>
      </w:r>
      <w:r>
        <w:rPr/>
        <w:t>Verdaderamente, Allah las ha legislado para vuestro Profeta, Allah le bendiga y le    dé paz, como métodos de guía y así son </w:t>
      </w:r>
      <w:r>
        <w:rPr>
          <w:spacing w:val="26"/>
        </w:rPr>
        <w:t> </w:t>
      </w:r>
      <w:r>
        <w:rPr/>
        <w:t>efectivamente.</w:t>
      </w:r>
    </w:p>
    <w:p>
      <w:pPr>
        <w:pStyle w:val="BodyText"/>
        <w:ind w:left="1215" w:right="128" w:firstLine="405"/>
        <w:jc w:val="both"/>
      </w:pPr>
      <w:r>
        <w:rPr/>
        <w:t>Y aunque </w:t>
      </w:r>
      <w:r>
        <w:rPr>
          <w:spacing w:val="3"/>
        </w:rPr>
        <w:t>rezarais </w:t>
      </w:r>
      <w:r>
        <w:rPr/>
        <w:t>en </w:t>
      </w:r>
      <w:r>
        <w:rPr>
          <w:spacing w:val="2"/>
        </w:rPr>
        <w:t>vuestras casas como reza </w:t>
      </w:r>
      <w:r>
        <w:rPr/>
        <w:t>en su </w:t>
      </w:r>
      <w:r>
        <w:rPr>
          <w:spacing w:val="2"/>
        </w:rPr>
        <w:t>casa </w:t>
      </w:r>
      <w:r>
        <w:rPr/>
        <w:t>el que se </w:t>
      </w:r>
      <w:r>
        <w:rPr>
          <w:spacing w:val="3"/>
        </w:rPr>
        <w:t>queda  </w:t>
      </w:r>
      <w:r>
        <w:rPr/>
        <w:t>atrás, habríais abandonado el método </w:t>
      </w:r>
      <w:r>
        <w:rPr>
          <w:spacing w:val="2"/>
        </w:rPr>
        <w:t>(</w:t>
      </w:r>
      <w:r>
        <w:rPr>
          <w:i/>
          <w:spacing w:val="2"/>
        </w:rPr>
        <w:t>Sunna</w:t>
      </w:r>
      <w:r>
        <w:rPr>
          <w:spacing w:val="2"/>
        </w:rPr>
        <w:t>) </w:t>
      </w:r>
      <w:r>
        <w:rPr/>
        <w:t>de vuestro Profeta. Y si </w:t>
      </w:r>
      <w:r>
        <w:rPr>
          <w:spacing w:val="2"/>
        </w:rPr>
        <w:t>abandonarais </w:t>
      </w:r>
      <w:r>
        <w:rPr/>
        <w:t>el método de vuestro Profeta os </w:t>
      </w:r>
      <w:r>
        <w:rPr>
          <w:spacing w:val="17"/>
        </w:rPr>
        <w:t> </w:t>
      </w:r>
      <w:r>
        <w:rPr/>
        <w:t>extraviaríais.</w:t>
      </w:r>
    </w:p>
    <w:p>
      <w:pPr>
        <w:pStyle w:val="BodyText"/>
        <w:ind w:left="1215" w:right="138" w:firstLine="405"/>
        <w:jc w:val="both"/>
      </w:pPr>
      <w:r>
        <w:rPr/>
        <w:t>Y yo he visto en la época del Mensajero de Allah, que Él le bendiga y le </w:t>
      </w:r>
      <w:r>
        <w:rPr>
          <w:spacing w:val="3"/>
        </w:rPr>
        <w:t>dé    </w:t>
      </w:r>
      <w:r>
        <w:rPr/>
        <w:t>paz, que nadie se quedaba atrás, excepto los </w:t>
      </w:r>
      <w:r>
        <w:rPr>
          <w:spacing w:val="35"/>
        </w:rPr>
        <w:t> </w:t>
      </w:r>
      <w:r>
        <w:rPr/>
        <w:t>hipócritas.</w:t>
      </w:r>
    </w:p>
    <w:p>
      <w:pPr>
        <w:pStyle w:val="BodyText"/>
        <w:ind w:left="1215" w:right="148" w:firstLine="405"/>
        <w:jc w:val="both"/>
      </w:pPr>
      <w:r>
        <w:rPr/>
        <w:t>Y hay hasta hombres que por su debilidad o enfermedad van apoyados entre  </w:t>
      </w:r>
      <w:r>
        <w:rPr>
          <w:spacing w:val="2"/>
        </w:rPr>
        <w:t>dos </w:t>
      </w:r>
      <w:r>
        <w:rPr/>
        <w:t>y </w:t>
      </w:r>
      <w:r>
        <w:rPr>
          <w:spacing w:val="3"/>
        </w:rPr>
        <w:t>acuden </w:t>
      </w:r>
      <w:r>
        <w:rPr/>
        <w:t>a la</w:t>
      </w:r>
      <w:r>
        <w:rPr>
          <w:spacing w:val="22"/>
        </w:rPr>
        <w:t> </w:t>
      </w:r>
      <w:r>
        <w:rPr>
          <w:spacing w:val="4"/>
        </w:rPr>
        <w:t>fila.”</w:t>
      </w:r>
    </w:p>
    <w:p>
      <w:pPr>
        <w:spacing w:after="0"/>
        <w:jc w:val="both"/>
        <w:sectPr>
          <w:type w:val="continuous"/>
          <w:pgSz w:w="11920" w:h="16840"/>
          <w:pgMar w:top="1600" w:bottom="280" w:left="1680" w:right="1020"/>
        </w:sectPr>
      </w:pPr>
    </w:p>
    <w:p>
      <w:pPr>
        <w:pStyle w:val="BodyText"/>
      </w:pPr>
    </w:p>
    <w:p>
      <w:pPr>
        <w:spacing w:before="191"/>
        <w:ind w:left="375" w:right="-6" w:firstLine="0"/>
        <w:jc w:val="left"/>
        <w:rPr>
          <w:rFonts w:ascii="Arial"/>
          <w:b/>
          <w:sz w:val="19"/>
        </w:rPr>
      </w:pPr>
      <w:r>
        <w:rPr>
          <w:rFonts w:ascii="Arial"/>
          <w:b/>
          <w:color w:val="808080"/>
          <w:sz w:val="24"/>
        </w:rPr>
        <w:t>7</w:t>
      </w:r>
      <w:r>
        <w:rPr>
          <w:rFonts w:ascii="Arial"/>
          <w:b/>
          <w:color w:val="808080"/>
          <w:sz w:val="19"/>
        </w:rPr>
        <w:t>. 1075</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24" w:right="160" w:firstLine="0"/>
        <w:jc w:val="left"/>
        <w:rPr>
          <w:i/>
          <w:sz w:val="18"/>
        </w:rPr>
      </w:pPr>
      <w:r>
        <w:rPr>
          <w:i/>
          <w:sz w:val="18"/>
        </w:rPr>
        <w:t>Se transmitió de Abu Dardá, Allah esté complacido con él, que oyó decir al Mensajero de Allah, Él le bendiga y le dé paz:</w:t>
      </w:r>
    </w:p>
    <w:p>
      <w:pPr>
        <w:pStyle w:val="BodyText"/>
        <w:spacing w:before="120"/>
        <w:ind w:left="124" w:right="160" w:firstLine="405"/>
      </w:pPr>
      <w:r>
        <w:rPr/>
        <w:t>“Aunque sólo fuesen tres personas las que no rezasen juntas en la mezquita en una aldea o en un lugar en el campo, </w:t>
      </w:r>
      <w:r>
        <w:rPr>
          <w:i/>
        </w:rPr>
        <w:t>shaitán </w:t>
      </w:r>
      <w:r>
        <w:rPr/>
        <w:t>las  dominaría.</w:t>
      </w:r>
    </w:p>
    <w:p>
      <w:pPr>
        <w:pStyle w:val="BodyText"/>
        <w:ind w:left="124" w:right="160" w:firstLine="405"/>
      </w:pPr>
      <w:r>
        <w:rPr/>
        <w:t>¡Debéis, por lo tanto, estar en grupo! Pues, el lobo no come sino a la oveja so- litaria!”</w:t>
      </w:r>
    </w:p>
    <w:p>
      <w:pPr>
        <w:spacing w:after="0"/>
        <w:sectPr>
          <w:type w:val="continuous"/>
          <w:pgSz w:w="11920" w:h="16840"/>
          <w:pgMar w:top="1600" w:bottom="280" w:left="1680" w:right="1020"/>
          <w:cols w:num="2" w:equalWidth="0">
            <w:col w:w="1051" w:space="40"/>
            <w:col w:w="8129"/>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20"/>
        </w:rPr>
      </w:pPr>
    </w:p>
    <w:p>
      <w:pPr>
        <w:pStyle w:val="BodyText"/>
        <w:spacing w:before="4"/>
        <w:rPr>
          <w:rFonts w:ascii="Arial"/>
          <w:b/>
          <w:i/>
          <w:sz w:val="22"/>
        </w:rPr>
      </w:pPr>
    </w:p>
    <w:p>
      <w:pPr>
        <w:spacing w:before="81"/>
        <w:ind w:left="0" w:right="129" w:firstLine="0"/>
        <w:jc w:val="right"/>
        <w:rPr>
          <w:rFonts w:ascii="Arial Narrow"/>
          <w:sz w:val="19"/>
        </w:rPr>
      </w:pPr>
      <w:r>
        <w:rPr>
          <w:rFonts w:ascii="Arial Narrow"/>
          <w:sz w:val="19"/>
        </w:rPr>
        <w:t>469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92 DEL ESTÍMULO A ACUDIR A LA " w:id="246"/>
                  <w:bookmarkEnd w:id="24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192</w:t>
                  </w:r>
                </w:p>
              </w:txbxContent>
            </v:textbox>
            <v:fill type="solid"/>
          </v:shape>
        </w:pict>
      </w:r>
      <w:r>
        <w:rPr>
          <w:rFonts w:ascii="Arial Narrow"/>
          <w:sz w:val="20"/>
        </w:rPr>
      </w:r>
    </w:p>
    <w:p>
      <w:pPr>
        <w:pStyle w:val="Heading2"/>
        <w:spacing w:line="280" w:lineRule="auto"/>
        <w:ind w:right="1326"/>
      </w:pPr>
      <w:r>
        <w:rPr>
          <w:color w:val="808080"/>
          <w:sz w:val="36"/>
        </w:rPr>
        <w:t>D</w:t>
      </w:r>
      <w:r>
        <w:rPr>
          <w:color w:val="808080"/>
        </w:rPr>
        <w:t>EL ESTÍMULO A ACUDIR A LA MEZQUITA PARA LA ORACIÓN DEL ALBA Y DE LA  NOCHE</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1076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8"/>
        <w:rPr>
          <w:rFonts w:ascii="Arial"/>
          <w:b/>
          <w:sz w:val="16"/>
        </w:rPr>
      </w:pPr>
    </w:p>
    <w:p>
      <w:pPr>
        <w:spacing w:line="196" w:lineRule="exact" w:before="0"/>
        <w:ind w:left="180" w:right="343" w:firstLine="0"/>
        <w:jc w:val="left"/>
        <w:rPr>
          <w:i/>
          <w:sz w:val="18"/>
        </w:rPr>
      </w:pPr>
      <w:r>
        <w:rPr>
          <w:i/>
          <w:sz w:val="18"/>
        </w:rPr>
        <w:t>Se transmitió de Uzmán Ibn Affán, Allah esté complacido con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80"/>
          <w:cols w:num="2" w:equalWidth="0">
            <w:col w:w="871" w:space="104"/>
            <w:col w:w="8185"/>
          </w:cols>
        </w:sectPr>
      </w:pPr>
    </w:p>
    <w:p>
      <w:pPr>
        <w:pStyle w:val="BodyText"/>
        <w:spacing w:before="129"/>
        <w:ind w:left="1155" w:right="128" w:firstLine="405"/>
        <w:jc w:val="both"/>
      </w:pPr>
      <w:r>
        <w:rPr/>
        <w:t>Quien haga la oración de la noche en grupo, es como si hubiera rezado la mi- tad de la noche. Y quien haga la </w:t>
      </w:r>
      <w:r>
        <w:rPr>
          <w:spacing w:val="3"/>
        </w:rPr>
        <w:t>oración </w:t>
      </w:r>
      <w:r>
        <w:rPr/>
        <w:t>del alba en grupo, es como si hubiera re- zado toda la</w:t>
      </w:r>
      <w:r>
        <w:rPr>
          <w:spacing w:val="33"/>
        </w:rPr>
        <w:t> </w:t>
      </w:r>
      <w:r>
        <w:rPr/>
        <w:t>noche.”</w:t>
      </w:r>
    </w:p>
    <w:p>
      <w:pPr>
        <w:spacing w:before="71"/>
        <w:ind w:left="1207" w:right="84" w:firstLine="6382"/>
        <w:jc w:val="lef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1155" w:right="192" w:firstLine="52"/>
        <w:jc w:val="left"/>
        <w:rPr>
          <w:i/>
          <w:sz w:val="18"/>
        </w:rPr>
      </w:pPr>
      <w:r>
        <w:rPr>
          <w:i/>
          <w:sz w:val="18"/>
        </w:rPr>
        <w:t>Y en un </w:t>
      </w:r>
      <w:r>
        <w:rPr>
          <w:i/>
          <w:spacing w:val="2"/>
          <w:sz w:val="18"/>
        </w:rPr>
        <w:t>relato </w:t>
      </w:r>
      <w:r>
        <w:rPr>
          <w:i/>
          <w:sz w:val="18"/>
        </w:rPr>
        <w:t>de At </w:t>
      </w:r>
      <w:r>
        <w:rPr>
          <w:i/>
          <w:spacing w:val="2"/>
          <w:sz w:val="18"/>
        </w:rPr>
        <w:t>Tirmidí, </w:t>
      </w:r>
      <w:r>
        <w:rPr>
          <w:i/>
          <w:sz w:val="18"/>
        </w:rPr>
        <w:t>se </w:t>
      </w:r>
      <w:r>
        <w:rPr>
          <w:i/>
          <w:spacing w:val="2"/>
          <w:sz w:val="18"/>
        </w:rPr>
        <w:t>transmitió </w:t>
      </w:r>
      <w:r>
        <w:rPr>
          <w:i/>
          <w:sz w:val="18"/>
        </w:rPr>
        <w:t>de </w:t>
      </w:r>
      <w:r>
        <w:rPr>
          <w:i/>
          <w:spacing w:val="2"/>
          <w:sz w:val="18"/>
        </w:rPr>
        <w:t>Uzmán </w:t>
      </w:r>
      <w:r>
        <w:rPr>
          <w:i/>
          <w:sz w:val="18"/>
        </w:rPr>
        <w:t>Ibn </w:t>
      </w:r>
      <w:r>
        <w:rPr>
          <w:i/>
          <w:spacing w:val="2"/>
          <w:sz w:val="18"/>
        </w:rPr>
        <w:t>Affán, Allah esté complacido </w:t>
      </w:r>
      <w:r>
        <w:rPr>
          <w:i/>
          <w:sz w:val="18"/>
        </w:rPr>
        <w:t>con él, que </w:t>
      </w:r>
      <w:r>
        <w:rPr>
          <w:i/>
          <w:spacing w:val="2"/>
          <w:sz w:val="18"/>
        </w:rPr>
        <w:t>dijo </w:t>
      </w:r>
      <w:r>
        <w:rPr>
          <w:i/>
          <w:sz w:val="18"/>
        </w:rPr>
        <w:t>el </w:t>
      </w:r>
      <w:r>
        <w:rPr>
          <w:i/>
          <w:spacing w:val="2"/>
          <w:sz w:val="18"/>
        </w:rPr>
        <w:t>Mensajero </w:t>
      </w:r>
      <w:r>
        <w:rPr>
          <w:i/>
          <w:spacing w:val="3"/>
          <w:sz w:val="18"/>
        </w:rPr>
        <w:t>de </w:t>
      </w:r>
      <w:r>
        <w:rPr>
          <w:i/>
          <w:spacing w:val="2"/>
          <w:sz w:val="18"/>
        </w:rPr>
        <w:t>Allah, </w:t>
      </w:r>
      <w:r>
        <w:rPr>
          <w:i/>
          <w:sz w:val="18"/>
        </w:rPr>
        <w:t>Él le </w:t>
      </w:r>
      <w:r>
        <w:rPr>
          <w:i/>
          <w:spacing w:val="2"/>
          <w:sz w:val="18"/>
        </w:rPr>
        <w:t>bendiga </w:t>
      </w:r>
      <w:r>
        <w:rPr>
          <w:i/>
          <w:sz w:val="18"/>
        </w:rPr>
        <w:t>y le dé</w:t>
      </w:r>
      <w:r>
        <w:rPr>
          <w:i/>
          <w:spacing w:val="35"/>
          <w:sz w:val="18"/>
        </w:rPr>
        <w:t> </w:t>
      </w:r>
      <w:r>
        <w:rPr>
          <w:i/>
          <w:spacing w:val="3"/>
          <w:sz w:val="18"/>
        </w:rPr>
        <w:t>paz:</w:t>
      </w:r>
    </w:p>
    <w:p>
      <w:pPr>
        <w:pStyle w:val="BodyText"/>
        <w:spacing w:before="129"/>
        <w:ind w:left="1155" w:right="115" w:firstLine="405"/>
        <w:jc w:val="both"/>
      </w:pPr>
      <w:r>
        <w:rPr/>
        <w:t>A quien estuviera presente en la oración de la noche en </w:t>
      </w:r>
      <w:r>
        <w:rPr>
          <w:spacing w:val="2"/>
        </w:rPr>
        <w:t>‘</w:t>
      </w:r>
      <w:r>
        <w:rPr>
          <w:i/>
          <w:spacing w:val="2"/>
        </w:rPr>
        <w:t>yamáa</w:t>
      </w:r>
      <w:r>
        <w:rPr>
          <w:spacing w:val="2"/>
        </w:rPr>
        <w:t>’, </w:t>
      </w:r>
      <w:r>
        <w:rPr/>
        <w:t>le </w:t>
      </w:r>
      <w:r>
        <w:rPr>
          <w:spacing w:val="4"/>
        </w:rPr>
        <w:t>equivaldría    </w:t>
      </w:r>
      <w:r>
        <w:rPr/>
        <w:t>a la mitad de la noche en oración. Y a quien estuviera </w:t>
      </w:r>
      <w:r>
        <w:rPr>
          <w:spacing w:val="3"/>
        </w:rPr>
        <w:t>presente </w:t>
      </w:r>
      <w:r>
        <w:rPr/>
        <w:t>en la oración de la noche y la del amanecer en </w:t>
      </w:r>
      <w:r>
        <w:rPr>
          <w:spacing w:val="2"/>
        </w:rPr>
        <w:t>‘</w:t>
      </w:r>
      <w:r>
        <w:rPr>
          <w:i/>
          <w:spacing w:val="2"/>
        </w:rPr>
        <w:t>yamáa</w:t>
      </w:r>
      <w:r>
        <w:rPr>
          <w:spacing w:val="2"/>
        </w:rPr>
        <w:t>’, </w:t>
      </w:r>
      <w:r>
        <w:rPr/>
        <w:t>le </w:t>
      </w:r>
      <w:r>
        <w:rPr>
          <w:spacing w:val="2"/>
        </w:rPr>
        <w:t>equivaldría </w:t>
      </w:r>
      <w:r>
        <w:rPr/>
        <w:t>a </w:t>
      </w:r>
      <w:r>
        <w:rPr>
          <w:spacing w:val="2"/>
        </w:rPr>
        <w:t>toda </w:t>
      </w:r>
      <w:r>
        <w:rPr/>
        <w:t>la noche en </w:t>
      </w:r>
      <w:r>
        <w:rPr>
          <w:spacing w:val="40"/>
        </w:rPr>
        <w:t> </w:t>
      </w:r>
      <w:r>
        <w:rPr/>
        <w:t>oración.”*</w:t>
      </w:r>
    </w:p>
    <w:p>
      <w:pPr>
        <w:spacing w:before="186"/>
        <w:ind w:left="1130" w:right="916" w:firstLine="0"/>
        <w:jc w:val="center"/>
        <w:rPr>
          <w:i/>
          <w:sz w:val="18"/>
        </w:rPr>
      </w:pPr>
      <w:r>
        <w:rPr>
          <w:sz w:val="18"/>
        </w:rPr>
        <w:t>*</w:t>
      </w:r>
      <w:r>
        <w:rPr>
          <w:i/>
          <w:sz w:val="18"/>
        </w:rPr>
        <w:t>Hadiz Hasan Sahih.</w:t>
      </w:r>
    </w:p>
    <w:p>
      <w:pPr>
        <w:pStyle w:val="BodyText"/>
        <w:spacing w:before="3"/>
        <w:rPr>
          <w:i/>
          <w:sz w:val="12"/>
        </w:rPr>
      </w:pPr>
    </w:p>
    <w:p>
      <w:pPr>
        <w:spacing w:after="0"/>
        <w:rPr>
          <w:sz w:val="12"/>
        </w:rPr>
        <w:sectPr>
          <w:type w:val="continuous"/>
          <w:pgSz w:w="11920" w:h="16840"/>
          <w:pgMar w:top="1600" w:bottom="280" w:left="1680" w:right="1080"/>
        </w:sectPr>
      </w:pPr>
    </w:p>
    <w:p>
      <w:pPr>
        <w:spacing w:before="69"/>
        <w:ind w:left="195" w:right="-6" w:firstLine="0"/>
        <w:jc w:val="left"/>
        <w:rPr>
          <w:rFonts w:ascii="Arial"/>
          <w:b/>
          <w:sz w:val="19"/>
        </w:rPr>
      </w:pPr>
      <w:r>
        <w:rPr>
          <w:rFonts w:ascii="Arial"/>
          <w:b/>
          <w:color w:val="808080"/>
          <w:sz w:val="24"/>
        </w:rPr>
        <w:t>2</w:t>
      </w:r>
      <w:r>
        <w:rPr>
          <w:rFonts w:ascii="Arial"/>
          <w:b/>
          <w:color w:val="808080"/>
          <w:sz w:val="19"/>
        </w:rPr>
        <w:t>. 1077</w:t>
      </w:r>
    </w:p>
    <w:p>
      <w:pPr>
        <w:pStyle w:val="BodyText"/>
        <w:rPr>
          <w:rFonts w:ascii="Arial"/>
          <w:b/>
          <w:sz w:val="18"/>
        </w:rPr>
      </w:pPr>
      <w:r>
        <w:rPr/>
        <w:br w:type="column"/>
      </w:r>
      <w:r>
        <w:rPr>
          <w:rFonts w:ascii="Arial"/>
          <w:b/>
          <w:sz w:val="18"/>
        </w:rPr>
      </w:r>
    </w:p>
    <w:p>
      <w:pPr>
        <w:spacing w:before="142"/>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313" w:firstLine="405"/>
      </w:pPr>
      <w:r>
        <w:rPr/>
        <w:t>“Y si supieran las ventajas que tienen las oraciones de la noche y del amanecer en la </w:t>
      </w:r>
      <w:r>
        <w:rPr>
          <w:spacing w:val="2"/>
        </w:rPr>
        <w:t>mezquita, vendrían aunque fuese </w:t>
      </w:r>
      <w:r>
        <w:rPr/>
        <w:t>a</w:t>
      </w:r>
      <w:r>
        <w:rPr>
          <w:spacing w:val="32"/>
        </w:rPr>
        <w:t> </w:t>
      </w:r>
      <w:r>
        <w:rPr>
          <w:spacing w:val="3"/>
        </w:rPr>
        <w:t>gatas.”</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18" w:firstLine="0"/>
        <w:jc w:val="left"/>
        <w:rPr>
          <w:rFonts w:ascii="Arial"/>
          <w:b/>
          <w:sz w:val="19"/>
        </w:rPr>
      </w:pPr>
      <w:r>
        <w:rPr>
          <w:rFonts w:ascii="Arial"/>
          <w:b/>
          <w:color w:val="808080"/>
          <w:sz w:val="24"/>
        </w:rPr>
        <w:t>3. </w:t>
      </w:r>
      <w:r>
        <w:rPr>
          <w:rFonts w:ascii="Arial"/>
          <w:b/>
          <w:color w:val="808080"/>
          <w:spacing w:val="-4"/>
          <w:sz w:val="19"/>
        </w:rPr>
        <w:t>1078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dijo el Mensajero de Allah, Él le bendiga y le dé   paz:</w:t>
      </w:r>
    </w:p>
    <w:p>
      <w:pPr>
        <w:spacing w:before="71"/>
        <w:ind w:left="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5460" w:space="40"/>
            <w:col w:w="2700"/>
          </w:cols>
        </w:sectPr>
      </w:pPr>
    </w:p>
    <w:p>
      <w:pPr>
        <w:pStyle w:val="BodyText"/>
        <w:spacing w:before="120"/>
        <w:ind w:left="1155" w:right="117" w:firstLine="405"/>
        <w:jc w:val="both"/>
      </w:pPr>
      <w:r>
        <w:rPr/>
        <w:t>“No hay oración más pesada para los hipócritas que la </w:t>
      </w:r>
      <w:r>
        <w:rPr>
          <w:spacing w:val="3"/>
        </w:rPr>
        <w:t>oración </w:t>
      </w:r>
      <w:r>
        <w:rPr/>
        <w:t>del amanecer y  de la noche. Y si supieran lo que hay en ellas de beneficio, vendrían aunque fuese a </w:t>
      </w:r>
      <w:r>
        <w:rPr>
          <w:spacing w:val="3"/>
        </w:rPr>
        <w:t>gatas.”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2"/>
        </w:rPr>
      </w:pPr>
    </w:p>
    <w:p>
      <w:pPr>
        <w:spacing w:before="81"/>
        <w:ind w:left="1155" w:right="192" w:firstLine="0"/>
        <w:jc w:val="left"/>
        <w:rPr>
          <w:rFonts w:ascii="Arial Narrow"/>
          <w:sz w:val="19"/>
        </w:rPr>
      </w:pPr>
      <w:r>
        <w:rPr>
          <w:rFonts w:ascii="Arial Narrow"/>
          <w:w w:val="105"/>
          <w:sz w:val="19"/>
        </w:rPr>
        <w:t>470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93 DEL MANDATO EN LA OBSERVANC" w:id="247"/>
                  <w:bookmarkEnd w:id="24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193</w:t>
                  </w:r>
                </w:p>
              </w:txbxContent>
            </v:textbox>
            <v:fill type="solid"/>
          </v:shape>
        </w:pict>
      </w:r>
      <w:r>
        <w:rPr>
          <w:rFonts w:ascii="Arial Narrow"/>
          <w:sz w:val="20"/>
        </w:rPr>
      </w:r>
    </w:p>
    <w:p>
      <w:pPr>
        <w:pStyle w:val="Heading2"/>
        <w:spacing w:line="280" w:lineRule="auto"/>
        <w:ind w:left="1215" w:right="2060"/>
      </w:pPr>
      <w:r>
        <w:rPr>
          <w:color w:val="808080"/>
          <w:sz w:val="36"/>
        </w:rPr>
        <w:t>D</w:t>
      </w:r>
      <w:r>
        <w:rPr>
          <w:color w:val="808080"/>
        </w:rPr>
        <w:t>EL MANDATO EN LA OBSERVANCIA DE LAS ORACIONES PRESCRITAS</w:t>
      </w:r>
    </w:p>
    <w:p>
      <w:pPr>
        <w:pStyle w:val="Heading4"/>
        <w:ind w:left="1215" w:right="1490"/>
        <w:rPr>
          <w:i/>
        </w:rPr>
      </w:pPr>
      <w:r>
        <w:rPr>
          <w:i/>
        </w:rPr>
        <w:t>(Y la prohibición firme y severa de su   omisión)</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el generoso Corán:</w:t>
      </w:r>
    </w:p>
    <w:p>
      <w:pPr>
        <w:pStyle w:val="BodyText"/>
        <w:spacing w:before="1"/>
        <w:rPr>
          <w:i/>
          <w:sz w:val="21"/>
        </w:rPr>
      </w:pPr>
    </w:p>
    <w:p>
      <w:pPr>
        <w:pStyle w:val="BodyText"/>
        <w:spacing w:before="1"/>
        <w:ind w:left="80" w:right="127"/>
      </w:pPr>
      <w:r>
        <w:rPr/>
        <w:t>“Persistid en las oraciones y (sobre todo) la oración de en medio (media  tarde).”</w:t>
      </w:r>
    </w:p>
    <w:p>
      <w:pPr>
        <w:spacing w:before="11"/>
        <w:ind w:left="80" w:right="127" w:firstLine="0"/>
        <w:jc w:val="left"/>
        <w:rPr>
          <w:rFonts w:ascii="Arial"/>
          <w:b/>
          <w:sz w:val="16"/>
        </w:rPr>
      </w:pPr>
      <w:r>
        <w:rPr>
          <w:rFonts w:ascii="Arial"/>
          <w:b/>
          <w:color w:val="808080"/>
          <w:w w:val="105"/>
          <w:sz w:val="16"/>
        </w:rPr>
        <w:t>(La Vaca /238).</w:t>
      </w:r>
    </w:p>
    <w:p>
      <w:pPr>
        <w:pStyle w:val="BodyText"/>
        <w:spacing w:before="1"/>
        <w:rPr>
          <w:rFonts w:ascii="Arial"/>
          <w:b/>
          <w:sz w:val="22"/>
        </w:rPr>
      </w:pPr>
    </w:p>
    <w:p>
      <w:pPr>
        <w:pStyle w:val="BodyText"/>
        <w:ind w:left="80" w:right="127"/>
      </w:pPr>
      <w:r>
        <w:rPr/>
        <w:t>“Y si se arrepienten, hacen la oración y pagan el </w:t>
      </w:r>
      <w:r>
        <w:rPr>
          <w:i/>
        </w:rPr>
        <w:t>zakat</w:t>
      </w:r>
      <w:r>
        <w:rPr/>
        <w:t>, dejad que sigan su   camino.”</w:t>
      </w:r>
    </w:p>
    <w:p>
      <w:pPr>
        <w:spacing w:before="11"/>
        <w:ind w:left="80" w:right="127" w:firstLine="0"/>
        <w:jc w:val="left"/>
        <w:rPr>
          <w:rFonts w:ascii="Arial"/>
          <w:b/>
          <w:sz w:val="16"/>
        </w:rPr>
      </w:pPr>
      <w:r>
        <w:rPr>
          <w:rFonts w:ascii="Arial"/>
          <w:b/>
          <w:color w:val="808080"/>
          <w:w w:val="105"/>
          <w:sz w:val="16"/>
        </w:rPr>
        <w:t>(El Arrepentimiento /5).</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18" w:firstLine="0"/>
        <w:jc w:val="left"/>
        <w:rPr>
          <w:rFonts w:ascii="Arial"/>
          <w:b/>
          <w:sz w:val="19"/>
        </w:rPr>
      </w:pPr>
      <w:r>
        <w:rPr>
          <w:rFonts w:ascii="Arial"/>
          <w:b/>
          <w:color w:val="808080"/>
          <w:sz w:val="24"/>
        </w:rPr>
        <w:t>1. </w:t>
      </w:r>
      <w:r>
        <w:rPr>
          <w:rFonts w:ascii="Arial"/>
          <w:b/>
          <w:color w:val="808080"/>
          <w:spacing w:val="-4"/>
          <w:sz w:val="19"/>
        </w:rPr>
        <w:t>1079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De Abdallah Ibn Masud, Allah esté complacido con él, que   dijo:</w:t>
      </w:r>
    </w:p>
    <w:p>
      <w:pPr>
        <w:pStyle w:val="BodyText"/>
        <w:spacing w:before="120"/>
        <w:ind w:left="240" w:right="286" w:firstLine="405"/>
      </w:pPr>
      <w:r>
        <w:rPr/>
        <w:t>“Pregunté al Profeta, Allah le bendiga y le dé paz: ‘¿Cuál es la </w:t>
      </w:r>
      <w:r>
        <w:rPr>
          <w:spacing w:val="2"/>
        </w:rPr>
        <w:t>acción </w:t>
      </w:r>
      <w:r>
        <w:rPr/>
        <w:t>más </w:t>
      </w:r>
      <w:r>
        <w:rPr>
          <w:spacing w:val="2"/>
        </w:rPr>
        <w:t>que- </w:t>
      </w:r>
      <w:r>
        <w:rPr/>
        <w:t>rida por Allah, Altísimo</w:t>
      </w:r>
      <w:r>
        <w:rPr>
          <w:spacing w:val="51"/>
        </w:rPr>
        <w:t> </w:t>
      </w:r>
      <w:r>
        <w:rPr/>
        <w:t>sea?’</w:t>
      </w:r>
    </w:p>
    <w:p>
      <w:pPr>
        <w:pStyle w:val="BodyText"/>
        <w:ind w:left="645" w:right="4228"/>
      </w:pPr>
      <w:r>
        <w:rPr/>
        <w:t>Dijo: ‘La oración en su tiempo.’ Dije: ‘¿Y después que?’</w:t>
      </w:r>
    </w:p>
    <w:p>
      <w:pPr>
        <w:pStyle w:val="BodyText"/>
        <w:ind w:left="645" w:right="4228"/>
      </w:pPr>
      <w:r>
        <w:rPr/>
        <w:t>Dijo: ‘Hacer el bien a los padres.’ Dije: ‘¿Y después que?’</w:t>
      </w:r>
    </w:p>
    <w:p>
      <w:pPr>
        <w:pStyle w:val="BodyText"/>
        <w:ind w:left="645" w:right="286"/>
      </w:pPr>
      <w:r>
        <w:rPr/>
        <w:t>Dijo: ‘La lucha por la causa de Allah’.”</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18" w:firstLine="0"/>
        <w:jc w:val="left"/>
        <w:rPr>
          <w:rFonts w:ascii="Arial"/>
          <w:b/>
          <w:sz w:val="19"/>
        </w:rPr>
      </w:pPr>
      <w:r>
        <w:rPr>
          <w:rFonts w:ascii="Arial"/>
          <w:b/>
          <w:color w:val="808080"/>
          <w:sz w:val="24"/>
        </w:rPr>
        <w:t>2. </w:t>
      </w:r>
      <w:r>
        <w:rPr>
          <w:rFonts w:ascii="Arial"/>
          <w:b/>
          <w:color w:val="808080"/>
          <w:spacing w:val="-4"/>
          <w:sz w:val="19"/>
        </w:rPr>
        <w:t>1080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255" w:right="-6" w:firstLine="0"/>
        <w:jc w:val="left"/>
        <w:rPr>
          <w:rFonts w:ascii="Arial"/>
          <w:b/>
          <w:sz w:val="19"/>
        </w:rPr>
      </w:pPr>
      <w:r>
        <w:rPr>
          <w:rFonts w:ascii="Arial"/>
          <w:b/>
          <w:color w:val="808080"/>
          <w:sz w:val="24"/>
        </w:rPr>
        <w:t>3</w:t>
      </w:r>
      <w:r>
        <w:rPr>
          <w:rFonts w:ascii="Arial"/>
          <w:b/>
          <w:color w:val="808080"/>
          <w:sz w:val="19"/>
        </w:rPr>
        <w:t>. 1081</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Ibn Úmar, Allah esté complacido con los dos, que dijo el Mensajero de Allah, Él le bendiga y le dé paz:</w:t>
      </w:r>
    </w:p>
    <w:p>
      <w:pPr>
        <w:pStyle w:val="BodyText"/>
        <w:spacing w:before="120"/>
        <w:ind w:left="244" w:right="113" w:firstLine="405"/>
        <w:jc w:val="both"/>
      </w:pPr>
      <w:r>
        <w:rPr/>
        <w:t>“El Islam ha sido edificado sobre cinco pilares: ‘El testimonio de que no hay más dios que Allah y de que Muhammad es el Mensajero de Allah; </w:t>
      </w:r>
      <w:r>
        <w:rPr>
          <w:spacing w:val="4"/>
        </w:rPr>
        <w:t>hacer </w:t>
      </w:r>
      <w:r>
        <w:rPr/>
        <w:t>la </w:t>
      </w:r>
      <w:r>
        <w:rPr>
          <w:spacing w:val="6"/>
        </w:rPr>
        <w:t>ora-</w:t>
      </w:r>
      <w:r>
        <w:rPr>
          <w:spacing w:val="72"/>
        </w:rPr>
        <w:t> </w:t>
      </w:r>
      <w:r>
        <w:rPr/>
        <w:t>ción; pagar el </w:t>
      </w:r>
      <w:r>
        <w:rPr>
          <w:i/>
          <w:spacing w:val="2"/>
        </w:rPr>
        <w:t>zakat</w:t>
      </w:r>
      <w:r>
        <w:rPr>
          <w:spacing w:val="2"/>
        </w:rPr>
        <w:t>; </w:t>
      </w:r>
      <w:r>
        <w:rPr/>
        <w:t>la </w:t>
      </w:r>
      <w:r>
        <w:rPr>
          <w:spacing w:val="2"/>
        </w:rPr>
        <w:t>peregrinación </w:t>
      </w:r>
      <w:r>
        <w:rPr/>
        <w:t>a la </w:t>
      </w:r>
      <w:r>
        <w:rPr>
          <w:spacing w:val="2"/>
        </w:rPr>
        <w:t>‘casa’; </w:t>
      </w:r>
      <w:r>
        <w:rPr/>
        <w:t>y el </w:t>
      </w:r>
      <w:r>
        <w:rPr>
          <w:spacing w:val="2"/>
        </w:rPr>
        <w:t>ayuno </w:t>
      </w:r>
      <w:r>
        <w:rPr/>
        <w:t>de </w:t>
      </w:r>
      <w:r>
        <w:rPr>
          <w:spacing w:val="17"/>
        </w:rPr>
        <w:t> </w:t>
      </w:r>
      <w:r>
        <w:rPr>
          <w:i/>
          <w:spacing w:val="4"/>
        </w:rPr>
        <w:t>Ramadán’</w:t>
      </w:r>
      <w:r>
        <w:rPr>
          <w:spacing w:val="4"/>
        </w:rPr>
        <w:t>.”</w:t>
      </w:r>
    </w:p>
    <w:p>
      <w:pPr>
        <w:spacing w:before="71"/>
        <w:ind w:left="367"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De Ibn Úmar, Allah esté complacido de los dos, que dijo el Mensajero de Allah, Él le bendiga y le dé   paz:</w:t>
      </w:r>
    </w:p>
    <w:p>
      <w:pPr>
        <w:pStyle w:val="BodyText"/>
        <w:spacing w:before="120"/>
        <w:ind w:left="367" w:right="152"/>
        <w:jc w:val="right"/>
      </w:pPr>
      <w:r>
        <w:rPr/>
        <w:t>“Se me ha ordenado combatir a los asociadores hasta que atestigüen que no</w:t>
      </w:r>
    </w:p>
    <w:p>
      <w:pPr>
        <w:spacing w:after="0"/>
        <w:jc w:val="right"/>
        <w:sectPr>
          <w:type w:val="continuous"/>
          <w:pgSz w:w="11920" w:h="16840"/>
          <w:pgMar w:top="1600" w:bottom="280" w:left="1680" w:right="1020"/>
          <w:cols w:num="2" w:equalWidth="0">
            <w:col w:w="931" w:space="40"/>
            <w:col w:w="8249"/>
          </w:cols>
        </w:sectPr>
      </w:pPr>
    </w:p>
    <w:p>
      <w:pPr>
        <w:pStyle w:val="BodyText"/>
        <w:rPr>
          <w:sz w:val="20"/>
        </w:rPr>
      </w:pPr>
    </w:p>
    <w:p>
      <w:pPr>
        <w:pStyle w:val="BodyText"/>
        <w:spacing w:before="8"/>
        <w:rPr>
          <w:sz w:val="20"/>
        </w:rPr>
      </w:pPr>
    </w:p>
    <w:p>
      <w:pPr>
        <w:spacing w:before="81"/>
        <w:ind w:left="0" w:right="129" w:firstLine="0"/>
        <w:jc w:val="right"/>
        <w:rPr>
          <w:rFonts w:ascii="Arial Narrow"/>
          <w:sz w:val="19"/>
        </w:rPr>
      </w:pPr>
      <w:r>
        <w:rPr>
          <w:rFonts w:ascii="Arial Narrow"/>
          <w:sz w:val="19"/>
        </w:rPr>
        <w:t>471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3"/>
        <w:jc w:val="both"/>
      </w:pPr>
      <w:r>
        <w:rPr/>
        <w:t>hay más dios que Allah y que Muhammad es Su Mensajero; que establezcan la </w:t>
      </w:r>
      <w:r>
        <w:rPr>
          <w:spacing w:val="6"/>
        </w:rPr>
        <w:t>ora-</w:t>
      </w:r>
      <w:r>
        <w:rPr>
          <w:spacing w:val="72"/>
        </w:rPr>
        <w:t> </w:t>
      </w:r>
      <w:r>
        <w:rPr/>
        <w:t>ción y paguen el </w:t>
      </w:r>
      <w:r>
        <w:rPr>
          <w:i/>
          <w:spacing w:val="2"/>
        </w:rPr>
        <w:t>zakat</w:t>
      </w:r>
      <w:r>
        <w:rPr>
          <w:spacing w:val="2"/>
        </w:rPr>
        <w:t>. </w:t>
      </w:r>
      <w:r>
        <w:rPr/>
        <w:t>Si cumplen con ello habrán salvaguardado sus vidas y </w:t>
      </w:r>
      <w:r>
        <w:rPr>
          <w:spacing w:val="2"/>
        </w:rPr>
        <w:t>sus bienes </w:t>
      </w:r>
      <w:r>
        <w:rPr/>
        <w:t>de mi, </w:t>
      </w:r>
      <w:r>
        <w:rPr>
          <w:spacing w:val="2"/>
        </w:rPr>
        <w:t>salvo </w:t>
      </w:r>
      <w:r>
        <w:rPr/>
        <w:t>en los </w:t>
      </w:r>
      <w:r>
        <w:rPr>
          <w:spacing w:val="2"/>
        </w:rPr>
        <w:t>casos </w:t>
      </w:r>
      <w:r>
        <w:rPr/>
        <w:t>establecidos por el derecho islámico. Y Allah </w:t>
      </w:r>
      <w:r>
        <w:rPr>
          <w:spacing w:val="2"/>
        </w:rPr>
        <w:t>les </w:t>
      </w:r>
      <w:r>
        <w:rPr/>
        <w:t>hará rendir</w:t>
      </w:r>
      <w:r>
        <w:rPr>
          <w:spacing w:val="37"/>
        </w:rPr>
        <w:t> </w:t>
      </w:r>
      <w:r>
        <w:rPr/>
        <w:t>cuentas.”</w:t>
      </w:r>
    </w:p>
    <w:p>
      <w:pPr>
        <w:spacing w:after="0"/>
        <w:jc w:val="both"/>
        <w:sectPr>
          <w:pgSz w:w="11920" w:h="16840"/>
          <w:pgMar w:top="1180" w:bottom="280" w:left="1680" w:right="1080"/>
        </w:sectPr>
      </w:pPr>
    </w:p>
    <w:p>
      <w:pPr>
        <w:pStyle w:val="BodyText"/>
      </w:pPr>
    </w:p>
    <w:p>
      <w:pPr>
        <w:spacing w:before="191"/>
        <w:ind w:left="195" w:right="-14" w:firstLine="0"/>
        <w:jc w:val="left"/>
        <w:rPr>
          <w:rFonts w:ascii="Arial"/>
          <w:b/>
          <w:sz w:val="19"/>
        </w:rPr>
      </w:pPr>
      <w:r>
        <w:rPr>
          <w:rFonts w:ascii="Arial"/>
          <w:b/>
          <w:color w:val="808080"/>
          <w:sz w:val="24"/>
        </w:rPr>
        <w:t>4</w:t>
      </w:r>
      <w:r>
        <w:rPr>
          <w:rFonts w:ascii="Arial"/>
          <w:b/>
          <w:color w:val="808080"/>
          <w:sz w:val="19"/>
        </w:rPr>
        <w:t>. 1082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De Muádh,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63" w:space="97"/>
            <w:col w:w="3330" w:space="1980"/>
            <w:col w:w="2890"/>
          </w:cols>
        </w:sectPr>
      </w:pPr>
    </w:p>
    <w:p>
      <w:pPr>
        <w:pStyle w:val="BodyText"/>
        <w:spacing w:before="120"/>
        <w:ind w:left="1155" w:right="128" w:firstLine="405"/>
        <w:jc w:val="both"/>
      </w:pPr>
      <w:r>
        <w:rPr/>
        <w:t>“Me envió al Yemen el Mensajero de Allah, Él le bendiga y le dé paz, y me </w:t>
      </w:r>
      <w:r>
        <w:rPr>
          <w:spacing w:val="2"/>
        </w:rPr>
        <w:t>di- </w:t>
      </w:r>
      <w:r>
        <w:rPr/>
        <w:t>jo: ‘Irás a un  pueblo que son gente del Libro (judíos y cristianos) y los llamarás a  </w:t>
      </w:r>
      <w:r>
        <w:rPr>
          <w:spacing w:val="2"/>
        </w:rPr>
        <w:t>que </w:t>
      </w:r>
      <w:r>
        <w:rPr>
          <w:spacing w:val="3"/>
        </w:rPr>
        <w:t>atestigüen </w:t>
      </w:r>
      <w:r>
        <w:rPr/>
        <w:t>que no hay más dios que Allah y que yo soy el Mensajero de </w:t>
      </w:r>
      <w:r>
        <w:rPr>
          <w:spacing w:val="31"/>
        </w:rPr>
        <w:t> </w:t>
      </w:r>
      <w:r>
        <w:rPr>
          <w:spacing w:val="2"/>
        </w:rPr>
        <w:t>Allah.</w:t>
      </w:r>
    </w:p>
    <w:p>
      <w:pPr>
        <w:pStyle w:val="BodyText"/>
        <w:ind w:left="1155" w:right="127" w:firstLine="405"/>
        <w:jc w:val="both"/>
      </w:pPr>
      <w:r>
        <w:rPr/>
        <w:t>Si obedecen y creen en eso, enséñales que Allah les ha impuesto la obligación   de </w:t>
      </w:r>
      <w:r>
        <w:rPr>
          <w:spacing w:val="2"/>
        </w:rPr>
        <w:t>cinco oraciones para </w:t>
      </w:r>
      <w:r>
        <w:rPr>
          <w:spacing w:val="-6"/>
        </w:rPr>
        <w:t>cada  </w:t>
      </w:r>
      <w:r>
        <w:rPr/>
        <w:t>día y </w:t>
      </w:r>
      <w:r>
        <w:rPr>
          <w:spacing w:val="2"/>
        </w:rPr>
        <w:t>noche. </w:t>
      </w:r>
      <w:r>
        <w:rPr/>
        <w:t>Y si </w:t>
      </w:r>
      <w:r>
        <w:rPr>
          <w:spacing w:val="2"/>
        </w:rPr>
        <w:t>obedecen </w:t>
      </w:r>
      <w:r>
        <w:rPr/>
        <w:t>y lo </w:t>
      </w:r>
      <w:r>
        <w:rPr>
          <w:spacing w:val="2"/>
        </w:rPr>
        <w:t>aceptan, </w:t>
      </w:r>
      <w:r>
        <w:rPr>
          <w:spacing w:val="3"/>
        </w:rPr>
        <w:t>enséñales  </w:t>
      </w:r>
      <w:r>
        <w:rPr/>
        <w:t>que Allah les ha impuesto la obligación del </w:t>
      </w:r>
      <w:r>
        <w:rPr>
          <w:i/>
          <w:spacing w:val="4"/>
        </w:rPr>
        <w:t>zakat </w:t>
      </w:r>
      <w:r>
        <w:rPr/>
        <w:t>que se recoge de sus ricos, en su justa medida, para dársela a sus </w:t>
      </w:r>
      <w:r>
        <w:rPr>
          <w:spacing w:val="6"/>
        </w:rPr>
        <w:t> </w:t>
      </w:r>
      <w:r>
        <w:rPr/>
        <w:t>pobres.</w:t>
      </w:r>
    </w:p>
    <w:p>
      <w:pPr>
        <w:pStyle w:val="BodyText"/>
        <w:ind w:left="1155" w:right="113" w:firstLine="405"/>
        <w:jc w:val="both"/>
      </w:pPr>
      <w:r>
        <w:rPr/>
        <w:t>Y ten cuidado con las peticiones a Allah de los oprimidos, porque no hay ba- rrera entre ellas y Allah’.”</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5</w:t>
      </w:r>
      <w:r>
        <w:rPr>
          <w:rFonts w:ascii="Arial"/>
          <w:b/>
          <w:color w:val="808080"/>
          <w:sz w:val="19"/>
        </w:rPr>
        <w:t>. 1083</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Yábir, Allah esté complacido con él, que oyó decir al Mensajero de Allah, Él le bendiga y le dé paz:</w:t>
      </w:r>
    </w:p>
    <w:p>
      <w:pPr>
        <w:pStyle w:val="BodyText"/>
        <w:spacing w:before="120"/>
        <w:ind w:left="195" w:right="88" w:firstLine="405"/>
      </w:pPr>
      <w:r>
        <w:rPr/>
        <w:t>“Ciertamente, entre el hombre y la incredulidad (</w:t>
      </w:r>
      <w:r>
        <w:rPr>
          <w:i/>
        </w:rPr>
        <w:t>kufur</w:t>
      </w:r>
      <w:r>
        <w:rPr/>
        <w:t>) está el abandono de la oración.”</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1084</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Buraida, Allah esté complacido con él, que dijo el Profeta, Allah le bendiga y le dé   paz:</w:t>
      </w:r>
    </w:p>
    <w:p>
      <w:pPr>
        <w:pStyle w:val="BodyText"/>
        <w:spacing w:before="120"/>
        <w:ind w:left="195" w:right="88" w:firstLine="405"/>
      </w:pPr>
      <w:r>
        <w:rPr/>
        <w:t>“El pacto entre nosotros y ellos es la oración. Pues, a quien la abandonara se le consideraría incrédulo.”</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1085</w:t>
      </w:r>
    </w:p>
    <w:p>
      <w:pPr>
        <w:spacing w:before="71"/>
        <w:ind w:left="4710" w:right="8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Shaqíq Ibn At Tábií, Allah tenga misericordia de él, que   dijo:</w:t>
      </w:r>
    </w:p>
    <w:p>
      <w:pPr>
        <w:pStyle w:val="BodyText"/>
        <w:spacing w:before="120"/>
        <w:ind w:left="195" w:right="128" w:firstLine="405"/>
        <w:jc w:val="both"/>
      </w:pPr>
      <w:r>
        <w:rPr/>
        <w:t>“Los compañeros de Muhammad, Allah le bendiga y le dé paz, no veían ningu- na de las acciones cuyo abandono les hiciera caer en la incredulidad, excepto la oración.”</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8</w:t>
      </w:r>
      <w:r>
        <w:rPr>
          <w:rFonts w:ascii="Arial"/>
          <w:b/>
          <w:color w:val="808080"/>
          <w:sz w:val="19"/>
        </w:rPr>
        <w:t>. 1086</w:t>
      </w:r>
    </w:p>
    <w:p>
      <w:pPr>
        <w:spacing w:before="71"/>
        <w:ind w:left="5220" w:right="88" w:firstLine="0"/>
        <w:jc w:val="left"/>
        <w:rPr>
          <w:rFonts w:ascii="Arial" w:hAnsi="Arial"/>
          <w:b/>
          <w:i/>
          <w:sz w:val="16"/>
        </w:rPr>
      </w:pPr>
      <w:r>
        <w:rPr/>
        <w:br w:type="column"/>
      </w:r>
      <w:r>
        <w:rPr>
          <w:rFonts w:ascii="Arial" w:hAnsi="Arial"/>
          <w:b/>
          <w:color w:val="808080"/>
          <w:w w:val="105"/>
          <w:sz w:val="16"/>
        </w:rPr>
        <w:t>Lo relató At Tirmidí (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313" w:firstLine="405"/>
      </w:pPr>
      <w:r>
        <w:rPr/>
        <w:t>“La primera de las acciones de la </w:t>
      </w:r>
      <w:r>
        <w:rPr>
          <w:spacing w:val="2"/>
        </w:rPr>
        <w:t>cual </w:t>
      </w:r>
      <w:r>
        <w:rPr/>
        <w:t>se le </w:t>
      </w:r>
      <w:r>
        <w:rPr>
          <w:spacing w:val="2"/>
        </w:rPr>
        <w:t>hará </w:t>
      </w:r>
      <w:r>
        <w:rPr/>
        <w:t>la </w:t>
      </w:r>
      <w:r>
        <w:rPr>
          <w:spacing w:val="2"/>
        </w:rPr>
        <w:t>cuenta </w:t>
      </w:r>
      <w:r>
        <w:rPr/>
        <w:t>al </w:t>
      </w:r>
      <w:r>
        <w:rPr>
          <w:spacing w:val="2"/>
        </w:rPr>
        <w:t>siervo </w:t>
      </w:r>
      <w:r>
        <w:rPr/>
        <w:t>en el </w:t>
      </w:r>
      <w:r>
        <w:rPr>
          <w:spacing w:val="3"/>
        </w:rPr>
        <w:t>Día    </w:t>
      </w:r>
      <w:r>
        <w:rPr/>
        <w:t>del Juicio, será su</w:t>
      </w:r>
      <w:r>
        <w:rPr>
          <w:spacing w:val="28"/>
        </w:rPr>
        <w:t> </w:t>
      </w:r>
      <w:r>
        <w:rPr/>
        <w:t>oración.</w:t>
      </w:r>
    </w:p>
    <w:p>
      <w:pPr>
        <w:spacing w:after="0"/>
        <w:sectPr>
          <w:type w:val="continuous"/>
          <w:pgSz w:w="11920" w:h="16840"/>
          <w:pgMar w:top="1600" w:bottom="280" w:left="1680" w:right="1080"/>
          <w:cols w:num="2" w:equalWidth="0">
            <w:col w:w="871" w:space="89"/>
            <w:col w:w="8200"/>
          </w:cols>
        </w:sectPr>
      </w:pPr>
    </w:p>
    <w:p>
      <w:pPr>
        <w:pStyle w:val="BodyText"/>
        <w:rPr>
          <w:sz w:val="20"/>
        </w:rPr>
      </w:pPr>
    </w:p>
    <w:p>
      <w:pPr>
        <w:pStyle w:val="BodyText"/>
        <w:spacing w:before="6"/>
        <w:rPr>
          <w:sz w:val="18"/>
        </w:rPr>
      </w:pPr>
    </w:p>
    <w:p>
      <w:pPr>
        <w:spacing w:before="0"/>
        <w:ind w:left="1155" w:right="192" w:firstLine="0"/>
        <w:jc w:val="left"/>
        <w:rPr>
          <w:rFonts w:ascii="Arial Narrow"/>
          <w:sz w:val="19"/>
        </w:rPr>
      </w:pPr>
      <w:r>
        <w:rPr>
          <w:rFonts w:ascii="Arial Narrow"/>
          <w:w w:val="105"/>
          <w:sz w:val="19"/>
        </w:rPr>
        <w:t>472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64" w:firstLine="405"/>
      </w:pPr>
      <w:r>
        <w:rPr/>
        <w:t>Si han sido correctas habrá sido un éxito. Y de lo contrario habrá sido una per- dición.</w:t>
      </w:r>
    </w:p>
    <w:p>
      <w:pPr>
        <w:pStyle w:val="BodyText"/>
        <w:ind w:left="1215" w:right="164" w:firstLine="405"/>
      </w:pPr>
      <w:r>
        <w:rPr/>
        <w:t>Pues, si le faltaran algunas oraciones obligatorias, diría el Señor, Poderoso y Majestuoso:</w:t>
      </w:r>
    </w:p>
    <w:p>
      <w:pPr>
        <w:pStyle w:val="BodyText"/>
        <w:ind w:left="1215" w:right="164" w:firstLine="405"/>
      </w:pPr>
      <w:r>
        <w:rPr/>
        <w:t>‘¡Mirad si mi siervo tiene hechas algunas oraciones prerrogativas con las que se puedan completar las obligatorias que le  falten!’</w:t>
      </w:r>
    </w:p>
    <w:p>
      <w:pPr>
        <w:pStyle w:val="BodyText"/>
        <w:ind w:left="1620" w:right="164"/>
      </w:pPr>
      <w:r>
        <w:rPr/>
        <w:t>Y así será con el resto de las acciones.”</w:t>
      </w:r>
    </w:p>
    <w:p>
      <w:pPr>
        <w:spacing w:before="71"/>
        <w:ind w:left="0" w:right="108" w:firstLine="0"/>
        <w:jc w:val="right"/>
        <w:rPr>
          <w:rFonts w:ascii="Arial" w:hAnsi="Arial"/>
          <w:b/>
          <w:i/>
          <w:sz w:val="16"/>
        </w:rPr>
      </w:pPr>
      <w:r>
        <w:rPr>
          <w:rFonts w:ascii="Arial" w:hAnsi="Arial"/>
          <w:b/>
          <w:color w:val="808080"/>
          <w:w w:val="105"/>
          <w:sz w:val="16"/>
        </w:rPr>
        <w:t>Lo relató At Tirmidí (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8"/>
        <w:rPr>
          <w:rFonts w:ascii="Arial"/>
          <w:b/>
          <w:i/>
          <w:sz w:val="23"/>
        </w:rPr>
      </w:pPr>
    </w:p>
    <w:p>
      <w:pPr>
        <w:spacing w:before="81"/>
        <w:ind w:left="0" w:right="109" w:firstLine="0"/>
        <w:jc w:val="right"/>
        <w:rPr>
          <w:rFonts w:ascii="Arial Narrow"/>
          <w:sz w:val="19"/>
        </w:rPr>
      </w:pPr>
      <w:r>
        <w:rPr>
          <w:rFonts w:ascii="Arial Narrow"/>
          <w:sz w:val="19"/>
        </w:rPr>
        <w:t>473</w:t>
      </w:r>
    </w:p>
    <w:p>
      <w:pPr>
        <w:spacing w:after="0"/>
        <w:jc w:val="right"/>
        <w:rPr>
          <w:rFonts w:ascii="Arial Narrow"/>
          <w:sz w:val="19"/>
        </w:rPr>
        <w:sectPr>
          <w:pgSz w:w="11920" w:h="16840"/>
          <w:pgMar w:top="118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94 DE LOS BENEFICIOS DE ESTAR " w:id="248"/>
                  <w:bookmarkEnd w:id="24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194</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LOS BENEFICIOS DE </w:t>
      </w:r>
      <w:r>
        <w:rPr>
          <w:color w:val="808080"/>
          <w:spacing w:val="-3"/>
        </w:rPr>
        <w:t>ESTAR </w:t>
      </w:r>
      <w:r>
        <w:rPr>
          <w:color w:val="808080"/>
        </w:rPr>
        <w:t>EN LA PRIMERA FILA DE LA</w:t>
      </w:r>
      <w:r>
        <w:rPr>
          <w:color w:val="808080"/>
          <w:spacing w:val="54"/>
        </w:rPr>
        <w:t> </w:t>
      </w:r>
      <w:r>
        <w:rPr>
          <w:color w:val="808080"/>
        </w:rPr>
        <w:t>ORACIÓN</w:t>
      </w:r>
    </w:p>
    <w:p>
      <w:pPr>
        <w:pStyle w:val="Heading4"/>
        <w:ind w:right="2153"/>
      </w:pPr>
      <w:r>
        <w:rPr>
          <w:i/>
        </w:rPr>
        <w:t>(Y el mandato de completar antes la primera fila; y que esté </w:t>
      </w:r>
      <w:r>
        <w:rPr/>
        <w:t>igualada y</w:t>
      </w:r>
      <w:r>
        <w:rPr>
          <w:spacing w:val="59"/>
        </w:rPr>
        <w:t> </w:t>
      </w:r>
      <w:r>
        <w:rPr/>
        <w:t>apretada)</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1087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Yábir Ibn Sámura, Allah esté complacido con él, que   dijo:</w:t>
      </w:r>
    </w:p>
    <w:p>
      <w:pPr>
        <w:pStyle w:val="BodyText"/>
        <w:spacing w:before="120"/>
        <w:ind w:left="180" w:right="139" w:firstLine="405"/>
        <w:jc w:val="both"/>
      </w:pPr>
      <w:r>
        <w:rPr/>
        <w:t>“Vino a nosotros en una ocasión el Mensajero de Allah, Él le bendiga y le dé paz, y nos dijo: ‘¿Por qué no hacéis las filas como las hacen los ángeles cuando se presentan ante su Señor?’</w:t>
      </w:r>
    </w:p>
    <w:p>
      <w:pPr>
        <w:pStyle w:val="BodyText"/>
        <w:ind w:left="180" w:right="128" w:firstLine="405"/>
        <w:jc w:val="both"/>
      </w:pPr>
      <w:r>
        <w:rPr/>
        <w:t>Le preguntamos: ‘¡Mensajero de Allah! ¿Y cómo hacen los ángeles las filas ante su Señor?’</w:t>
      </w:r>
    </w:p>
    <w:p>
      <w:pPr>
        <w:pStyle w:val="BodyText"/>
        <w:ind w:left="180" w:right="128" w:firstLine="405"/>
        <w:jc w:val="both"/>
      </w:pPr>
      <w:r>
        <w:rPr/>
        <w:t>Dijo: ‘¡Completan antes las primeras filas y después se juntan bien en cada fi- la!’.”</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1088</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116" w:firstLine="405"/>
        <w:jc w:val="both"/>
      </w:pPr>
      <w:r>
        <w:rPr/>
        <w:t>“Si la gente supiera la importancia y la magnitud de la recompensa que tiene la llamada a la oración y la primera fila, si fuera necesario rivalizarían entre ellos para asegurarse un lugar.</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1089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dijo el Mensajero de Allah, Él le bendiga y le dé   paz:</w:t>
      </w:r>
    </w:p>
    <w:p>
      <w:pPr>
        <w:spacing w:before="71"/>
        <w:ind w:left="50"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5460" w:space="40"/>
            <w:col w:w="2700"/>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195" w:right="-6" w:firstLine="0"/>
        <w:jc w:val="left"/>
        <w:rPr>
          <w:rFonts w:ascii="Arial"/>
          <w:b/>
          <w:sz w:val="19"/>
        </w:rPr>
      </w:pPr>
      <w:r>
        <w:rPr>
          <w:rFonts w:ascii="Arial"/>
          <w:b/>
          <w:color w:val="808080"/>
          <w:sz w:val="24"/>
        </w:rPr>
        <w:t>4</w:t>
      </w:r>
      <w:r>
        <w:rPr>
          <w:rFonts w:ascii="Arial"/>
          <w:b/>
          <w:color w:val="808080"/>
          <w:sz w:val="19"/>
        </w:rPr>
        <w:t>. 1090</w:t>
      </w:r>
    </w:p>
    <w:p>
      <w:pPr>
        <w:pStyle w:val="BodyText"/>
        <w:spacing w:before="120"/>
        <w:ind w:right="127"/>
        <w:jc w:val="right"/>
      </w:pPr>
      <w:r>
        <w:rPr/>
        <w:br w:type="column"/>
      </w:r>
      <w:r>
        <w:rPr/>
        <w:t>“Las mejores filas de los hombres son las </w:t>
      </w:r>
      <w:r>
        <w:rPr>
          <w:spacing w:val="2"/>
        </w:rPr>
        <w:t>primeras; </w:t>
      </w:r>
      <w:r>
        <w:rPr/>
        <w:t>y las peores son las</w:t>
      </w:r>
      <w:r>
        <w:rPr>
          <w:spacing w:val="50"/>
        </w:rPr>
        <w:t> </w:t>
      </w:r>
      <w:r>
        <w:rPr/>
        <w:t>últimas.</w:t>
      </w:r>
    </w:p>
    <w:p>
      <w:pPr>
        <w:pStyle w:val="BodyText"/>
        <w:ind w:left="195" w:right="88"/>
      </w:pPr>
      <w:r>
        <w:rPr/>
        <w:t>Y las mejores filas de las mujeres son las últimas y las peores las   primeras.”</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71" w:space="89"/>
            <w:col w:w="8200"/>
          </w:cols>
        </w:sectPr>
      </w:pPr>
    </w:p>
    <w:p>
      <w:pPr>
        <w:spacing w:before="4"/>
        <w:ind w:left="1155" w:right="192" w:firstLine="0"/>
        <w:jc w:val="left"/>
        <w:rPr>
          <w:i/>
          <w:sz w:val="18"/>
        </w:rPr>
      </w:pPr>
      <w:r>
        <w:rPr>
          <w:i/>
          <w:sz w:val="18"/>
        </w:rPr>
        <w:t>Se transmitió de Abu Saíd Al Judrí, Allah esté complacido con él, que   dijo:</w:t>
      </w:r>
    </w:p>
    <w:p>
      <w:pPr>
        <w:pStyle w:val="BodyText"/>
        <w:spacing w:before="120"/>
        <w:ind w:left="1155" w:right="192" w:firstLine="405"/>
      </w:pPr>
      <w:r>
        <w:rPr/>
        <w:t>“Vió el Mensajero de Allah, Él le bendiga y le dé paz, que sus compañeros se situaban atrás y les dijo:</w:t>
      </w:r>
    </w:p>
    <w:p>
      <w:pPr>
        <w:pStyle w:val="BodyText"/>
        <w:rPr>
          <w:sz w:val="20"/>
        </w:rPr>
      </w:pPr>
    </w:p>
    <w:p>
      <w:pPr>
        <w:pStyle w:val="BodyText"/>
        <w:rPr>
          <w:sz w:val="20"/>
        </w:rPr>
      </w:pPr>
    </w:p>
    <w:p>
      <w:pPr>
        <w:pStyle w:val="BodyText"/>
        <w:rPr>
          <w:sz w:val="20"/>
        </w:rPr>
      </w:pPr>
    </w:p>
    <w:p>
      <w:pPr>
        <w:pStyle w:val="BodyText"/>
        <w:spacing w:before="2"/>
        <w:rPr>
          <w:sz w:val="17"/>
        </w:rPr>
      </w:pPr>
    </w:p>
    <w:p>
      <w:pPr>
        <w:spacing w:before="0"/>
        <w:ind w:left="1155" w:right="192" w:firstLine="0"/>
        <w:jc w:val="left"/>
        <w:rPr>
          <w:rFonts w:ascii="Arial Narrow"/>
          <w:sz w:val="19"/>
        </w:rPr>
      </w:pPr>
      <w:r>
        <w:rPr>
          <w:rFonts w:ascii="Arial Narrow"/>
          <w:w w:val="105"/>
          <w:sz w:val="19"/>
        </w:rPr>
        <w:t>474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‘¡Adelantaos y poneos a continuación mía y los que vengan detrás que vayan completando las filas! Ya que, Allah atrasará a los que se  atrasen’.”</w:t>
      </w:r>
    </w:p>
    <w:p>
      <w:pPr>
        <w:spacing w:after="0"/>
        <w:sectPr>
          <w:pgSz w:w="11920" w:h="16840"/>
          <w:pgMar w:top="1180" w:bottom="280" w:left="1680" w:right="1020"/>
        </w:sectPr>
      </w:pPr>
    </w:p>
    <w:p>
      <w:pPr>
        <w:pStyle w:val="BodyText"/>
      </w:pPr>
    </w:p>
    <w:p>
      <w:pPr>
        <w:spacing w:before="191"/>
        <w:ind w:left="255" w:right="-6" w:firstLine="0"/>
        <w:jc w:val="left"/>
        <w:rPr>
          <w:rFonts w:ascii="Arial"/>
          <w:b/>
          <w:sz w:val="19"/>
        </w:rPr>
      </w:pPr>
      <w:r>
        <w:rPr>
          <w:rFonts w:ascii="Arial"/>
          <w:b/>
          <w:color w:val="808080"/>
          <w:sz w:val="24"/>
        </w:rPr>
        <w:t>5</w:t>
      </w:r>
      <w:r>
        <w:rPr>
          <w:rFonts w:ascii="Arial"/>
          <w:b/>
          <w:color w:val="808080"/>
          <w:sz w:val="19"/>
        </w:rPr>
        <w:t>. 1091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Abu Masud,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4505" w:space="1920"/>
            <w:col w:w="1824"/>
          </w:cols>
        </w:sectPr>
      </w:pPr>
    </w:p>
    <w:p>
      <w:pPr>
        <w:pStyle w:val="BodyText"/>
        <w:spacing w:before="120"/>
        <w:ind w:left="1215" w:right="128" w:firstLine="405"/>
        <w:jc w:val="both"/>
      </w:pPr>
      <w:r>
        <w:rPr/>
        <w:t>“El Mensajero de Allah, Él le bendiga y le dé paz, solía igualar nuestros hom- bros al mismo tiempo que nos decía antes de iniciar la</w:t>
      </w:r>
      <w:r>
        <w:rPr>
          <w:spacing w:val="51"/>
        </w:rPr>
        <w:t> </w:t>
      </w:r>
      <w:r>
        <w:rPr/>
        <w:t>oración:</w:t>
      </w:r>
    </w:p>
    <w:p>
      <w:pPr>
        <w:pStyle w:val="BodyText"/>
        <w:ind w:left="1215" w:right="134" w:firstLine="405"/>
        <w:jc w:val="both"/>
      </w:pPr>
      <w:r>
        <w:rPr/>
        <w:t>‘¡Igualaos y que nadie sobresalga sobre otro. De forma que no haya diferencias entre vosotros ni en vuestros corazones!</w:t>
      </w:r>
    </w:p>
    <w:p>
      <w:pPr>
        <w:pStyle w:val="BodyText"/>
        <w:ind w:left="1215" w:right="128" w:firstLine="405"/>
        <w:jc w:val="both"/>
      </w:pPr>
      <w:r>
        <w:rPr/>
        <w:t>Y los más cercanos a mí serán los hombres de ciencia y los razonables. Des- pués los que se aproximen a ellos y después los que se aproximen a ellos’(en cono- cimiento).”</w:t>
      </w:r>
    </w:p>
    <w:p>
      <w:pPr>
        <w:spacing w:after="0"/>
        <w:jc w:val="both"/>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6</w:t>
      </w:r>
      <w:r>
        <w:rPr>
          <w:rFonts w:ascii="Arial"/>
          <w:b/>
          <w:color w:val="808080"/>
          <w:sz w:val="19"/>
        </w:rPr>
        <w:t>. 1092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
        <w:rPr>
          <w:rFonts w:ascii="Arial"/>
          <w:b/>
          <w:sz w:val="22"/>
        </w:rPr>
      </w:pPr>
    </w:p>
    <w:p>
      <w:pPr>
        <w:spacing w:before="0"/>
        <w:ind w:left="255" w:right="-6" w:firstLine="0"/>
        <w:jc w:val="left"/>
        <w:rPr>
          <w:rFonts w:ascii="Arial"/>
          <w:b/>
          <w:sz w:val="19"/>
        </w:rPr>
      </w:pPr>
      <w:r>
        <w:rPr>
          <w:rFonts w:ascii="Arial"/>
          <w:b/>
          <w:color w:val="808080"/>
          <w:sz w:val="24"/>
        </w:rPr>
        <w:t>7</w:t>
      </w:r>
      <w:r>
        <w:rPr>
          <w:rFonts w:ascii="Arial"/>
          <w:b/>
          <w:color w:val="808080"/>
          <w:sz w:val="19"/>
        </w:rPr>
        <w:t>. 1093</w:t>
      </w:r>
    </w:p>
    <w:p>
      <w:pPr>
        <w:spacing w:before="71"/>
        <w:ind w:left="367"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Anás, Allah esté complacido con él, que dijo el Mensajero de Allah, Él le bendiga y le dé   paz:</w:t>
      </w:r>
    </w:p>
    <w:p>
      <w:pPr>
        <w:pStyle w:val="BodyText"/>
        <w:spacing w:before="120"/>
        <w:ind w:left="649" w:right="93"/>
      </w:pPr>
      <w:r>
        <w:rPr/>
        <w:t>“¡Igualad vuestras filas, porque en ello consiste perfeccionar la   oración!”</w:t>
      </w:r>
    </w:p>
    <w:p>
      <w:pPr>
        <w:spacing w:before="71"/>
        <w:ind w:left="367"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244" w:right="93" w:firstLine="0"/>
        <w:jc w:val="left"/>
        <w:rPr>
          <w:i/>
          <w:sz w:val="18"/>
        </w:rPr>
      </w:pPr>
      <w:r>
        <w:rPr>
          <w:i/>
          <w:sz w:val="18"/>
        </w:rPr>
        <w:t>Y en un relato de Al Bujari:</w:t>
      </w:r>
    </w:p>
    <w:p>
      <w:pPr>
        <w:pStyle w:val="BodyText"/>
        <w:spacing w:before="120"/>
        <w:ind w:left="649" w:right="93"/>
      </w:pPr>
      <w:r>
        <w:rPr/>
        <w:t>“Porque igualar las filas forma parte de establecer la  oración.”</w:t>
      </w:r>
    </w:p>
    <w:p>
      <w:pPr>
        <w:pStyle w:val="BodyText"/>
        <w:spacing w:before="10"/>
        <w:rPr>
          <w:sz w:val="25"/>
        </w:rPr>
      </w:pPr>
    </w:p>
    <w:p>
      <w:pPr>
        <w:spacing w:before="0"/>
        <w:ind w:left="244" w:right="93" w:firstLine="0"/>
        <w:jc w:val="left"/>
        <w:rPr>
          <w:i/>
          <w:sz w:val="18"/>
        </w:rPr>
      </w:pPr>
      <w:r>
        <w:rPr>
          <w:i/>
          <w:sz w:val="18"/>
        </w:rPr>
        <w:t>Y del mismo se transmitió que  dijo:</w:t>
      </w:r>
    </w:p>
    <w:p>
      <w:pPr>
        <w:pStyle w:val="BodyText"/>
        <w:spacing w:before="120"/>
        <w:ind w:left="244" w:right="408" w:firstLine="405"/>
      </w:pPr>
      <w:r>
        <w:rPr/>
        <w:t>“Se dio el ‘</w:t>
      </w:r>
      <w:r>
        <w:rPr>
          <w:i/>
        </w:rPr>
        <w:t>iqama’ </w:t>
      </w:r>
      <w:r>
        <w:rPr/>
        <w:t>para hacer la oración y en ese momento se giró hacia noso- tros el Mensajero de Allah, Él le bendiga y le dé paz, y nos  dijo:</w:t>
      </w:r>
    </w:p>
    <w:p>
      <w:pPr>
        <w:pStyle w:val="BodyText"/>
        <w:ind w:left="244" w:right="408" w:firstLine="405"/>
      </w:pPr>
      <w:r>
        <w:rPr>
          <w:spacing w:val="2"/>
        </w:rPr>
        <w:t>‘¡Enderezad vuestras filas </w:t>
      </w:r>
      <w:r>
        <w:rPr/>
        <w:t>y </w:t>
      </w:r>
      <w:r>
        <w:rPr>
          <w:spacing w:val="2"/>
        </w:rPr>
        <w:t>manteneos juntos. </w:t>
      </w:r>
      <w:r>
        <w:rPr/>
        <w:t>Ya </w:t>
      </w:r>
      <w:r>
        <w:rPr>
          <w:spacing w:val="2"/>
        </w:rPr>
        <w:t>que, ciertamente, </w:t>
      </w:r>
      <w:r>
        <w:rPr/>
        <w:t>os </w:t>
      </w:r>
      <w:r>
        <w:rPr>
          <w:spacing w:val="2"/>
        </w:rPr>
        <w:t>veo</w:t>
      </w:r>
      <w:r>
        <w:rPr>
          <w:spacing w:val="64"/>
        </w:rPr>
        <w:t> </w:t>
      </w:r>
      <w:r>
        <w:rPr>
          <w:spacing w:val="3"/>
        </w:rPr>
        <w:t>tras </w:t>
      </w:r>
      <w:r>
        <w:rPr/>
        <w:t>mi</w:t>
      </w:r>
      <w:r>
        <w:rPr>
          <w:spacing w:val="7"/>
        </w:rPr>
        <w:t> </w:t>
      </w:r>
      <w:r>
        <w:rPr>
          <w:spacing w:val="4"/>
        </w:rPr>
        <w:t>espalda!’.”</w:t>
      </w:r>
    </w:p>
    <w:p>
      <w:pPr>
        <w:spacing w:after="0"/>
        <w:sectPr>
          <w:type w:val="continuous"/>
          <w:pgSz w:w="11920" w:h="16840"/>
          <w:pgMar w:top="1600" w:bottom="280" w:left="1680" w:right="1020"/>
          <w:cols w:num="2" w:equalWidth="0">
            <w:col w:w="931" w:space="40"/>
            <w:col w:w="824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spacing w:before="3"/>
        <w:rPr>
          <w:rFonts w:ascii="Arial"/>
          <w:b/>
          <w:sz w:val="35"/>
        </w:rPr>
      </w:pPr>
    </w:p>
    <w:p>
      <w:pPr>
        <w:spacing w:before="0"/>
        <w:ind w:left="255" w:right="-6" w:firstLine="0"/>
        <w:jc w:val="left"/>
        <w:rPr>
          <w:rFonts w:ascii="Arial"/>
          <w:b/>
          <w:sz w:val="19"/>
        </w:rPr>
      </w:pPr>
      <w:r>
        <w:rPr>
          <w:rFonts w:ascii="Arial"/>
          <w:b/>
          <w:color w:val="808080"/>
          <w:sz w:val="24"/>
        </w:rPr>
        <w:t>8</w:t>
      </w:r>
      <w:r>
        <w:rPr>
          <w:rFonts w:ascii="Arial"/>
          <w:b/>
          <w:color w:val="808080"/>
          <w:sz w:val="19"/>
        </w:rPr>
        <w:t>. 1094</w:t>
      </w:r>
    </w:p>
    <w:p>
      <w:pPr>
        <w:spacing w:before="83"/>
        <w:ind w:left="244" w:right="93" w:firstLine="0"/>
        <w:jc w:val="left"/>
        <w:rPr>
          <w:i/>
          <w:sz w:val="18"/>
        </w:rPr>
      </w:pPr>
      <w:r>
        <w:rPr/>
        <w:br w:type="column"/>
      </w:r>
      <w:r>
        <w:rPr>
          <w:i/>
          <w:sz w:val="18"/>
        </w:rPr>
        <w:t>Y en otro relato de Al  Bujari:</w:t>
      </w:r>
    </w:p>
    <w:p>
      <w:pPr>
        <w:pStyle w:val="BodyText"/>
        <w:spacing w:before="120"/>
        <w:ind w:left="244" w:right="93" w:firstLine="405"/>
      </w:pPr>
      <w:r>
        <w:rPr/>
        <w:t>“Y cada uno de nosotros en la época del Mensajero de Allah, Él le bendiga y le dé paz, tenía su hombro pegado al de su compañero y su pie al suyo  también.”</w:t>
      </w:r>
    </w:p>
    <w:p>
      <w:pPr>
        <w:pStyle w:val="BodyText"/>
        <w:spacing w:before="8"/>
        <w:rPr>
          <w:sz w:val="25"/>
        </w:rPr>
      </w:pPr>
    </w:p>
    <w:p>
      <w:pPr>
        <w:spacing w:line="196" w:lineRule="exact" w:before="0"/>
        <w:ind w:left="244" w:right="408" w:firstLine="0"/>
        <w:jc w:val="left"/>
        <w:rPr>
          <w:i/>
          <w:sz w:val="18"/>
        </w:rPr>
      </w:pPr>
      <w:r>
        <w:rPr>
          <w:i/>
          <w:sz w:val="18"/>
        </w:rPr>
        <w:t>Se transmitió de An Nuamán Ibn </w:t>
      </w:r>
      <w:r>
        <w:rPr>
          <w:i/>
          <w:spacing w:val="2"/>
          <w:sz w:val="18"/>
        </w:rPr>
        <w:t>Bashir, </w:t>
      </w:r>
      <w:r>
        <w:rPr>
          <w:i/>
          <w:sz w:val="18"/>
        </w:rPr>
        <w:t>Allah </w:t>
      </w:r>
      <w:r>
        <w:rPr>
          <w:i/>
          <w:spacing w:val="2"/>
          <w:sz w:val="18"/>
        </w:rPr>
        <w:t>esté </w:t>
      </w:r>
      <w:r>
        <w:rPr>
          <w:i/>
          <w:sz w:val="18"/>
        </w:rPr>
        <w:t>complacido con él, que oyó decir al Mensajero de Allah, Él le bendiga y       </w:t>
      </w:r>
      <w:r>
        <w:rPr>
          <w:i/>
          <w:sz w:val="18"/>
        </w:rPr>
        <w:t>le dé</w:t>
      </w:r>
      <w:r>
        <w:rPr>
          <w:i/>
          <w:spacing w:val="14"/>
          <w:sz w:val="18"/>
        </w:rPr>
        <w:t> </w:t>
      </w:r>
      <w:r>
        <w:rPr>
          <w:i/>
          <w:spacing w:val="3"/>
          <w:sz w:val="18"/>
        </w:rPr>
        <w:t>paz:</w:t>
      </w:r>
    </w:p>
    <w:p>
      <w:pPr>
        <w:pStyle w:val="BodyText"/>
        <w:spacing w:before="129"/>
        <w:ind w:left="244" w:right="93" w:firstLine="405"/>
      </w:pPr>
      <w:r>
        <w:rPr/>
        <w:t>“¡Alinead correctamente vuestras filas, de lo contrario Allah creará diferencias entre vosotros! (la</w:t>
      </w:r>
      <w:r>
        <w:rPr>
          <w:spacing w:val="55"/>
        </w:rPr>
        <w:t> </w:t>
      </w:r>
      <w:r>
        <w:rPr/>
        <w:t>enemistad)”</w:t>
      </w:r>
    </w:p>
    <w:p>
      <w:pPr>
        <w:spacing w:after="0"/>
        <w:sectPr>
          <w:type w:val="continuous"/>
          <w:pgSz w:w="11920" w:h="16840"/>
          <w:pgMar w:top="1600" w:bottom="280" w:left="1680" w:right="1020"/>
          <w:cols w:num="2" w:equalWidth="0">
            <w:col w:w="931" w:space="40"/>
            <w:col w:w="824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before="83"/>
        <w:ind w:left="1215" w:right="1490" w:firstLine="0"/>
        <w:jc w:val="left"/>
        <w:rPr>
          <w:i/>
          <w:sz w:val="18"/>
        </w:rPr>
      </w:pPr>
      <w:r>
        <w:rPr>
          <w:i/>
          <w:sz w:val="18"/>
        </w:rPr>
        <w:t>Y en otro relato de Muslim:</w:t>
      </w:r>
    </w:p>
    <w:p>
      <w:pPr>
        <w:pStyle w:val="BodyText"/>
        <w:rPr>
          <w:i/>
          <w:sz w:val="20"/>
        </w:rPr>
      </w:pPr>
    </w:p>
    <w:p>
      <w:pPr>
        <w:pStyle w:val="BodyText"/>
        <w:rPr>
          <w:i/>
          <w:sz w:val="20"/>
        </w:rPr>
      </w:pPr>
    </w:p>
    <w:p>
      <w:pPr>
        <w:pStyle w:val="BodyText"/>
        <w:spacing w:before="5"/>
        <w:rPr>
          <w:i/>
          <w:sz w:val="27"/>
        </w:rPr>
      </w:pPr>
    </w:p>
    <w:p>
      <w:pPr>
        <w:spacing w:before="81"/>
        <w:ind w:left="0" w:right="129" w:firstLine="0"/>
        <w:jc w:val="right"/>
        <w:rPr>
          <w:rFonts w:ascii="Arial Narrow"/>
          <w:sz w:val="19"/>
        </w:rPr>
      </w:pPr>
      <w:r>
        <w:rPr>
          <w:rFonts w:ascii="Arial Narrow"/>
          <w:sz w:val="19"/>
        </w:rPr>
        <w:t>475</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spacing w:before="10"/>
        <w:rPr>
          <w:rFonts w:ascii="Arial Narrow"/>
          <w:sz w:val="25"/>
        </w:rPr>
      </w:pPr>
    </w:p>
    <w:p>
      <w:pPr>
        <w:spacing w:before="0"/>
        <w:ind w:left="195" w:right="-6" w:firstLine="0"/>
        <w:jc w:val="left"/>
        <w:rPr>
          <w:rFonts w:ascii="Arial"/>
          <w:b/>
          <w:sz w:val="19"/>
        </w:rPr>
      </w:pPr>
      <w:r>
        <w:rPr>
          <w:rFonts w:ascii="Arial"/>
          <w:b/>
          <w:color w:val="808080"/>
          <w:sz w:val="24"/>
        </w:rPr>
        <w:t>9</w:t>
      </w:r>
      <w:r>
        <w:rPr>
          <w:rFonts w:ascii="Arial"/>
          <w:b/>
          <w:color w:val="808080"/>
          <w:sz w:val="19"/>
        </w:rPr>
        <w:t>. 1095</w:t>
      </w:r>
    </w:p>
    <w:p>
      <w:pPr>
        <w:pStyle w:val="BodyText"/>
        <w:spacing w:before="48"/>
        <w:ind w:left="195" w:right="109" w:firstLine="405"/>
        <w:jc w:val="both"/>
      </w:pPr>
      <w:r>
        <w:rPr/>
        <w:br w:type="column"/>
      </w:r>
      <w:r>
        <w:rPr/>
        <w:t>“Estaba el Mensajero de Allah, Él le bendiga y le dé paz, enderezando nuestras filas como si de enderezar una flecha se tratara, hasta que vio que lo com- prendimos.</w:t>
      </w:r>
    </w:p>
    <w:p>
      <w:pPr>
        <w:pStyle w:val="BodyText"/>
        <w:ind w:left="195" w:right="108" w:firstLine="405"/>
        <w:jc w:val="both"/>
      </w:pPr>
      <w:r>
        <w:rPr/>
        <w:t>Después salió un día y estando de pie para la oración a punto de decir: ‘</w:t>
      </w:r>
      <w:r>
        <w:rPr>
          <w:i/>
        </w:rPr>
        <w:t>Allahu </w:t>
      </w:r>
      <w:r>
        <w:rPr>
          <w:i/>
        </w:rPr>
        <w:t>akbar’</w:t>
      </w:r>
      <w:r>
        <w:rPr/>
        <w:t>, vio que un hombre sacaba su pecho sobresaliendo de la fila y  dijo:</w:t>
      </w:r>
    </w:p>
    <w:p>
      <w:pPr>
        <w:pStyle w:val="BodyText"/>
        <w:ind w:left="195" w:right="129" w:firstLine="405"/>
        <w:jc w:val="both"/>
      </w:pPr>
      <w:r>
        <w:rPr/>
        <w:t>‘¡Siervos de Allah, alinead correctamente vuestras filas, de lo contrario Allah creará diferencias entre vosotros!’.”</w:t>
      </w:r>
    </w:p>
    <w:p>
      <w:pPr>
        <w:pStyle w:val="BodyText"/>
        <w:spacing w:before="10"/>
        <w:rPr>
          <w:sz w:val="25"/>
        </w:rPr>
      </w:pPr>
    </w:p>
    <w:p>
      <w:pPr>
        <w:spacing w:before="0"/>
        <w:ind w:left="195" w:right="118" w:firstLine="0"/>
        <w:jc w:val="left"/>
        <w:rPr>
          <w:i/>
          <w:sz w:val="18"/>
        </w:rPr>
      </w:pPr>
      <w:r>
        <w:rPr>
          <w:i/>
          <w:sz w:val="18"/>
        </w:rPr>
        <w:t>Se transmitió de Al Bará Ibn Azib, Allah esté complacido con él, que   dijo:</w:t>
      </w:r>
    </w:p>
    <w:p>
      <w:pPr>
        <w:pStyle w:val="BodyText"/>
        <w:spacing w:before="120"/>
        <w:ind w:left="195" w:right="108" w:firstLine="405"/>
        <w:jc w:val="both"/>
      </w:pPr>
      <w:r>
        <w:rPr/>
        <w:t>“Solía pasar el Mensajero de Allah, </w:t>
      </w:r>
      <w:r>
        <w:rPr>
          <w:spacing w:val="8"/>
        </w:rPr>
        <w:t>Él </w:t>
      </w:r>
      <w:r>
        <w:rPr/>
        <w:t>le bendiga y le dé paz, por entre las </w:t>
      </w:r>
      <w:r>
        <w:rPr>
          <w:spacing w:val="6"/>
        </w:rPr>
        <w:t>filas</w:t>
      </w:r>
      <w:r>
        <w:rPr>
          <w:spacing w:val="72"/>
        </w:rPr>
        <w:t> </w:t>
      </w:r>
      <w:r>
        <w:rPr/>
        <w:t>de la oración e iba de un extremo a otro de cada fila. Y tocándonos en nuestros pe- chos y en nuestros hombros nos alineaba y nos </w:t>
      </w:r>
      <w:r>
        <w:rPr>
          <w:spacing w:val="3"/>
        </w:rPr>
        <w:t>decía:</w:t>
      </w:r>
    </w:p>
    <w:p>
      <w:pPr>
        <w:pStyle w:val="BodyText"/>
        <w:ind w:left="195" w:right="115" w:firstLine="405"/>
        <w:jc w:val="both"/>
      </w:pPr>
      <w:r>
        <w:rPr/>
        <w:t>‘¡Que nadie sobresalga sobre otro y que, por lo tanto, no haya diferencias en vuestros corazones!’</w:t>
      </w:r>
    </w:p>
    <w:p>
      <w:pPr>
        <w:pStyle w:val="BodyText"/>
        <w:ind w:left="195" w:right="118" w:firstLine="405"/>
        <w:jc w:val="both"/>
      </w:pPr>
      <w:r>
        <w:rPr/>
        <w:t>Y también solía decir: ‘¡Ciertamente, Allah y sus ángeles bendicen a los de las primeras fila!’.”</w:t>
      </w:r>
    </w:p>
    <w:p>
      <w:pPr>
        <w:spacing w:after="0"/>
        <w:jc w:val="both"/>
        <w:sectPr>
          <w:pgSz w:w="11920" w:h="16840"/>
          <w:pgMar w:top="1180" w:bottom="280" w:left="1680" w:right="1100"/>
          <w:cols w:num="2" w:equalWidth="0">
            <w:col w:w="871" w:space="89"/>
            <w:col w:w="8180"/>
          </w:cols>
        </w:sectPr>
      </w:pPr>
    </w:p>
    <w:p>
      <w:pPr>
        <w:pStyle w:val="BodyText"/>
      </w:pPr>
    </w:p>
    <w:p>
      <w:pPr>
        <w:spacing w:before="191"/>
        <w:ind w:left="195" w:right="-5" w:firstLine="0"/>
        <w:jc w:val="left"/>
        <w:rPr>
          <w:rFonts w:ascii="Arial"/>
          <w:b/>
          <w:sz w:val="19"/>
        </w:rPr>
      </w:pPr>
      <w:r>
        <w:rPr>
          <w:rFonts w:ascii="Arial"/>
          <w:b/>
          <w:color w:val="808080"/>
          <w:sz w:val="24"/>
        </w:rPr>
        <w:t>10</w:t>
      </w:r>
      <w:r>
        <w:rPr>
          <w:rFonts w:ascii="Arial"/>
          <w:b/>
          <w:color w:val="808080"/>
          <w:sz w:val="19"/>
        </w:rPr>
        <w:t>. 1096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195" w:right="-5" w:firstLine="0"/>
        <w:jc w:val="left"/>
        <w:rPr>
          <w:rFonts w:ascii="Arial"/>
          <w:b/>
          <w:sz w:val="19"/>
        </w:rPr>
      </w:pPr>
      <w:r>
        <w:rPr>
          <w:rFonts w:ascii="Arial"/>
          <w:b/>
          <w:color w:val="808080"/>
          <w:sz w:val="24"/>
        </w:rPr>
        <w:t>11</w:t>
      </w:r>
      <w:r>
        <w:rPr>
          <w:rFonts w:ascii="Arial"/>
          <w:b/>
          <w:color w:val="808080"/>
          <w:sz w:val="19"/>
        </w:rPr>
        <w:t>. 1097</w:t>
      </w:r>
    </w:p>
    <w:p>
      <w:pPr>
        <w:spacing w:before="71"/>
        <w:ind w:left="5179" w:right="0"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181" w:firstLine="0"/>
        <w:jc w:val="left"/>
        <w:rPr>
          <w:i/>
          <w:sz w:val="18"/>
        </w:rPr>
      </w:pPr>
      <w:r>
        <w:rPr>
          <w:i/>
          <w:sz w:val="18"/>
        </w:rPr>
        <w:t>Se transmitió de Ibn Úmar, Allah esté complacido con los dos, que dijo el Mensajero de Allah, Él le bendiga y le dé paz:</w:t>
      </w:r>
    </w:p>
    <w:p>
      <w:pPr>
        <w:pStyle w:val="BodyText"/>
        <w:spacing w:before="120"/>
        <w:ind w:left="109" w:right="110" w:firstLine="405"/>
        <w:jc w:val="both"/>
      </w:pPr>
      <w:r>
        <w:rPr/>
        <w:t>“¡Nivelada las filas, Igualad con los hombros y tapada los huecos! ¡Sed blandos para aquel de vuestros hermanos que os mueve con las manos y os </w:t>
      </w:r>
      <w:r>
        <w:rPr>
          <w:spacing w:val="56"/>
        </w:rPr>
        <w:t> </w:t>
      </w:r>
      <w:r>
        <w:rPr/>
        <w:t>endereza!</w:t>
      </w:r>
    </w:p>
    <w:p>
      <w:pPr>
        <w:pStyle w:val="BodyText"/>
        <w:ind w:left="109" w:right="107" w:firstLine="405"/>
        <w:jc w:val="both"/>
      </w:pPr>
      <w:r>
        <w:rPr/>
        <w:t>¡No dejéis espacios por los que pueda entrar </w:t>
      </w:r>
      <w:r>
        <w:rPr>
          <w:i/>
        </w:rPr>
        <w:t>shaitán</w:t>
      </w:r>
      <w:r>
        <w:rPr/>
        <w:t>! Porque a quien una la fila, Allah lo unirá. Y a quien corte la fila, Allah lo cortará.”</w:t>
      </w:r>
    </w:p>
    <w:p>
      <w:pPr>
        <w:spacing w:before="71"/>
        <w:ind w:left="5209" w:right="0"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09" w:right="181" w:firstLine="0"/>
        <w:jc w:val="left"/>
        <w:rPr>
          <w:i/>
          <w:sz w:val="18"/>
        </w:rPr>
      </w:pPr>
      <w:r>
        <w:rPr>
          <w:i/>
          <w:sz w:val="18"/>
        </w:rPr>
        <w:t>Se transmitió de Anás, Allah esté complacido con él, que dijo el Mensajero de Allah, Él le bendiga y le dé   paz:</w:t>
      </w:r>
    </w:p>
    <w:p>
      <w:pPr>
        <w:pStyle w:val="BodyText"/>
        <w:spacing w:before="120"/>
        <w:ind w:left="109" w:right="104" w:firstLine="405"/>
        <w:jc w:val="both"/>
      </w:pPr>
      <w:r>
        <w:rPr>
          <w:spacing w:val="2"/>
        </w:rPr>
        <w:t>“¡Apretad vuestras filas </w:t>
      </w:r>
      <w:r>
        <w:rPr/>
        <w:t>y </w:t>
      </w:r>
      <w:r>
        <w:rPr>
          <w:spacing w:val="2"/>
        </w:rPr>
        <w:t>acercadas entre ellas! ¡Igualad </w:t>
      </w:r>
      <w:r>
        <w:rPr/>
        <w:t>vuestros hombros! ¡Y por Aquel que me tiene de su mano, que veo a </w:t>
      </w:r>
      <w:r>
        <w:rPr>
          <w:i/>
          <w:spacing w:val="3"/>
        </w:rPr>
        <w:t>shaitán </w:t>
      </w:r>
      <w:r>
        <w:rPr/>
        <w:t>entrar por entre los huecos como si fuera la oveja</w:t>
      </w:r>
      <w:r>
        <w:rPr>
          <w:spacing w:val="53"/>
        </w:rPr>
        <w:t> </w:t>
      </w:r>
      <w:r>
        <w:rPr/>
        <w:t>pequeña!”</w:t>
      </w:r>
    </w:p>
    <w:p>
      <w:pPr>
        <w:spacing w:after="0"/>
        <w:jc w:val="both"/>
        <w:sectPr>
          <w:type w:val="continuous"/>
          <w:pgSz w:w="11920" w:h="16840"/>
          <w:pgMar w:top="1600" w:bottom="280" w:left="1680" w:right="1100"/>
          <w:cols w:num="2" w:equalWidth="0">
            <w:col w:w="1006" w:space="40"/>
            <w:col w:w="8094"/>
          </w:cols>
        </w:sectPr>
      </w:pPr>
    </w:p>
    <w:p>
      <w:pPr>
        <w:pStyle w:val="BodyText"/>
      </w:pPr>
    </w:p>
    <w:p>
      <w:pPr>
        <w:spacing w:before="191"/>
        <w:ind w:left="195" w:right="-5" w:firstLine="0"/>
        <w:jc w:val="left"/>
        <w:rPr>
          <w:rFonts w:ascii="Arial"/>
          <w:b/>
          <w:sz w:val="19"/>
        </w:rPr>
      </w:pPr>
      <w:r>
        <w:rPr>
          <w:rFonts w:ascii="Arial"/>
          <w:b/>
          <w:color w:val="808080"/>
          <w:sz w:val="24"/>
        </w:rPr>
        <w:t>12</w:t>
      </w:r>
      <w:r>
        <w:rPr>
          <w:rFonts w:ascii="Arial"/>
          <w:b/>
          <w:color w:val="808080"/>
          <w:sz w:val="19"/>
        </w:rPr>
        <w:t>. 1098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 el Mensajero de  Allah:</w:t>
      </w:r>
    </w:p>
    <w:p>
      <w:pPr>
        <w:spacing w:before="71"/>
        <w:ind w:left="195" w:right="0"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spacing w:after="0"/>
        <w:jc w:val="left"/>
        <w:rPr>
          <w:rFonts w:ascii="Arial" w:hAnsi="Arial"/>
          <w:sz w:val="16"/>
        </w:rPr>
        <w:sectPr>
          <w:type w:val="continuous"/>
          <w:pgSz w:w="11920" w:h="16840"/>
          <w:pgMar w:top="1600" w:bottom="280" w:left="1680" w:right="1100"/>
          <w:cols w:num="3" w:equalWidth="0">
            <w:col w:w="1006" w:space="40"/>
            <w:col w:w="3800" w:space="1215"/>
            <w:col w:w="3079"/>
          </w:cols>
        </w:sectPr>
      </w:pPr>
    </w:p>
    <w:p>
      <w:pPr>
        <w:pStyle w:val="BodyText"/>
        <w:rPr>
          <w:rFonts w:ascii="Arial"/>
          <w:b/>
          <w:i/>
        </w:rPr>
      </w:pPr>
    </w:p>
    <w:p>
      <w:pPr>
        <w:pStyle w:val="BodyText"/>
        <w:rPr>
          <w:rFonts w:ascii="Arial"/>
          <w:b/>
          <w:i/>
        </w:rPr>
      </w:pPr>
    </w:p>
    <w:p>
      <w:pPr>
        <w:pStyle w:val="BodyText"/>
        <w:rPr>
          <w:rFonts w:ascii="Arial"/>
          <w:b/>
          <w:i/>
        </w:rPr>
      </w:pPr>
    </w:p>
    <w:p>
      <w:pPr>
        <w:pStyle w:val="BodyText"/>
        <w:spacing w:before="7"/>
        <w:rPr>
          <w:rFonts w:ascii="Arial"/>
          <w:b/>
          <w:i/>
          <w:sz w:val="25"/>
        </w:rPr>
      </w:pPr>
    </w:p>
    <w:p>
      <w:pPr>
        <w:spacing w:before="0"/>
        <w:ind w:left="195" w:right="-5" w:firstLine="0"/>
        <w:jc w:val="left"/>
        <w:rPr>
          <w:rFonts w:ascii="Arial"/>
          <w:b/>
          <w:sz w:val="19"/>
        </w:rPr>
      </w:pPr>
      <w:r>
        <w:rPr>
          <w:rFonts w:ascii="Arial"/>
          <w:b/>
          <w:color w:val="808080"/>
          <w:sz w:val="24"/>
        </w:rPr>
        <w:t>13</w:t>
      </w:r>
      <w:r>
        <w:rPr>
          <w:rFonts w:ascii="Arial"/>
          <w:b/>
          <w:color w:val="808080"/>
          <w:sz w:val="19"/>
        </w:rPr>
        <w:t>. 1099</w:t>
      </w:r>
    </w:p>
    <w:p>
      <w:pPr>
        <w:pStyle w:val="BodyText"/>
        <w:spacing w:before="120"/>
        <w:ind w:left="109" w:right="181" w:firstLine="405"/>
      </w:pPr>
      <w:r>
        <w:rPr/>
        <w:br w:type="column"/>
      </w:r>
      <w:r>
        <w:rPr/>
        <w:t>“Completad primero la fila de delante y después la que le sigue. Y así, de tal forma que si hay alguna incompleta que sea la de  atrás.”</w:t>
      </w:r>
    </w:p>
    <w:p>
      <w:pPr>
        <w:spacing w:before="71"/>
        <w:ind w:left="5179" w:right="0"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181" w:firstLine="0"/>
        <w:jc w:val="left"/>
        <w:rPr>
          <w:i/>
          <w:sz w:val="18"/>
        </w:rPr>
      </w:pPr>
      <w:r>
        <w:rPr>
          <w:i/>
          <w:sz w:val="18"/>
        </w:rPr>
        <w:t>Se transmitió de Aisha, Allah esté complacido con él, que dijo el Mensajero de Allah, Él le bendiga y le dé   paz:</w:t>
      </w:r>
    </w:p>
    <w:p>
      <w:pPr>
        <w:spacing w:after="0"/>
        <w:jc w:val="left"/>
        <w:rPr>
          <w:sz w:val="18"/>
        </w:rPr>
        <w:sectPr>
          <w:type w:val="continuous"/>
          <w:pgSz w:w="11920" w:h="16840"/>
          <w:pgMar w:top="1600" w:bottom="280" w:left="1680" w:right="1100"/>
          <w:cols w:num="2" w:equalWidth="0">
            <w:col w:w="1006" w:space="40"/>
            <w:col w:w="8094"/>
          </w:cols>
        </w:sectPr>
      </w:pPr>
    </w:p>
    <w:p>
      <w:pPr>
        <w:pStyle w:val="BodyText"/>
        <w:rPr>
          <w:i/>
          <w:sz w:val="20"/>
        </w:rPr>
      </w:pPr>
    </w:p>
    <w:p>
      <w:pPr>
        <w:pStyle w:val="BodyText"/>
        <w:rPr>
          <w:i/>
          <w:sz w:val="20"/>
        </w:rPr>
      </w:pPr>
    </w:p>
    <w:p>
      <w:pPr>
        <w:pStyle w:val="BodyText"/>
        <w:spacing w:before="1"/>
        <w:rPr>
          <w:i/>
          <w:sz w:val="18"/>
        </w:rPr>
      </w:pPr>
    </w:p>
    <w:p>
      <w:pPr>
        <w:spacing w:before="81"/>
        <w:ind w:left="1155" w:right="108" w:firstLine="0"/>
        <w:jc w:val="left"/>
        <w:rPr>
          <w:rFonts w:ascii="Arial Narrow"/>
          <w:sz w:val="19"/>
        </w:rPr>
      </w:pPr>
      <w:r>
        <w:rPr>
          <w:rFonts w:ascii="Arial Narrow"/>
          <w:w w:val="105"/>
          <w:sz w:val="19"/>
        </w:rPr>
        <w:t>476</w:t>
      </w:r>
    </w:p>
    <w:p>
      <w:pPr>
        <w:spacing w:after="0"/>
        <w:jc w:val="left"/>
        <w:rPr>
          <w:rFonts w:ascii="Arial Narrow"/>
          <w:sz w:val="19"/>
        </w:rPr>
        <w:sectPr>
          <w:type w:val="continuous"/>
          <w:pgSz w:w="11920" w:h="16840"/>
          <w:pgMar w:top="1600" w:bottom="280" w:left="1680" w:right="1100"/>
        </w:sectPr>
      </w:pPr>
    </w:p>
    <w:p>
      <w:pPr>
        <w:pStyle w:val="BodyText"/>
        <w:spacing w:before="48"/>
        <w:ind w:left="1215" w:right="313" w:firstLine="405"/>
      </w:pPr>
      <w:r>
        <w:rPr/>
        <w:t>“¡Allah y sus ángeles bendicen a los que están en la </w:t>
      </w:r>
      <w:r>
        <w:rPr>
          <w:spacing w:val="2"/>
        </w:rPr>
        <w:t>parte derecha </w:t>
      </w:r>
      <w:r>
        <w:rPr/>
        <w:t>de las </w:t>
      </w:r>
      <w:r>
        <w:rPr>
          <w:spacing w:val="3"/>
        </w:rPr>
        <w:t>filas!</w:t>
      </w:r>
      <w:r>
        <w:rPr>
          <w:spacing w:val="66"/>
        </w:rPr>
        <w:t> </w:t>
      </w:r>
      <w:r>
        <w:rPr/>
        <w:t>(es decir, a la </w:t>
      </w:r>
      <w:r>
        <w:rPr>
          <w:spacing w:val="4"/>
        </w:rPr>
        <w:t>derecha </w:t>
      </w:r>
      <w:r>
        <w:rPr/>
        <w:t>del</w:t>
      </w:r>
      <w:r>
        <w:rPr>
          <w:spacing w:val="36"/>
        </w:rPr>
        <w:t> </w:t>
      </w:r>
      <w:r>
        <w:rPr>
          <w:i/>
          <w:spacing w:val="2"/>
        </w:rPr>
        <w:t>imam</w:t>
      </w:r>
      <w:r>
        <w:rPr>
          <w:spacing w:val="2"/>
        </w:rPr>
        <w:t>.)”</w:t>
      </w:r>
    </w:p>
    <w:p>
      <w:pPr>
        <w:spacing w:after="0"/>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14</w:t>
      </w:r>
      <w:r>
        <w:rPr>
          <w:rFonts w:ascii="Arial"/>
          <w:b/>
          <w:color w:val="808080"/>
          <w:sz w:val="19"/>
        </w:rPr>
        <w:t>. 1100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Al Bará, Allah esté complacido con él, que  dijo:</w:t>
      </w:r>
    </w:p>
    <w:p>
      <w:pPr>
        <w:spacing w:before="71"/>
        <w:ind w:left="5" w:right="0" w:firstLine="0"/>
        <w:jc w:val="left"/>
        <w:rPr>
          <w:rFonts w:ascii="Arial" w:hAnsi="Arial"/>
          <w:b/>
          <w:sz w:val="16"/>
        </w:rPr>
      </w:pPr>
      <w:r>
        <w:rPr/>
        <w:br w:type="column"/>
      </w:r>
      <w:r>
        <w:rPr>
          <w:rFonts w:ascii="Arial" w:hAnsi="Arial"/>
          <w:b/>
          <w:color w:val="808080"/>
          <w:w w:val="105"/>
          <w:sz w:val="16"/>
        </w:rPr>
        <w:t>Lo relató Abu Daud (Dijo Al Albani: </w:t>
      </w:r>
      <w:r>
        <w:rPr>
          <w:rFonts w:ascii="Arial" w:hAnsi="Arial"/>
          <w:b/>
          <w:i/>
          <w:color w:val="808080"/>
          <w:w w:val="105"/>
          <w:sz w:val="16"/>
        </w:rPr>
        <w:t>Hadiz Daíf)</w:t>
      </w:r>
      <w:r>
        <w:rPr>
          <w:rFonts w:ascii="Arial" w:hAnsi="Arial"/>
          <w:b/>
          <w:color w:val="808080"/>
          <w:w w:val="105"/>
          <w:sz w:val="16"/>
        </w:rPr>
        <w:t>.</w:t>
      </w:r>
    </w:p>
    <w:p>
      <w:pPr>
        <w:spacing w:after="0"/>
        <w:jc w:val="left"/>
        <w:rPr>
          <w:rFonts w:ascii="Arial" w:hAnsi="Arial"/>
          <w:sz w:val="16"/>
        </w:rPr>
        <w:sectPr>
          <w:type w:val="continuous"/>
          <w:pgSz w:w="11920" w:h="16840"/>
          <w:pgMar w:top="1600" w:bottom="280" w:left="1680" w:right="1020"/>
          <w:cols w:num="3" w:equalWidth="0">
            <w:col w:w="1066" w:space="40"/>
            <w:col w:w="4145" w:space="40"/>
            <w:col w:w="392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rPr>
      </w:pPr>
    </w:p>
    <w:p>
      <w:pPr>
        <w:spacing w:before="0"/>
        <w:ind w:left="255" w:right="-5" w:firstLine="0"/>
        <w:jc w:val="left"/>
        <w:rPr>
          <w:rFonts w:ascii="Arial"/>
          <w:b/>
          <w:sz w:val="19"/>
        </w:rPr>
      </w:pPr>
      <w:r>
        <w:rPr>
          <w:rFonts w:ascii="Arial"/>
          <w:b/>
          <w:color w:val="808080"/>
          <w:sz w:val="24"/>
        </w:rPr>
        <w:t>15</w:t>
      </w:r>
      <w:r>
        <w:rPr>
          <w:rFonts w:ascii="Arial"/>
          <w:b/>
          <w:color w:val="808080"/>
          <w:sz w:val="19"/>
        </w:rPr>
        <w:t>. 1101</w:t>
      </w:r>
    </w:p>
    <w:p>
      <w:pPr>
        <w:pStyle w:val="BodyText"/>
        <w:spacing w:before="120"/>
        <w:ind w:left="109" w:right="139" w:firstLine="405"/>
        <w:jc w:val="both"/>
      </w:pPr>
      <w:r>
        <w:rPr/>
        <w:br w:type="column"/>
      </w:r>
      <w:r>
        <w:rPr/>
        <w:t>“Cuando rezábamos tras el Mensajero de Allah, Él le bendiga y le dé paz, nos gustaba estar a su derecha. Porque volvía su rostro hacia nosotros y una vez le oí decir:</w:t>
      </w:r>
    </w:p>
    <w:p>
      <w:pPr>
        <w:pStyle w:val="BodyText"/>
        <w:ind w:left="514" w:right="294"/>
      </w:pPr>
      <w:r>
        <w:rPr/>
        <w:t>‘¡Señor, protégeme de Tu castigo el Día que reúnas a Tus  siervos!’.”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64" w:right="632" w:firstLine="0"/>
        <w:jc w:val="center"/>
        <w:rPr>
          <w:i/>
          <w:sz w:val="18"/>
        </w:rPr>
      </w:pPr>
      <w:r>
        <w:rPr>
          <w:i/>
          <w:sz w:val="18"/>
        </w:rPr>
        <w:t>Se transmitió de Abu Huraira, Allah esté complacido con él, que dijo el Mensajero de Allah, Él le bendiga y le dé paz:</w:t>
      </w:r>
    </w:p>
    <w:p>
      <w:pPr>
        <w:pStyle w:val="BodyText"/>
        <w:spacing w:before="120"/>
        <w:ind w:left="109" w:right="142" w:firstLine="405"/>
        <w:jc w:val="both"/>
      </w:pPr>
      <w:r>
        <w:rPr/>
        <w:t>“¡Haced que el </w:t>
      </w:r>
      <w:r>
        <w:rPr>
          <w:i/>
        </w:rPr>
        <w:t>imam </w:t>
      </w:r>
      <w:r>
        <w:rPr/>
        <w:t>quede en el centro, poniendoos a derecha e izquierda y tapada los huecos!”</w:t>
      </w:r>
    </w:p>
    <w:p>
      <w:pPr>
        <w:spacing w:after="0"/>
        <w:jc w:val="both"/>
        <w:sectPr>
          <w:type w:val="continuous"/>
          <w:pgSz w:w="11920" w:h="16840"/>
          <w:pgMar w:top="1600" w:bottom="280" w:left="1680" w:right="1020"/>
          <w:cols w:num="2" w:equalWidth="0">
            <w:col w:w="1066" w:space="40"/>
            <w:col w:w="8114"/>
          </w:cols>
        </w:sectPr>
      </w:pPr>
    </w:p>
    <w:p>
      <w:pPr>
        <w:spacing w:before="71"/>
        <w:ind w:left="5295" w:right="109" w:firstLine="0"/>
        <w:jc w:val="left"/>
        <w:rPr>
          <w:rFonts w:ascii="Arial" w:hAnsi="Arial"/>
          <w:b/>
          <w:sz w:val="16"/>
        </w:rPr>
      </w:pPr>
      <w:r>
        <w:rPr>
          <w:rFonts w:ascii="Arial" w:hAnsi="Arial"/>
          <w:b/>
          <w:color w:val="808080"/>
          <w:w w:val="105"/>
          <w:sz w:val="16"/>
        </w:rPr>
        <w:t>Lo relató Abu Daud (Dijo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2"/>
        </w:rPr>
      </w:pPr>
    </w:p>
    <w:p>
      <w:pPr>
        <w:spacing w:before="0"/>
        <w:ind w:left="0" w:right="129" w:firstLine="0"/>
        <w:jc w:val="right"/>
        <w:rPr>
          <w:rFonts w:ascii="Arial Narrow"/>
          <w:sz w:val="19"/>
        </w:rPr>
      </w:pPr>
      <w:r>
        <w:rPr>
          <w:rFonts w:ascii="Arial Narrow"/>
          <w:sz w:val="19"/>
        </w:rPr>
        <w:t>477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95 DE LOS BENEFICIOS DE REZAR " w:id="249"/>
                  <w:bookmarkEnd w:id="24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195</w:t>
                  </w:r>
                </w:p>
              </w:txbxContent>
            </v:textbox>
            <v:fill type="solid"/>
          </v:shape>
        </w:pict>
      </w:r>
      <w:r>
        <w:rPr>
          <w:rFonts w:ascii="Arial Narrow"/>
          <w:sz w:val="20"/>
        </w:rPr>
      </w:r>
    </w:p>
    <w:p>
      <w:pPr>
        <w:pStyle w:val="Heading2"/>
        <w:spacing w:line="256" w:lineRule="auto"/>
        <w:ind w:right="2153"/>
        <w:rPr>
          <w:i/>
        </w:rPr>
      </w:pPr>
      <w:r>
        <w:rPr>
          <w:color w:val="808080"/>
          <w:sz w:val="36"/>
        </w:rPr>
        <w:t>D</w:t>
      </w:r>
      <w:r>
        <w:rPr>
          <w:color w:val="808080"/>
        </w:rPr>
        <w:t>E LOS BENEFICIOS DE REZAR LAS ORACIONES DE </w:t>
      </w:r>
      <w:r>
        <w:rPr>
          <w:i/>
          <w:color w:val="808080"/>
          <w:sz w:val="36"/>
        </w:rPr>
        <w:t>S</w:t>
      </w:r>
      <w:r>
        <w:rPr>
          <w:i/>
          <w:color w:val="808080"/>
        </w:rPr>
        <w:t>UNNA</w:t>
      </w:r>
    </w:p>
    <w:p>
      <w:pPr>
        <w:pStyle w:val="Heading4"/>
        <w:spacing w:before="25"/>
        <w:ind w:right="1553"/>
      </w:pPr>
      <w:r>
        <w:rPr>
          <w:i/>
        </w:rPr>
        <w:t>(Expresamente reconocidas por su favor, junto a las obligatorias. </w:t>
      </w:r>
      <w:r>
        <w:rPr/>
        <w:t>Aclaración de lo mínimo que se puede hacer; lo más completo; y su término medio)</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18" w:firstLine="0"/>
        <w:jc w:val="left"/>
        <w:rPr>
          <w:rFonts w:ascii="Arial"/>
          <w:b/>
          <w:sz w:val="19"/>
        </w:rPr>
      </w:pPr>
      <w:r>
        <w:rPr>
          <w:rFonts w:ascii="Arial"/>
          <w:b/>
          <w:color w:val="808080"/>
          <w:sz w:val="24"/>
        </w:rPr>
        <w:t>1. </w:t>
      </w:r>
      <w:r>
        <w:rPr>
          <w:rFonts w:ascii="Arial"/>
          <w:b/>
          <w:color w:val="808080"/>
          <w:spacing w:val="-4"/>
          <w:sz w:val="19"/>
        </w:rPr>
        <w:t>1102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0"/>
        <w:ind w:left="180" w:right="243" w:firstLine="0"/>
        <w:jc w:val="left"/>
        <w:rPr>
          <w:i/>
          <w:sz w:val="18"/>
        </w:rPr>
      </w:pPr>
      <w:r>
        <w:rPr>
          <w:i/>
          <w:sz w:val="18"/>
        </w:rPr>
        <w:t>Se </w:t>
      </w:r>
      <w:r>
        <w:rPr>
          <w:i/>
          <w:spacing w:val="2"/>
          <w:sz w:val="18"/>
        </w:rPr>
        <w:t>transmitió </w:t>
      </w:r>
      <w:r>
        <w:rPr>
          <w:i/>
          <w:sz w:val="18"/>
        </w:rPr>
        <w:t>de la </w:t>
      </w:r>
      <w:r>
        <w:rPr>
          <w:i/>
          <w:spacing w:val="2"/>
          <w:sz w:val="18"/>
        </w:rPr>
        <w:t>‘madre </w:t>
      </w:r>
      <w:r>
        <w:rPr>
          <w:i/>
          <w:sz w:val="18"/>
        </w:rPr>
        <w:t>de los </w:t>
      </w:r>
      <w:r>
        <w:rPr>
          <w:i/>
          <w:spacing w:val="2"/>
          <w:sz w:val="18"/>
        </w:rPr>
        <w:t>creyentes’ </w:t>
      </w:r>
      <w:r>
        <w:rPr>
          <w:i/>
          <w:sz w:val="18"/>
        </w:rPr>
        <w:t>Umm </w:t>
      </w:r>
      <w:r>
        <w:rPr>
          <w:i/>
          <w:spacing w:val="2"/>
          <w:sz w:val="18"/>
        </w:rPr>
        <w:t>Habiba Ramla Bint </w:t>
      </w:r>
      <w:r>
        <w:rPr>
          <w:i/>
          <w:sz w:val="18"/>
        </w:rPr>
        <w:t>Abu </w:t>
      </w:r>
      <w:r>
        <w:rPr>
          <w:i/>
          <w:spacing w:val="2"/>
          <w:sz w:val="18"/>
        </w:rPr>
        <w:t>Sufián, Allah esté complacido </w:t>
      </w:r>
      <w:r>
        <w:rPr>
          <w:i/>
          <w:sz w:val="18"/>
        </w:rPr>
        <w:t>con </w:t>
      </w:r>
      <w:r>
        <w:rPr>
          <w:i/>
          <w:spacing w:val="2"/>
          <w:sz w:val="18"/>
        </w:rPr>
        <w:t>ella, </w:t>
      </w:r>
      <w:r>
        <w:rPr>
          <w:i/>
          <w:sz w:val="18"/>
        </w:rPr>
        <w:t>que </w:t>
      </w:r>
      <w:r>
        <w:rPr>
          <w:i/>
          <w:spacing w:val="3"/>
          <w:sz w:val="18"/>
        </w:rPr>
        <w:t>oyó</w:t>
      </w:r>
      <w:r>
        <w:rPr>
          <w:i/>
          <w:spacing w:val="51"/>
          <w:sz w:val="18"/>
        </w:rPr>
        <w:t> </w:t>
      </w:r>
      <w:r>
        <w:rPr>
          <w:i/>
          <w:spacing w:val="3"/>
          <w:sz w:val="18"/>
        </w:rPr>
        <w:t>decir </w:t>
      </w:r>
      <w:r>
        <w:rPr>
          <w:i/>
          <w:sz w:val="18"/>
        </w:rPr>
        <w:t>al </w:t>
      </w:r>
      <w:r>
        <w:rPr>
          <w:i/>
          <w:spacing w:val="4"/>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5"/>
          <w:sz w:val="18"/>
        </w:rPr>
        <w:t> </w:t>
      </w:r>
      <w:r>
        <w:rPr>
          <w:i/>
          <w:spacing w:val="3"/>
          <w:sz w:val="18"/>
        </w:rPr>
        <w:t>paz:</w:t>
      </w:r>
    </w:p>
    <w:p>
      <w:pPr>
        <w:pStyle w:val="BodyText"/>
        <w:spacing w:before="129"/>
        <w:ind w:left="180" w:right="149" w:firstLine="405"/>
        <w:jc w:val="both"/>
      </w:pPr>
      <w:r>
        <w:rPr/>
        <w:t>“A todo siervo musulmán que </w:t>
      </w:r>
      <w:r>
        <w:rPr>
          <w:spacing w:val="2"/>
        </w:rPr>
        <w:t>haya rezado cada </w:t>
      </w:r>
      <w:r>
        <w:rPr/>
        <w:t>día </w:t>
      </w:r>
      <w:r>
        <w:rPr>
          <w:spacing w:val="2"/>
        </w:rPr>
        <w:t>para Allah, </w:t>
      </w:r>
      <w:r>
        <w:rPr/>
        <w:t>El </w:t>
      </w:r>
      <w:r>
        <w:rPr>
          <w:spacing w:val="3"/>
        </w:rPr>
        <w:t>Altísimo, </w:t>
      </w:r>
      <w:r>
        <w:rPr/>
        <w:t>doce </w:t>
      </w:r>
      <w:r>
        <w:rPr>
          <w:spacing w:val="3"/>
        </w:rPr>
        <w:t>‘</w:t>
      </w:r>
      <w:r>
        <w:rPr>
          <w:i/>
          <w:spacing w:val="3"/>
        </w:rPr>
        <w:t>rakas’ </w:t>
      </w:r>
      <w:r>
        <w:rPr/>
        <w:t>voluntarios, es decir, aparte de las oraciones obligatorias, Allah le construirá una casa en el</w:t>
      </w:r>
      <w:r>
        <w:rPr>
          <w:spacing w:val="54"/>
        </w:rPr>
        <w:t> </w:t>
      </w:r>
      <w:r>
        <w:rPr/>
        <w:t>Jardín.”</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1103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Ibn Úmar, Allah esté complacido con los dos,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635" w:space="1800"/>
            <w:col w:w="1765"/>
          </w:cols>
        </w:sectPr>
      </w:pPr>
    </w:p>
    <w:p>
      <w:pPr>
        <w:pStyle w:val="BodyText"/>
        <w:spacing w:before="120"/>
        <w:ind w:left="1155" w:right="129" w:firstLine="405"/>
        <w:jc w:val="both"/>
      </w:pPr>
      <w:r>
        <w:rPr/>
        <w:t>“Recé con el Mensajero de Allah, Él le bendiga y le dé paz, dos </w:t>
      </w:r>
      <w:r>
        <w:rPr>
          <w:i/>
          <w:spacing w:val="2"/>
        </w:rPr>
        <w:t>rakas </w:t>
      </w:r>
      <w:r>
        <w:rPr>
          <w:spacing w:val="2"/>
        </w:rPr>
        <w:t>antes </w:t>
      </w:r>
      <w:r>
        <w:rPr>
          <w:spacing w:val="3"/>
        </w:rPr>
        <w:t>de   </w:t>
      </w:r>
      <w:r>
        <w:rPr/>
        <w:t>la oración del mediodía y otros dos después de ella; dos </w:t>
      </w:r>
      <w:r>
        <w:rPr>
          <w:i/>
          <w:spacing w:val="2"/>
        </w:rPr>
        <w:t>rakas </w:t>
      </w:r>
      <w:r>
        <w:rPr/>
        <w:t>después del </w:t>
      </w:r>
      <w:r>
        <w:rPr>
          <w:spacing w:val="2"/>
        </w:rPr>
        <w:t>‘</w:t>
      </w:r>
      <w:r>
        <w:rPr>
          <w:i/>
          <w:spacing w:val="2"/>
        </w:rPr>
        <w:t>Yumua</w:t>
      </w:r>
      <w:r>
        <w:rPr>
          <w:spacing w:val="2"/>
        </w:rPr>
        <w:t>’; </w:t>
      </w:r>
      <w:r>
        <w:rPr/>
        <w:t>dos después de la oración del ‘</w:t>
      </w:r>
      <w:r>
        <w:rPr>
          <w:i/>
        </w:rPr>
        <w:t>magrib’</w:t>
      </w:r>
      <w:r>
        <w:rPr/>
        <w:t>; y otros dos después de la oración de la </w:t>
      </w:r>
      <w:r>
        <w:rPr>
          <w:spacing w:val="-3"/>
        </w:rPr>
        <w:t>no- </w:t>
      </w:r>
      <w:r>
        <w:rPr>
          <w:spacing w:val="5"/>
        </w:rPr>
        <w:t>che.”</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1104</w:t>
      </w:r>
    </w:p>
    <w:p>
      <w:pPr>
        <w:spacing w:before="71"/>
        <w:ind w:left="195" w:right="8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95" w:right="313"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Mugaffal,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w:t>
      </w:r>
      <w:r>
        <w:rPr>
          <w:i/>
          <w:spacing w:val="51"/>
          <w:sz w:val="18"/>
        </w:rPr>
        <w:t> </w:t>
      </w:r>
      <w:r>
        <w:rPr>
          <w:i/>
          <w:sz w:val="18"/>
        </w:rPr>
        <w:t>paz:</w:t>
      </w:r>
    </w:p>
    <w:p>
      <w:pPr>
        <w:spacing w:after="0" w:line="196" w:lineRule="exact"/>
        <w:jc w:val="left"/>
        <w:rPr>
          <w:sz w:val="18"/>
        </w:rPr>
        <w:sectPr>
          <w:type w:val="continuous"/>
          <w:pgSz w:w="11920" w:h="16840"/>
          <w:pgMar w:top="1600" w:bottom="280" w:left="1680" w:right="1080"/>
          <w:cols w:num="2" w:equalWidth="0">
            <w:col w:w="871" w:space="89"/>
            <w:col w:w="8200"/>
          </w:cols>
        </w:sectPr>
      </w:pPr>
    </w:p>
    <w:p>
      <w:pPr>
        <w:pStyle w:val="BodyText"/>
        <w:spacing w:before="129"/>
        <w:ind w:left="1560" w:right="1326"/>
      </w:pPr>
      <w:r>
        <w:rPr/>
        <w:t>“¡Entre el ‘</w:t>
      </w:r>
      <w:r>
        <w:rPr>
          <w:i/>
        </w:rPr>
        <w:t>adhán</w:t>
      </w:r>
      <w:r>
        <w:rPr/>
        <w:t>’ y el ‘</w:t>
      </w:r>
      <w:r>
        <w:rPr>
          <w:i/>
        </w:rPr>
        <w:t>iqama</w:t>
      </w:r>
      <w:r>
        <w:rPr/>
        <w:t>’ siempre hay una oración! (tres veces). Y en la tercera vez dijo: ‘¡Para el que quiera!’.”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19"/>
        </w:rPr>
      </w:pPr>
    </w:p>
    <w:p>
      <w:pPr>
        <w:spacing w:before="0"/>
        <w:ind w:left="1155" w:right="192" w:firstLine="0"/>
        <w:jc w:val="left"/>
        <w:rPr>
          <w:rFonts w:ascii="Arial Narrow"/>
          <w:sz w:val="19"/>
        </w:rPr>
      </w:pPr>
      <w:r>
        <w:rPr>
          <w:rFonts w:ascii="Arial Narrow"/>
          <w:w w:val="105"/>
          <w:sz w:val="19"/>
        </w:rPr>
        <w:t>478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96 DE LA IMPORTANCIA DE LOS DO" w:id="250"/>
                  <w:bookmarkEnd w:id="25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196</w:t>
                  </w:r>
                </w:p>
              </w:txbxContent>
            </v:textbox>
            <v:fill type="solid"/>
          </v:shape>
        </w:pict>
      </w:r>
      <w:r>
        <w:rPr>
          <w:rFonts w:ascii="Arial Narrow"/>
          <w:sz w:val="20"/>
        </w:rPr>
      </w:r>
    </w:p>
    <w:p>
      <w:pPr>
        <w:pStyle w:val="Heading2"/>
        <w:spacing w:line="256" w:lineRule="auto" w:before="84"/>
        <w:ind w:left="1215" w:right="1490"/>
      </w:pPr>
      <w:r>
        <w:rPr>
          <w:color w:val="808080"/>
          <w:sz w:val="36"/>
        </w:rPr>
        <w:t>D</w:t>
      </w:r>
      <w:r>
        <w:rPr>
          <w:color w:val="808080"/>
        </w:rPr>
        <w:t>E LA IMPORTANCIA DE LOS DOS </w:t>
      </w:r>
      <w:r>
        <w:rPr>
          <w:i/>
          <w:color w:val="808080"/>
        </w:rPr>
        <w:t>RAKAS </w:t>
      </w:r>
      <w:r>
        <w:rPr>
          <w:color w:val="808080"/>
        </w:rPr>
        <w:t>DE LA </w:t>
      </w:r>
      <w:r>
        <w:rPr>
          <w:i/>
          <w:color w:val="808080"/>
          <w:sz w:val="36"/>
        </w:rPr>
        <w:t>S</w:t>
      </w:r>
      <w:r>
        <w:rPr>
          <w:i/>
          <w:color w:val="808080"/>
        </w:rPr>
        <w:t>UNNA  </w:t>
      </w:r>
      <w:r>
        <w:rPr>
          <w:color w:val="808080"/>
        </w:rPr>
        <w:t>DE LA ORACIÓN DEL AMANECER</w:t>
      </w:r>
    </w:p>
    <w:p>
      <w:pPr>
        <w:pStyle w:val="BodyText"/>
        <w:spacing w:before="10"/>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18" w:firstLine="0"/>
        <w:jc w:val="left"/>
        <w:rPr>
          <w:rFonts w:ascii="Arial"/>
          <w:b/>
          <w:sz w:val="19"/>
        </w:rPr>
      </w:pPr>
      <w:r>
        <w:rPr>
          <w:rFonts w:ascii="Arial"/>
          <w:b/>
          <w:color w:val="808080"/>
          <w:sz w:val="24"/>
        </w:rPr>
        <w:t>1. </w:t>
      </w:r>
      <w:r>
        <w:rPr>
          <w:rFonts w:ascii="Arial"/>
          <w:b/>
          <w:color w:val="808080"/>
          <w:spacing w:val="-4"/>
          <w:sz w:val="19"/>
        </w:rPr>
        <w:t>1105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6" w:firstLine="0"/>
        <w:jc w:val="left"/>
        <w:rPr>
          <w:rFonts w:ascii="Arial"/>
          <w:b/>
          <w:sz w:val="19"/>
        </w:rPr>
      </w:pPr>
      <w:r>
        <w:rPr>
          <w:rFonts w:ascii="Arial"/>
          <w:b/>
          <w:color w:val="808080"/>
          <w:sz w:val="24"/>
        </w:rPr>
        <w:t>2</w:t>
      </w:r>
      <w:r>
        <w:rPr>
          <w:rFonts w:ascii="Arial"/>
          <w:b/>
          <w:color w:val="808080"/>
          <w:sz w:val="19"/>
        </w:rPr>
        <w:t>. 1106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240" w:right="286" w:firstLine="0"/>
        <w:jc w:val="left"/>
        <w:rPr>
          <w:i/>
          <w:sz w:val="18"/>
        </w:rPr>
      </w:pPr>
      <w:r>
        <w:rPr>
          <w:i/>
          <w:sz w:val="18"/>
        </w:rPr>
        <w:t>Se transmitió de Aisha, Allah esté complacido con él, que   dijo:</w:t>
      </w:r>
    </w:p>
    <w:p>
      <w:pPr>
        <w:pStyle w:val="BodyText"/>
        <w:spacing w:before="120"/>
        <w:ind w:left="240" w:right="91" w:firstLine="405"/>
      </w:pPr>
      <w:r>
        <w:rPr/>
        <w:t>“El Profeta , Allah le bendiga y le dé paz, no dejaba de rezar cuatro </w:t>
      </w:r>
      <w:r>
        <w:rPr>
          <w:i/>
          <w:spacing w:val="2"/>
        </w:rPr>
        <w:t>rakas </w:t>
      </w:r>
      <w:r>
        <w:rPr>
          <w:spacing w:val="3"/>
        </w:rPr>
        <w:t>antes </w:t>
      </w:r>
      <w:r>
        <w:rPr/>
        <w:t>de la oración del mediodía y dos </w:t>
      </w:r>
      <w:r>
        <w:rPr>
          <w:i/>
          <w:spacing w:val="2"/>
        </w:rPr>
        <w:t>rakas </w:t>
      </w:r>
      <w:r>
        <w:rPr/>
        <w:t>antes de la oración del </w:t>
      </w:r>
      <w:r>
        <w:rPr>
          <w:spacing w:val="50"/>
        </w:rPr>
        <w:t> </w:t>
      </w:r>
      <w:r>
        <w:rPr/>
        <w:t>amanecer.”</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20"/>
          <w:cols w:num="2" w:equalWidth="0">
            <w:col w:w="931" w:space="44"/>
            <w:col w:w="8245"/>
          </w:cols>
        </w:sectPr>
      </w:pPr>
    </w:p>
    <w:p>
      <w:pPr>
        <w:spacing w:before="4"/>
        <w:ind w:left="1215" w:right="1490" w:firstLine="0"/>
        <w:jc w:val="left"/>
        <w:rPr>
          <w:i/>
          <w:sz w:val="18"/>
        </w:rPr>
      </w:pPr>
      <w:r>
        <w:rPr>
          <w:i/>
          <w:sz w:val="18"/>
        </w:rPr>
        <w:t>Y de la misma, se transmitió que dijo:</w:t>
      </w:r>
    </w:p>
    <w:p>
      <w:pPr>
        <w:pStyle w:val="BodyText"/>
        <w:spacing w:before="120"/>
        <w:ind w:left="1215" w:right="128" w:firstLine="405"/>
        <w:jc w:val="both"/>
      </w:pPr>
      <w:r>
        <w:rPr/>
        <w:t>“No había ninguna, de las oraciones voluntarias, a la que el Profeta, Allah le bendiga y le dé paz, estuviese más aferrado a ellas que a los dos </w:t>
      </w:r>
      <w:r>
        <w:rPr>
          <w:i/>
        </w:rPr>
        <w:t>rakas </w:t>
      </w:r>
      <w:r>
        <w:rPr/>
        <w:t>del amane- cer.”</w:t>
      </w:r>
    </w:p>
    <w:p>
      <w:pPr>
        <w:spacing w:after="0"/>
        <w:jc w:val="both"/>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1107</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Y también de ella misma se transmitió, que dijo el Profeta, Allah le bendiga y le dé  paz:</w:t>
      </w:r>
    </w:p>
    <w:p>
      <w:pPr>
        <w:pStyle w:val="BodyText"/>
        <w:spacing w:before="120"/>
        <w:ind w:left="244" w:right="408" w:firstLine="405"/>
      </w:pPr>
      <w:r>
        <w:rPr/>
        <w:t>“Los dos </w:t>
      </w:r>
      <w:r>
        <w:rPr>
          <w:i/>
        </w:rPr>
        <w:t>rakas </w:t>
      </w:r>
      <w:r>
        <w:rPr/>
        <w:t>voluntarios de la oración del amanecer son mejores que el mundo entero y todo lo que hay en él.”</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18" w:firstLine="0"/>
        <w:jc w:val="left"/>
        <w:rPr>
          <w:rFonts w:ascii="Arial"/>
          <w:b/>
          <w:sz w:val="19"/>
        </w:rPr>
      </w:pPr>
      <w:r>
        <w:rPr>
          <w:rFonts w:ascii="Arial"/>
          <w:b/>
          <w:color w:val="808080"/>
          <w:sz w:val="24"/>
        </w:rPr>
        <w:t>4. </w:t>
      </w:r>
      <w:r>
        <w:rPr>
          <w:rFonts w:ascii="Arial"/>
          <w:b/>
          <w:color w:val="808080"/>
          <w:spacing w:val="-4"/>
          <w:sz w:val="19"/>
        </w:rPr>
        <w:t>1108</w:t>
      </w:r>
    </w:p>
    <w:p>
      <w:pPr>
        <w:spacing w:before="71"/>
        <w:ind w:left="244" w:right="93"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44" w:right="408" w:firstLine="0"/>
        <w:jc w:val="left"/>
        <w:rPr>
          <w:i/>
          <w:sz w:val="18"/>
        </w:rPr>
      </w:pPr>
      <w:r>
        <w:rPr>
          <w:i/>
          <w:sz w:val="18"/>
        </w:rPr>
        <w:t>Se transmitió de Abu Abdallah Bilal Ibn Rabáh, Allah esté complacido con él, el almuédano del Mensajero de Allah, Él le </w:t>
      </w:r>
      <w:r>
        <w:rPr>
          <w:i/>
          <w:sz w:val="18"/>
        </w:rPr>
        <w:t>bendiga y le dé paz:</w:t>
      </w:r>
    </w:p>
    <w:p>
      <w:pPr>
        <w:pStyle w:val="BodyText"/>
        <w:spacing w:before="129"/>
        <w:ind w:left="244" w:right="113" w:firstLine="405"/>
        <w:jc w:val="both"/>
      </w:pPr>
      <w:r>
        <w:rPr/>
        <w:t>“Que fue al Mensajero de Allah, Él le bendiga y le dé paz, para avisarle de la oración del amanecer. Entonces Aisha le preguntó sobre un asunto a Bilal de forma que lo entretuvo hasta bien entrada la  mañana.</w:t>
      </w:r>
    </w:p>
    <w:p>
      <w:pPr>
        <w:pStyle w:val="BodyText"/>
        <w:ind w:left="244" w:right="143" w:firstLine="405"/>
        <w:jc w:val="both"/>
      </w:pPr>
      <w:r>
        <w:rPr>
          <w:spacing w:val="2"/>
        </w:rPr>
        <w:t>Hizo </w:t>
      </w:r>
      <w:r>
        <w:rPr/>
        <w:t>la llamada a la oración y </w:t>
      </w:r>
      <w:r>
        <w:rPr>
          <w:spacing w:val="2"/>
        </w:rPr>
        <w:t>todavía </w:t>
      </w:r>
      <w:r>
        <w:rPr/>
        <w:t>no </w:t>
      </w:r>
      <w:r>
        <w:rPr>
          <w:spacing w:val="2"/>
        </w:rPr>
        <w:t>salió </w:t>
      </w:r>
      <w:r>
        <w:rPr/>
        <w:t>el </w:t>
      </w:r>
      <w:r>
        <w:rPr>
          <w:spacing w:val="2"/>
        </w:rPr>
        <w:t>Mensajero </w:t>
      </w:r>
      <w:r>
        <w:rPr/>
        <w:t>de </w:t>
      </w:r>
      <w:r>
        <w:rPr>
          <w:spacing w:val="2"/>
        </w:rPr>
        <w:t>Allah, </w:t>
      </w:r>
      <w:r>
        <w:rPr/>
        <w:t>Él </w:t>
      </w:r>
      <w:r>
        <w:rPr>
          <w:spacing w:val="3"/>
        </w:rPr>
        <w:t>le </w:t>
      </w:r>
      <w:r>
        <w:rPr/>
        <w:t>bendiga y le dé paz. Pues, cuando lo hizo y rezó con la gente, le informó Bilal de  que Aisha le había entretenido  con  una  </w:t>
      </w:r>
      <w:r>
        <w:rPr>
          <w:spacing w:val="3"/>
        </w:rPr>
        <w:t>pregunta </w:t>
      </w:r>
      <w:r>
        <w:rPr/>
        <w:t>hasta bien entrada la mañana y que él había sido lento en </w:t>
      </w:r>
      <w:r>
        <w:rPr>
          <w:spacing w:val="2"/>
        </w:rPr>
        <w:t>salir. </w:t>
      </w:r>
      <w:r>
        <w:rPr/>
        <w:t>Y dijo el </w:t>
      </w:r>
      <w:r>
        <w:rPr>
          <w:spacing w:val="2"/>
        </w:rPr>
        <w:t>Profeta, </w:t>
      </w:r>
      <w:r>
        <w:rPr/>
        <w:t>Allah le bendiga y le dé </w:t>
      </w:r>
      <w:r>
        <w:rPr>
          <w:spacing w:val="54"/>
        </w:rPr>
        <w:t> </w:t>
      </w:r>
      <w:r>
        <w:rPr/>
        <w:t>paz:</w:t>
      </w:r>
    </w:p>
    <w:p>
      <w:pPr>
        <w:pStyle w:val="BodyText"/>
        <w:ind w:left="649" w:right="93"/>
      </w:pPr>
      <w:r>
        <w:rPr/>
        <w:t>‘¡Estuve haciendo los dos </w:t>
      </w:r>
      <w:r>
        <w:rPr>
          <w:i/>
        </w:rPr>
        <w:t>rakas </w:t>
      </w:r>
      <w:r>
        <w:rPr/>
        <w:t>voluntarios del  amanecer!’</w:t>
      </w:r>
    </w:p>
    <w:p>
      <w:pPr>
        <w:pStyle w:val="BodyText"/>
        <w:ind w:left="649" w:right="93"/>
      </w:pPr>
      <w:r>
        <w:rPr>
          <w:spacing w:val="-6"/>
        </w:rPr>
        <w:t>Le </w:t>
      </w:r>
      <w:r>
        <w:rPr>
          <w:spacing w:val="-11"/>
        </w:rPr>
        <w:t>contestó: ‘¡Mensajero </w:t>
      </w:r>
      <w:r>
        <w:rPr>
          <w:spacing w:val="-6"/>
        </w:rPr>
        <w:t>de </w:t>
      </w:r>
      <w:r>
        <w:rPr>
          <w:spacing w:val="-10"/>
        </w:rPr>
        <w:t>Allah, cuando </w:t>
      </w:r>
      <w:r>
        <w:rPr>
          <w:spacing w:val="-11"/>
        </w:rPr>
        <w:t>saliste </w:t>
      </w:r>
      <w:r>
        <w:rPr>
          <w:spacing w:val="-6"/>
        </w:rPr>
        <w:t>ya </w:t>
      </w:r>
      <w:r>
        <w:rPr>
          <w:spacing w:val="-10"/>
        </w:rPr>
        <w:t>había </w:t>
      </w:r>
      <w:r>
        <w:rPr>
          <w:spacing w:val="-11"/>
        </w:rPr>
        <w:t>entrado bastante </w:t>
      </w:r>
      <w:r>
        <w:rPr>
          <w:spacing w:val="-6"/>
        </w:rPr>
        <w:t>la </w:t>
      </w:r>
      <w:r>
        <w:rPr>
          <w:spacing w:val="-12"/>
        </w:rPr>
        <w:t>mañana!’</w:t>
      </w:r>
    </w:p>
    <w:p>
      <w:pPr>
        <w:spacing w:after="0"/>
        <w:sectPr>
          <w:type w:val="continuous"/>
          <w:pgSz w:w="11920" w:h="16840"/>
          <w:pgMar w:top="1600" w:bottom="280" w:left="1680" w:right="1020"/>
          <w:cols w:num="2" w:equalWidth="0">
            <w:col w:w="931" w:space="40"/>
            <w:col w:w="8249"/>
          </w:cols>
        </w:sectPr>
      </w:pPr>
    </w:p>
    <w:p>
      <w:pPr>
        <w:pStyle w:val="BodyText"/>
        <w:rPr>
          <w:sz w:val="20"/>
        </w:rPr>
      </w:pPr>
    </w:p>
    <w:p>
      <w:pPr>
        <w:pStyle w:val="BodyText"/>
        <w:rPr>
          <w:sz w:val="20"/>
        </w:rPr>
      </w:pPr>
    </w:p>
    <w:p>
      <w:pPr>
        <w:pStyle w:val="BodyText"/>
        <w:rPr>
          <w:sz w:val="26"/>
        </w:rPr>
      </w:pPr>
    </w:p>
    <w:p>
      <w:pPr>
        <w:spacing w:before="81"/>
        <w:ind w:left="0" w:right="129" w:firstLine="0"/>
        <w:jc w:val="right"/>
        <w:rPr>
          <w:rFonts w:ascii="Arial Narrow"/>
          <w:sz w:val="19"/>
        </w:rPr>
      </w:pPr>
      <w:r>
        <w:rPr>
          <w:rFonts w:ascii="Arial Narrow"/>
          <w:sz w:val="19"/>
        </w:rPr>
        <w:t>479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78" w:firstLine="405"/>
      </w:pPr>
      <w:r>
        <w:rPr/>
        <w:t>Y dijo: ‘¡Aunque hubiese entrado más todavía de lo que </w:t>
      </w:r>
      <w:r>
        <w:rPr>
          <w:spacing w:val="2"/>
        </w:rPr>
        <w:t>entró, </w:t>
      </w:r>
      <w:r>
        <w:rPr/>
        <w:t>también hubie-  se rezado los dos </w:t>
      </w:r>
      <w:r>
        <w:rPr>
          <w:i/>
          <w:spacing w:val="2"/>
        </w:rPr>
        <w:t>rakas </w:t>
      </w:r>
      <w:r>
        <w:rPr/>
        <w:t>de la forma más completa y</w:t>
      </w:r>
      <w:r>
        <w:rPr>
          <w:spacing w:val="57"/>
        </w:rPr>
        <w:t> </w:t>
      </w:r>
      <w:r>
        <w:rPr>
          <w:spacing w:val="2"/>
        </w:rPr>
        <w:t>perfecta!’.”</w:t>
      </w:r>
    </w:p>
    <w:p>
      <w:pPr>
        <w:spacing w:before="71"/>
        <w:ind w:left="0" w:right="10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
        <w:rPr>
          <w:rFonts w:ascii="Arial"/>
          <w:b/>
          <w:i/>
          <w:sz w:val="21"/>
        </w:rPr>
      </w:pPr>
    </w:p>
    <w:p>
      <w:pPr>
        <w:spacing w:before="81"/>
        <w:ind w:left="1155" w:right="108" w:firstLine="0"/>
        <w:jc w:val="left"/>
        <w:rPr>
          <w:rFonts w:ascii="Arial Narrow"/>
          <w:sz w:val="19"/>
        </w:rPr>
      </w:pPr>
      <w:r>
        <w:rPr>
          <w:rFonts w:ascii="Arial Narrow"/>
          <w:w w:val="105"/>
          <w:sz w:val="19"/>
        </w:rPr>
        <w:t>480</w:t>
      </w:r>
    </w:p>
    <w:p>
      <w:pPr>
        <w:spacing w:after="0"/>
        <w:jc w:val="left"/>
        <w:rPr>
          <w:rFonts w:ascii="Arial Narrow"/>
          <w:sz w:val="19"/>
        </w:rPr>
        <w:sectPr>
          <w:pgSz w:w="11920" w:h="16840"/>
          <w:pgMar w:top="118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97 DEL ACORTAR LOS DOS RAKAS D" w:id="251"/>
                  <w:bookmarkEnd w:id="25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197</w:t>
                  </w:r>
                </w:p>
              </w:txbxContent>
            </v:textbox>
            <v:fill type="solid"/>
          </v:shape>
        </w:pict>
      </w:r>
      <w:r>
        <w:rPr>
          <w:rFonts w:ascii="Arial Narrow"/>
          <w:sz w:val="20"/>
        </w:rPr>
      </w:r>
    </w:p>
    <w:p>
      <w:pPr>
        <w:spacing w:before="84"/>
        <w:ind w:left="1215" w:right="1490" w:firstLine="0"/>
        <w:jc w:val="left"/>
        <w:rPr>
          <w:b/>
          <w:i/>
          <w:sz w:val="28"/>
        </w:rPr>
      </w:pPr>
      <w:r>
        <w:rPr>
          <w:b/>
          <w:color w:val="808080"/>
          <w:sz w:val="36"/>
        </w:rPr>
        <w:t>D</w:t>
      </w:r>
      <w:r>
        <w:rPr>
          <w:b/>
          <w:color w:val="808080"/>
          <w:sz w:val="28"/>
        </w:rPr>
        <w:t>EL ACORTAR LOS DOS </w:t>
      </w:r>
      <w:r>
        <w:rPr>
          <w:b/>
          <w:i/>
          <w:color w:val="808080"/>
          <w:sz w:val="28"/>
        </w:rPr>
        <w:t>RAKAS </w:t>
      </w:r>
      <w:r>
        <w:rPr>
          <w:b/>
          <w:color w:val="808080"/>
          <w:sz w:val="28"/>
        </w:rPr>
        <w:t>DE </w:t>
      </w:r>
      <w:r>
        <w:rPr>
          <w:b/>
          <w:i/>
          <w:color w:val="808080"/>
          <w:sz w:val="36"/>
        </w:rPr>
        <w:t>S</w:t>
      </w:r>
      <w:r>
        <w:rPr>
          <w:b/>
          <w:i/>
          <w:color w:val="808080"/>
          <w:sz w:val="28"/>
        </w:rPr>
        <w:t>UNNA</w:t>
      </w:r>
    </w:p>
    <w:p>
      <w:pPr>
        <w:pStyle w:val="Heading2"/>
        <w:spacing w:before="69"/>
        <w:ind w:left="1215" w:right="1490"/>
      </w:pPr>
      <w:r>
        <w:rPr>
          <w:color w:val="808080"/>
        </w:rPr>
        <w:t>DEL AMANECER</w:t>
      </w:r>
    </w:p>
    <w:p>
      <w:pPr>
        <w:pStyle w:val="Heading4"/>
        <w:spacing w:before="75"/>
        <w:ind w:left="1215" w:right="1490"/>
        <w:rPr>
          <w:i/>
        </w:rPr>
      </w:pPr>
      <w:r>
        <w:rPr>
          <w:i/>
        </w:rPr>
        <w:t>(Aclaración de lo que se recita en ellos y su tiempo de  </w:t>
      </w:r>
      <w:r>
        <w:rPr>
          <w:i/>
          <w:spacing w:val="60"/>
        </w:rPr>
        <w:t> </w:t>
      </w:r>
      <w:r>
        <w:rPr>
          <w:i/>
        </w:rPr>
        <w:t>ejecución)</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1109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Aisha, Allah esté complacido con él, que   dijo:</w:t>
      </w:r>
    </w:p>
    <w:p>
      <w:pPr>
        <w:pStyle w:val="BodyText"/>
        <w:spacing w:before="120"/>
        <w:ind w:left="240" w:right="286" w:firstLine="405"/>
      </w:pPr>
      <w:r>
        <w:rPr/>
        <w:t>“Solía rezar el Mensajero de Allah, Él le bendiga y le dé paz, dos </w:t>
      </w:r>
      <w:r>
        <w:rPr>
          <w:i/>
        </w:rPr>
        <w:t>rakas </w:t>
      </w:r>
      <w:r>
        <w:rPr/>
        <w:t>ligeros entre el ‘</w:t>
      </w:r>
      <w:r>
        <w:rPr>
          <w:i/>
        </w:rPr>
        <w:t>adhán’ </w:t>
      </w:r>
      <w:r>
        <w:rPr/>
        <w:t>y el ‘</w:t>
      </w:r>
      <w:r>
        <w:rPr>
          <w:i/>
        </w:rPr>
        <w:t>iqama’ </w:t>
      </w:r>
      <w:r>
        <w:rPr/>
        <w:t>de la oración del  amanecer.”</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215" w:right="1490" w:firstLine="0"/>
        <w:jc w:val="left"/>
        <w:rPr>
          <w:i/>
          <w:sz w:val="18"/>
        </w:rPr>
      </w:pPr>
      <w:r>
        <w:rPr>
          <w:i/>
          <w:sz w:val="18"/>
        </w:rPr>
        <w:t>Y en otro relato de ella misma:</w:t>
      </w:r>
    </w:p>
    <w:p>
      <w:pPr>
        <w:spacing w:before="120"/>
        <w:ind w:left="1215" w:right="127" w:firstLine="405"/>
        <w:jc w:val="left"/>
        <w:rPr>
          <w:sz w:val="24"/>
        </w:rPr>
      </w:pPr>
      <w:r>
        <w:rPr>
          <w:sz w:val="24"/>
        </w:rPr>
        <w:t>“Rezaba dos </w:t>
      </w:r>
      <w:r>
        <w:rPr>
          <w:i/>
          <w:sz w:val="24"/>
        </w:rPr>
        <w:t>rakas </w:t>
      </w:r>
      <w:r>
        <w:rPr>
          <w:sz w:val="24"/>
        </w:rPr>
        <w:t>de la </w:t>
      </w:r>
      <w:r>
        <w:rPr>
          <w:i/>
          <w:sz w:val="24"/>
        </w:rPr>
        <w:t>Sunna </w:t>
      </w:r>
      <w:r>
        <w:rPr>
          <w:sz w:val="24"/>
        </w:rPr>
        <w:t>del amanecer tan ligeros que yo decía: ‘¿Habrá recitado ‘</w:t>
      </w:r>
      <w:r>
        <w:rPr>
          <w:i/>
          <w:sz w:val="24"/>
        </w:rPr>
        <w:t>Umm al Qur’an’ </w:t>
      </w:r>
      <w:r>
        <w:rPr>
          <w:sz w:val="24"/>
        </w:rPr>
        <w:t>(el </w:t>
      </w:r>
      <w:r>
        <w:rPr>
          <w:i/>
          <w:sz w:val="24"/>
        </w:rPr>
        <w:t>fátiha</w:t>
      </w:r>
      <w:r>
        <w:rPr>
          <w:sz w:val="24"/>
        </w:rPr>
        <w:t>)?’.”</w:t>
      </w:r>
    </w:p>
    <w:p>
      <w:pPr>
        <w:spacing w:line="194" w:lineRule="exact" w:before="0"/>
        <w:ind w:left="1215" w:right="1490" w:firstLine="0"/>
        <w:jc w:val="left"/>
        <w:rPr>
          <w:i/>
          <w:sz w:val="18"/>
        </w:rPr>
      </w:pPr>
      <w:r>
        <w:rPr>
          <w:i/>
          <w:sz w:val="18"/>
        </w:rPr>
        <w:t>Y en otro relato de Muslim:</w:t>
      </w:r>
    </w:p>
    <w:p>
      <w:pPr>
        <w:pStyle w:val="BodyText"/>
        <w:spacing w:before="120"/>
        <w:ind w:left="1215" w:right="127" w:firstLine="405"/>
      </w:pPr>
      <w:r>
        <w:rPr/>
        <w:t>“Rezaba dos </w:t>
      </w:r>
      <w:r>
        <w:rPr>
          <w:i/>
        </w:rPr>
        <w:t>rakas </w:t>
      </w:r>
      <w:r>
        <w:rPr/>
        <w:t>ligeros de la </w:t>
      </w:r>
      <w:r>
        <w:rPr>
          <w:i/>
        </w:rPr>
        <w:t>Sunna </w:t>
      </w:r>
      <w:r>
        <w:rPr/>
        <w:t>del amanecer cuando oía la llamada a la oración.”</w:t>
      </w:r>
    </w:p>
    <w:p>
      <w:pPr>
        <w:pStyle w:val="BodyText"/>
        <w:spacing w:before="10"/>
        <w:rPr>
          <w:sz w:val="15"/>
        </w:rPr>
      </w:pPr>
    </w:p>
    <w:p>
      <w:pPr>
        <w:spacing w:after="0"/>
        <w:rPr>
          <w:sz w:val="15"/>
        </w:rPr>
        <w:sectPr>
          <w:type w:val="continuous"/>
          <w:pgSz w:w="11920" w:h="16840"/>
          <w:pgMar w:top="1600" w:bottom="280" w:left="1680" w:right="1020"/>
        </w:sectPr>
      </w:pPr>
    </w:p>
    <w:p>
      <w:pPr>
        <w:pStyle w:val="BodyText"/>
      </w:pPr>
    </w:p>
    <w:p>
      <w:pPr>
        <w:pStyle w:val="BodyText"/>
      </w:pPr>
    </w:p>
    <w:p>
      <w:pPr>
        <w:spacing w:before="148"/>
        <w:ind w:left="255" w:right="-6" w:firstLine="0"/>
        <w:jc w:val="left"/>
        <w:rPr>
          <w:rFonts w:ascii="Arial"/>
          <w:b/>
          <w:sz w:val="19"/>
        </w:rPr>
      </w:pPr>
      <w:r>
        <w:rPr>
          <w:rFonts w:ascii="Arial"/>
          <w:b/>
          <w:color w:val="808080"/>
          <w:sz w:val="24"/>
        </w:rPr>
        <w:t>2</w:t>
      </w:r>
      <w:r>
        <w:rPr>
          <w:rFonts w:ascii="Arial"/>
          <w:b/>
          <w:color w:val="808080"/>
          <w:sz w:val="19"/>
        </w:rPr>
        <w:t>. 1110</w:t>
      </w:r>
    </w:p>
    <w:p>
      <w:pPr>
        <w:spacing w:before="83"/>
        <w:ind w:left="244" w:right="93" w:firstLine="0"/>
        <w:jc w:val="left"/>
        <w:rPr>
          <w:i/>
          <w:sz w:val="18"/>
        </w:rPr>
      </w:pPr>
      <w:r>
        <w:rPr/>
        <w:br w:type="column"/>
      </w:r>
      <w:r>
        <w:rPr>
          <w:i/>
          <w:sz w:val="18"/>
        </w:rPr>
        <w:t>Y en otro relato:</w:t>
      </w:r>
    </w:p>
    <w:p>
      <w:pPr>
        <w:pStyle w:val="BodyText"/>
        <w:spacing w:before="120"/>
        <w:ind w:left="649" w:right="93"/>
      </w:pPr>
      <w:r>
        <w:rPr/>
        <w:t>“Cuando apuntaba el alba.”</w:t>
      </w:r>
    </w:p>
    <w:p>
      <w:pPr>
        <w:pStyle w:val="BodyText"/>
        <w:spacing w:before="10"/>
        <w:rPr>
          <w:sz w:val="25"/>
        </w:rPr>
      </w:pPr>
    </w:p>
    <w:p>
      <w:pPr>
        <w:spacing w:before="0"/>
        <w:ind w:left="244" w:right="93" w:firstLine="0"/>
        <w:jc w:val="left"/>
        <w:rPr>
          <w:i/>
          <w:sz w:val="18"/>
        </w:rPr>
      </w:pPr>
      <w:r>
        <w:rPr>
          <w:i/>
          <w:sz w:val="18"/>
        </w:rPr>
        <w:t>Se transmitió de Hafsa, Allah esté complacido con él, que  dijo:</w:t>
      </w:r>
    </w:p>
    <w:p>
      <w:pPr>
        <w:pStyle w:val="BodyText"/>
        <w:spacing w:before="120"/>
        <w:ind w:left="244" w:right="128" w:firstLine="405"/>
        <w:jc w:val="both"/>
      </w:pPr>
      <w:r>
        <w:rPr/>
        <w:t>“El Mensajero de Allah, Él le bendiga y le dé paz, solía rezar dos </w:t>
      </w:r>
      <w:r>
        <w:rPr>
          <w:i/>
        </w:rPr>
        <w:t>rakas </w:t>
      </w:r>
      <w:r>
        <w:rPr/>
        <w:t>ligeros cuando el almuédano hacía la llamada para la oración del amanecer y apuntaba el alba.”</w:t>
      </w:r>
    </w:p>
    <w:p>
      <w:pPr>
        <w:spacing w:after="0"/>
        <w:jc w:val="both"/>
        <w:sectPr>
          <w:type w:val="continuous"/>
          <w:pgSz w:w="11920" w:h="16840"/>
          <w:pgMar w:top="1600" w:bottom="280" w:left="1680" w:right="1020"/>
          <w:cols w:num="2" w:equalWidth="0">
            <w:col w:w="931" w:space="40"/>
            <w:col w:w="824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spacing w:before="3"/>
        <w:rPr>
          <w:rFonts w:ascii="Arial"/>
          <w:b/>
          <w:sz w:val="35"/>
        </w:rPr>
      </w:pPr>
    </w:p>
    <w:p>
      <w:pPr>
        <w:spacing w:before="0"/>
        <w:ind w:left="255" w:right="-18" w:firstLine="0"/>
        <w:jc w:val="left"/>
        <w:rPr>
          <w:rFonts w:ascii="Arial"/>
          <w:b/>
          <w:sz w:val="19"/>
        </w:rPr>
      </w:pPr>
      <w:r>
        <w:rPr>
          <w:rFonts w:ascii="Arial"/>
          <w:b/>
          <w:color w:val="808080"/>
          <w:sz w:val="24"/>
        </w:rPr>
        <w:t>3. </w:t>
      </w:r>
      <w:r>
        <w:rPr>
          <w:rFonts w:ascii="Arial"/>
          <w:b/>
          <w:color w:val="808080"/>
          <w:spacing w:val="-4"/>
          <w:sz w:val="19"/>
        </w:rPr>
        <w:t>1111</w:t>
      </w:r>
    </w:p>
    <w:p>
      <w:pPr>
        <w:spacing w:before="83"/>
        <w:ind w:left="244" w:right="93" w:firstLine="0"/>
        <w:jc w:val="left"/>
        <w:rPr>
          <w:i/>
          <w:sz w:val="18"/>
        </w:rPr>
      </w:pPr>
      <w:r>
        <w:rPr/>
        <w:br w:type="column"/>
      </w:r>
      <w:r>
        <w:rPr>
          <w:i/>
          <w:sz w:val="18"/>
        </w:rPr>
        <w:t>Y en otro relato de Muslim:</w:t>
      </w:r>
    </w:p>
    <w:p>
      <w:pPr>
        <w:pStyle w:val="BodyText"/>
        <w:spacing w:before="120"/>
        <w:ind w:left="649" w:right="93"/>
      </w:pPr>
      <w:r>
        <w:rPr/>
        <w:t>“El Mensajero de Allah, Él le bendiga y le dé paz, no solía rezar más de dos</w:t>
      </w:r>
    </w:p>
    <w:p>
      <w:pPr>
        <w:pStyle w:val="BodyText"/>
        <w:ind w:left="244" w:right="93"/>
      </w:pPr>
      <w:r>
        <w:rPr>
          <w:i/>
        </w:rPr>
        <w:t>rakas </w:t>
      </w:r>
      <w:r>
        <w:rPr/>
        <w:t>ligeros cuando apuntaba el alba.”</w:t>
      </w:r>
    </w:p>
    <w:p>
      <w:pPr>
        <w:pStyle w:val="BodyText"/>
        <w:spacing w:before="10"/>
        <w:rPr>
          <w:sz w:val="25"/>
        </w:rPr>
      </w:pPr>
    </w:p>
    <w:p>
      <w:pPr>
        <w:spacing w:before="0"/>
        <w:ind w:left="244" w:right="93" w:firstLine="0"/>
        <w:jc w:val="left"/>
        <w:rPr>
          <w:i/>
          <w:sz w:val="18"/>
        </w:rPr>
      </w:pPr>
      <w:r>
        <w:rPr>
          <w:i/>
          <w:sz w:val="18"/>
        </w:rPr>
        <w:t>Se transmitió de Ibn Úmar, Allah esté complacido con los dos, que   dijo:</w:t>
      </w:r>
    </w:p>
    <w:p>
      <w:pPr>
        <w:spacing w:after="0"/>
        <w:jc w:val="left"/>
        <w:rPr>
          <w:sz w:val="18"/>
        </w:rPr>
        <w:sectPr>
          <w:type w:val="continuous"/>
          <w:pgSz w:w="11920" w:h="16840"/>
          <w:pgMar w:top="1600" w:bottom="280" w:left="1680" w:right="1020"/>
          <w:cols w:num="2" w:equalWidth="0">
            <w:col w:w="931" w:space="40"/>
            <w:col w:w="8249"/>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
        <w:rPr>
          <w:i/>
          <w:sz w:val="19"/>
        </w:rPr>
      </w:pPr>
    </w:p>
    <w:p>
      <w:pPr>
        <w:spacing w:before="1"/>
        <w:ind w:left="0" w:right="129" w:firstLine="0"/>
        <w:jc w:val="right"/>
        <w:rPr>
          <w:rFonts w:ascii="Arial Narrow"/>
          <w:sz w:val="19"/>
        </w:rPr>
      </w:pPr>
      <w:r>
        <w:rPr>
          <w:rFonts w:ascii="Arial Narrow"/>
          <w:sz w:val="19"/>
        </w:rPr>
        <w:t>481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“El Profeta , Allah le bendiga y le dé paz, solía rezar por la noche la oración    </w:t>
      </w:r>
      <w:r>
        <w:rPr>
          <w:spacing w:val="5"/>
        </w:rPr>
        <w:t>del </w:t>
      </w:r>
      <w:r>
        <w:rPr/>
        <w:t>‘</w:t>
      </w:r>
      <w:r>
        <w:rPr>
          <w:i/>
        </w:rPr>
        <w:t>tahayyud’ </w:t>
      </w:r>
      <w:r>
        <w:rPr/>
        <w:t>de dos en dos </w:t>
      </w:r>
      <w:r>
        <w:rPr>
          <w:i/>
          <w:spacing w:val="2"/>
        </w:rPr>
        <w:t>rakas</w:t>
      </w:r>
      <w:r>
        <w:rPr>
          <w:spacing w:val="2"/>
        </w:rPr>
        <w:t>, </w:t>
      </w:r>
      <w:r>
        <w:rPr/>
        <w:t>para terminar con un </w:t>
      </w:r>
      <w:r>
        <w:rPr>
          <w:i/>
        </w:rPr>
        <w:t>raka </w:t>
      </w:r>
      <w:r>
        <w:rPr>
          <w:spacing w:val="2"/>
        </w:rPr>
        <w:t>(</w:t>
      </w:r>
      <w:r>
        <w:rPr>
          <w:i/>
          <w:spacing w:val="2"/>
        </w:rPr>
        <w:t>witr</w:t>
      </w:r>
      <w:r>
        <w:rPr>
          <w:spacing w:val="2"/>
        </w:rPr>
        <w:t>) </w:t>
      </w:r>
      <w:r>
        <w:rPr/>
        <w:t>al </w:t>
      </w:r>
      <w:r>
        <w:rPr>
          <w:spacing w:val="2"/>
        </w:rPr>
        <w:t>final </w:t>
      </w:r>
      <w:r>
        <w:rPr/>
        <w:t>de la no- che. Y rezaba dos </w:t>
      </w:r>
      <w:r>
        <w:rPr>
          <w:i/>
          <w:spacing w:val="2"/>
        </w:rPr>
        <w:t>rakas </w:t>
      </w:r>
      <w:r>
        <w:rPr/>
        <w:t>antes de la oración del amanecer cuando en sus oídos </w:t>
      </w:r>
      <w:r>
        <w:rPr>
          <w:spacing w:val="-3"/>
        </w:rPr>
        <w:t>re- </w:t>
      </w:r>
      <w:r>
        <w:rPr>
          <w:spacing w:val="2"/>
        </w:rPr>
        <w:t>sonaba </w:t>
      </w:r>
      <w:r>
        <w:rPr/>
        <w:t>el</w:t>
      </w:r>
      <w:r>
        <w:rPr>
          <w:spacing w:val="15"/>
        </w:rPr>
        <w:t> </w:t>
      </w:r>
      <w:r>
        <w:rPr>
          <w:spacing w:val="4"/>
        </w:rPr>
        <w:t>‘</w:t>
      </w:r>
      <w:r>
        <w:rPr>
          <w:i/>
          <w:spacing w:val="4"/>
        </w:rPr>
        <w:t>adhán’</w:t>
      </w:r>
      <w:r>
        <w:rPr>
          <w:spacing w:val="4"/>
        </w:rPr>
        <w:t>.”</w:t>
      </w:r>
    </w:p>
    <w:p>
      <w:pPr>
        <w:spacing w:after="0"/>
        <w:jc w:val="both"/>
        <w:sectPr>
          <w:pgSz w:w="11920" w:h="16840"/>
          <w:pgMar w:top="1180" w:bottom="280" w:left="1680" w:right="1080"/>
        </w:sectPr>
      </w:pPr>
    </w:p>
    <w:p>
      <w:pPr>
        <w:pStyle w:val="BodyText"/>
      </w:pPr>
    </w:p>
    <w:p>
      <w:pPr>
        <w:spacing w:before="191"/>
        <w:ind w:left="315" w:right="-6" w:firstLine="0"/>
        <w:jc w:val="left"/>
        <w:rPr>
          <w:rFonts w:ascii="Arial"/>
          <w:b/>
          <w:sz w:val="19"/>
        </w:rPr>
      </w:pPr>
      <w:r>
        <w:rPr>
          <w:rFonts w:ascii="Arial"/>
          <w:b/>
          <w:color w:val="808080"/>
          <w:sz w:val="24"/>
        </w:rPr>
        <w:t>4</w:t>
      </w:r>
      <w:r>
        <w:rPr>
          <w:rFonts w:ascii="Arial"/>
          <w:b/>
          <w:color w:val="808080"/>
          <w:sz w:val="19"/>
        </w:rPr>
        <w:t>. 1112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24" w:right="0" w:firstLine="0"/>
        <w:jc w:val="left"/>
        <w:rPr>
          <w:i/>
          <w:sz w:val="18"/>
        </w:rPr>
      </w:pPr>
      <w:r>
        <w:rPr>
          <w:i/>
          <w:sz w:val="18"/>
        </w:rPr>
        <w:t>Se transmitió de Ibn Abbás, Allah esté complacido con él, que   dijo:</w:t>
      </w:r>
    </w:p>
    <w:p>
      <w:pPr>
        <w:spacing w:before="71"/>
        <w:ind w:left="31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991" w:space="40"/>
            <w:col w:w="4295" w:space="825"/>
            <w:col w:w="3009"/>
          </w:cols>
        </w:sectPr>
      </w:pPr>
    </w:p>
    <w:p>
      <w:pPr>
        <w:pStyle w:val="BodyText"/>
        <w:spacing w:before="120"/>
        <w:ind w:left="1155" w:right="192" w:firstLine="405"/>
      </w:pPr>
      <w:r>
        <w:rPr/>
        <w:t>“El Mensajero de Allah, Él le bendiga y le dé paz, </w:t>
      </w:r>
      <w:r>
        <w:rPr>
          <w:spacing w:val="2"/>
        </w:rPr>
        <w:t>solía </w:t>
      </w:r>
      <w:r>
        <w:rPr/>
        <w:t>recitar en el primer </w:t>
      </w:r>
      <w:r>
        <w:rPr>
          <w:i/>
          <w:spacing w:val="7"/>
        </w:rPr>
        <w:t>ra-  </w:t>
      </w:r>
      <w:r>
        <w:rPr>
          <w:i/>
          <w:spacing w:val="-4"/>
        </w:rPr>
        <w:t>ká </w:t>
      </w:r>
      <w:r>
        <w:rPr/>
        <w:t>de </w:t>
      </w:r>
      <w:r>
        <w:rPr>
          <w:i/>
          <w:spacing w:val="2"/>
        </w:rPr>
        <w:t>Sunna </w:t>
      </w:r>
      <w:r>
        <w:rPr/>
        <w:t>de la oración del </w:t>
      </w:r>
      <w:r>
        <w:rPr>
          <w:spacing w:val="4"/>
        </w:rPr>
        <w:t> </w:t>
      </w:r>
      <w:r>
        <w:rPr/>
        <w:t>amanecer:</w:t>
      </w:r>
    </w:p>
    <w:p>
      <w:pPr>
        <w:spacing w:before="0"/>
        <w:ind w:left="1155" w:right="84" w:firstLine="405"/>
        <w:jc w:val="left"/>
        <w:rPr>
          <w:sz w:val="24"/>
        </w:rPr>
      </w:pPr>
      <w:r>
        <w:rPr>
          <w:sz w:val="24"/>
        </w:rPr>
        <w:t>‘</w:t>
      </w:r>
      <w:r>
        <w:rPr>
          <w:i/>
          <w:sz w:val="24"/>
        </w:rPr>
        <w:t>Qulú amanná billahi wa ma unzila ilainá’</w:t>
      </w:r>
      <w:r>
        <w:rPr>
          <w:sz w:val="24"/>
        </w:rPr>
        <w:t>(Decid: hemos creído en Allah y en lo que nos ha sido revelado).*</w:t>
      </w:r>
    </w:p>
    <w:p>
      <w:pPr>
        <w:spacing w:before="0"/>
        <w:ind w:left="1155" w:right="84" w:firstLine="405"/>
        <w:jc w:val="left"/>
        <w:rPr>
          <w:sz w:val="24"/>
        </w:rPr>
      </w:pPr>
      <w:r>
        <w:rPr>
          <w:sz w:val="24"/>
        </w:rPr>
        <w:t>Y en el segundo </w:t>
      </w:r>
      <w:r>
        <w:rPr>
          <w:i/>
          <w:sz w:val="24"/>
        </w:rPr>
        <w:t>raká</w:t>
      </w:r>
      <w:r>
        <w:rPr>
          <w:sz w:val="24"/>
        </w:rPr>
        <w:t>: ‘</w:t>
      </w:r>
      <w:r>
        <w:rPr>
          <w:i/>
          <w:sz w:val="24"/>
        </w:rPr>
        <w:t>amanná billahi wa shhad bi anná muslimún’</w:t>
      </w:r>
      <w:r>
        <w:rPr>
          <w:sz w:val="24"/>
        </w:rPr>
        <w:t>(Hemos creído en Allah y atestigua que somos  musulmanes).”**</w:t>
      </w:r>
    </w:p>
    <w:p>
      <w:pPr>
        <w:pStyle w:val="BodyText"/>
        <w:spacing w:before="2"/>
        <w:rPr>
          <w:sz w:val="9"/>
        </w:rPr>
      </w:pPr>
    </w:p>
    <w:p>
      <w:pPr>
        <w:spacing w:after="0"/>
        <w:rPr>
          <w:sz w:val="9"/>
        </w:rPr>
        <w:sectPr>
          <w:type w:val="continuous"/>
          <w:pgSz w:w="11920" w:h="16840"/>
          <w:pgMar w:top="1600" w:bottom="280" w:left="1680" w:right="1080"/>
        </w:sectPr>
      </w:pPr>
    </w:p>
    <w:p>
      <w:pPr>
        <w:pStyle w:val="BodyText"/>
        <w:rPr>
          <w:sz w:val="18"/>
        </w:rPr>
      </w:pPr>
    </w:p>
    <w:p>
      <w:pPr>
        <w:pStyle w:val="BodyText"/>
        <w:rPr>
          <w:sz w:val="18"/>
        </w:rPr>
      </w:pPr>
    </w:p>
    <w:p>
      <w:pPr>
        <w:spacing w:before="128"/>
        <w:ind w:left="1155" w:right="-5" w:firstLine="0"/>
        <w:jc w:val="left"/>
        <w:rPr>
          <w:i/>
          <w:sz w:val="18"/>
        </w:rPr>
      </w:pPr>
      <w:r>
        <w:rPr>
          <w:i/>
          <w:sz w:val="18"/>
        </w:rPr>
        <w:t>Y en otro relato:</w:t>
      </w:r>
    </w:p>
    <w:p>
      <w:pPr>
        <w:spacing w:before="83"/>
        <w:ind w:left="1155" w:right="0" w:firstLine="0"/>
        <w:jc w:val="left"/>
        <w:rPr>
          <w:sz w:val="18"/>
        </w:rPr>
      </w:pPr>
      <w:r>
        <w:rPr/>
        <w:br w:type="column"/>
      </w:r>
      <w:r>
        <w:rPr>
          <w:sz w:val="18"/>
        </w:rPr>
        <w:t>*Aleya 136 de la azora de 'La Vaca'.</w:t>
      </w:r>
    </w:p>
    <w:p>
      <w:pPr>
        <w:spacing w:before="52"/>
        <w:ind w:left="1155" w:right="0" w:firstLine="0"/>
        <w:jc w:val="left"/>
        <w:rPr>
          <w:sz w:val="18"/>
        </w:rPr>
      </w:pPr>
      <w:r>
        <w:rPr>
          <w:sz w:val="18"/>
        </w:rPr>
        <w:t>**Aleya 52 de la azora de 'La familia de Imrán'.</w:t>
      </w:r>
    </w:p>
    <w:p>
      <w:pPr>
        <w:spacing w:after="0"/>
        <w:jc w:val="left"/>
        <w:rPr>
          <w:sz w:val="18"/>
        </w:rPr>
        <w:sectPr>
          <w:type w:val="continuous"/>
          <w:pgSz w:w="11920" w:h="16840"/>
          <w:pgMar w:top="1600" w:bottom="280" w:left="1680" w:right="1080"/>
          <w:cols w:num="2" w:equalWidth="0">
            <w:col w:w="2145" w:space="690"/>
            <w:col w:w="6325"/>
          </w:cols>
        </w:sectPr>
      </w:pPr>
    </w:p>
    <w:p>
      <w:pPr>
        <w:spacing w:before="120"/>
        <w:ind w:left="1155" w:right="114" w:firstLine="405"/>
        <w:jc w:val="both"/>
        <w:rPr>
          <w:sz w:val="24"/>
        </w:rPr>
      </w:pPr>
      <w:r>
        <w:rPr>
          <w:sz w:val="24"/>
        </w:rPr>
        <w:t>“Y en el segundo la aleya del azora de 'La Familia de Imrán': </w:t>
      </w:r>
      <w:r>
        <w:rPr>
          <w:spacing w:val="3"/>
          <w:sz w:val="24"/>
        </w:rPr>
        <w:t>‘</w:t>
      </w:r>
      <w:r>
        <w:rPr>
          <w:i/>
          <w:spacing w:val="3"/>
          <w:sz w:val="24"/>
        </w:rPr>
        <w:t>taalau </w:t>
      </w:r>
      <w:r>
        <w:rPr>
          <w:i/>
          <w:spacing w:val="2"/>
          <w:sz w:val="24"/>
        </w:rPr>
        <w:t>ilá </w:t>
      </w:r>
      <w:r>
        <w:rPr>
          <w:i/>
          <w:spacing w:val="5"/>
          <w:sz w:val="24"/>
        </w:rPr>
        <w:t>kalima-  </w:t>
      </w:r>
      <w:r>
        <w:rPr>
          <w:i/>
          <w:spacing w:val="3"/>
          <w:sz w:val="24"/>
        </w:rPr>
        <w:t>tin </w:t>
      </w:r>
      <w:r>
        <w:rPr>
          <w:i/>
          <w:spacing w:val="4"/>
          <w:sz w:val="24"/>
        </w:rPr>
        <w:t>sauain bainaná </w:t>
      </w:r>
      <w:r>
        <w:rPr>
          <w:i/>
          <w:spacing w:val="2"/>
          <w:sz w:val="24"/>
        </w:rPr>
        <w:t>wa bainakum’</w:t>
      </w:r>
      <w:r>
        <w:rPr>
          <w:spacing w:val="2"/>
          <w:sz w:val="24"/>
        </w:rPr>
        <w:t>(Venid </w:t>
      </w:r>
      <w:r>
        <w:rPr>
          <w:sz w:val="24"/>
        </w:rPr>
        <w:t>a una sola y única palabra entre nosotros y vosotros).”*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spacing w:before="10"/>
        <w:rPr>
          <w:rFonts w:ascii="Arial"/>
          <w:b/>
          <w:sz w:val="25"/>
        </w:rPr>
      </w:pPr>
    </w:p>
    <w:p>
      <w:pPr>
        <w:spacing w:before="0"/>
        <w:ind w:left="315" w:right="-6" w:firstLine="0"/>
        <w:jc w:val="left"/>
        <w:rPr>
          <w:rFonts w:ascii="Arial"/>
          <w:b/>
          <w:sz w:val="19"/>
        </w:rPr>
      </w:pPr>
      <w:r>
        <w:rPr>
          <w:rFonts w:ascii="Arial"/>
          <w:b/>
          <w:color w:val="808080"/>
          <w:sz w:val="24"/>
        </w:rPr>
        <w:t>5</w:t>
      </w:r>
      <w:r>
        <w:rPr>
          <w:rFonts w:ascii="Arial"/>
          <w:b/>
          <w:color w:val="808080"/>
          <w:sz w:val="19"/>
        </w:rPr>
        <w:t>. 1113</w:t>
      </w:r>
    </w:p>
    <w:p>
      <w:pPr>
        <w:spacing w:before="83"/>
        <w:ind w:left="2959" w:right="160" w:firstLine="0"/>
        <w:jc w:val="left"/>
        <w:rPr>
          <w:sz w:val="18"/>
        </w:rPr>
      </w:pPr>
      <w:r>
        <w:rPr/>
        <w:br w:type="column"/>
      </w:r>
      <w:r>
        <w:rPr>
          <w:sz w:val="18"/>
        </w:rPr>
        <w:t>*Aleya 64 de la azora de 'La Familia de Imrán'.</w:t>
      </w:r>
    </w:p>
    <w:p>
      <w:pPr>
        <w:pStyle w:val="BodyText"/>
        <w:rPr>
          <w:sz w:val="26"/>
        </w:rPr>
      </w:pPr>
    </w:p>
    <w:p>
      <w:pPr>
        <w:spacing w:before="0"/>
        <w:ind w:left="124" w:right="160" w:firstLine="0"/>
        <w:jc w:val="left"/>
        <w:rPr>
          <w:i/>
          <w:sz w:val="18"/>
        </w:rPr>
      </w:pPr>
      <w:r>
        <w:rPr>
          <w:i/>
          <w:sz w:val="18"/>
        </w:rPr>
        <w:t>Se transmitió de Abu Huraira, Allah esté complacido con él, que   dijo:</w:t>
      </w:r>
    </w:p>
    <w:p>
      <w:pPr>
        <w:pStyle w:val="BodyText"/>
        <w:spacing w:before="120"/>
        <w:ind w:left="124" w:right="160" w:firstLine="405"/>
      </w:pPr>
      <w:r>
        <w:rPr/>
        <w:t>“Recitó el Mensajero de Allah, Él le bendiga y le dé paz, en los dos </w:t>
      </w:r>
      <w:r>
        <w:rPr>
          <w:i/>
          <w:spacing w:val="2"/>
        </w:rPr>
        <w:t>rakas </w:t>
      </w:r>
      <w:r>
        <w:rPr/>
        <w:t>de antes de la oración del</w:t>
      </w:r>
      <w:r>
        <w:rPr>
          <w:spacing w:val="55"/>
        </w:rPr>
        <w:t> </w:t>
      </w:r>
      <w:r>
        <w:rPr/>
        <w:t>amanecer:</w:t>
      </w:r>
    </w:p>
    <w:p>
      <w:pPr>
        <w:spacing w:before="0"/>
        <w:ind w:left="124" w:right="160" w:firstLine="405"/>
        <w:jc w:val="left"/>
        <w:rPr>
          <w:sz w:val="24"/>
        </w:rPr>
      </w:pPr>
      <w:r>
        <w:rPr>
          <w:sz w:val="24"/>
        </w:rPr>
        <w:t>‘</w:t>
      </w:r>
      <w:r>
        <w:rPr>
          <w:i/>
          <w:sz w:val="24"/>
        </w:rPr>
        <w:t>Qul ya ayuha al kafirun’ </w:t>
      </w:r>
      <w:r>
        <w:rPr>
          <w:sz w:val="24"/>
        </w:rPr>
        <w:t>y ‘</w:t>
      </w:r>
      <w:r>
        <w:rPr>
          <w:i/>
          <w:sz w:val="24"/>
        </w:rPr>
        <w:t>qul huwa Allahu ahad’</w:t>
      </w:r>
      <w:r>
        <w:rPr>
          <w:sz w:val="24"/>
        </w:rPr>
        <w:t>(di: ¡Oh, incrédulos!) y (di: Él, Allah es Uno).”</w:t>
      </w:r>
    </w:p>
    <w:p>
      <w:pPr>
        <w:spacing w:after="0"/>
        <w:jc w:val="left"/>
        <w:rPr>
          <w:sz w:val="24"/>
        </w:rPr>
        <w:sectPr>
          <w:type w:val="continuous"/>
          <w:pgSz w:w="11920" w:h="16840"/>
          <w:pgMar w:top="1600" w:bottom="280" w:left="1680" w:right="1080"/>
          <w:cols w:num="2" w:equalWidth="0">
            <w:col w:w="991" w:space="40"/>
            <w:col w:w="8129"/>
          </w:cols>
        </w:sectPr>
      </w:pPr>
    </w:p>
    <w:p>
      <w:pPr>
        <w:pStyle w:val="BodyText"/>
      </w:pPr>
    </w:p>
    <w:p>
      <w:pPr>
        <w:spacing w:before="191"/>
        <w:ind w:left="315" w:right="-6" w:firstLine="0"/>
        <w:jc w:val="left"/>
        <w:rPr>
          <w:rFonts w:ascii="Arial"/>
          <w:b/>
          <w:sz w:val="19"/>
        </w:rPr>
      </w:pPr>
      <w:r>
        <w:rPr>
          <w:rFonts w:ascii="Arial"/>
          <w:b/>
          <w:color w:val="808080"/>
          <w:sz w:val="24"/>
        </w:rPr>
        <w:t>6</w:t>
      </w:r>
      <w:r>
        <w:rPr>
          <w:rFonts w:ascii="Arial"/>
          <w:b/>
          <w:color w:val="808080"/>
          <w:sz w:val="19"/>
        </w:rPr>
        <w:t>. 1114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24" w:right="0" w:firstLine="0"/>
        <w:jc w:val="left"/>
        <w:rPr>
          <w:i/>
          <w:sz w:val="18"/>
        </w:rPr>
      </w:pPr>
      <w:r>
        <w:rPr>
          <w:i/>
          <w:sz w:val="18"/>
        </w:rPr>
        <w:t>Se transmitió de Ibn Úmar, Allah esté complacido con los dos,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991" w:space="40"/>
            <w:col w:w="4565" w:space="1680"/>
            <w:col w:w="1884"/>
          </w:cols>
        </w:sectPr>
      </w:pPr>
    </w:p>
    <w:p>
      <w:pPr>
        <w:pStyle w:val="BodyText"/>
        <w:spacing w:before="120"/>
        <w:ind w:left="1155" w:right="192" w:firstLine="405"/>
      </w:pPr>
      <w:r>
        <w:rPr/>
        <w:t>“Observé al Profeta , Allah le bendiga y le dé paz, durante un mes y vi como recitaba en los dos </w:t>
      </w:r>
      <w:r>
        <w:rPr>
          <w:i/>
        </w:rPr>
        <w:t>rakás </w:t>
      </w:r>
      <w:r>
        <w:rPr/>
        <w:t>de antes de la oración del  amanecer:</w:t>
      </w:r>
    </w:p>
    <w:p>
      <w:pPr>
        <w:spacing w:before="0"/>
        <w:ind w:left="1155" w:right="192" w:firstLine="405"/>
        <w:jc w:val="left"/>
        <w:rPr>
          <w:sz w:val="24"/>
        </w:rPr>
      </w:pPr>
      <w:r>
        <w:rPr>
          <w:sz w:val="24"/>
        </w:rPr>
        <w:t>‘</w:t>
      </w:r>
      <w:r>
        <w:rPr>
          <w:i/>
          <w:sz w:val="24"/>
        </w:rPr>
        <w:t>Qul ya ayuha al kafirun’ </w:t>
      </w:r>
      <w:r>
        <w:rPr>
          <w:sz w:val="24"/>
        </w:rPr>
        <w:t>y ‘</w:t>
      </w:r>
      <w:r>
        <w:rPr>
          <w:i/>
          <w:sz w:val="24"/>
        </w:rPr>
        <w:t>qul huwa Allahu ahad’</w:t>
      </w:r>
      <w:r>
        <w:rPr>
          <w:sz w:val="24"/>
        </w:rPr>
        <w:t>(Dí: ¡Oh incrédulos!) y (Dí: Él, Allah es Uno).”</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8"/>
        <w:rPr>
          <w:rFonts w:ascii="Arial"/>
          <w:b/>
          <w:i/>
          <w:sz w:val="16"/>
        </w:rPr>
      </w:pPr>
    </w:p>
    <w:p>
      <w:pPr>
        <w:spacing w:before="81"/>
        <w:ind w:left="1155" w:right="192" w:firstLine="0"/>
        <w:jc w:val="left"/>
        <w:rPr>
          <w:rFonts w:ascii="Arial Narrow"/>
          <w:sz w:val="19"/>
        </w:rPr>
      </w:pPr>
      <w:r>
        <w:rPr>
          <w:rFonts w:ascii="Arial Narrow"/>
          <w:w w:val="105"/>
          <w:sz w:val="19"/>
        </w:rPr>
        <w:t>482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98 DE LA RECOMENDACIÓN DE TUMB" w:id="252"/>
                  <w:bookmarkEnd w:id="25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198</w:t>
                  </w:r>
                </w:p>
              </w:txbxContent>
            </v:textbox>
            <v:fill type="solid"/>
          </v:shape>
        </w:pict>
      </w:r>
      <w:r>
        <w:rPr>
          <w:rFonts w:ascii="Arial Narrow"/>
          <w:sz w:val="20"/>
        </w:rPr>
      </w:r>
    </w:p>
    <w:p>
      <w:pPr>
        <w:pStyle w:val="Heading2"/>
        <w:spacing w:line="280" w:lineRule="auto"/>
        <w:ind w:left="1215" w:right="1108"/>
      </w:pPr>
      <w:r>
        <w:rPr>
          <w:color w:val="808080"/>
          <w:sz w:val="36"/>
        </w:rPr>
        <w:t>D</w:t>
      </w:r>
      <w:r>
        <w:rPr>
          <w:color w:val="808080"/>
        </w:rPr>
        <w:t>E LA RECOMENDACIÓN DE </w:t>
      </w:r>
      <w:r>
        <w:rPr>
          <w:color w:val="808080"/>
          <w:spacing w:val="-3"/>
        </w:rPr>
        <w:t>TUMBARSE SOBRE </w:t>
      </w:r>
      <w:r>
        <w:rPr>
          <w:color w:val="808080"/>
        </w:rPr>
        <w:t>EL COSTADO DERECHO DESPUÉS DE LOS DOS </w:t>
      </w:r>
      <w:r>
        <w:rPr>
          <w:i/>
          <w:color w:val="808080"/>
          <w:spacing w:val="13"/>
        </w:rPr>
        <w:t>RAKAS </w:t>
      </w:r>
      <w:r>
        <w:rPr>
          <w:color w:val="808080"/>
        </w:rPr>
        <w:t>DE </w:t>
      </w:r>
      <w:r>
        <w:rPr>
          <w:i/>
          <w:color w:val="808080"/>
          <w:sz w:val="36"/>
        </w:rPr>
        <w:t>S</w:t>
      </w:r>
      <w:r>
        <w:rPr>
          <w:i/>
          <w:color w:val="808080"/>
        </w:rPr>
        <w:t>UNNA </w:t>
      </w:r>
      <w:r>
        <w:rPr>
          <w:color w:val="808080"/>
          <w:spacing w:val="-3"/>
        </w:rPr>
        <w:t>DEL</w:t>
      </w:r>
      <w:r>
        <w:rPr>
          <w:color w:val="808080"/>
          <w:spacing w:val="56"/>
        </w:rPr>
        <w:t> </w:t>
      </w:r>
      <w:r>
        <w:rPr>
          <w:color w:val="808080"/>
          <w:spacing w:val="-4"/>
        </w:rPr>
        <w:t>AMANECER</w:t>
      </w:r>
    </w:p>
    <w:p>
      <w:pPr>
        <w:pStyle w:val="Heading4"/>
        <w:spacing w:line="300" w:lineRule="exact" w:before="0"/>
        <w:ind w:left="1215" w:right="127"/>
        <w:rPr>
          <w:i/>
        </w:rPr>
      </w:pPr>
      <w:r>
        <w:rPr>
          <w:i/>
        </w:rPr>
        <w:t>(Y del estímulo a ello, tanto si rezó la oración del ‘tahayyud’ por la noche o no)</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1115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Aisha, Allah esté complacido con él, que   dijo:</w:t>
      </w:r>
    </w:p>
    <w:p>
      <w:pPr>
        <w:pStyle w:val="BodyText"/>
        <w:spacing w:before="120"/>
        <w:ind w:left="240" w:right="286" w:firstLine="405"/>
      </w:pPr>
      <w:r>
        <w:rPr/>
        <w:t>“El Profeta, Allah le bendiga y le dé paz, cuando rezaba los dos </w:t>
      </w:r>
      <w:r>
        <w:rPr>
          <w:i/>
          <w:spacing w:val="2"/>
        </w:rPr>
        <w:t>rakás </w:t>
      </w:r>
      <w:r>
        <w:rPr>
          <w:spacing w:val="2"/>
        </w:rPr>
        <w:t>antes </w:t>
      </w:r>
      <w:r>
        <w:rPr>
          <w:spacing w:val="3"/>
        </w:rPr>
        <w:t>de   </w:t>
      </w:r>
      <w:r>
        <w:rPr/>
        <w:t>la oración del amanecer, solía echarse sobre su costado </w:t>
      </w:r>
      <w:r>
        <w:rPr>
          <w:spacing w:val="6"/>
        </w:rPr>
        <w:t> </w:t>
      </w:r>
      <w:r>
        <w:rPr>
          <w:spacing w:val="2"/>
        </w:rPr>
        <w:t>derecho.”</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1116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Y de la misma se transmitió,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31" w:space="40"/>
            <w:col w:w="2615" w:space="3750"/>
            <w:col w:w="1884"/>
          </w:cols>
        </w:sectPr>
      </w:pPr>
    </w:p>
    <w:p>
      <w:pPr>
        <w:pStyle w:val="BodyText"/>
        <w:spacing w:before="120"/>
        <w:ind w:left="1215" w:right="127" w:firstLine="405"/>
        <w:jc w:val="both"/>
      </w:pPr>
      <w:r>
        <w:rPr/>
        <w:t>“El Profeta, Allah le bendiga y le dé paz, solía rezar en el espacio comprendido entre que terminaba la oración de la noche hasta la del amanecer, once </w:t>
      </w:r>
      <w:r>
        <w:rPr>
          <w:i/>
        </w:rPr>
        <w:t>rakás</w:t>
      </w:r>
      <w:r>
        <w:rPr/>
        <w:t>, haciendo el saludo después de cada dos </w:t>
      </w:r>
      <w:r>
        <w:rPr>
          <w:i/>
        </w:rPr>
        <w:t>rakás </w:t>
      </w:r>
      <w:r>
        <w:rPr/>
        <w:t>y terminando con un sólo </w:t>
      </w:r>
      <w:r>
        <w:rPr>
          <w:i/>
        </w:rPr>
        <w:t>raká  </w:t>
      </w:r>
      <w:r>
        <w:rPr/>
        <w:t>(</w:t>
      </w:r>
      <w:r>
        <w:rPr>
          <w:i/>
        </w:rPr>
        <w:t>witr</w:t>
      </w:r>
      <w:r>
        <w:rPr/>
        <w:t>).</w:t>
      </w:r>
    </w:p>
    <w:p>
      <w:pPr>
        <w:pStyle w:val="BodyText"/>
        <w:ind w:left="1215" w:right="113" w:firstLine="405"/>
        <w:jc w:val="both"/>
      </w:pPr>
      <w:r>
        <w:rPr/>
        <w:t>Cuando el almuédano terminaba de hacer la llamada para la </w:t>
      </w:r>
      <w:r>
        <w:rPr>
          <w:spacing w:val="4"/>
        </w:rPr>
        <w:t>oración </w:t>
      </w:r>
      <w:r>
        <w:rPr/>
        <w:t>del </w:t>
      </w:r>
      <w:r>
        <w:rPr>
          <w:spacing w:val="3"/>
        </w:rPr>
        <w:t>ama- </w:t>
      </w:r>
      <w:r>
        <w:rPr/>
        <w:t>necer y tenía claro que el alba apuntaba, se ponía en pie y rezaba dos </w:t>
      </w:r>
      <w:r>
        <w:rPr>
          <w:i/>
          <w:spacing w:val="2"/>
        </w:rPr>
        <w:t>rakás </w:t>
      </w:r>
      <w:r>
        <w:rPr/>
        <w:t>ligeros.   A continuación se echaba sobre su costado derecho hasta que venía el almuédano para el</w:t>
      </w:r>
      <w:r>
        <w:rPr>
          <w:spacing w:val="17"/>
        </w:rPr>
        <w:t> </w:t>
      </w:r>
      <w:r>
        <w:rPr>
          <w:spacing w:val="4"/>
        </w:rPr>
        <w:t>‘</w:t>
      </w:r>
      <w:r>
        <w:rPr>
          <w:i/>
          <w:spacing w:val="4"/>
        </w:rPr>
        <w:t>iqama</w:t>
      </w:r>
      <w:r>
        <w:rPr>
          <w:spacing w:val="4"/>
        </w:rPr>
        <w:t>’.”</w:t>
      </w:r>
    </w:p>
    <w:p>
      <w:pPr>
        <w:spacing w:after="0"/>
        <w:jc w:val="both"/>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1117</w:t>
      </w:r>
    </w:p>
    <w:p>
      <w:pPr>
        <w:spacing w:before="71"/>
        <w:ind w:left="367"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Huraira, Allah esté complacido con él, que dijo el Mensajero de Allah, Él le bendiga y le dé paz:</w:t>
      </w:r>
    </w:p>
    <w:p>
      <w:pPr>
        <w:pStyle w:val="BodyText"/>
        <w:spacing w:before="120"/>
        <w:ind w:left="244" w:right="408" w:firstLine="405"/>
      </w:pPr>
      <w:r>
        <w:rPr/>
        <w:t>“Cuando alguno de vosotros haya rezado los dos </w:t>
      </w:r>
      <w:r>
        <w:rPr>
          <w:i/>
          <w:spacing w:val="2"/>
        </w:rPr>
        <w:t>rakás </w:t>
      </w:r>
      <w:r>
        <w:rPr/>
        <w:t>de antes de la oración del </w:t>
      </w:r>
      <w:r>
        <w:rPr>
          <w:spacing w:val="2"/>
        </w:rPr>
        <w:t>amanecer, </w:t>
      </w:r>
      <w:r>
        <w:rPr/>
        <w:t>que se eche sobre su costado</w:t>
      </w:r>
      <w:r>
        <w:rPr>
          <w:spacing w:val="56"/>
        </w:rPr>
        <w:t> </w:t>
      </w:r>
      <w:r>
        <w:rPr/>
        <w:t>derecho.”</w:t>
      </w:r>
    </w:p>
    <w:p>
      <w:pPr>
        <w:spacing w:before="71"/>
        <w:ind w:left="367" w:right="128" w:firstLine="0"/>
        <w:jc w:val="righ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w:t>
      </w:r>
    </w:p>
    <w:p>
      <w:pPr>
        <w:spacing w:after="0"/>
        <w:jc w:val="right"/>
        <w:rPr>
          <w:rFonts w:ascii="Arial" w:hAnsi="Arial"/>
          <w:sz w:val="16"/>
        </w:rPr>
        <w:sectPr>
          <w:type w:val="continuous"/>
          <w:pgSz w:w="11920" w:h="16840"/>
          <w:pgMar w:top="1600" w:bottom="280" w:left="1680" w:right="1020"/>
          <w:cols w:num="2" w:equalWidth="0">
            <w:col w:w="931" w:space="40"/>
            <w:col w:w="8249"/>
          </w:cols>
        </w:sect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0"/>
        <w:rPr>
          <w:rFonts w:ascii="Arial"/>
          <w:b/>
          <w:i/>
          <w:sz w:val="18"/>
        </w:rPr>
      </w:pPr>
    </w:p>
    <w:p>
      <w:pPr>
        <w:spacing w:before="81"/>
        <w:ind w:left="0" w:right="129" w:firstLine="0"/>
        <w:jc w:val="right"/>
        <w:rPr>
          <w:rFonts w:ascii="Arial Narrow"/>
          <w:sz w:val="19"/>
        </w:rPr>
      </w:pPr>
      <w:r>
        <w:rPr>
          <w:rFonts w:ascii="Arial Narrow"/>
          <w:sz w:val="19"/>
        </w:rPr>
        <w:t>483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199 DE LA SUNNA DE LA ORACIÓN D" w:id="253"/>
                  <w:bookmarkEnd w:id="25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199</w:t>
                  </w:r>
                </w:p>
              </w:txbxContent>
            </v:textbox>
            <v:fill type="solid"/>
          </v:shape>
        </w:pict>
      </w:r>
      <w:r>
        <w:rPr>
          <w:rFonts w:ascii="Arial Narrow"/>
          <w:sz w:val="20"/>
        </w:rPr>
      </w:r>
    </w:p>
    <w:p>
      <w:pPr>
        <w:spacing w:before="84"/>
        <w:ind w:left="1155" w:right="192" w:firstLine="0"/>
        <w:jc w:val="left"/>
        <w:rPr>
          <w:b/>
          <w:sz w:val="28"/>
        </w:rPr>
      </w:pPr>
      <w:r>
        <w:rPr>
          <w:b/>
          <w:color w:val="808080"/>
          <w:sz w:val="36"/>
        </w:rPr>
        <w:t>D</w:t>
      </w:r>
      <w:r>
        <w:rPr>
          <w:b/>
          <w:color w:val="808080"/>
          <w:sz w:val="28"/>
        </w:rPr>
        <w:t>E LA </w:t>
      </w:r>
      <w:r>
        <w:rPr>
          <w:b/>
          <w:i/>
          <w:color w:val="808080"/>
          <w:sz w:val="36"/>
        </w:rPr>
        <w:t>S</w:t>
      </w:r>
      <w:r>
        <w:rPr>
          <w:b/>
          <w:i/>
          <w:color w:val="808080"/>
          <w:sz w:val="28"/>
        </w:rPr>
        <w:t>UNNA  </w:t>
      </w:r>
      <w:r>
        <w:rPr>
          <w:b/>
          <w:color w:val="808080"/>
          <w:sz w:val="28"/>
        </w:rPr>
        <w:t>DE LA ORACIÓN DEL MEDIODIA</w:t>
      </w:r>
    </w:p>
    <w:p>
      <w:pPr>
        <w:pStyle w:val="BodyText"/>
        <w:spacing w:before="5"/>
        <w:rPr>
          <w:b/>
          <w:sz w:val="22"/>
        </w:rPr>
      </w:pPr>
    </w:p>
    <w:p>
      <w:pPr>
        <w:spacing w:after="0"/>
        <w:rPr>
          <w:sz w:val="22"/>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1118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Ibn Úmar, Allah esté complacido con los dos, que   dijo:</w:t>
      </w:r>
    </w:p>
    <w:p>
      <w:pPr>
        <w:pStyle w:val="BodyText"/>
        <w:spacing w:before="120"/>
        <w:ind w:left="180" w:right="243" w:firstLine="405"/>
      </w:pPr>
      <w:r>
        <w:rPr/>
        <w:t>“Recé con el Mensajero de Allah, Él le bendiga y le dé paz, dos </w:t>
      </w:r>
      <w:r>
        <w:rPr>
          <w:i/>
          <w:spacing w:val="2"/>
        </w:rPr>
        <w:t>rakás </w:t>
      </w:r>
      <w:r>
        <w:rPr>
          <w:spacing w:val="2"/>
        </w:rPr>
        <w:t>antes </w:t>
      </w:r>
      <w:r>
        <w:rPr>
          <w:spacing w:val="3"/>
        </w:rPr>
        <w:t>de   </w:t>
      </w:r>
      <w:r>
        <w:rPr/>
        <w:t>la oración del mediodía y otros dos</w:t>
      </w:r>
      <w:r>
        <w:rPr>
          <w:spacing w:val="37"/>
        </w:rPr>
        <w:t> </w:t>
      </w:r>
      <w:r>
        <w:rPr/>
        <w:t>después.”</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1119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Aisha,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080" w:space="1230"/>
            <w:col w:w="2890"/>
          </w:cols>
        </w:sectPr>
      </w:pPr>
    </w:p>
    <w:p>
      <w:pPr>
        <w:pStyle w:val="BodyText"/>
        <w:spacing w:before="120"/>
        <w:ind w:left="1155" w:right="192" w:firstLine="405"/>
      </w:pPr>
      <w:r>
        <w:rPr/>
        <w:t>“El Profeta, Allah le bendiga y le dé paz, no dejaba de rezar cuatro </w:t>
      </w:r>
      <w:r>
        <w:rPr>
          <w:i/>
          <w:spacing w:val="2"/>
        </w:rPr>
        <w:t>rakás </w:t>
      </w:r>
      <w:r>
        <w:rPr>
          <w:spacing w:val="3"/>
        </w:rPr>
        <w:t>antes </w:t>
      </w:r>
      <w:r>
        <w:rPr/>
        <w:t>de la oración del</w:t>
      </w:r>
      <w:r>
        <w:rPr>
          <w:spacing w:val="47"/>
        </w:rPr>
        <w:t> </w:t>
      </w:r>
      <w:r>
        <w:rPr/>
        <w:t>mediodía.”</w:t>
      </w:r>
    </w:p>
    <w:p>
      <w:pPr>
        <w:spacing w:after="0"/>
        <w:sectPr>
          <w:type w:val="continuous"/>
          <w:pgSz w:w="11920" w:h="16840"/>
          <w:pgMar w:top="1600" w:bottom="280" w:left="1680" w:right="1080"/>
        </w:sectPr>
      </w:pPr>
    </w:p>
    <w:p>
      <w:pPr>
        <w:pStyle w:val="BodyText"/>
      </w:pPr>
    </w:p>
    <w:p>
      <w:pPr>
        <w:spacing w:before="191"/>
        <w:ind w:left="195" w:right="-18" w:firstLine="0"/>
        <w:jc w:val="left"/>
        <w:rPr>
          <w:rFonts w:ascii="Arial"/>
          <w:b/>
          <w:sz w:val="19"/>
        </w:rPr>
      </w:pPr>
      <w:r>
        <w:rPr>
          <w:rFonts w:ascii="Arial"/>
          <w:b/>
          <w:color w:val="808080"/>
          <w:sz w:val="24"/>
        </w:rPr>
        <w:t>3. </w:t>
      </w:r>
      <w:r>
        <w:rPr>
          <w:rFonts w:ascii="Arial"/>
          <w:b/>
          <w:color w:val="808080"/>
          <w:spacing w:val="-4"/>
          <w:sz w:val="19"/>
        </w:rPr>
        <w:t>1120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 la misma se transmitió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71" w:space="89"/>
            <w:col w:w="2520" w:space="3855"/>
            <w:col w:w="1825"/>
          </w:cols>
        </w:sectPr>
      </w:pPr>
    </w:p>
    <w:p>
      <w:pPr>
        <w:pStyle w:val="BodyText"/>
        <w:spacing w:before="120"/>
        <w:ind w:left="1155" w:right="128" w:firstLine="405"/>
        <w:jc w:val="both"/>
      </w:pPr>
      <w:r>
        <w:rPr/>
        <w:t>“El Profeta, Allah le bendiga y le dé paz, solía rezar en mi casa, cuatro </w:t>
      </w:r>
      <w:r>
        <w:rPr>
          <w:i/>
        </w:rPr>
        <w:t>rakás </w:t>
      </w:r>
      <w:r>
        <w:rPr/>
        <w:t>antes de la oración del mediodía; después salía para rezar con la gente; y a conti- nuación entraba para rezar dos </w:t>
      </w:r>
      <w:r>
        <w:rPr>
          <w:i/>
        </w:rPr>
        <w:t>rakás</w:t>
      </w:r>
      <w:r>
        <w:rPr/>
        <w:t>.</w:t>
      </w:r>
    </w:p>
    <w:p>
      <w:pPr>
        <w:pStyle w:val="BodyText"/>
        <w:ind w:left="1155" w:right="128" w:firstLine="405"/>
        <w:jc w:val="both"/>
      </w:pPr>
      <w:r>
        <w:rPr/>
        <w:t>Solía rezar con la gente la oración de la puesta del sol y después entraba en mi casa para hacer dos </w:t>
      </w:r>
      <w:r>
        <w:rPr>
          <w:i/>
          <w:spacing w:val="2"/>
        </w:rPr>
        <w:t>rakás</w:t>
      </w:r>
      <w:r>
        <w:rPr>
          <w:spacing w:val="2"/>
        </w:rPr>
        <w:t>. </w:t>
      </w:r>
      <w:r>
        <w:rPr/>
        <w:t>Y también solía rezar con la gente la oración de la noche  y después entraba en mi casa para hacer dos </w:t>
      </w:r>
      <w:r>
        <w:rPr>
          <w:spacing w:val="7"/>
        </w:rPr>
        <w:t> </w:t>
      </w:r>
      <w:r>
        <w:rPr>
          <w:i/>
          <w:spacing w:val="5"/>
        </w:rPr>
        <w:t>rakás</w:t>
      </w:r>
      <w:r>
        <w:rPr>
          <w:spacing w:val="5"/>
        </w:rPr>
        <w:t>.”</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1121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6" w:firstLine="0"/>
        <w:jc w:val="left"/>
        <w:rPr>
          <w:rFonts w:ascii="Arial"/>
          <w:b/>
          <w:sz w:val="19"/>
        </w:rPr>
      </w:pPr>
      <w:r>
        <w:rPr>
          <w:rFonts w:ascii="Arial"/>
          <w:b/>
          <w:color w:val="808080"/>
          <w:sz w:val="24"/>
        </w:rPr>
        <w:t>5</w:t>
      </w:r>
      <w:r>
        <w:rPr>
          <w:rFonts w:ascii="Arial"/>
          <w:b/>
          <w:color w:val="808080"/>
          <w:sz w:val="19"/>
        </w:rPr>
        <w:t>. 1122</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Umm Habiba, Allah esté complacido con él, que dijo el Mensajero de Allah, Él le bendiga y le dé paz:</w:t>
      </w:r>
    </w:p>
    <w:p>
      <w:pPr>
        <w:pStyle w:val="BodyText"/>
        <w:spacing w:before="120"/>
        <w:ind w:left="195" w:right="128" w:firstLine="405"/>
        <w:jc w:val="both"/>
      </w:pPr>
      <w:r>
        <w:rPr/>
        <w:t>“A quien observe constantemente cuatro </w:t>
      </w:r>
      <w:r>
        <w:rPr>
          <w:i/>
          <w:spacing w:val="2"/>
        </w:rPr>
        <w:t>rakás </w:t>
      </w:r>
      <w:r>
        <w:rPr/>
        <w:t>antes de la oración del medio-  día y otros cuatro después, Allah lo </w:t>
      </w:r>
      <w:r>
        <w:rPr>
          <w:spacing w:val="3"/>
        </w:rPr>
        <w:t>librará </w:t>
      </w:r>
      <w:r>
        <w:rPr/>
        <w:t>del</w:t>
      </w:r>
      <w:r>
        <w:rPr>
          <w:spacing w:val="44"/>
        </w:rPr>
        <w:t> </w:t>
      </w:r>
      <w:r>
        <w:rPr/>
        <w:t>Fuego.”</w:t>
      </w:r>
    </w:p>
    <w:p>
      <w:pPr>
        <w:spacing w:before="71"/>
        <w:ind w:left="0" w:right="128" w:firstLine="0"/>
        <w:jc w:val="righ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Abdallah Ibn As Sáib, Allah esté complacido con él, que   dijo:</w:t>
      </w:r>
    </w:p>
    <w:p>
      <w:pPr>
        <w:pStyle w:val="BodyText"/>
        <w:spacing w:before="120"/>
        <w:ind w:left="195" w:right="129" w:firstLine="405"/>
        <w:jc w:val="both"/>
      </w:pPr>
      <w:r>
        <w:rPr/>
        <w:t>“El Profeta, Allah le bendiga y le dé paz, solía rezar cuatro </w:t>
      </w:r>
      <w:r>
        <w:rPr>
          <w:i/>
        </w:rPr>
        <w:t>rakás </w:t>
      </w:r>
      <w:r>
        <w:rPr/>
        <w:t>inme- diatamente después de que empezara el sol a descender de su cenit y antes de la oración del mediodía. Y decía:</w:t>
      </w:r>
    </w:p>
    <w:p>
      <w:pPr>
        <w:spacing w:after="0"/>
        <w:jc w:val="both"/>
        <w:sectPr>
          <w:type w:val="continuous"/>
          <w:pgSz w:w="11920" w:h="16840"/>
          <w:pgMar w:top="1600" w:bottom="280" w:left="1680" w:right="1080"/>
          <w:cols w:num="2" w:equalWidth="0">
            <w:col w:w="871" w:space="89"/>
            <w:col w:w="8200"/>
          </w:cols>
        </w:sectPr>
      </w:pPr>
    </w:p>
    <w:p>
      <w:pPr>
        <w:pStyle w:val="BodyText"/>
        <w:rPr>
          <w:sz w:val="20"/>
        </w:rPr>
      </w:pPr>
    </w:p>
    <w:p>
      <w:pPr>
        <w:pStyle w:val="BodyText"/>
        <w:rPr>
          <w:sz w:val="20"/>
        </w:rPr>
      </w:pPr>
    </w:p>
    <w:p>
      <w:pPr>
        <w:pStyle w:val="BodyText"/>
        <w:spacing w:before="6"/>
        <w:rPr>
          <w:sz w:val="18"/>
        </w:rPr>
      </w:pPr>
    </w:p>
    <w:p>
      <w:pPr>
        <w:spacing w:before="0"/>
        <w:ind w:left="1155" w:right="192" w:firstLine="0"/>
        <w:jc w:val="left"/>
        <w:rPr>
          <w:rFonts w:ascii="Arial Narrow"/>
          <w:sz w:val="19"/>
        </w:rPr>
      </w:pPr>
      <w:r>
        <w:rPr>
          <w:rFonts w:ascii="Arial Narrow"/>
          <w:w w:val="105"/>
          <w:sz w:val="19"/>
        </w:rPr>
        <w:t>484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64" w:firstLine="405"/>
      </w:pPr>
      <w:r>
        <w:rPr/>
        <w:t>‘¡Es la hora en que se abren las puertas del cielo y me gustaría que subiera a él, una acción virtuosa mía!’.”</w:t>
      </w:r>
    </w:p>
    <w:p>
      <w:pPr>
        <w:spacing w:after="0"/>
        <w:sectPr>
          <w:pgSz w:w="11920" w:h="16840"/>
          <w:pgMar w:top="1180" w:bottom="280" w:left="1680" w:right="1040"/>
        </w:sectPr>
      </w:pPr>
    </w:p>
    <w:p>
      <w:pPr>
        <w:pStyle w:val="BodyText"/>
      </w:pPr>
    </w:p>
    <w:p>
      <w:pPr>
        <w:spacing w:before="191"/>
        <w:ind w:left="255" w:right="-6" w:firstLine="0"/>
        <w:jc w:val="left"/>
        <w:rPr>
          <w:rFonts w:ascii="Arial"/>
          <w:b/>
          <w:sz w:val="19"/>
        </w:rPr>
      </w:pPr>
      <w:r>
        <w:rPr>
          <w:rFonts w:ascii="Arial"/>
          <w:b/>
          <w:color w:val="808080"/>
          <w:sz w:val="24"/>
        </w:rPr>
        <w:t>6</w:t>
      </w:r>
      <w:r>
        <w:rPr>
          <w:rFonts w:ascii="Arial"/>
          <w:b/>
          <w:color w:val="808080"/>
          <w:sz w:val="19"/>
        </w:rPr>
        <w:t>. 1123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Aisha, Allah esté complacido con él, que   dijo:</w:t>
      </w:r>
    </w:p>
    <w:p>
      <w:pPr>
        <w:spacing w:before="71"/>
        <w:ind w:left="255" w:right="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040"/>
          <w:cols w:num="3" w:equalWidth="0">
            <w:col w:w="931" w:space="40"/>
            <w:col w:w="4130" w:space="900"/>
            <w:col w:w="3199"/>
          </w:cols>
        </w:sectPr>
      </w:pPr>
    </w:p>
    <w:p>
      <w:pPr>
        <w:pStyle w:val="BodyText"/>
        <w:spacing w:before="2"/>
        <w:rPr>
          <w:rFonts w:ascii="Arial"/>
          <w:b/>
          <w:i/>
          <w:sz w:val="14"/>
        </w:rPr>
      </w:pPr>
    </w:p>
    <w:p>
      <w:pPr>
        <w:pStyle w:val="BodyText"/>
        <w:spacing w:before="78"/>
        <w:ind w:left="1215" w:right="164" w:firstLine="405"/>
      </w:pPr>
      <w:r>
        <w:rPr/>
        <w:t>“El Profeta, Allah le bendiga y le dé paz, cuando no rezaba cuatro </w:t>
      </w:r>
      <w:r>
        <w:rPr>
          <w:i/>
          <w:spacing w:val="2"/>
        </w:rPr>
        <w:t>rakás </w:t>
      </w:r>
      <w:r>
        <w:rPr>
          <w:spacing w:val="3"/>
        </w:rPr>
        <w:t>antes</w:t>
      </w:r>
      <w:r>
        <w:rPr>
          <w:spacing w:val="66"/>
        </w:rPr>
        <w:t> </w:t>
      </w:r>
      <w:r>
        <w:rPr/>
        <w:t>de la oración del mediodía, los rezaba </w:t>
      </w:r>
      <w:r>
        <w:rPr>
          <w:spacing w:val="19"/>
        </w:rPr>
        <w:t> </w:t>
      </w:r>
      <w:r>
        <w:rPr/>
        <w:t>después.”</w:t>
      </w:r>
    </w:p>
    <w:p>
      <w:pPr>
        <w:spacing w:before="71"/>
        <w:ind w:left="0" w:right="10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
        <w:rPr>
          <w:rFonts w:ascii="Arial"/>
          <w:b/>
          <w:i/>
          <w:sz w:val="18"/>
        </w:rPr>
      </w:pPr>
    </w:p>
    <w:p>
      <w:pPr>
        <w:spacing w:before="1"/>
        <w:ind w:left="0" w:right="109" w:firstLine="0"/>
        <w:jc w:val="right"/>
        <w:rPr>
          <w:rFonts w:ascii="Arial Narrow"/>
          <w:sz w:val="19"/>
        </w:rPr>
      </w:pPr>
      <w:r>
        <w:rPr>
          <w:rFonts w:ascii="Arial Narrow"/>
          <w:sz w:val="19"/>
        </w:rPr>
        <w:t>485</w:t>
      </w:r>
    </w:p>
    <w:p>
      <w:pPr>
        <w:spacing w:after="0"/>
        <w:jc w:val="right"/>
        <w:rPr>
          <w:rFonts w:ascii="Arial Narrow"/>
          <w:sz w:val="19"/>
        </w:rPr>
        <w:sectPr>
          <w:type w:val="continuous"/>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00 DE LA SUNNA DE LA ORACIÓN D" w:id="254"/>
                  <w:bookmarkEnd w:id="25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200</w:t>
                  </w:r>
                </w:p>
              </w:txbxContent>
            </v:textbox>
            <v:fill type="solid"/>
          </v:shape>
        </w:pict>
      </w:r>
      <w:r>
        <w:rPr>
          <w:rFonts w:ascii="Arial Narrow"/>
          <w:sz w:val="20"/>
        </w:rPr>
      </w:r>
    </w:p>
    <w:p>
      <w:pPr>
        <w:pStyle w:val="Heading2"/>
        <w:spacing w:before="84"/>
      </w:pPr>
      <w:r>
        <w:rPr>
          <w:color w:val="808080"/>
          <w:sz w:val="36"/>
        </w:rPr>
        <w:t>D</w:t>
      </w:r>
      <w:r>
        <w:rPr>
          <w:color w:val="808080"/>
        </w:rPr>
        <w:t>E LA </w:t>
      </w:r>
      <w:r>
        <w:rPr>
          <w:i/>
          <w:color w:val="808080"/>
          <w:sz w:val="36"/>
        </w:rPr>
        <w:t>S</w:t>
      </w:r>
      <w:r>
        <w:rPr>
          <w:i/>
          <w:color w:val="808080"/>
        </w:rPr>
        <w:t>UNNA </w:t>
      </w:r>
      <w:r>
        <w:rPr>
          <w:color w:val="808080"/>
        </w:rPr>
        <w:t>DE LA ORACIÓN DE LA  TARDE</w:t>
      </w:r>
    </w:p>
    <w:p>
      <w:pPr>
        <w:pStyle w:val="BodyText"/>
        <w:spacing w:before="5"/>
        <w:rPr>
          <w:b/>
          <w:sz w:val="22"/>
        </w:rPr>
      </w:pPr>
    </w:p>
    <w:p>
      <w:pPr>
        <w:spacing w:after="0"/>
        <w:rPr>
          <w:sz w:val="22"/>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1124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195" w:right="-6" w:firstLine="0"/>
        <w:jc w:val="left"/>
        <w:rPr>
          <w:rFonts w:ascii="Arial"/>
          <w:b/>
          <w:sz w:val="19"/>
        </w:rPr>
      </w:pPr>
      <w:r>
        <w:rPr>
          <w:rFonts w:ascii="Arial"/>
          <w:b/>
          <w:color w:val="808080"/>
          <w:sz w:val="24"/>
        </w:rPr>
        <w:t>2</w:t>
      </w:r>
      <w:r>
        <w:rPr>
          <w:rFonts w:ascii="Arial"/>
          <w:b/>
          <w:color w:val="808080"/>
          <w:sz w:val="19"/>
        </w:rPr>
        <w:t>. 1125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Alí Ibn Abu Tálib, Allah esté complacido con él, que   dijo:</w:t>
      </w:r>
    </w:p>
    <w:p>
      <w:pPr>
        <w:pStyle w:val="BodyText"/>
        <w:spacing w:before="120"/>
        <w:ind w:left="180" w:right="127" w:firstLine="405"/>
        <w:jc w:val="both"/>
      </w:pPr>
      <w:r>
        <w:rPr/>
        <w:t>“El </w:t>
      </w:r>
      <w:r>
        <w:rPr>
          <w:spacing w:val="2"/>
        </w:rPr>
        <w:t>Profeta, Allah </w:t>
      </w:r>
      <w:r>
        <w:rPr/>
        <w:t>le </w:t>
      </w:r>
      <w:r>
        <w:rPr>
          <w:spacing w:val="2"/>
        </w:rPr>
        <w:t>bendiga </w:t>
      </w:r>
      <w:r>
        <w:rPr/>
        <w:t>y le dé </w:t>
      </w:r>
      <w:r>
        <w:rPr>
          <w:spacing w:val="2"/>
        </w:rPr>
        <w:t>paz, solía rezar antes </w:t>
      </w:r>
      <w:r>
        <w:rPr/>
        <w:t>de la oración de la tarde, cuatro </w:t>
      </w:r>
      <w:r>
        <w:rPr>
          <w:i/>
          <w:spacing w:val="2"/>
        </w:rPr>
        <w:t>rakás</w:t>
      </w:r>
      <w:r>
        <w:rPr>
          <w:spacing w:val="2"/>
        </w:rPr>
        <w:t>, </w:t>
      </w:r>
      <w:r>
        <w:rPr/>
        <w:t>separados cada dos de ellos por el saludo a los ángeles cercanos   a Allah y a quienes le sigan de los musulmanes y los creyentes </w:t>
      </w:r>
      <w:r>
        <w:rPr>
          <w:spacing w:val="42"/>
        </w:rPr>
        <w:t> </w:t>
      </w:r>
      <w:r>
        <w:rPr>
          <w:spacing w:val="2"/>
        </w:rPr>
        <w:t>(</w:t>
      </w:r>
      <w:r>
        <w:rPr>
          <w:i/>
          <w:spacing w:val="2"/>
        </w:rPr>
        <w:t>muminun</w:t>
      </w:r>
      <w:r>
        <w:rPr>
          <w:spacing w:val="2"/>
        </w:rPr>
        <w:t>).”</w:t>
      </w:r>
    </w:p>
    <w:p>
      <w:pPr>
        <w:spacing w:before="71"/>
        <w:ind w:left="5220" w:right="165"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80" w:right="165" w:firstLine="0"/>
        <w:jc w:val="left"/>
        <w:rPr>
          <w:i/>
          <w:sz w:val="18"/>
        </w:rPr>
      </w:pPr>
      <w:r>
        <w:rPr>
          <w:i/>
          <w:sz w:val="18"/>
        </w:rPr>
        <w:t>Se transmitió de Ibn Úmar, Allah esté complacido con los dos, que dijo el Profeta, Allah le bendiga y le dé   paz:</w:t>
      </w:r>
    </w:p>
    <w:p>
      <w:pPr>
        <w:pStyle w:val="BodyText"/>
        <w:spacing w:before="120"/>
        <w:ind w:left="180" w:right="128" w:firstLine="405"/>
        <w:jc w:val="both"/>
      </w:pPr>
      <w:r>
        <w:rPr/>
        <w:t>“Allah se compadece de la persona que reza cuatro </w:t>
      </w:r>
      <w:r>
        <w:rPr>
          <w:i/>
        </w:rPr>
        <w:t>rakás </w:t>
      </w:r>
      <w:r>
        <w:rPr/>
        <w:t>antes de la oración de la tarde.”</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91"/>
        <w:ind w:left="195" w:right="-18" w:firstLine="0"/>
        <w:jc w:val="left"/>
        <w:rPr>
          <w:rFonts w:ascii="Arial"/>
          <w:b/>
          <w:sz w:val="19"/>
        </w:rPr>
      </w:pPr>
      <w:r>
        <w:rPr>
          <w:rFonts w:ascii="Arial"/>
          <w:b/>
          <w:color w:val="808080"/>
          <w:sz w:val="24"/>
        </w:rPr>
        <w:t>3. </w:t>
      </w:r>
      <w:r>
        <w:rPr>
          <w:rFonts w:ascii="Arial"/>
          <w:b/>
          <w:color w:val="808080"/>
          <w:spacing w:val="-4"/>
          <w:sz w:val="19"/>
        </w:rPr>
        <w:t>1126</w:t>
      </w:r>
    </w:p>
    <w:p>
      <w:pPr>
        <w:spacing w:before="71"/>
        <w:ind w:left="4005" w:right="88" w:firstLine="0"/>
        <w:jc w:val="left"/>
        <w:rPr>
          <w:rFonts w:ascii="Arial" w:hAnsi="Arial"/>
          <w:b/>
          <w:i/>
          <w:sz w:val="16"/>
        </w:rPr>
      </w:pPr>
      <w:r>
        <w:rPr/>
        <w:br w:type="column"/>
      </w:r>
      <w:r>
        <w:rPr>
          <w:rFonts w:ascii="Arial" w:hAnsi="Arial"/>
          <w:b/>
          <w:color w:val="808080"/>
          <w:w w:val="105"/>
          <w:sz w:val="16"/>
        </w:rPr>
        <w:t>Lo relataron Abu Daud y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Alí Ibn Abu Tálib, Allah esté complacido con él, que   dijo:</w:t>
      </w:r>
    </w:p>
    <w:p>
      <w:pPr>
        <w:pStyle w:val="BodyText"/>
        <w:spacing w:before="120"/>
        <w:ind w:left="195" w:right="88" w:firstLine="405"/>
      </w:pPr>
      <w:r>
        <w:rPr/>
        <w:t>“El Profeta, Allah le bendiga y le dé paz, solía rezar dos </w:t>
      </w:r>
      <w:r>
        <w:rPr>
          <w:i/>
        </w:rPr>
        <w:t>rakás </w:t>
      </w:r>
      <w:r>
        <w:rPr/>
        <w:t>antes de la ora- ción de la tarde.”</w:t>
      </w:r>
    </w:p>
    <w:p>
      <w:pPr>
        <w:spacing w:after="0"/>
        <w:sectPr>
          <w:type w:val="continuous"/>
          <w:pgSz w:w="11920" w:h="16840"/>
          <w:pgMar w:top="1600" w:bottom="280" w:left="1680" w:right="1080"/>
          <w:cols w:num="2" w:equalWidth="0">
            <w:col w:w="871" w:space="89"/>
            <w:col w:w="8200"/>
          </w:cols>
        </w:sectPr>
      </w:pPr>
    </w:p>
    <w:p>
      <w:pPr>
        <w:spacing w:before="71"/>
        <w:ind w:left="4020" w:right="84" w:firstLine="0"/>
        <w:jc w:val="left"/>
        <w:rPr>
          <w:rFonts w:ascii="Arial" w:hAnsi="Arial"/>
          <w:b/>
          <w:sz w:val="16"/>
        </w:rPr>
      </w:pPr>
      <w:r>
        <w:rPr>
          <w:rFonts w:ascii="Arial" w:hAnsi="Arial"/>
          <w:b/>
          <w:color w:val="808080"/>
          <w:w w:val="105"/>
          <w:sz w:val="16"/>
        </w:rPr>
        <w:t>Lo relató Abu Daud (</w:t>
      </w:r>
      <w:r>
        <w:rPr>
          <w:rFonts w:ascii="Arial" w:hAnsi="Arial"/>
          <w:b/>
          <w:i/>
          <w:color w:val="808080"/>
          <w:w w:val="105"/>
          <w:sz w:val="16"/>
        </w:rPr>
        <w:t>Hadiz Sahih). </w:t>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81"/>
        <w:ind w:left="1155" w:right="192" w:firstLine="0"/>
        <w:jc w:val="left"/>
        <w:rPr>
          <w:rFonts w:ascii="Arial Narrow"/>
          <w:sz w:val="19"/>
        </w:rPr>
      </w:pPr>
      <w:r>
        <w:rPr>
          <w:rFonts w:ascii="Arial Narrow"/>
          <w:w w:val="105"/>
          <w:sz w:val="19"/>
        </w:rPr>
        <w:t>486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01 DE LA SUNNA DE ANTES Y DESP" w:id="255"/>
                  <w:bookmarkEnd w:id="25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201</w:t>
                  </w:r>
                </w:p>
              </w:txbxContent>
            </v:textbox>
            <v:fill type="solid"/>
          </v:shape>
        </w:pict>
      </w:r>
      <w:r>
        <w:rPr>
          <w:rFonts w:ascii="Arial Narrow"/>
          <w:sz w:val="20"/>
        </w:rPr>
      </w:r>
    </w:p>
    <w:p>
      <w:pPr>
        <w:spacing w:line="256" w:lineRule="auto" w:before="84"/>
        <w:ind w:left="1215" w:right="127" w:firstLine="0"/>
        <w:jc w:val="left"/>
        <w:rPr>
          <w:b/>
          <w:sz w:val="36"/>
        </w:rPr>
      </w:pPr>
      <w:r>
        <w:rPr>
          <w:b/>
          <w:color w:val="808080"/>
          <w:sz w:val="36"/>
        </w:rPr>
        <w:t>D</w:t>
      </w:r>
      <w:r>
        <w:rPr>
          <w:b/>
          <w:color w:val="808080"/>
          <w:sz w:val="28"/>
        </w:rPr>
        <w:t>E LA </w:t>
      </w:r>
      <w:r>
        <w:rPr>
          <w:b/>
          <w:i/>
          <w:color w:val="808080"/>
          <w:sz w:val="36"/>
        </w:rPr>
        <w:t>S</w:t>
      </w:r>
      <w:r>
        <w:rPr>
          <w:b/>
          <w:i/>
          <w:color w:val="808080"/>
          <w:sz w:val="28"/>
        </w:rPr>
        <w:t>UNNA </w:t>
      </w:r>
      <w:r>
        <w:rPr>
          <w:b/>
          <w:color w:val="808080"/>
          <w:sz w:val="28"/>
        </w:rPr>
        <w:t>DE ANTES Y DESPUÉS DE LA ORACIÓN DE LA PUESTA DEL SOL </w:t>
      </w:r>
      <w:r>
        <w:rPr>
          <w:b/>
          <w:color w:val="808080"/>
          <w:sz w:val="36"/>
        </w:rPr>
        <w:t>(</w:t>
      </w:r>
      <w:r>
        <w:rPr>
          <w:b/>
          <w:i/>
          <w:color w:val="808080"/>
          <w:sz w:val="28"/>
        </w:rPr>
        <w:t>MAGRIB</w:t>
      </w:r>
      <w:r>
        <w:rPr>
          <w:b/>
          <w:color w:val="808080"/>
          <w:sz w:val="36"/>
        </w:rPr>
        <w:t>)</w:t>
      </w:r>
    </w:p>
    <w:p>
      <w:pPr>
        <w:pStyle w:val="BodyText"/>
        <w:spacing w:before="10"/>
        <w:rPr>
          <w:b/>
          <w:sz w:val="19"/>
        </w:rPr>
      </w:pPr>
    </w:p>
    <w:p>
      <w:pPr>
        <w:spacing w:after="0"/>
        <w:rPr>
          <w:sz w:val="19"/>
        </w:rPr>
        <w:sectPr>
          <w:pgSz w:w="11920" w:h="16840"/>
          <w:pgMar w:top="1220" w:bottom="280" w:left="1680" w:right="1020"/>
        </w:sectPr>
      </w:pPr>
    </w:p>
    <w:p>
      <w:pPr>
        <w:spacing w:before="44"/>
        <w:ind w:left="255" w:right="-6" w:hanging="15"/>
        <w:jc w:val="left"/>
        <w:rPr>
          <w:rFonts w:ascii="Arial Black"/>
          <w:sz w:val="19"/>
        </w:rPr>
      </w:pPr>
      <w:r>
        <w:rPr>
          <w:rFonts w:ascii="Arial Black"/>
          <w:color w:val="808080"/>
          <w:sz w:val="19"/>
        </w:rPr>
        <w:t>HADIZ</w:t>
      </w:r>
    </w:p>
    <w:p>
      <w:pPr>
        <w:pStyle w:val="BodyText"/>
        <w:rPr>
          <w:rFonts w:ascii="Arial Black"/>
          <w:sz w:val="20"/>
        </w:rPr>
      </w:pPr>
    </w:p>
    <w:p>
      <w:pPr>
        <w:pStyle w:val="BodyText"/>
        <w:rPr>
          <w:rFonts w:ascii="Arial Black"/>
          <w:sz w:val="20"/>
        </w:rPr>
      </w:pPr>
    </w:p>
    <w:p>
      <w:pPr>
        <w:pStyle w:val="BodyText"/>
        <w:spacing w:before="10"/>
        <w:rPr>
          <w:rFonts w:ascii="Arial Black"/>
          <w:sz w:val="21"/>
        </w:rPr>
      </w:pPr>
    </w:p>
    <w:p>
      <w:pPr>
        <w:spacing w:before="1"/>
        <w:ind w:left="255" w:right="-6" w:firstLine="0"/>
        <w:jc w:val="left"/>
        <w:rPr>
          <w:rFonts w:ascii="Arial"/>
          <w:b/>
          <w:sz w:val="19"/>
        </w:rPr>
      </w:pPr>
      <w:r>
        <w:rPr>
          <w:rFonts w:ascii="Arial"/>
          <w:b/>
          <w:color w:val="808080"/>
          <w:sz w:val="24"/>
        </w:rPr>
        <w:t>1</w:t>
      </w:r>
      <w:r>
        <w:rPr>
          <w:rFonts w:ascii="Arial"/>
          <w:b/>
          <w:color w:val="808080"/>
          <w:sz w:val="19"/>
        </w:rPr>
        <w:t>. 1127</w:t>
      </w:r>
    </w:p>
    <w:p>
      <w:pPr>
        <w:pStyle w:val="BodyText"/>
        <w:spacing w:before="9"/>
        <w:rPr>
          <w:rFonts w:ascii="Arial"/>
          <w:b/>
          <w:sz w:val="26"/>
        </w:rPr>
      </w:pPr>
      <w:r>
        <w:rPr/>
        <w:br w:type="column"/>
      </w:r>
      <w:r>
        <w:rPr>
          <w:rFonts w:ascii="Arial"/>
          <w:b/>
          <w:sz w:val="26"/>
        </w:rPr>
      </w:r>
    </w:p>
    <w:p>
      <w:pPr>
        <w:spacing w:before="0"/>
        <w:ind w:left="240" w:right="286" w:firstLine="0"/>
        <w:jc w:val="left"/>
        <w:rPr>
          <w:i/>
          <w:sz w:val="18"/>
        </w:rPr>
      </w:pPr>
      <w:r>
        <w:rPr>
          <w:i/>
          <w:sz w:val="18"/>
        </w:rPr>
        <w:t>En los capítulos anteriores se han mencionado los hadices de Ibn Úmar y de Aisha. Y los dos son Sahih:</w:t>
      </w:r>
    </w:p>
    <w:p>
      <w:pPr>
        <w:pStyle w:val="BodyText"/>
        <w:spacing w:before="120"/>
        <w:ind w:left="240" w:right="286" w:firstLine="405"/>
      </w:pPr>
      <w:r>
        <w:rPr/>
        <w:t>“Solía rezar el Profeta, Allah le bendiga y le dé paz, dos </w:t>
      </w:r>
      <w:r>
        <w:rPr>
          <w:i/>
        </w:rPr>
        <w:t>rakás </w:t>
      </w:r>
      <w:r>
        <w:rPr/>
        <w:t>después de la oración de la puesta del sol (</w:t>
      </w:r>
      <w:r>
        <w:rPr>
          <w:i/>
        </w:rPr>
        <w:t>magrib</w:t>
      </w:r>
      <w:r>
        <w:rPr/>
        <w:t>).”</w:t>
      </w:r>
    </w:p>
    <w:p>
      <w:pPr>
        <w:pStyle w:val="BodyText"/>
        <w:spacing w:before="10"/>
        <w:rPr>
          <w:sz w:val="25"/>
        </w:rPr>
      </w:pPr>
    </w:p>
    <w:p>
      <w:pPr>
        <w:spacing w:before="0"/>
        <w:ind w:left="240" w:right="286" w:firstLine="0"/>
        <w:jc w:val="left"/>
        <w:rPr>
          <w:i/>
          <w:sz w:val="18"/>
        </w:rPr>
      </w:pPr>
      <w:r>
        <w:rPr>
          <w:i/>
          <w:sz w:val="18"/>
        </w:rPr>
        <w:t>Se transmitió de Abdallah Ibn Mugaffal, Allah esté complacido con él, que dijo el Profeta, Allah le bendiga y le dé   paz:</w:t>
      </w:r>
    </w:p>
    <w:p>
      <w:pPr>
        <w:pStyle w:val="BodyText"/>
        <w:spacing w:before="120"/>
        <w:ind w:left="645" w:right="91"/>
      </w:pPr>
      <w:r>
        <w:rPr/>
        <w:t>“¡Rezad antes de la oración del ‘</w:t>
      </w:r>
      <w:r>
        <w:rPr>
          <w:i/>
        </w:rPr>
        <w:t>magrib’</w:t>
      </w:r>
      <w:r>
        <w:rPr/>
        <w:t>! ¡Rezad antes de la oración del   ‘</w:t>
      </w:r>
      <w:r>
        <w:rPr>
          <w:i/>
        </w:rPr>
        <w:t>magrib</w:t>
      </w:r>
      <w:r>
        <w:rPr/>
        <w:t>’!</w:t>
      </w:r>
    </w:p>
    <w:p>
      <w:pPr>
        <w:pStyle w:val="BodyText"/>
        <w:ind w:left="240" w:right="286"/>
      </w:pPr>
      <w:r>
        <w:rPr/>
        <w:t>Y a la tercera añadió: ‘¡Para el que quiera!’.”</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1128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Anás,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31" w:space="40"/>
            <w:col w:w="4085" w:space="2280"/>
            <w:col w:w="1884"/>
          </w:cols>
        </w:sectPr>
      </w:pPr>
    </w:p>
    <w:p>
      <w:pPr>
        <w:pStyle w:val="BodyText"/>
        <w:spacing w:before="120"/>
        <w:ind w:left="1215" w:right="313" w:firstLine="405"/>
      </w:pPr>
      <w:r>
        <w:rPr/>
        <w:t>“He visto a los compañeros más prestigiosos del Profeta, Allah le bendiga y le  dé paz, rezar antes de la oración del </w:t>
      </w:r>
      <w:r>
        <w:rPr>
          <w:spacing w:val="5"/>
        </w:rPr>
        <w:t> </w:t>
      </w:r>
      <w:r>
        <w:rPr>
          <w:spacing w:val="4"/>
        </w:rPr>
        <w:t>‘</w:t>
      </w:r>
      <w:r>
        <w:rPr>
          <w:i/>
          <w:spacing w:val="4"/>
        </w:rPr>
        <w:t>magrib</w:t>
      </w:r>
      <w:r>
        <w:rPr>
          <w:spacing w:val="4"/>
        </w:rPr>
        <w:t>’.”</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1129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Y del mismo se transmitió,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31" w:space="40"/>
            <w:col w:w="2480" w:space="3885"/>
            <w:col w:w="188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rPr>
      </w:pPr>
    </w:p>
    <w:p>
      <w:pPr>
        <w:spacing w:before="0"/>
        <w:ind w:left="255" w:right="-6" w:firstLine="0"/>
        <w:jc w:val="left"/>
        <w:rPr>
          <w:rFonts w:ascii="Arial"/>
          <w:b/>
          <w:sz w:val="19"/>
        </w:rPr>
      </w:pPr>
      <w:r>
        <w:rPr>
          <w:rFonts w:ascii="Arial"/>
          <w:b/>
          <w:color w:val="808080"/>
          <w:sz w:val="24"/>
        </w:rPr>
        <w:t>4</w:t>
      </w:r>
      <w:r>
        <w:rPr>
          <w:rFonts w:ascii="Arial"/>
          <w:b/>
          <w:color w:val="808080"/>
          <w:sz w:val="19"/>
        </w:rPr>
        <w:t>. 1130</w:t>
      </w:r>
    </w:p>
    <w:p>
      <w:pPr>
        <w:pStyle w:val="BodyText"/>
        <w:spacing w:before="120"/>
        <w:ind w:left="244" w:right="160" w:firstLine="405"/>
      </w:pPr>
      <w:r>
        <w:rPr/>
        <w:br w:type="column"/>
      </w:r>
      <w:r>
        <w:rPr/>
        <w:t>“Solíamos rezar en tiempos del Mensajero de Allah, Él le bendiga y le dé paz, dos </w:t>
      </w:r>
      <w:r>
        <w:rPr>
          <w:i/>
        </w:rPr>
        <w:t>rakás </w:t>
      </w:r>
      <w:r>
        <w:rPr/>
        <w:t>después de la puesta del sol y antes de la oración del  ‘</w:t>
      </w:r>
      <w:r>
        <w:rPr>
          <w:i/>
        </w:rPr>
        <w:t>magrib</w:t>
      </w:r>
      <w:r>
        <w:rPr/>
        <w:t>’.”</w:t>
      </w:r>
    </w:p>
    <w:p>
      <w:pPr>
        <w:pStyle w:val="BodyText"/>
        <w:ind w:left="367" w:right="158"/>
        <w:jc w:val="right"/>
      </w:pPr>
      <w:r>
        <w:rPr/>
        <w:t>Le preguntaron: ‘¿Los rezaba el Mensajero de Allah, Él le bendiga y le dé paz?’</w:t>
      </w:r>
      <w:r>
        <w:rPr>
          <w:w w:val="99"/>
        </w:rPr>
        <w:t> </w:t>
      </w:r>
      <w:r>
        <w:rPr/>
        <w:t>Dijo: ‘¡Nos veía como los rezábamos y ni nos lo mandaba ni nos lo  prohibía!’.”</w:t>
      </w:r>
    </w:p>
    <w:p>
      <w:pPr>
        <w:spacing w:before="71"/>
        <w:ind w:left="367"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31" w:space="40"/>
            <w:col w:w="8249"/>
          </w:cols>
        </w:sectPr>
      </w:pPr>
    </w:p>
    <w:p>
      <w:pPr>
        <w:spacing w:before="4"/>
        <w:ind w:left="1215" w:right="1490" w:firstLine="0"/>
        <w:jc w:val="left"/>
        <w:rPr>
          <w:i/>
          <w:sz w:val="18"/>
        </w:rPr>
      </w:pPr>
      <w:r>
        <w:rPr>
          <w:i/>
          <w:sz w:val="18"/>
        </w:rPr>
        <w:t>Y del mismo se transmitió, que dijo:</w:t>
      </w:r>
    </w:p>
    <w:p>
      <w:pPr>
        <w:pStyle w:val="BodyText"/>
        <w:spacing w:before="120"/>
        <w:ind w:left="1215" w:right="128" w:firstLine="405"/>
        <w:jc w:val="both"/>
      </w:pPr>
      <w:r>
        <w:rPr/>
        <w:t>“Estábamos en Medina y cuando el almuédano llamaba para la oración del ‘</w:t>
      </w:r>
      <w:r>
        <w:rPr>
          <w:i/>
        </w:rPr>
        <w:t>magrib’</w:t>
      </w:r>
      <w:r>
        <w:rPr/>
        <w:t>, se colocaban los musulmanes tras las columnas hechas de troncos de pal- mera y rezaban dos </w:t>
      </w:r>
      <w:r>
        <w:rPr>
          <w:i/>
        </w:rPr>
        <w:t>rakás</w:t>
      </w:r>
      <w:r>
        <w:rPr/>
        <w:t>.</w:t>
      </w:r>
    </w:p>
    <w:p>
      <w:pPr>
        <w:pStyle w:val="BodyText"/>
        <w:ind w:left="1215" w:right="139" w:firstLine="405"/>
        <w:jc w:val="both"/>
      </w:pPr>
      <w:r>
        <w:rPr/>
        <w:t>Eran tantos los que lo hacían que el extraño cuando entraba en la mezquita, pensaba que la oración ya se había  hecho.”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spacing w:before="5"/>
        <w:rPr>
          <w:rFonts w:ascii="Arial"/>
          <w:b/>
          <w:sz w:val="22"/>
        </w:rPr>
      </w:pPr>
    </w:p>
    <w:p>
      <w:pPr>
        <w:spacing w:before="0"/>
        <w:ind w:left="0" w:right="129" w:firstLine="0"/>
        <w:jc w:val="right"/>
        <w:rPr>
          <w:rFonts w:ascii="Arial Narrow"/>
          <w:sz w:val="19"/>
        </w:rPr>
      </w:pPr>
      <w:r>
        <w:rPr>
          <w:rFonts w:ascii="Arial Narrow"/>
          <w:sz w:val="19"/>
        </w:rPr>
        <w:t>487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02 DE LA SUNNA DE ANTES Y DESP" w:id="256"/>
                  <w:bookmarkEnd w:id="25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202</w:t>
                  </w:r>
                </w:p>
              </w:txbxContent>
            </v:textbox>
            <v:fill type="solid"/>
          </v:shape>
        </w:pict>
      </w:r>
      <w:r>
        <w:rPr>
          <w:rFonts w:ascii="Arial Narrow"/>
          <w:sz w:val="20"/>
        </w:rPr>
      </w:r>
    </w:p>
    <w:p>
      <w:pPr>
        <w:pStyle w:val="Heading2"/>
        <w:spacing w:line="280" w:lineRule="auto" w:before="84"/>
        <w:ind w:right="2601"/>
      </w:pPr>
      <w:r>
        <w:rPr>
          <w:color w:val="808080"/>
          <w:sz w:val="36"/>
        </w:rPr>
        <w:t>D</w:t>
      </w:r>
      <w:r>
        <w:rPr>
          <w:color w:val="808080"/>
        </w:rPr>
        <w:t>E </w:t>
      </w:r>
      <w:r>
        <w:rPr>
          <w:color w:val="808080"/>
          <w:spacing w:val="-3"/>
        </w:rPr>
        <w:t>LA </w:t>
      </w:r>
      <w:r>
        <w:rPr>
          <w:i/>
          <w:color w:val="808080"/>
          <w:sz w:val="36"/>
        </w:rPr>
        <w:t>S</w:t>
      </w:r>
      <w:r>
        <w:rPr>
          <w:i/>
          <w:color w:val="808080"/>
        </w:rPr>
        <w:t>UNNA </w:t>
      </w:r>
      <w:r>
        <w:rPr>
          <w:color w:val="808080"/>
        </w:rPr>
        <w:t>DE ANTES Y DESPUÉS DE LA ORACIÓN DE LA</w:t>
      </w:r>
      <w:r>
        <w:rPr>
          <w:color w:val="808080"/>
          <w:spacing w:val="64"/>
        </w:rPr>
        <w:t> </w:t>
      </w:r>
      <w:r>
        <w:rPr>
          <w:color w:val="808080"/>
          <w:spacing w:val="-3"/>
        </w:rPr>
        <w:t>NOCHE</w:t>
      </w:r>
    </w:p>
    <w:p>
      <w:pPr>
        <w:pStyle w:val="BodyText"/>
        <w:spacing w:before="6"/>
        <w:rPr>
          <w:b/>
          <w:sz w:val="19"/>
        </w:rPr>
      </w:pPr>
    </w:p>
    <w:p>
      <w:pPr>
        <w:spacing w:after="0"/>
        <w:rPr>
          <w:sz w:val="19"/>
        </w:rPr>
        <w:sectPr>
          <w:pgSz w:w="11920" w:h="16840"/>
          <w:pgMar w:top="1220" w:bottom="280" w:left="1680" w:right="1080"/>
        </w:sectPr>
      </w:pPr>
    </w:p>
    <w:p>
      <w:pPr>
        <w:spacing w:before="44"/>
        <w:ind w:left="180" w:right="-10" w:firstLine="0"/>
        <w:jc w:val="left"/>
        <w:rPr>
          <w:rFonts w:ascii="Arial Black"/>
          <w:sz w:val="19"/>
        </w:rPr>
      </w:pPr>
      <w:r>
        <w:rPr>
          <w:rFonts w:ascii="Arial Black"/>
          <w:color w:val="808080"/>
          <w:sz w:val="19"/>
        </w:rPr>
        <w:t>HADIZ</w:t>
      </w:r>
    </w:p>
    <w:p>
      <w:pPr>
        <w:pStyle w:val="BodyText"/>
        <w:spacing w:before="11"/>
        <w:rPr>
          <w:rFonts w:ascii="Arial Black"/>
          <w:sz w:val="21"/>
        </w:rPr>
      </w:pPr>
      <w:r>
        <w:rPr/>
        <w:br w:type="column"/>
      </w:r>
      <w:r>
        <w:rPr>
          <w:rFonts w:ascii="Arial Black"/>
          <w:sz w:val="21"/>
        </w:rPr>
      </w:r>
    </w:p>
    <w:p>
      <w:pPr>
        <w:spacing w:before="0"/>
        <w:ind w:left="180" w:right="165" w:firstLine="0"/>
        <w:jc w:val="left"/>
        <w:rPr>
          <w:i/>
          <w:sz w:val="18"/>
        </w:rPr>
      </w:pPr>
      <w:r>
        <w:rPr>
          <w:i/>
          <w:sz w:val="18"/>
        </w:rPr>
        <w:t>Entra en este capítulo el hadiz anterior de Ibn Úmar, Allah esté complacido de él  :</w:t>
      </w:r>
    </w:p>
    <w:p>
      <w:pPr>
        <w:pStyle w:val="BodyText"/>
        <w:spacing w:before="120"/>
        <w:ind w:left="180" w:right="343" w:firstLine="405"/>
      </w:pPr>
      <w:r>
        <w:rPr/>
        <w:t>“He rezado con el Profeta, Allah le bendiga y le dé paz, dos  </w:t>
      </w:r>
      <w:r>
        <w:rPr>
          <w:i/>
          <w:spacing w:val="2"/>
        </w:rPr>
        <w:t>rakás </w:t>
      </w:r>
      <w:r>
        <w:rPr/>
        <w:t>después de   la oración de la</w:t>
      </w:r>
      <w:r>
        <w:rPr>
          <w:spacing w:val="41"/>
        </w:rPr>
        <w:t> </w:t>
      </w:r>
      <w:r>
        <w:rPr/>
        <w:t>noche.”</w:t>
      </w:r>
    </w:p>
    <w:p>
      <w:pPr>
        <w:spacing w:line="194" w:lineRule="exact" w:before="0"/>
        <w:ind w:left="180" w:right="165" w:firstLine="0"/>
        <w:jc w:val="left"/>
        <w:rPr>
          <w:i/>
          <w:sz w:val="18"/>
        </w:rPr>
      </w:pPr>
      <w:r>
        <w:rPr>
          <w:i/>
          <w:sz w:val="18"/>
        </w:rPr>
        <w:t>Y también el hadiz de Ibn  Mugaffal:</w:t>
      </w:r>
    </w:p>
    <w:p>
      <w:pPr>
        <w:pStyle w:val="BodyText"/>
        <w:spacing w:before="120"/>
        <w:ind w:left="585" w:right="165"/>
      </w:pPr>
      <w:r>
        <w:rPr/>
        <w:t>“Entre la llamada a la oración y el ‘</w:t>
      </w:r>
      <w:r>
        <w:rPr>
          <w:i/>
        </w:rPr>
        <w:t>iqama</w:t>
      </w:r>
      <w:r>
        <w:rPr/>
        <w:t>’ siempre hay una  oración.”</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55" w:space="120"/>
            <w:col w:w="818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3"/>
        </w:rPr>
      </w:pPr>
    </w:p>
    <w:p>
      <w:pPr>
        <w:spacing w:before="81"/>
        <w:ind w:left="1155" w:right="192" w:firstLine="0"/>
        <w:jc w:val="left"/>
        <w:rPr>
          <w:rFonts w:ascii="Arial Narrow"/>
          <w:sz w:val="19"/>
        </w:rPr>
      </w:pPr>
      <w:r>
        <w:rPr>
          <w:rFonts w:ascii="Arial Narrow"/>
          <w:w w:val="105"/>
          <w:sz w:val="19"/>
        </w:rPr>
        <w:t>488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03 DE LA SUNNA DE LA ORACIÓN D" w:id="257"/>
                  <w:bookmarkEnd w:id="25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203</w:t>
                  </w:r>
                </w:p>
              </w:txbxContent>
            </v:textbox>
            <v:fill type="solid"/>
          </v:shape>
        </w:pict>
      </w:r>
      <w:r>
        <w:rPr>
          <w:rFonts w:ascii="Arial Narrow"/>
          <w:sz w:val="20"/>
        </w:rPr>
      </w:r>
    </w:p>
    <w:p>
      <w:pPr>
        <w:spacing w:before="84"/>
        <w:ind w:left="1215" w:right="1490" w:firstLine="0"/>
        <w:jc w:val="left"/>
        <w:rPr>
          <w:b/>
          <w:i/>
          <w:sz w:val="28"/>
        </w:rPr>
      </w:pPr>
      <w:r>
        <w:rPr>
          <w:b/>
          <w:color w:val="808080"/>
          <w:sz w:val="36"/>
        </w:rPr>
        <w:t>D</w:t>
      </w:r>
      <w:r>
        <w:rPr>
          <w:b/>
          <w:color w:val="808080"/>
          <w:sz w:val="28"/>
        </w:rPr>
        <w:t>E LA </w:t>
      </w:r>
      <w:r>
        <w:rPr>
          <w:b/>
          <w:i/>
          <w:color w:val="808080"/>
          <w:sz w:val="36"/>
        </w:rPr>
        <w:t>S</w:t>
      </w:r>
      <w:r>
        <w:rPr>
          <w:b/>
          <w:i/>
          <w:color w:val="808080"/>
          <w:sz w:val="28"/>
        </w:rPr>
        <w:t>UNNA </w:t>
      </w:r>
      <w:r>
        <w:rPr>
          <w:b/>
          <w:color w:val="808080"/>
          <w:sz w:val="28"/>
        </w:rPr>
        <w:t>DE LA ORACIÓN DEL  </w:t>
      </w:r>
      <w:r>
        <w:rPr>
          <w:b/>
          <w:i/>
          <w:color w:val="808080"/>
          <w:sz w:val="36"/>
        </w:rPr>
        <w:t>Y</w:t>
      </w:r>
      <w:r>
        <w:rPr>
          <w:b/>
          <w:i/>
          <w:color w:val="808080"/>
          <w:sz w:val="28"/>
        </w:rPr>
        <w:t>UMUA</w:t>
      </w:r>
    </w:p>
    <w:p>
      <w:pPr>
        <w:pStyle w:val="BodyText"/>
        <w:spacing w:before="5"/>
        <w:rPr>
          <w:b/>
          <w:i/>
          <w:sz w:val="22"/>
        </w:rPr>
      </w:pPr>
    </w:p>
    <w:p>
      <w:pPr>
        <w:spacing w:after="0"/>
        <w:rPr>
          <w:sz w:val="22"/>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1131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En el capítulo entra el hadiz anterior de Ibn Úmar, Allah esté complacido con él, en el que se transmitió:</w:t>
      </w:r>
    </w:p>
    <w:p>
      <w:pPr>
        <w:pStyle w:val="BodyText"/>
        <w:spacing w:before="120"/>
        <w:ind w:left="240" w:right="286" w:firstLine="479"/>
      </w:pPr>
      <w:r>
        <w:rPr/>
        <w:t>“ Que él rezó con el Profeta, Allah le bendiga y le dé paz, dos </w:t>
      </w:r>
      <w:r>
        <w:rPr>
          <w:i/>
          <w:spacing w:val="2"/>
        </w:rPr>
        <w:t>rakás </w:t>
      </w:r>
      <w:r>
        <w:rPr/>
        <w:t>después  </w:t>
      </w:r>
      <w:r>
        <w:rPr>
          <w:spacing w:val="2"/>
        </w:rPr>
        <w:t>del</w:t>
      </w:r>
      <w:r>
        <w:rPr>
          <w:spacing w:val="12"/>
        </w:rPr>
        <w:t> </w:t>
      </w:r>
      <w:r>
        <w:rPr>
          <w:spacing w:val="2"/>
        </w:rPr>
        <w:t>‘</w:t>
      </w:r>
      <w:r>
        <w:rPr>
          <w:i/>
          <w:spacing w:val="2"/>
        </w:rPr>
        <w:t>Yumua</w:t>
      </w:r>
      <w:r>
        <w:rPr>
          <w:spacing w:val="2"/>
        </w:rPr>
        <w:t>’.</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1132</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Huraira, Allah esté complacido con él, que dijo el Mensajero de Allah, Él le bendiga y le dé paz:</w:t>
      </w:r>
    </w:p>
    <w:p>
      <w:pPr>
        <w:pStyle w:val="BodyText"/>
        <w:spacing w:before="120"/>
        <w:ind w:left="244" w:right="93" w:firstLine="405"/>
      </w:pPr>
      <w:r>
        <w:rPr/>
        <w:t>“¡Cuando alguno de vosotros rece la oración del ‘</w:t>
      </w:r>
      <w:r>
        <w:rPr>
          <w:i/>
        </w:rPr>
        <w:t>Yumua</w:t>
      </w:r>
      <w:r>
        <w:rPr/>
        <w:t>’, que haga después cuatro </w:t>
      </w:r>
      <w:r>
        <w:rPr>
          <w:i/>
        </w:rPr>
        <w:t>rakás</w:t>
      </w:r>
      <w:r>
        <w:rPr/>
        <w:t>!”</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1133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Ibn Úmar, Allah esté complacido con los dos,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4686" w:space="1739"/>
            <w:col w:w="1824"/>
          </w:cols>
        </w:sectPr>
      </w:pPr>
    </w:p>
    <w:p>
      <w:pPr>
        <w:pStyle w:val="BodyText"/>
        <w:spacing w:before="120"/>
        <w:ind w:left="1215" w:right="313" w:firstLine="405"/>
      </w:pPr>
      <w:r>
        <w:rPr/>
        <w:t>“El Profeta, Allah le bendiga y le dé paz, no solía rezar después del ‘</w:t>
      </w:r>
      <w:r>
        <w:rPr>
          <w:i/>
        </w:rPr>
        <w:t>Yumua</w:t>
      </w:r>
      <w:r>
        <w:rPr/>
        <w:t>’, hasta que salía y hacía dos </w:t>
      </w:r>
      <w:r>
        <w:rPr>
          <w:i/>
        </w:rPr>
        <w:t>rakás </w:t>
      </w:r>
      <w:r>
        <w:rPr/>
        <w:t>en su casa.”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rPr>
      </w:pPr>
    </w:p>
    <w:p>
      <w:pPr>
        <w:spacing w:before="81"/>
        <w:ind w:left="0" w:right="129" w:firstLine="0"/>
        <w:jc w:val="right"/>
        <w:rPr>
          <w:rFonts w:ascii="Arial Narrow"/>
          <w:sz w:val="19"/>
        </w:rPr>
      </w:pPr>
      <w:r>
        <w:rPr>
          <w:rFonts w:ascii="Arial Narrow"/>
          <w:sz w:val="19"/>
        </w:rPr>
        <w:t>489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04 DE LA RECOMENDACIÓN DE HACE" w:id="258"/>
                  <w:bookmarkEnd w:id="25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204</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LA RECOMENDACIÓN DE HACER LAS ORACIONES VOLUNTARIAS EN LA  CASA</w:t>
      </w:r>
    </w:p>
    <w:p>
      <w:pPr>
        <w:pStyle w:val="Heading4"/>
        <w:ind w:right="1124"/>
      </w:pPr>
      <w:r>
        <w:rPr>
          <w:i/>
        </w:rPr>
        <w:t>(Tanto si son de Sunna compensatoria [rátiba]*como si no. Y la obliga- </w:t>
      </w:r>
      <w:r>
        <w:rPr/>
        <w:t>ción de cambiar de lugar cuando se pasa de una oración obligatoria a una voluntaria)</w:t>
      </w:r>
    </w:p>
    <w:p>
      <w:pPr>
        <w:spacing w:line="196" w:lineRule="exact" w:before="234"/>
        <w:ind w:left="3990" w:right="84" w:firstLine="0"/>
        <w:jc w:val="left"/>
        <w:rPr>
          <w:sz w:val="18"/>
        </w:rPr>
      </w:pPr>
      <w:r>
        <w:rPr>
          <w:sz w:val="18"/>
        </w:rPr>
        <w:t>*</w:t>
      </w:r>
      <w:r>
        <w:rPr>
          <w:i/>
          <w:sz w:val="18"/>
        </w:rPr>
        <w:t>Rátiba </w:t>
      </w:r>
      <w:r>
        <w:rPr>
          <w:sz w:val="18"/>
        </w:rPr>
        <w:t>quiere decir que la hacía el Profeta, Allah le bendiga y le dé paz, siempre que no estuviera de viaje.</w:t>
      </w:r>
    </w:p>
    <w:p>
      <w:pPr>
        <w:pStyle w:val="BodyText"/>
        <w:spacing w:before="8"/>
        <w:rPr>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1134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6" w:firstLine="0"/>
        <w:jc w:val="left"/>
        <w:rPr>
          <w:rFonts w:ascii="Arial"/>
          <w:b/>
          <w:sz w:val="19"/>
        </w:rPr>
      </w:pPr>
      <w:r>
        <w:rPr>
          <w:rFonts w:ascii="Arial"/>
          <w:b/>
          <w:color w:val="808080"/>
          <w:sz w:val="24"/>
        </w:rPr>
        <w:t>2</w:t>
      </w:r>
      <w:r>
        <w:rPr>
          <w:rFonts w:ascii="Arial"/>
          <w:b/>
          <w:color w:val="808080"/>
          <w:sz w:val="19"/>
        </w:rPr>
        <w:t>. 1135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Zaid Ibn Zábit, Allah esté complacido con él, que dijo el Mensajero de Allah, Él le bendiga y le dé paz:</w:t>
      </w:r>
    </w:p>
    <w:p>
      <w:pPr>
        <w:pStyle w:val="BodyText"/>
        <w:spacing w:before="120"/>
        <w:ind w:left="180" w:right="165" w:firstLine="405"/>
      </w:pPr>
      <w:r>
        <w:rPr/>
        <w:t>“¡Rezad, oh gente, en vuestras casas! Ya que la mejor de las oraciones de la persona, es la oración que hace en su casa, excepto la  prescrita.”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Se transmitió de Ibn Úmar, Allah esté complacido con los dos, que dijo el Profeta, Allah le bendiga y le dé   paz:</w:t>
      </w:r>
    </w:p>
    <w:p>
      <w:pPr>
        <w:pStyle w:val="BodyText"/>
        <w:spacing w:before="120"/>
        <w:ind w:left="180" w:right="243" w:firstLine="405"/>
      </w:pPr>
      <w:r>
        <w:rPr/>
        <w:t>“¡Haced vuestras oraciones (las voluntarias) en vuestras casas y no hagáis de ellas tumbas!”</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1136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Yábir, Allah esté complacido con él, que dijo el Mensajero de Allah, Él le bendiga y le dé   paz:</w:t>
      </w:r>
    </w:p>
    <w:p>
      <w:pPr>
        <w:pStyle w:val="BodyText"/>
        <w:spacing w:before="120"/>
        <w:ind w:left="195" w:right="129" w:firstLine="405"/>
        <w:jc w:val="both"/>
      </w:pPr>
      <w:r>
        <w:rPr/>
        <w:t>“Cuando uno de vosotros concluya su oración prescrita en la mezquita, que  haga en su casa una parte de sus oraciones voluntarias. Ciertamente, Allah pone el bien en su casa debido a su oración en</w:t>
      </w:r>
      <w:r>
        <w:rPr>
          <w:spacing w:val="58"/>
        </w:rPr>
        <w:t> </w:t>
      </w:r>
      <w:r>
        <w:rPr>
          <w:spacing w:val="2"/>
        </w:rPr>
        <w:t>ella.”</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1137</w:t>
      </w:r>
    </w:p>
    <w:p>
      <w:pPr>
        <w:spacing w:before="71"/>
        <w:ind w:left="195" w:right="88"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195" w:right="351" w:firstLine="0"/>
        <w:jc w:val="left"/>
        <w:rPr>
          <w:i/>
          <w:sz w:val="18"/>
        </w:rPr>
      </w:pPr>
      <w:r>
        <w:rPr>
          <w:i/>
          <w:sz w:val="18"/>
        </w:rPr>
        <w:t>Se transmitió de Úmar Ibn Atá que Náfia Ibn Yubair lo envió a Sáib,(hijo de la hermana de Námir), para informarle </w:t>
      </w:r>
      <w:r>
        <w:rPr>
          <w:i/>
          <w:spacing w:val="2"/>
          <w:sz w:val="18"/>
        </w:rPr>
        <w:t>acerca     </w:t>
      </w:r>
      <w:r>
        <w:rPr>
          <w:i/>
          <w:sz w:val="18"/>
        </w:rPr>
        <w:t>de </w:t>
      </w:r>
      <w:r>
        <w:rPr>
          <w:i/>
          <w:spacing w:val="2"/>
          <w:sz w:val="18"/>
        </w:rPr>
        <w:t>algo </w:t>
      </w:r>
      <w:r>
        <w:rPr>
          <w:i/>
          <w:sz w:val="18"/>
        </w:rPr>
        <w:t>reprobable que había visto Muáwia de Nafia en su oración. Le  </w:t>
      </w:r>
      <w:r>
        <w:rPr>
          <w:i/>
          <w:spacing w:val="22"/>
          <w:sz w:val="18"/>
        </w:rPr>
        <w:t> </w:t>
      </w:r>
      <w:r>
        <w:rPr>
          <w:i/>
          <w:sz w:val="18"/>
        </w:rPr>
        <w:t>dijo:</w:t>
      </w:r>
    </w:p>
    <w:p>
      <w:pPr>
        <w:pStyle w:val="BodyText"/>
        <w:spacing w:before="129"/>
        <w:ind w:left="195" w:right="88" w:firstLine="405"/>
      </w:pPr>
      <w:r>
        <w:rPr/>
        <w:t>“¡Sí, recé con él la oración del ‘</w:t>
      </w:r>
      <w:r>
        <w:rPr>
          <w:i/>
        </w:rPr>
        <w:t>Yumua</w:t>
      </w:r>
      <w:r>
        <w:rPr/>
        <w:t>’ en la mezquita y cuando dio el saludo el imam, yo me levanté de mi sitio y  recé!</w:t>
      </w:r>
    </w:p>
    <w:p>
      <w:pPr>
        <w:spacing w:after="0"/>
        <w:sectPr>
          <w:type w:val="continuous"/>
          <w:pgSz w:w="11920" w:h="16840"/>
          <w:pgMar w:top="1600" w:bottom="280" w:left="1680" w:right="1080"/>
          <w:cols w:num="2" w:equalWidth="0">
            <w:col w:w="871" w:space="89"/>
            <w:col w:w="8200"/>
          </w:cols>
        </w:sectPr>
      </w:pPr>
    </w:p>
    <w:p>
      <w:pPr>
        <w:pStyle w:val="BodyText"/>
        <w:rPr>
          <w:sz w:val="20"/>
        </w:rPr>
      </w:pPr>
    </w:p>
    <w:p>
      <w:pPr>
        <w:pStyle w:val="BodyText"/>
        <w:rPr>
          <w:sz w:val="20"/>
        </w:rPr>
      </w:pPr>
    </w:p>
    <w:p>
      <w:pPr>
        <w:pStyle w:val="BodyText"/>
        <w:rPr>
          <w:sz w:val="20"/>
        </w:rPr>
      </w:pPr>
    </w:p>
    <w:p>
      <w:pPr>
        <w:pStyle w:val="BodyText"/>
        <w:spacing w:before="8"/>
        <w:rPr>
          <w:sz w:val="28"/>
        </w:rPr>
      </w:pPr>
    </w:p>
    <w:p>
      <w:pPr>
        <w:spacing w:before="81"/>
        <w:ind w:left="1155" w:right="192" w:firstLine="0"/>
        <w:jc w:val="left"/>
        <w:rPr>
          <w:rFonts w:ascii="Arial Narrow"/>
          <w:sz w:val="19"/>
        </w:rPr>
      </w:pPr>
      <w:r>
        <w:rPr>
          <w:rFonts w:ascii="Arial Narrow"/>
          <w:w w:val="105"/>
          <w:sz w:val="19"/>
        </w:rPr>
        <w:t>490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3" w:firstLine="405"/>
        <w:jc w:val="both"/>
      </w:pPr>
      <w:r>
        <w:rPr/>
        <w:t>Salió Mwawia de la mezquita y </w:t>
      </w:r>
      <w:r>
        <w:rPr>
          <w:spacing w:val="2"/>
        </w:rPr>
        <w:t>entró </w:t>
      </w:r>
      <w:r>
        <w:rPr/>
        <w:t>en su </w:t>
      </w:r>
      <w:r>
        <w:rPr>
          <w:spacing w:val="2"/>
        </w:rPr>
        <w:t>casa, </w:t>
      </w:r>
      <w:r>
        <w:rPr/>
        <w:t>para después </w:t>
      </w:r>
      <w:r>
        <w:rPr>
          <w:spacing w:val="2"/>
        </w:rPr>
        <w:t>mandar </w:t>
      </w:r>
      <w:r>
        <w:rPr/>
        <w:t>a </w:t>
      </w:r>
      <w:r>
        <w:rPr>
          <w:spacing w:val="7"/>
        </w:rPr>
        <w:t>lla- </w:t>
      </w:r>
      <w:r>
        <w:rPr/>
        <w:t>marme y decir: ‘¡No vuelvas a repetir lo que has hecho! Cuando hagas el ‘</w:t>
      </w:r>
      <w:r>
        <w:rPr>
          <w:i/>
        </w:rPr>
        <w:t>Yumua</w:t>
      </w:r>
      <w:r>
        <w:rPr/>
        <w:t>’     no lo unas con otra oración (voluntaria) sin antes haber hablado o salido. Ya </w:t>
      </w:r>
      <w:r>
        <w:rPr>
          <w:spacing w:val="2"/>
        </w:rPr>
        <w:t>que   </w:t>
      </w:r>
      <w:r>
        <w:rPr/>
        <w:t>así nos lo ordenó hacer el Mensajero de Allah, Él le bendiga y le dé paz, no unir    una oración con otra sin haber mediado palabra o haber</w:t>
      </w:r>
      <w:r>
        <w:rPr>
          <w:spacing w:val="54"/>
        </w:rPr>
        <w:t> </w:t>
      </w:r>
      <w:r>
        <w:rPr/>
        <w:t>salido’.”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17"/>
        </w:rPr>
      </w:pPr>
    </w:p>
    <w:p>
      <w:pPr>
        <w:spacing w:before="0"/>
        <w:ind w:left="0" w:right="129" w:firstLine="0"/>
        <w:jc w:val="right"/>
        <w:rPr>
          <w:rFonts w:ascii="Arial Narrow"/>
          <w:sz w:val="19"/>
        </w:rPr>
      </w:pPr>
      <w:r>
        <w:rPr>
          <w:rFonts w:ascii="Arial Narrow"/>
          <w:sz w:val="19"/>
        </w:rPr>
        <w:t>491</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05 DEL ESTÍMULO EN HACER LA OR" w:id="259"/>
                  <w:bookmarkEnd w:id="25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205</w:t>
                  </w:r>
                </w:p>
              </w:txbxContent>
            </v:textbox>
            <v:fill type="solid"/>
          </v:shape>
        </w:pict>
      </w:r>
      <w:r>
        <w:rPr>
          <w:rFonts w:ascii="Arial Narrow"/>
          <w:sz w:val="20"/>
        </w:rPr>
      </w:r>
    </w:p>
    <w:p>
      <w:pPr>
        <w:pStyle w:val="Heading2"/>
        <w:spacing w:line="256" w:lineRule="auto"/>
        <w:ind w:right="2153"/>
        <w:rPr>
          <w:sz w:val="36"/>
        </w:rPr>
      </w:pPr>
      <w:r>
        <w:rPr>
          <w:color w:val="808080"/>
          <w:sz w:val="36"/>
        </w:rPr>
        <w:t>D</w:t>
      </w:r>
      <w:r>
        <w:rPr>
          <w:color w:val="808080"/>
        </w:rPr>
        <w:t>EL ESTÍMULO EN HACER LA ORACIÓN IMPAR </w:t>
      </w:r>
      <w:r>
        <w:rPr>
          <w:color w:val="808080"/>
          <w:sz w:val="36"/>
        </w:rPr>
        <w:t>(</w:t>
      </w:r>
      <w:r>
        <w:rPr>
          <w:i/>
          <w:color w:val="808080"/>
        </w:rPr>
        <w:t>W ITR</w:t>
      </w:r>
      <w:r>
        <w:rPr>
          <w:color w:val="808080"/>
          <w:sz w:val="36"/>
        </w:rPr>
        <w:t>)</w:t>
      </w:r>
    </w:p>
    <w:p>
      <w:pPr>
        <w:pStyle w:val="Heading4"/>
        <w:spacing w:before="25"/>
        <w:ind w:right="1124"/>
      </w:pPr>
      <w:r>
        <w:rPr>
          <w:i/>
        </w:rPr>
        <w:t>(La aclaración de que es Sunna confirmada [muakkada]* y la precisión </w:t>
      </w:r>
      <w:r>
        <w:rPr/>
        <w:t>de su</w:t>
      </w:r>
      <w:r>
        <w:rPr>
          <w:spacing w:val="50"/>
        </w:rPr>
        <w:t> </w:t>
      </w:r>
      <w:r>
        <w:rPr/>
        <w:t>tiempo)</w:t>
      </w:r>
    </w:p>
    <w:p>
      <w:pPr>
        <w:spacing w:line="230" w:lineRule="auto" w:before="2"/>
        <w:ind w:left="3990" w:right="84" w:firstLine="0"/>
        <w:jc w:val="left"/>
        <w:rPr>
          <w:sz w:val="18"/>
        </w:rPr>
      </w:pPr>
      <w:r>
        <w:rPr>
          <w:sz w:val="18"/>
        </w:rPr>
        <w:t>*</w:t>
      </w:r>
      <w:r>
        <w:rPr>
          <w:i/>
          <w:sz w:val="18"/>
        </w:rPr>
        <w:t>Muakkada</w:t>
      </w:r>
      <w:r>
        <w:rPr>
          <w:sz w:val="18"/>
        </w:rPr>
        <w:t>, quiere decir que siempre la hacía el Profeta, Allah le bendi- ga y le dé paz, aunque estuviera de viaje.</w:t>
      </w:r>
    </w:p>
    <w:p>
      <w:pPr>
        <w:pStyle w:val="BodyText"/>
        <w:spacing w:before="2"/>
        <w:rPr>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1138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Alí, Allah esté complacido con él, que  dijo:</w:t>
      </w:r>
    </w:p>
    <w:p>
      <w:pPr>
        <w:pStyle w:val="BodyText"/>
        <w:spacing w:before="120"/>
        <w:ind w:left="180" w:right="125" w:firstLine="405"/>
        <w:jc w:val="both"/>
      </w:pPr>
      <w:r>
        <w:rPr/>
        <w:t>“La oración impar (witr) no es obligatoria como las oraciones prescritas. Sin embargo, cuando la hizo </w:t>
      </w:r>
      <w:r>
        <w:rPr>
          <w:i/>
        </w:rPr>
        <w:t>Sunna </w:t>
      </w:r>
      <w:r>
        <w:rPr/>
        <w:t>el Mensajero de Allah, Él le bendiga y le dé paz, di- jo:</w:t>
      </w:r>
    </w:p>
    <w:p>
      <w:pPr>
        <w:spacing w:after="0"/>
        <w:jc w:val="both"/>
        <w:sectPr>
          <w:type w:val="continuous"/>
          <w:pgSz w:w="11920" w:h="16840"/>
          <w:pgMar w:top="1600" w:bottom="280" w:left="1680" w:right="1080"/>
          <w:cols w:num="2" w:equalWidth="0">
            <w:col w:w="871" w:space="104"/>
            <w:col w:w="8185"/>
          </w:cols>
        </w:sectPr>
      </w:pPr>
    </w:p>
    <w:p>
      <w:pPr>
        <w:pStyle w:val="BodyText"/>
      </w:pPr>
    </w:p>
    <w:p>
      <w:pPr>
        <w:pStyle w:val="BodyText"/>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1139</w:t>
      </w:r>
    </w:p>
    <w:p>
      <w:pPr>
        <w:pStyle w:val="BodyText"/>
        <w:ind w:left="600" w:right="88"/>
      </w:pPr>
      <w:r>
        <w:rPr/>
        <w:br w:type="column"/>
      </w:r>
      <w:r>
        <w:rPr/>
        <w:t>‘¡Ciertamente, Allah es impar (Unico) y le gusta lo  impar!</w:t>
      </w:r>
    </w:p>
    <w:p>
      <w:pPr>
        <w:pStyle w:val="BodyText"/>
        <w:ind w:left="600" w:right="88"/>
      </w:pPr>
      <w:r>
        <w:rPr/>
        <w:t>¡Rezad, pues, la oración impar, oh gente del  Corán!’.”</w:t>
      </w:r>
    </w:p>
    <w:p>
      <w:pPr>
        <w:spacing w:before="71"/>
        <w:ind w:left="4005" w:right="88"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Aisha, Allah esté complacido con él, que   dijo:</w:t>
      </w:r>
    </w:p>
    <w:p>
      <w:pPr>
        <w:pStyle w:val="BodyText"/>
        <w:spacing w:before="120"/>
        <w:ind w:left="195" w:right="127" w:firstLine="405"/>
        <w:jc w:val="both"/>
      </w:pPr>
      <w:r>
        <w:rPr/>
        <w:t>“A lo largo de toda la noche hizo la oración impar el Mensajero de Allah, Él le bendiga y le dé paz, al principio, en el medio y en el final de la noche, haciéndola antes de la oración del amanecer.”</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18" w:firstLine="0"/>
        <w:jc w:val="left"/>
        <w:rPr>
          <w:rFonts w:ascii="Arial"/>
          <w:b/>
          <w:sz w:val="19"/>
        </w:rPr>
      </w:pPr>
      <w:r>
        <w:rPr>
          <w:rFonts w:ascii="Arial"/>
          <w:b/>
          <w:color w:val="808080"/>
          <w:sz w:val="24"/>
        </w:rPr>
        <w:t>3. </w:t>
      </w:r>
      <w:r>
        <w:rPr>
          <w:rFonts w:ascii="Arial"/>
          <w:b/>
          <w:color w:val="808080"/>
          <w:spacing w:val="-4"/>
          <w:sz w:val="19"/>
        </w:rPr>
        <w:t>1140</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195" w:right="-6" w:firstLine="0"/>
        <w:jc w:val="left"/>
        <w:rPr>
          <w:rFonts w:ascii="Arial"/>
          <w:b/>
          <w:sz w:val="19"/>
        </w:rPr>
      </w:pPr>
      <w:r>
        <w:rPr>
          <w:rFonts w:ascii="Arial"/>
          <w:b/>
          <w:color w:val="808080"/>
          <w:sz w:val="24"/>
        </w:rPr>
        <w:t>4</w:t>
      </w:r>
      <w:r>
        <w:rPr>
          <w:rFonts w:ascii="Arial"/>
          <w:b/>
          <w:color w:val="808080"/>
          <w:sz w:val="19"/>
        </w:rPr>
        <w:t>. 1141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Ibn Úmar, Allah esté complacido con los dos, que dijo el Profeta, Allah le bendiga y le dé   paz:</w:t>
      </w:r>
    </w:p>
    <w:p>
      <w:pPr>
        <w:pStyle w:val="BodyText"/>
        <w:spacing w:before="120"/>
        <w:ind w:left="600" w:right="88"/>
      </w:pPr>
      <w:r>
        <w:rPr/>
        <w:t>“¡Haced que vuestra última oración de la noche sea la oración impar  (</w:t>
      </w:r>
      <w:r>
        <w:rPr>
          <w:i/>
        </w:rPr>
        <w:t>witr</w:t>
      </w:r>
      <w:r>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Saíd Al Judrí, Allah esté complacido con él, que dijo el Profeta, Allah le bendiga y le dé paz:</w:t>
      </w:r>
    </w:p>
    <w:p>
      <w:pPr>
        <w:pStyle w:val="BodyText"/>
        <w:spacing w:before="120"/>
        <w:ind w:left="600" w:right="88"/>
      </w:pPr>
      <w:r>
        <w:rPr/>
        <w:t>“¡Rezad la oración impar antes de que  amanezca!”</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5</w:t>
      </w:r>
      <w:r>
        <w:rPr>
          <w:rFonts w:ascii="Arial"/>
          <w:b/>
          <w:color w:val="808080"/>
          <w:sz w:val="19"/>
        </w:rPr>
        <w:t>. 1142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Aisha,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080" w:space="2355"/>
            <w:col w:w="1765"/>
          </w:cols>
        </w:sectPr>
      </w:pPr>
    </w:p>
    <w:p>
      <w:pPr>
        <w:pStyle w:val="BodyText"/>
        <w:rPr>
          <w:rFonts w:ascii="Arial"/>
          <w:b/>
          <w:sz w:val="20"/>
        </w:rPr>
      </w:pPr>
    </w:p>
    <w:p>
      <w:pPr>
        <w:pStyle w:val="BodyText"/>
        <w:spacing w:before="9"/>
        <w:rPr>
          <w:rFonts w:ascii="Arial"/>
          <w:b/>
          <w:sz w:val="23"/>
        </w:rPr>
      </w:pPr>
    </w:p>
    <w:p>
      <w:pPr>
        <w:spacing w:before="81"/>
        <w:ind w:left="1155" w:right="192" w:firstLine="0"/>
        <w:jc w:val="left"/>
        <w:rPr>
          <w:rFonts w:ascii="Arial Narrow"/>
          <w:sz w:val="19"/>
        </w:rPr>
      </w:pPr>
      <w:r>
        <w:rPr>
          <w:rFonts w:ascii="Arial Narrow"/>
          <w:w w:val="105"/>
          <w:sz w:val="19"/>
        </w:rPr>
        <w:t>492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“El Profeta, Allah le bendiga y le dé paz, solía rezar su oración por la noche y entre él y la ‘</w:t>
      </w:r>
      <w:r>
        <w:rPr>
          <w:i/>
        </w:rPr>
        <w:t>quibla</w:t>
      </w:r>
      <w:r>
        <w:rPr/>
        <w:t>’ estaba echada Aisha. Y si le quedaba por rezar el ‘</w:t>
      </w:r>
      <w:r>
        <w:rPr>
          <w:i/>
        </w:rPr>
        <w:t>witr’ </w:t>
      </w:r>
      <w:r>
        <w:rPr/>
        <w:t>la des- pertaba y lo hacía.”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pgSz w:w="11920" w:h="16840"/>
          <w:pgMar w:top="1180" w:bottom="280" w:left="1680" w:right="1020"/>
        </w:sectPr>
      </w:pPr>
    </w:p>
    <w:p>
      <w:pPr>
        <w:pStyle w:val="BodyText"/>
        <w:rPr>
          <w:rFonts w:ascii="Arial"/>
          <w:b/>
        </w:rPr>
      </w:pPr>
    </w:p>
    <w:p>
      <w:pPr>
        <w:pStyle w:val="BodyText"/>
        <w:rPr>
          <w:rFonts w:ascii="Arial"/>
          <w:b/>
        </w:rPr>
      </w:pPr>
    </w:p>
    <w:p>
      <w:pPr>
        <w:pStyle w:val="BodyText"/>
        <w:spacing w:before="3"/>
        <w:rPr>
          <w:rFonts w:ascii="Arial"/>
          <w:b/>
          <w:sz w:val="35"/>
        </w:rPr>
      </w:pPr>
    </w:p>
    <w:p>
      <w:pPr>
        <w:spacing w:before="0"/>
        <w:ind w:left="255" w:right="-6" w:firstLine="0"/>
        <w:jc w:val="left"/>
        <w:rPr>
          <w:rFonts w:ascii="Arial"/>
          <w:b/>
          <w:sz w:val="19"/>
        </w:rPr>
      </w:pPr>
      <w:r>
        <w:rPr>
          <w:rFonts w:ascii="Arial"/>
          <w:b/>
          <w:color w:val="808080"/>
          <w:sz w:val="24"/>
        </w:rPr>
        <w:t>6</w:t>
      </w:r>
      <w:r>
        <w:rPr>
          <w:rFonts w:ascii="Arial"/>
          <w:b/>
          <w:color w:val="808080"/>
          <w:sz w:val="19"/>
        </w:rPr>
        <w:t>. 1143</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255" w:right="-6" w:firstLine="0"/>
        <w:jc w:val="left"/>
        <w:rPr>
          <w:rFonts w:ascii="Arial"/>
          <w:b/>
          <w:sz w:val="19"/>
        </w:rPr>
      </w:pPr>
      <w:r>
        <w:rPr>
          <w:rFonts w:ascii="Arial"/>
          <w:b/>
          <w:color w:val="808080"/>
          <w:sz w:val="24"/>
        </w:rPr>
        <w:t>7</w:t>
      </w:r>
      <w:r>
        <w:rPr>
          <w:rFonts w:ascii="Arial"/>
          <w:b/>
          <w:color w:val="808080"/>
          <w:sz w:val="19"/>
        </w:rPr>
        <w:t>. 1144</w:t>
      </w:r>
    </w:p>
    <w:p>
      <w:pPr>
        <w:spacing w:before="83"/>
        <w:ind w:left="244" w:right="93" w:firstLine="0"/>
        <w:jc w:val="left"/>
        <w:rPr>
          <w:i/>
          <w:sz w:val="18"/>
        </w:rPr>
      </w:pPr>
      <w:r>
        <w:rPr/>
        <w:br w:type="column"/>
      </w:r>
      <w:r>
        <w:rPr>
          <w:i/>
          <w:sz w:val="18"/>
        </w:rPr>
        <w:t>Y en otro relato de  Muslim:</w:t>
      </w:r>
    </w:p>
    <w:p>
      <w:pPr>
        <w:pStyle w:val="BodyText"/>
        <w:spacing w:before="120"/>
        <w:ind w:left="649" w:right="3813"/>
      </w:pPr>
      <w:r>
        <w:rPr/>
        <w:t>“Y si le quedaba el ‘</w:t>
      </w:r>
      <w:r>
        <w:rPr>
          <w:i/>
        </w:rPr>
        <w:t>witr</w:t>
      </w:r>
      <w:r>
        <w:rPr/>
        <w:t>’ decía: ‘¡Levántate y reza el ‘</w:t>
      </w:r>
      <w:r>
        <w:rPr>
          <w:i/>
        </w:rPr>
        <w:t>witr</w:t>
      </w:r>
      <w:r>
        <w:rPr/>
        <w:t>’, Aisha!”</w:t>
      </w:r>
    </w:p>
    <w:p>
      <w:pPr>
        <w:pStyle w:val="BodyText"/>
        <w:spacing w:before="10"/>
        <w:rPr>
          <w:sz w:val="25"/>
        </w:rPr>
      </w:pPr>
    </w:p>
    <w:p>
      <w:pPr>
        <w:spacing w:before="0"/>
        <w:ind w:left="244" w:right="93" w:firstLine="0"/>
        <w:jc w:val="left"/>
        <w:rPr>
          <w:i/>
          <w:sz w:val="18"/>
        </w:rPr>
      </w:pPr>
      <w:r>
        <w:rPr>
          <w:i/>
          <w:sz w:val="18"/>
        </w:rPr>
        <w:t>Se transmitió de Ibn Úmar, Allah esté complacido con los dos, que dijo el Profeta, Allah le bendiga y le dé   paz:</w:t>
      </w:r>
    </w:p>
    <w:p>
      <w:pPr>
        <w:pStyle w:val="BodyText"/>
        <w:spacing w:before="120"/>
        <w:ind w:left="649" w:right="93"/>
      </w:pPr>
      <w:r>
        <w:rPr/>
        <w:t>“¡Rezad el ‘</w:t>
      </w:r>
      <w:r>
        <w:rPr>
          <w:i/>
        </w:rPr>
        <w:t>witr</w:t>
      </w:r>
      <w:r>
        <w:rPr/>
        <w:t>’ antes de que amanezca!”</w:t>
      </w:r>
    </w:p>
    <w:p>
      <w:pPr>
        <w:spacing w:before="71"/>
        <w:ind w:left="3529" w:right="93"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44" w:right="93" w:firstLine="0"/>
        <w:jc w:val="left"/>
        <w:rPr>
          <w:i/>
          <w:sz w:val="18"/>
        </w:rPr>
      </w:pPr>
      <w:r>
        <w:rPr>
          <w:i/>
          <w:sz w:val="18"/>
        </w:rPr>
        <w:t>Se transmitió de Yábir, Allah esté complacido con él, que dijo el Mensajero de Allah, Él le bendiga y le dé   paz:</w:t>
      </w:r>
    </w:p>
    <w:p>
      <w:pPr>
        <w:pStyle w:val="BodyText"/>
        <w:spacing w:before="120"/>
        <w:ind w:left="244" w:right="129" w:firstLine="405"/>
        <w:jc w:val="both"/>
      </w:pPr>
      <w:r>
        <w:rPr/>
        <w:t>“¡Quien tema no poderse levantar al final de la noche para rezar el </w:t>
      </w:r>
      <w:r>
        <w:rPr>
          <w:spacing w:val="3"/>
        </w:rPr>
        <w:t>‘</w:t>
      </w:r>
      <w:r>
        <w:rPr>
          <w:i/>
          <w:spacing w:val="3"/>
        </w:rPr>
        <w:t>witr’ </w:t>
      </w:r>
      <w:r>
        <w:rPr/>
        <w:t>que lo haga al comienzo. Y quien piense o crea poder despertarse al final, pues, que lo   </w:t>
      </w:r>
      <w:r>
        <w:rPr>
          <w:spacing w:val="2"/>
        </w:rPr>
        <w:t>haga </w:t>
      </w:r>
      <w:r>
        <w:rPr/>
        <w:t>al </w:t>
      </w:r>
      <w:r>
        <w:rPr>
          <w:spacing w:val="2"/>
        </w:rPr>
        <w:t>final. </w:t>
      </w:r>
      <w:r>
        <w:rPr/>
        <w:t>Ya que la </w:t>
      </w:r>
      <w:r>
        <w:rPr>
          <w:spacing w:val="2"/>
        </w:rPr>
        <w:t>oración </w:t>
      </w:r>
      <w:r>
        <w:rPr/>
        <w:t>al </w:t>
      </w:r>
      <w:r>
        <w:rPr>
          <w:spacing w:val="2"/>
        </w:rPr>
        <w:t>final </w:t>
      </w:r>
      <w:r>
        <w:rPr/>
        <w:t>de la </w:t>
      </w:r>
      <w:r>
        <w:rPr>
          <w:spacing w:val="2"/>
        </w:rPr>
        <w:t>noche </w:t>
      </w:r>
      <w:r>
        <w:rPr/>
        <w:t>es un testimonio y descienden   en ella los ángeles. Y eso es </w:t>
      </w:r>
      <w:r>
        <w:rPr>
          <w:spacing w:val="2"/>
        </w:rPr>
        <w:t> </w:t>
      </w:r>
      <w:r>
        <w:rPr/>
        <w:t>mejor!”*</w:t>
      </w:r>
    </w:p>
    <w:p>
      <w:pPr>
        <w:spacing w:after="0"/>
        <w:jc w:val="both"/>
        <w:sectPr>
          <w:type w:val="continuous"/>
          <w:pgSz w:w="11920" w:h="16840"/>
          <w:pgMar w:top="1600" w:bottom="280" w:left="1680" w:right="1020"/>
          <w:cols w:num="2" w:equalWidth="0">
            <w:col w:w="931" w:space="40"/>
            <w:col w:w="824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4050" w:right="128" w:firstLine="0"/>
        <w:jc w:val="both"/>
        <w:rPr>
          <w:sz w:val="18"/>
        </w:rPr>
      </w:pPr>
      <w:r>
        <w:rPr>
          <w:sz w:val="18"/>
        </w:rPr>
        <w:t>*Se recomienda, por lo tanto, hacer la oración del ‘</w:t>
      </w:r>
      <w:r>
        <w:rPr>
          <w:i/>
          <w:sz w:val="18"/>
        </w:rPr>
        <w:t>witr’ </w:t>
      </w:r>
      <w:r>
        <w:rPr>
          <w:sz w:val="18"/>
        </w:rPr>
        <w:t>antes de dormir al que no confía en poder despertarse al final de la noche. Ya que si confiara en poder despertarse sería mejor para él.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pPr>
    </w:p>
    <w:p>
      <w:pPr>
        <w:spacing w:before="80"/>
        <w:ind w:left="0" w:right="129" w:firstLine="0"/>
        <w:jc w:val="right"/>
        <w:rPr>
          <w:rFonts w:ascii="Arial Narrow"/>
          <w:sz w:val="19"/>
        </w:rPr>
      </w:pPr>
      <w:r>
        <w:rPr>
          <w:rFonts w:ascii="Arial Narrow"/>
          <w:sz w:val="19"/>
        </w:rPr>
        <w:t>493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06 DE LOS BENEFICIOS DE LA ORA" w:id="260"/>
                  <w:bookmarkEnd w:id="26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206</w:t>
                  </w:r>
                </w:p>
              </w:txbxContent>
            </v:textbox>
            <v:fill type="solid"/>
          </v:shape>
        </w:pict>
      </w:r>
      <w:r>
        <w:rPr>
          <w:rFonts w:ascii="Arial Narrow"/>
          <w:sz w:val="20"/>
        </w:rPr>
      </w:r>
    </w:p>
    <w:p>
      <w:pPr>
        <w:pStyle w:val="Heading2"/>
        <w:spacing w:line="256" w:lineRule="auto"/>
        <w:ind w:right="2153"/>
        <w:rPr>
          <w:sz w:val="36"/>
        </w:rPr>
      </w:pPr>
      <w:r>
        <w:rPr>
          <w:color w:val="808080"/>
          <w:sz w:val="36"/>
        </w:rPr>
        <w:t>D</w:t>
      </w:r>
      <w:r>
        <w:rPr>
          <w:color w:val="808080"/>
        </w:rPr>
        <w:t>E LOS BENEFICIOS DE LA ORACIÓN DE </w:t>
      </w:r>
      <w:r>
        <w:rPr>
          <w:color w:val="808080"/>
          <w:spacing w:val="-4"/>
        </w:rPr>
        <w:t>MEDIA MAÑANA</w:t>
      </w:r>
      <w:r>
        <w:rPr>
          <w:color w:val="808080"/>
          <w:spacing w:val="56"/>
        </w:rPr>
        <w:t> </w:t>
      </w:r>
      <w:r>
        <w:rPr>
          <w:color w:val="808080"/>
          <w:spacing w:val="5"/>
          <w:sz w:val="36"/>
        </w:rPr>
        <w:t>(</w:t>
      </w:r>
      <w:r>
        <w:rPr>
          <w:i/>
          <w:color w:val="808080"/>
          <w:spacing w:val="5"/>
        </w:rPr>
        <w:t>DUHA</w:t>
      </w:r>
      <w:r>
        <w:rPr>
          <w:color w:val="808080"/>
          <w:spacing w:val="5"/>
          <w:sz w:val="36"/>
        </w:rPr>
        <w:t>)</w:t>
      </w:r>
    </w:p>
    <w:p>
      <w:pPr>
        <w:pStyle w:val="Heading4"/>
        <w:spacing w:before="25"/>
        <w:ind w:right="1124"/>
      </w:pPr>
      <w:r>
        <w:rPr>
          <w:i/>
        </w:rPr>
        <w:t>(La aclaración en cuanto a lo mínimo que se puede hacer, lo máximo y el </w:t>
      </w:r>
      <w:r>
        <w:rPr/>
        <w:t>término medio. Y el estímulo en su   observación)</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1145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w:t>
      </w:r>
    </w:p>
    <w:p>
      <w:pPr>
        <w:pStyle w:val="BodyText"/>
        <w:spacing w:before="120"/>
        <w:ind w:left="180" w:right="135" w:firstLine="405"/>
        <w:jc w:val="both"/>
      </w:pPr>
      <w:r>
        <w:rPr/>
        <w:t>“Me aconsejó mi amigo Muhammad, Allah le bendiga y le dé paz, ayunar tres días cada mes, rezar dos </w:t>
      </w:r>
      <w:r>
        <w:rPr>
          <w:i/>
        </w:rPr>
        <w:t>rakás </w:t>
      </w:r>
      <w:r>
        <w:rPr/>
        <w:t>de media mañana (</w:t>
      </w:r>
      <w:r>
        <w:rPr>
          <w:i/>
        </w:rPr>
        <w:t>duha</w:t>
      </w:r>
      <w:r>
        <w:rPr/>
        <w:t>) y hacer la oración del ‘</w:t>
      </w:r>
      <w:r>
        <w:rPr>
          <w:i/>
        </w:rPr>
        <w:t>witr</w:t>
      </w:r>
      <w:r>
        <w:rPr/>
        <w:t>’ antes de irme a dormir.”</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1146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Dhar, Allah esté complacido con él, que dijo el Mensajero de Allah, Él le bendiga y le dé   paz:</w:t>
      </w:r>
    </w:p>
    <w:p>
      <w:pPr>
        <w:pStyle w:val="BodyText"/>
        <w:spacing w:before="120"/>
        <w:ind w:left="195" w:right="128" w:firstLine="405"/>
        <w:jc w:val="both"/>
      </w:pPr>
      <w:r>
        <w:rPr/>
        <w:t>“Cada día que amanece y por cada una de vuestras articulaciones os corres- ponde dar una ‘</w:t>
      </w:r>
      <w:r>
        <w:rPr>
          <w:i/>
        </w:rPr>
        <w:t>sádaqa</w:t>
      </w:r>
      <w:r>
        <w:rPr/>
        <w:t>‘:</w:t>
      </w:r>
    </w:p>
    <w:p>
      <w:pPr>
        <w:spacing w:before="0"/>
        <w:ind w:left="195" w:right="118" w:firstLine="405"/>
        <w:jc w:val="both"/>
        <w:rPr>
          <w:sz w:val="24"/>
        </w:rPr>
      </w:pPr>
      <w:r>
        <w:rPr>
          <w:sz w:val="24"/>
        </w:rPr>
        <w:t>Decir </w:t>
      </w:r>
      <w:r>
        <w:rPr>
          <w:i/>
          <w:spacing w:val="3"/>
          <w:sz w:val="24"/>
        </w:rPr>
        <w:t>Subhana </w:t>
      </w:r>
      <w:r>
        <w:rPr>
          <w:spacing w:val="2"/>
          <w:sz w:val="24"/>
        </w:rPr>
        <w:t>Allah </w:t>
      </w:r>
      <w:r>
        <w:rPr>
          <w:sz w:val="24"/>
        </w:rPr>
        <w:t>es </w:t>
      </w:r>
      <w:r>
        <w:rPr>
          <w:i/>
          <w:spacing w:val="5"/>
          <w:sz w:val="24"/>
        </w:rPr>
        <w:t>sádaqa</w:t>
      </w:r>
      <w:r>
        <w:rPr>
          <w:spacing w:val="5"/>
          <w:sz w:val="24"/>
        </w:rPr>
        <w:t>; </w:t>
      </w:r>
      <w:r>
        <w:rPr>
          <w:sz w:val="24"/>
        </w:rPr>
        <w:t>decir </w:t>
      </w:r>
      <w:r>
        <w:rPr>
          <w:i/>
          <w:spacing w:val="2"/>
          <w:sz w:val="24"/>
        </w:rPr>
        <w:t>al </w:t>
      </w:r>
      <w:r>
        <w:rPr>
          <w:i/>
          <w:spacing w:val="5"/>
          <w:sz w:val="24"/>
        </w:rPr>
        <w:t>hamdulillah </w:t>
      </w:r>
      <w:r>
        <w:rPr>
          <w:sz w:val="24"/>
        </w:rPr>
        <w:t>es </w:t>
      </w:r>
      <w:r>
        <w:rPr>
          <w:i/>
          <w:spacing w:val="5"/>
          <w:sz w:val="24"/>
        </w:rPr>
        <w:t>sádaqa</w:t>
      </w:r>
      <w:r>
        <w:rPr>
          <w:spacing w:val="5"/>
          <w:sz w:val="24"/>
        </w:rPr>
        <w:t>; </w:t>
      </w:r>
      <w:r>
        <w:rPr>
          <w:sz w:val="24"/>
        </w:rPr>
        <w:t>decir </w:t>
      </w:r>
      <w:r>
        <w:rPr>
          <w:i/>
          <w:spacing w:val="2"/>
          <w:sz w:val="24"/>
        </w:rPr>
        <w:t>La </w:t>
      </w:r>
      <w:r>
        <w:rPr>
          <w:i/>
          <w:spacing w:val="4"/>
          <w:sz w:val="24"/>
        </w:rPr>
        <w:t>ilaha </w:t>
      </w:r>
      <w:r>
        <w:rPr>
          <w:i/>
          <w:spacing w:val="5"/>
          <w:sz w:val="24"/>
        </w:rPr>
        <w:t>illa </w:t>
      </w:r>
      <w:r>
        <w:rPr>
          <w:i/>
          <w:spacing w:val="4"/>
          <w:sz w:val="24"/>
        </w:rPr>
        <w:t>Allah </w:t>
      </w:r>
      <w:r>
        <w:rPr>
          <w:sz w:val="24"/>
        </w:rPr>
        <w:t>es </w:t>
      </w:r>
      <w:r>
        <w:rPr>
          <w:i/>
          <w:spacing w:val="5"/>
          <w:sz w:val="24"/>
        </w:rPr>
        <w:t>sádaqa</w:t>
      </w:r>
      <w:r>
        <w:rPr>
          <w:spacing w:val="5"/>
          <w:sz w:val="24"/>
        </w:rPr>
        <w:t>; </w:t>
      </w:r>
      <w:r>
        <w:rPr>
          <w:sz w:val="24"/>
        </w:rPr>
        <w:t>decir </w:t>
      </w:r>
      <w:r>
        <w:rPr>
          <w:i/>
          <w:spacing w:val="4"/>
          <w:sz w:val="24"/>
        </w:rPr>
        <w:t>allahu akbar </w:t>
      </w:r>
      <w:r>
        <w:rPr>
          <w:sz w:val="24"/>
        </w:rPr>
        <w:t>es </w:t>
      </w:r>
      <w:r>
        <w:rPr>
          <w:i/>
          <w:spacing w:val="5"/>
          <w:sz w:val="24"/>
        </w:rPr>
        <w:t>sádaqa</w:t>
      </w:r>
      <w:r>
        <w:rPr>
          <w:spacing w:val="5"/>
          <w:sz w:val="24"/>
        </w:rPr>
        <w:t>; </w:t>
      </w:r>
      <w:r>
        <w:rPr>
          <w:sz w:val="24"/>
        </w:rPr>
        <w:t>mandar lo lícito es </w:t>
      </w:r>
      <w:r>
        <w:rPr>
          <w:i/>
          <w:spacing w:val="5"/>
          <w:sz w:val="24"/>
        </w:rPr>
        <w:t>sádaqa</w:t>
      </w:r>
      <w:r>
        <w:rPr>
          <w:spacing w:val="5"/>
          <w:sz w:val="24"/>
        </w:rPr>
        <w:t>; </w:t>
      </w:r>
      <w:r>
        <w:rPr>
          <w:sz w:val="24"/>
        </w:rPr>
        <w:t>prohibir lo </w:t>
      </w:r>
      <w:r>
        <w:rPr>
          <w:spacing w:val="2"/>
          <w:sz w:val="24"/>
        </w:rPr>
        <w:t>ilícito </w:t>
      </w:r>
      <w:r>
        <w:rPr>
          <w:sz w:val="24"/>
        </w:rPr>
        <w:t>es  </w:t>
      </w:r>
      <w:r>
        <w:rPr>
          <w:i/>
          <w:spacing w:val="5"/>
          <w:sz w:val="24"/>
        </w:rPr>
        <w:t>sádaqa</w:t>
      </w:r>
      <w:r>
        <w:rPr>
          <w:spacing w:val="5"/>
          <w:sz w:val="24"/>
        </w:rPr>
        <w:t>; </w:t>
      </w:r>
      <w:r>
        <w:rPr>
          <w:sz w:val="24"/>
        </w:rPr>
        <w:t>y rezar dos  </w:t>
      </w:r>
      <w:r>
        <w:rPr>
          <w:i/>
          <w:spacing w:val="2"/>
          <w:sz w:val="24"/>
        </w:rPr>
        <w:t>rakás </w:t>
      </w:r>
      <w:r>
        <w:rPr>
          <w:sz w:val="24"/>
        </w:rPr>
        <w:t>de la oración de media mañana </w:t>
      </w:r>
      <w:r>
        <w:rPr>
          <w:spacing w:val="3"/>
          <w:sz w:val="24"/>
        </w:rPr>
        <w:t>(</w:t>
      </w:r>
      <w:r>
        <w:rPr>
          <w:i/>
          <w:spacing w:val="3"/>
          <w:sz w:val="24"/>
        </w:rPr>
        <w:t>duha</w:t>
      </w:r>
      <w:r>
        <w:rPr>
          <w:spacing w:val="3"/>
          <w:sz w:val="24"/>
        </w:rPr>
        <w:t>) </w:t>
      </w:r>
      <w:r>
        <w:rPr>
          <w:spacing w:val="4"/>
          <w:sz w:val="24"/>
        </w:rPr>
        <w:t>equivalen  </w:t>
      </w:r>
      <w:r>
        <w:rPr>
          <w:sz w:val="24"/>
        </w:rPr>
        <w:t>a todo</w:t>
      </w:r>
      <w:r>
        <w:rPr>
          <w:spacing w:val="9"/>
          <w:sz w:val="24"/>
        </w:rPr>
        <w:t> </w:t>
      </w:r>
      <w:r>
        <w:rPr>
          <w:sz w:val="24"/>
        </w:rPr>
        <w:t>eso.”</w:t>
      </w:r>
    </w:p>
    <w:p>
      <w:pPr>
        <w:spacing w:after="0"/>
        <w:jc w:val="both"/>
        <w:rPr>
          <w:sz w:val="24"/>
        </w:rPr>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1147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Aisha,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080" w:space="2355"/>
            <w:col w:w="1765"/>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195" w:right="-6" w:firstLine="0"/>
        <w:jc w:val="left"/>
        <w:rPr>
          <w:rFonts w:ascii="Arial"/>
          <w:b/>
          <w:sz w:val="19"/>
        </w:rPr>
      </w:pPr>
      <w:r>
        <w:rPr>
          <w:rFonts w:ascii="Arial"/>
          <w:b/>
          <w:color w:val="808080"/>
          <w:sz w:val="24"/>
        </w:rPr>
        <w:t>4</w:t>
      </w:r>
      <w:r>
        <w:rPr>
          <w:rFonts w:ascii="Arial"/>
          <w:b/>
          <w:color w:val="808080"/>
          <w:sz w:val="19"/>
        </w:rPr>
        <w:t>. 1148</w:t>
      </w:r>
    </w:p>
    <w:p>
      <w:pPr>
        <w:pStyle w:val="BodyText"/>
        <w:spacing w:before="120"/>
        <w:ind w:left="195" w:right="88" w:firstLine="405"/>
      </w:pPr>
      <w:r>
        <w:rPr/>
        <w:br w:type="column"/>
      </w:r>
      <w:r>
        <w:rPr/>
        <w:t>“Solía rezar el Mensajero de Allah, Él le bendiga y le dé paz, en la oración de media mañana </w:t>
      </w:r>
      <w:r>
        <w:rPr>
          <w:spacing w:val="3"/>
        </w:rPr>
        <w:t>(</w:t>
      </w:r>
      <w:r>
        <w:rPr>
          <w:i/>
          <w:spacing w:val="3"/>
        </w:rPr>
        <w:t>duha</w:t>
      </w:r>
      <w:r>
        <w:rPr>
          <w:spacing w:val="3"/>
        </w:rPr>
        <w:t>) </w:t>
      </w:r>
      <w:r>
        <w:rPr/>
        <w:t>cuatro </w:t>
      </w:r>
      <w:r>
        <w:rPr>
          <w:i/>
          <w:spacing w:val="2"/>
        </w:rPr>
        <w:t>rakás </w:t>
      </w:r>
      <w:r>
        <w:rPr/>
        <w:t>y solía añadir aún más lo que Allah </w:t>
      </w:r>
      <w:r>
        <w:rPr>
          <w:spacing w:val="53"/>
        </w:rPr>
        <w:t> </w:t>
      </w:r>
      <w:r>
        <w:rPr/>
        <w:t>quisiera.”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71" w:space="89"/>
            <w:col w:w="8200"/>
          </w:cols>
        </w:sectPr>
      </w:pPr>
    </w:p>
    <w:p>
      <w:pPr>
        <w:spacing w:before="4"/>
        <w:ind w:left="1155" w:right="192" w:firstLine="0"/>
        <w:jc w:val="left"/>
        <w:rPr>
          <w:i/>
          <w:sz w:val="18"/>
        </w:rPr>
      </w:pPr>
      <w:r>
        <w:rPr>
          <w:i/>
          <w:sz w:val="18"/>
        </w:rPr>
        <w:t>Se transmitió de Umm Háni Fáhita hija de Abu Tálib, Allah esté complacido con él, que  dijo:</w:t>
      </w:r>
    </w:p>
    <w:p>
      <w:pPr>
        <w:pStyle w:val="BodyText"/>
        <w:spacing w:before="120"/>
        <w:ind w:left="1155" w:right="136" w:firstLine="405"/>
        <w:jc w:val="both"/>
      </w:pPr>
      <w:r>
        <w:rPr/>
        <w:t>“Fui a ver al Mensajero de Allah el año de la conquista de Meca y lo encontré haciendo la ablución mayor. Al terminar rezó ocho </w:t>
      </w:r>
      <w:r>
        <w:rPr>
          <w:i/>
        </w:rPr>
        <w:t>rakás </w:t>
      </w:r>
      <w:r>
        <w:rPr/>
        <w:t>y eso era la oración de media mañana (</w:t>
      </w:r>
      <w:r>
        <w:rPr>
          <w:i/>
        </w:rPr>
        <w:t>duha</w:t>
      </w:r>
      <w:r>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spacing w:before="7"/>
        <w:rPr>
          <w:rFonts w:ascii="Arial"/>
          <w:b/>
          <w:sz w:val="23"/>
        </w:rPr>
      </w:pPr>
    </w:p>
    <w:p>
      <w:pPr>
        <w:spacing w:before="81"/>
        <w:ind w:left="1155" w:right="192" w:firstLine="0"/>
        <w:jc w:val="left"/>
        <w:rPr>
          <w:rFonts w:ascii="Arial Narrow"/>
          <w:sz w:val="19"/>
        </w:rPr>
      </w:pPr>
      <w:r>
        <w:rPr>
          <w:rFonts w:ascii="Arial Narrow"/>
          <w:w w:val="105"/>
          <w:sz w:val="19"/>
        </w:rPr>
        <w:t>494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07 LA LICITUD DE HACER LA ORAC" w:id="261"/>
                  <w:bookmarkEnd w:id="26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207</w:t>
                  </w:r>
                </w:p>
              </w:txbxContent>
            </v:textbox>
            <v:fill type="solid"/>
          </v:shape>
        </w:pict>
      </w:r>
      <w:r>
        <w:rPr>
          <w:rFonts w:ascii="Arial Narrow"/>
          <w:sz w:val="20"/>
        </w:rPr>
      </w:r>
    </w:p>
    <w:p>
      <w:pPr>
        <w:pStyle w:val="Heading2"/>
        <w:spacing w:line="256" w:lineRule="auto"/>
        <w:ind w:left="1215" w:right="1490"/>
        <w:rPr>
          <w:sz w:val="36"/>
        </w:rPr>
      </w:pPr>
      <w:r>
        <w:rPr>
          <w:color w:val="808080"/>
          <w:sz w:val="36"/>
        </w:rPr>
        <w:t>L</w:t>
      </w:r>
      <w:r>
        <w:rPr>
          <w:color w:val="808080"/>
        </w:rPr>
        <w:t>A LICITUD DE HACER LA </w:t>
      </w:r>
      <w:r>
        <w:rPr>
          <w:color w:val="808080"/>
          <w:spacing w:val="-3"/>
        </w:rPr>
        <w:t>ORACIÓN </w:t>
      </w:r>
      <w:r>
        <w:rPr>
          <w:color w:val="808080"/>
        </w:rPr>
        <w:t>DE </w:t>
      </w:r>
      <w:r>
        <w:rPr>
          <w:color w:val="808080"/>
          <w:spacing w:val="-4"/>
        </w:rPr>
        <w:t>MEDIA MAÑANA</w:t>
      </w:r>
      <w:r>
        <w:rPr>
          <w:color w:val="808080"/>
          <w:spacing w:val="56"/>
        </w:rPr>
        <w:t> </w:t>
      </w:r>
      <w:r>
        <w:rPr>
          <w:color w:val="808080"/>
          <w:spacing w:val="5"/>
          <w:sz w:val="36"/>
        </w:rPr>
        <w:t>(</w:t>
      </w:r>
      <w:r>
        <w:rPr>
          <w:i/>
          <w:color w:val="808080"/>
          <w:spacing w:val="5"/>
        </w:rPr>
        <w:t>DUHA</w:t>
      </w:r>
      <w:r>
        <w:rPr>
          <w:color w:val="808080"/>
          <w:spacing w:val="5"/>
          <w:sz w:val="36"/>
        </w:rPr>
        <w:t>)</w:t>
      </w:r>
    </w:p>
    <w:p>
      <w:pPr>
        <w:pStyle w:val="Heading4"/>
        <w:spacing w:before="25"/>
        <w:ind w:left="1215" w:right="1490"/>
      </w:pPr>
      <w:r>
        <w:rPr>
          <w:i/>
        </w:rPr>
        <w:t>(Desde que sube el sol hasta que empieza a declinar. Y es preferible </w:t>
      </w:r>
      <w:r>
        <w:rPr/>
        <w:t>hacerla antes de que el calor sea   acuciante)</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18" w:firstLine="0"/>
        <w:jc w:val="left"/>
        <w:rPr>
          <w:rFonts w:ascii="Arial"/>
          <w:b/>
          <w:sz w:val="19"/>
        </w:rPr>
      </w:pPr>
      <w:r>
        <w:rPr>
          <w:rFonts w:ascii="Arial"/>
          <w:b/>
          <w:color w:val="808080"/>
          <w:sz w:val="24"/>
        </w:rPr>
        <w:t>1. </w:t>
      </w:r>
      <w:r>
        <w:rPr>
          <w:rFonts w:ascii="Arial"/>
          <w:b/>
          <w:color w:val="808080"/>
          <w:spacing w:val="-4"/>
          <w:sz w:val="19"/>
        </w:rPr>
        <w:t>1149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Zaid Ibn Arqam, Allah esté complacido de él  :</w:t>
      </w:r>
    </w:p>
    <w:p>
      <w:pPr>
        <w:pStyle w:val="BodyText"/>
        <w:spacing w:before="120"/>
        <w:ind w:left="645" w:right="91"/>
      </w:pPr>
      <w:r>
        <w:rPr/>
        <w:t>“Que vio a una gente hacer la </w:t>
      </w:r>
      <w:r>
        <w:rPr>
          <w:spacing w:val="3"/>
        </w:rPr>
        <w:t>oración </w:t>
      </w:r>
      <w:r>
        <w:rPr/>
        <w:t>de  </w:t>
      </w:r>
      <w:r>
        <w:rPr>
          <w:spacing w:val="52"/>
        </w:rPr>
        <w:t> </w:t>
      </w:r>
      <w:r>
        <w:rPr>
          <w:spacing w:val="4"/>
        </w:rPr>
        <w:t>‘</w:t>
      </w:r>
      <w:r>
        <w:rPr>
          <w:i/>
          <w:spacing w:val="4"/>
        </w:rPr>
        <w:t>duha’ </w:t>
      </w:r>
      <w:r>
        <w:rPr/>
        <w:t>a primera hora de la mañana y</w:t>
      </w:r>
    </w:p>
    <w:p>
      <w:pPr>
        <w:spacing w:after="0"/>
        <w:sectPr>
          <w:type w:val="continuous"/>
          <w:pgSz w:w="11920" w:h="16840"/>
          <w:pgMar w:top="1600" w:bottom="280" w:left="1680" w:right="1020"/>
          <w:cols w:num="2" w:equalWidth="0">
            <w:col w:w="931" w:space="44"/>
            <w:col w:w="8245"/>
          </w:cols>
        </w:sectPr>
      </w:pPr>
    </w:p>
    <w:p>
      <w:pPr>
        <w:pStyle w:val="BodyText"/>
        <w:ind w:left="1215" w:right="1490"/>
      </w:pPr>
      <w:r>
        <w:rPr/>
        <w:t>dijo:</w:t>
      </w:r>
    </w:p>
    <w:p>
      <w:pPr>
        <w:pStyle w:val="BodyText"/>
        <w:ind w:left="1620" w:right="127"/>
      </w:pPr>
      <w:r>
        <w:rPr/>
        <w:t>‘No se han dado cuenta que la oración en otra hora es preferible’.  Ciertamente,</w:t>
      </w:r>
    </w:p>
    <w:p>
      <w:pPr>
        <w:pStyle w:val="BodyText"/>
        <w:ind w:left="1215" w:right="1490"/>
      </w:pPr>
      <w:r>
        <w:rPr/>
        <w:t>el Mensajero de Allah, Él le bendiga y le dé paz,  dijo:</w:t>
      </w:r>
    </w:p>
    <w:p>
      <w:pPr>
        <w:pStyle w:val="BodyText"/>
        <w:ind w:left="1215" w:right="127" w:firstLine="405"/>
      </w:pPr>
      <w:r>
        <w:rPr/>
        <w:t>‘¡La oración de los arrepentidos es cuando el calor hace saltar a la cría del ca- mello de un lugar a otro!’.”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9"/>
        </w:rPr>
      </w:pPr>
    </w:p>
    <w:p>
      <w:pPr>
        <w:spacing w:before="81"/>
        <w:ind w:left="0" w:right="129" w:firstLine="0"/>
        <w:jc w:val="right"/>
        <w:rPr>
          <w:rFonts w:ascii="Arial Narrow"/>
          <w:sz w:val="19"/>
        </w:rPr>
      </w:pPr>
      <w:r>
        <w:rPr>
          <w:rFonts w:ascii="Arial Narrow"/>
          <w:sz w:val="19"/>
        </w:rPr>
        <w:t>495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08 EL ESTÍMULO EN HACER LA ORA" w:id="262"/>
                  <w:bookmarkEnd w:id="26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208</w:t>
                  </w:r>
                </w:p>
              </w:txbxContent>
            </v:textbox>
            <v:fill type="solid"/>
          </v:shape>
        </w:pict>
      </w:r>
      <w:r>
        <w:rPr>
          <w:rFonts w:ascii="Arial Narrow"/>
          <w:sz w:val="20"/>
        </w:rPr>
      </w:r>
    </w:p>
    <w:p>
      <w:pPr>
        <w:pStyle w:val="Heading2"/>
        <w:spacing w:line="280" w:lineRule="auto"/>
        <w:ind w:right="1553"/>
      </w:pPr>
      <w:r>
        <w:rPr>
          <w:color w:val="808080"/>
          <w:sz w:val="36"/>
        </w:rPr>
        <w:t>E</w:t>
      </w:r>
      <w:r>
        <w:rPr>
          <w:color w:val="808080"/>
        </w:rPr>
        <w:t>L </w:t>
      </w:r>
      <w:r>
        <w:rPr>
          <w:color w:val="808080"/>
          <w:spacing w:val="-3"/>
        </w:rPr>
        <w:t>ESTÍMULO </w:t>
      </w:r>
      <w:r>
        <w:rPr>
          <w:color w:val="808080"/>
        </w:rPr>
        <w:t>EN </w:t>
      </w:r>
      <w:r>
        <w:rPr>
          <w:color w:val="808080"/>
          <w:spacing w:val="-3"/>
        </w:rPr>
        <w:t>HACER </w:t>
      </w:r>
      <w:r>
        <w:rPr>
          <w:color w:val="808080"/>
        </w:rPr>
        <w:t>LA ORACIÓN DE </w:t>
      </w:r>
      <w:r>
        <w:rPr>
          <w:color w:val="808080"/>
          <w:spacing w:val="-3"/>
        </w:rPr>
        <w:t>SALUDO </w:t>
      </w:r>
      <w:r>
        <w:rPr>
          <w:color w:val="808080"/>
        </w:rPr>
        <w:t>A LA</w:t>
      </w:r>
      <w:r>
        <w:rPr>
          <w:color w:val="808080"/>
          <w:spacing w:val="66"/>
        </w:rPr>
        <w:t> </w:t>
      </w:r>
      <w:r>
        <w:rPr>
          <w:color w:val="808080"/>
          <w:spacing w:val="-3"/>
        </w:rPr>
        <w:t>MEZQUITA</w:t>
      </w:r>
    </w:p>
    <w:p>
      <w:pPr>
        <w:pStyle w:val="Heading4"/>
        <w:ind w:right="1124"/>
      </w:pPr>
      <w:r>
        <w:rPr>
          <w:i/>
        </w:rPr>
        <w:t>(Y se </w:t>
      </w:r>
      <w:r>
        <w:rPr>
          <w:i/>
          <w:spacing w:val="2"/>
        </w:rPr>
        <w:t>detesta sentarse antes </w:t>
      </w:r>
      <w:r>
        <w:rPr>
          <w:i/>
        </w:rPr>
        <w:t>de </w:t>
      </w:r>
      <w:r>
        <w:rPr>
          <w:i/>
          <w:spacing w:val="2"/>
        </w:rPr>
        <w:t>hacer </w:t>
      </w:r>
      <w:r>
        <w:rPr>
          <w:i/>
        </w:rPr>
        <w:t>los dos </w:t>
      </w:r>
      <w:r>
        <w:rPr>
          <w:i/>
          <w:spacing w:val="2"/>
        </w:rPr>
        <w:t>rakás </w:t>
      </w:r>
      <w:r>
        <w:rPr>
          <w:i/>
        </w:rPr>
        <w:t>de </w:t>
      </w:r>
      <w:r>
        <w:rPr>
          <w:i/>
          <w:spacing w:val="2"/>
        </w:rPr>
        <w:t>saludo, </w:t>
      </w:r>
      <w:r>
        <w:rPr>
          <w:i/>
          <w:spacing w:val="3"/>
        </w:rPr>
        <w:t>cualquiera </w:t>
      </w:r>
      <w:r>
        <w:rPr/>
        <w:t>que sea el momento en que se entre a la  </w:t>
      </w:r>
      <w:r>
        <w:rPr>
          <w:spacing w:val="56"/>
        </w:rPr>
        <w:t> </w:t>
      </w:r>
      <w:r>
        <w:rPr/>
        <w:t>mezquita)</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1150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Qatada, Allah esté complacido con él, que dijo el Mensajero de Allah, Él le bendiga y le dé   paz:</w:t>
      </w:r>
    </w:p>
    <w:p>
      <w:pPr>
        <w:pStyle w:val="BodyText"/>
        <w:spacing w:before="120"/>
        <w:ind w:left="180" w:right="343" w:firstLine="405"/>
      </w:pPr>
      <w:r>
        <w:rPr/>
        <w:t>“¡Si alguien de vosotros entra a la mezquita, que no se siente antes de rezar    dos</w:t>
      </w:r>
      <w:r>
        <w:rPr>
          <w:spacing w:val="4"/>
        </w:rPr>
        <w:t> </w:t>
      </w:r>
      <w:r>
        <w:rPr>
          <w:i/>
          <w:spacing w:val="2"/>
        </w:rPr>
        <w:t>rakás</w:t>
      </w:r>
      <w:r>
        <w:rPr>
          <w:spacing w:val="2"/>
        </w:rPr>
        <w:t>!”</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1151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Yábir,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065" w:space="1245"/>
            <w:col w:w="2890"/>
          </w:cols>
        </w:sectPr>
      </w:pPr>
    </w:p>
    <w:p>
      <w:pPr>
        <w:pStyle w:val="BodyText"/>
        <w:spacing w:before="120"/>
        <w:ind w:left="1155" w:right="252" w:firstLine="405"/>
      </w:pPr>
      <w:r>
        <w:rPr/>
        <w:t>“Fui a ver al Profeta, Allah le bendiga y le dé paz, y lo encontré en la mezqui-   ta. Y me </w:t>
      </w:r>
      <w:r>
        <w:rPr>
          <w:spacing w:val="2"/>
        </w:rPr>
        <w:t>dijo: ‘¡Reza </w:t>
      </w:r>
      <w:r>
        <w:rPr/>
        <w:t>dos</w:t>
      </w:r>
      <w:r>
        <w:rPr>
          <w:spacing w:val="35"/>
        </w:rPr>
        <w:t> </w:t>
      </w:r>
      <w:r>
        <w:rPr>
          <w:i/>
          <w:spacing w:val="5"/>
        </w:rPr>
        <w:t>rakás</w:t>
      </w:r>
      <w:r>
        <w:rPr>
          <w:spacing w:val="5"/>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6"/>
        </w:rPr>
      </w:pPr>
    </w:p>
    <w:p>
      <w:pPr>
        <w:spacing w:before="81"/>
        <w:ind w:left="1155" w:right="192" w:firstLine="0"/>
        <w:jc w:val="left"/>
        <w:rPr>
          <w:rFonts w:ascii="Arial Narrow"/>
          <w:sz w:val="19"/>
        </w:rPr>
      </w:pPr>
      <w:r>
        <w:rPr>
          <w:rFonts w:ascii="Arial Narrow"/>
          <w:w w:val="105"/>
          <w:sz w:val="19"/>
        </w:rPr>
        <w:t>496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09 DE LA RECOMENDACIÓN DE REZA" w:id="263"/>
                  <w:bookmarkEnd w:id="26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209</w:t>
                  </w:r>
                </w:p>
              </w:txbxContent>
            </v:textbox>
            <v:fill type="solid"/>
          </v:shape>
        </w:pict>
      </w:r>
      <w:r>
        <w:rPr>
          <w:rFonts w:ascii="Arial Narrow"/>
          <w:sz w:val="20"/>
        </w:rPr>
      </w:r>
    </w:p>
    <w:p>
      <w:pPr>
        <w:pStyle w:val="Heading2"/>
        <w:spacing w:before="84"/>
        <w:ind w:left="1215" w:right="127"/>
        <w:rPr>
          <w:i/>
        </w:rPr>
      </w:pPr>
      <w:r>
        <w:rPr>
          <w:color w:val="808080"/>
          <w:sz w:val="36"/>
        </w:rPr>
        <w:t>D</w:t>
      </w:r>
      <w:r>
        <w:rPr>
          <w:color w:val="808080"/>
        </w:rPr>
        <w:t>E LA RECOMENDACIÓN DE REZAR DOS  </w:t>
      </w:r>
      <w:r>
        <w:rPr>
          <w:i/>
          <w:color w:val="808080"/>
        </w:rPr>
        <w:t>RAKAS</w:t>
      </w:r>
    </w:p>
    <w:p>
      <w:pPr>
        <w:spacing w:before="30"/>
        <w:ind w:left="1215" w:right="1490" w:firstLine="0"/>
        <w:jc w:val="left"/>
        <w:rPr>
          <w:b/>
          <w:sz w:val="36"/>
        </w:rPr>
      </w:pPr>
      <w:r>
        <w:rPr>
          <w:b/>
          <w:color w:val="808080"/>
          <w:sz w:val="28"/>
        </w:rPr>
        <w:t>DESPUÉS DE LA ABLUCIÓN</w:t>
      </w:r>
      <w:r>
        <w:rPr>
          <w:b/>
          <w:color w:val="808080"/>
          <w:spacing w:val="62"/>
          <w:sz w:val="28"/>
        </w:rPr>
        <w:t> </w:t>
      </w:r>
      <w:r>
        <w:rPr>
          <w:b/>
          <w:color w:val="808080"/>
          <w:spacing w:val="9"/>
          <w:sz w:val="36"/>
        </w:rPr>
        <w:t>(</w:t>
      </w:r>
      <w:r>
        <w:rPr>
          <w:b/>
          <w:i/>
          <w:color w:val="808080"/>
          <w:spacing w:val="9"/>
          <w:sz w:val="28"/>
        </w:rPr>
        <w:t>WUDÚ</w:t>
      </w:r>
      <w:r>
        <w:rPr>
          <w:b/>
          <w:color w:val="808080"/>
          <w:spacing w:val="9"/>
          <w:sz w:val="36"/>
        </w:rPr>
        <w:t>)</w:t>
      </w:r>
    </w:p>
    <w:p>
      <w:pPr>
        <w:pStyle w:val="BodyText"/>
        <w:spacing w:before="5"/>
        <w:rPr>
          <w:b/>
          <w:sz w:val="22"/>
        </w:rPr>
      </w:pPr>
    </w:p>
    <w:p>
      <w:pPr>
        <w:spacing w:after="0"/>
        <w:rPr>
          <w:sz w:val="22"/>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1152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8"/>
        <w:rPr>
          <w:rFonts w:ascii="Arial"/>
          <w:b/>
          <w:sz w:val="16"/>
        </w:rPr>
      </w:pPr>
    </w:p>
    <w:p>
      <w:pPr>
        <w:spacing w:line="196" w:lineRule="exact" w:before="0"/>
        <w:ind w:left="240" w:right="286" w:firstLine="0"/>
        <w:jc w:val="left"/>
        <w:rPr>
          <w:i/>
          <w:sz w:val="18"/>
        </w:rPr>
      </w:pPr>
      <w:r>
        <w:rPr>
          <w:i/>
          <w:sz w:val="18"/>
        </w:rPr>
        <w:t>Se </w:t>
      </w:r>
      <w:r>
        <w:rPr>
          <w:i/>
          <w:spacing w:val="2"/>
          <w:sz w:val="18"/>
        </w:rPr>
        <w:t>transmitió </w:t>
      </w:r>
      <w:r>
        <w:rPr>
          <w:i/>
          <w:sz w:val="18"/>
        </w:rPr>
        <w:t>de Abu </w:t>
      </w:r>
      <w:r>
        <w:rPr>
          <w:i/>
          <w:spacing w:val="2"/>
          <w:sz w:val="18"/>
        </w:rPr>
        <w:t>Huraira, Allah esté complacido </w:t>
      </w:r>
      <w:r>
        <w:rPr>
          <w:i/>
          <w:sz w:val="18"/>
        </w:rPr>
        <w:t>con él, que 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2"/>
          <w:sz w:val="18"/>
        </w:rPr>
        <w:t>paz, dijo </w:t>
      </w:r>
      <w:r>
        <w:rPr>
          <w:i/>
          <w:sz w:val="18"/>
        </w:rPr>
        <w:t>a Bi-  </w:t>
      </w:r>
      <w:r>
        <w:rPr>
          <w:i/>
          <w:spacing w:val="4"/>
          <w:sz w:val="18"/>
        </w:rPr>
        <w:t>lal:</w:t>
      </w:r>
    </w:p>
    <w:p>
      <w:pPr>
        <w:spacing w:after="0" w:line="196" w:lineRule="exact"/>
        <w:jc w:val="left"/>
        <w:rPr>
          <w:sz w:val="18"/>
        </w:rPr>
        <w:sectPr>
          <w:type w:val="continuous"/>
          <w:pgSz w:w="11920" w:h="16840"/>
          <w:pgMar w:top="1600" w:bottom="280" w:left="1680" w:right="1020"/>
          <w:cols w:num="2" w:equalWidth="0">
            <w:col w:w="931" w:space="44"/>
            <w:col w:w="8245"/>
          </w:cols>
        </w:sectPr>
      </w:pPr>
    </w:p>
    <w:p>
      <w:pPr>
        <w:pStyle w:val="BodyText"/>
        <w:spacing w:before="129"/>
        <w:ind w:left="1620" w:right="127"/>
      </w:pPr>
      <w:r>
        <w:rPr/>
        <w:t>“¡Bilal, háblame de la acción más encomiable que hayas hecho en el Islam.</w:t>
      </w:r>
    </w:p>
    <w:p>
      <w:pPr>
        <w:pStyle w:val="BodyText"/>
        <w:ind w:left="1215" w:right="127"/>
      </w:pPr>
      <w:r>
        <w:rPr/>
        <w:t>Ciertamente, yo he oído el sonido de tus sandalias frente a mí en el  Jardín!</w:t>
      </w:r>
    </w:p>
    <w:p>
      <w:pPr>
        <w:pStyle w:val="BodyText"/>
        <w:ind w:left="1215" w:right="128" w:firstLine="405"/>
        <w:jc w:val="both"/>
      </w:pPr>
      <w:r>
        <w:rPr/>
        <w:t>Dijo: ‘¡No he hecho otra cosa más deseable para mí que después de cada puri- ficación, fuese de noche o de día, he rezado lo que Allah tenía escrito para mí que rezara!’.”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18"/>
        </w:rPr>
      </w:pPr>
    </w:p>
    <w:p>
      <w:pPr>
        <w:spacing w:before="81"/>
        <w:ind w:left="0" w:right="129" w:firstLine="0"/>
        <w:jc w:val="right"/>
        <w:rPr>
          <w:rFonts w:ascii="Arial Narrow"/>
          <w:sz w:val="19"/>
        </w:rPr>
      </w:pPr>
      <w:r>
        <w:rPr>
          <w:rFonts w:ascii="Arial Narrow"/>
          <w:sz w:val="19"/>
        </w:rPr>
        <w:t>497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10 DE LOS BENEFICIOS DE LA CEL" w:id="264"/>
                  <w:bookmarkEnd w:id="26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210</w:t>
                  </w:r>
                </w:p>
              </w:txbxContent>
            </v:textbox>
            <v:fill type="solid"/>
          </v:shape>
        </w:pict>
      </w:r>
      <w:r>
        <w:rPr>
          <w:rFonts w:ascii="Arial Narrow"/>
          <w:sz w:val="20"/>
        </w:rPr>
      </w:r>
    </w:p>
    <w:p>
      <w:pPr>
        <w:pStyle w:val="Heading2"/>
        <w:spacing w:line="256" w:lineRule="auto"/>
        <w:ind w:right="1553"/>
        <w:rPr>
          <w:sz w:val="36"/>
        </w:rPr>
      </w:pPr>
      <w:r>
        <w:rPr>
          <w:color w:val="808080"/>
          <w:sz w:val="36"/>
        </w:rPr>
        <w:t>D</w:t>
      </w:r>
      <w:r>
        <w:rPr>
          <w:color w:val="808080"/>
        </w:rPr>
        <w:t>E LOS BENEFICIOS DE LA CELEBRACIÓN DEL DÍA DEL </w:t>
      </w:r>
      <w:r>
        <w:rPr>
          <w:color w:val="808080"/>
          <w:sz w:val="36"/>
        </w:rPr>
        <w:t>‘</w:t>
      </w:r>
      <w:r>
        <w:rPr>
          <w:i/>
          <w:color w:val="808080"/>
          <w:sz w:val="36"/>
        </w:rPr>
        <w:t>Y</w:t>
      </w:r>
      <w:r>
        <w:rPr>
          <w:i/>
          <w:color w:val="808080"/>
        </w:rPr>
        <w:t>UMUA</w:t>
      </w:r>
      <w:r>
        <w:rPr>
          <w:color w:val="808080"/>
          <w:sz w:val="36"/>
        </w:rPr>
        <w:t>’</w:t>
      </w:r>
    </w:p>
    <w:p>
      <w:pPr>
        <w:pStyle w:val="Heading4"/>
        <w:spacing w:before="25"/>
        <w:ind w:right="1273"/>
      </w:pPr>
      <w:r>
        <w:rPr>
          <w:i/>
        </w:rPr>
        <w:t>(Su obligatoriedad. El hacer la ablución mayor (gusul) especialmente    </w:t>
      </w:r>
      <w:r>
        <w:rPr/>
        <w:t>para él, así como perfumarse y acudir temprano. La petición en el día </w:t>
      </w:r>
      <w:r>
        <w:rPr>
          <w:spacing w:val="2"/>
        </w:rPr>
        <w:t>del </w:t>
      </w:r>
      <w:r>
        <w:rPr/>
        <w:t>‘Yumua’ y las bendiciones para el Profeta, Allah le bendiga y le dé paz,    en dicho día. La aclaración del mejor momento en el que la petición es aceptada. Y la recomendación de abundar en el recuerdo de Allah     después del</w:t>
      </w:r>
      <w:r>
        <w:rPr>
          <w:spacing w:val="61"/>
        </w:rPr>
        <w:t> </w:t>
      </w:r>
      <w:r>
        <w:rPr>
          <w:spacing w:val="2"/>
        </w:rPr>
        <w:t>Yumua)</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right="115"/>
        <w:jc w:val="both"/>
      </w:pPr>
      <w:r>
        <w:rPr/>
        <w:t>“Y cuando cumplimentéis la oración (del </w:t>
      </w:r>
      <w:r>
        <w:rPr>
          <w:i/>
        </w:rPr>
        <w:t>Yumua</w:t>
      </w:r>
      <w:r>
        <w:rPr/>
        <w:t>), dispersaos por la Tierra en busca del favor de Allah (provisión). Y recordad mucho a Allah, tal vez así obtengáis el éxito.”</w:t>
      </w:r>
    </w:p>
    <w:p>
      <w:pPr>
        <w:spacing w:before="11"/>
        <w:ind w:left="80" w:right="0" w:firstLine="0"/>
        <w:jc w:val="both"/>
        <w:rPr>
          <w:rFonts w:ascii="Arial"/>
          <w:b/>
          <w:sz w:val="16"/>
        </w:rPr>
      </w:pPr>
      <w:r>
        <w:rPr>
          <w:rFonts w:ascii="Arial"/>
          <w:b/>
          <w:color w:val="808080"/>
          <w:w w:val="105"/>
          <w:sz w:val="16"/>
        </w:rPr>
        <w:t>(El </w:t>
      </w:r>
      <w:r>
        <w:rPr>
          <w:rFonts w:ascii="Arial"/>
          <w:b/>
          <w:i/>
          <w:color w:val="808080"/>
          <w:w w:val="105"/>
          <w:sz w:val="16"/>
        </w:rPr>
        <w:t>Yumua </w:t>
      </w:r>
      <w:r>
        <w:rPr>
          <w:rFonts w:ascii="Arial"/>
          <w:b/>
          <w:color w:val="808080"/>
          <w:w w:val="105"/>
          <w:sz w:val="16"/>
        </w:rPr>
        <w:t>/10)</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1153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65" w:firstLine="405"/>
      </w:pPr>
      <w:r>
        <w:rPr/>
        <w:t>“El mejor día en el que ha salido el sol, el día del </w:t>
      </w:r>
      <w:r>
        <w:rPr>
          <w:i/>
        </w:rPr>
        <w:t>Yumua</w:t>
      </w:r>
      <w:r>
        <w:rPr/>
        <w:t>: ‘En él fue creado Adam, en él entró en el Jardín y en él fue sacado de  él’.”</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1154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dijo el Mensajero de Allah, Él le bendiga y le dé   paz:</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5460" w:space="975"/>
            <w:col w:w="1765"/>
          </w:cols>
        </w:sectPr>
      </w:pPr>
    </w:p>
    <w:p>
      <w:pPr>
        <w:pStyle w:val="BodyText"/>
        <w:spacing w:before="120"/>
        <w:ind w:left="1155" w:right="128" w:firstLine="405"/>
        <w:jc w:val="both"/>
      </w:pPr>
      <w:r>
        <w:rPr/>
        <w:t>“Quien haga la ablución menor ‘</w:t>
      </w:r>
      <w:r>
        <w:rPr>
          <w:i/>
        </w:rPr>
        <w:t>wudú</w:t>
      </w:r>
      <w:r>
        <w:rPr/>
        <w:t>’ con todas sus reglas y </w:t>
      </w:r>
      <w:r>
        <w:rPr>
          <w:i/>
        </w:rPr>
        <w:t>Sunna</w:t>
      </w:r>
      <w:r>
        <w:rPr/>
        <w:t>s. Y después va al ‘</w:t>
      </w:r>
      <w:r>
        <w:rPr>
          <w:i/>
        </w:rPr>
        <w:t>Yumua</w:t>
      </w:r>
      <w:r>
        <w:rPr/>
        <w:t>’ y escucha atentamente y callado, le serán perdonadas sus faltas co- metidas entre ese ‘</w:t>
      </w:r>
      <w:r>
        <w:rPr>
          <w:i/>
        </w:rPr>
        <w:t>Yumua</w:t>
      </w:r>
      <w:r>
        <w:rPr/>
        <w:t>’ y el anterior y tres días  más.</w:t>
      </w:r>
    </w:p>
    <w:p>
      <w:pPr>
        <w:pStyle w:val="BodyText"/>
        <w:ind w:left="1155" w:right="129" w:firstLine="405"/>
        <w:jc w:val="both"/>
      </w:pPr>
      <w:r>
        <w:rPr/>
        <w:t>Mientras que aquel que juegue con los guijarros y se distraiga, habrá actuado    de forma</w:t>
      </w:r>
      <w:r>
        <w:rPr>
          <w:spacing w:val="23"/>
        </w:rPr>
        <w:t> </w:t>
      </w:r>
      <w:r>
        <w:rPr/>
        <w:t>negligente.”</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20"/>
        </w:rPr>
      </w:pPr>
    </w:p>
    <w:p>
      <w:pPr>
        <w:spacing w:before="81"/>
        <w:ind w:left="1155" w:right="192" w:firstLine="0"/>
        <w:jc w:val="left"/>
        <w:rPr>
          <w:rFonts w:ascii="Arial Narrow"/>
          <w:sz w:val="19"/>
        </w:rPr>
      </w:pPr>
      <w:r>
        <w:rPr>
          <w:rFonts w:ascii="Arial Narrow"/>
          <w:w w:val="105"/>
          <w:sz w:val="19"/>
        </w:rPr>
        <w:t>498</w:t>
      </w:r>
    </w:p>
    <w:p>
      <w:pPr>
        <w:spacing w:after="0"/>
        <w:jc w:val="left"/>
        <w:rPr>
          <w:rFonts w:ascii="Arial Narrow"/>
          <w:sz w:val="19"/>
        </w:rPr>
        <w:sectPr>
          <w:type w:val="continuous"/>
          <w:pgSz w:w="11920" w:h="16840"/>
          <w:pgMar w:top="1600" w:bottom="280" w:left="1680" w:right="1080"/>
        </w:sectPr>
      </w:pPr>
    </w:p>
    <w:p>
      <w:pPr>
        <w:spacing w:before="40"/>
        <w:ind w:left="255" w:right="-6" w:firstLine="0"/>
        <w:jc w:val="left"/>
        <w:rPr>
          <w:rFonts w:ascii="Arial"/>
          <w:b/>
          <w:sz w:val="19"/>
        </w:rPr>
      </w:pPr>
      <w:r>
        <w:rPr>
          <w:rFonts w:ascii="Arial"/>
          <w:b/>
          <w:color w:val="808080"/>
          <w:sz w:val="24"/>
        </w:rPr>
        <w:t>3</w:t>
      </w:r>
      <w:r>
        <w:rPr>
          <w:rFonts w:ascii="Arial"/>
          <w:b/>
          <w:color w:val="808080"/>
          <w:sz w:val="19"/>
        </w:rPr>
        <w:t>. 1155</w:t>
      </w:r>
    </w:p>
    <w:p>
      <w:pPr>
        <w:pStyle w:val="BodyText"/>
        <w:rPr>
          <w:rFonts w:ascii="Arial"/>
          <w:b/>
          <w:sz w:val="18"/>
        </w:rPr>
      </w:pPr>
      <w:r>
        <w:rPr/>
        <w:br w:type="column"/>
      </w:r>
      <w:r>
        <w:rPr>
          <w:rFonts w:ascii="Arial"/>
          <w:b/>
          <w:sz w:val="18"/>
        </w:rPr>
      </w:r>
    </w:p>
    <w:p>
      <w:pPr>
        <w:spacing w:before="113"/>
        <w:ind w:left="244" w:right="93" w:firstLine="0"/>
        <w:jc w:val="left"/>
        <w:rPr>
          <w:i/>
          <w:sz w:val="18"/>
        </w:rPr>
      </w:pPr>
      <w:r>
        <w:rPr>
          <w:i/>
          <w:sz w:val="18"/>
        </w:rPr>
        <w:t>Y del mismo se transmitió que dijo el Profeta, Allah le bendiga y le dé  paz:</w:t>
      </w:r>
    </w:p>
    <w:p>
      <w:pPr>
        <w:pStyle w:val="BodyText"/>
        <w:spacing w:before="120"/>
        <w:ind w:left="244" w:right="113" w:firstLine="405"/>
        <w:jc w:val="both"/>
      </w:pPr>
      <w:r>
        <w:rPr/>
        <w:t>“Las cinco oraciones obligatorias, de un ‘</w:t>
      </w:r>
      <w:r>
        <w:rPr>
          <w:i/>
        </w:rPr>
        <w:t>Yumua</w:t>
      </w:r>
      <w:r>
        <w:rPr/>
        <w:t>’ a otro, de un </w:t>
      </w:r>
      <w:r>
        <w:rPr>
          <w:i/>
          <w:spacing w:val="3"/>
        </w:rPr>
        <w:t>Ramadán </w:t>
      </w:r>
      <w:r>
        <w:rPr/>
        <w:t>a otro, borran las faltas cometidas entre ellos. Siempre que se hubiese alejado de las </w:t>
      </w:r>
      <w:r>
        <w:rPr>
          <w:spacing w:val="6"/>
        </w:rPr>
        <w:t>gra-</w:t>
      </w:r>
      <w:r>
        <w:rPr>
          <w:spacing w:val="72"/>
        </w:rPr>
        <w:t> </w:t>
      </w:r>
      <w:r>
        <w:rPr>
          <w:spacing w:val="4"/>
        </w:rPr>
        <w:t>ves.”</w:t>
      </w:r>
    </w:p>
    <w:p>
      <w:pPr>
        <w:spacing w:after="0"/>
        <w:jc w:val="both"/>
        <w:sectPr>
          <w:pgSz w:w="11920" w:h="16840"/>
          <w:pgMar w:top="12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4</w:t>
      </w:r>
      <w:r>
        <w:rPr>
          <w:rFonts w:ascii="Arial"/>
          <w:b/>
          <w:color w:val="808080"/>
          <w:sz w:val="19"/>
        </w:rPr>
        <w:t>. 1156</w:t>
      </w:r>
    </w:p>
    <w:p>
      <w:pPr>
        <w:spacing w:before="71"/>
        <w:ind w:left="244" w:right="93"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44" w:right="160" w:firstLine="0"/>
        <w:jc w:val="left"/>
        <w:rPr>
          <w:i/>
          <w:sz w:val="18"/>
        </w:rPr>
      </w:pPr>
      <w:r>
        <w:rPr>
          <w:i/>
          <w:sz w:val="18"/>
        </w:rPr>
        <w:t>Del mismo y de Ibn Úmar, Allah esté complacido con él, se transmitió que oyeron decir, en el discurso del ‘Yumua’ al Mensa- </w:t>
      </w:r>
      <w:r>
        <w:rPr>
          <w:i/>
          <w:sz w:val="18"/>
        </w:rPr>
        <w:t>jero de Allah, Él le bendiga y le dé paz:</w:t>
      </w:r>
    </w:p>
    <w:p>
      <w:pPr>
        <w:pStyle w:val="BodyText"/>
        <w:spacing w:before="129"/>
        <w:ind w:left="244" w:right="129" w:firstLine="405"/>
        <w:jc w:val="both"/>
      </w:pPr>
      <w:r>
        <w:rPr/>
        <w:t>“¡Cesará una gente (los hipócritas), en su abandono de las oraciones del </w:t>
      </w:r>
      <w:r>
        <w:rPr>
          <w:spacing w:val="-5"/>
        </w:rPr>
        <w:t>‘</w:t>
      </w:r>
      <w:r>
        <w:rPr>
          <w:i/>
          <w:spacing w:val="-5"/>
        </w:rPr>
        <w:t>Yu- </w:t>
      </w:r>
      <w:r>
        <w:rPr>
          <w:i/>
          <w:spacing w:val="2"/>
        </w:rPr>
        <w:t>mua</w:t>
      </w:r>
      <w:r>
        <w:rPr>
          <w:spacing w:val="2"/>
        </w:rPr>
        <w:t>’, </w:t>
      </w:r>
      <w:r>
        <w:rPr/>
        <w:t>o Allah sellará sus corazones. Después serán de los necios es decir, negligen- tes en el </w:t>
      </w:r>
      <w:r>
        <w:rPr>
          <w:spacing w:val="3"/>
        </w:rPr>
        <w:t>recuerdo </w:t>
      </w:r>
      <w:r>
        <w:rPr/>
        <w:t>de</w:t>
      </w:r>
      <w:r>
        <w:rPr>
          <w:spacing w:val="28"/>
        </w:rPr>
        <w:t> </w:t>
      </w:r>
      <w:r>
        <w:rPr/>
        <w:t>Allah!.”</w:t>
      </w:r>
    </w:p>
    <w:p>
      <w:pPr>
        <w:spacing w:after="0"/>
        <w:jc w:val="both"/>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5</w:t>
      </w:r>
      <w:r>
        <w:rPr>
          <w:rFonts w:ascii="Arial"/>
          <w:b/>
          <w:color w:val="808080"/>
          <w:sz w:val="19"/>
        </w:rPr>
        <w:t>. 1157</w:t>
      </w:r>
    </w:p>
    <w:p>
      <w:pPr>
        <w:spacing w:before="71"/>
        <w:ind w:left="367"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Ibn Úmar, Allah esté complacido con los dos, que dijo el Mensajero de Allah, Él le bendiga y le dé paz:</w:t>
      </w:r>
    </w:p>
    <w:p>
      <w:pPr>
        <w:pStyle w:val="BodyText"/>
        <w:spacing w:before="120"/>
        <w:ind w:left="244" w:right="93" w:firstLine="405"/>
      </w:pPr>
      <w:r>
        <w:rPr/>
        <w:t>“¡Cuando alguno de vosotros vaya al ‘</w:t>
      </w:r>
      <w:r>
        <w:rPr>
          <w:i/>
        </w:rPr>
        <w:t>Yumua’</w:t>
      </w:r>
      <w:r>
        <w:rPr/>
        <w:t>, que haga la ablución mayor (</w:t>
      </w:r>
      <w:r>
        <w:rPr>
          <w:i/>
        </w:rPr>
        <w:t>gu- </w:t>
      </w:r>
      <w:r>
        <w:rPr>
          <w:i/>
        </w:rPr>
        <w:t>sul</w:t>
      </w:r>
      <w:r>
        <w:rPr/>
        <w:t>)!.”</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6</w:t>
      </w:r>
      <w:r>
        <w:rPr>
          <w:rFonts w:ascii="Arial"/>
          <w:b/>
          <w:color w:val="808080"/>
          <w:sz w:val="19"/>
        </w:rPr>
        <w:t>. 1158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50"/>
        <w:ind w:left="255" w:right="-6" w:firstLine="0"/>
        <w:jc w:val="left"/>
        <w:rPr>
          <w:rFonts w:ascii="Arial"/>
          <w:b/>
          <w:sz w:val="19"/>
        </w:rPr>
      </w:pPr>
      <w:r>
        <w:rPr>
          <w:rFonts w:ascii="Arial"/>
          <w:b/>
          <w:color w:val="808080"/>
          <w:sz w:val="24"/>
        </w:rPr>
        <w:t>7</w:t>
      </w:r>
      <w:r>
        <w:rPr>
          <w:rFonts w:ascii="Arial"/>
          <w:b/>
          <w:color w:val="808080"/>
          <w:sz w:val="19"/>
        </w:rPr>
        <w:t>. 1159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18" w:firstLine="0"/>
        <w:jc w:val="left"/>
        <w:rPr>
          <w:rFonts w:ascii="Arial"/>
          <w:b/>
          <w:sz w:val="19"/>
        </w:rPr>
      </w:pPr>
      <w:r>
        <w:rPr>
          <w:rFonts w:ascii="Arial"/>
          <w:b/>
          <w:color w:val="808080"/>
          <w:sz w:val="24"/>
        </w:rPr>
        <w:t>8. </w:t>
      </w:r>
      <w:r>
        <w:rPr>
          <w:rFonts w:ascii="Arial"/>
          <w:b/>
          <w:color w:val="808080"/>
          <w:spacing w:val="-4"/>
          <w:sz w:val="19"/>
        </w:rPr>
        <w:t>1160</w:t>
      </w:r>
    </w:p>
    <w:p>
      <w:pPr>
        <w:spacing w:before="71"/>
        <w:ind w:left="5554" w:right="93" w:firstLine="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Saíd Al Judrí, Allah esté complacido con él, que dijo el Mensajero de Allah, Él le bendiga y le dé paz:</w:t>
      </w:r>
    </w:p>
    <w:p>
      <w:pPr>
        <w:pStyle w:val="BodyText"/>
        <w:spacing w:before="120"/>
        <w:ind w:left="649" w:right="93"/>
      </w:pPr>
      <w:r>
        <w:rPr/>
        <w:t>“¡El ‘</w:t>
      </w:r>
      <w:r>
        <w:rPr>
          <w:i/>
        </w:rPr>
        <w:t>gusul</w:t>
      </w:r>
      <w:r>
        <w:rPr/>
        <w:t>’ del ‘</w:t>
      </w:r>
      <w:r>
        <w:rPr>
          <w:i/>
        </w:rPr>
        <w:t>Yumua</w:t>
      </w:r>
      <w:r>
        <w:rPr/>
        <w:t>’, obliga a todo aquel que es  púber!.”*</w:t>
      </w:r>
    </w:p>
    <w:p>
      <w:pPr>
        <w:spacing w:before="71"/>
        <w:ind w:left="367"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3079" w:right="93" w:firstLine="0"/>
        <w:jc w:val="left"/>
        <w:rPr>
          <w:sz w:val="18"/>
        </w:rPr>
      </w:pPr>
      <w:r>
        <w:rPr>
          <w:sz w:val="18"/>
        </w:rPr>
        <w:t>*Dijo An-Nawawi que esa obligatoriedad es optativa.</w:t>
      </w:r>
    </w:p>
    <w:p>
      <w:pPr>
        <w:pStyle w:val="BodyText"/>
        <w:rPr>
          <w:sz w:val="26"/>
        </w:rPr>
      </w:pPr>
    </w:p>
    <w:p>
      <w:pPr>
        <w:spacing w:before="0"/>
        <w:ind w:left="244" w:right="93" w:firstLine="0"/>
        <w:jc w:val="left"/>
        <w:rPr>
          <w:i/>
          <w:sz w:val="18"/>
        </w:rPr>
      </w:pPr>
      <w:r>
        <w:rPr>
          <w:i/>
          <w:sz w:val="18"/>
        </w:rPr>
        <w:t>Se transmitió de Sámura, Allah esté complacido con él, que dijo el Mensajero de Allah, Él le bendiga y le dé   paz:</w:t>
      </w:r>
    </w:p>
    <w:p>
      <w:pPr>
        <w:pStyle w:val="BodyText"/>
        <w:spacing w:before="120"/>
        <w:ind w:left="244" w:right="139" w:firstLine="405"/>
        <w:jc w:val="both"/>
      </w:pPr>
      <w:r>
        <w:rPr/>
        <w:t>“A quien haga la ablución menor  (</w:t>
      </w:r>
      <w:r>
        <w:rPr>
          <w:i/>
        </w:rPr>
        <w:t>wudú</w:t>
      </w:r>
      <w:r>
        <w:rPr/>
        <w:t>) para el día del ‘</w:t>
      </w:r>
      <w:r>
        <w:rPr>
          <w:i/>
        </w:rPr>
        <w:t>Yumua</w:t>
      </w:r>
      <w:r>
        <w:rPr/>
        <w:t>’, le basta con ella. Pero, quien haga la ablución mayor (</w:t>
      </w:r>
      <w:r>
        <w:rPr>
          <w:i/>
        </w:rPr>
        <w:t>gusul</w:t>
      </w:r>
      <w:r>
        <w:rPr/>
        <w:t>) es  mejor.”</w:t>
      </w:r>
    </w:p>
    <w:p>
      <w:pPr>
        <w:spacing w:before="71"/>
        <w:ind w:left="367" w:right="128" w:firstLine="0"/>
        <w:jc w:val="righ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244" w:right="93" w:firstLine="0"/>
        <w:jc w:val="left"/>
        <w:rPr>
          <w:i/>
          <w:sz w:val="18"/>
        </w:rPr>
      </w:pPr>
      <w:r>
        <w:rPr>
          <w:i/>
          <w:sz w:val="18"/>
        </w:rPr>
        <w:t>Se transmitió de Salmán, Allah esté complacido con él, que dijo el Mensajero de Allah, Él le bendiga y le dé   paz:</w:t>
      </w:r>
    </w:p>
    <w:p>
      <w:pPr>
        <w:pStyle w:val="BodyText"/>
        <w:spacing w:before="120"/>
        <w:ind w:left="244" w:right="122" w:firstLine="405"/>
        <w:jc w:val="both"/>
      </w:pPr>
      <w:r>
        <w:rPr/>
        <w:t>“¡A  aquel hombre que tomara un ‘</w:t>
      </w:r>
      <w:r>
        <w:rPr>
          <w:i/>
        </w:rPr>
        <w:t>gusul</w:t>
      </w:r>
      <w:r>
        <w:rPr/>
        <w:t>’ </w:t>
      </w:r>
      <w:r>
        <w:rPr>
          <w:spacing w:val="3"/>
        </w:rPr>
        <w:t>para </w:t>
      </w:r>
      <w:r>
        <w:rPr>
          <w:spacing w:val="2"/>
        </w:rPr>
        <w:t>el </w:t>
      </w:r>
      <w:r>
        <w:rPr>
          <w:spacing w:val="3"/>
        </w:rPr>
        <w:t>día del </w:t>
      </w:r>
      <w:r>
        <w:rPr/>
        <w:t>‘</w:t>
      </w:r>
      <w:r>
        <w:rPr>
          <w:i/>
        </w:rPr>
        <w:t>Yumua</w:t>
      </w:r>
      <w:r>
        <w:rPr/>
        <w:t>’, purificándose  lo mejor que pudiera y perfumándose. Y si no tuviera perfume que lo tome de su mujer. Después, </w:t>
      </w:r>
      <w:r>
        <w:rPr>
          <w:spacing w:val="2"/>
        </w:rPr>
        <w:t>saliera </w:t>
      </w:r>
      <w:r>
        <w:rPr/>
        <w:t>para dirigirse a la mezquita y una vez en </w:t>
      </w:r>
      <w:r>
        <w:rPr>
          <w:spacing w:val="2"/>
        </w:rPr>
        <w:t>ella </w:t>
      </w:r>
      <w:r>
        <w:rPr/>
        <w:t>no se </w:t>
      </w:r>
      <w:r>
        <w:rPr>
          <w:spacing w:val="3"/>
        </w:rPr>
        <w:t>cruzara </w:t>
      </w:r>
      <w:r>
        <w:rPr/>
        <w:t>por entre la gente. Y </w:t>
      </w:r>
      <w:r>
        <w:rPr>
          <w:spacing w:val="2"/>
        </w:rPr>
        <w:t>rezara </w:t>
      </w:r>
      <w:r>
        <w:rPr/>
        <w:t>lo que hay </w:t>
      </w:r>
      <w:r>
        <w:rPr>
          <w:spacing w:val="2"/>
        </w:rPr>
        <w:t>escrito para</w:t>
      </w:r>
      <w:r>
        <w:rPr>
          <w:spacing w:val="54"/>
        </w:rPr>
        <w:t> </w:t>
      </w:r>
      <w:r>
        <w:rPr>
          <w:spacing w:val="3"/>
        </w:rPr>
        <w:t>él.</w:t>
      </w:r>
    </w:p>
    <w:p>
      <w:pPr>
        <w:pStyle w:val="BodyText"/>
        <w:ind w:left="244" w:right="129" w:firstLine="405"/>
        <w:jc w:val="both"/>
      </w:pPr>
      <w:r>
        <w:rPr/>
        <w:t>Y si al </w:t>
      </w:r>
      <w:r>
        <w:rPr>
          <w:spacing w:val="2"/>
        </w:rPr>
        <w:t>entrar </w:t>
      </w:r>
      <w:r>
        <w:rPr/>
        <w:t>el imam se </w:t>
      </w:r>
      <w:r>
        <w:rPr>
          <w:spacing w:val="2"/>
        </w:rPr>
        <w:t>callara </w:t>
      </w:r>
      <w:r>
        <w:rPr/>
        <w:t>para </w:t>
      </w:r>
      <w:r>
        <w:rPr>
          <w:spacing w:val="2"/>
        </w:rPr>
        <w:t>escucharle, </w:t>
      </w:r>
      <w:r>
        <w:rPr/>
        <w:t>le serían perdonadas sus </w:t>
      </w:r>
      <w:r>
        <w:rPr>
          <w:spacing w:val="2"/>
        </w:rPr>
        <w:t>faltas </w:t>
      </w:r>
      <w:r>
        <w:rPr/>
        <w:t>cometidas entre ese día y el otro</w:t>
      </w:r>
      <w:r>
        <w:rPr>
          <w:spacing w:val="59"/>
        </w:rPr>
        <w:t> </w:t>
      </w:r>
      <w:r>
        <w:rPr>
          <w:spacing w:val="3"/>
        </w:rPr>
        <w:t>‘</w:t>
      </w:r>
      <w:r>
        <w:rPr>
          <w:i/>
          <w:spacing w:val="3"/>
        </w:rPr>
        <w:t>Yumua</w:t>
      </w:r>
      <w:r>
        <w:rPr>
          <w:spacing w:val="3"/>
        </w:rPr>
        <w:t>’!”</w:t>
      </w:r>
    </w:p>
    <w:p>
      <w:pPr>
        <w:spacing w:after="0"/>
        <w:jc w:val="both"/>
        <w:sectPr>
          <w:type w:val="continuous"/>
          <w:pgSz w:w="11920" w:h="16840"/>
          <w:pgMar w:top="1600" w:bottom="280" w:left="1680" w:right="1020"/>
          <w:cols w:num="2" w:equalWidth="0">
            <w:col w:w="931" w:space="40"/>
            <w:col w:w="8249"/>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spacing w:before="5"/>
        <w:rPr>
          <w:rFonts w:ascii="Arial"/>
          <w:b/>
          <w:sz w:val="18"/>
        </w:rPr>
      </w:pPr>
    </w:p>
    <w:p>
      <w:pPr>
        <w:spacing w:before="81"/>
        <w:ind w:left="0" w:right="129" w:firstLine="0"/>
        <w:jc w:val="right"/>
        <w:rPr>
          <w:rFonts w:ascii="Arial Narrow"/>
          <w:sz w:val="19"/>
        </w:rPr>
      </w:pPr>
      <w:r>
        <w:rPr>
          <w:rFonts w:ascii="Arial Narrow"/>
          <w:sz w:val="19"/>
        </w:rPr>
        <w:t>499</w:t>
      </w:r>
    </w:p>
    <w:p>
      <w:pPr>
        <w:spacing w:after="0"/>
        <w:jc w:val="right"/>
        <w:rPr>
          <w:rFonts w:ascii="Arial Narrow"/>
          <w:sz w:val="19"/>
        </w:rPr>
        <w:sectPr>
          <w:type w:val="continuous"/>
          <w:pgSz w:w="11920" w:h="16840"/>
          <w:pgMar w:top="1600" w:bottom="280" w:left="1680" w:right="1020"/>
        </w:sectPr>
      </w:pPr>
    </w:p>
    <w:p>
      <w:pPr>
        <w:spacing w:before="40"/>
        <w:ind w:left="195" w:right="-16" w:firstLine="0"/>
        <w:jc w:val="left"/>
        <w:rPr>
          <w:rFonts w:ascii="Arial"/>
          <w:b/>
          <w:sz w:val="19"/>
        </w:rPr>
      </w:pPr>
      <w:r>
        <w:rPr>
          <w:rFonts w:ascii="Arial"/>
          <w:b/>
          <w:color w:val="808080"/>
          <w:sz w:val="24"/>
        </w:rPr>
        <w:t>9.</w:t>
      </w:r>
      <w:r>
        <w:rPr>
          <w:rFonts w:ascii="Arial"/>
          <w:b/>
          <w:color w:val="808080"/>
          <w:spacing w:val="-10"/>
          <w:sz w:val="24"/>
        </w:rPr>
        <w:t> </w:t>
      </w:r>
      <w:r>
        <w:rPr>
          <w:rFonts w:ascii="Arial"/>
          <w:b/>
          <w:color w:val="808080"/>
          <w:spacing w:val="-4"/>
          <w:sz w:val="19"/>
        </w:rPr>
        <w:t>1161</w:t>
      </w:r>
    </w:p>
    <w:p>
      <w:pPr>
        <w:pStyle w:val="BodyText"/>
        <w:rPr>
          <w:rFonts w:ascii="Arial"/>
          <w:b/>
          <w:sz w:val="18"/>
        </w:rPr>
      </w:pPr>
      <w:r>
        <w:rPr/>
        <w:br w:type="column"/>
      </w:r>
      <w:r>
        <w:rPr>
          <w:rFonts w:ascii="Arial"/>
          <w:b/>
          <w:sz w:val="18"/>
        </w:rPr>
      </w:r>
    </w:p>
    <w:p>
      <w:pPr>
        <w:spacing w:before="113"/>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113" w:firstLine="405"/>
        <w:jc w:val="both"/>
      </w:pPr>
      <w:r>
        <w:rPr>
          <w:spacing w:val="2"/>
        </w:rPr>
        <w:t>“¡Aquel </w:t>
      </w:r>
      <w:r>
        <w:rPr/>
        <w:t>que </w:t>
      </w:r>
      <w:r>
        <w:rPr>
          <w:spacing w:val="2"/>
        </w:rPr>
        <w:t>tomara </w:t>
      </w:r>
      <w:r>
        <w:rPr/>
        <w:t>un ‘</w:t>
      </w:r>
      <w:r>
        <w:rPr>
          <w:i/>
        </w:rPr>
        <w:t>gusul</w:t>
      </w:r>
      <w:r>
        <w:rPr/>
        <w:t>’ </w:t>
      </w:r>
      <w:r>
        <w:rPr>
          <w:spacing w:val="2"/>
        </w:rPr>
        <w:t>para </w:t>
      </w:r>
      <w:r>
        <w:rPr/>
        <w:t>el día del ‘</w:t>
      </w:r>
      <w:r>
        <w:rPr>
          <w:i/>
        </w:rPr>
        <w:t>Yumua</w:t>
      </w:r>
      <w:r>
        <w:rPr/>
        <w:t>’, </w:t>
      </w:r>
      <w:r>
        <w:rPr>
          <w:spacing w:val="3"/>
        </w:rPr>
        <w:t>igual </w:t>
      </w:r>
      <w:r>
        <w:rPr>
          <w:spacing w:val="2"/>
        </w:rPr>
        <w:t>que </w:t>
      </w:r>
      <w:r>
        <w:rPr/>
        <w:t>el </w:t>
      </w:r>
      <w:r>
        <w:rPr>
          <w:spacing w:val="3"/>
        </w:rPr>
        <w:t>que, </w:t>
      </w:r>
      <w:r>
        <w:rPr/>
        <w:t>en </w:t>
      </w:r>
      <w:r>
        <w:rPr>
          <w:spacing w:val="6"/>
        </w:rPr>
        <w:t>esta-</w:t>
      </w:r>
      <w:r>
        <w:rPr>
          <w:spacing w:val="72"/>
        </w:rPr>
        <w:t> </w:t>
      </w:r>
      <w:r>
        <w:rPr/>
        <w:t>do de impureza ritual, lo necesitara, y después saliera a primera hora a la mezquita, sería como si ofreciera a Allah, en sacrificio, un camello y lo   repartiera.</w:t>
      </w:r>
    </w:p>
    <w:p>
      <w:pPr>
        <w:pStyle w:val="BodyText"/>
        <w:ind w:left="195" w:right="116" w:firstLine="405"/>
        <w:jc w:val="both"/>
      </w:pPr>
      <w:r>
        <w:rPr/>
        <w:t>Quien </w:t>
      </w:r>
      <w:r>
        <w:rPr>
          <w:spacing w:val="2"/>
        </w:rPr>
        <w:t>saliera </w:t>
      </w:r>
      <w:r>
        <w:rPr/>
        <w:t>a </w:t>
      </w:r>
      <w:r>
        <w:rPr>
          <w:spacing w:val="2"/>
        </w:rPr>
        <w:t>segunda </w:t>
      </w:r>
      <w:r>
        <w:rPr/>
        <w:t>hora, </w:t>
      </w:r>
      <w:r>
        <w:rPr>
          <w:spacing w:val="2"/>
        </w:rPr>
        <w:t>sería como </w:t>
      </w:r>
      <w:r>
        <w:rPr/>
        <w:t>si </w:t>
      </w:r>
      <w:r>
        <w:rPr>
          <w:spacing w:val="2"/>
        </w:rPr>
        <w:t>sacrificara </w:t>
      </w:r>
      <w:r>
        <w:rPr/>
        <w:t>una </w:t>
      </w:r>
      <w:r>
        <w:rPr>
          <w:spacing w:val="2"/>
        </w:rPr>
        <w:t>vaca. </w:t>
      </w:r>
      <w:r>
        <w:rPr/>
        <w:t>Y </w:t>
      </w:r>
      <w:r>
        <w:rPr>
          <w:spacing w:val="2"/>
        </w:rPr>
        <w:t>quien salie- </w:t>
      </w:r>
      <w:r>
        <w:rPr/>
        <w:t>ra a tercera hora, sería como si sacrificara un carnero con cuernos. Y quien saliera a cuarta hora, sería como si sacrificara una </w:t>
      </w:r>
      <w:r>
        <w:rPr>
          <w:spacing w:val="2"/>
        </w:rPr>
        <w:t>gallina. </w:t>
      </w:r>
      <w:r>
        <w:rPr/>
        <w:t>Y </w:t>
      </w:r>
      <w:r>
        <w:rPr>
          <w:spacing w:val="2"/>
        </w:rPr>
        <w:t>quien saliera </w:t>
      </w:r>
      <w:r>
        <w:rPr/>
        <w:t>a </w:t>
      </w:r>
      <w:r>
        <w:rPr>
          <w:spacing w:val="2"/>
        </w:rPr>
        <w:t>quinta hora, se-  </w:t>
      </w:r>
      <w:r>
        <w:rPr/>
        <w:t>ría como si ofreciera un</w:t>
      </w:r>
      <w:r>
        <w:rPr>
          <w:spacing w:val="5"/>
        </w:rPr>
        <w:t> </w:t>
      </w:r>
      <w:r>
        <w:rPr/>
        <w:t>huevo.</w:t>
      </w:r>
    </w:p>
    <w:p>
      <w:pPr>
        <w:pStyle w:val="BodyText"/>
        <w:ind w:left="195" w:right="151" w:firstLine="405"/>
        <w:jc w:val="both"/>
      </w:pPr>
      <w:r>
        <w:rPr/>
        <w:t>Pues, cuando saliera el imam, estarían presentes los ángeles para escuchar el ‘recuerdo de Allah’.”</w:t>
      </w:r>
    </w:p>
    <w:p>
      <w:pPr>
        <w:spacing w:after="0"/>
        <w:jc w:val="both"/>
        <w:sectPr>
          <w:pgSz w:w="11920" w:h="16840"/>
          <w:pgMar w:top="1200" w:bottom="280" w:left="1680" w:right="1080"/>
          <w:cols w:num="2" w:equalWidth="0">
            <w:col w:w="863" w:space="97"/>
            <w:col w:w="8200"/>
          </w:cols>
        </w:sectPr>
      </w:pPr>
    </w:p>
    <w:p>
      <w:pPr>
        <w:pStyle w:val="BodyText"/>
      </w:pPr>
    </w:p>
    <w:p>
      <w:pPr>
        <w:spacing w:before="191"/>
        <w:ind w:left="195" w:right="-13" w:firstLine="0"/>
        <w:jc w:val="left"/>
        <w:rPr>
          <w:rFonts w:ascii="Arial"/>
          <w:b/>
          <w:sz w:val="19"/>
        </w:rPr>
      </w:pPr>
      <w:r>
        <w:rPr>
          <w:rFonts w:ascii="Arial"/>
          <w:b/>
          <w:color w:val="808080"/>
          <w:sz w:val="24"/>
        </w:rPr>
        <w:t>10</w:t>
      </w:r>
      <w:r>
        <w:rPr>
          <w:rFonts w:ascii="Arial"/>
          <w:b/>
          <w:color w:val="808080"/>
          <w:sz w:val="19"/>
        </w:rPr>
        <w:t>. 1162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17" w:right="0" w:firstLine="0"/>
        <w:jc w:val="left"/>
        <w:rPr>
          <w:i/>
          <w:sz w:val="18"/>
        </w:rPr>
      </w:pPr>
      <w:r>
        <w:rPr>
          <w:i/>
          <w:sz w:val="18"/>
        </w:rPr>
        <w:t>Y del mismo se transmitió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998" w:space="40"/>
            <w:col w:w="2308" w:space="2925"/>
            <w:col w:w="288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rPr>
      </w:pPr>
    </w:p>
    <w:p>
      <w:pPr>
        <w:spacing w:before="0"/>
        <w:ind w:left="195" w:right="-13" w:firstLine="0"/>
        <w:jc w:val="left"/>
        <w:rPr>
          <w:rFonts w:ascii="Arial"/>
          <w:b/>
          <w:sz w:val="19"/>
        </w:rPr>
      </w:pPr>
      <w:r>
        <w:rPr>
          <w:rFonts w:ascii="Arial"/>
          <w:b/>
          <w:color w:val="808080"/>
          <w:sz w:val="24"/>
        </w:rPr>
        <w:t>11</w:t>
      </w:r>
      <w:r>
        <w:rPr>
          <w:rFonts w:ascii="Arial"/>
          <w:b/>
          <w:color w:val="808080"/>
          <w:sz w:val="19"/>
        </w:rPr>
        <w:t>. 1163</w:t>
      </w:r>
    </w:p>
    <w:p>
      <w:pPr>
        <w:pStyle w:val="BodyText"/>
        <w:spacing w:before="120"/>
        <w:ind w:left="117" w:right="127" w:firstLine="405"/>
        <w:jc w:val="both"/>
      </w:pPr>
      <w:r>
        <w:rPr/>
        <w:br w:type="column"/>
      </w:r>
      <w:r>
        <w:rPr/>
        <w:t>“Recordó el Mensajero de Allah, Él le bendiga y le dé paz, el día del ‘</w:t>
      </w:r>
      <w:r>
        <w:rPr>
          <w:i/>
        </w:rPr>
        <w:t>Yumua</w:t>
      </w:r>
      <w:r>
        <w:rPr/>
        <w:t>’ y dijo: ‘En él hay un momento con el que se tropieza el siervo musulmán que reza en pie y en el </w:t>
      </w:r>
      <w:r>
        <w:rPr>
          <w:spacing w:val="2"/>
        </w:rPr>
        <w:t>cual </w:t>
      </w:r>
      <w:r>
        <w:rPr/>
        <w:t>lo que </w:t>
      </w:r>
      <w:r>
        <w:rPr>
          <w:spacing w:val="2"/>
        </w:rPr>
        <w:t>pidiera </w:t>
      </w:r>
      <w:r>
        <w:rPr/>
        <w:t>a </w:t>
      </w:r>
      <w:r>
        <w:rPr>
          <w:spacing w:val="2"/>
        </w:rPr>
        <w:t>Allah </w:t>
      </w:r>
      <w:r>
        <w:rPr/>
        <w:t>le </w:t>
      </w:r>
      <w:r>
        <w:rPr>
          <w:spacing w:val="2"/>
        </w:rPr>
        <w:t>vendría</w:t>
      </w:r>
      <w:r>
        <w:rPr>
          <w:spacing w:val="63"/>
        </w:rPr>
        <w:t> </w:t>
      </w:r>
      <w:r>
        <w:rPr>
          <w:spacing w:val="3"/>
        </w:rPr>
        <w:t>dado.’</w:t>
      </w:r>
    </w:p>
    <w:p>
      <w:pPr>
        <w:pStyle w:val="BodyText"/>
        <w:ind w:left="522" w:right="153"/>
      </w:pPr>
      <w:r>
        <w:rPr/>
        <w:t>Indicó con su mano que era un momento corto y ligero.”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17" w:right="153" w:firstLine="0"/>
        <w:jc w:val="left"/>
        <w:rPr>
          <w:i/>
          <w:sz w:val="18"/>
        </w:rPr>
      </w:pPr>
      <w:r>
        <w:rPr>
          <w:i/>
          <w:sz w:val="18"/>
        </w:rPr>
        <w:t>Se transmitió de Abu Burda Ibn Abu Musa Al Asharí, Allah esté complacido con él, que dijo:</w:t>
      </w:r>
    </w:p>
    <w:p>
      <w:pPr>
        <w:pStyle w:val="BodyText"/>
        <w:spacing w:before="120"/>
        <w:ind w:left="117" w:right="128" w:firstLine="405"/>
        <w:jc w:val="both"/>
      </w:pPr>
      <w:r>
        <w:rPr/>
        <w:t>“Me preguntó Abdallah Ibn Úmar, Allah esté complacido de los dos: ‘¿Has oí- do a tu padre hablar acerca del Mensajero de Allah, Él le bendiga y le dé paz, </w:t>
      </w:r>
      <w:r>
        <w:rPr>
          <w:spacing w:val="5"/>
        </w:rPr>
        <w:t>res- </w:t>
      </w:r>
      <w:r>
        <w:rPr/>
        <w:t>pecto al asunto de la hora del</w:t>
      </w:r>
      <w:r>
        <w:rPr>
          <w:spacing w:val="51"/>
        </w:rPr>
        <w:t> </w:t>
      </w:r>
      <w:r>
        <w:rPr>
          <w:spacing w:val="2"/>
        </w:rPr>
        <w:t>‘</w:t>
      </w:r>
      <w:r>
        <w:rPr>
          <w:i/>
          <w:spacing w:val="2"/>
        </w:rPr>
        <w:t>Yumua</w:t>
      </w:r>
      <w:r>
        <w:rPr>
          <w:spacing w:val="2"/>
        </w:rPr>
        <w:t>’?’</w:t>
      </w:r>
    </w:p>
    <w:p>
      <w:pPr>
        <w:pStyle w:val="BodyText"/>
        <w:ind w:right="129"/>
        <w:jc w:val="right"/>
      </w:pPr>
      <w:r>
        <w:rPr/>
        <w:t>Dije: ‘¡Sí! Le oí decir: Oí al Mensajero de Allah, Él le bendiga y le dé paz, de-</w:t>
      </w:r>
    </w:p>
    <w:p>
      <w:pPr>
        <w:spacing w:after="0"/>
        <w:jc w:val="right"/>
        <w:sectPr>
          <w:type w:val="continuous"/>
          <w:pgSz w:w="11920" w:h="16840"/>
          <w:pgMar w:top="1600" w:bottom="280" w:left="1680" w:right="1080"/>
          <w:cols w:num="2" w:equalWidth="0">
            <w:col w:w="998" w:space="40"/>
            <w:col w:w="8122"/>
          </w:cols>
        </w:sectPr>
      </w:pPr>
    </w:p>
    <w:p>
      <w:pPr>
        <w:pStyle w:val="BodyText"/>
        <w:ind w:left="1155" w:right="192"/>
      </w:pPr>
      <w:r>
        <w:rPr/>
        <w:t>cir:</w:t>
      </w:r>
    </w:p>
    <w:p>
      <w:pPr>
        <w:pStyle w:val="BodyText"/>
        <w:ind w:left="1560" w:right="192"/>
      </w:pPr>
      <w:r>
        <w:rPr/>
        <w:t>La hora del ‘</w:t>
      </w:r>
      <w:r>
        <w:rPr>
          <w:i/>
        </w:rPr>
        <w:t>Yumua</w:t>
      </w:r>
      <w:r>
        <w:rPr/>
        <w:t>’ es desde que el imam se sienta hasta que concluye la ora-</w:t>
      </w:r>
    </w:p>
    <w:p>
      <w:pPr>
        <w:spacing w:after="0"/>
        <w:sectPr>
          <w:type w:val="continuous"/>
          <w:pgSz w:w="11920" w:h="16840"/>
          <w:pgMar w:top="1600" w:bottom="280" w:left="1680" w:right="1080"/>
        </w:sectPr>
      </w:pPr>
    </w:p>
    <w:p>
      <w:pPr>
        <w:pStyle w:val="BodyText"/>
      </w:pPr>
    </w:p>
    <w:p>
      <w:pPr>
        <w:pStyle w:val="BodyText"/>
      </w:pPr>
    </w:p>
    <w:p>
      <w:pPr>
        <w:spacing w:before="191"/>
        <w:ind w:left="195" w:right="-13" w:firstLine="0"/>
        <w:jc w:val="left"/>
        <w:rPr>
          <w:rFonts w:ascii="Arial"/>
          <w:b/>
          <w:sz w:val="19"/>
        </w:rPr>
      </w:pPr>
      <w:r>
        <w:rPr>
          <w:rFonts w:ascii="Arial"/>
          <w:b/>
          <w:color w:val="808080"/>
          <w:sz w:val="24"/>
        </w:rPr>
        <w:t>12</w:t>
      </w:r>
      <w:r>
        <w:rPr>
          <w:rFonts w:ascii="Arial"/>
          <w:b/>
          <w:color w:val="808080"/>
          <w:sz w:val="19"/>
        </w:rPr>
        <w:t>. 1164</w:t>
      </w:r>
    </w:p>
    <w:p>
      <w:pPr>
        <w:pStyle w:val="BodyText"/>
        <w:ind w:left="117"/>
      </w:pPr>
      <w:r>
        <w:rPr/>
        <w:br w:type="column"/>
      </w:r>
      <w:r>
        <w:rPr/>
        <w:t>ción’.”</w:t>
      </w:r>
    </w:p>
    <w:p>
      <w:pPr>
        <w:pStyle w:val="BodyText"/>
        <w:rPr>
          <w:sz w:val="16"/>
        </w:rPr>
      </w:pPr>
      <w:r>
        <w:rPr/>
        <w:br w:type="column"/>
      </w:r>
      <w:r>
        <w:rPr>
          <w:sz w:val="16"/>
        </w:rPr>
      </w:r>
    </w:p>
    <w:p>
      <w:pPr>
        <w:pStyle w:val="BodyText"/>
        <w:spacing w:before="4"/>
        <w:rPr>
          <w:sz w:val="14"/>
        </w:rPr>
      </w:pPr>
    </w:p>
    <w:p>
      <w:pPr>
        <w:spacing w:before="0"/>
        <w:ind w:left="19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998" w:space="40"/>
            <w:col w:w="763" w:space="5594"/>
            <w:col w:w="1765"/>
          </w:cols>
        </w:sectPr>
      </w:pPr>
    </w:p>
    <w:p>
      <w:pPr>
        <w:spacing w:before="4"/>
        <w:ind w:left="1155" w:right="192" w:firstLine="0"/>
        <w:jc w:val="left"/>
        <w:rPr>
          <w:i/>
          <w:sz w:val="18"/>
        </w:rPr>
      </w:pPr>
      <w:r>
        <w:rPr>
          <w:i/>
          <w:sz w:val="18"/>
        </w:rPr>
        <w:t>Se transmitió de Aus Ibn Aus, Allah esté complacido con él, que dijo el Mensajero de Allah, Él le bendiga y le dé paz:</w:t>
      </w:r>
    </w:p>
    <w:p>
      <w:pPr>
        <w:pStyle w:val="BodyText"/>
        <w:spacing w:before="120"/>
        <w:ind w:left="1155" w:right="129" w:firstLine="405"/>
        <w:jc w:val="both"/>
      </w:pPr>
      <w:r>
        <w:rPr/>
        <w:t>“Verdaderamente, de vuestros mejores días, el día  del  ‘</w:t>
      </w:r>
      <w:r>
        <w:rPr>
          <w:i/>
        </w:rPr>
        <w:t>Yumua</w:t>
      </w:r>
      <w:r>
        <w:rPr/>
        <w:t>’.  ¡Abundad, pues, en pedir bendiciones para mí en ese día, ya que vuestra súplica es una solici- tud para mí y por tanto, se me expondrá para que yo la  vea.”</w:t>
      </w: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8"/>
        <w:rPr>
          <w:rFonts w:ascii="Arial"/>
          <w:b/>
          <w:i/>
          <w:sz w:val="16"/>
        </w:rPr>
      </w:pPr>
    </w:p>
    <w:p>
      <w:pPr>
        <w:spacing w:before="81"/>
        <w:ind w:left="1155" w:right="192" w:firstLine="0"/>
        <w:jc w:val="left"/>
        <w:rPr>
          <w:rFonts w:ascii="Arial Narrow"/>
          <w:sz w:val="19"/>
        </w:rPr>
      </w:pPr>
      <w:r>
        <w:rPr>
          <w:rFonts w:ascii="Arial Narrow"/>
          <w:w w:val="105"/>
          <w:sz w:val="19"/>
        </w:rPr>
        <w:t>500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11 DE LA RECOMENDACIÓN DE POST" w:id="265"/>
                  <w:bookmarkEnd w:id="26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211</w:t>
                  </w:r>
                </w:p>
              </w:txbxContent>
            </v:textbox>
            <v:fill type="solid"/>
          </v:shape>
        </w:pict>
      </w:r>
      <w:r>
        <w:rPr>
          <w:rFonts w:ascii="Arial Narrow"/>
          <w:sz w:val="20"/>
        </w:rPr>
      </w:r>
    </w:p>
    <w:p>
      <w:pPr>
        <w:pStyle w:val="Heading2"/>
        <w:spacing w:line="280" w:lineRule="auto"/>
        <w:ind w:left="1215" w:right="1490"/>
      </w:pPr>
      <w:r>
        <w:rPr>
          <w:color w:val="808080"/>
          <w:sz w:val="36"/>
        </w:rPr>
        <w:t>D</w:t>
      </w:r>
      <w:r>
        <w:rPr>
          <w:color w:val="808080"/>
        </w:rPr>
        <w:t>E LA RECOMENDACIÓN DE POSTRARSE EN SEÑAL DE AGRADECIMIENTO</w:t>
      </w:r>
    </w:p>
    <w:p>
      <w:pPr>
        <w:pStyle w:val="Heading4"/>
        <w:ind w:left="1215" w:right="1490"/>
        <w:rPr>
          <w:i/>
        </w:rPr>
      </w:pPr>
      <w:r>
        <w:rPr>
          <w:i/>
        </w:rPr>
        <w:t>(Por una gracia obtenida o por una desgracia  </w:t>
      </w:r>
      <w:r>
        <w:rPr>
          <w:i/>
          <w:spacing w:val="56"/>
        </w:rPr>
        <w:t> </w:t>
      </w:r>
      <w:r>
        <w:rPr>
          <w:i/>
        </w:rPr>
        <w:t>ahuyentada)</w:t>
      </w:r>
    </w:p>
    <w:p>
      <w:pPr>
        <w:pStyle w:val="BodyText"/>
        <w:spacing w:before="4"/>
        <w:rPr>
          <w:i/>
          <w:sz w:val="28"/>
        </w:rPr>
      </w:pPr>
    </w:p>
    <w:p>
      <w:pPr>
        <w:spacing w:after="0"/>
        <w:rPr>
          <w:sz w:val="28"/>
        </w:rPr>
        <w:sectPr>
          <w:pgSz w:w="11920" w:h="16840"/>
          <w:pgMar w:top="1220" w:bottom="280" w:left="1680" w:right="1020"/>
        </w:sectPr>
      </w:pPr>
    </w:p>
    <w:p>
      <w:pPr>
        <w:spacing w:before="43"/>
        <w:ind w:left="240" w:right="-2" w:firstLine="0"/>
        <w:jc w:val="left"/>
        <w:rPr>
          <w:rFonts w:ascii="Arial Black"/>
          <w:sz w:val="19"/>
        </w:rPr>
      </w:pPr>
      <w:r>
        <w:rPr>
          <w:rFonts w:ascii="Arial Black"/>
          <w:color w:val="808080"/>
          <w:sz w:val="19"/>
        </w:rPr>
        <w:t>HADIZ</w:t>
      </w:r>
    </w:p>
    <w:p>
      <w:pPr>
        <w:spacing w:before="16"/>
        <w:ind w:left="255" w:right="-14" w:firstLine="0"/>
        <w:jc w:val="left"/>
        <w:rPr>
          <w:rFonts w:ascii="Arial"/>
          <w:b/>
          <w:sz w:val="19"/>
        </w:rPr>
      </w:pPr>
      <w:r>
        <w:rPr>
          <w:rFonts w:ascii="Arial"/>
          <w:b/>
          <w:color w:val="808080"/>
          <w:sz w:val="24"/>
        </w:rPr>
        <w:t>1</w:t>
      </w:r>
      <w:r>
        <w:rPr>
          <w:rFonts w:ascii="Arial"/>
          <w:b/>
          <w:color w:val="808080"/>
          <w:sz w:val="19"/>
        </w:rPr>
        <w:t>. 1165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Saad Ibn Abu Waqqás, Allah esté complacido con él, que   dijo:</w:t>
      </w:r>
    </w:p>
    <w:p>
      <w:pPr>
        <w:pStyle w:val="BodyText"/>
        <w:spacing w:before="120"/>
        <w:ind w:left="240" w:right="128" w:firstLine="405"/>
        <w:jc w:val="both"/>
      </w:pPr>
      <w:r>
        <w:rPr/>
        <w:t>“Salimos de Meca con el Mensajero de Allah, Él le bendiga y le dé paz, en di- rección a Medina. Y cuando estábamos próximos a un lugar llamado Azurá, des- cendió de su montura y extendió sus manos un rato, en señal de súplica a  Allah.</w:t>
      </w:r>
    </w:p>
    <w:p>
      <w:pPr>
        <w:pStyle w:val="BodyText"/>
        <w:ind w:left="240" w:right="128" w:firstLine="405"/>
        <w:jc w:val="both"/>
      </w:pPr>
      <w:r>
        <w:rPr/>
        <w:t>A continuación se postró en el suelo largamente. Después se levantó para </w:t>
      </w:r>
      <w:r>
        <w:rPr>
          <w:spacing w:val="-7"/>
        </w:rPr>
        <w:t>ex- </w:t>
      </w:r>
      <w:r>
        <w:rPr/>
        <w:t>tender de nuevo sus manos un rato, en señal de </w:t>
      </w:r>
      <w:r>
        <w:rPr>
          <w:spacing w:val="3"/>
        </w:rPr>
        <w:t>súplica </w:t>
      </w:r>
      <w:r>
        <w:rPr/>
        <w:t>a </w:t>
      </w:r>
      <w:r>
        <w:rPr>
          <w:spacing w:val="3"/>
        </w:rPr>
        <w:t>Allah. </w:t>
      </w:r>
      <w:r>
        <w:rPr/>
        <w:t>Y a </w:t>
      </w:r>
      <w:r>
        <w:rPr>
          <w:spacing w:val="2"/>
        </w:rPr>
        <w:t>continuación   </w:t>
      </w:r>
      <w:r>
        <w:rPr/>
        <w:t>se volvió a</w:t>
      </w:r>
      <w:r>
        <w:rPr>
          <w:spacing w:val="18"/>
        </w:rPr>
        <w:t> </w:t>
      </w:r>
      <w:r>
        <w:rPr/>
        <w:t>postrar.</w:t>
      </w:r>
    </w:p>
    <w:p>
      <w:pPr>
        <w:pStyle w:val="BodyText"/>
        <w:ind w:left="645" w:right="286"/>
      </w:pPr>
      <w:r>
        <w:rPr/>
        <w:t>Así lo hizo tres veces y dijo:</w:t>
      </w:r>
    </w:p>
    <w:p>
      <w:pPr>
        <w:pStyle w:val="BodyText"/>
        <w:ind w:left="240" w:right="128" w:firstLine="405"/>
        <w:jc w:val="both"/>
      </w:pPr>
      <w:r>
        <w:rPr/>
        <w:t>‘¡He suplicado a mi Señor y he intercedido por mi pueblo. Pues, me ha conce- dido un tercio de él. Entonces, me he postrado agradecido a mi Señor, después he levantado mi cabeza y he pedido a mi Señor por mi pueblo otra vez. Y me ha acep- tado la intercesión por otro tercio de mi pueblo. Entonces, me he postrado a mi Señor agradecido, después he levantado mi cabeza y le he vuelto a pedir por mi pueblo. Y me ha concedido el último tercio de él. Así que, me he postrado ante mi Señor.”</w:t>
      </w:r>
    </w:p>
    <w:p>
      <w:pPr>
        <w:spacing w:after="0"/>
        <w:jc w:val="both"/>
        <w:sectPr>
          <w:type w:val="continuous"/>
          <w:pgSz w:w="11920" w:h="16840"/>
          <w:pgMar w:top="1600" w:bottom="280" w:left="1680" w:right="1020"/>
          <w:cols w:num="2" w:equalWidth="0">
            <w:col w:w="923" w:space="52"/>
            <w:col w:w="8245"/>
          </w:cols>
        </w:sectPr>
      </w:pPr>
    </w:p>
    <w:p>
      <w:pPr>
        <w:spacing w:before="71"/>
        <w:ind w:left="5295" w:right="109" w:firstLine="0"/>
        <w:jc w:val="left"/>
        <w:rPr>
          <w:rFonts w:ascii="Arial" w:hAnsi="Arial"/>
          <w:b/>
          <w:sz w:val="16"/>
        </w:rPr>
      </w:pPr>
      <w:r>
        <w:rPr>
          <w:rFonts w:ascii="Arial" w:hAnsi="Arial"/>
          <w:b/>
          <w:color w:val="808080"/>
          <w:w w:val="105"/>
          <w:sz w:val="16"/>
        </w:rPr>
        <w:t>Lo relató Abu Daud (Dijo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18"/>
        </w:rPr>
      </w:pPr>
    </w:p>
    <w:p>
      <w:pPr>
        <w:spacing w:before="0"/>
        <w:ind w:left="0" w:right="129" w:firstLine="0"/>
        <w:jc w:val="right"/>
        <w:rPr>
          <w:rFonts w:ascii="Arial Narrow"/>
          <w:sz w:val="19"/>
        </w:rPr>
      </w:pPr>
      <w:r>
        <w:rPr>
          <w:rFonts w:ascii="Arial Narrow"/>
          <w:sz w:val="19"/>
        </w:rPr>
        <w:t>501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12 DE LA RECOMENDACIÓN DE LEVA" w:id="266"/>
                  <w:bookmarkEnd w:id="26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212</w:t>
                  </w:r>
                </w:p>
              </w:txbxContent>
            </v:textbox>
            <v:fill type="solid"/>
          </v:shape>
        </w:pict>
      </w:r>
      <w:r>
        <w:rPr>
          <w:rFonts w:ascii="Arial Narrow"/>
          <w:sz w:val="20"/>
        </w:rPr>
      </w:r>
    </w:p>
    <w:p>
      <w:pPr>
        <w:spacing w:line="256" w:lineRule="auto" w:before="54"/>
        <w:ind w:left="1155" w:right="192" w:firstLine="0"/>
        <w:jc w:val="left"/>
        <w:rPr>
          <w:b/>
          <w:sz w:val="36"/>
        </w:rPr>
      </w:pPr>
      <w:r>
        <w:rPr>
          <w:b/>
          <w:color w:val="808080"/>
          <w:sz w:val="36"/>
        </w:rPr>
        <w:t>D</w:t>
      </w:r>
      <w:r>
        <w:rPr>
          <w:b/>
          <w:color w:val="808080"/>
          <w:sz w:val="28"/>
        </w:rPr>
        <w:t>E LA RECOMENDACIÓN DE LEVANTARSE PARA REZAR EN LA NOCHE </w:t>
      </w:r>
      <w:r>
        <w:rPr>
          <w:b/>
          <w:color w:val="808080"/>
          <w:sz w:val="36"/>
        </w:rPr>
        <w:t>(</w:t>
      </w:r>
      <w:r>
        <w:rPr>
          <w:b/>
          <w:i/>
          <w:color w:val="808080"/>
          <w:sz w:val="28"/>
        </w:rPr>
        <w:t>QYYA MUL LAIL</w:t>
      </w:r>
      <w:r>
        <w:rPr>
          <w:b/>
          <w:color w:val="808080"/>
          <w:sz w:val="36"/>
        </w:rPr>
        <w:t>)</w:t>
      </w:r>
    </w:p>
    <w:p>
      <w:pPr>
        <w:pStyle w:val="BodyText"/>
        <w:spacing w:before="10"/>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“Dedica un buen rato por la noche a rezar para que Allah te eleve a una posición digna.”</w:t>
      </w:r>
    </w:p>
    <w:p>
      <w:pPr>
        <w:spacing w:before="11"/>
        <w:ind w:left="80" w:right="127" w:firstLine="0"/>
        <w:jc w:val="left"/>
        <w:rPr>
          <w:rFonts w:ascii="Arial"/>
          <w:b/>
          <w:sz w:val="16"/>
        </w:rPr>
      </w:pPr>
      <w:r>
        <w:rPr>
          <w:rFonts w:ascii="Arial"/>
          <w:b/>
          <w:color w:val="808080"/>
          <w:w w:val="105"/>
          <w:sz w:val="16"/>
        </w:rPr>
        <w:t>(El Viaje Nocturno /79)</w:t>
      </w:r>
    </w:p>
    <w:p>
      <w:pPr>
        <w:pStyle w:val="BodyText"/>
        <w:spacing w:before="1"/>
        <w:rPr>
          <w:rFonts w:ascii="Arial"/>
          <w:b/>
          <w:sz w:val="22"/>
        </w:rPr>
      </w:pPr>
    </w:p>
    <w:p>
      <w:pPr>
        <w:pStyle w:val="BodyText"/>
        <w:ind w:left="80" w:right="127"/>
      </w:pPr>
      <w:r>
        <w:rPr/>
        <w:t>“Se levantan de sus lechos los creyentes para  rezar.”</w:t>
      </w:r>
    </w:p>
    <w:p>
      <w:pPr>
        <w:spacing w:before="11"/>
        <w:ind w:left="80" w:right="127" w:firstLine="0"/>
        <w:jc w:val="left"/>
        <w:rPr>
          <w:rFonts w:ascii="Arial" w:hAnsi="Arial"/>
          <w:b/>
          <w:sz w:val="16"/>
        </w:rPr>
      </w:pPr>
      <w:r>
        <w:rPr>
          <w:rFonts w:ascii="Arial" w:hAnsi="Arial"/>
          <w:b/>
          <w:color w:val="808080"/>
          <w:w w:val="105"/>
          <w:sz w:val="16"/>
        </w:rPr>
        <w:t>(La Postración /11)</w:t>
      </w:r>
    </w:p>
    <w:p>
      <w:pPr>
        <w:pStyle w:val="BodyText"/>
        <w:spacing w:before="1"/>
        <w:rPr>
          <w:rFonts w:ascii="Arial"/>
          <w:b/>
          <w:sz w:val="22"/>
        </w:rPr>
      </w:pPr>
    </w:p>
    <w:p>
      <w:pPr>
        <w:pStyle w:val="BodyText"/>
        <w:ind w:left="80" w:right="127"/>
      </w:pPr>
      <w:r>
        <w:rPr/>
        <w:t>“Sólo dormían una pequeña parte de la  noche.”</w:t>
      </w:r>
    </w:p>
    <w:p>
      <w:pPr>
        <w:spacing w:before="11"/>
        <w:ind w:left="80" w:right="127" w:firstLine="0"/>
        <w:jc w:val="left"/>
        <w:rPr>
          <w:rFonts w:ascii="Arial"/>
          <w:b/>
          <w:sz w:val="16"/>
        </w:rPr>
      </w:pPr>
      <w:r>
        <w:rPr>
          <w:rFonts w:ascii="Arial"/>
          <w:b/>
          <w:color w:val="808080"/>
          <w:w w:val="105"/>
          <w:sz w:val="16"/>
        </w:rPr>
        <w:t>(Los Vientos /17)</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2" w:firstLine="0"/>
        <w:jc w:val="left"/>
        <w:rPr>
          <w:rFonts w:ascii="Arial Black"/>
          <w:sz w:val="19"/>
        </w:rPr>
      </w:pPr>
      <w:r>
        <w:rPr>
          <w:rFonts w:ascii="Arial Black"/>
          <w:color w:val="808080"/>
          <w:sz w:val="19"/>
        </w:rPr>
        <w:t>HADIZ</w:t>
      </w:r>
    </w:p>
    <w:p>
      <w:pPr>
        <w:spacing w:before="16"/>
        <w:ind w:left="195" w:right="-16" w:firstLine="0"/>
        <w:jc w:val="left"/>
        <w:rPr>
          <w:rFonts w:ascii="Arial"/>
          <w:b/>
          <w:sz w:val="19"/>
        </w:rPr>
      </w:pPr>
      <w:r>
        <w:rPr>
          <w:rFonts w:ascii="Arial"/>
          <w:b/>
          <w:color w:val="808080"/>
          <w:sz w:val="24"/>
        </w:rPr>
        <w:t>1.</w:t>
      </w:r>
      <w:r>
        <w:rPr>
          <w:rFonts w:ascii="Arial"/>
          <w:b/>
          <w:color w:val="808080"/>
          <w:spacing w:val="-10"/>
          <w:sz w:val="24"/>
        </w:rPr>
        <w:t> </w:t>
      </w:r>
      <w:r>
        <w:rPr>
          <w:rFonts w:ascii="Arial"/>
          <w:b/>
          <w:color w:val="808080"/>
          <w:spacing w:val="-4"/>
          <w:sz w:val="19"/>
        </w:rPr>
        <w:t>1166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Aisha, Allah esté complacido con ella, que dijo:</w:t>
      </w:r>
    </w:p>
    <w:p>
      <w:pPr>
        <w:pStyle w:val="BodyText"/>
        <w:spacing w:before="120"/>
        <w:ind w:left="180" w:right="243" w:firstLine="405"/>
      </w:pPr>
      <w:r>
        <w:rPr/>
        <w:t>“El Profeta, Allah le bendiga y le dé paz, solía permanecer de pie en oración   por la noche, hasta que se le agrietaban los </w:t>
      </w:r>
      <w:r>
        <w:rPr>
          <w:spacing w:val="20"/>
        </w:rPr>
        <w:t> </w:t>
      </w:r>
      <w:r>
        <w:rPr/>
        <w:t>pies.</w:t>
      </w:r>
    </w:p>
    <w:p>
      <w:pPr>
        <w:pStyle w:val="BodyText"/>
        <w:ind w:left="180" w:right="165" w:firstLine="405"/>
      </w:pPr>
      <w:r>
        <w:rPr/>
        <w:t>Y le </w:t>
      </w:r>
      <w:r>
        <w:rPr>
          <w:spacing w:val="2"/>
        </w:rPr>
        <w:t>dije: </w:t>
      </w:r>
      <w:r>
        <w:rPr>
          <w:spacing w:val="3"/>
        </w:rPr>
        <w:t>‘¡Oh </w:t>
      </w:r>
      <w:r>
        <w:rPr>
          <w:spacing w:val="2"/>
        </w:rPr>
        <w:t>Mensajero </w:t>
      </w:r>
      <w:r>
        <w:rPr/>
        <w:t>de Allah! No hagas eso, si Allah te ha perdonado  </w:t>
      </w:r>
      <w:r>
        <w:rPr>
          <w:spacing w:val="3"/>
        </w:rPr>
        <w:t>tanto </w:t>
      </w:r>
      <w:r>
        <w:rPr/>
        <w:t>tus faltas anteriores como</w:t>
      </w:r>
      <w:r>
        <w:rPr>
          <w:spacing w:val="41"/>
        </w:rPr>
        <w:t> </w:t>
      </w:r>
      <w:r>
        <w:rPr/>
        <w:t>posteriores.’</w:t>
      </w:r>
    </w:p>
    <w:p>
      <w:pPr>
        <w:pStyle w:val="BodyText"/>
        <w:ind w:left="585" w:right="165"/>
      </w:pPr>
      <w:r>
        <w:rPr/>
        <w:t>Dijo: ‘¿Es que no voy a ser un siervo</w:t>
      </w:r>
      <w:r>
        <w:rPr>
          <w:spacing w:val="58"/>
        </w:rPr>
        <w:t> </w:t>
      </w:r>
      <w:r>
        <w:rPr>
          <w:spacing w:val="3"/>
        </w:rPr>
        <w:t>agradecido?’.”</w:t>
      </w:r>
    </w:p>
    <w:p>
      <w:pPr>
        <w:spacing w:after="0"/>
        <w:sectPr>
          <w:type w:val="continuous"/>
          <w:pgSz w:w="11920" w:h="16840"/>
          <w:pgMar w:top="1600" w:bottom="280" w:left="1680" w:right="1080"/>
          <w:cols w:num="2" w:equalWidth="0">
            <w:col w:w="863" w:space="112"/>
            <w:col w:w="8185"/>
          </w:cols>
        </w:sectPr>
      </w:pPr>
    </w:p>
    <w:p>
      <w:pPr>
        <w:pStyle w:val="BodyText"/>
      </w:pPr>
    </w:p>
    <w:p>
      <w:pPr>
        <w:spacing w:before="191"/>
        <w:ind w:left="195" w:right="-14" w:firstLine="0"/>
        <w:jc w:val="left"/>
        <w:rPr>
          <w:rFonts w:ascii="Arial"/>
          <w:b/>
          <w:sz w:val="19"/>
        </w:rPr>
      </w:pPr>
      <w:r>
        <w:rPr>
          <w:rFonts w:ascii="Arial"/>
          <w:b/>
          <w:color w:val="808080"/>
          <w:sz w:val="24"/>
        </w:rPr>
        <w:t>2</w:t>
      </w:r>
      <w:r>
        <w:rPr>
          <w:rFonts w:ascii="Arial"/>
          <w:b/>
          <w:color w:val="808080"/>
          <w:sz w:val="19"/>
        </w:rPr>
        <w:t>. 1167</w:t>
      </w:r>
    </w:p>
    <w:p>
      <w:pPr>
        <w:pStyle w:val="BodyText"/>
        <w:spacing w:before="5"/>
        <w:rPr>
          <w:rFonts w:ascii="Arial"/>
          <w:b/>
          <w:sz w:val="29"/>
        </w:rPr>
      </w:pPr>
    </w:p>
    <w:p>
      <w:pPr>
        <w:spacing w:before="0"/>
        <w:ind w:left="195" w:right="-14" w:firstLine="0"/>
        <w:jc w:val="left"/>
        <w:rPr>
          <w:rFonts w:ascii="Arial"/>
          <w:b/>
          <w:sz w:val="19"/>
        </w:rPr>
      </w:pPr>
      <w:r>
        <w:rPr>
          <w:rFonts w:ascii="Arial"/>
          <w:b/>
          <w:color w:val="808080"/>
          <w:sz w:val="24"/>
        </w:rPr>
        <w:t>3</w:t>
      </w:r>
      <w:r>
        <w:rPr>
          <w:rFonts w:ascii="Arial"/>
          <w:b/>
          <w:color w:val="808080"/>
          <w:sz w:val="19"/>
        </w:rPr>
        <w:t>. 1168</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Y se transmitió de Al Muguíra lo mismo también en un relato de Al Bujari y   Muslim.</w:t>
      </w:r>
    </w:p>
    <w:p>
      <w:pPr>
        <w:pStyle w:val="BodyText"/>
        <w:rPr>
          <w:i/>
          <w:sz w:val="18"/>
        </w:rPr>
      </w:pPr>
    </w:p>
    <w:p>
      <w:pPr>
        <w:pStyle w:val="BodyText"/>
        <w:spacing w:before="7"/>
        <w:rPr>
          <w:i/>
          <w:sz w:val="18"/>
        </w:rPr>
      </w:pPr>
    </w:p>
    <w:p>
      <w:pPr>
        <w:spacing w:before="0"/>
        <w:ind w:left="195" w:right="88" w:firstLine="0"/>
        <w:jc w:val="left"/>
        <w:rPr>
          <w:i/>
          <w:sz w:val="18"/>
        </w:rPr>
      </w:pPr>
      <w:r>
        <w:rPr>
          <w:i/>
          <w:sz w:val="18"/>
        </w:rPr>
        <w:t>Se transmitió de Alí, Allah esté complacido con él,  que:</w:t>
      </w:r>
    </w:p>
    <w:p>
      <w:pPr>
        <w:pStyle w:val="BodyText"/>
        <w:spacing w:before="120"/>
        <w:ind w:left="195" w:right="88" w:firstLine="405"/>
      </w:pPr>
      <w:r>
        <w:rPr/>
        <w:t>“El Profeta, Allah le bendiga y le dé paz, acudió a él y a Fátima por la noche a llamarlos y dijo: ‘¿Es que no vais a rezar?’.”</w:t>
      </w:r>
    </w:p>
    <w:p>
      <w:pPr>
        <w:spacing w:after="0"/>
        <w:sectPr>
          <w:type w:val="continuous"/>
          <w:pgSz w:w="11920" w:h="16840"/>
          <w:pgMar w:top="1600" w:bottom="280" w:left="1680" w:right="1080"/>
          <w:cols w:num="2" w:equalWidth="0">
            <w:col w:w="863" w:space="97"/>
            <w:col w:w="8200"/>
          </w:cols>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1169</w:t>
      </w:r>
    </w:p>
    <w:p>
      <w:pPr>
        <w:spacing w:before="71"/>
        <w:ind w:left="195" w:right="8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95" w:right="313" w:firstLine="0"/>
        <w:jc w:val="left"/>
        <w:rPr>
          <w:i/>
          <w:sz w:val="18"/>
        </w:rPr>
      </w:pPr>
      <w:r>
        <w:rPr>
          <w:i/>
          <w:sz w:val="18"/>
        </w:rPr>
        <w:t>Se transmitió de Sálim Ibn Abdallah Ibn Úmar Ibn Al Jattab, Allah esté complacido de él y éste de su padre, que dijo el </w:t>
      </w:r>
      <w:r>
        <w:rPr>
          <w:i/>
          <w:sz w:val="18"/>
        </w:rPr>
        <w:t>Mensajero de Allah, Él le bendiga y le dé  paz:</w:t>
      </w:r>
    </w:p>
    <w:p>
      <w:pPr>
        <w:spacing w:after="0" w:line="196" w:lineRule="exact"/>
        <w:jc w:val="left"/>
        <w:rPr>
          <w:sz w:val="18"/>
        </w:rPr>
        <w:sectPr>
          <w:type w:val="continuous"/>
          <w:pgSz w:w="11920" w:h="16840"/>
          <w:pgMar w:top="1600" w:bottom="280" w:left="1680" w:right="1080"/>
          <w:cols w:num="2" w:equalWidth="0">
            <w:col w:w="871" w:space="89"/>
            <w:col w:w="8200"/>
          </w:cols>
        </w:sectPr>
      </w:pPr>
    </w:p>
    <w:p>
      <w:pPr>
        <w:pStyle w:val="BodyText"/>
        <w:spacing w:before="2"/>
        <w:rPr>
          <w:i/>
        </w:rPr>
      </w:pPr>
    </w:p>
    <w:p>
      <w:pPr>
        <w:spacing w:before="80"/>
        <w:ind w:left="1155" w:right="192" w:firstLine="0"/>
        <w:jc w:val="left"/>
        <w:rPr>
          <w:rFonts w:ascii="Arial Narrow"/>
          <w:sz w:val="19"/>
        </w:rPr>
      </w:pPr>
      <w:r>
        <w:rPr>
          <w:rFonts w:ascii="Arial Narrow"/>
          <w:w w:val="105"/>
          <w:sz w:val="19"/>
        </w:rPr>
        <w:t>502</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27"/>
      </w:pPr>
      <w:r>
        <w:rPr/>
        <w:t>“¡Qué hombre tan virtuoso Abdallah, si rezara durante parte de la  noche!</w:t>
      </w:r>
    </w:p>
    <w:p>
      <w:pPr>
        <w:pStyle w:val="BodyText"/>
        <w:ind w:left="1215" w:right="127" w:firstLine="405"/>
      </w:pPr>
      <w:r>
        <w:rPr/>
        <w:t>Dijo Sálim: ‘A partir de ese momento no volvió a dormir Abdallah, por la no- che, excepto un poco’.”</w:t>
      </w:r>
    </w:p>
    <w:p>
      <w:pPr>
        <w:spacing w:after="0"/>
        <w:sectPr>
          <w:pgSz w:w="11920" w:h="16840"/>
          <w:pgMar w:top="1180" w:bottom="280" w:left="1680" w:right="1020"/>
        </w:sectPr>
      </w:pPr>
    </w:p>
    <w:p>
      <w:pPr>
        <w:pStyle w:val="BodyText"/>
      </w:pPr>
    </w:p>
    <w:p>
      <w:pPr>
        <w:spacing w:before="191"/>
        <w:ind w:left="255" w:right="-16" w:firstLine="0"/>
        <w:jc w:val="left"/>
        <w:rPr>
          <w:rFonts w:ascii="Arial"/>
          <w:b/>
          <w:sz w:val="19"/>
        </w:rPr>
      </w:pPr>
      <w:r>
        <w:rPr>
          <w:rFonts w:ascii="Arial"/>
          <w:b/>
          <w:color w:val="808080"/>
          <w:sz w:val="24"/>
        </w:rPr>
        <w:t>5.</w:t>
      </w:r>
      <w:r>
        <w:rPr>
          <w:rFonts w:ascii="Arial"/>
          <w:b/>
          <w:color w:val="808080"/>
          <w:spacing w:val="-10"/>
          <w:sz w:val="24"/>
        </w:rPr>
        <w:t> </w:t>
      </w:r>
      <w:r>
        <w:rPr>
          <w:rFonts w:ascii="Arial"/>
          <w:b/>
          <w:color w:val="808080"/>
          <w:spacing w:val="-4"/>
          <w:sz w:val="19"/>
        </w:rPr>
        <w:t>1170</w:t>
      </w:r>
    </w:p>
    <w:p>
      <w:pPr>
        <w:spacing w:before="71"/>
        <w:ind w:left="252" w:right="112"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52" w:right="292"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Amri </w:t>
      </w:r>
      <w:r>
        <w:rPr>
          <w:i/>
          <w:sz w:val="18"/>
        </w:rPr>
        <w:t>Ibn Al As, </w:t>
      </w:r>
      <w:r>
        <w:rPr>
          <w:i/>
          <w:spacing w:val="2"/>
          <w:sz w:val="18"/>
        </w:rPr>
        <w:t>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3"/>
          <w:sz w:val="18"/>
        </w:rPr>
        <w:t>bendiga     </w:t>
      </w:r>
      <w:r>
        <w:rPr>
          <w:i/>
          <w:sz w:val="18"/>
        </w:rPr>
        <w:t>y le dé</w:t>
      </w:r>
      <w:r>
        <w:rPr>
          <w:i/>
          <w:spacing w:val="14"/>
          <w:sz w:val="18"/>
        </w:rPr>
        <w:t> </w:t>
      </w:r>
      <w:r>
        <w:rPr>
          <w:i/>
          <w:spacing w:val="3"/>
          <w:sz w:val="18"/>
        </w:rPr>
        <w:t>paz:</w:t>
      </w:r>
    </w:p>
    <w:p>
      <w:pPr>
        <w:pStyle w:val="BodyText"/>
        <w:spacing w:before="129"/>
        <w:ind w:left="252" w:right="112" w:firstLine="405"/>
      </w:pPr>
      <w:r>
        <w:rPr/>
        <w:t>“¡Abdallah, no seas como fulano: que solía levantarse por la noche para rezar y después dejó de hacerlo.”</w:t>
      </w:r>
    </w:p>
    <w:p>
      <w:pPr>
        <w:spacing w:after="0"/>
        <w:sectPr>
          <w:type w:val="continuous"/>
          <w:pgSz w:w="11920" w:h="16840"/>
          <w:pgMar w:top="1600" w:bottom="280" w:left="1680" w:right="1020"/>
          <w:cols w:num="2" w:equalWidth="0">
            <w:col w:w="923" w:space="40"/>
            <w:col w:w="8257"/>
          </w:cols>
        </w:sectPr>
      </w:pPr>
    </w:p>
    <w:p>
      <w:pPr>
        <w:pStyle w:val="BodyText"/>
      </w:pPr>
    </w:p>
    <w:p>
      <w:pPr>
        <w:spacing w:before="191"/>
        <w:ind w:left="255" w:right="-16" w:firstLine="0"/>
        <w:jc w:val="left"/>
        <w:rPr>
          <w:rFonts w:ascii="Arial"/>
          <w:b/>
          <w:sz w:val="19"/>
        </w:rPr>
      </w:pPr>
      <w:r>
        <w:rPr>
          <w:rFonts w:ascii="Arial"/>
          <w:b/>
          <w:color w:val="808080"/>
          <w:sz w:val="24"/>
        </w:rPr>
        <w:t>6.</w:t>
      </w:r>
      <w:r>
        <w:rPr>
          <w:rFonts w:ascii="Arial"/>
          <w:b/>
          <w:color w:val="808080"/>
          <w:spacing w:val="-10"/>
          <w:sz w:val="24"/>
        </w:rPr>
        <w:t> </w:t>
      </w:r>
      <w:r>
        <w:rPr>
          <w:rFonts w:ascii="Arial"/>
          <w:b/>
          <w:color w:val="808080"/>
          <w:spacing w:val="-4"/>
          <w:sz w:val="19"/>
        </w:rPr>
        <w:t>1171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52" w:right="0" w:firstLine="0"/>
        <w:jc w:val="left"/>
        <w:rPr>
          <w:i/>
          <w:sz w:val="18"/>
        </w:rPr>
      </w:pPr>
      <w:r>
        <w:rPr>
          <w:i/>
          <w:sz w:val="18"/>
        </w:rPr>
        <w:t>Se transmitió de Ibn Masud,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23" w:space="40"/>
            <w:col w:w="4438" w:space="870"/>
            <w:col w:w="2949"/>
          </w:cols>
        </w:sectPr>
      </w:pPr>
    </w:p>
    <w:p>
      <w:pPr>
        <w:pStyle w:val="BodyText"/>
        <w:spacing w:before="120"/>
        <w:ind w:left="1215" w:right="313" w:firstLine="405"/>
      </w:pPr>
      <w:r>
        <w:rPr/>
        <w:t>“Se le mencionó al Profeta, Allah le bendiga y le dé paz, el hecho de un hom- bre que durmió la noche entera hasta que</w:t>
      </w:r>
      <w:r>
        <w:rPr>
          <w:spacing w:val="50"/>
        </w:rPr>
        <w:t> </w:t>
      </w:r>
      <w:r>
        <w:rPr/>
        <w:t>amaneció.</w:t>
      </w:r>
    </w:p>
    <w:p>
      <w:pPr>
        <w:pStyle w:val="BodyText"/>
        <w:ind w:left="1620" w:right="1490"/>
      </w:pPr>
      <w:r>
        <w:rPr/>
        <w:t>Dijo: ‘</w:t>
      </w:r>
      <w:r>
        <w:rPr>
          <w:i/>
        </w:rPr>
        <w:t>shaitán </w:t>
      </w:r>
      <w:r>
        <w:rPr/>
        <w:t>orinó en los oídos de ese hombre’.”</w:t>
      </w:r>
    </w:p>
    <w:p>
      <w:pPr>
        <w:spacing w:after="0"/>
        <w:sectPr>
          <w:type w:val="continuous"/>
          <w:pgSz w:w="11920" w:h="16840"/>
          <w:pgMar w:top="1600" w:bottom="280" w:left="1680" w:right="1020"/>
        </w:sectPr>
      </w:pPr>
    </w:p>
    <w:p>
      <w:pPr>
        <w:pStyle w:val="BodyText"/>
      </w:pPr>
    </w:p>
    <w:p>
      <w:pPr>
        <w:spacing w:before="191"/>
        <w:ind w:left="255" w:right="-14" w:firstLine="0"/>
        <w:jc w:val="left"/>
        <w:rPr>
          <w:rFonts w:ascii="Arial"/>
          <w:b/>
          <w:sz w:val="19"/>
        </w:rPr>
      </w:pPr>
      <w:r>
        <w:rPr>
          <w:rFonts w:ascii="Arial"/>
          <w:b/>
          <w:color w:val="808080"/>
          <w:sz w:val="24"/>
        </w:rPr>
        <w:t>7</w:t>
      </w:r>
      <w:r>
        <w:rPr>
          <w:rFonts w:ascii="Arial"/>
          <w:b/>
          <w:color w:val="808080"/>
          <w:sz w:val="19"/>
        </w:rPr>
        <w:t>. 1172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255" w:right="-14" w:firstLine="0"/>
        <w:jc w:val="left"/>
        <w:rPr>
          <w:rFonts w:ascii="Arial"/>
          <w:b/>
          <w:sz w:val="19"/>
        </w:rPr>
      </w:pPr>
      <w:r>
        <w:rPr>
          <w:rFonts w:ascii="Arial"/>
          <w:b/>
          <w:color w:val="808080"/>
          <w:sz w:val="24"/>
        </w:rPr>
        <w:t>8</w:t>
      </w:r>
      <w:r>
        <w:rPr>
          <w:rFonts w:ascii="Arial"/>
          <w:b/>
          <w:color w:val="808080"/>
          <w:sz w:val="19"/>
        </w:rPr>
        <w:t>. 1173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14" w:firstLine="0"/>
        <w:jc w:val="left"/>
        <w:rPr>
          <w:rFonts w:ascii="Arial"/>
          <w:b/>
          <w:sz w:val="19"/>
        </w:rPr>
      </w:pPr>
      <w:r>
        <w:rPr>
          <w:rFonts w:ascii="Arial"/>
          <w:b/>
          <w:color w:val="808080"/>
          <w:sz w:val="24"/>
        </w:rPr>
        <w:t>9</w:t>
      </w:r>
      <w:r>
        <w:rPr>
          <w:rFonts w:ascii="Arial"/>
          <w:b/>
          <w:color w:val="808080"/>
          <w:sz w:val="19"/>
        </w:rPr>
        <w:t>. 1174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52" w:right="292" w:firstLine="0"/>
        <w:jc w:val="left"/>
        <w:rPr>
          <w:i/>
          <w:sz w:val="18"/>
        </w:rPr>
      </w:pPr>
      <w:r>
        <w:rPr>
          <w:i/>
          <w:sz w:val="18"/>
        </w:rPr>
        <w:t>Se transmitió de Abu Huraira, Allah esté complacido con él, que dijo el Mensajero de Allah, Él le bendiga y le dé paz:</w:t>
      </w:r>
    </w:p>
    <w:p>
      <w:pPr>
        <w:pStyle w:val="BodyText"/>
        <w:spacing w:before="120"/>
        <w:ind w:left="252" w:right="117" w:firstLine="405"/>
        <w:jc w:val="both"/>
      </w:pPr>
      <w:r>
        <w:rPr/>
        <w:t>“</w:t>
      </w:r>
      <w:r>
        <w:rPr>
          <w:i/>
        </w:rPr>
        <w:t>Shaitán </w:t>
      </w:r>
      <w:r>
        <w:rPr/>
        <w:t>hace tres nudos en la nuca de cada uno de vosotros cuando duerme. Y golpeando en cada uno de los nudos le</w:t>
      </w:r>
      <w:r>
        <w:rPr>
          <w:spacing w:val="51"/>
        </w:rPr>
        <w:t> </w:t>
      </w:r>
      <w:r>
        <w:rPr/>
        <w:t>dice:</w:t>
      </w:r>
    </w:p>
    <w:p>
      <w:pPr>
        <w:pStyle w:val="BodyText"/>
        <w:ind w:left="657" w:right="292"/>
      </w:pPr>
      <w:r>
        <w:rPr/>
        <w:t>¡Duerme profundamente, que la noche es larga!</w:t>
      </w:r>
    </w:p>
    <w:p>
      <w:pPr>
        <w:pStyle w:val="BodyText"/>
        <w:ind w:left="252" w:right="128" w:firstLine="405"/>
        <w:jc w:val="both"/>
      </w:pPr>
      <w:r>
        <w:rPr/>
        <w:t>Si se </w:t>
      </w:r>
      <w:r>
        <w:rPr>
          <w:spacing w:val="2"/>
        </w:rPr>
        <w:t>despierta </w:t>
      </w:r>
      <w:r>
        <w:rPr/>
        <w:t>y </w:t>
      </w:r>
      <w:r>
        <w:rPr>
          <w:spacing w:val="2"/>
        </w:rPr>
        <w:t>recuerda </w:t>
      </w:r>
      <w:r>
        <w:rPr/>
        <w:t>a </w:t>
      </w:r>
      <w:r>
        <w:rPr>
          <w:spacing w:val="2"/>
        </w:rPr>
        <w:t>Allah, </w:t>
      </w:r>
      <w:r>
        <w:rPr/>
        <w:t>se </w:t>
      </w:r>
      <w:r>
        <w:rPr>
          <w:spacing w:val="2"/>
        </w:rPr>
        <w:t>suelta </w:t>
      </w:r>
      <w:r>
        <w:rPr/>
        <w:t>uno de los </w:t>
      </w:r>
      <w:r>
        <w:rPr>
          <w:spacing w:val="2"/>
        </w:rPr>
        <w:t>nudos; </w:t>
      </w:r>
      <w:r>
        <w:rPr/>
        <w:t>si </w:t>
      </w:r>
      <w:r>
        <w:rPr>
          <w:spacing w:val="2"/>
        </w:rPr>
        <w:t>hace </w:t>
      </w:r>
      <w:r>
        <w:rPr/>
        <w:t>la ablu- ción menor </w:t>
      </w:r>
      <w:r>
        <w:rPr>
          <w:spacing w:val="4"/>
        </w:rPr>
        <w:t>(</w:t>
      </w:r>
      <w:r>
        <w:rPr>
          <w:i/>
          <w:spacing w:val="4"/>
        </w:rPr>
        <w:t>wudú</w:t>
      </w:r>
      <w:r>
        <w:rPr>
          <w:spacing w:val="4"/>
        </w:rPr>
        <w:t>), </w:t>
      </w:r>
      <w:r>
        <w:rPr/>
        <w:t>se </w:t>
      </w:r>
      <w:r>
        <w:rPr>
          <w:spacing w:val="2"/>
        </w:rPr>
        <w:t>suelta otro; </w:t>
      </w:r>
      <w:r>
        <w:rPr/>
        <w:t>y si </w:t>
      </w:r>
      <w:r>
        <w:rPr>
          <w:spacing w:val="2"/>
        </w:rPr>
        <w:t>reza, </w:t>
      </w:r>
      <w:r>
        <w:rPr/>
        <w:t>se </w:t>
      </w:r>
      <w:r>
        <w:rPr>
          <w:spacing w:val="2"/>
        </w:rPr>
        <w:t>sueltan todos </w:t>
      </w:r>
      <w:r>
        <w:rPr/>
        <w:t>y </w:t>
      </w:r>
      <w:r>
        <w:rPr>
          <w:spacing w:val="2"/>
        </w:rPr>
        <w:t>amanece ágil </w:t>
      </w:r>
      <w:r>
        <w:rPr/>
        <w:t>y </w:t>
      </w:r>
      <w:r>
        <w:rPr>
          <w:spacing w:val="3"/>
        </w:rPr>
        <w:t>de </w:t>
      </w:r>
      <w:r>
        <w:rPr/>
        <w:t>buen talante. De lo contrario amanece de mal talante, holgazán y </w:t>
      </w:r>
      <w:r>
        <w:rPr>
          <w:spacing w:val="52"/>
        </w:rPr>
        <w:t> </w:t>
      </w:r>
      <w:r>
        <w:rPr>
          <w:spacing w:val="3"/>
        </w:rPr>
        <w:t>malhumorado.”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52" w:right="292" w:firstLine="0"/>
        <w:jc w:val="left"/>
        <w:rPr>
          <w:i/>
          <w:sz w:val="18"/>
        </w:rPr>
      </w:pPr>
      <w:r>
        <w:rPr>
          <w:i/>
          <w:sz w:val="18"/>
        </w:rPr>
        <w:t>Se transmitió de Abdallah Ibn Salám, Allah esté complacido con él, que dijo el Profeta, Allah le bendiga y le dé   paz:</w:t>
      </w:r>
    </w:p>
    <w:p>
      <w:pPr>
        <w:pStyle w:val="BodyText"/>
        <w:spacing w:before="120"/>
        <w:ind w:left="252" w:right="142" w:firstLine="405"/>
        <w:jc w:val="both"/>
      </w:pPr>
      <w:r>
        <w:rPr/>
        <w:t>“¡Oh gentes, prodigad el saludo; dad de comer; y rezad por la noche mientras  los demás duermen, que entrareis en paz en el</w:t>
      </w:r>
      <w:r>
        <w:rPr>
          <w:spacing w:val="44"/>
        </w:rPr>
        <w:t> </w:t>
      </w:r>
      <w:r>
        <w:rPr/>
        <w:t>Jardín!”</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52" w:right="292" w:firstLine="0"/>
        <w:jc w:val="left"/>
        <w:rPr>
          <w:i/>
          <w:sz w:val="18"/>
        </w:rPr>
      </w:pPr>
      <w:r>
        <w:rPr>
          <w:i/>
          <w:sz w:val="18"/>
        </w:rPr>
        <w:t>Se transmitió de Abu Huraira, Allah esté complacido con él, que dijo el Mensajero de Allah, Él le bendiga y le dé paz:</w:t>
      </w:r>
    </w:p>
    <w:p>
      <w:pPr>
        <w:pStyle w:val="BodyText"/>
        <w:spacing w:before="120"/>
        <w:ind w:left="252" w:right="114" w:firstLine="405"/>
        <w:jc w:val="both"/>
      </w:pPr>
      <w:r>
        <w:rPr/>
        <w:t>“¡El mejor de los ayunos después de </w:t>
      </w:r>
      <w:r>
        <w:rPr>
          <w:i/>
        </w:rPr>
        <w:t>Ramadán </w:t>
      </w:r>
      <w:r>
        <w:rPr/>
        <w:t>es el del mes de Allah, </w:t>
      </w:r>
      <w:r>
        <w:rPr>
          <w:i/>
        </w:rPr>
        <w:t>Al Muha- </w:t>
      </w:r>
      <w:r>
        <w:rPr>
          <w:i/>
        </w:rPr>
        <w:t>rram</w:t>
      </w:r>
      <w:r>
        <w:rPr/>
        <w:t>. Y la mejor de las oraciones después de las obligatorias, es la oración en la no- che!”</w:t>
      </w:r>
    </w:p>
    <w:p>
      <w:pPr>
        <w:spacing w:after="0"/>
        <w:jc w:val="both"/>
        <w:sectPr>
          <w:type w:val="continuous"/>
          <w:pgSz w:w="11920" w:h="16840"/>
          <w:pgMar w:top="1600" w:bottom="280" w:left="1680" w:right="1020"/>
          <w:cols w:num="2" w:equalWidth="0">
            <w:col w:w="923" w:space="40"/>
            <w:col w:w="8257"/>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spacing w:before="10"/>
        <w:rPr>
          <w:rFonts w:ascii="Arial"/>
          <w:b/>
          <w:sz w:val="21"/>
        </w:rPr>
      </w:pPr>
    </w:p>
    <w:p>
      <w:pPr>
        <w:spacing w:before="81"/>
        <w:ind w:left="0" w:right="129" w:firstLine="0"/>
        <w:jc w:val="right"/>
        <w:rPr>
          <w:rFonts w:ascii="Arial Narrow"/>
          <w:sz w:val="19"/>
        </w:rPr>
      </w:pPr>
      <w:r>
        <w:rPr>
          <w:rFonts w:ascii="Arial Narrow"/>
          <w:sz w:val="19"/>
        </w:rPr>
        <w:t>503</w:t>
      </w:r>
    </w:p>
    <w:p>
      <w:pPr>
        <w:spacing w:after="0"/>
        <w:jc w:val="right"/>
        <w:rPr>
          <w:rFonts w:ascii="Arial Narrow"/>
          <w:sz w:val="19"/>
        </w:rPr>
        <w:sectPr>
          <w:type w:val="continuous"/>
          <w:pgSz w:w="11920" w:h="16840"/>
          <w:pgMar w:top="1600" w:bottom="280" w:left="1680" w:right="1020"/>
        </w:sectPr>
      </w:pPr>
    </w:p>
    <w:p>
      <w:pPr>
        <w:spacing w:before="40"/>
        <w:ind w:left="195" w:right="-5" w:firstLine="0"/>
        <w:jc w:val="left"/>
        <w:rPr>
          <w:rFonts w:ascii="Arial"/>
          <w:b/>
          <w:sz w:val="19"/>
        </w:rPr>
      </w:pPr>
      <w:r>
        <w:rPr>
          <w:rFonts w:ascii="Arial"/>
          <w:b/>
          <w:color w:val="808080"/>
          <w:sz w:val="24"/>
        </w:rPr>
        <w:t>10</w:t>
      </w:r>
      <w:r>
        <w:rPr>
          <w:rFonts w:ascii="Arial"/>
          <w:b/>
          <w:color w:val="808080"/>
          <w:sz w:val="19"/>
        </w:rPr>
        <w:t>. 1175</w:t>
      </w:r>
    </w:p>
    <w:p>
      <w:pPr>
        <w:pStyle w:val="BodyText"/>
        <w:rPr>
          <w:rFonts w:ascii="Arial"/>
          <w:b/>
          <w:sz w:val="18"/>
        </w:rPr>
      </w:pPr>
      <w:r>
        <w:rPr/>
        <w:br w:type="column"/>
      </w:r>
      <w:r>
        <w:rPr>
          <w:rFonts w:ascii="Arial"/>
          <w:b/>
          <w:sz w:val="18"/>
        </w:rPr>
      </w:r>
    </w:p>
    <w:p>
      <w:pPr>
        <w:spacing w:before="113"/>
        <w:ind w:left="109" w:right="294" w:firstLine="0"/>
        <w:jc w:val="left"/>
        <w:rPr>
          <w:i/>
          <w:sz w:val="18"/>
        </w:rPr>
      </w:pPr>
      <w:r>
        <w:rPr>
          <w:i/>
          <w:sz w:val="18"/>
        </w:rPr>
        <w:t>Se transmitió de Ibn Úmar, Allah esté complacido con los dos, que dijo el Profeta, Allah le bendiga y le dé   paz:</w:t>
      </w:r>
    </w:p>
    <w:p>
      <w:pPr>
        <w:pStyle w:val="BodyText"/>
        <w:spacing w:before="120"/>
        <w:ind w:left="109" w:right="294" w:firstLine="405"/>
      </w:pPr>
      <w:r>
        <w:rPr/>
        <w:t>“La oración de la noche es de dos en dos </w:t>
      </w:r>
      <w:r>
        <w:rPr>
          <w:i/>
        </w:rPr>
        <w:t>rakás </w:t>
      </w:r>
      <w:r>
        <w:rPr/>
        <w:t>y si temes que se acerque el al- ba, termina con uno solo (</w:t>
      </w:r>
      <w:r>
        <w:rPr>
          <w:i/>
        </w:rPr>
        <w:t>witr</w:t>
      </w:r>
      <w:r>
        <w:rPr/>
        <w:t>).”</w:t>
      </w:r>
    </w:p>
    <w:p>
      <w:pPr>
        <w:spacing w:after="0"/>
        <w:sectPr>
          <w:pgSz w:w="11920" w:h="16840"/>
          <w:pgMar w:top="1200" w:bottom="280" w:left="1680" w:right="1080"/>
          <w:cols w:num="2" w:equalWidth="0">
            <w:col w:w="1006" w:space="40"/>
            <w:col w:w="8114"/>
          </w:cols>
        </w:sectPr>
      </w:pPr>
    </w:p>
    <w:p>
      <w:pPr>
        <w:pStyle w:val="BodyText"/>
      </w:pPr>
    </w:p>
    <w:p>
      <w:pPr>
        <w:spacing w:before="191"/>
        <w:ind w:left="195" w:right="-13" w:firstLine="0"/>
        <w:jc w:val="left"/>
        <w:rPr>
          <w:rFonts w:ascii="Arial"/>
          <w:b/>
          <w:sz w:val="19"/>
        </w:rPr>
      </w:pPr>
      <w:r>
        <w:rPr>
          <w:rFonts w:ascii="Arial"/>
          <w:b/>
          <w:color w:val="808080"/>
          <w:sz w:val="24"/>
        </w:rPr>
        <w:t>11</w:t>
      </w:r>
      <w:r>
        <w:rPr>
          <w:rFonts w:ascii="Arial"/>
          <w:b/>
          <w:color w:val="808080"/>
          <w:sz w:val="19"/>
        </w:rPr>
        <w:t>. 1176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17" w:right="0" w:firstLine="0"/>
        <w:jc w:val="left"/>
        <w:rPr>
          <w:i/>
          <w:sz w:val="18"/>
        </w:rPr>
      </w:pPr>
      <w:r>
        <w:rPr>
          <w:i/>
          <w:sz w:val="18"/>
        </w:rPr>
        <w:t>Y del mismo, se transmitió:</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998" w:space="40"/>
            <w:col w:w="1828" w:space="3405"/>
            <w:col w:w="2889"/>
          </w:cols>
        </w:sectPr>
      </w:pPr>
    </w:p>
    <w:p>
      <w:pPr>
        <w:pStyle w:val="BodyText"/>
        <w:rPr>
          <w:rFonts w:ascii="Arial"/>
          <w:b/>
        </w:rPr>
      </w:pPr>
    </w:p>
    <w:p>
      <w:pPr>
        <w:pStyle w:val="BodyText"/>
        <w:rPr>
          <w:rFonts w:ascii="Arial"/>
          <w:b/>
        </w:rPr>
      </w:pPr>
    </w:p>
    <w:p>
      <w:pPr>
        <w:pStyle w:val="BodyText"/>
        <w:spacing w:before="1"/>
        <w:rPr>
          <w:rFonts w:ascii="Arial"/>
          <w:b/>
          <w:sz w:val="26"/>
        </w:rPr>
      </w:pPr>
    </w:p>
    <w:p>
      <w:pPr>
        <w:spacing w:before="0"/>
        <w:ind w:left="195" w:right="-13" w:firstLine="0"/>
        <w:jc w:val="left"/>
        <w:rPr>
          <w:rFonts w:ascii="Arial"/>
          <w:b/>
          <w:sz w:val="19"/>
        </w:rPr>
      </w:pPr>
      <w:r>
        <w:rPr>
          <w:rFonts w:ascii="Arial"/>
          <w:b/>
          <w:color w:val="808080"/>
          <w:sz w:val="24"/>
        </w:rPr>
        <w:t>12</w:t>
      </w:r>
      <w:r>
        <w:rPr>
          <w:rFonts w:ascii="Arial"/>
          <w:b/>
          <w:color w:val="808080"/>
          <w:sz w:val="19"/>
        </w:rPr>
        <w:t>. 1177</w:t>
      </w:r>
    </w:p>
    <w:p>
      <w:pPr>
        <w:pStyle w:val="BodyText"/>
        <w:spacing w:before="120"/>
        <w:ind w:left="195"/>
      </w:pPr>
      <w:r>
        <w:rPr/>
        <w:br w:type="column"/>
      </w:r>
      <w:r>
        <w:rPr/>
        <w:t>“Que solía rezar por la noche de dos en dos </w:t>
      </w:r>
      <w:r>
        <w:rPr>
          <w:i/>
          <w:spacing w:val="2"/>
        </w:rPr>
        <w:t>rakás </w:t>
      </w:r>
      <w:r>
        <w:rPr/>
        <w:t>y terminaba con uno</w:t>
      </w:r>
      <w:r>
        <w:rPr>
          <w:spacing w:val="53"/>
        </w:rPr>
        <w:t> </w:t>
      </w:r>
      <w:r>
        <w:rPr>
          <w:spacing w:val="4"/>
        </w:rPr>
        <w:t>(</w:t>
      </w:r>
      <w:r>
        <w:rPr>
          <w:i/>
          <w:spacing w:val="4"/>
        </w:rPr>
        <w:t>witr</w:t>
      </w:r>
      <w:r>
        <w:rPr>
          <w:spacing w:val="4"/>
        </w:rPr>
        <w:t>).”</w:t>
      </w:r>
    </w:p>
    <w:p>
      <w:pPr>
        <w:spacing w:before="71"/>
        <w:ind w:left="5100"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2" w:equalWidth="0">
            <w:col w:w="998" w:space="367"/>
            <w:col w:w="7795"/>
          </w:cols>
        </w:sectPr>
      </w:pPr>
    </w:p>
    <w:p>
      <w:pPr>
        <w:spacing w:before="4"/>
        <w:ind w:left="1155" w:right="192" w:firstLine="0"/>
        <w:jc w:val="left"/>
        <w:rPr>
          <w:i/>
          <w:sz w:val="18"/>
        </w:rPr>
      </w:pPr>
      <w:r>
        <w:rPr>
          <w:i/>
          <w:sz w:val="18"/>
        </w:rPr>
        <w:t>Se transmitió de Anás, Allah esté complacido con él, que  dijo:</w:t>
      </w:r>
    </w:p>
    <w:p>
      <w:pPr>
        <w:pStyle w:val="BodyText"/>
        <w:spacing w:before="120"/>
        <w:ind w:left="1155" w:right="113" w:firstLine="405"/>
        <w:jc w:val="both"/>
      </w:pPr>
      <w:r>
        <w:rPr/>
        <w:t>“Comía el Mensajero de Allah, Él le bendiga y le dé paz, durante el mes y pen- sábamos que no ayunaba en él. Y ayunaba en cada mes de tal forma, que pensába- mos que no rompía su ayuno.</w:t>
      </w:r>
    </w:p>
    <w:p>
      <w:pPr>
        <w:pStyle w:val="BodyText"/>
        <w:ind w:left="1155" w:right="128" w:firstLine="405"/>
        <w:jc w:val="both"/>
      </w:pPr>
      <w:r>
        <w:rPr/>
        <w:t>Y no quería que se le viera rezando por la noche, excepto lo necesario, ni tam- poco durmiendo, excepto lo necesario.”*</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31"/>
        </w:rPr>
      </w:pPr>
    </w:p>
    <w:p>
      <w:pPr>
        <w:spacing w:before="0"/>
        <w:ind w:left="195" w:right="-13" w:firstLine="0"/>
        <w:jc w:val="left"/>
        <w:rPr>
          <w:rFonts w:ascii="Arial"/>
          <w:b/>
          <w:sz w:val="19"/>
        </w:rPr>
      </w:pPr>
      <w:r>
        <w:rPr>
          <w:rFonts w:ascii="Arial"/>
          <w:b/>
          <w:color w:val="808080"/>
          <w:sz w:val="24"/>
        </w:rPr>
        <w:t>13</w:t>
      </w:r>
      <w:r>
        <w:rPr>
          <w:rFonts w:ascii="Arial"/>
          <w:b/>
          <w:color w:val="808080"/>
          <w:sz w:val="19"/>
        </w:rPr>
        <w:t>. 1178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195" w:right="-13" w:firstLine="0"/>
        <w:jc w:val="left"/>
        <w:rPr>
          <w:rFonts w:ascii="Arial"/>
          <w:b/>
          <w:sz w:val="19"/>
        </w:rPr>
      </w:pPr>
      <w:r>
        <w:rPr>
          <w:rFonts w:ascii="Arial"/>
          <w:b/>
          <w:color w:val="808080"/>
          <w:sz w:val="24"/>
        </w:rPr>
        <w:t>14</w:t>
      </w:r>
      <w:r>
        <w:rPr>
          <w:rFonts w:ascii="Arial"/>
          <w:b/>
          <w:color w:val="808080"/>
          <w:sz w:val="19"/>
        </w:rPr>
        <w:t>. 1179</w:t>
      </w:r>
    </w:p>
    <w:p>
      <w:pPr>
        <w:spacing w:line="196" w:lineRule="exact" w:before="81"/>
        <w:ind w:left="2952" w:right="128" w:firstLine="0"/>
        <w:jc w:val="both"/>
        <w:rPr>
          <w:sz w:val="18"/>
        </w:rPr>
      </w:pPr>
      <w:r>
        <w:rPr/>
        <w:br w:type="column"/>
      </w:r>
      <w:r>
        <w:rPr>
          <w:sz w:val="18"/>
        </w:rPr>
        <w:t>*Quiere decir el </w:t>
      </w:r>
      <w:r>
        <w:rPr>
          <w:i/>
          <w:sz w:val="18"/>
        </w:rPr>
        <w:t>hadiz </w:t>
      </w:r>
      <w:r>
        <w:rPr>
          <w:sz w:val="18"/>
        </w:rPr>
        <w:t>que a veces el Profeta, Allah le bendiga y le dé paz, ayunaba casi todo el mes, de tal forma que sus compañeros pensa- ban que no descansaba del ayuno. Y a veces no ayunaba casi nada, de  tal</w:t>
      </w:r>
      <w:r>
        <w:rPr>
          <w:spacing w:val="-6"/>
          <w:sz w:val="18"/>
        </w:rPr>
        <w:t> </w:t>
      </w:r>
      <w:r>
        <w:rPr>
          <w:sz w:val="18"/>
        </w:rPr>
        <w:t>forma</w:t>
      </w:r>
      <w:r>
        <w:rPr>
          <w:spacing w:val="-6"/>
          <w:sz w:val="18"/>
        </w:rPr>
        <w:t> </w:t>
      </w:r>
      <w:r>
        <w:rPr>
          <w:sz w:val="18"/>
        </w:rPr>
        <w:t>que</w:t>
      </w:r>
      <w:r>
        <w:rPr>
          <w:spacing w:val="-6"/>
          <w:sz w:val="18"/>
        </w:rPr>
        <w:t> </w:t>
      </w:r>
      <w:r>
        <w:rPr>
          <w:sz w:val="18"/>
        </w:rPr>
        <w:t>sus</w:t>
      </w:r>
      <w:r>
        <w:rPr>
          <w:spacing w:val="-6"/>
          <w:sz w:val="18"/>
        </w:rPr>
        <w:t> </w:t>
      </w:r>
      <w:r>
        <w:rPr>
          <w:sz w:val="18"/>
        </w:rPr>
        <w:t>compañeros</w:t>
      </w:r>
      <w:r>
        <w:rPr>
          <w:spacing w:val="-6"/>
          <w:sz w:val="18"/>
        </w:rPr>
        <w:t> </w:t>
      </w:r>
      <w:r>
        <w:rPr>
          <w:sz w:val="18"/>
        </w:rPr>
        <w:t>pensaban</w:t>
      </w:r>
      <w:r>
        <w:rPr>
          <w:spacing w:val="-6"/>
          <w:sz w:val="18"/>
        </w:rPr>
        <w:t> </w:t>
      </w:r>
      <w:r>
        <w:rPr>
          <w:sz w:val="18"/>
        </w:rPr>
        <w:t>que</w:t>
      </w:r>
      <w:r>
        <w:rPr>
          <w:spacing w:val="-6"/>
          <w:sz w:val="18"/>
        </w:rPr>
        <w:t> </w:t>
      </w:r>
      <w:r>
        <w:rPr>
          <w:sz w:val="18"/>
        </w:rPr>
        <w:t>no</w:t>
      </w:r>
      <w:r>
        <w:rPr>
          <w:spacing w:val="-6"/>
          <w:sz w:val="18"/>
        </w:rPr>
        <w:t> </w:t>
      </w:r>
      <w:r>
        <w:rPr>
          <w:sz w:val="18"/>
        </w:rPr>
        <w:t>ayunaba.</w:t>
      </w:r>
    </w:p>
    <w:p>
      <w:pPr>
        <w:spacing w:line="196" w:lineRule="exact" w:before="0"/>
        <w:ind w:left="2952" w:right="151" w:firstLine="0"/>
        <w:jc w:val="both"/>
        <w:rPr>
          <w:sz w:val="18"/>
        </w:rPr>
      </w:pPr>
      <w:r>
        <w:rPr>
          <w:sz w:val="18"/>
        </w:rPr>
        <w:t>Y lo mismo ocurría con la oración por la noche. Pues, no tenía un tiempo concreto para rezar por la noche sino que lo hacía cuando el momento le era más propicio.</w:t>
      </w:r>
    </w:p>
    <w:p>
      <w:pPr>
        <w:pStyle w:val="BodyText"/>
        <w:spacing w:before="8"/>
        <w:rPr>
          <w:sz w:val="26"/>
        </w:rPr>
      </w:pPr>
    </w:p>
    <w:p>
      <w:pPr>
        <w:spacing w:before="0"/>
        <w:ind w:left="117" w:right="153" w:firstLine="0"/>
        <w:jc w:val="left"/>
        <w:rPr>
          <w:i/>
          <w:sz w:val="18"/>
        </w:rPr>
      </w:pPr>
      <w:r>
        <w:rPr>
          <w:i/>
          <w:sz w:val="18"/>
        </w:rPr>
        <w:t>Se transmitió de Aisha, Allah esté complacido con él, que   dijo:</w:t>
      </w:r>
    </w:p>
    <w:p>
      <w:pPr>
        <w:pStyle w:val="BodyText"/>
        <w:spacing w:before="120"/>
        <w:ind w:left="117" w:right="153" w:firstLine="405"/>
      </w:pPr>
      <w:r>
        <w:rPr/>
        <w:t>“Solía rezar el Mensajero de Allah, Él le bendiga y le dé paz, once </w:t>
      </w:r>
      <w:r>
        <w:rPr>
          <w:i/>
        </w:rPr>
        <w:t>rakás </w:t>
      </w:r>
      <w:r>
        <w:rPr/>
        <w:t>en la noche y se postraba en ellos el tiempo que uno de vosotros recita cincuenta   aleyas.</w:t>
      </w:r>
    </w:p>
    <w:p>
      <w:pPr>
        <w:pStyle w:val="BodyText"/>
        <w:ind w:left="117" w:right="153" w:firstLine="405"/>
      </w:pPr>
      <w:r>
        <w:rPr/>
        <w:t>Y rezaba dos </w:t>
      </w:r>
      <w:r>
        <w:rPr>
          <w:i/>
          <w:spacing w:val="2"/>
        </w:rPr>
        <w:t>rakás </w:t>
      </w:r>
      <w:r>
        <w:rPr/>
        <w:t>antes de la oración del amanecer. Después se echaba sobre  su </w:t>
      </w:r>
      <w:r>
        <w:rPr>
          <w:spacing w:val="2"/>
        </w:rPr>
        <w:t>costado derecho, hasta </w:t>
      </w:r>
      <w:r>
        <w:rPr/>
        <w:t>que </w:t>
      </w:r>
      <w:r>
        <w:rPr>
          <w:spacing w:val="2"/>
        </w:rPr>
        <w:t>venía </w:t>
      </w:r>
      <w:r>
        <w:rPr/>
        <w:t>el </w:t>
      </w:r>
      <w:r>
        <w:rPr>
          <w:spacing w:val="2"/>
        </w:rPr>
        <w:t>muecín </w:t>
      </w:r>
      <w:r>
        <w:rPr/>
        <w:t>a </w:t>
      </w:r>
      <w:r>
        <w:rPr>
          <w:spacing w:val="2"/>
        </w:rPr>
        <w:t>avisarle para </w:t>
      </w:r>
      <w:r>
        <w:rPr/>
        <w:t>la</w:t>
      </w:r>
      <w:r>
        <w:rPr>
          <w:spacing w:val="55"/>
        </w:rPr>
        <w:t> </w:t>
      </w:r>
      <w:r>
        <w:rPr>
          <w:spacing w:val="3"/>
        </w:rPr>
        <w:t>oración.”</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998" w:space="40"/>
            <w:col w:w="8122"/>
          </w:cols>
        </w:sectPr>
      </w:pPr>
    </w:p>
    <w:p>
      <w:pPr>
        <w:spacing w:before="4"/>
        <w:ind w:left="1155" w:right="192" w:firstLine="0"/>
        <w:jc w:val="left"/>
        <w:rPr>
          <w:i/>
          <w:sz w:val="18"/>
        </w:rPr>
      </w:pPr>
      <w:r>
        <w:rPr>
          <w:i/>
          <w:sz w:val="18"/>
        </w:rPr>
        <w:t>Y de la misma se transmitió, que dijo:</w:t>
      </w:r>
    </w:p>
    <w:p>
      <w:pPr>
        <w:pStyle w:val="BodyText"/>
        <w:spacing w:before="120"/>
        <w:ind w:left="1155" w:right="127" w:firstLine="405"/>
        <w:jc w:val="both"/>
      </w:pPr>
      <w:r>
        <w:rPr/>
        <w:t>“No rezaba el Profeta, Allah le bendiga y le dé paz, en </w:t>
      </w:r>
      <w:r>
        <w:rPr>
          <w:i/>
        </w:rPr>
        <w:t>Ramadán </w:t>
      </w:r>
      <w:r>
        <w:rPr/>
        <w:t>ni fuera de él, más de once </w:t>
      </w:r>
      <w:r>
        <w:rPr>
          <w:i/>
        </w:rPr>
        <w:t>rakás</w:t>
      </w:r>
      <w:r>
        <w:rPr/>
        <w:t>: rezaba cuatro </w:t>
      </w:r>
      <w:r>
        <w:rPr>
          <w:i/>
        </w:rPr>
        <w:t>rakás </w:t>
      </w:r>
      <w:r>
        <w:rPr/>
        <w:t>de la mejor forma y de larga duración; des- pués rezaba otros cuatro </w:t>
      </w:r>
      <w:r>
        <w:rPr>
          <w:i/>
        </w:rPr>
        <w:t>rakás </w:t>
      </w:r>
      <w:r>
        <w:rPr/>
        <w:t>iguales a los anteriores; y después rezaba tres  </w:t>
      </w:r>
      <w:r>
        <w:rPr>
          <w:i/>
        </w:rPr>
        <w:t>rakás</w:t>
      </w:r>
      <w:r>
        <w:rPr/>
        <w:t>.</w:t>
      </w:r>
    </w:p>
    <w:p>
      <w:pPr>
        <w:pStyle w:val="BodyText"/>
        <w:ind w:left="1155" w:right="128" w:firstLine="405"/>
        <w:jc w:val="both"/>
      </w:pPr>
      <w:r>
        <w:rPr/>
        <w:t>Pregunté: ‘¡Mensajero de Allah! ¿Por qué duermes antes de rezar la oración del ‘</w:t>
      </w:r>
      <w:r>
        <w:rPr>
          <w:i/>
        </w:rPr>
        <w:t>witr</w:t>
      </w:r>
      <w:r>
        <w:rPr/>
        <w:t>’?’</w:t>
      </w:r>
    </w:p>
    <w:p>
      <w:pPr>
        <w:pStyle w:val="BodyText"/>
        <w:ind w:left="1560" w:right="192"/>
      </w:pPr>
      <w:r>
        <w:rPr/>
        <w:t>Dijo: ‘¡Aisha, mis ojos duermen pero no mi corazón!’.”</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9"/>
        <w:rPr>
          <w:rFonts w:ascii="Arial"/>
          <w:b/>
          <w:sz w:val="22"/>
        </w:rPr>
      </w:pPr>
    </w:p>
    <w:p>
      <w:pPr>
        <w:spacing w:before="81"/>
        <w:ind w:left="1155" w:right="192" w:firstLine="0"/>
        <w:jc w:val="left"/>
        <w:rPr>
          <w:rFonts w:ascii="Arial Narrow"/>
          <w:sz w:val="19"/>
        </w:rPr>
      </w:pPr>
      <w:r>
        <w:rPr>
          <w:rFonts w:ascii="Arial Narrow"/>
          <w:w w:val="105"/>
          <w:sz w:val="19"/>
        </w:rPr>
        <w:t>504</w:t>
      </w:r>
    </w:p>
    <w:p>
      <w:pPr>
        <w:spacing w:after="0"/>
        <w:jc w:val="left"/>
        <w:rPr>
          <w:rFonts w:ascii="Arial Narrow"/>
          <w:sz w:val="19"/>
        </w:rPr>
        <w:sectPr>
          <w:type w:val="continuous"/>
          <w:pgSz w:w="11920" w:h="16840"/>
          <w:pgMar w:top="1600" w:bottom="280" w:left="1680" w:right="1080"/>
        </w:sectPr>
      </w:pPr>
    </w:p>
    <w:p>
      <w:pPr>
        <w:spacing w:before="40"/>
        <w:ind w:left="255" w:right="-13" w:firstLine="0"/>
        <w:jc w:val="left"/>
        <w:rPr>
          <w:rFonts w:ascii="Arial"/>
          <w:b/>
          <w:sz w:val="19"/>
        </w:rPr>
      </w:pPr>
      <w:r>
        <w:rPr>
          <w:rFonts w:ascii="Arial"/>
          <w:b/>
          <w:color w:val="808080"/>
          <w:sz w:val="24"/>
        </w:rPr>
        <w:t>15</w:t>
      </w:r>
      <w:r>
        <w:rPr>
          <w:rFonts w:ascii="Arial"/>
          <w:b/>
          <w:color w:val="808080"/>
          <w:sz w:val="19"/>
        </w:rPr>
        <w:t>. 1180</w:t>
      </w:r>
    </w:p>
    <w:p>
      <w:pPr>
        <w:pStyle w:val="BodyText"/>
        <w:rPr>
          <w:rFonts w:ascii="Arial"/>
          <w:b/>
          <w:sz w:val="18"/>
        </w:rPr>
      </w:pPr>
      <w:r>
        <w:rPr/>
        <w:br w:type="column"/>
      </w:r>
      <w:r>
        <w:rPr>
          <w:rFonts w:ascii="Arial"/>
          <w:b/>
          <w:sz w:val="18"/>
        </w:rPr>
      </w:r>
    </w:p>
    <w:p>
      <w:pPr>
        <w:spacing w:before="113"/>
        <w:ind w:left="117" w:right="153" w:firstLine="0"/>
        <w:jc w:val="left"/>
        <w:rPr>
          <w:i/>
          <w:sz w:val="18"/>
        </w:rPr>
      </w:pPr>
      <w:r>
        <w:rPr>
          <w:i/>
          <w:sz w:val="18"/>
        </w:rPr>
        <w:t>Y de la misma se transmitió, que dijo:</w:t>
      </w:r>
    </w:p>
    <w:p>
      <w:pPr>
        <w:pStyle w:val="BodyText"/>
        <w:spacing w:before="120"/>
        <w:ind w:left="117" w:right="292" w:firstLine="405"/>
      </w:pPr>
      <w:r>
        <w:rPr/>
        <w:t>“El Profeta, Allah le bendiga y le dé paz, solía dormir al </w:t>
      </w:r>
      <w:r>
        <w:rPr>
          <w:spacing w:val="3"/>
        </w:rPr>
        <w:t>comienzo </w:t>
      </w:r>
      <w:r>
        <w:rPr/>
        <w:t>de la noche   y se </w:t>
      </w:r>
      <w:r>
        <w:rPr>
          <w:spacing w:val="2"/>
        </w:rPr>
        <w:t>levantaba </w:t>
      </w:r>
      <w:r>
        <w:rPr/>
        <w:t>al </w:t>
      </w:r>
      <w:r>
        <w:rPr>
          <w:spacing w:val="2"/>
        </w:rPr>
        <w:t>final </w:t>
      </w:r>
      <w:r>
        <w:rPr/>
        <w:t>de </w:t>
      </w:r>
      <w:r>
        <w:rPr>
          <w:spacing w:val="2"/>
        </w:rPr>
        <w:t>ella para</w:t>
      </w:r>
      <w:r>
        <w:rPr>
          <w:spacing w:val="35"/>
        </w:rPr>
        <w:t> </w:t>
      </w:r>
      <w:r>
        <w:rPr>
          <w:spacing w:val="3"/>
        </w:rPr>
        <w:t>rezar.”</w:t>
      </w:r>
    </w:p>
    <w:p>
      <w:pPr>
        <w:spacing w:after="0"/>
        <w:sectPr>
          <w:pgSz w:w="11920" w:h="16840"/>
          <w:pgMar w:top="1200" w:bottom="280" w:left="1680" w:right="1020"/>
          <w:cols w:num="2" w:equalWidth="0">
            <w:col w:w="1058" w:space="40"/>
            <w:col w:w="8122"/>
          </w:cols>
        </w:sectPr>
      </w:pPr>
    </w:p>
    <w:p>
      <w:pPr>
        <w:pStyle w:val="BodyText"/>
      </w:pPr>
    </w:p>
    <w:p>
      <w:pPr>
        <w:spacing w:before="191"/>
        <w:ind w:left="255" w:right="-13" w:firstLine="0"/>
        <w:jc w:val="left"/>
        <w:rPr>
          <w:rFonts w:ascii="Arial"/>
          <w:b/>
          <w:sz w:val="19"/>
        </w:rPr>
      </w:pPr>
      <w:r>
        <w:rPr>
          <w:rFonts w:ascii="Arial"/>
          <w:b/>
          <w:color w:val="808080"/>
          <w:sz w:val="24"/>
        </w:rPr>
        <w:t>16</w:t>
      </w:r>
      <w:r>
        <w:rPr>
          <w:rFonts w:ascii="Arial"/>
          <w:b/>
          <w:color w:val="808080"/>
          <w:sz w:val="19"/>
        </w:rPr>
        <w:t>. 1181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17" w:right="0" w:firstLine="0"/>
        <w:jc w:val="left"/>
        <w:rPr>
          <w:i/>
          <w:sz w:val="18"/>
        </w:rPr>
      </w:pPr>
      <w:r>
        <w:rPr>
          <w:i/>
          <w:sz w:val="18"/>
        </w:rPr>
        <w:t>Se transmitió de Ibn Masud,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58" w:space="40"/>
            <w:col w:w="4303" w:space="870"/>
            <w:col w:w="2949"/>
          </w:cols>
        </w:sectPr>
      </w:pPr>
    </w:p>
    <w:p>
      <w:pPr>
        <w:pStyle w:val="BodyText"/>
        <w:spacing w:before="120"/>
        <w:ind w:left="1215" w:right="127" w:firstLine="405"/>
      </w:pPr>
      <w:r>
        <w:rPr/>
        <w:t>“Recé una noche con el Profeta, Allah le bendiga y le dé paz. Y permanecía en pie tanto tiempo que resolví hacer un asunto feo.</w:t>
      </w:r>
    </w:p>
    <w:p>
      <w:pPr>
        <w:pStyle w:val="BodyText"/>
        <w:ind w:left="1620" w:right="3698"/>
      </w:pPr>
      <w:r>
        <w:rPr/>
        <w:t>Le preguntaron: ‘¿Y qué </w:t>
      </w:r>
      <w:r>
        <w:rPr>
          <w:spacing w:val="2"/>
        </w:rPr>
        <w:t>resolviste?’  Dijo: ‘¡Resolví sentarme </w:t>
      </w:r>
      <w:r>
        <w:rPr/>
        <w:t>y </w:t>
      </w:r>
      <w:r>
        <w:rPr>
          <w:spacing w:val="2"/>
        </w:rPr>
        <w:t>dejarlo</w:t>
      </w:r>
      <w:r>
        <w:rPr>
          <w:spacing w:val="23"/>
        </w:rPr>
        <w:t> </w:t>
      </w:r>
      <w:r>
        <w:rPr>
          <w:spacing w:val="3"/>
        </w:rPr>
        <w:t>sólo!’.”</w:t>
      </w:r>
    </w:p>
    <w:p>
      <w:pPr>
        <w:spacing w:after="0"/>
        <w:sectPr>
          <w:type w:val="continuous"/>
          <w:pgSz w:w="11920" w:h="16840"/>
          <w:pgMar w:top="1600" w:bottom="280" w:left="1680" w:right="1020"/>
        </w:sectPr>
      </w:pPr>
    </w:p>
    <w:p>
      <w:pPr>
        <w:pStyle w:val="BodyText"/>
      </w:pPr>
    </w:p>
    <w:p>
      <w:pPr>
        <w:spacing w:before="191"/>
        <w:ind w:left="255" w:right="-13" w:firstLine="0"/>
        <w:jc w:val="left"/>
        <w:rPr>
          <w:rFonts w:ascii="Arial"/>
          <w:b/>
          <w:sz w:val="19"/>
        </w:rPr>
      </w:pPr>
      <w:r>
        <w:rPr>
          <w:rFonts w:ascii="Arial"/>
          <w:b/>
          <w:color w:val="808080"/>
          <w:sz w:val="24"/>
        </w:rPr>
        <w:t>17</w:t>
      </w:r>
      <w:r>
        <w:rPr>
          <w:rFonts w:ascii="Arial"/>
          <w:b/>
          <w:color w:val="808080"/>
          <w:sz w:val="19"/>
        </w:rPr>
        <w:t>. 1182</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17" w:right="153" w:firstLine="0"/>
        <w:jc w:val="left"/>
        <w:rPr>
          <w:i/>
          <w:sz w:val="18"/>
        </w:rPr>
      </w:pPr>
      <w:r>
        <w:rPr>
          <w:i/>
          <w:sz w:val="18"/>
        </w:rPr>
        <w:t>De Abu Abdallah Hudaifah Ibn Al Yaman, Allah esté complacido con los dos, que    dijo:</w:t>
      </w:r>
    </w:p>
    <w:p>
      <w:pPr>
        <w:pStyle w:val="BodyText"/>
        <w:spacing w:before="120"/>
        <w:ind w:left="117" w:right="128" w:firstLine="405"/>
        <w:jc w:val="both"/>
      </w:pPr>
      <w:r>
        <w:rPr/>
        <w:t>“Una noche recé una oración voluntaria con el Profeta, Allah le bendiga y le dé paz. Empezó recitando la azora de 'La Vaca' y pensé que concluiría a las cien ale- yas. Pero siguió. Así que pensé que terminaría con la azora completa. Pero siguió y empezó a recitar la azora de 'Las Mujeres', luego la de Ali Imrán, pronunciando len- ta y correctamente. Y siempre que llegaba en la recitación a una glorificación, glori- ficaba a su Señor; y si llegaba a una petición, pedía a su Señor; o a un refugio y se refugiaba en Allah.</w:t>
      </w:r>
    </w:p>
    <w:p>
      <w:pPr>
        <w:spacing w:before="0"/>
        <w:ind w:left="522" w:right="1655" w:firstLine="0"/>
        <w:jc w:val="left"/>
        <w:rPr>
          <w:sz w:val="24"/>
        </w:rPr>
      </w:pPr>
      <w:r>
        <w:rPr>
          <w:sz w:val="24"/>
        </w:rPr>
        <w:t>Después hizo la inclinación diciendo: ‘</w:t>
      </w:r>
      <w:r>
        <w:rPr>
          <w:i/>
          <w:sz w:val="24"/>
        </w:rPr>
        <w:t>Subhana rabbi al adhim’</w:t>
      </w:r>
      <w:r>
        <w:rPr>
          <w:sz w:val="24"/>
        </w:rPr>
        <w:t>. ‘(Gloria a mi Señor, el Inmenso)’.</w:t>
      </w:r>
    </w:p>
    <w:p>
      <w:pPr>
        <w:spacing w:before="0"/>
        <w:ind w:left="522" w:right="372" w:firstLine="0"/>
        <w:jc w:val="left"/>
        <w:rPr>
          <w:sz w:val="24"/>
        </w:rPr>
      </w:pPr>
      <w:r>
        <w:rPr>
          <w:sz w:val="24"/>
        </w:rPr>
        <w:t>Y fue su inclinación (</w:t>
      </w:r>
      <w:r>
        <w:rPr>
          <w:i/>
          <w:sz w:val="24"/>
        </w:rPr>
        <w:t>rukuu</w:t>
      </w:r>
      <w:r>
        <w:rPr>
          <w:sz w:val="24"/>
        </w:rPr>
        <w:t>) tan larga como la posición anterior de pie. Después dijo: ‘ </w:t>
      </w:r>
      <w:r>
        <w:rPr>
          <w:i/>
          <w:sz w:val="24"/>
        </w:rPr>
        <w:t>Samia allahu liman hamidah’</w:t>
      </w:r>
      <w:r>
        <w:rPr>
          <w:sz w:val="24"/>
        </w:rPr>
        <w:t>.</w:t>
      </w:r>
    </w:p>
    <w:p>
      <w:pPr>
        <w:pStyle w:val="BodyText"/>
        <w:ind w:left="522" w:right="153"/>
      </w:pPr>
      <w:r>
        <w:rPr/>
        <w:t>‘(Allah escucha a quien le alaba)’.</w:t>
      </w:r>
    </w:p>
    <w:p>
      <w:pPr>
        <w:spacing w:before="0"/>
        <w:ind w:left="522" w:right="153" w:firstLine="0"/>
        <w:jc w:val="left"/>
        <w:rPr>
          <w:i/>
          <w:sz w:val="24"/>
        </w:rPr>
      </w:pPr>
      <w:r>
        <w:rPr>
          <w:i/>
          <w:sz w:val="24"/>
        </w:rPr>
        <w:t>‘ Rabbana wa lakal hamd’.</w:t>
      </w:r>
    </w:p>
    <w:p>
      <w:pPr>
        <w:pStyle w:val="BodyText"/>
        <w:ind w:left="582" w:right="153"/>
      </w:pPr>
      <w:r>
        <w:rPr/>
        <w:t>‘(Señor nuestro, para ti es la alabanza)’.</w:t>
      </w:r>
    </w:p>
    <w:p>
      <w:pPr>
        <w:pStyle w:val="BodyText"/>
        <w:ind w:left="522" w:right="1655"/>
      </w:pPr>
      <w:r>
        <w:rPr/>
        <w:t>Después estuvo de pie tan largo rato como el de la inclinación. Y después se postró diciendo: ‘ </w:t>
      </w:r>
      <w:r>
        <w:rPr>
          <w:i/>
        </w:rPr>
        <w:t>Subhana rabbi al  ala’</w:t>
      </w:r>
      <w:r>
        <w:rPr/>
        <w:t>.</w:t>
      </w:r>
    </w:p>
    <w:p>
      <w:pPr>
        <w:pStyle w:val="BodyText"/>
        <w:ind w:left="522" w:right="153"/>
      </w:pPr>
      <w:r>
        <w:rPr/>
        <w:t>‘(Gloria a mi Señor, el</w:t>
      </w:r>
      <w:r>
        <w:rPr>
          <w:spacing w:val="59"/>
        </w:rPr>
        <w:t> </w:t>
      </w:r>
      <w:r>
        <w:rPr/>
        <w:t>Altísimo)’.</w:t>
      </w:r>
    </w:p>
    <w:p>
      <w:pPr>
        <w:pStyle w:val="BodyText"/>
        <w:ind w:left="522" w:right="153"/>
      </w:pPr>
      <w:r>
        <w:rPr/>
        <w:t>Y fue su postración tan larga como la posición  anterior.”</w:t>
      </w:r>
    </w:p>
    <w:p>
      <w:pPr>
        <w:spacing w:after="0"/>
        <w:sectPr>
          <w:type w:val="continuous"/>
          <w:pgSz w:w="11920" w:h="16840"/>
          <w:pgMar w:top="1600" w:bottom="280" w:left="1680" w:right="1020"/>
          <w:cols w:num="2" w:equalWidth="0">
            <w:col w:w="1058" w:space="40"/>
            <w:col w:w="8122"/>
          </w:cols>
        </w:sectPr>
      </w:pPr>
    </w:p>
    <w:p>
      <w:pPr>
        <w:pStyle w:val="BodyText"/>
      </w:pPr>
    </w:p>
    <w:p>
      <w:pPr>
        <w:spacing w:before="191"/>
        <w:ind w:left="255" w:right="-13" w:firstLine="0"/>
        <w:jc w:val="left"/>
        <w:rPr>
          <w:rFonts w:ascii="Arial"/>
          <w:b/>
          <w:sz w:val="19"/>
        </w:rPr>
      </w:pPr>
      <w:r>
        <w:rPr>
          <w:rFonts w:ascii="Arial"/>
          <w:b/>
          <w:color w:val="808080"/>
          <w:sz w:val="24"/>
        </w:rPr>
        <w:t>18</w:t>
      </w:r>
      <w:r>
        <w:rPr>
          <w:rFonts w:ascii="Arial"/>
          <w:b/>
          <w:color w:val="808080"/>
          <w:sz w:val="19"/>
        </w:rPr>
        <w:t>. 1183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17" w:right="0" w:firstLine="0"/>
        <w:jc w:val="left"/>
        <w:rPr>
          <w:i/>
          <w:sz w:val="18"/>
        </w:rPr>
      </w:pPr>
      <w:r>
        <w:rPr>
          <w:i/>
          <w:sz w:val="18"/>
        </w:rPr>
        <w:t>Se transmitió de Yábir,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58" w:space="40"/>
            <w:col w:w="3988" w:space="2310"/>
            <w:col w:w="1824"/>
          </w:cols>
        </w:sectPr>
      </w:pPr>
    </w:p>
    <w:p>
      <w:pPr>
        <w:pStyle w:val="BodyText"/>
        <w:spacing w:before="120"/>
        <w:ind w:left="1620" w:right="1490"/>
      </w:pPr>
      <w:r>
        <w:rPr/>
        <w:t>“Fue preguntado el Mensajero de Allah, Él le bendiga y le dé paz: ‘¿Cuál de las oraciones es la más preferible?’</w:t>
      </w:r>
    </w:p>
    <w:p>
      <w:pPr>
        <w:pStyle w:val="BodyText"/>
        <w:ind w:left="1620" w:right="1490"/>
      </w:pPr>
      <w:r>
        <w:rPr/>
        <w:t>Dijo: ‘¡Cuando se alarga en pie para la recitación del  Corán!’.”</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9"/>
        <w:rPr>
          <w:rFonts w:ascii="Arial"/>
          <w:b/>
          <w:sz w:val="22"/>
        </w:rPr>
      </w:pPr>
    </w:p>
    <w:p>
      <w:pPr>
        <w:spacing w:before="81"/>
        <w:ind w:left="0" w:right="129" w:firstLine="0"/>
        <w:jc w:val="right"/>
        <w:rPr>
          <w:rFonts w:ascii="Arial Narrow"/>
          <w:sz w:val="19"/>
        </w:rPr>
      </w:pPr>
      <w:r>
        <w:rPr>
          <w:rFonts w:ascii="Arial Narrow"/>
          <w:sz w:val="19"/>
        </w:rPr>
        <w:t>505</w:t>
      </w:r>
    </w:p>
    <w:p>
      <w:pPr>
        <w:spacing w:after="0"/>
        <w:jc w:val="right"/>
        <w:rPr>
          <w:rFonts w:ascii="Arial Narrow"/>
          <w:sz w:val="19"/>
        </w:rPr>
        <w:sectPr>
          <w:type w:val="continuous"/>
          <w:pgSz w:w="11920" w:h="16840"/>
          <w:pgMar w:top="1600" w:bottom="280" w:left="1680" w:right="1020"/>
        </w:sectPr>
      </w:pPr>
    </w:p>
    <w:p>
      <w:pPr>
        <w:spacing w:before="40"/>
        <w:ind w:left="195" w:right="-13" w:firstLine="0"/>
        <w:jc w:val="left"/>
        <w:rPr>
          <w:rFonts w:ascii="Arial"/>
          <w:b/>
          <w:sz w:val="19"/>
        </w:rPr>
      </w:pPr>
      <w:r>
        <w:rPr>
          <w:rFonts w:ascii="Arial"/>
          <w:b/>
          <w:color w:val="808080"/>
          <w:sz w:val="24"/>
        </w:rPr>
        <w:t>19</w:t>
      </w:r>
      <w:r>
        <w:rPr>
          <w:rFonts w:ascii="Arial"/>
          <w:b/>
          <w:color w:val="808080"/>
          <w:sz w:val="19"/>
        </w:rPr>
        <w:t>. 1184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38"/>
        <w:ind w:left="195" w:right="-13" w:firstLine="0"/>
        <w:jc w:val="left"/>
        <w:rPr>
          <w:rFonts w:ascii="Arial"/>
          <w:b/>
          <w:sz w:val="19"/>
        </w:rPr>
      </w:pPr>
      <w:r>
        <w:rPr>
          <w:rFonts w:ascii="Arial"/>
          <w:b/>
          <w:color w:val="808080"/>
          <w:sz w:val="24"/>
        </w:rPr>
        <w:t>20</w:t>
      </w:r>
      <w:r>
        <w:rPr>
          <w:rFonts w:ascii="Arial"/>
          <w:b/>
          <w:color w:val="808080"/>
          <w:sz w:val="19"/>
        </w:rPr>
        <w:t>. 1185</w:t>
      </w:r>
    </w:p>
    <w:p>
      <w:pPr>
        <w:pStyle w:val="BodyText"/>
        <w:rPr>
          <w:rFonts w:ascii="Arial"/>
          <w:b/>
          <w:sz w:val="18"/>
        </w:rPr>
      </w:pPr>
      <w:r>
        <w:rPr/>
        <w:br w:type="column"/>
      </w:r>
      <w:r>
        <w:rPr>
          <w:rFonts w:ascii="Arial"/>
          <w:b/>
          <w:sz w:val="18"/>
        </w:rPr>
      </w:r>
    </w:p>
    <w:p>
      <w:pPr>
        <w:spacing w:line="196" w:lineRule="exact" w:before="111"/>
        <w:ind w:left="117" w:right="292"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Amri </w:t>
      </w:r>
      <w:r>
        <w:rPr>
          <w:i/>
          <w:sz w:val="18"/>
        </w:rPr>
        <w:t>Ibn Al As, </w:t>
      </w:r>
      <w:r>
        <w:rPr>
          <w:i/>
          <w:spacing w:val="2"/>
          <w:sz w:val="18"/>
        </w:rPr>
        <w:t>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3"/>
          <w:sz w:val="18"/>
        </w:rPr>
        <w:t>bendiga     </w:t>
      </w:r>
      <w:r>
        <w:rPr>
          <w:i/>
          <w:sz w:val="18"/>
        </w:rPr>
        <w:t>y le dé</w:t>
      </w:r>
      <w:r>
        <w:rPr>
          <w:i/>
          <w:spacing w:val="14"/>
          <w:sz w:val="18"/>
        </w:rPr>
        <w:t> </w:t>
      </w:r>
      <w:r>
        <w:rPr>
          <w:i/>
          <w:spacing w:val="3"/>
          <w:sz w:val="18"/>
        </w:rPr>
        <w:t>paz:</w:t>
      </w:r>
    </w:p>
    <w:p>
      <w:pPr>
        <w:pStyle w:val="BodyText"/>
        <w:spacing w:before="129"/>
        <w:ind w:left="117" w:right="128" w:firstLine="405"/>
        <w:jc w:val="both"/>
      </w:pPr>
      <w:r>
        <w:rPr/>
        <w:t>“La oración más querida para Allah es como la de Daud. Y el ayuno más que- rido para Allah es como el ayuno de Daud. Solía dormir la mitad de la noche, se </w:t>
      </w:r>
      <w:r>
        <w:rPr>
          <w:spacing w:val="2"/>
        </w:rPr>
        <w:t>le- </w:t>
      </w:r>
      <w:r>
        <w:rPr/>
        <w:t>vantaba un tercio y volvía a dormir un sexto. Y ayunaba un día sí y otro </w:t>
      </w:r>
      <w:r>
        <w:rPr>
          <w:spacing w:val="59"/>
        </w:rPr>
        <w:t> </w:t>
      </w:r>
      <w:r>
        <w:rPr/>
        <w:t>no.”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17" w:right="153" w:firstLine="0"/>
        <w:jc w:val="left"/>
        <w:rPr>
          <w:i/>
          <w:sz w:val="18"/>
        </w:rPr>
      </w:pPr>
      <w:r>
        <w:rPr>
          <w:i/>
          <w:sz w:val="18"/>
        </w:rPr>
        <w:t>Se transmitió de Yábir, Allah esté complacido con él, que oyó decir al Mensajero de Allah, Él le bendiga y le dé paz:</w:t>
      </w:r>
    </w:p>
    <w:p>
      <w:pPr>
        <w:pStyle w:val="BodyText"/>
        <w:spacing w:before="120"/>
        <w:ind w:left="117" w:right="128" w:firstLine="405"/>
        <w:jc w:val="both"/>
      </w:pPr>
      <w:r>
        <w:rPr/>
        <w:t>“En la noche, hay una hora que le es propicia al musulmán para pedir a </w:t>
      </w:r>
      <w:r>
        <w:rPr>
          <w:spacing w:val="2"/>
        </w:rPr>
        <w:t>Allah,  </w:t>
      </w:r>
      <w:r>
        <w:rPr/>
        <w:t>El Altísimo, el bien en este mundo y en el otro, y le es </w:t>
      </w:r>
      <w:r>
        <w:rPr>
          <w:spacing w:val="2"/>
        </w:rPr>
        <w:t>concedido. </w:t>
      </w:r>
      <w:r>
        <w:rPr/>
        <w:t>Y así </w:t>
      </w:r>
      <w:r>
        <w:rPr>
          <w:spacing w:val="2"/>
        </w:rPr>
        <w:t>cada </w:t>
      </w:r>
      <w:r>
        <w:rPr/>
        <w:t>no- </w:t>
      </w:r>
      <w:r>
        <w:rPr>
          <w:spacing w:val="5"/>
        </w:rPr>
        <w:t>che.”</w:t>
      </w:r>
    </w:p>
    <w:p>
      <w:pPr>
        <w:spacing w:after="0"/>
        <w:jc w:val="both"/>
        <w:sectPr>
          <w:pgSz w:w="11920" w:h="16840"/>
          <w:pgMar w:top="1200" w:bottom="280" w:left="1680" w:right="1080"/>
          <w:cols w:num="2" w:equalWidth="0">
            <w:col w:w="998" w:space="40"/>
            <w:col w:w="8122"/>
          </w:cols>
        </w:sectPr>
      </w:pPr>
    </w:p>
    <w:p>
      <w:pPr>
        <w:pStyle w:val="BodyText"/>
      </w:pPr>
    </w:p>
    <w:p>
      <w:pPr>
        <w:spacing w:before="191"/>
        <w:ind w:left="195" w:right="-5" w:firstLine="0"/>
        <w:jc w:val="left"/>
        <w:rPr>
          <w:rFonts w:ascii="Arial"/>
          <w:b/>
          <w:sz w:val="19"/>
        </w:rPr>
      </w:pPr>
      <w:r>
        <w:rPr>
          <w:rFonts w:ascii="Arial"/>
          <w:b/>
          <w:color w:val="808080"/>
          <w:sz w:val="24"/>
        </w:rPr>
        <w:t>21</w:t>
      </w:r>
      <w:r>
        <w:rPr>
          <w:rFonts w:ascii="Arial"/>
          <w:b/>
          <w:color w:val="808080"/>
          <w:sz w:val="19"/>
        </w:rPr>
        <w:t>. 1186</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294" w:firstLine="405"/>
      </w:pPr>
      <w:r>
        <w:rPr/>
        <w:t>“¡Cuando alguno de vosotros se levante por la noche para rezar, que abra su oración con dos </w:t>
      </w:r>
      <w:r>
        <w:rPr>
          <w:i/>
        </w:rPr>
        <w:t>rakás </w:t>
      </w:r>
      <w:r>
        <w:rPr/>
        <w:t>ligeros!”</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22</w:t>
      </w:r>
      <w:r>
        <w:rPr>
          <w:rFonts w:ascii="Arial"/>
          <w:b/>
          <w:color w:val="808080"/>
          <w:sz w:val="19"/>
        </w:rPr>
        <w:t>. 1187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Aisha,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06" w:space="40"/>
            <w:col w:w="3995" w:space="2355"/>
            <w:col w:w="1764"/>
          </w:cols>
        </w:sectPr>
      </w:pPr>
    </w:p>
    <w:p>
      <w:pPr>
        <w:pStyle w:val="BodyText"/>
        <w:spacing w:before="120"/>
        <w:ind w:left="1155" w:right="192" w:firstLine="405"/>
      </w:pPr>
      <w:r>
        <w:rPr/>
        <w:t>“Solía abrir su oración el Mensajero de Allah, Él le bendiga y le dé paz, cuando se levantaba por la noche, con dos </w:t>
      </w:r>
      <w:r>
        <w:rPr>
          <w:i/>
        </w:rPr>
        <w:t>rakás </w:t>
      </w:r>
      <w:r>
        <w:rPr/>
        <w:t>ligeros.”</w:t>
      </w:r>
    </w:p>
    <w:p>
      <w:pPr>
        <w:spacing w:after="0"/>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23</w:t>
      </w:r>
      <w:r>
        <w:rPr>
          <w:rFonts w:ascii="Arial"/>
          <w:b/>
          <w:color w:val="808080"/>
          <w:sz w:val="19"/>
        </w:rPr>
        <w:t>. 1188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 la misma se transmitió,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06" w:space="40"/>
            <w:col w:w="2480" w:space="3870"/>
            <w:col w:w="1764"/>
          </w:cols>
        </w:sectPr>
      </w:pPr>
    </w:p>
    <w:p>
      <w:pPr>
        <w:pStyle w:val="BodyText"/>
        <w:spacing w:before="120"/>
        <w:ind w:left="1155" w:right="129" w:firstLine="405"/>
        <w:jc w:val="both"/>
      </w:pPr>
      <w:r>
        <w:rPr/>
        <w:t>“Cuando al Mensajero de Allah, Él le bendiga y le dé paz, se le </w:t>
      </w:r>
      <w:r>
        <w:rPr>
          <w:spacing w:val="4"/>
        </w:rPr>
        <w:t>escapaba </w:t>
      </w:r>
      <w:r>
        <w:rPr/>
        <w:t>algu- na oración en la noche por enfermedad u otra cosa parecida, rezaba doce </w:t>
      </w:r>
      <w:r>
        <w:rPr>
          <w:i/>
          <w:spacing w:val="2"/>
        </w:rPr>
        <w:t>rakás </w:t>
      </w:r>
      <w:r>
        <w:rPr>
          <w:spacing w:val="-4"/>
        </w:rPr>
        <w:t>por</w:t>
      </w:r>
      <w:r>
        <w:rPr>
          <w:spacing w:val="52"/>
        </w:rPr>
        <w:t> </w:t>
      </w:r>
      <w:r>
        <w:rPr/>
        <w:t>el</w:t>
      </w:r>
      <w:r>
        <w:rPr>
          <w:spacing w:val="6"/>
        </w:rPr>
        <w:t> </w:t>
      </w:r>
      <w:r>
        <w:rPr>
          <w:spacing w:val="3"/>
        </w:rPr>
        <w:t>día.”</w:t>
      </w:r>
    </w:p>
    <w:p>
      <w:pPr>
        <w:spacing w:after="0"/>
        <w:jc w:val="both"/>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24</w:t>
      </w:r>
      <w:r>
        <w:rPr>
          <w:rFonts w:ascii="Arial"/>
          <w:b/>
          <w:color w:val="808080"/>
          <w:sz w:val="19"/>
        </w:rPr>
        <w:t>. 1189</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De Úmar Ibn Al Jattab, Allah esté complacido con él, que dijo el Mensajero de Allah, Él le bendiga y le dé paz:</w:t>
      </w:r>
    </w:p>
    <w:p>
      <w:pPr>
        <w:pStyle w:val="BodyText"/>
        <w:spacing w:before="120"/>
        <w:ind w:left="109" w:right="128" w:firstLine="405"/>
        <w:jc w:val="both"/>
      </w:pPr>
      <w:r>
        <w:rPr/>
        <w:t>“A quien se durmió por la noche y se le pasó sin poder recitar la parte del Co- rán que solía recitar, pero lo hizo después, entre la oración del amanecer y la del mediodía, se le cuenta como si lo hubiese hecho por la  noche.”</w:t>
      </w:r>
    </w:p>
    <w:p>
      <w:pPr>
        <w:spacing w:after="0"/>
        <w:jc w:val="both"/>
        <w:sectPr>
          <w:type w:val="continuous"/>
          <w:pgSz w:w="11920" w:h="16840"/>
          <w:pgMar w:top="1600" w:bottom="280" w:left="1680" w:right="1080"/>
          <w:cols w:num="2" w:equalWidth="0">
            <w:col w:w="1006" w:space="40"/>
            <w:col w:w="811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8"/>
        </w:rPr>
      </w:pPr>
    </w:p>
    <w:p>
      <w:pPr>
        <w:spacing w:before="81"/>
        <w:ind w:left="1155" w:right="192" w:firstLine="0"/>
        <w:jc w:val="left"/>
        <w:rPr>
          <w:rFonts w:ascii="Arial Narrow"/>
          <w:sz w:val="19"/>
        </w:rPr>
      </w:pPr>
      <w:r>
        <w:rPr>
          <w:rFonts w:ascii="Arial Narrow"/>
          <w:w w:val="105"/>
          <w:sz w:val="19"/>
        </w:rPr>
        <w:t>506</w:t>
      </w:r>
    </w:p>
    <w:p>
      <w:pPr>
        <w:spacing w:after="0"/>
        <w:jc w:val="left"/>
        <w:rPr>
          <w:rFonts w:ascii="Arial Narrow"/>
          <w:sz w:val="19"/>
        </w:rPr>
        <w:sectPr>
          <w:type w:val="continuous"/>
          <w:pgSz w:w="11920" w:h="16840"/>
          <w:pgMar w:top="1600" w:bottom="280" w:left="1680" w:right="1080"/>
        </w:sectPr>
      </w:pPr>
    </w:p>
    <w:p>
      <w:pPr>
        <w:spacing w:before="40"/>
        <w:ind w:left="255" w:right="-5" w:firstLine="0"/>
        <w:jc w:val="left"/>
        <w:rPr>
          <w:rFonts w:ascii="Arial"/>
          <w:b/>
          <w:sz w:val="19"/>
        </w:rPr>
      </w:pPr>
      <w:r>
        <w:rPr>
          <w:rFonts w:ascii="Arial"/>
          <w:b/>
          <w:color w:val="808080"/>
          <w:sz w:val="24"/>
        </w:rPr>
        <w:t>25</w:t>
      </w:r>
      <w:r>
        <w:rPr>
          <w:rFonts w:ascii="Arial"/>
          <w:b/>
          <w:color w:val="808080"/>
          <w:sz w:val="19"/>
        </w:rPr>
        <w:t>. 1190</w:t>
      </w:r>
    </w:p>
    <w:p>
      <w:pPr>
        <w:pStyle w:val="BodyText"/>
        <w:rPr>
          <w:rFonts w:ascii="Arial"/>
          <w:b/>
          <w:sz w:val="18"/>
        </w:rPr>
      </w:pPr>
      <w:r>
        <w:rPr/>
        <w:br w:type="column"/>
      </w:r>
      <w:r>
        <w:rPr>
          <w:rFonts w:ascii="Arial"/>
          <w:b/>
          <w:sz w:val="18"/>
        </w:rPr>
      </w:r>
    </w:p>
    <w:p>
      <w:pPr>
        <w:spacing w:before="113"/>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153" w:firstLine="405"/>
        <w:jc w:val="both"/>
      </w:pPr>
      <w:r>
        <w:rPr/>
        <w:t>“Allah se compadece de aquel hombre que se levanta por la noche a rezar y despierta a su mujer, a la que rociaría con agua el rostro si no se pudiera  despertar.</w:t>
      </w:r>
    </w:p>
    <w:p>
      <w:pPr>
        <w:pStyle w:val="BodyText"/>
        <w:ind w:left="109" w:right="123" w:firstLine="405"/>
        <w:jc w:val="both"/>
      </w:pPr>
      <w:r>
        <w:rPr/>
        <w:t>Y Allah también se compadece de aquella mujer que se levanta por la noche a rezar y despierta a su marido, al que rociaría con agua el rostro si no se pudiera despertar.”</w:t>
      </w:r>
    </w:p>
    <w:p>
      <w:pPr>
        <w:spacing w:after="0"/>
        <w:jc w:val="both"/>
        <w:sectPr>
          <w:pgSz w:w="11920" w:h="16840"/>
          <w:pgMar w:top="12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26</w:t>
      </w:r>
      <w:r>
        <w:rPr>
          <w:rFonts w:ascii="Arial"/>
          <w:b/>
          <w:color w:val="808080"/>
          <w:sz w:val="19"/>
        </w:rPr>
        <w:t>. 1191</w:t>
      </w:r>
    </w:p>
    <w:p>
      <w:pPr>
        <w:spacing w:before="71"/>
        <w:ind w:left="109" w:right="68" w:firstLine="510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line="196" w:lineRule="exact" w:before="116"/>
        <w:ind w:left="109" w:right="294" w:firstLine="0"/>
        <w:jc w:val="left"/>
        <w:rPr>
          <w:i/>
          <w:sz w:val="18"/>
        </w:rPr>
      </w:pPr>
      <w:r>
        <w:rPr>
          <w:i/>
          <w:sz w:val="18"/>
        </w:rPr>
        <w:t>Se </w:t>
      </w:r>
      <w:r>
        <w:rPr>
          <w:i/>
          <w:spacing w:val="2"/>
          <w:sz w:val="18"/>
        </w:rPr>
        <w:t>transmitió </w:t>
      </w:r>
      <w:r>
        <w:rPr>
          <w:i/>
          <w:sz w:val="18"/>
        </w:rPr>
        <w:t>del </w:t>
      </w:r>
      <w:r>
        <w:rPr>
          <w:i/>
          <w:spacing w:val="2"/>
          <w:sz w:val="18"/>
        </w:rPr>
        <w:t>mismo </w:t>
      </w:r>
      <w:r>
        <w:rPr>
          <w:i/>
          <w:sz w:val="18"/>
        </w:rPr>
        <w:t>y de Abu </w:t>
      </w:r>
      <w:r>
        <w:rPr>
          <w:i/>
          <w:spacing w:val="2"/>
          <w:sz w:val="18"/>
        </w:rPr>
        <w:t>Saíd,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4"/>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1066" w:space="40"/>
            <w:col w:w="8114"/>
          </w:cols>
        </w:sectPr>
      </w:pPr>
    </w:p>
    <w:p>
      <w:pPr>
        <w:pStyle w:val="BodyText"/>
        <w:spacing w:before="129"/>
        <w:ind w:left="1215" w:right="128" w:firstLine="405"/>
        <w:jc w:val="both"/>
      </w:pPr>
      <w:r>
        <w:rPr/>
        <w:t>“Si el hombre despertara por la noche a su mujer y rezaran juntos dos </w:t>
      </w:r>
      <w:r>
        <w:rPr>
          <w:i/>
        </w:rPr>
        <w:t>rakás</w:t>
      </w:r>
      <w:r>
        <w:rPr/>
        <w:t>, se les apuntaría entre los que están en el recuerdo de Allah (y para los que Allah ha preparado el perdón y una inmensa recompensa).”</w:t>
      </w:r>
    </w:p>
    <w:p>
      <w:pPr>
        <w:spacing w:after="0"/>
        <w:jc w:val="both"/>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27</w:t>
      </w:r>
      <w:r>
        <w:rPr>
          <w:rFonts w:ascii="Arial"/>
          <w:b/>
          <w:color w:val="808080"/>
          <w:sz w:val="19"/>
        </w:rPr>
        <w:t>. 1192</w:t>
      </w:r>
    </w:p>
    <w:p>
      <w:pPr>
        <w:spacing w:before="71"/>
        <w:ind w:left="5209" w:right="68"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Aisha, Allah esté complacido con él, que dijo el Profeta, Allah le bendiga y le dé   paz:</w:t>
      </w:r>
    </w:p>
    <w:p>
      <w:pPr>
        <w:pStyle w:val="BodyText"/>
        <w:spacing w:before="120"/>
        <w:ind w:left="109" w:right="128" w:firstLine="405"/>
        <w:jc w:val="both"/>
      </w:pPr>
      <w:r>
        <w:rPr/>
        <w:t>“Cuando alguno de vosotros sienta somnolencia, que se acueste hasta que se le quite el sueño. Pues, si alguien reza adormilado y quiere pedir el perdón, tal vez lo que hiciera fuese insultarse a sí  mismo.”</w:t>
      </w:r>
    </w:p>
    <w:p>
      <w:pPr>
        <w:spacing w:after="0"/>
        <w:jc w:val="both"/>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28</w:t>
      </w:r>
      <w:r>
        <w:rPr>
          <w:rFonts w:ascii="Arial"/>
          <w:b/>
          <w:color w:val="808080"/>
          <w:sz w:val="19"/>
        </w:rPr>
        <w:t>. 1193</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294" w:firstLine="405"/>
      </w:pPr>
      <w:r>
        <w:rPr/>
        <w:t>“Si alguno de vosotros se levanta por la noche a rezar y no sabe o no entiende lo que dice cuando recita el Corán debido a su sueño, que se </w:t>
      </w:r>
      <w:r>
        <w:rPr>
          <w:spacing w:val="52"/>
        </w:rPr>
        <w:t> </w:t>
      </w:r>
      <w:r>
        <w:rPr/>
        <w:t>acueste.”</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1066" w:space="40"/>
            <w:col w:w="8114"/>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21"/>
        </w:rPr>
      </w:pPr>
    </w:p>
    <w:p>
      <w:pPr>
        <w:spacing w:before="1"/>
        <w:ind w:left="0" w:right="129" w:firstLine="0"/>
        <w:jc w:val="right"/>
        <w:rPr>
          <w:rFonts w:ascii="Arial Narrow"/>
          <w:sz w:val="19"/>
        </w:rPr>
      </w:pPr>
      <w:r>
        <w:rPr>
          <w:rFonts w:ascii="Arial Narrow"/>
          <w:sz w:val="19"/>
        </w:rPr>
        <w:t>507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13 DE LA RECOMENDACIÓN DE REZA" w:id="267"/>
                  <w:bookmarkEnd w:id="26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213</w:t>
                  </w:r>
                </w:p>
              </w:txbxContent>
            </v:textbox>
            <v:fill type="solid"/>
          </v:shape>
        </w:pict>
      </w:r>
      <w:r>
        <w:rPr>
          <w:rFonts w:ascii="Arial Narrow"/>
          <w:sz w:val="20"/>
        </w:rPr>
      </w:r>
    </w:p>
    <w:p>
      <w:pPr>
        <w:pStyle w:val="Heading2"/>
      </w:pPr>
      <w:r>
        <w:rPr>
          <w:color w:val="808080"/>
          <w:sz w:val="36"/>
        </w:rPr>
        <w:t>D</w:t>
      </w:r>
      <w:r>
        <w:rPr>
          <w:color w:val="808080"/>
        </w:rPr>
        <w:t>E LA RECOMENDACIÓN DE REZAR  EL</w:t>
      </w:r>
    </w:p>
    <w:p>
      <w:pPr>
        <w:spacing w:before="30"/>
        <w:ind w:left="1155" w:right="192" w:firstLine="0"/>
        <w:jc w:val="left"/>
        <w:rPr>
          <w:b/>
          <w:i/>
          <w:sz w:val="28"/>
        </w:rPr>
      </w:pPr>
      <w:r>
        <w:rPr>
          <w:b/>
          <w:color w:val="808080"/>
          <w:sz w:val="36"/>
        </w:rPr>
        <w:t>‘</w:t>
      </w:r>
      <w:r>
        <w:rPr>
          <w:b/>
          <w:i/>
          <w:color w:val="808080"/>
          <w:sz w:val="28"/>
        </w:rPr>
        <w:t>TARAW IH</w:t>
      </w:r>
      <w:r>
        <w:rPr>
          <w:b/>
          <w:color w:val="808080"/>
          <w:sz w:val="36"/>
        </w:rPr>
        <w:t>’ </w:t>
      </w:r>
      <w:r>
        <w:rPr>
          <w:b/>
          <w:color w:val="808080"/>
          <w:sz w:val="28"/>
        </w:rPr>
        <w:t>EN </w:t>
      </w:r>
      <w:r>
        <w:rPr>
          <w:b/>
          <w:i/>
          <w:color w:val="808080"/>
          <w:sz w:val="36"/>
        </w:rPr>
        <w:t>R</w:t>
      </w:r>
      <w:r>
        <w:rPr>
          <w:b/>
          <w:i/>
          <w:color w:val="808080"/>
          <w:sz w:val="28"/>
        </w:rPr>
        <w:t>AMADÁN</w:t>
      </w:r>
    </w:p>
    <w:p>
      <w:pPr>
        <w:pStyle w:val="BodyText"/>
        <w:spacing w:before="5"/>
        <w:rPr>
          <w:b/>
          <w:i/>
          <w:sz w:val="22"/>
        </w:rPr>
      </w:pPr>
    </w:p>
    <w:p>
      <w:pPr>
        <w:spacing w:after="0"/>
        <w:rPr>
          <w:sz w:val="22"/>
        </w:rPr>
        <w:sectPr>
          <w:pgSz w:w="11920" w:h="16840"/>
          <w:pgMar w:top="1220" w:bottom="280" w:left="1680" w:right="1080"/>
        </w:sectPr>
      </w:pPr>
    </w:p>
    <w:p>
      <w:pPr>
        <w:spacing w:before="43"/>
        <w:ind w:left="180" w:right="-2" w:firstLine="0"/>
        <w:jc w:val="left"/>
        <w:rPr>
          <w:rFonts w:ascii="Arial Black"/>
          <w:sz w:val="19"/>
        </w:rPr>
      </w:pPr>
      <w:r>
        <w:rPr>
          <w:rFonts w:ascii="Arial Black"/>
          <w:color w:val="808080"/>
          <w:sz w:val="19"/>
        </w:rPr>
        <w:t>HADIZ</w:t>
      </w:r>
    </w:p>
    <w:p>
      <w:pPr>
        <w:spacing w:before="16"/>
        <w:ind w:left="195" w:right="-14" w:firstLine="0"/>
        <w:jc w:val="left"/>
        <w:rPr>
          <w:rFonts w:ascii="Arial"/>
          <w:b/>
          <w:sz w:val="19"/>
        </w:rPr>
      </w:pPr>
      <w:r>
        <w:rPr>
          <w:rFonts w:ascii="Arial"/>
          <w:b/>
          <w:color w:val="808080"/>
          <w:sz w:val="24"/>
        </w:rPr>
        <w:t>1</w:t>
      </w:r>
      <w:r>
        <w:rPr>
          <w:rFonts w:ascii="Arial"/>
          <w:b/>
          <w:color w:val="808080"/>
          <w:sz w:val="19"/>
        </w:rPr>
        <w:t>. 1194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243" w:firstLine="405"/>
      </w:pPr>
      <w:r>
        <w:rPr/>
        <w:t>“A quien vivifique las noches de </w:t>
      </w:r>
      <w:r>
        <w:rPr>
          <w:i/>
          <w:spacing w:val="3"/>
        </w:rPr>
        <w:t>Ramadán</w:t>
      </w:r>
      <w:r>
        <w:rPr>
          <w:spacing w:val="3"/>
        </w:rPr>
        <w:t>, </w:t>
      </w:r>
      <w:r>
        <w:rPr/>
        <w:t>manteniéndose en adoración con fe   y sinceridad, le serán perdonadas sus faltas </w:t>
      </w:r>
      <w:r>
        <w:rPr>
          <w:spacing w:val="32"/>
        </w:rPr>
        <w:t> </w:t>
      </w:r>
      <w:r>
        <w:rPr/>
        <w:t>pasadas.”</w:t>
      </w:r>
    </w:p>
    <w:p>
      <w:pPr>
        <w:spacing w:after="0"/>
        <w:sectPr>
          <w:type w:val="continuous"/>
          <w:pgSz w:w="11920" w:h="16840"/>
          <w:pgMar w:top="1600" w:bottom="280" w:left="1680" w:right="1080"/>
          <w:cols w:num="2" w:equalWidth="0">
            <w:col w:w="863" w:space="112"/>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1195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2385" w:space="2925"/>
            <w:col w:w="2890"/>
          </w:cols>
        </w:sectPr>
      </w:pPr>
    </w:p>
    <w:p>
      <w:pPr>
        <w:pStyle w:val="BodyText"/>
        <w:spacing w:before="120"/>
        <w:ind w:left="1155" w:right="192" w:firstLine="405"/>
      </w:pPr>
      <w:r>
        <w:rPr/>
        <w:t>“El Mensajero de Allah, Él le bendiga y le dé paz, solía estimular a la gente a rezar el ‘</w:t>
      </w:r>
      <w:r>
        <w:rPr>
          <w:i/>
        </w:rPr>
        <w:t>tarawih’ </w:t>
      </w:r>
      <w:r>
        <w:rPr/>
        <w:t>en </w:t>
      </w:r>
      <w:r>
        <w:rPr>
          <w:i/>
        </w:rPr>
        <w:t>Ramadán</w:t>
      </w:r>
      <w:r>
        <w:rPr/>
        <w:t>, pero sin ordenarles de forma tajante. Pues,  decía:</w:t>
      </w:r>
    </w:p>
    <w:p>
      <w:pPr>
        <w:pStyle w:val="BodyText"/>
        <w:ind w:left="1155" w:right="192" w:firstLine="405"/>
      </w:pPr>
      <w:r>
        <w:rPr/>
        <w:t>‘¡A quien rece por la noche en </w:t>
      </w:r>
      <w:r>
        <w:rPr>
          <w:i/>
        </w:rPr>
        <w:t>Ramadán</w:t>
      </w:r>
      <w:r>
        <w:rPr/>
        <w:t>, con fe y sinceridad, le serán perdona- das sus faltas pasadas!’.”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
        <w:rPr>
          <w:rFonts w:ascii="Arial"/>
          <w:b/>
          <w:sz w:val="21"/>
        </w:rPr>
      </w:pPr>
    </w:p>
    <w:p>
      <w:pPr>
        <w:spacing w:before="81"/>
        <w:ind w:left="1155" w:right="192" w:firstLine="0"/>
        <w:jc w:val="left"/>
        <w:rPr>
          <w:rFonts w:ascii="Arial Narrow"/>
          <w:sz w:val="19"/>
        </w:rPr>
      </w:pPr>
      <w:r>
        <w:rPr>
          <w:rFonts w:ascii="Arial Narrow"/>
          <w:w w:val="105"/>
          <w:sz w:val="19"/>
        </w:rPr>
        <w:t>508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14 DE LOS BENEFECIOS DE ESTAR " w:id="268"/>
                  <w:bookmarkEnd w:id="26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214</w:t>
                  </w:r>
                </w:p>
              </w:txbxContent>
            </v:textbox>
            <v:fill type="solid"/>
          </v:shape>
        </w:pict>
      </w:r>
      <w:r>
        <w:rPr>
          <w:rFonts w:ascii="Arial Narrow"/>
          <w:sz w:val="20"/>
        </w:rPr>
      </w:r>
    </w:p>
    <w:p>
      <w:pPr>
        <w:pStyle w:val="Heading2"/>
        <w:ind w:left="1215" w:right="1490"/>
      </w:pPr>
      <w:r>
        <w:rPr>
          <w:color w:val="808080"/>
          <w:sz w:val="36"/>
        </w:rPr>
        <w:t>D</w:t>
      </w:r>
      <w:r>
        <w:rPr>
          <w:color w:val="808080"/>
        </w:rPr>
        <w:t>E LOS BENEFECIOS DE ESTAR DE  PIE</w:t>
      </w:r>
    </w:p>
    <w:p>
      <w:pPr>
        <w:spacing w:line="256" w:lineRule="auto" w:before="0"/>
        <w:ind w:left="1215" w:right="127" w:firstLine="0"/>
        <w:jc w:val="left"/>
        <w:rPr>
          <w:b/>
          <w:sz w:val="36"/>
        </w:rPr>
      </w:pPr>
      <w:r>
        <w:rPr>
          <w:b/>
          <w:color w:val="808080"/>
          <w:sz w:val="28"/>
        </w:rPr>
        <w:t>EN ORACIÓN DURANTE LA </w:t>
      </w:r>
      <w:r>
        <w:rPr>
          <w:b/>
          <w:color w:val="808080"/>
          <w:sz w:val="36"/>
        </w:rPr>
        <w:t>N</w:t>
      </w:r>
      <w:r>
        <w:rPr>
          <w:b/>
          <w:color w:val="808080"/>
          <w:sz w:val="28"/>
        </w:rPr>
        <w:t>OCHE DEL </w:t>
      </w:r>
      <w:r>
        <w:rPr>
          <w:b/>
          <w:color w:val="808080"/>
          <w:sz w:val="36"/>
        </w:rPr>
        <w:t>D</w:t>
      </w:r>
      <w:r>
        <w:rPr>
          <w:b/>
          <w:color w:val="808080"/>
          <w:sz w:val="28"/>
        </w:rPr>
        <w:t>ESTINO </w:t>
      </w:r>
      <w:r>
        <w:rPr>
          <w:b/>
          <w:color w:val="808080"/>
          <w:sz w:val="36"/>
        </w:rPr>
        <w:t>(</w:t>
      </w:r>
      <w:r>
        <w:rPr>
          <w:b/>
          <w:i/>
          <w:color w:val="808080"/>
          <w:sz w:val="28"/>
        </w:rPr>
        <w:t>LAILAT AL QADAR</w:t>
      </w:r>
      <w:r>
        <w:rPr>
          <w:b/>
          <w:color w:val="808080"/>
          <w:sz w:val="36"/>
        </w:rPr>
        <w:t>)</w:t>
      </w:r>
    </w:p>
    <w:p>
      <w:pPr>
        <w:pStyle w:val="Heading4"/>
        <w:spacing w:before="25"/>
        <w:ind w:left="1215" w:right="1490"/>
        <w:rPr>
          <w:i/>
        </w:rPr>
      </w:pPr>
      <w:r>
        <w:rPr>
          <w:i/>
        </w:rPr>
        <w:t>(Y la aclaración de su fecha más   probable)</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firstLine="63"/>
      </w:pPr>
      <w:r>
        <w:rPr/>
        <w:t>“Lo Hemos revelado (el Corán) en la noche del Destino. Esa es una gran e </w:t>
      </w:r>
      <w:r>
        <w:rPr>
          <w:spacing w:val="2"/>
        </w:rPr>
        <w:t>inmen- </w:t>
      </w:r>
      <w:r>
        <w:rPr/>
        <w:t>sa noche. Y es mejor que mil</w:t>
      </w:r>
      <w:r>
        <w:rPr>
          <w:spacing w:val="57"/>
        </w:rPr>
        <w:t> </w:t>
      </w:r>
      <w:r>
        <w:rPr/>
        <w:t>meses.”</w:t>
      </w:r>
    </w:p>
    <w:p>
      <w:pPr>
        <w:spacing w:before="11"/>
        <w:ind w:left="80" w:right="127" w:firstLine="0"/>
        <w:jc w:val="left"/>
        <w:rPr>
          <w:rFonts w:ascii="Arial"/>
          <w:b/>
          <w:sz w:val="16"/>
        </w:rPr>
      </w:pPr>
      <w:r>
        <w:rPr>
          <w:rFonts w:ascii="Arial"/>
          <w:b/>
          <w:color w:val="808080"/>
          <w:w w:val="105"/>
          <w:sz w:val="16"/>
        </w:rPr>
        <w:t>(El Destino /1-3)</w:t>
      </w:r>
    </w:p>
    <w:p>
      <w:pPr>
        <w:pStyle w:val="BodyText"/>
        <w:spacing w:before="1"/>
        <w:rPr>
          <w:rFonts w:ascii="Arial"/>
          <w:b/>
          <w:sz w:val="22"/>
        </w:rPr>
      </w:pPr>
    </w:p>
    <w:p>
      <w:pPr>
        <w:pStyle w:val="BodyText"/>
        <w:ind w:left="80" w:right="127"/>
      </w:pPr>
      <w:r>
        <w:rPr/>
        <w:t>“Lo Hemos revelado (el Corán) en una noche bendecida.”</w:t>
      </w:r>
    </w:p>
    <w:p>
      <w:pPr>
        <w:spacing w:before="11"/>
        <w:ind w:left="80" w:right="127" w:firstLine="0"/>
        <w:jc w:val="left"/>
        <w:rPr>
          <w:rFonts w:ascii="Arial"/>
          <w:b/>
          <w:sz w:val="16"/>
        </w:rPr>
      </w:pPr>
      <w:r>
        <w:rPr>
          <w:rFonts w:ascii="Arial"/>
          <w:b/>
          <w:color w:val="808080"/>
          <w:w w:val="105"/>
          <w:sz w:val="16"/>
        </w:rPr>
        <w:t>(El Humo /3)</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1196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 el Profeta, Allah le bendiga y le dé   paz:</w:t>
      </w:r>
    </w:p>
    <w:p>
      <w:pPr>
        <w:pStyle w:val="BodyText"/>
        <w:spacing w:before="120"/>
        <w:ind w:left="240" w:right="286" w:firstLine="405"/>
      </w:pPr>
      <w:r>
        <w:rPr/>
        <w:t>“¡A quien se levante a rezar en la noche del Destino con fe y sinceridad, le se- rán perdonadas sus faltas  pasadas.”</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1197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Ibn Úmar, Allah esté complacido con los dos,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4686" w:space="614"/>
            <w:col w:w="2949"/>
          </w:cols>
        </w:sectPr>
      </w:pPr>
    </w:p>
    <w:p>
      <w:pPr>
        <w:pStyle w:val="BodyText"/>
        <w:spacing w:before="120"/>
        <w:ind w:left="1215" w:right="114" w:firstLine="405"/>
        <w:jc w:val="both"/>
      </w:pPr>
      <w:r>
        <w:rPr/>
        <w:t>“¡Hombres de entre los compañeros del Mensajero de Allah, Él le bendiga y le dé paz, vieron la noche del Destino en sueños, en las siete últimas noches de </w:t>
      </w:r>
      <w:r>
        <w:rPr>
          <w:i/>
        </w:rPr>
        <w:t>Ra- </w:t>
      </w:r>
      <w:r>
        <w:rPr>
          <w:i/>
        </w:rPr>
        <w:t>madán</w:t>
      </w:r>
      <w:r>
        <w:rPr/>
        <w:t>!</w:t>
      </w:r>
    </w:p>
    <w:p>
      <w:pPr>
        <w:pStyle w:val="BodyText"/>
        <w:ind w:left="1620" w:right="1490"/>
      </w:pPr>
      <w:r>
        <w:rPr/>
        <w:t>Y dijo el Mensajero de Allah, Él le bendiga y le dé  paz:</w:t>
      </w:r>
    </w:p>
    <w:p>
      <w:pPr>
        <w:pStyle w:val="BodyText"/>
        <w:ind w:left="1215" w:right="128" w:firstLine="405"/>
        <w:jc w:val="both"/>
      </w:pPr>
      <w:r>
        <w:rPr/>
        <w:t>‘¡He sabido que estáis conformes en que vuestra visión de la noche del </w:t>
      </w:r>
      <w:r>
        <w:rPr>
          <w:spacing w:val="2"/>
        </w:rPr>
        <w:t>Desti-  </w:t>
      </w:r>
      <w:r>
        <w:rPr/>
        <w:t>no está entre las siete últimas noches! Pues, quien esté deseoso de buscar la noche del </w:t>
      </w:r>
      <w:r>
        <w:rPr>
          <w:spacing w:val="2"/>
        </w:rPr>
        <w:t>Destino, </w:t>
      </w:r>
      <w:r>
        <w:rPr/>
        <w:t>que lo </w:t>
      </w:r>
      <w:r>
        <w:rPr>
          <w:spacing w:val="2"/>
        </w:rPr>
        <w:t>haga </w:t>
      </w:r>
      <w:r>
        <w:rPr/>
        <w:t>en</w:t>
      </w:r>
      <w:r>
        <w:rPr>
          <w:spacing w:val="37"/>
        </w:rPr>
        <w:t> </w:t>
      </w:r>
      <w:r>
        <w:rPr>
          <w:spacing w:val="3"/>
        </w:rPr>
        <w:t>ellas.’.”</w:t>
      </w:r>
    </w:p>
    <w:p>
      <w:pPr>
        <w:spacing w:after="0"/>
        <w:jc w:val="both"/>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1198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Aisha,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4130" w:space="1170"/>
            <w:col w:w="2949"/>
          </w:cols>
        </w:sectPr>
      </w:pPr>
    </w:p>
    <w:p>
      <w:pPr>
        <w:pStyle w:val="BodyText"/>
        <w:rPr>
          <w:rFonts w:ascii="Arial"/>
          <w:b/>
          <w:sz w:val="20"/>
        </w:rPr>
      </w:pPr>
    </w:p>
    <w:p>
      <w:pPr>
        <w:pStyle w:val="BodyText"/>
        <w:spacing w:before="11"/>
        <w:rPr>
          <w:rFonts w:ascii="Arial"/>
          <w:b/>
          <w:sz w:val="15"/>
        </w:rPr>
      </w:pPr>
    </w:p>
    <w:p>
      <w:pPr>
        <w:spacing w:before="81"/>
        <w:ind w:left="0" w:right="129" w:firstLine="0"/>
        <w:jc w:val="right"/>
        <w:rPr>
          <w:rFonts w:ascii="Arial Narrow"/>
          <w:sz w:val="19"/>
        </w:rPr>
      </w:pPr>
      <w:r>
        <w:rPr>
          <w:rFonts w:ascii="Arial Narrow"/>
          <w:sz w:val="19"/>
        </w:rPr>
        <w:t>509</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sz w:val="19"/>
        </w:rPr>
      </w:pPr>
    </w:p>
    <w:p>
      <w:pPr>
        <w:spacing w:before="0"/>
        <w:ind w:left="195" w:right="-6" w:firstLine="0"/>
        <w:jc w:val="left"/>
        <w:rPr>
          <w:rFonts w:ascii="Arial"/>
          <w:b/>
          <w:sz w:val="19"/>
        </w:rPr>
      </w:pPr>
      <w:r>
        <w:rPr>
          <w:rFonts w:ascii="Arial"/>
          <w:b/>
          <w:color w:val="808080"/>
          <w:sz w:val="24"/>
        </w:rPr>
        <w:t>4</w:t>
      </w:r>
      <w:r>
        <w:rPr>
          <w:rFonts w:ascii="Arial"/>
          <w:b/>
          <w:color w:val="808080"/>
          <w:sz w:val="19"/>
        </w:rPr>
        <w:t>. 1199</w:t>
      </w:r>
    </w:p>
    <w:p>
      <w:pPr>
        <w:pStyle w:val="BodyText"/>
        <w:spacing w:before="48"/>
        <w:ind w:left="195" w:right="351" w:firstLine="405"/>
      </w:pPr>
      <w:r>
        <w:rPr/>
        <w:br w:type="column"/>
      </w:r>
      <w:r>
        <w:rPr/>
        <w:t>“Se solía retirar en la mezquita el Mensajero de Allah, Él le bendiga y le dé    paz, durante las diez últimas noches de </w:t>
      </w:r>
      <w:r>
        <w:rPr>
          <w:i/>
          <w:spacing w:val="3"/>
        </w:rPr>
        <w:t>Ramadán </w:t>
      </w:r>
      <w:r>
        <w:rPr/>
        <w:t>y </w:t>
      </w:r>
      <w:r>
        <w:rPr>
          <w:spacing w:val="13"/>
        </w:rPr>
        <w:t> </w:t>
      </w:r>
      <w:r>
        <w:rPr>
          <w:spacing w:val="4"/>
        </w:rPr>
        <w:t>decía:</w:t>
      </w:r>
    </w:p>
    <w:p>
      <w:pPr>
        <w:pStyle w:val="BodyText"/>
        <w:ind w:left="600" w:right="88"/>
      </w:pPr>
      <w:r>
        <w:rPr/>
        <w:t>¡Buscad la noche del Destino en las diez últimas noches de  </w:t>
      </w:r>
      <w:r>
        <w:rPr>
          <w:i/>
        </w:rPr>
        <w:t>Ramadán</w:t>
      </w:r>
      <w:r>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Y de la misma se transmitió que dijo el Mensajero de Allah, Él le bendiga y le dé   paz:</w:t>
      </w:r>
    </w:p>
    <w:p>
      <w:pPr>
        <w:pStyle w:val="BodyText"/>
        <w:spacing w:before="120"/>
        <w:ind w:left="600" w:right="88"/>
      </w:pPr>
      <w:r>
        <w:rPr/>
        <w:t>“¡Buscad la noche del Destino en las impares de las diez últimas noches de</w:t>
      </w:r>
    </w:p>
    <w:p>
      <w:pPr>
        <w:spacing w:before="0"/>
        <w:ind w:left="195" w:right="88" w:firstLine="0"/>
        <w:jc w:val="left"/>
        <w:rPr>
          <w:sz w:val="24"/>
        </w:rPr>
      </w:pPr>
      <w:r>
        <w:rPr>
          <w:i/>
          <w:sz w:val="24"/>
        </w:rPr>
        <w:t>Ramadán</w:t>
      </w:r>
      <w:r>
        <w:rPr>
          <w:sz w:val="24"/>
        </w:rPr>
        <w:t>!”</w:t>
      </w:r>
    </w:p>
    <w:p>
      <w:pPr>
        <w:spacing w:after="0"/>
        <w:jc w:val="left"/>
        <w:rPr>
          <w:sz w:val="24"/>
        </w:rPr>
        <w:sectPr>
          <w:pgSz w:w="11920" w:h="16840"/>
          <w:pgMar w:top="118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5</w:t>
      </w:r>
      <w:r>
        <w:rPr>
          <w:rFonts w:ascii="Arial"/>
          <w:b/>
          <w:color w:val="808080"/>
          <w:sz w:val="19"/>
        </w:rPr>
        <w:t>. 1200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 la misma se transmitió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71" w:space="89"/>
            <w:col w:w="2520" w:space="3855"/>
            <w:col w:w="1825"/>
          </w:cols>
        </w:sectPr>
      </w:pPr>
    </w:p>
    <w:p>
      <w:pPr>
        <w:pStyle w:val="BodyText"/>
        <w:spacing w:before="120"/>
        <w:ind w:left="1155" w:right="128" w:firstLine="405"/>
        <w:jc w:val="both"/>
      </w:pPr>
      <w:r>
        <w:rPr/>
        <w:t>“Cuando entraban las diez últimas noches de </w:t>
      </w:r>
      <w:r>
        <w:rPr>
          <w:i/>
          <w:spacing w:val="3"/>
        </w:rPr>
        <w:t>Ramadán</w:t>
      </w:r>
      <w:r>
        <w:rPr>
          <w:spacing w:val="3"/>
        </w:rPr>
        <w:t>, </w:t>
      </w:r>
      <w:r>
        <w:rPr/>
        <w:t>el Mensajero de </w:t>
      </w:r>
      <w:r>
        <w:rPr>
          <w:spacing w:val="2"/>
        </w:rPr>
        <w:t>Allah,  </w:t>
      </w:r>
      <w:r>
        <w:rPr/>
        <w:t>Él le </w:t>
      </w:r>
      <w:r>
        <w:rPr>
          <w:spacing w:val="2"/>
        </w:rPr>
        <w:t>bendiga </w:t>
      </w:r>
      <w:r>
        <w:rPr/>
        <w:t>y le dé </w:t>
      </w:r>
      <w:r>
        <w:rPr>
          <w:spacing w:val="2"/>
        </w:rPr>
        <w:t>paz, solía vivificar </w:t>
      </w:r>
      <w:r>
        <w:rPr/>
        <w:t>la </w:t>
      </w:r>
      <w:r>
        <w:rPr>
          <w:spacing w:val="2"/>
        </w:rPr>
        <w:t>noche entera. </w:t>
      </w:r>
      <w:r>
        <w:rPr/>
        <w:t>Despertaba a su </w:t>
      </w:r>
      <w:r>
        <w:rPr>
          <w:spacing w:val="2"/>
        </w:rPr>
        <w:t>familia </w:t>
      </w:r>
      <w:r>
        <w:rPr/>
        <w:t>y   se dedicaba profundamente a la</w:t>
      </w:r>
      <w:r>
        <w:rPr>
          <w:spacing w:val="41"/>
        </w:rPr>
        <w:t> </w:t>
      </w:r>
      <w:r>
        <w:rPr/>
        <w:t>adoración.”</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1201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 la misma se transmitió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2520" w:space="2790"/>
            <w:col w:w="2890"/>
          </w:cols>
        </w:sectPr>
      </w:pPr>
    </w:p>
    <w:p>
      <w:pPr>
        <w:pStyle w:val="BodyText"/>
        <w:spacing w:before="120"/>
        <w:ind w:left="1155" w:right="113" w:firstLine="405"/>
        <w:jc w:val="both"/>
      </w:pPr>
      <w:r>
        <w:rPr/>
        <w:t>“El Mensajero de Allah, Él le bendiga y le dé paz, </w:t>
      </w:r>
      <w:r>
        <w:rPr>
          <w:spacing w:val="2"/>
        </w:rPr>
        <w:t>solía </w:t>
      </w:r>
      <w:r>
        <w:rPr/>
        <w:t>dedicarse a la </w:t>
      </w:r>
      <w:r>
        <w:rPr>
          <w:spacing w:val="5"/>
        </w:rPr>
        <w:t>adora- </w:t>
      </w:r>
      <w:r>
        <w:rPr/>
        <w:t>ción en el mes de </w:t>
      </w:r>
      <w:r>
        <w:rPr>
          <w:i/>
          <w:spacing w:val="3"/>
        </w:rPr>
        <w:t>Ramadán </w:t>
      </w:r>
      <w:r>
        <w:rPr/>
        <w:t>con tal esfuerzo como no lo hacía en otro tiempo. Y es- pecialmente en sus diez últimas </w:t>
      </w:r>
      <w:r>
        <w:rPr>
          <w:spacing w:val="12"/>
        </w:rPr>
        <w:t> </w:t>
      </w:r>
      <w:r>
        <w:rPr/>
        <w:t>noches.”</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1202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 la misma se transmitió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2520" w:space="3915"/>
            <w:col w:w="1765"/>
          </w:cols>
        </w:sectPr>
      </w:pPr>
    </w:p>
    <w:p>
      <w:pPr>
        <w:pStyle w:val="BodyText"/>
        <w:spacing w:before="120"/>
        <w:ind w:left="1155" w:right="192" w:firstLine="405"/>
      </w:pPr>
      <w:r>
        <w:rPr/>
        <w:t>“Dije: ‘¡Oh Mensajero de Allah! ¿Dime, si yo supiera cual es la noche del Des- tino, qué tendría que decir en ella?’</w:t>
      </w:r>
    </w:p>
    <w:p>
      <w:pPr>
        <w:spacing w:before="0"/>
        <w:ind w:left="1560" w:right="192" w:firstLine="0"/>
        <w:jc w:val="left"/>
        <w:rPr>
          <w:sz w:val="24"/>
        </w:rPr>
      </w:pPr>
      <w:r>
        <w:rPr>
          <w:sz w:val="24"/>
        </w:rPr>
        <w:t>Dijo: ‘Dí: ¡</w:t>
      </w:r>
      <w:r>
        <w:rPr>
          <w:i/>
          <w:sz w:val="24"/>
        </w:rPr>
        <w:t>Allahumma innaka afú tuhibbu al afu, faafú anní</w:t>
      </w:r>
      <w:r>
        <w:rPr>
          <w:sz w:val="24"/>
        </w:rPr>
        <w:t>!’</w:t>
      </w:r>
    </w:p>
    <w:p>
      <w:pPr>
        <w:pStyle w:val="BodyText"/>
        <w:ind w:left="1155" w:right="192" w:firstLine="405"/>
      </w:pPr>
      <w:r>
        <w:rPr/>
        <w:t>(¡Oh Allah, ciertamente, Tú eres Perdonador y te gusta el perdón. Perdóname, pues!).”</w:t>
      </w:r>
    </w:p>
    <w:p>
      <w:pPr>
        <w:spacing w:before="71"/>
        <w:ind w:left="5670" w:right="192"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1"/>
        <w:rPr>
          <w:rFonts w:ascii="Arial"/>
          <w:b/>
          <w:i/>
          <w:sz w:val="21"/>
        </w:rPr>
      </w:pPr>
    </w:p>
    <w:p>
      <w:pPr>
        <w:spacing w:before="80"/>
        <w:ind w:left="1155" w:right="192" w:firstLine="0"/>
        <w:jc w:val="left"/>
        <w:rPr>
          <w:rFonts w:ascii="Arial Narrow"/>
          <w:sz w:val="19"/>
        </w:rPr>
      </w:pPr>
      <w:r>
        <w:rPr>
          <w:rFonts w:ascii="Arial Narrow"/>
          <w:w w:val="105"/>
          <w:sz w:val="19"/>
        </w:rPr>
        <w:t>510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15 DE LOS BENEFICIOS DEL ‘SIWA" w:id="269"/>
                  <w:bookmarkEnd w:id="26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215</w:t>
                  </w:r>
                </w:p>
              </w:txbxContent>
            </v:textbox>
            <v:fill type="solid"/>
          </v:shape>
        </w:pict>
      </w:r>
      <w:r>
        <w:rPr>
          <w:rFonts w:ascii="Arial Narrow"/>
          <w:sz w:val="20"/>
        </w:rPr>
      </w:r>
    </w:p>
    <w:p>
      <w:pPr>
        <w:spacing w:line="256" w:lineRule="auto" w:before="84"/>
        <w:ind w:left="1215" w:right="1108" w:firstLine="0"/>
        <w:jc w:val="left"/>
        <w:rPr>
          <w:b/>
          <w:sz w:val="36"/>
        </w:rPr>
      </w:pPr>
      <w:r>
        <w:rPr>
          <w:b/>
          <w:color w:val="808080"/>
          <w:sz w:val="36"/>
        </w:rPr>
        <w:t>D</w:t>
      </w:r>
      <w:r>
        <w:rPr>
          <w:b/>
          <w:color w:val="808080"/>
          <w:sz w:val="28"/>
        </w:rPr>
        <w:t>E LOS BENEFICIOS DEL </w:t>
      </w:r>
      <w:r>
        <w:rPr>
          <w:b/>
          <w:color w:val="808080"/>
          <w:sz w:val="36"/>
        </w:rPr>
        <w:t>‘</w:t>
      </w:r>
      <w:r>
        <w:rPr>
          <w:b/>
          <w:i/>
          <w:color w:val="808080"/>
          <w:sz w:val="28"/>
        </w:rPr>
        <w:t>SIWA K</w:t>
      </w:r>
      <w:r>
        <w:rPr>
          <w:b/>
          <w:color w:val="808080"/>
          <w:sz w:val="36"/>
        </w:rPr>
        <w:t>’ </w:t>
      </w:r>
      <w:r>
        <w:rPr>
          <w:b/>
          <w:color w:val="808080"/>
          <w:sz w:val="28"/>
        </w:rPr>
        <w:t>Y LAS CUALIDADES DEL HOMBRE EN EL </w:t>
      </w:r>
      <w:r>
        <w:rPr>
          <w:b/>
          <w:i/>
          <w:color w:val="808080"/>
          <w:sz w:val="36"/>
        </w:rPr>
        <w:t>D</w:t>
      </w:r>
      <w:r>
        <w:rPr>
          <w:b/>
          <w:i/>
          <w:color w:val="808080"/>
          <w:sz w:val="28"/>
        </w:rPr>
        <w:t>IN </w:t>
      </w:r>
      <w:r>
        <w:rPr>
          <w:b/>
          <w:color w:val="808080"/>
          <w:sz w:val="36"/>
        </w:rPr>
        <w:t>(</w:t>
      </w:r>
      <w:r>
        <w:rPr>
          <w:b/>
          <w:i/>
          <w:color w:val="808080"/>
          <w:sz w:val="36"/>
        </w:rPr>
        <w:t>F</w:t>
      </w:r>
      <w:r>
        <w:rPr>
          <w:b/>
          <w:i/>
          <w:color w:val="808080"/>
          <w:sz w:val="28"/>
        </w:rPr>
        <w:t>ITRA</w:t>
      </w:r>
      <w:r>
        <w:rPr>
          <w:b/>
          <w:color w:val="808080"/>
          <w:sz w:val="36"/>
        </w:rPr>
        <w:t>)</w:t>
      </w:r>
    </w:p>
    <w:p>
      <w:pPr>
        <w:pStyle w:val="BodyText"/>
        <w:spacing w:before="10"/>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1202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240" w:right="286" w:firstLine="0"/>
        <w:jc w:val="left"/>
        <w:rPr>
          <w:i/>
          <w:sz w:val="18"/>
        </w:rPr>
      </w:pPr>
      <w:r>
        <w:rPr>
          <w:i/>
          <w:sz w:val="18"/>
        </w:rPr>
        <w:t>Se transmitió de Abu Huraira, Allah esté complacido con él, que dijo el Mensajero de Allah, Él le bendiga y le dé paz:</w:t>
      </w:r>
    </w:p>
    <w:p>
      <w:pPr>
        <w:pStyle w:val="BodyText"/>
        <w:spacing w:before="120"/>
        <w:ind w:left="240" w:right="91" w:firstLine="405"/>
      </w:pPr>
      <w:r>
        <w:rPr/>
        <w:t>“¡Si no fuera porque resultaría muy penoso para mi pueblo, les habría ordenado </w:t>
      </w:r>
      <w:r>
        <w:rPr>
          <w:spacing w:val="3"/>
        </w:rPr>
        <w:t>utilizar </w:t>
      </w:r>
      <w:r>
        <w:rPr/>
        <w:t>el ‘</w:t>
      </w:r>
      <w:r>
        <w:rPr>
          <w:i/>
        </w:rPr>
        <w:t>siwak’ </w:t>
      </w:r>
      <w:r>
        <w:rPr/>
        <w:t>en todas las</w:t>
      </w:r>
      <w:r>
        <w:rPr>
          <w:spacing w:val="58"/>
        </w:rPr>
        <w:t> </w:t>
      </w:r>
      <w:r>
        <w:rPr>
          <w:spacing w:val="2"/>
        </w:rPr>
        <w:t>oraciones.”*</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7" w:firstLine="0"/>
        <w:jc w:val="left"/>
        <w:rPr>
          <w:sz w:val="18"/>
        </w:rPr>
      </w:pPr>
      <w:r>
        <w:rPr>
          <w:sz w:val="18"/>
        </w:rPr>
        <w:t>*El ‘</w:t>
      </w:r>
      <w:r>
        <w:rPr>
          <w:i/>
          <w:sz w:val="18"/>
        </w:rPr>
        <w:t>siwak’ </w:t>
      </w:r>
      <w:r>
        <w:rPr>
          <w:sz w:val="18"/>
        </w:rPr>
        <w:t>es un tipo de raíz que se usa para frotarse los dientes y lim- piárselos.</w:t>
      </w:r>
    </w:p>
    <w:p>
      <w:pPr>
        <w:pStyle w:val="BodyText"/>
        <w:rPr>
          <w:sz w:val="13"/>
        </w:rPr>
      </w:pPr>
    </w:p>
    <w:p>
      <w:pPr>
        <w:spacing w:after="0"/>
        <w:rPr>
          <w:sz w:val="13"/>
        </w:rPr>
        <w:sectPr>
          <w:type w:val="continuous"/>
          <w:pgSz w:w="11920" w:h="16840"/>
          <w:pgMar w:top="1600" w:bottom="280" w:left="1680" w:right="1020"/>
        </w:sectPr>
      </w:pPr>
    </w:p>
    <w:p>
      <w:pPr>
        <w:spacing w:before="69"/>
        <w:ind w:left="255" w:right="-6" w:firstLine="0"/>
        <w:jc w:val="left"/>
        <w:rPr>
          <w:rFonts w:ascii="Arial"/>
          <w:b/>
          <w:sz w:val="19"/>
        </w:rPr>
      </w:pPr>
      <w:r>
        <w:rPr>
          <w:rFonts w:ascii="Arial"/>
          <w:b/>
          <w:color w:val="808080"/>
          <w:sz w:val="24"/>
        </w:rPr>
        <w:t>2</w:t>
      </w:r>
      <w:r>
        <w:rPr>
          <w:rFonts w:ascii="Arial"/>
          <w:b/>
          <w:color w:val="808080"/>
          <w:sz w:val="19"/>
        </w:rPr>
        <w:t>. 1204</w:t>
      </w:r>
    </w:p>
    <w:p>
      <w:pPr>
        <w:pStyle w:val="BodyText"/>
        <w:rPr>
          <w:rFonts w:ascii="Arial"/>
          <w:b/>
          <w:sz w:val="18"/>
        </w:rPr>
      </w:pPr>
      <w:r>
        <w:rPr/>
        <w:br w:type="column"/>
      </w:r>
      <w:r>
        <w:rPr>
          <w:rFonts w:ascii="Arial"/>
          <w:b/>
          <w:sz w:val="18"/>
        </w:rPr>
      </w:r>
    </w:p>
    <w:p>
      <w:pPr>
        <w:spacing w:before="142"/>
        <w:ind w:left="244" w:right="93" w:firstLine="0"/>
        <w:jc w:val="left"/>
        <w:rPr>
          <w:i/>
          <w:sz w:val="18"/>
        </w:rPr>
      </w:pPr>
      <w:r>
        <w:rPr>
          <w:i/>
          <w:sz w:val="18"/>
        </w:rPr>
        <w:t>Se transmitió de Hudaifah, Allah esté complacido con él, que   dijo:</w:t>
      </w:r>
    </w:p>
    <w:p>
      <w:pPr>
        <w:pStyle w:val="BodyText"/>
        <w:spacing w:before="120"/>
        <w:ind w:left="244" w:right="408" w:firstLine="405"/>
      </w:pPr>
      <w:r>
        <w:rPr/>
        <w:t>“El Mensajero de Allah, Él le bendiga y le dé paz, cuando se levantaba de dormir, solía frotarse los dientes con el ‘</w:t>
      </w:r>
      <w:r>
        <w:rPr>
          <w:i/>
        </w:rPr>
        <w:t>siwak</w:t>
      </w:r>
      <w:r>
        <w:rPr/>
        <w:t>’.”</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1205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Aisha,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4130" w:space="1170"/>
            <w:col w:w="294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5"/>
        </w:rPr>
      </w:pPr>
    </w:p>
    <w:p>
      <w:pPr>
        <w:spacing w:before="0"/>
        <w:ind w:left="255" w:right="-6" w:firstLine="0"/>
        <w:jc w:val="left"/>
        <w:rPr>
          <w:rFonts w:ascii="Arial"/>
          <w:b/>
          <w:sz w:val="19"/>
        </w:rPr>
      </w:pPr>
      <w:r>
        <w:rPr>
          <w:rFonts w:ascii="Arial"/>
          <w:b/>
          <w:color w:val="808080"/>
          <w:sz w:val="24"/>
        </w:rPr>
        <w:t>4</w:t>
      </w:r>
      <w:r>
        <w:rPr>
          <w:rFonts w:ascii="Arial"/>
          <w:b/>
          <w:color w:val="808080"/>
          <w:sz w:val="19"/>
        </w:rPr>
        <w:t>. 1206</w:t>
      </w:r>
    </w:p>
    <w:p>
      <w:pPr>
        <w:pStyle w:val="BodyText"/>
        <w:spacing w:before="120"/>
        <w:ind w:left="244" w:right="129" w:firstLine="405"/>
        <w:jc w:val="both"/>
      </w:pPr>
      <w:r>
        <w:rPr/>
        <w:br w:type="column"/>
      </w:r>
      <w:r>
        <w:rPr/>
        <w:t>“Solíamos prepararle al Mensajero de Allah, Él le </w:t>
      </w:r>
      <w:r>
        <w:rPr>
          <w:spacing w:val="3"/>
        </w:rPr>
        <w:t>bendiga </w:t>
      </w:r>
      <w:r>
        <w:rPr/>
        <w:t>y le dé </w:t>
      </w:r>
      <w:r>
        <w:rPr>
          <w:spacing w:val="3"/>
        </w:rPr>
        <w:t>paz, </w:t>
      </w:r>
      <w:r>
        <w:rPr/>
        <w:t>su ‘</w:t>
      </w:r>
      <w:r>
        <w:rPr>
          <w:i/>
        </w:rPr>
        <w:t>si- </w:t>
      </w:r>
      <w:r>
        <w:rPr>
          <w:i/>
        </w:rPr>
        <w:t>wak’  </w:t>
      </w:r>
      <w:r>
        <w:rPr/>
        <w:t>y su agua para la ablución. Y se despertaba por la noche en el tiempo </w:t>
      </w:r>
      <w:r>
        <w:rPr>
          <w:spacing w:val="2"/>
        </w:rPr>
        <w:t>que</w:t>
      </w:r>
      <w:r>
        <w:rPr>
          <w:spacing w:val="64"/>
        </w:rPr>
        <w:t> </w:t>
      </w:r>
      <w:r>
        <w:rPr>
          <w:spacing w:val="2"/>
        </w:rPr>
        <w:t>Allah quisiera, </w:t>
      </w:r>
      <w:r>
        <w:rPr/>
        <w:t>se </w:t>
      </w:r>
      <w:r>
        <w:rPr>
          <w:spacing w:val="2"/>
        </w:rPr>
        <w:t>limpiaba </w:t>
      </w:r>
      <w:r>
        <w:rPr/>
        <w:t>con el </w:t>
      </w:r>
      <w:r>
        <w:rPr>
          <w:spacing w:val="3"/>
        </w:rPr>
        <w:t>‘</w:t>
      </w:r>
      <w:r>
        <w:rPr>
          <w:i/>
          <w:spacing w:val="3"/>
        </w:rPr>
        <w:t>siwak’</w:t>
      </w:r>
      <w:r>
        <w:rPr>
          <w:spacing w:val="3"/>
        </w:rPr>
        <w:t>, </w:t>
      </w:r>
      <w:r>
        <w:rPr>
          <w:spacing w:val="2"/>
        </w:rPr>
        <w:t>hacía </w:t>
      </w:r>
      <w:r>
        <w:rPr/>
        <w:t>la </w:t>
      </w:r>
      <w:r>
        <w:rPr>
          <w:spacing w:val="2"/>
        </w:rPr>
        <w:t>ablución </w:t>
      </w:r>
      <w:r>
        <w:rPr/>
        <w:t>y</w:t>
      </w:r>
      <w:r>
        <w:rPr>
          <w:spacing w:val="57"/>
        </w:rPr>
        <w:t> </w:t>
      </w:r>
      <w:r>
        <w:rPr>
          <w:spacing w:val="3"/>
        </w:rPr>
        <w:t>rezaba.”</w:t>
      </w:r>
    </w:p>
    <w:p>
      <w:pPr>
        <w:spacing w:before="71"/>
        <w:ind w:left="367"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Anás, Allah esté complacido con él, que dijo el Mensajero de Allah, Él le bendiga y le dé paz:</w:t>
      </w:r>
    </w:p>
    <w:p>
      <w:pPr>
        <w:pStyle w:val="BodyText"/>
        <w:spacing w:before="120"/>
        <w:ind w:left="649" w:right="93"/>
      </w:pPr>
      <w:r>
        <w:rPr/>
        <w:t>“¡Os estimulo en la utilización del ‘</w:t>
      </w:r>
      <w:r>
        <w:rPr>
          <w:i/>
        </w:rPr>
        <w:t>siwak’ </w:t>
      </w:r>
      <w:r>
        <w:rPr/>
        <w:t>!”</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5</w:t>
      </w:r>
      <w:r>
        <w:rPr>
          <w:rFonts w:ascii="Arial"/>
          <w:b/>
          <w:color w:val="808080"/>
          <w:sz w:val="19"/>
        </w:rPr>
        <w:t>. 1207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Shuraih Ibn Hani, que dijo:</w:t>
      </w:r>
    </w:p>
    <w:p>
      <w:pPr>
        <w:pStyle w:val="BodyText"/>
        <w:spacing w:before="120"/>
        <w:ind w:left="649"/>
      </w:pPr>
      <w:r>
        <w:rPr/>
        <w:t>“Pregunté a Aisha, Allah esté complacido de  ella:</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31" w:space="40"/>
            <w:col w:w="5315" w:space="1050"/>
            <w:col w:w="1884"/>
          </w:cols>
        </w:sectPr>
      </w:pPr>
    </w:p>
    <w:p>
      <w:pPr>
        <w:pStyle w:val="BodyText"/>
        <w:ind w:left="1215" w:right="127" w:firstLine="405"/>
      </w:pPr>
      <w:r>
        <w:rPr/>
        <w:t>‘¿Con qué solía empezar el Profeta, Allah le bendiga y le dé paz, cuando </w:t>
      </w:r>
      <w:r>
        <w:rPr>
          <w:spacing w:val="2"/>
        </w:rPr>
        <w:t>entra- </w:t>
      </w:r>
      <w:r>
        <w:rPr/>
        <w:t>ba en su</w:t>
      </w:r>
      <w:r>
        <w:rPr>
          <w:spacing w:val="17"/>
        </w:rPr>
        <w:t> </w:t>
      </w:r>
      <w:r>
        <w:rPr>
          <w:spacing w:val="3"/>
        </w:rPr>
        <w:t>casa?’</w:t>
      </w:r>
    </w:p>
    <w:p>
      <w:pPr>
        <w:pStyle w:val="BodyText"/>
        <w:ind w:left="1620" w:right="1490"/>
      </w:pPr>
      <w:r>
        <w:rPr/>
        <w:t>Dijo: ‘Empezaba con el ‘</w:t>
      </w:r>
      <w:r>
        <w:rPr>
          <w:i/>
        </w:rPr>
        <w:t>siwak’</w:t>
      </w:r>
      <w:r>
        <w:rPr/>
        <w:t>’.”</w:t>
      </w:r>
    </w:p>
    <w:p>
      <w:pPr>
        <w:pStyle w:val="BodyText"/>
        <w:rPr>
          <w:sz w:val="20"/>
        </w:rPr>
      </w:pPr>
    </w:p>
    <w:p>
      <w:pPr>
        <w:pStyle w:val="BodyText"/>
        <w:spacing w:before="10"/>
        <w:rPr>
          <w:sz w:val="19"/>
        </w:rPr>
      </w:pPr>
    </w:p>
    <w:p>
      <w:pPr>
        <w:spacing w:before="0"/>
        <w:ind w:left="0" w:right="129" w:firstLine="0"/>
        <w:jc w:val="right"/>
        <w:rPr>
          <w:rFonts w:ascii="Arial Narrow"/>
          <w:sz w:val="19"/>
        </w:rPr>
      </w:pPr>
      <w:r>
        <w:rPr>
          <w:rFonts w:ascii="Arial Narrow"/>
          <w:sz w:val="19"/>
        </w:rPr>
        <w:t>511</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spacing w:before="174"/>
        <w:ind w:left="195" w:right="-6" w:firstLine="0"/>
        <w:jc w:val="left"/>
        <w:rPr>
          <w:rFonts w:ascii="Arial"/>
          <w:b/>
          <w:sz w:val="19"/>
        </w:rPr>
      </w:pPr>
      <w:r>
        <w:rPr>
          <w:rFonts w:ascii="Arial"/>
          <w:b/>
          <w:color w:val="808080"/>
          <w:sz w:val="24"/>
        </w:rPr>
        <w:t>6</w:t>
      </w:r>
      <w:r>
        <w:rPr>
          <w:rFonts w:ascii="Arial"/>
          <w:b/>
          <w:color w:val="808080"/>
          <w:sz w:val="19"/>
        </w:rPr>
        <w:t>. 1208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195" w:right="0" w:firstLine="0"/>
        <w:jc w:val="left"/>
        <w:rPr>
          <w:i/>
          <w:sz w:val="18"/>
        </w:rPr>
      </w:pPr>
      <w:r>
        <w:rPr>
          <w:i/>
          <w:sz w:val="18"/>
        </w:rPr>
        <w:t>Se transmitió de Abu Musa Al Asharí, Allah esté complacido con él, que   dijo:</w:t>
      </w:r>
    </w:p>
    <w:p>
      <w:pPr>
        <w:spacing w:before="60"/>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pgSz w:w="11920" w:h="16840"/>
          <w:pgMar w:top="1240" w:bottom="280" w:left="1680" w:right="1080"/>
          <w:cols w:num="3" w:equalWidth="0">
            <w:col w:w="871" w:space="89"/>
            <w:col w:w="5100" w:space="1335"/>
            <w:col w:w="1765"/>
          </w:cols>
        </w:sectPr>
      </w:pPr>
    </w:p>
    <w:p>
      <w:pPr>
        <w:pStyle w:val="BodyText"/>
        <w:spacing w:before="120"/>
        <w:ind w:left="1155" w:right="192" w:firstLine="405"/>
      </w:pPr>
      <w:r>
        <w:rPr/>
        <w:t>“Entré a ver al Profeta, Allah le bendiga y le dé paz, y vi que sostenía el ‘</w:t>
      </w:r>
      <w:r>
        <w:rPr>
          <w:i/>
        </w:rPr>
        <w:t>siwak</w:t>
      </w:r>
      <w:r>
        <w:rPr/>
        <w:t>’ con su lengua.”</w:t>
      </w:r>
    </w:p>
    <w:p>
      <w:pPr>
        <w:spacing w:after="0"/>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1209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Aisha, Allah esté complacido con él, que dijo el Mensajero de Allah, Él le bendiga y le dé   paz:</w:t>
      </w:r>
    </w:p>
    <w:p>
      <w:pPr>
        <w:pStyle w:val="BodyText"/>
        <w:spacing w:before="120"/>
        <w:ind w:left="195" w:right="88" w:firstLine="405"/>
      </w:pPr>
      <w:r>
        <w:rPr/>
        <w:t>“El ‘</w:t>
      </w:r>
      <w:r>
        <w:rPr>
          <w:i/>
        </w:rPr>
        <w:t>siwak’ </w:t>
      </w:r>
      <w:r>
        <w:rPr/>
        <w:t>es un instrumento de purificación para la boca y motivo de satis- facción para Allah.”</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8</w:t>
      </w:r>
      <w:r>
        <w:rPr>
          <w:rFonts w:ascii="Arial"/>
          <w:b/>
          <w:color w:val="808080"/>
          <w:sz w:val="19"/>
        </w:rPr>
        <w:t>. 1210</w:t>
      </w:r>
    </w:p>
    <w:p>
      <w:pPr>
        <w:spacing w:before="71"/>
        <w:ind w:left="5370" w:right="88" w:firstLine="0"/>
        <w:jc w:val="left"/>
        <w:rPr>
          <w:rFonts w:ascii="Arial" w:hAnsi="Arial"/>
          <w:b/>
          <w:i/>
          <w:sz w:val="16"/>
        </w:rPr>
      </w:pPr>
      <w:r>
        <w:rPr/>
        <w:br w:type="column"/>
      </w:r>
      <w:r>
        <w:rPr>
          <w:rFonts w:ascii="Arial" w:hAnsi="Arial"/>
          <w:b/>
          <w:color w:val="808080"/>
          <w:w w:val="105"/>
          <w:sz w:val="16"/>
        </w:rPr>
        <w:t>Lo relató An Nasai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Abu Huraira, Allah esté complacido con él, que dijo el Profeta, Allah le bendiga y le dé   paz:</w:t>
      </w:r>
    </w:p>
    <w:p>
      <w:pPr>
        <w:pStyle w:val="BodyText"/>
        <w:spacing w:before="120"/>
        <w:ind w:left="600" w:right="88"/>
      </w:pPr>
      <w:r>
        <w:rPr/>
        <w:t>“Cinco son las cualidades para el hombre en el </w:t>
      </w:r>
      <w:r>
        <w:rPr>
          <w:i/>
        </w:rPr>
        <w:t>Din  </w:t>
      </w:r>
      <w:r>
        <w:rPr/>
        <w:t>(</w:t>
      </w:r>
      <w:r>
        <w:rPr>
          <w:i/>
        </w:rPr>
        <w:t>Fitra</w:t>
      </w:r>
      <w:r>
        <w:rPr/>
        <w:t>):</w:t>
      </w:r>
    </w:p>
    <w:p>
      <w:pPr>
        <w:pStyle w:val="BodyText"/>
        <w:ind w:left="195" w:right="88" w:firstLine="405"/>
      </w:pPr>
      <w:r>
        <w:rPr/>
        <w:t>La circuncisión; rasurar el vello púbico; cortarse las uñas; depilarse las axilas; y recortarse el bigote.”</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9</w:t>
      </w:r>
      <w:r>
        <w:rPr>
          <w:rFonts w:ascii="Arial"/>
          <w:b/>
          <w:color w:val="808080"/>
          <w:sz w:val="19"/>
        </w:rPr>
        <w:t>. 1211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Aisha, Allah esté complacido con él, que dijo el Mensajero de Allah, Él le bendiga y le dé   paz:</w:t>
      </w:r>
    </w:p>
    <w:p>
      <w:pPr>
        <w:pStyle w:val="BodyText"/>
        <w:spacing w:before="120"/>
        <w:ind w:left="600" w:right="88"/>
      </w:pPr>
      <w:r>
        <w:rPr/>
        <w:t>“Diez son las cualidades para el hombre en el  </w:t>
      </w:r>
      <w:r>
        <w:rPr>
          <w:i/>
        </w:rPr>
        <w:t>Din</w:t>
      </w:r>
      <w:r>
        <w:rPr/>
        <w:t>:</w:t>
      </w:r>
    </w:p>
    <w:p>
      <w:pPr>
        <w:pStyle w:val="BodyText"/>
        <w:ind w:left="195" w:right="113" w:firstLine="405"/>
        <w:jc w:val="both"/>
      </w:pPr>
      <w:r>
        <w:rPr/>
        <w:t>Recortarse el bigote; dejarse la barba; el uso del </w:t>
      </w:r>
      <w:r>
        <w:rPr>
          <w:spacing w:val="2"/>
        </w:rPr>
        <w:t>‘</w:t>
      </w:r>
      <w:r>
        <w:rPr>
          <w:i/>
          <w:spacing w:val="2"/>
        </w:rPr>
        <w:t>siwak</w:t>
      </w:r>
      <w:r>
        <w:rPr>
          <w:spacing w:val="2"/>
        </w:rPr>
        <w:t>’; </w:t>
      </w:r>
      <w:r>
        <w:rPr/>
        <w:t>aspirar agua por la </w:t>
      </w:r>
      <w:r>
        <w:rPr>
          <w:spacing w:val="8"/>
        </w:rPr>
        <w:t>na-</w:t>
      </w:r>
      <w:r>
        <w:rPr>
          <w:spacing w:val="76"/>
        </w:rPr>
        <w:t> </w:t>
      </w:r>
      <w:r>
        <w:rPr/>
        <w:t>riz y </w:t>
      </w:r>
      <w:r>
        <w:rPr>
          <w:spacing w:val="2"/>
        </w:rPr>
        <w:t>volverla </w:t>
      </w:r>
      <w:r>
        <w:rPr/>
        <w:t>a </w:t>
      </w:r>
      <w:r>
        <w:rPr>
          <w:spacing w:val="2"/>
        </w:rPr>
        <w:t>echar </w:t>
      </w:r>
      <w:r>
        <w:rPr/>
        <w:t>en la ablución; </w:t>
      </w:r>
      <w:r>
        <w:rPr>
          <w:spacing w:val="2"/>
        </w:rPr>
        <w:t>cortarse </w:t>
      </w:r>
      <w:r>
        <w:rPr/>
        <w:t>las </w:t>
      </w:r>
      <w:r>
        <w:rPr>
          <w:spacing w:val="2"/>
        </w:rPr>
        <w:t>uñas; </w:t>
      </w:r>
      <w:r>
        <w:rPr/>
        <w:t>lavarse los nudillos; depilar-  se las </w:t>
      </w:r>
      <w:r>
        <w:rPr>
          <w:spacing w:val="3"/>
        </w:rPr>
        <w:t>axilas; </w:t>
      </w:r>
      <w:r>
        <w:rPr>
          <w:spacing w:val="2"/>
        </w:rPr>
        <w:t>rasurar </w:t>
      </w:r>
      <w:r>
        <w:rPr/>
        <w:t>el </w:t>
      </w:r>
      <w:r>
        <w:rPr>
          <w:spacing w:val="2"/>
        </w:rPr>
        <w:t>vello púbico; lavarse </w:t>
      </w:r>
      <w:r>
        <w:rPr/>
        <w:t>con </w:t>
      </w:r>
      <w:r>
        <w:rPr>
          <w:spacing w:val="2"/>
        </w:rPr>
        <w:t>agua </w:t>
      </w:r>
      <w:r>
        <w:rPr/>
        <w:t>al </w:t>
      </w:r>
      <w:r>
        <w:rPr>
          <w:spacing w:val="2"/>
        </w:rPr>
        <w:t>hacer </w:t>
      </w:r>
      <w:r>
        <w:rPr/>
        <w:t>las </w:t>
      </w:r>
      <w:r>
        <w:rPr>
          <w:spacing w:val="2"/>
        </w:rPr>
        <w:t>necesidades; </w:t>
      </w:r>
      <w:r>
        <w:rPr/>
        <w:t>y en- juagarse la boca en la</w:t>
      </w:r>
      <w:r>
        <w:rPr>
          <w:spacing w:val="59"/>
        </w:rPr>
        <w:t> </w:t>
      </w:r>
      <w:r>
        <w:rPr/>
        <w:t>ablución.”*</w:t>
      </w:r>
    </w:p>
    <w:p>
      <w:pPr>
        <w:spacing w:after="0"/>
        <w:jc w:val="both"/>
        <w:sectPr>
          <w:type w:val="continuous"/>
          <w:pgSz w:w="11920" w:h="16840"/>
          <w:pgMar w:top="1600" w:bottom="280" w:left="1680" w:right="1080"/>
          <w:cols w:num="2" w:equalWidth="0">
            <w:col w:w="871" w:space="89"/>
            <w:col w:w="8200"/>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92" w:firstLine="0"/>
        <w:jc w:val="left"/>
        <w:rPr>
          <w:sz w:val="18"/>
        </w:rPr>
      </w:pPr>
      <w:r>
        <w:rPr>
          <w:sz w:val="18"/>
        </w:rPr>
        <w:t>*La décima la olvidó el transmisor y dijo, tal vez sea la de enjuagarse la boca en la ablución.</w:t>
      </w:r>
    </w:p>
    <w:p>
      <w:pPr>
        <w:pStyle w:val="BodyText"/>
        <w:rPr>
          <w:sz w:val="13"/>
        </w:rPr>
      </w:pPr>
    </w:p>
    <w:p>
      <w:pPr>
        <w:spacing w:after="0"/>
        <w:rPr>
          <w:sz w:val="13"/>
        </w:rPr>
        <w:sectPr>
          <w:type w:val="continuous"/>
          <w:pgSz w:w="11920" w:h="16840"/>
          <w:pgMar w:top="1600" w:bottom="280" w:left="1680" w:right="1080"/>
        </w:sectPr>
      </w:pPr>
    </w:p>
    <w:p>
      <w:pPr>
        <w:spacing w:before="69"/>
        <w:ind w:left="195" w:right="-5" w:firstLine="0"/>
        <w:jc w:val="left"/>
        <w:rPr>
          <w:rFonts w:ascii="Arial"/>
          <w:b/>
          <w:sz w:val="19"/>
        </w:rPr>
      </w:pPr>
      <w:r>
        <w:rPr>
          <w:rFonts w:ascii="Arial"/>
          <w:b/>
          <w:color w:val="808080"/>
          <w:sz w:val="24"/>
        </w:rPr>
        <w:t>10</w:t>
      </w:r>
      <w:r>
        <w:rPr>
          <w:rFonts w:ascii="Arial"/>
          <w:b/>
          <w:color w:val="808080"/>
          <w:sz w:val="19"/>
        </w:rPr>
        <w:t>. 1212</w:t>
      </w:r>
    </w:p>
    <w:p>
      <w:pPr>
        <w:pStyle w:val="BodyText"/>
        <w:rPr>
          <w:rFonts w:ascii="Arial"/>
          <w:b/>
          <w:sz w:val="18"/>
        </w:rPr>
      </w:pPr>
      <w:r>
        <w:rPr/>
        <w:br w:type="column"/>
      </w:r>
      <w:r>
        <w:rPr>
          <w:rFonts w:ascii="Arial"/>
          <w:b/>
          <w:sz w:val="18"/>
        </w:rPr>
      </w:r>
    </w:p>
    <w:p>
      <w:pPr>
        <w:spacing w:before="142"/>
        <w:ind w:left="109" w:right="294" w:firstLine="0"/>
        <w:jc w:val="left"/>
        <w:rPr>
          <w:i/>
          <w:sz w:val="18"/>
        </w:rPr>
      </w:pPr>
      <w:r>
        <w:rPr>
          <w:i/>
          <w:sz w:val="18"/>
        </w:rPr>
        <w:t>Se transmitió de Ibn Úmar, Allah esté complacido con los dos, que dijo el Profeta, Allah le bendiga y le dé   paz:</w:t>
      </w:r>
    </w:p>
    <w:p>
      <w:pPr>
        <w:pStyle w:val="BodyText"/>
        <w:spacing w:before="120"/>
        <w:ind w:left="514" w:right="294"/>
      </w:pPr>
      <w:r>
        <w:rPr/>
        <w:t>“¡Recortaos el bigote y dejaos la  barba!”</w:t>
      </w:r>
    </w:p>
    <w:p>
      <w:pPr>
        <w:spacing w:after="0"/>
        <w:sectPr>
          <w:type w:val="continuous"/>
          <w:pgSz w:w="11920" w:h="16840"/>
          <w:pgMar w:top="1600" w:bottom="280" w:left="1680" w:right="1080"/>
          <w:cols w:num="2" w:equalWidth="0">
            <w:col w:w="1006" w:space="40"/>
            <w:col w:w="811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28"/>
        </w:rPr>
      </w:pPr>
    </w:p>
    <w:p>
      <w:pPr>
        <w:spacing w:before="81"/>
        <w:ind w:left="1155" w:right="192" w:firstLine="0"/>
        <w:jc w:val="left"/>
        <w:rPr>
          <w:rFonts w:ascii="Arial Narrow"/>
          <w:sz w:val="19"/>
        </w:rPr>
      </w:pPr>
      <w:r>
        <w:rPr>
          <w:rFonts w:ascii="Arial Narrow"/>
          <w:w w:val="105"/>
          <w:sz w:val="19"/>
        </w:rPr>
        <w:t>512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16 DE LA FIRMEZA EN LA OBLIGAT" w:id="270"/>
                  <w:bookmarkEnd w:id="27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216</w:t>
                  </w:r>
                </w:p>
              </w:txbxContent>
            </v:textbox>
            <v:fill type="solid"/>
          </v:shape>
        </w:pict>
      </w:r>
      <w:r>
        <w:rPr>
          <w:rFonts w:ascii="Arial Narrow"/>
          <w:sz w:val="20"/>
        </w:rPr>
      </w:r>
    </w:p>
    <w:p>
      <w:pPr>
        <w:pStyle w:val="Heading2"/>
        <w:spacing w:before="84"/>
        <w:ind w:left="1215" w:right="127"/>
        <w:rPr>
          <w:sz w:val="36"/>
        </w:rPr>
      </w:pPr>
      <w:r>
        <w:rPr>
          <w:color w:val="808080"/>
          <w:sz w:val="36"/>
        </w:rPr>
        <w:t>D</w:t>
      </w:r>
      <w:r>
        <w:rPr>
          <w:color w:val="808080"/>
        </w:rPr>
        <w:t>E LA FIRMEZA EN LA OBLIGATORIEDAD DEL  </w:t>
      </w:r>
      <w:r>
        <w:rPr>
          <w:i/>
          <w:color w:val="808080"/>
        </w:rPr>
        <w:t>ZAKAT</w:t>
      </w:r>
      <w:r>
        <w:rPr>
          <w:color w:val="808080"/>
          <w:sz w:val="36"/>
        </w:rPr>
        <w:t>;</w:t>
      </w:r>
    </w:p>
    <w:p>
      <w:pPr>
        <w:spacing w:before="69"/>
        <w:ind w:left="1215" w:right="1490" w:firstLine="0"/>
        <w:jc w:val="left"/>
        <w:rPr>
          <w:b/>
          <w:sz w:val="28"/>
        </w:rPr>
      </w:pPr>
      <w:r>
        <w:rPr>
          <w:b/>
          <w:color w:val="808080"/>
          <w:sz w:val="28"/>
        </w:rPr>
        <w:t>SUS NORMAS Y SUS  BENEFICIOS</w:t>
      </w:r>
    </w:p>
    <w:p>
      <w:pPr>
        <w:pStyle w:val="BodyText"/>
        <w:spacing w:before="4"/>
        <w:rPr>
          <w:b/>
        </w:rPr>
      </w:pPr>
    </w:p>
    <w:p>
      <w:pPr>
        <w:spacing w:after="0"/>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jc w:val="both"/>
      </w:pPr>
      <w:r>
        <w:rPr/>
        <w:t>“¡Haced la oración y pagad el</w:t>
      </w:r>
      <w:r>
        <w:rPr>
          <w:spacing w:val="50"/>
        </w:rPr>
        <w:t> </w:t>
      </w:r>
      <w:r>
        <w:rPr>
          <w:i/>
          <w:spacing w:val="2"/>
        </w:rPr>
        <w:t>zakat</w:t>
      </w:r>
      <w:r>
        <w:rPr>
          <w:spacing w:val="2"/>
        </w:rPr>
        <w:t>!”</w:t>
      </w:r>
    </w:p>
    <w:p>
      <w:pPr>
        <w:spacing w:before="11"/>
        <w:ind w:left="80" w:right="0" w:firstLine="0"/>
        <w:jc w:val="both"/>
        <w:rPr>
          <w:rFonts w:ascii="Arial"/>
          <w:b/>
          <w:sz w:val="16"/>
        </w:rPr>
      </w:pPr>
      <w:r>
        <w:rPr>
          <w:rFonts w:ascii="Arial"/>
          <w:b/>
          <w:color w:val="808080"/>
          <w:w w:val="105"/>
          <w:sz w:val="16"/>
        </w:rPr>
        <w:t>(La Vaca /43).</w:t>
      </w:r>
    </w:p>
    <w:p>
      <w:pPr>
        <w:pStyle w:val="BodyText"/>
        <w:spacing w:before="1"/>
        <w:rPr>
          <w:rFonts w:ascii="Arial"/>
          <w:b/>
          <w:sz w:val="22"/>
        </w:rPr>
      </w:pPr>
    </w:p>
    <w:p>
      <w:pPr>
        <w:pStyle w:val="BodyText"/>
        <w:ind w:left="80" w:right="127"/>
        <w:jc w:val="both"/>
      </w:pPr>
      <w:r>
        <w:rPr/>
        <w:t>“Y no les había sido ordenado sino adorar a Allah sinceramente y no a otro, como verdaderos creyentes y apartándose de otras religiones. Que cumplan la </w:t>
      </w:r>
      <w:r>
        <w:rPr>
          <w:spacing w:val="3"/>
        </w:rPr>
        <w:t>oración </w:t>
      </w:r>
      <w:r>
        <w:rPr/>
        <w:t>y que paguen el </w:t>
      </w:r>
      <w:r>
        <w:rPr>
          <w:i/>
          <w:spacing w:val="2"/>
        </w:rPr>
        <w:t>zakat</w:t>
      </w:r>
      <w:r>
        <w:rPr>
          <w:spacing w:val="2"/>
        </w:rPr>
        <w:t>: </w:t>
      </w:r>
      <w:r>
        <w:rPr/>
        <w:t>y </w:t>
      </w:r>
      <w:r>
        <w:rPr>
          <w:spacing w:val="2"/>
        </w:rPr>
        <w:t>ese </w:t>
      </w:r>
      <w:r>
        <w:rPr/>
        <w:t>es el </w:t>
      </w:r>
      <w:r>
        <w:rPr>
          <w:i/>
          <w:spacing w:val="2"/>
        </w:rPr>
        <w:t>Din</w:t>
      </w:r>
      <w:r>
        <w:rPr>
          <w:i/>
          <w:spacing w:val="61"/>
        </w:rPr>
        <w:t> </w:t>
      </w:r>
      <w:r>
        <w:rPr>
          <w:spacing w:val="2"/>
        </w:rPr>
        <w:t>valioso.”</w:t>
      </w:r>
    </w:p>
    <w:p>
      <w:pPr>
        <w:spacing w:before="11"/>
        <w:ind w:left="80" w:right="0" w:firstLine="0"/>
        <w:jc w:val="both"/>
        <w:rPr>
          <w:rFonts w:ascii="Arial"/>
          <w:b/>
          <w:sz w:val="16"/>
        </w:rPr>
      </w:pPr>
      <w:r>
        <w:rPr>
          <w:rFonts w:ascii="Arial"/>
          <w:b/>
          <w:color w:val="808080"/>
          <w:w w:val="105"/>
          <w:sz w:val="16"/>
        </w:rPr>
        <w:t>(La Prueba Clara /5).</w:t>
      </w:r>
    </w:p>
    <w:p>
      <w:pPr>
        <w:pStyle w:val="BodyText"/>
        <w:spacing w:before="1"/>
        <w:rPr>
          <w:rFonts w:ascii="Arial"/>
          <w:b/>
          <w:sz w:val="22"/>
        </w:rPr>
      </w:pPr>
    </w:p>
    <w:p>
      <w:pPr>
        <w:pStyle w:val="BodyText"/>
        <w:ind w:left="80"/>
        <w:jc w:val="both"/>
      </w:pPr>
      <w:r>
        <w:rPr/>
        <w:t>“¡Coge ‘</w:t>
      </w:r>
      <w:r>
        <w:rPr>
          <w:i/>
        </w:rPr>
        <w:t>sádaqa</w:t>
      </w:r>
      <w:r>
        <w:rPr/>
        <w:t>’ de su dinero para purificarlos de sus faltas y elevarlos de   categoría!”</w:t>
      </w:r>
    </w:p>
    <w:p>
      <w:pPr>
        <w:spacing w:before="11"/>
        <w:ind w:left="80" w:right="0" w:firstLine="0"/>
        <w:jc w:val="both"/>
        <w:rPr>
          <w:rFonts w:ascii="Arial"/>
          <w:b/>
          <w:sz w:val="16"/>
        </w:rPr>
      </w:pPr>
      <w:r>
        <w:rPr>
          <w:rFonts w:ascii="Arial"/>
          <w:b/>
          <w:color w:val="808080"/>
          <w:w w:val="105"/>
          <w:sz w:val="16"/>
        </w:rPr>
        <w:t>(El Arrepentimiento /103).</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1213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255" w:right="-6" w:firstLine="0"/>
        <w:jc w:val="left"/>
        <w:rPr>
          <w:rFonts w:ascii="Arial"/>
          <w:b/>
          <w:sz w:val="19"/>
        </w:rPr>
      </w:pPr>
      <w:r>
        <w:rPr>
          <w:rFonts w:ascii="Arial"/>
          <w:b/>
          <w:color w:val="808080"/>
          <w:sz w:val="24"/>
        </w:rPr>
        <w:t>2</w:t>
      </w:r>
      <w:r>
        <w:rPr>
          <w:rFonts w:ascii="Arial"/>
          <w:b/>
          <w:color w:val="808080"/>
          <w:sz w:val="19"/>
        </w:rPr>
        <w:t>. 1214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Ibn Úmar, Allah esté complacido con los dos, que dijo el Mensajero de Allah, Él le bendiga y le dé paz:</w:t>
      </w:r>
    </w:p>
    <w:p>
      <w:pPr>
        <w:pStyle w:val="BodyText"/>
        <w:spacing w:before="120"/>
        <w:ind w:left="240" w:right="113" w:firstLine="405"/>
        <w:jc w:val="both"/>
      </w:pPr>
      <w:r>
        <w:rPr/>
        <w:t>“El Islam ha sido edificado sobre cinco pilares: ‘El testimonio de que no hay más dios que Allah y de que Muhammad es el Mensajero de Allah; hacer la </w:t>
      </w:r>
      <w:r>
        <w:rPr>
          <w:spacing w:val="6"/>
        </w:rPr>
        <w:t>ora-</w:t>
      </w:r>
      <w:r>
        <w:rPr>
          <w:spacing w:val="72"/>
        </w:rPr>
        <w:t> </w:t>
      </w:r>
      <w:r>
        <w:rPr/>
        <w:t>ción; pagar el </w:t>
      </w:r>
      <w:r>
        <w:rPr>
          <w:i/>
          <w:spacing w:val="2"/>
        </w:rPr>
        <w:t>zakat</w:t>
      </w:r>
      <w:r>
        <w:rPr>
          <w:spacing w:val="2"/>
        </w:rPr>
        <w:t>; </w:t>
      </w:r>
      <w:r>
        <w:rPr/>
        <w:t>la </w:t>
      </w:r>
      <w:r>
        <w:rPr>
          <w:spacing w:val="2"/>
        </w:rPr>
        <w:t>peregrinación </w:t>
      </w:r>
      <w:r>
        <w:rPr/>
        <w:t>a la </w:t>
      </w:r>
      <w:r>
        <w:rPr>
          <w:spacing w:val="2"/>
        </w:rPr>
        <w:t>‘casa’; </w:t>
      </w:r>
      <w:r>
        <w:rPr/>
        <w:t>y el </w:t>
      </w:r>
      <w:r>
        <w:rPr>
          <w:spacing w:val="2"/>
        </w:rPr>
        <w:t>ayuno </w:t>
      </w:r>
      <w:r>
        <w:rPr/>
        <w:t>de </w:t>
      </w:r>
      <w:r>
        <w:rPr>
          <w:spacing w:val="17"/>
        </w:rPr>
        <w:t> </w:t>
      </w:r>
      <w:r>
        <w:rPr>
          <w:i/>
          <w:spacing w:val="4"/>
        </w:rPr>
        <w:t>Ramadán’</w:t>
      </w:r>
      <w:r>
        <w:rPr>
          <w:spacing w:val="4"/>
        </w:rPr>
        <w:t>.”</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4"/>
            <w:col w:w="8245"/>
          </w:cols>
        </w:sectPr>
      </w:pPr>
    </w:p>
    <w:p>
      <w:pPr>
        <w:spacing w:before="4"/>
        <w:ind w:left="1215" w:right="1490" w:firstLine="0"/>
        <w:jc w:val="left"/>
        <w:rPr>
          <w:i/>
          <w:sz w:val="18"/>
        </w:rPr>
      </w:pPr>
      <w:r>
        <w:rPr>
          <w:i/>
          <w:sz w:val="18"/>
        </w:rPr>
        <w:t>Se transmitió de Talha Ibn Ubaidillah, Allah esté complacido con él, que   dijo:</w:t>
      </w:r>
    </w:p>
    <w:p>
      <w:pPr>
        <w:pStyle w:val="BodyText"/>
        <w:spacing w:before="120"/>
        <w:ind w:left="1215" w:right="128" w:firstLine="405"/>
        <w:jc w:val="both"/>
      </w:pPr>
      <w:r>
        <w:rPr/>
        <w:t>“Vino un hombre de la gente de Neyd a ver al Mensajero de Allah, Él le ben- diga y le dé paz, y llevaba el pelo despeinado. Oíamos las voces que daba pero no entendíamos lo que decía porque hablaba desde lejos, hasta que se acercó al Men- sajero de Allah, Él le bendiga y le dé paz, y le preguntó acerca del  Islam.</w:t>
      </w:r>
    </w:p>
    <w:p>
      <w:pPr>
        <w:pStyle w:val="BodyText"/>
        <w:ind w:left="1620" w:right="2060"/>
      </w:pPr>
      <w:r>
        <w:rPr/>
        <w:t>Y le dijo el Mensajero de Allah, Él le bendiga y le dé paz: ‘Son cinco oraciones entre el día y la  noche.’</w:t>
      </w:r>
    </w:p>
    <w:p>
      <w:pPr>
        <w:pStyle w:val="BodyText"/>
        <w:ind w:left="1620" w:right="1490"/>
      </w:pPr>
      <w:r>
        <w:rPr/>
        <w:t>Dijo: ‘¿Debo hacer alguna más aparte de  ellas?’</w:t>
      </w:r>
    </w:p>
    <w:p>
      <w:pPr>
        <w:pStyle w:val="BodyText"/>
        <w:ind w:left="1620" w:right="1108"/>
      </w:pPr>
      <w:r>
        <w:rPr/>
        <w:t>Le contestó: ‘¡No, excepto las que quieras ofrecer voluntariamente!’ Continuó diciendo el Mensajero de Allah, Él le bendiga y le dé  paz:</w:t>
      </w:r>
    </w:p>
    <w:p>
      <w:pPr>
        <w:pStyle w:val="BodyText"/>
        <w:rPr>
          <w:sz w:val="20"/>
        </w:rPr>
      </w:pPr>
    </w:p>
    <w:p>
      <w:pPr>
        <w:pStyle w:val="BodyText"/>
        <w:spacing w:before="6"/>
        <w:rPr>
          <w:sz w:val="22"/>
        </w:rPr>
      </w:pPr>
    </w:p>
    <w:p>
      <w:pPr>
        <w:spacing w:before="0"/>
        <w:ind w:left="0" w:right="129" w:firstLine="0"/>
        <w:jc w:val="right"/>
        <w:rPr>
          <w:rFonts w:ascii="Arial Narrow"/>
          <w:sz w:val="19"/>
        </w:rPr>
      </w:pPr>
      <w:r>
        <w:rPr>
          <w:rFonts w:ascii="Arial Narrow"/>
          <w:sz w:val="19"/>
        </w:rPr>
        <w:t>513</w:t>
      </w:r>
    </w:p>
    <w:p>
      <w:pPr>
        <w:spacing w:after="0"/>
        <w:jc w:val="right"/>
        <w:rPr>
          <w:rFonts w:ascii="Arial Narrow"/>
          <w:sz w:val="19"/>
        </w:rPr>
        <w:sectPr>
          <w:type w:val="continuous"/>
          <w:pgSz w:w="11920" w:h="16840"/>
          <w:pgMar w:top="1600" w:bottom="280" w:left="1680" w:right="1020"/>
        </w:sectPr>
      </w:pPr>
    </w:p>
    <w:p>
      <w:pPr>
        <w:spacing w:before="48"/>
        <w:ind w:left="1560" w:right="192" w:firstLine="0"/>
        <w:jc w:val="left"/>
        <w:rPr>
          <w:sz w:val="24"/>
        </w:rPr>
      </w:pPr>
      <w:r>
        <w:rPr>
          <w:sz w:val="24"/>
        </w:rPr>
        <w:t>‘El ayuno en el mes de </w:t>
      </w:r>
      <w:r>
        <w:rPr>
          <w:i/>
          <w:sz w:val="24"/>
        </w:rPr>
        <w:t>Ramadán</w:t>
      </w:r>
      <w:r>
        <w:rPr>
          <w:sz w:val="24"/>
        </w:rPr>
        <w:t>.’</w:t>
      </w:r>
    </w:p>
    <w:p>
      <w:pPr>
        <w:pStyle w:val="BodyText"/>
        <w:ind w:left="1560" w:right="1553"/>
      </w:pPr>
      <w:r>
        <w:rPr/>
        <w:t>Preguntó: ‘¿Debo ayunar algo más, aparte de ese mes?’  Contestó: ‘¡No, excepto lo que quieras ayunar </w:t>
      </w:r>
      <w:r>
        <w:rPr>
          <w:spacing w:val="50"/>
        </w:rPr>
        <w:t> </w:t>
      </w:r>
      <w:r>
        <w:rPr/>
        <w:t>voluntariamente!’</w:t>
      </w:r>
    </w:p>
    <w:p>
      <w:pPr>
        <w:pStyle w:val="BodyText"/>
        <w:ind w:left="1155" w:right="252" w:firstLine="405"/>
      </w:pPr>
      <w:r>
        <w:rPr/>
        <w:t>A continuación le mencionó el Mensajero de Allah, Él le bendiga y le  dé </w:t>
      </w:r>
      <w:r>
        <w:rPr>
          <w:spacing w:val="3"/>
        </w:rPr>
        <w:t>paz,   </w:t>
      </w:r>
      <w:r>
        <w:rPr/>
        <w:t>el pago del</w:t>
      </w:r>
      <w:r>
        <w:rPr>
          <w:spacing w:val="17"/>
        </w:rPr>
        <w:t> </w:t>
      </w:r>
      <w:r>
        <w:rPr>
          <w:i/>
          <w:spacing w:val="4"/>
        </w:rPr>
        <w:t>zakat</w:t>
      </w:r>
      <w:r>
        <w:rPr>
          <w:spacing w:val="4"/>
        </w:rPr>
        <w:t>.’</w:t>
      </w:r>
    </w:p>
    <w:p>
      <w:pPr>
        <w:pStyle w:val="BodyText"/>
        <w:ind w:left="1560" w:right="1553"/>
      </w:pPr>
      <w:r>
        <w:rPr/>
        <w:t>Preguntó el hombre: ‘¿Estoy obligado a pagar algo más?’ Contestó: ‘¡No, excepto lo que quieras dar voluntariamente!’ Entonces, se dio la vuelta el hombre y decía:</w:t>
      </w:r>
    </w:p>
    <w:p>
      <w:pPr>
        <w:pStyle w:val="BodyText"/>
        <w:ind w:left="1560" w:right="1124"/>
      </w:pPr>
      <w:r>
        <w:rPr/>
        <w:t>‘¡Por Allah que no añadiré nada más a eso, ni tampoco quitaré </w:t>
      </w:r>
      <w:r>
        <w:rPr>
          <w:spacing w:val="5"/>
        </w:rPr>
        <w:t>nada!’ </w:t>
      </w:r>
      <w:r>
        <w:rPr/>
        <w:t>Y </w:t>
      </w:r>
      <w:r>
        <w:rPr>
          <w:spacing w:val="2"/>
        </w:rPr>
        <w:t>dijo </w:t>
      </w:r>
      <w:r>
        <w:rPr/>
        <w:t>el </w:t>
      </w:r>
      <w:r>
        <w:rPr>
          <w:spacing w:val="2"/>
        </w:rPr>
        <w:t>Mensajero </w:t>
      </w:r>
      <w:r>
        <w:rPr/>
        <w:t>de </w:t>
      </w:r>
      <w:r>
        <w:rPr>
          <w:spacing w:val="2"/>
        </w:rPr>
        <w:t>Allah, </w:t>
      </w:r>
      <w:r>
        <w:rPr/>
        <w:t>Él le </w:t>
      </w:r>
      <w:r>
        <w:rPr>
          <w:spacing w:val="2"/>
        </w:rPr>
        <w:t>bendiga </w:t>
      </w:r>
      <w:r>
        <w:rPr/>
        <w:t>y le dé</w:t>
      </w:r>
      <w:r>
        <w:rPr>
          <w:spacing w:val="58"/>
        </w:rPr>
        <w:t> </w:t>
      </w:r>
      <w:r>
        <w:rPr>
          <w:spacing w:val="3"/>
        </w:rPr>
        <w:t>paz:</w:t>
      </w:r>
    </w:p>
    <w:p>
      <w:pPr>
        <w:pStyle w:val="BodyText"/>
        <w:ind w:left="1560" w:right="192"/>
      </w:pPr>
      <w:r>
        <w:rPr/>
        <w:t>‘¡Triunfará, si es que dice la verdad!’.”</w:t>
      </w:r>
    </w:p>
    <w:p>
      <w:pPr>
        <w:spacing w:after="0"/>
        <w:sectPr>
          <w:pgSz w:w="11920" w:h="16840"/>
          <w:pgMar w:top="1180" w:bottom="280" w:left="1680" w:right="1080"/>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1215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Ibn Abbás,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365" w:space="945"/>
            <w:col w:w="2890"/>
          </w:cols>
        </w:sectPr>
      </w:pPr>
    </w:p>
    <w:p>
      <w:pPr>
        <w:pStyle w:val="BodyText"/>
        <w:spacing w:before="120"/>
        <w:ind w:left="1155" w:right="128" w:firstLine="405"/>
        <w:jc w:val="both"/>
      </w:pPr>
      <w:r>
        <w:rPr/>
        <w:t>“Envió el Profeta, Allah le bendiga y le dé paz, a Muádh, Allah </w:t>
      </w:r>
      <w:r>
        <w:rPr>
          <w:spacing w:val="2"/>
        </w:rPr>
        <w:t>esté complaci- </w:t>
      </w:r>
      <w:r>
        <w:rPr/>
        <w:t>do de él al Yemen y le</w:t>
      </w:r>
      <w:r>
        <w:rPr>
          <w:spacing w:val="41"/>
        </w:rPr>
        <w:t> </w:t>
      </w:r>
      <w:r>
        <w:rPr/>
        <w:t>dijo:</w:t>
      </w:r>
    </w:p>
    <w:p>
      <w:pPr>
        <w:pStyle w:val="BodyText"/>
        <w:ind w:left="1155" w:right="158" w:firstLine="405"/>
        <w:jc w:val="both"/>
      </w:pPr>
      <w:r>
        <w:rPr/>
        <w:t>‘¡Llámalos a que atestigüen que no hay más dios que Allah y que yo soy el Mensajero de Allah!’</w:t>
      </w:r>
    </w:p>
    <w:p>
      <w:pPr>
        <w:pStyle w:val="BodyText"/>
        <w:ind w:left="1155" w:right="163" w:firstLine="405"/>
        <w:jc w:val="both"/>
      </w:pPr>
      <w:r>
        <w:rPr/>
        <w:t>Y si te obedecen en eso, enséñales que Allah, el Altísimo, les ha impuesto obligatoriamente cinco oraciones entre el día y la  noche.</w:t>
      </w:r>
    </w:p>
    <w:p>
      <w:pPr>
        <w:pStyle w:val="BodyText"/>
        <w:ind w:left="1155" w:right="118" w:firstLine="405"/>
        <w:jc w:val="both"/>
      </w:pPr>
      <w:r>
        <w:rPr/>
        <w:t>Y si te obedecen también en eso, enséñales que Allah le ha impuesto de forma obligatoria el pago de una </w:t>
      </w:r>
      <w:r>
        <w:rPr>
          <w:i/>
        </w:rPr>
        <w:t>sádaqa </w:t>
      </w:r>
      <w:r>
        <w:rPr/>
        <w:t>(</w:t>
      </w:r>
      <w:r>
        <w:rPr>
          <w:i/>
        </w:rPr>
        <w:t>zakat</w:t>
      </w:r>
      <w:r>
        <w:rPr/>
        <w:t>) que se coge de sus ricos para dársela a sus pobres.”</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1216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Ibn Úmar, Allah esté complacido con los dos, que dijo el Mensajero de Allah, Él le bendiga y le dé   paz:</w:t>
      </w:r>
    </w:p>
    <w:p>
      <w:pPr>
        <w:pStyle w:val="BodyText"/>
        <w:spacing w:before="120"/>
        <w:ind w:left="195" w:right="130" w:firstLine="405"/>
        <w:jc w:val="both"/>
      </w:pPr>
      <w:r>
        <w:rPr/>
        <w:t>“Se me ha ordenado combatir a la gente hasta que atestigüe que no hay </w:t>
      </w:r>
      <w:r>
        <w:rPr>
          <w:spacing w:val="2"/>
        </w:rPr>
        <w:t>más</w:t>
      </w:r>
      <w:r>
        <w:rPr>
          <w:spacing w:val="64"/>
        </w:rPr>
        <w:t> </w:t>
      </w:r>
      <w:r>
        <w:rPr/>
        <w:t>dios que Allah y que Muhammad es el Mensajero de Allah; que haga la oración; y  que pague el</w:t>
      </w:r>
      <w:r>
        <w:rPr>
          <w:spacing w:val="26"/>
        </w:rPr>
        <w:t> </w:t>
      </w:r>
      <w:r>
        <w:rPr>
          <w:i/>
          <w:spacing w:val="2"/>
        </w:rPr>
        <w:t>zakat</w:t>
      </w:r>
      <w:r>
        <w:rPr>
          <w:spacing w:val="2"/>
        </w:rPr>
        <w:t>.</w:t>
      </w:r>
    </w:p>
    <w:p>
      <w:pPr>
        <w:pStyle w:val="BodyText"/>
        <w:ind w:left="195" w:right="134" w:firstLine="405"/>
        <w:jc w:val="both"/>
      </w:pPr>
      <w:r>
        <w:rPr/>
        <w:t>Si cumple con eso, estará a salvo de mí en cuanto a su sangre y su riqueza </w:t>
      </w:r>
      <w:r>
        <w:rPr>
          <w:spacing w:val="2"/>
        </w:rPr>
        <w:t>(no </w:t>
      </w:r>
      <w:r>
        <w:rPr/>
        <w:t>serán combatidos), excepto en aquello que pertenece al Islam y a Allah le </w:t>
      </w:r>
      <w:r>
        <w:rPr>
          <w:spacing w:val="2"/>
        </w:rPr>
        <w:t>tendrá </w:t>
      </w:r>
      <w:r>
        <w:rPr>
          <w:spacing w:val="64"/>
        </w:rPr>
        <w:t> </w:t>
      </w:r>
      <w:r>
        <w:rPr/>
        <w:t>que dar</w:t>
      </w:r>
      <w:r>
        <w:rPr>
          <w:spacing w:val="29"/>
        </w:rPr>
        <w:t> </w:t>
      </w:r>
      <w:r>
        <w:rPr/>
        <w:t>cuentas.”</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18" w:firstLine="0"/>
        <w:jc w:val="left"/>
        <w:rPr>
          <w:rFonts w:ascii="Arial"/>
          <w:b/>
          <w:sz w:val="19"/>
        </w:rPr>
      </w:pPr>
      <w:r>
        <w:rPr>
          <w:rFonts w:ascii="Arial"/>
          <w:b/>
          <w:color w:val="808080"/>
          <w:sz w:val="24"/>
        </w:rPr>
        <w:t>5. </w:t>
      </w:r>
      <w:r>
        <w:rPr>
          <w:rFonts w:ascii="Arial"/>
          <w:b/>
          <w:color w:val="808080"/>
          <w:spacing w:val="-4"/>
          <w:sz w:val="19"/>
        </w:rPr>
        <w:t>1217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Abu Huraira,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545" w:space="765"/>
            <w:col w:w="2890"/>
          </w:cols>
        </w:sectPr>
      </w:pPr>
    </w:p>
    <w:p>
      <w:pPr>
        <w:pStyle w:val="BodyText"/>
        <w:spacing w:before="120"/>
        <w:ind w:left="1155" w:right="113" w:firstLine="405"/>
        <w:jc w:val="both"/>
      </w:pPr>
      <w:r>
        <w:rPr/>
        <w:t>“Cuando falleció el Mensajero de Allah, Él le bendiga y le dé paz, fue Abu </w:t>
      </w:r>
      <w:r>
        <w:rPr>
          <w:spacing w:val="8"/>
        </w:rPr>
        <w:t>Ba- </w:t>
      </w:r>
      <w:r>
        <w:rPr/>
        <w:t>kar, Allah esté complacido de él su sucesor y primer califa y renegó quien </w:t>
      </w:r>
      <w:r>
        <w:rPr>
          <w:spacing w:val="2"/>
        </w:rPr>
        <w:t>renegó    </w:t>
      </w:r>
      <w:r>
        <w:rPr/>
        <w:t>de entre los árabes, y dijo Úmar, Allah esté complacido de él </w:t>
      </w:r>
      <w:r>
        <w:rPr>
          <w:spacing w:val="37"/>
        </w:rPr>
        <w:t> </w:t>
      </w:r>
      <w:r>
        <w:rPr/>
        <w:t>:</w:t>
      </w:r>
    </w:p>
    <w:p>
      <w:pPr>
        <w:pStyle w:val="BodyText"/>
        <w:ind w:left="1560" w:right="192"/>
      </w:pPr>
      <w:r>
        <w:rPr/>
        <w:t>‘¿Cómo vas a combatir a la gente, si dijo el Mensajero de  Allah:</w:t>
      </w:r>
    </w:p>
    <w:p>
      <w:pPr>
        <w:pStyle w:val="BodyText"/>
        <w:spacing w:before="8"/>
        <w:rPr>
          <w:sz w:val="28"/>
        </w:rPr>
      </w:pPr>
    </w:p>
    <w:p>
      <w:pPr>
        <w:spacing w:before="81"/>
        <w:ind w:left="1155" w:right="192" w:firstLine="0"/>
        <w:jc w:val="left"/>
        <w:rPr>
          <w:rFonts w:ascii="Arial Narrow"/>
          <w:sz w:val="19"/>
        </w:rPr>
      </w:pPr>
      <w:r>
        <w:rPr>
          <w:rFonts w:ascii="Arial Narrow"/>
          <w:w w:val="105"/>
          <w:sz w:val="19"/>
        </w:rPr>
        <w:t>514</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490"/>
      </w:pPr>
      <w:r>
        <w:rPr/>
        <w:t>Se me ha ordenado combatir a la gente hasta que  diga:</w:t>
      </w:r>
    </w:p>
    <w:p>
      <w:pPr>
        <w:pStyle w:val="BodyText"/>
        <w:ind w:left="1215" w:right="128" w:firstLine="405"/>
        <w:jc w:val="both"/>
      </w:pPr>
      <w:r>
        <w:rPr/>
        <w:t>‘</w:t>
      </w:r>
      <w:r>
        <w:rPr>
          <w:i/>
        </w:rPr>
        <w:t>La ilaha illa Allah</w:t>
      </w:r>
      <w:r>
        <w:rPr/>
        <w:t>’. Y quien lo diga, estará a salvo de mí, su riqueza y su pro- pia vida, excepto que no cumpla con sus obligaciones y tendrá que dar cuentas a Allah por ello?’</w:t>
      </w:r>
    </w:p>
    <w:p>
      <w:pPr>
        <w:pStyle w:val="BodyText"/>
        <w:ind w:left="1620" w:right="1490"/>
      </w:pPr>
      <w:r>
        <w:rPr/>
        <w:t>Y dijo Abu Bakar:</w:t>
      </w:r>
    </w:p>
    <w:p>
      <w:pPr>
        <w:pStyle w:val="BodyText"/>
        <w:ind w:left="1215" w:right="127" w:firstLine="405"/>
        <w:jc w:val="both"/>
      </w:pPr>
      <w:r>
        <w:rPr/>
        <w:t>‘¡Por Allah! Que combatiré a quien rece y no pague el </w:t>
      </w:r>
      <w:r>
        <w:rPr>
          <w:i/>
        </w:rPr>
        <w:t>zakat</w:t>
      </w:r>
      <w:r>
        <w:rPr/>
        <w:t>. Pues, el </w:t>
      </w:r>
      <w:r>
        <w:rPr>
          <w:i/>
        </w:rPr>
        <w:t>zakat </w:t>
      </w:r>
      <w:r>
        <w:rPr/>
        <w:t>es obligación perteneciente a la riqueza de cada uno!’</w:t>
      </w:r>
    </w:p>
    <w:p>
      <w:pPr>
        <w:pStyle w:val="BodyText"/>
        <w:ind w:left="1215" w:right="113" w:firstLine="405"/>
        <w:jc w:val="both"/>
      </w:pPr>
      <w:r>
        <w:rPr/>
        <w:t>¡Por Allah! Que aunque dejasen de pagar el trozo de cuerda para trabar al </w:t>
      </w:r>
      <w:r>
        <w:rPr>
          <w:spacing w:val="3"/>
        </w:rPr>
        <w:t>ca- </w:t>
      </w:r>
      <w:r>
        <w:rPr/>
        <w:t>mello que le pagaban al Mensajero de Allah, Él le bendiga y le dé paz, los combati- ría por esa</w:t>
      </w:r>
      <w:r>
        <w:rPr>
          <w:spacing w:val="26"/>
        </w:rPr>
        <w:t> </w:t>
      </w:r>
      <w:r>
        <w:rPr>
          <w:spacing w:val="3"/>
        </w:rPr>
        <w:t>negativa!’</w:t>
      </w:r>
    </w:p>
    <w:p>
      <w:pPr>
        <w:pStyle w:val="BodyText"/>
        <w:ind w:left="1620" w:right="1490"/>
      </w:pPr>
      <w:r>
        <w:rPr/>
        <w:t>Dijo Úmar, Allah esté complacido de</w:t>
      </w:r>
      <w:r>
        <w:rPr>
          <w:spacing w:val="57"/>
        </w:rPr>
        <w:t> </w:t>
      </w:r>
      <w:r>
        <w:rPr>
          <w:spacing w:val="2"/>
        </w:rPr>
        <w:t>él:</w:t>
      </w:r>
    </w:p>
    <w:p>
      <w:pPr>
        <w:pStyle w:val="BodyText"/>
        <w:ind w:left="1215" w:right="129" w:firstLine="405"/>
        <w:jc w:val="both"/>
      </w:pPr>
      <w:r>
        <w:rPr/>
        <w:t>¡Por Allah! Que he visto cómo Allah ha expandido el pecho de Abu Bakar y no lo ha hecho dudar un sólo instante, disponiéndolo al combate. Entonces, he sabido que está en lo cierto’.”</w:t>
      </w:r>
    </w:p>
    <w:p>
      <w:pPr>
        <w:spacing w:after="0"/>
        <w:jc w:val="both"/>
        <w:sectPr>
          <w:pgSz w:w="11920" w:h="16840"/>
          <w:pgMar w:top="1180" w:bottom="280" w:left="1680" w:right="1020"/>
        </w:sectPr>
      </w:pPr>
    </w:p>
    <w:p>
      <w:pPr>
        <w:pStyle w:val="BodyText"/>
      </w:pPr>
    </w:p>
    <w:p>
      <w:pPr>
        <w:spacing w:before="191"/>
        <w:ind w:left="255" w:right="-14" w:firstLine="0"/>
        <w:jc w:val="left"/>
        <w:rPr>
          <w:rFonts w:ascii="Arial"/>
          <w:b/>
          <w:sz w:val="19"/>
        </w:rPr>
      </w:pPr>
      <w:r>
        <w:rPr>
          <w:rFonts w:ascii="Arial"/>
          <w:b/>
          <w:color w:val="808080"/>
          <w:sz w:val="24"/>
        </w:rPr>
        <w:t>6</w:t>
      </w:r>
      <w:r>
        <w:rPr>
          <w:rFonts w:ascii="Arial"/>
          <w:b/>
          <w:color w:val="808080"/>
          <w:sz w:val="19"/>
        </w:rPr>
        <w:t>. 1218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52" w:right="0" w:firstLine="0"/>
        <w:jc w:val="left"/>
        <w:rPr>
          <w:i/>
          <w:sz w:val="18"/>
        </w:rPr>
      </w:pPr>
      <w:r>
        <w:rPr>
          <w:i/>
          <w:sz w:val="18"/>
        </w:rPr>
        <w:t>Se transmitió de Abu Ayub,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23" w:space="40"/>
            <w:col w:w="4423" w:space="885"/>
            <w:col w:w="2949"/>
          </w:cols>
        </w:sectPr>
      </w:pPr>
    </w:p>
    <w:p>
      <w:pPr>
        <w:pStyle w:val="BodyText"/>
        <w:rPr>
          <w:rFonts w:ascii="Arial"/>
          <w:b/>
        </w:rPr>
      </w:pPr>
    </w:p>
    <w:p>
      <w:pPr>
        <w:pStyle w:val="BodyText"/>
        <w:spacing w:before="5"/>
        <w:rPr>
          <w:rFonts w:ascii="Arial"/>
          <w:b/>
          <w:sz w:val="33"/>
        </w:rPr>
      </w:pPr>
    </w:p>
    <w:p>
      <w:pPr>
        <w:pStyle w:val="BodyText"/>
        <w:jc w:val="right"/>
      </w:pPr>
      <w:r>
        <w:rPr/>
        <w:t>go!’</w:t>
      </w:r>
    </w:p>
    <w:p>
      <w:pPr>
        <w:pStyle w:val="BodyText"/>
        <w:spacing w:before="120"/>
        <w:ind w:left="20"/>
      </w:pPr>
      <w:r>
        <w:rPr/>
        <w:br w:type="column"/>
      </w:r>
      <w:r>
        <w:rPr/>
        <w:t>“Un hombre le dijo al Profeta, Allah le bendiga y le dé paz:</w:t>
      </w:r>
    </w:p>
    <w:p>
      <w:pPr>
        <w:pStyle w:val="BodyText"/>
        <w:ind w:left="20"/>
      </w:pPr>
      <w:r>
        <w:rPr/>
        <w:t>‘¡Háblame de alguna acción que me haga entrar en el Jardín y me aleje del   Fue-</w:t>
      </w:r>
    </w:p>
    <w:p>
      <w:pPr>
        <w:pStyle w:val="BodyText"/>
      </w:pPr>
    </w:p>
    <w:p>
      <w:pPr>
        <w:pStyle w:val="BodyText"/>
        <w:ind w:left="20"/>
      </w:pPr>
      <w:r>
        <w:rPr/>
        <w:t>Dijo: ‘¡Adora a Allah sin asociarle nada; haz la oración; paga el </w:t>
      </w:r>
      <w:r>
        <w:rPr>
          <w:i/>
        </w:rPr>
        <w:t>zakat</w:t>
      </w:r>
      <w:r>
        <w:rPr/>
        <w:t>; y   guarda</w:t>
      </w:r>
    </w:p>
    <w:p>
      <w:pPr>
        <w:spacing w:after="0"/>
        <w:sectPr>
          <w:type w:val="continuous"/>
          <w:pgSz w:w="11920" w:h="16840"/>
          <w:pgMar w:top="1600" w:bottom="280" w:left="1680" w:right="1020"/>
          <w:cols w:num="2" w:equalWidth="0">
            <w:col w:w="1560" w:space="40"/>
            <w:col w:w="7620"/>
          </w:cols>
        </w:sectPr>
      </w:pPr>
    </w:p>
    <w:p>
      <w:pPr>
        <w:pStyle w:val="BodyText"/>
      </w:pPr>
    </w:p>
    <w:p>
      <w:pPr>
        <w:pStyle w:val="BodyText"/>
      </w:pPr>
    </w:p>
    <w:p>
      <w:pPr>
        <w:spacing w:before="191"/>
        <w:ind w:left="255" w:right="-14" w:firstLine="0"/>
        <w:jc w:val="left"/>
        <w:rPr>
          <w:rFonts w:ascii="Arial"/>
          <w:b/>
          <w:sz w:val="19"/>
        </w:rPr>
      </w:pPr>
      <w:r>
        <w:rPr>
          <w:rFonts w:ascii="Arial"/>
          <w:b/>
          <w:color w:val="808080"/>
          <w:sz w:val="24"/>
        </w:rPr>
        <w:t>7</w:t>
      </w:r>
      <w:r>
        <w:rPr>
          <w:rFonts w:ascii="Arial"/>
          <w:b/>
          <w:color w:val="808080"/>
          <w:sz w:val="19"/>
        </w:rPr>
        <w:t>. 1219</w:t>
      </w:r>
    </w:p>
    <w:p>
      <w:pPr>
        <w:pStyle w:val="BodyText"/>
        <w:ind w:left="252"/>
      </w:pPr>
      <w:r>
        <w:rPr/>
        <w:br w:type="column"/>
      </w:r>
      <w:r>
        <w:rPr/>
        <w:t>las relaciones con tus parientes!’.”</w:t>
      </w:r>
    </w:p>
    <w:p>
      <w:pPr>
        <w:pStyle w:val="BodyText"/>
      </w:pPr>
    </w:p>
    <w:p>
      <w:pPr>
        <w:pStyle w:val="BodyText"/>
      </w:pPr>
    </w:p>
    <w:p>
      <w:pPr>
        <w:spacing w:before="201"/>
        <w:ind w:left="252" w:right="0" w:firstLine="0"/>
        <w:jc w:val="left"/>
        <w:rPr>
          <w:i/>
          <w:sz w:val="18"/>
        </w:rPr>
      </w:pPr>
      <w:r>
        <w:rPr>
          <w:i/>
          <w:sz w:val="18"/>
        </w:rPr>
        <w:t>Se transmitió de Abu Huraira, Allah esté complacido con él, que   dijo:</w:t>
      </w:r>
    </w:p>
    <w:p>
      <w:pPr>
        <w:pStyle w:val="BodyText"/>
        <w:rPr>
          <w:i/>
          <w:sz w:val="16"/>
        </w:rPr>
      </w:pPr>
      <w:r>
        <w:rPr/>
        <w:br w:type="column"/>
      </w:r>
      <w:r>
        <w:rPr>
          <w:i/>
          <w:sz w:val="16"/>
        </w:rPr>
      </w:r>
    </w:p>
    <w:p>
      <w:pPr>
        <w:pStyle w:val="BodyText"/>
        <w:spacing w:before="4"/>
        <w:rPr>
          <w:i/>
          <w:sz w:val="14"/>
        </w:rPr>
      </w:pPr>
    </w:p>
    <w:p>
      <w:pPr>
        <w:spacing w:before="0"/>
        <w:ind w:left="25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23" w:space="40"/>
            <w:col w:w="4603" w:space="705"/>
            <w:col w:w="2949"/>
          </w:cols>
        </w:sectPr>
      </w:pPr>
    </w:p>
    <w:p>
      <w:pPr>
        <w:pStyle w:val="BodyText"/>
        <w:spacing w:before="120"/>
        <w:ind w:left="1620" w:right="127"/>
      </w:pPr>
      <w:r>
        <w:rPr/>
        <w:t>“Fue un campesino a ver al Profeta, Allah le bendiga y le dé paz, y le dijo: ‘¡Mensajero de Allah, indícame una acción que si la practicara me haría entrar</w:t>
      </w:r>
    </w:p>
    <w:p>
      <w:pPr>
        <w:pStyle w:val="BodyText"/>
        <w:ind w:left="1215" w:right="1490"/>
      </w:pPr>
      <w:r>
        <w:rPr/>
        <w:t>en el Jardín!’</w:t>
      </w:r>
    </w:p>
    <w:p>
      <w:pPr>
        <w:pStyle w:val="BodyText"/>
        <w:ind w:left="1215" w:right="313" w:firstLine="405"/>
      </w:pPr>
      <w:r>
        <w:rPr/>
        <w:t>Dijo: ‘¡Adora a Allah sin asociarle nada; haz la oración; paga el </w:t>
      </w:r>
      <w:r>
        <w:rPr>
          <w:i/>
        </w:rPr>
        <w:t>zakat </w:t>
      </w:r>
      <w:r>
        <w:rPr/>
        <w:t>obligato- rio y ayuna en el mes de </w:t>
      </w:r>
      <w:r>
        <w:rPr>
          <w:i/>
        </w:rPr>
        <w:t>Ramadán</w:t>
      </w:r>
      <w:r>
        <w:rPr/>
        <w:t>!’</w:t>
      </w:r>
    </w:p>
    <w:p>
      <w:pPr>
        <w:pStyle w:val="BodyText"/>
        <w:ind w:left="1620" w:right="127"/>
      </w:pPr>
      <w:r>
        <w:rPr/>
        <w:t>Dijo: ‘¡Por Aquel que me tiene de su mano que no añadiré nada más a </w:t>
      </w:r>
      <w:r>
        <w:rPr>
          <w:spacing w:val="54"/>
        </w:rPr>
        <w:t> </w:t>
      </w:r>
      <w:r>
        <w:rPr/>
        <w:t>eso!’</w:t>
      </w:r>
    </w:p>
    <w:p>
      <w:pPr>
        <w:pStyle w:val="BodyText"/>
        <w:ind w:left="1215" w:right="195" w:firstLine="405"/>
      </w:pPr>
      <w:r>
        <w:rPr/>
        <w:t>Y cuando el hombre se hubo dado la vuelta, dijo el Profeta, </w:t>
      </w:r>
      <w:r>
        <w:rPr>
          <w:spacing w:val="2"/>
        </w:rPr>
        <w:t>Allah </w:t>
      </w:r>
      <w:r>
        <w:rPr/>
        <w:t>le </w:t>
      </w:r>
      <w:r>
        <w:rPr>
          <w:spacing w:val="2"/>
        </w:rPr>
        <w:t>bendiga </w:t>
      </w:r>
      <w:r>
        <w:rPr/>
        <w:t>y  le dé</w:t>
      </w:r>
      <w:r>
        <w:rPr>
          <w:spacing w:val="11"/>
        </w:rPr>
        <w:t> </w:t>
      </w:r>
      <w:r>
        <w:rPr>
          <w:spacing w:val="3"/>
        </w:rPr>
        <w:t>paz:</w:t>
      </w:r>
    </w:p>
    <w:p>
      <w:pPr>
        <w:pStyle w:val="BodyText"/>
        <w:ind w:left="1215" w:right="127" w:firstLine="405"/>
      </w:pPr>
      <w:r>
        <w:rPr/>
        <w:t>‘¡A quien le alegre mirar a un hombre de la gente del Jardín, que mire a este hombre!’.”</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8</w:t>
      </w:r>
      <w:r>
        <w:rPr>
          <w:rFonts w:ascii="Arial"/>
          <w:b/>
          <w:color w:val="808080"/>
          <w:sz w:val="19"/>
        </w:rPr>
        <w:t>. 1220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De Yarír Ibn Abdallah,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4190" w:space="1110"/>
            <w:col w:w="2949"/>
          </w:cols>
        </w:sectPr>
      </w:pPr>
    </w:p>
    <w:p>
      <w:pPr>
        <w:pStyle w:val="BodyText"/>
        <w:rPr>
          <w:rFonts w:ascii="Arial"/>
          <w:b/>
          <w:sz w:val="20"/>
        </w:rPr>
      </w:pPr>
    </w:p>
    <w:p>
      <w:pPr>
        <w:pStyle w:val="BodyText"/>
        <w:rPr>
          <w:rFonts w:ascii="Arial"/>
          <w:b/>
          <w:sz w:val="20"/>
        </w:rPr>
      </w:pPr>
    </w:p>
    <w:p>
      <w:pPr>
        <w:pStyle w:val="BodyText"/>
        <w:rPr>
          <w:rFonts w:ascii="Arial"/>
          <w:b/>
          <w:sz w:val="22"/>
        </w:rPr>
      </w:pPr>
    </w:p>
    <w:p>
      <w:pPr>
        <w:spacing w:before="81"/>
        <w:ind w:left="0" w:right="129" w:firstLine="0"/>
        <w:jc w:val="right"/>
        <w:rPr>
          <w:rFonts w:ascii="Arial Narrow"/>
          <w:sz w:val="19"/>
        </w:rPr>
      </w:pPr>
      <w:r>
        <w:rPr>
          <w:rFonts w:ascii="Arial Narrow"/>
          <w:sz w:val="19"/>
        </w:rPr>
        <w:t>515</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spacing w:before="5"/>
        <w:rPr>
          <w:rFonts w:ascii="Arial Narrow"/>
          <w:sz w:val="19"/>
        </w:rPr>
      </w:pPr>
    </w:p>
    <w:p>
      <w:pPr>
        <w:spacing w:before="0"/>
        <w:ind w:left="195" w:right="-14" w:firstLine="0"/>
        <w:jc w:val="left"/>
        <w:rPr>
          <w:rFonts w:ascii="Arial"/>
          <w:b/>
          <w:sz w:val="19"/>
        </w:rPr>
      </w:pPr>
      <w:r>
        <w:rPr>
          <w:rFonts w:ascii="Arial"/>
          <w:b/>
          <w:color w:val="808080"/>
          <w:sz w:val="24"/>
        </w:rPr>
        <w:t>9</w:t>
      </w:r>
      <w:r>
        <w:rPr>
          <w:rFonts w:ascii="Arial"/>
          <w:b/>
          <w:color w:val="808080"/>
          <w:sz w:val="19"/>
        </w:rPr>
        <w:t>. 1221</w:t>
      </w:r>
    </w:p>
    <w:p>
      <w:pPr>
        <w:pStyle w:val="BodyText"/>
        <w:spacing w:before="48"/>
        <w:ind w:left="195" w:right="113" w:firstLine="405"/>
        <w:jc w:val="both"/>
      </w:pPr>
      <w:r>
        <w:rPr/>
        <w:br w:type="column"/>
      </w:r>
      <w:r>
        <w:rPr/>
        <w:t>“He dado el </w:t>
      </w:r>
      <w:r>
        <w:rPr>
          <w:i/>
        </w:rPr>
        <w:t>bayá </w:t>
      </w:r>
      <w:r>
        <w:rPr/>
        <w:t>al Mensajero de Allah, Él le bendiga y le dé paz, para la </w:t>
      </w:r>
      <w:r>
        <w:rPr>
          <w:spacing w:val="6"/>
        </w:rPr>
        <w:t>ora-</w:t>
      </w:r>
      <w:r>
        <w:rPr>
          <w:spacing w:val="72"/>
        </w:rPr>
        <w:t> </w:t>
      </w:r>
      <w:r>
        <w:rPr>
          <w:spacing w:val="2"/>
        </w:rPr>
        <w:t>ción, </w:t>
      </w:r>
      <w:r>
        <w:rPr/>
        <w:t>el </w:t>
      </w:r>
      <w:r>
        <w:rPr>
          <w:i/>
          <w:spacing w:val="4"/>
        </w:rPr>
        <w:t>zakat </w:t>
      </w:r>
      <w:r>
        <w:rPr/>
        <w:t>obligatorio y la sinceridad con todo musulmán.”</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127" w:firstLine="405"/>
        <w:jc w:val="both"/>
      </w:pPr>
      <w:r>
        <w:rPr/>
        <w:t>“Una persona poseedora de oro o plata y que no paga </w:t>
      </w:r>
      <w:r>
        <w:rPr>
          <w:i/>
          <w:spacing w:val="4"/>
        </w:rPr>
        <w:t>zakat </w:t>
      </w:r>
      <w:r>
        <w:rPr/>
        <w:t>por ello, llegado el Día del Juicio, verá su oro y su plata fundidos en láminas de fuego y calentadas en    el Fuego del Infierno que le serían aplicadas en sus costados, su frente y su espalda. Siempre que estas láminas se </w:t>
      </w:r>
      <w:r>
        <w:rPr>
          <w:spacing w:val="2"/>
        </w:rPr>
        <w:t>enfriaran, volverían </w:t>
      </w:r>
      <w:r>
        <w:rPr/>
        <w:t>a ser </w:t>
      </w:r>
      <w:r>
        <w:rPr>
          <w:spacing w:val="2"/>
        </w:rPr>
        <w:t>calentadas </w:t>
      </w:r>
      <w:r>
        <w:rPr/>
        <w:t>y </w:t>
      </w:r>
      <w:r>
        <w:rPr>
          <w:spacing w:val="2"/>
        </w:rPr>
        <w:t>aplicadas </w:t>
      </w:r>
      <w:r>
        <w:rPr/>
        <w:t>en </w:t>
      </w:r>
      <w:r>
        <w:rPr>
          <w:spacing w:val="3"/>
        </w:rPr>
        <w:t>un </w:t>
      </w:r>
      <w:r>
        <w:rPr/>
        <w:t>día </w:t>
      </w:r>
      <w:r>
        <w:rPr>
          <w:spacing w:val="2"/>
        </w:rPr>
        <w:t>equivalente </w:t>
      </w:r>
      <w:r>
        <w:rPr/>
        <w:t>a </w:t>
      </w:r>
      <w:r>
        <w:rPr>
          <w:spacing w:val="2"/>
        </w:rPr>
        <w:t>cincuenta </w:t>
      </w:r>
      <w:r>
        <w:rPr/>
        <w:t>mil </w:t>
      </w:r>
      <w:r>
        <w:rPr>
          <w:spacing w:val="2"/>
        </w:rPr>
        <w:t>años </w:t>
      </w:r>
      <w:r>
        <w:rPr/>
        <w:t>de </w:t>
      </w:r>
      <w:r>
        <w:rPr>
          <w:spacing w:val="2"/>
        </w:rPr>
        <w:t>duración. </w:t>
      </w:r>
      <w:r>
        <w:rPr/>
        <w:t>Y así </w:t>
      </w:r>
      <w:r>
        <w:rPr>
          <w:spacing w:val="2"/>
        </w:rPr>
        <w:t>hasta </w:t>
      </w:r>
      <w:r>
        <w:rPr/>
        <w:t>que </w:t>
      </w:r>
      <w:r>
        <w:rPr>
          <w:spacing w:val="2"/>
        </w:rPr>
        <w:t>termine </w:t>
      </w:r>
      <w:r>
        <w:rPr/>
        <w:t>el vere- </w:t>
      </w:r>
      <w:r>
        <w:rPr>
          <w:spacing w:val="2"/>
        </w:rPr>
        <w:t>dicto </w:t>
      </w:r>
      <w:r>
        <w:rPr/>
        <w:t>de </w:t>
      </w:r>
      <w:r>
        <w:rPr>
          <w:spacing w:val="2"/>
        </w:rPr>
        <w:t>toda </w:t>
      </w:r>
      <w:r>
        <w:rPr/>
        <w:t>la </w:t>
      </w:r>
      <w:r>
        <w:rPr>
          <w:spacing w:val="2"/>
        </w:rPr>
        <w:t>gente </w:t>
      </w:r>
      <w:r>
        <w:rPr/>
        <w:t>y </w:t>
      </w:r>
      <w:r>
        <w:rPr>
          <w:spacing w:val="2"/>
        </w:rPr>
        <w:t>sepa </w:t>
      </w:r>
      <w:r>
        <w:rPr/>
        <w:t>si su </w:t>
      </w:r>
      <w:r>
        <w:rPr>
          <w:spacing w:val="2"/>
        </w:rPr>
        <w:t>camino </w:t>
      </w:r>
      <w:r>
        <w:rPr/>
        <w:t>a seguir es hacia el Jardín o hacia el Fue- </w:t>
      </w:r>
      <w:r>
        <w:rPr>
          <w:spacing w:val="-5"/>
        </w:rPr>
        <w:t>go.</w:t>
      </w:r>
    </w:p>
    <w:p>
      <w:pPr>
        <w:spacing w:after="0"/>
        <w:jc w:val="both"/>
        <w:sectPr>
          <w:pgSz w:w="11920" w:h="16840"/>
          <w:pgMar w:top="1180" w:bottom="280" w:left="1680" w:right="1080"/>
          <w:cols w:num="2" w:equalWidth="0">
            <w:col w:w="863" w:space="97"/>
            <w:col w:w="8200"/>
          </w:cols>
        </w:sectPr>
      </w:pPr>
    </w:p>
    <w:p>
      <w:pPr>
        <w:pStyle w:val="BodyText"/>
        <w:ind w:left="1155" w:right="128" w:firstLine="405"/>
        <w:jc w:val="both"/>
      </w:pPr>
      <w:r>
        <w:rPr/>
        <w:t>Le preguntaron: ‘¡Mensajero de Allah! ¿Y qué ocurriría con los propietarios de camellos?’</w:t>
      </w:r>
    </w:p>
    <w:p>
      <w:pPr>
        <w:pStyle w:val="BodyText"/>
        <w:ind w:left="1155" w:right="112" w:firstLine="405"/>
        <w:jc w:val="both"/>
      </w:pPr>
      <w:r>
        <w:rPr/>
        <w:t>Dijo: ‘De la misma manera, el propietario de camellos que no pagara el </w:t>
      </w:r>
      <w:r>
        <w:rPr>
          <w:i/>
          <w:spacing w:val="6"/>
        </w:rPr>
        <w:t>zakat </w:t>
      </w:r>
      <w:r>
        <w:rPr/>
        <w:t>correspondiente por ellos y por su leche que debiera dar a los pobres el día que los animales fuesen a abrevar. Si no lo hiciera, esa persona sería lanzada sobre una vas-  ta y plana llanura, que en el día del Juicio sería hollada por los camellos, sin que és- </w:t>
      </w:r>
      <w:r>
        <w:rPr>
          <w:spacing w:val="2"/>
        </w:rPr>
        <w:t>tos, </w:t>
      </w:r>
      <w:r>
        <w:rPr/>
        <w:t>fuertes y gordos, e incluso las crías dejaran de pisotearle y desgarrarle con sus </w:t>
      </w:r>
      <w:r>
        <w:rPr>
          <w:spacing w:val="3"/>
        </w:rPr>
        <w:t>dientes.</w:t>
      </w:r>
    </w:p>
    <w:p>
      <w:pPr>
        <w:pStyle w:val="BodyText"/>
        <w:ind w:left="1155" w:right="129" w:firstLine="405"/>
        <w:jc w:val="both"/>
      </w:pPr>
      <w:r>
        <w:rPr/>
        <w:t>Cuando el último de ellos hubiera terminado de pasar, el primero volvería a comenzar el proceso una vez más. Y así durante todo el día, cuya duración sería </w:t>
      </w:r>
      <w:r>
        <w:rPr>
          <w:spacing w:val="3"/>
        </w:rPr>
        <w:t>equivalente </w:t>
      </w:r>
      <w:r>
        <w:rPr/>
        <w:t>a </w:t>
      </w:r>
      <w:r>
        <w:rPr>
          <w:spacing w:val="2"/>
        </w:rPr>
        <w:t>cincuenta </w:t>
      </w:r>
      <w:r>
        <w:rPr/>
        <w:t>mil años. Y así hasta que termine el </w:t>
      </w:r>
      <w:r>
        <w:rPr>
          <w:spacing w:val="3"/>
        </w:rPr>
        <w:t>veredicto </w:t>
      </w:r>
      <w:r>
        <w:rPr/>
        <w:t>de </w:t>
      </w:r>
      <w:r>
        <w:rPr>
          <w:spacing w:val="2"/>
        </w:rPr>
        <w:t>toda </w:t>
      </w:r>
      <w:r>
        <w:rPr>
          <w:spacing w:val="3"/>
        </w:rPr>
        <w:t>la </w:t>
      </w:r>
      <w:r>
        <w:rPr/>
        <w:t>gente y sepa si su camino a seguir es hacia el Jardín o hacia el </w:t>
      </w:r>
      <w:r>
        <w:rPr>
          <w:spacing w:val="52"/>
        </w:rPr>
        <w:t> </w:t>
      </w:r>
      <w:r>
        <w:rPr/>
        <w:t>Fuego.’</w:t>
      </w:r>
    </w:p>
    <w:p>
      <w:pPr>
        <w:pStyle w:val="BodyText"/>
        <w:ind w:left="1560" w:right="192"/>
      </w:pPr>
      <w:r>
        <w:rPr/>
        <w:t>Le preguntaron de nuevo:</w:t>
      </w:r>
    </w:p>
    <w:p>
      <w:pPr>
        <w:pStyle w:val="BodyText"/>
        <w:ind w:left="1560" w:right="192"/>
      </w:pPr>
      <w:r>
        <w:rPr/>
        <w:t>‘¡Mensajero de Allah! ¿Y los dueños de las vacas y los rebaños de   ovejas?’</w:t>
      </w:r>
    </w:p>
    <w:p>
      <w:pPr>
        <w:pStyle w:val="BodyText"/>
        <w:ind w:left="1155" w:right="129" w:firstLine="405"/>
        <w:jc w:val="both"/>
      </w:pPr>
      <w:r>
        <w:rPr/>
        <w:t>Dijo: ‘De la misma manera, la persona propietaria de vacas y corderos que no pagara el </w:t>
      </w:r>
      <w:r>
        <w:rPr>
          <w:i/>
          <w:spacing w:val="4"/>
        </w:rPr>
        <w:t>zakat </w:t>
      </w:r>
      <w:r>
        <w:rPr/>
        <w:t>correspondiente que debiera por ellas. Esa persona sería lanzada en el Día del Juicio sobre una vasta y plana llanura donde estarían presentes todos es- tos animales y ninguno de ellos carecería de cuernos, que serían erguidos y </w:t>
      </w:r>
      <w:r>
        <w:rPr>
          <w:spacing w:val="3"/>
        </w:rPr>
        <w:t>bien </w:t>
      </w:r>
      <w:r>
        <w:rPr/>
        <w:t>afi- lados. Le desgarrarían con sus cuernos y le pisotearían con sus pezuñas. Y </w:t>
      </w:r>
      <w:r>
        <w:rPr>
          <w:spacing w:val="2"/>
        </w:rPr>
        <w:t>cuando </w:t>
      </w:r>
      <w:r>
        <w:rPr/>
        <w:t>hubiera terminado de pasar el último, comenzaría de nuevo el</w:t>
      </w:r>
      <w:r>
        <w:rPr>
          <w:spacing w:val="54"/>
        </w:rPr>
        <w:t> </w:t>
      </w:r>
      <w:r>
        <w:rPr/>
        <w:t>primero.</w:t>
      </w:r>
    </w:p>
    <w:p>
      <w:pPr>
        <w:pStyle w:val="BodyText"/>
        <w:ind w:left="1155" w:right="128" w:firstLine="405"/>
        <w:jc w:val="both"/>
      </w:pPr>
      <w:r>
        <w:rPr/>
        <w:t>Y así todo el día, cuya duración sería de cincuenta mil años. Y hasta que ter- mine el veredicto de toda la gente y sepa si su camino es hacia el Jardín o hacia el Fuego.’</w:t>
      </w:r>
    </w:p>
    <w:p>
      <w:pPr>
        <w:pStyle w:val="BodyText"/>
        <w:ind w:left="1560" w:right="192"/>
      </w:pPr>
      <w:r>
        <w:rPr/>
        <w:t>A continuación le volvieron a preguntar al Profeta, Allah le bendiga y le dé</w:t>
      </w:r>
    </w:p>
    <w:p>
      <w:pPr>
        <w:spacing w:after="0"/>
        <w:sectPr>
          <w:type w:val="continuous"/>
          <w:pgSz w:w="11920" w:h="16840"/>
          <w:pgMar w:top="1600" w:bottom="280" w:left="1680" w:right="1080"/>
        </w:sectPr>
      </w:pPr>
    </w:p>
    <w:p>
      <w:pPr>
        <w:pStyle w:val="BodyText"/>
        <w:jc w:val="right"/>
      </w:pPr>
      <w:r>
        <w:rPr/>
        <w:t>paz:</w:t>
      </w:r>
    </w:p>
    <w:p>
      <w:pPr>
        <w:pStyle w:val="BodyText"/>
      </w:pPr>
      <w:r>
        <w:rPr/>
        <w:br w:type="column"/>
      </w:r>
      <w:r>
        <w:rPr/>
      </w:r>
    </w:p>
    <w:p>
      <w:pPr>
        <w:pStyle w:val="BodyText"/>
        <w:ind w:left="-25"/>
      </w:pPr>
      <w:r>
        <w:rPr/>
        <w:t>‘¡Mensajero de Allah! ¿Y que ocurriría con los propietarios de caballos?’</w:t>
      </w:r>
    </w:p>
    <w:p>
      <w:pPr>
        <w:pStyle w:val="BodyText"/>
        <w:ind w:left="-25"/>
      </w:pPr>
      <w:r>
        <w:rPr/>
        <w:t>Dijo:  ‘Los  caballos  son de tres categorías: los que son una carga o un    castigo</w:t>
      </w:r>
    </w:p>
    <w:p>
      <w:pPr>
        <w:spacing w:after="0"/>
        <w:sectPr>
          <w:type w:val="continuous"/>
          <w:pgSz w:w="11920" w:h="16840"/>
          <w:pgMar w:top="1600" w:bottom="280" w:left="1680" w:right="1080"/>
          <w:cols w:num="2" w:equalWidth="0">
            <w:col w:w="1545" w:space="40"/>
            <w:col w:w="7575"/>
          </w:cols>
        </w:sectPr>
      </w:pPr>
    </w:p>
    <w:p>
      <w:pPr>
        <w:pStyle w:val="BodyText"/>
        <w:ind w:left="1155" w:right="192"/>
      </w:pPr>
      <w:r>
        <w:rPr/>
        <w:t>para su dueño; los que le sirven de protección; y los que son motivo de recompensa para él.</w:t>
      </w:r>
    </w:p>
    <w:p>
      <w:pPr>
        <w:pStyle w:val="BodyText"/>
        <w:rPr>
          <w:sz w:val="26"/>
        </w:rPr>
      </w:pPr>
    </w:p>
    <w:p>
      <w:pPr>
        <w:spacing w:before="81"/>
        <w:ind w:left="1155" w:right="192" w:firstLine="0"/>
        <w:jc w:val="left"/>
        <w:rPr>
          <w:rFonts w:ascii="Arial Narrow"/>
          <w:sz w:val="19"/>
        </w:rPr>
      </w:pPr>
      <w:r>
        <w:rPr>
          <w:rFonts w:ascii="Arial Narrow"/>
          <w:w w:val="105"/>
          <w:sz w:val="19"/>
        </w:rPr>
        <w:t>516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3" w:firstLine="405"/>
        <w:jc w:val="both"/>
      </w:pPr>
      <w:r>
        <w:rPr/>
        <w:t>En cuanto a los que sirven de carga para su dueño, son aquellos que son cria- dos para ser exhibidos y se hable de su dueño, o por soberbia, o para utilizarlos co- ntra los musulmanes.</w:t>
      </w:r>
    </w:p>
    <w:p>
      <w:pPr>
        <w:pStyle w:val="BodyText"/>
        <w:ind w:left="1215" w:right="128" w:firstLine="405"/>
        <w:jc w:val="both"/>
      </w:pPr>
      <w:r>
        <w:rPr/>
        <w:t>Los que sirven de protección a su dueño son aquellos que son utilizados para servir en la causa de Allah y no olvida pagar los derechos de Allah como montura o por su valor.</w:t>
      </w:r>
    </w:p>
    <w:p>
      <w:pPr>
        <w:pStyle w:val="BodyText"/>
        <w:ind w:left="1215" w:right="113" w:firstLine="405"/>
        <w:jc w:val="both"/>
      </w:pPr>
      <w:r>
        <w:rPr/>
        <w:t>Los que son motivo de recompensa para su dueño son aquellos que son </w:t>
      </w:r>
      <w:r>
        <w:rPr>
          <w:spacing w:val="8"/>
        </w:rPr>
        <w:t>cria- </w:t>
      </w:r>
      <w:r>
        <w:rPr/>
        <w:t>dos en parques y jardines en pastos verdes y frescos, para ser utilizados por los mu- sulmanes en la causa de Allah. Y por cada paja y hoja de forraje que comieran de esos prados, se apuntaría una </w:t>
      </w:r>
      <w:r>
        <w:rPr>
          <w:spacing w:val="2"/>
        </w:rPr>
        <w:t>buena acción (</w:t>
      </w:r>
      <w:r>
        <w:rPr>
          <w:i/>
          <w:spacing w:val="2"/>
        </w:rPr>
        <w:t>hásana</w:t>
      </w:r>
      <w:r>
        <w:rPr>
          <w:spacing w:val="2"/>
        </w:rPr>
        <w:t>) </w:t>
      </w:r>
      <w:r>
        <w:rPr/>
        <w:t>a su propietario. Y cuando es- tos animales expulsaran sus excrementos y su orina, estos actos se le apuntarían en igual número de </w:t>
      </w:r>
      <w:r>
        <w:rPr>
          <w:spacing w:val="4"/>
        </w:rPr>
        <w:t>‘</w:t>
      </w:r>
      <w:r>
        <w:rPr>
          <w:i/>
          <w:spacing w:val="4"/>
        </w:rPr>
        <w:t>hásanas</w:t>
      </w:r>
      <w:r>
        <w:rPr>
          <w:spacing w:val="4"/>
        </w:rPr>
        <w:t>’ </w:t>
      </w:r>
      <w:r>
        <w:rPr>
          <w:spacing w:val="3"/>
        </w:rPr>
        <w:t>para</w:t>
      </w:r>
      <w:r>
        <w:rPr>
          <w:spacing w:val="15"/>
        </w:rPr>
        <w:t> </w:t>
      </w:r>
      <w:r>
        <w:rPr>
          <w:spacing w:val="4"/>
        </w:rPr>
        <w:t>él.</w:t>
      </w:r>
    </w:p>
    <w:p>
      <w:pPr>
        <w:pStyle w:val="BodyText"/>
        <w:ind w:left="1215" w:right="128" w:firstLine="405"/>
        <w:jc w:val="both"/>
      </w:pPr>
      <w:r>
        <w:rPr/>
        <w:t>Por cada trozo de brida que sea utilizado y rompa al montarlos, por cada mon- tículo que salten y por cada sonido de las patas o marcas del casco del animal, le serían registradas en su haber igual número de ‘</w:t>
      </w:r>
      <w:r>
        <w:rPr>
          <w:i/>
        </w:rPr>
        <w:t>hásanas</w:t>
      </w:r>
      <w:r>
        <w:rPr/>
        <w:t>’.</w:t>
      </w:r>
    </w:p>
    <w:p>
      <w:pPr>
        <w:pStyle w:val="BodyText"/>
        <w:ind w:left="1215" w:right="134" w:firstLine="405"/>
        <w:jc w:val="both"/>
      </w:pPr>
      <w:r>
        <w:rPr/>
        <w:t>Y cuando su amo los lleve al abrevadero, tanto si pretende que beban como si no, por cada trago de agua se contará como una ‘</w:t>
      </w:r>
      <w:r>
        <w:rPr>
          <w:i/>
        </w:rPr>
        <w:t>hásana</w:t>
      </w:r>
      <w:r>
        <w:rPr/>
        <w:t>’ a su favor.’</w:t>
      </w:r>
    </w:p>
    <w:p>
      <w:pPr>
        <w:pStyle w:val="BodyText"/>
        <w:ind w:left="1620" w:right="1490"/>
      </w:pPr>
      <w:r>
        <w:rPr/>
        <w:t>Después preguntaron al Profeta, Allah le bendiga y le dé paz: ‘¡Mensajero de Allah! ¿Y qué hay de los  asnos?’</w:t>
      </w:r>
    </w:p>
    <w:p>
      <w:pPr>
        <w:pStyle w:val="BodyText"/>
        <w:ind w:left="1215" w:right="128" w:firstLine="405"/>
        <w:jc w:val="both"/>
      </w:pPr>
      <w:r>
        <w:rPr/>
        <w:t>Dijo: ‘¡Nada se me ha revelado respecto a ellos, excepto esta singular y com- pleta aleya!:</w:t>
      </w:r>
    </w:p>
    <w:p>
      <w:pPr>
        <w:pStyle w:val="BodyText"/>
        <w:ind w:left="1215" w:right="130" w:firstLine="405"/>
        <w:jc w:val="both"/>
      </w:pPr>
      <w:r>
        <w:rPr/>
        <w:t>“Pues, quien haya hecho el peso de una brizna de bien lo verá, y quien haya hecho el peso de una brizna de mal, lo  verá’.”</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8"/>
        </w:rPr>
      </w:pPr>
    </w:p>
    <w:p>
      <w:pPr>
        <w:spacing w:before="81"/>
        <w:ind w:left="0" w:right="129" w:firstLine="0"/>
        <w:jc w:val="right"/>
        <w:rPr>
          <w:rFonts w:ascii="Arial Narrow"/>
          <w:sz w:val="19"/>
        </w:rPr>
      </w:pPr>
      <w:r>
        <w:rPr>
          <w:rFonts w:ascii="Arial Narrow"/>
          <w:sz w:val="19"/>
        </w:rPr>
        <w:t>517</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17 DE LA OBLIGATORIEDAD DEL AY" w:id="271"/>
                  <w:bookmarkEnd w:id="27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217</w:t>
                  </w:r>
                </w:p>
              </w:txbxContent>
            </v:textbox>
            <v:fill type="solid"/>
          </v:shape>
        </w:pict>
      </w:r>
      <w:r>
        <w:rPr>
          <w:rFonts w:ascii="Arial Narrow"/>
          <w:sz w:val="20"/>
        </w:rPr>
      </w:r>
    </w:p>
    <w:p>
      <w:pPr>
        <w:pStyle w:val="Heading2"/>
        <w:spacing w:line="256" w:lineRule="auto"/>
        <w:ind w:right="2360"/>
        <w:rPr>
          <w:i/>
        </w:rPr>
      </w:pPr>
      <w:r>
        <w:rPr>
          <w:color w:val="808080"/>
          <w:sz w:val="36"/>
        </w:rPr>
        <w:t>D</w:t>
      </w:r>
      <w:r>
        <w:rPr>
          <w:color w:val="808080"/>
        </w:rPr>
        <w:t>E LA OBLIGATORIEDAD DEL AYUNO DE </w:t>
      </w:r>
      <w:r>
        <w:rPr>
          <w:i/>
          <w:color w:val="808080"/>
          <w:sz w:val="36"/>
        </w:rPr>
        <w:t>R</w:t>
      </w:r>
      <w:r>
        <w:rPr>
          <w:i/>
          <w:color w:val="808080"/>
        </w:rPr>
        <w:t>AMADÁN</w:t>
      </w:r>
    </w:p>
    <w:p>
      <w:pPr>
        <w:pStyle w:val="Heading4"/>
        <w:spacing w:before="25"/>
        <w:rPr>
          <w:i/>
        </w:rPr>
      </w:pPr>
      <w:r>
        <w:rPr>
          <w:i/>
        </w:rPr>
        <w:t>(Y la aclaración de sus beneficios y   ventajas)</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right="128"/>
        <w:jc w:val="both"/>
      </w:pPr>
      <w:r>
        <w:rPr/>
        <w:t>“¡Vosotros que creéis! Se os ha prescrito el ayuno como fue prescrito a los pueblos que os precedieron tal vez seáis temerosos. Son días concretos, pero quien de </w:t>
      </w:r>
      <w:r>
        <w:rPr>
          <w:spacing w:val="-6"/>
        </w:rPr>
        <w:t>vo- </w:t>
      </w:r>
      <w:r>
        <w:rPr/>
        <w:t>sotros esté enfermo o de viaje podrá hacerlo, en igual número, otros</w:t>
      </w:r>
      <w:r>
        <w:rPr>
          <w:spacing w:val="58"/>
        </w:rPr>
        <w:t> </w:t>
      </w:r>
      <w:r>
        <w:rPr/>
        <w:t>días.</w:t>
      </w:r>
    </w:p>
    <w:p>
      <w:pPr>
        <w:pStyle w:val="BodyText"/>
        <w:ind w:left="80" w:right="127"/>
        <w:jc w:val="both"/>
      </w:pPr>
      <w:r>
        <w:rPr/>
        <w:t>Y los que pudiendo ayunar (no lo hagan o interrumpan su ayuno) que alimenten a unos pobres. Y cuanto más pueda ofrecer, voluntariamente, mejor para él. Pero, ayunar sería mejor para vosotros, si  supierais.</w:t>
      </w:r>
    </w:p>
    <w:p>
      <w:pPr>
        <w:pStyle w:val="BodyText"/>
        <w:ind w:left="80" w:right="127"/>
        <w:jc w:val="both"/>
      </w:pPr>
      <w:r>
        <w:rPr/>
        <w:t>El mes de </w:t>
      </w:r>
      <w:r>
        <w:rPr>
          <w:i/>
          <w:spacing w:val="3"/>
        </w:rPr>
        <w:t>Ramadán </w:t>
      </w:r>
      <w:r>
        <w:rPr/>
        <w:t>en el cual fue </w:t>
      </w:r>
      <w:r>
        <w:rPr>
          <w:spacing w:val="3"/>
        </w:rPr>
        <w:t>revelado </w:t>
      </w:r>
      <w:r>
        <w:rPr/>
        <w:t>el Corán como guía para la gente. Y </w:t>
      </w:r>
      <w:r>
        <w:rPr>
          <w:spacing w:val="2"/>
        </w:rPr>
        <w:t>sus </w:t>
      </w:r>
      <w:r>
        <w:rPr/>
        <w:t>aleyas son pruebas claras de esa guía y de discernimiento. Y de vosotros, quien esté presente ese mes que ayune. Y quien </w:t>
      </w:r>
      <w:r>
        <w:rPr>
          <w:spacing w:val="2"/>
        </w:rPr>
        <w:t>esté enfermo </w:t>
      </w:r>
      <w:r>
        <w:rPr/>
        <w:t>o de viaje que haga la </w:t>
      </w:r>
      <w:r>
        <w:rPr>
          <w:spacing w:val="2"/>
        </w:rPr>
        <w:t>cuenta </w:t>
      </w:r>
      <w:r>
        <w:rPr/>
        <w:t>y ayune esos días en otra</w:t>
      </w:r>
      <w:r>
        <w:rPr>
          <w:spacing w:val="55"/>
        </w:rPr>
        <w:t> </w:t>
      </w:r>
      <w:r>
        <w:rPr/>
        <w:t>ocasión.”</w:t>
      </w:r>
    </w:p>
    <w:p>
      <w:pPr>
        <w:spacing w:before="11"/>
        <w:ind w:left="80" w:right="0" w:firstLine="0"/>
        <w:jc w:val="both"/>
        <w:rPr>
          <w:rFonts w:ascii="Arial"/>
          <w:b/>
          <w:sz w:val="16"/>
        </w:rPr>
      </w:pPr>
      <w:r>
        <w:rPr>
          <w:rFonts w:ascii="Arial"/>
          <w:b/>
          <w:color w:val="808080"/>
          <w:w w:val="105"/>
          <w:sz w:val="16"/>
        </w:rPr>
        <w:t>(La Vaca /183-185)</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1222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 el Mensajero de Allah, Él le bendiga y le dé   paz:</w:t>
      </w:r>
    </w:p>
    <w:p>
      <w:pPr>
        <w:pStyle w:val="BodyText"/>
        <w:spacing w:before="120"/>
        <w:ind w:left="180" w:right="128" w:firstLine="405"/>
        <w:jc w:val="both"/>
      </w:pPr>
      <w:r>
        <w:rPr/>
        <w:t>“Dijo Allah, Poderoso y Majestuoso: ‘Toda práctica del hijo de Adam es para   él, excepto el ayuno que es para Mí y yo recompenso por </w:t>
      </w:r>
      <w:r>
        <w:rPr>
          <w:spacing w:val="24"/>
        </w:rPr>
        <w:t> </w:t>
      </w:r>
      <w:r>
        <w:rPr/>
        <w:t>él.’</w:t>
      </w:r>
    </w:p>
    <w:p>
      <w:pPr>
        <w:pStyle w:val="BodyText"/>
        <w:ind w:left="180" w:right="128" w:firstLine="405"/>
        <w:jc w:val="both"/>
      </w:pPr>
      <w:r>
        <w:rPr/>
        <w:t>El ayuno es protección. Y si alguno de vosotros está ayunando que no diga obscenidades ni grite o alborote. Y si alguno es insultado o dañado que diga: ‘¡Es- toy</w:t>
      </w:r>
      <w:r>
        <w:rPr>
          <w:spacing w:val="27"/>
        </w:rPr>
        <w:t> </w:t>
      </w:r>
      <w:r>
        <w:rPr/>
        <w:t>ayunando!’</w:t>
      </w:r>
    </w:p>
    <w:p>
      <w:pPr>
        <w:pStyle w:val="BodyText"/>
        <w:ind w:left="180" w:right="139" w:firstLine="405"/>
        <w:jc w:val="both"/>
      </w:pPr>
      <w:r>
        <w:rPr/>
        <w:t>¡Por Aquel que tiene el alma de Muhammad cogida de su mano que el aliento  de la boca del ayunante es mejor ante Allah que el olor del   almizcle!</w:t>
      </w:r>
    </w:p>
    <w:p>
      <w:pPr>
        <w:pStyle w:val="BodyText"/>
        <w:ind w:left="180" w:right="162" w:firstLine="405"/>
        <w:jc w:val="both"/>
      </w:pPr>
      <w:r>
        <w:rPr/>
        <w:t>El ayunante tiene dos momentos de gran alegría: el momento de romper el ayuno y cuando llegue al encuentro con su Señor, se alegrará de haber   ayunado.”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80" w:right="165" w:firstLine="0"/>
        <w:jc w:val="left"/>
        <w:rPr>
          <w:i/>
          <w:sz w:val="18"/>
        </w:rPr>
      </w:pPr>
      <w:r>
        <w:rPr>
          <w:i/>
          <w:sz w:val="18"/>
        </w:rPr>
        <w:t>Y en otro relato de Al  Bujari:</w:t>
      </w:r>
    </w:p>
    <w:p>
      <w:pPr>
        <w:spacing w:after="0"/>
        <w:jc w:val="left"/>
        <w:rPr>
          <w:sz w:val="18"/>
        </w:rPr>
        <w:sectPr>
          <w:type w:val="continuous"/>
          <w:pgSz w:w="11920" w:h="16840"/>
          <w:pgMar w:top="1600" w:bottom="280" w:left="1680" w:right="1080"/>
          <w:cols w:num="2" w:equalWidth="0">
            <w:col w:w="871" w:space="104"/>
            <w:col w:w="8185"/>
          </w:cols>
        </w:sectPr>
      </w:pPr>
    </w:p>
    <w:p>
      <w:pPr>
        <w:pStyle w:val="BodyText"/>
        <w:rPr>
          <w:i/>
          <w:sz w:val="20"/>
        </w:rPr>
      </w:pPr>
    </w:p>
    <w:p>
      <w:pPr>
        <w:pStyle w:val="BodyText"/>
        <w:rPr>
          <w:i/>
          <w:sz w:val="20"/>
        </w:rPr>
      </w:pPr>
    </w:p>
    <w:p>
      <w:pPr>
        <w:pStyle w:val="BodyText"/>
        <w:spacing w:before="1"/>
        <w:rPr>
          <w:i/>
          <w:sz w:val="26"/>
        </w:rPr>
      </w:pPr>
    </w:p>
    <w:p>
      <w:pPr>
        <w:spacing w:before="81"/>
        <w:ind w:left="1155" w:right="192" w:firstLine="0"/>
        <w:jc w:val="left"/>
        <w:rPr>
          <w:rFonts w:ascii="Arial Narrow"/>
          <w:sz w:val="19"/>
        </w:rPr>
      </w:pPr>
      <w:r>
        <w:rPr>
          <w:rFonts w:ascii="Arial Narrow"/>
          <w:w w:val="105"/>
          <w:sz w:val="19"/>
        </w:rPr>
        <w:t>518</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202"/>
        <w:ind w:left="255" w:right="-6" w:firstLine="0"/>
        <w:jc w:val="left"/>
        <w:rPr>
          <w:rFonts w:ascii="Arial"/>
          <w:b/>
          <w:sz w:val="19"/>
        </w:rPr>
      </w:pPr>
      <w:r>
        <w:rPr>
          <w:rFonts w:ascii="Arial"/>
          <w:b/>
          <w:color w:val="808080"/>
          <w:sz w:val="24"/>
        </w:rPr>
        <w:t>2</w:t>
      </w:r>
      <w:r>
        <w:rPr>
          <w:rFonts w:ascii="Arial"/>
          <w:b/>
          <w:color w:val="808080"/>
          <w:sz w:val="19"/>
        </w:rPr>
        <w:t>. 1223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71"/>
        <w:ind w:left="255" w:right="-6" w:firstLine="0"/>
        <w:jc w:val="left"/>
        <w:rPr>
          <w:rFonts w:ascii="Arial"/>
          <w:b/>
          <w:sz w:val="19"/>
        </w:rPr>
      </w:pPr>
      <w:r>
        <w:rPr>
          <w:rFonts w:ascii="Arial"/>
          <w:b/>
          <w:color w:val="808080"/>
          <w:sz w:val="24"/>
        </w:rPr>
        <w:t>3</w:t>
      </w:r>
      <w:r>
        <w:rPr>
          <w:rFonts w:ascii="Arial"/>
          <w:b/>
          <w:color w:val="808080"/>
          <w:sz w:val="19"/>
        </w:rPr>
        <w:t>. 1224</w:t>
      </w:r>
    </w:p>
    <w:p>
      <w:pPr>
        <w:pStyle w:val="BodyText"/>
        <w:spacing w:before="48"/>
        <w:ind w:left="244" w:right="114" w:firstLine="405"/>
        <w:jc w:val="both"/>
      </w:pPr>
      <w:r>
        <w:rPr/>
        <w:br w:type="column"/>
      </w:r>
      <w:r>
        <w:rPr/>
        <w:t>“El ayunante deja su comida, su bebida y sus apetitos por Mi. El ayuno es para Mi y yo recompenso por él. Y la buena acción es equivalente a otras diez como  </w:t>
      </w:r>
      <w:r>
        <w:rPr>
          <w:spacing w:val="7"/>
        </w:rPr>
        <w:t>ella.”</w:t>
      </w:r>
    </w:p>
    <w:p>
      <w:pPr>
        <w:spacing w:before="118"/>
        <w:ind w:left="244" w:right="93" w:firstLine="0"/>
        <w:jc w:val="left"/>
        <w:rPr>
          <w:i/>
          <w:sz w:val="19"/>
        </w:rPr>
      </w:pPr>
      <w:r>
        <w:rPr>
          <w:i/>
          <w:w w:val="105"/>
          <w:sz w:val="19"/>
        </w:rPr>
        <w:t>Y en otro relato de Muslim:</w:t>
      </w:r>
    </w:p>
    <w:p>
      <w:pPr>
        <w:pStyle w:val="BodyText"/>
        <w:spacing w:before="118"/>
        <w:ind w:left="244" w:right="133" w:firstLine="405"/>
        <w:jc w:val="both"/>
      </w:pPr>
      <w:r>
        <w:rPr/>
        <w:t>“Toda acción del hijo de Adam tiene recompensa doble. La </w:t>
      </w:r>
      <w:r>
        <w:rPr>
          <w:i/>
          <w:spacing w:val="4"/>
        </w:rPr>
        <w:t>hásana </w:t>
      </w:r>
      <w:r>
        <w:rPr>
          <w:spacing w:val="4"/>
        </w:rPr>
        <w:t>equivale </w:t>
      </w:r>
      <w:r>
        <w:rPr/>
        <w:t>a diez iguales, hasta setecientas, excepto el ayuno que es para Mí y Yo recompenso  por</w:t>
      </w:r>
      <w:r>
        <w:rPr>
          <w:spacing w:val="13"/>
        </w:rPr>
        <w:t> </w:t>
      </w:r>
      <w:r>
        <w:rPr/>
        <w:t>él.”</w:t>
      </w:r>
    </w:p>
    <w:p>
      <w:pPr>
        <w:pStyle w:val="BodyText"/>
        <w:spacing w:before="10"/>
        <w:rPr>
          <w:sz w:val="25"/>
        </w:rPr>
      </w:pPr>
    </w:p>
    <w:p>
      <w:pPr>
        <w:spacing w:before="0"/>
        <w:ind w:left="244" w:right="93" w:firstLine="0"/>
        <w:jc w:val="left"/>
        <w:rPr>
          <w:i/>
          <w:sz w:val="18"/>
        </w:rPr>
      </w:pPr>
      <w:r>
        <w:rPr>
          <w:i/>
          <w:sz w:val="18"/>
        </w:rPr>
        <w:t>Y del mismo se transmitió que dijo el Mensajero de Allah, Él le bendiga y le dé   paz:</w:t>
      </w:r>
    </w:p>
    <w:p>
      <w:pPr>
        <w:pStyle w:val="BodyText"/>
        <w:spacing w:before="120"/>
        <w:ind w:left="244" w:right="140" w:firstLine="405"/>
        <w:jc w:val="both"/>
      </w:pPr>
      <w:r>
        <w:rPr/>
        <w:t>“Quien gaste un par de la índole que fuera: dos </w:t>
      </w:r>
      <w:r>
        <w:rPr>
          <w:i/>
          <w:spacing w:val="4"/>
        </w:rPr>
        <w:t>sádaqa</w:t>
      </w:r>
      <w:r>
        <w:rPr>
          <w:spacing w:val="4"/>
        </w:rPr>
        <w:t>s, </w:t>
      </w:r>
      <w:r>
        <w:rPr/>
        <w:t>dos </w:t>
      </w:r>
      <w:r>
        <w:rPr>
          <w:spacing w:val="2"/>
        </w:rPr>
        <w:t>días </w:t>
      </w:r>
      <w:r>
        <w:rPr/>
        <w:t>de </w:t>
      </w:r>
      <w:r>
        <w:rPr>
          <w:spacing w:val="3"/>
        </w:rPr>
        <w:t>ayuno... </w:t>
      </w:r>
      <w:r>
        <w:rPr/>
        <w:t>será llamado desde las puertas del Jardín: ‘¡Oh siervo de Allah! Esto es  </w:t>
      </w:r>
      <w:r>
        <w:rPr>
          <w:spacing w:val="13"/>
        </w:rPr>
        <w:t> </w:t>
      </w:r>
      <w:r>
        <w:rPr/>
        <w:t>bueno.’</w:t>
      </w:r>
    </w:p>
    <w:p>
      <w:pPr>
        <w:pStyle w:val="BodyText"/>
        <w:ind w:left="649" w:right="93"/>
      </w:pPr>
      <w:r>
        <w:rPr/>
        <w:t>Quien sea de la gente de la oración, será llamado desde la puerta de la   oración.</w:t>
      </w:r>
    </w:p>
    <w:p>
      <w:pPr>
        <w:pStyle w:val="BodyText"/>
        <w:ind w:left="244" w:right="115" w:firstLine="405"/>
        <w:jc w:val="both"/>
      </w:pPr>
      <w:r>
        <w:rPr/>
        <w:t>Y quien sea de la gente del </w:t>
      </w:r>
      <w:r>
        <w:rPr>
          <w:i/>
        </w:rPr>
        <w:t>Yihad </w:t>
      </w:r>
      <w:r>
        <w:rPr/>
        <w:t>(la lucha por Allah) será llamado a la puerta del ‘</w:t>
      </w:r>
      <w:r>
        <w:rPr>
          <w:i/>
        </w:rPr>
        <w:t>Yihad</w:t>
      </w:r>
      <w:r>
        <w:rPr/>
        <w:t>. Y quien sea de la gente del ayuno entrará por la puerta ‘</w:t>
      </w:r>
      <w:r>
        <w:rPr>
          <w:i/>
        </w:rPr>
        <w:t>Arrayán’ </w:t>
      </w:r>
      <w:r>
        <w:rPr/>
        <w:t>donde saciará la sed de sus ayunos. Y quien sea de la gente de las </w:t>
      </w:r>
      <w:r>
        <w:rPr>
          <w:i/>
        </w:rPr>
        <w:t>sádaqa</w:t>
      </w:r>
      <w:r>
        <w:rPr/>
        <w:t>s entrará por la puerta del mismo nombre.’</w:t>
      </w:r>
    </w:p>
    <w:p>
      <w:pPr>
        <w:pStyle w:val="BodyText"/>
        <w:ind w:left="244" w:right="128" w:firstLine="405"/>
        <w:jc w:val="both"/>
      </w:pPr>
      <w:r>
        <w:rPr/>
        <w:t>Y dijo Abu Bakr, Allah esté complacido de él: ‘¡Oh Mensajero de Allah! Aquel que fuera llamado desde una puerta lograría el éxito. ¿Y puede alguien ser llamado desde todas las puertas?’</w:t>
      </w:r>
    </w:p>
    <w:p>
      <w:pPr>
        <w:pStyle w:val="BodyText"/>
        <w:ind w:left="649" w:right="93"/>
      </w:pPr>
      <w:r>
        <w:rPr/>
        <w:t>Dijo: ‘Si, </w:t>
      </w:r>
      <w:r>
        <w:rPr>
          <w:i/>
        </w:rPr>
        <w:t>in sha Allah</w:t>
      </w:r>
      <w:r>
        <w:rPr/>
        <w:t>, puedo decir que tu serás uno de  ellos’.”</w:t>
      </w:r>
    </w:p>
    <w:p>
      <w:pPr>
        <w:spacing w:before="71"/>
        <w:ind w:left="367"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De Sahli Ibn Saad, Allah esté complacido con él, que dijo el Profeta, Allah le bendiga y le dé   paz:</w:t>
      </w:r>
    </w:p>
    <w:p>
      <w:pPr>
        <w:pStyle w:val="BodyText"/>
        <w:spacing w:before="120"/>
        <w:ind w:left="244" w:right="128" w:firstLine="405"/>
        <w:jc w:val="both"/>
      </w:pPr>
      <w:r>
        <w:rPr/>
        <w:t>“En el Jardín hay una puerta llamada ‘</w:t>
      </w:r>
      <w:r>
        <w:rPr>
          <w:i/>
        </w:rPr>
        <w:t>Arrayán’ </w:t>
      </w:r>
      <w:r>
        <w:rPr/>
        <w:t>por la que entraran los ayunan- tes en el Último Día y no entrará nadie que no sea de  ellos.</w:t>
      </w:r>
    </w:p>
    <w:p>
      <w:pPr>
        <w:pStyle w:val="BodyText"/>
        <w:ind w:left="649" w:right="93"/>
      </w:pPr>
      <w:r>
        <w:rPr/>
        <w:t>Se dirá: ‘¿Dónde están los  ayunantes?’</w:t>
      </w:r>
    </w:p>
    <w:p>
      <w:pPr>
        <w:pStyle w:val="BodyText"/>
        <w:ind w:left="244" w:right="131" w:firstLine="405"/>
        <w:jc w:val="both"/>
      </w:pPr>
      <w:r>
        <w:rPr/>
        <w:t>Se levantarán, y una vez que entren por la puerta, se cerrará tras ellos para que no entre nadie más.”</w:t>
      </w:r>
    </w:p>
    <w:p>
      <w:pPr>
        <w:spacing w:after="0"/>
        <w:jc w:val="both"/>
        <w:sectPr>
          <w:pgSz w:w="11920" w:h="16840"/>
          <w:pgMar w:top="118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4</w:t>
      </w:r>
      <w:r>
        <w:rPr>
          <w:rFonts w:ascii="Arial"/>
          <w:b/>
          <w:color w:val="808080"/>
          <w:sz w:val="19"/>
        </w:rPr>
        <w:t>. 1225</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De Abu Said Al Judrí, Allah esté complacido con él, que dijo el Mensajero de Allah, Él le bendiga y le dé   paz:</w:t>
      </w:r>
    </w:p>
    <w:p>
      <w:pPr>
        <w:pStyle w:val="BodyText"/>
        <w:spacing w:before="120"/>
        <w:ind w:left="244" w:right="292" w:firstLine="405"/>
      </w:pPr>
      <w:r>
        <w:rPr/>
        <w:t>“No hay un siervo que ayune un día por la causa de Allah, sin que por ese día, Él aleje su rostro del Fuego setenta </w:t>
      </w:r>
      <w:r>
        <w:rPr>
          <w:spacing w:val="14"/>
        </w:rPr>
        <w:t> </w:t>
      </w:r>
      <w:r>
        <w:rPr/>
        <w:t>otoños.”</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5</w:t>
      </w:r>
      <w:r>
        <w:rPr>
          <w:rFonts w:ascii="Arial"/>
          <w:b/>
          <w:color w:val="808080"/>
          <w:sz w:val="19"/>
        </w:rPr>
        <w:t>. 1226</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De Abu Huraira, Allah esté complacido con él, que dijo el Profeta, Allah le bendiga y le dé   paz:</w:t>
      </w:r>
    </w:p>
    <w:p>
      <w:pPr>
        <w:pStyle w:val="BodyText"/>
        <w:spacing w:before="120"/>
        <w:ind w:left="244" w:right="93" w:firstLine="405"/>
      </w:pPr>
      <w:r>
        <w:rPr/>
        <w:t>“A quien hiciera el ayuno de </w:t>
      </w:r>
      <w:r>
        <w:rPr>
          <w:i/>
        </w:rPr>
        <w:t>Ramadán </w:t>
      </w:r>
      <w:r>
        <w:rPr/>
        <w:t>con fe y buenas acciones, le serían per- donadas sus faltas anteriores.”</w:t>
      </w:r>
    </w:p>
    <w:p>
      <w:pPr>
        <w:spacing w:after="0"/>
        <w:sectPr>
          <w:type w:val="continuous"/>
          <w:pgSz w:w="11920" w:h="16840"/>
          <w:pgMar w:top="1600" w:bottom="280" w:left="1680" w:right="1020"/>
          <w:cols w:num="2" w:equalWidth="0">
            <w:col w:w="931" w:space="40"/>
            <w:col w:w="8249"/>
          </w:cols>
        </w:sectPr>
      </w:pP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519</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spacing w:before="174"/>
        <w:ind w:left="195" w:right="-6" w:firstLine="0"/>
        <w:jc w:val="left"/>
        <w:rPr>
          <w:rFonts w:ascii="Arial"/>
          <w:b/>
          <w:sz w:val="19"/>
        </w:rPr>
      </w:pPr>
      <w:r>
        <w:rPr>
          <w:rFonts w:ascii="Arial"/>
          <w:b/>
          <w:color w:val="808080"/>
          <w:sz w:val="24"/>
        </w:rPr>
        <w:t>6</w:t>
      </w:r>
      <w:r>
        <w:rPr>
          <w:rFonts w:ascii="Arial"/>
          <w:b/>
          <w:color w:val="808080"/>
          <w:sz w:val="19"/>
        </w:rPr>
        <w:t>. 1227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195" w:right="0" w:firstLine="0"/>
        <w:jc w:val="left"/>
        <w:rPr>
          <w:i/>
          <w:sz w:val="18"/>
        </w:rPr>
      </w:pPr>
      <w:r>
        <w:rPr>
          <w:i/>
          <w:sz w:val="18"/>
        </w:rPr>
        <w:t>Y del mismo; que dijo el Mensajero de Allah, Él le bendiga y le dé  paz:</w:t>
      </w:r>
    </w:p>
    <w:p>
      <w:pPr>
        <w:spacing w:before="60"/>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pgSz w:w="11920" w:h="16840"/>
          <w:pgMar w:top="1240" w:bottom="280" w:left="1680" w:right="1080"/>
          <w:cols w:num="3" w:equalWidth="0">
            <w:col w:w="871" w:space="89"/>
            <w:col w:w="4665" w:space="645"/>
            <w:col w:w="2890"/>
          </w:cols>
        </w:sectPr>
      </w:pPr>
    </w:p>
    <w:p>
      <w:pPr>
        <w:pStyle w:val="BodyText"/>
        <w:spacing w:before="120"/>
        <w:ind w:left="1155" w:right="192" w:firstLine="405"/>
      </w:pPr>
      <w:r>
        <w:rPr/>
        <w:t>“Cuando llega el mes de </w:t>
      </w:r>
      <w:r>
        <w:rPr>
          <w:i/>
        </w:rPr>
        <w:t>Ramadán </w:t>
      </w:r>
      <w:r>
        <w:rPr/>
        <w:t>se abren las puertas del Jardín, se cierran las del Fuego y los shaitanes son  amarrados.”</w:t>
      </w:r>
    </w:p>
    <w:p>
      <w:pPr>
        <w:spacing w:after="0"/>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1228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que dijo el Mensajero de Allah, Él le bendiga y le dé  paz:</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665" w:space="645"/>
            <w:col w:w="2890"/>
          </w:cols>
        </w:sectPr>
      </w:pPr>
    </w:p>
    <w:p>
      <w:pPr>
        <w:pStyle w:val="BodyText"/>
        <w:spacing w:before="120"/>
        <w:ind w:left="1155" w:right="192" w:firstLine="405"/>
      </w:pPr>
      <w:r>
        <w:rPr/>
        <w:t>“Ayunad cuando veáis la luna nueva de </w:t>
      </w:r>
      <w:r>
        <w:rPr>
          <w:i/>
        </w:rPr>
        <w:t>Ramadán </w:t>
      </w:r>
      <w:r>
        <w:rPr/>
        <w:t>y romped el ayuno cuando veáis la luna nueva de </w:t>
      </w:r>
      <w:r>
        <w:rPr>
          <w:i/>
        </w:rPr>
        <w:t>Shawal</w:t>
      </w:r>
      <w:r>
        <w:rPr/>
        <w:t>.</w:t>
      </w:r>
    </w:p>
    <w:p>
      <w:pPr>
        <w:pStyle w:val="BodyText"/>
        <w:ind w:left="1560" w:right="192"/>
      </w:pPr>
      <w:r>
        <w:rPr/>
        <w:t>Y si está oculta por las nubes ayunad treinta días.”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5"/>
        </w:rPr>
      </w:pPr>
    </w:p>
    <w:p>
      <w:pPr>
        <w:spacing w:before="81"/>
        <w:ind w:left="1155" w:right="192" w:firstLine="0"/>
        <w:jc w:val="left"/>
        <w:rPr>
          <w:rFonts w:ascii="Arial Narrow"/>
          <w:sz w:val="19"/>
        </w:rPr>
      </w:pPr>
      <w:r>
        <w:rPr>
          <w:rFonts w:ascii="Arial Narrow"/>
          <w:w w:val="105"/>
          <w:sz w:val="19"/>
        </w:rPr>
        <w:t>520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18 DE LA PRÁCTICA DEL BIEN EN " w:id="272"/>
                  <w:bookmarkEnd w:id="27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218</w:t>
                  </w:r>
                </w:p>
              </w:txbxContent>
            </v:textbox>
            <v:fill type="solid"/>
          </v:shape>
        </w:pict>
      </w:r>
      <w:r>
        <w:rPr>
          <w:rFonts w:ascii="Arial Narrow"/>
          <w:sz w:val="20"/>
        </w:rPr>
      </w:r>
    </w:p>
    <w:p>
      <w:pPr>
        <w:pStyle w:val="Heading2"/>
        <w:spacing w:line="256" w:lineRule="auto"/>
        <w:ind w:left="1215" w:right="2442"/>
        <w:rPr>
          <w:i/>
        </w:rPr>
      </w:pPr>
      <w:r>
        <w:rPr>
          <w:color w:val="808080"/>
          <w:sz w:val="36"/>
        </w:rPr>
        <w:t>D</w:t>
      </w:r>
      <w:r>
        <w:rPr>
          <w:color w:val="808080"/>
        </w:rPr>
        <w:t>E LA PRÁCTICA DEL BIEN EN EL MES DE </w:t>
      </w:r>
      <w:r>
        <w:rPr>
          <w:i/>
          <w:color w:val="808080"/>
          <w:sz w:val="36"/>
        </w:rPr>
        <w:t>R</w:t>
      </w:r>
      <w:r>
        <w:rPr>
          <w:i/>
          <w:color w:val="808080"/>
        </w:rPr>
        <w:t>AMADÁN</w:t>
      </w:r>
    </w:p>
    <w:p>
      <w:pPr>
        <w:pStyle w:val="Heading4"/>
        <w:spacing w:before="25"/>
        <w:ind w:left="1215" w:right="1490"/>
        <w:rPr>
          <w:i/>
        </w:rPr>
      </w:pPr>
      <w:r>
        <w:rPr>
          <w:i/>
        </w:rPr>
        <w:t>(Y su intensificación en los diez últimos </w:t>
      </w:r>
      <w:r>
        <w:rPr>
          <w:i/>
          <w:spacing w:val="69"/>
        </w:rPr>
        <w:t> </w:t>
      </w:r>
      <w:r>
        <w:rPr>
          <w:i/>
        </w:rPr>
        <w:t>días)</w:t>
      </w:r>
    </w:p>
    <w:p>
      <w:pPr>
        <w:pStyle w:val="BodyText"/>
        <w:spacing w:before="4"/>
        <w:rPr>
          <w:i/>
          <w:sz w:val="28"/>
        </w:rPr>
      </w:pPr>
    </w:p>
    <w:p>
      <w:pPr>
        <w:spacing w:after="0"/>
        <w:rPr>
          <w:sz w:val="28"/>
        </w:rPr>
        <w:sectPr>
          <w:pgSz w:w="11920" w:h="16840"/>
          <w:pgMar w:top="1220" w:bottom="280" w:left="1680" w:right="1020"/>
        </w:sectPr>
      </w:pPr>
    </w:p>
    <w:p>
      <w:pPr>
        <w:spacing w:before="43"/>
        <w:ind w:left="240" w:right="-2" w:firstLine="0"/>
        <w:jc w:val="left"/>
        <w:rPr>
          <w:rFonts w:ascii="Arial Black"/>
          <w:sz w:val="19"/>
        </w:rPr>
      </w:pPr>
      <w:r>
        <w:rPr>
          <w:rFonts w:ascii="Arial Black"/>
          <w:color w:val="808080"/>
          <w:sz w:val="19"/>
        </w:rPr>
        <w:t>HADIZ</w:t>
      </w:r>
    </w:p>
    <w:p>
      <w:pPr>
        <w:spacing w:before="16"/>
        <w:ind w:left="255" w:right="-14" w:firstLine="0"/>
        <w:jc w:val="left"/>
        <w:rPr>
          <w:rFonts w:ascii="Arial"/>
          <w:b/>
          <w:sz w:val="19"/>
        </w:rPr>
      </w:pPr>
      <w:r>
        <w:rPr>
          <w:rFonts w:ascii="Arial"/>
          <w:b/>
          <w:color w:val="808080"/>
          <w:sz w:val="24"/>
        </w:rPr>
        <w:t>1</w:t>
      </w:r>
      <w:r>
        <w:rPr>
          <w:rFonts w:ascii="Arial"/>
          <w:b/>
          <w:color w:val="808080"/>
          <w:sz w:val="19"/>
        </w:rPr>
        <w:t>. 1229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De Ibn Abbás, Allah esté complacido de los dos, que   dijo:</w:t>
      </w:r>
    </w:p>
    <w:p>
      <w:pPr>
        <w:pStyle w:val="BodyText"/>
        <w:spacing w:before="120"/>
        <w:ind w:left="240" w:right="127" w:firstLine="405"/>
        <w:jc w:val="both"/>
      </w:pPr>
      <w:r>
        <w:rPr/>
        <w:t>“El Mensajero de Allah, Él le bendiga y le dé paz, solía ser el más generoso de todos, especialmente en </w:t>
      </w:r>
      <w:r>
        <w:rPr>
          <w:i/>
        </w:rPr>
        <w:t>Ramadán</w:t>
      </w:r>
      <w:r>
        <w:rPr/>
        <w:t>. Y con más motivo cuando se encontraba con el ángel Gabriel.</w:t>
      </w:r>
    </w:p>
    <w:p>
      <w:pPr>
        <w:pStyle w:val="BodyText"/>
        <w:ind w:left="240" w:right="127" w:firstLine="405"/>
        <w:jc w:val="both"/>
      </w:pPr>
      <w:r>
        <w:rPr/>
        <w:t>Y </w:t>
      </w:r>
      <w:r>
        <w:rPr>
          <w:spacing w:val="2"/>
        </w:rPr>
        <w:t>cada </w:t>
      </w:r>
      <w:r>
        <w:rPr/>
        <w:t>noche de  </w:t>
      </w:r>
      <w:r>
        <w:rPr>
          <w:i/>
          <w:spacing w:val="3"/>
        </w:rPr>
        <w:t>Ramadán </w:t>
      </w:r>
      <w:r>
        <w:rPr/>
        <w:t>solía encontrarse con el ángel </w:t>
      </w:r>
      <w:r>
        <w:rPr>
          <w:spacing w:val="3"/>
        </w:rPr>
        <w:t>Gabriel </w:t>
      </w:r>
      <w:r>
        <w:rPr/>
        <w:t>para estudiar  el</w:t>
      </w:r>
      <w:r>
        <w:rPr>
          <w:spacing w:val="-9"/>
        </w:rPr>
        <w:t> </w:t>
      </w:r>
      <w:r>
        <w:rPr/>
        <w:t>Corán.</w:t>
      </w:r>
    </w:p>
    <w:p>
      <w:pPr>
        <w:pStyle w:val="BodyText"/>
        <w:ind w:left="240" w:right="128" w:firstLine="405"/>
        <w:jc w:val="both"/>
      </w:pPr>
      <w:r>
        <w:rPr/>
        <w:t>Así pues, el Mensajero de Allah, Él le bendiga y le dé paz, cuando se encon- traba con el ángel Gabriel, era más generoso que el viento al soplar que trae la llu- via y el bien.”</w:t>
      </w:r>
    </w:p>
    <w:p>
      <w:pPr>
        <w:spacing w:after="0"/>
        <w:jc w:val="both"/>
        <w:sectPr>
          <w:type w:val="continuous"/>
          <w:pgSz w:w="11920" w:h="16840"/>
          <w:pgMar w:top="1600" w:bottom="280" w:left="1680" w:right="1020"/>
          <w:cols w:num="2" w:equalWidth="0">
            <w:col w:w="923" w:space="52"/>
            <w:col w:w="8245"/>
          </w:cols>
        </w:sectPr>
      </w:pPr>
    </w:p>
    <w:p>
      <w:pPr>
        <w:pStyle w:val="BodyText"/>
      </w:pPr>
    </w:p>
    <w:p>
      <w:pPr>
        <w:spacing w:before="191"/>
        <w:ind w:left="255" w:right="-14" w:firstLine="0"/>
        <w:jc w:val="left"/>
        <w:rPr>
          <w:rFonts w:ascii="Arial"/>
          <w:b/>
          <w:sz w:val="19"/>
        </w:rPr>
      </w:pPr>
      <w:r>
        <w:rPr>
          <w:rFonts w:ascii="Arial"/>
          <w:b/>
          <w:color w:val="808080"/>
          <w:sz w:val="24"/>
        </w:rPr>
        <w:t>2</w:t>
      </w:r>
      <w:r>
        <w:rPr>
          <w:rFonts w:ascii="Arial"/>
          <w:b/>
          <w:color w:val="808080"/>
          <w:sz w:val="19"/>
        </w:rPr>
        <w:t>. 1230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52" w:right="0" w:firstLine="0"/>
        <w:jc w:val="left"/>
        <w:rPr>
          <w:i/>
          <w:sz w:val="18"/>
        </w:rPr>
      </w:pPr>
      <w:r>
        <w:rPr>
          <w:i/>
          <w:sz w:val="18"/>
        </w:rPr>
        <w:t>De Aisha, Allah esté complacido de ella,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23" w:space="40"/>
            <w:col w:w="3388" w:space="1920"/>
            <w:col w:w="2949"/>
          </w:cols>
        </w:sectPr>
      </w:pPr>
    </w:p>
    <w:p>
      <w:pPr>
        <w:pStyle w:val="BodyText"/>
        <w:spacing w:before="120"/>
        <w:ind w:left="1215" w:right="113" w:firstLine="405"/>
        <w:jc w:val="both"/>
      </w:pPr>
      <w:r>
        <w:rPr/>
        <w:t>“El Mensajero de Allah, Él le bendiga y le dé paz, cuando entraba en las diez últimas noches de </w:t>
      </w:r>
      <w:r>
        <w:rPr>
          <w:i/>
          <w:spacing w:val="3"/>
        </w:rPr>
        <w:t>Ramadán</w:t>
      </w:r>
      <w:r>
        <w:rPr>
          <w:spacing w:val="3"/>
        </w:rPr>
        <w:t>, solía </w:t>
      </w:r>
      <w:r>
        <w:rPr>
          <w:spacing w:val="2"/>
        </w:rPr>
        <w:t>revivificar </w:t>
      </w:r>
      <w:r>
        <w:rPr/>
        <w:t>la noche manteniéndose en pie en </w:t>
      </w:r>
      <w:r>
        <w:rPr>
          <w:spacing w:val="6"/>
        </w:rPr>
        <w:t>ora- </w:t>
      </w:r>
      <w:r>
        <w:rPr/>
        <w:t>ción. Y llamaba también a su familia e intensificaba los actos de generosidad hacia los</w:t>
      </w:r>
      <w:r>
        <w:rPr>
          <w:spacing w:val="8"/>
        </w:rPr>
        <w:t> </w:t>
      </w:r>
      <w:r>
        <w:rPr>
          <w:spacing w:val="3"/>
        </w:rPr>
        <w:t>demás.”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3"/>
        </w:rPr>
      </w:pPr>
    </w:p>
    <w:p>
      <w:pPr>
        <w:spacing w:before="81"/>
        <w:ind w:left="0" w:right="129" w:firstLine="0"/>
        <w:jc w:val="right"/>
        <w:rPr>
          <w:rFonts w:ascii="Arial Narrow"/>
          <w:sz w:val="19"/>
        </w:rPr>
      </w:pPr>
      <w:r>
        <w:rPr>
          <w:rFonts w:ascii="Arial Narrow"/>
          <w:sz w:val="19"/>
        </w:rPr>
        <w:t>521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19 DE LA PROHIBICIÓN DE ADELAN" w:id="273"/>
                  <w:bookmarkEnd w:id="27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219</w:t>
                  </w:r>
                </w:p>
              </w:txbxContent>
            </v:textbox>
            <v:fill type="solid"/>
          </v:shape>
        </w:pict>
      </w:r>
      <w:r>
        <w:rPr>
          <w:rFonts w:ascii="Arial Narrow"/>
          <w:sz w:val="20"/>
        </w:rPr>
      </w:r>
    </w:p>
    <w:p>
      <w:pPr>
        <w:pStyle w:val="Heading2"/>
        <w:spacing w:line="256" w:lineRule="auto"/>
        <w:ind w:right="1553"/>
        <w:rPr>
          <w:i/>
        </w:rPr>
      </w:pPr>
      <w:r>
        <w:rPr>
          <w:color w:val="808080"/>
          <w:sz w:val="36"/>
        </w:rPr>
        <w:t>D</w:t>
      </w:r>
      <w:r>
        <w:rPr>
          <w:color w:val="808080"/>
        </w:rPr>
        <w:t>E LA PROHIBICIÓN DE ADELANTARSE AL AYUNO DE </w:t>
      </w:r>
      <w:r>
        <w:rPr>
          <w:i/>
          <w:color w:val="808080"/>
          <w:sz w:val="36"/>
        </w:rPr>
        <w:t>R</w:t>
      </w:r>
      <w:r>
        <w:rPr>
          <w:i/>
          <w:color w:val="808080"/>
        </w:rPr>
        <w:t>AMADÁN</w:t>
      </w:r>
    </w:p>
    <w:p>
      <w:pPr>
        <w:pStyle w:val="Heading4"/>
        <w:spacing w:before="25"/>
        <w:ind w:right="1553"/>
      </w:pPr>
      <w:r>
        <w:rPr>
          <w:i/>
        </w:rPr>
        <w:t>(A partir de la mitad de Shaabán, excepto para quien quisiera </w:t>
      </w:r>
      <w:r>
        <w:rPr/>
        <w:t>completar un ayuno comenzado días antes o para quien tuviera la costumbre de ayunar los lunes y   jueves)</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1231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Abu Huraira, Allah esté complacido con él, que dijo el Profeta, Allah le bendiga y le dé   paz:</w:t>
      </w:r>
    </w:p>
    <w:p>
      <w:pPr>
        <w:pStyle w:val="BodyText"/>
        <w:spacing w:before="120"/>
        <w:ind w:left="180" w:right="130" w:firstLine="405"/>
        <w:jc w:val="both"/>
      </w:pPr>
      <w:r>
        <w:rPr/>
        <w:t>“Que no se adelante ninguno de vosotros a Ramadán ayunando un día o dos, excepto aquel que estuviese ayunando un día sí y otro no. Entonces que ayune ese día.”</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1232</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De Ibn Abbás, Allah esté complacido de los dos, que dijo el Mensajero de Allah, Allah le bendiga y le dé   paz:</w:t>
      </w:r>
    </w:p>
    <w:p>
      <w:pPr>
        <w:pStyle w:val="BodyText"/>
        <w:spacing w:before="120"/>
        <w:ind w:left="195" w:right="129" w:firstLine="405"/>
        <w:jc w:val="both"/>
      </w:pPr>
      <w:r>
        <w:rPr/>
        <w:t>“No ayunéis antes de </w:t>
      </w:r>
      <w:r>
        <w:rPr>
          <w:i/>
          <w:spacing w:val="3"/>
        </w:rPr>
        <w:t>Ramadán</w:t>
      </w:r>
      <w:r>
        <w:rPr>
          <w:spacing w:val="3"/>
        </w:rPr>
        <w:t>, </w:t>
      </w:r>
      <w:r>
        <w:rPr>
          <w:spacing w:val="2"/>
        </w:rPr>
        <w:t>ayunad cuando veáis </w:t>
      </w:r>
      <w:r>
        <w:rPr/>
        <w:t>la </w:t>
      </w:r>
      <w:r>
        <w:rPr>
          <w:spacing w:val="2"/>
        </w:rPr>
        <w:t>luna nueva </w:t>
      </w:r>
      <w:r>
        <w:rPr/>
        <w:t>de </w:t>
      </w:r>
      <w:r>
        <w:rPr>
          <w:i/>
          <w:spacing w:val="4"/>
        </w:rPr>
        <w:t>Ramadán </w:t>
      </w:r>
      <w:r>
        <w:rPr/>
        <w:t>y romped el ayuno cuando veáis la luna nueva de </w:t>
      </w:r>
      <w:r>
        <w:rPr>
          <w:i/>
          <w:spacing w:val="4"/>
        </w:rPr>
        <w:t>Shawal </w:t>
      </w:r>
      <w:r>
        <w:rPr/>
        <w:t>y si no la </w:t>
      </w:r>
      <w:r>
        <w:rPr>
          <w:spacing w:val="3"/>
        </w:rPr>
        <w:t>veis </w:t>
      </w:r>
      <w:r>
        <w:rPr/>
        <w:t>a </w:t>
      </w:r>
      <w:r>
        <w:rPr>
          <w:spacing w:val="3"/>
        </w:rPr>
        <w:t>causa </w:t>
      </w:r>
      <w:r>
        <w:rPr>
          <w:spacing w:val="4"/>
        </w:rPr>
        <w:t>de  </w:t>
      </w:r>
      <w:r>
        <w:rPr/>
        <w:t>las </w:t>
      </w:r>
      <w:r>
        <w:rPr>
          <w:spacing w:val="2"/>
        </w:rPr>
        <w:t>nubes, completad treinta</w:t>
      </w:r>
      <w:r>
        <w:rPr>
          <w:spacing w:val="23"/>
        </w:rPr>
        <w:t> </w:t>
      </w:r>
      <w:r>
        <w:rPr>
          <w:spacing w:val="3"/>
        </w:rPr>
        <w:t>días.”</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1233</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195" w:right="-6" w:firstLine="0"/>
        <w:jc w:val="left"/>
        <w:rPr>
          <w:rFonts w:ascii="Arial"/>
          <w:b/>
          <w:sz w:val="19"/>
        </w:rPr>
      </w:pPr>
      <w:r>
        <w:rPr>
          <w:rFonts w:ascii="Arial"/>
          <w:b/>
          <w:color w:val="808080"/>
          <w:sz w:val="24"/>
        </w:rPr>
        <w:t>4</w:t>
      </w:r>
      <w:r>
        <w:rPr>
          <w:rFonts w:ascii="Arial"/>
          <w:b/>
          <w:color w:val="808080"/>
          <w:sz w:val="19"/>
        </w:rPr>
        <w:t>. 1234</w:t>
      </w:r>
    </w:p>
    <w:p>
      <w:pPr>
        <w:spacing w:before="71"/>
        <w:ind w:left="4710" w:right="8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72" w:right="1255" w:firstLine="0"/>
        <w:jc w:val="center"/>
        <w:rPr>
          <w:i/>
          <w:sz w:val="18"/>
        </w:rPr>
      </w:pPr>
      <w:r>
        <w:rPr>
          <w:i/>
          <w:sz w:val="18"/>
        </w:rPr>
        <w:t>De Abu Huraira, Allah esté complacido con él, que dijo el Mensajero de Allah, Allah le bendiga y le dé   paz:</w:t>
      </w:r>
    </w:p>
    <w:p>
      <w:pPr>
        <w:spacing w:before="120"/>
        <w:ind w:left="272" w:right="1060" w:firstLine="0"/>
        <w:jc w:val="center"/>
        <w:rPr>
          <w:sz w:val="24"/>
        </w:rPr>
      </w:pPr>
      <w:r>
        <w:rPr>
          <w:sz w:val="24"/>
        </w:rPr>
        <w:t>“¡No ayunéis cuando quede la mitad de </w:t>
      </w:r>
      <w:r>
        <w:rPr>
          <w:i/>
          <w:sz w:val="24"/>
        </w:rPr>
        <w:t>Shaabán</w:t>
      </w:r>
      <w:r>
        <w:rPr>
          <w:sz w:val="24"/>
        </w:rPr>
        <w:t>, hasta  </w:t>
      </w:r>
      <w:r>
        <w:rPr>
          <w:i/>
          <w:sz w:val="24"/>
        </w:rPr>
        <w:t>Ramadán</w:t>
      </w:r>
      <w:r>
        <w:rPr>
          <w:sz w:val="24"/>
        </w:rPr>
        <w:t>!”</w:t>
      </w:r>
    </w:p>
    <w:p>
      <w:pPr>
        <w:spacing w:before="71"/>
        <w:ind w:left="4710" w:right="88"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spacing w:after="0"/>
        <w:jc w:val="left"/>
        <w:rPr>
          <w:rFonts w:ascii="Arial" w:hAnsi="Arial"/>
          <w:sz w:val="16"/>
        </w:rPr>
        <w:sectPr>
          <w:type w:val="continuous"/>
          <w:pgSz w:w="11920" w:h="16840"/>
          <w:pgMar w:top="1600" w:bottom="280" w:left="1680" w:right="1080"/>
          <w:cols w:num="2" w:equalWidth="0">
            <w:col w:w="871" w:space="89"/>
            <w:col w:w="8200"/>
          </w:cols>
        </w:sectPr>
      </w:pPr>
    </w:p>
    <w:p>
      <w:pPr>
        <w:spacing w:before="4"/>
        <w:ind w:left="1155" w:right="192" w:firstLine="0"/>
        <w:jc w:val="left"/>
        <w:rPr>
          <w:i/>
          <w:sz w:val="18"/>
        </w:rPr>
      </w:pPr>
      <w:r>
        <w:rPr>
          <w:i/>
          <w:sz w:val="18"/>
        </w:rPr>
        <w:t>De Ammár Ibn Yasir, Allah esté complacido de los dos, que  dijo:</w:t>
      </w:r>
    </w:p>
    <w:p>
      <w:pPr>
        <w:pStyle w:val="BodyText"/>
        <w:spacing w:before="120"/>
        <w:ind w:left="1155" w:right="192" w:firstLine="405"/>
      </w:pPr>
      <w:r>
        <w:rPr/>
        <w:t>“Quien ayuna el día de la duda* desobedece a Abuqasim, Allah le bendiga y le  dé</w:t>
      </w:r>
      <w:r>
        <w:rPr>
          <w:spacing w:val="7"/>
        </w:rPr>
        <w:t> </w:t>
      </w:r>
      <w:r>
        <w:rPr>
          <w:spacing w:val="4"/>
        </w:rPr>
        <w:t>paz.”</w:t>
      </w:r>
    </w:p>
    <w:p>
      <w:pPr>
        <w:spacing w:before="71"/>
        <w:ind w:left="4440" w:right="84"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spacing w:line="196" w:lineRule="exact" w:before="0"/>
        <w:ind w:left="3990" w:right="192" w:firstLine="0"/>
        <w:jc w:val="left"/>
        <w:rPr>
          <w:sz w:val="18"/>
        </w:rPr>
      </w:pPr>
      <w:r>
        <w:rPr>
          <w:sz w:val="18"/>
        </w:rPr>
        <w:t>*El día de la duda es aquel que la gente duda si es de </w:t>
      </w:r>
      <w:r>
        <w:rPr>
          <w:i/>
          <w:sz w:val="18"/>
        </w:rPr>
        <w:t>Shaabán </w:t>
      </w:r>
      <w:r>
        <w:rPr>
          <w:sz w:val="18"/>
        </w:rPr>
        <w:t>o de </w:t>
      </w:r>
      <w:r>
        <w:rPr>
          <w:i/>
          <w:sz w:val="18"/>
        </w:rPr>
        <w:t>Ra- </w:t>
      </w:r>
      <w:r>
        <w:rPr>
          <w:i/>
          <w:sz w:val="18"/>
        </w:rPr>
        <w:t>madán</w:t>
      </w:r>
      <w:r>
        <w:rPr>
          <w:sz w:val="18"/>
        </w:rPr>
        <w:t>.</w:t>
      </w:r>
    </w:p>
    <w:p>
      <w:pPr>
        <w:pStyle w:val="BodyText"/>
        <w:rPr>
          <w:sz w:val="20"/>
        </w:rPr>
      </w:pPr>
    </w:p>
    <w:p>
      <w:pPr>
        <w:pStyle w:val="BodyText"/>
        <w:rPr>
          <w:sz w:val="20"/>
        </w:rPr>
      </w:pPr>
    </w:p>
    <w:p>
      <w:pPr>
        <w:pStyle w:val="BodyText"/>
        <w:rPr>
          <w:sz w:val="20"/>
        </w:rPr>
      </w:pPr>
    </w:p>
    <w:p>
      <w:pPr>
        <w:pStyle w:val="BodyText"/>
        <w:spacing w:before="5"/>
        <w:rPr>
          <w:sz w:val="25"/>
        </w:rPr>
      </w:pPr>
    </w:p>
    <w:p>
      <w:pPr>
        <w:spacing w:before="81"/>
        <w:ind w:left="1155" w:right="192" w:firstLine="0"/>
        <w:jc w:val="left"/>
        <w:rPr>
          <w:rFonts w:ascii="Arial Narrow"/>
          <w:sz w:val="19"/>
        </w:rPr>
      </w:pPr>
      <w:r>
        <w:rPr>
          <w:rFonts w:ascii="Arial Narrow"/>
          <w:w w:val="105"/>
          <w:sz w:val="19"/>
        </w:rPr>
        <w:t>522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20 DE LO QUE SE DICE ANTE LA V" w:id="274"/>
                  <w:bookmarkEnd w:id="27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220</w:t>
                  </w:r>
                </w:p>
              </w:txbxContent>
            </v:textbox>
            <v:fill type="solid"/>
          </v:shape>
        </w:pict>
      </w:r>
      <w:r>
        <w:rPr>
          <w:rFonts w:ascii="Arial Narrow"/>
          <w:sz w:val="20"/>
        </w:rPr>
      </w:r>
    </w:p>
    <w:p>
      <w:pPr>
        <w:pStyle w:val="Heading2"/>
        <w:spacing w:line="280" w:lineRule="auto"/>
        <w:ind w:left="1215" w:right="2060"/>
      </w:pPr>
      <w:r>
        <w:rPr>
          <w:color w:val="808080"/>
          <w:sz w:val="36"/>
        </w:rPr>
        <w:t>D</w:t>
      </w:r>
      <w:r>
        <w:rPr>
          <w:color w:val="808080"/>
        </w:rPr>
        <w:t>E LO QUE SE DICE ANTE LA VISIÓN DE LA LUNA NUEVA</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1235</w:t>
      </w:r>
    </w:p>
    <w:p>
      <w:pPr>
        <w:pStyle w:val="BodyText"/>
        <w:rPr>
          <w:rFonts w:ascii="Arial"/>
          <w:b/>
          <w:sz w:val="20"/>
        </w:rPr>
      </w:pPr>
      <w:r>
        <w:rPr/>
        <w:br w:type="column"/>
      </w:r>
      <w:r>
        <w:rPr>
          <w:rFonts w:ascii="Arial"/>
          <w:b/>
          <w:sz w:val="20"/>
        </w:rPr>
      </w:r>
    </w:p>
    <w:p>
      <w:pPr>
        <w:pStyle w:val="BodyText"/>
        <w:rPr>
          <w:rFonts w:ascii="Arial"/>
          <w:b/>
          <w:sz w:val="20"/>
        </w:rPr>
      </w:pPr>
    </w:p>
    <w:p>
      <w:pPr>
        <w:spacing w:line="210" w:lineRule="exact" w:before="150"/>
        <w:ind w:left="240" w:right="91" w:firstLine="0"/>
        <w:jc w:val="left"/>
        <w:rPr>
          <w:i/>
          <w:sz w:val="19"/>
        </w:rPr>
      </w:pPr>
      <w:r>
        <w:rPr>
          <w:i/>
          <w:w w:val="105"/>
          <w:sz w:val="19"/>
        </w:rPr>
        <w:t>De Talha Ibn Ubaidillah, Allah esté complacido con él, que el Profeta, Allah le bendiga y le dé paz, solía decir cuando </w:t>
      </w:r>
      <w:r>
        <w:rPr>
          <w:i/>
          <w:w w:val="105"/>
          <w:sz w:val="19"/>
        </w:rPr>
        <w:t>veía la luna nueva:</w:t>
      </w:r>
    </w:p>
    <w:p>
      <w:pPr>
        <w:spacing w:before="126"/>
        <w:ind w:left="240" w:right="141" w:firstLine="405"/>
        <w:jc w:val="both"/>
        <w:rPr>
          <w:i/>
          <w:sz w:val="24"/>
        </w:rPr>
      </w:pPr>
      <w:r>
        <w:rPr>
          <w:i/>
          <w:sz w:val="24"/>
        </w:rPr>
        <w:t>“¡Allahumma ahillahu alaina bil amni wal imán; was salámati wal islam; rabbí wa </w:t>
      </w:r>
      <w:r>
        <w:rPr>
          <w:i/>
          <w:sz w:val="24"/>
        </w:rPr>
        <w:t>rabbuka Allah; hilálu rushdin wa jair!</w:t>
      </w:r>
    </w:p>
    <w:p>
      <w:pPr>
        <w:pStyle w:val="BodyText"/>
        <w:ind w:left="240" w:right="115" w:firstLine="405"/>
        <w:jc w:val="both"/>
      </w:pPr>
      <w:r>
        <w:rPr/>
        <w:t>(¡Oh Allah, ilumínanos a través de ella en la seguridad y la fe; que nos libre de todo mal; que nos guíe en el Islam. Mi Señor y Tu Señor es Allah. Te pedimos una luna nueva de guía y de bien!).”</w:t>
      </w:r>
    </w:p>
    <w:p>
      <w:pPr>
        <w:spacing w:after="0"/>
        <w:jc w:val="both"/>
        <w:sectPr>
          <w:type w:val="continuous"/>
          <w:pgSz w:w="11920" w:h="16840"/>
          <w:pgMar w:top="1600" w:bottom="280" w:left="1680" w:right="1020"/>
          <w:cols w:num="2" w:equalWidth="0">
            <w:col w:w="931" w:space="44"/>
            <w:col w:w="8245"/>
          </w:cols>
        </w:sectPr>
      </w:pP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
        <w:rPr>
          <w:rFonts w:ascii="Arial"/>
          <w:b/>
          <w:i/>
          <w:sz w:val="21"/>
        </w:rPr>
      </w:pPr>
    </w:p>
    <w:p>
      <w:pPr>
        <w:spacing w:before="81"/>
        <w:ind w:left="0" w:right="129" w:firstLine="0"/>
        <w:jc w:val="right"/>
        <w:rPr>
          <w:rFonts w:ascii="Arial Narrow"/>
          <w:sz w:val="19"/>
        </w:rPr>
      </w:pPr>
      <w:r>
        <w:rPr>
          <w:rFonts w:ascii="Arial Narrow"/>
          <w:sz w:val="19"/>
        </w:rPr>
        <w:t>523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21 DE LOS BENEFICIOS DEL ‘SAHU" w:id="275"/>
                  <w:bookmarkEnd w:id="27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221</w:t>
                  </w:r>
                </w:p>
              </w:txbxContent>
            </v:textbox>
            <v:fill type="solid"/>
          </v:shape>
        </w:pict>
      </w:r>
      <w:r>
        <w:rPr>
          <w:rFonts w:ascii="Arial Narrow"/>
          <w:sz w:val="20"/>
        </w:rPr>
      </w:r>
    </w:p>
    <w:p>
      <w:pPr>
        <w:spacing w:before="84"/>
        <w:ind w:left="1155" w:right="192" w:firstLine="0"/>
        <w:jc w:val="left"/>
        <w:rPr>
          <w:b/>
          <w:sz w:val="36"/>
        </w:rPr>
      </w:pPr>
      <w:r>
        <w:rPr>
          <w:b/>
          <w:color w:val="808080"/>
          <w:sz w:val="36"/>
        </w:rPr>
        <w:t>D</w:t>
      </w:r>
      <w:r>
        <w:rPr>
          <w:b/>
          <w:color w:val="808080"/>
          <w:sz w:val="28"/>
        </w:rPr>
        <w:t>E LOS BENEFICIOS DEL  </w:t>
      </w:r>
      <w:r>
        <w:rPr>
          <w:b/>
          <w:color w:val="808080"/>
          <w:sz w:val="36"/>
        </w:rPr>
        <w:t>‘</w:t>
      </w:r>
      <w:r>
        <w:rPr>
          <w:b/>
          <w:i/>
          <w:color w:val="808080"/>
          <w:sz w:val="28"/>
        </w:rPr>
        <w:t>SAHUR</w:t>
      </w:r>
      <w:r>
        <w:rPr>
          <w:b/>
          <w:i/>
          <w:color w:val="808080"/>
          <w:sz w:val="36"/>
        </w:rPr>
        <w:t>’</w:t>
      </w:r>
      <w:r>
        <w:rPr>
          <w:b/>
          <w:color w:val="808080"/>
          <w:sz w:val="36"/>
        </w:rPr>
        <w:t>*</w:t>
      </w:r>
    </w:p>
    <w:p>
      <w:pPr>
        <w:pStyle w:val="Heading4"/>
        <w:spacing w:before="54"/>
        <w:rPr>
          <w:i/>
        </w:rPr>
      </w:pPr>
      <w:r>
        <w:rPr>
          <w:i/>
        </w:rPr>
        <w:t>(Y su retraso, mientras no se tema llegar al momento del    alba)</w:t>
      </w:r>
    </w:p>
    <w:p>
      <w:pPr>
        <w:spacing w:line="196" w:lineRule="exact" w:before="114"/>
        <w:ind w:left="3990" w:right="192" w:firstLine="0"/>
        <w:jc w:val="left"/>
        <w:rPr>
          <w:sz w:val="18"/>
        </w:rPr>
      </w:pPr>
      <w:r>
        <w:rPr>
          <w:sz w:val="18"/>
        </w:rPr>
        <w:t>*‘</w:t>
      </w:r>
      <w:r>
        <w:rPr>
          <w:i/>
          <w:sz w:val="18"/>
        </w:rPr>
        <w:t>Sahur’</w:t>
      </w:r>
      <w:r>
        <w:rPr>
          <w:sz w:val="18"/>
        </w:rPr>
        <w:t>: última comida que se hace al final de </w:t>
      </w:r>
      <w:r>
        <w:rPr>
          <w:spacing w:val="-7"/>
          <w:sz w:val="18"/>
        </w:rPr>
        <w:t>la </w:t>
      </w:r>
      <w:r>
        <w:rPr>
          <w:sz w:val="18"/>
        </w:rPr>
        <w:t>noche y antes de ini-  ciar el</w:t>
      </w:r>
      <w:r>
        <w:rPr>
          <w:spacing w:val="11"/>
          <w:sz w:val="18"/>
        </w:rPr>
        <w:t> </w:t>
      </w:r>
      <w:r>
        <w:rPr>
          <w:sz w:val="18"/>
        </w:rPr>
        <w:t>ayuno.</w:t>
      </w:r>
    </w:p>
    <w:p>
      <w:pPr>
        <w:pStyle w:val="BodyText"/>
        <w:spacing w:before="8"/>
        <w:rPr>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1236</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195" w:right="-6" w:firstLine="0"/>
        <w:jc w:val="left"/>
        <w:rPr>
          <w:rFonts w:ascii="Arial"/>
          <w:b/>
          <w:sz w:val="19"/>
        </w:rPr>
      </w:pPr>
      <w:r>
        <w:rPr>
          <w:rFonts w:ascii="Arial"/>
          <w:b/>
          <w:color w:val="808080"/>
          <w:sz w:val="24"/>
        </w:rPr>
        <w:t>2</w:t>
      </w:r>
      <w:r>
        <w:rPr>
          <w:rFonts w:ascii="Arial"/>
          <w:b/>
          <w:color w:val="808080"/>
          <w:sz w:val="19"/>
        </w:rPr>
        <w:t>. 1237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De Anás, Allah esté complacido con él, que dijo el Mensajero de Allah, Él le bendiga y le dé   paz:</w:t>
      </w:r>
    </w:p>
    <w:p>
      <w:pPr>
        <w:spacing w:before="120"/>
        <w:ind w:left="585" w:right="165" w:firstLine="0"/>
        <w:jc w:val="left"/>
        <w:rPr>
          <w:sz w:val="24"/>
        </w:rPr>
      </w:pPr>
      <w:r>
        <w:rPr>
          <w:sz w:val="24"/>
        </w:rPr>
        <w:t>“Tomad el ‘</w:t>
      </w:r>
      <w:r>
        <w:rPr>
          <w:i/>
          <w:sz w:val="24"/>
        </w:rPr>
        <w:t>sahur’ </w:t>
      </w:r>
      <w:r>
        <w:rPr>
          <w:sz w:val="24"/>
        </w:rPr>
        <w:t>porque ciertamente en el ‘</w:t>
      </w:r>
      <w:r>
        <w:rPr>
          <w:i/>
          <w:sz w:val="24"/>
        </w:rPr>
        <w:t>sahur’ </w:t>
      </w:r>
      <w:r>
        <w:rPr>
          <w:sz w:val="24"/>
        </w:rPr>
        <w:t>hay  </w:t>
      </w:r>
      <w:r>
        <w:rPr>
          <w:i/>
          <w:sz w:val="24"/>
        </w:rPr>
        <w:t>báraka</w:t>
      </w:r>
      <w:r>
        <w:rPr>
          <w:sz w:val="24"/>
        </w:rPr>
        <w:t>.”</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71" w:space="104"/>
            <w:col w:w="8185"/>
          </w:cols>
        </w:sectPr>
      </w:pPr>
    </w:p>
    <w:p>
      <w:pPr>
        <w:spacing w:before="4"/>
        <w:ind w:left="1155" w:right="192" w:firstLine="0"/>
        <w:jc w:val="left"/>
        <w:rPr>
          <w:i/>
          <w:sz w:val="18"/>
        </w:rPr>
      </w:pPr>
      <w:r>
        <w:rPr>
          <w:i/>
          <w:sz w:val="18"/>
        </w:rPr>
        <w:t>De Zaid Ibn Zábit, Allah esté complacido con él, que   dijo:</w:t>
      </w:r>
    </w:p>
    <w:p>
      <w:pPr>
        <w:pStyle w:val="BodyText"/>
        <w:spacing w:before="120"/>
        <w:ind w:left="1155" w:right="128" w:firstLine="405"/>
        <w:jc w:val="both"/>
      </w:pPr>
      <w:r>
        <w:rPr/>
        <w:t>“Tomamos el </w:t>
      </w:r>
      <w:r>
        <w:rPr>
          <w:i/>
        </w:rPr>
        <w:t>‘sahur’ </w:t>
      </w:r>
      <w:r>
        <w:rPr/>
        <w:t>con el Mensajero de Allah, Él le bendiga y le dé paz. Después nos levantamos para hacer la oración y luego se preguntó: ‘¿Cuánto trans- currió entre ambas cosas?’</w:t>
      </w:r>
    </w:p>
    <w:p>
      <w:pPr>
        <w:pStyle w:val="BodyText"/>
        <w:ind w:left="1560" w:right="192"/>
      </w:pPr>
      <w:r>
        <w:rPr/>
        <w:t>Dijo: ‘El tiempo equivalente a la recitación de cincuenta  aleyas’.”*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9"/>
        <w:rPr>
          <w:rFonts w:ascii="Arial"/>
          <w:b/>
          <w:sz w:val="35"/>
        </w:rPr>
      </w:pPr>
    </w:p>
    <w:p>
      <w:pPr>
        <w:spacing w:before="0"/>
        <w:ind w:left="195" w:right="-6" w:firstLine="0"/>
        <w:jc w:val="left"/>
        <w:rPr>
          <w:rFonts w:ascii="Arial"/>
          <w:b/>
          <w:sz w:val="19"/>
        </w:rPr>
      </w:pPr>
      <w:r>
        <w:rPr>
          <w:rFonts w:ascii="Arial"/>
          <w:b/>
          <w:color w:val="808080"/>
          <w:sz w:val="24"/>
        </w:rPr>
        <w:t>3</w:t>
      </w:r>
      <w:r>
        <w:rPr>
          <w:rFonts w:ascii="Arial"/>
          <w:b/>
          <w:color w:val="808080"/>
          <w:sz w:val="19"/>
        </w:rPr>
        <w:t>. 1238</w:t>
      </w:r>
    </w:p>
    <w:p>
      <w:pPr>
        <w:spacing w:line="196" w:lineRule="exact" w:before="81"/>
        <w:ind w:left="3030" w:right="127" w:firstLine="0"/>
        <w:jc w:val="both"/>
        <w:rPr>
          <w:sz w:val="18"/>
        </w:rPr>
      </w:pPr>
      <w:r>
        <w:rPr/>
        <w:br w:type="column"/>
      </w:r>
      <w:r>
        <w:rPr>
          <w:sz w:val="18"/>
        </w:rPr>
        <w:t>*Es decir, el tiempo entre el final del ‘</w:t>
      </w:r>
      <w:r>
        <w:rPr>
          <w:i/>
          <w:sz w:val="18"/>
        </w:rPr>
        <w:t>sahur’ </w:t>
      </w:r>
      <w:r>
        <w:rPr>
          <w:sz w:val="18"/>
        </w:rPr>
        <w:t>y el comienzo de la llamada para la oración del amanecer es equivalente a la recitación de cincuenta aleyas medianas, ni muy largas ni muy cortas, ni rápidas ni lentas.</w:t>
      </w:r>
    </w:p>
    <w:p>
      <w:pPr>
        <w:pStyle w:val="BodyText"/>
        <w:spacing w:before="8"/>
        <w:rPr>
          <w:sz w:val="26"/>
        </w:rPr>
      </w:pPr>
    </w:p>
    <w:p>
      <w:pPr>
        <w:spacing w:before="0"/>
        <w:ind w:left="195" w:right="88" w:firstLine="0"/>
        <w:jc w:val="left"/>
        <w:rPr>
          <w:i/>
          <w:sz w:val="18"/>
        </w:rPr>
      </w:pPr>
      <w:r>
        <w:rPr>
          <w:i/>
          <w:sz w:val="18"/>
        </w:rPr>
        <w:t>De Ibn Úmar, Allah esté complacido de los dos, que  dijo:</w:t>
      </w:r>
    </w:p>
    <w:p>
      <w:pPr>
        <w:pStyle w:val="BodyText"/>
        <w:spacing w:before="120"/>
        <w:ind w:left="195" w:right="128" w:firstLine="405"/>
        <w:jc w:val="both"/>
      </w:pPr>
      <w:r>
        <w:rPr/>
        <w:t>“El </w:t>
      </w:r>
      <w:r>
        <w:rPr>
          <w:spacing w:val="2"/>
        </w:rPr>
        <w:t>Mensajero </w:t>
      </w:r>
      <w:r>
        <w:rPr/>
        <w:t>de </w:t>
      </w:r>
      <w:r>
        <w:rPr>
          <w:spacing w:val="2"/>
        </w:rPr>
        <w:t>Allah, </w:t>
      </w:r>
      <w:r>
        <w:rPr/>
        <w:t>Él le </w:t>
      </w:r>
      <w:r>
        <w:rPr>
          <w:spacing w:val="2"/>
        </w:rPr>
        <w:t>bendiga </w:t>
      </w:r>
      <w:r>
        <w:rPr/>
        <w:t>y le dé </w:t>
      </w:r>
      <w:r>
        <w:rPr>
          <w:spacing w:val="2"/>
        </w:rPr>
        <w:t>paz, tenía </w:t>
      </w:r>
      <w:r>
        <w:rPr/>
        <w:t>dos </w:t>
      </w:r>
      <w:r>
        <w:rPr>
          <w:spacing w:val="2"/>
        </w:rPr>
        <w:t>almuédanos: </w:t>
      </w:r>
      <w:r>
        <w:rPr>
          <w:spacing w:val="3"/>
        </w:rPr>
        <w:t>Bilal</w:t>
      </w:r>
      <w:r>
        <w:rPr>
          <w:spacing w:val="66"/>
        </w:rPr>
        <w:t> </w:t>
      </w:r>
      <w:r>
        <w:rPr/>
        <w:t>y Ibn Ummi Maktum. Y dijo: ‘Bilal, llama a la oración primero </w:t>
      </w:r>
      <w:r>
        <w:rPr>
          <w:spacing w:val="-7"/>
        </w:rPr>
        <w:t>de </w:t>
      </w:r>
      <w:r>
        <w:rPr>
          <w:spacing w:val="2"/>
        </w:rPr>
        <w:t>noche. </w:t>
      </w:r>
      <w:r>
        <w:rPr/>
        <w:t>Así </w:t>
      </w:r>
      <w:r>
        <w:rPr>
          <w:spacing w:val="3"/>
        </w:rPr>
        <w:t>que, </w:t>
      </w:r>
      <w:r>
        <w:rPr/>
        <w:t>comed y bebed hasta que llame Ibn Ummi</w:t>
      </w:r>
      <w:r>
        <w:rPr>
          <w:spacing w:val="38"/>
        </w:rPr>
        <w:t> </w:t>
      </w:r>
      <w:r>
        <w:rPr/>
        <w:t>Maktum.’</w:t>
      </w:r>
    </w:p>
    <w:p>
      <w:pPr>
        <w:pStyle w:val="BodyText"/>
        <w:ind w:left="195" w:right="128" w:firstLine="405"/>
        <w:jc w:val="both"/>
      </w:pPr>
      <w:r>
        <w:rPr/>
        <w:t>Dijo: ‘Entre los dos no hay más que el tiempo que tarda en bajar uno y en su-  bir el otro para hacer la </w:t>
      </w:r>
      <w:r>
        <w:rPr>
          <w:spacing w:val="1"/>
        </w:rPr>
        <w:t> </w:t>
      </w:r>
      <w:r>
        <w:rPr/>
        <w:t>llamada’.”</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1239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De Amri Ibn Al As, Allah esté complacido con él, que dijo el Mensajero de Allah, Él le bendiga y le dé   paz:</w:t>
      </w:r>
    </w:p>
    <w:p>
      <w:pPr>
        <w:pStyle w:val="BodyText"/>
        <w:spacing w:before="120"/>
        <w:ind w:left="195" w:right="313" w:firstLine="405"/>
      </w:pPr>
      <w:r>
        <w:rPr/>
        <w:t>“La diferencia que hay entre nuestro ayuno y el ayuno de la gente del Libro es   </w:t>
      </w:r>
      <w:r>
        <w:rPr>
          <w:spacing w:val="2"/>
        </w:rPr>
        <w:t>el</w:t>
      </w:r>
      <w:r>
        <w:rPr>
          <w:spacing w:val="6"/>
        </w:rPr>
        <w:t> ‘</w:t>
      </w:r>
      <w:r>
        <w:rPr>
          <w:i/>
          <w:spacing w:val="6"/>
        </w:rPr>
        <w:t>sahur’</w:t>
      </w:r>
      <w:r>
        <w:rPr>
          <w:spacing w:val="6"/>
        </w:rPr>
        <w:t>.”</w:t>
      </w:r>
    </w:p>
    <w:p>
      <w:pPr>
        <w:spacing w:after="0"/>
        <w:sectPr>
          <w:type w:val="continuous"/>
          <w:pgSz w:w="11920" w:h="16840"/>
          <w:pgMar w:top="1600" w:bottom="280" w:left="1680" w:right="1080"/>
          <w:cols w:num="2" w:equalWidth="0">
            <w:col w:w="871" w:space="89"/>
            <w:col w:w="8200"/>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18"/>
        </w:rPr>
      </w:pPr>
    </w:p>
    <w:p>
      <w:pPr>
        <w:spacing w:before="81"/>
        <w:ind w:left="1155" w:right="192" w:firstLine="0"/>
        <w:jc w:val="left"/>
        <w:rPr>
          <w:rFonts w:ascii="Arial Narrow"/>
          <w:sz w:val="19"/>
        </w:rPr>
      </w:pPr>
      <w:r>
        <w:rPr>
          <w:rFonts w:ascii="Arial Narrow"/>
          <w:w w:val="105"/>
          <w:sz w:val="19"/>
        </w:rPr>
        <w:t>524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22 DEL FAVOR Y EL BENEFICIO EN" w:id="276"/>
                  <w:bookmarkEnd w:id="27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222</w:t>
                  </w:r>
                </w:p>
              </w:txbxContent>
            </v:textbox>
            <v:fill type="solid"/>
          </v:shape>
        </w:pict>
      </w:r>
      <w:r>
        <w:rPr>
          <w:rFonts w:ascii="Arial Narrow"/>
          <w:sz w:val="20"/>
        </w:rPr>
      </w:r>
    </w:p>
    <w:p>
      <w:pPr>
        <w:pStyle w:val="Heading2"/>
        <w:spacing w:line="280" w:lineRule="auto"/>
        <w:ind w:left="1215" w:right="1268"/>
      </w:pPr>
      <w:r>
        <w:rPr>
          <w:color w:val="808080"/>
          <w:sz w:val="36"/>
        </w:rPr>
        <w:t>D</w:t>
      </w:r>
      <w:r>
        <w:rPr>
          <w:color w:val="808080"/>
        </w:rPr>
        <w:t>EL FAVOR Y EL BENEFICIO EN APRESURARSE A </w:t>
      </w:r>
      <w:r>
        <w:rPr>
          <w:color w:val="808080"/>
          <w:spacing w:val="-4"/>
        </w:rPr>
        <w:t>ROMPER </w:t>
      </w:r>
      <w:r>
        <w:rPr>
          <w:color w:val="808080"/>
        </w:rPr>
        <w:t>EL</w:t>
      </w:r>
      <w:r>
        <w:rPr>
          <w:color w:val="808080"/>
          <w:spacing w:val="57"/>
        </w:rPr>
        <w:t> </w:t>
      </w:r>
      <w:r>
        <w:rPr>
          <w:color w:val="808080"/>
          <w:spacing w:val="-4"/>
        </w:rPr>
        <w:t>AYUNO</w:t>
      </w:r>
    </w:p>
    <w:p>
      <w:pPr>
        <w:pStyle w:val="Heading4"/>
        <w:ind w:left="1215" w:right="1490"/>
        <w:rPr>
          <w:i/>
        </w:rPr>
      </w:pPr>
      <w:r>
        <w:rPr>
          <w:i/>
        </w:rPr>
        <w:t>(Lo que se toma para romperlo y lo que se dice   después)</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1240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De Sahli Ibn Saad, Allah esté complacido con él, que dijo el Mensajero de Allah, Él le bendiga y le dé   paz:</w:t>
      </w:r>
    </w:p>
    <w:p>
      <w:pPr>
        <w:pStyle w:val="BodyText"/>
        <w:spacing w:before="120"/>
        <w:ind w:left="240" w:right="286" w:firstLine="405"/>
      </w:pPr>
      <w:r>
        <w:rPr/>
        <w:t>“No deja de estar la gente en lo correcto mientras que se apresura a hacer la ruptura del ayuno.”</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1241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6" w:firstLine="0"/>
        <w:jc w:val="left"/>
        <w:rPr>
          <w:i/>
          <w:sz w:val="18"/>
        </w:rPr>
      </w:pPr>
      <w:r>
        <w:rPr>
          <w:i/>
          <w:sz w:val="18"/>
        </w:rPr>
        <w:t>De Abu Atyya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1745" w:space="3555"/>
            <w:col w:w="2949"/>
          </w:cols>
        </w:sectPr>
      </w:pPr>
    </w:p>
    <w:p>
      <w:pPr>
        <w:pStyle w:val="BodyText"/>
        <w:spacing w:before="120"/>
        <w:ind w:left="1215" w:right="113" w:firstLine="405"/>
        <w:jc w:val="both"/>
      </w:pPr>
      <w:r>
        <w:rPr/>
        <w:t>“Entramos Masrúq y yo a ver a Aisha, Allah esté complacido con ella. Y dijo Masrúq: ‘Dos hombres de entre los compañeros de Muhammad, Allah le bendiga y  le dé paz, no escatimaban en hacer el bien. Uno de los dos se apresuraba a hacer la oración del </w:t>
      </w:r>
      <w:r>
        <w:rPr>
          <w:i/>
          <w:spacing w:val="2"/>
        </w:rPr>
        <w:t>magrib </w:t>
      </w:r>
      <w:r>
        <w:rPr/>
        <w:t>y la ruptura del ayuno. Y el otro retrasaba el momento de la </w:t>
      </w:r>
      <w:r>
        <w:rPr>
          <w:spacing w:val="6"/>
        </w:rPr>
        <w:t>ora-</w:t>
      </w:r>
      <w:r>
        <w:rPr>
          <w:spacing w:val="72"/>
        </w:rPr>
        <w:t> </w:t>
      </w:r>
      <w:r>
        <w:rPr/>
        <w:t>ción del </w:t>
      </w:r>
      <w:r>
        <w:rPr>
          <w:i/>
          <w:spacing w:val="2"/>
        </w:rPr>
        <w:t>magrib </w:t>
      </w:r>
      <w:r>
        <w:rPr/>
        <w:t>y la ruptura del</w:t>
      </w:r>
      <w:r>
        <w:rPr>
          <w:spacing w:val="58"/>
        </w:rPr>
        <w:t> </w:t>
      </w:r>
      <w:r>
        <w:rPr/>
        <w:t>ayuno.’</w:t>
      </w:r>
    </w:p>
    <w:p>
      <w:pPr>
        <w:pStyle w:val="BodyText"/>
        <w:ind w:left="1215" w:right="140" w:firstLine="405"/>
        <w:jc w:val="both"/>
      </w:pPr>
      <w:r>
        <w:rPr/>
        <w:t>Y preguntó: ‘¿Quién se apresura a hacer la oración del </w:t>
      </w:r>
      <w:r>
        <w:rPr>
          <w:i/>
        </w:rPr>
        <w:t>magrib </w:t>
      </w:r>
      <w:r>
        <w:rPr/>
        <w:t>y la ruptura del ayuno?’</w:t>
      </w:r>
    </w:p>
    <w:p>
      <w:pPr>
        <w:pStyle w:val="BodyText"/>
        <w:ind w:left="1620" w:right="1490"/>
      </w:pPr>
      <w:r>
        <w:rPr/>
        <w:t>Dijo: ‘Abdallah Ibn Masud.’</w:t>
      </w:r>
    </w:p>
    <w:p>
      <w:pPr>
        <w:pStyle w:val="BodyText"/>
        <w:ind w:left="1215" w:right="134" w:firstLine="405"/>
        <w:jc w:val="both"/>
      </w:pPr>
      <w:r>
        <w:rPr/>
        <w:t>Y dijo Aisha: ‘Así es como solía hacerlo el Mensajero de Allah, Él le bendiga y   </w:t>
      </w:r>
      <w:r>
        <w:rPr>
          <w:spacing w:val="2"/>
        </w:rPr>
        <w:t>le dé</w:t>
      </w:r>
      <w:r>
        <w:rPr>
          <w:spacing w:val="9"/>
        </w:rPr>
        <w:t> </w:t>
      </w:r>
      <w:r>
        <w:rPr>
          <w:spacing w:val="5"/>
        </w:rPr>
        <w:t>paz’.”</w:t>
      </w:r>
    </w:p>
    <w:p>
      <w:pPr>
        <w:spacing w:after="0"/>
        <w:jc w:val="both"/>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1242</w:t>
      </w:r>
    </w:p>
    <w:p>
      <w:pPr>
        <w:spacing w:before="71"/>
        <w:ind w:left="367"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De Abu Huraira, Allah esté complacido con él, que dijo el Mensajero de Allah, Él le bendiga y le dé   paz:</w:t>
      </w:r>
    </w:p>
    <w:p>
      <w:pPr>
        <w:pStyle w:val="BodyText"/>
        <w:spacing w:before="120"/>
        <w:ind w:left="649" w:right="93"/>
      </w:pPr>
      <w:r>
        <w:rPr/>
        <w:t>“Dijo Allah, Poderoso y Majestuoso:</w:t>
      </w:r>
    </w:p>
    <w:p>
      <w:pPr>
        <w:pStyle w:val="BodyText"/>
        <w:ind w:left="244" w:right="408" w:firstLine="405"/>
      </w:pPr>
      <w:r>
        <w:rPr/>
        <w:t>‘El más querido para Mí de entre mis siervos es aquel que más se apresura a hacer la ruptura del ayuno’.”</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18" w:firstLine="0"/>
        <w:jc w:val="left"/>
        <w:rPr>
          <w:rFonts w:ascii="Arial"/>
          <w:b/>
          <w:sz w:val="19"/>
        </w:rPr>
      </w:pPr>
      <w:r>
        <w:rPr>
          <w:rFonts w:ascii="Arial"/>
          <w:b/>
          <w:color w:val="808080"/>
          <w:sz w:val="24"/>
        </w:rPr>
        <w:t>4. </w:t>
      </w:r>
      <w:r>
        <w:rPr>
          <w:rFonts w:ascii="Arial"/>
          <w:b/>
          <w:color w:val="808080"/>
          <w:spacing w:val="-4"/>
          <w:sz w:val="19"/>
        </w:rPr>
        <w:t>1243</w:t>
      </w:r>
    </w:p>
    <w:p>
      <w:pPr>
        <w:spacing w:before="71"/>
        <w:ind w:left="4294" w:right="93" w:firstLine="0"/>
        <w:jc w:val="left"/>
        <w:rPr>
          <w:rFonts w:ascii="Arial" w:hAnsi="Arial"/>
          <w:b/>
          <w:sz w:val="16"/>
        </w:rPr>
      </w:pPr>
      <w:r>
        <w:rPr/>
        <w:br w:type="column"/>
      </w:r>
      <w:r>
        <w:rPr>
          <w:rFonts w:ascii="Arial" w:hAnsi="Arial"/>
          <w:b/>
          <w:color w:val="808080"/>
          <w:w w:val="105"/>
          <w:sz w:val="16"/>
        </w:rPr>
        <w:t>Lo relató At Tirmidí (Dijo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De Úmar Ibn Al Jattab, Allah esté complacido con él, que dijo el Mensajero de Allah, Él le bendiga y le dé   paz:</w:t>
      </w:r>
    </w:p>
    <w:p>
      <w:pPr>
        <w:pStyle w:val="BodyText"/>
        <w:spacing w:before="120"/>
        <w:ind w:left="244" w:right="408" w:firstLine="405"/>
      </w:pPr>
      <w:r>
        <w:rPr/>
        <w:t>“Si llega la noche desde oriente y desaparece el día por poniente, ocultándose   el sol por él, que rompa su ayuno el </w:t>
      </w:r>
      <w:r>
        <w:rPr>
          <w:spacing w:val="14"/>
        </w:rPr>
        <w:t> </w:t>
      </w:r>
      <w:r>
        <w:rPr/>
        <w:t>ayunante.”</w:t>
      </w:r>
    </w:p>
    <w:p>
      <w:pPr>
        <w:spacing w:after="0"/>
        <w:sectPr>
          <w:type w:val="continuous"/>
          <w:pgSz w:w="11920" w:h="16840"/>
          <w:pgMar w:top="1600" w:bottom="280" w:left="1680" w:right="1020"/>
          <w:cols w:num="2" w:equalWidth="0">
            <w:col w:w="931" w:space="40"/>
            <w:col w:w="8249"/>
          </w:cols>
        </w:sectPr>
      </w:pPr>
    </w:p>
    <w:p>
      <w:pPr>
        <w:pStyle w:val="BodyText"/>
        <w:rPr>
          <w:sz w:val="26"/>
        </w:rPr>
      </w:pPr>
    </w:p>
    <w:p>
      <w:pPr>
        <w:spacing w:before="81"/>
        <w:ind w:left="0" w:right="129" w:firstLine="0"/>
        <w:jc w:val="right"/>
        <w:rPr>
          <w:rFonts w:ascii="Arial Narrow"/>
          <w:sz w:val="19"/>
        </w:rPr>
      </w:pPr>
      <w:r>
        <w:rPr>
          <w:rFonts w:ascii="Arial Narrow"/>
          <w:sz w:val="19"/>
        </w:rPr>
        <w:t>525</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spacing w:before="174"/>
        <w:ind w:left="195" w:right="-6" w:firstLine="0"/>
        <w:jc w:val="left"/>
        <w:rPr>
          <w:rFonts w:ascii="Arial"/>
          <w:b/>
          <w:sz w:val="19"/>
        </w:rPr>
      </w:pPr>
      <w:r>
        <w:rPr>
          <w:rFonts w:ascii="Arial"/>
          <w:b/>
          <w:color w:val="808080"/>
          <w:sz w:val="24"/>
        </w:rPr>
        <w:t>5</w:t>
      </w:r>
      <w:r>
        <w:rPr>
          <w:rFonts w:ascii="Arial"/>
          <w:b/>
          <w:color w:val="808080"/>
          <w:sz w:val="19"/>
        </w:rPr>
        <w:t>. 1244</w:t>
      </w:r>
    </w:p>
    <w:p>
      <w:pPr>
        <w:spacing w:before="60"/>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De Abu Ibrahim Abdallah Ibn Abu Aufa, Allah esté complacido de los dos, que   dijo:</w:t>
      </w:r>
    </w:p>
    <w:p>
      <w:pPr>
        <w:pStyle w:val="BodyText"/>
        <w:spacing w:before="120"/>
        <w:ind w:left="195" w:right="128" w:firstLine="405"/>
        <w:jc w:val="both"/>
      </w:pPr>
      <w:r>
        <w:rPr/>
        <w:t>“Ibamos caminando con el Mensajero de Allah, Él le bendiga y le dé paz; él es- taba ayunando y cuando se puso el sol dijo: ‘¡Fulano, prepáranos ‘</w:t>
      </w:r>
      <w:r>
        <w:rPr>
          <w:i/>
        </w:rPr>
        <w:t>as  sawíq’</w:t>
      </w:r>
      <w:r>
        <w:rPr/>
        <w:t>*!</w:t>
      </w:r>
    </w:p>
    <w:p>
      <w:pPr>
        <w:pStyle w:val="BodyText"/>
        <w:ind w:left="600" w:right="498"/>
      </w:pPr>
      <w:r>
        <w:rPr/>
        <w:t>Y dijo: ‘¡Mensajero de Allah! ¿Y si esperamos un poco a que anochezca?’ Dijo: ‘¡Prepáranos ‘</w:t>
      </w:r>
      <w:r>
        <w:rPr>
          <w:i/>
        </w:rPr>
        <w:t>as sawíq’</w:t>
      </w:r>
      <w:r>
        <w:rPr/>
        <w:t>!’</w:t>
      </w:r>
    </w:p>
    <w:p>
      <w:pPr>
        <w:pStyle w:val="BodyText"/>
        <w:ind w:left="600" w:right="4230"/>
      </w:pPr>
      <w:r>
        <w:rPr/>
        <w:t>Y dijo: ‘Si todavía te queda día.’ Dijo: ‘¡Prepáranos ‘</w:t>
      </w:r>
      <w:r>
        <w:rPr>
          <w:i/>
        </w:rPr>
        <w:t>as sawíq’</w:t>
      </w:r>
      <w:r>
        <w:rPr/>
        <w:t>!’</w:t>
      </w:r>
    </w:p>
    <w:p>
      <w:pPr>
        <w:pStyle w:val="BodyText"/>
        <w:ind w:left="195" w:right="128" w:firstLine="405"/>
        <w:jc w:val="both"/>
      </w:pPr>
      <w:r>
        <w:rPr/>
        <w:t>Así pues, les preparó la mezcla y bebió de ella el Mensajero de Allah, Él le bendiga y le dé paz, y después dijo: ‘Cuando veáis que la noche llega por allí, en- tonces es cuando debéis romper el ayuno.’ Y señaló con su mano en la dirección de oriente.”</w:t>
      </w:r>
    </w:p>
    <w:p>
      <w:pPr>
        <w:spacing w:after="0"/>
        <w:jc w:val="both"/>
        <w:sectPr>
          <w:pgSz w:w="11920" w:h="16840"/>
          <w:pgMar w:top="1240" w:bottom="280" w:left="1680" w:right="1080"/>
          <w:cols w:num="2" w:equalWidth="0">
            <w:col w:w="871" w:space="89"/>
            <w:col w:w="8200"/>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84" w:firstLine="0"/>
        <w:jc w:val="left"/>
        <w:rPr>
          <w:sz w:val="18"/>
        </w:rPr>
      </w:pPr>
      <w:r>
        <w:rPr>
          <w:sz w:val="18"/>
        </w:rPr>
        <w:t>*‘</w:t>
      </w:r>
      <w:r>
        <w:rPr>
          <w:i/>
          <w:sz w:val="18"/>
        </w:rPr>
        <w:t>As sawíq’</w:t>
      </w:r>
      <w:r>
        <w:rPr>
          <w:sz w:val="18"/>
        </w:rPr>
        <w:t>: es el trigo o el maíz molido y tostado cuando se mezcla con agua para comer.</w:t>
      </w:r>
    </w:p>
    <w:p>
      <w:pPr>
        <w:pStyle w:val="BodyText"/>
        <w:rPr>
          <w:sz w:val="13"/>
        </w:rPr>
      </w:pPr>
    </w:p>
    <w:p>
      <w:pPr>
        <w:spacing w:after="0"/>
        <w:rPr>
          <w:sz w:val="13"/>
        </w:rPr>
        <w:sectPr>
          <w:type w:val="continuous"/>
          <w:pgSz w:w="11920" w:h="16840"/>
          <w:pgMar w:top="1600" w:bottom="280" w:left="1680" w:right="1080"/>
        </w:sectPr>
      </w:pPr>
    </w:p>
    <w:p>
      <w:pPr>
        <w:spacing w:before="69"/>
        <w:ind w:left="195" w:right="-6" w:firstLine="0"/>
        <w:jc w:val="left"/>
        <w:rPr>
          <w:rFonts w:ascii="Arial"/>
          <w:b/>
          <w:sz w:val="19"/>
        </w:rPr>
      </w:pPr>
      <w:r>
        <w:rPr>
          <w:rFonts w:ascii="Arial"/>
          <w:b/>
          <w:color w:val="808080"/>
          <w:sz w:val="24"/>
        </w:rPr>
        <w:t>6</w:t>
      </w:r>
      <w:r>
        <w:rPr>
          <w:rFonts w:ascii="Arial"/>
          <w:b/>
          <w:color w:val="808080"/>
          <w:sz w:val="19"/>
        </w:rPr>
        <w:t>. 1245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6" w:firstLine="0"/>
        <w:jc w:val="left"/>
        <w:rPr>
          <w:rFonts w:ascii="Arial"/>
          <w:b/>
          <w:sz w:val="19"/>
        </w:rPr>
      </w:pPr>
      <w:r>
        <w:rPr>
          <w:rFonts w:ascii="Arial"/>
          <w:b/>
          <w:color w:val="808080"/>
          <w:sz w:val="24"/>
        </w:rPr>
        <w:t>7</w:t>
      </w:r>
      <w:r>
        <w:rPr>
          <w:rFonts w:ascii="Arial"/>
          <w:b/>
          <w:color w:val="808080"/>
          <w:sz w:val="19"/>
        </w:rPr>
        <w:t>.1246</w:t>
      </w:r>
    </w:p>
    <w:p>
      <w:pPr>
        <w:pStyle w:val="BodyText"/>
        <w:rPr>
          <w:rFonts w:ascii="Arial"/>
          <w:b/>
          <w:sz w:val="18"/>
        </w:rPr>
      </w:pPr>
      <w:r>
        <w:rPr/>
        <w:br w:type="column"/>
      </w:r>
      <w:r>
        <w:rPr>
          <w:rFonts w:ascii="Arial"/>
          <w:b/>
          <w:sz w:val="18"/>
        </w:rPr>
      </w:r>
    </w:p>
    <w:p>
      <w:pPr>
        <w:spacing w:before="142"/>
        <w:ind w:left="195" w:right="88" w:firstLine="0"/>
        <w:jc w:val="left"/>
        <w:rPr>
          <w:i/>
          <w:sz w:val="18"/>
        </w:rPr>
      </w:pPr>
      <w:r>
        <w:rPr>
          <w:i/>
          <w:sz w:val="18"/>
        </w:rPr>
        <w:t>De Salman Ibn Amri, Allah esté complacido con él, que dijo el Mensajero de Allah, Él le bendiga y le dé   paz:</w:t>
      </w:r>
    </w:p>
    <w:p>
      <w:pPr>
        <w:pStyle w:val="BodyText"/>
        <w:spacing w:before="120"/>
        <w:ind w:left="195" w:right="313" w:firstLine="405"/>
      </w:pPr>
      <w:r>
        <w:rPr/>
        <w:t>“Cuando alguien de vosotros tenga que romper el ayuno que lo haga con dáti- les y si no los encuentra, pues con agua, ya que es  pura.”</w:t>
      </w:r>
    </w:p>
    <w:p>
      <w:pPr>
        <w:spacing w:before="71"/>
        <w:ind w:left="5205" w:right="88" w:firstLine="0"/>
        <w:jc w:val="left"/>
        <w:rPr>
          <w:rFonts w:ascii="Arial" w:hAnsi="Arial"/>
          <w:b/>
          <w:sz w:val="16"/>
        </w:rPr>
      </w:pPr>
      <w:r>
        <w:rPr>
          <w:rFonts w:ascii="Arial" w:hAnsi="Arial"/>
          <w:b/>
          <w:color w:val="808080"/>
          <w:w w:val="105"/>
          <w:sz w:val="16"/>
        </w:rPr>
        <w:t>Lo relataron Abu Daud y At Tirmidí.</w:t>
      </w:r>
    </w:p>
    <w:p>
      <w:pPr>
        <w:spacing w:after="0"/>
        <w:jc w:val="left"/>
        <w:rPr>
          <w:rFonts w:ascii="Arial" w:hAnsi="Arial"/>
          <w:sz w:val="16"/>
        </w:rPr>
        <w:sectPr>
          <w:type w:val="continuous"/>
          <w:pgSz w:w="11920" w:h="16840"/>
          <w:pgMar w:top="1600" w:bottom="280" w:left="1680" w:right="1080"/>
          <w:cols w:num="2" w:equalWidth="0">
            <w:col w:w="871" w:space="89"/>
            <w:col w:w="8200"/>
          </w:cols>
        </w:sectPr>
      </w:pPr>
    </w:p>
    <w:p>
      <w:pPr>
        <w:spacing w:before="4"/>
        <w:ind w:left="1155" w:right="192" w:firstLine="0"/>
        <w:jc w:val="left"/>
        <w:rPr>
          <w:i/>
          <w:sz w:val="18"/>
        </w:rPr>
      </w:pPr>
      <w:r>
        <w:rPr>
          <w:i/>
          <w:sz w:val="18"/>
        </w:rPr>
        <w:t>De Anás, Allah esté complacido con él, que  dijo:</w:t>
      </w:r>
    </w:p>
    <w:p>
      <w:pPr>
        <w:pStyle w:val="BodyText"/>
        <w:spacing w:before="120"/>
        <w:ind w:left="1155" w:right="141" w:firstLine="405"/>
        <w:jc w:val="both"/>
      </w:pPr>
      <w:r>
        <w:rPr/>
        <w:t>“El Mensajero de Allah, Él le bendiga y le dé paz, solía romper el ayuno </w:t>
      </w:r>
      <w:r>
        <w:rPr>
          <w:spacing w:val="2"/>
        </w:rPr>
        <w:t>con </w:t>
      </w:r>
      <w:r>
        <w:rPr/>
        <w:t>dátiles frescos, antes de hacer la oración del </w:t>
      </w:r>
      <w:r>
        <w:rPr>
          <w:i/>
          <w:spacing w:val="2"/>
        </w:rPr>
        <w:t>magrib</w:t>
      </w:r>
      <w:r>
        <w:rPr>
          <w:spacing w:val="2"/>
        </w:rPr>
        <w:t>. </w:t>
      </w:r>
      <w:r>
        <w:rPr/>
        <w:t>Y si no los tenía frescos pues con algunos secos. Y si no con unos sorbos de</w:t>
      </w:r>
      <w:r>
        <w:rPr>
          <w:spacing w:val="40"/>
        </w:rPr>
        <w:t> </w:t>
      </w:r>
      <w:r>
        <w:rPr/>
        <w:t>agua.”</w:t>
      </w:r>
    </w:p>
    <w:p>
      <w:pPr>
        <w:spacing w:before="71"/>
        <w:ind w:left="0" w:right="128" w:firstLine="0"/>
        <w:jc w:val="right"/>
        <w:rPr>
          <w:rFonts w:ascii="Arial" w:hAnsi="Arial"/>
          <w:b/>
          <w:sz w:val="16"/>
        </w:rPr>
      </w:pPr>
      <w:r>
        <w:rPr>
          <w:rFonts w:ascii="Arial" w:hAnsi="Arial"/>
          <w:b/>
          <w:color w:val="808080"/>
          <w:w w:val="105"/>
          <w:sz w:val="16"/>
        </w:rPr>
        <w:t>Lo relataron Abu Daud y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27"/>
        </w:rPr>
      </w:pPr>
    </w:p>
    <w:p>
      <w:pPr>
        <w:spacing w:before="81"/>
        <w:ind w:left="1155" w:right="192" w:firstLine="0"/>
        <w:jc w:val="left"/>
        <w:rPr>
          <w:rFonts w:ascii="Arial Narrow"/>
          <w:sz w:val="19"/>
        </w:rPr>
      </w:pPr>
      <w:r>
        <w:rPr>
          <w:rFonts w:ascii="Arial Narrow"/>
          <w:w w:val="105"/>
          <w:sz w:val="19"/>
        </w:rPr>
        <w:t>526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23 DE LA OBLIGACIÓN DEL AYUNAN" w:id="277"/>
                  <w:bookmarkEnd w:id="27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223</w:t>
                  </w:r>
                </w:p>
              </w:txbxContent>
            </v:textbox>
            <v:fill type="solid"/>
          </v:shape>
        </w:pict>
      </w:r>
      <w:r>
        <w:rPr>
          <w:rFonts w:ascii="Arial Narrow"/>
          <w:sz w:val="20"/>
        </w:rPr>
      </w:r>
    </w:p>
    <w:p>
      <w:pPr>
        <w:pStyle w:val="Heading2"/>
        <w:spacing w:line="280" w:lineRule="auto"/>
        <w:ind w:left="1215" w:right="1490"/>
      </w:pPr>
      <w:r>
        <w:rPr>
          <w:color w:val="808080"/>
          <w:sz w:val="36"/>
        </w:rPr>
        <w:t>D</w:t>
      </w:r>
      <w:r>
        <w:rPr>
          <w:color w:val="808080"/>
        </w:rPr>
        <w:t>E LA OBLIGACIÓN DEL AYUNANTE DE CONTENER  SU LENGUA</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18" w:firstLine="0"/>
        <w:jc w:val="left"/>
        <w:rPr>
          <w:rFonts w:ascii="Arial"/>
          <w:b/>
          <w:sz w:val="19"/>
        </w:rPr>
      </w:pPr>
      <w:r>
        <w:rPr>
          <w:rFonts w:ascii="Arial"/>
          <w:b/>
          <w:color w:val="808080"/>
          <w:sz w:val="24"/>
        </w:rPr>
        <w:t>1. </w:t>
      </w:r>
      <w:r>
        <w:rPr>
          <w:rFonts w:ascii="Arial"/>
          <w:b/>
          <w:color w:val="808080"/>
          <w:spacing w:val="-4"/>
          <w:sz w:val="19"/>
        </w:rPr>
        <w:t>1247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6" w:firstLine="0"/>
        <w:jc w:val="left"/>
        <w:rPr>
          <w:rFonts w:ascii="Arial"/>
          <w:b/>
          <w:sz w:val="19"/>
        </w:rPr>
      </w:pPr>
      <w:r>
        <w:rPr>
          <w:rFonts w:ascii="Arial"/>
          <w:b/>
          <w:color w:val="808080"/>
          <w:sz w:val="24"/>
        </w:rPr>
        <w:t>2</w:t>
      </w:r>
      <w:r>
        <w:rPr>
          <w:rFonts w:ascii="Arial"/>
          <w:b/>
          <w:color w:val="808080"/>
          <w:sz w:val="19"/>
        </w:rPr>
        <w:t>. 1248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De Abu Huraira, Allah esté complacido con él, que dijo el Mensajero de Allah, Él le bendiga y le dé   paz:</w:t>
      </w:r>
    </w:p>
    <w:p>
      <w:pPr>
        <w:pStyle w:val="BodyText"/>
        <w:spacing w:before="120"/>
        <w:ind w:left="240" w:right="91" w:firstLine="405"/>
      </w:pPr>
      <w:r>
        <w:rPr/>
        <w:t>“Si alguno de vosotros está ayunando que no diga obscenidades ni grite o albo- rote. Y si alguno es insultado o dañado que diga: ‘¡Estoy  ayunando!’.”</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4"/>
            <w:col w:w="8245"/>
          </w:cols>
        </w:sectPr>
      </w:pPr>
    </w:p>
    <w:p>
      <w:pPr>
        <w:spacing w:before="4"/>
        <w:ind w:left="1215" w:right="1490" w:firstLine="0"/>
        <w:jc w:val="left"/>
        <w:rPr>
          <w:i/>
          <w:sz w:val="18"/>
        </w:rPr>
      </w:pPr>
      <w:r>
        <w:rPr>
          <w:i/>
          <w:sz w:val="18"/>
        </w:rPr>
        <w:t>Y del mismo, que dijo el Profeta, Allah le bendiga y le dé  paz:</w:t>
      </w:r>
    </w:p>
    <w:p>
      <w:pPr>
        <w:pStyle w:val="BodyText"/>
        <w:spacing w:before="120"/>
        <w:ind w:left="1215" w:right="127" w:firstLine="405"/>
      </w:pPr>
      <w:r>
        <w:rPr/>
        <w:t>“Quien no deja el falso testimonio de palabra y obra, Allah no tiene ninguna necesidad de que deje de comer y  beber.”</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18"/>
        </w:rPr>
      </w:pPr>
    </w:p>
    <w:p>
      <w:pPr>
        <w:spacing w:before="0"/>
        <w:ind w:left="0" w:right="129" w:firstLine="0"/>
        <w:jc w:val="right"/>
        <w:rPr>
          <w:rFonts w:ascii="Arial Narrow"/>
          <w:sz w:val="19"/>
        </w:rPr>
      </w:pPr>
      <w:r>
        <w:rPr>
          <w:rFonts w:ascii="Arial Narrow"/>
          <w:sz w:val="19"/>
        </w:rPr>
        <w:t>527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24 SOBRE DIFERENTES CUESTIONES" w:id="278"/>
                  <w:bookmarkEnd w:id="27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224</w:t>
                  </w:r>
                </w:p>
              </w:txbxContent>
            </v:textbox>
            <v:fill type="solid"/>
          </v:shape>
        </w:pict>
      </w:r>
      <w:r>
        <w:rPr>
          <w:rFonts w:ascii="Arial Narrow"/>
          <w:sz w:val="20"/>
        </w:rPr>
      </w:r>
    </w:p>
    <w:p>
      <w:pPr>
        <w:pStyle w:val="Heading2"/>
        <w:spacing w:line="280" w:lineRule="auto"/>
        <w:ind w:right="1553"/>
      </w:pPr>
      <w:r>
        <w:rPr>
          <w:color w:val="808080"/>
          <w:sz w:val="36"/>
        </w:rPr>
        <w:t>S</w:t>
      </w:r>
      <w:r>
        <w:rPr>
          <w:color w:val="808080"/>
        </w:rPr>
        <w:t>OBRE DIFERENTES CUESTIONES ACERCA DEL AYUNO</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1249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6" w:firstLine="0"/>
        <w:jc w:val="left"/>
        <w:rPr>
          <w:rFonts w:ascii="Arial"/>
          <w:b/>
          <w:sz w:val="19"/>
        </w:rPr>
      </w:pPr>
      <w:r>
        <w:rPr>
          <w:rFonts w:ascii="Arial"/>
          <w:b/>
          <w:color w:val="808080"/>
          <w:sz w:val="24"/>
        </w:rPr>
        <w:t>2</w:t>
      </w:r>
      <w:r>
        <w:rPr>
          <w:rFonts w:ascii="Arial"/>
          <w:b/>
          <w:color w:val="808080"/>
          <w:sz w:val="19"/>
        </w:rPr>
        <w:t>. 1250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De Abu Huraira, Allah esté complacido con él, que dijo el Profeta, Allah le bendiga y le dé   paz:</w:t>
      </w:r>
    </w:p>
    <w:p>
      <w:pPr>
        <w:pStyle w:val="BodyText"/>
        <w:spacing w:before="120"/>
        <w:ind w:left="180" w:right="165" w:firstLine="405"/>
      </w:pPr>
      <w:r>
        <w:rPr/>
        <w:t>“Si a alguien se le olvida que está ayunando y come o bebe y luego se da cuen- ta, pues que siga ayunando ya que Allah le ha dado de comer o de  beber.”</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71" w:space="104"/>
            <w:col w:w="818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195" w:right="-6" w:firstLine="0"/>
        <w:jc w:val="left"/>
        <w:rPr>
          <w:rFonts w:ascii="Arial"/>
          <w:b/>
          <w:sz w:val="19"/>
        </w:rPr>
      </w:pPr>
      <w:r>
        <w:rPr>
          <w:rFonts w:ascii="Arial"/>
          <w:b/>
          <w:color w:val="808080"/>
          <w:sz w:val="24"/>
        </w:rPr>
        <w:t>3</w:t>
      </w:r>
      <w:r>
        <w:rPr>
          <w:rFonts w:ascii="Arial"/>
          <w:b/>
          <w:color w:val="808080"/>
          <w:sz w:val="19"/>
        </w:rPr>
        <w:t>. 1251</w:t>
      </w:r>
    </w:p>
    <w:p>
      <w:pPr>
        <w:spacing w:before="4"/>
        <w:ind w:left="195" w:right="88" w:firstLine="0"/>
        <w:jc w:val="left"/>
        <w:rPr>
          <w:i/>
          <w:sz w:val="18"/>
        </w:rPr>
      </w:pPr>
      <w:r>
        <w:rPr/>
        <w:br w:type="column"/>
      </w:r>
      <w:r>
        <w:rPr>
          <w:i/>
          <w:sz w:val="18"/>
        </w:rPr>
        <w:t>De Laquit Ibn Sábara, Allah esté complacido con él, que   dijo:</w:t>
      </w:r>
    </w:p>
    <w:p>
      <w:pPr>
        <w:pStyle w:val="BodyText"/>
        <w:spacing w:before="120"/>
        <w:ind w:left="600" w:right="88"/>
      </w:pPr>
      <w:r>
        <w:rPr/>
        <w:t>“Dije: ‘¡Mensajero de Allah, háblame acerca de la ablución!’</w:t>
      </w:r>
    </w:p>
    <w:p>
      <w:pPr>
        <w:pStyle w:val="BodyText"/>
        <w:ind w:left="195" w:right="125" w:firstLine="405"/>
        <w:jc w:val="both"/>
      </w:pPr>
      <w:r>
        <w:rPr/>
        <w:t>Dijo: ‘Haz la ablución poniendo sumo cuidado en que el </w:t>
      </w:r>
      <w:r>
        <w:rPr>
          <w:spacing w:val="3"/>
        </w:rPr>
        <w:t>agua llegue </w:t>
      </w:r>
      <w:r>
        <w:rPr/>
        <w:t>a </w:t>
      </w:r>
      <w:r>
        <w:rPr>
          <w:spacing w:val="4"/>
        </w:rPr>
        <w:t>cada   </w:t>
      </w:r>
      <w:r>
        <w:rPr/>
        <w:t>uno de los miembros: la cara, los brazos y los pies. Y que el agua llegue también a    la zona que hay entre los</w:t>
      </w:r>
      <w:r>
        <w:rPr>
          <w:spacing w:val="39"/>
        </w:rPr>
        <w:t> </w:t>
      </w:r>
      <w:r>
        <w:rPr>
          <w:spacing w:val="2"/>
        </w:rPr>
        <w:t>dedos.</w:t>
      </w:r>
    </w:p>
    <w:p>
      <w:pPr>
        <w:pStyle w:val="BodyText"/>
        <w:ind w:left="195" w:right="147" w:firstLine="405"/>
        <w:jc w:val="both"/>
      </w:pPr>
      <w:r>
        <w:rPr/>
        <w:t>Y que el agua que es aspirada por la nariz sea abundante, excepto cuando se  </w:t>
      </w:r>
      <w:r>
        <w:rPr>
          <w:spacing w:val="2"/>
        </w:rPr>
        <w:t>está </w:t>
      </w:r>
      <w:r>
        <w:rPr/>
        <w:t>ayunando que se hace con poca agua y con </w:t>
      </w:r>
      <w:r>
        <w:rPr>
          <w:spacing w:val="18"/>
        </w:rPr>
        <w:t> </w:t>
      </w:r>
      <w:r>
        <w:rPr>
          <w:spacing w:val="3"/>
        </w:rPr>
        <w:t>cuidado’.”</w:t>
      </w:r>
    </w:p>
    <w:p>
      <w:pPr>
        <w:spacing w:before="71"/>
        <w:ind w:left="5205" w:right="88" w:firstLine="0"/>
        <w:jc w:val="left"/>
        <w:rPr>
          <w:rFonts w:ascii="Arial" w:hAnsi="Arial"/>
          <w:b/>
          <w:sz w:val="16"/>
        </w:rPr>
      </w:pPr>
      <w:r>
        <w:rPr>
          <w:rFonts w:ascii="Arial" w:hAnsi="Arial"/>
          <w:b/>
          <w:color w:val="808080"/>
          <w:w w:val="105"/>
          <w:sz w:val="16"/>
        </w:rPr>
        <w:t>Lo relataron Abu Daud y At Tirmidí.</w:t>
      </w:r>
    </w:p>
    <w:p>
      <w:pPr>
        <w:spacing w:after="0"/>
        <w:jc w:val="left"/>
        <w:rPr>
          <w:rFonts w:ascii="Arial" w:hAnsi="Arial"/>
          <w:sz w:val="16"/>
        </w:rPr>
        <w:sectPr>
          <w:type w:val="continuous"/>
          <w:pgSz w:w="11920" w:h="16840"/>
          <w:pgMar w:top="1600" w:bottom="280" w:left="1680" w:right="1080"/>
          <w:cols w:num="2" w:equalWidth="0">
            <w:col w:w="871" w:space="89"/>
            <w:col w:w="8200"/>
          </w:cols>
        </w:sectPr>
      </w:pPr>
    </w:p>
    <w:p>
      <w:pPr>
        <w:spacing w:before="4"/>
        <w:ind w:left="1155" w:right="192" w:firstLine="0"/>
        <w:jc w:val="left"/>
        <w:rPr>
          <w:i/>
          <w:sz w:val="18"/>
        </w:rPr>
      </w:pPr>
      <w:r>
        <w:rPr>
          <w:i/>
          <w:sz w:val="18"/>
        </w:rPr>
        <w:t>De Aisha, Allah esté complacido de ella, que dijo:</w:t>
      </w:r>
    </w:p>
    <w:p>
      <w:pPr>
        <w:pStyle w:val="BodyText"/>
        <w:spacing w:before="120"/>
        <w:ind w:left="1155" w:right="119" w:firstLine="405"/>
        <w:jc w:val="both"/>
      </w:pPr>
      <w:r>
        <w:rPr/>
        <w:t>“Llegó el amanecer estando el Mensajero de Allah, Él le bendiga y le dé paz,    en estado de impureza después de haber cohabitado con su mujer. Después hizo la ablución mayor </w:t>
      </w:r>
      <w:r>
        <w:rPr>
          <w:spacing w:val="2"/>
        </w:rPr>
        <w:t>(</w:t>
      </w:r>
      <w:r>
        <w:rPr>
          <w:i/>
          <w:spacing w:val="2"/>
        </w:rPr>
        <w:t>gusul</w:t>
      </w:r>
      <w:r>
        <w:rPr>
          <w:spacing w:val="2"/>
        </w:rPr>
        <w:t>) </w:t>
      </w:r>
      <w:r>
        <w:rPr/>
        <w:t>y empezó a</w:t>
      </w:r>
      <w:r>
        <w:rPr>
          <w:spacing w:val="47"/>
        </w:rPr>
        <w:t> </w:t>
      </w:r>
      <w:r>
        <w:rPr/>
        <w:t>ayunar.”*</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128" w:firstLine="0"/>
        <w:jc w:val="both"/>
        <w:rPr>
          <w:sz w:val="18"/>
        </w:rPr>
      </w:pPr>
      <w:r>
        <w:rPr>
          <w:sz w:val="18"/>
        </w:rPr>
        <w:t>*Significa que es correcto el ayuno de uno que amanece en estado de impureza por haber cohabitado con su mujer, si al despertarse, habién- dole sorprendido el amanecer, hace su ablución mayor y ayuna.</w:t>
      </w:r>
    </w:p>
    <w:p>
      <w:pPr>
        <w:pStyle w:val="BodyText"/>
        <w:rPr>
          <w:sz w:val="13"/>
        </w:rPr>
      </w:pPr>
    </w:p>
    <w:p>
      <w:pPr>
        <w:spacing w:after="0"/>
        <w:rPr>
          <w:sz w:val="13"/>
        </w:rPr>
        <w:sectPr>
          <w:type w:val="continuous"/>
          <w:pgSz w:w="11920" w:h="16840"/>
          <w:pgMar w:top="1600" w:bottom="280" w:left="1680" w:right="1080"/>
        </w:sectPr>
      </w:pPr>
    </w:p>
    <w:p>
      <w:pPr>
        <w:spacing w:before="69"/>
        <w:ind w:left="195" w:right="-6" w:firstLine="0"/>
        <w:jc w:val="left"/>
        <w:rPr>
          <w:rFonts w:ascii="Arial"/>
          <w:b/>
          <w:sz w:val="19"/>
        </w:rPr>
      </w:pPr>
      <w:r>
        <w:rPr>
          <w:rFonts w:ascii="Arial"/>
          <w:b/>
          <w:color w:val="808080"/>
          <w:sz w:val="24"/>
        </w:rPr>
        <w:t>4</w:t>
      </w:r>
      <w:r>
        <w:rPr>
          <w:rFonts w:ascii="Arial"/>
          <w:b/>
          <w:color w:val="808080"/>
          <w:sz w:val="19"/>
        </w:rPr>
        <w:t>. 1252</w:t>
      </w:r>
    </w:p>
    <w:p>
      <w:pPr>
        <w:pStyle w:val="BodyText"/>
        <w:rPr>
          <w:rFonts w:ascii="Arial"/>
          <w:b/>
          <w:sz w:val="18"/>
        </w:rPr>
      </w:pPr>
      <w:r>
        <w:rPr/>
        <w:br w:type="column"/>
      </w:r>
      <w:r>
        <w:rPr>
          <w:rFonts w:ascii="Arial"/>
          <w:b/>
          <w:sz w:val="18"/>
        </w:rPr>
      </w:r>
    </w:p>
    <w:p>
      <w:pPr>
        <w:spacing w:before="142"/>
        <w:ind w:left="195" w:right="88" w:firstLine="0"/>
        <w:jc w:val="left"/>
        <w:rPr>
          <w:i/>
          <w:sz w:val="18"/>
        </w:rPr>
      </w:pPr>
      <w:r>
        <w:rPr>
          <w:i/>
          <w:sz w:val="18"/>
        </w:rPr>
        <w:t>Se transmitió de Aisha y Umm Sálama, Allah esté complacido de ellas  que:</w:t>
      </w:r>
    </w:p>
    <w:p>
      <w:pPr>
        <w:pStyle w:val="BodyText"/>
        <w:spacing w:before="120"/>
        <w:ind w:left="195" w:right="128" w:firstLine="405"/>
        <w:jc w:val="both"/>
      </w:pPr>
      <w:r>
        <w:rPr/>
        <w:t>“Amaneció el Profeta, Allah le bendiga y le dé paz, en estado de impureza </w:t>
      </w:r>
      <w:r>
        <w:rPr>
          <w:spacing w:val="-3"/>
        </w:rPr>
        <w:t>ri- </w:t>
      </w:r>
      <w:r>
        <w:rPr/>
        <w:t>tual a causa de haber cohabitado con su mujer y no debido a una polución noctur- na, y continuó</w:t>
      </w:r>
      <w:r>
        <w:rPr>
          <w:spacing w:val="43"/>
        </w:rPr>
        <w:t> </w:t>
      </w:r>
      <w:r>
        <w:rPr/>
        <w:t>ayunando.”</w:t>
      </w:r>
    </w:p>
    <w:p>
      <w:pPr>
        <w:spacing w:after="0"/>
        <w:jc w:val="both"/>
        <w:sectPr>
          <w:type w:val="continuous"/>
          <w:pgSz w:w="11920" w:h="16840"/>
          <w:pgMar w:top="1600" w:bottom="280" w:left="1680" w:right="1080"/>
          <w:cols w:num="2" w:equalWidth="0">
            <w:col w:w="871" w:space="89"/>
            <w:col w:w="8200"/>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spacing w:before="7"/>
        <w:rPr>
          <w:rFonts w:ascii="Arial"/>
          <w:b/>
          <w:sz w:val="23"/>
        </w:rPr>
      </w:pPr>
    </w:p>
    <w:p>
      <w:pPr>
        <w:spacing w:before="81"/>
        <w:ind w:left="1155" w:right="192" w:firstLine="0"/>
        <w:jc w:val="left"/>
        <w:rPr>
          <w:rFonts w:ascii="Arial Narrow"/>
          <w:sz w:val="19"/>
        </w:rPr>
      </w:pPr>
      <w:r>
        <w:rPr>
          <w:rFonts w:ascii="Arial Narrow"/>
          <w:w w:val="105"/>
          <w:sz w:val="19"/>
        </w:rPr>
        <w:t>528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25 DE LOS BENEFICIOS Y VENTAJA" w:id="279"/>
                  <w:bookmarkEnd w:id="27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225</w:t>
                  </w:r>
                </w:p>
              </w:txbxContent>
            </v:textbox>
            <v:fill type="solid"/>
          </v:shape>
        </w:pict>
      </w:r>
      <w:r>
        <w:rPr>
          <w:rFonts w:ascii="Arial Narrow"/>
          <w:sz w:val="20"/>
        </w:rPr>
      </w:r>
    </w:p>
    <w:p>
      <w:pPr>
        <w:spacing w:line="256" w:lineRule="auto" w:before="54"/>
        <w:ind w:left="1215" w:right="1490" w:firstLine="0"/>
        <w:jc w:val="left"/>
        <w:rPr>
          <w:b/>
          <w:i/>
          <w:sz w:val="28"/>
        </w:rPr>
      </w:pPr>
      <w:r>
        <w:rPr>
          <w:b/>
          <w:color w:val="808080"/>
          <w:sz w:val="36"/>
        </w:rPr>
        <w:t>D</w:t>
      </w:r>
      <w:r>
        <w:rPr>
          <w:b/>
          <w:color w:val="808080"/>
          <w:sz w:val="28"/>
        </w:rPr>
        <w:t>E LOS BENEFICIOS Y VENTAJAS DEL AYUNO EN LOS MESES DE </w:t>
      </w:r>
      <w:r>
        <w:rPr>
          <w:b/>
          <w:i/>
          <w:color w:val="808080"/>
          <w:sz w:val="36"/>
        </w:rPr>
        <w:t>M</w:t>
      </w:r>
      <w:r>
        <w:rPr>
          <w:b/>
          <w:i/>
          <w:color w:val="808080"/>
          <w:sz w:val="28"/>
        </w:rPr>
        <w:t>UHARRAM  </w:t>
      </w:r>
      <w:r>
        <w:rPr>
          <w:b/>
          <w:color w:val="808080"/>
          <w:sz w:val="28"/>
        </w:rPr>
        <w:t>Y </w:t>
      </w:r>
      <w:r>
        <w:rPr>
          <w:b/>
          <w:i/>
          <w:color w:val="808080"/>
          <w:sz w:val="36"/>
        </w:rPr>
        <w:t>S</w:t>
      </w:r>
      <w:r>
        <w:rPr>
          <w:b/>
          <w:i/>
          <w:color w:val="808080"/>
          <w:sz w:val="28"/>
        </w:rPr>
        <w:t>HAABÁN</w:t>
      </w:r>
    </w:p>
    <w:p>
      <w:pPr>
        <w:pStyle w:val="Heading4"/>
        <w:spacing w:before="25"/>
        <w:ind w:left="1215" w:right="1490"/>
        <w:rPr>
          <w:i/>
        </w:rPr>
      </w:pPr>
      <w:r>
        <w:rPr>
          <w:i/>
        </w:rPr>
        <w:t>(Y también en los meses </w:t>
      </w:r>
      <w:r>
        <w:rPr>
          <w:i/>
          <w:spacing w:val="65"/>
        </w:rPr>
        <w:t> </w:t>
      </w:r>
      <w:r>
        <w:rPr>
          <w:i/>
        </w:rPr>
        <w:t>sagrados*)</w:t>
      </w:r>
    </w:p>
    <w:p>
      <w:pPr>
        <w:spacing w:before="116"/>
        <w:ind w:left="4050" w:right="127" w:firstLine="0"/>
        <w:jc w:val="left"/>
        <w:rPr>
          <w:sz w:val="18"/>
        </w:rPr>
      </w:pPr>
      <w:r>
        <w:rPr>
          <w:sz w:val="18"/>
        </w:rPr>
        <w:t>*Los meses sagrados son: </w:t>
      </w:r>
      <w:r>
        <w:rPr>
          <w:i/>
          <w:sz w:val="18"/>
        </w:rPr>
        <w:t>Ráyab, Dhul Qaada, Dhul Hiyya y Muharram</w:t>
      </w:r>
      <w:r>
        <w:rPr>
          <w:sz w:val="18"/>
        </w:rPr>
        <w:t>.</w:t>
      </w:r>
    </w:p>
    <w:p>
      <w:pPr>
        <w:pStyle w:val="BodyText"/>
        <w:rPr>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1253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De Abu Huraira, Allah esté complacido con él, que dijo el Mensajero de Allah, Él le bendiga y le dé   paz:</w:t>
      </w:r>
    </w:p>
    <w:p>
      <w:pPr>
        <w:pStyle w:val="BodyText"/>
        <w:spacing w:before="120"/>
        <w:ind w:left="240" w:right="113" w:firstLine="405"/>
        <w:jc w:val="both"/>
      </w:pPr>
      <w:r>
        <w:rPr/>
        <w:t>“El mejor de los ayunos después de </w:t>
      </w:r>
      <w:r>
        <w:rPr>
          <w:i/>
        </w:rPr>
        <w:t>Ramadán </w:t>
      </w:r>
      <w:r>
        <w:rPr/>
        <w:t>es el que se hace en el mes de Allah, </w:t>
      </w:r>
      <w:r>
        <w:rPr>
          <w:i/>
        </w:rPr>
        <w:t>Muharram</w:t>
      </w:r>
      <w:r>
        <w:rPr/>
        <w:t>. Y la mejor de las oraciones después de las obligatorias es la ora- ción que se hace por la noche.”</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1254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De Aisha, Allah esté complacido de ella,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3380" w:space="3045"/>
            <w:col w:w="1824"/>
          </w:cols>
        </w:sectPr>
      </w:pPr>
    </w:p>
    <w:p>
      <w:pPr>
        <w:pStyle w:val="BodyText"/>
        <w:spacing w:before="120"/>
        <w:ind w:left="1215" w:right="313" w:firstLine="405"/>
      </w:pPr>
      <w:r>
        <w:rPr/>
        <w:t>“El Profeta, Allah le bendiga y le dé paz, no había ayunado en ningún mes,    más que en el mes de </w:t>
      </w:r>
      <w:r>
        <w:rPr>
          <w:i/>
          <w:spacing w:val="4"/>
        </w:rPr>
        <w:t>Shaabán</w:t>
      </w:r>
      <w:r>
        <w:rPr>
          <w:spacing w:val="4"/>
        </w:rPr>
        <w:t>. </w:t>
      </w:r>
      <w:r>
        <w:rPr>
          <w:spacing w:val="3"/>
        </w:rPr>
        <w:t>Pues, </w:t>
      </w:r>
      <w:r>
        <w:rPr/>
        <w:t>realmente solía ayunar </w:t>
      </w:r>
      <w:r>
        <w:rPr>
          <w:i/>
          <w:spacing w:val="4"/>
        </w:rPr>
        <w:t>Shaabán </w:t>
      </w:r>
      <w:r>
        <w:rPr>
          <w:i/>
          <w:spacing w:val="16"/>
        </w:rPr>
        <w:t> </w:t>
      </w:r>
      <w:r>
        <w:rPr>
          <w:spacing w:val="3"/>
        </w:rPr>
        <w:t>entero.”</w:t>
      </w:r>
    </w:p>
    <w:p>
      <w:pPr>
        <w:pStyle w:val="BodyText"/>
        <w:spacing w:before="10"/>
        <w:rPr>
          <w:sz w:val="19"/>
        </w:rPr>
      </w:pPr>
    </w:p>
    <w:p>
      <w:pPr>
        <w:spacing w:after="0"/>
        <w:rPr>
          <w:sz w:val="19"/>
        </w:rPr>
        <w:sectPr>
          <w:type w:val="continuous"/>
          <w:pgSz w:w="11920" w:h="16840"/>
          <w:pgMar w:top="1600" w:bottom="280" w:left="1680" w:right="1020"/>
        </w:sectPr>
      </w:pPr>
    </w:p>
    <w:p>
      <w:pPr>
        <w:pStyle w:val="BodyText"/>
      </w:pPr>
    </w:p>
    <w:p>
      <w:pPr>
        <w:pStyle w:val="BodyText"/>
      </w:pPr>
    </w:p>
    <w:p>
      <w:pPr>
        <w:pStyle w:val="BodyText"/>
      </w:pPr>
    </w:p>
    <w:p>
      <w:pPr>
        <w:pStyle w:val="BodyText"/>
        <w:spacing w:before="1"/>
        <w:rPr>
          <w:sz w:val="29"/>
        </w:rPr>
      </w:pPr>
    </w:p>
    <w:p>
      <w:pPr>
        <w:spacing w:before="0"/>
        <w:ind w:left="255" w:right="-6" w:firstLine="0"/>
        <w:jc w:val="left"/>
        <w:rPr>
          <w:rFonts w:ascii="Arial"/>
          <w:b/>
          <w:sz w:val="19"/>
        </w:rPr>
      </w:pPr>
      <w:r>
        <w:rPr>
          <w:rFonts w:ascii="Arial"/>
          <w:b/>
          <w:color w:val="808080"/>
          <w:sz w:val="24"/>
        </w:rPr>
        <w:t>3</w:t>
      </w:r>
      <w:r>
        <w:rPr>
          <w:rFonts w:ascii="Arial"/>
          <w:b/>
          <w:color w:val="808080"/>
          <w:sz w:val="19"/>
        </w:rPr>
        <w:t>. 1255</w:t>
      </w:r>
    </w:p>
    <w:p>
      <w:pPr>
        <w:spacing w:before="83"/>
        <w:ind w:left="244" w:right="0" w:firstLine="0"/>
        <w:jc w:val="left"/>
        <w:rPr>
          <w:i/>
          <w:sz w:val="18"/>
        </w:rPr>
      </w:pPr>
      <w:r>
        <w:rPr/>
        <w:br w:type="column"/>
      </w:r>
      <w:r>
        <w:rPr>
          <w:i/>
          <w:sz w:val="18"/>
        </w:rPr>
        <w:t>Y en otro relato:</w:t>
      </w:r>
    </w:p>
    <w:p>
      <w:pPr>
        <w:pStyle w:val="BodyText"/>
        <w:spacing w:before="120"/>
        <w:ind w:left="649"/>
      </w:pPr>
      <w:r>
        <w:rPr/>
        <w:t>“Solía ayunar el mes de </w:t>
      </w:r>
      <w:r>
        <w:rPr>
          <w:i/>
          <w:spacing w:val="4"/>
        </w:rPr>
        <w:t>Shaabán</w:t>
      </w:r>
      <w:r>
        <w:rPr>
          <w:spacing w:val="4"/>
        </w:rPr>
        <w:t>, </w:t>
      </w:r>
      <w:r>
        <w:rPr/>
        <w:t>excepto un</w:t>
      </w:r>
      <w:r>
        <w:rPr>
          <w:spacing w:val="54"/>
        </w:rPr>
        <w:t> </w:t>
      </w:r>
      <w:r>
        <w:rPr>
          <w:spacing w:val="2"/>
        </w:rPr>
        <w:t>poco.”</w:t>
      </w:r>
    </w:p>
    <w:p>
      <w:pPr>
        <w:pStyle w:val="BodyText"/>
      </w:pPr>
    </w:p>
    <w:p>
      <w:pPr>
        <w:pStyle w:val="BodyText"/>
      </w:pPr>
    </w:p>
    <w:p>
      <w:pPr>
        <w:spacing w:before="201"/>
        <w:ind w:left="244" w:right="0" w:firstLine="0"/>
        <w:jc w:val="left"/>
        <w:rPr>
          <w:i/>
          <w:sz w:val="18"/>
        </w:rPr>
      </w:pPr>
      <w:r>
        <w:rPr>
          <w:i/>
          <w:sz w:val="18"/>
        </w:rPr>
        <w:t>De Muyiba Al Bahilía que dijo de su  padre:</w:t>
      </w:r>
    </w:p>
    <w:p>
      <w:pPr>
        <w:pStyle w:val="BodyText"/>
        <w:rPr>
          <w:i/>
          <w:sz w:val="16"/>
        </w:rPr>
      </w:pPr>
      <w:r>
        <w:rPr/>
        <w:br w:type="column"/>
      </w:r>
      <w:r>
        <w:rPr>
          <w:i/>
          <w:sz w:val="16"/>
        </w:rPr>
      </w:r>
    </w:p>
    <w:p>
      <w:pPr>
        <w:pStyle w:val="BodyText"/>
        <w:rPr>
          <w:i/>
          <w:sz w:val="16"/>
        </w:rPr>
      </w:pPr>
    </w:p>
    <w:p>
      <w:pPr>
        <w:pStyle w:val="BodyText"/>
        <w:rPr>
          <w:i/>
          <w:sz w:val="16"/>
        </w:rPr>
      </w:pPr>
    </w:p>
    <w:p>
      <w:pPr>
        <w:pStyle w:val="BodyText"/>
        <w:spacing w:before="5"/>
        <w:rPr>
          <w:i/>
          <w:sz w:val="18"/>
        </w:rPr>
      </w:pPr>
    </w:p>
    <w:p>
      <w:pPr>
        <w:spacing w:before="0"/>
        <w:ind w:left="-10"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5525" w:space="40"/>
            <w:col w:w="2684"/>
          </w:cols>
        </w:sectPr>
      </w:pPr>
    </w:p>
    <w:p>
      <w:pPr>
        <w:pStyle w:val="BodyText"/>
        <w:spacing w:before="120"/>
        <w:ind w:left="1215" w:right="140" w:firstLine="405"/>
        <w:jc w:val="both"/>
      </w:pPr>
      <w:r>
        <w:rPr/>
        <w:t>“Fue a ver al Mensajero de Allah, Él le bendiga y le dé paz, después partió y volvió a él al cabo de un año, habiendo cambiado su estado y su aspecto. Y dijo: ‘¡Mensajero de Allah! ¿No me  conoces?’</w:t>
      </w:r>
    </w:p>
    <w:p>
      <w:pPr>
        <w:pStyle w:val="BodyText"/>
        <w:ind w:left="1620" w:right="1490"/>
      </w:pPr>
      <w:r>
        <w:rPr/>
        <w:t>Le preguntó: ‘¿Y tu quién eres?’</w:t>
      </w:r>
    </w:p>
    <w:p>
      <w:pPr>
        <w:pStyle w:val="BodyText"/>
        <w:ind w:left="1620" w:right="127"/>
      </w:pPr>
      <w:r>
        <w:rPr/>
        <w:t>Y respondió: ‘Yo soy Al Bahilí, el que vino a verte el año  pasado.’</w:t>
      </w:r>
    </w:p>
    <w:p>
      <w:pPr>
        <w:pStyle w:val="BodyText"/>
        <w:ind w:left="1215" w:right="141" w:firstLine="405"/>
        <w:jc w:val="both"/>
      </w:pPr>
      <w:r>
        <w:rPr/>
        <w:t>Dijo: ‘¿Y que es lo que te ha hecho cambiar teniendo tan buen aspecto como tenías?’</w:t>
      </w:r>
    </w:p>
    <w:p>
      <w:pPr>
        <w:pStyle w:val="BodyText"/>
        <w:ind w:left="1215" w:right="128" w:firstLine="405"/>
        <w:jc w:val="both"/>
      </w:pPr>
      <w:r>
        <w:rPr/>
        <w:t>Dijo: ‘¡No he comido nada desde que te vi la última vez, excepto por la </w:t>
      </w:r>
      <w:r>
        <w:rPr>
          <w:spacing w:val="-6"/>
        </w:rPr>
        <w:t>no-  </w:t>
      </w:r>
      <w:r>
        <w:rPr>
          <w:spacing w:val="4"/>
        </w:rPr>
        <w:t>che!’</w:t>
      </w:r>
    </w:p>
    <w:p>
      <w:pPr>
        <w:pStyle w:val="BodyText"/>
        <w:ind w:left="1215" w:right="127" w:firstLine="405"/>
        <w:jc w:val="both"/>
      </w:pPr>
      <w:r>
        <w:rPr/>
        <w:t>Y le dijo el Mensajero de Allah, Él le bendiga y le dé paz: ‘Te has castigado a ti mismo.’</w:t>
      </w:r>
    </w:p>
    <w:p>
      <w:pPr>
        <w:pStyle w:val="BodyText"/>
        <w:rPr>
          <w:sz w:val="20"/>
        </w:rPr>
      </w:pPr>
    </w:p>
    <w:p>
      <w:pPr>
        <w:pStyle w:val="BodyText"/>
        <w:spacing w:before="2"/>
        <w:rPr>
          <w:sz w:val="21"/>
        </w:rPr>
      </w:pPr>
    </w:p>
    <w:p>
      <w:pPr>
        <w:spacing w:before="0"/>
        <w:ind w:left="0" w:right="129" w:firstLine="0"/>
        <w:jc w:val="right"/>
        <w:rPr>
          <w:rFonts w:ascii="Arial Narrow"/>
          <w:sz w:val="19"/>
        </w:rPr>
      </w:pPr>
      <w:r>
        <w:rPr>
          <w:rFonts w:ascii="Arial Narrow"/>
          <w:sz w:val="19"/>
        </w:rPr>
        <w:t>529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362" w:firstLine="405"/>
      </w:pPr>
      <w:r>
        <w:rPr/>
        <w:t>Después dijo: ‘Ayuna </w:t>
      </w:r>
      <w:r>
        <w:rPr>
          <w:spacing w:val="2"/>
        </w:rPr>
        <w:t>en el </w:t>
      </w:r>
      <w:r>
        <w:rPr>
          <w:spacing w:val="3"/>
        </w:rPr>
        <w:t>mes </w:t>
      </w:r>
      <w:r>
        <w:rPr>
          <w:spacing w:val="2"/>
        </w:rPr>
        <w:t>de la </w:t>
      </w:r>
      <w:r>
        <w:rPr>
          <w:spacing w:val="4"/>
        </w:rPr>
        <w:t>paciencia </w:t>
      </w:r>
      <w:r>
        <w:rPr/>
        <w:t>(</w:t>
      </w:r>
      <w:r>
        <w:rPr>
          <w:i/>
        </w:rPr>
        <w:t>Ramadán</w:t>
      </w:r>
      <w:r>
        <w:rPr/>
        <w:t>) y un día de </w:t>
      </w:r>
      <w:r>
        <w:rPr>
          <w:spacing w:val="3"/>
        </w:rPr>
        <w:t>cada  mes.’</w:t>
      </w:r>
    </w:p>
    <w:p>
      <w:pPr>
        <w:pStyle w:val="BodyText"/>
        <w:ind w:left="1560" w:right="3280"/>
      </w:pPr>
      <w:r>
        <w:rPr/>
        <w:t>Dijo: ‘Añádeme más, pues tengo fuerzas.’ Dijo: ‘Ayuna dos días de cada mes.’</w:t>
      </w:r>
    </w:p>
    <w:p>
      <w:pPr>
        <w:pStyle w:val="BodyText"/>
        <w:ind w:left="1560" w:right="108"/>
      </w:pPr>
      <w:r>
        <w:rPr/>
        <w:t>Dijo: ‘Añade más.’</w:t>
      </w:r>
    </w:p>
    <w:p>
      <w:pPr>
        <w:pStyle w:val="BodyText"/>
        <w:ind w:left="1560" w:right="3075"/>
      </w:pPr>
      <w:r>
        <w:rPr/>
        <w:t>Dijo: ‘Entonces, ayuna tres días de cada mes.’ Dijo: ‘Añade más.’</w:t>
      </w:r>
    </w:p>
    <w:p>
      <w:pPr>
        <w:pStyle w:val="BodyText"/>
        <w:ind w:left="1560" w:right="108"/>
      </w:pPr>
      <w:r>
        <w:rPr/>
        <w:t>Dijo: ‘Ayuna, pues, un día sí y otro no en los meses sagrados’.”</w:t>
      </w:r>
    </w:p>
    <w:p>
      <w:pPr>
        <w:spacing w:before="71"/>
        <w:ind w:left="5235" w:right="0" w:firstLine="0"/>
        <w:jc w:val="left"/>
        <w:rPr>
          <w:rFonts w:ascii="Arial" w:hAnsi="Arial"/>
          <w:b/>
          <w:sz w:val="16"/>
        </w:rPr>
      </w:pPr>
      <w:r>
        <w:rPr>
          <w:rFonts w:ascii="Arial" w:hAnsi="Arial"/>
          <w:b/>
          <w:color w:val="808080"/>
          <w:w w:val="105"/>
          <w:sz w:val="16"/>
        </w:rPr>
        <w:t>Lo relató Abu Daud (Dijo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spacing w:before="81"/>
        <w:ind w:left="1155" w:right="108" w:firstLine="0"/>
        <w:jc w:val="left"/>
        <w:rPr>
          <w:rFonts w:ascii="Arial Narrow"/>
          <w:sz w:val="19"/>
        </w:rPr>
      </w:pPr>
      <w:r>
        <w:rPr>
          <w:rFonts w:ascii="Arial Narrow"/>
          <w:w w:val="105"/>
          <w:sz w:val="19"/>
        </w:rPr>
        <w:t>530</w:t>
      </w:r>
    </w:p>
    <w:p>
      <w:pPr>
        <w:spacing w:after="0"/>
        <w:jc w:val="left"/>
        <w:rPr>
          <w:rFonts w:ascii="Arial Narrow"/>
          <w:sz w:val="19"/>
        </w:rPr>
        <w:sectPr>
          <w:pgSz w:w="11920" w:h="16840"/>
          <w:pgMar w:top="118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26 DE LAS VENTAJAS DEL AYUNO Y" w:id="280"/>
                  <w:bookmarkEnd w:id="28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226</w:t>
                  </w:r>
                </w:p>
              </w:txbxContent>
            </v:textbox>
            <v:fill type="solid"/>
          </v:shape>
        </w:pict>
      </w:r>
      <w:r>
        <w:rPr>
          <w:rFonts w:ascii="Arial Narrow"/>
          <w:sz w:val="20"/>
        </w:rPr>
      </w:r>
    </w:p>
    <w:p>
      <w:pPr>
        <w:pStyle w:val="Heading2"/>
        <w:spacing w:line="256" w:lineRule="auto"/>
        <w:ind w:left="1215" w:right="127"/>
        <w:rPr>
          <w:i/>
        </w:rPr>
      </w:pPr>
      <w:r>
        <w:rPr>
          <w:color w:val="808080"/>
          <w:sz w:val="36"/>
        </w:rPr>
        <w:t>D</w:t>
      </w:r>
      <w:r>
        <w:rPr>
          <w:color w:val="808080"/>
        </w:rPr>
        <w:t>E LAS VENTAJAS DEL </w:t>
      </w:r>
      <w:r>
        <w:rPr>
          <w:color w:val="808080"/>
          <w:spacing w:val="-5"/>
        </w:rPr>
        <w:t>AYUNO </w:t>
      </w:r>
      <w:r>
        <w:rPr>
          <w:color w:val="808080"/>
        </w:rPr>
        <w:t>Y OTRAS ACCIONES EN LOS DIEZ PRIMEROS DÍAS DE </w:t>
      </w:r>
      <w:r>
        <w:rPr>
          <w:i/>
          <w:color w:val="808080"/>
          <w:spacing w:val="3"/>
          <w:sz w:val="36"/>
        </w:rPr>
        <w:t>D</w:t>
      </w:r>
      <w:r>
        <w:rPr>
          <w:i/>
          <w:color w:val="808080"/>
          <w:spacing w:val="3"/>
        </w:rPr>
        <w:t>HUL</w:t>
      </w:r>
      <w:r>
        <w:rPr>
          <w:i/>
          <w:color w:val="808080"/>
          <w:spacing w:val="68"/>
        </w:rPr>
        <w:t> </w:t>
      </w:r>
      <w:r>
        <w:rPr>
          <w:i/>
          <w:color w:val="808080"/>
          <w:spacing w:val="4"/>
          <w:sz w:val="36"/>
        </w:rPr>
        <w:t>H</w:t>
      </w:r>
      <w:r>
        <w:rPr>
          <w:i/>
          <w:color w:val="808080"/>
          <w:spacing w:val="4"/>
        </w:rPr>
        <w:t>IYYA</w:t>
      </w:r>
    </w:p>
    <w:p>
      <w:pPr>
        <w:pStyle w:val="BodyText"/>
        <w:spacing w:before="10"/>
        <w:rPr>
          <w:b/>
          <w:i/>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1256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240" w:right="286" w:firstLine="0"/>
        <w:jc w:val="left"/>
        <w:rPr>
          <w:i/>
          <w:sz w:val="18"/>
        </w:rPr>
      </w:pPr>
      <w:r>
        <w:rPr>
          <w:i/>
          <w:sz w:val="18"/>
        </w:rPr>
        <w:t>De Ibn Abbás, Allah esté complacido de los dos, que dijo el Mensajero de Allah, Él le bendiga y le dé   paz:</w:t>
      </w:r>
    </w:p>
    <w:p>
      <w:pPr>
        <w:pStyle w:val="BodyText"/>
        <w:spacing w:before="120"/>
        <w:ind w:left="240" w:right="128" w:firstLine="405"/>
        <w:jc w:val="both"/>
      </w:pPr>
      <w:r>
        <w:rPr/>
        <w:t>“No hay otros días en los que las  buenas  acciones sean más queridas para  Allah que en estos días. Es decir, en los primeros días de </w:t>
      </w:r>
      <w:r>
        <w:rPr>
          <w:i/>
        </w:rPr>
        <w:t>Dhul </w:t>
      </w:r>
      <w:r>
        <w:rPr>
          <w:i/>
          <w:spacing w:val="2"/>
        </w:rPr>
        <w:t>Hiyya</w:t>
      </w:r>
      <w:r>
        <w:rPr>
          <w:spacing w:val="2"/>
        </w:rPr>
        <w:t>, </w:t>
      </w:r>
      <w:r>
        <w:rPr/>
        <w:t>durante la </w:t>
      </w:r>
      <w:r>
        <w:rPr>
          <w:spacing w:val="2"/>
        </w:rPr>
        <w:t>pe- </w:t>
      </w:r>
      <w:r>
        <w:rPr/>
        <w:t>regrinación.</w:t>
      </w:r>
    </w:p>
    <w:p>
      <w:pPr>
        <w:pStyle w:val="BodyText"/>
        <w:ind w:left="240" w:right="133" w:firstLine="405"/>
        <w:jc w:val="both"/>
      </w:pPr>
      <w:r>
        <w:rPr/>
        <w:t>Preguntaron: ‘¿Oh Mensajero de Allah, ni tan siquiera la lucha por la causa de Allah?’</w:t>
      </w:r>
    </w:p>
    <w:p>
      <w:pPr>
        <w:pStyle w:val="BodyText"/>
        <w:ind w:left="240" w:right="142" w:firstLine="405"/>
        <w:jc w:val="both"/>
      </w:pPr>
      <w:r>
        <w:rPr/>
        <w:t>Dijo: ‘Ni siquiera la lucha por la causa de Allah, excepto que un hombre y su dinero salgan a luchar por Allah sin que vuelva ni él ni su  dinero’.”</w:t>
      </w:r>
    </w:p>
    <w:p>
      <w:pPr>
        <w:spacing w:after="0"/>
        <w:jc w:val="both"/>
        <w:sectPr>
          <w:type w:val="continuous"/>
          <w:pgSz w:w="11920" w:h="16840"/>
          <w:pgMar w:top="1600" w:bottom="280" w:left="1680" w:right="1020"/>
          <w:cols w:num="2" w:equalWidth="0">
            <w:col w:w="931" w:space="44"/>
            <w:col w:w="824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0" w:right="129" w:firstLine="0"/>
        <w:jc w:val="right"/>
        <w:rPr>
          <w:rFonts w:ascii="Arial Narrow"/>
          <w:sz w:val="19"/>
        </w:rPr>
      </w:pPr>
      <w:r>
        <w:rPr>
          <w:rFonts w:ascii="Arial Narrow"/>
          <w:sz w:val="19"/>
        </w:rPr>
        <w:t>531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27 DE LAS VENTAJAS DEL AYUNO E" w:id="281"/>
                  <w:bookmarkEnd w:id="28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227</w:t>
                  </w:r>
                </w:p>
              </w:txbxContent>
            </v:textbox>
            <v:fill type="solid"/>
          </v:shape>
        </w:pict>
      </w:r>
      <w:r>
        <w:rPr>
          <w:rFonts w:ascii="Arial Narrow"/>
          <w:sz w:val="20"/>
        </w:rPr>
      </w:r>
    </w:p>
    <w:p>
      <w:pPr>
        <w:pStyle w:val="Heading2"/>
        <w:tabs>
          <w:tab w:pos="3134" w:val="left" w:leader="none"/>
        </w:tabs>
        <w:spacing w:line="256" w:lineRule="auto"/>
        <w:ind w:right="1942"/>
        <w:rPr>
          <w:i/>
        </w:rPr>
      </w:pPr>
      <w:r>
        <w:rPr>
          <w:color w:val="808080"/>
          <w:sz w:val="36"/>
        </w:rPr>
        <w:t>D</w:t>
      </w:r>
      <w:r>
        <w:rPr>
          <w:color w:val="808080"/>
        </w:rPr>
        <w:t>E LAS VENTAJAS DEL </w:t>
      </w:r>
      <w:r>
        <w:rPr>
          <w:color w:val="808080"/>
          <w:spacing w:val="-6"/>
        </w:rPr>
        <w:t>AYUNO </w:t>
      </w:r>
      <w:r>
        <w:rPr>
          <w:color w:val="808080"/>
        </w:rPr>
        <w:t>EN EL DÍA DE</w:t>
      </w:r>
      <w:r>
        <w:rPr>
          <w:color w:val="808080"/>
          <w:spacing w:val="4"/>
        </w:rPr>
        <w:t> </w:t>
      </w:r>
      <w:r>
        <w:rPr>
          <w:i/>
          <w:color w:val="808080"/>
          <w:spacing w:val="15"/>
          <w:sz w:val="36"/>
        </w:rPr>
        <w:t>A</w:t>
      </w:r>
      <w:r>
        <w:rPr>
          <w:i/>
          <w:color w:val="808080"/>
          <w:spacing w:val="15"/>
        </w:rPr>
        <w:t>RAFAT</w:t>
        <w:tab/>
      </w:r>
      <w:r>
        <w:rPr>
          <w:color w:val="808080"/>
        </w:rPr>
        <w:t>Y EN EL </w:t>
      </w:r>
      <w:r>
        <w:rPr>
          <w:color w:val="808080"/>
          <w:spacing w:val="-3"/>
        </w:rPr>
        <w:t>DÉCIMO</w:t>
      </w:r>
      <w:r>
        <w:rPr>
          <w:color w:val="808080"/>
          <w:spacing w:val="49"/>
        </w:rPr>
        <w:t> </w:t>
      </w:r>
      <w:r>
        <w:rPr>
          <w:color w:val="808080"/>
        </w:rPr>
        <w:t>Y</w:t>
      </w:r>
      <w:r>
        <w:rPr>
          <w:color w:val="808080"/>
          <w:spacing w:val="12"/>
        </w:rPr>
        <w:t> </w:t>
      </w:r>
      <w:r>
        <w:rPr>
          <w:color w:val="808080"/>
        </w:rPr>
        <w:t>NOVENO</w:t>
      </w:r>
      <w:r>
        <w:rPr>
          <w:color w:val="808080"/>
          <w:spacing w:val="-1"/>
          <w:w w:val="101"/>
        </w:rPr>
        <w:t> </w:t>
      </w:r>
      <w:r>
        <w:rPr>
          <w:color w:val="808080"/>
        </w:rPr>
        <w:t>DE</w:t>
      </w:r>
      <w:r>
        <w:rPr>
          <w:color w:val="808080"/>
          <w:spacing w:val="-14"/>
        </w:rPr>
        <w:t> </w:t>
      </w:r>
      <w:r>
        <w:rPr>
          <w:i/>
          <w:color w:val="808080"/>
          <w:spacing w:val="8"/>
          <w:sz w:val="36"/>
        </w:rPr>
        <w:t>M</w:t>
      </w:r>
      <w:r>
        <w:rPr>
          <w:i/>
          <w:color w:val="808080"/>
          <w:spacing w:val="8"/>
        </w:rPr>
        <w:t>UHARRAM</w:t>
      </w:r>
    </w:p>
    <w:p>
      <w:pPr>
        <w:pStyle w:val="BodyText"/>
        <w:spacing w:before="10"/>
        <w:rPr>
          <w:b/>
          <w:i/>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1257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180" w:right="165" w:firstLine="0"/>
        <w:jc w:val="left"/>
        <w:rPr>
          <w:i/>
          <w:sz w:val="18"/>
        </w:rPr>
      </w:pPr>
      <w:r>
        <w:rPr>
          <w:i/>
          <w:sz w:val="18"/>
        </w:rPr>
        <w:t>De Abu Qatada, Allah esté complacido con él, que  dijo:</w:t>
      </w:r>
    </w:p>
    <w:p>
      <w:pPr>
        <w:pStyle w:val="BodyText"/>
        <w:spacing w:before="120"/>
        <w:ind w:left="180" w:right="165" w:firstLine="405"/>
      </w:pPr>
      <w:r>
        <w:rPr/>
        <w:t>“Al Mensajero de Allah, Él le bendiga y le dé paz, le preguntaron acerca del ayuno en el día de </w:t>
      </w:r>
      <w:r>
        <w:rPr>
          <w:i/>
        </w:rPr>
        <w:t>Arafat </w:t>
      </w:r>
      <w:r>
        <w:rPr/>
        <w:t>(nueve de </w:t>
      </w:r>
      <w:r>
        <w:rPr>
          <w:i/>
        </w:rPr>
        <w:t>Dhul Hiyya</w:t>
      </w:r>
      <w:r>
        <w:rPr/>
        <w:t>).</w:t>
      </w:r>
    </w:p>
    <w:p>
      <w:pPr>
        <w:pStyle w:val="BodyText"/>
        <w:ind w:left="180" w:right="165" w:firstLine="405"/>
      </w:pPr>
      <w:r>
        <w:rPr/>
        <w:t>Dijo: ‘Borra las faltas tanto del año pasado como las del presente, excepto las graves’.”</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18" w:firstLine="0"/>
        <w:jc w:val="left"/>
        <w:rPr>
          <w:rFonts w:ascii="Arial"/>
          <w:b/>
          <w:sz w:val="19"/>
        </w:rPr>
      </w:pPr>
      <w:r>
        <w:rPr>
          <w:rFonts w:ascii="Arial"/>
          <w:b/>
          <w:color w:val="808080"/>
          <w:sz w:val="24"/>
        </w:rPr>
        <w:t>2. </w:t>
      </w:r>
      <w:r>
        <w:rPr>
          <w:rFonts w:ascii="Arial"/>
          <w:b/>
          <w:color w:val="808080"/>
          <w:spacing w:val="-4"/>
          <w:sz w:val="19"/>
        </w:rPr>
        <w:t>1258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De Ibn Abbás, Allah esté complacido de los dos, que el Mensajero de Allah, Él le bendiga y le dé   paz:</w:t>
      </w:r>
    </w:p>
    <w:p>
      <w:pPr>
        <w:spacing w:before="71"/>
        <w:ind w:left="-10"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6600" w:space="40"/>
            <w:col w:w="1560"/>
          </w:cols>
        </w:sectPr>
      </w:pPr>
    </w:p>
    <w:p>
      <w:pPr>
        <w:pStyle w:val="BodyText"/>
        <w:spacing w:before="120"/>
        <w:ind w:left="1155" w:right="192" w:firstLine="405"/>
      </w:pPr>
      <w:r>
        <w:rPr/>
        <w:t>“Ayunó en el día de </w:t>
      </w:r>
      <w:r>
        <w:rPr>
          <w:i/>
        </w:rPr>
        <w:t>Ashura </w:t>
      </w:r>
      <w:r>
        <w:rPr/>
        <w:t>(diez de </w:t>
      </w:r>
      <w:r>
        <w:rPr>
          <w:i/>
        </w:rPr>
        <w:t>Muharram</w:t>
      </w:r>
      <w:r>
        <w:rPr/>
        <w:t>) y mandó que se ayunase en ese día.”</w:t>
      </w:r>
    </w:p>
    <w:p>
      <w:pPr>
        <w:spacing w:after="0"/>
        <w:sectPr>
          <w:type w:val="continuous"/>
          <w:pgSz w:w="11920" w:h="16840"/>
          <w:pgMar w:top="1600" w:bottom="280" w:left="1680" w:right="1080"/>
        </w:sectPr>
      </w:pPr>
    </w:p>
    <w:p>
      <w:pPr>
        <w:pStyle w:val="BodyText"/>
      </w:pPr>
    </w:p>
    <w:p>
      <w:pPr>
        <w:spacing w:before="191"/>
        <w:ind w:left="195" w:right="-18" w:firstLine="0"/>
        <w:jc w:val="left"/>
        <w:rPr>
          <w:rFonts w:ascii="Arial"/>
          <w:b/>
          <w:sz w:val="19"/>
        </w:rPr>
      </w:pPr>
      <w:r>
        <w:rPr>
          <w:rFonts w:ascii="Arial"/>
          <w:b/>
          <w:color w:val="808080"/>
          <w:sz w:val="24"/>
        </w:rPr>
        <w:t>3. </w:t>
      </w:r>
      <w:r>
        <w:rPr>
          <w:rFonts w:ascii="Arial"/>
          <w:b/>
          <w:color w:val="808080"/>
          <w:spacing w:val="-4"/>
          <w:sz w:val="19"/>
        </w:rPr>
        <w:t>1259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De Abu Qatada, Allah esté complacido con él, que el Mensajero de Allah, Él le bendiga y le dé   paz:</w:t>
      </w:r>
    </w:p>
    <w:p>
      <w:pPr>
        <w:pStyle w:val="BodyText"/>
        <w:spacing w:before="120"/>
        <w:ind w:left="600" w:right="2483"/>
      </w:pPr>
      <w:r>
        <w:rPr/>
        <w:t>“Fue preguntado acerca del ayuno en el día de </w:t>
      </w:r>
      <w:r>
        <w:rPr>
          <w:i/>
        </w:rPr>
        <w:t>Ashura</w:t>
      </w:r>
      <w:r>
        <w:rPr/>
        <w:t>. Y dijo: ‘Borra todas las faltas leves pasadas’.”</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1260</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De Ibn Abbás, Allah esté complacido de los dos, que dijo el Mensajero de Allah, Él le bendiga y le dé   paz:</w:t>
      </w:r>
    </w:p>
    <w:p>
      <w:pPr>
        <w:pStyle w:val="BodyText"/>
        <w:spacing w:before="120"/>
        <w:ind w:left="195" w:right="313" w:firstLine="405"/>
      </w:pPr>
      <w:r>
        <w:rPr/>
        <w:t>“Si yo permaneciera hasta el año próximo, ayunaría el día nueve de </w:t>
      </w:r>
      <w:r>
        <w:rPr>
          <w:i/>
        </w:rPr>
        <w:t>Muha- </w:t>
      </w:r>
      <w:r>
        <w:rPr>
          <w:i/>
        </w:rPr>
        <w:t>rram</w:t>
      </w:r>
      <w:r>
        <w:rPr/>
        <w:t>.”*</w:t>
      </w:r>
    </w:p>
    <w:p>
      <w:pPr>
        <w:spacing w:after="0"/>
        <w:sectPr>
          <w:type w:val="continuous"/>
          <w:pgSz w:w="11920" w:h="16840"/>
          <w:pgMar w:top="1600" w:bottom="280" w:left="1680" w:right="1080"/>
          <w:cols w:num="2" w:equalWidth="0">
            <w:col w:w="871" w:space="89"/>
            <w:col w:w="8200"/>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before="83"/>
        <w:ind w:left="1155" w:right="192" w:firstLine="0"/>
        <w:jc w:val="left"/>
        <w:rPr>
          <w:i/>
          <w:sz w:val="18"/>
        </w:rPr>
      </w:pPr>
      <w:r>
        <w:rPr>
          <w:i/>
          <w:sz w:val="18"/>
        </w:rPr>
        <w:t>Y en otro relato:</w:t>
      </w:r>
    </w:p>
    <w:p>
      <w:pPr>
        <w:pStyle w:val="BodyText"/>
        <w:spacing w:before="120"/>
        <w:ind w:left="1560" w:right="192"/>
      </w:pPr>
      <w:r>
        <w:rPr/>
        <w:t>“Y añadiría también el diez.”</w:t>
      </w:r>
    </w:p>
    <w:p>
      <w:pPr>
        <w:spacing w:before="186"/>
        <w:ind w:left="3990" w:right="192" w:firstLine="0"/>
        <w:jc w:val="left"/>
        <w:rPr>
          <w:sz w:val="18"/>
        </w:rPr>
      </w:pPr>
      <w:r>
        <w:rPr>
          <w:sz w:val="18"/>
        </w:rPr>
        <w:t>*Para diferenciarse de los judíos que lo hacían el diez.</w:t>
      </w:r>
    </w:p>
    <w:p>
      <w:pPr>
        <w:pStyle w:val="BodyText"/>
        <w:rPr>
          <w:sz w:val="20"/>
        </w:rPr>
      </w:pPr>
    </w:p>
    <w:p>
      <w:pPr>
        <w:pStyle w:val="BodyText"/>
        <w:rPr>
          <w:sz w:val="20"/>
        </w:rPr>
      </w:pPr>
    </w:p>
    <w:p>
      <w:pPr>
        <w:pStyle w:val="BodyText"/>
        <w:spacing w:before="8"/>
      </w:pPr>
    </w:p>
    <w:p>
      <w:pPr>
        <w:spacing w:before="81"/>
        <w:ind w:left="1155" w:right="192" w:firstLine="0"/>
        <w:jc w:val="left"/>
        <w:rPr>
          <w:rFonts w:ascii="Arial Narrow"/>
          <w:sz w:val="19"/>
        </w:rPr>
      </w:pPr>
      <w:r>
        <w:rPr>
          <w:rFonts w:ascii="Arial Narrow"/>
          <w:w w:val="105"/>
          <w:sz w:val="19"/>
        </w:rPr>
        <w:t>532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28 DE LA RECOMENDACIÓN DE AYUN" w:id="282"/>
                  <w:bookmarkEnd w:id="28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228</w:t>
                  </w:r>
                </w:p>
              </w:txbxContent>
            </v:textbox>
            <v:fill type="solid"/>
          </v:shape>
        </w:pict>
      </w:r>
      <w:r>
        <w:rPr>
          <w:rFonts w:ascii="Arial Narrow"/>
          <w:sz w:val="20"/>
        </w:rPr>
      </w:r>
    </w:p>
    <w:p>
      <w:pPr>
        <w:pStyle w:val="Heading2"/>
        <w:spacing w:line="256" w:lineRule="auto"/>
        <w:ind w:left="1215" w:right="2060"/>
        <w:rPr>
          <w:i/>
        </w:rPr>
      </w:pPr>
      <w:r>
        <w:rPr>
          <w:color w:val="808080"/>
          <w:sz w:val="36"/>
        </w:rPr>
        <w:t>D</w:t>
      </w:r>
      <w:r>
        <w:rPr>
          <w:color w:val="808080"/>
        </w:rPr>
        <w:t>E LA RECOMENDACIÓN DE AYUNAR SEIS DÍAS DE </w:t>
      </w:r>
      <w:r>
        <w:rPr>
          <w:i/>
          <w:color w:val="808080"/>
          <w:sz w:val="36"/>
        </w:rPr>
        <w:t>S</w:t>
      </w:r>
      <w:r>
        <w:rPr>
          <w:i/>
          <w:color w:val="808080"/>
        </w:rPr>
        <w:t>HAWA L</w:t>
      </w:r>
    </w:p>
    <w:p>
      <w:pPr>
        <w:pStyle w:val="BodyText"/>
        <w:spacing w:before="10"/>
        <w:rPr>
          <w:b/>
          <w:i/>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1261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240" w:right="286" w:firstLine="0"/>
        <w:jc w:val="left"/>
        <w:rPr>
          <w:i/>
          <w:sz w:val="18"/>
        </w:rPr>
      </w:pPr>
      <w:r>
        <w:rPr>
          <w:i/>
          <w:sz w:val="18"/>
        </w:rPr>
        <w:t>De Abu Ayub, Allah esté complacido con él, que dijo el Mensajero de Allah, Él le bendiga y le dé paz:</w:t>
      </w:r>
    </w:p>
    <w:p>
      <w:pPr>
        <w:pStyle w:val="BodyText"/>
        <w:spacing w:before="120"/>
        <w:ind w:left="240" w:right="197" w:firstLine="405"/>
      </w:pPr>
      <w:r>
        <w:rPr/>
        <w:t>“Quien ayunó el mes de </w:t>
      </w:r>
      <w:r>
        <w:rPr>
          <w:i/>
          <w:spacing w:val="3"/>
        </w:rPr>
        <w:t>Ramadán </w:t>
      </w:r>
      <w:r>
        <w:rPr/>
        <w:t>y después siguió seis días de </w:t>
      </w:r>
      <w:r>
        <w:rPr>
          <w:i/>
          <w:spacing w:val="4"/>
        </w:rPr>
        <w:t>Shawal </w:t>
      </w:r>
      <w:r>
        <w:rPr/>
        <w:t>es como  si </w:t>
      </w:r>
      <w:r>
        <w:rPr>
          <w:spacing w:val="2"/>
        </w:rPr>
        <w:t>hubiese ayunado toda </w:t>
      </w:r>
      <w:r>
        <w:rPr/>
        <w:t>la</w:t>
      </w:r>
      <w:r>
        <w:rPr>
          <w:spacing w:val="24"/>
        </w:rPr>
        <w:t> </w:t>
      </w:r>
      <w:r>
        <w:rPr>
          <w:spacing w:val="3"/>
        </w:rPr>
        <w:t>vida.”</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28"/>
        </w:rPr>
      </w:pPr>
    </w:p>
    <w:p>
      <w:pPr>
        <w:spacing w:before="80"/>
        <w:ind w:left="0" w:right="129" w:firstLine="0"/>
        <w:jc w:val="right"/>
        <w:rPr>
          <w:rFonts w:ascii="Arial Narrow"/>
          <w:sz w:val="19"/>
        </w:rPr>
      </w:pPr>
      <w:r>
        <w:rPr>
          <w:rFonts w:ascii="Arial Narrow"/>
          <w:sz w:val="19"/>
        </w:rPr>
        <w:t>533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29 DE LA RECOMENDACIÓN DE AYUN" w:id="283"/>
                  <w:bookmarkEnd w:id="28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229</w:t>
                  </w:r>
                </w:p>
              </w:txbxContent>
            </v:textbox>
            <v:fill type="solid"/>
          </v:shape>
        </w:pict>
      </w:r>
      <w:r>
        <w:rPr>
          <w:rFonts w:ascii="Arial Narrow"/>
          <w:sz w:val="20"/>
        </w:rPr>
      </w:r>
    </w:p>
    <w:p>
      <w:pPr>
        <w:pStyle w:val="Heading2"/>
        <w:spacing w:line="280" w:lineRule="auto"/>
        <w:ind w:right="2153"/>
      </w:pPr>
      <w:r>
        <w:rPr>
          <w:color w:val="808080"/>
          <w:sz w:val="36"/>
        </w:rPr>
        <w:t>D</w:t>
      </w:r>
      <w:r>
        <w:rPr>
          <w:color w:val="808080"/>
        </w:rPr>
        <w:t>E LA RECOMENDACIÓN DE </w:t>
      </w:r>
      <w:r>
        <w:rPr>
          <w:color w:val="808080"/>
          <w:spacing w:val="-6"/>
        </w:rPr>
        <w:t>AYUNAR </w:t>
      </w:r>
      <w:r>
        <w:rPr>
          <w:color w:val="808080"/>
        </w:rPr>
        <w:t>LOS </w:t>
      </w:r>
      <w:r>
        <w:rPr>
          <w:color w:val="808080"/>
          <w:spacing w:val="-3"/>
        </w:rPr>
        <w:t>LUNES </w:t>
      </w:r>
      <w:r>
        <w:rPr>
          <w:color w:val="808080"/>
        </w:rPr>
        <w:t>Y LOS</w:t>
      </w:r>
      <w:r>
        <w:rPr>
          <w:color w:val="808080"/>
          <w:spacing w:val="62"/>
        </w:rPr>
        <w:t> </w:t>
      </w:r>
      <w:r>
        <w:rPr>
          <w:color w:val="808080"/>
          <w:spacing w:val="-3"/>
        </w:rPr>
        <w:t>JUEVES</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1262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De Abu Qatada, Allah esté complacido con él, que el Mensajero de Allah, Él le bendiga y le dé   paz:</w:t>
      </w:r>
    </w:p>
    <w:p>
      <w:pPr>
        <w:pStyle w:val="BodyText"/>
        <w:spacing w:before="120"/>
        <w:ind w:left="180" w:right="243" w:firstLine="405"/>
      </w:pPr>
      <w:r>
        <w:rPr/>
        <w:t>“Fue preguntado acerca del ayuno en lunes. Y dijo: ‘Ese fue el día en que nací,  el día en que fui </w:t>
      </w:r>
      <w:r>
        <w:rPr>
          <w:spacing w:val="2"/>
        </w:rPr>
        <w:t>enviado </w:t>
      </w:r>
      <w:r>
        <w:rPr/>
        <w:t>y en el que me fue </w:t>
      </w:r>
      <w:r>
        <w:rPr>
          <w:spacing w:val="20"/>
        </w:rPr>
        <w:t> </w:t>
      </w:r>
      <w:r>
        <w:rPr>
          <w:spacing w:val="3"/>
        </w:rPr>
        <w:t>revelado’.”</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1263</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De Abu Huraira, Allah esté complacido con él, que dijo el Mensajero de Allah, Él le bendiga y le dé   paz:</w:t>
      </w:r>
    </w:p>
    <w:p>
      <w:pPr>
        <w:pStyle w:val="BodyText"/>
        <w:spacing w:before="120"/>
        <w:ind w:left="195" w:right="88" w:firstLine="405"/>
      </w:pPr>
      <w:r>
        <w:rPr/>
        <w:t>“Se mostrarán las acciones los lunes y los jueves. Pues, me gustaría que se mostraran mis acciones estando yo  ayunando.”</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1264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De Aisha, Allah esté complacido de ella,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At Tirmidí.</w:t>
      </w:r>
    </w:p>
    <w:p>
      <w:pPr>
        <w:spacing w:after="0"/>
        <w:jc w:val="left"/>
        <w:rPr>
          <w:rFonts w:ascii="Arial" w:hAnsi="Arial"/>
          <w:sz w:val="16"/>
        </w:rPr>
        <w:sectPr>
          <w:type w:val="continuous"/>
          <w:pgSz w:w="11920" w:h="16840"/>
          <w:pgMar w:top="1600" w:bottom="280" w:left="1680" w:right="1080"/>
          <w:cols w:num="3" w:equalWidth="0">
            <w:col w:w="871" w:space="89"/>
            <w:col w:w="3330" w:space="2910"/>
            <w:col w:w="1960"/>
          </w:cols>
        </w:sectPr>
      </w:pPr>
    </w:p>
    <w:p>
      <w:pPr>
        <w:pStyle w:val="BodyText"/>
        <w:spacing w:before="120"/>
        <w:ind w:left="1155" w:right="192" w:firstLine="405"/>
      </w:pPr>
      <w:r>
        <w:rPr/>
        <w:t>“El Mensajero de Allah, Él le bendiga y le dé paz, procuraba y se esforzaba por ayunar los lunes y los jueves.”</w:t>
      </w: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
        <w:rPr>
          <w:rFonts w:ascii="Arial"/>
          <w:b/>
          <w:sz w:val="18"/>
        </w:rPr>
      </w:pPr>
    </w:p>
    <w:p>
      <w:pPr>
        <w:spacing w:before="0"/>
        <w:ind w:left="1155" w:right="192" w:firstLine="0"/>
        <w:jc w:val="left"/>
        <w:rPr>
          <w:rFonts w:ascii="Arial Narrow"/>
          <w:sz w:val="19"/>
        </w:rPr>
      </w:pPr>
      <w:r>
        <w:rPr>
          <w:rFonts w:ascii="Arial Narrow"/>
          <w:w w:val="105"/>
          <w:sz w:val="19"/>
        </w:rPr>
        <w:t>534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30 DE LA RECOMENDACIÓN DE AYUN" w:id="284"/>
                  <w:bookmarkEnd w:id="28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230</w:t>
                  </w:r>
                </w:p>
              </w:txbxContent>
            </v:textbox>
            <v:fill type="solid"/>
          </v:shape>
        </w:pict>
      </w:r>
      <w:r>
        <w:rPr>
          <w:rFonts w:ascii="Arial Narrow"/>
          <w:sz w:val="20"/>
        </w:rPr>
      </w:r>
    </w:p>
    <w:p>
      <w:pPr>
        <w:pStyle w:val="Heading2"/>
        <w:spacing w:line="280" w:lineRule="auto"/>
        <w:ind w:left="1215" w:right="2060"/>
      </w:pPr>
      <w:r>
        <w:rPr>
          <w:color w:val="808080"/>
          <w:sz w:val="36"/>
        </w:rPr>
        <w:t>D</w:t>
      </w:r>
      <w:r>
        <w:rPr>
          <w:color w:val="808080"/>
        </w:rPr>
        <w:t>E LA RECOMENDACIÓN DE AYUNAR TRES DÍAS DE CADA  MES</w:t>
      </w:r>
    </w:p>
    <w:p>
      <w:pPr>
        <w:pStyle w:val="Heading4"/>
        <w:ind w:left="1215" w:right="1490"/>
      </w:pPr>
      <w:r>
        <w:rPr>
          <w:i/>
        </w:rPr>
        <w:t>(Y es preferible ayunar en los días blancos, que son el trece, catorce y </w:t>
      </w:r>
      <w:r>
        <w:rPr/>
        <w:t>quince de cada mes y, también, el doce, trece y catorce. Pero el más correcto y conocido es el  primero)</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1265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De Abu Huraira, Allah esté complacido con él, que  dijo:</w:t>
      </w:r>
    </w:p>
    <w:p>
      <w:pPr>
        <w:pStyle w:val="BodyText"/>
        <w:spacing w:before="120"/>
        <w:ind w:left="240" w:right="132" w:firstLine="405"/>
        <w:jc w:val="both"/>
      </w:pPr>
      <w:r>
        <w:rPr/>
        <w:t>“Mi amado, Allah le bendiga y le dé paz, me aconsejó hacer tres cosas: Ayunar tres días de cada mes; hacer dos </w:t>
      </w:r>
      <w:r>
        <w:rPr>
          <w:i/>
        </w:rPr>
        <w:t>rakas </w:t>
      </w:r>
      <w:r>
        <w:rPr/>
        <w:t>a media mañana (</w:t>
      </w:r>
      <w:r>
        <w:rPr>
          <w:i/>
        </w:rPr>
        <w:t>duha</w:t>
      </w:r>
      <w:r>
        <w:rPr/>
        <w:t>); y hacer la oración impar (</w:t>
      </w:r>
      <w:r>
        <w:rPr>
          <w:i/>
        </w:rPr>
        <w:t>witr</w:t>
      </w:r>
      <w:r>
        <w:rPr/>
        <w:t>) antes de ir a dormir.”</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255" w:right="-18" w:firstLine="0"/>
        <w:jc w:val="left"/>
        <w:rPr>
          <w:rFonts w:ascii="Arial"/>
          <w:b/>
          <w:sz w:val="19"/>
        </w:rPr>
      </w:pPr>
      <w:r>
        <w:rPr>
          <w:rFonts w:ascii="Arial"/>
          <w:b/>
          <w:color w:val="808080"/>
          <w:sz w:val="24"/>
        </w:rPr>
        <w:t>2. </w:t>
      </w:r>
      <w:r>
        <w:rPr>
          <w:rFonts w:ascii="Arial"/>
          <w:b/>
          <w:color w:val="808080"/>
          <w:spacing w:val="-4"/>
          <w:sz w:val="19"/>
        </w:rPr>
        <w:t>1266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De Abu Dardá,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3680" w:space="1620"/>
            <w:col w:w="2949"/>
          </w:cols>
        </w:sectPr>
      </w:pPr>
    </w:p>
    <w:p>
      <w:pPr>
        <w:pStyle w:val="BodyText"/>
        <w:spacing w:before="120"/>
        <w:ind w:left="1215" w:right="132" w:firstLine="405"/>
        <w:jc w:val="both"/>
      </w:pPr>
      <w:r>
        <w:rPr/>
        <w:t>“Mi amado, Allah le bendiga y le dé paz, me aconsejó tres cosas que no </w:t>
      </w:r>
      <w:r>
        <w:rPr>
          <w:spacing w:val="2"/>
        </w:rPr>
        <w:t>dejaré </w:t>
      </w:r>
      <w:r>
        <w:rPr/>
        <w:t>de hacer mientras viva: Ayunar tres días de cada mes; la oración de media mañana;    y no ir a dormir sin hacer antes la oración impar</w:t>
      </w:r>
      <w:r>
        <w:rPr>
          <w:spacing w:val="41"/>
        </w:rPr>
        <w:t> </w:t>
      </w:r>
      <w:r>
        <w:rPr>
          <w:spacing w:val="4"/>
        </w:rPr>
        <w:t>(</w:t>
      </w:r>
      <w:r>
        <w:rPr>
          <w:i/>
          <w:spacing w:val="4"/>
        </w:rPr>
        <w:t>witr</w:t>
      </w:r>
      <w:r>
        <w:rPr>
          <w:spacing w:val="4"/>
        </w:rPr>
        <w:t>).”</w:t>
      </w:r>
    </w:p>
    <w:p>
      <w:pPr>
        <w:spacing w:after="0"/>
        <w:jc w:val="both"/>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1267</w:t>
      </w:r>
    </w:p>
    <w:p>
      <w:pPr>
        <w:spacing w:before="71"/>
        <w:ind w:left="244" w:right="93"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44" w:right="408" w:firstLine="0"/>
        <w:jc w:val="left"/>
        <w:rPr>
          <w:i/>
          <w:sz w:val="18"/>
        </w:rPr>
      </w:pPr>
      <w:r>
        <w:rPr>
          <w:i/>
          <w:sz w:val="18"/>
        </w:rPr>
        <w:t>De </w:t>
      </w:r>
      <w:r>
        <w:rPr>
          <w:i/>
          <w:spacing w:val="2"/>
          <w:sz w:val="18"/>
        </w:rPr>
        <w:t>Abdallah </w:t>
      </w:r>
      <w:r>
        <w:rPr>
          <w:i/>
          <w:sz w:val="18"/>
        </w:rPr>
        <w:t>Ibn </w:t>
      </w:r>
      <w:r>
        <w:rPr>
          <w:i/>
          <w:spacing w:val="2"/>
          <w:sz w:val="18"/>
        </w:rPr>
        <w:t>Amri </w:t>
      </w:r>
      <w:r>
        <w:rPr>
          <w:i/>
          <w:sz w:val="18"/>
        </w:rPr>
        <w:t>Ibn Al As, </w:t>
      </w:r>
      <w:r>
        <w:rPr>
          <w:i/>
          <w:spacing w:val="2"/>
          <w:sz w:val="18"/>
        </w:rPr>
        <w:t>Allah esté complacido </w:t>
      </w:r>
      <w:r>
        <w:rPr>
          <w:i/>
          <w:sz w:val="18"/>
        </w:rPr>
        <w:t>de los </w:t>
      </w:r>
      <w:r>
        <w:rPr>
          <w:i/>
          <w:spacing w:val="2"/>
          <w:sz w:val="18"/>
        </w:rPr>
        <w:t>dos,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31" w:space="40"/>
            <w:col w:w="8249"/>
          </w:cols>
        </w:sectPr>
      </w:pPr>
    </w:p>
    <w:p>
      <w:pPr>
        <w:pStyle w:val="BodyText"/>
        <w:rPr>
          <w:i/>
        </w:rPr>
      </w:pPr>
    </w:p>
    <w:p>
      <w:pPr>
        <w:pStyle w:val="BodyText"/>
        <w:rPr>
          <w:i/>
        </w:rPr>
      </w:pPr>
    </w:p>
    <w:p>
      <w:pPr>
        <w:pStyle w:val="BodyText"/>
        <w:spacing w:before="5"/>
        <w:rPr>
          <w:i/>
          <w:sz w:val="28"/>
        </w:rPr>
      </w:pPr>
    </w:p>
    <w:p>
      <w:pPr>
        <w:spacing w:before="0"/>
        <w:ind w:left="255" w:right="-6" w:firstLine="0"/>
        <w:jc w:val="left"/>
        <w:rPr>
          <w:rFonts w:ascii="Arial"/>
          <w:b/>
          <w:sz w:val="19"/>
        </w:rPr>
      </w:pPr>
      <w:r>
        <w:rPr>
          <w:rFonts w:ascii="Arial"/>
          <w:b/>
          <w:color w:val="808080"/>
          <w:sz w:val="24"/>
        </w:rPr>
        <w:t>4</w:t>
      </w:r>
      <w:r>
        <w:rPr>
          <w:rFonts w:ascii="Arial"/>
          <w:b/>
          <w:color w:val="808080"/>
          <w:sz w:val="19"/>
        </w:rPr>
        <w:t>. 1268</w:t>
      </w:r>
    </w:p>
    <w:p>
      <w:pPr>
        <w:pStyle w:val="BodyText"/>
        <w:spacing w:before="129"/>
        <w:ind w:left="255"/>
      </w:pPr>
      <w:r>
        <w:rPr/>
        <w:br w:type="column"/>
      </w:r>
      <w:r>
        <w:rPr/>
        <w:t>“El </w:t>
      </w:r>
      <w:r>
        <w:rPr>
          <w:spacing w:val="2"/>
        </w:rPr>
        <w:t>ayuno </w:t>
      </w:r>
      <w:r>
        <w:rPr/>
        <w:t>de </w:t>
      </w:r>
      <w:r>
        <w:rPr>
          <w:spacing w:val="2"/>
        </w:rPr>
        <w:t>tres días cada </w:t>
      </w:r>
      <w:r>
        <w:rPr/>
        <w:t>mes es </w:t>
      </w:r>
      <w:r>
        <w:rPr>
          <w:spacing w:val="2"/>
        </w:rPr>
        <w:t>como </w:t>
      </w:r>
      <w:r>
        <w:rPr/>
        <w:t>el </w:t>
      </w:r>
      <w:r>
        <w:rPr>
          <w:spacing w:val="2"/>
        </w:rPr>
        <w:t>ayuno </w:t>
      </w:r>
      <w:r>
        <w:rPr/>
        <w:t>de </w:t>
      </w:r>
      <w:r>
        <w:rPr>
          <w:spacing w:val="2"/>
        </w:rPr>
        <w:t>toda </w:t>
      </w:r>
      <w:r>
        <w:rPr/>
        <w:t>la</w:t>
      </w:r>
      <w:r>
        <w:rPr>
          <w:spacing w:val="59"/>
        </w:rPr>
        <w:t> </w:t>
      </w:r>
      <w:r>
        <w:rPr>
          <w:spacing w:val="3"/>
        </w:rPr>
        <w:t>vida.”</w:t>
      </w:r>
    </w:p>
    <w:p>
      <w:pPr>
        <w:spacing w:before="71"/>
        <w:ind w:left="5160"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2" w:equalWidth="0">
            <w:col w:w="931" w:space="434"/>
            <w:col w:w="7855"/>
          </w:cols>
        </w:sectPr>
      </w:pPr>
    </w:p>
    <w:p>
      <w:pPr>
        <w:spacing w:before="4"/>
        <w:ind w:left="1215" w:right="1490" w:firstLine="0"/>
        <w:jc w:val="left"/>
        <w:rPr>
          <w:i/>
          <w:sz w:val="18"/>
        </w:rPr>
      </w:pPr>
      <w:r>
        <w:rPr>
          <w:i/>
          <w:sz w:val="18"/>
        </w:rPr>
        <w:t>De Muadha Al Adawyya que le preguntó a Aisha, Allah esté complacido con   ella:</w:t>
      </w:r>
    </w:p>
    <w:p>
      <w:pPr>
        <w:pStyle w:val="BodyText"/>
        <w:spacing w:before="120"/>
        <w:ind w:left="1215" w:right="313" w:firstLine="405"/>
      </w:pPr>
      <w:r>
        <w:rPr/>
        <w:t>“¿Solía el Mensajero de Allah, Él le bendiga y le dé paz, ayunar tres días de ca- da mes?</w:t>
      </w:r>
    </w:p>
    <w:p>
      <w:pPr>
        <w:pStyle w:val="BodyText"/>
        <w:ind w:left="1620" w:right="1490"/>
      </w:pPr>
      <w:r>
        <w:rPr/>
        <w:t>Dijo: ‘¡Si!.’</w:t>
      </w:r>
    </w:p>
    <w:p>
      <w:pPr>
        <w:pStyle w:val="BodyText"/>
        <w:ind w:left="1620" w:right="3455"/>
      </w:pPr>
      <w:r>
        <w:rPr/>
        <w:t>Y pregunté: ‘¿De que mes solía ayunar?’ Dijo: ‘Ayunaba de cualquier</w:t>
      </w:r>
      <w:r>
        <w:rPr>
          <w:spacing w:val="50"/>
        </w:rPr>
        <w:t> </w:t>
      </w:r>
      <w:r>
        <w:rPr>
          <w:spacing w:val="5"/>
        </w:rPr>
        <w:t>mes’.”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spacing w:before="10"/>
        <w:rPr>
          <w:rFonts w:ascii="Arial"/>
          <w:b/>
          <w:sz w:val="28"/>
        </w:rPr>
      </w:pPr>
    </w:p>
    <w:p>
      <w:pPr>
        <w:spacing w:before="81"/>
        <w:ind w:left="0" w:right="129" w:firstLine="0"/>
        <w:jc w:val="right"/>
        <w:rPr>
          <w:rFonts w:ascii="Arial Narrow"/>
          <w:sz w:val="19"/>
        </w:rPr>
      </w:pPr>
      <w:r>
        <w:rPr>
          <w:rFonts w:ascii="Arial Narrow"/>
          <w:sz w:val="19"/>
        </w:rPr>
        <w:t>535</w:t>
      </w:r>
    </w:p>
    <w:p>
      <w:pPr>
        <w:spacing w:after="0"/>
        <w:jc w:val="right"/>
        <w:rPr>
          <w:rFonts w:ascii="Arial Narrow"/>
          <w:sz w:val="19"/>
        </w:rPr>
        <w:sectPr>
          <w:type w:val="continuous"/>
          <w:pgSz w:w="11920" w:h="16840"/>
          <w:pgMar w:top="1600" w:bottom="280" w:left="1680" w:right="1020"/>
        </w:sectPr>
      </w:pPr>
    </w:p>
    <w:p>
      <w:pPr>
        <w:spacing w:before="40"/>
        <w:ind w:left="195" w:right="-6" w:firstLine="0"/>
        <w:jc w:val="left"/>
        <w:rPr>
          <w:rFonts w:ascii="Arial"/>
          <w:b/>
          <w:sz w:val="19"/>
        </w:rPr>
      </w:pPr>
      <w:r>
        <w:rPr>
          <w:rFonts w:ascii="Arial"/>
          <w:b/>
          <w:color w:val="808080"/>
          <w:sz w:val="24"/>
        </w:rPr>
        <w:t>5</w:t>
      </w:r>
      <w:r>
        <w:rPr>
          <w:rFonts w:ascii="Arial"/>
          <w:b/>
          <w:color w:val="808080"/>
          <w:sz w:val="19"/>
        </w:rPr>
        <w:t>. 1269</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195" w:right="-6" w:firstLine="0"/>
        <w:jc w:val="left"/>
        <w:rPr>
          <w:rFonts w:ascii="Arial"/>
          <w:b/>
          <w:sz w:val="19"/>
        </w:rPr>
      </w:pPr>
      <w:r>
        <w:rPr>
          <w:rFonts w:ascii="Arial"/>
          <w:b/>
          <w:color w:val="808080"/>
          <w:sz w:val="24"/>
        </w:rPr>
        <w:t>6</w:t>
      </w:r>
      <w:r>
        <w:rPr>
          <w:rFonts w:ascii="Arial"/>
          <w:b/>
          <w:color w:val="808080"/>
          <w:sz w:val="19"/>
        </w:rPr>
        <w:t>. 1270</w:t>
      </w:r>
    </w:p>
    <w:p>
      <w:pPr>
        <w:pStyle w:val="BodyText"/>
        <w:rPr>
          <w:rFonts w:ascii="Arial"/>
          <w:b/>
          <w:sz w:val="18"/>
        </w:rPr>
      </w:pPr>
      <w:r>
        <w:rPr/>
        <w:br w:type="column"/>
      </w:r>
      <w:r>
        <w:rPr>
          <w:rFonts w:ascii="Arial"/>
          <w:b/>
          <w:sz w:val="18"/>
        </w:rPr>
      </w:r>
    </w:p>
    <w:p>
      <w:pPr>
        <w:spacing w:before="113"/>
        <w:ind w:left="195" w:right="118" w:firstLine="0"/>
        <w:jc w:val="left"/>
        <w:rPr>
          <w:i/>
          <w:sz w:val="18"/>
        </w:rPr>
      </w:pPr>
      <w:r>
        <w:rPr>
          <w:i/>
          <w:sz w:val="18"/>
        </w:rPr>
        <w:t>De Abu Dhar, Allah esté complacido con él, que  dijo:</w:t>
      </w:r>
    </w:p>
    <w:p>
      <w:pPr>
        <w:pStyle w:val="BodyText"/>
        <w:spacing w:before="120"/>
        <w:ind w:left="600" w:right="118"/>
      </w:pPr>
      <w:r>
        <w:rPr/>
        <w:t>“Si </w:t>
      </w:r>
      <w:r>
        <w:rPr>
          <w:spacing w:val="2"/>
        </w:rPr>
        <w:t>ayunas tres días </w:t>
      </w:r>
      <w:r>
        <w:rPr/>
        <w:t>de </w:t>
      </w:r>
      <w:r>
        <w:rPr>
          <w:spacing w:val="2"/>
        </w:rPr>
        <w:t>cada mes, ayuna </w:t>
      </w:r>
      <w:r>
        <w:rPr/>
        <w:t>el </w:t>
      </w:r>
      <w:r>
        <w:rPr>
          <w:spacing w:val="2"/>
        </w:rPr>
        <w:t>trece, </w:t>
      </w:r>
      <w:r>
        <w:rPr/>
        <w:t>el </w:t>
      </w:r>
      <w:r>
        <w:rPr>
          <w:spacing w:val="2"/>
        </w:rPr>
        <w:t>catorce </w:t>
      </w:r>
      <w:r>
        <w:rPr/>
        <w:t>y el</w:t>
      </w:r>
      <w:r>
        <w:rPr>
          <w:spacing w:val="58"/>
        </w:rPr>
        <w:t> </w:t>
      </w:r>
      <w:r>
        <w:rPr>
          <w:spacing w:val="3"/>
        </w:rPr>
        <w:t>quince.”</w:t>
      </w:r>
    </w:p>
    <w:p>
      <w:pPr>
        <w:spacing w:before="71"/>
        <w:ind w:left="0" w:right="108" w:firstLine="0"/>
        <w:jc w:val="right"/>
        <w:rPr>
          <w:rFonts w:ascii="Arial" w:hAnsi="Arial"/>
          <w:b/>
          <w:sz w:val="16"/>
        </w:rPr>
      </w:pPr>
      <w:r>
        <w:rPr>
          <w:rFonts w:ascii="Arial" w:hAnsi="Arial"/>
          <w:b/>
          <w:color w:val="808080"/>
          <w:w w:val="105"/>
          <w:sz w:val="16"/>
        </w:rPr>
        <w:t>Lo relató At Tirmidí.</w:t>
      </w:r>
    </w:p>
    <w:p>
      <w:pPr>
        <w:spacing w:after="0"/>
        <w:jc w:val="right"/>
        <w:rPr>
          <w:rFonts w:ascii="Arial" w:hAnsi="Arial"/>
          <w:sz w:val="16"/>
        </w:rPr>
        <w:sectPr>
          <w:pgSz w:w="11920" w:h="16840"/>
          <w:pgMar w:top="1200" w:bottom="280" w:left="1680" w:right="1100"/>
          <w:cols w:num="2" w:equalWidth="0">
            <w:col w:w="871" w:space="89"/>
            <w:col w:w="8180"/>
          </w:cols>
        </w:sectPr>
      </w:pPr>
    </w:p>
    <w:p>
      <w:pPr>
        <w:spacing w:before="4"/>
        <w:ind w:left="1155" w:right="108" w:firstLine="0"/>
        <w:jc w:val="left"/>
        <w:rPr>
          <w:i/>
          <w:sz w:val="18"/>
        </w:rPr>
      </w:pPr>
      <w:r>
        <w:rPr>
          <w:i/>
          <w:sz w:val="18"/>
        </w:rPr>
        <w:t>De Qatada Ibn Milhan, Allah esté complacido con él, que   dijo:</w:t>
      </w:r>
    </w:p>
    <w:p>
      <w:pPr>
        <w:pStyle w:val="BodyText"/>
        <w:spacing w:before="120"/>
        <w:ind w:left="1155" w:right="108" w:firstLine="405"/>
      </w:pPr>
      <w:r>
        <w:rPr/>
        <w:t>“El Mensajero de Allah, Él le bendiga y le dé paz, solía mandarnos ayunar los días blancos: el trece, el catorce y el quince.”</w:t>
      </w:r>
    </w:p>
    <w:p>
      <w:pPr>
        <w:spacing w:after="0"/>
        <w:sectPr>
          <w:type w:val="continuous"/>
          <w:pgSz w:w="11920" w:h="16840"/>
          <w:pgMar w:top="1600" w:bottom="280" w:left="1680" w:right="1100"/>
        </w:sectPr>
      </w:pPr>
    </w:p>
    <w:p>
      <w:pPr>
        <w:pStyle w:val="BodyText"/>
      </w:pPr>
    </w:p>
    <w:p>
      <w:pPr>
        <w:spacing w:before="191"/>
        <w:ind w:left="195" w:right="-18" w:firstLine="0"/>
        <w:jc w:val="left"/>
        <w:rPr>
          <w:rFonts w:ascii="Arial"/>
          <w:b/>
          <w:sz w:val="19"/>
        </w:rPr>
      </w:pPr>
      <w:r>
        <w:rPr>
          <w:rFonts w:ascii="Arial"/>
          <w:b/>
          <w:color w:val="808080"/>
          <w:sz w:val="24"/>
        </w:rPr>
        <w:t>7. </w:t>
      </w:r>
      <w:r>
        <w:rPr>
          <w:rFonts w:ascii="Arial"/>
          <w:b/>
          <w:color w:val="808080"/>
          <w:spacing w:val="-4"/>
          <w:sz w:val="19"/>
        </w:rPr>
        <w:t>1271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De Ibn Abbás, Allah esté complacido de los dos,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100"/>
          <w:cols w:num="3" w:equalWidth="0">
            <w:col w:w="871" w:space="89"/>
            <w:col w:w="3795" w:space="2475"/>
            <w:col w:w="1910"/>
          </w:cols>
        </w:sectPr>
      </w:pPr>
    </w:p>
    <w:p>
      <w:pPr>
        <w:pStyle w:val="BodyText"/>
        <w:spacing w:before="120"/>
        <w:ind w:left="1155" w:right="362" w:firstLine="405"/>
      </w:pPr>
      <w:r>
        <w:rPr/>
        <w:t>“El Mensajero de Allah, Él le bendiga y le dé paz, no dejaba de ayunar en </w:t>
      </w:r>
      <w:r>
        <w:rPr>
          <w:spacing w:val="2"/>
        </w:rPr>
        <w:t>los </w:t>
      </w:r>
      <w:r>
        <w:rPr/>
        <w:t>días blancos ni por un viaje ni porque estuviera presente en </w:t>
      </w:r>
      <w:r>
        <w:rPr>
          <w:spacing w:val="52"/>
        </w:rPr>
        <w:t> </w:t>
      </w:r>
      <w:r>
        <w:rPr/>
        <w:t>Medina.”</w:t>
      </w:r>
    </w:p>
    <w:p>
      <w:pPr>
        <w:spacing w:before="71"/>
        <w:ind w:left="0" w:right="108" w:firstLine="0"/>
        <w:jc w:val="right"/>
        <w:rPr>
          <w:rFonts w:ascii="Arial" w:hAnsi="Arial"/>
          <w:b/>
          <w:sz w:val="16"/>
        </w:rPr>
      </w:pPr>
      <w:r>
        <w:rPr>
          <w:rFonts w:ascii="Arial" w:hAnsi="Arial"/>
          <w:b/>
          <w:color w:val="808080"/>
          <w:w w:val="105"/>
          <w:sz w:val="16"/>
        </w:rPr>
        <w:t>Lo relató An Nasai.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9"/>
        </w:rPr>
      </w:pPr>
    </w:p>
    <w:p>
      <w:pPr>
        <w:spacing w:before="0"/>
        <w:ind w:left="1155" w:right="108" w:firstLine="0"/>
        <w:jc w:val="left"/>
        <w:rPr>
          <w:rFonts w:ascii="Arial Narrow"/>
          <w:sz w:val="19"/>
        </w:rPr>
      </w:pPr>
      <w:r>
        <w:rPr>
          <w:rFonts w:ascii="Arial Narrow"/>
          <w:w w:val="105"/>
          <w:sz w:val="19"/>
        </w:rPr>
        <w:t>536</w:t>
      </w:r>
    </w:p>
    <w:p>
      <w:pPr>
        <w:spacing w:after="0"/>
        <w:jc w:val="left"/>
        <w:rPr>
          <w:rFonts w:ascii="Arial Narrow"/>
          <w:sz w:val="19"/>
        </w:rPr>
        <w:sectPr>
          <w:type w:val="continuous"/>
          <w:pgSz w:w="11920" w:h="16840"/>
          <w:pgMar w:top="160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31 DE LAS VENTAJAS DE ALIMENTA" w:id="285"/>
                  <w:bookmarkEnd w:id="28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231</w:t>
                  </w:r>
                </w:p>
              </w:txbxContent>
            </v:textbox>
            <v:fill type="solid"/>
          </v:shape>
        </w:pict>
      </w:r>
      <w:r>
        <w:rPr>
          <w:rFonts w:ascii="Arial Narrow"/>
          <w:sz w:val="20"/>
        </w:rPr>
      </w:r>
    </w:p>
    <w:p>
      <w:pPr>
        <w:pStyle w:val="Heading2"/>
        <w:spacing w:line="280" w:lineRule="auto"/>
        <w:ind w:left="1215" w:right="1108"/>
      </w:pPr>
      <w:r>
        <w:rPr>
          <w:color w:val="808080"/>
          <w:sz w:val="36"/>
        </w:rPr>
        <w:t>D</w:t>
      </w:r>
      <w:r>
        <w:rPr>
          <w:color w:val="808080"/>
        </w:rPr>
        <w:t>E LAS </w:t>
      </w:r>
      <w:r>
        <w:rPr>
          <w:color w:val="808080"/>
          <w:spacing w:val="-3"/>
        </w:rPr>
        <w:t>VENTAJAS </w:t>
      </w:r>
      <w:r>
        <w:rPr>
          <w:color w:val="808080"/>
        </w:rPr>
        <w:t>DE </w:t>
      </w:r>
      <w:r>
        <w:rPr>
          <w:color w:val="808080"/>
          <w:spacing w:val="-4"/>
        </w:rPr>
        <w:t>ALIMENTAR </w:t>
      </w:r>
      <w:r>
        <w:rPr>
          <w:color w:val="808080"/>
        </w:rPr>
        <w:t>A </w:t>
      </w:r>
      <w:r>
        <w:rPr>
          <w:color w:val="808080"/>
          <w:spacing w:val="-4"/>
        </w:rPr>
        <w:t>UN </w:t>
      </w:r>
      <w:r>
        <w:rPr>
          <w:color w:val="808080"/>
          <w:spacing w:val="-5"/>
        </w:rPr>
        <w:t>AYUNANTE </w:t>
      </w:r>
      <w:r>
        <w:rPr>
          <w:color w:val="808080"/>
        </w:rPr>
        <w:t>A </w:t>
      </w:r>
      <w:r>
        <w:rPr>
          <w:color w:val="808080"/>
          <w:spacing w:val="-3"/>
        </w:rPr>
        <w:t>LA </w:t>
      </w:r>
      <w:r>
        <w:rPr>
          <w:color w:val="808080"/>
          <w:spacing w:val="-4"/>
        </w:rPr>
        <w:t>HORA </w:t>
      </w:r>
      <w:r>
        <w:rPr>
          <w:color w:val="808080"/>
          <w:spacing w:val="-3"/>
        </w:rPr>
        <w:t>DE </w:t>
      </w:r>
      <w:r>
        <w:rPr>
          <w:color w:val="808080"/>
          <w:spacing w:val="-4"/>
        </w:rPr>
        <w:t>ROMPER </w:t>
      </w:r>
      <w:r>
        <w:rPr>
          <w:color w:val="808080"/>
        </w:rPr>
        <w:t>SU </w:t>
      </w:r>
      <w:r>
        <w:rPr>
          <w:color w:val="808080"/>
          <w:spacing w:val="68"/>
        </w:rPr>
        <w:t> </w:t>
      </w:r>
      <w:r>
        <w:rPr>
          <w:color w:val="808080"/>
          <w:spacing w:val="-4"/>
        </w:rPr>
        <w:t>AYUNO</w:t>
      </w:r>
    </w:p>
    <w:p>
      <w:pPr>
        <w:pStyle w:val="Heading4"/>
        <w:ind w:left="1215" w:right="1124"/>
      </w:pPr>
      <w:r>
        <w:rPr>
          <w:i/>
        </w:rPr>
        <w:t>(Y las ventajas del ayunante mientras alguien come en su casa. Así como   </w:t>
      </w:r>
      <w:r>
        <w:rPr/>
        <w:t>la</w:t>
      </w:r>
      <w:r>
        <w:rPr>
          <w:spacing w:val="19"/>
        </w:rPr>
        <w:t> </w:t>
      </w:r>
      <w:r>
        <w:rPr/>
        <w:t>petición</w:t>
      </w:r>
      <w:r>
        <w:rPr>
          <w:spacing w:val="19"/>
        </w:rPr>
        <w:t> </w:t>
      </w:r>
      <w:r>
        <w:rPr/>
        <w:t>del</w:t>
      </w:r>
      <w:r>
        <w:rPr>
          <w:spacing w:val="19"/>
        </w:rPr>
        <w:t> </w:t>
      </w:r>
      <w:r>
        <w:rPr/>
        <w:t>comensal</w:t>
      </w:r>
      <w:r>
        <w:rPr>
          <w:spacing w:val="19"/>
        </w:rPr>
        <w:t> </w:t>
      </w:r>
      <w:r>
        <w:rPr/>
        <w:t>para</w:t>
      </w:r>
      <w:r>
        <w:rPr>
          <w:spacing w:val="19"/>
        </w:rPr>
        <w:t> </w:t>
      </w:r>
      <w:r>
        <w:rPr/>
        <w:t>el</w:t>
      </w:r>
      <w:r>
        <w:rPr>
          <w:spacing w:val="19"/>
        </w:rPr>
        <w:t> </w:t>
      </w:r>
      <w:r>
        <w:rPr/>
        <w:t>dueño</w:t>
      </w:r>
      <w:r>
        <w:rPr>
          <w:spacing w:val="19"/>
        </w:rPr>
        <w:t> </w:t>
      </w:r>
      <w:r>
        <w:rPr/>
        <w:t>de</w:t>
      </w:r>
      <w:r>
        <w:rPr>
          <w:spacing w:val="19"/>
        </w:rPr>
        <w:t> </w:t>
      </w:r>
      <w:r>
        <w:rPr/>
        <w:t>la</w:t>
      </w:r>
      <w:r>
        <w:rPr>
          <w:spacing w:val="19"/>
        </w:rPr>
        <w:t> </w:t>
      </w:r>
      <w:r>
        <w:rPr/>
        <w:t>casa</w:t>
      </w:r>
      <w:r>
        <w:rPr>
          <w:spacing w:val="19"/>
        </w:rPr>
        <w:t> </w:t>
      </w:r>
      <w:r>
        <w:rPr/>
        <w:t>en</w:t>
      </w:r>
      <w:r>
        <w:rPr>
          <w:spacing w:val="19"/>
        </w:rPr>
        <w:t> </w:t>
      </w:r>
      <w:r>
        <w:rPr/>
        <w:t>la</w:t>
      </w:r>
      <w:r>
        <w:rPr>
          <w:spacing w:val="19"/>
        </w:rPr>
        <w:t> </w:t>
      </w:r>
      <w:r>
        <w:rPr/>
        <w:t>que</w:t>
      </w:r>
      <w:r>
        <w:rPr>
          <w:spacing w:val="19"/>
        </w:rPr>
        <w:t> </w:t>
      </w:r>
      <w:r>
        <w:rPr/>
        <w:t>come)</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1272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6" w:firstLine="0"/>
        <w:jc w:val="left"/>
        <w:rPr>
          <w:rFonts w:ascii="Arial"/>
          <w:b/>
          <w:sz w:val="19"/>
        </w:rPr>
      </w:pPr>
      <w:r>
        <w:rPr>
          <w:rFonts w:ascii="Arial"/>
          <w:b/>
          <w:color w:val="808080"/>
          <w:sz w:val="24"/>
        </w:rPr>
        <w:t>2</w:t>
      </w:r>
      <w:r>
        <w:rPr>
          <w:rFonts w:ascii="Arial"/>
          <w:b/>
          <w:color w:val="808080"/>
          <w:sz w:val="19"/>
        </w:rPr>
        <w:t>. 1273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7"/>
        <w:ind w:left="255" w:right="-6" w:firstLine="0"/>
        <w:jc w:val="left"/>
        <w:rPr>
          <w:rFonts w:ascii="Arial"/>
          <w:b/>
          <w:sz w:val="19"/>
        </w:rPr>
      </w:pPr>
      <w:r>
        <w:rPr>
          <w:rFonts w:ascii="Arial"/>
          <w:b/>
          <w:color w:val="808080"/>
          <w:sz w:val="24"/>
        </w:rPr>
        <w:t>3</w:t>
      </w:r>
      <w:r>
        <w:rPr>
          <w:rFonts w:ascii="Arial"/>
          <w:b/>
          <w:color w:val="808080"/>
          <w:sz w:val="19"/>
        </w:rPr>
        <w:t>. 1274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De Zaid Ibn Jalid al Yuhani, Allah esté complacido con él, que dijo el Profeta, Allah le bendiga y le dé   paz:</w:t>
      </w:r>
    </w:p>
    <w:p>
      <w:pPr>
        <w:pStyle w:val="BodyText"/>
        <w:spacing w:before="120"/>
        <w:ind w:left="240" w:right="91" w:firstLine="405"/>
      </w:pPr>
      <w:r>
        <w:rPr/>
        <w:t>“Quien da comida a un ayunante para romper su ayuno, tiene la misma recom- pensa que él, sin que disminuya en nada la recompensa del   ayunante.”</w:t>
      </w: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before="118"/>
        <w:ind w:left="240" w:right="286" w:firstLine="0"/>
        <w:jc w:val="left"/>
        <w:rPr>
          <w:i/>
          <w:sz w:val="18"/>
        </w:rPr>
      </w:pPr>
      <w:r>
        <w:rPr>
          <w:i/>
          <w:sz w:val="18"/>
        </w:rPr>
        <w:t>De Umm Umara Al Ansaria, Allah esté complacido de ella, que el Profeta, Allah le bendiga y le dé   paz:</w:t>
      </w:r>
    </w:p>
    <w:p>
      <w:pPr>
        <w:pStyle w:val="BodyText"/>
        <w:spacing w:before="120"/>
        <w:ind w:left="645" w:right="3100"/>
      </w:pPr>
      <w:r>
        <w:rPr/>
        <w:t>“Fue a verla, y al presentarle una comida le dijo: ‘¡Come!’ Y ella contestó: ‘Estoy ayunando.’</w:t>
      </w:r>
    </w:p>
    <w:p>
      <w:pPr>
        <w:pStyle w:val="BodyText"/>
        <w:ind w:left="645" w:right="286"/>
      </w:pPr>
      <w:r>
        <w:rPr/>
        <w:t>Y </w:t>
      </w:r>
      <w:r>
        <w:rPr>
          <w:spacing w:val="2"/>
        </w:rPr>
        <w:t>dijo </w:t>
      </w:r>
      <w:r>
        <w:rPr/>
        <w:t>el </w:t>
      </w:r>
      <w:r>
        <w:rPr>
          <w:spacing w:val="2"/>
        </w:rPr>
        <w:t>Mensajero </w:t>
      </w:r>
      <w:r>
        <w:rPr/>
        <w:t>de </w:t>
      </w:r>
      <w:r>
        <w:rPr>
          <w:spacing w:val="2"/>
        </w:rPr>
        <w:t>Allah, </w:t>
      </w:r>
      <w:r>
        <w:rPr/>
        <w:t>Él le </w:t>
      </w:r>
      <w:r>
        <w:rPr>
          <w:spacing w:val="2"/>
        </w:rPr>
        <w:t>bendiga </w:t>
      </w:r>
      <w:r>
        <w:rPr/>
        <w:t>y le dé</w:t>
      </w:r>
      <w:r>
        <w:rPr>
          <w:spacing w:val="58"/>
        </w:rPr>
        <w:t> </w:t>
      </w:r>
      <w:r>
        <w:rPr>
          <w:spacing w:val="3"/>
        </w:rPr>
        <w:t>paz:</w:t>
      </w:r>
    </w:p>
    <w:p>
      <w:pPr>
        <w:pStyle w:val="BodyText"/>
        <w:ind w:left="240" w:right="286" w:firstLine="405"/>
      </w:pPr>
      <w:r>
        <w:rPr/>
        <w:t>‘Verdaderamente, los ángeles piden bendiciones por el ayunante cuando </w:t>
      </w:r>
      <w:r>
        <w:rPr>
          <w:spacing w:val="-3"/>
        </w:rPr>
        <w:t>al-  </w:t>
      </w:r>
      <w:r>
        <w:rPr/>
        <w:t>guien come en su casa, durante el tiempo que está </w:t>
      </w:r>
      <w:r>
        <w:rPr>
          <w:spacing w:val="2"/>
        </w:rPr>
        <w:t>comiendo </w:t>
      </w:r>
      <w:r>
        <w:rPr/>
        <w:t>hasta que  </w:t>
      </w:r>
      <w:r>
        <w:rPr>
          <w:spacing w:val="1"/>
        </w:rPr>
        <w:t> </w:t>
      </w:r>
      <w:r>
        <w:rPr/>
        <w:t>termina’.”</w:t>
      </w:r>
    </w:p>
    <w:p>
      <w:pPr>
        <w:spacing w:before="71"/>
        <w:ind w:left="0" w:right="128" w:firstLine="0"/>
        <w:jc w:val="right"/>
        <w:rPr>
          <w:rFonts w:ascii="Arial" w:hAnsi="Arial"/>
          <w:b/>
          <w:sz w:val="16"/>
        </w:rPr>
      </w:pPr>
      <w:r>
        <w:rPr>
          <w:rFonts w:ascii="Arial" w:hAnsi="Arial"/>
          <w:b/>
          <w:color w:val="808080"/>
          <w:w w:val="105"/>
          <w:sz w:val="16"/>
        </w:rPr>
        <w:t>Lo relató At Tirmidí.</w:t>
      </w:r>
    </w:p>
    <w:p>
      <w:pPr>
        <w:spacing w:after="0"/>
        <w:jc w:val="right"/>
        <w:rPr>
          <w:rFonts w:ascii="Arial" w:hAnsi="Arial"/>
          <w:sz w:val="16"/>
        </w:rPr>
        <w:sectPr>
          <w:type w:val="continuous"/>
          <w:pgSz w:w="11920" w:h="16840"/>
          <w:pgMar w:top="1600" w:bottom="280" w:left="1680" w:right="1020"/>
          <w:cols w:num="2" w:equalWidth="0">
            <w:col w:w="931" w:space="44"/>
            <w:col w:w="8245"/>
          </w:cols>
        </w:sectPr>
      </w:pPr>
    </w:p>
    <w:p>
      <w:pPr>
        <w:spacing w:before="4"/>
        <w:ind w:left="1215" w:right="1490" w:firstLine="0"/>
        <w:jc w:val="left"/>
        <w:rPr>
          <w:i/>
          <w:sz w:val="18"/>
        </w:rPr>
      </w:pPr>
      <w:r>
        <w:rPr>
          <w:i/>
          <w:sz w:val="18"/>
        </w:rPr>
        <w:t>De Anás, Allah esté complacido con él, que el Profeta, Allah le bendiga y le dé  paz:</w:t>
      </w:r>
    </w:p>
    <w:p>
      <w:pPr>
        <w:pStyle w:val="BodyText"/>
        <w:spacing w:before="120"/>
        <w:ind w:left="1215" w:right="115" w:firstLine="405"/>
        <w:jc w:val="both"/>
      </w:pPr>
      <w:r>
        <w:rPr/>
        <w:t>“Fue a ver a Saad Ibn Ubada, Allah esté complacido con él, llevando pan y aceite. Y después de haber comido, el Profeta, Allah le bendiga y le dé paz, hizo la siguiente petición:</w:t>
      </w:r>
    </w:p>
    <w:p>
      <w:pPr>
        <w:spacing w:before="0"/>
        <w:ind w:left="1215" w:right="179" w:firstLine="405"/>
        <w:jc w:val="both"/>
        <w:rPr>
          <w:i/>
          <w:sz w:val="24"/>
        </w:rPr>
      </w:pPr>
      <w:r>
        <w:rPr>
          <w:i/>
          <w:sz w:val="24"/>
        </w:rPr>
        <w:t>‘¡Aftara indakum as sáimun; wa ákala taámukum al abrár; wa sallat </w:t>
      </w:r>
      <w:r>
        <w:rPr>
          <w:i/>
          <w:sz w:val="24"/>
        </w:rPr>
        <w:t>alaikum al maláika!’</w:t>
      </w:r>
    </w:p>
    <w:p>
      <w:pPr>
        <w:pStyle w:val="BodyText"/>
        <w:ind w:left="1215" w:right="128" w:firstLine="405"/>
        <w:jc w:val="both"/>
      </w:pPr>
      <w:r>
        <w:rPr/>
        <w:t>(‘Han roto el ayuno en vuestra casa los ayunantes; han comido de vuestra co- mida los virtuosos de Allah y os han bendecido los  ángeles’).”</w:t>
      </w: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8"/>
        </w:rPr>
      </w:pPr>
    </w:p>
    <w:p>
      <w:pPr>
        <w:spacing w:before="81"/>
        <w:ind w:left="0" w:right="129" w:firstLine="0"/>
        <w:jc w:val="right"/>
        <w:rPr>
          <w:rFonts w:ascii="Arial Narrow"/>
          <w:sz w:val="19"/>
        </w:rPr>
      </w:pPr>
      <w:r>
        <w:rPr>
          <w:rFonts w:ascii="Arial Narrow"/>
          <w:sz w:val="19"/>
        </w:rPr>
        <w:t>537</w:t>
      </w:r>
    </w:p>
    <w:p>
      <w:pPr>
        <w:spacing w:after="0"/>
        <w:jc w:val="right"/>
        <w:rPr>
          <w:rFonts w:ascii="Arial Narrow"/>
          <w:sz w:val="19"/>
        </w:rPr>
        <w:sectPr>
          <w:type w:val="continuous"/>
          <w:pgSz w:w="11920" w:h="16840"/>
          <w:pgMar w:top="1600" w:bottom="280" w:left="1680" w:right="102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7"/>
        </w:rPr>
      </w:pPr>
    </w:p>
    <w:p>
      <w:pPr>
        <w:spacing w:line="259" w:lineRule="auto" w:before="54"/>
        <w:ind w:left="1155" w:right="4415" w:firstLine="0"/>
        <w:jc w:val="left"/>
        <w:rPr>
          <w:b/>
          <w:i/>
          <w:sz w:val="43"/>
        </w:rPr>
      </w:pPr>
      <w:bookmarkStart w:name="EL LIBRO DEL ITIQAF" w:id="286"/>
      <w:bookmarkEnd w:id="286"/>
      <w:r>
        <w:rPr/>
      </w:r>
      <w:r>
        <w:rPr>
          <w:b/>
          <w:color w:val="808080"/>
          <w:sz w:val="48"/>
        </w:rPr>
        <w:t>E</w:t>
      </w:r>
      <w:r>
        <w:rPr>
          <w:b/>
          <w:color w:val="808080"/>
          <w:sz w:val="43"/>
        </w:rPr>
        <w:t>L LIBRO DEL </w:t>
      </w:r>
      <w:r>
        <w:rPr>
          <w:b/>
          <w:i/>
          <w:color w:val="808080"/>
          <w:sz w:val="43"/>
        </w:rPr>
        <w:t>ITIQAF</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1"/>
        <w:rPr>
          <w:b/>
          <w:i/>
          <w:sz w:val="26"/>
        </w:rPr>
      </w:pPr>
    </w:p>
    <w:p>
      <w:pPr>
        <w:spacing w:before="81"/>
        <w:ind w:left="1155" w:right="2589" w:firstLine="0"/>
        <w:jc w:val="left"/>
        <w:rPr>
          <w:rFonts w:ascii="Arial Narrow"/>
          <w:sz w:val="19"/>
        </w:rPr>
      </w:pPr>
      <w:r>
        <w:rPr>
          <w:rFonts w:ascii="Arial Narrow"/>
          <w:w w:val="105"/>
          <w:sz w:val="19"/>
        </w:rPr>
        <w:t>538</w:t>
      </w:r>
    </w:p>
    <w:p>
      <w:pPr>
        <w:spacing w:after="0"/>
        <w:jc w:val="left"/>
        <w:rPr>
          <w:rFonts w:ascii="Arial Narrow"/>
          <w:sz w:val="19"/>
        </w:rPr>
        <w:sectPr>
          <w:pgSz w:w="11920" w:h="16840"/>
          <w:pgMar w:top="160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32 DEL RETIRO VOLUNTARIO EN RA" w:id="287"/>
                  <w:bookmarkEnd w:id="28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232</w:t>
                  </w:r>
                </w:p>
              </w:txbxContent>
            </v:textbox>
            <v:fill type="solid"/>
          </v:shape>
        </w:pict>
      </w:r>
      <w:r>
        <w:rPr>
          <w:rFonts w:ascii="Arial Narrow"/>
          <w:sz w:val="20"/>
        </w:rPr>
      </w:r>
    </w:p>
    <w:p>
      <w:pPr>
        <w:spacing w:before="84"/>
        <w:ind w:left="1215" w:right="1490" w:firstLine="0"/>
        <w:jc w:val="left"/>
        <w:rPr>
          <w:b/>
          <w:i/>
          <w:sz w:val="28"/>
        </w:rPr>
      </w:pPr>
      <w:r>
        <w:rPr>
          <w:b/>
          <w:color w:val="808080"/>
          <w:sz w:val="36"/>
        </w:rPr>
        <w:t>D</w:t>
      </w:r>
      <w:r>
        <w:rPr>
          <w:b/>
          <w:color w:val="808080"/>
          <w:sz w:val="28"/>
        </w:rPr>
        <w:t>EL RETIRO VOLUNTARIO EN </w:t>
      </w:r>
      <w:r>
        <w:rPr>
          <w:b/>
          <w:i/>
          <w:color w:val="808080"/>
          <w:sz w:val="36"/>
        </w:rPr>
        <w:t>R</w:t>
      </w:r>
      <w:r>
        <w:rPr>
          <w:b/>
          <w:i/>
          <w:color w:val="808080"/>
          <w:sz w:val="28"/>
        </w:rPr>
        <w:t>AMADÁN</w:t>
      </w:r>
    </w:p>
    <w:p>
      <w:pPr>
        <w:spacing w:before="30"/>
        <w:ind w:left="1215" w:right="1490" w:firstLine="0"/>
        <w:jc w:val="left"/>
        <w:rPr>
          <w:b/>
          <w:sz w:val="36"/>
        </w:rPr>
      </w:pPr>
      <w:r>
        <w:rPr>
          <w:b/>
          <w:color w:val="808080"/>
          <w:sz w:val="36"/>
        </w:rPr>
        <w:t>(</w:t>
      </w:r>
      <w:r>
        <w:rPr>
          <w:b/>
          <w:i/>
          <w:color w:val="808080"/>
          <w:sz w:val="36"/>
        </w:rPr>
        <w:t>A</w:t>
      </w:r>
      <w:r>
        <w:rPr>
          <w:b/>
          <w:i/>
          <w:color w:val="808080"/>
          <w:sz w:val="28"/>
        </w:rPr>
        <w:t>L </w:t>
      </w:r>
      <w:r>
        <w:rPr>
          <w:b/>
          <w:i/>
          <w:color w:val="808080"/>
          <w:sz w:val="36"/>
        </w:rPr>
        <w:t>I</w:t>
      </w:r>
      <w:r>
        <w:rPr>
          <w:b/>
          <w:i/>
          <w:color w:val="808080"/>
          <w:sz w:val="28"/>
        </w:rPr>
        <w:t>TIQÁF</w:t>
      </w:r>
      <w:r>
        <w:rPr>
          <w:b/>
          <w:color w:val="808080"/>
          <w:sz w:val="36"/>
        </w:rPr>
        <w:t>)*</w:t>
      </w:r>
    </w:p>
    <w:p>
      <w:pPr>
        <w:spacing w:line="196" w:lineRule="exact" w:before="123"/>
        <w:ind w:left="4050" w:right="127" w:firstLine="0"/>
        <w:jc w:val="left"/>
        <w:rPr>
          <w:sz w:val="18"/>
        </w:rPr>
      </w:pPr>
      <w:r>
        <w:rPr>
          <w:sz w:val="18"/>
        </w:rPr>
        <w:t>*</w:t>
      </w:r>
      <w:r>
        <w:rPr>
          <w:i/>
          <w:sz w:val="18"/>
        </w:rPr>
        <w:t>Al Itiqáf </w:t>
      </w:r>
      <w:r>
        <w:rPr>
          <w:sz w:val="18"/>
        </w:rPr>
        <w:t>consiste en el retiro voluntario en la mezquita para la adora- ción exclusivamente, durante los últimos días de  </w:t>
      </w:r>
      <w:r>
        <w:rPr>
          <w:i/>
          <w:sz w:val="18"/>
        </w:rPr>
        <w:t>Ramadán</w:t>
      </w:r>
      <w:r>
        <w:rPr>
          <w:sz w:val="18"/>
        </w:rPr>
        <w:t>.</w:t>
      </w:r>
    </w:p>
    <w:p>
      <w:pPr>
        <w:pStyle w:val="BodyText"/>
        <w:spacing w:before="8"/>
        <w:rPr>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1275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Ibn Úmar, Allah esté complacido con los dos, que   dijo:</w:t>
      </w:r>
    </w:p>
    <w:p>
      <w:pPr>
        <w:pStyle w:val="BodyText"/>
        <w:spacing w:before="120"/>
        <w:ind w:left="240" w:right="91" w:firstLine="405"/>
      </w:pPr>
      <w:r>
        <w:rPr/>
        <w:t>“El Mensajero de Allah, Él le bendiga y le dé paz, solía retirarse en oración, las diez últimas noches de </w:t>
      </w:r>
      <w:r>
        <w:rPr>
          <w:i/>
        </w:rPr>
        <w:t>Ramadán</w:t>
      </w:r>
      <w:r>
        <w:rPr/>
        <w:t>.”</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1276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Aisha, Allah esté complacido con ella,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4250" w:space="1050"/>
            <w:col w:w="2949"/>
          </w:cols>
        </w:sectPr>
      </w:pPr>
    </w:p>
    <w:p>
      <w:pPr>
        <w:pStyle w:val="BodyText"/>
        <w:spacing w:before="120"/>
        <w:ind w:left="1215" w:right="128" w:firstLine="405"/>
        <w:jc w:val="both"/>
      </w:pPr>
      <w:r>
        <w:rPr/>
        <w:t>“El Profeta, Allah le bendiga y le dé paz, solía retirarse en oración, las diez úl- timas noches de </w:t>
      </w:r>
      <w:r>
        <w:rPr>
          <w:i/>
        </w:rPr>
        <w:t>Ramadán </w:t>
      </w:r>
      <w:r>
        <w:rPr/>
        <w:t>hasta que murió. Y después de él fueron sus esposas las que siguieron su </w:t>
      </w:r>
      <w:r>
        <w:rPr>
          <w:i/>
        </w:rPr>
        <w:t>Sunna</w:t>
      </w:r>
      <w:r>
        <w:rPr/>
        <w:t>.”</w:t>
      </w:r>
    </w:p>
    <w:p>
      <w:pPr>
        <w:spacing w:after="0"/>
        <w:jc w:val="both"/>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1277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Abu Huraira,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4595" w:space="705"/>
            <w:col w:w="2949"/>
          </w:cols>
        </w:sectPr>
      </w:pPr>
    </w:p>
    <w:p>
      <w:pPr>
        <w:pStyle w:val="BodyText"/>
        <w:spacing w:before="120"/>
        <w:ind w:left="1215" w:right="128" w:firstLine="405"/>
        <w:jc w:val="both"/>
      </w:pPr>
      <w:r>
        <w:rPr/>
        <w:t>“El Profeta, Allah le bendiga y le dé paz, solía retirarse en oración, diez días en cada </w:t>
      </w:r>
      <w:r>
        <w:rPr>
          <w:i/>
        </w:rPr>
        <w:t>Ramadán</w:t>
      </w:r>
      <w:r>
        <w:rPr/>
        <w:t>. Y cuando llegó el año en el que supo que su ‘hora’ había llegado, se retiró veinte días.”</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28"/>
        </w:rPr>
      </w:pPr>
    </w:p>
    <w:p>
      <w:pPr>
        <w:spacing w:before="81"/>
        <w:ind w:left="0" w:right="129" w:firstLine="0"/>
        <w:jc w:val="right"/>
        <w:rPr>
          <w:rFonts w:ascii="Arial Narrow"/>
          <w:sz w:val="19"/>
        </w:rPr>
      </w:pPr>
      <w:r>
        <w:rPr>
          <w:rFonts w:ascii="Arial Narrow"/>
          <w:sz w:val="19"/>
        </w:rPr>
        <w:t>539</w:t>
      </w:r>
    </w:p>
    <w:p>
      <w:pPr>
        <w:spacing w:after="0"/>
        <w:jc w:val="right"/>
        <w:rPr>
          <w:rFonts w:ascii="Arial Narrow"/>
          <w:sz w:val="19"/>
        </w:rPr>
        <w:sectPr>
          <w:type w:val="continuous"/>
          <w:pgSz w:w="11920" w:h="16840"/>
          <w:pgMar w:top="1600" w:bottom="280" w:left="1680" w:right="102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7"/>
        </w:rPr>
      </w:pPr>
    </w:p>
    <w:p>
      <w:pPr>
        <w:pStyle w:val="Heading1"/>
        <w:spacing w:line="539" w:lineRule="exact"/>
        <w:ind w:left="1155" w:right="2589"/>
      </w:pPr>
      <w:bookmarkStart w:name="EL LIBRO DE LA PEREGRINACION" w:id="288"/>
      <w:bookmarkEnd w:id="288"/>
      <w:r>
        <w:rPr>
          <w:b w:val="0"/>
        </w:rPr>
      </w:r>
      <w:r>
        <w:rPr>
          <w:color w:val="808080"/>
          <w:sz w:val="48"/>
        </w:rPr>
        <w:t>E</w:t>
      </w:r>
      <w:r>
        <w:rPr>
          <w:color w:val="808080"/>
        </w:rPr>
        <w:t>L LIBRO</w:t>
      </w:r>
    </w:p>
    <w:p>
      <w:pPr>
        <w:spacing w:line="483" w:lineRule="exact" w:before="0"/>
        <w:ind w:left="1155" w:right="803" w:firstLine="0"/>
        <w:jc w:val="left"/>
        <w:rPr>
          <w:b/>
          <w:sz w:val="43"/>
        </w:rPr>
      </w:pPr>
      <w:r>
        <w:rPr>
          <w:b/>
          <w:color w:val="808080"/>
          <w:sz w:val="43"/>
        </w:rPr>
        <w:t>DE LA PEREGRINACION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0"/>
        </w:rPr>
      </w:pPr>
    </w:p>
    <w:p>
      <w:pPr>
        <w:spacing w:before="0"/>
        <w:ind w:left="1155" w:right="2589" w:firstLine="0"/>
        <w:jc w:val="left"/>
        <w:rPr>
          <w:rFonts w:ascii="Arial Narrow"/>
          <w:sz w:val="19"/>
        </w:rPr>
      </w:pPr>
      <w:r>
        <w:rPr>
          <w:rFonts w:ascii="Arial Narrow"/>
          <w:w w:val="105"/>
          <w:sz w:val="19"/>
        </w:rPr>
        <w:t>540</w:t>
      </w:r>
    </w:p>
    <w:p>
      <w:pPr>
        <w:spacing w:after="0"/>
        <w:jc w:val="left"/>
        <w:rPr>
          <w:rFonts w:ascii="Arial Narrow"/>
          <w:sz w:val="19"/>
        </w:rPr>
        <w:sectPr>
          <w:pgSz w:w="11920" w:h="16840"/>
          <w:pgMar w:top="160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33 DE LA OBLIGATORIEDAD DE LA " w:id="289"/>
                  <w:bookmarkEnd w:id="28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233</w:t>
                  </w:r>
                </w:p>
              </w:txbxContent>
            </v:textbox>
            <v:fill type="solid"/>
          </v:shape>
        </w:pict>
      </w:r>
      <w:r>
        <w:rPr>
          <w:rFonts w:ascii="Arial Narrow"/>
          <w:sz w:val="20"/>
        </w:rPr>
      </w:r>
    </w:p>
    <w:p>
      <w:pPr>
        <w:spacing w:line="280" w:lineRule="auto" w:before="54"/>
        <w:ind w:left="1215" w:right="898" w:firstLine="0"/>
        <w:jc w:val="left"/>
        <w:rPr>
          <w:b/>
          <w:sz w:val="28"/>
        </w:rPr>
      </w:pPr>
      <w:r>
        <w:rPr>
          <w:b/>
          <w:color w:val="808080"/>
          <w:sz w:val="36"/>
        </w:rPr>
        <w:t>D</w:t>
      </w:r>
      <w:r>
        <w:rPr>
          <w:b/>
          <w:color w:val="808080"/>
          <w:sz w:val="28"/>
        </w:rPr>
        <w:t>E LA OBLIGATORIEDAD DE LA PEREGRINACIÓN Y SUS</w:t>
      </w:r>
      <w:r>
        <w:rPr>
          <w:b/>
          <w:color w:val="808080"/>
          <w:spacing w:val="53"/>
          <w:sz w:val="28"/>
        </w:rPr>
        <w:t> </w:t>
      </w:r>
      <w:r>
        <w:rPr>
          <w:b/>
          <w:color w:val="808080"/>
          <w:sz w:val="28"/>
        </w:rPr>
        <w:t>BENEFICIOS</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Libro:</w:t>
      </w:r>
    </w:p>
    <w:p>
      <w:pPr>
        <w:pStyle w:val="BodyText"/>
        <w:spacing w:before="1"/>
        <w:rPr>
          <w:i/>
          <w:sz w:val="21"/>
        </w:rPr>
      </w:pPr>
    </w:p>
    <w:p>
      <w:pPr>
        <w:pStyle w:val="BodyText"/>
        <w:spacing w:before="1"/>
        <w:ind w:left="80" w:right="128"/>
        <w:jc w:val="both"/>
      </w:pPr>
      <w:r>
        <w:rPr/>
        <w:t>“Los hombres tienen la obligación con Allah de peregrinar a la ‘Casa’, si tienen medios para hacerlo. Y quien se niegue... Allah realmente prescinde de los mun- dos.”</w:t>
      </w:r>
    </w:p>
    <w:p>
      <w:pPr>
        <w:spacing w:before="11"/>
        <w:ind w:left="80" w:right="0" w:firstLine="0"/>
        <w:jc w:val="both"/>
        <w:rPr>
          <w:rFonts w:ascii="Arial" w:hAnsi="Arial"/>
          <w:b/>
          <w:sz w:val="16"/>
        </w:rPr>
      </w:pPr>
      <w:r>
        <w:rPr>
          <w:rFonts w:ascii="Arial" w:hAnsi="Arial"/>
          <w:b/>
          <w:color w:val="808080"/>
          <w:w w:val="105"/>
          <w:sz w:val="16"/>
        </w:rPr>
        <w:t>(La Familia de Imrán /97).</w:t>
      </w:r>
    </w:p>
    <w:p>
      <w:pPr>
        <w:spacing w:after="0"/>
        <w:jc w:val="both"/>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1278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255" w:right="-6" w:firstLine="0"/>
        <w:jc w:val="left"/>
        <w:rPr>
          <w:rFonts w:ascii="Arial"/>
          <w:b/>
          <w:sz w:val="19"/>
        </w:rPr>
      </w:pPr>
      <w:r>
        <w:rPr>
          <w:rFonts w:ascii="Arial"/>
          <w:b/>
          <w:color w:val="808080"/>
          <w:sz w:val="24"/>
        </w:rPr>
        <w:t>2</w:t>
      </w:r>
      <w:r>
        <w:rPr>
          <w:rFonts w:ascii="Arial"/>
          <w:b/>
          <w:color w:val="808080"/>
          <w:sz w:val="19"/>
        </w:rPr>
        <w:t>. 1279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Ibn Úmar, Allah esté complacido con los dos, que dijo el Mensajero de Allah, Él le bendiga y le dé paz:</w:t>
      </w:r>
    </w:p>
    <w:p>
      <w:pPr>
        <w:pStyle w:val="BodyText"/>
        <w:spacing w:before="120"/>
        <w:ind w:left="240" w:right="134" w:firstLine="405"/>
        <w:jc w:val="both"/>
      </w:pPr>
      <w:r>
        <w:rPr/>
        <w:t>“El Islam ha sido construido sobre cinco pilares: El testimonio de que no hay más dios que Allah y Muhammad es Su Mensajero; hacer la oración; pagar el </w:t>
      </w:r>
      <w:r>
        <w:rPr>
          <w:i/>
          <w:spacing w:val="2"/>
        </w:rPr>
        <w:t>zakat</w:t>
      </w:r>
      <w:r>
        <w:rPr>
          <w:spacing w:val="2"/>
        </w:rPr>
        <w:t>; </w:t>
      </w:r>
      <w:r>
        <w:rPr/>
        <w:t>la peregrinación a la </w:t>
      </w:r>
      <w:r>
        <w:rPr>
          <w:spacing w:val="3"/>
        </w:rPr>
        <w:t>‘Casa’ </w:t>
      </w:r>
      <w:r>
        <w:rPr>
          <w:spacing w:val="5"/>
        </w:rPr>
        <w:t>(</w:t>
      </w:r>
      <w:r>
        <w:rPr>
          <w:i/>
          <w:spacing w:val="5"/>
        </w:rPr>
        <w:t>Kaaba</w:t>
      </w:r>
      <w:r>
        <w:rPr>
          <w:spacing w:val="5"/>
        </w:rPr>
        <w:t>); </w:t>
      </w:r>
      <w:r>
        <w:rPr/>
        <w:t>y el </w:t>
      </w:r>
      <w:r>
        <w:rPr>
          <w:spacing w:val="2"/>
        </w:rPr>
        <w:t>ayuno </w:t>
      </w:r>
      <w:r>
        <w:rPr/>
        <w:t>en el mes de </w:t>
      </w:r>
      <w:r>
        <w:rPr>
          <w:spacing w:val="19"/>
        </w:rPr>
        <w:t> </w:t>
      </w:r>
      <w:r>
        <w:rPr>
          <w:i/>
          <w:spacing w:val="3"/>
        </w:rPr>
        <w:t>Ramadán</w:t>
      </w:r>
      <w:r>
        <w:rPr>
          <w:spacing w:val="3"/>
        </w:rPr>
        <w:t>.”</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4"/>
            <w:col w:w="8245"/>
          </w:cols>
        </w:sectPr>
      </w:pPr>
    </w:p>
    <w:p>
      <w:pPr>
        <w:spacing w:before="4"/>
        <w:ind w:left="864" w:right="3302" w:firstLine="0"/>
        <w:jc w:val="center"/>
        <w:rPr>
          <w:i/>
          <w:sz w:val="18"/>
        </w:rPr>
      </w:pPr>
      <w:r>
        <w:rPr>
          <w:i/>
          <w:sz w:val="18"/>
        </w:rPr>
        <w:t>Se transmitió de Abu Huraira, Allah esté complacido con él, que   dijo:</w:t>
      </w:r>
    </w:p>
    <w:p>
      <w:pPr>
        <w:pStyle w:val="BodyText"/>
        <w:spacing w:before="120"/>
        <w:ind w:left="1620" w:right="127"/>
      </w:pPr>
      <w:r>
        <w:rPr/>
        <w:t>“Nos habló el Mensajero de Allah, Él le bendiga y le dé paz, y nos </w:t>
      </w:r>
      <w:r>
        <w:rPr>
          <w:spacing w:val="52"/>
        </w:rPr>
        <w:t> </w:t>
      </w:r>
      <w:r>
        <w:rPr/>
        <w:t>dijo:</w:t>
      </w:r>
    </w:p>
    <w:p>
      <w:pPr>
        <w:pStyle w:val="BodyText"/>
        <w:ind w:left="1215" w:right="128" w:firstLine="405"/>
        <w:jc w:val="both"/>
      </w:pPr>
      <w:r>
        <w:rPr/>
        <w:t>¡Hombres, verdaderamente, Allah os ha impuesto de forma obligatoria la pere- grinación. Peregrinad, pues!</w:t>
      </w:r>
    </w:p>
    <w:p>
      <w:pPr>
        <w:pStyle w:val="BodyText"/>
        <w:ind w:left="1620" w:right="2442"/>
      </w:pPr>
      <w:r>
        <w:rPr/>
        <w:t>Preguntó un hombre: ‘¡Cada año, Mensajero de Allah?’ Se calló y no contestó.</w:t>
      </w:r>
    </w:p>
    <w:p>
      <w:pPr>
        <w:pStyle w:val="BodyText"/>
        <w:ind w:left="1620" w:right="1490"/>
      </w:pPr>
      <w:r>
        <w:rPr/>
        <w:t>Así, hasta que le preguntó </w:t>
      </w:r>
      <w:r>
        <w:rPr>
          <w:spacing w:val="2"/>
        </w:rPr>
        <w:t>tres</w:t>
      </w:r>
      <w:r>
        <w:rPr>
          <w:spacing w:val="53"/>
        </w:rPr>
        <w:t> </w:t>
      </w:r>
      <w:r>
        <w:rPr>
          <w:spacing w:val="2"/>
        </w:rPr>
        <w:t>veces.</w:t>
      </w:r>
    </w:p>
    <w:p>
      <w:pPr>
        <w:pStyle w:val="BodyText"/>
        <w:ind w:left="1620" w:right="1652"/>
      </w:pPr>
      <w:r>
        <w:rPr/>
        <w:t>Entonces, dijo el Mensajero de Allah, Él le bendiga y le dé paz: ‘¡Si dijera que si, os obligaría y no  podríais!’</w:t>
      </w:r>
    </w:p>
    <w:p>
      <w:pPr>
        <w:pStyle w:val="BodyText"/>
        <w:ind w:left="1215" w:right="128" w:firstLine="405"/>
        <w:jc w:val="both"/>
      </w:pPr>
      <w:r>
        <w:rPr/>
        <w:t>Después añadió: ‘¡No me preguntéis innecesariamente. Pues, lo que hizo per- der a vuestros predecesores, fueron sus demasiadas preguntas y las discrepancias   con sus</w:t>
      </w:r>
      <w:r>
        <w:rPr>
          <w:spacing w:val="15"/>
        </w:rPr>
        <w:t> </w:t>
      </w:r>
      <w:r>
        <w:rPr/>
        <w:t>profetas!’</w:t>
      </w:r>
    </w:p>
    <w:p>
      <w:pPr>
        <w:pStyle w:val="BodyText"/>
        <w:ind w:left="1215" w:right="133" w:firstLine="405"/>
        <w:jc w:val="both"/>
      </w:pPr>
      <w:r>
        <w:rPr/>
        <w:t>¡De manera que si os ordeno algo, cumplidlo en la medida en que podáis. Y si  os prohibo algo, absteneos de</w:t>
      </w:r>
      <w:r>
        <w:rPr>
          <w:spacing w:val="27"/>
        </w:rPr>
        <w:t> </w:t>
      </w:r>
      <w:r>
        <w:rPr>
          <w:spacing w:val="2"/>
        </w:rPr>
        <w:t>ello!”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spacing w:before="3"/>
        <w:rPr>
          <w:rFonts w:ascii="Arial"/>
          <w:b/>
          <w:sz w:val="26"/>
        </w:rPr>
      </w:pPr>
    </w:p>
    <w:p>
      <w:pPr>
        <w:spacing w:before="81"/>
        <w:ind w:left="0" w:right="129" w:firstLine="0"/>
        <w:jc w:val="right"/>
        <w:rPr>
          <w:rFonts w:ascii="Arial Narrow"/>
          <w:sz w:val="19"/>
        </w:rPr>
      </w:pPr>
      <w:r>
        <w:rPr>
          <w:rFonts w:ascii="Arial Narrow"/>
          <w:sz w:val="19"/>
        </w:rPr>
        <w:t>541</w:t>
      </w:r>
    </w:p>
    <w:p>
      <w:pPr>
        <w:spacing w:after="0"/>
        <w:jc w:val="right"/>
        <w:rPr>
          <w:rFonts w:ascii="Arial Narrow"/>
          <w:sz w:val="19"/>
        </w:rPr>
        <w:sectPr>
          <w:type w:val="continuous"/>
          <w:pgSz w:w="11920" w:h="16840"/>
          <w:pgMar w:top="1600" w:bottom="280" w:left="1680" w:right="1020"/>
        </w:sectPr>
      </w:pPr>
    </w:p>
    <w:p>
      <w:pPr>
        <w:spacing w:before="40"/>
        <w:ind w:left="195" w:right="-6" w:firstLine="0"/>
        <w:jc w:val="left"/>
        <w:rPr>
          <w:rFonts w:ascii="Arial"/>
          <w:b/>
          <w:sz w:val="19"/>
        </w:rPr>
      </w:pPr>
      <w:r>
        <w:rPr>
          <w:rFonts w:ascii="Arial"/>
          <w:b/>
          <w:color w:val="808080"/>
          <w:sz w:val="24"/>
        </w:rPr>
        <w:t>3</w:t>
      </w:r>
      <w:r>
        <w:rPr>
          <w:rFonts w:ascii="Arial"/>
          <w:b/>
          <w:color w:val="808080"/>
          <w:sz w:val="19"/>
        </w:rPr>
        <w:t>. 1280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0"/>
        <w:rPr>
          <w:rFonts w:ascii="Arial"/>
          <w:b/>
          <w:sz w:val="26"/>
        </w:rPr>
      </w:pPr>
    </w:p>
    <w:p>
      <w:pPr>
        <w:spacing w:before="0"/>
        <w:ind w:left="195" w:right="-6" w:firstLine="0"/>
        <w:jc w:val="left"/>
        <w:rPr>
          <w:rFonts w:ascii="Arial"/>
          <w:b/>
          <w:sz w:val="19"/>
        </w:rPr>
      </w:pPr>
      <w:r>
        <w:rPr>
          <w:rFonts w:ascii="Arial"/>
          <w:b/>
          <w:color w:val="808080"/>
          <w:sz w:val="24"/>
        </w:rPr>
        <w:t>4</w:t>
      </w:r>
      <w:r>
        <w:rPr>
          <w:rFonts w:ascii="Arial"/>
          <w:b/>
          <w:color w:val="808080"/>
          <w:sz w:val="19"/>
        </w:rPr>
        <w:t>. 1281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44"/>
        <w:ind w:left="195" w:right="-6" w:firstLine="0"/>
        <w:jc w:val="left"/>
        <w:rPr>
          <w:rFonts w:ascii="Arial"/>
          <w:b/>
          <w:sz w:val="19"/>
        </w:rPr>
      </w:pPr>
      <w:r>
        <w:rPr>
          <w:rFonts w:ascii="Arial"/>
          <w:b/>
          <w:color w:val="808080"/>
          <w:sz w:val="24"/>
        </w:rPr>
        <w:t>5</w:t>
      </w:r>
      <w:r>
        <w:rPr>
          <w:rFonts w:ascii="Arial"/>
          <w:b/>
          <w:color w:val="808080"/>
          <w:sz w:val="19"/>
        </w:rPr>
        <w:t>. 1282</w:t>
      </w:r>
    </w:p>
    <w:p>
      <w:pPr>
        <w:pStyle w:val="BodyText"/>
        <w:rPr>
          <w:rFonts w:ascii="Arial"/>
          <w:b/>
          <w:sz w:val="18"/>
        </w:rPr>
      </w:pPr>
      <w:r>
        <w:rPr/>
        <w:br w:type="column"/>
      </w:r>
      <w:r>
        <w:rPr>
          <w:rFonts w:ascii="Arial"/>
          <w:b/>
          <w:sz w:val="18"/>
        </w:rPr>
      </w:r>
    </w:p>
    <w:p>
      <w:pPr>
        <w:spacing w:before="113"/>
        <w:ind w:left="195" w:right="88" w:firstLine="0"/>
        <w:jc w:val="left"/>
        <w:rPr>
          <w:i/>
          <w:sz w:val="18"/>
        </w:rPr>
      </w:pPr>
      <w:r>
        <w:rPr>
          <w:i/>
          <w:sz w:val="18"/>
        </w:rPr>
        <w:t>Y del mismo se transmitió que  dijo:</w:t>
      </w:r>
    </w:p>
    <w:p>
      <w:pPr>
        <w:pStyle w:val="BodyText"/>
        <w:spacing w:before="120"/>
        <w:ind w:left="600" w:right="1860"/>
      </w:pPr>
      <w:r>
        <w:rPr/>
        <w:t>“Fue preguntado el Profeta, Allah le bendiga y le dé paz: ‘¡Cuál de las acciones es la más preferible?’</w:t>
      </w:r>
    </w:p>
    <w:p>
      <w:pPr>
        <w:pStyle w:val="BodyText"/>
        <w:ind w:left="600" w:right="3585"/>
      </w:pPr>
      <w:r>
        <w:rPr/>
        <w:t>Dijo: ‘¡La fe en Allah y en su Mensajero!’  Se le </w:t>
      </w:r>
      <w:r>
        <w:rPr>
          <w:spacing w:val="2"/>
        </w:rPr>
        <w:t>volvió </w:t>
      </w:r>
      <w:r>
        <w:rPr/>
        <w:t>a </w:t>
      </w:r>
      <w:r>
        <w:rPr>
          <w:spacing w:val="2"/>
        </w:rPr>
        <w:t>preguntar: </w:t>
      </w:r>
      <w:r>
        <w:rPr/>
        <w:t>‘¡Y </w:t>
      </w:r>
      <w:r>
        <w:rPr>
          <w:spacing w:val="2"/>
        </w:rPr>
        <w:t>después </w:t>
      </w:r>
      <w:r>
        <w:rPr>
          <w:spacing w:val="3"/>
        </w:rPr>
        <w:t>cuál?’ </w:t>
      </w:r>
      <w:r>
        <w:rPr>
          <w:spacing w:val="2"/>
        </w:rPr>
        <w:t>Dijo: ‘¡La lucha </w:t>
      </w:r>
      <w:r>
        <w:rPr/>
        <w:t>por la </w:t>
      </w:r>
      <w:r>
        <w:rPr>
          <w:spacing w:val="2"/>
        </w:rPr>
        <w:t>causa </w:t>
      </w:r>
      <w:r>
        <w:rPr/>
        <w:t>de</w:t>
      </w:r>
      <w:r>
        <w:rPr>
          <w:spacing w:val="30"/>
        </w:rPr>
        <w:t> </w:t>
      </w:r>
      <w:r>
        <w:rPr>
          <w:spacing w:val="3"/>
        </w:rPr>
        <w:t>Allah!’</w:t>
      </w:r>
    </w:p>
    <w:p>
      <w:pPr>
        <w:pStyle w:val="BodyText"/>
        <w:ind w:left="600" w:right="88"/>
      </w:pPr>
      <w:r>
        <w:rPr/>
        <w:t>Se le preguntó de nuevo: ‘¡Y después  cuál?’</w:t>
      </w:r>
    </w:p>
    <w:p>
      <w:pPr>
        <w:spacing w:before="0"/>
        <w:ind w:left="600" w:right="88" w:firstLine="0"/>
        <w:jc w:val="left"/>
        <w:rPr>
          <w:sz w:val="24"/>
        </w:rPr>
      </w:pPr>
      <w:r>
        <w:rPr>
          <w:sz w:val="24"/>
        </w:rPr>
        <w:t>Dijo: ‘¡Una peregrinación impecable (</w:t>
      </w:r>
      <w:r>
        <w:rPr>
          <w:i/>
          <w:sz w:val="24"/>
        </w:rPr>
        <w:t>hayyun</w:t>
      </w:r>
      <w:r>
        <w:rPr>
          <w:i/>
          <w:spacing w:val="51"/>
          <w:sz w:val="24"/>
        </w:rPr>
        <w:t> </w:t>
      </w:r>
      <w:r>
        <w:rPr>
          <w:i/>
          <w:spacing w:val="4"/>
          <w:sz w:val="24"/>
        </w:rPr>
        <w:t>mabrur</w:t>
      </w:r>
      <w:r>
        <w:rPr>
          <w:spacing w:val="4"/>
          <w:sz w:val="24"/>
        </w:rPr>
        <w:t>*)!’.”</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030" w:right="88" w:firstLine="0"/>
        <w:jc w:val="left"/>
        <w:rPr>
          <w:sz w:val="18"/>
        </w:rPr>
      </w:pPr>
      <w:r>
        <w:rPr>
          <w:sz w:val="18"/>
        </w:rPr>
        <w:t>*Es decir, aquel que hizo la peregrinación regresando de ella mejor que era antes de hacerla.</w:t>
      </w:r>
    </w:p>
    <w:p>
      <w:pPr>
        <w:pStyle w:val="BodyText"/>
        <w:spacing w:before="6"/>
        <w:rPr>
          <w:sz w:val="26"/>
        </w:rPr>
      </w:pPr>
    </w:p>
    <w:p>
      <w:pPr>
        <w:spacing w:line="196" w:lineRule="exact" w:before="0"/>
        <w:ind w:left="195" w:right="313" w:firstLine="0"/>
        <w:jc w:val="left"/>
        <w:rPr>
          <w:i/>
          <w:sz w:val="18"/>
        </w:rPr>
      </w:pPr>
      <w:r>
        <w:rPr>
          <w:i/>
          <w:sz w:val="18"/>
        </w:rPr>
        <w:t>Y </w:t>
      </w:r>
      <w:r>
        <w:rPr>
          <w:i/>
          <w:spacing w:val="2"/>
          <w:sz w:val="18"/>
        </w:rPr>
        <w:t>también </w:t>
      </w:r>
      <w:r>
        <w:rPr>
          <w:i/>
          <w:sz w:val="18"/>
        </w:rPr>
        <w:t>de Abu </w:t>
      </w:r>
      <w:r>
        <w:rPr>
          <w:i/>
          <w:spacing w:val="2"/>
          <w:sz w:val="18"/>
        </w:rPr>
        <w:t>Huraira, Allah esté complacido </w:t>
      </w:r>
      <w:r>
        <w:rPr>
          <w:i/>
          <w:sz w:val="18"/>
        </w:rPr>
        <w:t>con él, se </w:t>
      </w:r>
      <w:r>
        <w:rPr>
          <w:i/>
          <w:spacing w:val="2"/>
          <w:sz w:val="18"/>
        </w:rPr>
        <w:t>transmitió </w:t>
      </w:r>
      <w:r>
        <w:rPr>
          <w:i/>
          <w:sz w:val="18"/>
        </w:rPr>
        <w:t>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w:t>
      </w:r>
      <w:r>
        <w:rPr>
          <w:i/>
          <w:sz w:val="18"/>
        </w:rPr>
        <w:t>le dé</w:t>
      </w:r>
      <w:r>
        <w:rPr>
          <w:i/>
          <w:spacing w:val="14"/>
          <w:sz w:val="18"/>
        </w:rPr>
        <w:t> </w:t>
      </w:r>
      <w:r>
        <w:rPr>
          <w:i/>
          <w:spacing w:val="3"/>
          <w:sz w:val="18"/>
        </w:rPr>
        <w:t>paz:</w:t>
      </w:r>
    </w:p>
    <w:p>
      <w:pPr>
        <w:pStyle w:val="BodyText"/>
        <w:spacing w:before="129"/>
        <w:ind w:left="195" w:right="88" w:firstLine="405"/>
      </w:pPr>
      <w:r>
        <w:rPr/>
        <w:t>“¡Quien hiciera la peregrinación y se abstuviera de toda relación conyugal, ni dijera obscenidad alguna, es como si regresara igual que el día en que   nació!”</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pgSz w:w="11920" w:h="16840"/>
          <w:pgMar w:top="1200" w:bottom="280" w:left="1680" w:right="1080"/>
          <w:cols w:num="2" w:equalWidth="0">
            <w:col w:w="871" w:space="89"/>
            <w:col w:w="8200"/>
          </w:cols>
        </w:sectPr>
      </w:pPr>
    </w:p>
    <w:p>
      <w:pPr>
        <w:spacing w:before="4"/>
        <w:ind w:left="1155" w:right="192" w:firstLine="0"/>
        <w:jc w:val="left"/>
        <w:rPr>
          <w:i/>
          <w:sz w:val="18"/>
        </w:rPr>
      </w:pPr>
      <w:r>
        <w:rPr>
          <w:i/>
          <w:sz w:val="18"/>
        </w:rPr>
        <w:t>Y del mismo se transmitió que dijo el Mensajero de Allah, Él le bendiga y le dé   paz:</w:t>
      </w:r>
    </w:p>
    <w:p>
      <w:pPr>
        <w:pStyle w:val="BodyText"/>
        <w:spacing w:before="120"/>
        <w:ind w:left="1155" w:right="128" w:firstLine="405"/>
        <w:jc w:val="both"/>
      </w:pPr>
      <w:r>
        <w:rPr/>
        <w:t>“¡Una peregrinación menor (</w:t>
      </w:r>
      <w:r>
        <w:rPr>
          <w:i/>
        </w:rPr>
        <w:t>Umra</w:t>
      </w:r>
      <w:r>
        <w:rPr/>
        <w:t>) hasta otra, cubre las faltas que ha habido entre ambas. Y una peregrinación mayor (</w:t>
      </w:r>
      <w:r>
        <w:rPr>
          <w:i/>
        </w:rPr>
        <w:t>Hayy</w:t>
      </w:r>
      <w:r>
        <w:rPr/>
        <w:t>) impecable, no tiene otra recompen- sa menor que el Jardín!”</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1283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Aisha, Allah esté complacido con ella,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200" w:space="1110"/>
            <w:col w:w="289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5"/>
        </w:rPr>
      </w:pPr>
    </w:p>
    <w:p>
      <w:pPr>
        <w:spacing w:before="0"/>
        <w:ind w:left="195" w:right="-6" w:firstLine="0"/>
        <w:jc w:val="left"/>
        <w:rPr>
          <w:rFonts w:ascii="Arial"/>
          <w:b/>
          <w:sz w:val="19"/>
        </w:rPr>
      </w:pPr>
      <w:r>
        <w:rPr>
          <w:rFonts w:ascii="Arial"/>
          <w:b/>
          <w:color w:val="808080"/>
          <w:sz w:val="24"/>
        </w:rPr>
        <w:t>7</w:t>
      </w:r>
      <w:r>
        <w:rPr>
          <w:rFonts w:ascii="Arial"/>
          <w:b/>
          <w:color w:val="808080"/>
          <w:sz w:val="19"/>
        </w:rPr>
        <w:t>. 1284</w:t>
      </w:r>
    </w:p>
    <w:p>
      <w:pPr>
        <w:pStyle w:val="BodyText"/>
        <w:spacing w:before="120"/>
        <w:ind w:left="195" w:right="88" w:firstLine="405"/>
      </w:pPr>
      <w:r>
        <w:rPr/>
        <w:br w:type="column"/>
      </w:r>
      <w:r>
        <w:rPr/>
        <w:t>“¡Oh Mensajero de Allah, vemos que la lucha por Allah (</w:t>
      </w:r>
      <w:r>
        <w:rPr>
          <w:i/>
        </w:rPr>
        <w:t>Yihad</w:t>
      </w:r>
      <w:r>
        <w:rPr/>
        <w:t>) es la más pre- ferible de las acciones! ¿Porqué no luchamos,  pues?</w:t>
      </w:r>
    </w:p>
    <w:p>
      <w:pPr>
        <w:pStyle w:val="BodyText"/>
        <w:ind w:left="600" w:right="88"/>
      </w:pPr>
      <w:r>
        <w:rPr/>
        <w:t>Dijo: ‘¡Sin embargo, el mejor ‘</w:t>
      </w:r>
      <w:r>
        <w:rPr>
          <w:i/>
        </w:rPr>
        <w:t>Yihad’ </w:t>
      </w:r>
      <w:r>
        <w:rPr/>
        <w:t>es hacer una peregrinación  impecable!”</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80"/>
          <w:cols w:num="2" w:equalWidth="0">
            <w:col w:w="871" w:space="89"/>
            <w:col w:w="8200"/>
          </w:cols>
        </w:sectPr>
      </w:pPr>
    </w:p>
    <w:p>
      <w:pPr>
        <w:spacing w:before="4"/>
        <w:ind w:left="1155" w:right="192" w:firstLine="0"/>
        <w:jc w:val="left"/>
        <w:rPr>
          <w:i/>
          <w:sz w:val="18"/>
        </w:rPr>
      </w:pPr>
      <w:r>
        <w:rPr>
          <w:i/>
          <w:sz w:val="18"/>
        </w:rPr>
        <w:t>Y de la misma se transmitió que dijo el Mensajero de Allah, Él le bendiga y le dé   paz:</w:t>
      </w:r>
    </w:p>
    <w:p>
      <w:pPr>
        <w:pStyle w:val="BodyText"/>
        <w:spacing w:before="120"/>
        <w:ind w:left="1155" w:right="192" w:firstLine="405"/>
      </w:pPr>
      <w:r>
        <w:rPr/>
        <w:t>“¡No hay mejor día para que Allah libre del Fuego a mayor número de siervos suyos que el día de </w:t>
      </w:r>
      <w:r>
        <w:rPr>
          <w:i/>
        </w:rPr>
        <w:t>Arafat</w:t>
      </w:r>
      <w:r>
        <w:rPr/>
        <w:t>!”.</w:t>
      </w:r>
    </w:p>
    <w:p>
      <w:pPr>
        <w:spacing w:after="0"/>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8</w:t>
      </w:r>
      <w:r>
        <w:rPr>
          <w:rFonts w:ascii="Arial"/>
          <w:b/>
          <w:color w:val="808080"/>
          <w:sz w:val="19"/>
        </w:rPr>
        <w:t>. 1285</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Ibn Abbás, Allah esté complacido con él, que dijo el Profeta, Allah le bendiga y le dé   paz:</w:t>
      </w:r>
    </w:p>
    <w:p>
      <w:pPr>
        <w:spacing w:after="0"/>
        <w:jc w:val="left"/>
        <w:rPr>
          <w:sz w:val="18"/>
        </w:rPr>
        <w:sectPr>
          <w:type w:val="continuous"/>
          <w:pgSz w:w="11920" w:h="16840"/>
          <w:pgMar w:top="1600" w:bottom="280" w:left="1680" w:right="1080"/>
          <w:cols w:num="2" w:equalWidth="0">
            <w:col w:w="871" w:space="89"/>
            <w:col w:w="8200"/>
          </w:cols>
        </w:sectPr>
      </w:pPr>
    </w:p>
    <w:p>
      <w:pPr>
        <w:pStyle w:val="BodyText"/>
        <w:rPr>
          <w:i/>
          <w:sz w:val="20"/>
        </w:rPr>
      </w:pPr>
    </w:p>
    <w:p>
      <w:pPr>
        <w:pStyle w:val="BodyText"/>
        <w:rPr>
          <w:i/>
          <w:sz w:val="20"/>
        </w:rPr>
      </w:pPr>
    </w:p>
    <w:p>
      <w:pPr>
        <w:pStyle w:val="BodyText"/>
        <w:spacing w:before="7"/>
        <w:rPr>
          <w:i/>
          <w:sz w:val="22"/>
        </w:rPr>
      </w:pPr>
    </w:p>
    <w:p>
      <w:pPr>
        <w:spacing w:before="0"/>
        <w:ind w:left="1155" w:right="192" w:firstLine="0"/>
        <w:jc w:val="left"/>
        <w:rPr>
          <w:rFonts w:ascii="Arial Narrow"/>
          <w:sz w:val="19"/>
        </w:rPr>
      </w:pPr>
      <w:r>
        <w:rPr>
          <w:rFonts w:ascii="Arial Narrow"/>
          <w:w w:val="105"/>
          <w:sz w:val="19"/>
        </w:rPr>
        <w:t>542</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spacing w:before="5"/>
        <w:rPr>
          <w:rFonts w:ascii="Arial Narrow"/>
          <w:sz w:val="19"/>
        </w:rPr>
      </w:pPr>
    </w:p>
    <w:p>
      <w:pPr>
        <w:spacing w:before="0"/>
        <w:ind w:left="255" w:right="-14" w:firstLine="0"/>
        <w:jc w:val="left"/>
        <w:rPr>
          <w:rFonts w:ascii="Arial"/>
          <w:b/>
          <w:sz w:val="19"/>
        </w:rPr>
      </w:pPr>
      <w:r>
        <w:rPr>
          <w:rFonts w:ascii="Arial"/>
          <w:b/>
          <w:color w:val="808080"/>
          <w:sz w:val="24"/>
        </w:rPr>
        <w:t>9</w:t>
      </w:r>
      <w:r>
        <w:rPr>
          <w:rFonts w:ascii="Arial"/>
          <w:b/>
          <w:color w:val="808080"/>
          <w:sz w:val="19"/>
        </w:rPr>
        <w:t>. 1286</w:t>
      </w:r>
    </w:p>
    <w:p>
      <w:pPr>
        <w:pStyle w:val="BodyText"/>
        <w:spacing w:before="7"/>
        <w:rPr>
          <w:rFonts w:ascii="Arial"/>
          <w:b/>
          <w:sz w:val="27"/>
        </w:rPr>
      </w:pPr>
      <w:r>
        <w:rPr/>
        <w:br w:type="column"/>
      </w:r>
      <w:r>
        <w:rPr>
          <w:rFonts w:ascii="Arial"/>
          <w:b/>
          <w:sz w:val="27"/>
        </w:rPr>
      </w:r>
    </w:p>
    <w:p>
      <w:pPr>
        <w:pStyle w:val="BodyText"/>
        <w:ind w:left="252" w:right="-4"/>
      </w:pPr>
      <w:r>
        <w:rPr/>
        <w:t>go.”</w:t>
      </w:r>
    </w:p>
    <w:p>
      <w:pPr>
        <w:spacing w:before="48"/>
        <w:ind w:left="-40" w:right="0" w:firstLine="0"/>
        <w:jc w:val="left"/>
        <w:rPr>
          <w:sz w:val="24"/>
        </w:rPr>
      </w:pPr>
      <w:r>
        <w:rPr/>
        <w:br w:type="column"/>
      </w:r>
      <w:r>
        <w:rPr>
          <w:sz w:val="24"/>
        </w:rPr>
        <w:t>“Una ‘</w:t>
      </w:r>
      <w:r>
        <w:rPr>
          <w:i/>
          <w:sz w:val="24"/>
        </w:rPr>
        <w:t>Umra’ </w:t>
      </w:r>
      <w:r>
        <w:rPr>
          <w:sz w:val="24"/>
        </w:rPr>
        <w:t>en el mes de  </w:t>
      </w:r>
      <w:r>
        <w:rPr>
          <w:i/>
          <w:sz w:val="24"/>
        </w:rPr>
        <w:t>Ramadán</w:t>
      </w:r>
      <w:r>
        <w:rPr>
          <w:sz w:val="24"/>
        </w:rPr>
        <w:t>, equivale a un ‘</w:t>
      </w:r>
      <w:r>
        <w:rPr>
          <w:i/>
          <w:sz w:val="24"/>
        </w:rPr>
        <w:t>Hayy’    </w:t>
      </w:r>
      <w:r>
        <w:rPr>
          <w:sz w:val="24"/>
        </w:rPr>
        <w:t>o a un ‘</w:t>
      </w:r>
      <w:r>
        <w:rPr>
          <w:i/>
          <w:sz w:val="24"/>
        </w:rPr>
        <w:t>Hayy’ </w:t>
      </w:r>
      <w:r>
        <w:rPr>
          <w:sz w:val="24"/>
        </w:rPr>
        <w:t>conmi-</w:t>
      </w:r>
    </w:p>
    <w:p>
      <w:pPr>
        <w:pStyle w:val="BodyText"/>
        <w:spacing w:before="4"/>
        <w:rPr>
          <w:sz w:val="30"/>
        </w:rPr>
      </w:pPr>
    </w:p>
    <w:p>
      <w:pPr>
        <w:spacing w:before="0"/>
        <w:ind w:left="486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pgSz w:w="11920" w:h="16840"/>
          <w:pgMar w:top="1180" w:bottom="280" w:left="1680" w:right="1020"/>
          <w:cols w:num="3" w:equalWidth="0">
            <w:col w:w="923" w:space="40"/>
            <w:col w:w="658" w:space="40"/>
            <w:col w:w="7559"/>
          </w:cols>
        </w:sectPr>
      </w:pPr>
    </w:p>
    <w:p>
      <w:pPr>
        <w:spacing w:before="4"/>
        <w:ind w:left="1215" w:right="1490" w:firstLine="0"/>
        <w:jc w:val="left"/>
        <w:rPr>
          <w:i/>
          <w:sz w:val="18"/>
        </w:rPr>
      </w:pPr>
      <w:r>
        <w:rPr>
          <w:i/>
          <w:sz w:val="18"/>
        </w:rPr>
        <w:t>Y del mismo se transmitió que una mujer preguntó al Profeta, Allah le bendiga y le dé   paz:</w:t>
      </w:r>
    </w:p>
    <w:p>
      <w:pPr>
        <w:pStyle w:val="BodyText"/>
        <w:spacing w:before="120"/>
        <w:ind w:left="1215" w:right="128" w:firstLine="405"/>
        <w:jc w:val="both"/>
      </w:pPr>
      <w:r>
        <w:rPr/>
        <w:t>“¡Mensajero de Allah! La obligatoriedad de la  peregrinación,  impuesta  por Allah a sus siervos, ha llegado cuando mi padre es ya muy anciano y no puede sos- tenerse sobre la montura. ¿Podría yo hacer la peregrinación en su</w:t>
      </w:r>
      <w:r>
        <w:rPr>
          <w:spacing w:val="59"/>
        </w:rPr>
        <w:t> </w:t>
      </w:r>
      <w:r>
        <w:rPr/>
        <w:t>lugar?</w:t>
      </w:r>
    </w:p>
    <w:p>
      <w:pPr>
        <w:pStyle w:val="BodyText"/>
        <w:ind w:left="1620" w:right="1490"/>
      </w:pPr>
      <w:r>
        <w:rPr/>
        <w:t>Dijo: ‘¡Si!’.”</w:t>
      </w:r>
    </w:p>
    <w:p>
      <w:pPr>
        <w:spacing w:after="0"/>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10</w:t>
      </w:r>
      <w:r>
        <w:rPr>
          <w:rFonts w:ascii="Arial"/>
          <w:b/>
          <w:color w:val="808080"/>
          <w:sz w:val="19"/>
        </w:rPr>
        <w:t>. 1287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255" w:right="-5" w:firstLine="0"/>
        <w:jc w:val="left"/>
        <w:rPr>
          <w:rFonts w:ascii="Arial"/>
          <w:b/>
          <w:sz w:val="19"/>
        </w:rPr>
      </w:pPr>
      <w:r>
        <w:rPr>
          <w:rFonts w:ascii="Arial"/>
          <w:b/>
          <w:color w:val="808080"/>
          <w:sz w:val="24"/>
        </w:rPr>
        <w:t>11</w:t>
      </w:r>
      <w:r>
        <w:rPr>
          <w:rFonts w:ascii="Arial"/>
          <w:b/>
          <w:color w:val="808080"/>
          <w:sz w:val="19"/>
        </w:rPr>
        <w:t>. 1288</w:t>
      </w:r>
    </w:p>
    <w:p>
      <w:pPr>
        <w:spacing w:before="71"/>
        <w:ind w:left="5419" w:right="68" w:firstLine="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Laquít Ibn Amir, Allah esté complacido con él, que acudió al Profeta, Allah le bendiga y le dé paz, y le dijo:</w:t>
      </w:r>
    </w:p>
    <w:p>
      <w:pPr>
        <w:pStyle w:val="BodyText"/>
        <w:spacing w:before="120"/>
        <w:ind w:left="109" w:right="294" w:firstLine="405"/>
      </w:pPr>
      <w:r>
        <w:rPr/>
        <w:t>“Realmente, mi padre es ya muy anciano y no puede hacer el ‘</w:t>
      </w:r>
      <w:r>
        <w:rPr>
          <w:i/>
        </w:rPr>
        <w:t>Hayy’</w:t>
      </w:r>
      <w:r>
        <w:rPr/>
        <w:t>, ni la ‘</w:t>
      </w:r>
      <w:r>
        <w:rPr>
          <w:i/>
        </w:rPr>
        <w:t>Um- </w:t>
      </w:r>
      <w:r>
        <w:rPr>
          <w:i/>
        </w:rPr>
        <w:t>ra’</w:t>
      </w:r>
      <w:r>
        <w:rPr/>
        <w:t>. Ya que no podría soportar el esfuerzo del viaje sobre una  montura.</w:t>
      </w:r>
    </w:p>
    <w:p>
      <w:pPr>
        <w:pStyle w:val="BodyText"/>
        <w:ind w:left="514" w:right="294"/>
      </w:pPr>
      <w:r>
        <w:rPr/>
        <w:t>Dijo: ‘¡Haz el ‘</w:t>
      </w:r>
      <w:r>
        <w:rPr>
          <w:i/>
        </w:rPr>
        <w:t>Hayy’ </w:t>
      </w:r>
      <w:r>
        <w:rPr/>
        <w:t>en lugar de tu padre y también la  ‘</w:t>
      </w:r>
      <w:r>
        <w:rPr>
          <w:i/>
        </w:rPr>
        <w:t>Umra’</w:t>
      </w:r>
      <w:r>
        <w:rPr/>
        <w:t>!’.”</w:t>
      </w:r>
    </w:p>
    <w:p>
      <w:pPr>
        <w:spacing w:before="71"/>
        <w:ind w:left="5119" w:right="68" w:firstLine="0"/>
        <w:jc w:val="left"/>
        <w:rPr>
          <w:rFonts w:ascii="Arial" w:hAnsi="Arial"/>
          <w:b/>
          <w:sz w:val="16"/>
        </w:rPr>
      </w:pPr>
      <w:r>
        <w:rPr>
          <w:rFonts w:ascii="Arial" w:hAnsi="Arial"/>
          <w:b/>
          <w:color w:val="808080"/>
          <w:w w:val="105"/>
          <w:sz w:val="16"/>
        </w:rPr>
        <w:t>Lo relataron Abu Daud y At Tirmidí.</w:t>
      </w:r>
    </w:p>
    <w:p>
      <w:pPr>
        <w:spacing w:after="0"/>
        <w:jc w:val="left"/>
        <w:rPr>
          <w:rFonts w:ascii="Arial" w:hAnsi="Arial"/>
          <w:sz w:val="16"/>
        </w:rPr>
        <w:sectPr>
          <w:type w:val="continuous"/>
          <w:pgSz w:w="11920" w:h="16840"/>
          <w:pgMar w:top="1600" w:bottom="280" w:left="1680" w:right="1020"/>
          <w:cols w:num="2" w:equalWidth="0">
            <w:col w:w="1066" w:space="40"/>
            <w:col w:w="8114"/>
          </w:cols>
        </w:sectPr>
      </w:pPr>
    </w:p>
    <w:p>
      <w:pPr>
        <w:spacing w:before="4"/>
        <w:ind w:left="1215" w:right="1490" w:firstLine="0"/>
        <w:jc w:val="left"/>
        <w:rPr>
          <w:i/>
          <w:sz w:val="18"/>
        </w:rPr>
      </w:pPr>
      <w:r>
        <w:rPr>
          <w:i/>
          <w:sz w:val="18"/>
        </w:rPr>
        <w:t>Se transmitió de Sáib Ibn Yazíd, Allah esté complacido con él, que   dijo:</w:t>
      </w:r>
    </w:p>
    <w:p>
      <w:pPr>
        <w:pStyle w:val="BodyText"/>
        <w:spacing w:before="120"/>
        <w:ind w:left="1215" w:right="313" w:firstLine="405"/>
      </w:pPr>
      <w:r>
        <w:rPr/>
        <w:t>“Me llevaron para hacer la peregrinación con el Profeta, Allah le bendiga y le   dé </w:t>
      </w:r>
      <w:r>
        <w:rPr>
          <w:spacing w:val="2"/>
        </w:rPr>
        <w:t>paz, </w:t>
      </w:r>
      <w:r>
        <w:rPr/>
        <w:t>en el ‘</w:t>
      </w:r>
      <w:r>
        <w:rPr>
          <w:i/>
        </w:rPr>
        <w:t>Hayy</w:t>
      </w:r>
      <w:r>
        <w:rPr/>
        <w:t>’ de </w:t>
      </w:r>
      <w:r>
        <w:rPr>
          <w:spacing w:val="2"/>
        </w:rPr>
        <w:t>despedida. </w:t>
      </w:r>
      <w:r>
        <w:rPr/>
        <w:t>Y yo </w:t>
      </w:r>
      <w:r>
        <w:rPr>
          <w:spacing w:val="2"/>
        </w:rPr>
        <w:t>tenía </w:t>
      </w:r>
      <w:r>
        <w:rPr/>
        <w:t>la </w:t>
      </w:r>
      <w:r>
        <w:rPr>
          <w:spacing w:val="2"/>
        </w:rPr>
        <w:t>edad </w:t>
      </w:r>
      <w:r>
        <w:rPr/>
        <w:t>de </w:t>
      </w:r>
      <w:r>
        <w:rPr>
          <w:spacing w:val="2"/>
        </w:rPr>
        <w:t>siete</w:t>
      </w:r>
      <w:r>
        <w:rPr>
          <w:spacing w:val="61"/>
        </w:rPr>
        <w:t> </w:t>
      </w:r>
      <w:r>
        <w:rPr>
          <w:spacing w:val="3"/>
        </w:rPr>
        <w:t>años.”</w:t>
      </w:r>
    </w:p>
    <w:p>
      <w:pPr>
        <w:spacing w:after="0"/>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12</w:t>
      </w:r>
      <w:r>
        <w:rPr>
          <w:rFonts w:ascii="Arial"/>
          <w:b/>
          <w:color w:val="808080"/>
          <w:sz w:val="19"/>
        </w:rPr>
        <w:t>. 1289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Ibn Abbás,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1066" w:space="40"/>
            <w:col w:w="4280" w:space="1950"/>
            <w:col w:w="1884"/>
          </w:cols>
        </w:sectPr>
      </w:pPr>
    </w:p>
    <w:p>
      <w:pPr>
        <w:pStyle w:val="BodyText"/>
        <w:spacing w:before="120"/>
        <w:ind w:left="1215" w:right="195" w:firstLine="405"/>
      </w:pPr>
      <w:r>
        <w:rPr/>
        <w:t>“Se tropezó el Profeta, Allah le bendiga y le dé paz, con una comitiva de gente en Rauhá y preguntó: ‘¡Quien</w:t>
      </w:r>
      <w:r>
        <w:rPr>
          <w:spacing w:val="56"/>
        </w:rPr>
        <w:t> </w:t>
      </w:r>
      <w:r>
        <w:rPr/>
        <w:t>va?’</w:t>
      </w:r>
    </w:p>
    <w:p>
      <w:pPr>
        <w:pStyle w:val="BodyText"/>
        <w:ind w:left="1620" w:right="4390"/>
      </w:pPr>
      <w:r>
        <w:rPr/>
        <w:t>Contestaron: ‘¡Los musulmanes!’ Y preguntaron: ‘¿Y tu quien </w:t>
      </w:r>
      <w:r>
        <w:rPr>
          <w:spacing w:val="2"/>
        </w:rPr>
        <w:t>eres?’ </w:t>
      </w:r>
      <w:r>
        <w:rPr>
          <w:spacing w:val="3"/>
        </w:rPr>
        <w:t>Dijo: ‘¡El </w:t>
      </w:r>
      <w:r>
        <w:rPr/>
        <w:t>Mensajero de</w:t>
      </w:r>
      <w:r>
        <w:rPr>
          <w:spacing w:val="38"/>
        </w:rPr>
        <w:t> </w:t>
      </w:r>
      <w:r>
        <w:rPr/>
        <w:t>Allah!’</w:t>
      </w:r>
    </w:p>
    <w:p>
      <w:pPr>
        <w:pStyle w:val="BodyText"/>
        <w:ind w:left="1620" w:right="2857"/>
      </w:pPr>
      <w:r>
        <w:rPr/>
        <w:t>Y una mujer alzando a su pequeño le preguntó: ‘¿Le valdría a éste el </w:t>
      </w:r>
      <w:r>
        <w:rPr>
          <w:i/>
        </w:rPr>
        <w:t>Hayy</w:t>
      </w:r>
      <w:r>
        <w:rPr/>
        <w:t>?’</w:t>
      </w:r>
    </w:p>
    <w:p>
      <w:pPr>
        <w:pStyle w:val="BodyText"/>
        <w:ind w:left="1620" w:right="1490"/>
      </w:pPr>
      <w:r>
        <w:rPr/>
        <w:t>Dijo: ‘¡Si, y para ti hay recompensa!’.”*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4050" w:right="127" w:firstLine="0"/>
        <w:jc w:val="left"/>
        <w:rPr>
          <w:sz w:val="18"/>
        </w:rPr>
      </w:pPr>
      <w:r>
        <w:rPr>
          <w:sz w:val="18"/>
        </w:rPr>
        <w:t>*El niño pequeño no tiene la obligación de hacer el ‘</w:t>
      </w:r>
      <w:r>
        <w:rPr>
          <w:i/>
          <w:sz w:val="18"/>
        </w:rPr>
        <w:t>Hayy</w:t>
      </w:r>
      <w:r>
        <w:rPr>
          <w:sz w:val="18"/>
        </w:rPr>
        <w:t>’, pero si lo hiciera sería correcto y es recompensado por ello.</w:t>
      </w:r>
    </w:p>
    <w:p>
      <w:pPr>
        <w:pStyle w:val="BodyText"/>
        <w:rPr>
          <w:sz w:val="13"/>
        </w:rPr>
      </w:pPr>
    </w:p>
    <w:p>
      <w:pPr>
        <w:spacing w:after="0"/>
        <w:rPr>
          <w:sz w:val="13"/>
        </w:rPr>
        <w:sectPr>
          <w:type w:val="continuous"/>
          <w:pgSz w:w="11920" w:h="16840"/>
          <w:pgMar w:top="1600" w:bottom="280" w:left="1680" w:right="1020"/>
        </w:sectPr>
      </w:pPr>
    </w:p>
    <w:p>
      <w:pPr>
        <w:spacing w:before="69"/>
        <w:ind w:left="255" w:right="-5" w:firstLine="0"/>
        <w:jc w:val="left"/>
        <w:rPr>
          <w:rFonts w:ascii="Arial"/>
          <w:b/>
          <w:sz w:val="19"/>
        </w:rPr>
      </w:pPr>
      <w:r>
        <w:rPr>
          <w:rFonts w:ascii="Arial"/>
          <w:b/>
          <w:color w:val="808080"/>
          <w:sz w:val="24"/>
        </w:rPr>
        <w:t>13</w:t>
      </w:r>
      <w:r>
        <w:rPr>
          <w:rFonts w:ascii="Arial"/>
          <w:b/>
          <w:color w:val="808080"/>
          <w:sz w:val="19"/>
        </w:rPr>
        <w:t>. 1290</w:t>
      </w:r>
    </w:p>
    <w:p>
      <w:pPr>
        <w:pStyle w:val="BodyText"/>
        <w:rPr>
          <w:rFonts w:ascii="Arial"/>
          <w:b/>
          <w:sz w:val="18"/>
        </w:rPr>
      </w:pPr>
      <w:r>
        <w:rPr/>
        <w:br w:type="column"/>
      </w:r>
      <w:r>
        <w:rPr>
          <w:rFonts w:ascii="Arial"/>
          <w:b/>
          <w:sz w:val="18"/>
        </w:rPr>
      </w:r>
    </w:p>
    <w:p>
      <w:pPr>
        <w:spacing w:before="142"/>
        <w:ind w:left="109" w:right="294" w:firstLine="0"/>
        <w:jc w:val="left"/>
        <w:rPr>
          <w:i/>
          <w:sz w:val="18"/>
        </w:rPr>
      </w:pPr>
      <w:r>
        <w:rPr>
          <w:i/>
          <w:sz w:val="18"/>
        </w:rPr>
        <w:t>Se transmitió de Anás, Allah esté complacido con él, que   dijo:</w:t>
      </w:r>
    </w:p>
    <w:p>
      <w:pPr>
        <w:spacing w:after="0"/>
        <w:jc w:val="left"/>
        <w:rPr>
          <w:sz w:val="18"/>
        </w:rPr>
        <w:sectPr>
          <w:type w:val="continuous"/>
          <w:pgSz w:w="11920" w:h="16840"/>
          <w:pgMar w:top="1600" w:bottom="280" w:left="1680" w:right="1020"/>
          <w:cols w:num="2" w:equalWidth="0">
            <w:col w:w="1066" w:space="40"/>
            <w:col w:w="8114"/>
          </w:cols>
        </w:sectPr>
      </w:pPr>
    </w:p>
    <w:p>
      <w:pPr>
        <w:pStyle w:val="BodyText"/>
        <w:rPr>
          <w:i/>
          <w:sz w:val="20"/>
        </w:rPr>
      </w:pPr>
    </w:p>
    <w:p>
      <w:pPr>
        <w:pStyle w:val="BodyText"/>
        <w:rPr>
          <w:i/>
          <w:sz w:val="20"/>
        </w:rPr>
      </w:pPr>
    </w:p>
    <w:p>
      <w:pPr>
        <w:pStyle w:val="BodyText"/>
        <w:spacing w:before="1"/>
        <w:rPr>
          <w:i/>
          <w:sz w:val="22"/>
        </w:rPr>
      </w:pPr>
    </w:p>
    <w:p>
      <w:pPr>
        <w:spacing w:before="81"/>
        <w:ind w:left="0" w:right="129" w:firstLine="0"/>
        <w:jc w:val="right"/>
        <w:rPr>
          <w:rFonts w:ascii="Arial Narrow"/>
          <w:sz w:val="19"/>
        </w:rPr>
      </w:pPr>
      <w:r>
        <w:rPr>
          <w:rFonts w:ascii="Arial Narrow"/>
          <w:sz w:val="19"/>
        </w:rPr>
        <w:t>543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07" w:firstLine="405"/>
        <w:jc w:val="both"/>
      </w:pPr>
      <w:r>
        <w:rPr/>
        <w:t>“Peregrinó el Mensajero de Allah, Él le bendiga y le dé paz, con una sola mon- tura y sin llevar otra aparte para transportar los enseres y las provisiones, como prueba de su sobriedad y  sencillez.”</w:t>
      </w:r>
    </w:p>
    <w:p>
      <w:pPr>
        <w:spacing w:after="0"/>
        <w:jc w:val="both"/>
        <w:sectPr>
          <w:pgSz w:w="11920" w:h="16840"/>
          <w:pgMar w:top="1180" w:bottom="280" w:left="1680" w:right="1100"/>
        </w:sectPr>
      </w:pPr>
    </w:p>
    <w:p>
      <w:pPr>
        <w:pStyle w:val="BodyText"/>
      </w:pPr>
    </w:p>
    <w:p>
      <w:pPr>
        <w:spacing w:before="191"/>
        <w:ind w:left="195" w:right="-5" w:firstLine="0"/>
        <w:jc w:val="left"/>
        <w:rPr>
          <w:rFonts w:ascii="Arial"/>
          <w:b/>
          <w:sz w:val="19"/>
        </w:rPr>
      </w:pPr>
      <w:r>
        <w:rPr>
          <w:rFonts w:ascii="Arial"/>
          <w:b/>
          <w:color w:val="808080"/>
          <w:sz w:val="24"/>
        </w:rPr>
        <w:t>14</w:t>
      </w:r>
      <w:r>
        <w:rPr>
          <w:rFonts w:ascii="Arial"/>
          <w:b/>
          <w:color w:val="808080"/>
          <w:sz w:val="19"/>
        </w:rPr>
        <w:t>. 1291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Ibn Abbás,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100"/>
          <w:cols w:num="3" w:equalWidth="0">
            <w:col w:w="1006" w:space="40"/>
            <w:col w:w="4280" w:space="2010"/>
            <w:col w:w="1804"/>
          </w:cols>
        </w:sectPr>
      </w:pPr>
    </w:p>
    <w:p>
      <w:pPr>
        <w:pStyle w:val="BodyText"/>
        <w:spacing w:before="120"/>
        <w:ind w:left="1155" w:right="108" w:firstLine="405"/>
        <w:jc w:val="both"/>
      </w:pPr>
      <w:r>
        <w:rPr/>
        <w:t>“Ukádh, Mayinna y Dhul Mayáz eran lugares de mercado en ‘</w:t>
      </w:r>
      <w:r>
        <w:rPr>
          <w:i/>
        </w:rPr>
        <w:t>Yahilía</w:t>
      </w:r>
      <w:r>
        <w:rPr/>
        <w:t>’. Y temie- ron incurrir en falta, si comerciaban en la época del ‘</w:t>
      </w:r>
      <w:r>
        <w:rPr>
          <w:i/>
        </w:rPr>
        <w:t>Hayy</w:t>
      </w:r>
      <w:r>
        <w:rPr/>
        <w:t>’. Y en ese preciso mo- mento descendió la aleya:</w:t>
      </w:r>
    </w:p>
    <w:p>
      <w:pPr>
        <w:pStyle w:val="BodyText"/>
        <w:ind w:left="1155" w:right="117" w:firstLine="405"/>
        <w:jc w:val="both"/>
      </w:pPr>
      <w:r>
        <w:rPr/>
        <w:t>‘No hay objeción alguna para vosotros en que comerciéis durante la </w:t>
      </w:r>
      <w:r>
        <w:rPr>
          <w:spacing w:val="4"/>
        </w:rPr>
        <w:t>estación  </w:t>
      </w:r>
      <w:r>
        <w:rPr>
          <w:spacing w:val="2"/>
        </w:rPr>
        <w:t>del</w:t>
      </w:r>
      <w:r>
        <w:rPr>
          <w:spacing w:val="21"/>
        </w:rPr>
        <w:t> </w:t>
      </w:r>
      <w:r>
        <w:rPr/>
        <w:t>‘</w:t>
      </w:r>
      <w:r>
        <w:rPr>
          <w:i/>
        </w:rPr>
        <w:t>Hayy</w:t>
      </w:r>
      <w:r>
        <w:rPr/>
        <w:t>’.”*.</w:t>
      </w: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before="83"/>
        <w:ind w:left="1164" w:right="1272" w:firstLine="0"/>
        <w:jc w:val="center"/>
        <w:rPr>
          <w:sz w:val="18"/>
        </w:rPr>
      </w:pPr>
      <w:r>
        <w:rPr>
          <w:sz w:val="18"/>
        </w:rPr>
        <w:t>*La Vaca /198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8"/>
        </w:rPr>
      </w:pPr>
    </w:p>
    <w:p>
      <w:pPr>
        <w:spacing w:before="81"/>
        <w:ind w:left="1155" w:right="108" w:firstLine="0"/>
        <w:jc w:val="left"/>
        <w:rPr>
          <w:rFonts w:ascii="Arial Narrow"/>
          <w:sz w:val="19"/>
        </w:rPr>
      </w:pPr>
      <w:r>
        <w:rPr>
          <w:rFonts w:ascii="Arial Narrow"/>
          <w:w w:val="105"/>
          <w:sz w:val="19"/>
        </w:rPr>
        <w:t>544</w:t>
      </w:r>
    </w:p>
    <w:p>
      <w:pPr>
        <w:spacing w:after="0"/>
        <w:jc w:val="left"/>
        <w:rPr>
          <w:rFonts w:ascii="Arial Narrow"/>
          <w:sz w:val="19"/>
        </w:rPr>
        <w:sectPr>
          <w:type w:val="continuous"/>
          <w:pgSz w:w="11920" w:h="16840"/>
          <w:pgMar w:top="1600" w:bottom="280" w:left="1680" w:right="110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spacing w:before="178"/>
        <w:ind w:left="1215" w:right="164" w:firstLine="0"/>
        <w:jc w:val="left"/>
        <w:rPr>
          <w:b/>
          <w:i/>
          <w:sz w:val="43"/>
        </w:rPr>
      </w:pPr>
      <w:bookmarkStart w:name="EL LIBRO DEL YIHAD O DE LA LUCHA POR LA " w:id="290"/>
      <w:bookmarkEnd w:id="290"/>
      <w:r>
        <w:rPr/>
      </w:r>
      <w:r>
        <w:rPr>
          <w:b/>
          <w:color w:val="808080"/>
          <w:spacing w:val="3"/>
          <w:sz w:val="43"/>
        </w:rPr>
        <w:t>EL </w:t>
      </w:r>
      <w:r>
        <w:rPr>
          <w:b/>
          <w:color w:val="808080"/>
          <w:spacing w:val="-3"/>
          <w:sz w:val="43"/>
        </w:rPr>
        <w:t>LIBRO </w:t>
      </w:r>
      <w:r>
        <w:rPr>
          <w:b/>
          <w:color w:val="808080"/>
          <w:spacing w:val="4"/>
          <w:sz w:val="43"/>
        </w:rPr>
        <w:t>DEL </w:t>
      </w:r>
      <w:r>
        <w:rPr>
          <w:b/>
          <w:i/>
          <w:color w:val="808080"/>
          <w:spacing w:val="11"/>
          <w:sz w:val="43"/>
        </w:rPr>
        <w:t>YIHAD</w:t>
      </w:r>
    </w:p>
    <w:p>
      <w:pPr>
        <w:pStyle w:val="Heading1"/>
        <w:spacing w:before="11"/>
      </w:pPr>
      <w:r>
        <w:rPr>
          <w:color w:val="808080"/>
        </w:rPr>
        <w:t>O DE LA LUCHA</w:t>
      </w:r>
    </w:p>
    <w:p>
      <w:pPr>
        <w:spacing w:before="11"/>
        <w:ind w:left="1215" w:right="164" w:firstLine="0"/>
        <w:jc w:val="left"/>
        <w:rPr>
          <w:b/>
          <w:sz w:val="43"/>
        </w:rPr>
      </w:pPr>
      <w:r>
        <w:rPr>
          <w:b/>
          <w:color w:val="808080"/>
          <w:sz w:val="43"/>
        </w:rPr>
        <w:t>POR LA CAUSA DE ALLAH</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29"/>
        </w:rPr>
      </w:pPr>
    </w:p>
    <w:p>
      <w:pPr>
        <w:spacing w:before="81"/>
        <w:ind w:left="0" w:right="109" w:firstLine="0"/>
        <w:jc w:val="right"/>
        <w:rPr>
          <w:rFonts w:ascii="Arial Narrow"/>
          <w:sz w:val="19"/>
        </w:rPr>
      </w:pPr>
      <w:r>
        <w:rPr>
          <w:rFonts w:ascii="Arial Narrow"/>
          <w:sz w:val="19"/>
        </w:rPr>
        <w:t>545</w:t>
      </w:r>
    </w:p>
    <w:p>
      <w:pPr>
        <w:spacing w:after="0"/>
        <w:jc w:val="right"/>
        <w:rPr>
          <w:rFonts w:ascii="Arial Narrow"/>
          <w:sz w:val="19"/>
        </w:rPr>
        <w:sectPr>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34 DE LOS BENEFICIOS DEL YIHAD" w:id="291"/>
                  <w:bookmarkEnd w:id="29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234</w:t>
                  </w:r>
                </w:p>
              </w:txbxContent>
            </v:textbox>
            <v:fill type="solid"/>
          </v:shape>
        </w:pict>
      </w:r>
      <w:r>
        <w:rPr>
          <w:rFonts w:ascii="Arial Narrow"/>
          <w:sz w:val="20"/>
        </w:rPr>
      </w:r>
    </w:p>
    <w:p>
      <w:pPr>
        <w:spacing w:before="84"/>
        <w:ind w:left="1155" w:right="192" w:firstLine="0"/>
        <w:jc w:val="left"/>
        <w:rPr>
          <w:b/>
          <w:i/>
          <w:sz w:val="28"/>
        </w:rPr>
      </w:pPr>
      <w:r>
        <w:rPr>
          <w:b/>
          <w:color w:val="808080"/>
          <w:sz w:val="36"/>
        </w:rPr>
        <w:t>D</w:t>
      </w:r>
      <w:r>
        <w:rPr>
          <w:b/>
          <w:color w:val="808080"/>
          <w:sz w:val="28"/>
        </w:rPr>
        <w:t>E LOS BENEFICIOS DEL </w:t>
      </w:r>
      <w:r>
        <w:rPr>
          <w:b/>
          <w:i/>
          <w:color w:val="808080"/>
          <w:sz w:val="36"/>
        </w:rPr>
        <w:t>Y </w:t>
      </w:r>
      <w:r>
        <w:rPr>
          <w:b/>
          <w:i/>
          <w:color w:val="808080"/>
          <w:sz w:val="28"/>
        </w:rPr>
        <w:t>IHAD</w:t>
      </w:r>
    </w:p>
    <w:p>
      <w:pPr>
        <w:pStyle w:val="BodyText"/>
        <w:spacing w:before="5"/>
        <w:rPr>
          <w:b/>
          <w:i/>
          <w:sz w:val="18"/>
        </w:rPr>
      </w:pPr>
    </w:p>
    <w:p>
      <w:pPr>
        <w:spacing w:after="0"/>
        <w:rPr>
          <w:sz w:val="1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11"/>
        <w:rPr>
          <w:rFonts w:ascii="Arial Black"/>
          <w:sz w:val="21"/>
        </w:rPr>
      </w:pPr>
      <w:r>
        <w:rPr/>
        <w:br w:type="column"/>
      </w:r>
      <w:r>
        <w:rPr>
          <w:rFonts w:ascii="Arial Black"/>
          <w:sz w:val="21"/>
        </w:rPr>
      </w:r>
    </w:p>
    <w:p>
      <w:pPr>
        <w:spacing w:before="0"/>
        <w:ind w:left="80" w:right="0" w:firstLine="0"/>
        <w:jc w:val="both"/>
        <w:rPr>
          <w:i/>
          <w:sz w:val="18"/>
        </w:rPr>
      </w:pPr>
      <w:r>
        <w:rPr>
          <w:i/>
          <w:sz w:val="18"/>
        </w:rPr>
        <w:t>Dijo Allah, Él Altísimo, en su generoso  Libro:</w:t>
      </w:r>
    </w:p>
    <w:p>
      <w:pPr>
        <w:pStyle w:val="BodyText"/>
        <w:spacing w:before="120"/>
        <w:ind w:left="80" w:right="127"/>
        <w:jc w:val="both"/>
      </w:pPr>
      <w:r>
        <w:rPr/>
        <w:t>“Y combatid todos unidos a los idólatras como ellos os combaten a vosotros todos unidos también, y sabed que ciertamente, Allah está con los </w:t>
      </w:r>
      <w:r>
        <w:rPr>
          <w:spacing w:val="58"/>
        </w:rPr>
        <w:t> </w:t>
      </w:r>
      <w:r>
        <w:rPr/>
        <w:t>temerosos.”</w:t>
      </w:r>
    </w:p>
    <w:p>
      <w:pPr>
        <w:spacing w:before="11"/>
        <w:ind w:left="80" w:right="0" w:firstLine="0"/>
        <w:jc w:val="both"/>
        <w:rPr>
          <w:rFonts w:ascii="Arial"/>
          <w:b/>
          <w:sz w:val="16"/>
        </w:rPr>
      </w:pPr>
      <w:r>
        <w:rPr>
          <w:rFonts w:ascii="Arial"/>
          <w:b/>
          <w:color w:val="808080"/>
          <w:w w:val="105"/>
          <w:sz w:val="16"/>
        </w:rPr>
        <w:t>(El Arrepentimiento /36).</w:t>
      </w:r>
    </w:p>
    <w:p>
      <w:pPr>
        <w:pStyle w:val="BodyText"/>
        <w:spacing w:before="10"/>
        <w:rPr>
          <w:rFonts w:ascii="Arial"/>
          <w:b/>
          <w:sz w:val="16"/>
        </w:rPr>
      </w:pPr>
    </w:p>
    <w:p>
      <w:pPr>
        <w:pStyle w:val="BodyText"/>
        <w:ind w:left="80" w:right="134"/>
        <w:jc w:val="both"/>
      </w:pPr>
      <w:r>
        <w:rPr/>
        <w:t>“Se os ha prescrito la lucha por penosa que sea para vosotros; tal vez aquello que detestáis, sea bueno para vosotros; y tal vez aquello que os guste, sea malo para vosotros. Y Allah sabe y vosotros no  sabéis.”</w:t>
      </w:r>
    </w:p>
    <w:p>
      <w:pPr>
        <w:spacing w:before="11"/>
        <w:ind w:left="80" w:right="0" w:firstLine="0"/>
        <w:jc w:val="both"/>
        <w:rPr>
          <w:rFonts w:ascii="Arial"/>
          <w:b/>
          <w:sz w:val="16"/>
        </w:rPr>
      </w:pPr>
      <w:r>
        <w:rPr>
          <w:rFonts w:ascii="Arial"/>
          <w:b/>
          <w:color w:val="808080"/>
          <w:w w:val="105"/>
          <w:sz w:val="16"/>
        </w:rPr>
        <w:t>(La Vaca /216).</w:t>
      </w:r>
    </w:p>
    <w:p>
      <w:pPr>
        <w:pStyle w:val="BodyText"/>
        <w:spacing w:before="10"/>
        <w:rPr>
          <w:rFonts w:ascii="Arial"/>
          <w:b/>
          <w:sz w:val="16"/>
        </w:rPr>
      </w:pPr>
    </w:p>
    <w:p>
      <w:pPr>
        <w:pStyle w:val="BodyText"/>
        <w:ind w:left="80" w:right="128"/>
        <w:jc w:val="both"/>
      </w:pPr>
      <w:r>
        <w:rPr/>
        <w:t>“Salid a luchar, ligeros y pesados (jóvenes y viejos o fuertes y débiles o con montu- ra o sin ella). Combatid con vuestros bienes y en cuerpo y alma por la causa de Allah.”</w:t>
      </w:r>
    </w:p>
    <w:p>
      <w:pPr>
        <w:spacing w:before="11"/>
        <w:ind w:left="80" w:right="0" w:firstLine="0"/>
        <w:jc w:val="both"/>
        <w:rPr>
          <w:rFonts w:ascii="Arial"/>
          <w:b/>
          <w:sz w:val="16"/>
        </w:rPr>
      </w:pPr>
      <w:r>
        <w:rPr>
          <w:rFonts w:ascii="Arial"/>
          <w:b/>
          <w:color w:val="808080"/>
          <w:w w:val="105"/>
          <w:sz w:val="16"/>
        </w:rPr>
        <w:t>(El Arrepentimiento /41).</w:t>
      </w:r>
    </w:p>
    <w:p>
      <w:pPr>
        <w:pStyle w:val="BodyText"/>
        <w:spacing w:before="10"/>
        <w:rPr>
          <w:rFonts w:ascii="Arial"/>
          <w:b/>
          <w:sz w:val="16"/>
        </w:rPr>
      </w:pPr>
    </w:p>
    <w:p>
      <w:pPr>
        <w:pStyle w:val="BodyText"/>
        <w:ind w:left="80" w:right="129"/>
        <w:jc w:val="both"/>
      </w:pPr>
      <w:r>
        <w:rPr/>
        <w:t>“Allah ha adquirido de los creyentes, sus cuerpos y su riqueza para luchar por la causa de Allah, a cambio del Jardín; combatirán, matarán y morirán como verdade- ramente se les ha prometido el Jardín en la Torá, en los Evangelios y en el  Corán.</w:t>
      </w:r>
    </w:p>
    <w:p>
      <w:pPr>
        <w:pStyle w:val="BodyText"/>
        <w:ind w:left="80" w:right="138"/>
        <w:jc w:val="both"/>
      </w:pPr>
      <w:r>
        <w:rPr/>
        <w:t>¿Y quién será más fiel a su compromiso que Allah? </w:t>
      </w:r>
      <w:r>
        <w:rPr>
          <w:spacing w:val="2"/>
        </w:rPr>
        <w:t>¡Alegraos </w:t>
      </w:r>
      <w:r>
        <w:rPr/>
        <w:t>por el compromiso  que habéis pactado con Él! ¡Y ese es el </w:t>
      </w:r>
      <w:r>
        <w:rPr>
          <w:spacing w:val="2"/>
        </w:rPr>
        <w:t>éxito </w:t>
      </w:r>
      <w:r>
        <w:rPr>
          <w:spacing w:val="37"/>
        </w:rPr>
        <w:t> </w:t>
      </w:r>
      <w:r>
        <w:rPr/>
        <w:t>grandioso!”</w:t>
      </w:r>
    </w:p>
    <w:p>
      <w:pPr>
        <w:spacing w:before="11"/>
        <w:ind w:left="80" w:right="0" w:firstLine="0"/>
        <w:jc w:val="both"/>
        <w:rPr>
          <w:rFonts w:ascii="Arial"/>
          <w:b/>
          <w:sz w:val="16"/>
        </w:rPr>
      </w:pPr>
      <w:r>
        <w:rPr>
          <w:rFonts w:ascii="Arial"/>
          <w:b/>
          <w:color w:val="808080"/>
          <w:w w:val="105"/>
          <w:sz w:val="16"/>
        </w:rPr>
        <w:t>(El Arrepentimiento /111).</w:t>
      </w:r>
    </w:p>
    <w:p>
      <w:pPr>
        <w:pStyle w:val="BodyText"/>
        <w:spacing w:before="10"/>
        <w:rPr>
          <w:rFonts w:ascii="Arial"/>
          <w:b/>
          <w:sz w:val="16"/>
        </w:rPr>
      </w:pPr>
    </w:p>
    <w:p>
      <w:pPr>
        <w:pStyle w:val="BodyText"/>
        <w:ind w:left="80" w:right="127"/>
        <w:jc w:val="both"/>
      </w:pPr>
      <w:r>
        <w:rPr/>
        <w:t>“No son iguales los que se quedan sentados de entre los creyentes sin estar impe- didos que los que combaten por la causa de Allah, con su riqueza y con sus propios </w:t>
      </w:r>
      <w:r>
        <w:rPr>
          <w:spacing w:val="2"/>
        </w:rPr>
        <w:t>cuerpos. </w:t>
      </w:r>
      <w:r>
        <w:rPr/>
        <w:t>Allah ha preferido en un grado más elevado a los que luchan con su rique- za y con sus cuerpos que a los que se quedan atrás sentados. Y a todos ha prometi- do la mejor de las recompensas. Pero Allah ha preferido a los que luchan por enci- ma de los que se quedan sentados, distinguiéndolos con una inmensa </w:t>
      </w:r>
      <w:r>
        <w:rPr>
          <w:spacing w:val="2"/>
        </w:rPr>
        <w:t>recompensa.   </w:t>
      </w:r>
      <w:r>
        <w:rPr/>
        <w:t>Y son grados ante Él, perdón y misericordia. Y Allah es Perdonador, Misericordio- so.”</w:t>
      </w:r>
    </w:p>
    <w:p>
      <w:pPr>
        <w:spacing w:before="11"/>
        <w:ind w:left="80" w:right="0" w:firstLine="0"/>
        <w:jc w:val="both"/>
        <w:rPr>
          <w:rFonts w:ascii="Arial"/>
          <w:b/>
          <w:sz w:val="16"/>
        </w:rPr>
      </w:pPr>
      <w:r>
        <w:rPr>
          <w:rFonts w:ascii="Arial"/>
          <w:b/>
          <w:color w:val="808080"/>
          <w:w w:val="105"/>
          <w:sz w:val="16"/>
        </w:rPr>
        <w:t>(Las Mujeres /95-96).</w:t>
      </w:r>
    </w:p>
    <w:p>
      <w:pPr>
        <w:pStyle w:val="BodyText"/>
        <w:spacing w:before="10"/>
        <w:rPr>
          <w:rFonts w:ascii="Arial"/>
          <w:b/>
          <w:sz w:val="16"/>
        </w:rPr>
      </w:pPr>
    </w:p>
    <w:p>
      <w:pPr>
        <w:pStyle w:val="BodyText"/>
        <w:ind w:left="80" w:right="135"/>
        <w:jc w:val="both"/>
      </w:pPr>
      <w:r>
        <w:rPr/>
        <w:t>“¡Vosotros que sois creyentes! ¿Queréis que os indique una transacción de forma  </w:t>
      </w:r>
      <w:r>
        <w:rPr>
          <w:spacing w:val="3"/>
        </w:rPr>
        <w:t>que </w:t>
      </w:r>
      <w:r>
        <w:rPr>
          <w:spacing w:val="-5"/>
        </w:rPr>
        <w:t>os </w:t>
      </w:r>
      <w:r>
        <w:rPr/>
        <w:t>libre de un castigo doloroso?: Creed en Allah y en su Mensajero; combatid por la causa de Allah con vuestra riqueza y con vuestros propios cuerpos. Eso es mejor para vosotros si es que sabéis. Os perdonará vuestras faltas y os hará </w:t>
      </w:r>
      <w:r>
        <w:rPr>
          <w:spacing w:val="2"/>
        </w:rPr>
        <w:t>entrar  </w:t>
      </w:r>
      <w:r>
        <w:rPr/>
        <w:t>en  Jardines  por cuyos bajos fluyen los ríos, y buenas moradas en Jardines  </w:t>
      </w:r>
      <w:r>
        <w:rPr>
          <w:spacing w:val="28"/>
        </w:rPr>
        <w:t> </w:t>
      </w:r>
      <w:r>
        <w:rPr/>
        <w:t>eternos.</w:t>
      </w:r>
    </w:p>
    <w:p>
      <w:pPr>
        <w:spacing w:after="0"/>
        <w:jc w:val="both"/>
        <w:sectPr>
          <w:type w:val="continuous"/>
          <w:pgSz w:w="11920" w:h="16840"/>
          <w:pgMar w:top="1600" w:bottom="280" w:left="1680" w:right="1080"/>
          <w:cols w:num="2" w:equalWidth="0">
            <w:col w:w="1035" w:space="40"/>
            <w:col w:w="8085"/>
          </w:cols>
        </w:sect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546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313"/>
      </w:pPr>
      <w:r>
        <w:rPr/>
        <w:t>¡Ése es el grandioso éxito! Y otra cosa que os gustará: la ayuda de Allah, una victo- ria cercana y da la buena nueva a los creyentes.”</w:t>
      </w:r>
    </w:p>
    <w:p>
      <w:pPr>
        <w:spacing w:before="11"/>
        <w:ind w:left="1215" w:right="1490" w:firstLine="0"/>
        <w:jc w:val="left"/>
        <w:rPr>
          <w:rFonts w:ascii="Arial"/>
          <w:b/>
          <w:sz w:val="16"/>
        </w:rPr>
      </w:pPr>
      <w:r>
        <w:rPr>
          <w:rFonts w:ascii="Arial"/>
          <w:b/>
          <w:color w:val="808080"/>
          <w:w w:val="105"/>
          <w:sz w:val="16"/>
        </w:rPr>
        <w:t>(La Fila /10-13).</w:t>
      </w:r>
    </w:p>
    <w:p>
      <w:pPr>
        <w:pStyle w:val="BodyText"/>
        <w:spacing w:before="6"/>
        <w:rPr>
          <w:rFonts w:ascii="Arial"/>
          <w:b/>
          <w:sz w:val="28"/>
        </w:rPr>
      </w:pPr>
    </w:p>
    <w:p>
      <w:pPr>
        <w:spacing w:after="0"/>
        <w:rPr>
          <w:rFonts w:ascii="Arial"/>
          <w:sz w:val="28"/>
        </w:rPr>
        <w:sectPr>
          <w:pgSz w:w="11920" w:h="16840"/>
          <w:pgMar w:top="118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1292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95"/>
        <w:ind w:left="255" w:right="-6" w:firstLine="0"/>
        <w:jc w:val="left"/>
        <w:rPr>
          <w:rFonts w:ascii="Arial"/>
          <w:b/>
          <w:sz w:val="19"/>
        </w:rPr>
      </w:pPr>
      <w:r>
        <w:rPr>
          <w:rFonts w:ascii="Arial"/>
          <w:b/>
          <w:color w:val="808080"/>
          <w:sz w:val="24"/>
        </w:rPr>
        <w:t>2</w:t>
      </w:r>
      <w:r>
        <w:rPr>
          <w:rFonts w:ascii="Arial"/>
          <w:b/>
          <w:color w:val="808080"/>
          <w:sz w:val="19"/>
        </w:rPr>
        <w:t>. 1293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240" w:right="286" w:firstLine="0"/>
        <w:jc w:val="left"/>
        <w:rPr>
          <w:i/>
          <w:sz w:val="18"/>
        </w:rPr>
      </w:pPr>
      <w:r>
        <w:rPr>
          <w:i/>
          <w:sz w:val="18"/>
        </w:rPr>
        <w:t>De Abu Huraira, Allah esté complacido con él, se transmitió que  dijo:</w:t>
      </w:r>
    </w:p>
    <w:p>
      <w:pPr>
        <w:pStyle w:val="BodyText"/>
        <w:spacing w:before="120"/>
        <w:ind w:left="645" w:right="1860"/>
      </w:pPr>
      <w:r>
        <w:rPr/>
        <w:t>“Fue preguntado el Profeta, Allah le bendiga y le dé paz: ‘¡Cuál de las acciones es la más preferible?’</w:t>
      </w:r>
    </w:p>
    <w:p>
      <w:pPr>
        <w:pStyle w:val="BodyText"/>
        <w:ind w:left="645" w:right="3585"/>
      </w:pPr>
      <w:r>
        <w:rPr/>
        <w:t>Dijo: ‘¡La fe en Allah y en su Mensajero!’  Se le </w:t>
      </w:r>
      <w:r>
        <w:rPr>
          <w:spacing w:val="2"/>
        </w:rPr>
        <w:t>volvió </w:t>
      </w:r>
      <w:r>
        <w:rPr/>
        <w:t>a </w:t>
      </w:r>
      <w:r>
        <w:rPr>
          <w:spacing w:val="2"/>
        </w:rPr>
        <w:t>preguntar: </w:t>
      </w:r>
      <w:r>
        <w:rPr/>
        <w:t>‘¡Y </w:t>
      </w:r>
      <w:r>
        <w:rPr>
          <w:spacing w:val="2"/>
        </w:rPr>
        <w:t>después </w:t>
      </w:r>
      <w:r>
        <w:rPr>
          <w:spacing w:val="3"/>
        </w:rPr>
        <w:t>cuál?’ </w:t>
      </w:r>
      <w:r>
        <w:rPr>
          <w:spacing w:val="2"/>
        </w:rPr>
        <w:t>Dijo: ‘¡La lucha </w:t>
      </w:r>
      <w:r>
        <w:rPr/>
        <w:t>por la </w:t>
      </w:r>
      <w:r>
        <w:rPr>
          <w:spacing w:val="2"/>
        </w:rPr>
        <w:t>causa </w:t>
      </w:r>
      <w:r>
        <w:rPr/>
        <w:t>de</w:t>
      </w:r>
      <w:r>
        <w:rPr>
          <w:spacing w:val="30"/>
        </w:rPr>
        <w:t> </w:t>
      </w:r>
      <w:r>
        <w:rPr>
          <w:spacing w:val="3"/>
        </w:rPr>
        <w:t>Allah!’</w:t>
      </w:r>
    </w:p>
    <w:p>
      <w:pPr>
        <w:pStyle w:val="BodyText"/>
        <w:ind w:left="645" w:right="286"/>
      </w:pPr>
      <w:r>
        <w:rPr/>
        <w:t>Se le preguntó de nuevo: ‘¡Y después  cuál?’</w:t>
      </w:r>
    </w:p>
    <w:p>
      <w:pPr>
        <w:spacing w:before="0"/>
        <w:ind w:left="645" w:right="286" w:firstLine="0"/>
        <w:jc w:val="left"/>
        <w:rPr>
          <w:sz w:val="24"/>
        </w:rPr>
      </w:pPr>
      <w:r>
        <w:rPr>
          <w:sz w:val="24"/>
        </w:rPr>
        <w:t>Dijo: ‘¡Una peregrinación impecable (</w:t>
      </w:r>
      <w:r>
        <w:rPr>
          <w:i/>
          <w:sz w:val="24"/>
        </w:rPr>
        <w:t>hayyun</w:t>
      </w:r>
      <w:r>
        <w:rPr>
          <w:i/>
          <w:spacing w:val="51"/>
          <w:sz w:val="24"/>
        </w:rPr>
        <w:t> </w:t>
      </w:r>
      <w:r>
        <w:rPr>
          <w:i/>
          <w:spacing w:val="4"/>
          <w:sz w:val="24"/>
        </w:rPr>
        <w:t>mabrur</w:t>
      </w:r>
      <w:r>
        <w:rPr>
          <w:spacing w:val="4"/>
          <w:sz w:val="24"/>
        </w:rPr>
        <w:t>*)!’.”</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4"/>
            <w:col w:w="8245"/>
          </w:cols>
        </w:sectPr>
      </w:pPr>
    </w:p>
    <w:p>
      <w:pPr>
        <w:spacing w:before="4"/>
        <w:ind w:left="1215" w:right="1490" w:firstLine="0"/>
        <w:jc w:val="left"/>
        <w:rPr>
          <w:i/>
          <w:sz w:val="18"/>
        </w:rPr>
      </w:pPr>
      <w:r>
        <w:rPr>
          <w:i/>
          <w:sz w:val="18"/>
        </w:rPr>
        <w:t>De Abdallah Ibn Masud, Allah esté complacido con él, que   dijo:</w:t>
      </w:r>
    </w:p>
    <w:p>
      <w:pPr>
        <w:pStyle w:val="BodyText"/>
        <w:spacing w:before="120"/>
        <w:ind w:left="1215" w:right="127" w:firstLine="405"/>
      </w:pPr>
      <w:r>
        <w:rPr/>
        <w:t>“Pregunté al Profeta, Allah le bendiga y le dé paz: ‘¿Cuál es la acción más que- rida por Allah, Altísimo</w:t>
      </w:r>
      <w:r>
        <w:rPr>
          <w:spacing w:val="51"/>
        </w:rPr>
        <w:t> </w:t>
      </w:r>
      <w:r>
        <w:rPr/>
        <w:t>sea?’</w:t>
      </w:r>
    </w:p>
    <w:p>
      <w:pPr>
        <w:pStyle w:val="BodyText"/>
        <w:ind w:left="1620" w:right="4228"/>
      </w:pPr>
      <w:r>
        <w:rPr/>
        <w:t>Dijo: ‘La oración en su tiempo.’ Dije: ¿Y después qué?</w:t>
      </w:r>
    </w:p>
    <w:p>
      <w:pPr>
        <w:pStyle w:val="BodyText"/>
        <w:ind w:left="1620" w:right="4228"/>
      </w:pPr>
      <w:r>
        <w:rPr/>
        <w:t>Dijo: ‘Hacer el bien a los padres.’ Dije: ¿Y después que?</w:t>
      </w:r>
    </w:p>
    <w:p>
      <w:pPr>
        <w:pStyle w:val="BodyText"/>
        <w:ind w:left="1620" w:right="1490"/>
      </w:pPr>
      <w:r>
        <w:rPr/>
        <w:t>Dijo: ‘La lucha por la causa de Allah’.”</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1294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Abu Dhar,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4415" w:space="885"/>
            <w:col w:w="2949"/>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255" w:right="-6" w:firstLine="0"/>
        <w:jc w:val="left"/>
        <w:rPr>
          <w:rFonts w:ascii="Arial"/>
          <w:b/>
          <w:sz w:val="19"/>
        </w:rPr>
      </w:pPr>
      <w:r>
        <w:rPr>
          <w:rFonts w:ascii="Arial"/>
          <w:b/>
          <w:color w:val="808080"/>
          <w:sz w:val="24"/>
        </w:rPr>
        <w:t>4</w:t>
      </w:r>
      <w:r>
        <w:rPr>
          <w:rFonts w:ascii="Arial"/>
          <w:b/>
          <w:color w:val="808080"/>
          <w:sz w:val="19"/>
        </w:rPr>
        <w:t>. 1295</w:t>
      </w:r>
    </w:p>
    <w:p>
      <w:pPr>
        <w:pStyle w:val="BodyText"/>
        <w:spacing w:before="120"/>
        <w:ind w:left="649" w:right="1425"/>
      </w:pPr>
      <w:r>
        <w:rPr/>
        <w:br w:type="column"/>
      </w:r>
      <w:r>
        <w:rPr/>
        <w:t>“Pregunté: ‘¿Mensajero de Allah, cuál es la mejor de las acciones?’ Contestó: ‘¡La fe en Allah y la lucha por Su causa!’.”</w:t>
      </w:r>
    </w:p>
    <w:p>
      <w:pPr>
        <w:spacing w:before="71"/>
        <w:ind w:left="367"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Anás, Allah esté complacido con él, que dijo el Mensajero de Allah, Él le bendiga y le dé   paz:</w:t>
      </w:r>
    </w:p>
    <w:p>
      <w:pPr>
        <w:pStyle w:val="BodyText"/>
        <w:spacing w:before="120"/>
        <w:ind w:left="244" w:right="93" w:firstLine="405"/>
      </w:pPr>
      <w:r>
        <w:rPr/>
        <w:t>“Una mañana o una tarde empleada en la causa de Allah, es mejor que el mun- do entero y todo cuanto hay en él.”</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5</w:t>
      </w:r>
      <w:r>
        <w:rPr>
          <w:rFonts w:ascii="Arial"/>
          <w:b/>
          <w:color w:val="808080"/>
          <w:sz w:val="19"/>
        </w:rPr>
        <w:t>. 1296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Abu Saíd Al Judrí,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4941" w:space="359"/>
            <w:col w:w="2949"/>
          </w:cols>
        </w:sectPr>
      </w:pPr>
    </w:p>
    <w:p>
      <w:pPr>
        <w:pStyle w:val="BodyText"/>
        <w:rPr>
          <w:rFonts w:ascii="Arial"/>
          <w:b/>
          <w:sz w:val="20"/>
        </w:rPr>
      </w:pPr>
    </w:p>
    <w:p>
      <w:pPr>
        <w:pStyle w:val="BodyText"/>
        <w:rPr>
          <w:rFonts w:ascii="Arial"/>
          <w:b/>
          <w:sz w:val="20"/>
        </w:rPr>
      </w:pPr>
    </w:p>
    <w:p>
      <w:pPr>
        <w:pStyle w:val="BodyText"/>
        <w:spacing w:before="3"/>
        <w:rPr>
          <w:rFonts w:ascii="Arial"/>
          <w:b/>
          <w:sz w:val="21"/>
        </w:rPr>
      </w:pPr>
    </w:p>
    <w:p>
      <w:pPr>
        <w:spacing w:before="0"/>
        <w:ind w:left="0" w:right="129" w:firstLine="0"/>
        <w:jc w:val="right"/>
        <w:rPr>
          <w:rFonts w:ascii="Arial Narrow"/>
          <w:sz w:val="19"/>
        </w:rPr>
      </w:pPr>
      <w:r>
        <w:rPr>
          <w:rFonts w:ascii="Arial Narrow"/>
          <w:sz w:val="19"/>
        </w:rPr>
        <w:t>547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“Vino un hombre a ver al Mensajero de Allah, Él le bendiga y le dé paz, y le preguntó: ‘¡Cuál sería el mejor de toda la  gente?’</w:t>
      </w:r>
    </w:p>
    <w:p>
      <w:pPr>
        <w:pStyle w:val="BodyText"/>
        <w:ind w:left="1155" w:right="192" w:firstLine="405"/>
      </w:pPr>
      <w:r>
        <w:rPr/>
        <w:t>Dijo: ‘¡Aquel creyente que combatiera en persona y con su dinero por la causa de Allah!’</w:t>
      </w:r>
    </w:p>
    <w:p>
      <w:pPr>
        <w:pStyle w:val="BodyText"/>
        <w:ind w:left="1560" w:right="192"/>
      </w:pPr>
      <w:r>
        <w:rPr/>
        <w:t>Preguntó de nuevo: ‘¡Después,  quién?’</w:t>
      </w:r>
    </w:p>
    <w:p>
      <w:pPr>
        <w:pStyle w:val="BodyText"/>
        <w:ind w:left="1155" w:right="192" w:firstLine="405"/>
      </w:pPr>
      <w:r>
        <w:rPr/>
        <w:t>Dijo: ‘¡Aquel creyente que adorara a Allah en lo hondo del valle y dejara a la gente con sus males!’.”</w:t>
      </w:r>
    </w:p>
    <w:p>
      <w:pPr>
        <w:spacing w:after="0"/>
        <w:sectPr>
          <w:pgSz w:w="11920" w:h="16840"/>
          <w:pgMar w:top="1180" w:bottom="280" w:left="1680" w:right="1080"/>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1297</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Sahli Ibn Saad, Allah esté complacido con él, que dijo el Mensajero de Allah, Él le bendiga y le dé paz:</w:t>
      </w:r>
    </w:p>
    <w:p>
      <w:pPr>
        <w:pStyle w:val="BodyText"/>
        <w:spacing w:before="120"/>
        <w:ind w:left="195" w:right="88" w:firstLine="405"/>
      </w:pPr>
      <w:r>
        <w:rPr/>
        <w:t>“La vigilancia del enemigo en un día por la causa de Allah, es mejor que el mundo y todo cuanto hay en él.</w:t>
      </w:r>
    </w:p>
    <w:p>
      <w:pPr>
        <w:pStyle w:val="BodyText"/>
        <w:ind w:left="195" w:right="313" w:firstLine="405"/>
      </w:pPr>
      <w:r>
        <w:rPr/>
        <w:t>Y un lugar en el Jardín aunque sea tan sólo como el del que ocupa la fusta de uno de vosotros, es mejor que el mundo y todo cuanto hay en él.</w:t>
      </w:r>
    </w:p>
    <w:p>
      <w:pPr>
        <w:pStyle w:val="BodyText"/>
        <w:ind w:left="195" w:right="88" w:firstLine="405"/>
      </w:pPr>
      <w:r>
        <w:rPr/>
        <w:t>Y cada mañana temprano o cada tarde en la que sale el siervo por la causa de Allah, es mejor que el mundo y todo cuanto hay en  él.”</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1298</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Salmán, Allah esté complacido con él, que oyó decir al Mensajero de Allah, Él le bendiga y le dé paz:</w:t>
      </w:r>
    </w:p>
    <w:p>
      <w:pPr>
        <w:pStyle w:val="BodyText"/>
        <w:spacing w:before="120"/>
        <w:ind w:left="195" w:right="128" w:firstLine="405"/>
        <w:jc w:val="both"/>
      </w:pPr>
      <w:r>
        <w:rPr/>
        <w:t>“La vigilancia del enemigo en un día y una noche, es mejor que el ayuno de un mes entero con sus oraciones por la noche. Y si muere, seguiría siendo recompen- sado por lo mismo que hacía. Recibiría su provisión y quedaría a salvo de ser pre- guntado en la tumba.”</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8</w:t>
      </w:r>
      <w:r>
        <w:rPr>
          <w:rFonts w:ascii="Arial"/>
          <w:b/>
          <w:color w:val="808080"/>
          <w:sz w:val="19"/>
        </w:rPr>
        <w:t>. 1299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195" w:right="-6" w:firstLine="0"/>
        <w:jc w:val="left"/>
        <w:rPr>
          <w:rFonts w:ascii="Arial"/>
          <w:b/>
          <w:sz w:val="19"/>
        </w:rPr>
      </w:pPr>
      <w:r>
        <w:rPr>
          <w:rFonts w:ascii="Arial"/>
          <w:b/>
          <w:color w:val="808080"/>
          <w:sz w:val="24"/>
        </w:rPr>
        <w:t>9</w:t>
      </w:r>
      <w:r>
        <w:rPr>
          <w:rFonts w:ascii="Arial"/>
          <w:b/>
          <w:color w:val="808080"/>
          <w:sz w:val="19"/>
        </w:rPr>
        <w:t>. 1300</w:t>
      </w:r>
    </w:p>
    <w:p>
      <w:pPr>
        <w:spacing w:before="71"/>
        <w:ind w:left="6630" w:right="88" w:firstLine="0"/>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Fadála Ibn Ubaid, Allah esté complacido con él, que dijo el Mensajero de Allah, Él le bendiga y le dé paz:</w:t>
      </w:r>
    </w:p>
    <w:p>
      <w:pPr>
        <w:pStyle w:val="BodyText"/>
        <w:spacing w:before="120"/>
        <w:ind w:left="195" w:right="128" w:firstLine="405"/>
        <w:jc w:val="both"/>
      </w:pPr>
      <w:r>
        <w:rPr/>
        <w:t>“Todo difunto concluye sus acciones con su muerte, excepto el que muere en defensa de la causa de Allah. Ya que sigue aumentando la recompensa de sus ac- ciones hasta el día del Juicio y se libra del castigo de la  tumba.”</w:t>
      </w:r>
    </w:p>
    <w:p>
      <w:pPr>
        <w:spacing w:before="71"/>
        <w:ind w:left="3480" w:right="88"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Uzmán, Allah esté complacido con él, que oyó decir al Mensajero de Allah, Él le bendiga y le dé paz:</w:t>
      </w:r>
    </w:p>
    <w:p>
      <w:pPr>
        <w:pStyle w:val="BodyText"/>
        <w:spacing w:before="120"/>
        <w:ind w:left="195" w:right="128" w:firstLine="405"/>
        <w:jc w:val="both"/>
      </w:pPr>
      <w:r>
        <w:rPr/>
        <w:t>“¡Un día de vigilancia del enemigo por la causa de Allah, es mejor que mil días pasados en los hogares!”</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13" w:firstLine="0"/>
        <w:jc w:val="left"/>
        <w:rPr>
          <w:rFonts w:ascii="Arial"/>
          <w:b/>
          <w:sz w:val="19"/>
        </w:rPr>
      </w:pPr>
      <w:r>
        <w:rPr>
          <w:rFonts w:ascii="Arial"/>
          <w:b/>
          <w:color w:val="808080"/>
          <w:sz w:val="24"/>
        </w:rPr>
        <w:t>10</w:t>
      </w:r>
      <w:r>
        <w:rPr>
          <w:rFonts w:ascii="Arial"/>
          <w:b/>
          <w:color w:val="808080"/>
          <w:sz w:val="19"/>
        </w:rPr>
        <w:t>. 1301</w:t>
      </w:r>
    </w:p>
    <w:p>
      <w:pPr>
        <w:spacing w:before="71"/>
        <w:ind w:left="4632" w:right="153"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17" w:right="153" w:firstLine="0"/>
        <w:jc w:val="left"/>
        <w:rPr>
          <w:i/>
          <w:sz w:val="18"/>
        </w:rPr>
      </w:pPr>
      <w:r>
        <w:rPr>
          <w:i/>
          <w:sz w:val="18"/>
        </w:rPr>
        <w:t>Se transmitió de Abu Huraira, Allah esté complacido con él, que dijo el Mensajero de Allah, Él le bendiga y le dé paz:</w:t>
      </w:r>
    </w:p>
    <w:p>
      <w:pPr>
        <w:spacing w:after="0"/>
        <w:jc w:val="left"/>
        <w:rPr>
          <w:sz w:val="18"/>
        </w:rPr>
        <w:sectPr>
          <w:type w:val="continuous"/>
          <w:pgSz w:w="11920" w:h="16840"/>
          <w:pgMar w:top="1600" w:bottom="280" w:left="1680" w:right="1080"/>
          <w:cols w:num="2" w:equalWidth="0">
            <w:col w:w="998" w:space="40"/>
            <w:col w:w="8122"/>
          </w:cols>
        </w:sectPr>
      </w:pPr>
    </w:p>
    <w:p>
      <w:pPr>
        <w:pStyle w:val="BodyText"/>
        <w:rPr>
          <w:i/>
          <w:sz w:val="20"/>
        </w:rPr>
      </w:pPr>
    </w:p>
    <w:p>
      <w:pPr>
        <w:pStyle w:val="BodyText"/>
        <w:spacing w:before="1"/>
        <w:rPr>
          <w:i/>
          <w:sz w:val="22"/>
        </w:rPr>
      </w:pPr>
    </w:p>
    <w:p>
      <w:pPr>
        <w:spacing w:before="81"/>
        <w:ind w:left="1155" w:right="192" w:firstLine="0"/>
        <w:jc w:val="left"/>
        <w:rPr>
          <w:rFonts w:ascii="Arial Narrow"/>
          <w:sz w:val="19"/>
        </w:rPr>
      </w:pPr>
      <w:r>
        <w:rPr>
          <w:rFonts w:ascii="Arial Narrow"/>
          <w:w w:val="105"/>
          <w:sz w:val="19"/>
        </w:rPr>
        <w:t>548</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143"/>
        <w:ind w:left="255" w:right="-5" w:firstLine="0"/>
        <w:jc w:val="left"/>
        <w:rPr>
          <w:rFonts w:ascii="Arial"/>
          <w:b/>
          <w:sz w:val="19"/>
        </w:rPr>
      </w:pPr>
      <w:r>
        <w:rPr>
          <w:rFonts w:ascii="Arial"/>
          <w:b/>
          <w:color w:val="808080"/>
          <w:sz w:val="24"/>
        </w:rPr>
        <w:t>11</w:t>
      </w:r>
      <w:r>
        <w:rPr>
          <w:rFonts w:ascii="Arial"/>
          <w:b/>
          <w:color w:val="808080"/>
          <w:sz w:val="19"/>
        </w:rPr>
        <w:t>. 1302</w:t>
      </w:r>
    </w:p>
    <w:p>
      <w:pPr>
        <w:pStyle w:val="BodyText"/>
        <w:spacing w:before="48"/>
        <w:ind w:left="109" w:right="126" w:firstLine="405"/>
        <w:jc w:val="both"/>
      </w:pPr>
      <w:r>
        <w:rPr/>
        <w:br w:type="column"/>
      </w:r>
      <w:r>
        <w:rPr>
          <w:spacing w:val="2"/>
        </w:rPr>
        <w:t>“¡Allah avalaría </w:t>
      </w:r>
      <w:r>
        <w:rPr/>
        <w:t>a </w:t>
      </w:r>
      <w:r>
        <w:rPr>
          <w:spacing w:val="2"/>
        </w:rPr>
        <w:t>quien saliera </w:t>
      </w:r>
      <w:r>
        <w:rPr/>
        <w:t>por Su causa. No lo hizo salir otra cosa que la lucha por Mi causa; la fe por Mi; y la credibilidad en Mis enviados! Él, Allah, me </w:t>
      </w:r>
      <w:r>
        <w:rPr>
          <w:spacing w:val="2"/>
        </w:rPr>
        <w:t>garantiza </w:t>
      </w:r>
      <w:r>
        <w:rPr/>
        <w:t>que lo </w:t>
      </w:r>
      <w:r>
        <w:rPr>
          <w:spacing w:val="2"/>
        </w:rPr>
        <w:t>entraría </w:t>
      </w:r>
      <w:r>
        <w:rPr/>
        <w:t>en el </w:t>
      </w:r>
      <w:r>
        <w:rPr>
          <w:spacing w:val="2"/>
        </w:rPr>
        <w:t>Jardín, </w:t>
      </w:r>
      <w:r>
        <w:rPr/>
        <w:t>o lo </w:t>
      </w:r>
      <w:r>
        <w:rPr>
          <w:spacing w:val="2"/>
        </w:rPr>
        <w:t>volvería </w:t>
      </w:r>
      <w:r>
        <w:rPr/>
        <w:t>a la </w:t>
      </w:r>
      <w:r>
        <w:rPr>
          <w:spacing w:val="2"/>
        </w:rPr>
        <w:t>casa </w:t>
      </w:r>
      <w:r>
        <w:rPr/>
        <w:t>de la que </w:t>
      </w:r>
      <w:r>
        <w:rPr>
          <w:spacing w:val="2"/>
        </w:rPr>
        <w:t>salió, </w:t>
      </w:r>
      <w:r>
        <w:rPr/>
        <w:t>llevan- do consigo el botín y la recompensa</w:t>
      </w:r>
      <w:r>
        <w:rPr>
          <w:spacing w:val="45"/>
        </w:rPr>
        <w:t> </w:t>
      </w:r>
      <w:r>
        <w:rPr/>
        <w:t>obtenida.</w:t>
      </w:r>
    </w:p>
    <w:p>
      <w:pPr>
        <w:pStyle w:val="BodyText"/>
        <w:ind w:left="109" w:right="121" w:firstLine="405"/>
        <w:jc w:val="both"/>
      </w:pPr>
      <w:r>
        <w:rPr/>
        <w:t>¡Por Aquel que tiene a Muhammad cogido de Su mano! Que no habrá herido por la causa de Allah, que cuando venga el día del Juicio, no aparezca en la misma forma que fue herido: su color, el color de la sangre; y su aroma, la fragancia del almizcle.</w:t>
      </w:r>
    </w:p>
    <w:p>
      <w:pPr>
        <w:pStyle w:val="BodyText"/>
        <w:ind w:left="109" w:right="120" w:firstLine="405"/>
        <w:jc w:val="both"/>
      </w:pPr>
      <w:r>
        <w:rPr/>
        <w:t>¡Y por Aquel que tiene a Muhammad de Su mano! Si no fuese porque no deseo hacerlo duro y penoso a los musulmanes, no hubiera dejado de participar en ningu- na expedición hecha por la causa de Allah! Pero no dispongo de los medios eco- nómicos necesarios para pertrecharlos para la guerra ni tampoco ellos los tienen. Y   a ellos no les gustaría ser dejados atrás cuando yo saliera a luchar por la causa de Allah.</w:t>
      </w:r>
    </w:p>
    <w:p>
      <w:pPr>
        <w:pStyle w:val="BodyText"/>
        <w:ind w:left="109" w:right="134" w:firstLine="405"/>
        <w:jc w:val="both"/>
      </w:pPr>
      <w:r>
        <w:rPr/>
        <w:t>¡Y por Aquel que tiene a Muhammad cogido de Su mano! </w:t>
      </w:r>
      <w:r>
        <w:rPr>
          <w:spacing w:val="3"/>
        </w:rPr>
        <w:t>Desearía </w:t>
      </w:r>
      <w:r>
        <w:rPr/>
        <w:t>combatir  por la causa de Allah y morir </w:t>
      </w:r>
      <w:r>
        <w:rPr>
          <w:spacing w:val="-7"/>
        </w:rPr>
        <w:t>en </w:t>
      </w:r>
      <w:r>
        <w:rPr/>
        <w:t>la batalla. Después volver a combatir y morir de nuevo. Y después volver a </w:t>
      </w:r>
      <w:r>
        <w:rPr>
          <w:spacing w:val="3"/>
        </w:rPr>
        <w:t>combatir </w:t>
      </w:r>
      <w:r>
        <w:rPr/>
        <w:t>y morir otra </w:t>
      </w:r>
      <w:r>
        <w:rPr>
          <w:spacing w:val="11"/>
        </w:rPr>
        <w:t> </w:t>
      </w:r>
      <w:r>
        <w:rPr/>
        <w:t>vez.”</w:t>
      </w:r>
    </w:p>
    <w:p>
      <w:pPr>
        <w:spacing w:before="71"/>
        <w:ind w:left="4189" w:right="68" w:firstLine="0"/>
        <w:jc w:val="left"/>
        <w:rPr>
          <w:rFonts w:ascii="Arial" w:hAnsi="Arial"/>
          <w:b/>
          <w:sz w:val="16"/>
        </w:rPr>
      </w:pPr>
      <w:r>
        <w:rPr>
          <w:rFonts w:ascii="Arial" w:hAnsi="Arial"/>
          <w:b/>
          <w:color w:val="808080"/>
          <w:w w:val="105"/>
          <w:sz w:val="16"/>
        </w:rPr>
        <w:t>Lo relataron Muslim y Al Bujari después de él.</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Y del mismo se transmitió que dijo el Mensajero de Allah, Él le bendiga y le dé   paz:</w:t>
      </w:r>
    </w:p>
    <w:p>
      <w:pPr>
        <w:pStyle w:val="BodyText"/>
        <w:spacing w:before="120"/>
        <w:ind w:left="109" w:right="123" w:firstLine="405"/>
        <w:jc w:val="both"/>
      </w:pPr>
      <w:r>
        <w:rPr/>
        <w:t>“¡Aquel herido por la causa de Allah, vendrá en el día del Juicio con su </w:t>
      </w:r>
      <w:r>
        <w:rPr>
          <w:spacing w:val="2"/>
        </w:rPr>
        <w:t>herida </w:t>
      </w:r>
      <w:r>
        <w:rPr/>
        <w:t>manándole sangre: su color  será el color de la sangre y su aroma será la fragancia  del</w:t>
      </w:r>
      <w:r>
        <w:rPr>
          <w:spacing w:val="8"/>
        </w:rPr>
        <w:t> </w:t>
      </w:r>
      <w:r>
        <w:rPr>
          <w:spacing w:val="3"/>
        </w:rPr>
        <w:t>almizcle!”</w:t>
      </w:r>
    </w:p>
    <w:p>
      <w:pPr>
        <w:spacing w:after="0"/>
        <w:jc w:val="both"/>
        <w:sectPr>
          <w:pgSz w:w="11920" w:h="16840"/>
          <w:pgMar w:top="118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12</w:t>
      </w:r>
      <w:r>
        <w:rPr>
          <w:rFonts w:ascii="Arial"/>
          <w:b/>
          <w:color w:val="808080"/>
          <w:sz w:val="19"/>
        </w:rPr>
        <w:t>. 1303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255" w:right="-5" w:firstLine="0"/>
        <w:jc w:val="left"/>
        <w:rPr>
          <w:rFonts w:ascii="Arial"/>
          <w:b/>
          <w:sz w:val="19"/>
        </w:rPr>
      </w:pPr>
      <w:r>
        <w:rPr>
          <w:rFonts w:ascii="Arial"/>
          <w:b/>
          <w:color w:val="808080"/>
          <w:sz w:val="24"/>
        </w:rPr>
        <w:t>13</w:t>
      </w:r>
      <w:r>
        <w:rPr>
          <w:rFonts w:ascii="Arial"/>
          <w:b/>
          <w:color w:val="808080"/>
          <w:sz w:val="19"/>
        </w:rPr>
        <w:t>. 1304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Muádh, Allah esté complacido con él, que dijo el Profeta, Allah le bendiga y le dé   paz:</w:t>
      </w:r>
    </w:p>
    <w:p>
      <w:pPr>
        <w:pStyle w:val="BodyText"/>
        <w:spacing w:before="120"/>
        <w:ind w:left="109" w:right="142" w:firstLine="405"/>
        <w:jc w:val="both"/>
      </w:pPr>
      <w:r>
        <w:rPr/>
        <w:t>“¡El hombre musulmán que combatiera por la causa de Allah, aunque fuese    por un período de tiempo tan corto como el que se tarda en ordeñar una camella, entraría en el</w:t>
      </w:r>
      <w:r>
        <w:rPr>
          <w:spacing w:val="17"/>
        </w:rPr>
        <w:t> </w:t>
      </w:r>
      <w:r>
        <w:rPr/>
        <w:t>Jardín!</w:t>
      </w:r>
    </w:p>
    <w:p>
      <w:pPr>
        <w:pStyle w:val="BodyText"/>
        <w:ind w:left="109" w:right="128" w:firstLine="405"/>
        <w:jc w:val="both"/>
      </w:pPr>
      <w:r>
        <w:rPr/>
        <w:t>Y quien fuese herido o dañado, luchando por la causa de Allah, vendría en el   día del Juicio con la herida en su momento más sangriento: el color de la sangre se- rá azafranado y su olor como el del </w:t>
      </w:r>
      <w:r>
        <w:rPr>
          <w:spacing w:val="14"/>
        </w:rPr>
        <w:t> </w:t>
      </w:r>
      <w:r>
        <w:rPr/>
        <w:t>almizcle.”</w:t>
      </w:r>
    </w:p>
    <w:p>
      <w:pPr>
        <w:spacing w:before="71"/>
        <w:ind w:left="0" w:right="128" w:firstLine="0"/>
        <w:jc w:val="righ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Huraira, Allah esté complacido con él, que   dijo:</w:t>
      </w:r>
    </w:p>
    <w:p>
      <w:pPr>
        <w:pStyle w:val="BodyText"/>
        <w:spacing w:before="120"/>
        <w:ind w:left="109" w:right="130" w:firstLine="405"/>
        <w:jc w:val="both"/>
      </w:pPr>
      <w:r>
        <w:rPr/>
        <w:t>“Pasó un hombre de los compañeros del Mensajero de Allah, Él le bendiga y le dé paz, por un desfiladero en el que había un manantial de agua dulce y se quedó maravillado. Después dijo:</w:t>
      </w:r>
    </w:p>
    <w:p>
      <w:pPr>
        <w:spacing w:after="0"/>
        <w:jc w:val="both"/>
        <w:sectPr>
          <w:type w:val="continuous"/>
          <w:pgSz w:w="11920" w:h="16840"/>
          <w:pgMar w:top="1600" w:bottom="280" w:left="1680" w:right="1020"/>
          <w:cols w:num="2" w:equalWidth="0">
            <w:col w:w="1066" w:space="40"/>
            <w:col w:w="8114"/>
          </w:cols>
        </w:sectPr>
      </w:pPr>
    </w:p>
    <w:p>
      <w:pPr>
        <w:pStyle w:val="BodyText"/>
        <w:rPr>
          <w:sz w:val="20"/>
        </w:rPr>
      </w:pPr>
    </w:p>
    <w:p>
      <w:pPr>
        <w:pStyle w:val="BodyText"/>
        <w:rPr>
          <w:sz w:val="20"/>
        </w:rPr>
      </w:pPr>
    </w:p>
    <w:p>
      <w:pPr>
        <w:pStyle w:val="BodyText"/>
        <w:spacing w:before="10"/>
        <w:rPr>
          <w:sz w:val="19"/>
        </w:rPr>
      </w:pPr>
    </w:p>
    <w:p>
      <w:pPr>
        <w:spacing w:before="0"/>
        <w:ind w:left="0" w:right="129" w:firstLine="0"/>
        <w:jc w:val="right"/>
        <w:rPr>
          <w:rFonts w:ascii="Arial Narrow"/>
          <w:sz w:val="19"/>
        </w:rPr>
      </w:pPr>
      <w:r>
        <w:rPr>
          <w:rFonts w:ascii="Arial Narrow"/>
          <w:sz w:val="19"/>
        </w:rPr>
        <w:t>549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50" w:firstLine="405"/>
        <w:jc w:val="both"/>
      </w:pPr>
      <w:r>
        <w:rPr>
          <w:spacing w:val="3"/>
        </w:rPr>
        <w:t>‘Si  </w:t>
      </w:r>
      <w:r>
        <w:rPr/>
        <w:t>me </w:t>
      </w:r>
      <w:r>
        <w:rPr>
          <w:spacing w:val="2"/>
        </w:rPr>
        <w:t>apartara </w:t>
      </w:r>
      <w:r>
        <w:rPr/>
        <w:t>de la </w:t>
      </w:r>
      <w:r>
        <w:rPr>
          <w:spacing w:val="2"/>
        </w:rPr>
        <w:t>gente, </w:t>
      </w:r>
      <w:r>
        <w:rPr/>
        <w:t>me </w:t>
      </w:r>
      <w:r>
        <w:rPr>
          <w:spacing w:val="2"/>
        </w:rPr>
        <w:t>establecería </w:t>
      </w:r>
      <w:r>
        <w:rPr/>
        <w:t>en </w:t>
      </w:r>
      <w:r>
        <w:rPr>
          <w:spacing w:val="2"/>
        </w:rPr>
        <w:t>este </w:t>
      </w:r>
      <w:r>
        <w:rPr/>
        <w:t>desfiladero, pero no lo  haría hasta pedirle permiso al Mensajero de Allah, Él le bendiga y le dé  </w:t>
      </w:r>
      <w:r>
        <w:rPr>
          <w:spacing w:val="5"/>
        </w:rPr>
        <w:t> </w:t>
      </w:r>
      <w:r>
        <w:rPr/>
        <w:t>paz.’</w:t>
      </w:r>
    </w:p>
    <w:p>
      <w:pPr>
        <w:pStyle w:val="BodyText"/>
        <w:ind w:left="1155" w:right="130" w:firstLine="405"/>
        <w:jc w:val="both"/>
      </w:pPr>
      <w:r>
        <w:rPr/>
        <w:t>Cuando se le hubo mencionado el hecho al Mensajero de Allah, Él le bendiga y le dé paz, dijo:</w:t>
      </w:r>
    </w:p>
    <w:p>
      <w:pPr>
        <w:pStyle w:val="BodyText"/>
        <w:ind w:left="1155" w:right="145" w:firstLine="405"/>
        <w:jc w:val="both"/>
      </w:pPr>
      <w:r>
        <w:rPr/>
        <w:t>‘¡No lo hagas, pues, la dedicación vuestra a la lucha por la causa de Allah es mejor que la oración en su casa, setenta  años!</w:t>
      </w:r>
    </w:p>
    <w:p>
      <w:pPr>
        <w:pStyle w:val="BodyText"/>
        <w:ind w:left="1560" w:right="192"/>
      </w:pPr>
      <w:r>
        <w:rPr/>
        <w:t>¿Acaso, no os gustaría que Allah os perdonara y os hiciera entrar en el  Jardín?</w:t>
      </w:r>
    </w:p>
    <w:p>
      <w:pPr>
        <w:pStyle w:val="BodyText"/>
        <w:ind w:left="1155" w:right="128" w:firstLine="405"/>
        <w:jc w:val="both"/>
      </w:pPr>
      <w:r>
        <w:rPr/>
        <w:t>¡Combatid por la causa de Allah! Y quien combatiera por la causa de Allah, aunque fuese tan sólo el tiempo que se tarda en ordeñar una camella, tendría dere- cho al Jardín.”</w:t>
      </w:r>
    </w:p>
    <w:p>
      <w:pPr>
        <w:spacing w:after="0"/>
        <w:jc w:val="both"/>
        <w:sectPr>
          <w:pgSz w:w="11920" w:h="16840"/>
          <w:pgMar w:top="1180" w:bottom="280" w:left="1680" w:right="1080"/>
        </w:sectPr>
      </w:pPr>
    </w:p>
    <w:p>
      <w:pPr>
        <w:pStyle w:val="BodyText"/>
      </w:pPr>
    </w:p>
    <w:p>
      <w:pPr>
        <w:spacing w:before="191"/>
        <w:ind w:left="195" w:right="-5" w:firstLine="0"/>
        <w:jc w:val="left"/>
        <w:rPr>
          <w:rFonts w:ascii="Arial"/>
          <w:b/>
          <w:sz w:val="19"/>
        </w:rPr>
      </w:pPr>
      <w:r>
        <w:rPr>
          <w:rFonts w:ascii="Arial"/>
          <w:b/>
          <w:color w:val="808080"/>
          <w:sz w:val="24"/>
        </w:rPr>
        <w:t>14</w:t>
      </w:r>
      <w:r>
        <w:rPr>
          <w:rFonts w:ascii="Arial"/>
          <w:b/>
          <w:color w:val="808080"/>
          <w:sz w:val="19"/>
        </w:rPr>
        <w:t>. 1305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w:t>
      </w:r>
    </w:p>
    <w:p>
      <w:pPr>
        <w:spacing w:before="71"/>
        <w:ind w:left="195" w:right="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080"/>
          <w:cols w:num="3" w:equalWidth="0">
            <w:col w:w="1006" w:space="40"/>
            <w:col w:w="2345" w:space="2610"/>
            <w:col w:w="3159"/>
          </w:cols>
        </w:sectPr>
      </w:pPr>
    </w:p>
    <w:p>
      <w:pPr>
        <w:pStyle w:val="BodyText"/>
        <w:spacing w:before="120"/>
        <w:ind w:left="1155" w:right="119" w:firstLine="405"/>
        <w:jc w:val="both"/>
      </w:pPr>
      <w:r>
        <w:rPr/>
        <w:t>“Se preguntó: ‘¿Oh Mensajero de Allah, qué es lo que equivale al ‘</w:t>
      </w:r>
      <w:r>
        <w:rPr>
          <w:i/>
        </w:rPr>
        <w:t>Yihad’ </w:t>
      </w:r>
      <w:r>
        <w:rPr/>
        <w:t>por la causa de Allah?’</w:t>
      </w:r>
    </w:p>
    <w:p>
      <w:pPr>
        <w:pStyle w:val="BodyText"/>
        <w:ind w:left="1560" w:right="192"/>
      </w:pPr>
      <w:r>
        <w:rPr/>
        <w:t>Contestó: ‘¡No podríais</w:t>
      </w:r>
      <w:r>
        <w:rPr>
          <w:spacing w:val="57"/>
        </w:rPr>
        <w:t> </w:t>
      </w:r>
      <w:r>
        <w:rPr/>
        <w:t>hacerlo!’</w:t>
      </w:r>
    </w:p>
    <w:p>
      <w:pPr>
        <w:pStyle w:val="BodyText"/>
        <w:ind w:left="1560" w:right="946"/>
      </w:pPr>
      <w:r>
        <w:rPr/>
        <w:t>Le repitieron dos o tres veces la misma pregunta y siempre respondió: ‘¡No podríais hacerlo!’</w:t>
      </w:r>
    </w:p>
    <w:p>
      <w:pPr>
        <w:pStyle w:val="BodyText"/>
        <w:ind w:left="1155" w:right="128" w:firstLine="405"/>
        <w:jc w:val="both"/>
      </w:pPr>
      <w:r>
        <w:rPr/>
        <w:t>Después añadió: ‘¡El ejemplo del combatiente por la causa de Allah es como el ejemplo del ayunante, el orante por la noche y el </w:t>
      </w:r>
      <w:r>
        <w:rPr>
          <w:spacing w:val="2"/>
        </w:rPr>
        <w:t>obediente lector </w:t>
      </w:r>
      <w:r>
        <w:rPr/>
        <w:t>de las </w:t>
      </w:r>
      <w:r>
        <w:rPr>
          <w:spacing w:val="2"/>
        </w:rPr>
        <w:t>aleyas </w:t>
      </w:r>
      <w:r>
        <w:rPr>
          <w:spacing w:val="3"/>
        </w:rPr>
        <w:t>de </w:t>
      </w:r>
      <w:r>
        <w:rPr/>
        <w:t>Allah. Y que no se debilita, ni </w:t>
      </w:r>
      <w:r>
        <w:rPr>
          <w:spacing w:val="2"/>
        </w:rPr>
        <w:t>cede </w:t>
      </w:r>
      <w:r>
        <w:rPr/>
        <w:t>en sus oraciones, ni en sus ayunos, hasta </w:t>
      </w:r>
      <w:r>
        <w:rPr>
          <w:spacing w:val="2"/>
        </w:rPr>
        <w:t>que   </w:t>
      </w:r>
      <w:r>
        <w:rPr>
          <w:spacing w:val="64"/>
        </w:rPr>
        <w:t> </w:t>
      </w:r>
      <w:r>
        <w:rPr/>
        <w:t>no regresa el </w:t>
      </w:r>
      <w:r>
        <w:rPr>
          <w:spacing w:val="2"/>
        </w:rPr>
        <w:t>combatiente </w:t>
      </w:r>
      <w:r>
        <w:rPr/>
        <w:t>por la </w:t>
      </w:r>
      <w:r>
        <w:rPr>
          <w:spacing w:val="2"/>
        </w:rPr>
        <w:t>causa </w:t>
      </w:r>
      <w:r>
        <w:rPr/>
        <w:t>de</w:t>
      </w:r>
      <w:r>
        <w:rPr>
          <w:spacing w:val="31"/>
        </w:rPr>
        <w:t> </w:t>
      </w:r>
      <w:r>
        <w:rPr>
          <w:spacing w:val="3"/>
        </w:rPr>
        <w:t>Allah!’.”</w:t>
      </w:r>
    </w:p>
    <w:p>
      <w:pPr>
        <w:spacing w:before="71"/>
        <w:ind w:left="0" w:right="128"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line="516" w:lineRule="auto" w:before="83"/>
        <w:ind w:left="1155" w:right="5655" w:firstLine="0"/>
        <w:jc w:val="left"/>
        <w:rPr>
          <w:i/>
          <w:sz w:val="18"/>
        </w:rPr>
      </w:pPr>
      <w:r>
        <w:rPr>
          <w:i/>
          <w:sz w:val="18"/>
        </w:rPr>
        <w:t>Y este es el relato expreso de Muslim. </w:t>
      </w:r>
      <w:r>
        <w:rPr>
          <w:i/>
          <w:sz w:val="18"/>
        </w:rPr>
        <w:t>Y en el relato de Al Bujari:</w:t>
      </w:r>
    </w:p>
    <w:p>
      <w:pPr>
        <w:pStyle w:val="BodyText"/>
        <w:spacing w:before="8"/>
        <w:ind w:left="1155" w:right="192" w:firstLine="405"/>
      </w:pPr>
      <w:r>
        <w:rPr/>
        <w:t>“Preguntó un hombre: ‘Mensajero de Allah, ¿indícame la práctica de una ac- </w:t>
      </w:r>
      <w:r>
        <w:rPr>
          <w:spacing w:val="3"/>
        </w:rPr>
        <w:t>ción </w:t>
      </w:r>
      <w:r>
        <w:rPr>
          <w:spacing w:val="2"/>
        </w:rPr>
        <w:t>que </w:t>
      </w:r>
      <w:r>
        <w:rPr>
          <w:spacing w:val="3"/>
        </w:rPr>
        <w:t>equivalga </w:t>
      </w:r>
      <w:r>
        <w:rPr/>
        <w:t>al</w:t>
      </w:r>
      <w:r>
        <w:rPr>
          <w:spacing w:val="17"/>
        </w:rPr>
        <w:t> </w:t>
      </w:r>
      <w:r>
        <w:rPr>
          <w:spacing w:val="3"/>
        </w:rPr>
        <w:t>‘</w:t>
      </w:r>
      <w:r>
        <w:rPr>
          <w:i/>
          <w:spacing w:val="3"/>
        </w:rPr>
        <w:t>Yihad</w:t>
      </w:r>
      <w:r>
        <w:rPr>
          <w:spacing w:val="3"/>
        </w:rPr>
        <w:t>’?”</w:t>
      </w:r>
    </w:p>
    <w:p>
      <w:pPr>
        <w:pStyle w:val="BodyText"/>
        <w:ind w:left="1560" w:right="192"/>
      </w:pPr>
      <w:r>
        <w:rPr/>
        <w:t>Dijo: ‘¡No la encuentro!’</w:t>
      </w:r>
    </w:p>
    <w:p>
      <w:pPr>
        <w:pStyle w:val="BodyText"/>
        <w:ind w:left="1155" w:right="192" w:firstLine="405"/>
      </w:pPr>
      <w:r>
        <w:rPr/>
        <w:t>Después añadió: ‘¿Podrías entrar en tu mezquita, cuando salga el combatiente por la causa de Allah, para rezar en ella sin cansancio y ayunar  continuamente?’</w:t>
      </w:r>
    </w:p>
    <w:p>
      <w:pPr>
        <w:pStyle w:val="BodyText"/>
        <w:ind w:left="1560" w:right="192"/>
      </w:pPr>
      <w:r>
        <w:rPr/>
        <w:t>Respondió: ‘¿Y quien puede hacer  eso?’.”</w:t>
      </w:r>
    </w:p>
    <w:p>
      <w:pPr>
        <w:pStyle w:val="BodyText"/>
        <w:spacing w:before="6"/>
        <w:rPr>
          <w:sz w:val="21"/>
        </w:rPr>
      </w:pPr>
    </w:p>
    <w:p>
      <w:pPr>
        <w:spacing w:after="0"/>
        <w:rPr>
          <w:sz w:val="21"/>
        </w:rPr>
        <w:sectPr>
          <w:type w:val="continuous"/>
          <w:pgSz w:w="11920" w:h="16840"/>
          <w:pgMar w:top="1600" w:bottom="280" w:left="1680" w:right="1080"/>
        </w:sectPr>
      </w:pPr>
    </w:p>
    <w:p>
      <w:pPr>
        <w:spacing w:before="69"/>
        <w:ind w:left="195" w:right="-5" w:firstLine="0"/>
        <w:jc w:val="left"/>
        <w:rPr>
          <w:rFonts w:ascii="Arial"/>
          <w:b/>
          <w:sz w:val="19"/>
        </w:rPr>
      </w:pPr>
      <w:r>
        <w:rPr>
          <w:rFonts w:ascii="Arial"/>
          <w:b/>
          <w:color w:val="808080"/>
          <w:sz w:val="24"/>
        </w:rPr>
        <w:t>15</w:t>
      </w:r>
      <w:r>
        <w:rPr>
          <w:rFonts w:ascii="Arial"/>
          <w:b/>
          <w:color w:val="808080"/>
          <w:sz w:val="19"/>
        </w:rPr>
        <w:t>. 1306</w:t>
      </w:r>
    </w:p>
    <w:p>
      <w:pPr>
        <w:pStyle w:val="BodyText"/>
        <w:rPr>
          <w:rFonts w:ascii="Arial"/>
          <w:b/>
          <w:sz w:val="18"/>
        </w:rPr>
      </w:pPr>
      <w:r>
        <w:rPr/>
        <w:br w:type="column"/>
      </w:r>
      <w:r>
        <w:rPr>
          <w:rFonts w:ascii="Arial"/>
          <w:b/>
          <w:sz w:val="18"/>
        </w:rPr>
      </w:r>
    </w:p>
    <w:p>
      <w:pPr>
        <w:spacing w:before="142"/>
        <w:ind w:left="109" w:right="294" w:firstLine="0"/>
        <w:jc w:val="left"/>
        <w:rPr>
          <w:i/>
          <w:sz w:val="18"/>
        </w:rPr>
      </w:pPr>
      <w:r>
        <w:rPr>
          <w:i/>
          <w:sz w:val="18"/>
        </w:rPr>
        <w:t>Y del mismo se transmitió que dijo el Mensajero de Allah, Él le bendiga y le dé   paz:</w:t>
      </w:r>
    </w:p>
    <w:p>
      <w:pPr>
        <w:pStyle w:val="BodyText"/>
        <w:spacing w:before="120"/>
        <w:ind w:left="109" w:right="119" w:firstLine="405"/>
        <w:jc w:val="both"/>
      </w:pPr>
      <w:r>
        <w:rPr/>
        <w:t>“El mejor sustento de todos, conseguido por un hombre, es el de quien coge a su caballo de las riendas y combate por la causa de Allah, volando a lomos de él. Y siempre que se oye la voz de combate, corre veloz, buscando la ‘</w:t>
      </w:r>
      <w:r>
        <w:rPr>
          <w:i/>
        </w:rPr>
        <w:t>shaháda’</w:t>
      </w:r>
      <w:r>
        <w:rPr/>
        <w:t>, allá don- de piensa que la va a encontrar.</w:t>
      </w:r>
    </w:p>
    <w:p>
      <w:pPr>
        <w:spacing w:after="0"/>
        <w:jc w:val="both"/>
        <w:sectPr>
          <w:type w:val="continuous"/>
          <w:pgSz w:w="11920" w:h="16840"/>
          <w:pgMar w:top="1600" w:bottom="280" w:left="1680" w:right="1080"/>
          <w:cols w:num="2" w:equalWidth="0">
            <w:col w:w="1006" w:space="40"/>
            <w:col w:w="8114"/>
          </w:cols>
        </w:sectPr>
      </w:pPr>
    </w:p>
    <w:p>
      <w:pPr>
        <w:pStyle w:val="BodyText"/>
        <w:rPr>
          <w:sz w:val="20"/>
        </w:r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550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1" w:firstLine="405"/>
        <w:jc w:val="both"/>
      </w:pPr>
      <w:r>
        <w:rPr/>
        <w:t>O un hombre que con su pequeño rebaño sube a la cima de la montaña y baja    a lo más hondo del valle para hacer la </w:t>
      </w:r>
      <w:r>
        <w:rPr>
          <w:spacing w:val="3"/>
        </w:rPr>
        <w:t>oración, </w:t>
      </w:r>
      <w:r>
        <w:rPr/>
        <w:t>pagar el </w:t>
      </w:r>
      <w:r>
        <w:rPr>
          <w:i/>
          <w:spacing w:val="4"/>
        </w:rPr>
        <w:t>zakat </w:t>
      </w:r>
      <w:r>
        <w:rPr/>
        <w:t>y adorar a su Señor </w:t>
      </w:r>
      <w:r>
        <w:rPr>
          <w:spacing w:val="2"/>
        </w:rPr>
        <w:t>hasta </w:t>
      </w:r>
      <w:r>
        <w:rPr/>
        <w:t>que le </w:t>
      </w:r>
      <w:r>
        <w:rPr>
          <w:spacing w:val="2"/>
        </w:rPr>
        <w:t>venga </w:t>
      </w:r>
      <w:r>
        <w:rPr/>
        <w:t>la</w:t>
      </w:r>
      <w:r>
        <w:rPr>
          <w:spacing w:val="26"/>
        </w:rPr>
        <w:t> </w:t>
      </w:r>
      <w:r>
        <w:rPr>
          <w:spacing w:val="3"/>
        </w:rPr>
        <w:t>muerte.</w:t>
      </w:r>
    </w:p>
    <w:p>
      <w:pPr>
        <w:pStyle w:val="BodyText"/>
        <w:ind w:left="1620" w:right="1490"/>
      </w:pPr>
      <w:r>
        <w:rPr/>
        <w:t>Pues el hombre no se mezcla con la gente si no es para el bien.”</w:t>
      </w:r>
    </w:p>
    <w:p>
      <w:pPr>
        <w:spacing w:after="0"/>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16</w:t>
      </w:r>
      <w:r>
        <w:rPr>
          <w:rFonts w:ascii="Arial"/>
          <w:b/>
          <w:color w:val="808080"/>
          <w:sz w:val="19"/>
        </w:rPr>
        <w:t>. 1307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 el Mensajero de Allah, Él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5375" w:space="915"/>
            <w:col w:w="1824"/>
          </w:cols>
        </w:sectPr>
      </w:pPr>
    </w:p>
    <w:p>
      <w:pPr>
        <w:pStyle w:val="BodyText"/>
        <w:spacing w:before="120"/>
        <w:ind w:left="1215" w:right="127" w:firstLine="405"/>
        <w:jc w:val="both"/>
      </w:pPr>
      <w:r>
        <w:rPr/>
        <w:t>“¡Ciertamente, el Jardín tiene cien grados que Allah ha preparado para el com- batiente por Su causa. Y lo que hay entre cada dos grados es como lo que hay entre los cielos y la tierra!”</w:t>
      </w:r>
    </w:p>
    <w:p>
      <w:pPr>
        <w:spacing w:after="0"/>
        <w:jc w:val="both"/>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17</w:t>
      </w:r>
      <w:r>
        <w:rPr>
          <w:rFonts w:ascii="Arial"/>
          <w:b/>
          <w:color w:val="808080"/>
          <w:sz w:val="19"/>
        </w:rPr>
        <w:t>. 1308</w:t>
      </w:r>
    </w:p>
    <w:p>
      <w:pPr>
        <w:spacing w:before="71"/>
        <w:ind w:left="6484" w:right="68" w:firstLine="0"/>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Saíd Al Judrí, Allah esté complacido con él, que dijo el Mensajero de Allah, Él le bendiga y le dé paz:</w:t>
      </w:r>
    </w:p>
    <w:p>
      <w:pPr>
        <w:pStyle w:val="BodyText"/>
        <w:spacing w:before="120"/>
        <w:ind w:left="109" w:right="134" w:firstLine="405"/>
        <w:jc w:val="both"/>
      </w:pPr>
      <w:r>
        <w:rPr/>
        <w:t>“¡Quien estuviera satisfecho con Allah como Señor; con el Islam como ‘</w:t>
      </w:r>
      <w:r>
        <w:rPr>
          <w:i/>
        </w:rPr>
        <w:t>Din’</w:t>
      </w:r>
      <w:r>
        <w:rPr/>
        <w:t>; y con Muhammad como enviado, tendría derecho al Jardín!</w:t>
      </w:r>
    </w:p>
    <w:p>
      <w:pPr>
        <w:pStyle w:val="BodyText"/>
        <w:ind w:left="514" w:right="576"/>
      </w:pPr>
      <w:r>
        <w:rPr/>
        <w:t>Se maravilló de ello Abu Saíd y dijo: ‘¡Repítemelo, oh Mensajero de Allah!’ Se lo repitió y después añadió:</w:t>
      </w:r>
    </w:p>
    <w:p>
      <w:pPr>
        <w:pStyle w:val="BodyText"/>
        <w:ind w:left="109" w:right="128" w:firstLine="405"/>
        <w:jc w:val="both"/>
      </w:pPr>
      <w:r>
        <w:rPr/>
        <w:t>‘¡Y hay </w:t>
      </w:r>
      <w:r>
        <w:rPr>
          <w:spacing w:val="2"/>
        </w:rPr>
        <w:t>algo </w:t>
      </w:r>
      <w:r>
        <w:rPr/>
        <w:t>más por lo que </w:t>
      </w:r>
      <w:r>
        <w:rPr>
          <w:spacing w:val="2"/>
        </w:rPr>
        <w:t>Allah elevaría </w:t>
      </w:r>
      <w:r>
        <w:rPr/>
        <w:t>a Su </w:t>
      </w:r>
      <w:r>
        <w:rPr>
          <w:spacing w:val="2"/>
        </w:rPr>
        <w:t>siervo </w:t>
      </w:r>
      <w:r>
        <w:rPr/>
        <w:t>cien grados en el Jardín.  Y lo que hay entre cada dos grados es lo mismo que hay entre los cielos y la Tie-  rra!’</w:t>
      </w:r>
    </w:p>
    <w:p>
      <w:pPr>
        <w:spacing w:after="0"/>
        <w:jc w:val="both"/>
        <w:sectPr>
          <w:type w:val="continuous"/>
          <w:pgSz w:w="11920" w:h="16840"/>
          <w:pgMar w:top="1600" w:bottom="280" w:left="1680" w:right="1020"/>
          <w:cols w:num="2" w:equalWidth="0">
            <w:col w:w="1066" w:space="40"/>
            <w:col w:w="8114"/>
          </w:cols>
        </w:sectPr>
      </w:pPr>
    </w:p>
    <w:p>
      <w:pPr>
        <w:pStyle w:val="BodyText"/>
      </w:pPr>
    </w:p>
    <w:p>
      <w:pPr>
        <w:pStyle w:val="BodyText"/>
      </w:pPr>
    </w:p>
    <w:p>
      <w:pPr>
        <w:pStyle w:val="BodyText"/>
      </w:pPr>
    </w:p>
    <w:p>
      <w:pPr>
        <w:spacing w:before="191"/>
        <w:ind w:left="255" w:right="-5" w:firstLine="0"/>
        <w:jc w:val="left"/>
        <w:rPr>
          <w:rFonts w:ascii="Arial"/>
          <w:b/>
          <w:sz w:val="19"/>
        </w:rPr>
      </w:pPr>
      <w:r>
        <w:rPr>
          <w:rFonts w:ascii="Arial"/>
          <w:b/>
          <w:color w:val="808080"/>
          <w:sz w:val="24"/>
        </w:rPr>
        <w:t>18</w:t>
      </w:r>
      <w:r>
        <w:rPr>
          <w:rFonts w:ascii="Arial"/>
          <w:b/>
          <w:color w:val="808080"/>
          <w:sz w:val="19"/>
        </w:rPr>
        <w:t>. 1309</w:t>
      </w:r>
    </w:p>
    <w:p>
      <w:pPr>
        <w:pStyle w:val="BodyText"/>
        <w:ind w:left="255"/>
      </w:pPr>
      <w:r>
        <w:rPr/>
        <w:br w:type="column"/>
      </w:r>
      <w:r>
        <w:rPr/>
        <w:t>Dijo: ‘¿Y que es, oh Mensajero de  Allah?’</w:t>
      </w:r>
    </w:p>
    <w:p>
      <w:pPr>
        <w:pStyle w:val="BodyText"/>
        <w:ind w:left="255"/>
      </w:pPr>
      <w:r>
        <w:rPr/>
        <w:t>Dijo: ‘¡La lucha por la causa de Allah, la lucha por la causa de  Allah!’.”</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1066" w:space="299"/>
            <w:col w:w="7855"/>
          </w:cols>
        </w:sectPr>
      </w:pPr>
    </w:p>
    <w:p>
      <w:pPr>
        <w:spacing w:before="4"/>
        <w:ind w:left="1215" w:right="1490" w:firstLine="0"/>
        <w:jc w:val="left"/>
        <w:rPr>
          <w:i/>
          <w:sz w:val="18"/>
        </w:rPr>
      </w:pPr>
      <w:r>
        <w:rPr>
          <w:i/>
          <w:sz w:val="18"/>
        </w:rPr>
        <w:t>Se transmitió de Abu Bakar Ibn Abu Musa Al Asharí, que  dijo:</w:t>
      </w:r>
    </w:p>
    <w:p>
      <w:pPr>
        <w:pStyle w:val="BodyText"/>
        <w:spacing w:before="120"/>
        <w:ind w:left="1215" w:right="127" w:firstLine="405"/>
      </w:pPr>
      <w:r>
        <w:rPr/>
        <w:t>“Oí decir a mi padre, Allah esté complacido de él, cuando se enfrentaba en combate al enemigo:</w:t>
      </w:r>
    </w:p>
    <w:p>
      <w:pPr>
        <w:pStyle w:val="BodyText"/>
        <w:ind w:left="1620" w:right="1490"/>
      </w:pPr>
      <w:r>
        <w:rPr/>
        <w:t>Dijo el Mensajero de Allah, Él le bendiga y le dé  paz:</w:t>
      </w:r>
    </w:p>
    <w:p>
      <w:pPr>
        <w:pStyle w:val="BodyText"/>
        <w:ind w:left="1620" w:right="2017"/>
      </w:pPr>
      <w:r>
        <w:rPr/>
        <w:t>‘¡Las puertas del Jardín están bajo la sombra de las espadas!’ Se puso en pie un hombre de aspecto desaliñado y dijo: ‘¡Abu Musa! ¡Tú has oído decir eso al Mensajero de Allah?’ </w:t>
      </w:r>
      <w:r>
        <w:rPr>
          <w:spacing w:val="3"/>
        </w:rPr>
        <w:t>Dijo:</w:t>
      </w:r>
      <w:r>
        <w:rPr>
          <w:spacing w:val="4"/>
        </w:rPr>
        <w:t> ‘¡Si!’</w:t>
      </w:r>
    </w:p>
    <w:p>
      <w:pPr>
        <w:pStyle w:val="BodyText"/>
        <w:ind w:left="1215" w:right="127" w:firstLine="405"/>
      </w:pPr>
      <w:r>
        <w:rPr/>
        <w:t>A continuación regresó con sus compañeros y se despidió: ‘Os digo que la paz sea sobre vosotros.’</w:t>
      </w:r>
    </w:p>
    <w:p>
      <w:pPr>
        <w:pStyle w:val="BodyText"/>
        <w:ind w:left="1215" w:right="313" w:firstLine="405"/>
      </w:pPr>
      <w:r>
        <w:rPr/>
        <w:t>Después rompió la vaina de su espada, la arrojó al suelo y con la espada se  lanzó sobre el enemigo golpeándolo hasta</w:t>
      </w:r>
      <w:r>
        <w:rPr>
          <w:spacing w:val="38"/>
        </w:rPr>
        <w:t> </w:t>
      </w:r>
      <w:r>
        <w:rPr/>
        <w:t>morir.”</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6"/>
        </w:rPr>
      </w:pPr>
    </w:p>
    <w:p>
      <w:pPr>
        <w:spacing w:before="81"/>
        <w:ind w:left="0" w:right="129" w:firstLine="0"/>
        <w:jc w:val="right"/>
        <w:rPr>
          <w:rFonts w:ascii="Arial Narrow"/>
          <w:sz w:val="19"/>
        </w:rPr>
      </w:pPr>
      <w:r>
        <w:rPr>
          <w:rFonts w:ascii="Arial Narrow"/>
          <w:sz w:val="19"/>
        </w:rPr>
        <w:t>551</w:t>
      </w:r>
    </w:p>
    <w:p>
      <w:pPr>
        <w:spacing w:after="0"/>
        <w:jc w:val="right"/>
        <w:rPr>
          <w:rFonts w:ascii="Arial Narrow"/>
          <w:sz w:val="19"/>
        </w:rPr>
        <w:sectPr>
          <w:type w:val="continuous"/>
          <w:pgSz w:w="11920" w:h="16840"/>
          <w:pgMar w:top="1600" w:bottom="280" w:left="1680" w:right="1020"/>
        </w:sectPr>
      </w:pPr>
    </w:p>
    <w:p>
      <w:pPr>
        <w:spacing w:before="40"/>
        <w:ind w:left="195" w:right="-5" w:firstLine="0"/>
        <w:jc w:val="left"/>
        <w:rPr>
          <w:rFonts w:ascii="Arial"/>
          <w:b/>
          <w:sz w:val="19"/>
        </w:rPr>
      </w:pPr>
      <w:r>
        <w:rPr>
          <w:rFonts w:ascii="Arial"/>
          <w:b/>
          <w:color w:val="808080"/>
          <w:sz w:val="24"/>
        </w:rPr>
        <w:t>19</w:t>
      </w:r>
      <w:r>
        <w:rPr>
          <w:rFonts w:ascii="Arial"/>
          <w:b/>
          <w:color w:val="808080"/>
          <w:sz w:val="19"/>
        </w:rPr>
        <w:t>. 1310</w:t>
      </w:r>
    </w:p>
    <w:p>
      <w:pPr>
        <w:pStyle w:val="BodyText"/>
        <w:rPr>
          <w:rFonts w:ascii="Arial"/>
          <w:b/>
          <w:sz w:val="18"/>
        </w:rPr>
      </w:pPr>
      <w:r>
        <w:rPr/>
        <w:br w:type="column"/>
      </w:r>
      <w:r>
        <w:rPr>
          <w:rFonts w:ascii="Arial"/>
          <w:b/>
          <w:sz w:val="18"/>
        </w:rPr>
      </w:r>
    </w:p>
    <w:p>
      <w:pPr>
        <w:spacing w:line="196" w:lineRule="exact" w:before="111"/>
        <w:ind w:left="109" w:right="294" w:firstLine="0"/>
        <w:jc w:val="left"/>
        <w:rPr>
          <w:i/>
          <w:sz w:val="18"/>
        </w:rPr>
      </w:pPr>
      <w:r>
        <w:rPr>
          <w:i/>
          <w:sz w:val="18"/>
        </w:rPr>
        <w:t>Se </w:t>
      </w:r>
      <w:r>
        <w:rPr>
          <w:i/>
          <w:spacing w:val="2"/>
          <w:sz w:val="18"/>
        </w:rPr>
        <w:t>transmitió </w:t>
      </w:r>
      <w:r>
        <w:rPr>
          <w:i/>
          <w:sz w:val="18"/>
        </w:rPr>
        <w:t>de </w:t>
      </w:r>
      <w:r>
        <w:rPr>
          <w:i/>
          <w:spacing w:val="2"/>
          <w:sz w:val="18"/>
        </w:rPr>
        <w:t>Abdurrahmán </w:t>
      </w:r>
      <w:r>
        <w:rPr>
          <w:i/>
          <w:sz w:val="18"/>
        </w:rPr>
        <w:t>Ibn </w:t>
      </w:r>
      <w:r>
        <w:rPr>
          <w:i/>
          <w:spacing w:val="2"/>
          <w:sz w:val="18"/>
        </w:rPr>
        <w:t>Yubair,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w:t>
      </w:r>
      <w:r>
        <w:rPr>
          <w:i/>
          <w:spacing w:val="3"/>
          <w:sz w:val="18"/>
        </w:rPr>
        <w:t>le  </w:t>
      </w:r>
      <w:r>
        <w:rPr>
          <w:i/>
          <w:spacing w:val="51"/>
          <w:sz w:val="18"/>
        </w:rPr>
        <w:t> </w:t>
      </w:r>
      <w:r>
        <w:rPr>
          <w:i/>
          <w:sz w:val="18"/>
        </w:rPr>
        <w:t>dé</w:t>
      </w:r>
      <w:r>
        <w:rPr>
          <w:i/>
          <w:spacing w:val="5"/>
          <w:sz w:val="18"/>
        </w:rPr>
        <w:t> </w:t>
      </w:r>
      <w:r>
        <w:rPr>
          <w:i/>
          <w:spacing w:val="3"/>
          <w:sz w:val="18"/>
        </w:rPr>
        <w:t>paz:</w:t>
      </w:r>
    </w:p>
    <w:p>
      <w:pPr>
        <w:pStyle w:val="BodyText"/>
        <w:spacing w:before="129"/>
        <w:ind w:left="109" w:right="294" w:firstLine="405"/>
      </w:pPr>
      <w:r>
        <w:rPr/>
        <w:t>“¡Los pies de un siervo que se hubieran empolvado por la causa de Allah, no   los tocaría el</w:t>
      </w:r>
      <w:r>
        <w:rPr>
          <w:spacing w:val="36"/>
        </w:rPr>
        <w:t> </w:t>
      </w:r>
      <w:r>
        <w:rPr/>
        <w:t>Fuego!”</w:t>
      </w:r>
    </w:p>
    <w:p>
      <w:pPr>
        <w:spacing w:after="0"/>
        <w:sectPr>
          <w:pgSz w:w="11920" w:h="16840"/>
          <w:pgMar w:top="1200" w:bottom="280" w:left="1680" w:right="1080"/>
          <w:cols w:num="2" w:equalWidth="0">
            <w:col w:w="1006" w:space="40"/>
            <w:col w:w="8114"/>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spacing w:before="2"/>
        <w:rPr>
          <w:rFonts w:ascii="Arial"/>
          <w:b/>
          <w:sz w:val="23"/>
        </w:rPr>
      </w:pPr>
    </w:p>
    <w:p>
      <w:pPr>
        <w:spacing w:after="0"/>
        <w:rPr>
          <w:rFonts w:ascii="Arial"/>
          <w:sz w:val="23"/>
        </w:rPr>
        <w:sectPr>
          <w:type w:val="continuous"/>
          <w:pgSz w:w="11920" w:h="16840"/>
          <w:pgMar w:top="1600" w:bottom="280" w:left="1680" w:right="1080"/>
        </w:sectPr>
      </w:pPr>
    </w:p>
    <w:p>
      <w:pPr>
        <w:spacing w:before="69"/>
        <w:ind w:left="195" w:right="-5" w:firstLine="0"/>
        <w:jc w:val="left"/>
        <w:rPr>
          <w:rFonts w:ascii="Arial"/>
          <w:b/>
          <w:sz w:val="19"/>
        </w:rPr>
      </w:pPr>
      <w:r>
        <w:rPr>
          <w:rFonts w:ascii="Arial"/>
          <w:b/>
          <w:color w:val="808080"/>
          <w:sz w:val="24"/>
        </w:rPr>
        <w:t>20</w:t>
      </w:r>
      <w:r>
        <w:rPr>
          <w:rFonts w:ascii="Arial"/>
          <w:b/>
          <w:color w:val="808080"/>
          <w:sz w:val="19"/>
        </w:rPr>
        <w:t>. 1311</w:t>
      </w:r>
    </w:p>
    <w:p>
      <w:pPr>
        <w:pStyle w:val="BodyText"/>
        <w:rPr>
          <w:rFonts w:ascii="Arial"/>
          <w:b/>
          <w:sz w:val="18"/>
        </w:rPr>
      </w:pPr>
      <w:r>
        <w:rPr/>
        <w:br w:type="column"/>
      </w:r>
      <w:r>
        <w:rPr>
          <w:rFonts w:ascii="Arial"/>
          <w:b/>
          <w:sz w:val="18"/>
        </w:rPr>
      </w:r>
    </w:p>
    <w:p>
      <w:pPr>
        <w:spacing w:before="142"/>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294" w:firstLine="405"/>
      </w:pPr>
      <w:r>
        <w:rPr/>
        <w:t>“¡No entraría en el Fuego aquel hombre que hubiese llorado por su temor a </w:t>
      </w:r>
      <w:r>
        <w:rPr>
          <w:spacing w:val="2"/>
        </w:rPr>
        <w:t>Allah, hasta </w:t>
      </w:r>
      <w:r>
        <w:rPr/>
        <w:t>que no </w:t>
      </w:r>
      <w:r>
        <w:rPr>
          <w:spacing w:val="2"/>
        </w:rPr>
        <w:t>volviera </w:t>
      </w:r>
      <w:r>
        <w:rPr/>
        <w:t>la </w:t>
      </w:r>
      <w:r>
        <w:rPr>
          <w:spacing w:val="2"/>
        </w:rPr>
        <w:t>leche </w:t>
      </w:r>
      <w:r>
        <w:rPr/>
        <w:t>a la </w:t>
      </w:r>
      <w:r>
        <w:rPr>
          <w:spacing w:val="2"/>
        </w:rPr>
        <w:t>ubre </w:t>
      </w:r>
      <w:r>
        <w:rPr/>
        <w:t>del</w:t>
      </w:r>
      <w:r>
        <w:rPr>
          <w:spacing w:val="55"/>
        </w:rPr>
        <w:t> </w:t>
      </w:r>
      <w:r>
        <w:rPr>
          <w:spacing w:val="3"/>
        </w:rPr>
        <w:t>animal!</w:t>
      </w:r>
    </w:p>
    <w:p>
      <w:pPr>
        <w:pStyle w:val="BodyText"/>
        <w:ind w:left="109" w:right="294" w:firstLine="405"/>
      </w:pPr>
      <w:r>
        <w:rPr/>
        <w:t>¡Y aquel siervo que se hubiera llenado de polvo por la causa de Allah, no lo tocaría el humo del Infierno.”</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21</w:t>
      </w:r>
      <w:r>
        <w:rPr>
          <w:rFonts w:ascii="Arial"/>
          <w:b/>
          <w:color w:val="808080"/>
          <w:sz w:val="19"/>
        </w:rPr>
        <w:t>. 1312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5" w:firstLine="0"/>
        <w:jc w:val="left"/>
        <w:rPr>
          <w:rFonts w:ascii="Arial"/>
          <w:b/>
          <w:sz w:val="19"/>
        </w:rPr>
      </w:pPr>
      <w:r>
        <w:rPr>
          <w:rFonts w:ascii="Arial"/>
          <w:b/>
          <w:color w:val="808080"/>
          <w:sz w:val="24"/>
        </w:rPr>
        <w:t>22</w:t>
      </w:r>
      <w:r>
        <w:rPr>
          <w:rFonts w:ascii="Arial"/>
          <w:b/>
          <w:color w:val="808080"/>
          <w:sz w:val="19"/>
        </w:rPr>
        <w:t>. 1313</w:t>
      </w:r>
    </w:p>
    <w:p>
      <w:pPr>
        <w:spacing w:before="71"/>
        <w:ind w:left="4624" w:right="6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Ibn Abbás, Allah esté complacido con él, que oyó decir al Mensajero de Allah, Él le bendiga y le dé paz:</w:t>
      </w:r>
    </w:p>
    <w:p>
      <w:pPr>
        <w:pStyle w:val="BodyText"/>
        <w:spacing w:before="120"/>
        <w:ind w:left="109" w:right="128" w:firstLine="405"/>
        <w:jc w:val="both"/>
      </w:pPr>
      <w:r>
        <w:rPr/>
        <w:t>“¡A dos ojos no los tocaría el Fuego: un ojo que llorase por la majestad e </w:t>
      </w:r>
      <w:r>
        <w:rPr>
          <w:spacing w:val="-6"/>
        </w:rPr>
        <w:t>in- </w:t>
      </w:r>
      <w:r>
        <w:rPr/>
        <w:t>mensidad de Allah, y un ojo que durmiera vigilante por la causa de </w:t>
      </w:r>
      <w:r>
        <w:rPr>
          <w:spacing w:val="60"/>
        </w:rPr>
        <w:t> </w:t>
      </w:r>
      <w:r>
        <w:rPr/>
        <w:t>Allah.”</w:t>
      </w:r>
    </w:p>
    <w:p>
      <w:pPr>
        <w:spacing w:before="71"/>
        <w:ind w:left="5149" w:right="68"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Zaid Ibn Jálid, Allah esté complacido con él, que dijo el Mensajero de Allah, Él le bendiga y le dé paz:</w:t>
      </w:r>
    </w:p>
    <w:p>
      <w:pPr>
        <w:pStyle w:val="BodyText"/>
        <w:spacing w:before="120"/>
        <w:ind w:left="109" w:right="128" w:firstLine="405"/>
        <w:jc w:val="both"/>
      </w:pPr>
      <w:r>
        <w:rPr/>
        <w:t>“¡Quien pertrechara a un combatiente por la causa de Allah, sería como si él hubiera combatido. Y quien se </w:t>
      </w:r>
      <w:r>
        <w:rPr>
          <w:spacing w:val="3"/>
        </w:rPr>
        <w:t>quedara </w:t>
      </w:r>
      <w:r>
        <w:rPr/>
        <w:t>a cargo de la familia de un combatiente por la causa de Allah, sería como si él hubiera </w:t>
      </w:r>
      <w:r>
        <w:rPr>
          <w:spacing w:val="30"/>
        </w:rPr>
        <w:t> </w:t>
      </w:r>
      <w:r>
        <w:rPr/>
        <w:t>combatido.”</w:t>
      </w:r>
    </w:p>
    <w:p>
      <w:pPr>
        <w:spacing w:after="0"/>
        <w:jc w:val="both"/>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23</w:t>
      </w:r>
      <w:r>
        <w:rPr>
          <w:rFonts w:ascii="Arial"/>
          <w:b/>
          <w:color w:val="808080"/>
          <w:sz w:val="19"/>
        </w:rPr>
        <w:t>. 1314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195" w:right="-5" w:firstLine="0"/>
        <w:jc w:val="left"/>
        <w:rPr>
          <w:rFonts w:ascii="Arial"/>
          <w:b/>
          <w:sz w:val="19"/>
        </w:rPr>
      </w:pPr>
      <w:r>
        <w:rPr>
          <w:rFonts w:ascii="Arial"/>
          <w:b/>
          <w:color w:val="808080"/>
          <w:sz w:val="24"/>
        </w:rPr>
        <w:t>24</w:t>
      </w:r>
      <w:r>
        <w:rPr>
          <w:rFonts w:ascii="Arial"/>
          <w:b/>
          <w:color w:val="808080"/>
          <w:sz w:val="19"/>
        </w:rPr>
        <w:t>. 1315</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Umáma, Allah esté complacido con él, que dijo el Mensajero de Allah, Él le bendiga y le dé paz:</w:t>
      </w:r>
    </w:p>
    <w:p>
      <w:pPr>
        <w:pStyle w:val="BodyText"/>
        <w:spacing w:before="120"/>
        <w:ind w:left="109" w:right="129" w:firstLine="405"/>
        <w:jc w:val="both"/>
      </w:pPr>
      <w:r>
        <w:rPr>
          <w:spacing w:val="2"/>
        </w:rPr>
        <w:t>“La </w:t>
      </w:r>
      <w:r>
        <w:rPr>
          <w:spacing w:val="3"/>
        </w:rPr>
        <w:t>mejor </w:t>
      </w:r>
      <w:r>
        <w:rPr/>
        <w:t>de </w:t>
      </w:r>
      <w:r>
        <w:rPr>
          <w:spacing w:val="2"/>
        </w:rPr>
        <w:t>las </w:t>
      </w:r>
      <w:r>
        <w:rPr/>
        <w:t>‘</w:t>
      </w:r>
      <w:r>
        <w:rPr>
          <w:i/>
        </w:rPr>
        <w:t>sádaqa</w:t>
      </w:r>
      <w:r>
        <w:rPr/>
        <w:t>s’ sería: proporcionar la sombra de una ‘</w:t>
      </w:r>
      <w:r>
        <w:rPr>
          <w:i/>
        </w:rPr>
        <w:t>jaima</w:t>
      </w:r>
      <w:r>
        <w:rPr/>
        <w:t>’ por la </w:t>
      </w:r>
      <w:r>
        <w:rPr>
          <w:spacing w:val="2"/>
        </w:rPr>
        <w:t>causa </w:t>
      </w:r>
      <w:r>
        <w:rPr/>
        <w:t>de </w:t>
      </w:r>
      <w:r>
        <w:rPr>
          <w:spacing w:val="2"/>
        </w:rPr>
        <w:t>Allah; </w:t>
      </w:r>
      <w:r>
        <w:rPr/>
        <w:t>o un </w:t>
      </w:r>
      <w:r>
        <w:rPr>
          <w:spacing w:val="2"/>
        </w:rPr>
        <w:t>sirviente </w:t>
      </w:r>
      <w:r>
        <w:rPr/>
        <w:t>que </w:t>
      </w:r>
      <w:r>
        <w:rPr>
          <w:spacing w:val="2"/>
        </w:rPr>
        <w:t>sirviera </w:t>
      </w:r>
      <w:r>
        <w:rPr/>
        <w:t>al </w:t>
      </w:r>
      <w:r>
        <w:rPr>
          <w:spacing w:val="2"/>
        </w:rPr>
        <w:t>combatiente </w:t>
      </w:r>
      <w:r>
        <w:rPr/>
        <w:t>por la </w:t>
      </w:r>
      <w:r>
        <w:rPr>
          <w:spacing w:val="2"/>
        </w:rPr>
        <w:t>causa </w:t>
      </w:r>
      <w:r>
        <w:rPr/>
        <w:t>de Allah; o  un </w:t>
      </w:r>
      <w:r>
        <w:rPr>
          <w:spacing w:val="2"/>
        </w:rPr>
        <w:t>fuerte camello </w:t>
      </w:r>
      <w:r>
        <w:rPr/>
        <w:t>que </w:t>
      </w:r>
      <w:r>
        <w:rPr>
          <w:spacing w:val="2"/>
        </w:rPr>
        <w:t>ayudara </w:t>
      </w:r>
      <w:r>
        <w:rPr/>
        <w:t>en la </w:t>
      </w:r>
      <w:r>
        <w:rPr>
          <w:spacing w:val="2"/>
        </w:rPr>
        <w:t>causa </w:t>
      </w:r>
      <w:r>
        <w:rPr/>
        <w:t>de</w:t>
      </w:r>
      <w:r>
        <w:rPr>
          <w:spacing w:val="46"/>
        </w:rPr>
        <w:t> </w:t>
      </w:r>
      <w:r>
        <w:rPr>
          <w:spacing w:val="3"/>
        </w:rPr>
        <w:t>Allah.”</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line="196" w:lineRule="exact" w:before="116"/>
        <w:ind w:left="109" w:right="294" w:firstLine="0"/>
        <w:jc w:val="left"/>
        <w:rPr>
          <w:i/>
          <w:sz w:val="18"/>
        </w:rPr>
      </w:pPr>
      <w:r>
        <w:rPr>
          <w:i/>
          <w:sz w:val="18"/>
        </w:rPr>
        <w:t>Se transmitió de Anás, Allah </w:t>
      </w:r>
      <w:r>
        <w:rPr>
          <w:i/>
          <w:spacing w:val="2"/>
          <w:sz w:val="18"/>
        </w:rPr>
        <w:t>esté </w:t>
      </w:r>
      <w:r>
        <w:rPr>
          <w:i/>
          <w:sz w:val="18"/>
        </w:rPr>
        <w:t>complacido con él, que un joven de la tribu de </w:t>
      </w:r>
      <w:r>
        <w:rPr>
          <w:i/>
          <w:spacing w:val="2"/>
          <w:sz w:val="18"/>
        </w:rPr>
        <w:t>Bani </w:t>
      </w:r>
      <w:r>
        <w:rPr>
          <w:i/>
          <w:sz w:val="18"/>
        </w:rPr>
        <w:t>Aslam </w:t>
      </w:r>
      <w:r>
        <w:rPr>
          <w:i/>
          <w:spacing w:val="2"/>
          <w:sz w:val="18"/>
        </w:rPr>
        <w:t>llegó </w:t>
      </w:r>
      <w:r>
        <w:rPr>
          <w:i/>
          <w:sz w:val="18"/>
        </w:rPr>
        <w:t>ante el Profeta, Allah </w:t>
      </w:r>
      <w:r>
        <w:rPr>
          <w:i/>
          <w:spacing w:val="3"/>
          <w:sz w:val="18"/>
        </w:rPr>
        <w:t>le</w:t>
      </w:r>
      <w:r>
        <w:rPr>
          <w:i/>
          <w:spacing w:val="51"/>
          <w:sz w:val="18"/>
        </w:rPr>
        <w:t> </w:t>
      </w:r>
      <w:r>
        <w:rPr>
          <w:i/>
          <w:spacing w:val="2"/>
          <w:sz w:val="18"/>
        </w:rPr>
        <w:t>bendiga </w:t>
      </w:r>
      <w:r>
        <w:rPr>
          <w:i/>
          <w:sz w:val="18"/>
        </w:rPr>
        <w:t>y le dé paz, y le</w:t>
      </w:r>
      <w:r>
        <w:rPr>
          <w:i/>
          <w:spacing w:val="35"/>
          <w:sz w:val="18"/>
        </w:rPr>
        <w:t> </w:t>
      </w:r>
      <w:r>
        <w:rPr>
          <w:i/>
          <w:sz w:val="18"/>
        </w:rPr>
        <w:t>dijo:</w:t>
      </w:r>
    </w:p>
    <w:p>
      <w:pPr>
        <w:pStyle w:val="BodyText"/>
        <w:spacing w:before="129"/>
        <w:ind w:left="109" w:right="128" w:firstLine="405"/>
        <w:jc w:val="both"/>
      </w:pPr>
      <w:r>
        <w:rPr/>
        <w:t>“¡Mensajero de Allah! Deseo participar en el ‘</w:t>
      </w:r>
      <w:r>
        <w:rPr>
          <w:i/>
        </w:rPr>
        <w:t>Yihad’</w:t>
      </w:r>
      <w:r>
        <w:rPr/>
        <w:t>, pero no tengo los pertre- chos necesarios.</w:t>
      </w:r>
    </w:p>
    <w:p>
      <w:pPr>
        <w:pStyle w:val="BodyText"/>
        <w:ind w:left="514" w:right="294"/>
      </w:pPr>
      <w:r>
        <w:rPr/>
        <w:t>Le dijo: ‘¡Ve a donde fulano que se pertrechó y después se puso  enfermo!’</w:t>
      </w:r>
    </w:p>
    <w:p>
      <w:pPr>
        <w:spacing w:after="0"/>
        <w:sectPr>
          <w:type w:val="continuous"/>
          <w:pgSz w:w="11920" w:h="16840"/>
          <w:pgMar w:top="1600" w:bottom="280" w:left="1680" w:right="1080"/>
          <w:cols w:num="2" w:equalWidth="0">
            <w:col w:w="1006" w:space="40"/>
            <w:col w:w="8114"/>
          </w:cols>
        </w:sectPr>
      </w:pPr>
    </w:p>
    <w:p>
      <w:pPr>
        <w:pStyle w:val="BodyText"/>
        <w:rPr>
          <w:sz w:val="20"/>
        </w:rPr>
      </w:pPr>
    </w:p>
    <w:p>
      <w:pPr>
        <w:pStyle w:val="BodyText"/>
        <w:spacing w:before="2"/>
        <w:rPr>
          <w:sz w:val="17"/>
        </w:rPr>
      </w:pPr>
    </w:p>
    <w:p>
      <w:pPr>
        <w:spacing w:before="0"/>
        <w:ind w:left="1155" w:right="192" w:firstLine="0"/>
        <w:jc w:val="left"/>
        <w:rPr>
          <w:rFonts w:ascii="Arial Narrow"/>
          <w:sz w:val="19"/>
        </w:rPr>
      </w:pPr>
      <w:r>
        <w:rPr>
          <w:rFonts w:ascii="Arial Narrow"/>
          <w:w w:val="105"/>
          <w:sz w:val="19"/>
        </w:rPr>
        <w:t>552</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202"/>
        <w:ind w:left="255" w:right="-5" w:firstLine="0"/>
        <w:jc w:val="left"/>
        <w:rPr>
          <w:rFonts w:ascii="Arial"/>
          <w:b/>
          <w:sz w:val="19"/>
        </w:rPr>
      </w:pPr>
      <w:r>
        <w:rPr>
          <w:rFonts w:ascii="Arial"/>
          <w:b/>
          <w:color w:val="808080"/>
          <w:sz w:val="24"/>
        </w:rPr>
        <w:t>25</w:t>
      </w:r>
      <w:r>
        <w:rPr>
          <w:rFonts w:ascii="Arial"/>
          <w:b/>
          <w:color w:val="808080"/>
          <w:sz w:val="19"/>
        </w:rPr>
        <w:t>. 1316</w:t>
      </w:r>
    </w:p>
    <w:p>
      <w:pPr>
        <w:pStyle w:val="BodyText"/>
        <w:spacing w:before="48"/>
        <w:ind w:left="514" w:right="294"/>
      </w:pPr>
      <w:r>
        <w:rPr/>
        <w:br w:type="column"/>
      </w:r>
      <w:r>
        <w:rPr/>
        <w:t>Fue a verlo y le dijo:</w:t>
      </w:r>
    </w:p>
    <w:p>
      <w:pPr>
        <w:pStyle w:val="BodyText"/>
        <w:ind w:left="109" w:right="68" w:firstLine="405"/>
      </w:pPr>
      <w:r>
        <w:rPr/>
        <w:t>‘¡El Mensajero de Allah, Él le bendiga y le dé paz, te manda saludos y ha dicho que me des tus pertrechos!’</w:t>
      </w:r>
    </w:p>
    <w:p>
      <w:pPr>
        <w:pStyle w:val="BodyText"/>
        <w:ind w:left="109" w:right="68" w:firstLine="405"/>
      </w:pPr>
      <w:r>
        <w:rPr/>
        <w:t>Este hombre ordenó a su esposa que le entregara el equipo completo sin que le ocultase nada. Y juró:</w:t>
      </w:r>
    </w:p>
    <w:p>
      <w:pPr>
        <w:pStyle w:val="BodyText"/>
        <w:ind w:left="514" w:right="294"/>
      </w:pPr>
      <w:r>
        <w:rPr/>
        <w:t>‘¡Por Allah, que si no le ocultas nada, Allah te bendecirá por </w:t>
      </w:r>
      <w:r>
        <w:rPr>
          <w:spacing w:val="2"/>
        </w:rPr>
        <w:t>todo </w:t>
      </w:r>
      <w:r>
        <w:rPr>
          <w:spacing w:val="62"/>
        </w:rPr>
        <w:t> </w:t>
      </w:r>
      <w:r>
        <w:rPr/>
        <w:t>ello!’.”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pgSz w:w="11920" w:h="16840"/>
          <w:pgMar w:top="1180" w:bottom="280" w:left="1680" w:right="1020"/>
          <w:cols w:num="2" w:equalWidth="0">
            <w:col w:w="1066" w:space="40"/>
            <w:col w:w="8114"/>
          </w:cols>
        </w:sectPr>
      </w:pPr>
    </w:p>
    <w:p>
      <w:pPr>
        <w:spacing w:before="4"/>
        <w:ind w:left="1215" w:right="1490" w:firstLine="0"/>
        <w:jc w:val="left"/>
        <w:rPr>
          <w:i/>
          <w:sz w:val="18"/>
        </w:rPr>
      </w:pPr>
      <w:r>
        <w:rPr>
          <w:i/>
          <w:sz w:val="18"/>
        </w:rPr>
        <w:t>Se transmitió de Abu Saíd Al Judrí, que  dijo:</w:t>
      </w:r>
    </w:p>
    <w:p>
      <w:pPr>
        <w:pStyle w:val="BodyText"/>
        <w:spacing w:before="120"/>
        <w:ind w:left="1215" w:right="195" w:firstLine="405"/>
      </w:pPr>
      <w:r>
        <w:rPr/>
        <w:t>“Envió el Mensajero de Allah, Él le bendiga y le dé paz, una expedición </w:t>
      </w:r>
      <w:r>
        <w:rPr>
          <w:spacing w:val="2"/>
        </w:rPr>
        <w:t>contra  </w:t>
      </w:r>
      <w:r>
        <w:rPr/>
        <w:t>la tribu de Banu Lihián en el </w:t>
      </w:r>
      <w:r>
        <w:rPr>
          <w:spacing w:val="3"/>
        </w:rPr>
        <w:t>‘</w:t>
      </w:r>
      <w:r>
        <w:rPr>
          <w:i/>
          <w:spacing w:val="3"/>
        </w:rPr>
        <w:t>Yihad</w:t>
      </w:r>
      <w:r>
        <w:rPr>
          <w:spacing w:val="3"/>
        </w:rPr>
        <w:t>’ </w:t>
      </w:r>
      <w:r>
        <w:rPr/>
        <w:t>y</w:t>
      </w:r>
      <w:r>
        <w:rPr>
          <w:spacing w:val="49"/>
        </w:rPr>
        <w:t> </w:t>
      </w:r>
      <w:r>
        <w:rPr/>
        <w:t>dijo:</w:t>
      </w:r>
    </w:p>
    <w:p>
      <w:pPr>
        <w:pStyle w:val="BodyText"/>
        <w:ind w:left="1215" w:right="313" w:firstLine="405"/>
      </w:pPr>
      <w:r>
        <w:rPr/>
        <w:t>‘¡De cada dos hombres, que vaya uno y la recompensa será para  los  dos igual!’.”</w:t>
      </w:r>
    </w:p>
    <w:p>
      <w:pPr>
        <w:spacing w:after="0"/>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26</w:t>
      </w:r>
      <w:r>
        <w:rPr>
          <w:rFonts w:ascii="Arial"/>
          <w:b/>
          <w:color w:val="808080"/>
          <w:sz w:val="19"/>
        </w:rPr>
        <w:t>. 1317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Al Bará,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4145" w:space="2145"/>
            <w:col w:w="1824"/>
          </w:cols>
        </w:sectPr>
      </w:pPr>
    </w:p>
    <w:p>
      <w:pPr>
        <w:pStyle w:val="BodyText"/>
        <w:spacing w:before="120"/>
        <w:ind w:left="1215" w:right="127" w:firstLine="405"/>
      </w:pPr>
      <w:r>
        <w:rPr/>
        <w:t>“Fue un hombre a ver al Profeta, Allah le bendiga y le dé paz, bien pertrechado de armas y le preguntó:</w:t>
      </w:r>
    </w:p>
    <w:p>
      <w:pPr>
        <w:pStyle w:val="BodyText"/>
        <w:ind w:left="1620" w:right="2060"/>
      </w:pPr>
      <w:r>
        <w:rPr/>
        <w:t>‘¡Mensajero de Allah! ¿Combato o me hago musulmán?’ Contestó: ‘¡Hazte musulmán y después  combate!’</w:t>
      </w:r>
    </w:p>
    <w:p>
      <w:pPr>
        <w:pStyle w:val="BodyText"/>
        <w:ind w:left="1620" w:right="2082"/>
      </w:pPr>
      <w:r>
        <w:rPr/>
        <w:t>Así que se hizo musulmán y después combatió hasta morir. Y </w:t>
      </w:r>
      <w:r>
        <w:rPr>
          <w:spacing w:val="2"/>
        </w:rPr>
        <w:t>dijo </w:t>
      </w:r>
      <w:r>
        <w:rPr/>
        <w:t>el </w:t>
      </w:r>
      <w:r>
        <w:rPr>
          <w:spacing w:val="2"/>
        </w:rPr>
        <w:t>Mensajero </w:t>
      </w:r>
      <w:r>
        <w:rPr/>
        <w:t>de </w:t>
      </w:r>
      <w:r>
        <w:rPr>
          <w:spacing w:val="2"/>
        </w:rPr>
        <w:t>Allah, </w:t>
      </w:r>
      <w:r>
        <w:rPr/>
        <w:t>Él le </w:t>
      </w:r>
      <w:r>
        <w:rPr>
          <w:spacing w:val="2"/>
        </w:rPr>
        <w:t>bendiga </w:t>
      </w:r>
      <w:r>
        <w:rPr/>
        <w:t>y le dé </w:t>
      </w:r>
      <w:r>
        <w:rPr>
          <w:spacing w:val="3"/>
        </w:rPr>
        <w:t>paz:  </w:t>
      </w:r>
      <w:r>
        <w:rPr/>
        <w:t>‘¡Su acción fue poca y su recompensa fue </w:t>
      </w:r>
      <w:r>
        <w:rPr>
          <w:spacing w:val="24"/>
        </w:rPr>
        <w:t> </w:t>
      </w:r>
      <w:r>
        <w:rPr/>
        <w:t>mucha!’.”</w:t>
      </w:r>
    </w:p>
    <w:p>
      <w:pPr>
        <w:spacing w:after="0"/>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27</w:t>
      </w:r>
      <w:r>
        <w:rPr>
          <w:rFonts w:ascii="Arial"/>
          <w:b/>
          <w:color w:val="808080"/>
          <w:sz w:val="19"/>
        </w:rPr>
        <w:t>. 1318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255" w:right="-5" w:firstLine="0"/>
        <w:jc w:val="left"/>
        <w:rPr>
          <w:rFonts w:ascii="Arial"/>
          <w:b/>
          <w:sz w:val="19"/>
        </w:rPr>
      </w:pPr>
      <w:r>
        <w:rPr>
          <w:rFonts w:ascii="Arial"/>
          <w:b/>
          <w:color w:val="808080"/>
          <w:sz w:val="24"/>
        </w:rPr>
        <w:t>28</w:t>
      </w:r>
      <w:r>
        <w:rPr>
          <w:rFonts w:ascii="Arial"/>
          <w:b/>
          <w:color w:val="808080"/>
          <w:sz w:val="19"/>
        </w:rPr>
        <w:t>. 1319</w:t>
      </w:r>
    </w:p>
    <w:p>
      <w:pPr>
        <w:spacing w:before="71"/>
        <w:ind w:left="0" w:right="127"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Anás, Allah esté complacido con él, que dijo el Profeta, Allah le bendiga y le dé   paz:</w:t>
      </w:r>
    </w:p>
    <w:p>
      <w:pPr>
        <w:pStyle w:val="BodyText"/>
        <w:spacing w:before="120"/>
        <w:ind w:left="109" w:right="128" w:firstLine="405"/>
        <w:jc w:val="both"/>
      </w:pPr>
      <w:r>
        <w:rPr/>
        <w:t>“No hay nadie que entre en el Jardín que quiera volver a este mundo aunque tuviera todo lo que hay sobre la Tierra, excepto el ‘</w:t>
      </w:r>
      <w:r>
        <w:rPr>
          <w:i/>
        </w:rPr>
        <w:t>Shahid</w:t>
      </w:r>
      <w:r>
        <w:rPr/>
        <w:t>’, (es decir, el que muere combatiendo por la causa de Allah). Desea volver a éste mundo (para morir de nuevo). Así hasta diez veces, por lo que ve de  milagroso.”</w:t>
      </w:r>
    </w:p>
    <w:p>
      <w:pPr>
        <w:spacing w:before="71"/>
        <w:ind w:left="0" w:right="129"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09" w:right="294" w:firstLine="0"/>
        <w:jc w:val="left"/>
        <w:rPr>
          <w:i/>
          <w:sz w:val="18"/>
        </w:rPr>
      </w:pPr>
      <w:r>
        <w:rPr>
          <w:i/>
          <w:sz w:val="18"/>
        </w:rPr>
        <w:t>Se transmitió de Abdallah Ibn Al Amri Ibn Al As, </w:t>
      </w:r>
      <w:r>
        <w:rPr>
          <w:i/>
          <w:spacing w:val="2"/>
          <w:sz w:val="18"/>
        </w:rPr>
        <w:t>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ben- </w:t>
      </w:r>
      <w:r>
        <w:rPr>
          <w:i/>
          <w:spacing w:val="2"/>
          <w:sz w:val="18"/>
        </w:rPr>
        <w:t>diga </w:t>
      </w:r>
      <w:r>
        <w:rPr>
          <w:i/>
          <w:sz w:val="18"/>
        </w:rPr>
        <w:t>y le dé</w:t>
      </w:r>
      <w:r>
        <w:rPr>
          <w:i/>
          <w:spacing w:val="16"/>
          <w:sz w:val="18"/>
        </w:rPr>
        <w:t> </w:t>
      </w:r>
      <w:r>
        <w:rPr>
          <w:i/>
          <w:spacing w:val="3"/>
          <w:sz w:val="18"/>
        </w:rPr>
        <w:t>paz:</w:t>
      </w:r>
    </w:p>
    <w:p>
      <w:pPr>
        <w:pStyle w:val="BodyText"/>
        <w:spacing w:before="129"/>
        <w:ind w:left="514" w:right="294"/>
      </w:pPr>
      <w:r>
        <w:rPr/>
        <w:t>“Allah perdona todo al ‘</w:t>
      </w:r>
      <w:r>
        <w:rPr>
          <w:i/>
        </w:rPr>
        <w:t>Shahid</w:t>
      </w:r>
      <w:r>
        <w:rPr/>
        <w:t>’, excepto la deuda.”</w:t>
      </w:r>
    </w:p>
    <w:p>
      <w:pPr>
        <w:spacing w:after="0"/>
        <w:sectPr>
          <w:type w:val="continuous"/>
          <w:pgSz w:w="11920" w:h="16840"/>
          <w:pgMar w:top="1600" w:bottom="280" w:left="1680" w:right="1020"/>
          <w:cols w:num="2" w:equalWidth="0">
            <w:col w:w="1066" w:space="40"/>
            <w:col w:w="811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before="83"/>
        <w:ind w:left="1260" w:right="1490" w:firstLine="0"/>
        <w:jc w:val="left"/>
        <w:rPr>
          <w:i/>
          <w:sz w:val="18"/>
        </w:rPr>
      </w:pPr>
      <w:r>
        <w:rPr>
          <w:i/>
          <w:sz w:val="18"/>
        </w:rPr>
        <w:t>Y en otro relato de Muslim:</w:t>
      </w:r>
    </w:p>
    <w:p>
      <w:pPr>
        <w:pStyle w:val="BodyText"/>
        <w:rPr>
          <w:i/>
          <w:sz w:val="20"/>
        </w:rPr>
      </w:pPr>
    </w:p>
    <w:p>
      <w:pPr>
        <w:pStyle w:val="BodyText"/>
        <w:rPr>
          <w:i/>
          <w:sz w:val="20"/>
        </w:rPr>
      </w:pPr>
    </w:p>
    <w:p>
      <w:pPr>
        <w:pStyle w:val="BodyText"/>
        <w:spacing w:before="7"/>
        <w:rPr>
          <w:i/>
          <w:sz w:val="18"/>
        </w:rPr>
      </w:pPr>
    </w:p>
    <w:p>
      <w:pPr>
        <w:spacing w:before="0"/>
        <w:ind w:left="0" w:right="129" w:firstLine="0"/>
        <w:jc w:val="right"/>
        <w:rPr>
          <w:rFonts w:ascii="Arial Narrow"/>
          <w:sz w:val="19"/>
        </w:rPr>
      </w:pPr>
      <w:r>
        <w:rPr>
          <w:rFonts w:ascii="Arial Narrow"/>
          <w:sz w:val="19"/>
        </w:rPr>
        <w:t>553</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92"/>
      </w:pPr>
      <w:r>
        <w:rPr/>
        <w:t>“La muerte por la causa de Allah lo borra todo, excepto la  deuda!”</w:t>
      </w:r>
    </w:p>
    <w:p>
      <w:pPr>
        <w:pStyle w:val="BodyText"/>
        <w:spacing w:before="6"/>
        <w:rPr>
          <w:sz w:val="21"/>
        </w:rPr>
      </w:pPr>
    </w:p>
    <w:p>
      <w:pPr>
        <w:spacing w:after="0"/>
        <w:rPr>
          <w:sz w:val="21"/>
        </w:rPr>
        <w:sectPr>
          <w:pgSz w:w="11920" w:h="16840"/>
          <w:pgMar w:top="1180" w:bottom="280" w:left="1680" w:right="1080"/>
        </w:sectPr>
      </w:pPr>
    </w:p>
    <w:p>
      <w:pPr>
        <w:spacing w:before="69"/>
        <w:ind w:left="195" w:right="-5" w:firstLine="0"/>
        <w:jc w:val="left"/>
        <w:rPr>
          <w:rFonts w:ascii="Arial"/>
          <w:b/>
          <w:sz w:val="19"/>
        </w:rPr>
      </w:pPr>
      <w:r>
        <w:rPr>
          <w:rFonts w:ascii="Arial"/>
          <w:b/>
          <w:color w:val="808080"/>
          <w:sz w:val="24"/>
        </w:rPr>
        <w:t>29</w:t>
      </w:r>
      <w:r>
        <w:rPr>
          <w:rFonts w:ascii="Arial"/>
          <w:b/>
          <w:color w:val="808080"/>
          <w:sz w:val="19"/>
        </w:rPr>
        <w:t>. 1320</w:t>
      </w:r>
    </w:p>
    <w:p>
      <w:pPr>
        <w:pStyle w:val="BodyText"/>
        <w:rPr>
          <w:rFonts w:ascii="Arial"/>
          <w:b/>
          <w:sz w:val="18"/>
        </w:rPr>
      </w:pPr>
      <w:r>
        <w:rPr/>
        <w:br w:type="column"/>
      </w:r>
      <w:r>
        <w:rPr>
          <w:rFonts w:ascii="Arial"/>
          <w:b/>
          <w:sz w:val="18"/>
        </w:rPr>
      </w:r>
    </w:p>
    <w:p>
      <w:pPr>
        <w:spacing w:before="142"/>
        <w:ind w:left="109" w:right="294" w:firstLine="0"/>
        <w:jc w:val="left"/>
        <w:rPr>
          <w:i/>
          <w:sz w:val="18"/>
        </w:rPr>
      </w:pPr>
      <w:r>
        <w:rPr>
          <w:i/>
          <w:sz w:val="18"/>
        </w:rPr>
        <w:t>Se transmitió de Abu Qatada, Allah esté complacido con él, que   dijo:</w:t>
      </w:r>
    </w:p>
    <w:p>
      <w:pPr>
        <w:pStyle w:val="BodyText"/>
        <w:spacing w:before="120"/>
        <w:ind w:left="109" w:right="129" w:firstLine="405"/>
        <w:jc w:val="both"/>
      </w:pPr>
      <w:r>
        <w:rPr/>
        <w:t>“Se puso en pie el Mensajero de Allah, Él le bendiga y le dé paz, para recordar- nos que: La lucha por la causa de Allah y la fe en Allah son las mejores de las ac- ciones.</w:t>
      </w:r>
    </w:p>
    <w:p>
      <w:pPr>
        <w:pStyle w:val="BodyText"/>
        <w:ind w:left="514" w:right="294"/>
      </w:pPr>
      <w:r>
        <w:rPr/>
        <w:t>Se levantó un hombre y preguntó:</w:t>
      </w:r>
    </w:p>
    <w:p>
      <w:pPr>
        <w:pStyle w:val="BodyText"/>
        <w:ind w:left="514" w:right="294"/>
      </w:pPr>
      <w:r>
        <w:rPr/>
        <w:t>‘¡Mensajero de Allah! Dime, si yo muriera combatiendo por la causa de Allah.</w:t>
      </w:r>
    </w:p>
    <w:p>
      <w:pPr>
        <w:pStyle w:val="BodyText"/>
        <w:ind w:left="109" w:right="294"/>
      </w:pPr>
      <w:r>
        <w:rPr/>
        <w:t>¿Se borrarían mis faltas?’</w:t>
      </w:r>
    </w:p>
    <w:p>
      <w:pPr>
        <w:pStyle w:val="BodyText"/>
        <w:ind w:left="514" w:right="294"/>
      </w:pPr>
      <w:r>
        <w:rPr/>
        <w:t>Contestó el Mensajero de Allah, Él le bendiga y le dé  paz:</w:t>
      </w:r>
    </w:p>
    <w:p>
      <w:pPr>
        <w:pStyle w:val="BodyText"/>
        <w:ind w:left="109" w:right="135" w:firstLine="405"/>
        <w:jc w:val="both"/>
      </w:pPr>
      <w:r>
        <w:rPr/>
        <w:t>‘¡Si! Si murieras combatiendo por la causa de Allah, </w:t>
      </w:r>
      <w:r>
        <w:rPr>
          <w:spacing w:val="2"/>
        </w:rPr>
        <w:t>pacientemente, </w:t>
      </w:r>
      <w:r>
        <w:rPr/>
        <w:t>buscando  en </w:t>
      </w:r>
      <w:r>
        <w:rPr>
          <w:spacing w:val="2"/>
        </w:rPr>
        <w:t>ello </w:t>
      </w:r>
      <w:r>
        <w:rPr/>
        <w:t>la </w:t>
      </w:r>
      <w:r>
        <w:rPr>
          <w:spacing w:val="2"/>
        </w:rPr>
        <w:t>recompensa </w:t>
      </w:r>
      <w:r>
        <w:rPr/>
        <w:t>de </w:t>
      </w:r>
      <w:r>
        <w:rPr>
          <w:spacing w:val="2"/>
        </w:rPr>
        <w:t>Allah </w:t>
      </w:r>
      <w:r>
        <w:rPr/>
        <w:t>y </w:t>
      </w:r>
      <w:r>
        <w:rPr>
          <w:spacing w:val="2"/>
        </w:rPr>
        <w:t>yendo hacia </w:t>
      </w:r>
      <w:r>
        <w:rPr/>
        <w:t>el </w:t>
      </w:r>
      <w:r>
        <w:rPr>
          <w:spacing w:val="2"/>
        </w:rPr>
        <w:t>ataque </w:t>
      </w:r>
      <w:r>
        <w:rPr/>
        <w:t>en la</w:t>
      </w:r>
      <w:r>
        <w:rPr>
          <w:spacing w:val="59"/>
        </w:rPr>
        <w:t> </w:t>
      </w:r>
      <w:r>
        <w:rPr>
          <w:spacing w:val="3"/>
        </w:rPr>
        <w:t>lucha.’</w:t>
      </w:r>
    </w:p>
    <w:p>
      <w:pPr>
        <w:pStyle w:val="BodyText"/>
        <w:ind w:left="514" w:right="1378"/>
      </w:pPr>
      <w:r>
        <w:rPr/>
        <w:t>Después dijo el Mensajero de Allah, Él le bendiga y le dé paz: ‘¿Que me has preguntado?’</w:t>
      </w:r>
    </w:p>
    <w:p>
      <w:pPr>
        <w:pStyle w:val="BodyText"/>
        <w:ind w:left="514" w:right="576"/>
      </w:pPr>
      <w:r>
        <w:rPr>
          <w:spacing w:val="-12"/>
        </w:rPr>
        <w:t>Dijo:</w:t>
      </w:r>
      <w:r>
        <w:rPr>
          <w:spacing w:val="-28"/>
        </w:rPr>
        <w:t> </w:t>
      </w:r>
      <w:r>
        <w:rPr>
          <w:spacing w:val="-12"/>
        </w:rPr>
        <w:t>‘Dime,</w:t>
      </w:r>
      <w:r>
        <w:rPr>
          <w:spacing w:val="-28"/>
        </w:rPr>
        <w:t> </w:t>
      </w:r>
      <w:r>
        <w:rPr>
          <w:spacing w:val="-7"/>
        </w:rPr>
        <w:t>si</w:t>
      </w:r>
      <w:r>
        <w:rPr>
          <w:spacing w:val="-28"/>
        </w:rPr>
        <w:t> </w:t>
      </w:r>
      <w:r>
        <w:rPr>
          <w:spacing w:val="-7"/>
        </w:rPr>
        <w:t>yo</w:t>
      </w:r>
      <w:r>
        <w:rPr>
          <w:spacing w:val="-28"/>
        </w:rPr>
        <w:t> </w:t>
      </w:r>
      <w:r>
        <w:rPr>
          <w:spacing w:val="-12"/>
        </w:rPr>
        <w:t>muriera</w:t>
      </w:r>
      <w:r>
        <w:rPr>
          <w:spacing w:val="-27"/>
        </w:rPr>
        <w:t> </w:t>
      </w:r>
      <w:r>
        <w:rPr>
          <w:spacing w:val="-12"/>
        </w:rPr>
        <w:t>combatiendo</w:t>
      </w:r>
      <w:r>
        <w:rPr>
          <w:spacing w:val="-28"/>
        </w:rPr>
        <w:t> </w:t>
      </w:r>
      <w:r>
        <w:rPr>
          <w:spacing w:val="-10"/>
        </w:rPr>
        <w:t>por</w:t>
      </w:r>
      <w:r>
        <w:rPr>
          <w:spacing w:val="-28"/>
        </w:rPr>
        <w:t> </w:t>
      </w:r>
      <w:r>
        <w:rPr>
          <w:spacing w:val="-7"/>
        </w:rPr>
        <w:t>la</w:t>
      </w:r>
      <w:r>
        <w:rPr>
          <w:spacing w:val="-28"/>
        </w:rPr>
        <w:t> </w:t>
      </w:r>
      <w:r>
        <w:rPr>
          <w:spacing w:val="-11"/>
        </w:rPr>
        <w:t>causa</w:t>
      </w:r>
      <w:r>
        <w:rPr>
          <w:spacing w:val="-28"/>
        </w:rPr>
        <w:t> </w:t>
      </w:r>
      <w:r>
        <w:rPr>
          <w:spacing w:val="-7"/>
        </w:rPr>
        <w:t>de</w:t>
      </w:r>
      <w:r>
        <w:rPr>
          <w:spacing w:val="-27"/>
        </w:rPr>
        <w:t> </w:t>
      </w:r>
      <w:r>
        <w:rPr>
          <w:spacing w:val="-11"/>
        </w:rPr>
        <w:t>Allah.</w:t>
      </w:r>
      <w:r>
        <w:rPr>
          <w:spacing w:val="-27"/>
        </w:rPr>
        <w:t> </w:t>
      </w:r>
      <w:r>
        <w:rPr>
          <w:spacing w:val="-9"/>
        </w:rPr>
        <w:t>¿Se</w:t>
      </w:r>
      <w:r>
        <w:rPr>
          <w:spacing w:val="-27"/>
        </w:rPr>
        <w:t> </w:t>
      </w:r>
      <w:r>
        <w:rPr>
          <w:spacing w:val="-12"/>
        </w:rPr>
        <w:t>borrarían</w:t>
      </w:r>
      <w:r>
        <w:rPr>
          <w:spacing w:val="-27"/>
        </w:rPr>
        <w:t> </w:t>
      </w:r>
      <w:r>
        <w:rPr>
          <w:spacing w:val="-9"/>
        </w:rPr>
        <w:t>mis</w:t>
      </w:r>
      <w:r>
        <w:rPr>
          <w:spacing w:val="-27"/>
        </w:rPr>
        <w:t> </w:t>
      </w:r>
      <w:r>
        <w:rPr>
          <w:spacing w:val="-13"/>
        </w:rPr>
        <w:t>faltas?’ </w:t>
      </w:r>
      <w:r>
        <w:rPr/>
        <w:t>Y le </w:t>
      </w:r>
      <w:r>
        <w:rPr>
          <w:spacing w:val="2"/>
        </w:rPr>
        <w:t>dijo </w:t>
      </w:r>
      <w:r>
        <w:rPr/>
        <w:t>el </w:t>
      </w:r>
      <w:r>
        <w:rPr>
          <w:spacing w:val="2"/>
        </w:rPr>
        <w:t>Mensajero </w:t>
      </w:r>
      <w:r>
        <w:rPr/>
        <w:t>de </w:t>
      </w:r>
      <w:r>
        <w:rPr>
          <w:spacing w:val="2"/>
        </w:rPr>
        <w:t>Allah, </w:t>
      </w:r>
      <w:r>
        <w:rPr/>
        <w:t>Él le </w:t>
      </w:r>
      <w:r>
        <w:rPr>
          <w:spacing w:val="2"/>
        </w:rPr>
        <w:t>bendiga </w:t>
      </w:r>
      <w:r>
        <w:rPr/>
        <w:t>y le dé </w:t>
      </w:r>
      <w:r>
        <w:rPr>
          <w:spacing w:val="4"/>
        </w:rPr>
        <w:t> </w:t>
      </w:r>
      <w:r>
        <w:rPr>
          <w:spacing w:val="3"/>
        </w:rPr>
        <w:t>paz:</w:t>
      </w:r>
    </w:p>
    <w:p>
      <w:pPr>
        <w:pStyle w:val="BodyText"/>
        <w:ind w:left="109" w:right="127" w:firstLine="405"/>
        <w:jc w:val="both"/>
      </w:pPr>
      <w:r>
        <w:rPr/>
        <w:t>‘¡Sí! Siendo paciente, buscando en ello la recompensa de Allah y yendo hacia el </w:t>
      </w:r>
      <w:r>
        <w:rPr>
          <w:spacing w:val="4"/>
        </w:rPr>
        <w:t>ataque, </w:t>
      </w:r>
      <w:r>
        <w:rPr/>
        <w:t>excepto la deuda. Ciertamente, el ángel Gabriel, sobre él la paz, me ha di- cho</w:t>
      </w:r>
      <w:r>
        <w:rPr>
          <w:spacing w:val="8"/>
        </w:rPr>
        <w:t> </w:t>
      </w:r>
      <w:r>
        <w:rPr>
          <w:spacing w:val="3"/>
        </w:rPr>
        <w:t>eso.”</w:t>
      </w:r>
    </w:p>
    <w:p>
      <w:pPr>
        <w:spacing w:after="0"/>
        <w:jc w:val="both"/>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30</w:t>
      </w:r>
      <w:r>
        <w:rPr>
          <w:rFonts w:ascii="Arial"/>
          <w:b/>
          <w:color w:val="808080"/>
          <w:sz w:val="19"/>
        </w:rPr>
        <w:t>. 1321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3" w:firstLine="0"/>
        <w:jc w:val="left"/>
        <w:rPr>
          <w:i/>
          <w:sz w:val="18"/>
        </w:rPr>
      </w:pPr>
      <w:r>
        <w:rPr>
          <w:i/>
          <w:sz w:val="18"/>
        </w:rPr>
        <w:t>Se transmitió de Yábir, Allah esté complacido con él, que  dijo:</w:t>
      </w:r>
    </w:p>
    <w:p>
      <w:pPr>
        <w:pStyle w:val="BodyText"/>
        <w:spacing w:before="120"/>
        <w:ind w:left="514" w:right="-3"/>
      </w:pPr>
      <w:r>
        <w:rPr/>
        <w:t>“Preguntó un hombre:</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06" w:space="40"/>
            <w:col w:w="3980" w:space="2370"/>
            <w:col w:w="176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62"/>
        <w:ind w:left="195" w:right="-13" w:firstLine="0"/>
        <w:jc w:val="left"/>
        <w:rPr>
          <w:rFonts w:ascii="Arial"/>
          <w:b/>
          <w:sz w:val="19"/>
        </w:rPr>
      </w:pPr>
      <w:r>
        <w:rPr>
          <w:rFonts w:ascii="Arial"/>
          <w:b/>
          <w:color w:val="808080"/>
          <w:sz w:val="24"/>
        </w:rPr>
        <w:t>31</w:t>
      </w:r>
      <w:r>
        <w:rPr>
          <w:rFonts w:ascii="Arial"/>
          <w:b/>
          <w:color w:val="808080"/>
          <w:sz w:val="19"/>
        </w:rPr>
        <w:t>. 1322</w:t>
      </w:r>
    </w:p>
    <w:p>
      <w:pPr>
        <w:pStyle w:val="BodyText"/>
        <w:rPr>
          <w:rFonts w:ascii="Arial"/>
          <w:b/>
        </w:rPr>
      </w:pPr>
      <w:r>
        <w:rPr/>
        <w:br w:type="column"/>
      </w:r>
      <w:r>
        <w:rPr>
          <w:rFonts w:ascii="Arial"/>
          <w:b/>
        </w:rPr>
      </w:r>
    </w:p>
    <w:p>
      <w:pPr>
        <w:pStyle w:val="BodyText"/>
        <w:rPr>
          <w:rFonts w:ascii="Arial"/>
          <w:b/>
        </w:rPr>
      </w:pPr>
    </w:p>
    <w:p>
      <w:pPr>
        <w:pStyle w:val="BodyText"/>
        <w:spacing w:before="5"/>
        <w:rPr>
          <w:rFonts w:ascii="Arial"/>
          <w:b/>
          <w:sz w:val="22"/>
        </w:rPr>
      </w:pPr>
    </w:p>
    <w:p>
      <w:pPr>
        <w:pStyle w:val="BodyText"/>
        <w:ind w:left="117" w:right="-4"/>
      </w:pPr>
      <w:r>
        <w:rPr/>
        <w:t>rir.”</w:t>
      </w:r>
    </w:p>
    <w:p>
      <w:pPr>
        <w:pStyle w:val="BodyText"/>
        <w:ind w:left="-25" w:right="1172"/>
      </w:pPr>
      <w:r>
        <w:rPr/>
        <w:br w:type="column"/>
      </w:r>
      <w:r>
        <w:rPr/>
        <w:t>‘¿Donde estaría yo, Mensajero de Allah, si muriese en el ‘</w:t>
      </w:r>
      <w:r>
        <w:rPr>
          <w:i/>
        </w:rPr>
        <w:t>Yihad</w:t>
      </w:r>
      <w:r>
        <w:rPr/>
        <w:t>’?’ Dijo: ‘¡En el Jardín!’</w:t>
      </w:r>
    </w:p>
    <w:p>
      <w:pPr>
        <w:pStyle w:val="BodyText"/>
        <w:ind w:left="-25"/>
      </w:pPr>
      <w:r>
        <w:rPr/>
        <w:t>A continuación arrojó los dátiles que tenía en su mano y combatió hasta mo-</w:t>
      </w:r>
    </w:p>
    <w:p>
      <w:pPr>
        <w:pStyle w:val="BodyText"/>
        <w:spacing w:before="4"/>
        <w:rPr>
          <w:sz w:val="30"/>
        </w:rPr>
      </w:pPr>
    </w:p>
    <w:p>
      <w:pPr>
        <w:spacing w:before="0"/>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3" w:equalWidth="0">
            <w:col w:w="998" w:space="40"/>
            <w:col w:w="508" w:space="40"/>
            <w:col w:w="7574"/>
          </w:cols>
        </w:sectPr>
      </w:pPr>
    </w:p>
    <w:p>
      <w:pPr>
        <w:spacing w:before="4"/>
        <w:ind w:left="1155" w:right="192" w:firstLine="0"/>
        <w:jc w:val="left"/>
        <w:rPr>
          <w:i/>
          <w:sz w:val="18"/>
        </w:rPr>
      </w:pPr>
      <w:r>
        <w:rPr>
          <w:i/>
          <w:sz w:val="18"/>
        </w:rPr>
        <w:t>Se transmitió de Anás, Allah esté complacido con él, que   dijo:</w:t>
      </w:r>
    </w:p>
    <w:p>
      <w:pPr>
        <w:pStyle w:val="BodyText"/>
        <w:spacing w:before="120"/>
        <w:ind w:left="1155" w:right="192" w:firstLine="405"/>
      </w:pPr>
      <w:r>
        <w:rPr/>
        <w:t>“Partió el Mensajero de Allah, Él le bendiga y le dé paz, con sus compañeros hacia Badr y llegaron antes que los asociadores. Y les  dijo:</w:t>
      </w:r>
    </w:p>
    <w:p>
      <w:pPr>
        <w:pStyle w:val="BodyText"/>
        <w:ind w:left="1560" w:right="192"/>
      </w:pPr>
      <w:r>
        <w:rPr/>
        <w:t>‘¡Que ninguno de vosotros se adelante hasta que yo se lo  mande!’</w:t>
      </w:r>
    </w:p>
    <w:p>
      <w:pPr>
        <w:pStyle w:val="BodyText"/>
        <w:ind w:left="1155" w:right="413" w:firstLine="405"/>
      </w:pPr>
      <w:r>
        <w:rPr/>
        <w:t>En ese momento se acercaron los asociadores. Y dijo el Mensajero de </w:t>
      </w:r>
      <w:r>
        <w:rPr>
          <w:spacing w:val="2"/>
        </w:rPr>
        <w:t>Allah,   </w:t>
      </w:r>
      <w:r>
        <w:rPr/>
        <w:t>Él le </w:t>
      </w:r>
      <w:r>
        <w:rPr>
          <w:spacing w:val="2"/>
        </w:rPr>
        <w:t>bendiga </w:t>
      </w:r>
      <w:r>
        <w:rPr/>
        <w:t>y le dé</w:t>
      </w:r>
      <w:r>
        <w:rPr>
          <w:spacing w:val="31"/>
        </w:rPr>
        <w:t> </w:t>
      </w:r>
      <w:r>
        <w:rPr>
          <w:spacing w:val="3"/>
        </w:rPr>
        <w:t>paz:</w:t>
      </w:r>
    </w:p>
    <w:p>
      <w:pPr>
        <w:pStyle w:val="BodyText"/>
        <w:ind w:left="1560" w:right="192"/>
      </w:pPr>
      <w:r>
        <w:rPr/>
        <w:t>‘¡Id en pos de un Jardín cuyo ancho son los cielos y la</w:t>
      </w:r>
      <w:r>
        <w:rPr>
          <w:spacing w:val="54"/>
        </w:rPr>
        <w:t> </w:t>
      </w:r>
      <w:r>
        <w:rPr/>
        <w:t>Tierra!’</w:t>
      </w:r>
    </w:p>
    <w:p>
      <w:pPr>
        <w:pStyle w:val="BodyText"/>
        <w:ind w:left="1560" w:right="192"/>
      </w:pPr>
      <w:r>
        <w:rPr/>
        <w:t>Y preguntó Umair Ibn Al Humám Al Ansarí, Allah esté complacido de él : ‘¡Mensajero de Allah! ¿Un Jardín cuyo ancho sería el de los cielos y la   Tierra?</w:t>
      </w:r>
    </w:p>
    <w:p>
      <w:pPr>
        <w:pStyle w:val="BodyText"/>
        <w:rPr>
          <w:sz w:val="20"/>
        </w:rPr>
      </w:pPr>
    </w:p>
    <w:p>
      <w:pPr>
        <w:pStyle w:val="BodyText"/>
        <w:rPr>
          <w:sz w:val="22"/>
        </w:rPr>
      </w:pPr>
    </w:p>
    <w:p>
      <w:pPr>
        <w:spacing w:before="81"/>
        <w:ind w:left="1155" w:right="192" w:firstLine="0"/>
        <w:jc w:val="left"/>
        <w:rPr>
          <w:rFonts w:ascii="Arial Narrow"/>
          <w:sz w:val="19"/>
        </w:rPr>
      </w:pPr>
      <w:r>
        <w:rPr>
          <w:rFonts w:ascii="Arial Narrow"/>
          <w:w w:val="105"/>
          <w:sz w:val="19"/>
        </w:rPr>
        <w:t>554</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490"/>
      </w:pPr>
      <w:r>
        <w:rPr/>
        <w:t>Dijo: ‘¡Si!’</w:t>
      </w:r>
    </w:p>
    <w:p>
      <w:pPr>
        <w:spacing w:before="0"/>
        <w:ind w:left="1620" w:right="1490" w:firstLine="0"/>
        <w:jc w:val="left"/>
        <w:rPr>
          <w:sz w:val="24"/>
        </w:rPr>
      </w:pPr>
      <w:r>
        <w:rPr>
          <w:sz w:val="24"/>
        </w:rPr>
        <w:t>Dijo: ‘¡</w:t>
      </w:r>
      <w:r>
        <w:rPr>
          <w:i/>
          <w:sz w:val="24"/>
        </w:rPr>
        <w:t>Bajin</w:t>
      </w:r>
      <w:r>
        <w:rPr>
          <w:sz w:val="24"/>
        </w:rPr>
        <w:t>, </w:t>
      </w:r>
      <w:r>
        <w:rPr>
          <w:i/>
          <w:sz w:val="24"/>
        </w:rPr>
        <w:t>bajin</w:t>
      </w:r>
      <w:r>
        <w:rPr>
          <w:sz w:val="24"/>
        </w:rPr>
        <w:t>!’</w:t>
      </w:r>
    </w:p>
    <w:p>
      <w:pPr>
        <w:pStyle w:val="BodyText"/>
        <w:ind w:left="1620" w:right="1490"/>
      </w:pPr>
      <w:r>
        <w:rPr/>
        <w:t>Y le preguntó el Mensajero de Allah, Él le bendiga y le dé paz: ‘¿Porqué dices </w:t>
      </w:r>
      <w:r>
        <w:rPr>
          <w:i/>
        </w:rPr>
        <w:t>bajin</w:t>
      </w:r>
      <w:r>
        <w:rPr/>
        <w:t>, </w:t>
      </w:r>
      <w:r>
        <w:rPr>
          <w:i/>
        </w:rPr>
        <w:t>bajin</w:t>
      </w:r>
      <w:r>
        <w:rPr/>
        <w:t>?’</w:t>
      </w:r>
    </w:p>
    <w:p>
      <w:pPr>
        <w:pStyle w:val="BodyText"/>
        <w:ind w:left="1215" w:right="127" w:firstLine="405"/>
      </w:pPr>
      <w:r>
        <w:rPr/>
        <w:t>Dijo: ‘¡Nada, por Allah, Mensajero de Allah, excepto  que  desearía ser de la gente de ese Jardín!’</w:t>
      </w:r>
    </w:p>
    <w:p>
      <w:pPr>
        <w:pStyle w:val="BodyText"/>
        <w:ind w:left="1620" w:right="1490"/>
      </w:pPr>
      <w:r>
        <w:rPr/>
        <w:t>Dijo: ‘¡Pues, ciertamente, tú eres de su gente!’</w:t>
      </w:r>
    </w:p>
    <w:p>
      <w:pPr>
        <w:pStyle w:val="BodyText"/>
        <w:ind w:left="1620" w:right="127"/>
      </w:pPr>
      <w:r>
        <w:rPr/>
        <w:t>En ese momento sacó unos dátiles de su cuerno* y empezó a</w:t>
      </w:r>
      <w:r>
        <w:rPr>
          <w:spacing w:val="56"/>
        </w:rPr>
        <w:t> </w:t>
      </w:r>
      <w:r>
        <w:rPr/>
        <w:t>comérselos.</w:t>
      </w:r>
    </w:p>
    <w:p>
      <w:pPr>
        <w:pStyle w:val="BodyText"/>
        <w:ind w:left="1215" w:right="313" w:firstLine="405"/>
      </w:pPr>
      <w:r>
        <w:rPr/>
        <w:t>Después dijo: ‘¡Si esperase a comerme todos estos dátiles, se </w:t>
      </w:r>
      <w:r>
        <w:rPr>
          <w:spacing w:val="2"/>
        </w:rPr>
        <w:t>prolongaría </w:t>
      </w:r>
      <w:r>
        <w:rPr/>
        <w:t>mi  </w:t>
      </w:r>
      <w:r>
        <w:rPr>
          <w:spacing w:val="2"/>
        </w:rPr>
        <w:t>vida</w:t>
      </w:r>
      <w:r>
        <w:rPr>
          <w:spacing w:val="3"/>
        </w:rPr>
        <w:t> largamente!’</w:t>
      </w:r>
    </w:p>
    <w:p>
      <w:pPr>
        <w:pStyle w:val="BodyText"/>
        <w:ind w:left="1620" w:right="127"/>
      </w:pPr>
      <w:r>
        <w:rPr/>
        <w:t>Así pues, arrojó los dátiles que llevaba consigo y después combatió hasta mo-</w:t>
      </w:r>
    </w:p>
    <w:p>
      <w:pPr>
        <w:spacing w:after="0"/>
        <w:sectPr>
          <w:pgSz w:w="11920" w:h="16840"/>
          <w:pgMar w:top="1180" w:bottom="280" w:left="1680" w:right="1020"/>
        </w:sectPr>
      </w:pPr>
    </w:p>
    <w:p>
      <w:pPr>
        <w:pStyle w:val="BodyText"/>
        <w:jc w:val="right"/>
      </w:pPr>
      <w:r>
        <w:rPr/>
        <w:t>rir.”</w:t>
      </w:r>
    </w:p>
    <w:p>
      <w:pPr>
        <w:pStyle w:val="BodyText"/>
        <w:rPr>
          <w:sz w:val="16"/>
        </w:rPr>
      </w:pPr>
      <w:r>
        <w:rPr/>
        <w:br w:type="column"/>
      </w:r>
      <w:r>
        <w:rPr>
          <w:sz w:val="16"/>
        </w:rPr>
      </w:r>
    </w:p>
    <w:p>
      <w:pPr>
        <w:pStyle w:val="BodyText"/>
        <w:spacing w:before="4"/>
        <w:rPr>
          <w:sz w:val="14"/>
        </w:rPr>
      </w:pPr>
    </w:p>
    <w:p>
      <w:pPr>
        <w:spacing w:before="0"/>
        <w:ind w:left="121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2" w:equalWidth="0">
            <w:col w:w="1605" w:space="4830"/>
            <w:col w:w="2785"/>
          </w:cols>
        </w:sectPr>
      </w:pP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spacing w:before="10"/>
        <w:rPr>
          <w:rFonts w:ascii="Arial"/>
          <w:b/>
          <w:sz w:val="25"/>
        </w:rPr>
      </w:pPr>
    </w:p>
    <w:p>
      <w:pPr>
        <w:spacing w:before="0"/>
        <w:ind w:left="255" w:right="-13" w:firstLine="0"/>
        <w:jc w:val="left"/>
        <w:rPr>
          <w:rFonts w:ascii="Arial"/>
          <w:b/>
          <w:sz w:val="19"/>
        </w:rPr>
      </w:pPr>
      <w:r>
        <w:rPr>
          <w:rFonts w:ascii="Arial"/>
          <w:b/>
          <w:color w:val="808080"/>
          <w:sz w:val="24"/>
        </w:rPr>
        <w:t>32</w:t>
      </w:r>
      <w:r>
        <w:rPr>
          <w:rFonts w:ascii="Arial"/>
          <w:b/>
          <w:color w:val="808080"/>
          <w:sz w:val="19"/>
        </w:rPr>
        <w:t>. 1323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3"/>
        <w:rPr>
          <w:rFonts w:ascii="Arial"/>
          <w:b/>
          <w:sz w:val="14"/>
        </w:rPr>
      </w:pPr>
    </w:p>
    <w:p>
      <w:pPr>
        <w:spacing w:before="0"/>
        <w:ind w:left="117" w:right="0" w:firstLine="0"/>
        <w:jc w:val="left"/>
        <w:rPr>
          <w:i/>
          <w:sz w:val="18"/>
        </w:rPr>
      </w:pPr>
      <w:r>
        <w:rPr>
          <w:i/>
          <w:sz w:val="18"/>
        </w:rPr>
        <w:t>Y del mismo se transmitió que dijo:</w:t>
      </w:r>
    </w:p>
    <w:p>
      <w:pPr>
        <w:spacing w:before="83"/>
        <w:ind w:left="255" w:right="0" w:firstLine="0"/>
        <w:jc w:val="left"/>
        <w:rPr>
          <w:sz w:val="18"/>
        </w:rPr>
      </w:pPr>
      <w:r>
        <w:rPr/>
        <w:br w:type="column"/>
      </w:r>
      <w:r>
        <w:rPr>
          <w:sz w:val="18"/>
        </w:rPr>
        <w:t>*El cuerno también lo usaba como funda para las flechas.</w:t>
      </w:r>
    </w:p>
    <w:p>
      <w:pPr>
        <w:spacing w:after="0"/>
        <w:jc w:val="left"/>
        <w:rPr>
          <w:sz w:val="18"/>
        </w:rPr>
        <w:sectPr>
          <w:type w:val="continuous"/>
          <w:pgSz w:w="11920" w:h="16840"/>
          <w:pgMar w:top="1600" w:bottom="280" w:left="1680" w:right="1020"/>
          <w:cols w:num="3" w:equalWidth="0">
            <w:col w:w="1058" w:space="40"/>
            <w:col w:w="2308" w:space="390"/>
            <w:col w:w="5424"/>
          </w:cols>
        </w:sectPr>
      </w:pPr>
    </w:p>
    <w:p>
      <w:pPr>
        <w:pStyle w:val="BodyText"/>
        <w:spacing w:before="120"/>
        <w:ind w:left="1620" w:right="127"/>
      </w:pPr>
      <w:r>
        <w:rPr/>
        <w:t>“Acudió una gente al Profeta, Allah le bendiga y le dé paz, y le dijeron: ‘¡Envíanos hombres para que nos enseñen el Corán y la ‘</w:t>
      </w:r>
      <w:r>
        <w:rPr>
          <w:i/>
        </w:rPr>
        <w:t>Sunna</w:t>
      </w:r>
      <w:r>
        <w:rPr/>
        <w:t>’!’</w:t>
      </w:r>
    </w:p>
    <w:p>
      <w:pPr>
        <w:pStyle w:val="BodyText"/>
        <w:ind w:left="1215" w:right="120" w:firstLine="405"/>
        <w:jc w:val="both"/>
      </w:pPr>
      <w:r>
        <w:rPr/>
        <w:t>Y les envió setenta hombres de los ‘auxiliares’, conocidos como memorizado-  res del Corán, y entre </w:t>
      </w:r>
      <w:r>
        <w:rPr>
          <w:spacing w:val="2"/>
        </w:rPr>
        <w:t>ellos </w:t>
      </w:r>
      <w:r>
        <w:rPr/>
        <w:t>mi tío </w:t>
      </w:r>
      <w:r>
        <w:rPr>
          <w:spacing w:val="2"/>
        </w:rPr>
        <w:t>Harám. </w:t>
      </w:r>
      <w:r>
        <w:rPr/>
        <w:t>Se </w:t>
      </w:r>
      <w:r>
        <w:rPr>
          <w:spacing w:val="2"/>
        </w:rPr>
        <w:t>dedicaban </w:t>
      </w:r>
      <w:r>
        <w:rPr/>
        <w:t>a la </w:t>
      </w:r>
      <w:r>
        <w:rPr>
          <w:spacing w:val="2"/>
        </w:rPr>
        <w:t>recitación </w:t>
      </w:r>
      <w:r>
        <w:rPr/>
        <w:t>y al </w:t>
      </w:r>
      <w:r>
        <w:rPr>
          <w:spacing w:val="3"/>
        </w:rPr>
        <w:t>estudio </w:t>
      </w:r>
      <w:r>
        <w:rPr/>
        <w:t>del Corán por la noche. Y durante el día traían el agua a la mezquita, cortaban leña para venderla y después compraban comida para la gente que estaba sin nada en la mezquita y para los</w:t>
      </w:r>
      <w:r>
        <w:rPr>
          <w:spacing w:val="25"/>
        </w:rPr>
        <w:t> </w:t>
      </w:r>
      <w:r>
        <w:rPr/>
        <w:t>pobres.</w:t>
      </w:r>
    </w:p>
    <w:p>
      <w:pPr>
        <w:pStyle w:val="BodyText"/>
        <w:ind w:left="1215" w:right="146" w:firstLine="405"/>
        <w:jc w:val="both"/>
      </w:pPr>
      <w:r>
        <w:rPr/>
        <w:t>Los envió, pues, el Profeta, Allah le bendiga y le dé paz, pero les cortaron el paso y los mataron antes de que llegaran a su lugar de destino. E invocaron a    Allah, antes de su muerte, </w:t>
      </w:r>
      <w:r>
        <w:rPr>
          <w:spacing w:val="1"/>
        </w:rPr>
        <w:t> </w:t>
      </w:r>
      <w:r>
        <w:rPr/>
        <w:t>diciendo:</w:t>
      </w:r>
    </w:p>
    <w:p>
      <w:pPr>
        <w:pStyle w:val="BodyText"/>
        <w:ind w:left="1215" w:right="128" w:firstLine="405"/>
        <w:jc w:val="both"/>
      </w:pPr>
      <w:r>
        <w:rPr/>
        <w:t>‘¡Oh Allah, transmite a nuestro Profeta que hemos llegado a  Tu encuentro.   Que nos hemos complacido en Ti y Te has complacido con nosotros! Y un hombre se lanzó contra Harám, tío de Anás, por detrás y le atravesó con la lanza.’ Después dijo</w:t>
      </w:r>
      <w:r>
        <w:rPr>
          <w:spacing w:val="-1"/>
        </w:rPr>
        <w:t> </w:t>
      </w:r>
      <w:r>
        <w:rPr/>
        <w:t>Harám:</w:t>
      </w:r>
    </w:p>
    <w:p>
      <w:pPr>
        <w:pStyle w:val="BodyText"/>
        <w:ind w:left="1620" w:right="1490"/>
      </w:pPr>
      <w:r>
        <w:rPr/>
        <w:t>‘¡¡Triunfé por el Señor de la  Kaaba!!’</w:t>
      </w:r>
    </w:p>
    <w:p>
      <w:pPr>
        <w:pStyle w:val="BodyText"/>
        <w:ind w:left="1620" w:right="1490"/>
      </w:pPr>
      <w:r>
        <w:rPr/>
        <w:t>Y dijo el Mensajero de Allah, Él le bendiga y le dé  paz:</w:t>
      </w:r>
    </w:p>
    <w:p>
      <w:pPr>
        <w:pStyle w:val="BodyText"/>
        <w:ind w:left="1215" w:right="128" w:firstLine="405"/>
        <w:jc w:val="both"/>
      </w:pPr>
      <w:r>
        <w:rPr/>
        <w:t>‘Ciertamente, vuestros hermanos han muerto, pero dijeron: ¡Oh Allah, transmi- te a nuestro Profeta que hemos llegado a Tu encuentro. Que nos hemos complaci- do en Ti y Te has complacido en nosotros!’.”</w:t>
      </w:r>
    </w:p>
    <w:p>
      <w:pPr>
        <w:spacing w:after="0"/>
        <w:jc w:val="both"/>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33</w:t>
      </w:r>
      <w:r>
        <w:rPr>
          <w:rFonts w:ascii="Arial"/>
          <w:b/>
          <w:color w:val="808080"/>
          <w:sz w:val="19"/>
        </w:rPr>
        <w:t>. 1324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De Anás,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66" w:space="40"/>
            <w:col w:w="3140" w:space="2025"/>
            <w:col w:w="2949"/>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7"/>
        </w:rPr>
      </w:pPr>
    </w:p>
    <w:p>
      <w:pPr>
        <w:spacing w:before="0"/>
        <w:ind w:left="0" w:right="129" w:firstLine="0"/>
        <w:jc w:val="right"/>
        <w:rPr>
          <w:rFonts w:ascii="Arial Narrow"/>
          <w:sz w:val="19"/>
        </w:rPr>
      </w:pPr>
      <w:r>
        <w:rPr>
          <w:rFonts w:ascii="Arial Narrow"/>
          <w:sz w:val="19"/>
        </w:rPr>
        <w:t>555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3" w:firstLine="405"/>
        <w:jc w:val="both"/>
      </w:pPr>
      <w:r>
        <w:rPr/>
        <w:t>“Estuvo ausente mi tío Anás Ibn An Nadri, Allah esté complacido con él, de la </w:t>
      </w:r>
      <w:r>
        <w:rPr>
          <w:spacing w:val="3"/>
        </w:rPr>
        <w:t>batalla </w:t>
      </w:r>
      <w:r>
        <w:rPr/>
        <w:t>de </w:t>
      </w:r>
      <w:r>
        <w:rPr>
          <w:spacing w:val="2"/>
        </w:rPr>
        <w:t>Badr, </w:t>
      </w:r>
      <w:r>
        <w:rPr/>
        <w:t>y </w:t>
      </w:r>
      <w:r>
        <w:rPr>
          <w:spacing w:val="2"/>
        </w:rPr>
        <w:t>dijo: ‘¡Oh Mensajero </w:t>
      </w:r>
      <w:r>
        <w:rPr/>
        <w:t>de </w:t>
      </w:r>
      <w:r>
        <w:rPr>
          <w:spacing w:val="2"/>
        </w:rPr>
        <w:t>Allah! Estuve ausente </w:t>
      </w:r>
      <w:r>
        <w:rPr/>
        <w:t>de la </w:t>
      </w:r>
      <w:r>
        <w:rPr>
          <w:spacing w:val="2"/>
        </w:rPr>
        <w:t>primera </w:t>
      </w:r>
      <w:r>
        <w:rPr>
          <w:spacing w:val="8"/>
        </w:rPr>
        <w:t>ba- </w:t>
      </w:r>
      <w:r>
        <w:rPr>
          <w:spacing w:val="2"/>
        </w:rPr>
        <w:t>talla </w:t>
      </w:r>
      <w:r>
        <w:rPr/>
        <w:t>en la que </w:t>
      </w:r>
      <w:r>
        <w:rPr>
          <w:spacing w:val="2"/>
        </w:rPr>
        <w:t>combatisteis </w:t>
      </w:r>
      <w:r>
        <w:rPr/>
        <w:t>a los </w:t>
      </w:r>
      <w:r>
        <w:rPr>
          <w:spacing w:val="2"/>
        </w:rPr>
        <w:t>idólatras. </w:t>
      </w:r>
      <w:r>
        <w:rPr/>
        <w:t>Si </w:t>
      </w:r>
      <w:r>
        <w:rPr>
          <w:spacing w:val="2"/>
        </w:rPr>
        <w:t>Allah </w:t>
      </w:r>
      <w:r>
        <w:rPr/>
        <w:t>me diera la oportunidad de combatirlos verías lo que soy capaz de hacer’. Pues cuando </w:t>
      </w:r>
      <w:r>
        <w:rPr>
          <w:spacing w:val="2"/>
        </w:rPr>
        <w:t>acaeció </w:t>
      </w:r>
      <w:r>
        <w:rPr/>
        <w:t>la </w:t>
      </w:r>
      <w:r>
        <w:rPr>
          <w:spacing w:val="3"/>
        </w:rPr>
        <w:t>batalla </w:t>
      </w:r>
      <w:r>
        <w:rPr>
          <w:spacing w:val="4"/>
        </w:rPr>
        <w:t>de </w:t>
      </w:r>
      <w:r>
        <w:rPr/>
        <w:t>Uhud* y abandonaron sus puestos los musulmanes y fueron derrotados, dijo: ‘¡Oh Allah! disculpo ante Ti a  mis  compañeros por haber huido. Y estoy exento de lo que han hecho los idólatras (es decir, combatir al </w:t>
      </w:r>
      <w:r>
        <w:rPr>
          <w:spacing w:val="4"/>
        </w:rPr>
        <w:t> </w:t>
      </w:r>
      <w:r>
        <w:rPr>
          <w:spacing w:val="2"/>
        </w:rPr>
        <w:t>Mensajero).’</w:t>
      </w:r>
    </w:p>
    <w:p>
      <w:pPr>
        <w:pStyle w:val="BodyText"/>
        <w:ind w:left="1155" w:right="128" w:firstLine="405"/>
        <w:jc w:val="both"/>
      </w:pPr>
      <w:r>
        <w:rPr/>
        <w:t>Después se adelantó y se encontró con Saad Ibn Muadh y le dijo: ‘¡Oh Saad,  juro por el Señor de la Kaaba que encuentro el olor del Jardín en este </w:t>
      </w:r>
      <w:r>
        <w:rPr>
          <w:spacing w:val="3"/>
        </w:rPr>
        <w:t>mismo </w:t>
      </w:r>
      <w:r>
        <w:rPr/>
        <w:t>lugar  de</w:t>
      </w:r>
      <w:r>
        <w:rPr>
          <w:spacing w:val="7"/>
        </w:rPr>
        <w:t> </w:t>
      </w:r>
      <w:r>
        <w:rPr/>
        <w:t>Uhud!’</w:t>
      </w:r>
    </w:p>
    <w:p>
      <w:pPr>
        <w:pStyle w:val="BodyText"/>
        <w:ind w:left="1560" w:right="192"/>
      </w:pPr>
      <w:r>
        <w:rPr/>
        <w:t>Dijo Saad: ‘¡No he podido hacer tanto como lo que ha hecho  él!’</w:t>
      </w:r>
    </w:p>
    <w:p>
      <w:pPr>
        <w:pStyle w:val="BodyText"/>
        <w:ind w:left="1155" w:right="113" w:firstLine="405"/>
        <w:jc w:val="both"/>
      </w:pPr>
      <w:r>
        <w:rPr/>
        <w:t>Dijo Anás: ‘Hemos encontrado en él más de ochenta golpes de espada o pin- chazos de lanza o de flecha. Y hemos encontrado que, una vez muerto, lo han des- figurado los enemigos idólatras. Pues no lo ha reconocido nadie excepto su herma- na que reconoció sus dedos.’</w:t>
      </w:r>
    </w:p>
    <w:p>
      <w:pPr>
        <w:pStyle w:val="BodyText"/>
        <w:ind w:left="1155" w:right="146" w:firstLine="405"/>
        <w:jc w:val="both"/>
      </w:pPr>
      <w:r>
        <w:rPr/>
        <w:t>Dijo Anás: ‘Pensábamos que esta aleya fue revelada por su causa o por la de otros como él: ‘Hubo entre los creyentes hombres que hicieron realidad su pacto con</w:t>
      </w:r>
      <w:r>
        <w:rPr>
          <w:spacing w:val="10"/>
        </w:rPr>
        <w:t> </w:t>
      </w:r>
      <w:r>
        <w:rPr>
          <w:spacing w:val="3"/>
        </w:rPr>
        <w:t>Allah...’.”</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3990" w:right="192" w:firstLine="0"/>
        <w:jc w:val="left"/>
        <w:rPr>
          <w:sz w:val="18"/>
        </w:rPr>
      </w:pPr>
      <w:r>
        <w:rPr>
          <w:sz w:val="18"/>
        </w:rPr>
        <w:t>*Uhud: montaña cercana a Medina.</w:t>
      </w:r>
    </w:p>
    <w:p>
      <w:pPr>
        <w:pStyle w:val="BodyText"/>
        <w:spacing w:before="10"/>
        <w:rPr>
          <w:sz w:val="18"/>
        </w:rPr>
      </w:pPr>
    </w:p>
    <w:p>
      <w:pPr>
        <w:spacing w:after="0"/>
        <w:rPr>
          <w:sz w:val="18"/>
        </w:rPr>
        <w:sectPr>
          <w:pgSz w:w="11920" w:h="16840"/>
          <w:pgMar w:top="1180" w:bottom="280" w:left="1680" w:right="1080"/>
        </w:sectPr>
      </w:pPr>
    </w:p>
    <w:p>
      <w:pPr>
        <w:spacing w:before="70"/>
        <w:ind w:left="195" w:right="-5" w:firstLine="0"/>
        <w:jc w:val="left"/>
        <w:rPr>
          <w:rFonts w:ascii="Arial"/>
          <w:b/>
          <w:sz w:val="19"/>
        </w:rPr>
      </w:pPr>
      <w:r>
        <w:rPr>
          <w:rFonts w:ascii="Arial"/>
          <w:b/>
          <w:color w:val="808080"/>
          <w:sz w:val="24"/>
        </w:rPr>
        <w:t>34</w:t>
      </w:r>
      <w:r>
        <w:rPr>
          <w:rFonts w:ascii="Arial"/>
          <w:b/>
          <w:color w:val="808080"/>
          <w:sz w:val="19"/>
        </w:rPr>
        <w:t>. 1325</w:t>
      </w:r>
    </w:p>
    <w:p>
      <w:pPr>
        <w:pStyle w:val="BodyText"/>
        <w:rPr>
          <w:rFonts w:ascii="Arial"/>
          <w:b/>
          <w:sz w:val="18"/>
        </w:rPr>
      </w:pPr>
      <w:r>
        <w:rPr/>
        <w:br w:type="column"/>
      </w:r>
      <w:r>
        <w:rPr>
          <w:rFonts w:ascii="Arial"/>
          <w:b/>
          <w:sz w:val="18"/>
        </w:rPr>
      </w:r>
    </w:p>
    <w:p>
      <w:pPr>
        <w:spacing w:before="143"/>
        <w:ind w:left="109" w:right="294" w:firstLine="0"/>
        <w:jc w:val="left"/>
        <w:rPr>
          <w:i/>
          <w:sz w:val="18"/>
        </w:rPr>
      </w:pPr>
      <w:r>
        <w:rPr>
          <w:i/>
          <w:sz w:val="18"/>
        </w:rPr>
        <w:t>Se transmitió de Sámura, Allah esté complacido con él, que dijo el Mensajero de Allah, Él le bendiga y le dé   paz:</w:t>
      </w:r>
    </w:p>
    <w:p>
      <w:pPr>
        <w:pStyle w:val="BodyText"/>
        <w:spacing w:before="120"/>
        <w:ind w:left="109" w:right="113" w:firstLine="405"/>
        <w:jc w:val="both"/>
      </w:pPr>
      <w:r>
        <w:rPr/>
        <w:t>“Tuve una visión en sueños por la noche, en la que vi como dos hombres (que eran ángeles con forma humana) me subían a un árbol. Y me entraron a una mora- da como no había visto jamás otra mejor.</w:t>
      </w:r>
    </w:p>
    <w:p>
      <w:pPr>
        <w:pStyle w:val="BodyText"/>
        <w:ind w:left="514" w:right="294"/>
      </w:pPr>
      <w:r>
        <w:rPr/>
        <w:t>Me dijeron los dos hombres:</w:t>
      </w:r>
    </w:p>
    <w:p>
      <w:pPr>
        <w:pStyle w:val="BodyText"/>
        <w:ind w:left="109" w:right="125" w:firstLine="405"/>
        <w:jc w:val="both"/>
      </w:pPr>
      <w:r>
        <w:rPr/>
        <w:t>‘¡Esta morada no es sino la morada de aquellos que mueren en la lucha por la causa de Allah (</w:t>
      </w:r>
      <w:r>
        <w:rPr>
          <w:i/>
        </w:rPr>
        <w:t>shuhada</w:t>
      </w:r>
      <w:r>
        <w:rPr/>
        <w:t>)!’.”</w:t>
      </w:r>
    </w:p>
    <w:p>
      <w:pPr>
        <w:spacing w:after="0"/>
        <w:jc w:val="both"/>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35</w:t>
      </w:r>
      <w:r>
        <w:rPr>
          <w:rFonts w:ascii="Arial"/>
          <w:b/>
          <w:color w:val="808080"/>
          <w:sz w:val="19"/>
        </w:rPr>
        <w:t>. 1326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Anás,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1006" w:space="40"/>
            <w:col w:w="3950" w:space="2340"/>
            <w:col w:w="1824"/>
          </w:cols>
        </w:sectPr>
      </w:pPr>
    </w:p>
    <w:p>
      <w:pPr>
        <w:pStyle w:val="BodyText"/>
        <w:spacing w:before="11"/>
        <w:rPr>
          <w:rFonts w:ascii="Arial"/>
          <w:b/>
          <w:sz w:val="33"/>
        </w:rPr>
      </w:pPr>
    </w:p>
    <w:p>
      <w:pPr>
        <w:pStyle w:val="BodyText"/>
        <w:jc w:val="right"/>
      </w:pPr>
      <w:r>
        <w:rPr/>
        <w:t>dijo:</w:t>
      </w:r>
    </w:p>
    <w:p>
      <w:pPr>
        <w:pStyle w:val="BodyText"/>
        <w:spacing w:before="120"/>
        <w:ind w:left="-40"/>
      </w:pPr>
      <w:r>
        <w:rPr/>
        <w:br w:type="column"/>
      </w:r>
      <w:r>
        <w:rPr/>
        <w:t>“Umm Háriza Ibn Suráqa fue a ver al Profeta, Allah le bendiga y le dé paz, y   le</w:t>
      </w:r>
    </w:p>
    <w:p>
      <w:pPr>
        <w:pStyle w:val="BodyText"/>
      </w:pPr>
    </w:p>
    <w:p>
      <w:pPr>
        <w:pStyle w:val="BodyText"/>
        <w:ind w:left="-40"/>
      </w:pPr>
      <w:r>
        <w:rPr/>
        <w:t>‘¡Oh  Mensajero  de  Allah!  ¿No  me  vas  a  hablar  de  Háriza?’  Puesto que ha</w:t>
      </w:r>
    </w:p>
    <w:p>
      <w:pPr>
        <w:spacing w:after="0"/>
        <w:sectPr>
          <w:type w:val="continuous"/>
          <w:pgSz w:w="11920" w:h="16840"/>
          <w:pgMar w:top="1600" w:bottom="280" w:left="1680" w:right="1080"/>
          <w:cols w:num="2" w:equalWidth="0">
            <w:col w:w="1560" w:space="40"/>
            <w:col w:w="7560"/>
          </w:cols>
        </w:sectPr>
      </w:pPr>
    </w:p>
    <w:p>
      <w:pPr>
        <w:pStyle w:val="BodyText"/>
        <w:ind w:left="1155" w:right="192"/>
      </w:pPr>
      <w:r>
        <w:rPr/>
        <w:t>muerto el día de la batalla de Badr, si ha sido de la gente del Jardín, tendré pacien-  cia por su pérdida. Y si no ha sido así, lloraré tristemente por </w:t>
      </w:r>
      <w:r>
        <w:rPr>
          <w:spacing w:val="40"/>
        </w:rPr>
        <w:t> </w:t>
      </w:r>
      <w:r>
        <w:rPr>
          <w:spacing w:val="2"/>
        </w:rPr>
        <w:t>él.</w:t>
      </w:r>
    </w:p>
    <w:p>
      <w:pPr>
        <w:pStyle w:val="BodyText"/>
        <w:ind w:left="1560" w:right="192"/>
      </w:pPr>
      <w:r>
        <w:rPr/>
        <w:t>Contestó el Mensajero de Allah, Él le bendiga y le dé  paz:</w:t>
      </w:r>
    </w:p>
    <w:p>
      <w:pPr>
        <w:pStyle w:val="BodyText"/>
        <w:ind w:left="1155" w:right="192" w:firstLine="405"/>
      </w:pPr>
      <w:r>
        <w:rPr/>
        <w:t>‘¡Umm Háriza! En el Jardín hay moradas y </w:t>
      </w:r>
      <w:r>
        <w:rPr>
          <w:spacing w:val="2"/>
        </w:rPr>
        <w:t>categorías. </w:t>
      </w:r>
      <w:r>
        <w:rPr/>
        <w:t>Y </w:t>
      </w:r>
      <w:r>
        <w:rPr>
          <w:spacing w:val="2"/>
        </w:rPr>
        <w:t>ciertamente, </w:t>
      </w:r>
      <w:r>
        <w:rPr/>
        <w:t>a tu </w:t>
      </w:r>
      <w:r>
        <w:rPr>
          <w:spacing w:val="3"/>
        </w:rPr>
        <w:t>hijo   </w:t>
      </w:r>
      <w:r>
        <w:rPr/>
        <w:t>le ha correspondido el más alto grado de </w:t>
      </w:r>
      <w:r>
        <w:rPr>
          <w:i/>
        </w:rPr>
        <w:t>Al</w:t>
      </w:r>
      <w:r>
        <w:rPr>
          <w:i/>
          <w:spacing w:val="40"/>
        </w:rPr>
        <w:t> </w:t>
      </w:r>
      <w:r>
        <w:rPr>
          <w:i/>
          <w:spacing w:val="5"/>
        </w:rPr>
        <w:t>Firdaus’</w:t>
      </w:r>
      <w:r>
        <w:rPr>
          <w:spacing w:val="5"/>
        </w:rPr>
        <w:t>.”</w:t>
      </w:r>
    </w:p>
    <w:p>
      <w:pPr>
        <w:pStyle w:val="BodyText"/>
        <w:rPr>
          <w:sz w:val="20"/>
        </w:rPr>
      </w:pPr>
    </w:p>
    <w:p>
      <w:pPr>
        <w:pStyle w:val="BodyText"/>
        <w:spacing w:before="2"/>
        <w:rPr>
          <w:sz w:val="21"/>
        </w:rPr>
      </w:pPr>
    </w:p>
    <w:p>
      <w:pPr>
        <w:spacing w:before="0"/>
        <w:ind w:left="1155" w:right="192" w:firstLine="0"/>
        <w:jc w:val="left"/>
        <w:rPr>
          <w:rFonts w:ascii="Arial Narrow"/>
          <w:sz w:val="19"/>
        </w:rPr>
      </w:pPr>
      <w:r>
        <w:rPr>
          <w:rFonts w:ascii="Arial Narrow"/>
          <w:w w:val="105"/>
          <w:sz w:val="19"/>
        </w:rPr>
        <w:t>556</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255" w:right="-5" w:firstLine="0"/>
        <w:jc w:val="left"/>
        <w:rPr>
          <w:rFonts w:ascii="Arial"/>
          <w:b/>
          <w:sz w:val="19"/>
        </w:rPr>
      </w:pPr>
      <w:r>
        <w:rPr>
          <w:rFonts w:ascii="Arial"/>
          <w:b/>
          <w:color w:val="808080"/>
          <w:sz w:val="24"/>
        </w:rPr>
        <w:t>36</w:t>
      </w:r>
      <w:r>
        <w:rPr>
          <w:rFonts w:ascii="Arial"/>
          <w:b/>
          <w:color w:val="808080"/>
          <w:sz w:val="19"/>
        </w:rPr>
        <w:t>. 1327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109" w:right="0" w:firstLine="0"/>
        <w:jc w:val="left"/>
        <w:rPr>
          <w:i/>
          <w:sz w:val="18"/>
        </w:rPr>
      </w:pPr>
      <w:r>
        <w:rPr>
          <w:i/>
          <w:sz w:val="18"/>
        </w:rPr>
        <w:t>Se transmitió de Yábir Ibn Abdallah, Allah esté complacido con él, que   dijo:</w:t>
      </w:r>
    </w:p>
    <w:p>
      <w:pPr>
        <w:spacing w:before="60"/>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pgSz w:w="11920" w:h="16840"/>
          <w:pgMar w:top="1240" w:bottom="280" w:left="1680" w:right="1020"/>
          <w:cols w:num="3" w:equalWidth="0">
            <w:col w:w="1066" w:space="40"/>
            <w:col w:w="4880" w:space="1350"/>
            <w:col w:w="1884"/>
          </w:cols>
        </w:sectPr>
      </w:pPr>
    </w:p>
    <w:p>
      <w:pPr>
        <w:pStyle w:val="BodyText"/>
        <w:spacing w:before="120"/>
        <w:ind w:left="1215" w:right="128" w:firstLine="405"/>
        <w:jc w:val="both"/>
      </w:pPr>
      <w:r>
        <w:rPr/>
        <w:t>“Trajeron a mi padre, al que habían torturado, junto al Profeta, Allah le bendi- ga y le dé paz. Quise descubrir su rostro y la gente me lo impidió. A continuación dijo el Profeta, Allah le bendiga y le dé  paz:</w:t>
      </w:r>
    </w:p>
    <w:p>
      <w:pPr>
        <w:pStyle w:val="BodyText"/>
        <w:ind w:left="1620" w:right="1490"/>
      </w:pPr>
      <w:r>
        <w:rPr/>
        <w:t>‘¡Los ángeles no cesan de cubrirlo con sus  alas!’.”</w:t>
      </w:r>
    </w:p>
    <w:p>
      <w:pPr>
        <w:spacing w:after="0"/>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37</w:t>
      </w:r>
      <w:r>
        <w:rPr>
          <w:rFonts w:ascii="Arial"/>
          <w:b/>
          <w:color w:val="808080"/>
          <w:sz w:val="19"/>
        </w:rPr>
        <w:t>. 1328</w:t>
      </w:r>
    </w:p>
    <w:p>
      <w:pPr>
        <w:spacing w:before="71"/>
        <w:ind w:left="109" w:right="68" w:firstLine="5310"/>
        <w:jc w:val="left"/>
        <w:rPr>
          <w:rFonts w:ascii="Arial"/>
          <w:b/>
          <w:sz w:val="16"/>
        </w:rPr>
      </w:pPr>
      <w:r>
        <w:rPr/>
        <w:br w:type="column"/>
      </w:r>
      <w:r>
        <w:rPr>
          <w:rFonts w:ascii="Arial"/>
          <w:b/>
          <w:color w:val="808080"/>
          <w:w w:val="105"/>
          <w:sz w:val="16"/>
        </w:rPr>
        <w:t>Lo relataron Al Bujari y Muslim.</w:t>
      </w:r>
      <w:r>
        <w:rPr>
          <w:rFonts w:ascii="Arial"/>
          <w:b/>
          <w:color w:val="808080"/>
          <w:sz w:val="16"/>
        </w:rPr>
        <w:t> </w:t>
      </w:r>
    </w:p>
    <w:p>
      <w:pPr>
        <w:pStyle w:val="BodyText"/>
        <w:rPr>
          <w:rFonts w:ascii="Arial"/>
          <w:b/>
          <w:sz w:val="16"/>
        </w:rPr>
      </w:pPr>
    </w:p>
    <w:p>
      <w:pPr>
        <w:pStyle w:val="BodyText"/>
        <w:rPr>
          <w:rFonts w:ascii="Arial"/>
          <w:b/>
          <w:sz w:val="16"/>
        </w:rPr>
      </w:pPr>
    </w:p>
    <w:p>
      <w:pPr>
        <w:spacing w:line="196" w:lineRule="exact" w:before="116"/>
        <w:ind w:left="109" w:right="369" w:firstLine="0"/>
        <w:jc w:val="left"/>
        <w:rPr>
          <w:i/>
          <w:sz w:val="18"/>
        </w:rPr>
      </w:pPr>
      <w:r>
        <w:rPr>
          <w:i/>
          <w:sz w:val="18"/>
        </w:rPr>
        <w:t>De Abu Zabit Sahli Ibn Hunaif, que estuvo en la batalla de Badr, Allah esté complacido con él, que el Mensajero de </w:t>
      </w:r>
      <w:r>
        <w:rPr>
          <w:i/>
          <w:spacing w:val="2"/>
          <w:sz w:val="18"/>
        </w:rPr>
        <w:t>Allah,      </w:t>
      </w:r>
      <w:r>
        <w:rPr>
          <w:i/>
          <w:sz w:val="18"/>
        </w:rPr>
        <w:t>Él le bendiga y le dé paz, </w:t>
      </w:r>
      <w:r>
        <w:rPr>
          <w:i/>
          <w:spacing w:val="4"/>
          <w:sz w:val="18"/>
        </w:rPr>
        <w:t> </w:t>
      </w:r>
      <w:r>
        <w:rPr>
          <w:i/>
          <w:sz w:val="18"/>
        </w:rPr>
        <w:t>dijo:</w:t>
      </w:r>
    </w:p>
    <w:p>
      <w:pPr>
        <w:pStyle w:val="BodyText"/>
        <w:spacing w:before="129"/>
        <w:ind w:left="109" w:right="175" w:firstLine="405"/>
      </w:pPr>
      <w:r>
        <w:rPr/>
        <w:t>“Quien pidiera a Allah sinceramente, morir por Él en la batalla, Él lo elevaría a  </w:t>
      </w:r>
      <w:r>
        <w:rPr>
          <w:spacing w:val="2"/>
        </w:rPr>
        <w:t>la categoría </w:t>
      </w:r>
      <w:r>
        <w:rPr/>
        <w:t>de </w:t>
      </w:r>
      <w:r>
        <w:rPr>
          <w:spacing w:val="4"/>
        </w:rPr>
        <w:t>‘</w:t>
      </w:r>
      <w:r>
        <w:rPr>
          <w:i/>
          <w:spacing w:val="4"/>
        </w:rPr>
        <w:t>Shahid’</w:t>
      </w:r>
      <w:r>
        <w:rPr>
          <w:spacing w:val="4"/>
        </w:rPr>
        <w:t>, </w:t>
      </w:r>
      <w:r>
        <w:rPr>
          <w:spacing w:val="2"/>
        </w:rPr>
        <w:t>aunque </w:t>
      </w:r>
      <w:r>
        <w:rPr/>
        <w:t>finalmente muriera en su</w:t>
      </w:r>
      <w:r>
        <w:rPr>
          <w:spacing w:val="58"/>
        </w:rPr>
        <w:t> </w:t>
      </w:r>
      <w:r>
        <w:rPr>
          <w:spacing w:val="3"/>
        </w:rPr>
        <w:t>lecho.”</w:t>
      </w:r>
    </w:p>
    <w:p>
      <w:pPr>
        <w:spacing w:after="0"/>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38</w:t>
      </w:r>
      <w:r>
        <w:rPr>
          <w:rFonts w:ascii="Arial"/>
          <w:b/>
          <w:color w:val="808080"/>
          <w:sz w:val="19"/>
        </w:rPr>
        <w:t>. 1329</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Anás, Allah esté complacido con él, que dijo el Mensajero de Allah, Él le bendiga y le dé   paz:</w:t>
      </w:r>
    </w:p>
    <w:p>
      <w:pPr>
        <w:pStyle w:val="BodyText"/>
        <w:spacing w:before="120"/>
        <w:ind w:left="109" w:right="128" w:firstLine="405"/>
        <w:jc w:val="both"/>
      </w:pPr>
      <w:r>
        <w:rPr/>
        <w:t>“¡A quien pidiera, sinceramente, morir luchando por la causa de Allah, se le concedería el grado de ‘</w:t>
      </w:r>
      <w:r>
        <w:rPr>
          <w:i/>
        </w:rPr>
        <w:t>Shahid</w:t>
      </w:r>
      <w:r>
        <w:rPr/>
        <w:t>’, aunque no se viese afectado directamente en la lu- cha!”</w:t>
      </w:r>
    </w:p>
    <w:p>
      <w:pPr>
        <w:spacing w:after="0"/>
        <w:jc w:val="both"/>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39</w:t>
      </w:r>
      <w:r>
        <w:rPr>
          <w:rFonts w:ascii="Arial"/>
          <w:b/>
          <w:color w:val="808080"/>
          <w:sz w:val="19"/>
        </w:rPr>
        <w:t>. 1330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5" w:firstLine="0"/>
        <w:jc w:val="left"/>
        <w:rPr>
          <w:rFonts w:ascii="Arial"/>
          <w:b/>
          <w:sz w:val="19"/>
        </w:rPr>
      </w:pPr>
      <w:r>
        <w:rPr>
          <w:rFonts w:ascii="Arial"/>
          <w:b/>
          <w:color w:val="808080"/>
          <w:sz w:val="24"/>
        </w:rPr>
        <w:t>40</w:t>
      </w:r>
      <w:r>
        <w:rPr>
          <w:rFonts w:ascii="Arial"/>
          <w:b/>
          <w:color w:val="808080"/>
          <w:sz w:val="19"/>
        </w:rPr>
        <w:t>. 1331</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175" w:firstLine="405"/>
      </w:pPr>
      <w:r>
        <w:rPr/>
        <w:t>“El </w:t>
      </w:r>
      <w:r>
        <w:rPr>
          <w:spacing w:val="2"/>
        </w:rPr>
        <w:t>dolor </w:t>
      </w:r>
      <w:r>
        <w:rPr/>
        <w:t>que </w:t>
      </w:r>
      <w:r>
        <w:rPr>
          <w:spacing w:val="2"/>
        </w:rPr>
        <w:t>siente </w:t>
      </w:r>
      <w:r>
        <w:rPr/>
        <w:t>el </w:t>
      </w:r>
      <w:r>
        <w:rPr>
          <w:spacing w:val="2"/>
        </w:rPr>
        <w:t>‘</w:t>
      </w:r>
      <w:r>
        <w:rPr>
          <w:i/>
          <w:spacing w:val="2"/>
        </w:rPr>
        <w:t>Shahid’ </w:t>
      </w:r>
      <w:r>
        <w:rPr/>
        <w:t>cuando muere en el </w:t>
      </w:r>
      <w:r>
        <w:rPr>
          <w:spacing w:val="2"/>
        </w:rPr>
        <w:t>combate, </w:t>
      </w:r>
      <w:r>
        <w:rPr/>
        <w:t>no es mayor </w:t>
      </w:r>
      <w:r>
        <w:rPr>
          <w:spacing w:val="2"/>
        </w:rPr>
        <w:t>que  </w:t>
      </w:r>
      <w:r>
        <w:rPr/>
        <w:t>el que siente uno de vosotros por la picadura de una</w:t>
      </w:r>
      <w:r>
        <w:rPr>
          <w:spacing w:val="49"/>
        </w:rPr>
        <w:t> </w:t>
      </w:r>
      <w:r>
        <w:rPr/>
        <w:t>hormiga.”</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line="196" w:lineRule="exact" w:before="116"/>
        <w:ind w:left="109" w:right="369" w:firstLine="0"/>
        <w:jc w:val="left"/>
        <w:rPr>
          <w:i/>
          <w:sz w:val="18"/>
        </w:rPr>
      </w:pPr>
      <w:r>
        <w:rPr>
          <w:i/>
          <w:sz w:val="18"/>
        </w:rPr>
        <w:t>De Abu Ibrahim Abdallah Ibn Aufa, Allah esté complacido con  los </w:t>
      </w:r>
      <w:r>
        <w:rPr>
          <w:i/>
          <w:spacing w:val="2"/>
          <w:sz w:val="18"/>
        </w:rPr>
        <w:t>dos, </w:t>
      </w:r>
      <w:r>
        <w:rPr>
          <w:i/>
          <w:sz w:val="18"/>
        </w:rPr>
        <w:t>que 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1066" w:space="40"/>
            <w:col w:w="8114"/>
          </w:cols>
        </w:sectPr>
      </w:pPr>
    </w:p>
    <w:p>
      <w:pPr>
        <w:pStyle w:val="BodyText"/>
        <w:spacing w:before="129"/>
        <w:ind w:left="1215" w:right="135" w:firstLine="405"/>
        <w:jc w:val="both"/>
      </w:pPr>
      <w:r>
        <w:rPr/>
        <w:t>“Estando un día en una de las batallas contra el enemigo incrédulo e idólatra, esperó a que decayera el sol y habló a la gente  diciendo:</w:t>
      </w:r>
    </w:p>
    <w:p>
      <w:pPr>
        <w:pStyle w:val="BodyText"/>
        <w:ind w:left="1215" w:right="137" w:firstLine="405"/>
        <w:jc w:val="both"/>
      </w:pPr>
      <w:r>
        <w:rPr/>
        <w:t>‘¡Oh gentes, no deseéis el enfrentamiento con el enemigo y pedid a Allah </w:t>
      </w:r>
      <w:r>
        <w:rPr>
          <w:spacing w:val="2"/>
        </w:rPr>
        <w:t>que   </w:t>
      </w:r>
      <w:r>
        <w:rPr/>
        <w:t>os ponga a salvo. Pero cuando os enfrentéis a él, hacedlo con </w:t>
      </w:r>
      <w:r>
        <w:rPr>
          <w:spacing w:val="3"/>
        </w:rPr>
        <w:t>paciencia </w:t>
      </w:r>
      <w:r>
        <w:rPr/>
        <w:t>y </w:t>
      </w:r>
      <w:r>
        <w:rPr>
          <w:spacing w:val="3"/>
        </w:rPr>
        <w:t>sabed    </w:t>
      </w:r>
      <w:r>
        <w:rPr/>
        <w:t>que el Jardín está bajo la sombra de las </w:t>
      </w:r>
      <w:r>
        <w:rPr>
          <w:spacing w:val="7"/>
        </w:rPr>
        <w:t> </w:t>
      </w:r>
      <w:r>
        <w:rPr>
          <w:spacing w:val="4"/>
        </w:rPr>
        <w:t>espadas!’</w:t>
      </w:r>
    </w:p>
    <w:p>
      <w:pPr>
        <w:pStyle w:val="BodyText"/>
        <w:ind w:left="1620" w:right="129"/>
      </w:pPr>
      <w:r>
        <w:rPr/>
        <w:t>Después añadió el Profeta, Allah le bendiga y le dé paz, suplicando a </w:t>
      </w:r>
      <w:r>
        <w:rPr>
          <w:spacing w:val="2"/>
        </w:rPr>
        <w:t>Allah:  </w:t>
      </w:r>
      <w:r>
        <w:rPr>
          <w:spacing w:val="3"/>
        </w:rPr>
        <w:t>‘¡Oh Allah, </w:t>
      </w:r>
      <w:r>
        <w:rPr/>
        <w:t>Tu </w:t>
      </w:r>
      <w:r>
        <w:rPr>
          <w:spacing w:val="2"/>
        </w:rPr>
        <w:t>que  </w:t>
      </w:r>
      <w:r>
        <w:rPr/>
        <w:t>has hecho descender el Libro, que </w:t>
      </w:r>
      <w:r>
        <w:rPr>
          <w:spacing w:val="3"/>
        </w:rPr>
        <w:t>haces </w:t>
      </w:r>
      <w:r>
        <w:rPr/>
        <w:t>correr las nubes </w:t>
      </w:r>
      <w:r>
        <w:rPr>
          <w:spacing w:val="37"/>
        </w:rPr>
        <w:t> </w:t>
      </w:r>
      <w:r>
        <w:rPr/>
        <w:t>y</w:t>
      </w:r>
    </w:p>
    <w:p>
      <w:pPr>
        <w:pStyle w:val="BodyText"/>
        <w:ind w:left="1215" w:right="127"/>
      </w:pPr>
      <w:r>
        <w:rPr/>
        <w:t>que derrotas a los partidos enemigos. Derrótalos y concédenos la victoria sobre ellos!’.”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5"/>
        <w:rPr>
          <w:rFonts w:ascii="Arial"/>
          <w:b/>
          <w:sz w:val="21"/>
        </w:rPr>
      </w:pPr>
    </w:p>
    <w:p>
      <w:pPr>
        <w:spacing w:before="81"/>
        <w:ind w:left="0" w:right="129" w:firstLine="0"/>
        <w:jc w:val="right"/>
        <w:rPr>
          <w:rFonts w:ascii="Arial Narrow"/>
          <w:sz w:val="19"/>
        </w:rPr>
      </w:pPr>
      <w:r>
        <w:rPr>
          <w:rFonts w:ascii="Arial Narrow"/>
          <w:sz w:val="19"/>
        </w:rPr>
        <w:t>557</w:t>
      </w:r>
    </w:p>
    <w:p>
      <w:pPr>
        <w:spacing w:after="0"/>
        <w:jc w:val="right"/>
        <w:rPr>
          <w:rFonts w:ascii="Arial Narrow"/>
          <w:sz w:val="19"/>
        </w:rPr>
        <w:sectPr>
          <w:type w:val="continuous"/>
          <w:pgSz w:w="11920" w:h="16840"/>
          <w:pgMar w:top="1600" w:bottom="280" w:left="1680" w:right="1020"/>
        </w:sectPr>
      </w:pPr>
    </w:p>
    <w:p>
      <w:pPr>
        <w:spacing w:before="40"/>
        <w:ind w:left="195" w:right="-5" w:firstLine="0"/>
        <w:jc w:val="left"/>
        <w:rPr>
          <w:rFonts w:ascii="Arial"/>
          <w:b/>
          <w:sz w:val="19"/>
        </w:rPr>
      </w:pPr>
      <w:r>
        <w:rPr>
          <w:rFonts w:ascii="Arial"/>
          <w:b/>
          <w:color w:val="808080"/>
          <w:sz w:val="24"/>
        </w:rPr>
        <w:t>41</w:t>
      </w:r>
      <w:r>
        <w:rPr>
          <w:rFonts w:ascii="Arial"/>
          <w:b/>
          <w:color w:val="808080"/>
          <w:sz w:val="19"/>
        </w:rPr>
        <w:t>. 1332</w:t>
      </w:r>
    </w:p>
    <w:p>
      <w:pPr>
        <w:pStyle w:val="BodyText"/>
        <w:rPr>
          <w:rFonts w:ascii="Arial"/>
          <w:b/>
          <w:sz w:val="18"/>
        </w:rPr>
      </w:pPr>
      <w:r>
        <w:rPr/>
        <w:br w:type="column"/>
      </w:r>
      <w:r>
        <w:rPr>
          <w:rFonts w:ascii="Arial"/>
          <w:b/>
          <w:sz w:val="18"/>
        </w:rPr>
      </w:r>
    </w:p>
    <w:p>
      <w:pPr>
        <w:spacing w:before="113"/>
        <w:ind w:left="109" w:right="294" w:firstLine="0"/>
        <w:jc w:val="left"/>
        <w:rPr>
          <w:i/>
          <w:sz w:val="18"/>
        </w:rPr>
      </w:pPr>
      <w:r>
        <w:rPr>
          <w:i/>
          <w:sz w:val="18"/>
        </w:rPr>
        <w:t>Se transmitió de Sahli Ibn Saad, Allah esté complacido con él, que dijo el Mensajero de Allah, Él le bendiga y le dé paz:</w:t>
      </w:r>
    </w:p>
    <w:p>
      <w:pPr>
        <w:pStyle w:val="BodyText"/>
        <w:spacing w:before="120"/>
        <w:ind w:left="109" w:right="128" w:firstLine="405"/>
        <w:jc w:val="both"/>
      </w:pPr>
      <w:r>
        <w:rPr/>
        <w:t>“¡Hay dos peticiones que no son rechazadas, o pocas veces son rechazadas:    una en la llamada a la oración y la otra cuando arrecia el combate cuerpo a cuer-   po!”</w:t>
      </w:r>
    </w:p>
    <w:p>
      <w:pPr>
        <w:spacing w:after="0"/>
        <w:jc w:val="both"/>
        <w:sectPr>
          <w:pgSz w:w="11920" w:h="16840"/>
          <w:pgMar w:top="12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42</w:t>
      </w:r>
      <w:r>
        <w:rPr>
          <w:rFonts w:ascii="Arial"/>
          <w:b/>
          <w:color w:val="808080"/>
          <w:sz w:val="19"/>
        </w:rPr>
        <w:t>. 1333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Anás, Allah esté complacido con él, que   dijo:</w:t>
      </w:r>
    </w:p>
    <w:p>
      <w:pPr>
        <w:spacing w:before="71"/>
        <w:ind w:left="195" w:right="0"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spacing w:after="0"/>
        <w:jc w:val="left"/>
        <w:rPr>
          <w:rFonts w:ascii="Arial" w:hAnsi="Arial"/>
          <w:sz w:val="16"/>
        </w:rPr>
        <w:sectPr>
          <w:type w:val="continuous"/>
          <w:pgSz w:w="11920" w:h="16840"/>
          <w:pgMar w:top="1600" w:bottom="280" w:left="1680" w:right="1080"/>
          <w:cols w:num="3" w:equalWidth="0">
            <w:col w:w="1006" w:space="40"/>
            <w:col w:w="3950" w:space="1065"/>
            <w:col w:w="3099"/>
          </w:cols>
        </w:sectPr>
      </w:pPr>
    </w:p>
    <w:p>
      <w:pPr>
        <w:pStyle w:val="BodyText"/>
        <w:spacing w:before="120"/>
        <w:ind w:left="1560" w:right="192"/>
      </w:pPr>
      <w:r>
        <w:rPr/>
        <w:t>“El Mensajero de Allah, Él le bendiga y le dé paz, solía decir en el   combate:</w:t>
      </w:r>
    </w:p>
    <w:p>
      <w:pPr>
        <w:spacing w:before="0"/>
        <w:ind w:left="1560" w:right="192" w:firstLine="0"/>
        <w:jc w:val="left"/>
        <w:rPr>
          <w:i/>
          <w:sz w:val="24"/>
        </w:rPr>
      </w:pPr>
      <w:r>
        <w:rPr>
          <w:i/>
          <w:sz w:val="24"/>
        </w:rPr>
        <w:t>‘¡Allahumma anta ádudi wa nasri, bika ahulu wa bika asulu wa bika uqatil!’</w:t>
      </w:r>
    </w:p>
    <w:p>
      <w:pPr>
        <w:pStyle w:val="BodyText"/>
        <w:ind w:left="1155" w:right="192" w:firstLine="405"/>
      </w:pPr>
      <w:r>
        <w:rPr>
          <w:spacing w:val="2"/>
        </w:rPr>
        <w:t>(¡Oh Allah! </w:t>
      </w:r>
      <w:r>
        <w:rPr/>
        <w:t>Tu </w:t>
      </w:r>
      <w:r>
        <w:rPr>
          <w:spacing w:val="2"/>
        </w:rPr>
        <w:t>eres </w:t>
      </w:r>
      <w:r>
        <w:rPr/>
        <w:t>mi brazo y mi ayuda. Por Ti me fortalezco, por Ti doy </w:t>
      </w:r>
      <w:r>
        <w:rPr>
          <w:spacing w:val="6"/>
        </w:rPr>
        <w:t>al-</w:t>
      </w:r>
      <w:r>
        <w:rPr>
          <w:spacing w:val="72"/>
        </w:rPr>
        <w:t> </w:t>
      </w:r>
      <w:r>
        <w:rPr/>
        <w:t>cance al enemigo y por Ti</w:t>
      </w:r>
      <w:r>
        <w:rPr>
          <w:spacing w:val="57"/>
        </w:rPr>
        <w:t> </w:t>
      </w:r>
      <w:r>
        <w:rPr/>
        <w:t>combato).”</w:t>
      </w:r>
    </w:p>
    <w:p>
      <w:pPr>
        <w:spacing w:after="0"/>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43</w:t>
      </w:r>
      <w:r>
        <w:rPr>
          <w:rFonts w:ascii="Arial"/>
          <w:b/>
          <w:color w:val="808080"/>
          <w:sz w:val="19"/>
        </w:rPr>
        <w:t>. 1334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195" w:right="-5" w:firstLine="0"/>
        <w:jc w:val="left"/>
        <w:rPr>
          <w:rFonts w:ascii="Arial"/>
          <w:b/>
          <w:sz w:val="19"/>
        </w:rPr>
      </w:pPr>
      <w:r>
        <w:rPr>
          <w:rFonts w:ascii="Arial"/>
          <w:b/>
          <w:color w:val="808080"/>
          <w:sz w:val="24"/>
        </w:rPr>
        <w:t>44</w:t>
      </w:r>
      <w:r>
        <w:rPr>
          <w:rFonts w:ascii="Arial"/>
          <w:b/>
          <w:color w:val="808080"/>
          <w:sz w:val="19"/>
        </w:rPr>
        <w:t>.1335</w:t>
      </w:r>
    </w:p>
    <w:p>
      <w:pPr>
        <w:spacing w:before="71"/>
        <w:ind w:left="3919" w:right="68" w:firstLine="0"/>
        <w:jc w:val="left"/>
        <w:rPr>
          <w:rFonts w:ascii="Arial" w:hAnsi="Arial"/>
          <w:b/>
          <w:i/>
          <w:sz w:val="16"/>
        </w:rPr>
      </w:pPr>
      <w:r>
        <w:rPr/>
        <w:br w:type="column"/>
      </w:r>
      <w:r>
        <w:rPr>
          <w:rFonts w:ascii="Arial" w:hAnsi="Arial"/>
          <w:b/>
          <w:color w:val="808080"/>
          <w:w w:val="105"/>
          <w:sz w:val="16"/>
        </w:rPr>
        <w:t>Lo relataron Abu Daud y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Musa, Allah esté complacido con él, que   dijo:</w:t>
      </w:r>
    </w:p>
    <w:p>
      <w:pPr>
        <w:pStyle w:val="BodyText"/>
        <w:spacing w:before="120"/>
        <w:ind w:left="109" w:right="68" w:firstLine="405"/>
      </w:pPr>
      <w:r>
        <w:rPr/>
        <w:t>“Cuando el Profeta, Allah le bendiga y le dé paz, en sus enfrentamientos con el enemigo, temía alguna gente, solía</w:t>
      </w:r>
      <w:r>
        <w:rPr>
          <w:spacing w:val="58"/>
        </w:rPr>
        <w:t> </w:t>
      </w:r>
      <w:r>
        <w:rPr>
          <w:spacing w:val="2"/>
        </w:rPr>
        <w:t>decir:</w:t>
      </w:r>
    </w:p>
    <w:p>
      <w:pPr>
        <w:spacing w:before="0"/>
        <w:ind w:left="514" w:right="294" w:firstLine="0"/>
        <w:jc w:val="left"/>
        <w:rPr>
          <w:i/>
          <w:sz w:val="24"/>
        </w:rPr>
      </w:pPr>
      <w:r>
        <w:rPr>
          <w:i/>
          <w:sz w:val="24"/>
        </w:rPr>
        <w:t>‘¡Allahumma inna nayaluka fi nuhurihim, wa naudhu bika min shururihim!</w:t>
      </w:r>
    </w:p>
    <w:p>
      <w:pPr>
        <w:pStyle w:val="BodyText"/>
        <w:ind w:left="514" w:right="294"/>
      </w:pPr>
      <w:r>
        <w:rPr/>
        <w:t>(¡Oh Allah, protégenos de ellos y refúgianos en Ti de sus </w:t>
      </w:r>
      <w:r>
        <w:rPr>
          <w:spacing w:val="51"/>
        </w:rPr>
        <w:t> </w:t>
      </w:r>
      <w:r>
        <w:rPr/>
        <w:t>males!).”</w:t>
      </w:r>
    </w:p>
    <w:p>
      <w:pPr>
        <w:spacing w:before="71"/>
        <w:ind w:left="5209" w:right="68"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Ibn Úmar, Allah esté complacido con los dos, que dijo el Mensajero de Allah, Él le bendiga y le dé paz:</w:t>
      </w:r>
    </w:p>
    <w:p>
      <w:pPr>
        <w:pStyle w:val="BodyText"/>
        <w:spacing w:before="120"/>
        <w:ind w:left="109" w:right="294" w:firstLine="405"/>
      </w:pPr>
      <w:r>
        <w:rPr/>
        <w:t>“El emplear los caballos  en  el  ‘</w:t>
      </w:r>
      <w:r>
        <w:rPr>
          <w:i/>
        </w:rPr>
        <w:t>Yihad</w:t>
      </w:r>
      <w:r>
        <w:rPr/>
        <w:t>’ es un bien que permanece hasta el día del Juicio.”</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45</w:t>
      </w:r>
      <w:r>
        <w:rPr>
          <w:rFonts w:ascii="Arial"/>
          <w:b/>
          <w:color w:val="808080"/>
          <w:sz w:val="19"/>
        </w:rPr>
        <w:t>. 1336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Urua Al Bariquí, Allah esté complacido con él, que dijo el Profeta, Allah le bendiga y le dé   paz:</w:t>
      </w:r>
    </w:p>
    <w:p>
      <w:pPr>
        <w:pStyle w:val="BodyText"/>
        <w:spacing w:before="120"/>
        <w:ind w:left="109" w:right="294" w:firstLine="405"/>
      </w:pPr>
      <w:r>
        <w:rPr/>
        <w:t>“El emplear los caballos  en  el  ‘</w:t>
      </w:r>
      <w:r>
        <w:rPr>
          <w:i/>
        </w:rPr>
        <w:t>Yihad</w:t>
      </w:r>
      <w:r>
        <w:rPr/>
        <w:t>’ es un bien que permanece hasta el día del Juicio, en cuanto a recompensa y  botín.”</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46</w:t>
      </w:r>
      <w:r>
        <w:rPr>
          <w:rFonts w:ascii="Arial"/>
          <w:b/>
          <w:color w:val="808080"/>
          <w:sz w:val="19"/>
        </w:rPr>
        <w:t>. 1337</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127" w:firstLine="405"/>
        <w:jc w:val="both"/>
      </w:pPr>
      <w:r>
        <w:rPr/>
        <w:t>“Para quien dedique su caballo con una fe sincera en la causa de Allah y una firme creencia en Su promesa, ciertamente, aquello que lo alimenta, el agua que apaga su sed, el excremento y el orín del caballo pesarán a su favor en la balanza el día del Juicio.”</w:t>
      </w:r>
    </w:p>
    <w:p>
      <w:pPr>
        <w:spacing w:after="0"/>
        <w:jc w:val="both"/>
        <w:sectPr>
          <w:type w:val="continuous"/>
          <w:pgSz w:w="11920" w:h="16840"/>
          <w:pgMar w:top="1600" w:bottom="280" w:left="1680" w:right="1080"/>
          <w:cols w:num="2" w:equalWidth="0">
            <w:col w:w="1006" w:space="40"/>
            <w:col w:w="8114"/>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4"/>
        <w:rPr>
          <w:rFonts w:ascii="Arial"/>
          <w:b/>
          <w:sz w:val="25"/>
        </w:rPr>
      </w:pPr>
    </w:p>
    <w:p>
      <w:pPr>
        <w:spacing w:before="81"/>
        <w:ind w:left="1155" w:right="192" w:firstLine="0"/>
        <w:jc w:val="left"/>
        <w:rPr>
          <w:rFonts w:ascii="Arial Narrow"/>
          <w:sz w:val="19"/>
        </w:rPr>
      </w:pPr>
      <w:r>
        <w:rPr>
          <w:rFonts w:ascii="Arial Narrow"/>
          <w:w w:val="105"/>
          <w:sz w:val="19"/>
        </w:rPr>
        <w:t>558</w:t>
      </w:r>
    </w:p>
    <w:p>
      <w:pPr>
        <w:spacing w:after="0"/>
        <w:jc w:val="left"/>
        <w:rPr>
          <w:rFonts w:ascii="Arial Narrow"/>
          <w:sz w:val="19"/>
        </w:rPr>
        <w:sectPr>
          <w:type w:val="continuous"/>
          <w:pgSz w:w="11920" w:h="16840"/>
          <w:pgMar w:top="1600" w:bottom="280" w:left="1680" w:right="1080"/>
        </w:sectPr>
      </w:pPr>
    </w:p>
    <w:p>
      <w:pPr>
        <w:spacing w:before="40"/>
        <w:ind w:left="255" w:right="-5" w:firstLine="0"/>
        <w:jc w:val="left"/>
        <w:rPr>
          <w:rFonts w:ascii="Arial"/>
          <w:b/>
          <w:sz w:val="19"/>
        </w:rPr>
      </w:pPr>
      <w:r>
        <w:rPr>
          <w:rFonts w:ascii="Arial"/>
          <w:b/>
          <w:color w:val="808080"/>
          <w:sz w:val="24"/>
        </w:rPr>
        <w:t>47</w:t>
      </w:r>
      <w:r>
        <w:rPr>
          <w:rFonts w:ascii="Arial"/>
          <w:b/>
          <w:color w:val="808080"/>
          <w:sz w:val="19"/>
        </w:rPr>
        <w:t>. 1338</w:t>
      </w:r>
    </w:p>
    <w:p>
      <w:pPr>
        <w:pStyle w:val="BodyText"/>
        <w:rPr>
          <w:rFonts w:ascii="Arial"/>
          <w:b/>
          <w:sz w:val="18"/>
        </w:rPr>
      </w:pPr>
      <w:r>
        <w:rPr/>
        <w:br w:type="column"/>
      </w:r>
      <w:r>
        <w:rPr>
          <w:rFonts w:ascii="Arial"/>
          <w:b/>
          <w:sz w:val="18"/>
        </w:rPr>
      </w:r>
    </w:p>
    <w:p>
      <w:pPr>
        <w:spacing w:before="113"/>
        <w:ind w:left="109" w:right="294" w:firstLine="0"/>
        <w:jc w:val="left"/>
        <w:rPr>
          <w:i/>
          <w:sz w:val="18"/>
        </w:rPr>
      </w:pPr>
      <w:r>
        <w:rPr>
          <w:i/>
          <w:sz w:val="18"/>
        </w:rPr>
        <w:t>Se transmitió de Abu Masud, Allah esté complacido con él, que   dijo:</w:t>
      </w:r>
    </w:p>
    <w:p>
      <w:pPr>
        <w:pStyle w:val="BodyText"/>
        <w:spacing w:before="120"/>
        <w:ind w:left="109" w:right="294" w:firstLine="405"/>
      </w:pPr>
      <w:r>
        <w:rPr/>
        <w:t>“Acudió un hombre al Profeta, Allah le bendiga y le dé paz, con una camella encabestrada y le dijo: ‘¡Ésta para la causa de Allah!’</w:t>
      </w:r>
    </w:p>
    <w:p>
      <w:pPr>
        <w:pStyle w:val="BodyText"/>
        <w:ind w:left="109" w:right="294" w:firstLine="405"/>
      </w:pPr>
      <w:r>
        <w:rPr/>
        <w:t>Y le contestó el Mensajero de Allah: ‘¡Por ella, tú obtendrás el día del Juicio, setecientas camellas, todas ellas encabestradas!’.”</w:t>
      </w:r>
    </w:p>
    <w:p>
      <w:pPr>
        <w:spacing w:after="0"/>
        <w:sectPr>
          <w:pgSz w:w="11920" w:h="16840"/>
          <w:pgMar w:top="12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48</w:t>
      </w:r>
      <w:r>
        <w:rPr>
          <w:rFonts w:ascii="Arial"/>
          <w:b/>
          <w:color w:val="808080"/>
          <w:sz w:val="19"/>
        </w:rPr>
        <w:t>. 1339</w:t>
      </w:r>
    </w:p>
    <w:p>
      <w:pPr>
        <w:spacing w:before="71"/>
        <w:ind w:left="109" w:right="68"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109" w:right="294" w:firstLine="0"/>
        <w:jc w:val="left"/>
        <w:rPr>
          <w:i/>
          <w:sz w:val="18"/>
        </w:rPr>
      </w:pPr>
      <w:r>
        <w:rPr>
          <w:i/>
          <w:sz w:val="18"/>
        </w:rPr>
        <w:t>Se </w:t>
      </w:r>
      <w:r>
        <w:rPr>
          <w:i/>
          <w:spacing w:val="2"/>
          <w:sz w:val="18"/>
        </w:rPr>
        <w:t>transmitió </w:t>
      </w:r>
      <w:r>
        <w:rPr>
          <w:i/>
          <w:sz w:val="18"/>
        </w:rPr>
        <w:t>de </w:t>
      </w:r>
      <w:r>
        <w:rPr>
          <w:i/>
          <w:spacing w:val="2"/>
          <w:sz w:val="18"/>
        </w:rPr>
        <w:t>Uqba </w:t>
      </w:r>
      <w:r>
        <w:rPr>
          <w:i/>
          <w:sz w:val="18"/>
        </w:rPr>
        <w:t>Ibn </w:t>
      </w:r>
      <w:r>
        <w:rPr>
          <w:i/>
          <w:spacing w:val="2"/>
          <w:sz w:val="18"/>
        </w:rPr>
        <w:t>Amir </w:t>
      </w:r>
      <w:r>
        <w:rPr>
          <w:i/>
          <w:sz w:val="18"/>
        </w:rPr>
        <w:t>Al </w:t>
      </w:r>
      <w:r>
        <w:rPr>
          <w:i/>
          <w:spacing w:val="2"/>
          <w:sz w:val="18"/>
        </w:rPr>
        <w:t>Yuhaní, Allah esté complacido </w:t>
      </w:r>
      <w:r>
        <w:rPr>
          <w:i/>
          <w:sz w:val="18"/>
        </w:rPr>
        <w:t>con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   </w:t>
      </w:r>
      <w:r>
        <w:rPr>
          <w:i/>
          <w:sz w:val="18"/>
        </w:rPr>
        <w:t>ga y le dé </w:t>
      </w:r>
      <w:r>
        <w:rPr>
          <w:i/>
          <w:spacing w:val="2"/>
          <w:sz w:val="18"/>
        </w:rPr>
        <w:t>paz, estando sobre </w:t>
      </w:r>
      <w:r>
        <w:rPr>
          <w:i/>
          <w:sz w:val="18"/>
        </w:rPr>
        <w:t>el</w:t>
      </w:r>
      <w:r>
        <w:rPr>
          <w:i/>
          <w:spacing w:val="36"/>
          <w:sz w:val="18"/>
        </w:rPr>
        <w:t> </w:t>
      </w:r>
      <w:r>
        <w:rPr>
          <w:i/>
          <w:spacing w:val="3"/>
          <w:sz w:val="18"/>
        </w:rPr>
        <w:t>mímbar:</w:t>
      </w:r>
    </w:p>
    <w:p>
      <w:pPr>
        <w:pStyle w:val="BodyText"/>
        <w:spacing w:before="129"/>
        <w:ind w:left="109" w:right="175" w:firstLine="405"/>
      </w:pPr>
      <w:r>
        <w:rPr/>
        <w:t>“¡Preparaos contra los enemigos del Islam con todas las fuerzas que </w:t>
      </w:r>
      <w:r>
        <w:rPr>
          <w:spacing w:val="2"/>
        </w:rPr>
        <w:t>podáis! </w:t>
      </w:r>
      <w:r>
        <w:rPr>
          <w:spacing w:val="3"/>
        </w:rPr>
        <w:t>¡Y  </w:t>
      </w:r>
      <w:r>
        <w:rPr/>
        <w:t>la mejor de vuestras fuerzas no es sino el tiro! (tres </w:t>
      </w:r>
      <w:r>
        <w:rPr>
          <w:spacing w:val="42"/>
        </w:rPr>
        <w:t> </w:t>
      </w:r>
      <w:r>
        <w:rPr/>
        <w:t>veces).”</w:t>
      </w:r>
    </w:p>
    <w:p>
      <w:pPr>
        <w:spacing w:after="0"/>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49</w:t>
      </w:r>
      <w:r>
        <w:rPr>
          <w:rFonts w:ascii="Arial"/>
          <w:b/>
          <w:color w:val="808080"/>
          <w:sz w:val="19"/>
        </w:rPr>
        <w:t>. 1340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oyó decir al Mensajero de Allah, Él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5690" w:space="600"/>
            <w:col w:w="1824"/>
          </w:cols>
        </w:sectPr>
      </w:pPr>
    </w:p>
    <w:p>
      <w:pPr>
        <w:pStyle w:val="BodyText"/>
        <w:spacing w:before="120"/>
        <w:ind w:left="1215" w:right="128" w:firstLine="405"/>
        <w:jc w:val="both"/>
      </w:pPr>
      <w:r>
        <w:rPr/>
        <w:t>“¡Se abrirán ante vosotros nuevas tierras y Allah os bastará para procuraros el sustento! ¡Y que ninguno de vosotros se eche atrás en el lanzamiento de sus fle- chas!”</w:t>
      </w:r>
    </w:p>
    <w:p>
      <w:pPr>
        <w:spacing w:after="0"/>
        <w:jc w:val="both"/>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50</w:t>
      </w:r>
      <w:r>
        <w:rPr>
          <w:rFonts w:ascii="Arial"/>
          <w:b/>
          <w:color w:val="808080"/>
          <w:sz w:val="19"/>
        </w:rPr>
        <w:t>. 1341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 el Mensajero de Allah, Él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5375" w:space="915"/>
            <w:col w:w="1824"/>
          </w:cols>
        </w:sectPr>
      </w:pPr>
    </w:p>
    <w:p>
      <w:pPr>
        <w:pStyle w:val="BodyText"/>
        <w:spacing w:before="120"/>
        <w:ind w:left="1215" w:right="127" w:firstLine="405"/>
      </w:pPr>
      <w:r>
        <w:rPr/>
        <w:t>“¡Quien aprendiera el tiro con arco y después lo abandonara, no sería de los nuestros o desobedecería.”</w:t>
      </w:r>
    </w:p>
    <w:p>
      <w:pPr>
        <w:spacing w:after="0"/>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51</w:t>
      </w:r>
      <w:r>
        <w:rPr>
          <w:rFonts w:ascii="Arial"/>
          <w:b/>
          <w:color w:val="808080"/>
          <w:sz w:val="19"/>
        </w:rPr>
        <w:t>. 1342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oyó decir al Mensajero de Allah, Él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5690" w:space="600"/>
            <w:col w:w="1824"/>
          </w:cols>
        </w:sectPr>
      </w:pPr>
    </w:p>
    <w:p>
      <w:pPr>
        <w:pStyle w:val="BodyText"/>
        <w:spacing w:before="120"/>
        <w:ind w:left="1215" w:right="134" w:firstLine="405"/>
        <w:jc w:val="both"/>
      </w:pPr>
      <w:r>
        <w:rPr/>
        <w:t>“¡Ciertamente, Allah haría entrar en el Jardín con la misma flecha a tres </w:t>
      </w:r>
      <w:r>
        <w:rPr>
          <w:spacing w:val="2"/>
        </w:rPr>
        <w:t>clases  </w:t>
      </w:r>
      <w:r>
        <w:rPr/>
        <w:t>de</w:t>
      </w:r>
      <w:r>
        <w:rPr>
          <w:spacing w:val="10"/>
        </w:rPr>
        <w:t> </w:t>
      </w:r>
      <w:r>
        <w:rPr/>
        <w:t>personas:</w:t>
      </w:r>
    </w:p>
    <w:p>
      <w:pPr>
        <w:pStyle w:val="BodyText"/>
        <w:ind w:left="1215" w:right="144" w:firstLine="405"/>
        <w:jc w:val="both"/>
      </w:pPr>
      <w:r>
        <w:rPr/>
        <w:t>Primero al que fabrica la flecha buscando en ello el bien; segundo al que la dispara; y tercero al que la recoge para entregársela al  arquero!</w:t>
      </w:r>
    </w:p>
    <w:p>
      <w:pPr>
        <w:pStyle w:val="BodyText"/>
        <w:ind w:left="1215" w:right="118" w:firstLine="405"/>
        <w:jc w:val="both"/>
      </w:pPr>
      <w:r>
        <w:rPr/>
        <w:t>¡Disparad y montad! Sin embargo prefiero que disparéis  a  </w:t>
      </w:r>
      <w:r>
        <w:rPr>
          <w:spacing w:val="-14"/>
        </w:rPr>
        <w:t>que  </w:t>
      </w:r>
      <w:r>
        <w:rPr/>
        <w:t>montéis.  Y quien dejara de disparar por desinterés, después de haber sido adiestrado, sería </w:t>
      </w:r>
      <w:r>
        <w:rPr>
          <w:spacing w:val="2"/>
        </w:rPr>
        <w:t>una </w:t>
      </w:r>
      <w:r>
        <w:rPr/>
        <w:t>gracia que ha </w:t>
      </w:r>
      <w:r>
        <w:rPr>
          <w:spacing w:val="3"/>
        </w:rPr>
        <w:t>despreciado </w:t>
      </w:r>
      <w:r>
        <w:rPr/>
        <w:t>y no la ha</w:t>
      </w:r>
      <w:r>
        <w:rPr>
          <w:spacing w:val="29"/>
        </w:rPr>
        <w:t> </w:t>
      </w:r>
      <w:r>
        <w:rPr>
          <w:spacing w:val="3"/>
        </w:rPr>
        <w:t>agradecido.”</w:t>
      </w:r>
    </w:p>
    <w:p>
      <w:pPr>
        <w:spacing w:after="0"/>
        <w:jc w:val="both"/>
        <w:sectPr>
          <w:type w:val="continuous"/>
          <w:pgSz w:w="11920" w:h="16840"/>
          <w:pgMar w:top="1600" w:bottom="280" w:left="1680" w:right="1020"/>
        </w:sectPr>
      </w:pPr>
    </w:p>
    <w:p>
      <w:pPr>
        <w:pStyle w:val="BodyText"/>
      </w:pPr>
    </w:p>
    <w:p>
      <w:pPr>
        <w:spacing w:before="191"/>
        <w:ind w:left="255" w:right="-13" w:firstLine="0"/>
        <w:jc w:val="left"/>
        <w:rPr>
          <w:rFonts w:ascii="Arial"/>
          <w:b/>
          <w:sz w:val="19"/>
        </w:rPr>
      </w:pPr>
      <w:r>
        <w:rPr>
          <w:rFonts w:ascii="Arial"/>
          <w:b/>
          <w:color w:val="808080"/>
          <w:sz w:val="24"/>
        </w:rPr>
        <w:t>52</w:t>
      </w:r>
      <w:r>
        <w:rPr>
          <w:rFonts w:ascii="Arial"/>
          <w:b/>
          <w:color w:val="808080"/>
          <w:sz w:val="19"/>
        </w:rPr>
        <w:t>. 1343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17" w:right="0" w:firstLine="0"/>
        <w:jc w:val="left"/>
        <w:rPr>
          <w:i/>
          <w:sz w:val="18"/>
        </w:rPr>
      </w:pPr>
      <w:r>
        <w:rPr>
          <w:i/>
          <w:sz w:val="18"/>
        </w:rPr>
        <w:t>Se transmitió de Sálama Ibn Al Acuaí, Allah esté complacido con él, que  dijo:</w:t>
      </w:r>
    </w:p>
    <w:p>
      <w:pPr>
        <w:spacing w:before="71"/>
        <w:ind w:left="255" w:right="0"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Daíf).</w:t>
      </w:r>
    </w:p>
    <w:p>
      <w:pPr>
        <w:spacing w:after="0"/>
        <w:jc w:val="left"/>
        <w:rPr>
          <w:rFonts w:ascii="Arial" w:hAnsi="Arial"/>
          <w:sz w:val="16"/>
        </w:rPr>
        <w:sectPr>
          <w:type w:val="continuous"/>
          <w:pgSz w:w="11920" w:h="16840"/>
          <w:pgMar w:top="1600" w:bottom="280" w:left="1680" w:right="1020"/>
          <w:cols w:num="3" w:equalWidth="0">
            <w:col w:w="1058" w:space="40"/>
            <w:col w:w="5008" w:space="90"/>
            <w:col w:w="3024"/>
          </w:cols>
        </w:sectPr>
      </w:pPr>
    </w:p>
    <w:p>
      <w:pPr>
        <w:pStyle w:val="BodyText"/>
        <w:rPr>
          <w:rFonts w:ascii="Arial"/>
          <w:b/>
          <w:i/>
          <w:sz w:val="20"/>
        </w:rPr>
      </w:pPr>
    </w:p>
    <w:p>
      <w:pPr>
        <w:pStyle w:val="BodyText"/>
        <w:rPr>
          <w:rFonts w:ascii="Arial"/>
          <w:b/>
          <w:i/>
          <w:sz w:val="20"/>
        </w:rPr>
      </w:pPr>
    </w:p>
    <w:p>
      <w:pPr>
        <w:pStyle w:val="BodyText"/>
        <w:spacing w:before="7"/>
        <w:rPr>
          <w:rFonts w:ascii="Arial"/>
          <w:b/>
          <w:i/>
        </w:rPr>
      </w:pPr>
    </w:p>
    <w:p>
      <w:pPr>
        <w:spacing w:before="81"/>
        <w:ind w:left="0" w:right="129" w:firstLine="0"/>
        <w:jc w:val="right"/>
        <w:rPr>
          <w:rFonts w:ascii="Arial Narrow"/>
          <w:sz w:val="19"/>
        </w:rPr>
      </w:pPr>
      <w:r>
        <w:rPr>
          <w:rFonts w:ascii="Arial Narrow"/>
          <w:sz w:val="19"/>
        </w:rPr>
        <w:t>559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“Pasó el Profeta, Allah le bendiga y le dé paz, junto a un grupo de gente que competían en el tiro con arco y les dijo:</w:t>
      </w:r>
    </w:p>
    <w:p>
      <w:pPr>
        <w:pStyle w:val="BodyText"/>
        <w:ind w:left="1155" w:right="192" w:firstLine="405"/>
      </w:pPr>
      <w:r>
        <w:rPr/>
        <w:t>‘¡Practicad el tiro, Banu Ismaíl! Pues ciertamente, vuestro padre era un buen arquero.”</w:t>
      </w:r>
    </w:p>
    <w:p>
      <w:pPr>
        <w:spacing w:after="0"/>
        <w:sectPr>
          <w:pgSz w:w="11920" w:h="16840"/>
          <w:pgMar w:top="1180" w:bottom="280" w:left="1680" w:right="1080"/>
        </w:sectPr>
      </w:pPr>
    </w:p>
    <w:p>
      <w:pPr>
        <w:pStyle w:val="BodyText"/>
      </w:pPr>
    </w:p>
    <w:p>
      <w:pPr>
        <w:spacing w:before="191"/>
        <w:ind w:left="195" w:right="-5" w:firstLine="0"/>
        <w:jc w:val="left"/>
        <w:rPr>
          <w:rFonts w:ascii="Arial"/>
          <w:b/>
          <w:sz w:val="19"/>
        </w:rPr>
      </w:pPr>
      <w:r>
        <w:rPr>
          <w:rFonts w:ascii="Arial"/>
          <w:b/>
          <w:color w:val="808080"/>
          <w:sz w:val="24"/>
        </w:rPr>
        <w:t>53</w:t>
      </w:r>
      <w:r>
        <w:rPr>
          <w:rFonts w:ascii="Arial"/>
          <w:b/>
          <w:color w:val="808080"/>
          <w:sz w:val="19"/>
        </w:rPr>
        <w:t>. 1344</w:t>
      </w:r>
    </w:p>
    <w:p>
      <w:pPr>
        <w:spacing w:before="71"/>
        <w:ind w:left="109" w:right="68" w:firstLine="6375"/>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line="196" w:lineRule="exact" w:before="116"/>
        <w:ind w:left="109" w:right="294" w:firstLine="0"/>
        <w:jc w:val="left"/>
        <w:rPr>
          <w:i/>
          <w:sz w:val="18"/>
        </w:rPr>
      </w:pPr>
      <w:r>
        <w:rPr>
          <w:i/>
          <w:sz w:val="18"/>
        </w:rPr>
        <w:t>Se </w:t>
      </w:r>
      <w:r>
        <w:rPr>
          <w:i/>
          <w:spacing w:val="2"/>
          <w:sz w:val="18"/>
        </w:rPr>
        <w:t>transmitió </w:t>
      </w:r>
      <w:r>
        <w:rPr>
          <w:i/>
          <w:sz w:val="18"/>
        </w:rPr>
        <w:t>de </w:t>
      </w:r>
      <w:r>
        <w:rPr>
          <w:i/>
          <w:spacing w:val="2"/>
          <w:sz w:val="18"/>
        </w:rPr>
        <w:t>Amri </w:t>
      </w:r>
      <w:r>
        <w:rPr>
          <w:i/>
          <w:sz w:val="18"/>
        </w:rPr>
        <w:t>Ibn </w:t>
      </w:r>
      <w:r>
        <w:rPr>
          <w:i/>
          <w:spacing w:val="2"/>
          <w:sz w:val="18"/>
        </w:rPr>
        <w:t>Abasa, Allah esté complacido </w:t>
      </w:r>
      <w:r>
        <w:rPr>
          <w:i/>
          <w:sz w:val="18"/>
        </w:rPr>
        <w:t>con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80"/>
          <w:cols w:num="2" w:equalWidth="0">
            <w:col w:w="1006" w:space="40"/>
            <w:col w:w="8114"/>
          </w:cols>
        </w:sectPr>
      </w:pPr>
    </w:p>
    <w:p>
      <w:pPr>
        <w:pStyle w:val="BodyText"/>
        <w:rPr>
          <w:i/>
        </w:rPr>
      </w:pPr>
    </w:p>
    <w:p>
      <w:pPr>
        <w:pStyle w:val="BodyText"/>
        <w:rPr>
          <w:i/>
        </w:rPr>
      </w:pPr>
    </w:p>
    <w:p>
      <w:pPr>
        <w:pStyle w:val="BodyText"/>
        <w:rPr>
          <w:i/>
        </w:rPr>
      </w:pPr>
    </w:p>
    <w:p>
      <w:pPr>
        <w:pStyle w:val="BodyText"/>
        <w:spacing w:before="5"/>
        <w:rPr>
          <w:i/>
          <w:sz w:val="28"/>
        </w:rPr>
      </w:pPr>
    </w:p>
    <w:p>
      <w:pPr>
        <w:spacing w:before="0"/>
        <w:ind w:left="195" w:right="-13" w:firstLine="0"/>
        <w:jc w:val="left"/>
        <w:rPr>
          <w:rFonts w:ascii="Arial"/>
          <w:b/>
          <w:sz w:val="19"/>
        </w:rPr>
      </w:pPr>
      <w:r>
        <w:rPr>
          <w:rFonts w:ascii="Arial"/>
          <w:b/>
          <w:color w:val="808080"/>
          <w:sz w:val="24"/>
        </w:rPr>
        <w:t>54</w:t>
      </w:r>
      <w:r>
        <w:rPr>
          <w:rFonts w:ascii="Arial"/>
          <w:b/>
          <w:color w:val="808080"/>
          <w:sz w:val="19"/>
        </w:rPr>
        <w:t>. 1345</w:t>
      </w:r>
    </w:p>
    <w:p>
      <w:pPr>
        <w:pStyle w:val="BodyText"/>
        <w:spacing w:before="129"/>
        <w:ind w:left="117" w:right="153" w:firstLine="405"/>
      </w:pPr>
      <w:r>
        <w:rPr/>
        <w:br w:type="column"/>
      </w:r>
      <w:r>
        <w:rPr/>
        <w:t>“¡Quien dispare una flecha por la causa de Allah, tendrá una recompensa equi- valente a la de aquel que liberó un esclavo!”</w:t>
      </w:r>
    </w:p>
    <w:p>
      <w:pPr>
        <w:spacing w:before="71"/>
        <w:ind w:left="3402" w:right="153"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17" w:right="153" w:firstLine="0"/>
        <w:jc w:val="left"/>
        <w:rPr>
          <w:i/>
          <w:sz w:val="18"/>
        </w:rPr>
      </w:pPr>
      <w:r>
        <w:rPr>
          <w:i/>
          <w:sz w:val="18"/>
        </w:rPr>
        <w:t>Se transmitió de Abu Yahia Juraim, Allah esté complacido con él, que dijo el Mensajero de Allah, Él le bendiga y le dé paz:</w:t>
      </w:r>
    </w:p>
    <w:p>
      <w:pPr>
        <w:pStyle w:val="BodyText"/>
        <w:spacing w:before="120"/>
        <w:ind w:left="117" w:right="153" w:firstLine="405"/>
      </w:pPr>
      <w:r>
        <w:rPr/>
        <w:t>“¡Aquel que hiciera un gasto de su dinero en la causa de Allah, multiplicaría su recompensa setecientas veces!”</w:t>
      </w:r>
    </w:p>
    <w:p>
      <w:pPr>
        <w:spacing w:after="0"/>
        <w:sectPr>
          <w:type w:val="continuous"/>
          <w:pgSz w:w="11920" w:h="16840"/>
          <w:pgMar w:top="1600" w:bottom="280" w:left="1680" w:right="1080"/>
          <w:cols w:num="2" w:equalWidth="0">
            <w:col w:w="998" w:space="40"/>
            <w:col w:w="8122"/>
          </w:cols>
        </w:sectPr>
      </w:pPr>
    </w:p>
    <w:p>
      <w:pPr>
        <w:pStyle w:val="BodyText"/>
      </w:pPr>
    </w:p>
    <w:p>
      <w:pPr>
        <w:spacing w:before="191"/>
        <w:ind w:left="195" w:right="-5" w:firstLine="0"/>
        <w:jc w:val="left"/>
        <w:rPr>
          <w:rFonts w:ascii="Arial"/>
          <w:b/>
          <w:sz w:val="19"/>
        </w:rPr>
      </w:pPr>
      <w:r>
        <w:rPr>
          <w:rFonts w:ascii="Arial"/>
          <w:b/>
          <w:color w:val="808080"/>
          <w:sz w:val="24"/>
        </w:rPr>
        <w:t>55</w:t>
      </w:r>
      <w:r>
        <w:rPr>
          <w:rFonts w:ascii="Arial"/>
          <w:b/>
          <w:color w:val="808080"/>
          <w:sz w:val="19"/>
        </w:rPr>
        <w:t>. 1346</w:t>
      </w:r>
    </w:p>
    <w:p>
      <w:pPr>
        <w:spacing w:before="71"/>
        <w:ind w:left="5149" w:right="6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De Abu Said Al Judrí, Allah esté complacido con él, que dijo el Mensajero de Allah, Él le bendiga y le dé   paz:</w:t>
      </w:r>
    </w:p>
    <w:p>
      <w:pPr>
        <w:pStyle w:val="BodyText"/>
        <w:spacing w:before="120"/>
        <w:ind w:left="109" w:right="294" w:firstLine="405"/>
      </w:pPr>
      <w:r>
        <w:rPr/>
        <w:t>“No hay un siervo que ayune un día por la causa de </w:t>
      </w:r>
      <w:r>
        <w:rPr>
          <w:spacing w:val="2"/>
        </w:rPr>
        <w:t>Allah, </w:t>
      </w:r>
      <w:r>
        <w:rPr/>
        <w:t>sin que por ese </w:t>
      </w:r>
      <w:r>
        <w:rPr>
          <w:spacing w:val="3"/>
        </w:rPr>
        <w:t>día, </w:t>
      </w:r>
      <w:r>
        <w:rPr/>
        <w:t>Él aleje su rostro del Fuego setenta </w:t>
      </w:r>
      <w:r>
        <w:rPr>
          <w:spacing w:val="14"/>
        </w:rPr>
        <w:t> </w:t>
      </w:r>
      <w:r>
        <w:rPr/>
        <w:t>otoños.”</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56</w:t>
      </w:r>
      <w:r>
        <w:rPr>
          <w:rFonts w:ascii="Arial"/>
          <w:b/>
          <w:color w:val="808080"/>
          <w:sz w:val="19"/>
        </w:rPr>
        <w:t>. 1347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5" w:firstLine="0"/>
        <w:jc w:val="left"/>
        <w:rPr>
          <w:rFonts w:ascii="Arial"/>
          <w:b/>
          <w:sz w:val="19"/>
        </w:rPr>
      </w:pPr>
      <w:r>
        <w:rPr>
          <w:rFonts w:ascii="Arial"/>
          <w:b/>
          <w:color w:val="808080"/>
          <w:sz w:val="24"/>
        </w:rPr>
        <w:t>57</w:t>
      </w:r>
      <w:r>
        <w:rPr>
          <w:rFonts w:ascii="Arial"/>
          <w:b/>
          <w:color w:val="808080"/>
          <w:sz w:val="19"/>
        </w:rPr>
        <w:t>. 1348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5" w:firstLine="0"/>
        <w:jc w:val="left"/>
        <w:rPr>
          <w:rFonts w:ascii="Arial"/>
          <w:b/>
          <w:sz w:val="19"/>
        </w:rPr>
      </w:pPr>
      <w:r>
        <w:rPr>
          <w:rFonts w:ascii="Arial"/>
          <w:b/>
          <w:color w:val="808080"/>
          <w:sz w:val="24"/>
        </w:rPr>
        <w:t>58</w:t>
      </w:r>
      <w:r>
        <w:rPr>
          <w:rFonts w:ascii="Arial"/>
          <w:b/>
          <w:color w:val="808080"/>
          <w:sz w:val="19"/>
        </w:rPr>
        <w:t>. 1349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Umáma, Allah esté complacido con él, que dijo el Profeta, Allah le bendiga y le dé   paz:</w:t>
      </w:r>
    </w:p>
    <w:p>
      <w:pPr>
        <w:pStyle w:val="BodyText"/>
        <w:spacing w:before="120"/>
        <w:ind w:left="109" w:right="294" w:firstLine="405"/>
      </w:pPr>
      <w:r>
        <w:rPr/>
        <w:t>“¡Para quien ayunara, tan sólo un día, estando en el ‘</w:t>
      </w:r>
      <w:r>
        <w:rPr>
          <w:i/>
        </w:rPr>
        <w:t>Yihad</w:t>
      </w:r>
      <w:r>
        <w:rPr/>
        <w:t>’, Allah pondría una zanja entre él y el Fuego como la distancia que hay entre el cielo y la  Tierra!”</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Huraira, Allah le bendiga y le dé paz, que dijo el Mensajero de Allah, Él le bendiga y le dé paz:</w:t>
      </w:r>
    </w:p>
    <w:p>
      <w:pPr>
        <w:pStyle w:val="BodyText"/>
        <w:spacing w:before="120"/>
        <w:ind w:left="109" w:right="68" w:firstLine="405"/>
      </w:pPr>
      <w:r>
        <w:rPr/>
        <w:t>“¡Quien muriera sin haber combatido en el </w:t>
      </w:r>
      <w:r>
        <w:rPr>
          <w:i/>
          <w:spacing w:val="3"/>
        </w:rPr>
        <w:t>Yihad </w:t>
      </w:r>
      <w:r>
        <w:rPr/>
        <w:t>o no hubiera puesto la inten- ción de combatir, moriría teniendo una </w:t>
      </w:r>
      <w:r>
        <w:rPr>
          <w:spacing w:val="2"/>
        </w:rPr>
        <w:t>característica </w:t>
      </w:r>
      <w:r>
        <w:rPr/>
        <w:t>de la</w:t>
      </w:r>
      <w:r>
        <w:rPr>
          <w:spacing w:val="54"/>
        </w:rPr>
        <w:t> </w:t>
      </w:r>
      <w:r>
        <w:rPr>
          <w:spacing w:val="2"/>
        </w:rPr>
        <w:t>hipocresía!”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Abdallah Yabir Ibn Abdallah Al Ansari, Allah esté complacido con todos que dijo:</w:t>
      </w:r>
    </w:p>
    <w:p>
      <w:pPr>
        <w:spacing w:after="0"/>
        <w:jc w:val="left"/>
        <w:rPr>
          <w:sz w:val="18"/>
        </w:rPr>
        <w:sectPr>
          <w:type w:val="continuous"/>
          <w:pgSz w:w="11920" w:h="16840"/>
          <w:pgMar w:top="1600" w:bottom="280" w:left="1680" w:right="1080"/>
          <w:cols w:num="2" w:equalWidth="0">
            <w:col w:w="1006" w:space="40"/>
            <w:col w:w="8114"/>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22"/>
        </w:rPr>
      </w:pPr>
    </w:p>
    <w:p>
      <w:pPr>
        <w:spacing w:before="81"/>
        <w:ind w:left="1155" w:right="192" w:firstLine="0"/>
        <w:jc w:val="left"/>
        <w:rPr>
          <w:rFonts w:ascii="Arial Narrow"/>
          <w:sz w:val="19"/>
        </w:rPr>
      </w:pPr>
      <w:r>
        <w:rPr>
          <w:rFonts w:ascii="Arial Narrow"/>
          <w:w w:val="105"/>
          <w:sz w:val="19"/>
        </w:rPr>
        <w:t>560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4" w:firstLine="405"/>
        <w:jc w:val="both"/>
      </w:pPr>
      <w:r>
        <w:rPr/>
        <w:t>“Estábamos con el Profeta, la paz y la bendición de Allah sean sobre él, en una incursión militar y dijo: ‘Realmente en Medina han quedado hombres que aunque habéis andado caminos y atravesado valles estaban con vosotros, sólo que les ha retenido la enfermedad’.”</w:t>
      </w:r>
    </w:p>
    <w:p>
      <w:pPr>
        <w:spacing w:after="0"/>
        <w:jc w:val="both"/>
        <w:sectPr>
          <w:pgSz w:w="11920" w:h="16840"/>
          <w:pgMar w:top="1180" w:bottom="280" w:left="1680" w:right="1020"/>
        </w:sectPr>
      </w:pPr>
    </w:p>
    <w:p>
      <w:pPr>
        <w:pStyle w:val="BodyText"/>
      </w:pPr>
    </w:p>
    <w:p>
      <w:pPr>
        <w:spacing w:before="191"/>
        <w:ind w:left="255" w:right="-13" w:firstLine="0"/>
        <w:jc w:val="left"/>
        <w:rPr>
          <w:rFonts w:ascii="Arial"/>
          <w:b/>
          <w:sz w:val="19"/>
        </w:rPr>
      </w:pPr>
      <w:r>
        <w:rPr>
          <w:rFonts w:ascii="Arial"/>
          <w:b/>
          <w:color w:val="808080"/>
          <w:sz w:val="24"/>
        </w:rPr>
        <w:t>59</w:t>
      </w:r>
      <w:r>
        <w:rPr>
          <w:rFonts w:ascii="Arial"/>
          <w:b/>
          <w:color w:val="808080"/>
          <w:sz w:val="19"/>
        </w:rPr>
        <w:t>. 1350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17" w:right="0" w:firstLine="0"/>
        <w:jc w:val="left"/>
        <w:rPr>
          <w:i/>
          <w:sz w:val="18"/>
        </w:rPr>
      </w:pPr>
      <w:r>
        <w:rPr>
          <w:i/>
          <w:sz w:val="18"/>
        </w:rPr>
        <w:t>Se transmitió de Abu Musa,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58" w:space="40"/>
            <w:col w:w="4303" w:space="1995"/>
            <w:col w:w="1824"/>
          </w:cols>
        </w:sectPr>
      </w:pPr>
    </w:p>
    <w:p>
      <w:pPr>
        <w:pStyle w:val="BodyText"/>
        <w:spacing w:before="120"/>
        <w:ind w:left="1620" w:right="127"/>
      </w:pPr>
      <w:r>
        <w:rPr/>
        <w:t>“Fue un campesino a ver al Profeta, Allah le bendiga y le dé paz, y le dijo: ‘¡Mensajero de Allah! Un hombre que combate por el botín; otro hombre que</w:t>
      </w:r>
    </w:p>
    <w:p>
      <w:pPr>
        <w:pStyle w:val="BodyText"/>
        <w:ind w:left="1215" w:right="127"/>
      </w:pPr>
      <w:r>
        <w:rPr/>
        <w:t>combate para que se le nombre; y otro hombre que combate para que se vea su ca- tegoría.</w:t>
      </w:r>
    </w:p>
    <w:p>
      <w:pPr>
        <w:pStyle w:val="BodyText"/>
        <w:spacing w:before="2"/>
        <w:rPr>
          <w:sz w:val="23"/>
        </w:rPr>
      </w:pPr>
    </w:p>
    <w:p>
      <w:pPr>
        <w:spacing w:before="1"/>
        <w:ind w:left="1215" w:right="1490" w:firstLine="0"/>
        <w:jc w:val="left"/>
        <w:rPr>
          <w:i/>
          <w:sz w:val="18"/>
        </w:rPr>
      </w:pPr>
      <w:r>
        <w:rPr>
          <w:i/>
          <w:sz w:val="18"/>
        </w:rPr>
        <w:t>Y en otro relato:</w:t>
      </w:r>
    </w:p>
    <w:p>
      <w:pPr>
        <w:pStyle w:val="BodyText"/>
        <w:spacing w:before="120"/>
        <w:ind w:left="1620" w:right="1490"/>
      </w:pPr>
      <w:r>
        <w:rPr/>
        <w:t>“Combate valerosamente, con ardor y en defensa de su  familia.”</w:t>
      </w:r>
    </w:p>
    <w:p>
      <w:pPr>
        <w:pStyle w:val="BodyText"/>
        <w:spacing w:before="2"/>
        <w:rPr>
          <w:sz w:val="23"/>
        </w:rPr>
      </w:pPr>
    </w:p>
    <w:p>
      <w:pPr>
        <w:spacing w:before="1"/>
        <w:ind w:left="1215" w:right="1490" w:firstLine="0"/>
        <w:jc w:val="left"/>
        <w:rPr>
          <w:i/>
          <w:sz w:val="18"/>
        </w:rPr>
      </w:pPr>
      <w:r>
        <w:rPr>
          <w:i/>
          <w:sz w:val="18"/>
        </w:rPr>
        <w:t>Y en otro relato:</w:t>
      </w:r>
    </w:p>
    <w:p>
      <w:pPr>
        <w:pStyle w:val="BodyText"/>
        <w:spacing w:before="120"/>
        <w:ind w:left="1620" w:right="313"/>
      </w:pPr>
      <w:r>
        <w:rPr/>
        <w:t>“Combate airado por él mismo. ¿Quien lo hace por la causa de Allah? Contestó el Mensajero de Allah, Él le bendiga y le dé  paz:</w:t>
      </w:r>
    </w:p>
    <w:p>
      <w:pPr>
        <w:pStyle w:val="BodyText"/>
        <w:ind w:left="1215" w:right="313" w:firstLine="405"/>
      </w:pPr>
      <w:r>
        <w:rPr/>
        <w:t>‘¡Aquel que combatió para que fuese la palabra de Allah la más alta, ése fue el que lo hizo por la causa de Allah!’.”</w:t>
      </w:r>
    </w:p>
    <w:p>
      <w:pPr>
        <w:spacing w:after="0"/>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60</w:t>
      </w:r>
      <w:r>
        <w:rPr>
          <w:rFonts w:ascii="Arial"/>
          <w:b/>
          <w:color w:val="808080"/>
          <w:sz w:val="19"/>
        </w:rPr>
        <w:t>. 1351</w:t>
      </w:r>
    </w:p>
    <w:p>
      <w:pPr>
        <w:spacing w:before="71"/>
        <w:ind w:left="109" w:right="6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09" w:right="138" w:firstLine="0"/>
        <w:jc w:val="left"/>
        <w:rPr>
          <w:i/>
          <w:sz w:val="18"/>
        </w:rPr>
      </w:pPr>
      <w:r>
        <w:rPr>
          <w:i/>
          <w:sz w:val="18"/>
        </w:rPr>
        <w:t>Se transmitió de Abdallah Ibn Al Amri Ibn Al As, Allah esté complacido con él, que dijo el Mensajero de Allah, Él le ben- </w:t>
      </w:r>
      <w:r>
        <w:rPr>
          <w:i/>
          <w:sz w:val="18"/>
        </w:rPr>
        <w:t>diga y le dé paz:</w:t>
      </w:r>
    </w:p>
    <w:p>
      <w:pPr>
        <w:pStyle w:val="BodyText"/>
        <w:spacing w:before="129"/>
        <w:ind w:left="109" w:right="128" w:firstLine="405"/>
        <w:jc w:val="both"/>
      </w:pPr>
      <w:r>
        <w:rPr/>
        <w:t>“No hay expedición o ejército que salga de una batalla a salvo y con el botín,   sin que dos tercios de su recompensa la alcance con el botín en esta vida y le quede un tercio para la</w:t>
      </w:r>
      <w:r>
        <w:rPr>
          <w:spacing w:val="37"/>
        </w:rPr>
        <w:t> </w:t>
      </w:r>
      <w:r>
        <w:rPr/>
        <w:t>otra.</w:t>
      </w:r>
    </w:p>
    <w:p>
      <w:pPr>
        <w:pStyle w:val="BodyText"/>
        <w:ind w:left="109" w:right="128" w:firstLine="405"/>
        <w:jc w:val="both"/>
      </w:pPr>
      <w:r>
        <w:rPr/>
        <w:t>Y no hay expedición o ejército que perezca en el combate, que no le corres- ponda su recompensa completa en el día del  Juicio.”</w:t>
      </w:r>
    </w:p>
    <w:p>
      <w:pPr>
        <w:spacing w:after="0"/>
        <w:jc w:val="both"/>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61</w:t>
      </w:r>
      <w:r>
        <w:rPr>
          <w:rFonts w:ascii="Arial"/>
          <w:b/>
          <w:color w:val="808080"/>
          <w:sz w:val="19"/>
        </w:rPr>
        <w:t>. 1352</w:t>
      </w:r>
    </w:p>
    <w:p>
      <w:pPr>
        <w:spacing w:before="71"/>
        <w:ind w:left="109" w:right="68"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109" w:right="294" w:firstLine="0"/>
        <w:jc w:val="left"/>
        <w:rPr>
          <w:i/>
          <w:sz w:val="18"/>
        </w:rPr>
      </w:pPr>
      <w:r>
        <w:rPr>
          <w:i/>
          <w:sz w:val="18"/>
        </w:rPr>
        <w:t>Se </w:t>
      </w:r>
      <w:r>
        <w:rPr>
          <w:i/>
          <w:spacing w:val="2"/>
          <w:sz w:val="18"/>
        </w:rPr>
        <w:t>transmitió </w:t>
      </w:r>
      <w:r>
        <w:rPr>
          <w:i/>
          <w:sz w:val="18"/>
        </w:rPr>
        <w:t>de Abu </w:t>
      </w:r>
      <w:r>
        <w:rPr>
          <w:i/>
          <w:spacing w:val="2"/>
          <w:sz w:val="18"/>
        </w:rPr>
        <w:t>Umáma, Allah esté complacido </w:t>
      </w:r>
      <w:r>
        <w:rPr>
          <w:i/>
          <w:sz w:val="18"/>
        </w:rPr>
        <w:t>con él, que un </w:t>
      </w:r>
      <w:r>
        <w:rPr>
          <w:i/>
          <w:spacing w:val="2"/>
          <w:sz w:val="18"/>
        </w:rPr>
        <w:t>hombre </w:t>
      </w:r>
      <w:r>
        <w:rPr>
          <w:i/>
          <w:sz w:val="18"/>
        </w:rPr>
        <w:t>le </w:t>
      </w:r>
      <w:r>
        <w:rPr>
          <w:i/>
          <w:spacing w:val="2"/>
          <w:sz w:val="18"/>
        </w:rPr>
        <w:t>dijo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w:t>
      </w:r>
      <w:r>
        <w:rPr>
          <w:i/>
          <w:spacing w:val="3"/>
          <w:sz w:val="18"/>
        </w:rPr>
        <w:t>le    </w:t>
      </w:r>
      <w:r>
        <w:rPr>
          <w:i/>
          <w:sz w:val="18"/>
        </w:rPr>
        <w:t>dé</w:t>
      </w:r>
      <w:r>
        <w:rPr>
          <w:i/>
          <w:spacing w:val="5"/>
          <w:sz w:val="18"/>
        </w:rPr>
        <w:t> </w:t>
      </w:r>
      <w:r>
        <w:rPr>
          <w:i/>
          <w:spacing w:val="3"/>
          <w:sz w:val="18"/>
        </w:rPr>
        <w:t>paz:</w:t>
      </w:r>
    </w:p>
    <w:p>
      <w:pPr>
        <w:pStyle w:val="BodyText"/>
        <w:spacing w:before="129"/>
        <w:ind w:left="109" w:right="294" w:firstLine="405"/>
      </w:pPr>
      <w:r>
        <w:rPr/>
        <w:t>“¡Mensajero de Allah! Dame permiso para hacer una gira por la Tierra. Y le contestó el Mensajero de Allah, Él le bendiga y le dé  paz:</w:t>
      </w:r>
    </w:p>
    <w:p>
      <w:pPr>
        <w:pStyle w:val="BodyText"/>
        <w:ind w:left="109" w:right="294" w:firstLine="405"/>
      </w:pPr>
      <w:r>
        <w:rPr/>
        <w:t>‘La gira de mi pueblo es el ‘</w:t>
      </w:r>
      <w:r>
        <w:rPr>
          <w:i/>
        </w:rPr>
        <w:t>Yihad</w:t>
      </w:r>
      <w:r>
        <w:rPr/>
        <w:t>’ por la causa de Allah, Poderoso y Majestuo- so’.”</w:t>
      </w:r>
    </w:p>
    <w:p>
      <w:pPr>
        <w:spacing w:after="0"/>
        <w:sectPr>
          <w:type w:val="continuous"/>
          <w:pgSz w:w="11920" w:h="16840"/>
          <w:pgMar w:top="1600" w:bottom="280" w:left="1680" w:right="1020"/>
          <w:cols w:num="2" w:equalWidth="0">
            <w:col w:w="1066" w:space="40"/>
            <w:col w:w="8114"/>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Yayyd).</w:t>
      </w:r>
    </w:p>
    <w:p>
      <w:pPr>
        <w:pStyle w:val="BodyText"/>
        <w:rPr>
          <w:rFonts w:ascii="Arial"/>
          <w:b/>
          <w:i/>
          <w:sz w:val="20"/>
        </w:rPr>
      </w:pPr>
    </w:p>
    <w:p>
      <w:pPr>
        <w:pStyle w:val="BodyText"/>
        <w:rPr>
          <w:rFonts w:ascii="Arial"/>
          <w:b/>
          <w:i/>
          <w:sz w:val="20"/>
        </w:rPr>
      </w:pPr>
    </w:p>
    <w:p>
      <w:pPr>
        <w:pStyle w:val="BodyText"/>
        <w:rPr>
          <w:rFonts w:ascii="Arial"/>
          <w:b/>
          <w:i/>
          <w:sz w:val="18"/>
        </w:rPr>
      </w:pPr>
    </w:p>
    <w:p>
      <w:pPr>
        <w:spacing w:before="81"/>
        <w:ind w:left="0" w:right="129" w:firstLine="0"/>
        <w:jc w:val="right"/>
        <w:rPr>
          <w:rFonts w:ascii="Arial Narrow"/>
          <w:sz w:val="19"/>
        </w:rPr>
      </w:pPr>
      <w:r>
        <w:rPr>
          <w:rFonts w:ascii="Arial Narrow"/>
          <w:sz w:val="19"/>
        </w:rPr>
        <w:t>561</w:t>
      </w:r>
    </w:p>
    <w:p>
      <w:pPr>
        <w:spacing w:after="0"/>
        <w:jc w:val="right"/>
        <w:rPr>
          <w:rFonts w:ascii="Arial Narrow"/>
          <w:sz w:val="19"/>
        </w:rPr>
        <w:sectPr>
          <w:type w:val="continuous"/>
          <w:pgSz w:w="11920" w:h="16840"/>
          <w:pgMar w:top="1600" w:bottom="280" w:left="1680" w:right="1020"/>
        </w:sectPr>
      </w:pPr>
    </w:p>
    <w:p>
      <w:pPr>
        <w:spacing w:before="40"/>
        <w:ind w:left="195" w:right="-13" w:firstLine="0"/>
        <w:jc w:val="left"/>
        <w:rPr>
          <w:rFonts w:ascii="Arial"/>
          <w:b/>
          <w:sz w:val="19"/>
        </w:rPr>
      </w:pPr>
      <w:r>
        <w:rPr>
          <w:rFonts w:ascii="Arial"/>
          <w:b/>
          <w:color w:val="808080"/>
          <w:sz w:val="24"/>
        </w:rPr>
        <w:t>62</w:t>
      </w:r>
      <w:r>
        <w:rPr>
          <w:rFonts w:ascii="Arial"/>
          <w:b/>
          <w:color w:val="808080"/>
          <w:sz w:val="19"/>
        </w:rPr>
        <w:t>. 1353</w:t>
      </w:r>
    </w:p>
    <w:p>
      <w:pPr>
        <w:pStyle w:val="BodyText"/>
        <w:rPr>
          <w:rFonts w:ascii="Arial"/>
          <w:b/>
          <w:sz w:val="18"/>
        </w:rPr>
      </w:pPr>
      <w:r>
        <w:rPr/>
        <w:br w:type="column"/>
      </w:r>
      <w:r>
        <w:rPr>
          <w:rFonts w:ascii="Arial"/>
          <w:b/>
          <w:sz w:val="18"/>
        </w:rPr>
      </w:r>
    </w:p>
    <w:p>
      <w:pPr>
        <w:spacing w:line="196" w:lineRule="exact" w:before="111"/>
        <w:ind w:left="117" w:right="372" w:firstLine="0"/>
        <w:jc w:val="left"/>
        <w:rPr>
          <w:i/>
          <w:sz w:val="18"/>
        </w:rPr>
      </w:pPr>
      <w:r>
        <w:rPr>
          <w:i/>
          <w:sz w:val="18"/>
        </w:rPr>
        <w:t>Se transmitió de Abdallah Ibn Amri Ibn Al As, Allah </w:t>
      </w:r>
      <w:r>
        <w:rPr>
          <w:i/>
          <w:spacing w:val="2"/>
          <w:sz w:val="18"/>
        </w:rPr>
        <w:t>esté </w:t>
      </w:r>
      <w:r>
        <w:rPr>
          <w:i/>
          <w:sz w:val="18"/>
        </w:rPr>
        <w:t>complacido con él, que dijo el Profeta, Allah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pgSz w:w="11920" w:h="16840"/>
          <w:pgMar w:top="1200" w:bottom="280" w:left="1680" w:right="1080"/>
          <w:cols w:num="2" w:equalWidth="0">
            <w:col w:w="998" w:space="40"/>
            <w:col w:w="8122"/>
          </w:cols>
        </w:sectPr>
      </w:pPr>
    </w:p>
    <w:p>
      <w:pPr>
        <w:pStyle w:val="BodyText"/>
        <w:spacing w:before="129"/>
        <w:ind w:left="1155" w:right="192" w:firstLine="405"/>
      </w:pPr>
      <w:r>
        <w:rPr/>
        <w:t>“La recompensa del ‘</w:t>
      </w:r>
      <w:r>
        <w:rPr>
          <w:i/>
        </w:rPr>
        <w:t>muyáhid</w:t>
      </w:r>
      <w:r>
        <w:rPr/>
        <w:t>’ que regresa de una expedición es como la del que va a hacer una expedición.”</w:t>
      </w:r>
    </w:p>
    <w:p>
      <w:pPr>
        <w:spacing w:after="0"/>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63</w:t>
      </w:r>
      <w:r>
        <w:rPr>
          <w:rFonts w:ascii="Arial"/>
          <w:b/>
          <w:color w:val="808080"/>
          <w:sz w:val="19"/>
        </w:rPr>
        <w:t>. 1354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Sáib Ibn Yazíd, Allah esté complacido con él, que   dijo:</w:t>
      </w:r>
    </w:p>
    <w:p>
      <w:pPr>
        <w:spacing w:before="71"/>
        <w:ind w:left="195" w:right="0"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Yayyd).</w:t>
      </w:r>
    </w:p>
    <w:p>
      <w:pPr>
        <w:spacing w:after="0"/>
        <w:jc w:val="left"/>
        <w:rPr>
          <w:rFonts w:ascii="Arial" w:hAnsi="Arial"/>
          <w:sz w:val="16"/>
        </w:rPr>
        <w:sectPr>
          <w:type w:val="continuous"/>
          <w:pgSz w:w="11920" w:h="16840"/>
          <w:pgMar w:top="1600" w:bottom="280" w:left="1680" w:right="1080"/>
          <w:cols w:num="3" w:equalWidth="0">
            <w:col w:w="1006" w:space="40"/>
            <w:col w:w="4580" w:space="420"/>
            <w:col w:w="3114"/>
          </w:cols>
        </w:sectPr>
      </w:pPr>
    </w:p>
    <w:p>
      <w:pPr>
        <w:pStyle w:val="BodyText"/>
        <w:spacing w:before="120"/>
        <w:ind w:left="1155" w:right="113" w:firstLine="405"/>
        <w:jc w:val="both"/>
      </w:pPr>
      <w:r>
        <w:rPr/>
        <w:t>“Cuando vino el Profeta, Allah le bendiga y le dé paz, de la expedición de Ta- búk, la gente salió a su encuentro. Y en Zaníyati Al Wadáa (cerca de Medina) fui a su encuentro rodeado de niños.”</w:t>
      </w:r>
    </w:p>
    <w:p>
      <w:pPr>
        <w:spacing w:after="0"/>
        <w:jc w:val="both"/>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64</w:t>
      </w:r>
      <w:r>
        <w:rPr>
          <w:rFonts w:ascii="Arial"/>
          <w:b/>
          <w:color w:val="808080"/>
          <w:sz w:val="19"/>
        </w:rPr>
        <w:t>. 1355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195" w:right="-5" w:firstLine="0"/>
        <w:jc w:val="left"/>
        <w:rPr>
          <w:rFonts w:ascii="Arial"/>
          <w:b/>
          <w:sz w:val="19"/>
        </w:rPr>
      </w:pPr>
      <w:r>
        <w:rPr>
          <w:rFonts w:ascii="Arial"/>
          <w:b/>
          <w:color w:val="808080"/>
          <w:sz w:val="24"/>
        </w:rPr>
        <w:t>65</w:t>
      </w:r>
      <w:r>
        <w:rPr>
          <w:rFonts w:ascii="Arial"/>
          <w:b/>
          <w:color w:val="808080"/>
          <w:sz w:val="19"/>
        </w:rPr>
        <w:t>. 1356</w:t>
      </w:r>
    </w:p>
    <w:p>
      <w:pPr>
        <w:spacing w:before="71"/>
        <w:ind w:left="5209" w:right="68"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Umáma, Allah esté complacido con él, que dijo el Profeta, Allah le bendiga y le dé   paz:</w:t>
      </w:r>
    </w:p>
    <w:p>
      <w:pPr>
        <w:pStyle w:val="BodyText"/>
        <w:spacing w:before="120"/>
        <w:ind w:left="109" w:right="128" w:firstLine="405"/>
        <w:jc w:val="both"/>
      </w:pPr>
      <w:r>
        <w:rPr/>
        <w:t>“A quien no haya combatido por la causa de Allah o no haya pertrechado a un combatiente, o no haya atendido las necesidades de la familia del combatiente au- sente, Allah le preparará una calamidad antes del día del  Juicio.”</w:t>
      </w:r>
    </w:p>
    <w:p>
      <w:pPr>
        <w:spacing w:before="71"/>
        <w:ind w:left="3019" w:right="68" w:firstLine="0"/>
        <w:jc w:val="left"/>
        <w:rPr>
          <w:rFonts w:ascii="Arial" w:hAnsi="Arial"/>
          <w:b/>
          <w:sz w:val="16"/>
        </w:rPr>
      </w:pPr>
      <w:r>
        <w:rPr>
          <w:rFonts w:ascii="Arial" w:hAnsi="Arial"/>
          <w:b/>
          <w:color w:val="808080"/>
          <w:w w:val="105"/>
          <w:sz w:val="16"/>
        </w:rPr>
        <w:t>Lo relató Abu Daud (</w:t>
      </w:r>
      <w:r>
        <w:rPr>
          <w:rFonts w:ascii="Arial" w:hAnsi="Arial"/>
          <w:b/>
          <w:i/>
          <w:color w:val="808080"/>
          <w:w w:val="105"/>
          <w:sz w:val="16"/>
        </w:rPr>
        <w:t>Hadiz Sahih).</w:t>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Anás, Allah esté complacido con él, que dijo el Profeta, Allah le bendiga y le dé   paz:</w:t>
      </w:r>
    </w:p>
    <w:p>
      <w:pPr>
        <w:pStyle w:val="BodyText"/>
        <w:spacing w:before="120"/>
        <w:ind w:left="109" w:right="132" w:firstLine="405"/>
        <w:jc w:val="both"/>
      </w:pPr>
      <w:r>
        <w:rPr/>
        <w:t>“¡Combatid a los idólatras con vuestro dinero, con vuestros propios cuerpos y con vuestras lenguas!”</w:t>
      </w:r>
    </w:p>
    <w:p>
      <w:pPr>
        <w:spacing w:after="0"/>
        <w:jc w:val="both"/>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66</w:t>
      </w:r>
      <w:r>
        <w:rPr>
          <w:rFonts w:ascii="Arial"/>
          <w:b/>
          <w:color w:val="808080"/>
          <w:sz w:val="19"/>
        </w:rPr>
        <w:t>. 1357</w:t>
      </w:r>
    </w:p>
    <w:p>
      <w:pPr>
        <w:spacing w:before="71"/>
        <w:ind w:left="5209" w:right="68"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Amri An Nuamán Ibn Muqarrin, Allah esté complacido con él, que dijo:</w:t>
      </w:r>
    </w:p>
    <w:p>
      <w:pPr>
        <w:pStyle w:val="BodyText"/>
        <w:spacing w:before="120"/>
        <w:ind w:left="109" w:right="114" w:firstLine="405"/>
        <w:jc w:val="both"/>
      </w:pPr>
      <w:r>
        <w:rPr/>
        <w:t>“He presenciado cómo el </w:t>
      </w:r>
      <w:r>
        <w:rPr>
          <w:spacing w:val="2"/>
        </w:rPr>
        <w:t>Profeta, Allah </w:t>
      </w:r>
      <w:r>
        <w:rPr/>
        <w:t>le </w:t>
      </w:r>
      <w:r>
        <w:rPr>
          <w:spacing w:val="2"/>
        </w:rPr>
        <w:t>bendiga </w:t>
      </w:r>
      <w:r>
        <w:rPr/>
        <w:t>y le dé </w:t>
      </w:r>
      <w:r>
        <w:rPr>
          <w:spacing w:val="2"/>
        </w:rPr>
        <w:t>paz, </w:t>
      </w:r>
      <w:r>
        <w:rPr/>
        <w:t>no </w:t>
      </w:r>
      <w:r>
        <w:rPr>
          <w:spacing w:val="2"/>
        </w:rPr>
        <w:t>iniciaba </w:t>
      </w:r>
      <w:r>
        <w:rPr>
          <w:spacing w:val="3"/>
        </w:rPr>
        <w:t>la </w:t>
      </w:r>
      <w:r>
        <w:rPr/>
        <w:t>batalla al comienzo del día si no lo tenía todo totalmente a punto. Y en ese caso,   más bien la retrasaba hasta que el sol declinaba, </w:t>
      </w:r>
      <w:r>
        <w:rPr>
          <w:spacing w:val="2"/>
        </w:rPr>
        <w:t>soplaban </w:t>
      </w:r>
      <w:r>
        <w:rPr/>
        <w:t>los </w:t>
      </w:r>
      <w:r>
        <w:rPr>
          <w:spacing w:val="2"/>
        </w:rPr>
        <w:t>vientos </w:t>
      </w:r>
      <w:r>
        <w:rPr/>
        <w:t>y descendía la </w:t>
      </w:r>
      <w:r>
        <w:rPr>
          <w:spacing w:val="3"/>
        </w:rPr>
        <w:t>ayuda.”</w:t>
      </w:r>
    </w:p>
    <w:p>
      <w:pPr>
        <w:spacing w:after="0"/>
        <w:jc w:val="both"/>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67</w:t>
      </w:r>
      <w:r>
        <w:rPr>
          <w:rFonts w:ascii="Arial"/>
          <w:b/>
          <w:color w:val="808080"/>
          <w:sz w:val="19"/>
        </w:rPr>
        <w:t>. 1358</w:t>
      </w:r>
    </w:p>
    <w:p>
      <w:pPr>
        <w:spacing w:before="71"/>
        <w:ind w:left="3394" w:right="68" w:firstLine="0"/>
        <w:jc w:val="left"/>
        <w:rPr>
          <w:rFonts w:ascii="Arial" w:hAnsi="Arial"/>
          <w:b/>
          <w:i/>
          <w:sz w:val="16"/>
        </w:rPr>
      </w:pPr>
      <w:r>
        <w:rPr/>
        <w:br w:type="column"/>
      </w: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294" w:firstLine="405"/>
      </w:pPr>
      <w:r>
        <w:rPr/>
        <w:t>“¡No seáis demasiado celosos en el encuentro con el enemigo. Y cuando lle- guéis a su encuentro, tened</w:t>
      </w:r>
      <w:r>
        <w:rPr>
          <w:spacing w:val="55"/>
        </w:rPr>
        <w:t> </w:t>
      </w:r>
      <w:r>
        <w:rPr>
          <w:spacing w:val="2"/>
        </w:rPr>
        <w:t>paciencia!”</w:t>
      </w:r>
    </w:p>
    <w:p>
      <w:pPr>
        <w:spacing w:after="0"/>
        <w:sectPr>
          <w:type w:val="continuous"/>
          <w:pgSz w:w="11920" w:h="16840"/>
          <w:pgMar w:top="1600" w:bottom="280" w:left="1680" w:right="1080"/>
          <w:cols w:num="2" w:equalWidth="0">
            <w:col w:w="1006" w:space="40"/>
            <w:col w:w="811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8"/>
        </w:rPr>
      </w:pPr>
    </w:p>
    <w:p>
      <w:pPr>
        <w:spacing w:before="81"/>
        <w:ind w:left="1155" w:right="192" w:firstLine="0"/>
        <w:jc w:val="left"/>
        <w:rPr>
          <w:rFonts w:ascii="Arial Narrow"/>
          <w:sz w:val="19"/>
        </w:rPr>
      </w:pPr>
      <w:r>
        <w:rPr>
          <w:rFonts w:ascii="Arial Narrow"/>
          <w:w w:val="105"/>
          <w:sz w:val="19"/>
        </w:rPr>
        <w:t>562</w:t>
      </w:r>
    </w:p>
    <w:p>
      <w:pPr>
        <w:spacing w:after="0"/>
        <w:jc w:val="left"/>
        <w:rPr>
          <w:rFonts w:ascii="Arial Narrow"/>
          <w:sz w:val="19"/>
        </w:rPr>
        <w:sectPr>
          <w:type w:val="continuous"/>
          <w:pgSz w:w="11920" w:h="16840"/>
          <w:pgMar w:top="1600" w:bottom="280" w:left="1680" w:right="1080"/>
        </w:sectPr>
      </w:pPr>
    </w:p>
    <w:p>
      <w:pPr>
        <w:spacing w:before="40"/>
        <w:ind w:left="255" w:right="-5" w:firstLine="0"/>
        <w:jc w:val="left"/>
        <w:rPr>
          <w:rFonts w:ascii="Arial"/>
          <w:b/>
          <w:sz w:val="19"/>
        </w:rPr>
      </w:pPr>
      <w:r>
        <w:rPr>
          <w:rFonts w:ascii="Arial"/>
          <w:b/>
          <w:color w:val="808080"/>
          <w:sz w:val="24"/>
        </w:rPr>
        <w:t>68</w:t>
      </w:r>
      <w:r>
        <w:rPr>
          <w:rFonts w:ascii="Arial"/>
          <w:b/>
          <w:color w:val="808080"/>
          <w:sz w:val="19"/>
        </w:rPr>
        <w:t>. 1359</w:t>
      </w:r>
    </w:p>
    <w:p>
      <w:pPr>
        <w:pStyle w:val="BodyText"/>
        <w:rPr>
          <w:rFonts w:ascii="Arial"/>
          <w:b/>
          <w:sz w:val="18"/>
        </w:rPr>
      </w:pPr>
      <w:r>
        <w:rPr/>
        <w:br w:type="column"/>
      </w:r>
      <w:r>
        <w:rPr>
          <w:rFonts w:ascii="Arial"/>
          <w:b/>
          <w:sz w:val="18"/>
        </w:rPr>
      </w:r>
    </w:p>
    <w:p>
      <w:pPr>
        <w:spacing w:before="113"/>
        <w:ind w:left="109" w:right="294" w:firstLine="0"/>
        <w:jc w:val="left"/>
        <w:rPr>
          <w:i/>
          <w:sz w:val="18"/>
        </w:rPr>
      </w:pPr>
      <w:r>
        <w:rPr>
          <w:i/>
          <w:sz w:val="18"/>
        </w:rPr>
        <w:t>Se transmitió del mismo y de Yábir, Allah esté complacido con él, que dijo el Profeta, Allah le bendiga y le dé   paz:</w:t>
      </w:r>
    </w:p>
    <w:p>
      <w:pPr>
        <w:pStyle w:val="BodyText"/>
        <w:spacing w:before="120"/>
        <w:ind w:left="514" w:right="294"/>
      </w:pPr>
      <w:r>
        <w:rPr/>
        <w:t>“¡La guerra es trampa y engaño al enemigo!”</w:t>
      </w:r>
    </w:p>
    <w:p>
      <w:pPr>
        <w:spacing w:after="0"/>
        <w:sectPr>
          <w:pgSz w:w="11920" w:h="16840"/>
          <w:pgMar w:top="1200" w:bottom="280" w:left="1680" w:right="1020"/>
          <w:cols w:num="2" w:equalWidth="0">
            <w:col w:w="1066" w:space="40"/>
            <w:col w:w="811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1"/>
        <w:ind w:left="0" w:right="129" w:firstLine="0"/>
        <w:jc w:val="right"/>
        <w:rPr>
          <w:rFonts w:ascii="Arial Narrow"/>
          <w:sz w:val="19"/>
        </w:rPr>
      </w:pPr>
      <w:r>
        <w:rPr>
          <w:rFonts w:ascii="Arial Narrow"/>
          <w:sz w:val="19"/>
        </w:rPr>
        <w:t>563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35 SOBRE LA RECOMPENSA DE LOS " w:id="292"/>
                  <w:bookmarkEnd w:id="29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235</w:t>
                  </w:r>
                </w:p>
              </w:txbxContent>
            </v:textbox>
            <v:fill type="solid"/>
          </v:shape>
        </w:pict>
      </w:r>
      <w:r>
        <w:rPr>
          <w:rFonts w:ascii="Arial Narrow"/>
          <w:sz w:val="20"/>
        </w:rPr>
      </w:r>
    </w:p>
    <w:p>
      <w:pPr>
        <w:spacing w:before="54"/>
        <w:ind w:left="1155" w:right="192" w:firstLine="0"/>
        <w:jc w:val="left"/>
        <w:rPr>
          <w:b/>
          <w:sz w:val="28"/>
        </w:rPr>
      </w:pPr>
      <w:r>
        <w:rPr>
          <w:b/>
          <w:color w:val="808080"/>
          <w:sz w:val="36"/>
        </w:rPr>
        <w:t>S</w:t>
      </w:r>
      <w:r>
        <w:rPr>
          <w:b/>
          <w:color w:val="808080"/>
          <w:sz w:val="28"/>
        </w:rPr>
        <w:t>OBRE LA RECOMPENSA DE LOS</w:t>
      </w:r>
      <w:r>
        <w:rPr>
          <w:b/>
          <w:color w:val="808080"/>
          <w:spacing w:val="56"/>
          <w:sz w:val="28"/>
        </w:rPr>
        <w:t> </w:t>
      </w:r>
      <w:r>
        <w:rPr>
          <w:b/>
          <w:color w:val="808080"/>
          <w:sz w:val="28"/>
        </w:rPr>
        <w:t>MÁRTIRES</w:t>
      </w:r>
    </w:p>
    <w:p>
      <w:pPr>
        <w:spacing w:before="30"/>
        <w:ind w:left="1155" w:right="192" w:firstLine="0"/>
        <w:jc w:val="left"/>
        <w:rPr>
          <w:b/>
          <w:sz w:val="28"/>
        </w:rPr>
      </w:pPr>
      <w:r>
        <w:rPr>
          <w:b/>
          <w:color w:val="808080"/>
          <w:sz w:val="36"/>
        </w:rPr>
        <w:t>(</w:t>
      </w:r>
      <w:r>
        <w:rPr>
          <w:b/>
          <w:i/>
          <w:color w:val="808080"/>
          <w:sz w:val="28"/>
        </w:rPr>
        <w:t>SHUHADÁ</w:t>
      </w:r>
      <w:r>
        <w:rPr>
          <w:b/>
          <w:color w:val="808080"/>
          <w:sz w:val="36"/>
        </w:rPr>
        <w:t>) </w:t>
      </w:r>
      <w:r>
        <w:rPr>
          <w:b/>
          <w:color w:val="808080"/>
          <w:sz w:val="28"/>
        </w:rPr>
        <w:t>EN LA OTRA VIDA</w:t>
      </w:r>
    </w:p>
    <w:p>
      <w:pPr>
        <w:pStyle w:val="Heading4"/>
        <w:spacing w:before="54"/>
        <w:rPr>
          <w:i/>
        </w:rPr>
      </w:pPr>
      <w:r>
        <w:rPr>
          <w:i/>
        </w:rPr>
        <w:t>(De cómo se les lava y se reza por   ellos)</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1360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27" w:firstLine="405"/>
        <w:jc w:val="both"/>
      </w:pPr>
      <w:r>
        <w:rPr/>
        <w:t>“Los mártires </w:t>
      </w:r>
      <w:r>
        <w:rPr>
          <w:spacing w:val="2"/>
        </w:rPr>
        <w:t>(</w:t>
      </w:r>
      <w:r>
        <w:rPr>
          <w:i/>
          <w:spacing w:val="2"/>
        </w:rPr>
        <w:t>shuhadá</w:t>
      </w:r>
      <w:r>
        <w:rPr>
          <w:spacing w:val="2"/>
        </w:rPr>
        <w:t>) </w:t>
      </w:r>
      <w:r>
        <w:rPr/>
        <w:t>son de cinco clases: Los que mueren de una epidemia;   el que muere de una enfermedad de estómago; el que muere ahogado; el que muere aplastado en un derrumbamiento; y el que muere combatiendo por la causa de </w:t>
      </w:r>
      <w:r>
        <w:rPr>
          <w:spacing w:val="3"/>
        </w:rPr>
        <w:t>Allah.”</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1361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5" w:right="50" w:firstLine="0"/>
        <w:jc w:val="center"/>
        <w:rPr>
          <w:i/>
          <w:sz w:val="18"/>
        </w:rPr>
      </w:pPr>
      <w:r>
        <w:rPr>
          <w:i/>
          <w:sz w:val="18"/>
        </w:rPr>
        <w:t>Y del mismo se transmitió que dijo el Mensajero de Allah, Él le bendiga y le dé   paz:</w:t>
      </w:r>
    </w:p>
    <w:p>
      <w:pPr>
        <w:pStyle w:val="BodyText"/>
        <w:spacing w:before="120"/>
        <w:ind w:left="230" w:right="50"/>
        <w:jc w:val="center"/>
      </w:pPr>
      <w:r>
        <w:rPr/>
        <w:t>“¿A quién consideráis ‘</w:t>
      </w:r>
      <w:r>
        <w:rPr>
          <w:i/>
        </w:rPr>
        <w:t>shuhadá</w:t>
      </w:r>
      <w:r>
        <w:rPr/>
        <w:t>’ entre vosotros?</w:t>
      </w:r>
    </w:p>
    <w:p>
      <w:pPr>
        <w:spacing w:before="71"/>
        <w:ind w:left="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5460" w:space="40"/>
            <w:col w:w="2700"/>
          </w:cols>
        </w:sectPr>
      </w:pPr>
    </w:p>
    <w:p>
      <w:pPr>
        <w:pStyle w:val="BodyText"/>
        <w:ind w:left="1155" w:right="140" w:firstLine="405"/>
        <w:jc w:val="both"/>
      </w:pPr>
      <w:r>
        <w:rPr/>
        <w:t>Dijeron: ‘¡Mensajero de Allah, quien muere luchando por la causa de Allah es ‘</w:t>
      </w:r>
      <w:r>
        <w:rPr>
          <w:i/>
        </w:rPr>
        <w:t>Shahid</w:t>
      </w:r>
      <w:r>
        <w:rPr/>
        <w:t>’!’</w:t>
      </w:r>
    </w:p>
    <w:p>
      <w:pPr>
        <w:pStyle w:val="BodyText"/>
        <w:ind w:left="1560" w:right="192"/>
      </w:pPr>
      <w:r>
        <w:rPr/>
        <w:t>Dijo: ‘¡Ciertamente, si fuera así los ‘</w:t>
      </w:r>
      <w:r>
        <w:rPr>
          <w:i/>
        </w:rPr>
        <w:t>shuhadá</w:t>
      </w:r>
      <w:r>
        <w:rPr/>
        <w:t>’ de mi pueblo serían pocos!’ Preguntaron: ‘¿Y quienes son, pues, Mensajero de  Allah?’</w:t>
      </w:r>
    </w:p>
    <w:p>
      <w:pPr>
        <w:pStyle w:val="BodyText"/>
        <w:ind w:left="1155" w:right="128" w:firstLine="405"/>
        <w:jc w:val="both"/>
      </w:pPr>
      <w:r>
        <w:rPr/>
        <w:t>Contestó: ‘¡Quien muere luchando por la causa de Allah es ‘</w:t>
      </w:r>
      <w:r>
        <w:rPr>
          <w:i/>
        </w:rPr>
        <w:t>Shahid</w:t>
      </w:r>
      <w:r>
        <w:rPr/>
        <w:t>’; quien muere por la causa de Allah, aunque no sea en combate, es </w:t>
      </w:r>
      <w:r>
        <w:rPr>
          <w:i/>
        </w:rPr>
        <w:t>Shahid</w:t>
      </w:r>
      <w:r>
        <w:rPr/>
        <w:t>; quien muere de una epidemia es ‘</w:t>
      </w:r>
      <w:r>
        <w:rPr>
          <w:i/>
        </w:rPr>
        <w:t>Shahid</w:t>
      </w:r>
      <w:r>
        <w:rPr/>
        <w:t>’; el que muere del estómago es ‘</w:t>
      </w:r>
      <w:r>
        <w:rPr>
          <w:i/>
        </w:rPr>
        <w:t>Shahid</w:t>
      </w:r>
      <w:r>
        <w:rPr/>
        <w:t>; y el ahogado es ‘</w:t>
      </w:r>
      <w:r>
        <w:rPr>
          <w:i/>
        </w:rPr>
        <w:t>Shahid</w:t>
      </w:r>
      <w:r>
        <w:rPr/>
        <w:t>’!’.”</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1362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50"/>
        <w:ind w:left="195" w:right="-6" w:firstLine="0"/>
        <w:jc w:val="left"/>
        <w:rPr>
          <w:rFonts w:ascii="Arial"/>
          <w:b/>
          <w:sz w:val="19"/>
        </w:rPr>
      </w:pPr>
      <w:r>
        <w:rPr>
          <w:rFonts w:ascii="Arial"/>
          <w:b/>
          <w:color w:val="808080"/>
          <w:sz w:val="24"/>
        </w:rPr>
        <w:t>4</w:t>
      </w:r>
      <w:r>
        <w:rPr>
          <w:rFonts w:ascii="Arial"/>
          <w:b/>
          <w:color w:val="808080"/>
          <w:sz w:val="19"/>
        </w:rPr>
        <w:t>.1363</w:t>
      </w:r>
    </w:p>
    <w:p>
      <w:pPr>
        <w:spacing w:before="71"/>
        <w:ind w:left="195" w:right="88"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195" w:right="313"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Amri </w:t>
      </w:r>
      <w:r>
        <w:rPr>
          <w:i/>
          <w:sz w:val="18"/>
        </w:rPr>
        <w:t>Ibn Al As, </w:t>
      </w:r>
      <w:r>
        <w:rPr>
          <w:i/>
          <w:spacing w:val="2"/>
          <w:sz w:val="18"/>
        </w:rPr>
        <w:t>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bendiga     </w:t>
      </w:r>
      <w:r>
        <w:rPr>
          <w:i/>
          <w:sz w:val="18"/>
        </w:rPr>
        <w:t>y le dé</w:t>
      </w:r>
      <w:r>
        <w:rPr>
          <w:i/>
          <w:spacing w:val="14"/>
          <w:sz w:val="18"/>
        </w:rPr>
        <w:t> </w:t>
      </w:r>
      <w:r>
        <w:rPr>
          <w:i/>
          <w:spacing w:val="3"/>
          <w:sz w:val="18"/>
        </w:rPr>
        <w:t>paz:</w:t>
      </w:r>
    </w:p>
    <w:p>
      <w:pPr>
        <w:pStyle w:val="BodyText"/>
        <w:spacing w:before="129"/>
        <w:ind w:left="600" w:right="88"/>
      </w:pPr>
      <w:r>
        <w:rPr/>
        <w:t>“¡Quien muriera en defensa de su riqueza sería  ‘</w:t>
      </w:r>
      <w:r>
        <w:rPr>
          <w:i/>
        </w:rPr>
        <w:t>Shahid</w:t>
      </w:r>
      <w:r>
        <w:rPr/>
        <w:t>’!”</w:t>
      </w:r>
    </w:p>
    <w:p>
      <w:pPr>
        <w:spacing w:before="71"/>
        <w:ind w:left="195" w:right="88"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95" w:right="313" w:firstLine="0"/>
        <w:jc w:val="left"/>
        <w:rPr>
          <w:i/>
          <w:sz w:val="18"/>
        </w:rPr>
      </w:pPr>
      <w:r>
        <w:rPr>
          <w:i/>
          <w:sz w:val="18"/>
        </w:rPr>
        <w:t>Se transmitió de Abu Al Aawar Saíd Ibn Zaid, Allah esté complacido con él, (una de las diez personas a la que en vida se le     </w:t>
      </w:r>
      <w:r>
        <w:rPr>
          <w:i/>
          <w:sz w:val="18"/>
        </w:rPr>
        <w:t>dio</w:t>
      </w:r>
      <w:r>
        <w:rPr>
          <w:i/>
          <w:spacing w:val="8"/>
          <w:sz w:val="18"/>
        </w:rPr>
        <w:t> </w:t>
      </w:r>
      <w:r>
        <w:rPr>
          <w:i/>
          <w:sz w:val="18"/>
        </w:rPr>
        <w:t>la</w:t>
      </w:r>
      <w:r>
        <w:rPr>
          <w:i/>
          <w:spacing w:val="8"/>
          <w:sz w:val="18"/>
        </w:rPr>
        <w:t> </w:t>
      </w:r>
      <w:r>
        <w:rPr>
          <w:i/>
          <w:sz w:val="18"/>
        </w:rPr>
        <w:t>buena</w:t>
      </w:r>
      <w:r>
        <w:rPr>
          <w:i/>
          <w:spacing w:val="7"/>
          <w:sz w:val="18"/>
        </w:rPr>
        <w:t> </w:t>
      </w:r>
      <w:r>
        <w:rPr>
          <w:i/>
          <w:sz w:val="18"/>
        </w:rPr>
        <w:t>nueva</w:t>
      </w:r>
      <w:r>
        <w:rPr>
          <w:i/>
          <w:spacing w:val="8"/>
          <w:sz w:val="18"/>
        </w:rPr>
        <w:t> </w:t>
      </w:r>
      <w:r>
        <w:rPr>
          <w:i/>
          <w:sz w:val="18"/>
        </w:rPr>
        <w:t>del</w:t>
      </w:r>
      <w:r>
        <w:rPr>
          <w:i/>
          <w:spacing w:val="8"/>
          <w:sz w:val="18"/>
        </w:rPr>
        <w:t> </w:t>
      </w:r>
      <w:r>
        <w:rPr>
          <w:i/>
          <w:sz w:val="18"/>
        </w:rPr>
        <w:t>Jardín),</w:t>
      </w:r>
      <w:r>
        <w:rPr>
          <w:i/>
          <w:spacing w:val="7"/>
          <w:sz w:val="18"/>
        </w:rPr>
        <w:t> </w:t>
      </w:r>
      <w:r>
        <w:rPr>
          <w:i/>
          <w:sz w:val="18"/>
        </w:rPr>
        <w:t>que</w:t>
      </w:r>
      <w:r>
        <w:rPr>
          <w:i/>
          <w:spacing w:val="7"/>
          <w:sz w:val="18"/>
        </w:rPr>
        <w:t> </w:t>
      </w:r>
      <w:r>
        <w:rPr>
          <w:i/>
          <w:sz w:val="18"/>
        </w:rPr>
        <w:t>oyó</w:t>
      </w:r>
      <w:r>
        <w:rPr>
          <w:i/>
          <w:spacing w:val="7"/>
          <w:sz w:val="18"/>
        </w:rPr>
        <w:t> </w:t>
      </w:r>
      <w:r>
        <w:rPr>
          <w:i/>
          <w:sz w:val="18"/>
        </w:rPr>
        <w:t>decir</w:t>
      </w:r>
      <w:r>
        <w:rPr>
          <w:i/>
          <w:spacing w:val="7"/>
          <w:sz w:val="18"/>
        </w:rPr>
        <w:t> </w:t>
      </w:r>
      <w:r>
        <w:rPr>
          <w:i/>
          <w:sz w:val="18"/>
        </w:rPr>
        <w:t>al</w:t>
      </w:r>
      <w:r>
        <w:rPr>
          <w:i/>
          <w:spacing w:val="7"/>
          <w:sz w:val="18"/>
        </w:rPr>
        <w:t> </w:t>
      </w:r>
      <w:r>
        <w:rPr>
          <w:i/>
          <w:sz w:val="18"/>
        </w:rPr>
        <w:t>Mensajero</w:t>
      </w:r>
      <w:r>
        <w:rPr>
          <w:i/>
          <w:spacing w:val="7"/>
          <w:sz w:val="18"/>
        </w:rPr>
        <w:t> </w:t>
      </w:r>
      <w:r>
        <w:rPr>
          <w:i/>
          <w:sz w:val="18"/>
        </w:rPr>
        <w:t>de</w:t>
      </w:r>
      <w:r>
        <w:rPr>
          <w:i/>
          <w:spacing w:val="7"/>
          <w:sz w:val="18"/>
        </w:rPr>
        <w:t> </w:t>
      </w:r>
      <w:r>
        <w:rPr>
          <w:i/>
          <w:sz w:val="18"/>
        </w:rPr>
        <w:t>Allah,</w:t>
      </w:r>
      <w:r>
        <w:rPr>
          <w:i/>
          <w:spacing w:val="8"/>
          <w:sz w:val="18"/>
        </w:rPr>
        <w:t> </w:t>
      </w:r>
      <w:r>
        <w:rPr>
          <w:i/>
          <w:sz w:val="18"/>
        </w:rPr>
        <w:t>Él</w:t>
      </w:r>
      <w:r>
        <w:rPr>
          <w:i/>
          <w:spacing w:val="7"/>
          <w:sz w:val="18"/>
        </w:rPr>
        <w:t> </w:t>
      </w:r>
      <w:r>
        <w:rPr>
          <w:i/>
          <w:sz w:val="18"/>
        </w:rPr>
        <w:t>le</w:t>
      </w:r>
      <w:r>
        <w:rPr>
          <w:i/>
          <w:spacing w:val="7"/>
          <w:sz w:val="18"/>
        </w:rPr>
        <w:t> </w:t>
      </w:r>
      <w:r>
        <w:rPr>
          <w:i/>
          <w:sz w:val="18"/>
        </w:rPr>
        <w:t>bendiga</w:t>
      </w:r>
      <w:r>
        <w:rPr>
          <w:i/>
          <w:spacing w:val="8"/>
          <w:sz w:val="18"/>
        </w:rPr>
        <w:t> </w:t>
      </w:r>
      <w:r>
        <w:rPr>
          <w:i/>
          <w:sz w:val="18"/>
        </w:rPr>
        <w:t>y</w:t>
      </w:r>
      <w:r>
        <w:rPr>
          <w:i/>
          <w:spacing w:val="7"/>
          <w:sz w:val="18"/>
        </w:rPr>
        <w:t> </w:t>
      </w:r>
      <w:r>
        <w:rPr>
          <w:i/>
          <w:sz w:val="18"/>
        </w:rPr>
        <w:t>le</w:t>
      </w:r>
      <w:r>
        <w:rPr>
          <w:i/>
          <w:spacing w:val="7"/>
          <w:sz w:val="18"/>
        </w:rPr>
        <w:t> </w:t>
      </w:r>
      <w:r>
        <w:rPr>
          <w:i/>
          <w:sz w:val="18"/>
        </w:rPr>
        <w:t>dé</w:t>
      </w:r>
      <w:r>
        <w:rPr>
          <w:i/>
          <w:spacing w:val="7"/>
          <w:sz w:val="18"/>
        </w:rPr>
        <w:t> </w:t>
      </w:r>
      <w:r>
        <w:rPr>
          <w:i/>
          <w:sz w:val="18"/>
        </w:rPr>
        <w:t>paz:</w:t>
      </w:r>
    </w:p>
    <w:p>
      <w:pPr>
        <w:spacing w:after="0" w:line="196" w:lineRule="exact"/>
        <w:jc w:val="left"/>
        <w:rPr>
          <w:sz w:val="18"/>
        </w:rPr>
        <w:sectPr>
          <w:type w:val="continuous"/>
          <w:pgSz w:w="11920" w:h="16840"/>
          <w:pgMar w:top="1600" w:bottom="280" w:left="1680" w:right="1080"/>
          <w:cols w:num="2" w:equalWidth="0">
            <w:col w:w="871" w:space="89"/>
            <w:col w:w="8200"/>
          </w:cols>
        </w:sectPr>
      </w:pPr>
    </w:p>
    <w:p>
      <w:pPr>
        <w:pStyle w:val="BodyText"/>
        <w:rPr>
          <w:i/>
          <w:sz w:val="20"/>
        </w:rPr>
      </w:pPr>
    </w:p>
    <w:p>
      <w:pPr>
        <w:pStyle w:val="BodyText"/>
        <w:rPr>
          <w:i/>
          <w:sz w:val="20"/>
        </w:rPr>
      </w:pPr>
    </w:p>
    <w:p>
      <w:pPr>
        <w:pStyle w:val="BodyText"/>
        <w:rPr>
          <w:i/>
          <w:sz w:val="20"/>
        </w:rPr>
      </w:pPr>
    </w:p>
    <w:p>
      <w:pPr>
        <w:pStyle w:val="BodyText"/>
        <w:spacing w:before="4"/>
        <w:rPr>
          <w:i/>
          <w:sz w:val="19"/>
        </w:rPr>
      </w:pPr>
    </w:p>
    <w:p>
      <w:pPr>
        <w:spacing w:before="0"/>
        <w:ind w:left="1155" w:right="192" w:firstLine="0"/>
        <w:jc w:val="left"/>
        <w:rPr>
          <w:rFonts w:ascii="Arial Narrow"/>
          <w:sz w:val="19"/>
        </w:rPr>
      </w:pPr>
      <w:r>
        <w:rPr>
          <w:rFonts w:ascii="Arial Narrow"/>
          <w:w w:val="105"/>
          <w:sz w:val="19"/>
        </w:rPr>
        <w:t>564</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sz w:val="19"/>
        </w:rPr>
      </w:pPr>
    </w:p>
    <w:p>
      <w:pPr>
        <w:spacing w:before="0"/>
        <w:ind w:left="255" w:right="-14" w:firstLine="0"/>
        <w:jc w:val="left"/>
        <w:rPr>
          <w:rFonts w:ascii="Arial"/>
          <w:b/>
          <w:sz w:val="19"/>
        </w:rPr>
      </w:pPr>
      <w:r>
        <w:rPr>
          <w:rFonts w:ascii="Arial"/>
          <w:b/>
          <w:color w:val="808080"/>
          <w:sz w:val="24"/>
        </w:rPr>
        <w:t>5</w:t>
      </w:r>
      <w:r>
        <w:rPr>
          <w:rFonts w:ascii="Arial"/>
          <w:b/>
          <w:color w:val="808080"/>
          <w:sz w:val="19"/>
        </w:rPr>
        <w:t>. 1364</w:t>
      </w:r>
    </w:p>
    <w:p>
      <w:pPr>
        <w:pStyle w:val="BodyText"/>
        <w:spacing w:before="48"/>
        <w:ind w:left="252" w:right="128" w:firstLine="405"/>
        <w:jc w:val="both"/>
      </w:pPr>
      <w:r>
        <w:rPr/>
        <w:br w:type="column"/>
      </w:r>
      <w:r>
        <w:rPr/>
        <w:t>“¡Quien muriera en defensa de su riqueza, sería </w:t>
      </w:r>
      <w:r>
        <w:rPr>
          <w:i/>
          <w:spacing w:val="4"/>
        </w:rPr>
        <w:t>Shahid</w:t>
      </w:r>
      <w:r>
        <w:rPr>
          <w:spacing w:val="4"/>
        </w:rPr>
        <w:t>; </w:t>
      </w:r>
      <w:r>
        <w:rPr/>
        <w:t>quien muriera en </w:t>
      </w:r>
      <w:r>
        <w:rPr>
          <w:spacing w:val="-3"/>
        </w:rPr>
        <w:t>de-</w:t>
      </w:r>
      <w:r>
        <w:rPr>
          <w:spacing w:val="54"/>
        </w:rPr>
        <w:t> </w:t>
      </w:r>
      <w:r>
        <w:rPr/>
        <w:t>fensa propia, sería </w:t>
      </w:r>
      <w:r>
        <w:rPr>
          <w:i/>
          <w:spacing w:val="4"/>
        </w:rPr>
        <w:t>Shahid</w:t>
      </w:r>
      <w:r>
        <w:rPr>
          <w:spacing w:val="4"/>
        </w:rPr>
        <w:t>; </w:t>
      </w:r>
      <w:r>
        <w:rPr>
          <w:spacing w:val="2"/>
        </w:rPr>
        <w:t>quien muriera </w:t>
      </w:r>
      <w:r>
        <w:rPr/>
        <w:t>en </w:t>
      </w:r>
      <w:r>
        <w:rPr>
          <w:spacing w:val="2"/>
        </w:rPr>
        <w:t>defensa </w:t>
      </w:r>
      <w:r>
        <w:rPr/>
        <w:t>de su  </w:t>
      </w:r>
      <w:r>
        <w:rPr>
          <w:spacing w:val="-6"/>
        </w:rPr>
        <w:t>‘</w:t>
      </w:r>
      <w:r>
        <w:rPr>
          <w:i/>
          <w:spacing w:val="-6"/>
        </w:rPr>
        <w:t>Din</w:t>
      </w:r>
      <w:r>
        <w:rPr>
          <w:spacing w:val="-6"/>
        </w:rPr>
        <w:t>’  </w:t>
      </w:r>
      <w:r>
        <w:rPr>
          <w:spacing w:val="2"/>
        </w:rPr>
        <w:t>sería  </w:t>
      </w:r>
      <w:r>
        <w:rPr>
          <w:i/>
          <w:spacing w:val="4"/>
        </w:rPr>
        <w:t>Shahid</w:t>
      </w:r>
      <w:r>
        <w:rPr>
          <w:spacing w:val="4"/>
        </w:rPr>
        <w:t>; </w:t>
      </w:r>
      <w:r>
        <w:rPr/>
        <w:t>y quien muriera en defensa de su familia, sería  </w:t>
      </w:r>
      <w:r>
        <w:rPr>
          <w:i/>
          <w:spacing w:val="4"/>
        </w:rPr>
        <w:t>Shahid</w:t>
      </w:r>
      <w:r>
        <w:rPr>
          <w:spacing w:val="4"/>
        </w:rPr>
        <w:t>!”</w:t>
      </w:r>
    </w:p>
    <w:p>
      <w:pPr>
        <w:spacing w:before="71"/>
        <w:ind w:left="3537" w:right="112"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52" w:right="292" w:firstLine="0"/>
        <w:jc w:val="left"/>
        <w:rPr>
          <w:i/>
          <w:sz w:val="18"/>
        </w:rPr>
      </w:pPr>
      <w:r>
        <w:rPr>
          <w:i/>
          <w:sz w:val="18"/>
        </w:rPr>
        <w:t>Se transmitió de Abu Huraira, Allah esté complacido con él, que   dijo:</w:t>
      </w:r>
    </w:p>
    <w:p>
      <w:pPr>
        <w:pStyle w:val="BodyText"/>
        <w:spacing w:before="120"/>
        <w:ind w:left="657" w:right="292"/>
      </w:pPr>
      <w:r>
        <w:rPr/>
        <w:t>“Vino un hombre a ver al Mensajero de Allah, Él le bendiga y le dé paz, y le</w:t>
      </w:r>
    </w:p>
    <w:p>
      <w:pPr>
        <w:spacing w:after="0"/>
        <w:sectPr>
          <w:pgSz w:w="11920" w:h="16840"/>
          <w:pgMar w:top="1180" w:bottom="280" w:left="1680" w:right="1020"/>
          <w:cols w:num="2" w:equalWidth="0">
            <w:col w:w="923" w:space="40"/>
            <w:col w:w="8257"/>
          </w:cols>
        </w:sectPr>
      </w:pPr>
    </w:p>
    <w:p>
      <w:pPr>
        <w:pStyle w:val="BodyText"/>
        <w:spacing w:line="480" w:lineRule="auto"/>
        <w:ind w:left="929"/>
        <w:jc w:val="right"/>
      </w:pPr>
      <w:r>
        <w:rPr>
          <w:w w:val="95"/>
        </w:rPr>
        <w:t>dijo: ro?’</w:t>
      </w:r>
    </w:p>
    <w:p>
      <w:pPr>
        <w:pStyle w:val="BodyText"/>
        <w:spacing w:line="540" w:lineRule="atLeast"/>
        <w:ind w:left="-40"/>
      </w:pPr>
      <w:r>
        <w:rPr/>
        <w:br w:type="column"/>
      </w:r>
      <w:r>
        <w:rPr/>
        <w:t>‘¡Mensajero de Allah! ¿Qué te parece, si un hombre viniera a robarme mi dine- Dijo: ‘¡No le des tu dinero!’</w:t>
      </w:r>
    </w:p>
    <w:p>
      <w:pPr>
        <w:pStyle w:val="BodyText"/>
        <w:ind w:left="-40" w:right="2968"/>
      </w:pPr>
      <w:r>
        <w:rPr/>
        <w:t>Le preguntó de nuevo: ‘¿Y si me combatiera?’ Dijo: ‘¡Combátele tu a él!’</w:t>
      </w:r>
    </w:p>
    <w:p>
      <w:pPr>
        <w:pStyle w:val="BodyText"/>
        <w:ind w:left="-40" w:right="4583"/>
      </w:pPr>
      <w:r>
        <w:rPr/>
        <w:t>Preguntó: ‘¡Y si me </w:t>
      </w:r>
      <w:r>
        <w:rPr>
          <w:spacing w:val="2"/>
        </w:rPr>
        <w:t>mata?’  </w:t>
      </w:r>
      <w:r>
        <w:rPr/>
        <w:t>Dijo: ‘¡Te conviertes en</w:t>
      </w:r>
      <w:r>
        <w:rPr>
          <w:spacing w:val="45"/>
        </w:rPr>
        <w:t> </w:t>
      </w:r>
      <w:r>
        <w:rPr>
          <w:i/>
          <w:spacing w:val="5"/>
        </w:rPr>
        <w:t>Shahid</w:t>
      </w:r>
      <w:r>
        <w:rPr>
          <w:spacing w:val="5"/>
        </w:rPr>
        <w:t>!’</w:t>
      </w:r>
    </w:p>
    <w:p>
      <w:pPr>
        <w:pStyle w:val="BodyText"/>
        <w:ind w:left="-40" w:right="3200"/>
      </w:pPr>
      <w:r>
        <w:rPr/>
        <w:t>Preguntó de nuevo: ‘¿Y si lo mato yo a él?’ Dijo: ‘¡Él va al Fuego!’.”</w:t>
      </w:r>
    </w:p>
    <w:p>
      <w:pPr>
        <w:spacing w:after="0"/>
        <w:sectPr>
          <w:type w:val="continuous"/>
          <w:pgSz w:w="11920" w:h="16840"/>
          <w:pgMar w:top="1600" w:bottom="280" w:left="1680" w:right="1020"/>
          <w:cols w:num="2" w:equalWidth="0">
            <w:col w:w="1620" w:space="40"/>
            <w:col w:w="7560"/>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6"/>
        </w:rPr>
      </w:pPr>
    </w:p>
    <w:p>
      <w:pPr>
        <w:spacing w:before="81"/>
        <w:ind w:left="0" w:right="129" w:firstLine="0"/>
        <w:jc w:val="right"/>
        <w:rPr>
          <w:rFonts w:ascii="Arial Narrow"/>
          <w:sz w:val="19"/>
        </w:rPr>
      </w:pPr>
      <w:r>
        <w:rPr>
          <w:rFonts w:ascii="Arial Narrow"/>
          <w:sz w:val="19"/>
        </w:rPr>
        <w:t>565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36 SOBRE LOS BENEFICIOS DE LA " w:id="293"/>
                  <w:bookmarkEnd w:id="29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236</w:t>
                  </w:r>
                </w:p>
              </w:txbxContent>
            </v:textbox>
            <v:fill type="solid"/>
          </v:shape>
        </w:pict>
      </w:r>
      <w:r>
        <w:rPr>
          <w:rFonts w:ascii="Arial Narrow"/>
          <w:sz w:val="20"/>
        </w:rPr>
      </w:r>
    </w:p>
    <w:p>
      <w:pPr>
        <w:pStyle w:val="Heading2"/>
        <w:spacing w:line="280" w:lineRule="auto"/>
        <w:ind w:right="1553"/>
      </w:pPr>
      <w:r>
        <w:rPr>
          <w:color w:val="808080"/>
          <w:sz w:val="36"/>
        </w:rPr>
        <w:t>S</w:t>
      </w:r>
      <w:r>
        <w:rPr>
          <w:color w:val="808080"/>
        </w:rPr>
        <w:t>OBRE LOS BENEFICIOS DE LA LIBERACIÓN DEL ESCLAVO</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18"/>
        <w:ind w:left="80" w:right="210"/>
      </w:pPr>
      <w:r>
        <w:rPr/>
        <w:t>“Sin embargo, no ha emprendido la </w:t>
      </w:r>
      <w:r>
        <w:rPr>
          <w:spacing w:val="3"/>
        </w:rPr>
        <w:t>cuesta. </w:t>
      </w:r>
      <w:r>
        <w:rPr/>
        <w:t>¿Y </w:t>
      </w:r>
      <w:r>
        <w:rPr>
          <w:spacing w:val="2"/>
        </w:rPr>
        <w:t>qué </w:t>
      </w:r>
      <w:r>
        <w:rPr>
          <w:spacing w:val="3"/>
        </w:rPr>
        <w:t>sabes </w:t>
      </w:r>
      <w:r>
        <w:rPr/>
        <w:t>tú lo </w:t>
      </w:r>
      <w:r>
        <w:rPr>
          <w:spacing w:val="2"/>
        </w:rPr>
        <w:t>que </w:t>
      </w:r>
      <w:r>
        <w:rPr/>
        <w:t>es la </w:t>
      </w:r>
      <w:r>
        <w:rPr>
          <w:spacing w:val="3"/>
        </w:rPr>
        <w:t>cuesta? </w:t>
      </w:r>
      <w:r>
        <w:rPr>
          <w:spacing w:val="4"/>
        </w:rPr>
        <w:t>Es  </w:t>
      </w:r>
      <w:r>
        <w:rPr/>
        <w:t>la </w:t>
      </w:r>
      <w:r>
        <w:rPr>
          <w:spacing w:val="2"/>
        </w:rPr>
        <w:t>liberación </w:t>
      </w:r>
      <w:r>
        <w:rPr/>
        <w:t>de un</w:t>
      </w:r>
      <w:r>
        <w:rPr>
          <w:spacing w:val="30"/>
        </w:rPr>
        <w:t> </w:t>
      </w:r>
      <w:r>
        <w:rPr>
          <w:spacing w:val="2"/>
        </w:rPr>
        <w:t>esclavo.”</w:t>
      </w:r>
    </w:p>
    <w:p>
      <w:pPr>
        <w:spacing w:before="11"/>
        <w:ind w:left="80" w:right="127" w:firstLine="0"/>
        <w:jc w:val="left"/>
        <w:rPr>
          <w:rFonts w:ascii="Arial" w:hAnsi="Arial"/>
          <w:b/>
          <w:sz w:val="16"/>
        </w:rPr>
      </w:pPr>
      <w:r>
        <w:rPr>
          <w:rFonts w:ascii="Arial" w:hAnsi="Arial"/>
          <w:b/>
          <w:color w:val="808080"/>
          <w:w w:val="105"/>
          <w:sz w:val="16"/>
        </w:rPr>
        <w:t>(El País /11-13)</w:t>
      </w:r>
    </w:p>
    <w:p>
      <w:pPr>
        <w:spacing w:after="0"/>
        <w:jc w:val="left"/>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1365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195" w:right="-6" w:firstLine="0"/>
        <w:jc w:val="left"/>
        <w:rPr>
          <w:rFonts w:ascii="Arial"/>
          <w:b/>
          <w:sz w:val="19"/>
        </w:rPr>
      </w:pPr>
      <w:r>
        <w:rPr>
          <w:rFonts w:ascii="Arial"/>
          <w:b/>
          <w:color w:val="808080"/>
          <w:sz w:val="24"/>
        </w:rPr>
        <w:t>2</w:t>
      </w:r>
      <w:r>
        <w:rPr>
          <w:rFonts w:ascii="Arial"/>
          <w:b/>
          <w:color w:val="808080"/>
          <w:sz w:val="19"/>
        </w:rPr>
        <w:t>. 1366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w:t>
      </w:r>
    </w:p>
    <w:p>
      <w:pPr>
        <w:pStyle w:val="BodyText"/>
        <w:spacing w:before="120"/>
        <w:ind w:left="585" w:right="165"/>
      </w:pPr>
      <w:r>
        <w:rPr/>
        <w:t>“Me dijo el Mensajero de Allah, Él le bendiga y le dé  paz:</w:t>
      </w:r>
    </w:p>
    <w:p>
      <w:pPr>
        <w:pStyle w:val="BodyText"/>
        <w:ind w:left="180" w:right="165" w:firstLine="405"/>
      </w:pPr>
      <w:r>
        <w:rPr/>
        <w:t>‘¡A quien liberase a un esclavo musulmán, Allah liberaría por cada miembro de dicho esclavo, un miembro suyo del Fuego, incluso sus miembros  íntimos!’.”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71" w:space="104"/>
            <w:col w:w="8185"/>
          </w:cols>
        </w:sectPr>
      </w:pPr>
    </w:p>
    <w:p>
      <w:pPr>
        <w:spacing w:before="4"/>
        <w:ind w:left="1155" w:right="192" w:firstLine="0"/>
        <w:jc w:val="left"/>
        <w:rPr>
          <w:i/>
          <w:sz w:val="18"/>
        </w:rPr>
      </w:pPr>
      <w:r>
        <w:rPr>
          <w:i/>
          <w:sz w:val="18"/>
        </w:rPr>
        <w:t>Se transmitió de Abu Dhar, Allah esté complacido con él, que   dijo:</w:t>
      </w:r>
    </w:p>
    <w:p>
      <w:pPr>
        <w:pStyle w:val="BodyText"/>
        <w:spacing w:before="120"/>
        <w:ind w:left="1560" w:right="1891"/>
      </w:pPr>
      <w:r>
        <w:rPr/>
        <w:t>“Pregunté al Mensajero de Allah, Él le bendiga y le dé paz: ‘¡Cuál de las acciones es la mejor y más  preferida?’</w:t>
      </w:r>
    </w:p>
    <w:p>
      <w:pPr>
        <w:pStyle w:val="BodyText"/>
        <w:ind w:left="1560" w:right="2360"/>
      </w:pPr>
      <w:r>
        <w:rPr/>
        <w:t>Dijo: ‘¡La fe en Allah y el ‘</w:t>
      </w:r>
      <w:r>
        <w:rPr>
          <w:i/>
        </w:rPr>
        <w:t>Yihad</w:t>
      </w:r>
      <w:r>
        <w:rPr/>
        <w:t>’ por la causa de Allah!’ Y le pregunté de nuevo:</w:t>
      </w:r>
    </w:p>
    <w:p>
      <w:pPr>
        <w:pStyle w:val="BodyText"/>
        <w:ind w:left="1560" w:right="192"/>
      </w:pPr>
      <w:r>
        <w:rPr/>
        <w:t>‘¿Y cuál es la mejor de las formas de liberar a un  esclavo?’</w:t>
      </w:r>
    </w:p>
    <w:p>
      <w:pPr>
        <w:pStyle w:val="BodyText"/>
        <w:ind w:left="1560" w:right="192"/>
      </w:pPr>
      <w:r>
        <w:rPr/>
        <w:t>Contestó: ‘¡La más apreciada ante su familia y la que más dinero  costara!’.”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rPr>
      </w:pPr>
    </w:p>
    <w:p>
      <w:pPr>
        <w:spacing w:before="81"/>
        <w:ind w:left="1155" w:right="192" w:firstLine="0"/>
        <w:jc w:val="left"/>
        <w:rPr>
          <w:rFonts w:ascii="Arial Narrow"/>
          <w:sz w:val="19"/>
        </w:rPr>
      </w:pPr>
      <w:r>
        <w:rPr>
          <w:rFonts w:ascii="Arial Narrow"/>
          <w:w w:val="105"/>
          <w:sz w:val="19"/>
        </w:rPr>
        <w:t>566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37 SOBRE LOS BENEFICIOS DEL BU" w:id="294"/>
                  <w:bookmarkEnd w:id="29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237</w:t>
                  </w:r>
                </w:p>
              </w:txbxContent>
            </v:textbox>
            <v:fill type="solid"/>
          </v:shape>
        </w:pict>
      </w:r>
      <w:r>
        <w:rPr>
          <w:rFonts w:ascii="Arial Narrow"/>
          <w:sz w:val="20"/>
        </w:rPr>
      </w:r>
    </w:p>
    <w:p>
      <w:pPr>
        <w:pStyle w:val="Heading2"/>
        <w:spacing w:line="280" w:lineRule="auto"/>
        <w:ind w:left="1215" w:right="1490"/>
      </w:pPr>
      <w:r>
        <w:rPr>
          <w:color w:val="808080"/>
          <w:sz w:val="36"/>
        </w:rPr>
        <w:t>S</w:t>
      </w:r>
      <w:r>
        <w:rPr>
          <w:color w:val="808080"/>
        </w:rPr>
        <w:t>OBRE LOS BENEFICIOS DEL BUEN TRATO CON EL ESCLAVO</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sagrado Corán:</w:t>
      </w:r>
    </w:p>
    <w:p>
      <w:pPr>
        <w:pStyle w:val="BodyText"/>
        <w:spacing w:before="118"/>
        <w:ind w:left="80" w:right="128"/>
        <w:jc w:val="both"/>
      </w:pPr>
      <w:r>
        <w:rPr/>
        <w:t>“Adorad a Allah sin asociar nada con Él y haced el bien a vuestros padres, así co-  mo a los parientes, a los huérfanos, a los pobres, a los vecinos próximos*, a los ve- </w:t>
      </w:r>
      <w:r>
        <w:rPr>
          <w:spacing w:val="2"/>
        </w:rPr>
        <w:t>cinos </w:t>
      </w:r>
      <w:r>
        <w:rPr/>
        <w:t>distantes, al </w:t>
      </w:r>
      <w:r>
        <w:rPr>
          <w:spacing w:val="2"/>
        </w:rPr>
        <w:t>compañero, </w:t>
      </w:r>
      <w:r>
        <w:rPr/>
        <w:t>al </w:t>
      </w:r>
      <w:r>
        <w:rPr>
          <w:spacing w:val="2"/>
        </w:rPr>
        <w:t>viajero </w:t>
      </w:r>
      <w:r>
        <w:rPr/>
        <w:t>y a los </w:t>
      </w:r>
      <w:r>
        <w:rPr>
          <w:spacing w:val="2"/>
        </w:rPr>
        <w:t>esclavos </w:t>
      </w:r>
      <w:r>
        <w:rPr/>
        <w:t>que </w:t>
      </w:r>
      <w:r>
        <w:rPr>
          <w:spacing w:val="23"/>
        </w:rPr>
        <w:t> </w:t>
      </w:r>
      <w:r>
        <w:rPr/>
        <w:t>poseáis.”</w:t>
      </w:r>
    </w:p>
    <w:p>
      <w:pPr>
        <w:spacing w:before="11"/>
        <w:ind w:left="80" w:right="0" w:firstLine="0"/>
        <w:jc w:val="both"/>
        <w:rPr>
          <w:rFonts w:ascii="Arial"/>
          <w:b/>
          <w:sz w:val="16"/>
        </w:rPr>
      </w:pPr>
      <w:r>
        <w:rPr>
          <w:rFonts w:ascii="Arial"/>
          <w:b/>
          <w:color w:val="808080"/>
          <w:w w:val="105"/>
          <w:sz w:val="16"/>
        </w:rPr>
        <w:t>(Las Mujeres /36).</w:t>
      </w:r>
    </w:p>
    <w:p>
      <w:pPr>
        <w:pStyle w:val="BodyText"/>
        <w:spacing w:before="4"/>
        <w:rPr>
          <w:rFonts w:ascii="Arial"/>
          <w:b/>
          <w:sz w:val="21"/>
        </w:rPr>
      </w:pPr>
    </w:p>
    <w:p>
      <w:pPr>
        <w:spacing w:before="0"/>
        <w:ind w:left="2915" w:right="127" w:firstLine="0"/>
        <w:jc w:val="left"/>
        <w:rPr>
          <w:sz w:val="18"/>
        </w:rPr>
      </w:pPr>
      <w:r>
        <w:rPr>
          <w:sz w:val="18"/>
        </w:rPr>
        <w:t>*Es decir, próximos en parentesco y en cercanía física.</w:t>
      </w:r>
    </w:p>
    <w:p>
      <w:pPr>
        <w:spacing w:after="0"/>
        <w:jc w:val="left"/>
        <w:rPr>
          <w:sz w:val="18"/>
        </w:rPr>
        <w:sectPr>
          <w:type w:val="continuous"/>
          <w:pgSz w:w="11920" w:h="16840"/>
          <w:pgMar w:top="1600" w:bottom="280" w:left="1680" w:right="1020"/>
          <w:cols w:num="2" w:equalWidth="0">
            <w:col w:w="1095" w:space="40"/>
            <w:col w:w="8085"/>
          </w:cols>
        </w:sectPr>
      </w:pPr>
    </w:p>
    <w:p>
      <w:pPr>
        <w:pStyle w:val="BodyText"/>
        <w:rPr>
          <w:sz w:val="28"/>
        </w:rPr>
      </w:pPr>
    </w:p>
    <w:p>
      <w:pPr>
        <w:spacing w:after="0"/>
        <w:rPr>
          <w:sz w:val="28"/>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18" w:firstLine="0"/>
        <w:jc w:val="left"/>
        <w:rPr>
          <w:rFonts w:ascii="Arial"/>
          <w:b/>
          <w:sz w:val="19"/>
        </w:rPr>
      </w:pPr>
      <w:r>
        <w:rPr>
          <w:rFonts w:ascii="Arial"/>
          <w:b/>
          <w:color w:val="808080"/>
          <w:sz w:val="24"/>
        </w:rPr>
        <w:t>1. </w:t>
      </w:r>
      <w:r>
        <w:rPr>
          <w:rFonts w:ascii="Arial"/>
          <w:b/>
          <w:color w:val="808080"/>
          <w:spacing w:val="-4"/>
          <w:sz w:val="19"/>
        </w:rPr>
        <w:t>1367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77"/>
        <w:ind w:left="255" w:right="-6" w:firstLine="0"/>
        <w:jc w:val="left"/>
        <w:rPr>
          <w:rFonts w:ascii="Arial"/>
          <w:b/>
          <w:sz w:val="19"/>
        </w:rPr>
      </w:pPr>
      <w:r>
        <w:rPr>
          <w:rFonts w:ascii="Arial"/>
          <w:b/>
          <w:color w:val="808080"/>
          <w:sz w:val="24"/>
        </w:rPr>
        <w:t>2</w:t>
      </w:r>
      <w:r>
        <w:rPr>
          <w:rFonts w:ascii="Arial"/>
          <w:b/>
          <w:color w:val="808080"/>
          <w:sz w:val="19"/>
        </w:rPr>
        <w:t>. 1368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Al Marur Ibn Swaid, que dijo:</w:t>
      </w:r>
    </w:p>
    <w:p>
      <w:pPr>
        <w:pStyle w:val="BodyText"/>
        <w:spacing w:before="120"/>
        <w:ind w:left="240" w:right="128" w:firstLine="405"/>
        <w:jc w:val="both"/>
      </w:pPr>
      <w:r>
        <w:rPr/>
        <w:t>“He visto a Abu Dhar vistiendo un traje y a su esclavo con otro igual. Al pre- guntarle sobre el hecho me contó que un día se insultaron mutuamente él y otro hombre en tiempos del Mensajero de Allah, Él le bendiga y le dé paz, y Abu Dhar   le dijo que era hijo de una esclava, como menospreciándolo. El otro le contestó    que por qué hacía diferencias de clase, cuando eso era una costumbre de </w:t>
      </w:r>
      <w:r>
        <w:rPr>
          <w:i/>
          <w:spacing w:val="3"/>
        </w:rPr>
        <w:t>Yahilía</w:t>
      </w:r>
      <w:r>
        <w:rPr>
          <w:spacing w:val="3"/>
        </w:rPr>
        <w:t>. </w:t>
      </w:r>
      <w:r>
        <w:rPr/>
        <w:t>Entonces, le dijo el Profeta, </w:t>
      </w:r>
      <w:r>
        <w:rPr>
          <w:spacing w:val="2"/>
        </w:rPr>
        <w:t>Allah </w:t>
      </w:r>
      <w:r>
        <w:rPr/>
        <w:t>le </w:t>
      </w:r>
      <w:r>
        <w:rPr>
          <w:spacing w:val="2"/>
        </w:rPr>
        <w:t>bendiga </w:t>
      </w:r>
      <w:r>
        <w:rPr/>
        <w:t>y le dé </w:t>
      </w:r>
      <w:r>
        <w:rPr>
          <w:spacing w:val="19"/>
        </w:rPr>
        <w:t> </w:t>
      </w:r>
      <w:r>
        <w:rPr>
          <w:spacing w:val="3"/>
        </w:rPr>
        <w:t>paz:</w:t>
      </w:r>
    </w:p>
    <w:p>
      <w:pPr>
        <w:pStyle w:val="BodyText"/>
        <w:ind w:left="240" w:right="119" w:firstLine="405"/>
        <w:jc w:val="both"/>
      </w:pPr>
      <w:r>
        <w:rPr/>
        <w:t>‘¡Vuestros esclavos son vuestros hermanos. Y Allah los ha puesto bajo vuestra autoridad! Pues, quien tenga a un hermano bajo su autoridad, que lo alimente de lo mismo que él come y que lo vista de lo mismo que él viste. Que no le encargue trabajos más allá de su capacidad, y si así lo hiciese que le  ayude’.”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0" w:right="286" w:firstLine="0"/>
        <w:jc w:val="left"/>
        <w:rPr>
          <w:i/>
          <w:sz w:val="18"/>
        </w:rPr>
      </w:pPr>
      <w:r>
        <w:rPr>
          <w:i/>
          <w:sz w:val="18"/>
        </w:rPr>
        <w:t>Se transmitió de Abu Huraira, Allah esté complacido con él, que dijo el Profeta, Allah le bendiga y le dé   paz:</w:t>
      </w:r>
    </w:p>
    <w:p>
      <w:pPr>
        <w:pStyle w:val="BodyText"/>
        <w:spacing w:before="120"/>
        <w:ind w:left="240" w:right="143" w:firstLine="405"/>
        <w:jc w:val="both"/>
      </w:pPr>
      <w:r>
        <w:rPr>
          <w:spacing w:val="3"/>
        </w:rPr>
        <w:t>“Si </w:t>
      </w:r>
      <w:r>
        <w:rPr/>
        <w:t>a </w:t>
      </w:r>
      <w:r>
        <w:rPr>
          <w:spacing w:val="4"/>
        </w:rPr>
        <w:t>alguno </w:t>
      </w:r>
      <w:r>
        <w:rPr>
          <w:spacing w:val="2"/>
        </w:rPr>
        <w:t>de  </w:t>
      </w:r>
      <w:r>
        <w:rPr>
          <w:spacing w:val="-3"/>
        </w:rPr>
        <w:t>vosotros </w:t>
      </w:r>
      <w:r>
        <w:rPr/>
        <w:t>le trae su criado una comida y no lo sienta a comer  con él, que le de </w:t>
      </w:r>
      <w:r>
        <w:rPr>
          <w:spacing w:val="2"/>
        </w:rPr>
        <w:t>parte </w:t>
      </w:r>
      <w:r>
        <w:rPr/>
        <w:t>de la </w:t>
      </w:r>
      <w:r>
        <w:rPr>
          <w:spacing w:val="2"/>
        </w:rPr>
        <w:t>comida, </w:t>
      </w:r>
      <w:r>
        <w:rPr/>
        <w:t>ya que él la ha </w:t>
      </w:r>
      <w:r>
        <w:rPr>
          <w:spacing w:val="2"/>
        </w:rPr>
        <w:t>hecho </w:t>
      </w:r>
      <w:r>
        <w:rPr/>
        <w:t>y la ha </w:t>
      </w:r>
      <w:r>
        <w:rPr>
          <w:spacing w:val="45"/>
        </w:rPr>
        <w:t> </w:t>
      </w:r>
      <w:r>
        <w:rPr>
          <w:spacing w:val="3"/>
        </w:rPr>
        <w:t>preparado.”</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20"/>
          <w:cols w:num="2" w:equalWidth="0">
            <w:col w:w="931" w:space="44"/>
            <w:col w:w="824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spacing w:before="0"/>
        <w:ind w:left="0" w:right="129" w:firstLine="0"/>
        <w:jc w:val="right"/>
        <w:rPr>
          <w:rFonts w:ascii="Arial Narrow"/>
          <w:sz w:val="19"/>
        </w:rPr>
      </w:pPr>
      <w:r>
        <w:rPr>
          <w:rFonts w:ascii="Arial Narrow"/>
          <w:sz w:val="19"/>
        </w:rPr>
        <w:t>567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38 SOBRE LOS BENEFICIOS DEL ES" w:id="295"/>
                  <w:bookmarkEnd w:id="29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238</w:t>
                  </w:r>
                </w:p>
              </w:txbxContent>
            </v:textbox>
            <v:fill type="solid"/>
          </v:shape>
        </w:pict>
      </w:r>
      <w:r>
        <w:rPr>
          <w:rFonts w:ascii="Arial Narrow"/>
          <w:sz w:val="20"/>
        </w:rPr>
      </w:r>
    </w:p>
    <w:p>
      <w:pPr>
        <w:pStyle w:val="Heading2"/>
        <w:ind w:right="1553"/>
      </w:pPr>
      <w:r>
        <w:rPr>
          <w:color w:val="808080"/>
          <w:sz w:val="36"/>
        </w:rPr>
        <w:t>S</w:t>
      </w:r>
      <w:r>
        <w:rPr>
          <w:color w:val="808080"/>
        </w:rPr>
        <w:t>OBRE LOS BENEFICIOS DEL ESCLAVO </w:t>
      </w:r>
      <w:r>
        <w:rPr>
          <w:color w:val="808080"/>
          <w:spacing w:val="-2"/>
        </w:rPr>
        <w:t>QUE </w:t>
      </w:r>
      <w:r>
        <w:rPr>
          <w:color w:val="808080"/>
        </w:rPr>
        <w:t>CUMPLE SUS DEBERES CON</w:t>
      </w:r>
      <w:r>
        <w:rPr>
          <w:color w:val="808080"/>
          <w:spacing w:val="64"/>
        </w:rPr>
        <w:t> </w:t>
      </w:r>
      <w:r>
        <w:rPr>
          <w:color w:val="808080"/>
          <w:spacing w:val="-3"/>
          <w:sz w:val="36"/>
        </w:rPr>
        <w:t>A</w:t>
      </w:r>
      <w:r>
        <w:rPr>
          <w:color w:val="808080"/>
          <w:spacing w:val="-3"/>
        </w:rPr>
        <w:t>LLAH</w:t>
      </w:r>
    </w:p>
    <w:p>
      <w:pPr>
        <w:pStyle w:val="Heading4"/>
        <w:spacing w:before="54"/>
        <w:rPr>
          <w:i/>
        </w:rPr>
      </w:pPr>
      <w:r>
        <w:rPr>
          <w:i/>
        </w:rPr>
        <w:t>(Y </w:t>
      </w:r>
      <w:r>
        <w:rPr>
          <w:i/>
          <w:spacing w:val="2"/>
        </w:rPr>
        <w:t>sobre </w:t>
      </w:r>
      <w:r>
        <w:rPr>
          <w:i/>
        </w:rPr>
        <w:t>los </w:t>
      </w:r>
      <w:r>
        <w:rPr>
          <w:i/>
          <w:spacing w:val="2"/>
        </w:rPr>
        <w:t>deberes para </w:t>
      </w:r>
      <w:r>
        <w:rPr>
          <w:i/>
        </w:rPr>
        <w:t>con su </w:t>
      </w:r>
      <w:r>
        <w:rPr>
          <w:i/>
          <w:spacing w:val="56"/>
        </w:rPr>
        <w:t> </w:t>
      </w:r>
      <w:r>
        <w:rPr>
          <w:i/>
          <w:spacing w:val="3"/>
        </w:rPr>
        <w:t>amo)</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1369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6" w:firstLine="0"/>
        <w:jc w:val="left"/>
        <w:rPr>
          <w:rFonts w:ascii="Arial"/>
          <w:b/>
          <w:sz w:val="19"/>
        </w:rPr>
      </w:pPr>
      <w:r>
        <w:rPr>
          <w:rFonts w:ascii="Arial"/>
          <w:b/>
          <w:color w:val="808080"/>
          <w:sz w:val="24"/>
        </w:rPr>
        <w:t>2</w:t>
      </w:r>
      <w:r>
        <w:rPr>
          <w:rFonts w:ascii="Arial"/>
          <w:b/>
          <w:color w:val="808080"/>
          <w:sz w:val="19"/>
        </w:rPr>
        <w:t>. 1370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Ibn Úmar, Allah esté complacido con los dos, que dijo el Mensajero de Allah, Él le bendiga y le dé paz:</w:t>
      </w:r>
    </w:p>
    <w:p>
      <w:pPr>
        <w:pStyle w:val="BodyText"/>
        <w:spacing w:before="120"/>
        <w:ind w:left="180" w:right="141" w:firstLine="405"/>
        <w:jc w:val="both"/>
      </w:pPr>
      <w:r>
        <w:rPr/>
        <w:t>“Ciertamente, el esclavo cuando es veraz y sincero con su amo y cumple bien con su adoración a Allah, tiene por ello doble  recompensa.”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40" w:firstLine="405"/>
        <w:jc w:val="both"/>
      </w:pPr>
      <w:r>
        <w:rPr/>
        <w:t>“¡El esclavo fiel cumplidor de sus obligaciones para con Allah y para con su amo, tiene dos recompensas!</w:t>
      </w:r>
    </w:p>
    <w:p>
      <w:pPr>
        <w:pStyle w:val="BodyText"/>
        <w:ind w:left="585" w:right="165"/>
      </w:pPr>
      <w:r>
        <w:rPr/>
        <w:t>Dijo Abu Huraira:</w:t>
      </w:r>
    </w:p>
    <w:p>
      <w:pPr>
        <w:pStyle w:val="BodyText"/>
        <w:ind w:left="180" w:right="127" w:firstLine="405"/>
        <w:jc w:val="both"/>
      </w:pPr>
      <w:r>
        <w:rPr/>
        <w:t>‘¡Y por Aquel que tiene a Abu Huraira de su mano, si no fuera por el ‘</w:t>
      </w:r>
      <w:r>
        <w:rPr>
          <w:i/>
        </w:rPr>
        <w:t>Yihad</w:t>
      </w:r>
      <w:r>
        <w:rPr/>
        <w:t>’ en la causa de Allah, la peregrinación, o el bien a mi madre, me gustaría morir siendo esclavo!’.”</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1371</w:t>
      </w:r>
    </w:p>
    <w:p>
      <w:pPr>
        <w:spacing w:before="71"/>
        <w:ind w:left="195" w:right="8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95" w:right="313" w:firstLine="0"/>
        <w:jc w:val="left"/>
        <w:rPr>
          <w:i/>
          <w:sz w:val="18"/>
        </w:rPr>
      </w:pPr>
      <w:r>
        <w:rPr>
          <w:i/>
          <w:sz w:val="18"/>
        </w:rPr>
        <w:t>Se </w:t>
      </w:r>
      <w:r>
        <w:rPr>
          <w:i/>
          <w:spacing w:val="2"/>
          <w:sz w:val="18"/>
        </w:rPr>
        <w:t>transmitió </w:t>
      </w:r>
      <w:r>
        <w:rPr>
          <w:i/>
          <w:sz w:val="18"/>
        </w:rPr>
        <w:t>de Abu </w:t>
      </w:r>
      <w:r>
        <w:rPr>
          <w:i/>
          <w:spacing w:val="2"/>
          <w:sz w:val="18"/>
        </w:rPr>
        <w:t>Musa </w:t>
      </w:r>
      <w:r>
        <w:rPr>
          <w:i/>
          <w:sz w:val="18"/>
        </w:rPr>
        <w:t>Al </w:t>
      </w:r>
      <w:r>
        <w:rPr>
          <w:i/>
          <w:spacing w:val="2"/>
          <w:sz w:val="18"/>
        </w:rPr>
        <w:t>Asharí,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80"/>
          <w:cols w:num="2" w:equalWidth="0">
            <w:col w:w="871" w:space="89"/>
            <w:col w:w="8200"/>
          </w:cols>
        </w:sectPr>
      </w:pPr>
    </w:p>
    <w:p>
      <w:pPr>
        <w:pStyle w:val="BodyText"/>
        <w:spacing w:before="129"/>
        <w:ind w:left="1155" w:right="134" w:firstLine="405"/>
        <w:jc w:val="both"/>
      </w:pPr>
      <w:r>
        <w:rPr/>
        <w:t>“El esclavo que cumple debidamente con la </w:t>
      </w:r>
      <w:r>
        <w:rPr>
          <w:spacing w:val="3"/>
        </w:rPr>
        <w:t>adoración </w:t>
      </w:r>
      <w:r>
        <w:rPr/>
        <w:t>de su Señor y cumple con los deberes que le corresponden para con su amo y además es sincero con él y   le obedece, tendrá, por ello, doble</w:t>
      </w:r>
      <w:r>
        <w:rPr>
          <w:spacing w:val="56"/>
        </w:rPr>
        <w:t> </w:t>
      </w:r>
      <w:r>
        <w:rPr>
          <w:spacing w:val="2"/>
        </w:rPr>
        <w:t>recompensa.”</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1372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dijo el Mensajero de Allah, Él le bendiga y le dé   paz:</w:t>
      </w:r>
    </w:p>
    <w:p>
      <w:pPr>
        <w:pStyle w:val="BodyText"/>
        <w:spacing w:before="120"/>
        <w:ind w:left="600"/>
      </w:pPr>
      <w:r>
        <w:rPr/>
        <w:t>“Tres clases de personas obtendrán doble recompensa:</w:t>
      </w:r>
    </w:p>
    <w:p>
      <w:pPr>
        <w:spacing w:before="71"/>
        <w:ind w:left="19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71" w:space="89"/>
            <w:col w:w="5760" w:space="615"/>
            <w:col w:w="1825"/>
          </w:cols>
        </w:sectPr>
      </w:pPr>
    </w:p>
    <w:p>
      <w:pPr>
        <w:pStyle w:val="BodyText"/>
        <w:ind w:left="1155" w:right="127" w:firstLine="405"/>
        <w:jc w:val="both"/>
      </w:pPr>
      <w:r>
        <w:rPr/>
        <w:t>Un hombre de la gente del Libro que creyó en su profeta y después creyó en Muhammad; el esclavo cuando cumple con los derechos de Allah y de su amo; y un hombre que tenía una esclava, la educó en los buenos principios del Islam, le ense- ñó cuanto </w:t>
      </w:r>
      <w:r>
        <w:rPr>
          <w:spacing w:val="2"/>
        </w:rPr>
        <w:t>necesitaba, </w:t>
      </w:r>
      <w:r>
        <w:rPr/>
        <w:t>y </w:t>
      </w:r>
      <w:r>
        <w:rPr>
          <w:spacing w:val="2"/>
        </w:rPr>
        <w:t>después </w:t>
      </w:r>
      <w:r>
        <w:rPr/>
        <w:t>la </w:t>
      </w:r>
      <w:r>
        <w:rPr>
          <w:spacing w:val="2"/>
        </w:rPr>
        <w:t>liberó casándose </w:t>
      </w:r>
      <w:r>
        <w:rPr/>
        <w:t>con</w:t>
      </w:r>
      <w:r>
        <w:rPr>
          <w:spacing w:val="52"/>
        </w:rPr>
        <w:t> </w:t>
      </w:r>
      <w:r>
        <w:rPr>
          <w:spacing w:val="3"/>
        </w:rPr>
        <w:t>ella.”</w:t>
      </w:r>
    </w:p>
    <w:p>
      <w:pPr>
        <w:pStyle w:val="BodyText"/>
        <w:rPr>
          <w:sz w:val="20"/>
        </w:rPr>
      </w:pPr>
    </w:p>
    <w:p>
      <w:pPr>
        <w:pStyle w:val="BodyText"/>
        <w:spacing w:before="10"/>
        <w:rPr>
          <w:sz w:val="19"/>
        </w:rPr>
      </w:pPr>
    </w:p>
    <w:p>
      <w:pPr>
        <w:spacing w:before="0"/>
        <w:ind w:left="1155" w:right="192" w:firstLine="0"/>
        <w:jc w:val="left"/>
        <w:rPr>
          <w:rFonts w:ascii="Arial Narrow"/>
          <w:sz w:val="19"/>
        </w:rPr>
      </w:pPr>
      <w:r>
        <w:rPr>
          <w:rFonts w:ascii="Arial Narrow"/>
          <w:w w:val="105"/>
          <w:sz w:val="19"/>
        </w:rPr>
        <w:t>568</w:t>
      </w:r>
    </w:p>
    <w:p>
      <w:pPr>
        <w:spacing w:after="0"/>
        <w:jc w:val="left"/>
        <w:rPr>
          <w:rFonts w:ascii="Arial Narrow"/>
          <w:sz w:val="19"/>
        </w:rPr>
        <w:sectPr>
          <w:type w:val="continuous"/>
          <w:pgSz w:w="11920" w:h="16840"/>
          <w:pgMar w:top="1600" w:bottom="280" w:left="1680" w:right="1080"/>
        </w:sectPr>
      </w:pPr>
    </w:p>
    <w:p>
      <w:pPr>
        <w:spacing w:before="60"/>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8"/>
        </w:rPr>
      </w:pPr>
    </w:p>
    <w:p>
      <w:pPr>
        <w:spacing w:before="81"/>
        <w:ind w:left="0" w:right="129" w:firstLine="0"/>
        <w:jc w:val="right"/>
        <w:rPr>
          <w:rFonts w:ascii="Arial Narrow"/>
          <w:sz w:val="19"/>
        </w:rPr>
      </w:pPr>
      <w:r>
        <w:rPr>
          <w:rFonts w:ascii="Arial Narrow"/>
          <w:sz w:val="19"/>
        </w:rPr>
        <w:t>569</w:t>
      </w:r>
    </w:p>
    <w:p>
      <w:pPr>
        <w:spacing w:after="0"/>
        <w:jc w:val="right"/>
        <w:rPr>
          <w:rFonts w:ascii="Arial Narrow"/>
          <w:sz w:val="19"/>
        </w:rPr>
        <w:sectPr>
          <w:pgSz w:w="11920" w:h="16840"/>
          <w:pgMar w:top="124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39 SOBRE LOS BENEFICIOS DE LA " w:id="296"/>
                  <w:bookmarkEnd w:id="29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239</w:t>
                  </w:r>
                </w:p>
              </w:txbxContent>
            </v:textbox>
            <v:fill type="solid"/>
          </v:shape>
        </w:pict>
      </w:r>
      <w:r>
        <w:rPr>
          <w:rFonts w:ascii="Arial Narrow"/>
          <w:sz w:val="20"/>
        </w:rPr>
      </w:r>
    </w:p>
    <w:p>
      <w:pPr>
        <w:pStyle w:val="Heading2"/>
        <w:spacing w:line="256" w:lineRule="auto"/>
        <w:ind w:right="1553"/>
        <w:rPr>
          <w:i/>
          <w:sz w:val="36"/>
        </w:rPr>
      </w:pPr>
      <w:r>
        <w:rPr>
          <w:color w:val="808080"/>
          <w:sz w:val="36"/>
        </w:rPr>
        <w:t>S</w:t>
      </w:r>
      <w:r>
        <w:rPr>
          <w:color w:val="808080"/>
        </w:rPr>
        <w:t>OBRE LOS BENEFICIOS DE LA ADORACIÓN EN LA CONFUSIÓN Y LA </w:t>
      </w:r>
      <w:r>
        <w:rPr>
          <w:color w:val="808080"/>
          <w:sz w:val="36"/>
        </w:rPr>
        <w:t>‘</w:t>
      </w:r>
      <w:r>
        <w:rPr>
          <w:i/>
          <w:color w:val="808080"/>
          <w:sz w:val="36"/>
        </w:rPr>
        <w:t>F</w:t>
      </w:r>
      <w:r>
        <w:rPr>
          <w:i/>
          <w:color w:val="808080"/>
        </w:rPr>
        <w:t>ITNA</w:t>
      </w:r>
      <w:r>
        <w:rPr>
          <w:i/>
          <w:color w:val="808080"/>
          <w:sz w:val="36"/>
        </w:rPr>
        <w:t>’</w:t>
      </w:r>
    </w:p>
    <w:p>
      <w:pPr>
        <w:pStyle w:val="BodyText"/>
        <w:spacing w:before="10"/>
        <w:rPr>
          <w:b/>
          <w:i/>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1373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180" w:right="165" w:firstLine="0"/>
        <w:jc w:val="left"/>
        <w:rPr>
          <w:i/>
          <w:sz w:val="18"/>
        </w:rPr>
      </w:pPr>
      <w:r>
        <w:rPr>
          <w:i/>
          <w:sz w:val="18"/>
        </w:rPr>
        <w:t>Se transmitió de Maaquil Ibn Yasár, Allah esté complacido con él, que dijo el Mensajero de Allah, Él le bendiga y le dé paz:</w:t>
      </w:r>
    </w:p>
    <w:p>
      <w:pPr>
        <w:pStyle w:val="BodyText"/>
        <w:spacing w:before="120"/>
        <w:ind w:left="180" w:right="165" w:firstLine="405"/>
      </w:pPr>
      <w:r>
        <w:rPr/>
        <w:t>“¡La dedicación completa a la adoración en los tiempos de confusión y de ‘</w:t>
      </w:r>
      <w:r>
        <w:rPr>
          <w:i/>
        </w:rPr>
        <w:t>Fit- </w:t>
      </w:r>
      <w:r>
        <w:rPr>
          <w:i/>
        </w:rPr>
        <w:t>na’ </w:t>
      </w:r>
      <w:r>
        <w:rPr/>
        <w:t>sería como una ‘</w:t>
      </w:r>
      <w:r>
        <w:rPr>
          <w:i/>
        </w:rPr>
        <w:t>Hiyra</w:t>
      </w:r>
      <w:r>
        <w:rPr/>
        <w:t>’ a mí (a Medina)!”</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28"/>
        </w:rPr>
      </w:pPr>
    </w:p>
    <w:p>
      <w:pPr>
        <w:spacing w:before="80"/>
        <w:ind w:left="1155" w:right="192" w:firstLine="0"/>
        <w:jc w:val="left"/>
        <w:rPr>
          <w:rFonts w:ascii="Arial Narrow"/>
          <w:sz w:val="19"/>
        </w:rPr>
      </w:pPr>
      <w:r>
        <w:rPr>
          <w:rFonts w:ascii="Arial Narrow"/>
          <w:w w:val="105"/>
          <w:sz w:val="19"/>
        </w:rPr>
        <w:t>570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40 SOBRE LOS BENEFICIOS DE LA " w:id="297"/>
                  <w:bookmarkEnd w:id="29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240</w:t>
                  </w:r>
                </w:p>
              </w:txbxContent>
            </v:textbox>
            <v:fill type="solid"/>
          </v:shape>
        </w:pict>
      </w:r>
      <w:r>
        <w:rPr>
          <w:rFonts w:ascii="Arial Narrow"/>
          <w:sz w:val="20"/>
        </w:rPr>
      </w:r>
    </w:p>
    <w:p>
      <w:pPr>
        <w:pStyle w:val="Heading2"/>
        <w:spacing w:line="292" w:lineRule="auto"/>
        <w:ind w:left="1215" w:right="1652"/>
      </w:pPr>
      <w:r>
        <w:rPr>
          <w:color w:val="808080"/>
          <w:sz w:val="36"/>
        </w:rPr>
        <w:t>S</w:t>
      </w:r>
      <w:r>
        <w:rPr>
          <w:color w:val="808080"/>
        </w:rPr>
        <w:t>OBRE LOS BENEFICIOS DE LA </w:t>
      </w:r>
      <w:r>
        <w:rPr>
          <w:color w:val="808080"/>
          <w:spacing w:val="-3"/>
        </w:rPr>
        <w:t>TOLERANCIA </w:t>
      </w:r>
      <w:r>
        <w:rPr>
          <w:color w:val="808080"/>
        </w:rPr>
        <w:t>EN LA </w:t>
      </w:r>
      <w:r>
        <w:rPr>
          <w:color w:val="808080"/>
          <w:spacing w:val="-4"/>
        </w:rPr>
        <w:t>COMPRAVENTA </w:t>
      </w:r>
      <w:r>
        <w:rPr>
          <w:color w:val="808080"/>
        </w:rPr>
        <w:t>Y </w:t>
      </w:r>
      <w:r>
        <w:rPr>
          <w:color w:val="808080"/>
          <w:spacing w:val="-4"/>
        </w:rPr>
        <w:t>ENTRE </w:t>
      </w:r>
      <w:r>
        <w:rPr>
          <w:color w:val="808080"/>
        </w:rPr>
        <w:t>EL </w:t>
      </w:r>
      <w:r>
        <w:rPr>
          <w:color w:val="808080"/>
          <w:spacing w:val="-3"/>
        </w:rPr>
        <w:t>DEUDOR  </w:t>
      </w:r>
      <w:r>
        <w:rPr>
          <w:color w:val="808080"/>
        </w:rPr>
        <w:t>Y EL</w:t>
      </w:r>
      <w:r>
        <w:rPr>
          <w:color w:val="808080"/>
          <w:spacing w:val="35"/>
        </w:rPr>
        <w:t> </w:t>
      </w:r>
      <w:r>
        <w:rPr>
          <w:color w:val="808080"/>
          <w:spacing w:val="-4"/>
        </w:rPr>
        <w:t>ACREEDOR</w:t>
      </w:r>
    </w:p>
    <w:p>
      <w:pPr>
        <w:pStyle w:val="Heading4"/>
        <w:spacing w:before="5"/>
        <w:ind w:left="1215" w:right="127"/>
        <w:rPr>
          <w:i/>
        </w:rPr>
      </w:pPr>
      <w:r>
        <w:rPr>
          <w:i/>
        </w:rPr>
        <w:t>(Sobre la honestidad en el peso y la medida. Y la tolerancia con los deudores)</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el generoso Corán:</w:t>
      </w:r>
    </w:p>
    <w:p>
      <w:pPr>
        <w:pStyle w:val="BodyText"/>
        <w:spacing w:before="118"/>
        <w:ind w:left="80"/>
        <w:jc w:val="both"/>
      </w:pPr>
      <w:r>
        <w:rPr/>
        <w:t>“Y aquello que hagáis de bien, ciertamente, Allah lo sabe.”</w:t>
      </w:r>
    </w:p>
    <w:p>
      <w:pPr>
        <w:spacing w:before="11"/>
        <w:ind w:left="80" w:right="0" w:firstLine="0"/>
        <w:jc w:val="both"/>
        <w:rPr>
          <w:rFonts w:ascii="Arial"/>
          <w:b/>
          <w:sz w:val="16"/>
        </w:rPr>
      </w:pPr>
      <w:r>
        <w:rPr>
          <w:rFonts w:ascii="Arial"/>
          <w:b/>
          <w:color w:val="808080"/>
          <w:w w:val="105"/>
          <w:sz w:val="16"/>
        </w:rPr>
        <w:t>(La Vaca /215).</w:t>
      </w:r>
    </w:p>
    <w:p>
      <w:pPr>
        <w:pStyle w:val="BodyText"/>
        <w:spacing w:before="1"/>
        <w:rPr>
          <w:rFonts w:ascii="Arial"/>
          <w:b/>
          <w:sz w:val="22"/>
        </w:rPr>
      </w:pPr>
    </w:p>
    <w:p>
      <w:pPr>
        <w:pStyle w:val="BodyText"/>
        <w:ind w:left="80" w:right="210"/>
      </w:pPr>
      <w:r>
        <w:rPr/>
        <w:t>“¡Oh pueblo! Dad el peso y la medida justa y no mengüéis a la gente de lo </w:t>
      </w:r>
      <w:r>
        <w:rPr>
          <w:spacing w:val="2"/>
        </w:rPr>
        <w:t>suyo.” </w:t>
      </w:r>
      <w:r>
        <w:rPr/>
        <w:t>(En </w:t>
      </w:r>
      <w:r>
        <w:rPr>
          <w:spacing w:val="2"/>
        </w:rPr>
        <w:t>palabras </w:t>
      </w:r>
      <w:r>
        <w:rPr/>
        <w:t>de</w:t>
      </w:r>
      <w:r>
        <w:rPr>
          <w:spacing w:val="19"/>
        </w:rPr>
        <w:t> </w:t>
      </w:r>
      <w:r>
        <w:rPr>
          <w:spacing w:val="3"/>
        </w:rPr>
        <w:t>Shuaib).</w:t>
      </w:r>
    </w:p>
    <w:p>
      <w:pPr>
        <w:spacing w:before="11"/>
        <w:ind w:left="80" w:right="0" w:firstLine="0"/>
        <w:jc w:val="both"/>
        <w:rPr>
          <w:rFonts w:ascii="Arial"/>
          <w:b/>
          <w:sz w:val="16"/>
        </w:rPr>
      </w:pPr>
      <w:r>
        <w:rPr>
          <w:rFonts w:ascii="Arial"/>
          <w:b/>
          <w:color w:val="808080"/>
          <w:w w:val="105"/>
          <w:sz w:val="16"/>
        </w:rPr>
        <w:t>(Hud /85).</w:t>
      </w:r>
    </w:p>
    <w:p>
      <w:pPr>
        <w:pStyle w:val="BodyText"/>
        <w:spacing w:before="1"/>
        <w:rPr>
          <w:rFonts w:ascii="Arial"/>
          <w:b/>
          <w:sz w:val="22"/>
        </w:rPr>
      </w:pPr>
    </w:p>
    <w:p>
      <w:pPr>
        <w:pStyle w:val="BodyText"/>
        <w:ind w:left="80" w:right="128"/>
        <w:jc w:val="both"/>
      </w:pPr>
      <w:r>
        <w:rPr/>
        <w:t>“¡Ay de aquellos que no son justos en la pesada! Aquellos que exigen la </w:t>
      </w:r>
      <w:r>
        <w:rPr>
          <w:spacing w:val="2"/>
        </w:rPr>
        <w:t>medida </w:t>
      </w:r>
      <w:r>
        <w:rPr/>
        <w:t>exacta cuando compran. Y cuando son ellos los que miden o pesan, dan menos de  lo debido. ¿Acaso, no piensan esos que serán resucitados en un día inmenso? Un   día en el que la </w:t>
      </w:r>
      <w:r>
        <w:rPr>
          <w:spacing w:val="2"/>
        </w:rPr>
        <w:t>gente comparecerá ante </w:t>
      </w:r>
      <w:r>
        <w:rPr/>
        <w:t>el Señor de los</w:t>
      </w:r>
      <w:r>
        <w:rPr>
          <w:spacing w:val="59"/>
        </w:rPr>
        <w:t> </w:t>
      </w:r>
      <w:r>
        <w:rPr/>
        <w:t>mundos.”</w:t>
      </w:r>
    </w:p>
    <w:p>
      <w:pPr>
        <w:spacing w:before="11"/>
        <w:ind w:left="80" w:right="0" w:firstLine="0"/>
        <w:jc w:val="both"/>
        <w:rPr>
          <w:rFonts w:ascii="Arial"/>
          <w:b/>
          <w:sz w:val="16"/>
        </w:rPr>
      </w:pPr>
      <w:r>
        <w:rPr>
          <w:rFonts w:ascii="Arial"/>
          <w:b/>
          <w:color w:val="808080"/>
          <w:w w:val="105"/>
          <w:sz w:val="16"/>
        </w:rPr>
        <w:t>(Los Defraudadores /15).</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1374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w:t>
      </w:r>
    </w:p>
    <w:p>
      <w:pPr>
        <w:pStyle w:val="BodyText"/>
        <w:spacing w:before="120"/>
        <w:ind w:left="240" w:right="113" w:firstLine="405"/>
        <w:jc w:val="both"/>
      </w:pPr>
      <w:r>
        <w:rPr/>
        <w:t>“Llegó un hombre al Profeta, Allah le bendiga y le dé paz, a pedirle brusca- mente lo que le correspondía por derecho, es decir una deuda. Por lo que acudieron enseguida sus compañeros a darle su merecido.</w:t>
      </w:r>
    </w:p>
    <w:p>
      <w:pPr>
        <w:pStyle w:val="BodyText"/>
        <w:ind w:left="240" w:right="128" w:firstLine="405"/>
        <w:jc w:val="both"/>
      </w:pPr>
      <w:r>
        <w:rPr/>
        <w:t>Y dijo el Mensajero de Allah, Él le bendiga y le dé paz: ‘¡Dejadlo, que tiene de- recho a hablar!’</w:t>
      </w:r>
    </w:p>
    <w:p>
      <w:pPr>
        <w:pStyle w:val="BodyText"/>
        <w:ind w:left="645" w:right="286"/>
      </w:pPr>
      <w:r>
        <w:rPr/>
        <w:t>Después añadió: ‘¡Dadle un camello de la misma edad que el que nos </w:t>
      </w:r>
      <w:r>
        <w:rPr>
          <w:spacing w:val="57"/>
        </w:rPr>
        <w:t> </w:t>
      </w:r>
      <w:r>
        <w:rPr/>
        <w:t>dio!’</w:t>
      </w:r>
    </w:p>
    <w:p>
      <w:pPr>
        <w:pStyle w:val="BodyText"/>
        <w:ind w:left="240" w:right="143" w:firstLine="405"/>
        <w:jc w:val="both"/>
      </w:pPr>
      <w:r>
        <w:rPr/>
        <w:t>Le dijeron: ‘¡Mensajero de Allah! Los que hay son más grandes y mejores que    el</w:t>
      </w:r>
      <w:r>
        <w:rPr>
          <w:spacing w:val="7"/>
        </w:rPr>
        <w:t> </w:t>
      </w:r>
      <w:r>
        <w:rPr>
          <w:spacing w:val="4"/>
        </w:rPr>
        <w:t>suyo.’</w:t>
      </w:r>
    </w:p>
    <w:p>
      <w:pPr>
        <w:pStyle w:val="BodyText"/>
        <w:ind w:left="240" w:right="128" w:firstLine="405"/>
        <w:jc w:val="both"/>
      </w:pPr>
      <w:r>
        <w:rPr/>
        <w:t>Dijo: ‘¡Dádselo! Ciertamente, el mejor de vosotros es aquel que es más esplén- dido en el pago de la deuda’.”</w:t>
      </w:r>
    </w:p>
    <w:p>
      <w:pPr>
        <w:spacing w:after="0"/>
        <w:jc w:val="both"/>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spacing w:before="11"/>
        <w:rPr>
          <w:rFonts w:ascii="Arial"/>
          <w:b/>
        </w:rPr>
      </w:pPr>
    </w:p>
    <w:p>
      <w:pPr>
        <w:spacing w:before="81"/>
        <w:ind w:left="0" w:right="129" w:firstLine="0"/>
        <w:jc w:val="right"/>
        <w:rPr>
          <w:rFonts w:ascii="Arial Narrow"/>
          <w:sz w:val="19"/>
        </w:rPr>
      </w:pPr>
      <w:r>
        <w:rPr>
          <w:rFonts w:ascii="Arial Narrow"/>
          <w:sz w:val="19"/>
        </w:rPr>
        <w:t>571</w:t>
      </w:r>
    </w:p>
    <w:p>
      <w:pPr>
        <w:spacing w:after="0"/>
        <w:jc w:val="right"/>
        <w:rPr>
          <w:rFonts w:ascii="Arial Narrow"/>
          <w:sz w:val="19"/>
        </w:rPr>
        <w:sectPr>
          <w:type w:val="continuous"/>
          <w:pgSz w:w="11920" w:h="16840"/>
          <w:pgMar w:top="1600" w:bottom="280" w:left="1680" w:right="1020"/>
        </w:sectPr>
      </w:pPr>
    </w:p>
    <w:p>
      <w:pPr>
        <w:spacing w:before="40"/>
        <w:ind w:left="195" w:right="-6" w:firstLine="0"/>
        <w:jc w:val="left"/>
        <w:rPr>
          <w:rFonts w:ascii="Arial"/>
          <w:b/>
          <w:sz w:val="19"/>
        </w:rPr>
      </w:pPr>
      <w:r>
        <w:rPr>
          <w:rFonts w:ascii="Arial"/>
          <w:b/>
          <w:color w:val="808080"/>
          <w:sz w:val="24"/>
        </w:rPr>
        <w:t>2</w:t>
      </w:r>
      <w:r>
        <w:rPr>
          <w:rFonts w:ascii="Arial"/>
          <w:b/>
          <w:color w:val="808080"/>
          <w:sz w:val="19"/>
        </w:rPr>
        <w:t>. 1375</w:t>
      </w:r>
    </w:p>
    <w:p>
      <w:pPr>
        <w:pStyle w:val="BodyText"/>
        <w:rPr>
          <w:rFonts w:ascii="Arial"/>
          <w:b/>
          <w:sz w:val="18"/>
        </w:rPr>
      </w:pPr>
      <w:r>
        <w:rPr/>
        <w:br w:type="column"/>
      </w:r>
      <w:r>
        <w:rPr>
          <w:rFonts w:ascii="Arial"/>
          <w:b/>
          <w:sz w:val="18"/>
        </w:rPr>
      </w:r>
    </w:p>
    <w:p>
      <w:pPr>
        <w:spacing w:before="113"/>
        <w:ind w:left="195" w:right="88" w:firstLine="0"/>
        <w:jc w:val="left"/>
        <w:rPr>
          <w:i/>
          <w:sz w:val="18"/>
        </w:rPr>
      </w:pPr>
      <w:r>
        <w:rPr>
          <w:i/>
          <w:sz w:val="18"/>
        </w:rPr>
        <w:t>Se transmitió de Yábir, Allah esté complacido con él, que dijo el Mensajero de Allah, Él le bendiga y le dé   paz:</w:t>
      </w:r>
    </w:p>
    <w:p>
      <w:pPr>
        <w:pStyle w:val="BodyText"/>
        <w:spacing w:before="120"/>
        <w:ind w:left="195" w:right="88" w:firstLine="405"/>
      </w:pPr>
      <w:r>
        <w:rPr/>
        <w:t>“¡Allah será compasivo con el hombre tolerante, cuando vende y cuando com- pra. Y cuando reclama sus derechos en las  deudas!”</w:t>
      </w:r>
    </w:p>
    <w:p>
      <w:pPr>
        <w:spacing w:after="0"/>
        <w:sectPr>
          <w:pgSz w:w="11920" w:h="16840"/>
          <w:pgMar w:top="12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1376</w:t>
      </w:r>
    </w:p>
    <w:p>
      <w:pPr>
        <w:spacing w:before="71"/>
        <w:ind w:left="6570" w:right="88" w:firstLine="0"/>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Qatada, Allah esté complacido con él, que oyó decir al Mensajero de Allah, Él le bendiga y le dé paz:</w:t>
      </w:r>
    </w:p>
    <w:p>
      <w:pPr>
        <w:pStyle w:val="BodyText"/>
        <w:spacing w:before="120"/>
        <w:ind w:left="195" w:right="134" w:firstLine="405"/>
        <w:jc w:val="both"/>
      </w:pPr>
      <w:r>
        <w:rPr/>
        <w:t>“Quien se alegrase de que Allah lo salvara de las penas y angustias del día del Juicio, que le de un plazo mayor a su deudor o que le perdone la deuda o parte de ella.”</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1377</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right="113"/>
        <w:jc w:val="right"/>
      </w:pPr>
      <w:r>
        <w:rPr/>
        <w:t>“Había un hombre que concedía préstamos a la gente y solía decirle a su cria-</w:t>
      </w:r>
    </w:p>
    <w:p>
      <w:pPr>
        <w:spacing w:after="0"/>
        <w:jc w:val="right"/>
        <w:sectPr>
          <w:type w:val="continuous"/>
          <w:pgSz w:w="11920" w:h="16840"/>
          <w:pgMar w:top="1600" w:bottom="280" w:left="1680" w:right="1080"/>
          <w:cols w:num="2" w:equalWidth="0">
            <w:col w:w="871" w:space="89"/>
            <w:col w:w="8200"/>
          </w:cols>
        </w:sectPr>
      </w:pPr>
    </w:p>
    <w:p>
      <w:pPr>
        <w:pStyle w:val="BodyText"/>
        <w:ind w:left="1155" w:right="192"/>
      </w:pPr>
      <w:r>
        <w:rPr/>
        <w:t>do:</w:t>
      </w:r>
    </w:p>
    <w:p>
      <w:pPr>
        <w:pStyle w:val="BodyText"/>
        <w:ind w:left="1560" w:right="84"/>
      </w:pPr>
      <w:r>
        <w:rPr/>
        <w:t>‘¡Cuando vayas a cobrarle a alguien en dificultades, dale un respiro   (aplazándo-</w:t>
      </w:r>
    </w:p>
    <w:p>
      <w:pPr>
        <w:pStyle w:val="BodyText"/>
        <w:ind w:left="1155" w:right="192"/>
      </w:pPr>
      <w:r>
        <w:rPr/>
        <w:t>le la deuda o rebajándosela). Tal vez Allah, sea tolerante con nosotros y nos per- done!’</w:t>
      </w:r>
    </w:p>
    <w:p>
      <w:pPr>
        <w:pStyle w:val="BodyText"/>
        <w:ind w:left="1560" w:right="192"/>
      </w:pPr>
      <w:r>
        <w:rPr/>
        <w:t>Este hombre, cuando llegó al encuentro con su Señor, fue</w:t>
      </w:r>
      <w:r>
        <w:rPr>
          <w:spacing w:val="56"/>
        </w:rPr>
        <w:t> </w:t>
      </w:r>
      <w:r>
        <w:rPr/>
        <w:t>perdonado.”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
        <w:rPr>
          <w:rFonts w:ascii="Arial"/>
          <w:b/>
          <w:sz w:val="11"/>
        </w:rPr>
      </w:pPr>
    </w:p>
    <w:p>
      <w:pPr>
        <w:spacing w:after="0"/>
        <w:rPr>
          <w:rFonts w:ascii="Arial"/>
          <w:sz w:val="11"/>
        </w:rPr>
        <w:sectPr>
          <w:type w:val="continuous"/>
          <w:pgSz w:w="11920" w:h="16840"/>
          <w:pgMar w:top="1600" w:bottom="280" w:left="1680" w:right="1080"/>
        </w:sectPr>
      </w:pPr>
    </w:p>
    <w:p>
      <w:pPr>
        <w:spacing w:before="80"/>
        <w:ind w:left="195" w:right="-19" w:firstLine="0"/>
        <w:jc w:val="left"/>
        <w:rPr>
          <w:rFonts w:ascii="Arial"/>
          <w:b/>
          <w:sz w:val="19"/>
        </w:rPr>
      </w:pPr>
      <w:r>
        <w:rPr>
          <w:rFonts w:ascii="Arial"/>
          <w:b/>
          <w:color w:val="808080"/>
          <w:w w:val="105"/>
          <w:sz w:val="19"/>
        </w:rPr>
        <w:t>5.</w:t>
      </w:r>
      <w:r>
        <w:rPr>
          <w:rFonts w:ascii="Arial"/>
          <w:b/>
          <w:color w:val="808080"/>
          <w:spacing w:val="-22"/>
          <w:w w:val="105"/>
          <w:sz w:val="19"/>
        </w:rPr>
        <w:t> </w:t>
      </w:r>
      <w:r>
        <w:rPr>
          <w:rFonts w:ascii="Arial"/>
          <w:b/>
          <w:color w:val="808080"/>
          <w:w w:val="105"/>
          <w:sz w:val="19"/>
        </w:rPr>
        <w:t>1378</w:t>
      </w:r>
    </w:p>
    <w:p>
      <w:pPr>
        <w:pStyle w:val="BodyText"/>
        <w:spacing w:before="9"/>
        <w:rPr>
          <w:rFonts w:ascii="Arial"/>
          <w:b/>
          <w:sz w:val="25"/>
        </w:rPr>
      </w:pPr>
      <w:r>
        <w:rPr/>
        <w:br w:type="column"/>
      </w:r>
      <w:r>
        <w:rPr>
          <w:rFonts w:ascii="Arial"/>
          <w:b/>
          <w:sz w:val="25"/>
        </w:rPr>
      </w:r>
    </w:p>
    <w:p>
      <w:pPr>
        <w:spacing w:line="196" w:lineRule="exact" w:before="0"/>
        <w:ind w:left="195" w:right="313" w:firstLine="0"/>
        <w:jc w:val="left"/>
        <w:rPr>
          <w:i/>
          <w:sz w:val="18"/>
        </w:rPr>
      </w:pPr>
      <w:r>
        <w:rPr>
          <w:i/>
          <w:sz w:val="18"/>
        </w:rPr>
        <w:t>Se </w:t>
      </w:r>
      <w:r>
        <w:rPr>
          <w:i/>
          <w:spacing w:val="2"/>
          <w:sz w:val="18"/>
        </w:rPr>
        <w:t>transmitió </w:t>
      </w:r>
      <w:r>
        <w:rPr>
          <w:i/>
          <w:sz w:val="18"/>
        </w:rPr>
        <w:t>de </w:t>
      </w:r>
      <w:r>
        <w:rPr>
          <w:i/>
          <w:spacing w:val="-3"/>
          <w:sz w:val="18"/>
        </w:rPr>
        <w:t>Abu </w:t>
      </w:r>
      <w:r>
        <w:rPr>
          <w:i/>
          <w:spacing w:val="2"/>
          <w:sz w:val="18"/>
        </w:rPr>
        <w:t>Masud </w:t>
      </w:r>
      <w:r>
        <w:rPr>
          <w:i/>
          <w:sz w:val="18"/>
        </w:rPr>
        <w:t>Al </w:t>
      </w:r>
      <w:r>
        <w:rPr>
          <w:i/>
          <w:spacing w:val="2"/>
          <w:sz w:val="18"/>
        </w:rPr>
        <w:t>Badri,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80"/>
          <w:cols w:num="2" w:equalWidth="0">
            <w:col w:w="840" w:space="120"/>
            <w:col w:w="8200"/>
          </w:cols>
        </w:sectPr>
      </w:pPr>
    </w:p>
    <w:p>
      <w:pPr>
        <w:pStyle w:val="BodyText"/>
        <w:spacing w:before="129"/>
        <w:ind w:left="1155" w:right="128" w:firstLine="405"/>
        <w:jc w:val="both"/>
      </w:pPr>
      <w:r>
        <w:rPr/>
        <w:t>“Hubo un hombre anterior a vosotros que fue llamado ante Allah a rendir cuentas y no tenía en su haber nada bueno, excepto, que trataba con la gente y les concedía préstamos, ya que era un hombre rico.</w:t>
      </w:r>
    </w:p>
    <w:p>
      <w:pPr>
        <w:pStyle w:val="BodyText"/>
        <w:ind w:left="1155" w:right="144" w:firstLine="405"/>
        <w:jc w:val="both"/>
      </w:pPr>
      <w:r>
        <w:rPr/>
        <w:t>Solía ordenar a sus siervos que fuesen tolerantes con el deudor que estuviese   en</w:t>
      </w:r>
      <w:r>
        <w:rPr>
          <w:spacing w:val="5"/>
        </w:rPr>
        <w:t> </w:t>
      </w:r>
      <w:r>
        <w:rPr>
          <w:spacing w:val="3"/>
        </w:rPr>
        <w:t>dificultades.</w:t>
      </w:r>
    </w:p>
    <w:p>
      <w:pPr>
        <w:pStyle w:val="BodyText"/>
        <w:ind w:left="1155" w:right="128" w:firstLine="405"/>
        <w:jc w:val="both"/>
      </w:pPr>
      <w:r>
        <w:rPr/>
        <w:t>Dijo Allah, Poderoso y Majestuoso: ‘A Nosotros nos corresponde ser más tole- rantes que él.’ Y le perdonó.”</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1379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Hudaifah,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291" w:space="2144"/>
            <w:col w:w="1765"/>
          </w:cols>
        </w:sectPr>
      </w:pPr>
    </w:p>
    <w:p>
      <w:pPr>
        <w:pStyle w:val="BodyText"/>
        <w:spacing w:before="120"/>
        <w:ind w:left="1155" w:right="192" w:firstLine="405"/>
      </w:pPr>
      <w:r>
        <w:rPr/>
        <w:t>“Fue presentado ante Allah, El Altísimo, un siervo de entre Sus siervos, al que Allah le había otorgado dinero y le preguntó:</w:t>
      </w:r>
    </w:p>
    <w:p>
      <w:pPr>
        <w:pStyle w:val="BodyText"/>
        <w:ind w:left="1560" w:right="192"/>
      </w:pPr>
      <w:r>
        <w:rPr/>
        <w:t>¿Que hiciste con él en el mundo?</w:t>
      </w:r>
    </w:p>
    <w:p>
      <w:pPr>
        <w:pStyle w:val="BodyText"/>
        <w:rPr>
          <w:sz w:val="20"/>
        </w:rPr>
      </w:pPr>
    </w:p>
    <w:p>
      <w:pPr>
        <w:pStyle w:val="BodyText"/>
        <w:rPr>
          <w:sz w:val="20"/>
        </w:rPr>
      </w:pPr>
    </w:p>
    <w:p>
      <w:pPr>
        <w:pStyle w:val="BodyText"/>
        <w:rPr>
          <w:sz w:val="20"/>
        </w:r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572</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196"/>
        <w:ind w:left="255" w:right="-6" w:firstLine="0"/>
        <w:jc w:val="left"/>
        <w:rPr>
          <w:rFonts w:ascii="Arial"/>
          <w:b/>
          <w:sz w:val="19"/>
        </w:rPr>
      </w:pPr>
      <w:r>
        <w:rPr>
          <w:rFonts w:ascii="Arial"/>
          <w:b/>
          <w:color w:val="808080"/>
          <w:sz w:val="24"/>
        </w:rPr>
        <w:t>7</w:t>
      </w:r>
      <w:r>
        <w:rPr>
          <w:rFonts w:ascii="Arial"/>
          <w:b/>
          <w:color w:val="808080"/>
          <w:sz w:val="19"/>
        </w:rPr>
        <w:t>. 1380</w:t>
      </w:r>
    </w:p>
    <w:p>
      <w:pPr>
        <w:pStyle w:val="BodyText"/>
        <w:spacing w:before="48"/>
        <w:ind w:left="244" w:right="140" w:firstLine="405"/>
        <w:jc w:val="both"/>
      </w:pPr>
      <w:r>
        <w:rPr/>
        <w:br w:type="column"/>
      </w:r>
      <w:r>
        <w:rPr/>
        <w:t>Dijo: ‘(Y no ocultan nada a Allah)’¡Oh Señor! Me diste Tu dinero y comercié  con la gente. Mi carácter era el de ser tolerante. Era complaciente con la gente en </w:t>
      </w:r>
      <w:r>
        <w:rPr>
          <w:spacing w:val="2"/>
        </w:rPr>
        <w:t>buena situación </w:t>
      </w:r>
      <w:r>
        <w:rPr/>
        <w:t>y </w:t>
      </w:r>
      <w:r>
        <w:rPr>
          <w:spacing w:val="2"/>
        </w:rPr>
        <w:t>facilitaba </w:t>
      </w:r>
      <w:r>
        <w:rPr/>
        <w:t>las </w:t>
      </w:r>
      <w:r>
        <w:rPr>
          <w:spacing w:val="2"/>
        </w:rPr>
        <w:t>cosas </w:t>
      </w:r>
      <w:r>
        <w:rPr/>
        <w:t>a la </w:t>
      </w:r>
      <w:r>
        <w:rPr>
          <w:spacing w:val="2"/>
        </w:rPr>
        <w:t>gente </w:t>
      </w:r>
      <w:r>
        <w:rPr/>
        <w:t>en </w:t>
      </w:r>
      <w:r>
        <w:rPr>
          <w:spacing w:val="2"/>
        </w:rPr>
        <w:t>circunstancias</w:t>
      </w:r>
      <w:r>
        <w:rPr>
          <w:spacing w:val="61"/>
        </w:rPr>
        <w:t> </w:t>
      </w:r>
      <w:r>
        <w:rPr>
          <w:spacing w:val="3"/>
        </w:rPr>
        <w:t>difíciles.’</w:t>
      </w:r>
    </w:p>
    <w:p>
      <w:pPr>
        <w:pStyle w:val="BodyText"/>
        <w:ind w:left="649" w:right="2198"/>
      </w:pPr>
      <w:r>
        <w:rPr/>
        <w:t>Dijo Allah, el Altísimo: ‘¡Yo se valorar eso mejor que tú!’ Y ordenó a Sus ángeles: ‘¡Sed tolerantes con mi  siervo!’</w:t>
      </w:r>
    </w:p>
    <w:p>
      <w:pPr>
        <w:pStyle w:val="BodyText"/>
        <w:ind w:left="649" w:right="93"/>
      </w:pPr>
      <w:r>
        <w:rPr/>
        <w:t>Dijeron Uqba Ibn Amir y Abu Masud Al Ansari, Allah esté complacido de él: ‘Así lo hemos oído de boca del Mensajero de Allah, Él le bendiga y le dé   paz,”</w:t>
      </w:r>
    </w:p>
    <w:p>
      <w:pPr>
        <w:spacing w:before="71"/>
        <w:ind w:left="367"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Huraira, Allah esté complacido con él, que dijo el Mensajero de Allah, Él le bendiga y le dé paz:</w:t>
      </w:r>
    </w:p>
    <w:p>
      <w:pPr>
        <w:pStyle w:val="BodyText"/>
        <w:spacing w:before="120"/>
        <w:ind w:left="244" w:right="128" w:firstLine="405"/>
        <w:jc w:val="both"/>
      </w:pPr>
      <w:r>
        <w:rPr/>
        <w:t>“¡A quien aplazara la deuda a su deudor  en  </w:t>
      </w:r>
      <w:r>
        <w:rPr>
          <w:spacing w:val="2"/>
        </w:rPr>
        <w:t>dificultades </w:t>
      </w:r>
      <w:r>
        <w:rPr/>
        <w:t>o se la </w:t>
      </w:r>
      <w:r>
        <w:rPr>
          <w:spacing w:val="3"/>
        </w:rPr>
        <w:t>perdonara,  </w:t>
      </w:r>
      <w:r>
        <w:rPr/>
        <w:t>Allah lo pondría el día del Juicio bajo la sombra de Su Trono, el Día en el que no habrá sombra excepto la</w:t>
      </w:r>
      <w:r>
        <w:rPr>
          <w:spacing w:val="18"/>
        </w:rPr>
        <w:t> </w:t>
      </w:r>
      <w:r>
        <w:rPr>
          <w:spacing w:val="3"/>
        </w:rPr>
        <w:t>Suya.”</w:t>
      </w:r>
    </w:p>
    <w:p>
      <w:pPr>
        <w:spacing w:after="0"/>
        <w:jc w:val="both"/>
        <w:sectPr>
          <w:pgSz w:w="11920" w:h="16840"/>
          <w:pgMar w:top="118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8</w:t>
      </w:r>
      <w:r>
        <w:rPr>
          <w:rFonts w:ascii="Arial"/>
          <w:b/>
          <w:color w:val="808080"/>
          <w:sz w:val="19"/>
        </w:rPr>
        <w:t>. 1381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Yábir, Allah esté complacido con él,  que:</w:t>
      </w:r>
    </w:p>
    <w:p>
      <w:pPr>
        <w:spacing w:before="71"/>
        <w:ind w:left="255" w:right="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spacing w:after="0"/>
        <w:jc w:val="left"/>
        <w:rPr>
          <w:rFonts w:ascii="Arial" w:hAnsi="Arial"/>
          <w:sz w:val="16"/>
        </w:rPr>
        <w:sectPr>
          <w:type w:val="continuous"/>
          <w:pgSz w:w="11920" w:h="16840"/>
          <w:pgMar w:top="1600" w:bottom="280" w:left="1680" w:right="1020"/>
          <w:cols w:num="3" w:equalWidth="0">
            <w:col w:w="931" w:space="40"/>
            <w:col w:w="3860" w:space="645"/>
            <w:col w:w="3744"/>
          </w:cols>
        </w:sectPr>
      </w:pPr>
    </w:p>
    <w:p>
      <w:pPr>
        <w:pStyle w:val="BodyText"/>
        <w:spacing w:before="120"/>
        <w:ind w:left="1215" w:right="127" w:firstLine="405"/>
      </w:pPr>
      <w:r>
        <w:rPr/>
        <w:t>“Le compró el Profeta, Allah le bendiga y le dé paz, un camello, le pesó lo acordado y le añadió un poco más.”*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10"/>
        <w:rPr>
          <w:rFonts w:ascii="Arial"/>
          <w:b/>
          <w:sz w:val="18"/>
        </w:rPr>
      </w:pPr>
    </w:p>
    <w:p>
      <w:pPr>
        <w:spacing w:before="0"/>
        <w:ind w:left="255" w:right="-14" w:firstLine="0"/>
        <w:jc w:val="left"/>
        <w:rPr>
          <w:rFonts w:ascii="Arial"/>
          <w:b/>
          <w:sz w:val="19"/>
        </w:rPr>
      </w:pPr>
      <w:r>
        <w:rPr>
          <w:rFonts w:ascii="Arial"/>
          <w:b/>
          <w:color w:val="808080"/>
          <w:sz w:val="24"/>
        </w:rPr>
        <w:t>9</w:t>
      </w:r>
      <w:r>
        <w:rPr>
          <w:rFonts w:ascii="Arial"/>
          <w:b/>
          <w:color w:val="808080"/>
          <w:sz w:val="19"/>
        </w:rPr>
        <w:t>. 1382</w:t>
      </w:r>
    </w:p>
    <w:p>
      <w:pPr>
        <w:spacing w:line="196" w:lineRule="exact" w:before="81"/>
        <w:ind w:left="3087" w:right="292" w:firstLine="0"/>
        <w:jc w:val="left"/>
        <w:rPr>
          <w:sz w:val="18"/>
        </w:rPr>
      </w:pPr>
      <w:r>
        <w:rPr/>
        <w:br w:type="column"/>
      </w:r>
      <w:r>
        <w:rPr>
          <w:sz w:val="18"/>
        </w:rPr>
        <w:t>*Solían en aquel tiempo pesar el oro y la plata para pagar con ello en pepitas lo comprado.</w:t>
      </w:r>
    </w:p>
    <w:p>
      <w:pPr>
        <w:pStyle w:val="BodyText"/>
        <w:spacing w:before="8"/>
        <w:rPr>
          <w:sz w:val="26"/>
        </w:rPr>
      </w:pPr>
    </w:p>
    <w:p>
      <w:pPr>
        <w:spacing w:before="0"/>
        <w:ind w:left="264" w:right="3334" w:firstLine="0"/>
        <w:jc w:val="center"/>
        <w:rPr>
          <w:i/>
          <w:sz w:val="18"/>
        </w:rPr>
      </w:pPr>
      <w:r>
        <w:rPr>
          <w:i/>
          <w:sz w:val="18"/>
        </w:rPr>
        <w:t>Se transmitió de Abu Safuán Swaid, Allah esté complacido con él, que   dijo:</w:t>
      </w:r>
    </w:p>
    <w:p>
      <w:pPr>
        <w:pStyle w:val="BodyText"/>
        <w:spacing w:before="120"/>
        <w:ind w:left="252" w:right="112" w:firstLine="405"/>
      </w:pPr>
      <w:r>
        <w:rPr/>
        <w:t>“Llevamos Majran y yo unas prendas para vender, traídas de Hayar. Al enterar- se el Profeta, se acercó y discutió el precio de unos  zaragüelles.</w:t>
      </w:r>
    </w:p>
    <w:p>
      <w:pPr>
        <w:pStyle w:val="BodyText"/>
        <w:ind w:left="252" w:right="292" w:firstLine="405"/>
      </w:pPr>
      <w:r>
        <w:rPr/>
        <w:t>Teníamos a uno que nos pesaba el oro y la plata y le dijo el Profeta, Allah le bendiga y le dé paz:</w:t>
      </w:r>
    </w:p>
    <w:p>
      <w:pPr>
        <w:pStyle w:val="BodyText"/>
        <w:ind w:left="657" w:right="292"/>
      </w:pPr>
      <w:r>
        <w:rPr/>
        <w:t>‘¡Pésalas y añade algo más a su precio!’.”</w:t>
      </w:r>
    </w:p>
    <w:p>
      <w:pPr>
        <w:spacing w:before="71"/>
        <w:ind w:left="3537" w:right="112"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 Sahih).</w:t>
      </w:r>
    </w:p>
    <w:p>
      <w:pPr>
        <w:spacing w:after="0"/>
        <w:jc w:val="left"/>
        <w:rPr>
          <w:rFonts w:ascii="Arial" w:hAnsi="Arial"/>
          <w:sz w:val="16"/>
        </w:rPr>
        <w:sectPr>
          <w:type w:val="continuous"/>
          <w:pgSz w:w="11920" w:h="16840"/>
          <w:pgMar w:top="1600" w:bottom="280" w:left="1680" w:right="1020"/>
          <w:cols w:num="2" w:equalWidth="0">
            <w:col w:w="923" w:space="40"/>
            <w:col w:w="8257"/>
          </w:cols>
        </w:sect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2"/>
        <w:rPr>
          <w:rFonts w:ascii="Arial"/>
          <w:b/>
          <w:i/>
          <w:sz w:val="17"/>
        </w:rPr>
      </w:pPr>
    </w:p>
    <w:p>
      <w:pPr>
        <w:spacing w:before="81"/>
        <w:ind w:left="0" w:right="129" w:firstLine="0"/>
        <w:jc w:val="right"/>
        <w:rPr>
          <w:rFonts w:ascii="Arial Narrow"/>
          <w:sz w:val="19"/>
        </w:rPr>
      </w:pPr>
      <w:r>
        <w:rPr>
          <w:rFonts w:ascii="Arial Narrow"/>
          <w:sz w:val="19"/>
        </w:rPr>
        <w:t>573</w:t>
      </w:r>
    </w:p>
    <w:p>
      <w:pPr>
        <w:spacing w:after="0"/>
        <w:jc w:val="right"/>
        <w:rPr>
          <w:rFonts w:ascii="Arial Narrow"/>
          <w:sz w:val="19"/>
        </w:rPr>
        <w:sectPr>
          <w:type w:val="continuous"/>
          <w:pgSz w:w="11920" w:h="16840"/>
          <w:pgMar w:top="1600" w:bottom="280" w:left="1680" w:right="102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7"/>
        </w:rPr>
      </w:pPr>
    </w:p>
    <w:p>
      <w:pPr>
        <w:pStyle w:val="Heading1"/>
        <w:spacing w:line="539" w:lineRule="exact"/>
        <w:ind w:left="1155" w:right="2589"/>
      </w:pPr>
      <w:bookmarkStart w:name="EL LIBRO DEL CONOCIMIENTO" w:id="298"/>
      <w:bookmarkEnd w:id="298"/>
      <w:r>
        <w:rPr>
          <w:b w:val="0"/>
        </w:rPr>
      </w:r>
      <w:r>
        <w:rPr>
          <w:color w:val="808080"/>
          <w:sz w:val="48"/>
        </w:rPr>
        <w:t>E</w:t>
      </w:r>
      <w:r>
        <w:rPr>
          <w:color w:val="808080"/>
        </w:rPr>
        <w:t>L LIBRO</w:t>
      </w:r>
    </w:p>
    <w:p>
      <w:pPr>
        <w:spacing w:line="483" w:lineRule="exact" w:before="0"/>
        <w:ind w:left="1155" w:right="2589" w:firstLine="0"/>
        <w:jc w:val="left"/>
        <w:rPr>
          <w:b/>
          <w:sz w:val="43"/>
        </w:rPr>
      </w:pPr>
      <w:r>
        <w:rPr>
          <w:b/>
          <w:color w:val="808080"/>
          <w:sz w:val="43"/>
        </w:rPr>
        <w:t>DEL CONOCIMIENTO</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0"/>
        </w:rPr>
      </w:pPr>
    </w:p>
    <w:p>
      <w:pPr>
        <w:spacing w:before="0"/>
        <w:ind w:left="1155" w:right="2589" w:firstLine="0"/>
        <w:jc w:val="left"/>
        <w:rPr>
          <w:rFonts w:ascii="Arial Narrow"/>
          <w:sz w:val="19"/>
        </w:rPr>
      </w:pPr>
      <w:r>
        <w:rPr>
          <w:rFonts w:ascii="Arial Narrow"/>
          <w:w w:val="105"/>
          <w:sz w:val="19"/>
        </w:rPr>
        <w:t>574</w:t>
      </w:r>
    </w:p>
    <w:p>
      <w:pPr>
        <w:spacing w:after="0"/>
        <w:jc w:val="left"/>
        <w:rPr>
          <w:rFonts w:ascii="Arial Narrow"/>
          <w:sz w:val="19"/>
        </w:rPr>
        <w:sectPr>
          <w:pgSz w:w="11920" w:h="16840"/>
          <w:pgMar w:top="160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41 SOBRE LOS BENEFICIOS DEL CO" w:id="299"/>
                  <w:bookmarkEnd w:id="29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241</w:t>
                  </w:r>
                </w:p>
              </w:txbxContent>
            </v:textbox>
            <v:fill type="solid"/>
          </v:shape>
        </w:pict>
      </w:r>
      <w:r>
        <w:rPr>
          <w:rFonts w:ascii="Arial Narrow"/>
          <w:sz w:val="20"/>
        </w:rPr>
      </w:r>
    </w:p>
    <w:p>
      <w:pPr>
        <w:spacing w:before="54"/>
        <w:ind w:left="1215" w:right="127" w:firstLine="0"/>
        <w:jc w:val="left"/>
        <w:rPr>
          <w:b/>
          <w:sz w:val="28"/>
        </w:rPr>
      </w:pPr>
      <w:r>
        <w:rPr>
          <w:b/>
          <w:color w:val="808080"/>
          <w:sz w:val="36"/>
        </w:rPr>
        <w:t>S</w:t>
      </w:r>
      <w:r>
        <w:rPr>
          <w:b/>
          <w:color w:val="808080"/>
          <w:sz w:val="28"/>
        </w:rPr>
        <w:t>OBRE LOS BENEFICIOS DEL  CONOCIMIENTO</w:t>
      </w:r>
    </w:p>
    <w:p>
      <w:pPr>
        <w:pStyle w:val="Heading4"/>
        <w:spacing w:before="54"/>
        <w:ind w:left="1215" w:right="1490"/>
        <w:rPr>
          <w:i/>
        </w:rPr>
      </w:pPr>
      <w:r>
        <w:rPr>
          <w:i/>
        </w:rPr>
        <w:t>(Tanto   en su enseñanza como en su aprendizaje por   Allah)</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Libro:</w:t>
      </w:r>
    </w:p>
    <w:p>
      <w:pPr>
        <w:pStyle w:val="BodyText"/>
        <w:spacing w:before="118"/>
        <w:ind w:left="80" w:right="127"/>
      </w:pPr>
      <w:r>
        <w:rPr/>
        <w:t>“Y Dí: ¡Señor! Incrementa la sabiduría en mí.”</w:t>
      </w:r>
    </w:p>
    <w:p>
      <w:pPr>
        <w:spacing w:before="11"/>
        <w:ind w:left="80" w:right="127" w:firstLine="0"/>
        <w:jc w:val="left"/>
        <w:rPr>
          <w:rFonts w:ascii="Arial"/>
          <w:b/>
          <w:sz w:val="16"/>
        </w:rPr>
      </w:pPr>
      <w:r>
        <w:rPr>
          <w:rFonts w:ascii="Arial"/>
          <w:b/>
          <w:color w:val="808080"/>
          <w:w w:val="105"/>
          <w:sz w:val="16"/>
        </w:rPr>
        <w:t>(Ta.Ha /114).</w:t>
      </w:r>
    </w:p>
    <w:p>
      <w:pPr>
        <w:pStyle w:val="BodyText"/>
        <w:spacing w:before="1"/>
        <w:rPr>
          <w:rFonts w:ascii="Arial"/>
          <w:b/>
          <w:sz w:val="22"/>
        </w:rPr>
      </w:pPr>
    </w:p>
    <w:p>
      <w:pPr>
        <w:pStyle w:val="BodyText"/>
        <w:ind w:left="80" w:right="127"/>
      </w:pPr>
      <w:r>
        <w:rPr/>
        <w:t>“Dí: ¿Acaso son iguales, los que saben cómo los que no</w:t>
      </w:r>
      <w:r>
        <w:rPr>
          <w:spacing w:val="50"/>
        </w:rPr>
        <w:t> </w:t>
      </w:r>
      <w:r>
        <w:rPr/>
        <w:t>saben?”</w:t>
      </w:r>
    </w:p>
    <w:p>
      <w:pPr>
        <w:spacing w:before="11"/>
        <w:ind w:left="80" w:right="127" w:firstLine="0"/>
        <w:jc w:val="left"/>
        <w:rPr>
          <w:rFonts w:ascii="Arial"/>
          <w:b/>
          <w:sz w:val="16"/>
        </w:rPr>
      </w:pPr>
      <w:r>
        <w:rPr>
          <w:rFonts w:ascii="Arial"/>
          <w:b/>
          <w:color w:val="808080"/>
          <w:w w:val="105"/>
          <w:sz w:val="16"/>
        </w:rPr>
        <w:t>(Los Grupos /9).</w:t>
      </w:r>
    </w:p>
    <w:p>
      <w:pPr>
        <w:pStyle w:val="BodyText"/>
        <w:spacing w:before="1"/>
        <w:rPr>
          <w:rFonts w:ascii="Arial"/>
          <w:b/>
          <w:sz w:val="22"/>
        </w:rPr>
      </w:pPr>
    </w:p>
    <w:p>
      <w:pPr>
        <w:pStyle w:val="BodyText"/>
        <w:ind w:left="80" w:right="127"/>
      </w:pPr>
      <w:r>
        <w:rPr/>
        <w:t>“Allah eleva en grados a los que creen de vosotros y a los que han recibido la cien- cia.”</w:t>
      </w:r>
    </w:p>
    <w:p>
      <w:pPr>
        <w:spacing w:before="11"/>
        <w:ind w:left="80" w:right="127" w:firstLine="0"/>
        <w:jc w:val="left"/>
        <w:rPr>
          <w:rFonts w:ascii="Arial" w:hAnsi="Arial"/>
          <w:b/>
          <w:sz w:val="16"/>
        </w:rPr>
      </w:pPr>
      <w:r>
        <w:rPr>
          <w:rFonts w:ascii="Arial" w:hAnsi="Arial"/>
          <w:b/>
          <w:color w:val="808080"/>
          <w:w w:val="105"/>
          <w:sz w:val="16"/>
        </w:rPr>
        <w:t>(La Discusión /11).</w:t>
      </w:r>
    </w:p>
    <w:p>
      <w:pPr>
        <w:pStyle w:val="BodyText"/>
        <w:spacing w:before="1"/>
        <w:rPr>
          <w:rFonts w:ascii="Arial"/>
          <w:b/>
          <w:sz w:val="22"/>
        </w:rPr>
      </w:pPr>
    </w:p>
    <w:p>
      <w:pPr>
        <w:pStyle w:val="BodyText"/>
        <w:ind w:left="80" w:right="127"/>
      </w:pPr>
      <w:r>
        <w:rPr/>
        <w:t>“No temen a Allah sino aquellos que tienen  conocimiento.”</w:t>
      </w:r>
    </w:p>
    <w:p>
      <w:pPr>
        <w:spacing w:before="11"/>
        <w:ind w:left="80" w:right="127" w:firstLine="0"/>
        <w:jc w:val="left"/>
        <w:rPr>
          <w:rFonts w:ascii="Arial"/>
          <w:b/>
          <w:sz w:val="16"/>
        </w:rPr>
      </w:pPr>
      <w:r>
        <w:rPr>
          <w:rFonts w:ascii="Arial"/>
          <w:b/>
          <w:color w:val="808080"/>
          <w:w w:val="105"/>
          <w:sz w:val="16"/>
        </w:rPr>
        <w:t>(Creador /28).</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1383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Muáwia, Allah esté complacido de él que dijo el Mensajero de Allah, Él le bendiga y le dé   paz:</w:t>
      </w:r>
    </w:p>
    <w:p>
      <w:pPr>
        <w:pStyle w:val="BodyText"/>
        <w:spacing w:before="120"/>
        <w:ind w:left="240" w:right="286" w:firstLine="405"/>
      </w:pPr>
      <w:r>
        <w:rPr/>
        <w:t>“Aquel para quien Allah quiere un bien, le hará comprender el ‘</w:t>
      </w:r>
      <w:r>
        <w:rPr>
          <w:i/>
        </w:rPr>
        <w:t>Din</w:t>
      </w:r>
      <w:r>
        <w:rPr/>
        <w:t>’ en toda regla (según la </w:t>
      </w:r>
      <w:r>
        <w:rPr>
          <w:i/>
        </w:rPr>
        <w:t>Sharía</w:t>
      </w:r>
      <w:r>
        <w:rPr/>
        <w:t>).”</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1384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255" w:right="-6" w:firstLine="0"/>
        <w:jc w:val="left"/>
        <w:rPr>
          <w:rFonts w:ascii="Arial"/>
          <w:b/>
          <w:sz w:val="19"/>
        </w:rPr>
      </w:pPr>
      <w:r>
        <w:rPr>
          <w:rFonts w:ascii="Arial"/>
          <w:b/>
          <w:color w:val="808080"/>
          <w:sz w:val="24"/>
        </w:rPr>
        <w:t>3</w:t>
      </w:r>
      <w:r>
        <w:rPr>
          <w:rFonts w:ascii="Arial"/>
          <w:b/>
          <w:color w:val="808080"/>
          <w:sz w:val="19"/>
        </w:rPr>
        <w:t>. 1385</w:t>
      </w:r>
    </w:p>
    <w:p>
      <w:pPr>
        <w:spacing w:before="71"/>
        <w:ind w:left="367"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Ibn Masud, Allah esté complacido con él, que dijo el Mensajero de Allah, Él le bendiga y le dé paz:</w:t>
      </w:r>
    </w:p>
    <w:p>
      <w:pPr>
        <w:pStyle w:val="BodyText"/>
        <w:spacing w:before="120"/>
        <w:ind w:left="244" w:right="128" w:firstLine="405"/>
        <w:jc w:val="both"/>
      </w:pPr>
      <w:r>
        <w:rPr/>
        <w:t>“No hay envidia (sana), </w:t>
      </w:r>
      <w:r>
        <w:rPr>
          <w:spacing w:val="3"/>
        </w:rPr>
        <w:t>excepto </w:t>
      </w:r>
      <w:r>
        <w:rPr/>
        <w:t>en dos casos: un hombre al que Allah hizo ri- co y gastó el dinero en corresponder a los derechos de Allah; y un hombre al que Allah dio la sabiduría y el conocimiento y actuó según él y lo </w:t>
      </w:r>
      <w:r>
        <w:rPr>
          <w:spacing w:val="53"/>
        </w:rPr>
        <w:t> </w:t>
      </w:r>
      <w:r>
        <w:rPr/>
        <w:t>enseñó.”</w:t>
      </w:r>
    </w:p>
    <w:p>
      <w:pPr>
        <w:spacing w:before="71"/>
        <w:ind w:left="367"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Musa, Allah esté complacido con él, que dijo el Profeta, Allah le bendiga y le dé   paz:</w:t>
      </w:r>
    </w:p>
    <w:p>
      <w:pPr>
        <w:spacing w:after="0"/>
        <w:jc w:val="left"/>
        <w:rPr>
          <w:sz w:val="18"/>
        </w:rPr>
        <w:sectPr>
          <w:type w:val="continuous"/>
          <w:pgSz w:w="11920" w:h="16840"/>
          <w:pgMar w:top="1600" w:bottom="280" w:left="1680" w:right="1020"/>
          <w:cols w:num="2" w:equalWidth="0">
            <w:col w:w="931" w:space="40"/>
            <w:col w:w="8249"/>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3"/>
        <w:rPr>
          <w:i/>
          <w:sz w:val="17"/>
        </w:rPr>
      </w:pPr>
    </w:p>
    <w:p>
      <w:pPr>
        <w:spacing w:before="0"/>
        <w:ind w:left="0" w:right="129" w:firstLine="0"/>
        <w:jc w:val="right"/>
        <w:rPr>
          <w:rFonts w:ascii="Arial Narrow"/>
          <w:sz w:val="19"/>
        </w:rPr>
      </w:pPr>
      <w:r>
        <w:rPr>
          <w:rFonts w:ascii="Arial Narrow"/>
          <w:sz w:val="19"/>
        </w:rPr>
        <w:t>575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“El ejemplo de aquello para lo cual me envió Allah con la guía y el conoci- </w:t>
      </w:r>
      <w:r>
        <w:rPr>
          <w:spacing w:val="2"/>
        </w:rPr>
        <w:t>miento, </w:t>
      </w:r>
      <w:r>
        <w:rPr/>
        <w:t>es </w:t>
      </w:r>
      <w:r>
        <w:rPr>
          <w:spacing w:val="2"/>
        </w:rPr>
        <w:t>como </w:t>
      </w:r>
      <w:r>
        <w:rPr/>
        <w:t>el </w:t>
      </w:r>
      <w:r>
        <w:rPr>
          <w:spacing w:val="2"/>
        </w:rPr>
        <w:t>ejemplo </w:t>
      </w:r>
      <w:r>
        <w:rPr/>
        <w:t>de la </w:t>
      </w:r>
      <w:r>
        <w:rPr>
          <w:spacing w:val="2"/>
        </w:rPr>
        <w:t>lluvia </w:t>
      </w:r>
      <w:r>
        <w:rPr/>
        <w:t>que cae en una </w:t>
      </w:r>
      <w:r>
        <w:rPr>
          <w:spacing w:val="2"/>
        </w:rPr>
        <w:t>tierra. </w:t>
      </w:r>
      <w:r>
        <w:rPr/>
        <w:t>Y esa </w:t>
      </w:r>
      <w:r>
        <w:rPr>
          <w:spacing w:val="2"/>
        </w:rPr>
        <w:t>tierra </w:t>
      </w:r>
      <w:r>
        <w:rPr/>
        <w:t>es </w:t>
      </w:r>
      <w:r>
        <w:rPr>
          <w:spacing w:val="3"/>
        </w:rPr>
        <w:t>tan </w:t>
      </w:r>
      <w:r>
        <w:rPr/>
        <w:t>fértil que recoge el agua y hacer crecer el pasto y la hierba de forma   abundante.</w:t>
      </w:r>
    </w:p>
    <w:p>
      <w:pPr>
        <w:pStyle w:val="BodyText"/>
        <w:ind w:left="1155" w:right="132" w:firstLine="405"/>
        <w:jc w:val="both"/>
      </w:pPr>
      <w:r>
        <w:rPr/>
        <w:t>Y hay otra tierra que, por el contrario, es dura y estéril. Sin embargo, retiene el agua y Allah beneficia con ella a la gente, que bebe y riega los  cultivos.</w:t>
      </w:r>
    </w:p>
    <w:p>
      <w:pPr>
        <w:pStyle w:val="BodyText"/>
        <w:ind w:left="1155" w:right="131" w:firstLine="405"/>
        <w:jc w:val="both"/>
      </w:pPr>
      <w:r>
        <w:rPr/>
        <w:t>Y hay una tercera tierra totalmente plana, la que no retiene el agua y en la que no crece hierba alguna.</w:t>
      </w:r>
    </w:p>
    <w:p>
      <w:pPr>
        <w:pStyle w:val="BodyText"/>
        <w:ind w:left="1155" w:right="128" w:firstLine="405"/>
        <w:jc w:val="both"/>
      </w:pPr>
      <w:r>
        <w:rPr/>
        <w:t>Y ése es el </w:t>
      </w:r>
      <w:r>
        <w:rPr>
          <w:spacing w:val="2"/>
        </w:rPr>
        <w:t>ejemplo </w:t>
      </w:r>
      <w:r>
        <w:rPr/>
        <w:t>de </w:t>
      </w:r>
      <w:r>
        <w:rPr>
          <w:spacing w:val="2"/>
        </w:rPr>
        <w:t>quien </w:t>
      </w:r>
      <w:r>
        <w:rPr/>
        <w:t>se </w:t>
      </w:r>
      <w:r>
        <w:rPr>
          <w:spacing w:val="2"/>
        </w:rPr>
        <w:t>ilustra </w:t>
      </w:r>
      <w:r>
        <w:rPr/>
        <w:t>en el ‘</w:t>
      </w:r>
      <w:r>
        <w:rPr>
          <w:i/>
        </w:rPr>
        <w:t>Din</w:t>
      </w:r>
      <w:r>
        <w:rPr/>
        <w:t>’ de </w:t>
      </w:r>
      <w:r>
        <w:rPr>
          <w:spacing w:val="2"/>
        </w:rPr>
        <w:t>Allah. </w:t>
      </w:r>
      <w:r>
        <w:rPr/>
        <w:t>Que se </w:t>
      </w:r>
      <w:r>
        <w:rPr>
          <w:spacing w:val="3"/>
        </w:rPr>
        <w:t>beneficia  </w:t>
      </w:r>
      <w:r>
        <w:rPr/>
        <w:t>con aquello con lo que me envió Allah, aprendiéndolo y enseñándolo; y también el </w:t>
      </w:r>
      <w:r>
        <w:rPr>
          <w:spacing w:val="4"/>
        </w:rPr>
        <w:t>ejemplo  </w:t>
      </w:r>
      <w:r>
        <w:rPr>
          <w:spacing w:val="-13"/>
        </w:rPr>
        <w:t>de  </w:t>
      </w:r>
      <w:r>
        <w:rPr/>
        <w:t>quien con ello no levantó cabeza y no aceptó la guía de Allah con la   que fui</w:t>
      </w:r>
      <w:r>
        <w:rPr>
          <w:spacing w:val="29"/>
        </w:rPr>
        <w:t> </w:t>
      </w:r>
      <w:r>
        <w:rPr/>
        <w:t>enviado.”</w:t>
      </w:r>
    </w:p>
    <w:p>
      <w:pPr>
        <w:spacing w:after="0"/>
        <w:jc w:val="both"/>
        <w:sectPr>
          <w:pgSz w:w="11920" w:h="16840"/>
          <w:pgMar w:top="1180" w:bottom="280" w:left="1680" w:right="1080"/>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1386</w:t>
      </w:r>
    </w:p>
    <w:p>
      <w:pPr>
        <w:spacing w:before="71"/>
        <w:ind w:left="195" w:right="88"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95" w:right="88" w:firstLine="0"/>
        <w:jc w:val="left"/>
        <w:rPr>
          <w:i/>
          <w:sz w:val="18"/>
        </w:rPr>
      </w:pPr>
      <w:r>
        <w:rPr>
          <w:i/>
          <w:sz w:val="18"/>
        </w:rPr>
        <w:t>Se transmitió de Sahli Ibn Sad, Allah esté complacido con él, que el Profeta, Allah le bendiga y le dé paz, le dijo a Alí, Allah </w:t>
      </w:r>
      <w:r>
        <w:rPr>
          <w:i/>
          <w:sz w:val="18"/>
        </w:rPr>
        <w:t>esté complacido de él :</w:t>
      </w:r>
    </w:p>
    <w:p>
      <w:pPr>
        <w:pStyle w:val="BodyText"/>
        <w:spacing w:before="129"/>
        <w:ind w:left="195" w:right="313" w:firstLine="405"/>
      </w:pPr>
      <w:r>
        <w:rPr/>
        <w:t>“¡Por Allah, que si Él guiara a través de ti a tan sólo un hombre, sería mejor  para ti que un camello</w:t>
      </w:r>
      <w:r>
        <w:rPr>
          <w:spacing w:val="51"/>
        </w:rPr>
        <w:t> </w:t>
      </w:r>
      <w:r>
        <w:rPr/>
        <w:t>rojizo!”*</w:t>
      </w:r>
    </w:p>
    <w:p>
      <w:pPr>
        <w:spacing w:after="0"/>
        <w:sectPr>
          <w:type w:val="continuous"/>
          <w:pgSz w:w="11920" w:h="16840"/>
          <w:pgMar w:top="1600" w:bottom="280" w:left="1680" w:right="1080"/>
          <w:cols w:num="2" w:equalWidth="0">
            <w:col w:w="871" w:space="89"/>
            <w:col w:w="8200"/>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990" w:right="84" w:firstLine="0"/>
        <w:jc w:val="left"/>
        <w:rPr>
          <w:sz w:val="18"/>
        </w:rPr>
      </w:pPr>
      <w:r>
        <w:rPr>
          <w:sz w:val="18"/>
        </w:rPr>
        <w:t>*Y el camello rojizo en aquel tiempo era el más apreciado entre los ára- bes.</w:t>
      </w:r>
    </w:p>
    <w:p>
      <w:pPr>
        <w:pStyle w:val="BodyText"/>
        <w:rPr>
          <w:sz w:val="13"/>
        </w:rPr>
      </w:pPr>
    </w:p>
    <w:p>
      <w:pPr>
        <w:spacing w:after="0"/>
        <w:rPr>
          <w:sz w:val="13"/>
        </w:rPr>
        <w:sectPr>
          <w:type w:val="continuous"/>
          <w:pgSz w:w="11920" w:h="16840"/>
          <w:pgMar w:top="1600" w:bottom="280" w:left="1680" w:right="1080"/>
        </w:sectPr>
      </w:pPr>
    </w:p>
    <w:p>
      <w:pPr>
        <w:spacing w:before="69"/>
        <w:ind w:left="195" w:right="-6" w:firstLine="0"/>
        <w:jc w:val="left"/>
        <w:rPr>
          <w:rFonts w:ascii="Arial"/>
          <w:b/>
          <w:sz w:val="19"/>
        </w:rPr>
      </w:pPr>
      <w:r>
        <w:rPr>
          <w:rFonts w:ascii="Arial"/>
          <w:b/>
          <w:color w:val="808080"/>
          <w:sz w:val="24"/>
        </w:rPr>
        <w:t>5</w:t>
      </w:r>
      <w:r>
        <w:rPr>
          <w:rFonts w:ascii="Arial"/>
          <w:b/>
          <w:color w:val="808080"/>
          <w:sz w:val="19"/>
        </w:rPr>
        <w:t>. 1387</w:t>
      </w:r>
    </w:p>
    <w:p>
      <w:pPr>
        <w:pStyle w:val="BodyText"/>
        <w:rPr>
          <w:rFonts w:ascii="Arial"/>
          <w:b/>
          <w:sz w:val="18"/>
        </w:rPr>
      </w:pPr>
      <w:r>
        <w:rPr/>
        <w:br w:type="column"/>
      </w:r>
      <w:r>
        <w:rPr>
          <w:rFonts w:ascii="Arial"/>
          <w:b/>
          <w:sz w:val="18"/>
        </w:rPr>
      </w:r>
    </w:p>
    <w:p>
      <w:pPr>
        <w:spacing w:line="196" w:lineRule="exact" w:before="140"/>
        <w:ind w:left="195" w:right="313"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Amri </w:t>
      </w:r>
      <w:r>
        <w:rPr>
          <w:i/>
          <w:sz w:val="18"/>
        </w:rPr>
        <w:t>Ibn Al As, </w:t>
      </w:r>
      <w:r>
        <w:rPr>
          <w:i/>
          <w:spacing w:val="2"/>
          <w:sz w:val="18"/>
        </w:rPr>
        <w:t>Allah esté complacido </w:t>
      </w:r>
      <w:r>
        <w:rPr>
          <w:i/>
          <w:sz w:val="18"/>
        </w:rPr>
        <w:t>con él, que </w:t>
      </w:r>
      <w:r>
        <w:rPr>
          <w:i/>
          <w:spacing w:val="2"/>
          <w:sz w:val="18"/>
        </w:rPr>
        <w:t>dijo </w:t>
      </w:r>
      <w:r>
        <w:rPr>
          <w:i/>
          <w:sz w:val="18"/>
        </w:rPr>
        <w:t>el </w:t>
      </w:r>
      <w:r>
        <w:rPr>
          <w:i/>
          <w:spacing w:val="2"/>
          <w:sz w:val="18"/>
        </w:rPr>
        <w:t>Profeta, Allah </w:t>
      </w:r>
      <w:r>
        <w:rPr>
          <w:i/>
          <w:sz w:val="18"/>
        </w:rPr>
        <w:t>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80"/>
          <w:cols w:num="2" w:equalWidth="0">
            <w:col w:w="871" w:space="89"/>
            <w:col w:w="8200"/>
          </w:cols>
        </w:sectPr>
      </w:pPr>
    </w:p>
    <w:p>
      <w:pPr>
        <w:pStyle w:val="BodyText"/>
        <w:spacing w:before="129"/>
        <w:ind w:left="1155" w:right="135" w:firstLine="405"/>
        <w:jc w:val="both"/>
      </w:pPr>
      <w:r>
        <w:rPr/>
        <w:t>“¡Transmitid de mí, aunque tan sólo sea un signo, y si relatáis algo de la tribu    de Israel no hay mal en ello. Y quien mienta a propósito, cuando transmite de mí, tomará un asiento en el</w:t>
      </w:r>
      <w:r>
        <w:rPr>
          <w:spacing w:val="50"/>
        </w:rPr>
        <w:t> </w:t>
      </w:r>
      <w:r>
        <w:rPr/>
        <w:t>Fuego!”</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1388</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88" w:firstLine="405"/>
      </w:pPr>
      <w:r>
        <w:rPr/>
        <w:t>“A quien siga un camino buscando el conocimiento en él, Allah le facilitará el camino hacia el Jardín.”</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14" w:firstLine="0"/>
        <w:jc w:val="left"/>
        <w:rPr>
          <w:rFonts w:ascii="Arial"/>
          <w:b/>
          <w:sz w:val="19"/>
        </w:rPr>
      </w:pPr>
      <w:r>
        <w:rPr>
          <w:rFonts w:ascii="Arial"/>
          <w:b/>
          <w:color w:val="808080"/>
          <w:sz w:val="24"/>
        </w:rPr>
        <w:t>7</w:t>
      </w:r>
      <w:r>
        <w:rPr>
          <w:rFonts w:ascii="Arial"/>
          <w:b/>
          <w:color w:val="808080"/>
          <w:sz w:val="19"/>
        </w:rPr>
        <w:t>. 1389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dijo el Mensajero de Allah, Él le bendiga y le dé   paz:</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63" w:space="97"/>
            <w:col w:w="5460" w:space="975"/>
            <w:col w:w="1765"/>
          </w:cols>
        </w:sectPr>
      </w:pPr>
    </w:p>
    <w:p>
      <w:pPr>
        <w:pStyle w:val="BodyText"/>
        <w:spacing w:before="120"/>
        <w:ind w:left="1155" w:right="192" w:firstLine="405"/>
      </w:pPr>
      <w:r>
        <w:rPr/>
        <w:t>“¡Quien llame a una guía correcta, tendrá la misma recompensa de quienes la sigan y sin que mermen en nada las recompensas de ellos!”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spacing w:before="2"/>
        <w:rPr>
          <w:rFonts w:ascii="Arial"/>
          <w:b/>
          <w:sz w:val="23"/>
        </w:rPr>
      </w:pPr>
    </w:p>
    <w:p>
      <w:pPr>
        <w:spacing w:before="81"/>
        <w:ind w:left="1155" w:right="192" w:firstLine="0"/>
        <w:jc w:val="left"/>
        <w:rPr>
          <w:rFonts w:ascii="Arial Narrow"/>
          <w:sz w:val="19"/>
        </w:rPr>
      </w:pPr>
      <w:r>
        <w:rPr>
          <w:rFonts w:ascii="Arial Narrow"/>
          <w:w w:val="105"/>
          <w:sz w:val="19"/>
        </w:rPr>
        <w:t>576</w:t>
      </w:r>
    </w:p>
    <w:p>
      <w:pPr>
        <w:spacing w:after="0"/>
        <w:jc w:val="left"/>
        <w:rPr>
          <w:rFonts w:ascii="Arial Narrow"/>
          <w:sz w:val="19"/>
        </w:rPr>
        <w:sectPr>
          <w:type w:val="continuous"/>
          <w:pgSz w:w="11920" w:h="16840"/>
          <w:pgMar w:top="1600" w:bottom="280" w:left="1680" w:right="1080"/>
        </w:sectPr>
      </w:pPr>
    </w:p>
    <w:p>
      <w:pPr>
        <w:spacing w:before="40"/>
        <w:ind w:left="255" w:right="-6" w:firstLine="0"/>
        <w:jc w:val="left"/>
        <w:rPr>
          <w:rFonts w:ascii="Arial"/>
          <w:b/>
          <w:sz w:val="19"/>
        </w:rPr>
      </w:pPr>
      <w:r>
        <w:rPr>
          <w:rFonts w:ascii="Arial"/>
          <w:b/>
          <w:color w:val="808080"/>
          <w:sz w:val="24"/>
        </w:rPr>
        <w:t>8</w:t>
      </w:r>
      <w:r>
        <w:rPr>
          <w:rFonts w:ascii="Arial"/>
          <w:b/>
          <w:color w:val="808080"/>
          <w:sz w:val="19"/>
        </w:rPr>
        <w:t>. 1390</w:t>
      </w:r>
    </w:p>
    <w:p>
      <w:pPr>
        <w:pStyle w:val="BodyText"/>
        <w:rPr>
          <w:rFonts w:ascii="Arial"/>
          <w:b/>
          <w:sz w:val="18"/>
        </w:rPr>
      </w:pPr>
      <w:r>
        <w:rPr/>
        <w:br w:type="column"/>
      </w:r>
      <w:r>
        <w:rPr>
          <w:rFonts w:ascii="Arial"/>
          <w:b/>
          <w:sz w:val="18"/>
        </w:rPr>
      </w:r>
    </w:p>
    <w:p>
      <w:pPr>
        <w:spacing w:before="113"/>
        <w:ind w:left="244" w:right="93" w:firstLine="0"/>
        <w:jc w:val="left"/>
        <w:rPr>
          <w:i/>
          <w:sz w:val="18"/>
        </w:rPr>
      </w:pPr>
      <w:r>
        <w:rPr>
          <w:i/>
          <w:sz w:val="18"/>
        </w:rPr>
        <w:t>Y del mismo se transmitió que dijo el Mensajero de Allah, Él le bendiga y le dé   paz:</w:t>
      </w:r>
    </w:p>
    <w:p>
      <w:pPr>
        <w:pStyle w:val="BodyText"/>
        <w:spacing w:before="120"/>
        <w:ind w:left="244" w:right="127" w:firstLine="405"/>
        <w:jc w:val="both"/>
      </w:pPr>
      <w:r>
        <w:rPr/>
        <w:t>“¡Cuando muere el hijo de </w:t>
      </w:r>
      <w:r>
        <w:rPr>
          <w:i/>
        </w:rPr>
        <w:t>Adam</w:t>
      </w:r>
      <w:r>
        <w:rPr/>
        <w:t>, sus acciones se interrumpen, excepto en tres ocasiones:</w:t>
      </w:r>
    </w:p>
    <w:p>
      <w:pPr>
        <w:pStyle w:val="BodyText"/>
        <w:ind w:left="244" w:right="121" w:firstLine="405"/>
        <w:jc w:val="both"/>
      </w:pPr>
      <w:r>
        <w:rPr/>
        <w:t>Una ‘</w:t>
      </w:r>
      <w:r>
        <w:rPr>
          <w:i/>
        </w:rPr>
        <w:t>sádaqa</w:t>
      </w:r>
      <w:r>
        <w:rPr/>
        <w:t>’ permanente (como una mezquita o una institución benéfica); una ciencia o un conocimiento del que se obtiene un beneficio; y un hijo recto que pide por él.”</w:t>
      </w:r>
    </w:p>
    <w:p>
      <w:pPr>
        <w:spacing w:after="0"/>
        <w:jc w:val="both"/>
        <w:sectPr>
          <w:pgSz w:w="11920" w:h="16840"/>
          <w:pgMar w:top="1200" w:bottom="280" w:left="1680" w:right="1020"/>
          <w:cols w:num="2" w:equalWidth="0">
            <w:col w:w="931" w:space="40"/>
            <w:col w:w="8249"/>
          </w:cols>
        </w:sectPr>
      </w:pPr>
    </w:p>
    <w:p>
      <w:pPr>
        <w:pStyle w:val="BodyText"/>
      </w:pPr>
    </w:p>
    <w:p>
      <w:pPr>
        <w:spacing w:before="191"/>
        <w:ind w:left="255" w:right="-5" w:firstLine="0"/>
        <w:jc w:val="left"/>
        <w:rPr>
          <w:rFonts w:ascii="Arial"/>
          <w:b/>
          <w:sz w:val="19"/>
        </w:rPr>
      </w:pPr>
      <w:r>
        <w:rPr>
          <w:rFonts w:ascii="Arial"/>
          <w:b/>
          <w:color w:val="808080"/>
          <w:sz w:val="24"/>
        </w:rPr>
        <w:t>9. </w:t>
      </w:r>
      <w:r>
        <w:rPr>
          <w:rFonts w:ascii="Arial"/>
          <w:b/>
          <w:color w:val="808080"/>
          <w:sz w:val="19"/>
        </w:rPr>
        <w:t>1391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255" w:right="-5" w:firstLine="0"/>
        <w:jc w:val="left"/>
        <w:rPr>
          <w:rFonts w:ascii="Arial"/>
          <w:b/>
          <w:sz w:val="19"/>
        </w:rPr>
      </w:pPr>
      <w:r>
        <w:rPr>
          <w:rFonts w:ascii="Arial"/>
          <w:b/>
          <w:color w:val="808080"/>
          <w:sz w:val="24"/>
        </w:rPr>
        <w:t>10</w:t>
      </w:r>
      <w:r>
        <w:rPr>
          <w:rFonts w:ascii="Arial"/>
          <w:b/>
          <w:color w:val="808080"/>
          <w:sz w:val="19"/>
        </w:rPr>
        <w:t>. 1392</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De Abu Huraira, Allah esté complacido con él, que oyó decir al Mensajero de Allah, Él le bendiga y le dé   paz:</w:t>
      </w:r>
    </w:p>
    <w:p>
      <w:pPr>
        <w:pStyle w:val="BodyText"/>
        <w:spacing w:before="120"/>
        <w:ind w:left="109" w:right="118" w:firstLine="405"/>
        <w:jc w:val="both"/>
      </w:pPr>
      <w:r>
        <w:rPr/>
        <w:t>“¿Acaso no es odiosa la vida de este mundo? Odioso lo que hay en ella, excep- to el recuerdo de Allah y lo que se aproxime a ello (en cuanto a obediencia a El). Y también el sabio (en el </w:t>
      </w:r>
      <w:r>
        <w:rPr>
          <w:i/>
          <w:spacing w:val="3"/>
        </w:rPr>
        <w:t>Din</w:t>
      </w:r>
      <w:r>
        <w:rPr>
          <w:spacing w:val="3"/>
        </w:rPr>
        <w:t>) </w:t>
      </w:r>
      <w:r>
        <w:rPr/>
        <w:t>que enseña y el alumno que </w:t>
      </w:r>
      <w:r>
        <w:rPr>
          <w:spacing w:val="38"/>
        </w:rPr>
        <w:t> </w:t>
      </w:r>
      <w:r>
        <w:rPr/>
        <w:t>aprende.”</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Anás, Allah esté complacido con él, que dijo el Mensajero de Allah, Él le bendiga y le dé   paz:</w:t>
      </w:r>
    </w:p>
    <w:p>
      <w:pPr>
        <w:pStyle w:val="BodyText"/>
        <w:spacing w:before="120"/>
        <w:ind w:left="109" w:right="128" w:firstLine="405"/>
        <w:jc w:val="both"/>
      </w:pPr>
      <w:r>
        <w:rPr/>
        <w:t>“¡Quien salga en busca de conocimiento, lo hará por la causa </w:t>
      </w:r>
      <w:r>
        <w:rPr>
          <w:spacing w:val="-7"/>
        </w:rPr>
        <w:t>de </w:t>
      </w:r>
      <w:r>
        <w:rPr>
          <w:spacing w:val="2"/>
        </w:rPr>
        <w:t>Allah </w:t>
      </w:r>
      <w:r>
        <w:rPr>
          <w:spacing w:val="3"/>
        </w:rPr>
        <w:t>hasta   </w:t>
      </w:r>
      <w:r>
        <w:rPr>
          <w:spacing w:val="2"/>
        </w:rPr>
        <w:t>que</w:t>
      </w:r>
      <w:r>
        <w:rPr>
          <w:spacing w:val="5"/>
        </w:rPr>
        <w:t> </w:t>
      </w:r>
      <w:r>
        <w:rPr>
          <w:spacing w:val="4"/>
        </w:rPr>
        <w:t>vuelva!”</w:t>
      </w:r>
    </w:p>
    <w:p>
      <w:pPr>
        <w:spacing w:after="0"/>
        <w:jc w:val="both"/>
        <w:sectPr>
          <w:type w:val="continuous"/>
          <w:pgSz w:w="11920" w:h="16840"/>
          <w:pgMar w:top="1600" w:bottom="280" w:left="1680" w:right="1020"/>
          <w:cols w:num="2" w:equalWidth="0">
            <w:col w:w="1066" w:space="40"/>
            <w:col w:w="8114"/>
          </w:cols>
        </w:sectPr>
      </w:pP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spacing w:before="9"/>
        <w:rPr>
          <w:rFonts w:ascii="Arial"/>
          <w:b/>
          <w:i/>
          <w:sz w:val="15"/>
        </w:rPr>
      </w:pPr>
    </w:p>
    <w:p>
      <w:pPr>
        <w:spacing w:after="0"/>
        <w:rPr>
          <w:rFonts w:ascii="Arial"/>
          <w:sz w:val="15"/>
        </w:rPr>
        <w:sectPr>
          <w:type w:val="continuous"/>
          <w:pgSz w:w="11920" w:h="16840"/>
          <w:pgMar w:top="1600" w:bottom="280" w:left="1680" w:right="1020"/>
        </w:sectPr>
      </w:pPr>
    </w:p>
    <w:p>
      <w:pPr>
        <w:pStyle w:val="BodyText"/>
        <w:rPr>
          <w:rFonts w:ascii="Arial"/>
          <w:b/>
          <w:i/>
        </w:rPr>
      </w:pPr>
    </w:p>
    <w:p>
      <w:pPr>
        <w:spacing w:before="198"/>
        <w:ind w:left="255" w:right="-5" w:firstLine="0"/>
        <w:jc w:val="left"/>
        <w:rPr>
          <w:rFonts w:ascii="Arial"/>
          <w:b/>
          <w:sz w:val="19"/>
        </w:rPr>
      </w:pPr>
      <w:r>
        <w:rPr>
          <w:rFonts w:ascii="Arial"/>
          <w:b/>
          <w:color w:val="808080"/>
          <w:sz w:val="24"/>
        </w:rPr>
        <w:t>11</w:t>
      </w:r>
      <w:r>
        <w:rPr>
          <w:rFonts w:ascii="Arial"/>
          <w:b/>
          <w:color w:val="808080"/>
          <w:sz w:val="19"/>
        </w:rPr>
        <w:t>. 1393</w:t>
      </w:r>
    </w:p>
    <w:p>
      <w:pPr>
        <w:spacing w:before="84"/>
        <w:ind w:left="6979" w:right="68" w:firstLine="0"/>
        <w:jc w:val="left"/>
        <w:rPr>
          <w:rFonts w:ascii="Arial" w:hAnsi="Arial"/>
          <w:b/>
          <w:sz w:val="16"/>
        </w:rPr>
      </w:pPr>
      <w:r>
        <w:rPr/>
        <w:br w:type="column"/>
      </w:r>
      <w:r>
        <w:rPr>
          <w:rFonts w:ascii="Arial" w:hAnsi="Arial"/>
          <w:b/>
          <w:color w:val="808080"/>
          <w:w w:val="105"/>
          <w:sz w:val="16"/>
        </w:rPr>
        <w:t>: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Saíd Al Judrí, Allah esté complacido con él, que dijo el Mensajero de Allah, Él le bendiga y le dé paz:</w:t>
      </w:r>
    </w:p>
    <w:p>
      <w:pPr>
        <w:pStyle w:val="BodyText"/>
        <w:spacing w:before="120"/>
        <w:ind w:left="109" w:right="294" w:firstLine="405"/>
      </w:pPr>
      <w:r>
        <w:rPr/>
        <w:t>“¡No quedará saciado el creyente musulmán, mientras no alcance su meta final que es el Jardín!”</w:t>
      </w:r>
    </w:p>
    <w:p>
      <w:pPr>
        <w:spacing w:after="0"/>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12</w:t>
      </w:r>
      <w:r>
        <w:rPr>
          <w:rFonts w:ascii="Arial"/>
          <w:b/>
          <w:color w:val="808080"/>
          <w:sz w:val="19"/>
        </w:rPr>
        <w:t>. 1394</w:t>
      </w:r>
    </w:p>
    <w:p>
      <w:pPr>
        <w:spacing w:before="71"/>
        <w:ind w:left="2959" w:right="68" w:firstLine="0"/>
        <w:jc w:val="left"/>
        <w:rPr>
          <w:rFonts w:ascii="Arial" w:hAnsi="Arial"/>
          <w:b/>
          <w:sz w:val="16"/>
        </w:rPr>
      </w:pPr>
      <w:r>
        <w:rPr/>
        <w:br w:type="column"/>
      </w:r>
      <w:r>
        <w:rPr>
          <w:rFonts w:ascii="Arial" w:hAnsi="Arial"/>
          <w:b/>
          <w:color w:val="808080"/>
          <w:w w:val="105"/>
          <w:sz w:val="16"/>
        </w:rPr>
        <w:t>Lo relató At Tirmidí (</w:t>
      </w:r>
      <w:r>
        <w:rPr>
          <w:rFonts w:ascii="Arial" w:hAnsi="Arial"/>
          <w:b/>
          <w:i/>
          <w:color w:val="808080"/>
          <w:w w:val="105"/>
          <w:sz w:val="16"/>
        </w:rPr>
        <w:t>Hadiz Hasan).</w:t>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Umáma, Allah esté complacido con él, que dijo el Mensajero de Allah, Él le bendiga y le dé paz:</w:t>
      </w:r>
    </w:p>
    <w:p>
      <w:pPr>
        <w:pStyle w:val="BodyText"/>
        <w:spacing w:before="120"/>
        <w:ind w:left="109" w:right="139" w:firstLine="405"/>
        <w:jc w:val="both"/>
      </w:pPr>
      <w:r>
        <w:rPr/>
        <w:t>“¡El favor del sabio sobre el siervo es como mi favor sobre el de menor rango de</w:t>
      </w:r>
      <w:r>
        <w:rPr>
          <w:spacing w:val="10"/>
        </w:rPr>
        <w:t> </w:t>
      </w:r>
      <w:r>
        <w:rPr/>
        <w:t>vosotros!</w:t>
      </w:r>
    </w:p>
    <w:p>
      <w:pPr>
        <w:pStyle w:val="BodyText"/>
        <w:ind w:left="514" w:right="294"/>
      </w:pPr>
      <w:r>
        <w:rPr/>
        <w:t>Después añadió el Mensajero de Allah, Él le bendiga y le dé  paz:</w:t>
      </w:r>
    </w:p>
    <w:p>
      <w:pPr>
        <w:pStyle w:val="BodyText"/>
        <w:ind w:left="109" w:right="144" w:firstLine="405"/>
        <w:jc w:val="both"/>
      </w:pPr>
      <w:r>
        <w:rPr/>
        <w:t>¡Verdaderamente Allah y sus ángeles; y los mundos conocidos que hay en </w:t>
      </w:r>
      <w:r>
        <w:rPr>
          <w:spacing w:val="2"/>
        </w:rPr>
        <w:t>los </w:t>
      </w:r>
      <w:r>
        <w:rPr/>
        <w:t>cielos y de la  Tierra,  </w:t>
      </w:r>
      <w:r>
        <w:rPr>
          <w:spacing w:val="4"/>
        </w:rPr>
        <w:t>hasta </w:t>
      </w:r>
      <w:r>
        <w:rPr/>
        <w:t>la hormiga en su agujero y la ballena en el mar, piden  por el que enseña a la gente con</w:t>
      </w:r>
      <w:r>
        <w:rPr>
          <w:spacing w:val="48"/>
        </w:rPr>
        <w:t> </w:t>
      </w:r>
      <w:r>
        <w:rPr>
          <w:spacing w:val="2"/>
        </w:rPr>
        <w:t>bien!”</w:t>
      </w:r>
    </w:p>
    <w:p>
      <w:pPr>
        <w:spacing w:after="0"/>
        <w:jc w:val="both"/>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13</w:t>
      </w:r>
      <w:r>
        <w:rPr>
          <w:rFonts w:ascii="Arial"/>
          <w:b/>
          <w:color w:val="808080"/>
          <w:sz w:val="19"/>
        </w:rPr>
        <w:t>. 1395</w:t>
      </w:r>
    </w:p>
    <w:p>
      <w:pPr>
        <w:spacing w:before="71"/>
        <w:ind w:left="5149" w:right="6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Dardá, Allah esté complacido con él, que oyó decir al Mensajero de Allah, Él le bendiga y le dé paz:</w:t>
      </w:r>
    </w:p>
    <w:p>
      <w:pPr>
        <w:spacing w:after="0"/>
        <w:jc w:val="left"/>
        <w:rPr>
          <w:sz w:val="18"/>
        </w:rPr>
        <w:sectPr>
          <w:type w:val="continuous"/>
          <w:pgSz w:w="11920" w:h="16840"/>
          <w:pgMar w:top="1600" w:bottom="280" w:left="1680" w:right="1020"/>
          <w:cols w:num="2" w:equalWidth="0">
            <w:col w:w="1066" w:space="40"/>
            <w:col w:w="8114"/>
          </w:cols>
        </w:sectPr>
      </w:pPr>
    </w:p>
    <w:p>
      <w:pPr>
        <w:pStyle w:val="BodyText"/>
        <w:rPr>
          <w:i/>
          <w:sz w:val="20"/>
        </w:rPr>
      </w:pPr>
    </w:p>
    <w:p>
      <w:pPr>
        <w:pStyle w:val="BodyText"/>
        <w:spacing w:before="5"/>
        <w:rPr>
          <w:i/>
          <w:sz w:val="23"/>
        </w:rPr>
      </w:pPr>
    </w:p>
    <w:p>
      <w:pPr>
        <w:spacing w:before="81"/>
        <w:ind w:left="0" w:right="129" w:firstLine="0"/>
        <w:jc w:val="right"/>
        <w:rPr>
          <w:rFonts w:ascii="Arial Narrow"/>
          <w:sz w:val="19"/>
        </w:rPr>
      </w:pPr>
      <w:r>
        <w:rPr>
          <w:rFonts w:ascii="Arial Narrow"/>
          <w:sz w:val="19"/>
        </w:rPr>
        <w:t>577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5" w:firstLine="405"/>
        <w:jc w:val="both"/>
      </w:pPr>
      <w:r>
        <w:rPr/>
        <w:t>“¡A quien siga un camino en el que busca conocimiento, Allah le facilitará el camino hacia el Jardín. Y ciertamente, los ángeles bajan sus alas ante el buscador    de conocimiento, en señal de complacencia por lo que </w:t>
      </w:r>
      <w:r>
        <w:rPr>
          <w:spacing w:val="34"/>
        </w:rPr>
        <w:t> </w:t>
      </w:r>
      <w:r>
        <w:rPr/>
        <w:t>hace.</w:t>
      </w:r>
    </w:p>
    <w:p>
      <w:pPr>
        <w:pStyle w:val="BodyText"/>
        <w:ind w:left="1155" w:right="108" w:firstLine="405"/>
        <w:jc w:val="both"/>
      </w:pPr>
      <w:r>
        <w:rPr/>
        <w:t>¡Y por el sabio piden el perdón todos cuantos hay en los cielos y la Tierra, has- ta las ballenas en el agua!</w:t>
      </w:r>
    </w:p>
    <w:p>
      <w:pPr>
        <w:pStyle w:val="BodyText"/>
        <w:ind w:left="1155" w:right="120" w:firstLine="405"/>
        <w:jc w:val="both"/>
      </w:pPr>
      <w:r>
        <w:rPr/>
        <w:t>Y el favor del sabio sobre el siervo, es como el favor de la luna sobre el resto   de los</w:t>
      </w:r>
      <w:r>
        <w:rPr>
          <w:spacing w:val="23"/>
        </w:rPr>
        <w:t> </w:t>
      </w:r>
      <w:r>
        <w:rPr/>
        <w:t>astros.</w:t>
      </w:r>
    </w:p>
    <w:p>
      <w:pPr>
        <w:pStyle w:val="BodyText"/>
        <w:ind w:left="1155" w:right="107" w:firstLine="405"/>
        <w:jc w:val="both"/>
      </w:pPr>
      <w:r>
        <w:rPr/>
        <w:t>Ciertamente, los sabios son herederos de los profetas. Y verdaderamente, los profetas no han dejado de herencia ni </w:t>
      </w:r>
      <w:r>
        <w:rPr>
          <w:i/>
        </w:rPr>
        <w:t>dinar </w:t>
      </w:r>
      <w:r>
        <w:rPr/>
        <w:t>ni </w:t>
      </w:r>
      <w:r>
        <w:rPr>
          <w:i/>
        </w:rPr>
        <w:t>dirham</w:t>
      </w:r>
      <w:r>
        <w:rPr/>
        <w:t>, sino que han dejado el cono- cimiento como legado, y quien lo tome, habrá tomado una parte importante de ése conocimiento.”</w:t>
      </w:r>
    </w:p>
    <w:p>
      <w:pPr>
        <w:spacing w:after="0"/>
        <w:jc w:val="both"/>
        <w:sectPr>
          <w:pgSz w:w="11920" w:h="16840"/>
          <w:pgMar w:top="1180" w:bottom="280" w:left="1680" w:right="1100"/>
        </w:sectPr>
      </w:pPr>
    </w:p>
    <w:p>
      <w:pPr>
        <w:pStyle w:val="BodyText"/>
      </w:pPr>
    </w:p>
    <w:p>
      <w:pPr>
        <w:spacing w:before="191"/>
        <w:ind w:left="195" w:right="-5" w:firstLine="0"/>
        <w:jc w:val="left"/>
        <w:rPr>
          <w:rFonts w:ascii="Arial"/>
          <w:b/>
          <w:sz w:val="19"/>
        </w:rPr>
      </w:pPr>
      <w:r>
        <w:rPr>
          <w:rFonts w:ascii="Arial"/>
          <w:b/>
          <w:color w:val="808080"/>
          <w:sz w:val="24"/>
        </w:rPr>
        <w:t>14</w:t>
      </w:r>
      <w:r>
        <w:rPr>
          <w:rFonts w:ascii="Arial"/>
          <w:b/>
          <w:color w:val="808080"/>
          <w:sz w:val="19"/>
        </w:rPr>
        <w:t>. 1396</w:t>
      </w:r>
    </w:p>
    <w:p>
      <w:pPr>
        <w:spacing w:before="71"/>
        <w:ind w:left="5119" w:right="0" w:firstLine="0"/>
        <w:jc w:val="left"/>
        <w:rPr>
          <w:rFonts w:ascii="Arial" w:hAnsi="Arial"/>
          <w:b/>
          <w:sz w:val="16"/>
        </w:rPr>
      </w:pPr>
      <w:r>
        <w:rPr/>
        <w:br w:type="column"/>
      </w:r>
      <w:r>
        <w:rPr>
          <w:rFonts w:ascii="Arial" w:hAnsi="Arial"/>
          <w:b/>
          <w:color w:val="808080"/>
          <w:w w:val="105"/>
          <w:sz w:val="16"/>
        </w:rPr>
        <w:t>Lo relataron Abu Daud y At Tirmidí.</w:t>
      </w:r>
    </w:p>
    <w:p>
      <w:pPr>
        <w:pStyle w:val="BodyText"/>
        <w:rPr>
          <w:rFonts w:ascii="Arial"/>
          <w:b/>
          <w:sz w:val="16"/>
        </w:rPr>
      </w:pPr>
    </w:p>
    <w:p>
      <w:pPr>
        <w:pStyle w:val="BodyText"/>
        <w:rPr>
          <w:rFonts w:ascii="Arial"/>
          <w:b/>
          <w:sz w:val="16"/>
        </w:rPr>
      </w:pPr>
    </w:p>
    <w:p>
      <w:pPr>
        <w:spacing w:before="118"/>
        <w:ind w:left="109" w:right="181" w:firstLine="0"/>
        <w:jc w:val="left"/>
        <w:rPr>
          <w:i/>
          <w:sz w:val="18"/>
        </w:rPr>
      </w:pPr>
      <w:r>
        <w:rPr>
          <w:i/>
          <w:sz w:val="18"/>
        </w:rPr>
        <w:t>Se transmitió de Ibn Masud, Allah esté complacido con él, que oyó decir al Mensajero de Allah, Él le bendiga y le dé paz:</w:t>
      </w:r>
    </w:p>
    <w:p>
      <w:pPr>
        <w:pStyle w:val="BodyText"/>
        <w:spacing w:before="120"/>
        <w:ind w:left="109" w:right="108" w:firstLine="405"/>
        <w:jc w:val="both"/>
      </w:pPr>
      <w:r>
        <w:rPr/>
        <w:t>“¡Que Allah ilumine y haga feliz a quien escuchó algo de nosotros y lo transmi- tió tal y como lo oyó. Y tal vez cuando sea transmitido este  </w:t>
      </w:r>
      <w:r>
        <w:rPr>
          <w:i/>
          <w:spacing w:val="4"/>
        </w:rPr>
        <w:t>hadiz </w:t>
      </w:r>
      <w:r>
        <w:rPr/>
        <w:t>por alguien,   </w:t>
      </w:r>
      <w:r>
        <w:rPr>
          <w:spacing w:val="3"/>
        </w:rPr>
        <w:t>aquel </w:t>
      </w:r>
      <w:r>
        <w:rPr>
          <w:spacing w:val="2"/>
        </w:rPr>
        <w:t>que </w:t>
      </w:r>
      <w:r>
        <w:rPr/>
        <w:t>lo oiga pueda entenderlo</w:t>
      </w:r>
      <w:r>
        <w:rPr>
          <w:spacing w:val="31"/>
        </w:rPr>
        <w:t> </w:t>
      </w:r>
      <w:r>
        <w:rPr/>
        <w:t>mejor!”</w:t>
      </w:r>
    </w:p>
    <w:p>
      <w:pPr>
        <w:spacing w:after="0"/>
        <w:jc w:val="both"/>
        <w:sectPr>
          <w:type w:val="continuous"/>
          <w:pgSz w:w="11920" w:h="16840"/>
          <w:pgMar w:top="1600" w:bottom="280" w:left="1680" w:right="1100"/>
          <w:cols w:num="2" w:equalWidth="0">
            <w:col w:w="1006" w:space="40"/>
            <w:col w:w="8094"/>
          </w:cols>
        </w:sectPr>
      </w:pPr>
    </w:p>
    <w:p>
      <w:pPr>
        <w:pStyle w:val="BodyText"/>
      </w:pPr>
    </w:p>
    <w:p>
      <w:pPr>
        <w:spacing w:before="191"/>
        <w:ind w:left="195" w:right="-5" w:firstLine="0"/>
        <w:jc w:val="left"/>
        <w:rPr>
          <w:rFonts w:ascii="Arial"/>
          <w:b/>
          <w:sz w:val="19"/>
        </w:rPr>
      </w:pPr>
      <w:r>
        <w:rPr>
          <w:rFonts w:ascii="Arial"/>
          <w:b/>
          <w:color w:val="808080"/>
          <w:sz w:val="24"/>
        </w:rPr>
        <w:t>15</w:t>
      </w:r>
      <w:r>
        <w:rPr>
          <w:rFonts w:ascii="Arial"/>
          <w:b/>
          <w:color w:val="808080"/>
          <w:sz w:val="19"/>
        </w:rPr>
        <w:t>. 1397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5" w:firstLine="0"/>
        <w:jc w:val="left"/>
        <w:rPr>
          <w:rFonts w:ascii="Arial"/>
          <w:b/>
          <w:sz w:val="19"/>
        </w:rPr>
      </w:pPr>
      <w:r>
        <w:rPr>
          <w:rFonts w:ascii="Arial"/>
          <w:b/>
          <w:color w:val="808080"/>
          <w:sz w:val="24"/>
        </w:rPr>
        <w:t>16</w:t>
      </w:r>
      <w:r>
        <w:rPr>
          <w:rFonts w:ascii="Arial"/>
          <w:b/>
          <w:color w:val="808080"/>
          <w:sz w:val="19"/>
        </w:rPr>
        <w:t>. 1398</w:t>
      </w:r>
    </w:p>
    <w:p>
      <w:pPr>
        <w:spacing w:before="71"/>
        <w:ind w:left="4624" w:right="181"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42" w:right="690" w:firstLine="0"/>
        <w:jc w:val="center"/>
        <w:rPr>
          <w:i/>
          <w:sz w:val="18"/>
        </w:rPr>
      </w:pPr>
      <w:r>
        <w:rPr>
          <w:i/>
          <w:sz w:val="18"/>
        </w:rPr>
        <w:t>Se transmitió de Abu Huraira, Allah esté complacido con él, que dijo el Mensajero de Allah, Él le bendiga y le dé paz:</w:t>
      </w:r>
    </w:p>
    <w:p>
      <w:pPr>
        <w:pStyle w:val="BodyText"/>
        <w:spacing w:before="120"/>
        <w:ind w:left="109" w:right="118" w:firstLine="405"/>
        <w:jc w:val="both"/>
      </w:pPr>
      <w:r>
        <w:rPr/>
        <w:t>“¡Quien sea preguntado acerca de algo y lo oculte siendo conocedor de ello,  será encabestrado el día del Juicio con un cabestro de </w:t>
      </w:r>
      <w:r>
        <w:rPr>
          <w:spacing w:val="39"/>
        </w:rPr>
        <w:t> </w:t>
      </w:r>
      <w:r>
        <w:rPr/>
        <w:t>Fuego!”</w:t>
      </w:r>
    </w:p>
    <w:p>
      <w:pPr>
        <w:spacing w:before="71"/>
        <w:ind w:left="3919" w:right="0"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181" w:firstLine="0"/>
        <w:jc w:val="left"/>
        <w:rPr>
          <w:i/>
          <w:sz w:val="18"/>
        </w:rPr>
      </w:pPr>
      <w:r>
        <w:rPr>
          <w:i/>
          <w:sz w:val="18"/>
        </w:rPr>
        <w:t>Y del mismo se transmitió que dijo el Mensajero de Allah, Él le bendiga y le dé   paz:</w:t>
      </w:r>
    </w:p>
    <w:p>
      <w:pPr>
        <w:pStyle w:val="BodyText"/>
        <w:spacing w:before="120"/>
        <w:ind w:left="109" w:right="147" w:firstLine="405"/>
        <w:jc w:val="both"/>
      </w:pPr>
      <w:r>
        <w:rPr/>
        <w:t>“¡Quien aprenda una </w:t>
      </w:r>
      <w:r>
        <w:rPr>
          <w:spacing w:val="2"/>
        </w:rPr>
        <w:t>ciencia </w:t>
      </w:r>
      <w:r>
        <w:rPr/>
        <w:t>del </w:t>
      </w:r>
      <w:r>
        <w:rPr>
          <w:i/>
          <w:spacing w:val="3"/>
        </w:rPr>
        <w:t>Din</w:t>
      </w:r>
      <w:r>
        <w:rPr>
          <w:spacing w:val="3"/>
        </w:rPr>
        <w:t>, </w:t>
      </w:r>
      <w:r>
        <w:rPr/>
        <w:t>propia para aprenderse por la faz de  Allah, Poderoso y Majestuoso, sin embargo, no lo hace sino con un propósito mundanal, ese no encontrará el aroma del Jardín* en el día del </w:t>
      </w:r>
      <w:r>
        <w:rPr>
          <w:spacing w:val="14"/>
        </w:rPr>
        <w:t> </w:t>
      </w:r>
      <w:r>
        <w:rPr/>
        <w:t>Juicio!”</w:t>
      </w:r>
    </w:p>
    <w:p>
      <w:pPr>
        <w:spacing w:before="71"/>
        <w:ind w:left="5209" w:right="0"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spacing w:before="2"/>
        <w:rPr>
          <w:rFonts w:ascii="Arial"/>
          <w:b/>
          <w:i/>
          <w:sz w:val="16"/>
        </w:rPr>
      </w:pPr>
    </w:p>
    <w:p>
      <w:pPr>
        <w:spacing w:before="0"/>
        <w:ind w:left="242" w:right="630" w:firstLine="0"/>
        <w:jc w:val="center"/>
        <w:rPr>
          <w:sz w:val="18"/>
        </w:rPr>
      </w:pPr>
      <w:r>
        <w:rPr>
          <w:sz w:val="18"/>
        </w:rPr>
        <w:t>*Porque estará lejos de él.</w:t>
      </w:r>
    </w:p>
    <w:p>
      <w:pPr>
        <w:spacing w:after="0"/>
        <w:jc w:val="center"/>
        <w:rPr>
          <w:sz w:val="18"/>
        </w:rPr>
        <w:sectPr>
          <w:type w:val="continuous"/>
          <w:pgSz w:w="11920" w:h="16840"/>
          <w:pgMar w:top="1600" w:bottom="280" w:left="1680" w:right="1100"/>
          <w:cols w:num="2" w:equalWidth="0">
            <w:col w:w="1006" w:space="40"/>
            <w:col w:w="8094"/>
          </w:cols>
        </w:sectPr>
      </w:pPr>
    </w:p>
    <w:p>
      <w:pPr>
        <w:pStyle w:val="BodyText"/>
        <w:spacing w:before="3"/>
        <w:rPr>
          <w:sz w:val="12"/>
        </w:rPr>
      </w:pPr>
    </w:p>
    <w:p>
      <w:pPr>
        <w:spacing w:after="0"/>
        <w:rPr>
          <w:sz w:val="12"/>
        </w:rPr>
        <w:sectPr>
          <w:type w:val="continuous"/>
          <w:pgSz w:w="11920" w:h="16840"/>
          <w:pgMar w:top="1600" w:bottom="280" w:left="1680" w:right="1100"/>
        </w:sectPr>
      </w:pPr>
    </w:p>
    <w:p>
      <w:pPr>
        <w:spacing w:before="69"/>
        <w:ind w:left="195" w:right="-5" w:firstLine="0"/>
        <w:jc w:val="left"/>
        <w:rPr>
          <w:rFonts w:ascii="Arial"/>
          <w:b/>
          <w:sz w:val="19"/>
        </w:rPr>
      </w:pPr>
      <w:r>
        <w:rPr>
          <w:rFonts w:ascii="Arial"/>
          <w:b/>
          <w:color w:val="808080"/>
          <w:sz w:val="24"/>
        </w:rPr>
        <w:t>17</w:t>
      </w:r>
      <w:r>
        <w:rPr>
          <w:rFonts w:ascii="Arial"/>
          <w:b/>
          <w:color w:val="808080"/>
          <w:sz w:val="19"/>
        </w:rPr>
        <w:t>. 1399</w:t>
      </w:r>
    </w:p>
    <w:p>
      <w:pPr>
        <w:pStyle w:val="BodyText"/>
        <w:rPr>
          <w:rFonts w:ascii="Arial"/>
          <w:b/>
          <w:sz w:val="18"/>
        </w:rPr>
      </w:pPr>
      <w:r>
        <w:rPr/>
        <w:br w:type="column"/>
      </w:r>
      <w:r>
        <w:rPr>
          <w:rFonts w:ascii="Arial"/>
          <w:b/>
          <w:sz w:val="18"/>
        </w:rPr>
      </w:r>
    </w:p>
    <w:p>
      <w:pPr>
        <w:spacing w:line="196" w:lineRule="exact" w:before="141"/>
        <w:ind w:left="109" w:right="123" w:firstLine="0"/>
        <w:jc w:val="left"/>
        <w:rPr>
          <w:i/>
          <w:sz w:val="18"/>
        </w:rPr>
      </w:pPr>
      <w:r>
        <w:rPr>
          <w:i/>
          <w:sz w:val="18"/>
        </w:rPr>
        <w:t>Se transmitió de Abdallah Ibn Amri Ibn Al As, Allah esté complacido con él, que oyó decir al Mensajero de Allah, Él le </w:t>
      </w:r>
      <w:r>
        <w:rPr>
          <w:i/>
          <w:sz w:val="18"/>
        </w:rPr>
        <w:t>bendiga y le dé paz:</w:t>
      </w:r>
    </w:p>
    <w:p>
      <w:pPr>
        <w:pStyle w:val="BodyText"/>
        <w:spacing w:before="129"/>
        <w:ind w:left="109" w:right="108" w:firstLine="405"/>
        <w:jc w:val="both"/>
      </w:pPr>
      <w:r>
        <w:rPr/>
        <w:t>“¡Verdaderamente, Allah no quitará el conocimiento arrancándolo de la gente   de repente. Sin embargo, lo quitará con la muerte de los sabios ilustrados. De for-  ma que, cuando no quede uno sólo, la gente tomará líderes ignorantes, que al </w:t>
      </w:r>
      <w:r>
        <w:rPr>
          <w:spacing w:val="2"/>
        </w:rPr>
        <w:t>ser </w:t>
      </w:r>
      <w:r>
        <w:rPr/>
        <w:t>preguntados emitirán veredictos </w:t>
      </w:r>
      <w:r>
        <w:rPr>
          <w:spacing w:val="4"/>
        </w:rPr>
        <w:t>(</w:t>
      </w:r>
      <w:r>
        <w:rPr>
          <w:i/>
          <w:spacing w:val="4"/>
        </w:rPr>
        <w:t>fatwas</w:t>
      </w:r>
      <w:r>
        <w:rPr>
          <w:spacing w:val="4"/>
        </w:rPr>
        <w:t>) </w:t>
      </w:r>
      <w:r>
        <w:rPr/>
        <w:t>sin conocimiento, extraviándose ellos mismos y extraviando a los</w:t>
      </w:r>
      <w:r>
        <w:rPr>
          <w:spacing w:val="36"/>
        </w:rPr>
        <w:t> </w:t>
      </w:r>
      <w:r>
        <w:rPr/>
        <w:t>demás!”</w:t>
      </w:r>
    </w:p>
    <w:p>
      <w:pPr>
        <w:spacing w:after="0"/>
        <w:jc w:val="both"/>
        <w:sectPr>
          <w:type w:val="continuous"/>
          <w:pgSz w:w="11920" w:h="16840"/>
          <w:pgMar w:top="1600" w:bottom="280" w:left="1680" w:right="1100"/>
          <w:cols w:num="2" w:equalWidth="0">
            <w:col w:w="1006" w:space="40"/>
            <w:col w:w="8094"/>
          </w:cols>
        </w:sectPr>
      </w:pPr>
    </w:p>
    <w:p>
      <w:pPr>
        <w:pStyle w:val="BodyText"/>
        <w:rPr>
          <w:sz w:val="26"/>
        </w:rPr>
      </w:pPr>
    </w:p>
    <w:p>
      <w:pPr>
        <w:spacing w:before="81"/>
        <w:ind w:left="1155" w:right="108" w:firstLine="0"/>
        <w:jc w:val="left"/>
        <w:rPr>
          <w:rFonts w:ascii="Arial Narrow"/>
          <w:sz w:val="19"/>
        </w:rPr>
      </w:pPr>
      <w:r>
        <w:rPr>
          <w:rFonts w:ascii="Arial Narrow"/>
          <w:w w:val="105"/>
          <w:sz w:val="19"/>
        </w:rPr>
        <w:t>578</w:t>
      </w:r>
    </w:p>
    <w:p>
      <w:pPr>
        <w:spacing w:after="0"/>
        <w:jc w:val="left"/>
        <w:rPr>
          <w:rFonts w:ascii="Arial Narrow"/>
          <w:sz w:val="19"/>
        </w:rPr>
        <w:sectPr>
          <w:type w:val="continuous"/>
          <w:pgSz w:w="11920" w:h="16840"/>
          <w:pgMar w:top="1600" w:bottom="280" w:left="1680" w:right="1100"/>
        </w:sectPr>
      </w:pPr>
    </w:p>
    <w:p>
      <w:pPr>
        <w:spacing w:before="60"/>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8"/>
        </w:rPr>
      </w:pPr>
    </w:p>
    <w:p>
      <w:pPr>
        <w:spacing w:before="81"/>
        <w:ind w:left="0" w:right="129" w:firstLine="0"/>
        <w:jc w:val="right"/>
        <w:rPr>
          <w:rFonts w:ascii="Arial Narrow"/>
          <w:sz w:val="19"/>
        </w:rPr>
      </w:pPr>
      <w:r>
        <w:rPr>
          <w:rFonts w:ascii="Arial Narrow"/>
          <w:sz w:val="19"/>
        </w:rPr>
        <w:t>579</w:t>
      </w:r>
    </w:p>
    <w:p>
      <w:pPr>
        <w:spacing w:after="0"/>
        <w:jc w:val="right"/>
        <w:rPr>
          <w:rFonts w:ascii="Arial Narrow"/>
          <w:sz w:val="19"/>
        </w:rPr>
        <w:sectPr>
          <w:pgSz w:w="11920" w:h="16840"/>
          <w:pgMar w:top="1240" w:bottom="280" w:left="1680" w:right="102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7"/>
        </w:rPr>
      </w:pPr>
    </w:p>
    <w:p>
      <w:pPr>
        <w:pStyle w:val="Heading1"/>
        <w:spacing w:line="539" w:lineRule="exact"/>
        <w:ind w:left="1155" w:right="803"/>
      </w:pPr>
      <w:bookmarkStart w:name="EL LIBRO DE LAS ALABANZAS Y EL AGRADECIM" w:id="300"/>
      <w:bookmarkEnd w:id="300"/>
      <w:r>
        <w:rPr>
          <w:b w:val="0"/>
        </w:rPr>
      </w:r>
      <w:r>
        <w:rPr>
          <w:color w:val="808080"/>
          <w:spacing w:val="2"/>
          <w:sz w:val="48"/>
        </w:rPr>
        <w:t>E</w:t>
      </w:r>
      <w:r>
        <w:rPr>
          <w:color w:val="808080"/>
          <w:spacing w:val="2"/>
        </w:rPr>
        <w:t>L </w:t>
      </w:r>
      <w:r>
        <w:rPr>
          <w:color w:val="808080"/>
          <w:spacing w:val="-3"/>
        </w:rPr>
        <w:t>LIBRO </w:t>
      </w:r>
      <w:r>
        <w:rPr>
          <w:color w:val="808080"/>
          <w:spacing w:val="3"/>
        </w:rPr>
        <w:t>DE </w:t>
      </w:r>
      <w:r>
        <w:rPr>
          <w:color w:val="808080"/>
        </w:rPr>
        <w:t>LAS</w:t>
      </w:r>
      <w:r>
        <w:rPr>
          <w:color w:val="808080"/>
          <w:spacing w:val="-62"/>
        </w:rPr>
        <w:t> </w:t>
      </w:r>
      <w:r>
        <w:rPr>
          <w:color w:val="808080"/>
        </w:rPr>
        <w:t>ALABANZAS</w:t>
      </w:r>
    </w:p>
    <w:p>
      <w:pPr>
        <w:spacing w:line="483" w:lineRule="exact" w:before="0"/>
        <w:ind w:left="1155" w:right="0" w:firstLine="0"/>
        <w:jc w:val="left"/>
        <w:rPr>
          <w:b/>
          <w:sz w:val="43"/>
        </w:rPr>
      </w:pPr>
      <w:r>
        <w:rPr>
          <w:b/>
          <w:color w:val="808080"/>
          <w:sz w:val="43"/>
        </w:rPr>
        <w:t>Y EL AGRADECIMIENTO A ALLAH</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0"/>
        </w:rPr>
      </w:pPr>
    </w:p>
    <w:p>
      <w:pPr>
        <w:spacing w:before="0"/>
        <w:ind w:left="1155" w:right="2589" w:firstLine="0"/>
        <w:jc w:val="left"/>
        <w:rPr>
          <w:rFonts w:ascii="Arial Narrow"/>
          <w:sz w:val="19"/>
        </w:rPr>
      </w:pPr>
      <w:r>
        <w:rPr>
          <w:rFonts w:ascii="Arial Narrow"/>
          <w:w w:val="105"/>
          <w:sz w:val="19"/>
        </w:rPr>
        <w:t>580</w:t>
      </w:r>
    </w:p>
    <w:p>
      <w:pPr>
        <w:spacing w:after="0"/>
        <w:jc w:val="left"/>
        <w:rPr>
          <w:rFonts w:ascii="Arial Narrow"/>
          <w:sz w:val="19"/>
        </w:rPr>
        <w:sectPr>
          <w:pgSz w:w="11920" w:h="16840"/>
          <w:pgMar w:top="160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42 SOBRE LA OBLIGATORIEDAD DEL" w:id="301"/>
                  <w:bookmarkEnd w:id="30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242</w:t>
                  </w:r>
                </w:p>
              </w:txbxContent>
            </v:textbox>
            <v:fill type="solid"/>
          </v:shape>
        </w:pict>
      </w:r>
      <w:r>
        <w:rPr>
          <w:rFonts w:ascii="Arial Narrow"/>
          <w:sz w:val="20"/>
        </w:rPr>
      </w:r>
    </w:p>
    <w:p>
      <w:pPr>
        <w:spacing w:before="54"/>
        <w:ind w:left="1215" w:right="127" w:firstLine="0"/>
        <w:jc w:val="left"/>
        <w:rPr>
          <w:b/>
          <w:sz w:val="28"/>
        </w:rPr>
      </w:pPr>
      <w:r>
        <w:rPr>
          <w:b/>
          <w:color w:val="808080"/>
          <w:sz w:val="36"/>
        </w:rPr>
        <w:t>S</w:t>
      </w:r>
      <w:r>
        <w:rPr>
          <w:b/>
          <w:color w:val="808080"/>
          <w:sz w:val="28"/>
        </w:rPr>
        <w:t>OBRE LA OBLIGATORIEDAD DEL  AGRADECIMIENTO</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el Corán generoso:</w:t>
      </w:r>
    </w:p>
    <w:p>
      <w:pPr>
        <w:pStyle w:val="BodyText"/>
        <w:spacing w:before="1"/>
        <w:rPr>
          <w:i/>
          <w:sz w:val="21"/>
        </w:rPr>
      </w:pPr>
    </w:p>
    <w:p>
      <w:pPr>
        <w:pStyle w:val="BodyText"/>
        <w:spacing w:before="1"/>
        <w:ind w:left="80" w:right="127"/>
      </w:pPr>
      <w:r>
        <w:rPr/>
        <w:t>“¡Recordadme y Yo os recordaré, agradecedme y no Me</w:t>
      </w:r>
      <w:r>
        <w:rPr>
          <w:spacing w:val="51"/>
        </w:rPr>
        <w:t> </w:t>
      </w:r>
      <w:r>
        <w:rPr/>
        <w:t>neguéis!”</w:t>
      </w:r>
    </w:p>
    <w:p>
      <w:pPr>
        <w:spacing w:before="11"/>
        <w:ind w:left="80" w:right="127" w:firstLine="0"/>
        <w:jc w:val="left"/>
        <w:rPr>
          <w:rFonts w:ascii="Arial"/>
          <w:b/>
          <w:sz w:val="16"/>
        </w:rPr>
      </w:pPr>
      <w:r>
        <w:rPr>
          <w:rFonts w:ascii="Arial"/>
          <w:b/>
          <w:color w:val="808080"/>
          <w:w w:val="105"/>
          <w:sz w:val="16"/>
        </w:rPr>
        <w:t>(La Vaca /152).</w:t>
      </w:r>
    </w:p>
    <w:p>
      <w:pPr>
        <w:pStyle w:val="BodyText"/>
        <w:spacing w:before="1"/>
        <w:rPr>
          <w:rFonts w:ascii="Arial"/>
          <w:b/>
          <w:sz w:val="22"/>
        </w:rPr>
      </w:pPr>
    </w:p>
    <w:p>
      <w:pPr>
        <w:pStyle w:val="BodyText"/>
        <w:ind w:left="80" w:right="127"/>
      </w:pPr>
      <w:r>
        <w:rPr/>
        <w:t>“¡Si verdaderamente, sois agradecidos, os daré  más!”</w:t>
      </w:r>
    </w:p>
    <w:p>
      <w:pPr>
        <w:spacing w:before="11"/>
        <w:ind w:left="80" w:right="127" w:firstLine="0"/>
        <w:jc w:val="left"/>
        <w:rPr>
          <w:rFonts w:ascii="Arial"/>
          <w:b/>
          <w:sz w:val="16"/>
        </w:rPr>
      </w:pPr>
      <w:r>
        <w:rPr>
          <w:rFonts w:ascii="Arial"/>
          <w:b/>
          <w:color w:val="808080"/>
          <w:w w:val="105"/>
          <w:sz w:val="16"/>
        </w:rPr>
        <w:t>(Abraham /7).</w:t>
      </w:r>
    </w:p>
    <w:p>
      <w:pPr>
        <w:pStyle w:val="BodyText"/>
        <w:spacing w:before="1"/>
        <w:rPr>
          <w:rFonts w:ascii="Arial"/>
          <w:b/>
          <w:sz w:val="22"/>
        </w:rPr>
      </w:pPr>
    </w:p>
    <w:p>
      <w:pPr>
        <w:pStyle w:val="BodyText"/>
        <w:ind w:left="80" w:right="127"/>
      </w:pPr>
      <w:r>
        <w:rPr/>
        <w:t>“¡Y di: Las alabanzas son para Allah!”</w:t>
      </w:r>
    </w:p>
    <w:p>
      <w:pPr>
        <w:spacing w:before="11"/>
        <w:ind w:left="80" w:right="127" w:firstLine="0"/>
        <w:jc w:val="left"/>
        <w:rPr>
          <w:rFonts w:ascii="Arial"/>
          <w:b/>
          <w:sz w:val="16"/>
        </w:rPr>
      </w:pPr>
      <w:r>
        <w:rPr>
          <w:rFonts w:ascii="Arial"/>
          <w:b/>
          <w:color w:val="808080"/>
          <w:w w:val="105"/>
          <w:sz w:val="16"/>
        </w:rPr>
        <w:t>(El Viaje Nocturno /111).</w:t>
      </w:r>
    </w:p>
    <w:p>
      <w:pPr>
        <w:pStyle w:val="BodyText"/>
        <w:spacing w:before="1"/>
        <w:rPr>
          <w:rFonts w:ascii="Arial"/>
          <w:b/>
          <w:sz w:val="22"/>
        </w:rPr>
      </w:pPr>
    </w:p>
    <w:p>
      <w:pPr>
        <w:pStyle w:val="BodyText"/>
        <w:ind w:left="80" w:right="210"/>
      </w:pPr>
      <w:r>
        <w:rPr/>
        <w:t>“¡Y el final de sus peticiones en el Jardín será: Las alabanzas son para Allah, Señor  de los</w:t>
      </w:r>
      <w:r>
        <w:rPr>
          <w:spacing w:val="-1"/>
        </w:rPr>
        <w:t> </w:t>
      </w:r>
      <w:r>
        <w:rPr/>
        <w:t>mundos!”</w:t>
      </w:r>
    </w:p>
    <w:p>
      <w:pPr>
        <w:spacing w:before="11"/>
        <w:ind w:left="80" w:right="127" w:firstLine="0"/>
        <w:jc w:val="left"/>
        <w:rPr>
          <w:rFonts w:ascii="Arial" w:hAnsi="Arial"/>
          <w:b/>
          <w:sz w:val="16"/>
        </w:rPr>
      </w:pPr>
      <w:r>
        <w:rPr>
          <w:rFonts w:ascii="Arial" w:hAnsi="Arial"/>
          <w:b/>
          <w:color w:val="808080"/>
          <w:w w:val="105"/>
          <w:sz w:val="16"/>
        </w:rPr>
        <w:t>(Jonás /10).</w:t>
      </w:r>
    </w:p>
    <w:p>
      <w:pPr>
        <w:spacing w:after="0"/>
        <w:jc w:val="left"/>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1400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w:t>
      </w:r>
    </w:p>
    <w:p>
      <w:pPr>
        <w:pStyle w:val="BodyText"/>
        <w:spacing w:before="120"/>
        <w:ind w:left="240" w:right="115" w:firstLine="405"/>
        <w:jc w:val="both"/>
      </w:pPr>
      <w:r>
        <w:rPr/>
        <w:t>“Le trajeron al Profeta, Allah le bendiga y le dé paz, en su viaje nocturno, dos cuencos, uno con vino y otro con leche para que eligiera uno, y mirándolos cogió la leche.</w:t>
      </w:r>
    </w:p>
    <w:p>
      <w:pPr>
        <w:pStyle w:val="BodyText"/>
        <w:ind w:left="240" w:right="136" w:firstLine="405"/>
        <w:jc w:val="both"/>
      </w:pPr>
      <w:r>
        <w:rPr/>
        <w:t>Y dijo el ángel Gabriel: ‘¡Alabado sea Allah, El que te ha guiado a lo cierto! Porque si hubieras cogido el vino, tu pueblo se habría sumido en la ignorancia y el extravío!’.”</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1401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Y del mismo se transmitió que dijo el Mensajero de Allah, Él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5510" w:space="915"/>
            <w:col w:w="1824"/>
          </w:cols>
        </w:sect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25"/>
        </w:rPr>
      </w:pPr>
    </w:p>
    <w:p>
      <w:pPr>
        <w:spacing w:before="0"/>
        <w:ind w:left="255" w:right="-6" w:firstLine="0"/>
        <w:jc w:val="left"/>
        <w:rPr>
          <w:rFonts w:ascii="Arial"/>
          <w:b/>
          <w:sz w:val="19"/>
        </w:rPr>
      </w:pPr>
      <w:r>
        <w:rPr>
          <w:rFonts w:ascii="Arial"/>
          <w:b/>
          <w:color w:val="808080"/>
          <w:sz w:val="24"/>
        </w:rPr>
        <w:t>3</w:t>
      </w:r>
      <w:r>
        <w:rPr>
          <w:rFonts w:ascii="Arial"/>
          <w:b/>
          <w:color w:val="808080"/>
          <w:sz w:val="19"/>
        </w:rPr>
        <w:t>. 1402</w:t>
      </w:r>
    </w:p>
    <w:p>
      <w:pPr>
        <w:pStyle w:val="BodyText"/>
        <w:spacing w:before="120"/>
        <w:ind w:left="244" w:right="408" w:firstLine="405"/>
      </w:pPr>
      <w:r>
        <w:rPr/>
        <w:br w:type="column"/>
      </w:r>
      <w:r>
        <w:rPr/>
        <w:t>“¡Toda persona que se precie y no comience sus asuntos dando alabanzas a Allah, se verá mermado de </w:t>
      </w:r>
      <w:r>
        <w:rPr>
          <w:i/>
        </w:rPr>
        <w:t>báraka </w:t>
      </w:r>
      <w:r>
        <w:rPr/>
        <w:t>y de  bien!”</w:t>
      </w:r>
    </w:p>
    <w:p>
      <w:pPr>
        <w:spacing w:before="71"/>
        <w:ind w:left="244" w:right="93" w:firstLine="3180"/>
        <w:jc w:val="left"/>
        <w:rPr>
          <w:rFonts w:ascii="Arial" w:hAnsi="Arial"/>
          <w:b/>
          <w:sz w:val="16"/>
        </w:rPr>
      </w:pPr>
      <w:r>
        <w:rPr>
          <w:rFonts w:ascii="Arial" w:hAnsi="Arial"/>
          <w:b/>
          <w:color w:val="808080"/>
          <w:w w:val="105"/>
          <w:sz w:val="16"/>
        </w:rPr>
        <w:t>Lo relataron Abu Daud y otros.(Dijo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line="196" w:lineRule="exact" w:before="116"/>
        <w:ind w:left="244" w:right="408" w:firstLine="0"/>
        <w:jc w:val="left"/>
        <w:rPr>
          <w:i/>
          <w:sz w:val="18"/>
        </w:rPr>
      </w:pPr>
      <w:r>
        <w:rPr>
          <w:i/>
          <w:sz w:val="18"/>
        </w:rPr>
        <w:t>Se </w:t>
      </w:r>
      <w:r>
        <w:rPr>
          <w:i/>
          <w:spacing w:val="2"/>
          <w:sz w:val="18"/>
        </w:rPr>
        <w:t>transmitió </w:t>
      </w:r>
      <w:r>
        <w:rPr>
          <w:i/>
          <w:sz w:val="18"/>
        </w:rPr>
        <w:t>de Abu </w:t>
      </w:r>
      <w:r>
        <w:rPr>
          <w:i/>
          <w:spacing w:val="2"/>
          <w:sz w:val="18"/>
        </w:rPr>
        <w:t>Musa </w:t>
      </w:r>
      <w:r>
        <w:rPr>
          <w:i/>
          <w:sz w:val="18"/>
        </w:rPr>
        <w:t>Al </w:t>
      </w:r>
      <w:r>
        <w:rPr>
          <w:i/>
          <w:spacing w:val="2"/>
          <w:sz w:val="18"/>
        </w:rPr>
        <w:t>Asharí,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31" w:space="40"/>
            <w:col w:w="8249"/>
          </w:cols>
        </w:sectPr>
      </w:pPr>
    </w:p>
    <w:p>
      <w:pPr>
        <w:pStyle w:val="BodyText"/>
        <w:spacing w:before="5"/>
        <w:rPr>
          <w:i/>
          <w:sz w:val="29"/>
        </w:rPr>
      </w:pPr>
    </w:p>
    <w:p>
      <w:pPr>
        <w:spacing w:before="81"/>
        <w:ind w:left="0" w:right="129" w:firstLine="0"/>
        <w:jc w:val="right"/>
        <w:rPr>
          <w:rFonts w:ascii="Arial Narrow"/>
          <w:sz w:val="19"/>
        </w:rPr>
      </w:pPr>
      <w:r>
        <w:rPr>
          <w:rFonts w:ascii="Arial Narrow"/>
          <w:sz w:val="19"/>
        </w:rPr>
        <w:t>581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“Cuando muere el hijo de un siervo pregunta Allah a Sus ángeles: ‘¿Habéis to- mado al hijo de mi siervo?’</w:t>
      </w:r>
    </w:p>
    <w:p>
      <w:pPr>
        <w:pStyle w:val="BodyText"/>
        <w:ind w:left="1560" w:right="192"/>
      </w:pPr>
      <w:r>
        <w:rPr/>
        <w:t>Dirán: ‘¡Si!’</w:t>
      </w:r>
    </w:p>
    <w:p>
      <w:pPr>
        <w:pStyle w:val="BodyText"/>
        <w:ind w:left="1560" w:right="1124"/>
      </w:pPr>
      <w:r>
        <w:rPr/>
        <w:t>Y preguntará de nuevo: ‘¿Habéis tomado el ‘fruto de su corazón’?’ Dirán: ‘¡Si!’</w:t>
      </w:r>
    </w:p>
    <w:p>
      <w:pPr>
        <w:spacing w:before="0"/>
        <w:ind w:left="1560" w:right="3540" w:firstLine="0"/>
        <w:jc w:val="left"/>
        <w:rPr>
          <w:i/>
          <w:sz w:val="24"/>
        </w:rPr>
      </w:pPr>
      <w:r>
        <w:rPr>
          <w:sz w:val="24"/>
        </w:rPr>
        <w:t>Y preguntará: ‘¿Y que dijo mi siervo?’ Dirán: ‘¡Te ha dado alabanzas y ha dicho: </w:t>
      </w:r>
      <w:r>
        <w:rPr>
          <w:i/>
          <w:sz w:val="24"/>
        </w:rPr>
        <w:t>‘Inná lillahi wa inná ilaihi ráyiún’.</w:t>
      </w:r>
    </w:p>
    <w:p>
      <w:pPr>
        <w:pStyle w:val="BodyText"/>
        <w:ind w:left="1560" w:right="192"/>
      </w:pPr>
      <w:r>
        <w:rPr/>
        <w:t>(Verdaderamente de Allah venimos y a El  volvemos)</w:t>
      </w:r>
    </w:p>
    <w:p>
      <w:pPr>
        <w:pStyle w:val="BodyText"/>
        <w:ind w:left="1155" w:right="192" w:firstLine="405"/>
      </w:pPr>
      <w:r>
        <w:rPr/>
        <w:t>Y Allah, El Altísimo dirá: ‘¡Construid para mi siervo una casa en el Jardín y nombradla casa de la alabanza!’.”</w:t>
      </w:r>
    </w:p>
    <w:p>
      <w:pPr>
        <w:spacing w:after="0"/>
        <w:sectPr>
          <w:pgSz w:w="11920" w:h="16840"/>
          <w:pgMar w:top="1180" w:bottom="280" w:left="1680" w:right="1080"/>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1402</w:t>
      </w:r>
    </w:p>
    <w:p>
      <w:pPr>
        <w:spacing w:before="71"/>
        <w:ind w:left="5235" w:right="8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De Anás, Allah esté complacido con él, que dijo el Mensajero de Allah, Él le bendiga y le dé   paz:</w:t>
      </w:r>
    </w:p>
    <w:p>
      <w:pPr>
        <w:pStyle w:val="BodyText"/>
        <w:spacing w:before="120"/>
        <w:ind w:left="195" w:right="313" w:firstLine="405"/>
      </w:pPr>
      <w:r>
        <w:rPr/>
        <w:t>“Verdaderamente Allah se complace cuando su siervo come y bebe y después   le da las </w:t>
      </w:r>
      <w:r>
        <w:rPr>
          <w:spacing w:val="4"/>
        </w:rPr>
        <w:t>gracias </w:t>
      </w:r>
      <w:r>
        <w:rPr/>
        <w:t>y </w:t>
      </w:r>
      <w:r>
        <w:rPr>
          <w:spacing w:val="3"/>
        </w:rPr>
        <w:t>las </w:t>
      </w:r>
      <w:r>
        <w:rPr>
          <w:spacing w:val="2"/>
        </w:rPr>
        <w:t>alabanzas </w:t>
      </w:r>
      <w:r>
        <w:rPr/>
        <w:t>por</w:t>
      </w:r>
      <w:r>
        <w:rPr>
          <w:spacing w:val="27"/>
        </w:rPr>
        <w:t> </w:t>
      </w:r>
      <w:r>
        <w:rPr>
          <w:spacing w:val="3"/>
        </w:rPr>
        <w:t>ello.”</w:t>
      </w:r>
    </w:p>
    <w:p>
      <w:pPr>
        <w:spacing w:after="0"/>
        <w:sectPr>
          <w:type w:val="continuous"/>
          <w:pgSz w:w="11920" w:h="16840"/>
          <w:pgMar w:top="1600" w:bottom="280" w:left="1680" w:right="1080"/>
          <w:cols w:num="2" w:equalWidth="0">
            <w:col w:w="871" w:space="89"/>
            <w:col w:w="8200"/>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7"/>
        </w:rPr>
      </w:pPr>
    </w:p>
    <w:p>
      <w:pPr>
        <w:spacing w:before="0"/>
        <w:ind w:left="1155" w:right="192" w:firstLine="0"/>
        <w:jc w:val="left"/>
        <w:rPr>
          <w:rFonts w:ascii="Arial Narrow"/>
          <w:sz w:val="19"/>
        </w:rPr>
      </w:pPr>
      <w:r>
        <w:rPr>
          <w:rFonts w:ascii="Arial Narrow"/>
          <w:w w:val="105"/>
          <w:sz w:val="19"/>
        </w:rPr>
        <w:t>582</w:t>
      </w:r>
    </w:p>
    <w:p>
      <w:pPr>
        <w:spacing w:after="0"/>
        <w:jc w:val="left"/>
        <w:rPr>
          <w:rFonts w:ascii="Arial Narrow"/>
          <w:sz w:val="19"/>
        </w:rPr>
        <w:sectPr>
          <w:type w:val="continuous"/>
          <w:pgSz w:w="11920" w:h="16840"/>
          <w:pgMar w:top="1600" w:bottom="280" w:left="1680" w:right="108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7"/>
        </w:rPr>
      </w:pPr>
    </w:p>
    <w:p>
      <w:pPr>
        <w:pStyle w:val="Heading1"/>
        <w:ind w:right="2955"/>
      </w:pPr>
      <w:bookmarkStart w:name="EL LIBRO PARA PEDIR LA BENDICION POR EL " w:id="302"/>
      <w:bookmarkEnd w:id="302"/>
      <w:r>
        <w:rPr>
          <w:b w:val="0"/>
        </w:rPr>
      </w:r>
      <w:r>
        <w:rPr>
          <w:color w:val="808080"/>
          <w:sz w:val="48"/>
        </w:rPr>
        <w:t>E</w:t>
      </w:r>
      <w:r>
        <w:rPr>
          <w:color w:val="808080"/>
        </w:rPr>
        <w:t>L LIBRO PARA PEDIR LA BENDICION POR</w:t>
      </w:r>
    </w:p>
    <w:p>
      <w:pPr>
        <w:spacing w:line="244" w:lineRule="auto" w:before="11"/>
        <w:ind w:left="1215" w:right="1622" w:firstLine="0"/>
        <w:jc w:val="left"/>
        <w:rPr>
          <w:b/>
          <w:sz w:val="43"/>
        </w:rPr>
      </w:pPr>
      <w:r>
        <w:rPr>
          <w:b/>
          <w:color w:val="808080"/>
          <w:sz w:val="43"/>
        </w:rPr>
        <w:t>EL MENSAJERO DE ALLAH, ÉL LE BENDIGA Y LE DÉ PAZ</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rPr>
      </w:pPr>
    </w:p>
    <w:p>
      <w:pPr>
        <w:spacing w:before="81"/>
        <w:ind w:left="0" w:right="109" w:firstLine="0"/>
        <w:jc w:val="right"/>
        <w:rPr>
          <w:rFonts w:ascii="Arial Narrow"/>
          <w:sz w:val="19"/>
        </w:rPr>
      </w:pPr>
      <w:r>
        <w:rPr>
          <w:rFonts w:ascii="Arial Narrow"/>
          <w:sz w:val="19"/>
        </w:rPr>
        <w:t>583</w:t>
      </w:r>
    </w:p>
    <w:p>
      <w:pPr>
        <w:spacing w:after="0"/>
        <w:jc w:val="right"/>
        <w:rPr>
          <w:rFonts w:ascii="Arial Narrow"/>
          <w:sz w:val="19"/>
        </w:rPr>
        <w:sectPr>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43 SOBRE LOS BENEFICIOS DE PED" w:id="303"/>
                  <w:bookmarkEnd w:id="30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243</w:t>
                  </w:r>
                </w:p>
              </w:txbxContent>
            </v:textbox>
            <v:fill type="solid"/>
          </v:shape>
        </w:pict>
      </w:r>
      <w:r>
        <w:rPr>
          <w:rFonts w:ascii="Arial Narrow"/>
          <w:sz w:val="20"/>
        </w:rPr>
      </w:r>
    </w:p>
    <w:p>
      <w:pPr>
        <w:spacing w:before="54"/>
        <w:ind w:left="1155" w:right="1640" w:firstLine="0"/>
        <w:jc w:val="left"/>
        <w:rPr>
          <w:b/>
          <w:sz w:val="28"/>
        </w:rPr>
      </w:pPr>
      <w:r>
        <w:rPr>
          <w:b/>
          <w:color w:val="808080"/>
          <w:sz w:val="36"/>
        </w:rPr>
        <w:t>S</w:t>
      </w:r>
      <w:r>
        <w:rPr>
          <w:b/>
          <w:color w:val="808080"/>
          <w:sz w:val="28"/>
        </w:rPr>
        <w:t>OBRE LOS BENEFICIOS DE PEDIR LA BENDICIÓN POR EL </w:t>
      </w:r>
      <w:r>
        <w:rPr>
          <w:b/>
          <w:color w:val="808080"/>
          <w:sz w:val="36"/>
        </w:rPr>
        <w:t>M</w:t>
      </w:r>
      <w:r>
        <w:rPr>
          <w:b/>
          <w:color w:val="808080"/>
          <w:sz w:val="28"/>
        </w:rPr>
        <w:t>ENSAJERO DE  </w:t>
      </w:r>
      <w:r>
        <w:rPr>
          <w:b/>
          <w:color w:val="808080"/>
          <w:sz w:val="36"/>
        </w:rPr>
        <w:t>A</w:t>
      </w:r>
      <w:r>
        <w:rPr>
          <w:b/>
          <w:color w:val="808080"/>
          <w:sz w:val="28"/>
        </w:rPr>
        <w:t>LLAH</w:t>
      </w:r>
    </w:p>
    <w:p>
      <w:pPr>
        <w:pStyle w:val="Heading4"/>
        <w:spacing w:before="54"/>
        <w:rPr>
          <w:i/>
        </w:rPr>
      </w:pPr>
      <w:r>
        <w:rPr>
          <w:i/>
        </w:rPr>
        <w:t>(Él le bendiga y le dé  paz)</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11"/>
        <w:rPr>
          <w:rFonts w:ascii="Arial Black"/>
          <w:sz w:val="21"/>
        </w:rPr>
      </w:pPr>
      <w:r>
        <w:rPr/>
        <w:br w:type="column"/>
      </w:r>
      <w:r>
        <w:rPr>
          <w:rFonts w:ascii="Arial Black"/>
          <w:sz w:val="21"/>
        </w:rPr>
      </w:r>
    </w:p>
    <w:p>
      <w:pPr>
        <w:spacing w:before="0"/>
        <w:ind w:left="80" w:right="127" w:firstLine="0"/>
        <w:jc w:val="left"/>
        <w:rPr>
          <w:i/>
          <w:sz w:val="18"/>
        </w:rPr>
      </w:pPr>
      <w:r>
        <w:rPr>
          <w:i/>
          <w:sz w:val="18"/>
        </w:rPr>
        <w:t>Dijo Allah, El Altísimo, en el Corán generoso:</w:t>
      </w:r>
    </w:p>
    <w:p>
      <w:pPr>
        <w:pStyle w:val="BodyText"/>
        <w:spacing w:before="120"/>
        <w:ind w:left="80" w:right="127"/>
      </w:pPr>
      <w:r>
        <w:rPr/>
        <w:t>“¡Ciertamente Allah y Sus ángeles bendicen al Profeta. ¡Vosotros que creéis! Pedid bendiciones y una verdadera paz para  él!”*</w:t>
      </w:r>
    </w:p>
    <w:p>
      <w:pPr>
        <w:spacing w:before="11"/>
        <w:ind w:left="80" w:right="127" w:firstLine="0"/>
        <w:jc w:val="left"/>
        <w:rPr>
          <w:rFonts w:ascii="Arial"/>
          <w:b/>
          <w:sz w:val="16"/>
        </w:rPr>
      </w:pPr>
      <w:r>
        <w:rPr>
          <w:rFonts w:ascii="Arial"/>
          <w:b/>
          <w:color w:val="808080"/>
          <w:w w:val="105"/>
          <w:sz w:val="16"/>
        </w:rPr>
        <w:t>(Los Partidos /56).</w:t>
      </w:r>
    </w:p>
    <w:p>
      <w:pPr>
        <w:pStyle w:val="BodyText"/>
        <w:spacing w:before="2"/>
        <w:rPr>
          <w:rFonts w:ascii="Arial"/>
          <w:b/>
          <w:sz w:val="21"/>
        </w:rPr>
      </w:pPr>
    </w:p>
    <w:p>
      <w:pPr>
        <w:spacing w:line="196" w:lineRule="exact" w:before="1"/>
        <w:ind w:left="2915" w:right="129" w:firstLine="0"/>
        <w:jc w:val="both"/>
        <w:rPr>
          <w:sz w:val="18"/>
        </w:rPr>
      </w:pPr>
      <w:r>
        <w:rPr>
          <w:sz w:val="18"/>
        </w:rPr>
        <w:t>*La bendición de Allah a su Profeta es la misericordia; la de los ángeles el perdón; y la de los musulmanes la petición: ‘</w:t>
      </w:r>
      <w:r>
        <w:rPr>
          <w:i/>
          <w:sz w:val="18"/>
        </w:rPr>
        <w:t>salla Allahu alaihi wa sa- </w:t>
      </w:r>
      <w:r>
        <w:rPr>
          <w:i/>
          <w:sz w:val="18"/>
        </w:rPr>
        <w:t>llam’</w:t>
      </w:r>
      <w:r>
        <w:rPr>
          <w:sz w:val="18"/>
        </w:rPr>
        <w:t>(Allah le bendiga y le dé paz)..</w:t>
      </w:r>
    </w:p>
    <w:p>
      <w:pPr>
        <w:spacing w:after="0" w:line="196" w:lineRule="exact"/>
        <w:jc w:val="both"/>
        <w:rPr>
          <w:sz w:val="18"/>
        </w:rPr>
        <w:sectPr>
          <w:type w:val="continuous"/>
          <w:pgSz w:w="11920" w:h="16840"/>
          <w:pgMar w:top="1600" w:bottom="280" w:left="1680" w:right="1080"/>
          <w:cols w:num="2" w:equalWidth="0">
            <w:col w:w="1035" w:space="40"/>
            <w:col w:w="8085"/>
          </w:cols>
        </w:sectPr>
      </w:pPr>
    </w:p>
    <w:p>
      <w:pPr>
        <w:pStyle w:val="BodyText"/>
        <w:spacing w:before="8"/>
        <w:rPr>
          <w:sz w:val="28"/>
        </w:rPr>
      </w:pPr>
    </w:p>
    <w:p>
      <w:pPr>
        <w:spacing w:after="0"/>
        <w:rPr>
          <w:sz w:val="28"/>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1404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8"/>
        <w:rPr>
          <w:rFonts w:ascii="Arial"/>
          <w:b/>
          <w:sz w:val="16"/>
        </w:rPr>
      </w:pPr>
    </w:p>
    <w:p>
      <w:pPr>
        <w:spacing w:line="196" w:lineRule="exact" w:before="0"/>
        <w:ind w:left="180" w:right="165" w:firstLine="0"/>
        <w:jc w:val="left"/>
        <w:rPr>
          <w:i/>
          <w:sz w:val="18"/>
        </w:rPr>
      </w:pPr>
      <w:r>
        <w:rPr>
          <w:i/>
          <w:sz w:val="18"/>
        </w:rPr>
        <w:t>Se transmitió de Abdallah Ibn Amri Ibn Al As, </w:t>
      </w:r>
      <w:r>
        <w:rPr>
          <w:i/>
          <w:spacing w:val="2"/>
          <w:sz w:val="18"/>
        </w:rPr>
        <w:t>Allah esté complacido </w:t>
      </w:r>
      <w:r>
        <w:rPr>
          <w:i/>
          <w:sz w:val="18"/>
        </w:rPr>
        <w:t>con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w:t>
      </w:r>
      <w:r>
        <w:rPr>
          <w:i/>
          <w:spacing w:val="3"/>
          <w:sz w:val="18"/>
        </w:rPr>
        <w:t>le </w:t>
      </w:r>
      <w:r>
        <w:rPr>
          <w:i/>
          <w:spacing w:val="2"/>
          <w:sz w:val="18"/>
        </w:rPr>
        <w:t>bendiga </w:t>
      </w:r>
      <w:r>
        <w:rPr>
          <w:i/>
          <w:sz w:val="18"/>
        </w:rPr>
        <w:t>y le dé</w:t>
      </w:r>
      <w:r>
        <w:rPr>
          <w:i/>
          <w:spacing w:val="19"/>
          <w:sz w:val="18"/>
        </w:rPr>
        <w:t> </w:t>
      </w:r>
      <w:r>
        <w:rPr>
          <w:i/>
          <w:spacing w:val="3"/>
          <w:sz w:val="18"/>
        </w:rPr>
        <w:t>paz:</w:t>
      </w:r>
    </w:p>
    <w:p>
      <w:pPr>
        <w:pStyle w:val="BodyText"/>
        <w:spacing w:before="129"/>
        <w:ind w:left="180" w:right="165" w:firstLine="405"/>
      </w:pPr>
      <w:r>
        <w:rPr/>
        <w:t>“¡Quien pidiera bendiciones por mi una vez, Allah lo bendeciría por ella diez veces!”</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1405</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Ibn Masud, Allah esté complacido con él, que dijo el Mensajero de Allah, Él le bendiga y le dé paz:</w:t>
      </w:r>
    </w:p>
    <w:p>
      <w:pPr>
        <w:pStyle w:val="BodyText"/>
        <w:spacing w:before="120"/>
        <w:ind w:left="195" w:right="313" w:firstLine="405"/>
      </w:pPr>
      <w:r>
        <w:rPr/>
        <w:t>“¡El preferido por mi de toda la gente el día del Juicio, será el que más veces haya pedido bendiciones por mi!”</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1406</w:t>
      </w:r>
    </w:p>
    <w:p>
      <w:pPr>
        <w:spacing w:before="71"/>
        <w:ind w:left="5235" w:right="8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Aus    Ibn Aus, Allah esté complacido con él, que dijo el Mensajero de Allah, Él le bendiga y le dé paz:</w:t>
      </w:r>
    </w:p>
    <w:p>
      <w:pPr>
        <w:pStyle w:val="BodyText"/>
        <w:spacing w:before="120"/>
        <w:ind w:left="195" w:right="88" w:firstLine="405"/>
      </w:pPr>
      <w:r>
        <w:rPr/>
        <w:t>“Entre vuestros mejores días, está el día del ‘</w:t>
      </w:r>
      <w:r>
        <w:rPr>
          <w:i/>
        </w:rPr>
        <w:t>Yumua</w:t>
      </w:r>
      <w:r>
        <w:rPr/>
        <w:t>’. Abundad pues, en pedir bendiciones por mi en ese día, porque vuestras bendiciones me serán  transmitidas.</w:t>
      </w:r>
    </w:p>
    <w:p>
      <w:pPr>
        <w:pStyle w:val="BodyText"/>
        <w:ind w:left="600" w:right="88"/>
      </w:pPr>
      <w:r>
        <w:rPr/>
        <w:t>Preguntaron:</w:t>
      </w:r>
    </w:p>
    <w:p>
      <w:pPr>
        <w:pStyle w:val="BodyText"/>
        <w:ind w:left="195" w:right="88" w:firstLine="405"/>
      </w:pPr>
      <w:r>
        <w:rPr/>
        <w:t>‘¿Y cómo te van a transmitir nuestras bendiciones si te descompones en la se- pultura?’</w:t>
      </w:r>
    </w:p>
    <w:p>
      <w:pPr>
        <w:pStyle w:val="BodyText"/>
        <w:ind w:left="195" w:right="88" w:firstLine="405"/>
      </w:pPr>
      <w:r>
        <w:rPr/>
        <w:t>Dijo: ‘¡Allah ha prohibido a la tierra que descomponga los cuerpos de los pro- fetas!’.”</w:t>
      </w:r>
    </w:p>
    <w:p>
      <w:pPr>
        <w:spacing w:after="0"/>
        <w:sectPr>
          <w:type w:val="continuous"/>
          <w:pgSz w:w="11920" w:h="16840"/>
          <w:pgMar w:top="1600" w:bottom="280" w:left="1680" w:right="1080"/>
          <w:cols w:num="2" w:equalWidth="0">
            <w:col w:w="871" w:space="89"/>
            <w:col w:w="8200"/>
          </w:cols>
        </w:sect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584</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255" w:right="-6" w:firstLine="0"/>
        <w:jc w:val="left"/>
        <w:rPr>
          <w:rFonts w:ascii="Arial"/>
          <w:b/>
          <w:sz w:val="19"/>
        </w:rPr>
      </w:pPr>
      <w:r>
        <w:rPr>
          <w:rFonts w:ascii="Arial"/>
          <w:b/>
          <w:color w:val="808080"/>
          <w:sz w:val="24"/>
        </w:rPr>
        <w:t>4</w:t>
      </w:r>
      <w:r>
        <w:rPr>
          <w:rFonts w:ascii="Arial"/>
          <w:b/>
          <w:color w:val="808080"/>
          <w:sz w:val="19"/>
        </w:rPr>
        <w:t>. 1407</w:t>
      </w:r>
    </w:p>
    <w:p>
      <w:pPr>
        <w:spacing w:before="60"/>
        <w:ind w:left="5344" w:right="108"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244" w:right="108" w:firstLine="0"/>
        <w:jc w:val="left"/>
        <w:rPr>
          <w:i/>
          <w:sz w:val="18"/>
        </w:rPr>
      </w:pPr>
      <w:r>
        <w:rPr>
          <w:i/>
          <w:sz w:val="18"/>
        </w:rPr>
        <w:t>Se transmitió de Abu Huraira, Allah esté complacido con él, que dijo el Mensajero de Allah, Él le bendiga y le dé paz:</w:t>
      </w:r>
    </w:p>
    <w:p>
      <w:pPr>
        <w:pStyle w:val="BodyText"/>
        <w:spacing w:before="120"/>
        <w:ind w:left="244" w:right="265" w:firstLine="405"/>
      </w:pPr>
      <w:r>
        <w:rPr/>
        <w:t>“¡Que muerda el polvo aquel hombre que cuando soy mencionado delante de  él, no pide bendiciones por</w:t>
      </w:r>
      <w:r>
        <w:rPr>
          <w:spacing w:val="26"/>
        </w:rPr>
        <w:t> </w:t>
      </w:r>
      <w:r>
        <w:rPr/>
        <w:t>mi!”</w:t>
      </w:r>
    </w:p>
    <w:p>
      <w:pPr>
        <w:spacing w:after="0"/>
        <w:sectPr>
          <w:pgSz w:w="11920" w:h="16840"/>
          <w:pgMar w:top="1240" w:bottom="280" w:left="1680" w:right="1040"/>
          <w:cols w:num="2" w:equalWidth="0">
            <w:col w:w="931" w:space="40"/>
            <w:col w:w="8229"/>
          </w:cols>
        </w:sectPr>
      </w:pPr>
    </w:p>
    <w:p>
      <w:pPr>
        <w:pStyle w:val="BodyText"/>
      </w:pPr>
    </w:p>
    <w:p>
      <w:pPr>
        <w:spacing w:before="191"/>
        <w:ind w:left="255" w:right="-6" w:firstLine="0"/>
        <w:jc w:val="left"/>
        <w:rPr>
          <w:rFonts w:ascii="Arial"/>
          <w:b/>
          <w:sz w:val="19"/>
        </w:rPr>
      </w:pPr>
      <w:r>
        <w:rPr>
          <w:rFonts w:ascii="Arial"/>
          <w:b/>
          <w:color w:val="808080"/>
          <w:sz w:val="24"/>
        </w:rPr>
        <w:t>5</w:t>
      </w:r>
      <w:r>
        <w:rPr>
          <w:rFonts w:ascii="Arial"/>
          <w:b/>
          <w:color w:val="808080"/>
          <w:sz w:val="19"/>
        </w:rPr>
        <w:t>. 1408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6" w:firstLine="0"/>
        <w:jc w:val="left"/>
        <w:rPr>
          <w:rFonts w:ascii="Arial"/>
          <w:b/>
          <w:sz w:val="19"/>
        </w:rPr>
      </w:pPr>
      <w:r>
        <w:rPr>
          <w:rFonts w:ascii="Arial"/>
          <w:b/>
          <w:color w:val="808080"/>
          <w:sz w:val="24"/>
        </w:rPr>
        <w:t>6</w:t>
      </w:r>
      <w:r>
        <w:rPr>
          <w:rFonts w:ascii="Arial"/>
          <w:b/>
          <w:color w:val="808080"/>
          <w:sz w:val="19"/>
        </w:rPr>
        <w:t>. 1409</w:t>
      </w:r>
    </w:p>
    <w:p>
      <w:pPr>
        <w:spacing w:before="71"/>
        <w:ind w:left="5284" w:right="10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244" w:right="108" w:firstLine="0"/>
        <w:jc w:val="left"/>
        <w:rPr>
          <w:i/>
          <w:sz w:val="18"/>
        </w:rPr>
      </w:pPr>
      <w:r>
        <w:rPr>
          <w:i/>
          <w:sz w:val="18"/>
        </w:rPr>
        <w:t>Del mismo se transmitió que dijo el Mensajero de Allah, Él le bendiga y le dé  paz:</w:t>
      </w:r>
    </w:p>
    <w:p>
      <w:pPr>
        <w:pStyle w:val="BodyText"/>
        <w:spacing w:before="120"/>
        <w:ind w:left="244" w:right="108" w:firstLine="405"/>
      </w:pPr>
      <w:r>
        <w:rPr/>
        <w:t>“¡No hagáis de mi tumba una fiesta, sino pedid bendiciones por mi. Ya que vuestras bendiciones me llegan dondequiera que  estéis!”</w:t>
      </w:r>
    </w:p>
    <w:p>
      <w:pPr>
        <w:spacing w:before="71"/>
        <w:ind w:left="5344" w:right="108" w:firstLine="0"/>
        <w:jc w:val="left"/>
        <w:rPr>
          <w:rFonts w:ascii="Arial" w:hAnsi="Arial"/>
          <w:b/>
          <w:sz w:val="16"/>
        </w:rPr>
      </w:pPr>
      <w:r>
        <w:rPr>
          <w:rFonts w:ascii="Arial" w:hAnsi="Arial"/>
          <w:b/>
          <w:color w:val="808080"/>
          <w:w w:val="105"/>
          <w:sz w:val="16"/>
        </w:rPr>
        <w:t>Lo relató Abu Daud (</w:t>
      </w:r>
      <w:r>
        <w:rPr>
          <w:rFonts w:ascii="Arial" w:hAnsi="Arial"/>
          <w:b/>
          <w:i/>
          <w:color w:val="808080"/>
          <w:w w:val="105"/>
          <w:sz w:val="16"/>
        </w:rPr>
        <w:t>Hadiz Sahih</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244" w:right="108" w:firstLine="0"/>
        <w:jc w:val="left"/>
        <w:rPr>
          <w:i/>
          <w:sz w:val="18"/>
        </w:rPr>
      </w:pPr>
      <w:r>
        <w:rPr>
          <w:i/>
          <w:sz w:val="18"/>
        </w:rPr>
        <w:t>Del mismo se transmitió que dijo el Mensajero de Allah, Él le bendiga y le dé   paz:</w:t>
      </w:r>
    </w:p>
    <w:p>
      <w:pPr>
        <w:pStyle w:val="BodyText"/>
        <w:spacing w:before="120"/>
        <w:ind w:left="244" w:right="108" w:firstLine="405"/>
      </w:pPr>
      <w:r>
        <w:rPr/>
        <w:t>“¡Cuando alguien me da el saludo, Allah me devuelve mi espíritu hasta que yo devuelvo el saludo!”</w:t>
      </w:r>
    </w:p>
    <w:p>
      <w:pPr>
        <w:spacing w:after="0"/>
        <w:sectPr>
          <w:type w:val="continuous"/>
          <w:pgSz w:w="11920" w:h="16840"/>
          <w:pgMar w:top="1600" w:bottom="280" w:left="1680" w:right="1040"/>
          <w:cols w:num="2" w:equalWidth="0">
            <w:col w:w="931" w:space="40"/>
            <w:col w:w="8229"/>
          </w:cols>
        </w:sectPr>
      </w:pPr>
    </w:p>
    <w:p>
      <w:pPr>
        <w:pStyle w:val="BodyText"/>
      </w:pPr>
    </w:p>
    <w:p>
      <w:pPr>
        <w:spacing w:before="191"/>
        <w:ind w:left="255" w:right="-6" w:firstLine="0"/>
        <w:jc w:val="left"/>
        <w:rPr>
          <w:rFonts w:ascii="Arial"/>
          <w:b/>
          <w:sz w:val="19"/>
        </w:rPr>
      </w:pPr>
      <w:r>
        <w:rPr>
          <w:rFonts w:ascii="Arial"/>
          <w:b/>
          <w:color w:val="808080"/>
          <w:sz w:val="24"/>
        </w:rPr>
        <w:t>7</w:t>
      </w:r>
      <w:r>
        <w:rPr>
          <w:rFonts w:ascii="Arial"/>
          <w:b/>
          <w:color w:val="808080"/>
          <w:sz w:val="19"/>
        </w:rPr>
        <w:t>. 1410</w:t>
      </w:r>
    </w:p>
    <w:p>
      <w:pPr>
        <w:spacing w:before="71"/>
        <w:ind w:left="5344" w:right="108"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244" w:right="108" w:firstLine="0"/>
        <w:jc w:val="left"/>
        <w:rPr>
          <w:i/>
          <w:sz w:val="18"/>
        </w:rPr>
      </w:pPr>
      <w:r>
        <w:rPr>
          <w:i/>
          <w:sz w:val="18"/>
        </w:rPr>
        <w:t>Se transmitió de Alí, Allah esté complacido con él, que dijo el Mensajero de Allah, Él le bendiga y le dé   paz:</w:t>
      </w:r>
    </w:p>
    <w:p>
      <w:pPr>
        <w:pStyle w:val="BodyText"/>
        <w:spacing w:before="120"/>
        <w:ind w:left="244" w:right="108" w:firstLine="405"/>
      </w:pPr>
      <w:r>
        <w:rPr/>
        <w:t>“¡El tacaño más completo es aquel que cuando soy mencionado ante él, no pi- de bendiciones por mi!”</w:t>
      </w:r>
    </w:p>
    <w:p>
      <w:pPr>
        <w:spacing w:after="0"/>
        <w:sectPr>
          <w:type w:val="continuous"/>
          <w:pgSz w:w="11920" w:h="16840"/>
          <w:pgMar w:top="1600" w:bottom="280" w:left="1680" w:right="1040"/>
          <w:cols w:num="2" w:equalWidth="0">
            <w:col w:w="931" w:space="40"/>
            <w:col w:w="8229"/>
          </w:cols>
        </w:sectPr>
      </w:pPr>
    </w:p>
    <w:p>
      <w:pPr>
        <w:pStyle w:val="BodyText"/>
      </w:pPr>
    </w:p>
    <w:p>
      <w:pPr>
        <w:spacing w:before="191"/>
        <w:ind w:left="255" w:right="-6" w:firstLine="0"/>
        <w:jc w:val="left"/>
        <w:rPr>
          <w:rFonts w:ascii="Arial"/>
          <w:b/>
          <w:sz w:val="19"/>
        </w:rPr>
      </w:pPr>
      <w:r>
        <w:rPr>
          <w:rFonts w:ascii="Arial"/>
          <w:b/>
          <w:color w:val="808080"/>
          <w:sz w:val="24"/>
        </w:rPr>
        <w:t>8</w:t>
      </w:r>
      <w:r>
        <w:rPr>
          <w:rFonts w:ascii="Arial"/>
          <w:b/>
          <w:color w:val="808080"/>
          <w:sz w:val="19"/>
        </w:rPr>
        <w:t>. 1411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9"/>
        <w:ind w:left="255" w:right="-6" w:firstLine="0"/>
        <w:jc w:val="left"/>
        <w:rPr>
          <w:rFonts w:ascii="Arial"/>
          <w:b/>
          <w:sz w:val="19"/>
        </w:rPr>
      </w:pPr>
      <w:r>
        <w:rPr>
          <w:rFonts w:ascii="Arial"/>
          <w:b/>
          <w:color w:val="808080"/>
          <w:sz w:val="24"/>
        </w:rPr>
        <w:t>9</w:t>
      </w:r>
      <w:r>
        <w:rPr>
          <w:rFonts w:ascii="Arial"/>
          <w:b/>
          <w:color w:val="808080"/>
          <w:sz w:val="19"/>
        </w:rPr>
        <w:t>. 1412</w:t>
      </w:r>
    </w:p>
    <w:p>
      <w:pPr>
        <w:spacing w:before="71"/>
        <w:ind w:left="4759" w:right="10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44" w:right="108" w:firstLine="0"/>
        <w:jc w:val="left"/>
        <w:rPr>
          <w:i/>
          <w:sz w:val="18"/>
        </w:rPr>
      </w:pPr>
      <w:r>
        <w:rPr>
          <w:i/>
          <w:sz w:val="18"/>
        </w:rPr>
        <w:t>Se transmitió de Fadála Ibn Ubaid, Allah esté complacido con él, que   dijo:</w:t>
      </w:r>
    </w:p>
    <w:p>
      <w:pPr>
        <w:pStyle w:val="BodyText"/>
        <w:spacing w:before="120"/>
        <w:ind w:left="244" w:right="108" w:firstLine="405"/>
        <w:jc w:val="both"/>
      </w:pPr>
      <w:r>
        <w:rPr/>
        <w:t>“Oyó el Mensajero de Allah, Él le bendiga y le dé paz, a un hombre hacer peti- ciones en su oración sin haber dado alabanzas a Allah, El Altísimo y sin haber pe- dido bendiciones por el Profeta.</w:t>
      </w:r>
    </w:p>
    <w:p>
      <w:pPr>
        <w:pStyle w:val="BodyText"/>
        <w:ind w:left="244" w:right="117" w:firstLine="405"/>
        <w:jc w:val="both"/>
      </w:pPr>
      <w:r>
        <w:rPr/>
        <w:t>Dijo, entonces, el Mensajero de Allah, Él le bendiga y le dé paz: ‘¡Se apresuró demasiado!’</w:t>
      </w:r>
    </w:p>
    <w:p>
      <w:pPr>
        <w:pStyle w:val="BodyText"/>
        <w:ind w:left="244" w:right="108" w:firstLine="405"/>
        <w:jc w:val="both"/>
      </w:pPr>
      <w:r>
        <w:rPr/>
        <w:t>Después llamó al hombre o a otros y dijo: ‘Si alguno de vosotros quisiera hacer peticiones a Allah, que empiece por dar alabanzas a su Señor y enaltecerlo. </w:t>
      </w:r>
      <w:r>
        <w:rPr>
          <w:spacing w:val="5"/>
        </w:rPr>
        <w:t>Des- </w:t>
      </w:r>
      <w:r>
        <w:rPr/>
        <w:t>pués que pida bendiciones para el </w:t>
      </w:r>
      <w:r>
        <w:rPr>
          <w:spacing w:val="2"/>
        </w:rPr>
        <w:t>Profeta. </w:t>
      </w:r>
      <w:r>
        <w:rPr/>
        <w:t>Y después que pida lo que  </w:t>
      </w:r>
      <w:r>
        <w:rPr>
          <w:spacing w:val="2"/>
        </w:rPr>
        <w:t> </w:t>
      </w:r>
      <w:r>
        <w:rPr/>
        <w:t>quiera’.”</w:t>
      </w:r>
    </w:p>
    <w:p>
      <w:pPr>
        <w:spacing w:before="71"/>
        <w:ind w:left="4084" w:right="108"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244" w:right="108" w:firstLine="0"/>
        <w:jc w:val="left"/>
        <w:rPr>
          <w:i/>
          <w:sz w:val="18"/>
        </w:rPr>
      </w:pPr>
      <w:r>
        <w:rPr>
          <w:i/>
          <w:sz w:val="18"/>
        </w:rPr>
        <w:t>Se transmitió de Abu Muhammad Kaab, Allah esté complacido con él, que   dijo:</w:t>
      </w:r>
    </w:p>
    <w:p>
      <w:pPr>
        <w:pStyle w:val="BodyText"/>
        <w:spacing w:before="120"/>
        <w:ind w:left="649" w:right="108"/>
      </w:pPr>
      <w:r>
        <w:rPr/>
        <w:t>“Vino a nosotros el Profeta, Allah le bendiga y le dé paz, y le  preguntamos:</w:t>
      </w:r>
    </w:p>
    <w:p>
      <w:pPr>
        <w:spacing w:after="0"/>
        <w:sectPr>
          <w:type w:val="continuous"/>
          <w:pgSz w:w="11920" w:h="16840"/>
          <w:pgMar w:top="1600" w:bottom="280" w:left="1680" w:right="1040"/>
          <w:cols w:num="2" w:equalWidth="0">
            <w:col w:w="931" w:space="40"/>
            <w:col w:w="8229"/>
          </w:cols>
        </w:sectPr>
      </w:pPr>
    </w:p>
    <w:p>
      <w:pPr>
        <w:pStyle w:val="BodyText"/>
        <w:rPr>
          <w:sz w:val="20"/>
        </w:rPr>
      </w:pPr>
    </w:p>
    <w:p>
      <w:pPr>
        <w:pStyle w:val="BodyText"/>
        <w:rPr>
          <w:sz w:val="20"/>
        </w:rPr>
      </w:pPr>
    </w:p>
    <w:p>
      <w:pPr>
        <w:pStyle w:val="BodyText"/>
        <w:spacing w:before="8"/>
        <w:rPr>
          <w:sz w:val="16"/>
        </w:rPr>
      </w:pPr>
    </w:p>
    <w:p>
      <w:pPr>
        <w:spacing w:before="81"/>
        <w:ind w:left="0" w:right="109" w:firstLine="0"/>
        <w:jc w:val="right"/>
        <w:rPr>
          <w:rFonts w:ascii="Arial Narrow"/>
          <w:sz w:val="19"/>
        </w:rPr>
      </w:pPr>
      <w:r>
        <w:rPr>
          <w:rFonts w:ascii="Arial Narrow"/>
          <w:sz w:val="19"/>
        </w:rPr>
        <w:t>585</w:t>
      </w:r>
    </w:p>
    <w:p>
      <w:pPr>
        <w:spacing w:after="0"/>
        <w:jc w:val="right"/>
        <w:rPr>
          <w:rFonts w:ascii="Arial Narrow"/>
          <w:sz w:val="19"/>
        </w:rPr>
        <w:sectPr>
          <w:type w:val="continuous"/>
          <w:pgSz w:w="11920" w:h="16840"/>
          <w:pgMar w:top="1600" w:bottom="280" w:left="1680" w:right="104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186"/>
        <w:ind w:left="195" w:right="-5" w:firstLine="0"/>
        <w:jc w:val="left"/>
        <w:rPr>
          <w:rFonts w:ascii="Arial"/>
          <w:b/>
          <w:sz w:val="19"/>
        </w:rPr>
      </w:pPr>
      <w:r>
        <w:rPr>
          <w:rFonts w:ascii="Arial"/>
          <w:b/>
          <w:color w:val="808080"/>
          <w:sz w:val="24"/>
        </w:rPr>
        <w:t>10</w:t>
      </w:r>
      <w:r>
        <w:rPr>
          <w:rFonts w:ascii="Arial"/>
          <w:b/>
          <w:color w:val="808080"/>
          <w:sz w:val="19"/>
        </w:rPr>
        <w:t>. 1413</w:t>
      </w:r>
    </w:p>
    <w:p>
      <w:pPr>
        <w:pStyle w:val="BodyText"/>
        <w:spacing w:before="48"/>
        <w:ind w:left="109" w:right="131" w:firstLine="405"/>
        <w:jc w:val="both"/>
      </w:pPr>
      <w:r>
        <w:rPr/>
        <w:br w:type="column"/>
      </w:r>
      <w:r>
        <w:rPr/>
        <w:t>“¡Mensajero de Allah! Hemos aprendido cómo saludarte. ¿Pero, cómo pedimos bendiciones para ti?</w:t>
      </w:r>
    </w:p>
    <w:p>
      <w:pPr>
        <w:spacing w:before="0"/>
        <w:ind w:left="109" w:right="121" w:firstLine="405"/>
        <w:jc w:val="both"/>
        <w:rPr>
          <w:i/>
          <w:sz w:val="24"/>
        </w:rPr>
      </w:pPr>
      <w:r>
        <w:rPr>
          <w:sz w:val="24"/>
        </w:rPr>
        <w:t>Dijo: Decid: </w:t>
      </w:r>
      <w:r>
        <w:rPr>
          <w:i/>
          <w:sz w:val="24"/>
        </w:rPr>
        <w:t>‘Allahumma salli alá Muhammad wa alá ali Muhammad kamá sallaita </w:t>
      </w:r>
      <w:r>
        <w:rPr>
          <w:i/>
          <w:sz w:val="24"/>
        </w:rPr>
        <w:t>alá ali Ibrahím, innaka hamídun mayíd. Allahumma bárik alá Muhammad wa alá ali Muhammad kamá barakta alá ali Ibrahím, innaka hamídun mayíd.’</w:t>
      </w:r>
    </w:p>
    <w:p>
      <w:pPr>
        <w:pStyle w:val="BodyText"/>
        <w:ind w:left="109" w:right="128" w:firstLine="405"/>
        <w:jc w:val="both"/>
      </w:pPr>
      <w:r>
        <w:rPr/>
        <w:t>(¡Oh Allah, bendice a Muhammad y a su familia como bendijiste a la familia de Abraham. Realmente, Tú eres El digno de alabanza, el Glorioso. Oh Allah, Te </w:t>
      </w:r>
      <w:r>
        <w:rPr>
          <w:spacing w:val="2"/>
        </w:rPr>
        <w:t>pe- </w:t>
      </w:r>
      <w:r>
        <w:rPr/>
        <w:t>dimos que pongas Tu </w:t>
      </w:r>
      <w:r>
        <w:rPr>
          <w:i/>
        </w:rPr>
        <w:t>baraka  </w:t>
      </w:r>
      <w:r>
        <w:rPr/>
        <w:t>sobre Muhammad y su familia, como la pusiste sobre  la familia de Abraham. Realmente, Tú eres El digno de alabanza, El  </w:t>
      </w:r>
      <w:r>
        <w:rPr>
          <w:spacing w:val="10"/>
        </w:rPr>
        <w:t> </w:t>
      </w:r>
      <w:r>
        <w:rPr/>
        <w:t>Glorioso).”</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pgSz w:w="11920" w:h="16840"/>
          <w:pgMar w:top="1180" w:bottom="280" w:left="1680" w:right="1080"/>
          <w:cols w:num="2" w:equalWidth="0">
            <w:col w:w="1006" w:space="40"/>
            <w:col w:w="8114"/>
          </w:cols>
        </w:sectPr>
      </w:pPr>
    </w:p>
    <w:p>
      <w:pPr>
        <w:spacing w:before="4"/>
        <w:ind w:left="1155" w:right="192" w:firstLine="0"/>
        <w:jc w:val="left"/>
        <w:rPr>
          <w:i/>
          <w:sz w:val="18"/>
        </w:rPr>
      </w:pPr>
      <w:r>
        <w:rPr>
          <w:i/>
          <w:sz w:val="18"/>
        </w:rPr>
        <w:t>Se transmitió de Abu Masud Al Badri, Allah esté complacido con él, que   dijo:</w:t>
      </w:r>
    </w:p>
    <w:p>
      <w:pPr>
        <w:pStyle w:val="BodyText"/>
        <w:spacing w:before="120"/>
        <w:ind w:left="1155" w:right="128" w:firstLine="405"/>
        <w:jc w:val="both"/>
      </w:pPr>
      <w:r>
        <w:rPr/>
        <w:t>“Vino a nosotros el Mensajero de Allah, Él le bendiga y le dé paz, mientras es- tábamos reunidos con Saad Ibn Ubáda, Allah esté complacido de él y le dijo Bishír Ibn Saad al Profeta, Allah le bendiga y le dé  paz:</w:t>
      </w:r>
    </w:p>
    <w:p>
      <w:pPr>
        <w:pStyle w:val="BodyText"/>
        <w:ind w:left="1560" w:right="84"/>
      </w:pPr>
      <w:r>
        <w:rPr/>
        <w:t>‘¡Allah nos ha ordenado que pidamos bendiciones para    ti, Mensajero de Allah!</w:t>
      </w:r>
    </w:p>
    <w:p>
      <w:pPr>
        <w:pStyle w:val="BodyText"/>
        <w:ind w:left="1155" w:right="192"/>
      </w:pPr>
      <w:r>
        <w:rPr/>
        <w:t>¿Pero, cómo lo hacemos?</w:t>
      </w:r>
    </w:p>
    <w:p>
      <w:pPr>
        <w:pStyle w:val="BodyText"/>
        <w:ind w:left="1155" w:right="134" w:firstLine="405"/>
        <w:jc w:val="both"/>
      </w:pPr>
      <w:r>
        <w:rPr/>
        <w:t>Permaneció en silencio el Mensajero de Allah, Él le bendiga y le dé paz, de tal forma que deseamos que no le hubiera preguntado.</w:t>
      </w:r>
    </w:p>
    <w:p>
      <w:pPr>
        <w:pStyle w:val="BodyText"/>
        <w:ind w:left="1560" w:right="192"/>
      </w:pPr>
      <w:r>
        <w:rPr/>
        <w:t>Finalmente contestó:</w:t>
      </w:r>
    </w:p>
    <w:p>
      <w:pPr>
        <w:spacing w:before="0"/>
        <w:ind w:left="1155" w:right="140" w:firstLine="405"/>
        <w:jc w:val="both"/>
        <w:rPr>
          <w:i/>
          <w:sz w:val="24"/>
        </w:rPr>
      </w:pPr>
      <w:r>
        <w:rPr>
          <w:sz w:val="24"/>
        </w:rPr>
        <w:t>Decid: </w:t>
      </w:r>
      <w:r>
        <w:rPr>
          <w:i/>
          <w:sz w:val="24"/>
        </w:rPr>
        <w:t>‘Allahumma salli alá Muhammad wa alá ali Muhammad kamá sallaita alá </w:t>
      </w:r>
      <w:r>
        <w:rPr>
          <w:i/>
          <w:sz w:val="24"/>
        </w:rPr>
        <w:t>Ibrahím; wa bárik alá Muhammad wa alá ali Muhammad kamá barakta alá ali Ibrahím. Innaka hamídun mayíd’.</w:t>
      </w:r>
    </w:p>
    <w:p>
      <w:pPr>
        <w:pStyle w:val="BodyText"/>
        <w:ind w:left="1155" w:right="113" w:firstLine="405"/>
        <w:jc w:val="both"/>
      </w:pPr>
      <w:r>
        <w:rPr/>
        <w:t>(¡Oh Allah, bendice a Muhammad y a la familia de Muhammad, como bendijis- te a la familia de Abraham. Y que pongas Tu </w:t>
      </w:r>
      <w:r>
        <w:rPr>
          <w:i/>
        </w:rPr>
        <w:t>baraka </w:t>
      </w:r>
      <w:r>
        <w:rPr/>
        <w:t>sobre Muhammad y su familia, como la pusiste sobre la familia de Abraham. Realmente, Tú eres El digno de ala- banza, El Glorioso!).”</w:t>
      </w:r>
    </w:p>
    <w:p>
      <w:pPr>
        <w:spacing w:after="0"/>
        <w:jc w:val="both"/>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11</w:t>
      </w:r>
      <w:r>
        <w:rPr>
          <w:rFonts w:ascii="Arial"/>
          <w:b/>
          <w:color w:val="808080"/>
          <w:sz w:val="19"/>
        </w:rPr>
        <w:t>. 1414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Abu Humaidi As Sáidí,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1006" w:space="40"/>
            <w:col w:w="5120" w:space="105"/>
            <w:col w:w="2889"/>
          </w:cols>
        </w:sectPr>
      </w:pPr>
    </w:p>
    <w:p>
      <w:pPr>
        <w:pStyle w:val="BodyText"/>
        <w:spacing w:before="120"/>
        <w:ind w:left="1560" w:right="192"/>
      </w:pPr>
      <w:r>
        <w:rPr/>
        <w:t>“Preguntaron: ‘¡Mensajero de Allah! ¿Cómo pedimos bendiciones para  ti?’</w:t>
      </w:r>
    </w:p>
    <w:p>
      <w:pPr>
        <w:spacing w:before="0"/>
        <w:ind w:left="1155" w:right="121" w:firstLine="405"/>
        <w:jc w:val="both"/>
        <w:rPr>
          <w:i/>
          <w:sz w:val="24"/>
        </w:rPr>
      </w:pPr>
      <w:r>
        <w:rPr>
          <w:sz w:val="24"/>
        </w:rPr>
        <w:t>Dijo: ‘Decid: </w:t>
      </w:r>
      <w:r>
        <w:rPr>
          <w:i/>
          <w:sz w:val="24"/>
        </w:rPr>
        <w:t>Allahumma salli alá Muhammad wa alá azuáyihi wa dhurríatihi kamá </w:t>
      </w:r>
      <w:r>
        <w:rPr>
          <w:i/>
          <w:sz w:val="24"/>
        </w:rPr>
        <w:t>sallaita alá Ibrahím; wa bárik alá Muhammad wa alá azuáyihi wa dhurríatihi kamá barak- ta alá Ibrahím. Innaka hamídun mayíd.’</w:t>
      </w:r>
    </w:p>
    <w:p>
      <w:pPr>
        <w:pStyle w:val="BodyText"/>
        <w:ind w:left="1155" w:right="128" w:firstLine="405"/>
        <w:jc w:val="both"/>
      </w:pPr>
      <w:r>
        <w:rPr/>
        <w:t>(¡Oh Allah, bendice a Muhammad, a sus esposas y descendencia, como </w:t>
      </w:r>
      <w:r>
        <w:rPr>
          <w:spacing w:val="2"/>
        </w:rPr>
        <w:t>bendi- </w:t>
      </w:r>
      <w:r>
        <w:rPr/>
        <w:t>jiste a Abraham. Y pon Tu </w:t>
      </w:r>
      <w:r>
        <w:rPr>
          <w:i/>
        </w:rPr>
        <w:t>báraka </w:t>
      </w:r>
      <w:r>
        <w:rPr/>
        <w:t>sobre Muhammad, esposas y descendencia, </w:t>
      </w:r>
      <w:r>
        <w:rPr>
          <w:spacing w:val="-6"/>
        </w:rPr>
        <w:t>co-  </w:t>
      </w:r>
      <w:r>
        <w:rPr/>
        <w:t>mo la pusiste sobre Abraham. Realmente, Tú eres El digno de alabanza, El </w:t>
      </w:r>
      <w:r>
        <w:rPr>
          <w:spacing w:val="3"/>
        </w:rPr>
        <w:t>Glorio- </w:t>
      </w:r>
      <w:r>
        <w:rPr>
          <w:spacing w:val="5"/>
        </w:rPr>
        <w:t>so!).”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spacing w:before="6"/>
        <w:rPr>
          <w:rFonts w:ascii="Arial"/>
          <w:b/>
          <w:sz w:val="18"/>
        </w:rPr>
      </w:pPr>
    </w:p>
    <w:p>
      <w:pPr>
        <w:spacing w:before="0"/>
        <w:ind w:left="1155" w:right="192" w:firstLine="0"/>
        <w:jc w:val="left"/>
        <w:rPr>
          <w:rFonts w:ascii="Arial Narrow"/>
          <w:sz w:val="19"/>
        </w:rPr>
      </w:pPr>
      <w:r>
        <w:rPr>
          <w:rFonts w:ascii="Arial Narrow"/>
          <w:w w:val="105"/>
          <w:sz w:val="19"/>
        </w:rPr>
        <w:t>586</w:t>
      </w:r>
    </w:p>
    <w:p>
      <w:pPr>
        <w:spacing w:after="0"/>
        <w:jc w:val="left"/>
        <w:rPr>
          <w:rFonts w:ascii="Arial Narrow"/>
          <w:sz w:val="19"/>
        </w:rPr>
        <w:sectPr>
          <w:type w:val="continuous"/>
          <w:pgSz w:w="11920" w:h="16840"/>
          <w:pgMar w:top="1600" w:bottom="280" w:left="1680" w:right="108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7"/>
        </w:rPr>
      </w:pPr>
    </w:p>
    <w:p>
      <w:pPr>
        <w:pStyle w:val="Heading1"/>
      </w:pPr>
      <w:bookmarkStart w:name="EL LIBRO DEL RECUERDO DE ALLAH (DHIKR)" w:id="304"/>
      <w:bookmarkEnd w:id="304"/>
      <w:r>
        <w:rPr>
          <w:b w:val="0"/>
        </w:rPr>
      </w:r>
      <w:r>
        <w:rPr>
          <w:color w:val="808080"/>
          <w:sz w:val="48"/>
        </w:rPr>
        <w:t>E</w:t>
      </w:r>
      <w:r>
        <w:rPr>
          <w:color w:val="808080"/>
        </w:rPr>
        <w:t>L LIBRO</w:t>
      </w:r>
    </w:p>
    <w:p>
      <w:pPr>
        <w:spacing w:before="43"/>
        <w:ind w:left="1215" w:right="164" w:firstLine="0"/>
        <w:jc w:val="left"/>
        <w:rPr>
          <w:b/>
          <w:sz w:val="43"/>
        </w:rPr>
      </w:pPr>
      <w:r>
        <w:rPr>
          <w:b/>
          <w:color w:val="808080"/>
          <w:sz w:val="43"/>
        </w:rPr>
        <w:t>DEL RECUERDO DE ALLAH (</w:t>
      </w:r>
      <w:r>
        <w:rPr>
          <w:b/>
          <w:i/>
          <w:color w:val="808080"/>
          <w:sz w:val="43"/>
        </w:rPr>
        <w:t>DHIKR</w:t>
      </w:r>
      <w:r>
        <w:rPr>
          <w:b/>
          <w:color w:val="808080"/>
          <w:sz w:val="43"/>
        </w:rPr>
        <w: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
        <w:rPr>
          <w:b/>
          <w:sz w:val="29"/>
        </w:rPr>
      </w:pPr>
    </w:p>
    <w:p>
      <w:pPr>
        <w:spacing w:before="81"/>
        <w:ind w:left="0" w:right="109" w:firstLine="0"/>
        <w:jc w:val="right"/>
        <w:rPr>
          <w:rFonts w:ascii="Arial Narrow"/>
          <w:sz w:val="19"/>
        </w:rPr>
      </w:pPr>
      <w:r>
        <w:rPr>
          <w:rFonts w:ascii="Arial Narrow"/>
          <w:sz w:val="19"/>
        </w:rPr>
        <w:t>587</w:t>
      </w:r>
    </w:p>
    <w:p>
      <w:pPr>
        <w:spacing w:after="0"/>
        <w:jc w:val="right"/>
        <w:rPr>
          <w:rFonts w:ascii="Arial Narrow"/>
          <w:sz w:val="19"/>
        </w:rPr>
        <w:sectPr>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44 SOBRE EL RECUERDO DE ALLAH " w:id="305"/>
                  <w:bookmarkEnd w:id="30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244</w:t>
                  </w:r>
                </w:p>
              </w:txbxContent>
            </v:textbox>
            <v:fill type="solid"/>
          </v:shape>
        </w:pict>
      </w:r>
      <w:r>
        <w:rPr>
          <w:rFonts w:ascii="Arial Narrow"/>
          <w:sz w:val="20"/>
        </w:rPr>
      </w:r>
    </w:p>
    <w:p>
      <w:pPr>
        <w:spacing w:before="54"/>
        <w:ind w:left="1155" w:right="192" w:firstLine="0"/>
        <w:jc w:val="left"/>
        <w:rPr>
          <w:b/>
          <w:sz w:val="28"/>
        </w:rPr>
      </w:pPr>
      <w:r>
        <w:rPr>
          <w:b/>
          <w:color w:val="808080"/>
          <w:sz w:val="36"/>
        </w:rPr>
        <w:t>S</w:t>
      </w:r>
      <w:r>
        <w:rPr>
          <w:b/>
          <w:color w:val="808080"/>
          <w:sz w:val="28"/>
        </w:rPr>
        <w:t>OBRE EL RECUERDO DE  </w:t>
      </w:r>
      <w:r>
        <w:rPr>
          <w:b/>
          <w:color w:val="808080"/>
          <w:sz w:val="36"/>
        </w:rPr>
        <w:t>A</w:t>
      </w:r>
      <w:r>
        <w:rPr>
          <w:b/>
          <w:color w:val="808080"/>
          <w:sz w:val="28"/>
        </w:rPr>
        <w:t>LLAH</w:t>
      </w:r>
    </w:p>
    <w:p>
      <w:pPr>
        <w:spacing w:before="69"/>
        <w:ind w:left="1155" w:right="192" w:firstLine="0"/>
        <w:jc w:val="left"/>
        <w:rPr>
          <w:b/>
          <w:sz w:val="28"/>
        </w:rPr>
      </w:pPr>
      <w:r>
        <w:rPr>
          <w:b/>
          <w:color w:val="808080"/>
          <w:sz w:val="28"/>
        </w:rPr>
        <w:t>Y SU ESTÍMULO</w:t>
      </w:r>
    </w:p>
    <w:p>
      <w:pPr>
        <w:pStyle w:val="BodyText"/>
        <w:spacing w:before="4"/>
        <w:rPr>
          <w:b/>
        </w:rPr>
      </w:pPr>
    </w:p>
    <w:p>
      <w:pPr>
        <w:spacing w:after="0"/>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el Corán generoso:</w:t>
      </w:r>
    </w:p>
    <w:p>
      <w:pPr>
        <w:pStyle w:val="BodyText"/>
        <w:spacing w:before="1"/>
        <w:rPr>
          <w:i/>
          <w:sz w:val="21"/>
        </w:rPr>
      </w:pPr>
    </w:p>
    <w:p>
      <w:pPr>
        <w:pStyle w:val="BodyText"/>
        <w:spacing w:before="1"/>
        <w:ind w:left="80"/>
        <w:jc w:val="both"/>
      </w:pPr>
      <w:r>
        <w:rPr/>
        <w:t>“¡Y el recuerdo de Allah es mejor y más grande (que cualquier otra </w:t>
      </w:r>
      <w:r>
        <w:rPr>
          <w:spacing w:val="58"/>
        </w:rPr>
        <w:t> </w:t>
      </w:r>
      <w:r>
        <w:rPr/>
        <w:t>cosa)!”</w:t>
      </w:r>
    </w:p>
    <w:p>
      <w:pPr>
        <w:spacing w:before="11"/>
        <w:ind w:left="80" w:right="0" w:firstLine="0"/>
        <w:jc w:val="both"/>
        <w:rPr>
          <w:rFonts w:ascii="Arial" w:hAnsi="Arial"/>
          <w:b/>
          <w:sz w:val="16"/>
        </w:rPr>
      </w:pPr>
      <w:r>
        <w:rPr>
          <w:rFonts w:ascii="Arial" w:hAnsi="Arial"/>
          <w:b/>
          <w:color w:val="808080"/>
          <w:w w:val="105"/>
          <w:sz w:val="16"/>
        </w:rPr>
        <w:t>(La Araña /45).</w:t>
      </w:r>
    </w:p>
    <w:p>
      <w:pPr>
        <w:pStyle w:val="BodyText"/>
        <w:spacing w:before="1"/>
        <w:rPr>
          <w:rFonts w:ascii="Arial"/>
          <w:b/>
          <w:sz w:val="22"/>
        </w:rPr>
      </w:pPr>
    </w:p>
    <w:p>
      <w:pPr>
        <w:pStyle w:val="BodyText"/>
        <w:ind w:left="80"/>
        <w:jc w:val="both"/>
      </w:pPr>
      <w:r>
        <w:rPr/>
        <w:t>“¡Recordadme y Yo os recordaré!”</w:t>
      </w:r>
    </w:p>
    <w:p>
      <w:pPr>
        <w:spacing w:before="11"/>
        <w:ind w:left="80" w:right="0" w:firstLine="0"/>
        <w:jc w:val="both"/>
        <w:rPr>
          <w:rFonts w:ascii="Arial"/>
          <w:b/>
          <w:sz w:val="16"/>
        </w:rPr>
      </w:pPr>
      <w:r>
        <w:rPr>
          <w:rFonts w:ascii="Arial"/>
          <w:b/>
          <w:color w:val="808080"/>
          <w:w w:val="105"/>
          <w:sz w:val="16"/>
        </w:rPr>
        <w:t>(La Vaca /152).</w:t>
      </w:r>
    </w:p>
    <w:p>
      <w:pPr>
        <w:pStyle w:val="BodyText"/>
        <w:spacing w:before="1"/>
        <w:rPr>
          <w:rFonts w:ascii="Arial"/>
          <w:b/>
          <w:sz w:val="22"/>
        </w:rPr>
      </w:pPr>
    </w:p>
    <w:p>
      <w:pPr>
        <w:pStyle w:val="BodyText"/>
        <w:ind w:left="80" w:right="128"/>
        <w:jc w:val="both"/>
      </w:pPr>
      <w:r>
        <w:rPr/>
        <w:t>“¡Y recuerda a tu Señor en secreto, con humildad y recogimiento. Sin hacerlo en   voz alta. Por la mañana y por la </w:t>
      </w:r>
      <w:r>
        <w:rPr>
          <w:spacing w:val="2"/>
        </w:rPr>
        <w:t>tarde. </w:t>
      </w:r>
      <w:r>
        <w:rPr/>
        <w:t>Y no seas de los negligentes (en el recuerdo  de</w:t>
      </w:r>
      <w:r>
        <w:rPr>
          <w:spacing w:val="5"/>
        </w:rPr>
        <w:t> </w:t>
      </w:r>
      <w:r>
        <w:rPr>
          <w:spacing w:val="3"/>
        </w:rPr>
        <w:t>Allah)!”</w:t>
      </w:r>
    </w:p>
    <w:p>
      <w:pPr>
        <w:spacing w:before="11"/>
        <w:ind w:left="80" w:right="0" w:firstLine="0"/>
        <w:jc w:val="both"/>
        <w:rPr>
          <w:rFonts w:ascii="Arial" w:hAnsi="Arial"/>
          <w:b/>
          <w:sz w:val="16"/>
        </w:rPr>
      </w:pPr>
      <w:r>
        <w:rPr>
          <w:rFonts w:ascii="Arial" w:hAnsi="Arial"/>
          <w:b/>
          <w:color w:val="808080"/>
          <w:w w:val="105"/>
          <w:sz w:val="16"/>
        </w:rPr>
        <w:t>(El Muro entre el Jardín y el Fuego /205).</w:t>
      </w:r>
    </w:p>
    <w:p>
      <w:pPr>
        <w:pStyle w:val="BodyText"/>
        <w:spacing w:before="1"/>
        <w:rPr>
          <w:rFonts w:ascii="Arial"/>
          <w:b/>
          <w:sz w:val="22"/>
        </w:rPr>
      </w:pPr>
    </w:p>
    <w:p>
      <w:pPr>
        <w:pStyle w:val="BodyText"/>
        <w:ind w:left="140"/>
        <w:jc w:val="both"/>
      </w:pPr>
      <w:r>
        <w:rPr/>
        <w:t>“¡Y recordad mucho a Allah, tal vez así  triunféis!”</w:t>
      </w:r>
    </w:p>
    <w:p>
      <w:pPr>
        <w:spacing w:before="11"/>
        <w:ind w:left="80" w:right="0" w:firstLine="0"/>
        <w:jc w:val="both"/>
        <w:rPr>
          <w:rFonts w:ascii="Arial"/>
          <w:b/>
          <w:sz w:val="16"/>
        </w:rPr>
      </w:pPr>
      <w:r>
        <w:rPr>
          <w:rFonts w:ascii="Arial"/>
          <w:b/>
          <w:color w:val="808080"/>
          <w:w w:val="105"/>
          <w:sz w:val="16"/>
        </w:rPr>
        <w:t>(El </w:t>
      </w:r>
      <w:r>
        <w:rPr>
          <w:rFonts w:ascii="Arial"/>
          <w:b/>
          <w:i/>
          <w:color w:val="808080"/>
          <w:w w:val="105"/>
          <w:sz w:val="16"/>
        </w:rPr>
        <w:t>Yumua </w:t>
      </w:r>
      <w:r>
        <w:rPr>
          <w:rFonts w:ascii="Arial"/>
          <w:b/>
          <w:color w:val="808080"/>
          <w:w w:val="105"/>
          <w:sz w:val="16"/>
        </w:rPr>
        <w:t>/10).</w:t>
      </w:r>
    </w:p>
    <w:p>
      <w:pPr>
        <w:pStyle w:val="BodyText"/>
        <w:spacing w:before="1"/>
        <w:rPr>
          <w:rFonts w:ascii="Arial"/>
          <w:b/>
          <w:sz w:val="22"/>
        </w:rPr>
      </w:pPr>
    </w:p>
    <w:p>
      <w:pPr>
        <w:pStyle w:val="BodyText"/>
        <w:ind w:left="80" w:right="113" w:firstLine="73"/>
        <w:jc w:val="both"/>
      </w:pPr>
      <w:r>
        <w:rPr/>
        <w:t>“Ciertamente que a los musulmanes y las </w:t>
      </w:r>
      <w:r>
        <w:rPr>
          <w:spacing w:val="2"/>
        </w:rPr>
        <w:t>musulmanas, </w:t>
      </w:r>
      <w:r>
        <w:rPr/>
        <w:t>a los </w:t>
      </w:r>
      <w:r>
        <w:rPr>
          <w:spacing w:val="2"/>
        </w:rPr>
        <w:t>creyentes </w:t>
      </w:r>
      <w:r>
        <w:rPr/>
        <w:t>y a </w:t>
      </w:r>
      <w:r>
        <w:rPr>
          <w:spacing w:val="4"/>
        </w:rPr>
        <w:t>las </w:t>
      </w:r>
      <w:r>
        <w:rPr/>
        <w:t>cre- </w:t>
      </w:r>
      <w:r>
        <w:rPr>
          <w:spacing w:val="2"/>
        </w:rPr>
        <w:t>yentes, </w:t>
      </w:r>
      <w:r>
        <w:rPr/>
        <w:t>a los </w:t>
      </w:r>
      <w:r>
        <w:rPr>
          <w:spacing w:val="2"/>
        </w:rPr>
        <w:t>obedientes </w:t>
      </w:r>
      <w:r>
        <w:rPr/>
        <w:t>y a las </w:t>
      </w:r>
      <w:r>
        <w:rPr>
          <w:spacing w:val="2"/>
        </w:rPr>
        <w:t>obedientes, </w:t>
      </w:r>
      <w:r>
        <w:rPr/>
        <w:t>a los </w:t>
      </w:r>
      <w:r>
        <w:rPr>
          <w:spacing w:val="2"/>
        </w:rPr>
        <w:t>veraces </w:t>
      </w:r>
      <w:r>
        <w:rPr/>
        <w:t>y a las </w:t>
      </w:r>
      <w:r>
        <w:rPr>
          <w:spacing w:val="2"/>
        </w:rPr>
        <w:t>veraces, </w:t>
      </w:r>
      <w:r>
        <w:rPr/>
        <w:t>a los </w:t>
      </w:r>
      <w:r>
        <w:rPr>
          <w:spacing w:val="3"/>
        </w:rPr>
        <w:t>pa- </w:t>
      </w:r>
      <w:r>
        <w:rPr>
          <w:spacing w:val="2"/>
        </w:rPr>
        <w:t>cientes </w:t>
      </w:r>
      <w:r>
        <w:rPr/>
        <w:t>y a las </w:t>
      </w:r>
      <w:r>
        <w:rPr>
          <w:spacing w:val="2"/>
        </w:rPr>
        <w:t>pacientes, </w:t>
      </w:r>
      <w:r>
        <w:rPr/>
        <w:t>a los </w:t>
      </w:r>
      <w:r>
        <w:rPr>
          <w:spacing w:val="2"/>
        </w:rPr>
        <w:t>humildes </w:t>
      </w:r>
      <w:r>
        <w:rPr/>
        <w:t>y a las </w:t>
      </w:r>
      <w:r>
        <w:rPr>
          <w:spacing w:val="2"/>
        </w:rPr>
        <w:t>humildes, </w:t>
      </w:r>
      <w:r>
        <w:rPr/>
        <w:t>a los que dan </w:t>
      </w:r>
      <w:r>
        <w:rPr>
          <w:spacing w:val="4"/>
        </w:rPr>
        <w:t>‘</w:t>
      </w:r>
      <w:r>
        <w:rPr>
          <w:i/>
          <w:spacing w:val="4"/>
        </w:rPr>
        <w:t>sádaqa</w:t>
      </w:r>
      <w:r>
        <w:rPr>
          <w:spacing w:val="4"/>
        </w:rPr>
        <w:t>’ </w:t>
      </w:r>
      <w:r>
        <w:rPr/>
        <w:t>y a las que dan </w:t>
      </w:r>
      <w:r>
        <w:rPr>
          <w:spacing w:val="4"/>
        </w:rPr>
        <w:t>‘</w:t>
      </w:r>
      <w:r>
        <w:rPr>
          <w:i/>
          <w:spacing w:val="4"/>
        </w:rPr>
        <w:t>sádaqa</w:t>
      </w:r>
      <w:r>
        <w:rPr>
          <w:spacing w:val="4"/>
        </w:rPr>
        <w:t>‘, </w:t>
      </w:r>
      <w:r>
        <w:rPr/>
        <w:t>a los </w:t>
      </w:r>
      <w:r>
        <w:rPr>
          <w:spacing w:val="2"/>
        </w:rPr>
        <w:t>ayunantes </w:t>
      </w:r>
      <w:r>
        <w:rPr/>
        <w:t>y a las </w:t>
      </w:r>
      <w:r>
        <w:rPr>
          <w:spacing w:val="2"/>
        </w:rPr>
        <w:t>ayunantes, </w:t>
      </w:r>
      <w:r>
        <w:rPr/>
        <w:t>a los que </w:t>
      </w:r>
      <w:r>
        <w:rPr>
          <w:spacing w:val="2"/>
        </w:rPr>
        <w:t>preservan </w:t>
      </w:r>
      <w:r>
        <w:rPr/>
        <w:t>su honra  y a las que preservan su honra y los que recuerdan mucho a Allah y las que recuer- dan; Allah les ha preparado el perdón y una inmensa  recompensa.”</w:t>
      </w:r>
    </w:p>
    <w:p>
      <w:pPr>
        <w:spacing w:before="11"/>
        <w:ind w:left="80" w:right="0" w:firstLine="0"/>
        <w:jc w:val="both"/>
        <w:rPr>
          <w:rFonts w:ascii="Arial"/>
          <w:b/>
          <w:sz w:val="16"/>
        </w:rPr>
      </w:pPr>
      <w:r>
        <w:rPr>
          <w:rFonts w:ascii="Arial"/>
          <w:b/>
          <w:color w:val="808080"/>
          <w:w w:val="105"/>
          <w:sz w:val="16"/>
        </w:rPr>
        <w:t>(Los Partidos /35).</w:t>
      </w:r>
    </w:p>
    <w:p>
      <w:pPr>
        <w:pStyle w:val="BodyText"/>
        <w:spacing w:before="1"/>
        <w:rPr>
          <w:rFonts w:ascii="Arial"/>
          <w:b/>
          <w:sz w:val="22"/>
        </w:rPr>
      </w:pPr>
    </w:p>
    <w:p>
      <w:pPr>
        <w:pStyle w:val="BodyText"/>
        <w:ind w:left="80"/>
        <w:jc w:val="both"/>
      </w:pPr>
      <w:r>
        <w:rPr/>
        <w:t>“¡Vosotros que creéis, recordad mucho a Allah y glorificadlo mañana y  tarde!”</w:t>
      </w:r>
    </w:p>
    <w:p>
      <w:pPr>
        <w:spacing w:before="11"/>
        <w:ind w:left="80" w:right="0" w:firstLine="0"/>
        <w:jc w:val="both"/>
        <w:rPr>
          <w:rFonts w:ascii="Arial"/>
          <w:b/>
          <w:sz w:val="16"/>
        </w:rPr>
      </w:pPr>
      <w:r>
        <w:rPr>
          <w:rFonts w:ascii="Arial"/>
          <w:b/>
          <w:color w:val="808080"/>
          <w:w w:val="105"/>
          <w:sz w:val="16"/>
        </w:rPr>
        <w:t>(Los Partidos /41-42).</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1415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65" w:firstLine="405"/>
      </w:pPr>
      <w:r>
        <w:rPr/>
        <w:t>“¡Dos frases sencillas y ligeras de pronunciar, pesadas en la balanza y queridas por El Compasivo:</w:t>
      </w:r>
    </w:p>
    <w:p>
      <w:pPr>
        <w:spacing w:before="0"/>
        <w:ind w:left="585" w:right="165" w:firstLine="0"/>
        <w:jc w:val="left"/>
        <w:rPr>
          <w:sz w:val="24"/>
        </w:rPr>
      </w:pPr>
      <w:r>
        <w:rPr>
          <w:sz w:val="24"/>
        </w:rPr>
        <w:t>‘</w:t>
      </w:r>
      <w:r>
        <w:rPr>
          <w:i/>
          <w:sz w:val="24"/>
        </w:rPr>
        <w:t>Subhana allahi wa bihamdihi’ </w:t>
      </w:r>
      <w:r>
        <w:rPr>
          <w:sz w:val="24"/>
        </w:rPr>
        <w:t>(Gloria y alabanzas a Allah).</w:t>
      </w:r>
    </w:p>
    <w:p>
      <w:pPr>
        <w:spacing w:after="0"/>
        <w:jc w:val="left"/>
        <w:rPr>
          <w:sz w:val="24"/>
        </w:rPr>
        <w:sectPr>
          <w:type w:val="continuous"/>
          <w:pgSz w:w="11920" w:h="16840"/>
          <w:pgMar w:top="1600" w:bottom="280" w:left="1680" w:right="1080"/>
          <w:cols w:num="2" w:equalWidth="0">
            <w:col w:w="871" w:space="104"/>
            <w:col w:w="8185"/>
          </w:cols>
        </w:sectPr>
      </w:pPr>
    </w:p>
    <w:p>
      <w:pPr>
        <w:pStyle w:val="BodyText"/>
        <w:rPr>
          <w:sz w:val="20"/>
        </w:rPr>
      </w:pPr>
    </w:p>
    <w:p>
      <w:pPr>
        <w:pStyle w:val="BodyText"/>
        <w:spacing w:before="8"/>
        <w:rPr>
          <w:sz w:val="16"/>
        </w:rPr>
      </w:pPr>
    </w:p>
    <w:p>
      <w:pPr>
        <w:spacing w:before="81"/>
        <w:ind w:left="1155" w:right="192" w:firstLine="0"/>
        <w:jc w:val="left"/>
        <w:rPr>
          <w:rFonts w:ascii="Arial Narrow"/>
          <w:sz w:val="19"/>
        </w:rPr>
      </w:pPr>
      <w:r>
        <w:rPr>
          <w:rFonts w:ascii="Arial Narrow"/>
          <w:w w:val="105"/>
          <w:sz w:val="19"/>
        </w:rPr>
        <w:t>588</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255" w:right="-6" w:firstLine="0"/>
        <w:jc w:val="left"/>
        <w:rPr>
          <w:rFonts w:ascii="Arial"/>
          <w:b/>
          <w:sz w:val="19"/>
        </w:rPr>
      </w:pPr>
      <w:r>
        <w:rPr>
          <w:rFonts w:ascii="Arial"/>
          <w:b/>
          <w:color w:val="808080"/>
          <w:sz w:val="24"/>
        </w:rPr>
        <w:t>2</w:t>
      </w:r>
      <w:r>
        <w:rPr>
          <w:rFonts w:ascii="Arial"/>
          <w:b/>
          <w:color w:val="808080"/>
          <w:sz w:val="19"/>
        </w:rPr>
        <w:t>. 1416</w:t>
      </w:r>
    </w:p>
    <w:p>
      <w:pPr>
        <w:spacing w:before="48"/>
        <w:ind w:left="255" w:right="0" w:firstLine="0"/>
        <w:jc w:val="left"/>
        <w:rPr>
          <w:sz w:val="24"/>
        </w:rPr>
      </w:pPr>
      <w:r>
        <w:rPr/>
        <w:br w:type="column"/>
      </w:r>
      <w:r>
        <w:rPr>
          <w:sz w:val="24"/>
        </w:rPr>
        <w:t>‘</w:t>
      </w:r>
      <w:r>
        <w:rPr>
          <w:i/>
          <w:sz w:val="24"/>
        </w:rPr>
        <w:t>Subhana allahi al adhim’ </w:t>
      </w:r>
      <w:r>
        <w:rPr>
          <w:sz w:val="24"/>
        </w:rPr>
        <w:t>(Gloria a Allah el Inmenso).</w:t>
      </w:r>
    </w:p>
    <w:p>
      <w:pPr>
        <w:spacing w:before="71"/>
        <w:ind w:left="5160"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pgSz w:w="11920" w:h="16840"/>
          <w:pgMar w:top="1180" w:bottom="280" w:left="1680" w:right="1020"/>
          <w:cols w:num="2" w:equalWidth="0">
            <w:col w:w="931" w:space="434"/>
            <w:col w:w="7855"/>
          </w:cols>
        </w:sectPr>
      </w:pPr>
    </w:p>
    <w:p>
      <w:pPr>
        <w:spacing w:before="4"/>
        <w:ind w:left="1215" w:right="1490" w:firstLine="0"/>
        <w:jc w:val="left"/>
        <w:rPr>
          <w:i/>
          <w:sz w:val="18"/>
        </w:rPr>
      </w:pPr>
      <w:r>
        <w:rPr>
          <w:i/>
          <w:sz w:val="18"/>
        </w:rPr>
        <w:t>Y del mismo se transmitió que dijo el Mensajero de Allah, Él le bendiga y le dé   paz:</w:t>
      </w:r>
    </w:p>
    <w:p>
      <w:pPr>
        <w:spacing w:before="120"/>
        <w:ind w:left="1215" w:right="127" w:firstLine="405"/>
        <w:jc w:val="left"/>
        <w:rPr>
          <w:i/>
          <w:sz w:val="24"/>
        </w:rPr>
      </w:pPr>
      <w:r>
        <w:rPr>
          <w:sz w:val="24"/>
        </w:rPr>
        <w:t>“¡Cuando digo: ‘</w:t>
      </w:r>
      <w:r>
        <w:rPr>
          <w:i/>
          <w:sz w:val="24"/>
        </w:rPr>
        <w:t>Subhana allahi wa al hamdulillahi, wa La ilaha illa Allahu wa </w:t>
      </w:r>
      <w:r>
        <w:rPr>
          <w:i/>
          <w:sz w:val="24"/>
        </w:rPr>
        <w:t>allahu akbar.’</w:t>
      </w:r>
    </w:p>
    <w:p>
      <w:pPr>
        <w:pStyle w:val="BodyText"/>
        <w:ind w:left="1215" w:right="127" w:firstLine="405"/>
      </w:pPr>
      <w:r>
        <w:rPr/>
        <w:t>(Gloria a Allah y alabanzas a Allah, no hay más dios que Allah y Él es el más grande), es más querido para mí que el mundo entero!”</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1417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55" w:right="0" w:firstLine="0"/>
        <w:jc w:val="left"/>
        <w:rPr>
          <w:i/>
          <w:sz w:val="18"/>
        </w:rPr>
      </w:pPr>
      <w:r>
        <w:rPr>
          <w:i/>
          <w:sz w:val="18"/>
        </w:rPr>
        <w:t>Y del mismo se transmitió que dijo el Mensajero de Allah, Él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74"/>
            <w:col w:w="5520" w:space="870"/>
            <w:col w:w="1825"/>
          </w:cols>
        </w:sectPr>
      </w:pPr>
    </w:p>
    <w:p>
      <w:pPr>
        <w:spacing w:before="120"/>
        <w:ind w:left="1215" w:right="155" w:firstLine="405"/>
        <w:jc w:val="both"/>
        <w:rPr>
          <w:i/>
          <w:sz w:val="24"/>
        </w:rPr>
      </w:pPr>
      <w:r>
        <w:rPr>
          <w:sz w:val="24"/>
        </w:rPr>
        <w:t>“¡Quien dijera: ‘</w:t>
      </w:r>
      <w:r>
        <w:rPr>
          <w:i/>
          <w:sz w:val="24"/>
        </w:rPr>
        <w:t>La ilaha illa Allahu wahdahu la sharika lahu, lahul mulku wa </w:t>
      </w:r>
      <w:r>
        <w:rPr>
          <w:i/>
          <w:sz w:val="24"/>
        </w:rPr>
        <w:t>lahulhamd, wa huwa alá kulli shai in qadir.’</w:t>
      </w:r>
    </w:p>
    <w:p>
      <w:pPr>
        <w:pStyle w:val="BodyText"/>
        <w:ind w:left="1215" w:right="113" w:firstLine="405"/>
        <w:jc w:val="both"/>
      </w:pPr>
      <w:r>
        <w:rPr/>
        <w:t>(No hay más dios que Allah, sólo y sin asociado; para Él es el reino y </w:t>
      </w:r>
      <w:r>
        <w:rPr>
          <w:spacing w:val="3"/>
        </w:rPr>
        <w:t>la </w:t>
      </w:r>
      <w:r>
        <w:rPr>
          <w:spacing w:val="8"/>
        </w:rPr>
        <w:t>ala- </w:t>
      </w:r>
      <w:r>
        <w:rPr/>
        <w:t>banza; y Él es el Poderoso sobre todas las cosas), cien veces al día, sería como si </w:t>
      </w:r>
      <w:r>
        <w:rPr>
          <w:spacing w:val="2"/>
        </w:rPr>
        <w:t>hubiera liberado </w:t>
      </w:r>
      <w:r>
        <w:rPr/>
        <w:t>a </w:t>
      </w:r>
      <w:r>
        <w:rPr>
          <w:spacing w:val="2"/>
        </w:rPr>
        <w:t>diez esclavos. </w:t>
      </w:r>
      <w:r>
        <w:rPr/>
        <w:t>Se le </w:t>
      </w:r>
      <w:r>
        <w:rPr>
          <w:spacing w:val="2"/>
        </w:rPr>
        <w:t>apuntarían cien ‘</w:t>
      </w:r>
      <w:r>
        <w:rPr>
          <w:i/>
          <w:spacing w:val="2"/>
        </w:rPr>
        <w:t>hásanas</w:t>
      </w:r>
      <w:r>
        <w:rPr>
          <w:spacing w:val="2"/>
        </w:rPr>
        <w:t>’, </w:t>
      </w:r>
      <w:r>
        <w:rPr/>
        <w:t>y se le borrarían  cien malas</w:t>
      </w:r>
      <w:r>
        <w:rPr>
          <w:spacing w:val="17"/>
        </w:rPr>
        <w:t> </w:t>
      </w:r>
      <w:r>
        <w:rPr>
          <w:spacing w:val="2"/>
        </w:rPr>
        <w:t>obras.</w:t>
      </w:r>
    </w:p>
    <w:p>
      <w:pPr>
        <w:pStyle w:val="BodyText"/>
        <w:ind w:left="1215" w:right="138" w:firstLine="405"/>
        <w:jc w:val="both"/>
      </w:pPr>
      <w:r>
        <w:rPr/>
        <w:t>Por otro lado, estaría, ese día, protegido contra </w:t>
      </w:r>
      <w:r>
        <w:rPr>
          <w:i/>
          <w:spacing w:val="3"/>
        </w:rPr>
        <w:t>shaitán </w:t>
      </w:r>
      <w:r>
        <w:rPr/>
        <w:t>hasta que </w:t>
      </w:r>
      <w:r>
        <w:rPr>
          <w:spacing w:val="3"/>
        </w:rPr>
        <w:t>anocheciera.   </w:t>
      </w:r>
      <w:r>
        <w:rPr/>
        <w:t>Y nadie vendría con nada mejor que con lo que ha venido él, excepto un hombre que dijera más que</w:t>
      </w:r>
      <w:r>
        <w:rPr>
          <w:spacing w:val="37"/>
        </w:rPr>
        <w:t> </w:t>
      </w:r>
      <w:r>
        <w:rPr/>
        <w:t>eso.</w:t>
      </w:r>
    </w:p>
    <w:p>
      <w:pPr>
        <w:pStyle w:val="BodyText"/>
        <w:ind w:left="1620" w:right="1490"/>
      </w:pPr>
      <w:r>
        <w:rPr/>
        <w:t>Y dijo el Profeta, Allah le bendiga y le dé  paz:</w:t>
      </w:r>
    </w:p>
    <w:p>
      <w:pPr>
        <w:pStyle w:val="BodyText"/>
        <w:ind w:left="1215" w:right="140" w:firstLine="405"/>
        <w:jc w:val="both"/>
      </w:pPr>
      <w:r>
        <w:rPr/>
        <w:t>A quien dijera: </w:t>
      </w:r>
      <w:r>
        <w:rPr>
          <w:i/>
        </w:rPr>
        <w:t>‘Subhana allahi wa bihamdihi’ </w:t>
      </w:r>
      <w:r>
        <w:rPr/>
        <w:t>(Gloria y alabanzas a Allah), cien veces al día, se le borrarían sus faltas, aunque fuesen tantas como la espuma del mar!”</w:t>
      </w:r>
    </w:p>
    <w:p>
      <w:pPr>
        <w:spacing w:after="0"/>
        <w:jc w:val="both"/>
        <w:sectPr>
          <w:type w:val="continuous"/>
          <w:pgSz w:w="11920" w:h="16840"/>
          <w:pgMar w:top="1600" w:bottom="280" w:left="1680" w:right="1020"/>
        </w:sectPr>
      </w:pPr>
    </w:p>
    <w:p>
      <w:pPr>
        <w:pStyle w:val="BodyText"/>
      </w:pPr>
    </w:p>
    <w:p>
      <w:pPr>
        <w:spacing w:before="191"/>
        <w:ind w:left="255" w:right="-18" w:firstLine="0"/>
        <w:jc w:val="left"/>
        <w:rPr>
          <w:rFonts w:ascii="Arial"/>
          <w:b/>
          <w:sz w:val="19"/>
        </w:rPr>
      </w:pPr>
      <w:r>
        <w:rPr>
          <w:rFonts w:ascii="Arial"/>
          <w:b/>
          <w:color w:val="808080"/>
          <w:sz w:val="24"/>
        </w:rPr>
        <w:t>4. </w:t>
      </w:r>
      <w:r>
        <w:rPr>
          <w:rFonts w:ascii="Arial"/>
          <w:b/>
          <w:color w:val="808080"/>
          <w:spacing w:val="-4"/>
          <w:sz w:val="19"/>
        </w:rPr>
        <w:t>1418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7"/>
        <w:ind w:left="255" w:right="-6" w:firstLine="0"/>
        <w:jc w:val="left"/>
        <w:rPr>
          <w:rFonts w:ascii="Arial"/>
          <w:b/>
          <w:sz w:val="19"/>
        </w:rPr>
      </w:pPr>
      <w:r>
        <w:rPr>
          <w:rFonts w:ascii="Arial"/>
          <w:b/>
          <w:color w:val="808080"/>
          <w:sz w:val="24"/>
        </w:rPr>
        <w:t>5</w:t>
      </w:r>
      <w:r>
        <w:rPr>
          <w:rFonts w:ascii="Arial"/>
          <w:b/>
          <w:color w:val="808080"/>
          <w:sz w:val="19"/>
        </w:rPr>
        <w:t>. 1419</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Ayub Al Ansari, Allah esté complacido con él, que dijo el Profeta, Allah le bendiga y le dé paz:</w:t>
      </w:r>
    </w:p>
    <w:p>
      <w:pPr>
        <w:spacing w:before="120"/>
        <w:ind w:left="244" w:right="155" w:firstLine="405"/>
        <w:jc w:val="both"/>
        <w:rPr>
          <w:i/>
          <w:sz w:val="24"/>
        </w:rPr>
      </w:pPr>
      <w:r>
        <w:rPr>
          <w:sz w:val="24"/>
        </w:rPr>
        <w:t>“¡Quien dijera: </w:t>
      </w:r>
      <w:r>
        <w:rPr>
          <w:i/>
          <w:sz w:val="24"/>
        </w:rPr>
        <w:t>‘La ilaha illa Allahu wahdahu la sharika lahu; lahul mulku wa </w:t>
      </w:r>
      <w:r>
        <w:rPr>
          <w:i/>
          <w:sz w:val="24"/>
        </w:rPr>
        <w:t>lahulhamd; wa huwa alá kulli shai in qadir.’</w:t>
      </w:r>
    </w:p>
    <w:p>
      <w:pPr>
        <w:pStyle w:val="BodyText"/>
        <w:ind w:left="244" w:right="113" w:firstLine="405"/>
        <w:jc w:val="both"/>
      </w:pPr>
      <w:r>
        <w:rPr/>
        <w:t>(No hay más dios que Allah, sólo y sin asociado; para Él es el reino y la ala- banza; y Él es el Poderoso sobre todas las cosas), diez veces, sería como si hubiera liberado cuatro personas de entre los descendientes del profeta  Ismael!”</w:t>
      </w:r>
    </w:p>
    <w:p>
      <w:pPr>
        <w:spacing w:before="71"/>
        <w:ind w:left="367"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0"/>
            <w:col w:w="8249"/>
          </w:cols>
        </w:sectPr>
      </w:pPr>
    </w:p>
    <w:p>
      <w:pPr>
        <w:spacing w:before="4"/>
        <w:ind w:left="1215" w:right="1490" w:firstLine="0"/>
        <w:jc w:val="left"/>
        <w:rPr>
          <w:i/>
          <w:sz w:val="18"/>
        </w:rPr>
      </w:pPr>
      <w:r>
        <w:rPr>
          <w:i/>
          <w:sz w:val="18"/>
        </w:rPr>
        <w:t>Se transmitió de Abu Dhar, Allah esté complacido con él, que   dijo:</w:t>
      </w:r>
    </w:p>
    <w:p>
      <w:pPr>
        <w:pStyle w:val="BodyText"/>
        <w:spacing w:before="120"/>
        <w:ind w:left="1620" w:right="1490"/>
      </w:pPr>
      <w:r>
        <w:rPr/>
        <w:t>“Me dijo el Mensajero de Allah, Él le bendiga y le dé  paz:</w:t>
      </w:r>
    </w:p>
    <w:p>
      <w:pPr>
        <w:pStyle w:val="BodyText"/>
        <w:ind w:left="1620" w:right="313"/>
      </w:pPr>
      <w:r>
        <w:rPr/>
        <w:t>¿No querrías que te informara de la palabra más querida para Allah? Ciertamente, la palabra más querida para Allah  es:</w:t>
      </w: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589</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195" w:right="-6" w:firstLine="0"/>
        <w:jc w:val="left"/>
        <w:rPr>
          <w:rFonts w:ascii="Arial"/>
          <w:b/>
          <w:sz w:val="19"/>
        </w:rPr>
      </w:pPr>
      <w:r>
        <w:rPr>
          <w:rFonts w:ascii="Arial"/>
          <w:b/>
          <w:color w:val="808080"/>
          <w:sz w:val="24"/>
        </w:rPr>
        <w:t>6</w:t>
      </w:r>
      <w:r>
        <w:rPr>
          <w:rFonts w:ascii="Arial"/>
          <w:b/>
          <w:color w:val="808080"/>
          <w:sz w:val="19"/>
        </w:rPr>
        <w:t>. 1420</w:t>
      </w:r>
    </w:p>
    <w:p>
      <w:pPr>
        <w:spacing w:before="48"/>
        <w:ind w:left="195" w:right="0" w:firstLine="0"/>
        <w:jc w:val="left"/>
        <w:rPr>
          <w:sz w:val="24"/>
        </w:rPr>
      </w:pPr>
      <w:r>
        <w:rPr/>
        <w:br w:type="column"/>
      </w:r>
      <w:r>
        <w:rPr>
          <w:sz w:val="24"/>
        </w:rPr>
        <w:t>‘</w:t>
      </w:r>
      <w:r>
        <w:rPr>
          <w:i/>
          <w:sz w:val="24"/>
        </w:rPr>
        <w:t>Subhana allahi wa bihamdihi’ </w:t>
      </w:r>
      <w:r>
        <w:rPr>
          <w:sz w:val="24"/>
        </w:rPr>
        <w:t>(gloria y alabanzas a Allah).”</w:t>
      </w:r>
    </w:p>
    <w:p>
      <w:pPr>
        <w:pStyle w:val="BodyText"/>
        <w:rPr>
          <w:sz w:val="16"/>
        </w:rPr>
      </w:pPr>
      <w:r>
        <w:rPr/>
        <w:br w:type="column"/>
      </w:r>
      <w:r>
        <w:rPr>
          <w:sz w:val="16"/>
        </w:rPr>
      </w:r>
    </w:p>
    <w:p>
      <w:pPr>
        <w:pStyle w:val="BodyText"/>
        <w:spacing w:before="7"/>
        <w:rPr>
          <w:sz w:val="18"/>
        </w:rPr>
      </w:pPr>
    </w:p>
    <w:p>
      <w:pPr>
        <w:spacing w:before="0"/>
        <w:ind w:left="19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pgSz w:w="11920" w:h="16840"/>
          <w:pgMar w:top="1180" w:bottom="280" w:left="1680" w:right="1080"/>
          <w:cols w:num="3" w:equalWidth="0">
            <w:col w:w="871" w:space="494"/>
            <w:col w:w="5625" w:space="405"/>
            <w:col w:w="1765"/>
          </w:cols>
        </w:sectPr>
      </w:pPr>
    </w:p>
    <w:p>
      <w:pPr>
        <w:spacing w:line="196" w:lineRule="exact" w:before="2"/>
        <w:ind w:left="1155" w:right="413" w:firstLine="0"/>
        <w:jc w:val="left"/>
        <w:rPr>
          <w:i/>
          <w:sz w:val="18"/>
        </w:rPr>
      </w:pPr>
      <w:r>
        <w:rPr>
          <w:i/>
          <w:sz w:val="18"/>
        </w:rPr>
        <w:t>Se transmitió de Abu </w:t>
      </w:r>
      <w:r>
        <w:rPr>
          <w:i/>
          <w:spacing w:val="2"/>
          <w:sz w:val="18"/>
        </w:rPr>
        <w:t>Málik </w:t>
      </w:r>
      <w:r>
        <w:rPr>
          <w:i/>
          <w:sz w:val="18"/>
        </w:rPr>
        <w:t>Al </w:t>
      </w:r>
      <w:r>
        <w:rPr>
          <w:i/>
          <w:spacing w:val="2"/>
          <w:sz w:val="18"/>
        </w:rPr>
        <w:t>Asharí,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before="129"/>
        <w:ind w:left="1155" w:right="114" w:firstLine="405"/>
        <w:jc w:val="both"/>
        <w:rPr>
          <w:sz w:val="24"/>
        </w:rPr>
      </w:pPr>
      <w:r>
        <w:rPr>
          <w:sz w:val="24"/>
        </w:rPr>
        <w:t>“¡La purificación es la mitad del </w:t>
      </w:r>
      <w:r>
        <w:rPr>
          <w:i/>
          <w:spacing w:val="4"/>
          <w:sz w:val="24"/>
        </w:rPr>
        <w:t>imán; </w:t>
      </w:r>
      <w:r>
        <w:rPr>
          <w:i/>
          <w:spacing w:val="3"/>
          <w:sz w:val="24"/>
        </w:rPr>
        <w:t>‘al </w:t>
      </w:r>
      <w:r>
        <w:rPr>
          <w:i/>
          <w:spacing w:val="4"/>
          <w:sz w:val="24"/>
        </w:rPr>
        <w:t>hamdulillah</w:t>
      </w:r>
      <w:r>
        <w:rPr>
          <w:spacing w:val="4"/>
          <w:sz w:val="24"/>
        </w:rPr>
        <w:t>’ </w:t>
      </w:r>
      <w:r>
        <w:rPr>
          <w:spacing w:val="3"/>
          <w:sz w:val="24"/>
        </w:rPr>
        <w:t>llena </w:t>
      </w:r>
      <w:r>
        <w:rPr>
          <w:sz w:val="24"/>
        </w:rPr>
        <w:t>la </w:t>
      </w:r>
      <w:r>
        <w:rPr>
          <w:spacing w:val="3"/>
          <w:sz w:val="24"/>
        </w:rPr>
        <w:t>balanza; </w:t>
      </w:r>
      <w:r>
        <w:rPr>
          <w:sz w:val="24"/>
        </w:rPr>
        <w:t>y </w:t>
      </w:r>
      <w:r>
        <w:rPr>
          <w:spacing w:val="6"/>
          <w:sz w:val="24"/>
        </w:rPr>
        <w:t>‘</w:t>
      </w:r>
      <w:r>
        <w:rPr>
          <w:i/>
          <w:spacing w:val="6"/>
          <w:sz w:val="24"/>
        </w:rPr>
        <w:t>subha-</w:t>
      </w:r>
      <w:r>
        <w:rPr>
          <w:i/>
          <w:spacing w:val="72"/>
          <w:sz w:val="24"/>
        </w:rPr>
        <w:t> </w:t>
      </w:r>
      <w:r>
        <w:rPr>
          <w:i/>
          <w:spacing w:val="2"/>
          <w:sz w:val="24"/>
        </w:rPr>
        <w:t>na </w:t>
      </w:r>
      <w:r>
        <w:rPr>
          <w:i/>
          <w:spacing w:val="5"/>
          <w:sz w:val="24"/>
        </w:rPr>
        <w:t>allahi </w:t>
      </w:r>
      <w:r>
        <w:rPr>
          <w:spacing w:val="3"/>
          <w:sz w:val="24"/>
        </w:rPr>
        <w:t>w</w:t>
      </w:r>
      <w:r>
        <w:rPr>
          <w:i/>
          <w:spacing w:val="3"/>
          <w:sz w:val="24"/>
        </w:rPr>
        <w:t>al </w:t>
      </w:r>
      <w:r>
        <w:rPr>
          <w:i/>
          <w:spacing w:val="4"/>
          <w:sz w:val="24"/>
        </w:rPr>
        <w:t>hamdulillahhi</w:t>
      </w:r>
      <w:r>
        <w:rPr>
          <w:spacing w:val="4"/>
          <w:sz w:val="24"/>
        </w:rPr>
        <w:t>’ </w:t>
      </w:r>
      <w:r>
        <w:rPr>
          <w:spacing w:val="2"/>
          <w:sz w:val="24"/>
        </w:rPr>
        <w:t>llena </w:t>
      </w:r>
      <w:r>
        <w:rPr>
          <w:sz w:val="24"/>
        </w:rPr>
        <w:t>la </w:t>
      </w:r>
      <w:r>
        <w:rPr>
          <w:spacing w:val="2"/>
          <w:sz w:val="24"/>
        </w:rPr>
        <w:t>balanza, </w:t>
      </w:r>
      <w:r>
        <w:rPr>
          <w:sz w:val="24"/>
        </w:rPr>
        <w:t>o </w:t>
      </w:r>
      <w:r>
        <w:rPr>
          <w:spacing w:val="2"/>
          <w:sz w:val="24"/>
        </w:rPr>
        <w:t>llena </w:t>
      </w:r>
      <w:r>
        <w:rPr>
          <w:sz w:val="24"/>
        </w:rPr>
        <w:t>lo que hay </w:t>
      </w:r>
      <w:r>
        <w:rPr>
          <w:spacing w:val="2"/>
          <w:sz w:val="24"/>
        </w:rPr>
        <w:t>entre </w:t>
      </w:r>
      <w:r>
        <w:rPr>
          <w:sz w:val="24"/>
        </w:rPr>
        <w:t>los </w:t>
      </w:r>
      <w:r>
        <w:rPr>
          <w:spacing w:val="2"/>
          <w:sz w:val="24"/>
        </w:rPr>
        <w:t>cielos </w:t>
      </w:r>
      <w:r>
        <w:rPr>
          <w:sz w:val="24"/>
        </w:rPr>
        <w:t>y la Tierra!”</w:t>
      </w:r>
    </w:p>
    <w:p>
      <w:pPr>
        <w:spacing w:after="0"/>
        <w:jc w:val="both"/>
        <w:rPr>
          <w:sz w:val="24"/>
        </w:rPr>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1421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Saad Ibn Abu Waqqás,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5160" w:space="1275"/>
            <w:col w:w="176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0"/>
        <w:rPr>
          <w:rFonts w:ascii="Arial"/>
          <w:b/>
          <w:sz w:val="20"/>
        </w:rPr>
      </w:pPr>
    </w:p>
    <w:p>
      <w:pPr>
        <w:spacing w:before="1"/>
        <w:ind w:left="195" w:right="-6" w:firstLine="0"/>
        <w:jc w:val="left"/>
        <w:rPr>
          <w:rFonts w:ascii="Arial"/>
          <w:b/>
          <w:sz w:val="19"/>
        </w:rPr>
      </w:pPr>
      <w:r>
        <w:rPr>
          <w:rFonts w:ascii="Arial"/>
          <w:b/>
          <w:color w:val="808080"/>
          <w:sz w:val="24"/>
        </w:rPr>
        <w:t>8</w:t>
      </w:r>
      <w:r>
        <w:rPr>
          <w:rFonts w:ascii="Arial"/>
          <w:b/>
          <w:color w:val="808080"/>
          <w:sz w:val="19"/>
        </w:rPr>
        <w:t>. 1422</w:t>
      </w:r>
    </w:p>
    <w:p>
      <w:pPr>
        <w:pStyle w:val="BodyText"/>
        <w:spacing w:before="120"/>
        <w:ind w:left="600" w:right="88"/>
      </w:pPr>
      <w:r>
        <w:rPr/>
        <w:br w:type="column"/>
      </w:r>
      <w:r>
        <w:rPr/>
        <w:t>“Vino un campesino al Mensajero de Allah, Él le bendiga y le dé paz, y le dijo: ‘¡Enséñame algunas palabras para que yo las pueda  decir!’</w:t>
      </w:r>
    </w:p>
    <w:p>
      <w:pPr>
        <w:spacing w:before="0"/>
        <w:ind w:left="195" w:right="128" w:firstLine="405"/>
        <w:jc w:val="both"/>
        <w:rPr>
          <w:i/>
          <w:sz w:val="24"/>
        </w:rPr>
      </w:pPr>
      <w:r>
        <w:rPr>
          <w:sz w:val="24"/>
        </w:rPr>
        <w:t>Dijo: ‘¡Di: </w:t>
      </w:r>
      <w:r>
        <w:rPr>
          <w:i/>
          <w:sz w:val="24"/>
        </w:rPr>
        <w:t>La ilaha illa Allahu wahdahu la sharika lahu; allahu akbar kabiran, wal </w:t>
      </w:r>
      <w:r>
        <w:rPr>
          <w:i/>
          <w:sz w:val="24"/>
        </w:rPr>
        <w:t>hamdulillahi kaciran, wa subhana allahi rabbil álamin; wa la hawla wa la qwata illa billahi al azizil hakim.’</w:t>
      </w:r>
    </w:p>
    <w:p>
      <w:pPr>
        <w:pStyle w:val="BodyText"/>
        <w:ind w:left="195" w:right="141" w:firstLine="405"/>
        <w:jc w:val="both"/>
      </w:pPr>
      <w:r>
        <w:rPr/>
        <w:t>(No hay más dios que Allah, sólo y sin asociado. Allah es el más grande y al   que </w:t>
      </w:r>
      <w:r>
        <w:rPr>
          <w:spacing w:val="2"/>
        </w:rPr>
        <w:t>pertenecen todas </w:t>
      </w:r>
      <w:r>
        <w:rPr/>
        <w:t>las  alabanzas. Gloria a Allah el Señor de los mundos. Y no  hay poder ni fuerza, excepto por Allah, El Poderoso, El </w:t>
      </w:r>
      <w:r>
        <w:rPr>
          <w:spacing w:val="13"/>
        </w:rPr>
        <w:t> </w:t>
      </w:r>
      <w:r>
        <w:rPr/>
        <w:t>Sabio).</w:t>
      </w:r>
    </w:p>
    <w:p>
      <w:pPr>
        <w:pStyle w:val="BodyText"/>
        <w:ind w:left="600" w:right="88"/>
      </w:pPr>
      <w:r>
        <w:rPr/>
        <w:t>Dijo: ‘¡Todo esto es para mi Señor! ¿Y para  mí?’</w:t>
      </w:r>
    </w:p>
    <w:p>
      <w:pPr>
        <w:spacing w:before="0"/>
        <w:ind w:left="600" w:right="88" w:firstLine="0"/>
        <w:jc w:val="left"/>
        <w:rPr>
          <w:sz w:val="24"/>
        </w:rPr>
      </w:pPr>
      <w:r>
        <w:rPr>
          <w:spacing w:val="2"/>
          <w:sz w:val="24"/>
        </w:rPr>
        <w:t>Dijo: ‘¡Dí: </w:t>
      </w:r>
      <w:r>
        <w:rPr>
          <w:i/>
          <w:sz w:val="24"/>
        </w:rPr>
        <w:t>Allahumma </w:t>
      </w:r>
      <w:r>
        <w:rPr>
          <w:i/>
          <w:spacing w:val="3"/>
          <w:sz w:val="24"/>
        </w:rPr>
        <w:t>agfirlí, </w:t>
      </w:r>
      <w:r>
        <w:rPr>
          <w:i/>
          <w:spacing w:val="4"/>
          <w:sz w:val="24"/>
        </w:rPr>
        <w:t>warhamní, wahdiní,</w:t>
      </w:r>
      <w:r>
        <w:rPr>
          <w:i/>
          <w:spacing w:val="61"/>
          <w:sz w:val="24"/>
        </w:rPr>
        <w:t> </w:t>
      </w:r>
      <w:r>
        <w:rPr>
          <w:i/>
          <w:spacing w:val="4"/>
          <w:sz w:val="24"/>
        </w:rPr>
        <w:t>warziqní’</w:t>
      </w:r>
      <w:r>
        <w:rPr>
          <w:spacing w:val="4"/>
          <w:sz w:val="24"/>
        </w:rPr>
        <w:t>.</w:t>
      </w:r>
    </w:p>
    <w:p>
      <w:pPr>
        <w:pStyle w:val="BodyText"/>
        <w:ind w:left="600" w:right="88"/>
      </w:pPr>
      <w:r>
        <w:rPr/>
        <w:t>(¡Oh Allah, perdóname, compadécete de mí, guíame y  provéeme!).”</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71" w:space="89"/>
            <w:col w:w="8200"/>
          </w:cols>
        </w:sectPr>
      </w:pPr>
    </w:p>
    <w:p>
      <w:pPr>
        <w:spacing w:before="4"/>
        <w:ind w:left="1155" w:right="192" w:firstLine="0"/>
        <w:jc w:val="left"/>
        <w:rPr>
          <w:i/>
          <w:sz w:val="18"/>
        </w:rPr>
      </w:pPr>
      <w:r>
        <w:rPr>
          <w:i/>
          <w:sz w:val="18"/>
        </w:rPr>
        <w:t>Se transmitió de Zaubán, Allah esté complacido con él, que   dijo:</w:t>
      </w:r>
    </w:p>
    <w:p>
      <w:pPr>
        <w:pStyle w:val="BodyText"/>
        <w:spacing w:before="120"/>
        <w:ind w:left="1155" w:right="113" w:firstLine="405"/>
        <w:jc w:val="both"/>
      </w:pPr>
      <w:r>
        <w:rPr/>
        <w:t>“Cuando el Mensajero de Allah, Él le bendiga y le dé paz, terminaba su ora- ción, pedía el perdón a Allah tres veces y luego  decía:</w:t>
      </w:r>
    </w:p>
    <w:p>
      <w:pPr>
        <w:spacing w:before="0"/>
        <w:ind w:left="1155" w:right="128" w:firstLine="405"/>
        <w:jc w:val="both"/>
        <w:rPr>
          <w:sz w:val="24"/>
        </w:rPr>
      </w:pPr>
      <w:r>
        <w:rPr>
          <w:i/>
          <w:spacing w:val="3"/>
          <w:sz w:val="24"/>
        </w:rPr>
        <w:t>‘Allahumma anta </w:t>
      </w:r>
      <w:r>
        <w:rPr>
          <w:i/>
          <w:sz w:val="24"/>
        </w:rPr>
        <w:t>as </w:t>
      </w:r>
      <w:r>
        <w:rPr>
          <w:i/>
          <w:spacing w:val="3"/>
          <w:sz w:val="24"/>
        </w:rPr>
        <w:t>salam </w:t>
      </w:r>
      <w:r>
        <w:rPr>
          <w:i/>
          <w:sz w:val="24"/>
        </w:rPr>
        <w:t>wa </w:t>
      </w:r>
      <w:r>
        <w:rPr>
          <w:i/>
          <w:spacing w:val="3"/>
          <w:sz w:val="24"/>
        </w:rPr>
        <w:t>minka </w:t>
      </w:r>
      <w:r>
        <w:rPr>
          <w:i/>
          <w:sz w:val="24"/>
        </w:rPr>
        <w:t>as </w:t>
      </w:r>
      <w:r>
        <w:rPr>
          <w:i/>
          <w:spacing w:val="3"/>
          <w:sz w:val="24"/>
        </w:rPr>
        <w:t>salam; tabarakta </w:t>
      </w:r>
      <w:r>
        <w:rPr>
          <w:i/>
          <w:sz w:val="24"/>
        </w:rPr>
        <w:t>ya </w:t>
      </w:r>
      <w:r>
        <w:rPr>
          <w:i/>
          <w:spacing w:val="3"/>
          <w:sz w:val="24"/>
        </w:rPr>
        <w:t>dhal yalali </w:t>
      </w:r>
      <w:r>
        <w:rPr>
          <w:i/>
          <w:spacing w:val="2"/>
          <w:sz w:val="24"/>
        </w:rPr>
        <w:t>wal </w:t>
      </w:r>
      <w:r>
        <w:rPr>
          <w:i/>
          <w:spacing w:val="4"/>
          <w:sz w:val="24"/>
        </w:rPr>
        <w:t>ikram.’ </w:t>
      </w:r>
      <w:r>
        <w:rPr>
          <w:sz w:val="24"/>
        </w:rPr>
        <w:t>(¡Oh Allah Tú eres la paz y de Ti viene la paz; abundas en Tu bien oh Majestuoso     y</w:t>
      </w:r>
      <w:r>
        <w:rPr>
          <w:spacing w:val="11"/>
          <w:sz w:val="24"/>
        </w:rPr>
        <w:t> </w:t>
      </w:r>
      <w:r>
        <w:rPr>
          <w:sz w:val="24"/>
        </w:rPr>
        <w:t>Honorable!)</w:t>
      </w:r>
    </w:p>
    <w:p>
      <w:pPr>
        <w:pStyle w:val="BodyText"/>
        <w:ind w:left="1560" w:right="555"/>
      </w:pPr>
      <w:r>
        <w:rPr/>
        <w:t>Le preguntaron al Auzaí, siendo él uno de los transmisores del </w:t>
      </w:r>
      <w:r>
        <w:rPr>
          <w:i/>
        </w:rPr>
        <w:t>hadiz</w:t>
      </w:r>
      <w:r>
        <w:rPr/>
        <w:t>: ‘¿Cómo se pide el perdón?’</w:t>
      </w:r>
    </w:p>
    <w:p>
      <w:pPr>
        <w:spacing w:before="0"/>
        <w:ind w:left="1560" w:right="192" w:firstLine="0"/>
        <w:jc w:val="left"/>
        <w:rPr>
          <w:sz w:val="24"/>
        </w:rPr>
      </w:pPr>
      <w:r>
        <w:rPr>
          <w:sz w:val="24"/>
        </w:rPr>
        <w:t>Dijo: ‘Decía: ¡</w:t>
      </w:r>
      <w:r>
        <w:rPr>
          <w:i/>
          <w:sz w:val="24"/>
        </w:rPr>
        <w:t>astagfirullah</w:t>
      </w:r>
      <w:r>
        <w:rPr>
          <w:sz w:val="24"/>
        </w:rPr>
        <w:t>, </w:t>
      </w:r>
      <w:r>
        <w:rPr>
          <w:i/>
          <w:sz w:val="24"/>
        </w:rPr>
        <w:t>astagfirullah</w:t>
      </w:r>
      <w:r>
        <w:rPr>
          <w:sz w:val="24"/>
        </w:rPr>
        <w:t>!’.”</w:t>
      </w:r>
    </w:p>
    <w:p>
      <w:pPr>
        <w:spacing w:after="0"/>
        <w:jc w:val="left"/>
        <w:rPr>
          <w:sz w:val="24"/>
        </w:rPr>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9</w:t>
      </w:r>
      <w:r>
        <w:rPr>
          <w:rFonts w:ascii="Arial"/>
          <w:b/>
          <w:color w:val="808080"/>
          <w:sz w:val="19"/>
        </w:rPr>
        <w:t>. 1423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Al Muguíra Ibn Shuaba,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5220" w:space="1215"/>
            <w:col w:w="176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0"/>
        </w:rPr>
      </w:pPr>
    </w:p>
    <w:p>
      <w:pPr>
        <w:spacing w:before="0"/>
        <w:ind w:left="1155" w:right="192" w:firstLine="0"/>
        <w:jc w:val="left"/>
        <w:rPr>
          <w:rFonts w:ascii="Arial Narrow"/>
          <w:sz w:val="19"/>
        </w:rPr>
      </w:pPr>
      <w:r>
        <w:rPr>
          <w:rFonts w:ascii="Arial Narrow"/>
          <w:w w:val="105"/>
          <w:sz w:val="19"/>
        </w:rPr>
        <w:t>590</w:t>
      </w:r>
    </w:p>
    <w:p>
      <w:pPr>
        <w:spacing w:after="0"/>
        <w:jc w:val="left"/>
        <w:rPr>
          <w:rFonts w:ascii="Arial Narrow"/>
          <w:sz w:val="19"/>
        </w:rPr>
        <w:sectPr>
          <w:type w:val="continuous"/>
          <w:pgSz w:w="11920" w:h="16840"/>
          <w:pgMar w:top="1600" w:bottom="280" w:left="1680" w:right="1080"/>
        </w:sectPr>
      </w:pPr>
    </w:p>
    <w:p>
      <w:pPr>
        <w:spacing w:before="48"/>
        <w:ind w:left="1215" w:right="126" w:firstLine="405"/>
        <w:jc w:val="both"/>
        <w:rPr>
          <w:i/>
          <w:sz w:val="24"/>
        </w:rPr>
      </w:pPr>
      <w:r>
        <w:rPr>
          <w:sz w:val="24"/>
        </w:rPr>
        <w:t>“Cuando concluía su oración el Mensajero de Allah, Él le bendiga y le dé paz,     y </w:t>
      </w:r>
      <w:r>
        <w:rPr>
          <w:spacing w:val="4"/>
          <w:sz w:val="24"/>
        </w:rPr>
        <w:t>daba </w:t>
      </w:r>
      <w:r>
        <w:rPr>
          <w:spacing w:val="3"/>
          <w:sz w:val="24"/>
        </w:rPr>
        <w:t>el </w:t>
      </w:r>
      <w:r>
        <w:rPr>
          <w:spacing w:val="2"/>
          <w:sz w:val="24"/>
        </w:rPr>
        <w:t>‘</w:t>
      </w:r>
      <w:r>
        <w:rPr>
          <w:i/>
          <w:spacing w:val="2"/>
          <w:sz w:val="24"/>
        </w:rPr>
        <w:t>salam’ </w:t>
      </w:r>
      <w:r>
        <w:rPr>
          <w:spacing w:val="4"/>
          <w:sz w:val="24"/>
        </w:rPr>
        <w:t>decía: </w:t>
      </w:r>
      <w:r>
        <w:rPr>
          <w:i/>
          <w:spacing w:val="3"/>
          <w:sz w:val="24"/>
        </w:rPr>
        <w:t>‘La </w:t>
      </w:r>
      <w:r>
        <w:rPr>
          <w:i/>
          <w:spacing w:val="4"/>
          <w:sz w:val="24"/>
        </w:rPr>
        <w:t>ilaha </w:t>
      </w:r>
      <w:r>
        <w:rPr>
          <w:i/>
          <w:spacing w:val="3"/>
          <w:sz w:val="24"/>
        </w:rPr>
        <w:t>illa </w:t>
      </w:r>
      <w:r>
        <w:rPr>
          <w:i/>
          <w:spacing w:val="4"/>
          <w:sz w:val="24"/>
        </w:rPr>
        <w:t>Allahu wahdahu </w:t>
      </w:r>
      <w:r>
        <w:rPr>
          <w:i/>
          <w:spacing w:val="2"/>
          <w:sz w:val="24"/>
        </w:rPr>
        <w:t>la </w:t>
      </w:r>
      <w:r>
        <w:rPr>
          <w:i/>
          <w:spacing w:val="4"/>
          <w:sz w:val="24"/>
        </w:rPr>
        <w:t>sharika lahu, lahul mulku </w:t>
      </w:r>
      <w:r>
        <w:rPr>
          <w:i/>
          <w:spacing w:val="5"/>
          <w:sz w:val="24"/>
        </w:rPr>
        <w:t>wa </w:t>
      </w:r>
      <w:r>
        <w:rPr>
          <w:i/>
          <w:spacing w:val="4"/>
          <w:sz w:val="24"/>
        </w:rPr>
        <w:t>lahul hamd, </w:t>
      </w:r>
      <w:r>
        <w:rPr>
          <w:i/>
          <w:spacing w:val="2"/>
          <w:sz w:val="24"/>
        </w:rPr>
        <w:t>wa </w:t>
      </w:r>
      <w:r>
        <w:rPr>
          <w:i/>
          <w:spacing w:val="3"/>
          <w:sz w:val="24"/>
        </w:rPr>
        <w:t>huwa alá </w:t>
      </w:r>
      <w:r>
        <w:rPr>
          <w:i/>
          <w:spacing w:val="4"/>
          <w:sz w:val="24"/>
        </w:rPr>
        <w:t>kulli </w:t>
      </w:r>
      <w:r>
        <w:rPr>
          <w:i/>
          <w:spacing w:val="3"/>
          <w:sz w:val="24"/>
        </w:rPr>
        <w:t>shai </w:t>
      </w:r>
      <w:r>
        <w:rPr>
          <w:i/>
          <w:spacing w:val="2"/>
          <w:sz w:val="24"/>
        </w:rPr>
        <w:t>in</w:t>
      </w:r>
      <w:r>
        <w:rPr>
          <w:i/>
          <w:spacing w:val="24"/>
          <w:sz w:val="24"/>
        </w:rPr>
        <w:t> </w:t>
      </w:r>
      <w:r>
        <w:rPr>
          <w:i/>
          <w:spacing w:val="5"/>
          <w:sz w:val="24"/>
        </w:rPr>
        <w:t>qadir.’</w:t>
      </w:r>
    </w:p>
    <w:p>
      <w:pPr>
        <w:pStyle w:val="BodyText"/>
        <w:ind w:left="1215" w:right="129" w:firstLine="405"/>
        <w:jc w:val="both"/>
      </w:pPr>
      <w:r>
        <w:rPr/>
        <w:t>(¡No hay más dios que Allah, sólo y sin asociado, a Él pertenece el reino y la alabanza y Él es el Poderoso sobre todas las  cosas!)</w:t>
      </w:r>
    </w:p>
    <w:p>
      <w:pPr>
        <w:spacing w:before="0"/>
        <w:ind w:left="1215" w:right="149" w:firstLine="405"/>
        <w:jc w:val="both"/>
        <w:rPr>
          <w:i/>
          <w:sz w:val="24"/>
        </w:rPr>
      </w:pPr>
      <w:r>
        <w:rPr>
          <w:sz w:val="24"/>
        </w:rPr>
        <w:t>Y </w:t>
      </w:r>
      <w:r>
        <w:rPr>
          <w:spacing w:val="6"/>
          <w:sz w:val="24"/>
        </w:rPr>
        <w:t>añadía:  </w:t>
      </w:r>
      <w:r>
        <w:rPr>
          <w:sz w:val="24"/>
        </w:rPr>
        <w:t>‘</w:t>
      </w:r>
      <w:r>
        <w:rPr>
          <w:i/>
          <w:sz w:val="24"/>
        </w:rPr>
        <w:t>Allahumma la </w:t>
      </w:r>
      <w:r>
        <w:rPr>
          <w:i/>
          <w:spacing w:val="3"/>
          <w:sz w:val="24"/>
        </w:rPr>
        <w:t>mánia limá ataita </w:t>
      </w:r>
      <w:r>
        <w:rPr>
          <w:i/>
          <w:sz w:val="24"/>
        </w:rPr>
        <w:t>wa la </w:t>
      </w:r>
      <w:r>
        <w:rPr>
          <w:i/>
          <w:spacing w:val="3"/>
          <w:sz w:val="24"/>
        </w:rPr>
        <w:t>mutí limá manata, </w:t>
      </w:r>
      <w:r>
        <w:rPr>
          <w:i/>
          <w:sz w:val="24"/>
        </w:rPr>
        <w:t>wa la </w:t>
      </w:r>
      <w:r>
        <w:rPr>
          <w:i/>
          <w:spacing w:val="4"/>
          <w:sz w:val="24"/>
        </w:rPr>
        <w:t>yanfau  </w:t>
      </w:r>
      <w:r>
        <w:rPr>
          <w:i/>
          <w:spacing w:val="3"/>
          <w:sz w:val="24"/>
        </w:rPr>
        <w:t>dhal </w:t>
      </w:r>
      <w:r>
        <w:rPr>
          <w:i/>
          <w:spacing w:val="2"/>
          <w:sz w:val="24"/>
        </w:rPr>
        <w:t>yad </w:t>
      </w:r>
      <w:r>
        <w:rPr>
          <w:i/>
          <w:spacing w:val="3"/>
          <w:sz w:val="24"/>
        </w:rPr>
        <w:t>minka </w:t>
      </w:r>
      <w:r>
        <w:rPr>
          <w:i/>
          <w:sz w:val="24"/>
        </w:rPr>
        <w:t>al</w:t>
      </w:r>
      <w:r>
        <w:rPr>
          <w:i/>
          <w:spacing w:val="13"/>
          <w:sz w:val="24"/>
        </w:rPr>
        <w:t> </w:t>
      </w:r>
      <w:r>
        <w:rPr>
          <w:i/>
          <w:spacing w:val="4"/>
          <w:sz w:val="24"/>
        </w:rPr>
        <w:t>yad.’</w:t>
      </w:r>
    </w:p>
    <w:p>
      <w:pPr>
        <w:pStyle w:val="BodyText"/>
        <w:ind w:left="1215" w:right="128" w:firstLine="405"/>
        <w:jc w:val="both"/>
      </w:pPr>
      <w:r>
        <w:rPr/>
        <w:t>(¡Oh Allah, no hay impedimento en lo que Tú has dado, ni dador en lo que Tú has impedido*. Y al rico no le beneficiaría su fortuna, excepto aquello que presen- tara de acciones virtuosas!).”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7" w:firstLine="0"/>
        <w:jc w:val="left"/>
        <w:rPr>
          <w:sz w:val="18"/>
        </w:rPr>
      </w:pPr>
      <w:r>
        <w:rPr>
          <w:sz w:val="18"/>
        </w:rPr>
        <w:t>*Cuando Allah ha decretado un bien o una gracia para alguien, nadie podrá impedirlo; y si no la ha decretado, tampoco podría dárselo nadie.</w:t>
      </w:r>
    </w:p>
    <w:p>
      <w:pPr>
        <w:pStyle w:val="BodyText"/>
        <w:rPr>
          <w:sz w:val="13"/>
        </w:rPr>
      </w:pPr>
    </w:p>
    <w:p>
      <w:pPr>
        <w:spacing w:after="0"/>
        <w:rPr>
          <w:sz w:val="13"/>
        </w:rPr>
        <w:sectPr>
          <w:pgSz w:w="11920" w:h="16840"/>
          <w:pgMar w:top="1180" w:bottom="280" w:left="1680" w:right="1020"/>
        </w:sectPr>
      </w:pPr>
    </w:p>
    <w:p>
      <w:pPr>
        <w:spacing w:before="69"/>
        <w:ind w:left="255" w:right="-5" w:firstLine="0"/>
        <w:jc w:val="left"/>
        <w:rPr>
          <w:rFonts w:ascii="Arial"/>
          <w:b/>
          <w:sz w:val="19"/>
        </w:rPr>
      </w:pPr>
      <w:r>
        <w:rPr>
          <w:rFonts w:ascii="Arial"/>
          <w:b/>
          <w:color w:val="808080"/>
          <w:sz w:val="24"/>
        </w:rPr>
        <w:t>10</w:t>
      </w:r>
      <w:r>
        <w:rPr>
          <w:rFonts w:ascii="Arial"/>
          <w:b/>
          <w:color w:val="808080"/>
          <w:sz w:val="19"/>
        </w:rPr>
        <w:t>. 1424</w:t>
      </w:r>
    </w:p>
    <w:p>
      <w:pPr>
        <w:pStyle w:val="BodyText"/>
        <w:rPr>
          <w:rFonts w:ascii="Arial"/>
          <w:b/>
          <w:sz w:val="18"/>
        </w:rPr>
      </w:pPr>
      <w:r>
        <w:rPr/>
        <w:br w:type="column"/>
      </w:r>
      <w:r>
        <w:rPr>
          <w:rFonts w:ascii="Arial"/>
          <w:b/>
          <w:sz w:val="18"/>
        </w:rPr>
      </w:r>
    </w:p>
    <w:p>
      <w:pPr>
        <w:spacing w:line="196" w:lineRule="exact" w:before="140"/>
        <w:ind w:left="109" w:right="369"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Zubair, Allah esté complacido </w:t>
      </w:r>
      <w:r>
        <w:rPr>
          <w:i/>
          <w:sz w:val="18"/>
        </w:rPr>
        <w:t>con él, que él </w:t>
      </w:r>
      <w:r>
        <w:rPr>
          <w:i/>
          <w:spacing w:val="2"/>
          <w:sz w:val="18"/>
        </w:rPr>
        <w:t>solía decir </w:t>
      </w:r>
      <w:r>
        <w:rPr>
          <w:i/>
          <w:sz w:val="18"/>
        </w:rPr>
        <w:t>al </w:t>
      </w:r>
      <w:r>
        <w:rPr>
          <w:i/>
          <w:spacing w:val="2"/>
          <w:sz w:val="18"/>
        </w:rPr>
        <w:t>final </w:t>
      </w:r>
      <w:r>
        <w:rPr>
          <w:i/>
          <w:sz w:val="18"/>
        </w:rPr>
        <w:t>de </w:t>
      </w:r>
      <w:r>
        <w:rPr>
          <w:i/>
          <w:spacing w:val="2"/>
          <w:sz w:val="18"/>
        </w:rPr>
        <w:t>cada oración </w:t>
      </w:r>
      <w:r>
        <w:rPr>
          <w:i/>
          <w:sz w:val="18"/>
        </w:rPr>
        <w:t>y </w:t>
      </w:r>
      <w:r>
        <w:rPr>
          <w:i/>
          <w:spacing w:val="2"/>
          <w:sz w:val="18"/>
        </w:rPr>
        <w:t>después </w:t>
      </w:r>
      <w:r>
        <w:rPr>
          <w:i/>
          <w:spacing w:val="3"/>
          <w:sz w:val="18"/>
        </w:rPr>
        <w:t>de     </w:t>
      </w:r>
      <w:r>
        <w:rPr>
          <w:i/>
          <w:spacing w:val="2"/>
          <w:sz w:val="18"/>
        </w:rPr>
        <w:t>dar </w:t>
      </w:r>
      <w:r>
        <w:rPr>
          <w:i/>
          <w:sz w:val="18"/>
        </w:rPr>
        <w:t>el</w:t>
      </w:r>
      <w:r>
        <w:rPr>
          <w:i/>
          <w:spacing w:val="15"/>
          <w:sz w:val="18"/>
        </w:rPr>
        <w:t> </w:t>
      </w:r>
      <w:r>
        <w:rPr>
          <w:i/>
          <w:spacing w:val="3"/>
          <w:sz w:val="18"/>
        </w:rPr>
        <w:t>‘salam’:</w:t>
      </w:r>
    </w:p>
    <w:p>
      <w:pPr>
        <w:spacing w:before="129"/>
        <w:ind w:left="109" w:right="114" w:firstLine="405"/>
        <w:jc w:val="both"/>
        <w:rPr>
          <w:i/>
          <w:sz w:val="24"/>
        </w:rPr>
      </w:pPr>
      <w:r>
        <w:rPr>
          <w:i/>
          <w:sz w:val="24"/>
        </w:rPr>
        <w:t>“¡La ilaha illa Allahu wahdahu la sharika lahu, lahul mulku wa lahul hamd, wa huwa </w:t>
      </w:r>
      <w:r>
        <w:rPr>
          <w:i/>
          <w:sz w:val="24"/>
        </w:rPr>
        <w:t>alá kulli shai in qadir; la hawla wa la qwata illa billahi; La ilaha illa Allahu, wa la naa- budu illa iyahu, lahu anniama wa lahul fadl, wa lahul zaná ul hasan, La ilaha illa Allahu, mujlisina lahud Din wa lau karihal káfirun!</w:t>
      </w:r>
    </w:p>
    <w:p>
      <w:pPr>
        <w:pStyle w:val="BodyText"/>
        <w:ind w:left="109" w:right="113" w:firstLine="405"/>
        <w:jc w:val="both"/>
      </w:pPr>
      <w:r>
        <w:rPr/>
        <w:t>(¡No hay más dios que Allah, sólo y sin asociado, para Él es el reino y la </w:t>
      </w:r>
      <w:r>
        <w:rPr>
          <w:spacing w:val="6"/>
        </w:rPr>
        <w:t>ala-</w:t>
      </w:r>
      <w:r>
        <w:rPr>
          <w:spacing w:val="72"/>
        </w:rPr>
        <w:t> </w:t>
      </w:r>
      <w:r>
        <w:rPr/>
        <w:t>banza; y Él es el Poderoso sobre todas las cosas. No hay poder ni fuerza, excepto por Allah; no hay más dios que Allah. Y no adoramos sino a </w:t>
      </w:r>
      <w:r>
        <w:rPr>
          <w:spacing w:val="2"/>
        </w:rPr>
        <w:t>Él, </w:t>
      </w:r>
      <w:r>
        <w:rPr/>
        <w:t>a Él </w:t>
      </w:r>
      <w:r>
        <w:rPr>
          <w:spacing w:val="3"/>
        </w:rPr>
        <w:t>pertenece </w:t>
      </w:r>
      <w:r>
        <w:rPr>
          <w:spacing w:val="4"/>
        </w:rPr>
        <w:t>la </w:t>
      </w:r>
      <w:r>
        <w:rPr/>
        <w:t>gracia y el favor. Y para Él es el más bueno de los </w:t>
      </w:r>
      <w:r>
        <w:rPr>
          <w:spacing w:val="32"/>
        </w:rPr>
        <w:t> </w:t>
      </w:r>
      <w:r>
        <w:rPr/>
        <w:t>elogios.</w:t>
      </w:r>
    </w:p>
    <w:p>
      <w:pPr>
        <w:pStyle w:val="BodyText"/>
        <w:ind w:left="109" w:right="129" w:firstLine="405"/>
        <w:jc w:val="both"/>
      </w:pPr>
      <w:r>
        <w:rPr/>
        <w:t>No hay más dios que Allah, para Él es su ‘</w:t>
      </w:r>
      <w:r>
        <w:rPr>
          <w:i/>
        </w:rPr>
        <w:t>Din</w:t>
      </w:r>
      <w:r>
        <w:rPr/>
        <w:t>’ pura y sinceramente, aunque lo detesten los infieles!).</w:t>
      </w:r>
    </w:p>
    <w:p>
      <w:pPr>
        <w:pStyle w:val="BodyText"/>
        <w:ind w:left="514" w:right="294"/>
      </w:pPr>
      <w:r>
        <w:rPr/>
        <w:t>Dijo Ibn Zubair:</w:t>
      </w:r>
    </w:p>
    <w:p>
      <w:pPr>
        <w:pStyle w:val="BodyText"/>
        <w:ind w:left="109" w:right="141" w:firstLine="405"/>
        <w:jc w:val="both"/>
      </w:pPr>
      <w:r>
        <w:rPr/>
        <w:t>‘Y todo eso solía decirlo el Mensajero de Allah, Él le bendiga y le dé paz, al término de cada oración’.”</w:t>
      </w:r>
    </w:p>
    <w:p>
      <w:pPr>
        <w:spacing w:after="0"/>
        <w:jc w:val="both"/>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11</w:t>
      </w:r>
      <w:r>
        <w:rPr>
          <w:rFonts w:ascii="Arial"/>
          <w:b/>
          <w:color w:val="808080"/>
          <w:sz w:val="19"/>
        </w:rPr>
        <w:t>. 1425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Abu Huraira,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4460" w:space="1830"/>
            <w:col w:w="1824"/>
          </w:cols>
        </w:sectPr>
      </w:pPr>
    </w:p>
    <w:p>
      <w:pPr>
        <w:pStyle w:val="BodyText"/>
        <w:spacing w:before="120"/>
        <w:ind w:left="1215" w:right="129" w:firstLine="405"/>
        <w:jc w:val="both"/>
      </w:pPr>
      <w:r>
        <w:rPr/>
        <w:t>“Vinieron unos pobres de los emigrantes al Mensajero de Allah, Él le bendiga y le dé paz, y le dijeron:</w:t>
      </w:r>
    </w:p>
    <w:p>
      <w:pPr>
        <w:pStyle w:val="BodyText"/>
        <w:ind w:left="1215" w:right="128" w:firstLine="405"/>
        <w:jc w:val="both"/>
      </w:pPr>
      <w:r>
        <w:rPr/>
        <w:t>‘La gente rica se ha hecho con las posiciones más altas y un bienestar estable; rezan como lo hacemos nosotros; ayunan como nosotros; y gozan de favor en la ri- queza. Hacen la peregrinación mayor y menor; hacen el ‘</w:t>
      </w:r>
      <w:r>
        <w:rPr>
          <w:i/>
        </w:rPr>
        <w:t>Yihad’ </w:t>
      </w:r>
      <w:r>
        <w:rPr/>
        <w:t>y dan  ‘</w:t>
      </w:r>
      <w:r>
        <w:rPr>
          <w:i/>
        </w:rPr>
        <w:t>sádaqa</w:t>
      </w:r>
      <w:r>
        <w:rPr/>
        <w:t>‘.</w:t>
      </w:r>
    </w:p>
    <w:p>
      <w:pPr>
        <w:pStyle w:val="BodyText"/>
        <w:ind w:left="1215" w:right="128" w:firstLine="405"/>
        <w:jc w:val="both"/>
      </w:pPr>
      <w:r>
        <w:rPr/>
        <w:t>Dijo: ‘¿Queréis que os enseñe algo con lo que daréis alcance a los que os pre- ceden y también a los que vendrán después? Y nadie será mejor que vosotros, ex- cepto quien haga lo mismo que vosotros.’</w:t>
      </w: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591</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92"/>
      </w:pPr>
      <w:r>
        <w:rPr/>
        <w:t>Dijeron: ‘¡Claro que sí, Mensajero de  Allah!’</w:t>
      </w:r>
    </w:p>
    <w:p>
      <w:pPr>
        <w:spacing w:before="0"/>
        <w:ind w:left="1155" w:right="192" w:firstLine="405"/>
        <w:jc w:val="left"/>
        <w:rPr>
          <w:sz w:val="24"/>
        </w:rPr>
      </w:pPr>
      <w:r>
        <w:rPr>
          <w:sz w:val="24"/>
        </w:rPr>
        <w:t>Dijo: ‘¡Diréis: </w:t>
      </w:r>
      <w:r>
        <w:rPr>
          <w:i/>
          <w:sz w:val="24"/>
        </w:rPr>
        <w:t>Subhana Allah wa al hamdulillah wa allahu akbar’</w:t>
      </w:r>
      <w:r>
        <w:rPr>
          <w:sz w:val="24"/>
        </w:rPr>
        <w:t>, después de cada oración treinta y tres veces!’</w:t>
      </w:r>
    </w:p>
    <w:p>
      <w:pPr>
        <w:pStyle w:val="BodyText"/>
        <w:ind w:left="1155" w:right="192" w:firstLine="405"/>
      </w:pPr>
      <w:r>
        <w:rPr/>
        <w:t>Dijo Abu Saleh, el que transmitió de Abu Huraira: Cuando fue preguntado so- bre la forma de decirlo, dijo:</w:t>
      </w:r>
    </w:p>
    <w:p>
      <w:pPr>
        <w:spacing w:before="0"/>
        <w:ind w:left="1155" w:right="192" w:firstLine="405"/>
        <w:jc w:val="left"/>
        <w:rPr>
          <w:sz w:val="24"/>
        </w:rPr>
      </w:pPr>
      <w:r>
        <w:rPr>
          <w:sz w:val="24"/>
        </w:rPr>
        <w:t>‘Se dice: </w:t>
      </w:r>
      <w:r>
        <w:rPr>
          <w:i/>
          <w:sz w:val="24"/>
        </w:rPr>
        <w:t>subhana Allah</w:t>
      </w:r>
      <w:r>
        <w:rPr>
          <w:sz w:val="24"/>
        </w:rPr>
        <w:t>, </w:t>
      </w:r>
      <w:r>
        <w:rPr>
          <w:i/>
          <w:sz w:val="24"/>
        </w:rPr>
        <w:t>wa al hamdulillah wa allahu akbar</w:t>
      </w:r>
      <w:r>
        <w:rPr>
          <w:sz w:val="24"/>
        </w:rPr>
        <w:t>, hasta completar un total de treinta y tres veces cada frase’.”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pgSz w:w="11920" w:h="16840"/>
          <w:pgMar w:top="1180" w:bottom="280" w:left="1680" w:right="108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8"/>
        <w:rPr>
          <w:rFonts w:ascii="Arial"/>
          <w:b/>
          <w:sz w:val="33"/>
        </w:rPr>
      </w:pPr>
    </w:p>
    <w:p>
      <w:pPr>
        <w:spacing w:before="0"/>
        <w:ind w:left="195" w:right="-20" w:firstLine="0"/>
        <w:jc w:val="left"/>
        <w:rPr>
          <w:rFonts w:ascii="Arial"/>
          <w:b/>
          <w:sz w:val="19"/>
        </w:rPr>
      </w:pPr>
      <w:r>
        <w:rPr>
          <w:rFonts w:ascii="Arial"/>
          <w:b/>
          <w:color w:val="808080"/>
          <w:spacing w:val="-4"/>
          <w:sz w:val="24"/>
        </w:rPr>
        <w:t>12.</w:t>
      </w:r>
      <w:r>
        <w:rPr>
          <w:rFonts w:ascii="Arial"/>
          <w:b/>
          <w:color w:val="808080"/>
          <w:spacing w:val="-4"/>
          <w:sz w:val="19"/>
        </w:rPr>
        <w:t>1426</w:t>
      </w:r>
    </w:p>
    <w:p>
      <w:pPr>
        <w:spacing w:before="83"/>
        <w:ind w:left="169" w:right="4" w:firstLine="0"/>
        <w:jc w:val="left"/>
        <w:rPr>
          <w:i/>
          <w:sz w:val="18"/>
        </w:rPr>
      </w:pPr>
      <w:r>
        <w:rPr/>
        <w:br w:type="column"/>
      </w:r>
      <w:r>
        <w:rPr>
          <w:i/>
          <w:sz w:val="18"/>
        </w:rPr>
        <w:t>Y añadió Muslim en su  relato:</w:t>
      </w:r>
    </w:p>
    <w:p>
      <w:pPr>
        <w:pStyle w:val="BodyText"/>
        <w:spacing w:before="120"/>
        <w:ind w:left="574" w:right="4"/>
      </w:pPr>
      <w:r>
        <w:rPr/>
        <w:t>“Regresaron los pobres emigrantes al Mensajero de Allah y le dijeron:</w:t>
      </w:r>
    </w:p>
    <w:p>
      <w:pPr>
        <w:pStyle w:val="BodyText"/>
        <w:ind w:left="169" w:right="139" w:firstLine="405"/>
        <w:jc w:val="both"/>
      </w:pPr>
      <w:r>
        <w:rPr/>
        <w:t>‘Han oído nuestros hermanos ricos lo que hemos hecho y ellos han hecho lo mismo. Y no les hemos adelantado.’</w:t>
      </w:r>
    </w:p>
    <w:p>
      <w:pPr>
        <w:pStyle w:val="BodyText"/>
        <w:ind w:left="574" w:right="2295"/>
      </w:pPr>
      <w:r>
        <w:rPr/>
        <w:t>Dijo el Mensajero de Allah, Él le bendiga y le dé paz: </w:t>
      </w:r>
      <w:r>
        <w:rPr>
          <w:spacing w:val="2"/>
        </w:rPr>
        <w:t>‘¡Así </w:t>
      </w:r>
      <w:r>
        <w:rPr/>
        <w:t>es el </w:t>
      </w:r>
      <w:r>
        <w:rPr>
          <w:spacing w:val="2"/>
        </w:rPr>
        <w:t>favor </w:t>
      </w:r>
      <w:r>
        <w:rPr/>
        <w:t>de </w:t>
      </w:r>
      <w:r>
        <w:rPr>
          <w:spacing w:val="2"/>
        </w:rPr>
        <w:t>Allah, </w:t>
      </w:r>
      <w:r>
        <w:rPr/>
        <w:t>que se lo da a </w:t>
      </w:r>
      <w:r>
        <w:rPr>
          <w:spacing w:val="2"/>
        </w:rPr>
        <w:t>quien</w:t>
      </w:r>
      <w:r>
        <w:rPr>
          <w:spacing w:val="61"/>
        </w:rPr>
        <w:t> </w:t>
      </w:r>
      <w:r>
        <w:rPr>
          <w:spacing w:val="3"/>
        </w:rPr>
        <w:t>quiere!’.”</w:t>
      </w:r>
    </w:p>
    <w:p>
      <w:pPr>
        <w:pStyle w:val="BodyText"/>
        <w:spacing w:before="10"/>
        <w:rPr>
          <w:sz w:val="25"/>
        </w:rPr>
      </w:pPr>
    </w:p>
    <w:p>
      <w:pPr>
        <w:spacing w:before="0"/>
        <w:ind w:left="169" w:right="4" w:firstLine="0"/>
        <w:jc w:val="left"/>
        <w:rPr>
          <w:i/>
          <w:sz w:val="18"/>
        </w:rPr>
      </w:pPr>
      <w:r>
        <w:rPr>
          <w:i/>
          <w:sz w:val="18"/>
        </w:rPr>
        <w:t>Y del mismo se transmitió que dijo el Mensajero de Allah, Él le bendiga y le dé   paz:</w:t>
      </w:r>
    </w:p>
    <w:p>
      <w:pPr>
        <w:spacing w:before="120"/>
        <w:ind w:left="169" w:right="114" w:firstLine="405"/>
        <w:jc w:val="both"/>
        <w:rPr>
          <w:sz w:val="24"/>
        </w:rPr>
      </w:pPr>
      <w:r>
        <w:rPr>
          <w:sz w:val="24"/>
        </w:rPr>
        <w:t>“¡A quien dijera: ‘</w:t>
      </w:r>
      <w:r>
        <w:rPr>
          <w:i/>
          <w:sz w:val="24"/>
        </w:rPr>
        <w:t>Subhana Allah</w:t>
      </w:r>
      <w:r>
        <w:rPr>
          <w:sz w:val="24"/>
        </w:rPr>
        <w:t>’, al final de cada oración treinta y tres veces; y ‘</w:t>
      </w:r>
      <w:r>
        <w:rPr>
          <w:i/>
          <w:sz w:val="24"/>
        </w:rPr>
        <w:t>al hamdulillah</w:t>
      </w:r>
      <w:r>
        <w:rPr>
          <w:sz w:val="24"/>
        </w:rPr>
        <w:t>’ treinta y tres; y ‘</w:t>
      </w:r>
      <w:r>
        <w:rPr>
          <w:i/>
          <w:sz w:val="24"/>
        </w:rPr>
        <w:t>allahu akbar</w:t>
      </w:r>
      <w:r>
        <w:rPr>
          <w:sz w:val="24"/>
        </w:rPr>
        <w:t>’ otras treinta y tres; y finalmente dijera completando las cien: ¡</w:t>
      </w:r>
      <w:r>
        <w:rPr>
          <w:i/>
          <w:sz w:val="24"/>
        </w:rPr>
        <w:t>La ilaha illa Allahu wahdahu la sharika lahu, lahul mulku wa </w:t>
      </w:r>
      <w:r>
        <w:rPr>
          <w:i/>
          <w:sz w:val="24"/>
        </w:rPr>
        <w:t>lahul hamd, wa huwa alá kulli shai in qadir! </w:t>
      </w:r>
      <w:r>
        <w:rPr>
          <w:sz w:val="24"/>
        </w:rPr>
        <w:t>Por todo ello le serían perdonadas sus fal- tas, aunque fuesen tantas como la espuma del  mar.”</w:t>
      </w:r>
    </w:p>
    <w:p>
      <w:pPr>
        <w:spacing w:after="0"/>
        <w:jc w:val="both"/>
        <w:rPr>
          <w:sz w:val="24"/>
        </w:rPr>
        <w:sectPr>
          <w:type w:val="continuous"/>
          <w:pgSz w:w="11920" w:h="16840"/>
          <w:pgMar w:top="1600" w:bottom="280" w:left="1680" w:right="1080"/>
          <w:cols w:num="2" w:equalWidth="0">
            <w:col w:w="946" w:space="40"/>
            <w:col w:w="8174"/>
          </w:cols>
        </w:sectPr>
      </w:pPr>
    </w:p>
    <w:p>
      <w:pPr>
        <w:pStyle w:val="BodyText"/>
      </w:pPr>
    </w:p>
    <w:p>
      <w:pPr>
        <w:spacing w:before="191"/>
        <w:ind w:left="195" w:right="-5" w:firstLine="0"/>
        <w:jc w:val="left"/>
        <w:rPr>
          <w:rFonts w:ascii="Arial"/>
          <w:b/>
          <w:sz w:val="19"/>
        </w:rPr>
      </w:pPr>
      <w:r>
        <w:rPr>
          <w:rFonts w:ascii="Arial"/>
          <w:b/>
          <w:color w:val="808080"/>
          <w:sz w:val="24"/>
        </w:rPr>
        <w:t>13</w:t>
      </w:r>
      <w:r>
        <w:rPr>
          <w:rFonts w:ascii="Arial"/>
          <w:b/>
          <w:color w:val="808080"/>
          <w:sz w:val="19"/>
        </w:rPr>
        <w:t>. 1427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5" w:firstLine="0"/>
        <w:jc w:val="left"/>
        <w:rPr>
          <w:rFonts w:ascii="Arial"/>
          <w:b/>
          <w:sz w:val="19"/>
        </w:rPr>
      </w:pPr>
      <w:r>
        <w:rPr>
          <w:rFonts w:ascii="Arial"/>
          <w:b/>
          <w:color w:val="808080"/>
          <w:sz w:val="24"/>
        </w:rPr>
        <w:t>14</w:t>
      </w:r>
      <w:r>
        <w:rPr>
          <w:rFonts w:ascii="Arial"/>
          <w:b/>
          <w:color w:val="808080"/>
          <w:sz w:val="19"/>
        </w:rPr>
        <w:t>. 1428</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Kaab Ibn Uyra, Allah esté complacido con él, que dijo el Mensajero de Allah, Él le bendiga y le dé paz:</w:t>
      </w:r>
    </w:p>
    <w:p>
      <w:pPr>
        <w:spacing w:before="120"/>
        <w:ind w:left="109" w:right="294" w:firstLine="405"/>
        <w:jc w:val="left"/>
        <w:rPr>
          <w:sz w:val="24"/>
        </w:rPr>
      </w:pPr>
      <w:r>
        <w:rPr>
          <w:sz w:val="24"/>
        </w:rPr>
        <w:t>“¡Después de cada oración obligatoria, se dice treinta y tres veces: ‘</w:t>
      </w:r>
      <w:r>
        <w:rPr>
          <w:i/>
          <w:sz w:val="24"/>
        </w:rPr>
        <w:t>subhana </w:t>
      </w:r>
      <w:r>
        <w:rPr>
          <w:i/>
          <w:sz w:val="24"/>
        </w:rPr>
        <w:t>Allah</w:t>
      </w:r>
      <w:r>
        <w:rPr>
          <w:sz w:val="24"/>
        </w:rPr>
        <w:t>’, treinta y tres ‘</w:t>
      </w:r>
      <w:r>
        <w:rPr>
          <w:i/>
          <w:sz w:val="24"/>
        </w:rPr>
        <w:t>al hamdulillah</w:t>
      </w:r>
      <w:r>
        <w:rPr>
          <w:sz w:val="24"/>
        </w:rPr>
        <w:t>’, y treinta y cuatro ‘</w:t>
      </w:r>
      <w:r>
        <w:rPr>
          <w:i/>
          <w:sz w:val="24"/>
        </w:rPr>
        <w:t>Allahu akbar</w:t>
      </w:r>
      <w:r>
        <w:rPr>
          <w:sz w:val="24"/>
        </w:rPr>
        <w:t>‘!”</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1006" w:space="40"/>
            <w:col w:w="8114"/>
          </w:cols>
        </w:sectPr>
      </w:pPr>
    </w:p>
    <w:p>
      <w:pPr>
        <w:spacing w:before="4"/>
        <w:ind w:left="1155" w:right="192" w:firstLine="0"/>
        <w:jc w:val="left"/>
        <w:rPr>
          <w:i/>
          <w:sz w:val="18"/>
        </w:rPr>
      </w:pPr>
      <w:r>
        <w:rPr>
          <w:i/>
          <w:sz w:val="18"/>
        </w:rPr>
        <w:t>Se transmitió de Saad Ibn Abu Waqqás, Allah esté complacido con él, que  dijo:</w:t>
      </w:r>
    </w:p>
    <w:p>
      <w:pPr>
        <w:pStyle w:val="BodyText"/>
        <w:spacing w:before="120"/>
        <w:ind w:left="1155" w:right="150" w:firstLine="405"/>
        <w:jc w:val="both"/>
      </w:pPr>
      <w:r>
        <w:rPr/>
        <w:t>“El Mensajero de Allah, Él le bendiga y le dé paz, solía buscar el refugio de Allah, después de las oraciones, con las siguientes  palabras:</w:t>
      </w:r>
    </w:p>
    <w:p>
      <w:pPr>
        <w:spacing w:before="0"/>
        <w:ind w:left="1155" w:right="118" w:firstLine="405"/>
        <w:jc w:val="both"/>
        <w:rPr>
          <w:i/>
          <w:sz w:val="24"/>
        </w:rPr>
      </w:pPr>
      <w:r>
        <w:rPr>
          <w:i/>
          <w:spacing w:val="3"/>
          <w:sz w:val="24"/>
        </w:rPr>
        <w:t>‘Allahumma inní aúdhu bika </w:t>
      </w:r>
      <w:r>
        <w:rPr>
          <w:i/>
          <w:spacing w:val="2"/>
          <w:sz w:val="24"/>
        </w:rPr>
        <w:t>min </w:t>
      </w:r>
      <w:r>
        <w:rPr>
          <w:i/>
          <w:sz w:val="24"/>
        </w:rPr>
        <w:t>al </w:t>
      </w:r>
      <w:r>
        <w:rPr>
          <w:i/>
          <w:spacing w:val="3"/>
          <w:sz w:val="24"/>
        </w:rPr>
        <w:t>yubni </w:t>
      </w:r>
      <w:r>
        <w:rPr>
          <w:i/>
          <w:spacing w:val="2"/>
          <w:sz w:val="24"/>
        </w:rPr>
        <w:t>wal </w:t>
      </w:r>
      <w:r>
        <w:rPr>
          <w:i/>
          <w:spacing w:val="3"/>
          <w:sz w:val="24"/>
        </w:rPr>
        <w:t>bujli; </w:t>
      </w:r>
      <w:r>
        <w:rPr>
          <w:i/>
          <w:sz w:val="24"/>
        </w:rPr>
        <w:t>wa </w:t>
      </w:r>
      <w:r>
        <w:rPr>
          <w:i/>
          <w:spacing w:val="3"/>
          <w:sz w:val="24"/>
        </w:rPr>
        <w:t>aúdhu bika </w:t>
      </w:r>
      <w:r>
        <w:rPr>
          <w:i/>
          <w:spacing w:val="2"/>
          <w:sz w:val="24"/>
        </w:rPr>
        <w:t>min </w:t>
      </w:r>
      <w:r>
        <w:rPr>
          <w:i/>
          <w:sz w:val="24"/>
        </w:rPr>
        <w:t>an </w:t>
      </w:r>
      <w:r>
        <w:rPr>
          <w:i/>
          <w:spacing w:val="5"/>
          <w:sz w:val="24"/>
        </w:rPr>
        <w:t>uradda </w:t>
      </w:r>
      <w:r>
        <w:rPr>
          <w:i/>
          <w:spacing w:val="6"/>
          <w:sz w:val="24"/>
        </w:rPr>
        <w:t>ilá</w:t>
      </w:r>
      <w:r>
        <w:rPr>
          <w:i/>
          <w:spacing w:val="72"/>
          <w:sz w:val="24"/>
        </w:rPr>
        <w:t> </w:t>
      </w:r>
      <w:r>
        <w:rPr>
          <w:i/>
          <w:spacing w:val="3"/>
          <w:sz w:val="24"/>
        </w:rPr>
        <w:t>ardhalil umur, </w:t>
      </w:r>
      <w:r>
        <w:rPr>
          <w:i/>
          <w:sz w:val="24"/>
        </w:rPr>
        <w:t>wa </w:t>
      </w:r>
      <w:r>
        <w:rPr>
          <w:i/>
          <w:spacing w:val="3"/>
          <w:sz w:val="24"/>
        </w:rPr>
        <w:t>aúdhu bika </w:t>
      </w:r>
      <w:r>
        <w:rPr>
          <w:i/>
          <w:spacing w:val="2"/>
          <w:sz w:val="24"/>
        </w:rPr>
        <w:t>min </w:t>
      </w:r>
      <w:r>
        <w:rPr>
          <w:i/>
          <w:spacing w:val="3"/>
          <w:sz w:val="24"/>
        </w:rPr>
        <w:t>fitnatid dunia, </w:t>
      </w:r>
      <w:r>
        <w:rPr>
          <w:i/>
          <w:sz w:val="24"/>
        </w:rPr>
        <w:t>wa </w:t>
      </w:r>
      <w:r>
        <w:rPr>
          <w:i/>
          <w:spacing w:val="3"/>
          <w:sz w:val="24"/>
        </w:rPr>
        <w:t>aúdhu bika </w:t>
      </w:r>
      <w:r>
        <w:rPr>
          <w:i/>
          <w:spacing w:val="2"/>
          <w:sz w:val="24"/>
        </w:rPr>
        <w:t>min </w:t>
      </w:r>
      <w:r>
        <w:rPr>
          <w:i/>
          <w:spacing w:val="3"/>
          <w:sz w:val="24"/>
        </w:rPr>
        <w:t>fitnatil </w:t>
      </w:r>
      <w:r>
        <w:rPr>
          <w:i/>
          <w:spacing w:val="4"/>
          <w:sz w:val="24"/>
        </w:rPr>
        <w:t>qabr.’</w:t>
      </w:r>
    </w:p>
    <w:p>
      <w:pPr>
        <w:pStyle w:val="BodyText"/>
        <w:ind w:left="1155" w:right="133" w:firstLine="405"/>
        <w:jc w:val="both"/>
      </w:pPr>
      <w:r>
        <w:rPr/>
        <w:t>(¡Oh Allah me refugio en Ti de la cobardía y la tacañería. Me refugio en Ti </w:t>
      </w:r>
      <w:r>
        <w:rPr>
          <w:spacing w:val="2"/>
        </w:rPr>
        <w:t>del </w:t>
      </w:r>
      <w:r>
        <w:rPr/>
        <w:t>desamparo y debilidad en la vejez. Y me refugio en Ti de las pruebas del mundo, y de las </w:t>
      </w:r>
      <w:r>
        <w:rPr>
          <w:spacing w:val="2"/>
        </w:rPr>
        <w:t>pruebas </w:t>
      </w:r>
      <w:r>
        <w:rPr/>
        <w:t>de la</w:t>
      </w:r>
      <w:r>
        <w:rPr>
          <w:spacing w:val="31"/>
        </w:rPr>
        <w:t> </w:t>
      </w:r>
      <w:r>
        <w:rPr>
          <w:spacing w:val="3"/>
        </w:rPr>
        <w:t>tumba!).”</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19"/>
        </w:rPr>
      </w:pPr>
    </w:p>
    <w:p>
      <w:pPr>
        <w:spacing w:before="0"/>
        <w:ind w:left="1155" w:right="192" w:firstLine="0"/>
        <w:jc w:val="left"/>
        <w:rPr>
          <w:rFonts w:ascii="Arial Narrow"/>
          <w:sz w:val="19"/>
        </w:rPr>
      </w:pPr>
      <w:r>
        <w:rPr>
          <w:rFonts w:ascii="Arial Narrow"/>
          <w:w w:val="105"/>
          <w:sz w:val="19"/>
        </w:rPr>
        <w:t>592</w:t>
      </w:r>
    </w:p>
    <w:p>
      <w:pPr>
        <w:spacing w:after="0"/>
        <w:jc w:val="left"/>
        <w:rPr>
          <w:rFonts w:ascii="Arial Narrow"/>
          <w:sz w:val="19"/>
        </w:rPr>
        <w:sectPr>
          <w:type w:val="continuous"/>
          <w:pgSz w:w="11920" w:h="16840"/>
          <w:pgMar w:top="1600" w:bottom="280" w:left="1680" w:right="1080"/>
        </w:sectPr>
      </w:pPr>
    </w:p>
    <w:p>
      <w:pPr>
        <w:spacing w:before="40"/>
        <w:ind w:left="255" w:right="-5" w:firstLine="0"/>
        <w:jc w:val="left"/>
        <w:rPr>
          <w:rFonts w:ascii="Arial"/>
          <w:b/>
          <w:sz w:val="19"/>
        </w:rPr>
      </w:pPr>
      <w:r>
        <w:rPr>
          <w:rFonts w:ascii="Arial"/>
          <w:b/>
          <w:color w:val="808080"/>
          <w:sz w:val="24"/>
        </w:rPr>
        <w:t>15</w:t>
      </w:r>
      <w:r>
        <w:rPr>
          <w:rFonts w:ascii="Arial"/>
          <w:b/>
          <w:color w:val="808080"/>
          <w:sz w:val="19"/>
        </w:rPr>
        <w:t>. 1429</w:t>
      </w:r>
    </w:p>
    <w:p>
      <w:pPr>
        <w:pStyle w:val="BodyText"/>
        <w:rPr>
          <w:rFonts w:ascii="Arial"/>
          <w:b/>
          <w:sz w:val="18"/>
        </w:rPr>
      </w:pPr>
      <w:r>
        <w:rPr/>
        <w:br w:type="column"/>
      </w:r>
      <w:r>
        <w:rPr>
          <w:rFonts w:ascii="Arial"/>
          <w:b/>
          <w:sz w:val="18"/>
        </w:rPr>
      </w:r>
    </w:p>
    <w:p>
      <w:pPr>
        <w:spacing w:line="196" w:lineRule="exact" w:before="111"/>
        <w:ind w:left="109" w:right="294" w:firstLine="0"/>
        <w:jc w:val="left"/>
        <w:rPr>
          <w:i/>
          <w:sz w:val="18"/>
        </w:rPr>
      </w:pPr>
      <w:r>
        <w:rPr>
          <w:i/>
          <w:sz w:val="18"/>
        </w:rPr>
        <w:t>Se </w:t>
      </w:r>
      <w:r>
        <w:rPr>
          <w:i/>
          <w:spacing w:val="2"/>
          <w:sz w:val="18"/>
        </w:rPr>
        <w:t>transmitió </w:t>
      </w:r>
      <w:r>
        <w:rPr>
          <w:i/>
          <w:sz w:val="18"/>
        </w:rPr>
        <w:t>de </w:t>
      </w:r>
      <w:r>
        <w:rPr>
          <w:i/>
          <w:spacing w:val="2"/>
          <w:sz w:val="18"/>
        </w:rPr>
        <w:t>Muádh, Allah esté complacido </w:t>
      </w:r>
      <w:r>
        <w:rPr>
          <w:i/>
          <w:sz w:val="18"/>
        </w:rPr>
        <w:t>con él, que 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2"/>
          <w:sz w:val="18"/>
        </w:rPr>
        <w:t>paz, </w:t>
      </w:r>
      <w:r>
        <w:rPr>
          <w:i/>
          <w:sz w:val="18"/>
        </w:rPr>
        <w:t>lo </w:t>
      </w:r>
      <w:r>
        <w:rPr>
          <w:i/>
          <w:spacing w:val="2"/>
          <w:sz w:val="18"/>
        </w:rPr>
        <w:t>tomó </w:t>
      </w:r>
      <w:r>
        <w:rPr>
          <w:i/>
          <w:sz w:val="18"/>
        </w:rPr>
        <w:t>de </w:t>
      </w:r>
      <w:r>
        <w:rPr>
          <w:i/>
          <w:spacing w:val="3"/>
          <w:sz w:val="18"/>
        </w:rPr>
        <w:t>la   </w:t>
      </w:r>
      <w:r>
        <w:rPr>
          <w:i/>
          <w:sz w:val="18"/>
        </w:rPr>
        <w:t>mano y le</w:t>
      </w:r>
      <w:r>
        <w:rPr>
          <w:i/>
          <w:spacing w:val="11"/>
          <w:sz w:val="18"/>
        </w:rPr>
        <w:t> </w:t>
      </w:r>
      <w:r>
        <w:rPr>
          <w:i/>
          <w:sz w:val="18"/>
        </w:rPr>
        <w:t>dijo:</w:t>
      </w:r>
    </w:p>
    <w:p>
      <w:pPr>
        <w:pStyle w:val="BodyText"/>
        <w:spacing w:before="129"/>
        <w:ind w:left="514" w:right="294"/>
      </w:pPr>
      <w:r>
        <w:rPr/>
        <w:t>“¡Muádh, por Allah, que yo te aprecio!</w:t>
      </w:r>
    </w:p>
    <w:p>
      <w:pPr>
        <w:pStyle w:val="BodyText"/>
        <w:ind w:left="514" w:right="68"/>
      </w:pPr>
      <w:r>
        <w:rPr/>
        <w:t>Y añadió: ¡Te aconsejaré, Muádh!: No dejes de decir, después de cada  oración:</w:t>
      </w:r>
    </w:p>
    <w:p>
      <w:pPr>
        <w:spacing w:before="0"/>
        <w:ind w:left="514" w:right="294" w:firstLine="0"/>
        <w:jc w:val="left"/>
        <w:rPr>
          <w:i/>
          <w:sz w:val="24"/>
        </w:rPr>
      </w:pPr>
      <w:r>
        <w:rPr>
          <w:i/>
          <w:sz w:val="24"/>
        </w:rPr>
        <w:t>‘Allahumma aínni alá dhikrik, wa shukrik, wa husni ibádatik.’</w:t>
      </w:r>
    </w:p>
    <w:p>
      <w:pPr>
        <w:pStyle w:val="BodyText"/>
        <w:ind w:left="109" w:right="294" w:firstLine="405"/>
      </w:pPr>
      <w:r>
        <w:rPr/>
        <w:t>(¡Oh Allah, ayúdame a estar en Tu recuerdo, en  Tu  agradecimiento y en la buena adoración!).”</w:t>
      </w:r>
    </w:p>
    <w:p>
      <w:pPr>
        <w:spacing w:after="0"/>
        <w:sectPr>
          <w:pgSz w:w="11920" w:h="16840"/>
          <w:pgMar w:top="12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16</w:t>
      </w:r>
      <w:r>
        <w:rPr>
          <w:rFonts w:ascii="Arial"/>
          <w:b/>
          <w:color w:val="808080"/>
          <w:sz w:val="19"/>
        </w:rPr>
        <w:t>. 1430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255" w:right="-5" w:firstLine="0"/>
        <w:jc w:val="left"/>
        <w:rPr>
          <w:rFonts w:ascii="Arial"/>
          <w:b/>
          <w:sz w:val="19"/>
        </w:rPr>
      </w:pPr>
      <w:r>
        <w:rPr>
          <w:rFonts w:ascii="Arial"/>
          <w:b/>
          <w:color w:val="808080"/>
          <w:sz w:val="24"/>
        </w:rPr>
        <w:t>17</w:t>
      </w:r>
      <w:r>
        <w:rPr>
          <w:rFonts w:ascii="Arial"/>
          <w:b/>
          <w:color w:val="808080"/>
          <w:sz w:val="19"/>
        </w:rPr>
        <w:t>. 1431</w:t>
      </w:r>
    </w:p>
    <w:p>
      <w:pPr>
        <w:spacing w:before="71"/>
        <w:ind w:left="0" w:right="128" w:firstLine="0"/>
        <w:jc w:val="righ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294" w:firstLine="405"/>
      </w:pPr>
      <w:r>
        <w:rPr/>
        <w:t>“Después de que haya recitado alguno de vosotros el segundo ‘</w:t>
      </w:r>
      <w:r>
        <w:rPr>
          <w:i/>
        </w:rPr>
        <w:t>tashahhud’ </w:t>
      </w:r>
      <w:r>
        <w:rPr/>
        <w:t>en la oración, que se refugie en Allah de cuatro cosas,  diciendo:</w:t>
      </w:r>
    </w:p>
    <w:p>
      <w:pPr>
        <w:spacing w:before="0"/>
        <w:ind w:left="109" w:right="294" w:firstLine="405"/>
        <w:jc w:val="left"/>
        <w:rPr>
          <w:i/>
          <w:sz w:val="24"/>
        </w:rPr>
      </w:pPr>
      <w:r>
        <w:rPr>
          <w:i/>
          <w:sz w:val="24"/>
        </w:rPr>
        <w:t>‘Allahumma inní aúdhu bika min adhábi yahannam, wa min adhábil qabr, wa min fit- </w:t>
      </w:r>
      <w:r>
        <w:rPr>
          <w:i/>
          <w:sz w:val="24"/>
        </w:rPr>
        <w:t>natil mahiá wal mamát, wa min sharri fitnatil masíh ad dayyal.’</w:t>
      </w:r>
    </w:p>
    <w:p>
      <w:pPr>
        <w:pStyle w:val="BodyText"/>
        <w:ind w:left="109" w:right="294" w:firstLine="405"/>
      </w:pPr>
      <w:r>
        <w:rPr/>
        <w:t>(¡Oh Allah, me refugio en Tí del castigo del Infierno; del castigo de la </w:t>
      </w:r>
      <w:r>
        <w:rPr>
          <w:spacing w:val="2"/>
        </w:rPr>
        <w:t>tumba;  </w:t>
      </w:r>
      <w:r>
        <w:rPr/>
        <w:t>de las </w:t>
      </w:r>
      <w:r>
        <w:rPr>
          <w:spacing w:val="2"/>
        </w:rPr>
        <w:t>pruebas </w:t>
      </w:r>
      <w:r>
        <w:rPr/>
        <w:t>de la </w:t>
      </w:r>
      <w:r>
        <w:rPr>
          <w:spacing w:val="2"/>
        </w:rPr>
        <w:t>vida </w:t>
      </w:r>
      <w:r>
        <w:rPr/>
        <w:t>y de la muerte; y del mal de la </w:t>
      </w:r>
      <w:r>
        <w:rPr>
          <w:spacing w:val="2"/>
        </w:rPr>
        <w:t>prueba </w:t>
      </w:r>
      <w:r>
        <w:rPr/>
        <w:t>del </w:t>
      </w:r>
      <w:r>
        <w:rPr>
          <w:spacing w:val="38"/>
        </w:rPr>
        <w:t> </w:t>
      </w:r>
      <w:r>
        <w:rPr>
          <w:spacing w:val="3"/>
        </w:rPr>
        <w:t>Anticristo!).”</w:t>
      </w:r>
    </w:p>
    <w:p>
      <w:pPr>
        <w:spacing w:before="71"/>
        <w:ind w:left="0" w:right="14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1066" w:space="40"/>
            <w:col w:w="8114"/>
          </w:cols>
        </w:sectPr>
      </w:pPr>
    </w:p>
    <w:p>
      <w:pPr>
        <w:spacing w:before="4"/>
        <w:ind w:left="1215" w:right="1490" w:firstLine="0"/>
        <w:jc w:val="left"/>
        <w:rPr>
          <w:i/>
          <w:sz w:val="18"/>
        </w:rPr>
      </w:pPr>
      <w:r>
        <w:rPr>
          <w:i/>
          <w:sz w:val="18"/>
        </w:rPr>
        <w:t>Se transmitió de Alí, Allah esté complacido con él, que  dijo:</w:t>
      </w:r>
    </w:p>
    <w:p>
      <w:pPr>
        <w:pStyle w:val="BodyText"/>
        <w:spacing w:before="120"/>
        <w:ind w:left="1215" w:right="119" w:firstLine="405"/>
        <w:jc w:val="both"/>
      </w:pPr>
      <w:r>
        <w:rPr/>
        <w:t>“Cuando el Mensajero de Allah, Él le bendiga y le dé paz, se ponía en pie para   la oración, lo último que decía </w:t>
      </w:r>
      <w:r>
        <w:rPr>
          <w:spacing w:val="2"/>
        </w:rPr>
        <w:t>entre </w:t>
      </w:r>
      <w:r>
        <w:rPr/>
        <w:t>el </w:t>
      </w:r>
      <w:r>
        <w:rPr>
          <w:spacing w:val="4"/>
        </w:rPr>
        <w:t>‘</w:t>
      </w:r>
      <w:r>
        <w:rPr>
          <w:i/>
          <w:spacing w:val="4"/>
        </w:rPr>
        <w:t>tashahhud’ </w:t>
      </w:r>
      <w:r>
        <w:rPr/>
        <w:t>y </w:t>
      </w:r>
      <w:r>
        <w:rPr>
          <w:spacing w:val="2"/>
        </w:rPr>
        <w:t>el </w:t>
      </w:r>
      <w:r>
        <w:rPr>
          <w:spacing w:val="4"/>
        </w:rPr>
        <w:t>‘</w:t>
      </w:r>
      <w:r>
        <w:rPr>
          <w:i/>
          <w:spacing w:val="4"/>
        </w:rPr>
        <w:t>salám’ </w:t>
      </w:r>
      <w:r>
        <w:rPr>
          <w:i/>
          <w:spacing w:val="16"/>
        </w:rPr>
        <w:t> </w:t>
      </w:r>
      <w:r>
        <w:rPr>
          <w:spacing w:val="3"/>
        </w:rPr>
        <w:t>era:</w:t>
      </w:r>
    </w:p>
    <w:p>
      <w:pPr>
        <w:spacing w:before="0"/>
        <w:ind w:left="1215" w:right="119" w:firstLine="405"/>
        <w:jc w:val="both"/>
        <w:rPr>
          <w:i/>
          <w:sz w:val="24"/>
        </w:rPr>
      </w:pPr>
      <w:r>
        <w:rPr>
          <w:i/>
          <w:sz w:val="24"/>
        </w:rPr>
        <w:t>‘Allahumma agfirlí ma qaddamtu wa ma ajjartu; wa ma asrartu wa ma aalantu; wa ma </w:t>
      </w:r>
      <w:r>
        <w:rPr>
          <w:i/>
          <w:sz w:val="24"/>
        </w:rPr>
        <w:t>asraftu, wa ma anta aalamu bihi minni; anta al muqaddim, wa anta al muajjir, la ilaha illa anta.’</w:t>
      </w:r>
    </w:p>
    <w:p>
      <w:pPr>
        <w:pStyle w:val="BodyText"/>
        <w:ind w:left="1215" w:right="129" w:firstLine="405"/>
        <w:jc w:val="both"/>
      </w:pPr>
      <w:r>
        <w:rPr/>
        <w:t>(¡Oh Allah, perdona mis faltas, tanto anteriores como posteriores. Lo que he ocultado y lo que he hecho público. Aquello que he despilfarrado y todo aquello de lo que Tú sabes más que yo. Tú eres el Primero y el Último de todo, no hay dios  </w:t>
      </w:r>
      <w:r>
        <w:rPr>
          <w:spacing w:val="3"/>
        </w:rPr>
        <w:t>sino</w:t>
      </w:r>
      <w:r>
        <w:rPr>
          <w:spacing w:val="2"/>
        </w:rPr>
        <w:t> </w:t>
      </w:r>
      <w:r>
        <w:rPr>
          <w:spacing w:val="4"/>
        </w:rPr>
        <w:t>Tú!).”</w:t>
      </w:r>
    </w:p>
    <w:p>
      <w:pPr>
        <w:spacing w:after="0"/>
        <w:jc w:val="both"/>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18</w:t>
      </w:r>
      <w:r>
        <w:rPr>
          <w:rFonts w:ascii="Arial"/>
          <w:b/>
          <w:color w:val="808080"/>
          <w:sz w:val="19"/>
        </w:rPr>
        <w:t>. 1432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Aisha, Allah esté complacido con ella,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4115" w:space="2175"/>
            <w:col w:w="1824"/>
          </w:cols>
        </w:sectPr>
      </w:pPr>
    </w:p>
    <w:p>
      <w:pPr>
        <w:spacing w:before="120"/>
        <w:ind w:left="1215" w:right="129" w:firstLine="405"/>
        <w:jc w:val="both"/>
        <w:rPr>
          <w:sz w:val="24"/>
        </w:rPr>
      </w:pPr>
      <w:r>
        <w:rPr>
          <w:sz w:val="24"/>
        </w:rPr>
        <w:t>“Solía decir el Profeta, Allah le bendiga y le dé paz, numerosas veces en la in- clinación y en la postración: ‘</w:t>
      </w:r>
      <w:r>
        <w:rPr>
          <w:i/>
          <w:sz w:val="24"/>
        </w:rPr>
        <w:t>¡Subhanaka allahumma, rabbana wa bihamdika, allahum- </w:t>
      </w:r>
      <w:r>
        <w:rPr>
          <w:i/>
          <w:sz w:val="24"/>
        </w:rPr>
        <w:t>ma agfirli</w:t>
      </w:r>
      <w:r>
        <w:rPr>
          <w:sz w:val="24"/>
        </w:rPr>
        <w:t>!’</w:t>
      </w:r>
    </w:p>
    <w:p>
      <w:pPr>
        <w:pStyle w:val="BodyText"/>
        <w:ind w:left="1215" w:right="113" w:firstLine="405"/>
        <w:jc w:val="both"/>
      </w:pPr>
      <w:r>
        <w:rPr/>
        <w:t>(¡Gloria a Ti oh Allah, nuestro Señor y con Tu alabanza, oh Allah perdóna- me!).”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spacing w:before="9"/>
        <w:rPr>
          <w:rFonts w:ascii="Arial"/>
          <w:b/>
          <w:sz w:val="19"/>
        </w:rPr>
      </w:pPr>
    </w:p>
    <w:p>
      <w:pPr>
        <w:spacing w:before="0"/>
        <w:ind w:left="0" w:right="129" w:firstLine="0"/>
        <w:jc w:val="right"/>
        <w:rPr>
          <w:rFonts w:ascii="Arial Narrow"/>
          <w:sz w:val="19"/>
        </w:rPr>
      </w:pPr>
      <w:r>
        <w:rPr>
          <w:rFonts w:ascii="Arial Narrow"/>
          <w:sz w:val="19"/>
        </w:rPr>
        <w:t>593</w:t>
      </w:r>
    </w:p>
    <w:p>
      <w:pPr>
        <w:spacing w:after="0"/>
        <w:jc w:val="right"/>
        <w:rPr>
          <w:rFonts w:ascii="Arial Narrow"/>
          <w:sz w:val="19"/>
        </w:rPr>
        <w:sectPr>
          <w:type w:val="continuous"/>
          <w:pgSz w:w="11920" w:h="16840"/>
          <w:pgMar w:top="1600" w:bottom="280" w:left="1680" w:right="1020"/>
        </w:sectPr>
      </w:pPr>
    </w:p>
    <w:p>
      <w:pPr>
        <w:spacing w:before="40"/>
        <w:ind w:left="195" w:right="-5" w:firstLine="0"/>
        <w:jc w:val="left"/>
        <w:rPr>
          <w:rFonts w:ascii="Arial"/>
          <w:b/>
          <w:sz w:val="19"/>
        </w:rPr>
      </w:pPr>
      <w:r>
        <w:rPr>
          <w:rFonts w:ascii="Arial"/>
          <w:b/>
          <w:color w:val="808080"/>
          <w:sz w:val="24"/>
        </w:rPr>
        <w:t>19</w:t>
      </w:r>
      <w:r>
        <w:rPr>
          <w:rFonts w:ascii="Arial"/>
          <w:b/>
          <w:color w:val="808080"/>
          <w:sz w:val="19"/>
        </w:rPr>
        <w:t>. 1433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195" w:right="-5" w:firstLine="0"/>
        <w:jc w:val="left"/>
        <w:rPr>
          <w:rFonts w:ascii="Arial"/>
          <w:b/>
          <w:sz w:val="19"/>
        </w:rPr>
      </w:pPr>
      <w:r>
        <w:rPr>
          <w:rFonts w:ascii="Arial"/>
          <w:b/>
          <w:color w:val="808080"/>
          <w:sz w:val="24"/>
        </w:rPr>
        <w:t>20</w:t>
      </w:r>
      <w:r>
        <w:rPr>
          <w:rFonts w:ascii="Arial"/>
          <w:b/>
          <w:color w:val="808080"/>
          <w:sz w:val="19"/>
        </w:rPr>
        <w:t>. 1434</w:t>
      </w:r>
    </w:p>
    <w:p>
      <w:pPr>
        <w:pStyle w:val="BodyText"/>
        <w:rPr>
          <w:rFonts w:ascii="Arial"/>
          <w:b/>
          <w:sz w:val="18"/>
        </w:rPr>
      </w:pPr>
      <w:r>
        <w:rPr/>
        <w:br w:type="column"/>
      </w:r>
      <w:r>
        <w:rPr>
          <w:rFonts w:ascii="Arial"/>
          <w:b/>
          <w:sz w:val="18"/>
        </w:rPr>
      </w:r>
    </w:p>
    <w:p>
      <w:pPr>
        <w:spacing w:before="113"/>
        <w:ind w:left="109" w:right="294" w:firstLine="0"/>
        <w:jc w:val="left"/>
        <w:rPr>
          <w:i/>
          <w:sz w:val="18"/>
        </w:rPr>
      </w:pPr>
      <w:r>
        <w:rPr>
          <w:i/>
          <w:sz w:val="18"/>
        </w:rPr>
        <w:t>Y de la misma se transmitió, que dijo:</w:t>
      </w:r>
    </w:p>
    <w:p>
      <w:pPr>
        <w:spacing w:before="120"/>
        <w:ind w:left="109" w:right="294" w:firstLine="405"/>
        <w:jc w:val="left"/>
        <w:rPr>
          <w:sz w:val="24"/>
        </w:rPr>
      </w:pPr>
      <w:r>
        <w:rPr>
          <w:sz w:val="24"/>
        </w:rPr>
        <w:t>“El Profeta, Allah le bendiga y le dé paz, solía decir en su inclinación y en su postración: ‘¡</w:t>
      </w:r>
      <w:r>
        <w:rPr>
          <w:i/>
          <w:sz w:val="24"/>
        </w:rPr>
        <w:t>Subbúhun quddúsun, rabbul malaika war ruh</w:t>
      </w:r>
      <w:r>
        <w:rPr>
          <w:sz w:val="24"/>
        </w:rPr>
        <w:t>!’</w:t>
      </w:r>
    </w:p>
    <w:p>
      <w:pPr>
        <w:pStyle w:val="BodyText"/>
        <w:ind w:left="514" w:right="294"/>
      </w:pPr>
      <w:r>
        <w:rPr/>
        <w:t>(¡Glorificadísimo y Santificadísimo sea, Señor de los ángeles y del </w:t>
      </w:r>
      <w:r>
        <w:rPr>
          <w:spacing w:val="55"/>
        </w:rPr>
        <w:t> </w:t>
      </w:r>
      <w:r>
        <w:rPr>
          <w:spacing w:val="2"/>
        </w:rPr>
        <w:t>espíritu!).”</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Ibn Abbás, Allah esté complacido con él, que dijo el Mensajero de Allah, Él le bendiga y le dé paz:</w:t>
      </w:r>
    </w:p>
    <w:p>
      <w:pPr>
        <w:pStyle w:val="BodyText"/>
        <w:spacing w:before="120"/>
        <w:ind w:left="109" w:right="294" w:firstLine="405"/>
      </w:pPr>
      <w:r>
        <w:rPr/>
        <w:t>“¡En la inclinación glorificad y ensalzad a Allah. Y en cuanto a la postración, pedid a Allah, ya que es el momento apto para que os  responda!”</w:t>
      </w:r>
    </w:p>
    <w:p>
      <w:pPr>
        <w:spacing w:after="0"/>
        <w:sectPr>
          <w:pgSz w:w="11920" w:h="16840"/>
          <w:pgMar w:top="12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21</w:t>
      </w:r>
      <w:r>
        <w:rPr>
          <w:rFonts w:ascii="Arial"/>
          <w:b/>
          <w:color w:val="808080"/>
          <w:sz w:val="19"/>
        </w:rPr>
        <w:t>. 1435</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294" w:firstLine="405"/>
      </w:pPr>
      <w:r>
        <w:rPr/>
        <w:t>“¡El momento en el que el siervo está mas cerca de su Señor, es cuando está postrado; abundad, pues, en las</w:t>
      </w:r>
      <w:r>
        <w:rPr>
          <w:spacing w:val="52"/>
        </w:rPr>
        <w:t> </w:t>
      </w:r>
      <w:r>
        <w:rPr>
          <w:spacing w:val="2"/>
        </w:rPr>
        <w:t>peticiones!”</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22</w:t>
      </w:r>
      <w:r>
        <w:rPr>
          <w:rFonts w:ascii="Arial"/>
          <w:b/>
          <w:color w:val="808080"/>
          <w:sz w:val="19"/>
        </w:rPr>
        <w:t>. 1436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06" w:space="40"/>
            <w:col w:w="2300" w:space="4050"/>
            <w:col w:w="1764"/>
          </w:cols>
        </w:sectPr>
      </w:pPr>
    </w:p>
    <w:p>
      <w:pPr>
        <w:pStyle w:val="BodyText"/>
        <w:spacing w:before="120"/>
        <w:ind w:left="1560" w:right="192"/>
      </w:pPr>
      <w:r>
        <w:rPr/>
        <w:t>“Solía decir el Mensajero de Allah, Él le bendiga y le dé paz, en su   postración:</w:t>
      </w:r>
    </w:p>
    <w:p>
      <w:pPr>
        <w:spacing w:before="0"/>
        <w:ind w:left="1155" w:right="192" w:firstLine="405"/>
        <w:jc w:val="left"/>
        <w:rPr>
          <w:i/>
          <w:sz w:val="24"/>
        </w:rPr>
      </w:pPr>
      <w:r>
        <w:rPr>
          <w:i/>
          <w:sz w:val="24"/>
        </w:rPr>
        <w:t>‘Allahumma agfir lí dhambí kullahu: diqqahu wa yallahu; wa awalahu wa ajirahu; wa </w:t>
      </w:r>
      <w:r>
        <w:rPr>
          <w:i/>
          <w:sz w:val="24"/>
        </w:rPr>
        <w:t>alaníatahu wa sirrahu’.</w:t>
      </w:r>
    </w:p>
    <w:p>
      <w:pPr>
        <w:pStyle w:val="BodyText"/>
        <w:ind w:left="1155" w:right="192" w:firstLine="405"/>
      </w:pPr>
      <w:r>
        <w:rPr/>
        <w:t>(¡Oh Allah, perdona todas mis faltas: pequeñas y grandes; desde su principio a  su </w:t>
      </w:r>
      <w:r>
        <w:rPr>
          <w:spacing w:val="2"/>
        </w:rPr>
        <w:t>final; públicas </w:t>
      </w:r>
      <w:r>
        <w:rPr/>
        <w:t>y</w:t>
      </w:r>
      <w:r>
        <w:rPr>
          <w:spacing w:val="17"/>
        </w:rPr>
        <w:t> </w:t>
      </w:r>
      <w:r>
        <w:rPr>
          <w:spacing w:val="3"/>
        </w:rPr>
        <w:t>secretas!).”</w:t>
      </w:r>
    </w:p>
    <w:p>
      <w:pPr>
        <w:spacing w:after="0"/>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23</w:t>
      </w:r>
      <w:r>
        <w:rPr>
          <w:rFonts w:ascii="Arial"/>
          <w:b/>
          <w:color w:val="808080"/>
          <w:sz w:val="19"/>
        </w:rPr>
        <w:t>. 1437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Aisha, Allah esté complacido con ella,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06" w:space="40"/>
            <w:col w:w="4115" w:space="2235"/>
            <w:col w:w="1764"/>
          </w:cols>
        </w:sectPr>
      </w:pPr>
    </w:p>
    <w:p>
      <w:pPr>
        <w:pStyle w:val="BodyText"/>
        <w:spacing w:before="120"/>
        <w:ind w:left="1155" w:right="130" w:firstLine="405"/>
        <w:jc w:val="both"/>
      </w:pPr>
      <w:r>
        <w:rPr/>
        <w:t>“Perdí de mi lado al Profeta, Allah le bendiga y le dé paz, una noche y estuve palpando hasta que me topé con su pie y lo encontré diciendo en su inclinación o postración:</w:t>
      </w:r>
    </w:p>
    <w:p>
      <w:pPr>
        <w:spacing w:before="0"/>
        <w:ind w:left="1560" w:right="192" w:firstLine="0"/>
        <w:jc w:val="left"/>
        <w:rPr>
          <w:sz w:val="24"/>
        </w:rPr>
      </w:pPr>
      <w:r>
        <w:rPr>
          <w:sz w:val="24"/>
        </w:rPr>
        <w:t>‘¡</w:t>
      </w:r>
      <w:r>
        <w:rPr>
          <w:i/>
          <w:sz w:val="24"/>
        </w:rPr>
        <w:t>Subhanaka wa bi hamdika, la ilaha illa anta!</w:t>
      </w:r>
      <w:r>
        <w:rPr>
          <w:sz w:val="24"/>
        </w:rPr>
        <w:t>’</w:t>
      </w:r>
    </w:p>
    <w:p>
      <w:pPr>
        <w:pStyle w:val="BodyText"/>
        <w:ind w:left="1560" w:right="192"/>
      </w:pPr>
      <w:r>
        <w:rPr/>
        <w:t>(¡Gloria a Ti y por Tu alabanza, no hay dios sino  Tú!).”</w:t>
      </w:r>
    </w:p>
    <w:p>
      <w:pPr>
        <w:pStyle w:val="BodyText"/>
        <w:spacing w:before="2"/>
        <w:rPr>
          <w:sz w:val="23"/>
        </w:rPr>
      </w:pPr>
    </w:p>
    <w:p>
      <w:pPr>
        <w:spacing w:before="1"/>
        <w:ind w:left="1155" w:right="192" w:firstLine="0"/>
        <w:jc w:val="left"/>
        <w:rPr>
          <w:i/>
          <w:sz w:val="18"/>
        </w:rPr>
      </w:pPr>
      <w:r>
        <w:rPr>
          <w:i/>
          <w:sz w:val="18"/>
        </w:rPr>
        <w:t>Y en otro relato:</w:t>
      </w:r>
    </w:p>
    <w:p>
      <w:pPr>
        <w:pStyle w:val="BodyText"/>
        <w:spacing w:before="120"/>
        <w:ind w:left="1560" w:right="192"/>
      </w:pPr>
      <w:r>
        <w:rPr/>
        <w:t>“Puse mi mano en el sitio de rezar y comprobé que estaba postrado</w:t>
      </w:r>
      <w:r>
        <w:rPr>
          <w:spacing w:val="59"/>
        </w:rPr>
        <w:t> </w:t>
      </w:r>
      <w:r>
        <w:rPr/>
        <w:t>diciendo:</w:t>
      </w:r>
    </w:p>
    <w:p>
      <w:pPr>
        <w:spacing w:before="0"/>
        <w:ind w:left="1155" w:right="138" w:firstLine="405"/>
        <w:jc w:val="both"/>
        <w:rPr>
          <w:i/>
          <w:sz w:val="24"/>
        </w:rPr>
      </w:pPr>
      <w:r>
        <w:rPr>
          <w:i/>
          <w:sz w:val="24"/>
        </w:rPr>
        <w:t>‘Allahumma inní aúdhu bi ridak min sajatik wa bi muafátik min uqúbatik, wa aúdhu </w:t>
      </w:r>
      <w:r>
        <w:rPr>
          <w:i/>
          <w:sz w:val="24"/>
        </w:rPr>
        <w:t>bika minka, la ahsí zanáan alaika anta kamá aznaita alá nafsika.’</w:t>
      </w:r>
    </w:p>
    <w:p>
      <w:pPr>
        <w:pStyle w:val="BodyText"/>
        <w:rPr>
          <w:i/>
          <w:sz w:val="20"/>
        </w:rPr>
      </w:pPr>
    </w:p>
    <w:p>
      <w:pPr>
        <w:pStyle w:val="BodyText"/>
        <w:rPr>
          <w:i/>
          <w:sz w:val="20"/>
        </w:rPr>
      </w:pPr>
    </w:p>
    <w:p>
      <w:pPr>
        <w:pStyle w:val="BodyText"/>
        <w:spacing w:before="4"/>
        <w:rPr>
          <w:i/>
          <w:sz w:val="27"/>
        </w:rPr>
      </w:pPr>
    </w:p>
    <w:p>
      <w:pPr>
        <w:spacing w:before="81"/>
        <w:ind w:left="1155" w:right="192" w:firstLine="0"/>
        <w:jc w:val="left"/>
        <w:rPr>
          <w:rFonts w:ascii="Arial Narrow"/>
          <w:sz w:val="19"/>
        </w:rPr>
      </w:pPr>
      <w:r>
        <w:rPr>
          <w:rFonts w:ascii="Arial Narrow"/>
          <w:w w:val="105"/>
          <w:sz w:val="19"/>
        </w:rPr>
        <w:t>594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9" w:firstLine="405"/>
        <w:jc w:val="both"/>
      </w:pPr>
      <w:r>
        <w:rPr/>
        <w:t>(¡Oh Allah, me refugio en Tu complacencia de Tu cólera; en Tu perdón de Tu castigo; me refugio en Ti de Ti; soy incapaz de contar Tus hermosos atributos; Tu eres como has exaltado a Ti  mismo!).”</w:t>
      </w:r>
    </w:p>
    <w:p>
      <w:pPr>
        <w:spacing w:after="0"/>
        <w:jc w:val="both"/>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24</w:t>
      </w:r>
      <w:r>
        <w:rPr>
          <w:rFonts w:ascii="Arial"/>
          <w:b/>
          <w:color w:val="808080"/>
          <w:sz w:val="19"/>
        </w:rPr>
        <w:t>. 1438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Saád Ibn Abu Waqqás,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5075" w:space="1215"/>
            <w:col w:w="1824"/>
          </w:cols>
        </w:sectPr>
      </w:pPr>
    </w:p>
    <w:p>
      <w:pPr>
        <w:pStyle w:val="BodyText"/>
        <w:spacing w:before="120"/>
        <w:ind w:left="1620" w:right="127"/>
      </w:pPr>
      <w:r>
        <w:rPr/>
        <w:t>“Estábamos con el Mensajero de Allah, Él le bendiga y le dé paz, y </w:t>
      </w:r>
      <w:r>
        <w:rPr>
          <w:spacing w:val="54"/>
        </w:rPr>
        <w:t> </w:t>
      </w:r>
      <w:r>
        <w:rPr/>
        <w:t>dijo:</w:t>
      </w:r>
    </w:p>
    <w:p>
      <w:pPr>
        <w:pStyle w:val="BodyText"/>
        <w:ind w:left="1620" w:right="460"/>
      </w:pPr>
      <w:r>
        <w:rPr/>
        <w:t>¿Acaso alguno de vosotros, </w:t>
      </w:r>
      <w:r>
        <w:rPr>
          <w:spacing w:val="2"/>
        </w:rPr>
        <w:t>sería capaz </w:t>
      </w:r>
      <w:r>
        <w:rPr/>
        <w:t>de </w:t>
      </w:r>
      <w:r>
        <w:rPr>
          <w:spacing w:val="2"/>
        </w:rPr>
        <w:t>conseguir cada </w:t>
      </w:r>
      <w:r>
        <w:rPr/>
        <w:t>día mil </w:t>
      </w:r>
      <w:r>
        <w:rPr>
          <w:spacing w:val="4"/>
        </w:rPr>
        <w:t>‘</w:t>
      </w:r>
      <w:r>
        <w:rPr>
          <w:i/>
          <w:spacing w:val="4"/>
        </w:rPr>
        <w:t>hásanas</w:t>
      </w:r>
      <w:r>
        <w:rPr>
          <w:spacing w:val="4"/>
        </w:rPr>
        <w:t>’? </w:t>
      </w:r>
      <w:r>
        <w:rPr/>
        <w:t>Le preguntó uno de los allí reunidos: ‘¿Cómo conseguiría mil</w:t>
      </w:r>
      <w:r>
        <w:rPr>
          <w:spacing w:val="55"/>
        </w:rPr>
        <w:t> </w:t>
      </w:r>
      <w:r>
        <w:rPr>
          <w:spacing w:val="4"/>
        </w:rPr>
        <w:t>‘</w:t>
      </w:r>
      <w:r>
        <w:rPr>
          <w:i/>
          <w:spacing w:val="4"/>
        </w:rPr>
        <w:t>hásanas</w:t>
      </w:r>
      <w:r>
        <w:rPr>
          <w:spacing w:val="4"/>
        </w:rPr>
        <w:t>’?’</w:t>
      </w:r>
    </w:p>
    <w:p>
      <w:pPr>
        <w:pStyle w:val="BodyText"/>
        <w:ind w:left="1215" w:right="127" w:firstLine="405"/>
      </w:pPr>
      <w:r>
        <w:rPr/>
        <w:t>Dijo: ‘¡Diciendo: </w:t>
      </w:r>
      <w:r>
        <w:rPr>
          <w:i/>
        </w:rPr>
        <w:t>Subhana Allah’</w:t>
      </w:r>
      <w:r>
        <w:rPr/>
        <w:t>, cien veces, se le apuntarían mil ‘</w:t>
      </w:r>
      <w:r>
        <w:rPr>
          <w:i/>
        </w:rPr>
        <w:t>hásanas</w:t>
      </w:r>
      <w:r>
        <w:rPr/>
        <w:t>’; o se le borrarían mil malas acciones!’.”</w:t>
      </w:r>
    </w:p>
    <w:p>
      <w:pPr>
        <w:spacing w:after="0"/>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25</w:t>
      </w:r>
      <w:r>
        <w:rPr>
          <w:rFonts w:ascii="Arial"/>
          <w:b/>
          <w:color w:val="808080"/>
          <w:sz w:val="19"/>
        </w:rPr>
        <w:t>. 1439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De Abu Dhar, Allah esté complacido con él que dijo el Mensajero de Allah, Él le bendiga y le dé   paz:</w:t>
      </w:r>
    </w:p>
    <w:p>
      <w:pPr>
        <w:spacing w:before="71"/>
        <w:ind w:left="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6500" w:space="40"/>
            <w:col w:w="1574"/>
          </w:cols>
        </w:sectPr>
      </w:pPr>
    </w:p>
    <w:p>
      <w:pPr>
        <w:spacing w:before="120"/>
        <w:ind w:left="1215" w:right="114" w:firstLine="405"/>
        <w:jc w:val="both"/>
        <w:rPr>
          <w:sz w:val="24"/>
        </w:rPr>
      </w:pPr>
      <w:r>
        <w:rPr>
          <w:sz w:val="24"/>
        </w:rPr>
        <w:t>“Es obligatorio dar, por cada una de vuestras articulaciones, una </w:t>
      </w:r>
      <w:r>
        <w:rPr>
          <w:i/>
          <w:sz w:val="24"/>
        </w:rPr>
        <w:t>sádaqa</w:t>
      </w:r>
      <w:r>
        <w:rPr>
          <w:sz w:val="24"/>
        </w:rPr>
        <w:t>, para agradecer a Allah por ella. Y eso es posible porque el decir: ‘</w:t>
      </w:r>
      <w:r>
        <w:rPr>
          <w:i/>
          <w:sz w:val="24"/>
        </w:rPr>
        <w:t>subhana Allah</w:t>
      </w:r>
      <w:r>
        <w:rPr>
          <w:sz w:val="24"/>
        </w:rPr>
        <w:t>’ es </w:t>
      </w:r>
      <w:r>
        <w:rPr>
          <w:i/>
          <w:sz w:val="24"/>
        </w:rPr>
        <w:t>sáda- </w:t>
      </w:r>
      <w:r>
        <w:rPr>
          <w:i/>
          <w:sz w:val="24"/>
        </w:rPr>
        <w:t>qa</w:t>
      </w:r>
      <w:r>
        <w:rPr>
          <w:sz w:val="24"/>
        </w:rPr>
        <w:t>; o decir: ‘</w:t>
      </w:r>
      <w:r>
        <w:rPr>
          <w:i/>
          <w:sz w:val="24"/>
        </w:rPr>
        <w:t>Al hamdulillah’ </w:t>
      </w:r>
      <w:r>
        <w:rPr>
          <w:sz w:val="24"/>
        </w:rPr>
        <w:t>es </w:t>
      </w:r>
      <w:r>
        <w:rPr>
          <w:i/>
          <w:sz w:val="24"/>
        </w:rPr>
        <w:t>sádaqa</w:t>
      </w:r>
      <w:r>
        <w:rPr>
          <w:sz w:val="24"/>
        </w:rPr>
        <w:t>; o decir: ‘</w:t>
      </w:r>
      <w:r>
        <w:rPr>
          <w:i/>
          <w:sz w:val="24"/>
        </w:rPr>
        <w:t>La ilaha illa Allah</w:t>
      </w:r>
      <w:r>
        <w:rPr>
          <w:sz w:val="24"/>
        </w:rPr>
        <w:t>’ es </w:t>
      </w:r>
      <w:r>
        <w:rPr>
          <w:i/>
          <w:sz w:val="24"/>
        </w:rPr>
        <w:t>sádaqa</w:t>
      </w:r>
      <w:r>
        <w:rPr>
          <w:sz w:val="24"/>
        </w:rPr>
        <w:t>; o cada ‘</w:t>
      </w:r>
      <w:r>
        <w:rPr>
          <w:i/>
          <w:sz w:val="24"/>
        </w:rPr>
        <w:t>Allahu akbar</w:t>
      </w:r>
      <w:r>
        <w:rPr>
          <w:sz w:val="24"/>
        </w:rPr>
        <w:t>’ es </w:t>
      </w:r>
      <w:r>
        <w:rPr>
          <w:i/>
          <w:sz w:val="24"/>
        </w:rPr>
        <w:t>sádaqa</w:t>
      </w:r>
      <w:r>
        <w:rPr>
          <w:sz w:val="24"/>
        </w:rPr>
        <w:t>; recomendar hacer el bien es </w:t>
      </w:r>
      <w:r>
        <w:rPr>
          <w:i/>
          <w:sz w:val="24"/>
        </w:rPr>
        <w:t>sádaqa</w:t>
      </w:r>
      <w:r>
        <w:rPr>
          <w:sz w:val="24"/>
        </w:rPr>
        <w:t>; prohibir lo ilícito es </w:t>
      </w:r>
      <w:r>
        <w:rPr>
          <w:i/>
          <w:sz w:val="24"/>
        </w:rPr>
        <w:t>sádaqa</w:t>
      </w:r>
      <w:r>
        <w:rPr>
          <w:sz w:val="24"/>
        </w:rPr>
        <w:t>. Y cada una equivale a dos </w:t>
      </w:r>
      <w:r>
        <w:rPr>
          <w:i/>
          <w:sz w:val="24"/>
        </w:rPr>
        <w:t>rakas </w:t>
      </w:r>
      <w:r>
        <w:rPr>
          <w:sz w:val="24"/>
        </w:rPr>
        <w:t>que se rezan de la oración de media maña- na (</w:t>
      </w:r>
      <w:r>
        <w:rPr>
          <w:i/>
          <w:sz w:val="24"/>
        </w:rPr>
        <w:t>duha</w:t>
      </w:r>
      <w:r>
        <w:rPr>
          <w:sz w:val="24"/>
        </w:rPr>
        <w:t>).”</w:t>
      </w:r>
    </w:p>
    <w:p>
      <w:pPr>
        <w:spacing w:after="0"/>
        <w:jc w:val="both"/>
        <w:rPr>
          <w:sz w:val="24"/>
        </w:rPr>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26</w:t>
      </w:r>
      <w:r>
        <w:rPr>
          <w:rFonts w:ascii="Arial"/>
          <w:b/>
          <w:color w:val="808080"/>
          <w:sz w:val="19"/>
        </w:rPr>
        <w:t>. 1440</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la ‘madre de los creyentes’ Yuwairía Bint Al Háriz, Allah esté complacido con ella, que   dijo:</w:t>
      </w:r>
    </w:p>
    <w:p>
      <w:pPr>
        <w:pStyle w:val="BodyText"/>
        <w:spacing w:before="120"/>
        <w:ind w:left="109" w:right="141" w:firstLine="405"/>
        <w:jc w:val="both"/>
      </w:pPr>
      <w:r>
        <w:rPr/>
        <w:t>“Salió el Profeta, Allah le bendiga y le dé paz, una mañana, después de haber estado con ella y una vez que hubo rezado la oración del  alba.</w:t>
      </w:r>
    </w:p>
    <w:p>
      <w:pPr>
        <w:pStyle w:val="BodyText"/>
        <w:ind w:left="109" w:right="128" w:firstLine="405"/>
        <w:jc w:val="both"/>
      </w:pPr>
      <w:r>
        <w:rPr/>
        <w:t>Permaneció ella en el lugar de oración de la casa </w:t>
      </w:r>
      <w:r>
        <w:rPr>
          <w:spacing w:val="2"/>
        </w:rPr>
        <w:t>diciendo: ‘</w:t>
      </w:r>
      <w:r>
        <w:rPr>
          <w:i/>
          <w:spacing w:val="2"/>
        </w:rPr>
        <w:t>subhana </w:t>
      </w:r>
      <w:r>
        <w:rPr>
          <w:i/>
          <w:spacing w:val="4"/>
        </w:rPr>
        <w:t>Allah</w:t>
      </w:r>
      <w:r>
        <w:rPr>
          <w:spacing w:val="4"/>
        </w:rPr>
        <w:t>’, </w:t>
      </w:r>
      <w:r>
        <w:rPr/>
        <w:t>y cuando regresó el Profeta, Allah le bendiga y le dé paz, después de </w:t>
      </w:r>
      <w:r>
        <w:rPr>
          <w:spacing w:val="2"/>
        </w:rPr>
        <w:t>media </w:t>
      </w:r>
      <w:r>
        <w:rPr>
          <w:spacing w:val="3"/>
        </w:rPr>
        <w:t>mañana,</w:t>
      </w:r>
      <w:r>
        <w:rPr>
          <w:spacing w:val="66"/>
        </w:rPr>
        <w:t> </w:t>
      </w:r>
      <w:r>
        <w:rPr/>
        <w:t>la encontró sentada en el mismo sitio y le dijo: ‘¿Todavía estás en la misma posi- </w:t>
      </w:r>
      <w:r>
        <w:rPr>
          <w:spacing w:val="2"/>
        </w:rPr>
        <w:t>ción </w:t>
      </w:r>
      <w:r>
        <w:rPr/>
        <w:t>en la que te</w:t>
      </w:r>
      <w:r>
        <w:rPr>
          <w:spacing w:val="28"/>
        </w:rPr>
        <w:t> </w:t>
      </w:r>
      <w:r>
        <w:rPr>
          <w:spacing w:val="3"/>
        </w:rPr>
        <w:t>dejé?’</w:t>
      </w:r>
    </w:p>
    <w:p>
      <w:pPr>
        <w:pStyle w:val="BodyText"/>
        <w:ind w:left="514" w:right="294"/>
      </w:pPr>
      <w:r>
        <w:rPr/>
        <w:t>Dijo: ‘¡Si!’</w:t>
      </w:r>
    </w:p>
    <w:p>
      <w:pPr>
        <w:pStyle w:val="BodyText"/>
        <w:ind w:left="514" w:right="294"/>
      </w:pPr>
      <w:r>
        <w:rPr/>
        <w:t>Y dijo el Profeta, Allah le bendiga y le dé  paz:</w:t>
      </w:r>
    </w:p>
    <w:p>
      <w:pPr>
        <w:pStyle w:val="BodyText"/>
        <w:ind w:left="109" w:right="127" w:firstLine="405"/>
        <w:jc w:val="both"/>
      </w:pPr>
      <w:r>
        <w:rPr>
          <w:spacing w:val="2"/>
        </w:rPr>
        <w:t>‘Después </w:t>
      </w:r>
      <w:r>
        <w:rPr/>
        <w:t>de </w:t>
      </w:r>
      <w:r>
        <w:rPr>
          <w:spacing w:val="2"/>
        </w:rPr>
        <w:t>salir </w:t>
      </w:r>
      <w:r>
        <w:rPr/>
        <w:t>de </w:t>
      </w:r>
      <w:r>
        <w:rPr>
          <w:spacing w:val="2"/>
        </w:rPr>
        <w:t>aquí, repetí tres veces cuatro frases, </w:t>
      </w:r>
      <w:r>
        <w:rPr/>
        <w:t>que si se pesaran en todo el tiempo que has estado diciendo </w:t>
      </w:r>
      <w:r>
        <w:rPr>
          <w:spacing w:val="2"/>
        </w:rPr>
        <w:t>‘</w:t>
      </w:r>
      <w:r>
        <w:rPr>
          <w:i/>
          <w:spacing w:val="2"/>
        </w:rPr>
        <w:t>subhana </w:t>
      </w:r>
      <w:r>
        <w:rPr>
          <w:i/>
          <w:spacing w:val="3"/>
        </w:rPr>
        <w:t>Allah</w:t>
      </w:r>
      <w:r>
        <w:rPr>
          <w:spacing w:val="3"/>
        </w:rPr>
        <w:t>’, </w:t>
      </w:r>
      <w:r>
        <w:rPr/>
        <w:t>habría sido mejor todavía     si las hubieras</w:t>
      </w:r>
      <w:r>
        <w:rPr>
          <w:spacing w:val="18"/>
        </w:rPr>
        <w:t> </w:t>
      </w:r>
      <w:r>
        <w:rPr/>
        <w:t>dicho:</w:t>
      </w:r>
    </w:p>
    <w:p>
      <w:pPr>
        <w:spacing w:before="0"/>
        <w:ind w:left="109" w:right="151" w:firstLine="405"/>
        <w:jc w:val="both"/>
        <w:rPr>
          <w:sz w:val="24"/>
        </w:rPr>
      </w:pPr>
      <w:r>
        <w:rPr>
          <w:sz w:val="24"/>
        </w:rPr>
        <w:t>‘</w:t>
      </w:r>
      <w:r>
        <w:rPr>
          <w:i/>
          <w:sz w:val="24"/>
        </w:rPr>
        <w:t>Subhana allahi wa bi hamdihi adada jalqihi’</w:t>
      </w:r>
      <w:r>
        <w:rPr>
          <w:sz w:val="24"/>
        </w:rPr>
        <w:t>(Gloria y alabanzas a Allah por el número de Sus criaturas).</w:t>
      </w:r>
    </w:p>
    <w:p>
      <w:pPr>
        <w:spacing w:before="0"/>
        <w:ind w:left="514" w:right="3760" w:firstLine="0"/>
        <w:jc w:val="left"/>
        <w:rPr>
          <w:sz w:val="24"/>
        </w:rPr>
      </w:pPr>
      <w:r>
        <w:rPr>
          <w:sz w:val="24"/>
        </w:rPr>
        <w:t>‘</w:t>
      </w:r>
      <w:r>
        <w:rPr>
          <w:i/>
          <w:sz w:val="24"/>
        </w:rPr>
        <w:t>Wa rida nafsihi’</w:t>
      </w:r>
      <w:r>
        <w:rPr>
          <w:sz w:val="24"/>
        </w:rPr>
        <w:t>(y Su elevada Esencia). ‘</w:t>
      </w:r>
      <w:r>
        <w:rPr>
          <w:i/>
          <w:sz w:val="24"/>
        </w:rPr>
        <w:t>Wa zinata arshihi’</w:t>
      </w:r>
      <w:r>
        <w:rPr>
          <w:sz w:val="24"/>
        </w:rPr>
        <w:t>(y Su hermoso Trono).</w:t>
      </w:r>
    </w:p>
    <w:p>
      <w:pPr>
        <w:spacing w:before="0"/>
        <w:ind w:left="514" w:right="294" w:firstLine="0"/>
        <w:jc w:val="left"/>
        <w:rPr>
          <w:sz w:val="24"/>
        </w:rPr>
      </w:pPr>
      <w:r>
        <w:rPr>
          <w:sz w:val="24"/>
        </w:rPr>
        <w:t>‘</w:t>
      </w:r>
      <w:r>
        <w:rPr>
          <w:i/>
          <w:sz w:val="24"/>
        </w:rPr>
        <w:t>Wa midada kalimatihi’ </w:t>
      </w:r>
      <w:r>
        <w:rPr>
          <w:sz w:val="24"/>
        </w:rPr>
        <w:t>(y Su abundante Palabra).”</w:t>
      </w:r>
    </w:p>
    <w:p>
      <w:pPr>
        <w:spacing w:after="0"/>
        <w:jc w:val="left"/>
        <w:rPr>
          <w:sz w:val="24"/>
        </w:rPr>
        <w:sectPr>
          <w:type w:val="continuous"/>
          <w:pgSz w:w="11920" w:h="16840"/>
          <w:pgMar w:top="1600" w:bottom="280" w:left="1680" w:right="1020"/>
          <w:cols w:num="2" w:equalWidth="0">
            <w:col w:w="1066" w:space="40"/>
            <w:col w:w="8114"/>
          </w:cols>
        </w:sectPr>
      </w:pPr>
    </w:p>
    <w:p>
      <w:pPr>
        <w:pStyle w:val="BodyText"/>
        <w:spacing w:before="8"/>
        <w:rPr>
          <w:sz w:val="28"/>
        </w:rPr>
      </w:pPr>
    </w:p>
    <w:p>
      <w:pPr>
        <w:spacing w:before="81"/>
        <w:ind w:left="0" w:right="129" w:firstLine="0"/>
        <w:jc w:val="right"/>
        <w:rPr>
          <w:rFonts w:ascii="Arial Narrow"/>
          <w:sz w:val="19"/>
        </w:rPr>
      </w:pPr>
      <w:r>
        <w:rPr>
          <w:rFonts w:ascii="Arial Narrow"/>
          <w:sz w:val="19"/>
        </w:rPr>
        <w:t>595</w:t>
      </w:r>
    </w:p>
    <w:p>
      <w:pPr>
        <w:spacing w:after="0"/>
        <w:jc w:val="right"/>
        <w:rPr>
          <w:rFonts w:ascii="Arial Narrow"/>
          <w:sz w:val="19"/>
        </w:rPr>
        <w:sectPr>
          <w:type w:val="continuous"/>
          <w:pgSz w:w="11920" w:h="16840"/>
          <w:pgMar w:top="1600" w:bottom="280" w:left="1680" w:right="1020"/>
        </w:sectPr>
      </w:pPr>
    </w:p>
    <w:p>
      <w:pPr>
        <w:spacing w:before="60"/>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pgSz w:w="11920" w:h="16840"/>
          <w:pgMar w:top="1240" w:bottom="280" w:left="1680" w:right="108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45"/>
        <w:ind w:left="195" w:right="-5" w:firstLine="0"/>
        <w:jc w:val="left"/>
        <w:rPr>
          <w:rFonts w:ascii="Arial"/>
          <w:b/>
          <w:sz w:val="19"/>
        </w:rPr>
      </w:pPr>
      <w:r>
        <w:rPr>
          <w:rFonts w:ascii="Arial"/>
          <w:b/>
          <w:color w:val="808080"/>
          <w:sz w:val="24"/>
        </w:rPr>
        <w:t>27</w:t>
      </w:r>
      <w:r>
        <w:rPr>
          <w:rFonts w:ascii="Arial"/>
          <w:b/>
          <w:color w:val="808080"/>
          <w:sz w:val="19"/>
        </w:rPr>
        <w:t>. 1441</w:t>
      </w:r>
    </w:p>
    <w:p>
      <w:pPr>
        <w:spacing w:before="83"/>
        <w:ind w:left="109" w:right="294" w:firstLine="0"/>
        <w:jc w:val="left"/>
        <w:rPr>
          <w:i/>
          <w:sz w:val="18"/>
        </w:rPr>
      </w:pPr>
      <w:r>
        <w:rPr/>
        <w:br w:type="column"/>
      </w:r>
      <w:r>
        <w:rPr>
          <w:i/>
          <w:sz w:val="18"/>
        </w:rPr>
        <w:t>Y en otro relato de Muslim:</w:t>
      </w:r>
    </w:p>
    <w:p>
      <w:pPr>
        <w:spacing w:before="120"/>
        <w:ind w:left="109" w:right="149" w:firstLine="405"/>
        <w:jc w:val="both"/>
        <w:rPr>
          <w:i/>
          <w:sz w:val="24"/>
        </w:rPr>
      </w:pPr>
      <w:r>
        <w:rPr>
          <w:i/>
          <w:sz w:val="24"/>
        </w:rPr>
        <w:t>“Subhana allahi adada jalqihi; Subhana allahi rida nafsihi; Subhana allahi zinata </w:t>
      </w:r>
      <w:r>
        <w:rPr>
          <w:i/>
          <w:sz w:val="24"/>
        </w:rPr>
        <w:t>arshihi, Subhana allahi midada kalimatihi.”</w:t>
      </w:r>
    </w:p>
    <w:p>
      <w:pPr>
        <w:spacing w:line="194" w:lineRule="exact" w:before="0"/>
        <w:ind w:left="109" w:right="294" w:firstLine="0"/>
        <w:jc w:val="left"/>
        <w:rPr>
          <w:i/>
          <w:sz w:val="18"/>
        </w:rPr>
      </w:pPr>
      <w:r>
        <w:rPr>
          <w:i/>
          <w:sz w:val="18"/>
        </w:rPr>
        <w:t>Y en el relato de At Tirmidí:</w:t>
      </w:r>
    </w:p>
    <w:p>
      <w:pPr>
        <w:pStyle w:val="BodyText"/>
        <w:spacing w:before="120"/>
        <w:ind w:left="514" w:right="294"/>
      </w:pPr>
      <w:r>
        <w:rPr/>
        <w:t>“¿Quieres que te enseñe a decir unas  frases?:</w:t>
      </w:r>
    </w:p>
    <w:p>
      <w:pPr>
        <w:spacing w:before="0"/>
        <w:ind w:left="109" w:right="129" w:firstLine="405"/>
        <w:jc w:val="both"/>
        <w:rPr>
          <w:sz w:val="24"/>
        </w:rPr>
      </w:pPr>
      <w:r>
        <w:rPr>
          <w:sz w:val="24"/>
        </w:rPr>
        <w:t>‘</w:t>
      </w:r>
      <w:r>
        <w:rPr>
          <w:i/>
          <w:sz w:val="24"/>
        </w:rPr>
        <w:t>Subhana allahi adada jalqihi </w:t>
      </w:r>
      <w:r>
        <w:rPr>
          <w:sz w:val="24"/>
        </w:rPr>
        <w:t>(tres veces); </w:t>
      </w:r>
      <w:r>
        <w:rPr>
          <w:i/>
          <w:sz w:val="24"/>
        </w:rPr>
        <w:t>Subhana allahi rida nafsihi </w:t>
      </w:r>
      <w:r>
        <w:rPr>
          <w:sz w:val="24"/>
        </w:rPr>
        <w:t>(tres veces); </w:t>
      </w:r>
      <w:r>
        <w:rPr>
          <w:i/>
          <w:sz w:val="24"/>
        </w:rPr>
        <w:t>Subhana allahi zinata arshihi </w:t>
      </w:r>
      <w:r>
        <w:rPr>
          <w:sz w:val="24"/>
        </w:rPr>
        <w:t>(tres veces); </w:t>
      </w:r>
      <w:r>
        <w:rPr>
          <w:i/>
          <w:sz w:val="24"/>
        </w:rPr>
        <w:t>subhana allahi midada kalimatihi’</w:t>
      </w:r>
      <w:r>
        <w:rPr>
          <w:sz w:val="24"/>
        </w:rPr>
        <w:t>(tres ve- ces).”</w:t>
      </w:r>
    </w:p>
    <w:p>
      <w:pPr>
        <w:pStyle w:val="BodyText"/>
        <w:spacing w:before="10"/>
        <w:rPr>
          <w:sz w:val="25"/>
        </w:rPr>
      </w:pPr>
    </w:p>
    <w:p>
      <w:pPr>
        <w:spacing w:before="0"/>
        <w:ind w:left="109" w:right="294" w:firstLine="0"/>
        <w:jc w:val="left"/>
        <w:rPr>
          <w:i/>
          <w:sz w:val="18"/>
        </w:rPr>
      </w:pPr>
      <w:r>
        <w:rPr>
          <w:i/>
          <w:sz w:val="18"/>
        </w:rPr>
        <w:t>Se transmitió de Abu Musa Al Asharí, Allah esté complacido con él, que dijo el Profeta, Allah le bendiga y le dé   paz:</w:t>
      </w:r>
    </w:p>
    <w:p>
      <w:pPr>
        <w:pStyle w:val="BodyText"/>
        <w:spacing w:before="120"/>
        <w:ind w:left="109" w:right="135" w:firstLine="405"/>
        <w:jc w:val="both"/>
      </w:pPr>
      <w:r>
        <w:rPr/>
        <w:t>“El ejemplo del que recuerda a su Señor y del que no lo recuerda, es como el ejemplo del vivo y el muerto.”</w:t>
      </w:r>
    </w:p>
    <w:p>
      <w:pPr>
        <w:spacing w:after="0"/>
        <w:jc w:val="both"/>
        <w:sectPr>
          <w:type w:val="continuous"/>
          <w:pgSz w:w="11920" w:h="16840"/>
          <w:pgMar w:top="1600" w:bottom="280" w:left="1680" w:right="1080"/>
          <w:cols w:num="2" w:equalWidth="0">
            <w:col w:w="1006" w:space="40"/>
            <w:col w:w="8114"/>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rPr>
          <w:rFonts w:ascii="Arial"/>
          <w:b/>
        </w:rPr>
      </w:pPr>
    </w:p>
    <w:p>
      <w:pPr>
        <w:pStyle w:val="BodyText"/>
        <w:spacing w:before="3"/>
        <w:rPr>
          <w:rFonts w:ascii="Arial"/>
          <w:b/>
          <w:sz w:val="35"/>
        </w:rPr>
      </w:pPr>
    </w:p>
    <w:p>
      <w:pPr>
        <w:spacing w:before="0"/>
        <w:ind w:left="195" w:right="-5" w:firstLine="0"/>
        <w:jc w:val="left"/>
        <w:rPr>
          <w:rFonts w:ascii="Arial"/>
          <w:b/>
          <w:sz w:val="19"/>
        </w:rPr>
      </w:pPr>
      <w:r>
        <w:rPr>
          <w:rFonts w:ascii="Arial"/>
          <w:b/>
          <w:color w:val="808080"/>
          <w:sz w:val="24"/>
        </w:rPr>
        <w:t>28</w:t>
      </w:r>
      <w:r>
        <w:rPr>
          <w:rFonts w:ascii="Arial"/>
          <w:b/>
          <w:color w:val="808080"/>
          <w:sz w:val="19"/>
        </w:rPr>
        <w:t>. 1442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98"/>
        <w:ind w:left="195" w:right="-5" w:firstLine="0"/>
        <w:jc w:val="left"/>
        <w:rPr>
          <w:rFonts w:ascii="Arial"/>
          <w:b/>
          <w:sz w:val="19"/>
        </w:rPr>
      </w:pPr>
      <w:r>
        <w:rPr>
          <w:rFonts w:ascii="Arial"/>
          <w:b/>
          <w:color w:val="808080"/>
          <w:sz w:val="24"/>
        </w:rPr>
        <w:t>29</w:t>
      </w:r>
      <w:r>
        <w:rPr>
          <w:rFonts w:ascii="Arial"/>
          <w:b/>
          <w:color w:val="808080"/>
          <w:sz w:val="19"/>
        </w:rPr>
        <w:t>. 1443</w:t>
      </w:r>
    </w:p>
    <w:p>
      <w:pPr>
        <w:spacing w:before="83"/>
        <w:ind w:left="109" w:right="294" w:firstLine="0"/>
        <w:jc w:val="left"/>
        <w:rPr>
          <w:i/>
          <w:sz w:val="18"/>
        </w:rPr>
      </w:pPr>
      <w:r>
        <w:rPr/>
        <w:br w:type="column"/>
      </w:r>
      <w:r>
        <w:rPr>
          <w:i/>
          <w:sz w:val="18"/>
        </w:rPr>
        <w:t>Y lo relató Muslim y dijo:</w:t>
      </w:r>
    </w:p>
    <w:p>
      <w:pPr>
        <w:pStyle w:val="BodyText"/>
        <w:spacing w:before="120"/>
        <w:ind w:left="109" w:right="140" w:firstLine="405"/>
        <w:jc w:val="both"/>
      </w:pPr>
      <w:r>
        <w:rPr/>
        <w:t>“El ejemplo de la casa en la que se recuerda a Allah y la casa en la que no se recuerda a Allah, es como el ejemplo del vivo y el  muerto.”</w:t>
      </w:r>
    </w:p>
    <w:p>
      <w:pPr>
        <w:pStyle w:val="BodyText"/>
        <w:spacing w:before="10"/>
        <w:rPr>
          <w:sz w:val="25"/>
        </w:rPr>
      </w:pPr>
    </w:p>
    <w:p>
      <w:pPr>
        <w:spacing w:before="0"/>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514" w:right="294"/>
      </w:pPr>
      <w:r>
        <w:rPr/>
        <w:t>“¡Dirá Allah, El Altísimo:</w:t>
      </w:r>
    </w:p>
    <w:p>
      <w:pPr>
        <w:pStyle w:val="BodyText"/>
        <w:ind w:left="109" w:right="128" w:firstLine="405"/>
        <w:jc w:val="both"/>
      </w:pPr>
      <w:r>
        <w:rPr/>
        <w:t>¡Yo estoy con Mi siervo cuando él piensa en Mi. Yo estoy con él cuando Me recuerda; si Me  recuerda  secretamente, lo recuerdo Yo en secreto; si Me recuerda  en grupo, lo recuerdo Yo en un grupo mejor que ellos (los</w:t>
      </w:r>
      <w:r>
        <w:rPr>
          <w:spacing w:val="54"/>
        </w:rPr>
        <w:t> </w:t>
      </w:r>
      <w:r>
        <w:rPr/>
        <w:t>ángeles)!”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1006" w:space="40"/>
            <w:col w:w="8114"/>
          </w:cols>
        </w:sectPr>
      </w:pPr>
    </w:p>
    <w:p>
      <w:pPr>
        <w:spacing w:before="4"/>
        <w:ind w:left="1155" w:right="192" w:firstLine="0"/>
        <w:jc w:val="left"/>
        <w:rPr>
          <w:i/>
          <w:sz w:val="18"/>
        </w:rPr>
      </w:pPr>
      <w:r>
        <w:rPr>
          <w:i/>
          <w:sz w:val="18"/>
        </w:rPr>
        <w:t>Y del mismo, se transmitió que dijo el Mensajero de Allah, Él le bendiga y le dé   paz:</w:t>
      </w:r>
    </w:p>
    <w:p>
      <w:pPr>
        <w:spacing w:before="120"/>
        <w:ind w:left="1560" w:right="192" w:firstLine="0"/>
        <w:jc w:val="left"/>
        <w:rPr>
          <w:sz w:val="24"/>
        </w:rPr>
      </w:pPr>
      <w:r>
        <w:rPr>
          <w:sz w:val="24"/>
        </w:rPr>
        <w:t>“¡Los ‘</w:t>
      </w:r>
      <w:r>
        <w:rPr>
          <w:i/>
          <w:sz w:val="24"/>
        </w:rPr>
        <w:t>Mufarridún’ </w:t>
      </w:r>
      <w:r>
        <w:rPr>
          <w:sz w:val="24"/>
        </w:rPr>
        <w:t>aventajan a los demás!</w:t>
      </w:r>
    </w:p>
    <w:p>
      <w:pPr>
        <w:pStyle w:val="BodyText"/>
        <w:ind w:left="1560" w:right="1124"/>
      </w:pPr>
      <w:r>
        <w:rPr/>
        <w:t>Preguntaron: ‘¿Y cuáles son los </w:t>
      </w:r>
      <w:r>
        <w:rPr>
          <w:spacing w:val="3"/>
        </w:rPr>
        <w:t>‘</w:t>
      </w:r>
      <w:r>
        <w:rPr>
          <w:i/>
          <w:spacing w:val="3"/>
        </w:rPr>
        <w:t>Mufarridún’</w:t>
      </w:r>
      <w:r>
        <w:rPr>
          <w:spacing w:val="3"/>
        </w:rPr>
        <w:t>, </w:t>
      </w:r>
      <w:r>
        <w:rPr/>
        <w:t>oh Mensajero de Allah?’ Dijo: ‘¡Los que recuerdan mucho a Allah, hombres y</w:t>
      </w:r>
      <w:r>
        <w:rPr>
          <w:spacing w:val="56"/>
        </w:rPr>
        <w:t> </w:t>
      </w:r>
      <w:r>
        <w:rPr/>
        <w:t>mujeres!’.”</w:t>
      </w:r>
    </w:p>
    <w:p>
      <w:pPr>
        <w:spacing w:after="0"/>
        <w:sectPr>
          <w:type w:val="continuous"/>
          <w:pgSz w:w="11920" w:h="16840"/>
          <w:pgMar w:top="1600" w:bottom="280" w:left="1680" w:right="1080"/>
        </w:sectPr>
      </w:pPr>
    </w:p>
    <w:p>
      <w:pPr>
        <w:pStyle w:val="BodyText"/>
      </w:pPr>
    </w:p>
    <w:p>
      <w:pPr>
        <w:spacing w:before="176"/>
        <w:ind w:left="195" w:right="-5" w:firstLine="0"/>
        <w:jc w:val="left"/>
        <w:rPr>
          <w:rFonts w:ascii="Arial"/>
          <w:b/>
          <w:sz w:val="19"/>
        </w:rPr>
      </w:pPr>
      <w:r>
        <w:rPr>
          <w:rFonts w:ascii="Arial"/>
          <w:b/>
          <w:color w:val="808080"/>
          <w:sz w:val="24"/>
        </w:rPr>
        <w:t>30</w:t>
      </w:r>
      <w:r>
        <w:rPr>
          <w:rFonts w:ascii="Arial"/>
          <w:b/>
          <w:color w:val="808080"/>
          <w:sz w:val="19"/>
        </w:rPr>
        <w:t>. 1444</w:t>
      </w:r>
    </w:p>
    <w:p>
      <w:pPr>
        <w:pStyle w:val="BodyText"/>
        <w:rPr>
          <w:rFonts w:ascii="Arial"/>
          <w:b/>
        </w:rPr>
      </w:pPr>
    </w:p>
    <w:p>
      <w:pPr>
        <w:pStyle w:val="BodyText"/>
        <w:rPr>
          <w:rFonts w:ascii="Arial"/>
          <w:b/>
        </w:rPr>
      </w:pPr>
    </w:p>
    <w:p>
      <w:pPr>
        <w:pStyle w:val="BodyText"/>
        <w:rPr>
          <w:rFonts w:ascii="Arial"/>
          <w:b/>
        </w:rPr>
      </w:pPr>
    </w:p>
    <w:p>
      <w:pPr>
        <w:pStyle w:val="BodyText"/>
        <w:spacing w:before="9"/>
        <w:rPr>
          <w:rFonts w:ascii="Arial"/>
          <w:b/>
          <w:sz w:val="18"/>
        </w:rPr>
      </w:pPr>
    </w:p>
    <w:p>
      <w:pPr>
        <w:spacing w:before="0"/>
        <w:ind w:left="195" w:right="-5" w:firstLine="0"/>
        <w:jc w:val="left"/>
        <w:rPr>
          <w:rFonts w:ascii="Arial"/>
          <w:b/>
          <w:sz w:val="19"/>
        </w:rPr>
      </w:pPr>
      <w:r>
        <w:rPr>
          <w:rFonts w:ascii="Arial"/>
          <w:b/>
          <w:color w:val="808080"/>
          <w:sz w:val="24"/>
        </w:rPr>
        <w:t>31</w:t>
      </w:r>
      <w:r>
        <w:rPr>
          <w:rFonts w:ascii="Arial"/>
          <w:b/>
          <w:color w:val="808080"/>
          <w:sz w:val="19"/>
        </w:rPr>
        <w:t>. 1445</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03"/>
        <w:ind w:left="109" w:right="294" w:firstLine="0"/>
        <w:jc w:val="left"/>
        <w:rPr>
          <w:i/>
          <w:sz w:val="18"/>
        </w:rPr>
      </w:pPr>
      <w:r>
        <w:rPr>
          <w:i/>
          <w:sz w:val="18"/>
        </w:rPr>
        <w:t>Se transmitió de Yábir, Allah esté complacido con él, que oyó decir al Mensajero de Allah, Él le bendiga y le dé paz:</w:t>
      </w:r>
    </w:p>
    <w:p>
      <w:pPr>
        <w:spacing w:before="120"/>
        <w:ind w:left="514" w:right="294" w:firstLine="0"/>
        <w:jc w:val="left"/>
        <w:rPr>
          <w:sz w:val="24"/>
        </w:rPr>
      </w:pPr>
      <w:r>
        <w:rPr>
          <w:sz w:val="24"/>
        </w:rPr>
        <w:t>“¡El mejor recuerdo </w:t>
      </w:r>
      <w:r>
        <w:rPr>
          <w:spacing w:val="2"/>
          <w:sz w:val="24"/>
        </w:rPr>
        <w:t>(</w:t>
      </w:r>
      <w:r>
        <w:rPr>
          <w:i/>
          <w:spacing w:val="2"/>
          <w:sz w:val="24"/>
        </w:rPr>
        <w:t>dhikr</w:t>
      </w:r>
      <w:r>
        <w:rPr>
          <w:spacing w:val="2"/>
          <w:sz w:val="24"/>
        </w:rPr>
        <w:t>) </w:t>
      </w:r>
      <w:r>
        <w:rPr>
          <w:sz w:val="24"/>
        </w:rPr>
        <w:t>de </w:t>
      </w:r>
      <w:r>
        <w:rPr>
          <w:spacing w:val="2"/>
          <w:sz w:val="24"/>
        </w:rPr>
        <w:t>Allah </w:t>
      </w:r>
      <w:r>
        <w:rPr>
          <w:sz w:val="24"/>
        </w:rPr>
        <w:t>es: </w:t>
      </w:r>
      <w:r>
        <w:rPr>
          <w:spacing w:val="2"/>
          <w:sz w:val="24"/>
        </w:rPr>
        <w:t>`</w:t>
      </w:r>
      <w:r>
        <w:rPr>
          <w:i/>
          <w:spacing w:val="2"/>
          <w:sz w:val="24"/>
        </w:rPr>
        <w:t>La </w:t>
      </w:r>
      <w:r>
        <w:rPr>
          <w:i/>
          <w:spacing w:val="4"/>
          <w:sz w:val="24"/>
        </w:rPr>
        <w:t>ilaha </w:t>
      </w:r>
      <w:r>
        <w:rPr>
          <w:i/>
          <w:spacing w:val="3"/>
          <w:sz w:val="24"/>
        </w:rPr>
        <w:t>illa</w:t>
      </w:r>
      <w:r>
        <w:rPr>
          <w:i/>
          <w:spacing w:val="56"/>
          <w:sz w:val="24"/>
        </w:rPr>
        <w:t> </w:t>
      </w:r>
      <w:r>
        <w:rPr>
          <w:i/>
          <w:spacing w:val="2"/>
          <w:sz w:val="24"/>
        </w:rPr>
        <w:t>Allah´</w:t>
      </w:r>
      <w:r>
        <w:rPr>
          <w:spacing w:val="2"/>
          <w:sz w:val="24"/>
        </w:rPr>
        <w:t>!”</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spacing w:after="0"/>
        <w:jc w:val="right"/>
        <w:rPr>
          <w:rFonts w:ascii="Arial" w:hAnsi="Arial"/>
          <w:sz w:val="16"/>
        </w:rPr>
        <w:sectPr>
          <w:type w:val="continuous"/>
          <w:pgSz w:w="11920" w:h="16840"/>
          <w:pgMar w:top="1600" w:bottom="280" w:left="1680" w:right="1080"/>
          <w:cols w:num="2" w:equalWidth="0">
            <w:col w:w="1006" w:space="40"/>
            <w:col w:w="8114"/>
          </w:cols>
        </w:sectPr>
      </w:pPr>
    </w:p>
    <w:p>
      <w:pPr>
        <w:spacing w:before="4"/>
        <w:ind w:left="1155" w:right="192" w:firstLine="0"/>
        <w:jc w:val="left"/>
        <w:rPr>
          <w:i/>
          <w:sz w:val="18"/>
        </w:rPr>
      </w:pPr>
      <w:r>
        <w:rPr>
          <w:i/>
          <w:sz w:val="18"/>
        </w:rPr>
        <w:t>Se transmitió de Abdallah Ibn Busrin, Allah esté complacido con él, que   dijo:</w:t>
      </w:r>
    </w:p>
    <w:p>
      <w:pPr>
        <w:pStyle w:val="BodyText"/>
        <w:rPr>
          <w:i/>
          <w:sz w:val="20"/>
        </w:rPr>
      </w:pPr>
    </w:p>
    <w:p>
      <w:pPr>
        <w:pStyle w:val="BodyText"/>
        <w:rPr>
          <w:i/>
          <w:sz w:val="20"/>
        </w:rPr>
      </w:pPr>
    </w:p>
    <w:p>
      <w:pPr>
        <w:pStyle w:val="BodyText"/>
        <w:spacing w:before="1"/>
        <w:rPr>
          <w:i/>
          <w:sz w:val="18"/>
        </w:rPr>
      </w:pPr>
    </w:p>
    <w:p>
      <w:pPr>
        <w:spacing w:before="81"/>
        <w:ind w:left="1155" w:right="192" w:firstLine="0"/>
        <w:jc w:val="left"/>
        <w:rPr>
          <w:rFonts w:ascii="Arial Narrow"/>
          <w:sz w:val="19"/>
        </w:rPr>
      </w:pPr>
      <w:r>
        <w:rPr>
          <w:rFonts w:ascii="Arial Narrow"/>
          <w:w w:val="105"/>
          <w:sz w:val="19"/>
        </w:rPr>
        <w:t>596</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203"/>
        <w:ind w:left="255" w:right="-5" w:firstLine="0"/>
        <w:jc w:val="left"/>
        <w:rPr>
          <w:rFonts w:ascii="Arial"/>
          <w:b/>
          <w:sz w:val="19"/>
        </w:rPr>
      </w:pPr>
      <w:r>
        <w:rPr>
          <w:rFonts w:ascii="Arial"/>
          <w:b/>
          <w:color w:val="808080"/>
          <w:sz w:val="24"/>
        </w:rPr>
        <w:t>32</w:t>
      </w:r>
      <w:r>
        <w:rPr>
          <w:rFonts w:ascii="Arial"/>
          <w:b/>
          <w:color w:val="808080"/>
          <w:sz w:val="19"/>
        </w:rPr>
        <w:t>. 1446</w:t>
      </w:r>
    </w:p>
    <w:p>
      <w:pPr>
        <w:pStyle w:val="BodyText"/>
        <w:spacing w:before="48"/>
        <w:ind w:left="109" w:right="68" w:firstLine="405"/>
      </w:pPr>
      <w:r>
        <w:rPr/>
        <w:br w:type="column"/>
      </w:r>
      <w:r>
        <w:rPr/>
        <w:t>“Preguntó un hombre: ‘¡Oh Mensajero de Allah, las normas del Islam son mu- chas. Dime algo, a lo que yo me pueda  aferrar!’</w:t>
      </w:r>
    </w:p>
    <w:p>
      <w:pPr>
        <w:pStyle w:val="BodyText"/>
        <w:ind w:left="514" w:right="294"/>
      </w:pPr>
      <w:r>
        <w:rPr/>
        <w:t>Dijo: ‘¡Que tu lengua se mantenga húmeda debido al recuerdo de   Allah!’.”</w:t>
      </w:r>
    </w:p>
    <w:p>
      <w:pPr>
        <w:spacing w:before="71"/>
        <w:ind w:left="5149" w:right="68"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03"/>
        <w:ind w:left="109" w:right="294" w:firstLine="0"/>
        <w:jc w:val="left"/>
        <w:rPr>
          <w:i/>
          <w:sz w:val="18"/>
        </w:rPr>
      </w:pPr>
      <w:r>
        <w:rPr>
          <w:i/>
          <w:sz w:val="18"/>
        </w:rPr>
        <w:t>Se transmitió de Yábir, Allah esté complacido con él, que dijo el Profeta, Allah le bendiga y le dé   paz:</w:t>
      </w:r>
    </w:p>
    <w:p>
      <w:pPr>
        <w:spacing w:before="120"/>
        <w:ind w:left="109" w:right="294" w:firstLine="405"/>
        <w:jc w:val="left"/>
        <w:rPr>
          <w:sz w:val="24"/>
        </w:rPr>
      </w:pPr>
      <w:r>
        <w:rPr>
          <w:sz w:val="24"/>
        </w:rPr>
        <w:t>“¡A quien diga: `</w:t>
      </w:r>
      <w:r>
        <w:rPr>
          <w:i/>
          <w:sz w:val="24"/>
        </w:rPr>
        <w:t>Subhana allahi wa bi hamdih´</w:t>
      </w:r>
      <w:r>
        <w:rPr>
          <w:sz w:val="24"/>
        </w:rPr>
        <w:t>, se le plantará una palmera en el Jardín!”</w:t>
      </w:r>
    </w:p>
    <w:p>
      <w:pPr>
        <w:spacing w:after="0"/>
        <w:jc w:val="left"/>
        <w:rPr>
          <w:sz w:val="24"/>
        </w:rPr>
        <w:sectPr>
          <w:pgSz w:w="11920" w:h="16840"/>
          <w:pgMar w:top="1180" w:bottom="280" w:left="1680" w:right="1020"/>
          <w:cols w:num="2" w:equalWidth="0">
            <w:col w:w="1066" w:space="40"/>
            <w:col w:w="8114"/>
          </w:cols>
        </w:sectPr>
      </w:pPr>
    </w:p>
    <w:p>
      <w:pPr>
        <w:pStyle w:val="BodyText"/>
      </w:pPr>
    </w:p>
    <w:p>
      <w:pPr>
        <w:spacing w:before="176"/>
        <w:ind w:left="255" w:right="-5" w:firstLine="0"/>
        <w:jc w:val="left"/>
        <w:rPr>
          <w:rFonts w:ascii="Arial"/>
          <w:b/>
          <w:sz w:val="19"/>
        </w:rPr>
      </w:pPr>
      <w:r>
        <w:rPr>
          <w:rFonts w:ascii="Arial"/>
          <w:b/>
          <w:color w:val="808080"/>
          <w:sz w:val="24"/>
        </w:rPr>
        <w:t>33</w:t>
      </w:r>
      <w:r>
        <w:rPr>
          <w:rFonts w:ascii="Arial"/>
          <w:b/>
          <w:color w:val="808080"/>
          <w:sz w:val="19"/>
        </w:rPr>
        <w:t>. 1447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7"/>
        <w:ind w:left="255" w:right="-5" w:firstLine="0"/>
        <w:jc w:val="left"/>
        <w:rPr>
          <w:rFonts w:ascii="Arial"/>
          <w:b/>
          <w:sz w:val="19"/>
        </w:rPr>
      </w:pPr>
      <w:r>
        <w:rPr>
          <w:rFonts w:ascii="Arial"/>
          <w:b/>
          <w:color w:val="808080"/>
          <w:sz w:val="24"/>
        </w:rPr>
        <w:t>34</w:t>
      </w:r>
      <w:r>
        <w:rPr>
          <w:rFonts w:ascii="Arial"/>
          <w:b/>
          <w:color w:val="808080"/>
          <w:sz w:val="19"/>
        </w:rPr>
        <w:t>. 1448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255" w:right="-5" w:firstLine="0"/>
        <w:jc w:val="left"/>
        <w:rPr>
          <w:rFonts w:ascii="Arial"/>
          <w:b/>
          <w:sz w:val="19"/>
        </w:rPr>
      </w:pPr>
      <w:r>
        <w:rPr>
          <w:rFonts w:ascii="Arial"/>
          <w:b/>
          <w:color w:val="808080"/>
          <w:sz w:val="24"/>
        </w:rPr>
        <w:t>35</w:t>
      </w:r>
      <w:r>
        <w:rPr>
          <w:rFonts w:ascii="Arial"/>
          <w:b/>
          <w:color w:val="808080"/>
          <w:sz w:val="19"/>
        </w:rPr>
        <w:t>. 1449</w:t>
      </w:r>
    </w:p>
    <w:p>
      <w:pPr>
        <w:spacing w:before="71"/>
        <w:ind w:left="5149" w:right="6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03"/>
        <w:ind w:left="109" w:right="294" w:firstLine="0"/>
        <w:jc w:val="left"/>
        <w:rPr>
          <w:i/>
          <w:sz w:val="18"/>
        </w:rPr>
      </w:pPr>
      <w:r>
        <w:rPr>
          <w:i/>
          <w:sz w:val="18"/>
        </w:rPr>
        <w:t>Se transmitió de Ibn Masud, Allah esté complacido con él, que dijo el Mensajero de Allah, Él le bendiga y le dé paz:</w:t>
      </w:r>
    </w:p>
    <w:p>
      <w:pPr>
        <w:pStyle w:val="BodyText"/>
        <w:spacing w:before="120"/>
        <w:ind w:left="514" w:right="294"/>
      </w:pPr>
      <w:r>
        <w:rPr/>
        <w:t>“¡Me encontré con Abraham la noche de mi ‘viaje nocturno’ y me</w:t>
      </w:r>
      <w:r>
        <w:rPr>
          <w:spacing w:val="54"/>
        </w:rPr>
        <w:t> </w:t>
      </w:r>
      <w:r>
        <w:rPr/>
        <w:t>dijo:</w:t>
      </w:r>
    </w:p>
    <w:p>
      <w:pPr>
        <w:pStyle w:val="BodyText"/>
        <w:ind w:left="109" w:right="116" w:firstLine="405"/>
        <w:jc w:val="both"/>
      </w:pPr>
      <w:r>
        <w:rPr>
          <w:spacing w:val="2"/>
        </w:rPr>
        <w:t>¡Muhammad, </w:t>
      </w:r>
      <w:r>
        <w:rPr/>
        <w:t>da a tu </w:t>
      </w:r>
      <w:r>
        <w:rPr>
          <w:spacing w:val="2"/>
        </w:rPr>
        <w:t>pueblo </w:t>
      </w:r>
      <w:r>
        <w:rPr/>
        <w:t>el ‘</w:t>
      </w:r>
      <w:r>
        <w:rPr>
          <w:i/>
        </w:rPr>
        <w:t>salám’ </w:t>
      </w:r>
      <w:r>
        <w:rPr/>
        <w:t>de mi parte. Infórmales de que el </w:t>
      </w:r>
      <w:r>
        <w:rPr>
          <w:spacing w:val="2"/>
        </w:rPr>
        <w:t>Jardín tiene </w:t>
      </w:r>
      <w:r>
        <w:rPr/>
        <w:t>una </w:t>
      </w:r>
      <w:r>
        <w:rPr>
          <w:spacing w:val="2"/>
        </w:rPr>
        <w:t>buena turba </w:t>
      </w:r>
      <w:r>
        <w:rPr>
          <w:spacing w:val="-3"/>
        </w:rPr>
        <w:t>(de </w:t>
      </w:r>
      <w:r>
        <w:rPr>
          <w:spacing w:val="2"/>
        </w:rPr>
        <w:t>almizcle </w:t>
      </w:r>
      <w:r>
        <w:rPr/>
        <w:t>y </w:t>
      </w:r>
      <w:r>
        <w:rPr>
          <w:spacing w:val="2"/>
        </w:rPr>
        <w:t>azafrán), </w:t>
      </w:r>
      <w:r>
        <w:rPr/>
        <w:t>de </w:t>
      </w:r>
      <w:r>
        <w:rPr>
          <w:spacing w:val="2"/>
        </w:rPr>
        <w:t>agua dulce; </w:t>
      </w:r>
      <w:r>
        <w:rPr/>
        <w:t>y es una </w:t>
      </w:r>
      <w:r>
        <w:rPr>
          <w:spacing w:val="2"/>
        </w:rPr>
        <w:t>tierra </w:t>
      </w:r>
      <w:r>
        <w:rPr>
          <w:spacing w:val="3"/>
        </w:rPr>
        <w:t>amplia</w:t>
      </w:r>
      <w:r>
        <w:rPr>
          <w:spacing w:val="66"/>
        </w:rPr>
        <w:t> </w:t>
      </w:r>
      <w:r>
        <w:rPr/>
        <w:t>y </w:t>
      </w:r>
      <w:r>
        <w:rPr>
          <w:spacing w:val="2"/>
        </w:rPr>
        <w:t>plana, dispuesta </w:t>
      </w:r>
      <w:r>
        <w:rPr/>
        <w:t>para la plantación. Y su</w:t>
      </w:r>
      <w:r>
        <w:rPr>
          <w:spacing w:val="50"/>
        </w:rPr>
        <w:t> </w:t>
      </w:r>
      <w:r>
        <w:rPr>
          <w:spacing w:val="3"/>
        </w:rPr>
        <w:t>siembra:</w:t>
      </w:r>
    </w:p>
    <w:p>
      <w:pPr>
        <w:spacing w:before="0"/>
        <w:ind w:left="514" w:right="294" w:firstLine="0"/>
        <w:jc w:val="left"/>
        <w:rPr>
          <w:i/>
          <w:sz w:val="24"/>
        </w:rPr>
      </w:pPr>
      <w:r>
        <w:rPr>
          <w:i/>
          <w:sz w:val="24"/>
        </w:rPr>
        <w:t>‘¡Subhana allahi, wa al hamdulillahi, wa La ilaha illa Allahu, wa allahu akbar!’.”</w:t>
      </w:r>
    </w:p>
    <w:p>
      <w:pPr>
        <w:spacing w:before="71"/>
        <w:ind w:left="5149" w:right="68"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Dardá, Allah esté complacido con él, que dijo el Mensajero de Allah, Él le bendiga y le dé paz:</w:t>
      </w:r>
    </w:p>
    <w:p>
      <w:pPr>
        <w:pStyle w:val="BodyText"/>
        <w:spacing w:before="120"/>
        <w:ind w:left="109" w:right="127" w:firstLine="405"/>
        <w:jc w:val="both"/>
      </w:pPr>
      <w:r>
        <w:rPr/>
        <w:t>“¿Os informo de vuestra mejor acción, de la que os haría crecer ante vuestro Rey y subiría vuestra categoría más aún, que sería mejor para vosotros que el gasto  de oro y plata. Y mejor para vosotros que encontraros con el enemigo, combatirlos   y que os</w:t>
      </w:r>
      <w:r>
        <w:rPr>
          <w:spacing w:val="29"/>
        </w:rPr>
        <w:t> </w:t>
      </w:r>
      <w:r>
        <w:rPr/>
        <w:t>combatan?</w:t>
      </w:r>
    </w:p>
    <w:p>
      <w:pPr>
        <w:pStyle w:val="BodyText"/>
        <w:ind w:left="514" w:right="294"/>
      </w:pPr>
      <w:r>
        <w:rPr/>
        <w:t>Dijeron: ‘¡Claro que si!’</w:t>
      </w:r>
    </w:p>
    <w:p>
      <w:pPr>
        <w:pStyle w:val="BodyText"/>
        <w:ind w:left="514" w:right="294"/>
      </w:pPr>
      <w:r>
        <w:rPr/>
        <w:t>Dijo: ‘¡El recuerdo de Allah, el Altísimo!’.”</w:t>
      </w:r>
    </w:p>
    <w:p>
      <w:pPr>
        <w:spacing w:before="71"/>
        <w:ind w:left="2899" w:right="68" w:firstLine="0"/>
        <w:jc w:val="left"/>
        <w:rPr>
          <w:rFonts w:ascii="Arial" w:hAnsi="Arial"/>
          <w:b/>
          <w:i/>
          <w:sz w:val="16"/>
        </w:rPr>
      </w:pPr>
      <w:r>
        <w:rPr>
          <w:rFonts w:ascii="Arial" w:hAnsi="Arial"/>
          <w:b/>
          <w:color w:val="808080"/>
          <w:w w:val="105"/>
          <w:sz w:val="16"/>
        </w:rPr>
        <w:t>Lo relató At Tirmidí. Dijo Al Hakim Abu Abdallah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Saad Ibn Abu Waqqás, Allah esté complacido de él  :</w:t>
      </w:r>
    </w:p>
    <w:p>
      <w:pPr>
        <w:pStyle w:val="BodyText"/>
        <w:spacing w:before="120"/>
        <w:ind w:left="109" w:right="128" w:firstLine="405"/>
        <w:jc w:val="both"/>
      </w:pPr>
      <w:r>
        <w:rPr/>
        <w:t>“Entró él con el Mensajero de Allah, Él le bendiga y le dé paz, a ver a una mu- jer. Ésta tenía frente a ella huesos de dátil o piedrecitas y que las utilizaba para de- cir: ‘</w:t>
      </w:r>
      <w:r>
        <w:rPr>
          <w:i/>
        </w:rPr>
        <w:t>Subhana Allah’</w:t>
      </w:r>
      <w:r>
        <w:rPr/>
        <w:t>, y así llevar la cuenta.</w:t>
      </w:r>
    </w:p>
    <w:p>
      <w:pPr>
        <w:pStyle w:val="BodyText"/>
        <w:ind w:left="514" w:right="294"/>
      </w:pPr>
      <w:r>
        <w:rPr/>
        <w:t>Y le dijo el Mensajero de Allah, Él le bendiga y le dé  paz:</w:t>
      </w:r>
    </w:p>
    <w:p>
      <w:pPr>
        <w:pStyle w:val="BodyText"/>
        <w:ind w:left="514" w:right="294"/>
      </w:pPr>
      <w:r>
        <w:rPr/>
        <w:t>¿Quieres que te diga algo más fácil para tí o mejor que  eso?</w:t>
      </w:r>
    </w:p>
    <w:p>
      <w:pPr>
        <w:spacing w:before="0"/>
        <w:ind w:left="109" w:right="126" w:firstLine="405"/>
        <w:jc w:val="both"/>
        <w:rPr>
          <w:sz w:val="24"/>
        </w:rPr>
      </w:pPr>
      <w:r>
        <w:rPr>
          <w:spacing w:val="8"/>
          <w:sz w:val="24"/>
        </w:rPr>
        <w:t>Dijo: </w:t>
      </w:r>
      <w:r>
        <w:rPr>
          <w:sz w:val="24"/>
        </w:rPr>
        <w:t>‘</w:t>
      </w:r>
      <w:r>
        <w:rPr>
          <w:i/>
          <w:sz w:val="24"/>
        </w:rPr>
        <w:t>Subhana </w:t>
      </w:r>
      <w:r>
        <w:rPr>
          <w:sz w:val="24"/>
        </w:rPr>
        <w:t>Allah, en número de cuanto ha creado en el Cielo; </w:t>
      </w:r>
      <w:r>
        <w:rPr>
          <w:i/>
          <w:spacing w:val="4"/>
          <w:sz w:val="24"/>
        </w:rPr>
        <w:t>Subhana  </w:t>
      </w:r>
      <w:r>
        <w:rPr>
          <w:i/>
          <w:spacing w:val="4"/>
          <w:sz w:val="24"/>
        </w:rPr>
        <w:t>Allah</w:t>
      </w:r>
      <w:r>
        <w:rPr>
          <w:spacing w:val="4"/>
          <w:sz w:val="24"/>
        </w:rPr>
        <w:t>, </w:t>
      </w:r>
      <w:r>
        <w:rPr>
          <w:sz w:val="24"/>
        </w:rPr>
        <w:t>en número de cuanto ha creado en la tierra; </w:t>
      </w:r>
      <w:r>
        <w:rPr>
          <w:i/>
          <w:spacing w:val="3"/>
          <w:sz w:val="24"/>
        </w:rPr>
        <w:t>Subhana </w:t>
      </w:r>
      <w:r>
        <w:rPr>
          <w:i/>
          <w:spacing w:val="4"/>
          <w:sz w:val="24"/>
        </w:rPr>
        <w:t>Allah</w:t>
      </w:r>
      <w:r>
        <w:rPr>
          <w:spacing w:val="4"/>
          <w:sz w:val="24"/>
        </w:rPr>
        <w:t>, </w:t>
      </w:r>
      <w:r>
        <w:rPr>
          <w:sz w:val="24"/>
        </w:rPr>
        <w:t>en número de cuanto ha creado entre los dos; </w:t>
      </w:r>
      <w:r>
        <w:rPr>
          <w:i/>
          <w:spacing w:val="3"/>
          <w:sz w:val="24"/>
        </w:rPr>
        <w:t>Subhana </w:t>
      </w:r>
      <w:r>
        <w:rPr>
          <w:i/>
          <w:spacing w:val="4"/>
          <w:sz w:val="24"/>
        </w:rPr>
        <w:t>Allah</w:t>
      </w:r>
      <w:r>
        <w:rPr>
          <w:spacing w:val="4"/>
          <w:sz w:val="24"/>
        </w:rPr>
        <w:t>, </w:t>
      </w:r>
      <w:r>
        <w:rPr>
          <w:sz w:val="24"/>
        </w:rPr>
        <w:t>de cuanto ha creado de principio a fin; </w:t>
      </w:r>
      <w:r>
        <w:rPr>
          <w:i/>
          <w:spacing w:val="3"/>
          <w:sz w:val="24"/>
        </w:rPr>
        <w:t>Allahu akbar</w:t>
      </w:r>
      <w:r>
        <w:rPr>
          <w:spacing w:val="3"/>
          <w:sz w:val="24"/>
        </w:rPr>
        <w:t>, </w:t>
      </w:r>
      <w:r>
        <w:rPr>
          <w:sz w:val="24"/>
        </w:rPr>
        <w:t>lo mismo; </w:t>
      </w:r>
      <w:r>
        <w:rPr>
          <w:i/>
          <w:spacing w:val="2"/>
          <w:sz w:val="24"/>
        </w:rPr>
        <w:t>Al </w:t>
      </w:r>
      <w:r>
        <w:rPr>
          <w:i/>
          <w:spacing w:val="4"/>
          <w:sz w:val="24"/>
        </w:rPr>
        <w:t>hamdulillahi</w:t>
      </w:r>
      <w:r>
        <w:rPr>
          <w:spacing w:val="4"/>
          <w:sz w:val="24"/>
        </w:rPr>
        <w:t>, </w:t>
      </w:r>
      <w:r>
        <w:rPr>
          <w:sz w:val="24"/>
        </w:rPr>
        <w:t>lo mismo; </w:t>
      </w:r>
      <w:r>
        <w:rPr>
          <w:i/>
          <w:spacing w:val="2"/>
          <w:sz w:val="24"/>
        </w:rPr>
        <w:t>La </w:t>
      </w:r>
      <w:r>
        <w:rPr>
          <w:i/>
          <w:spacing w:val="4"/>
          <w:sz w:val="24"/>
        </w:rPr>
        <w:t>ilaha </w:t>
      </w:r>
      <w:r>
        <w:rPr>
          <w:i/>
          <w:spacing w:val="3"/>
          <w:sz w:val="24"/>
        </w:rPr>
        <w:t>illa </w:t>
      </w:r>
      <w:r>
        <w:rPr>
          <w:i/>
          <w:spacing w:val="4"/>
          <w:sz w:val="24"/>
        </w:rPr>
        <w:t>Allah</w:t>
      </w:r>
      <w:r>
        <w:rPr>
          <w:spacing w:val="4"/>
          <w:sz w:val="24"/>
        </w:rPr>
        <w:t>, </w:t>
      </w:r>
      <w:r>
        <w:rPr>
          <w:sz w:val="24"/>
        </w:rPr>
        <w:t>lo mismo; y </w:t>
      </w:r>
      <w:r>
        <w:rPr>
          <w:i/>
          <w:spacing w:val="3"/>
          <w:sz w:val="24"/>
        </w:rPr>
        <w:t>La </w:t>
      </w:r>
      <w:r>
        <w:rPr>
          <w:i/>
          <w:spacing w:val="4"/>
          <w:sz w:val="24"/>
        </w:rPr>
        <w:t>hawla </w:t>
      </w:r>
      <w:r>
        <w:rPr>
          <w:i/>
          <w:spacing w:val="3"/>
          <w:sz w:val="24"/>
        </w:rPr>
        <w:t>wa la </w:t>
      </w:r>
      <w:r>
        <w:rPr>
          <w:i/>
          <w:spacing w:val="4"/>
          <w:sz w:val="24"/>
        </w:rPr>
        <w:t>qwata illa </w:t>
      </w:r>
      <w:r>
        <w:rPr>
          <w:i/>
          <w:spacing w:val="5"/>
          <w:sz w:val="24"/>
        </w:rPr>
        <w:t>billah</w:t>
      </w:r>
      <w:r>
        <w:rPr>
          <w:spacing w:val="5"/>
          <w:sz w:val="24"/>
        </w:rPr>
        <w:t>, </w:t>
      </w:r>
      <w:r>
        <w:rPr>
          <w:sz w:val="24"/>
        </w:rPr>
        <w:t>lo</w:t>
      </w:r>
      <w:r>
        <w:rPr>
          <w:spacing w:val="46"/>
          <w:sz w:val="24"/>
        </w:rPr>
        <w:t> </w:t>
      </w:r>
      <w:r>
        <w:rPr>
          <w:sz w:val="24"/>
        </w:rPr>
        <w:t>mismo’.”</w:t>
      </w:r>
    </w:p>
    <w:p>
      <w:pPr>
        <w:spacing w:after="0"/>
        <w:jc w:val="both"/>
        <w:rPr>
          <w:sz w:val="24"/>
        </w:rPr>
        <w:sectPr>
          <w:type w:val="continuous"/>
          <w:pgSz w:w="11920" w:h="16840"/>
          <w:pgMar w:top="1600" w:bottom="280" w:left="1680" w:right="1020"/>
          <w:cols w:num="2" w:equalWidth="0">
            <w:col w:w="1066" w:space="40"/>
            <w:col w:w="8114"/>
          </w:cols>
        </w:sectPr>
      </w:pPr>
    </w:p>
    <w:p>
      <w:pPr>
        <w:pStyle w:val="BodyText"/>
        <w:rPr>
          <w:sz w:val="20"/>
        </w:rPr>
      </w:pPr>
    </w:p>
    <w:p>
      <w:pPr>
        <w:pStyle w:val="BodyText"/>
        <w:spacing w:before="10"/>
        <w:rPr>
          <w:sz w:val="19"/>
        </w:rPr>
      </w:pPr>
    </w:p>
    <w:p>
      <w:pPr>
        <w:spacing w:before="0"/>
        <w:ind w:left="0" w:right="129" w:firstLine="0"/>
        <w:jc w:val="right"/>
        <w:rPr>
          <w:rFonts w:ascii="Arial Narrow"/>
          <w:sz w:val="19"/>
        </w:rPr>
      </w:pPr>
      <w:r>
        <w:rPr>
          <w:rFonts w:ascii="Arial Narrow"/>
          <w:sz w:val="19"/>
        </w:rPr>
        <w:t>597</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spacing w:before="174"/>
        <w:ind w:left="195" w:right="-5" w:firstLine="0"/>
        <w:jc w:val="left"/>
        <w:rPr>
          <w:rFonts w:ascii="Arial"/>
          <w:b/>
          <w:sz w:val="19"/>
        </w:rPr>
      </w:pPr>
      <w:r>
        <w:rPr>
          <w:rFonts w:ascii="Arial"/>
          <w:b/>
          <w:color w:val="808080"/>
          <w:sz w:val="24"/>
        </w:rPr>
        <w:t>36</w:t>
      </w:r>
      <w:r>
        <w:rPr>
          <w:rFonts w:ascii="Arial"/>
          <w:b/>
          <w:color w:val="808080"/>
          <w:sz w:val="19"/>
        </w:rPr>
        <w:t>. 1450</w:t>
      </w:r>
    </w:p>
    <w:p>
      <w:pPr>
        <w:spacing w:before="60"/>
        <w:ind w:left="2959" w:right="68" w:firstLine="0"/>
        <w:jc w:val="left"/>
        <w:rPr>
          <w:rFonts w:ascii="Arial" w:hAnsi="Arial"/>
          <w:b/>
          <w:sz w:val="16"/>
        </w:rPr>
      </w:pPr>
      <w:r>
        <w:rPr/>
        <w:br w:type="column"/>
      </w:r>
      <w:r>
        <w:rPr>
          <w:rFonts w:ascii="Arial" w:hAnsi="Arial"/>
          <w:b/>
          <w:color w:val="808080"/>
          <w:w w:val="105"/>
          <w:sz w:val="16"/>
        </w:rPr>
        <w:t>Lo relató At Tirmidí (</w:t>
      </w:r>
      <w:r>
        <w:rPr>
          <w:rFonts w:ascii="Arial" w:hAnsi="Arial"/>
          <w:b/>
          <w:i/>
          <w:color w:val="808080"/>
          <w:w w:val="105"/>
          <w:sz w:val="16"/>
        </w:rPr>
        <w:t>Hadiz Hasan).</w:t>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Musa, Allah esté complacido con él, que dijo el Mensajero de Allah, Él le bendiga y le dé   paz:</w:t>
      </w:r>
    </w:p>
    <w:p>
      <w:pPr>
        <w:pStyle w:val="BodyText"/>
        <w:spacing w:before="120"/>
        <w:ind w:left="514" w:right="1378"/>
      </w:pPr>
      <w:r>
        <w:rPr/>
        <w:t>“¿Quieres que te guíe a un tesoro de entre los tesoros del Jardín? Dije: ‘¡Claro que si, Mensajero de Allah!’</w:t>
      </w:r>
    </w:p>
    <w:p>
      <w:pPr>
        <w:spacing w:before="0"/>
        <w:ind w:left="109" w:right="294" w:firstLine="405"/>
        <w:jc w:val="left"/>
        <w:rPr>
          <w:sz w:val="24"/>
        </w:rPr>
      </w:pPr>
      <w:r>
        <w:rPr>
          <w:sz w:val="24"/>
        </w:rPr>
        <w:t>Dijo: ‘¡</w:t>
      </w:r>
      <w:r>
        <w:rPr>
          <w:i/>
          <w:sz w:val="24"/>
        </w:rPr>
        <w:t>La hawla wa la qwata illa billah</w:t>
      </w:r>
      <w:r>
        <w:rPr>
          <w:sz w:val="24"/>
        </w:rPr>
        <w:t>!’(¡No hay poder ni fuerza, excepto por Allah!).”</w:t>
      </w:r>
    </w:p>
    <w:p>
      <w:pPr>
        <w:spacing w:after="0"/>
        <w:jc w:val="left"/>
        <w:rPr>
          <w:sz w:val="24"/>
        </w:rPr>
        <w:sectPr>
          <w:pgSz w:w="11920" w:h="16840"/>
          <w:pgMar w:top="1240" w:bottom="280" w:left="1680" w:right="1080"/>
          <w:cols w:num="2" w:equalWidth="0">
            <w:col w:w="1006" w:space="40"/>
            <w:col w:w="811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21"/>
        </w:rPr>
      </w:pPr>
    </w:p>
    <w:p>
      <w:pPr>
        <w:spacing w:before="81"/>
        <w:ind w:left="1155" w:right="192" w:firstLine="0"/>
        <w:jc w:val="left"/>
        <w:rPr>
          <w:rFonts w:ascii="Arial Narrow"/>
          <w:sz w:val="19"/>
        </w:rPr>
      </w:pPr>
      <w:r>
        <w:rPr>
          <w:rFonts w:ascii="Arial Narrow"/>
          <w:w w:val="105"/>
          <w:sz w:val="19"/>
        </w:rPr>
        <w:t>598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45 SOBRE EL RECUERDO (DHIKR) D" w:id="306"/>
                  <w:bookmarkEnd w:id="30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245</w:t>
                  </w:r>
                </w:p>
              </w:txbxContent>
            </v:textbox>
            <v:fill type="solid"/>
          </v:shape>
        </w:pict>
      </w:r>
      <w:r>
        <w:rPr>
          <w:rFonts w:ascii="Arial Narrow"/>
          <w:sz w:val="20"/>
        </w:rPr>
      </w:r>
    </w:p>
    <w:p>
      <w:pPr>
        <w:spacing w:before="84"/>
        <w:ind w:left="1215" w:right="1639" w:firstLine="0"/>
        <w:jc w:val="left"/>
        <w:rPr>
          <w:b/>
          <w:sz w:val="28"/>
        </w:rPr>
      </w:pPr>
      <w:r>
        <w:rPr>
          <w:b/>
          <w:color w:val="808080"/>
          <w:spacing w:val="-3"/>
          <w:sz w:val="36"/>
        </w:rPr>
        <w:t>S</w:t>
      </w:r>
      <w:r>
        <w:rPr>
          <w:b/>
          <w:color w:val="808080"/>
          <w:spacing w:val="-3"/>
          <w:sz w:val="28"/>
        </w:rPr>
        <w:t>OBRE </w:t>
      </w:r>
      <w:r>
        <w:rPr>
          <w:b/>
          <w:color w:val="808080"/>
          <w:sz w:val="28"/>
        </w:rPr>
        <w:t>EL </w:t>
      </w:r>
      <w:r>
        <w:rPr>
          <w:b/>
          <w:color w:val="808080"/>
          <w:spacing w:val="-3"/>
          <w:sz w:val="28"/>
        </w:rPr>
        <w:t>RECUERDO </w:t>
      </w:r>
      <w:r>
        <w:rPr>
          <w:b/>
          <w:color w:val="808080"/>
          <w:spacing w:val="3"/>
          <w:sz w:val="36"/>
        </w:rPr>
        <w:t>(</w:t>
      </w:r>
      <w:r>
        <w:rPr>
          <w:b/>
          <w:i/>
          <w:color w:val="808080"/>
          <w:spacing w:val="3"/>
          <w:sz w:val="28"/>
        </w:rPr>
        <w:t>DHIKR</w:t>
      </w:r>
      <w:r>
        <w:rPr>
          <w:b/>
          <w:color w:val="808080"/>
          <w:spacing w:val="3"/>
          <w:sz w:val="36"/>
        </w:rPr>
        <w:t>) </w:t>
      </w:r>
      <w:r>
        <w:rPr>
          <w:b/>
          <w:color w:val="808080"/>
          <w:sz w:val="28"/>
        </w:rPr>
        <w:t>DE </w:t>
      </w:r>
      <w:r>
        <w:rPr>
          <w:b/>
          <w:color w:val="808080"/>
          <w:spacing w:val="-3"/>
          <w:sz w:val="36"/>
        </w:rPr>
        <w:t>A</w:t>
      </w:r>
      <w:r>
        <w:rPr>
          <w:b/>
          <w:color w:val="808080"/>
          <w:spacing w:val="-3"/>
          <w:sz w:val="28"/>
        </w:rPr>
        <w:t>LLAH</w:t>
      </w:r>
      <w:r>
        <w:rPr>
          <w:b/>
          <w:color w:val="808080"/>
          <w:spacing w:val="-3"/>
          <w:sz w:val="36"/>
        </w:rPr>
        <w:t>, </w:t>
      </w:r>
      <w:r>
        <w:rPr>
          <w:b/>
          <w:color w:val="808080"/>
          <w:sz w:val="36"/>
        </w:rPr>
        <w:t>E</w:t>
      </w:r>
      <w:r>
        <w:rPr>
          <w:b/>
          <w:color w:val="808080"/>
          <w:sz w:val="28"/>
        </w:rPr>
        <w:t>L </w:t>
      </w:r>
      <w:r>
        <w:rPr>
          <w:b/>
          <w:color w:val="808080"/>
          <w:sz w:val="36"/>
        </w:rPr>
        <w:t>A</w:t>
      </w:r>
      <w:r>
        <w:rPr>
          <w:b/>
          <w:color w:val="808080"/>
          <w:sz w:val="28"/>
        </w:rPr>
        <w:t>LTÍSIMO</w:t>
      </w:r>
      <w:r>
        <w:rPr>
          <w:b/>
          <w:color w:val="808080"/>
          <w:sz w:val="36"/>
        </w:rPr>
        <w:t>; </w:t>
      </w:r>
      <w:r>
        <w:rPr>
          <w:b/>
          <w:color w:val="808080"/>
          <w:sz w:val="28"/>
        </w:rPr>
        <w:t>DE PIE</w:t>
      </w:r>
      <w:r>
        <w:rPr>
          <w:b/>
          <w:color w:val="808080"/>
          <w:sz w:val="36"/>
        </w:rPr>
        <w:t>, </w:t>
      </w:r>
      <w:r>
        <w:rPr>
          <w:b/>
          <w:color w:val="808080"/>
          <w:sz w:val="28"/>
        </w:rPr>
        <w:t>SENTADO O</w:t>
      </w:r>
      <w:r>
        <w:rPr>
          <w:b/>
          <w:color w:val="808080"/>
          <w:spacing w:val="65"/>
          <w:sz w:val="28"/>
        </w:rPr>
        <w:t> </w:t>
      </w:r>
      <w:r>
        <w:rPr>
          <w:b/>
          <w:color w:val="808080"/>
          <w:spacing w:val="-3"/>
          <w:sz w:val="28"/>
        </w:rPr>
        <w:t>ECHADO</w:t>
      </w:r>
    </w:p>
    <w:p>
      <w:pPr>
        <w:pStyle w:val="Heading4"/>
        <w:spacing w:before="54"/>
        <w:ind w:left="1215" w:right="1490"/>
      </w:pPr>
      <w:r>
        <w:rPr>
          <w:i/>
        </w:rPr>
        <w:t>(Aunque sea en estado de impureza ritual. Sin embargo, no está </w:t>
      </w:r>
      <w:r>
        <w:rPr/>
        <w:t>permitido recitar el Corán en dicho   estado)</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11"/>
        <w:rPr>
          <w:rFonts w:ascii="Arial Black"/>
          <w:sz w:val="21"/>
        </w:rPr>
      </w:pPr>
      <w:r>
        <w:rPr/>
        <w:br w:type="column"/>
      </w:r>
      <w:r>
        <w:rPr>
          <w:rFonts w:ascii="Arial Black"/>
          <w:sz w:val="21"/>
        </w:rPr>
      </w:r>
    </w:p>
    <w:p>
      <w:pPr>
        <w:spacing w:before="0"/>
        <w:ind w:left="80" w:right="0" w:firstLine="0"/>
        <w:jc w:val="both"/>
        <w:rPr>
          <w:i/>
          <w:sz w:val="18"/>
        </w:rPr>
      </w:pPr>
      <w:r>
        <w:rPr>
          <w:i/>
          <w:sz w:val="18"/>
        </w:rPr>
        <w:t>Dijo Allah, El Altísimo, en el generoso  Corán:</w:t>
      </w:r>
    </w:p>
    <w:p>
      <w:pPr>
        <w:pStyle w:val="BodyText"/>
        <w:spacing w:before="120"/>
        <w:ind w:left="80" w:right="128"/>
        <w:jc w:val="both"/>
      </w:pPr>
      <w:r>
        <w:rPr>
          <w:spacing w:val="2"/>
        </w:rPr>
        <w:t>“¡En </w:t>
      </w:r>
      <w:r>
        <w:rPr/>
        <w:t>la </w:t>
      </w:r>
      <w:r>
        <w:rPr>
          <w:spacing w:val="2"/>
        </w:rPr>
        <w:t>creación </w:t>
      </w:r>
      <w:r>
        <w:rPr/>
        <w:t>de los </w:t>
      </w:r>
      <w:r>
        <w:rPr>
          <w:spacing w:val="2"/>
        </w:rPr>
        <w:t>cielos </w:t>
      </w:r>
      <w:r>
        <w:rPr/>
        <w:t>y de la </w:t>
      </w:r>
      <w:r>
        <w:rPr>
          <w:spacing w:val="2"/>
        </w:rPr>
        <w:t>Tierra, </w:t>
      </w:r>
      <w:r>
        <w:rPr/>
        <w:t>y en la </w:t>
      </w:r>
      <w:r>
        <w:rPr>
          <w:spacing w:val="2"/>
        </w:rPr>
        <w:t>variación </w:t>
      </w:r>
      <w:r>
        <w:rPr/>
        <w:t>de la </w:t>
      </w:r>
      <w:r>
        <w:rPr>
          <w:spacing w:val="2"/>
        </w:rPr>
        <w:t>noche </w:t>
      </w:r>
      <w:r>
        <w:rPr/>
        <w:t>y el </w:t>
      </w:r>
      <w:r>
        <w:rPr>
          <w:spacing w:val="5"/>
        </w:rPr>
        <w:t>día, </w:t>
      </w:r>
      <w:r>
        <w:rPr/>
        <w:t>hay signos para la gente dotada de intelecto. Aquellos que recuerdan a Allah, de    pie, sentados y</w:t>
      </w:r>
      <w:r>
        <w:rPr>
          <w:spacing w:val="47"/>
        </w:rPr>
        <w:t> </w:t>
      </w:r>
      <w:r>
        <w:rPr/>
        <w:t>acostados!”</w:t>
      </w:r>
    </w:p>
    <w:p>
      <w:pPr>
        <w:spacing w:before="11"/>
        <w:ind w:left="80" w:right="0" w:firstLine="0"/>
        <w:jc w:val="both"/>
        <w:rPr>
          <w:rFonts w:ascii="Arial" w:hAnsi="Arial"/>
          <w:b/>
          <w:sz w:val="16"/>
        </w:rPr>
      </w:pPr>
      <w:r>
        <w:rPr>
          <w:rFonts w:ascii="Arial" w:hAnsi="Arial"/>
          <w:b/>
          <w:color w:val="808080"/>
          <w:w w:val="105"/>
          <w:sz w:val="16"/>
        </w:rPr>
        <w:t>(La Familia de Imrán /190).</w:t>
      </w:r>
    </w:p>
    <w:p>
      <w:pPr>
        <w:spacing w:after="0"/>
        <w:jc w:val="both"/>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1451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Aisha, Allah esté complacido con él, que   dijo:</w:t>
      </w:r>
    </w:p>
    <w:p>
      <w:pPr>
        <w:pStyle w:val="BodyText"/>
        <w:spacing w:before="120"/>
        <w:ind w:left="240" w:right="286" w:firstLine="405"/>
      </w:pPr>
      <w:r>
        <w:rPr/>
        <w:t>“El Profeta, Allah le bendiga y le dé paz, solía recordar a Allah en todo mo- mento y situación.”</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14" w:firstLine="0"/>
        <w:jc w:val="left"/>
        <w:rPr>
          <w:rFonts w:ascii="Arial"/>
          <w:b/>
          <w:sz w:val="19"/>
        </w:rPr>
      </w:pPr>
      <w:r>
        <w:rPr>
          <w:rFonts w:ascii="Arial"/>
          <w:b/>
          <w:color w:val="808080"/>
          <w:sz w:val="24"/>
        </w:rPr>
        <w:t>2</w:t>
      </w:r>
      <w:r>
        <w:rPr>
          <w:rFonts w:ascii="Arial"/>
          <w:b/>
          <w:color w:val="808080"/>
          <w:sz w:val="19"/>
        </w:rPr>
        <w:t>. 1452</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52" w:right="292" w:firstLine="0"/>
        <w:jc w:val="left"/>
        <w:rPr>
          <w:i/>
          <w:sz w:val="18"/>
        </w:rPr>
      </w:pPr>
      <w:r>
        <w:rPr>
          <w:i/>
          <w:sz w:val="18"/>
        </w:rPr>
        <w:t>Se transmitió de Ibn Abbás, Allah esté complacido con él, que dijo el Profeta, Allah le bendiga y le dé   paz:</w:t>
      </w:r>
    </w:p>
    <w:p>
      <w:pPr>
        <w:pStyle w:val="BodyText"/>
        <w:spacing w:before="120"/>
        <w:ind w:left="657" w:right="292"/>
      </w:pPr>
      <w:r>
        <w:rPr/>
        <w:t>“¡Si alguno de vosotros quiere cohabitar con su esposa, que  diga:</w:t>
      </w:r>
    </w:p>
    <w:p>
      <w:pPr>
        <w:spacing w:before="0"/>
        <w:ind w:left="657" w:right="292" w:firstLine="0"/>
        <w:jc w:val="left"/>
        <w:rPr>
          <w:i/>
          <w:sz w:val="24"/>
        </w:rPr>
      </w:pPr>
      <w:r>
        <w:rPr>
          <w:i/>
          <w:spacing w:val="3"/>
          <w:sz w:val="24"/>
        </w:rPr>
        <w:t>‘¡Bismillahi, allahumma yannibna </w:t>
      </w:r>
      <w:r>
        <w:rPr>
          <w:i/>
          <w:spacing w:val="2"/>
          <w:sz w:val="24"/>
        </w:rPr>
        <w:t>ash </w:t>
      </w:r>
      <w:r>
        <w:rPr>
          <w:i/>
          <w:spacing w:val="4"/>
          <w:sz w:val="24"/>
        </w:rPr>
        <w:t>shaitán, </w:t>
      </w:r>
      <w:r>
        <w:rPr>
          <w:i/>
          <w:sz w:val="24"/>
        </w:rPr>
        <w:t>wa </w:t>
      </w:r>
      <w:r>
        <w:rPr>
          <w:i/>
          <w:spacing w:val="3"/>
          <w:sz w:val="24"/>
        </w:rPr>
        <w:t>yannib </w:t>
      </w:r>
      <w:r>
        <w:rPr>
          <w:i/>
          <w:spacing w:val="2"/>
          <w:sz w:val="24"/>
        </w:rPr>
        <w:t>ash </w:t>
      </w:r>
      <w:r>
        <w:rPr>
          <w:i/>
          <w:spacing w:val="4"/>
          <w:sz w:val="24"/>
        </w:rPr>
        <w:t>shaitán </w:t>
      </w:r>
      <w:r>
        <w:rPr>
          <w:i/>
          <w:sz w:val="24"/>
        </w:rPr>
        <w:t>ma</w:t>
      </w:r>
      <w:r>
        <w:rPr>
          <w:i/>
          <w:spacing w:val="52"/>
          <w:sz w:val="24"/>
        </w:rPr>
        <w:t> </w:t>
      </w:r>
      <w:r>
        <w:rPr>
          <w:i/>
          <w:spacing w:val="4"/>
          <w:sz w:val="24"/>
        </w:rPr>
        <w:t>razaqtaná!’</w:t>
      </w:r>
    </w:p>
    <w:p>
      <w:pPr>
        <w:pStyle w:val="BodyText"/>
        <w:ind w:left="252" w:right="132" w:firstLine="405"/>
        <w:jc w:val="both"/>
      </w:pPr>
      <w:r>
        <w:rPr/>
        <w:t>(¡En el nombre de Allah, oh Allah, aléjanos de </w:t>
      </w:r>
      <w:r>
        <w:rPr>
          <w:i/>
          <w:spacing w:val="3"/>
        </w:rPr>
        <w:t>shaitán </w:t>
      </w:r>
      <w:r>
        <w:rPr/>
        <w:t>y apártalo del hijo </w:t>
      </w:r>
      <w:r>
        <w:rPr>
          <w:spacing w:val="2"/>
        </w:rPr>
        <w:t>que  </w:t>
      </w:r>
      <w:r>
        <w:rPr/>
        <w:t>nos has aprovisionado!). Y el hijo de ambos que haya sido decretado estará a salvo  de </w:t>
      </w:r>
      <w:r>
        <w:rPr>
          <w:spacing w:val="2"/>
        </w:rPr>
        <w:t>todo</w:t>
      </w:r>
      <w:r>
        <w:rPr>
          <w:spacing w:val="6"/>
        </w:rPr>
        <w:t> </w:t>
      </w:r>
      <w:r>
        <w:rPr>
          <w:spacing w:val="3"/>
        </w:rPr>
        <w:t>mal!”</w:t>
      </w:r>
    </w:p>
    <w:p>
      <w:pPr>
        <w:spacing w:after="0"/>
        <w:jc w:val="both"/>
        <w:sectPr>
          <w:type w:val="continuous"/>
          <w:pgSz w:w="11920" w:h="16840"/>
          <w:pgMar w:top="1600" w:bottom="280" w:left="1680" w:right="1020"/>
          <w:cols w:num="2" w:equalWidth="0">
            <w:col w:w="923" w:space="40"/>
            <w:col w:w="8257"/>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21"/>
        </w:rPr>
      </w:pPr>
    </w:p>
    <w:p>
      <w:pPr>
        <w:spacing w:before="80"/>
        <w:ind w:left="0" w:right="129" w:firstLine="0"/>
        <w:jc w:val="right"/>
        <w:rPr>
          <w:rFonts w:ascii="Arial Narrow"/>
          <w:sz w:val="19"/>
        </w:rPr>
      </w:pPr>
      <w:r>
        <w:rPr>
          <w:rFonts w:ascii="Arial Narrow"/>
          <w:sz w:val="19"/>
        </w:rPr>
        <w:t>599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46 DE LA PETICIÓN QUE SE HACE " w:id="307"/>
                  <w:bookmarkEnd w:id="30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246</w:t>
                  </w:r>
                </w:p>
              </w:txbxContent>
            </v:textbox>
            <v:fill type="solid"/>
          </v:shape>
        </w:pict>
      </w:r>
      <w:r>
        <w:rPr>
          <w:rFonts w:ascii="Arial Narrow"/>
          <w:sz w:val="20"/>
        </w:rPr>
      </w:r>
    </w:p>
    <w:p>
      <w:pPr>
        <w:pStyle w:val="Heading2"/>
        <w:spacing w:line="280" w:lineRule="auto"/>
        <w:ind w:right="1733"/>
      </w:pPr>
      <w:r>
        <w:rPr>
          <w:color w:val="808080"/>
          <w:sz w:val="36"/>
        </w:rPr>
        <w:t>D</w:t>
      </w:r>
      <w:r>
        <w:rPr>
          <w:color w:val="808080"/>
        </w:rPr>
        <w:t>E LA PETICIÓN QUE SE HACE AL DORMIR Y AL DESPERTAR</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18" w:firstLine="0"/>
        <w:jc w:val="left"/>
        <w:rPr>
          <w:rFonts w:ascii="Arial"/>
          <w:b/>
          <w:sz w:val="19"/>
        </w:rPr>
      </w:pPr>
      <w:r>
        <w:rPr>
          <w:rFonts w:ascii="Arial"/>
          <w:b/>
          <w:color w:val="808080"/>
          <w:sz w:val="24"/>
        </w:rPr>
        <w:t>1. </w:t>
      </w:r>
      <w:r>
        <w:rPr>
          <w:rFonts w:ascii="Arial"/>
          <w:b/>
          <w:color w:val="808080"/>
          <w:spacing w:val="-4"/>
          <w:sz w:val="19"/>
        </w:rPr>
        <w:t>1453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Hudaifah y Abu Dhar, Allah esté complacido con él, que    dijeron:</w:t>
      </w:r>
    </w:p>
    <w:p>
      <w:pPr>
        <w:pStyle w:val="BodyText"/>
        <w:spacing w:before="120"/>
        <w:ind w:left="180" w:right="243" w:firstLine="405"/>
      </w:pPr>
      <w:r>
        <w:rPr/>
        <w:t>“El Mensajero de Allah, Él le bendiga y le dé paz, solía decir cuando se </w:t>
      </w:r>
      <w:r>
        <w:rPr>
          <w:spacing w:val="2"/>
        </w:rPr>
        <w:t>retira-  </w:t>
      </w:r>
      <w:r>
        <w:rPr/>
        <w:t>ba a su aposento para</w:t>
      </w:r>
      <w:r>
        <w:rPr>
          <w:spacing w:val="-2"/>
        </w:rPr>
        <w:t> </w:t>
      </w:r>
      <w:r>
        <w:rPr/>
        <w:t>dormir:</w:t>
      </w:r>
    </w:p>
    <w:p>
      <w:pPr>
        <w:spacing w:before="0"/>
        <w:ind w:left="585" w:right="165" w:firstLine="0"/>
        <w:jc w:val="left"/>
        <w:rPr>
          <w:i/>
          <w:sz w:val="24"/>
        </w:rPr>
      </w:pPr>
      <w:r>
        <w:rPr>
          <w:i/>
          <w:sz w:val="24"/>
        </w:rPr>
        <w:t>‘Bismika Allahumma ahiá wa amút.’</w:t>
      </w:r>
    </w:p>
    <w:p>
      <w:pPr>
        <w:pStyle w:val="BodyText"/>
        <w:ind w:left="585" w:right="3570"/>
      </w:pPr>
      <w:r>
        <w:rPr/>
        <w:t>(¡En Tu nombre, oh Allah vivo y muero!). Y al despertarse decía:</w:t>
      </w:r>
    </w:p>
    <w:p>
      <w:pPr>
        <w:spacing w:before="0"/>
        <w:ind w:left="585" w:right="165" w:firstLine="0"/>
        <w:jc w:val="left"/>
        <w:rPr>
          <w:i/>
          <w:sz w:val="24"/>
        </w:rPr>
      </w:pPr>
      <w:r>
        <w:rPr>
          <w:i/>
          <w:sz w:val="24"/>
        </w:rPr>
        <w:t>‘Al hamdu lillah alladhí ahianá baada ma amataná wa ilaihi an nushúr.’</w:t>
      </w:r>
    </w:p>
    <w:p>
      <w:pPr>
        <w:pStyle w:val="BodyText"/>
        <w:ind w:left="180" w:right="165" w:firstLine="405"/>
      </w:pPr>
      <w:r>
        <w:rPr/>
        <w:t>(¡Alabado sea Allah, Aquel que nos ha devuelto la vida, después de habernos hecho morir. Y a Él seremos devueltos de  nuevo!).”</w:t>
      </w:r>
    </w:p>
    <w:p>
      <w:pPr>
        <w:spacing w:after="0"/>
        <w:sectPr>
          <w:type w:val="continuous"/>
          <w:pgSz w:w="11920" w:h="16840"/>
          <w:pgMar w:top="1600" w:bottom="280" w:left="1680" w:right="1080"/>
          <w:cols w:num="2" w:equalWidth="0">
            <w:col w:w="871" w:space="104"/>
            <w:col w:w="8185"/>
          </w:cols>
        </w:sectPr>
      </w:pPr>
    </w:p>
    <w:p>
      <w:pPr>
        <w:spacing w:before="71"/>
        <w:ind w:left="0" w:right="128" w:firstLine="0"/>
        <w:jc w:val="right"/>
        <w:rPr>
          <w:rFonts w:ascii="Arial" w:hAnsi="Arial"/>
          <w:b/>
          <w:sz w:val="16"/>
        </w:rPr>
      </w:pPr>
      <w:r>
        <w:rPr>
          <w:rFonts w:ascii="Arial" w:hAnsi="Arial"/>
          <w:b/>
          <w:color w:val="808080"/>
          <w:w w:val="105"/>
          <w:sz w:val="16"/>
        </w:rPr>
        <w:t>Lo relató At Tirmidí.</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7"/>
        </w:rPr>
      </w:pPr>
    </w:p>
    <w:p>
      <w:pPr>
        <w:spacing w:before="0"/>
        <w:ind w:left="1155" w:right="192" w:firstLine="0"/>
        <w:jc w:val="left"/>
        <w:rPr>
          <w:rFonts w:ascii="Arial Narrow"/>
          <w:sz w:val="19"/>
        </w:rPr>
      </w:pPr>
      <w:r>
        <w:rPr>
          <w:rFonts w:ascii="Arial Narrow"/>
          <w:w w:val="105"/>
          <w:sz w:val="19"/>
        </w:rPr>
        <w:t>600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47 DE LOS BENEFICIOS DE LAS RE" w:id="308"/>
                  <w:bookmarkEnd w:id="30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247</w:t>
                  </w:r>
                </w:p>
              </w:txbxContent>
            </v:textbox>
            <v:fill type="solid"/>
          </v:shape>
        </w:pict>
      </w:r>
      <w:r>
        <w:rPr>
          <w:rFonts w:ascii="Arial Narrow"/>
          <w:sz w:val="20"/>
        </w:rPr>
      </w:r>
    </w:p>
    <w:p>
      <w:pPr>
        <w:pStyle w:val="Heading2"/>
        <w:ind w:left="1215" w:right="1490"/>
      </w:pPr>
      <w:r>
        <w:rPr>
          <w:color w:val="808080"/>
          <w:sz w:val="36"/>
        </w:rPr>
        <w:t>D</w:t>
      </w:r>
      <w:r>
        <w:rPr>
          <w:color w:val="808080"/>
        </w:rPr>
        <w:t>E LOS BENEFICIOS DE LAS REUNIONES PARA EL RECUERDO DE  </w:t>
      </w:r>
      <w:r>
        <w:rPr>
          <w:color w:val="808080"/>
          <w:sz w:val="36"/>
        </w:rPr>
        <w:t>A</w:t>
      </w:r>
      <w:r>
        <w:rPr>
          <w:color w:val="808080"/>
        </w:rPr>
        <w:t>LLAH</w:t>
      </w:r>
    </w:p>
    <w:p>
      <w:pPr>
        <w:pStyle w:val="Heading4"/>
        <w:spacing w:before="54"/>
        <w:ind w:left="1215" w:right="313"/>
      </w:pPr>
      <w:r>
        <w:rPr>
          <w:i/>
        </w:rPr>
        <w:t>(La recomendación de su asistencia y la prohibición de abandonarlas sin </w:t>
      </w:r>
      <w:r>
        <w:rPr/>
        <w:t>justificación)</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“¡Ten paciencia en la compañía de los que recuerdan a su Señor mañana y tarde, buscando Su complacencia, y no apartes tus ojos de  ellos!”</w:t>
      </w:r>
    </w:p>
    <w:p>
      <w:pPr>
        <w:spacing w:before="11"/>
        <w:ind w:left="80" w:right="127" w:firstLine="0"/>
        <w:jc w:val="left"/>
        <w:rPr>
          <w:rFonts w:ascii="Arial"/>
          <w:b/>
          <w:sz w:val="16"/>
        </w:rPr>
      </w:pPr>
      <w:r>
        <w:rPr>
          <w:rFonts w:ascii="Arial"/>
          <w:b/>
          <w:color w:val="808080"/>
          <w:w w:val="105"/>
          <w:sz w:val="16"/>
        </w:rPr>
        <w:t>(La Cueva /28).</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1454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 el Mensajero de Allah, Él le bendiga y le dé paz:</w:t>
      </w:r>
    </w:p>
    <w:p>
      <w:pPr>
        <w:pStyle w:val="BodyText"/>
        <w:spacing w:before="120"/>
        <w:ind w:left="240" w:right="127" w:firstLine="405"/>
        <w:jc w:val="both"/>
      </w:pPr>
      <w:r>
        <w:rPr>
          <w:spacing w:val="2"/>
        </w:rPr>
        <w:t>“Allah tiene ángeles especialmente </w:t>
      </w:r>
      <w:r>
        <w:rPr/>
        <w:t>buscadores de reuniones de </w:t>
      </w:r>
      <w:r>
        <w:rPr>
          <w:spacing w:val="3"/>
        </w:rPr>
        <w:t>‘</w:t>
      </w:r>
      <w:r>
        <w:rPr>
          <w:i/>
          <w:spacing w:val="3"/>
        </w:rPr>
        <w:t>dhikr’</w:t>
      </w:r>
      <w:r>
        <w:rPr>
          <w:spacing w:val="3"/>
        </w:rPr>
        <w:t>. </w:t>
      </w:r>
      <w:r>
        <w:rPr/>
        <w:t>Y cuando encuentran una reunión, se sientan en ella. Después la rodean y cubren </w:t>
      </w:r>
      <w:r>
        <w:rPr>
          <w:spacing w:val="2"/>
        </w:rPr>
        <w:t>con </w:t>
      </w:r>
      <w:r>
        <w:rPr/>
        <w:t>sus alas hasta llenar lo que hay entre ella y el cielo de este mundo. Y en el </w:t>
      </w:r>
      <w:r>
        <w:rPr>
          <w:spacing w:val="3"/>
        </w:rPr>
        <w:t>momen-</w:t>
      </w:r>
      <w:r>
        <w:rPr>
          <w:spacing w:val="66"/>
        </w:rPr>
        <w:t> </w:t>
      </w:r>
      <w:r>
        <w:rPr/>
        <w:t>to en que los reunidos se dispersan, suben al cielo y Allah, Poderoso y Majestuoso, les </w:t>
      </w:r>
      <w:r>
        <w:rPr>
          <w:spacing w:val="2"/>
        </w:rPr>
        <w:t>pregunta </w:t>
      </w:r>
      <w:r>
        <w:rPr/>
        <w:t>y Él</w:t>
      </w:r>
      <w:r>
        <w:rPr>
          <w:spacing w:val="23"/>
        </w:rPr>
        <w:t> </w:t>
      </w:r>
      <w:r>
        <w:rPr>
          <w:spacing w:val="3"/>
        </w:rPr>
        <w:t>sabe:</w:t>
      </w:r>
    </w:p>
    <w:p>
      <w:pPr>
        <w:pStyle w:val="BodyText"/>
        <w:ind w:left="645" w:right="286"/>
      </w:pPr>
      <w:r>
        <w:rPr/>
        <w:t>‘¿De donde habéis venido?’</w:t>
      </w:r>
    </w:p>
    <w:p>
      <w:pPr>
        <w:pStyle w:val="BodyText"/>
        <w:ind w:left="240" w:right="128" w:firstLine="405"/>
        <w:jc w:val="both"/>
      </w:pPr>
      <w:r>
        <w:rPr/>
        <w:t>Dirán: ‘¡Hemos venido de estar con unos siervos tuyos en la Tierra! Y Te glori- </w:t>
      </w:r>
      <w:r>
        <w:rPr>
          <w:spacing w:val="2"/>
        </w:rPr>
        <w:t>ficaban; </w:t>
      </w:r>
      <w:r>
        <w:rPr/>
        <w:t>Te </w:t>
      </w:r>
      <w:r>
        <w:rPr>
          <w:spacing w:val="2"/>
        </w:rPr>
        <w:t>engrandecían; </w:t>
      </w:r>
      <w:r>
        <w:rPr/>
        <w:t>Te </w:t>
      </w:r>
      <w:r>
        <w:rPr>
          <w:spacing w:val="2"/>
        </w:rPr>
        <w:t>unificaban; </w:t>
      </w:r>
      <w:r>
        <w:rPr/>
        <w:t>Te </w:t>
      </w:r>
      <w:r>
        <w:rPr>
          <w:spacing w:val="2"/>
        </w:rPr>
        <w:t>alababan; </w:t>
      </w:r>
      <w:r>
        <w:rPr/>
        <w:t>y Te</w:t>
      </w:r>
      <w:r>
        <w:rPr>
          <w:spacing w:val="54"/>
        </w:rPr>
        <w:t> </w:t>
      </w:r>
      <w:r>
        <w:rPr>
          <w:spacing w:val="3"/>
        </w:rPr>
        <w:t>pedían.’</w:t>
      </w:r>
    </w:p>
    <w:p>
      <w:pPr>
        <w:pStyle w:val="BodyText"/>
        <w:ind w:left="645" w:right="4642"/>
      </w:pPr>
      <w:r>
        <w:rPr/>
        <w:t>Dijo: ‘¿Y qué me pedían?’ Dirán: ‘¡Te pedían Tu Jardín!’ Dijo: ‘¿Y vieron Mi Jardín?’ Dirán: ‘¡No, oh Señor!’</w:t>
      </w:r>
    </w:p>
    <w:p>
      <w:pPr>
        <w:pStyle w:val="BodyText"/>
        <w:ind w:left="645" w:right="3570"/>
      </w:pPr>
      <w:r>
        <w:rPr/>
        <w:t>Dijo: ‘¿Y que pasaría si vieran Mi Jardín?’ Dirán: ‘¡Se refugiarían en</w:t>
      </w:r>
      <w:r>
        <w:rPr>
          <w:spacing w:val="54"/>
        </w:rPr>
        <w:t> </w:t>
      </w:r>
      <w:r>
        <w:rPr/>
        <w:t>Ti!’</w:t>
      </w:r>
    </w:p>
    <w:p>
      <w:pPr>
        <w:pStyle w:val="BodyText"/>
        <w:ind w:left="645" w:right="4228"/>
      </w:pPr>
      <w:r>
        <w:rPr/>
        <w:t>Dijo: ‘¿Y de qué se refugiarían?’ Dirán: ‘¡De Tu Fuego, oh Señor!’ Dijo: ‘¿Y han visto Mi Fuego?’ Dirán: ‘¡No!’</w:t>
      </w:r>
    </w:p>
    <w:p>
      <w:pPr>
        <w:pStyle w:val="BodyText"/>
        <w:ind w:left="645" w:right="4228"/>
      </w:pPr>
      <w:r>
        <w:rPr/>
        <w:t>Dijo: ‘¿Y qué pasaría si lo vieran?’ Dirán: ‘¡Te pedirían Tu perdón!</w:t>
      </w:r>
    </w:p>
    <w:p>
      <w:pPr>
        <w:spacing w:after="0"/>
        <w:sectPr>
          <w:type w:val="continuous"/>
          <w:pgSz w:w="11920" w:h="16840"/>
          <w:pgMar w:top="1600" w:bottom="280" w:left="1680" w:right="1020"/>
          <w:cols w:num="2" w:equalWidth="0">
            <w:col w:w="931" w:space="44"/>
            <w:col w:w="8245"/>
          </w:cols>
        </w:sectPr>
      </w:pPr>
    </w:p>
    <w:p>
      <w:pPr>
        <w:pStyle w:val="BodyText"/>
        <w:rPr>
          <w:sz w:val="26"/>
        </w:rPr>
      </w:pPr>
    </w:p>
    <w:p>
      <w:pPr>
        <w:spacing w:before="81"/>
        <w:ind w:left="0" w:right="129" w:firstLine="0"/>
        <w:jc w:val="right"/>
        <w:rPr>
          <w:rFonts w:ascii="Arial Narrow"/>
          <w:sz w:val="19"/>
        </w:rPr>
      </w:pPr>
      <w:r>
        <w:rPr>
          <w:rFonts w:ascii="Arial Narrow"/>
          <w:sz w:val="19"/>
        </w:rPr>
        <w:t>601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Dijo: ‘¡Pues, los he perdonado, les he dado lo que pedían, y los he librado de aquello de lo que se refugiaban en  Mí!’</w:t>
      </w:r>
    </w:p>
    <w:p>
      <w:pPr>
        <w:pStyle w:val="BodyText"/>
        <w:ind w:left="1155" w:right="252" w:firstLine="405"/>
      </w:pPr>
      <w:r>
        <w:rPr/>
        <w:t>Y dijeron: ‘¡Señor, entre ellos está fulano, que es un siervo pecador. </w:t>
      </w:r>
      <w:r>
        <w:rPr>
          <w:spacing w:val="2"/>
        </w:rPr>
        <w:t>Sólamen-  </w:t>
      </w:r>
      <w:r>
        <w:rPr/>
        <w:t>te, </w:t>
      </w:r>
      <w:r>
        <w:rPr>
          <w:spacing w:val="2"/>
        </w:rPr>
        <w:t>pasaba </w:t>
      </w:r>
      <w:r>
        <w:rPr/>
        <w:t>por </w:t>
      </w:r>
      <w:r>
        <w:rPr>
          <w:spacing w:val="2"/>
        </w:rPr>
        <w:t>allí </w:t>
      </w:r>
      <w:r>
        <w:rPr/>
        <w:t>y se sentó con </w:t>
      </w:r>
      <w:r>
        <w:rPr>
          <w:spacing w:val="3"/>
        </w:rPr>
        <w:t> </w:t>
      </w:r>
      <w:r>
        <w:rPr/>
        <w:t>ellos!’</w:t>
      </w:r>
    </w:p>
    <w:p>
      <w:pPr>
        <w:pStyle w:val="BodyText"/>
        <w:ind w:left="1155" w:right="192" w:firstLine="405"/>
      </w:pPr>
      <w:r>
        <w:rPr/>
        <w:t>Y dirá: ‘¡Y a él también lo he perdonado. La gente reunida obtendrá su felici- dad, sin pena para ninguno de  ellos!’.”</w:t>
      </w:r>
    </w:p>
    <w:p>
      <w:pPr>
        <w:spacing w:after="0"/>
        <w:sectPr>
          <w:pgSz w:w="11920" w:h="16840"/>
          <w:pgMar w:top="1180" w:bottom="280" w:left="1680" w:right="1080"/>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1455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38"/>
        <w:ind w:left="315" w:right="-6" w:firstLine="0"/>
        <w:jc w:val="left"/>
        <w:rPr>
          <w:rFonts w:ascii="Arial"/>
          <w:b/>
          <w:sz w:val="19"/>
        </w:rPr>
      </w:pPr>
      <w:r>
        <w:rPr>
          <w:rFonts w:ascii="Arial"/>
          <w:b/>
          <w:color w:val="808080"/>
          <w:sz w:val="24"/>
        </w:rPr>
        <w:t>3</w:t>
      </w:r>
      <w:r>
        <w:rPr>
          <w:rFonts w:ascii="Arial"/>
          <w:b/>
          <w:color w:val="808080"/>
          <w:sz w:val="19"/>
        </w:rPr>
        <w:t>. 1456</w:t>
      </w:r>
    </w:p>
    <w:p>
      <w:pPr>
        <w:spacing w:before="71"/>
        <w:ind w:left="0" w:right="128"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24" w:right="160" w:firstLine="0"/>
        <w:jc w:val="left"/>
        <w:rPr>
          <w:i/>
          <w:sz w:val="18"/>
        </w:rPr>
      </w:pPr>
      <w:r>
        <w:rPr>
          <w:i/>
          <w:sz w:val="18"/>
        </w:rPr>
        <w:t>Se transmitió de Abu Huraira y de Abu Saíd Al Judrí, Allah esté complacido con él, que dijo el Mensajero de Allah, Él le </w:t>
      </w:r>
      <w:r>
        <w:rPr>
          <w:i/>
          <w:sz w:val="18"/>
        </w:rPr>
        <w:t>bendiga y le dé paz:</w:t>
      </w:r>
    </w:p>
    <w:p>
      <w:pPr>
        <w:pStyle w:val="BodyText"/>
        <w:spacing w:before="129"/>
        <w:ind w:left="124" w:right="128" w:firstLine="405"/>
        <w:jc w:val="both"/>
      </w:pPr>
      <w:r>
        <w:rPr/>
        <w:t>“¡A aquellos que se sienten con el propósito de recordar a Allah, los ángeles </w:t>
      </w:r>
      <w:r>
        <w:rPr>
          <w:spacing w:val="2"/>
        </w:rPr>
        <w:t>les </w:t>
      </w:r>
      <w:r>
        <w:rPr/>
        <w:t>rodearán, la misericordia les cubrirá y descenderá sobre sus corazones la paz y el sosiego. Y Allah los mencionará entre los ángeles que están con </w:t>
      </w:r>
      <w:r>
        <w:rPr>
          <w:spacing w:val="52"/>
        </w:rPr>
        <w:t> </w:t>
      </w:r>
      <w:r>
        <w:rPr/>
        <w:t>Él!”</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991" w:space="40"/>
            <w:col w:w="812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59"/>
        <w:ind w:left="195" w:right="-6" w:firstLine="0"/>
        <w:jc w:val="left"/>
        <w:rPr>
          <w:rFonts w:ascii="Arial"/>
          <w:b/>
          <w:sz w:val="19"/>
        </w:rPr>
      </w:pPr>
      <w:r>
        <w:rPr>
          <w:rFonts w:ascii="Arial"/>
          <w:b/>
          <w:color w:val="808080"/>
          <w:sz w:val="24"/>
        </w:rPr>
        <w:t>4</w:t>
      </w:r>
      <w:r>
        <w:rPr>
          <w:rFonts w:ascii="Arial"/>
          <w:b/>
          <w:color w:val="808080"/>
          <w:sz w:val="19"/>
        </w:rPr>
        <w:t>. 1457</w:t>
      </w:r>
    </w:p>
    <w:p>
      <w:pPr>
        <w:spacing w:before="4"/>
        <w:ind w:left="195" w:right="88" w:firstLine="0"/>
        <w:jc w:val="left"/>
        <w:rPr>
          <w:i/>
          <w:sz w:val="18"/>
        </w:rPr>
      </w:pPr>
      <w:r>
        <w:rPr/>
        <w:br w:type="column"/>
      </w:r>
      <w:r>
        <w:rPr>
          <w:i/>
          <w:sz w:val="18"/>
        </w:rPr>
        <w:t>Se transmitió de Abu Wáqid Al Hárz Ibn Auf, Allah esté complacido con él, que   dijo:</w:t>
      </w:r>
    </w:p>
    <w:p>
      <w:pPr>
        <w:pStyle w:val="BodyText"/>
        <w:spacing w:before="120"/>
        <w:ind w:left="195" w:right="128" w:firstLine="405"/>
        <w:jc w:val="both"/>
      </w:pPr>
      <w:r>
        <w:rPr/>
        <w:t>“Estaba el Mensajero de Allah, Él le bendiga y le dé paz, sentado en la mez- quita, con la gente a su alrededor.</w:t>
      </w:r>
    </w:p>
    <w:p>
      <w:pPr>
        <w:pStyle w:val="BodyText"/>
        <w:ind w:left="195" w:right="134" w:firstLine="405"/>
        <w:jc w:val="both"/>
      </w:pPr>
      <w:r>
        <w:rPr/>
        <w:t>Se presentaron tres hombres: dos de ellos se acercaron al Mensajero de Allah y uno se marchó.</w:t>
      </w:r>
    </w:p>
    <w:p>
      <w:pPr>
        <w:pStyle w:val="BodyText"/>
        <w:ind w:left="195" w:right="120" w:firstLine="405"/>
        <w:jc w:val="both"/>
      </w:pPr>
      <w:r>
        <w:rPr/>
        <w:t>Los dos que se acercaron se detuvieron y uno de ellos vio un hueco en el círcu- lo y se sentó con ellos; y el otro se sentó tras ellos. En cuanto al tercero, se dio la vuelta y se marchó.</w:t>
      </w:r>
    </w:p>
    <w:p>
      <w:pPr>
        <w:pStyle w:val="BodyText"/>
        <w:ind w:left="195" w:right="134" w:firstLine="405"/>
        <w:jc w:val="both"/>
      </w:pPr>
      <w:r>
        <w:rPr/>
        <w:t>Cuando terminó el Mensajero de Allah, Él le bendiga y le dé paz, les dijo a los allí reunidos:</w:t>
      </w:r>
    </w:p>
    <w:p>
      <w:pPr>
        <w:pStyle w:val="BodyText"/>
        <w:ind w:left="195" w:right="118" w:firstLine="405"/>
        <w:jc w:val="both"/>
      </w:pPr>
      <w:r>
        <w:rPr/>
        <w:t>‘Os informaré acerca de los tres hombres: Uno de ellos fue a refugiarse en  Allah, y Allah lo refugió; al otro le dio vergüenza </w:t>
      </w:r>
      <w:r>
        <w:rPr>
          <w:spacing w:val="2"/>
        </w:rPr>
        <w:t>(de </w:t>
      </w:r>
      <w:r>
        <w:rPr/>
        <w:t>apretujarse </w:t>
      </w:r>
      <w:r>
        <w:rPr>
          <w:spacing w:val="2"/>
        </w:rPr>
        <w:t>entre </w:t>
      </w:r>
      <w:r>
        <w:rPr/>
        <w:t>la gente) y a Allah le dio vergüenza de él; y en cuanto al tercero, se apartó (por soberbia, por el </w:t>
      </w:r>
      <w:r>
        <w:rPr>
          <w:spacing w:val="2"/>
        </w:rPr>
        <w:t>hecho </w:t>
      </w:r>
      <w:r>
        <w:rPr/>
        <w:t>de </w:t>
      </w:r>
      <w:r>
        <w:rPr>
          <w:spacing w:val="2"/>
        </w:rPr>
        <w:t>sentarse tras </w:t>
      </w:r>
      <w:r>
        <w:rPr/>
        <w:t>la </w:t>
      </w:r>
      <w:r>
        <w:rPr>
          <w:spacing w:val="2"/>
        </w:rPr>
        <w:t>gente), </w:t>
      </w:r>
      <w:r>
        <w:rPr/>
        <w:t>y </w:t>
      </w:r>
      <w:r>
        <w:rPr>
          <w:spacing w:val="2"/>
        </w:rPr>
        <w:t>Allah </w:t>
      </w:r>
      <w:r>
        <w:rPr/>
        <w:t>se </w:t>
      </w:r>
      <w:r>
        <w:rPr>
          <w:spacing w:val="2"/>
        </w:rPr>
        <w:t>apartó </w:t>
      </w:r>
      <w:r>
        <w:rPr/>
        <w:t>de</w:t>
      </w:r>
      <w:r>
        <w:rPr>
          <w:spacing w:val="47"/>
        </w:rPr>
        <w:t> </w:t>
      </w:r>
      <w:r>
        <w:rPr>
          <w:spacing w:val="3"/>
        </w:rPr>
        <w:t>él’.”</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71" w:space="89"/>
            <w:col w:w="8200"/>
          </w:cols>
        </w:sectPr>
      </w:pPr>
    </w:p>
    <w:p>
      <w:pPr>
        <w:spacing w:before="4"/>
        <w:ind w:left="1155" w:right="192" w:firstLine="0"/>
        <w:jc w:val="left"/>
        <w:rPr>
          <w:i/>
          <w:sz w:val="18"/>
        </w:rPr>
      </w:pPr>
      <w:r>
        <w:rPr>
          <w:i/>
          <w:sz w:val="18"/>
        </w:rPr>
        <w:t>Se transmitió de Abu Saíd Al Judrí, Allah esté complacido con él, que   dijo:</w:t>
      </w:r>
    </w:p>
    <w:p>
      <w:pPr>
        <w:pStyle w:val="BodyText"/>
        <w:spacing w:before="120"/>
        <w:ind w:left="1155" w:right="192" w:firstLine="405"/>
      </w:pPr>
      <w:r>
        <w:rPr/>
        <w:t>“Vino Mwawia, Allah esté complacido de él a un círculo de gente que había en  la mezquita y preguntó: ‘¿Cuál es el motivo de la </w:t>
      </w:r>
      <w:r>
        <w:rPr>
          <w:spacing w:val="36"/>
        </w:rPr>
        <w:t> </w:t>
      </w:r>
      <w:r>
        <w:rPr/>
        <w:t>reunión?’</w:t>
      </w:r>
    </w:p>
    <w:p>
      <w:pPr>
        <w:pStyle w:val="BodyText"/>
        <w:ind w:left="1560" w:right="192"/>
      </w:pPr>
      <w:r>
        <w:rPr/>
        <w:t>Contestaron: ‘¡Nos hemos reunido para recordar a Allah!’</w:t>
      </w:r>
    </w:p>
    <w:p>
      <w:pPr>
        <w:pStyle w:val="BodyText"/>
        <w:ind w:left="1560" w:right="192"/>
      </w:pPr>
      <w:r>
        <w:rPr/>
        <w:t>Preguntó: ‘¿Por Allah, que no ha sido otro el motivo de vuestra reunión?’ Dijeron: ‘¡No nos ha hecho reunirnos otra cosa que eso!’</w:t>
      </w:r>
    </w:p>
    <w:p>
      <w:pPr>
        <w:pStyle w:val="BodyText"/>
        <w:rPr>
          <w:sz w:val="20"/>
        </w:rPr>
      </w:pPr>
    </w:p>
    <w:p>
      <w:pPr>
        <w:pStyle w:val="BodyText"/>
        <w:rPr>
          <w:sz w:val="20"/>
        </w:rPr>
      </w:pPr>
    </w:p>
    <w:p>
      <w:pPr>
        <w:pStyle w:val="BodyText"/>
        <w:rPr>
          <w:sz w:val="20"/>
        </w:r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602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jc w:val="both"/>
      </w:pPr>
      <w:r>
        <w:rPr/>
        <w:t>Dijo: ‘¡Verdaderamente, no os he pedido juramento porque dudara de voso- tros. Ya que no hay nadie en una posición* similar a la mía respecto al Mensajero   de Allah, Él le bendiga y le dé paz, pues, yo sé menos hadices acerca del </w:t>
      </w:r>
      <w:r>
        <w:rPr>
          <w:spacing w:val="3"/>
        </w:rPr>
        <w:t>Profeta, </w:t>
      </w:r>
      <w:r>
        <w:rPr>
          <w:spacing w:val="2"/>
        </w:rPr>
        <w:t>Allah </w:t>
      </w:r>
      <w:r>
        <w:rPr/>
        <w:t>le </w:t>
      </w:r>
      <w:r>
        <w:rPr>
          <w:spacing w:val="2"/>
        </w:rPr>
        <w:t>bendiga </w:t>
      </w:r>
      <w:r>
        <w:rPr/>
        <w:t>y le dé </w:t>
      </w:r>
      <w:r>
        <w:rPr>
          <w:spacing w:val="2"/>
        </w:rPr>
        <w:t>paz, </w:t>
      </w:r>
      <w:r>
        <w:rPr/>
        <w:t>que </w:t>
      </w:r>
      <w:r>
        <w:rPr>
          <w:spacing w:val="2"/>
        </w:rPr>
        <w:t>cualquiera </w:t>
      </w:r>
      <w:r>
        <w:rPr/>
        <w:t>de</w:t>
      </w:r>
      <w:r>
        <w:rPr>
          <w:spacing w:val="51"/>
        </w:rPr>
        <w:t> </w:t>
      </w:r>
      <w:r>
        <w:rPr>
          <w:spacing w:val="3"/>
        </w:rPr>
        <w:t>vosotros!’</w:t>
      </w:r>
    </w:p>
    <w:p>
      <w:pPr>
        <w:pStyle w:val="BodyText"/>
        <w:ind w:left="1620" w:right="1490"/>
      </w:pPr>
      <w:r>
        <w:rPr/>
        <w:t>Después habló y dijo:</w:t>
      </w:r>
    </w:p>
    <w:p>
      <w:pPr>
        <w:pStyle w:val="BodyText"/>
        <w:ind w:left="1215" w:right="134" w:firstLine="405"/>
        <w:jc w:val="both"/>
      </w:pPr>
      <w:r>
        <w:rPr/>
        <w:t>‘Salió a ver el Profeta, Allah le bendiga y le dé paz, a un grupo de compañeros suyos que estaban reunidos en círculo y les</w:t>
      </w:r>
      <w:r>
        <w:rPr>
          <w:spacing w:val="50"/>
        </w:rPr>
        <w:t> </w:t>
      </w:r>
      <w:r>
        <w:rPr/>
        <w:t>preguntó:</w:t>
      </w:r>
    </w:p>
    <w:p>
      <w:pPr>
        <w:pStyle w:val="BodyText"/>
        <w:ind w:left="1620" w:right="1490"/>
      </w:pPr>
      <w:r>
        <w:rPr/>
        <w:t>¿Que ha sido lo que os ha hecho reuniros?’</w:t>
      </w:r>
    </w:p>
    <w:p>
      <w:pPr>
        <w:pStyle w:val="BodyText"/>
        <w:ind w:left="1215" w:right="147" w:firstLine="405"/>
        <w:jc w:val="both"/>
      </w:pPr>
      <w:r>
        <w:rPr/>
        <w:t>Contestaron: ‘Nos hemos reunido para recordar a Allah. Para darle alabanzas por habernos guiado al Islam y habernos dado toda clase de</w:t>
      </w:r>
      <w:r>
        <w:rPr>
          <w:spacing w:val="53"/>
        </w:rPr>
        <w:t> </w:t>
      </w:r>
      <w:r>
        <w:rPr/>
        <w:t>dones.’</w:t>
      </w:r>
    </w:p>
    <w:p>
      <w:pPr>
        <w:pStyle w:val="BodyText"/>
        <w:ind w:left="1620" w:right="1268"/>
      </w:pPr>
      <w:r>
        <w:rPr/>
        <w:t>Dijo: ‘¿Por Allah, que no os ha hecho reuniros excepto eso?’ Dijeron: ‘¡Por Allah, que no nos ha hecho reunirnos excepto</w:t>
      </w:r>
      <w:r>
        <w:rPr>
          <w:spacing w:val="52"/>
        </w:rPr>
        <w:t> </w:t>
      </w:r>
      <w:r>
        <w:rPr/>
        <w:t>eso!’</w:t>
      </w:r>
    </w:p>
    <w:p>
      <w:pPr>
        <w:pStyle w:val="BodyText"/>
        <w:ind w:left="1215" w:right="128" w:firstLine="405"/>
        <w:jc w:val="both"/>
      </w:pPr>
      <w:r>
        <w:rPr/>
        <w:t>Dijo: ‘¡Ciertamente, no os pedido el juramento, porque dudara de vosotros. Sin embargo, el ángel Gabriel ha venido a mí y me ha informado de que Allah se enor- gullece de vosotros diciéndole a sus ángeles: ‘mirad la inmensidad de  estos!’.”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4050" w:right="127" w:firstLine="0"/>
        <w:jc w:val="left"/>
        <w:rPr>
          <w:sz w:val="18"/>
        </w:rPr>
      </w:pPr>
      <w:r>
        <w:rPr>
          <w:sz w:val="18"/>
        </w:rPr>
        <w:t>*En relación al tiempo de proximidad al Mensajero de Allah, Él le ben- diga y le dé paz.</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spacing w:before="81"/>
        <w:ind w:left="0" w:right="129" w:firstLine="0"/>
        <w:jc w:val="right"/>
        <w:rPr>
          <w:rFonts w:ascii="Arial Narrow"/>
          <w:sz w:val="19"/>
        </w:rPr>
      </w:pPr>
      <w:r>
        <w:rPr>
          <w:rFonts w:ascii="Arial Narrow"/>
          <w:sz w:val="19"/>
        </w:rPr>
        <w:t>603</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48 DEL RECUERDO DE ALLAH (DHIK" w:id="309"/>
                  <w:bookmarkEnd w:id="30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248</w:t>
                  </w:r>
                </w:p>
              </w:txbxContent>
            </v:textbox>
            <v:fill type="solid"/>
          </v:shape>
        </w:pict>
      </w:r>
      <w:r>
        <w:rPr>
          <w:rFonts w:ascii="Arial Narrow"/>
          <w:sz w:val="20"/>
        </w:rPr>
      </w:r>
    </w:p>
    <w:p>
      <w:pPr>
        <w:spacing w:before="84"/>
        <w:ind w:left="1155" w:right="192" w:firstLine="0"/>
        <w:jc w:val="left"/>
        <w:rPr>
          <w:b/>
          <w:sz w:val="36"/>
        </w:rPr>
      </w:pPr>
      <w:r>
        <w:rPr>
          <w:b/>
          <w:color w:val="808080"/>
          <w:sz w:val="36"/>
        </w:rPr>
        <w:t>D</w:t>
      </w:r>
      <w:r>
        <w:rPr>
          <w:b/>
          <w:color w:val="808080"/>
          <w:sz w:val="28"/>
        </w:rPr>
        <w:t>EL </w:t>
      </w:r>
      <w:r>
        <w:rPr>
          <w:b/>
          <w:color w:val="808080"/>
          <w:spacing w:val="-3"/>
          <w:sz w:val="28"/>
        </w:rPr>
        <w:t>RECUERDO </w:t>
      </w:r>
      <w:r>
        <w:rPr>
          <w:b/>
          <w:color w:val="808080"/>
          <w:sz w:val="28"/>
        </w:rPr>
        <w:t>DE </w:t>
      </w:r>
      <w:r>
        <w:rPr>
          <w:b/>
          <w:color w:val="808080"/>
          <w:sz w:val="36"/>
        </w:rPr>
        <w:t>A</w:t>
      </w:r>
      <w:r>
        <w:rPr>
          <w:b/>
          <w:color w:val="808080"/>
          <w:sz w:val="28"/>
        </w:rPr>
        <w:t>LLAH</w:t>
      </w:r>
      <w:r>
        <w:rPr>
          <w:b/>
          <w:color w:val="808080"/>
          <w:spacing w:val="53"/>
          <w:sz w:val="28"/>
        </w:rPr>
        <w:t> </w:t>
      </w:r>
      <w:r>
        <w:rPr>
          <w:b/>
          <w:color w:val="808080"/>
          <w:spacing w:val="3"/>
          <w:sz w:val="36"/>
        </w:rPr>
        <w:t>(</w:t>
      </w:r>
      <w:r>
        <w:rPr>
          <w:b/>
          <w:i/>
          <w:color w:val="808080"/>
          <w:spacing w:val="3"/>
          <w:sz w:val="28"/>
        </w:rPr>
        <w:t>DHIKR</w:t>
      </w:r>
      <w:r>
        <w:rPr>
          <w:b/>
          <w:color w:val="808080"/>
          <w:spacing w:val="3"/>
          <w:sz w:val="36"/>
        </w:rPr>
        <w:t>)</w:t>
      </w:r>
    </w:p>
    <w:p>
      <w:pPr>
        <w:pStyle w:val="Heading2"/>
        <w:spacing w:before="69"/>
      </w:pPr>
      <w:r>
        <w:rPr>
          <w:color w:val="808080"/>
        </w:rPr>
        <w:t>EN LA MAÑANA Y LA  TARDE</w:t>
      </w:r>
    </w:p>
    <w:p>
      <w:pPr>
        <w:pStyle w:val="BodyText"/>
        <w:spacing w:before="4"/>
        <w:rPr>
          <w:b/>
        </w:rPr>
      </w:pPr>
    </w:p>
    <w:p>
      <w:pPr>
        <w:spacing w:after="0"/>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11"/>
        <w:rPr>
          <w:rFonts w:ascii="Arial Black"/>
          <w:sz w:val="21"/>
        </w:rPr>
      </w:pPr>
      <w:r>
        <w:rPr/>
        <w:br w:type="column"/>
      </w:r>
      <w:r>
        <w:rPr>
          <w:rFonts w:ascii="Arial Black"/>
          <w:sz w:val="21"/>
        </w:rPr>
      </w:r>
    </w:p>
    <w:p>
      <w:pPr>
        <w:spacing w:before="0"/>
        <w:ind w:left="80" w:right="0" w:firstLine="0"/>
        <w:jc w:val="both"/>
        <w:rPr>
          <w:i/>
          <w:sz w:val="18"/>
        </w:rPr>
      </w:pPr>
      <w:r>
        <w:rPr>
          <w:i/>
          <w:sz w:val="18"/>
        </w:rPr>
        <w:t>Dijo Allah, El Altísimo, en el generoso  Corán:</w:t>
      </w:r>
    </w:p>
    <w:p>
      <w:pPr>
        <w:pStyle w:val="BodyText"/>
        <w:spacing w:before="120"/>
        <w:ind w:left="80" w:right="210"/>
      </w:pPr>
      <w:r>
        <w:rPr/>
        <w:t>“Y recuerda a tu Señor en ti mismo, con temor de Él y sin subir la voz, al </w:t>
      </w:r>
      <w:r>
        <w:rPr>
          <w:spacing w:val="2"/>
        </w:rPr>
        <w:t>comen-  </w:t>
      </w:r>
      <w:r>
        <w:rPr/>
        <w:t>zar y al </w:t>
      </w:r>
      <w:r>
        <w:rPr>
          <w:spacing w:val="2"/>
        </w:rPr>
        <w:t>terminar </w:t>
      </w:r>
      <w:r>
        <w:rPr/>
        <w:t>el día. Y no seas de los </w:t>
      </w:r>
      <w:r>
        <w:rPr>
          <w:spacing w:val="20"/>
        </w:rPr>
        <w:t> </w:t>
      </w:r>
      <w:r>
        <w:rPr/>
        <w:t>negligentes.”</w:t>
      </w:r>
    </w:p>
    <w:p>
      <w:pPr>
        <w:spacing w:before="11"/>
        <w:ind w:left="80" w:right="0" w:firstLine="0"/>
        <w:jc w:val="both"/>
        <w:rPr>
          <w:rFonts w:ascii="Arial" w:hAnsi="Arial"/>
          <w:b/>
          <w:sz w:val="16"/>
        </w:rPr>
      </w:pPr>
      <w:r>
        <w:rPr>
          <w:rFonts w:ascii="Arial" w:hAnsi="Arial"/>
          <w:b/>
          <w:color w:val="808080"/>
          <w:w w:val="105"/>
          <w:sz w:val="16"/>
        </w:rPr>
        <w:t>(El Muro entre el Jardín y el Fuego /205).</w:t>
      </w:r>
    </w:p>
    <w:p>
      <w:pPr>
        <w:pStyle w:val="BodyText"/>
        <w:spacing w:before="1"/>
        <w:rPr>
          <w:rFonts w:ascii="Arial"/>
          <w:b/>
          <w:sz w:val="22"/>
        </w:rPr>
      </w:pPr>
    </w:p>
    <w:p>
      <w:pPr>
        <w:pStyle w:val="BodyText"/>
        <w:ind w:left="80"/>
        <w:jc w:val="both"/>
      </w:pPr>
      <w:r>
        <w:rPr/>
        <w:t>“¡Y da alabanzas a tu Señor antes de que salga el Sol y antes de que se  ponga!”</w:t>
      </w:r>
    </w:p>
    <w:p>
      <w:pPr>
        <w:spacing w:before="11"/>
        <w:ind w:left="80" w:right="0" w:firstLine="0"/>
        <w:jc w:val="both"/>
        <w:rPr>
          <w:rFonts w:ascii="Arial"/>
          <w:b/>
          <w:sz w:val="16"/>
        </w:rPr>
      </w:pPr>
      <w:r>
        <w:rPr>
          <w:rFonts w:ascii="Arial"/>
          <w:b/>
          <w:color w:val="808080"/>
          <w:w w:val="105"/>
          <w:sz w:val="16"/>
        </w:rPr>
        <w:t>(Ta.Ha /130).</w:t>
      </w:r>
    </w:p>
    <w:p>
      <w:pPr>
        <w:pStyle w:val="BodyText"/>
        <w:spacing w:before="1"/>
        <w:rPr>
          <w:rFonts w:ascii="Arial"/>
          <w:b/>
          <w:sz w:val="22"/>
        </w:rPr>
      </w:pPr>
    </w:p>
    <w:p>
      <w:pPr>
        <w:pStyle w:val="BodyText"/>
        <w:ind w:left="80"/>
        <w:jc w:val="both"/>
      </w:pPr>
      <w:r>
        <w:rPr/>
        <w:t>“¡Y da alabanzas a tu Señor, por la tarde y por la  mañana!”</w:t>
      </w:r>
    </w:p>
    <w:p>
      <w:pPr>
        <w:spacing w:before="11"/>
        <w:ind w:left="80" w:right="0" w:firstLine="0"/>
        <w:jc w:val="both"/>
        <w:rPr>
          <w:rFonts w:ascii="Arial"/>
          <w:b/>
          <w:sz w:val="16"/>
        </w:rPr>
      </w:pPr>
      <w:r>
        <w:rPr>
          <w:rFonts w:ascii="Arial"/>
          <w:b/>
          <w:color w:val="808080"/>
          <w:w w:val="105"/>
          <w:sz w:val="16"/>
        </w:rPr>
        <w:t>(Perdonador /55).</w:t>
      </w:r>
    </w:p>
    <w:p>
      <w:pPr>
        <w:pStyle w:val="BodyText"/>
        <w:spacing w:before="1"/>
        <w:rPr>
          <w:rFonts w:ascii="Arial"/>
          <w:b/>
          <w:sz w:val="22"/>
        </w:rPr>
      </w:pPr>
    </w:p>
    <w:p>
      <w:pPr>
        <w:pStyle w:val="BodyText"/>
        <w:ind w:left="80" w:right="138"/>
        <w:jc w:val="both"/>
      </w:pPr>
      <w:r>
        <w:rPr/>
        <w:t>“En casas en las que Allah ha dado permiso para que se ensalce y se recuerde Su nombre y en las que le glorifican mañana y tarde, hombres a los que no les distrae negocio ni venta alguna del recuerdo de  Allah.”</w:t>
      </w:r>
    </w:p>
    <w:p>
      <w:pPr>
        <w:spacing w:before="11"/>
        <w:ind w:left="80" w:right="0" w:firstLine="0"/>
        <w:jc w:val="both"/>
        <w:rPr>
          <w:rFonts w:ascii="Arial"/>
          <w:b/>
          <w:sz w:val="16"/>
        </w:rPr>
      </w:pPr>
      <w:r>
        <w:rPr>
          <w:rFonts w:ascii="Arial"/>
          <w:b/>
          <w:color w:val="808080"/>
          <w:w w:val="105"/>
          <w:sz w:val="16"/>
        </w:rPr>
        <w:t>(La Luz /36).</w:t>
      </w:r>
    </w:p>
    <w:p>
      <w:pPr>
        <w:pStyle w:val="BodyText"/>
        <w:spacing w:before="1"/>
        <w:rPr>
          <w:rFonts w:ascii="Arial"/>
          <w:b/>
          <w:sz w:val="22"/>
        </w:rPr>
      </w:pPr>
    </w:p>
    <w:p>
      <w:pPr>
        <w:pStyle w:val="BodyText"/>
        <w:ind w:left="80" w:right="127"/>
      </w:pPr>
      <w:r>
        <w:rPr/>
        <w:t>“¡Nosotros hemos sometido a las montañas que con él  (Daud)  glorificaban  (a Allah) por la tarde y a la salida del Sol!”</w:t>
      </w:r>
    </w:p>
    <w:p>
      <w:pPr>
        <w:spacing w:before="11"/>
        <w:ind w:left="80" w:right="0" w:firstLine="0"/>
        <w:jc w:val="both"/>
        <w:rPr>
          <w:rFonts w:ascii="Arial"/>
          <w:b/>
          <w:sz w:val="16"/>
        </w:rPr>
      </w:pPr>
      <w:r>
        <w:rPr>
          <w:rFonts w:ascii="Arial"/>
          <w:b/>
          <w:color w:val="808080"/>
          <w:w w:val="105"/>
          <w:sz w:val="16"/>
        </w:rPr>
        <w:t>(Sad /18).</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1458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195" w:right="-6" w:firstLine="0"/>
        <w:jc w:val="left"/>
        <w:rPr>
          <w:rFonts w:ascii="Arial"/>
          <w:b/>
          <w:sz w:val="19"/>
        </w:rPr>
      </w:pPr>
      <w:r>
        <w:rPr>
          <w:rFonts w:ascii="Arial"/>
          <w:b/>
          <w:color w:val="808080"/>
          <w:sz w:val="24"/>
        </w:rPr>
        <w:t>2</w:t>
      </w:r>
      <w:r>
        <w:rPr>
          <w:rFonts w:ascii="Arial"/>
          <w:b/>
          <w:color w:val="808080"/>
          <w:sz w:val="19"/>
        </w:rPr>
        <w:t>. 1459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585" w:right="165"/>
      </w:pPr>
      <w:r>
        <w:rPr/>
        <w:t>“¡Si alguien dice por la mañana y por la  tarde:</w:t>
      </w:r>
    </w:p>
    <w:p>
      <w:pPr>
        <w:spacing w:before="0"/>
        <w:ind w:left="585" w:right="165" w:firstLine="0"/>
        <w:jc w:val="left"/>
        <w:rPr>
          <w:i/>
          <w:sz w:val="24"/>
        </w:rPr>
      </w:pPr>
      <w:r>
        <w:rPr>
          <w:i/>
          <w:sz w:val="24"/>
        </w:rPr>
        <w:t>‘¡Subhana Allah wa bi hamdihi!’</w:t>
      </w:r>
    </w:p>
    <w:p>
      <w:pPr>
        <w:pStyle w:val="BodyText"/>
        <w:ind w:left="180" w:right="165" w:firstLine="405"/>
      </w:pPr>
      <w:r>
        <w:rPr/>
        <w:t>(Gloria a Allah y alabanzas para </w:t>
      </w:r>
      <w:r>
        <w:rPr>
          <w:spacing w:val="2"/>
        </w:rPr>
        <w:t>Él), cien veces, nadie vendrá </w:t>
      </w:r>
      <w:r>
        <w:rPr/>
        <w:t>en el día del </w:t>
      </w:r>
      <w:r>
        <w:rPr>
          <w:spacing w:val="2"/>
        </w:rPr>
        <w:t>Jui- </w:t>
      </w:r>
      <w:r>
        <w:rPr/>
        <w:t>cio con nada mejor, excepto el que diga lo mismo o añada algo</w:t>
      </w:r>
      <w:r>
        <w:rPr>
          <w:spacing w:val="53"/>
        </w:rPr>
        <w:t> </w:t>
      </w:r>
      <w:r>
        <w:rPr/>
        <w:t>más!”</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71" w:space="104"/>
            <w:col w:w="8185"/>
          </w:cols>
        </w:sectPr>
      </w:pPr>
    </w:p>
    <w:p>
      <w:pPr>
        <w:spacing w:before="4"/>
        <w:ind w:left="1155" w:right="192" w:firstLine="0"/>
        <w:jc w:val="left"/>
        <w:rPr>
          <w:i/>
          <w:sz w:val="18"/>
        </w:rPr>
      </w:pPr>
      <w:r>
        <w:rPr>
          <w:i/>
          <w:sz w:val="18"/>
        </w:rPr>
        <w:t>Y del mismo se transmitió que  dijo:</w:t>
      </w:r>
    </w:p>
    <w:p>
      <w:pPr>
        <w:pStyle w:val="BodyText"/>
        <w:spacing w:before="120"/>
        <w:ind w:left="1560" w:right="192"/>
      </w:pPr>
      <w:r>
        <w:rPr/>
        <w:t>“Vino un hombre a ver al Profeta, Allah le bendiga y le dé paz, y  dijo:</w:t>
      </w:r>
    </w:p>
    <w:p>
      <w:pPr>
        <w:pStyle w:val="BodyText"/>
        <w:rPr>
          <w:sz w:val="20"/>
        </w:rPr>
      </w:pPr>
    </w:p>
    <w:p>
      <w:pPr>
        <w:pStyle w:val="BodyText"/>
        <w:spacing w:before="4"/>
        <w:rPr>
          <w:sz w:val="19"/>
        </w:rPr>
      </w:pPr>
    </w:p>
    <w:p>
      <w:pPr>
        <w:spacing w:before="81"/>
        <w:ind w:left="1155" w:right="192" w:firstLine="0"/>
        <w:jc w:val="left"/>
        <w:rPr>
          <w:rFonts w:ascii="Arial Narrow"/>
          <w:sz w:val="19"/>
        </w:rPr>
      </w:pPr>
      <w:r>
        <w:rPr>
          <w:rFonts w:ascii="Arial Narrow"/>
          <w:w w:val="105"/>
          <w:sz w:val="19"/>
        </w:rPr>
        <w:t>604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‘¡Oh Mensajero de Allah, anoche me produjo un tremendo dolor la picadura de un escorpión!’</w:t>
      </w:r>
    </w:p>
    <w:p>
      <w:pPr>
        <w:pStyle w:val="BodyText"/>
        <w:ind w:left="1620" w:right="1490"/>
      </w:pPr>
      <w:r>
        <w:rPr/>
        <w:t>Dijo: ‘¡Si por la tarde hubieras  dicho’:</w:t>
      </w:r>
    </w:p>
    <w:p>
      <w:pPr>
        <w:spacing w:before="0"/>
        <w:ind w:left="1620" w:right="1490" w:firstLine="0"/>
        <w:jc w:val="left"/>
        <w:rPr>
          <w:i/>
          <w:sz w:val="24"/>
        </w:rPr>
      </w:pPr>
      <w:r>
        <w:rPr>
          <w:i/>
          <w:sz w:val="24"/>
        </w:rPr>
        <w:t>‘Aúdhu bi kalimáti Allahi at tammat min sharri ma jalaq.’</w:t>
      </w:r>
    </w:p>
    <w:p>
      <w:pPr>
        <w:pStyle w:val="BodyText"/>
        <w:ind w:left="1215" w:right="127" w:firstLine="405"/>
      </w:pPr>
      <w:r>
        <w:rPr/>
        <w:t>(Me refugio en las perfectas palabras de Allah de cualquier mal que haya crea- do), no te habría dañado!”</w:t>
      </w:r>
    </w:p>
    <w:p>
      <w:pPr>
        <w:spacing w:after="0"/>
        <w:sectPr>
          <w:pgSz w:w="11920" w:h="16840"/>
          <w:pgMar w:top="1180" w:bottom="280" w:left="1680" w:right="1020"/>
        </w:sectPr>
      </w:pPr>
    </w:p>
    <w:p>
      <w:pPr>
        <w:pStyle w:val="BodyText"/>
      </w:pPr>
    </w:p>
    <w:p>
      <w:pPr>
        <w:spacing w:before="191"/>
        <w:ind w:left="255" w:right="-18" w:firstLine="0"/>
        <w:jc w:val="left"/>
        <w:rPr>
          <w:rFonts w:ascii="Arial"/>
          <w:b/>
          <w:sz w:val="19"/>
        </w:rPr>
      </w:pPr>
      <w:r>
        <w:rPr>
          <w:rFonts w:ascii="Arial"/>
          <w:b/>
          <w:color w:val="808080"/>
          <w:sz w:val="24"/>
        </w:rPr>
        <w:t>3. </w:t>
      </w:r>
      <w:r>
        <w:rPr>
          <w:rFonts w:ascii="Arial"/>
          <w:b/>
          <w:color w:val="808080"/>
          <w:spacing w:val="-4"/>
          <w:sz w:val="19"/>
        </w:rPr>
        <w:t>1460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Y del mismo se transmitió que el Profeta, Allah le bendiga y le dé paz, solía decir por la   mañana:</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6306" w:space="119"/>
            <w:col w:w="1824"/>
          </w:cols>
        </w:sectPr>
      </w:pPr>
    </w:p>
    <w:p>
      <w:pPr>
        <w:spacing w:before="120"/>
        <w:ind w:left="1215" w:right="127" w:firstLine="405"/>
        <w:jc w:val="left"/>
        <w:rPr>
          <w:i/>
          <w:sz w:val="24"/>
        </w:rPr>
      </w:pPr>
      <w:r>
        <w:rPr>
          <w:i/>
          <w:sz w:val="24"/>
        </w:rPr>
        <w:t>“¡Allahumma bika asbahna wa bika amsaina; wa bika nahiá wa bika namút, wa ilai- </w:t>
      </w:r>
      <w:r>
        <w:rPr>
          <w:i/>
          <w:sz w:val="24"/>
        </w:rPr>
        <w:t>kan nushúr!’</w:t>
      </w:r>
    </w:p>
    <w:p>
      <w:pPr>
        <w:pStyle w:val="BodyText"/>
        <w:ind w:left="1215" w:right="127" w:firstLine="405"/>
      </w:pPr>
      <w:r>
        <w:rPr/>
        <w:t>(¡Oh Allah, por Ti hemos amanecido y por Ti hemos anochecido; por Ti vivi- mos y por Ti morimos; y a Ti seremos congregados!).</w:t>
      </w:r>
    </w:p>
    <w:p>
      <w:pPr>
        <w:pStyle w:val="BodyText"/>
        <w:ind w:left="1620" w:right="1490"/>
      </w:pPr>
      <w:r>
        <w:rPr/>
        <w:t>Y al anochecer decía:</w:t>
      </w:r>
    </w:p>
    <w:p>
      <w:pPr>
        <w:pStyle w:val="BodyText"/>
        <w:ind w:left="1620" w:right="127"/>
      </w:pPr>
      <w:r>
        <w:rPr>
          <w:spacing w:val="2"/>
        </w:rPr>
        <w:t>‘¡Allahumma bika amsaina </w:t>
      </w:r>
      <w:r>
        <w:rPr/>
        <w:t>wa </w:t>
      </w:r>
      <w:r>
        <w:rPr>
          <w:spacing w:val="2"/>
        </w:rPr>
        <w:t>bika nahiá </w:t>
      </w:r>
      <w:r>
        <w:rPr/>
        <w:t>wa </w:t>
      </w:r>
      <w:r>
        <w:rPr>
          <w:spacing w:val="2"/>
        </w:rPr>
        <w:t>bika namút, </w:t>
      </w:r>
      <w:r>
        <w:rPr/>
        <w:t>wa </w:t>
      </w:r>
      <w:r>
        <w:rPr>
          <w:spacing w:val="2"/>
        </w:rPr>
        <w:t>ilaikal </w:t>
      </w:r>
      <w:r>
        <w:rPr>
          <w:spacing w:val="3"/>
        </w:rPr>
        <w:t>masír!’  </w:t>
      </w:r>
      <w:r>
        <w:rPr/>
        <w:t>(¡Oh Allah, por Ti hemos anochecido; por Ti vivimos y por Ti morimos; y a  </w:t>
      </w:r>
      <w:r>
        <w:rPr>
          <w:spacing w:val="3"/>
        </w:rPr>
        <w:t> </w:t>
      </w:r>
      <w:r>
        <w:rPr/>
        <w:t>Ti</w:t>
      </w:r>
    </w:p>
    <w:p>
      <w:pPr>
        <w:pStyle w:val="BodyText"/>
        <w:ind w:left="1215" w:right="1490"/>
      </w:pPr>
      <w:r>
        <w:rPr/>
        <w:t>será el retorno!).”</w:t>
      </w:r>
    </w:p>
    <w:p>
      <w:pPr>
        <w:spacing w:after="0"/>
        <w:sectPr>
          <w:type w:val="continuous"/>
          <w:pgSz w:w="11920" w:h="16840"/>
          <w:pgMar w:top="1600" w:bottom="280" w:left="1680" w:right="1020"/>
        </w:sectPr>
      </w:pPr>
    </w:p>
    <w:p>
      <w:pPr>
        <w:pStyle w:val="BodyText"/>
      </w:pPr>
    </w:p>
    <w:p>
      <w:pPr>
        <w:spacing w:before="191"/>
        <w:ind w:left="255" w:right="-18" w:firstLine="0"/>
        <w:jc w:val="left"/>
        <w:rPr>
          <w:rFonts w:ascii="Arial"/>
          <w:b/>
          <w:sz w:val="19"/>
        </w:rPr>
      </w:pPr>
      <w:r>
        <w:rPr>
          <w:rFonts w:ascii="Arial"/>
          <w:b/>
          <w:color w:val="808080"/>
          <w:sz w:val="24"/>
        </w:rPr>
        <w:t>4. </w:t>
      </w:r>
      <w:r>
        <w:rPr>
          <w:rFonts w:ascii="Arial"/>
          <w:b/>
          <w:color w:val="808080"/>
          <w:spacing w:val="-4"/>
          <w:sz w:val="19"/>
        </w:rPr>
        <w:t>1461</w:t>
      </w:r>
    </w:p>
    <w:p>
      <w:pPr>
        <w:spacing w:before="71"/>
        <w:ind w:left="4054" w:right="93" w:firstLine="0"/>
        <w:jc w:val="left"/>
        <w:rPr>
          <w:rFonts w:ascii="Arial" w:hAnsi="Arial"/>
          <w:b/>
          <w:i/>
          <w:sz w:val="16"/>
        </w:rPr>
      </w:pPr>
      <w:r>
        <w:rPr/>
        <w:br w:type="column"/>
      </w:r>
      <w:r>
        <w:rPr>
          <w:rFonts w:ascii="Arial" w:hAnsi="Arial"/>
          <w:b/>
          <w:color w:val="808080"/>
          <w:w w:val="105"/>
          <w:sz w:val="16"/>
        </w:rPr>
        <w:t>Lo relataron Abu Daud y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244" w:right="93" w:firstLine="0"/>
        <w:jc w:val="left"/>
        <w:rPr>
          <w:i/>
          <w:sz w:val="18"/>
        </w:rPr>
      </w:pPr>
      <w:r>
        <w:rPr>
          <w:i/>
          <w:sz w:val="18"/>
        </w:rPr>
        <w:t>Y del mismo, se transmitió que dijo Abu Bakr As Siddíq, Allah esté complacido de él  :</w:t>
      </w:r>
    </w:p>
    <w:p>
      <w:pPr>
        <w:pStyle w:val="BodyText"/>
        <w:spacing w:before="120"/>
        <w:ind w:left="244" w:right="151" w:firstLine="405"/>
        <w:jc w:val="both"/>
      </w:pPr>
      <w:r>
        <w:rPr/>
        <w:t>“¡Oh Mensajero de Allah, enséñame unas palabras para que las diga cuando amanezca y cuando anochezca!</w:t>
      </w:r>
    </w:p>
    <w:p>
      <w:pPr>
        <w:spacing w:before="0"/>
        <w:ind w:left="244" w:right="128" w:firstLine="405"/>
        <w:jc w:val="both"/>
        <w:rPr>
          <w:i/>
          <w:sz w:val="24"/>
        </w:rPr>
      </w:pPr>
      <w:r>
        <w:rPr>
          <w:sz w:val="24"/>
        </w:rPr>
        <w:t>Dijo: Di: ‘</w:t>
      </w:r>
      <w:r>
        <w:rPr>
          <w:i/>
          <w:sz w:val="24"/>
        </w:rPr>
        <w:t>Allahumma fátiris samáwáti wal ard álimil gaibi wash shaháda; rabba kulli </w:t>
      </w:r>
      <w:r>
        <w:rPr>
          <w:i/>
          <w:sz w:val="24"/>
        </w:rPr>
        <w:t>shaiin wa malíkahu. Ashhadu an la ilaha illa anta. aúdhu bika min sharri nafsí wa sharri ash shaitáni wa shirkihi’.</w:t>
      </w:r>
    </w:p>
    <w:p>
      <w:pPr>
        <w:pStyle w:val="BodyText"/>
        <w:ind w:left="244" w:right="138" w:firstLine="405"/>
        <w:jc w:val="both"/>
      </w:pPr>
      <w:r>
        <w:rPr>
          <w:spacing w:val="5"/>
        </w:rPr>
        <w:t>(¡Oh </w:t>
      </w:r>
      <w:r>
        <w:rPr/>
        <w:t>Allah, creador de los cielos y de la Tierra; conocedor de lo invisible y de   lo visible; Señor y Amo de todas las cosas; atestiguo que no hay más dios que </w:t>
      </w:r>
      <w:r>
        <w:rPr>
          <w:spacing w:val="2"/>
        </w:rPr>
        <w:t>Tu;  </w:t>
      </w:r>
      <w:r>
        <w:rPr/>
        <w:t>me refugio en Ti del mal que hay en mí y del mal de </w:t>
      </w:r>
      <w:r>
        <w:rPr>
          <w:i/>
          <w:spacing w:val="3"/>
        </w:rPr>
        <w:t>shaitán </w:t>
      </w:r>
      <w:r>
        <w:rPr/>
        <w:t>y su </w:t>
      </w:r>
      <w:r>
        <w:rPr>
          <w:spacing w:val="27"/>
        </w:rPr>
        <w:t> </w:t>
      </w:r>
      <w:r>
        <w:rPr>
          <w:spacing w:val="3"/>
        </w:rPr>
        <w:t>asociado!).</w:t>
      </w:r>
    </w:p>
    <w:p>
      <w:pPr>
        <w:pStyle w:val="BodyText"/>
        <w:ind w:left="244" w:right="133" w:firstLine="405"/>
        <w:jc w:val="both"/>
      </w:pPr>
      <w:r>
        <w:rPr/>
        <w:t>Dijo: ¡Di esas palabras cuando amanezca, cuando anochezca y cuando quieras   ir a</w:t>
      </w:r>
      <w:r>
        <w:rPr>
          <w:spacing w:val="10"/>
        </w:rPr>
        <w:t> </w:t>
      </w:r>
      <w:r>
        <w:rPr/>
        <w:t>dormir!”</w:t>
      </w:r>
    </w:p>
    <w:p>
      <w:pPr>
        <w:spacing w:after="0"/>
        <w:jc w:val="both"/>
        <w:sectPr>
          <w:type w:val="continuous"/>
          <w:pgSz w:w="11920" w:h="16840"/>
          <w:pgMar w:top="1600" w:bottom="280" w:left="1680" w:right="1020"/>
          <w:cols w:num="2" w:equalWidth="0">
            <w:col w:w="931" w:space="40"/>
            <w:col w:w="8249"/>
          </w:cols>
        </w:sectPr>
      </w:pPr>
    </w:p>
    <w:p>
      <w:pPr>
        <w:pStyle w:val="BodyText"/>
      </w:pPr>
    </w:p>
    <w:p>
      <w:pPr>
        <w:spacing w:before="191"/>
        <w:ind w:left="255" w:right="-18" w:firstLine="0"/>
        <w:jc w:val="left"/>
        <w:rPr>
          <w:rFonts w:ascii="Arial"/>
          <w:b/>
          <w:sz w:val="19"/>
        </w:rPr>
      </w:pPr>
      <w:r>
        <w:rPr>
          <w:rFonts w:ascii="Arial"/>
          <w:b/>
          <w:color w:val="808080"/>
          <w:sz w:val="24"/>
        </w:rPr>
        <w:t>5. </w:t>
      </w:r>
      <w:r>
        <w:rPr>
          <w:rFonts w:ascii="Arial"/>
          <w:b/>
          <w:color w:val="808080"/>
          <w:spacing w:val="-4"/>
          <w:sz w:val="19"/>
        </w:rPr>
        <w:t>1462</w:t>
      </w:r>
    </w:p>
    <w:p>
      <w:pPr>
        <w:spacing w:before="71"/>
        <w:ind w:left="3529" w:right="93" w:firstLine="0"/>
        <w:jc w:val="left"/>
        <w:rPr>
          <w:rFonts w:ascii="Arial" w:hAnsi="Arial"/>
          <w:b/>
          <w:i/>
          <w:sz w:val="16"/>
        </w:rPr>
      </w:pPr>
      <w:r>
        <w:rPr/>
        <w:br w:type="column"/>
      </w: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44" w:right="93" w:firstLine="0"/>
        <w:jc w:val="left"/>
        <w:rPr>
          <w:i/>
          <w:sz w:val="18"/>
        </w:rPr>
      </w:pPr>
      <w:r>
        <w:rPr>
          <w:i/>
          <w:sz w:val="18"/>
        </w:rPr>
        <w:t>Se transmitió de Ibn Masud, Allah esté complacido con él, que   dijo:</w:t>
      </w:r>
    </w:p>
    <w:p>
      <w:pPr>
        <w:pStyle w:val="BodyText"/>
        <w:spacing w:before="120"/>
        <w:ind w:left="649" w:right="93"/>
      </w:pPr>
      <w:r>
        <w:rPr/>
        <w:t>“El Profeta, Allah le bendiga y le dé paz, solía decir al  anochecer:</w:t>
      </w:r>
    </w:p>
    <w:p>
      <w:pPr>
        <w:spacing w:before="0"/>
        <w:ind w:left="244" w:right="93" w:firstLine="405"/>
        <w:jc w:val="left"/>
        <w:rPr>
          <w:i/>
          <w:sz w:val="24"/>
        </w:rPr>
      </w:pPr>
      <w:r>
        <w:rPr>
          <w:i/>
          <w:sz w:val="24"/>
        </w:rPr>
        <w:t>‘Amsaina wa amsa al mulku lillahi, wal hamdulillah, La ilaha illa Allah wahdahu la </w:t>
      </w:r>
      <w:r>
        <w:rPr>
          <w:i/>
          <w:sz w:val="24"/>
        </w:rPr>
        <w:t>sharíka lahu’.</w:t>
      </w:r>
    </w:p>
    <w:p>
      <w:pPr>
        <w:pStyle w:val="BodyText"/>
        <w:ind w:left="244" w:right="408" w:firstLine="405"/>
      </w:pPr>
      <w:r>
        <w:rPr/>
        <w:t>(¡Hemos anochecido y ha anochecido el reino para Allah. Las alabanzas </w:t>
      </w:r>
      <w:r>
        <w:rPr>
          <w:spacing w:val="2"/>
        </w:rPr>
        <w:t>son </w:t>
      </w:r>
      <w:r>
        <w:rPr/>
        <w:t>para Allah. No hay más dios que Allah, sólo y sin </w:t>
      </w:r>
      <w:r>
        <w:rPr>
          <w:spacing w:val="19"/>
        </w:rPr>
        <w:t> </w:t>
      </w:r>
      <w:r>
        <w:rPr>
          <w:spacing w:val="2"/>
        </w:rPr>
        <w:t>asociado!).”</w:t>
      </w:r>
    </w:p>
    <w:p>
      <w:pPr>
        <w:pStyle w:val="BodyText"/>
        <w:ind w:left="649" w:right="93"/>
      </w:pPr>
      <w:r>
        <w:rPr/>
        <w:t>Dijo el transmisor:</w:t>
      </w:r>
    </w:p>
    <w:p>
      <w:pPr>
        <w:spacing w:after="0"/>
        <w:sectPr>
          <w:type w:val="continuous"/>
          <w:pgSz w:w="11920" w:h="16840"/>
          <w:pgMar w:top="1600" w:bottom="280" w:left="1680" w:right="1020"/>
          <w:cols w:num="2" w:equalWidth="0">
            <w:col w:w="931" w:space="40"/>
            <w:col w:w="8249"/>
          </w:cols>
        </w:sectPr>
      </w:pPr>
    </w:p>
    <w:p>
      <w:pPr>
        <w:pStyle w:val="BodyText"/>
        <w:spacing w:before="8"/>
        <w:rPr>
          <w:sz w:val="28"/>
        </w:rPr>
      </w:pPr>
    </w:p>
    <w:p>
      <w:pPr>
        <w:spacing w:before="81"/>
        <w:ind w:left="0" w:right="129" w:firstLine="0"/>
        <w:jc w:val="right"/>
        <w:rPr>
          <w:rFonts w:ascii="Arial Narrow"/>
          <w:sz w:val="19"/>
        </w:rPr>
      </w:pPr>
      <w:r>
        <w:rPr>
          <w:rFonts w:ascii="Arial Narrow"/>
          <w:sz w:val="19"/>
        </w:rPr>
        <w:t>605</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92"/>
      </w:pPr>
      <w:r>
        <w:rPr/>
        <w:t>“Y creo que añadió:</w:t>
      </w:r>
    </w:p>
    <w:p>
      <w:pPr>
        <w:spacing w:before="0"/>
        <w:ind w:left="1155" w:right="123" w:firstLine="405"/>
        <w:jc w:val="both"/>
        <w:rPr>
          <w:i/>
          <w:sz w:val="24"/>
        </w:rPr>
      </w:pPr>
      <w:r>
        <w:rPr>
          <w:i/>
          <w:spacing w:val="3"/>
          <w:sz w:val="24"/>
        </w:rPr>
        <w:t>‘Lahul mulku </w:t>
      </w:r>
      <w:r>
        <w:rPr>
          <w:i/>
          <w:sz w:val="24"/>
        </w:rPr>
        <w:t>wa </w:t>
      </w:r>
      <w:r>
        <w:rPr>
          <w:i/>
          <w:spacing w:val="3"/>
          <w:sz w:val="24"/>
        </w:rPr>
        <w:t>lahul hamd </w:t>
      </w:r>
      <w:r>
        <w:rPr>
          <w:i/>
          <w:sz w:val="24"/>
        </w:rPr>
        <w:t>wa </w:t>
      </w:r>
      <w:r>
        <w:rPr>
          <w:i/>
          <w:spacing w:val="3"/>
          <w:sz w:val="24"/>
        </w:rPr>
        <w:t>huwa </w:t>
      </w:r>
      <w:r>
        <w:rPr>
          <w:i/>
          <w:spacing w:val="2"/>
          <w:sz w:val="24"/>
        </w:rPr>
        <w:t>alá </w:t>
      </w:r>
      <w:r>
        <w:rPr>
          <w:i/>
          <w:spacing w:val="3"/>
          <w:sz w:val="24"/>
        </w:rPr>
        <w:t>kulli shai </w:t>
      </w:r>
      <w:r>
        <w:rPr>
          <w:i/>
          <w:sz w:val="24"/>
        </w:rPr>
        <w:t>in </w:t>
      </w:r>
      <w:r>
        <w:rPr>
          <w:i/>
          <w:spacing w:val="3"/>
          <w:sz w:val="24"/>
        </w:rPr>
        <w:t>qadir. rabbi asaluka jaira </w:t>
      </w:r>
      <w:r>
        <w:rPr>
          <w:i/>
          <w:spacing w:val="4"/>
          <w:sz w:val="24"/>
        </w:rPr>
        <w:t>ma    </w:t>
      </w:r>
      <w:r>
        <w:rPr>
          <w:i/>
          <w:spacing w:val="2"/>
          <w:sz w:val="24"/>
        </w:rPr>
        <w:t>fi </w:t>
      </w:r>
      <w:r>
        <w:rPr>
          <w:i/>
          <w:spacing w:val="4"/>
          <w:sz w:val="24"/>
        </w:rPr>
        <w:t>hadhihil laila </w:t>
      </w:r>
      <w:r>
        <w:rPr>
          <w:i/>
          <w:spacing w:val="2"/>
          <w:sz w:val="24"/>
        </w:rPr>
        <w:t>wa </w:t>
      </w:r>
      <w:r>
        <w:rPr>
          <w:i/>
          <w:spacing w:val="4"/>
          <w:sz w:val="24"/>
        </w:rPr>
        <w:t>jaira </w:t>
      </w:r>
      <w:r>
        <w:rPr>
          <w:i/>
          <w:spacing w:val="2"/>
          <w:sz w:val="24"/>
        </w:rPr>
        <w:t>ma </w:t>
      </w:r>
      <w:r>
        <w:rPr>
          <w:i/>
          <w:spacing w:val="4"/>
          <w:sz w:val="24"/>
        </w:rPr>
        <w:t>baadaha, </w:t>
      </w:r>
      <w:r>
        <w:rPr>
          <w:i/>
          <w:spacing w:val="2"/>
          <w:sz w:val="24"/>
        </w:rPr>
        <w:t>wa </w:t>
      </w:r>
      <w:r>
        <w:rPr>
          <w:i/>
          <w:spacing w:val="4"/>
          <w:sz w:val="24"/>
        </w:rPr>
        <w:t>aúdhu </w:t>
      </w:r>
      <w:r>
        <w:rPr>
          <w:i/>
          <w:spacing w:val="3"/>
          <w:sz w:val="24"/>
        </w:rPr>
        <w:t>bika min </w:t>
      </w:r>
      <w:r>
        <w:rPr>
          <w:i/>
          <w:spacing w:val="4"/>
          <w:sz w:val="24"/>
        </w:rPr>
        <w:t>sharri </w:t>
      </w:r>
      <w:r>
        <w:rPr>
          <w:i/>
          <w:spacing w:val="2"/>
          <w:sz w:val="24"/>
        </w:rPr>
        <w:t>ma fi </w:t>
      </w:r>
      <w:r>
        <w:rPr>
          <w:i/>
          <w:spacing w:val="4"/>
          <w:sz w:val="24"/>
        </w:rPr>
        <w:t>hadhihil laila </w:t>
      </w:r>
      <w:r>
        <w:rPr>
          <w:i/>
          <w:spacing w:val="5"/>
          <w:sz w:val="24"/>
        </w:rPr>
        <w:t>wa </w:t>
      </w:r>
      <w:r>
        <w:rPr>
          <w:i/>
          <w:spacing w:val="4"/>
          <w:sz w:val="24"/>
        </w:rPr>
        <w:t>sharri </w:t>
      </w:r>
      <w:r>
        <w:rPr>
          <w:i/>
          <w:spacing w:val="2"/>
          <w:sz w:val="24"/>
        </w:rPr>
        <w:t>ma</w:t>
      </w:r>
      <w:r>
        <w:rPr>
          <w:i/>
          <w:spacing w:val="7"/>
          <w:sz w:val="24"/>
        </w:rPr>
        <w:t> </w:t>
      </w:r>
      <w:r>
        <w:rPr>
          <w:i/>
          <w:spacing w:val="5"/>
          <w:sz w:val="24"/>
        </w:rPr>
        <w:t>baadaha.</w:t>
      </w:r>
    </w:p>
    <w:p>
      <w:pPr>
        <w:spacing w:before="0"/>
        <w:ind w:left="1155" w:right="84" w:firstLine="405"/>
        <w:jc w:val="left"/>
        <w:rPr>
          <w:i/>
          <w:sz w:val="24"/>
        </w:rPr>
      </w:pPr>
      <w:r>
        <w:rPr>
          <w:i/>
          <w:sz w:val="24"/>
        </w:rPr>
        <w:t>Rabbí aúdhu bika minal kasali, wa suil kibari, aúdhu bika min adhábin nar, wa ad- </w:t>
      </w:r>
      <w:r>
        <w:rPr>
          <w:i/>
          <w:sz w:val="24"/>
        </w:rPr>
        <w:t>hábin fil qabri’.</w:t>
      </w:r>
    </w:p>
    <w:p>
      <w:pPr>
        <w:pStyle w:val="BodyText"/>
        <w:ind w:left="1560" w:right="192"/>
      </w:pPr>
      <w:r>
        <w:rPr/>
        <w:t>(Para Él es el reino y la alabanza. Y el Poderoso sobre todas las  cosas.</w:t>
      </w:r>
    </w:p>
    <w:p>
      <w:pPr>
        <w:pStyle w:val="BodyText"/>
        <w:ind w:left="1155" w:right="252" w:firstLine="405"/>
      </w:pPr>
      <w:r>
        <w:rPr/>
        <w:t>¡Señor, te pido el bien que haya en esta noche y después de ella. Y me refugio  en Ti del mal que </w:t>
      </w:r>
      <w:r>
        <w:rPr>
          <w:spacing w:val="2"/>
        </w:rPr>
        <w:t>haya </w:t>
      </w:r>
      <w:r>
        <w:rPr/>
        <w:t>en </w:t>
      </w:r>
      <w:r>
        <w:rPr>
          <w:spacing w:val="2"/>
        </w:rPr>
        <w:t>esta </w:t>
      </w:r>
      <w:r>
        <w:rPr/>
        <w:t>noche y después de </w:t>
      </w:r>
      <w:r>
        <w:rPr>
          <w:spacing w:val="30"/>
        </w:rPr>
        <w:t> </w:t>
      </w:r>
      <w:r>
        <w:rPr/>
        <w:t>ella!</w:t>
      </w:r>
    </w:p>
    <w:p>
      <w:pPr>
        <w:pStyle w:val="BodyText"/>
        <w:ind w:left="1155" w:right="192" w:firstLine="405"/>
      </w:pPr>
      <w:r>
        <w:rPr/>
        <w:t>¡Señor, me refugio en Ti de la holgazanería y el mal de la decrepitud. Me refu- gio en Ti del castigo del Fuego y del castigo de la  tumba!).</w:t>
      </w:r>
    </w:p>
    <w:p>
      <w:pPr>
        <w:pStyle w:val="BodyText"/>
        <w:ind w:left="1560" w:right="192"/>
      </w:pPr>
      <w:r>
        <w:rPr/>
        <w:t>Y al amanecer decía además:</w:t>
      </w:r>
    </w:p>
    <w:p>
      <w:pPr>
        <w:spacing w:before="0"/>
        <w:ind w:left="1560" w:right="192" w:firstLine="0"/>
        <w:jc w:val="left"/>
        <w:rPr>
          <w:i/>
          <w:sz w:val="24"/>
        </w:rPr>
      </w:pPr>
      <w:r>
        <w:rPr>
          <w:i/>
          <w:sz w:val="24"/>
        </w:rPr>
        <w:t>‘Asbahna wa asbaha al mulku lillah’.</w:t>
      </w:r>
    </w:p>
    <w:p>
      <w:pPr>
        <w:pStyle w:val="BodyText"/>
        <w:ind w:left="1560" w:right="192"/>
      </w:pPr>
      <w:r>
        <w:rPr/>
        <w:t>(Hemos amanecido y ha amanecido el reino para  Allah).”</w:t>
      </w:r>
    </w:p>
    <w:p>
      <w:pPr>
        <w:spacing w:after="0"/>
        <w:sectPr>
          <w:pgSz w:w="11920" w:h="16840"/>
          <w:pgMar w:top="1180" w:bottom="280" w:left="1680" w:right="1080"/>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1463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Abdallah Ibn Jubaib, Allah esté complacido con él, que   dijo:</w:t>
      </w:r>
    </w:p>
    <w:p>
      <w:pPr>
        <w:pStyle w:val="BodyText"/>
        <w:spacing w:before="120"/>
        <w:ind w:left="600"/>
      </w:pPr>
      <w:r>
        <w:rPr/>
        <w:t>“Me dijo el Mensajero de Allah:</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996" w:space="1439"/>
            <w:col w:w="1765"/>
          </w:cols>
        </w:sectPr>
      </w:pPr>
    </w:p>
    <w:p>
      <w:pPr>
        <w:spacing w:before="0"/>
        <w:ind w:left="1155" w:right="113" w:firstLine="405"/>
        <w:jc w:val="both"/>
        <w:rPr>
          <w:sz w:val="24"/>
        </w:rPr>
      </w:pPr>
      <w:r>
        <w:rPr>
          <w:sz w:val="24"/>
        </w:rPr>
        <w:t>¡Recita: </w:t>
      </w:r>
      <w:r>
        <w:rPr>
          <w:i/>
          <w:sz w:val="24"/>
        </w:rPr>
        <w:t>qul huwa allahu ahad; qul audhu bi rabbilfalaq; qul audhu bi rabbin nas</w:t>
      </w:r>
      <w:r>
        <w:rPr>
          <w:sz w:val="24"/>
        </w:rPr>
        <w:t>, tres veces, cuando anochezca y cuando amanezca. Te protegerá de cualquier cosa ma- la!”</w:t>
      </w:r>
    </w:p>
    <w:p>
      <w:pPr>
        <w:spacing w:after="0"/>
        <w:jc w:val="both"/>
        <w:rPr>
          <w:sz w:val="24"/>
        </w:rPr>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1464</w:t>
      </w:r>
    </w:p>
    <w:p>
      <w:pPr>
        <w:spacing w:before="71"/>
        <w:ind w:left="3435" w:right="88" w:firstLine="0"/>
        <w:jc w:val="left"/>
        <w:rPr>
          <w:rFonts w:ascii="Arial" w:hAnsi="Arial"/>
          <w:b/>
          <w:i/>
          <w:sz w:val="16"/>
        </w:rPr>
      </w:pPr>
      <w:r>
        <w:rPr/>
        <w:br w:type="column"/>
      </w: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Uzmán Ibn Affán, Allah esté complacido con él, que dijo el Mensajero de Allah, Él le bendiga y le dé paz:</w:t>
      </w:r>
    </w:p>
    <w:p>
      <w:pPr>
        <w:pStyle w:val="BodyText"/>
        <w:spacing w:before="120"/>
        <w:ind w:left="600" w:right="88"/>
      </w:pPr>
      <w:r>
        <w:rPr/>
        <w:t>“¡A cualquier siervo que al amanecer y al anochecer de cada día  dijera:</w:t>
      </w:r>
    </w:p>
    <w:p>
      <w:pPr>
        <w:spacing w:before="0"/>
        <w:ind w:left="195" w:right="88" w:firstLine="405"/>
        <w:jc w:val="left"/>
        <w:rPr>
          <w:i/>
          <w:sz w:val="24"/>
        </w:rPr>
      </w:pPr>
      <w:r>
        <w:rPr>
          <w:i/>
          <w:sz w:val="24"/>
        </w:rPr>
        <w:t>‘Bismillahil ladhí la yadurru maa ismihi shaiun fil ardi wa la fis samái, wa huwas sa- </w:t>
      </w:r>
      <w:r>
        <w:rPr>
          <w:i/>
          <w:sz w:val="24"/>
        </w:rPr>
        <w:t>míul alím’.</w:t>
      </w:r>
    </w:p>
    <w:p>
      <w:pPr>
        <w:pStyle w:val="BodyText"/>
        <w:ind w:left="195" w:right="88" w:firstLine="405"/>
      </w:pPr>
      <w:r>
        <w:rPr/>
        <w:t>(En el nombre de Allah, Aquel que con su nombre no perjudica nada, ni en la Tierra ni en el cielo. Y Él es el que todo lo oye y todo lo  sabe).</w:t>
      </w:r>
    </w:p>
    <w:p>
      <w:pPr>
        <w:pStyle w:val="BodyText"/>
        <w:ind w:left="600" w:right="88"/>
      </w:pPr>
      <w:r>
        <w:rPr/>
        <w:t>Todo eso dicho tres veces, no le perjudicaría  nada!”</w:t>
      </w:r>
    </w:p>
    <w:p>
      <w:pPr>
        <w:spacing w:before="71"/>
        <w:ind w:left="3435" w:right="88"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 Sahih).</w:t>
      </w:r>
    </w:p>
    <w:p>
      <w:pPr>
        <w:spacing w:after="0"/>
        <w:jc w:val="left"/>
        <w:rPr>
          <w:rFonts w:ascii="Arial" w:hAnsi="Arial"/>
          <w:sz w:val="16"/>
        </w:rPr>
        <w:sectPr>
          <w:type w:val="continuous"/>
          <w:pgSz w:w="11920" w:h="16840"/>
          <w:pgMar w:top="1600" w:bottom="280" w:left="1680" w:right="1080"/>
          <w:cols w:num="2" w:equalWidth="0">
            <w:col w:w="871" w:space="89"/>
            <w:col w:w="8200"/>
          </w:cols>
        </w:sect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4"/>
        <w:rPr>
          <w:rFonts w:ascii="Arial"/>
          <w:b/>
          <w:i/>
          <w:sz w:val="19"/>
        </w:rPr>
      </w:pPr>
    </w:p>
    <w:p>
      <w:pPr>
        <w:spacing w:before="80"/>
        <w:ind w:left="1155" w:right="192" w:firstLine="0"/>
        <w:jc w:val="left"/>
        <w:rPr>
          <w:rFonts w:ascii="Arial Narrow"/>
          <w:sz w:val="19"/>
        </w:rPr>
      </w:pPr>
      <w:r>
        <w:rPr>
          <w:rFonts w:ascii="Arial Narrow"/>
          <w:w w:val="105"/>
          <w:sz w:val="19"/>
        </w:rPr>
        <w:t>606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49 DE LO QUE SE DICE AL ACOSTA" w:id="310"/>
                  <w:bookmarkEnd w:id="31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249</w:t>
                  </w:r>
                </w:p>
              </w:txbxContent>
            </v:textbox>
            <v:fill type="solid"/>
          </v:shape>
        </w:pict>
      </w:r>
      <w:r>
        <w:rPr>
          <w:rFonts w:ascii="Arial Narrow"/>
          <w:sz w:val="20"/>
        </w:rPr>
      </w:r>
    </w:p>
    <w:p>
      <w:pPr>
        <w:pStyle w:val="Heading2"/>
        <w:ind w:left="1215" w:right="1490"/>
      </w:pPr>
      <w:r>
        <w:rPr>
          <w:color w:val="808080"/>
          <w:sz w:val="36"/>
        </w:rPr>
        <w:t>D</w:t>
      </w:r>
      <w:r>
        <w:rPr>
          <w:color w:val="808080"/>
        </w:rPr>
        <w:t>E LO QUE SE DICE AL  ACOSTARSE</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11"/>
        <w:rPr>
          <w:rFonts w:ascii="Arial Black"/>
          <w:sz w:val="21"/>
        </w:rPr>
      </w:pPr>
      <w:r>
        <w:rPr/>
        <w:br w:type="column"/>
      </w:r>
      <w:r>
        <w:rPr>
          <w:rFonts w:ascii="Arial Black"/>
          <w:sz w:val="21"/>
        </w:rPr>
      </w:r>
    </w:p>
    <w:p>
      <w:pPr>
        <w:spacing w:before="0"/>
        <w:ind w:left="80" w:right="0" w:firstLine="0"/>
        <w:jc w:val="both"/>
        <w:rPr>
          <w:i/>
          <w:sz w:val="18"/>
        </w:rPr>
      </w:pPr>
      <w:r>
        <w:rPr>
          <w:i/>
          <w:sz w:val="18"/>
        </w:rPr>
        <w:t>Dijo Allah, El Altísimo, en el Corán generoso:</w:t>
      </w:r>
    </w:p>
    <w:p>
      <w:pPr>
        <w:pStyle w:val="BodyText"/>
        <w:spacing w:before="120"/>
        <w:ind w:left="80" w:right="139"/>
        <w:jc w:val="both"/>
      </w:pPr>
      <w:r>
        <w:rPr/>
        <w:t>“En la </w:t>
      </w:r>
      <w:r>
        <w:rPr>
          <w:spacing w:val="2"/>
        </w:rPr>
        <w:t>creación </w:t>
      </w:r>
      <w:r>
        <w:rPr/>
        <w:t>de los </w:t>
      </w:r>
      <w:r>
        <w:rPr>
          <w:spacing w:val="2"/>
        </w:rPr>
        <w:t>cielos </w:t>
      </w:r>
      <w:r>
        <w:rPr/>
        <w:t>y de la </w:t>
      </w:r>
      <w:r>
        <w:rPr>
          <w:spacing w:val="2"/>
        </w:rPr>
        <w:t>Tierra. </w:t>
      </w:r>
      <w:r>
        <w:rPr/>
        <w:t>Y en la </w:t>
      </w:r>
      <w:r>
        <w:rPr>
          <w:spacing w:val="2"/>
        </w:rPr>
        <w:t>variación </w:t>
      </w:r>
      <w:r>
        <w:rPr/>
        <w:t>de la </w:t>
      </w:r>
      <w:r>
        <w:rPr>
          <w:spacing w:val="2"/>
        </w:rPr>
        <w:t>noche </w:t>
      </w:r>
      <w:r>
        <w:rPr/>
        <w:t>y el </w:t>
      </w:r>
      <w:r>
        <w:rPr>
          <w:spacing w:val="3"/>
        </w:rPr>
        <w:t>día, </w:t>
      </w:r>
      <w:r>
        <w:rPr/>
        <w:t>hay signos para la gente dotada de intelecto. Aquellos que </w:t>
      </w:r>
      <w:r>
        <w:rPr>
          <w:spacing w:val="3"/>
        </w:rPr>
        <w:t>recuerdan </w:t>
      </w:r>
      <w:r>
        <w:rPr/>
        <w:t>a Allah en     pie, sentados o acostados. Y reflexionan en la creación de los </w:t>
      </w:r>
      <w:r>
        <w:rPr>
          <w:spacing w:val="2"/>
        </w:rPr>
        <w:t>cielos </w:t>
      </w:r>
      <w:r>
        <w:rPr/>
        <w:t>y de la  </w:t>
      </w:r>
      <w:r>
        <w:rPr>
          <w:spacing w:val="2"/>
        </w:rPr>
        <w:t> </w:t>
      </w:r>
      <w:r>
        <w:rPr>
          <w:spacing w:val="3"/>
        </w:rPr>
        <w:t>tierra.”</w:t>
      </w:r>
    </w:p>
    <w:p>
      <w:pPr>
        <w:spacing w:before="11"/>
        <w:ind w:left="80" w:right="0" w:firstLine="0"/>
        <w:jc w:val="both"/>
        <w:rPr>
          <w:rFonts w:ascii="Arial" w:hAnsi="Arial"/>
          <w:b/>
          <w:sz w:val="16"/>
        </w:rPr>
      </w:pPr>
      <w:r>
        <w:rPr>
          <w:rFonts w:ascii="Arial" w:hAnsi="Arial"/>
          <w:b/>
          <w:color w:val="808080"/>
          <w:w w:val="105"/>
          <w:sz w:val="16"/>
        </w:rPr>
        <w:t>(La Familia de Imrán /190).</w:t>
      </w:r>
    </w:p>
    <w:p>
      <w:pPr>
        <w:spacing w:after="0"/>
        <w:jc w:val="both"/>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2" w:firstLine="0"/>
        <w:jc w:val="left"/>
        <w:rPr>
          <w:rFonts w:ascii="Arial Black"/>
          <w:sz w:val="19"/>
        </w:rPr>
      </w:pPr>
      <w:r>
        <w:rPr>
          <w:rFonts w:ascii="Arial Black"/>
          <w:color w:val="808080"/>
          <w:sz w:val="19"/>
        </w:rPr>
        <w:t>HADIZ</w:t>
      </w:r>
    </w:p>
    <w:p>
      <w:pPr>
        <w:spacing w:before="16"/>
        <w:ind w:left="255" w:right="-14" w:firstLine="0"/>
        <w:jc w:val="left"/>
        <w:rPr>
          <w:rFonts w:ascii="Arial"/>
          <w:b/>
          <w:sz w:val="19"/>
        </w:rPr>
      </w:pPr>
      <w:r>
        <w:rPr>
          <w:rFonts w:ascii="Arial"/>
          <w:b/>
          <w:color w:val="808080"/>
          <w:sz w:val="24"/>
        </w:rPr>
        <w:t>1</w:t>
      </w:r>
      <w:r>
        <w:rPr>
          <w:rFonts w:ascii="Arial"/>
          <w:b/>
          <w:color w:val="808080"/>
          <w:sz w:val="19"/>
        </w:rPr>
        <w:t>. 1465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Hudaifah y Abu Dhar, Allah esté complacido con él, que    dijeron:</w:t>
      </w:r>
    </w:p>
    <w:p>
      <w:pPr>
        <w:pStyle w:val="BodyText"/>
        <w:spacing w:before="120"/>
        <w:ind w:left="240" w:right="286" w:firstLine="405"/>
      </w:pPr>
      <w:r>
        <w:rPr/>
        <w:t>“El Mensajero de Allah, Él le bendiga y le dé paz, solía decir </w:t>
      </w:r>
      <w:r>
        <w:rPr>
          <w:spacing w:val="2"/>
        </w:rPr>
        <w:t>cuando </w:t>
      </w:r>
      <w:r>
        <w:rPr/>
        <w:t>se </w:t>
      </w:r>
      <w:r>
        <w:rPr>
          <w:spacing w:val="2"/>
        </w:rPr>
        <w:t>retira-  </w:t>
      </w:r>
      <w:r>
        <w:rPr/>
        <w:t>ba a su aposento para</w:t>
      </w:r>
      <w:r>
        <w:rPr>
          <w:spacing w:val="32"/>
        </w:rPr>
        <w:t> </w:t>
      </w:r>
      <w:r>
        <w:rPr>
          <w:spacing w:val="-3"/>
        </w:rPr>
        <w:t>dormir:</w:t>
      </w:r>
    </w:p>
    <w:p>
      <w:pPr>
        <w:spacing w:before="0"/>
        <w:ind w:left="645" w:right="286" w:firstLine="0"/>
        <w:jc w:val="left"/>
        <w:rPr>
          <w:i/>
          <w:sz w:val="24"/>
        </w:rPr>
      </w:pPr>
      <w:r>
        <w:rPr>
          <w:i/>
          <w:sz w:val="24"/>
        </w:rPr>
        <w:t>‘Bismika Allahumma ahiá wa amút.’</w:t>
      </w:r>
    </w:p>
    <w:p>
      <w:pPr>
        <w:pStyle w:val="BodyText"/>
        <w:ind w:left="645" w:right="3570"/>
      </w:pPr>
      <w:r>
        <w:rPr/>
        <w:t>(¡En Tu nombre, oh Allah vivo y muero!). Y al despertarse decía:</w:t>
      </w:r>
    </w:p>
    <w:p>
      <w:pPr>
        <w:spacing w:before="0"/>
        <w:ind w:left="645" w:right="286" w:firstLine="0"/>
        <w:jc w:val="left"/>
        <w:rPr>
          <w:i/>
          <w:sz w:val="24"/>
        </w:rPr>
      </w:pPr>
      <w:r>
        <w:rPr>
          <w:i/>
          <w:sz w:val="24"/>
        </w:rPr>
        <w:t>‘Al hamdu lillah alladhí ahianá baada ma amataná wa ilaihi an nushúr.’</w:t>
      </w:r>
    </w:p>
    <w:p>
      <w:pPr>
        <w:pStyle w:val="BodyText"/>
        <w:ind w:left="240" w:right="286" w:firstLine="405"/>
      </w:pPr>
      <w:r>
        <w:rPr/>
        <w:t>(¡Alabado sea Allah, Aquel que nos ha devuelto la vida, después de habernos hecho morir. Y a Él seremos devueltos de  nuevo!).”</w:t>
      </w:r>
    </w:p>
    <w:p>
      <w:pPr>
        <w:spacing w:after="0"/>
        <w:sectPr>
          <w:type w:val="continuous"/>
          <w:pgSz w:w="11920" w:h="16840"/>
          <w:pgMar w:top="1600" w:bottom="280" w:left="1680" w:right="1020"/>
          <w:cols w:num="2" w:equalWidth="0">
            <w:col w:w="923" w:space="52"/>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1466</w:t>
      </w:r>
    </w:p>
    <w:p>
      <w:pPr>
        <w:spacing w:before="71"/>
        <w:ind w:left="244" w:right="93" w:firstLine="6240"/>
        <w:jc w:val="left"/>
        <w:rPr>
          <w:rFonts w:ascii="Arial" w:hAnsi="Arial"/>
          <w:b/>
          <w:sz w:val="16"/>
        </w:rPr>
      </w:pPr>
      <w:r>
        <w:rPr/>
        <w:br w:type="column"/>
      </w:r>
      <w:r>
        <w:rPr>
          <w:rFonts w:ascii="Arial" w:hAnsi="Arial"/>
          <w:b/>
          <w:color w:val="808080"/>
          <w:w w:val="105"/>
          <w:sz w:val="16"/>
        </w:rPr>
        <w:t>Lo relató At Tirmidí.</w:t>
      </w:r>
    </w:p>
    <w:p>
      <w:pPr>
        <w:pStyle w:val="BodyText"/>
        <w:rPr>
          <w:rFonts w:ascii="Arial"/>
          <w:b/>
          <w:sz w:val="16"/>
        </w:rPr>
      </w:pPr>
    </w:p>
    <w:p>
      <w:pPr>
        <w:pStyle w:val="BodyText"/>
        <w:rPr>
          <w:rFonts w:ascii="Arial"/>
          <w:b/>
          <w:sz w:val="16"/>
        </w:rPr>
      </w:pPr>
    </w:p>
    <w:p>
      <w:pPr>
        <w:spacing w:line="196" w:lineRule="exact" w:before="116"/>
        <w:ind w:left="244" w:right="160" w:firstLine="0"/>
        <w:jc w:val="left"/>
        <w:rPr>
          <w:i/>
          <w:sz w:val="18"/>
        </w:rPr>
      </w:pPr>
      <w:r>
        <w:rPr>
          <w:i/>
          <w:sz w:val="18"/>
        </w:rPr>
        <w:t>Se </w:t>
      </w:r>
      <w:r>
        <w:rPr>
          <w:i/>
          <w:spacing w:val="2"/>
          <w:sz w:val="18"/>
        </w:rPr>
        <w:t>transmitió </w:t>
      </w:r>
      <w:r>
        <w:rPr>
          <w:i/>
          <w:sz w:val="18"/>
        </w:rPr>
        <w:t>de </w:t>
      </w:r>
      <w:r>
        <w:rPr>
          <w:i/>
          <w:spacing w:val="2"/>
          <w:sz w:val="18"/>
        </w:rPr>
        <w:t>Alí, Allah esté complacido </w:t>
      </w:r>
      <w:r>
        <w:rPr>
          <w:i/>
          <w:sz w:val="18"/>
        </w:rPr>
        <w:t>con él, que 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2"/>
          <w:sz w:val="18"/>
        </w:rPr>
        <w:t>paz, </w:t>
      </w:r>
      <w:r>
        <w:rPr>
          <w:i/>
          <w:sz w:val="18"/>
        </w:rPr>
        <w:t>le </w:t>
      </w:r>
      <w:r>
        <w:rPr>
          <w:i/>
          <w:spacing w:val="2"/>
          <w:sz w:val="18"/>
        </w:rPr>
        <w:t>dijo </w:t>
      </w:r>
      <w:r>
        <w:rPr>
          <w:i/>
          <w:sz w:val="18"/>
        </w:rPr>
        <w:t>a él y a </w:t>
      </w:r>
      <w:r>
        <w:rPr>
          <w:i/>
          <w:spacing w:val="2"/>
          <w:sz w:val="18"/>
        </w:rPr>
        <w:t>Fáti- </w:t>
      </w:r>
      <w:r>
        <w:rPr>
          <w:i/>
          <w:spacing w:val="2"/>
          <w:sz w:val="18"/>
        </w:rPr>
        <w:t>ma, </w:t>
      </w:r>
      <w:r>
        <w:rPr>
          <w:i/>
          <w:spacing w:val="3"/>
          <w:sz w:val="18"/>
        </w:rPr>
        <w:t>Allah esté complacido </w:t>
      </w:r>
      <w:r>
        <w:rPr>
          <w:i/>
          <w:sz w:val="18"/>
        </w:rPr>
        <w:t>de él</w:t>
      </w:r>
      <w:r>
        <w:rPr>
          <w:i/>
          <w:spacing w:val="29"/>
          <w:sz w:val="18"/>
        </w:rPr>
        <w:t> </w:t>
      </w:r>
      <w:r>
        <w:rPr>
          <w:i/>
          <w:sz w:val="18"/>
        </w:rPr>
        <w:t>:</w:t>
      </w:r>
    </w:p>
    <w:p>
      <w:pPr>
        <w:pStyle w:val="BodyText"/>
        <w:spacing w:before="129"/>
        <w:ind w:left="649" w:right="93"/>
      </w:pPr>
      <w:r>
        <w:rPr/>
        <w:t>“¡Cuando os retiréis a vuestro aposento,</w:t>
      </w:r>
      <w:r>
        <w:rPr>
          <w:spacing w:val="52"/>
        </w:rPr>
        <w:t> </w:t>
      </w:r>
      <w:r>
        <w:rPr>
          <w:spacing w:val="2"/>
        </w:rPr>
        <w:t>decid:</w:t>
      </w:r>
    </w:p>
    <w:p>
      <w:pPr>
        <w:spacing w:before="0"/>
        <w:ind w:left="244" w:right="93" w:firstLine="405"/>
        <w:jc w:val="left"/>
        <w:rPr>
          <w:sz w:val="24"/>
        </w:rPr>
      </w:pPr>
      <w:r>
        <w:rPr>
          <w:sz w:val="24"/>
        </w:rPr>
        <w:t>‘</w:t>
      </w:r>
      <w:r>
        <w:rPr>
          <w:i/>
          <w:sz w:val="24"/>
        </w:rPr>
        <w:t>Allahu akbar</w:t>
      </w:r>
      <w:r>
        <w:rPr>
          <w:sz w:val="24"/>
        </w:rPr>
        <w:t>‘, (treinta y tres veces). ‘</w:t>
      </w:r>
      <w:r>
        <w:rPr>
          <w:i/>
          <w:sz w:val="24"/>
        </w:rPr>
        <w:t>Subhana Allah’</w:t>
      </w:r>
      <w:r>
        <w:rPr>
          <w:sz w:val="24"/>
        </w:rPr>
        <w:t>,(treinta y tres veces). ‘</w:t>
      </w:r>
      <w:r>
        <w:rPr>
          <w:i/>
          <w:sz w:val="24"/>
        </w:rPr>
        <w:t>Al </w:t>
      </w:r>
      <w:r>
        <w:rPr>
          <w:i/>
          <w:sz w:val="24"/>
        </w:rPr>
        <w:t>hamdulillah’</w:t>
      </w:r>
      <w:r>
        <w:rPr>
          <w:sz w:val="24"/>
        </w:rPr>
        <w:t>, (treinta y tres veces).</w:t>
      </w:r>
    </w:p>
    <w:p>
      <w:pPr>
        <w:spacing w:before="118"/>
        <w:ind w:left="244" w:right="93" w:firstLine="0"/>
        <w:jc w:val="left"/>
        <w:rPr>
          <w:i/>
          <w:sz w:val="19"/>
        </w:rPr>
      </w:pPr>
      <w:r>
        <w:rPr>
          <w:i/>
          <w:w w:val="105"/>
          <w:sz w:val="19"/>
        </w:rPr>
        <w:t>Y en otro relato:</w:t>
      </w:r>
    </w:p>
    <w:p>
      <w:pPr>
        <w:spacing w:before="118"/>
        <w:ind w:left="649" w:right="93" w:firstLine="0"/>
        <w:jc w:val="left"/>
        <w:rPr>
          <w:sz w:val="24"/>
        </w:rPr>
      </w:pPr>
      <w:r>
        <w:rPr>
          <w:sz w:val="24"/>
        </w:rPr>
        <w:t>“</w:t>
      </w:r>
      <w:r>
        <w:rPr>
          <w:i/>
          <w:sz w:val="24"/>
        </w:rPr>
        <w:t>Subhana Allah</w:t>
      </w:r>
      <w:r>
        <w:rPr>
          <w:sz w:val="24"/>
        </w:rPr>
        <w:t>, treinta y cuatro veces.”</w:t>
      </w:r>
    </w:p>
    <w:p>
      <w:pPr>
        <w:spacing w:before="111"/>
        <w:ind w:left="244" w:right="93" w:firstLine="0"/>
        <w:jc w:val="left"/>
        <w:rPr>
          <w:i/>
          <w:sz w:val="18"/>
        </w:rPr>
      </w:pPr>
      <w:r>
        <w:rPr>
          <w:i/>
          <w:sz w:val="18"/>
        </w:rPr>
        <w:t>Y en otro relato:</w:t>
      </w:r>
    </w:p>
    <w:p>
      <w:pPr>
        <w:spacing w:before="120"/>
        <w:ind w:left="649" w:right="93" w:firstLine="0"/>
        <w:jc w:val="left"/>
        <w:rPr>
          <w:sz w:val="24"/>
        </w:rPr>
      </w:pPr>
      <w:r>
        <w:rPr>
          <w:i/>
          <w:sz w:val="24"/>
        </w:rPr>
        <w:t>“Allahu akbar</w:t>
      </w:r>
      <w:r>
        <w:rPr>
          <w:sz w:val="24"/>
        </w:rPr>
        <w:t>, treinta y cuatro veces.”</w:t>
      </w:r>
    </w:p>
    <w:p>
      <w:pPr>
        <w:spacing w:after="0"/>
        <w:jc w:val="left"/>
        <w:rPr>
          <w:sz w:val="24"/>
        </w:rPr>
        <w:sectPr>
          <w:type w:val="continuous"/>
          <w:pgSz w:w="11920" w:h="16840"/>
          <w:pgMar w:top="1600" w:bottom="280" w:left="1680" w:right="1020"/>
          <w:cols w:num="2" w:equalWidth="0">
            <w:col w:w="931" w:space="40"/>
            <w:col w:w="824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spacing w:before="8"/>
        <w:rPr>
          <w:rFonts w:ascii="Arial"/>
          <w:b/>
          <w:sz w:val="29"/>
        </w:rPr>
      </w:pPr>
    </w:p>
    <w:p>
      <w:pPr>
        <w:spacing w:before="81"/>
        <w:ind w:left="0" w:right="129" w:firstLine="0"/>
        <w:jc w:val="right"/>
        <w:rPr>
          <w:rFonts w:ascii="Arial Narrow"/>
          <w:sz w:val="19"/>
        </w:rPr>
      </w:pPr>
      <w:r>
        <w:rPr>
          <w:rFonts w:ascii="Arial Narrow"/>
          <w:sz w:val="19"/>
        </w:rPr>
        <w:t>607</w:t>
      </w:r>
    </w:p>
    <w:p>
      <w:pPr>
        <w:spacing w:after="0"/>
        <w:jc w:val="right"/>
        <w:rPr>
          <w:rFonts w:ascii="Arial Narrow"/>
          <w:sz w:val="19"/>
        </w:rPr>
        <w:sectPr>
          <w:type w:val="continuous"/>
          <w:pgSz w:w="11920" w:h="16840"/>
          <w:pgMar w:top="1600" w:bottom="280" w:left="1680" w:right="1020"/>
        </w:sectPr>
      </w:pPr>
    </w:p>
    <w:p>
      <w:pPr>
        <w:spacing w:before="40"/>
        <w:ind w:left="195" w:right="-6" w:firstLine="0"/>
        <w:jc w:val="left"/>
        <w:rPr>
          <w:rFonts w:ascii="Arial"/>
          <w:b/>
          <w:sz w:val="19"/>
        </w:rPr>
      </w:pPr>
      <w:r>
        <w:rPr>
          <w:rFonts w:ascii="Arial"/>
          <w:b/>
          <w:color w:val="808080"/>
          <w:sz w:val="24"/>
        </w:rPr>
        <w:t>3</w:t>
      </w:r>
      <w:r>
        <w:rPr>
          <w:rFonts w:ascii="Arial"/>
          <w:b/>
          <w:color w:val="808080"/>
          <w:sz w:val="19"/>
        </w:rPr>
        <w:t>. 1467</w:t>
      </w:r>
    </w:p>
    <w:p>
      <w:pPr>
        <w:pStyle w:val="BodyText"/>
        <w:rPr>
          <w:rFonts w:ascii="Arial"/>
          <w:b/>
          <w:sz w:val="18"/>
        </w:rPr>
      </w:pPr>
      <w:r>
        <w:rPr/>
        <w:br w:type="column"/>
      </w:r>
      <w:r>
        <w:rPr>
          <w:rFonts w:ascii="Arial"/>
          <w:b/>
          <w:sz w:val="18"/>
        </w:rPr>
      </w:r>
    </w:p>
    <w:p>
      <w:pPr>
        <w:spacing w:before="113"/>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113" w:firstLine="405"/>
        <w:jc w:val="both"/>
      </w:pPr>
      <w:r>
        <w:rPr/>
        <w:t>“Si alguno de vosotros se retira a su aposento para dormir, que explore su </w:t>
      </w:r>
      <w:r>
        <w:rPr>
          <w:spacing w:val="7"/>
        </w:rPr>
        <w:t>ca- </w:t>
      </w:r>
      <w:r>
        <w:rPr/>
        <w:t>ma por dentro, ya que él no sabe lo que puede haberle seguido. Y que después di-  </w:t>
      </w:r>
      <w:r>
        <w:rPr>
          <w:spacing w:val="4"/>
        </w:rPr>
        <w:t>ga:</w:t>
      </w:r>
    </w:p>
    <w:p>
      <w:pPr>
        <w:spacing w:after="0"/>
        <w:jc w:val="both"/>
        <w:sectPr>
          <w:pgSz w:w="11920" w:h="16840"/>
          <w:pgMar w:top="1200" w:bottom="280" w:left="1680" w:right="1080"/>
          <w:cols w:num="2" w:equalWidth="0">
            <w:col w:w="871" w:space="89"/>
            <w:col w:w="8200"/>
          </w:cols>
        </w:sectPr>
      </w:pPr>
    </w:p>
    <w:p>
      <w:pPr>
        <w:spacing w:before="0"/>
        <w:ind w:left="1155" w:right="129" w:firstLine="405"/>
        <w:jc w:val="both"/>
        <w:rPr>
          <w:i/>
          <w:sz w:val="24"/>
        </w:rPr>
      </w:pPr>
      <w:r>
        <w:rPr>
          <w:i/>
          <w:sz w:val="24"/>
        </w:rPr>
        <w:t>‘Bismika rabbí wadaatu yanbí wa bika arfauhu, in amsakta nafsi farhamha, wa in ar- </w:t>
      </w:r>
      <w:r>
        <w:rPr>
          <w:i/>
          <w:sz w:val="24"/>
        </w:rPr>
        <w:t>saltaha fahfadhha bimá tahfadhu bihi ibádakas salihín’.</w:t>
      </w:r>
    </w:p>
    <w:p>
      <w:pPr>
        <w:pStyle w:val="BodyText"/>
        <w:ind w:left="1155" w:right="120" w:firstLine="405"/>
        <w:jc w:val="both"/>
      </w:pPr>
      <w:r>
        <w:rPr/>
        <w:t>(¡En Tu nombre mi Señor, he puesto mi costado y por Ti lo levanto; si me to- mas, compadécete de mí; y si me dejas en este mundo, protégeme como proteges a tus siervos virtuosos!).”</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1468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Aisha,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080" w:space="1230"/>
            <w:col w:w="2890"/>
          </w:cols>
        </w:sectPr>
      </w:pPr>
    </w:p>
    <w:p>
      <w:pPr>
        <w:pStyle w:val="BodyText"/>
        <w:spacing w:before="120"/>
        <w:ind w:left="1155" w:right="192" w:firstLine="405"/>
      </w:pPr>
      <w:r>
        <w:rPr/>
        <w:t>“Cuando el Profeta, Allah le bendiga y le dé paz, se retiraba a su aposento cada noche, juntaba sus palmas, soplaba en ellas y recitaba:</w:t>
      </w:r>
    </w:p>
    <w:p>
      <w:pPr>
        <w:spacing w:before="0"/>
        <w:ind w:left="1560" w:right="192" w:firstLine="0"/>
        <w:jc w:val="left"/>
        <w:rPr>
          <w:i/>
          <w:sz w:val="24"/>
        </w:rPr>
      </w:pPr>
      <w:r>
        <w:rPr>
          <w:i/>
          <w:sz w:val="24"/>
        </w:rPr>
        <w:t>‘Qul huwa Allahu ahad, qul audhu bi rabbil falaq, qul audhu bi rabbin nas’.</w:t>
      </w:r>
    </w:p>
    <w:p>
      <w:pPr>
        <w:pStyle w:val="BodyText"/>
        <w:ind w:left="1155" w:right="192" w:firstLine="405"/>
      </w:pPr>
      <w:r>
        <w:rPr/>
        <w:t>Después frotaba con ellas lo que podía de su cuerpo, empezando por la </w:t>
      </w:r>
      <w:r>
        <w:rPr>
          <w:spacing w:val="2"/>
        </w:rPr>
        <w:t>cabeza   </w:t>
      </w:r>
      <w:r>
        <w:rPr/>
        <w:t>y el rostro y a continuación lo que seguía de su</w:t>
      </w:r>
      <w:r>
        <w:rPr>
          <w:spacing w:val="42"/>
        </w:rPr>
        <w:t> </w:t>
      </w:r>
      <w:r>
        <w:rPr/>
        <w:t>cuerpo.</w:t>
      </w:r>
    </w:p>
    <w:p>
      <w:pPr>
        <w:pStyle w:val="BodyText"/>
        <w:ind w:left="1560" w:right="192"/>
      </w:pPr>
      <w:r>
        <w:rPr/>
        <w:t>Esto lo hacía tres veces.”</w:t>
      </w:r>
    </w:p>
    <w:p>
      <w:pPr>
        <w:spacing w:after="0"/>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5</w:t>
      </w:r>
      <w:r>
        <w:rPr>
          <w:rFonts w:ascii="Arial"/>
          <w:b/>
          <w:color w:val="808080"/>
          <w:sz w:val="19"/>
        </w:rPr>
        <w:t>. 1469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Al Bará Ibn Azib,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860" w:space="450"/>
            <w:col w:w="2890"/>
          </w:cols>
        </w:sectPr>
      </w:pPr>
    </w:p>
    <w:p>
      <w:pPr>
        <w:pStyle w:val="BodyText"/>
        <w:spacing w:before="120"/>
        <w:ind w:left="1560" w:right="192"/>
      </w:pPr>
      <w:r>
        <w:rPr/>
        <w:t>“Me dijo el Mensajero de Allah, Él le bendiga y le dé  paz:</w:t>
      </w:r>
    </w:p>
    <w:p>
      <w:pPr>
        <w:pStyle w:val="BodyText"/>
        <w:ind w:left="1155" w:right="113" w:firstLine="405"/>
        <w:jc w:val="both"/>
      </w:pPr>
      <w:r>
        <w:rPr/>
        <w:t>¡Cuando vayas a acostarte, haz la ablución como cuando la haces para la ora- ción, después te echas sobre el costado derecho y  dices:</w:t>
      </w:r>
    </w:p>
    <w:p>
      <w:pPr>
        <w:spacing w:before="0"/>
        <w:ind w:left="1155" w:right="129" w:firstLine="405"/>
        <w:jc w:val="both"/>
        <w:rPr>
          <w:i/>
          <w:sz w:val="24"/>
        </w:rPr>
      </w:pPr>
      <w:r>
        <w:rPr>
          <w:i/>
          <w:spacing w:val="3"/>
          <w:sz w:val="24"/>
        </w:rPr>
        <w:t>‘Allahumma aslamtu nafsí ilaika, </w:t>
      </w:r>
      <w:r>
        <w:rPr>
          <w:i/>
          <w:sz w:val="24"/>
        </w:rPr>
        <w:t>wa </w:t>
      </w:r>
      <w:r>
        <w:rPr>
          <w:i/>
          <w:spacing w:val="3"/>
          <w:sz w:val="24"/>
        </w:rPr>
        <w:t>wayyahtu wayhí </w:t>
      </w:r>
      <w:r>
        <w:rPr>
          <w:i/>
          <w:spacing w:val="4"/>
          <w:sz w:val="24"/>
        </w:rPr>
        <w:t>ilaika, </w:t>
      </w:r>
      <w:r>
        <w:rPr>
          <w:i/>
          <w:spacing w:val="2"/>
          <w:sz w:val="24"/>
        </w:rPr>
        <w:t>wa </w:t>
      </w:r>
      <w:r>
        <w:rPr>
          <w:i/>
          <w:spacing w:val="4"/>
          <w:sz w:val="24"/>
        </w:rPr>
        <w:t>fawadtu </w:t>
      </w:r>
      <w:r>
        <w:rPr>
          <w:i/>
          <w:spacing w:val="3"/>
          <w:sz w:val="24"/>
        </w:rPr>
        <w:t>amrí </w:t>
      </w:r>
      <w:r>
        <w:rPr>
          <w:i/>
          <w:spacing w:val="5"/>
          <w:sz w:val="24"/>
        </w:rPr>
        <w:t>ilaika, </w:t>
      </w:r>
      <w:r>
        <w:rPr>
          <w:i/>
          <w:sz w:val="24"/>
        </w:rPr>
        <w:t>wa </w:t>
      </w:r>
      <w:r>
        <w:rPr>
          <w:i/>
          <w:spacing w:val="3"/>
          <w:sz w:val="24"/>
        </w:rPr>
        <w:t>alyatu dahri ilaika, ragbatan </w:t>
      </w:r>
      <w:r>
        <w:rPr>
          <w:i/>
          <w:sz w:val="24"/>
        </w:rPr>
        <w:t>wa </w:t>
      </w:r>
      <w:r>
        <w:rPr>
          <w:i/>
          <w:spacing w:val="3"/>
          <w:sz w:val="24"/>
        </w:rPr>
        <w:t>rahbatan ilaika; </w:t>
      </w:r>
      <w:r>
        <w:rPr>
          <w:i/>
          <w:sz w:val="24"/>
        </w:rPr>
        <w:t>la </w:t>
      </w:r>
      <w:r>
        <w:rPr>
          <w:i/>
          <w:spacing w:val="3"/>
          <w:sz w:val="24"/>
        </w:rPr>
        <w:t>malya </w:t>
      </w:r>
      <w:r>
        <w:rPr>
          <w:i/>
          <w:sz w:val="24"/>
        </w:rPr>
        <w:t>wa la </w:t>
      </w:r>
      <w:r>
        <w:rPr>
          <w:i/>
          <w:spacing w:val="3"/>
          <w:sz w:val="24"/>
        </w:rPr>
        <w:t>manya minka illa </w:t>
      </w:r>
      <w:r>
        <w:rPr>
          <w:i/>
          <w:spacing w:val="2"/>
          <w:sz w:val="24"/>
        </w:rPr>
        <w:t>ilai- ka, </w:t>
      </w:r>
      <w:r>
        <w:rPr>
          <w:i/>
          <w:spacing w:val="3"/>
          <w:sz w:val="24"/>
        </w:rPr>
        <w:t>amantu </w:t>
      </w:r>
      <w:r>
        <w:rPr>
          <w:i/>
          <w:sz w:val="24"/>
        </w:rPr>
        <w:t>bi </w:t>
      </w:r>
      <w:r>
        <w:rPr>
          <w:i/>
          <w:spacing w:val="3"/>
          <w:sz w:val="24"/>
        </w:rPr>
        <w:t>kitabika </w:t>
      </w:r>
      <w:r>
        <w:rPr>
          <w:i/>
          <w:sz w:val="24"/>
        </w:rPr>
        <w:t>al </w:t>
      </w:r>
      <w:r>
        <w:rPr>
          <w:i/>
          <w:spacing w:val="4"/>
          <w:sz w:val="24"/>
        </w:rPr>
        <w:t>ladhí </w:t>
      </w:r>
      <w:r>
        <w:rPr>
          <w:i/>
          <w:spacing w:val="3"/>
          <w:sz w:val="24"/>
        </w:rPr>
        <w:t>anzalta, </w:t>
      </w:r>
      <w:r>
        <w:rPr>
          <w:i/>
          <w:sz w:val="24"/>
        </w:rPr>
        <w:t>wa </w:t>
      </w:r>
      <w:r>
        <w:rPr>
          <w:i/>
          <w:spacing w:val="3"/>
          <w:sz w:val="24"/>
        </w:rPr>
        <w:t>nabiyika </w:t>
      </w:r>
      <w:r>
        <w:rPr>
          <w:i/>
          <w:sz w:val="24"/>
        </w:rPr>
        <w:t>al </w:t>
      </w:r>
      <w:r>
        <w:rPr>
          <w:i/>
          <w:spacing w:val="4"/>
          <w:sz w:val="24"/>
        </w:rPr>
        <w:t>ladhí</w:t>
      </w:r>
      <w:r>
        <w:rPr>
          <w:i/>
          <w:spacing w:val="59"/>
          <w:sz w:val="24"/>
        </w:rPr>
        <w:t> </w:t>
      </w:r>
      <w:r>
        <w:rPr>
          <w:i/>
          <w:spacing w:val="4"/>
          <w:sz w:val="24"/>
        </w:rPr>
        <w:t>arsalta’.</w:t>
      </w:r>
    </w:p>
    <w:p>
      <w:pPr>
        <w:pStyle w:val="BodyText"/>
        <w:ind w:left="1155" w:right="127" w:firstLine="405"/>
        <w:jc w:val="both"/>
      </w:pPr>
      <w:r>
        <w:rPr/>
        <w:t>(Oh Allah, a Ti me he sometido y a Ti he dirigido mi rostro; en Ti he confiado mis asuntos y bajo tu protección los he dejado todos, deseoso y temeroso de Ti; no hay refugio ni salvación, excepto en Ti. He creído en el Libro que Tú has revelado   y en el Profeta que Tú has</w:t>
      </w:r>
      <w:r>
        <w:rPr>
          <w:spacing w:val="57"/>
        </w:rPr>
        <w:t> </w:t>
      </w:r>
      <w:r>
        <w:rPr/>
        <w:t>enviado).</w:t>
      </w:r>
    </w:p>
    <w:p>
      <w:pPr>
        <w:pStyle w:val="BodyText"/>
        <w:ind w:left="1155" w:right="141" w:firstLine="405"/>
        <w:jc w:val="both"/>
      </w:pPr>
      <w:r>
        <w:rPr/>
        <w:t>Y si mueres, lo haces aceptando el Islam puramente, y que sea lo último que digas!”</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1470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Anás,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035" w:space="1275"/>
            <w:col w:w="2890"/>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9"/>
        </w:rPr>
      </w:pPr>
    </w:p>
    <w:p>
      <w:pPr>
        <w:spacing w:before="81"/>
        <w:ind w:left="1155" w:right="192" w:firstLine="0"/>
        <w:jc w:val="left"/>
        <w:rPr>
          <w:rFonts w:ascii="Arial Narrow"/>
          <w:sz w:val="19"/>
        </w:rPr>
      </w:pPr>
      <w:r>
        <w:rPr>
          <w:rFonts w:ascii="Arial Narrow"/>
          <w:w w:val="105"/>
          <w:sz w:val="19"/>
        </w:rPr>
        <w:t>608</w:t>
      </w:r>
    </w:p>
    <w:p>
      <w:pPr>
        <w:spacing w:after="0"/>
        <w:jc w:val="left"/>
        <w:rPr>
          <w:rFonts w:ascii="Arial Narrow"/>
          <w:sz w:val="19"/>
        </w:rPr>
        <w:sectPr>
          <w:type w:val="continuous"/>
          <w:pgSz w:w="11920" w:h="16840"/>
          <w:pgMar w:top="1600" w:bottom="280" w:left="1680" w:right="1080"/>
        </w:sectPr>
      </w:pPr>
    </w:p>
    <w:p>
      <w:pPr>
        <w:pStyle w:val="BodyText"/>
        <w:spacing w:before="8"/>
        <w:rPr>
          <w:rFonts w:ascii="Arial Narrow"/>
          <w:sz w:val="27"/>
        </w:rPr>
      </w:pPr>
    </w:p>
    <w:p>
      <w:pPr>
        <w:pStyle w:val="BodyText"/>
        <w:jc w:val="right"/>
      </w:pPr>
      <w:r>
        <w:rPr>
          <w:w w:val="95"/>
        </w:rPr>
        <w:t>cía:</w:t>
      </w:r>
    </w:p>
    <w:p>
      <w:pPr>
        <w:pStyle w:val="BodyText"/>
        <w:spacing w:before="48"/>
        <w:ind w:left="34"/>
      </w:pPr>
      <w:r>
        <w:rPr/>
        <w:br w:type="column"/>
      </w:r>
      <w:r>
        <w:rPr/>
        <w:t>“Cuando el Profeta, Allah le bendiga y le dé paz, se retiraba a su aposento, de-</w:t>
      </w:r>
    </w:p>
    <w:p>
      <w:pPr>
        <w:pStyle w:val="BodyText"/>
      </w:pPr>
    </w:p>
    <w:p>
      <w:pPr>
        <w:spacing w:before="0"/>
        <w:ind w:left="34" w:right="0" w:firstLine="0"/>
        <w:jc w:val="left"/>
        <w:rPr>
          <w:i/>
          <w:sz w:val="24"/>
        </w:rPr>
      </w:pPr>
      <w:r>
        <w:rPr>
          <w:i/>
          <w:sz w:val="24"/>
        </w:rPr>
        <w:t>‘Al hamdulillahil ladhí atamaná wa saqána, wa kafána wa awána’.</w:t>
      </w:r>
    </w:p>
    <w:p>
      <w:pPr>
        <w:pStyle w:val="BodyText"/>
        <w:ind w:left="34"/>
      </w:pPr>
      <w:r>
        <w:rPr/>
        <w:t>(¡Alabanzas para Allah, Aquel que nos ha dado de comer y de beber. Y que</w:t>
      </w:r>
    </w:p>
    <w:p>
      <w:pPr>
        <w:spacing w:after="0"/>
        <w:sectPr>
          <w:pgSz w:w="11920" w:h="16840"/>
          <w:pgMar w:top="1180" w:bottom="280" w:left="1680" w:right="1020"/>
          <w:cols w:num="2" w:equalWidth="0">
            <w:col w:w="1546" w:space="40"/>
            <w:col w:w="7634"/>
          </w:cols>
        </w:sectPr>
      </w:pPr>
    </w:p>
    <w:p>
      <w:pPr>
        <w:pStyle w:val="BodyText"/>
        <w:ind w:left="1215" w:right="1490"/>
      </w:pPr>
      <w:r>
        <w:rPr/>
        <w:t>nos ha dado lo necesario y nos ha albergado!).</w:t>
      </w:r>
    </w:p>
    <w:p>
      <w:pPr>
        <w:pStyle w:val="BodyText"/>
        <w:ind w:left="1215" w:right="127" w:firstLine="405"/>
      </w:pPr>
      <w:r>
        <w:rPr/>
        <w:t>¿Pues, cuántos hay que no tienen quien satisfaga sus necesidades, ni quien los albergue?”</w:t>
      </w:r>
    </w:p>
    <w:p>
      <w:pPr>
        <w:spacing w:after="0"/>
        <w:sectPr>
          <w:type w:val="continuous"/>
          <w:pgSz w:w="11920" w:h="16840"/>
          <w:pgMar w:top="1600" w:bottom="280" w:left="1680" w:right="1020"/>
        </w:sectPr>
      </w:pPr>
    </w:p>
    <w:p>
      <w:pPr>
        <w:pStyle w:val="BodyText"/>
      </w:pPr>
    </w:p>
    <w:p>
      <w:pPr>
        <w:spacing w:before="191"/>
        <w:ind w:left="255" w:right="-14" w:firstLine="0"/>
        <w:jc w:val="left"/>
        <w:rPr>
          <w:rFonts w:ascii="Arial"/>
          <w:b/>
          <w:sz w:val="19"/>
        </w:rPr>
      </w:pPr>
      <w:r>
        <w:rPr>
          <w:rFonts w:ascii="Arial"/>
          <w:b/>
          <w:color w:val="808080"/>
          <w:sz w:val="24"/>
        </w:rPr>
        <w:t>7</w:t>
      </w:r>
      <w:r>
        <w:rPr>
          <w:rFonts w:ascii="Arial"/>
          <w:b/>
          <w:color w:val="808080"/>
          <w:sz w:val="19"/>
        </w:rPr>
        <w:t>. 1471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52" w:right="0" w:firstLine="0"/>
        <w:jc w:val="left"/>
        <w:rPr>
          <w:i/>
          <w:sz w:val="18"/>
        </w:rPr>
      </w:pPr>
      <w:r>
        <w:rPr>
          <w:i/>
          <w:sz w:val="18"/>
        </w:rPr>
        <w:t>Se transmitió de Hudaifah,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23" w:space="40"/>
            <w:col w:w="4348" w:space="2084"/>
            <w:col w:w="1825"/>
          </w:cols>
        </w:sectPr>
      </w:pPr>
    </w:p>
    <w:p>
      <w:pPr>
        <w:pStyle w:val="BodyText"/>
        <w:spacing w:before="120"/>
        <w:ind w:left="1215" w:right="127" w:firstLine="405"/>
      </w:pPr>
      <w:r>
        <w:rPr/>
        <w:t>“Cuando el Mensajero de Allah, Él le bendiga y le dé paz, quería recostarse, ponía su mano derecha bajo su mejilla y  decía:</w:t>
      </w:r>
    </w:p>
    <w:p>
      <w:pPr>
        <w:spacing w:before="0"/>
        <w:ind w:left="1620" w:right="1490" w:firstLine="0"/>
        <w:jc w:val="left"/>
        <w:rPr>
          <w:i/>
          <w:sz w:val="24"/>
        </w:rPr>
      </w:pPr>
      <w:r>
        <w:rPr>
          <w:i/>
          <w:sz w:val="24"/>
        </w:rPr>
        <w:t>‘Allahumma qiní adhábika yauma tabazu ibádika’.</w:t>
      </w:r>
    </w:p>
    <w:p>
      <w:pPr>
        <w:pStyle w:val="BodyText"/>
        <w:ind w:left="1620" w:right="127"/>
      </w:pPr>
      <w:r>
        <w:rPr/>
        <w:t>(¡Oh Allah, protégeme de Tu castigo el Día que resucites a Tus   siervos!)”</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spacing w:before="2"/>
        <w:rPr>
          <w:rFonts w:ascii="Arial"/>
          <w:b/>
          <w:i/>
          <w:sz w:val="16"/>
        </w:rPr>
      </w:pPr>
    </w:p>
    <w:p>
      <w:pPr>
        <w:spacing w:before="0"/>
        <w:ind w:left="1215" w:right="1490" w:firstLine="0"/>
        <w:jc w:val="left"/>
        <w:rPr>
          <w:i/>
          <w:sz w:val="18"/>
        </w:rPr>
      </w:pPr>
      <w:r>
        <w:rPr>
          <w:i/>
          <w:sz w:val="18"/>
        </w:rPr>
        <w:t>Y lo relató Abu Daud de una transmisión de Hafsa, Allah esté complacido con él, en la que añadió:</w:t>
      </w:r>
    </w:p>
    <w:p>
      <w:pPr>
        <w:pStyle w:val="BodyText"/>
        <w:spacing w:before="120"/>
        <w:ind w:left="1620" w:right="1490"/>
      </w:pPr>
      <w:r>
        <w:rPr/>
        <w:t>“Esto lo solía decir él tres veces.”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spacing w:before="81"/>
        <w:ind w:left="0" w:right="129" w:firstLine="0"/>
        <w:jc w:val="right"/>
        <w:rPr>
          <w:rFonts w:ascii="Arial Narrow"/>
          <w:sz w:val="19"/>
        </w:rPr>
      </w:pPr>
      <w:r>
        <w:rPr>
          <w:rFonts w:ascii="Arial Narrow"/>
          <w:sz w:val="19"/>
        </w:rPr>
        <w:t>609</w:t>
      </w:r>
    </w:p>
    <w:p>
      <w:pPr>
        <w:spacing w:after="0"/>
        <w:jc w:val="right"/>
        <w:rPr>
          <w:rFonts w:ascii="Arial Narrow"/>
          <w:sz w:val="19"/>
        </w:rPr>
        <w:sectPr>
          <w:type w:val="continuous"/>
          <w:pgSz w:w="11920" w:h="16840"/>
          <w:pgMar w:top="1600" w:bottom="280" w:left="1680" w:right="102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7"/>
        </w:rPr>
      </w:pPr>
    </w:p>
    <w:p>
      <w:pPr>
        <w:pStyle w:val="Heading1"/>
        <w:spacing w:line="539" w:lineRule="exact"/>
        <w:ind w:left="1155" w:right="2589"/>
      </w:pPr>
      <w:bookmarkStart w:name="EL LIBRO DE LAS PETICIONES" w:id="311"/>
      <w:bookmarkEnd w:id="311"/>
      <w:r>
        <w:rPr>
          <w:b w:val="0"/>
        </w:rPr>
      </w:r>
      <w:r>
        <w:rPr>
          <w:color w:val="808080"/>
          <w:sz w:val="48"/>
        </w:rPr>
        <w:t>E</w:t>
      </w:r>
      <w:r>
        <w:rPr>
          <w:color w:val="808080"/>
        </w:rPr>
        <w:t>L LIBRO</w:t>
      </w:r>
    </w:p>
    <w:p>
      <w:pPr>
        <w:spacing w:line="483" w:lineRule="exact" w:before="0"/>
        <w:ind w:left="1155" w:right="2589" w:firstLine="0"/>
        <w:jc w:val="left"/>
        <w:rPr>
          <w:b/>
          <w:sz w:val="43"/>
        </w:rPr>
      </w:pPr>
      <w:r>
        <w:rPr>
          <w:b/>
          <w:color w:val="808080"/>
          <w:sz w:val="43"/>
        </w:rPr>
        <w:t>DE LAS PETICIONES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0"/>
        </w:rPr>
      </w:pPr>
    </w:p>
    <w:p>
      <w:pPr>
        <w:spacing w:before="0"/>
        <w:ind w:left="1155" w:right="2589" w:firstLine="0"/>
        <w:jc w:val="left"/>
        <w:rPr>
          <w:rFonts w:ascii="Arial Narrow"/>
          <w:sz w:val="19"/>
        </w:rPr>
      </w:pPr>
      <w:r>
        <w:rPr>
          <w:rFonts w:ascii="Arial Narrow"/>
          <w:w w:val="105"/>
          <w:sz w:val="19"/>
        </w:rPr>
        <w:t>610</w:t>
      </w:r>
    </w:p>
    <w:p>
      <w:pPr>
        <w:spacing w:after="0"/>
        <w:jc w:val="left"/>
        <w:rPr>
          <w:rFonts w:ascii="Arial Narrow"/>
          <w:sz w:val="19"/>
        </w:rPr>
        <w:sectPr>
          <w:pgSz w:w="11920" w:h="16840"/>
          <w:pgMar w:top="160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50 SOBRE EL MANDATO DE HACER P" w:id="312"/>
                  <w:bookmarkEnd w:id="31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250</w:t>
                  </w:r>
                </w:p>
              </w:txbxContent>
            </v:textbox>
            <v:fill type="solid"/>
          </v:shape>
        </w:pict>
      </w:r>
      <w:r>
        <w:rPr>
          <w:rFonts w:ascii="Arial Narrow"/>
          <w:sz w:val="20"/>
        </w:rPr>
      </w:r>
    </w:p>
    <w:p>
      <w:pPr>
        <w:spacing w:before="84"/>
        <w:ind w:left="1215" w:right="127" w:firstLine="0"/>
        <w:jc w:val="left"/>
        <w:rPr>
          <w:b/>
          <w:sz w:val="36"/>
        </w:rPr>
      </w:pPr>
      <w:r>
        <w:rPr>
          <w:b/>
          <w:color w:val="808080"/>
          <w:sz w:val="36"/>
        </w:rPr>
        <w:t>S</w:t>
      </w:r>
      <w:r>
        <w:rPr>
          <w:b/>
          <w:color w:val="808080"/>
          <w:sz w:val="28"/>
        </w:rPr>
        <w:t>OBRE EL MANDATO DE HACER PETICIÓN  </w:t>
      </w:r>
      <w:r>
        <w:rPr>
          <w:b/>
          <w:color w:val="808080"/>
          <w:sz w:val="36"/>
        </w:rPr>
        <w:t>(</w:t>
      </w:r>
      <w:r>
        <w:rPr>
          <w:b/>
          <w:i/>
          <w:color w:val="808080"/>
          <w:sz w:val="28"/>
        </w:rPr>
        <w:t>DUÁ</w:t>
      </w:r>
      <w:r>
        <w:rPr>
          <w:b/>
          <w:color w:val="808080"/>
          <w:sz w:val="36"/>
        </w:rPr>
        <w:t>)</w:t>
      </w:r>
    </w:p>
    <w:p>
      <w:pPr>
        <w:spacing w:before="69"/>
        <w:ind w:left="1215" w:right="1490" w:firstLine="0"/>
        <w:jc w:val="left"/>
        <w:rPr>
          <w:b/>
          <w:sz w:val="28"/>
        </w:rPr>
      </w:pPr>
      <w:r>
        <w:rPr>
          <w:b/>
          <w:color w:val="808080"/>
          <w:sz w:val="28"/>
        </w:rPr>
        <w:t>Y SUS</w:t>
      </w:r>
      <w:r>
        <w:rPr>
          <w:b/>
          <w:color w:val="808080"/>
          <w:spacing w:val="53"/>
          <w:sz w:val="28"/>
        </w:rPr>
        <w:t> </w:t>
      </w:r>
      <w:r>
        <w:rPr>
          <w:b/>
          <w:color w:val="808080"/>
          <w:sz w:val="28"/>
        </w:rPr>
        <w:t>BENEFICIOS</w:t>
      </w:r>
    </w:p>
    <w:p>
      <w:pPr>
        <w:pStyle w:val="Heading4"/>
        <w:spacing w:before="75"/>
        <w:ind w:left="1215" w:right="1490"/>
      </w:pPr>
      <w:r>
        <w:rPr>
          <w:i/>
        </w:rPr>
        <w:t>(Y muestras de las que el Profeta, Allah le bendiga y le dé paz, solía </w:t>
      </w:r>
      <w:r>
        <w:rPr/>
        <w:t>hacer)</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11"/>
        <w:rPr>
          <w:rFonts w:ascii="Arial Black"/>
          <w:sz w:val="21"/>
        </w:rPr>
      </w:pPr>
      <w:r>
        <w:rPr/>
        <w:br w:type="column"/>
      </w:r>
      <w:r>
        <w:rPr>
          <w:rFonts w:ascii="Arial Black"/>
          <w:sz w:val="21"/>
        </w:rPr>
      </w:r>
    </w:p>
    <w:p>
      <w:pPr>
        <w:spacing w:before="0"/>
        <w:ind w:left="80" w:right="127" w:firstLine="0"/>
        <w:jc w:val="left"/>
        <w:rPr>
          <w:i/>
          <w:sz w:val="18"/>
        </w:rPr>
      </w:pPr>
      <w:r>
        <w:rPr>
          <w:i/>
          <w:sz w:val="18"/>
        </w:rPr>
        <w:t>Dijo Allah, El Altísimo, en el generoso  Corán:</w:t>
      </w:r>
    </w:p>
    <w:p>
      <w:pPr>
        <w:pStyle w:val="BodyText"/>
        <w:spacing w:before="120"/>
        <w:ind w:left="80" w:right="127"/>
      </w:pPr>
      <w:r>
        <w:rPr/>
        <w:t>“Y </w:t>
      </w:r>
      <w:r>
        <w:rPr>
          <w:spacing w:val="2"/>
        </w:rPr>
        <w:t>dijo </w:t>
      </w:r>
      <w:r>
        <w:rPr/>
        <w:t>vuestro Señor: ¡Pedidme que Yo os</w:t>
      </w:r>
      <w:r>
        <w:rPr>
          <w:spacing w:val="54"/>
        </w:rPr>
        <w:t> </w:t>
      </w:r>
      <w:r>
        <w:rPr/>
        <w:t>responderé!”</w:t>
      </w:r>
    </w:p>
    <w:p>
      <w:pPr>
        <w:spacing w:before="11"/>
        <w:ind w:left="80" w:right="127" w:firstLine="0"/>
        <w:jc w:val="left"/>
        <w:rPr>
          <w:rFonts w:ascii="Arial"/>
          <w:b/>
          <w:sz w:val="16"/>
        </w:rPr>
      </w:pPr>
      <w:r>
        <w:rPr>
          <w:rFonts w:ascii="Arial"/>
          <w:b/>
          <w:color w:val="808080"/>
          <w:w w:val="105"/>
          <w:sz w:val="16"/>
        </w:rPr>
        <w:t>(Perdonador /60).</w:t>
      </w:r>
    </w:p>
    <w:p>
      <w:pPr>
        <w:pStyle w:val="BodyText"/>
        <w:spacing w:before="1"/>
        <w:rPr>
          <w:rFonts w:ascii="Arial"/>
          <w:b/>
          <w:sz w:val="22"/>
        </w:rPr>
      </w:pPr>
    </w:p>
    <w:p>
      <w:pPr>
        <w:pStyle w:val="BodyText"/>
        <w:ind w:left="80" w:right="127"/>
      </w:pPr>
      <w:r>
        <w:rPr/>
        <w:t>“¡Pedid a vuestro Señor con recogimiento y en silencio!”</w:t>
      </w:r>
    </w:p>
    <w:p>
      <w:pPr>
        <w:spacing w:before="11"/>
        <w:ind w:left="80" w:right="127" w:firstLine="0"/>
        <w:jc w:val="left"/>
        <w:rPr>
          <w:rFonts w:ascii="Arial" w:hAnsi="Arial"/>
          <w:b/>
          <w:sz w:val="16"/>
        </w:rPr>
      </w:pPr>
      <w:r>
        <w:rPr>
          <w:rFonts w:ascii="Arial" w:hAnsi="Arial"/>
          <w:b/>
          <w:color w:val="808080"/>
          <w:w w:val="105"/>
          <w:sz w:val="16"/>
        </w:rPr>
        <w:t>(El Muro entre el Jardín y el Fuego /55).</w:t>
      </w:r>
    </w:p>
    <w:p>
      <w:pPr>
        <w:pStyle w:val="BodyText"/>
        <w:spacing w:before="1"/>
        <w:rPr>
          <w:rFonts w:ascii="Arial"/>
          <w:b/>
          <w:sz w:val="22"/>
        </w:rPr>
      </w:pPr>
    </w:p>
    <w:p>
      <w:pPr>
        <w:pStyle w:val="BodyText"/>
        <w:ind w:left="80" w:right="306"/>
      </w:pPr>
      <w:r>
        <w:rPr/>
        <w:t>“Y cuando Mis siervos te pregunten acerca de Mi, Yo estaré cerca. Y Yo respondo   a la </w:t>
      </w:r>
      <w:r>
        <w:rPr>
          <w:spacing w:val="2"/>
        </w:rPr>
        <w:t>petición </w:t>
      </w:r>
      <w:r>
        <w:rPr/>
        <w:t>del que me pide, cuando me</w:t>
      </w:r>
      <w:r>
        <w:rPr>
          <w:spacing w:val="56"/>
        </w:rPr>
        <w:t> </w:t>
      </w:r>
      <w:r>
        <w:rPr>
          <w:spacing w:val="2"/>
        </w:rPr>
        <w:t>pide.”</w:t>
      </w:r>
    </w:p>
    <w:p>
      <w:pPr>
        <w:spacing w:before="11"/>
        <w:ind w:left="80" w:right="127" w:firstLine="0"/>
        <w:jc w:val="left"/>
        <w:rPr>
          <w:rFonts w:ascii="Arial"/>
          <w:b/>
          <w:sz w:val="16"/>
        </w:rPr>
      </w:pPr>
      <w:r>
        <w:rPr>
          <w:rFonts w:ascii="Arial"/>
          <w:b/>
          <w:color w:val="808080"/>
          <w:w w:val="105"/>
          <w:sz w:val="16"/>
        </w:rPr>
        <w:t>(La Vaca /186).</w:t>
      </w:r>
    </w:p>
    <w:p>
      <w:pPr>
        <w:pStyle w:val="BodyText"/>
        <w:spacing w:before="1"/>
        <w:rPr>
          <w:rFonts w:ascii="Arial"/>
          <w:b/>
          <w:sz w:val="22"/>
        </w:rPr>
      </w:pPr>
    </w:p>
    <w:p>
      <w:pPr>
        <w:pStyle w:val="BodyText"/>
        <w:ind w:left="80" w:right="373"/>
      </w:pPr>
      <w:r>
        <w:rPr/>
        <w:t>“¿O quién es el que responde al que se encuentra en apuros y se lleva el mal?    (Allah únicamente es el que puede </w:t>
      </w:r>
      <w:r>
        <w:rPr>
          <w:spacing w:val="15"/>
        </w:rPr>
        <w:t> </w:t>
      </w:r>
      <w:r>
        <w:rPr/>
        <w:t>hacerlo).”</w:t>
      </w:r>
    </w:p>
    <w:p>
      <w:pPr>
        <w:spacing w:before="11"/>
        <w:ind w:left="80" w:right="127" w:firstLine="0"/>
        <w:jc w:val="left"/>
        <w:rPr>
          <w:rFonts w:ascii="Arial"/>
          <w:b/>
          <w:sz w:val="16"/>
        </w:rPr>
      </w:pPr>
      <w:r>
        <w:rPr>
          <w:rFonts w:ascii="Arial"/>
          <w:b/>
          <w:color w:val="808080"/>
          <w:w w:val="105"/>
          <w:sz w:val="16"/>
        </w:rPr>
        <w:t>(Las Hormigas /62).</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1472</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255" w:right="-6" w:firstLine="0"/>
        <w:jc w:val="left"/>
        <w:rPr>
          <w:rFonts w:ascii="Arial"/>
          <w:b/>
          <w:sz w:val="19"/>
        </w:rPr>
      </w:pPr>
      <w:r>
        <w:rPr>
          <w:rFonts w:ascii="Arial"/>
          <w:b/>
          <w:color w:val="808080"/>
          <w:sz w:val="24"/>
        </w:rPr>
        <w:t>2</w:t>
      </w:r>
      <w:r>
        <w:rPr>
          <w:rFonts w:ascii="Arial"/>
          <w:b/>
          <w:color w:val="808080"/>
          <w:sz w:val="19"/>
        </w:rPr>
        <w:t>. 1473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6" w:firstLine="0"/>
        <w:jc w:val="left"/>
        <w:rPr>
          <w:rFonts w:ascii="Arial"/>
          <w:b/>
          <w:sz w:val="19"/>
        </w:rPr>
      </w:pPr>
      <w:r>
        <w:rPr>
          <w:rFonts w:ascii="Arial"/>
          <w:b/>
          <w:color w:val="808080"/>
          <w:sz w:val="24"/>
        </w:rPr>
        <w:t>3</w:t>
      </w:r>
      <w:r>
        <w:rPr>
          <w:rFonts w:ascii="Arial"/>
          <w:b/>
          <w:color w:val="808080"/>
          <w:sz w:val="19"/>
        </w:rPr>
        <w:t>. 1474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An Nuamán Ibn Bashir, Allah esté complacido con él, que dijo el Profeta, Allah le bendiga y le dé paz:</w:t>
      </w:r>
    </w:p>
    <w:p>
      <w:pPr>
        <w:pStyle w:val="BodyText"/>
        <w:spacing w:before="120"/>
        <w:ind w:left="645" w:right="286"/>
      </w:pPr>
      <w:r>
        <w:rPr/>
        <w:t>“¡La petición es la adoración por excelencia!”</w:t>
      </w:r>
    </w:p>
    <w:p>
      <w:pPr>
        <w:spacing w:before="71"/>
        <w:ind w:left="3480" w:right="91"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40" w:right="286" w:firstLine="0"/>
        <w:jc w:val="left"/>
        <w:rPr>
          <w:i/>
          <w:sz w:val="18"/>
        </w:rPr>
      </w:pPr>
      <w:r>
        <w:rPr>
          <w:i/>
          <w:sz w:val="18"/>
        </w:rPr>
        <w:t>Se transmitió de Aisha, Allah esté complacido con ella, que  dijo:</w:t>
      </w:r>
    </w:p>
    <w:p>
      <w:pPr>
        <w:pStyle w:val="BodyText"/>
        <w:spacing w:before="120"/>
        <w:ind w:left="240" w:right="286" w:firstLine="405"/>
      </w:pPr>
      <w:r>
        <w:rPr/>
        <w:t>“Al Mensajero de Allah, Él le bendiga y le dé paz, le gustaba hacer peticiones   en sentido general. Y dejaba de lado las que no fuesen </w:t>
      </w:r>
      <w:r>
        <w:rPr>
          <w:spacing w:val="36"/>
        </w:rPr>
        <w:t> </w:t>
      </w:r>
      <w:r>
        <w:rPr/>
        <w:t>así.”</w:t>
      </w:r>
    </w:p>
    <w:p>
      <w:pPr>
        <w:spacing w:before="71"/>
        <w:ind w:left="5325" w:right="91"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Yayyd).</w:t>
      </w:r>
    </w:p>
    <w:p>
      <w:pPr>
        <w:spacing w:after="0"/>
        <w:jc w:val="left"/>
        <w:rPr>
          <w:rFonts w:ascii="Arial" w:hAnsi="Arial"/>
          <w:sz w:val="16"/>
        </w:rPr>
        <w:sectPr>
          <w:type w:val="continuous"/>
          <w:pgSz w:w="11920" w:h="16840"/>
          <w:pgMar w:top="1600" w:bottom="280" w:left="1680" w:right="1020"/>
          <w:cols w:num="2" w:equalWidth="0">
            <w:col w:w="931" w:space="44"/>
            <w:col w:w="8245"/>
          </w:cols>
        </w:sectPr>
      </w:pPr>
    </w:p>
    <w:p>
      <w:pPr>
        <w:spacing w:before="4"/>
        <w:ind w:left="1215" w:right="1490" w:firstLine="0"/>
        <w:jc w:val="left"/>
        <w:rPr>
          <w:i/>
          <w:sz w:val="18"/>
        </w:rPr>
      </w:pPr>
      <w:r>
        <w:rPr>
          <w:i/>
          <w:sz w:val="18"/>
        </w:rPr>
        <w:t>Se transmitió de Anás, Allah esté complacido con él, que   dijo:</w:t>
      </w:r>
    </w:p>
    <w:p>
      <w:pPr>
        <w:pStyle w:val="BodyText"/>
        <w:rPr>
          <w:i/>
          <w:sz w:val="20"/>
        </w:rPr>
      </w:pPr>
    </w:p>
    <w:p>
      <w:pPr>
        <w:pStyle w:val="BodyText"/>
        <w:spacing w:before="8"/>
        <w:rPr>
          <w:i/>
          <w:sz w:val="28"/>
        </w:rPr>
      </w:pPr>
    </w:p>
    <w:p>
      <w:pPr>
        <w:spacing w:before="81"/>
        <w:ind w:left="0" w:right="129" w:firstLine="0"/>
        <w:jc w:val="right"/>
        <w:rPr>
          <w:rFonts w:ascii="Arial Narrow"/>
          <w:sz w:val="19"/>
        </w:rPr>
      </w:pPr>
      <w:r>
        <w:rPr>
          <w:rFonts w:ascii="Arial Narrow"/>
          <w:sz w:val="19"/>
        </w:rPr>
        <w:t>611</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92"/>
      </w:pPr>
      <w:r>
        <w:rPr/>
        <w:t>“La petición más frecuente del Profeta, Allah le bendiga y le dé paz,   era:</w:t>
      </w:r>
    </w:p>
    <w:p>
      <w:pPr>
        <w:spacing w:before="0"/>
        <w:ind w:left="1560" w:right="192" w:firstLine="0"/>
        <w:jc w:val="left"/>
        <w:rPr>
          <w:i/>
          <w:sz w:val="24"/>
        </w:rPr>
      </w:pPr>
      <w:r>
        <w:rPr>
          <w:i/>
          <w:sz w:val="24"/>
        </w:rPr>
        <w:t>‘Allahumma átina fid dunia hasana wa fil ájira hásana wa qiná adhaban nar’.</w:t>
      </w:r>
    </w:p>
    <w:p>
      <w:pPr>
        <w:pStyle w:val="BodyText"/>
        <w:ind w:left="1155" w:right="413" w:firstLine="405"/>
      </w:pPr>
      <w:r>
        <w:rPr/>
        <w:t>(¡Oh Allah, danos lo mejor en este mundo y en el otro; y sálvanos del castigo  del</w:t>
      </w:r>
      <w:r>
        <w:rPr>
          <w:spacing w:val="8"/>
        </w:rPr>
        <w:t> </w:t>
      </w:r>
      <w:r>
        <w:rPr>
          <w:spacing w:val="3"/>
        </w:rPr>
        <w:t>Fuego!).”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pgSz w:w="11920" w:h="16840"/>
          <w:pgMar w:top="1180" w:bottom="280" w:left="1680" w:right="1080"/>
        </w:sectPr>
      </w:pPr>
    </w:p>
    <w:p>
      <w:pPr>
        <w:pStyle w:val="BodyText"/>
        <w:rPr>
          <w:rFonts w:ascii="Arial"/>
          <w:b/>
        </w:rPr>
      </w:pPr>
    </w:p>
    <w:p>
      <w:pPr>
        <w:pStyle w:val="BodyText"/>
        <w:spacing w:before="9"/>
        <w:rPr>
          <w:rFonts w:ascii="Arial"/>
          <w:b/>
          <w:sz w:val="35"/>
        </w:rPr>
      </w:pPr>
    </w:p>
    <w:p>
      <w:pPr>
        <w:spacing w:before="0"/>
        <w:ind w:left="195" w:right="-6" w:firstLine="0"/>
        <w:jc w:val="left"/>
        <w:rPr>
          <w:rFonts w:ascii="Arial"/>
          <w:b/>
          <w:sz w:val="19"/>
        </w:rPr>
      </w:pPr>
      <w:r>
        <w:rPr>
          <w:rFonts w:ascii="Arial"/>
          <w:b/>
          <w:color w:val="808080"/>
          <w:sz w:val="24"/>
        </w:rPr>
        <w:t>4</w:t>
      </w:r>
      <w:r>
        <w:rPr>
          <w:rFonts w:ascii="Arial"/>
          <w:b/>
          <w:color w:val="808080"/>
          <w:sz w:val="19"/>
        </w:rPr>
        <w:t>. 1475</w:t>
      </w:r>
    </w:p>
    <w:p>
      <w:pPr>
        <w:spacing w:before="83"/>
        <w:ind w:left="195" w:right="88" w:firstLine="0"/>
        <w:jc w:val="left"/>
        <w:rPr>
          <w:i/>
          <w:sz w:val="18"/>
        </w:rPr>
      </w:pPr>
      <w:r>
        <w:rPr/>
        <w:br w:type="column"/>
      </w:r>
      <w:r>
        <w:rPr>
          <w:i/>
          <w:sz w:val="18"/>
        </w:rPr>
        <w:t>Añadió Muslim en su relato:</w:t>
      </w:r>
    </w:p>
    <w:p>
      <w:pPr>
        <w:pStyle w:val="BodyText"/>
        <w:spacing w:before="120"/>
        <w:ind w:left="600" w:right="88"/>
      </w:pPr>
      <w:r>
        <w:rPr/>
        <w:t>Dijo: “Y solía Anás hacer este ‘</w:t>
      </w:r>
      <w:r>
        <w:rPr>
          <w:i/>
        </w:rPr>
        <w:t>duá’</w:t>
      </w:r>
      <w:r>
        <w:rPr/>
        <w:t>, cuando quería hacer alguna  petición.”</w:t>
      </w:r>
    </w:p>
    <w:p>
      <w:pPr>
        <w:pStyle w:val="BodyText"/>
        <w:spacing w:before="10"/>
        <w:rPr>
          <w:sz w:val="25"/>
        </w:rPr>
      </w:pPr>
    </w:p>
    <w:p>
      <w:pPr>
        <w:spacing w:before="0"/>
        <w:ind w:left="195" w:right="88" w:firstLine="0"/>
        <w:jc w:val="left"/>
        <w:rPr>
          <w:i/>
          <w:sz w:val="18"/>
        </w:rPr>
      </w:pPr>
      <w:r>
        <w:rPr>
          <w:i/>
          <w:sz w:val="18"/>
        </w:rPr>
        <w:t>Se transmitió de Ibn Masud, Allah esté complacido con él, que el Profeta, Allah le bendiga y le dé paz, solía   decir:</w:t>
      </w:r>
    </w:p>
    <w:p>
      <w:pPr>
        <w:spacing w:before="120"/>
        <w:ind w:left="600" w:right="88" w:firstLine="0"/>
        <w:jc w:val="left"/>
        <w:rPr>
          <w:i/>
          <w:sz w:val="24"/>
        </w:rPr>
      </w:pPr>
      <w:r>
        <w:rPr>
          <w:i/>
          <w:sz w:val="24"/>
        </w:rPr>
        <w:t>“Allahumma inní asaluka al hudá wat tuqá, wal afáf wal guiná.</w:t>
      </w:r>
    </w:p>
    <w:p>
      <w:pPr>
        <w:pStyle w:val="BodyText"/>
        <w:ind w:left="195" w:right="88" w:firstLine="405"/>
      </w:pPr>
      <w:r>
        <w:rPr>
          <w:spacing w:val="2"/>
        </w:rPr>
        <w:t>(¡Oh Allah, verdaderamente, </w:t>
      </w:r>
      <w:r>
        <w:rPr/>
        <w:t>te </w:t>
      </w:r>
      <w:r>
        <w:rPr>
          <w:spacing w:val="2"/>
        </w:rPr>
        <w:t>pido </w:t>
      </w:r>
      <w:r>
        <w:rPr/>
        <w:t>la </w:t>
      </w:r>
      <w:r>
        <w:rPr>
          <w:spacing w:val="2"/>
        </w:rPr>
        <w:t>guía </w:t>
      </w:r>
      <w:r>
        <w:rPr/>
        <w:t>y la </w:t>
      </w:r>
      <w:r>
        <w:rPr>
          <w:spacing w:val="2"/>
        </w:rPr>
        <w:t>rectitud; </w:t>
      </w:r>
      <w:r>
        <w:rPr/>
        <w:t>la </w:t>
      </w:r>
      <w:r>
        <w:rPr>
          <w:spacing w:val="2"/>
        </w:rPr>
        <w:t>honradez </w:t>
      </w:r>
      <w:r>
        <w:rPr/>
        <w:t>y la </w:t>
      </w:r>
      <w:r>
        <w:rPr>
          <w:spacing w:val="-3"/>
        </w:rPr>
        <w:t>ri-</w:t>
      </w:r>
      <w:r>
        <w:rPr>
          <w:spacing w:val="54"/>
        </w:rPr>
        <w:t> </w:t>
      </w:r>
      <w:r>
        <w:rPr/>
        <w:t>queza para poder prescindir de lo que tienen los  demás!).”</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5</w:t>
      </w:r>
      <w:r>
        <w:rPr>
          <w:rFonts w:ascii="Arial"/>
          <w:b/>
          <w:color w:val="808080"/>
          <w:sz w:val="19"/>
        </w:rPr>
        <w:t>. 1476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Táriq Ibn Ashiam,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860" w:space="1575"/>
            <w:col w:w="1765"/>
          </w:cols>
        </w:sectPr>
      </w:pPr>
    </w:p>
    <w:p>
      <w:pPr>
        <w:pStyle w:val="BodyText"/>
        <w:spacing w:before="120"/>
        <w:ind w:left="1155" w:right="135" w:firstLine="405"/>
        <w:jc w:val="both"/>
      </w:pPr>
      <w:r>
        <w:rPr/>
        <w:t>“Sucedía que si un hombre se hacía musulmán le enseñaba el Profeta, Allah le bendiga y le dé paz, la oración. Después le mandaba que hiciera una petición con estas palabras:</w:t>
      </w:r>
    </w:p>
    <w:p>
      <w:pPr>
        <w:spacing w:before="0"/>
        <w:ind w:left="1560" w:right="192" w:firstLine="0"/>
        <w:jc w:val="left"/>
        <w:rPr>
          <w:i/>
          <w:sz w:val="24"/>
        </w:rPr>
      </w:pPr>
      <w:r>
        <w:rPr>
          <w:i/>
          <w:sz w:val="24"/>
        </w:rPr>
        <w:t>‘Allahumma agfirlí, war hamní, wa ahdiní, wa áfiní, war zuqní’.</w:t>
      </w:r>
    </w:p>
    <w:p>
      <w:pPr>
        <w:pStyle w:val="BodyText"/>
        <w:ind w:left="1155" w:right="138" w:firstLine="405"/>
        <w:jc w:val="both"/>
      </w:pPr>
      <w:r>
        <w:rPr/>
        <w:t>(¡Oh Allah, perdóname y ten compasión de mí; guíame, líbrame de todo mal y dame la provisión!).”</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
        <w:rPr>
          <w:rFonts w:ascii="Arial"/>
          <w:b/>
          <w:sz w:val="33"/>
        </w:rPr>
      </w:pPr>
    </w:p>
    <w:p>
      <w:pPr>
        <w:spacing w:before="0"/>
        <w:ind w:left="195" w:right="-14" w:firstLine="0"/>
        <w:jc w:val="left"/>
        <w:rPr>
          <w:rFonts w:ascii="Arial"/>
          <w:b/>
          <w:sz w:val="19"/>
        </w:rPr>
      </w:pPr>
      <w:r>
        <w:rPr>
          <w:rFonts w:ascii="Arial"/>
          <w:b/>
          <w:color w:val="808080"/>
          <w:sz w:val="24"/>
        </w:rPr>
        <w:t>6</w:t>
      </w:r>
      <w:r>
        <w:rPr>
          <w:rFonts w:ascii="Arial"/>
          <w:b/>
          <w:color w:val="808080"/>
          <w:sz w:val="19"/>
        </w:rPr>
        <w:t>. 1477</w:t>
      </w:r>
    </w:p>
    <w:p>
      <w:pPr>
        <w:spacing w:before="83"/>
        <w:ind w:left="195" w:right="88" w:firstLine="0"/>
        <w:jc w:val="left"/>
        <w:rPr>
          <w:i/>
          <w:sz w:val="18"/>
        </w:rPr>
      </w:pPr>
      <w:r>
        <w:rPr/>
        <w:br w:type="column"/>
      </w:r>
      <w:r>
        <w:rPr>
          <w:i/>
          <w:sz w:val="18"/>
        </w:rPr>
        <w:t>Y en otro relato:</w:t>
      </w:r>
    </w:p>
    <w:p>
      <w:pPr>
        <w:pStyle w:val="BodyText"/>
        <w:spacing w:before="120"/>
        <w:ind w:left="195" w:right="88" w:firstLine="405"/>
      </w:pPr>
      <w:r>
        <w:rPr/>
        <w:t>“Táriq oyó como un hombre vino al Profeta, Allah le bendiga y le dé paz, y le preguntó:</w:t>
      </w:r>
    </w:p>
    <w:p>
      <w:pPr>
        <w:spacing w:before="0"/>
        <w:ind w:left="600" w:right="1170" w:firstLine="0"/>
        <w:jc w:val="left"/>
        <w:rPr>
          <w:sz w:val="24"/>
        </w:rPr>
      </w:pPr>
      <w:r>
        <w:rPr>
          <w:sz w:val="24"/>
        </w:rPr>
        <w:t>‘¿Oh Mensajero de Allah, qué debo decir, cuando pida a mi Señor?’ Dijo: ‘Di: ‘</w:t>
      </w:r>
      <w:r>
        <w:rPr>
          <w:i/>
          <w:sz w:val="24"/>
        </w:rPr>
        <w:t>Allahumma, agfirlí, war hamní, wa áfiní, war zuqní’</w:t>
      </w:r>
      <w:r>
        <w:rPr>
          <w:sz w:val="24"/>
        </w:rPr>
        <w:t>.</w:t>
      </w:r>
    </w:p>
    <w:p>
      <w:pPr>
        <w:pStyle w:val="BodyText"/>
        <w:ind w:left="195" w:right="88" w:firstLine="405"/>
      </w:pPr>
      <w:r>
        <w:rPr/>
        <w:t>(¡Oh Allah, perdóname y ten compasión de mí; líbrame de todo mal y dame la provisión!). Y estas palabras juntaran para ti, este mundo y el  otro.”</w:t>
      </w:r>
    </w:p>
    <w:p>
      <w:pPr>
        <w:pStyle w:val="BodyText"/>
        <w:spacing w:before="8"/>
        <w:rPr>
          <w:sz w:val="25"/>
        </w:rPr>
      </w:pPr>
    </w:p>
    <w:p>
      <w:pPr>
        <w:spacing w:line="196" w:lineRule="exact" w:before="0"/>
        <w:ind w:left="195" w:right="292"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Amri </w:t>
      </w:r>
      <w:r>
        <w:rPr>
          <w:i/>
          <w:sz w:val="18"/>
        </w:rPr>
        <w:t>Ibn Al As, </w:t>
      </w:r>
      <w:r>
        <w:rPr>
          <w:i/>
          <w:spacing w:val="2"/>
          <w:sz w:val="18"/>
        </w:rPr>
        <w:t>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3"/>
          <w:sz w:val="18"/>
        </w:rPr>
        <w:t>bendiga     </w:t>
      </w:r>
      <w:r>
        <w:rPr>
          <w:i/>
          <w:sz w:val="18"/>
        </w:rPr>
        <w:t>y le dé</w:t>
      </w:r>
      <w:r>
        <w:rPr>
          <w:i/>
          <w:spacing w:val="14"/>
          <w:sz w:val="18"/>
        </w:rPr>
        <w:t> </w:t>
      </w:r>
      <w:r>
        <w:rPr>
          <w:i/>
          <w:spacing w:val="3"/>
          <w:sz w:val="18"/>
        </w:rPr>
        <w:t>paz:</w:t>
      </w:r>
    </w:p>
    <w:p>
      <w:pPr>
        <w:spacing w:before="129"/>
        <w:ind w:left="600" w:right="88" w:firstLine="0"/>
        <w:jc w:val="left"/>
        <w:rPr>
          <w:i/>
          <w:sz w:val="24"/>
        </w:rPr>
      </w:pPr>
      <w:r>
        <w:rPr>
          <w:i/>
          <w:sz w:val="24"/>
        </w:rPr>
        <w:t>“Allahumma musárrif al qulúb, sárrif qulúbana alá taatika.</w:t>
      </w:r>
    </w:p>
    <w:p>
      <w:pPr>
        <w:pStyle w:val="BodyText"/>
        <w:ind w:left="195" w:right="88" w:firstLine="405"/>
      </w:pPr>
      <w:r>
        <w:rPr/>
        <w:t>(¡Oh Allah, Tú que cambias los corazones, cambia los nuestros y guíalos a Tu obediencia!).”</w:t>
      </w:r>
    </w:p>
    <w:p>
      <w:pPr>
        <w:spacing w:after="0"/>
        <w:sectPr>
          <w:type w:val="continuous"/>
          <w:pgSz w:w="11920" w:h="16840"/>
          <w:pgMar w:top="1600" w:bottom="280" w:left="1680" w:right="1080"/>
          <w:cols w:num="2" w:equalWidth="0">
            <w:col w:w="863" w:space="97"/>
            <w:col w:w="8200"/>
          </w:cols>
        </w:sectPr>
      </w:pPr>
    </w:p>
    <w:p>
      <w:pPr>
        <w:pStyle w:val="BodyText"/>
      </w:pPr>
    </w:p>
    <w:p>
      <w:pPr>
        <w:spacing w:before="191"/>
        <w:ind w:left="195" w:right="-14" w:firstLine="0"/>
        <w:jc w:val="left"/>
        <w:rPr>
          <w:rFonts w:ascii="Arial"/>
          <w:b/>
          <w:sz w:val="19"/>
        </w:rPr>
      </w:pPr>
      <w:r>
        <w:rPr>
          <w:rFonts w:ascii="Arial"/>
          <w:b/>
          <w:color w:val="808080"/>
          <w:sz w:val="24"/>
        </w:rPr>
        <w:t>7</w:t>
      </w:r>
      <w:r>
        <w:rPr>
          <w:rFonts w:ascii="Arial"/>
          <w:b/>
          <w:color w:val="808080"/>
          <w:sz w:val="19"/>
        </w:rPr>
        <w:t>. 1478</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Profeta, Allah le bendiga y le dé   paz:</w:t>
      </w:r>
    </w:p>
    <w:p>
      <w:pPr>
        <w:spacing w:after="0"/>
        <w:jc w:val="left"/>
        <w:rPr>
          <w:sz w:val="18"/>
        </w:rPr>
        <w:sectPr>
          <w:type w:val="continuous"/>
          <w:pgSz w:w="11920" w:h="16840"/>
          <w:pgMar w:top="1600" w:bottom="280" w:left="1680" w:right="1080"/>
          <w:cols w:num="2" w:equalWidth="0">
            <w:col w:w="863" w:space="97"/>
            <w:col w:w="8200"/>
          </w:cols>
        </w:sectPr>
      </w:pPr>
    </w:p>
    <w:p>
      <w:pPr>
        <w:pStyle w:val="BodyText"/>
        <w:rPr>
          <w:i/>
          <w:sz w:val="20"/>
        </w:rPr>
      </w:pPr>
    </w:p>
    <w:p>
      <w:pPr>
        <w:pStyle w:val="BodyText"/>
        <w:spacing w:before="5"/>
        <w:rPr>
          <w:i/>
          <w:sz w:val="19"/>
        </w:rPr>
      </w:pPr>
    </w:p>
    <w:p>
      <w:pPr>
        <w:spacing w:before="81"/>
        <w:ind w:left="1155" w:right="192" w:firstLine="0"/>
        <w:jc w:val="left"/>
        <w:rPr>
          <w:rFonts w:ascii="Arial Narrow"/>
          <w:sz w:val="19"/>
        </w:rPr>
      </w:pPr>
      <w:r>
        <w:rPr>
          <w:rFonts w:ascii="Arial Narrow"/>
          <w:w w:val="105"/>
          <w:sz w:val="19"/>
        </w:rPr>
        <w:t>612</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spacing w:before="5"/>
        <w:rPr>
          <w:rFonts w:ascii="Arial Narrow"/>
          <w:sz w:val="19"/>
        </w:rPr>
      </w:pPr>
    </w:p>
    <w:p>
      <w:pPr>
        <w:spacing w:before="0"/>
        <w:ind w:left="255" w:right="-6" w:firstLine="0"/>
        <w:jc w:val="left"/>
        <w:rPr>
          <w:rFonts w:ascii="Arial"/>
          <w:b/>
          <w:sz w:val="19"/>
        </w:rPr>
      </w:pPr>
      <w:r>
        <w:rPr>
          <w:rFonts w:ascii="Arial"/>
          <w:b/>
          <w:color w:val="808080"/>
          <w:sz w:val="24"/>
        </w:rPr>
        <w:t>8</w:t>
      </w:r>
      <w:r>
        <w:rPr>
          <w:rFonts w:ascii="Arial"/>
          <w:b/>
          <w:color w:val="808080"/>
          <w:sz w:val="19"/>
        </w:rPr>
        <w:t>. 1479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9"/>
        <w:ind w:left="255" w:right="-6" w:firstLine="0"/>
        <w:jc w:val="left"/>
        <w:rPr>
          <w:rFonts w:ascii="Arial"/>
          <w:b/>
          <w:sz w:val="19"/>
        </w:rPr>
      </w:pPr>
      <w:r>
        <w:rPr>
          <w:rFonts w:ascii="Arial"/>
          <w:b/>
          <w:color w:val="808080"/>
          <w:sz w:val="24"/>
        </w:rPr>
        <w:t>9</w:t>
      </w:r>
      <w:r>
        <w:rPr>
          <w:rFonts w:ascii="Arial"/>
          <w:b/>
          <w:color w:val="808080"/>
          <w:sz w:val="19"/>
        </w:rPr>
        <w:t>. 1480</w:t>
      </w:r>
    </w:p>
    <w:p>
      <w:pPr>
        <w:pStyle w:val="BodyText"/>
        <w:spacing w:before="48"/>
        <w:ind w:left="244" w:right="128" w:firstLine="405"/>
        <w:jc w:val="both"/>
      </w:pPr>
      <w:r>
        <w:rPr/>
        <w:br w:type="column"/>
      </w:r>
      <w:r>
        <w:rPr/>
        <w:t>“¡Pedid la protección de Allah </w:t>
      </w:r>
      <w:r>
        <w:rPr>
          <w:spacing w:val="2"/>
        </w:rPr>
        <w:t>contra </w:t>
      </w:r>
      <w:r>
        <w:rPr/>
        <w:t>las penalidades y las desgracias de la </w:t>
      </w:r>
      <w:r>
        <w:rPr>
          <w:spacing w:val="2"/>
        </w:rPr>
        <w:t>vi-  </w:t>
      </w:r>
      <w:r>
        <w:rPr/>
        <w:t>da; contra los malos juicios y contra la alegría del enemigo por vuestra  </w:t>
      </w:r>
      <w:r>
        <w:rPr>
          <w:spacing w:val="16"/>
        </w:rPr>
        <w:t> </w:t>
      </w:r>
      <w:r>
        <w:rPr/>
        <w:t>desgracia!”</w:t>
      </w:r>
    </w:p>
    <w:p>
      <w:pPr>
        <w:spacing w:before="71"/>
        <w:ind w:left="367"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Y del mismo se transmitió que el Mensajero de Allah, Él le bendiga y le dé paz, solía decir entre sus   duás:</w:t>
      </w:r>
    </w:p>
    <w:p>
      <w:pPr>
        <w:spacing w:before="120"/>
        <w:ind w:left="244" w:right="140" w:firstLine="405"/>
        <w:jc w:val="both"/>
        <w:rPr>
          <w:i/>
          <w:sz w:val="24"/>
        </w:rPr>
      </w:pPr>
      <w:r>
        <w:rPr>
          <w:i/>
          <w:sz w:val="24"/>
        </w:rPr>
        <w:t>“Allahumma aslih li Diní alladhí huwa ismatu amrí; wa aslih li duniáya allatí fiha </w:t>
      </w:r>
      <w:r>
        <w:rPr>
          <w:i/>
          <w:sz w:val="24"/>
        </w:rPr>
        <w:t>maáshí; wa aslih li ájiratí allatí fiha maádí; wayalil hayat ziyádatan li fi kulli jair; wayalil maut ráhatan li min kulli sharr’.</w:t>
      </w:r>
    </w:p>
    <w:p>
      <w:pPr>
        <w:pStyle w:val="BodyText"/>
        <w:ind w:left="244" w:right="127" w:firstLine="405"/>
        <w:jc w:val="both"/>
      </w:pPr>
      <w:r>
        <w:rPr>
          <w:spacing w:val="3"/>
        </w:rPr>
        <w:t>(¡Oh </w:t>
      </w:r>
      <w:r>
        <w:rPr>
          <w:spacing w:val="4"/>
        </w:rPr>
        <w:t>Allah, </w:t>
      </w:r>
      <w:r>
        <w:rPr>
          <w:spacing w:val="3"/>
        </w:rPr>
        <w:t>haz que </w:t>
      </w:r>
      <w:r>
        <w:rPr>
          <w:spacing w:val="2"/>
        </w:rPr>
        <w:t>mi  </w:t>
      </w:r>
      <w:r>
        <w:rPr>
          <w:spacing w:val="-3"/>
        </w:rPr>
        <w:t>‘</w:t>
      </w:r>
      <w:r>
        <w:rPr>
          <w:i/>
          <w:spacing w:val="-3"/>
        </w:rPr>
        <w:t>Din</w:t>
      </w:r>
      <w:r>
        <w:rPr>
          <w:spacing w:val="-3"/>
        </w:rPr>
        <w:t>’  </w:t>
      </w:r>
      <w:r>
        <w:rPr/>
        <w:t>sea firme y correcto, aquel al que me aferro en mis asuntos; haz que este mundo sea lícito para mí, aquel que constituye el lugar </w:t>
      </w:r>
      <w:r>
        <w:rPr>
          <w:spacing w:val="2"/>
        </w:rPr>
        <w:t>donde vivo </w:t>
      </w:r>
      <w:r>
        <w:rPr/>
        <w:t>y el </w:t>
      </w:r>
      <w:r>
        <w:rPr>
          <w:spacing w:val="2"/>
        </w:rPr>
        <w:t>tiempo </w:t>
      </w:r>
      <w:r>
        <w:rPr/>
        <w:t>de mi </w:t>
      </w:r>
      <w:r>
        <w:rPr>
          <w:spacing w:val="2"/>
        </w:rPr>
        <w:t>vida; </w:t>
      </w:r>
      <w:r>
        <w:rPr/>
        <w:t>y haz que el </w:t>
      </w:r>
      <w:r>
        <w:rPr>
          <w:spacing w:val="2"/>
        </w:rPr>
        <w:t>final </w:t>
      </w:r>
      <w:r>
        <w:rPr/>
        <w:t>de mi </w:t>
      </w:r>
      <w:r>
        <w:rPr>
          <w:spacing w:val="2"/>
        </w:rPr>
        <w:t>vida </w:t>
      </w:r>
      <w:r>
        <w:rPr/>
        <w:t>sea </w:t>
      </w:r>
      <w:r>
        <w:rPr>
          <w:spacing w:val="2"/>
        </w:rPr>
        <w:t>sano, </w:t>
      </w:r>
      <w:r>
        <w:rPr/>
        <w:t>ya </w:t>
      </w:r>
      <w:r>
        <w:rPr>
          <w:spacing w:val="3"/>
        </w:rPr>
        <w:t>que </w:t>
      </w:r>
      <w:r>
        <w:rPr/>
        <w:t>será el lugar y el tiempo de mi retorno; haz que mi vida se </w:t>
      </w:r>
      <w:r>
        <w:rPr>
          <w:spacing w:val="2"/>
        </w:rPr>
        <w:t>incremente </w:t>
      </w:r>
      <w:r>
        <w:rPr/>
        <w:t>en </w:t>
      </w:r>
      <w:r>
        <w:rPr>
          <w:spacing w:val="2"/>
        </w:rPr>
        <w:t>toda </w:t>
      </w:r>
      <w:r>
        <w:rPr>
          <w:spacing w:val="3"/>
        </w:rPr>
        <w:t>clase </w:t>
      </w:r>
      <w:r>
        <w:rPr/>
        <w:t>de bienes; y haz que mi muerte sea un descanso para mí de toda clase de  </w:t>
      </w:r>
      <w:r>
        <w:rPr>
          <w:spacing w:val="6"/>
        </w:rPr>
        <w:t> </w:t>
      </w:r>
      <w:r>
        <w:rPr/>
        <w:t>males!)”</w:t>
      </w:r>
    </w:p>
    <w:p>
      <w:pPr>
        <w:spacing w:before="71"/>
        <w:ind w:left="367"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pgSz w:w="11920" w:h="16840"/>
          <w:pgMar w:top="1180" w:bottom="280" w:left="1680" w:right="1020"/>
          <w:cols w:num="2" w:equalWidth="0">
            <w:col w:w="931" w:space="40"/>
            <w:col w:w="824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255" w:right="-5" w:firstLine="0"/>
        <w:jc w:val="left"/>
        <w:rPr>
          <w:rFonts w:ascii="Arial"/>
          <w:b/>
          <w:sz w:val="19"/>
        </w:rPr>
      </w:pPr>
      <w:r>
        <w:rPr>
          <w:rFonts w:ascii="Arial"/>
          <w:b/>
          <w:color w:val="808080"/>
          <w:sz w:val="24"/>
        </w:rPr>
        <w:t>10</w:t>
      </w:r>
      <w:r>
        <w:rPr>
          <w:rFonts w:ascii="Arial"/>
          <w:b/>
          <w:color w:val="808080"/>
          <w:sz w:val="19"/>
        </w:rPr>
        <w:t>. 1481</w:t>
      </w:r>
    </w:p>
    <w:p>
      <w:pPr>
        <w:spacing w:before="4"/>
        <w:ind w:left="109" w:right="0" w:firstLine="0"/>
        <w:jc w:val="left"/>
        <w:rPr>
          <w:i/>
          <w:sz w:val="18"/>
        </w:rPr>
      </w:pPr>
      <w:r>
        <w:rPr/>
        <w:br w:type="column"/>
      </w:r>
      <w:r>
        <w:rPr>
          <w:i/>
          <w:sz w:val="18"/>
        </w:rPr>
        <w:t>Se transmitió de Alí, Allah esté complacido con él, que  dijo:</w:t>
      </w:r>
    </w:p>
    <w:p>
      <w:pPr>
        <w:pStyle w:val="BodyText"/>
        <w:spacing w:before="120"/>
        <w:ind w:left="514"/>
      </w:pPr>
      <w:r>
        <w:rPr/>
        <w:t>“Me dijo el Mensajero de Allah, Él le bendiga y le dé  paz:</w:t>
      </w:r>
    </w:p>
    <w:p>
      <w:pPr>
        <w:spacing w:before="0"/>
        <w:ind w:left="514" w:right="0" w:firstLine="0"/>
        <w:jc w:val="left"/>
        <w:rPr>
          <w:sz w:val="24"/>
        </w:rPr>
      </w:pPr>
      <w:r>
        <w:rPr>
          <w:sz w:val="24"/>
        </w:rPr>
        <w:t>¡Dí: ‘</w:t>
      </w:r>
      <w:r>
        <w:rPr>
          <w:i/>
          <w:sz w:val="24"/>
        </w:rPr>
        <w:t>Allahumma ahdiní wa saddidní</w:t>
      </w:r>
      <w:r>
        <w:rPr>
          <w:sz w:val="24"/>
        </w:rPr>
        <w:t>!’</w:t>
      </w:r>
    </w:p>
    <w:p>
      <w:pPr>
        <w:pStyle w:val="BodyText"/>
        <w:ind w:left="514"/>
      </w:pPr>
      <w:r>
        <w:rPr/>
        <w:t>(¡Oh Allah, te pido la guía y la rectitud!).”</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29"/>
        <w:ind w:left="25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5945" w:space="345"/>
            <w:col w:w="182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4"/>
        <w:rPr>
          <w:rFonts w:ascii="Arial"/>
          <w:b/>
          <w:sz w:val="20"/>
        </w:rPr>
      </w:pPr>
    </w:p>
    <w:p>
      <w:pPr>
        <w:spacing w:before="0"/>
        <w:ind w:left="255" w:right="-5" w:firstLine="0"/>
        <w:jc w:val="left"/>
        <w:rPr>
          <w:rFonts w:ascii="Arial"/>
          <w:b/>
          <w:sz w:val="19"/>
        </w:rPr>
      </w:pPr>
      <w:r>
        <w:rPr>
          <w:rFonts w:ascii="Arial"/>
          <w:b/>
          <w:color w:val="808080"/>
          <w:sz w:val="24"/>
        </w:rPr>
        <w:t>11</w:t>
      </w:r>
      <w:r>
        <w:rPr>
          <w:rFonts w:ascii="Arial"/>
          <w:b/>
          <w:color w:val="808080"/>
          <w:sz w:val="19"/>
        </w:rPr>
        <w:t>. 1482</w:t>
      </w:r>
    </w:p>
    <w:p>
      <w:pPr>
        <w:spacing w:before="4"/>
        <w:ind w:left="109" w:right="294" w:firstLine="0"/>
        <w:jc w:val="left"/>
        <w:rPr>
          <w:i/>
          <w:sz w:val="18"/>
        </w:rPr>
      </w:pPr>
      <w:r>
        <w:rPr/>
        <w:br w:type="column"/>
      </w:r>
      <w:r>
        <w:rPr>
          <w:i/>
          <w:sz w:val="18"/>
        </w:rPr>
        <w:t>Se transmitió de Anás, Allah esté complacido con él, que el Mensajero de Allah, Él le bendiga y le dé paz, solía   decir:</w:t>
      </w:r>
    </w:p>
    <w:p>
      <w:pPr>
        <w:spacing w:before="120"/>
        <w:ind w:left="109" w:right="114" w:firstLine="405"/>
        <w:jc w:val="both"/>
        <w:rPr>
          <w:i/>
          <w:sz w:val="24"/>
        </w:rPr>
      </w:pPr>
      <w:r>
        <w:rPr>
          <w:i/>
          <w:sz w:val="24"/>
        </w:rPr>
        <w:t>“Allahumma inní aúdhu bika minal ayzi wal kasal; wal yubni wal háram wal bujli; wa </w:t>
      </w:r>
      <w:r>
        <w:rPr>
          <w:i/>
          <w:sz w:val="24"/>
        </w:rPr>
        <w:t>aúdhu bika min adhábil qabri; wa aúdhu bika min fitnatil mahiá wal mamát.”</w:t>
      </w:r>
    </w:p>
    <w:p>
      <w:pPr>
        <w:pStyle w:val="BodyText"/>
        <w:ind w:left="109" w:right="138" w:firstLine="405"/>
        <w:jc w:val="both"/>
      </w:pPr>
      <w:r>
        <w:rPr>
          <w:spacing w:val="2"/>
        </w:rPr>
        <w:t>(¡Oh </w:t>
      </w:r>
      <w:r>
        <w:rPr/>
        <w:t>Allah, me refugio en Ti de la incapacidad, la </w:t>
      </w:r>
      <w:r>
        <w:rPr>
          <w:spacing w:val="2"/>
        </w:rPr>
        <w:t>holgazanería </w:t>
      </w:r>
      <w:r>
        <w:rPr/>
        <w:t>y la </w:t>
      </w:r>
      <w:r>
        <w:rPr>
          <w:spacing w:val="3"/>
        </w:rPr>
        <w:t>cobardía;   </w:t>
      </w:r>
      <w:r>
        <w:rPr/>
        <w:t>de la decrepitud y la </w:t>
      </w:r>
      <w:r>
        <w:rPr>
          <w:spacing w:val="2"/>
        </w:rPr>
        <w:t>tacañería. </w:t>
      </w:r>
      <w:r>
        <w:rPr/>
        <w:t>Me </w:t>
      </w:r>
      <w:r>
        <w:rPr>
          <w:spacing w:val="2"/>
        </w:rPr>
        <w:t>refugio </w:t>
      </w:r>
      <w:r>
        <w:rPr/>
        <w:t>en Ti del castigo de la </w:t>
      </w:r>
      <w:r>
        <w:rPr>
          <w:spacing w:val="2"/>
        </w:rPr>
        <w:t>tumba </w:t>
      </w:r>
      <w:r>
        <w:rPr/>
        <w:t>y de </w:t>
      </w:r>
      <w:r>
        <w:rPr>
          <w:spacing w:val="3"/>
        </w:rPr>
        <w:t>las </w:t>
      </w:r>
      <w:r>
        <w:rPr>
          <w:spacing w:val="2"/>
        </w:rPr>
        <w:t>pruebas </w:t>
      </w:r>
      <w:r>
        <w:rPr/>
        <w:t>en la </w:t>
      </w:r>
      <w:r>
        <w:rPr>
          <w:spacing w:val="2"/>
        </w:rPr>
        <w:t>vida </w:t>
      </w:r>
      <w:r>
        <w:rPr/>
        <w:t>y en la</w:t>
      </w:r>
      <w:r>
        <w:rPr>
          <w:spacing w:val="32"/>
        </w:rPr>
        <w:t> </w:t>
      </w:r>
      <w:r>
        <w:rPr>
          <w:spacing w:val="3"/>
        </w:rPr>
        <w:t>muerte!).”</w:t>
      </w:r>
    </w:p>
    <w:p>
      <w:pPr>
        <w:spacing w:line="194" w:lineRule="exact" w:before="0"/>
        <w:ind w:left="109" w:right="294" w:firstLine="0"/>
        <w:jc w:val="left"/>
        <w:rPr>
          <w:i/>
          <w:sz w:val="18"/>
        </w:rPr>
      </w:pPr>
      <w:r>
        <w:rPr>
          <w:i/>
          <w:sz w:val="18"/>
        </w:rPr>
        <w:t>Y en otro relato:</w:t>
      </w:r>
    </w:p>
    <w:p>
      <w:pPr>
        <w:spacing w:before="120"/>
        <w:ind w:left="514" w:right="294" w:firstLine="0"/>
        <w:jc w:val="left"/>
        <w:rPr>
          <w:i/>
          <w:sz w:val="24"/>
        </w:rPr>
      </w:pPr>
      <w:r>
        <w:rPr>
          <w:i/>
          <w:sz w:val="24"/>
        </w:rPr>
        <w:t>“Wa dilaid dain wa galabatir riyál.</w:t>
      </w:r>
    </w:p>
    <w:p>
      <w:pPr>
        <w:pStyle w:val="BodyText"/>
        <w:ind w:left="514" w:right="294"/>
      </w:pPr>
      <w:r>
        <w:rPr/>
        <w:t>(De la abundancia de deudas y del dominio opresor de los</w:t>
      </w:r>
      <w:r>
        <w:rPr>
          <w:spacing w:val="54"/>
        </w:rPr>
        <w:t> </w:t>
      </w:r>
      <w:r>
        <w:rPr/>
        <w:t>hombres).”</w:t>
      </w:r>
    </w:p>
    <w:p>
      <w:pPr>
        <w:spacing w:before="71"/>
        <w:ind w:left="109" w:right="68" w:firstLine="6435"/>
        <w:jc w:val="lef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109" w:right="294" w:firstLine="0"/>
        <w:jc w:val="left"/>
        <w:rPr>
          <w:i/>
          <w:sz w:val="18"/>
        </w:rPr>
      </w:pPr>
      <w:r>
        <w:rPr>
          <w:i/>
          <w:sz w:val="18"/>
        </w:rPr>
        <w:t>Se transmitió de Abu Bakr As Siddíq, Allah </w:t>
      </w:r>
      <w:r>
        <w:rPr>
          <w:i/>
          <w:spacing w:val="2"/>
          <w:sz w:val="18"/>
        </w:rPr>
        <w:t>esté complacido </w:t>
      </w:r>
      <w:r>
        <w:rPr>
          <w:i/>
          <w:sz w:val="18"/>
        </w:rPr>
        <w:t>con él, que le </w:t>
      </w:r>
      <w:r>
        <w:rPr>
          <w:i/>
          <w:spacing w:val="2"/>
          <w:sz w:val="18"/>
        </w:rPr>
        <w:t>dijo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pacing w:val="51"/>
          <w:sz w:val="18"/>
        </w:rPr>
        <w:t> </w:t>
      </w:r>
      <w:r>
        <w:rPr>
          <w:i/>
          <w:sz w:val="18"/>
        </w:rPr>
        <w:t>paz:</w:t>
      </w:r>
    </w:p>
    <w:p>
      <w:pPr>
        <w:spacing w:after="0" w:line="196" w:lineRule="exact"/>
        <w:jc w:val="left"/>
        <w:rPr>
          <w:sz w:val="18"/>
        </w:rPr>
        <w:sectPr>
          <w:type w:val="continuous"/>
          <w:pgSz w:w="11920" w:h="16840"/>
          <w:pgMar w:top="1600" w:bottom="280" w:left="1680" w:right="1020"/>
          <w:cols w:num="2" w:equalWidth="0">
            <w:col w:w="1066" w:space="40"/>
            <w:col w:w="8114"/>
          </w:cols>
        </w:sectPr>
      </w:pPr>
    </w:p>
    <w:p>
      <w:pPr>
        <w:pStyle w:val="BodyText"/>
        <w:spacing w:before="129"/>
        <w:ind w:left="1620" w:right="1490"/>
      </w:pPr>
      <w:r>
        <w:rPr/>
        <w:t>“¡Enséñame un </w:t>
      </w:r>
      <w:r>
        <w:rPr>
          <w:spacing w:val="4"/>
        </w:rPr>
        <w:t>‘</w:t>
      </w:r>
      <w:r>
        <w:rPr>
          <w:i/>
          <w:spacing w:val="4"/>
        </w:rPr>
        <w:t>duá’ </w:t>
      </w:r>
      <w:r>
        <w:rPr/>
        <w:t>con el que yo pueda pedir en mi</w:t>
      </w:r>
      <w:r>
        <w:rPr>
          <w:spacing w:val="56"/>
        </w:rPr>
        <w:t> </w:t>
      </w:r>
      <w:r>
        <w:rPr/>
        <w:t>oración!</w:t>
      </w:r>
    </w:p>
    <w:p>
      <w:pPr>
        <w:spacing w:before="0"/>
        <w:ind w:left="1215" w:right="109" w:firstLine="405"/>
        <w:jc w:val="left"/>
        <w:rPr>
          <w:sz w:val="24"/>
        </w:rPr>
      </w:pPr>
      <w:r>
        <w:rPr>
          <w:sz w:val="24"/>
        </w:rPr>
        <w:t>Dijo: ‘¡Di: ‘</w:t>
      </w:r>
      <w:r>
        <w:rPr>
          <w:i/>
          <w:sz w:val="24"/>
        </w:rPr>
        <w:t>Allahumma inní dalamtu nafsí dulman kacíran; wa la yagfiru adh dhunuba </w:t>
      </w:r>
      <w:r>
        <w:rPr>
          <w:i/>
          <w:sz w:val="24"/>
        </w:rPr>
        <w:t>illa anta fagfirlí magfiratan min indika; warhamní innaka anta al gafúrur rahím’</w:t>
      </w:r>
      <w:r>
        <w:rPr>
          <w:sz w:val="24"/>
        </w:rPr>
        <w:t>.</w:t>
      </w:r>
    </w:p>
    <w:p>
      <w:pPr>
        <w:pStyle w:val="BodyText"/>
        <w:rPr>
          <w:sz w:val="20"/>
        </w:rPr>
      </w:pPr>
    </w:p>
    <w:p>
      <w:pPr>
        <w:pStyle w:val="BodyText"/>
        <w:rPr>
          <w:sz w:val="20"/>
        </w:rPr>
      </w:pPr>
    </w:p>
    <w:p>
      <w:pPr>
        <w:pStyle w:val="BodyText"/>
        <w:spacing w:before="8"/>
        <w:rPr>
          <w:sz w:val="16"/>
        </w:rPr>
      </w:pPr>
    </w:p>
    <w:p>
      <w:pPr>
        <w:spacing w:before="81"/>
        <w:ind w:left="0" w:right="129" w:firstLine="0"/>
        <w:jc w:val="right"/>
        <w:rPr>
          <w:rFonts w:ascii="Arial Narrow"/>
          <w:sz w:val="19"/>
        </w:rPr>
      </w:pPr>
      <w:r>
        <w:rPr>
          <w:rFonts w:ascii="Arial Narrow"/>
          <w:sz w:val="19"/>
        </w:rPr>
        <w:t>613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(¡Oh Allah, he sido demasiado injusto conmigo mismo y Tu eres el único que perdona las faltas. Perdóname y ten compasión de mí. Ciertamente, Tu eres el Per- donador, el Misericordioso!).”</w:t>
      </w:r>
    </w:p>
    <w:p>
      <w:pPr>
        <w:spacing w:after="0"/>
        <w:jc w:val="both"/>
        <w:sectPr>
          <w:pgSz w:w="11920" w:h="16840"/>
          <w:pgMar w:top="1180" w:bottom="280" w:left="1680" w:right="1080"/>
        </w:sectPr>
      </w:pPr>
    </w:p>
    <w:p>
      <w:pPr>
        <w:pStyle w:val="BodyText"/>
      </w:pPr>
    </w:p>
    <w:p>
      <w:pPr>
        <w:spacing w:before="191"/>
        <w:ind w:left="195" w:right="-13" w:firstLine="0"/>
        <w:jc w:val="left"/>
        <w:rPr>
          <w:rFonts w:ascii="Arial"/>
          <w:b/>
          <w:sz w:val="19"/>
        </w:rPr>
      </w:pPr>
      <w:r>
        <w:rPr>
          <w:rFonts w:ascii="Arial"/>
          <w:b/>
          <w:color w:val="808080"/>
          <w:sz w:val="24"/>
        </w:rPr>
        <w:t>12</w:t>
      </w:r>
      <w:r>
        <w:rPr>
          <w:rFonts w:ascii="Arial"/>
          <w:b/>
          <w:color w:val="808080"/>
          <w:sz w:val="19"/>
        </w:rPr>
        <w:t>. 1483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17" w:right="0" w:firstLine="0"/>
        <w:jc w:val="left"/>
        <w:rPr>
          <w:i/>
          <w:sz w:val="18"/>
        </w:rPr>
      </w:pPr>
      <w:r>
        <w:rPr>
          <w:i/>
          <w:sz w:val="18"/>
        </w:rPr>
        <w:t>Se transmitió de Abu Musa,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998" w:space="40"/>
            <w:col w:w="4303" w:space="930"/>
            <w:col w:w="288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0"/>
        <w:rPr>
          <w:rFonts w:ascii="Arial"/>
          <w:b/>
          <w:sz w:val="19"/>
        </w:rPr>
      </w:pPr>
    </w:p>
    <w:p>
      <w:pPr>
        <w:spacing w:before="0"/>
        <w:ind w:left="195" w:right="-5" w:firstLine="0"/>
        <w:jc w:val="left"/>
        <w:rPr>
          <w:rFonts w:ascii="Arial"/>
          <w:b/>
          <w:sz w:val="19"/>
        </w:rPr>
      </w:pPr>
      <w:r>
        <w:rPr>
          <w:rFonts w:ascii="Arial"/>
          <w:b/>
          <w:color w:val="808080"/>
          <w:sz w:val="24"/>
        </w:rPr>
        <w:t>13</w:t>
      </w:r>
      <w:r>
        <w:rPr>
          <w:rFonts w:ascii="Arial"/>
          <w:b/>
          <w:color w:val="808080"/>
          <w:sz w:val="19"/>
        </w:rPr>
        <w:t>. 1484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5" w:firstLine="0"/>
        <w:jc w:val="left"/>
        <w:rPr>
          <w:rFonts w:ascii="Arial"/>
          <w:b/>
          <w:sz w:val="19"/>
        </w:rPr>
      </w:pPr>
      <w:r>
        <w:rPr>
          <w:rFonts w:ascii="Arial"/>
          <w:b/>
          <w:color w:val="808080"/>
          <w:sz w:val="24"/>
        </w:rPr>
        <w:t>14</w:t>
      </w:r>
      <w:r>
        <w:rPr>
          <w:rFonts w:ascii="Arial"/>
          <w:b/>
          <w:color w:val="808080"/>
          <w:sz w:val="19"/>
        </w:rPr>
        <w:t>. 1485</w:t>
      </w:r>
    </w:p>
    <w:p>
      <w:pPr>
        <w:spacing w:before="120"/>
        <w:ind w:left="514" w:right="294" w:firstLine="0"/>
        <w:jc w:val="left"/>
        <w:rPr>
          <w:i/>
          <w:sz w:val="24"/>
        </w:rPr>
      </w:pPr>
      <w:r>
        <w:rPr/>
        <w:br w:type="column"/>
      </w:r>
      <w:r>
        <w:rPr>
          <w:sz w:val="24"/>
        </w:rPr>
        <w:t>“El Profeta, Allah le bendiga y le dé paz, solía pedir con el siguiente </w:t>
      </w:r>
      <w:r>
        <w:rPr>
          <w:spacing w:val="4"/>
          <w:sz w:val="24"/>
        </w:rPr>
        <w:t>‘</w:t>
      </w:r>
      <w:r>
        <w:rPr>
          <w:i/>
          <w:spacing w:val="4"/>
          <w:sz w:val="24"/>
        </w:rPr>
        <w:t>duá’</w:t>
      </w:r>
      <w:r>
        <w:rPr>
          <w:spacing w:val="4"/>
          <w:sz w:val="24"/>
        </w:rPr>
        <w:t>: </w:t>
      </w:r>
      <w:r>
        <w:rPr>
          <w:i/>
          <w:spacing w:val="3"/>
          <w:sz w:val="24"/>
        </w:rPr>
        <w:t>‘Allahumma agfirlí jatíati </w:t>
      </w:r>
      <w:r>
        <w:rPr>
          <w:i/>
          <w:sz w:val="24"/>
        </w:rPr>
        <w:t>wa </w:t>
      </w:r>
      <w:r>
        <w:rPr>
          <w:i/>
          <w:spacing w:val="3"/>
          <w:sz w:val="24"/>
        </w:rPr>
        <w:t>yahlí, </w:t>
      </w:r>
      <w:r>
        <w:rPr>
          <w:i/>
          <w:sz w:val="24"/>
        </w:rPr>
        <w:t>wa </w:t>
      </w:r>
      <w:r>
        <w:rPr>
          <w:i/>
          <w:spacing w:val="3"/>
          <w:sz w:val="24"/>
        </w:rPr>
        <w:t>isráfi </w:t>
      </w:r>
      <w:r>
        <w:rPr>
          <w:i/>
          <w:sz w:val="24"/>
        </w:rPr>
        <w:t>fi </w:t>
      </w:r>
      <w:r>
        <w:rPr>
          <w:i/>
          <w:spacing w:val="3"/>
          <w:sz w:val="24"/>
        </w:rPr>
        <w:t>amrí, </w:t>
      </w:r>
      <w:r>
        <w:rPr>
          <w:i/>
          <w:sz w:val="24"/>
        </w:rPr>
        <w:t>wa ma </w:t>
      </w:r>
      <w:r>
        <w:rPr>
          <w:i/>
          <w:spacing w:val="3"/>
          <w:sz w:val="24"/>
        </w:rPr>
        <w:t>anta aalamu </w:t>
      </w:r>
      <w:r>
        <w:rPr>
          <w:i/>
          <w:spacing w:val="6"/>
          <w:sz w:val="24"/>
        </w:rPr>
        <w:t>bihi </w:t>
      </w:r>
      <w:r>
        <w:rPr>
          <w:i/>
          <w:spacing w:val="4"/>
          <w:sz w:val="24"/>
        </w:rPr>
        <w:t>minní. </w:t>
      </w:r>
      <w:r>
        <w:rPr>
          <w:i/>
          <w:spacing w:val="3"/>
          <w:sz w:val="24"/>
        </w:rPr>
        <w:t>Allahumma agfirlí yiddí </w:t>
      </w:r>
      <w:r>
        <w:rPr>
          <w:i/>
          <w:sz w:val="24"/>
        </w:rPr>
        <w:t>wa </w:t>
      </w:r>
      <w:r>
        <w:rPr>
          <w:i/>
          <w:spacing w:val="4"/>
          <w:sz w:val="24"/>
        </w:rPr>
        <w:t>hazlí, </w:t>
      </w:r>
      <w:r>
        <w:rPr>
          <w:i/>
          <w:sz w:val="24"/>
        </w:rPr>
        <w:t>wa </w:t>
      </w:r>
      <w:r>
        <w:rPr>
          <w:i/>
          <w:spacing w:val="3"/>
          <w:sz w:val="24"/>
        </w:rPr>
        <w:t>jataí </w:t>
      </w:r>
      <w:r>
        <w:rPr>
          <w:i/>
          <w:sz w:val="24"/>
        </w:rPr>
        <w:t>wa </w:t>
      </w:r>
      <w:r>
        <w:rPr>
          <w:i/>
          <w:spacing w:val="3"/>
          <w:sz w:val="24"/>
        </w:rPr>
        <w:t>amdí, </w:t>
      </w:r>
      <w:r>
        <w:rPr>
          <w:i/>
          <w:sz w:val="24"/>
        </w:rPr>
        <w:t>wa </w:t>
      </w:r>
      <w:r>
        <w:rPr>
          <w:i/>
          <w:spacing w:val="3"/>
          <w:sz w:val="24"/>
        </w:rPr>
        <w:t>kullu dhálika</w:t>
      </w:r>
      <w:r>
        <w:rPr>
          <w:i/>
          <w:spacing w:val="60"/>
          <w:sz w:val="24"/>
        </w:rPr>
        <w:t> </w:t>
      </w:r>
      <w:r>
        <w:rPr>
          <w:i/>
          <w:spacing w:val="4"/>
          <w:sz w:val="24"/>
        </w:rPr>
        <w:t>indí.</w:t>
      </w:r>
    </w:p>
    <w:p>
      <w:pPr>
        <w:spacing w:before="0"/>
        <w:ind w:left="109" w:right="122" w:firstLine="405"/>
        <w:jc w:val="both"/>
        <w:rPr>
          <w:i/>
          <w:sz w:val="24"/>
        </w:rPr>
      </w:pPr>
      <w:r>
        <w:rPr>
          <w:i/>
          <w:sz w:val="24"/>
        </w:rPr>
        <w:t>Allahumma agfirlí ma qaddamtu wa ma ajjartu; wa ma asrartu wa ma aalantu, wa ma </w:t>
      </w:r>
      <w:r>
        <w:rPr>
          <w:i/>
          <w:sz w:val="24"/>
        </w:rPr>
        <w:t>anta aalamu bihi minní; anta al muqaddam wa anta al muajjir; wa anta alá kulli shai in qadír’.</w:t>
      </w:r>
    </w:p>
    <w:p>
      <w:pPr>
        <w:pStyle w:val="BodyText"/>
        <w:ind w:left="109" w:right="137" w:firstLine="405"/>
        <w:jc w:val="both"/>
      </w:pPr>
      <w:r>
        <w:rPr/>
        <w:t>(¡Oh Allah, perdona mis faltas y mi ignorancia. Perdona mis excesos y aquello que Tú conoces mejor que yo!</w:t>
      </w:r>
    </w:p>
    <w:p>
      <w:pPr>
        <w:pStyle w:val="BodyText"/>
        <w:ind w:left="109" w:right="128" w:firstLine="405"/>
        <w:jc w:val="both"/>
      </w:pPr>
      <w:r>
        <w:rPr/>
        <w:t>¡Oh Allah, perdóname en mi esfuerzo o mi desgana, así como mis errores y to- do lo que haya en mí!</w:t>
      </w:r>
    </w:p>
    <w:p>
      <w:pPr>
        <w:pStyle w:val="BodyText"/>
        <w:ind w:left="109" w:right="128" w:firstLine="405"/>
        <w:jc w:val="both"/>
      </w:pPr>
      <w:r>
        <w:rPr/>
        <w:t>¡Oh Allah, perdona mis faltas anteriores y posteriores, las que he ocultado y las que he manifestado. Y todas aquellas que Tú conoces mejor que yo. Tú eres el Primero y el Último, y el Poderoso sobre todas las cosas!).”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0" w:right="143" w:firstLine="0"/>
        <w:jc w:val="right"/>
        <w:rPr>
          <w:i/>
          <w:sz w:val="18"/>
        </w:rPr>
      </w:pPr>
      <w:r>
        <w:rPr>
          <w:i/>
          <w:sz w:val="18"/>
        </w:rPr>
        <w:t>Se transmitió de Aisha, Allah esté complacido con él, que el Profeta, Allah le bendiga y le dé paz, solía decir en sus peticiones:</w:t>
      </w:r>
    </w:p>
    <w:p>
      <w:pPr>
        <w:spacing w:before="120"/>
        <w:ind w:left="514" w:right="294" w:firstLine="0"/>
        <w:jc w:val="left"/>
        <w:rPr>
          <w:i/>
          <w:sz w:val="24"/>
        </w:rPr>
      </w:pPr>
      <w:r>
        <w:rPr>
          <w:i/>
          <w:spacing w:val="3"/>
          <w:sz w:val="24"/>
        </w:rPr>
        <w:t>“Allahumma inní aúdhu bika </w:t>
      </w:r>
      <w:r>
        <w:rPr>
          <w:i/>
          <w:spacing w:val="2"/>
          <w:sz w:val="24"/>
        </w:rPr>
        <w:t>min </w:t>
      </w:r>
      <w:r>
        <w:rPr>
          <w:i/>
          <w:spacing w:val="3"/>
          <w:sz w:val="24"/>
        </w:rPr>
        <w:t>sharri </w:t>
      </w:r>
      <w:r>
        <w:rPr>
          <w:i/>
          <w:sz w:val="24"/>
        </w:rPr>
        <w:t>ma </w:t>
      </w:r>
      <w:r>
        <w:rPr>
          <w:i/>
          <w:spacing w:val="3"/>
          <w:sz w:val="24"/>
        </w:rPr>
        <w:t>amiltu </w:t>
      </w:r>
      <w:r>
        <w:rPr>
          <w:i/>
          <w:sz w:val="24"/>
        </w:rPr>
        <w:t>wa </w:t>
      </w:r>
      <w:r>
        <w:rPr>
          <w:i/>
          <w:spacing w:val="2"/>
          <w:sz w:val="24"/>
        </w:rPr>
        <w:t>min </w:t>
      </w:r>
      <w:r>
        <w:rPr>
          <w:i/>
          <w:spacing w:val="3"/>
          <w:sz w:val="24"/>
        </w:rPr>
        <w:t>sharri </w:t>
      </w:r>
      <w:r>
        <w:rPr>
          <w:i/>
          <w:sz w:val="24"/>
        </w:rPr>
        <w:t>ma </w:t>
      </w:r>
      <w:r>
        <w:rPr>
          <w:i/>
          <w:spacing w:val="2"/>
          <w:sz w:val="24"/>
        </w:rPr>
        <w:t>lam</w:t>
      </w:r>
      <w:r>
        <w:rPr>
          <w:i/>
          <w:spacing w:val="54"/>
          <w:sz w:val="24"/>
        </w:rPr>
        <w:t> </w:t>
      </w:r>
      <w:r>
        <w:rPr>
          <w:i/>
          <w:spacing w:val="4"/>
          <w:sz w:val="24"/>
        </w:rPr>
        <w:t>aamal.</w:t>
      </w:r>
    </w:p>
    <w:p>
      <w:pPr>
        <w:pStyle w:val="BodyText"/>
        <w:ind w:left="514" w:right="294"/>
      </w:pPr>
      <w:r>
        <w:rPr/>
        <w:t>(¡Oh Allah, me refugio en Ti del mal que he hecho y del que no he </w:t>
      </w:r>
      <w:r>
        <w:rPr>
          <w:spacing w:val="55"/>
        </w:rPr>
        <w:t> </w:t>
      </w:r>
      <w:r>
        <w:rPr/>
        <w:t>hecho!).”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1006" w:space="40"/>
            <w:col w:w="811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195" w:right="-5" w:firstLine="0"/>
        <w:jc w:val="left"/>
        <w:rPr>
          <w:rFonts w:ascii="Arial"/>
          <w:b/>
          <w:sz w:val="19"/>
        </w:rPr>
      </w:pPr>
      <w:r>
        <w:rPr>
          <w:rFonts w:ascii="Arial"/>
          <w:b/>
          <w:color w:val="808080"/>
          <w:sz w:val="24"/>
        </w:rPr>
        <w:t>15</w:t>
      </w:r>
      <w:r>
        <w:rPr>
          <w:rFonts w:ascii="Arial"/>
          <w:b/>
          <w:color w:val="808080"/>
          <w:sz w:val="19"/>
        </w:rPr>
        <w:t>. 1486</w:t>
      </w:r>
    </w:p>
    <w:p>
      <w:pPr>
        <w:spacing w:before="4"/>
        <w:ind w:left="109" w:right="294" w:firstLine="0"/>
        <w:jc w:val="left"/>
        <w:rPr>
          <w:i/>
          <w:sz w:val="18"/>
        </w:rPr>
      </w:pPr>
      <w:r>
        <w:rPr/>
        <w:br w:type="column"/>
      </w:r>
      <w:r>
        <w:rPr>
          <w:i/>
          <w:sz w:val="18"/>
        </w:rPr>
        <w:t>Se transmitió de Ibn Úmar, Allah esté complacido con los dos, que   dijo:</w:t>
      </w:r>
    </w:p>
    <w:p>
      <w:pPr>
        <w:pStyle w:val="BodyText"/>
        <w:spacing w:before="120"/>
        <w:ind w:left="109" w:right="294" w:firstLine="405"/>
      </w:pPr>
      <w:r>
        <w:rPr/>
        <w:t>“De entre las peticiones del Mensajero de Allah, Él le bendiga y le dé paz,   </w:t>
      </w:r>
      <w:r>
        <w:rPr>
          <w:spacing w:val="2"/>
        </w:rPr>
        <w:t>había </w:t>
      </w:r>
      <w:r>
        <w:rPr/>
        <w:t>la</w:t>
      </w:r>
      <w:r>
        <w:rPr>
          <w:spacing w:val="8"/>
        </w:rPr>
        <w:t> </w:t>
      </w:r>
      <w:r>
        <w:rPr>
          <w:spacing w:val="3"/>
        </w:rPr>
        <w:t>siguiente:</w:t>
      </w:r>
    </w:p>
    <w:p>
      <w:pPr>
        <w:spacing w:before="0"/>
        <w:ind w:left="109" w:right="294" w:firstLine="405"/>
        <w:jc w:val="left"/>
        <w:rPr>
          <w:i/>
          <w:sz w:val="24"/>
        </w:rPr>
      </w:pPr>
      <w:r>
        <w:rPr>
          <w:i/>
          <w:sz w:val="24"/>
        </w:rPr>
        <w:t>‘Allahumma inní aúdhu bika min zauáli niamatika; wa tahauli áfiatika; wa fuyáata </w:t>
      </w:r>
      <w:r>
        <w:rPr>
          <w:i/>
          <w:sz w:val="24"/>
        </w:rPr>
        <w:t>niqmatika; wa yamíi sajatika’.</w:t>
      </w:r>
    </w:p>
    <w:p>
      <w:pPr>
        <w:pStyle w:val="BodyText"/>
        <w:ind w:left="109" w:right="294" w:firstLine="405"/>
      </w:pPr>
      <w:r>
        <w:rPr/>
        <w:t>(¡Oh Allah, me refugio en Ti de que ceses en Tus dones; de que cambies nues- tra salud por enfermedad; de Tu castigo repentino; y de todos Tus   enojos!).”</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1006" w:space="40"/>
            <w:col w:w="8114"/>
          </w:cols>
        </w:sectPr>
      </w:pPr>
    </w:p>
    <w:p>
      <w:pPr>
        <w:spacing w:before="4"/>
        <w:ind w:left="1155" w:right="192" w:firstLine="0"/>
        <w:jc w:val="left"/>
        <w:rPr>
          <w:i/>
          <w:sz w:val="18"/>
        </w:rPr>
      </w:pPr>
      <w:r>
        <w:rPr>
          <w:i/>
          <w:sz w:val="18"/>
        </w:rPr>
        <w:t>Se transmitió de Zaid Ibn Arqam, Allah esté complacido con él, que   dijo:</w:t>
      </w:r>
    </w:p>
    <w:p>
      <w:pPr>
        <w:pStyle w:val="BodyText"/>
        <w:spacing w:before="120"/>
        <w:ind w:left="1560" w:right="192"/>
      </w:pPr>
      <w:r>
        <w:rPr/>
        <w:t>“Solía decir el Mensajero de Allah, Él le bendiga y le dé paz, en sus </w:t>
      </w:r>
      <w:r>
        <w:rPr>
          <w:spacing w:val="51"/>
        </w:rPr>
        <w:t> </w:t>
      </w:r>
      <w:r>
        <w:rPr>
          <w:i/>
          <w:spacing w:val="4"/>
        </w:rPr>
        <w:t>duás</w:t>
      </w:r>
      <w:r>
        <w:rPr>
          <w:spacing w:val="4"/>
        </w:rPr>
        <w:t>:</w:t>
      </w:r>
    </w:p>
    <w:p>
      <w:pPr>
        <w:pStyle w:val="BodyText"/>
        <w:rPr>
          <w:sz w:val="20"/>
        </w:rPr>
      </w:pPr>
    </w:p>
    <w:p>
      <w:pPr>
        <w:pStyle w:val="BodyText"/>
        <w:rPr>
          <w:sz w:val="20"/>
        </w:rPr>
      </w:pPr>
    </w:p>
    <w:p>
      <w:pPr>
        <w:pStyle w:val="BodyText"/>
        <w:spacing w:before="2"/>
        <w:rPr>
          <w:sz w:val="21"/>
        </w:rPr>
      </w:pPr>
    </w:p>
    <w:p>
      <w:pPr>
        <w:spacing w:before="0"/>
        <w:ind w:left="1155" w:right="192" w:firstLine="0"/>
        <w:jc w:val="left"/>
        <w:rPr>
          <w:rFonts w:ascii="Arial Narrow"/>
          <w:sz w:val="19"/>
        </w:rPr>
      </w:pPr>
      <w:r>
        <w:rPr>
          <w:rFonts w:ascii="Arial Narrow"/>
          <w:w w:val="105"/>
          <w:sz w:val="19"/>
        </w:rPr>
        <w:t>614</w:t>
      </w:r>
    </w:p>
    <w:p>
      <w:pPr>
        <w:spacing w:after="0"/>
        <w:jc w:val="left"/>
        <w:rPr>
          <w:rFonts w:ascii="Arial Narrow"/>
          <w:sz w:val="19"/>
        </w:rPr>
        <w:sectPr>
          <w:type w:val="continuous"/>
          <w:pgSz w:w="11920" w:h="16840"/>
          <w:pgMar w:top="1600" w:bottom="280" w:left="1680" w:right="1080"/>
        </w:sectPr>
      </w:pPr>
    </w:p>
    <w:p>
      <w:pPr>
        <w:spacing w:before="48"/>
        <w:ind w:left="1215" w:right="137" w:firstLine="405"/>
        <w:jc w:val="both"/>
        <w:rPr>
          <w:i/>
          <w:sz w:val="24"/>
        </w:rPr>
      </w:pPr>
      <w:r>
        <w:rPr>
          <w:i/>
          <w:sz w:val="24"/>
        </w:rPr>
        <w:t>‘Allahumma inní aúdhu bika minal ayzi wal kasali; wal bujli, wal hárami wa adhábil </w:t>
      </w:r>
      <w:r>
        <w:rPr>
          <w:i/>
          <w:sz w:val="24"/>
        </w:rPr>
        <w:t>qabri.</w:t>
      </w:r>
    </w:p>
    <w:p>
      <w:pPr>
        <w:spacing w:before="0"/>
        <w:ind w:left="1215" w:right="117" w:firstLine="405"/>
        <w:jc w:val="both"/>
        <w:rPr>
          <w:i/>
          <w:sz w:val="24"/>
        </w:rPr>
      </w:pPr>
      <w:r>
        <w:rPr>
          <w:i/>
          <w:sz w:val="24"/>
        </w:rPr>
        <w:t>Allahumma áti nafsí taquáha, wa zakkíha anta jairu man zakkáha, anta walíyuha wa </w:t>
      </w:r>
      <w:r>
        <w:rPr>
          <w:i/>
          <w:sz w:val="24"/>
        </w:rPr>
        <w:t>mawláha.</w:t>
      </w:r>
    </w:p>
    <w:p>
      <w:pPr>
        <w:spacing w:before="0"/>
        <w:ind w:left="1215" w:right="150" w:firstLine="405"/>
        <w:jc w:val="both"/>
        <w:rPr>
          <w:i/>
          <w:sz w:val="24"/>
        </w:rPr>
      </w:pPr>
      <w:r>
        <w:rPr>
          <w:i/>
          <w:sz w:val="24"/>
        </w:rPr>
        <w:t>Allahumma inní aúdhu bika min ilmin la yanfau, wa min qalbin la yajshau, wa min </w:t>
      </w:r>
      <w:r>
        <w:rPr>
          <w:i/>
          <w:sz w:val="24"/>
        </w:rPr>
        <w:t>nafsin la yashbau, wa min dawatin la yustayábu lahá’.</w:t>
      </w:r>
    </w:p>
    <w:p>
      <w:pPr>
        <w:pStyle w:val="BodyText"/>
        <w:ind w:left="1215" w:right="128" w:firstLine="405"/>
        <w:jc w:val="both"/>
      </w:pPr>
      <w:r>
        <w:rPr>
          <w:spacing w:val="2"/>
        </w:rPr>
        <w:t>(¡Oh </w:t>
      </w:r>
      <w:r>
        <w:rPr/>
        <w:t>Allah, me refugio en Ti de la incapacidad y la </w:t>
      </w:r>
      <w:r>
        <w:rPr>
          <w:spacing w:val="2"/>
        </w:rPr>
        <w:t>holgazanería; </w:t>
      </w:r>
      <w:r>
        <w:rPr/>
        <w:t>de la tacañe-  ría y la </w:t>
      </w:r>
      <w:r>
        <w:rPr>
          <w:spacing w:val="2"/>
        </w:rPr>
        <w:t>decrepitud; </w:t>
      </w:r>
      <w:r>
        <w:rPr/>
        <w:t>y del </w:t>
      </w:r>
      <w:r>
        <w:rPr>
          <w:spacing w:val="2"/>
        </w:rPr>
        <w:t>castigo </w:t>
      </w:r>
      <w:r>
        <w:rPr/>
        <w:t>de la</w:t>
      </w:r>
      <w:r>
        <w:rPr>
          <w:spacing w:val="50"/>
        </w:rPr>
        <w:t> </w:t>
      </w:r>
      <w:r>
        <w:rPr>
          <w:spacing w:val="3"/>
        </w:rPr>
        <w:t>tumba!</w:t>
      </w:r>
    </w:p>
    <w:p>
      <w:pPr>
        <w:pStyle w:val="BodyText"/>
        <w:ind w:left="1215" w:right="128" w:firstLine="405"/>
        <w:jc w:val="both"/>
      </w:pPr>
      <w:r>
        <w:rPr/>
        <w:t>¡Oh Allah, da temor a mi alma y purifícala. Tú eres quien mejor puede purifi- carla. Tú eres Señor y Dueño de</w:t>
      </w:r>
      <w:r>
        <w:rPr>
          <w:spacing w:val="58"/>
        </w:rPr>
        <w:t> </w:t>
      </w:r>
      <w:r>
        <w:rPr/>
        <w:t>ella!</w:t>
      </w:r>
    </w:p>
    <w:p>
      <w:pPr>
        <w:pStyle w:val="BodyText"/>
        <w:ind w:left="1215" w:right="128" w:firstLine="405"/>
        <w:jc w:val="both"/>
      </w:pPr>
      <w:r>
        <w:rPr/>
        <w:t>¡Oh Allah, me refugio en Ti de aquel conocimiento que no beneficia; de un co- razón que no teme; de un espíritu insaciable; y de una petición que no sea respon- dida!).”</w:t>
      </w:r>
    </w:p>
    <w:p>
      <w:pPr>
        <w:spacing w:after="0"/>
        <w:jc w:val="both"/>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16</w:t>
      </w:r>
      <w:r>
        <w:rPr>
          <w:rFonts w:ascii="Arial"/>
          <w:b/>
          <w:color w:val="808080"/>
          <w:sz w:val="19"/>
        </w:rPr>
        <w:t>. 1487</w:t>
      </w:r>
    </w:p>
    <w:p>
      <w:pPr>
        <w:spacing w:before="71"/>
        <w:ind w:left="109" w:right="68"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109" w:right="68" w:firstLine="0"/>
        <w:jc w:val="left"/>
        <w:rPr>
          <w:i/>
          <w:sz w:val="18"/>
        </w:rPr>
      </w:pPr>
      <w:r>
        <w:rPr>
          <w:i/>
          <w:sz w:val="18"/>
        </w:rPr>
        <w:t>Se transmitió de Ibn Abbás, Allah esté complacido con él, que el Mensajero de Allah, Él le bendiga y le dé paz, solía decir en </w:t>
      </w:r>
      <w:r>
        <w:rPr>
          <w:i/>
          <w:sz w:val="18"/>
        </w:rPr>
        <w:t>una petición:</w:t>
      </w:r>
    </w:p>
    <w:p>
      <w:pPr>
        <w:spacing w:before="129"/>
        <w:ind w:left="109" w:right="128" w:firstLine="405"/>
        <w:jc w:val="both"/>
        <w:rPr>
          <w:i/>
          <w:sz w:val="24"/>
        </w:rPr>
      </w:pPr>
      <w:r>
        <w:rPr>
          <w:i/>
          <w:spacing w:val="3"/>
          <w:sz w:val="24"/>
        </w:rPr>
        <w:t>“Allahumma laka aslamtu, </w:t>
      </w:r>
      <w:r>
        <w:rPr>
          <w:i/>
          <w:sz w:val="24"/>
        </w:rPr>
        <w:t>wa </w:t>
      </w:r>
      <w:r>
        <w:rPr>
          <w:i/>
          <w:spacing w:val="3"/>
          <w:sz w:val="24"/>
        </w:rPr>
        <w:t>bika amantu, </w:t>
      </w:r>
      <w:r>
        <w:rPr>
          <w:i/>
          <w:sz w:val="24"/>
        </w:rPr>
        <w:t>wa </w:t>
      </w:r>
      <w:r>
        <w:rPr>
          <w:i/>
          <w:spacing w:val="3"/>
          <w:sz w:val="24"/>
        </w:rPr>
        <w:t>alaika tawakkaltu; </w:t>
      </w:r>
      <w:r>
        <w:rPr>
          <w:i/>
          <w:sz w:val="24"/>
        </w:rPr>
        <w:t>wa </w:t>
      </w:r>
      <w:r>
        <w:rPr>
          <w:i/>
          <w:spacing w:val="3"/>
          <w:sz w:val="24"/>
        </w:rPr>
        <w:t>ilaika </w:t>
      </w:r>
      <w:r>
        <w:rPr>
          <w:i/>
          <w:spacing w:val="4"/>
          <w:sz w:val="24"/>
        </w:rPr>
        <w:t>anabtu, </w:t>
      </w:r>
      <w:r>
        <w:rPr>
          <w:i/>
          <w:sz w:val="24"/>
        </w:rPr>
        <w:t>wa </w:t>
      </w:r>
      <w:r>
        <w:rPr>
          <w:i/>
          <w:spacing w:val="3"/>
          <w:sz w:val="24"/>
        </w:rPr>
        <w:t>bika jásamtu, </w:t>
      </w:r>
      <w:r>
        <w:rPr>
          <w:i/>
          <w:sz w:val="24"/>
        </w:rPr>
        <w:t>wa </w:t>
      </w:r>
      <w:r>
        <w:rPr>
          <w:i/>
          <w:spacing w:val="3"/>
          <w:sz w:val="24"/>
        </w:rPr>
        <w:t>ilaika hákamtu. fagfirlí </w:t>
      </w:r>
      <w:r>
        <w:rPr>
          <w:i/>
          <w:sz w:val="24"/>
        </w:rPr>
        <w:t>ma </w:t>
      </w:r>
      <w:r>
        <w:rPr>
          <w:i/>
          <w:spacing w:val="3"/>
          <w:sz w:val="24"/>
        </w:rPr>
        <w:t>qaddamtu </w:t>
      </w:r>
      <w:r>
        <w:rPr>
          <w:i/>
          <w:sz w:val="24"/>
        </w:rPr>
        <w:t>wa ma </w:t>
      </w:r>
      <w:r>
        <w:rPr>
          <w:i/>
          <w:spacing w:val="3"/>
          <w:sz w:val="24"/>
        </w:rPr>
        <w:t>ajjartu; </w:t>
      </w:r>
      <w:r>
        <w:rPr>
          <w:i/>
          <w:sz w:val="24"/>
        </w:rPr>
        <w:t>wa ma </w:t>
      </w:r>
      <w:r>
        <w:rPr>
          <w:i/>
          <w:spacing w:val="4"/>
          <w:sz w:val="24"/>
        </w:rPr>
        <w:t>asrartu,   </w:t>
      </w:r>
      <w:r>
        <w:rPr>
          <w:i/>
          <w:sz w:val="24"/>
        </w:rPr>
        <w:t>wa ma </w:t>
      </w:r>
      <w:r>
        <w:rPr>
          <w:i/>
          <w:spacing w:val="3"/>
          <w:sz w:val="24"/>
        </w:rPr>
        <w:t>aalantu. Anta </w:t>
      </w:r>
      <w:r>
        <w:rPr>
          <w:i/>
          <w:sz w:val="24"/>
        </w:rPr>
        <w:t>al </w:t>
      </w:r>
      <w:r>
        <w:rPr>
          <w:i/>
          <w:spacing w:val="3"/>
          <w:sz w:val="24"/>
        </w:rPr>
        <w:t>muqaddim, </w:t>
      </w:r>
      <w:r>
        <w:rPr>
          <w:i/>
          <w:sz w:val="24"/>
        </w:rPr>
        <w:t>wa </w:t>
      </w:r>
      <w:r>
        <w:rPr>
          <w:i/>
          <w:spacing w:val="3"/>
          <w:sz w:val="24"/>
        </w:rPr>
        <w:t>anta </w:t>
      </w:r>
      <w:r>
        <w:rPr>
          <w:i/>
          <w:sz w:val="24"/>
        </w:rPr>
        <w:t>al </w:t>
      </w:r>
      <w:r>
        <w:rPr>
          <w:i/>
          <w:spacing w:val="3"/>
          <w:sz w:val="24"/>
        </w:rPr>
        <w:t>muajjir, </w:t>
      </w:r>
      <w:r>
        <w:rPr>
          <w:i/>
          <w:spacing w:val="2"/>
          <w:sz w:val="24"/>
        </w:rPr>
        <w:t>la </w:t>
      </w:r>
      <w:r>
        <w:rPr>
          <w:i/>
          <w:spacing w:val="3"/>
          <w:sz w:val="24"/>
        </w:rPr>
        <w:t>ilaha illa </w:t>
      </w:r>
      <w:r>
        <w:rPr>
          <w:i/>
          <w:spacing w:val="8"/>
          <w:sz w:val="24"/>
        </w:rPr>
        <w:t> </w:t>
      </w:r>
      <w:r>
        <w:rPr>
          <w:i/>
          <w:spacing w:val="4"/>
          <w:sz w:val="24"/>
        </w:rPr>
        <w:t>anta.</w:t>
      </w:r>
    </w:p>
    <w:p>
      <w:pPr>
        <w:pStyle w:val="BodyText"/>
        <w:ind w:left="109" w:right="128" w:firstLine="405"/>
        <w:jc w:val="both"/>
      </w:pPr>
      <w:r>
        <w:rPr>
          <w:spacing w:val="2"/>
        </w:rPr>
        <w:t>(¡Oh Allah, </w:t>
      </w:r>
      <w:r>
        <w:rPr/>
        <w:t>a Ti me he </w:t>
      </w:r>
      <w:r>
        <w:rPr>
          <w:spacing w:val="2"/>
        </w:rPr>
        <w:t>sometido, </w:t>
      </w:r>
      <w:r>
        <w:rPr>
          <w:spacing w:val="-6"/>
        </w:rPr>
        <w:t>en </w:t>
      </w:r>
      <w:r>
        <w:rPr/>
        <w:t>Ti he creído, y a Ti me he confiado; a Ti  he vuelto y por Ti he porfiado; por Ti he dictaminado. Perdona mis faltas </w:t>
      </w:r>
      <w:r>
        <w:rPr>
          <w:spacing w:val="2"/>
        </w:rPr>
        <w:t>anterio- </w:t>
      </w:r>
      <w:r>
        <w:rPr/>
        <w:t>res y posteriores, ocultas y manifiestas. Tú eres el que adelanta y retrasa lo </w:t>
      </w:r>
      <w:r>
        <w:rPr>
          <w:spacing w:val="2"/>
        </w:rPr>
        <w:t>que </w:t>
      </w:r>
      <w:r>
        <w:rPr/>
        <w:t>quiere. No hay dios sino</w:t>
      </w:r>
      <w:r>
        <w:rPr>
          <w:spacing w:val="39"/>
        </w:rPr>
        <w:t> </w:t>
      </w:r>
      <w:r>
        <w:rPr>
          <w:spacing w:val="2"/>
        </w:rPr>
        <w:t>Tú!).”</w:t>
      </w:r>
    </w:p>
    <w:p>
      <w:pPr>
        <w:spacing w:before="0"/>
        <w:ind w:left="514" w:right="4208" w:firstLine="0"/>
        <w:jc w:val="left"/>
        <w:rPr>
          <w:sz w:val="24"/>
        </w:rPr>
      </w:pPr>
      <w:r>
        <w:rPr>
          <w:sz w:val="24"/>
        </w:rPr>
        <w:t>Y añaden algunos transmisores: “</w:t>
      </w:r>
      <w:r>
        <w:rPr>
          <w:i/>
          <w:sz w:val="24"/>
        </w:rPr>
        <w:t>Wa </w:t>
      </w:r>
      <w:r>
        <w:rPr>
          <w:i/>
          <w:spacing w:val="3"/>
          <w:sz w:val="24"/>
        </w:rPr>
        <w:t>la </w:t>
      </w:r>
      <w:r>
        <w:rPr>
          <w:i/>
          <w:spacing w:val="4"/>
          <w:sz w:val="24"/>
        </w:rPr>
        <w:t>hawla </w:t>
      </w:r>
      <w:r>
        <w:rPr>
          <w:i/>
          <w:spacing w:val="3"/>
          <w:sz w:val="24"/>
        </w:rPr>
        <w:t>wa la </w:t>
      </w:r>
      <w:r>
        <w:rPr>
          <w:i/>
          <w:spacing w:val="4"/>
          <w:sz w:val="24"/>
        </w:rPr>
        <w:t>qwata illa</w:t>
      </w:r>
      <w:r>
        <w:rPr>
          <w:i/>
          <w:spacing w:val="36"/>
          <w:sz w:val="24"/>
        </w:rPr>
        <w:t> </w:t>
      </w:r>
      <w:r>
        <w:rPr>
          <w:i/>
          <w:spacing w:val="7"/>
          <w:sz w:val="24"/>
        </w:rPr>
        <w:t>billah</w:t>
      </w:r>
      <w:r>
        <w:rPr>
          <w:spacing w:val="7"/>
          <w:sz w:val="24"/>
        </w:rPr>
        <w:t>.”</w:t>
      </w:r>
    </w:p>
    <w:p>
      <w:pPr>
        <w:pStyle w:val="BodyText"/>
        <w:ind w:left="514" w:right="294"/>
      </w:pPr>
      <w:r>
        <w:rPr/>
        <w:t>(¡Y no hay poder ni fuerza, excepto por  Allah!).”</w:t>
      </w:r>
    </w:p>
    <w:p>
      <w:pPr>
        <w:spacing w:after="0"/>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17</w:t>
      </w:r>
      <w:r>
        <w:rPr>
          <w:rFonts w:ascii="Arial"/>
          <w:b/>
          <w:color w:val="808080"/>
          <w:sz w:val="19"/>
        </w:rPr>
        <w:t>. 1488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Aisha, Allah esté complacido con ella,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66" w:space="40"/>
            <w:col w:w="4115" w:space="1050"/>
            <w:col w:w="2949"/>
          </w:cols>
        </w:sectPr>
      </w:pPr>
    </w:p>
    <w:p>
      <w:pPr>
        <w:pStyle w:val="BodyText"/>
        <w:spacing w:before="120"/>
        <w:ind w:left="1215" w:right="127" w:firstLine="405"/>
      </w:pPr>
      <w:r>
        <w:rPr/>
        <w:t>“El Profeta, Allah le bendiga y le dé paz, solía hacer una petición con estas pa- labras:</w:t>
      </w:r>
    </w:p>
    <w:p>
      <w:pPr>
        <w:spacing w:before="0"/>
        <w:ind w:left="1215" w:right="313" w:firstLine="405"/>
        <w:jc w:val="left"/>
        <w:rPr>
          <w:i/>
          <w:sz w:val="24"/>
        </w:rPr>
      </w:pPr>
      <w:r>
        <w:rPr>
          <w:i/>
          <w:spacing w:val="3"/>
          <w:sz w:val="24"/>
        </w:rPr>
        <w:t>‘Allahumma inní aúdhu bika </w:t>
      </w:r>
      <w:r>
        <w:rPr>
          <w:i/>
          <w:spacing w:val="2"/>
          <w:sz w:val="24"/>
        </w:rPr>
        <w:t>min </w:t>
      </w:r>
      <w:r>
        <w:rPr>
          <w:i/>
          <w:spacing w:val="3"/>
          <w:sz w:val="24"/>
        </w:rPr>
        <w:t>fitnatin nar, </w:t>
      </w:r>
      <w:r>
        <w:rPr>
          <w:i/>
          <w:sz w:val="24"/>
        </w:rPr>
        <w:t>wa </w:t>
      </w:r>
      <w:r>
        <w:rPr>
          <w:i/>
          <w:spacing w:val="3"/>
          <w:sz w:val="24"/>
        </w:rPr>
        <w:t>adhábin nar, </w:t>
      </w:r>
      <w:r>
        <w:rPr>
          <w:i/>
          <w:sz w:val="24"/>
        </w:rPr>
        <w:t>wa </w:t>
      </w:r>
      <w:r>
        <w:rPr>
          <w:i/>
          <w:spacing w:val="2"/>
          <w:sz w:val="24"/>
        </w:rPr>
        <w:t>min </w:t>
      </w:r>
      <w:r>
        <w:rPr>
          <w:i/>
          <w:spacing w:val="3"/>
          <w:sz w:val="24"/>
        </w:rPr>
        <w:t>sharril </w:t>
      </w:r>
      <w:r>
        <w:rPr>
          <w:i/>
          <w:spacing w:val="4"/>
          <w:sz w:val="24"/>
        </w:rPr>
        <w:t>guiná  </w:t>
      </w:r>
      <w:r>
        <w:rPr>
          <w:i/>
          <w:spacing w:val="4"/>
          <w:sz w:val="24"/>
        </w:rPr>
        <w:t>wal</w:t>
      </w:r>
      <w:r>
        <w:rPr>
          <w:i/>
          <w:spacing w:val="5"/>
          <w:sz w:val="24"/>
        </w:rPr>
        <w:t> </w:t>
      </w:r>
      <w:r>
        <w:rPr>
          <w:i/>
          <w:spacing w:val="6"/>
          <w:sz w:val="24"/>
        </w:rPr>
        <w:t>faqri’.</w:t>
      </w:r>
    </w:p>
    <w:p>
      <w:pPr>
        <w:pStyle w:val="BodyText"/>
        <w:ind w:left="1215" w:right="331" w:firstLine="405"/>
      </w:pPr>
      <w:r>
        <w:rPr/>
        <w:t>(¡Oh Allah, me refugio en Ti de la prueba y el castigo del Fuego; y del mal de     la </w:t>
      </w:r>
      <w:r>
        <w:rPr>
          <w:spacing w:val="2"/>
        </w:rPr>
        <w:t>riqueza </w:t>
      </w:r>
      <w:r>
        <w:rPr/>
        <w:t>y de la</w:t>
      </w:r>
      <w:r>
        <w:rPr>
          <w:spacing w:val="24"/>
        </w:rPr>
        <w:t> </w:t>
      </w:r>
      <w:r>
        <w:rPr>
          <w:spacing w:val="3"/>
        </w:rPr>
        <w:t>pobreza!).”</w:t>
      </w:r>
    </w:p>
    <w:p>
      <w:pPr>
        <w:spacing w:after="0"/>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18</w:t>
      </w:r>
      <w:r>
        <w:rPr>
          <w:rFonts w:ascii="Arial"/>
          <w:b/>
          <w:color w:val="808080"/>
          <w:sz w:val="19"/>
        </w:rPr>
        <w:t>. 1489</w:t>
      </w:r>
    </w:p>
    <w:p>
      <w:pPr>
        <w:spacing w:before="71"/>
        <w:ind w:left="3349" w:right="68" w:firstLine="0"/>
        <w:jc w:val="left"/>
        <w:rPr>
          <w:rFonts w:ascii="Arial" w:hAnsi="Arial"/>
          <w:b/>
          <w:i/>
          <w:sz w:val="16"/>
        </w:rPr>
      </w:pPr>
      <w:r>
        <w:rPr/>
        <w:br w:type="column"/>
      </w: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Ziyad Ibn Iláqa, y éste de su tío, que era Qutba Ibn Málik, Allah esté complacido con él, que dijo:</w:t>
      </w:r>
    </w:p>
    <w:p>
      <w:pPr>
        <w:spacing w:after="0"/>
        <w:jc w:val="left"/>
        <w:rPr>
          <w:sz w:val="18"/>
        </w:rPr>
        <w:sectPr>
          <w:type w:val="continuous"/>
          <w:pgSz w:w="11920" w:h="16840"/>
          <w:pgMar w:top="1600" w:bottom="280" w:left="1680" w:right="1020"/>
          <w:cols w:num="2" w:equalWidth="0">
            <w:col w:w="1066" w:space="40"/>
            <w:col w:w="8114"/>
          </w:cols>
        </w:sectPr>
      </w:pPr>
    </w:p>
    <w:p>
      <w:pPr>
        <w:pStyle w:val="BodyText"/>
        <w:rPr>
          <w:i/>
          <w:sz w:val="20"/>
        </w:rPr>
      </w:pPr>
    </w:p>
    <w:p>
      <w:pPr>
        <w:pStyle w:val="BodyText"/>
        <w:spacing w:before="1"/>
        <w:rPr>
          <w:i/>
          <w:sz w:val="26"/>
        </w:rPr>
      </w:pPr>
    </w:p>
    <w:p>
      <w:pPr>
        <w:spacing w:before="81"/>
        <w:ind w:left="0" w:right="129" w:firstLine="0"/>
        <w:jc w:val="right"/>
        <w:rPr>
          <w:rFonts w:ascii="Arial Narrow"/>
          <w:sz w:val="19"/>
        </w:rPr>
      </w:pPr>
      <w:r>
        <w:rPr>
          <w:rFonts w:ascii="Arial Narrow"/>
          <w:sz w:val="19"/>
        </w:rPr>
        <w:t>615</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92"/>
      </w:pPr>
      <w:r>
        <w:rPr/>
        <w:t>“Solía decir el Profeta, Allah le bendiga y le dé paz, en una </w:t>
      </w:r>
      <w:r>
        <w:rPr>
          <w:spacing w:val="54"/>
        </w:rPr>
        <w:t> </w:t>
      </w:r>
      <w:r>
        <w:rPr/>
        <w:t>petición:</w:t>
      </w:r>
    </w:p>
    <w:p>
      <w:pPr>
        <w:spacing w:before="0"/>
        <w:ind w:left="1560" w:right="192" w:firstLine="0"/>
        <w:jc w:val="left"/>
        <w:rPr>
          <w:i/>
          <w:sz w:val="24"/>
        </w:rPr>
      </w:pPr>
      <w:r>
        <w:rPr>
          <w:i/>
          <w:sz w:val="24"/>
        </w:rPr>
        <w:t>‘Allahumma inní aúdhu bika min munkarátil ajláq, wal aamál, wal ahuá’.</w:t>
      </w:r>
    </w:p>
    <w:p>
      <w:pPr>
        <w:pStyle w:val="BodyText"/>
        <w:ind w:left="1155" w:right="192" w:firstLine="405"/>
      </w:pPr>
      <w:r>
        <w:rPr>
          <w:spacing w:val="2"/>
        </w:rPr>
        <w:t>(¡Oh Allah, </w:t>
      </w:r>
      <w:r>
        <w:rPr/>
        <w:t>me </w:t>
      </w:r>
      <w:r>
        <w:rPr>
          <w:spacing w:val="2"/>
        </w:rPr>
        <w:t>refugio </w:t>
      </w:r>
      <w:r>
        <w:rPr/>
        <w:t>en Ti de los </w:t>
      </w:r>
      <w:r>
        <w:rPr>
          <w:spacing w:val="2"/>
        </w:rPr>
        <w:t>vicios; </w:t>
      </w:r>
      <w:r>
        <w:rPr/>
        <w:t>de las </w:t>
      </w:r>
      <w:r>
        <w:rPr>
          <w:spacing w:val="2"/>
        </w:rPr>
        <w:t>malas acciones </w:t>
      </w:r>
      <w:r>
        <w:rPr/>
        <w:t>y de las </w:t>
      </w:r>
      <w:r>
        <w:rPr>
          <w:spacing w:val="3"/>
        </w:rPr>
        <w:t>malas </w:t>
      </w:r>
      <w:r>
        <w:rPr/>
        <w:t>pasiones y</w:t>
      </w:r>
      <w:r>
        <w:rPr>
          <w:spacing w:val="51"/>
        </w:rPr>
        <w:t> </w:t>
      </w:r>
      <w:r>
        <w:rPr/>
        <w:t>sentimientos!).”*</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spacing w:line="196" w:lineRule="exact" w:before="0"/>
        <w:ind w:left="3990" w:right="84" w:firstLine="0"/>
        <w:jc w:val="left"/>
        <w:rPr>
          <w:sz w:val="18"/>
        </w:rPr>
      </w:pPr>
      <w:r>
        <w:rPr>
          <w:sz w:val="18"/>
        </w:rPr>
        <w:t>*Los vicios son resultado del mal carácter; o de las malas acciones; o de los malos sentimientos.</w:t>
      </w:r>
    </w:p>
    <w:p>
      <w:pPr>
        <w:pStyle w:val="BodyText"/>
        <w:rPr>
          <w:sz w:val="13"/>
        </w:rPr>
      </w:pPr>
    </w:p>
    <w:p>
      <w:pPr>
        <w:spacing w:after="0"/>
        <w:rPr>
          <w:sz w:val="13"/>
        </w:rPr>
        <w:sectPr>
          <w:pgSz w:w="11920" w:h="16840"/>
          <w:pgMar w:top="1180" w:bottom="280" w:left="1680" w:right="1080"/>
        </w:sectPr>
      </w:pPr>
    </w:p>
    <w:p>
      <w:pPr>
        <w:spacing w:before="69"/>
        <w:ind w:left="195" w:right="-5" w:firstLine="0"/>
        <w:jc w:val="left"/>
        <w:rPr>
          <w:rFonts w:ascii="Arial"/>
          <w:b/>
          <w:sz w:val="19"/>
        </w:rPr>
      </w:pPr>
      <w:r>
        <w:rPr>
          <w:rFonts w:ascii="Arial"/>
          <w:b/>
          <w:color w:val="808080"/>
          <w:sz w:val="24"/>
        </w:rPr>
        <w:t>19</w:t>
      </w:r>
      <w:r>
        <w:rPr>
          <w:rFonts w:ascii="Arial"/>
          <w:b/>
          <w:color w:val="808080"/>
          <w:sz w:val="19"/>
        </w:rPr>
        <w:t>. 1490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7"/>
        <w:ind w:left="195" w:right="-5" w:firstLine="0"/>
        <w:jc w:val="left"/>
        <w:rPr>
          <w:rFonts w:ascii="Arial"/>
          <w:b/>
          <w:sz w:val="19"/>
        </w:rPr>
      </w:pPr>
      <w:r>
        <w:rPr>
          <w:rFonts w:ascii="Arial"/>
          <w:b/>
          <w:color w:val="808080"/>
          <w:sz w:val="24"/>
        </w:rPr>
        <w:t>20</w:t>
      </w:r>
      <w:r>
        <w:rPr>
          <w:rFonts w:ascii="Arial"/>
          <w:b/>
          <w:color w:val="808080"/>
          <w:sz w:val="19"/>
        </w:rPr>
        <w:t>. 1491</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195" w:right="-5" w:firstLine="0"/>
        <w:jc w:val="left"/>
        <w:rPr>
          <w:rFonts w:ascii="Arial"/>
          <w:b/>
          <w:sz w:val="19"/>
        </w:rPr>
      </w:pPr>
      <w:r>
        <w:rPr>
          <w:rFonts w:ascii="Arial"/>
          <w:b/>
          <w:color w:val="808080"/>
          <w:sz w:val="24"/>
        </w:rPr>
        <w:t>21</w:t>
      </w:r>
      <w:r>
        <w:rPr>
          <w:rFonts w:ascii="Arial"/>
          <w:b/>
          <w:color w:val="808080"/>
          <w:sz w:val="19"/>
        </w:rPr>
        <w:t>. 1492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195" w:right="-5" w:firstLine="0"/>
        <w:jc w:val="left"/>
        <w:rPr>
          <w:rFonts w:ascii="Arial"/>
          <w:b/>
          <w:sz w:val="19"/>
        </w:rPr>
      </w:pPr>
      <w:r>
        <w:rPr>
          <w:rFonts w:ascii="Arial"/>
          <w:b/>
          <w:color w:val="808080"/>
          <w:sz w:val="24"/>
        </w:rPr>
        <w:t>22</w:t>
      </w:r>
      <w:r>
        <w:rPr>
          <w:rFonts w:ascii="Arial"/>
          <w:b/>
          <w:color w:val="808080"/>
          <w:sz w:val="19"/>
        </w:rPr>
        <w:t>. 1493</w:t>
      </w:r>
    </w:p>
    <w:p>
      <w:pPr>
        <w:pStyle w:val="BodyText"/>
        <w:rPr>
          <w:rFonts w:ascii="Arial"/>
          <w:b/>
          <w:sz w:val="18"/>
        </w:rPr>
      </w:pPr>
      <w:r>
        <w:rPr/>
        <w:br w:type="column"/>
      </w:r>
      <w:r>
        <w:rPr>
          <w:rFonts w:ascii="Arial"/>
          <w:b/>
          <w:sz w:val="18"/>
        </w:rPr>
      </w:r>
    </w:p>
    <w:p>
      <w:pPr>
        <w:spacing w:before="142"/>
        <w:ind w:left="109" w:right="294" w:firstLine="0"/>
        <w:jc w:val="left"/>
        <w:rPr>
          <w:i/>
          <w:sz w:val="18"/>
        </w:rPr>
      </w:pPr>
      <w:r>
        <w:rPr>
          <w:i/>
          <w:sz w:val="18"/>
        </w:rPr>
        <w:t>Se transmitió de Shakali Ibn Humaid, Allah esté complacido con él, que   dijo:</w:t>
      </w:r>
    </w:p>
    <w:p>
      <w:pPr>
        <w:pStyle w:val="BodyText"/>
        <w:spacing w:before="120"/>
        <w:ind w:left="514" w:right="294"/>
      </w:pPr>
      <w:r>
        <w:rPr/>
        <w:t>“Dije: ‘¡Oh Mensajero de Allah, enséñame una  petición!’</w:t>
      </w:r>
    </w:p>
    <w:p>
      <w:pPr>
        <w:spacing w:before="0"/>
        <w:ind w:left="109" w:right="129" w:firstLine="405"/>
        <w:jc w:val="both"/>
        <w:rPr>
          <w:sz w:val="24"/>
        </w:rPr>
      </w:pPr>
      <w:r>
        <w:rPr>
          <w:sz w:val="24"/>
        </w:rPr>
        <w:t>Dijo: ‘Dí: ‘</w:t>
      </w:r>
      <w:r>
        <w:rPr>
          <w:i/>
          <w:sz w:val="24"/>
        </w:rPr>
        <w:t>Allahumma inní aúdhu bika min sharri samí; wa min sharri basarí; wa min </w:t>
      </w:r>
      <w:r>
        <w:rPr>
          <w:i/>
          <w:sz w:val="24"/>
        </w:rPr>
        <w:t>sharri lisáni; wa min sharri qalbí; wa min sharri maní’</w:t>
      </w:r>
      <w:r>
        <w:rPr>
          <w:sz w:val="24"/>
        </w:rPr>
        <w:t>.</w:t>
      </w:r>
    </w:p>
    <w:p>
      <w:pPr>
        <w:pStyle w:val="BodyText"/>
        <w:ind w:left="109" w:right="128" w:firstLine="405"/>
        <w:jc w:val="both"/>
      </w:pPr>
      <w:r>
        <w:rPr>
          <w:spacing w:val="2"/>
        </w:rPr>
        <w:t>(¡Oh </w:t>
      </w:r>
      <w:r>
        <w:rPr/>
        <w:t>Allah, me refugio en Ti del mal que llega a mi oído y a mi </w:t>
      </w:r>
      <w:r>
        <w:rPr>
          <w:spacing w:val="2"/>
        </w:rPr>
        <w:t>vista; </w:t>
      </w:r>
      <w:r>
        <w:rPr/>
        <w:t>a mi len- gua y a mi corazón; y del mal de mi</w:t>
      </w:r>
      <w:r>
        <w:rPr>
          <w:spacing w:val="52"/>
        </w:rPr>
        <w:t> </w:t>
      </w:r>
      <w:r>
        <w:rPr>
          <w:spacing w:val="2"/>
        </w:rPr>
        <w:t>esperma!).”</w:t>
      </w:r>
    </w:p>
    <w:p>
      <w:pPr>
        <w:spacing w:before="71"/>
        <w:ind w:left="3874" w:right="68"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Anás, Allah esté complacido con él, que el Profeta, Allah le bendiga y le dé paz, solía   decir:</w:t>
      </w:r>
    </w:p>
    <w:p>
      <w:pPr>
        <w:spacing w:before="120"/>
        <w:ind w:left="514" w:right="294" w:firstLine="0"/>
        <w:jc w:val="left"/>
        <w:rPr>
          <w:i/>
          <w:sz w:val="24"/>
        </w:rPr>
      </w:pPr>
      <w:r>
        <w:rPr>
          <w:i/>
          <w:sz w:val="24"/>
        </w:rPr>
        <w:t>“¡Allahumma inní aúdhu bika minal baras, wal yunún, wal yudhám, wa saiyil asqám!</w:t>
      </w:r>
    </w:p>
    <w:p>
      <w:pPr>
        <w:pStyle w:val="BodyText"/>
        <w:ind w:left="109" w:right="127" w:firstLine="405"/>
        <w:jc w:val="both"/>
      </w:pPr>
      <w:r>
        <w:rPr/>
        <w:t>(¡Oh Allah, pido tu protección contra la </w:t>
      </w:r>
      <w:r>
        <w:rPr>
          <w:spacing w:val="2"/>
        </w:rPr>
        <w:t>lepra </w:t>
      </w:r>
      <w:r>
        <w:rPr/>
        <w:t>y la </w:t>
      </w:r>
      <w:r>
        <w:rPr>
          <w:spacing w:val="2"/>
        </w:rPr>
        <w:t>locura; contra </w:t>
      </w:r>
      <w:r>
        <w:rPr/>
        <w:t>la </w:t>
      </w:r>
      <w:r>
        <w:rPr>
          <w:spacing w:val="3"/>
        </w:rPr>
        <w:t>elefantiasis</w:t>
      </w:r>
      <w:r>
        <w:rPr>
          <w:spacing w:val="66"/>
        </w:rPr>
        <w:t> </w:t>
      </w:r>
      <w:r>
        <w:rPr/>
        <w:t>y las peores de las enfermedades (parálisis, </w:t>
      </w:r>
      <w:r>
        <w:rPr>
          <w:spacing w:val="40"/>
        </w:rPr>
        <w:t> </w:t>
      </w:r>
      <w:r>
        <w:rPr/>
        <w:t>ceguera..)!)”</w:t>
      </w:r>
    </w:p>
    <w:p>
      <w:pPr>
        <w:spacing w:before="71"/>
        <w:ind w:left="5209" w:right="68"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Huraira, Allah esté complacido de él que solía decir el Mensajero de Allah, Él le bendiga y le dé paz:</w:t>
      </w:r>
    </w:p>
    <w:p>
      <w:pPr>
        <w:spacing w:before="120"/>
        <w:ind w:left="109" w:right="134" w:firstLine="405"/>
        <w:jc w:val="both"/>
        <w:rPr>
          <w:i/>
          <w:sz w:val="24"/>
        </w:rPr>
      </w:pPr>
      <w:r>
        <w:rPr>
          <w:i/>
          <w:sz w:val="24"/>
        </w:rPr>
        <w:t>“¡Allahumma inní aúdhu bika minal yui fainnahu bisa ad dayíu, wa aúdhu bika minal </w:t>
      </w:r>
      <w:r>
        <w:rPr>
          <w:i/>
          <w:sz w:val="24"/>
        </w:rPr>
        <w:t>jiyána fainnaha bisat al bitána!</w:t>
      </w:r>
    </w:p>
    <w:p>
      <w:pPr>
        <w:pStyle w:val="BodyText"/>
        <w:ind w:left="109" w:right="128" w:firstLine="405"/>
        <w:jc w:val="both"/>
      </w:pPr>
      <w:r>
        <w:rPr/>
        <w:t>(¡Oh Allah pido tu protección contra el hambre que es de las peores compañí- as; y contra la traición que es de los peores vicios  internos!).”</w:t>
      </w:r>
    </w:p>
    <w:p>
      <w:pPr>
        <w:spacing w:before="71"/>
        <w:ind w:left="5209" w:right="68"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Alí, Allah esté complacido con él, que le vino un esclavo que quería comprar su liberación a su amo, y le dijo:</w:t>
      </w:r>
    </w:p>
    <w:p>
      <w:pPr>
        <w:pStyle w:val="BodyText"/>
        <w:spacing w:before="120"/>
        <w:ind w:left="514" w:right="294"/>
      </w:pPr>
      <w:r>
        <w:rPr/>
        <w:t>“¡Verdaderamente, yo soy incapaz de pagar mi liberación, ayúdame,   pues!</w:t>
      </w:r>
    </w:p>
    <w:p>
      <w:pPr>
        <w:pStyle w:val="BodyText"/>
        <w:ind w:left="109" w:right="113" w:firstLine="405"/>
        <w:jc w:val="both"/>
      </w:pPr>
      <w:r>
        <w:rPr/>
        <w:t>Dijo: ‘¿No te gustaría que te enseñara unas palabras que me enseñó el </w:t>
      </w:r>
      <w:r>
        <w:rPr>
          <w:spacing w:val="5"/>
        </w:rPr>
        <w:t>Mensa- </w:t>
      </w:r>
      <w:r>
        <w:rPr/>
        <w:t>jero de Allah, Él le bendiga y le dé paz, y que aunque tuvieras una deuda tan </w:t>
      </w:r>
      <w:r>
        <w:rPr>
          <w:spacing w:val="3"/>
        </w:rPr>
        <w:t>gran-</w:t>
      </w:r>
      <w:r>
        <w:rPr>
          <w:spacing w:val="66"/>
        </w:rPr>
        <w:t> </w:t>
      </w:r>
      <w:r>
        <w:rPr/>
        <w:t>de como una montaña, Allah la saldaría en tu </w:t>
      </w:r>
      <w:r>
        <w:rPr>
          <w:spacing w:val="24"/>
        </w:rPr>
        <w:t> </w:t>
      </w:r>
      <w:r>
        <w:rPr/>
        <w:t>lugar?’</w:t>
      </w:r>
    </w:p>
    <w:p>
      <w:pPr>
        <w:spacing w:before="0"/>
        <w:ind w:left="514" w:right="294" w:firstLine="0"/>
        <w:jc w:val="left"/>
        <w:rPr>
          <w:sz w:val="24"/>
        </w:rPr>
      </w:pPr>
      <w:r>
        <w:rPr>
          <w:sz w:val="24"/>
        </w:rPr>
        <w:t>Dí: ‘</w:t>
      </w:r>
      <w:r>
        <w:rPr>
          <w:i/>
          <w:sz w:val="24"/>
        </w:rPr>
        <w:t>Allahumma akfiní bi yalálika an harámika, wa agniní bi fadlika an man siwák</w:t>
      </w:r>
      <w:r>
        <w:rPr>
          <w:sz w:val="24"/>
        </w:rPr>
        <w:t>.’ (¡Oh Allah confórmame y bástame con lo lícito en lugar de lo ilícito; y hazme</w:t>
      </w:r>
    </w:p>
    <w:p>
      <w:pPr>
        <w:pStyle w:val="BodyText"/>
        <w:ind w:left="109" w:right="294"/>
      </w:pPr>
      <w:r>
        <w:rPr/>
        <w:t>suficiente por Tu favor para poder prescindir de todos, excepto de  Ti!).”</w:t>
      </w:r>
    </w:p>
    <w:p>
      <w:pPr>
        <w:spacing w:before="71"/>
        <w:ind w:left="5149" w:right="68"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080"/>
          <w:cols w:num="2" w:equalWidth="0">
            <w:col w:w="1006" w:space="40"/>
            <w:col w:w="8114"/>
          </w:cols>
        </w:sectPr>
      </w:pPr>
    </w:p>
    <w:p>
      <w:pPr>
        <w:pStyle w:val="BodyText"/>
        <w:spacing w:before="8"/>
        <w:rPr>
          <w:rFonts w:ascii="Arial"/>
          <w:b/>
          <w:i/>
          <w:sz w:val="26"/>
        </w:rPr>
      </w:pPr>
    </w:p>
    <w:p>
      <w:pPr>
        <w:spacing w:before="81"/>
        <w:ind w:left="1155" w:right="192" w:firstLine="0"/>
        <w:jc w:val="left"/>
        <w:rPr>
          <w:rFonts w:ascii="Arial Narrow"/>
          <w:sz w:val="19"/>
        </w:rPr>
      </w:pPr>
      <w:r>
        <w:rPr>
          <w:rFonts w:ascii="Arial Narrow"/>
          <w:w w:val="105"/>
          <w:sz w:val="19"/>
        </w:rPr>
        <w:t>616</w:t>
      </w:r>
    </w:p>
    <w:p>
      <w:pPr>
        <w:spacing w:after="0"/>
        <w:jc w:val="left"/>
        <w:rPr>
          <w:rFonts w:ascii="Arial Narrow"/>
          <w:sz w:val="19"/>
        </w:rPr>
        <w:sectPr>
          <w:type w:val="continuous"/>
          <w:pgSz w:w="11920" w:h="16840"/>
          <w:pgMar w:top="1600" w:bottom="280" w:left="1680" w:right="1080"/>
        </w:sectPr>
      </w:pPr>
    </w:p>
    <w:p>
      <w:pPr>
        <w:spacing w:before="40"/>
        <w:ind w:left="255" w:right="-5" w:firstLine="0"/>
        <w:jc w:val="left"/>
        <w:rPr>
          <w:rFonts w:ascii="Arial"/>
          <w:b/>
          <w:sz w:val="19"/>
        </w:rPr>
      </w:pPr>
      <w:r>
        <w:rPr>
          <w:rFonts w:ascii="Arial"/>
          <w:b/>
          <w:color w:val="808080"/>
          <w:sz w:val="24"/>
        </w:rPr>
        <w:t>23</w:t>
      </w:r>
      <w:r>
        <w:rPr>
          <w:rFonts w:ascii="Arial"/>
          <w:b/>
          <w:color w:val="808080"/>
          <w:sz w:val="19"/>
        </w:rPr>
        <w:t>. 1494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44"/>
        <w:ind w:left="255" w:right="-5" w:firstLine="0"/>
        <w:jc w:val="left"/>
        <w:rPr>
          <w:rFonts w:ascii="Arial"/>
          <w:b/>
          <w:sz w:val="19"/>
        </w:rPr>
      </w:pPr>
      <w:r>
        <w:rPr>
          <w:rFonts w:ascii="Arial"/>
          <w:b/>
          <w:color w:val="808080"/>
          <w:sz w:val="24"/>
        </w:rPr>
        <w:t>24</w:t>
      </w:r>
      <w:r>
        <w:rPr>
          <w:rFonts w:ascii="Arial"/>
          <w:b/>
          <w:color w:val="808080"/>
          <w:sz w:val="19"/>
        </w:rPr>
        <w:t>. 1495</w:t>
      </w:r>
    </w:p>
    <w:p>
      <w:pPr>
        <w:pStyle w:val="BodyText"/>
        <w:rPr>
          <w:rFonts w:ascii="Arial"/>
          <w:b/>
          <w:sz w:val="18"/>
        </w:rPr>
      </w:pPr>
      <w:r>
        <w:rPr/>
        <w:br w:type="column"/>
      </w:r>
      <w:r>
        <w:rPr>
          <w:rFonts w:ascii="Arial"/>
          <w:b/>
          <w:sz w:val="18"/>
        </w:rPr>
      </w:r>
    </w:p>
    <w:p>
      <w:pPr>
        <w:spacing w:line="196" w:lineRule="exact" w:before="111"/>
        <w:ind w:left="109" w:right="118" w:firstLine="0"/>
        <w:jc w:val="left"/>
        <w:rPr>
          <w:i/>
          <w:sz w:val="18"/>
        </w:rPr>
      </w:pPr>
      <w:r>
        <w:rPr>
          <w:i/>
          <w:sz w:val="18"/>
        </w:rPr>
        <w:t>Se transmitió de Imrán Ibn Al Husein, Allah esté complacido con él, que el Profeta, Allah le bendiga y le dé paz, enseñó a su </w:t>
      </w:r>
      <w:r>
        <w:rPr>
          <w:i/>
          <w:sz w:val="18"/>
        </w:rPr>
        <w:t>padre dos frases con las que hacer una  petición:</w:t>
      </w:r>
    </w:p>
    <w:p>
      <w:pPr>
        <w:spacing w:before="129"/>
        <w:ind w:left="514" w:right="294" w:firstLine="0"/>
        <w:jc w:val="left"/>
        <w:rPr>
          <w:i/>
          <w:sz w:val="24"/>
        </w:rPr>
      </w:pPr>
      <w:r>
        <w:rPr>
          <w:i/>
          <w:sz w:val="24"/>
        </w:rPr>
        <w:t>“Allahumma alhimní rushdí, wa aídhní min sharri nafsí.</w:t>
      </w:r>
    </w:p>
    <w:p>
      <w:pPr>
        <w:pStyle w:val="BodyText"/>
        <w:ind w:left="514" w:right="68"/>
      </w:pPr>
      <w:r>
        <w:rPr/>
        <w:t>(¡Oh Allah, inspírame en la rectitud y protégeme contra el mal de mí   mismo!).”</w:t>
      </w:r>
    </w:p>
    <w:p>
      <w:pPr>
        <w:spacing w:before="71"/>
        <w:ind w:left="5149" w:right="68"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Al Fadl Al Abbás Ibn Abdel Mutalib, Allah esté complacido con él, que dijo:</w:t>
      </w:r>
    </w:p>
    <w:p>
      <w:pPr>
        <w:pStyle w:val="BodyText"/>
        <w:spacing w:before="120"/>
        <w:ind w:left="109" w:right="294" w:firstLine="405"/>
      </w:pPr>
      <w:r>
        <w:rPr/>
        <w:t>“Dije: ¡Oh Mensajero de Allah, enséñame algo para que pida a Allah, El Altí- simo!</w:t>
      </w:r>
    </w:p>
    <w:p>
      <w:pPr>
        <w:pStyle w:val="BodyText"/>
        <w:ind w:left="514" w:right="2797"/>
      </w:pPr>
      <w:r>
        <w:rPr>
          <w:spacing w:val="2"/>
        </w:rPr>
        <w:t>Dijo: ‘¡Pide </w:t>
      </w:r>
      <w:r>
        <w:rPr/>
        <w:t>a </w:t>
      </w:r>
      <w:r>
        <w:rPr>
          <w:spacing w:val="2"/>
        </w:rPr>
        <w:t>Allah </w:t>
      </w:r>
      <w:r>
        <w:rPr/>
        <w:t>que te </w:t>
      </w:r>
      <w:r>
        <w:rPr>
          <w:spacing w:val="2"/>
        </w:rPr>
        <w:t>libre </w:t>
      </w:r>
      <w:r>
        <w:rPr/>
        <w:t>de </w:t>
      </w:r>
      <w:r>
        <w:rPr>
          <w:spacing w:val="2"/>
        </w:rPr>
        <w:t>todo </w:t>
      </w:r>
      <w:r>
        <w:rPr>
          <w:spacing w:val="3"/>
        </w:rPr>
        <w:t>mal!’ </w:t>
      </w:r>
      <w:r>
        <w:rPr/>
        <w:t>Permanecí unos días y después volví a</w:t>
      </w:r>
      <w:r>
        <w:rPr>
          <w:spacing w:val="59"/>
        </w:rPr>
        <w:t> </w:t>
      </w:r>
      <w:r>
        <w:rPr>
          <w:spacing w:val="2"/>
        </w:rPr>
        <w:t>preguntarle:</w:t>
      </w:r>
    </w:p>
    <w:p>
      <w:pPr>
        <w:pStyle w:val="BodyText"/>
        <w:ind w:left="514" w:right="294"/>
      </w:pPr>
      <w:r>
        <w:rPr/>
        <w:t>¡Oh Mensajero de Allah, enséñame algo para que pida a Allah, el </w:t>
      </w:r>
      <w:r>
        <w:rPr>
          <w:spacing w:val="59"/>
        </w:rPr>
        <w:t> </w:t>
      </w:r>
      <w:r>
        <w:rPr/>
        <w:t>Altísimo!</w:t>
      </w:r>
    </w:p>
    <w:p>
      <w:pPr>
        <w:pStyle w:val="BodyText"/>
        <w:ind w:left="109" w:right="294" w:firstLine="405"/>
      </w:pPr>
      <w:r>
        <w:rPr/>
        <w:t>Me dijo: ‘¡Oh Abbás, tío del Mensajero de Allah, pide a Allah que te libre de todo mal en esta vida y en la otra!”</w:t>
      </w:r>
    </w:p>
    <w:p>
      <w:pPr>
        <w:spacing w:after="0"/>
        <w:sectPr>
          <w:pgSz w:w="11920" w:h="16840"/>
          <w:pgMar w:top="1200" w:bottom="280" w:left="1680" w:right="1020"/>
          <w:cols w:num="2" w:equalWidth="0">
            <w:col w:w="1066" w:space="40"/>
            <w:col w:w="8114"/>
          </w:cols>
        </w:sectPr>
      </w:pPr>
    </w:p>
    <w:p>
      <w:pPr>
        <w:pStyle w:val="BodyText"/>
      </w:pPr>
    </w:p>
    <w:p>
      <w:pPr>
        <w:spacing w:before="191"/>
        <w:ind w:left="255" w:right="-13" w:firstLine="0"/>
        <w:jc w:val="left"/>
        <w:rPr>
          <w:rFonts w:ascii="Arial"/>
          <w:b/>
          <w:sz w:val="19"/>
        </w:rPr>
      </w:pPr>
      <w:r>
        <w:rPr>
          <w:rFonts w:ascii="Arial"/>
          <w:b/>
          <w:color w:val="808080"/>
          <w:sz w:val="24"/>
        </w:rPr>
        <w:t>25</w:t>
      </w:r>
      <w:r>
        <w:rPr>
          <w:rFonts w:ascii="Arial"/>
          <w:b/>
          <w:color w:val="808080"/>
          <w:sz w:val="19"/>
        </w:rPr>
        <w:t>. 1496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17" w:right="0" w:firstLine="0"/>
        <w:jc w:val="left"/>
        <w:rPr>
          <w:i/>
          <w:sz w:val="18"/>
        </w:rPr>
      </w:pPr>
      <w:r>
        <w:rPr>
          <w:i/>
          <w:sz w:val="18"/>
        </w:rPr>
        <w:t>Se transmitió de Shahri Ibn Haushabi, que dijo:</w:t>
      </w:r>
    </w:p>
    <w:p>
      <w:pPr>
        <w:spacing w:before="71"/>
        <w:ind w:left="255" w:right="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spacing w:after="0"/>
        <w:jc w:val="left"/>
        <w:rPr>
          <w:rFonts w:ascii="Arial" w:hAnsi="Arial"/>
          <w:sz w:val="16"/>
        </w:rPr>
        <w:sectPr>
          <w:type w:val="continuous"/>
          <w:pgSz w:w="11920" w:h="16840"/>
          <w:pgMar w:top="1600" w:bottom="280" w:left="1680" w:right="1020"/>
          <w:cols w:num="3" w:equalWidth="0">
            <w:col w:w="1058" w:space="40"/>
            <w:col w:w="3103" w:space="1275"/>
            <w:col w:w="3744"/>
          </w:cols>
        </w:sect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spacing w:before="6"/>
        <w:rPr>
          <w:rFonts w:ascii="Arial"/>
          <w:b/>
          <w:i/>
          <w:sz w:val="23"/>
        </w:rPr>
      </w:pPr>
    </w:p>
    <w:p>
      <w:pPr>
        <w:spacing w:before="0"/>
        <w:ind w:left="255" w:right="-5" w:firstLine="0"/>
        <w:jc w:val="left"/>
        <w:rPr>
          <w:rFonts w:ascii="Arial"/>
          <w:b/>
          <w:sz w:val="19"/>
        </w:rPr>
      </w:pPr>
      <w:r>
        <w:rPr>
          <w:rFonts w:ascii="Arial"/>
          <w:b/>
          <w:color w:val="808080"/>
          <w:sz w:val="24"/>
        </w:rPr>
        <w:t>26</w:t>
      </w:r>
      <w:r>
        <w:rPr>
          <w:rFonts w:ascii="Arial"/>
          <w:b/>
          <w:color w:val="808080"/>
          <w:sz w:val="19"/>
        </w:rPr>
        <w:t>. 1497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89"/>
        <w:ind w:left="255" w:right="-5" w:firstLine="0"/>
        <w:jc w:val="left"/>
        <w:rPr>
          <w:rFonts w:ascii="Arial"/>
          <w:b/>
          <w:sz w:val="19"/>
        </w:rPr>
      </w:pPr>
      <w:r>
        <w:rPr>
          <w:rFonts w:ascii="Arial"/>
          <w:b/>
          <w:color w:val="808080"/>
          <w:sz w:val="24"/>
        </w:rPr>
        <w:t>27</w:t>
      </w:r>
      <w:r>
        <w:rPr>
          <w:rFonts w:ascii="Arial"/>
          <w:b/>
          <w:color w:val="808080"/>
          <w:sz w:val="19"/>
        </w:rPr>
        <w:t>. 1498</w:t>
      </w:r>
    </w:p>
    <w:p>
      <w:pPr>
        <w:pStyle w:val="BodyText"/>
        <w:spacing w:before="120"/>
        <w:ind w:left="514" w:right="294"/>
      </w:pPr>
      <w:r>
        <w:rPr/>
        <w:br w:type="column"/>
      </w:r>
      <w:r>
        <w:rPr/>
        <w:t>“Le pregunté a Umm Sálama, Allah esté complacido de él  :</w:t>
      </w:r>
    </w:p>
    <w:p>
      <w:pPr>
        <w:pStyle w:val="BodyText"/>
        <w:ind w:left="109" w:right="294" w:firstLine="405"/>
      </w:pPr>
      <w:r>
        <w:rPr>
          <w:spacing w:val="2"/>
        </w:rPr>
        <w:t>‘¿Oh Madre </w:t>
      </w:r>
      <w:r>
        <w:rPr/>
        <w:t>de los </w:t>
      </w:r>
      <w:r>
        <w:rPr>
          <w:spacing w:val="2"/>
        </w:rPr>
        <w:t>creyentes, cuál </w:t>
      </w:r>
      <w:r>
        <w:rPr/>
        <w:t>era la </w:t>
      </w:r>
      <w:r>
        <w:rPr>
          <w:spacing w:val="2"/>
        </w:rPr>
        <w:t>petición </w:t>
      </w:r>
      <w:r>
        <w:rPr/>
        <w:t>en la que más abundaba el Mensajero de Allah, Él le bendiga y le dé paz, cuando estaba </w:t>
      </w:r>
      <w:r>
        <w:rPr>
          <w:spacing w:val="51"/>
        </w:rPr>
        <w:t> </w:t>
      </w:r>
      <w:r>
        <w:rPr/>
        <w:t>contigo?</w:t>
      </w:r>
    </w:p>
    <w:p>
      <w:pPr>
        <w:pStyle w:val="BodyText"/>
        <w:ind w:left="514" w:right="294"/>
      </w:pPr>
      <w:r>
        <w:rPr/>
        <w:t>Dijo: ‘La petición en la que más abundaba  era:</w:t>
      </w:r>
    </w:p>
    <w:p>
      <w:pPr>
        <w:spacing w:before="0"/>
        <w:ind w:left="514" w:right="294" w:firstLine="0"/>
        <w:jc w:val="left"/>
        <w:rPr>
          <w:i/>
          <w:sz w:val="24"/>
        </w:rPr>
      </w:pPr>
      <w:r>
        <w:rPr>
          <w:i/>
          <w:sz w:val="24"/>
        </w:rPr>
        <w:t>‘Ya muqalliba al qulúb zabbit qalbí alá Dinik’.</w:t>
      </w:r>
    </w:p>
    <w:p>
      <w:pPr>
        <w:pStyle w:val="BodyText"/>
        <w:ind w:left="514" w:right="294"/>
      </w:pPr>
      <w:r>
        <w:rPr/>
        <w:t>(Oh Tú que cambias los corazones, afirma mi corazón en Tu  ‘</w:t>
      </w:r>
      <w:r>
        <w:rPr>
          <w:i/>
        </w:rPr>
        <w:t>Din</w:t>
      </w:r>
      <w:r>
        <w:rPr/>
        <w:t>‘!).”</w:t>
      </w:r>
    </w:p>
    <w:p>
      <w:pPr>
        <w:spacing w:before="71"/>
        <w:ind w:left="5149" w:right="68"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Dardá, Allah esté complacido de él que dijo el Mensajero de Allah, Él le bendiga y le dé   paz:</w:t>
      </w:r>
    </w:p>
    <w:p>
      <w:pPr>
        <w:pStyle w:val="BodyText"/>
        <w:spacing w:before="120"/>
        <w:ind w:left="514" w:right="294"/>
      </w:pPr>
      <w:r>
        <w:rPr/>
        <w:t>“De entre las peticiones de Daud, sobre él la paz,  decía:</w:t>
      </w:r>
    </w:p>
    <w:p>
      <w:pPr>
        <w:spacing w:before="0"/>
        <w:ind w:left="109" w:right="294" w:firstLine="405"/>
        <w:jc w:val="left"/>
        <w:rPr>
          <w:i/>
          <w:sz w:val="24"/>
        </w:rPr>
      </w:pPr>
      <w:r>
        <w:rPr>
          <w:i/>
          <w:sz w:val="24"/>
        </w:rPr>
        <w:t>‘Allahumma inní asaluka hubbaka wa hubbu man yuhibbuka; wal amal alladhí yuba- </w:t>
      </w:r>
      <w:r>
        <w:rPr>
          <w:i/>
          <w:sz w:val="24"/>
        </w:rPr>
        <w:t>lliguní hubbaka.</w:t>
      </w:r>
    </w:p>
    <w:p>
      <w:pPr>
        <w:spacing w:before="0"/>
        <w:ind w:left="514" w:right="294" w:firstLine="0"/>
        <w:jc w:val="left"/>
        <w:rPr>
          <w:i/>
          <w:sz w:val="24"/>
        </w:rPr>
      </w:pPr>
      <w:r>
        <w:rPr>
          <w:i/>
          <w:sz w:val="24"/>
        </w:rPr>
        <w:t>Allahumma iyal hubbaka ahabba ilaya min nafsí, wa ahlí, wa minal mail báridi’.</w:t>
      </w:r>
    </w:p>
    <w:p>
      <w:pPr>
        <w:pStyle w:val="BodyText"/>
        <w:ind w:left="109" w:right="118" w:firstLine="405"/>
      </w:pPr>
      <w:r>
        <w:rPr/>
        <w:t>(¡Oh Allah, te pido Tu amor y el amor de quien te ama. Y la acción que alcan- ce Tu amor!</w:t>
      </w:r>
    </w:p>
    <w:p>
      <w:pPr>
        <w:pStyle w:val="BodyText"/>
        <w:ind w:left="109" w:right="294" w:firstLine="405"/>
      </w:pPr>
      <w:r>
        <w:rPr/>
        <w:t>¡Oh </w:t>
      </w:r>
      <w:r>
        <w:rPr>
          <w:spacing w:val="2"/>
        </w:rPr>
        <w:t>Allah, </w:t>
      </w:r>
      <w:r>
        <w:rPr/>
        <w:t>haz que Tu </w:t>
      </w:r>
      <w:r>
        <w:rPr>
          <w:spacing w:val="2"/>
        </w:rPr>
        <w:t>amor </w:t>
      </w:r>
      <w:r>
        <w:rPr/>
        <w:t>sea más querido para mí que yo mismo, más que  mi </w:t>
      </w:r>
      <w:r>
        <w:rPr>
          <w:spacing w:val="2"/>
        </w:rPr>
        <w:t>familia </w:t>
      </w:r>
      <w:r>
        <w:rPr/>
        <w:t>y más que el </w:t>
      </w:r>
      <w:r>
        <w:rPr>
          <w:spacing w:val="2"/>
        </w:rPr>
        <w:t>agua</w:t>
      </w:r>
      <w:r>
        <w:rPr>
          <w:spacing w:val="41"/>
        </w:rPr>
        <w:t> </w:t>
      </w:r>
      <w:r>
        <w:rPr>
          <w:spacing w:val="3"/>
        </w:rPr>
        <w:t>fresca!).”</w:t>
      </w:r>
    </w:p>
    <w:p>
      <w:pPr>
        <w:spacing w:before="71"/>
        <w:ind w:left="2914" w:right="68" w:firstLine="0"/>
        <w:jc w:val="left"/>
        <w:rPr>
          <w:rFonts w:ascii="Arial" w:hAnsi="Arial"/>
          <w:b/>
          <w:sz w:val="16"/>
        </w:rPr>
      </w:pPr>
      <w:r>
        <w:rPr>
          <w:rFonts w:ascii="Arial" w:hAnsi="Arial"/>
          <w:b/>
          <w:color w:val="808080"/>
          <w:w w:val="105"/>
          <w:sz w:val="16"/>
        </w:rPr>
        <w:t>Lo relató At Tirmidí (</w:t>
      </w:r>
      <w:r>
        <w:rPr>
          <w:rFonts w:ascii="Arial" w:hAnsi="Arial"/>
          <w:b/>
          <w:i/>
          <w:color w:val="808080"/>
          <w:w w:val="105"/>
          <w:sz w:val="16"/>
        </w:rPr>
        <w:t>Hadiz Hasan). </w:t>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Anás, Allah esté complacido con él, que dijo el Mensajero de Allah, Él le bendiga y le dé   paz:</w:t>
      </w:r>
    </w:p>
    <w:p>
      <w:pPr>
        <w:spacing w:after="0"/>
        <w:jc w:val="left"/>
        <w:rPr>
          <w:sz w:val="18"/>
        </w:rPr>
        <w:sectPr>
          <w:type w:val="continuous"/>
          <w:pgSz w:w="11920" w:h="16840"/>
          <w:pgMar w:top="1600" w:bottom="280" w:left="1680" w:right="1020"/>
          <w:cols w:num="2" w:equalWidth="0">
            <w:col w:w="1066" w:space="40"/>
            <w:col w:w="8114"/>
          </w:cols>
        </w:sectPr>
      </w:pPr>
    </w:p>
    <w:p>
      <w:pPr>
        <w:pStyle w:val="BodyText"/>
        <w:rPr>
          <w:i/>
          <w:sz w:val="20"/>
        </w:rPr>
      </w:pPr>
    </w:p>
    <w:p>
      <w:pPr>
        <w:pStyle w:val="BodyText"/>
        <w:spacing w:before="8"/>
        <w:rPr>
          <w:i/>
          <w:sz w:val="20"/>
        </w:rPr>
      </w:pPr>
    </w:p>
    <w:p>
      <w:pPr>
        <w:spacing w:before="81"/>
        <w:ind w:left="0" w:right="129" w:firstLine="0"/>
        <w:jc w:val="right"/>
        <w:rPr>
          <w:rFonts w:ascii="Arial Narrow"/>
          <w:sz w:val="19"/>
        </w:rPr>
      </w:pPr>
      <w:r>
        <w:rPr>
          <w:rFonts w:ascii="Arial Narrow"/>
          <w:sz w:val="19"/>
        </w:rPr>
        <w:t>617</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sz w:val="19"/>
        </w:rPr>
      </w:pPr>
    </w:p>
    <w:p>
      <w:pPr>
        <w:spacing w:before="0"/>
        <w:ind w:left="195" w:right="-5" w:firstLine="0"/>
        <w:jc w:val="left"/>
        <w:rPr>
          <w:rFonts w:ascii="Arial"/>
          <w:b/>
          <w:sz w:val="19"/>
        </w:rPr>
      </w:pPr>
      <w:r>
        <w:rPr>
          <w:rFonts w:ascii="Arial"/>
          <w:b/>
          <w:color w:val="808080"/>
          <w:sz w:val="24"/>
        </w:rPr>
        <w:t>28</w:t>
      </w:r>
      <w:r>
        <w:rPr>
          <w:rFonts w:ascii="Arial"/>
          <w:b/>
          <w:color w:val="808080"/>
          <w:sz w:val="19"/>
        </w:rPr>
        <w:t>. 1499</w:t>
      </w:r>
    </w:p>
    <w:p>
      <w:pPr>
        <w:pStyle w:val="BodyText"/>
        <w:spacing w:before="48"/>
        <w:ind w:left="514"/>
      </w:pPr>
      <w:r>
        <w:rPr/>
        <w:br w:type="column"/>
      </w:r>
      <w:r>
        <w:rPr/>
        <w:t>“¡Abundad en decir!:</w:t>
      </w:r>
    </w:p>
    <w:p>
      <w:pPr>
        <w:spacing w:before="0"/>
        <w:ind w:left="514" w:right="0" w:firstLine="0"/>
        <w:jc w:val="left"/>
        <w:rPr>
          <w:i/>
          <w:sz w:val="24"/>
        </w:rPr>
      </w:pPr>
      <w:r>
        <w:rPr>
          <w:i/>
          <w:sz w:val="24"/>
        </w:rPr>
        <w:t>¡Ya dhal yalali wal ikram!</w:t>
      </w:r>
    </w:p>
    <w:p>
      <w:pPr>
        <w:pStyle w:val="BodyText"/>
        <w:ind w:left="514"/>
      </w:pPr>
      <w:r>
        <w:rPr/>
        <w:t>(¡Oh, dotado de Majestad y Honorabilidad!).”</w:t>
      </w:r>
    </w:p>
    <w:p>
      <w:pPr>
        <w:pStyle w:val="BodyText"/>
      </w:pPr>
    </w:p>
    <w:p>
      <w:pPr>
        <w:pStyle w:val="BodyText"/>
      </w:pPr>
    </w:p>
    <w:p>
      <w:pPr>
        <w:spacing w:before="201"/>
        <w:ind w:left="109" w:right="0" w:firstLine="0"/>
        <w:jc w:val="left"/>
        <w:rPr>
          <w:i/>
          <w:sz w:val="18"/>
        </w:rPr>
      </w:pPr>
      <w:r>
        <w:rPr>
          <w:i/>
          <w:sz w:val="18"/>
        </w:rPr>
        <w:t>Se transmitió de Abu Umáma, Allah esté complacido con él, que  dijo:</w:t>
      </w:r>
    </w:p>
    <w:p>
      <w:pPr>
        <w:pStyle w:val="BodyText"/>
        <w:rPr>
          <w:i/>
          <w:sz w:val="16"/>
        </w:rPr>
      </w:pPr>
      <w:r>
        <w:rPr/>
        <w:br w:type="column"/>
      </w:r>
      <w:r>
        <w:rPr>
          <w:i/>
          <w:sz w:val="16"/>
        </w:rPr>
      </w:r>
    </w:p>
    <w:p>
      <w:pPr>
        <w:pStyle w:val="BodyText"/>
        <w:rPr>
          <w:i/>
          <w:sz w:val="16"/>
        </w:rPr>
      </w:pPr>
    </w:p>
    <w:p>
      <w:pPr>
        <w:pStyle w:val="BodyText"/>
        <w:rPr>
          <w:i/>
          <w:sz w:val="16"/>
        </w:rPr>
      </w:pPr>
    </w:p>
    <w:p>
      <w:pPr>
        <w:pStyle w:val="BodyText"/>
        <w:rPr>
          <w:i/>
          <w:sz w:val="16"/>
        </w:rPr>
      </w:pPr>
    </w:p>
    <w:p>
      <w:pPr>
        <w:pStyle w:val="BodyText"/>
        <w:spacing w:before="7"/>
        <w:rPr>
          <w:i/>
          <w:sz w:val="18"/>
        </w:rPr>
      </w:pPr>
    </w:p>
    <w:p>
      <w:pPr>
        <w:spacing w:before="0"/>
        <w:ind w:left="195" w:right="0" w:firstLine="0"/>
        <w:jc w:val="left"/>
        <w:rPr>
          <w:rFonts w:ascii="Arial" w:hAnsi="Arial"/>
          <w:b/>
          <w:i/>
          <w:sz w:val="16"/>
        </w:rPr>
      </w:pPr>
      <w:r>
        <w:rPr>
          <w:rFonts w:ascii="Arial" w:hAnsi="Arial"/>
          <w:b/>
          <w:color w:val="808080"/>
          <w:w w:val="105"/>
          <w:sz w:val="16"/>
        </w:rPr>
        <w:t>Lo relató At Tirmidí</w:t>
      </w:r>
      <w:r>
        <w:rPr>
          <w:rFonts w:ascii="Arial" w:hAnsi="Arial"/>
          <w:b/>
          <w:i/>
          <w:color w:val="808080"/>
          <w:w w:val="105"/>
          <w:sz w:val="16"/>
        </w:rPr>
        <w:t>.</w:t>
      </w:r>
    </w:p>
    <w:p>
      <w:pPr>
        <w:spacing w:after="0"/>
        <w:jc w:val="left"/>
        <w:rPr>
          <w:rFonts w:ascii="Arial" w:hAnsi="Arial"/>
          <w:sz w:val="16"/>
        </w:rPr>
        <w:sectPr>
          <w:pgSz w:w="11920" w:h="16840"/>
          <w:pgMar w:top="1180" w:bottom="280" w:left="1680" w:right="1100"/>
          <w:cols w:num="3" w:equalWidth="0">
            <w:col w:w="1006" w:space="40"/>
            <w:col w:w="4835" w:space="1320"/>
            <w:col w:w="1939"/>
          </w:cols>
        </w:sectPr>
      </w:pPr>
    </w:p>
    <w:p>
      <w:pPr>
        <w:pStyle w:val="BodyText"/>
        <w:spacing w:before="120"/>
        <w:ind w:left="1155" w:right="121" w:firstLine="405"/>
        <w:jc w:val="both"/>
      </w:pPr>
      <w:r>
        <w:rPr/>
        <w:t>“Una vez, hizo el Profeta, Allah le </w:t>
      </w:r>
      <w:r>
        <w:rPr>
          <w:spacing w:val="2"/>
        </w:rPr>
        <w:t>bendiga </w:t>
      </w:r>
      <w:r>
        <w:rPr/>
        <w:t>y le dé </w:t>
      </w:r>
      <w:r>
        <w:rPr>
          <w:spacing w:val="2"/>
        </w:rPr>
        <w:t>paz, tantas peticiones </w:t>
      </w:r>
      <w:r>
        <w:rPr>
          <w:spacing w:val="3"/>
        </w:rPr>
        <w:t>que </w:t>
      </w:r>
      <w:r>
        <w:rPr>
          <w:spacing w:val="66"/>
        </w:rPr>
        <w:t> </w:t>
      </w:r>
      <w:r>
        <w:rPr/>
        <w:t>no pudimos memorizar</w:t>
      </w:r>
      <w:r>
        <w:rPr>
          <w:spacing w:val="-1"/>
        </w:rPr>
        <w:t> </w:t>
      </w:r>
      <w:r>
        <w:rPr/>
        <w:t>ninguna.</w:t>
      </w:r>
    </w:p>
    <w:p>
      <w:pPr>
        <w:pStyle w:val="BodyText"/>
        <w:ind w:left="1155" w:right="109" w:firstLine="405"/>
        <w:jc w:val="both"/>
      </w:pPr>
      <w:r>
        <w:rPr/>
        <w:t>Y le dijimos: ‘¡Oh Mensajero de Allah, haces tus peticiones con tanta abun- dancia de ‘</w:t>
      </w:r>
      <w:r>
        <w:rPr>
          <w:i/>
        </w:rPr>
        <w:t>duás</w:t>
      </w:r>
      <w:r>
        <w:rPr/>
        <w:t>’ que no podemos aprenderlos todos!’</w:t>
      </w:r>
    </w:p>
    <w:p>
      <w:pPr>
        <w:pStyle w:val="BodyText"/>
        <w:ind w:left="1560" w:right="108"/>
      </w:pPr>
      <w:r>
        <w:rPr/>
        <w:t>Dijo: ‘¿Queréis que os indique uno que abarque todos  ellos?’</w:t>
      </w:r>
    </w:p>
    <w:p>
      <w:pPr>
        <w:spacing w:before="0"/>
        <w:ind w:left="1155" w:right="100" w:firstLine="405"/>
        <w:jc w:val="both"/>
        <w:rPr>
          <w:sz w:val="24"/>
        </w:rPr>
      </w:pPr>
      <w:r>
        <w:rPr>
          <w:sz w:val="24"/>
        </w:rPr>
        <w:t>Decid: ‘</w:t>
      </w:r>
      <w:r>
        <w:rPr>
          <w:i/>
          <w:sz w:val="24"/>
        </w:rPr>
        <w:t>Allahumma inní asaluka min jairi ma saalaka minhu nabiyuka Muhammadun </w:t>
      </w:r>
      <w:r>
        <w:rPr>
          <w:i/>
          <w:sz w:val="24"/>
        </w:rPr>
        <w:t>(salla allahu alaihi wa sallam); wa aúdhu bika min sharri mas taádha minhu nabiyuka Muhammadun (salla allahu alaihi wa sallam); wa anta al mustaán wa alaikal balág, wa la haula wa la qwata illa billah’</w:t>
      </w:r>
      <w:r>
        <w:rPr>
          <w:sz w:val="24"/>
        </w:rPr>
        <w:t>.</w:t>
      </w:r>
    </w:p>
    <w:p>
      <w:pPr>
        <w:pStyle w:val="BodyText"/>
        <w:ind w:left="1155" w:right="106" w:firstLine="405"/>
        <w:jc w:val="both"/>
      </w:pPr>
      <w:r>
        <w:rPr/>
        <w:t>(¡Oh Allah, te pido de bien, todo el que te ha pedido Tu Profeta Muhammad, Allah le bendiga y le dé paz. Y nos refugiamos en Ti de todo el mal del que se ha refugiado Tu Profeta Muhammad, Allah le bendiga y le dé paz. Y Tú </w:t>
      </w:r>
      <w:r>
        <w:rPr>
          <w:spacing w:val="2"/>
        </w:rPr>
        <w:t>eres </w:t>
      </w:r>
      <w:r>
        <w:rPr/>
        <w:t>al que </w:t>
      </w:r>
      <w:r>
        <w:rPr>
          <w:spacing w:val="3"/>
        </w:rPr>
        <w:t>se</w:t>
      </w:r>
      <w:r>
        <w:rPr>
          <w:spacing w:val="66"/>
        </w:rPr>
        <w:t> </w:t>
      </w:r>
      <w:r>
        <w:rPr/>
        <w:t>le pide la ayuda y haznos obtener lo que te hemos pedido; y no hay poder ni fuerza, excepto por</w:t>
      </w:r>
      <w:r>
        <w:rPr>
          <w:spacing w:val="37"/>
        </w:rPr>
        <w:t> </w:t>
      </w:r>
      <w:r>
        <w:rPr/>
        <w:t>Allah!).”</w:t>
      </w:r>
    </w:p>
    <w:p>
      <w:pPr>
        <w:spacing w:after="0"/>
        <w:jc w:val="both"/>
        <w:sectPr>
          <w:type w:val="continuous"/>
          <w:pgSz w:w="11920" w:h="16840"/>
          <w:pgMar w:top="1600" w:bottom="280" w:left="1680" w:right="1100"/>
        </w:sectPr>
      </w:pPr>
    </w:p>
    <w:p>
      <w:pPr>
        <w:pStyle w:val="BodyText"/>
      </w:pPr>
    </w:p>
    <w:p>
      <w:pPr>
        <w:spacing w:before="191"/>
        <w:ind w:left="195" w:right="-5" w:firstLine="0"/>
        <w:jc w:val="left"/>
        <w:rPr>
          <w:rFonts w:ascii="Arial"/>
          <w:b/>
          <w:sz w:val="19"/>
        </w:rPr>
      </w:pPr>
      <w:r>
        <w:rPr>
          <w:rFonts w:ascii="Arial"/>
          <w:b/>
          <w:color w:val="808080"/>
          <w:sz w:val="24"/>
        </w:rPr>
        <w:t>29</w:t>
      </w:r>
      <w:r>
        <w:rPr>
          <w:rFonts w:ascii="Arial"/>
          <w:b/>
          <w:color w:val="808080"/>
          <w:sz w:val="19"/>
        </w:rPr>
        <w:t>. 1500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Ibn Masud, Allah esté complacido con él, que   dijo:</w:t>
      </w:r>
    </w:p>
    <w:p>
      <w:pPr>
        <w:spacing w:before="71"/>
        <w:ind w:left="195" w:right="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100"/>
          <w:cols w:num="3" w:equalWidth="0">
            <w:col w:w="1006" w:space="40"/>
            <w:col w:w="4295" w:space="660"/>
            <w:col w:w="3139"/>
          </w:cols>
        </w:sectPr>
      </w:pPr>
    </w:p>
    <w:p>
      <w:pPr>
        <w:pStyle w:val="BodyText"/>
        <w:spacing w:before="120"/>
        <w:ind w:left="1155" w:right="136" w:firstLine="405"/>
        <w:jc w:val="both"/>
      </w:pPr>
      <w:r>
        <w:rPr/>
        <w:t>“De entre las  peticiones del Mensajero de Allah, Él le bendiga y le dé paz,  </w:t>
      </w:r>
      <w:r>
        <w:rPr>
          <w:spacing w:val="3"/>
        </w:rPr>
        <w:t>había</w:t>
      </w:r>
      <w:r>
        <w:rPr>
          <w:spacing w:val="4"/>
        </w:rPr>
        <w:t> ésta:</w:t>
      </w:r>
    </w:p>
    <w:p>
      <w:pPr>
        <w:spacing w:before="0"/>
        <w:ind w:left="1155" w:right="131" w:firstLine="405"/>
        <w:jc w:val="both"/>
        <w:rPr>
          <w:i/>
          <w:sz w:val="24"/>
        </w:rPr>
      </w:pPr>
      <w:r>
        <w:rPr>
          <w:i/>
          <w:sz w:val="24"/>
        </w:rPr>
        <w:t>‘Allahumma inní asaluka muyibáti rahmatica, wa azáim magfiratik, was saláma min </w:t>
      </w:r>
      <w:r>
        <w:rPr>
          <w:i/>
          <w:sz w:val="24"/>
        </w:rPr>
        <w:t>kulli izmin, wal ganímata min kulli birrin, wal fauz bil yannah wan nayáta minan nar’.</w:t>
      </w:r>
    </w:p>
    <w:p>
      <w:pPr>
        <w:pStyle w:val="BodyText"/>
        <w:ind w:left="1155" w:right="120" w:firstLine="405"/>
        <w:jc w:val="both"/>
      </w:pPr>
      <w:r>
        <w:rPr>
          <w:spacing w:val="2"/>
        </w:rPr>
        <w:t>(¡Oh Allah, </w:t>
      </w:r>
      <w:r>
        <w:rPr/>
        <w:t>te </w:t>
      </w:r>
      <w:r>
        <w:rPr>
          <w:spacing w:val="2"/>
        </w:rPr>
        <w:t>pido </w:t>
      </w:r>
      <w:r>
        <w:rPr/>
        <w:t>todo lo que me lleve a Tu Misericordia; todos los asuntos que necesitan de Tu perdón; y que me libres de toda falta; te pido la consecución    de toda virtud. Te pido el triunfo del Jardín y que me libres del </w:t>
      </w:r>
      <w:r>
        <w:rPr>
          <w:spacing w:val="35"/>
        </w:rPr>
        <w:t> </w:t>
      </w:r>
      <w:r>
        <w:rPr/>
        <w:t>Fuego!).”</w:t>
      </w:r>
    </w:p>
    <w:p>
      <w:pPr>
        <w:spacing w:before="71"/>
        <w:ind w:left="5835" w:right="108" w:firstLine="0"/>
        <w:jc w:val="left"/>
        <w:rPr>
          <w:rFonts w:ascii="Arial"/>
          <w:b/>
          <w:i/>
          <w:sz w:val="16"/>
        </w:rPr>
      </w:pPr>
      <w:r>
        <w:rPr>
          <w:rFonts w:ascii="Arial"/>
          <w:b/>
          <w:color w:val="808080"/>
          <w:w w:val="105"/>
          <w:sz w:val="16"/>
        </w:rPr>
        <w:t>Al Hakim y Abu Abdallah (</w:t>
      </w:r>
      <w:r>
        <w:rPr>
          <w:rFonts w:ascii="Arial"/>
          <w:b/>
          <w:i/>
          <w:color w:val="808080"/>
          <w:w w:val="105"/>
          <w:sz w:val="16"/>
        </w:rPr>
        <w:t>Hadiz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4"/>
        <w:rPr>
          <w:rFonts w:ascii="Arial"/>
          <w:b/>
          <w:i/>
          <w:sz w:val="19"/>
        </w:rPr>
      </w:pPr>
    </w:p>
    <w:p>
      <w:pPr>
        <w:spacing w:before="80"/>
        <w:ind w:left="1155" w:right="108" w:firstLine="0"/>
        <w:jc w:val="left"/>
        <w:rPr>
          <w:rFonts w:ascii="Arial Narrow"/>
          <w:sz w:val="19"/>
        </w:rPr>
      </w:pPr>
      <w:r>
        <w:rPr>
          <w:rFonts w:ascii="Arial Narrow"/>
          <w:w w:val="105"/>
          <w:sz w:val="19"/>
        </w:rPr>
        <w:t>618</w:t>
      </w:r>
    </w:p>
    <w:p>
      <w:pPr>
        <w:spacing w:after="0"/>
        <w:jc w:val="left"/>
        <w:rPr>
          <w:rFonts w:ascii="Arial Narrow"/>
          <w:sz w:val="19"/>
        </w:rPr>
        <w:sectPr>
          <w:type w:val="continuous"/>
          <w:pgSz w:w="11920" w:h="16840"/>
          <w:pgMar w:top="160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51 DE LOS BENEFICIOS DE LAS PE" w:id="313"/>
                  <w:bookmarkEnd w:id="31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251</w:t>
                  </w:r>
                </w:p>
              </w:txbxContent>
            </v:textbox>
            <v:fill type="solid"/>
          </v:shape>
        </w:pict>
      </w:r>
      <w:r>
        <w:rPr>
          <w:rFonts w:ascii="Arial Narrow"/>
          <w:sz w:val="20"/>
        </w:rPr>
      </w:r>
    </w:p>
    <w:p>
      <w:pPr>
        <w:pStyle w:val="Heading2"/>
        <w:spacing w:line="280" w:lineRule="auto"/>
        <w:ind w:left="1215" w:right="2060"/>
      </w:pPr>
      <w:r>
        <w:rPr>
          <w:color w:val="808080"/>
          <w:sz w:val="36"/>
        </w:rPr>
        <w:t>D</w:t>
      </w:r>
      <w:r>
        <w:rPr>
          <w:color w:val="808080"/>
        </w:rPr>
        <w:t>E LOS BENEFICIOS DE LAS PETICIONES POR LOS AUSENTES</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210"/>
      </w:pPr>
      <w:r>
        <w:rPr/>
        <w:t>“Y los que han venido después de ellos dicen: ¡Señor nuestro! Perdónanos, así co- mo a nuestros hermanos que nos han precedido en la fe!”</w:t>
      </w:r>
    </w:p>
    <w:p>
      <w:pPr>
        <w:spacing w:before="11"/>
        <w:ind w:left="80" w:right="127" w:firstLine="0"/>
        <w:jc w:val="left"/>
        <w:rPr>
          <w:rFonts w:ascii="Arial" w:hAnsi="Arial"/>
          <w:b/>
          <w:sz w:val="16"/>
        </w:rPr>
      </w:pPr>
      <w:r>
        <w:rPr>
          <w:rFonts w:ascii="Arial" w:hAnsi="Arial"/>
          <w:b/>
          <w:color w:val="808080"/>
          <w:w w:val="105"/>
          <w:sz w:val="16"/>
        </w:rPr>
        <w:t>(La Reunión /10).</w:t>
      </w:r>
    </w:p>
    <w:p>
      <w:pPr>
        <w:pStyle w:val="BodyText"/>
        <w:spacing w:before="1"/>
        <w:rPr>
          <w:rFonts w:ascii="Arial"/>
          <w:b/>
          <w:sz w:val="22"/>
        </w:rPr>
      </w:pPr>
    </w:p>
    <w:p>
      <w:pPr>
        <w:pStyle w:val="BodyText"/>
        <w:ind w:left="80" w:right="127"/>
      </w:pPr>
      <w:r>
        <w:rPr/>
        <w:t>“¡Pide el perdón por tus faltas y por los creyentes y las </w:t>
      </w:r>
      <w:r>
        <w:rPr>
          <w:spacing w:val="51"/>
        </w:rPr>
        <w:t> </w:t>
      </w:r>
      <w:r>
        <w:rPr/>
        <w:t>creyentes!”</w:t>
      </w:r>
    </w:p>
    <w:p>
      <w:pPr>
        <w:spacing w:before="11"/>
        <w:ind w:left="80" w:right="127" w:firstLine="0"/>
        <w:jc w:val="left"/>
        <w:rPr>
          <w:rFonts w:ascii="Arial"/>
          <w:b/>
          <w:sz w:val="16"/>
        </w:rPr>
      </w:pPr>
      <w:r>
        <w:rPr>
          <w:rFonts w:ascii="Arial"/>
          <w:b/>
          <w:color w:val="808080"/>
          <w:w w:val="105"/>
          <w:sz w:val="16"/>
        </w:rPr>
        <w:t>(Muhammad /19).</w:t>
      </w:r>
    </w:p>
    <w:p>
      <w:pPr>
        <w:pStyle w:val="BodyText"/>
        <w:spacing w:before="1"/>
        <w:rPr>
          <w:rFonts w:ascii="Arial"/>
          <w:b/>
          <w:sz w:val="22"/>
        </w:rPr>
      </w:pPr>
    </w:p>
    <w:p>
      <w:pPr>
        <w:pStyle w:val="BodyText"/>
        <w:ind w:left="80" w:right="127"/>
      </w:pPr>
      <w:r>
        <w:rPr/>
        <w:t>Y dijo Allah, El Altísimo, informando acerca de</w:t>
      </w:r>
      <w:r>
        <w:rPr>
          <w:spacing w:val="51"/>
        </w:rPr>
        <w:t> </w:t>
      </w:r>
      <w:r>
        <w:rPr/>
        <w:t>Abraham:</w:t>
      </w:r>
    </w:p>
    <w:p>
      <w:pPr>
        <w:pStyle w:val="BodyText"/>
        <w:ind w:left="80" w:right="127"/>
      </w:pPr>
      <w:r>
        <w:rPr/>
        <w:t>“¡Señor nuestro! Perdóname y perdona a mis padres, así como a todos los creyentes el Día que se haga la ‘Cuenta’!”</w:t>
      </w:r>
    </w:p>
    <w:p>
      <w:pPr>
        <w:spacing w:before="11"/>
        <w:ind w:left="80" w:right="127" w:firstLine="0"/>
        <w:jc w:val="left"/>
        <w:rPr>
          <w:rFonts w:ascii="Arial"/>
          <w:b/>
          <w:sz w:val="16"/>
        </w:rPr>
      </w:pPr>
      <w:r>
        <w:rPr>
          <w:rFonts w:ascii="Arial"/>
          <w:b/>
          <w:color w:val="808080"/>
          <w:w w:val="105"/>
          <w:sz w:val="16"/>
        </w:rPr>
        <w:t>(Abraham /41).</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2" w:firstLine="0"/>
        <w:jc w:val="left"/>
        <w:rPr>
          <w:rFonts w:ascii="Arial Black"/>
          <w:sz w:val="19"/>
        </w:rPr>
      </w:pPr>
      <w:r>
        <w:rPr>
          <w:rFonts w:ascii="Arial Black"/>
          <w:color w:val="808080"/>
          <w:sz w:val="19"/>
        </w:rPr>
        <w:t>HADIZ</w:t>
      </w:r>
    </w:p>
    <w:p>
      <w:pPr>
        <w:spacing w:before="16"/>
        <w:ind w:left="255" w:right="-14" w:firstLine="0"/>
        <w:jc w:val="left"/>
        <w:rPr>
          <w:rFonts w:ascii="Arial"/>
          <w:b/>
          <w:sz w:val="19"/>
        </w:rPr>
      </w:pPr>
      <w:r>
        <w:rPr>
          <w:rFonts w:ascii="Arial"/>
          <w:b/>
          <w:color w:val="808080"/>
          <w:sz w:val="24"/>
        </w:rPr>
        <w:t>1</w:t>
      </w:r>
      <w:r>
        <w:rPr>
          <w:rFonts w:ascii="Arial"/>
          <w:b/>
          <w:color w:val="808080"/>
          <w:sz w:val="19"/>
        </w:rPr>
        <w:t>. 1501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Dardá, Allah esté complacido con él, que oyó decir al Mensajero de Allah, Él le bendiga y le dé paz:</w:t>
      </w:r>
    </w:p>
    <w:p>
      <w:pPr>
        <w:pStyle w:val="BodyText"/>
        <w:spacing w:before="120"/>
        <w:ind w:left="645" w:right="286"/>
      </w:pPr>
      <w:r>
        <w:rPr/>
        <w:t>“¡No hay musulmán que pida por su hermano ausente sin que un ángel  diga:</w:t>
      </w:r>
    </w:p>
    <w:p>
      <w:pPr>
        <w:pStyle w:val="BodyText"/>
        <w:ind w:left="645" w:right="286"/>
      </w:pPr>
      <w:r>
        <w:rPr/>
        <w:t>¡Y para ti lo mismo!”</w:t>
      </w:r>
    </w:p>
    <w:p>
      <w:pPr>
        <w:spacing w:after="0"/>
        <w:sectPr>
          <w:type w:val="continuous"/>
          <w:pgSz w:w="11920" w:h="16840"/>
          <w:pgMar w:top="1600" w:bottom="280" w:left="1680" w:right="1020"/>
          <w:cols w:num="2" w:equalWidth="0">
            <w:col w:w="923" w:space="52"/>
            <w:col w:w="8245"/>
          </w:cols>
        </w:sectPr>
      </w:pPr>
    </w:p>
    <w:p>
      <w:pPr>
        <w:pStyle w:val="BodyText"/>
      </w:pPr>
    </w:p>
    <w:p>
      <w:pPr>
        <w:spacing w:before="191"/>
        <w:ind w:left="255" w:right="-14" w:firstLine="0"/>
        <w:jc w:val="left"/>
        <w:rPr>
          <w:rFonts w:ascii="Arial"/>
          <w:b/>
          <w:sz w:val="19"/>
        </w:rPr>
      </w:pPr>
      <w:r>
        <w:rPr>
          <w:rFonts w:ascii="Arial"/>
          <w:b/>
          <w:color w:val="808080"/>
          <w:sz w:val="24"/>
        </w:rPr>
        <w:t>2</w:t>
      </w:r>
      <w:r>
        <w:rPr>
          <w:rFonts w:ascii="Arial"/>
          <w:b/>
          <w:color w:val="808080"/>
          <w:sz w:val="19"/>
        </w:rPr>
        <w:t>. 1502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52" w:right="0" w:firstLine="0"/>
        <w:jc w:val="left"/>
        <w:rPr>
          <w:i/>
          <w:sz w:val="18"/>
        </w:rPr>
      </w:pPr>
      <w:r>
        <w:rPr>
          <w:i/>
          <w:sz w:val="18"/>
        </w:rPr>
        <w:t>Y del mismo se transmitió que el Mensajero de Allah, Él le bendiga y le dé paz, solía   decir:</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23" w:space="40"/>
            <w:col w:w="5968" w:space="465"/>
            <w:col w:w="1824"/>
          </w:cols>
        </w:sectPr>
      </w:pPr>
    </w:p>
    <w:p>
      <w:pPr>
        <w:pStyle w:val="BodyText"/>
        <w:spacing w:before="120"/>
        <w:ind w:left="1215" w:right="128" w:firstLine="405"/>
        <w:jc w:val="both"/>
      </w:pPr>
      <w:r>
        <w:rPr/>
        <w:t>“La petición, de toda persona musulmana, por su hermano ausente es respon- </w:t>
      </w:r>
      <w:r>
        <w:rPr>
          <w:spacing w:val="2"/>
        </w:rPr>
        <w:t>dida: </w:t>
      </w:r>
      <w:r>
        <w:rPr/>
        <w:t>un </w:t>
      </w:r>
      <w:r>
        <w:rPr>
          <w:spacing w:val="2"/>
        </w:rPr>
        <w:t>ángel está </w:t>
      </w:r>
      <w:r>
        <w:rPr/>
        <w:t>a su lado y siempre que pida el bien para su hermano, dirá el ángel encargado para</w:t>
      </w:r>
      <w:r>
        <w:rPr>
          <w:spacing w:val="22"/>
        </w:rPr>
        <w:t> </w:t>
      </w:r>
      <w:r>
        <w:rPr/>
        <w:t>ello:</w:t>
      </w:r>
    </w:p>
    <w:p>
      <w:pPr>
        <w:pStyle w:val="BodyText"/>
        <w:ind w:left="1620" w:right="1490"/>
      </w:pPr>
      <w:r>
        <w:rPr/>
        <w:t>‘¡</w:t>
      </w:r>
      <w:r>
        <w:rPr>
          <w:i/>
        </w:rPr>
        <w:t>Amín </w:t>
      </w:r>
      <w:r>
        <w:rPr/>
        <w:t>y para ti lo mismo!’.”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19"/>
        </w:rPr>
      </w:pPr>
    </w:p>
    <w:p>
      <w:pPr>
        <w:spacing w:before="0"/>
        <w:ind w:left="0" w:right="129" w:firstLine="0"/>
        <w:jc w:val="right"/>
        <w:rPr>
          <w:rFonts w:ascii="Arial Narrow"/>
          <w:sz w:val="19"/>
        </w:rPr>
      </w:pPr>
      <w:r>
        <w:rPr>
          <w:rFonts w:ascii="Arial Narrow"/>
          <w:sz w:val="19"/>
        </w:rPr>
        <w:t>619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52 SOBRE LAS DISTINTAS CONSIDE" w:id="314"/>
                  <w:bookmarkEnd w:id="31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252</w:t>
                  </w:r>
                </w:p>
              </w:txbxContent>
            </v:textbox>
            <v:fill type="solid"/>
          </v:shape>
        </w:pict>
      </w:r>
      <w:r>
        <w:rPr>
          <w:rFonts w:ascii="Arial Narrow"/>
          <w:sz w:val="20"/>
        </w:rPr>
      </w:r>
    </w:p>
    <w:p>
      <w:pPr>
        <w:pStyle w:val="Heading2"/>
        <w:spacing w:line="280" w:lineRule="auto"/>
        <w:ind w:right="1891"/>
      </w:pPr>
      <w:r>
        <w:rPr>
          <w:color w:val="808080"/>
          <w:sz w:val="36"/>
        </w:rPr>
        <w:t>S</w:t>
      </w:r>
      <w:r>
        <w:rPr>
          <w:color w:val="808080"/>
        </w:rPr>
        <w:t>OBRE LAS DISTINTAS CONSIDERACIONES EN LA PETICIÓN</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1503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195" w:right="-6" w:firstLine="0"/>
        <w:jc w:val="left"/>
        <w:rPr>
          <w:rFonts w:ascii="Arial"/>
          <w:b/>
          <w:sz w:val="19"/>
        </w:rPr>
      </w:pPr>
      <w:r>
        <w:rPr>
          <w:rFonts w:ascii="Arial"/>
          <w:b/>
          <w:color w:val="808080"/>
          <w:sz w:val="24"/>
        </w:rPr>
        <w:t>2</w:t>
      </w:r>
      <w:r>
        <w:rPr>
          <w:rFonts w:ascii="Arial"/>
          <w:b/>
          <w:color w:val="808080"/>
          <w:sz w:val="19"/>
        </w:rPr>
        <w:t>. 1504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Usáma Ibn Zaid, Allah esté complacido con él, que dijo el Mensajero de Allah, Él le bendiga y le dé paz:</w:t>
      </w:r>
    </w:p>
    <w:p>
      <w:pPr>
        <w:spacing w:before="120"/>
        <w:ind w:left="585" w:right="2927" w:firstLine="0"/>
        <w:jc w:val="left"/>
        <w:rPr>
          <w:i/>
          <w:sz w:val="24"/>
        </w:rPr>
      </w:pPr>
      <w:r>
        <w:rPr>
          <w:sz w:val="24"/>
        </w:rPr>
        <w:t>“Si quien recibe un bien dice a su bienhechor: ‘</w:t>
      </w:r>
      <w:r>
        <w:rPr>
          <w:i/>
          <w:sz w:val="24"/>
        </w:rPr>
        <w:t>Yazáka Allahu jairan’</w:t>
      </w:r>
    </w:p>
    <w:p>
      <w:pPr>
        <w:pStyle w:val="BodyText"/>
        <w:ind w:left="585" w:right="165"/>
      </w:pPr>
      <w:r>
        <w:rPr/>
        <w:t>(¡Que Allah te recompense con bien!), lo habrá elogiado como es </w:t>
      </w:r>
      <w:r>
        <w:rPr>
          <w:spacing w:val="55"/>
        </w:rPr>
        <w:t> </w:t>
      </w:r>
      <w:r>
        <w:rPr/>
        <w:t>debido.”</w:t>
      </w:r>
    </w:p>
    <w:p>
      <w:pPr>
        <w:spacing w:before="71"/>
        <w:ind w:left="4695" w:right="165"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80" w:right="165" w:firstLine="0"/>
        <w:jc w:val="left"/>
        <w:rPr>
          <w:i/>
          <w:sz w:val="18"/>
        </w:rPr>
      </w:pPr>
      <w:r>
        <w:rPr>
          <w:i/>
          <w:sz w:val="18"/>
        </w:rPr>
        <w:t>Se transmitió de Yábir, Allah esté complacido con él, que dijo el Mensajero de Allah, Él le bendiga y le dé   paz:</w:t>
      </w:r>
    </w:p>
    <w:p>
      <w:pPr>
        <w:pStyle w:val="BodyText"/>
        <w:spacing w:before="120"/>
        <w:ind w:left="180" w:right="128" w:firstLine="405"/>
        <w:jc w:val="both"/>
      </w:pPr>
      <w:r>
        <w:rPr/>
        <w:t>“¡No hagáis peticiones que os reporten mal para vosotros mismos, o para vues- tros hijos, o para vuestra riqueza. Ya que, posiblemente, Allah responda a esas pe- ticiones y pueda acarrearos alguna  desgracia!”</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1505</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88" w:firstLine="405"/>
      </w:pPr>
      <w:r>
        <w:rPr/>
        <w:t>“¡Cuanto más cerca está el siervo de su Señor es en la postración. Por lo tanto, abundad ahí en las peticiones!”</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14" w:firstLine="0"/>
        <w:jc w:val="left"/>
        <w:rPr>
          <w:rFonts w:ascii="Arial"/>
          <w:b/>
          <w:sz w:val="19"/>
        </w:rPr>
      </w:pPr>
      <w:r>
        <w:rPr>
          <w:rFonts w:ascii="Arial"/>
          <w:b/>
          <w:color w:val="808080"/>
          <w:sz w:val="24"/>
        </w:rPr>
        <w:t>4</w:t>
      </w:r>
      <w:r>
        <w:rPr>
          <w:rFonts w:ascii="Arial"/>
          <w:b/>
          <w:color w:val="808080"/>
          <w:sz w:val="19"/>
        </w:rPr>
        <w:t>. 1506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dijo el Mensajero de Allah, Él le bendiga y le dé   paz:</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63" w:space="97"/>
            <w:col w:w="5460" w:space="975"/>
            <w:col w:w="1765"/>
          </w:cols>
        </w:sectPr>
      </w:pPr>
    </w:p>
    <w:p>
      <w:pPr>
        <w:pStyle w:val="BodyText"/>
        <w:spacing w:before="120"/>
        <w:ind w:left="1155" w:right="192" w:firstLine="405"/>
      </w:pPr>
      <w:r>
        <w:rPr/>
        <w:t>“La petición de cada uno de vosotros será respondida, mientras que no sea ve- hemente y diga:</w:t>
      </w:r>
    </w:p>
    <w:p>
      <w:pPr>
        <w:pStyle w:val="BodyText"/>
        <w:ind w:left="1560" w:right="192"/>
      </w:pPr>
      <w:r>
        <w:rPr/>
        <w:t>¡He pedido a mi Señor y no me ha respondido!”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155" w:right="192" w:firstLine="0"/>
        <w:jc w:val="left"/>
        <w:rPr>
          <w:i/>
          <w:sz w:val="18"/>
        </w:rPr>
      </w:pPr>
      <w:r>
        <w:rPr>
          <w:i/>
          <w:sz w:val="18"/>
        </w:rPr>
        <w:t>Y en otro relato de Muslim:</w:t>
      </w:r>
    </w:p>
    <w:p>
      <w:pPr>
        <w:pStyle w:val="BodyText"/>
        <w:spacing w:before="120"/>
        <w:ind w:left="1155" w:right="192" w:firstLine="405"/>
      </w:pPr>
      <w:r>
        <w:rPr/>
        <w:t>“El siervo no cesa de ser respondido, mientras no haya pedido cometer una desobediencia, cortar sus relaciones familiares, o sea </w:t>
      </w:r>
      <w:r>
        <w:rPr>
          <w:spacing w:val="55"/>
        </w:rPr>
        <w:t> </w:t>
      </w:r>
      <w:r>
        <w:rPr/>
        <w:t>vehemente.</w:t>
      </w:r>
    </w:p>
    <w:p>
      <w:pPr>
        <w:pStyle w:val="BodyText"/>
        <w:ind w:left="1560" w:right="192"/>
      </w:pPr>
      <w:r>
        <w:rPr/>
        <w:t>Le preguntaron: ‘¡Mensajero de Allah! ¿Qué es la  vehemencia?’</w:t>
      </w:r>
    </w:p>
    <w:p>
      <w:pPr>
        <w:pStyle w:val="BodyText"/>
        <w:rPr>
          <w:sz w:val="20"/>
        </w:rPr>
      </w:pPr>
    </w:p>
    <w:p>
      <w:pPr>
        <w:pStyle w:val="BodyText"/>
        <w:rPr>
          <w:sz w:val="20"/>
        </w:rPr>
      </w:pPr>
    </w:p>
    <w:p>
      <w:pPr>
        <w:pStyle w:val="BodyText"/>
        <w:spacing w:before="8"/>
        <w:rPr>
          <w:sz w:val="28"/>
        </w:rPr>
      </w:pPr>
    </w:p>
    <w:p>
      <w:pPr>
        <w:spacing w:before="81"/>
        <w:ind w:left="1155" w:right="192" w:firstLine="0"/>
        <w:jc w:val="left"/>
        <w:rPr>
          <w:rFonts w:ascii="Arial Narrow"/>
          <w:sz w:val="19"/>
        </w:rPr>
      </w:pPr>
      <w:r>
        <w:rPr>
          <w:rFonts w:ascii="Arial Narrow"/>
          <w:w w:val="105"/>
          <w:sz w:val="19"/>
        </w:rPr>
        <w:t>620</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spacing w:before="3"/>
        <w:rPr>
          <w:rFonts w:ascii="Arial Narrow"/>
          <w:sz w:val="28"/>
        </w:rPr>
      </w:pPr>
    </w:p>
    <w:p>
      <w:pPr>
        <w:spacing w:before="0"/>
        <w:ind w:left="255" w:right="-16" w:firstLine="0"/>
        <w:jc w:val="left"/>
        <w:rPr>
          <w:rFonts w:ascii="Arial"/>
          <w:b/>
          <w:sz w:val="19"/>
        </w:rPr>
      </w:pPr>
      <w:r>
        <w:rPr>
          <w:rFonts w:ascii="Arial"/>
          <w:b/>
          <w:color w:val="808080"/>
          <w:sz w:val="24"/>
        </w:rPr>
        <w:t>5.</w:t>
      </w:r>
      <w:r>
        <w:rPr>
          <w:rFonts w:ascii="Arial"/>
          <w:b/>
          <w:color w:val="808080"/>
          <w:spacing w:val="-10"/>
          <w:sz w:val="24"/>
        </w:rPr>
        <w:t> </w:t>
      </w:r>
      <w:r>
        <w:rPr>
          <w:rFonts w:ascii="Arial"/>
          <w:b/>
          <w:color w:val="808080"/>
          <w:spacing w:val="-4"/>
          <w:sz w:val="19"/>
        </w:rPr>
        <w:t>1507</w:t>
      </w:r>
    </w:p>
    <w:p>
      <w:pPr>
        <w:pStyle w:val="BodyText"/>
        <w:spacing w:before="48"/>
        <w:ind w:left="252" w:right="292" w:firstLine="405"/>
      </w:pPr>
      <w:r>
        <w:rPr/>
        <w:br w:type="column"/>
      </w:r>
      <w:r>
        <w:rPr/>
        <w:t>Contestó: ‘¡Decir: Le he pedido, le he pedido, y no veo que me responda! Se lamenta por ello y abandona la  petición’.”</w:t>
      </w:r>
    </w:p>
    <w:p>
      <w:pPr>
        <w:pStyle w:val="BodyText"/>
        <w:spacing w:before="10"/>
        <w:rPr>
          <w:sz w:val="25"/>
        </w:rPr>
      </w:pPr>
    </w:p>
    <w:p>
      <w:pPr>
        <w:spacing w:before="0"/>
        <w:ind w:left="252" w:right="292" w:firstLine="0"/>
        <w:jc w:val="left"/>
        <w:rPr>
          <w:i/>
          <w:sz w:val="18"/>
        </w:rPr>
      </w:pPr>
      <w:r>
        <w:rPr>
          <w:i/>
          <w:sz w:val="18"/>
        </w:rPr>
        <w:t>Se transmitió de Abu Umáma, Allah esté complacido con él, que  dijo:</w:t>
      </w:r>
    </w:p>
    <w:p>
      <w:pPr>
        <w:pStyle w:val="BodyText"/>
        <w:spacing w:before="120"/>
        <w:ind w:left="657" w:right="1025"/>
      </w:pPr>
      <w:r>
        <w:rPr/>
        <w:t>“Le preguntaron al Mensajero de Allah, Él le bendiga y le dé paz: ‘¿Cuál es la petición más escuchada?’</w:t>
      </w:r>
    </w:p>
    <w:p>
      <w:pPr>
        <w:pStyle w:val="BodyText"/>
        <w:ind w:left="252" w:right="292" w:firstLine="405"/>
      </w:pPr>
      <w:r>
        <w:rPr/>
        <w:t>Contestó: ‘La que se hace al final de la noche y después de las oraciones obli- gatorias’.”</w:t>
      </w:r>
    </w:p>
    <w:p>
      <w:pPr>
        <w:spacing w:after="0"/>
        <w:sectPr>
          <w:pgSz w:w="11920" w:h="16840"/>
          <w:pgMar w:top="1180" w:bottom="280" w:left="1680" w:right="1020"/>
          <w:cols w:num="2" w:equalWidth="0">
            <w:col w:w="923" w:space="40"/>
            <w:col w:w="8257"/>
          </w:cols>
        </w:sectPr>
      </w:pPr>
    </w:p>
    <w:p>
      <w:pPr>
        <w:pStyle w:val="BodyText"/>
      </w:pPr>
    </w:p>
    <w:p>
      <w:pPr>
        <w:spacing w:before="191"/>
        <w:ind w:left="255" w:right="-14" w:firstLine="0"/>
        <w:jc w:val="left"/>
        <w:rPr>
          <w:rFonts w:ascii="Arial"/>
          <w:b/>
          <w:sz w:val="19"/>
        </w:rPr>
      </w:pPr>
      <w:r>
        <w:rPr>
          <w:rFonts w:ascii="Arial"/>
          <w:b/>
          <w:color w:val="808080"/>
          <w:sz w:val="24"/>
        </w:rPr>
        <w:t>6</w:t>
      </w:r>
      <w:r>
        <w:rPr>
          <w:rFonts w:ascii="Arial"/>
          <w:b/>
          <w:color w:val="808080"/>
          <w:sz w:val="19"/>
        </w:rPr>
        <w:t>. 1508</w:t>
      </w:r>
    </w:p>
    <w:p>
      <w:pPr>
        <w:spacing w:before="71"/>
        <w:ind w:left="5292" w:right="112"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252" w:right="292" w:firstLine="0"/>
        <w:jc w:val="left"/>
        <w:rPr>
          <w:i/>
          <w:sz w:val="18"/>
        </w:rPr>
      </w:pPr>
      <w:r>
        <w:rPr>
          <w:i/>
          <w:sz w:val="18"/>
        </w:rPr>
        <w:t>Se transmitió de Ubada Ibn Sámit, Allah esté complacido con él, que dijo el Mensajero de Allah, Él le bendiga y le dé paz:</w:t>
      </w:r>
    </w:p>
    <w:p>
      <w:pPr>
        <w:pStyle w:val="BodyText"/>
        <w:spacing w:before="120"/>
        <w:ind w:left="252" w:right="141" w:firstLine="405"/>
        <w:jc w:val="both"/>
      </w:pPr>
      <w:r>
        <w:rPr/>
        <w:t>“¡No hay musulmán sobre la tierra que haya hecho a Allah una </w:t>
      </w:r>
      <w:r>
        <w:rPr>
          <w:spacing w:val="2"/>
        </w:rPr>
        <w:t>petición </w:t>
      </w:r>
      <w:r>
        <w:rPr/>
        <w:t>y </w:t>
      </w:r>
      <w:r>
        <w:rPr>
          <w:spacing w:val="3"/>
        </w:rPr>
        <w:t>Él </w:t>
      </w:r>
      <w:r>
        <w:rPr>
          <w:spacing w:val="66"/>
        </w:rPr>
        <w:t> </w:t>
      </w:r>
      <w:r>
        <w:rPr/>
        <w:t>no se la haya concedido, o le haya librado de algún mal equivalente, mientras no haya pedido cometer alguna desobediencia o cortar sus relaciones </w:t>
      </w:r>
      <w:r>
        <w:rPr>
          <w:spacing w:val="2"/>
        </w:rPr>
        <w:t> </w:t>
      </w:r>
      <w:r>
        <w:rPr>
          <w:spacing w:val="3"/>
        </w:rPr>
        <w:t>familiares!</w:t>
      </w:r>
    </w:p>
    <w:p>
      <w:pPr>
        <w:pStyle w:val="BodyText"/>
        <w:ind w:left="252" w:right="129" w:firstLine="405"/>
        <w:jc w:val="both"/>
      </w:pPr>
      <w:r>
        <w:rPr/>
        <w:t>Y dijo un hombre: ‘¡Entonces, mientras no sea eso, abundamos en las peticio- nes!’</w:t>
      </w:r>
    </w:p>
    <w:p>
      <w:pPr>
        <w:pStyle w:val="BodyText"/>
        <w:ind w:left="657" w:right="292"/>
      </w:pPr>
      <w:r>
        <w:rPr/>
        <w:t>Dijo: ‘¡Allah es el más abundante!’.”</w:t>
      </w:r>
    </w:p>
    <w:p>
      <w:pPr>
        <w:spacing w:after="0"/>
        <w:sectPr>
          <w:type w:val="continuous"/>
          <w:pgSz w:w="11920" w:h="16840"/>
          <w:pgMar w:top="1600" w:bottom="280" w:left="1680" w:right="1020"/>
          <w:cols w:num="2" w:equalWidth="0">
            <w:col w:w="923" w:space="40"/>
            <w:col w:w="8257"/>
          </w:cols>
        </w:sectPr>
      </w:pPr>
    </w:p>
    <w:p>
      <w:pPr>
        <w:pStyle w:val="BodyText"/>
      </w:pPr>
    </w:p>
    <w:p>
      <w:pPr>
        <w:spacing w:before="191"/>
        <w:ind w:left="255" w:right="-6" w:firstLine="0"/>
        <w:jc w:val="left"/>
        <w:rPr>
          <w:rFonts w:ascii="Arial"/>
          <w:b/>
          <w:sz w:val="19"/>
        </w:rPr>
      </w:pPr>
      <w:r>
        <w:rPr>
          <w:rFonts w:ascii="Arial"/>
          <w:b/>
          <w:color w:val="808080"/>
          <w:sz w:val="24"/>
        </w:rPr>
        <w:t>7</w:t>
      </w:r>
      <w:r>
        <w:rPr>
          <w:rFonts w:ascii="Arial"/>
          <w:b/>
          <w:color w:val="808080"/>
          <w:sz w:val="19"/>
        </w:rPr>
        <w:t>. 1509</w:t>
      </w:r>
    </w:p>
    <w:p>
      <w:pPr>
        <w:spacing w:before="71"/>
        <w:ind w:left="244" w:right="93" w:firstLine="4515"/>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line="196" w:lineRule="exact" w:before="116"/>
        <w:ind w:left="244" w:right="408" w:firstLine="0"/>
        <w:jc w:val="left"/>
        <w:rPr>
          <w:i/>
          <w:sz w:val="18"/>
        </w:rPr>
      </w:pPr>
      <w:r>
        <w:rPr>
          <w:i/>
          <w:sz w:val="18"/>
        </w:rPr>
        <w:t>Se </w:t>
      </w:r>
      <w:r>
        <w:rPr>
          <w:i/>
          <w:spacing w:val="2"/>
          <w:sz w:val="18"/>
        </w:rPr>
        <w:t>transmitió </w:t>
      </w:r>
      <w:r>
        <w:rPr>
          <w:i/>
          <w:sz w:val="18"/>
        </w:rPr>
        <w:t>de Ibn </w:t>
      </w:r>
      <w:r>
        <w:rPr>
          <w:i/>
          <w:spacing w:val="2"/>
          <w:sz w:val="18"/>
        </w:rPr>
        <w:t>Abbás, Allah esté complacido </w:t>
      </w:r>
      <w:r>
        <w:rPr>
          <w:i/>
          <w:sz w:val="18"/>
        </w:rPr>
        <w:t>con él, que 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dé </w:t>
      </w:r>
      <w:r>
        <w:rPr>
          <w:i/>
          <w:spacing w:val="2"/>
          <w:sz w:val="18"/>
        </w:rPr>
        <w:t>paz, solía </w:t>
      </w:r>
      <w:r>
        <w:rPr>
          <w:i/>
          <w:spacing w:val="3"/>
          <w:sz w:val="18"/>
        </w:rPr>
        <w:t>decir    </w:t>
      </w:r>
      <w:r>
        <w:rPr>
          <w:i/>
          <w:spacing w:val="3"/>
          <w:sz w:val="18"/>
        </w:rPr>
        <w:t>ante </w:t>
      </w:r>
      <w:r>
        <w:rPr>
          <w:i/>
          <w:sz w:val="18"/>
        </w:rPr>
        <w:t>la</w:t>
      </w:r>
      <w:r>
        <w:rPr>
          <w:i/>
          <w:spacing w:val="8"/>
          <w:sz w:val="18"/>
        </w:rPr>
        <w:t> </w:t>
      </w:r>
      <w:r>
        <w:rPr>
          <w:i/>
          <w:spacing w:val="4"/>
          <w:sz w:val="18"/>
        </w:rPr>
        <w:t>desgracia:</w:t>
      </w:r>
    </w:p>
    <w:p>
      <w:pPr>
        <w:spacing w:before="129"/>
        <w:ind w:left="244" w:right="114" w:firstLine="405"/>
        <w:jc w:val="both"/>
        <w:rPr>
          <w:i/>
          <w:sz w:val="24"/>
        </w:rPr>
      </w:pPr>
      <w:r>
        <w:rPr>
          <w:i/>
          <w:sz w:val="24"/>
        </w:rPr>
        <w:t>“¡La ilaha illa Allahu al adhimul halim, La ilaha illa Allahu rabbul arshil adhim, La </w:t>
      </w:r>
      <w:r>
        <w:rPr>
          <w:i/>
          <w:sz w:val="24"/>
        </w:rPr>
        <w:t>ilaha illa Allahu rabbus samawati wa rabbul ard, wa rabbul arshil karim!</w:t>
      </w:r>
    </w:p>
    <w:p>
      <w:pPr>
        <w:pStyle w:val="BodyText"/>
        <w:ind w:left="244" w:right="126" w:firstLine="405"/>
        <w:jc w:val="both"/>
      </w:pPr>
      <w:r>
        <w:rPr/>
        <w:t>(¡No hay más dios que Allah, el Inmenso, el Clemente. No hay dios sino Allah, Señor del Trono Inmenso. No hay más dios que Allah, Señor de los Cielos y de la Tierra. Y Señor del Trono generoso!)”</w:t>
      </w:r>
    </w:p>
    <w:p>
      <w:pPr>
        <w:spacing w:after="0"/>
        <w:jc w:val="both"/>
        <w:sectPr>
          <w:type w:val="continuous"/>
          <w:pgSz w:w="11920" w:h="16840"/>
          <w:pgMar w:top="1600" w:bottom="280" w:left="1680" w:right="1020"/>
          <w:cols w:num="2" w:equalWidth="0">
            <w:col w:w="931" w:space="40"/>
            <w:col w:w="824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spacing w:before="0"/>
        <w:ind w:left="0" w:right="129" w:firstLine="0"/>
        <w:jc w:val="right"/>
        <w:rPr>
          <w:rFonts w:ascii="Arial Narrow"/>
          <w:sz w:val="19"/>
        </w:rPr>
      </w:pPr>
      <w:r>
        <w:rPr>
          <w:rFonts w:ascii="Arial Narrow"/>
          <w:sz w:val="19"/>
        </w:rPr>
        <w:t>621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53 SOBRE LOS MILAGROS DE LOS ‘" w:id="315"/>
                  <w:bookmarkEnd w:id="31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253</w:t>
                  </w:r>
                </w:p>
              </w:txbxContent>
            </v:textbox>
            <v:fill type="solid"/>
          </v:shape>
        </w:pict>
      </w:r>
      <w:r>
        <w:rPr>
          <w:rFonts w:ascii="Arial Narrow"/>
          <w:sz w:val="20"/>
        </w:rPr>
      </w:r>
    </w:p>
    <w:p>
      <w:pPr>
        <w:spacing w:before="84"/>
        <w:ind w:left="1155" w:right="192" w:firstLine="0"/>
        <w:jc w:val="left"/>
        <w:rPr>
          <w:b/>
          <w:i/>
          <w:sz w:val="36"/>
        </w:rPr>
      </w:pPr>
      <w:r>
        <w:rPr>
          <w:b/>
          <w:color w:val="808080"/>
          <w:sz w:val="36"/>
        </w:rPr>
        <w:t>S</w:t>
      </w:r>
      <w:r>
        <w:rPr>
          <w:b/>
          <w:color w:val="808080"/>
          <w:sz w:val="28"/>
        </w:rPr>
        <w:t>OBRE LOS MILAGROS DE LOS </w:t>
      </w:r>
      <w:r>
        <w:rPr>
          <w:b/>
          <w:color w:val="808080"/>
          <w:sz w:val="36"/>
        </w:rPr>
        <w:t>‘</w:t>
      </w:r>
      <w:r>
        <w:rPr>
          <w:b/>
          <w:i/>
          <w:color w:val="808080"/>
          <w:sz w:val="28"/>
        </w:rPr>
        <w:t>AW LIYÁ </w:t>
      </w:r>
      <w:r>
        <w:rPr>
          <w:b/>
          <w:i/>
          <w:color w:val="808080"/>
          <w:sz w:val="36"/>
        </w:rPr>
        <w:t>’*</w:t>
      </w:r>
    </w:p>
    <w:p>
      <w:pPr>
        <w:pStyle w:val="Heading2"/>
        <w:spacing w:before="69"/>
      </w:pPr>
      <w:r>
        <w:rPr>
          <w:color w:val="808080"/>
        </w:rPr>
        <w:t>Y SUS VIRTUDES</w:t>
      </w:r>
    </w:p>
    <w:p>
      <w:pPr>
        <w:spacing w:before="146"/>
        <w:ind w:left="3990" w:right="192" w:firstLine="0"/>
        <w:jc w:val="left"/>
        <w:rPr>
          <w:sz w:val="18"/>
        </w:rPr>
      </w:pPr>
      <w:r>
        <w:rPr>
          <w:sz w:val="18"/>
        </w:rPr>
        <w:t>*</w:t>
      </w:r>
      <w:r>
        <w:rPr>
          <w:i/>
          <w:sz w:val="18"/>
        </w:rPr>
        <w:t>Awliyá </w:t>
      </w:r>
      <w:r>
        <w:rPr>
          <w:sz w:val="18"/>
        </w:rPr>
        <w:t>son todos aquellos creyentes temerosos de Allah.</w:t>
      </w:r>
    </w:p>
    <w:p>
      <w:pPr>
        <w:pStyle w:val="BodyText"/>
        <w:rPr>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right="117"/>
        <w:jc w:val="both"/>
      </w:pPr>
      <w:r>
        <w:rPr/>
        <w:t>“¿No son los ‘</w:t>
      </w:r>
      <w:r>
        <w:rPr>
          <w:i/>
        </w:rPr>
        <w:t>awliyá’ </w:t>
      </w:r>
      <w:r>
        <w:rPr/>
        <w:t>aquellos que ni estarán tristes ni tendrán nada que temer? Aquellos que tuvieron fe y fueron temerosos. Para ellos será la buena nueva en esta vida y en la otra. Y no cabe sustitución posible en las palabras de Allah. Ese es el gran éxito.”</w:t>
      </w:r>
    </w:p>
    <w:p>
      <w:pPr>
        <w:spacing w:before="11"/>
        <w:ind w:left="80" w:right="0" w:firstLine="0"/>
        <w:jc w:val="both"/>
        <w:rPr>
          <w:rFonts w:ascii="Arial" w:hAnsi="Arial"/>
          <w:b/>
          <w:sz w:val="16"/>
        </w:rPr>
      </w:pPr>
      <w:r>
        <w:rPr>
          <w:rFonts w:ascii="Arial" w:hAnsi="Arial"/>
          <w:b/>
          <w:color w:val="808080"/>
          <w:w w:val="105"/>
          <w:sz w:val="16"/>
        </w:rPr>
        <w:t>(Jonás /62-64).</w:t>
      </w:r>
    </w:p>
    <w:p>
      <w:pPr>
        <w:pStyle w:val="BodyText"/>
        <w:spacing w:before="1"/>
        <w:rPr>
          <w:rFonts w:ascii="Arial"/>
          <w:b/>
          <w:sz w:val="22"/>
        </w:rPr>
      </w:pPr>
    </w:p>
    <w:p>
      <w:pPr>
        <w:pStyle w:val="BodyText"/>
        <w:ind w:left="80" w:right="128"/>
        <w:jc w:val="both"/>
      </w:pPr>
      <w:r>
        <w:rPr/>
        <w:t>“¡Sacude hacia ti el tronco de la palmera y caerán sobre tí dátiles frescos y madu-  ros. Come y bebe, y refresca tus</w:t>
      </w:r>
      <w:r>
        <w:rPr>
          <w:spacing w:val="32"/>
        </w:rPr>
        <w:t> </w:t>
      </w:r>
      <w:r>
        <w:rPr/>
        <w:t>ojos!”</w:t>
      </w:r>
    </w:p>
    <w:p>
      <w:pPr>
        <w:spacing w:before="11"/>
        <w:ind w:left="80" w:right="0" w:firstLine="0"/>
        <w:jc w:val="both"/>
        <w:rPr>
          <w:rFonts w:ascii="Arial" w:hAnsi="Arial"/>
          <w:b/>
          <w:sz w:val="16"/>
        </w:rPr>
      </w:pPr>
      <w:r>
        <w:rPr>
          <w:rFonts w:ascii="Arial" w:hAnsi="Arial"/>
          <w:b/>
          <w:color w:val="808080"/>
          <w:w w:val="105"/>
          <w:sz w:val="16"/>
        </w:rPr>
        <w:t>(María /25-26).</w:t>
      </w:r>
    </w:p>
    <w:p>
      <w:pPr>
        <w:pStyle w:val="BodyText"/>
        <w:spacing w:before="1"/>
        <w:rPr>
          <w:rFonts w:ascii="Arial"/>
          <w:b/>
          <w:sz w:val="22"/>
        </w:rPr>
      </w:pPr>
    </w:p>
    <w:p>
      <w:pPr>
        <w:pStyle w:val="BodyText"/>
        <w:ind w:left="80" w:right="128"/>
        <w:jc w:val="both"/>
      </w:pPr>
      <w:r>
        <w:rPr>
          <w:spacing w:val="2"/>
        </w:rPr>
        <w:t>“Cada </w:t>
      </w:r>
      <w:r>
        <w:rPr/>
        <w:t>vez que </w:t>
      </w:r>
      <w:r>
        <w:rPr>
          <w:spacing w:val="2"/>
        </w:rPr>
        <w:t>Zacaría </w:t>
      </w:r>
      <w:r>
        <w:rPr/>
        <w:t>la </w:t>
      </w:r>
      <w:r>
        <w:rPr>
          <w:spacing w:val="2"/>
        </w:rPr>
        <w:t>visitaba </w:t>
      </w:r>
      <w:r>
        <w:rPr/>
        <w:t>en su </w:t>
      </w:r>
      <w:r>
        <w:rPr>
          <w:spacing w:val="2"/>
        </w:rPr>
        <w:t>lugar </w:t>
      </w:r>
      <w:r>
        <w:rPr/>
        <w:t>de </w:t>
      </w:r>
      <w:r>
        <w:rPr>
          <w:spacing w:val="3"/>
        </w:rPr>
        <w:t>adoración, </w:t>
      </w:r>
      <w:r>
        <w:rPr/>
        <w:t>encontraba la provisión </w:t>
      </w:r>
      <w:r>
        <w:rPr>
          <w:spacing w:val="2"/>
        </w:rPr>
        <w:t>junto </w:t>
      </w:r>
      <w:r>
        <w:rPr/>
        <w:t>a </w:t>
      </w:r>
      <w:r>
        <w:rPr>
          <w:spacing w:val="2"/>
        </w:rPr>
        <w:t>ella. </w:t>
      </w:r>
      <w:r>
        <w:rPr/>
        <w:t>Y le </w:t>
      </w:r>
      <w:r>
        <w:rPr>
          <w:spacing w:val="2"/>
        </w:rPr>
        <w:t>preguntaba: ‘¿De donde </w:t>
      </w:r>
      <w:r>
        <w:rPr/>
        <w:t>ha </w:t>
      </w:r>
      <w:r>
        <w:rPr>
          <w:spacing w:val="2"/>
        </w:rPr>
        <w:t>venido esto?’ </w:t>
      </w:r>
      <w:r>
        <w:rPr/>
        <w:t>Y </w:t>
      </w:r>
      <w:r>
        <w:rPr>
          <w:spacing w:val="2"/>
        </w:rPr>
        <w:t>ella </w:t>
      </w:r>
      <w:r>
        <w:rPr/>
        <w:t>le </w:t>
      </w:r>
      <w:r>
        <w:rPr>
          <w:spacing w:val="3"/>
        </w:rPr>
        <w:t>contestaba: </w:t>
      </w:r>
      <w:r>
        <w:rPr>
          <w:spacing w:val="2"/>
        </w:rPr>
        <w:t>‘¡Esto viene </w:t>
      </w:r>
      <w:r>
        <w:rPr/>
        <w:t>de </w:t>
      </w:r>
      <w:r>
        <w:rPr>
          <w:spacing w:val="2"/>
        </w:rPr>
        <w:t>Allah. Ciertamente, Allah provee </w:t>
      </w:r>
      <w:r>
        <w:rPr/>
        <w:t>sin </w:t>
      </w:r>
      <w:r>
        <w:rPr>
          <w:spacing w:val="2"/>
        </w:rPr>
        <w:t>medida </w:t>
      </w:r>
      <w:r>
        <w:rPr/>
        <w:t>a </w:t>
      </w:r>
      <w:r>
        <w:rPr>
          <w:spacing w:val="2"/>
        </w:rPr>
        <w:t>quien</w:t>
      </w:r>
      <w:r>
        <w:rPr>
          <w:spacing w:val="52"/>
        </w:rPr>
        <w:t> </w:t>
      </w:r>
      <w:r>
        <w:rPr>
          <w:spacing w:val="3"/>
        </w:rPr>
        <w:t>quiere!’.”</w:t>
      </w:r>
    </w:p>
    <w:p>
      <w:pPr>
        <w:spacing w:before="11"/>
        <w:ind w:left="80" w:right="0" w:firstLine="0"/>
        <w:jc w:val="both"/>
        <w:rPr>
          <w:rFonts w:ascii="Arial" w:hAnsi="Arial"/>
          <w:b/>
          <w:sz w:val="16"/>
        </w:rPr>
      </w:pPr>
      <w:r>
        <w:rPr>
          <w:rFonts w:ascii="Arial" w:hAnsi="Arial"/>
          <w:b/>
          <w:color w:val="808080"/>
          <w:w w:val="105"/>
          <w:sz w:val="16"/>
        </w:rPr>
        <w:t>(La Familia de Imrán /37).</w:t>
      </w:r>
    </w:p>
    <w:p>
      <w:pPr>
        <w:pStyle w:val="BodyText"/>
        <w:spacing w:before="1"/>
        <w:rPr>
          <w:rFonts w:ascii="Arial"/>
          <w:b/>
          <w:sz w:val="22"/>
        </w:rPr>
      </w:pPr>
    </w:p>
    <w:p>
      <w:pPr>
        <w:pStyle w:val="BodyText"/>
        <w:ind w:left="80" w:right="113"/>
        <w:jc w:val="both"/>
      </w:pPr>
      <w:r>
        <w:rPr/>
        <w:t>“Y cuando os hayáis apartado de ellos y de lo que adoran aparte de Allah, refugia- ros en la cueva, que vuestro Señor os cubrirá con Su misericordia y resolverá vues- tro asunto favorablemente.</w:t>
      </w:r>
    </w:p>
    <w:p>
      <w:pPr>
        <w:pStyle w:val="BodyText"/>
        <w:ind w:left="80" w:right="149"/>
        <w:jc w:val="both"/>
      </w:pPr>
      <w:r>
        <w:rPr/>
        <w:t>Verás el sol naciente alejarse  de  la  cueva por la derecha, dejándolos al ocultarse por la izquierda.”</w:t>
      </w:r>
    </w:p>
    <w:p>
      <w:pPr>
        <w:spacing w:before="11"/>
        <w:ind w:left="80" w:right="0" w:firstLine="0"/>
        <w:jc w:val="both"/>
        <w:rPr>
          <w:rFonts w:ascii="Arial"/>
          <w:b/>
          <w:sz w:val="16"/>
        </w:rPr>
      </w:pPr>
      <w:r>
        <w:rPr>
          <w:rFonts w:ascii="Arial"/>
          <w:b/>
          <w:color w:val="808080"/>
          <w:w w:val="105"/>
          <w:sz w:val="16"/>
        </w:rPr>
        <w:t>(La Cueva /16-17).</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1510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180" w:right="243" w:firstLine="0"/>
        <w:jc w:val="left"/>
        <w:rPr>
          <w:i/>
          <w:sz w:val="18"/>
        </w:rPr>
      </w:pPr>
      <w:r>
        <w:rPr>
          <w:i/>
          <w:sz w:val="18"/>
        </w:rPr>
        <w:t>Se transmitió de Abu Muhammad Abdurrahmán Ibn Abu Bakr As Siddíq, Allah esté complacido con él, que los compañeros   </w:t>
      </w:r>
      <w:r>
        <w:rPr>
          <w:i/>
          <w:sz w:val="18"/>
        </w:rPr>
        <w:t>As</w:t>
      </w:r>
      <w:r>
        <w:rPr>
          <w:i/>
          <w:spacing w:val="7"/>
          <w:sz w:val="18"/>
        </w:rPr>
        <w:t> </w:t>
      </w:r>
      <w:r>
        <w:rPr>
          <w:i/>
          <w:sz w:val="18"/>
        </w:rPr>
        <w:t>Suffa</w:t>
      </w:r>
      <w:r>
        <w:rPr>
          <w:i/>
          <w:spacing w:val="7"/>
          <w:sz w:val="18"/>
        </w:rPr>
        <w:t> </w:t>
      </w:r>
      <w:r>
        <w:rPr>
          <w:i/>
          <w:sz w:val="18"/>
        </w:rPr>
        <w:t>eran</w:t>
      </w:r>
      <w:r>
        <w:rPr>
          <w:i/>
          <w:spacing w:val="7"/>
          <w:sz w:val="18"/>
        </w:rPr>
        <w:t> </w:t>
      </w:r>
      <w:r>
        <w:rPr>
          <w:i/>
          <w:sz w:val="18"/>
        </w:rPr>
        <w:t>gente</w:t>
      </w:r>
      <w:r>
        <w:rPr>
          <w:i/>
          <w:spacing w:val="7"/>
          <w:sz w:val="18"/>
        </w:rPr>
        <w:t> </w:t>
      </w:r>
      <w:r>
        <w:rPr>
          <w:i/>
          <w:sz w:val="18"/>
        </w:rPr>
        <w:t>pobre</w:t>
      </w:r>
      <w:r>
        <w:rPr>
          <w:i/>
          <w:spacing w:val="7"/>
          <w:sz w:val="18"/>
        </w:rPr>
        <w:t> </w:t>
      </w:r>
      <w:r>
        <w:rPr>
          <w:i/>
          <w:sz w:val="18"/>
        </w:rPr>
        <w:t>y</w:t>
      </w:r>
      <w:r>
        <w:rPr>
          <w:i/>
          <w:spacing w:val="7"/>
          <w:sz w:val="18"/>
        </w:rPr>
        <w:t> </w:t>
      </w:r>
      <w:r>
        <w:rPr>
          <w:i/>
          <w:sz w:val="18"/>
        </w:rPr>
        <w:t>el</w:t>
      </w:r>
      <w:r>
        <w:rPr>
          <w:i/>
          <w:spacing w:val="7"/>
          <w:sz w:val="18"/>
        </w:rPr>
        <w:t> </w:t>
      </w:r>
      <w:r>
        <w:rPr>
          <w:i/>
          <w:sz w:val="18"/>
        </w:rPr>
        <w:t>Profeta,</w:t>
      </w:r>
      <w:r>
        <w:rPr>
          <w:i/>
          <w:spacing w:val="7"/>
          <w:sz w:val="18"/>
        </w:rPr>
        <w:t> </w:t>
      </w:r>
      <w:r>
        <w:rPr>
          <w:i/>
          <w:sz w:val="18"/>
        </w:rPr>
        <w:t>Allah</w:t>
      </w:r>
      <w:r>
        <w:rPr>
          <w:i/>
          <w:spacing w:val="7"/>
          <w:sz w:val="18"/>
        </w:rPr>
        <w:t> </w:t>
      </w:r>
      <w:r>
        <w:rPr>
          <w:i/>
          <w:sz w:val="18"/>
        </w:rPr>
        <w:t>le</w:t>
      </w:r>
      <w:r>
        <w:rPr>
          <w:i/>
          <w:spacing w:val="7"/>
          <w:sz w:val="18"/>
        </w:rPr>
        <w:t> </w:t>
      </w:r>
      <w:r>
        <w:rPr>
          <w:i/>
          <w:sz w:val="18"/>
        </w:rPr>
        <w:t>bendiga</w:t>
      </w:r>
      <w:r>
        <w:rPr>
          <w:i/>
          <w:spacing w:val="7"/>
          <w:sz w:val="18"/>
        </w:rPr>
        <w:t> </w:t>
      </w:r>
      <w:r>
        <w:rPr>
          <w:i/>
          <w:sz w:val="18"/>
        </w:rPr>
        <w:t>y</w:t>
      </w:r>
      <w:r>
        <w:rPr>
          <w:i/>
          <w:spacing w:val="7"/>
          <w:sz w:val="18"/>
        </w:rPr>
        <w:t> </w:t>
      </w:r>
      <w:r>
        <w:rPr>
          <w:i/>
          <w:sz w:val="18"/>
        </w:rPr>
        <w:t>le</w:t>
      </w:r>
      <w:r>
        <w:rPr>
          <w:i/>
          <w:spacing w:val="7"/>
          <w:sz w:val="18"/>
        </w:rPr>
        <w:t> </w:t>
      </w:r>
      <w:r>
        <w:rPr>
          <w:i/>
          <w:sz w:val="18"/>
        </w:rPr>
        <w:t>dé</w:t>
      </w:r>
      <w:r>
        <w:rPr>
          <w:i/>
          <w:spacing w:val="7"/>
          <w:sz w:val="18"/>
        </w:rPr>
        <w:t> </w:t>
      </w:r>
      <w:r>
        <w:rPr>
          <w:i/>
          <w:sz w:val="18"/>
        </w:rPr>
        <w:t>paz,</w:t>
      </w:r>
      <w:r>
        <w:rPr>
          <w:i/>
          <w:spacing w:val="7"/>
          <w:sz w:val="18"/>
        </w:rPr>
        <w:t> </w:t>
      </w:r>
      <w:r>
        <w:rPr>
          <w:i/>
          <w:sz w:val="18"/>
        </w:rPr>
        <w:t>dijo</w:t>
      </w:r>
      <w:r>
        <w:rPr>
          <w:i/>
          <w:spacing w:val="7"/>
          <w:sz w:val="18"/>
        </w:rPr>
        <w:t> </w:t>
      </w:r>
      <w:r>
        <w:rPr>
          <w:i/>
          <w:sz w:val="18"/>
        </w:rPr>
        <w:t>en</w:t>
      </w:r>
      <w:r>
        <w:rPr>
          <w:i/>
          <w:spacing w:val="7"/>
          <w:sz w:val="18"/>
        </w:rPr>
        <w:t> </w:t>
      </w:r>
      <w:r>
        <w:rPr>
          <w:i/>
          <w:sz w:val="18"/>
        </w:rPr>
        <w:t>una</w:t>
      </w:r>
      <w:r>
        <w:rPr>
          <w:i/>
          <w:spacing w:val="7"/>
          <w:sz w:val="18"/>
        </w:rPr>
        <w:t> </w:t>
      </w:r>
      <w:r>
        <w:rPr>
          <w:i/>
          <w:sz w:val="18"/>
        </w:rPr>
        <w:t>ocasión:</w:t>
      </w:r>
    </w:p>
    <w:p>
      <w:pPr>
        <w:pStyle w:val="BodyText"/>
        <w:spacing w:before="129"/>
        <w:ind w:left="180" w:right="128" w:firstLine="405"/>
        <w:jc w:val="both"/>
      </w:pPr>
      <w:r>
        <w:rPr/>
        <w:t>“Quien tenga comida para dos personas que la comparta con una tercera per- sona de entre estos pobres; y quien tenga para cuatro que vaya a por una quinta o sexta persona.</w:t>
      </w:r>
    </w:p>
    <w:p>
      <w:pPr>
        <w:spacing w:after="0"/>
        <w:jc w:val="both"/>
        <w:sectPr>
          <w:type w:val="continuous"/>
          <w:pgSz w:w="11920" w:h="16840"/>
          <w:pgMar w:top="1600" w:bottom="280" w:left="1680" w:right="1080"/>
          <w:cols w:num="2" w:equalWidth="0">
            <w:col w:w="871" w:space="104"/>
            <w:col w:w="8185"/>
          </w:cols>
        </w:sectPr>
      </w:pPr>
    </w:p>
    <w:p>
      <w:pPr>
        <w:pStyle w:val="BodyText"/>
        <w:rPr>
          <w:sz w:val="20"/>
        </w:rPr>
      </w:pPr>
    </w:p>
    <w:p>
      <w:pPr>
        <w:pStyle w:val="BodyText"/>
        <w:rPr>
          <w:sz w:val="18"/>
        </w:rPr>
      </w:pPr>
    </w:p>
    <w:p>
      <w:pPr>
        <w:spacing w:before="81"/>
        <w:ind w:left="1155" w:right="192" w:firstLine="0"/>
        <w:jc w:val="left"/>
        <w:rPr>
          <w:rFonts w:ascii="Arial Narrow"/>
          <w:sz w:val="19"/>
        </w:rPr>
      </w:pPr>
      <w:r>
        <w:rPr>
          <w:rFonts w:ascii="Arial Narrow"/>
          <w:w w:val="105"/>
          <w:sz w:val="19"/>
        </w:rPr>
        <w:t>622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3" w:firstLine="405"/>
        <w:jc w:val="both"/>
      </w:pPr>
      <w:r>
        <w:rPr/>
        <w:t>Abu Bakr vino con tres personas y el </w:t>
      </w:r>
      <w:r>
        <w:rPr>
          <w:spacing w:val="2"/>
        </w:rPr>
        <w:t>Profeta, Allah </w:t>
      </w:r>
      <w:r>
        <w:rPr/>
        <w:t>le </w:t>
      </w:r>
      <w:r>
        <w:rPr>
          <w:spacing w:val="2"/>
        </w:rPr>
        <w:t>bendiga </w:t>
      </w:r>
      <w:r>
        <w:rPr/>
        <w:t>y le dé </w:t>
      </w:r>
      <w:r>
        <w:rPr>
          <w:spacing w:val="2"/>
        </w:rPr>
        <w:t>paz, </w:t>
      </w:r>
      <w:r>
        <w:rPr>
          <w:spacing w:val="3"/>
        </w:rPr>
        <w:t>tra- </w:t>
      </w:r>
      <w:r>
        <w:rPr/>
        <w:t>jo diez. Pero Abu Bakr, Allah esté complacido con él, cenó en compañía del </w:t>
      </w:r>
      <w:r>
        <w:rPr>
          <w:spacing w:val="2"/>
        </w:rPr>
        <w:t>Profe- </w:t>
      </w:r>
      <w:r>
        <w:rPr/>
        <w:t>ta, Allah le bendiga y le dé paz, permaneciendo con él hasta que rezó la oración de   la</w:t>
      </w:r>
      <w:r>
        <w:rPr>
          <w:spacing w:val="3"/>
        </w:rPr>
        <w:t> </w:t>
      </w:r>
      <w:r>
        <w:rPr>
          <w:spacing w:val="2"/>
        </w:rPr>
        <w:t>noche.</w:t>
      </w:r>
    </w:p>
    <w:p>
      <w:pPr>
        <w:pStyle w:val="BodyText"/>
        <w:ind w:left="1620" w:right="2060"/>
      </w:pPr>
      <w:r>
        <w:rPr/>
        <w:t>Al cabo del rato regresó a su casa y su esposa le preguntó: ‘¿Que te ha impedido volver con tus  invitados?’</w:t>
      </w:r>
    </w:p>
    <w:p>
      <w:pPr>
        <w:pStyle w:val="BodyText"/>
        <w:ind w:left="1620" w:right="1490"/>
      </w:pPr>
      <w:r>
        <w:rPr/>
        <w:t>Dijo: ‘¿No les has dado de</w:t>
      </w:r>
      <w:r>
        <w:rPr>
          <w:spacing w:val="55"/>
        </w:rPr>
        <w:t> </w:t>
      </w:r>
      <w:r>
        <w:rPr/>
        <w:t>cenar?’</w:t>
      </w:r>
    </w:p>
    <w:p>
      <w:pPr>
        <w:pStyle w:val="BodyText"/>
        <w:ind w:left="1620" w:right="1108"/>
      </w:pPr>
      <w:r>
        <w:rPr/>
        <w:t>Yo se la ofrecí pero ellos se negaron a comer hasta que regresaras. Continúa el relato Abdurrahmán:</w:t>
      </w:r>
    </w:p>
    <w:p>
      <w:pPr>
        <w:pStyle w:val="BodyText"/>
        <w:ind w:left="1620" w:right="2060"/>
      </w:pPr>
      <w:r>
        <w:rPr/>
        <w:t>Me fui y me escondí por temor a la regañina de Abu Bakr. Abu Bakar me llamó en tono severo y airado y  dijo:</w:t>
      </w:r>
    </w:p>
    <w:p>
      <w:pPr>
        <w:pStyle w:val="BodyText"/>
        <w:ind w:left="1620" w:right="127"/>
      </w:pPr>
      <w:r>
        <w:rPr/>
        <w:t>‘¡Comed vosotros tranquilamente y por Allah que yo nunca comeré’. Comenzamos a comer y sucedió que por cada bocado que cogíamos (de la  par-</w:t>
      </w:r>
    </w:p>
    <w:p>
      <w:pPr>
        <w:pStyle w:val="BodyText"/>
        <w:ind w:left="1215" w:right="116"/>
        <w:jc w:val="both"/>
      </w:pPr>
      <w:r>
        <w:rPr/>
        <w:t>te superior), surgía de la parte inferior una porción más que </w:t>
      </w:r>
      <w:r>
        <w:rPr>
          <w:spacing w:val="2"/>
        </w:rPr>
        <w:t>equivalente, </w:t>
      </w:r>
      <w:r>
        <w:rPr/>
        <w:t>de </w:t>
      </w:r>
      <w:r>
        <w:rPr>
          <w:spacing w:val="3"/>
        </w:rPr>
        <w:t>manera </w:t>
      </w:r>
      <w:r>
        <w:rPr/>
        <w:t>que cada uno comió hasta quedar satisfecho y la cantidad de alimento  era mayor  que</w:t>
      </w:r>
      <w:r>
        <w:rPr>
          <w:spacing w:val="36"/>
        </w:rPr>
        <w:t> </w:t>
      </w:r>
      <w:r>
        <w:rPr/>
        <w:t>al</w:t>
      </w:r>
      <w:r>
        <w:rPr>
          <w:spacing w:val="36"/>
        </w:rPr>
        <w:t> </w:t>
      </w:r>
      <w:r>
        <w:rPr/>
        <w:t>principio.</w:t>
      </w:r>
      <w:r>
        <w:rPr>
          <w:spacing w:val="37"/>
        </w:rPr>
        <w:t> </w:t>
      </w:r>
      <w:r>
        <w:rPr/>
        <w:t>Abu</w:t>
      </w:r>
      <w:r>
        <w:rPr>
          <w:spacing w:val="36"/>
        </w:rPr>
        <w:t> </w:t>
      </w:r>
      <w:r>
        <w:rPr/>
        <w:t>Bakar</w:t>
      </w:r>
      <w:r>
        <w:rPr>
          <w:spacing w:val="36"/>
        </w:rPr>
        <w:t> </w:t>
      </w:r>
      <w:r>
        <w:rPr/>
        <w:t>miró</w:t>
      </w:r>
      <w:r>
        <w:rPr>
          <w:spacing w:val="36"/>
        </w:rPr>
        <w:t> </w:t>
      </w:r>
      <w:r>
        <w:rPr/>
        <w:t>los</w:t>
      </w:r>
      <w:r>
        <w:rPr>
          <w:spacing w:val="36"/>
        </w:rPr>
        <w:t> </w:t>
      </w:r>
      <w:r>
        <w:rPr/>
        <w:t>alimentos</w:t>
      </w:r>
      <w:r>
        <w:rPr>
          <w:spacing w:val="37"/>
        </w:rPr>
        <w:t> </w:t>
      </w:r>
      <w:r>
        <w:rPr/>
        <w:t>y</w:t>
      </w:r>
      <w:r>
        <w:rPr>
          <w:spacing w:val="36"/>
        </w:rPr>
        <w:t> </w:t>
      </w:r>
      <w:r>
        <w:rPr/>
        <w:t>dijo</w:t>
      </w:r>
      <w:r>
        <w:rPr>
          <w:spacing w:val="36"/>
        </w:rPr>
        <w:t> </w:t>
      </w:r>
      <w:r>
        <w:rPr/>
        <w:t>(sorprendido)</w:t>
      </w:r>
      <w:r>
        <w:rPr>
          <w:spacing w:val="35"/>
        </w:rPr>
        <w:t> </w:t>
      </w:r>
      <w:r>
        <w:rPr/>
        <w:t>a</w:t>
      </w:r>
      <w:r>
        <w:rPr>
          <w:spacing w:val="36"/>
        </w:rPr>
        <w:t> </w:t>
      </w:r>
      <w:r>
        <w:rPr/>
        <w:t>su</w:t>
      </w:r>
      <w:r>
        <w:rPr>
          <w:spacing w:val="36"/>
        </w:rPr>
        <w:t> </w:t>
      </w:r>
      <w:r>
        <w:rPr/>
        <w:t>mujer:</w:t>
      </w:r>
    </w:p>
    <w:p>
      <w:pPr>
        <w:pStyle w:val="BodyText"/>
        <w:ind w:left="1215" w:right="113"/>
        <w:jc w:val="both"/>
      </w:pPr>
      <w:r>
        <w:rPr/>
        <w:t>¡Hermana de Banu Firas! ¿Qué es esto? Ella dijo: ¡Mi sosiego y mi felicidad! Ahora  (la cantidad de alimento) es tres veces superior de la que había al principio. </w:t>
      </w:r>
      <w:r>
        <w:rPr>
          <w:spacing w:val="2"/>
        </w:rPr>
        <w:t>Abu </w:t>
      </w:r>
      <w:r>
        <w:rPr/>
        <w:t>Bakar, Allah esté complacido con él, también compartió los alimentos y dijo </w:t>
      </w:r>
      <w:r>
        <w:rPr>
          <w:spacing w:val="2"/>
        </w:rPr>
        <w:t>acerca </w:t>
      </w:r>
      <w:r>
        <w:rPr/>
        <w:t>de su anterior juramento (de que nunca comería) que había sido impulsado por </w:t>
      </w:r>
      <w:r>
        <w:rPr>
          <w:i/>
          <w:spacing w:val="3"/>
        </w:rPr>
        <w:t>shaitán</w:t>
      </w:r>
      <w:r>
        <w:rPr>
          <w:spacing w:val="3"/>
        </w:rPr>
        <w:t>, </w:t>
      </w:r>
      <w:r>
        <w:rPr/>
        <w:t>y luego llevó la comida al Profeta, Allah le bendiga y le dé paz, donde que-  dó hasta la mañana. En aquel día había vencido el periodo de tregua acordado </w:t>
      </w:r>
      <w:r>
        <w:rPr>
          <w:spacing w:val="2"/>
        </w:rPr>
        <w:t>con </w:t>
      </w:r>
      <w:r>
        <w:rPr/>
        <w:t>una tribu, y en consecuencia doce de nosotros habíamos sido nombrados </w:t>
      </w:r>
      <w:r>
        <w:rPr>
          <w:spacing w:val="3"/>
        </w:rPr>
        <w:t>explora- </w:t>
      </w:r>
      <w:r>
        <w:rPr>
          <w:spacing w:val="2"/>
        </w:rPr>
        <w:t>dores (para </w:t>
      </w:r>
      <w:r>
        <w:rPr/>
        <w:t>observar el movimiento del enemigo), y cada explorador tenía un </w:t>
      </w:r>
      <w:r>
        <w:rPr>
          <w:spacing w:val="-4"/>
        </w:rPr>
        <w:t>nú- </w:t>
      </w:r>
      <w:r>
        <w:rPr/>
        <w:t>mero indeterminado de hombres bajo su mando, sólo Allah sabe cuantos hombres había allí con esos exploradores. Todos ellos comieron (a plena satisfacción) de </w:t>
      </w:r>
      <w:r>
        <w:rPr>
          <w:spacing w:val="3"/>
        </w:rPr>
        <w:t>aquella</w:t>
      </w:r>
      <w:r>
        <w:rPr>
          <w:spacing w:val="6"/>
        </w:rPr>
        <w:t> </w:t>
      </w:r>
      <w:r>
        <w:rPr>
          <w:spacing w:val="4"/>
        </w:rPr>
        <w:t>comida”</w:t>
      </w:r>
    </w:p>
    <w:p>
      <w:pPr>
        <w:spacing w:after="0"/>
        <w:jc w:val="both"/>
        <w:sectPr>
          <w:pgSz w:w="11920" w:h="16840"/>
          <w:pgMar w:top="1180" w:bottom="280" w:left="1680" w:right="1020"/>
        </w:sectPr>
      </w:pPr>
    </w:p>
    <w:p>
      <w:pPr>
        <w:pStyle w:val="BodyText"/>
      </w:pPr>
    </w:p>
    <w:p>
      <w:pPr>
        <w:spacing w:before="191"/>
        <w:ind w:left="255" w:right="-14" w:firstLine="0"/>
        <w:jc w:val="left"/>
        <w:rPr>
          <w:rFonts w:ascii="Arial"/>
          <w:b/>
          <w:sz w:val="19"/>
        </w:rPr>
      </w:pPr>
      <w:r>
        <w:rPr>
          <w:rFonts w:ascii="Arial"/>
          <w:b/>
          <w:color w:val="808080"/>
          <w:sz w:val="24"/>
        </w:rPr>
        <w:t>2</w:t>
      </w:r>
      <w:r>
        <w:rPr>
          <w:rFonts w:ascii="Arial"/>
          <w:b/>
          <w:color w:val="808080"/>
          <w:sz w:val="19"/>
        </w:rPr>
        <w:t>. 1511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52" w:right="292" w:firstLine="0"/>
        <w:jc w:val="left"/>
        <w:rPr>
          <w:i/>
          <w:sz w:val="18"/>
        </w:rPr>
      </w:pPr>
      <w:r>
        <w:rPr>
          <w:i/>
          <w:sz w:val="18"/>
        </w:rPr>
        <w:t>Se transmitió de Abu Huraira, Allah esté complacido con él, que dijo el Mensajero de Allah, Él le bendiga y le dé paz:</w:t>
      </w:r>
    </w:p>
    <w:p>
      <w:pPr>
        <w:pStyle w:val="BodyText"/>
        <w:spacing w:before="120"/>
        <w:ind w:left="252" w:right="139" w:firstLine="405"/>
        <w:jc w:val="both"/>
      </w:pPr>
      <w:r>
        <w:rPr/>
        <w:t>“¡Ha habido pueblos antes que vosotros, entre los que se contaban hombres inspirados por Allah. Y si entre mi pueblo hay alguno de esos, ciertamente, ése es Úmar!”</w:t>
      </w:r>
    </w:p>
    <w:p>
      <w:pPr>
        <w:spacing w:after="0"/>
        <w:jc w:val="both"/>
        <w:sectPr>
          <w:type w:val="continuous"/>
          <w:pgSz w:w="11920" w:h="16840"/>
          <w:pgMar w:top="1600" w:bottom="280" w:left="1680" w:right="1020"/>
          <w:cols w:num="2" w:equalWidth="0">
            <w:col w:w="923" w:space="40"/>
            <w:col w:w="8257"/>
          </w:cols>
        </w:sectPr>
      </w:pPr>
    </w:p>
    <w:p>
      <w:pPr>
        <w:pStyle w:val="BodyText"/>
      </w:pPr>
    </w:p>
    <w:p>
      <w:pPr>
        <w:spacing w:before="191"/>
        <w:ind w:left="255" w:right="-14" w:firstLine="0"/>
        <w:jc w:val="left"/>
        <w:rPr>
          <w:rFonts w:ascii="Arial"/>
          <w:b/>
          <w:sz w:val="19"/>
        </w:rPr>
      </w:pPr>
      <w:r>
        <w:rPr>
          <w:rFonts w:ascii="Arial"/>
          <w:b/>
          <w:color w:val="808080"/>
          <w:sz w:val="24"/>
        </w:rPr>
        <w:t>3</w:t>
      </w:r>
      <w:r>
        <w:rPr>
          <w:rFonts w:ascii="Arial"/>
          <w:b/>
          <w:color w:val="808080"/>
          <w:sz w:val="19"/>
        </w:rPr>
        <w:t>. 1512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52" w:right="0" w:firstLine="0"/>
        <w:jc w:val="left"/>
        <w:rPr>
          <w:i/>
          <w:sz w:val="18"/>
        </w:rPr>
      </w:pPr>
      <w:r>
        <w:rPr>
          <w:i/>
          <w:sz w:val="18"/>
        </w:rPr>
        <w:t>Se transmitió de Yábir,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23" w:space="40"/>
            <w:col w:w="4123" w:space="2250"/>
            <w:col w:w="1884"/>
          </w:cols>
        </w:sectPr>
      </w:pPr>
    </w:p>
    <w:p>
      <w:pPr>
        <w:pStyle w:val="BodyText"/>
        <w:spacing w:before="120"/>
        <w:ind w:left="1215" w:right="127" w:firstLine="405"/>
      </w:pPr>
      <w:r>
        <w:rPr/>
        <w:t>“Se quejó la gente de Kufa de su gobernador Saad Ibn Abu Waqqás, al </w:t>
      </w:r>
      <w:r>
        <w:rPr>
          <w:spacing w:val="2"/>
        </w:rPr>
        <w:t>califa </w:t>
      </w:r>
      <w:r>
        <w:rPr/>
        <w:t>Úmar Ibn Al Jattab, Allah esté complacido de él</w:t>
      </w:r>
      <w:r>
        <w:rPr>
          <w:spacing w:val="50"/>
        </w:rPr>
        <w:t> </w:t>
      </w:r>
      <w:r>
        <w:rPr/>
        <w:t>.</w:t>
      </w:r>
    </w:p>
    <w:p>
      <w:pPr>
        <w:pStyle w:val="BodyText"/>
        <w:ind w:left="1215" w:right="127" w:firstLine="405"/>
      </w:pPr>
      <w:r>
        <w:rPr/>
        <w:t>Saad quedó destituido y fue nombrado Ammár como nuevo gobernador de Kufa.</w:t>
      </w:r>
    </w:p>
    <w:p>
      <w:pPr>
        <w:pStyle w:val="BodyText"/>
        <w:spacing w:before="4"/>
        <w:rPr>
          <w:sz w:val="27"/>
        </w:rPr>
      </w:pPr>
    </w:p>
    <w:p>
      <w:pPr>
        <w:spacing w:before="81"/>
        <w:ind w:left="0" w:right="129" w:firstLine="0"/>
        <w:jc w:val="right"/>
        <w:rPr>
          <w:rFonts w:ascii="Arial Narrow"/>
          <w:sz w:val="19"/>
        </w:rPr>
      </w:pPr>
      <w:r>
        <w:rPr>
          <w:rFonts w:ascii="Arial Narrow"/>
          <w:sz w:val="19"/>
        </w:rPr>
        <w:t>623</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spacing w:before="2"/>
        <w:rPr>
          <w:rFonts w:ascii="Arial Narrow"/>
          <w:sz w:val="32"/>
        </w:rPr>
      </w:pPr>
    </w:p>
    <w:p>
      <w:pPr>
        <w:spacing w:before="0"/>
        <w:ind w:left="195" w:right="-6" w:firstLine="0"/>
        <w:jc w:val="left"/>
        <w:rPr>
          <w:rFonts w:ascii="Arial"/>
          <w:b/>
          <w:sz w:val="19"/>
        </w:rPr>
      </w:pPr>
      <w:r>
        <w:rPr>
          <w:rFonts w:ascii="Arial"/>
          <w:b/>
          <w:color w:val="808080"/>
          <w:sz w:val="24"/>
        </w:rPr>
        <w:t>4</w:t>
      </w:r>
      <w:r>
        <w:rPr>
          <w:rFonts w:ascii="Arial"/>
          <w:b/>
          <w:color w:val="808080"/>
          <w:sz w:val="19"/>
        </w:rPr>
        <w:t>. 1513</w:t>
      </w:r>
    </w:p>
    <w:p>
      <w:pPr>
        <w:pStyle w:val="BodyText"/>
        <w:spacing w:before="48"/>
        <w:ind w:left="600" w:right="2483"/>
      </w:pPr>
      <w:r>
        <w:rPr/>
        <w:br w:type="column"/>
      </w:r>
      <w:r>
        <w:rPr/>
        <w:t>En sus quejas alegaron que no dirigía bien la oración. El califa lo mandó llamar y le</w:t>
      </w:r>
      <w:r>
        <w:rPr>
          <w:spacing w:val="57"/>
        </w:rPr>
        <w:t> </w:t>
      </w:r>
      <w:r>
        <w:rPr/>
        <w:t>dijo:</w:t>
      </w:r>
    </w:p>
    <w:p>
      <w:pPr>
        <w:pStyle w:val="BodyText"/>
        <w:ind w:left="195" w:right="128" w:firstLine="405"/>
        <w:jc w:val="right"/>
      </w:pPr>
      <w:r>
        <w:rPr/>
        <w:t>‘¡Abu Isháq (sobrenombre de Saad), éstos dicen que no </w:t>
      </w:r>
      <w:r>
        <w:rPr>
          <w:spacing w:val="3"/>
        </w:rPr>
        <w:t>diriges </w:t>
      </w:r>
      <w:r>
        <w:rPr/>
        <w:t>bien</w:t>
      </w:r>
      <w:r>
        <w:rPr>
          <w:spacing w:val="51"/>
        </w:rPr>
        <w:t> </w:t>
      </w:r>
      <w:r>
        <w:rPr/>
        <w:t>la oración!</w:t>
      </w:r>
      <w:r>
        <w:rPr>
          <w:w w:val="99"/>
        </w:rPr>
        <w:t> </w:t>
      </w:r>
      <w:r>
        <w:rPr/>
        <w:t>Contestó él: ‘¡Por Allah, que yo, verdaderamente, hago la oración con ellos</w:t>
      </w:r>
      <w:r>
        <w:rPr>
          <w:spacing w:val="2"/>
          <w:w w:val="99"/>
        </w:rPr>
        <w:t> </w:t>
      </w:r>
      <w:r>
        <w:rPr/>
        <w:t>como la hace el Mensajero de Allah, Él le bendiga y le dé paz, sin omitir nada. Y</w:t>
      </w:r>
      <w:r>
        <w:rPr>
          <w:w w:val="99"/>
        </w:rPr>
        <w:t> </w:t>
      </w:r>
      <w:r>
        <w:rPr/>
        <w:t>cuando hago la oración de la noche, alargo los dos primeros rakas y acorto los  otros</w:t>
      </w:r>
    </w:p>
    <w:p>
      <w:pPr>
        <w:pStyle w:val="BodyText"/>
        <w:ind w:left="195" w:right="88"/>
      </w:pPr>
      <w:r>
        <w:rPr/>
        <w:t>dos!’</w:t>
      </w:r>
    </w:p>
    <w:p>
      <w:pPr>
        <w:pStyle w:val="BodyText"/>
        <w:ind w:left="600" w:right="88"/>
      </w:pPr>
      <w:r>
        <w:rPr/>
        <w:t>Le dijo Úmar: ‘¡Esto es lo que yo pensaba de ti, Abu  Isháq!’</w:t>
      </w:r>
    </w:p>
    <w:p>
      <w:pPr>
        <w:pStyle w:val="BodyText"/>
        <w:ind w:left="195" w:right="128" w:firstLine="405"/>
        <w:jc w:val="both"/>
      </w:pPr>
      <w:r>
        <w:rPr/>
        <w:t>Así pues, el califa, envió con él a un hombre o varios a Kufa para que pregun- taran a la gente de allí e investigaran.</w:t>
      </w:r>
    </w:p>
    <w:p>
      <w:pPr>
        <w:pStyle w:val="BodyText"/>
        <w:ind w:left="195" w:right="135" w:firstLine="405"/>
        <w:jc w:val="both"/>
      </w:pPr>
      <w:r>
        <w:rPr/>
        <w:t>No dejaron una sola mezquita, sin  preguntar acerca de él. Y todos coincidían  en elogios por su buen hacer. Hasta que entraron en la mezquita de Banu Abs y se levantó un hombre de ellos, llamado Usama Ibn Qatada, y</w:t>
      </w:r>
      <w:r>
        <w:rPr>
          <w:spacing w:val="50"/>
        </w:rPr>
        <w:t> </w:t>
      </w:r>
      <w:r>
        <w:rPr/>
        <w:t>dijo:</w:t>
      </w:r>
    </w:p>
    <w:p>
      <w:pPr>
        <w:pStyle w:val="BodyText"/>
        <w:ind w:left="600" w:right="88"/>
      </w:pPr>
      <w:r>
        <w:rPr/>
        <w:t>‘Ya que nos has pedido que hablemos te  diré:</w:t>
      </w:r>
    </w:p>
    <w:p>
      <w:pPr>
        <w:pStyle w:val="BodyText"/>
        <w:ind w:left="195" w:right="130" w:firstLine="405"/>
        <w:jc w:val="both"/>
      </w:pPr>
      <w:r>
        <w:rPr/>
        <w:t>No dirigió una  expedición; no hacía las reparticiones de los trofeos de guerra  de forma equitativa; y no era justo en los </w:t>
      </w:r>
      <w:r>
        <w:rPr>
          <w:spacing w:val="7"/>
        </w:rPr>
        <w:t> </w:t>
      </w:r>
      <w:r>
        <w:rPr>
          <w:spacing w:val="2"/>
        </w:rPr>
        <w:t>veredictos.’</w:t>
      </w:r>
    </w:p>
    <w:p>
      <w:pPr>
        <w:pStyle w:val="BodyText"/>
        <w:ind w:left="600" w:right="88"/>
      </w:pPr>
      <w:r>
        <w:rPr>
          <w:spacing w:val="2"/>
        </w:rPr>
        <w:t>Dijo Saad: ‘¡Por Allah! Pediré </w:t>
      </w:r>
      <w:r>
        <w:rPr/>
        <w:t>a Él que sea </w:t>
      </w:r>
      <w:r>
        <w:rPr>
          <w:spacing w:val="2"/>
        </w:rPr>
        <w:t>maldecido </w:t>
      </w:r>
      <w:r>
        <w:rPr/>
        <w:t>en </w:t>
      </w:r>
      <w:r>
        <w:rPr>
          <w:spacing w:val="2"/>
        </w:rPr>
        <w:t>tres</w:t>
      </w:r>
      <w:r>
        <w:rPr>
          <w:spacing w:val="56"/>
        </w:rPr>
        <w:t> </w:t>
      </w:r>
      <w:r>
        <w:rPr>
          <w:spacing w:val="3"/>
        </w:rPr>
        <w:t>cosas:</w:t>
      </w:r>
    </w:p>
    <w:p>
      <w:pPr>
        <w:pStyle w:val="BodyText"/>
        <w:ind w:left="195" w:right="153" w:firstLine="405"/>
        <w:jc w:val="both"/>
      </w:pPr>
      <w:r>
        <w:rPr/>
        <w:t>¡Oh </w:t>
      </w:r>
      <w:r>
        <w:rPr>
          <w:spacing w:val="2"/>
        </w:rPr>
        <w:t>Allah, </w:t>
      </w:r>
      <w:r>
        <w:rPr/>
        <w:t>si </w:t>
      </w:r>
      <w:r>
        <w:rPr>
          <w:spacing w:val="2"/>
        </w:rPr>
        <w:t>este siervo tuyo miente </w:t>
      </w:r>
      <w:r>
        <w:rPr/>
        <w:t>y se ha </w:t>
      </w:r>
      <w:r>
        <w:rPr>
          <w:spacing w:val="2"/>
        </w:rPr>
        <w:t>levantado para vanagloriarse </w:t>
      </w:r>
      <w:r>
        <w:rPr/>
        <w:t>y  que la </w:t>
      </w:r>
      <w:r>
        <w:rPr>
          <w:spacing w:val="2"/>
        </w:rPr>
        <w:t>gente hable </w:t>
      </w:r>
      <w:r>
        <w:rPr/>
        <w:t>de él, </w:t>
      </w:r>
      <w:r>
        <w:rPr>
          <w:spacing w:val="2"/>
        </w:rPr>
        <w:t>alárgale </w:t>
      </w:r>
      <w:r>
        <w:rPr/>
        <w:t>su </w:t>
      </w:r>
      <w:r>
        <w:rPr>
          <w:spacing w:val="2"/>
        </w:rPr>
        <w:t>vida </w:t>
      </w:r>
      <w:r>
        <w:rPr/>
        <w:t>y </w:t>
      </w:r>
      <w:r>
        <w:rPr>
          <w:spacing w:val="2"/>
        </w:rPr>
        <w:t>alárgale </w:t>
      </w:r>
      <w:r>
        <w:rPr/>
        <w:t>su </w:t>
      </w:r>
      <w:r>
        <w:rPr>
          <w:spacing w:val="2"/>
        </w:rPr>
        <w:t>pobreza, </w:t>
      </w:r>
      <w:r>
        <w:rPr/>
        <w:t>y </w:t>
      </w:r>
      <w:r>
        <w:rPr>
          <w:spacing w:val="2"/>
        </w:rPr>
        <w:t>somételo </w:t>
      </w:r>
      <w:r>
        <w:rPr/>
        <w:t>a </w:t>
      </w:r>
      <w:r>
        <w:rPr>
          <w:spacing w:val="3"/>
        </w:rPr>
        <w:t>las </w:t>
      </w:r>
      <w:r>
        <w:rPr/>
        <w:t>pruebas más duras de</w:t>
      </w:r>
      <w:r>
        <w:rPr>
          <w:spacing w:val="51"/>
        </w:rPr>
        <w:t> </w:t>
      </w:r>
      <w:r>
        <w:rPr/>
        <w:t>lujuria.’</w:t>
      </w:r>
    </w:p>
    <w:p>
      <w:pPr>
        <w:pStyle w:val="BodyText"/>
        <w:ind w:left="600" w:right="88"/>
      </w:pPr>
      <w:r>
        <w:rPr/>
        <w:t>Pasó el tiempo y cuando era preguntado</w:t>
      </w:r>
      <w:r>
        <w:rPr>
          <w:spacing w:val="59"/>
        </w:rPr>
        <w:t> </w:t>
      </w:r>
      <w:r>
        <w:rPr>
          <w:spacing w:val="2"/>
        </w:rPr>
        <w:t>decía:</w:t>
      </w:r>
    </w:p>
    <w:p>
      <w:pPr>
        <w:pStyle w:val="BodyText"/>
        <w:ind w:left="195" w:right="128" w:firstLine="405"/>
        <w:jc w:val="both"/>
      </w:pPr>
      <w:r>
        <w:rPr/>
        <w:t>‘¡Soy un pobre muy viejo y con grandes problemas, al que le ha tocado la mal- dición de Saad!’</w:t>
      </w:r>
    </w:p>
    <w:p>
      <w:pPr>
        <w:pStyle w:val="BodyText"/>
        <w:ind w:left="600" w:right="88"/>
      </w:pPr>
      <w:r>
        <w:rPr/>
        <w:t>Dijo Abdulmalik Ibn Umair, el que transmitió de Yábir Ibn</w:t>
      </w:r>
      <w:r>
        <w:rPr>
          <w:spacing w:val="52"/>
        </w:rPr>
        <w:t> </w:t>
      </w:r>
      <w:r>
        <w:rPr/>
        <w:t>Sámura:</w:t>
      </w:r>
    </w:p>
    <w:p>
      <w:pPr>
        <w:pStyle w:val="BodyText"/>
        <w:ind w:left="195" w:right="134" w:firstLine="405"/>
        <w:jc w:val="both"/>
      </w:pPr>
      <w:r>
        <w:rPr/>
        <w:t>‘¡Yo lo he visto después, </w:t>
      </w:r>
      <w:r>
        <w:rPr>
          <w:spacing w:val="2"/>
        </w:rPr>
        <w:t>como </w:t>
      </w:r>
      <w:r>
        <w:rPr/>
        <w:t>las </w:t>
      </w:r>
      <w:r>
        <w:rPr>
          <w:spacing w:val="2"/>
        </w:rPr>
        <w:t>cejas caían </w:t>
      </w:r>
      <w:r>
        <w:rPr/>
        <w:t>sobre sus ojos, de viejo que </w:t>
      </w:r>
      <w:r>
        <w:rPr>
          <w:spacing w:val="3"/>
        </w:rPr>
        <w:t>era,    </w:t>
      </w:r>
      <w:r>
        <w:rPr/>
        <w:t>y vagabundeaba por los caminos importunando y guiñando a las  </w:t>
      </w:r>
      <w:r>
        <w:rPr>
          <w:spacing w:val="2"/>
        </w:rPr>
        <w:t> </w:t>
      </w:r>
      <w:r>
        <w:rPr/>
        <w:t>muchachas!’.”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pgSz w:w="11920" w:h="16840"/>
          <w:pgMar w:top="1180" w:bottom="280" w:left="1680" w:right="1080"/>
          <w:cols w:num="2" w:equalWidth="0">
            <w:col w:w="871" w:space="89"/>
            <w:col w:w="8200"/>
          </w:cols>
        </w:sectPr>
      </w:pPr>
    </w:p>
    <w:p>
      <w:pPr>
        <w:spacing w:before="4"/>
        <w:ind w:left="1130" w:right="5293" w:firstLine="0"/>
        <w:jc w:val="center"/>
        <w:rPr>
          <w:i/>
          <w:sz w:val="18"/>
        </w:rPr>
      </w:pPr>
      <w:r>
        <w:rPr>
          <w:i/>
          <w:sz w:val="18"/>
        </w:rPr>
        <w:t>Se transmitió de Urua Ibn Az Zubair  que:</w:t>
      </w:r>
    </w:p>
    <w:p>
      <w:pPr>
        <w:pStyle w:val="BodyText"/>
        <w:spacing w:line="240" w:lineRule="exact" w:before="120"/>
        <w:ind w:left="1155" w:right="149" w:firstLine="405"/>
        <w:jc w:val="both"/>
      </w:pPr>
      <w:r>
        <w:rPr/>
        <w:t>“Arua hija de Aus, presentó una querella contra Saíd Ibn Zaid Ibn Amri Ibn Nufail, Allah esté complacido con él, uno de los diez a los que se les anunció el Jardín, al gobernador de Medina. Lo acusó de haber cogido algo de su  tierra.</w:t>
      </w:r>
    </w:p>
    <w:p>
      <w:pPr>
        <w:pStyle w:val="BodyText"/>
        <w:spacing w:line="240" w:lineRule="exact"/>
        <w:ind w:left="1155" w:right="152" w:firstLine="405"/>
        <w:jc w:val="both"/>
      </w:pPr>
      <w:r>
        <w:rPr/>
        <w:t>Dijo Saíd: ‘¿Yo voy a coger algo de su tierra, después de lo que he oído del Mensajero de Allah, Él le bendiga y le dé  paz?’</w:t>
      </w:r>
    </w:p>
    <w:p>
      <w:pPr>
        <w:pStyle w:val="BodyText"/>
        <w:spacing w:line="240" w:lineRule="exact"/>
        <w:ind w:left="1560" w:right="192"/>
      </w:pPr>
      <w:r>
        <w:rPr/>
        <w:t>Le preguntó Marwán:</w:t>
      </w:r>
    </w:p>
    <w:p>
      <w:pPr>
        <w:pStyle w:val="BodyText"/>
        <w:spacing w:line="240" w:lineRule="exact"/>
        <w:ind w:left="1560" w:right="192"/>
      </w:pPr>
      <w:r>
        <w:rPr/>
        <w:t>‘¿Y qué es lo que has oído del Mensajero de Allah, Él le bendiga y le dé paz?’ Dijo: ‘He oído decir al Mensajero de Allah, Él le bendiga y le dé  paz:</w:t>
      </w:r>
    </w:p>
    <w:p>
      <w:pPr>
        <w:pStyle w:val="BodyText"/>
        <w:spacing w:line="240" w:lineRule="exact"/>
        <w:ind w:left="1155" w:right="128" w:firstLine="405"/>
        <w:jc w:val="both"/>
      </w:pPr>
      <w:r>
        <w:rPr/>
        <w:t>¡Quien cogiera tan sólo un palmo de tierra, injustamente, en esta vida, rodearí- an su cuello siete capas de tierra en profundidad, en la </w:t>
      </w:r>
      <w:r>
        <w:rPr>
          <w:spacing w:val="30"/>
        </w:rPr>
        <w:t> </w:t>
      </w:r>
      <w:r>
        <w:rPr>
          <w:spacing w:val="2"/>
        </w:rPr>
        <w:t>otra!’</w:t>
      </w:r>
    </w:p>
    <w:p>
      <w:pPr>
        <w:pStyle w:val="BodyText"/>
        <w:spacing w:line="240" w:lineRule="exact"/>
        <w:ind w:left="1560" w:right="946"/>
      </w:pPr>
      <w:r>
        <w:rPr/>
        <w:t>Le dijo Marwán: ‘¡No te voy a pedir ninguna prueba después de esto!’ Saíd hizo una maldición contra  ella:</w:t>
      </w:r>
    </w:p>
    <w:p>
      <w:pPr>
        <w:pStyle w:val="BodyText"/>
        <w:rPr>
          <w:sz w:val="20"/>
        </w:rPr>
      </w:pPr>
    </w:p>
    <w:p>
      <w:pPr>
        <w:pStyle w:val="BodyText"/>
        <w:rPr>
          <w:sz w:val="20"/>
        </w:rPr>
      </w:pPr>
    </w:p>
    <w:p>
      <w:pPr>
        <w:pStyle w:val="BodyText"/>
        <w:rPr>
          <w:sz w:val="18"/>
        </w:rPr>
      </w:pPr>
    </w:p>
    <w:p>
      <w:pPr>
        <w:spacing w:before="81"/>
        <w:ind w:left="1155" w:right="192" w:firstLine="0"/>
        <w:jc w:val="left"/>
        <w:rPr>
          <w:rFonts w:ascii="Arial Narrow"/>
          <w:sz w:val="19"/>
        </w:rPr>
      </w:pPr>
      <w:r>
        <w:rPr>
          <w:rFonts w:ascii="Arial Narrow"/>
          <w:w w:val="105"/>
          <w:sz w:val="19"/>
        </w:rPr>
        <w:t>624</w:t>
      </w:r>
    </w:p>
    <w:p>
      <w:pPr>
        <w:spacing w:after="0"/>
        <w:jc w:val="left"/>
        <w:rPr>
          <w:rFonts w:ascii="Arial Narrow"/>
          <w:sz w:val="19"/>
        </w:rPr>
        <w:sectPr>
          <w:type w:val="continuous"/>
          <w:pgSz w:w="11920" w:h="16840"/>
          <w:pgMar w:top="1600" w:bottom="280" w:left="1680" w:right="1080"/>
        </w:sectPr>
      </w:pPr>
    </w:p>
    <w:p>
      <w:pPr>
        <w:pStyle w:val="BodyText"/>
        <w:spacing w:line="240" w:lineRule="exact" w:before="68"/>
        <w:ind w:left="1215" w:right="127" w:firstLine="405"/>
      </w:pPr>
      <w:r>
        <w:rPr/>
        <w:t>‘¡Oh Allah, si ha mentido esa mujer, ciega sus ojos y haz que muera en su pro- pia tierra!’</w:t>
      </w:r>
    </w:p>
    <w:p>
      <w:pPr>
        <w:pStyle w:val="BodyText"/>
        <w:spacing w:line="240" w:lineRule="exact"/>
        <w:ind w:left="1215" w:right="127" w:firstLine="405"/>
      </w:pPr>
      <w:r>
        <w:rPr/>
        <w:t>Así pues, no murió hasta que no se quedó ciega. Y mientras caminaba por su tierra, fue a caer a un hoyo y murió.”</w:t>
      </w:r>
    </w:p>
    <w:p>
      <w:pPr>
        <w:spacing w:after="0" w:line="240" w:lineRule="exact"/>
        <w:sectPr>
          <w:pgSz w:w="11920" w:h="16840"/>
          <w:pgMar w:top="1160" w:bottom="280" w:left="1680" w:right="1020"/>
        </w:sectPr>
      </w:pPr>
    </w:p>
    <w:p>
      <w:pPr>
        <w:pStyle w:val="BodyText"/>
      </w:pPr>
    </w:p>
    <w:p>
      <w:pPr>
        <w:spacing w:before="192"/>
        <w:ind w:left="255" w:right="-14" w:firstLine="0"/>
        <w:jc w:val="left"/>
        <w:rPr>
          <w:rFonts w:ascii="Arial"/>
          <w:b/>
          <w:sz w:val="19"/>
        </w:rPr>
      </w:pPr>
      <w:r>
        <w:rPr>
          <w:rFonts w:ascii="Arial"/>
          <w:b/>
          <w:color w:val="808080"/>
          <w:sz w:val="24"/>
        </w:rPr>
        <w:t>5</w:t>
      </w:r>
      <w:r>
        <w:rPr>
          <w:rFonts w:ascii="Arial"/>
          <w:b/>
          <w:color w:val="808080"/>
          <w:sz w:val="19"/>
        </w:rPr>
        <w:t>. 1514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1"/>
        <w:ind w:left="252" w:right="0" w:firstLine="0"/>
        <w:jc w:val="left"/>
        <w:rPr>
          <w:i/>
          <w:sz w:val="18"/>
        </w:rPr>
      </w:pPr>
      <w:r>
        <w:rPr>
          <w:i/>
          <w:sz w:val="18"/>
        </w:rPr>
        <w:t>Se transmitió de Yábir Ibn Abdallah, Allah esté complacido con él, que   dijo:</w:t>
      </w:r>
    </w:p>
    <w:p>
      <w:pPr>
        <w:spacing w:before="72"/>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23" w:space="40"/>
            <w:col w:w="5023" w:space="285"/>
            <w:col w:w="2949"/>
          </w:cols>
        </w:sectPr>
      </w:pPr>
    </w:p>
    <w:p>
      <w:pPr>
        <w:pStyle w:val="BodyText"/>
        <w:spacing w:before="120"/>
        <w:ind w:left="1215" w:right="140" w:firstLine="405"/>
        <w:jc w:val="both"/>
      </w:pPr>
      <w:r>
        <w:rPr/>
        <w:t>“Cuando llegó el momento de la batalla de Uhud, me llamó mi padre por la noche y me dijo:</w:t>
      </w:r>
    </w:p>
    <w:p>
      <w:pPr>
        <w:pStyle w:val="BodyText"/>
        <w:ind w:left="1215" w:right="130" w:firstLine="405"/>
        <w:jc w:val="both"/>
      </w:pPr>
      <w:r>
        <w:rPr/>
        <w:t>‘¡Pienso que seré el primero de los  compañeros del Profeta, Allah le bendiga y  le dé paz, que </w:t>
      </w:r>
      <w:r>
        <w:rPr>
          <w:spacing w:val="2"/>
        </w:rPr>
        <w:t>caerá </w:t>
      </w:r>
      <w:r>
        <w:rPr/>
        <w:t>muerto en la batalla. Y verdaderamente, no dejo </w:t>
      </w:r>
      <w:r>
        <w:rPr>
          <w:spacing w:val="2"/>
        </w:rPr>
        <w:t>tras </w:t>
      </w:r>
      <w:r>
        <w:rPr/>
        <w:t>de mí a nadie más querido por mí que tú, aparte del mismísimo Mensajero de Allah, Él le bendiga y le dé</w:t>
      </w:r>
      <w:r>
        <w:rPr>
          <w:spacing w:val="32"/>
        </w:rPr>
        <w:t> </w:t>
      </w:r>
      <w:r>
        <w:rPr/>
        <w:t>paz!</w:t>
      </w:r>
    </w:p>
    <w:p>
      <w:pPr>
        <w:pStyle w:val="BodyText"/>
        <w:ind w:left="1620" w:right="1490"/>
      </w:pPr>
      <w:r>
        <w:rPr/>
        <w:t>Continuó diciendo:</w:t>
      </w:r>
    </w:p>
    <w:p>
      <w:pPr>
        <w:pStyle w:val="BodyText"/>
        <w:ind w:left="1215" w:right="146" w:firstLine="405"/>
        <w:jc w:val="both"/>
      </w:pPr>
      <w:r>
        <w:rPr/>
        <w:t>‘¡Tengo una deuda pendiente que </w:t>
      </w:r>
      <w:r>
        <w:rPr>
          <w:spacing w:val="2"/>
        </w:rPr>
        <w:t>quiero </w:t>
      </w:r>
      <w:r>
        <w:rPr/>
        <w:t>que tú la </w:t>
      </w:r>
      <w:r>
        <w:rPr>
          <w:spacing w:val="2"/>
        </w:rPr>
        <w:t>saldes; </w:t>
      </w:r>
      <w:r>
        <w:rPr/>
        <w:t>y te aconsejo en </w:t>
      </w:r>
      <w:r>
        <w:rPr>
          <w:spacing w:val="3"/>
        </w:rPr>
        <w:t>el</w:t>
      </w:r>
      <w:r>
        <w:rPr>
          <w:spacing w:val="66"/>
        </w:rPr>
        <w:t> </w:t>
      </w:r>
      <w:r>
        <w:rPr/>
        <w:t>bien para con tus</w:t>
      </w:r>
      <w:r>
        <w:rPr>
          <w:spacing w:val="27"/>
        </w:rPr>
        <w:t> </w:t>
      </w:r>
      <w:r>
        <w:rPr/>
        <w:t>hermanas!’</w:t>
      </w:r>
    </w:p>
    <w:p>
      <w:pPr>
        <w:pStyle w:val="BodyText"/>
        <w:ind w:left="1620" w:right="127"/>
      </w:pPr>
      <w:r>
        <w:rPr/>
        <w:t>Al amanecer vimos como, efectivamente, fue el primero en morir en la   batalla.</w:t>
      </w:r>
    </w:p>
    <w:p>
      <w:pPr>
        <w:pStyle w:val="BodyText"/>
        <w:ind w:left="1215" w:right="149" w:firstLine="405"/>
        <w:jc w:val="both"/>
      </w:pPr>
      <w:r>
        <w:rPr/>
        <w:t>Lo enterré y a otro con él en su misma tumba. Pero al cabo de un tiempo vi   que no me quedé tranquilo de haberlo dejado con</w:t>
      </w:r>
      <w:r>
        <w:rPr>
          <w:spacing w:val="35"/>
        </w:rPr>
        <w:t> </w:t>
      </w:r>
      <w:r>
        <w:rPr/>
        <w:t>otro.</w:t>
      </w:r>
    </w:p>
    <w:p>
      <w:pPr>
        <w:pStyle w:val="BodyText"/>
        <w:ind w:left="1215" w:right="138" w:firstLine="405"/>
        <w:jc w:val="both"/>
      </w:pPr>
      <w:r>
        <w:rPr/>
        <w:t>Al desenterrarlo después de seis meses, comprobé que estaba como el día </w:t>
      </w:r>
      <w:r>
        <w:rPr>
          <w:spacing w:val="2"/>
        </w:rPr>
        <w:t>que  </w:t>
      </w:r>
      <w:r>
        <w:rPr/>
        <w:t>lo enterré, aparte de sus orejas. Y lo puse solo en una </w:t>
      </w:r>
      <w:r>
        <w:rPr>
          <w:spacing w:val="40"/>
        </w:rPr>
        <w:t> </w:t>
      </w:r>
      <w:r>
        <w:rPr/>
        <w:t>tumba.”</w:t>
      </w:r>
    </w:p>
    <w:p>
      <w:pPr>
        <w:spacing w:after="0"/>
        <w:jc w:val="both"/>
        <w:sectPr>
          <w:type w:val="continuous"/>
          <w:pgSz w:w="11920" w:h="16840"/>
          <w:pgMar w:top="1600" w:bottom="280" w:left="1680" w:right="1020"/>
        </w:sectPr>
      </w:pPr>
    </w:p>
    <w:p>
      <w:pPr>
        <w:pStyle w:val="BodyText"/>
      </w:pPr>
    </w:p>
    <w:p>
      <w:pPr>
        <w:spacing w:before="191"/>
        <w:ind w:left="255" w:right="-14" w:firstLine="0"/>
        <w:jc w:val="left"/>
        <w:rPr>
          <w:rFonts w:ascii="Arial"/>
          <w:b/>
          <w:sz w:val="19"/>
        </w:rPr>
      </w:pPr>
      <w:r>
        <w:rPr>
          <w:rFonts w:ascii="Arial"/>
          <w:b/>
          <w:color w:val="808080"/>
          <w:sz w:val="24"/>
        </w:rPr>
        <w:t>6</w:t>
      </w:r>
      <w:r>
        <w:rPr>
          <w:rFonts w:ascii="Arial"/>
          <w:b/>
          <w:color w:val="808080"/>
          <w:sz w:val="19"/>
        </w:rPr>
        <w:t>. 1515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52" w:right="0" w:firstLine="0"/>
        <w:jc w:val="left"/>
        <w:rPr>
          <w:i/>
          <w:sz w:val="18"/>
        </w:rPr>
      </w:pPr>
      <w:r>
        <w:rPr>
          <w:i/>
          <w:sz w:val="18"/>
        </w:rPr>
        <w:t>Se transmitió de Anás, Allah esté complacido con él,  que:</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23" w:space="40"/>
            <w:col w:w="3838" w:space="2535"/>
            <w:col w:w="1884"/>
          </w:cols>
        </w:sectPr>
      </w:pPr>
    </w:p>
    <w:p>
      <w:pPr>
        <w:pStyle w:val="BodyText"/>
        <w:spacing w:before="120"/>
        <w:ind w:left="1215" w:right="129" w:firstLine="405"/>
        <w:jc w:val="both"/>
      </w:pPr>
      <w:r>
        <w:rPr/>
        <w:t>“Salieron de la casa del Profeta, Allah le bendiga y le dé paz, dos de sus com- pañeros, en una noche oscura, y parecía como si llevaran dos lámparas luminosas entre sus manos que, cuando se separaron, continuaron como si cada uno llevara la suya, hasta llegar junto a su familia.”</w:t>
      </w:r>
    </w:p>
    <w:p>
      <w:pPr>
        <w:spacing w:after="0"/>
        <w:jc w:val="both"/>
        <w:sectPr>
          <w:type w:val="continuous"/>
          <w:pgSz w:w="11920" w:h="16840"/>
          <w:pgMar w:top="1600" w:bottom="280" w:left="1680" w:right="1020"/>
        </w:sectPr>
      </w:pPr>
    </w:p>
    <w:p>
      <w:pPr>
        <w:pStyle w:val="BodyText"/>
      </w:pPr>
    </w:p>
    <w:p>
      <w:pPr>
        <w:spacing w:before="191"/>
        <w:ind w:left="255" w:right="-14" w:firstLine="0"/>
        <w:jc w:val="left"/>
        <w:rPr>
          <w:rFonts w:ascii="Arial"/>
          <w:b/>
          <w:sz w:val="19"/>
        </w:rPr>
      </w:pPr>
      <w:r>
        <w:rPr>
          <w:rFonts w:ascii="Arial"/>
          <w:b/>
          <w:color w:val="808080"/>
          <w:sz w:val="24"/>
        </w:rPr>
        <w:t>7</w:t>
      </w:r>
      <w:r>
        <w:rPr>
          <w:rFonts w:ascii="Arial"/>
          <w:b/>
          <w:color w:val="808080"/>
          <w:sz w:val="19"/>
        </w:rPr>
        <w:t>. 1516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52" w:right="0" w:firstLine="0"/>
        <w:jc w:val="left"/>
        <w:rPr>
          <w:i/>
          <w:sz w:val="18"/>
        </w:rPr>
      </w:pPr>
      <w:r>
        <w:rPr>
          <w:i/>
          <w:sz w:val="18"/>
        </w:rPr>
        <w:t>Se transmitió de Abu Huraira,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23" w:space="40"/>
            <w:col w:w="4603" w:space="1770"/>
            <w:col w:w="1884"/>
          </w:cols>
        </w:sectPr>
      </w:pPr>
    </w:p>
    <w:p>
      <w:pPr>
        <w:pStyle w:val="BodyText"/>
        <w:spacing w:before="120"/>
        <w:ind w:left="1215" w:right="129" w:firstLine="405"/>
        <w:jc w:val="both"/>
      </w:pPr>
      <w:r>
        <w:rPr/>
        <w:t>“Envió el Mensajero de Allah, Él le bendiga y le dé paz, una expedición de    diez hombres para que espiase al enemigo y mandó que fuese como emir Asim Ibn </w:t>
      </w:r>
      <w:r>
        <w:rPr>
          <w:spacing w:val="2"/>
        </w:rPr>
        <w:t>Zábit </w:t>
      </w:r>
      <w:r>
        <w:rPr/>
        <w:t>Al </w:t>
      </w:r>
      <w:r>
        <w:rPr>
          <w:spacing w:val="2"/>
        </w:rPr>
        <w:t>Ansarí, Allah esté complacido </w:t>
      </w:r>
      <w:r>
        <w:rPr/>
        <w:t>de él</w:t>
      </w:r>
      <w:r>
        <w:rPr>
          <w:spacing w:val="36"/>
        </w:rPr>
        <w:t> </w:t>
      </w:r>
      <w:r>
        <w:rPr/>
        <w:t>.</w:t>
      </w:r>
    </w:p>
    <w:p>
      <w:pPr>
        <w:pStyle w:val="BodyText"/>
        <w:ind w:left="1620" w:right="1490"/>
      </w:pPr>
      <w:r>
        <w:rPr/>
        <w:t>Partieron de inmediato hasta llegar a Hadát, entre Usfán y  Meca.</w:t>
      </w:r>
    </w:p>
    <w:p>
      <w:pPr>
        <w:pStyle w:val="BodyText"/>
        <w:ind w:left="1215" w:right="128" w:firstLine="405"/>
        <w:jc w:val="both"/>
      </w:pPr>
      <w:r>
        <w:rPr/>
        <w:t>Una facción de la tribu de Hudhail llamada Banu Lihián, se enteró de la pre- sencia allí de la expedición y se lanzó contra ellos para combatirlos en número aproximado de cien arqueros, siguiendo las  huellas.</w:t>
      </w:r>
    </w:p>
    <w:p>
      <w:pPr>
        <w:pStyle w:val="BodyText"/>
        <w:rPr>
          <w:sz w:val="20"/>
        </w:rPr>
      </w:pPr>
    </w:p>
    <w:p>
      <w:pPr>
        <w:pStyle w:val="BodyText"/>
        <w:rPr>
          <w:sz w:val="20"/>
        </w:rPr>
      </w:pPr>
    </w:p>
    <w:p>
      <w:pPr>
        <w:pStyle w:val="BodyText"/>
        <w:spacing w:before="4"/>
        <w:rPr>
          <w:sz w:val="23"/>
        </w:rPr>
      </w:pPr>
    </w:p>
    <w:p>
      <w:pPr>
        <w:spacing w:before="81"/>
        <w:ind w:left="0" w:right="129" w:firstLine="0"/>
        <w:jc w:val="right"/>
        <w:rPr>
          <w:rFonts w:ascii="Arial Narrow"/>
          <w:sz w:val="19"/>
        </w:rPr>
      </w:pPr>
      <w:r>
        <w:rPr>
          <w:rFonts w:ascii="Arial Narrow"/>
          <w:sz w:val="19"/>
        </w:rPr>
        <w:t>625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8" w:firstLine="405"/>
        <w:jc w:val="both"/>
      </w:pPr>
      <w:r>
        <w:rPr/>
        <w:t>Cuando Asim y sus compañeros se apercibieron de que los habían seguido, fueron a refugiarse a un lugar elevado. Sin embargo fueron rodeados por los arque- ros y les dijeron:</w:t>
      </w:r>
    </w:p>
    <w:p>
      <w:pPr>
        <w:pStyle w:val="BodyText"/>
        <w:ind w:left="1155" w:right="138" w:firstLine="405"/>
        <w:jc w:val="both"/>
      </w:pPr>
      <w:r>
        <w:rPr/>
        <w:t>‘¡Bajad y entregaos. Tenéis nuestra promesa de que no mataremos a ninguno   de</w:t>
      </w:r>
      <w:r>
        <w:rPr>
          <w:spacing w:val="10"/>
        </w:rPr>
        <w:t> </w:t>
      </w:r>
      <w:r>
        <w:rPr/>
        <w:t>vosotros!</w:t>
      </w:r>
    </w:p>
    <w:p>
      <w:pPr>
        <w:pStyle w:val="BodyText"/>
        <w:ind w:left="1560" w:right="192"/>
      </w:pPr>
      <w:r>
        <w:rPr/>
        <w:t>Y les contestó Asim Ibn Zábit:</w:t>
      </w:r>
    </w:p>
    <w:p>
      <w:pPr>
        <w:pStyle w:val="BodyText"/>
        <w:ind w:left="1155" w:right="128" w:firstLine="405"/>
        <w:jc w:val="both"/>
      </w:pPr>
      <w:r>
        <w:rPr/>
        <w:t>‘En lo que respecta a mí, no aceptaré para caer en sus manos. ¡Oh Allah! In- forma a Tu Profeta, Allah le bendiga y le dé paz, sobre  nosotros.’</w:t>
      </w:r>
    </w:p>
    <w:p>
      <w:pPr>
        <w:pStyle w:val="BodyText"/>
        <w:ind w:left="1155" w:right="113" w:firstLine="405"/>
        <w:jc w:val="both"/>
      </w:pPr>
      <w:r>
        <w:rPr/>
        <w:t>A continuación dispararon las flechas y mataron a Asim y a otros. Después ba- jaron tres para acogerse a la promesa, que eran: Jubaib, Zaid Ibn Ad Dázina y otro hombre. Y cuando se aseguraron de tenerlos cogidos, soltaron las cuerdas de los arcos y los ataron.</w:t>
      </w:r>
    </w:p>
    <w:p>
      <w:pPr>
        <w:pStyle w:val="BodyText"/>
        <w:ind w:left="1560" w:right="192"/>
      </w:pPr>
      <w:r>
        <w:rPr/>
        <w:t>Dijo el tercer hombre:</w:t>
      </w:r>
    </w:p>
    <w:p>
      <w:pPr>
        <w:pStyle w:val="BodyText"/>
        <w:ind w:left="1155" w:right="128" w:firstLine="405"/>
        <w:jc w:val="both"/>
      </w:pPr>
      <w:r>
        <w:rPr/>
        <w:t>‘Esto es el comienzo del engaño y la traición en el pacto, y por Allah que no os acompañaré. Ciertamente, estos son, los que habéis matado, para mí un ejemplo (quería que lo matasen antes de ser  apresado).</w:t>
      </w:r>
    </w:p>
    <w:p>
      <w:pPr>
        <w:pStyle w:val="BodyText"/>
        <w:ind w:left="1560" w:right="192"/>
      </w:pPr>
      <w:r>
        <w:rPr/>
        <w:t>Lo arrastraban y él se negaba a acompañarlos, de forma que lo</w:t>
      </w:r>
      <w:r>
        <w:rPr>
          <w:spacing w:val="55"/>
        </w:rPr>
        <w:t> </w:t>
      </w:r>
      <w:r>
        <w:rPr/>
        <w:t>mataron.</w:t>
      </w:r>
    </w:p>
    <w:p>
      <w:pPr>
        <w:pStyle w:val="BodyText"/>
        <w:ind w:left="1155" w:right="142" w:firstLine="405"/>
        <w:jc w:val="both"/>
      </w:pPr>
      <w:r>
        <w:rPr/>
        <w:t>Partieron entonces, con Jubaib y Zaid y los vendieron en Meca. Y este hecho ocurrió después de la batalla de  Badr.</w:t>
      </w:r>
    </w:p>
    <w:p>
      <w:pPr>
        <w:pStyle w:val="BodyText"/>
        <w:ind w:left="1155" w:right="127" w:firstLine="405"/>
        <w:jc w:val="both"/>
      </w:pPr>
      <w:r>
        <w:rPr/>
        <w:t>A Jubaib lo compró Banu Al Háriz Ibn Amir Ibn Naufal Ibn Abdumanáf. Y en el día de Badr Jubaib mató Al Háriz.</w:t>
      </w:r>
    </w:p>
    <w:p>
      <w:pPr>
        <w:pStyle w:val="BodyText"/>
        <w:ind w:left="1155" w:right="135" w:firstLine="405"/>
        <w:jc w:val="both"/>
      </w:pPr>
      <w:r>
        <w:rPr/>
        <w:t>Permaneció Jubaib cautivo con ellos, los meses sagrados hasta que resolvieron matarlo.</w:t>
      </w:r>
    </w:p>
    <w:p>
      <w:pPr>
        <w:pStyle w:val="BodyText"/>
        <w:ind w:left="1155" w:right="121" w:firstLine="405"/>
        <w:jc w:val="both"/>
      </w:pPr>
      <w:r>
        <w:rPr/>
        <w:t>Primeramente pidió prestada una navaja para afeitarse el pubis y purificarse, a una de las hijas de Al Háriz, y ésta se la prestó. Después un hijo de la mujer fue a gatas hasta donde estaba Jubaib y se sentó en su regazo. Y la navaja en manos del hombre.</w:t>
      </w:r>
    </w:p>
    <w:p>
      <w:pPr>
        <w:pStyle w:val="BodyText"/>
        <w:ind w:left="1155" w:right="152" w:firstLine="405"/>
        <w:jc w:val="both"/>
      </w:pPr>
      <w:r>
        <w:rPr/>
        <w:t>Cuando la mujer se dio cuenta, gritó angustiada y como Jubaib sabía porqué gritaba, le dijo: ‘¿Tienes miedo de que lo mate? ¡Pues, no había pensado   hacerlo!’</w:t>
      </w:r>
    </w:p>
    <w:p>
      <w:pPr>
        <w:pStyle w:val="BodyText"/>
        <w:ind w:left="1155" w:right="127" w:firstLine="405"/>
        <w:jc w:val="both"/>
      </w:pPr>
      <w:r>
        <w:rPr/>
        <w:t>Y dijo ella: ‘¡Por Allah, que no he visto otro prisionero mejor que Jubaib! ¡Y   por Allah, que un día lo vi comiendo un racimo de uvas en su mano, mientras per- manecía </w:t>
      </w:r>
      <w:r>
        <w:rPr>
          <w:spacing w:val="2"/>
        </w:rPr>
        <w:t>encadenado, </w:t>
      </w:r>
      <w:r>
        <w:rPr/>
        <w:t>y sin que hubiera </w:t>
      </w:r>
      <w:r>
        <w:rPr>
          <w:spacing w:val="2"/>
        </w:rPr>
        <w:t>fruta </w:t>
      </w:r>
      <w:r>
        <w:rPr/>
        <w:t>en Meca. Y decía </w:t>
      </w:r>
      <w:r>
        <w:rPr>
          <w:spacing w:val="2"/>
        </w:rPr>
        <w:t>ella: </w:t>
      </w:r>
      <w:r>
        <w:rPr>
          <w:spacing w:val="3"/>
        </w:rPr>
        <w:t>‘¡Ciertamente,</w:t>
      </w:r>
      <w:r>
        <w:rPr>
          <w:spacing w:val="66"/>
        </w:rPr>
        <w:t> </w:t>
      </w:r>
      <w:r>
        <w:rPr/>
        <w:t>es la provisión que Allah ha otorgado a </w:t>
      </w:r>
      <w:r>
        <w:rPr>
          <w:spacing w:val="18"/>
        </w:rPr>
        <w:t> </w:t>
      </w:r>
      <w:r>
        <w:rPr/>
        <w:t>Jubaib!’</w:t>
      </w:r>
    </w:p>
    <w:p>
      <w:pPr>
        <w:pStyle w:val="BodyText"/>
        <w:ind w:left="1155" w:right="128" w:firstLine="405"/>
        <w:jc w:val="both"/>
      </w:pPr>
      <w:r>
        <w:rPr/>
        <w:t>Cuando salieron con él fuera del límite sagrado de Meca, para matarlo, les pi- dió: ‘¡Dejadme que rece dos </w:t>
      </w:r>
      <w:r>
        <w:rPr>
          <w:i/>
        </w:rPr>
        <w:t>rakas</w:t>
      </w:r>
      <w:r>
        <w:rPr/>
        <w:t>!’</w:t>
      </w:r>
    </w:p>
    <w:p>
      <w:pPr>
        <w:pStyle w:val="BodyText"/>
        <w:ind w:left="1155" w:right="127" w:firstLine="405"/>
        <w:jc w:val="both"/>
      </w:pPr>
      <w:r>
        <w:rPr/>
        <w:t>Lo dejaron rezar y dijo: ‘¡Por Allah! que si no fuera porque pensaríais que </w:t>
      </w:r>
      <w:r>
        <w:rPr>
          <w:spacing w:val="3"/>
        </w:rPr>
        <w:t>estoy </w:t>
      </w:r>
      <w:r>
        <w:rPr/>
        <w:t>angustiado por la muerte, alargaría mi oración: ¡Oh Allah, cuéntalos en número y  haz que mueran de uno en uno, sin que quede tan sólo</w:t>
      </w:r>
      <w:r>
        <w:rPr>
          <w:spacing w:val="45"/>
        </w:rPr>
        <w:t> </w:t>
      </w:r>
      <w:r>
        <w:rPr/>
        <w:t>uno!’</w:t>
      </w:r>
    </w:p>
    <w:p>
      <w:pPr>
        <w:pStyle w:val="BodyText"/>
        <w:ind w:left="1155" w:right="128" w:firstLine="405"/>
        <w:jc w:val="both"/>
      </w:pPr>
      <w:r>
        <w:rPr/>
        <w:t>Y continuó diciendo: ‘No me importa, una vez que muera musulmán sobre qué costado quedará mi cuerpo para Allah. Y así es por la </w:t>
      </w:r>
      <w:r>
        <w:rPr>
          <w:spacing w:val="2"/>
        </w:rPr>
        <w:t>esencia divina, </w:t>
      </w:r>
      <w:r>
        <w:rPr/>
        <w:t>y si El </w:t>
      </w:r>
      <w:r>
        <w:rPr>
          <w:spacing w:val="3"/>
        </w:rPr>
        <w:t>quiere </w:t>
      </w:r>
      <w:r>
        <w:rPr/>
        <w:t>pondrá su </w:t>
      </w:r>
      <w:r>
        <w:rPr>
          <w:i/>
        </w:rPr>
        <w:t>baraka </w:t>
      </w:r>
      <w:r>
        <w:rPr/>
        <w:t>en los miembros del cuerpo</w:t>
      </w:r>
      <w:r>
        <w:rPr>
          <w:spacing w:val="55"/>
        </w:rPr>
        <w:t> </w:t>
      </w:r>
      <w:r>
        <w:rPr/>
        <w:t>cortado.’</w:t>
      </w:r>
    </w:p>
    <w:p>
      <w:pPr>
        <w:pStyle w:val="BodyText"/>
        <w:rPr>
          <w:sz w:val="20"/>
        </w:rPr>
      </w:pPr>
    </w:p>
    <w:p>
      <w:pPr>
        <w:pStyle w:val="BodyText"/>
        <w:spacing w:before="8"/>
        <w:rPr>
          <w:sz w:val="28"/>
        </w:rPr>
      </w:pPr>
    </w:p>
    <w:p>
      <w:pPr>
        <w:spacing w:before="81"/>
        <w:ind w:left="1155" w:right="192" w:firstLine="0"/>
        <w:jc w:val="left"/>
        <w:rPr>
          <w:rFonts w:ascii="Arial Narrow"/>
          <w:sz w:val="19"/>
        </w:rPr>
      </w:pPr>
      <w:r>
        <w:rPr>
          <w:rFonts w:ascii="Arial Narrow"/>
          <w:w w:val="105"/>
          <w:sz w:val="19"/>
        </w:rPr>
        <w:t>626</w:t>
      </w:r>
    </w:p>
    <w:p>
      <w:pPr>
        <w:spacing w:after="0"/>
        <w:jc w:val="left"/>
        <w:rPr>
          <w:rFonts w:ascii="Arial Narrow"/>
          <w:sz w:val="19"/>
        </w:rPr>
        <w:sectPr>
          <w:pgSz w:w="11920" w:h="16840"/>
          <w:pgMar w:top="1180" w:bottom="280" w:left="1680" w:right="1080"/>
        </w:sectPr>
      </w:pPr>
    </w:p>
    <w:p>
      <w:pPr>
        <w:pStyle w:val="BodyText"/>
        <w:spacing w:before="48"/>
        <w:ind w:left="1215" w:right="108" w:firstLine="405"/>
        <w:jc w:val="both"/>
      </w:pPr>
      <w:r>
        <w:rPr/>
        <w:t>Y así fue como Jubaib instauró la </w:t>
      </w:r>
      <w:r>
        <w:rPr>
          <w:i/>
          <w:spacing w:val="2"/>
        </w:rPr>
        <w:t>Sunna </w:t>
      </w:r>
      <w:r>
        <w:rPr/>
        <w:t>para todo musulmán de rezar pacien- temente antes de ser</w:t>
      </w:r>
      <w:r>
        <w:rPr>
          <w:spacing w:val="53"/>
        </w:rPr>
        <w:t> </w:t>
      </w:r>
      <w:r>
        <w:rPr/>
        <w:t>ejecutado.</w:t>
      </w:r>
    </w:p>
    <w:p>
      <w:pPr>
        <w:pStyle w:val="BodyText"/>
        <w:ind w:left="1215" w:right="120" w:firstLine="405"/>
        <w:jc w:val="both"/>
      </w:pPr>
      <w:r>
        <w:rPr/>
        <w:t>Informó el Profeta, Allah le bendiga y le dé </w:t>
      </w:r>
      <w:r>
        <w:rPr>
          <w:spacing w:val="-3"/>
        </w:rPr>
        <w:t>paz, </w:t>
      </w:r>
      <w:r>
        <w:rPr/>
        <w:t>a sus compañeros el mismo    día que fueron</w:t>
      </w:r>
      <w:r>
        <w:rPr>
          <w:spacing w:val="45"/>
        </w:rPr>
        <w:t> </w:t>
      </w:r>
      <w:r>
        <w:rPr/>
        <w:t>asesinados.</w:t>
      </w:r>
    </w:p>
    <w:p>
      <w:pPr>
        <w:pStyle w:val="BodyText"/>
        <w:ind w:left="1215" w:right="108" w:firstLine="405"/>
        <w:jc w:val="both"/>
      </w:pPr>
      <w:r>
        <w:rPr/>
        <w:t>Asim en una ocasión mató a uno de los jefes de Quraish. Y por ello cuando supieron que fue asesinado, enviaron al lugar a una gente para que vinieran con al- go por lo que se le conociera y se vengaran de él.</w:t>
      </w:r>
    </w:p>
    <w:p>
      <w:pPr>
        <w:pStyle w:val="BodyText"/>
        <w:ind w:left="1215" w:right="108" w:firstLine="405"/>
        <w:jc w:val="both"/>
      </w:pPr>
      <w:r>
        <w:rPr/>
        <w:t>Y Allah envió sobre Asim como una especie de nube de abejas que lo protegie- ron de ser cortado. Y no pudieron hacerle nada.”</w:t>
      </w:r>
    </w:p>
    <w:p>
      <w:pPr>
        <w:spacing w:after="0"/>
        <w:jc w:val="both"/>
        <w:sectPr>
          <w:pgSz w:w="11920" w:h="16840"/>
          <w:pgMar w:top="1180" w:bottom="280" w:left="1680" w:right="10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91"/>
        <w:ind w:left="255" w:right="-14" w:firstLine="0"/>
        <w:jc w:val="left"/>
        <w:rPr>
          <w:rFonts w:ascii="Arial"/>
          <w:b/>
          <w:sz w:val="19"/>
        </w:rPr>
      </w:pPr>
      <w:r>
        <w:rPr>
          <w:rFonts w:ascii="Arial"/>
          <w:b/>
          <w:color w:val="808080"/>
          <w:sz w:val="24"/>
        </w:rPr>
        <w:t>8</w:t>
      </w:r>
      <w:r>
        <w:rPr>
          <w:rFonts w:ascii="Arial"/>
          <w:b/>
          <w:color w:val="808080"/>
          <w:sz w:val="19"/>
        </w:rPr>
        <w:t>. 1517</w:t>
      </w:r>
    </w:p>
    <w:p>
      <w:pPr>
        <w:spacing w:before="71"/>
        <w:ind w:left="0" w:right="108" w:firstLine="0"/>
        <w:jc w:val="right"/>
        <w:rPr>
          <w:rFonts w:ascii="Arial" w:hAnsi="Arial"/>
          <w:b/>
          <w:sz w:val="16"/>
        </w:rPr>
      </w:pPr>
      <w:r>
        <w:rPr/>
        <w:br w:type="column"/>
      </w:r>
      <w:r>
        <w:rPr>
          <w:rFonts w:ascii="Arial" w:hAnsi="Arial"/>
          <w:b/>
          <w:color w:val="808080"/>
          <w:w w:val="105"/>
          <w:sz w:val="16"/>
        </w:rPr>
        <w:t>Lo relató Al Bujari.</w:t>
      </w:r>
    </w:p>
    <w:p>
      <w:pPr>
        <w:pStyle w:val="BodyText"/>
        <w:spacing w:before="10"/>
        <w:rPr>
          <w:rFonts w:ascii="Arial"/>
          <w:b/>
          <w:sz w:val="16"/>
        </w:rPr>
      </w:pPr>
    </w:p>
    <w:p>
      <w:pPr>
        <w:pStyle w:val="BodyText"/>
        <w:ind w:left="252" w:right="119" w:firstLine="405"/>
        <w:jc w:val="both"/>
      </w:pPr>
      <w:r>
        <w:rPr/>
        <w:t>Y a este capítulo corresponden otros muchos hadices </w:t>
      </w:r>
      <w:r>
        <w:rPr>
          <w:i/>
        </w:rPr>
        <w:t>Sahih </w:t>
      </w:r>
      <w:r>
        <w:rPr/>
        <w:t>(correctos) y que han sido mencionados anteriormente en este libro.</w:t>
      </w:r>
    </w:p>
    <w:p>
      <w:pPr>
        <w:pStyle w:val="BodyText"/>
        <w:ind w:left="252" w:right="107" w:firstLine="405"/>
        <w:jc w:val="both"/>
      </w:pPr>
      <w:r>
        <w:rPr>
          <w:spacing w:val="2"/>
        </w:rPr>
        <w:t>Entre ellos está </w:t>
      </w:r>
      <w:r>
        <w:rPr/>
        <w:t>el del </w:t>
      </w:r>
      <w:r>
        <w:rPr>
          <w:spacing w:val="2"/>
        </w:rPr>
        <w:t>muchacho </w:t>
      </w:r>
      <w:r>
        <w:rPr/>
        <w:t>que </w:t>
      </w:r>
      <w:r>
        <w:rPr>
          <w:spacing w:val="2"/>
        </w:rPr>
        <w:t>acudía </w:t>
      </w:r>
      <w:r>
        <w:rPr/>
        <w:t>al </w:t>
      </w:r>
      <w:r>
        <w:rPr>
          <w:spacing w:val="2"/>
        </w:rPr>
        <w:t>monje </w:t>
      </w:r>
      <w:r>
        <w:rPr/>
        <w:t>y al </w:t>
      </w:r>
      <w:r>
        <w:rPr>
          <w:spacing w:val="2"/>
        </w:rPr>
        <w:t>mago. Está </w:t>
      </w:r>
      <w:r>
        <w:rPr/>
        <w:t>el </w:t>
      </w:r>
      <w:r>
        <w:rPr>
          <w:i/>
          <w:spacing w:val="6"/>
        </w:rPr>
        <w:t>hadiz </w:t>
      </w:r>
      <w:r>
        <w:rPr/>
        <w:t>de </w:t>
      </w:r>
      <w:r>
        <w:rPr>
          <w:spacing w:val="3"/>
        </w:rPr>
        <w:t>Yuraiy. </w:t>
      </w:r>
      <w:r>
        <w:rPr/>
        <w:t>El </w:t>
      </w:r>
      <w:r>
        <w:rPr>
          <w:i/>
          <w:spacing w:val="4"/>
        </w:rPr>
        <w:t>hadiz </w:t>
      </w:r>
      <w:r>
        <w:rPr/>
        <w:t>de los compañeros de la cueva que fue taponada por una roca.  </w:t>
      </w:r>
      <w:r>
        <w:rPr>
          <w:spacing w:val="3"/>
        </w:rPr>
        <w:t>El </w:t>
      </w:r>
      <w:r>
        <w:rPr>
          <w:i/>
          <w:spacing w:val="4"/>
        </w:rPr>
        <w:t>hadiz </w:t>
      </w:r>
      <w:r>
        <w:rPr/>
        <w:t>del hombre que oyó una voz en una nube que decía: ‘¡Riega el huerto de fulano!’ Y</w:t>
      </w:r>
      <w:r>
        <w:rPr>
          <w:spacing w:val="17"/>
        </w:rPr>
        <w:t> </w:t>
      </w:r>
      <w:r>
        <w:rPr>
          <w:spacing w:val="2"/>
        </w:rPr>
        <w:t>otros.</w:t>
      </w:r>
    </w:p>
    <w:p>
      <w:pPr>
        <w:pStyle w:val="BodyText"/>
        <w:spacing w:before="10"/>
        <w:rPr>
          <w:sz w:val="25"/>
        </w:rPr>
      </w:pPr>
    </w:p>
    <w:p>
      <w:pPr>
        <w:spacing w:before="0"/>
        <w:ind w:left="252" w:right="0" w:firstLine="0"/>
        <w:jc w:val="left"/>
        <w:rPr>
          <w:i/>
          <w:sz w:val="18"/>
        </w:rPr>
      </w:pPr>
      <w:r>
        <w:rPr>
          <w:i/>
          <w:sz w:val="18"/>
        </w:rPr>
        <w:t>Se transmitió de Ibn Úmar, Allah esté complacido con los dos, que   dijo:</w:t>
      </w:r>
    </w:p>
    <w:p>
      <w:pPr>
        <w:pStyle w:val="BodyText"/>
        <w:spacing w:before="120"/>
        <w:ind w:left="657"/>
      </w:pPr>
      <w:r>
        <w:rPr/>
        <w:t>“Todo aquello sobre lo que decía Úmar, Allah esté complacido de él : ‘¡Verdaderamente, creo que es así!’ Siempre ocurría como él había   pensado.”</w:t>
      </w:r>
    </w:p>
    <w:p>
      <w:pPr>
        <w:spacing w:before="71"/>
        <w:ind w:left="0" w:right="10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40"/>
          <w:cols w:num="2" w:equalWidth="0">
            <w:col w:w="923" w:space="40"/>
            <w:col w:w="8237"/>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6"/>
        </w:rPr>
      </w:pPr>
    </w:p>
    <w:p>
      <w:pPr>
        <w:spacing w:before="81"/>
        <w:ind w:left="0" w:right="109" w:firstLine="0"/>
        <w:jc w:val="right"/>
        <w:rPr>
          <w:rFonts w:ascii="Arial Narrow"/>
          <w:sz w:val="19"/>
        </w:rPr>
      </w:pPr>
      <w:r>
        <w:rPr>
          <w:rFonts w:ascii="Arial Narrow"/>
          <w:sz w:val="19"/>
        </w:rPr>
        <w:t>627</w:t>
      </w:r>
    </w:p>
    <w:p>
      <w:pPr>
        <w:spacing w:after="0"/>
        <w:jc w:val="right"/>
        <w:rPr>
          <w:rFonts w:ascii="Arial Narrow"/>
          <w:sz w:val="19"/>
        </w:rPr>
        <w:sectPr>
          <w:type w:val="continuous"/>
          <w:pgSz w:w="11920" w:h="16840"/>
          <w:pgMar w:top="1600" w:bottom="280" w:left="1680" w:right="104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7"/>
        </w:rPr>
      </w:pPr>
    </w:p>
    <w:p>
      <w:pPr>
        <w:pStyle w:val="Heading1"/>
        <w:ind w:left="1155" w:right="863"/>
      </w:pPr>
      <w:bookmarkStart w:name="EL LIBRO DE LAS CUESTIONES PROHIBIDAS" w:id="316"/>
      <w:bookmarkEnd w:id="316"/>
      <w:r>
        <w:rPr>
          <w:b w:val="0"/>
        </w:rPr>
      </w:r>
      <w:r>
        <w:rPr>
          <w:color w:val="808080"/>
          <w:sz w:val="48"/>
        </w:rPr>
        <w:t>E</w:t>
      </w:r>
      <w:r>
        <w:rPr>
          <w:color w:val="808080"/>
        </w:rPr>
        <w:t>L LIBRO DE LAS CUESTIONES PROHIBIDAS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0"/>
        </w:rPr>
      </w:pPr>
    </w:p>
    <w:p>
      <w:pPr>
        <w:spacing w:before="0"/>
        <w:ind w:left="1155" w:right="2589" w:firstLine="0"/>
        <w:jc w:val="left"/>
        <w:rPr>
          <w:rFonts w:ascii="Arial Narrow"/>
          <w:sz w:val="19"/>
        </w:rPr>
      </w:pPr>
      <w:r>
        <w:rPr>
          <w:rFonts w:ascii="Arial Narrow"/>
          <w:w w:val="105"/>
          <w:sz w:val="19"/>
        </w:rPr>
        <w:t>628</w:t>
      </w:r>
    </w:p>
    <w:p>
      <w:pPr>
        <w:spacing w:after="0"/>
        <w:jc w:val="left"/>
        <w:rPr>
          <w:rFonts w:ascii="Arial Narrow"/>
          <w:sz w:val="19"/>
        </w:rPr>
        <w:sectPr>
          <w:pgSz w:w="11920" w:h="16840"/>
          <w:pgMar w:top="160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54 SOBRE LA PROHIBICIÓN DE MUR" w:id="317"/>
                  <w:bookmarkEnd w:id="31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254</w:t>
                  </w:r>
                </w:p>
              </w:txbxContent>
            </v:textbox>
            <v:fill type="solid"/>
          </v:shape>
        </w:pict>
      </w:r>
      <w:r>
        <w:rPr>
          <w:rFonts w:ascii="Arial Narrow"/>
          <w:sz w:val="20"/>
        </w:rPr>
      </w:r>
    </w:p>
    <w:p>
      <w:pPr>
        <w:spacing w:line="280" w:lineRule="auto" w:before="54"/>
        <w:ind w:left="1215" w:right="2083" w:firstLine="0"/>
        <w:jc w:val="left"/>
        <w:rPr>
          <w:b/>
          <w:sz w:val="28"/>
        </w:rPr>
      </w:pPr>
      <w:r>
        <w:rPr>
          <w:b/>
          <w:color w:val="808080"/>
          <w:sz w:val="36"/>
        </w:rPr>
        <w:t>S</w:t>
      </w:r>
      <w:r>
        <w:rPr>
          <w:b/>
          <w:color w:val="808080"/>
          <w:sz w:val="28"/>
        </w:rPr>
        <w:t>OBRE LA PROHIBICIÓN DE MURMURAR A ESPALDAS DE OTRO</w:t>
      </w:r>
    </w:p>
    <w:p>
      <w:pPr>
        <w:pStyle w:val="Heading4"/>
        <w:ind w:left="1215" w:right="1490"/>
        <w:rPr>
          <w:i/>
        </w:rPr>
      </w:pPr>
      <w:r>
        <w:rPr>
          <w:i/>
        </w:rPr>
        <w:t>(Y del guardarse de la  lengua)*</w:t>
      </w:r>
    </w:p>
    <w:p>
      <w:pPr>
        <w:pStyle w:val="BodyText"/>
        <w:rPr>
          <w:i/>
          <w:sz w:val="20"/>
        </w:rPr>
      </w:pPr>
    </w:p>
    <w:p>
      <w:pPr>
        <w:pStyle w:val="BodyText"/>
        <w:rPr>
          <w:i/>
          <w:sz w:val="19"/>
        </w:rPr>
      </w:pPr>
    </w:p>
    <w:p>
      <w:pPr>
        <w:spacing w:after="0"/>
        <w:rPr>
          <w:sz w:val="19"/>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Libro:</w:t>
      </w:r>
    </w:p>
    <w:p>
      <w:pPr>
        <w:pStyle w:val="BodyText"/>
        <w:spacing w:before="1"/>
        <w:rPr>
          <w:i/>
          <w:sz w:val="21"/>
        </w:rPr>
      </w:pPr>
    </w:p>
    <w:p>
      <w:pPr>
        <w:pStyle w:val="BodyText"/>
        <w:spacing w:before="1"/>
        <w:ind w:left="80" w:right="147"/>
        <w:jc w:val="both"/>
      </w:pPr>
      <w:r>
        <w:rPr/>
        <w:t>“Que nadie murmure de otro en su ausencia. ¿O es que a alguno de vosotros le gustaría comer la carne muerta de su hermano? ¡Os repugnaría! Y temed a Allah. Ciertamente, Él es Indulgente y Misericordioso.”</w:t>
      </w:r>
    </w:p>
    <w:p>
      <w:pPr>
        <w:spacing w:before="11"/>
        <w:ind w:left="80" w:right="0" w:firstLine="0"/>
        <w:jc w:val="both"/>
        <w:rPr>
          <w:rFonts w:ascii="Arial"/>
          <w:b/>
          <w:sz w:val="16"/>
        </w:rPr>
      </w:pPr>
      <w:r>
        <w:rPr>
          <w:rFonts w:ascii="Arial"/>
          <w:b/>
          <w:color w:val="808080"/>
          <w:w w:val="105"/>
          <w:sz w:val="16"/>
        </w:rPr>
        <w:t>(Las Habitaciones /12).</w:t>
      </w:r>
    </w:p>
    <w:p>
      <w:pPr>
        <w:pStyle w:val="BodyText"/>
        <w:spacing w:before="1"/>
        <w:rPr>
          <w:rFonts w:ascii="Arial"/>
          <w:b/>
          <w:sz w:val="22"/>
        </w:rPr>
      </w:pPr>
    </w:p>
    <w:p>
      <w:pPr>
        <w:pStyle w:val="BodyText"/>
        <w:ind w:left="80" w:right="127"/>
      </w:pPr>
      <w:r>
        <w:rPr/>
        <w:t>“¡No persigas aquello de lo que no tienes conocimiento. Ciertamente, será respon- sable del oído, la vista y el corazón!”</w:t>
      </w:r>
    </w:p>
    <w:p>
      <w:pPr>
        <w:spacing w:before="11"/>
        <w:ind w:left="80" w:right="0" w:firstLine="0"/>
        <w:jc w:val="both"/>
        <w:rPr>
          <w:rFonts w:ascii="Arial"/>
          <w:b/>
          <w:sz w:val="16"/>
        </w:rPr>
      </w:pPr>
      <w:r>
        <w:rPr>
          <w:rFonts w:ascii="Arial"/>
          <w:b/>
          <w:color w:val="808080"/>
          <w:w w:val="105"/>
          <w:sz w:val="16"/>
        </w:rPr>
        <w:t>(El Viaje Nocturno /36).</w:t>
      </w:r>
    </w:p>
    <w:p>
      <w:pPr>
        <w:pStyle w:val="BodyText"/>
        <w:spacing w:before="1"/>
        <w:rPr>
          <w:rFonts w:ascii="Arial"/>
          <w:b/>
          <w:sz w:val="22"/>
        </w:rPr>
      </w:pPr>
    </w:p>
    <w:p>
      <w:pPr>
        <w:pStyle w:val="BodyText"/>
        <w:ind w:left="80"/>
        <w:jc w:val="both"/>
      </w:pPr>
      <w:r>
        <w:rPr/>
        <w:t>“¡No pronuncia una palabra sin que esté presente un observador junto a  él!”</w:t>
      </w:r>
    </w:p>
    <w:p>
      <w:pPr>
        <w:spacing w:before="11"/>
        <w:ind w:left="80" w:right="0" w:firstLine="0"/>
        <w:jc w:val="both"/>
        <w:rPr>
          <w:rFonts w:ascii="Arial"/>
          <w:b/>
          <w:sz w:val="16"/>
        </w:rPr>
      </w:pPr>
      <w:r>
        <w:rPr>
          <w:rFonts w:ascii="Arial"/>
          <w:b/>
          <w:color w:val="808080"/>
          <w:w w:val="105"/>
          <w:sz w:val="16"/>
        </w:rPr>
        <w:t>(Qaf /18).</w:t>
      </w:r>
    </w:p>
    <w:p>
      <w:pPr>
        <w:pStyle w:val="BodyText"/>
        <w:spacing w:before="2"/>
        <w:rPr>
          <w:rFonts w:ascii="Arial"/>
          <w:b/>
          <w:sz w:val="21"/>
        </w:rPr>
      </w:pPr>
    </w:p>
    <w:p>
      <w:pPr>
        <w:spacing w:line="196" w:lineRule="exact" w:before="1"/>
        <w:ind w:left="2915" w:right="127" w:firstLine="0"/>
        <w:jc w:val="both"/>
        <w:rPr>
          <w:sz w:val="18"/>
        </w:rPr>
      </w:pPr>
      <w:r>
        <w:rPr>
          <w:sz w:val="18"/>
        </w:rPr>
        <w:t>*Dijo An-Nawawi: Has de saber que toda persona responsable deberá guardarse de la lengua, excepto cuando sea para mediar en un conflicto. Pues, la </w:t>
      </w:r>
      <w:r>
        <w:rPr>
          <w:i/>
          <w:sz w:val="18"/>
        </w:rPr>
        <w:t>Sunna </w:t>
      </w:r>
      <w:r>
        <w:rPr>
          <w:sz w:val="18"/>
        </w:rPr>
        <w:t>es contener la lengua, ya que tal vez algo que esté permi- tido decir, conduzca a algo prohibido. Y eso es algo que sucede muy a menudo.</w:t>
      </w:r>
    </w:p>
    <w:p>
      <w:pPr>
        <w:spacing w:after="0" w:line="196" w:lineRule="exact"/>
        <w:jc w:val="both"/>
        <w:rPr>
          <w:sz w:val="18"/>
        </w:rPr>
        <w:sectPr>
          <w:type w:val="continuous"/>
          <w:pgSz w:w="11920" w:h="16840"/>
          <w:pgMar w:top="1600" w:bottom="280" w:left="1680" w:right="1020"/>
          <w:cols w:num="2" w:equalWidth="0">
            <w:col w:w="1095" w:space="40"/>
            <w:col w:w="8085"/>
          </w:cols>
        </w:sectPr>
      </w:pPr>
    </w:p>
    <w:p>
      <w:pPr>
        <w:pStyle w:val="BodyText"/>
        <w:spacing w:before="8"/>
        <w:rPr>
          <w:sz w:val="28"/>
        </w:rPr>
      </w:pPr>
    </w:p>
    <w:p>
      <w:pPr>
        <w:spacing w:after="0"/>
        <w:rPr>
          <w:sz w:val="28"/>
        </w:rPr>
        <w:sectPr>
          <w:type w:val="continuous"/>
          <w:pgSz w:w="11920" w:h="16840"/>
          <w:pgMar w:top="1600" w:bottom="280" w:left="1680" w:right="1020"/>
        </w:sectPr>
      </w:pPr>
    </w:p>
    <w:p>
      <w:pPr>
        <w:spacing w:before="43"/>
        <w:ind w:left="240" w:right="-2" w:firstLine="0"/>
        <w:jc w:val="left"/>
        <w:rPr>
          <w:rFonts w:ascii="Arial Black"/>
          <w:sz w:val="19"/>
        </w:rPr>
      </w:pPr>
      <w:r>
        <w:rPr>
          <w:rFonts w:ascii="Arial Black"/>
          <w:color w:val="808080"/>
          <w:sz w:val="19"/>
        </w:rPr>
        <w:t>HADIZ</w:t>
      </w:r>
    </w:p>
    <w:p>
      <w:pPr>
        <w:spacing w:before="16"/>
        <w:ind w:left="255" w:right="-14" w:firstLine="0"/>
        <w:jc w:val="left"/>
        <w:rPr>
          <w:rFonts w:ascii="Arial"/>
          <w:b/>
          <w:sz w:val="19"/>
        </w:rPr>
      </w:pPr>
      <w:r>
        <w:rPr>
          <w:rFonts w:ascii="Arial"/>
          <w:b/>
          <w:color w:val="808080"/>
          <w:sz w:val="24"/>
        </w:rPr>
        <w:t>1</w:t>
      </w:r>
      <w:r>
        <w:rPr>
          <w:rFonts w:ascii="Arial"/>
          <w:b/>
          <w:color w:val="808080"/>
          <w:sz w:val="19"/>
        </w:rPr>
        <w:t>. 1518</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255" w:right="-16" w:firstLine="0"/>
        <w:jc w:val="left"/>
        <w:rPr>
          <w:rFonts w:ascii="Arial"/>
          <w:b/>
          <w:sz w:val="19"/>
        </w:rPr>
      </w:pPr>
      <w:r>
        <w:rPr>
          <w:rFonts w:ascii="Arial"/>
          <w:b/>
          <w:color w:val="808080"/>
          <w:sz w:val="24"/>
        </w:rPr>
        <w:t>2.</w:t>
      </w:r>
      <w:r>
        <w:rPr>
          <w:rFonts w:ascii="Arial"/>
          <w:b/>
          <w:color w:val="808080"/>
          <w:spacing w:val="-10"/>
          <w:sz w:val="24"/>
        </w:rPr>
        <w:t> </w:t>
      </w:r>
      <w:r>
        <w:rPr>
          <w:rFonts w:ascii="Arial"/>
          <w:b/>
          <w:color w:val="808080"/>
          <w:spacing w:val="-4"/>
          <w:sz w:val="19"/>
        </w:rPr>
        <w:t>1519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 el Profeta, Allah le bendiga y le dé paz:</w:t>
      </w:r>
    </w:p>
    <w:p>
      <w:pPr>
        <w:pStyle w:val="BodyText"/>
        <w:spacing w:before="120"/>
        <w:ind w:left="645" w:right="286"/>
      </w:pPr>
      <w:r>
        <w:rPr/>
        <w:t>“¡Quien crea en Allah y el último Día que hable el bien o que se </w:t>
      </w:r>
      <w:r>
        <w:rPr>
          <w:spacing w:val="52"/>
        </w:rPr>
        <w:t> </w:t>
      </w:r>
      <w:r>
        <w:rPr/>
        <w:t>calle!”</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23" w:space="52"/>
            <w:col w:w="8245"/>
          </w:cols>
        </w:sectPr>
      </w:pPr>
    </w:p>
    <w:p>
      <w:pPr>
        <w:spacing w:before="4"/>
        <w:ind w:left="1215" w:right="1490" w:firstLine="0"/>
        <w:jc w:val="left"/>
        <w:rPr>
          <w:i/>
          <w:sz w:val="18"/>
        </w:rPr>
      </w:pPr>
      <w:r>
        <w:rPr>
          <w:i/>
          <w:sz w:val="18"/>
        </w:rPr>
        <w:t>Se transmitió de Abu Musa, Allah esté complacido con él, que  dijo:</w:t>
      </w:r>
    </w:p>
    <w:p>
      <w:pPr>
        <w:pStyle w:val="BodyText"/>
        <w:spacing w:before="120"/>
        <w:ind w:left="1620" w:right="127"/>
      </w:pPr>
      <w:r>
        <w:rPr/>
        <w:t>“Pregunté: ‘¿Mensajero de Allah, cuál es el mejor de los  musulmanes?’</w:t>
      </w:r>
    </w:p>
    <w:p>
      <w:pPr>
        <w:pStyle w:val="BodyText"/>
        <w:ind w:left="1620" w:right="127"/>
      </w:pPr>
      <w:r>
        <w:rPr/>
        <w:t>Dijo: ‘¡Aquel que preservara a los musulmanes de su lengua y de su   mano!’.”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spacing w:before="8"/>
        <w:rPr>
          <w:rFonts w:ascii="Arial"/>
          <w:b/>
          <w:sz w:val="29"/>
        </w:rPr>
      </w:pPr>
    </w:p>
    <w:p>
      <w:pPr>
        <w:spacing w:before="81"/>
        <w:ind w:left="0" w:right="129" w:firstLine="0"/>
        <w:jc w:val="right"/>
        <w:rPr>
          <w:rFonts w:ascii="Arial Narrow"/>
          <w:sz w:val="19"/>
        </w:rPr>
      </w:pPr>
      <w:r>
        <w:rPr>
          <w:rFonts w:ascii="Arial Narrow"/>
          <w:sz w:val="19"/>
        </w:rPr>
        <w:t>629</w:t>
      </w:r>
    </w:p>
    <w:p>
      <w:pPr>
        <w:spacing w:after="0"/>
        <w:jc w:val="right"/>
        <w:rPr>
          <w:rFonts w:ascii="Arial Narrow"/>
          <w:sz w:val="19"/>
        </w:rPr>
        <w:sectPr>
          <w:type w:val="continuous"/>
          <w:pgSz w:w="11920" w:h="16840"/>
          <w:pgMar w:top="1600" w:bottom="280" w:left="1680" w:right="1020"/>
        </w:sectPr>
      </w:pPr>
    </w:p>
    <w:p>
      <w:pPr>
        <w:spacing w:before="40"/>
        <w:ind w:left="195" w:right="-6" w:firstLine="0"/>
        <w:jc w:val="left"/>
        <w:rPr>
          <w:rFonts w:ascii="Arial"/>
          <w:b/>
          <w:sz w:val="19"/>
        </w:rPr>
      </w:pPr>
      <w:r>
        <w:rPr>
          <w:rFonts w:ascii="Arial"/>
          <w:b/>
          <w:color w:val="808080"/>
          <w:sz w:val="24"/>
        </w:rPr>
        <w:t>3</w:t>
      </w:r>
      <w:r>
        <w:rPr>
          <w:rFonts w:ascii="Arial"/>
          <w:b/>
          <w:color w:val="808080"/>
          <w:sz w:val="19"/>
        </w:rPr>
        <w:t>. 1520</w:t>
      </w:r>
    </w:p>
    <w:p>
      <w:pPr>
        <w:pStyle w:val="BodyText"/>
        <w:rPr>
          <w:rFonts w:ascii="Arial"/>
          <w:b/>
          <w:sz w:val="18"/>
        </w:rPr>
      </w:pPr>
      <w:r>
        <w:rPr/>
        <w:br w:type="column"/>
      </w:r>
      <w:r>
        <w:rPr>
          <w:rFonts w:ascii="Arial"/>
          <w:b/>
          <w:sz w:val="18"/>
        </w:rPr>
      </w:r>
    </w:p>
    <w:p>
      <w:pPr>
        <w:spacing w:before="113"/>
        <w:ind w:left="195" w:right="88" w:firstLine="0"/>
        <w:jc w:val="left"/>
        <w:rPr>
          <w:i/>
          <w:sz w:val="18"/>
        </w:rPr>
      </w:pPr>
      <w:r>
        <w:rPr>
          <w:i/>
          <w:sz w:val="18"/>
        </w:rPr>
        <w:t>Se transmitió de Sahli Ibn Saad, Allah esté complacido con él, que dijo el Mensajero de Allah, Él le bendiga y le dé paz:</w:t>
      </w:r>
    </w:p>
    <w:p>
      <w:pPr>
        <w:pStyle w:val="BodyText"/>
        <w:spacing w:before="120"/>
        <w:ind w:left="195" w:right="133" w:firstLine="405"/>
        <w:jc w:val="both"/>
      </w:pPr>
      <w:r>
        <w:rPr/>
        <w:t>“¡A quien me garantizara guardarse de lo que tiene entre sus mandíbulas (la lengua) y de lo que tiene entre sus piernas (sus partes íntimas), yo le garantizaría el Jardín!”</w:t>
      </w:r>
    </w:p>
    <w:p>
      <w:pPr>
        <w:spacing w:after="0"/>
        <w:jc w:val="both"/>
        <w:sectPr>
          <w:pgSz w:w="11920" w:h="16840"/>
          <w:pgMar w:top="12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1521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oyó decir al Profeta, Allah le bendiga y le dé paz:</w:t>
      </w:r>
    </w:p>
    <w:p>
      <w:pPr>
        <w:pStyle w:val="BodyText"/>
        <w:spacing w:before="120"/>
        <w:ind w:left="195" w:right="128" w:firstLine="405"/>
        <w:jc w:val="both"/>
      </w:pPr>
      <w:r>
        <w:rPr/>
        <w:t>“¡Tal vez a aquel siervo que habla demasiado y sin estar seguro de que lo que dice está bien o mal, sus palabras le hagan resbalar al Fuego, más allá de lo que hay entre oriente y occidente!”</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14" w:firstLine="0"/>
        <w:jc w:val="left"/>
        <w:rPr>
          <w:rFonts w:ascii="Arial"/>
          <w:b/>
          <w:sz w:val="19"/>
        </w:rPr>
      </w:pPr>
      <w:r>
        <w:rPr>
          <w:rFonts w:ascii="Arial"/>
          <w:b/>
          <w:color w:val="808080"/>
          <w:sz w:val="24"/>
        </w:rPr>
        <w:t>5</w:t>
      </w:r>
      <w:r>
        <w:rPr>
          <w:rFonts w:ascii="Arial"/>
          <w:b/>
          <w:color w:val="808080"/>
          <w:sz w:val="19"/>
        </w:rPr>
        <w:t>. 1522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dijo el Profeta, Allah le bendiga y le dé  paz:</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63" w:space="97"/>
            <w:col w:w="4860" w:space="450"/>
            <w:col w:w="2890"/>
          </w:cols>
        </w:sectPr>
      </w:pPr>
    </w:p>
    <w:p>
      <w:pPr>
        <w:pStyle w:val="BodyText"/>
        <w:spacing w:before="120"/>
        <w:ind w:left="1155" w:right="252" w:firstLine="405"/>
      </w:pPr>
      <w:r>
        <w:rPr/>
        <w:t>“A </w:t>
      </w:r>
      <w:r>
        <w:rPr>
          <w:spacing w:val="2"/>
        </w:rPr>
        <w:t>veces </w:t>
      </w:r>
      <w:r>
        <w:rPr/>
        <w:t>al </w:t>
      </w:r>
      <w:r>
        <w:rPr>
          <w:spacing w:val="2"/>
        </w:rPr>
        <w:t>siervo </w:t>
      </w:r>
      <w:r>
        <w:rPr/>
        <w:t>que </w:t>
      </w:r>
      <w:r>
        <w:rPr>
          <w:spacing w:val="2"/>
        </w:rPr>
        <w:t>dice algo </w:t>
      </w:r>
      <w:r>
        <w:rPr/>
        <w:t>que </w:t>
      </w:r>
      <w:r>
        <w:rPr>
          <w:spacing w:val="2"/>
        </w:rPr>
        <w:t>complace </w:t>
      </w:r>
      <w:r>
        <w:rPr/>
        <w:t>a Allah, sin darle </w:t>
      </w:r>
      <w:r>
        <w:rPr>
          <w:spacing w:val="2"/>
        </w:rPr>
        <w:t>importancia,  </w:t>
      </w:r>
      <w:r>
        <w:rPr/>
        <w:t>Él lo eleva por ello varios</w:t>
      </w:r>
      <w:r>
        <w:rPr>
          <w:spacing w:val="56"/>
        </w:rPr>
        <w:t> </w:t>
      </w:r>
      <w:r>
        <w:rPr/>
        <w:t>grados.</w:t>
      </w:r>
    </w:p>
    <w:p>
      <w:pPr>
        <w:pStyle w:val="BodyText"/>
        <w:ind w:left="1155" w:right="413" w:firstLine="405"/>
      </w:pPr>
      <w:r>
        <w:rPr/>
        <w:t>Y el </w:t>
      </w:r>
      <w:r>
        <w:rPr>
          <w:spacing w:val="2"/>
        </w:rPr>
        <w:t>siervo </w:t>
      </w:r>
      <w:r>
        <w:rPr/>
        <w:t>que dice algo que </w:t>
      </w:r>
      <w:r>
        <w:rPr>
          <w:spacing w:val="2"/>
        </w:rPr>
        <w:t>enoja </w:t>
      </w:r>
      <w:r>
        <w:rPr/>
        <w:t>a Allah, sin darle importancia, desciende,  por ello, en el</w:t>
      </w:r>
      <w:r>
        <w:rPr>
          <w:spacing w:val="20"/>
        </w:rPr>
        <w:t> </w:t>
      </w:r>
      <w:r>
        <w:rPr/>
        <w:t>Infierno.”</w:t>
      </w:r>
    </w:p>
    <w:p>
      <w:pPr>
        <w:spacing w:after="0"/>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1523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5"/>
        <w:rPr>
          <w:rFonts w:ascii="Arial"/>
          <w:b/>
          <w:sz w:val="34"/>
        </w:rPr>
      </w:pPr>
    </w:p>
    <w:p>
      <w:pPr>
        <w:spacing w:before="0"/>
        <w:ind w:left="195" w:right="-6" w:firstLine="0"/>
        <w:jc w:val="left"/>
        <w:rPr>
          <w:rFonts w:ascii="Arial"/>
          <w:b/>
          <w:sz w:val="19"/>
        </w:rPr>
      </w:pPr>
      <w:r>
        <w:rPr>
          <w:rFonts w:ascii="Arial"/>
          <w:b/>
          <w:color w:val="808080"/>
          <w:sz w:val="24"/>
        </w:rPr>
        <w:t>7</w:t>
      </w:r>
      <w:r>
        <w:rPr>
          <w:rFonts w:ascii="Arial"/>
          <w:b/>
          <w:color w:val="808080"/>
          <w:sz w:val="19"/>
        </w:rPr>
        <w:t>. 1524</w:t>
      </w:r>
    </w:p>
    <w:p>
      <w:pPr>
        <w:spacing w:before="71"/>
        <w:ind w:left="195" w:right="88" w:firstLine="6375"/>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line="196" w:lineRule="exact" w:before="116"/>
        <w:ind w:left="195" w:right="88" w:firstLine="0"/>
        <w:jc w:val="left"/>
        <w:rPr>
          <w:i/>
          <w:sz w:val="18"/>
        </w:rPr>
      </w:pPr>
      <w:r>
        <w:rPr>
          <w:i/>
          <w:sz w:val="18"/>
        </w:rPr>
        <w:t>Se transmitió de Abu Abdurrahmán Bilal Ibn Al Háriz, Allah esté complacido con él, que dijo el Mensajero de Allah, Él le </w:t>
      </w:r>
      <w:r>
        <w:rPr>
          <w:i/>
          <w:sz w:val="18"/>
        </w:rPr>
        <w:t>bendiga y le dé paz:</w:t>
      </w:r>
    </w:p>
    <w:p>
      <w:pPr>
        <w:pStyle w:val="BodyText"/>
        <w:spacing w:before="129"/>
        <w:ind w:left="195" w:right="128" w:firstLine="405"/>
        <w:jc w:val="both"/>
      </w:pPr>
      <w:r>
        <w:rPr/>
        <w:t>“¡Ciertamente, a  veces,  Allah  escribirá  su  complacencia con el hombre, hasta el día en que </w:t>
      </w:r>
      <w:r>
        <w:rPr>
          <w:spacing w:val="2"/>
        </w:rPr>
        <w:t>llegue </w:t>
      </w:r>
      <w:r>
        <w:rPr/>
        <w:t>a su </w:t>
      </w:r>
      <w:r>
        <w:rPr>
          <w:spacing w:val="2"/>
        </w:rPr>
        <w:t>encuentro, </w:t>
      </w:r>
      <w:r>
        <w:rPr/>
        <w:t>que </w:t>
      </w:r>
      <w:r>
        <w:rPr>
          <w:spacing w:val="2"/>
        </w:rPr>
        <w:t>cuando habla complace </w:t>
      </w:r>
      <w:r>
        <w:rPr/>
        <w:t>a </w:t>
      </w:r>
      <w:r>
        <w:rPr>
          <w:spacing w:val="2"/>
        </w:rPr>
        <w:t>Allah, </w:t>
      </w:r>
      <w:r>
        <w:rPr/>
        <w:t>El </w:t>
      </w:r>
      <w:r>
        <w:rPr>
          <w:spacing w:val="2"/>
        </w:rPr>
        <w:t>Altísi- </w:t>
      </w:r>
      <w:r>
        <w:rPr/>
        <w:t>mo, llegando sus palabras donde no pensaba que</w:t>
      </w:r>
      <w:r>
        <w:rPr>
          <w:spacing w:val="50"/>
        </w:rPr>
        <w:t> </w:t>
      </w:r>
      <w:r>
        <w:rPr/>
        <w:t>llegarían!</w:t>
      </w:r>
    </w:p>
    <w:p>
      <w:pPr>
        <w:pStyle w:val="BodyText"/>
        <w:ind w:left="195" w:right="133" w:firstLine="405"/>
        <w:jc w:val="both"/>
      </w:pPr>
      <w:r>
        <w:rPr/>
        <w:t>¡Y </w:t>
      </w:r>
      <w:r>
        <w:rPr>
          <w:spacing w:val="2"/>
        </w:rPr>
        <w:t>ciertamente, </w:t>
      </w:r>
      <w:r>
        <w:rPr/>
        <w:t>a </w:t>
      </w:r>
      <w:r>
        <w:rPr>
          <w:spacing w:val="2"/>
        </w:rPr>
        <w:t>veces, Allah apuntará </w:t>
      </w:r>
      <w:r>
        <w:rPr/>
        <w:t>su </w:t>
      </w:r>
      <w:r>
        <w:rPr>
          <w:spacing w:val="2"/>
        </w:rPr>
        <w:t>enojo, hasta </w:t>
      </w:r>
      <w:r>
        <w:rPr/>
        <w:t>el día en que </w:t>
      </w:r>
      <w:r>
        <w:rPr>
          <w:spacing w:val="2"/>
        </w:rPr>
        <w:t>llegue </w:t>
      </w:r>
      <w:r>
        <w:rPr/>
        <w:t>a    su encuentro, al hombre que cuando habla lo hace de forma que enoja a Allah, y   sus palabras tienen un alcance que no pensaba que </w:t>
      </w:r>
      <w:r>
        <w:rPr>
          <w:spacing w:val="20"/>
        </w:rPr>
        <w:t> </w:t>
      </w:r>
      <w:r>
        <w:rPr>
          <w:spacing w:val="3"/>
        </w:rPr>
        <w:t>tendrían!”</w:t>
      </w:r>
    </w:p>
    <w:p>
      <w:pPr>
        <w:spacing w:before="71"/>
        <w:ind w:left="3825" w:right="88" w:firstLine="0"/>
        <w:jc w:val="left"/>
        <w:rPr>
          <w:rFonts w:ascii="Arial" w:hAnsi="Arial"/>
          <w:b/>
          <w:i/>
          <w:sz w:val="16"/>
        </w:rPr>
      </w:pPr>
      <w:r>
        <w:rPr>
          <w:rFonts w:ascii="Arial" w:hAnsi="Arial"/>
          <w:b/>
          <w:color w:val="808080"/>
          <w:w w:val="105"/>
          <w:sz w:val="16"/>
        </w:rPr>
        <w:t>Lo relataron Málik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Sufián Ibn Abdallah, Allah esté complacido con él, que   dijo:</w:t>
      </w:r>
    </w:p>
    <w:p>
      <w:pPr>
        <w:pStyle w:val="BodyText"/>
        <w:spacing w:before="120"/>
        <w:ind w:left="600" w:right="313"/>
      </w:pPr>
      <w:r>
        <w:rPr/>
        <w:t>“Dije: ‘¡Oh Mensajero de Allah, háblame de algo a lo que me pueda aferrar!’ Dijo: ‘¡Dí: Mi Señor es Allah, después sé  recto!’</w:t>
      </w:r>
    </w:p>
    <w:p>
      <w:pPr>
        <w:pStyle w:val="BodyText"/>
        <w:ind w:left="600" w:right="1860"/>
      </w:pPr>
      <w:r>
        <w:rPr/>
        <w:t>Dije: ‘¡Mensajero de Allah! ¿Qué es lo que más temes de mí?’ Cogió su propia lengua y dijo:  ‘¡Esto!’.”</w:t>
      </w:r>
    </w:p>
    <w:p>
      <w:pPr>
        <w:spacing w:after="0"/>
        <w:sectPr>
          <w:type w:val="continuous"/>
          <w:pgSz w:w="11920" w:h="16840"/>
          <w:pgMar w:top="1600" w:bottom="280" w:left="1680" w:right="1080"/>
          <w:cols w:num="2" w:equalWidth="0">
            <w:col w:w="871" w:space="89"/>
            <w:col w:w="8200"/>
          </w:cols>
        </w:sectPr>
      </w:pPr>
    </w:p>
    <w:p>
      <w:pPr>
        <w:spacing w:before="71"/>
        <w:ind w:left="5670" w:right="192"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6"/>
        <w:rPr>
          <w:rFonts w:ascii="Arial"/>
          <w:b/>
          <w:i/>
          <w:sz w:val="17"/>
        </w:rPr>
      </w:pPr>
    </w:p>
    <w:p>
      <w:pPr>
        <w:spacing w:before="81"/>
        <w:ind w:left="1155" w:right="192" w:firstLine="0"/>
        <w:jc w:val="left"/>
        <w:rPr>
          <w:rFonts w:ascii="Arial Narrow"/>
          <w:sz w:val="19"/>
        </w:rPr>
      </w:pPr>
      <w:r>
        <w:rPr>
          <w:rFonts w:ascii="Arial Narrow"/>
          <w:w w:val="105"/>
          <w:sz w:val="19"/>
        </w:rPr>
        <w:t>630</w:t>
      </w:r>
    </w:p>
    <w:p>
      <w:pPr>
        <w:spacing w:after="0"/>
        <w:jc w:val="left"/>
        <w:rPr>
          <w:rFonts w:ascii="Arial Narrow"/>
          <w:sz w:val="19"/>
        </w:rPr>
        <w:sectPr>
          <w:type w:val="continuous"/>
          <w:pgSz w:w="11920" w:h="16840"/>
          <w:pgMar w:top="1600" w:bottom="280" w:left="1680" w:right="1080"/>
        </w:sectPr>
      </w:pPr>
    </w:p>
    <w:p>
      <w:pPr>
        <w:spacing w:before="40"/>
        <w:ind w:left="255" w:right="-6" w:firstLine="0"/>
        <w:jc w:val="left"/>
        <w:rPr>
          <w:rFonts w:ascii="Arial"/>
          <w:b/>
          <w:sz w:val="19"/>
        </w:rPr>
      </w:pPr>
      <w:r>
        <w:rPr>
          <w:rFonts w:ascii="Arial"/>
          <w:b/>
          <w:color w:val="808080"/>
          <w:sz w:val="24"/>
        </w:rPr>
        <w:t>8</w:t>
      </w:r>
      <w:r>
        <w:rPr>
          <w:rFonts w:ascii="Arial"/>
          <w:b/>
          <w:color w:val="808080"/>
          <w:sz w:val="19"/>
        </w:rPr>
        <w:t>. 1525</w:t>
      </w:r>
    </w:p>
    <w:p>
      <w:pPr>
        <w:pStyle w:val="BodyText"/>
        <w:rPr>
          <w:rFonts w:ascii="Arial"/>
          <w:b/>
          <w:sz w:val="18"/>
        </w:rPr>
      </w:pPr>
      <w:r>
        <w:rPr/>
        <w:br w:type="column"/>
      </w:r>
      <w:r>
        <w:rPr>
          <w:rFonts w:ascii="Arial"/>
          <w:b/>
          <w:sz w:val="18"/>
        </w:rPr>
      </w:r>
    </w:p>
    <w:p>
      <w:pPr>
        <w:spacing w:before="113"/>
        <w:ind w:left="244" w:right="108" w:firstLine="0"/>
        <w:jc w:val="left"/>
        <w:rPr>
          <w:i/>
          <w:sz w:val="18"/>
        </w:rPr>
      </w:pPr>
      <w:r>
        <w:rPr>
          <w:i/>
          <w:sz w:val="18"/>
        </w:rPr>
        <w:t>Se transmitió de Ibn Úmar, Allah esté complacido con los dos, que dijo el Mensajero de Allah, Él le bendiga y le dé   paz:</w:t>
      </w:r>
    </w:p>
    <w:p>
      <w:pPr>
        <w:pStyle w:val="BodyText"/>
        <w:spacing w:before="120"/>
        <w:ind w:left="244" w:right="108" w:firstLine="405"/>
        <w:jc w:val="both"/>
      </w:pPr>
      <w:r>
        <w:rPr/>
        <w:t>“¡No habléis demasiado de lo que no sea el recuerdo de Allah, ya que endurece el </w:t>
      </w:r>
      <w:r>
        <w:rPr>
          <w:spacing w:val="2"/>
        </w:rPr>
        <w:t>corazón. </w:t>
      </w:r>
      <w:r>
        <w:rPr/>
        <w:t>Y </w:t>
      </w:r>
      <w:r>
        <w:rPr>
          <w:spacing w:val="2"/>
        </w:rPr>
        <w:t>ciertamente, </w:t>
      </w:r>
      <w:r>
        <w:rPr/>
        <w:t>el que se </w:t>
      </w:r>
      <w:r>
        <w:rPr>
          <w:spacing w:val="2"/>
        </w:rPr>
        <w:t>encuentra </w:t>
      </w:r>
      <w:r>
        <w:rPr/>
        <w:t>más alejado de Allah </w:t>
      </w:r>
      <w:r>
        <w:rPr>
          <w:spacing w:val="2"/>
        </w:rPr>
        <w:t>entre toda </w:t>
      </w:r>
      <w:r>
        <w:rPr/>
        <w:t>la gente, es el de corazón</w:t>
      </w:r>
      <w:r>
        <w:rPr>
          <w:spacing w:val="36"/>
        </w:rPr>
        <w:t> </w:t>
      </w:r>
      <w:r>
        <w:rPr>
          <w:spacing w:val="2"/>
        </w:rPr>
        <w:t>duro!”</w:t>
      </w:r>
    </w:p>
    <w:p>
      <w:pPr>
        <w:spacing w:after="0"/>
        <w:jc w:val="both"/>
        <w:sectPr>
          <w:pgSz w:w="11920" w:h="16840"/>
          <w:pgMar w:top="1200" w:bottom="280" w:left="1680" w:right="1040"/>
          <w:cols w:num="2" w:equalWidth="0">
            <w:col w:w="931" w:space="40"/>
            <w:col w:w="8229"/>
          </w:cols>
        </w:sectPr>
      </w:pPr>
    </w:p>
    <w:p>
      <w:pPr>
        <w:pStyle w:val="BodyText"/>
      </w:pPr>
    </w:p>
    <w:p>
      <w:pPr>
        <w:spacing w:before="191"/>
        <w:ind w:left="375" w:right="-6" w:firstLine="0"/>
        <w:jc w:val="left"/>
        <w:rPr>
          <w:rFonts w:ascii="Arial"/>
          <w:b/>
          <w:sz w:val="19"/>
        </w:rPr>
      </w:pPr>
      <w:r>
        <w:rPr>
          <w:rFonts w:ascii="Arial"/>
          <w:b/>
          <w:color w:val="808080"/>
          <w:sz w:val="24"/>
        </w:rPr>
        <w:t>9</w:t>
      </w:r>
      <w:r>
        <w:rPr>
          <w:rFonts w:ascii="Arial"/>
          <w:b/>
          <w:color w:val="808080"/>
          <w:sz w:val="19"/>
        </w:rPr>
        <w:t>. 1526</w:t>
      </w:r>
    </w:p>
    <w:p>
      <w:pPr>
        <w:spacing w:before="71"/>
        <w:ind w:left="3934" w:right="0" w:firstLine="0"/>
        <w:jc w:val="left"/>
        <w:rPr>
          <w:rFonts w:ascii="Arial" w:hAnsi="Arial"/>
          <w:b/>
          <w:sz w:val="16"/>
        </w:rPr>
      </w:pPr>
      <w:r>
        <w:rPr/>
        <w:br w:type="column"/>
      </w:r>
      <w:r>
        <w:rPr>
          <w:rFonts w:ascii="Arial" w:hAnsi="Arial"/>
          <w:b/>
          <w:color w:val="808080"/>
          <w:w w:val="105"/>
          <w:sz w:val="16"/>
        </w:rPr>
        <w:t>Lo relató At Tirmidí. (Indicó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124" w:right="0" w:firstLine="0"/>
        <w:jc w:val="left"/>
        <w:rPr>
          <w:i/>
          <w:sz w:val="18"/>
        </w:rPr>
      </w:pPr>
      <w:r>
        <w:rPr>
          <w:i/>
          <w:sz w:val="18"/>
        </w:rPr>
        <w:t>Se transmitió de Abu Huraira, Allah esté complacido con él, que dijo el Mensajero de Allah, Él le bendiga y le dé paz:</w:t>
      </w:r>
    </w:p>
    <w:p>
      <w:pPr>
        <w:pStyle w:val="BodyText"/>
        <w:spacing w:before="120"/>
        <w:ind w:left="124" w:firstLine="405"/>
      </w:pPr>
      <w:r>
        <w:rPr/>
        <w:t>“¡A quien proteja Allah del mal de su lengua y del mal de sus partes íntimas, entrará en el Jardín!”</w:t>
      </w:r>
    </w:p>
    <w:p>
      <w:pPr>
        <w:spacing w:after="0"/>
        <w:sectPr>
          <w:type w:val="continuous"/>
          <w:pgSz w:w="11920" w:h="16840"/>
          <w:pgMar w:top="1600" w:bottom="280" w:left="1680" w:right="1040"/>
          <w:cols w:num="2" w:equalWidth="0">
            <w:col w:w="1051" w:space="40"/>
            <w:col w:w="8109"/>
          </w:cols>
        </w:sectPr>
      </w:pPr>
    </w:p>
    <w:p>
      <w:pPr>
        <w:pStyle w:val="BodyText"/>
      </w:pPr>
    </w:p>
    <w:p>
      <w:pPr>
        <w:spacing w:before="191"/>
        <w:ind w:left="255" w:right="-5" w:firstLine="0"/>
        <w:jc w:val="left"/>
        <w:rPr>
          <w:rFonts w:ascii="Arial"/>
          <w:b/>
          <w:sz w:val="19"/>
        </w:rPr>
      </w:pPr>
      <w:r>
        <w:rPr>
          <w:rFonts w:ascii="Arial"/>
          <w:b/>
          <w:color w:val="808080"/>
          <w:sz w:val="24"/>
        </w:rPr>
        <w:t>10</w:t>
      </w:r>
      <w:r>
        <w:rPr>
          <w:rFonts w:ascii="Arial"/>
          <w:b/>
          <w:color w:val="808080"/>
          <w:sz w:val="19"/>
        </w:rPr>
        <w:t>. 1527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Uqba Ibn Amir, Allah esté complacido con él, que   dijo:</w:t>
      </w:r>
    </w:p>
    <w:p>
      <w:pPr>
        <w:spacing w:before="71"/>
        <w:ind w:left="255" w:right="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040"/>
          <w:cols w:num="3" w:equalWidth="0">
            <w:col w:w="1066" w:space="40"/>
            <w:col w:w="4626" w:space="269"/>
            <w:col w:w="3199"/>
          </w:cols>
        </w:sectPr>
      </w:pPr>
    </w:p>
    <w:p>
      <w:pPr>
        <w:pStyle w:val="BodyText"/>
        <w:spacing w:before="120"/>
        <w:ind w:left="1620" w:right="1817"/>
      </w:pPr>
      <w:r>
        <w:rPr/>
        <w:t>“Pregunté al Profeta, Allah le bendiga y le dé paz:  </w:t>
      </w:r>
      <w:r>
        <w:rPr>
          <w:spacing w:val="2"/>
        </w:rPr>
        <w:t>‘¡Mensajero </w:t>
      </w:r>
      <w:r>
        <w:rPr/>
        <w:t>de </w:t>
      </w:r>
      <w:r>
        <w:rPr>
          <w:spacing w:val="2"/>
        </w:rPr>
        <w:t>Allah! ¿Cuál sería </w:t>
      </w:r>
      <w:r>
        <w:rPr/>
        <w:t>la </w:t>
      </w:r>
      <w:r>
        <w:rPr>
          <w:spacing w:val="2"/>
        </w:rPr>
        <w:t>causa para </w:t>
      </w:r>
      <w:r>
        <w:rPr/>
        <w:t>mi</w:t>
      </w:r>
      <w:r>
        <w:rPr>
          <w:spacing w:val="44"/>
        </w:rPr>
        <w:t> </w:t>
      </w:r>
      <w:r>
        <w:rPr>
          <w:spacing w:val="2"/>
        </w:rPr>
        <w:t>salvación?’</w:t>
      </w:r>
    </w:p>
    <w:p>
      <w:pPr>
        <w:pStyle w:val="BodyText"/>
        <w:ind w:left="1215" w:right="164" w:firstLine="405"/>
      </w:pPr>
      <w:r>
        <w:rPr/>
        <w:t>Contestó: ‘¡Controla tu lengua, atiende a los asuntos de tu casa y llora cuando yerres!’.”</w:t>
      </w:r>
    </w:p>
    <w:p>
      <w:pPr>
        <w:spacing w:after="0"/>
        <w:sectPr>
          <w:type w:val="continuous"/>
          <w:pgSz w:w="11920" w:h="16840"/>
          <w:pgMar w:top="1600" w:bottom="280" w:left="1680" w:right="1040"/>
        </w:sectPr>
      </w:pPr>
    </w:p>
    <w:p>
      <w:pPr>
        <w:pStyle w:val="BodyText"/>
      </w:pPr>
    </w:p>
    <w:p>
      <w:pPr>
        <w:spacing w:before="191"/>
        <w:ind w:left="255" w:right="-5" w:firstLine="0"/>
        <w:jc w:val="left"/>
        <w:rPr>
          <w:rFonts w:ascii="Arial"/>
          <w:b/>
          <w:sz w:val="19"/>
        </w:rPr>
      </w:pPr>
      <w:r>
        <w:rPr>
          <w:rFonts w:ascii="Arial"/>
          <w:b/>
          <w:color w:val="808080"/>
          <w:sz w:val="24"/>
        </w:rPr>
        <w:t>11</w:t>
      </w:r>
      <w:r>
        <w:rPr>
          <w:rFonts w:ascii="Arial"/>
          <w:b/>
          <w:color w:val="808080"/>
          <w:sz w:val="19"/>
        </w:rPr>
        <w:t>. 1528</w:t>
      </w:r>
    </w:p>
    <w:p>
      <w:pPr>
        <w:spacing w:before="71"/>
        <w:ind w:left="5149" w:right="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181" w:firstLine="0"/>
        <w:jc w:val="left"/>
        <w:rPr>
          <w:i/>
          <w:sz w:val="18"/>
        </w:rPr>
      </w:pPr>
      <w:r>
        <w:rPr>
          <w:i/>
          <w:sz w:val="18"/>
        </w:rPr>
        <w:t>Se transmitió de Abu Saíd Al Judrí, Allah esté complacido con él, que dijo el Profeta, Allah le bendiga y le dé paz:</w:t>
      </w:r>
    </w:p>
    <w:p>
      <w:pPr>
        <w:pStyle w:val="BodyText"/>
        <w:spacing w:before="120"/>
        <w:ind w:left="109" w:right="126" w:firstLine="405"/>
        <w:jc w:val="both"/>
      </w:pPr>
      <w:r>
        <w:rPr/>
        <w:t>Cuando amanece el hijo de Adam, sus miembros están sometidos a la </w:t>
      </w:r>
      <w:r>
        <w:rPr>
          <w:spacing w:val="2"/>
        </w:rPr>
        <w:t>acción   </w:t>
      </w:r>
      <w:r>
        <w:rPr/>
        <w:t>de la lengua, y</w:t>
      </w:r>
      <w:r>
        <w:rPr>
          <w:spacing w:val="37"/>
        </w:rPr>
        <w:t> </w:t>
      </w:r>
      <w:r>
        <w:rPr/>
        <w:t>dirían:</w:t>
      </w:r>
    </w:p>
    <w:p>
      <w:pPr>
        <w:pStyle w:val="BodyText"/>
        <w:ind w:left="109" w:right="105" w:firstLine="405"/>
        <w:jc w:val="both"/>
      </w:pPr>
      <w:r>
        <w:rPr/>
        <w:t>Teme a Allah por nosotros, ya que seremos recompensados, bien o mal, según lo que salga de ti. Si fuiste recta lo fuimos nosotros, y si te torciste nos </w:t>
      </w:r>
      <w:r>
        <w:rPr>
          <w:spacing w:val="2"/>
        </w:rPr>
        <w:t>torcistes </w:t>
      </w:r>
      <w:r>
        <w:rPr/>
        <w:t>a nosotros.”</w:t>
      </w:r>
    </w:p>
    <w:p>
      <w:pPr>
        <w:spacing w:after="0"/>
        <w:jc w:val="both"/>
        <w:sectPr>
          <w:type w:val="continuous"/>
          <w:pgSz w:w="11920" w:h="16840"/>
          <w:pgMar w:top="1600" w:bottom="280" w:left="1680" w:right="1040"/>
          <w:cols w:num="2" w:equalWidth="0">
            <w:col w:w="1066" w:space="40"/>
            <w:col w:w="8094"/>
          </w:cols>
        </w:sectPr>
      </w:pPr>
    </w:p>
    <w:p>
      <w:pPr>
        <w:pStyle w:val="BodyText"/>
      </w:pPr>
    </w:p>
    <w:p>
      <w:pPr>
        <w:spacing w:before="191"/>
        <w:ind w:left="255" w:right="-5" w:firstLine="0"/>
        <w:jc w:val="left"/>
        <w:rPr>
          <w:rFonts w:ascii="Arial"/>
          <w:b/>
          <w:sz w:val="19"/>
        </w:rPr>
      </w:pPr>
      <w:r>
        <w:rPr>
          <w:rFonts w:ascii="Arial"/>
          <w:b/>
          <w:color w:val="808080"/>
          <w:sz w:val="24"/>
        </w:rPr>
        <w:t>12</w:t>
      </w:r>
      <w:r>
        <w:rPr>
          <w:rFonts w:ascii="Arial"/>
          <w:b/>
          <w:color w:val="808080"/>
          <w:sz w:val="19"/>
        </w:rPr>
        <w:t>. 1529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Muádh, Allah esté complacido con él, que   dijo:</w:t>
      </w:r>
    </w:p>
    <w:p>
      <w:pPr>
        <w:pStyle w:val="BodyText"/>
        <w:spacing w:before="120"/>
        <w:ind w:left="514"/>
      </w:pPr>
      <w:r>
        <w:rPr/>
        <w:t>“Dije al Profeta, Allah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At Tirmidí.</w:t>
      </w:r>
    </w:p>
    <w:p>
      <w:pPr>
        <w:spacing w:after="0"/>
        <w:jc w:val="left"/>
        <w:rPr>
          <w:rFonts w:ascii="Arial" w:hAnsi="Arial"/>
          <w:sz w:val="16"/>
        </w:rPr>
        <w:sectPr>
          <w:type w:val="continuous"/>
          <w:pgSz w:w="11920" w:h="16840"/>
          <w:pgMar w:top="1600" w:bottom="280" w:left="1680" w:right="1040"/>
          <w:cols w:num="3" w:equalWidth="0">
            <w:col w:w="1066" w:space="40"/>
            <w:col w:w="4775" w:space="1320"/>
            <w:col w:w="1999"/>
          </w:cols>
        </w:sectPr>
      </w:pPr>
    </w:p>
    <w:p>
      <w:pPr>
        <w:pStyle w:val="BodyText"/>
        <w:ind w:left="1215" w:right="164" w:firstLine="405"/>
      </w:pPr>
      <w:r>
        <w:rPr/>
        <w:t>‘¡Mensajero de Allah, dime alguna acción que me haga entrar en el Jardín y que me aleje del Fuego!’</w:t>
      </w:r>
    </w:p>
    <w:p>
      <w:pPr>
        <w:pStyle w:val="BodyText"/>
        <w:ind w:left="1215" w:right="164" w:firstLine="405"/>
      </w:pPr>
      <w:r>
        <w:rPr/>
        <w:t>Dijo: ‘¡Has preguntado algo inmenso! Y es tan sencillo como Allah lo ha hecho de sencillo:</w:t>
      </w:r>
    </w:p>
    <w:p>
      <w:pPr>
        <w:pStyle w:val="BodyText"/>
        <w:ind w:left="1215" w:right="164" w:firstLine="405"/>
      </w:pPr>
      <w:r>
        <w:rPr>
          <w:spacing w:val="2"/>
        </w:rPr>
        <w:t>Adora </w:t>
      </w:r>
      <w:r>
        <w:rPr/>
        <w:t>a </w:t>
      </w:r>
      <w:r>
        <w:rPr>
          <w:spacing w:val="2"/>
        </w:rPr>
        <w:t>Allah, </w:t>
      </w:r>
      <w:r>
        <w:rPr/>
        <w:t>sin </w:t>
      </w:r>
      <w:r>
        <w:rPr>
          <w:spacing w:val="2"/>
        </w:rPr>
        <w:t>asociarle nada; </w:t>
      </w:r>
      <w:r>
        <w:rPr/>
        <w:t>haz la </w:t>
      </w:r>
      <w:r>
        <w:rPr>
          <w:spacing w:val="2"/>
        </w:rPr>
        <w:t>oración; paga </w:t>
      </w:r>
      <w:r>
        <w:rPr/>
        <w:t>el  </w:t>
      </w:r>
      <w:r>
        <w:rPr>
          <w:i/>
          <w:spacing w:val="2"/>
        </w:rPr>
        <w:t>zakat</w:t>
      </w:r>
      <w:r>
        <w:rPr>
          <w:spacing w:val="2"/>
        </w:rPr>
        <w:t>; </w:t>
      </w:r>
      <w:r>
        <w:rPr>
          <w:spacing w:val="3"/>
        </w:rPr>
        <w:t>ayuna </w:t>
      </w:r>
      <w:r>
        <w:rPr/>
        <w:t>en </w:t>
      </w:r>
      <w:r>
        <w:rPr>
          <w:spacing w:val="4"/>
        </w:rPr>
        <w:t>el  </w:t>
      </w:r>
      <w:r>
        <w:rPr/>
        <w:t>mes de </w:t>
      </w:r>
      <w:r>
        <w:rPr>
          <w:i/>
          <w:spacing w:val="3"/>
        </w:rPr>
        <w:t>Ramadán</w:t>
      </w:r>
      <w:r>
        <w:rPr>
          <w:spacing w:val="3"/>
        </w:rPr>
        <w:t>; </w:t>
      </w:r>
      <w:r>
        <w:rPr/>
        <w:t>y peregrina a la Casa Sagrada, si </w:t>
      </w:r>
      <w:r>
        <w:rPr>
          <w:spacing w:val="2"/>
        </w:rPr>
        <w:t>tienes </w:t>
      </w:r>
      <w:r>
        <w:rPr/>
        <w:t>medios para </w:t>
      </w:r>
      <w:r>
        <w:rPr>
          <w:spacing w:val="29"/>
        </w:rPr>
        <w:t> </w:t>
      </w:r>
      <w:r>
        <w:rPr>
          <w:spacing w:val="3"/>
        </w:rPr>
        <w:t>ello.’</w:t>
      </w:r>
    </w:p>
    <w:p>
      <w:pPr>
        <w:pStyle w:val="BodyText"/>
        <w:ind w:left="1620" w:right="164"/>
      </w:pPr>
      <w:r>
        <w:rPr/>
        <w:t>Después añadió: ‘¿Quieres que te indique las puertas del  bien?</w:t>
      </w:r>
    </w:p>
    <w:p>
      <w:pPr>
        <w:pStyle w:val="BodyText"/>
        <w:rPr>
          <w:sz w:val="20"/>
        </w:rPr>
      </w:pPr>
    </w:p>
    <w:p>
      <w:pPr>
        <w:pStyle w:val="BodyText"/>
        <w:rPr>
          <w:sz w:val="20"/>
        </w:rPr>
      </w:pPr>
    </w:p>
    <w:p>
      <w:pPr>
        <w:pStyle w:val="BodyText"/>
        <w:rPr>
          <w:sz w:val="20"/>
        </w:rPr>
      </w:pPr>
    </w:p>
    <w:p>
      <w:pPr>
        <w:pStyle w:val="BodyText"/>
        <w:spacing w:before="6"/>
        <w:rPr>
          <w:sz w:val="18"/>
        </w:rPr>
      </w:pPr>
    </w:p>
    <w:p>
      <w:pPr>
        <w:spacing w:before="0"/>
        <w:ind w:left="0" w:right="109" w:firstLine="0"/>
        <w:jc w:val="right"/>
        <w:rPr>
          <w:rFonts w:ascii="Arial Narrow"/>
          <w:sz w:val="19"/>
        </w:rPr>
      </w:pPr>
      <w:r>
        <w:rPr>
          <w:rFonts w:ascii="Arial Narrow"/>
          <w:sz w:val="19"/>
        </w:rPr>
        <w:t>631</w:t>
      </w:r>
    </w:p>
    <w:p>
      <w:pPr>
        <w:spacing w:after="0"/>
        <w:jc w:val="right"/>
        <w:rPr>
          <w:rFonts w:ascii="Arial Narrow"/>
          <w:sz w:val="19"/>
        </w:rPr>
        <w:sectPr>
          <w:type w:val="continuous"/>
          <w:pgSz w:w="11920" w:h="16840"/>
          <w:pgMar w:top="1600" w:bottom="280" w:left="1680" w:right="104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sz w:val="35"/>
        </w:rPr>
      </w:pPr>
    </w:p>
    <w:p>
      <w:pPr>
        <w:spacing w:before="0"/>
        <w:ind w:left="195" w:right="-5" w:firstLine="0"/>
        <w:jc w:val="left"/>
        <w:rPr>
          <w:rFonts w:ascii="Arial"/>
          <w:b/>
          <w:sz w:val="19"/>
        </w:rPr>
      </w:pPr>
      <w:r>
        <w:rPr>
          <w:rFonts w:ascii="Arial"/>
          <w:b/>
          <w:color w:val="808080"/>
          <w:sz w:val="24"/>
        </w:rPr>
        <w:t>13</w:t>
      </w:r>
      <w:r>
        <w:rPr>
          <w:rFonts w:ascii="Arial"/>
          <w:b/>
          <w:color w:val="808080"/>
          <w:sz w:val="19"/>
        </w:rPr>
        <w:t>. 1530</w:t>
      </w:r>
    </w:p>
    <w:p>
      <w:pPr>
        <w:pStyle w:val="BodyText"/>
        <w:spacing w:before="48"/>
        <w:ind w:left="109" w:right="115" w:firstLine="405"/>
        <w:jc w:val="both"/>
      </w:pPr>
      <w:r>
        <w:rPr/>
        <w:br w:type="column"/>
      </w:r>
      <w:r>
        <w:rPr/>
        <w:t>El ayuno que es protección contra el Fuego; la </w:t>
      </w:r>
      <w:r>
        <w:rPr>
          <w:i/>
        </w:rPr>
        <w:t>sádaqa </w:t>
      </w:r>
      <w:r>
        <w:rPr/>
        <w:t>que borra las faltas, de la misma forma que el agua apaga el fuego; y la oración del hombre en mitad de la noche.</w:t>
      </w:r>
    </w:p>
    <w:p>
      <w:pPr>
        <w:pStyle w:val="BodyText"/>
        <w:ind w:left="109" w:right="140" w:firstLine="405"/>
        <w:jc w:val="both"/>
      </w:pPr>
      <w:r>
        <w:rPr/>
        <w:t>A continuación recitó las aleyas 16 y 17 de la azora de 'La Postración', donde dice Allah:</w:t>
      </w:r>
    </w:p>
    <w:p>
      <w:pPr>
        <w:pStyle w:val="BodyText"/>
        <w:ind w:left="514" w:right="294"/>
      </w:pPr>
      <w:r>
        <w:rPr/>
        <w:t>“Sus costados se levantan de los lechos...”.’</w:t>
      </w:r>
    </w:p>
    <w:p>
      <w:pPr>
        <w:pStyle w:val="BodyText"/>
        <w:ind w:left="109" w:right="161" w:firstLine="405"/>
        <w:jc w:val="both"/>
      </w:pPr>
      <w:r>
        <w:rPr/>
        <w:t>Después dijo: ‘¿No quieres que te informe del meollo de la cuestión, de su fundamento, y de su eje</w:t>
      </w:r>
      <w:r>
        <w:rPr>
          <w:spacing w:val="59"/>
        </w:rPr>
        <w:t> </w:t>
      </w:r>
      <w:r>
        <w:rPr/>
        <w:t>principal?’</w:t>
      </w:r>
    </w:p>
    <w:p>
      <w:pPr>
        <w:pStyle w:val="BodyText"/>
        <w:ind w:left="514" w:right="294"/>
      </w:pPr>
      <w:r>
        <w:rPr/>
        <w:t>Dije: ‘¡Claro que si, oh Mensajero de  Allah!’</w:t>
      </w:r>
    </w:p>
    <w:p>
      <w:pPr>
        <w:pStyle w:val="BodyText"/>
        <w:ind w:left="109" w:right="135" w:firstLine="405"/>
        <w:jc w:val="both"/>
      </w:pPr>
      <w:r>
        <w:rPr/>
        <w:t>Dijo: ‘¡El meollo de la cuestión es el Islam; su fundamento la oración; y su eje principal el ‘</w:t>
      </w:r>
      <w:r>
        <w:rPr>
          <w:i/>
        </w:rPr>
        <w:t>Yihad’</w:t>
      </w:r>
      <w:r>
        <w:rPr/>
        <w:t>!’</w:t>
      </w:r>
    </w:p>
    <w:p>
      <w:pPr>
        <w:pStyle w:val="BodyText"/>
        <w:ind w:left="514" w:right="576"/>
      </w:pPr>
      <w:r>
        <w:rPr/>
        <w:t>Y después añadió: ‘¿Y no quieres que te informe del soporte de todo eso?’ Dije: ‘¡Claro que si, oh Mensajero de  Allah!’</w:t>
      </w:r>
    </w:p>
    <w:p>
      <w:pPr>
        <w:pStyle w:val="BodyText"/>
        <w:ind w:left="514" w:right="576"/>
      </w:pPr>
      <w:r>
        <w:rPr/>
        <w:t>Y cogiéndose la lengua el Profeta, Allah le bendiga y le dé paz, le dijo: ‘¡Contén esto!’</w:t>
      </w:r>
    </w:p>
    <w:p>
      <w:pPr>
        <w:pStyle w:val="BodyText"/>
        <w:ind w:left="514" w:right="294"/>
      </w:pPr>
      <w:r>
        <w:rPr/>
        <w:t>Y yo le pregunté:</w:t>
      </w:r>
    </w:p>
    <w:p>
      <w:pPr>
        <w:pStyle w:val="BodyText"/>
        <w:ind w:left="514" w:right="888"/>
      </w:pPr>
      <w:r>
        <w:rPr/>
        <w:t>‘¿Mensajero de Allah, es que seremos enjuiciados por lo que hablemos?’ Y contestó:</w:t>
      </w:r>
    </w:p>
    <w:p>
      <w:pPr>
        <w:pStyle w:val="BodyText"/>
        <w:ind w:left="109" w:right="139" w:firstLine="405"/>
        <w:jc w:val="both"/>
      </w:pPr>
      <w:r>
        <w:rPr/>
        <w:t>‘¡Que tu madre te hubiese perdido! La gente no se precipitará de bruces en el Fuego sino por las calumnias arrojadas por sus  lenguas!’.”</w:t>
      </w:r>
    </w:p>
    <w:p>
      <w:pPr>
        <w:spacing w:before="71"/>
        <w:ind w:left="4624" w:right="68"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514" w:right="3503"/>
      </w:pPr>
      <w:r>
        <w:rPr/>
        <w:t>“¿Sabéis lo que es la murmuración? Dijeron: ‘¡Allah y su Mensajero saben </w:t>
      </w:r>
      <w:r>
        <w:rPr>
          <w:spacing w:val="12"/>
        </w:rPr>
        <w:t> </w:t>
      </w:r>
      <w:r>
        <w:rPr/>
        <w:t>más!’</w:t>
      </w:r>
    </w:p>
    <w:p>
      <w:pPr>
        <w:pStyle w:val="BodyText"/>
        <w:ind w:left="514" w:right="1091"/>
      </w:pPr>
      <w:r>
        <w:rPr/>
        <w:t>Dijo: ‘Es mencionar de tu hermano aquello que detesta que se sepa.’ Le dijeron: ‘¿Y si lo que digo está, realmente, en mi  hermano?’</w:t>
      </w:r>
    </w:p>
    <w:p>
      <w:pPr>
        <w:pStyle w:val="BodyText"/>
        <w:ind w:left="109" w:right="128" w:firstLine="405"/>
        <w:jc w:val="both"/>
      </w:pPr>
      <w:r>
        <w:rPr/>
        <w:t>Dijo: ‘Si está en él lo que dices, has murmurado de él. Y si no está en él lo que dices le has calumniado’.”</w:t>
      </w:r>
    </w:p>
    <w:p>
      <w:pPr>
        <w:spacing w:after="0"/>
        <w:jc w:val="both"/>
        <w:sectPr>
          <w:pgSz w:w="11920" w:h="16840"/>
          <w:pgMar w:top="118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14</w:t>
      </w:r>
      <w:r>
        <w:rPr>
          <w:rFonts w:ascii="Arial"/>
          <w:b/>
          <w:color w:val="808080"/>
          <w:sz w:val="19"/>
        </w:rPr>
        <w:t>. 1531</w:t>
      </w:r>
    </w:p>
    <w:p>
      <w:pPr>
        <w:spacing w:before="71"/>
        <w:ind w:left="109" w:right="68"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109" w:right="105" w:firstLine="0"/>
        <w:jc w:val="left"/>
        <w:rPr>
          <w:i/>
          <w:sz w:val="18"/>
        </w:rPr>
      </w:pPr>
      <w:r>
        <w:rPr>
          <w:i/>
          <w:sz w:val="18"/>
        </w:rPr>
        <w:t>Se transmitió de Abu Bakr, Allah esté complacido con él, que dijo el Mensajero de Allah, Él le bendiga y le dé paz, en su dis- </w:t>
      </w:r>
      <w:r>
        <w:rPr>
          <w:i/>
          <w:sz w:val="18"/>
        </w:rPr>
        <w:t>curso del día del sacrificio en Mina, durante la peregrinación de  despedida:</w:t>
      </w:r>
    </w:p>
    <w:p>
      <w:pPr>
        <w:pStyle w:val="BodyText"/>
        <w:spacing w:before="129"/>
        <w:ind w:left="109" w:right="294" w:firstLine="405"/>
      </w:pPr>
      <w:r>
        <w:rPr/>
        <w:t>“¡Ciertamente, vuestra sangre, vuestra riqueza y vuestro honor son sagrados, como es sagrado este día, en este mes (</w:t>
      </w:r>
      <w:r>
        <w:rPr>
          <w:i/>
        </w:rPr>
        <w:t>Dhul Hiyya</w:t>
      </w:r>
      <w:r>
        <w:rPr/>
        <w:t>), y en este país  (Meca)!</w:t>
      </w:r>
    </w:p>
    <w:p>
      <w:pPr>
        <w:pStyle w:val="BodyText"/>
        <w:ind w:left="514" w:right="294"/>
      </w:pPr>
      <w:r>
        <w:rPr/>
        <w:t>¡Y ya está transmitido!”</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15</w:t>
      </w:r>
      <w:r>
        <w:rPr>
          <w:rFonts w:ascii="Arial"/>
          <w:b/>
          <w:color w:val="808080"/>
          <w:sz w:val="19"/>
        </w:rPr>
        <w:t>. 1532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Aisha, Allah esté complacido con ella,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1006" w:space="40"/>
            <w:col w:w="4115" w:space="1110"/>
            <w:col w:w="2889"/>
          </w:cols>
        </w:sectPr>
      </w:pPr>
    </w:p>
    <w:p>
      <w:pPr>
        <w:pStyle w:val="BodyText"/>
        <w:rPr>
          <w:rFonts w:ascii="Arial"/>
          <w:b/>
          <w:sz w:val="20"/>
        </w:rPr>
      </w:pPr>
    </w:p>
    <w:p>
      <w:pPr>
        <w:pStyle w:val="BodyText"/>
        <w:spacing w:before="1"/>
        <w:rPr>
          <w:rFonts w:ascii="Arial"/>
          <w:b/>
          <w:sz w:val="25"/>
        </w:rPr>
      </w:pPr>
    </w:p>
    <w:p>
      <w:pPr>
        <w:spacing w:before="81"/>
        <w:ind w:left="1155" w:right="192" w:firstLine="0"/>
        <w:jc w:val="left"/>
        <w:rPr>
          <w:rFonts w:ascii="Arial Narrow"/>
          <w:sz w:val="19"/>
        </w:rPr>
      </w:pPr>
      <w:r>
        <w:rPr>
          <w:rFonts w:ascii="Arial Narrow"/>
          <w:w w:val="105"/>
          <w:sz w:val="19"/>
        </w:rPr>
        <w:t>632</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490"/>
      </w:pPr>
      <w:r>
        <w:rPr/>
        <w:t>“Le dije al Profeta, Allah le bendiga y le dé  paz:</w:t>
      </w:r>
    </w:p>
    <w:p>
      <w:pPr>
        <w:pStyle w:val="BodyText"/>
        <w:ind w:left="1215" w:right="128" w:firstLine="405"/>
        <w:jc w:val="both"/>
      </w:pPr>
      <w:r>
        <w:rPr/>
        <w:t>¿No te </w:t>
      </w:r>
      <w:r>
        <w:rPr>
          <w:spacing w:val="2"/>
        </w:rPr>
        <w:t>basta saber </w:t>
      </w:r>
      <w:r>
        <w:rPr/>
        <w:t>de </w:t>
      </w:r>
      <w:r>
        <w:rPr>
          <w:spacing w:val="2"/>
        </w:rPr>
        <w:t>Safía, </w:t>
      </w:r>
      <w:r>
        <w:rPr/>
        <w:t>tal y </w:t>
      </w:r>
      <w:r>
        <w:rPr>
          <w:spacing w:val="2"/>
        </w:rPr>
        <w:t>tales defectos? (algunos decían </w:t>
      </w:r>
      <w:r>
        <w:rPr/>
        <w:t>que era </w:t>
      </w:r>
      <w:r>
        <w:rPr>
          <w:spacing w:val="-3"/>
        </w:rPr>
        <w:t>pe-</w:t>
      </w:r>
      <w:r>
        <w:rPr>
          <w:spacing w:val="54"/>
        </w:rPr>
        <w:t> </w:t>
      </w:r>
      <w:r>
        <w:rPr>
          <w:spacing w:val="2"/>
        </w:rPr>
        <w:t>queña </w:t>
      </w:r>
      <w:r>
        <w:rPr/>
        <w:t>de </w:t>
      </w:r>
      <w:r>
        <w:rPr>
          <w:spacing w:val="3"/>
        </w:rPr>
        <w:t>estatura).</w:t>
      </w:r>
    </w:p>
    <w:p>
      <w:pPr>
        <w:pStyle w:val="BodyText"/>
        <w:ind w:left="1215" w:right="133" w:firstLine="405"/>
        <w:jc w:val="both"/>
      </w:pPr>
      <w:r>
        <w:rPr/>
        <w:t>Y le contestó: ‘¡Has dicho una palabra que si se mezclara con el agua del mar, quedaría toda impregnada y maloliente!’</w:t>
      </w:r>
    </w:p>
    <w:p>
      <w:pPr>
        <w:pStyle w:val="BodyText"/>
        <w:ind w:left="1620" w:right="127"/>
      </w:pPr>
      <w:r>
        <w:rPr/>
        <w:t>Y en otra ocasión imité a una persona con burla, resaltando sus  defectos.</w:t>
      </w:r>
    </w:p>
    <w:p>
      <w:pPr>
        <w:pStyle w:val="BodyText"/>
        <w:ind w:left="1215" w:right="129" w:firstLine="405"/>
        <w:jc w:val="both"/>
      </w:pPr>
      <w:r>
        <w:rPr/>
        <w:t>Y dijo: ‘No me gusta que se resalten con burla los defectos de ninguna perso-  na. Y </w:t>
      </w:r>
      <w:r>
        <w:rPr>
          <w:spacing w:val="2"/>
        </w:rPr>
        <w:t>aunque </w:t>
      </w:r>
      <w:r>
        <w:rPr/>
        <w:t>me fuera dado el mundo entero, no aceptaría imitar a nadie con bur- </w:t>
      </w:r>
      <w:r>
        <w:rPr>
          <w:spacing w:val="4"/>
        </w:rPr>
        <w:t>la’.”*</w:t>
      </w:r>
    </w:p>
    <w:p>
      <w:pPr>
        <w:spacing w:before="71"/>
        <w:ind w:left="4500" w:right="127"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spacing w:line="196" w:lineRule="exact" w:before="0"/>
        <w:ind w:left="4050" w:right="313" w:firstLine="0"/>
        <w:jc w:val="left"/>
        <w:rPr>
          <w:sz w:val="18"/>
        </w:rPr>
      </w:pPr>
      <w:r>
        <w:rPr>
          <w:sz w:val="18"/>
        </w:rPr>
        <w:t>*Dijo An-Nawawi: ‘Y </w:t>
      </w:r>
      <w:r>
        <w:rPr>
          <w:spacing w:val="2"/>
          <w:sz w:val="18"/>
        </w:rPr>
        <w:t>este </w:t>
      </w:r>
      <w:r>
        <w:rPr>
          <w:i/>
          <w:sz w:val="18"/>
        </w:rPr>
        <w:t>hadiz </w:t>
      </w:r>
      <w:r>
        <w:rPr>
          <w:sz w:val="18"/>
        </w:rPr>
        <w:t>constituye una de las reprobaciones más rotundas de la</w:t>
      </w:r>
      <w:r>
        <w:rPr>
          <w:spacing w:val="-9"/>
          <w:sz w:val="18"/>
        </w:rPr>
        <w:t> </w:t>
      </w:r>
      <w:r>
        <w:rPr>
          <w:sz w:val="18"/>
        </w:rPr>
        <w:t>murmuración.’</w:t>
      </w:r>
    </w:p>
    <w:p>
      <w:pPr>
        <w:spacing w:line="196" w:lineRule="exact" w:before="0"/>
        <w:ind w:left="4050" w:right="127" w:firstLine="0"/>
        <w:jc w:val="left"/>
        <w:rPr>
          <w:sz w:val="18"/>
        </w:rPr>
      </w:pPr>
      <w:r>
        <w:rPr>
          <w:sz w:val="18"/>
        </w:rPr>
        <w:t>Y Allah dijo: “Y no habla (Muhammad) caprichosamente sino por ins- piración divina.”</w:t>
      </w:r>
    </w:p>
    <w:p>
      <w:pPr>
        <w:pStyle w:val="BodyText"/>
        <w:rPr>
          <w:sz w:val="13"/>
        </w:rPr>
      </w:pPr>
    </w:p>
    <w:p>
      <w:pPr>
        <w:spacing w:after="0"/>
        <w:rPr>
          <w:sz w:val="13"/>
        </w:rPr>
        <w:sectPr>
          <w:pgSz w:w="11920" w:h="16840"/>
          <w:pgMar w:top="1180" w:bottom="280" w:left="1680" w:right="1020"/>
        </w:sectPr>
      </w:pPr>
    </w:p>
    <w:p>
      <w:pPr>
        <w:spacing w:before="69"/>
        <w:ind w:left="255" w:right="-5" w:firstLine="0"/>
        <w:jc w:val="left"/>
        <w:rPr>
          <w:rFonts w:ascii="Arial"/>
          <w:b/>
          <w:sz w:val="19"/>
        </w:rPr>
      </w:pPr>
      <w:r>
        <w:rPr>
          <w:rFonts w:ascii="Arial"/>
          <w:b/>
          <w:color w:val="808080"/>
          <w:sz w:val="24"/>
        </w:rPr>
        <w:t>16</w:t>
      </w:r>
      <w:r>
        <w:rPr>
          <w:rFonts w:ascii="Arial"/>
          <w:b/>
          <w:color w:val="808080"/>
          <w:sz w:val="19"/>
        </w:rPr>
        <w:t>. 1533</w:t>
      </w:r>
    </w:p>
    <w:p>
      <w:pPr>
        <w:pStyle w:val="BodyText"/>
        <w:rPr>
          <w:rFonts w:ascii="Arial"/>
          <w:b/>
          <w:sz w:val="18"/>
        </w:rPr>
      </w:pPr>
      <w:r>
        <w:rPr/>
        <w:br w:type="column"/>
      </w:r>
      <w:r>
        <w:rPr>
          <w:rFonts w:ascii="Arial"/>
          <w:b/>
          <w:sz w:val="18"/>
        </w:rPr>
      </w:r>
    </w:p>
    <w:p>
      <w:pPr>
        <w:spacing w:before="142"/>
        <w:ind w:left="109" w:right="294" w:firstLine="0"/>
        <w:jc w:val="left"/>
        <w:rPr>
          <w:i/>
          <w:sz w:val="18"/>
        </w:rPr>
      </w:pPr>
      <w:r>
        <w:rPr>
          <w:i/>
          <w:sz w:val="18"/>
        </w:rPr>
        <w:t>Se transmitió de Anás, Allah esté complacido con él, que dijo el Mensajero de Allah, Él le bendiga y le dé   paz:</w:t>
      </w:r>
    </w:p>
    <w:p>
      <w:pPr>
        <w:pStyle w:val="BodyText"/>
        <w:spacing w:before="120"/>
        <w:ind w:left="109" w:right="294" w:firstLine="405"/>
      </w:pPr>
      <w:r>
        <w:rPr/>
        <w:t>“Cuando fui ascendido al cielo pasé junto a unas gentes que tenían uñas de la- tón, y se arañaban sus caras y  pechos.</w:t>
      </w:r>
    </w:p>
    <w:p>
      <w:pPr>
        <w:pStyle w:val="BodyText"/>
        <w:ind w:left="514" w:right="294"/>
      </w:pPr>
      <w:r>
        <w:rPr/>
        <w:t>Pregunté: ‘¿Quienes son estos,  Gabriel?’</w:t>
      </w:r>
    </w:p>
    <w:p>
      <w:pPr>
        <w:pStyle w:val="BodyText"/>
        <w:ind w:left="109" w:right="294" w:firstLine="405"/>
      </w:pPr>
      <w:r>
        <w:rPr/>
        <w:t>Dijo: ‘¡Son esos que comen la carne de la gente (murmuradores) y atentan co- ntra su honor!’.”</w:t>
      </w:r>
    </w:p>
    <w:p>
      <w:pPr>
        <w:spacing w:after="0"/>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17</w:t>
      </w:r>
      <w:r>
        <w:rPr>
          <w:rFonts w:ascii="Arial"/>
          <w:b/>
          <w:color w:val="808080"/>
          <w:sz w:val="19"/>
        </w:rPr>
        <w:t>. 1534</w:t>
      </w:r>
    </w:p>
    <w:p>
      <w:pPr>
        <w:spacing w:before="71"/>
        <w:ind w:left="0" w:right="128" w:firstLine="0"/>
        <w:jc w:val="right"/>
        <w:rPr>
          <w:rFonts w:ascii="Arial" w:hAnsi="Arial"/>
          <w:b/>
          <w:sz w:val="16"/>
        </w:rPr>
      </w:pPr>
      <w:r>
        <w:rPr/>
        <w:br w:type="column"/>
      </w: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294" w:firstLine="405"/>
      </w:pPr>
      <w:r>
        <w:rPr/>
        <w:t>“Todo musulmán es sagrado para otro musulmán: en su sangre, su honor y su riqueza.”</w:t>
      </w:r>
    </w:p>
    <w:p>
      <w:pPr>
        <w:spacing w:after="0"/>
        <w:sectPr>
          <w:type w:val="continuous"/>
          <w:pgSz w:w="11920" w:h="16840"/>
          <w:pgMar w:top="1600" w:bottom="280" w:left="1680" w:right="1020"/>
          <w:cols w:num="2" w:equalWidth="0">
            <w:col w:w="1066" w:space="40"/>
            <w:col w:w="811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2"/>
        </w:rPr>
      </w:pPr>
    </w:p>
    <w:p>
      <w:pPr>
        <w:spacing w:before="81"/>
        <w:ind w:left="0" w:right="129" w:firstLine="0"/>
        <w:jc w:val="right"/>
        <w:rPr>
          <w:rFonts w:ascii="Arial Narrow"/>
          <w:sz w:val="19"/>
        </w:rPr>
      </w:pPr>
      <w:r>
        <w:rPr>
          <w:rFonts w:ascii="Arial Narrow"/>
          <w:sz w:val="19"/>
        </w:rPr>
        <w:t>633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55 SOBRE LA PROHIBICIÓN DE PRE" w:id="318"/>
                  <w:bookmarkEnd w:id="31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255</w:t>
                  </w:r>
                </w:p>
              </w:txbxContent>
            </v:textbox>
            <v:fill type="solid"/>
          </v:shape>
        </w:pict>
      </w:r>
      <w:r>
        <w:rPr>
          <w:rFonts w:ascii="Arial Narrow"/>
          <w:sz w:val="20"/>
        </w:rPr>
      </w:r>
    </w:p>
    <w:p>
      <w:pPr>
        <w:pStyle w:val="Heading2"/>
        <w:spacing w:line="280" w:lineRule="auto"/>
        <w:ind w:right="1553"/>
      </w:pPr>
      <w:r>
        <w:rPr>
          <w:color w:val="808080"/>
          <w:sz w:val="36"/>
        </w:rPr>
        <w:t>S</w:t>
      </w:r>
      <w:r>
        <w:rPr>
          <w:color w:val="808080"/>
        </w:rPr>
        <w:t>OBRE LA PROHIBICIÓN DE PRESTAR OÍDOS A LA </w:t>
      </w:r>
      <w:r>
        <w:rPr>
          <w:color w:val="808080"/>
          <w:spacing w:val="-4"/>
        </w:rPr>
        <w:t>MURMURACIÓN</w:t>
      </w:r>
    </w:p>
    <w:p>
      <w:pPr>
        <w:pStyle w:val="Heading4"/>
        <w:ind w:right="1553"/>
      </w:pPr>
      <w:r>
        <w:rPr>
          <w:i/>
        </w:rPr>
        <w:t>(De su rechazo y la reprobación a quien la haga. Y quien no pueda </w:t>
      </w:r>
      <w:r>
        <w:rPr/>
        <w:t>rechazarla porque no le sea aceptada, que abandone la    reunión,</w:t>
      </w:r>
    </w:p>
    <w:p>
      <w:pPr>
        <w:spacing w:before="0"/>
        <w:ind w:left="1155" w:right="192" w:firstLine="0"/>
        <w:jc w:val="left"/>
        <w:rPr>
          <w:i/>
          <w:sz w:val="28"/>
        </w:rPr>
      </w:pPr>
      <w:r>
        <w:rPr>
          <w:i/>
          <w:sz w:val="28"/>
        </w:rPr>
        <w:t>a ser posible)</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 (sobre la descripción de los creyentes):</w:t>
      </w:r>
    </w:p>
    <w:p>
      <w:pPr>
        <w:pStyle w:val="BodyText"/>
        <w:spacing w:before="1"/>
        <w:rPr>
          <w:i/>
          <w:sz w:val="21"/>
        </w:rPr>
      </w:pPr>
    </w:p>
    <w:p>
      <w:pPr>
        <w:pStyle w:val="BodyText"/>
        <w:spacing w:before="1"/>
        <w:ind w:left="80"/>
        <w:jc w:val="both"/>
      </w:pPr>
      <w:r>
        <w:rPr/>
        <w:t>“Y cuando escuchen palabras soeces que se alejen de ello.”</w:t>
      </w:r>
    </w:p>
    <w:p>
      <w:pPr>
        <w:spacing w:before="11"/>
        <w:ind w:left="80" w:right="0" w:firstLine="0"/>
        <w:jc w:val="both"/>
        <w:rPr>
          <w:rFonts w:ascii="Arial"/>
          <w:b/>
          <w:sz w:val="16"/>
        </w:rPr>
      </w:pPr>
      <w:r>
        <w:rPr>
          <w:rFonts w:ascii="Arial"/>
          <w:b/>
          <w:color w:val="808080"/>
          <w:w w:val="105"/>
          <w:sz w:val="16"/>
        </w:rPr>
        <w:t>(Las Historias /55).</w:t>
      </w:r>
    </w:p>
    <w:p>
      <w:pPr>
        <w:pStyle w:val="BodyText"/>
        <w:spacing w:before="1"/>
        <w:rPr>
          <w:rFonts w:ascii="Arial"/>
          <w:b/>
          <w:sz w:val="22"/>
        </w:rPr>
      </w:pPr>
    </w:p>
    <w:p>
      <w:pPr>
        <w:pStyle w:val="BodyText"/>
        <w:ind w:left="80"/>
        <w:jc w:val="both"/>
      </w:pPr>
      <w:r>
        <w:rPr/>
        <w:t>“Y aquellos que se apartan de lo soez.”</w:t>
      </w:r>
    </w:p>
    <w:p>
      <w:pPr>
        <w:spacing w:before="11"/>
        <w:ind w:left="80" w:right="0" w:firstLine="0"/>
        <w:jc w:val="both"/>
        <w:rPr>
          <w:rFonts w:ascii="Arial"/>
          <w:b/>
          <w:sz w:val="16"/>
        </w:rPr>
      </w:pPr>
      <w:r>
        <w:rPr>
          <w:rFonts w:ascii="Arial"/>
          <w:b/>
          <w:color w:val="808080"/>
          <w:w w:val="105"/>
          <w:sz w:val="16"/>
        </w:rPr>
        <w:t>(Los Creyentes /3).</w:t>
      </w:r>
    </w:p>
    <w:p>
      <w:pPr>
        <w:pStyle w:val="BodyText"/>
        <w:spacing w:before="1"/>
        <w:rPr>
          <w:rFonts w:ascii="Arial"/>
          <w:b/>
          <w:sz w:val="22"/>
        </w:rPr>
      </w:pPr>
    </w:p>
    <w:p>
      <w:pPr>
        <w:pStyle w:val="BodyText"/>
        <w:ind w:left="80"/>
        <w:jc w:val="both"/>
      </w:pPr>
      <w:r>
        <w:rPr/>
        <w:t>“Ciertamente, será responsable del oído, la vista y el  corazón.”</w:t>
      </w:r>
    </w:p>
    <w:p>
      <w:pPr>
        <w:spacing w:before="11"/>
        <w:ind w:left="80" w:right="0" w:firstLine="0"/>
        <w:jc w:val="both"/>
        <w:rPr>
          <w:rFonts w:ascii="Arial"/>
          <w:b/>
          <w:sz w:val="16"/>
        </w:rPr>
      </w:pPr>
      <w:r>
        <w:rPr>
          <w:rFonts w:ascii="Arial"/>
          <w:b/>
          <w:color w:val="808080"/>
          <w:w w:val="105"/>
          <w:sz w:val="16"/>
        </w:rPr>
        <w:t>(El Viaje Nocturno /36).</w:t>
      </w:r>
    </w:p>
    <w:p>
      <w:pPr>
        <w:pStyle w:val="BodyText"/>
        <w:spacing w:before="1"/>
        <w:rPr>
          <w:rFonts w:ascii="Arial"/>
          <w:b/>
          <w:sz w:val="22"/>
        </w:rPr>
      </w:pPr>
    </w:p>
    <w:p>
      <w:pPr>
        <w:pStyle w:val="BodyText"/>
        <w:ind w:left="80" w:right="129"/>
        <w:jc w:val="both"/>
      </w:pPr>
      <w:r>
        <w:rPr/>
        <w:t>“Y </w:t>
      </w:r>
      <w:r>
        <w:rPr>
          <w:spacing w:val="3"/>
        </w:rPr>
        <w:t>cuando veas </w:t>
      </w:r>
      <w:r>
        <w:rPr/>
        <w:t>a </w:t>
      </w:r>
      <w:r>
        <w:rPr>
          <w:spacing w:val="3"/>
        </w:rPr>
        <w:t>esos  </w:t>
      </w:r>
      <w:r>
        <w:rPr>
          <w:spacing w:val="-8"/>
        </w:rPr>
        <w:t>que  </w:t>
      </w:r>
      <w:r>
        <w:rPr/>
        <w:t>se burlan de Nuestros signos, apártate de ellos, hasta que cambien de </w:t>
      </w:r>
      <w:r>
        <w:rPr>
          <w:spacing w:val="2"/>
        </w:rPr>
        <w:t>conversación. </w:t>
      </w:r>
      <w:r>
        <w:rPr/>
        <w:t>Y si </w:t>
      </w:r>
      <w:r>
        <w:rPr>
          <w:i/>
          <w:spacing w:val="3"/>
        </w:rPr>
        <w:t>shaitán </w:t>
      </w:r>
      <w:r>
        <w:rPr/>
        <w:t>te hace olvidar, cuando recuerdes de </w:t>
      </w:r>
      <w:r>
        <w:rPr>
          <w:spacing w:val="2"/>
        </w:rPr>
        <w:t>nuevo, </w:t>
      </w:r>
      <w:r>
        <w:rPr/>
        <w:t>no te </w:t>
      </w:r>
      <w:r>
        <w:rPr>
          <w:spacing w:val="2"/>
        </w:rPr>
        <w:t>sientes </w:t>
      </w:r>
      <w:r>
        <w:rPr/>
        <w:t>con la </w:t>
      </w:r>
      <w:r>
        <w:rPr>
          <w:spacing w:val="2"/>
        </w:rPr>
        <w:t>gente</w:t>
      </w:r>
      <w:r>
        <w:rPr>
          <w:spacing w:val="39"/>
        </w:rPr>
        <w:t> </w:t>
      </w:r>
      <w:r>
        <w:rPr>
          <w:spacing w:val="3"/>
        </w:rPr>
        <w:t>injusta.”</w:t>
      </w:r>
    </w:p>
    <w:p>
      <w:pPr>
        <w:spacing w:before="11"/>
        <w:ind w:left="80" w:right="0" w:firstLine="0"/>
        <w:jc w:val="both"/>
        <w:rPr>
          <w:rFonts w:ascii="Arial" w:hAnsi="Arial"/>
          <w:b/>
          <w:sz w:val="16"/>
        </w:rPr>
      </w:pPr>
      <w:r>
        <w:rPr>
          <w:rFonts w:ascii="Arial" w:hAnsi="Arial"/>
          <w:b/>
          <w:color w:val="808080"/>
          <w:w w:val="105"/>
          <w:sz w:val="16"/>
        </w:rPr>
        <w:t>(Los Rebaños /68).</w:t>
      </w:r>
    </w:p>
    <w:p>
      <w:pPr>
        <w:spacing w:after="0"/>
        <w:jc w:val="both"/>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1535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Dardá, Allah esté complacido con él, que dijo el Profeta, Allah le bendiga y le dé   paz:</w:t>
      </w:r>
    </w:p>
    <w:p>
      <w:pPr>
        <w:pStyle w:val="BodyText"/>
        <w:spacing w:before="120"/>
        <w:ind w:left="180" w:right="165" w:firstLine="405"/>
      </w:pPr>
      <w:r>
        <w:rPr/>
        <w:t>“En el día del Juicio, Allah impedirá que el Fuego llegue al rostro de aquel que defienda el honor de su hermano.”</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1536</w:t>
      </w:r>
    </w:p>
    <w:p>
      <w:pPr>
        <w:spacing w:before="71"/>
        <w:ind w:left="195" w:right="88" w:firstLine="504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line="196" w:lineRule="exact" w:before="116"/>
        <w:ind w:left="195" w:right="313" w:firstLine="0"/>
        <w:jc w:val="left"/>
        <w:rPr>
          <w:i/>
          <w:sz w:val="18"/>
        </w:rPr>
      </w:pPr>
      <w:r>
        <w:rPr>
          <w:i/>
          <w:sz w:val="18"/>
        </w:rPr>
        <w:t>Se transmitió de  Itbán Ibn Málik, en su largo y famoso hadiz, mencionado en toda su extensión en el capítulo del Ruego, y </w:t>
      </w:r>
      <w:r>
        <w:rPr>
          <w:i/>
          <w:spacing w:val="2"/>
          <w:sz w:val="18"/>
        </w:rPr>
        <w:t>que  </w:t>
      </w:r>
      <w:r>
        <w:rPr>
          <w:i/>
          <w:sz w:val="18"/>
        </w:rPr>
        <w:t>dijo:</w:t>
      </w:r>
    </w:p>
    <w:p>
      <w:pPr>
        <w:spacing w:after="0" w:line="196" w:lineRule="exact"/>
        <w:jc w:val="left"/>
        <w:rPr>
          <w:sz w:val="18"/>
        </w:rPr>
        <w:sectPr>
          <w:type w:val="continuous"/>
          <w:pgSz w:w="11920" w:h="16840"/>
          <w:pgMar w:top="1600" w:bottom="280" w:left="1680" w:right="1080"/>
          <w:cols w:num="2" w:equalWidth="0">
            <w:col w:w="871" w:space="89"/>
            <w:col w:w="8200"/>
          </w:cols>
        </w:sectPr>
      </w:pPr>
    </w:p>
    <w:p>
      <w:pPr>
        <w:pStyle w:val="BodyText"/>
        <w:spacing w:before="129"/>
        <w:ind w:left="1560" w:right="192"/>
      </w:pPr>
      <w:r>
        <w:rPr/>
        <w:t>“Se levantó el Profeta, Allah le bendiga y le dé paz, para rezar y preguntó: ‘¿Dónde está Málik Ibn Dujshum?’</w:t>
      </w:r>
    </w:p>
    <w:p>
      <w:pPr>
        <w:pStyle w:val="BodyText"/>
        <w:rPr>
          <w:sz w:val="20"/>
        </w:rPr>
      </w:pPr>
    </w:p>
    <w:p>
      <w:pPr>
        <w:pStyle w:val="BodyText"/>
        <w:rPr>
          <w:sz w:val="20"/>
        </w:rPr>
      </w:pPr>
    </w:p>
    <w:p>
      <w:pPr>
        <w:pStyle w:val="BodyText"/>
        <w:spacing w:before="2"/>
        <w:rPr>
          <w:sz w:val="21"/>
        </w:rPr>
      </w:pPr>
    </w:p>
    <w:p>
      <w:pPr>
        <w:spacing w:before="0"/>
        <w:ind w:left="1155" w:right="192" w:firstLine="0"/>
        <w:jc w:val="left"/>
        <w:rPr>
          <w:rFonts w:ascii="Arial Narrow"/>
          <w:sz w:val="19"/>
        </w:rPr>
      </w:pPr>
      <w:r>
        <w:rPr>
          <w:rFonts w:ascii="Arial Narrow"/>
          <w:w w:val="105"/>
          <w:sz w:val="19"/>
        </w:rPr>
        <w:t>634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Contestó un hombre: ‘¡Ese es un hipócrita que no quiere a Allah ni a su Men- sajero!’</w:t>
      </w:r>
    </w:p>
    <w:p>
      <w:pPr>
        <w:pStyle w:val="BodyText"/>
        <w:ind w:left="1215" w:right="127" w:firstLine="405"/>
        <w:jc w:val="both"/>
      </w:pPr>
      <w:r>
        <w:rPr/>
        <w:t>Y dijo el Profeta, Allah le bendiga y le dé paz: ‘¡No digas eso! ¿Es que no sabes que dijo: </w:t>
      </w:r>
      <w:r>
        <w:rPr>
          <w:i/>
        </w:rPr>
        <w:t>La ilaha illa Allah</w:t>
      </w:r>
      <w:r>
        <w:rPr/>
        <w:t>, buscando con ello la faz de Allah? Y Allah ha preser- vado del Fuego a quien diga, sinceramente y por la faz de Allah:  </w:t>
      </w:r>
      <w:r>
        <w:rPr>
          <w:i/>
        </w:rPr>
        <w:t>La ilaha illa </w:t>
      </w:r>
      <w:r>
        <w:rPr>
          <w:i/>
        </w:rPr>
        <w:t>Allah’</w:t>
      </w:r>
      <w:r>
        <w:rPr/>
        <w:t>.”</w:t>
      </w:r>
    </w:p>
    <w:p>
      <w:pPr>
        <w:spacing w:after="0"/>
        <w:jc w:val="both"/>
        <w:sectPr>
          <w:pgSz w:w="11920" w:h="16840"/>
          <w:pgMar w:top="118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1537</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44" w:right="93" w:firstLine="0"/>
        <w:jc w:val="left"/>
        <w:rPr>
          <w:i/>
          <w:sz w:val="18"/>
        </w:rPr>
      </w:pPr>
      <w:r>
        <w:rPr>
          <w:i/>
          <w:sz w:val="18"/>
        </w:rPr>
        <w:t>Se transmitió de Kaab Ibn Málik, Allah esté complacido con él, en su largo hadiz de la historia de su arrepentimiento (y men- </w:t>
      </w:r>
      <w:r>
        <w:rPr>
          <w:i/>
          <w:sz w:val="18"/>
        </w:rPr>
        <w:t>cionado en el capítulo de la Tawba), que  dijo:</w:t>
      </w:r>
    </w:p>
    <w:p>
      <w:pPr>
        <w:pStyle w:val="BodyText"/>
        <w:spacing w:before="129"/>
        <w:ind w:left="244" w:right="292" w:firstLine="405"/>
      </w:pPr>
      <w:r>
        <w:rPr/>
        <w:t>“Preguntó el Profeta, Allah le bendiga y le dé paz, cuando estaba sentado con    la </w:t>
      </w:r>
      <w:r>
        <w:rPr>
          <w:spacing w:val="2"/>
        </w:rPr>
        <w:t>gente </w:t>
      </w:r>
      <w:r>
        <w:rPr/>
        <w:t>en</w:t>
      </w:r>
      <w:r>
        <w:rPr>
          <w:spacing w:val="14"/>
        </w:rPr>
        <w:t> </w:t>
      </w:r>
      <w:r>
        <w:rPr>
          <w:spacing w:val="3"/>
        </w:rPr>
        <w:t>Tabuk:</w:t>
      </w:r>
    </w:p>
    <w:p>
      <w:pPr>
        <w:pStyle w:val="BodyText"/>
        <w:ind w:left="649" w:right="93"/>
      </w:pPr>
      <w:r>
        <w:rPr/>
        <w:t>‘¿Que ha hecho Kaab Ibn Málik para no estar  aquí?’</w:t>
      </w:r>
    </w:p>
    <w:p>
      <w:pPr>
        <w:pStyle w:val="BodyText"/>
        <w:ind w:left="244" w:right="292" w:firstLine="405"/>
      </w:pPr>
      <w:r>
        <w:rPr/>
        <w:t>Y le contestó un hombre de Banu Sálama: ‘¡Mensajero de Allah, su bienestar y   la dedicación a si </w:t>
      </w:r>
      <w:r>
        <w:rPr>
          <w:spacing w:val="4"/>
        </w:rPr>
        <w:t>mismo </w:t>
      </w:r>
      <w:r>
        <w:rPr/>
        <w:t>le ha impedido estar</w:t>
      </w:r>
      <w:r>
        <w:rPr>
          <w:spacing w:val="59"/>
        </w:rPr>
        <w:t> </w:t>
      </w:r>
      <w:r>
        <w:rPr/>
        <w:t>presente!’</w:t>
      </w:r>
    </w:p>
    <w:p>
      <w:pPr>
        <w:pStyle w:val="BodyText"/>
        <w:ind w:left="649" w:right="93"/>
      </w:pPr>
      <w:r>
        <w:rPr/>
        <w:t>Y dijo Muadh Ibn Yábal, saliendo en su  defensa:</w:t>
      </w:r>
    </w:p>
    <w:p>
      <w:pPr>
        <w:pStyle w:val="BodyText"/>
        <w:ind w:left="244" w:right="93" w:firstLine="405"/>
      </w:pPr>
      <w:r>
        <w:rPr/>
        <w:t>‘Has hablado incorrectamente. ¡Por Allah, oh Mensajero, que no hemos cono- cido de él otra cosa que no haya sido el  bien!’</w:t>
      </w:r>
    </w:p>
    <w:p>
      <w:pPr>
        <w:pStyle w:val="BodyText"/>
        <w:ind w:left="649" w:right="93"/>
      </w:pPr>
      <w:r>
        <w:rPr/>
        <w:t>Y permaneció callado el Mensajero de Allah, Él le bendiga y le dé  paz.”</w:t>
      </w:r>
    </w:p>
    <w:p>
      <w:pPr>
        <w:spacing w:before="71"/>
        <w:ind w:left="367"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0"/>
            <w:col w:w="8249"/>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6"/>
        </w:rPr>
      </w:pPr>
    </w:p>
    <w:p>
      <w:pPr>
        <w:spacing w:before="81"/>
        <w:ind w:left="0" w:right="129" w:firstLine="0"/>
        <w:jc w:val="right"/>
        <w:rPr>
          <w:rFonts w:ascii="Arial Narrow"/>
          <w:sz w:val="19"/>
        </w:rPr>
      </w:pPr>
      <w:r>
        <w:rPr>
          <w:rFonts w:ascii="Arial Narrow"/>
          <w:sz w:val="19"/>
        </w:rPr>
        <w:t>635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56 DE LO QUE SE PERMITE DE LA " w:id="319"/>
                  <w:bookmarkEnd w:id="31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256</w:t>
                  </w:r>
                </w:p>
              </w:txbxContent>
            </v:textbox>
            <v:fill type="solid"/>
          </v:shape>
        </w:pict>
      </w:r>
      <w:r>
        <w:rPr>
          <w:rFonts w:ascii="Arial Narrow"/>
          <w:sz w:val="20"/>
        </w:rPr>
      </w:r>
    </w:p>
    <w:p>
      <w:pPr>
        <w:pStyle w:val="Heading2"/>
        <w:ind w:left="1130" w:right="1024"/>
        <w:jc w:val="center"/>
        <w:rPr>
          <w:sz w:val="36"/>
        </w:rPr>
      </w:pPr>
      <w:r>
        <w:rPr>
          <w:color w:val="808080"/>
          <w:sz w:val="36"/>
        </w:rPr>
        <w:t>D</w:t>
      </w:r>
      <w:r>
        <w:rPr>
          <w:color w:val="808080"/>
        </w:rPr>
        <w:t>E LO QUE SE PERMITE DE LA  MURMURACIÓN</w:t>
      </w:r>
      <w:r>
        <w:rPr>
          <w:color w:val="808080"/>
          <w:sz w:val="36"/>
        </w:rPr>
        <w:t>*</w:t>
      </w:r>
    </w:p>
    <w:p>
      <w:pPr>
        <w:spacing w:line="199" w:lineRule="exact" w:before="125"/>
        <w:ind w:left="3990" w:right="0" w:firstLine="0"/>
        <w:jc w:val="both"/>
        <w:rPr>
          <w:sz w:val="18"/>
        </w:rPr>
      </w:pPr>
      <w:r>
        <w:rPr>
          <w:sz w:val="18"/>
        </w:rPr>
        <w:t>*Dijo An-Nawawi:</w:t>
      </w:r>
    </w:p>
    <w:p>
      <w:pPr>
        <w:spacing w:line="230" w:lineRule="auto" w:before="2"/>
        <w:ind w:left="3990" w:right="128" w:firstLine="0"/>
        <w:jc w:val="both"/>
        <w:rPr>
          <w:sz w:val="18"/>
        </w:rPr>
      </w:pPr>
      <w:r>
        <w:rPr>
          <w:b/>
          <w:sz w:val="18"/>
        </w:rPr>
        <w:t>La murmuración </w:t>
      </w:r>
      <w:r>
        <w:rPr>
          <w:sz w:val="18"/>
        </w:rPr>
        <w:t>está permitida para objetivos correctos de legisla- ción. Y que sin ella no se podrían alcanzar. Y se permite por seis causas:</w:t>
      </w:r>
    </w:p>
    <w:p>
      <w:pPr>
        <w:spacing w:line="196" w:lineRule="exact" w:before="52"/>
        <w:ind w:left="3990" w:right="128" w:firstLine="0"/>
        <w:jc w:val="both"/>
        <w:rPr>
          <w:sz w:val="18"/>
        </w:rPr>
      </w:pPr>
      <w:r>
        <w:rPr>
          <w:b/>
          <w:sz w:val="18"/>
        </w:rPr>
        <w:t>La primera</w:t>
      </w:r>
      <w:r>
        <w:rPr>
          <w:sz w:val="18"/>
        </w:rPr>
        <w:t>: La queja del oprimido. Le está permitido al oprimido ele- var la injusticia, cometida contra él, al juez para que éste establezca jus- ticia. Y puede decir: ‘Fulano me ha oprimido por esto y  aquello’.</w:t>
      </w:r>
    </w:p>
    <w:p>
      <w:pPr>
        <w:spacing w:line="196" w:lineRule="exact" w:before="59"/>
        <w:ind w:left="3990" w:right="128" w:firstLine="0"/>
        <w:jc w:val="both"/>
        <w:rPr>
          <w:sz w:val="18"/>
        </w:rPr>
      </w:pPr>
      <w:r>
        <w:rPr>
          <w:b/>
          <w:sz w:val="18"/>
        </w:rPr>
        <w:t>La segunda </w:t>
      </w:r>
      <w:r>
        <w:rPr>
          <w:sz w:val="18"/>
        </w:rPr>
        <w:t>:Que sirva de ayuda para cambiar lo ilícito y poner al au- tor en cuestión en lo correcto. Y dirá a quien corresponda la responsa- bilidad en estos casos: ‘Fulano ha hecho esto o aquello. Así, pues, amo- néstalo para que desista de ello.’ Y esto con el fin de conseguir que de- ponga su actitud ilícita. Ya que si no es con este propósito está prohibi- da la murmuración. Es decir que no sea porque alguien odia o detesta a otro, ya que en ese caso sería ‘</w:t>
      </w:r>
      <w:r>
        <w:rPr>
          <w:i/>
          <w:sz w:val="18"/>
        </w:rPr>
        <w:t>haram’</w:t>
      </w:r>
      <w:r>
        <w:rPr>
          <w:sz w:val="18"/>
        </w:rPr>
        <w:t>.</w:t>
      </w:r>
    </w:p>
    <w:p>
      <w:pPr>
        <w:spacing w:line="196" w:lineRule="exact" w:before="59"/>
        <w:ind w:left="3990" w:right="127" w:firstLine="0"/>
        <w:jc w:val="both"/>
        <w:rPr>
          <w:sz w:val="18"/>
        </w:rPr>
      </w:pPr>
      <w:r>
        <w:rPr>
          <w:b/>
          <w:sz w:val="18"/>
        </w:rPr>
        <w:t>La tercera</w:t>
      </w:r>
      <w:r>
        <w:rPr>
          <w:sz w:val="18"/>
        </w:rPr>
        <w:t>: Para pedir un ‘</w:t>
      </w:r>
      <w:r>
        <w:rPr>
          <w:i/>
          <w:sz w:val="18"/>
        </w:rPr>
        <w:t>fatwa’ </w:t>
      </w:r>
      <w:r>
        <w:rPr>
          <w:sz w:val="18"/>
        </w:rPr>
        <w:t>(dictamen). Y diría al ‘</w:t>
      </w:r>
      <w:r>
        <w:rPr>
          <w:i/>
          <w:sz w:val="18"/>
        </w:rPr>
        <w:t>mufti’</w:t>
      </w:r>
      <w:r>
        <w:rPr>
          <w:sz w:val="18"/>
        </w:rPr>
        <w:t>: ‘He sido tratado injustamente por mi padre o mi hermano o mi esposo o fulano, por esto y aquello. ¿Tiene derecho de hacerlo? ¿Qué camino me queda para librarme de la injusticia contra mí y conseguir mi derecho? Y prefe- rible es no nombrar en especial a la persona que es, sino decir: un hom- bre me hizo esto o esto otro. Y esto está permitido porque la necesidad lo requiere.</w:t>
      </w:r>
    </w:p>
    <w:p>
      <w:pPr>
        <w:spacing w:line="196" w:lineRule="exact" w:before="59"/>
        <w:ind w:left="3990" w:right="127" w:firstLine="0"/>
        <w:jc w:val="both"/>
        <w:rPr>
          <w:sz w:val="18"/>
        </w:rPr>
      </w:pPr>
      <w:r>
        <w:rPr>
          <w:b/>
          <w:sz w:val="18"/>
        </w:rPr>
        <w:t>La cuarta</w:t>
      </w:r>
      <w:r>
        <w:rPr>
          <w:sz w:val="18"/>
        </w:rPr>
        <w:t>: Para prevenir a los musulmanes de todo mal y aconsejarles. Y se puede presentar en casos diferentes. Entre ellos está el impugnar el testimonio dado por los calumniadores. Esto está permitido por con- senso de los musulmanes y es obligado en caso de necesidad. Por otro lado está el consejo para asuntos como el casamiento, la participación activa en algo, la compraventa, elegir la vivienda. Y el que pide el con- sejo debe explicar su estado y situación personal a quien le corresponde la intervención en el asunto para que éste pueda tener el mayor número de datos posible dar su consejo de la mejor manera.</w:t>
      </w:r>
    </w:p>
    <w:p>
      <w:pPr>
        <w:spacing w:line="196" w:lineRule="exact" w:before="59"/>
        <w:ind w:left="3990" w:right="128" w:firstLine="0"/>
        <w:jc w:val="both"/>
        <w:rPr>
          <w:sz w:val="18"/>
        </w:rPr>
      </w:pPr>
      <w:r>
        <w:rPr>
          <w:b/>
          <w:spacing w:val="2"/>
          <w:sz w:val="18"/>
        </w:rPr>
        <w:t>La </w:t>
      </w:r>
      <w:r>
        <w:rPr>
          <w:b/>
          <w:spacing w:val="4"/>
          <w:sz w:val="18"/>
        </w:rPr>
        <w:t>quinta</w:t>
      </w:r>
      <w:r>
        <w:rPr>
          <w:spacing w:val="4"/>
          <w:sz w:val="18"/>
        </w:rPr>
        <w:t>: </w:t>
      </w:r>
      <w:r>
        <w:rPr>
          <w:sz w:val="18"/>
        </w:rPr>
        <w:t>Aquel que hace públicos sus desmanes ilícitos, como beber vino o sustraer dinero a la gente o apropiarse indebidamente de lo que no es suyo. En esos casos está permitido mencionar aquello que su au- tor ha hecho público. Sin embargo, está prohibido mencionar otros de- fectos</w:t>
      </w:r>
      <w:r>
        <w:rPr>
          <w:spacing w:val="-2"/>
          <w:sz w:val="18"/>
        </w:rPr>
        <w:t> </w:t>
      </w:r>
      <w:r>
        <w:rPr>
          <w:sz w:val="18"/>
        </w:rPr>
        <w:t>que</w:t>
      </w:r>
      <w:r>
        <w:rPr>
          <w:spacing w:val="-3"/>
          <w:sz w:val="18"/>
        </w:rPr>
        <w:t> </w:t>
      </w:r>
      <w:r>
        <w:rPr>
          <w:sz w:val="18"/>
        </w:rPr>
        <w:t>no</w:t>
      </w:r>
      <w:r>
        <w:rPr>
          <w:spacing w:val="-3"/>
          <w:sz w:val="18"/>
        </w:rPr>
        <w:t> </w:t>
      </w:r>
      <w:r>
        <w:rPr>
          <w:sz w:val="18"/>
        </w:rPr>
        <w:t>sean</w:t>
      </w:r>
      <w:r>
        <w:rPr>
          <w:spacing w:val="-3"/>
          <w:sz w:val="18"/>
        </w:rPr>
        <w:t> </w:t>
      </w:r>
      <w:r>
        <w:rPr>
          <w:sz w:val="18"/>
        </w:rPr>
        <w:t>esos</w:t>
      </w:r>
      <w:r>
        <w:rPr>
          <w:spacing w:val="-3"/>
          <w:sz w:val="18"/>
        </w:rPr>
        <w:t> </w:t>
      </w:r>
      <w:r>
        <w:rPr>
          <w:sz w:val="18"/>
        </w:rPr>
        <w:t>y</w:t>
      </w:r>
      <w:r>
        <w:rPr>
          <w:spacing w:val="-3"/>
          <w:sz w:val="18"/>
        </w:rPr>
        <w:t> </w:t>
      </w:r>
      <w:r>
        <w:rPr>
          <w:sz w:val="18"/>
        </w:rPr>
        <w:t>que</w:t>
      </w:r>
      <w:r>
        <w:rPr>
          <w:spacing w:val="-3"/>
          <w:sz w:val="18"/>
        </w:rPr>
        <w:t> </w:t>
      </w:r>
      <w:r>
        <w:rPr>
          <w:sz w:val="18"/>
        </w:rPr>
        <w:t>no</w:t>
      </w:r>
      <w:r>
        <w:rPr>
          <w:spacing w:val="-3"/>
          <w:sz w:val="18"/>
        </w:rPr>
        <w:t> </w:t>
      </w:r>
      <w:r>
        <w:rPr>
          <w:sz w:val="18"/>
        </w:rPr>
        <w:t>vengan</w:t>
      </w:r>
      <w:r>
        <w:rPr>
          <w:spacing w:val="-3"/>
          <w:sz w:val="18"/>
        </w:rPr>
        <w:t> </w:t>
      </w:r>
      <w:r>
        <w:rPr>
          <w:sz w:val="18"/>
        </w:rPr>
        <w:t>al</w:t>
      </w:r>
      <w:r>
        <w:rPr>
          <w:spacing w:val="-3"/>
          <w:sz w:val="18"/>
        </w:rPr>
        <w:t> </w:t>
      </w:r>
      <w:r>
        <w:rPr>
          <w:sz w:val="18"/>
        </w:rPr>
        <w:t>caso</w:t>
      </w:r>
      <w:r>
        <w:rPr>
          <w:spacing w:val="-3"/>
          <w:sz w:val="18"/>
        </w:rPr>
        <w:t> </w:t>
      </w:r>
      <w:r>
        <w:rPr>
          <w:sz w:val="18"/>
        </w:rPr>
        <w:t>o</w:t>
      </w:r>
      <w:r>
        <w:rPr>
          <w:spacing w:val="-3"/>
          <w:sz w:val="18"/>
        </w:rPr>
        <w:t> </w:t>
      </w:r>
      <w:r>
        <w:rPr>
          <w:sz w:val="18"/>
        </w:rPr>
        <w:t>a</w:t>
      </w:r>
      <w:r>
        <w:rPr>
          <w:spacing w:val="-3"/>
          <w:sz w:val="18"/>
        </w:rPr>
        <w:t> </w:t>
      </w:r>
      <w:r>
        <w:rPr>
          <w:sz w:val="18"/>
        </w:rPr>
        <w:t>los</w:t>
      </w:r>
      <w:r>
        <w:rPr>
          <w:spacing w:val="-3"/>
          <w:sz w:val="18"/>
        </w:rPr>
        <w:t> </w:t>
      </w:r>
      <w:r>
        <w:rPr>
          <w:sz w:val="18"/>
        </w:rPr>
        <w:t>casos</w:t>
      </w:r>
      <w:r>
        <w:rPr>
          <w:spacing w:val="-3"/>
          <w:sz w:val="18"/>
        </w:rPr>
        <w:t> </w:t>
      </w:r>
      <w:r>
        <w:rPr>
          <w:sz w:val="18"/>
        </w:rPr>
        <w:t>citados</w:t>
      </w:r>
      <w:r>
        <w:rPr>
          <w:spacing w:val="-3"/>
          <w:sz w:val="18"/>
        </w:rPr>
        <w:t> </w:t>
      </w:r>
      <w:r>
        <w:rPr>
          <w:sz w:val="18"/>
        </w:rPr>
        <w:t>an- teriormente, aunque se</w:t>
      </w:r>
      <w:r>
        <w:rPr>
          <w:spacing w:val="-1"/>
          <w:sz w:val="18"/>
        </w:rPr>
        <w:t> </w:t>
      </w:r>
      <w:r>
        <w:rPr>
          <w:sz w:val="18"/>
        </w:rPr>
        <w:t>sepan.</w:t>
      </w:r>
    </w:p>
    <w:p>
      <w:pPr>
        <w:spacing w:line="196" w:lineRule="exact" w:before="59"/>
        <w:ind w:left="3990" w:right="127" w:firstLine="0"/>
        <w:jc w:val="both"/>
        <w:rPr>
          <w:sz w:val="18"/>
        </w:rPr>
      </w:pPr>
      <w:r>
        <w:rPr>
          <w:b/>
          <w:sz w:val="18"/>
        </w:rPr>
        <w:t>La sexta</w:t>
      </w:r>
      <w:r>
        <w:rPr>
          <w:sz w:val="18"/>
        </w:rPr>
        <w:t>: Utilizar el apodo cuando la persona es conocida por él, como el cojo, el sordo, el ciego, el bizco u otros. Está permitido para nom- brarla pero no para resaltar su defecto físico. Y si es posible reconocer- los de otra forma, sería mejor. Estas han sido las seis causas en las que han coincidido los </w:t>
      </w:r>
      <w:r>
        <w:rPr>
          <w:i/>
          <w:sz w:val="18"/>
        </w:rPr>
        <w:t>ulamas </w:t>
      </w:r>
      <w:r>
        <w:rPr>
          <w:sz w:val="18"/>
        </w:rPr>
        <w:t>y están basadas en los hadices correctos y co- nocidos que citaremos a continuación, </w:t>
      </w:r>
      <w:r>
        <w:rPr>
          <w:i/>
          <w:sz w:val="18"/>
        </w:rPr>
        <w:t>in sha Allah</w:t>
      </w:r>
      <w:r>
        <w:rPr>
          <w:sz w:val="1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pPr>
    </w:p>
    <w:p>
      <w:pPr>
        <w:spacing w:before="80"/>
        <w:ind w:left="1155" w:right="192" w:firstLine="0"/>
        <w:jc w:val="left"/>
        <w:rPr>
          <w:rFonts w:ascii="Arial Narrow"/>
          <w:sz w:val="19"/>
        </w:rPr>
      </w:pPr>
      <w:r>
        <w:rPr>
          <w:rFonts w:ascii="Arial Narrow"/>
          <w:w w:val="105"/>
          <w:sz w:val="19"/>
        </w:rPr>
        <w:t>636</w:t>
      </w:r>
    </w:p>
    <w:p>
      <w:pPr>
        <w:spacing w:after="0"/>
        <w:jc w:val="left"/>
        <w:rPr>
          <w:rFonts w:ascii="Arial Narrow"/>
          <w:sz w:val="19"/>
        </w:rPr>
        <w:sectPr>
          <w:pgSz w:w="11920" w:h="16840"/>
          <w:pgMar w:top="1220" w:bottom="280" w:left="1680" w:right="1080"/>
        </w:sectPr>
      </w:pPr>
    </w:p>
    <w:p>
      <w:pPr>
        <w:spacing w:before="26"/>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1538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38"/>
        <w:ind w:left="255" w:right="-6" w:firstLine="0"/>
        <w:jc w:val="left"/>
        <w:rPr>
          <w:rFonts w:ascii="Arial"/>
          <w:b/>
          <w:sz w:val="19"/>
        </w:rPr>
      </w:pPr>
      <w:r>
        <w:rPr>
          <w:rFonts w:ascii="Arial"/>
          <w:b/>
          <w:color w:val="808080"/>
          <w:sz w:val="24"/>
        </w:rPr>
        <w:t>2</w:t>
      </w:r>
      <w:r>
        <w:rPr>
          <w:rFonts w:ascii="Arial"/>
          <w:b/>
          <w:color w:val="808080"/>
          <w:sz w:val="19"/>
        </w:rPr>
        <w:t>. 1539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
        <w:rPr>
          <w:rFonts w:ascii="Arial"/>
          <w:b/>
          <w:sz w:val="15"/>
        </w:rPr>
      </w:pPr>
    </w:p>
    <w:p>
      <w:pPr>
        <w:spacing w:line="196" w:lineRule="exact" w:before="0"/>
        <w:ind w:left="240" w:right="197" w:firstLine="0"/>
        <w:jc w:val="left"/>
        <w:rPr>
          <w:i/>
          <w:sz w:val="18"/>
        </w:rPr>
      </w:pPr>
      <w:r>
        <w:rPr>
          <w:i/>
          <w:sz w:val="18"/>
        </w:rPr>
        <w:t>Se </w:t>
      </w:r>
      <w:r>
        <w:rPr>
          <w:i/>
          <w:spacing w:val="2"/>
          <w:sz w:val="18"/>
        </w:rPr>
        <w:t>transmitió </w:t>
      </w:r>
      <w:r>
        <w:rPr>
          <w:i/>
          <w:sz w:val="18"/>
        </w:rPr>
        <w:t>de </w:t>
      </w:r>
      <w:r>
        <w:rPr>
          <w:i/>
          <w:spacing w:val="2"/>
          <w:sz w:val="18"/>
        </w:rPr>
        <w:t>Aisha, Allah esté complacido </w:t>
      </w:r>
      <w:r>
        <w:rPr>
          <w:i/>
          <w:sz w:val="18"/>
        </w:rPr>
        <w:t>con </w:t>
      </w:r>
      <w:r>
        <w:rPr>
          <w:i/>
          <w:spacing w:val="2"/>
          <w:sz w:val="18"/>
        </w:rPr>
        <w:t>ella, </w:t>
      </w:r>
      <w:r>
        <w:rPr>
          <w:i/>
          <w:sz w:val="18"/>
        </w:rPr>
        <w:t>que un </w:t>
      </w:r>
      <w:r>
        <w:rPr>
          <w:i/>
          <w:spacing w:val="2"/>
          <w:sz w:val="18"/>
        </w:rPr>
        <w:t>hombre pidió permiso para </w:t>
      </w:r>
      <w:r>
        <w:rPr>
          <w:i/>
          <w:sz w:val="18"/>
        </w:rPr>
        <w:t>ver al </w:t>
      </w:r>
      <w:r>
        <w:rPr>
          <w:i/>
          <w:spacing w:val="2"/>
          <w:sz w:val="18"/>
        </w:rPr>
        <w:t>Profeta, Allah </w:t>
      </w:r>
      <w:r>
        <w:rPr>
          <w:i/>
          <w:sz w:val="18"/>
        </w:rPr>
        <w:t>le </w:t>
      </w:r>
      <w:r>
        <w:rPr>
          <w:i/>
          <w:spacing w:val="2"/>
          <w:sz w:val="18"/>
        </w:rPr>
        <w:t>bendiga </w:t>
      </w:r>
      <w:r>
        <w:rPr>
          <w:i/>
          <w:sz w:val="18"/>
        </w:rPr>
        <w:t>y </w:t>
      </w:r>
      <w:r>
        <w:rPr>
          <w:i/>
          <w:spacing w:val="3"/>
          <w:sz w:val="18"/>
        </w:rPr>
        <w:t>le </w:t>
      </w:r>
      <w:r>
        <w:rPr>
          <w:i/>
          <w:sz w:val="18"/>
        </w:rPr>
        <w:t>dé paz, y</w:t>
      </w:r>
      <w:r>
        <w:rPr>
          <w:i/>
          <w:spacing w:val="11"/>
          <w:sz w:val="18"/>
        </w:rPr>
        <w:t> </w:t>
      </w:r>
      <w:r>
        <w:rPr>
          <w:i/>
          <w:sz w:val="18"/>
        </w:rPr>
        <w:t>dijo:</w:t>
      </w:r>
    </w:p>
    <w:p>
      <w:pPr>
        <w:pStyle w:val="BodyText"/>
        <w:spacing w:before="129"/>
        <w:ind w:left="645" w:right="286"/>
      </w:pPr>
      <w:r>
        <w:rPr/>
        <w:t>“¡Concedédselo! Después añadió: ¡Desgraciado ese hermano de la   tribu!”</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0"/>
        <w:rPr>
          <w:rFonts w:ascii="Arial"/>
          <w:b/>
          <w:sz w:val="16"/>
        </w:rPr>
      </w:pPr>
    </w:p>
    <w:p>
      <w:pPr>
        <w:pStyle w:val="BodyText"/>
        <w:ind w:left="240" w:right="286" w:firstLine="405"/>
      </w:pPr>
      <w:r>
        <w:rPr/>
        <w:t>Al Bujari ha sacado de aquí la licitud para emplear la maledicencia o murmura- ción contra la gente corrupta y dudosa.</w:t>
      </w:r>
    </w:p>
    <w:p>
      <w:pPr>
        <w:pStyle w:val="BodyText"/>
        <w:spacing w:before="10"/>
        <w:rPr>
          <w:sz w:val="25"/>
        </w:rPr>
      </w:pPr>
    </w:p>
    <w:p>
      <w:pPr>
        <w:spacing w:before="0"/>
        <w:ind w:left="240" w:right="286" w:firstLine="0"/>
        <w:jc w:val="left"/>
        <w:rPr>
          <w:i/>
          <w:sz w:val="18"/>
        </w:rPr>
      </w:pPr>
      <w:r>
        <w:rPr>
          <w:i/>
          <w:sz w:val="18"/>
        </w:rPr>
        <w:t>Y de la misma se transmitió que dijo el Mensajero de Allah, Él le bendiga y le dé   paz:</w:t>
      </w:r>
    </w:p>
    <w:p>
      <w:pPr>
        <w:pStyle w:val="BodyText"/>
        <w:spacing w:before="120"/>
        <w:ind w:left="645" w:right="286"/>
      </w:pPr>
      <w:r>
        <w:rPr/>
        <w:t>“¡No creo que fulano ni fulano sepan nada de nuestro </w:t>
      </w:r>
      <w:r>
        <w:rPr>
          <w:i/>
        </w:rPr>
        <w:t>Din</w:t>
      </w:r>
      <w:r>
        <w:rPr/>
        <w:t>!”</w:t>
      </w:r>
    </w:p>
    <w:p>
      <w:pPr>
        <w:spacing w:after="0"/>
        <w:sectPr>
          <w:pgSz w:w="11920" w:h="16840"/>
          <w:pgMar w:top="1200" w:bottom="280" w:left="1680" w:right="1020"/>
          <w:cols w:num="2" w:equalWidth="0">
            <w:col w:w="931" w:space="44"/>
            <w:col w:w="824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9"/>
        <w:rPr>
          <w:rFonts w:ascii="Arial"/>
          <w:b/>
          <w:sz w:val="35"/>
        </w:rPr>
      </w:pPr>
    </w:p>
    <w:p>
      <w:pPr>
        <w:spacing w:before="0"/>
        <w:ind w:left="255" w:right="-6" w:firstLine="0"/>
        <w:jc w:val="left"/>
        <w:rPr>
          <w:rFonts w:ascii="Arial"/>
          <w:b/>
          <w:sz w:val="19"/>
        </w:rPr>
      </w:pPr>
      <w:r>
        <w:rPr>
          <w:rFonts w:ascii="Arial"/>
          <w:b/>
          <w:color w:val="808080"/>
          <w:sz w:val="24"/>
        </w:rPr>
        <w:t>3</w:t>
      </w:r>
      <w:r>
        <w:rPr>
          <w:rFonts w:ascii="Arial"/>
          <w:b/>
          <w:color w:val="808080"/>
          <w:sz w:val="19"/>
        </w:rPr>
        <w:t>. 1540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7"/>
        <w:ind w:left="255" w:right="-6" w:firstLine="0"/>
        <w:jc w:val="left"/>
        <w:rPr>
          <w:rFonts w:ascii="Arial"/>
          <w:b/>
          <w:sz w:val="19"/>
        </w:rPr>
      </w:pPr>
      <w:r>
        <w:rPr>
          <w:rFonts w:ascii="Arial"/>
          <w:b/>
          <w:color w:val="808080"/>
          <w:sz w:val="24"/>
        </w:rPr>
        <w:t>4</w:t>
      </w:r>
      <w:r>
        <w:rPr>
          <w:rFonts w:ascii="Arial"/>
          <w:b/>
          <w:color w:val="808080"/>
          <w:sz w:val="19"/>
        </w:rPr>
        <w:t>. 1541</w:t>
      </w:r>
    </w:p>
    <w:p>
      <w:pPr>
        <w:spacing w:before="83"/>
        <w:ind w:left="244" w:right="93" w:firstLine="0"/>
        <w:jc w:val="left"/>
        <w:rPr>
          <w:i/>
          <w:sz w:val="18"/>
        </w:rPr>
      </w:pPr>
      <w:r>
        <w:rPr/>
        <w:br w:type="column"/>
      </w:r>
      <w:r>
        <w:rPr>
          <w:i/>
          <w:sz w:val="18"/>
        </w:rPr>
        <w:t>Dijo Al Leiz, uno de los transmisores de este  hadiz:</w:t>
      </w:r>
    </w:p>
    <w:p>
      <w:pPr>
        <w:pStyle w:val="BodyText"/>
        <w:spacing w:before="120"/>
        <w:ind w:left="649" w:right="93"/>
      </w:pPr>
      <w:r>
        <w:rPr/>
        <w:t>“Estos dos hombres eran de los hipócritas.”</w:t>
      </w:r>
    </w:p>
    <w:p>
      <w:pPr>
        <w:pStyle w:val="BodyText"/>
        <w:spacing w:before="10"/>
        <w:rPr>
          <w:sz w:val="25"/>
        </w:rPr>
      </w:pPr>
    </w:p>
    <w:p>
      <w:pPr>
        <w:spacing w:before="0"/>
        <w:ind w:left="244" w:right="93" w:firstLine="0"/>
        <w:jc w:val="left"/>
        <w:rPr>
          <w:i/>
          <w:sz w:val="18"/>
        </w:rPr>
      </w:pPr>
      <w:r>
        <w:rPr>
          <w:i/>
          <w:sz w:val="18"/>
        </w:rPr>
        <w:t>Se transmitió de Fátima hija de Qais, Allah esté complacido con él, que  dijo:</w:t>
      </w:r>
    </w:p>
    <w:p>
      <w:pPr>
        <w:pStyle w:val="BodyText"/>
        <w:spacing w:before="120"/>
        <w:ind w:left="649" w:right="1425"/>
      </w:pPr>
      <w:r>
        <w:rPr/>
        <w:t>“Fui a ver al Profeta, Allah le bendiga y le dé paz, y le dije: ‘Abulyahmi y Mwawia me han pedido en matrimonio.’</w:t>
      </w:r>
    </w:p>
    <w:p>
      <w:pPr>
        <w:pStyle w:val="BodyText"/>
        <w:ind w:left="649" w:right="93"/>
      </w:pPr>
      <w:r>
        <w:rPr/>
        <w:t>Y le dijo el Mensajero de Allah, Él le bendiga y le dé  paz:</w:t>
      </w:r>
    </w:p>
    <w:p>
      <w:pPr>
        <w:pStyle w:val="BodyText"/>
        <w:ind w:left="244" w:right="160" w:firstLine="405"/>
      </w:pPr>
      <w:r>
        <w:rPr/>
        <w:t>‘En cuanto a Mwawia es pobre y no tiene dinero. Y Abulyahmi no deja de lle- var el bastón sobre el hombro (es decir, golpea a las mujeres)’.”</w:t>
      </w:r>
    </w:p>
    <w:p>
      <w:pPr>
        <w:spacing w:before="71"/>
        <w:ind w:left="367"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0"/>
            <w:col w:w="8249"/>
          </w:cols>
        </w:sectPr>
      </w:pPr>
    </w:p>
    <w:p>
      <w:pPr>
        <w:spacing w:before="4"/>
        <w:ind w:left="1215" w:right="1490" w:firstLine="0"/>
        <w:jc w:val="left"/>
        <w:rPr>
          <w:i/>
          <w:sz w:val="18"/>
        </w:rPr>
      </w:pPr>
      <w:r>
        <w:rPr>
          <w:i/>
          <w:sz w:val="18"/>
        </w:rPr>
        <w:t>Se transmitió de Zaid Ibn Arqam, Allah esté complacido con él, que   dijo:</w:t>
      </w:r>
    </w:p>
    <w:p>
      <w:pPr>
        <w:pStyle w:val="BodyText"/>
        <w:spacing w:before="120"/>
        <w:ind w:left="1215" w:right="145" w:firstLine="405"/>
        <w:jc w:val="both"/>
      </w:pPr>
      <w:r>
        <w:rPr/>
        <w:t>“Salimos de expedición con el Mensajero de Allah, Él le bendiga y le dé paz, durante la cual sufrimos diversas fatigas y  necesidades.</w:t>
      </w:r>
    </w:p>
    <w:p>
      <w:pPr>
        <w:pStyle w:val="BodyText"/>
        <w:ind w:left="1620" w:right="1490"/>
      </w:pPr>
      <w:r>
        <w:rPr/>
        <w:t>Entonces dijo Abdallah Ibn Ubai a los suyos:</w:t>
      </w:r>
    </w:p>
    <w:p>
      <w:pPr>
        <w:pStyle w:val="BodyText"/>
        <w:ind w:left="1215" w:right="145" w:firstLine="405"/>
        <w:jc w:val="both"/>
      </w:pPr>
      <w:r>
        <w:rPr/>
        <w:t>‘No gastéis vuestras provisiones con los que están con el Mensajero de Allah hasta que no se dispersen y se alejen de él.’</w:t>
      </w:r>
    </w:p>
    <w:p>
      <w:pPr>
        <w:pStyle w:val="BodyText"/>
        <w:ind w:left="1215" w:right="129" w:firstLine="405"/>
        <w:jc w:val="both"/>
      </w:pPr>
      <w:r>
        <w:rPr/>
        <w:t>Y añadió: ‘Si regresáramos a Medina los  más honorables de la ciudad echarían   a los más</w:t>
      </w:r>
      <w:r>
        <w:rPr>
          <w:spacing w:val="20"/>
        </w:rPr>
        <w:t> </w:t>
      </w:r>
      <w:r>
        <w:rPr>
          <w:spacing w:val="3"/>
        </w:rPr>
        <w:t>bajos.’</w:t>
      </w:r>
    </w:p>
    <w:p>
      <w:pPr>
        <w:pStyle w:val="BodyText"/>
        <w:ind w:left="1215" w:right="131" w:firstLine="405"/>
        <w:jc w:val="both"/>
      </w:pPr>
      <w:r>
        <w:rPr/>
        <w:t>Fui a ver al Mensajero de Allah, Él le bendiga y le dé paz, y le informé de lo sucedido. Después mandó llamar a Abdallah Ibn Ubai y éste juró repetidamente no haber dicho tal cosa.</w:t>
      </w:r>
    </w:p>
    <w:p>
      <w:pPr>
        <w:pStyle w:val="BodyText"/>
        <w:ind w:left="1215" w:right="131" w:firstLine="405"/>
        <w:jc w:val="both"/>
      </w:pPr>
      <w:r>
        <w:rPr/>
        <w:t>Dijeron: ‘Zaid ha mentido al Mensajero de Allah, Él le bendiga y le dé paz. Le  ha informado en</w:t>
      </w:r>
      <w:r>
        <w:rPr>
          <w:spacing w:val="19"/>
        </w:rPr>
        <w:t> </w:t>
      </w:r>
      <w:r>
        <w:rPr/>
        <w:t>falso.’</w:t>
      </w:r>
    </w:p>
    <w:p>
      <w:pPr>
        <w:pStyle w:val="BodyText"/>
        <w:ind w:left="1620" w:right="127"/>
      </w:pPr>
      <w:r>
        <w:rPr/>
        <w:t>Sentí un gran desasosiego hasta que Allah reveló la azora, dándome la </w:t>
      </w:r>
      <w:r>
        <w:rPr>
          <w:spacing w:val="2"/>
        </w:rPr>
        <w:t>razón: </w:t>
      </w:r>
      <w:r>
        <w:rPr/>
        <w:t>“¡Cuando te vengan (Muhammad) los</w:t>
      </w:r>
      <w:r>
        <w:rPr>
          <w:spacing w:val="53"/>
        </w:rPr>
        <w:t> </w:t>
      </w:r>
      <w:r>
        <w:rPr>
          <w:spacing w:val="2"/>
        </w:rPr>
        <w:t>hipócritas!”</w:t>
      </w:r>
    </w:p>
    <w:p>
      <w:pPr>
        <w:pStyle w:val="BodyText"/>
        <w:ind w:left="1620" w:right="1490"/>
      </w:pPr>
      <w:r>
        <w:rPr/>
        <w:t>Y así fue como Allah reivindicó mis  palabras.</w:t>
      </w:r>
    </w:p>
    <w:p>
      <w:pPr>
        <w:pStyle w:val="BodyText"/>
        <w:spacing w:before="8"/>
      </w:pPr>
    </w:p>
    <w:p>
      <w:pPr>
        <w:spacing w:before="81"/>
        <w:ind w:left="0" w:right="129" w:firstLine="0"/>
        <w:jc w:val="right"/>
        <w:rPr>
          <w:rFonts w:ascii="Arial Narrow"/>
          <w:sz w:val="19"/>
        </w:rPr>
      </w:pPr>
      <w:r>
        <w:rPr>
          <w:rFonts w:ascii="Arial Narrow"/>
          <w:sz w:val="19"/>
        </w:rPr>
        <w:t>637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3" w:firstLine="405"/>
        <w:jc w:val="both"/>
      </w:pPr>
      <w:r>
        <w:rPr/>
        <w:t>Entonces el Profeta, Allah le bendiga y le dé paz, envió a por los hipócritas pa- ra que él pudiese solicitar para ellos el perdón de Allah, pero ellos apartaron sus cabezas por orgullo.”</w:t>
      </w:r>
    </w:p>
    <w:p>
      <w:pPr>
        <w:spacing w:after="0"/>
        <w:jc w:val="both"/>
        <w:sectPr>
          <w:pgSz w:w="11920" w:h="16840"/>
          <w:pgMar w:top="1180" w:bottom="280" w:left="1680" w:right="1080"/>
        </w:sectPr>
      </w:pPr>
    </w:p>
    <w:p>
      <w:pPr>
        <w:pStyle w:val="BodyText"/>
      </w:pPr>
    </w:p>
    <w:p>
      <w:pPr>
        <w:spacing w:before="191"/>
        <w:ind w:left="195" w:right="-6" w:firstLine="0"/>
        <w:jc w:val="left"/>
        <w:rPr>
          <w:rFonts w:ascii="Arial"/>
          <w:b/>
          <w:sz w:val="19"/>
        </w:rPr>
      </w:pPr>
      <w:r>
        <w:rPr>
          <w:rFonts w:ascii="Arial"/>
          <w:b/>
          <w:color w:val="808080"/>
          <w:sz w:val="24"/>
        </w:rPr>
        <w:t>5</w:t>
      </w:r>
      <w:r>
        <w:rPr>
          <w:rFonts w:ascii="Arial"/>
          <w:b/>
          <w:color w:val="808080"/>
          <w:sz w:val="19"/>
        </w:rPr>
        <w:t>. 1542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Aisha,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080" w:space="1230"/>
            <w:col w:w="2890"/>
          </w:cols>
        </w:sectPr>
      </w:pPr>
    </w:p>
    <w:p>
      <w:pPr>
        <w:pStyle w:val="BodyText"/>
        <w:spacing w:before="120"/>
        <w:ind w:left="1155" w:right="192" w:firstLine="405"/>
      </w:pPr>
      <w:r>
        <w:rPr/>
        <w:t>“Pidió un </w:t>
      </w:r>
      <w:r>
        <w:rPr>
          <w:i/>
          <w:spacing w:val="4"/>
        </w:rPr>
        <w:t>fatwa </w:t>
      </w:r>
      <w:r>
        <w:rPr/>
        <w:t>Hind, la mujer de Abu Sufián, al Profeta, Allah le bendiga y le dé </w:t>
      </w:r>
      <w:r>
        <w:rPr>
          <w:spacing w:val="2"/>
        </w:rPr>
        <w:t>paz,</w:t>
      </w:r>
      <w:r>
        <w:rPr>
          <w:spacing w:val="9"/>
        </w:rPr>
        <w:t> </w:t>
      </w:r>
      <w:r>
        <w:rPr>
          <w:spacing w:val="3"/>
        </w:rPr>
        <w:t>diciéndole:</w:t>
      </w:r>
    </w:p>
    <w:p>
      <w:pPr>
        <w:pStyle w:val="BodyText"/>
        <w:ind w:left="1155" w:right="192" w:firstLine="405"/>
      </w:pPr>
      <w:r>
        <w:rPr/>
        <w:t>‘Verdaderamente, Abu Sufián es un hombre avaro y tacaño, no me da lo sufi- ciente para mí y mi hijo. Y he tenido que cogerle sin que se diera  cuenta.’</w:t>
      </w:r>
    </w:p>
    <w:p>
      <w:pPr>
        <w:pStyle w:val="BodyText"/>
        <w:ind w:left="1560" w:right="192"/>
      </w:pPr>
      <w:r>
        <w:rPr/>
        <w:t>Dijo: ‘Coge todo lo que necesites para ti y tu hijo, pero sin despilfarrar   nada’.”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7"/>
        </w:rPr>
      </w:pPr>
    </w:p>
    <w:p>
      <w:pPr>
        <w:spacing w:before="81"/>
        <w:ind w:left="1155" w:right="192" w:firstLine="0"/>
        <w:jc w:val="left"/>
        <w:rPr>
          <w:rFonts w:ascii="Arial Narrow"/>
          <w:sz w:val="19"/>
        </w:rPr>
      </w:pPr>
      <w:r>
        <w:rPr>
          <w:rFonts w:ascii="Arial Narrow"/>
          <w:w w:val="105"/>
          <w:sz w:val="19"/>
        </w:rPr>
        <w:t>638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57 DE LA PROHIBICIÓN DE LA MAL" w:id="320"/>
                  <w:bookmarkEnd w:id="32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257</w:t>
                  </w:r>
                </w:p>
              </w:txbxContent>
            </v:textbox>
            <v:fill type="solid"/>
          </v:shape>
        </w:pict>
      </w:r>
      <w:r>
        <w:rPr>
          <w:rFonts w:ascii="Arial Narrow"/>
          <w:sz w:val="20"/>
        </w:rPr>
      </w:r>
    </w:p>
    <w:p>
      <w:pPr>
        <w:pStyle w:val="Heading2"/>
        <w:ind w:left="1215" w:right="1490"/>
      </w:pPr>
      <w:r>
        <w:rPr>
          <w:color w:val="808080"/>
          <w:sz w:val="36"/>
        </w:rPr>
        <w:t>D</w:t>
      </w:r>
      <w:r>
        <w:rPr>
          <w:color w:val="808080"/>
        </w:rPr>
        <w:t>E LA PROHIBICIÓN DE  LA MALEDICENCIA</w:t>
      </w:r>
    </w:p>
    <w:p>
      <w:pPr>
        <w:spacing w:before="30"/>
        <w:ind w:left="1215" w:right="1490" w:firstLine="0"/>
        <w:jc w:val="left"/>
        <w:rPr>
          <w:b/>
          <w:sz w:val="36"/>
        </w:rPr>
      </w:pPr>
      <w:r>
        <w:rPr>
          <w:b/>
          <w:color w:val="808080"/>
          <w:sz w:val="36"/>
        </w:rPr>
        <w:t>(</w:t>
      </w:r>
      <w:r>
        <w:rPr>
          <w:b/>
          <w:i/>
          <w:color w:val="808080"/>
          <w:sz w:val="28"/>
        </w:rPr>
        <w:t>NAMIMA</w:t>
      </w:r>
      <w:r>
        <w:rPr>
          <w:b/>
          <w:color w:val="808080"/>
          <w:sz w:val="36"/>
        </w:rPr>
        <w:t>)</w:t>
      </w:r>
    </w:p>
    <w:p>
      <w:pPr>
        <w:pStyle w:val="Heading4"/>
        <w:spacing w:before="54"/>
        <w:ind w:left="1215" w:right="2640"/>
      </w:pPr>
      <w:r>
        <w:rPr>
          <w:i/>
        </w:rPr>
        <w:t>(Y consiste en ir con habladurías entre la gente para </w:t>
      </w:r>
      <w:r>
        <w:rPr/>
        <w:t>difundir la corrupción)</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 (en la descripción del corrupto):</w:t>
      </w:r>
    </w:p>
    <w:p>
      <w:pPr>
        <w:pStyle w:val="BodyText"/>
        <w:spacing w:before="1"/>
        <w:rPr>
          <w:i/>
          <w:sz w:val="21"/>
        </w:rPr>
      </w:pPr>
    </w:p>
    <w:p>
      <w:pPr>
        <w:pStyle w:val="BodyText"/>
        <w:spacing w:before="1"/>
        <w:ind w:left="80" w:right="127"/>
      </w:pPr>
      <w:r>
        <w:rPr/>
        <w:t>“Al detractor, aquel que va siempre con habladurías.”</w:t>
      </w:r>
    </w:p>
    <w:p>
      <w:pPr>
        <w:spacing w:before="11"/>
        <w:ind w:left="80" w:right="127" w:firstLine="0"/>
        <w:jc w:val="left"/>
        <w:rPr>
          <w:rFonts w:ascii="Arial"/>
          <w:b/>
          <w:sz w:val="16"/>
        </w:rPr>
      </w:pPr>
      <w:r>
        <w:rPr>
          <w:rFonts w:ascii="Arial"/>
          <w:b/>
          <w:color w:val="808080"/>
          <w:w w:val="105"/>
          <w:sz w:val="16"/>
        </w:rPr>
        <w:t>(Nun /11).</w:t>
      </w:r>
    </w:p>
    <w:p>
      <w:pPr>
        <w:pStyle w:val="BodyText"/>
        <w:spacing w:before="1"/>
        <w:rPr>
          <w:rFonts w:ascii="Arial"/>
          <w:b/>
          <w:sz w:val="22"/>
        </w:rPr>
      </w:pPr>
    </w:p>
    <w:p>
      <w:pPr>
        <w:pStyle w:val="BodyText"/>
        <w:ind w:left="80" w:right="127"/>
      </w:pPr>
      <w:r>
        <w:rPr/>
        <w:t>“No pronunciará palabra sin que esté presente un observador junto a  él.”</w:t>
      </w:r>
    </w:p>
    <w:p>
      <w:pPr>
        <w:spacing w:before="11"/>
        <w:ind w:left="80" w:right="127" w:firstLine="0"/>
        <w:jc w:val="left"/>
        <w:rPr>
          <w:rFonts w:ascii="Arial"/>
          <w:b/>
          <w:sz w:val="16"/>
        </w:rPr>
      </w:pPr>
      <w:r>
        <w:rPr>
          <w:rFonts w:ascii="Arial"/>
          <w:b/>
          <w:color w:val="808080"/>
          <w:w w:val="105"/>
          <w:sz w:val="16"/>
        </w:rPr>
        <w:t>(Qaf /18).</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1543</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255" w:right="-6" w:firstLine="0"/>
        <w:jc w:val="left"/>
        <w:rPr>
          <w:rFonts w:ascii="Arial"/>
          <w:b/>
          <w:sz w:val="19"/>
        </w:rPr>
      </w:pPr>
      <w:r>
        <w:rPr>
          <w:rFonts w:ascii="Arial"/>
          <w:b/>
          <w:color w:val="808080"/>
          <w:sz w:val="24"/>
        </w:rPr>
        <w:t>2</w:t>
      </w:r>
      <w:r>
        <w:rPr>
          <w:rFonts w:ascii="Arial"/>
          <w:b/>
          <w:color w:val="808080"/>
          <w:sz w:val="19"/>
        </w:rPr>
        <w:t>. 1544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Hudaifah, Allah esté complacido con él, que dijo el Mensajero de Allah, Él le bendiga y le dé   paz:</w:t>
      </w:r>
    </w:p>
    <w:p>
      <w:pPr>
        <w:pStyle w:val="BodyText"/>
        <w:spacing w:before="120"/>
        <w:ind w:left="645" w:right="286"/>
      </w:pPr>
      <w:r>
        <w:rPr/>
        <w:t>“No entrará en el Jardín el charlatán que va con habladurías entre la   gente.”</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4"/>
            <w:col w:w="8245"/>
          </w:cols>
        </w:sectPr>
      </w:pPr>
    </w:p>
    <w:p>
      <w:pPr>
        <w:spacing w:before="4"/>
        <w:ind w:left="1215" w:right="1490" w:firstLine="0"/>
        <w:jc w:val="left"/>
        <w:rPr>
          <w:i/>
          <w:sz w:val="18"/>
        </w:rPr>
      </w:pPr>
      <w:r>
        <w:rPr>
          <w:i/>
          <w:sz w:val="18"/>
        </w:rPr>
        <w:t>Se transmitió de Ibn Abbás, Allah esté complacido con él, que   dijo:</w:t>
      </w:r>
    </w:p>
    <w:p>
      <w:pPr>
        <w:pStyle w:val="BodyText"/>
        <w:spacing w:before="120"/>
        <w:ind w:left="1620" w:right="127"/>
      </w:pPr>
      <w:r>
        <w:rPr/>
        <w:t>“Pasó el Mensajero de Allah, Él le bendiga y le dé paz, junto a dos tumbas y</w:t>
      </w:r>
    </w:p>
    <w:p>
      <w:pPr>
        <w:pStyle w:val="BodyText"/>
        <w:ind w:left="1215" w:right="1490"/>
      </w:pPr>
      <w:r>
        <w:rPr/>
        <w:t>dijo:</w:t>
      </w:r>
    </w:p>
    <w:p>
      <w:pPr>
        <w:pStyle w:val="BodyText"/>
        <w:ind w:left="1620" w:right="127"/>
      </w:pPr>
      <w:r>
        <w:rPr/>
        <w:t>‘Sus moradores son castigados. Y no lo son por faltas graves (en el   pensamien-</w:t>
      </w:r>
    </w:p>
    <w:p>
      <w:pPr>
        <w:pStyle w:val="BodyText"/>
        <w:ind w:left="1215" w:right="127"/>
      </w:pPr>
      <w:r>
        <w:rPr/>
        <w:t>to de la gente). Sin embargo son graves: uno de ellos solía andar con habladurías entre la gente y el otro no se cubría para orinar.”*</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7" w:firstLine="0"/>
        <w:jc w:val="left"/>
        <w:rPr>
          <w:sz w:val="18"/>
        </w:rPr>
      </w:pPr>
      <w:r>
        <w:rPr>
          <w:sz w:val="18"/>
        </w:rPr>
        <w:t>*Es decir, no se cubría de las miradas, o no se purificaba cuidadosamen- te de la orina .</w:t>
      </w:r>
    </w:p>
    <w:p>
      <w:pPr>
        <w:pStyle w:val="BodyText"/>
        <w:rPr>
          <w:sz w:val="13"/>
        </w:rPr>
      </w:pPr>
    </w:p>
    <w:p>
      <w:pPr>
        <w:spacing w:after="0"/>
        <w:rPr>
          <w:sz w:val="13"/>
        </w:rPr>
        <w:sectPr>
          <w:type w:val="continuous"/>
          <w:pgSz w:w="11920" w:h="16840"/>
          <w:pgMar w:top="1600" w:bottom="280" w:left="1680" w:right="1020"/>
        </w:sectPr>
      </w:pPr>
    </w:p>
    <w:p>
      <w:pPr>
        <w:spacing w:before="69"/>
        <w:ind w:left="255" w:right="-6" w:firstLine="0"/>
        <w:jc w:val="left"/>
        <w:rPr>
          <w:rFonts w:ascii="Arial"/>
          <w:b/>
          <w:sz w:val="19"/>
        </w:rPr>
      </w:pPr>
      <w:r>
        <w:rPr>
          <w:rFonts w:ascii="Arial"/>
          <w:b/>
          <w:color w:val="808080"/>
          <w:sz w:val="24"/>
        </w:rPr>
        <w:t>3</w:t>
      </w:r>
      <w:r>
        <w:rPr>
          <w:rFonts w:ascii="Arial"/>
          <w:b/>
          <w:color w:val="808080"/>
          <w:sz w:val="19"/>
        </w:rPr>
        <w:t>. 1545</w:t>
      </w:r>
    </w:p>
    <w:p>
      <w:pPr>
        <w:pStyle w:val="BodyText"/>
        <w:rPr>
          <w:rFonts w:ascii="Arial"/>
          <w:b/>
          <w:sz w:val="18"/>
        </w:rPr>
      </w:pPr>
      <w:r>
        <w:rPr/>
        <w:br w:type="column"/>
      </w:r>
      <w:r>
        <w:rPr>
          <w:rFonts w:ascii="Arial"/>
          <w:b/>
          <w:sz w:val="18"/>
        </w:rPr>
      </w:r>
    </w:p>
    <w:p>
      <w:pPr>
        <w:spacing w:before="142"/>
        <w:ind w:left="244" w:right="93" w:firstLine="0"/>
        <w:jc w:val="left"/>
        <w:rPr>
          <w:i/>
          <w:sz w:val="18"/>
        </w:rPr>
      </w:pPr>
      <w:r>
        <w:rPr>
          <w:i/>
          <w:sz w:val="18"/>
        </w:rPr>
        <w:t>Se transmitió de Ibn Masud, Allah esté complacido con él, que dijo el Profeta, Allah le bendiga y le dé   paz:</w:t>
      </w:r>
    </w:p>
    <w:p>
      <w:pPr>
        <w:pStyle w:val="BodyText"/>
        <w:spacing w:before="120"/>
        <w:ind w:left="244" w:right="93" w:firstLine="405"/>
      </w:pPr>
      <w:r>
        <w:rPr/>
        <w:t>“¿Queréis que os diga qué es el </w:t>
      </w:r>
      <w:r>
        <w:rPr>
          <w:i/>
        </w:rPr>
        <w:t>adhu </w:t>
      </w:r>
      <w:r>
        <w:rPr/>
        <w:t>(el mordisco)? Es la habladuría entre la gente.”</w:t>
      </w:r>
    </w:p>
    <w:p>
      <w:pPr>
        <w:spacing w:after="0"/>
        <w:sectPr>
          <w:type w:val="continuous"/>
          <w:pgSz w:w="11920" w:h="16840"/>
          <w:pgMar w:top="1600" w:bottom="280" w:left="1680" w:right="1020"/>
          <w:cols w:num="2" w:equalWidth="0">
            <w:col w:w="931" w:space="40"/>
            <w:col w:w="8249"/>
          </w:cols>
        </w:sectPr>
      </w:pP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639</w:t>
      </w:r>
    </w:p>
    <w:p>
      <w:pPr>
        <w:spacing w:after="0"/>
        <w:jc w:val="right"/>
        <w:rPr>
          <w:rFonts w:ascii="Arial Narrow"/>
          <w:sz w:val="19"/>
        </w:rPr>
        <w:sectPr>
          <w:type w:val="continuous"/>
          <w:pgSz w:w="11920" w:h="16840"/>
          <w:pgMar w:top="1600" w:bottom="280" w:left="1680" w:right="1020"/>
        </w:sectPr>
      </w:pPr>
    </w:p>
    <w:p>
      <w:pPr>
        <w:spacing w:before="60"/>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8"/>
        </w:rPr>
      </w:pPr>
    </w:p>
    <w:p>
      <w:pPr>
        <w:spacing w:before="81"/>
        <w:ind w:left="1155" w:right="192" w:firstLine="0"/>
        <w:jc w:val="left"/>
        <w:rPr>
          <w:rFonts w:ascii="Arial Narrow"/>
          <w:sz w:val="19"/>
        </w:rPr>
      </w:pPr>
      <w:r>
        <w:rPr>
          <w:rFonts w:ascii="Arial Narrow"/>
          <w:w w:val="105"/>
          <w:sz w:val="19"/>
        </w:rPr>
        <w:t>640</w:t>
      </w:r>
    </w:p>
    <w:p>
      <w:pPr>
        <w:spacing w:after="0"/>
        <w:jc w:val="left"/>
        <w:rPr>
          <w:rFonts w:ascii="Arial Narrow"/>
          <w:sz w:val="19"/>
        </w:rPr>
        <w:sectPr>
          <w:pgSz w:w="11920" w:h="16840"/>
          <w:pgMar w:top="124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58 DE LA PROHIBICIÓN DE TRANSM" w:id="321"/>
                  <w:bookmarkEnd w:id="32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258</w:t>
                  </w:r>
                </w:p>
              </w:txbxContent>
            </v:textbox>
            <v:fill type="solid"/>
          </v:shape>
        </w:pict>
      </w:r>
      <w:r>
        <w:rPr>
          <w:rFonts w:ascii="Arial Narrow"/>
          <w:sz w:val="20"/>
        </w:rPr>
      </w:r>
    </w:p>
    <w:p>
      <w:pPr>
        <w:pStyle w:val="Heading2"/>
        <w:spacing w:line="261" w:lineRule="auto"/>
        <w:ind w:left="1215" w:right="313"/>
      </w:pPr>
      <w:r>
        <w:rPr>
          <w:color w:val="808080"/>
          <w:sz w:val="36"/>
        </w:rPr>
        <w:t>D</w:t>
      </w:r>
      <w:r>
        <w:rPr>
          <w:color w:val="808080"/>
        </w:rPr>
        <w:t>E LA PROHIBICIÓN DE TRANSMITIR CONVERSACIONES DE LA GENTE A LA AUTORIDAD</w:t>
      </w:r>
      <w:r>
        <w:rPr>
          <w:color w:val="808080"/>
          <w:sz w:val="36"/>
        </w:rPr>
        <w:t>, </w:t>
      </w:r>
      <w:r>
        <w:rPr>
          <w:color w:val="808080"/>
        </w:rPr>
        <w:t>SIN NECESIDAD MANIFIESTA PARA  ELLO</w:t>
      </w:r>
    </w:p>
    <w:p>
      <w:pPr>
        <w:pStyle w:val="BodyText"/>
        <w:spacing w:before="9"/>
        <w:rPr>
          <w:b/>
          <w:sz w:val="21"/>
        </w:rPr>
      </w:pPr>
    </w:p>
    <w:p>
      <w:pPr>
        <w:spacing w:after="0"/>
        <w:rPr>
          <w:sz w:val="21"/>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“¡Y no colaboréis en el mal y la enemistad!”</w:t>
      </w:r>
    </w:p>
    <w:p>
      <w:pPr>
        <w:spacing w:before="11"/>
        <w:ind w:left="80" w:right="127" w:firstLine="0"/>
        <w:jc w:val="left"/>
        <w:rPr>
          <w:rFonts w:ascii="Arial"/>
          <w:b/>
          <w:sz w:val="16"/>
        </w:rPr>
      </w:pPr>
      <w:r>
        <w:rPr>
          <w:rFonts w:ascii="Arial"/>
          <w:b/>
          <w:color w:val="808080"/>
          <w:w w:val="105"/>
          <w:sz w:val="16"/>
        </w:rPr>
        <w:t>(La Mesa Servida /2).</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1546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Ibn Masud, Allah esté complacido con él, que dijo el Mensajero de Allah, Él le bendiga y le dé paz:</w:t>
      </w:r>
    </w:p>
    <w:p>
      <w:pPr>
        <w:pStyle w:val="BodyText"/>
        <w:spacing w:before="120"/>
        <w:ind w:left="240" w:right="128" w:firstLine="405"/>
        <w:jc w:val="both"/>
      </w:pPr>
      <w:r>
        <w:rPr/>
        <w:t>“¡Que ninguno de mis compañeros me transmita nada malo de otro. Porque me gustaría salir a vuestro encuentro con el corazón sano y limpio de todo resquemor hacia alguien!”</w:t>
      </w:r>
    </w:p>
    <w:p>
      <w:pPr>
        <w:spacing w:after="0"/>
        <w:jc w:val="both"/>
        <w:sectPr>
          <w:type w:val="continuous"/>
          <w:pgSz w:w="11920" w:h="16840"/>
          <w:pgMar w:top="1600" w:bottom="280" w:left="1680" w:right="1020"/>
          <w:cols w:num="2" w:equalWidth="0">
            <w:col w:w="931" w:space="44"/>
            <w:col w:w="8245"/>
          </w:cols>
        </w:sectPr>
      </w:pPr>
    </w:p>
    <w:p>
      <w:pPr>
        <w:spacing w:before="71"/>
        <w:ind w:left="4035" w:right="127" w:firstLine="0"/>
        <w:jc w:val="left"/>
        <w:rPr>
          <w:rFonts w:ascii="Arial" w:hAnsi="Arial"/>
          <w:b/>
          <w:sz w:val="16"/>
        </w:rPr>
      </w:pPr>
      <w:r>
        <w:rPr>
          <w:rFonts w:ascii="Arial" w:hAnsi="Arial"/>
          <w:b/>
          <w:color w:val="808080"/>
          <w:w w:val="105"/>
          <w:sz w:val="16"/>
        </w:rPr>
        <w:t>Lo relataron Abu Daud y At Tirmidí.(Dijo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5"/>
        </w:rPr>
      </w:pPr>
    </w:p>
    <w:p>
      <w:pPr>
        <w:spacing w:before="81"/>
        <w:ind w:left="0" w:right="129" w:firstLine="0"/>
        <w:jc w:val="right"/>
        <w:rPr>
          <w:rFonts w:ascii="Arial Narrow"/>
          <w:sz w:val="19"/>
        </w:rPr>
      </w:pPr>
      <w:r>
        <w:rPr>
          <w:rFonts w:ascii="Arial Narrow"/>
          <w:sz w:val="19"/>
        </w:rPr>
        <w:t>641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59 SOBRE EL HOMBRE DE DOBLE CA" w:id="322"/>
                  <w:bookmarkEnd w:id="32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259</w:t>
                  </w:r>
                </w:p>
              </w:txbxContent>
            </v:textbox>
            <v:fill type="solid"/>
          </v:shape>
        </w:pict>
      </w:r>
      <w:r>
        <w:rPr>
          <w:rFonts w:ascii="Arial Narrow"/>
          <w:sz w:val="20"/>
        </w:rPr>
      </w:r>
    </w:p>
    <w:p>
      <w:pPr>
        <w:pStyle w:val="Heading2"/>
      </w:pPr>
      <w:r>
        <w:rPr>
          <w:color w:val="808080"/>
          <w:sz w:val="36"/>
        </w:rPr>
        <w:t>S</w:t>
      </w:r>
      <w:r>
        <w:rPr>
          <w:color w:val="808080"/>
        </w:rPr>
        <w:t>OBRE EL HOMBRE DE DOBLE  CARA</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“Se ocultan de la gente y no se ocultan de Allah, estando Él con ellos. Cuando </w:t>
      </w:r>
      <w:r>
        <w:rPr>
          <w:spacing w:val="2"/>
        </w:rPr>
        <w:t>di- </w:t>
      </w:r>
      <w:r>
        <w:rPr/>
        <w:t>sertan palabras que no </w:t>
      </w:r>
      <w:r>
        <w:rPr>
          <w:spacing w:val="2"/>
        </w:rPr>
        <w:t>satisfacen. </w:t>
      </w:r>
      <w:r>
        <w:rPr/>
        <w:t>Y Él </w:t>
      </w:r>
      <w:r>
        <w:rPr>
          <w:spacing w:val="2"/>
        </w:rPr>
        <w:t>abarca todo cuanto</w:t>
      </w:r>
      <w:r>
        <w:rPr>
          <w:spacing w:val="60"/>
        </w:rPr>
        <w:t> </w:t>
      </w:r>
      <w:r>
        <w:rPr>
          <w:spacing w:val="3"/>
        </w:rPr>
        <w:t>hacen.”</w:t>
      </w:r>
    </w:p>
    <w:p>
      <w:pPr>
        <w:spacing w:before="11"/>
        <w:ind w:left="80" w:right="127" w:firstLine="0"/>
        <w:jc w:val="left"/>
        <w:rPr>
          <w:rFonts w:ascii="Arial"/>
          <w:b/>
          <w:sz w:val="16"/>
        </w:rPr>
      </w:pPr>
      <w:r>
        <w:rPr>
          <w:rFonts w:ascii="Arial"/>
          <w:b/>
          <w:color w:val="808080"/>
          <w:w w:val="105"/>
          <w:sz w:val="16"/>
        </w:rPr>
        <w:t>(Las Mujeres /108-109).</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1547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28" w:firstLine="405"/>
        <w:jc w:val="both"/>
      </w:pPr>
      <w:r>
        <w:rPr/>
        <w:t>“Encontraréis personas de noble alcurnia que se enorgullecerán por ello. Los mejores de </w:t>
      </w:r>
      <w:r>
        <w:rPr>
          <w:spacing w:val="2"/>
        </w:rPr>
        <w:t>ellos </w:t>
      </w:r>
      <w:r>
        <w:rPr/>
        <w:t>en ‘</w:t>
      </w:r>
      <w:r>
        <w:rPr>
          <w:i/>
        </w:rPr>
        <w:t>Yahilía</w:t>
      </w:r>
      <w:r>
        <w:rPr/>
        <w:t>’ serían los mejores en el Islam si estudiaran las leyes de   </w:t>
      </w:r>
      <w:r>
        <w:rPr>
          <w:spacing w:val="3"/>
        </w:rPr>
        <w:t>la</w:t>
      </w:r>
      <w:r>
        <w:rPr>
          <w:spacing w:val="13"/>
        </w:rPr>
        <w:t> </w:t>
      </w:r>
      <w:r>
        <w:rPr>
          <w:spacing w:val="4"/>
        </w:rPr>
        <w:t>‘</w:t>
      </w:r>
      <w:r>
        <w:rPr>
          <w:i/>
          <w:spacing w:val="4"/>
        </w:rPr>
        <w:t>Sharía</w:t>
      </w:r>
      <w:r>
        <w:rPr>
          <w:spacing w:val="4"/>
        </w:rPr>
        <w:t>’.</w:t>
      </w:r>
    </w:p>
    <w:p>
      <w:pPr>
        <w:pStyle w:val="BodyText"/>
        <w:ind w:left="180" w:right="128" w:firstLine="405"/>
        <w:jc w:val="right"/>
      </w:pPr>
      <w:r>
        <w:rPr/>
        <w:t>Y el mejor hombre para ser emir o califa sería aquel que más detestara</w:t>
      </w:r>
      <w:r>
        <w:rPr>
          <w:spacing w:val="16"/>
        </w:rPr>
        <w:t> </w:t>
      </w:r>
      <w:r>
        <w:rPr/>
        <w:t>el</w:t>
      </w:r>
      <w:r>
        <w:rPr>
          <w:spacing w:val="4"/>
        </w:rPr>
        <w:t> </w:t>
      </w:r>
      <w:r>
        <w:rPr>
          <w:spacing w:val="2"/>
        </w:rPr>
        <w:t>cargo.</w:t>
      </w:r>
      <w:r>
        <w:rPr>
          <w:spacing w:val="2"/>
          <w:w w:val="99"/>
        </w:rPr>
        <w:t> </w:t>
      </w:r>
      <w:r>
        <w:rPr/>
        <w:t>Y</w:t>
      </w:r>
      <w:r>
        <w:rPr>
          <w:spacing w:val="28"/>
        </w:rPr>
        <w:t> </w:t>
      </w:r>
      <w:r>
        <w:rPr/>
        <w:t>también</w:t>
      </w:r>
      <w:r>
        <w:rPr>
          <w:spacing w:val="28"/>
        </w:rPr>
        <w:t> </w:t>
      </w:r>
      <w:r>
        <w:rPr/>
        <w:t>encontraréis</w:t>
      </w:r>
      <w:r>
        <w:rPr>
          <w:spacing w:val="27"/>
        </w:rPr>
        <w:t> </w:t>
      </w:r>
      <w:r>
        <w:rPr/>
        <w:t>al</w:t>
      </w:r>
      <w:r>
        <w:rPr>
          <w:spacing w:val="28"/>
        </w:rPr>
        <w:t> </w:t>
      </w:r>
      <w:r>
        <w:rPr/>
        <w:t>peor</w:t>
      </w:r>
      <w:r>
        <w:rPr>
          <w:spacing w:val="28"/>
        </w:rPr>
        <w:t> </w:t>
      </w:r>
      <w:r>
        <w:rPr/>
        <w:t>de</w:t>
      </w:r>
      <w:r>
        <w:rPr>
          <w:spacing w:val="28"/>
        </w:rPr>
        <w:t> </w:t>
      </w:r>
      <w:r>
        <w:rPr/>
        <w:t>todos,</w:t>
      </w:r>
      <w:r>
        <w:rPr>
          <w:spacing w:val="28"/>
        </w:rPr>
        <w:t> </w:t>
      </w:r>
      <w:r>
        <w:rPr>
          <w:spacing w:val="-7"/>
        </w:rPr>
        <w:t>el</w:t>
      </w:r>
      <w:r>
        <w:rPr>
          <w:spacing w:val="22"/>
        </w:rPr>
        <w:t> </w:t>
      </w:r>
      <w:r>
        <w:rPr/>
        <w:t>de</w:t>
      </w:r>
      <w:r>
        <w:rPr>
          <w:spacing w:val="23"/>
        </w:rPr>
        <w:t> </w:t>
      </w:r>
      <w:r>
        <w:rPr/>
        <w:t>dos</w:t>
      </w:r>
      <w:r>
        <w:rPr>
          <w:spacing w:val="22"/>
        </w:rPr>
        <w:t> </w:t>
      </w:r>
      <w:r>
        <w:rPr>
          <w:spacing w:val="3"/>
        </w:rPr>
        <w:t>caras:</w:t>
      </w:r>
      <w:r>
        <w:rPr>
          <w:spacing w:val="22"/>
        </w:rPr>
        <w:t> </w:t>
      </w:r>
      <w:r>
        <w:rPr/>
        <w:t>y</w:t>
      </w:r>
      <w:r>
        <w:rPr>
          <w:spacing w:val="23"/>
        </w:rPr>
        <w:t> </w:t>
      </w:r>
      <w:r>
        <w:rPr/>
        <w:t>es</w:t>
      </w:r>
      <w:r>
        <w:rPr>
          <w:spacing w:val="22"/>
        </w:rPr>
        <w:t> </w:t>
      </w:r>
      <w:r>
        <w:rPr>
          <w:spacing w:val="2"/>
        </w:rPr>
        <w:t>aquel</w:t>
      </w:r>
      <w:r>
        <w:rPr>
          <w:spacing w:val="23"/>
        </w:rPr>
        <w:t> </w:t>
      </w:r>
      <w:r>
        <w:rPr/>
        <w:t>que</w:t>
      </w:r>
      <w:r>
        <w:rPr>
          <w:spacing w:val="23"/>
        </w:rPr>
        <w:t> </w:t>
      </w:r>
      <w:r>
        <w:rPr/>
        <w:t>va</w:t>
      </w:r>
      <w:r>
        <w:rPr>
          <w:spacing w:val="22"/>
        </w:rPr>
        <w:t> </w:t>
      </w:r>
      <w:r>
        <w:rPr/>
        <w:t>a</w:t>
      </w:r>
      <w:r>
        <w:rPr>
          <w:w w:val="99"/>
        </w:rPr>
        <w:t> </w:t>
      </w:r>
      <w:r>
        <w:rPr/>
        <w:t>cada</w:t>
      </w:r>
      <w:r>
        <w:rPr>
          <w:spacing w:val="13"/>
        </w:rPr>
        <w:t> </w:t>
      </w:r>
      <w:r>
        <w:rPr/>
        <w:t>grupo</w:t>
      </w:r>
      <w:r>
        <w:rPr>
          <w:spacing w:val="14"/>
        </w:rPr>
        <w:t> </w:t>
      </w:r>
      <w:r>
        <w:rPr/>
        <w:t>diciendo</w:t>
      </w:r>
      <w:r>
        <w:rPr>
          <w:spacing w:val="14"/>
        </w:rPr>
        <w:t> </w:t>
      </w:r>
      <w:r>
        <w:rPr/>
        <w:t>que</w:t>
      </w:r>
      <w:r>
        <w:rPr>
          <w:spacing w:val="14"/>
        </w:rPr>
        <w:t> </w:t>
      </w:r>
      <w:r>
        <w:rPr/>
        <w:t>es</w:t>
      </w:r>
      <w:r>
        <w:rPr>
          <w:spacing w:val="14"/>
        </w:rPr>
        <w:t> </w:t>
      </w:r>
      <w:r>
        <w:rPr/>
        <w:t>de</w:t>
      </w:r>
      <w:r>
        <w:rPr>
          <w:spacing w:val="14"/>
        </w:rPr>
        <w:t> </w:t>
      </w:r>
      <w:r>
        <w:rPr/>
        <w:t>ellos</w:t>
      </w:r>
      <w:r>
        <w:rPr>
          <w:spacing w:val="13"/>
        </w:rPr>
        <w:t> </w:t>
      </w:r>
      <w:r>
        <w:rPr/>
        <w:t>y</w:t>
      </w:r>
      <w:r>
        <w:rPr>
          <w:spacing w:val="14"/>
        </w:rPr>
        <w:t> </w:t>
      </w:r>
      <w:r>
        <w:rPr/>
        <w:t>que</w:t>
      </w:r>
      <w:r>
        <w:rPr>
          <w:spacing w:val="14"/>
        </w:rPr>
        <w:t> </w:t>
      </w:r>
      <w:r>
        <w:rPr/>
        <w:t>no</w:t>
      </w:r>
      <w:r>
        <w:rPr>
          <w:spacing w:val="14"/>
        </w:rPr>
        <w:t> </w:t>
      </w:r>
      <w:r>
        <w:rPr/>
        <w:t>está</w:t>
      </w:r>
      <w:r>
        <w:rPr>
          <w:spacing w:val="14"/>
        </w:rPr>
        <w:t> </w:t>
      </w:r>
      <w:r>
        <w:rPr/>
        <w:t>de</w:t>
      </w:r>
      <w:r>
        <w:rPr>
          <w:spacing w:val="14"/>
        </w:rPr>
        <w:t> </w:t>
      </w:r>
      <w:r>
        <w:rPr/>
        <w:t>acuerdo</w:t>
      </w:r>
      <w:r>
        <w:rPr>
          <w:spacing w:val="14"/>
        </w:rPr>
        <w:t> </w:t>
      </w:r>
      <w:r>
        <w:rPr/>
        <w:t>con</w:t>
      </w:r>
      <w:r>
        <w:rPr>
          <w:spacing w:val="14"/>
        </w:rPr>
        <w:t> </w:t>
      </w:r>
      <w:r>
        <w:rPr/>
        <w:t>los</w:t>
      </w:r>
      <w:r>
        <w:rPr>
          <w:spacing w:val="14"/>
        </w:rPr>
        <w:t> </w:t>
      </w:r>
      <w:r>
        <w:rPr/>
        <w:t>otros.</w:t>
      </w:r>
      <w:r>
        <w:rPr>
          <w:spacing w:val="14"/>
        </w:rPr>
        <w:t> </w:t>
      </w:r>
      <w:r>
        <w:rPr/>
        <w:t>Es</w:t>
      </w:r>
      <w:r>
        <w:rPr>
          <w:spacing w:val="14"/>
        </w:rPr>
        <w:t> </w:t>
      </w:r>
      <w:r>
        <w:rPr>
          <w:spacing w:val="2"/>
        </w:rPr>
        <w:t>de-</w:t>
      </w:r>
    </w:p>
    <w:p>
      <w:pPr>
        <w:pStyle w:val="BodyText"/>
        <w:ind w:left="180" w:right="165"/>
      </w:pPr>
      <w:r>
        <w:rPr/>
        <w:t>cir, a unos les dice una cosa y a otros la  contraria.”</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spacing w:after="0"/>
        <w:rPr>
          <w:rFonts w:ascii="Arial"/>
          <w:sz w:val="20"/>
        </w:rPr>
        <w:sectPr>
          <w:type w:val="continuous"/>
          <w:pgSz w:w="11920" w:h="16840"/>
          <w:pgMar w:top="1600" w:bottom="280" w:left="1680" w:right="1080"/>
        </w:sectPr>
      </w:pPr>
    </w:p>
    <w:p>
      <w:pPr>
        <w:pStyle w:val="BodyText"/>
        <w:spacing w:before="4"/>
        <w:rPr>
          <w:rFonts w:ascii="Arial"/>
          <w:b/>
          <w:sz w:val="21"/>
        </w:rPr>
      </w:pPr>
    </w:p>
    <w:p>
      <w:pPr>
        <w:spacing w:before="0"/>
        <w:ind w:left="195" w:right="-6" w:firstLine="0"/>
        <w:jc w:val="left"/>
        <w:rPr>
          <w:rFonts w:ascii="Arial"/>
          <w:b/>
          <w:sz w:val="19"/>
        </w:rPr>
      </w:pPr>
      <w:r>
        <w:rPr>
          <w:rFonts w:ascii="Arial"/>
          <w:b/>
          <w:color w:val="808080"/>
          <w:sz w:val="24"/>
        </w:rPr>
        <w:t>2</w:t>
      </w:r>
      <w:r>
        <w:rPr>
          <w:rFonts w:ascii="Arial"/>
          <w:b/>
          <w:color w:val="808080"/>
          <w:sz w:val="19"/>
        </w:rPr>
        <w:t>. 1548</w:t>
      </w:r>
    </w:p>
    <w:p>
      <w:pPr>
        <w:pStyle w:val="BodyText"/>
        <w:rPr>
          <w:rFonts w:ascii="Arial"/>
          <w:b/>
          <w:sz w:val="18"/>
        </w:rPr>
      </w:pPr>
      <w:r>
        <w:rPr/>
        <w:br w:type="column"/>
      </w:r>
      <w:r>
        <w:rPr>
          <w:rFonts w:ascii="Arial"/>
          <w:b/>
          <w:sz w:val="18"/>
        </w:rPr>
      </w:r>
    </w:p>
    <w:p>
      <w:pPr>
        <w:pStyle w:val="BodyText"/>
        <w:rPr>
          <w:rFonts w:ascii="Arial"/>
          <w:b/>
          <w:sz w:val="18"/>
        </w:rPr>
      </w:pPr>
    </w:p>
    <w:p>
      <w:pPr>
        <w:spacing w:before="112"/>
        <w:ind w:left="195" w:right="88" w:firstLine="0"/>
        <w:jc w:val="left"/>
        <w:rPr>
          <w:i/>
          <w:sz w:val="18"/>
        </w:rPr>
      </w:pPr>
      <w:r>
        <w:rPr>
          <w:i/>
          <w:sz w:val="18"/>
        </w:rPr>
        <w:t>Se transmitió de Muhammad Ibn Zaid, que una gente le dijo a su abuelo Abdallah Ibn Amir, Allah esté complacido de él :</w:t>
      </w:r>
    </w:p>
    <w:p>
      <w:pPr>
        <w:pStyle w:val="BodyText"/>
        <w:spacing w:before="120"/>
        <w:ind w:left="195" w:right="88" w:firstLine="405"/>
      </w:pPr>
      <w:r>
        <w:rPr/>
        <w:t>“Cuando entremos a ver a nuestros sultanes y estemos ante ellos los elogiare- mos y cuando salgamos los criticaremos.</w:t>
      </w:r>
    </w:p>
    <w:p>
      <w:pPr>
        <w:pStyle w:val="BodyText"/>
        <w:ind w:left="195" w:right="313" w:firstLine="405"/>
      </w:pPr>
      <w:r>
        <w:rPr/>
        <w:t>Dijo: ‘Esto lo considerábamos hipocresía en la época del Mensajero de </w:t>
      </w:r>
      <w:r>
        <w:rPr>
          <w:spacing w:val="2"/>
        </w:rPr>
        <w:t>Allah,  </w:t>
      </w:r>
      <w:r>
        <w:rPr/>
        <w:t>Él le </w:t>
      </w:r>
      <w:r>
        <w:rPr>
          <w:spacing w:val="3"/>
        </w:rPr>
        <w:t>bendiga </w:t>
      </w:r>
      <w:r>
        <w:rPr/>
        <w:t>y le dé</w:t>
      </w:r>
      <w:r>
        <w:rPr>
          <w:spacing w:val="39"/>
        </w:rPr>
        <w:t> </w:t>
      </w:r>
      <w:r>
        <w:rPr>
          <w:spacing w:val="4"/>
        </w:rPr>
        <w:t>paz’.”</w:t>
      </w:r>
    </w:p>
    <w:p>
      <w:pPr>
        <w:spacing w:after="0"/>
        <w:sectPr>
          <w:type w:val="continuous"/>
          <w:pgSz w:w="11920" w:h="16840"/>
          <w:pgMar w:top="1600" w:bottom="280" w:left="1680" w:right="1080"/>
          <w:cols w:num="2" w:equalWidth="0">
            <w:col w:w="871" w:space="89"/>
            <w:col w:w="8200"/>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8"/>
        </w:rPr>
      </w:pPr>
    </w:p>
    <w:p>
      <w:pPr>
        <w:spacing w:before="81"/>
        <w:ind w:left="1155" w:right="192" w:firstLine="0"/>
        <w:jc w:val="left"/>
        <w:rPr>
          <w:rFonts w:ascii="Arial Narrow"/>
          <w:sz w:val="19"/>
        </w:rPr>
      </w:pPr>
      <w:r>
        <w:rPr>
          <w:rFonts w:ascii="Arial Narrow"/>
          <w:w w:val="105"/>
          <w:sz w:val="19"/>
        </w:rPr>
        <w:t>642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60 SOBRE LA PROHIBICIÓN DE LA " w:id="323"/>
                  <w:bookmarkEnd w:id="32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260</w:t>
                  </w:r>
                </w:p>
              </w:txbxContent>
            </v:textbox>
            <v:fill type="solid"/>
          </v:shape>
        </w:pict>
      </w:r>
      <w:r>
        <w:rPr>
          <w:rFonts w:ascii="Arial Narrow"/>
          <w:sz w:val="20"/>
        </w:rPr>
      </w:r>
    </w:p>
    <w:p>
      <w:pPr>
        <w:pStyle w:val="Heading2"/>
        <w:ind w:left="1215" w:right="1490"/>
      </w:pPr>
      <w:r>
        <w:rPr>
          <w:color w:val="808080"/>
          <w:sz w:val="36"/>
        </w:rPr>
        <w:t>S</w:t>
      </w:r>
      <w:r>
        <w:rPr>
          <w:color w:val="808080"/>
        </w:rPr>
        <w:t>OBRE LA PROHIBICIÓN DE LA  MENTIRA</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“¡No persigas aquello que no  conozcas!”</w:t>
      </w:r>
    </w:p>
    <w:p>
      <w:pPr>
        <w:spacing w:before="11"/>
        <w:ind w:left="80" w:right="127" w:firstLine="0"/>
        <w:jc w:val="left"/>
        <w:rPr>
          <w:rFonts w:ascii="Arial"/>
          <w:b/>
          <w:sz w:val="16"/>
        </w:rPr>
      </w:pPr>
      <w:r>
        <w:rPr>
          <w:rFonts w:ascii="Arial"/>
          <w:b/>
          <w:color w:val="808080"/>
          <w:w w:val="105"/>
          <w:sz w:val="16"/>
        </w:rPr>
        <w:t>(El Viaje Nocturno /36).</w:t>
      </w:r>
    </w:p>
    <w:p>
      <w:pPr>
        <w:pStyle w:val="BodyText"/>
        <w:spacing w:before="1"/>
        <w:rPr>
          <w:rFonts w:ascii="Arial"/>
          <w:b/>
          <w:sz w:val="22"/>
        </w:rPr>
      </w:pPr>
    </w:p>
    <w:p>
      <w:pPr>
        <w:pStyle w:val="BodyText"/>
        <w:ind w:left="80" w:right="127"/>
      </w:pPr>
      <w:r>
        <w:rPr/>
        <w:t>“¡No pronunciará palabra sin que esté presente un observador junto a  él!”</w:t>
      </w:r>
    </w:p>
    <w:p>
      <w:pPr>
        <w:spacing w:before="11"/>
        <w:ind w:left="80" w:right="127" w:firstLine="0"/>
        <w:jc w:val="left"/>
        <w:rPr>
          <w:rFonts w:ascii="Arial"/>
          <w:b/>
          <w:sz w:val="16"/>
        </w:rPr>
      </w:pPr>
      <w:r>
        <w:rPr>
          <w:rFonts w:ascii="Arial"/>
          <w:b/>
          <w:color w:val="808080"/>
          <w:w w:val="105"/>
          <w:sz w:val="16"/>
        </w:rPr>
        <w:t>(Qaf /18).</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1549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Ibn Masud, Allah esté complacido con él que dijo el Profeta, Allah le bendiga y le dé   paz:</w:t>
      </w:r>
    </w:p>
    <w:p>
      <w:pPr>
        <w:pStyle w:val="BodyText"/>
        <w:spacing w:before="120"/>
        <w:ind w:left="240" w:right="120" w:firstLine="405"/>
        <w:jc w:val="both"/>
      </w:pPr>
      <w:r>
        <w:rPr/>
        <w:t>“La verdad conduce a la virtud y la virtud conduce al Jardín. Y el hombre, mientras diga la verdad, será considerado veraz ante Allah. Y por otra parte, la mentira conduce al vicio. Y el vicio conduce al Fuego. Y el hombre, mientras siga mintiendo, será considerado mentiroso ante Allah.”</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1550</w:t>
      </w:r>
    </w:p>
    <w:p>
      <w:pPr>
        <w:spacing w:before="71"/>
        <w:ind w:left="244" w:right="93"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44" w:right="408"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Amir </w:t>
      </w:r>
      <w:r>
        <w:rPr>
          <w:i/>
          <w:sz w:val="18"/>
        </w:rPr>
        <w:t>Ibn Al As, </w:t>
      </w:r>
      <w:r>
        <w:rPr>
          <w:i/>
          <w:spacing w:val="2"/>
          <w:sz w:val="18"/>
        </w:rPr>
        <w:t>Allah esté complacido </w:t>
      </w:r>
      <w:r>
        <w:rPr>
          <w:i/>
          <w:sz w:val="18"/>
        </w:rPr>
        <w:t>con él, que </w:t>
      </w:r>
      <w:r>
        <w:rPr>
          <w:i/>
          <w:spacing w:val="2"/>
          <w:sz w:val="18"/>
        </w:rPr>
        <w:t>dijo </w:t>
      </w:r>
      <w:r>
        <w:rPr>
          <w:i/>
          <w:sz w:val="18"/>
        </w:rPr>
        <w:t>el </w:t>
      </w:r>
      <w:r>
        <w:rPr>
          <w:i/>
          <w:spacing w:val="2"/>
          <w:sz w:val="18"/>
        </w:rPr>
        <w:t>Profeta, Allah </w:t>
      </w:r>
      <w:r>
        <w:rPr>
          <w:i/>
          <w:sz w:val="18"/>
        </w:rPr>
        <w:t>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31" w:space="40"/>
            <w:col w:w="8249"/>
          </w:cols>
        </w:sect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5"/>
        <w:rPr>
          <w:i/>
          <w:sz w:val="28"/>
        </w:rPr>
      </w:pPr>
    </w:p>
    <w:p>
      <w:pPr>
        <w:spacing w:before="0"/>
        <w:ind w:left="255" w:right="-6" w:firstLine="0"/>
        <w:jc w:val="left"/>
        <w:rPr>
          <w:rFonts w:ascii="Arial"/>
          <w:b/>
          <w:sz w:val="19"/>
        </w:rPr>
      </w:pPr>
      <w:r>
        <w:rPr>
          <w:rFonts w:ascii="Arial"/>
          <w:b/>
          <w:color w:val="808080"/>
          <w:sz w:val="24"/>
        </w:rPr>
        <w:t>3</w:t>
      </w:r>
      <w:r>
        <w:rPr>
          <w:rFonts w:ascii="Arial"/>
          <w:b/>
          <w:color w:val="808080"/>
          <w:sz w:val="19"/>
        </w:rPr>
        <w:t>. 1551</w:t>
      </w:r>
    </w:p>
    <w:p>
      <w:pPr>
        <w:pStyle w:val="BodyText"/>
        <w:spacing w:before="129"/>
        <w:ind w:left="244" w:right="114" w:firstLine="405"/>
        <w:jc w:val="both"/>
      </w:pPr>
      <w:r>
        <w:rPr/>
        <w:br w:type="column"/>
      </w:r>
      <w:r>
        <w:rPr/>
        <w:t>“Hay cuatro características que si coinciden todas en una misma persona, lo convierten en un perfecto </w:t>
      </w:r>
      <w:r>
        <w:rPr>
          <w:spacing w:val="2"/>
        </w:rPr>
        <w:t>hipócrita. </w:t>
      </w:r>
      <w:r>
        <w:rPr/>
        <w:t>Y si </w:t>
      </w:r>
      <w:r>
        <w:rPr>
          <w:spacing w:val="2"/>
        </w:rPr>
        <w:t>tiene </w:t>
      </w:r>
      <w:r>
        <w:rPr/>
        <w:t>una de </w:t>
      </w:r>
      <w:r>
        <w:rPr>
          <w:spacing w:val="2"/>
        </w:rPr>
        <w:t>ellas, tiene </w:t>
      </w:r>
      <w:r>
        <w:rPr/>
        <w:t>una </w:t>
      </w:r>
      <w:r>
        <w:rPr>
          <w:spacing w:val="3"/>
        </w:rPr>
        <w:t>característica </w:t>
      </w:r>
      <w:r>
        <w:rPr/>
        <w:t>de la hipocresía mientras no la abandone. Y son: cuando se le confía algo, traicio-  na; </w:t>
      </w:r>
      <w:r>
        <w:rPr>
          <w:spacing w:val="2"/>
        </w:rPr>
        <w:t>cuando habla, miente; </w:t>
      </w:r>
      <w:r>
        <w:rPr/>
        <w:t>si </w:t>
      </w:r>
      <w:r>
        <w:rPr>
          <w:spacing w:val="2"/>
        </w:rPr>
        <w:t>pacta, </w:t>
      </w:r>
      <w:r>
        <w:rPr/>
        <w:t>no </w:t>
      </w:r>
      <w:r>
        <w:rPr>
          <w:spacing w:val="2"/>
        </w:rPr>
        <w:t>cumple; </w:t>
      </w:r>
      <w:r>
        <w:rPr/>
        <w:t>y </w:t>
      </w:r>
      <w:r>
        <w:rPr>
          <w:spacing w:val="2"/>
        </w:rPr>
        <w:t>cuando porfía,</w:t>
      </w:r>
      <w:r>
        <w:rPr>
          <w:spacing w:val="51"/>
        </w:rPr>
        <w:t> </w:t>
      </w:r>
      <w:r>
        <w:rPr>
          <w:spacing w:val="3"/>
        </w:rPr>
        <w:t>escandaliza.”</w:t>
      </w:r>
    </w:p>
    <w:p>
      <w:pPr>
        <w:spacing w:before="71"/>
        <w:ind w:left="367" w:right="127"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Ibn Abbás, Allah esté complacido con él, que dijo el Profeta, Allah le bendiga y le dé   paz:</w:t>
      </w:r>
    </w:p>
    <w:p>
      <w:pPr>
        <w:pStyle w:val="BodyText"/>
        <w:spacing w:before="120"/>
        <w:ind w:left="244" w:right="129" w:firstLine="405"/>
        <w:jc w:val="both"/>
      </w:pPr>
      <w:r>
        <w:rPr/>
        <w:t>“Aquel que urda la trama de un sueño sin haberlo soñado realmente, se le en- cargará (el día del Juicio) atar un nudo entre dos granos de cebada y no lo podrá hacer.</w:t>
      </w:r>
    </w:p>
    <w:p>
      <w:pPr>
        <w:pStyle w:val="BodyText"/>
        <w:ind w:left="244" w:right="137" w:firstLine="405"/>
        <w:jc w:val="both"/>
      </w:pPr>
      <w:r>
        <w:rPr/>
        <w:t>Y aquel que escuche una conversación, furtivamente, y ellos lo detesten, se le verterá en sus oídos plomo fundido el día del Juicio.</w:t>
      </w:r>
    </w:p>
    <w:p>
      <w:pPr>
        <w:spacing w:after="0"/>
        <w:jc w:val="both"/>
        <w:sectPr>
          <w:type w:val="continuous"/>
          <w:pgSz w:w="11920" w:h="16840"/>
          <w:pgMar w:top="1600" w:bottom="280" w:left="1680" w:right="1020"/>
          <w:cols w:num="2" w:equalWidth="0">
            <w:col w:w="931" w:space="40"/>
            <w:col w:w="8249"/>
          </w:cols>
        </w:sectPr>
      </w:pPr>
    </w:p>
    <w:p>
      <w:pPr>
        <w:pStyle w:val="BodyText"/>
        <w:rPr>
          <w:sz w:val="20"/>
        </w:rPr>
      </w:pP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643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Y aquel que pinte la figura de un ser viviente, será castigado y se le encargará que le infunda su espíritu sin que pueda  hacerlo.”</w:t>
      </w:r>
    </w:p>
    <w:p>
      <w:pPr>
        <w:spacing w:after="0"/>
        <w:sectPr>
          <w:pgSz w:w="11920" w:h="16840"/>
          <w:pgMar w:top="1180" w:bottom="280" w:left="1680" w:right="1080"/>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1552</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Ibn Úmar, Allah esté complacido con los dos, que dijo el Profeta, Allah le bendiga y le dé   paz:</w:t>
      </w:r>
    </w:p>
    <w:p>
      <w:pPr>
        <w:pStyle w:val="BodyText"/>
        <w:spacing w:before="120"/>
        <w:ind w:left="195" w:right="88" w:firstLine="405"/>
      </w:pPr>
      <w:r>
        <w:rPr/>
        <w:t>“La peor de las mentiras es que un hombre diga que ha visto algo con sus ojos sin haberlo visto realmente.”</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5</w:t>
      </w:r>
      <w:r>
        <w:rPr>
          <w:rFonts w:ascii="Arial"/>
          <w:b/>
          <w:color w:val="808080"/>
          <w:sz w:val="19"/>
        </w:rPr>
        <w:t>. 1553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Sámura Ibn Yundab,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871" w:space="89"/>
            <w:col w:w="4980" w:space="1395"/>
            <w:col w:w="1825"/>
          </w:cols>
        </w:sectPr>
      </w:pPr>
    </w:p>
    <w:p>
      <w:pPr>
        <w:pStyle w:val="BodyText"/>
        <w:spacing w:before="120"/>
        <w:ind w:left="1155" w:right="123" w:firstLine="405"/>
        <w:jc w:val="both"/>
      </w:pPr>
      <w:r>
        <w:rPr/>
        <w:t>“En numerosas ocasiones solía decir el Profeta, Allah le bendiga y le dé paz, a sus compañeros: ‘¡El que haya tenido algún sueño que nos lo  cuente!’</w:t>
      </w:r>
    </w:p>
    <w:p>
      <w:pPr>
        <w:pStyle w:val="BodyText"/>
        <w:ind w:left="1560" w:right="2360"/>
      </w:pPr>
      <w:r>
        <w:rPr/>
        <w:t>En respuesta, quien tenía algún sueño solía relatárselo. Una mañana nos relató un sueño que tuvo:</w:t>
      </w:r>
    </w:p>
    <w:p>
      <w:pPr>
        <w:pStyle w:val="BodyText"/>
        <w:ind w:left="1155" w:right="140" w:firstLine="405"/>
        <w:jc w:val="both"/>
      </w:pPr>
      <w:r>
        <w:rPr/>
        <w:t>‘Me vinieron a ver dos personas y me pidieron que partiera con ellos. Y así lo hice.</w:t>
      </w:r>
    </w:p>
    <w:p>
      <w:pPr>
        <w:pStyle w:val="BodyText"/>
        <w:ind w:left="1155" w:right="128" w:firstLine="405"/>
        <w:jc w:val="both"/>
      </w:pPr>
      <w:r>
        <w:rPr/>
        <w:t>Llegamos donde yacía un hombre tumbado y otro de pie a su lado con una ro- ca que arrojó sobre su cabeza y se la abrió en  dos.</w:t>
      </w:r>
    </w:p>
    <w:p>
      <w:pPr>
        <w:pStyle w:val="BodyText"/>
        <w:ind w:left="1155" w:right="139" w:firstLine="405"/>
        <w:jc w:val="both"/>
      </w:pPr>
      <w:r>
        <w:rPr/>
        <w:t>La piedra rodó aquí y allí. El hombre la siguió y la cogió. No volvió al </w:t>
      </w:r>
      <w:r>
        <w:rPr>
          <w:spacing w:val="2"/>
        </w:rPr>
        <w:t>que </w:t>
      </w:r>
      <w:r>
        <w:rPr>
          <w:spacing w:val="64"/>
        </w:rPr>
        <w:t> </w:t>
      </w:r>
      <w:r>
        <w:rPr/>
        <w:t>había golpeado hasta que no sanó su cabeza, para después volver sobre él y hacer    lo mismo que hizo la primera vez. Les</w:t>
      </w:r>
      <w:r>
        <w:rPr>
          <w:spacing w:val="51"/>
        </w:rPr>
        <w:t> </w:t>
      </w:r>
      <w:r>
        <w:rPr/>
        <w:t>dije:</w:t>
      </w:r>
    </w:p>
    <w:p>
      <w:pPr>
        <w:pStyle w:val="BodyText"/>
        <w:ind w:left="1560" w:right="3352"/>
      </w:pPr>
      <w:r>
        <w:rPr/>
        <w:t>‘¡</w:t>
      </w:r>
      <w:r>
        <w:rPr>
          <w:i/>
        </w:rPr>
        <w:t>Subhana Allah</w:t>
      </w:r>
      <w:r>
        <w:rPr/>
        <w:t>! (¡Santo Dios!) ¿Qué es esto?’ Y me contestaron: ‘¡Sigue, sigue!’</w:t>
      </w:r>
    </w:p>
    <w:p>
      <w:pPr>
        <w:pStyle w:val="BodyText"/>
        <w:ind w:left="1155" w:right="113" w:firstLine="405"/>
        <w:jc w:val="both"/>
      </w:pPr>
      <w:r>
        <w:rPr/>
        <w:t>Proseguimos y llegamos donde había un hombre tumbado boca arriba y otro de pie junto a él con un garfio de hierro. Este le cortó, por un lado de la cara, desde la boca a la nuca, desde la nariz a la nuca y desde un ojo a la nuca. Después se trasla- dó al otro lado de la cara y le hizo lo mismo que al primero. Y no acababa con este lado hasta que no sanaba el otro y repetía la misma operación que la primera   vez.</w:t>
      </w:r>
    </w:p>
    <w:p>
      <w:pPr>
        <w:pStyle w:val="BodyText"/>
        <w:ind w:left="1560" w:right="2360"/>
      </w:pPr>
      <w:r>
        <w:rPr/>
        <w:t>Y les dije: ‘¡</w:t>
      </w:r>
      <w:r>
        <w:rPr>
          <w:i/>
        </w:rPr>
        <w:t>Subhana Allah</w:t>
      </w:r>
      <w:r>
        <w:rPr/>
        <w:t>! (¡Santo Dios!) ¿Qué es esto?’ Y me volvieron a contestar: ‘¡Sigue, sigue!’</w:t>
      </w:r>
    </w:p>
    <w:p>
      <w:pPr>
        <w:pStyle w:val="BodyText"/>
        <w:ind w:left="1560" w:right="1891"/>
      </w:pPr>
      <w:r>
        <w:rPr/>
        <w:t>Proseguimos y llegamos a una especie de horno profundo.” Aquí, creo que dijo el Profeta, Allah le bendiga y le dé  paz:</w:t>
      </w:r>
    </w:p>
    <w:p>
      <w:pPr>
        <w:pStyle w:val="BodyText"/>
        <w:ind w:left="1155" w:right="113" w:firstLine="405"/>
        <w:jc w:val="both"/>
      </w:pPr>
      <w:r>
        <w:rPr/>
        <w:t>“Había alboroto y voces que salían de allí. Así que nos asomamos y vimos có- mo hombres y mujeres desnudos se debatían conmocionados viendo como las lla- mas se les acercaban por abajo.</w:t>
      </w:r>
    </w:p>
    <w:p>
      <w:pPr>
        <w:pStyle w:val="BodyText"/>
        <w:ind w:left="1560" w:right="4620"/>
      </w:pPr>
      <w:r>
        <w:rPr/>
        <w:t>Pregunté: ‘¿Quienes son esos?’ Y me dijeron: ‘¡Sigue, sigue!’</w:t>
      </w:r>
    </w:p>
    <w:p>
      <w:pPr>
        <w:pStyle w:val="BodyText"/>
        <w:ind w:left="1560" w:right="192"/>
      </w:pPr>
      <w:r>
        <w:rPr/>
        <w:t>Proseguimos y llegamos hasta un río y creo que decía:</w:t>
      </w:r>
    </w:p>
    <w:p>
      <w:pPr>
        <w:pStyle w:val="BodyText"/>
        <w:ind w:left="1155" w:right="123" w:firstLine="405"/>
        <w:jc w:val="both"/>
      </w:pPr>
      <w:r>
        <w:rPr/>
        <w:t>‘rojo como la sangre’. En el río había un hombre nadando dentro y en la orilla otro que había reunido muchas piedras.</w:t>
      </w:r>
    </w:p>
    <w:p>
      <w:pPr>
        <w:pStyle w:val="BodyText"/>
        <w:spacing w:before="4"/>
        <w:rPr>
          <w:sz w:val="27"/>
        </w:rPr>
      </w:pPr>
    </w:p>
    <w:p>
      <w:pPr>
        <w:spacing w:before="81"/>
        <w:ind w:left="1155" w:right="192" w:firstLine="0"/>
        <w:jc w:val="left"/>
        <w:rPr>
          <w:rFonts w:ascii="Arial Narrow"/>
          <w:sz w:val="19"/>
        </w:rPr>
      </w:pPr>
      <w:r>
        <w:rPr>
          <w:rFonts w:ascii="Arial Narrow"/>
          <w:w w:val="105"/>
          <w:sz w:val="19"/>
        </w:rPr>
        <w:t>644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07" w:firstLine="405"/>
        <w:jc w:val="both"/>
      </w:pPr>
      <w:r>
        <w:rPr/>
        <w:t>A continuación el que había reunido las piedras se acercó al nadador, le abrió    la boca y le hizo tragar una piedra. Después se fue nadando y regresó de nuevo a </w:t>
      </w:r>
      <w:r>
        <w:rPr>
          <w:spacing w:val="2"/>
        </w:rPr>
        <w:t>él. </w:t>
      </w:r>
      <w:r>
        <w:rPr/>
        <w:t>Y siempre que regresaba a él, le abría la boca y le hacía tragar una piedra, arroján- </w:t>
      </w:r>
      <w:r>
        <w:rPr>
          <w:spacing w:val="3"/>
        </w:rPr>
        <w:t>dosela.</w:t>
      </w:r>
    </w:p>
    <w:p>
      <w:pPr>
        <w:pStyle w:val="BodyText"/>
        <w:ind w:left="1620" w:right="3625"/>
      </w:pPr>
      <w:r>
        <w:rPr/>
        <w:t>Les pregunté: ‘¿Quienes son estos dos?’ Me dijeron: ‘¡Sigue, sigue!’</w:t>
      </w:r>
    </w:p>
    <w:p>
      <w:pPr>
        <w:pStyle w:val="BodyText"/>
        <w:ind w:left="1215" w:right="122" w:firstLine="405"/>
        <w:jc w:val="both"/>
      </w:pPr>
      <w:r>
        <w:rPr/>
        <w:t>Proseguimos y llegamos hasta un hombre de aspecto horrible que atizaba un fuego y corría a su alrededor.</w:t>
      </w:r>
    </w:p>
    <w:p>
      <w:pPr>
        <w:pStyle w:val="BodyText"/>
        <w:ind w:left="1620" w:right="4457"/>
      </w:pPr>
      <w:r>
        <w:rPr/>
        <w:t>Les pregunté: ‘¿Quién es éste?’ Me dijeron: ‘¡Sigue, sigue!’</w:t>
      </w:r>
    </w:p>
    <w:p>
      <w:pPr>
        <w:pStyle w:val="BodyText"/>
        <w:ind w:left="1215" w:right="108" w:firstLine="405"/>
        <w:jc w:val="both"/>
      </w:pPr>
      <w:r>
        <w:rPr/>
        <w:t>Proseguimos y llegamos hasta un jardín pletórico de flores. Había un hombre muy alto en el centro del jardín, y era tan alto que </w:t>
      </w:r>
      <w:r>
        <w:rPr>
          <w:spacing w:val="2"/>
        </w:rPr>
        <w:t>apenas </w:t>
      </w:r>
      <w:r>
        <w:rPr/>
        <w:t>se le </w:t>
      </w:r>
      <w:r>
        <w:rPr>
          <w:spacing w:val="3"/>
        </w:rPr>
        <w:t>veía </w:t>
      </w:r>
      <w:r>
        <w:rPr/>
        <w:t>la </w:t>
      </w:r>
      <w:r>
        <w:rPr>
          <w:spacing w:val="3"/>
        </w:rPr>
        <w:t>cabeza, </w:t>
      </w:r>
      <w:r>
        <w:rPr>
          <w:spacing w:val="4"/>
        </w:rPr>
        <w:t>de   </w:t>
      </w:r>
      <w:r>
        <w:rPr/>
        <w:t>tan alto que se elevaba en el cielo. Y alrededor del hombre había tantos niños co-  mo jamás había</w:t>
      </w:r>
      <w:r>
        <w:rPr>
          <w:spacing w:val="12"/>
        </w:rPr>
        <w:t> </w:t>
      </w:r>
      <w:r>
        <w:rPr>
          <w:spacing w:val="2"/>
        </w:rPr>
        <w:t>visto.</w:t>
      </w:r>
    </w:p>
    <w:p>
      <w:pPr>
        <w:pStyle w:val="BodyText"/>
        <w:ind w:left="1620" w:right="2583"/>
      </w:pPr>
      <w:r>
        <w:rPr/>
        <w:t>Pregunté: ‘¿Quién es éste y quiénes son esos niños?’ Me dijeron: ‘¡Sigue, sigue!’</w:t>
      </w:r>
    </w:p>
    <w:p>
      <w:pPr>
        <w:pStyle w:val="BodyText"/>
        <w:ind w:left="1215" w:right="120" w:firstLine="405"/>
        <w:jc w:val="both"/>
      </w:pPr>
      <w:r>
        <w:rPr/>
        <w:t>Proseguimos y llegamos hasta un árbol inmenso como jamás había visto otro mejor ni tan inmenso como él.</w:t>
      </w:r>
    </w:p>
    <w:p>
      <w:pPr>
        <w:pStyle w:val="BodyText"/>
        <w:ind w:left="1620" w:right="164"/>
      </w:pPr>
      <w:r>
        <w:rPr/>
        <w:t>Me dijeron: ‘¡Sube en él!’</w:t>
      </w:r>
    </w:p>
    <w:p>
      <w:pPr>
        <w:pStyle w:val="BodyText"/>
        <w:ind w:left="1215" w:right="99" w:firstLine="405"/>
        <w:jc w:val="both"/>
      </w:pPr>
      <w:r>
        <w:rPr/>
        <w:t>Subimos a él hasta una ciudad construida de ladrillos de oro y plata. Al llegar a las puertas de la ciudad pedimos que nos las abrieran y así lo hicieron. Entramos y nos recibieron unos hombres que la mitad de su constitución era lo mejor que se había visto y la otra mitad, lo peor y más  feo.</w:t>
      </w:r>
    </w:p>
    <w:p>
      <w:pPr>
        <w:pStyle w:val="BodyText"/>
        <w:ind w:left="1620" w:right="164"/>
      </w:pPr>
      <w:r>
        <w:rPr/>
        <w:t>Y les dijeron: ‘¡Id y meteos en aquel  río!’</w:t>
      </w:r>
    </w:p>
    <w:p>
      <w:pPr>
        <w:pStyle w:val="BodyText"/>
        <w:ind w:left="1215" w:right="108" w:firstLine="405"/>
        <w:jc w:val="both"/>
      </w:pPr>
      <w:r>
        <w:rPr/>
        <w:t>Era un río anchuroso que corría accidentalmente y con el agua tan blanca co- mo la leche pura.</w:t>
      </w:r>
    </w:p>
    <w:p>
      <w:pPr>
        <w:pStyle w:val="BodyText"/>
        <w:ind w:left="1215" w:right="130" w:firstLine="405"/>
        <w:jc w:val="both"/>
      </w:pPr>
      <w:r>
        <w:rPr/>
        <w:t>Fueron y se metieron en él. Después regresaron hasta donde estábamos y les había desaparecido la fealdad. Quedando con el aspecto más  hermoso.</w:t>
      </w:r>
    </w:p>
    <w:p>
      <w:pPr>
        <w:pStyle w:val="BodyText"/>
        <w:ind w:left="1620" w:right="164"/>
      </w:pPr>
      <w:r>
        <w:rPr/>
        <w:t>Me dijeron: ‘¡Éste es el Jardín eterno y ésta es tu  morada!’</w:t>
      </w:r>
    </w:p>
    <w:p>
      <w:pPr>
        <w:pStyle w:val="BodyText"/>
        <w:ind w:left="1215" w:right="115" w:firstLine="405"/>
        <w:jc w:val="both"/>
      </w:pPr>
      <w:r>
        <w:rPr/>
        <w:t>Se elevó mi vista hacia arriba y había un palacio tan blanco como la nube más blanca.</w:t>
      </w:r>
    </w:p>
    <w:p>
      <w:pPr>
        <w:pStyle w:val="BodyText"/>
        <w:ind w:left="1620" w:right="2583"/>
      </w:pPr>
      <w:r>
        <w:rPr/>
        <w:t>Y me repitieron los dos: </w:t>
      </w:r>
      <w:r>
        <w:rPr>
          <w:spacing w:val="2"/>
        </w:rPr>
        <w:t>‘¡Este </w:t>
      </w:r>
      <w:r>
        <w:rPr/>
        <w:t>palacio es para </w:t>
      </w:r>
      <w:r>
        <w:rPr>
          <w:spacing w:val="3"/>
        </w:rPr>
        <w:t>ti!’   </w:t>
      </w:r>
      <w:r>
        <w:rPr/>
        <w:t>Les dije: ‘¡Qué Allah os bendiga, dejadme que </w:t>
      </w:r>
      <w:r>
        <w:rPr>
          <w:spacing w:val="34"/>
        </w:rPr>
        <w:t> </w:t>
      </w:r>
      <w:r>
        <w:rPr/>
        <w:t>entre!’</w:t>
      </w:r>
    </w:p>
    <w:p>
      <w:pPr>
        <w:pStyle w:val="BodyText"/>
        <w:ind w:left="1620" w:right="164"/>
      </w:pPr>
      <w:r>
        <w:rPr/>
        <w:t>Le dijeron: ‘¡Ahora no, pero algún día tú estarás dentro de  él!’</w:t>
      </w:r>
    </w:p>
    <w:p>
      <w:pPr>
        <w:pStyle w:val="BodyText"/>
        <w:ind w:left="1620" w:right="858"/>
      </w:pPr>
      <w:r>
        <w:rPr/>
        <w:t>Les pregunté: ‘¡Esta noche he visto cosas asombrosas, explicádmelas!’ Me dijeron: ‘¡Te informaremos!’</w:t>
      </w:r>
    </w:p>
    <w:p>
      <w:pPr>
        <w:pStyle w:val="BodyText"/>
        <w:ind w:left="1215" w:right="108" w:firstLine="405"/>
        <w:jc w:val="both"/>
      </w:pPr>
      <w:r>
        <w:rPr/>
        <w:t>En cuanto al primer hombre que llegaste y que le abrieron la cabeza en </w:t>
      </w:r>
      <w:r>
        <w:rPr>
          <w:spacing w:val="2"/>
        </w:rPr>
        <w:t>dos  </w:t>
      </w:r>
      <w:r>
        <w:rPr>
          <w:spacing w:val="64"/>
        </w:rPr>
        <w:t> </w:t>
      </w:r>
      <w:r>
        <w:rPr/>
        <w:t>con la piedra, era un hombre que memorizaba el Corán para luego olvidarlo. Y </w:t>
      </w:r>
      <w:r>
        <w:rPr>
          <w:spacing w:val="2"/>
        </w:rPr>
        <w:t>de- </w:t>
      </w:r>
      <w:r>
        <w:rPr/>
        <w:t>jaba de hacer las oraciones </w:t>
      </w:r>
      <w:r>
        <w:rPr>
          <w:spacing w:val="10"/>
        </w:rPr>
        <w:t> </w:t>
      </w:r>
      <w:r>
        <w:rPr/>
        <w:t>obligatorias.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6"/>
        </w:rPr>
      </w:pPr>
    </w:p>
    <w:p>
      <w:pPr>
        <w:spacing w:before="81"/>
        <w:ind w:left="0" w:right="109" w:firstLine="0"/>
        <w:jc w:val="right"/>
        <w:rPr>
          <w:rFonts w:ascii="Arial Narrow"/>
          <w:sz w:val="19"/>
        </w:rPr>
      </w:pPr>
      <w:r>
        <w:rPr>
          <w:rFonts w:ascii="Arial Narrow"/>
          <w:sz w:val="19"/>
        </w:rPr>
        <w:t>645</w:t>
      </w:r>
    </w:p>
    <w:p>
      <w:pPr>
        <w:spacing w:after="0"/>
        <w:jc w:val="right"/>
        <w:rPr>
          <w:rFonts w:ascii="Arial Narrow"/>
          <w:sz w:val="19"/>
        </w:rPr>
        <w:sectPr>
          <w:pgSz w:w="11920" w:h="16840"/>
          <w:pgMar w:top="1180" w:bottom="280" w:left="1680" w:right="1040"/>
        </w:sectPr>
      </w:pPr>
    </w:p>
    <w:p>
      <w:pPr>
        <w:pStyle w:val="BodyText"/>
        <w:spacing w:before="48"/>
        <w:ind w:left="1155" w:right="99" w:firstLine="405"/>
        <w:jc w:val="both"/>
      </w:pPr>
      <w:r>
        <w:rPr/>
        <w:t>En cuanto al otro hombre que le cortaban de la boca a la nuca, de la nariz a la nuca y del ojo a la nuca, era aquel hombre que salía por la mañana temprano de su casa y mentía de tal forma que llegaba a todos los confines del horizonte con su mentira.</w:t>
      </w:r>
    </w:p>
    <w:p>
      <w:pPr>
        <w:pStyle w:val="BodyText"/>
        <w:ind w:left="1155" w:right="117" w:firstLine="405"/>
        <w:jc w:val="both"/>
      </w:pPr>
      <w:r>
        <w:rPr/>
        <w:t>En cuanto a los hombres y mujeres desnudos y que estaban en una especie de horno. Eran los adúlteros y las  adúlteras.</w:t>
      </w:r>
    </w:p>
    <w:p>
      <w:pPr>
        <w:pStyle w:val="BodyText"/>
        <w:ind w:left="1155" w:right="129" w:firstLine="405"/>
        <w:jc w:val="both"/>
      </w:pPr>
      <w:r>
        <w:rPr/>
        <w:t>Al hombre que viste nadar en el río y que se le hacía tragar piedras, era </w:t>
      </w:r>
      <w:r>
        <w:rPr>
          <w:spacing w:val="2"/>
        </w:rPr>
        <w:t>uno </w:t>
      </w:r>
      <w:r>
        <w:rPr>
          <w:spacing w:val="64"/>
        </w:rPr>
        <w:t> </w:t>
      </w:r>
      <w:r>
        <w:rPr/>
        <w:t>que ganaba dinero con la</w:t>
      </w:r>
      <w:r>
        <w:rPr>
          <w:spacing w:val="34"/>
        </w:rPr>
        <w:t> </w:t>
      </w:r>
      <w:r>
        <w:rPr/>
        <w:t>usura.</w:t>
      </w:r>
    </w:p>
    <w:p>
      <w:pPr>
        <w:pStyle w:val="BodyText"/>
        <w:ind w:left="1155" w:right="108" w:firstLine="405"/>
        <w:jc w:val="both"/>
      </w:pPr>
      <w:r>
        <w:rPr/>
        <w:t>El hombre horrible que atizaba el fuego y que corría </w:t>
      </w:r>
      <w:r>
        <w:rPr>
          <w:spacing w:val="3"/>
        </w:rPr>
        <w:t>alrededor </w:t>
      </w:r>
      <w:r>
        <w:rPr/>
        <w:t>de él era </w:t>
      </w:r>
      <w:r>
        <w:rPr>
          <w:spacing w:val="2"/>
        </w:rPr>
        <w:t>Málik,  </w:t>
      </w:r>
      <w:r>
        <w:rPr/>
        <w:t>el encargado del</w:t>
      </w:r>
      <w:r>
        <w:rPr>
          <w:spacing w:val="-2"/>
        </w:rPr>
        <w:t> </w:t>
      </w:r>
      <w:r>
        <w:rPr/>
        <w:t>Infierno.</w:t>
      </w:r>
    </w:p>
    <w:p>
      <w:pPr>
        <w:pStyle w:val="BodyText"/>
        <w:ind w:left="1155" w:right="108" w:firstLine="405"/>
        <w:jc w:val="both"/>
      </w:pPr>
      <w:r>
        <w:rPr/>
        <w:t>Y el hombre alto que había en medio del jardín, era Abraham. En cuanto a los niños que estaban a su alrededor, era todo nacido muerto antes de su madurez y de que fuera responsable de sus actos (</w:t>
      </w:r>
      <w:r>
        <w:rPr>
          <w:i/>
        </w:rPr>
        <w:t>fitra</w:t>
      </w:r>
      <w:r>
        <w:rPr/>
        <w:t>).</w:t>
      </w:r>
    </w:p>
    <w:p>
      <w:pPr>
        <w:spacing w:before="111"/>
        <w:ind w:left="1155" w:right="108" w:firstLine="0"/>
        <w:jc w:val="left"/>
        <w:rPr>
          <w:i/>
          <w:sz w:val="18"/>
        </w:rPr>
      </w:pPr>
      <w:r>
        <w:rPr>
          <w:i/>
          <w:sz w:val="18"/>
        </w:rPr>
        <w:t>Y en un relato de Al  Barqáni:</w:t>
      </w:r>
    </w:p>
    <w:p>
      <w:pPr>
        <w:spacing w:before="120"/>
        <w:ind w:left="1560" w:right="108" w:firstLine="0"/>
        <w:jc w:val="left"/>
        <w:rPr>
          <w:sz w:val="24"/>
        </w:rPr>
      </w:pPr>
      <w:r>
        <w:rPr>
          <w:sz w:val="24"/>
        </w:rPr>
        <w:t>“Todo nacido en la ‘</w:t>
      </w:r>
      <w:r>
        <w:rPr>
          <w:i/>
          <w:sz w:val="24"/>
        </w:rPr>
        <w:t>fitra’</w:t>
      </w:r>
      <w:r>
        <w:rPr>
          <w:sz w:val="24"/>
        </w:rPr>
        <w:t>.”</w:t>
      </w:r>
    </w:p>
    <w:p>
      <w:pPr>
        <w:pStyle w:val="BodyText"/>
        <w:ind w:left="1155" w:right="144" w:firstLine="405"/>
        <w:jc w:val="both"/>
      </w:pPr>
      <w:r>
        <w:rPr/>
        <w:t>Preguntaron algunos musulmanes: ‘¡Mensajero de Allah! ¿Y los hijos de los asociadores?’</w:t>
      </w:r>
    </w:p>
    <w:p>
      <w:pPr>
        <w:pStyle w:val="BodyText"/>
        <w:ind w:left="1155" w:right="108" w:firstLine="405"/>
        <w:jc w:val="both"/>
      </w:pPr>
      <w:r>
        <w:rPr/>
        <w:t>Dijo el Mensajero de Allah, Él le bendiga y le dé paz: ‘¡Y los hijos de los aso- ciadores!’</w:t>
      </w:r>
    </w:p>
    <w:p>
      <w:pPr>
        <w:pStyle w:val="BodyText"/>
        <w:ind w:left="1155" w:right="98" w:firstLine="405"/>
        <w:jc w:val="both"/>
      </w:pPr>
      <w:r>
        <w:rPr/>
        <w:t>En cuanto a la gente que su mitad era de buen aspecto y que su otra mitad era feo eran gente que habían mezclado acciones buenas y malas y Allah los había per- donado.”</w:t>
      </w: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spacing w:before="2"/>
        <w:rPr>
          <w:rFonts w:ascii="Arial"/>
          <w:b/>
          <w:sz w:val="16"/>
        </w:rPr>
      </w:pPr>
    </w:p>
    <w:p>
      <w:pPr>
        <w:spacing w:before="0"/>
        <w:ind w:left="1155" w:right="108" w:firstLine="0"/>
        <w:jc w:val="left"/>
        <w:rPr>
          <w:i/>
          <w:sz w:val="18"/>
        </w:rPr>
      </w:pPr>
      <w:r>
        <w:rPr>
          <w:i/>
          <w:sz w:val="18"/>
        </w:rPr>
        <w:t>Y en otro relato:</w:t>
      </w:r>
    </w:p>
    <w:p>
      <w:pPr>
        <w:pStyle w:val="BodyText"/>
        <w:spacing w:before="120"/>
        <w:ind w:left="1155" w:right="111" w:firstLine="405"/>
        <w:jc w:val="both"/>
      </w:pPr>
      <w:r>
        <w:rPr/>
        <w:t>“Tuve un sueño por la noche en el que vi cómo dos hombres venían a mí y me llevaban a una tierra sagrada. Después mencionó como sucedió. Y </w:t>
      </w:r>
      <w:r>
        <w:rPr>
          <w:spacing w:val="53"/>
        </w:rPr>
        <w:t> </w:t>
      </w:r>
      <w:r>
        <w:rPr/>
        <w:t>dijo:</w:t>
      </w:r>
    </w:p>
    <w:p>
      <w:pPr>
        <w:pStyle w:val="BodyText"/>
        <w:ind w:left="1155" w:right="107" w:firstLine="405"/>
        <w:jc w:val="both"/>
      </w:pPr>
      <w:r>
        <w:rPr/>
        <w:t>Proseguimos hasta un agujero del tamaño de un horno, </w:t>
      </w:r>
      <w:r>
        <w:rPr>
          <w:spacing w:val="2"/>
        </w:rPr>
        <w:t>estrecho </w:t>
      </w:r>
      <w:r>
        <w:rPr/>
        <w:t>en su parte superior y ancho en la parte inferior. Bajo él, había un fuego encendido que </w:t>
      </w:r>
      <w:r>
        <w:rPr>
          <w:spacing w:val="2"/>
        </w:rPr>
        <w:t>cuando </w:t>
      </w:r>
      <w:r>
        <w:rPr/>
        <w:t>se atizaba y </w:t>
      </w:r>
      <w:r>
        <w:rPr>
          <w:spacing w:val="3"/>
        </w:rPr>
        <w:t>flameaba, </w:t>
      </w:r>
      <w:r>
        <w:rPr>
          <w:spacing w:val="2"/>
        </w:rPr>
        <w:t>casi </w:t>
      </w:r>
      <w:r>
        <w:rPr/>
        <w:t>se salían quienes había dentro. Y </w:t>
      </w:r>
      <w:r>
        <w:rPr>
          <w:spacing w:val="2"/>
        </w:rPr>
        <w:t>cuando </w:t>
      </w:r>
      <w:r>
        <w:rPr>
          <w:spacing w:val="4"/>
        </w:rPr>
        <w:t>amainaba, </w:t>
      </w:r>
      <w:r>
        <w:rPr/>
        <w:t>volvían hacia dentro. Y eran hombres y mujeres</w:t>
      </w:r>
      <w:r>
        <w:rPr>
          <w:spacing w:val="51"/>
        </w:rPr>
        <w:t> </w:t>
      </w:r>
      <w:r>
        <w:rPr>
          <w:spacing w:val="2"/>
        </w:rPr>
        <w:t>desnudos.”</w:t>
      </w:r>
    </w:p>
    <w:p>
      <w:pPr>
        <w:pStyle w:val="BodyText"/>
        <w:ind w:left="1155" w:right="118" w:firstLine="405"/>
        <w:jc w:val="both"/>
      </w:pPr>
      <w:r>
        <w:rPr/>
        <w:t>Y en el relato: “Me subieron al árbol y me introdujeron en una morada como jamás había visto, en ella había ancianos y jóvenes.”</w:t>
      </w:r>
    </w:p>
    <w:p>
      <w:pPr>
        <w:pStyle w:val="BodyText"/>
        <w:ind w:left="1155" w:right="108" w:firstLine="405"/>
        <w:jc w:val="both"/>
      </w:pPr>
      <w:r>
        <w:rPr/>
        <w:t>Y en él: “Al que viste cómo se le cortaba la boca, era un mentiroso que siem- pre hablaba con la mentira transportándola hasta los últimos confines del horizon- </w:t>
      </w:r>
      <w:r>
        <w:rPr>
          <w:spacing w:val="5"/>
        </w:rPr>
        <w:t>te.</w:t>
      </w:r>
    </w:p>
    <w:p>
      <w:pPr>
        <w:pStyle w:val="BodyText"/>
        <w:ind w:left="1155" w:right="117" w:firstLine="405"/>
        <w:jc w:val="both"/>
      </w:pPr>
      <w:r>
        <w:rPr/>
        <w:t>Entonces, recibía el castigo, como se ha  mencionado  anteriormente, hasta el día del Juicio.”</w:t>
      </w:r>
    </w:p>
    <w:p>
      <w:pPr>
        <w:pStyle w:val="BodyText"/>
        <w:ind w:left="1155" w:right="111" w:firstLine="405"/>
        <w:jc w:val="both"/>
      </w:pPr>
      <w:r>
        <w:rPr/>
        <w:t>Y en él: “Al que viste cómo le abrían la cabeza en dos, era un hombre al que Allah le enseñó el Corán y él por la noche no lo recitaba y por el día no lo ponía en práctica. Así pues, se le castigaba de la forma antes dicha hasta el día del   Juicio.</w:t>
      </w:r>
    </w:p>
    <w:p>
      <w:pPr>
        <w:pStyle w:val="BodyText"/>
        <w:rPr>
          <w:sz w:val="20"/>
        </w:rPr>
      </w:pPr>
    </w:p>
    <w:p>
      <w:pPr>
        <w:pStyle w:val="BodyText"/>
        <w:rPr>
          <w:sz w:val="18"/>
        </w:rPr>
      </w:pPr>
    </w:p>
    <w:p>
      <w:pPr>
        <w:spacing w:before="81"/>
        <w:ind w:left="1155" w:right="108" w:firstLine="0"/>
        <w:jc w:val="left"/>
        <w:rPr>
          <w:rFonts w:ascii="Arial Narrow"/>
          <w:sz w:val="19"/>
        </w:rPr>
      </w:pPr>
      <w:r>
        <w:rPr>
          <w:rFonts w:ascii="Arial Narrow"/>
          <w:w w:val="105"/>
          <w:sz w:val="19"/>
        </w:rPr>
        <w:t>646</w:t>
      </w:r>
    </w:p>
    <w:p>
      <w:pPr>
        <w:spacing w:after="0"/>
        <w:jc w:val="left"/>
        <w:rPr>
          <w:rFonts w:ascii="Arial Narrow"/>
          <w:sz w:val="19"/>
        </w:rPr>
        <w:sectPr>
          <w:pgSz w:w="11920" w:h="16840"/>
          <w:pgMar w:top="1180" w:bottom="280" w:left="1680" w:right="1100"/>
        </w:sectPr>
      </w:pPr>
    </w:p>
    <w:p>
      <w:pPr>
        <w:pStyle w:val="BodyText"/>
        <w:spacing w:before="48"/>
        <w:ind w:left="1215" w:right="221" w:firstLine="405"/>
      </w:pPr>
      <w:r>
        <w:rPr/>
        <w:t>Y la primera casa en la que entraste era la casa de todos los creyentes. En cuanto a ésta, es la casa de los </w:t>
      </w:r>
      <w:r>
        <w:rPr>
          <w:i/>
        </w:rPr>
        <w:t>shuhadá</w:t>
      </w:r>
      <w:r>
        <w:rPr/>
        <w:t>.”</w:t>
      </w:r>
    </w:p>
    <w:p>
      <w:pPr>
        <w:pStyle w:val="BodyText"/>
        <w:ind w:left="1620" w:right="164"/>
      </w:pPr>
      <w:r>
        <w:rPr/>
        <w:t>¡Yo soy Gabriel y este es Miguel! ¡Alza tu cabeza!</w:t>
      </w:r>
    </w:p>
    <w:p>
      <w:pPr>
        <w:pStyle w:val="BodyText"/>
        <w:ind w:left="1215" w:right="164" w:firstLine="405"/>
      </w:pPr>
      <w:r>
        <w:rPr/>
        <w:t>Levanté mi cabeza y encima de mí había una especie de nube. Y me dijeron: ‘¡Esa es tu morada!’</w:t>
      </w:r>
    </w:p>
    <w:p>
      <w:pPr>
        <w:pStyle w:val="BodyText"/>
        <w:ind w:left="1620" w:right="164"/>
      </w:pPr>
      <w:r>
        <w:rPr/>
        <w:t>Dije: ‘¡Dejadme que entre en mi  morada!’</w:t>
      </w:r>
    </w:p>
    <w:p>
      <w:pPr>
        <w:pStyle w:val="BodyText"/>
        <w:ind w:left="1215" w:right="221" w:firstLine="405"/>
      </w:pPr>
      <w:r>
        <w:rPr/>
        <w:t>Dijeron: ‘¡Sin embargo, te queda una edad que no has cumplido y que </w:t>
      </w:r>
      <w:r>
        <w:rPr>
          <w:spacing w:val="2"/>
        </w:rPr>
        <w:t>cuando  </w:t>
      </w:r>
      <w:r>
        <w:rPr/>
        <w:t>la </w:t>
      </w:r>
      <w:r>
        <w:rPr>
          <w:spacing w:val="2"/>
        </w:rPr>
        <w:t>cumplas vendrás </w:t>
      </w:r>
      <w:r>
        <w:rPr/>
        <w:t>a tu</w:t>
      </w:r>
      <w:r>
        <w:rPr>
          <w:spacing w:val="36"/>
        </w:rPr>
        <w:t> </w:t>
      </w:r>
      <w:r>
        <w:rPr/>
        <w:t>morada'!”</w:t>
      </w: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spacing w:before="81"/>
        <w:ind w:left="0" w:right="109" w:firstLine="0"/>
        <w:jc w:val="right"/>
        <w:rPr>
          <w:rFonts w:ascii="Arial Narrow"/>
          <w:sz w:val="19"/>
        </w:rPr>
      </w:pPr>
      <w:r>
        <w:rPr>
          <w:rFonts w:ascii="Arial Narrow"/>
          <w:sz w:val="19"/>
        </w:rPr>
        <w:t>647</w:t>
      </w:r>
    </w:p>
    <w:p>
      <w:pPr>
        <w:spacing w:after="0"/>
        <w:jc w:val="right"/>
        <w:rPr>
          <w:rFonts w:ascii="Arial Narrow"/>
          <w:sz w:val="19"/>
        </w:rPr>
        <w:sectPr>
          <w:pgSz w:w="11920" w:h="16840"/>
          <w:pgMar w:top="118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61 SOBRE LAS SITUACIONES EN LA" w:id="324"/>
                  <w:bookmarkEnd w:id="32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261</w:t>
                  </w:r>
                </w:p>
              </w:txbxContent>
            </v:textbox>
            <v:fill type="solid"/>
          </v:shape>
        </w:pict>
      </w:r>
      <w:r>
        <w:rPr>
          <w:rFonts w:ascii="Arial Narrow"/>
          <w:sz w:val="20"/>
        </w:rPr>
      </w:r>
    </w:p>
    <w:p>
      <w:pPr>
        <w:pStyle w:val="Heading2"/>
        <w:ind w:right="2601"/>
        <w:rPr>
          <w:sz w:val="36"/>
        </w:rPr>
      </w:pPr>
      <w:r>
        <w:rPr>
          <w:color w:val="808080"/>
          <w:sz w:val="36"/>
        </w:rPr>
        <w:t>S</w:t>
      </w:r>
      <w:r>
        <w:rPr>
          <w:color w:val="808080"/>
        </w:rPr>
        <w:t>OBRE LAS SITUACIONES EN </w:t>
      </w:r>
      <w:r>
        <w:rPr>
          <w:color w:val="808080"/>
          <w:spacing w:val="-3"/>
        </w:rPr>
        <w:t>LAS QUE </w:t>
      </w:r>
      <w:r>
        <w:rPr>
          <w:color w:val="808080"/>
        </w:rPr>
        <w:t>SE PERMITE</w:t>
      </w:r>
      <w:r>
        <w:rPr>
          <w:color w:val="808080"/>
          <w:spacing w:val="51"/>
        </w:rPr>
        <w:t> </w:t>
      </w:r>
      <w:r>
        <w:rPr>
          <w:color w:val="808080"/>
          <w:spacing w:val="-3"/>
        </w:rPr>
        <w:t>MENTIR</w:t>
      </w:r>
      <w:r>
        <w:rPr>
          <w:color w:val="808080"/>
          <w:spacing w:val="-3"/>
          <w:sz w:val="36"/>
        </w:rPr>
        <w:t>*</w:t>
      </w:r>
    </w:p>
    <w:p>
      <w:pPr>
        <w:spacing w:before="200"/>
        <w:ind w:left="3990" w:right="0" w:firstLine="0"/>
        <w:jc w:val="both"/>
        <w:rPr>
          <w:sz w:val="18"/>
        </w:rPr>
      </w:pPr>
      <w:r>
        <w:rPr>
          <w:sz w:val="18"/>
        </w:rPr>
        <w:t>*Dijo An-Nawawi:</w:t>
      </w:r>
    </w:p>
    <w:p>
      <w:pPr>
        <w:spacing w:line="196" w:lineRule="exact" w:before="51"/>
        <w:ind w:left="3990" w:right="128" w:firstLine="0"/>
        <w:jc w:val="both"/>
        <w:rPr>
          <w:sz w:val="18"/>
        </w:rPr>
      </w:pPr>
      <w:r>
        <w:rPr>
          <w:sz w:val="18"/>
        </w:rPr>
        <w:t>Debes saber que la mentira, por principio, está prohibida. Sin embargo, se permite en algunas situaciones como he explicado en el libro ‘Los re- cuerdos’ y resumiendo:</w:t>
      </w:r>
    </w:p>
    <w:p>
      <w:pPr>
        <w:spacing w:line="196" w:lineRule="exact" w:before="59"/>
        <w:ind w:left="3990" w:right="131" w:firstLine="0"/>
        <w:jc w:val="both"/>
        <w:rPr>
          <w:sz w:val="18"/>
        </w:rPr>
      </w:pPr>
      <w:r>
        <w:rPr>
          <w:sz w:val="18"/>
        </w:rPr>
        <w:t>La palabra es un medio de conseguir un objetivo. Y todo objetivo que sea noble, es posible conseguirlo sin la mentira que se prohibe para tal caso. Pero si no es posible conseguirlo, excepto con la mentira, en ese caso se permite.</w:t>
      </w:r>
    </w:p>
    <w:p>
      <w:pPr>
        <w:spacing w:line="196" w:lineRule="exact" w:before="59"/>
        <w:ind w:left="3990" w:right="127" w:firstLine="0"/>
        <w:jc w:val="both"/>
        <w:rPr>
          <w:sz w:val="18"/>
        </w:rPr>
      </w:pPr>
      <w:r>
        <w:rPr>
          <w:sz w:val="18"/>
        </w:rPr>
        <w:t>Por otro lado, si la consecución de ese objetivo es lícito, la mentira también sería lícita en ese caso. Y si la consecución del objetivo es nece- sario, la mentira es necesaria: Ya que si, por ejemplo, un musulmán se ocultara de un malvado que quiere matarle o robarle su dinero, y él lo ocultara. Y fuese preguntado sobre él, necesariamente tendría que men- tir. De la misma forma, si tuviese en su poder un depósito, y quisiera un malvado apoderarse de él, también tendría que mentir necesariamente para ocultarlo. En cualquier caso, lo más cauteloso sería disimularlo uti- lizando un juego de palabras: es decir, referirse en su expresión a algo correcto sin que sea mentira, con respecto a él, aunque sea mentira en apariencia y con respecto a la persona que le escucha. Y si dejara el di- simulo y utilizara una expresión que fuera mentira, no estaría prohibida en ese caso.</w:t>
      </w:r>
    </w:p>
    <w:p>
      <w:pPr>
        <w:spacing w:line="196" w:lineRule="exact" w:before="59"/>
        <w:ind w:left="3990" w:right="131" w:firstLine="0"/>
        <w:jc w:val="both"/>
        <w:rPr>
          <w:sz w:val="18"/>
        </w:rPr>
      </w:pPr>
      <w:r>
        <w:rPr>
          <w:sz w:val="18"/>
        </w:rPr>
        <w:t>Los </w:t>
      </w:r>
      <w:r>
        <w:rPr>
          <w:i/>
          <w:sz w:val="18"/>
        </w:rPr>
        <w:t>ulamas </w:t>
      </w:r>
      <w:r>
        <w:rPr>
          <w:sz w:val="18"/>
        </w:rPr>
        <w:t>han tomado como referencia para la licitud de la mentira en este caso, el siguiente </w:t>
      </w:r>
      <w:r>
        <w:rPr>
          <w:i/>
          <w:sz w:val="18"/>
        </w:rPr>
        <w:t>hadiz</w:t>
      </w:r>
      <w:r>
        <w:rPr>
          <w:sz w:val="18"/>
        </w:rPr>
        <w:t>:</w:t>
      </w:r>
    </w:p>
    <w:p>
      <w:pPr>
        <w:spacing w:line="196" w:lineRule="exact" w:before="59"/>
        <w:ind w:left="3990" w:right="127" w:firstLine="0"/>
        <w:jc w:val="both"/>
        <w:rPr>
          <w:sz w:val="18"/>
        </w:rPr>
      </w:pPr>
      <w:r>
        <w:rPr>
          <w:sz w:val="18"/>
        </w:rPr>
        <w:t>Um Kulzum, Allah esté complacido de él oyó decir al Mensajero de Allah, Él le bendiga y le dé paz: “El mentiroso no es aquel que arregla un conflicto entre la gente y que transmite el bien o habla con bien.” Lo relataron Al Bujari y</w:t>
      </w:r>
      <w:r>
        <w:rPr>
          <w:spacing w:val="-1"/>
          <w:sz w:val="18"/>
        </w:rPr>
        <w:t> </w:t>
      </w:r>
      <w:r>
        <w:rPr>
          <w:sz w:val="18"/>
        </w:rPr>
        <w:t>Muslim.</w:t>
      </w:r>
    </w:p>
    <w:p>
      <w:pPr>
        <w:spacing w:line="199" w:lineRule="exact" w:before="60"/>
        <w:ind w:left="3990" w:right="0" w:firstLine="0"/>
        <w:jc w:val="both"/>
        <w:rPr>
          <w:sz w:val="18"/>
        </w:rPr>
      </w:pPr>
      <w:r>
        <w:rPr>
          <w:sz w:val="18"/>
        </w:rPr>
        <w:t>Y añade Muslim en otro relato:</w:t>
      </w:r>
    </w:p>
    <w:p>
      <w:pPr>
        <w:spacing w:line="230" w:lineRule="auto" w:before="2"/>
        <w:ind w:left="3990" w:right="127" w:firstLine="0"/>
        <w:jc w:val="both"/>
        <w:rPr>
          <w:sz w:val="18"/>
        </w:rPr>
      </w:pPr>
      <w:r>
        <w:rPr>
          <w:sz w:val="18"/>
        </w:rPr>
        <w:t>Dijo Um Kulzum: “Y no le oí permitirle a nadie la mentira, excepto en tres ocasiones: la guerra; para solucionar un conflicto entre la gente; y cuando el hombre le habla a su esposa o ésta a su marido.”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spacing w:before="0"/>
        <w:ind w:left="1155" w:right="192" w:firstLine="0"/>
        <w:jc w:val="left"/>
        <w:rPr>
          <w:rFonts w:ascii="Arial Narrow"/>
          <w:sz w:val="19"/>
        </w:rPr>
      </w:pPr>
      <w:r>
        <w:rPr>
          <w:rFonts w:ascii="Arial Narrow"/>
          <w:w w:val="105"/>
          <w:sz w:val="19"/>
        </w:rPr>
        <w:t>648</w:t>
      </w:r>
    </w:p>
    <w:p>
      <w:pPr>
        <w:spacing w:after="0"/>
        <w:jc w:val="left"/>
        <w:rPr>
          <w:rFonts w:ascii="Arial Narrow"/>
          <w:sz w:val="19"/>
        </w:rPr>
        <w:sectPr>
          <w:pgSz w:w="11920" w:h="16840"/>
          <w:pgMar w:top="122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62 SOBRE LA OBLIGACIÓN DE VERI" w:id="325"/>
                  <w:bookmarkEnd w:id="32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262</w:t>
                  </w:r>
                </w:p>
              </w:txbxContent>
            </v:textbox>
            <v:fill type="solid"/>
          </v:shape>
        </w:pict>
      </w:r>
      <w:r>
        <w:rPr>
          <w:rFonts w:ascii="Arial Narrow"/>
          <w:sz w:val="20"/>
        </w:rPr>
      </w:r>
    </w:p>
    <w:p>
      <w:pPr>
        <w:pStyle w:val="Heading2"/>
        <w:spacing w:line="280" w:lineRule="auto"/>
        <w:ind w:left="1215" w:right="1542"/>
      </w:pPr>
      <w:r>
        <w:rPr>
          <w:color w:val="808080"/>
          <w:sz w:val="36"/>
        </w:rPr>
        <w:t>S</w:t>
      </w:r>
      <w:r>
        <w:rPr>
          <w:color w:val="808080"/>
        </w:rPr>
        <w:t>OBRE LA OBLIGACIÓN DE VERIFICAR FIRMEMENTE LO QUE SE DICE O SE  CUENTA</w:t>
      </w:r>
    </w:p>
    <w:p>
      <w:pPr>
        <w:pStyle w:val="BodyText"/>
        <w:spacing w:before="10"/>
        <w:rPr>
          <w:b/>
          <w:sz w:val="8"/>
        </w:rPr>
      </w:pPr>
    </w:p>
    <w:p>
      <w:pPr>
        <w:spacing w:after="0"/>
        <w:rPr>
          <w:sz w:val="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“Y no persigas aquello que no conozcas”</w:t>
      </w:r>
    </w:p>
    <w:p>
      <w:pPr>
        <w:spacing w:before="11"/>
        <w:ind w:left="80" w:right="127" w:firstLine="0"/>
        <w:jc w:val="left"/>
        <w:rPr>
          <w:rFonts w:ascii="Arial"/>
          <w:b/>
          <w:sz w:val="16"/>
        </w:rPr>
      </w:pPr>
      <w:r>
        <w:rPr>
          <w:rFonts w:ascii="Arial"/>
          <w:b/>
          <w:color w:val="808080"/>
          <w:w w:val="105"/>
          <w:sz w:val="16"/>
        </w:rPr>
        <w:t>(El Viaje Nocturno /36).</w:t>
      </w:r>
    </w:p>
    <w:p>
      <w:pPr>
        <w:pStyle w:val="BodyText"/>
        <w:spacing w:before="1"/>
        <w:rPr>
          <w:rFonts w:ascii="Arial"/>
          <w:b/>
          <w:sz w:val="22"/>
        </w:rPr>
      </w:pPr>
    </w:p>
    <w:p>
      <w:pPr>
        <w:pStyle w:val="BodyText"/>
        <w:ind w:left="80" w:right="127"/>
      </w:pPr>
      <w:r>
        <w:rPr/>
        <w:t>“No pronunciará palabra sin que tenga presente un observador junto a  él.”</w:t>
      </w:r>
    </w:p>
    <w:p>
      <w:pPr>
        <w:spacing w:before="11"/>
        <w:ind w:left="80" w:right="127" w:firstLine="0"/>
        <w:jc w:val="left"/>
        <w:rPr>
          <w:rFonts w:ascii="Arial"/>
          <w:b/>
          <w:sz w:val="16"/>
        </w:rPr>
      </w:pPr>
      <w:r>
        <w:rPr>
          <w:rFonts w:ascii="Arial"/>
          <w:b/>
          <w:color w:val="808080"/>
          <w:w w:val="105"/>
          <w:sz w:val="16"/>
        </w:rPr>
        <w:t>(Qaf /18).</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spacing w:before="6"/>
        <w:rPr>
          <w:rFonts w:ascii="Arial"/>
          <w:b/>
          <w:sz w:val="28"/>
        </w:rPr>
      </w:pPr>
    </w:p>
    <w:p>
      <w:pPr>
        <w:spacing w:after="0"/>
        <w:rPr>
          <w:rFonts w:ascii="Arial"/>
          <w:sz w:val="28"/>
        </w:rPr>
        <w:sectPr>
          <w:type w:val="continuous"/>
          <w:pgSz w:w="11920" w:h="16840"/>
          <w:pgMar w:top="160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1554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240" w:right="286" w:firstLine="0"/>
        <w:jc w:val="left"/>
        <w:rPr>
          <w:i/>
          <w:sz w:val="18"/>
        </w:rPr>
      </w:pPr>
      <w:r>
        <w:rPr>
          <w:i/>
          <w:sz w:val="18"/>
        </w:rPr>
        <w:t>Se transmitió de Abu Huraira, Allah esté complacido con él, que dijo el Profeta, Allah le bendiga y le dé paz:</w:t>
      </w:r>
    </w:p>
    <w:p>
      <w:pPr>
        <w:pStyle w:val="BodyText"/>
        <w:spacing w:before="120"/>
        <w:ind w:left="240" w:right="91" w:firstLine="405"/>
      </w:pPr>
      <w:r>
        <w:rPr/>
        <w:t>“Para que un hombre se convierta en mentiroso es suficiente que transmita to- do lo que ha oído (sin verificarlo).”*</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10"/>
        <w:rPr>
          <w:rFonts w:ascii="Arial"/>
          <w:b/>
          <w:sz w:val="18"/>
        </w:rPr>
      </w:pPr>
    </w:p>
    <w:p>
      <w:pPr>
        <w:spacing w:before="0"/>
        <w:ind w:left="255" w:right="-6" w:firstLine="0"/>
        <w:jc w:val="left"/>
        <w:rPr>
          <w:rFonts w:ascii="Arial"/>
          <w:b/>
          <w:sz w:val="19"/>
        </w:rPr>
      </w:pPr>
      <w:r>
        <w:rPr>
          <w:rFonts w:ascii="Arial"/>
          <w:b/>
          <w:color w:val="808080"/>
          <w:sz w:val="24"/>
        </w:rPr>
        <w:t>2</w:t>
      </w:r>
      <w:r>
        <w:rPr>
          <w:rFonts w:ascii="Arial"/>
          <w:b/>
          <w:color w:val="808080"/>
          <w:sz w:val="19"/>
        </w:rPr>
        <w:t>. 1555</w:t>
      </w:r>
    </w:p>
    <w:p>
      <w:pPr>
        <w:spacing w:line="196" w:lineRule="exact" w:before="81"/>
        <w:ind w:left="3079" w:right="160" w:firstLine="0"/>
        <w:jc w:val="left"/>
        <w:rPr>
          <w:sz w:val="18"/>
        </w:rPr>
      </w:pPr>
      <w:r>
        <w:rPr/>
        <w:br w:type="column"/>
      </w:r>
      <w:r>
        <w:rPr>
          <w:sz w:val="18"/>
        </w:rPr>
        <w:t>*Es decir, que si transmite todo lo que oye, mentirá porque en la noti- cia habrá cosas que verdaderamente no son ciertas.</w:t>
      </w:r>
    </w:p>
    <w:p>
      <w:pPr>
        <w:pStyle w:val="BodyText"/>
        <w:spacing w:before="8"/>
        <w:rPr>
          <w:sz w:val="26"/>
        </w:rPr>
      </w:pPr>
    </w:p>
    <w:p>
      <w:pPr>
        <w:spacing w:before="0"/>
        <w:ind w:left="244" w:right="93" w:firstLine="0"/>
        <w:jc w:val="left"/>
        <w:rPr>
          <w:i/>
          <w:sz w:val="18"/>
        </w:rPr>
      </w:pPr>
      <w:r>
        <w:rPr>
          <w:i/>
          <w:sz w:val="18"/>
        </w:rPr>
        <w:t>Se transmitió de Sámura, Allah esté complacido con él, que dijo el Mensajero de Allah, Él le bendiga y le dé   paz:</w:t>
      </w:r>
    </w:p>
    <w:p>
      <w:pPr>
        <w:pStyle w:val="BodyText"/>
        <w:spacing w:before="120"/>
        <w:ind w:left="244" w:right="160" w:firstLine="405"/>
      </w:pPr>
      <w:r>
        <w:rPr/>
        <w:t>“Quien transmita de mí un </w:t>
      </w:r>
      <w:r>
        <w:rPr>
          <w:i/>
          <w:spacing w:val="5"/>
        </w:rPr>
        <w:t>hadiz</w:t>
      </w:r>
      <w:r>
        <w:rPr>
          <w:spacing w:val="5"/>
        </w:rPr>
        <w:t>, </w:t>
      </w:r>
      <w:r>
        <w:rPr/>
        <w:t>a </w:t>
      </w:r>
      <w:r>
        <w:rPr>
          <w:spacing w:val="2"/>
        </w:rPr>
        <w:t>sabiendas </w:t>
      </w:r>
      <w:r>
        <w:rPr/>
        <w:t>de que es mentira, se </w:t>
      </w:r>
      <w:r>
        <w:rPr>
          <w:spacing w:val="3"/>
        </w:rPr>
        <w:t>convertirá </w:t>
      </w:r>
      <w:r>
        <w:rPr/>
        <w:t>en uno de los</w:t>
      </w:r>
      <w:r>
        <w:rPr>
          <w:spacing w:val="28"/>
        </w:rPr>
        <w:t> </w:t>
      </w:r>
      <w:r>
        <w:rPr/>
        <w:t>mentirosos.”</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1556</w:t>
      </w:r>
    </w:p>
    <w:p>
      <w:pPr>
        <w:spacing w:before="71"/>
        <w:ind w:left="367"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Asmá, Allah esté complacido con él, que una mujer preguntó al Profeta, Allah le bendiga y le dé   paz:</w:t>
      </w:r>
    </w:p>
    <w:p>
      <w:pPr>
        <w:pStyle w:val="BodyText"/>
        <w:spacing w:line="240" w:lineRule="exact" w:before="120"/>
        <w:ind w:left="244" w:right="132" w:firstLine="405"/>
        <w:jc w:val="both"/>
      </w:pPr>
      <w:r>
        <w:rPr/>
        <w:t>“¡Oh Mensajero de Allah! Tengo una coesposa (segunda esposa de mi marido), habría yo cometido falta si le dijera haber recibido algo de mi marido sin que me lo hubiera dado realmente (con el fin de aparentar un rango</w:t>
      </w:r>
      <w:r>
        <w:rPr>
          <w:spacing w:val="56"/>
        </w:rPr>
        <w:t> </w:t>
      </w:r>
      <w:r>
        <w:rPr/>
        <w:t>elevado)?</w:t>
      </w:r>
    </w:p>
    <w:p>
      <w:pPr>
        <w:pStyle w:val="BodyText"/>
        <w:spacing w:line="240" w:lineRule="exact"/>
        <w:ind w:left="649" w:right="93"/>
      </w:pPr>
      <w:r>
        <w:rPr/>
        <w:t>Y dijo el Profeta, Allah le bendiga y le dé  paz:</w:t>
      </w:r>
    </w:p>
    <w:p>
      <w:pPr>
        <w:pStyle w:val="BodyText"/>
        <w:spacing w:line="240" w:lineRule="exact"/>
        <w:ind w:left="244" w:right="127" w:firstLine="405"/>
        <w:jc w:val="both"/>
      </w:pPr>
      <w:r>
        <w:rPr/>
        <w:t>‘El que pretenda haber recibido algo sin que lo recibiera realmente, es como el que viste dos mantos</w:t>
      </w:r>
      <w:r>
        <w:rPr>
          <w:spacing w:val="53"/>
        </w:rPr>
        <w:t> </w:t>
      </w:r>
      <w:r>
        <w:rPr/>
        <w:t>falsos’.”*</w:t>
      </w:r>
    </w:p>
    <w:p>
      <w:pPr>
        <w:spacing w:after="0" w:line="240" w:lineRule="exact"/>
        <w:jc w:val="both"/>
        <w:sectPr>
          <w:type w:val="continuous"/>
          <w:pgSz w:w="11920" w:h="16840"/>
          <w:pgMar w:top="1600" w:bottom="280" w:left="1680" w:right="1020"/>
          <w:cols w:num="2" w:equalWidth="0">
            <w:col w:w="931" w:space="40"/>
            <w:col w:w="8249"/>
          </w:cols>
        </w:sectPr>
      </w:pPr>
    </w:p>
    <w:p>
      <w:pPr>
        <w:spacing w:before="72"/>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8" w:firstLine="0"/>
        <w:jc w:val="both"/>
        <w:rPr>
          <w:sz w:val="18"/>
        </w:rPr>
      </w:pPr>
      <w:r>
        <w:rPr>
          <w:sz w:val="18"/>
        </w:rPr>
        <w:t>*Es decir, es aquel que quiere confundir a la gente, vistiendo el unifor- me del hombre austero o de conocimiento o de rico para confundir a la gente, sin ser él de esa condición.</w:t>
      </w:r>
    </w:p>
    <w:p>
      <w:pPr>
        <w:pStyle w:val="BodyText"/>
        <w:spacing w:before="5"/>
        <w:rPr>
          <w:sz w:val="25"/>
        </w:rPr>
      </w:pPr>
    </w:p>
    <w:p>
      <w:pPr>
        <w:spacing w:before="81"/>
        <w:ind w:left="0" w:right="129" w:firstLine="0"/>
        <w:jc w:val="right"/>
        <w:rPr>
          <w:rFonts w:ascii="Arial Narrow"/>
          <w:sz w:val="19"/>
        </w:rPr>
      </w:pPr>
      <w:r>
        <w:rPr>
          <w:rFonts w:ascii="Arial Narrow"/>
          <w:sz w:val="19"/>
        </w:rPr>
        <w:t>649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63 SOBRE LA PROHIBICIÓN DEL FA" w:id="326"/>
                  <w:bookmarkEnd w:id="32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263</w:t>
                  </w:r>
                </w:p>
              </w:txbxContent>
            </v:textbox>
            <v:fill type="solid"/>
          </v:shape>
        </w:pict>
      </w:r>
      <w:r>
        <w:rPr>
          <w:rFonts w:ascii="Arial Narrow"/>
          <w:sz w:val="20"/>
        </w:rPr>
      </w:r>
    </w:p>
    <w:p>
      <w:pPr>
        <w:pStyle w:val="Heading2"/>
      </w:pPr>
      <w:r>
        <w:rPr>
          <w:color w:val="808080"/>
          <w:sz w:val="36"/>
        </w:rPr>
        <w:t>S</w:t>
      </w:r>
      <w:r>
        <w:rPr>
          <w:color w:val="808080"/>
        </w:rPr>
        <w:t>OBRE LA PROHIBICIÓN DEL FALSO </w:t>
      </w:r>
      <w:r>
        <w:rPr>
          <w:color w:val="808080"/>
          <w:spacing w:val="64"/>
        </w:rPr>
        <w:t> </w:t>
      </w:r>
      <w:r>
        <w:rPr>
          <w:color w:val="808080"/>
        </w:rPr>
        <w:t>TESTIMONIO</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“¡Y apartaos de las falsas habladurías!”</w:t>
      </w:r>
    </w:p>
    <w:p>
      <w:pPr>
        <w:spacing w:before="11"/>
        <w:ind w:left="80" w:right="127" w:firstLine="0"/>
        <w:jc w:val="left"/>
        <w:rPr>
          <w:rFonts w:ascii="Arial" w:hAnsi="Arial"/>
          <w:b/>
          <w:sz w:val="16"/>
        </w:rPr>
      </w:pPr>
      <w:r>
        <w:rPr>
          <w:rFonts w:ascii="Arial" w:hAnsi="Arial"/>
          <w:b/>
          <w:color w:val="808080"/>
          <w:w w:val="105"/>
          <w:sz w:val="16"/>
        </w:rPr>
        <w:t>(La Peregrinación /30).</w:t>
      </w:r>
    </w:p>
    <w:p>
      <w:pPr>
        <w:pStyle w:val="BodyText"/>
        <w:spacing w:before="1"/>
        <w:rPr>
          <w:rFonts w:ascii="Arial"/>
          <w:b/>
          <w:sz w:val="22"/>
        </w:rPr>
      </w:pPr>
    </w:p>
    <w:p>
      <w:pPr>
        <w:pStyle w:val="BodyText"/>
        <w:ind w:left="80" w:right="127"/>
      </w:pPr>
      <w:r>
        <w:rPr/>
        <w:t>“¡Y no persigas aquello que no  conozcas!”</w:t>
      </w:r>
    </w:p>
    <w:p>
      <w:pPr>
        <w:spacing w:before="11"/>
        <w:ind w:left="80" w:right="127" w:firstLine="0"/>
        <w:jc w:val="left"/>
        <w:rPr>
          <w:rFonts w:ascii="Arial"/>
          <w:b/>
          <w:sz w:val="16"/>
        </w:rPr>
      </w:pPr>
      <w:r>
        <w:rPr>
          <w:rFonts w:ascii="Arial"/>
          <w:b/>
          <w:color w:val="808080"/>
          <w:w w:val="105"/>
          <w:sz w:val="16"/>
        </w:rPr>
        <w:t>(El Viaje Nocturno /36).</w:t>
      </w:r>
    </w:p>
    <w:p>
      <w:pPr>
        <w:pStyle w:val="BodyText"/>
        <w:spacing w:before="1"/>
        <w:rPr>
          <w:rFonts w:ascii="Arial"/>
          <w:b/>
          <w:sz w:val="22"/>
        </w:rPr>
      </w:pPr>
    </w:p>
    <w:p>
      <w:pPr>
        <w:pStyle w:val="BodyText"/>
        <w:ind w:left="80" w:right="127"/>
      </w:pPr>
      <w:r>
        <w:rPr/>
        <w:t>“¡No pronunciará palabra sin que tenga presente un observador junto a  él!”</w:t>
      </w:r>
    </w:p>
    <w:p>
      <w:pPr>
        <w:spacing w:before="11"/>
        <w:ind w:left="80" w:right="127" w:firstLine="0"/>
        <w:jc w:val="left"/>
        <w:rPr>
          <w:rFonts w:ascii="Arial"/>
          <w:b/>
          <w:sz w:val="16"/>
        </w:rPr>
      </w:pPr>
      <w:r>
        <w:rPr>
          <w:rFonts w:ascii="Arial"/>
          <w:b/>
          <w:color w:val="808080"/>
          <w:w w:val="105"/>
          <w:sz w:val="16"/>
        </w:rPr>
        <w:t>(Qaf /18).</w:t>
      </w:r>
    </w:p>
    <w:p>
      <w:pPr>
        <w:pStyle w:val="BodyText"/>
        <w:spacing w:before="1"/>
        <w:rPr>
          <w:rFonts w:ascii="Arial"/>
          <w:b/>
          <w:sz w:val="22"/>
        </w:rPr>
      </w:pPr>
    </w:p>
    <w:p>
      <w:pPr>
        <w:pStyle w:val="BodyText"/>
        <w:ind w:left="80" w:right="127"/>
      </w:pPr>
      <w:r>
        <w:rPr/>
        <w:t>“¡Ciertamente, tu Señor es El Observador!”</w:t>
      </w:r>
    </w:p>
    <w:p>
      <w:pPr>
        <w:spacing w:before="11"/>
        <w:ind w:left="80" w:right="127" w:firstLine="0"/>
        <w:jc w:val="left"/>
        <w:rPr>
          <w:rFonts w:ascii="Arial"/>
          <w:b/>
          <w:sz w:val="16"/>
        </w:rPr>
      </w:pPr>
      <w:r>
        <w:rPr>
          <w:rFonts w:ascii="Arial"/>
          <w:b/>
          <w:color w:val="808080"/>
          <w:w w:val="105"/>
          <w:sz w:val="16"/>
        </w:rPr>
        <w:t>(El Amanecer /16).</w:t>
      </w:r>
    </w:p>
    <w:p>
      <w:pPr>
        <w:pStyle w:val="BodyText"/>
        <w:spacing w:before="1"/>
        <w:rPr>
          <w:rFonts w:ascii="Arial"/>
          <w:b/>
          <w:sz w:val="22"/>
        </w:rPr>
      </w:pPr>
    </w:p>
    <w:p>
      <w:pPr>
        <w:pStyle w:val="BodyText"/>
        <w:ind w:left="80" w:right="127"/>
      </w:pPr>
      <w:r>
        <w:rPr/>
        <w:t>“¡Y aquellos que no prestan falso testimonio!” (descripción de los   creyentes).</w:t>
      </w:r>
    </w:p>
    <w:p>
      <w:pPr>
        <w:spacing w:before="11"/>
        <w:ind w:left="80" w:right="127" w:firstLine="0"/>
        <w:jc w:val="left"/>
        <w:rPr>
          <w:rFonts w:ascii="Arial"/>
          <w:b/>
          <w:sz w:val="16"/>
        </w:rPr>
      </w:pPr>
      <w:r>
        <w:rPr>
          <w:rFonts w:ascii="Arial"/>
          <w:b/>
          <w:color w:val="808080"/>
          <w:w w:val="105"/>
          <w:sz w:val="16"/>
        </w:rPr>
        <w:t>(El Discernimiento /72).</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1557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Bakra, Allah esté complacido con él, que dijo el Mensajero de Allah, Él le bendiga y le dé   paz:</w:t>
      </w:r>
    </w:p>
    <w:p>
      <w:pPr>
        <w:pStyle w:val="BodyText"/>
        <w:spacing w:before="120"/>
        <w:ind w:left="585" w:right="1965"/>
      </w:pPr>
      <w:r>
        <w:rPr/>
        <w:t>“¿Queréis que os enseñe lo peor de las faltas graves? Dijimos: ‘¡Claro que sí, Mensajero de  Allah!’</w:t>
      </w:r>
    </w:p>
    <w:p>
      <w:pPr>
        <w:pStyle w:val="BodyText"/>
        <w:ind w:left="585" w:right="1203"/>
      </w:pPr>
      <w:r>
        <w:rPr/>
        <w:t>Dijo: ‘La asociación con Allah y la desobediencia a los padres.’ Estaba echado y se incorporó para sentarse y añadió:</w:t>
      </w:r>
    </w:p>
    <w:p>
      <w:pPr>
        <w:pStyle w:val="BodyText"/>
        <w:ind w:left="585" w:right="2093"/>
      </w:pPr>
      <w:r>
        <w:rPr/>
        <w:t>‘¿Acaso no son graves la calumnia y el falso testimonio?’ No cesó de repetirlo hasta que dijimos:</w:t>
      </w:r>
    </w:p>
    <w:p>
      <w:pPr>
        <w:pStyle w:val="BodyText"/>
        <w:ind w:left="585" w:right="165"/>
      </w:pPr>
      <w:r>
        <w:rPr/>
        <w:t>‘¡Ojalá se hubiera callado'!”</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
        <w:rPr>
          <w:rFonts w:ascii="Arial"/>
          <w:b/>
          <w:sz w:val="21"/>
        </w:rPr>
      </w:pPr>
    </w:p>
    <w:p>
      <w:pPr>
        <w:spacing w:before="80"/>
        <w:ind w:left="1155" w:right="192" w:firstLine="0"/>
        <w:jc w:val="left"/>
        <w:rPr>
          <w:rFonts w:ascii="Arial Narrow"/>
          <w:sz w:val="19"/>
        </w:rPr>
      </w:pPr>
      <w:r>
        <w:rPr>
          <w:rFonts w:ascii="Arial Narrow"/>
          <w:w w:val="105"/>
          <w:sz w:val="19"/>
        </w:rPr>
        <w:t>650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64 SOBRE LA PROHIBICIÓN DE MAL" w:id="327"/>
                  <w:bookmarkEnd w:id="32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264</w:t>
                  </w:r>
                </w:p>
              </w:txbxContent>
            </v:textbox>
            <v:fill type="solid"/>
          </v:shape>
        </w:pict>
      </w:r>
      <w:r>
        <w:rPr>
          <w:rFonts w:ascii="Arial Narrow"/>
          <w:sz w:val="20"/>
        </w:rPr>
      </w:r>
    </w:p>
    <w:p>
      <w:pPr>
        <w:pStyle w:val="Heading2"/>
        <w:spacing w:line="280" w:lineRule="auto"/>
        <w:ind w:left="1215" w:right="1652"/>
      </w:pPr>
      <w:r>
        <w:rPr>
          <w:color w:val="808080"/>
          <w:sz w:val="36"/>
        </w:rPr>
        <w:t>S</w:t>
      </w:r>
      <w:r>
        <w:rPr>
          <w:color w:val="808080"/>
        </w:rPr>
        <w:t>OBRE LA PROHIBICIÓN DE MALDECIR A UNA PERSONA CONCRETA O A UN  ANIMAL</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1558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8"/>
        <w:rPr>
          <w:rFonts w:ascii="Arial"/>
          <w:b/>
          <w:sz w:val="16"/>
        </w:rPr>
      </w:pPr>
    </w:p>
    <w:p>
      <w:pPr>
        <w:spacing w:line="196" w:lineRule="exact" w:before="0"/>
        <w:ind w:left="240" w:right="386" w:firstLine="0"/>
        <w:jc w:val="left"/>
        <w:rPr>
          <w:i/>
          <w:sz w:val="18"/>
        </w:rPr>
      </w:pPr>
      <w:r>
        <w:rPr>
          <w:i/>
          <w:sz w:val="18"/>
        </w:rPr>
        <w:t>Se transmitió de Abu Zaid Ibn Zábit Ad Dahhák Al Ansari, Allah esté complacido con él, que dijo el Mensajero de </w:t>
      </w:r>
      <w:r>
        <w:rPr>
          <w:i/>
          <w:spacing w:val="2"/>
          <w:sz w:val="18"/>
        </w:rPr>
        <w:t>Allah,     </w:t>
      </w:r>
      <w:r>
        <w:rPr>
          <w:i/>
          <w:sz w:val="18"/>
        </w:rPr>
        <w:t>Él le </w:t>
      </w:r>
      <w:r>
        <w:rPr>
          <w:i/>
          <w:spacing w:val="2"/>
          <w:sz w:val="18"/>
        </w:rPr>
        <w:t>bendiga </w:t>
      </w:r>
      <w:r>
        <w:rPr>
          <w:i/>
          <w:sz w:val="18"/>
        </w:rPr>
        <w:t>y le dé</w:t>
      </w:r>
      <w:r>
        <w:rPr>
          <w:i/>
          <w:spacing w:val="31"/>
          <w:sz w:val="18"/>
        </w:rPr>
        <w:t> </w:t>
      </w:r>
      <w:r>
        <w:rPr>
          <w:i/>
          <w:spacing w:val="3"/>
          <w:sz w:val="18"/>
        </w:rPr>
        <w:t>paz:</w:t>
      </w:r>
    </w:p>
    <w:p>
      <w:pPr>
        <w:pStyle w:val="BodyText"/>
        <w:spacing w:before="129"/>
        <w:ind w:left="240" w:right="91" w:firstLine="405"/>
      </w:pPr>
      <w:r>
        <w:rPr/>
        <w:t>“Quien haga un juramento en falso a sabiendas de que no es cierto lo que dice, pidiendo convertirse a otro </w:t>
      </w:r>
      <w:r>
        <w:rPr>
          <w:i/>
        </w:rPr>
        <w:t>Din </w:t>
      </w:r>
      <w:r>
        <w:rPr/>
        <w:t>que no sea el Islam si miente, será como  dice.</w:t>
      </w:r>
    </w:p>
    <w:p>
      <w:pPr>
        <w:pStyle w:val="BodyText"/>
        <w:ind w:left="240" w:right="286" w:firstLine="405"/>
      </w:pPr>
      <w:r>
        <w:rPr/>
        <w:t>Quien se mate a si mismo con algún instrumento, será castigado con él el </w:t>
      </w:r>
      <w:r>
        <w:rPr>
          <w:spacing w:val="2"/>
        </w:rPr>
        <w:t>día   </w:t>
      </w:r>
      <w:r>
        <w:rPr/>
        <w:t>del</w:t>
      </w:r>
      <w:r>
        <w:rPr>
          <w:spacing w:val="9"/>
        </w:rPr>
        <w:t> </w:t>
      </w:r>
      <w:r>
        <w:rPr/>
        <w:t>Juicio.</w:t>
      </w:r>
    </w:p>
    <w:p>
      <w:pPr>
        <w:pStyle w:val="BodyText"/>
        <w:ind w:left="240" w:right="91" w:firstLine="405"/>
      </w:pPr>
      <w:r>
        <w:rPr/>
        <w:t>Ningún hombre deberá hacer promesas con algo que no posea o que no pueda hacer.</w:t>
      </w:r>
    </w:p>
    <w:p>
      <w:pPr>
        <w:pStyle w:val="BodyText"/>
        <w:ind w:left="645" w:right="286"/>
      </w:pPr>
      <w:r>
        <w:rPr/>
        <w:t>Y maldecir al creyente es como  matarlo.”</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1559</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Huraira, Allah esté complacido con él, que dijo el Mensajero de Allah, Él le bendiga y le dé paz:</w:t>
      </w:r>
    </w:p>
    <w:p>
      <w:pPr>
        <w:pStyle w:val="BodyText"/>
        <w:spacing w:before="120"/>
        <w:ind w:left="649" w:right="93"/>
      </w:pPr>
      <w:r>
        <w:rPr/>
        <w:t>“¡No es propio de un hombre íntegro maldecir</w:t>
      </w:r>
      <w:r>
        <w:rPr>
          <w:spacing w:val="50"/>
        </w:rPr>
        <w:t> </w:t>
      </w:r>
      <w:r>
        <w:rPr/>
        <w:t>repetidamente!”</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1560</w:t>
      </w:r>
    </w:p>
    <w:p>
      <w:pPr>
        <w:spacing w:before="71"/>
        <w:ind w:left="367"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Dardá, Allah esté complacido con él, que dijo el Mensajero de Allah, Él le bendiga y le dé paz:</w:t>
      </w:r>
    </w:p>
    <w:p>
      <w:pPr>
        <w:pStyle w:val="BodyText"/>
        <w:spacing w:before="120"/>
        <w:ind w:left="244" w:right="93" w:firstLine="405"/>
      </w:pPr>
      <w:r>
        <w:rPr/>
        <w:t>“A los que maldigan con frecuencia no se les aceptará su intercesión ni su tes- timonio el día del Juicio.”</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4</w:t>
      </w:r>
      <w:r>
        <w:rPr>
          <w:rFonts w:ascii="Arial"/>
          <w:b/>
          <w:color w:val="808080"/>
          <w:sz w:val="19"/>
        </w:rPr>
        <w:t>. 1561</w:t>
      </w:r>
    </w:p>
    <w:p>
      <w:pPr>
        <w:spacing w:before="71"/>
        <w:ind w:left="244" w:right="93"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Sámura Ibn Yundab, Allah esté complacido con él, que dijo el Mensajero de Allah, Él le bendiga y le dé paz:</w:t>
      </w:r>
    </w:p>
    <w:p>
      <w:pPr>
        <w:pStyle w:val="BodyText"/>
        <w:spacing w:before="120"/>
        <w:ind w:left="244" w:right="160" w:firstLine="405"/>
      </w:pPr>
      <w:r>
        <w:rPr/>
        <w:t>“¡No os maldigáis unos a otros con la maldición de Allah, ni con su cólera, ni con el Fuego!”</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5</w:t>
      </w:r>
      <w:r>
        <w:rPr>
          <w:rFonts w:ascii="Arial"/>
          <w:b/>
          <w:color w:val="808080"/>
          <w:sz w:val="19"/>
        </w:rPr>
        <w:t>. 1562</w:t>
      </w:r>
    </w:p>
    <w:p>
      <w:pPr>
        <w:spacing w:before="71"/>
        <w:ind w:left="3529" w:right="93" w:firstLine="0"/>
        <w:jc w:val="left"/>
        <w:rPr>
          <w:rFonts w:ascii="Arial" w:hAnsi="Arial"/>
          <w:b/>
          <w:i/>
          <w:sz w:val="16"/>
        </w:rPr>
      </w:pPr>
      <w:r>
        <w:rPr/>
        <w:br w:type="column"/>
      </w:r>
      <w:r>
        <w:rPr>
          <w:rFonts w:ascii="Arial" w:hAnsi="Arial"/>
          <w:b/>
          <w:color w:val="808080"/>
          <w:w w:val="105"/>
          <w:sz w:val="16"/>
        </w:rPr>
        <w:t>Lo relataron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44" w:right="93" w:firstLine="0"/>
        <w:jc w:val="left"/>
        <w:rPr>
          <w:i/>
          <w:sz w:val="18"/>
        </w:rPr>
      </w:pPr>
      <w:r>
        <w:rPr>
          <w:i/>
          <w:sz w:val="18"/>
        </w:rPr>
        <w:t>Se transmitió de Ibn Masud, Allah esté complacido con él, que dijo el Mensajero de Allah, Él le bendiga y le dé paz:</w:t>
      </w:r>
    </w:p>
    <w:p>
      <w:pPr>
        <w:pStyle w:val="BodyText"/>
        <w:spacing w:before="120"/>
        <w:ind w:left="649" w:right="93"/>
      </w:pPr>
      <w:r>
        <w:rPr/>
        <w:t>“El </w:t>
      </w:r>
      <w:r>
        <w:rPr>
          <w:spacing w:val="2"/>
        </w:rPr>
        <w:t>creyente </w:t>
      </w:r>
      <w:r>
        <w:rPr/>
        <w:t>musulmán no calumnia ni maldice ni es un indecente ni un </w:t>
      </w:r>
      <w:r>
        <w:rPr>
          <w:spacing w:val="57"/>
        </w:rPr>
        <w:t> </w:t>
      </w:r>
      <w:r>
        <w:rPr/>
        <w:t>grose-</w:t>
      </w:r>
    </w:p>
    <w:p>
      <w:pPr>
        <w:spacing w:after="0"/>
        <w:sectPr>
          <w:type w:val="continuous"/>
          <w:pgSz w:w="11920" w:h="16840"/>
          <w:pgMar w:top="1600" w:bottom="280" w:left="1680" w:right="1020"/>
          <w:cols w:num="2" w:equalWidth="0">
            <w:col w:w="931" w:space="40"/>
            <w:col w:w="8249"/>
          </w:cols>
        </w:sectPr>
      </w:pPr>
    </w:p>
    <w:p>
      <w:pPr>
        <w:pStyle w:val="BodyText"/>
        <w:ind w:left="1215" w:right="1490"/>
      </w:pPr>
      <w:r>
        <w:rPr/>
        <w:t>ro.”</w:t>
      </w:r>
    </w:p>
    <w:p>
      <w:pPr>
        <w:pStyle w:val="BodyText"/>
        <w:spacing w:before="8"/>
      </w:pPr>
    </w:p>
    <w:p>
      <w:pPr>
        <w:spacing w:before="81"/>
        <w:ind w:left="0" w:right="129" w:firstLine="0"/>
        <w:jc w:val="right"/>
        <w:rPr>
          <w:rFonts w:ascii="Arial Narrow"/>
          <w:sz w:val="19"/>
        </w:rPr>
      </w:pPr>
      <w:r>
        <w:rPr>
          <w:rFonts w:ascii="Arial Narrow"/>
          <w:sz w:val="19"/>
        </w:rPr>
        <w:t>651</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spacing w:before="174"/>
        <w:ind w:left="195" w:right="-6" w:firstLine="0"/>
        <w:jc w:val="left"/>
        <w:rPr>
          <w:rFonts w:ascii="Arial"/>
          <w:b/>
          <w:sz w:val="19"/>
        </w:rPr>
      </w:pPr>
      <w:r>
        <w:rPr>
          <w:rFonts w:ascii="Arial"/>
          <w:b/>
          <w:color w:val="808080"/>
          <w:sz w:val="24"/>
        </w:rPr>
        <w:t>6</w:t>
      </w:r>
      <w:r>
        <w:rPr>
          <w:rFonts w:ascii="Arial"/>
          <w:b/>
          <w:color w:val="808080"/>
          <w:sz w:val="19"/>
        </w:rPr>
        <w:t>. 1563</w:t>
      </w:r>
    </w:p>
    <w:p>
      <w:pPr>
        <w:spacing w:before="60"/>
        <w:ind w:left="5235" w:right="8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Abu Dardá, Allah esté complacido con él, que dijo el Mensajero de Allah, Él le bendiga y le dé paz:</w:t>
      </w:r>
    </w:p>
    <w:p>
      <w:pPr>
        <w:pStyle w:val="BodyText"/>
        <w:spacing w:before="120"/>
        <w:ind w:left="195" w:right="127" w:firstLine="405"/>
        <w:jc w:val="both"/>
      </w:pPr>
      <w:r>
        <w:rPr/>
        <w:t>“Cuando el siervo de Allah </w:t>
      </w:r>
      <w:r>
        <w:rPr>
          <w:spacing w:val="4"/>
        </w:rPr>
        <w:t>maldice </w:t>
      </w:r>
      <w:r>
        <w:rPr>
          <w:spacing w:val="2"/>
        </w:rPr>
        <w:t>algo, sube </w:t>
      </w:r>
      <w:r>
        <w:rPr/>
        <w:t>la </w:t>
      </w:r>
      <w:r>
        <w:rPr>
          <w:spacing w:val="2"/>
        </w:rPr>
        <w:t>maldición </w:t>
      </w:r>
      <w:r>
        <w:rPr/>
        <w:t>al </w:t>
      </w:r>
      <w:r>
        <w:rPr>
          <w:spacing w:val="2"/>
        </w:rPr>
        <w:t>cielo </w:t>
      </w:r>
      <w:r>
        <w:rPr/>
        <w:t>y se </w:t>
      </w:r>
      <w:r>
        <w:rPr>
          <w:spacing w:val="3"/>
        </w:rPr>
        <w:t>cierran </w:t>
      </w:r>
      <w:r>
        <w:rPr/>
        <w:t>sus </w:t>
      </w:r>
      <w:r>
        <w:rPr>
          <w:spacing w:val="2"/>
        </w:rPr>
        <w:t>puertas ante ella. Después </w:t>
      </w:r>
      <w:r>
        <w:rPr/>
        <w:t>desciende a la Tierra y sus puertas también se cie-  rran ante ella. Después coge a derecha e izquierda y si la maldición no encuentra </w:t>
      </w:r>
      <w:r>
        <w:rPr>
          <w:spacing w:val="2"/>
        </w:rPr>
        <w:t>camino, </w:t>
      </w:r>
      <w:r>
        <w:rPr/>
        <w:t>va al que ha </w:t>
      </w:r>
      <w:r>
        <w:rPr>
          <w:spacing w:val="2"/>
        </w:rPr>
        <w:t>sido maldecido, </w:t>
      </w:r>
      <w:r>
        <w:rPr/>
        <w:t>si es que se la </w:t>
      </w:r>
      <w:r>
        <w:rPr>
          <w:spacing w:val="2"/>
        </w:rPr>
        <w:t>merece, </w:t>
      </w:r>
      <w:r>
        <w:rPr/>
        <w:t>y si no, </w:t>
      </w:r>
      <w:r>
        <w:rPr>
          <w:spacing w:val="2"/>
        </w:rPr>
        <w:t>vuelve </w:t>
      </w:r>
      <w:r>
        <w:rPr/>
        <w:t>al </w:t>
      </w:r>
      <w:r>
        <w:rPr>
          <w:spacing w:val="3"/>
        </w:rPr>
        <w:t>que    </w:t>
      </w:r>
      <w:r>
        <w:rPr/>
        <w:t>la ha</w:t>
      </w:r>
      <w:r>
        <w:rPr>
          <w:spacing w:val="11"/>
        </w:rPr>
        <w:t> </w:t>
      </w:r>
      <w:r>
        <w:rPr>
          <w:spacing w:val="3"/>
        </w:rPr>
        <w:t>dicho.”</w:t>
      </w:r>
    </w:p>
    <w:p>
      <w:pPr>
        <w:spacing w:after="0"/>
        <w:jc w:val="both"/>
        <w:sectPr>
          <w:pgSz w:w="11920" w:h="16840"/>
          <w:pgMar w:top="124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7</w:t>
      </w:r>
      <w:r>
        <w:rPr>
          <w:rFonts w:ascii="Arial"/>
          <w:b/>
          <w:color w:val="808080"/>
          <w:sz w:val="19"/>
        </w:rPr>
        <w:t>. 1564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Imrán Ibn Al Huseini,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Abu Daud</w:t>
      </w:r>
    </w:p>
    <w:p>
      <w:pPr>
        <w:spacing w:after="0"/>
        <w:jc w:val="left"/>
        <w:rPr>
          <w:rFonts w:ascii="Arial" w:hAnsi="Arial"/>
          <w:sz w:val="16"/>
        </w:rPr>
        <w:sectPr>
          <w:type w:val="continuous"/>
          <w:pgSz w:w="11920" w:h="16840"/>
          <w:pgMar w:top="1600" w:bottom="280" w:left="1680" w:right="1080"/>
          <w:cols w:num="3" w:equalWidth="0">
            <w:col w:w="871" w:space="89"/>
            <w:col w:w="5100" w:space="1215"/>
            <w:col w:w="1885"/>
          </w:cols>
        </w:sectPr>
      </w:pPr>
    </w:p>
    <w:p>
      <w:pPr>
        <w:pStyle w:val="BodyText"/>
        <w:spacing w:before="120"/>
        <w:ind w:left="1155" w:right="128" w:firstLine="405"/>
        <w:jc w:val="both"/>
      </w:pPr>
      <w:r>
        <w:rPr/>
        <w:t>“Iba el Mensajero de Allah, Él le bendiga y  le dé </w:t>
      </w:r>
      <w:r>
        <w:rPr>
          <w:spacing w:val="2"/>
        </w:rPr>
        <w:t>paz, </w:t>
      </w:r>
      <w:r>
        <w:rPr/>
        <w:t>en uno de sus </w:t>
      </w:r>
      <w:r>
        <w:rPr>
          <w:spacing w:val="2"/>
        </w:rPr>
        <w:t>viajes </w:t>
      </w:r>
      <w:r>
        <w:rPr/>
        <w:t>y   una mujer de los Ansar iba subida sobre una camella que se inquietó de repente. Entonces, la mujer la maldijo, llegando a oídos del Mensajero de Allah, Él le ben- diga y le dé paz, que</w:t>
      </w:r>
      <w:r>
        <w:rPr>
          <w:spacing w:val="41"/>
        </w:rPr>
        <w:t> </w:t>
      </w:r>
      <w:r>
        <w:rPr/>
        <w:t>dijo:</w:t>
      </w:r>
    </w:p>
    <w:p>
      <w:pPr>
        <w:pStyle w:val="BodyText"/>
        <w:ind w:left="1560" w:right="192"/>
      </w:pPr>
      <w:r>
        <w:rPr/>
        <w:t>‘¡Coged su carga y dejadla porque </w:t>
      </w:r>
      <w:r>
        <w:rPr>
          <w:spacing w:val="3"/>
        </w:rPr>
        <w:t>está</w:t>
      </w:r>
      <w:r>
        <w:rPr>
          <w:spacing w:val="58"/>
        </w:rPr>
        <w:t> </w:t>
      </w:r>
      <w:r>
        <w:rPr>
          <w:spacing w:val="4"/>
        </w:rPr>
        <w:t>maldecida!’</w:t>
      </w:r>
    </w:p>
    <w:p>
      <w:pPr>
        <w:pStyle w:val="BodyText"/>
        <w:ind w:left="1155" w:right="145" w:firstLine="405"/>
        <w:jc w:val="both"/>
      </w:pPr>
      <w:r>
        <w:rPr/>
        <w:t>Dijo Imrán: ‘¡Como si yo la viera ahora andar entre la gente, sin que nadie le prestara atención!’.”</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8</w:t>
      </w:r>
      <w:r>
        <w:rPr>
          <w:rFonts w:ascii="Arial"/>
          <w:b/>
          <w:color w:val="808080"/>
          <w:sz w:val="19"/>
        </w:rPr>
        <w:t>. 1565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Abu Barza Nadla Al Aslami,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5610" w:space="825"/>
            <w:col w:w="1765"/>
          </w:cols>
        </w:sectPr>
      </w:pPr>
    </w:p>
    <w:p>
      <w:pPr>
        <w:pStyle w:val="BodyText"/>
        <w:spacing w:before="120"/>
        <w:ind w:left="1155" w:right="113" w:firstLine="405"/>
        <w:jc w:val="both"/>
      </w:pPr>
      <w:r>
        <w:rPr/>
        <w:t>“Iba montada una joven mujer sobre una camella cargada de enseres en dema- sía. En la misma caravana iba el Profeta, Allah le bendiga y le dé paz, y cuando la mujer lo vio, quiso aproximarse. De tal forma que el paso de la montaña se les hizo penoso a todos.</w:t>
      </w:r>
    </w:p>
    <w:p>
      <w:pPr>
        <w:pStyle w:val="BodyText"/>
        <w:ind w:left="1560" w:right="192"/>
      </w:pPr>
      <w:r>
        <w:rPr/>
        <w:t>La mujer, azuzando a la camella, le dijo: ‘¡Oh Allah, maldícela!’</w:t>
      </w:r>
    </w:p>
    <w:p>
      <w:pPr>
        <w:pStyle w:val="BodyText"/>
        <w:ind w:left="1155" w:right="128" w:firstLine="405"/>
        <w:jc w:val="both"/>
      </w:pPr>
      <w:r>
        <w:rPr/>
        <w:t>Y dijo el Profeta, Allah le bendiga y le dé paz: ‘¡No nos acompañará una came- lla que haya sido maldecida'!”*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2"/>
        <w:rPr>
          <w:rFonts w:ascii="Arial"/>
          <w:b/>
          <w:sz w:val="16"/>
        </w:rPr>
      </w:pPr>
    </w:p>
    <w:p>
      <w:pPr>
        <w:spacing w:line="199" w:lineRule="exact" w:before="0"/>
        <w:ind w:left="1130" w:right="961" w:firstLine="0"/>
        <w:jc w:val="center"/>
        <w:rPr>
          <w:sz w:val="18"/>
        </w:rPr>
      </w:pPr>
      <w:r>
        <w:rPr>
          <w:sz w:val="18"/>
        </w:rPr>
        <w:t>*Dijo An-Nawawi:</w:t>
      </w:r>
    </w:p>
    <w:p>
      <w:pPr>
        <w:spacing w:line="230" w:lineRule="auto" w:before="2"/>
        <w:ind w:left="3990" w:right="128" w:firstLine="0"/>
        <w:jc w:val="both"/>
        <w:rPr>
          <w:sz w:val="18"/>
        </w:rPr>
      </w:pPr>
      <w:r>
        <w:rPr>
          <w:sz w:val="18"/>
        </w:rPr>
        <w:t>Debes saber que aunque el significado de este </w:t>
      </w:r>
      <w:r>
        <w:rPr>
          <w:i/>
          <w:sz w:val="18"/>
        </w:rPr>
        <w:t>hadiz</w:t>
      </w:r>
      <w:r>
        <w:rPr>
          <w:sz w:val="18"/>
        </w:rPr>
        <w:t>, pueda presentar al- gún problema, en realidad no lo tiene. Ya que la referencia a la que hace la prohibición es la de no acompañarles esa camella. Y por lo tanto no hay prohibición alguna en venderla, sacrificarla, o montarla.</w:t>
      </w:r>
    </w:p>
    <w:p>
      <w:pPr>
        <w:spacing w:line="230" w:lineRule="auto" w:before="0"/>
        <w:ind w:left="3990" w:right="128" w:firstLine="0"/>
        <w:jc w:val="both"/>
        <w:rPr>
          <w:sz w:val="18"/>
        </w:rPr>
      </w:pPr>
      <w:r>
        <w:rPr>
          <w:sz w:val="18"/>
        </w:rPr>
        <w:t>Siempre que no estuviera en compañía del Profeta, Allah le bendiga y le dé paz, cualquier otro comportamiento diferente estaría permitido y no habría impedimento alguno. Y Allah sabe más.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spacing w:before="0"/>
        <w:ind w:left="1155" w:right="192" w:firstLine="0"/>
        <w:jc w:val="left"/>
        <w:rPr>
          <w:rFonts w:ascii="Arial Narrow"/>
          <w:sz w:val="19"/>
        </w:rPr>
      </w:pPr>
      <w:r>
        <w:rPr>
          <w:rFonts w:ascii="Arial Narrow"/>
          <w:w w:val="105"/>
          <w:sz w:val="19"/>
        </w:rPr>
        <w:t>652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65 SOBRE LA LICITUD DE LA MALD" w:id="328"/>
                  <w:bookmarkEnd w:id="32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265</w:t>
                  </w:r>
                </w:p>
              </w:txbxContent>
            </v:textbox>
            <v:fill type="solid"/>
          </v:shape>
        </w:pict>
      </w:r>
      <w:r>
        <w:rPr>
          <w:rFonts w:ascii="Arial Narrow"/>
          <w:sz w:val="20"/>
        </w:rPr>
      </w:r>
    </w:p>
    <w:p>
      <w:pPr>
        <w:pStyle w:val="Heading2"/>
        <w:spacing w:line="280" w:lineRule="auto"/>
        <w:ind w:left="1215" w:right="2442"/>
      </w:pPr>
      <w:r>
        <w:rPr>
          <w:color w:val="808080"/>
          <w:sz w:val="36"/>
        </w:rPr>
        <w:t>S</w:t>
      </w:r>
      <w:r>
        <w:rPr>
          <w:color w:val="808080"/>
        </w:rPr>
        <w:t>OBRE LA LICITUD DE LA MALDICIÓN A LOS</w:t>
      </w:r>
      <w:r>
        <w:rPr>
          <w:color w:val="808080"/>
          <w:spacing w:val="54"/>
        </w:rPr>
        <w:t> </w:t>
      </w:r>
      <w:r>
        <w:rPr>
          <w:color w:val="808080"/>
          <w:spacing w:val="-3"/>
        </w:rPr>
        <w:t>TRANSGRESORES</w:t>
      </w:r>
    </w:p>
    <w:p>
      <w:pPr>
        <w:pStyle w:val="BodyText"/>
        <w:rPr>
          <w:b/>
          <w:sz w:val="20"/>
        </w:rPr>
      </w:pPr>
    </w:p>
    <w:p>
      <w:pPr>
        <w:pStyle w:val="BodyText"/>
        <w:spacing w:before="6"/>
        <w:rPr>
          <w:b/>
          <w:sz w:val="23"/>
        </w:rPr>
      </w:pPr>
    </w:p>
    <w:p>
      <w:pPr>
        <w:spacing w:after="0"/>
        <w:rPr>
          <w:sz w:val="23"/>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126"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“¿Acaso la maldición de Allah no caerá sobre los  injustos?”</w:t>
      </w:r>
    </w:p>
    <w:p>
      <w:pPr>
        <w:spacing w:before="11"/>
        <w:ind w:left="80" w:right="127" w:firstLine="0"/>
        <w:jc w:val="left"/>
        <w:rPr>
          <w:rFonts w:ascii="Arial"/>
          <w:b/>
          <w:sz w:val="16"/>
        </w:rPr>
      </w:pPr>
      <w:r>
        <w:rPr>
          <w:rFonts w:ascii="Arial"/>
          <w:b/>
          <w:color w:val="808080"/>
          <w:w w:val="105"/>
          <w:sz w:val="16"/>
        </w:rPr>
        <w:t>(Hud /18).</w:t>
      </w:r>
    </w:p>
    <w:p>
      <w:pPr>
        <w:pStyle w:val="BodyText"/>
        <w:spacing w:before="1"/>
        <w:rPr>
          <w:rFonts w:ascii="Arial"/>
          <w:b/>
          <w:sz w:val="22"/>
        </w:rPr>
      </w:pPr>
    </w:p>
    <w:p>
      <w:pPr>
        <w:pStyle w:val="BodyText"/>
        <w:ind w:left="80" w:right="127"/>
      </w:pPr>
      <w:r>
        <w:rPr/>
        <w:t>“Y una voz pregonará entre ellos: ‘La maldición de Allah caerá sobre los   injustos’.”</w:t>
      </w:r>
    </w:p>
    <w:p>
      <w:pPr>
        <w:spacing w:before="11"/>
        <w:ind w:left="80" w:right="127" w:firstLine="0"/>
        <w:jc w:val="left"/>
        <w:rPr>
          <w:rFonts w:ascii="Arial" w:hAnsi="Arial"/>
          <w:b/>
          <w:sz w:val="16"/>
        </w:rPr>
      </w:pPr>
      <w:r>
        <w:rPr>
          <w:rFonts w:ascii="Arial" w:hAnsi="Arial"/>
          <w:b/>
          <w:color w:val="808080"/>
          <w:w w:val="105"/>
          <w:sz w:val="16"/>
        </w:rPr>
        <w:t>(El Muro entre el Jardín y el Fuego /44).</w:t>
      </w:r>
    </w:p>
    <w:p>
      <w:pPr>
        <w:pStyle w:val="BodyText"/>
        <w:spacing w:before="4"/>
        <w:rPr>
          <w:rFonts w:ascii="Arial"/>
          <w:b/>
          <w:sz w:val="21"/>
        </w:rPr>
      </w:pPr>
    </w:p>
    <w:p>
      <w:pPr>
        <w:spacing w:before="0"/>
        <w:ind w:left="549" w:right="1527" w:firstLine="0"/>
        <w:jc w:val="center"/>
        <w:rPr>
          <w:sz w:val="18"/>
        </w:rPr>
      </w:pPr>
      <w:r>
        <w:rPr>
          <w:sz w:val="18"/>
        </w:rPr>
        <w:t>Dijo An-Nawawi:</w:t>
      </w:r>
    </w:p>
    <w:p>
      <w:pPr>
        <w:spacing w:line="196" w:lineRule="exact" w:before="51"/>
        <w:ind w:left="2915" w:right="138" w:firstLine="0"/>
        <w:jc w:val="both"/>
        <w:rPr>
          <w:sz w:val="18"/>
        </w:rPr>
      </w:pPr>
      <w:r>
        <w:rPr>
          <w:sz w:val="18"/>
        </w:rPr>
        <w:t>Y se confirmó en los hadices correctos que dijo el Mensajero de Allah, Él le bendiga y le dé paz:</w:t>
      </w:r>
    </w:p>
    <w:p>
      <w:pPr>
        <w:spacing w:line="196" w:lineRule="exact" w:before="59"/>
        <w:ind w:left="2915" w:right="128" w:firstLine="0"/>
        <w:jc w:val="both"/>
        <w:rPr>
          <w:sz w:val="18"/>
        </w:rPr>
      </w:pPr>
      <w:r>
        <w:rPr>
          <w:sz w:val="18"/>
        </w:rPr>
        <w:t>“¡Allah maldijo a quien se puso una peluca postiza y a la que la propor- cionó!” “¡Allah maldijo a quien ganó su dinero con la usura!” “¡Maldijo  a los que hicieron figuras!” “¡Allah maldijo al que cambió los límites de la Tierra!” “¡Allah ha maldecido al ladrón!” “¡Allah ha maldecido a   quien ha maldecido a sus padres!” “¡Allah ha maldecido a quien ha sa- crificado en nombre de otro que no es</w:t>
      </w:r>
      <w:r>
        <w:rPr>
          <w:spacing w:val="-2"/>
          <w:sz w:val="18"/>
        </w:rPr>
        <w:t> </w:t>
      </w:r>
      <w:r>
        <w:rPr>
          <w:sz w:val="18"/>
        </w:rPr>
        <w:t>Allah!”</w:t>
      </w:r>
    </w:p>
    <w:p>
      <w:pPr>
        <w:spacing w:line="196" w:lineRule="exact" w:before="59"/>
        <w:ind w:left="2915" w:right="128" w:firstLine="0"/>
        <w:jc w:val="both"/>
        <w:rPr>
          <w:sz w:val="18"/>
        </w:rPr>
      </w:pPr>
      <w:r>
        <w:rPr>
          <w:sz w:val="18"/>
        </w:rPr>
        <w:t>“Si alguien introdujera una innovación en Medina de algo que no fuera de ella, caería sobre él la maldición de Allah, la de los ángeles y la de to- da la gente.”</w:t>
      </w:r>
    </w:p>
    <w:p>
      <w:pPr>
        <w:spacing w:line="196" w:lineRule="exact" w:before="59"/>
        <w:ind w:left="2915" w:right="129" w:firstLine="0"/>
        <w:jc w:val="left"/>
        <w:rPr>
          <w:sz w:val="18"/>
        </w:rPr>
      </w:pPr>
      <w:r>
        <w:rPr>
          <w:sz w:val="18"/>
        </w:rPr>
        <w:t>“¡Oh Allah, maldice a Rialan, a Dhakuan y a Usaya: desobedecieron a Allah y a su Mensajero. Y eran tres tribus árabes!” “¡Allah maldiga a los judíos que eligieron las tumbas de sus profetas como mezquitas!” “¡Allah maldiga a los hombres que se parecen a las mujeres y a las muje- res que se parecen a los</w:t>
      </w:r>
      <w:r>
        <w:rPr>
          <w:spacing w:val="-29"/>
          <w:sz w:val="18"/>
        </w:rPr>
        <w:t> </w:t>
      </w:r>
      <w:r>
        <w:rPr>
          <w:sz w:val="18"/>
        </w:rPr>
        <w:t>hombres!”</w:t>
      </w:r>
    </w:p>
    <w:p>
      <w:pPr>
        <w:spacing w:line="196" w:lineRule="exact" w:before="59"/>
        <w:ind w:left="2915" w:right="128" w:firstLine="0"/>
        <w:jc w:val="both"/>
        <w:rPr>
          <w:sz w:val="18"/>
        </w:rPr>
      </w:pPr>
      <w:r>
        <w:rPr>
          <w:sz w:val="18"/>
        </w:rPr>
        <w:t>Y todas estas expresiones están contenidas en los hadices Sahih. Algu- nas</w:t>
      </w:r>
      <w:r>
        <w:rPr>
          <w:spacing w:val="-3"/>
          <w:sz w:val="18"/>
        </w:rPr>
        <w:t> </w:t>
      </w:r>
      <w:r>
        <w:rPr>
          <w:sz w:val="18"/>
        </w:rPr>
        <w:t>de</w:t>
      </w:r>
      <w:r>
        <w:rPr>
          <w:spacing w:val="-3"/>
          <w:sz w:val="18"/>
        </w:rPr>
        <w:t> </w:t>
      </w:r>
      <w:r>
        <w:rPr>
          <w:sz w:val="18"/>
        </w:rPr>
        <w:t>ellas</w:t>
      </w:r>
      <w:r>
        <w:rPr>
          <w:spacing w:val="-3"/>
          <w:sz w:val="18"/>
        </w:rPr>
        <w:t> </w:t>
      </w:r>
      <w:r>
        <w:rPr>
          <w:sz w:val="18"/>
        </w:rPr>
        <w:t>en</w:t>
      </w:r>
      <w:r>
        <w:rPr>
          <w:spacing w:val="-3"/>
          <w:sz w:val="18"/>
        </w:rPr>
        <w:t> </w:t>
      </w:r>
      <w:r>
        <w:rPr>
          <w:sz w:val="18"/>
        </w:rPr>
        <w:t>Al</w:t>
      </w:r>
      <w:r>
        <w:rPr>
          <w:spacing w:val="-3"/>
          <w:sz w:val="18"/>
        </w:rPr>
        <w:t> </w:t>
      </w:r>
      <w:r>
        <w:rPr>
          <w:sz w:val="18"/>
        </w:rPr>
        <w:t>Bujari</w:t>
      </w:r>
      <w:r>
        <w:rPr>
          <w:spacing w:val="-3"/>
          <w:sz w:val="18"/>
        </w:rPr>
        <w:t> </w:t>
      </w:r>
      <w:r>
        <w:rPr>
          <w:sz w:val="18"/>
        </w:rPr>
        <w:t>y</w:t>
      </w:r>
      <w:r>
        <w:rPr>
          <w:spacing w:val="-3"/>
          <w:sz w:val="18"/>
        </w:rPr>
        <w:t> </w:t>
      </w:r>
      <w:r>
        <w:rPr>
          <w:sz w:val="18"/>
        </w:rPr>
        <w:t>Muslim</w:t>
      </w:r>
      <w:r>
        <w:rPr>
          <w:spacing w:val="-3"/>
          <w:sz w:val="18"/>
        </w:rPr>
        <w:t> </w:t>
      </w:r>
      <w:r>
        <w:rPr>
          <w:sz w:val="18"/>
        </w:rPr>
        <w:t>y</w:t>
      </w:r>
      <w:r>
        <w:rPr>
          <w:spacing w:val="-3"/>
          <w:sz w:val="18"/>
        </w:rPr>
        <w:t> </w:t>
      </w:r>
      <w:r>
        <w:rPr>
          <w:sz w:val="18"/>
        </w:rPr>
        <w:t>otras</w:t>
      </w:r>
      <w:r>
        <w:rPr>
          <w:spacing w:val="-3"/>
          <w:sz w:val="18"/>
        </w:rPr>
        <w:t> </w:t>
      </w:r>
      <w:r>
        <w:rPr>
          <w:sz w:val="18"/>
        </w:rPr>
        <w:t>en</w:t>
      </w:r>
      <w:r>
        <w:rPr>
          <w:spacing w:val="-3"/>
          <w:sz w:val="18"/>
        </w:rPr>
        <w:t> </w:t>
      </w:r>
      <w:r>
        <w:rPr>
          <w:sz w:val="18"/>
        </w:rPr>
        <w:t>uno</w:t>
      </w:r>
      <w:r>
        <w:rPr>
          <w:spacing w:val="-3"/>
          <w:sz w:val="18"/>
        </w:rPr>
        <w:t> </w:t>
      </w:r>
      <w:r>
        <w:rPr>
          <w:sz w:val="18"/>
        </w:rPr>
        <w:t>de</w:t>
      </w:r>
      <w:r>
        <w:rPr>
          <w:spacing w:val="-3"/>
          <w:sz w:val="18"/>
        </w:rPr>
        <w:t> </w:t>
      </w:r>
      <w:r>
        <w:rPr>
          <w:sz w:val="18"/>
        </w:rPr>
        <w:t>los</w:t>
      </w:r>
      <w:r>
        <w:rPr>
          <w:spacing w:val="-3"/>
          <w:sz w:val="18"/>
        </w:rPr>
        <w:t> </w:t>
      </w:r>
      <w:r>
        <w:rPr>
          <w:sz w:val="18"/>
        </w:rPr>
        <w:t>dos.</w:t>
      </w:r>
      <w:r>
        <w:rPr>
          <w:spacing w:val="-3"/>
          <w:sz w:val="18"/>
        </w:rPr>
        <w:t> </w:t>
      </w:r>
      <w:r>
        <w:rPr>
          <w:sz w:val="18"/>
        </w:rPr>
        <w:t>Mi</w:t>
      </w:r>
      <w:r>
        <w:rPr>
          <w:spacing w:val="-3"/>
          <w:sz w:val="18"/>
        </w:rPr>
        <w:t> </w:t>
      </w:r>
      <w:r>
        <w:rPr>
          <w:sz w:val="18"/>
        </w:rPr>
        <w:t>propósi- to con ellas fue la de</w:t>
      </w:r>
      <w:r>
        <w:rPr>
          <w:spacing w:val="-1"/>
          <w:sz w:val="18"/>
        </w:rPr>
        <w:t> </w:t>
      </w:r>
      <w:r>
        <w:rPr>
          <w:sz w:val="18"/>
        </w:rPr>
        <w:t>resumir.</w:t>
      </w:r>
    </w:p>
    <w:p>
      <w:pPr>
        <w:spacing w:line="196" w:lineRule="exact" w:before="59"/>
        <w:ind w:left="2915" w:right="140" w:firstLine="0"/>
        <w:jc w:val="both"/>
        <w:rPr>
          <w:i/>
          <w:sz w:val="18"/>
        </w:rPr>
      </w:pPr>
      <w:r>
        <w:rPr>
          <w:sz w:val="18"/>
        </w:rPr>
        <w:t>La mayoría de ellas las mencionaré en los respectivos capítulos de este libro, </w:t>
      </w:r>
      <w:r>
        <w:rPr>
          <w:i/>
          <w:sz w:val="18"/>
        </w:rPr>
        <w:t>in sha Allah.</w:t>
      </w:r>
    </w:p>
    <w:p>
      <w:pPr>
        <w:spacing w:after="0" w:line="196" w:lineRule="exact"/>
        <w:jc w:val="both"/>
        <w:rPr>
          <w:sz w:val="18"/>
        </w:rPr>
        <w:sectPr>
          <w:type w:val="continuous"/>
          <w:pgSz w:w="11920" w:h="16840"/>
          <w:pgMar w:top="1600" w:bottom="280" w:left="1680" w:right="1020"/>
          <w:cols w:num="2" w:equalWidth="0">
            <w:col w:w="1095" w:space="40"/>
            <w:col w:w="8085"/>
          </w:cols>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9"/>
        <w:rPr>
          <w:i/>
          <w:sz w:val="26"/>
        </w:rPr>
      </w:pPr>
    </w:p>
    <w:p>
      <w:pPr>
        <w:spacing w:before="81"/>
        <w:ind w:left="0" w:right="129" w:firstLine="0"/>
        <w:jc w:val="right"/>
        <w:rPr>
          <w:rFonts w:ascii="Arial Narrow"/>
          <w:sz w:val="19"/>
        </w:rPr>
      </w:pPr>
      <w:r>
        <w:rPr>
          <w:rFonts w:ascii="Arial Narrow"/>
          <w:sz w:val="19"/>
        </w:rPr>
        <w:t>653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66 SOBRE LA PROHIBICIÓN DE INS" w:id="329"/>
                  <w:bookmarkEnd w:id="32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266</w:t>
                  </w:r>
                </w:p>
              </w:txbxContent>
            </v:textbox>
            <v:fill type="solid"/>
          </v:shape>
        </w:pict>
      </w:r>
      <w:r>
        <w:rPr>
          <w:rFonts w:ascii="Arial Narrow"/>
          <w:sz w:val="20"/>
        </w:rPr>
      </w:r>
    </w:p>
    <w:p>
      <w:pPr>
        <w:pStyle w:val="Heading2"/>
        <w:ind w:right="2153"/>
      </w:pPr>
      <w:r>
        <w:rPr>
          <w:color w:val="808080"/>
          <w:sz w:val="36"/>
        </w:rPr>
        <w:t>S</w:t>
      </w:r>
      <w:r>
        <w:rPr>
          <w:color w:val="808080"/>
        </w:rPr>
        <w:t>OBRE LA PROHIBICIÓN DE INSULTAR</w:t>
      </w:r>
      <w:r>
        <w:rPr>
          <w:color w:val="808080"/>
          <w:sz w:val="36"/>
        </w:rPr>
        <w:t>, </w:t>
      </w:r>
      <w:r>
        <w:rPr>
          <w:color w:val="808080"/>
        </w:rPr>
        <w:t>SIN DERECHO</w:t>
      </w:r>
      <w:r>
        <w:rPr>
          <w:color w:val="808080"/>
          <w:sz w:val="36"/>
        </w:rPr>
        <w:t>, </w:t>
      </w:r>
      <w:r>
        <w:rPr>
          <w:color w:val="808080"/>
        </w:rPr>
        <w:t>AL MUSULMÁN</w:t>
      </w:r>
    </w:p>
    <w:p>
      <w:pPr>
        <w:pStyle w:val="Heading4"/>
        <w:spacing w:before="54"/>
        <w:rPr>
          <w:i/>
        </w:rPr>
      </w:pPr>
      <w:r>
        <w:rPr>
          <w:i/>
        </w:rPr>
        <w:t>(Achacándole algo que no es  cierto)</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210"/>
      </w:pPr>
      <w:r>
        <w:rPr/>
        <w:t>“Y aquellos que hacen daño a los creyentes y a las creyentes por algo que no es cierto, habrán cargado con una calumnia y un delito  indudable.”</w:t>
      </w:r>
    </w:p>
    <w:p>
      <w:pPr>
        <w:spacing w:before="11"/>
        <w:ind w:left="80" w:right="127" w:firstLine="0"/>
        <w:jc w:val="left"/>
        <w:rPr>
          <w:rFonts w:ascii="Arial"/>
          <w:b/>
          <w:sz w:val="16"/>
        </w:rPr>
      </w:pPr>
      <w:r>
        <w:rPr>
          <w:rFonts w:ascii="Arial"/>
          <w:b/>
          <w:color w:val="808080"/>
          <w:w w:val="105"/>
          <w:sz w:val="16"/>
        </w:rPr>
        <w:t>(Los Partidos /58).</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1566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Ibn Masud, Allah esté complacido con él, que dijo el Mensajero de Allah, Él le bendiga y le dé paz:</w:t>
      </w:r>
    </w:p>
    <w:p>
      <w:pPr>
        <w:pStyle w:val="BodyText"/>
        <w:spacing w:before="120"/>
        <w:ind w:left="180" w:right="165" w:firstLine="405"/>
      </w:pPr>
      <w:r>
        <w:rPr/>
        <w:t>“Insultar a un musulmán sería caer en desobediencia. Y combatirlo sería ‘</w:t>
      </w:r>
      <w:r>
        <w:rPr>
          <w:i/>
        </w:rPr>
        <w:t>kufur</w:t>
      </w:r>
      <w:r>
        <w:rPr/>
        <w:t>’ (incredulidad).”</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1567</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Dhar, Allah esté complacido con él, que oyó decir al Mensajero de Allah, Él le bendiga y le dé paz:</w:t>
      </w:r>
    </w:p>
    <w:p>
      <w:pPr>
        <w:pStyle w:val="BodyText"/>
        <w:spacing w:before="120"/>
        <w:ind w:left="195" w:right="88" w:firstLine="405"/>
      </w:pPr>
      <w:r>
        <w:rPr/>
        <w:t>“Cuando un hombre acusa a otro de prevaricador e infiel, se vuelve contra él la acusación si no es cierto lo que le  atribuye.”</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1568</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88" w:firstLine="405"/>
      </w:pPr>
      <w:r>
        <w:rPr/>
        <w:t>“La culpa de dos que se insultan corresponde al que empezó, a menos que se sobrepase el segundo al resarcirse de los  insultos.”</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1569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2385" w:space="4050"/>
            <w:col w:w="1765"/>
          </w:cols>
        </w:sectPr>
      </w:pPr>
    </w:p>
    <w:p>
      <w:pPr>
        <w:pStyle w:val="BodyText"/>
        <w:spacing w:before="120"/>
        <w:ind w:left="1155" w:right="413" w:firstLine="405"/>
      </w:pPr>
      <w:r>
        <w:rPr/>
        <w:t>“Llevaron a un hombre, que había bebido vino, al Profeta, Allah le bendiga y    le dé </w:t>
      </w:r>
      <w:r>
        <w:rPr>
          <w:spacing w:val="2"/>
        </w:rPr>
        <w:t>paz, para </w:t>
      </w:r>
      <w:r>
        <w:rPr/>
        <w:t>ser </w:t>
      </w:r>
      <w:r>
        <w:rPr>
          <w:spacing w:val="2"/>
        </w:rPr>
        <w:t>castigado </w:t>
      </w:r>
      <w:r>
        <w:rPr/>
        <w:t>y </w:t>
      </w:r>
      <w:r>
        <w:rPr>
          <w:spacing w:val="2"/>
        </w:rPr>
        <w:t>dijo:</w:t>
      </w:r>
      <w:r>
        <w:rPr>
          <w:spacing w:val="38"/>
        </w:rPr>
        <w:t> </w:t>
      </w:r>
      <w:r>
        <w:rPr>
          <w:spacing w:val="3"/>
        </w:rPr>
        <w:t>‘¡Golpeadle!’</w:t>
      </w:r>
    </w:p>
    <w:p>
      <w:pPr>
        <w:pStyle w:val="BodyText"/>
        <w:ind w:left="1560" w:right="192"/>
      </w:pPr>
      <w:r>
        <w:rPr/>
        <w:t>Dijo Abu Huraira:</w:t>
      </w:r>
    </w:p>
    <w:p>
      <w:pPr>
        <w:pStyle w:val="BodyText"/>
        <w:rPr>
          <w:sz w:val="20"/>
        </w:rPr>
      </w:pPr>
    </w:p>
    <w:p>
      <w:pPr>
        <w:pStyle w:val="BodyText"/>
        <w:spacing w:before="2"/>
        <w:rPr>
          <w:sz w:val="21"/>
        </w:rPr>
      </w:pPr>
    </w:p>
    <w:p>
      <w:pPr>
        <w:spacing w:before="0"/>
        <w:ind w:left="1155" w:right="192" w:firstLine="0"/>
        <w:jc w:val="left"/>
        <w:rPr>
          <w:rFonts w:ascii="Arial Narrow"/>
          <w:sz w:val="19"/>
        </w:rPr>
      </w:pPr>
      <w:r>
        <w:rPr>
          <w:rFonts w:ascii="Arial Narrow"/>
          <w:w w:val="105"/>
          <w:sz w:val="19"/>
        </w:rPr>
        <w:t>654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Entre nosotros, uno solía golpear con su mano, otro con su sandalia y otro con su ropaje.</w:t>
      </w:r>
    </w:p>
    <w:p>
      <w:pPr>
        <w:pStyle w:val="BodyText"/>
        <w:ind w:left="1620" w:right="4035"/>
      </w:pPr>
      <w:r>
        <w:rPr/>
        <w:t>Al término, le insultó uno diciéndole: ‘¡Que te humille Allah!’</w:t>
      </w:r>
    </w:p>
    <w:p>
      <w:pPr>
        <w:pStyle w:val="BodyText"/>
        <w:ind w:left="1620" w:right="1490"/>
      </w:pPr>
      <w:r>
        <w:rPr/>
        <w:t>Dijo: ‘¡No digáis eso para que no ayudéis a </w:t>
      </w:r>
      <w:r>
        <w:rPr>
          <w:i/>
        </w:rPr>
        <w:t>shaitán </w:t>
      </w:r>
      <w:r>
        <w:rPr/>
        <w:t>contra  él!’.”</w:t>
      </w:r>
    </w:p>
    <w:p>
      <w:pPr>
        <w:spacing w:after="0"/>
        <w:sectPr>
          <w:pgSz w:w="11920" w:h="16840"/>
          <w:pgMar w:top="1180" w:bottom="280" w:left="1680" w:right="1020"/>
        </w:sectPr>
      </w:pPr>
    </w:p>
    <w:p>
      <w:pPr>
        <w:pStyle w:val="BodyText"/>
      </w:pPr>
    </w:p>
    <w:p>
      <w:pPr>
        <w:spacing w:before="191"/>
        <w:ind w:left="255" w:right="-6" w:firstLine="0"/>
        <w:jc w:val="left"/>
        <w:rPr>
          <w:rFonts w:ascii="Arial"/>
          <w:b/>
          <w:sz w:val="19"/>
        </w:rPr>
      </w:pPr>
      <w:r>
        <w:rPr>
          <w:rFonts w:ascii="Arial"/>
          <w:b/>
          <w:color w:val="808080"/>
          <w:sz w:val="24"/>
        </w:rPr>
        <w:t>5</w:t>
      </w:r>
      <w:r>
        <w:rPr>
          <w:rFonts w:ascii="Arial"/>
          <w:b/>
          <w:color w:val="808080"/>
          <w:sz w:val="19"/>
        </w:rPr>
        <w:t>. 1570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Y del mismo se transmitió que oyó decir al Mensajero de Allah, Él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31" w:space="40"/>
            <w:col w:w="5825" w:space="540"/>
            <w:col w:w="1884"/>
          </w:cols>
        </w:sectPr>
      </w:pPr>
    </w:p>
    <w:p>
      <w:pPr>
        <w:pStyle w:val="BodyText"/>
        <w:spacing w:before="120"/>
        <w:ind w:left="1215" w:right="195" w:firstLine="405"/>
      </w:pPr>
      <w:r>
        <w:rPr/>
        <w:t>“Quien tache a su esclavo de fornicador o adúltero, sin serlo, se le aplicará a él  la </w:t>
      </w:r>
      <w:r>
        <w:rPr>
          <w:spacing w:val="2"/>
        </w:rPr>
        <w:t>pena </w:t>
      </w:r>
      <w:r>
        <w:rPr/>
        <w:t>en el día del</w:t>
      </w:r>
      <w:r>
        <w:rPr>
          <w:spacing w:val="37"/>
        </w:rPr>
        <w:t> </w:t>
      </w:r>
      <w:r>
        <w:rPr>
          <w:spacing w:val="3"/>
        </w:rPr>
        <w:t>Juicio.”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0" w:right="129" w:firstLine="0"/>
        <w:jc w:val="right"/>
        <w:rPr>
          <w:rFonts w:ascii="Arial Narrow"/>
          <w:sz w:val="19"/>
        </w:rPr>
      </w:pPr>
      <w:r>
        <w:rPr>
          <w:rFonts w:ascii="Arial Narrow"/>
          <w:sz w:val="19"/>
        </w:rPr>
        <w:t>655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67 SOBRE LA PROHIBICIÓN DE INS" w:id="330"/>
                  <w:bookmarkEnd w:id="33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267</w:t>
                  </w:r>
                </w:p>
              </w:txbxContent>
            </v:textbox>
            <v:fill type="solid"/>
          </v:shape>
        </w:pict>
      </w:r>
      <w:r>
        <w:rPr>
          <w:rFonts w:ascii="Arial Narrow"/>
          <w:sz w:val="20"/>
        </w:rPr>
      </w:r>
    </w:p>
    <w:p>
      <w:pPr>
        <w:pStyle w:val="Heading2"/>
        <w:ind w:right="2153"/>
      </w:pPr>
      <w:r>
        <w:rPr>
          <w:color w:val="808080"/>
          <w:sz w:val="36"/>
        </w:rPr>
        <w:t>S</w:t>
      </w:r>
      <w:r>
        <w:rPr>
          <w:color w:val="808080"/>
        </w:rPr>
        <w:t>OBRE LA PROHIBICIÓN DE INSULTAR</w:t>
      </w:r>
      <w:r>
        <w:rPr>
          <w:color w:val="808080"/>
          <w:sz w:val="36"/>
        </w:rPr>
        <w:t>, </w:t>
      </w:r>
      <w:r>
        <w:rPr>
          <w:color w:val="808080"/>
        </w:rPr>
        <w:t>SIN DERECHO</w:t>
      </w:r>
      <w:r>
        <w:rPr>
          <w:color w:val="808080"/>
          <w:sz w:val="36"/>
        </w:rPr>
        <w:t>, </w:t>
      </w:r>
      <w:r>
        <w:rPr>
          <w:color w:val="808080"/>
        </w:rPr>
        <w:t>A LOS MUERTOS</w:t>
      </w:r>
    </w:p>
    <w:p>
      <w:pPr>
        <w:pStyle w:val="Heading4"/>
        <w:spacing w:before="54"/>
        <w:rPr>
          <w:i w:val="0"/>
        </w:rPr>
      </w:pPr>
      <w:r>
        <w:rPr>
          <w:i/>
        </w:rPr>
        <w:t>(Ni por cuestión legal contenida en la </w:t>
      </w:r>
      <w:r>
        <w:rPr>
          <w:i/>
          <w:spacing w:val="62"/>
        </w:rPr>
        <w:t> </w:t>
      </w:r>
      <w:r>
        <w:rPr>
          <w:i/>
          <w:spacing w:val="3"/>
        </w:rPr>
        <w:t>Sharía</w:t>
      </w:r>
      <w:r>
        <w:rPr>
          <w:i w:val="0"/>
          <w:spacing w:val="3"/>
        </w:rPr>
        <w:t>)</w:t>
      </w:r>
    </w:p>
    <w:p>
      <w:pPr>
        <w:pStyle w:val="BodyText"/>
        <w:spacing w:before="4"/>
        <w:rPr>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1571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Aisha, Allah esté complacido con él, que dijo el Mensajero de Allah, Él le bendiga y le dé   paz:</w:t>
      </w:r>
    </w:p>
    <w:p>
      <w:pPr>
        <w:pStyle w:val="BodyText"/>
        <w:spacing w:before="120"/>
        <w:ind w:left="180" w:right="165" w:firstLine="405"/>
      </w:pPr>
      <w:r>
        <w:rPr/>
        <w:t>“¡No ofendáis a los muertos, porque ellos afrontan ahora las consecuencias de sus acciones!”</w:t>
      </w:r>
    </w:p>
    <w:p>
      <w:pPr>
        <w:spacing w:after="0"/>
        <w:sectPr>
          <w:type w:val="continuous"/>
          <w:pgSz w:w="11920" w:h="16840"/>
          <w:pgMar w:top="1600" w:bottom="280" w:left="1680" w:right="1080"/>
          <w:cols w:num="2" w:equalWidth="0">
            <w:col w:w="871" w:space="104"/>
            <w:col w:w="818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spacing w:before="0"/>
        <w:ind w:left="1155" w:right="192" w:firstLine="0"/>
        <w:jc w:val="left"/>
        <w:rPr>
          <w:rFonts w:ascii="Arial Narrow"/>
          <w:sz w:val="19"/>
        </w:rPr>
      </w:pPr>
      <w:r>
        <w:rPr>
          <w:rFonts w:ascii="Arial Narrow"/>
          <w:w w:val="105"/>
          <w:sz w:val="19"/>
        </w:rPr>
        <w:t>656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68 SOBRE LA PROHIBICIÓN DE CAU" w:id="331"/>
                  <w:bookmarkEnd w:id="33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268</w:t>
                  </w:r>
                </w:p>
              </w:txbxContent>
            </v:textbox>
            <v:fill type="solid"/>
          </v:shape>
        </w:pict>
      </w:r>
      <w:r>
        <w:rPr>
          <w:rFonts w:ascii="Arial Narrow"/>
          <w:sz w:val="20"/>
        </w:rPr>
      </w:r>
    </w:p>
    <w:p>
      <w:pPr>
        <w:pStyle w:val="Heading2"/>
        <w:spacing w:line="280" w:lineRule="auto"/>
        <w:ind w:left="1215" w:right="2640"/>
      </w:pPr>
      <w:r>
        <w:rPr>
          <w:color w:val="808080"/>
          <w:sz w:val="36"/>
        </w:rPr>
        <w:t>S</w:t>
      </w:r>
      <w:r>
        <w:rPr>
          <w:color w:val="808080"/>
        </w:rPr>
        <w:t>OBRE LA PROHIBICIÓN DE </w:t>
      </w:r>
      <w:r>
        <w:rPr>
          <w:color w:val="808080"/>
          <w:spacing w:val="-3"/>
        </w:rPr>
        <w:t>CAUSAR DAÑO </w:t>
      </w:r>
      <w:r>
        <w:rPr>
          <w:color w:val="808080"/>
        </w:rPr>
        <w:t>A</w:t>
      </w:r>
      <w:r>
        <w:rPr>
          <w:color w:val="808080"/>
          <w:spacing w:val="52"/>
        </w:rPr>
        <w:t> </w:t>
      </w:r>
      <w:r>
        <w:rPr>
          <w:color w:val="808080"/>
          <w:spacing w:val="-3"/>
        </w:rPr>
        <w:t>ALGUIEN</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210"/>
      </w:pPr>
      <w:r>
        <w:rPr/>
        <w:t>“Y aquellos que hacen daño a los creyentes y a las creyentes por algo que no es cierto, habrán cargado con una calumnia y un delito  indudable.”</w:t>
      </w:r>
    </w:p>
    <w:p>
      <w:pPr>
        <w:spacing w:before="11"/>
        <w:ind w:left="80" w:right="127" w:firstLine="0"/>
        <w:jc w:val="left"/>
        <w:rPr>
          <w:rFonts w:ascii="Arial"/>
          <w:b/>
          <w:sz w:val="16"/>
        </w:rPr>
      </w:pPr>
      <w:r>
        <w:rPr>
          <w:rFonts w:ascii="Arial"/>
          <w:b/>
          <w:color w:val="808080"/>
          <w:w w:val="105"/>
          <w:sz w:val="16"/>
        </w:rPr>
        <w:t>(Los Partidos /58).</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 </w:t>
      </w:r>
      <w:r>
        <w:rPr>
          <w:rFonts w:ascii="Arial"/>
          <w:b/>
          <w:color w:val="808080"/>
          <w:sz w:val="19"/>
        </w:rPr>
        <w:t>1572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38"/>
        <w:ind w:left="255" w:right="-6" w:firstLine="0"/>
        <w:jc w:val="left"/>
        <w:rPr>
          <w:rFonts w:ascii="Arial"/>
          <w:b/>
          <w:sz w:val="19"/>
        </w:rPr>
      </w:pPr>
      <w:r>
        <w:rPr>
          <w:rFonts w:ascii="Arial"/>
          <w:b/>
          <w:color w:val="808080"/>
          <w:sz w:val="24"/>
        </w:rPr>
        <w:t>2</w:t>
      </w:r>
      <w:r>
        <w:rPr>
          <w:rFonts w:ascii="Arial"/>
          <w:b/>
          <w:color w:val="808080"/>
          <w:sz w:val="19"/>
        </w:rPr>
        <w:t>. 1573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240" w:right="386" w:firstLine="0"/>
        <w:jc w:val="left"/>
        <w:rPr>
          <w:i/>
          <w:sz w:val="18"/>
        </w:rPr>
      </w:pPr>
      <w:r>
        <w:rPr>
          <w:i/>
          <w:sz w:val="18"/>
        </w:rPr>
        <w:t>Se transmitió de Abdallah Ibn Amri Ibn Al As, Allah esté complacido 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3"/>
          <w:sz w:val="18"/>
        </w:rPr>
        <w:t>bendiga      </w:t>
      </w:r>
      <w:r>
        <w:rPr>
          <w:i/>
          <w:sz w:val="18"/>
        </w:rPr>
        <w:t>y le dé</w:t>
      </w:r>
      <w:r>
        <w:rPr>
          <w:i/>
          <w:spacing w:val="14"/>
          <w:sz w:val="18"/>
        </w:rPr>
        <w:t> </w:t>
      </w:r>
      <w:r>
        <w:rPr>
          <w:i/>
          <w:spacing w:val="3"/>
          <w:sz w:val="18"/>
        </w:rPr>
        <w:t>paz:</w:t>
      </w:r>
    </w:p>
    <w:p>
      <w:pPr>
        <w:pStyle w:val="BodyText"/>
        <w:spacing w:before="129"/>
        <w:ind w:left="240" w:right="286" w:firstLine="405"/>
      </w:pPr>
      <w:r>
        <w:rPr/>
        <w:t>“El musulmán verdadero es aquel que deja a los musulmanes a salvo de su lengua y de su mano.</w:t>
      </w:r>
    </w:p>
    <w:p>
      <w:pPr>
        <w:pStyle w:val="BodyText"/>
        <w:ind w:left="645" w:right="286"/>
      </w:pPr>
      <w:r>
        <w:rPr/>
        <w:t>Y el verdadero emigrante es el que abandona lo que Allah ha </w:t>
      </w:r>
      <w:r>
        <w:rPr>
          <w:spacing w:val="54"/>
        </w:rPr>
        <w:t> </w:t>
      </w:r>
      <w:r>
        <w:rPr/>
        <w:t>prohibido.”</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4"/>
            <w:col w:w="8245"/>
          </w:cols>
        </w:sectPr>
      </w:pPr>
    </w:p>
    <w:p>
      <w:pPr>
        <w:spacing w:before="4"/>
        <w:ind w:left="1215" w:right="1490" w:firstLine="0"/>
        <w:jc w:val="left"/>
        <w:rPr>
          <w:i/>
          <w:sz w:val="18"/>
        </w:rPr>
      </w:pPr>
      <w:r>
        <w:rPr>
          <w:i/>
          <w:sz w:val="18"/>
        </w:rPr>
        <w:t>Y del mismo se transmitió que dijo el Mensajero de Allah, Él le bendiga y le dé   paz:</w:t>
      </w:r>
    </w:p>
    <w:p>
      <w:pPr>
        <w:pStyle w:val="BodyText"/>
        <w:spacing w:before="120"/>
        <w:ind w:left="1215" w:right="127" w:firstLine="405"/>
        <w:jc w:val="both"/>
      </w:pPr>
      <w:r>
        <w:rPr/>
        <w:t>“Quien quiera alejarse del Fuego y entrar en el Jardín, que venga el día de su muerte con fe sincera en Allah y en el último Día. Y que actúe con la gente de la misma forma que le hubiese gustado que se comportasen con  él.”</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7"/>
        </w:rPr>
      </w:pPr>
    </w:p>
    <w:p>
      <w:pPr>
        <w:spacing w:before="81"/>
        <w:ind w:left="0" w:right="129" w:firstLine="0"/>
        <w:jc w:val="right"/>
        <w:rPr>
          <w:rFonts w:ascii="Arial Narrow"/>
          <w:sz w:val="19"/>
        </w:rPr>
      </w:pPr>
      <w:r>
        <w:rPr>
          <w:rFonts w:ascii="Arial Narrow"/>
          <w:sz w:val="19"/>
        </w:rPr>
        <w:t>657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69 SOBRE LA PROHIBICIÓN DEL OD" w:id="332"/>
                  <w:bookmarkEnd w:id="33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269</w:t>
                  </w:r>
                </w:p>
              </w:txbxContent>
            </v:textbox>
            <v:fill type="solid"/>
          </v:shape>
        </w:pict>
      </w:r>
      <w:r>
        <w:rPr>
          <w:rFonts w:ascii="Arial Narrow"/>
          <w:sz w:val="20"/>
        </w:rPr>
      </w:r>
    </w:p>
    <w:p>
      <w:pPr>
        <w:pStyle w:val="Heading2"/>
        <w:spacing w:line="280" w:lineRule="auto"/>
        <w:ind w:right="2842"/>
      </w:pPr>
      <w:r>
        <w:rPr>
          <w:color w:val="808080"/>
          <w:sz w:val="36"/>
        </w:rPr>
        <w:t>S</w:t>
      </w:r>
      <w:r>
        <w:rPr>
          <w:color w:val="808080"/>
        </w:rPr>
        <w:t>OBRE LA PROHIBICIÓN DEL ODIO Y LA ENEMISTAD</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“¡Los creyentes musulmanes no son sino hermanos!”</w:t>
      </w:r>
    </w:p>
    <w:p>
      <w:pPr>
        <w:spacing w:before="11"/>
        <w:ind w:left="80" w:right="127" w:firstLine="0"/>
        <w:jc w:val="left"/>
        <w:rPr>
          <w:rFonts w:ascii="Arial"/>
          <w:b/>
          <w:sz w:val="16"/>
        </w:rPr>
      </w:pPr>
      <w:r>
        <w:rPr>
          <w:rFonts w:ascii="Arial"/>
          <w:b/>
          <w:color w:val="808080"/>
          <w:w w:val="105"/>
          <w:sz w:val="16"/>
        </w:rPr>
        <w:t>(Las Habitaciones /10).</w:t>
      </w:r>
    </w:p>
    <w:p>
      <w:pPr>
        <w:pStyle w:val="BodyText"/>
        <w:spacing w:before="1"/>
        <w:rPr>
          <w:rFonts w:ascii="Arial"/>
          <w:b/>
          <w:sz w:val="22"/>
        </w:rPr>
      </w:pPr>
    </w:p>
    <w:p>
      <w:pPr>
        <w:pStyle w:val="BodyText"/>
        <w:ind w:left="80" w:right="127"/>
      </w:pPr>
      <w:r>
        <w:rPr/>
        <w:t>“Son humildes con los creyentes y altivos con los incrédulos.”(En la descripción de los creyentes).</w:t>
      </w:r>
    </w:p>
    <w:p>
      <w:pPr>
        <w:spacing w:before="11"/>
        <w:ind w:left="80" w:right="127" w:firstLine="0"/>
        <w:jc w:val="left"/>
        <w:rPr>
          <w:rFonts w:ascii="Arial"/>
          <w:b/>
          <w:sz w:val="16"/>
        </w:rPr>
      </w:pPr>
      <w:r>
        <w:rPr>
          <w:rFonts w:ascii="Arial"/>
          <w:b/>
          <w:color w:val="808080"/>
          <w:w w:val="105"/>
          <w:sz w:val="16"/>
        </w:rPr>
        <w:t>(La Mesa Servida /54).</w:t>
      </w:r>
    </w:p>
    <w:p>
      <w:pPr>
        <w:pStyle w:val="BodyText"/>
        <w:spacing w:before="1"/>
        <w:rPr>
          <w:rFonts w:ascii="Arial"/>
          <w:b/>
          <w:sz w:val="22"/>
        </w:rPr>
      </w:pPr>
    </w:p>
    <w:p>
      <w:pPr>
        <w:pStyle w:val="BodyText"/>
        <w:ind w:left="80" w:right="306"/>
      </w:pPr>
      <w:r>
        <w:rPr/>
        <w:t>“Muhammad, Mensajero de Allah, y aquellos que están con él, son enérgicos </w:t>
      </w:r>
      <w:r>
        <w:rPr>
          <w:spacing w:val="2"/>
        </w:rPr>
        <w:t>con  </w:t>
      </w:r>
      <w:r>
        <w:rPr/>
        <w:t>los incrédulos y compasivos entre </w:t>
      </w:r>
      <w:r>
        <w:rPr>
          <w:spacing w:val="9"/>
        </w:rPr>
        <w:t> </w:t>
      </w:r>
      <w:r>
        <w:rPr/>
        <w:t>ellos.”</w:t>
      </w:r>
    </w:p>
    <w:p>
      <w:pPr>
        <w:spacing w:before="11"/>
        <w:ind w:left="80" w:right="127" w:firstLine="0"/>
        <w:jc w:val="left"/>
        <w:rPr>
          <w:rFonts w:ascii="Arial"/>
          <w:b/>
          <w:sz w:val="16"/>
        </w:rPr>
      </w:pPr>
      <w:r>
        <w:rPr>
          <w:rFonts w:ascii="Arial"/>
          <w:b/>
          <w:color w:val="808080"/>
          <w:w w:val="105"/>
          <w:sz w:val="16"/>
        </w:rPr>
        <w:t>(La Conquista /29).</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Anás, Allah esté complacido con él, que dijo el Profeta, Allah le bendiga y le dé   paz:</w:t>
      </w:r>
    </w:p>
    <w:p>
      <w:pPr>
        <w:pStyle w:val="BodyText"/>
        <w:spacing w:before="120"/>
        <w:ind w:left="180" w:right="165" w:firstLine="405"/>
      </w:pPr>
      <w:r>
        <w:rPr/>
        <w:t>“¡No os odiéis ni os envidiéis; no os deis la espalda ni cortéis vuestras relacio- nes. Y sed, siervos de Allah,</w:t>
      </w:r>
      <w:r>
        <w:rPr>
          <w:spacing w:val="50"/>
        </w:rPr>
        <w:t> </w:t>
      </w:r>
      <w:r>
        <w:rPr>
          <w:spacing w:val="2"/>
        </w:rPr>
        <w:t>hermanos!</w:t>
      </w:r>
    </w:p>
    <w:p>
      <w:pPr>
        <w:pStyle w:val="BodyText"/>
        <w:ind w:left="585" w:right="165"/>
      </w:pPr>
      <w:r>
        <w:rPr/>
        <w:t>Y no le está permitido al musulmán dejar a su hermano aislado más de tres dí-</w:t>
      </w:r>
    </w:p>
    <w:p>
      <w:pPr>
        <w:spacing w:after="0"/>
        <w:sectPr>
          <w:type w:val="continuous"/>
          <w:pgSz w:w="11920" w:h="16840"/>
          <w:pgMar w:top="1600" w:bottom="280" w:left="1680" w:right="1080"/>
          <w:cols w:num="2" w:equalWidth="0">
            <w:col w:w="871" w:space="104"/>
            <w:col w:w="8185"/>
          </w:cols>
        </w:sectPr>
      </w:pPr>
    </w:p>
    <w:p>
      <w:pPr>
        <w:pStyle w:val="BodyText"/>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1575</w:t>
      </w:r>
    </w:p>
    <w:p>
      <w:pPr>
        <w:pStyle w:val="BodyText"/>
        <w:ind w:left="195"/>
      </w:pPr>
      <w:r>
        <w:rPr/>
        <w:br w:type="column"/>
      </w:r>
      <w:r>
        <w:rPr/>
        <w:t>as.”</w:t>
      </w:r>
    </w:p>
    <w:p>
      <w:pPr>
        <w:pStyle w:val="BodyText"/>
        <w:rPr>
          <w:sz w:val="16"/>
        </w:rPr>
      </w:pPr>
      <w:r>
        <w:rPr/>
        <w:br w:type="column"/>
      </w:r>
      <w:r>
        <w:rPr>
          <w:sz w:val="16"/>
        </w:rPr>
      </w:r>
    </w:p>
    <w:p>
      <w:pPr>
        <w:pStyle w:val="BodyText"/>
        <w:spacing w:before="4"/>
        <w:rPr>
          <w:sz w:val="14"/>
        </w:rPr>
      </w:pPr>
    </w:p>
    <w:p>
      <w:pPr>
        <w:spacing w:before="0"/>
        <w:ind w:left="19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570" w:space="4740"/>
            <w:col w:w="2890"/>
          </w:cols>
        </w:sectPr>
      </w:pPr>
    </w:p>
    <w:p>
      <w:pPr>
        <w:spacing w:before="4"/>
        <w:ind w:left="1155" w:right="192" w:firstLine="0"/>
        <w:jc w:val="left"/>
        <w:rPr>
          <w:i/>
          <w:sz w:val="18"/>
        </w:rPr>
      </w:pPr>
      <w:r>
        <w:rPr>
          <w:i/>
          <w:sz w:val="18"/>
        </w:rPr>
        <w:t>Se transmitió de Abu Huraira, Allah esté complacido con él, que dijo el Mensajero de Allah, Él le bendiga y le dé paz:</w:t>
      </w:r>
    </w:p>
    <w:p>
      <w:pPr>
        <w:pStyle w:val="BodyText"/>
        <w:spacing w:before="120"/>
        <w:ind w:left="1155" w:right="128" w:firstLine="405"/>
        <w:jc w:val="both"/>
      </w:pPr>
      <w:r>
        <w:rPr/>
        <w:t>“Las puertas del Jardín se abrirán los lunes y jueves.  Y a cada siervo que no  haya asociado nada con Allah, se le perdonará, excepto a aquel hombre y su her- mano entre los que haya enemistad. Y se les </w:t>
      </w:r>
      <w:r>
        <w:rPr>
          <w:spacing w:val="18"/>
        </w:rPr>
        <w:t> </w:t>
      </w:r>
      <w:r>
        <w:rPr/>
        <w:t>dirá:</w:t>
      </w:r>
    </w:p>
    <w:p>
      <w:pPr>
        <w:pStyle w:val="BodyText"/>
        <w:ind w:left="1560" w:right="192"/>
      </w:pPr>
      <w:r>
        <w:rPr/>
        <w:t>‘¡Dejad a estos dos hasta que hagan las paces!’.”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before="83"/>
        <w:ind w:left="1155" w:right="192" w:firstLine="0"/>
        <w:jc w:val="left"/>
        <w:rPr>
          <w:i/>
          <w:sz w:val="18"/>
        </w:rPr>
      </w:pPr>
      <w:r>
        <w:rPr>
          <w:i/>
          <w:sz w:val="18"/>
        </w:rPr>
        <w:t>Y en otro relato:</w:t>
      </w:r>
    </w:p>
    <w:p>
      <w:pPr>
        <w:pStyle w:val="BodyText"/>
        <w:spacing w:before="120"/>
        <w:ind w:left="1560" w:right="192"/>
      </w:pPr>
      <w:r>
        <w:rPr/>
        <w:t>“Se expondrán las acciones, los lunes y  jueves.”</w:t>
      </w:r>
    </w:p>
    <w:p>
      <w:pPr>
        <w:pStyle w:val="BodyText"/>
        <w:rPr>
          <w:sz w:val="20"/>
        </w:rPr>
      </w:pPr>
    </w:p>
    <w:p>
      <w:pPr>
        <w:pStyle w:val="BodyText"/>
        <w:rPr>
          <w:sz w:val="22"/>
        </w:rPr>
      </w:pPr>
    </w:p>
    <w:p>
      <w:pPr>
        <w:spacing w:before="81"/>
        <w:ind w:left="1155" w:right="192" w:firstLine="0"/>
        <w:jc w:val="left"/>
        <w:rPr>
          <w:rFonts w:ascii="Arial Narrow"/>
          <w:sz w:val="19"/>
        </w:rPr>
      </w:pPr>
      <w:r>
        <w:rPr>
          <w:rFonts w:ascii="Arial Narrow"/>
          <w:w w:val="105"/>
          <w:sz w:val="19"/>
        </w:rPr>
        <w:t>658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70 SOBRE LA PROHIBICIÓN DE LA " w:id="333"/>
                  <w:bookmarkEnd w:id="33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270</w:t>
                  </w:r>
                </w:p>
              </w:txbxContent>
            </v:textbox>
            <v:fill type="solid"/>
          </v:shape>
        </w:pict>
      </w:r>
      <w:r>
        <w:rPr>
          <w:rFonts w:ascii="Arial Narrow"/>
          <w:sz w:val="20"/>
        </w:rPr>
      </w:r>
    </w:p>
    <w:p>
      <w:pPr>
        <w:pStyle w:val="Heading2"/>
        <w:ind w:left="1215" w:right="1490"/>
      </w:pPr>
      <w:r>
        <w:rPr>
          <w:color w:val="808080"/>
          <w:sz w:val="36"/>
        </w:rPr>
        <w:t>S</w:t>
      </w:r>
      <w:r>
        <w:rPr>
          <w:color w:val="808080"/>
        </w:rPr>
        <w:t>OBRE LA PROHIBICIÓN DE LA  ENVIDIA</w:t>
      </w:r>
    </w:p>
    <w:p>
      <w:pPr>
        <w:pStyle w:val="Heading4"/>
        <w:spacing w:before="54"/>
        <w:ind w:left="1215" w:right="1490"/>
      </w:pPr>
      <w:r>
        <w:rPr>
          <w:i/>
        </w:rPr>
        <w:t>(Y la envidia es desear que cese la gracia o el favor de otro, tanto en el </w:t>
      </w:r>
      <w:r>
        <w:rPr/>
        <w:t>‘Din’ como en los demás  asuntos)</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210"/>
      </w:pPr>
      <w:r>
        <w:rPr/>
        <w:t>“¿O, por el contrario, envidian a la gente por lo que Allah les ha dado de Su </w:t>
      </w:r>
      <w:r>
        <w:rPr>
          <w:spacing w:val="3"/>
        </w:rPr>
        <w:t>fa-  </w:t>
      </w:r>
      <w:r>
        <w:rPr/>
        <w:t>vor?”</w:t>
      </w:r>
    </w:p>
    <w:p>
      <w:pPr>
        <w:spacing w:before="11"/>
        <w:ind w:left="80" w:right="127" w:firstLine="0"/>
        <w:jc w:val="left"/>
        <w:rPr>
          <w:rFonts w:ascii="Arial"/>
          <w:b/>
          <w:sz w:val="16"/>
        </w:rPr>
      </w:pPr>
      <w:r>
        <w:rPr>
          <w:rFonts w:ascii="Arial"/>
          <w:b/>
          <w:color w:val="808080"/>
          <w:w w:val="105"/>
          <w:sz w:val="16"/>
        </w:rPr>
        <w:t>(Las Mujeres/54).</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 el Profeta, Allah le bendiga y le dé paz:</w:t>
      </w:r>
    </w:p>
    <w:p>
      <w:pPr>
        <w:pStyle w:val="BodyText"/>
        <w:spacing w:before="120"/>
        <w:ind w:left="240" w:right="91" w:firstLine="405"/>
      </w:pPr>
      <w:r>
        <w:rPr/>
        <w:t>“¡Tened cuidado con la envidia: ciertamente, la  envidia se  come las  ‘</w:t>
      </w:r>
      <w:r>
        <w:rPr>
          <w:i/>
        </w:rPr>
        <w:t>hásanas</w:t>
      </w:r>
      <w:r>
        <w:rPr/>
        <w:t>’ de la misma manera que el fuego se come la  leña!”</w:t>
      </w:r>
    </w:p>
    <w:p>
      <w:pPr>
        <w:spacing w:after="0"/>
        <w:sectPr>
          <w:type w:val="continuous"/>
          <w:pgSz w:w="11920" w:h="16840"/>
          <w:pgMar w:top="1600" w:bottom="280" w:left="1680" w:right="1020"/>
          <w:cols w:num="2" w:equalWidth="0">
            <w:col w:w="931" w:space="44"/>
            <w:col w:w="8245"/>
          </w:cols>
        </w:sectPr>
      </w:pP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81"/>
        <w:ind w:left="0" w:right="129" w:firstLine="0"/>
        <w:jc w:val="right"/>
        <w:rPr>
          <w:rFonts w:ascii="Arial Narrow"/>
          <w:sz w:val="19"/>
        </w:rPr>
      </w:pPr>
      <w:r>
        <w:rPr>
          <w:rFonts w:ascii="Arial Narrow"/>
          <w:sz w:val="19"/>
        </w:rPr>
        <w:t>659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71 SOBRE LA PROHIBICIÓN DE ESP" w:id="334"/>
                  <w:bookmarkEnd w:id="33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271</w:t>
                  </w:r>
                </w:p>
              </w:txbxContent>
            </v:textbox>
            <v:fill type="solid"/>
          </v:shape>
        </w:pict>
      </w:r>
      <w:r>
        <w:rPr>
          <w:rFonts w:ascii="Arial Narrow"/>
          <w:sz w:val="20"/>
        </w:rPr>
      </w:r>
    </w:p>
    <w:p>
      <w:pPr>
        <w:pStyle w:val="Heading2"/>
      </w:pPr>
      <w:r>
        <w:rPr>
          <w:color w:val="808080"/>
          <w:sz w:val="36"/>
        </w:rPr>
        <w:t>S</w:t>
      </w:r>
      <w:r>
        <w:rPr>
          <w:color w:val="808080"/>
        </w:rPr>
        <w:t>OBRE LA PROHIBICIÓN DE ESPIAR  Y</w:t>
      </w:r>
    </w:p>
    <w:p>
      <w:pPr>
        <w:spacing w:line="309" w:lineRule="auto" w:before="69"/>
        <w:ind w:left="1155" w:right="555" w:firstLine="0"/>
        <w:jc w:val="left"/>
        <w:rPr>
          <w:b/>
          <w:sz w:val="28"/>
        </w:rPr>
      </w:pPr>
      <w:r>
        <w:rPr>
          <w:b/>
          <w:color w:val="808080"/>
          <w:sz w:val="28"/>
        </w:rPr>
        <w:t>DE ESCUCHAR LA CONVERSACIÓN DE QUIEN DETESTA QUE SE LE  ESCUCHE</w:t>
      </w:r>
    </w:p>
    <w:p>
      <w:pPr>
        <w:pStyle w:val="BodyText"/>
        <w:spacing w:before="2"/>
        <w:rPr>
          <w:b/>
          <w:sz w:val="16"/>
        </w:rPr>
      </w:pPr>
    </w:p>
    <w:p>
      <w:pPr>
        <w:spacing w:after="0"/>
        <w:rPr>
          <w:sz w:val="16"/>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1"/>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“¡Y no espiéis!”</w:t>
      </w:r>
    </w:p>
    <w:p>
      <w:pPr>
        <w:spacing w:before="11"/>
        <w:ind w:left="80" w:right="127" w:firstLine="0"/>
        <w:jc w:val="left"/>
        <w:rPr>
          <w:rFonts w:ascii="Arial"/>
          <w:b/>
          <w:sz w:val="16"/>
        </w:rPr>
      </w:pPr>
      <w:r>
        <w:rPr>
          <w:rFonts w:ascii="Arial"/>
          <w:b/>
          <w:color w:val="808080"/>
          <w:w w:val="105"/>
          <w:sz w:val="16"/>
        </w:rPr>
        <w:t>(Las Habitaciones /12).</w:t>
      </w:r>
    </w:p>
    <w:p>
      <w:pPr>
        <w:pStyle w:val="BodyText"/>
        <w:spacing w:before="1"/>
        <w:rPr>
          <w:rFonts w:ascii="Arial"/>
          <w:b/>
          <w:sz w:val="22"/>
        </w:rPr>
      </w:pPr>
    </w:p>
    <w:p>
      <w:pPr>
        <w:pStyle w:val="BodyText"/>
        <w:ind w:left="80" w:right="210"/>
      </w:pPr>
      <w:r>
        <w:rPr/>
        <w:t>“Y aquellos que hacen daño a los creyentes y a las creyentes por algo que no es cierto, habrán cargado con una calumnia y un delito  indudable.”</w:t>
      </w:r>
    </w:p>
    <w:p>
      <w:pPr>
        <w:spacing w:before="11"/>
        <w:ind w:left="80" w:right="127" w:firstLine="0"/>
        <w:jc w:val="left"/>
        <w:rPr>
          <w:rFonts w:ascii="Arial"/>
          <w:b/>
          <w:sz w:val="16"/>
        </w:rPr>
      </w:pPr>
      <w:r>
        <w:rPr>
          <w:rFonts w:ascii="Arial"/>
          <w:b/>
          <w:color w:val="808080"/>
          <w:w w:val="105"/>
          <w:sz w:val="16"/>
        </w:rPr>
        <w:t>(Los Partidos /58).</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1577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28" w:firstLine="405"/>
        <w:jc w:val="both"/>
      </w:pPr>
      <w:r>
        <w:rPr/>
        <w:t>“Tened cuidado con las conjeturas y las sospechas infundadas, ya que son </w:t>
      </w:r>
      <w:r>
        <w:rPr>
          <w:spacing w:val="2"/>
        </w:rPr>
        <w:t>las </w:t>
      </w:r>
      <w:r>
        <w:rPr/>
        <w:t>más infames de las </w:t>
      </w:r>
      <w:r>
        <w:rPr>
          <w:spacing w:val="2"/>
        </w:rPr>
        <w:t>conversaciones; </w:t>
      </w:r>
      <w:r>
        <w:rPr/>
        <w:t>no vayáis en pos de los defectos de los demás   ni indaguéis sus faltas; no espiéis ni porfiéis sin derecho; no os  envidiéis ni  os  odiéis ni os deis la espalda. ¡Sed, siervos de Allah, hermanos como Él os ha orde- nado!</w:t>
      </w:r>
    </w:p>
    <w:p>
      <w:pPr>
        <w:pStyle w:val="BodyText"/>
        <w:ind w:left="180" w:right="141" w:firstLine="405"/>
        <w:jc w:val="both"/>
      </w:pPr>
      <w:r>
        <w:rPr/>
        <w:t>El musulmán es hermano de </w:t>
      </w:r>
      <w:r>
        <w:rPr>
          <w:spacing w:val="-3"/>
        </w:rPr>
        <w:t>otro </w:t>
      </w:r>
      <w:r>
        <w:rPr/>
        <w:t>musulmán: ni lo oprime, ni lo abandona, ni   lo</w:t>
      </w:r>
      <w:r>
        <w:rPr>
          <w:spacing w:val="23"/>
        </w:rPr>
        <w:t> </w:t>
      </w:r>
      <w:r>
        <w:rPr/>
        <w:t>desprecia.</w:t>
      </w:r>
    </w:p>
    <w:p>
      <w:pPr>
        <w:pStyle w:val="BodyText"/>
        <w:ind w:left="180" w:right="128" w:firstLine="405"/>
        <w:jc w:val="both"/>
      </w:pPr>
      <w:r>
        <w:rPr/>
        <w:t>Y el temor de Allah esta aquí, y el temor de Allah está aquí (señalando a su co- razón).</w:t>
      </w:r>
    </w:p>
    <w:p>
      <w:pPr>
        <w:pStyle w:val="BodyText"/>
        <w:ind w:left="585" w:right="78"/>
      </w:pPr>
      <w:r>
        <w:rPr/>
        <w:t>Bastante maldad tendría la persona que despreciara a su hermano musulmán. Todo musulmán es sagrado para otro: su sangre, su honor y su riqueza. </w:t>
      </w:r>
      <w:r>
        <w:rPr>
          <w:spacing w:val="58"/>
        </w:rPr>
        <w:t> </w:t>
      </w:r>
      <w:r>
        <w:rPr>
          <w:spacing w:val="4"/>
        </w:rPr>
        <w:t>Verda-</w:t>
      </w:r>
    </w:p>
    <w:p>
      <w:pPr>
        <w:pStyle w:val="BodyText"/>
        <w:ind w:left="180" w:right="165"/>
      </w:pPr>
      <w:r>
        <w:rPr/>
        <w:t>deramente, Allah no mira a vuestros cuerpos, a </w:t>
      </w:r>
      <w:r>
        <w:rPr>
          <w:spacing w:val="2"/>
        </w:rPr>
        <w:t>vuestras caras </w:t>
      </w:r>
      <w:r>
        <w:rPr/>
        <w:t>o a </w:t>
      </w:r>
      <w:r>
        <w:rPr>
          <w:spacing w:val="2"/>
        </w:rPr>
        <w:t>vuestros </w:t>
      </w:r>
      <w:r>
        <w:rPr>
          <w:spacing w:val="3"/>
        </w:rPr>
        <w:t>traba-</w:t>
      </w:r>
      <w:r>
        <w:rPr>
          <w:spacing w:val="66"/>
        </w:rPr>
        <w:t> </w:t>
      </w:r>
      <w:r>
        <w:rPr/>
        <w:t>jos. Sin embargo, si mira a vuestros </w:t>
      </w:r>
      <w:r>
        <w:rPr>
          <w:spacing w:val="19"/>
        </w:rPr>
        <w:t> </w:t>
      </w:r>
      <w:r>
        <w:rPr/>
        <w:t>corazones.”</w:t>
      </w:r>
    </w:p>
    <w:p>
      <w:pPr>
        <w:spacing w:before="111"/>
        <w:ind w:left="180" w:right="165" w:firstLine="0"/>
        <w:jc w:val="left"/>
        <w:rPr>
          <w:i/>
          <w:sz w:val="18"/>
        </w:rPr>
      </w:pPr>
      <w:r>
        <w:rPr>
          <w:i/>
          <w:sz w:val="18"/>
        </w:rPr>
        <w:t>Y en otro relato añade:</w:t>
      </w:r>
    </w:p>
    <w:p>
      <w:pPr>
        <w:pStyle w:val="BodyText"/>
        <w:spacing w:before="120"/>
        <w:ind w:left="180" w:right="139" w:firstLine="405"/>
        <w:jc w:val="both"/>
      </w:pPr>
      <w:r>
        <w:rPr/>
        <w:t>“No pujéis en el precio de una mercancía que no se va a comprar, con animo  de engañar a</w:t>
      </w:r>
      <w:r>
        <w:rPr>
          <w:spacing w:val="18"/>
        </w:rPr>
        <w:t> </w:t>
      </w:r>
      <w:r>
        <w:rPr>
          <w:spacing w:val="2"/>
        </w:rPr>
        <w:t>otro.”</w:t>
      </w:r>
    </w:p>
    <w:p>
      <w:pPr>
        <w:spacing w:before="111"/>
        <w:ind w:left="180" w:right="165" w:firstLine="0"/>
        <w:jc w:val="left"/>
        <w:rPr>
          <w:i/>
          <w:sz w:val="18"/>
        </w:rPr>
      </w:pPr>
      <w:r>
        <w:rPr>
          <w:i/>
          <w:sz w:val="18"/>
        </w:rPr>
        <w:t>Y en otro relato añade:</w:t>
      </w:r>
    </w:p>
    <w:p>
      <w:pPr>
        <w:spacing w:after="0"/>
        <w:jc w:val="left"/>
        <w:rPr>
          <w:sz w:val="18"/>
        </w:rPr>
        <w:sectPr>
          <w:type w:val="continuous"/>
          <w:pgSz w:w="11920" w:h="16840"/>
          <w:pgMar w:top="1600" w:bottom="280" w:left="1680" w:right="1080"/>
          <w:cols w:num="2" w:equalWidth="0">
            <w:col w:w="871" w:space="104"/>
            <w:col w:w="8185"/>
          </w:cols>
        </w:sectPr>
      </w:pPr>
    </w:p>
    <w:p>
      <w:pPr>
        <w:pStyle w:val="BodyText"/>
        <w:rPr>
          <w:i/>
          <w:sz w:val="20"/>
        </w:rPr>
      </w:pPr>
    </w:p>
    <w:p>
      <w:pPr>
        <w:pStyle w:val="BodyText"/>
        <w:spacing w:before="1"/>
        <w:rPr>
          <w:i/>
          <w:sz w:val="26"/>
        </w:rPr>
      </w:pPr>
    </w:p>
    <w:p>
      <w:pPr>
        <w:spacing w:before="81"/>
        <w:ind w:left="1155" w:right="192" w:firstLine="0"/>
        <w:jc w:val="left"/>
        <w:rPr>
          <w:rFonts w:ascii="Arial Narrow"/>
          <w:sz w:val="19"/>
        </w:rPr>
      </w:pPr>
      <w:r>
        <w:rPr>
          <w:rFonts w:ascii="Arial Narrow"/>
          <w:w w:val="105"/>
          <w:sz w:val="19"/>
        </w:rPr>
        <w:t>660</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490"/>
      </w:pPr>
      <w:r>
        <w:rPr/>
        <w:t>“Y no cortéis vuestras relaciones.”</w:t>
      </w:r>
    </w:p>
    <w:p>
      <w:pPr>
        <w:pStyle w:val="BodyText"/>
        <w:spacing w:before="2"/>
        <w:rPr>
          <w:sz w:val="13"/>
        </w:rPr>
      </w:pPr>
    </w:p>
    <w:p>
      <w:pPr>
        <w:spacing w:after="0"/>
        <w:rPr>
          <w:sz w:val="13"/>
        </w:rPr>
        <w:sectPr>
          <w:pgSz w:w="11920" w:h="16840"/>
          <w:pgMar w:top="1180" w:bottom="280" w:left="1680" w:right="1020"/>
        </w:sectPr>
      </w:pPr>
    </w:p>
    <w:p>
      <w:pPr>
        <w:pStyle w:val="BodyText"/>
      </w:pPr>
    </w:p>
    <w:p>
      <w:pPr>
        <w:pStyle w:val="BodyText"/>
      </w:pPr>
    </w:p>
    <w:p>
      <w:pPr>
        <w:pStyle w:val="BodyText"/>
      </w:pPr>
    </w:p>
    <w:p>
      <w:pPr>
        <w:pStyle w:val="BodyText"/>
        <w:spacing w:before="2"/>
        <w:rPr>
          <w:sz w:val="29"/>
        </w:rPr>
      </w:pPr>
    </w:p>
    <w:p>
      <w:pPr>
        <w:spacing w:before="0"/>
        <w:ind w:left="255" w:right="-6" w:firstLine="0"/>
        <w:jc w:val="left"/>
        <w:rPr>
          <w:rFonts w:ascii="Arial"/>
          <w:b/>
          <w:sz w:val="19"/>
        </w:rPr>
      </w:pPr>
      <w:r>
        <w:rPr>
          <w:rFonts w:ascii="Arial"/>
          <w:b/>
          <w:color w:val="808080"/>
          <w:sz w:val="24"/>
        </w:rPr>
        <w:t>2</w:t>
      </w:r>
      <w:r>
        <w:rPr>
          <w:rFonts w:ascii="Arial"/>
          <w:b/>
          <w:color w:val="808080"/>
          <w:sz w:val="19"/>
        </w:rPr>
        <w:t>. 1578</w:t>
      </w:r>
    </w:p>
    <w:p>
      <w:pPr>
        <w:spacing w:before="83"/>
        <w:ind w:left="244" w:right="0" w:firstLine="0"/>
        <w:jc w:val="left"/>
        <w:rPr>
          <w:i/>
          <w:sz w:val="18"/>
        </w:rPr>
      </w:pPr>
      <w:r>
        <w:rPr/>
        <w:br w:type="column"/>
      </w:r>
      <w:r>
        <w:rPr>
          <w:i/>
          <w:sz w:val="18"/>
        </w:rPr>
        <w:t>Y en otro:</w:t>
      </w:r>
    </w:p>
    <w:p>
      <w:pPr>
        <w:pStyle w:val="BodyText"/>
        <w:spacing w:before="120"/>
        <w:ind w:left="649"/>
      </w:pPr>
      <w:r>
        <w:rPr/>
        <w:t>“Y no os interrumpáis unos a otros.”</w:t>
      </w:r>
    </w:p>
    <w:p>
      <w:pPr>
        <w:pStyle w:val="BodyText"/>
        <w:rPr>
          <w:sz w:val="16"/>
        </w:rPr>
      </w:pPr>
      <w:r>
        <w:rPr/>
        <w:br w:type="column"/>
      </w:r>
      <w:r>
        <w:rPr>
          <w:sz w:val="16"/>
        </w:rPr>
      </w:r>
    </w:p>
    <w:p>
      <w:pPr>
        <w:pStyle w:val="BodyText"/>
        <w:rPr>
          <w:sz w:val="16"/>
        </w:rPr>
      </w:pPr>
    </w:p>
    <w:p>
      <w:pPr>
        <w:pStyle w:val="BodyText"/>
        <w:rPr>
          <w:sz w:val="16"/>
        </w:rPr>
      </w:pPr>
    </w:p>
    <w:p>
      <w:pPr>
        <w:pStyle w:val="BodyText"/>
        <w:spacing w:before="6"/>
        <w:rPr>
          <w:sz w:val="18"/>
        </w:rPr>
      </w:pPr>
    </w:p>
    <w:p>
      <w:pPr>
        <w:spacing w:before="0"/>
        <w:ind w:left="25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4130" w:space="1170"/>
            <w:col w:w="2949"/>
          </w:cols>
        </w:sectPr>
      </w:pPr>
    </w:p>
    <w:p>
      <w:pPr>
        <w:spacing w:before="4"/>
        <w:ind w:left="1215" w:right="127" w:firstLine="0"/>
        <w:jc w:val="left"/>
        <w:rPr>
          <w:i/>
          <w:sz w:val="18"/>
        </w:rPr>
      </w:pPr>
      <w:r>
        <w:rPr>
          <w:i/>
          <w:sz w:val="18"/>
        </w:rPr>
        <w:t>Se transmitió de Muáwia, Allah esté complacido con él, que oyó decir al Mensajero de Allah, Él le bendiga y le dé paz:</w:t>
      </w:r>
    </w:p>
    <w:p>
      <w:pPr>
        <w:pStyle w:val="BodyText"/>
        <w:spacing w:before="120"/>
        <w:ind w:left="1215" w:right="127" w:firstLine="405"/>
      </w:pPr>
      <w:r>
        <w:rPr/>
        <w:t>“Si insistes en indagar las faltas de los musulmanes, los habrás inducido a la corrupción, o estarás cerca de  hacerlo.”</w:t>
      </w:r>
    </w:p>
    <w:p>
      <w:pPr>
        <w:spacing w:after="0"/>
        <w:sectPr>
          <w:type w:val="continuous"/>
          <w:pgSz w:w="11920" w:h="16840"/>
          <w:pgMar w:top="1600" w:bottom="280" w:left="1680" w:right="1020"/>
        </w:sectPr>
      </w:pPr>
    </w:p>
    <w:p>
      <w:pPr>
        <w:pStyle w:val="BodyText"/>
      </w:pPr>
    </w:p>
    <w:p>
      <w:pPr>
        <w:spacing w:before="191"/>
        <w:ind w:left="255" w:right="-18" w:firstLine="0"/>
        <w:jc w:val="left"/>
        <w:rPr>
          <w:rFonts w:ascii="Arial"/>
          <w:b/>
          <w:sz w:val="19"/>
        </w:rPr>
      </w:pPr>
      <w:r>
        <w:rPr>
          <w:rFonts w:ascii="Arial"/>
          <w:b/>
          <w:color w:val="808080"/>
          <w:sz w:val="24"/>
        </w:rPr>
        <w:t>3. </w:t>
      </w:r>
      <w:r>
        <w:rPr>
          <w:rFonts w:ascii="Arial"/>
          <w:b/>
          <w:color w:val="808080"/>
          <w:spacing w:val="-4"/>
          <w:sz w:val="19"/>
        </w:rPr>
        <w:t>1579</w:t>
      </w:r>
    </w:p>
    <w:p>
      <w:pPr>
        <w:spacing w:before="71"/>
        <w:ind w:left="5344" w:right="93"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244" w:right="93" w:firstLine="0"/>
        <w:jc w:val="left"/>
        <w:rPr>
          <w:i/>
          <w:sz w:val="18"/>
        </w:rPr>
      </w:pPr>
      <w:r>
        <w:rPr>
          <w:i/>
          <w:sz w:val="18"/>
        </w:rPr>
        <w:t>Se transmitió de Ibn Masud, Allah esté complacido con él, que le trajeron un hombre a su presencia y le   dijeron:</w:t>
      </w:r>
    </w:p>
    <w:p>
      <w:pPr>
        <w:pStyle w:val="BodyText"/>
        <w:spacing w:before="120"/>
        <w:ind w:left="649" w:right="93"/>
      </w:pPr>
      <w:r>
        <w:rPr/>
        <w:t>“¡Este es fulano y su barba está goteando  vino!</w:t>
      </w:r>
    </w:p>
    <w:p>
      <w:pPr>
        <w:pStyle w:val="BodyText"/>
        <w:ind w:left="244" w:right="160" w:firstLine="405"/>
      </w:pPr>
      <w:r>
        <w:rPr/>
        <w:t>Dijo: ‘Ciertamente, a nosotros se nos ha prohibido espiar. Pero si la infracción es patente y manifiesta,</w:t>
      </w:r>
      <w:r>
        <w:rPr>
          <w:spacing w:val="48"/>
        </w:rPr>
        <w:t> </w:t>
      </w:r>
      <w:r>
        <w:rPr>
          <w:spacing w:val="3"/>
        </w:rPr>
        <w:t>sancionamos’.”</w:t>
      </w:r>
    </w:p>
    <w:p>
      <w:pPr>
        <w:spacing w:after="0"/>
        <w:sectPr>
          <w:type w:val="continuous"/>
          <w:pgSz w:w="11920" w:h="16840"/>
          <w:pgMar w:top="1600" w:bottom="280" w:left="1680" w:right="1020"/>
          <w:cols w:num="2" w:equalWidth="0">
            <w:col w:w="931" w:space="40"/>
            <w:col w:w="8249"/>
          </w:cols>
        </w:sectPr>
      </w:pPr>
    </w:p>
    <w:p>
      <w:pPr>
        <w:spacing w:before="71"/>
        <w:ind w:left="5760" w:right="127"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3"/>
        <w:rPr>
          <w:rFonts w:ascii="Arial"/>
          <w:b/>
          <w:i/>
          <w:sz w:val="17"/>
        </w:rPr>
      </w:pPr>
    </w:p>
    <w:p>
      <w:pPr>
        <w:spacing w:before="0"/>
        <w:ind w:left="0" w:right="129" w:firstLine="0"/>
        <w:jc w:val="right"/>
        <w:rPr>
          <w:rFonts w:ascii="Arial Narrow"/>
          <w:sz w:val="19"/>
        </w:rPr>
      </w:pPr>
      <w:r>
        <w:rPr>
          <w:rFonts w:ascii="Arial Narrow"/>
          <w:sz w:val="19"/>
        </w:rPr>
        <w:t>661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72 SOBRE LA PROHIBICIÓN DE HAC" w:id="335"/>
                  <w:bookmarkEnd w:id="33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272</w:t>
                  </w:r>
                </w:p>
              </w:txbxContent>
            </v:textbox>
            <v:fill type="solid"/>
          </v:shape>
        </w:pict>
      </w:r>
      <w:r>
        <w:rPr>
          <w:rFonts w:ascii="Arial Narrow"/>
          <w:sz w:val="20"/>
        </w:rPr>
      </w:r>
    </w:p>
    <w:p>
      <w:pPr>
        <w:pStyle w:val="Heading2"/>
        <w:spacing w:line="261" w:lineRule="auto"/>
        <w:ind w:right="2042"/>
      </w:pPr>
      <w:r>
        <w:rPr>
          <w:color w:val="808080"/>
          <w:sz w:val="36"/>
        </w:rPr>
        <w:t>S</w:t>
      </w:r>
      <w:r>
        <w:rPr>
          <w:color w:val="808080"/>
        </w:rPr>
        <w:t>OBRE LA PROHIBICIÓN DE </w:t>
      </w:r>
      <w:r>
        <w:rPr>
          <w:color w:val="808080"/>
          <w:spacing w:val="-4"/>
        </w:rPr>
        <w:t>HACER MALAS </w:t>
      </w:r>
      <w:r>
        <w:rPr>
          <w:color w:val="808080"/>
          <w:spacing w:val="-3"/>
        </w:rPr>
        <w:t>CONJETURAS</w:t>
      </w:r>
      <w:r>
        <w:rPr>
          <w:color w:val="808080"/>
          <w:spacing w:val="-3"/>
          <w:sz w:val="36"/>
        </w:rPr>
        <w:t>, </w:t>
      </w:r>
      <w:r>
        <w:rPr>
          <w:color w:val="808080"/>
        </w:rPr>
        <w:t>SIN JUSTIFICACIÓN</w:t>
      </w:r>
      <w:r>
        <w:rPr>
          <w:color w:val="808080"/>
          <w:sz w:val="36"/>
        </w:rPr>
        <w:t>, </w:t>
      </w:r>
      <w:r>
        <w:rPr>
          <w:color w:val="808080"/>
          <w:spacing w:val="-3"/>
        </w:rPr>
        <w:t>SOBRE  </w:t>
      </w:r>
      <w:r>
        <w:rPr>
          <w:color w:val="808080"/>
        </w:rPr>
        <w:t>LOS</w:t>
      </w:r>
      <w:r>
        <w:rPr>
          <w:color w:val="808080"/>
          <w:spacing w:val="-2"/>
        </w:rPr>
        <w:t> </w:t>
      </w:r>
      <w:r>
        <w:rPr>
          <w:color w:val="808080"/>
          <w:spacing w:val="-3"/>
        </w:rPr>
        <w:t>MUSULMANES</w:t>
      </w:r>
    </w:p>
    <w:p>
      <w:pPr>
        <w:pStyle w:val="BodyText"/>
        <w:spacing w:before="9"/>
        <w:rPr>
          <w:b/>
          <w:sz w:val="21"/>
        </w:rPr>
      </w:pPr>
    </w:p>
    <w:p>
      <w:pPr>
        <w:spacing w:after="0"/>
        <w:rPr>
          <w:sz w:val="21"/>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“¡Oh vosotros que creéis, alejaos de la mayor parte de las suposiciones. Ya que, al- gunas de ellas son falta!”</w:t>
      </w:r>
    </w:p>
    <w:p>
      <w:pPr>
        <w:spacing w:before="11"/>
        <w:ind w:left="80" w:right="127" w:firstLine="0"/>
        <w:jc w:val="left"/>
        <w:rPr>
          <w:rFonts w:ascii="Arial"/>
          <w:b/>
          <w:sz w:val="16"/>
        </w:rPr>
      </w:pPr>
      <w:r>
        <w:rPr>
          <w:rFonts w:ascii="Arial"/>
          <w:b/>
          <w:color w:val="808080"/>
          <w:w w:val="105"/>
          <w:sz w:val="16"/>
        </w:rPr>
        <w:t>(Las Habitaciones /12).</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1580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65" w:firstLine="405"/>
      </w:pPr>
      <w:r>
        <w:rPr/>
        <w:t>“Tened cuidado con las suposiciones, ya que son las más mentirosas de las conversaciones.”</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5"/>
        </w:rPr>
      </w:pPr>
    </w:p>
    <w:p>
      <w:pPr>
        <w:spacing w:before="81"/>
        <w:ind w:left="1155" w:right="192" w:firstLine="0"/>
        <w:jc w:val="left"/>
        <w:rPr>
          <w:rFonts w:ascii="Arial Narrow"/>
          <w:sz w:val="19"/>
        </w:rPr>
      </w:pPr>
      <w:r>
        <w:rPr>
          <w:rFonts w:ascii="Arial Narrow"/>
          <w:w w:val="105"/>
          <w:sz w:val="19"/>
        </w:rPr>
        <w:t>662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73 LA PROHIBICIÓN DE DESPRECIA" w:id="336"/>
                  <w:bookmarkEnd w:id="33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273</w:t>
                  </w:r>
                </w:p>
              </w:txbxContent>
            </v:textbox>
            <v:fill type="solid"/>
          </v:shape>
        </w:pict>
      </w:r>
      <w:r>
        <w:rPr>
          <w:rFonts w:ascii="Arial Narrow"/>
          <w:sz w:val="20"/>
        </w:rPr>
      </w:r>
    </w:p>
    <w:p>
      <w:pPr>
        <w:pStyle w:val="Heading2"/>
        <w:spacing w:line="280" w:lineRule="auto"/>
        <w:ind w:left="1215" w:right="3052"/>
      </w:pPr>
      <w:r>
        <w:rPr>
          <w:color w:val="808080"/>
          <w:sz w:val="36"/>
        </w:rPr>
        <w:t>L</w:t>
      </w:r>
      <w:r>
        <w:rPr>
          <w:color w:val="808080"/>
        </w:rPr>
        <w:t>A PROHIBICIÓN DE DESPRECIAR A </w:t>
      </w:r>
      <w:r>
        <w:rPr>
          <w:color w:val="808080"/>
          <w:spacing w:val="-3"/>
        </w:rPr>
        <w:t>LOS</w:t>
      </w:r>
      <w:r>
        <w:rPr>
          <w:color w:val="808080"/>
          <w:spacing w:val="51"/>
        </w:rPr>
        <w:t> </w:t>
      </w:r>
      <w:r>
        <w:rPr>
          <w:color w:val="808080"/>
          <w:spacing w:val="-4"/>
        </w:rPr>
        <w:t>MUSULMANES</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right="130"/>
        <w:jc w:val="both"/>
      </w:pPr>
      <w:r>
        <w:rPr/>
        <w:t>“¡Oh creyentes, que no se burlen los hombres unos de otros, porque tal vez éstos sean mejores que ellos. Ni unas mujeres de otras, porque tal vez éstas sean mejores que ellas!</w:t>
      </w:r>
    </w:p>
    <w:p>
      <w:pPr>
        <w:pStyle w:val="BodyText"/>
        <w:ind w:left="80" w:right="127"/>
      </w:pPr>
      <w:r>
        <w:rPr/>
        <w:t>No os injuriéis unos a otros ni os insultéis con apodos. ¡Malo es ser llamado per- verso después de haber creído!</w:t>
      </w:r>
    </w:p>
    <w:p>
      <w:pPr>
        <w:pStyle w:val="BodyText"/>
        <w:ind w:left="80"/>
        <w:jc w:val="both"/>
      </w:pPr>
      <w:r>
        <w:rPr/>
        <w:t>Y quienes no se arrepientan de ello serán de los  injustos.”</w:t>
      </w:r>
    </w:p>
    <w:p>
      <w:pPr>
        <w:spacing w:before="11"/>
        <w:ind w:left="80" w:right="0" w:firstLine="0"/>
        <w:jc w:val="both"/>
        <w:rPr>
          <w:rFonts w:ascii="Arial"/>
          <w:b/>
          <w:sz w:val="16"/>
        </w:rPr>
      </w:pPr>
      <w:r>
        <w:rPr>
          <w:rFonts w:ascii="Arial"/>
          <w:b/>
          <w:color w:val="808080"/>
          <w:w w:val="105"/>
          <w:sz w:val="16"/>
        </w:rPr>
        <w:t>(Las Habitaciones /12).</w:t>
      </w:r>
    </w:p>
    <w:p>
      <w:pPr>
        <w:pStyle w:val="BodyText"/>
        <w:spacing w:before="1"/>
        <w:rPr>
          <w:rFonts w:ascii="Arial"/>
          <w:b/>
          <w:sz w:val="22"/>
        </w:rPr>
      </w:pPr>
    </w:p>
    <w:p>
      <w:pPr>
        <w:pStyle w:val="BodyText"/>
        <w:ind w:left="80"/>
        <w:jc w:val="both"/>
      </w:pPr>
      <w:r>
        <w:rPr/>
        <w:t>“¡Perdición para todo murmurador y difamador!”</w:t>
      </w:r>
    </w:p>
    <w:p>
      <w:pPr>
        <w:spacing w:before="11"/>
        <w:ind w:left="80" w:right="0" w:firstLine="0"/>
        <w:jc w:val="both"/>
        <w:rPr>
          <w:rFonts w:ascii="Arial" w:hAnsi="Arial"/>
          <w:b/>
          <w:sz w:val="16"/>
        </w:rPr>
      </w:pPr>
      <w:r>
        <w:rPr>
          <w:rFonts w:ascii="Arial" w:hAnsi="Arial"/>
          <w:b/>
          <w:color w:val="808080"/>
          <w:w w:val="105"/>
          <w:sz w:val="16"/>
        </w:rPr>
        <w:t>(La Difamación /1).</w:t>
      </w:r>
    </w:p>
    <w:p>
      <w:pPr>
        <w:spacing w:after="0"/>
        <w:jc w:val="both"/>
        <w:rPr>
          <w:rFonts w:ascii="Arial" w:hAnsi="Arial"/>
          <w:sz w:val="16"/>
        </w:rPr>
        <w:sectPr>
          <w:type w:val="continuous"/>
          <w:pgSz w:w="11920" w:h="16840"/>
          <w:pgMar w:top="1600" w:bottom="280" w:left="1680" w:right="1020"/>
          <w:cols w:num="2" w:equalWidth="0">
            <w:col w:w="1095" w:space="40"/>
            <w:col w:w="8085"/>
          </w:cols>
        </w:sectPr>
      </w:pPr>
    </w:p>
    <w:p>
      <w:pPr>
        <w:pStyle w:val="BodyText"/>
        <w:spacing w:before="6"/>
        <w:rPr>
          <w:rFonts w:ascii="Arial"/>
          <w:b/>
          <w:sz w:val="28"/>
        </w:rPr>
      </w:pPr>
    </w:p>
    <w:p>
      <w:pPr>
        <w:spacing w:after="0"/>
        <w:rPr>
          <w:rFonts w:ascii="Arial"/>
          <w:sz w:val="28"/>
        </w:rPr>
        <w:sectPr>
          <w:type w:val="continuous"/>
          <w:pgSz w:w="11920" w:h="16840"/>
          <w:pgMar w:top="160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1581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240" w:right="286" w:firstLine="0"/>
        <w:jc w:val="left"/>
        <w:rPr>
          <w:i/>
          <w:sz w:val="18"/>
        </w:rPr>
      </w:pPr>
      <w:r>
        <w:rPr>
          <w:i/>
          <w:sz w:val="18"/>
        </w:rPr>
        <w:t>Se transmitió de Abu Huraira, Allah esté complacido con él, que dijo el Mensajero de Allah, Él le bendiga y le dé paz:</w:t>
      </w:r>
    </w:p>
    <w:p>
      <w:pPr>
        <w:pStyle w:val="BodyText"/>
        <w:spacing w:before="120"/>
        <w:ind w:left="240" w:right="286" w:firstLine="405"/>
      </w:pPr>
      <w:r>
        <w:rPr/>
        <w:t>“¡Bastante maldad tendría, un musulmán que despreciara a su hermano mu- sulmán!”</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1582</w:t>
      </w:r>
    </w:p>
    <w:p>
      <w:pPr>
        <w:spacing w:before="71"/>
        <w:ind w:left="367"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De Abdallah Ibn Masud, Allah esté complacido con él, que dijo el Profeta, Allah le bendiga y le dé   paz:</w:t>
      </w:r>
    </w:p>
    <w:p>
      <w:pPr>
        <w:pStyle w:val="BodyText"/>
        <w:spacing w:before="120"/>
        <w:ind w:left="649" w:right="93"/>
      </w:pPr>
      <w:r>
        <w:rPr>
          <w:spacing w:val="-12"/>
        </w:rPr>
        <w:t>“No </w:t>
      </w:r>
      <w:r>
        <w:rPr>
          <w:spacing w:val="-13"/>
        </w:rPr>
        <w:t>entrará </w:t>
      </w:r>
      <w:r>
        <w:rPr>
          <w:spacing w:val="-7"/>
        </w:rPr>
        <w:t>en el </w:t>
      </w:r>
      <w:r>
        <w:rPr>
          <w:spacing w:val="-11"/>
        </w:rPr>
        <w:t>Jardín aquel </w:t>
      </w:r>
      <w:r>
        <w:rPr>
          <w:spacing w:val="-7"/>
        </w:rPr>
        <w:t>en </w:t>
      </w:r>
      <w:r>
        <w:rPr>
          <w:spacing w:val="-10"/>
        </w:rPr>
        <w:t>cuyo </w:t>
      </w:r>
      <w:r>
        <w:rPr>
          <w:spacing w:val="-12"/>
        </w:rPr>
        <w:t>corazón </w:t>
      </w:r>
      <w:r>
        <w:rPr>
          <w:spacing w:val="-11"/>
        </w:rPr>
        <w:t>quede </w:t>
      </w:r>
      <w:r>
        <w:rPr>
          <w:spacing w:val="-7"/>
        </w:rPr>
        <w:t>un </w:t>
      </w:r>
      <w:r>
        <w:rPr>
          <w:spacing w:val="-11"/>
        </w:rPr>
        <w:t>ápice </w:t>
      </w:r>
      <w:r>
        <w:rPr>
          <w:spacing w:val="-7"/>
        </w:rPr>
        <w:t>de </w:t>
      </w:r>
      <w:r>
        <w:rPr>
          <w:spacing w:val="-12"/>
        </w:rPr>
        <w:t>soberbia </w:t>
      </w:r>
      <w:r>
        <w:rPr/>
        <w:t>y </w:t>
      </w:r>
      <w:r>
        <w:rPr>
          <w:spacing w:val="-13"/>
        </w:rPr>
        <w:t>arrogancia.</w:t>
      </w:r>
    </w:p>
    <w:p>
      <w:pPr>
        <w:pStyle w:val="BodyText"/>
        <w:ind w:left="244" w:right="93" w:firstLine="405"/>
      </w:pPr>
      <w:r>
        <w:rPr/>
        <w:t>Y dijo un hombre: ‘Ciertamente al hombre le gusta tener una hermosa ropa y unas buenas sandalias.’</w:t>
      </w:r>
    </w:p>
    <w:p>
      <w:pPr>
        <w:pStyle w:val="BodyText"/>
        <w:ind w:left="244" w:right="93" w:firstLine="405"/>
      </w:pPr>
      <w:r>
        <w:rPr/>
        <w:t>Dijo: ‘¡Allah es hermoso y Le gusta la hermosura! Y la soberbia es el desprecio por la verdad y el menosprecio a los  demás’.”</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1583</w:t>
      </w:r>
    </w:p>
    <w:p>
      <w:pPr>
        <w:spacing w:before="71"/>
        <w:ind w:left="244" w:right="93"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244" w:right="408" w:firstLine="0"/>
        <w:jc w:val="left"/>
        <w:rPr>
          <w:i/>
          <w:sz w:val="18"/>
        </w:rPr>
      </w:pPr>
      <w:r>
        <w:rPr>
          <w:i/>
          <w:sz w:val="18"/>
        </w:rPr>
        <w:t>Se </w:t>
      </w:r>
      <w:r>
        <w:rPr>
          <w:i/>
          <w:spacing w:val="2"/>
          <w:sz w:val="18"/>
        </w:rPr>
        <w:t>transmitió </w:t>
      </w:r>
      <w:r>
        <w:rPr>
          <w:i/>
          <w:sz w:val="18"/>
        </w:rPr>
        <w:t>de </w:t>
      </w:r>
      <w:r>
        <w:rPr>
          <w:i/>
          <w:spacing w:val="2"/>
          <w:sz w:val="18"/>
        </w:rPr>
        <w:t>Yundab </w:t>
      </w:r>
      <w:r>
        <w:rPr>
          <w:i/>
          <w:sz w:val="18"/>
        </w:rPr>
        <w:t>Ibn </w:t>
      </w:r>
      <w:r>
        <w:rPr>
          <w:i/>
          <w:spacing w:val="2"/>
          <w:sz w:val="18"/>
        </w:rPr>
        <w:t>Abdallah,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31" w:space="40"/>
            <w:col w:w="8249"/>
          </w:cols>
        </w:sectPr>
      </w:pPr>
    </w:p>
    <w:p>
      <w:pPr>
        <w:pStyle w:val="BodyText"/>
        <w:spacing w:before="114"/>
        <w:ind w:left="1620" w:right="1490"/>
      </w:pPr>
      <w:r>
        <w:rPr/>
        <w:t>“Juró un hombre: ¡Por Allah, que El no perdonará a fulano!</w:t>
      </w:r>
    </w:p>
    <w:p>
      <w:pPr>
        <w:pStyle w:val="BodyText"/>
        <w:rPr>
          <w:sz w:val="20"/>
        </w:rPr>
      </w:pPr>
    </w:p>
    <w:p>
      <w:pPr>
        <w:pStyle w:val="BodyText"/>
        <w:spacing w:before="8"/>
        <w:rPr>
          <w:sz w:val="16"/>
        </w:rPr>
      </w:pPr>
    </w:p>
    <w:p>
      <w:pPr>
        <w:spacing w:before="81"/>
        <w:ind w:left="0" w:right="129" w:firstLine="0"/>
        <w:jc w:val="right"/>
        <w:rPr>
          <w:rFonts w:ascii="Arial Narrow"/>
          <w:sz w:val="19"/>
        </w:rPr>
      </w:pPr>
      <w:r>
        <w:rPr>
          <w:rFonts w:ascii="Arial Narrow"/>
          <w:sz w:val="19"/>
        </w:rPr>
        <w:t>663</w:t>
      </w:r>
    </w:p>
    <w:p>
      <w:pPr>
        <w:spacing w:after="0"/>
        <w:jc w:val="right"/>
        <w:rPr>
          <w:rFonts w:ascii="Arial Narrow"/>
          <w:sz w:val="19"/>
        </w:rPr>
        <w:sectPr>
          <w:type w:val="continuous"/>
          <w:pgSz w:w="11920" w:h="16840"/>
          <w:pgMar w:top="1600" w:bottom="280" w:left="1680" w:right="1020"/>
        </w:sectPr>
      </w:pPr>
    </w:p>
    <w:p>
      <w:pPr>
        <w:pStyle w:val="BodyText"/>
        <w:spacing w:line="255" w:lineRule="exact" w:before="53"/>
        <w:ind w:left="1560" w:right="192"/>
      </w:pPr>
      <w:r>
        <w:rPr/>
        <w:t>Y dijo Allah, Poderoso y Majestuoso:</w:t>
      </w:r>
    </w:p>
    <w:p>
      <w:pPr>
        <w:pStyle w:val="BodyText"/>
        <w:spacing w:line="240" w:lineRule="exact"/>
        <w:ind w:left="1155" w:right="192" w:firstLine="405"/>
      </w:pPr>
      <w:r>
        <w:rPr/>
        <w:t>‘¿Quién jura por Mi que no perdonaré a fulano? ¡Pues, a él lo he perdonado y tus </w:t>
      </w:r>
      <w:r>
        <w:rPr>
          <w:spacing w:val="2"/>
        </w:rPr>
        <w:t>acciones </w:t>
      </w:r>
      <w:r>
        <w:rPr/>
        <w:t>han </w:t>
      </w:r>
      <w:r>
        <w:rPr>
          <w:spacing w:val="2"/>
        </w:rPr>
        <w:t>sido </w:t>
      </w:r>
      <w:r>
        <w:rPr/>
        <w:t>en</w:t>
      </w:r>
      <w:r>
        <w:rPr>
          <w:spacing w:val="31"/>
        </w:rPr>
        <w:t> </w:t>
      </w:r>
      <w:r>
        <w:rPr>
          <w:spacing w:val="3"/>
        </w:rPr>
        <w:t>vano!’.”</w:t>
      </w:r>
    </w:p>
    <w:p>
      <w:pPr>
        <w:spacing w:before="72"/>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5"/>
        </w:rPr>
      </w:pPr>
    </w:p>
    <w:p>
      <w:pPr>
        <w:spacing w:before="81"/>
        <w:ind w:left="1155" w:right="192" w:firstLine="0"/>
        <w:jc w:val="left"/>
        <w:rPr>
          <w:rFonts w:ascii="Arial Narrow"/>
          <w:sz w:val="19"/>
        </w:rPr>
      </w:pPr>
      <w:r>
        <w:rPr>
          <w:rFonts w:ascii="Arial Narrow"/>
          <w:w w:val="105"/>
          <w:sz w:val="19"/>
        </w:rPr>
        <w:t>664</w:t>
      </w:r>
    </w:p>
    <w:p>
      <w:pPr>
        <w:spacing w:after="0"/>
        <w:jc w:val="left"/>
        <w:rPr>
          <w:rFonts w:ascii="Arial Narrow"/>
          <w:sz w:val="19"/>
        </w:rPr>
        <w:sectPr>
          <w:pgSz w:w="11920" w:h="16840"/>
          <w:pgMar w:top="116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74 SOBRE LA PROHIBICIÓN DE MOS" w:id="337"/>
                  <w:bookmarkEnd w:id="33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274</w:t>
                  </w:r>
                </w:p>
              </w:txbxContent>
            </v:textbox>
            <v:fill type="solid"/>
          </v:shape>
        </w:pict>
      </w:r>
      <w:r>
        <w:rPr>
          <w:rFonts w:ascii="Arial Narrow"/>
          <w:sz w:val="20"/>
        </w:rPr>
      </w:r>
    </w:p>
    <w:p>
      <w:pPr>
        <w:pStyle w:val="Heading2"/>
        <w:spacing w:line="280" w:lineRule="auto"/>
        <w:ind w:left="1215" w:right="1490"/>
      </w:pPr>
      <w:r>
        <w:rPr>
          <w:color w:val="808080"/>
          <w:sz w:val="36"/>
        </w:rPr>
        <w:t>S</w:t>
      </w:r>
      <w:r>
        <w:rPr>
          <w:color w:val="808080"/>
        </w:rPr>
        <w:t>OBRE LA PROHIBICIÓN DE </w:t>
      </w:r>
      <w:r>
        <w:rPr>
          <w:color w:val="808080"/>
          <w:spacing w:val="-3"/>
        </w:rPr>
        <w:t>MOSTRAR </w:t>
      </w:r>
      <w:r>
        <w:rPr>
          <w:color w:val="808080"/>
        </w:rPr>
        <w:t>ALEGRÍA POR EL MAL</w:t>
      </w:r>
      <w:r>
        <w:rPr>
          <w:color w:val="808080"/>
          <w:spacing w:val="56"/>
        </w:rPr>
        <w:t> </w:t>
      </w:r>
      <w:r>
        <w:rPr>
          <w:color w:val="808080"/>
          <w:spacing w:val="-6"/>
        </w:rPr>
        <w:t>AJENO</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“¡Los creyentes musulmanes no son sino hermanos!”</w:t>
      </w:r>
    </w:p>
    <w:p>
      <w:pPr>
        <w:spacing w:before="11"/>
        <w:ind w:left="80" w:right="127" w:firstLine="0"/>
        <w:jc w:val="left"/>
        <w:rPr>
          <w:rFonts w:ascii="Arial"/>
          <w:b/>
          <w:sz w:val="16"/>
        </w:rPr>
      </w:pPr>
      <w:r>
        <w:rPr>
          <w:rFonts w:ascii="Arial"/>
          <w:b/>
          <w:color w:val="808080"/>
          <w:w w:val="105"/>
          <w:sz w:val="16"/>
        </w:rPr>
        <w:t>(Las Habitaciones /10).</w:t>
      </w:r>
    </w:p>
    <w:p>
      <w:pPr>
        <w:pStyle w:val="BodyText"/>
        <w:spacing w:before="1"/>
        <w:rPr>
          <w:rFonts w:ascii="Arial"/>
          <w:b/>
          <w:sz w:val="22"/>
        </w:rPr>
      </w:pPr>
    </w:p>
    <w:p>
      <w:pPr>
        <w:pStyle w:val="BodyText"/>
        <w:ind w:left="80" w:right="127"/>
      </w:pPr>
      <w:r>
        <w:rPr/>
        <w:t>“¡Aquellos a los que les guste que se propague la indecencia en los creyentes, ten- drán un castigo doloroso en esta vida y en la  otra!”</w:t>
      </w:r>
    </w:p>
    <w:p>
      <w:pPr>
        <w:spacing w:before="11"/>
        <w:ind w:left="80" w:right="127" w:firstLine="0"/>
        <w:jc w:val="left"/>
        <w:rPr>
          <w:rFonts w:ascii="Arial"/>
          <w:b/>
          <w:sz w:val="16"/>
        </w:rPr>
      </w:pPr>
      <w:r>
        <w:rPr>
          <w:rFonts w:ascii="Arial"/>
          <w:b/>
          <w:color w:val="808080"/>
          <w:w w:val="105"/>
          <w:sz w:val="16"/>
        </w:rPr>
        <w:t>(La Luz /19).</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1584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240" w:right="286" w:firstLine="0"/>
        <w:jc w:val="left"/>
        <w:rPr>
          <w:i/>
          <w:sz w:val="18"/>
        </w:rPr>
      </w:pPr>
      <w:r>
        <w:rPr>
          <w:i/>
          <w:sz w:val="18"/>
        </w:rPr>
        <w:t>Se </w:t>
      </w:r>
      <w:r>
        <w:rPr>
          <w:i/>
          <w:spacing w:val="2"/>
          <w:sz w:val="18"/>
        </w:rPr>
        <w:t>transmitió </w:t>
      </w:r>
      <w:r>
        <w:rPr>
          <w:i/>
          <w:sz w:val="18"/>
        </w:rPr>
        <w:t>de </w:t>
      </w:r>
      <w:r>
        <w:rPr>
          <w:i/>
          <w:spacing w:val="2"/>
          <w:sz w:val="18"/>
        </w:rPr>
        <w:t>Wázila </w:t>
      </w:r>
      <w:r>
        <w:rPr>
          <w:i/>
          <w:sz w:val="18"/>
        </w:rPr>
        <w:t>Ibn Al </w:t>
      </w:r>
      <w:r>
        <w:rPr>
          <w:i/>
          <w:spacing w:val="2"/>
          <w:sz w:val="18"/>
        </w:rPr>
        <w:t>Asqai,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31" w:space="44"/>
            <w:col w:w="8245"/>
          </w:cols>
        </w:sectPr>
      </w:pPr>
    </w:p>
    <w:p>
      <w:pPr>
        <w:pStyle w:val="BodyText"/>
        <w:spacing w:before="129"/>
        <w:ind w:left="1215" w:right="128" w:firstLine="405"/>
        <w:jc w:val="both"/>
      </w:pPr>
      <w:r>
        <w:rPr/>
        <w:t>“No muestres alegría por el mal de tu hermano. Pues, eso sería la causa de que Allah se compadeciera de él y a ti te pusiera a  prueba.”</w:t>
      </w: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spacing w:before="10"/>
        <w:rPr>
          <w:rFonts w:ascii="Arial"/>
          <w:b/>
          <w:i/>
          <w:sz w:val="16"/>
        </w:rPr>
      </w:pPr>
    </w:p>
    <w:p>
      <w:pPr>
        <w:pStyle w:val="BodyText"/>
        <w:ind w:left="1215" w:right="128" w:firstLine="405"/>
        <w:jc w:val="both"/>
      </w:pPr>
      <w:r>
        <w:rPr/>
        <w:t>Y también entraría en este capítulo el </w:t>
      </w:r>
      <w:r>
        <w:rPr>
          <w:i/>
        </w:rPr>
        <w:t>hadiz </w:t>
      </w:r>
      <w:r>
        <w:rPr/>
        <w:t>de Abu Huraira mencionado ante- riormente sobre la prohibición de espiar: “Todo musulmán es sagrado para otro musulmán.”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8"/>
        </w:rPr>
      </w:pPr>
    </w:p>
    <w:p>
      <w:pPr>
        <w:spacing w:before="0"/>
        <w:ind w:left="0" w:right="129" w:firstLine="0"/>
        <w:jc w:val="right"/>
        <w:rPr>
          <w:rFonts w:ascii="Arial Narrow"/>
          <w:sz w:val="19"/>
        </w:rPr>
      </w:pPr>
      <w:r>
        <w:rPr>
          <w:rFonts w:ascii="Arial Narrow"/>
          <w:sz w:val="19"/>
        </w:rPr>
        <w:t>665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75 SOBRE LA PROHIBICIÓN DE IMP" w:id="338"/>
                  <w:bookmarkEnd w:id="33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275</w:t>
                  </w:r>
                </w:p>
              </w:txbxContent>
            </v:textbox>
            <v:fill type="solid"/>
          </v:shape>
        </w:pict>
      </w:r>
      <w:r>
        <w:rPr>
          <w:rFonts w:ascii="Arial Narrow"/>
          <w:sz w:val="20"/>
        </w:rPr>
      </w:r>
    </w:p>
    <w:p>
      <w:pPr>
        <w:pStyle w:val="Heading2"/>
        <w:spacing w:line="256" w:lineRule="auto"/>
        <w:ind w:right="1627"/>
        <w:rPr>
          <w:sz w:val="36"/>
        </w:rPr>
      </w:pPr>
      <w:r>
        <w:rPr>
          <w:color w:val="808080"/>
          <w:sz w:val="36"/>
        </w:rPr>
        <w:t>S</w:t>
      </w:r>
      <w:r>
        <w:rPr>
          <w:color w:val="808080"/>
        </w:rPr>
        <w:t>OBRE LA PROHIBICIÓN DE IMPUGNAR </w:t>
      </w:r>
      <w:r>
        <w:rPr>
          <w:color w:val="808080"/>
          <w:spacing w:val="-4"/>
        </w:rPr>
        <w:t>LA </w:t>
      </w:r>
      <w:r>
        <w:rPr>
          <w:color w:val="808080"/>
        </w:rPr>
        <w:t>PATERNIDAD LEGITIMADA POR LA</w:t>
      </w:r>
      <w:r>
        <w:rPr>
          <w:color w:val="808080"/>
          <w:spacing w:val="59"/>
        </w:rPr>
        <w:t> </w:t>
      </w:r>
      <w:r>
        <w:rPr>
          <w:color w:val="808080"/>
          <w:spacing w:val="5"/>
          <w:sz w:val="36"/>
        </w:rPr>
        <w:t>‘</w:t>
      </w:r>
      <w:r>
        <w:rPr>
          <w:i/>
          <w:color w:val="808080"/>
          <w:spacing w:val="5"/>
          <w:sz w:val="36"/>
        </w:rPr>
        <w:t>S</w:t>
      </w:r>
      <w:r>
        <w:rPr>
          <w:i/>
          <w:color w:val="808080"/>
          <w:spacing w:val="5"/>
        </w:rPr>
        <w:t>HARÍA</w:t>
      </w:r>
      <w:r>
        <w:rPr>
          <w:color w:val="808080"/>
          <w:spacing w:val="5"/>
          <w:sz w:val="36"/>
        </w:rPr>
        <w:t>’</w:t>
      </w:r>
    </w:p>
    <w:p>
      <w:pPr>
        <w:pStyle w:val="BodyText"/>
        <w:spacing w:before="10"/>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210"/>
      </w:pPr>
      <w:r>
        <w:rPr/>
        <w:t>“Y aquellos que hacen daño a los creyentes y a las creyentes por algo que no es cierto, habrán cargado con una calumnia y un delito indudable.”</w:t>
      </w:r>
    </w:p>
    <w:p>
      <w:pPr>
        <w:spacing w:before="11"/>
        <w:ind w:left="80" w:right="127" w:firstLine="0"/>
        <w:jc w:val="left"/>
        <w:rPr>
          <w:rFonts w:ascii="Arial"/>
          <w:b/>
          <w:sz w:val="16"/>
        </w:rPr>
      </w:pPr>
      <w:r>
        <w:rPr>
          <w:rFonts w:ascii="Arial"/>
          <w:b/>
          <w:color w:val="808080"/>
          <w:w w:val="105"/>
          <w:sz w:val="16"/>
        </w:rPr>
        <w:t>(Los Partidos /58).</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1585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29" w:firstLine="405"/>
        <w:jc w:val="both"/>
      </w:pPr>
      <w:r>
        <w:rPr/>
        <w:t>“Hay dos características en alguna gente, que son propias de ‘</w:t>
      </w:r>
      <w:r>
        <w:rPr>
          <w:i/>
        </w:rPr>
        <w:t>ku- </w:t>
      </w:r>
      <w:r>
        <w:rPr>
          <w:i/>
        </w:rPr>
        <w:t>fur</w:t>
      </w:r>
      <w:r>
        <w:rPr/>
        <w:t>’(incredulidad) y de ‘</w:t>
      </w:r>
      <w:r>
        <w:rPr>
          <w:i/>
        </w:rPr>
        <w:t>Yahilía</w:t>
      </w:r>
      <w:r>
        <w:rPr/>
        <w:t>’: la difamación en la paternidad; y la histeria con el difunto.”</w:t>
      </w:r>
    </w:p>
    <w:p>
      <w:pPr>
        <w:spacing w:after="0"/>
        <w:jc w:val="both"/>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5"/>
        </w:rPr>
      </w:pPr>
    </w:p>
    <w:p>
      <w:pPr>
        <w:spacing w:before="81"/>
        <w:ind w:left="1155" w:right="192" w:firstLine="0"/>
        <w:jc w:val="left"/>
        <w:rPr>
          <w:rFonts w:ascii="Arial Narrow"/>
          <w:sz w:val="19"/>
        </w:rPr>
      </w:pPr>
      <w:r>
        <w:rPr>
          <w:rFonts w:ascii="Arial Narrow"/>
          <w:w w:val="105"/>
          <w:sz w:val="19"/>
        </w:rPr>
        <w:t>666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76 SOBRE LA PROHIBICIÓN DEL FR" w:id="339"/>
                  <w:bookmarkEnd w:id="33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276</w:t>
                  </w:r>
                </w:p>
              </w:txbxContent>
            </v:textbox>
            <v:fill type="solid"/>
          </v:shape>
        </w:pict>
      </w:r>
      <w:r>
        <w:rPr>
          <w:rFonts w:ascii="Arial Narrow"/>
          <w:sz w:val="20"/>
        </w:rPr>
      </w:r>
    </w:p>
    <w:p>
      <w:pPr>
        <w:pStyle w:val="Heading2"/>
        <w:spacing w:line="280" w:lineRule="auto"/>
        <w:ind w:left="1215" w:right="2442"/>
      </w:pPr>
      <w:r>
        <w:rPr>
          <w:color w:val="808080"/>
          <w:sz w:val="36"/>
        </w:rPr>
        <w:t>S</w:t>
      </w:r>
      <w:r>
        <w:rPr>
          <w:color w:val="808080"/>
        </w:rPr>
        <w:t>OBRE LA PROHIBICIÓN DEL FRAUDE Y EL ENGAÑO</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210"/>
      </w:pPr>
      <w:r>
        <w:rPr/>
        <w:t>“Y aquellos que hacen daño a los creyentes y a las creyentes por algo que no es cierto, habrán cargado con una calumnia y un delito  indudable.”</w:t>
      </w:r>
    </w:p>
    <w:p>
      <w:pPr>
        <w:spacing w:before="11"/>
        <w:ind w:left="80" w:right="127" w:firstLine="0"/>
        <w:jc w:val="left"/>
        <w:rPr>
          <w:rFonts w:ascii="Arial"/>
          <w:b/>
          <w:sz w:val="16"/>
        </w:rPr>
      </w:pPr>
      <w:r>
        <w:rPr>
          <w:rFonts w:ascii="Arial"/>
          <w:b/>
          <w:color w:val="808080"/>
          <w:w w:val="105"/>
          <w:sz w:val="16"/>
        </w:rPr>
        <w:t>(Los Partidos /58).</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rPr>
          <w:rFonts w:ascii="Arial"/>
          <w:b/>
          <w:sz w:val="20"/>
        </w:rPr>
      </w:pPr>
    </w:p>
    <w:p>
      <w:pPr>
        <w:pStyle w:val="BodyText"/>
        <w:rPr>
          <w:rFonts w:ascii="Arial"/>
          <w:b/>
          <w:sz w:val="20"/>
        </w:rPr>
      </w:pPr>
    </w:p>
    <w:p>
      <w:pPr>
        <w:spacing w:after="0"/>
        <w:rPr>
          <w:rFonts w:ascii="Arial"/>
          <w:sz w:val="20"/>
        </w:rPr>
        <w:sectPr>
          <w:type w:val="continuous"/>
          <w:pgSz w:w="11920" w:h="16840"/>
          <w:pgMar w:top="1600" w:bottom="280" w:left="1680" w:right="1020"/>
        </w:sectPr>
      </w:pPr>
    </w:p>
    <w:p>
      <w:pPr>
        <w:pStyle w:val="BodyText"/>
        <w:spacing w:before="8"/>
        <w:rPr>
          <w:rFonts w:ascii="Arial"/>
          <w:b/>
          <w:sz w:val="16"/>
        </w:rPr>
      </w:pPr>
    </w:p>
    <w:p>
      <w:pPr>
        <w:spacing w:before="0"/>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1586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35"/>
        <w:ind w:left="240" w:right="286" w:firstLine="0"/>
        <w:jc w:val="left"/>
        <w:rPr>
          <w:i/>
          <w:sz w:val="18"/>
        </w:rPr>
      </w:pPr>
      <w:r>
        <w:rPr>
          <w:i/>
          <w:sz w:val="18"/>
        </w:rPr>
        <w:t>Se transmitió de Abu Huraira, Allah esté complacido con él, que dijo el Mensajero de Allah, Él le bendiga y le dé paz:</w:t>
      </w:r>
    </w:p>
    <w:p>
      <w:pPr>
        <w:pStyle w:val="BodyText"/>
        <w:spacing w:before="120"/>
        <w:ind w:left="240" w:right="286" w:firstLine="405"/>
      </w:pPr>
      <w:r>
        <w:rPr/>
        <w:t>“Quien cargara sus armas contra nosotros, no sería de los nuestros. Y quien   nos engañara tampoco sería de los</w:t>
      </w:r>
      <w:r>
        <w:rPr>
          <w:spacing w:val="36"/>
        </w:rPr>
        <w:t> </w:t>
      </w:r>
      <w:r>
        <w:rPr/>
        <w:t>nuestros.”</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66"/>
        <w:ind w:left="255" w:right="-6" w:firstLine="0"/>
        <w:jc w:val="left"/>
        <w:rPr>
          <w:rFonts w:ascii="Arial"/>
          <w:b/>
          <w:sz w:val="19"/>
        </w:rPr>
      </w:pPr>
      <w:r>
        <w:rPr>
          <w:rFonts w:ascii="Arial"/>
          <w:b/>
          <w:color w:val="808080"/>
          <w:sz w:val="24"/>
        </w:rPr>
        <w:t>2</w:t>
      </w:r>
      <w:r>
        <w:rPr>
          <w:rFonts w:ascii="Arial"/>
          <w:b/>
          <w:color w:val="808080"/>
          <w:sz w:val="19"/>
        </w:rPr>
        <w:t>. 1587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65"/>
        <w:ind w:left="255" w:right="-6" w:firstLine="0"/>
        <w:jc w:val="left"/>
        <w:rPr>
          <w:rFonts w:ascii="Arial"/>
          <w:b/>
          <w:sz w:val="19"/>
        </w:rPr>
      </w:pPr>
      <w:r>
        <w:rPr>
          <w:rFonts w:ascii="Arial"/>
          <w:b/>
          <w:color w:val="808080"/>
          <w:sz w:val="24"/>
        </w:rPr>
        <w:t>3</w:t>
      </w:r>
      <w:r>
        <w:rPr>
          <w:rFonts w:ascii="Arial"/>
          <w:b/>
          <w:color w:val="808080"/>
          <w:sz w:val="19"/>
        </w:rPr>
        <w:t>. 1588</w:t>
      </w:r>
    </w:p>
    <w:p>
      <w:pPr>
        <w:spacing w:before="83"/>
        <w:ind w:left="244" w:right="93" w:firstLine="0"/>
        <w:jc w:val="left"/>
        <w:rPr>
          <w:i/>
          <w:sz w:val="18"/>
        </w:rPr>
      </w:pPr>
      <w:r>
        <w:rPr/>
        <w:br w:type="column"/>
      </w:r>
      <w:r>
        <w:rPr>
          <w:i/>
          <w:sz w:val="18"/>
        </w:rPr>
        <w:t>Y en otro relato:</w:t>
      </w:r>
    </w:p>
    <w:p>
      <w:pPr>
        <w:pStyle w:val="BodyText"/>
        <w:spacing w:line="240" w:lineRule="exact" w:before="120"/>
        <w:ind w:left="244" w:right="134" w:firstLine="405"/>
        <w:jc w:val="both"/>
      </w:pPr>
      <w:r>
        <w:rPr/>
        <w:t>“Pasó el Mensajero de Allah, Él le bendiga y le dé paz, por el zoco y al ver un montón de grano, introdujo su mano en él y sus dedos salieron mojados de debajo del grano seco.</w:t>
      </w:r>
    </w:p>
    <w:p>
      <w:pPr>
        <w:pStyle w:val="BodyText"/>
        <w:spacing w:line="240" w:lineRule="exact"/>
        <w:ind w:left="649" w:right="1425"/>
      </w:pPr>
      <w:r>
        <w:rPr/>
        <w:t>Entonces preguntó: ‘¿Qué es esto, dueño de estos alimentos?’ Dijo: ‘¡Le ha llovido encima, oh Mensajero de  Allah!’</w:t>
      </w:r>
    </w:p>
    <w:p>
      <w:pPr>
        <w:pStyle w:val="BodyText"/>
        <w:spacing w:line="240" w:lineRule="exact"/>
        <w:ind w:left="649" w:right="93"/>
      </w:pPr>
      <w:r>
        <w:rPr/>
        <w:t>Y le dijo: ‘¿Y por qué no lo has puesto encima para que lo viera la gente?</w:t>
      </w:r>
    </w:p>
    <w:p>
      <w:pPr>
        <w:pStyle w:val="BodyText"/>
        <w:spacing w:line="255" w:lineRule="exact"/>
        <w:ind w:left="244" w:right="93"/>
      </w:pPr>
      <w:r>
        <w:rPr/>
        <w:t>¡Quien nos engaña y defrauda no es de los  nuestros!’.”</w:t>
      </w:r>
    </w:p>
    <w:p>
      <w:pPr>
        <w:pStyle w:val="BodyText"/>
        <w:spacing w:before="6"/>
      </w:pPr>
    </w:p>
    <w:p>
      <w:pPr>
        <w:spacing w:before="0"/>
        <w:ind w:left="244" w:right="93" w:firstLine="0"/>
        <w:jc w:val="left"/>
        <w:rPr>
          <w:i/>
          <w:sz w:val="18"/>
        </w:rPr>
      </w:pPr>
      <w:r>
        <w:rPr>
          <w:i/>
          <w:sz w:val="18"/>
        </w:rPr>
        <w:t>Y del mismo se transmitió que dijo el Mensajero de Allah, Él le bendiga y le dé   paz:</w:t>
      </w:r>
    </w:p>
    <w:p>
      <w:pPr>
        <w:pStyle w:val="BodyText"/>
        <w:spacing w:line="240" w:lineRule="exact" w:before="120"/>
        <w:ind w:left="244" w:right="138" w:firstLine="405"/>
        <w:jc w:val="both"/>
      </w:pPr>
      <w:r>
        <w:rPr/>
        <w:t>“¡No pujéis sobre el precio de venta de alguna cosa cuando en realidad no se quiere comprar esa cosa, sino incitar a otro a que pague  más!”</w:t>
      </w:r>
    </w:p>
    <w:p>
      <w:pPr>
        <w:spacing w:before="72"/>
        <w:ind w:left="367"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0"/>
            <w:col w:w="8249"/>
          </w:cols>
        </w:sectPr>
      </w:pPr>
    </w:p>
    <w:p>
      <w:pPr>
        <w:spacing w:before="4"/>
        <w:ind w:left="1215" w:right="1490" w:firstLine="0"/>
        <w:jc w:val="left"/>
        <w:rPr>
          <w:i/>
          <w:sz w:val="18"/>
        </w:rPr>
      </w:pPr>
      <w:r>
        <w:rPr>
          <w:i/>
          <w:sz w:val="18"/>
        </w:rPr>
        <w:t>Se transmitió de Ibn Úmar, Allah esté complacido de él  :</w:t>
      </w:r>
    </w:p>
    <w:p>
      <w:pPr>
        <w:pStyle w:val="BodyText"/>
        <w:spacing w:line="240" w:lineRule="exact" w:before="120"/>
        <w:ind w:left="1215" w:right="129" w:firstLine="405"/>
      </w:pPr>
      <w:r>
        <w:rPr/>
        <w:t>“Prohibió el Mensajero de Allah, Él le bendiga y le dé paz, pujar en una subas- ta, cuando no se va a comprar.”</w:t>
      </w:r>
    </w:p>
    <w:p>
      <w:pPr>
        <w:spacing w:before="72"/>
        <w:ind w:left="0" w:right="113" w:firstLine="0"/>
        <w:jc w:val="right"/>
        <w:rPr>
          <w:rFonts w:ascii="Arial"/>
          <w:b/>
          <w:sz w:val="16"/>
        </w:rPr>
      </w:pPr>
      <w:r>
        <w:rPr>
          <w:rFonts w:ascii="Arial"/>
          <w:b/>
          <w:color w:val="808080"/>
          <w:w w:val="105"/>
          <w:sz w:val="16"/>
        </w:rPr>
        <w:t>Lo relataron Al Bujari y Muslim.</w:t>
      </w:r>
    </w:p>
    <w:p>
      <w:pPr>
        <w:pStyle w:val="BodyText"/>
        <w:spacing w:before="4"/>
        <w:rPr>
          <w:rFonts w:ascii="Arial"/>
          <w:b/>
          <w:sz w:val="25"/>
        </w:rPr>
      </w:pPr>
    </w:p>
    <w:p>
      <w:pPr>
        <w:spacing w:before="81"/>
        <w:ind w:left="0" w:right="129" w:firstLine="0"/>
        <w:jc w:val="right"/>
        <w:rPr>
          <w:rFonts w:ascii="Arial Narrow"/>
          <w:sz w:val="19"/>
        </w:rPr>
      </w:pPr>
      <w:r>
        <w:rPr>
          <w:rFonts w:ascii="Arial Narrow"/>
          <w:sz w:val="19"/>
        </w:rPr>
        <w:t>667</w:t>
      </w:r>
    </w:p>
    <w:p>
      <w:pPr>
        <w:spacing w:after="0"/>
        <w:jc w:val="right"/>
        <w:rPr>
          <w:rFonts w:ascii="Arial Narrow"/>
          <w:sz w:val="19"/>
        </w:rPr>
        <w:sectPr>
          <w:type w:val="continuous"/>
          <w:pgSz w:w="11920" w:h="16840"/>
          <w:pgMar w:top="1600" w:bottom="280" w:left="1680" w:right="1020"/>
        </w:sectPr>
      </w:pPr>
    </w:p>
    <w:p>
      <w:pPr>
        <w:spacing w:before="40"/>
        <w:ind w:left="195" w:right="-6" w:firstLine="0"/>
        <w:jc w:val="left"/>
        <w:rPr>
          <w:rFonts w:ascii="Arial"/>
          <w:b/>
          <w:sz w:val="19"/>
        </w:rPr>
      </w:pPr>
      <w:r>
        <w:rPr>
          <w:rFonts w:ascii="Arial"/>
          <w:b/>
          <w:color w:val="808080"/>
          <w:sz w:val="24"/>
        </w:rPr>
        <w:t>4</w:t>
      </w:r>
      <w:r>
        <w:rPr>
          <w:rFonts w:ascii="Arial"/>
          <w:b/>
          <w:color w:val="808080"/>
          <w:sz w:val="19"/>
        </w:rPr>
        <w:t>. 1589</w:t>
      </w:r>
    </w:p>
    <w:p>
      <w:pPr>
        <w:pStyle w:val="BodyText"/>
        <w:rPr>
          <w:rFonts w:ascii="Arial"/>
          <w:b/>
          <w:sz w:val="18"/>
        </w:rPr>
      </w:pPr>
      <w:r>
        <w:rPr/>
        <w:br w:type="column"/>
      </w:r>
      <w:r>
        <w:rPr>
          <w:rFonts w:ascii="Arial"/>
          <w:b/>
          <w:sz w:val="18"/>
        </w:rPr>
      </w:r>
    </w:p>
    <w:p>
      <w:pPr>
        <w:spacing w:before="113"/>
        <w:ind w:left="195" w:right="88" w:firstLine="0"/>
        <w:jc w:val="left"/>
        <w:rPr>
          <w:i/>
          <w:sz w:val="18"/>
        </w:rPr>
      </w:pPr>
      <w:r>
        <w:rPr>
          <w:i/>
          <w:sz w:val="18"/>
        </w:rPr>
        <w:t>Y del mismo se transmitió que  dijo:</w:t>
      </w:r>
    </w:p>
    <w:p>
      <w:pPr>
        <w:pStyle w:val="BodyText"/>
        <w:spacing w:before="120"/>
        <w:ind w:left="195" w:right="88" w:firstLine="405"/>
      </w:pPr>
      <w:r>
        <w:rPr/>
        <w:t>“Un hombre se quejó al Mensajero de Allah, Él le bendiga y le dé paz, de </w:t>
      </w:r>
      <w:r>
        <w:rPr>
          <w:spacing w:val="2"/>
        </w:rPr>
        <w:t>que </w:t>
      </w:r>
      <w:r>
        <w:rPr/>
        <w:t>siempre lo estafaban. Y le dijo el Profeta, Allah le bendiga y le dé </w:t>
      </w:r>
      <w:r>
        <w:rPr>
          <w:spacing w:val="54"/>
        </w:rPr>
        <w:t> </w:t>
      </w:r>
      <w:r>
        <w:rPr/>
        <w:t>paz:</w:t>
      </w:r>
    </w:p>
    <w:p>
      <w:pPr>
        <w:pStyle w:val="BodyText"/>
        <w:ind w:left="600" w:right="88"/>
      </w:pPr>
      <w:r>
        <w:rPr/>
        <w:t>‘A quien te venda le dices: ¡sin marrullería!’.”</w:t>
      </w:r>
    </w:p>
    <w:p>
      <w:pPr>
        <w:spacing w:after="0"/>
        <w:sectPr>
          <w:pgSz w:w="11920" w:h="16840"/>
          <w:pgMar w:top="12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5</w:t>
      </w:r>
      <w:r>
        <w:rPr>
          <w:rFonts w:ascii="Arial"/>
          <w:b/>
          <w:color w:val="808080"/>
          <w:sz w:val="19"/>
        </w:rPr>
        <w:t>. 1590</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600" w:right="88"/>
      </w:pPr>
      <w:r>
        <w:rPr/>
        <w:t>“Quien time a la mujer de alguien o a su esclavo, no es de los </w:t>
      </w:r>
      <w:r>
        <w:rPr>
          <w:spacing w:val="54"/>
        </w:rPr>
        <w:t> </w:t>
      </w:r>
      <w:r>
        <w:rPr/>
        <w:t>nuestros.”</w:t>
      </w:r>
    </w:p>
    <w:p>
      <w:pPr>
        <w:spacing w:before="71"/>
        <w:ind w:left="0" w:right="128" w:firstLine="0"/>
        <w:jc w:val="right"/>
        <w:rPr>
          <w:rFonts w:ascii="Arial" w:hAnsi="Arial"/>
          <w:b/>
          <w:sz w:val="16"/>
        </w:rPr>
      </w:pPr>
      <w:r>
        <w:rPr>
          <w:rFonts w:ascii="Arial" w:hAnsi="Arial"/>
          <w:b/>
          <w:color w:val="808080"/>
          <w:w w:val="105"/>
          <w:sz w:val="16"/>
        </w:rPr>
        <w:t>Lo relató Abu Daud.</w:t>
      </w:r>
    </w:p>
    <w:p>
      <w:pPr>
        <w:spacing w:after="0"/>
        <w:jc w:val="right"/>
        <w:rPr>
          <w:rFonts w:ascii="Arial" w:hAnsi="Arial"/>
          <w:sz w:val="16"/>
        </w:rPr>
        <w:sectPr>
          <w:type w:val="continuous"/>
          <w:pgSz w:w="11920" w:h="16840"/>
          <w:pgMar w:top="1600" w:bottom="280" w:left="1680" w:right="1080"/>
          <w:cols w:num="2" w:equalWidth="0">
            <w:col w:w="871" w:space="89"/>
            <w:col w:w="8200"/>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8"/>
        </w:rPr>
      </w:pPr>
    </w:p>
    <w:p>
      <w:pPr>
        <w:spacing w:before="80"/>
        <w:ind w:left="1155" w:right="192" w:firstLine="0"/>
        <w:jc w:val="left"/>
        <w:rPr>
          <w:rFonts w:ascii="Arial Narrow"/>
          <w:sz w:val="19"/>
        </w:rPr>
      </w:pPr>
      <w:r>
        <w:rPr>
          <w:rFonts w:ascii="Arial Narrow"/>
          <w:w w:val="105"/>
          <w:sz w:val="19"/>
        </w:rPr>
        <w:t>668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77 SOBRE LA PROHIBICIÓN DE ROM" w:id="340"/>
                  <w:bookmarkEnd w:id="34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277</w:t>
                  </w:r>
                </w:p>
              </w:txbxContent>
            </v:textbox>
            <v:fill type="solid"/>
          </v:shape>
        </w:pict>
      </w:r>
      <w:r>
        <w:rPr>
          <w:rFonts w:ascii="Arial Narrow"/>
          <w:sz w:val="20"/>
        </w:rPr>
      </w:r>
    </w:p>
    <w:p>
      <w:pPr>
        <w:pStyle w:val="Heading2"/>
        <w:spacing w:line="280" w:lineRule="auto"/>
        <w:ind w:left="1215" w:right="2640"/>
      </w:pPr>
      <w:r>
        <w:rPr>
          <w:color w:val="808080"/>
          <w:sz w:val="36"/>
        </w:rPr>
        <w:t>S</w:t>
      </w:r>
      <w:r>
        <w:rPr>
          <w:color w:val="808080"/>
        </w:rPr>
        <w:t>OBRE LA PROHIBICIÓN DE ROMPER LOS PACTOS</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485" w:right="127"/>
      </w:pPr>
      <w:r>
        <w:rPr/>
        <w:t>“¡Oh creyentes, cumplid con los  pactos!”</w:t>
      </w:r>
    </w:p>
    <w:p>
      <w:pPr>
        <w:spacing w:before="11"/>
        <w:ind w:left="80" w:right="127" w:firstLine="0"/>
        <w:jc w:val="left"/>
        <w:rPr>
          <w:rFonts w:ascii="Arial"/>
          <w:b/>
          <w:sz w:val="16"/>
        </w:rPr>
      </w:pPr>
      <w:r>
        <w:rPr>
          <w:rFonts w:ascii="Arial"/>
          <w:b/>
          <w:color w:val="808080"/>
          <w:w w:val="105"/>
          <w:sz w:val="16"/>
        </w:rPr>
        <w:t>(La Mesa Servida /1).</w:t>
      </w:r>
    </w:p>
    <w:p>
      <w:pPr>
        <w:pStyle w:val="BodyText"/>
        <w:spacing w:before="1"/>
        <w:rPr>
          <w:rFonts w:ascii="Arial"/>
          <w:b/>
          <w:sz w:val="22"/>
        </w:rPr>
      </w:pPr>
    </w:p>
    <w:p>
      <w:pPr>
        <w:pStyle w:val="BodyText"/>
        <w:ind w:left="485" w:right="127"/>
      </w:pPr>
      <w:r>
        <w:rPr/>
        <w:t>“¡Y cumplid con vuestros compromisos porque seréis responsables de  ellos!”</w:t>
      </w:r>
    </w:p>
    <w:p>
      <w:pPr>
        <w:spacing w:before="11"/>
        <w:ind w:left="80" w:right="127" w:firstLine="0"/>
        <w:jc w:val="left"/>
        <w:rPr>
          <w:rFonts w:ascii="Arial"/>
          <w:b/>
          <w:sz w:val="16"/>
        </w:rPr>
      </w:pPr>
      <w:r>
        <w:rPr>
          <w:rFonts w:ascii="Arial"/>
          <w:b/>
          <w:color w:val="808080"/>
          <w:w w:val="105"/>
          <w:sz w:val="16"/>
        </w:rPr>
        <w:t>(El Viaje Nocturno /34).</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2" w:firstLine="0"/>
        <w:jc w:val="left"/>
        <w:rPr>
          <w:rFonts w:ascii="Arial Black"/>
          <w:sz w:val="19"/>
        </w:rPr>
      </w:pPr>
      <w:r>
        <w:rPr>
          <w:rFonts w:ascii="Arial Black"/>
          <w:color w:val="808080"/>
          <w:w w:val="105"/>
          <w:sz w:val="19"/>
        </w:rPr>
        <w:t>HADIZ</w:t>
      </w:r>
    </w:p>
    <w:p>
      <w:pPr>
        <w:spacing w:before="16"/>
        <w:ind w:left="375" w:right="-6" w:firstLine="0"/>
        <w:jc w:val="left"/>
        <w:rPr>
          <w:rFonts w:ascii="Arial"/>
          <w:b/>
          <w:sz w:val="19"/>
        </w:rPr>
      </w:pPr>
      <w:r>
        <w:rPr>
          <w:rFonts w:ascii="Arial"/>
          <w:b/>
          <w:color w:val="808080"/>
          <w:sz w:val="24"/>
        </w:rPr>
        <w:t>1</w:t>
      </w:r>
      <w:r>
        <w:rPr>
          <w:rFonts w:ascii="Arial"/>
          <w:b/>
          <w:color w:val="808080"/>
          <w:sz w:val="19"/>
        </w:rPr>
        <w:t>. 1591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124" w:right="394"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Amir </w:t>
      </w:r>
      <w:r>
        <w:rPr>
          <w:i/>
          <w:sz w:val="18"/>
        </w:rPr>
        <w:t>Ibn Al As, </w:t>
      </w:r>
      <w:r>
        <w:rPr>
          <w:i/>
          <w:spacing w:val="2"/>
          <w:sz w:val="18"/>
        </w:rPr>
        <w:t>Allah esté complacido </w:t>
      </w:r>
      <w:r>
        <w:rPr>
          <w:i/>
          <w:sz w:val="18"/>
        </w:rPr>
        <w:t>con él, que </w:t>
      </w:r>
      <w:r>
        <w:rPr>
          <w:i/>
          <w:spacing w:val="2"/>
          <w:sz w:val="18"/>
        </w:rPr>
        <w:t>dijo </w:t>
      </w:r>
      <w:r>
        <w:rPr>
          <w:i/>
          <w:sz w:val="18"/>
        </w:rPr>
        <w:t>el </w:t>
      </w:r>
      <w:r>
        <w:rPr>
          <w:i/>
          <w:spacing w:val="2"/>
          <w:sz w:val="18"/>
        </w:rPr>
        <w:t>Profeta, Allah </w:t>
      </w:r>
      <w:r>
        <w:rPr>
          <w:i/>
          <w:sz w:val="18"/>
        </w:rPr>
        <w:t>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1051" w:space="40"/>
            <w:col w:w="8129"/>
          </w:cols>
        </w:sectPr>
      </w:pPr>
    </w:p>
    <w:p>
      <w:pPr>
        <w:pStyle w:val="BodyText"/>
        <w:spacing w:before="129"/>
        <w:ind w:left="1215" w:right="117" w:firstLine="405"/>
        <w:jc w:val="both"/>
      </w:pPr>
      <w:r>
        <w:rPr/>
        <w:t>“Hay cuatro características que si coinciden todas en una misma persona, lo convierten en un perfecto hipócrita. Y si tiene una de ellas, tiene una característica de la hipocresía mientras no la abandone. Y son:</w:t>
      </w:r>
    </w:p>
    <w:p>
      <w:pPr>
        <w:pStyle w:val="BodyText"/>
        <w:ind w:left="1215" w:right="130" w:firstLine="405"/>
        <w:jc w:val="both"/>
      </w:pPr>
      <w:r>
        <w:rPr/>
        <w:t>Cuando se le confía algo traiciona; cuando habla miente; si pacta no cumple; y cuando porfía escandaliza.”</w:t>
      </w:r>
    </w:p>
    <w:p>
      <w:pPr>
        <w:spacing w:after="0"/>
        <w:jc w:val="both"/>
        <w:sectPr>
          <w:type w:val="continuous"/>
          <w:pgSz w:w="11920" w:h="16840"/>
          <w:pgMar w:top="1600" w:bottom="280" w:left="1680" w:right="1020"/>
        </w:sectPr>
      </w:pPr>
    </w:p>
    <w:p>
      <w:pPr>
        <w:pStyle w:val="BodyText"/>
      </w:pPr>
    </w:p>
    <w:p>
      <w:pPr>
        <w:spacing w:before="191"/>
        <w:ind w:left="375" w:right="-6" w:firstLine="0"/>
        <w:jc w:val="left"/>
        <w:rPr>
          <w:rFonts w:ascii="Arial"/>
          <w:b/>
          <w:sz w:val="19"/>
        </w:rPr>
      </w:pPr>
      <w:r>
        <w:rPr>
          <w:rFonts w:ascii="Arial"/>
          <w:b/>
          <w:color w:val="808080"/>
          <w:sz w:val="24"/>
        </w:rPr>
        <w:t>2</w:t>
      </w:r>
      <w:r>
        <w:rPr>
          <w:rFonts w:ascii="Arial"/>
          <w:b/>
          <w:color w:val="808080"/>
          <w:sz w:val="19"/>
        </w:rPr>
        <w:t>. 1592</w:t>
      </w:r>
    </w:p>
    <w:p>
      <w:pPr>
        <w:spacing w:before="71"/>
        <w:ind w:left="124" w:right="0"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24" w:right="240" w:firstLine="0"/>
        <w:jc w:val="left"/>
        <w:rPr>
          <w:i/>
          <w:sz w:val="18"/>
        </w:rPr>
      </w:pPr>
      <w:r>
        <w:rPr>
          <w:i/>
          <w:sz w:val="18"/>
        </w:rPr>
        <w:t>Se </w:t>
      </w:r>
      <w:r>
        <w:rPr>
          <w:i/>
          <w:spacing w:val="2"/>
          <w:sz w:val="18"/>
        </w:rPr>
        <w:t>transmitió </w:t>
      </w:r>
      <w:r>
        <w:rPr>
          <w:i/>
          <w:sz w:val="18"/>
        </w:rPr>
        <w:t>de Ibn </w:t>
      </w:r>
      <w:r>
        <w:rPr>
          <w:i/>
          <w:spacing w:val="2"/>
          <w:sz w:val="18"/>
        </w:rPr>
        <w:t>Masud, </w:t>
      </w:r>
      <w:r>
        <w:rPr>
          <w:i/>
          <w:sz w:val="18"/>
        </w:rPr>
        <w:t>Ibn </w:t>
      </w:r>
      <w:r>
        <w:rPr>
          <w:i/>
          <w:spacing w:val="2"/>
          <w:sz w:val="18"/>
        </w:rPr>
        <w:t>Úmar </w:t>
      </w:r>
      <w:r>
        <w:rPr>
          <w:i/>
          <w:sz w:val="18"/>
        </w:rPr>
        <w:t>y </w:t>
      </w:r>
      <w:r>
        <w:rPr>
          <w:i/>
          <w:spacing w:val="2"/>
          <w:sz w:val="18"/>
        </w:rPr>
        <w:t>Anás, Allah esté complacido </w:t>
      </w:r>
      <w:r>
        <w:rPr>
          <w:i/>
          <w:sz w:val="18"/>
        </w:rPr>
        <w:t>de </w:t>
      </w:r>
      <w:r>
        <w:rPr>
          <w:i/>
          <w:spacing w:val="2"/>
          <w:sz w:val="18"/>
        </w:rPr>
        <w:t>ellos, </w:t>
      </w:r>
      <w:r>
        <w:rPr>
          <w:i/>
          <w:sz w:val="18"/>
        </w:rPr>
        <w:t>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3"/>
          <w:sz w:val="18"/>
        </w:rPr>
        <w:t>bendiga   </w:t>
      </w:r>
      <w:r>
        <w:rPr>
          <w:i/>
          <w:sz w:val="18"/>
        </w:rPr>
        <w:t>y le dé</w:t>
      </w:r>
      <w:r>
        <w:rPr>
          <w:i/>
          <w:spacing w:val="14"/>
          <w:sz w:val="18"/>
        </w:rPr>
        <w:t> </w:t>
      </w:r>
      <w:r>
        <w:rPr>
          <w:i/>
          <w:spacing w:val="3"/>
          <w:sz w:val="18"/>
        </w:rPr>
        <w:t>paz:</w:t>
      </w:r>
    </w:p>
    <w:p>
      <w:pPr>
        <w:pStyle w:val="BodyText"/>
        <w:spacing w:before="129"/>
        <w:ind w:left="529" w:right="160"/>
      </w:pPr>
      <w:r>
        <w:rPr/>
        <w:t>“Todo incumplidor de pactos tendrá una bandera el día del Juicio y se le dirá: ‘¡Este es el incumplimiento de fulano!’.”</w:t>
      </w:r>
    </w:p>
    <w:p>
      <w:pPr>
        <w:spacing w:after="0"/>
        <w:sectPr>
          <w:type w:val="continuous"/>
          <w:pgSz w:w="11920" w:h="16840"/>
          <w:pgMar w:top="1600" w:bottom="280" w:left="1680" w:right="1020"/>
          <w:cols w:num="2" w:equalWidth="0">
            <w:col w:w="1051" w:space="40"/>
            <w:col w:w="8129"/>
          </w:cols>
        </w:sectPr>
      </w:pPr>
    </w:p>
    <w:p>
      <w:pPr>
        <w:pStyle w:val="BodyText"/>
      </w:pPr>
    </w:p>
    <w:p>
      <w:pPr>
        <w:spacing w:before="191"/>
        <w:ind w:left="375" w:right="-6" w:firstLine="0"/>
        <w:jc w:val="left"/>
        <w:rPr>
          <w:rFonts w:ascii="Arial"/>
          <w:b/>
          <w:sz w:val="19"/>
        </w:rPr>
      </w:pPr>
      <w:r>
        <w:rPr>
          <w:rFonts w:ascii="Arial"/>
          <w:b/>
          <w:color w:val="808080"/>
          <w:sz w:val="24"/>
        </w:rPr>
        <w:t>3</w:t>
      </w:r>
      <w:r>
        <w:rPr>
          <w:rFonts w:ascii="Arial"/>
          <w:b/>
          <w:color w:val="808080"/>
          <w:sz w:val="19"/>
        </w:rPr>
        <w:t>. 1593</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24" w:right="160" w:firstLine="0"/>
        <w:jc w:val="left"/>
        <w:rPr>
          <w:i/>
          <w:sz w:val="18"/>
        </w:rPr>
      </w:pPr>
      <w:r>
        <w:rPr>
          <w:i/>
          <w:sz w:val="18"/>
        </w:rPr>
        <w:t>Se transmitió de Abu Saíd Al Judrí, Allah esté complacido con él, que dijo el Profeta, Allah le bendiga y le dé paz:</w:t>
      </w:r>
    </w:p>
    <w:p>
      <w:pPr>
        <w:pStyle w:val="BodyText"/>
        <w:spacing w:before="120"/>
        <w:ind w:left="124" w:right="160" w:firstLine="405"/>
      </w:pPr>
      <w:r>
        <w:rPr/>
        <w:t>“Todo incumplidor de pactos llevará una bandera en su trasero, que se le izará de acuerdo con su incumplimiento.</w:t>
      </w:r>
    </w:p>
    <w:p>
      <w:pPr>
        <w:pStyle w:val="BodyText"/>
        <w:ind w:left="124" w:right="160" w:firstLine="405"/>
      </w:pPr>
      <w:r>
        <w:rPr/>
        <w:t>¿Acaso hay peor incumplimiento que la promesa de un gobernante a su pue- blo?”</w:t>
      </w:r>
    </w:p>
    <w:p>
      <w:pPr>
        <w:spacing w:after="0"/>
        <w:sectPr>
          <w:type w:val="continuous"/>
          <w:pgSz w:w="11920" w:h="16840"/>
          <w:pgMar w:top="1600" w:bottom="280" w:left="1680" w:right="1020"/>
          <w:cols w:num="2" w:equalWidth="0">
            <w:col w:w="1051" w:space="40"/>
            <w:col w:w="812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5"/>
        <w:rPr>
          <w:rFonts w:ascii="Arial"/>
          <w:b/>
          <w:sz w:val="21"/>
        </w:rPr>
      </w:pPr>
    </w:p>
    <w:p>
      <w:pPr>
        <w:spacing w:before="81"/>
        <w:ind w:left="0" w:right="129" w:firstLine="0"/>
        <w:jc w:val="right"/>
        <w:rPr>
          <w:rFonts w:ascii="Arial Narrow"/>
          <w:sz w:val="19"/>
        </w:rPr>
      </w:pPr>
      <w:r>
        <w:rPr>
          <w:rFonts w:ascii="Arial Narrow"/>
          <w:sz w:val="19"/>
        </w:rPr>
        <w:t>669</w:t>
      </w:r>
    </w:p>
    <w:p>
      <w:pPr>
        <w:spacing w:after="0"/>
        <w:jc w:val="right"/>
        <w:rPr>
          <w:rFonts w:ascii="Arial Narrow"/>
          <w:sz w:val="19"/>
        </w:rPr>
        <w:sectPr>
          <w:type w:val="continuous"/>
          <w:pgSz w:w="11920" w:h="16840"/>
          <w:pgMar w:top="1600" w:bottom="280" w:left="1680" w:right="1020"/>
        </w:sectPr>
      </w:pPr>
    </w:p>
    <w:p>
      <w:pPr>
        <w:spacing w:before="40"/>
        <w:ind w:left="195" w:right="-6" w:firstLine="0"/>
        <w:jc w:val="left"/>
        <w:rPr>
          <w:rFonts w:ascii="Arial"/>
          <w:b/>
          <w:sz w:val="19"/>
        </w:rPr>
      </w:pPr>
      <w:r>
        <w:rPr>
          <w:rFonts w:ascii="Arial"/>
          <w:b/>
          <w:color w:val="808080"/>
          <w:sz w:val="24"/>
        </w:rPr>
        <w:t>4</w:t>
      </w:r>
      <w:r>
        <w:rPr>
          <w:rFonts w:ascii="Arial"/>
          <w:b/>
          <w:color w:val="808080"/>
          <w:sz w:val="19"/>
        </w:rPr>
        <w:t>. 1594</w:t>
      </w:r>
    </w:p>
    <w:p>
      <w:pPr>
        <w:pStyle w:val="BodyText"/>
        <w:rPr>
          <w:rFonts w:ascii="Arial"/>
          <w:b/>
          <w:sz w:val="18"/>
        </w:rPr>
      </w:pPr>
      <w:r>
        <w:rPr/>
        <w:br w:type="column"/>
      </w:r>
      <w:r>
        <w:rPr>
          <w:rFonts w:ascii="Arial"/>
          <w:b/>
          <w:sz w:val="18"/>
        </w:rPr>
      </w:r>
    </w:p>
    <w:p>
      <w:pPr>
        <w:spacing w:line="196" w:lineRule="exact" w:before="111"/>
        <w:ind w:left="195" w:right="118" w:firstLine="0"/>
        <w:jc w:val="left"/>
        <w:rPr>
          <w:sz w:val="18"/>
        </w:rPr>
      </w:pPr>
      <w:r>
        <w:rPr>
          <w:i/>
          <w:sz w:val="18"/>
        </w:rPr>
        <w:t>Se transmitió de Abu Huraira, Allah esté complacido con  él,  que  dijo el Profeta, Allah le bendiga y le dé paz, en un hadiz </w:t>
      </w:r>
      <w:r>
        <w:rPr>
          <w:i/>
          <w:sz w:val="18"/>
        </w:rPr>
        <w:t>‘qudsi’</w:t>
      </w:r>
      <w:r>
        <w:rPr>
          <w:sz w:val="18"/>
        </w:rPr>
        <w:t>:</w:t>
      </w:r>
    </w:p>
    <w:p>
      <w:pPr>
        <w:pStyle w:val="BodyText"/>
        <w:spacing w:before="129"/>
        <w:ind w:left="600" w:right="118"/>
      </w:pPr>
      <w:r>
        <w:rPr/>
        <w:t>“Dijo Allah, El Altísimo:</w:t>
      </w:r>
    </w:p>
    <w:p>
      <w:pPr>
        <w:pStyle w:val="BodyText"/>
        <w:ind w:left="195" w:right="101" w:firstLine="405"/>
        <w:jc w:val="both"/>
      </w:pPr>
      <w:r>
        <w:rPr/>
        <w:t>Me opondré a tres en el día del Juicio: un hombre que se comprometió en Mi nombre y después rompió el compromiso; otro que vendió a un hombre libre como </w:t>
      </w:r>
      <w:r>
        <w:rPr>
          <w:spacing w:val="4"/>
        </w:rPr>
        <w:t>esclavo </w:t>
      </w:r>
      <w:r>
        <w:rPr/>
        <w:t>y </w:t>
      </w:r>
      <w:r>
        <w:rPr>
          <w:spacing w:val="-5"/>
        </w:rPr>
        <w:t>se </w:t>
      </w:r>
      <w:r>
        <w:rPr/>
        <w:t>apropió de su precio; y otro que contrata a un trabajador, se beneficia  de él y </w:t>
      </w:r>
      <w:r>
        <w:rPr>
          <w:spacing w:val="2"/>
        </w:rPr>
        <w:t>después </w:t>
      </w:r>
      <w:r>
        <w:rPr/>
        <w:t>no le </w:t>
      </w:r>
      <w:r>
        <w:rPr>
          <w:spacing w:val="2"/>
        </w:rPr>
        <w:t>paga </w:t>
      </w:r>
      <w:r>
        <w:rPr/>
        <w:t>su</w:t>
      </w:r>
      <w:r>
        <w:rPr>
          <w:spacing w:val="39"/>
        </w:rPr>
        <w:t> </w:t>
      </w:r>
      <w:r>
        <w:rPr>
          <w:spacing w:val="3"/>
        </w:rPr>
        <w:t>salario.”</w:t>
      </w:r>
    </w:p>
    <w:p>
      <w:pPr>
        <w:spacing w:after="0"/>
        <w:jc w:val="both"/>
        <w:sectPr>
          <w:pgSz w:w="11920" w:h="16840"/>
          <w:pgMar w:top="1200" w:bottom="280" w:left="1680" w:right="1100"/>
          <w:cols w:num="2" w:equalWidth="0">
            <w:col w:w="871" w:space="89"/>
            <w:col w:w="8180"/>
          </w:cols>
        </w:sectPr>
      </w:pPr>
    </w:p>
    <w:p>
      <w:pPr>
        <w:spacing w:before="71"/>
        <w:ind w:left="0" w:right="10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spacing w:before="81"/>
        <w:ind w:left="1155" w:right="108" w:firstLine="0"/>
        <w:jc w:val="left"/>
        <w:rPr>
          <w:rFonts w:ascii="Arial Narrow"/>
          <w:sz w:val="19"/>
        </w:rPr>
      </w:pPr>
      <w:r>
        <w:rPr>
          <w:rFonts w:ascii="Arial Narrow"/>
          <w:w w:val="105"/>
          <w:sz w:val="19"/>
        </w:rPr>
        <w:t>670</w:t>
      </w:r>
    </w:p>
    <w:p>
      <w:pPr>
        <w:spacing w:after="0"/>
        <w:jc w:val="left"/>
        <w:rPr>
          <w:rFonts w:ascii="Arial Narrow"/>
          <w:sz w:val="19"/>
        </w:rPr>
        <w:sectPr>
          <w:type w:val="continuous"/>
          <w:pgSz w:w="11920" w:h="16840"/>
          <w:pgMar w:top="160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78 SOBRE LA PROHIBICIÓN DE REC" w:id="341"/>
                  <w:bookmarkEnd w:id="34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278</w:t>
                  </w:r>
                </w:p>
              </w:txbxContent>
            </v:textbox>
            <v:fill type="solid"/>
          </v:shape>
        </w:pict>
      </w:r>
      <w:r>
        <w:rPr>
          <w:rFonts w:ascii="Arial Narrow"/>
          <w:sz w:val="20"/>
        </w:rPr>
      </w:r>
    </w:p>
    <w:p>
      <w:pPr>
        <w:pStyle w:val="Heading2"/>
        <w:spacing w:line="280" w:lineRule="auto"/>
        <w:ind w:left="1215" w:right="127"/>
      </w:pPr>
      <w:r>
        <w:rPr>
          <w:color w:val="808080"/>
          <w:sz w:val="36"/>
        </w:rPr>
        <w:t>S</w:t>
      </w:r>
      <w:r>
        <w:rPr>
          <w:color w:val="808080"/>
        </w:rPr>
        <w:t>OBRE LA PROHIBICIÓN DE </w:t>
      </w:r>
      <w:r>
        <w:rPr>
          <w:color w:val="808080"/>
          <w:spacing w:val="-3"/>
        </w:rPr>
        <w:t>RECORDAR REPETIDAMENTE </w:t>
      </w:r>
      <w:r>
        <w:rPr>
          <w:color w:val="808080"/>
        </w:rPr>
        <w:t>A </w:t>
      </w:r>
      <w:r>
        <w:rPr>
          <w:color w:val="808080"/>
          <w:spacing w:val="-3"/>
        </w:rPr>
        <w:t>OTRO </w:t>
      </w:r>
      <w:r>
        <w:rPr>
          <w:color w:val="808080"/>
        </w:rPr>
        <w:t>LOS FAVORES </w:t>
      </w:r>
      <w:r>
        <w:rPr>
          <w:color w:val="808080"/>
          <w:spacing w:val="68"/>
        </w:rPr>
        <w:t> </w:t>
      </w:r>
      <w:r>
        <w:rPr>
          <w:color w:val="808080"/>
        </w:rPr>
        <w:t>PRESTADOS</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“¡Creyentes, no hagáis vuestras ‘</w:t>
      </w:r>
      <w:r>
        <w:rPr>
          <w:i/>
        </w:rPr>
        <w:t>sádaqa</w:t>
      </w:r>
      <w:r>
        <w:rPr/>
        <w:t>s’ en vano, echando en cara los favores a los demás ya que por ello los agraviáis!”</w:t>
      </w:r>
    </w:p>
    <w:p>
      <w:pPr>
        <w:spacing w:before="11"/>
        <w:ind w:left="80" w:right="127" w:firstLine="0"/>
        <w:jc w:val="left"/>
        <w:rPr>
          <w:rFonts w:ascii="Arial"/>
          <w:b/>
          <w:sz w:val="16"/>
        </w:rPr>
      </w:pPr>
      <w:r>
        <w:rPr>
          <w:rFonts w:ascii="Arial"/>
          <w:b/>
          <w:color w:val="808080"/>
          <w:w w:val="105"/>
          <w:sz w:val="16"/>
        </w:rPr>
        <w:t>(La Vaca /264).</w:t>
      </w:r>
    </w:p>
    <w:p>
      <w:pPr>
        <w:pStyle w:val="BodyText"/>
        <w:spacing w:before="1"/>
        <w:rPr>
          <w:rFonts w:ascii="Arial"/>
          <w:b/>
          <w:sz w:val="22"/>
        </w:rPr>
      </w:pPr>
    </w:p>
    <w:p>
      <w:pPr>
        <w:pStyle w:val="BodyText"/>
        <w:ind w:left="80" w:right="306"/>
      </w:pPr>
      <w:r>
        <w:rPr/>
        <w:t>“Aquellos que gastan su dinero en la causa de Allah y después no lo echan en cara   ni hacen agravios.” (Descripción de los </w:t>
      </w:r>
      <w:r>
        <w:rPr>
          <w:spacing w:val="27"/>
        </w:rPr>
        <w:t> </w:t>
      </w:r>
      <w:r>
        <w:rPr/>
        <w:t>creyentes).</w:t>
      </w:r>
    </w:p>
    <w:p>
      <w:pPr>
        <w:spacing w:before="11"/>
        <w:ind w:left="80" w:right="127" w:firstLine="0"/>
        <w:jc w:val="left"/>
        <w:rPr>
          <w:rFonts w:ascii="Arial"/>
          <w:b/>
          <w:sz w:val="16"/>
        </w:rPr>
      </w:pPr>
      <w:r>
        <w:rPr>
          <w:rFonts w:ascii="Arial"/>
          <w:b/>
          <w:color w:val="808080"/>
          <w:w w:val="105"/>
          <w:sz w:val="16"/>
        </w:rPr>
        <w:t>(La Vaca /262).</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1595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Dhar, Allah esté complacido con él, que dijo el Mensajero de Allah, Él le bendiga y le dé   paz:</w:t>
      </w:r>
    </w:p>
    <w:p>
      <w:pPr>
        <w:pStyle w:val="BodyText"/>
        <w:spacing w:before="120"/>
        <w:ind w:left="645" w:right="286"/>
      </w:pPr>
      <w:r>
        <w:rPr/>
        <w:t>“Habrá tres clases de personas a las que Allah no hablará en el día del Juicio.</w:t>
      </w:r>
    </w:p>
    <w:p>
      <w:pPr>
        <w:pStyle w:val="BodyText"/>
        <w:ind w:left="240" w:right="286"/>
      </w:pPr>
      <w:r>
        <w:rPr/>
        <w:t>No los mirará, ni los purificará y tendrán un castigo doloroso.</w:t>
      </w:r>
    </w:p>
    <w:p>
      <w:pPr>
        <w:pStyle w:val="BodyText"/>
        <w:ind w:left="645" w:right="584"/>
      </w:pPr>
      <w:r>
        <w:rPr/>
        <w:t>Esto lo repitió el Mensajero de Allah, Él le bendiga y le dé paz, </w:t>
      </w:r>
      <w:r>
        <w:rPr>
          <w:spacing w:val="2"/>
        </w:rPr>
        <w:t>tres veces. </w:t>
      </w:r>
      <w:r>
        <w:rPr/>
        <w:t>Y dijo Abu</w:t>
      </w:r>
      <w:r>
        <w:rPr>
          <w:spacing w:val="-1"/>
        </w:rPr>
        <w:t> </w:t>
      </w:r>
      <w:r>
        <w:rPr/>
        <w:t>Dhar:</w:t>
      </w:r>
    </w:p>
    <w:p>
      <w:pPr>
        <w:pStyle w:val="BodyText"/>
        <w:ind w:left="645" w:right="286"/>
      </w:pPr>
      <w:r>
        <w:rPr/>
        <w:t>‘¡Desgraciados y perdidos están! ¿Pero quiénes son, Mensajero de   Allah?’</w:t>
      </w:r>
    </w:p>
    <w:p>
      <w:pPr>
        <w:pStyle w:val="BodyText"/>
        <w:ind w:left="240" w:right="116" w:firstLine="405"/>
        <w:jc w:val="both"/>
      </w:pPr>
      <w:r>
        <w:rPr/>
        <w:t>Dijo: ‘Aquel que arrastra su capa o túnica por el suelo con soberbia; el que da algo a alguien para luego echárselo en cara; y aquel que trata de vender sus mer- cancías mintiendo y jurando en  falso’.”</w:t>
      </w:r>
    </w:p>
    <w:p>
      <w:pPr>
        <w:spacing w:after="0"/>
        <w:jc w:val="both"/>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rPr>
      </w:pPr>
    </w:p>
    <w:p>
      <w:pPr>
        <w:spacing w:before="81"/>
        <w:ind w:left="0" w:right="129" w:firstLine="0"/>
        <w:jc w:val="right"/>
        <w:rPr>
          <w:rFonts w:ascii="Arial Narrow"/>
          <w:sz w:val="19"/>
        </w:rPr>
      </w:pPr>
      <w:r>
        <w:rPr>
          <w:rFonts w:ascii="Arial Narrow"/>
          <w:sz w:val="19"/>
        </w:rPr>
        <w:t>671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79 SOBRE LA PROHIBICIÓN DE LA " w:id="342"/>
                  <w:bookmarkEnd w:id="34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279</w:t>
                  </w:r>
                </w:p>
              </w:txbxContent>
            </v:textbox>
            <v:fill type="solid"/>
          </v:shape>
        </w:pict>
      </w:r>
      <w:r>
        <w:rPr>
          <w:rFonts w:ascii="Arial Narrow"/>
          <w:sz w:val="20"/>
        </w:rPr>
      </w:r>
    </w:p>
    <w:p>
      <w:pPr>
        <w:pStyle w:val="Heading2"/>
        <w:spacing w:line="280" w:lineRule="auto"/>
        <w:ind w:right="2042"/>
      </w:pPr>
      <w:r>
        <w:rPr>
          <w:color w:val="808080"/>
          <w:sz w:val="36"/>
        </w:rPr>
        <w:t>S</w:t>
      </w:r>
      <w:r>
        <w:rPr>
          <w:color w:val="808080"/>
        </w:rPr>
        <w:t>OBRE LA PROHIBICIÓN DE LA SOBERBIA Y LA OPRESIÓN</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“No os vanagloriéis por lo que hayáis hecho, Él sabe quién es el   temeroso.”</w:t>
      </w:r>
    </w:p>
    <w:p>
      <w:pPr>
        <w:spacing w:before="11"/>
        <w:ind w:left="80" w:right="127" w:firstLine="0"/>
        <w:jc w:val="left"/>
        <w:rPr>
          <w:rFonts w:ascii="Arial"/>
          <w:b/>
          <w:sz w:val="16"/>
        </w:rPr>
      </w:pPr>
      <w:r>
        <w:rPr>
          <w:rFonts w:ascii="Arial"/>
          <w:b/>
          <w:color w:val="808080"/>
          <w:w w:val="105"/>
          <w:sz w:val="16"/>
        </w:rPr>
        <w:t>(La Estrella /32).</w:t>
      </w:r>
    </w:p>
    <w:p>
      <w:pPr>
        <w:pStyle w:val="BodyText"/>
        <w:spacing w:before="1"/>
        <w:rPr>
          <w:rFonts w:ascii="Arial"/>
          <w:b/>
          <w:sz w:val="22"/>
        </w:rPr>
      </w:pPr>
    </w:p>
    <w:p>
      <w:pPr>
        <w:pStyle w:val="BodyText"/>
        <w:ind w:left="80" w:right="210"/>
      </w:pPr>
      <w:r>
        <w:rPr/>
        <w:t>“No serán penados sino aquellos que son injustos con la gente y van oprimiendo  por la Tierra sin derecho. Esos tendrán un castigo</w:t>
      </w:r>
      <w:r>
        <w:rPr>
          <w:spacing w:val="49"/>
        </w:rPr>
        <w:t> </w:t>
      </w:r>
      <w:r>
        <w:rPr/>
        <w:t>doloroso.”</w:t>
      </w:r>
    </w:p>
    <w:p>
      <w:pPr>
        <w:spacing w:before="11"/>
        <w:ind w:left="80" w:right="127" w:firstLine="0"/>
        <w:jc w:val="left"/>
        <w:rPr>
          <w:rFonts w:ascii="Arial"/>
          <w:b/>
          <w:sz w:val="16"/>
        </w:rPr>
      </w:pPr>
      <w:r>
        <w:rPr>
          <w:rFonts w:ascii="Arial"/>
          <w:b/>
          <w:color w:val="808080"/>
          <w:w w:val="105"/>
          <w:sz w:val="16"/>
        </w:rPr>
        <w:t>(La Consulta /42).</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1596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6" w:firstLine="0"/>
        <w:jc w:val="left"/>
        <w:rPr>
          <w:rFonts w:ascii="Arial"/>
          <w:b/>
          <w:sz w:val="19"/>
        </w:rPr>
      </w:pPr>
      <w:r>
        <w:rPr>
          <w:rFonts w:ascii="Arial"/>
          <w:b/>
          <w:color w:val="808080"/>
          <w:sz w:val="24"/>
        </w:rPr>
        <w:t>2</w:t>
      </w:r>
      <w:r>
        <w:rPr>
          <w:rFonts w:ascii="Arial"/>
          <w:b/>
          <w:color w:val="808080"/>
          <w:sz w:val="19"/>
        </w:rPr>
        <w:t>. 1597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Iyád Ibn Himár, Allah esté complacido con él, que dijo el Mensajero de Allah, Él le bendiga y le dé paz:</w:t>
      </w:r>
    </w:p>
    <w:p>
      <w:pPr>
        <w:pStyle w:val="BodyText"/>
        <w:spacing w:before="120"/>
        <w:ind w:left="180" w:right="165" w:firstLine="405"/>
      </w:pPr>
      <w:r>
        <w:rPr/>
        <w:t>“¡Ciertamente, Allah me inspiró: que seáis modestos y humildes de forma que nadie oprima a otro, ni sea engreído y soberbio con el otro diciendo que es  mejor!”</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65" w:firstLine="405"/>
      </w:pPr>
      <w:r>
        <w:rPr/>
        <w:t>“Si un hombre dijera ostentosamente:la gente está corrupta, él sería el más perdido de todos.”*</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2"/>
        <w:rPr>
          <w:rFonts w:ascii="Arial"/>
          <w:b/>
          <w:sz w:val="16"/>
        </w:rPr>
      </w:pPr>
    </w:p>
    <w:p>
      <w:pPr>
        <w:spacing w:before="0"/>
        <w:ind w:left="1130" w:right="961" w:firstLine="0"/>
        <w:jc w:val="center"/>
        <w:rPr>
          <w:sz w:val="18"/>
        </w:rPr>
      </w:pPr>
      <w:r>
        <w:rPr>
          <w:sz w:val="18"/>
        </w:rPr>
        <w:t>*Dijo An-Nawawi:</w:t>
      </w:r>
    </w:p>
    <w:p>
      <w:pPr>
        <w:spacing w:line="196" w:lineRule="exact" w:before="111"/>
        <w:ind w:left="3990" w:right="128" w:firstLine="0"/>
        <w:jc w:val="both"/>
        <w:rPr>
          <w:sz w:val="18"/>
        </w:rPr>
      </w:pPr>
      <w:r>
        <w:rPr>
          <w:sz w:val="18"/>
        </w:rPr>
        <w:t>Esta prohibición va referida a aquel que se vanagloria </w:t>
      </w:r>
      <w:r>
        <w:rPr>
          <w:spacing w:val="-5"/>
          <w:sz w:val="18"/>
        </w:rPr>
        <w:t>de </w:t>
      </w:r>
      <w:r>
        <w:rPr>
          <w:sz w:val="18"/>
        </w:rPr>
        <w:t>sí mismo en detrimento de los demás. En cambio si el que lo dice es por la degrada- ción en los asuntos del </w:t>
      </w:r>
      <w:r>
        <w:rPr>
          <w:i/>
          <w:sz w:val="18"/>
        </w:rPr>
        <w:t>Din </w:t>
      </w:r>
      <w:r>
        <w:rPr>
          <w:sz w:val="18"/>
        </w:rPr>
        <w:t>que tristemente se produce entre la gente,  no hay mal en</w:t>
      </w:r>
      <w:r>
        <w:rPr>
          <w:spacing w:val="-1"/>
          <w:sz w:val="18"/>
        </w:rPr>
        <w:t> </w:t>
      </w:r>
      <w:r>
        <w:rPr>
          <w:sz w:val="18"/>
        </w:rPr>
        <w:t>ello.</w:t>
      </w:r>
    </w:p>
    <w:p>
      <w:pPr>
        <w:spacing w:line="196" w:lineRule="exact" w:before="119"/>
        <w:ind w:left="3990" w:right="128" w:firstLine="0"/>
        <w:jc w:val="both"/>
        <w:rPr>
          <w:sz w:val="18"/>
        </w:rPr>
      </w:pPr>
      <w:r>
        <w:rPr>
          <w:sz w:val="18"/>
        </w:rPr>
        <w:t>Y así es como lo han explicado y lo han diferenciado los </w:t>
      </w:r>
      <w:r>
        <w:rPr>
          <w:i/>
          <w:sz w:val="18"/>
        </w:rPr>
        <w:t>ulamas</w:t>
      </w:r>
      <w:r>
        <w:rPr>
          <w:sz w:val="18"/>
        </w:rPr>
        <w:t>. Entre ellos el </w:t>
      </w:r>
      <w:r>
        <w:rPr>
          <w:i/>
          <w:sz w:val="18"/>
        </w:rPr>
        <w:t>Imam </w:t>
      </w:r>
      <w:r>
        <w:rPr>
          <w:sz w:val="18"/>
        </w:rPr>
        <w:t>Málik Ibn Anás, Al Jattabi y Al Humaidi.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p>
    <w:p>
      <w:pPr>
        <w:spacing w:before="80"/>
        <w:ind w:left="1155" w:right="192" w:firstLine="0"/>
        <w:jc w:val="left"/>
        <w:rPr>
          <w:rFonts w:ascii="Arial Narrow"/>
          <w:sz w:val="19"/>
        </w:rPr>
      </w:pPr>
      <w:r>
        <w:rPr>
          <w:rFonts w:ascii="Arial Narrow"/>
          <w:w w:val="105"/>
          <w:sz w:val="19"/>
        </w:rPr>
        <w:t>672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80 SOBRE LA PROHIBICIÓN DE QUE" w:id="343"/>
                  <w:bookmarkEnd w:id="34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280</w:t>
                  </w:r>
                </w:p>
              </w:txbxContent>
            </v:textbox>
            <v:fill type="solid"/>
          </v:shape>
        </w:pict>
      </w:r>
      <w:r>
        <w:rPr>
          <w:rFonts w:ascii="Arial Narrow"/>
          <w:sz w:val="20"/>
        </w:rPr>
      </w:r>
    </w:p>
    <w:p>
      <w:pPr>
        <w:pStyle w:val="Heading2"/>
        <w:spacing w:line="380" w:lineRule="atLeast"/>
        <w:ind w:left="1215" w:right="127"/>
      </w:pPr>
      <w:r>
        <w:rPr>
          <w:color w:val="808080"/>
          <w:sz w:val="36"/>
        </w:rPr>
        <w:t>S</w:t>
      </w:r>
      <w:r>
        <w:rPr>
          <w:color w:val="808080"/>
        </w:rPr>
        <w:t>OBRE LA PROHIBICIÓN DE QUE </w:t>
      </w:r>
      <w:r>
        <w:rPr>
          <w:color w:val="808080"/>
          <w:spacing w:val="-3"/>
        </w:rPr>
        <w:t>LOS MUSULMANES </w:t>
      </w:r>
      <w:r>
        <w:rPr>
          <w:color w:val="808080"/>
        </w:rPr>
        <w:t>ESTEN SEPARADOS MÁS DE TRES</w:t>
      </w:r>
      <w:r>
        <w:rPr>
          <w:color w:val="808080"/>
          <w:spacing w:val="58"/>
        </w:rPr>
        <w:t> </w:t>
      </w:r>
      <w:r>
        <w:rPr>
          <w:color w:val="808080"/>
        </w:rPr>
        <w:t>DIAS</w:t>
      </w:r>
    </w:p>
    <w:p>
      <w:pPr>
        <w:spacing w:line="270" w:lineRule="exact" w:before="0"/>
        <w:ind w:left="1215" w:right="127" w:firstLine="0"/>
        <w:jc w:val="left"/>
        <w:rPr>
          <w:i/>
          <w:sz w:val="22"/>
        </w:rPr>
      </w:pPr>
      <w:r>
        <w:rPr>
          <w:i/>
          <w:sz w:val="28"/>
        </w:rPr>
        <w:t>(A </w:t>
      </w:r>
      <w:r>
        <w:rPr>
          <w:i/>
          <w:sz w:val="22"/>
        </w:rPr>
        <w:t>MENOS QUE LA CAUSA SEA UNA INNOVACIÓN PROHIBIDA EN    EL</w:t>
      </w:r>
    </w:p>
    <w:p>
      <w:pPr>
        <w:spacing w:before="0"/>
        <w:ind w:left="1215" w:right="1490" w:firstLine="0"/>
        <w:jc w:val="left"/>
        <w:rPr>
          <w:i/>
          <w:sz w:val="28"/>
        </w:rPr>
      </w:pPr>
      <w:r>
        <w:rPr>
          <w:i/>
          <w:sz w:val="28"/>
        </w:rPr>
        <w:t>‘D</w:t>
      </w:r>
      <w:r>
        <w:rPr>
          <w:i/>
          <w:sz w:val="22"/>
        </w:rPr>
        <w:t>IN</w:t>
      </w:r>
      <w:r>
        <w:rPr>
          <w:i/>
          <w:sz w:val="28"/>
        </w:rPr>
        <w:t>’</w:t>
      </w:r>
    </w:p>
    <w:p>
      <w:pPr>
        <w:pStyle w:val="Heading4"/>
        <w:spacing w:before="0"/>
        <w:ind w:left="1215" w:right="1490"/>
        <w:rPr>
          <w:i/>
        </w:rPr>
      </w:pPr>
      <w:r>
        <w:rPr>
          <w:i/>
        </w:rPr>
        <w:t>o una conducta inmoral  manifiesta)</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“¡Los creyentes no son sino hermanos, reconciliad, pues, a vuestros  hermanos!”</w:t>
      </w:r>
    </w:p>
    <w:p>
      <w:pPr>
        <w:spacing w:before="11"/>
        <w:ind w:left="80" w:right="127" w:firstLine="0"/>
        <w:jc w:val="left"/>
        <w:rPr>
          <w:rFonts w:ascii="Arial"/>
          <w:b/>
          <w:sz w:val="16"/>
        </w:rPr>
      </w:pPr>
      <w:r>
        <w:rPr>
          <w:rFonts w:ascii="Arial"/>
          <w:b/>
          <w:color w:val="808080"/>
          <w:w w:val="105"/>
          <w:sz w:val="16"/>
        </w:rPr>
        <w:t>(Las Habitaciones /10).</w:t>
      </w:r>
    </w:p>
    <w:p>
      <w:pPr>
        <w:pStyle w:val="BodyText"/>
        <w:spacing w:before="1"/>
        <w:rPr>
          <w:rFonts w:ascii="Arial"/>
          <w:b/>
          <w:sz w:val="22"/>
        </w:rPr>
      </w:pPr>
    </w:p>
    <w:p>
      <w:pPr>
        <w:pStyle w:val="BodyText"/>
        <w:ind w:left="80" w:right="127"/>
      </w:pPr>
      <w:r>
        <w:rPr/>
        <w:t>“¡Y no colaboréis en el mal y la enemistad!”</w:t>
      </w:r>
    </w:p>
    <w:p>
      <w:pPr>
        <w:spacing w:before="11"/>
        <w:ind w:left="80" w:right="127" w:firstLine="0"/>
        <w:jc w:val="left"/>
        <w:rPr>
          <w:rFonts w:ascii="Arial"/>
          <w:b/>
          <w:sz w:val="16"/>
        </w:rPr>
      </w:pPr>
      <w:r>
        <w:rPr>
          <w:rFonts w:ascii="Arial"/>
          <w:b/>
          <w:color w:val="808080"/>
          <w:w w:val="105"/>
          <w:sz w:val="16"/>
        </w:rPr>
        <w:t>(La Mesa Servida /2).</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1598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Anás, Allah esté complacido con él, que dijo el Mensajero de Allah, Él le bendiga y le dé   paz:</w:t>
      </w:r>
    </w:p>
    <w:p>
      <w:pPr>
        <w:pStyle w:val="BodyText"/>
        <w:spacing w:before="120"/>
        <w:ind w:left="240" w:right="128" w:firstLine="405"/>
        <w:jc w:val="both"/>
      </w:pPr>
      <w:r>
        <w:rPr/>
        <w:t>“No cortéis vuestras relaciones y no os deis la espalda, ni os odiéis, ni os envi- diéis. Y sed, siervos de Allah, hermanos. Y no le está permitido al musulmán estar separado de su hermano más de tres días.”</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1599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255" w:right="-6" w:firstLine="0"/>
        <w:jc w:val="left"/>
        <w:rPr>
          <w:rFonts w:ascii="Arial"/>
          <w:b/>
          <w:sz w:val="19"/>
        </w:rPr>
      </w:pPr>
      <w:r>
        <w:rPr>
          <w:rFonts w:ascii="Arial"/>
          <w:b/>
          <w:color w:val="808080"/>
          <w:sz w:val="24"/>
        </w:rPr>
        <w:t>3</w:t>
      </w:r>
      <w:r>
        <w:rPr>
          <w:rFonts w:ascii="Arial"/>
          <w:b/>
          <w:color w:val="808080"/>
          <w:sz w:val="19"/>
        </w:rPr>
        <w:t>. 1600</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Ayub, Allah esté complacido con él, que dijo el Mensajero de Allah, Él le bendiga y le dé   paz:</w:t>
      </w:r>
    </w:p>
    <w:p>
      <w:pPr>
        <w:pStyle w:val="BodyText"/>
        <w:spacing w:before="120"/>
        <w:ind w:left="244" w:right="136" w:firstLine="405"/>
        <w:jc w:val="both"/>
      </w:pPr>
      <w:r>
        <w:rPr/>
        <w:t>“No le está permitido al musulmán separarse de su hermano e interrumpir sus relaciones más de tres noches: y cuando se encuentren, que cada uno de la cara al otro. Y el mejor de los dos será el que comience con el  saludo.”</w:t>
      </w:r>
    </w:p>
    <w:p>
      <w:pPr>
        <w:spacing w:before="71"/>
        <w:ind w:left="367"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Huraira, Allah esté complacido con él, que dijo el Mensajero de Allah, Él le bendiga y le dé paz:</w:t>
      </w:r>
    </w:p>
    <w:p>
      <w:pPr>
        <w:pStyle w:val="BodyText"/>
        <w:spacing w:before="120"/>
        <w:ind w:left="244" w:right="126" w:firstLine="405"/>
        <w:jc w:val="both"/>
      </w:pPr>
      <w:r>
        <w:rPr/>
        <w:t>“Se expondrán las acciones cada lunes y jueves y Allah perdonará a todo aquel que sin haber asociado nada con Allah, no se haya enemistado con su hermano. Y   se</w:t>
      </w:r>
      <w:r>
        <w:rPr>
          <w:spacing w:val="8"/>
        </w:rPr>
        <w:t> </w:t>
      </w:r>
      <w:r>
        <w:rPr>
          <w:spacing w:val="2"/>
        </w:rPr>
        <w:t>dirá:</w:t>
      </w:r>
    </w:p>
    <w:p>
      <w:pPr>
        <w:spacing w:after="0"/>
        <w:jc w:val="both"/>
        <w:sectPr>
          <w:type w:val="continuous"/>
          <w:pgSz w:w="11920" w:h="16840"/>
          <w:pgMar w:top="1600" w:bottom="280" w:left="1680" w:right="1020"/>
          <w:cols w:num="2" w:equalWidth="0">
            <w:col w:w="931" w:space="40"/>
            <w:col w:w="8249"/>
          </w:cols>
        </w:sectPr>
      </w:pPr>
    </w:p>
    <w:p>
      <w:pPr>
        <w:pStyle w:val="BodyText"/>
        <w:rPr>
          <w:sz w:val="20"/>
        </w:rPr>
      </w:pPr>
    </w:p>
    <w:p>
      <w:pPr>
        <w:pStyle w:val="BodyText"/>
        <w:spacing w:before="4"/>
        <w:rPr>
          <w:sz w:val="23"/>
        </w:rPr>
      </w:pPr>
    </w:p>
    <w:p>
      <w:pPr>
        <w:spacing w:before="81"/>
        <w:ind w:left="0" w:right="129" w:firstLine="0"/>
        <w:jc w:val="right"/>
        <w:rPr>
          <w:rFonts w:ascii="Arial Narrow"/>
          <w:sz w:val="19"/>
        </w:rPr>
      </w:pPr>
      <w:r>
        <w:rPr>
          <w:rFonts w:ascii="Arial Narrow"/>
          <w:sz w:val="19"/>
        </w:rPr>
        <w:t>673</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195" w:right="-6" w:firstLine="0"/>
        <w:jc w:val="left"/>
        <w:rPr>
          <w:rFonts w:ascii="Arial"/>
          <w:b/>
          <w:sz w:val="19"/>
        </w:rPr>
      </w:pPr>
      <w:r>
        <w:rPr>
          <w:rFonts w:ascii="Arial"/>
          <w:b/>
          <w:color w:val="808080"/>
          <w:sz w:val="24"/>
        </w:rPr>
        <w:t>4</w:t>
      </w:r>
      <w:r>
        <w:rPr>
          <w:rFonts w:ascii="Arial"/>
          <w:b/>
          <w:color w:val="808080"/>
          <w:sz w:val="19"/>
        </w:rPr>
        <w:t>. 1601</w:t>
      </w:r>
    </w:p>
    <w:p>
      <w:pPr>
        <w:pStyle w:val="BodyText"/>
        <w:spacing w:before="48"/>
        <w:ind w:left="195"/>
      </w:pPr>
      <w:r>
        <w:rPr/>
        <w:br w:type="column"/>
      </w:r>
      <w:r>
        <w:rPr/>
        <w:t>‘¡Dejad a estos dos hasta que hagan las paces!’.”</w:t>
      </w:r>
    </w:p>
    <w:p>
      <w:pPr>
        <w:pStyle w:val="BodyText"/>
        <w:rPr>
          <w:sz w:val="16"/>
        </w:rPr>
      </w:pPr>
      <w:r>
        <w:rPr/>
        <w:br w:type="column"/>
      </w:r>
      <w:r>
        <w:rPr>
          <w:sz w:val="16"/>
        </w:rPr>
      </w:r>
    </w:p>
    <w:p>
      <w:pPr>
        <w:pStyle w:val="BodyText"/>
        <w:spacing w:before="7"/>
        <w:rPr>
          <w:sz w:val="18"/>
        </w:rPr>
      </w:pPr>
    </w:p>
    <w:p>
      <w:pPr>
        <w:spacing w:before="0"/>
        <w:ind w:left="19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pgSz w:w="11920" w:h="16840"/>
          <w:pgMar w:top="1180" w:bottom="280" w:left="1680" w:right="1080"/>
          <w:cols w:num="3" w:equalWidth="0">
            <w:col w:w="871" w:space="494"/>
            <w:col w:w="4755" w:space="1275"/>
            <w:col w:w="176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18" w:firstLine="0"/>
        <w:jc w:val="left"/>
        <w:rPr>
          <w:rFonts w:ascii="Arial"/>
          <w:b/>
          <w:sz w:val="19"/>
        </w:rPr>
      </w:pPr>
      <w:r>
        <w:rPr>
          <w:rFonts w:ascii="Arial"/>
          <w:b/>
          <w:color w:val="808080"/>
          <w:sz w:val="24"/>
        </w:rPr>
        <w:t>5. </w:t>
      </w:r>
      <w:r>
        <w:rPr>
          <w:rFonts w:ascii="Arial"/>
          <w:b/>
          <w:color w:val="808080"/>
          <w:spacing w:val="-4"/>
          <w:sz w:val="19"/>
        </w:rPr>
        <w:t>1602</w:t>
      </w:r>
    </w:p>
    <w:p>
      <w:pPr>
        <w:spacing w:before="4"/>
        <w:ind w:left="195" w:right="88" w:firstLine="0"/>
        <w:jc w:val="left"/>
        <w:rPr>
          <w:i/>
          <w:sz w:val="18"/>
        </w:rPr>
      </w:pPr>
      <w:r>
        <w:rPr/>
        <w:br w:type="column"/>
      </w:r>
      <w:r>
        <w:rPr>
          <w:i/>
          <w:sz w:val="18"/>
        </w:rPr>
        <w:t>Se transmitió de Yábir, Allah esté complacido con él, que oyó decir al Mensajero de Allah, Él le bendiga y le dé paz:</w:t>
      </w:r>
    </w:p>
    <w:p>
      <w:pPr>
        <w:pStyle w:val="BodyText"/>
        <w:spacing w:before="120"/>
        <w:ind w:left="195" w:right="128" w:firstLine="405"/>
        <w:jc w:val="both"/>
      </w:pPr>
      <w:r>
        <w:rPr/>
        <w:t>“Verdaderamente, </w:t>
      </w:r>
      <w:r>
        <w:rPr>
          <w:i/>
          <w:spacing w:val="3"/>
        </w:rPr>
        <w:t>shaitán </w:t>
      </w:r>
      <w:r>
        <w:rPr/>
        <w:t>ha desistido de que le adoren en la península arábiga, sin embargo introduce la corrupción y la separación en sus</w:t>
      </w:r>
      <w:r>
        <w:rPr>
          <w:spacing w:val="57"/>
        </w:rPr>
        <w:t> </w:t>
      </w:r>
      <w:r>
        <w:rPr/>
        <w:t>corazones.”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119" w:firstLine="405"/>
        <w:jc w:val="both"/>
      </w:pPr>
      <w:r>
        <w:rPr/>
        <w:t>“No le está permitido al musulmán separarse de su hermano e interrumpir sus relaciones más de tres días. Ya que si alguien lo hiciera y después muriese, entraría  en el</w:t>
      </w:r>
      <w:r>
        <w:rPr>
          <w:spacing w:val="11"/>
        </w:rPr>
        <w:t> </w:t>
      </w:r>
      <w:r>
        <w:rPr>
          <w:spacing w:val="3"/>
        </w:rPr>
        <w:t>Fuego.”</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1603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44"/>
        <w:ind w:left="195" w:right="-6" w:firstLine="0"/>
        <w:jc w:val="left"/>
        <w:rPr>
          <w:rFonts w:ascii="Arial"/>
          <w:b/>
          <w:sz w:val="19"/>
        </w:rPr>
      </w:pPr>
      <w:r>
        <w:rPr>
          <w:rFonts w:ascii="Arial"/>
          <w:b/>
          <w:color w:val="808080"/>
          <w:sz w:val="24"/>
        </w:rPr>
        <w:t>7</w:t>
      </w:r>
      <w:r>
        <w:rPr>
          <w:rFonts w:ascii="Arial"/>
          <w:b/>
          <w:color w:val="808080"/>
          <w:sz w:val="19"/>
        </w:rPr>
        <w:t>. 1604</w:t>
      </w:r>
    </w:p>
    <w:p>
      <w:pPr>
        <w:spacing w:before="71"/>
        <w:ind w:left="195" w:right="88" w:firstLine="6270"/>
        <w:jc w:val="left"/>
        <w:rPr>
          <w:rFonts w:ascii="Arial" w:hAnsi="Arial"/>
          <w:b/>
          <w:sz w:val="16"/>
        </w:rPr>
      </w:pPr>
      <w:r>
        <w:rPr/>
        <w:br w:type="column"/>
      </w:r>
      <w:r>
        <w:rPr>
          <w:rFonts w:ascii="Arial" w:hAnsi="Arial"/>
          <w:b/>
          <w:color w:val="808080"/>
          <w:w w:val="105"/>
          <w:sz w:val="16"/>
        </w:rPr>
        <w:t>Lo relató Abu Daud.</w:t>
      </w:r>
    </w:p>
    <w:p>
      <w:pPr>
        <w:pStyle w:val="BodyText"/>
        <w:rPr>
          <w:rFonts w:ascii="Arial"/>
          <w:b/>
          <w:sz w:val="16"/>
        </w:rPr>
      </w:pPr>
    </w:p>
    <w:p>
      <w:pPr>
        <w:pStyle w:val="BodyText"/>
        <w:rPr>
          <w:rFonts w:ascii="Arial"/>
          <w:b/>
          <w:sz w:val="16"/>
        </w:rPr>
      </w:pPr>
    </w:p>
    <w:p>
      <w:pPr>
        <w:spacing w:line="196" w:lineRule="exact" w:before="116"/>
        <w:ind w:left="195" w:right="313" w:firstLine="0"/>
        <w:jc w:val="left"/>
        <w:rPr>
          <w:i/>
          <w:sz w:val="18"/>
        </w:rPr>
      </w:pPr>
      <w:r>
        <w:rPr>
          <w:i/>
          <w:sz w:val="18"/>
        </w:rPr>
        <w:t>Se transmitió de Abu Jirásh Hadrad Al Aslami  As  Sahabi,  Allah  esté  complacido con él, que oyó decir al Mensajero de </w:t>
      </w:r>
      <w:r>
        <w:rPr>
          <w:i/>
          <w:sz w:val="18"/>
        </w:rPr>
        <w:t>Allah, Él le bendiga y le dé paz:</w:t>
      </w:r>
    </w:p>
    <w:p>
      <w:pPr>
        <w:pStyle w:val="BodyText"/>
        <w:spacing w:before="129"/>
        <w:ind w:left="195" w:right="128" w:firstLine="405"/>
        <w:jc w:val="both"/>
      </w:pPr>
      <w:r>
        <w:rPr/>
        <w:t>“Quien estuviera un año separado de su hermano, sería como si hubiera </w:t>
      </w:r>
      <w:r>
        <w:rPr>
          <w:spacing w:val="-4"/>
        </w:rPr>
        <w:t>de- </w:t>
      </w:r>
      <w:r>
        <w:rPr/>
        <w:t>rramado su sangre (es decir, como si lo hubiera</w:t>
      </w:r>
      <w:r>
        <w:rPr>
          <w:spacing w:val="53"/>
        </w:rPr>
        <w:t> </w:t>
      </w:r>
      <w:r>
        <w:rPr/>
        <w:t>matado).”</w:t>
      </w:r>
    </w:p>
    <w:p>
      <w:pPr>
        <w:spacing w:before="71"/>
        <w:ind w:left="5295" w:right="88"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113" w:firstLine="405"/>
        <w:jc w:val="both"/>
      </w:pPr>
      <w:r>
        <w:rPr/>
        <w:t>“No le está permitido al creyente musulmán separarse e interrumpir sus </w:t>
      </w:r>
      <w:r>
        <w:rPr>
          <w:spacing w:val="5"/>
        </w:rPr>
        <w:t>rela- </w:t>
      </w:r>
      <w:r>
        <w:rPr/>
        <w:t>ciones con otro creyente, más de tres días. Pues, una vez que pasaran los tres días, </w:t>
      </w:r>
      <w:r>
        <w:rPr>
          <w:spacing w:val="2"/>
        </w:rPr>
        <w:t>iría </w:t>
      </w:r>
      <w:r>
        <w:rPr/>
        <w:t>a su </w:t>
      </w:r>
      <w:r>
        <w:rPr>
          <w:spacing w:val="2"/>
        </w:rPr>
        <w:t>encuentro </w:t>
      </w:r>
      <w:r>
        <w:rPr/>
        <w:t>y lo </w:t>
      </w:r>
      <w:r>
        <w:rPr>
          <w:spacing w:val="2"/>
        </w:rPr>
        <w:t>saludaría. </w:t>
      </w:r>
      <w:r>
        <w:rPr/>
        <w:t>Y si le </w:t>
      </w:r>
      <w:r>
        <w:rPr>
          <w:spacing w:val="2"/>
        </w:rPr>
        <w:t>fuera devuelto </w:t>
      </w:r>
      <w:r>
        <w:rPr/>
        <w:t>el </w:t>
      </w:r>
      <w:r>
        <w:rPr>
          <w:spacing w:val="2"/>
        </w:rPr>
        <w:t>saludo, </w:t>
      </w:r>
      <w:r>
        <w:rPr/>
        <w:t>serían copartíci- pes en la recompensa por ello. Y si no, la falta recaería en el otro, quedando a salvo de </w:t>
      </w:r>
      <w:r>
        <w:rPr>
          <w:spacing w:val="3"/>
        </w:rPr>
        <w:t>ella </w:t>
      </w:r>
      <w:r>
        <w:rPr/>
        <w:t>el </w:t>
      </w:r>
      <w:r>
        <w:rPr>
          <w:spacing w:val="2"/>
        </w:rPr>
        <w:t>que </w:t>
      </w:r>
      <w:r>
        <w:rPr/>
        <w:t>dio el</w:t>
      </w:r>
      <w:r>
        <w:rPr>
          <w:spacing w:val="33"/>
        </w:rPr>
        <w:t> </w:t>
      </w:r>
      <w:r>
        <w:rPr>
          <w:spacing w:val="3"/>
        </w:rPr>
        <w:t>saludo.”</w:t>
      </w:r>
    </w:p>
    <w:p>
      <w:pPr>
        <w:spacing w:after="0"/>
        <w:jc w:val="both"/>
        <w:sectPr>
          <w:type w:val="continuous"/>
          <w:pgSz w:w="11920" w:h="16840"/>
          <w:pgMar w:top="1600" w:bottom="280" w:left="1680" w:right="1080"/>
          <w:cols w:num="2" w:equalWidth="0">
            <w:col w:w="871" w:space="89"/>
            <w:col w:w="8200"/>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5"/>
        <w:rPr>
          <w:rFonts w:ascii="Arial"/>
          <w:b/>
          <w:i/>
          <w:sz w:val="22"/>
        </w:rPr>
      </w:pPr>
    </w:p>
    <w:p>
      <w:pPr>
        <w:spacing w:before="0"/>
        <w:ind w:left="1155" w:right="192" w:firstLine="0"/>
        <w:jc w:val="left"/>
        <w:rPr>
          <w:rFonts w:ascii="Arial Narrow"/>
          <w:sz w:val="19"/>
        </w:rPr>
      </w:pPr>
      <w:r>
        <w:rPr>
          <w:rFonts w:ascii="Arial Narrow"/>
          <w:w w:val="105"/>
          <w:sz w:val="19"/>
        </w:rPr>
        <w:t>674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81 SOBRE LA PROHIBICIÓN DE HAB" w:id="344"/>
                  <w:bookmarkEnd w:id="34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281</w:t>
                  </w:r>
                </w:p>
              </w:txbxContent>
            </v:textbox>
            <v:fill type="solid"/>
          </v:shape>
        </w:pict>
      </w:r>
      <w:r>
        <w:rPr>
          <w:rFonts w:ascii="Arial Narrow"/>
          <w:sz w:val="20"/>
        </w:rPr>
      </w:r>
    </w:p>
    <w:p>
      <w:pPr>
        <w:pStyle w:val="Heading2"/>
        <w:ind w:left="1215" w:right="127"/>
      </w:pPr>
      <w:r>
        <w:rPr>
          <w:color w:val="808080"/>
          <w:sz w:val="36"/>
        </w:rPr>
        <w:t>S</w:t>
      </w:r>
      <w:r>
        <w:rPr>
          <w:color w:val="808080"/>
        </w:rPr>
        <w:t>OBRE LA PROHIBICIÓN DE </w:t>
      </w:r>
      <w:r>
        <w:rPr>
          <w:color w:val="808080"/>
          <w:spacing w:val="-3"/>
        </w:rPr>
        <w:t>HABLAR </w:t>
      </w:r>
      <w:r>
        <w:rPr>
          <w:color w:val="808080"/>
        </w:rPr>
        <w:t>EN </w:t>
      </w:r>
      <w:r>
        <w:rPr>
          <w:color w:val="808080"/>
          <w:spacing w:val="-3"/>
        </w:rPr>
        <w:t>SECRETO </w:t>
      </w:r>
      <w:r>
        <w:rPr>
          <w:color w:val="808080"/>
          <w:spacing w:val="-4"/>
        </w:rPr>
        <w:t>EN</w:t>
      </w:r>
      <w:r>
        <w:rPr>
          <w:color w:val="808080"/>
          <w:spacing w:val="62"/>
        </w:rPr>
        <w:t> </w:t>
      </w:r>
      <w:r>
        <w:rPr>
          <w:color w:val="808080"/>
        </w:rPr>
        <w:t>PRESENCIA DE UN </w:t>
      </w:r>
      <w:r>
        <w:rPr>
          <w:color w:val="808080"/>
          <w:spacing w:val="-3"/>
        </w:rPr>
        <w:t>TERCERO</w:t>
      </w:r>
      <w:r>
        <w:rPr>
          <w:color w:val="808080"/>
          <w:spacing w:val="-3"/>
          <w:sz w:val="36"/>
        </w:rPr>
        <w:t>, </w:t>
      </w:r>
      <w:r>
        <w:rPr>
          <w:color w:val="808080"/>
        </w:rPr>
        <w:t>SIN SU  PERMISO</w:t>
      </w:r>
    </w:p>
    <w:p>
      <w:pPr>
        <w:pStyle w:val="Heading4"/>
        <w:spacing w:before="54"/>
        <w:ind w:left="1215" w:right="1108"/>
      </w:pPr>
      <w:r>
        <w:rPr>
          <w:i/>
        </w:rPr>
        <w:t>(Excepto por una necesidad. Y también implica que estos dos hablen en </w:t>
      </w:r>
      <w:r>
        <w:rPr/>
        <w:t>otra lengua que el tercero no   entiende)</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“Hablar en secreto no es sino de </w:t>
      </w:r>
      <w:r>
        <w:rPr>
          <w:i/>
        </w:rPr>
        <w:t>shaitán</w:t>
      </w:r>
      <w:r>
        <w:rPr/>
        <w:t>.”</w:t>
      </w:r>
    </w:p>
    <w:p>
      <w:pPr>
        <w:spacing w:before="11"/>
        <w:ind w:left="80" w:right="127" w:firstLine="0"/>
        <w:jc w:val="left"/>
        <w:rPr>
          <w:rFonts w:ascii="Arial" w:hAnsi="Arial"/>
          <w:b/>
          <w:sz w:val="16"/>
        </w:rPr>
      </w:pPr>
      <w:r>
        <w:rPr>
          <w:rFonts w:ascii="Arial" w:hAnsi="Arial"/>
          <w:b/>
          <w:color w:val="808080"/>
          <w:w w:val="105"/>
          <w:sz w:val="16"/>
        </w:rPr>
        <w:t>(La Discusión /10).</w:t>
      </w:r>
    </w:p>
    <w:p>
      <w:pPr>
        <w:spacing w:after="0"/>
        <w:jc w:val="left"/>
        <w:rPr>
          <w:rFonts w:ascii="Arial" w:hAns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1605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98"/>
        <w:ind w:left="255" w:right="-6" w:firstLine="0"/>
        <w:jc w:val="left"/>
        <w:rPr>
          <w:rFonts w:ascii="Arial"/>
          <w:b/>
          <w:sz w:val="19"/>
        </w:rPr>
      </w:pPr>
      <w:r>
        <w:rPr>
          <w:rFonts w:ascii="Arial"/>
          <w:b/>
          <w:color w:val="808080"/>
          <w:sz w:val="24"/>
        </w:rPr>
        <w:t>2</w:t>
      </w:r>
      <w:r>
        <w:rPr>
          <w:rFonts w:ascii="Arial"/>
          <w:b/>
          <w:color w:val="808080"/>
          <w:sz w:val="19"/>
        </w:rPr>
        <w:t>. 1606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Ibn Úmar, Allah esté complacido con los dos, que dijo el Mensajero de Allah, Él le bendiga y le dé paz:</w:t>
      </w:r>
    </w:p>
    <w:p>
      <w:pPr>
        <w:pStyle w:val="BodyText"/>
        <w:spacing w:before="120"/>
        <w:ind w:left="645" w:right="286"/>
      </w:pPr>
      <w:r>
        <w:rPr/>
        <w:t>“Que no hablen en secreto dos personas en presencia de un tercero.”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240" w:right="286" w:firstLine="0"/>
        <w:jc w:val="left"/>
        <w:rPr>
          <w:i/>
          <w:sz w:val="18"/>
        </w:rPr>
      </w:pPr>
      <w:r>
        <w:rPr>
          <w:i/>
          <w:sz w:val="18"/>
        </w:rPr>
        <w:t>Lo relató Abu Daud y añadió: Dijo Abu Saleh:</w:t>
      </w:r>
    </w:p>
    <w:p>
      <w:pPr>
        <w:pStyle w:val="BodyText"/>
        <w:spacing w:before="120"/>
        <w:ind w:left="645" w:right="3100"/>
      </w:pPr>
      <w:r>
        <w:rPr/>
        <w:t>Le pregunté a Ibn Úmar: ‘¿Y si son cuatro?’ Dijo: ‘No te haría mal’.”</w:t>
      </w:r>
    </w:p>
    <w:p>
      <w:pPr>
        <w:pStyle w:val="BodyText"/>
        <w:spacing w:before="2"/>
        <w:rPr>
          <w:sz w:val="27"/>
        </w:rPr>
      </w:pPr>
    </w:p>
    <w:p>
      <w:pPr>
        <w:spacing w:before="1"/>
        <w:ind w:left="240" w:right="286" w:firstLine="0"/>
        <w:jc w:val="left"/>
        <w:rPr>
          <w:i/>
          <w:sz w:val="18"/>
        </w:rPr>
      </w:pPr>
      <w:r>
        <w:rPr>
          <w:i/>
          <w:sz w:val="18"/>
        </w:rPr>
        <w:t>Se transmitió de Abdallah Ibn Dinar que  dijo:</w:t>
      </w:r>
    </w:p>
    <w:p>
      <w:pPr>
        <w:pStyle w:val="BodyText"/>
        <w:spacing w:before="120"/>
        <w:ind w:left="240" w:right="113" w:firstLine="405"/>
        <w:jc w:val="both"/>
      </w:pPr>
      <w:r>
        <w:rPr/>
        <w:t>“Estábamos Ibn Úmar y yo en la  casa que tiene Jalid Ibn Uqba en el zoco, y vino un hombre que quería hablarle en secreto, sin que estuviera con Ibn Úmar na- die más que yo. Entonces, Ibn Úmar llamó a otro hombre, de forma que ya éramos cuatro. Y me dijo a mí y al tercer hombre que había  llamado:</w:t>
      </w:r>
    </w:p>
    <w:p>
      <w:pPr>
        <w:pStyle w:val="BodyText"/>
        <w:ind w:left="240" w:right="123" w:firstLine="405"/>
        <w:jc w:val="both"/>
      </w:pPr>
      <w:r>
        <w:rPr/>
        <w:t>Esperad y alejaos un poco, pues, oí decir al Mensajero de Allah, Él le bendiga     y le dé paz: ‘Que no hablen dos en secreto en presencia de un </w:t>
      </w:r>
      <w:r>
        <w:rPr>
          <w:spacing w:val="53"/>
        </w:rPr>
        <w:t> </w:t>
      </w:r>
      <w:r>
        <w:rPr/>
        <w:t>tercero’.”</w:t>
      </w:r>
    </w:p>
    <w:p>
      <w:pPr>
        <w:spacing w:before="71"/>
        <w:ind w:left="0" w:right="128" w:firstLine="0"/>
        <w:jc w:val="right"/>
        <w:rPr>
          <w:rFonts w:ascii="Arial" w:hAnsi="Arial"/>
          <w:b/>
          <w:sz w:val="16"/>
        </w:rPr>
      </w:pPr>
      <w:r>
        <w:rPr>
          <w:rFonts w:ascii="Arial" w:hAnsi="Arial"/>
          <w:b/>
          <w:color w:val="808080"/>
          <w:w w:val="105"/>
          <w:sz w:val="16"/>
        </w:rPr>
        <w:t>Lo relató Málik en el Muwatta.</w:t>
      </w:r>
    </w:p>
    <w:p>
      <w:pPr>
        <w:pStyle w:val="BodyText"/>
        <w:rPr>
          <w:rFonts w:ascii="Arial"/>
          <w:b/>
          <w:sz w:val="16"/>
        </w:rPr>
      </w:pPr>
    </w:p>
    <w:p>
      <w:pPr>
        <w:pStyle w:val="BodyText"/>
        <w:rPr>
          <w:rFonts w:ascii="Arial"/>
          <w:b/>
          <w:sz w:val="16"/>
        </w:rPr>
      </w:pPr>
    </w:p>
    <w:p>
      <w:pPr>
        <w:spacing w:before="118"/>
        <w:ind w:left="240" w:right="286" w:firstLine="0"/>
        <w:jc w:val="left"/>
        <w:rPr>
          <w:i/>
          <w:sz w:val="18"/>
        </w:rPr>
      </w:pPr>
      <w:r>
        <w:rPr>
          <w:i/>
          <w:sz w:val="18"/>
        </w:rPr>
        <w:t>Se transmitió de Ibn Masud, Allah esté complacido con él, que dijo el Mensajero de Allah, Él le bendiga y le dé paz:</w:t>
      </w:r>
    </w:p>
    <w:p>
      <w:pPr>
        <w:pStyle w:val="BodyText"/>
        <w:spacing w:before="120"/>
        <w:ind w:left="240" w:right="151" w:firstLine="405"/>
        <w:jc w:val="both"/>
      </w:pPr>
      <w:r>
        <w:rPr/>
        <w:t>“Que no hablen dos en secreto en presencia de otro, hasta que no haya más gente, de forma que no se  entristezca.”</w:t>
      </w:r>
    </w:p>
    <w:p>
      <w:pPr>
        <w:spacing w:after="0"/>
        <w:jc w:val="both"/>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
        <w:rPr>
          <w:rFonts w:ascii="Arial"/>
          <w:b/>
        </w:rPr>
      </w:pPr>
    </w:p>
    <w:p>
      <w:pPr>
        <w:spacing w:before="81"/>
        <w:ind w:left="0" w:right="129" w:firstLine="0"/>
        <w:jc w:val="right"/>
        <w:rPr>
          <w:rFonts w:ascii="Arial Narrow"/>
          <w:sz w:val="19"/>
        </w:rPr>
      </w:pPr>
      <w:r>
        <w:rPr>
          <w:rFonts w:ascii="Arial Narrow"/>
          <w:sz w:val="19"/>
        </w:rPr>
        <w:t>675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82 SOBRE LA PROHIBICIÓN DE CAS" w:id="345"/>
                  <w:bookmarkEnd w:id="34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282</w:t>
                  </w:r>
                </w:p>
              </w:txbxContent>
            </v:textbox>
            <v:fill type="solid"/>
          </v:shape>
        </w:pict>
      </w:r>
      <w:r>
        <w:rPr>
          <w:rFonts w:ascii="Arial Narrow"/>
          <w:sz w:val="20"/>
        </w:rPr>
      </w:r>
    </w:p>
    <w:p>
      <w:pPr>
        <w:pStyle w:val="Heading2"/>
        <w:spacing w:line="261" w:lineRule="auto"/>
        <w:ind w:right="1891"/>
      </w:pPr>
      <w:r>
        <w:rPr>
          <w:color w:val="808080"/>
          <w:sz w:val="36"/>
        </w:rPr>
        <w:t>S</w:t>
      </w:r>
      <w:r>
        <w:rPr>
          <w:color w:val="808080"/>
        </w:rPr>
        <w:t>OBRE LA PROHIBICIÓN DE CASTIGAR SIN JUSTIFICACIÓN A LAS MUJERES Y NIÑOS</w:t>
      </w:r>
      <w:r>
        <w:rPr>
          <w:color w:val="808080"/>
          <w:sz w:val="36"/>
        </w:rPr>
        <w:t>, </w:t>
      </w:r>
      <w:r>
        <w:rPr>
          <w:color w:val="808080"/>
        </w:rPr>
        <w:t>AL ESCLAVO Y AL</w:t>
      </w:r>
      <w:r>
        <w:rPr>
          <w:color w:val="808080"/>
          <w:spacing w:val="56"/>
        </w:rPr>
        <w:t> </w:t>
      </w:r>
      <w:r>
        <w:rPr>
          <w:color w:val="808080"/>
          <w:spacing w:val="-5"/>
        </w:rPr>
        <w:t>ANIMAL</w:t>
      </w:r>
    </w:p>
    <w:p>
      <w:pPr>
        <w:pStyle w:val="Heading4"/>
        <w:spacing w:before="46"/>
        <w:rPr>
          <w:i/>
        </w:rPr>
      </w:pPr>
      <w:r>
        <w:rPr>
          <w:i/>
        </w:rPr>
        <w:t>(O de un modo que exceda el propósito de la    educación)</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right="128"/>
        <w:jc w:val="both"/>
      </w:pPr>
      <w:r>
        <w:rPr/>
        <w:t>“Y haced el bien a vuestros padres, así como a los parientes, a los </w:t>
      </w:r>
      <w:r>
        <w:rPr>
          <w:spacing w:val="2"/>
        </w:rPr>
        <w:t>huérfanos, </w:t>
      </w:r>
      <w:r>
        <w:rPr/>
        <w:t>a </w:t>
      </w:r>
      <w:r>
        <w:rPr>
          <w:spacing w:val="2"/>
        </w:rPr>
        <w:t>los </w:t>
      </w:r>
      <w:r>
        <w:rPr/>
        <w:t>pobres, a los vecinos próximos (en parentesco y en cercanía física), a los vecinos </w:t>
      </w:r>
      <w:r>
        <w:rPr>
          <w:spacing w:val="2"/>
        </w:rPr>
        <w:t>distantes, </w:t>
      </w:r>
      <w:r>
        <w:rPr/>
        <w:t>al </w:t>
      </w:r>
      <w:r>
        <w:rPr>
          <w:spacing w:val="2"/>
        </w:rPr>
        <w:t>compañero, </w:t>
      </w:r>
      <w:r>
        <w:rPr/>
        <w:t>al </w:t>
      </w:r>
      <w:r>
        <w:rPr>
          <w:spacing w:val="2"/>
        </w:rPr>
        <w:t>viajero </w:t>
      </w:r>
      <w:r>
        <w:rPr/>
        <w:t>y a los </w:t>
      </w:r>
      <w:r>
        <w:rPr>
          <w:spacing w:val="2"/>
        </w:rPr>
        <w:t>esclavos </w:t>
      </w:r>
      <w:r>
        <w:rPr/>
        <w:t>que</w:t>
      </w:r>
      <w:r>
        <w:rPr>
          <w:spacing w:val="59"/>
        </w:rPr>
        <w:t> </w:t>
      </w:r>
      <w:r>
        <w:rPr>
          <w:spacing w:val="3"/>
        </w:rPr>
        <w:t>poseáis.</w:t>
      </w:r>
    </w:p>
    <w:p>
      <w:pPr>
        <w:pStyle w:val="BodyText"/>
        <w:ind w:left="80"/>
        <w:jc w:val="both"/>
      </w:pPr>
      <w:r>
        <w:rPr/>
        <w:t>Ciertamente, Allah no ama al que sea soberbio y  engreído.”</w:t>
      </w:r>
    </w:p>
    <w:p>
      <w:pPr>
        <w:spacing w:before="11"/>
        <w:ind w:left="80" w:right="0" w:firstLine="0"/>
        <w:jc w:val="both"/>
        <w:rPr>
          <w:rFonts w:ascii="Arial"/>
          <w:b/>
          <w:sz w:val="16"/>
        </w:rPr>
      </w:pPr>
      <w:r>
        <w:rPr>
          <w:rFonts w:ascii="Arial"/>
          <w:b/>
          <w:color w:val="808080"/>
          <w:w w:val="105"/>
          <w:sz w:val="16"/>
        </w:rPr>
        <w:t>(Las Mujeres /36).</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1607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Ibn Úmar, Allah esté complacido con los dos, que dijo el Mensajero de Allah, Él le bendiga y le dé paz:</w:t>
      </w:r>
    </w:p>
    <w:p>
      <w:pPr>
        <w:pStyle w:val="BodyText"/>
        <w:spacing w:before="120"/>
        <w:ind w:left="180" w:right="139" w:firstLine="405"/>
        <w:jc w:val="both"/>
      </w:pPr>
      <w:r>
        <w:rPr/>
        <w:t>“Una mujer fue castigada y llevada al Fuego por haber atado una gata hasta morir. Pues, no le daba de comer ni de beber, ni tampoco la soltaba para que se alimentara de bichos e  insectos.”</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1608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1860" w:space="3450"/>
            <w:col w:w="2890"/>
          </w:cols>
        </w:sectPr>
      </w:pPr>
    </w:p>
    <w:p>
      <w:pPr>
        <w:pStyle w:val="BodyText"/>
        <w:spacing w:before="120"/>
        <w:ind w:left="1155" w:right="113" w:firstLine="405"/>
        <w:jc w:val="both"/>
      </w:pPr>
      <w:r>
        <w:rPr/>
        <w:t>“Que pasó junto a unos jóvenes de Quraish, los cuales habían elegido un </w:t>
      </w:r>
      <w:r>
        <w:rPr>
          <w:spacing w:val="5"/>
        </w:rPr>
        <w:t>pája- </w:t>
      </w:r>
      <w:r>
        <w:rPr/>
        <w:t>ro como blanco para disparar sus flechas. Y el dueño del pájaro les </w:t>
      </w:r>
      <w:r>
        <w:rPr>
          <w:spacing w:val="26"/>
        </w:rPr>
        <w:t> </w:t>
      </w:r>
      <w:r>
        <w:rPr/>
        <w:t>dijo:</w:t>
      </w:r>
    </w:p>
    <w:p>
      <w:pPr>
        <w:pStyle w:val="BodyText"/>
        <w:ind w:left="1560" w:right="192"/>
      </w:pPr>
      <w:r>
        <w:rPr/>
        <w:t>‘Me quedo con la flecha del que no acierte a  darle.’</w:t>
      </w:r>
    </w:p>
    <w:p>
      <w:pPr>
        <w:pStyle w:val="BodyText"/>
        <w:ind w:left="1560" w:right="192"/>
      </w:pPr>
      <w:r>
        <w:rPr/>
        <w:t>Pero cuando vieron a Ibn Úmar se dispersaron. Y éste les dijo:</w:t>
      </w:r>
    </w:p>
    <w:p>
      <w:pPr>
        <w:pStyle w:val="BodyText"/>
        <w:ind w:left="1155" w:right="128" w:firstLine="405"/>
        <w:jc w:val="both"/>
      </w:pPr>
      <w:r>
        <w:rPr/>
        <w:t>‘¿Quien ha hecho esto? ¡Allah maldiga a quien haya hecho esto! Y </w:t>
      </w:r>
      <w:r>
        <w:rPr>
          <w:spacing w:val="2"/>
        </w:rPr>
        <w:t>ciertamente, </w:t>
      </w:r>
      <w:r>
        <w:rPr/>
        <w:t>el Mensajero de </w:t>
      </w:r>
      <w:r>
        <w:rPr>
          <w:spacing w:val="2"/>
        </w:rPr>
        <w:t>Allah, </w:t>
      </w:r>
      <w:r>
        <w:rPr/>
        <w:t>Él le </w:t>
      </w:r>
      <w:r>
        <w:rPr>
          <w:spacing w:val="2"/>
        </w:rPr>
        <w:t>bendiga </w:t>
      </w:r>
      <w:r>
        <w:rPr/>
        <w:t>y le dé </w:t>
      </w:r>
      <w:r>
        <w:rPr>
          <w:spacing w:val="2"/>
        </w:rPr>
        <w:t>paz, maldecía </w:t>
      </w:r>
      <w:r>
        <w:rPr/>
        <w:t>a </w:t>
      </w:r>
      <w:r>
        <w:rPr>
          <w:spacing w:val="2"/>
        </w:rPr>
        <w:t>quien eligiera algo </w:t>
      </w:r>
      <w:r>
        <w:rPr>
          <w:spacing w:val="3"/>
        </w:rPr>
        <w:t>con </w:t>
      </w:r>
      <w:r>
        <w:rPr/>
        <w:t>vida como blanco de</w:t>
      </w:r>
      <w:r>
        <w:rPr>
          <w:spacing w:val="45"/>
        </w:rPr>
        <w:t> </w:t>
      </w:r>
      <w:r>
        <w:rPr/>
        <w:t>tiro’.”</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1609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Anás,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035" w:space="1275"/>
            <w:col w:w="2890"/>
          </w:cols>
        </w:sectPr>
      </w:pPr>
    </w:p>
    <w:p>
      <w:pPr>
        <w:pStyle w:val="BodyText"/>
        <w:rPr>
          <w:rFonts w:ascii="Arial"/>
          <w:b/>
          <w:sz w:val="20"/>
        </w:rPr>
      </w:pPr>
    </w:p>
    <w:p>
      <w:pPr>
        <w:pStyle w:val="BodyText"/>
        <w:spacing w:before="9"/>
        <w:rPr>
          <w:rFonts w:ascii="Arial"/>
          <w:b/>
          <w:sz w:val="17"/>
        </w:rPr>
      </w:pPr>
    </w:p>
    <w:p>
      <w:pPr>
        <w:spacing w:before="0"/>
        <w:ind w:left="1155" w:right="192" w:firstLine="0"/>
        <w:jc w:val="left"/>
        <w:rPr>
          <w:rFonts w:ascii="Arial Narrow"/>
          <w:sz w:val="19"/>
        </w:rPr>
      </w:pPr>
      <w:r>
        <w:rPr>
          <w:rFonts w:ascii="Arial Narrow"/>
          <w:w w:val="105"/>
          <w:sz w:val="19"/>
        </w:rPr>
        <w:t>676</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spacing w:before="5"/>
        <w:rPr>
          <w:rFonts w:ascii="Arial Narrow"/>
          <w:sz w:val="19"/>
        </w:rPr>
      </w:pPr>
    </w:p>
    <w:p>
      <w:pPr>
        <w:spacing w:before="0"/>
        <w:ind w:left="255" w:right="-6" w:firstLine="0"/>
        <w:jc w:val="left"/>
        <w:rPr>
          <w:rFonts w:ascii="Arial"/>
          <w:b/>
          <w:sz w:val="19"/>
        </w:rPr>
      </w:pPr>
      <w:r>
        <w:rPr>
          <w:rFonts w:ascii="Arial"/>
          <w:b/>
          <w:color w:val="808080"/>
          <w:sz w:val="24"/>
        </w:rPr>
        <w:t>4</w:t>
      </w:r>
      <w:r>
        <w:rPr>
          <w:rFonts w:ascii="Arial"/>
          <w:b/>
          <w:color w:val="808080"/>
          <w:sz w:val="19"/>
        </w:rPr>
        <w:t>. 1610</w:t>
      </w:r>
    </w:p>
    <w:p>
      <w:pPr>
        <w:pStyle w:val="BodyText"/>
        <w:spacing w:before="48"/>
        <w:ind w:left="244" w:right="128" w:firstLine="405"/>
        <w:jc w:val="both"/>
      </w:pPr>
      <w:r>
        <w:rPr/>
        <w:br w:type="column"/>
      </w:r>
      <w:r>
        <w:rPr/>
        <w:t>“Prohibió el Mensajero de Allah, Él le bendiga y le dé paz, </w:t>
      </w:r>
      <w:r>
        <w:rPr>
          <w:spacing w:val="2"/>
        </w:rPr>
        <w:t>encerrar </w:t>
      </w:r>
      <w:r>
        <w:rPr/>
        <w:t>a los ani- males para matarlos (haciendo esperar demasiado tiempo su </w:t>
      </w:r>
      <w:r>
        <w:rPr>
          <w:spacing w:val="52"/>
        </w:rPr>
        <w:t> </w:t>
      </w:r>
      <w:r>
        <w:rPr/>
        <w:t>muerte).”</w:t>
      </w:r>
    </w:p>
    <w:p>
      <w:pPr>
        <w:spacing w:before="71"/>
        <w:ind w:left="367"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Ali Suwaid Ibn Muqarrin, Allah esté complacido con él, que dijo:</w:t>
      </w:r>
    </w:p>
    <w:p>
      <w:pPr>
        <w:pStyle w:val="BodyText"/>
        <w:spacing w:before="120"/>
        <w:ind w:left="244" w:right="128" w:firstLine="405"/>
        <w:jc w:val="both"/>
      </w:pPr>
      <w:r>
        <w:rPr/>
        <w:t>“Yo era uno de los siete hijos de Muqarrin y no teníamos más que una sirvien- ta. Y sucedió que el más pequeño de nosotros le dio una bofetada, por lo cual </w:t>
      </w:r>
      <w:r>
        <w:rPr>
          <w:spacing w:val="2"/>
        </w:rPr>
        <w:t>nos </w:t>
      </w:r>
      <w:r>
        <w:rPr/>
        <w:t>ordenó el Mensajero de Allah, Él le bendiga y le dé paz, </w:t>
      </w:r>
      <w:r>
        <w:rPr>
          <w:spacing w:val="50"/>
        </w:rPr>
        <w:t> </w:t>
      </w:r>
      <w:r>
        <w:rPr/>
        <w:t>liberarla.”</w:t>
      </w:r>
    </w:p>
    <w:p>
      <w:pPr>
        <w:spacing w:after="0"/>
        <w:jc w:val="both"/>
        <w:sectPr>
          <w:pgSz w:w="11920" w:h="16840"/>
          <w:pgMar w:top="118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5</w:t>
      </w:r>
      <w:r>
        <w:rPr>
          <w:rFonts w:ascii="Arial"/>
          <w:b/>
          <w:color w:val="808080"/>
          <w:sz w:val="19"/>
        </w:rPr>
        <w:t>. 1611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Abu Masud Al Badri,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5135" w:space="1290"/>
            <w:col w:w="1824"/>
          </w:cols>
        </w:sectPr>
      </w:pPr>
    </w:p>
    <w:p>
      <w:pPr>
        <w:pStyle w:val="BodyText"/>
        <w:spacing w:before="120"/>
        <w:ind w:left="1215" w:right="313" w:firstLine="405"/>
      </w:pPr>
      <w:r>
        <w:rPr/>
        <w:t>“Estaba yo, en cierta ocasión, azotando con la fusta a un esclavo mío, </w:t>
      </w:r>
      <w:r>
        <w:rPr>
          <w:spacing w:val="2"/>
        </w:rPr>
        <w:t>cuando  </w:t>
      </w:r>
      <w:r>
        <w:rPr/>
        <w:t>oí una voz </w:t>
      </w:r>
      <w:r>
        <w:rPr>
          <w:spacing w:val="2"/>
        </w:rPr>
        <w:t>tras </w:t>
      </w:r>
      <w:r>
        <w:rPr/>
        <w:t>de mi que</w:t>
      </w:r>
      <w:r>
        <w:rPr>
          <w:spacing w:val="32"/>
        </w:rPr>
        <w:t> </w:t>
      </w:r>
      <w:r>
        <w:rPr>
          <w:spacing w:val="2"/>
        </w:rPr>
        <w:t>decía:</w:t>
      </w:r>
    </w:p>
    <w:p>
      <w:pPr>
        <w:pStyle w:val="BodyText"/>
        <w:ind w:left="1620" w:right="1490"/>
      </w:pPr>
      <w:r>
        <w:rPr/>
        <w:t>‘¡Que sepas Abu Masud!’</w:t>
      </w:r>
    </w:p>
    <w:p>
      <w:pPr>
        <w:pStyle w:val="BodyText"/>
        <w:ind w:left="1215" w:right="313" w:firstLine="405"/>
      </w:pPr>
      <w:r>
        <w:rPr/>
        <w:t>Y no reconocí la voz de lo airada que era. Y cuando se acercó a mi, vi que </w:t>
      </w:r>
      <w:r>
        <w:rPr>
          <w:spacing w:val="2"/>
        </w:rPr>
        <w:t>era   el Mensajero </w:t>
      </w:r>
      <w:r>
        <w:rPr/>
        <w:t>de </w:t>
      </w:r>
      <w:r>
        <w:rPr>
          <w:spacing w:val="2"/>
        </w:rPr>
        <w:t>Allah, </w:t>
      </w:r>
      <w:r>
        <w:rPr/>
        <w:t>Él le </w:t>
      </w:r>
      <w:r>
        <w:rPr>
          <w:spacing w:val="2"/>
        </w:rPr>
        <w:t>bendiga </w:t>
      </w:r>
      <w:r>
        <w:rPr/>
        <w:t>y le dé </w:t>
      </w:r>
      <w:r>
        <w:rPr>
          <w:spacing w:val="2"/>
        </w:rPr>
        <w:t>paz, </w:t>
      </w:r>
      <w:r>
        <w:rPr/>
        <w:t>el que me </w:t>
      </w:r>
      <w:r>
        <w:rPr>
          <w:spacing w:val="13"/>
        </w:rPr>
        <w:t> </w:t>
      </w:r>
      <w:r>
        <w:rPr>
          <w:spacing w:val="3"/>
        </w:rPr>
        <w:t>decía:</w:t>
      </w:r>
    </w:p>
    <w:p>
      <w:pPr>
        <w:pStyle w:val="BodyText"/>
        <w:ind w:left="1215" w:right="313" w:firstLine="405"/>
      </w:pPr>
      <w:r>
        <w:rPr/>
        <w:t>‘¡Que sepas Abu Masud, que Allah tiene más autoridad sobre ti, que tú sobre este esclavo!’</w:t>
      </w:r>
    </w:p>
    <w:p>
      <w:pPr>
        <w:pStyle w:val="BodyText"/>
        <w:ind w:left="1620" w:right="1490"/>
      </w:pPr>
      <w:r>
        <w:rPr/>
        <w:t>Y dije: ‘¡Jamás volveré a azotar otro esclavo después de él!’.”</w:t>
      </w:r>
    </w:p>
    <w:p>
      <w:pPr>
        <w:pStyle w:val="BodyText"/>
        <w:spacing w:before="6"/>
        <w:rPr>
          <w:sz w:val="20"/>
        </w:rPr>
      </w:pPr>
    </w:p>
    <w:p>
      <w:pPr>
        <w:spacing w:before="0"/>
        <w:ind w:left="1215" w:right="1490" w:firstLine="0"/>
        <w:jc w:val="left"/>
        <w:rPr>
          <w:i/>
          <w:sz w:val="18"/>
        </w:rPr>
      </w:pPr>
      <w:r>
        <w:rPr>
          <w:i/>
          <w:sz w:val="18"/>
        </w:rPr>
        <w:t>Y en otro relato:</w:t>
      </w:r>
    </w:p>
    <w:p>
      <w:pPr>
        <w:pStyle w:val="BodyText"/>
        <w:spacing w:before="120"/>
        <w:ind w:left="1215" w:right="127" w:firstLine="405"/>
      </w:pPr>
      <w:r>
        <w:rPr/>
        <w:t>“Y se cayó la fusta de mi mano del respeto que sentía hacia el Mensajero de Allah, Él le bendiga y le dé paz.”</w:t>
      </w:r>
    </w:p>
    <w:p>
      <w:pPr>
        <w:pStyle w:val="BodyText"/>
        <w:spacing w:before="6"/>
        <w:rPr>
          <w:sz w:val="20"/>
        </w:rPr>
      </w:pPr>
    </w:p>
    <w:p>
      <w:pPr>
        <w:spacing w:before="0"/>
        <w:ind w:left="1215" w:right="1490" w:firstLine="0"/>
        <w:jc w:val="left"/>
        <w:rPr>
          <w:i/>
          <w:sz w:val="18"/>
        </w:rPr>
      </w:pPr>
      <w:r>
        <w:rPr>
          <w:i/>
          <w:sz w:val="18"/>
        </w:rPr>
        <w:t>Y en otro relato:</w:t>
      </w:r>
    </w:p>
    <w:p>
      <w:pPr>
        <w:pStyle w:val="BodyText"/>
        <w:spacing w:before="120"/>
        <w:ind w:left="1620" w:right="1108"/>
      </w:pPr>
      <w:r>
        <w:rPr/>
        <w:t>“Dije: ¡Oh Mensajero de Allah, ahora está libre por la faz de Allah! Dijo: ‘Es que si no lo hicieras así, el Fuego te  quemaría’.”</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6</w:t>
      </w:r>
      <w:r>
        <w:rPr>
          <w:rFonts w:ascii="Arial"/>
          <w:b/>
          <w:color w:val="808080"/>
          <w:sz w:val="19"/>
        </w:rPr>
        <w:t>. 1612</w:t>
      </w:r>
    </w:p>
    <w:p>
      <w:pPr>
        <w:spacing w:before="71"/>
        <w:ind w:left="367" w:right="127"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Ibn Úmar, Allah esté complacido con los dos, que dijo el Profeta, Allah le bendiga y le dé   paz:</w:t>
      </w:r>
    </w:p>
    <w:p>
      <w:pPr>
        <w:pStyle w:val="BodyText"/>
        <w:spacing w:before="120"/>
        <w:ind w:left="244" w:right="93" w:firstLine="405"/>
      </w:pPr>
      <w:r>
        <w:rPr/>
        <w:t>“Quien golpeara o abofeteara a un esclavo suyo, por algo que no ha hecho, tendría que liberarlo como pago de su mala  acción.”</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7</w:t>
      </w:r>
      <w:r>
        <w:rPr>
          <w:rFonts w:ascii="Arial"/>
          <w:b/>
          <w:color w:val="808080"/>
          <w:sz w:val="19"/>
        </w:rPr>
        <w:t>. 1613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Hishám Ibn Hakim, Allah esté complacido de él  :</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4442" w:space="1983"/>
            <w:col w:w="1824"/>
          </w:cols>
        </w:sectPr>
      </w:pPr>
    </w:p>
    <w:p>
      <w:pPr>
        <w:pStyle w:val="BodyText"/>
        <w:spacing w:before="120"/>
        <w:ind w:left="1215" w:right="113" w:firstLine="405"/>
        <w:jc w:val="both"/>
      </w:pPr>
      <w:r>
        <w:rPr/>
        <w:t>“Que pasó en cierta ocasión por Siria junto a una gente de los Nabateos. Esta- ban siendo torturados, puestos en pie a pleno sol y se les vertía aceite sobre sus ca- bezas. Y preguntó: ‘¿Por qué le hacéis esto?’</w:t>
      </w:r>
    </w:p>
    <w:p>
      <w:pPr>
        <w:pStyle w:val="BodyText"/>
        <w:spacing w:before="4"/>
        <w:rPr>
          <w:sz w:val="27"/>
        </w:rPr>
      </w:pPr>
    </w:p>
    <w:p>
      <w:pPr>
        <w:spacing w:before="81"/>
        <w:ind w:left="0" w:right="129" w:firstLine="0"/>
        <w:jc w:val="right"/>
        <w:rPr>
          <w:rFonts w:ascii="Arial Narrow"/>
          <w:sz w:val="19"/>
        </w:rPr>
      </w:pPr>
      <w:r>
        <w:rPr>
          <w:rFonts w:ascii="Arial Narrow"/>
          <w:sz w:val="19"/>
        </w:rPr>
        <w:t>677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3" w:firstLine="405"/>
        <w:jc w:val="both"/>
      </w:pPr>
      <w:r>
        <w:rPr/>
        <w:t>Le dijeron: ‘Son torturados a causa del impuesto sobre la tierra que no han pa- gado.’</w:t>
      </w:r>
    </w:p>
    <w:p>
      <w:pPr>
        <w:pStyle w:val="BodyText"/>
        <w:ind w:left="1155" w:right="128" w:firstLine="405"/>
        <w:jc w:val="both"/>
      </w:pPr>
      <w:r>
        <w:rPr/>
        <w:t>Y dijo Hishám: ‘Tenéis mi testimonio de que oí decir al Mensajero de Allah, Él  le </w:t>
      </w:r>
      <w:r>
        <w:rPr>
          <w:spacing w:val="2"/>
        </w:rPr>
        <w:t>bendiga </w:t>
      </w:r>
      <w:r>
        <w:rPr/>
        <w:t>y le dé </w:t>
      </w:r>
      <w:r>
        <w:rPr>
          <w:spacing w:val="2"/>
        </w:rPr>
        <w:t>paz: ¡Allah torturará </w:t>
      </w:r>
      <w:r>
        <w:rPr/>
        <w:t>a </w:t>
      </w:r>
      <w:r>
        <w:rPr>
          <w:spacing w:val="2"/>
        </w:rPr>
        <w:t>aquellos </w:t>
      </w:r>
      <w:r>
        <w:rPr/>
        <w:t>que torturen a la gente en este mundo!’</w:t>
      </w:r>
    </w:p>
    <w:p>
      <w:pPr>
        <w:pStyle w:val="BodyText"/>
        <w:ind w:left="1155" w:right="132" w:firstLine="405"/>
        <w:jc w:val="both"/>
      </w:pPr>
      <w:r>
        <w:rPr/>
        <w:t>A continuación fue a hablar con el emir informándole del suceso y éste ordenó que los soltaran.”</w:t>
      </w:r>
    </w:p>
    <w:p>
      <w:pPr>
        <w:spacing w:after="0"/>
        <w:jc w:val="both"/>
        <w:sectPr>
          <w:pgSz w:w="11920" w:h="16840"/>
          <w:pgMar w:top="1180" w:bottom="280" w:left="1680" w:right="1080"/>
        </w:sectPr>
      </w:pPr>
    </w:p>
    <w:p>
      <w:pPr>
        <w:pStyle w:val="BodyText"/>
      </w:pPr>
    </w:p>
    <w:p>
      <w:pPr>
        <w:spacing w:before="191"/>
        <w:ind w:left="195" w:right="-6" w:firstLine="0"/>
        <w:jc w:val="left"/>
        <w:rPr>
          <w:rFonts w:ascii="Arial"/>
          <w:b/>
          <w:sz w:val="19"/>
        </w:rPr>
      </w:pPr>
      <w:r>
        <w:rPr>
          <w:rFonts w:ascii="Arial"/>
          <w:b/>
          <w:color w:val="808080"/>
          <w:sz w:val="24"/>
        </w:rPr>
        <w:t>8</w:t>
      </w:r>
      <w:r>
        <w:rPr>
          <w:rFonts w:ascii="Arial"/>
          <w:b/>
          <w:color w:val="808080"/>
          <w:sz w:val="19"/>
        </w:rPr>
        <w:t>. 1614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Ibn Abbás,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365" w:space="2070"/>
            <w:col w:w="1765"/>
          </w:cols>
        </w:sectPr>
      </w:pPr>
    </w:p>
    <w:p>
      <w:pPr>
        <w:pStyle w:val="BodyText"/>
        <w:spacing w:before="120"/>
        <w:ind w:left="1155" w:right="192" w:firstLine="405"/>
      </w:pPr>
      <w:r>
        <w:rPr/>
        <w:t>“Vio el Mensajero de Allah, Él le bendiga y le dé paz, un burro marcado a fue- go en la cara y reprobó el hecho.</w:t>
      </w:r>
    </w:p>
    <w:p>
      <w:pPr>
        <w:pStyle w:val="BodyText"/>
        <w:ind w:left="1560" w:right="192"/>
      </w:pPr>
      <w:r>
        <w:rPr/>
        <w:t>Y dijo Ibn Abbás: ‘¡Por Allah, que yo lo marcaría lo más lejos posible de la ca-</w:t>
      </w:r>
    </w:p>
    <w:p>
      <w:pPr>
        <w:pStyle w:val="BodyText"/>
        <w:ind w:left="1155" w:right="192"/>
      </w:pPr>
      <w:r>
        <w:rPr/>
        <w:t>ra!’</w:t>
      </w:r>
    </w:p>
    <w:p>
      <w:pPr>
        <w:pStyle w:val="BodyText"/>
        <w:ind w:left="1560" w:right="192"/>
      </w:pPr>
      <w:r>
        <w:rPr/>
        <w:t>De forma que mandó traer a su burro y  fue marcado en las ancas. Siendo el</w:t>
      </w:r>
    </w:p>
    <w:p>
      <w:pPr>
        <w:spacing w:after="0"/>
        <w:sectPr>
          <w:type w:val="continuous"/>
          <w:pgSz w:w="11920" w:h="16840"/>
          <w:pgMar w:top="1600" w:bottom="280" w:left="1680" w:right="1080"/>
        </w:sectPr>
      </w:pPr>
    </w:p>
    <w:p>
      <w:pPr>
        <w:pStyle w:val="BodyText"/>
      </w:pPr>
    </w:p>
    <w:p>
      <w:pPr>
        <w:pStyle w:val="BodyText"/>
      </w:pPr>
    </w:p>
    <w:p>
      <w:pPr>
        <w:spacing w:before="191"/>
        <w:ind w:left="195" w:right="-6" w:firstLine="0"/>
        <w:jc w:val="left"/>
        <w:rPr>
          <w:rFonts w:ascii="Arial"/>
          <w:b/>
          <w:sz w:val="19"/>
        </w:rPr>
      </w:pPr>
      <w:r>
        <w:rPr>
          <w:rFonts w:ascii="Arial"/>
          <w:b/>
          <w:color w:val="808080"/>
          <w:sz w:val="24"/>
        </w:rPr>
        <w:t>9</w:t>
      </w:r>
      <w:r>
        <w:rPr>
          <w:rFonts w:ascii="Arial"/>
          <w:b/>
          <w:color w:val="808080"/>
          <w:sz w:val="19"/>
        </w:rPr>
        <w:t>. 1615</w:t>
      </w:r>
    </w:p>
    <w:p>
      <w:pPr>
        <w:pStyle w:val="BodyText"/>
        <w:ind w:left="195"/>
      </w:pPr>
      <w:r>
        <w:rPr/>
        <w:br w:type="column"/>
      </w:r>
      <w:r>
        <w:rPr/>
        <w:t>primero en marcarlo en dicho lugar.”</w:t>
      </w:r>
    </w:p>
    <w:p>
      <w:pPr>
        <w:pStyle w:val="BodyText"/>
      </w:pPr>
    </w:p>
    <w:p>
      <w:pPr>
        <w:pStyle w:val="BodyText"/>
      </w:pPr>
    </w:p>
    <w:p>
      <w:pPr>
        <w:spacing w:before="201"/>
        <w:ind w:left="195" w:right="0" w:firstLine="0"/>
        <w:jc w:val="left"/>
        <w:rPr>
          <w:i/>
          <w:sz w:val="18"/>
        </w:rPr>
      </w:pPr>
      <w:r>
        <w:rPr>
          <w:i/>
          <w:sz w:val="18"/>
        </w:rPr>
        <w:t>Y del mismo se transmitió:</w:t>
      </w:r>
    </w:p>
    <w:p>
      <w:pPr>
        <w:pStyle w:val="BodyText"/>
        <w:rPr>
          <w:i/>
          <w:sz w:val="16"/>
        </w:rPr>
      </w:pPr>
      <w:r>
        <w:rPr/>
        <w:br w:type="column"/>
      </w:r>
      <w:r>
        <w:rPr>
          <w:i/>
          <w:sz w:val="16"/>
        </w:rPr>
      </w:r>
    </w:p>
    <w:p>
      <w:pPr>
        <w:pStyle w:val="BodyText"/>
        <w:spacing w:before="4"/>
        <w:rPr>
          <w:i/>
          <w:sz w:val="14"/>
        </w:rPr>
      </w:pPr>
    </w:p>
    <w:p>
      <w:pPr>
        <w:spacing w:before="0"/>
        <w:ind w:left="19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3675" w:space="2760"/>
            <w:col w:w="1765"/>
          </w:cols>
        </w:sectPr>
      </w:pPr>
    </w:p>
    <w:p>
      <w:pPr>
        <w:pStyle w:val="BodyText"/>
        <w:spacing w:before="11"/>
        <w:rPr>
          <w:rFonts w:ascii="Arial"/>
          <w:b/>
          <w:sz w:val="33"/>
        </w:rPr>
      </w:pPr>
    </w:p>
    <w:p>
      <w:pPr>
        <w:pStyle w:val="BodyText"/>
        <w:jc w:val="right"/>
      </w:pPr>
      <w:r>
        <w:rPr>
          <w:w w:val="95"/>
        </w:rPr>
        <w:t>jo:</w:t>
      </w:r>
    </w:p>
    <w:p>
      <w:pPr>
        <w:pStyle w:val="BodyText"/>
        <w:spacing w:before="120"/>
        <w:ind w:left="140"/>
      </w:pPr>
      <w:r>
        <w:rPr/>
        <w:br w:type="column"/>
      </w:r>
      <w:r>
        <w:rPr/>
        <w:t>“Pasó junto al Profeta un burro que había sido marcado a hierro en la cara y  di-</w:t>
      </w:r>
    </w:p>
    <w:p>
      <w:pPr>
        <w:pStyle w:val="BodyText"/>
      </w:pPr>
    </w:p>
    <w:p>
      <w:pPr>
        <w:pStyle w:val="BodyText"/>
        <w:ind w:left="140"/>
      </w:pPr>
      <w:r>
        <w:rPr/>
        <w:t>‘¡Que Allah maldiga a quien lo marcó!’.”</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1380" w:space="40"/>
            <w:col w:w="7740"/>
          </w:cols>
        </w:sectPr>
      </w:pPr>
    </w:p>
    <w:p>
      <w:pPr>
        <w:pStyle w:val="BodyText"/>
        <w:spacing w:before="11"/>
        <w:rPr>
          <w:rFonts w:ascii="Arial"/>
          <w:b/>
          <w:sz w:val="8"/>
        </w:rPr>
      </w:pPr>
    </w:p>
    <w:p>
      <w:pPr>
        <w:spacing w:before="83"/>
        <w:ind w:left="1155" w:right="192" w:firstLine="0"/>
        <w:jc w:val="left"/>
        <w:rPr>
          <w:i/>
          <w:sz w:val="18"/>
        </w:rPr>
      </w:pPr>
      <w:r>
        <w:rPr>
          <w:i/>
          <w:sz w:val="18"/>
        </w:rPr>
        <w:t>Y en otro relato de Muslim:</w:t>
      </w:r>
    </w:p>
    <w:p>
      <w:pPr>
        <w:pStyle w:val="BodyText"/>
        <w:spacing w:before="120"/>
        <w:ind w:left="1155" w:right="192" w:firstLine="405"/>
      </w:pPr>
      <w:r>
        <w:rPr/>
        <w:t>“Prohibió el Mensajero de Allah, Él le bendiga y le dé paz, golpear y marcar a hierro en la cara de los</w:t>
      </w:r>
      <w:r>
        <w:rPr>
          <w:spacing w:val="56"/>
        </w:rPr>
        <w:t> </w:t>
      </w:r>
      <w:r>
        <w:rPr/>
        <w:t>animales.”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spacing w:before="81"/>
        <w:ind w:left="1155" w:right="192" w:firstLine="0"/>
        <w:jc w:val="left"/>
        <w:rPr>
          <w:rFonts w:ascii="Arial Narrow"/>
          <w:sz w:val="19"/>
        </w:rPr>
      </w:pPr>
      <w:r>
        <w:rPr>
          <w:rFonts w:ascii="Arial Narrow"/>
          <w:w w:val="105"/>
          <w:sz w:val="19"/>
        </w:rPr>
        <w:t>678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83 SOBRE LA PROHIBICIÓN DE CAS" w:id="346"/>
                  <w:bookmarkEnd w:id="34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283</w:t>
                  </w:r>
                </w:p>
              </w:txbxContent>
            </v:textbox>
            <v:fill type="solid"/>
          </v:shape>
        </w:pict>
      </w:r>
      <w:r>
        <w:rPr>
          <w:rFonts w:ascii="Arial Narrow"/>
          <w:sz w:val="20"/>
        </w:rPr>
      </w:r>
    </w:p>
    <w:p>
      <w:pPr>
        <w:pStyle w:val="Heading2"/>
        <w:spacing w:line="280" w:lineRule="auto"/>
        <w:ind w:left="1215" w:right="2060"/>
      </w:pPr>
      <w:r>
        <w:rPr>
          <w:color w:val="808080"/>
          <w:sz w:val="36"/>
        </w:rPr>
        <w:t>S</w:t>
      </w:r>
      <w:r>
        <w:rPr>
          <w:color w:val="808080"/>
        </w:rPr>
        <w:t>OBRE LA PROHIBICIÓN DE CASTIGAR CON FUEGO A CUALQUIER  CRIATURA</w:t>
      </w:r>
    </w:p>
    <w:p>
      <w:pPr>
        <w:pStyle w:val="Heading4"/>
        <w:ind w:left="1215" w:right="1490"/>
        <w:rPr>
          <w:i/>
        </w:rPr>
      </w:pPr>
      <w:r>
        <w:rPr>
          <w:i/>
        </w:rPr>
        <w:t>(Así como a los animales, incluido el  piojo)</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1616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w:t>
      </w:r>
    </w:p>
    <w:p>
      <w:pPr>
        <w:pStyle w:val="BodyText"/>
        <w:spacing w:before="120"/>
        <w:ind w:left="240" w:right="135" w:firstLine="405"/>
        <w:jc w:val="both"/>
      </w:pPr>
      <w:r>
        <w:rPr/>
        <w:t>“Nos envió el Mensajero de Allah, Él le bendiga y le dé paz, a una expedición    y nos dijo: ‘Si encontráis a fulano y fulano (y nombró a dos hombres </w:t>
      </w:r>
      <w:r>
        <w:rPr>
          <w:spacing w:val="-7"/>
        </w:rPr>
        <w:t>de </w:t>
      </w:r>
      <w:r>
        <w:rPr/>
        <w:t>Quraish) prendedles</w:t>
      </w:r>
      <w:r>
        <w:rPr>
          <w:spacing w:val="17"/>
        </w:rPr>
        <w:t> </w:t>
      </w:r>
      <w:r>
        <w:rPr/>
        <w:t>fuego.’</w:t>
      </w:r>
    </w:p>
    <w:p>
      <w:pPr>
        <w:pStyle w:val="BodyText"/>
        <w:ind w:left="240" w:right="138" w:firstLine="405"/>
        <w:jc w:val="both"/>
      </w:pPr>
      <w:r>
        <w:rPr/>
        <w:t>Después dijo el Mensajero de Allah, Él le bendiga y le dé paz, cuando </w:t>
      </w:r>
      <w:r>
        <w:rPr>
          <w:spacing w:val="2"/>
        </w:rPr>
        <w:t>íbamos    </w:t>
      </w:r>
      <w:r>
        <w:rPr/>
        <w:t>a</w:t>
      </w:r>
      <w:r>
        <w:rPr>
          <w:spacing w:val="1"/>
        </w:rPr>
        <w:t> </w:t>
      </w:r>
      <w:r>
        <w:rPr>
          <w:spacing w:val="2"/>
        </w:rPr>
        <w:t>salir:</w:t>
      </w:r>
    </w:p>
    <w:p>
      <w:pPr>
        <w:pStyle w:val="BodyText"/>
        <w:ind w:left="240" w:right="127" w:firstLine="405"/>
        <w:jc w:val="both"/>
      </w:pPr>
      <w:r>
        <w:rPr/>
        <w:t>‘Os he mandado que queméis a fulano y fulano, pero verdaderamente, el único que puede castigar con fuego es Allah. De manera que si los encontráis los matáis pero no los queméis’.”</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1617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Ibn Masud,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31" w:space="40"/>
            <w:col w:w="4430" w:space="1935"/>
            <w:col w:w="1884"/>
          </w:cols>
        </w:sectPr>
      </w:pPr>
    </w:p>
    <w:p>
      <w:pPr>
        <w:pStyle w:val="BodyText"/>
        <w:spacing w:before="120"/>
        <w:ind w:left="1215" w:right="128" w:firstLine="405"/>
        <w:jc w:val="both"/>
      </w:pPr>
      <w:r>
        <w:rPr/>
        <w:t>“Estábamos de viaje con el Mensajero de Allah, Él le bendiga y le dé paz, y en un alto se marchó a hacer sus necesidades. Mientras tanto vimos un pájaro (carde- nal) con dos crías. Le cogimos las crías y cuando vino el pájaro se quedó parado, agitando sus alas.</w:t>
      </w:r>
    </w:p>
    <w:p>
      <w:pPr>
        <w:pStyle w:val="BodyText"/>
        <w:ind w:left="1620" w:right="128"/>
      </w:pPr>
      <w:r>
        <w:rPr/>
        <w:t>Llegó, entonces, el Mensajero de Allah, Él le bendiga y le dé paz, Y dijo:  ‘¿Quién ha afligido a este pájaro con   </w:t>
      </w:r>
      <w:r>
        <w:rPr>
          <w:spacing w:val="24"/>
        </w:rPr>
        <w:t> </w:t>
      </w:r>
      <w:r>
        <w:rPr/>
        <w:t>sus hijos? ¡Devolvédselos </w:t>
      </w:r>
      <w:r>
        <w:rPr>
          <w:spacing w:val="2"/>
        </w:rPr>
        <w:t>inmediatamen-</w:t>
      </w:r>
    </w:p>
    <w:p>
      <w:pPr>
        <w:pStyle w:val="BodyText"/>
        <w:ind w:left="1215" w:right="1490"/>
      </w:pPr>
      <w:r>
        <w:rPr/>
        <w:t>te!’</w:t>
      </w:r>
    </w:p>
    <w:p>
      <w:pPr>
        <w:pStyle w:val="BodyText"/>
        <w:ind w:left="1620" w:right="127"/>
      </w:pPr>
      <w:r>
        <w:rPr/>
        <w:t>Y en otra ocasión, vio que habíamos quemado un hormiguero y preguntó:</w:t>
      </w:r>
    </w:p>
    <w:p>
      <w:pPr>
        <w:pStyle w:val="BodyText"/>
        <w:ind w:left="1620" w:right="5138" w:hanging="405"/>
      </w:pPr>
      <w:r>
        <w:rPr/>
        <w:t>‘¿Quien lo ha quemado?’ Dijimos: ‘¡Nosotros!’</w:t>
      </w:r>
    </w:p>
    <w:p>
      <w:pPr>
        <w:pStyle w:val="BodyText"/>
        <w:ind w:left="1215" w:right="127" w:firstLine="405"/>
      </w:pPr>
      <w:r>
        <w:rPr/>
        <w:t>Dijo: ‘Verdaderamente, nadie puede castigar con fuego, excepto el Señor del Fuego (Allah)’.”</w:t>
      </w: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18"/>
        </w:rPr>
      </w:pPr>
    </w:p>
    <w:p>
      <w:pPr>
        <w:spacing w:before="81"/>
        <w:ind w:left="0" w:right="129" w:firstLine="0"/>
        <w:jc w:val="right"/>
        <w:rPr>
          <w:rFonts w:ascii="Arial Narrow"/>
          <w:sz w:val="19"/>
        </w:rPr>
      </w:pPr>
      <w:r>
        <w:rPr>
          <w:rFonts w:ascii="Arial Narrow"/>
          <w:sz w:val="19"/>
        </w:rPr>
        <w:t>679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84 SOBRE LA PROHIBICIÓN DE RET" w:id="347"/>
                  <w:bookmarkEnd w:id="34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284</w:t>
                  </w:r>
                </w:p>
              </w:txbxContent>
            </v:textbox>
            <v:fill type="solid"/>
          </v:shape>
        </w:pict>
      </w:r>
      <w:r>
        <w:rPr>
          <w:rFonts w:ascii="Arial Narrow"/>
          <w:sz w:val="20"/>
        </w:rPr>
      </w:r>
    </w:p>
    <w:p>
      <w:pPr>
        <w:pStyle w:val="Heading2"/>
      </w:pPr>
      <w:r>
        <w:rPr>
          <w:color w:val="808080"/>
          <w:sz w:val="36"/>
        </w:rPr>
        <w:t>S</w:t>
      </w:r>
      <w:r>
        <w:rPr>
          <w:color w:val="808080"/>
        </w:rPr>
        <w:t>OBRE LA PROHIBICIÓN DE  RETRASAR</w:t>
      </w:r>
    </w:p>
    <w:p>
      <w:pPr>
        <w:spacing w:line="280" w:lineRule="auto" w:before="0"/>
        <w:ind w:left="1155" w:right="192" w:firstLine="0"/>
        <w:jc w:val="left"/>
        <w:rPr>
          <w:b/>
          <w:sz w:val="28"/>
        </w:rPr>
      </w:pPr>
      <w:r>
        <w:rPr>
          <w:b/>
          <w:color w:val="808080"/>
          <w:sz w:val="28"/>
        </w:rPr>
        <w:t>EL PAGO DE UNA DEUDA</w:t>
      </w:r>
      <w:r>
        <w:rPr>
          <w:b/>
          <w:color w:val="808080"/>
          <w:sz w:val="36"/>
        </w:rPr>
        <w:t>, </w:t>
      </w:r>
      <w:r>
        <w:rPr>
          <w:b/>
          <w:color w:val="808080"/>
          <w:sz w:val="28"/>
        </w:rPr>
        <w:t>PUDIENDO PAGARLA</w:t>
      </w:r>
      <w:r>
        <w:rPr>
          <w:b/>
          <w:color w:val="808080"/>
          <w:sz w:val="36"/>
        </w:rPr>
        <w:t>, </w:t>
      </w:r>
      <w:r>
        <w:rPr>
          <w:b/>
          <w:color w:val="808080"/>
          <w:sz w:val="28"/>
        </w:rPr>
        <w:t>CUANDO ÉSTA ES  RECLAMADA</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“Allah os ordena que satisfagáis los depósitos a sus respectivos  dueños.”</w:t>
      </w:r>
    </w:p>
    <w:p>
      <w:pPr>
        <w:spacing w:before="11"/>
        <w:ind w:left="80" w:right="127" w:firstLine="0"/>
        <w:jc w:val="left"/>
        <w:rPr>
          <w:rFonts w:ascii="Arial"/>
          <w:b/>
          <w:sz w:val="16"/>
        </w:rPr>
      </w:pPr>
      <w:r>
        <w:rPr>
          <w:rFonts w:ascii="Arial"/>
          <w:b/>
          <w:color w:val="808080"/>
          <w:w w:val="105"/>
          <w:sz w:val="16"/>
        </w:rPr>
        <w:t>(Las Mujeres /58).</w:t>
      </w:r>
    </w:p>
    <w:p>
      <w:pPr>
        <w:pStyle w:val="BodyText"/>
        <w:spacing w:before="1"/>
        <w:rPr>
          <w:rFonts w:ascii="Arial"/>
          <w:b/>
          <w:sz w:val="22"/>
        </w:rPr>
      </w:pPr>
    </w:p>
    <w:p>
      <w:pPr>
        <w:pStyle w:val="BodyText"/>
        <w:ind w:left="80" w:right="210"/>
      </w:pPr>
      <w:r>
        <w:rPr/>
        <w:t>“Y cuando a alguien de vosotros se le haya confiado un depósito, que lo devuel-  </w:t>
      </w:r>
      <w:r>
        <w:rPr>
          <w:spacing w:val="8"/>
        </w:rPr>
        <w:t>va.”</w:t>
      </w:r>
    </w:p>
    <w:p>
      <w:pPr>
        <w:spacing w:before="11"/>
        <w:ind w:left="80" w:right="127" w:firstLine="0"/>
        <w:jc w:val="left"/>
        <w:rPr>
          <w:rFonts w:ascii="Arial"/>
          <w:b/>
          <w:sz w:val="16"/>
        </w:rPr>
      </w:pPr>
      <w:r>
        <w:rPr>
          <w:rFonts w:ascii="Arial"/>
          <w:b/>
          <w:color w:val="808080"/>
          <w:w w:val="105"/>
          <w:sz w:val="16"/>
        </w:rPr>
        <w:t>(La Vaca /283).</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1618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29" w:firstLine="405"/>
        <w:jc w:val="both"/>
      </w:pPr>
      <w:r>
        <w:rPr>
          <w:spacing w:val="2"/>
        </w:rPr>
        <w:t>“Retrasar </w:t>
      </w:r>
      <w:r>
        <w:rPr/>
        <w:t>una deuda, pudiendo pagarla, es una injusticia. El que </w:t>
      </w:r>
      <w:r>
        <w:rPr>
          <w:spacing w:val="2"/>
        </w:rPr>
        <w:t>tiene </w:t>
      </w:r>
      <w:r>
        <w:rPr>
          <w:spacing w:val="3"/>
        </w:rPr>
        <w:t>una   </w:t>
      </w:r>
      <w:r>
        <w:rPr/>
        <w:t>deuda con otro y al mismo tiempo le deben a él, puede y debe aceptar el cambio de que </w:t>
      </w:r>
      <w:r>
        <w:rPr>
          <w:spacing w:val="2"/>
        </w:rPr>
        <w:t>quien </w:t>
      </w:r>
      <w:r>
        <w:rPr/>
        <w:t>le </w:t>
      </w:r>
      <w:r>
        <w:rPr>
          <w:spacing w:val="2"/>
        </w:rPr>
        <w:t>debe </w:t>
      </w:r>
      <w:r>
        <w:rPr/>
        <w:t>a él </w:t>
      </w:r>
      <w:r>
        <w:rPr>
          <w:spacing w:val="2"/>
        </w:rPr>
        <w:t>pague </w:t>
      </w:r>
      <w:r>
        <w:rPr/>
        <w:t>la </w:t>
      </w:r>
      <w:r>
        <w:rPr>
          <w:spacing w:val="2"/>
        </w:rPr>
        <w:t>deuda </w:t>
      </w:r>
      <w:r>
        <w:rPr/>
        <w:t>a ese</w:t>
      </w:r>
      <w:r>
        <w:rPr>
          <w:spacing w:val="51"/>
        </w:rPr>
        <w:t> </w:t>
      </w:r>
      <w:r>
        <w:rPr>
          <w:spacing w:val="3"/>
        </w:rPr>
        <w:t>otro.”</w:t>
      </w:r>
    </w:p>
    <w:p>
      <w:pPr>
        <w:spacing w:after="0"/>
        <w:jc w:val="both"/>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9"/>
        </w:rPr>
      </w:pPr>
    </w:p>
    <w:p>
      <w:pPr>
        <w:spacing w:before="81"/>
        <w:ind w:left="1155" w:right="192" w:firstLine="0"/>
        <w:jc w:val="left"/>
        <w:rPr>
          <w:rFonts w:ascii="Arial Narrow"/>
          <w:sz w:val="19"/>
        </w:rPr>
      </w:pPr>
      <w:r>
        <w:rPr>
          <w:rFonts w:ascii="Arial Narrow"/>
          <w:w w:val="105"/>
          <w:sz w:val="19"/>
        </w:rPr>
        <w:t>680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85 SOBRE LA DESAPROBACIÓN DE R" w:id="348"/>
                  <w:bookmarkEnd w:id="34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285</w:t>
                  </w:r>
                </w:p>
              </w:txbxContent>
            </v:textbox>
            <v:fill type="solid"/>
          </v:shape>
        </w:pict>
      </w:r>
      <w:r>
        <w:rPr>
          <w:rFonts w:ascii="Arial Narrow"/>
          <w:sz w:val="20"/>
        </w:rPr>
      </w:r>
    </w:p>
    <w:p>
      <w:pPr>
        <w:pStyle w:val="Heading2"/>
        <w:spacing w:line="280" w:lineRule="auto"/>
        <w:ind w:left="1215" w:right="1108"/>
      </w:pPr>
      <w:r>
        <w:rPr>
          <w:color w:val="808080"/>
          <w:sz w:val="36"/>
        </w:rPr>
        <w:t>S</w:t>
      </w:r>
      <w:r>
        <w:rPr>
          <w:color w:val="808080"/>
        </w:rPr>
        <w:t>OBRE LA DESAPROBACIÓN DE RETRACTARSE DE UNA DONACIÓN</w:t>
      </w:r>
    </w:p>
    <w:p>
      <w:pPr>
        <w:pStyle w:val="Heading4"/>
        <w:ind w:left="1215" w:right="1284"/>
      </w:pPr>
      <w:r>
        <w:rPr>
          <w:i/>
        </w:rPr>
        <w:t>(Aunque no haya sido entregada a su destinatario. O de un regalo hecho   </w:t>
      </w:r>
      <w:r>
        <w:rPr/>
        <w:t>a un hijo, entregado o no. Así como la desaprobación de comprar una sádaqa por parte de alguien que se la ha </w:t>
      </w:r>
      <w:r>
        <w:rPr>
          <w:spacing w:val="2"/>
        </w:rPr>
        <w:t>hecho </w:t>
      </w:r>
      <w:r>
        <w:rPr/>
        <w:t>a </w:t>
      </w:r>
      <w:r>
        <w:rPr>
          <w:spacing w:val="2"/>
        </w:rPr>
        <w:t>otro, </w:t>
      </w:r>
      <w:r>
        <w:rPr/>
        <w:t>o del </w:t>
      </w:r>
      <w:r>
        <w:rPr>
          <w:spacing w:val="2"/>
        </w:rPr>
        <w:t>zakat </w:t>
      </w:r>
      <w:r>
        <w:rPr/>
        <w:t>o    como pago de una </w:t>
      </w:r>
      <w:r>
        <w:rPr>
          <w:spacing w:val="3"/>
        </w:rPr>
        <w:t> </w:t>
      </w:r>
      <w:r>
        <w:rPr/>
        <w:t>culpa)</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1619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Ibn Abbás, Allah esté complacido con él, que dijo el Mensajero de Allah, Él le bendiga y le dé paz:</w:t>
      </w:r>
    </w:p>
    <w:p>
      <w:pPr>
        <w:pStyle w:val="BodyText"/>
        <w:spacing w:before="120"/>
        <w:ind w:left="240" w:right="286" w:firstLine="405"/>
      </w:pPr>
      <w:r>
        <w:rPr/>
        <w:t>“Aquel que se retracta de su regalo es como el perro que se traga su propio vómito.”</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spacing w:before="3"/>
        <w:rPr>
          <w:rFonts w:ascii="Arial"/>
          <w:b/>
          <w:sz w:val="35"/>
        </w:rPr>
      </w:pPr>
    </w:p>
    <w:p>
      <w:pPr>
        <w:spacing w:before="0"/>
        <w:ind w:left="255" w:right="-6" w:firstLine="0"/>
        <w:jc w:val="left"/>
        <w:rPr>
          <w:rFonts w:ascii="Arial"/>
          <w:b/>
          <w:sz w:val="19"/>
        </w:rPr>
      </w:pPr>
      <w:r>
        <w:rPr>
          <w:rFonts w:ascii="Arial"/>
          <w:b/>
          <w:color w:val="808080"/>
          <w:sz w:val="24"/>
        </w:rPr>
        <w:t>2</w:t>
      </w:r>
      <w:r>
        <w:rPr>
          <w:rFonts w:ascii="Arial"/>
          <w:b/>
          <w:color w:val="808080"/>
          <w:sz w:val="19"/>
        </w:rPr>
        <w:t>. 1620</w:t>
      </w:r>
    </w:p>
    <w:p>
      <w:pPr>
        <w:spacing w:before="83"/>
        <w:ind w:left="244" w:right="93" w:firstLine="0"/>
        <w:jc w:val="left"/>
        <w:rPr>
          <w:i/>
          <w:sz w:val="18"/>
        </w:rPr>
      </w:pPr>
      <w:r>
        <w:rPr/>
        <w:br w:type="column"/>
      </w:r>
      <w:r>
        <w:rPr>
          <w:i/>
          <w:sz w:val="18"/>
        </w:rPr>
        <w:t>Y en otro relato:</w:t>
      </w:r>
    </w:p>
    <w:p>
      <w:pPr>
        <w:pStyle w:val="BodyText"/>
        <w:spacing w:before="120"/>
        <w:ind w:left="244" w:right="128" w:firstLine="405"/>
        <w:jc w:val="both"/>
      </w:pPr>
      <w:r>
        <w:rPr/>
        <w:t>“El que se retracta de su </w:t>
      </w:r>
      <w:r>
        <w:rPr>
          <w:i/>
        </w:rPr>
        <w:t>sádaqa </w:t>
      </w:r>
      <w:r>
        <w:rPr/>
        <w:t>es como el perro que vomita y después se co- me lo que ha vomitado.”</w:t>
      </w:r>
    </w:p>
    <w:p>
      <w:pPr>
        <w:pStyle w:val="BodyText"/>
        <w:spacing w:before="10"/>
        <w:rPr>
          <w:sz w:val="25"/>
        </w:rPr>
      </w:pPr>
    </w:p>
    <w:p>
      <w:pPr>
        <w:spacing w:before="0"/>
        <w:ind w:left="244" w:right="93" w:firstLine="0"/>
        <w:jc w:val="left"/>
        <w:rPr>
          <w:i/>
          <w:sz w:val="18"/>
        </w:rPr>
      </w:pPr>
      <w:r>
        <w:rPr>
          <w:i/>
          <w:sz w:val="18"/>
        </w:rPr>
        <w:t>Se transmitió de Úmar Ibn Al Jattab, Allah esté complacido con él, que   dijo:</w:t>
      </w:r>
    </w:p>
    <w:p>
      <w:pPr>
        <w:pStyle w:val="BodyText"/>
        <w:spacing w:before="120"/>
        <w:ind w:left="244" w:right="127" w:firstLine="405"/>
        <w:jc w:val="both"/>
      </w:pPr>
      <w:r>
        <w:rPr/>
        <w:t>“Di un caballo como </w:t>
      </w:r>
      <w:r>
        <w:rPr>
          <w:i/>
        </w:rPr>
        <w:t>sádaqa </w:t>
      </w:r>
      <w:r>
        <w:rPr/>
        <w:t>por la causa de Allah (para uno de los </w:t>
      </w:r>
      <w:r>
        <w:rPr>
          <w:i/>
        </w:rPr>
        <w:t>muyahidin</w:t>
      </w:r>
      <w:r>
        <w:rPr/>
        <w:t>). Pero lo echó a perder porque no le daba de comer, ni lo cuidaba. Entonces, quise comprárselo y pensé que lo vendería debido a su debilidad y  enflaquecimiento.</w:t>
      </w:r>
    </w:p>
    <w:p>
      <w:pPr>
        <w:pStyle w:val="BodyText"/>
        <w:ind w:left="649" w:right="93"/>
      </w:pPr>
      <w:r>
        <w:rPr/>
        <w:t>Le pregunté al Profeta, Allah le bendiga y le dé paz, y me  dijo:</w:t>
      </w:r>
    </w:p>
    <w:p>
      <w:pPr>
        <w:pStyle w:val="BodyText"/>
        <w:ind w:left="244" w:right="129" w:firstLine="405"/>
        <w:jc w:val="both"/>
      </w:pPr>
      <w:r>
        <w:rPr/>
        <w:t>‘No lo compres ni vuelvas sobre tu </w:t>
      </w:r>
      <w:r>
        <w:rPr>
          <w:i/>
          <w:spacing w:val="5"/>
        </w:rPr>
        <w:t>sádaqa</w:t>
      </w:r>
      <w:r>
        <w:rPr>
          <w:spacing w:val="5"/>
        </w:rPr>
        <w:t>, </w:t>
      </w:r>
      <w:r>
        <w:rPr>
          <w:spacing w:val="2"/>
        </w:rPr>
        <w:t>aunque </w:t>
      </w:r>
      <w:r>
        <w:rPr/>
        <w:t>te lo vendiera por un </w:t>
      </w:r>
      <w:r>
        <w:rPr>
          <w:i/>
          <w:spacing w:val="3"/>
        </w:rPr>
        <w:t>dir- </w:t>
      </w:r>
      <w:r>
        <w:rPr>
          <w:i/>
          <w:spacing w:val="3"/>
        </w:rPr>
        <w:t>ham</w:t>
      </w:r>
      <w:r>
        <w:rPr>
          <w:spacing w:val="3"/>
        </w:rPr>
        <w:t>. </w:t>
      </w:r>
      <w:r>
        <w:rPr/>
        <w:t>Ya </w:t>
      </w:r>
      <w:r>
        <w:rPr>
          <w:spacing w:val="2"/>
        </w:rPr>
        <w:t>que, verdaderamente, </w:t>
      </w:r>
      <w:r>
        <w:rPr/>
        <w:t>el que </w:t>
      </w:r>
      <w:r>
        <w:rPr>
          <w:spacing w:val="2"/>
        </w:rPr>
        <w:t>vuelve </w:t>
      </w:r>
      <w:r>
        <w:rPr/>
        <w:t>a por su </w:t>
      </w:r>
      <w:r>
        <w:rPr>
          <w:i/>
          <w:spacing w:val="5"/>
        </w:rPr>
        <w:t>sádaqa </w:t>
      </w:r>
      <w:r>
        <w:rPr/>
        <w:t>es </w:t>
      </w:r>
      <w:r>
        <w:rPr>
          <w:spacing w:val="2"/>
        </w:rPr>
        <w:t>como </w:t>
      </w:r>
      <w:r>
        <w:rPr/>
        <w:t>el que </w:t>
      </w:r>
      <w:r>
        <w:rPr>
          <w:spacing w:val="3"/>
        </w:rPr>
        <w:t>vuelve</w:t>
      </w:r>
      <w:r>
        <w:rPr>
          <w:spacing w:val="66"/>
        </w:rPr>
        <w:t> </w:t>
      </w:r>
      <w:r>
        <w:rPr/>
        <w:t>a por su</w:t>
      </w:r>
      <w:r>
        <w:rPr>
          <w:spacing w:val="29"/>
        </w:rPr>
        <w:t> </w:t>
      </w:r>
      <w:r>
        <w:rPr/>
        <w:t>vómito’.”</w:t>
      </w:r>
    </w:p>
    <w:p>
      <w:pPr>
        <w:spacing w:after="0"/>
        <w:jc w:val="both"/>
        <w:sectPr>
          <w:type w:val="continuous"/>
          <w:pgSz w:w="11920" w:h="16840"/>
          <w:pgMar w:top="1600" w:bottom="280" w:left="1680" w:right="1020"/>
          <w:cols w:num="2" w:equalWidth="0">
            <w:col w:w="931" w:space="40"/>
            <w:col w:w="824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19"/>
        </w:rPr>
      </w:pPr>
    </w:p>
    <w:p>
      <w:pPr>
        <w:spacing w:before="80"/>
        <w:ind w:left="0" w:right="129" w:firstLine="0"/>
        <w:jc w:val="right"/>
        <w:rPr>
          <w:rFonts w:ascii="Arial Narrow"/>
          <w:sz w:val="19"/>
        </w:rPr>
      </w:pPr>
      <w:r>
        <w:rPr>
          <w:rFonts w:ascii="Arial Narrow"/>
          <w:sz w:val="19"/>
        </w:rPr>
        <w:t>681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86 SOBRE LA PROHIBICIÓN EXPRES" w:id="349"/>
                  <w:bookmarkEnd w:id="34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286</w:t>
                  </w:r>
                </w:p>
              </w:txbxContent>
            </v:textbox>
            <v:fill type="solid"/>
          </v:shape>
        </w:pict>
      </w:r>
      <w:r>
        <w:rPr>
          <w:rFonts w:ascii="Arial Narrow"/>
          <w:sz w:val="20"/>
        </w:rPr>
      </w:r>
    </w:p>
    <w:p>
      <w:pPr>
        <w:pStyle w:val="Heading2"/>
        <w:spacing w:line="280" w:lineRule="auto"/>
        <w:ind w:right="1553"/>
      </w:pPr>
      <w:r>
        <w:rPr>
          <w:color w:val="808080"/>
          <w:sz w:val="36"/>
        </w:rPr>
        <w:t>S</w:t>
      </w:r>
      <w:r>
        <w:rPr>
          <w:color w:val="808080"/>
        </w:rPr>
        <w:t>OBRE LA PROHIBICIÓN EXPRESA DE MALVERSAR LOS BIENES  DEL HUÉRFANO</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“Ciertamente, quienes se comen injustamente los bienes de los huérfanos, no co- men sino fuego para sus estómagos. Y se abrasarán en el  Fuego.”</w:t>
      </w:r>
    </w:p>
    <w:p>
      <w:pPr>
        <w:spacing w:before="11"/>
        <w:ind w:left="80" w:right="0" w:firstLine="0"/>
        <w:jc w:val="both"/>
        <w:rPr>
          <w:rFonts w:ascii="Arial"/>
          <w:b/>
          <w:sz w:val="16"/>
        </w:rPr>
      </w:pPr>
      <w:r>
        <w:rPr>
          <w:rFonts w:ascii="Arial"/>
          <w:b/>
          <w:color w:val="808080"/>
          <w:w w:val="105"/>
          <w:sz w:val="16"/>
        </w:rPr>
        <w:t>(Las Mujeres /10).</w:t>
      </w:r>
    </w:p>
    <w:p>
      <w:pPr>
        <w:pStyle w:val="BodyText"/>
        <w:spacing w:before="1"/>
        <w:rPr>
          <w:rFonts w:ascii="Arial"/>
          <w:b/>
          <w:sz w:val="22"/>
        </w:rPr>
      </w:pPr>
    </w:p>
    <w:p>
      <w:pPr>
        <w:pStyle w:val="BodyText"/>
        <w:ind w:left="80"/>
        <w:jc w:val="both"/>
      </w:pPr>
      <w:r>
        <w:rPr/>
        <w:t>“No os acerquéis a los bienes del huérfano, si no es para su </w:t>
      </w:r>
      <w:r>
        <w:rPr>
          <w:spacing w:val="55"/>
        </w:rPr>
        <w:t> </w:t>
      </w:r>
      <w:r>
        <w:rPr/>
        <w:t>beneficio.”</w:t>
      </w:r>
    </w:p>
    <w:p>
      <w:pPr>
        <w:spacing w:before="11"/>
        <w:ind w:left="80" w:right="0" w:firstLine="0"/>
        <w:jc w:val="both"/>
        <w:rPr>
          <w:rFonts w:ascii="Arial" w:hAnsi="Arial"/>
          <w:b/>
          <w:sz w:val="16"/>
        </w:rPr>
      </w:pPr>
      <w:r>
        <w:rPr>
          <w:rFonts w:ascii="Arial" w:hAnsi="Arial"/>
          <w:b/>
          <w:color w:val="808080"/>
          <w:w w:val="105"/>
          <w:sz w:val="16"/>
        </w:rPr>
        <w:t>(Los Rebaños /152).</w:t>
      </w:r>
    </w:p>
    <w:p>
      <w:pPr>
        <w:pStyle w:val="BodyText"/>
        <w:spacing w:before="1"/>
        <w:rPr>
          <w:rFonts w:ascii="Arial"/>
          <w:b/>
          <w:sz w:val="22"/>
        </w:rPr>
      </w:pPr>
    </w:p>
    <w:p>
      <w:pPr>
        <w:pStyle w:val="BodyText"/>
        <w:ind w:left="80" w:right="118"/>
        <w:jc w:val="both"/>
      </w:pPr>
      <w:r>
        <w:rPr/>
        <w:t>“Y te preguntaran acerca de los huérfanos. Díles: hay un bien en la defensa de sus intereses. Y si mezcláis (vuestros bienes) con los suyos...Son vuestros hermanos. Y Allah distingue al corrupto del que es  justo.”</w:t>
      </w:r>
    </w:p>
    <w:p>
      <w:pPr>
        <w:spacing w:before="11"/>
        <w:ind w:left="80" w:right="0" w:firstLine="0"/>
        <w:jc w:val="both"/>
        <w:rPr>
          <w:rFonts w:ascii="Arial"/>
          <w:b/>
          <w:sz w:val="16"/>
        </w:rPr>
      </w:pPr>
      <w:r>
        <w:rPr>
          <w:rFonts w:ascii="Arial"/>
          <w:b/>
          <w:color w:val="808080"/>
          <w:w w:val="105"/>
          <w:sz w:val="16"/>
        </w:rPr>
        <w:t>(La Vaca /220).</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1621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Profeta, Allah le bendiga y le dé   paz:</w:t>
      </w:r>
    </w:p>
    <w:p>
      <w:pPr>
        <w:pStyle w:val="BodyText"/>
        <w:spacing w:before="120"/>
        <w:ind w:left="585" w:right="1965"/>
      </w:pPr>
      <w:r>
        <w:rPr/>
        <w:t>“¡Alejaos de las siete faltas que conducen a la perdición! Preguntaron: ‘¿Y cuáles son, Mensajero de  Allah?’</w:t>
      </w:r>
    </w:p>
    <w:p>
      <w:pPr>
        <w:pStyle w:val="BodyText"/>
        <w:ind w:left="180" w:right="127" w:firstLine="405"/>
        <w:jc w:val="both"/>
      </w:pPr>
      <w:r>
        <w:rPr/>
        <w:t>Dijo: ‘La asociación en Allah; la magia; el asesinato que Allah ha prohibido, a menos que sea en legítima defensa; comer de la usura; comerse los bienes de los huérfanos; huir del combate por la causa de Allah; y calumniar a las creyentes, acu- sándolas de adulterio a sus espaldas’.”</w:t>
      </w:r>
    </w:p>
    <w:p>
      <w:pPr>
        <w:spacing w:after="0"/>
        <w:jc w:val="both"/>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5"/>
        </w:rPr>
      </w:pPr>
    </w:p>
    <w:p>
      <w:pPr>
        <w:spacing w:before="80"/>
        <w:ind w:left="1155" w:right="192" w:firstLine="0"/>
        <w:jc w:val="left"/>
        <w:rPr>
          <w:rFonts w:ascii="Arial Narrow"/>
          <w:sz w:val="19"/>
        </w:rPr>
      </w:pPr>
      <w:r>
        <w:rPr>
          <w:rFonts w:ascii="Arial Narrow"/>
          <w:w w:val="105"/>
          <w:sz w:val="19"/>
        </w:rPr>
        <w:t>682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87 SOBRE LA ESTRICTA PROHIBICI" w:id="350"/>
                  <w:bookmarkEnd w:id="35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287</w:t>
                  </w:r>
                </w:p>
              </w:txbxContent>
            </v:textbox>
            <v:fill type="solid"/>
          </v:shape>
        </w:pict>
      </w:r>
      <w:r>
        <w:rPr>
          <w:rFonts w:ascii="Arial Narrow"/>
          <w:sz w:val="20"/>
        </w:rPr>
      </w:r>
    </w:p>
    <w:p>
      <w:pPr>
        <w:pStyle w:val="Heading2"/>
        <w:spacing w:line="280" w:lineRule="auto"/>
        <w:ind w:left="1215" w:right="2640"/>
      </w:pPr>
      <w:r>
        <w:rPr>
          <w:color w:val="808080"/>
          <w:sz w:val="36"/>
        </w:rPr>
        <w:t>S</w:t>
      </w:r>
      <w:r>
        <w:rPr>
          <w:color w:val="808080"/>
        </w:rPr>
        <w:t>OBRE LA ESTRICTA PROHIBICIÓN DE LA USURA</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jc w:val="both"/>
      </w:pPr>
      <w:r>
        <w:rPr/>
        <w:t>“Aquellos que comen de la usura no saldrán (de sus tumbas) sino como aquel que</w:t>
      </w:r>
    </w:p>
    <w:p>
      <w:pPr>
        <w:spacing w:before="0"/>
        <w:ind w:left="80" w:right="0" w:firstLine="0"/>
        <w:jc w:val="both"/>
        <w:rPr>
          <w:sz w:val="24"/>
        </w:rPr>
      </w:pPr>
      <w:r>
        <w:rPr>
          <w:i/>
          <w:sz w:val="24"/>
        </w:rPr>
        <w:t>shaitán </w:t>
      </w:r>
      <w:r>
        <w:rPr>
          <w:sz w:val="24"/>
        </w:rPr>
        <w:t>trastorna mentalmente.</w:t>
      </w:r>
    </w:p>
    <w:p>
      <w:pPr>
        <w:pStyle w:val="BodyText"/>
        <w:ind w:left="80" w:right="127"/>
      </w:pPr>
      <w:r>
        <w:rPr/>
        <w:t>Eso es así porque dicen: la usura es como el comercio. Sin embargo, Allah ha per- mitido el comercio y ha prohibido la usura.</w:t>
      </w:r>
    </w:p>
    <w:p>
      <w:pPr>
        <w:pStyle w:val="BodyText"/>
        <w:ind w:left="80" w:right="135"/>
        <w:jc w:val="both"/>
      </w:pPr>
      <w:r>
        <w:rPr/>
        <w:t>Y aquel a quien le venga una exhortación de su Señor y abandone la usura, para él   lo que cogió de más antes de la prohibición. Y el asunto quedaría en manos de   Allah (es decir, si quiere lo perdona y si quiere lo </w:t>
      </w:r>
      <w:r>
        <w:rPr>
          <w:spacing w:val="41"/>
        </w:rPr>
        <w:t> </w:t>
      </w:r>
      <w:r>
        <w:rPr/>
        <w:t>castiga).</w:t>
      </w:r>
    </w:p>
    <w:p>
      <w:pPr>
        <w:pStyle w:val="BodyText"/>
        <w:ind w:left="80" w:right="210"/>
      </w:pPr>
      <w:r>
        <w:rPr/>
        <w:t>Y </w:t>
      </w:r>
      <w:r>
        <w:rPr>
          <w:spacing w:val="2"/>
        </w:rPr>
        <w:t>quienes </w:t>
      </w:r>
      <w:r>
        <w:rPr/>
        <w:t>volvieran a la práctica de la usura, serían compañeros del Fuego de for- ma</w:t>
      </w:r>
      <w:r>
        <w:rPr>
          <w:spacing w:val="21"/>
        </w:rPr>
        <w:t> </w:t>
      </w:r>
      <w:r>
        <w:rPr/>
        <w:t>perpetua.</w:t>
      </w:r>
    </w:p>
    <w:p>
      <w:pPr>
        <w:pStyle w:val="BodyText"/>
        <w:ind w:left="80"/>
        <w:jc w:val="both"/>
      </w:pPr>
      <w:r>
        <w:rPr/>
        <w:t>Allah hará perecer la usura y hará crecer las  </w:t>
      </w:r>
      <w:r>
        <w:rPr>
          <w:i/>
        </w:rPr>
        <w:t>sádaqa</w:t>
      </w:r>
      <w:r>
        <w:rPr/>
        <w:t>s...”</w:t>
      </w:r>
    </w:p>
    <w:p>
      <w:pPr>
        <w:pStyle w:val="BodyText"/>
        <w:ind w:left="80" w:right="306"/>
      </w:pPr>
      <w:r>
        <w:rPr/>
        <w:t>“¡Vosotros los que creéis! Temed a Allah y dejad cuanto os quede de usura si es    que sois</w:t>
      </w:r>
      <w:r>
        <w:rPr>
          <w:spacing w:val="35"/>
        </w:rPr>
        <w:t> </w:t>
      </w:r>
      <w:r>
        <w:rPr/>
        <w:t>creyentes!”</w:t>
      </w:r>
    </w:p>
    <w:p>
      <w:pPr>
        <w:spacing w:before="11"/>
        <w:ind w:left="80" w:right="0" w:firstLine="0"/>
        <w:jc w:val="both"/>
        <w:rPr>
          <w:rFonts w:ascii="Arial"/>
          <w:b/>
          <w:sz w:val="16"/>
        </w:rPr>
      </w:pPr>
      <w:r>
        <w:rPr>
          <w:rFonts w:ascii="Arial"/>
          <w:b/>
          <w:color w:val="808080"/>
          <w:w w:val="105"/>
          <w:sz w:val="16"/>
        </w:rPr>
        <w:t>(La Vaca /275,276,278).</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55" w:right="-6" w:hanging="15"/>
        <w:jc w:val="left"/>
        <w:rPr>
          <w:rFonts w:ascii="Arial Black"/>
          <w:sz w:val="19"/>
        </w:rPr>
      </w:pPr>
      <w:r>
        <w:rPr>
          <w:rFonts w:ascii="Arial Black"/>
          <w:color w:val="808080"/>
          <w:sz w:val="19"/>
        </w:rPr>
        <w:t>HADIZ</w:t>
      </w:r>
    </w:p>
    <w:p>
      <w:pPr>
        <w:pStyle w:val="BodyText"/>
        <w:rPr>
          <w:rFonts w:ascii="Arial Black"/>
          <w:sz w:val="20"/>
        </w:rPr>
      </w:pPr>
    </w:p>
    <w:p>
      <w:pPr>
        <w:pStyle w:val="BodyText"/>
        <w:spacing w:before="6"/>
        <w:rPr>
          <w:rFonts w:ascii="Arial Black"/>
          <w:sz w:val="19"/>
        </w:rPr>
      </w:pPr>
    </w:p>
    <w:p>
      <w:pPr>
        <w:spacing w:before="0"/>
        <w:ind w:left="255" w:right="-6" w:firstLine="0"/>
        <w:jc w:val="left"/>
        <w:rPr>
          <w:rFonts w:ascii="Arial"/>
          <w:b/>
          <w:sz w:val="19"/>
        </w:rPr>
      </w:pPr>
      <w:r>
        <w:rPr>
          <w:rFonts w:ascii="Arial"/>
          <w:b/>
          <w:color w:val="808080"/>
          <w:sz w:val="24"/>
        </w:rPr>
        <w:t>1</w:t>
      </w:r>
      <w:r>
        <w:rPr>
          <w:rFonts w:ascii="Arial"/>
          <w:b/>
          <w:color w:val="808080"/>
          <w:sz w:val="19"/>
        </w:rPr>
        <w:t>. 1622</w:t>
      </w:r>
    </w:p>
    <w:p>
      <w:pPr>
        <w:pStyle w:val="BodyText"/>
        <w:spacing w:before="5"/>
        <w:rPr>
          <w:rFonts w:ascii="Arial"/>
          <w:b/>
          <w:sz w:val="27"/>
        </w:rPr>
      </w:pPr>
      <w:r>
        <w:rPr/>
        <w:br w:type="column"/>
      </w:r>
      <w:r>
        <w:rPr>
          <w:rFonts w:ascii="Arial"/>
          <w:b/>
          <w:sz w:val="27"/>
        </w:rPr>
      </w:r>
    </w:p>
    <w:p>
      <w:pPr>
        <w:pStyle w:val="BodyText"/>
        <w:ind w:left="645" w:right="286"/>
      </w:pPr>
      <w:r>
        <w:rPr/>
        <w:t>Y en cuanto a los hadices de este capítulo, son muchos y reconocidos como</w:t>
      </w:r>
    </w:p>
    <w:p>
      <w:pPr>
        <w:pStyle w:val="BodyText"/>
        <w:ind w:left="240" w:right="286"/>
      </w:pPr>
      <w:r>
        <w:rPr>
          <w:i/>
        </w:rPr>
        <w:t>Sahih</w:t>
      </w:r>
      <w:r>
        <w:rPr/>
        <w:t>. Entre ellos está el </w:t>
      </w:r>
      <w:r>
        <w:rPr>
          <w:i/>
        </w:rPr>
        <w:t>hadiz </w:t>
      </w:r>
      <w:r>
        <w:rPr/>
        <w:t>anterior de Abu Huraira.</w:t>
      </w:r>
    </w:p>
    <w:p>
      <w:pPr>
        <w:pStyle w:val="BodyText"/>
        <w:spacing w:before="10"/>
        <w:rPr>
          <w:sz w:val="25"/>
        </w:rPr>
      </w:pPr>
    </w:p>
    <w:p>
      <w:pPr>
        <w:spacing w:before="0"/>
        <w:ind w:left="240" w:right="286" w:firstLine="0"/>
        <w:jc w:val="left"/>
        <w:rPr>
          <w:i/>
          <w:sz w:val="18"/>
        </w:rPr>
      </w:pPr>
      <w:r>
        <w:rPr>
          <w:i/>
          <w:sz w:val="18"/>
        </w:rPr>
        <w:t>Se transmitió de Ibn Masud, Allah esté complacido con él, que   dijo:</w:t>
      </w:r>
    </w:p>
    <w:p>
      <w:pPr>
        <w:pStyle w:val="BodyText"/>
        <w:spacing w:before="120"/>
        <w:ind w:left="240" w:right="286" w:firstLine="405"/>
      </w:pPr>
      <w:r>
        <w:rPr/>
        <w:t>“El Mensajero de Allah, Él le bendiga y le dé paz, ha maldecido tanto al que gana dinero con la usura, como al que la  paga.”</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before="83"/>
        <w:ind w:left="1215" w:right="1490" w:firstLine="0"/>
        <w:jc w:val="left"/>
        <w:rPr>
          <w:i/>
          <w:sz w:val="18"/>
        </w:rPr>
      </w:pPr>
      <w:r>
        <w:rPr>
          <w:i/>
          <w:sz w:val="18"/>
        </w:rPr>
        <w:t>Y en otro relato:</w:t>
      </w:r>
    </w:p>
    <w:p>
      <w:pPr>
        <w:pStyle w:val="BodyText"/>
        <w:spacing w:before="120"/>
        <w:ind w:left="1620" w:right="1490"/>
      </w:pPr>
      <w:r>
        <w:rPr/>
        <w:t>“Los dos testigos y quien la  escribe.”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pPr>
    </w:p>
    <w:p>
      <w:pPr>
        <w:spacing w:before="81"/>
        <w:ind w:left="0" w:right="129" w:firstLine="0"/>
        <w:jc w:val="right"/>
        <w:rPr>
          <w:rFonts w:ascii="Arial Narrow"/>
          <w:sz w:val="19"/>
        </w:rPr>
      </w:pPr>
      <w:r>
        <w:rPr>
          <w:rFonts w:ascii="Arial Narrow"/>
          <w:sz w:val="19"/>
        </w:rPr>
        <w:t>683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88 SOBRE LA PROHIBICIÓN DE ACT" w:id="351"/>
                  <w:bookmarkEnd w:id="35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288</w:t>
                  </w:r>
                </w:p>
              </w:txbxContent>
            </v:textbox>
            <v:fill type="solid"/>
          </v:shape>
        </w:pict>
      </w:r>
      <w:r>
        <w:rPr>
          <w:rFonts w:ascii="Arial Narrow"/>
          <w:sz w:val="20"/>
        </w:rPr>
      </w:r>
    </w:p>
    <w:p>
      <w:pPr>
        <w:pStyle w:val="Heading2"/>
        <w:spacing w:line="280" w:lineRule="auto"/>
      </w:pPr>
      <w:r>
        <w:rPr>
          <w:color w:val="808080"/>
          <w:sz w:val="36"/>
        </w:rPr>
        <w:t>S</w:t>
      </w:r>
      <w:r>
        <w:rPr>
          <w:color w:val="808080"/>
        </w:rPr>
        <w:t>OBRE LA PROHIBICIÓN DE </w:t>
      </w:r>
      <w:r>
        <w:rPr>
          <w:color w:val="808080"/>
          <w:spacing w:val="-3"/>
        </w:rPr>
        <w:t>ACTUAR POR </w:t>
      </w:r>
      <w:r>
        <w:rPr>
          <w:color w:val="808080"/>
        </w:rPr>
        <w:t>ENGRANDECIMIENTO</w:t>
      </w:r>
      <w:r>
        <w:rPr>
          <w:color w:val="808080"/>
          <w:spacing w:val="52"/>
        </w:rPr>
        <w:t> </w:t>
      </w:r>
      <w:r>
        <w:rPr>
          <w:color w:val="808080"/>
          <w:spacing w:val="3"/>
        </w:rPr>
        <w:t>PROPIO</w:t>
      </w:r>
    </w:p>
    <w:p>
      <w:pPr>
        <w:pStyle w:val="BodyText"/>
        <w:spacing w:before="6"/>
        <w:rPr>
          <w:b/>
          <w:sz w:val="19"/>
        </w:rPr>
      </w:pPr>
    </w:p>
    <w:p>
      <w:pPr>
        <w:spacing w:after="0"/>
        <w:rPr>
          <w:sz w:val="19"/>
        </w:rPr>
        <w:sectPr>
          <w:pgSz w:w="11920" w:h="16840"/>
          <w:pgMar w:top="1220" w:bottom="280" w:left="1680" w:right="1080"/>
        </w:sectPr>
      </w:pPr>
    </w:p>
    <w:p>
      <w:pPr>
        <w:spacing w:before="44"/>
        <w:ind w:left="18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“No se les ordenó otra cosa que adorar a Allah sinceramente y no a otro, con una inclinación recta </w:t>
      </w:r>
      <w:r>
        <w:rPr>
          <w:spacing w:val="2"/>
        </w:rPr>
        <w:t>(hacia </w:t>
      </w:r>
      <w:r>
        <w:rPr/>
        <w:t>el</w:t>
      </w:r>
      <w:r>
        <w:rPr>
          <w:spacing w:val="57"/>
        </w:rPr>
        <w:t> </w:t>
      </w:r>
      <w:r>
        <w:rPr/>
        <w:t>Islam).”</w:t>
      </w:r>
    </w:p>
    <w:p>
      <w:pPr>
        <w:spacing w:before="11"/>
        <w:ind w:left="80" w:right="0" w:firstLine="0"/>
        <w:jc w:val="both"/>
        <w:rPr>
          <w:rFonts w:ascii="Arial"/>
          <w:b/>
          <w:sz w:val="16"/>
        </w:rPr>
      </w:pPr>
      <w:r>
        <w:rPr>
          <w:rFonts w:ascii="Arial"/>
          <w:b/>
          <w:color w:val="808080"/>
          <w:w w:val="105"/>
          <w:sz w:val="16"/>
        </w:rPr>
        <w:t>(La Prueba Clara /5).</w:t>
      </w:r>
    </w:p>
    <w:p>
      <w:pPr>
        <w:pStyle w:val="BodyText"/>
        <w:spacing w:before="1"/>
        <w:rPr>
          <w:rFonts w:ascii="Arial"/>
          <w:b/>
          <w:sz w:val="22"/>
        </w:rPr>
      </w:pPr>
    </w:p>
    <w:p>
      <w:pPr>
        <w:pStyle w:val="BodyText"/>
        <w:ind w:left="80" w:right="128"/>
        <w:jc w:val="both"/>
      </w:pPr>
      <w:r>
        <w:rPr>
          <w:spacing w:val="2"/>
        </w:rPr>
        <w:t>“Evitad </w:t>
      </w:r>
      <w:r>
        <w:rPr/>
        <w:t>que </w:t>
      </w:r>
      <w:r>
        <w:rPr>
          <w:spacing w:val="2"/>
        </w:rPr>
        <w:t>vuestras </w:t>
      </w:r>
      <w:r>
        <w:rPr>
          <w:i/>
          <w:spacing w:val="5"/>
        </w:rPr>
        <w:t>sádaqa</w:t>
      </w:r>
      <w:r>
        <w:rPr>
          <w:spacing w:val="5"/>
        </w:rPr>
        <w:t>s </w:t>
      </w:r>
      <w:r>
        <w:rPr/>
        <w:t>sean en vano, de forma que no las hagáis </w:t>
      </w:r>
      <w:r>
        <w:rPr>
          <w:spacing w:val="4"/>
        </w:rPr>
        <w:t>para </w:t>
      </w:r>
      <w:r>
        <w:rPr/>
        <w:t>des- pués agraviar echándolas en cara a la gente. Como aquel que gasta de su riqueza   </w:t>
      </w:r>
      <w:r>
        <w:rPr>
          <w:spacing w:val="2"/>
        </w:rPr>
        <w:t>para que </w:t>
      </w:r>
      <w:r>
        <w:rPr/>
        <w:t>la </w:t>
      </w:r>
      <w:r>
        <w:rPr>
          <w:spacing w:val="3"/>
        </w:rPr>
        <w:t>gente </w:t>
      </w:r>
      <w:r>
        <w:rPr/>
        <w:t>lo</w:t>
      </w:r>
      <w:r>
        <w:rPr>
          <w:spacing w:val="19"/>
        </w:rPr>
        <w:t> </w:t>
      </w:r>
      <w:r>
        <w:rPr>
          <w:spacing w:val="3"/>
        </w:rPr>
        <w:t>vea.”</w:t>
      </w:r>
    </w:p>
    <w:p>
      <w:pPr>
        <w:spacing w:before="11"/>
        <w:ind w:left="80" w:right="0" w:firstLine="0"/>
        <w:jc w:val="both"/>
        <w:rPr>
          <w:rFonts w:ascii="Arial"/>
          <w:b/>
          <w:sz w:val="16"/>
        </w:rPr>
      </w:pPr>
      <w:r>
        <w:rPr>
          <w:rFonts w:ascii="Arial"/>
          <w:b/>
          <w:color w:val="808080"/>
          <w:w w:val="105"/>
          <w:sz w:val="16"/>
        </w:rPr>
        <w:t>(La Vaca /264).</w:t>
      </w:r>
    </w:p>
    <w:p>
      <w:pPr>
        <w:pStyle w:val="BodyText"/>
        <w:spacing w:before="1"/>
        <w:rPr>
          <w:rFonts w:ascii="Arial"/>
          <w:b/>
          <w:sz w:val="22"/>
        </w:rPr>
      </w:pPr>
    </w:p>
    <w:p>
      <w:pPr>
        <w:pStyle w:val="BodyText"/>
        <w:ind w:left="80" w:right="306"/>
      </w:pPr>
      <w:r>
        <w:rPr/>
        <w:t>“Actúan generosamente para que la gente los elogie. Y no recuerdan a Allah sino   un poco.”(Descripción de los</w:t>
      </w:r>
      <w:r>
        <w:rPr>
          <w:spacing w:val="36"/>
        </w:rPr>
        <w:t> </w:t>
      </w:r>
      <w:r>
        <w:rPr/>
        <w:t>hipócritas).</w:t>
      </w:r>
    </w:p>
    <w:p>
      <w:pPr>
        <w:spacing w:before="11"/>
        <w:ind w:left="80" w:right="0" w:firstLine="0"/>
        <w:jc w:val="both"/>
        <w:rPr>
          <w:rFonts w:ascii="Arial"/>
          <w:b/>
          <w:sz w:val="16"/>
        </w:rPr>
      </w:pPr>
      <w:r>
        <w:rPr>
          <w:rFonts w:ascii="Arial"/>
          <w:b/>
          <w:color w:val="808080"/>
          <w:w w:val="105"/>
          <w:sz w:val="16"/>
        </w:rPr>
        <w:t>(Las Mujeres /142).</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1623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oyó decir al Mensajero de Allah, Él le bendiga y le dé paz:</w:t>
      </w:r>
    </w:p>
    <w:p>
      <w:pPr>
        <w:pStyle w:val="BodyText"/>
        <w:spacing w:before="120"/>
        <w:ind w:left="585" w:right="165"/>
      </w:pPr>
      <w:r>
        <w:rPr/>
        <w:t>“Dijo Allah, El Altísimo:</w:t>
      </w:r>
    </w:p>
    <w:p>
      <w:pPr>
        <w:pStyle w:val="BodyText"/>
        <w:ind w:left="180" w:right="343" w:firstLine="405"/>
      </w:pPr>
      <w:r>
        <w:rPr/>
        <w:t>Soy el que más puede prescindir de asociados. Quien hace una acción en la    que </w:t>
      </w:r>
      <w:r>
        <w:rPr>
          <w:spacing w:val="2"/>
        </w:rPr>
        <w:t>asocia </w:t>
      </w:r>
      <w:r>
        <w:rPr/>
        <w:t>en </w:t>
      </w:r>
      <w:r>
        <w:rPr>
          <w:spacing w:val="2"/>
        </w:rPr>
        <w:t>ella conmigo </w:t>
      </w:r>
      <w:r>
        <w:rPr/>
        <w:t>a </w:t>
      </w:r>
      <w:r>
        <w:rPr>
          <w:spacing w:val="2"/>
        </w:rPr>
        <w:t>otro, </w:t>
      </w:r>
      <w:r>
        <w:rPr/>
        <w:t>le </w:t>
      </w:r>
      <w:r>
        <w:rPr>
          <w:spacing w:val="2"/>
        </w:rPr>
        <w:t>dejaría </w:t>
      </w:r>
      <w:r>
        <w:rPr/>
        <w:t>a él y a su </w:t>
      </w:r>
      <w:r>
        <w:rPr>
          <w:spacing w:val="1"/>
        </w:rPr>
        <w:t> </w:t>
      </w:r>
      <w:r>
        <w:rPr>
          <w:spacing w:val="3"/>
        </w:rPr>
        <w:t>acción.”</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1624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oyó decir al Mensajero de Allah, Él le bendiga y le dé   paz:</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5775" w:space="660"/>
            <w:col w:w="1765"/>
          </w:cols>
        </w:sectPr>
      </w:pPr>
    </w:p>
    <w:p>
      <w:pPr>
        <w:pStyle w:val="BodyText"/>
        <w:spacing w:before="120"/>
        <w:ind w:left="1155" w:right="192" w:firstLine="405"/>
      </w:pPr>
      <w:r>
        <w:rPr/>
        <w:t>“El primero que será juzgado en el Día del Juicio, aquel hombre caído en el ‘</w:t>
      </w:r>
      <w:r>
        <w:rPr>
          <w:i/>
        </w:rPr>
        <w:t>Yihad’</w:t>
      </w:r>
      <w:r>
        <w:rPr/>
        <w:t>’. Se le hará venir y se le recordarán los dones recibidos. Y él los  reconocerá.</w:t>
      </w:r>
    </w:p>
    <w:p>
      <w:pPr>
        <w:pStyle w:val="BodyText"/>
        <w:ind w:left="1560" w:right="3017"/>
      </w:pPr>
      <w:r>
        <w:rPr/>
        <w:t>Allah le preguntará: ‘¿Cómo obraste con ellos?’ Dirá: ‘¡Combatí por Tu causa hasta  morir!’</w:t>
      </w:r>
    </w:p>
    <w:p>
      <w:pPr>
        <w:pStyle w:val="BodyText"/>
        <w:ind w:left="1155" w:right="192" w:firstLine="405"/>
      </w:pPr>
      <w:r>
        <w:rPr/>
        <w:t>Allah le contestará: ‘¡Has mentido! Combatiste para que se dijera que eras un valiente. Y así se dijo.’</w:t>
      </w:r>
    </w:p>
    <w:p>
      <w:pPr>
        <w:pStyle w:val="BodyText"/>
        <w:ind w:left="1560" w:right="192"/>
      </w:pPr>
      <w:r>
        <w:rPr/>
        <w:t>Después lo llevaron arrastrándole la cara hasta arrojarlo en el  Fuego.</w:t>
      </w:r>
    </w:p>
    <w:p>
      <w:pPr>
        <w:pStyle w:val="BodyText"/>
        <w:rPr>
          <w:sz w:val="20"/>
        </w:rPr>
      </w:pPr>
    </w:p>
    <w:p>
      <w:pPr>
        <w:pStyle w:val="BodyText"/>
        <w:rPr>
          <w:sz w:val="18"/>
        </w:rPr>
      </w:pPr>
    </w:p>
    <w:p>
      <w:pPr>
        <w:spacing w:before="81"/>
        <w:ind w:left="1155" w:right="192" w:firstLine="0"/>
        <w:jc w:val="left"/>
        <w:rPr>
          <w:rFonts w:ascii="Arial Narrow"/>
          <w:sz w:val="19"/>
        </w:rPr>
      </w:pPr>
      <w:r>
        <w:rPr>
          <w:rFonts w:ascii="Arial Narrow"/>
          <w:w w:val="105"/>
          <w:sz w:val="19"/>
        </w:rPr>
        <w:t>684</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168"/>
        <w:ind w:left="255" w:right="-6" w:firstLine="0"/>
        <w:jc w:val="left"/>
        <w:rPr>
          <w:rFonts w:ascii="Arial"/>
          <w:b/>
          <w:sz w:val="19"/>
        </w:rPr>
      </w:pPr>
      <w:r>
        <w:rPr>
          <w:rFonts w:ascii="Arial"/>
          <w:b/>
          <w:color w:val="808080"/>
          <w:sz w:val="24"/>
        </w:rPr>
        <w:t>3</w:t>
      </w:r>
      <w:r>
        <w:rPr>
          <w:rFonts w:ascii="Arial"/>
          <w:b/>
          <w:color w:val="808080"/>
          <w:sz w:val="19"/>
        </w:rPr>
        <w:t>. 1625</w:t>
      </w:r>
    </w:p>
    <w:p>
      <w:pPr>
        <w:pStyle w:val="BodyText"/>
        <w:spacing w:line="240" w:lineRule="exact" w:before="68"/>
        <w:ind w:left="244" w:right="93" w:firstLine="405"/>
      </w:pPr>
      <w:r>
        <w:rPr/>
        <w:br w:type="column"/>
      </w:r>
      <w:r>
        <w:rPr/>
        <w:t>Otro caso fue el de un hombre que aprendió la ciencia y la enseñó. Y también aprendió el Corán.</w:t>
      </w:r>
    </w:p>
    <w:p>
      <w:pPr>
        <w:pStyle w:val="BodyText"/>
        <w:spacing w:line="240" w:lineRule="exact"/>
        <w:ind w:left="649" w:right="408"/>
      </w:pPr>
      <w:r>
        <w:rPr/>
        <w:t>Lo trajeron para recordarle los dones que había recibido y él los reconoció. Allah le preguntó: ‘¿Cómo obraste con ellos?’</w:t>
      </w:r>
    </w:p>
    <w:p>
      <w:pPr>
        <w:pStyle w:val="BodyText"/>
        <w:spacing w:line="240" w:lineRule="exact"/>
        <w:ind w:left="244" w:right="408" w:firstLine="405"/>
      </w:pPr>
      <w:r>
        <w:rPr/>
        <w:t>Contestó: ‘Aprendí la ciencia y la enseñé. Y después aprendí el Corán y todo  por Tu</w:t>
      </w:r>
      <w:r>
        <w:rPr>
          <w:spacing w:val="23"/>
        </w:rPr>
        <w:t> </w:t>
      </w:r>
      <w:r>
        <w:rPr/>
        <w:t>causa.’</w:t>
      </w:r>
    </w:p>
    <w:p>
      <w:pPr>
        <w:pStyle w:val="BodyText"/>
        <w:spacing w:line="240" w:lineRule="exact"/>
        <w:ind w:left="244" w:right="93" w:firstLine="405"/>
      </w:pPr>
      <w:r>
        <w:rPr/>
        <w:t>Dijo: ‘¡Has mentido! Sin embargo aprendiste para que se te dijera: sabio. Y es- tudiaste el Corán para que se te dijera: recitador. Y así  sucedió.’</w:t>
      </w:r>
    </w:p>
    <w:p>
      <w:pPr>
        <w:pStyle w:val="BodyText"/>
        <w:spacing w:line="240" w:lineRule="exact"/>
        <w:ind w:left="649" w:right="93"/>
      </w:pPr>
      <w:r>
        <w:rPr/>
        <w:t>Y después lo llevaron arrastrándole la cara hasta arrojarlo en el  Fuego.</w:t>
      </w:r>
    </w:p>
    <w:p>
      <w:pPr>
        <w:pStyle w:val="BodyText"/>
        <w:spacing w:line="240" w:lineRule="exact"/>
        <w:ind w:left="244" w:right="93" w:firstLine="405"/>
      </w:pPr>
      <w:r>
        <w:rPr/>
        <w:t>Y un tercer caso fue el de aquel hombre con el que Allah fue muy espléndido otorgándole muchas clases de bienes y riquezas.</w:t>
      </w:r>
    </w:p>
    <w:p>
      <w:pPr>
        <w:pStyle w:val="BodyText"/>
        <w:spacing w:line="240" w:lineRule="exact"/>
        <w:ind w:left="649" w:right="408"/>
      </w:pPr>
      <w:r>
        <w:rPr/>
        <w:t>Lo trajeron para recordarle los dones que había recibido y él los reconoció. Allah le preguntó: ‘¿Y cómo obraste con  ellos?’</w:t>
      </w:r>
    </w:p>
    <w:p>
      <w:pPr>
        <w:pStyle w:val="BodyText"/>
        <w:spacing w:line="240" w:lineRule="exact"/>
        <w:ind w:left="244" w:right="408" w:firstLine="405"/>
      </w:pPr>
      <w:r>
        <w:rPr>
          <w:spacing w:val="2"/>
        </w:rPr>
        <w:t>Contestó: </w:t>
      </w:r>
      <w:r>
        <w:rPr/>
        <w:t>‘No </w:t>
      </w:r>
      <w:r>
        <w:rPr>
          <w:spacing w:val="2"/>
        </w:rPr>
        <w:t>dejé escapar </w:t>
      </w:r>
      <w:r>
        <w:rPr/>
        <w:t>una </w:t>
      </w:r>
      <w:r>
        <w:rPr>
          <w:spacing w:val="2"/>
        </w:rPr>
        <w:t>causa </w:t>
      </w:r>
      <w:r>
        <w:rPr/>
        <w:t>que te </w:t>
      </w:r>
      <w:r>
        <w:rPr>
          <w:spacing w:val="2"/>
        </w:rPr>
        <w:t>agradara </w:t>
      </w:r>
      <w:r>
        <w:rPr/>
        <w:t>que se </w:t>
      </w:r>
      <w:r>
        <w:rPr>
          <w:spacing w:val="2"/>
        </w:rPr>
        <w:t>gastara </w:t>
      </w:r>
      <w:r>
        <w:rPr/>
        <w:t>en </w:t>
      </w:r>
      <w:r>
        <w:rPr>
          <w:spacing w:val="3"/>
        </w:rPr>
        <w:t>ella, </w:t>
      </w:r>
      <w:r>
        <w:rPr>
          <w:spacing w:val="66"/>
        </w:rPr>
        <w:t> </w:t>
      </w:r>
      <w:r>
        <w:rPr/>
        <w:t>sin que lo hiciera por</w:t>
      </w:r>
      <w:r>
        <w:rPr>
          <w:spacing w:val="43"/>
        </w:rPr>
        <w:t> </w:t>
      </w:r>
      <w:r>
        <w:rPr/>
        <w:t>Ti.’</w:t>
      </w:r>
    </w:p>
    <w:p>
      <w:pPr>
        <w:pStyle w:val="BodyText"/>
        <w:spacing w:line="240" w:lineRule="exact"/>
        <w:ind w:left="649" w:right="93"/>
      </w:pPr>
      <w:r>
        <w:rPr/>
        <w:t>Le dijo: ‘¡Has mentido! Sin embargo, lo hiciste para que se dijera: bondadoso.</w:t>
      </w:r>
    </w:p>
    <w:p>
      <w:pPr>
        <w:pStyle w:val="BodyText"/>
        <w:spacing w:line="240" w:lineRule="exact"/>
        <w:ind w:left="244" w:right="93"/>
      </w:pPr>
      <w:r>
        <w:rPr/>
        <w:t>Y así se dijo.’</w:t>
      </w:r>
    </w:p>
    <w:p>
      <w:pPr>
        <w:pStyle w:val="BodyText"/>
        <w:spacing w:line="255" w:lineRule="exact"/>
        <w:ind w:left="649" w:right="93"/>
      </w:pPr>
      <w:r>
        <w:rPr/>
        <w:t>Y después lo llevaron arrastrándole la cara hasta arrojarlo en el   Fuego.”</w:t>
      </w:r>
    </w:p>
    <w:p>
      <w:pPr>
        <w:spacing w:before="56"/>
        <w:ind w:left="367"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pgSz w:w="11920" w:h="16840"/>
          <w:pgMar w:top="1160" w:bottom="280" w:left="1680" w:right="1020"/>
          <w:cols w:num="2" w:equalWidth="0">
            <w:col w:w="931" w:space="40"/>
            <w:col w:w="8249"/>
          </w:cols>
        </w:sectPr>
      </w:pPr>
    </w:p>
    <w:p>
      <w:pPr>
        <w:spacing w:before="4"/>
        <w:ind w:left="81" w:right="3302" w:firstLine="0"/>
        <w:jc w:val="center"/>
        <w:rPr>
          <w:i/>
          <w:sz w:val="18"/>
        </w:rPr>
      </w:pPr>
      <w:r>
        <w:rPr>
          <w:i/>
          <w:sz w:val="18"/>
        </w:rPr>
        <w:t>Se transmitió de Ibn Úmar, Allah esté complacido de él  :</w:t>
      </w:r>
    </w:p>
    <w:p>
      <w:pPr>
        <w:pStyle w:val="BodyText"/>
        <w:spacing w:line="255" w:lineRule="exact" w:before="105"/>
        <w:ind w:left="1620" w:right="1490"/>
      </w:pPr>
      <w:r>
        <w:rPr/>
        <w:t>“Que unas personas le dijeron:</w:t>
      </w:r>
    </w:p>
    <w:p>
      <w:pPr>
        <w:pStyle w:val="BodyText"/>
        <w:spacing w:line="240" w:lineRule="exact"/>
        <w:ind w:left="1215" w:right="127" w:firstLine="405"/>
      </w:pPr>
      <w:r>
        <w:rPr/>
        <w:t>‘Cuando entremos a ver a nuestros sultanes y estemos ante ellos los elogiare- mos y cuando salgamos los  criticaremos.’</w:t>
      </w:r>
    </w:p>
    <w:p>
      <w:pPr>
        <w:pStyle w:val="BodyText"/>
        <w:spacing w:line="240" w:lineRule="exact"/>
        <w:ind w:left="1620" w:right="1490"/>
      </w:pPr>
      <w:r>
        <w:rPr/>
        <w:t>Y dijo Ibn Úmar, Allah esté complacido de él</w:t>
      </w:r>
      <w:r>
        <w:rPr>
          <w:spacing w:val="50"/>
        </w:rPr>
        <w:t> </w:t>
      </w:r>
      <w:r>
        <w:rPr/>
        <w:t>:</w:t>
      </w:r>
    </w:p>
    <w:p>
      <w:pPr>
        <w:pStyle w:val="BodyText"/>
        <w:spacing w:line="240" w:lineRule="exact"/>
        <w:ind w:left="1215" w:right="127" w:firstLine="405"/>
      </w:pPr>
      <w:r>
        <w:rPr/>
        <w:t>‘Esto lo considerábamos hipocresía en la época del Mensajero de Allah, Él le bendiga y le dé paz’.”</w:t>
      </w:r>
    </w:p>
    <w:p>
      <w:pPr>
        <w:spacing w:after="0" w:line="240" w:lineRule="exact"/>
        <w:sectPr>
          <w:type w:val="continuous"/>
          <w:pgSz w:w="11920" w:h="16840"/>
          <w:pgMar w:top="1600" w:bottom="280" w:left="1680" w:right="1020"/>
        </w:sectPr>
      </w:pPr>
    </w:p>
    <w:p>
      <w:pPr>
        <w:pStyle w:val="BodyText"/>
      </w:pPr>
    </w:p>
    <w:p>
      <w:pPr>
        <w:spacing w:before="192"/>
        <w:ind w:left="255" w:right="-6" w:firstLine="0"/>
        <w:jc w:val="left"/>
        <w:rPr>
          <w:rFonts w:ascii="Arial"/>
          <w:b/>
          <w:sz w:val="19"/>
        </w:rPr>
      </w:pPr>
      <w:r>
        <w:rPr>
          <w:rFonts w:ascii="Arial"/>
          <w:b/>
          <w:color w:val="808080"/>
          <w:sz w:val="24"/>
        </w:rPr>
        <w:t>4</w:t>
      </w:r>
      <w:r>
        <w:rPr>
          <w:rFonts w:ascii="Arial"/>
          <w:b/>
          <w:color w:val="808080"/>
          <w:sz w:val="19"/>
        </w:rPr>
        <w:t>. 1626</w:t>
      </w:r>
    </w:p>
    <w:p>
      <w:pPr>
        <w:spacing w:before="72"/>
        <w:ind w:left="244" w:right="93" w:firstLine="6375"/>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line="196" w:lineRule="exact" w:before="116"/>
        <w:ind w:left="244" w:right="408" w:firstLine="0"/>
        <w:jc w:val="left"/>
        <w:rPr>
          <w:i/>
          <w:sz w:val="18"/>
        </w:rPr>
      </w:pPr>
      <w:r>
        <w:rPr>
          <w:i/>
          <w:sz w:val="18"/>
        </w:rPr>
        <w:t>Se transmitió de Yundab Ibn Abdallah Ibn Sufián, Allah esté complacido con él, que dijo el Profeta, Allah le bendiga y le dé    </w:t>
      </w:r>
      <w:r>
        <w:rPr>
          <w:i/>
          <w:sz w:val="18"/>
        </w:rPr>
        <w:t>paz:</w:t>
      </w:r>
    </w:p>
    <w:p>
      <w:pPr>
        <w:spacing w:after="0" w:line="196" w:lineRule="exact"/>
        <w:jc w:val="left"/>
        <w:rPr>
          <w:sz w:val="18"/>
        </w:rPr>
        <w:sectPr>
          <w:type w:val="continuous"/>
          <w:pgSz w:w="11920" w:h="16840"/>
          <w:pgMar w:top="1600" w:bottom="280" w:left="1680" w:right="1020"/>
          <w:cols w:num="2" w:equalWidth="0">
            <w:col w:w="931" w:space="40"/>
            <w:col w:w="8249"/>
          </w:cols>
        </w:sectPr>
      </w:pPr>
    </w:p>
    <w:p>
      <w:pPr>
        <w:pStyle w:val="BodyText"/>
        <w:spacing w:line="240" w:lineRule="exact" w:before="128"/>
        <w:ind w:left="1215" w:right="127" w:firstLine="405"/>
        <w:jc w:val="both"/>
      </w:pPr>
      <w:r>
        <w:rPr>
          <w:spacing w:val="-11"/>
        </w:rPr>
        <w:t>“Quien</w:t>
      </w:r>
      <w:r>
        <w:rPr>
          <w:spacing w:val="-16"/>
        </w:rPr>
        <w:t> </w:t>
      </w:r>
      <w:r>
        <w:rPr>
          <w:spacing w:val="-12"/>
        </w:rPr>
        <w:t>hiciera</w:t>
      </w:r>
      <w:r>
        <w:rPr>
          <w:spacing w:val="-16"/>
        </w:rPr>
        <w:t> </w:t>
      </w:r>
      <w:r>
        <w:rPr>
          <w:spacing w:val="-9"/>
        </w:rPr>
        <w:t>una</w:t>
      </w:r>
      <w:r>
        <w:rPr>
          <w:spacing w:val="-16"/>
        </w:rPr>
        <w:t> </w:t>
      </w:r>
      <w:r>
        <w:rPr>
          <w:spacing w:val="-11"/>
        </w:rPr>
        <w:t>acción</w:t>
      </w:r>
      <w:r>
        <w:rPr>
          <w:spacing w:val="-16"/>
        </w:rPr>
        <w:t> </w:t>
      </w:r>
      <w:r>
        <w:rPr>
          <w:spacing w:val="-10"/>
        </w:rPr>
        <w:t>para</w:t>
      </w:r>
      <w:r>
        <w:rPr>
          <w:spacing w:val="-16"/>
        </w:rPr>
        <w:t> </w:t>
      </w:r>
      <w:r>
        <w:rPr>
          <w:spacing w:val="-9"/>
        </w:rPr>
        <w:t>que</w:t>
      </w:r>
      <w:r>
        <w:rPr>
          <w:spacing w:val="-16"/>
        </w:rPr>
        <w:t> </w:t>
      </w:r>
      <w:r>
        <w:rPr>
          <w:spacing w:val="-7"/>
        </w:rPr>
        <w:t>la</w:t>
      </w:r>
      <w:r>
        <w:rPr>
          <w:spacing w:val="-16"/>
        </w:rPr>
        <w:t> </w:t>
      </w:r>
      <w:r>
        <w:rPr>
          <w:spacing w:val="-11"/>
        </w:rPr>
        <w:t>gente</w:t>
      </w:r>
      <w:r>
        <w:rPr>
          <w:spacing w:val="-16"/>
        </w:rPr>
        <w:t> </w:t>
      </w:r>
      <w:r>
        <w:rPr>
          <w:spacing w:val="-7"/>
        </w:rPr>
        <w:t>lo</w:t>
      </w:r>
      <w:r>
        <w:rPr>
          <w:spacing w:val="-16"/>
        </w:rPr>
        <w:t> </w:t>
      </w:r>
      <w:r>
        <w:rPr>
          <w:spacing w:val="-11"/>
        </w:rPr>
        <w:t>viera</w:t>
      </w:r>
      <w:r>
        <w:rPr>
          <w:spacing w:val="-16"/>
        </w:rPr>
        <w:t> </w:t>
      </w:r>
      <w:r>
        <w:rPr>
          <w:spacing w:val="-13"/>
        </w:rPr>
        <w:t>públicamente,</w:t>
      </w:r>
      <w:r>
        <w:rPr>
          <w:spacing w:val="-26"/>
        </w:rPr>
        <w:t> </w:t>
      </w:r>
      <w:r>
        <w:rPr>
          <w:spacing w:val="-10"/>
        </w:rPr>
        <w:t>Allah</w:t>
      </w:r>
      <w:r>
        <w:rPr>
          <w:spacing w:val="-26"/>
        </w:rPr>
        <w:t> </w:t>
      </w:r>
      <w:r>
        <w:rPr>
          <w:spacing w:val="-6"/>
        </w:rPr>
        <w:t>lo</w:t>
      </w:r>
      <w:r>
        <w:rPr>
          <w:spacing w:val="-26"/>
        </w:rPr>
        <w:t> </w:t>
      </w:r>
      <w:r>
        <w:rPr>
          <w:spacing w:val="-11"/>
        </w:rPr>
        <w:t>escandalizaría</w:t>
      </w:r>
      <w:r>
        <w:rPr>
          <w:spacing w:val="-27"/>
        </w:rPr>
        <w:t> </w:t>
      </w:r>
      <w:r>
        <w:rPr>
          <w:spacing w:val="-13"/>
        </w:rPr>
        <w:t>en </w:t>
      </w:r>
      <w:r>
        <w:rPr>
          <w:spacing w:val="-7"/>
        </w:rPr>
        <w:t>el</w:t>
      </w:r>
      <w:r>
        <w:rPr>
          <w:spacing w:val="-23"/>
        </w:rPr>
        <w:t> </w:t>
      </w:r>
      <w:r>
        <w:rPr>
          <w:spacing w:val="-9"/>
        </w:rPr>
        <w:t>día</w:t>
      </w:r>
      <w:r>
        <w:rPr>
          <w:spacing w:val="-23"/>
        </w:rPr>
        <w:t> </w:t>
      </w:r>
      <w:r>
        <w:rPr>
          <w:spacing w:val="-9"/>
        </w:rPr>
        <w:t>del</w:t>
      </w:r>
      <w:r>
        <w:rPr>
          <w:spacing w:val="-23"/>
        </w:rPr>
        <w:t> </w:t>
      </w:r>
      <w:r>
        <w:rPr>
          <w:spacing w:val="-12"/>
        </w:rPr>
        <w:t>Juicio.</w:t>
      </w:r>
      <w:r>
        <w:rPr>
          <w:spacing w:val="-23"/>
        </w:rPr>
        <w:t> </w:t>
      </w:r>
      <w:r>
        <w:rPr/>
        <w:t>Y</w:t>
      </w:r>
      <w:r>
        <w:rPr>
          <w:spacing w:val="-23"/>
        </w:rPr>
        <w:t> </w:t>
      </w:r>
      <w:r>
        <w:rPr>
          <w:spacing w:val="-11"/>
        </w:rPr>
        <w:t>quien</w:t>
      </w:r>
      <w:r>
        <w:rPr>
          <w:spacing w:val="-23"/>
        </w:rPr>
        <w:t> </w:t>
      </w:r>
      <w:r>
        <w:rPr>
          <w:spacing w:val="-12"/>
        </w:rPr>
        <w:t>hiciera</w:t>
      </w:r>
      <w:r>
        <w:rPr>
          <w:spacing w:val="-23"/>
        </w:rPr>
        <w:t> </w:t>
      </w:r>
      <w:r>
        <w:rPr>
          <w:spacing w:val="-12"/>
        </w:rPr>
        <w:t>notoria</w:t>
      </w:r>
      <w:r>
        <w:rPr>
          <w:spacing w:val="-23"/>
        </w:rPr>
        <w:t> </w:t>
      </w:r>
      <w:r>
        <w:rPr/>
        <w:t>a</w:t>
      </w:r>
      <w:r>
        <w:rPr>
          <w:spacing w:val="-23"/>
        </w:rPr>
        <w:t> </w:t>
      </w:r>
      <w:r>
        <w:rPr>
          <w:spacing w:val="-7"/>
        </w:rPr>
        <w:t>la</w:t>
      </w:r>
      <w:r>
        <w:rPr>
          <w:spacing w:val="-23"/>
        </w:rPr>
        <w:t> </w:t>
      </w:r>
      <w:r>
        <w:rPr>
          <w:spacing w:val="-11"/>
        </w:rPr>
        <w:t>gente</w:t>
      </w:r>
      <w:r>
        <w:rPr>
          <w:spacing w:val="-23"/>
        </w:rPr>
        <w:t> </w:t>
      </w:r>
      <w:r>
        <w:rPr>
          <w:spacing w:val="-9"/>
        </w:rPr>
        <w:t>una</w:t>
      </w:r>
      <w:r>
        <w:rPr>
          <w:spacing w:val="-23"/>
        </w:rPr>
        <w:t> </w:t>
      </w:r>
      <w:r>
        <w:rPr>
          <w:spacing w:val="-11"/>
        </w:rPr>
        <w:t>acción</w:t>
      </w:r>
      <w:r>
        <w:rPr>
          <w:spacing w:val="-23"/>
        </w:rPr>
        <w:t> </w:t>
      </w:r>
      <w:r>
        <w:rPr>
          <w:spacing w:val="-12"/>
        </w:rPr>
        <w:t>virtuosa</w:t>
      </w:r>
      <w:r>
        <w:rPr>
          <w:spacing w:val="-23"/>
        </w:rPr>
        <w:t> </w:t>
      </w:r>
      <w:r>
        <w:rPr>
          <w:spacing w:val="-10"/>
        </w:rPr>
        <w:t>para</w:t>
      </w:r>
      <w:r>
        <w:rPr>
          <w:spacing w:val="-23"/>
        </w:rPr>
        <w:t> </w:t>
      </w:r>
      <w:r>
        <w:rPr>
          <w:spacing w:val="-9"/>
        </w:rPr>
        <w:t>que</w:t>
      </w:r>
      <w:r>
        <w:rPr>
          <w:spacing w:val="-23"/>
        </w:rPr>
        <w:t> </w:t>
      </w:r>
      <w:r>
        <w:rPr>
          <w:spacing w:val="-11"/>
        </w:rPr>
        <w:t>fuese</w:t>
      </w:r>
      <w:r>
        <w:rPr>
          <w:spacing w:val="-23"/>
        </w:rPr>
        <w:t> </w:t>
      </w:r>
      <w:r>
        <w:rPr>
          <w:spacing w:val="-12"/>
        </w:rPr>
        <w:t>inmensa</w:t>
      </w:r>
      <w:r>
        <w:rPr>
          <w:spacing w:val="-26"/>
        </w:rPr>
        <w:t> </w:t>
      </w:r>
      <w:r>
        <w:rPr>
          <w:spacing w:val="-13"/>
        </w:rPr>
        <w:t>ante </w:t>
      </w:r>
      <w:r>
        <w:rPr>
          <w:spacing w:val="-10"/>
        </w:rPr>
        <w:t>ellos,</w:t>
      </w:r>
      <w:r>
        <w:rPr>
          <w:spacing w:val="-28"/>
        </w:rPr>
        <w:t> </w:t>
      </w:r>
      <w:r>
        <w:rPr>
          <w:spacing w:val="-10"/>
        </w:rPr>
        <w:t>Allah</w:t>
      </w:r>
      <w:r>
        <w:rPr>
          <w:spacing w:val="-27"/>
        </w:rPr>
        <w:t> </w:t>
      </w:r>
      <w:r>
        <w:rPr>
          <w:spacing w:val="-11"/>
        </w:rPr>
        <w:t>manifestaría</w:t>
      </w:r>
      <w:r>
        <w:rPr>
          <w:spacing w:val="-27"/>
        </w:rPr>
        <w:t> </w:t>
      </w:r>
      <w:r>
        <w:rPr>
          <w:spacing w:val="-11"/>
        </w:rPr>
        <w:t>públicamente</w:t>
      </w:r>
      <w:r>
        <w:rPr>
          <w:spacing w:val="-27"/>
        </w:rPr>
        <w:t> </w:t>
      </w:r>
      <w:r>
        <w:rPr>
          <w:spacing w:val="-6"/>
        </w:rPr>
        <w:t>su</w:t>
      </w:r>
      <w:r>
        <w:rPr>
          <w:spacing w:val="-27"/>
        </w:rPr>
        <w:t> </w:t>
      </w:r>
      <w:r>
        <w:rPr>
          <w:spacing w:val="-11"/>
        </w:rPr>
        <w:t>secreto</w:t>
      </w:r>
      <w:r>
        <w:rPr>
          <w:spacing w:val="-27"/>
        </w:rPr>
        <w:t> </w:t>
      </w:r>
      <w:r>
        <w:rPr>
          <w:spacing w:val="-9"/>
        </w:rPr>
        <w:t>ante</w:t>
      </w:r>
      <w:r>
        <w:rPr>
          <w:spacing w:val="-27"/>
        </w:rPr>
        <w:t> </w:t>
      </w:r>
      <w:r>
        <w:rPr>
          <w:spacing w:val="-10"/>
        </w:rPr>
        <w:t>todas</w:t>
      </w:r>
      <w:r>
        <w:rPr>
          <w:spacing w:val="-28"/>
        </w:rPr>
        <w:t> </w:t>
      </w:r>
      <w:r>
        <w:rPr>
          <w:spacing w:val="-8"/>
        </w:rPr>
        <w:t>las</w:t>
      </w:r>
      <w:r>
        <w:rPr>
          <w:spacing w:val="-27"/>
        </w:rPr>
        <w:t> </w:t>
      </w:r>
      <w:r>
        <w:rPr>
          <w:spacing w:val="-12"/>
        </w:rPr>
        <w:t>criaturas.”</w:t>
      </w:r>
    </w:p>
    <w:p>
      <w:pPr>
        <w:spacing w:before="72"/>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spacing w:before="142"/>
        <w:ind w:left="255" w:right="-6" w:firstLine="0"/>
        <w:jc w:val="left"/>
        <w:rPr>
          <w:rFonts w:ascii="Arial"/>
          <w:b/>
          <w:sz w:val="19"/>
        </w:rPr>
      </w:pPr>
      <w:r>
        <w:rPr>
          <w:rFonts w:ascii="Arial"/>
          <w:b/>
          <w:color w:val="808080"/>
          <w:sz w:val="24"/>
        </w:rPr>
        <w:t>5</w:t>
      </w:r>
      <w:r>
        <w:rPr>
          <w:rFonts w:ascii="Arial"/>
          <w:b/>
          <w:color w:val="808080"/>
          <w:sz w:val="19"/>
        </w:rPr>
        <w:t>. 1627</w:t>
      </w:r>
    </w:p>
    <w:p>
      <w:pPr>
        <w:spacing w:before="83"/>
        <w:ind w:left="244" w:right="93" w:firstLine="0"/>
        <w:jc w:val="left"/>
        <w:rPr>
          <w:i/>
          <w:sz w:val="18"/>
        </w:rPr>
      </w:pPr>
      <w:r>
        <w:rPr/>
        <w:br w:type="column"/>
      </w:r>
      <w:r>
        <w:rPr>
          <w:i/>
          <w:sz w:val="18"/>
        </w:rPr>
        <w:t>Y también Muslim lo relató de una transmisión de Ibn Abbás, Allah esté complacido de  él.</w:t>
      </w:r>
    </w:p>
    <w:p>
      <w:pPr>
        <w:pStyle w:val="BodyText"/>
        <w:rPr>
          <w:i/>
          <w:sz w:val="18"/>
        </w:rPr>
      </w:pPr>
    </w:p>
    <w:p>
      <w:pPr>
        <w:pStyle w:val="BodyText"/>
        <w:spacing w:before="7"/>
        <w:rPr>
          <w:i/>
          <w:sz w:val="18"/>
        </w:rPr>
      </w:pPr>
    </w:p>
    <w:p>
      <w:pPr>
        <w:spacing w:before="0"/>
        <w:ind w:left="244" w:right="93" w:firstLine="0"/>
        <w:jc w:val="left"/>
        <w:rPr>
          <w:i/>
          <w:sz w:val="18"/>
        </w:rPr>
      </w:pPr>
      <w:r>
        <w:rPr>
          <w:i/>
          <w:sz w:val="18"/>
        </w:rPr>
        <w:t>Se transmitió de Abu Huraira, Allah esté complacido con él, que dijo el Mensajero de Allah, Él le bendiga y le dé paz:</w:t>
      </w:r>
    </w:p>
    <w:p>
      <w:pPr>
        <w:pStyle w:val="BodyText"/>
        <w:spacing w:line="240" w:lineRule="exact" w:before="120"/>
        <w:ind w:left="244" w:right="139" w:firstLine="405"/>
        <w:jc w:val="both"/>
      </w:pPr>
      <w:r>
        <w:rPr>
          <w:spacing w:val="3"/>
        </w:rPr>
        <w:t>“Quien aprenda </w:t>
      </w:r>
      <w:r>
        <w:rPr>
          <w:spacing w:val="2"/>
        </w:rPr>
        <w:t>una </w:t>
      </w:r>
      <w:r>
        <w:rPr>
          <w:spacing w:val="3"/>
        </w:rPr>
        <w:t>ciencia </w:t>
      </w:r>
      <w:r>
        <w:rPr>
          <w:spacing w:val="2"/>
        </w:rPr>
        <w:t>del </w:t>
      </w:r>
      <w:r>
        <w:rPr>
          <w:spacing w:val="-6"/>
        </w:rPr>
        <w:t>‘</w:t>
      </w:r>
      <w:r>
        <w:rPr>
          <w:i/>
          <w:spacing w:val="-6"/>
        </w:rPr>
        <w:t>Din</w:t>
      </w:r>
      <w:r>
        <w:rPr>
          <w:spacing w:val="-6"/>
        </w:rPr>
        <w:t>’ </w:t>
      </w:r>
      <w:r>
        <w:rPr/>
        <w:t>propia para aprenderse por la faz de  Allah, sin embargo no lo hace sino con un propósito </w:t>
      </w:r>
      <w:r>
        <w:rPr>
          <w:spacing w:val="2"/>
        </w:rPr>
        <w:t>mundanal, </w:t>
      </w:r>
      <w:r>
        <w:rPr/>
        <w:t>no encontrará el aroma del Jardín en el día del </w:t>
      </w:r>
      <w:r>
        <w:rPr>
          <w:spacing w:val="4"/>
        </w:rPr>
        <w:t> </w:t>
      </w:r>
      <w:r>
        <w:rPr/>
        <w:t>Juicio.”*</w:t>
      </w:r>
    </w:p>
    <w:p>
      <w:pPr>
        <w:spacing w:after="0" w:line="240" w:lineRule="exact"/>
        <w:jc w:val="both"/>
        <w:sectPr>
          <w:type w:val="continuous"/>
          <w:pgSz w:w="11920" w:h="16840"/>
          <w:pgMar w:top="1600" w:bottom="280" w:left="1680" w:right="1020"/>
          <w:cols w:num="2" w:equalWidth="0">
            <w:col w:w="931" w:space="40"/>
            <w:col w:w="8249"/>
          </w:cols>
        </w:sectPr>
      </w:pPr>
    </w:p>
    <w:p>
      <w:pPr>
        <w:spacing w:before="72"/>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20"/>
        </w:rPr>
      </w:pPr>
    </w:p>
    <w:p>
      <w:pPr>
        <w:pStyle w:val="BodyText"/>
        <w:spacing w:before="8"/>
        <w:rPr>
          <w:rFonts w:ascii="Arial"/>
          <w:b/>
          <w:i/>
          <w:sz w:val="19"/>
        </w:rPr>
      </w:pPr>
    </w:p>
    <w:p>
      <w:pPr>
        <w:spacing w:before="81"/>
        <w:ind w:left="0" w:right="129" w:firstLine="0"/>
        <w:jc w:val="right"/>
        <w:rPr>
          <w:rFonts w:ascii="Arial Narrow"/>
          <w:sz w:val="19"/>
        </w:rPr>
      </w:pPr>
      <w:r>
        <w:rPr>
          <w:rFonts w:ascii="Arial Narrow"/>
          <w:sz w:val="19"/>
        </w:rPr>
        <w:t>685</w:t>
      </w:r>
    </w:p>
    <w:p>
      <w:pPr>
        <w:spacing w:after="0"/>
        <w:jc w:val="right"/>
        <w:rPr>
          <w:rFonts w:ascii="Arial Narrow"/>
          <w:sz w:val="19"/>
        </w:rPr>
        <w:sectPr>
          <w:type w:val="continuous"/>
          <w:pgSz w:w="11920" w:h="16840"/>
          <w:pgMar w:top="1600" w:bottom="280" w:left="1680" w:right="1020"/>
        </w:sectPr>
      </w:pPr>
    </w:p>
    <w:p>
      <w:pPr>
        <w:spacing w:before="60"/>
        <w:ind w:left="3990" w:right="2589" w:firstLine="0"/>
        <w:jc w:val="left"/>
        <w:rPr>
          <w:sz w:val="18"/>
        </w:rPr>
      </w:pPr>
      <w:r>
        <w:rPr>
          <w:sz w:val="18"/>
        </w:rPr>
        <w:t>*Porque estará lejos de él.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2"/>
        </w:rPr>
      </w:pPr>
    </w:p>
    <w:p>
      <w:pPr>
        <w:spacing w:before="0"/>
        <w:ind w:left="1155" w:right="2589" w:firstLine="0"/>
        <w:jc w:val="left"/>
        <w:rPr>
          <w:rFonts w:ascii="Arial Narrow"/>
          <w:sz w:val="19"/>
        </w:rPr>
      </w:pPr>
      <w:r>
        <w:rPr>
          <w:rFonts w:ascii="Arial Narrow"/>
          <w:w w:val="105"/>
          <w:sz w:val="19"/>
        </w:rPr>
        <w:t>686</w:t>
      </w:r>
    </w:p>
    <w:p>
      <w:pPr>
        <w:spacing w:after="0"/>
        <w:jc w:val="left"/>
        <w:rPr>
          <w:rFonts w:ascii="Arial Narrow"/>
          <w:sz w:val="19"/>
        </w:rPr>
        <w:sectPr>
          <w:pgSz w:w="11920" w:h="16840"/>
          <w:pgMar w:top="116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89 DE LO QUE SE PIENSA QUE ES " w:id="352"/>
                  <w:bookmarkEnd w:id="35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289</w:t>
                  </w:r>
                </w:p>
              </w:txbxContent>
            </v:textbox>
            <v:fill type="solid"/>
          </v:shape>
        </w:pict>
      </w:r>
      <w:r>
        <w:rPr>
          <w:rFonts w:ascii="Arial Narrow"/>
          <w:sz w:val="20"/>
        </w:rPr>
      </w:r>
    </w:p>
    <w:p>
      <w:pPr>
        <w:pStyle w:val="Heading2"/>
        <w:spacing w:line="280" w:lineRule="auto"/>
        <w:ind w:left="1215" w:right="127"/>
      </w:pPr>
      <w:r>
        <w:rPr>
          <w:color w:val="808080"/>
          <w:sz w:val="36"/>
        </w:rPr>
        <w:t>D</w:t>
      </w:r>
      <w:r>
        <w:rPr>
          <w:color w:val="808080"/>
        </w:rPr>
        <w:t>E LO QUE SE PIENSA QUE ES ACTUAR POR ENGRANDECIMIENTO PROPIO Y LUEGO NO LO  ES</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1628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Abu Dhar, Allah esté complacido con él, que   dijo:</w:t>
      </w:r>
    </w:p>
    <w:p>
      <w:pPr>
        <w:pStyle w:val="BodyText"/>
        <w:spacing w:before="120"/>
        <w:ind w:left="645" w:right="286"/>
      </w:pPr>
      <w:r>
        <w:rPr/>
        <w:t>“Le preguntaron al Mensajero de Allah, Él le bendiga y le dé  paz:</w:t>
      </w:r>
    </w:p>
    <w:p>
      <w:pPr>
        <w:pStyle w:val="BodyText"/>
        <w:ind w:left="240" w:right="286" w:firstLine="405"/>
      </w:pPr>
      <w:r>
        <w:rPr/>
        <w:t>‘¿Que te parece el hombre que realiza una buena acción y después la </w:t>
      </w:r>
      <w:r>
        <w:rPr>
          <w:spacing w:val="2"/>
        </w:rPr>
        <w:t>gente </w:t>
      </w:r>
      <w:r>
        <w:rPr/>
        <w:t>lo elogia por ello y él se</w:t>
      </w:r>
      <w:r>
        <w:rPr>
          <w:spacing w:val="51"/>
        </w:rPr>
        <w:t> </w:t>
      </w:r>
      <w:r>
        <w:rPr/>
        <w:t>alegra?’</w:t>
      </w:r>
    </w:p>
    <w:p>
      <w:pPr>
        <w:pStyle w:val="BodyText"/>
        <w:ind w:left="240" w:right="286" w:firstLine="405"/>
      </w:pPr>
      <w:r>
        <w:rPr/>
        <w:t>Contestó: ‘Esa es la buena nueva inmediata del éxito en este mundo del cre- yente’.”</w:t>
      </w:r>
    </w:p>
    <w:p>
      <w:pPr>
        <w:spacing w:after="0"/>
        <w:sectPr>
          <w:type w:val="continuous"/>
          <w:pgSz w:w="11920" w:h="16840"/>
          <w:pgMar w:top="1600" w:bottom="280" w:left="1680" w:right="1020"/>
          <w:cols w:num="2" w:equalWidth="0">
            <w:col w:w="931" w:space="44"/>
            <w:col w:w="8245"/>
          </w:cols>
        </w:sectPr>
      </w:pPr>
    </w:p>
    <w:p>
      <w:pPr>
        <w:spacing w:before="71"/>
        <w:ind w:left="0" w:right="118"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0"/>
        </w:rPr>
      </w:pPr>
    </w:p>
    <w:p>
      <w:pPr>
        <w:spacing w:before="81"/>
        <w:ind w:left="0" w:right="129" w:firstLine="0"/>
        <w:jc w:val="right"/>
        <w:rPr>
          <w:rFonts w:ascii="Arial Narrow"/>
          <w:sz w:val="19"/>
        </w:rPr>
      </w:pPr>
      <w:r>
        <w:rPr>
          <w:rFonts w:ascii="Arial Narrow"/>
          <w:sz w:val="19"/>
        </w:rPr>
        <w:t>687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90 SOBRE LA PROHIBICIÓN, SIN N" w:id="353"/>
                  <w:bookmarkEnd w:id="35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290</w:t>
                  </w:r>
                </w:p>
              </w:txbxContent>
            </v:textbox>
            <v:fill type="solid"/>
          </v:shape>
        </w:pict>
      </w:r>
      <w:r>
        <w:rPr>
          <w:rFonts w:ascii="Arial Narrow"/>
          <w:sz w:val="20"/>
        </w:rPr>
      </w:r>
    </w:p>
    <w:p>
      <w:pPr>
        <w:pStyle w:val="Heading2"/>
        <w:rPr>
          <w:sz w:val="36"/>
        </w:rPr>
      </w:pPr>
      <w:r>
        <w:rPr>
          <w:color w:val="808080"/>
          <w:sz w:val="36"/>
        </w:rPr>
        <w:t>S</w:t>
      </w:r>
      <w:r>
        <w:rPr>
          <w:color w:val="808080"/>
        </w:rPr>
        <w:t>OBRE LA PROHIBICIÓN</w:t>
      </w:r>
      <w:r>
        <w:rPr>
          <w:color w:val="808080"/>
          <w:sz w:val="36"/>
        </w:rPr>
        <w:t>, </w:t>
      </w:r>
      <w:r>
        <w:rPr>
          <w:color w:val="808080"/>
        </w:rPr>
        <w:t>SIN  NECESIDAD</w:t>
      </w:r>
      <w:r>
        <w:rPr>
          <w:color w:val="808080"/>
          <w:sz w:val="36"/>
        </w:rPr>
        <w:t>,</w:t>
      </w:r>
    </w:p>
    <w:p>
      <w:pPr>
        <w:spacing w:before="69"/>
        <w:ind w:left="1155" w:right="192" w:firstLine="0"/>
        <w:jc w:val="left"/>
        <w:rPr>
          <w:b/>
          <w:sz w:val="28"/>
        </w:rPr>
      </w:pPr>
      <w:r>
        <w:rPr>
          <w:b/>
          <w:color w:val="808080"/>
          <w:sz w:val="28"/>
        </w:rPr>
        <w:t>DE MIRAR A LA MUJER EXTRAÑA O AL JOVEN   BELLO</w:t>
      </w:r>
    </w:p>
    <w:p>
      <w:pPr>
        <w:pStyle w:val="BodyText"/>
        <w:spacing w:before="4"/>
        <w:rPr>
          <w:b/>
        </w:rPr>
      </w:pPr>
    </w:p>
    <w:p>
      <w:pPr>
        <w:spacing w:after="0"/>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“Dí a los creyentes que sean recatados en sus  miradas.”</w:t>
      </w:r>
    </w:p>
    <w:p>
      <w:pPr>
        <w:spacing w:before="11"/>
        <w:ind w:left="80" w:right="127" w:firstLine="0"/>
        <w:jc w:val="left"/>
        <w:rPr>
          <w:rFonts w:ascii="Arial"/>
          <w:b/>
          <w:sz w:val="16"/>
        </w:rPr>
      </w:pPr>
      <w:r>
        <w:rPr>
          <w:rFonts w:ascii="Arial"/>
          <w:b/>
          <w:color w:val="808080"/>
          <w:w w:val="105"/>
          <w:sz w:val="16"/>
        </w:rPr>
        <w:t>(La Luz /30).</w:t>
      </w:r>
    </w:p>
    <w:p>
      <w:pPr>
        <w:pStyle w:val="BodyText"/>
        <w:spacing w:before="1"/>
        <w:rPr>
          <w:rFonts w:ascii="Arial"/>
          <w:b/>
          <w:sz w:val="22"/>
        </w:rPr>
      </w:pPr>
    </w:p>
    <w:p>
      <w:pPr>
        <w:pStyle w:val="BodyText"/>
        <w:ind w:left="80" w:right="127"/>
      </w:pPr>
      <w:r>
        <w:rPr/>
        <w:t>“Ciertamente, será responsable del oído, la vista y el  corazón.”</w:t>
      </w:r>
    </w:p>
    <w:p>
      <w:pPr>
        <w:spacing w:before="11"/>
        <w:ind w:left="80" w:right="127" w:firstLine="0"/>
        <w:jc w:val="left"/>
        <w:rPr>
          <w:rFonts w:ascii="Arial"/>
          <w:b/>
          <w:sz w:val="16"/>
        </w:rPr>
      </w:pPr>
      <w:r>
        <w:rPr>
          <w:rFonts w:ascii="Arial"/>
          <w:b/>
          <w:color w:val="808080"/>
          <w:w w:val="105"/>
          <w:sz w:val="16"/>
        </w:rPr>
        <w:t>(El Viaje Nocturno /36).</w:t>
      </w:r>
    </w:p>
    <w:p>
      <w:pPr>
        <w:pStyle w:val="BodyText"/>
        <w:spacing w:before="1"/>
        <w:rPr>
          <w:rFonts w:ascii="Arial"/>
          <w:b/>
          <w:sz w:val="22"/>
        </w:rPr>
      </w:pPr>
    </w:p>
    <w:p>
      <w:pPr>
        <w:pStyle w:val="BodyText"/>
        <w:ind w:left="80" w:right="127"/>
      </w:pPr>
      <w:r>
        <w:rPr/>
        <w:t>“Y Él sabe lo que miran a hurtadillas y lo que ocultan los </w:t>
      </w:r>
      <w:r>
        <w:rPr>
          <w:spacing w:val="53"/>
        </w:rPr>
        <w:t> </w:t>
      </w:r>
      <w:r>
        <w:rPr/>
        <w:t>corazones.”</w:t>
      </w:r>
    </w:p>
    <w:p>
      <w:pPr>
        <w:spacing w:before="11"/>
        <w:ind w:left="80" w:right="127" w:firstLine="0"/>
        <w:jc w:val="left"/>
        <w:rPr>
          <w:rFonts w:ascii="Arial"/>
          <w:b/>
          <w:sz w:val="16"/>
        </w:rPr>
      </w:pPr>
      <w:r>
        <w:rPr>
          <w:rFonts w:ascii="Arial"/>
          <w:b/>
          <w:color w:val="808080"/>
          <w:w w:val="105"/>
          <w:sz w:val="16"/>
        </w:rPr>
        <w:t>(Perdonador /19).</w:t>
      </w:r>
    </w:p>
    <w:p>
      <w:pPr>
        <w:pStyle w:val="BodyText"/>
        <w:spacing w:before="1"/>
        <w:rPr>
          <w:rFonts w:ascii="Arial"/>
          <w:b/>
          <w:sz w:val="22"/>
        </w:rPr>
      </w:pPr>
    </w:p>
    <w:p>
      <w:pPr>
        <w:pStyle w:val="BodyText"/>
        <w:ind w:left="80" w:right="127"/>
      </w:pPr>
      <w:r>
        <w:rPr/>
        <w:t>“Verdaderamente, tu Señor es El</w:t>
      </w:r>
      <w:r>
        <w:rPr>
          <w:spacing w:val="52"/>
        </w:rPr>
        <w:t> </w:t>
      </w:r>
      <w:r>
        <w:rPr>
          <w:spacing w:val="2"/>
        </w:rPr>
        <w:t>Observador.”</w:t>
      </w:r>
    </w:p>
    <w:p>
      <w:pPr>
        <w:spacing w:before="11"/>
        <w:ind w:left="80" w:right="127" w:firstLine="0"/>
        <w:jc w:val="left"/>
        <w:rPr>
          <w:rFonts w:ascii="Arial"/>
          <w:b/>
          <w:sz w:val="16"/>
        </w:rPr>
      </w:pPr>
      <w:r>
        <w:rPr>
          <w:rFonts w:ascii="Arial"/>
          <w:b/>
          <w:color w:val="808080"/>
          <w:w w:val="105"/>
          <w:sz w:val="16"/>
        </w:rPr>
        <w:t>(El Amanecer /14).</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1629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Profeta, Allah le bendiga y le dé   paz:</w:t>
      </w:r>
    </w:p>
    <w:p>
      <w:pPr>
        <w:pStyle w:val="BodyText"/>
        <w:spacing w:before="120"/>
        <w:ind w:left="180" w:right="113" w:firstLine="405"/>
        <w:jc w:val="both"/>
      </w:pPr>
      <w:r>
        <w:rPr/>
        <w:t>“Le ha sido prescrita, irremediablemente, al hijo de Adam, su parte de adulte- ración: la adulteración de los ojos es la mirada de aquello que no le está permitido mirar; la adulteración de los oídos es cuando oyen lo que no tienen que oír; la adul- </w:t>
      </w:r>
      <w:r>
        <w:rPr>
          <w:spacing w:val="2"/>
        </w:rPr>
        <w:t>teración </w:t>
      </w:r>
      <w:r>
        <w:rPr/>
        <w:t>de la </w:t>
      </w:r>
      <w:r>
        <w:rPr>
          <w:spacing w:val="2"/>
        </w:rPr>
        <w:t>lengua </w:t>
      </w:r>
      <w:r>
        <w:rPr/>
        <w:t>es </w:t>
      </w:r>
      <w:r>
        <w:rPr>
          <w:spacing w:val="2"/>
        </w:rPr>
        <w:t>cuando </w:t>
      </w:r>
      <w:r>
        <w:rPr/>
        <w:t>dice lo que no </w:t>
      </w:r>
      <w:r>
        <w:rPr>
          <w:spacing w:val="2"/>
        </w:rPr>
        <w:t>tiene </w:t>
      </w:r>
      <w:r>
        <w:rPr/>
        <w:t>que decir; la de la mano cuan- do coge lo que no le pertenece; la del pie cuando va donde no debe; y la del </w:t>
      </w:r>
      <w:r>
        <w:rPr>
          <w:spacing w:val="5"/>
        </w:rPr>
        <w:t>cora- </w:t>
      </w:r>
      <w:r>
        <w:rPr/>
        <w:t>zón cuando tiene deseos y apetitos que son ilícitos. Y todo ello lo aprueban o des- mienten los órganos</w:t>
      </w:r>
      <w:r>
        <w:rPr>
          <w:spacing w:val="53"/>
        </w:rPr>
        <w:t> </w:t>
      </w:r>
      <w:r>
        <w:rPr/>
        <w:t>sexuales.”</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1630</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Saíd Al Judrí, Allah esté complacido con él, que dijo el Profeta, Allah le bendiga y le dé paz:</w:t>
      </w:r>
    </w:p>
    <w:p>
      <w:pPr>
        <w:pStyle w:val="BodyText"/>
        <w:spacing w:before="120"/>
        <w:ind w:left="600" w:right="2605"/>
      </w:pPr>
      <w:r>
        <w:rPr/>
        <w:t>“¡Tened cuidado con sentarse en los caminos! Dijeron:</w:t>
      </w:r>
    </w:p>
    <w:p>
      <w:pPr>
        <w:pStyle w:val="BodyText"/>
        <w:ind w:left="195" w:right="313" w:firstLine="405"/>
      </w:pPr>
      <w:r>
        <w:rPr/>
        <w:t>‘¡Oh Mensajero de Allah, no podemos prescindir de </w:t>
      </w:r>
      <w:r>
        <w:rPr>
          <w:spacing w:val="2"/>
        </w:rPr>
        <w:t>nuestras </w:t>
      </w:r>
      <w:r>
        <w:rPr/>
        <w:t>reuniones  y </w:t>
      </w:r>
      <w:r>
        <w:rPr>
          <w:spacing w:val="2"/>
        </w:rPr>
        <w:t>hablar </w:t>
      </w:r>
      <w:r>
        <w:rPr/>
        <w:t>en</w:t>
      </w:r>
      <w:r>
        <w:rPr>
          <w:spacing w:val="9"/>
        </w:rPr>
        <w:t> </w:t>
      </w:r>
      <w:r>
        <w:rPr>
          <w:spacing w:val="3"/>
        </w:rPr>
        <w:t>ellas!’</w:t>
      </w:r>
    </w:p>
    <w:p>
      <w:pPr>
        <w:spacing w:after="0"/>
        <w:sectPr>
          <w:type w:val="continuous"/>
          <w:pgSz w:w="11920" w:h="16840"/>
          <w:pgMar w:top="1600" w:bottom="280" w:left="1680" w:right="1080"/>
          <w:cols w:num="2" w:equalWidth="0">
            <w:col w:w="871" w:space="89"/>
            <w:col w:w="8200"/>
          </w:cols>
        </w:sectPr>
      </w:pPr>
    </w:p>
    <w:p>
      <w:pPr>
        <w:pStyle w:val="BodyText"/>
        <w:rPr>
          <w:sz w:val="20"/>
        </w:rPr>
      </w:pPr>
    </w:p>
    <w:p>
      <w:pPr>
        <w:pStyle w:val="BodyText"/>
        <w:rPr>
          <w:sz w:val="26"/>
        </w:rPr>
      </w:pPr>
    </w:p>
    <w:p>
      <w:pPr>
        <w:spacing w:before="81"/>
        <w:ind w:left="1155" w:right="192" w:firstLine="0"/>
        <w:jc w:val="left"/>
        <w:rPr>
          <w:rFonts w:ascii="Arial Narrow"/>
          <w:sz w:val="19"/>
        </w:rPr>
      </w:pPr>
      <w:r>
        <w:rPr>
          <w:rFonts w:ascii="Arial Narrow"/>
          <w:w w:val="105"/>
          <w:sz w:val="19"/>
        </w:rPr>
        <w:t>688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Y les dijo el Mensajero de Allah, Él le bendiga y le dé paz: ‘Pues, si venís a sentaros, dad al camino sus  derechos.’</w:t>
      </w:r>
    </w:p>
    <w:p>
      <w:pPr>
        <w:pStyle w:val="BodyText"/>
        <w:ind w:left="1620" w:right="128"/>
      </w:pPr>
      <w:r>
        <w:rPr/>
        <w:t>Preguntaron: ‘¿Y cuáles son los derechos del camino, Mensajero de Allah?’  </w:t>
      </w:r>
      <w:r>
        <w:rPr>
          <w:spacing w:val="3"/>
        </w:rPr>
        <w:t>Dijo:</w:t>
      </w:r>
      <w:r>
        <w:rPr>
          <w:spacing w:val="23"/>
        </w:rPr>
        <w:t> </w:t>
      </w:r>
      <w:r>
        <w:rPr>
          <w:spacing w:val="3"/>
        </w:rPr>
        <w:t>‘Bajar</w:t>
      </w:r>
      <w:r>
        <w:rPr>
          <w:spacing w:val="22"/>
        </w:rPr>
        <w:t> </w:t>
      </w:r>
      <w:r>
        <w:rPr/>
        <w:t>la</w:t>
      </w:r>
      <w:r>
        <w:rPr>
          <w:spacing w:val="23"/>
        </w:rPr>
        <w:t> </w:t>
      </w:r>
      <w:r>
        <w:rPr>
          <w:spacing w:val="3"/>
        </w:rPr>
        <w:t>mirada;</w:t>
      </w:r>
      <w:r>
        <w:rPr>
          <w:spacing w:val="23"/>
        </w:rPr>
        <w:t> </w:t>
      </w:r>
      <w:r>
        <w:rPr>
          <w:spacing w:val="3"/>
        </w:rPr>
        <w:t>evitar</w:t>
      </w:r>
      <w:r>
        <w:rPr>
          <w:spacing w:val="22"/>
        </w:rPr>
        <w:t> </w:t>
      </w:r>
      <w:r>
        <w:rPr>
          <w:spacing w:val="-6"/>
        </w:rPr>
        <w:t>el</w:t>
      </w:r>
      <w:r>
        <w:rPr>
          <w:spacing w:val="13"/>
        </w:rPr>
        <w:t> </w:t>
      </w:r>
      <w:r>
        <w:rPr/>
        <w:t>daño</w:t>
      </w:r>
      <w:r>
        <w:rPr>
          <w:spacing w:val="13"/>
        </w:rPr>
        <w:t> </w:t>
      </w:r>
      <w:r>
        <w:rPr/>
        <w:t>a</w:t>
      </w:r>
      <w:r>
        <w:rPr>
          <w:spacing w:val="13"/>
        </w:rPr>
        <w:t> </w:t>
      </w:r>
      <w:r>
        <w:rPr/>
        <w:t>los</w:t>
      </w:r>
      <w:r>
        <w:rPr>
          <w:spacing w:val="13"/>
        </w:rPr>
        <w:t> </w:t>
      </w:r>
      <w:r>
        <w:rPr/>
        <w:t>demás</w:t>
      </w:r>
      <w:r>
        <w:rPr>
          <w:spacing w:val="13"/>
        </w:rPr>
        <w:t> </w:t>
      </w:r>
      <w:r>
        <w:rPr/>
        <w:t>e</w:t>
      </w:r>
      <w:r>
        <w:rPr>
          <w:spacing w:val="13"/>
        </w:rPr>
        <w:t> </w:t>
      </w:r>
      <w:r>
        <w:rPr/>
        <w:t>impedir</w:t>
      </w:r>
      <w:r>
        <w:rPr>
          <w:spacing w:val="13"/>
        </w:rPr>
        <w:t> </w:t>
      </w:r>
      <w:r>
        <w:rPr/>
        <w:t>que</w:t>
      </w:r>
      <w:r>
        <w:rPr>
          <w:spacing w:val="13"/>
        </w:rPr>
        <w:t> </w:t>
      </w:r>
      <w:r>
        <w:rPr/>
        <w:t>ocurra;</w:t>
      </w:r>
      <w:r>
        <w:rPr>
          <w:spacing w:val="13"/>
        </w:rPr>
        <w:t> </w:t>
      </w:r>
      <w:r>
        <w:rPr/>
        <w:t>devol-</w:t>
      </w:r>
    </w:p>
    <w:p>
      <w:pPr>
        <w:pStyle w:val="BodyText"/>
        <w:ind w:left="1215" w:right="1490"/>
      </w:pPr>
      <w:r>
        <w:rPr/>
        <w:t>ver el saludo; ordenar el bien y prohibir el  mal’.”</w:t>
      </w:r>
    </w:p>
    <w:p>
      <w:pPr>
        <w:spacing w:after="0"/>
        <w:sectPr>
          <w:pgSz w:w="11920" w:h="16840"/>
          <w:pgMar w:top="118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1631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Abu Talha Zaid Ibn Sahli, Allah esté complacido con él, que   dijo:</w:t>
      </w:r>
    </w:p>
    <w:p>
      <w:pPr>
        <w:spacing w:before="71"/>
        <w:ind w:left="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5420" w:space="40"/>
            <w:col w:w="2789"/>
          </w:cols>
        </w:sectPr>
      </w:pPr>
    </w:p>
    <w:p>
      <w:pPr>
        <w:pStyle w:val="BodyText"/>
        <w:spacing w:before="120"/>
        <w:ind w:left="1620" w:right="127"/>
      </w:pPr>
      <w:r>
        <w:rPr/>
        <w:t>“Solíamos sentarnos a charlar en las explanadas que había frente a las  casas.</w:t>
      </w:r>
    </w:p>
    <w:p>
      <w:pPr>
        <w:pStyle w:val="BodyText"/>
        <w:ind w:left="1215" w:right="127" w:firstLine="405"/>
      </w:pPr>
      <w:r>
        <w:rPr/>
        <w:t>Vino el Mensajero de Allah, Él le bendiga y le dé paz, y nos dijo: ‘¿Qué hacéis sentándoos en los caminos?’</w:t>
      </w:r>
    </w:p>
    <w:p>
      <w:pPr>
        <w:pStyle w:val="BodyText"/>
        <w:ind w:left="1215" w:right="127" w:firstLine="405"/>
      </w:pPr>
      <w:r>
        <w:rPr/>
        <w:t>Le respondimos: ‘No nos sentamos para nada malo sino para hablar de nues- tros asuntos.’</w:t>
      </w:r>
    </w:p>
    <w:p>
      <w:pPr>
        <w:pStyle w:val="BodyText"/>
        <w:ind w:left="1215" w:right="127" w:firstLine="405"/>
      </w:pPr>
      <w:r>
        <w:rPr/>
        <w:t>‘Pues, en ese caso cumplid con los derechos del camino: Bajar la mirada; de- volver el saludo ; y hablar bien’.”</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4</w:t>
      </w:r>
      <w:r>
        <w:rPr>
          <w:rFonts w:ascii="Arial"/>
          <w:b/>
          <w:color w:val="808080"/>
          <w:sz w:val="19"/>
        </w:rPr>
        <w:t>. 1632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Yarír,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4100" w:space="2325"/>
            <w:col w:w="1824"/>
          </w:cols>
        </w:sectPr>
      </w:pPr>
    </w:p>
    <w:p>
      <w:pPr>
        <w:pStyle w:val="BodyText"/>
        <w:spacing w:before="120"/>
        <w:ind w:left="1215" w:right="127" w:firstLine="405"/>
      </w:pPr>
      <w:r>
        <w:rPr/>
        <w:t>“Pregunté al Mensajero de Allah, Él le bendiga y le dé paz, sobre la mirada ilí- cita e involuntaria y dijo:</w:t>
      </w:r>
    </w:p>
    <w:p>
      <w:pPr>
        <w:pStyle w:val="BodyText"/>
        <w:ind w:left="1620" w:right="1490"/>
      </w:pPr>
      <w:r>
        <w:rPr/>
        <w:t>‘¡Cambia tu mirada!’.”</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5</w:t>
      </w:r>
      <w:r>
        <w:rPr>
          <w:rFonts w:ascii="Arial"/>
          <w:b/>
          <w:color w:val="808080"/>
          <w:sz w:val="19"/>
        </w:rPr>
        <w:t>. 1633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Umm Sálama,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4640" w:space="1785"/>
            <w:col w:w="1824"/>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5"/>
        <w:rPr>
          <w:rFonts w:ascii="Arial"/>
          <w:b/>
          <w:sz w:val="22"/>
        </w:rPr>
      </w:pPr>
    </w:p>
    <w:p>
      <w:pPr>
        <w:spacing w:before="0"/>
        <w:ind w:left="255" w:right="-6" w:firstLine="0"/>
        <w:jc w:val="left"/>
        <w:rPr>
          <w:rFonts w:ascii="Arial"/>
          <w:b/>
          <w:sz w:val="19"/>
        </w:rPr>
      </w:pPr>
      <w:r>
        <w:rPr>
          <w:rFonts w:ascii="Arial"/>
          <w:b/>
          <w:color w:val="808080"/>
          <w:sz w:val="24"/>
        </w:rPr>
        <w:t>6</w:t>
      </w:r>
      <w:r>
        <w:rPr>
          <w:rFonts w:ascii="Arial"/>
          <w:b/>
          <w:color w:val="808080"/>
          <w:sz w:val="19"/>
        </w:rPr>
        <w:t>. 1634</w:t>
      </w:r>
    </w:p>
    <w:p>
      <w:pPr>
        <w:pStyle w:val="BodyText"/>
        <w:spacing w:before="120"/>
        <w:ind w:left="244" w:right="129" w:firstLine="405"/>
        <w:jc w:val="both"/>
      </w:pPr>
      <w:r>
        <w:rPr/>
        <w:br w:type="column"/>
      </w:r>
      <w:r>
        <w:rPr/>
        <w:t>“Estando yo y Maimuna con el Mensajero de Allah, Él le bendiga y le dé paz, llegó Ibn Ummi Maktúm, cuando ya se nos había impuesto el cubrirnos. Y nos dijo el </w:t>
      </w:r>
      <w:r>
        <w:rPr>
          <w:spacing w:val="2"/>
        </w:rPr>
        <w:t>Profeta, </w:t>
      </w:r>
      <w:r>
        <w:rPr/>
        <w:t>Allah le bendiga y le dé</w:t>
      </w:r>
      <w:r>
        <w:rPr>
          <w:spacing w:val="59"/>
        </w:rPr>
        <w:t> </w:t>
      </w:r>
      <w:r>
        <w:rPr/>
        <w:t>paz:</w:t>
      </w:r>
    </w:p>
    <w:p>
      <w:pPr>
        <w:pStyle w:val="BodyText"/>
        <w:ind w:left="649" w:right="93"/>
      </w:pPr>
      <w:r>
        <w:rPr/>
        <w:t>‘¡Cubríos de él!’</w:t>
      </w:r>
    </w:p>
    <w:p>
      <w:pPr>
        <w:pStyle w:val="BodyText"/>
        <w:ind w:left="244" w:right="128" w:firstLine="405"/>
        <w:jc w:val="both"/>
      </w:pPr>
      <w:r>
        <w:rPr/>
        <w:t>Le dijimos: ‘¡Mensajero de Allah! ¿Es que no es ciego y ni nos ve, ni nos reco- noce?’</w:t>
      </w:r>
    </w:p>
    <w:p>
      <w:pPr>
        <w:pStyle w:val="BodyText"/>
        <w:ind w:left="649" w:right="93"/>
      </w:pPr>
      <w:r>
        <w:rPr/>
        <w:t>Y dijo el Profeta, Allah le bendiga y le dé paz: ‘¿Acaso sois ciegas vosotras?</w:t>
      </w:r>
    </w:p>
    <w:p>
      <w:pPr>
        <w:pStyle w:val="BodyText"/>
        <w:ind w:left="244" w:right="93"/>
      </w:pPr>
      <w:r>
        <w:rPr/>
        <w:t>¿Es que no lo véis vosotras a él?’.”</w:t>
      </w:r>
    </w:p>
    <w:p>
      <w:pPr>
        <w:spacing w:before="71"/>
        <w:ind w:left="1414" w:right="93" w:firstLine="0"/>
        <w:jc w:val="left"/>
        <w:rPr>
          <w:rFonts w:ascii="Arial" w:hAnsi="Arial"/>
          <w:b/>
          <w:sz w:val="16"/>
        </w:rPr>
      </w:pPr>
      <w:r>
        <w:rPr>
          <w:rFonts w:ascii="Arial" w:hAnsi="Arial"/>
          <w:b/>
          <w:color w:val="808080"/>
          <w:w w:val="105"/>
          <w:sz w:val="16"/>
        </w:rPr>
        <w:t>Lo relataron Abu Daud. y At Tirmidí (</w:t>
      </w:r>
      <w:r>
        <w:rPr>
          <w:rFonts w:ascii="Arial" w:hAnsi="Arial"/>
          <w:b/>
          <w:i/>
          <w:color w:val="808080"/>
          <w:w w:val="105"/>
          <w:sz w:val="16"/>
        </w:rPr>
        <w:t>Hadiz Hasan Sahih).</w:t>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Saíd, Allah esté complacido con él, que dijo el Mensajero de Allah, Él le bendiga y le dé   paz:</w:t>
      </w:r>
    </w:p>
    <w:p>
      <w:pPr>
        <w:pStyle w:val="BodyText"/>
        <w:spacing w:before="120"/>
        <w:ind w:left="244" w:right="128" w:firstLine="405"/>
        <w:jc w:val="both"/>
      </w:pPr>
      <w:r>
        <w:rPr/>
        <w:t>“Que no mire el hombre a la desnudez de otro hombre, ni la mujer a la desnu- dez de otra mujer. Y que el hombre no arrope a otro hombre bajo su mismo manto  a la vez estando desnudos, ni tampoco una mujer a otra </w:t>
      </w:r>
      <w:r>
        <w:rPr>
          <w:spacing w:val="38"/>
        </w:rPr>
        <w:t> </w:t>
      </w:r>
      <w:r>
        <w:rPr/>
        <w:t>mujer.”</w:t>
      </w:r>
    </w:p>
    <w:p>
      <w:pPr>
        <w:spacing w:after="0"/>
        <w:jc w:val="both"/>
        <w:sectPr>
          <w:type w:val="continuous"/>
          <w:pgSz w:w="11920" w:h="16840"/>
          <w:pgMar w:top="1600" w:bottom="280" w:left="1680" w:right="1020"/>
          <w:cols w:num="2" w:equalWidth="0">
            <w:col w:w="931" w:space="40"/>
            <w:col w:w="8249"/>
          </w:cols>
        </w:sectPr>
      </w:pP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689</w:t>
      </w:r>
    </w:p>
    <w:p>
      <w:pPr>
        <w:spacing w:after="0"/>
        <w:jc w:val="right"/>
        <w:rPr>
          <w:rFonts w:ascii="Arial Narrow"/>
          <w:sz w:val="19"/>
        </w:rPr>
        <w:sectPr>
          <w:type w:val="continuous"/>
          <w:pgSz w:w="11920" w:h="16840"/>
          <w:pgMar w:top="1600" w:bottom="280" w:left="1680" w:right="1020"/>
        </w:sectPr>
      </w:pPr>
    </w:p>
    <w:p>
      <w:pPr>
        <w:spacing w:before="60"/>
        <w:ind w:left="0" w:right="10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8"/>
        </w:rPr>
      </w:pPr>
    </w:p>
    <w:p>
      <w:pPr>
        <w:spacing w:before="81"/>
        <w:ind w:left="1155" w:right="0" w:firstLine="0"/>
        <w:jc w:val="left"/>
        <w:rPr>
          <w:rFonts w:ascii="Arial Narrow"/>
          <w:sz w:val="19"/>
        </w:rPr>
      </w:pPr>
      <w:r>
        <w:rPr>
          <w:rFonts w:ascii="Arial Narrow"/>
          <w:w w:val="105"/>
          <w:sz w:val="19"/>
        </w:rPr>
        <w:t>690</w:t>
      </w:r>
    </w:p>
    <w:p>
      <w:pPr>
        <w:spacing w:after="0"/>
        <w:jc w:val="left"/>
        <w:rPr>
          <w:rFonts w:ascii="Arial Narrow"/>
          <w:sz w:val="19"/>
        </w:rPr>
        <w:sectPr>
          <w:pgSz w:w="11920" w:h="16840"/>
          <w:pgMar w:top="1240" w:bottom="280" w:left="1680" w:right="112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91 SOBRE LA PROHIBICIÓN DE QUE" w:id="354"/>
                  <w:bookmarkEnd w:id="35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291</w:t>
                  </w:r>
                </w:p>
              </w:txbxContent>
            </v:textbox>
            <v:fill type="solid"/>
          </v:shape>
        </w:pict>
      </w:r>
      <w:r>
        <w:rPr>
          <w:rFonts w:ascii="Arial Narrow"/>
          <w:sz w:val="20"/>
        </w:rPr>
      </w:r>
    </w:p>
    <w:p>
      <w:pPr>
        <w:pStyle w:val="Heading2"/>
        <w:spacing w:line="280" w:lineRule="auto"/>
        <w:ind w:left="1215" w:right="2223"/>
      </w:pPr>
      <w:r>
        <w:rPr>
          <w:color w:val="808080"/>
          <w:sz w:val="36"/>
        </w:rPr>
        <w:t>S</w:t>
      </w:r>
      <w:r>
        <w:rPr>
          <w:color w:val="808080"/>
        </w:rPr>
        <w:t>OBRE LA PROHIBICIÓN DE QUEDARSE A SOLAS CON UNA  EXTRAÑA</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“Y cuando les pidáis algo (a las mujeres del Profeta), Allah le bendiga y le dé paz, hacedlo tras una cortina.”</w:t>
      </w:r>
    </w:p>
    <w:p>
      <w:pPr>
        <w:spacing w:before="11"/>
        <w:ind w:left="80" w:right="127" w:firstLine="0"/>
        <w:jc w:val="left"/>
        <w:rPr>
          <w:rFonts w:ascii="Arial"/>
          <w:b/>
          <w:sz w:val="16"/>
        </w:rPr>
      </w:pPr>
      <w:r>
        <w:rPr>
          <w:rFonts w:ascii="Arial"/>
          <w:b/>
          <w:color w:val="808080"/>
          <w:w w:val="105"/>
          <w:sz w:val="16"/>
        </w:rPr>
        <w:t>(Los Partidos /53).</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rPr>
          <w:rFonts w:ascii="Arial"/>
          <w:b/>
          <w:sz w:val="19"/>
        </w:rPr>
      </w:pPr>
    </w:p>
    <w:p>
      <w:pPr>
        <w:spacing w:after="0"/>
        <w:rPr>
          <w:rFonts w:ascii="Arial"/>
          <w:sz w:val="1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1635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Uqba Ibn Amir, Allah esté complacido con él, que dijo el Mensajero de Allah, Él le bendiga y le dé paz:</w:t>
      </w:r>
    </w:p>
    <w:p>
      <w:pPr>
        <w:pStyle w:val="BodyText"/>
        <w:spacing w:before="120"/>
        <w:ind w:left="645" w:right="807"/>
      </w:pPr>
      <w:r>
        <w:rPr/>
        <w:t>“¡Tened cuidado con entrar y quedaros a solas con las mujeres extrañas! Y preguntó un hombre de los auxiliares:</w:t>
      </w:r>
    </w:p>
    <w:p>
      <w:pPr>
        <w:pStyle w:val="BodyText"/>
        <w:ind w:left="645" w:right="286"/>
      </w:pPr>
      <w:r>
        <w:rPr/>
        <w:t>‘¿Y si fuera algún familiar del marido: su hermano, su sobrino, o su primo?’ Dijo: ‘¡Sería como la muerte!’.”</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1636</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Ibn Abbás, Allah esté complacido con él, que dijo el Mensajero de Allah, Él le bendiga y le dé paz:</w:t>
      </w:r>
    </w:p>
    <w:p>
      <w:pPr>
        <w:pStyle w:val="BodyText"/>
        <w:spacing w:before="120"/>
        <w:ind w:left="244" w:right="93" w:firstLine="405"/>
      </w:pPr>
      <w:r>
        <w:rPr/>
        <w:t>“Ninguno de vosotros podrá quedarse a solas con una mujer extraña si no va acompañada de ‘</w:t>
      </w:r>
      <w:r>
        <w:rPr>
          <w:i/>
        </w:rPr>
        <w:t>mahram’* </w:t>
      </w:r>
      <w:r>
        <w:rPr/>
        <w:t>.”</w:t>
      </w:r>
    </w:p>
    <w:p>
      <w:pPr>
        <w:spacing w:after="0"/>
        <w:sectPr>
          <w:type w:val="continuous"/>
          <w:pgSz w:w="11920" w:h="16840"/>
          <w:pgMar w:top="1600" w:bottom="280" w:left="1680" w:right="1020"/>
          <w:cols w:num="2" w:equalWidth="0">
            <w:col w:w="931" w:space="40"/>
            <w:col w:w="824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10"/>
        <w:rPr>
          <w:rFonts w:ascii="Arial"/>
          <w:b/>
          <w:sz w:val="18"/>
        </w:rPr>
      </w:pPr>
    </w:p>
    <w:p>
      <w:pPr>
        <w:spacing w:before="0"/>
        <w:ind w:left="255" w:right="-6" w:firstLine="0"/>
        <w:jc w:val="left"/>
        <w:rPr>
          <w:rFonts w:ascii="Arial"/>
          <w:b/>
          <w:sz w:val="19"/>
        </w:rPr>
      </w:pPr>
      <w:r>
        <w:rPr>
          <w:rFonts w:ascii="Arial"/>
          <w:b/>
          <w:color w:val="808080"/>
          <w:sz w:val="24"/>
        </w:rPr>
        <w:t>3</w:t>
      </w:r>
      <w:r>
        <w:rPr>
          <w:rFonts w:ascii="Arial"/>
          <w:b/>
          <w:color w:val="808080"/>
          <w:sz w:val="19"/>
        </w:rPr>
        <w:t>. 1637</w:t>
      </w:r>
    </w:p>
    <w:p>
      <w:pPr>
        <w:spacing w:line="196" w:lineRule="exact" w:before="81"/>
        <w:ind w:left="3079" w:right="160" w:firstLine="0"/>
        <w:jc w:val="left"/>
        <w:rPr>
          <w:sz w:val="18"/>
        </w:rPr>
      </w:pPr>
      <w:r>
        <w:rPr/>
        <w:br w:type="column"/>
      </w:r>
      <w:r>
        <w:rPr>
          <w:sz w:val="18"/>
        </w:rPr>
        <w:t>*Familiar al que no le es lícito casarse con ella, como el padre, el hijo o  el</w:t>
      </w:r>
      <w:r>
        <w:rPr>
          <w:spacing w:val="-1"/>
          <w:sz w:val="18"/>
        </w:rPr>
        <w:t> </w:t>
      </w:r>
      <w:r>
        <w:rPr>
          <w:sz w:val="18"/>
        </w:rPr>
        <w:t>hermano.</w:t>
      </w:r>
    </w:p>
    <w:p>
      <w:pPr>
        <w:pStyle w:val="BodyText"/>
        <w:spacing w:before="8"/>
        <w:rPr>
          <w:sz w:val="26"/>
        </w:rPr>
      </w:pPr>
    </w:p>
    <w:p>
      <w:pPr>
        <w:spacing w:before="0"/>
        <w:ind w:left="244" w:right="93" w:firstLine="0"/>
        <w:jc w:val="left"/>
        <w:rPr>
          <w:i/>
          <w:sz w:val="18"/>
        </w:rPr>
      </w:pPr>
      <w:r>
        <w:rPr>
          <w:i/>
          <w:sz w:val="18"/>
        </w:rPr>
        <w:t>Se transmitió de Buraida, Allah esté complacido con él, que dijo el Mensajero de Allah, Él le bendiga y le dé paz:</w:t>
      </w:r>
    </w:p>
    <w:p>
      <w:pPr>
        <w:pStyle w:val="BodyText"/>
        <w:spacing w:before="120"/>
        <w:ind w:left="244" w:right="129" w:firstLine="405"/>
        <w:jc w:val="both"/>
      </w:pPr>
      <w:r>
        <w:rPr/>
        <w:t>“¡Aquel de los ausentes en el ‘</w:t>
      </w:r>
      <w:r>
        <w:rPr>
          <w:i/>
        </w:rPr>
        <w:t>Yihad’ </w:t>
      </w:r>
      <w:r>
        <w:rPr/>
        <w:t>que se prostituyera con la mujer del </w:t>
      </w:r>
      <w:r>
        <w:rPr>
          <w:i/>
        </w:rPr>
        <w:t>mu- </w:t>
      </w:r>
      <w:r>
        <w:rPr>
          <w:i/>
        </w:rPr>
        <w:t>yahid</w:t>
      </w:r>
      <w:r>
        <w:rPr/>
        <w:t>, sería como si lo hiciera con su propia madre!</w:t>
      </w:r>
    </w:p>
    <w:p>
      <w:pPr>
        <w:pStyle w:val="BodyText"/>
        <w:ind w:left="244" w:right="128" w:firstLine="405"/>
        <w:jc w:val="both"/>
      </w:pPr>
      <w:r>
        <w:rPr/>
        <w:t>Y si </w:t>
      </w:r>
      <w:r>
        <w:rPr>
          <w:spacing w:val="2"/>
        </w:rPr>
        <w:t>algún hombre </w:t>
      </w:r>
      <w:r>
        <w:rPr/>
        <w:t>va a la </w:t>
      </w:r>
      <w:r>
        <w:rPr>
          <w:spacing w:val="2"/>
        </w:rPr>
        <w:t>familia </w:t>
      </w:r>
      <w:r>
        <w:rPr>
          <w:spacing w:val="-6"/>
        </w:rPr>
        <w:t>de </w:t>
      </w:r>
      <w:r>
        <w:rPr/>
        <w:t>un </w:t>
      </w:r>
      <w:r>
        <w:rPr>
          <w:i/>
          <w:spacing w:val="2"/>
        </w:rPr>
        <w:t>muyáhid </w:t>
      </w:r>
      <w:r>
        <w:rPr/>
        <w:t>para acudir en alguna necesi- dad de ellos en ausencia de su marido y lo traiciona, en el día del Juicio el </w:t>
      </w:r>
      <w:r>
        <w:rPr>
          <w:i/>
          <w:spacing w:val="3"/>
        </w:rPr>
        <w:t>muyáhid   </w:t>
      </w:r>
      <w:r>
        <w:rPr/>
        <w:t>se detendrá ante él y le </w:t>
      </w:r>
      <w:r>
        <w:rPr>
          <w:spacing w:val="2"/>
        </w:rPr>
        <w:t>cogerá todas </w:t>
      </w:r>
      <w:r>
        <w:rPr/>
        <w:t>las </w:t>
      </w:r>
      <w:r>
        <w:rPr>
          <w:i/>
          <w:spacing w:val="4"/>
        </w:rPr>
        <w:t>hásanas </w:t>
      </w:r>
      <w:r>
        <w:rPr/>
        <w:t>que </w:t>
      </w:r>
      <w:r>
        <w:rPr>
          <w:spacing w:val="2"/>
        </w:rPr>
        <w:t>quiera hasta </w:t>
      </w:r>
      <w:r>
        <w:rPr/>
        <w:t>que </w:t>
      </w:r>
      <w:r>
        <w:rPr>
          <w:spacing w:val="2"/>
        </w:rPr>
        <w:t>quede satisfe- </w:t>
      </w:r>
      <w:r>
        <w:rPr/>
        <w:t>cho.</w:t>
      </w:r>
    </w:p>
    <w:p>
      <w:pPr>
        <w:spacing w:after="0"/>
        <w:jc w:val="both"/>
        <w:sectPr>
          <w:type w:val="continuous"/>
          <w:pgSz w:w="11920" w:h="16840"/>
          <w:pgMar w:top="1600" w:bottom="280" w:left="1680" w:right="1020"/>
          <w:cols w:num="2" w:equalWidth="0">
            <w:col w:w="931" w:space="40"/>
            <w:col w:w="8249"/>
          </w:cols>
        </w:sectPr>
      </w:pPr>
    </w:p>
    <w:p>
      <w:pPr>
        <w:pStyle w:val="BodyText"/>
        <w:ind w:left="1215" w:right="313" w:firstLine="405"/>
      </w:pPr>
      <w:r>
        <w:rPr/>
        <w:t>Después se giró hacia nosotros el Mensajero de Allah, Él le bendiga y le dé   </w:t>
      </w:r>
      <w:r>
        <w:rPr>
          <w:spacing w:val="2"/>
        </w:rPr>
        <w:t>paz, </w:t>
      </w:r>
      <w:r>
        <w:rPr/>
        <w:t>y </w:t>
      </w:r>
      <w:r>
        <w:rPr>
          <w:spacing w:val="2"/>
        </w:rPr>
        <w:t>dijo: ‘¿Qué </w:t>
      </w:r>
      <w:r>
        <w:rPr/>
        <w:t>os </w:t>
      </w:r>
      <w:r>
        <w:rPr>
          <w:spacing w:val="2"/>
        </w:rPr>
        <w:t>parece, creéis </w:t>
      </w:r>
      <w:r>
        <w:rPr/>
        <w:t>que le </w:t>
      </w:r>
      <w:r>
        <w:rPr>
          <w:spacing w:val="2"/>
        </w:rPr>
        <w:t>quedaría</w:t>
      </w:r>
      <w:r>
        <w:rPr>
          <w:spacing w:val="47"/>
        </w:rPr>
        <w:t> </w:t>
      </w:r>
      <w:r>
        <w:rPr>
          <w:spacing w:val="3"/>
        </w:rPr>
        <w:t>alguna?’.”</w:t>
      </w:r>
    </w:p>
    <w:p>
      <w:pPr>
        <w:pStyle w:val="BodyText"/>
        <w:spacing w:before="4"/>
        <w:rPr>
          <w:sz w:val="23"/>
        </w:rPr>
      </w:pPr>
    </w:p>
    <w:p>
      <w:pPr>
        <w:spacing w:before="81"/>
        <w:ind w:left="0" w:right="129" w:firstLine="0"/>
        <w:jc w:val="right"/>
        <w:rPr>
          <w:rFonts w:ascii="Arial Narrow"/>
          <w:sz w:val="19"/>
        </w:rPr>
      </w:pPr>
      <w:r>
        <w:rPr>
          <w:rFonts w:ascii="Arial Narrow"/>
          <w:sz w:val="19"/>
        </w:rPr>
        <w:t>691</w:t>
      </w:r>
    </w:p>
    <w:p>
      <w:pPr>
        <w:spacing w:after="0"/>
        <w:jc w:val="right"/>
        <w:rPr>
          <w:rFonts w:ascii="Arial Narrow"/>
          <w:sz w:val="19"/>
        </w:rPr>
        <w:sectPr>
          <w:type w:val="continuous"/>
          <w:pgSz w:w="11920" w:h="16840"/>
          <w:pgMar w:top="1600" w:bottom="280" w:left="1680" w:right="1020"/>
        </w:sectPr>
      </w:pPr>
    </w:p>
    <w:p>
      <w:pPr>
        <w:spacing w:before="60"/>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8"/>
        </w:rPr>
      </w:pPr>
    </w:p>
    <w:p>
      <w:pPr>
        <w:spacing w:before="81"/>
        <w:ind w:left="1155" w:right="192" w:firstLine="0"/>
        <w:jc w:val="left"/>
        <w:rPr>
          <w:rFonts w:ascii="Arial Narrow"/>
          <w:sz w:val="19"/>
        </w:rPr>
      </w:pPr>
      <w:r>
        <w:rPr>
          <w:rFonts w:ascii="Arial Narrow"/>
          <w:w w:val="105"/>
          <w:sz w:val="19"/>
        </w:rPr>
        <w:t>692</w:t>
      </w:r>
    </w:p>
    <w:p>
      <w:pPr>
        <w:spacing w:after="0"/>
        <w:jc w:val="left"/>
        <w:rPr>
          <w:rFonts w:ascii="Arial Narrow"/>
          <w:sz w:val="19"/>
        </w:rPr>
        <w:sectPr>
          <w:pgSz w:w="11920" w:h="16840"/>
          <w:pgMar w:top="124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92 SOBRE LA PROHIBICIÓN DE PAR" w:id="355"/>
                  <w:bookmarkEnd w:id="35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292</w:t>
                  </w:r>
                </w:p>
              </w:txbxContent>
            </v:textbox>
            <v:fill type="solid"/>
          </v:shape>
        </w:pict>
      </w:r>
      <w:r>
        <w:rPr>
          <w:rFonts w:ascii="Arial Narrow"/>
          <w:sz w:val="20"/>
        </w:rPr>
      </w:r>
    </w:p>
    <w:p>
      <w:pPr>
        <w:pStyle w:val="Heading2"/>
        <w:ind w:left="1215" w:right="1490"/>
      </w:pPr>
      <w:r>
        <w:rPr>
          <w:color w:val="808080"/>
          <w:sz w:val="36"/>
        </w:rPr>
        <w:t>S</w:t>
      </w:r>
      <w:r>
        <w:rPr>
          <w:color w:val="808080"/>
        </w:rPr>
        <w:t>OBRE LA PROHIBICIÓN DE  PARECERSE</w:t>
      </w:r>
    </w:p>
    <w:p>
      <w:pPr>
        <w:spacing w:before="69"/>
        <w:ind w:left="1215" w:right="127" w:firstLine="0"/>
        <w:jc w:val="left"/>
        <w:rPr>
          <w:b/>
          <w:sz w:val="28"/>
        </w:rPr>
      </w:pPr>
      <w:r>
        <w:rPr>
          <w:b/>
          <w:color w:val="808080"/>
          <w:sz w:val="28"/>
        </w:rPr>
        <w:t>LOS </w:t>
      </w:r>
      <w:r>
        <w:rPr>
          <w:b/>
          <w:color w:val="808080"/>
          <w:spacing w:val="-3"/>
          <w:sz w:val="28"/>
        </w:rPr>
        <w:t>HOMBRES </w:t>
      </w:r>
      <w:r>
        <w:rPr>
          <w:b/>
          <w:color w:val="808080"/>
          <w:sz w:val="28"/>
        </w:rPr>
        <w:t>A LAS </w:t>
      </w:r>
      <w:r>
        <w:rPr>
          <w:b/>
          <w:color w:val="808080"/>
          <w:spacing w:val="-4"/>
          <w:sz w:val="28"/>
        </w:rPr>
        <w:t>MUJERES </w:t>
      </w:r>
      <w:r>
        <w:rPr>
          <w:b/>
          <w:color w:val="808080"/>
          <w:sz w:val="28"/>
        </w:rPr>
        <w:t>Y </w:t>
      </w:r>
      <w:r>
        <w:rPr>
          <w:b/>
          <w:color w:val="808080"/>
          <w:spacing w:val="-3"/>
          <w:sz w:val="28"/>
        </w:rPr>
        <w:t>LAS </w:t>
      </w:r>
      <w:r>
        <w:rPr>
          <w:b/>
          <w:color w:val="808080"/>
          <w:spacing w:val="54"/>
          <w:sz w:val="28"/>
        </w:rPr>
        <w:t> </w:t>
      </w:r>
      <w:r>
        <w:rPr>
          <w:b/>
          <w:color w:val="808080"/>
          <w:spacing w:val="-4"/>
          <w:sz w:val="28"/>
        </w:rPr>
        <w:t>MUJERES</w:t>
      </w:r>
    </w:p>
    <w:p>
      <w:pPr>
        <w:spacing w:line="280" w:lineRule="auto" w:before="21"/>
        <w:ind w:left="1215" w:right="313" w:firstLine="0"/>
        <w:jc w:val="left"/>
        <w:rPr>
          <w:b/>
          <w:sz w:val="28"/>
        </w:rPr>
      </w:pPr>
      <w:r>
        <w:rPr>
          <w:b/>
          <w:color w:val="808080"/>
          <w:sz w:val="28"/>
        </w:rPr>
        <w:t>A LOS HOMBRES</w:t>
      </w:r>
      <w:r>
        <w:rPr>
          <w:b/>
          <w:color w:val="808080"/>
          <w:sz w:val="36"/>
        </w:rPr>
        <w:t>, </w:t>
      </w:r>
      <w:r>
        <w:rPr>
          <w:b/>
          <w:color w:val="808080"/>
          <w:sz w:val="28"/>
        </w:rPr>
        <w:t>EN LA VESTIMENTA</w:t>
      </w:r>
      <w:r>
        <w:rPr>
          <w:b/>
          <w:color w:val="808080"/>
          <w:sz w:val="36"/>
        </w:rPr>
        <w:t>, </w:t>
      </w:r>
      <w:r>
        <w:rPr>
          <w:b/>
          <w:color w:val="808080"/>
          <w:sz w:val="28"/>
        </w:rPr>
        <w:t>MOVIMIENTOS Y OTROS</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1638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3"/>
        <w:rPr>
          <w:rFonts w:ascii="Arial"/>
          <w:b/>
          <w:sz w:val="25"/>
        </w:rPr>
      </w:pPr>
    </w:p>
    <w:p>
      <w:pPr>
        <w:spacing w:before="0"/>
        <w:ind w:left="255" w:right="-6" w:firstLine="0"/>
        <w:jc w:val="left"/>
        <w:rPr>
          <w:rFonts w:ascii="Arial"/>
          <w:b/>
          <w:sz w:val="19"/>
        </w:rPr>
      </w:pPr>
      <w:r>
        <w:rPr>
          <w:rFonts w:ascii="Arial"/>
          <w:b/>
          <w:color w:val="808080"/>
          <w:sz w:val="24"/>
        </w:rPr>
        <w:t>2</w:t>
      </w:r>
      <w:r>
        <w:rPr>
          <w:rFonts w:ascii="Arial"/>
          <w:b/>
          <w:color w:val="808080"/>
          <w:sz w:val="19"/>
        </w:rPr>
        <w:t>. 1639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Ibn Abbás, Allah esté complacido con él, que   dijo:</w:t>
      </w:r>
    </w:p>
    <w:p>
      <w:pPr>
        <w:pStyle w:val="BodyText"/>
        <w:spacing w:before="120"/>
        <w:ind w:left="240" w:right="286" w:firstLine="405"/>
      </w:pPr>
      <w:r>
        <w:rPr/>
        <w:t>“Maldijo el Mensajero de Allah, Él le bendiga y le dé paz, a los hombres so- domitas y a las mujeres lesbianas.”</w:t>
      </w:r>
    </w:p>
    <w:p>
      <w:pPr>
        <w:pStyle w:val="BodyText"/>
        <w:spacing w:before="2"/>
        <w:rPr>
          <w:sz w:val="27"/>
        </w:rPr>
      </w:pPr>
    </w:p>
    <w:p>
      <w:pPr>
        <w:spacing w:before="1"/>
        <w:ind w:left="240" w:right="286" w:firstLine="0"/>
        <w:jc w:val="left"/>
        <w:rPr>
          <w:i/>
          <w:sz w:val="18"/>
        </w:rPr>
      </w:pPr>
      <w:r>
        <w:rPr>
          <w:i/>
          <w:sz w:val="18"/>
        </w:rPr>
        <w:t>Y en otro relato:</w:t>
      </w:r>
    </w:p>
    <w:p>
      <w:pPr>
        <w:pStyle w:val="BodyText"/>
        <w:spacing w:before="120"/>
        <w:ind w:left="240" w:right="91" w:firstLine="405"/>
      </w:pPr>
      <w:r>
        <w:rPr/>
        <w:t>“Maldijo el Mensajero de Allah, Él le bendiga y le dé paz, a los hombres que se parecen a las mujeres y a las mujeres que se parecen a los  hombres.”</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20"/>
          <w:cols w:num="2" w:equalWidth="0">
            <w:col w:w="931" w:space="44"/>
            <w:col w:w="8245"/>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6" w:firstLine="0"/>
        <w:jc w:val="left"/>
        <w:rPr>
          <w:rFonts w:ascii="Arial"/>
          <w:b/>
          <w:sz w:val="19"/>
        </w:rPr>
      </w:pPr>
      <w:r>
        <w:rPr>
          <w:rFonts w:ascii="Arial"/>
          <w:b/>
          <w:color w:val="808080"/>
          <w:sz w:val="24"/>
        </w:rPr>
        <w:t>3</w:t>
      </w:r>
      <w:r>
        <w:rPr>
          <w:rFonts w:ascii="Arial"/>
          <w:b/>
          <w:color w:val="808080"/>
          <w:sz w:val="19"/>
        </w:rPr>
        <w:t>. 1640</w:t>
      </w:r>
    </w:p>
    <w:p>
      <w:pPr>
        <w:spacing w:before="4"/>
        <w:ind w:left="244" w:right="93" w:firstLine="0"/>
        <w:jc w:val="left"/>
        <w:rPr>
          <w:i/>
          <w:sz w:val="18"/>
        </w:rPr>
      </w:pPr>
      <w:r>
        <w:rPr/>
        <w:br w:type="column"/>
      </w:r>
      <w:r>
        <w:rPr>
          <w:i/>
          <w:sz w:val="18"/>
        </w:rPr>
        <w:t>Se transmitió de Abu Huraira, Allah esté complacido con él, que   dijo:</w:t>
      </w:r>
    </w:p>
    <w:p>
      <w:pPr>
        <w:pStyle w:val="BodyText"/>
        <w:spacing w:before="120"/>
        <w:ind w:left="244" w:right="151" w:firstLine="405"/>
        <w:jc w:val="both"/>
      </w:pPr>
      <w:r>
        <w:rPr/>
        <w:t>“Maldijo el Mensajero de Allah, Él le bendiga y le dé paz, al hombre que se  viste como la mujer y a la mujer que se viste como el </w:t>
      </w:r>
      <w:r>
        <w:rPr>
          <w:spacing w:val="36"/>
        </w:rPr>
        <w:t> </w:t>
      </w:r>
      <w:r>
        <w:rPr/>
        <w:t>hombre.”</w:t>
      </w:r>
    </w:p>
    <w:p>
      <w:pPr>
        <w:spacing w:before="71"/>
        <w:ind w:left="5344" w:right="93"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244" w:right="93" w:firstLine="0"/>
        <w:jc w:val="left"/>
        <w:rPr>
          <w:i/>
          <w:sz w:val="18"/>
        </w:rPr>
      </w:pPr>
      <w:r>
        <w:rPr>
          <w:i/>
          <w:sz w:val="18"/>
        </w:rPr>
        <w:t>Del mismo, se transmitió que dijo el Mensajero de Allah, Él le bendiga y le dé paz   :</w:t>
      </w:r>
    </w:p>
    <w:p>
      <w:pPr>
        <w:pStyle w:val="BodyText"/>
        <w:spacing w:before="120"/>
        <w:ind w:left="649" w:right="93"/>
      </w:pPr>
      <w:r>
        <w:rPr/>
        <w:t>“Habrá dos clases de gente en el Fuego que no había</w:t>
      </w:r>
      <w:r>
        <w:rPr>
          <w:spacing w:val="59"/>
        </w:rPr>
        <w:t> </w:t>
      </w:r>
      <w:r>
        <w:rPr/>
        <w:t>visto:</w:t>
      </w:r>
    </w:p>
    <w:p>
      <w:pPr>
        <w:pStyle w:val="BodyText"/>
        <w:ind w:left="244" w:right="134" w:firstLine="405"/>
        <w:jc w:val="both"/>
      </w:pPr>
      <w:r>
        <w:rPr/>
        <w:t>Por un lado, una gente portando unos látigos como los rabos de las vacas, con los que azotan a la gente.</w:t>
      </w:r>
    </w:p>
    <w:p>
      <w:pPr>
        <w:pStyle w:val="BodyText"/>
        <w:ind w:left="244" w:right="128" w:firstLine="405"/>
        <w:jc w:val="both"/>
      </w:pPr>
      <w:r>
        <w:rPr/>
        <w:t>Y por otro, mujeres indecentes semidesnudas con vestidos transparentes, des- carriadas ellas e induciendo a otras, sus cabezas como las jorobas inclinadas del camello de Bactriana, por haberse puesto grandes  turbantes.</w:t>
      </w:r>
    </w:p>
    <w:p>
      <w:pPr>
        <w:pStyle w:val="BodyText"/>
        <w:ind w:left="244" w:right="128" w:firstLine="405"/>
        <w:jc w:val="both"/>
      </w:pPr>
      <w:r>
        <w:rPr/>
        <w:t>No entrarán en el Jardín ni percibirán su aroma, cuando el aroma del Jardín se podrá percibir a gran</w:t>
      </w:r>
      <w:r>
        <w:rPr>
          <w:spacing w:val="56"/>
        </w:rPr>
        <w:t> </w:t>
      </w:r>
      <w:r>
        <w:rPr/>
        <w:t>distancia.”</w:t>
      </w:r>
    </w:p>
    <w:p>
      <w:pPr>
        <w:spacing w:after="0"/>
        <w:jc w:val="both"/>
        <w:sectPr>
          <w:type w:val="continuous"/>
          <w:pgSz w:w="11920" w:h="16840"/>
          <w:pgMar w:top="1600" w:bottom="280" w:left="1680" w:right="1020"/>
          <w:cols w:num="2" w:equalWidth="0">
            <w:col w:w="931" w:space="40"/>
            <w:col w:w="824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8"/>
        </w:rPr>
      </w:pPr>
    </w:p>
    <w:p>
      <w:pPr>
        <w:spacing w:before="81"/>
        <w:ind w:left="0" w:right="129" w:firstLine="0"/>
        <w:jc w:val="right"/>
        <w:rPr>
          <w:rFonts w:ascii="Arial Narrow"/>
          <w:sz w:val="19"/>
        </w:rPr>
      </w:pPr>
      <w:r>
        <w:rPr>
          <w:rFonts w:ascii="Arial Narrow"/>
          <w:sz w:val="19"/>
        </w:rPr>
        <w:t>693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93 SOBRE LA PROHIBICIÓN DE PAR" w:id="356"/>
                  <w:bookmarkEnd w:id="35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293</w:t>
                  </w:r>
                </w:p>
              </w:txbxContent>
            </v:textbox>
            <v:fill type="solid"/>
          </v:shape>
        </w:pict>
      </w:r>
      <w:r>
        <w:rPr>
          <w:rFonts w:ascii="Arial Narrow"/>
          <w:sz w:val="20"/>
        </w:rPr>
      </w:r>
    </w:p>
    <w:p>
      <w:pPr>
        <w:pStyle w:val="Heading2"/>
        <w:spacing w:line="297" w:lineRule="auto"/>
        <w:ind w:right="2153"/>
      </w:pPr>
      <w:r>
        <w:rPr>
          <w:color w:val="808080"/>
          <w:sz w:val="36"/>
        </w:rPr>
        <w:t>S</w:t>
      </w:r>
      <w:r>
        <w:rPr>
          <w:color w:val="808080"/>
        </w:rPr>
        <w:t>OBRE LA PROHIBICIÓN DE PARECERSE A </w:t>
      </w:r>
      <w:r>
        <w:rPr>
          <w:i/>
          <w:color w:val="808080"/>
        </w:rPr>
        <w:t>SHAITÁN </w:t>
      </w:r>
      <w:r>
        <w:rPr>
          <w:color w:val="808080"/>
        </w:rPr>
        <w:t>Y A LOS INFIELES</w:t>
      </w:r>
    </w:p>
    <w:p>
      <w:pPr>
        <w:pStyle w:val="BodyText"/>
        <w:spacing w:before="7"/>
        <w:rPr>
          <w:b/>
          <w:sz w:val="17"/>
        </w:rPr>
      </w:pPr>
    </w:p>
    <w:p>
      <w:pPr>
        <w:spacing w:after="0"/>
        <w:rPr>
          <w:sz w:val="17"/>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1641</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195" w:right="-6" w:firstLine="0"/>
        <w:jc w:val="left"/>
        <w:rPr>
          <w:rFonts w:ascii="Arial"/>
          <w:b/>
          <w:sz w:val="19"/>
        </w:rPr>
      </w:pPr>
      <w:r>
        <w:rPr>
          <w:rFonts w:ascii="Arial"/>
          <w:b/>
          <w:color w:val="808080"/>
          <w:sz w:val="24"/>
        </w:rPr>
        <w:t>2</w:t>
      </w:r>
      <w:r>
        <w:rPr>
          <w:rFonts w:ascii="Arial"/>
          <w:b/>
          <w:color w:val="808080"/>
          <w:sz w:val="19"/>
        </w:rPr>
        <w:t>. 1642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Yábir, Allah esté complacido con él, que dijo el Mensajero de Allah, Él le bendiga y le dé   paz:</w:t>
      </w:r>
    </w:p>
    <w:p>
      <w:pPr>
        <w:pStyle w:val="BodyText"/>
        <w:spacing w:before="120"/>
        <w:ind w:left="585" w:right="165"/>
      </w:pPr>
      <w:r>
        <w:rPr/>
        <w:t>“¡No comáis con la izquierda, porque </w:t>
      </w:r>
      <w:r>
        <w:rPr>
          <w:i/>
          <w:spacing w:val="3"/>
        </w:rPr>
        <w:t>shaitán </w:t>
      </w:r>
      <w:r>
        <w:rPr>
          <w:spacing w:val="2"/>
        </w:rPr>
        <w:t>come </w:t>
      </w:r>
      <w:r>
        <w:rPr/>
        <w:t>con la</w:t>
      </w:r>
      <w:r>
        <w:rPr>
          <w:spacing w:val="50"/>
        </w:rPr>
        <w:t> </w:t>
      </w:r>
      <w:r>
        <w:rPr>
          <w:spacing w:val="3"/>
        </w:rPr>
        <w:t>izquierda!”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Se transmitió de Ibn Úmar, Allah esté complacido con los dos, que dijo el Mensajero de Allah, Él le bendiga y le dé paz:</w:t>
      </w:r>
    </w:p>
    <w:p>
      <w:pPr>
        <w:pStyle w:val="BodyText"/>
        <w:spacing w:before="120"/>
        <w:ind w:right="127"/>
        <w:jc w:val="right"/>
        <w:rPr>
          <w:i/>
        </w:rPr>
      </w:pPr>
      <w:r>
        <w:rPr/>
        <w:t>“¡Que no coma ni beba    ninguno de vosotros con su izquierda, porque  </w:t>
      </w:r>
      <w:r>
        <w:rPr>
          <w:i/>
        </w:rPr>
        <w:t>shaitán</w:t>
      </w:r>
    </w:p>
    <w:p>
      <w:pPr>
        <w:pStyle w:val="BodyText"/>
        <w:ind w:left="180" w:right="165"/>
      </w:pPr>
      <w:r>
        <w:rPr/>
        <w:t>come y bebe con ella!”</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1643</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600" w:right="88"/>
      </w:pPr>
      <w:r>
        <w:rPr/>
        <w:t>“Ni los judíos ni los cristianos se tiñen. Hacedlo  vosotros.”*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3030" w:right="144" w:firstLine="0"/>
        <w:jc w:val="both"/>
        <w:rPr>
          <w:sz w:val="18"/>
        </w:rPr>
      </w:pPr>
      <w:r>
        <w:rPr>
          <w:sz w:val="18"/>
        </w:rPr>
        <w:t>*Dijo An-Nawawi: Se refiere a teñirse el pelo blanco de la barba y la cabeza con </w:t>
      </w:r>
      <w:r>
        <w:rPr>
          <w:i/>
          <w:sz w:val="18"/>
        </w:rPr>
        <w:t>henna </w:t>
      </w:r>
      <w:r>
        <w:rPr>
          <w:sz w:val="18"/>
        </w:rPr>
        <w:t>u otra cosa parecida. Sin embargo, con negro está prohibido como mencionaremos en el capítulo siguiente, </w:t>
      </w:r>
      <w:r>
        <w:rPr>
          <w:i/>
          <w:sz w:val="18"/>
        </w:rPr>
        <w:t>in sha Allah</w:t>
      </w:r>
      <w:r>
        <w:rPr>
          <w:sz w:val="18"/>
        </w:rPr>
        <w:t>.</w:t>
      </w:r>
    </w:p>
    <w:p>
      <w:pPr>
        <w:spacing w:after="0" w:line="196" w:lineRule="exact"/>
        <w:jc w:val="both"/>
        <w:rPr>
          <w:sz w:val="18"/>
        </w:rPr>
        <w:sectPr>
          <w:type w:val="continuous"/>
          <w:pgSz w:w="11920" w:h="16840"/>
          <w:pgMar w:top="1600" w:bottom="280" w:left="1680" w:right="1080"/>
          <w:cols w:num="2" w:equalWidth="0">
            <w:col w:w="871" w:space="89"/>
            <w:col w:w="820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p>
      <w:pPr>
        <w:spacing w:before="81"/>
        <w:ind w:left="1155" w:right="192" w:firstLine="0"/>
        <w:jc w:val="left"/>
        <w:rPr>
          <w:rFonts w:ascii="Arial Narrow"/>
          <w:sz w:val="19"/>
        </w:rPr>
      </w:pPr>
      <w:r>
        <w:rPr>
          <w:rFonts w:ascii="Arial Narrow"/>
          <w:w w:val="105"/>
          <w:sz w:val="19"/>
        </w:rPr>
        <w:t>694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94 DE LA PROHIBICIÓN A HOMBRES" w:id="357"/>
                  <w:bookmarkEnd w:id="35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294</w:t>
                  </w:r>
                </w:p>
              </w:txbxContent>
            </v:textbox>
            <v:fill type="solid"/>
          </v:shape>
        </w:pict>
      </w:r>
      <w:r>
        <w:rPr>
          <w:rFonts w:ascii="Arial Narrow"/>
          <w:sz w:val="20"/>
        </w:rPr>
      </w:r>
    </w:p>
    <w:p>
      <w:pPr>
        <w:pStyle w:val="Heading2"/>
        <w:spacing w:line="280" w:lineRule="auto"/>
        <w:ind w:left="1215" w:right="127"/>
      </w:pPr>
      <w:r>
        <w:rPr>
          <w:color w:val="808080"/>
          <w:sz w:val="36"/>
        </w:rPr>
        <w:t>D</w:t>
      </w:r>
      <w:r>
        <w:rPr>
          <w:color w:val="808080"/>
        </w:rPr>
        <w:t>E LA PROHIBICIÓN A HOMBRES Y MUJERES TEÑIRSE EL PELO DE NEGRO</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1644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Yábir, Allah esté complacido con él, que  dijo:</w:t>
      </w:r>
    </w:p>
    <w:p>
      <w:pPr>
        <w:pStyle w:val="BodyText"/>
        <w:spacing w:before="120"/>
        <w:ind w:left="240" w:right="130" w:firstLine="405"/>
        <w:jc w:val="both"/>
      </w:pPr>
      <w:r>
        <w:rPr/>
        <w:t>“El día de la </w:t>
      </w:r>
      <w:r>
        <w:rPr>
          <w:spacing w:val="2"/>
        </w:rPr>
        <w:t>conquista </w:t>
      </w:r>
      <w:r>
        <w:rPr/>
        <w:t>de Meca </w:t>
      </w:r>
      <w:r>
        <w:rPr>
          <w:spacing w:val="2"/>
        </w:rPr>
        <w:t>trajeron </w:t>
      </w:r>
      <w:r>
        <w:rPr/>
        <w:t>hasta el </w:t>
      </w:r>
      <w:r>
        <w:rPr>
          <w:spacing w:val="2"/>
        </w:rPr>
        <w:t>Profeta, </w:t>
      </w:r>
      <w:r>
        <w:rPr/>
        <w:t>Allah le bendiga y le </w:t>
      </w:r>
      <w:r>
        <w:rPr>
          <w:spacing w:val="2"/>
        </w:rPr>
        <w:t>dé </w:t>
      </w:r>
      <w:r>
        <w:rPr>
          <w:spacing w:val="3"/>
        </w:rPr>
        <w:t>paz, </w:t>
      </w:r>
      <w:r>
        <w:rPr/>
        <w:t>a </w:t>
      </w:r>
      <w:r>
        <w:rPr>
          <w:spacing w:val="-3"/>
        </w:rPr>
        <w:t>Abu </w:t>
      </w:r>
      <w:r>
        <w:rPr/>
        <w:t>Quháfa, el padre de Abu Bakr As Siddíq, Allah esté complacido </w:t>
      </w:r>
      <w:r>
        <w:rPr>
          <w:spacing w:val="2"/>
        </w:rPr>
        <w:t>con  </w:t>
      </w:r>
      <w:r>
        <w:rPr/>
        <w:t>él, y su </w:t>
      </w:r>
      <w:r>
        <w:rPr>
          <w:spacing w:val="2"/>
        </w:rPr>
        <w:t>cabeza </w:t>
      </w:r>
      <w:r>
        <w:rPr/>
        <w:t>y su barba </w:t>
      </w:r>
      <w:r>
        <w:rPr>
          <w:spacing w:val="2"/>
        </w:rPr>
        <w:t>estaban </w:t>
      </w:r>
      <w:r>
        <w:rPr/>
        <w:t>blancos </w:t>
      </w:r>
      <w:r>
        <w:rPr>
          <w:spacing w:val="2"/>
        </w:rPr>
        <w:t>como </w:t>
      </w:r>
      <w:r>
        <w:rPr/>
        <w:t>la </w:t>
      </w:r>
      <w:r>
        <w:rPr>
          <w:spacing w:val="14"/>
        </w:rPr>
        <w:t> </w:t>
      </w:r>
      <w:r>
        <w:rPr/>
        <w:t>cedoaria.</w:t>
      </w:r>
    </w:p>
    <w:p>
      <w:pPr>
        <w:pStyle w:val="BodyText"/>
        <w:ind w:left="645" w:right="2858"/>
      </w:pPr>
      <w:r>
        <w:rPr/>
        <w:t>Dijo, entonces, el Mensajero de </w:t>
      </w:r>
      <w:r>
        <w:rPr>
          <w:spacing w:val="2"/>
        </w:rPr>
        <w:t>Allah:  </w:t>
      </w:r>
      <w:r>
        <w:rPr/>
        <w:t>‘¡Cambiadle ese color pero que no sea de </w:t>
      </w:r>
      <w:r>
        <w:rPr>
          <w:spacing w:val="20"/>
        </w:rPr>
        <w:t> </w:t>
      </w:r>
      <w:r>
        <w:rPr/>
        <w:t>negro!’.”</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0"/>
        </w:rPr>
      </w:pPr>
    </w:p>
    <w:p>
      <w:pPr>
        <w:spacing w:before="81"/>
        <w:ind w:left="0" w:right="129" w:firstLine="0"/>
        <w:jc w:val="right"/>
        <w:rPr>
          <w:rFonts w:ascii="Arial Narrow"/>
          <w:sz w:val="19"/>
        </w:rPr>
      </w:pPr>
      <w:r>
        <w:rPr>
          <w:rFonts w:ascii="Arial Narrow"/>
          <w:sz w:val="19"/>
        </w:rPr>
        <w:t>695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95 DE LA PROHIBICIÓN DE AFEITA" w:id="358"/>
                  <w:bookmarkEnd w:id="35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295</w:t>
                  </w:r>
                </w:p>
              </w:txbxContent>
            </v:textbox>
            <v:fill type="solid"/>
          </v:shape>
        </w:pict>
      </w:r>
      <w:r>
        <w:rPr>
          <w:rFonts w:ascii="Arial Narrow"/>
          <w:sz w:val="20"/>
        </w:rPr>
      </w:r>
    </w:p>
    <w:p>
      <w:pPr>
        <w:pStyle w:val="Heading2"/>
        <w:spacing w:line="280" w:lineRule="auto"/>
      </w:pPr>
      <w:r>
        <w:rPr>
          <w:color w:val="808080"/>
          <w:sz w:val="36"/>
        </w:rPr>
        <w:t>D</w:t>
      </w:r>
      <w:r>
        <w:rPr>
          <w:color w:val="808080"/>
        </w:rPr>
        <w:t>E LA PROHIBICIÓN DE AFEITARSE LA CABEZA</w:t>
      </w:r>
      <w:r>
        <w:rPr>
          <w:color w:val="808080"/>
          <w:sz w:val="36"/>
        </w:rPr>
        <w:t>, </w:t>
      </w:r>
      <w:r>
        <w:rPr>
          <w:color w:val="808080"/>
        </w:rPr>
        <w:t>DEJÁNDOSE   PARTES SIN AFEITAR</w:t>
      </w:r>
    </w:p>
    <w:p>
      <w:pPr>
        <w:pStyle w:val="Heading4"/>
        <w:rPr>
          <w:i/>
        </w:rPr>
      </w:pPr>
      <w:r>
        <w:rPr>
          <w:i/>
        </w:rPr>
        <w:t>(Y al hombre le está permitido afeitársela entera, pero no a las    mujeres)</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1645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Ibn Úmar, Allah esté complacido con los dos, que   dijo:</w:t>
      </w:r>
    </w:p>
    <w:p>
      <w:pPr>
        <w:pStyle w:val="BodyText"/>
        <w:spacing w:before="120"/>
        <w:ind w:left="180" w:right="165" w:firstLine="405"/>
      </w:pPr>
      <w:r>
        <w:rPr/>
        <w:t>“Prohibió el Mensajero de Allah, Él le bendiga y le dé paz, afeitarse parte de la cabeza dejándose mechones de pelo sin  afeitar.”</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1646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2385" w:space="2925"/>
            <w:col w:w="2890"/>
          </w:cols>
        </w:sectPr>
      </w:pPr>
    </w:p>
    <w:p>
      <w:pPr>
        <w:pStyle w:val="BodyText"/>
        <w:spacing w:before="120"/>
        <w:ind w:left="1155" w:right="128" w:firstLine="405"/>
        <w:jc w:val="both"/>
      </w:pPr>
      <w:r>
        <w:rPr/>
        <w:t>“Vio el Mensajero de Allah, Él le bendiga y le dé paz, a un niño al que le </w:t>
      </w:r>
      <w:r>
        <w:rPr>
          <w:spacing w:val="4"/>
        </w:rPr>
        <w:t>habí- </w:t>
      </w:r>
      <w:r>
        <w:rPr/>
        <w:t>an </w:t>
      </w:r>
      <w:r>
        <w:rPr>
          <w:spacing w:val="2"/>
        </w:rPr>
        <w:t>afeitado parte </w:t>
      </w:r>
      <w:r>
        <w:rPr/>
        <w:t>de la </w:t>
      </w:r>
      <w:r>
        <w:rPr>
          <w:spacing w:val="2"/>
        </w:rPr>
        <w:t>cabeza </w:t>
      </w:r>
      <w:r>
        <w:rPr/>
        <w:t>y le </w:t>
      </w:r>
      <w:r>
        <w:rPr>
          <w:spacing w:val="2"/>
        </w:rPr>
        <w:t>habían dejado otra parte </w:t>
      </w:r>
      <w:r>
        <w:rPr/>
        <w:t>sin </w:t>
      </w:r>
      <w:r>
        <w:rPr>
          <w:spacing w:val="2"/>
        </w:rPr>
        <w:t>afeitar. </w:t>
      </w:r>
      <w:r>
        <w:rPr/>
        <w:t>Así </w:t>
      </w:r>
      <w:r>
        <w:rPr>
          <w:spacing w:val="2"/>
        </w:rPr>
        <w:t>pues, </w:t>
      </w:r>
      <w:r>
        <w:rPr>
          <w:spacing w:val="3"/>
        </w:rPr>
        <w:t>les </w:t>
      </w:r>
      <w:r>
        <w:rPr/>
        <w:t>prohibió hacer eso y</w:t>
      </w:r>
      <w:r>
        <w:rPr>
          <w:spacing w:val="-1"/>
        </w:rPr>
        <w:t> </w:t>
      </w:r>
      <w:r>
        <w:rPr/>
        <w:t>dijo:</w:t>
      </w:r>
    </w:p>
    <w:p>
      <w:pPr>
        <w:pStyle w:val="BodyText"/>
        <w:ind w:left="1560" w:right="192"/>
      </w:pPr>
      <w:r>
        <w:rPr/>
        <w:t>‘¡Afeitársela toda!’.”</w:t>
      </w:r>
    </w:p>
    <w:p>
      <w:pPr>
        <w:spacing w:after="0"/>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1647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Abdallah Ibn Yafar, Allah esté complacido de él  :</w:t>
      </w:r>
    </w:p>
    <w:p>
      <w:pPr>
        <w:spacing w:before="71"/>
        <w:ind w:left="195" w:right="0"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Sahih).</w:t>
      </w:r>
    </w:p>
    <w:p>
      <w:pPr>
        <w:spacing w:after="0"/>
        <w:jc w:val="left"/>
        <w:rPr>
          <w:rFonts w:ascii="Arial" w:hAnsi="Arial"/>
          <w:sz w:val="16"/>
        </w:rPr>
        <w:sectPr>
          <w:type w:val="continuous"/>
          <w:pgSz w:w="11920" w:h="16840"/>
          <w:pgMar w:top="1600" w:bottom="280" w:left="1680" w:right="1080"/>
          <w:cols w:num="3" w:equalWidth="0">
            <w:col w:w="871" w:space="89"/>
            <w:col w:w="4392" w:space="708"/>
            <w:col w:w="3100"/>
          </w:cols>
        </w:sect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rPr>
      </w:pPr>
    </w:p>
    <w:p>
      <w:pPr>
        <w:pStyle w:val="BodyText"/>
        <w:rPr>
          <w:rFonts w:ascii="Arial"/>
          <w:b/>
          <w:i/>
          <w:sz w:val="23"/>
        </w:rPr>
      </w:pPr>
    </w:p>
    <w:p>
      <w:pPr>
        <w:spacing w:before="0"/>
        <w:ind w:left="195" w:right="-6" w:firstLine="0"/>
        <w:jc w:val="left"/>
        <w:rPr>
          <w:rFonts w:ascii="Arial"/>
          <w:b/>
          <w:sz w:val="19"/>
        </w:rPr>
      </w:pPr>
      <w:r>
        <w:rPr>
          <w:rFonts w:ascii="Arial"/>
          <w:b/>
          <w:color w:val="808080"/>
          <w:sz w:val="24"/>
        </w:rPr>
        <w:t>4</w:t>
      </w:r>
      <w:r>
        <w:rPr>
          <w:rFonts w:ascii="Arial"/>
          <w:b/>
          <w:color w:val="808080"/>
          <w:sz w:val="19"/>
        </w:rPr>
        <w:t>. 1648</w:t>
      </w:r>
    </w:p>
    <w:p>
      <w:pPr>
        <w:pStyle w:val="BodyText"/>
        <w:spacing w:before="120"/>
        <w:ind w:left="195" w:right="88" w:firstLine="405"/>
      </w:pPr>
      <w:r>
        <w:rPr/>
        <w:br w:type="column"/>
      </w:r>
      <w:r>
        <w:rPr/>
        <w:t>“Que el Profeta, Allah le bendiga y le dé paz, concedió un plazo de tres días de luto a la familia de Yafar y después fue a verlos y les  dijo:</w:t>
      </w:r>
    </w:p>
    <w:p>
      <w:pPr>
        <w:pStyle w:val="BodyText"/>
        <w:ind w:left="600" w:right="1170"/>
      </w:pPr>
      <w:r>
        <w:rPr/>
        <w:t>‘¡No lloréis por mi hermano (Yafar Ibn Abu Tálib) después de hoy!’ A continuación añadió: ‘¡Llamad a los hijos de mi</w:t>
      </w:r>
      <w:r>
        <w:rPr>
          <w:spacing w:val="52"/>
        </w:rPr>
        <w:t> </w:t>
      </w:r>
      <w:r>
        <w:rPr>
          <w:spacing w:val="3"/>
        </w:rPr>
        <w:t>primo!’</w:t>
      </w:r>
    </w:p>
    <w:p>
      <w:pPr>
        <w:pStyle w:val="BodyText"/>
        <w:ind w:left="600" w:right="3465"/>
      </w:pPr>
      <w:r>
        <w:rPr/>
        <w:t>Y nos trajeron como si fuéramos pajarillos. Y después dijo: ‘¡Llamad a un  barbero!’</w:t>
      </w:r>
    </w:p>
    <w:p>
      <w:pPr>
        <w:pStyle w:val="BodyText"/>
        <w:ind w:left="600" w:right="88"/>
      </w:pPr>
      <w:r>
        <w:rPr/>
        <w:t>Y cuando llegó le mandó que nos afeitara la cabeza’.”</w:t>
      </w:r>
    </w:p>
    <w:p>
      <w:pPr>
        <w:spacing w:before="71"/>
        <w:ind w:left="5295" w:right="88"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spacing w:after="0"/>
        <w:jc w:val="left"/>
        <w:rPr>
          <w:rFonts w:ascii="Arial" w:hAnsi="Arial"/>
          <w:sz w:val="16"/>
        </w:rPr>
        <w:sectPr>
          <w:type w:val="continuous"/>
          <w:pgSz w:w="11920" w:h="16840"/>
          <w:pgMar w:top="1600" w:bottom="280" w:left="1680" w:right="1080"/>
          <w:cols w:num="2" w:equalWidth="0">
            <w:col w:w="871" w:space="89"/>
            <w:col w:w="8200"/>
          </w:cols>
        </w:sectPr>
      </w:pPr>
    </w:p>
    <w:p>
      <w:pPr>
        <w:spacing w:before="4"/>
        <w:ind w:left="1155" w:right="192" w:firstLine="0"/>
        <w:jc w:val="left"/>
        <w:rPr>
          <w:i/>
          <w:sz w:val="18"/>
        </w:rPr>
      </w:pPr>
      <w:r>
        <w:rPr>
          <w:i/>
          <w:sz w:val="18"/>
        </w:rPr>
        <w:t>Se transmitió de Ali, Allah esté complacido con él, que  dijo:</w:t>
      </w:r>
    </w:p>
    <w:p>
      <w:pPr>
        <w:pStyle w:val="BodyText"/>
        <w:spacing w:before="120"/>
        <w:ind w:left="1155" w:right="192" w:firstLine="405"/>
      </w:pPr>
      <w:r>
        <w:rPr/>
        <w:t>“Prohibió el Mensajero de Allah, Él le bendiga y le dé paz, a la mujer, afeitarse  </w:t>
      </w:r>
      <w:r>
        <w:rPr>
          <w:spacing w:val="2"/>
        </w:rPr>
        <w:t>la</w:t>
      </w:r>
      <w:r>
        <w:rPr>
          <w:spacing w:val="5"/>
        </w:rPr>
        <w:t> cabeza.”</w:t>
      </w:r>
    </w:p>
    <w:p>
      <w:pPr>
        <w:spacing w:before="71"/>
        <w:ind w:left="5340" w:right="84" w:firstLine="0"/>
        <w:jc w:val="left"/>
        <w:rPr>
          <w:rFonts w:ascii="Arial" w:hAnsi="Arial"/>
          <w:b/>
          <w:sz w:val="16"/>
        </w:rPr>
      </w:pPr>
      <w:r>
        <w:rPr>
          <w:rFonts w:ascii="Arial" w:hAnsi="Arial"/>
          <w:b/>
          <w:color w:val="808080"/>
          <w:w w:val="105"/>
          <w:sz w:val="16"/>
        </w:rPr>
        <w:t>Lo relató An Nasai. Dijo Al Albani :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0"/>
        <w:ind w:left="1155" w:right="192" w:firstLine="0"/>
        <w:jc w:val="left"/>
        <w:rPr>
          <w:rFonts w:ascii="Arial Narrow"/>
          <w:sz w:val="19"/>
        </w:rPr>
      </w:pPr>
      <w:r>
        <w:rPr>
          <w:rFonts w:ascii="Arial Narrow"/>
          <w:w w:val="105"/>
          <w:sz w:val="19"/>
        </w:rPr>
        <w:t>696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96 DE LA PROHIBICIÓN DE USAR P" w:id="359"/>
                  <w:bookmarkEnd w:id="35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296</w:t>
                  </w:r>
                </w:p>
              </w:txbxContent>
            </v:textbox>
            <v:fill type="solid"/>
          </v:shape>
        </w:pict>
      </w:r>
      <w:r>
        <w:rPr>
          <w:rFonts w:ascii="Arial Narrow"/>
          <w:sz w:val="20"/>
        </w:rPr>
      </w:r>
    </w:p>
    <w:p>
      <w:pPr>
        <w:pStyle w:val="Heading2"/>
        <w:spacing w:line="280" w:lineRule="auto"/>
        <w:ind w:left="1215" w:right="127"/>
      </w:pPr>
      <w:r>
        <w:rPr>
          <w:color w:val="808080"/>
          <w:sz w:val="36"/>
        </w:rPr>
        <w:t>D</w:t>
      </w:r>
      <w:r>
        <w:rPr>
          <w:color w:val="808080"/>
        </w:rPr>
        <w:t>E LA PROHIBICIÓN DE USAR POSTIZOS EN EL PELO</w:t>
      </w:r>
      <w:r>
        <w:rPr>
          <w:color w:val="808080"/>
          <w:sz w:val="36"/>
        </w:rPr>
        <w:t>, </w:t>
      </w:r>
      <w:r>
        <w:rPr>
          <w:color w:val="808080"/>
        </w:rPr>
        <w:t>TATUARSE Y LIMARSE LOS  DIENTES</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right="121"/>
        <w:jc w:val="both"/>
      </w:pPr>
      <w:r>
        <w:rPr/>
        <w:t>“No invocan sino a hembras (ídolos con nombres femeninos). Y no invocan sino a un </w:t>
      </w:r>
      <w:r>
        <w:rPr>
          <w:i/>
        </w:rPr>
        <w:t>shaitán </w:t>
      </w:r>
      <w:r>
        <w:rPr/>
        <w:t>rebelde. Allah lo maldijo. Y él dijo: escogeré una parte importante de tus siervos para mí y los haré incurrir en la desobediencia y los extraviaré. Les ordenaré que hagan cortes en las orejas del ganado y que alteren la creación de   Allah.”</w:t>
      </w:r>
    </w:p>
    <w:p>
      <w:pPr>
        <w:spacing w:before="11"/>
        <w:ind w:left="80" w:right="0" w:firstLine="0"/>
        <w:jc w:val="both"/>
        <w:rPr>
          <w:rFonts w:ascii="Arial"/>
          <w:b/>
          <w:sz w:val="16"/>
        </w:rPr>
      </w:pPr>
      <w:r>
        <w:rPr>
          <w:rFonts w:ascii="Arial"/>
          <w:b/>
          <w:color w:val="808080"/>
          <w:w w:val="105"/>
          <w:sz w:val="16"/>
        </w:rPr>
        <w:t>(Las Mujeres /117-119).</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18" w:firstLine="0"/>
        <w:jc w:val="left"/>
        <w:rPr>
          <w:rFonts w:ascii="Arial"/>
          <w:b/>
          <w:sz w:val="19"/>
        </w:rPr>
      </w:pPr>
      <w:r>
        <w:rPr>
          <w:rFonts w:ascii="Arial"/>
          <w:b/>
          <w:color w:val="808080"/>
          <w:sz w:val="24"/>
        </w:rPr>
        <w:t>1. </w:t>
      </w:r>
      <w:r>
        <w:rPr>
          <w:rFonts w:ascii="Arial"/>
          <w:b/>
          <w:color w:val="808080"/>
          <w:spacing w:val="-4"/>
          <w:sz w:val="19"/>
        </w:rPr>
        <w:t>1649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71"/>
        <w:ind w:left="255" w:right="-6" w:firstLine="0"/>
        <w:jc w:val="left"/>
        <w:rPr>
          <w:rFonts w:ascii="Arial"/>
          <w:b/>
          <w:sz w:val="19"/>
        </w:rPr>
      </w:pPr>
      <w:r>
        <w:rPr>
          <w:rFonts w:ascii="Arial"/>
          <w:b/>
          <w:color w:val="808080"/>
          <w:sz w:val="24"/>
        </w:rPr>
        <w:t>2</w:t>
      </w:r>
      <w:r>
        <w:rPr>
          <w:rFonts w:ascii="Arial"/>
          <w:b/>
          <w:color w:val="808080"/>
          <w:sz w:val="19"/>
        </w:rPr>
        <w:t>. 1650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Asmá, Allah esté complacido con él, que una mujer preguntó al Profeta, Allah le bendiga y le dé   paz:</w:t>
      </w:r>
    </w:p>
    <w:p>
      <w:pPr>
        <w:pStyle w:val="BodyText"/>
        <w:spacing w:before="120"/>
        <w:ind w:left="240" w:right="286" w:firstLine="405"/>
      </w:pPr>
      <w:r>
        <w:rPr/>
        <w:t>“¡Oh Mensajero de Allah, a mi hija le ha dado el sarampión y a </w:t>
      </w:r>
      <w:r>
        <w:rPr>
          <w:spacing w:val="2"/>
        </w:rPr>
        <w:t>consecuencia    </w:t>
      </w:r>
      <w:r>
        <w:rPr/>
        <w:t>de ello se le ha caído el pelo! Y como la he casado. ¿Podría ponerle un  </w:t>
      </w:r>
      <w:r>
        <w:rPr>
          <w:spacing w:val="3"/>
        </w:rPr>
        <w:t> </w:t>
      </w:r>
      <w:r>
        <w:rPr/>
        <w:t>postizo?</w:t>
      </w:r>
    </w:p>
    <w:p>
      <w:pPr>
        <w:pStyle w:val="BodyText"/>
        <w:ind w:left="645" w:right="286"/>
      </w:pPr>
      <w:r>
        <w:rPr/>
        <w:t>Le contestó:</w:t>
      </w:r>
    </w:p>
    <w:p>
      <w:pPr>
        <w:pStyle w:val="BodyText"/>
        <w:ind w:left="645" w:right="286"/>
      </w:pPr>
      <w:r>
        <w:rPr/>
        <w:t>‘¡Allah ha maldecido a quien lo pone y a quien se lo  pone!’.”</w:t>
      </w:r>
    </w:p>
    <w:p>
      <w:pPr>
        <w:spacing w:before="71"/>
        <w:ind w:left="240" w:right="91"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240" w:right="134" w:firstLine="0"/>
        <w:jc w:val="left"/>
        <w:rPr>
          <w:i/>
          <w:sz w:val="18"/>
        </w:rPr>
      </w:pPr>
      <w:r>
        <w:rPr>
          <w:i/>
          <w:sz w:val="18"/>
        </w:rPr>
        <w:t>Y también se transmitió de Aísha, Allah esté complacido con ella, otro </w:t>
      </w:r>
      <w:r>
        <w:rPr>
          <w:sz w:val="18"/>
        </w:rPr>
        <w:t>hadiz </w:t>
      </w:r>
      <w:r>
        <w:rPr>
          <w:i/>
          <w:sz w:val="18"/>
        </w:rPr>
        <w:t>de igual significado y relatado también por Al </w:t>
      </w:r>
      <w:r>
        <w:rPr>
          <w:i/>
          <w:sz w:val="18"/>
        </w:rPr>
        <w:t>Bujari y Muslim.</w:t>
      </w:r>
    </w:p>
    <w:p>
      <w:pPr>
        <w:pStyle w:val="BodyText"/>
        <w:rPr>
          <w:i/>
          <w:sz w:val="18"/>
        </w:rPr>
      </w:pPr>
    </w:p>
    <w:p>
      <w:pPr>
        <w:pStyle w:val="BodyText"/>
        <w:spacing w:before="4"/>
        <w:rPr>
          <w:i/>
          <w:sz w:val="19"/>
        </w:rPr>
      </w:pPr>
    </w:p>
    <w:p>
      <w:pPr>
        <w:spacing w:before="0"/>
        <w:ind w:left="240" w:right="286" w:firstLine="0"/>
        <w:jc w:val="left"/>
        <w:rPr>
          <w:i/>
          <w:sz w:val="18"/>
        </w:rPr>
      </w:pPr>
      <w:r>
        <w:rPr>
          <w:i/>
          <w:sz w:val="18"/>
        </w:rPr>
        <w:t>Se transmitió de Humaid Ibn Abdurrahmán:</w:t>
      </w:r>
    </w:p>
    <w:p>
      <w:pPr>
        <w:pStyle w:val="BodyText"/>
        <w:spacing w:before="120"/>
        <w:ind w:left="240" w:right="286" w:firstLine="405"/>
      </w:pPr>
      <w:r>
        <w:rPr/>
        <w:t>“Que escuchó a Mwawia hablar desde el </w:t>
      </w:r>
      <w:r>
        <w:rPr>
          <w:i/>
          <w:spacing w:val="2"/>
        </w:rPr>
        <w:t>mimbar </w:t>
      </w:r>
      <w:r>
        <w:rPr>
          <w:spacing w:val="3"/>
        </w:rPr>
        <w:t>el </w:t>
      </w:r>
      <w:r>
        <w:rPr/>
        <w:t>año que hizo la </w:t>
      </w:r>
      <w:r>
        <w:rPr>
          <w:spacing w:val="3"/>
        </w:rPr>
        <w:t>peregrina- </w:t>
      </w:r>
      <w:r>
        <w:rPr/>
        <w:t>ción. Y tomando un mechón de pelo que tenía un guardián en su mano,</w:t>
      </w:r>
      <w:r>
        <w:rPr>
          <w:spacing w:val="56"/>
        </w:rPr>
        <w:t> </w:t>
      </w:r>
      <w:r>
        <w:rPr/>
        <w:t>dijo:</w:t>
      </w:r>
    </w:p>
    <w:p>
      <w:pPr>
        <w:pStyle w:val="BodyText"/>
        <w:ind w:left="240" w:right="286" w:firstLine="405"/>
      </w:pPr>
      <w:r>
        <w:rPr/>
        <w:t>‘¡Hombres de Medina! ¿Dónde están vuestros sabios? ¡He oído al Profeta,  Allah le bendiga y le dé paz, prohibir cosas como </w:t>
      </w:r>
      <w:r>
        <w:rPr>
          <w:spacing w:val="18"/>
        </w:rPr>
        <w:t> </w:t>
      </w:r>
      <w:r>
        <w:rPr>
          <w:spacing w:val="2"/>
        </w:rPr>
        <w:t>esta!’</w:t>
      </w:r>
    </w:p>
    <w:p>
      <w:pPr>
        <w:pStyle w:val="BodyText"/>
        <w:ind w:left="240" w:right="286" w:firstLine="405"/>
      </w:pPr>
      <w:r>
        <w:rPr/>
        <w:t>Y añadió: ¡La tribu de Israel se perdió cuando sus mujeres usaron los mecho-  nes de pelo</w:t>
      </w:r>
      <w:r>
        <w:rPr>
          <w:spacing w:val="35"/>
        </w:rPr>
        <w:t> </w:t>
      </w:r>
      <w:r>
        <w:rPr/>
        <w:t>postizo!”</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1651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Ibn Úmar, Allah esté complacido de él  :</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3812" w:space="1488"/>
            <w:col w:w="2949"/>
          </w:cols>
        </w:sectPr>
      </w:pPr>
    </w:p>
    <w:p>
      <w:pPr>
        <w:pStyle w:val="BodyText"/>
        <w:rPr>
          <w:rFonts w:ascii="Arial"/>
          <w:b/>
          <w:sz w:val="20"/>
        </w:rPr>
      </w:pPr>
    </w:p>
    <w:p>
      <w:pPr>
        <w:pStyle w:val="BodyText"/>
        <w:rPr>
          <w:rFonts w:ascii="Arial"/>
          <w:b/>
          <w:sz w:val="20"/>
        </w:rPr>
      </w:pPr>
    </w:p>
    <w:p>
      <w:pPr>
        <w:pStyle w:val="BodyText"/>
        <w:spacing w:before="5"/>
        <w:rPr>
          <w:rFonts w:ascii="Arial"/>
          <w:b/>
          <w:sz w:val="19"/>
        </w:rPr>
      </w:pPr>
    </w:p>
    <w:p>
      <w:pPr>
        <w:spacing w:before="81"/>
        <w:ind w:left="0" w:right="129" w:firstLine="0"/>
        <w:jc w:val="right"/>
        <w:rPr>
          <w:rFonts w:ascii="Arial Narrow"/>
          <w:sz w:val="19"/>
        </w:rPr>
      </w:pPr>
      <w:r>
        <w:rPr>
          <w:rFonts w:ascii="Arial Narrow"/>
          <w:sz w:val="19"/>
        </w:rPr>
        <w:t>697</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spacing w:before="5"/>
        <w:rPr>
          <w:rFonts w:ascii="Arial Narrow"/>
          <w:sz w:val="19"/>
        </w:rPr>
      </w:pPr>
    </w:p>
    <w:p>
      <w:pPr>
        <w:spacing w:before="0"/>
        <w:ind w:left="195" w:right="-6" w:firstLine="0"/>
        <w:jc w:val="left"/>
        <w:rPr>
          <w:rFonts w:ascii="Arial"/>
          <w:b/>
          <w:sz w:val="19"/>
        </w:rPr>
      </w:pPr>
      <w:r>
        <w:rPr>
          <w:rFonts w:ascii="Arial"/>
          <w:b/>
          <w:color w:val="808080"/>
          <w:sz w:val="24"/>
        </w:rPr>
        <w:t>4</w:t>
      </w:r>
      <w:r>
        <w:rPr>
          <w:rFonts w:ascii="Arial"/>
          <w:b/>
          <w:color w:val="808080"/>
          <w:sz w:val="19"/>
        </w:rPr>
        <w:t>. 1652</w:t>
      </w:r>
    </w:p>
    <w:p>
      <w:pPr>
        <w:pStyle w:val="BodyText"/>
        <w:spacing w:before="48"/>
        <w:ind w:left="195" w:right="88" w:firstLine="405"/>
      </w:pPr>
      <w:r>
        <w:rPr/>
        <w:br w:type="column"/>
      </w:r>
      <w:r>
        <w:rPr/>
        <w:t>“Que el Mensajero de Allah, Él le bendiga y le dé paz, maldijo a la que pone la peluca y a quien se la pone; a la que hace un tatuaje y a quien se lo  hace.”</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pgSz w:w="11920" w:h="16840"/>
          <w:pgMar w:top="1180" w:bottom="280" w:left="1680" w:right="1080"/>
          <w:cols w:num="2" w:equalWidth="0">
            <w:col w:w="871" w:space="89"/>
            <w:col w:w="8200"/>
          </w:cols>
        </w:sectPr>
      </w:pPr>
    </w:p>
    <w:p>
      <w:pPr>
        <w:spacing w:before="4"/>
        <w:ind w:left="1155" w:right="192" w:firstLine="0"/>
        <w:jc w:val="left"/>
        <w:rPr>
          <w:i/>
          <w:sz w:val="18"/>
        </w:rPr>
      </w:pPr>
      <w:r>
        <w:rPr>
          <w:i/>
          <w:sz w:val="18"/>
        </w:rPr>
        <w:t>Se transmitió de Ibn Masud, Allah esté complacido con él, que   dijo:</w:t>
      </w:r>
    </w:p>
    <w:p>
      <w:pPr>
        <w:pStyle w:val="BodyText"/>
        <w:spacing w:before="120"/>
        <w:ind w:left="1155" w:right="128" w:firstLine="405"/>
        <w:jc w:val="both"/>
      </w:pPr>
      <w:r>
        <w:rPr/>
        <w:t>“Allah maldiga a las que hacen tatuajes y a las que se lo hacen: a las que se ponen cejas postizas y se liman los dientes para adornarse; y a todas las que cam- bian en algo lo que Allah ya ha  creado.</w:t>
      </w:r>
    </w:p>
    <w:p>
      <w:pPr>
        <w:pStyle w:val="BodyText"/>
        <w:ind w:left="1560" w:right="192"/>
      </w:pPr>
      <w:r>
        <w:rPr/>
        <w:t>Una mujer le preguntó que de dónde había sacado esa maldición.</w:t>
      </w:r>
    </w:p>
    <w:p>
      <w:pPr>
        <w:pStyle w:val="BodyText"/>
        <w:ind w:left="1155" w:right="131" w:firstLine="405"/>
        <w:jc w:val="both"/>
      </w:pPr>
      <w:r>
        <w:rPr/>
        <w:t>Le contestó: ‘¿Por qué no </w:t>
      </w:r>
      <w:r>
        <w:rPr>
          <w:spacing w:val="-4"/>
        </w:rPr>
        <w:t>voy </w:t>
      </w:r>
      <w:r>
        <w:rPr/>
        <w:t>a maldecir yo lo que ha maldecido el Mensajero de Allah, Él le bendiga y le dé paz? Y está en el Libro de Allah: Y todo cuanto os mande el Mensajero, admitidlo. Y lo que os prohiba, absteneos de </w:t>
      </w:r>
      <w:r>
        <w:rPr>
          <w:spacing w:val="59"/>
        </w:rPr>
        <w:t> </w:t>
      </w:r>
      <w:r>
        <w:rPr/>
        <w:t>ello’.”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rPr>
      </w:pPr>
    </w:p>
    <w:p>
      <w:pPr>
        <w:spacing w:before="80"/>
        <w:ind w:left="1155" w:right="192" w:firstLine="0"/>
        <w:jc w:val="left"/>
        <w:rPr>
          <w:rFonts w:ascii="Arial Narrow"/>
          <w:sz w:val="19"/>
        </w:rPr>
      </w:pPr>
      <w:r>
        <w:rPr>
          <w:rFonts w:ascii="Arial Narrow"/>
          <w:w w:val="105"/>
          <w:sz w:val="19"/>
        </w:rPr>
        <w:t>698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97 DE LA PROHIBICIÓN DE ARRANC" w:id="360"/>
                  <w:bookmarkEnd w:id="36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297</w:t>
                  </w:r>
                </w:p>
              </w:txbxContent>
            </v:textbox>
            <v:fill type="solid"/>
          </v:shape>
        </w:pict>
      </w:r>
      <w:r>
        <w:rPr>
          <w:rFonts w:ascii="Arial Narrow"/>
          <w:sz w:val="20"/>
        </w:rPr>
      </w:r>
    </w:p>
    <w:p>
      <w:pPr>
        <w:pStyle w:val="Heading2"/>
        <w:spacing w:line="280" w:lineRule="auto"/>
        <w:ind w:left="1215" w:right="2442"/>
      </w:pPr>
      <w:r>
        <w:rPr>
          <w:color w:val="808080"/>
          <w:sz w:val="36"/>
        </w:rPr>
        <w:t>D</w:t>
      </w:r>
      <w:r>
        <w:rPr>
          <w:color w:val="808080"/>
        </w:rPr>
        <w:t>E LA PROHIBICIÓN DE ARRANCARSE LAS CANAS DE LA BARBA</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1653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Amrin Ibn Shuaib, de su padre y de su abuelo, que dijo el Profeta, Allah le bendiga y le dé paz:</w:t>
      </w:r>
    </w:p>
    <w:p>
      <w:pPr>
        <w:pStyle w:val="BodyText"/>
        <w:spacing w:before="120"/>
        <w:ind w:left="240" w:right="286" w:firstLine="405"/>
      </w:pPr>
      <w:r>
        <w:rPr/>
        <w:t>“¡No os arranquéis las canas, porque ciertamente serán la luz del musulmán en  el día del</w:t>
      </w:r>
      <w:r>
        <w:rPr>
          <w:spacing w:val="25"/>
        </w:rPr>
        <w:t> </w:t>
      </w:r>
      <w:r>
        <w:rPr>
          <w:spacing w:val="3"/>
        </w:rPr>
        <w:t>Juicio!”</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1654</w:t>
      </w:r>
    </w:p>
    <w:p>
      <w:pPr>
        <w:spacing w:before="71"/>
        <w:ind w:left="367" w:right="128" w:firstLine="0"/>
        <w:jc w:val="right"/>
        <w:rPr>
          <w:rFonts w:ascii="Arial" w:hAnsi="Arial"/>
          <w:b/>
          <w:i/>
          <w:sz w:val="16"/>
        </w:rPr>
      </w:pPr>
      <w:r>
        <w:rPr/>
        <w:br w:type="column"/>
      </w:r>
      <w:r>
        <w:rPr>
          <w:rFonts w:ascii="Arial" w:hAnsi="Arial"/>
          <w:b/>
          <w:color w:val="808080"/>
          <w:w w:val="105"/>
          <w:sz w:val="16"/>
        </w:rPr>
        <w:t>Lo relataron Abu Daud, At Tirmidí y An Nasai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244" w:right="93" w:firstLine="0"/>
        <w:jc w:val="left"/>
        <w:rPr>
          <w:i/>
          <w:sz w:val="18"/>
        </w:rPr>
      </w:pPr>
      <w:r>
        <w:rPr>
          <w:i/>
          <w:sz w:val="18"/>
        </w:rPr>
        <w:t>Se transmitió de Aisha, Allah esté complacido con él, que dijo el Mensajero de Allah, Él le bendiga y le dé   paz:</w:t>
      </w:r>
    </w:p>
    <w:p>
      <w:pPr>
        <w:pStyle w:val="BodyText"/>
        <w:spacing w:before="120"/>
        <w:ind w:left="367" w:right="188"/>
        <w:jc w:val="right"/>
      </w:pPr>
      <w:r>
        <w:rPr/>
        <w:t>“Quien innovara algo en el </w:t>
      </w:r>
      <w:r>
        <w:rPr>
          <w:spacing w:val="2"/>
        </w:rPr>
        <w:t>‘</w:t>
      </w:r>
      <w:r>
        <w:rPr>
          <w:i/>
          <w:spacing w:val="2"/>
        </w:rPr>
        <w:t>Din</w:t>
      </w:r>
      <w:r>
        <w:rPr>
          <w:spacing w:val="2"/>
        </w:rPr>
        <w:t>’ </w:t>
      </w:r>
      <w:r>
        <w:rPr/>
        <w:t>que no fuera propio de él, le </w:t>
      </w:r>
      <w:r>
        <w:rPr>
          <w:spacing w:val="2"/>
        </w:rPr>
        <w:t>será</w:t>
      </w:r>
      <w:r>
        <w:rPr>
          <w:spacing w:val="52"/>
        </w:rPr>
        <w:t> </w:t>
      </w:r>
      <w:r>
        <w:rPr>
          <w:spacing w:val="3"/>
        </w:rPr>
        <w:t>rechazado.”</w:t>
      </w:r>
    </w:p>
    <w:p>
      <w:pPr>
        <w:spacing w:before="71"/>
        <w:ind w:left="367"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31" w:space="40"/>
            <w:col w:w="8249"/>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2"/>
        </w:rPr>
      </w:pPr>
    </w:p>
    <w:p>
      <w:pPr>
        <w:spacing w:before="0"/>
        <w:ind w:left="0" w:right="129" w:firstLine="0"/>
        <w:jc w:val="right"/>
        <w:rPr>
          <w:rFonts w:ascii="Arial Narrow"/>
          <w:sz w:val="19"/>
        </w:rPr>
      </w:pPr>
      <w:r>
        <w:rPr>
          <w:rFonts w:ascii="Arial Narrow"/>
          <w:sz w:val="19"/>
        </w:rPr>
        <w:t>699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98 SOBRE LO DETESTABLE DE HACE" w:id="361"/>
                  <w:bookmarkEnd w:id="36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298</w:t>
                  </w:r>
                </w:p>
              </w:txbxContent>
            </v:textbox>
            <v:fill type="solid"/>
          </v:shape>
        </w:pict>
      </w:r>
      <w:r>
        <w:rPr>
          <w:rFonts w:ascii="Arial Narrow"/>
          <w:sz w:val="20"/>
        </w:rPr>
      </w:r>
    </w:p>
    <w:p>
      <w:pPr>
        <w:pStyle w:val="Heading2"/>
        <w:spacing w:line="271" w:lineRule="auto" w:before="84"/>
        <w:rPr>
          <w:sz w:val="36"/>
        </w:rPr>
      </w:pPr>
      <w:r>
        <w:rPr>
          <w:color w:val="808080"/>
          <w:sz w:val="36"/>
        </w:rPr>
        <w:t>S</w:t>
      </w:r>
      <w:r>
        <w:rPr>
          <w:color w:val="808080"/>
        </w:rPr>
        <w:t>OBRE LO DETESTABLE DE HACER EL </w:t>
      </w:r>
      <w:r>
        <w:rPr>
          <w:color w:val="808080"/>
          <w:sz w:val="36"/>
        </w:rPr>
        <w:t>‘</w:t>
      </w:r>
      <w:r>
        <w:rPr>
          <w:i/>
          <w:color w:val="808080"/>
        </w:rPr>
        <w:t>ISTINYÁ </w:t>
      </w:r>
      <w:r>
        <w:rPr>
          <w:i/>
          <w:color w:val="808080"/>
          <w:sz w:val="36"/>
        </w:rPr>
        <w:t>’ </w:t>
      </w:r>
      <w:r>
        <w:rPr>
          <w:color w:val="808080"/>
        </w:rPr>
        <w:t>CON LA DERECHA Y TOCARSE EL MIEMBRO SEXUAL SIN NECESIDAD</w:t>
      </w:r>
      <w:r>
        <w:rPr>
          <w:color w:val="808080"/>
          <w:sz w:val="36"/>
        </w:rPr>
        <w:t>*</w:t>
      </w:r>
    </w:p>
    <w:p>
      <w:pPr>
        <w:spacing w:line="196" w:lineRule="exact" w:before="71"/>
        <w:ind w:left="3990" w:right="84" w:firstLine="0"/>
        <w:jc w:val="left"/>
        <w:rPr>
          <w:sz w:val="18"/>
        </w:rPr>
      </w:pPr>
      <w:r>
        <w:rPr>
          <w:sz w:val="18"/>
        </w:rPr>
        <w:t>*El </w:t>
      </w:r>
      <w:r>
        <w:rPr>
          <w:i/>
          <w:sz w:val="18"/>
        </w:rPr>
        <w:t>istinyá </w:t>
      </w:r>
      <w:r>
        <w:rPr>
          <w:sz w:val="18"/>
        </w:rPr>
        <w:t>consiste en lavarse las partes íntimas después de haber hecho las necesidades.</w:t>
      </w:r>
    </w:p>
    <w:p>
      <w:pPr>
        <w:pStyle w:val="BodyText"/>
        <w:spacing w:before="8"/>
        <w:rPr>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1655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Qatada, Allah esté complacido con él, que dijo el Profeta, Allah le bendiga y le dé paz:</w:t>
      </w:r>
    </w:p>
    <w:p>
      <w:pPr>
        <w:pStyle w:val="BodyText"/>
        <w:spacing w:before="120"/>
        <w:ind w:left="180" w:right="343" w:firstLine="405"/>
      </w:pPr>
      <w:r>
        <w:rPr/>
        <w:t>“Si alguno de vosotros orina, que no coja su miembro con la derecha, ni haga    </w:t>
      </w:r>
      <w:r>
        <w:rPr>
          <w:spacing w:val="2"/>
        </w:rPr>
        <w:t>el ‘</w:t>
      </w:r>
      <w:r>
        <w:rPr>
          <w:i/>
          <w:spacing w:val="2"/>
        </w:rPr>
        <w:t>istinyá’ </w:t>
      </w:r>
      <w:r>
        <w:rPr/>
        <w:t>con la derecha y que tampoco respire dentro del </w:t>
      </w:r>
      <w:r>
        <w:rPr>
          <w:spacing w:val="2"/>
        </w:rPr>
        <w:t>recipiente </w:t>
      </w:r>
      <w:r>
        <w:rPr/>
        <w:t>de</w:t>
      </w:r>
      <w:r>
        <w:rPr>
          <w:spacing w:val="59"/>
        </w:rPr>
        <w:t> </w:t>
      </w:r>
      <w:r>
        <w:rPr>
          <w:spacing w:val="3"/>
        </w:rPr>
        <w:t>beber.”</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71" w:space="104"/>
            <w:col w:w="818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2"/>
        </w:rPr>
      </w:pPr>
    </w:p>
    <w:p>
      <w:pPr>
        <w:spacing w:before="81"/>
        <w:ind w:left="1155" w:right="192" w:firstLine="0"/>
        <w:jc w:val="left"/>
        <w:rPr>
          <w:rFonts w:ascii="Arial Narrow"/>
          <w:sz w:val="19"/>
        </w:rPr>
      </w:pPr>
      <w:r>
        <w:rPr>
          <w:rFonts w:ascii="Arial Narrow"/>
          <w:w w:val="105"/>
          <w:sz w:val="19"/>
        </w:rPr>
        <w:t>700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299 SOBRE LO DETESTABLE DE ANDA" w:id="362"/>
                  <w:bookmarkEnd w:id="36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299</w:t>
                  </w:r>
                </w:p>
              </w:txbxContent>
            </v:textbox>
            <v:fill type="solid"/>
          </v:shape>
        </w:pict>
      </w:r>
      <w:r>
        <w:rPr>
          <w:rFonts w:ascii="Arial Narrow"/>
          <w:sz w:val="20"/>
        </w:rPr>
      </w:r>
    </w:p>
    <w:p>
      <w:pPr>
        <w:pStyle w:val="Heading2"/>
        <w:spacing w:line="261" w:lineRule="auto"/>
        <w:ind w:left="1215" w:right="1508"/>
        <w:jc w:val="both"/>
      </w:pPr>
      <w:r>
        <w:rPr>
          <w:color w:val="808080"/>
          <w:sz w:val="36"/>
        </w:rPr>
        <w:t>S</w:t>
      </w:r>
      <w:r>
        <w:rPr>
          <w:color w:val="808080"/>
        </w:rPr>
        <w:t>OBRE LO DETESTABLE DE ANDAR CALZADO DE UN SOLO PIE O CON UN SOLO CALCETÍN</w:t>
      </w:r>
      <w:r>
        <w:rPr>
          <w:color w:val="808080"/>
          <w:sz w:val="36"/>
        </w:rPr>
        <w:t>, </w:t>
      </w:r>
      <w:r>
        <w:rPr>
          <w:color w:val="808080"/>
        </w:rPr>
        <w:t>SIN NECESIDAD</w:t>
      </w:r>
    </w:p>
    <w:p>
      <w:pPr>
        <w:pStyle w:val="BodyText"/>
        <w:spacing w:before="9"/>
        <w:rPr>
          <w:b/>
          <w:sz w:val="21"/>
        </w:rPr>
      </w:pPr>
    </w:p>
    <w:p>
      <w:pPr>
        <w:spacing w:after="0"/>
        <w:rPr>
          <w:sz w:val="21"/>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1656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 el Mensajero de Allah, Él le bendiga y le dé paz:</w:t>
      </w:r>
    </w:p>
    <w:p>
      <w:pPr>
        <w:pStyle w:val="BodyText"/>
        <w:spacing w:before="120"/>
        <w:ind w:left="240" w:right="286" w:firstLine="405"/>
      </w:pPr>
      <w:r>
        <w:rPr/>
        <w:t>“Que no ande ninguno de vosotros con una sola sandalia. Que se ponga las   dos o que no se ponga</w:t>
      </w:r>
      <w:r>
        <w:rPr>
          <w:spacing w:val="24"/>
        </w:rPr>
        <w:t> </w:t>
      </w:r>
      <w:r>
        <w:rPr/>
        <w:t>ninguna.”</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1657</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Y del mismo se transmitió que oyó decir al Mensajero de Allah, Él le bendiga y le dé   paz:</w:t>
      </w:r>
    </w:p>
    <w:p>
      <w:pPr>
        <w:pStyle w:val="BodyText"/>
        <w:spacing w:before="120"/>
        <w:ind w:left="244" w:right="292" w:firstLine="405"/>
      </w:pPr>
      <w:r>
        <w:rPr/>
        <w:t>“Si se le cae o se le rompe una sandalia a alguno de vosotros, que no ande </w:t>
      </w:r>
      <w:r>
        <w:rPr>
          <w:spacing w:val="2"/>
        </w:rPr>
        <w:t>con  </w:t>
      </w:r>
      <w:r>
        <w:rPr/>
        <w:t>la </w:t>
      </w:r>
      <w:r>
        <w:rPr>
          <w:spacing w:val="2"/>
        </w:rPr>
        <w:t>otra hasta </w:t>
      </w:r>
      <w:r>
        <w:rPr/>
        <w:t>que la</w:t>
      </w:r>
      <w:r>
        <w:rPr>
          <w:spacing w:val="24"/>
        </w:rPr>
        <w:t> </w:t>
      </w:r>
      <w:r>
        <w:rPr>
          <w:spacing w:val="3"/>
        </w:rPr>
        <w:t>arregle.”</w:t>
      </w:r>
    </w:p>
    <w:p>
      <w:pPr>
        <w:spacing w:after="0"/>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1658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Yábir,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4115" w:space="2310"/>
            <w:col w:w="1824"/>
          </w:cols>
        </w:sectPr>
      </w:pPr>
    </w:p>
    <w:p>
      <w:pPr>
        <w:pStyle w:val="BodyText"/>
        <w:spacing w:before="120"/>
        <w:ind w:left="1215" w:right="127" w:firstLine="405"/>
      </w:pPr>
      <w:r>
        <w:rPr/>
        <w:t>“Prohibió el Mensajero de Allah, Él le bendiga y le dé paz, que el hombre se calzara de pie.”</w:t>
      </w: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8"/>
        <w:rPr>
          <w:rFonts w:ascii="Arial"/>
          <w:b/>
          <w:i/>
          <w:sz w:val="16"/>
        </w:rPr>
      </w:pPr>
    </w:p>
    <w:p>
      <w:pPr>
        <w:spacing w:before="81"/>
        <w:ind w:left="0" w:right="129" w:firstLine="0"/>
        <w:jc w:val="right"/>
        <w:rPr>
          <w:rFonts w:ascii="Arial Narrow"/>
          <w:sz w:val="19"/>
        </w:rPr>
      </w:pPr>
      <w:r>
        <w:rPr>
          <w:rFonts w:ascii="Arial Narrow"/>
          <w:sz w:val="19"/>
        </w:rPr>
        <w:t>701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00 SOBRE LA PROHIBICIÓN DE DEJ" w:id="363"/>
                  <w:bookmarkEnd w:id="36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300</w:t>
                  </w:r>
                </w:p>
              </w:txbxContent>
            </v:textbox>
            <v:fill type="solid"/>
          </v:shape>
        </w:pict>
      </w:r>
      <w:r>
        <w:rPr>
          <w:rFonts w:ascii="Arial Narrow"/>
          <w:sz w:val="20"/>
        </w:rPr>
      </w:r>
    </w:p>
    <w:p>
      <w:pPr>
        <w:pStyle w:val="Heading2"/>
        <w:spacing w:line="280" w:lineRule="auto"/>
      </w:pPr>
      <w:r>
        <w:rPr>
          <w:color w:val="808080"/>
          <w:sz w:val="36"/>
        </w:rPr>
        <w:t>S</w:t>
      </w:r>
      <w:r>
        <w:rPr>
          <w:color w:val="808080"/>
        </w:rPr>
        <w:t>OBRE LA PROHIBICIÓN DE DEJAR EL FUEGO ENCENDIDO EN LA CASA AL  ACOSTARSE</w:t>
      </w:r>
    </w:p>
    <w:p>
      <w:pPr>
        <w:pStyle w:val="Heading4"/>
        <w:rPr>
          <w:i/>
        </w:rPr>
      </w:pPr>
      <w:r>
        <w:rPr>
          <w:i/>
        </w:rPr>
        <w:t>(Aunque sea una lámpara u otra  cosa)</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1659</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195" w:right="-6" w:firstLine="0"/>
        <w:jc w:val="left"/>
        <w:rPr>
          <w:rFonts w:ascii="Arial"/>
          <w:b/>
          <w:sz w:val="19"/>
        </w:rPr>
      </w:pPr>
      <w:r>
        <w:rPr>
          <w:rFonts w:ascii="Arial"/>
          <w:b/>
          <w:color w:val="808080"/>
          <w:sz w:val="24"/>
        </w:rPr>
        <w:t>2</w:t>
      </w:r>
      <w:r>
        <w:rPr>
          <w:rFonts w:ascii="Arial"/>
          <w:b/>
          <w:color w:val="808080"/>
          <w:sz w:val="19"/>
        </w:rPr>
        <w:t>. 1660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Ibn Úmar, Allah esté complacido con los dos, que dijo el Mensajero de Allah, Él le bendiga y le dé paz:</w:t>
      </w:r>
    </w:p>
    <w:p>
      <w:pPr>
        <w:pStyle w:val="BodyText"/>
        <w:spacing w:before="120"/>
        <w:ind w:left="585" w:right="165"/>
      </w:pPr>
      <w:r>
        <w:rPr/>
        <w:t>“¡No dejéis el fuego encendido en vuestras casas mientras </w:t>
      </w:r>
      <w:r>
        <w:rPr>
          <w:spacing w:val="50"/>
        </w:rPr>
        <w:t> </w:t>
      </w:r>
      <w:r>
        <w:rPr/>
        <w:t>dormís!”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71" w:space="104"/>
            <w:col w:w="8185"/>
          </w:cols>
        </w:sectPr>
      </w:pPr>
    </w:p>
    <w:p>
      <w:pPr>
        <w:spacing w:before="4"/>
        <w:ind w:left="1155" w:right="192" w:firstLine="0"/>
        <w:jc w:val="left"/>
        <w:rPr>
          <w:i/>
          <w:sz w:val="18"/>
        </w:rPr>
      </w:pPr>
      <w:r>
        <w:rPr>
          <w:i/>
          <w:sz w:val="18"/>
        </w:rPr>
        <w:t>Se transmitió de Abu Musa Al Asharí, Allah esté complacido con él, que   dijo:</w:t>
      </w:r>
    </w:p>
    <w:p>
      <w:pPr>
        <w:pStyle w:val="BodyText"/>
        <w:spacing w:before="120"/>
        <w:ind w:left="1155" w:right="192" w:firstLine="405"/>
      </w:pPr>
      <w:r>
        <w:rPr/>
        <w:t>“Ardió una casa con su familia, por la noche en Medina. Y cuando informaron del asunto al Mensajero de Allah, Él le bendiga y le dé paz,  dijo:</w:t>
      </w:r>
    </w:p>
    <w:p>
      <w:pPr>
        <w:pStyle w:val="BodyText"/>
        <w:ind w:left="1155" w:right="192" w:firstLine="405"/>
      </w:pPr>
      <w:r>
        <w:rPr/>
        <w:t>¡Ciertamente, este fuego es un enemigo para vosotros. Así que, cuando os va- yáis a dormir apagadlo!”</w:t>
      </w:r>
    </w:p>
    <w:p>
      <w:pPr>
        <w:spacing w:after="0"/>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1661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Yábir, Allah esté complacido con él, que dijo el Mensajero de Allah, Él le bendiga y le dé   paz:</w:t>
      </w:r>
    </w:p>
    <w:p>
      <w:pPr>
        <w:pStyle w:val="BodyText"/>
        <w:spacing w:before="120"/>
        <w:ind w:left="195" w:right="128" w:firstLine="405"/>
        <w:jc w:val="both"/>
      </w:pPr>
      <w:r>
        <w:rPr/>
        <w:t>“!Tapada las ollas; atad los </w:t>
      </w:r>
      <w:r>
        <w:rPr>
          <w:spacing w:val="2"/>
        </w:rPr>
        <w:t>contenedores </w:t>
      </w:r>
      <w:r>
        <w:rPr/>
        <w:t>de piel que vayan anudados; </w:t>
      </w:r>
      <w:r>
        <w:rPr>
          <w:spacing w:val="3"/>
        </w:rPr>
        <w:t>cerrad  </w:t>
      </w:r>
      <w:r>
        <w:rPr>
          <w:spacing w:val="66"/>
        </w:rPr>
        <w:t> </w:t>
      </w:r>
      <w:r>
        <w:rPr>
          <w:spacing w:val="3"/>
        </w:rPr>
        <w:t>las </w:t>
      </w:r>
      <w:r>
        <w:rPr>
          <w:spacing w:val="4"/>
        </w:rPr>
        <w:t>puertas; </w:t>
      </w:r>
      <w:r>
        <w:rPr/>
        <w:t>y apagad la </w:t>
      </w:r>
      <w:r>
        <w:rPr>
          <w:spacing w:val="2"/>
        </w:rPr>
        <w:t>lamparilla. </w:t>
      </w:r>
      <w:r>
        <w:rPr/>
        <w:t>Ya que </w:t>
      </w:r>
      <w:r>
        <w:rPr>
          <w:spacing w:val="2"/>
        </w:rPr>
        <w:t>verdaderamente, </w:t>
      </w:r>
      <w:r>
        <w:rPr>
          <w:i/>
          <w:spacing w:val="3"/>
        </w:rPr>
        <w:t>shaitán </w:t>
      </w:r>
      <w:r>
        <w:rPr/>
        <w:t>no puede des- atar los nudos, ni abrir las puertas, ni destapar las ollas. Y si no encontrara con </w:t>
      </w:r>
      <w:r>
        <w:rPr>
          <w:spacing w:val="2"/>
        </w:rPr>
        <w:t>qué </w:t>
      </w:r>
      <w:r>
        <w:rPr/>
        <w:t>tapar la olla, que lo haga aunque sea con una rama y mencione el nombre de </w:t>
      </w:r>
      <w:r>
        <w:rPr>
          <w:spacing w:val="2"/>
        </w:rPr>
        <w:t>Allah.  </w:t>
      </w:r>
      <w:r>
        <w:rPr/>
        <w:t>Y el motivo de apagar la </w:t>
      </w:r>
      <w:r>
        <w:rPr>
          <w:spacing w:val="2"/>
        </w:rPr>
        <w:t>lamparilla </w:t>
      </w:r>
      <w:r>
        <w:rPr/>
        <w:t>es </w:t>
      </w:r>
      <w:r>
        <w:rPr>
          <w:spacing w:val="2"/>
        </w:rPr>
        <w:t>para evitar </w:t>
      </w:r>
      <w:r>
        <w:rPr/>
        <w:t>que la </w:t>
      </w:r>
      <w:r>
        <w:rPr>
          <w:spacing w:val="2"/>
        </w:rPr>
        <w:t>rata arrastre </w:t>
      </w:r>
      <w:r>
        <w:rPr/>
        <w:t>la </w:t>
      </w:r>
      <w:r>
        <w:rPr>
          <w:spacing w:val="2"/>
        </w:rPr>
        <w:t>mecha </w:t>
      </w:r>
      <w:r>
        <w:rPr/>
        <w:t>y </w:t>
      </w:r>
      <w:r>
        <w:rPr>
          <w:spacing w:val="2"/>
        </w:rPr>
        <w:t>queme </w:t>
      </w:r>
      <w:r>
        <w:rPr/>
        <w:t>la</w:t>
      </w:r>
      <w:r>
        <w:rPr>
          <w:spacing w:val="8"/>
        </w:rPr>
        <w:t> </w:t>
      </w:r>
      <w:r>
        <w:rPr>
          <w:spacing w:val="3"/>
        </w:rPr>
        <w:t>casa.”*</w:t>
      </w:r>
    </w:p>
    <w:p>
      <w:pPr>
        <w:spacing w:after="0"/>
        <w:jc w:val="both"/>
        <w:sectPr>
          <w:type w:val="continuous"/>
          <w:pgSz w:w="11920" w:h="16840"/>
          <w:pgMar w:top="1600" w:bottom="280" w:left="1680" w:right="1080"/>
          <w:cols w:num="2" w:equalWidth="0">
            <w:col w:w="871" w:space="89"/>
            <w:col w:w="8200"/>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3990" w:right="192" w:firstLine="0"/>
        <w:jc w:val="left"/>
        <w:rPr>
          <w:sz w:val="18"/>
        </w:rPr>
      </w:pPr>
      <w:r>
        <w:rPr>
          <w:sz w:val="18"/>
        </w:rPr>
        <w:t>*La rata solía entrar por la noche a beber el aceite de la lamparilla y se llevaba la mecha arrastrando, de tal forma que ocasionaba el incendio.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spacing w:before="0"/>
        <w:ind w:left="1155" w:right="192" w:firstLine="0"/>
        <w:jc w:val="left"/>
        <w:rPr>
          <w:rFonts w:ascii="Arial Narrow"/>
          <w:sz w:val="19"/>
        </w:rPr>
      </w:pPr>
      <w:r>
        <w:rPr>
          <w:rFonts w:ascii="Arial Narrow"/>
          <w:w w:val="105"/>
          <w:sz w:val="19"/>
        </w:rPr>
        <w:t>702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01 SOBRE LA PROHIBICIÓN DE HAC" w:id="364"/>
                  <w:bookmarkEnd w:id="36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301</w:t>
                  </w:r>
                </w:p>
              </w:txbxContent>
            </v:textbox>
            <v:fill type="solid"/>
          </v:shape>
        </w:pict>
      </w:r>
      <w:r>
        <w:rPr>
          <w:rFonts w:ascii="Arial Narrow"/>
          <w:sz w:val="20"/>
        </w:rPr>
      </w:r>
    </w:p>
    <w:p>
      <w:pPr>
        <w:pStyle w:val="Heading2"/>
        <w:ind w:left="1215" w:right="127"/>
      </w:pPr>
      <w:r>
        <w:rPr>
          <w:color w:val="808080"/>
          <w:sz w:val="36"/>
        </w:rPr>
        <w:t>S</w:t>
      </w:r>
      <w:r>
        <w:rPr>
          <w:color w:val="808080"/>
        </w:rPr>
        <w:t>OBRE LA PROHIBICIÓN DE HACER OSTENTACIÓN O ESFUERZO DESMESURADO</w:t>
      </w:r>
      <w:r>
        <w:rPr>
          <w:color w:val="808080"/>
          <w:sz w:val="36"/>
        </w:rPr>
        <w:t>, </w:t>
      </w:r>
      <w:r>
        <w:rPr>
          <w:color w:val="808080"/>
        </w:rPr>
        <w:t>SIN NECESIDAD</w:t>
      </w:r>
    </w:p>
    <w:p>
      <w:pPr>
        <w:pStyle w:val="Heading4"/>
        <w:spacing w:before="54"/>
        <w:ind w:left="1215" w:right="1490"/>
        <w:rPr>
          <w:i/>
        </w:rPr>
      </w:pPr>
      <w:r>
        <w:rPr>
          <w:i/>
        </w:rPr>
        <w:t>(O sin el conocimiento  adecuado)</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Su generoso Corán:</w:t>
      </w:r>
    </w:p>
    <w:p>
      <w:pPr>
        <w:pStyle w:val="BodyText"/>
        <w:spacing w:before="1"/>
        <w:rPr>
          <w:i/>
          <w:sz w:val="21"/>
        </w:rPr>
      </w:pPr>
    </w:p>
    <w:p>
      <w:pPr>
        <w:pStyle w:val="BodyText"/>
        <w:spacing w:before="1"/>
        <w:ind w:left="80" w:right="127"/>
      </w:pPr>
      <w:r>
        <w:rPr/>
        <w:t>“Di: No os pido compensación por ello (por llamaros al Islam) y no soy un impos- tor.”</w:t>
      </w:r>
    </w:p>
    <w:p>
      <w:pPr>
        <w:spacing w:before="11"/>
        <w:ind w:left="80" w:right="127" w:firstLine="0"/>
        <w:jc w:val="left"/>
        <w:rPr>
          <w:rFonts w:ascii="Arial"/>
          <w:b/>
          <w:sz w:val="16"/>
        </w:rPr>
      </w:pPr>
      <w:r>
        <w:rPr>
          <w:rFonts w:ascii="Arial"/>
          <w:b/>
          <w:color w:val="808080"/>
          <w:w w:val="105"/>
          <w:sz w:val="16"/>
        </w:rPr>
        <w:t>(Sad /86).</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1662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Ibn Úmar, Allah esté complacido con los dos, que   dijo:</w:t>
      </w:r>
    </w:p>
    <w:p>
      <w:pPr>
        <w:pStyle w:val="BodyText"/>
        <w:spacing w:before="120"/>
        <w:ind w:left="240" w:right="91" w:firstLine="405"/>
      </w:pPr>
      <w:r>
        <w:rPr/>
        <w:t>“Se nos prohibió el esfuerzo desmesurado en los asuntos del ‘</w:t>
      </w:r>
      <w:r>
        <w:rPr>
          <w:i/>
        </w:rPr>
        <w:t>Din</w:t>
      </w:r>
      <w:r>
        <w:rPr/>
        <w:t>’ y del mundo sin el conocimiento debido.”</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1663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Masrúq que  dijo:</w:t>
      </w:r>
    </w:p>
    <w:p>
      <w:pPr>
        <w:pStyle w:val="BodyText"/>
        <w:spacing w:before="120"/>
        <w:ind w:left="649"/>
      </w:pPr>
      <w:r>
        <w:rPr/>
        <w:t>“Fuimos a ver a Abdallah Ibn Masud y nos dijo:</w:t>
      </w:r>
    </w:p>
    <w:p>
      <w:pPr>
        <w:pStyle w:val="BodyText"/>
        <w:ind w:left="649"/>
      </w:pPr>
      <w:r>
        <w:rPr/>
        <w:t>Quien sepa algo que hable de ello y quien no sepa que  diga:</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31" w:space="40"/>
            <w:col w:w="6275" w:space="90"/>
            <w:col w:w="1884"/>
          </w:cols>
        </w:sectPr>
      </w:pPr>
    </w:p>
    <w:p>
      <w:pPr>
        <w:pStyle w:val="BodyText"/>
        <w:ind w:left="1215" w:right="313" w:firstLine="405"/>
      </w:pPr>
      <w:r>
        <w:rPr/>
        <w:t>‘Allah sabe más.’ Ya que es de conocimiento, decir cuando no se sabe algo: ‘Allah sabe más.’</w:t>
      </w:r>
    </w:p>
    <w:p>
      <w:pPr>
        <w:pStyle w:val="BodyText"/>
        <w:ind w:left="1620" w:right="1490"/>
      </w:pPr>
      <w:r>
        <w:rPr/>
        <w:t>Dijo Allah a su Profeta, </w:t>
      </w:r>
      <w:r>
        <w:rPr>
          <w:spacing w:val="2"/>
        </w:rPr>
        <w:t>Allah </w:t>
      </w:r>
      <w:r>
        <w:rPr/>
        <w:t>le </w:t>
      </w:r>
      <w:r>
        <w:rPr>
          <w:spacing w:val="2"/>
        </w:rPr>
        <w:t>bendiga </w:t>
      </w:r>
      <w:r>
        <w:rPr/>
        <w:t>y le dé</w:t>
      </w:r>
      <w:r>
        <w:rPr>
          <w:spacing w:val="51"/>
        </w:rPr>
        <w:t> </w:t>
      </w:r>
      <w:r>
        <w:rPr>
          <w:spacing w:val="3"/>
        </w:rPr>
        <w:t>paz:</w:t>
      </w:r>
    </w:p>
    <w:p>
      <w:pPr>
        <w:pStyle w:val="BodyText"/>
        <w:ind w:left="1215" w:right="127" w:firstLine="405"/>
      </w:pPr>
      <w:r>
        <w:rPr/>
        <w:t>‘Dí: No os pido compensación por ello (por llamaros al Islam). Y no soy un impostor’.”</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16"/>
        </w:rPr>
      </w:pPr>
    </w:p>
    <w:p>
      <w:pPr>
        <w:spacing w:before="81"/>
        <w:ind w:left="0" w:right="129" w:firstLine="0"/>
        <w:jc w:val="right"/>
        <w:rPr>
          <w:rFonts w:ascii="Arial Narrow"/>
          <w:sz w:val="19"/>
        </w:rPr>
      </w:pPr>
      <w:r>
        <w:rPr>
          <w:rFonts w:ascii="Arial Narrow"/>
          <w:sz w:val="19"/>
        </w:rPr>
        <w:t>703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02 SOBRE LA PROHIBICIÓN DE DAR" w:id="365"/>
                  <w:bookmarkEnd w:id="36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302</w:t>
                  </w:r>
                </w:p>
              </w:txbxContent>
            </v:textbox>
            <v:fill type="solid"/>
          </v:shape>
        </w:pict>
      </w:r>
      <w:r>
        <w:rPr>
          <w:rFonts w:ascii="Arial Narrow"/>
          <w:sz w:val="20"/>
        </w:rPr>
      </w:r>
    </w:p>
    <w:p>
      <w:pPr>
        <w:pStyle w:val="Heading2"/>
        <w:spacing w:line="280" w:lineRule="auto"/>
        <w:ind w:right="555"/>
      </w:pPr>
      <w:r>
        <w:rPr>
          <w:color w:val="808080"/>
          <w:sz w:val="36"/>
        </w:rPr>
        <w:t>S</w:t>
      </w:r>
      <w:r>
        <w:rPr>
          <w:color w:val="808080"/>
        </w:rPr>
        <w:t>OBRE LA PROHIBICIÓN DE DAR GRITOS DE HISTERIA POR EL  DIFUNTO</w:t>
      </w:r>
    </w:p>
    <w:p>
      <w:pPr>
        <w:pStyle w:val="Heading4"/>
        <w:ind w:right="555"/>
      </w:pPr>
      <w:r>
        <w:rPr>
          <w:i/>
        </w:rPr>
        <w:t>(Así como darse bofetadas o rasgarse las vestiduras, arrancarse el pelo o </w:t>
      </w:r>
      <w:r>
        <w:rPr/>
        <w:t>afeitárselo,  o  lanzar clamores  de conmiseración)</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1664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Úmar Ibn Al Jattab, Allah esté complacido con él, que dijo el Profeta, Allah le bendiga y le dé   paz:</w:t>
      </w:r>
    </w:p>
    <w:p>
      <w:pPr>
        <w:pStyle w:val="BodyText"/>
        <w:spacing w:before="120"/>
        <w:ind w:left="180" w:right="165" w:firstLine="405"/>
      </w:pPr>
      <w:r>
        <w:rPr/>
        <w:t>“El difunto es castigado o se duele en su tumba por lo que se grite histérica- mente sobre él.”</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18" w:firstLine="0"/>
        <w:jc w:val="left"/>
        <w:rPr>
          <w:rFonts w:ascii="Arial"/>
          <w:b/>
          <w:sz w:val="19"/>
        </w:rPr>
      </w:pPr>
      <w:r>
        <w:rPr>
          <w:rFonts w:ascii="Arial"/>
          <w:b/>
          <w:color w:val="808080"/>
          <w:sz w:val="24"/>
        </w:rPr>
        <w:t>2. </w:t>
      </w:r>
      <w:r>
        <w:rPr>
          <w:rFonts w:ascii="Arial"/>
          <w:b/>
          <w:color w:val="808080"/>
          <w:spacing w:val="-4"/>
          <w:sz w:val="19"/>
        </w:rPr>
        <w:t>1665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6" w:firstLine="0"/>
        <w:jc w:val="left"/>
        <w:rPr>
          <w:rFonts w:ascii="Arial"/>
          <w:b/>
          <w:sz w:val="19"/>
        </w:rPr>
      </w:pPr>
      <w:r>
        <w:rPr>
          <w:rFonts w:ascii="Arial"/>
          <w:b/>
          <w:color w:val="808080"/>
          <w:sz w:val="24"/>
        </w:rPr>
        <w:t>3</w:t>
      </w:r>
      <w:r>
        <w:rPr>
          <w:rFonts w:ascii="Arial"/>
          <w:b/>
          <w:color w:val="808080"/>
          <w:sz w:val="19"/>
        </w:rPr>
        <w:t>. 1666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Ibn Masud, Allah esté complacido con él, que dijo el Mensajero de Allah, Él le bendiga y le dé paz:</w:t>
      </w:r>
    </w:p>
    <w:p>
      <w:pPr>
        <w:pStyle w:val="BodyText"/>
        <w:spacing w:before="120"/>
        <w:ind w:left="195" w:right="313" w:firstLine="405"/>
      </w:pPr>
      <w:r>
        <w:rPr/>
        <w:t>“No está en nuestro camino ni es de los nuestros </w:t>
      </w:r>
      <w:r>
        <w:rPr>
          <w:spacing w:val="2"/>
        </w:rPr>
        <w:t>aquel </w:t>
      </w:r>
      <w:r>
        <w:rPr/>
        <w:t>que se </w:t>
      </w:r>
      <w:r>
        <w:rPr>
          <w:spacing w:val="2"/>
        </w:rPr>
        <w:t>golpea </w:t>
      </w:r>
      <w:r>
        <w:rPr/>
        <w:t>la </w:t>
      </w:r>
      <w:r>
        <w:rPr>
          <w:spacing w:val="3"/>
        </w:rPr>
        <w:t>cara,   </w:t>
      </w:r>
      <w:r>
        <w:rPr/>
        <w:t>se </w:t>
      </w:r>
      <w:r>
        <w:rPr>
          <w:spacing w:val="2"/>
        </w:rPr>
        <w:t>rasga </w:t>
      </w:r>
      <w:r>
        <w:rPr/>
        <w:t>las </w:t>
      </w:r>
      <w:r>
        <w:rPr>
          <w:spacing w:val="2"/>
        </w:rPr>
        <w:t>vestiduras </w:t>
      </w:r>
      <w:r>
        <w:rPr/>
        <w:t>y </w:t>
      </w:r>
      <w:r>
        <w:rPr>
          <w:spacing w:val="2"/>
        </w:rPr>
        <w:t>hace llamamientos </w:t>
      </w:r>
      <w:r>
        <w:rPr/>
        <w:t>de </w:t>
      </w:r>
      <w:r>
        <w:rPr>
          <w:spacing w:val="3"/>
        </w:rPr>
        <w:t>‘</w:t>
      </w:r>
      <w:r>
        <w:rPr>
          <w:i/>
          <w:spacing w:val="3"/>
        </w:rPr>
        <w:t>Yahilía</w:t>
      </w:r>
      <w:r>
        <w:rPr>
          <w:spacing w:val="3"/>
        </w:rPr>
        <w:t>’ </w:t>
      </w:r>
      <w:r>
        <w:rPr>
          <w:spacing w:val="2"/>
        </w:rPr>
        <w:t>ante </w:t>
      </w:r>
      <w:r>
        <w:rPr/>
        <w:t>el</w:t>
      </w:r>
      <w:r>
        <w:rPr>
          <w:spacing w:val="57"/>
        </w:rPr>
        <w:t> </w:t>
      </w:r>
      <w:r>
        <w:rPr>
          <w:spacing w:val="3"/>
        </w:rPr>
        <w:t>difunto.”</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71" w:space="89"/>
            <w:col w:w="8200"/>
          </w:cols>
        </w:sectPr>
      </w:pPr>
    </w:p>
    <w:p>
      <w:pPr>
        <w:spacing w:before="4"/>
        <w:ind w:left="1155" w:right="192" w:firstLine="0"/>
        <w:jc w:val="left"/>
        <w:rPr>
          <w:i/>
          <w:sz w:val="18"/>
        </w:rPr>
      </w:pPr>
      <w:r>
        <w:rPr>
          <w:i/>
          <w:sz w:val="18"/>
        </w:rPr>
        <w:t>Se transmitió de Abu Burda que dijo:</w:t>
      </w:r>
    </w:p>
    <w:p>
      <w:pPr>
        <w:pStyle w:val="BodyText"/>
        <w:spacing w:before="120"/>
        <w:ind w:left="1155" w:right="128" w:firstLine="405"/>
        <w:jc w:val="both"/>
      </w:pPr>
      <w:r>
        <w:rPr/>
        <w:t>“Sufrió Abu Musa un desmayo de dolor o enfermedad y echó su cabeza sobre  el regazo de su mujer. Y ella empezó a sollozar y gritar pensando que había muerto, sin que él pudiera responderle</w:t>
      </w:r>
      <w:r>
        <w:rPr>
          <w:spacing w:val="59"/>
        </w:rPr>
        <w:t> </w:t>
      </w:r>
      <w:r>
        <w:rPr/>
        <w:t>nada.</w:t>
      </w:r>
    </w:p>
    <w:p>
      <w:pPr>
        <w:pStyle w:val="BodyText"/>
        <w:ind w:left="1560" w:right="192"/>
      </w:pPr>
      <w:r>
        <w:rPr/>
        <w:t>Cuando se hubo despejado de su desmayo le dijo:</w:t>
      </w:r>
    </w:p>
    <w:p>
      <w:pPr>
        <w:pStyle w:val="BodyText"/>
        <w:ind w:left="1560" w:right="192"/>
      </w:pPr>
      <w:r>
        <w:rPr/>
        <w:t>‘Yo estoy a salvo de quien lo está el Mensajero de Allah, Él le bendiga y le dé</w:t>
      </w:r>
    </w:p>
    <w:p>
      <w:pPr>
        <w:pStyle w:val="BodyText"/>
        <w:ind w:left="1155" w:right="192"/>
      </w:pPr>
      <w:r>
        <w:rPr/>
        <w:t>paz:</w:t>
      </w:r>
    </w:p>
    <w:p>
      <w:pPr>
        <w:pStyle w:val="BodyText"/>
        <w:ind w:left="1560" w:right="192"/>
      </w:pPr>
      <w:r>
        <w:rPr/>
        <w:t>Ciertamente, el Mensajero de Allah, Él le bendiga y le dé paz, estaba a salvo</w:t>
      </w:r>
    </w:p>
    <w:p>
      <w:pPr>
        <w:pStyle w:val="BodyText"/>
        <w:ind w:left="1155" w:right="192"/>
      </w:pPr>
      <w:r>
        <w:rPr/>
        <w:t>de la que gritaba histéricamente, de la que se tiraba de los pelos y de la que se ras- gaba las vestiduras’.”</w:t>
      </w:r>
    </w:p>
    <w:p>
      <w:pPr>
        <w:spacing w:after="0"/>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4</w:t>
      </w:r>
      <w:r>
        <w:rPr>
          <w:rFonts w:ascii="Arial"/>
          <w:b/>
          <w:color w:val="808080"/>
          <w:sz w:val="19"/>
        </w:rPr>
        <w:t>. 1667</w:t>
      </w:r>
    </w:p>
    <w:p>
      <w:pPr>
        <w:spacing w:before="71"/>
        <w:ind w:left="195" w:right="88" w:firstLine="5310"/>
        <w:jc w:val="left"/>
        <w:rPr>
          <w:rFonts w:ascii="Arial"/>
          <w:b/>
          <w:sz w:val="16"/>
        </w:rPr>
      </w:pPr>
      <w:r>
        <w:rPr/>
        <w:br w:type="column"/>
      </w:r>
      <w:r>
        <w:rPr>
          <w:rFonts w:ascii="Arial"/>
          <w:b/>
          <w:color w:val="808080"/>
          <w:w w:val="105"/>
          <w:sz w:val="16"/>
        </w:rPr>
        <w:t>Lo relataron Al Bujari y Muslim.</w:t>
      </w:r>
      <w:r>
        <w:rPr>
          <w:rFonts w:ascii="Arial"/>
          <w:b/>
          <w:color w:val="808080"/>
          <w:sz w:val="16"/>
        </w:rPr>
        <w:t> </w:t>
      </w:r>
    </w:p>
    <w:p>
      <w:pPr>
        <w:pStyle w:val="BodyText"/>
        <w:rPr>
          <w:rFonts w:ascii="Arial"/>
          <w:b/>
          <w:sz w:val="16"/>
        </w:rPr>
      </w:pPr>
    </w:p>
    <w:p>
      <w:pPr>
        <w:pStyle w:val="BodyText"/>
        <w:rPr>
          <w:rFonts w:ascii="Arial"/>
          <w:b/>
          <w:sz w:val="16"/>
        </w:rPr>
      </w:pPr>
    </w:p>
    <w:p>
      <w:pPr>
        <w:spacing w:line="196" w:lineRule="exact" w:before="116"/>
        <w:ind w:left="195" w:right="313" w:firstLine="0"/>
        <w:jc w:val="left"/>
        <w:rPr>
          <w:i/>
          <w:sz w:val="18"/>
        </w:rPr>
      </w:pPr>
      <w:r>
        <w:rPr>
          <w:i/>
          <w:sz w:val="18"/>
        </w:rPr>
        <w:t>Se transmitió de Al </w:t>
      </w:r>
      <w:r>
        <w:rPr>
          <w:i/>
          <w:spacing w:val="2"/>
          <w:sz w:val="18"/>
        </w:rPr>
        <w:t>Muguíra </w:t>
      </w:r>
      <w:r>
        <w:rPr>
          <w:i/>
          <w:sz w:val="18"/>
        </w:rPr>
        <w:t>Ibn Shoba, Allah </w:t>
      </w:r>
      <w:r>
        <w:rPr>
          <w:i/>
          <w:spacing w:val="2"/>
          <w:sz w:val="18"/>
        </w:rPr>
        <w:t>esté </w:t>
      </w:r>
      <w:r>
        <w:rPr>
          <w:i/>
          <w:sz w:val="18"/>
        </w:rPr>
        <w:t>complacido con él, que oyó decir al </w:t>
      </w:r>
      <w:r>
        <w:rPr>
          <w:i/>
          <w:spacing w:val="2"/>
          <w:sz w:val="18"/>
        </w:rPr>
        <w:t>Mensajero </w:t>
      </w:r>
      <w:r>
        <w:rPr>
          <w:i/>
          <w:sz w:val="18"/>
        </w:rPr>
        <w:t>de Allah, Él le bendiga y </w:t>
      </w:r>
      <w:r>
        <w:rPr>
          <w:i/>
          <w:spacing w:val="3"/>
          <w:sz w:val="18"/>
        </w:rPr>
        <w:t>le     </w:t>
      </w:r>
      <w:r>
        <w:rPr>
          <w:i/>
          <w:sz w:val="18"/>
        </w:rPr>
        <w:t>dé</w:t>
      </w:r>
      <w:r>
        <w:rPr>
          <w:i/>
          <w:spacing w:val="5"/>
          <w:sz w:val="18"/>
        </w:rPr>
        <w:t> </w:t>
      </w:r>
      <w:r>
        <w:rPr>
          <w:i/>
          <w:spacing w:val="3"/>
          <w:sz w:val="18"/>
        </w:rPr>
        <w:t>paz:</w:t>
      </w:r>
    </w:p>
    <w:p>
      <w:pPr>
        <w:pStyle w:val="BodyText"/>
        <w:spacing w:before="129"/>
        <w:ind w:left="195" w:right="313" w:firstLine="405"/>
      </w:pPr>
      <w:r>
        <w:rPr/>
        <w:t>“Quien grite histéricamente sobre el difunto, será castigado por ello en el día   del</w:t>
      </w:r>
      <w:r>
        <w:rPr>
          <w:spacing w:val="8"/>
        </w:rPr>
        <w:t> </w:t>
      </w:r>
      <w:r>
        <w:rPr>
          <w:spacing w:val="3"/>
        </w:rPr>
        <w:t>Juicio.”</w:t>
      </w:r>
    </w:p>
    <w:p>
      <w:pPr>
        <w:spacing w:after="0"/>
        <w:sectPr>
          <w:type w:val="continuous"/>
          <w:pgSz w:w="11920" w:h="16840"/>
          <w:pgMar w:top="1600" w:bottom="280" w:left="1680" w:right="1080"/>
          <w:cols w:num="2" w:equalWidth="0">
            <w:col w:w="871" w:space="89"/>
            <w:col w:w="8200"/>
          </w:cols>
        </w:sectPr>
      </w:pPr>
    </w:p>
    <w:p>
      <w:pPr>
        <w:pStyle w:val="BodyText"/>
        <w:spacing w:before="8"/>
        <w:rPr>
          <w:sz w:val="28"/>
        </w:rPr>
      </w:pPr>
    </w:p>
    <w:p>
      <w:pPr>
        <w:spacing w:before="81"/>
        <w:ind w:left="1155" w:right="192" w:firstLine="0"/>
        <w:jc w:val="left"/>
        <w:rPr>
          <w:rFonts w:ascii="Arial Narrow"/>
          <w:sz w:val="19"/>
        </w:rPr>
      </w:pPr>
      <w:r>
        <w:rPr>
          <w:rFonts w:ascii="Arial Narrow"/>
          <w:w w:val="105"/>
          <w:sz w:val="19"/>
        </w:rPr>
        <w:t>704</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spacing w:before="174"/>
        <w:ind w:left="255" w:right="-6" w:firstLine="0"/>
        <w:jc w:val="left"/>
        <w:rPr>
          <w:rFonts w:ascii="Arial"/>
          <w:b/>
          <w:sz w:val="19"/>
        </w:rPr>
      </w:pPr>
      <w:r>
        <w:rPr>
          <w:rFonts w:ascii="Arial"/>
          <w:b/>
          <w:color w:val="808080"/>
          <w:sz w:val="24"/>
        </w:rPr>
        <w:t>5</w:t>
      </w:r>
      <w:r>
        <w:rPr>
          <w:rFonts w:ascii="Arial"/>
          <w:b/>
          <w:color w:val="808080"/>
          <w:sz w:val="19"/>
        </w:rPr>
        <w:t>. 1668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09"/>
        <w:ind w:left="244" w:right="0" w:firstLine="0"/>
        <w:jc w:val="left"/>
        <w:rPr>
          <w:i/>
          <w:sz w:val="18"/>
        </w:rPr>
      </w:pPr>
      <w:r>
        <w:rPr>
          <w:i/>
          <w:sz w:val="18"/>
        </w:rPr>
        <w:t>Se transmitió de Umm Atía Nusaiba, Allah esté complacido con ella, que   dijo:</w:t>
      </w:r>
    </w:p>
    <w:p>
      <w:pPr>
        <w:spacing w:before="60"/>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pgSz w:w="11920" w:h="16840"/>
          <w:pgMar w:top="1240" w:bottom="280" w:left="1680" w:right="1020"/>
          <w:cols w:num="3" w:equalWidth="0">
            <w:col w:w="931" w:space="40"/>
            <w:col w:w="5165" w:space="135"/>
            <w:col w:w="2949"/>
          </w:cols>
        </w:sectPr>
      </w:pPr>
    </w:p>
    <w:p>
      <w:pPr>
        <w:pStyle w:val="BodyText"/>
        <w:spacing w:before="120"/>
        <w:ind w:left="1215" w:right="313" w:firstLine="405"/>
      </w:pPr>
      <w:r>
        <w:rPr>
          <w:spacing w:val="2"/>
        </w:rPr>
        <w:t>“Cuando </w:t>
      </w:r>
      <w:r>
        <w:rPr/>
        <w:t>le </w:t>
      </w:r>
      <w:r>
        <w:rPr>
          <w:spacing w:val="2"/>
        </w:rPr>
        <w:t>dimos </w:t>
      </w:r>
      <w:r>
        <w:rPr/>
        <w:t>el  </w:t>
      </w:r>
      <w:r>
        <w:rPr>
          <w:spacing w:val="-2"/>
        </w:rPr>
        <w:t>‘</w:t>
      </w:r>
      <w:r>
        <w:rPr>
          <w:i/>
          <w:spacing w:val="-2"/>
        </w:rPr>
        <w:t>bayá</w:t>
      </w:r>
      <w:r>
        <w:rPr>
          <w:spacing w:val="-2"/>
        </w:rPr>
        <w:t>’ </w:t>
      </w:r>
      <w:r>
        <w:rPr/>
        <w:t>al </w:t>
      </w:r>
      <w:r>
        <w:rPr>
          <w:spacing w:val="2"/>
        </w:rPr>
        <w:t>Mensajero </w:t>
      </w:r>
      <w:r>
        <w:rPr/>
        <w:t>de </w:t>
      </w:r>
      <w:r>
        <w:rPr>
          <w:spacing w:val="2"/>
        </w:rPr>
        <w:t>Allah, </w:t>
      </w:r>
      <w:r>
        <w:rPr/>
        <w:t>Él le </w:t>
      </w:r>
      <w:r>
        <w:rPr>
          <w:spacing w:val="2"/>
        </w:rPr>
        <w:t>bendiga </w:t>
      </w:r>
      <w:r>
        <w:rPr/>
        <w:t>y le dé </w:t>
      </w:r>
      <w:r>
        <w:rPr>
          <w:spacing w:val="3"/>
        </w:rPr>
        <w:t>paz,</w:t>
      </w:r>
      <w:r>
        <w:rPr>
          <w:spacing w:val="66"/>
        </w:rPr>
        <w:t> </w:t>
      </w:r>
      <w:r>
        <w:rPr/>
        <w:t>nos comprometimos con él a no dar gritos de</w:t>
      </w:r>
      <w:r>
        <w:rPr>
          <w:spacing w:val="42"/>
        </w:rPr>
        <w:t> </w:t>
      </w:r>
      <w:r>
        <w:rPr/>
        <w:t>histeria.”</w:t>
      </w:r>
    </w:p>
    <w:p>
      <w:pPr>
        <w:spacing w:after="0"/>
        <w:sectPr>
          <w:type w:val="continuous"/>
          <w:pgSz w:w="11920" w:h="16840"/>
          <w:pgMar w:top="1600" w:bottom="280" w:left="1680" w:right="1020"/>
        </w:sectPr>
      </w:pPr>
    </w:p>
    <w:p>
      <w:pPr>
        <w:pStyle w:val="BodyText"/>
      </w:pPr>
    </w:p>
    <w:p>
      <w:pPr>
        <w:spacing w:before="191"/>
        <w:ind w:left="255" w:right="-18" w:firstLine="0"/>
        <w:jc w:val="left"/>
        <w:rPr>
          <w:rFonts w:ascii="Arial"/>
          <w:b/>
          <w:sz w:val="19"/>
        </w:rPr>
      </w:pPr>
      <w:r>
        <w:rPr>
          <w:rFonts w:ascii="Arial"/>
          <w:b/>
          <w:color w:val="808080"/>
          <w:sz w:val="24"/>
        </w:rPr>
        <w:t>6. </w:t>
      </w:r>
      <w:r>
        <w:rPr>
          <w:rFonts w:ascii="Arial"/>
          <w:b/>
          <w:color w:val="808080"/>
          <w:spacing w:val="-4"/>
          <w:sz w:val="19"/>
        </w:rPr>
        <w:t>1669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An Nuamán Ibn Bashir, Allah esté complacido con él, que   dijo:</w:t>
      </w:r>
    </w:p>
    <w:p>
      <w:pPr>
        <w:spacing w:before="71"/>
        <w:ind w:left="24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5270" w:space="40"/>
            <w:col w:w="2939"/>
          </w:cols>
        </w:sectPr>
      </w:pPr>
    </w:p>
    <w:p>
      <w:pPr>
        <w:pStyle w:val="BodyText"/>
        <w:spacing w:before="120"/>
        <w:ind w:left="1215" w:right="127" w:firstLine="405"/>
      </w:pPr>
      <w:r>
        <w:rPr/>
        <w:t>“Se desvaneció desmayado Abdallah Ibn Rawáha. Y su hermana empezó a llo- rar y a hacer invocaciones de </w:t>
      </w:r>
      <w:r>
        <w:rPr>
          <w:spacing w:val="3"/>
        </w:rPr>
        <w:t>‘</w:t>
      </w:r>
      <w:r>
        <w:rPr>
          <w:i/>
          <w:spacing w:val="3"/>
        </w:rPr>
        <w:t>Yahilía</w:t>
      </w:r>
      <w:r>
        <w:rPr>
          <w:spacing w:val="3"/>
        </w:rPr>
        <w:t>’ </w:t>
      </w:r>
      <w:r>
        <w:rPr/>
        <w:t>para parecer triste y </w:t>
      </w:r>
      <w:r>
        <w:rPr>
          <w:spacing w:val="50"/>
        </w:rPr>
        <w:t> </w:t>
      </w:r>
      <w:r>
        <w:rPr/>
        <w:t>desconsolada.</w:t>
      </w:r>
    </w:p>
    <w:p>
      <w:pPr>
        <w:pStyle w:val="BodyText"/>
        <w:ind w:left="1620" w:right="1490"/>
      </w:pPr>
      <w:r>
        <w:rPr/>
        <w:t>Al volver en sí le dijo a la hermana:</w:t>
      </w:r>
    </w:p>
    <w:p>
      <w:pPr>
        <w:pStyle w:val="BodyText"/>
        <w:ind w:left="1215" w:right="127" w:firstLine="405"/>
      </w:pPr>
      <w:r>
        <w:rPr/>
        <w:t>‘No ha habido cosa que dijeras de mí, que no me preguntaran a mí a continua- ción:</w:t>
      </w:r>
    </w:p>
    <w:p>
      <w:pPr>
        <w:pStyle w:val="BodyText"/>
        <w:ind w:left="1620" w:right="1490"/>
      </w:pPr>
      <w:r>
        <w:rPr/>
        <w:t>¿Tú eres eso que dice?’.”</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7</w:t>
      </w:r>
      <w:r>
        <w:rPr>
          <w:rFonts w:ascii="Arial"/>
          <w:b/>
          <w:color w:val="808080"/>
          <w:sz w:val="19"/>
        </w:rPr>
        <w:t>. 1670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Ibn Úmar, Allah esté complacido con los dos,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31" w:space="40"/>
            <w:col w:w="4686" w:space="1679"/>
            <w:col w:w="1884"/>
          </w:cols>
        </w:sectPr>
      </w:pPr>
    </w:p>
    <w:p>
      <w:pPr>
        <w:pStyle w:val="BodyText"/>
        <w:spacing w:before="120"/>
        <w:ind w:left="1215" w:right="130" w:firstLine="405"/>
        <w:jc w:val="both"/>
      </w:pPr>
      <w:r>
        <w:rPr/>
        <w:t>“Estaba aquejado de una enfermedad Saad Ibn Ubada. Y fue a visitarlo el Mensajero de Allah, Él le bendiga y le dé paz, con Abdurrahmán Ibn Auf, Saad Ibn Abu Waqqás y Abdallah Ibn Masud, Allah esté complacido de  todos.</w:t>
      </w:r>
    </w:p>
    <w:p>
      <w:pPr>
        <w:pStyle w:val="BodyText"/>
        <w:ind w:left="1620" w:right="2442"/>
      </w:pPr>
      <w:r>
        <w:rPr/>
        <w:t>Cuando entró a verlo estaba inconsciente y preguntó: ‘¿Ha muerto?’</w:t>
      </w:r>
    </w:p>
    <w:p>
      <w:pPr>
        <w:pStyle w:val="BodyText"/>
        <w:ind w:left="1620" w:right="1490"/>
      </w:pPr>
      <w:r>
        <w:rPr/>
        <w:t>Contestaron: ‘¡No, Mensajero de  Allah!’</w:t>
      </w:r>
    </w:p>
    <w:p>
      <w:pPr>
        <w:pStyle w:val="BodyText"/>
        <w:ind w:left="1215" w:right="125" w:firstLine="405"/>
        <w:jc w:val="both"/>
      </w:pPr>
      <w:r>
        <w:rPr/>
        <w:t>Empezó a llorar el Mensajero de Allah, Él le bendiga y le dé paz, y al ver la  gente el llanto del Profeta, Allah le bendiga y le dé paz, rompieron ellos también a llorar.</w:t>
      </w:r>
    </w:p>
    <w:p>
      <w:pPr>
        <w:pStyle w:val="BodyText"/>
        <w:ind w:left="1215" w:right="133" w:firstLine="405"/>
        <w:jc w:val="both"/>
      </w:pPr>
      <w:r>
        <w:rPr/>
        <w:t>Y dijo: ‘¿No oís? Ciertamente, Allah no castiga por las lágrimas de los ojos, ni por la tristeza del corazón. Sin embargo, castiga por esto (y señaló a su lengua), o    se</w:t>
      </w:r>
      <w:r>
        <w:rPr>
          <w:spacing w:val="5"/>
        </w:rPr>
        <w:t> </w:t>
      </w:r>
      <w:r>
        <w:rPr>
          <w:spacing w:val="3"/>
        </w:rPr>
        <w:t>compadece’.”</w:t>
      </w:r>
    </w:p>
    <w:p>
      <w:pPr>
        <w:spacing w:after="0"/>
        <w:jc w:val="both"/>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8</w:t>
      </w:r>
      <w:r>
        <w:rPr>
          <w:rFonts w:ascii="Arial"/>
          <w:b/>
          <w:color w:val="808080"/>
          <w:sz w:val="19"/>
        </w:rPr>
        <w:t>. 1671</w:t>
      </w:r>
    </w:p>
    <w:p>
      <w:pPr>
        <w:spacing w:before="71"/>
        <w:ind w:left="244" w:right="93"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44" w:right="408" w:firstLine="0"/>
        <w:jc w:val="left"/>
        <w:rPr>
          <w:i/>
          <w:sz w:val="18"/>
        </w:rPr>
      </w:pPr>
      <w:r>
        <w:rPr>
          <w:i/>
          <w:sz w:val="18"/>
        </w:rPr>
        <w:t>Se transmitió de Abu Málik Al Asharí, Allah </w:t>
      </w:r>
      <w:r>
        <w:rPr>
          <w:i/>
          <w:spacing w:val="2"/>
          <w:sz w:val="18"/>
        </w:rPr>
        <w:t>esté </w:t>
      </w:r>
      <w:r>
        <w:rPr>
          <w:i/>
          <w:sz w:val="18"/>
        </w:rPr>
        <w:t>complacido  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pacing w:val="51"/>
          <w:sz w:val="18"/>
        </w:rPr>
        <w:t> </w:t>
      </w:r>
      <w:r>
        <w:rPr>
          <w:i/>
          <w:sz w:val="18"/>
        </w:rPr>
        <w:t>paz:</w:t>
      </w:r>
    </w:p>
    <w:p>
      <w:pPr>
        <w:spacing w:after="0" w:line="196" w:lineRule="exact"/>
        <w:jc w:val="left"/>
        <w:rPr>
          <w:sz w:val="18"/>
        </w:rPr>
        <w:sectPr>
          <w:type w:val="continuous"/>
          <w:pgSz w:w="11920" w:h="16840"/>
          <w:pgMar w:top="1600" w:bottom="280" w:left="1680" w:right="1020"/>
          <w:cols w:num="2" w:equalWidth="0">
            <w:col w:w="931" w:space="40"/>
            <w:col w:w="8249"/>
          </w:cols>
        </w:sectPr>
      </w:pPr>
    </w:p>
    <w:p>
      <w:pPr>
        <w:pStyle w:val="BodyText"/>
        <w:spacing w:before="129"/>
        <w:ind w:left="1215" w:right="115" w:firstLine="405"/>
        <w:jc w:val="both"/>
      </w:pPr>
      <w:r>
        <w:rPr/>
        <w:t>“Si la que grita con histeria no se retracta y se arrepiente antes de morir, llegará el día del </w:t>
      </w:r>
      <w:r>
        <w:rPr>
          <w:spacing w:val="2"/>
        </w:rPr>
        <w:t>Juicio </w:t>
      </w:r>
      <w:r>
        <w:rPr/>
        <w:t>y </w:t>
      </w:r>
      <w:r>
        <w:rPr>
          <w:spacing w:val="2"/>
        </w:rPr>
        <w:t>tendrá </w:t>
      </w:r>
      <w:r>
        <w:rPr/>
        <w:t>una </w:t>
      </w:r>
      <w:r>
        <w:rPr>
          <w:spacing w:val="2"/>
        </w:rPr>
        <w:t>camisa </w:t>
      </w:r>
      <w:r>
        <w:rPr/>
        <w:t>de </w:t>
      </w:r>
      <w:r>
        <w:rPr>
          <w:spacing w:val="2"/>
        </w:rPr>
        <w:t>alquitrán </w:t>
      </w:r>
      <w:r>
        <w:rPr/>
        <w:t>que le </w:t>
      </w:r>
      <w:r>
        <w:rPr>
          <w:spacing w:val="2"/>
        </w:rPr>
        <w:t>quemará </w:t>
      </w:r>
      <w:r>
        <w:rPr/>
        <w:t>la </w:t>
      </w:r>
      <w:r>
        <w:rPr>
          <w:spacing w:val="2"/>
        </w:rPr>
        <w:t>piel </w:t>
      </w:r>
      <w:r>
        <w:rPr/>
        <w:t>y </w:t>
      </w:r>
      <w:r>
        <w:rPr>
          <w:spacing w:val="2"/>
        </w:rPr>
        <w:t>otra </w:t>
      </w:r>
      <w:r>
        <w:rPr>
          <w:spacing w:val="3"/>
        </w:rPr>
        <w:t>que   </w:t>
      </w:r>
      <w:r>
        <w:rPr/>
        <w:t>le producirá una</w:t>
      </w:r>
      <w:r>
        <w:rPr>
          <w:spacing w:val="15"/>
        </w:rPr>
        <w:t> </w:t>
      </w:r>
      <w:r>
        <w:rPr>
          <w:spacing w:val="4"/>
        </w:rPr>
        <w:t>úlcera.”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spacing w:before="7"/>
        <w:rPr>
          <w:rFonts w:ascii="Arial"/>
          <w:b/>
          <w:sz w:val="20"/>
        </w:rPr>
      </w:pPr>
    </w:p>
    <w:p>
      <w:pPr>
        <w:spacing w:before="81"/>
        <w:ind w:left="0" w:right="129" w:firstLine="0"/>
        <w:jc w:val="right"/>
        <w:rPr>
          <w:rFonts w:ascii="Arial Narrow"/>
          <w:sz w:val="19"/>
        </w:rPr>
      </w:pPr>
      <w:r>
        <w:rPr>
          <w:rFonts w:ascii="Arial Narrow"/>
          <w:sz w:val="19"/>
        </w:rPr>
        <w:t>705</w:t>
      </w:r>
    </w:p>
    <w:p>
      <w:pPr>
        <w:spacing w:after="0"/>
        <w:jc w:val="right"/>
        <w:rPr>
          <w:rFonts w:ascii="Arial Narrow"/>
          <w:sz w:val="19"/>
        </w:rPr>
        <w:sectPr>
          <w:type w:val="continuous"/>
          <w:pgSz w:w="11920" w:h="16840"/>
          <w:pgMar w:top="1600" w:bottom="280" w:left="1680" w:right="1020"/>
        </w:sectPr>
      </w:pPr>
    </w:p>
    <w:p>
      <w:pPr>
        <w:spacing w:before="40"/>
        <w:ind w:left="195" w:right="-6" w:firstLine="0"/>
        <w:jc w:val="left"/>
        <w:rPr>
          <w:rFonts w:ascii="Arial"/>
          <w:b/>
          <w:sz w:val="19"/>
        </w:rPr>
      </w:pPr>
      <w:r>
        <w:rPr>
          <w:rFonts w:ascii="Arial"/>
          <w:b/>
          <w:color w:val="808080"/>
          <w:sz w:val="24"/>
        </w:rPr>
        <w:t>9</w:t>
      </w:r>
      <w:r>
        <w:rPr>
          <w:rFonts w:ascii="Arial"/>
          <w:b/>
          <w:color w:val="808080"/>
          <w:sz w:val="19"/>
        </w:rPr>
        <w:t>. 1672</w:t>
      </w:r>
    </w:p>
    <w:p>
      <w:pPr>
        <w:pStyle w:val="BodyText"/>
        <w:rPr>
          <w:rFonts w:ascii="Arial"/>
          <w:b/>
          <w:sz w:val="18"/>
        </w:rPr>
      </w:pPr>
      <w:r>
        <w:rPr/>
        <w:br w:type="column"/>
      </w:r>
      <w:r>
        <w:rPr>
          <w:rFonts w:ascii="Arial"/>
          <w:b/>
          <w:sz w:val="18"/>
        </w:rPr>
      </w:r>
    </w:p>
    <w:p>
      <w:pPr>
        <w:spacing w:line="196" w:lineRule="exact" w:before="111"/>
        <w:ind w:left="195" w:right="313" w:firstLine="0"/>
        <w:jc w:val="left"/>
        <w:rPr>
          <w:i/>
          <w:sz w:val="18"/>
        </w:rPr>
      </w:pPr>
      <w:r>
        <w:rPr>
          <w:i/>
          <w:sz w:val="18"/>
        </w:rPr>
        <w:t>Se </w:t>
      </w:r>
      <w:r>
        <w:rPr>
          <w:i/>
          <w:spacing w:val="2"/>
          <w:sz w:val="18"/>
        </w:rPr>
        <w:t>transmitió </w:t>
      </w:r>
      <w:r>
        <w:rPr>
          <w:i/>
          <w:sz w:val="18"/>
        </w:rPr>
        <w:t>de </w:t>
      </w:r>
      <w:r>
        <w:rPr>
          <w:i/>
          <w:spacing w:val="2"/>
          <w:sz w:val="18"/>
        </w:rPr>
        <w:t>Usayd </w:t>
      </w:r>
      <w:r>
        <w:rPr>
          <w:i/>
          <w:sz w:val="18"/>
        </w:rPr>
        <w:t>Ibn Abu </w:t>
      </w:r>
      <w:r>
        <w:rPr>
          <w:i/>
          <w:spacing w:val="2"/>
          <w:sz w:val="18"/>
        </w:rPr>
        <w:t>Usayd, </w:t>
      </w:r>
      <w:r>
        <w:rPr>
          <w:i/>
          <w:sz w:val="18"/>
        </w:rPr>
        <w:t>de una </w:t>
      </w:r>
      <w:r>
        <w:rPr>
          <w:i/>
          <w:spacing w:val="2"/>
          <w:sz w:val="18"/>
        </w:rPr>
        <w:t>mujer </w:t>
      </w:r>
      <w:r>
        <w:rPr>
          <w:i/>
          <w:sz w:val="18"/>
        </w:rPr>
        <w:t>de las que le </w:t>
      </w:r>
      <w:r>
        <w:rPr>
          <w:i/>
          <w:spacing w:val="2"/>
          <w:sz w:val="18"/>
        </w:rPr>
        <w:t>dieron </w:t>
      </w:r>
      <w:r>
        <w:rPr>
          <w:i/>
          <w:sz w:val="18"/>
        </w:rPr>
        <w:t>el </w:t>
      </w:r>
      <w:r>
        <w:rPr>
          <w:i/>
          <w:spacing w:val="2"/>
          <w:sz w:val="18"/>
        </w:rPr>
        <w:t>‘bayá’ </w:t>
      </w:r>
      <w:r>
        <w:rPr>
          <w:i/>
          <w:sz w:val="18"/>
        </w:rPr>
        <w:t>al </w:t>
      </w:r>
      <w:r>
        <w:rPr>
          <w:i/>
          <w:spacing w:val="2"/>
          <w:sz w:val="18"/>
        </w:rPr>
        <w:t>Profeta, Allah </w:t>
      </w:r>
      <w:r>
        <w:rPr>
          <w:i/>
          <w:sz w:val="18"/>
        </w:rPr>
        <w:t>le </w:t>
      </w:r>
      <w:r>
        <w:rPr>
          <w:i/>
          <w:spacing w:val="2"/>
          <w:sz w:val="18"/>
        </w:rPr>
        <w:t>bendiga </w:t>
      </w:r>
      <w:r>
        <w:rPr>
          <w:i/>
          <w:sz w:val="18"/>
        </w:rPr>
        <w:t>y le dé </w:t>
      </w:r>
      <w:r>
        <w:rPr>
          <w:i/>
          <w:spacing w:val="3"/>
          <w:sz w:val="18"/>
        </w:rPr>
        <w:t>paz,    </w:t>
      </w:r>
      <w:r>
        <w:rPr>
          <w:i/>
          <w:sz w:val="18"/>
        </w:rPr>
        <w:t>que</w:t>
      </w:r>
      <w:r>
        <w:rPr>
          <w:i/>
          <w:spacing w:val="-1"/>
          <w:sz w:val="18"/>
        </w:rPr>
        <w:t> </w:t>
      </w:r>
      <w:r>
        <w:rPr>
          <w:i/>
          <w:sz w:val="18"/>
        </w:rPr>
        <w:t>dijo:</w:t>
      </w:r>
    </w:p>
    <w:p>
      <w:pPr>
        <w:pStyle w:val="BodyText"/>
        <w:spacing w:before="129"/>
        <w:ind w:left="195" w:right="150" w:firstLine="405"/>
        <w:jc w:val="both"/>
      </w:pPr>
      <w:r>
        <w:rPr/>
        <w:t>“De entre los compromisos que adquirimos con el Mensajero de Allah, Él le bendiga y le dé paz, para no desobedecerle en cosas razonables,  estaban:</w:t>
      </w:r>
    </w:p>
    <w:p>
      <w:pPr>
        <w:pStyle w:val="BodyText"/>
        <w:ind w:left="195" w:right="143" w:firstLine="405"/>
        <w:jc w:val="both"/>
      </w:pPr>
      <w:r>
        <w:rPr/>
        <w:t>Al producirse la muerte de un ser querido, no arañarnos la cara con las uñas;   no lanzar lamentos e invocaciones entre sollozos y gritos de histeria; no rasgarnos las vestiduras; y no soltarnos los</w:t>
      </w:r>
      <w:r>
        <w:rPr>
          <w:spacing w:val="56"/>
        </w:rPr>
        <w:t> </w:t>
      </w:r>
      <w:r>
        <w:rPr>
          <w:spacing w:val="3"/>
        </w:rPr>
        <w:t>pelos.”</w:t>
      </w:r>
    </w:p>
    <w:p>
      <w:pPr>
        <w:spacing w:after="0"/>
        <w:jc w:val="both"/>
        <w:sectPr>
          <w:pgSz w:w="11920" w:h="16840"/>
          <w:pgMar w:top="1200" w:bottom="280" w:left="1680" w:right="1080"/>
          <w:cols w:num="2" w:equalWidth="0">
            <w:col w:w="871" w:space="89"/>
            <w:col w:w="8200"/>
          </w:cols>
        </w:sectPr>
      </w:pPr>
    </w:p>
    <w:p>
      <w:pPr>
        <w:pStyle w:val="BodyText"/>
      </w:pPr>
    </w:p>
    <w:p>
      <w:pPr>
        <w:spacing w:before="191"/>
        <w:ind w:left="195" w:right="-5" w:firstLine="0"/>
        <w:jc w:val="left"/>
        <w:rPr>
          <w:rFonts w:ascii="Arial"/>
          <w:b/>
          <w:sz w:val="19"/>
        </w:rPr>
      </w:pPr>
      <w:r>
        <w:rPr>
          <w:rFonts w:ascii="Arial"/>
          <w:b/>
          <w:color w:val="808080"/>
          <w:sz w:val="24"/>
        </w:rPr>
        <w:t>10</w:t>
      </w:r>
      <w:r>
        <w:rPr>
          <w:rFonts w:ascii="Arial"/>
          <w:b/>
          <w:color w:val="808080"/>
          <w:sz w:val="19"/>
        </w:rPr>
        <w:t>. 1673</w:t>
      </w:r>
    </w:p>
    <w:p>
      <w:pPr>
        <w:spacing w:before="71"/>
        <w:ind w:left="5179" w:right="68" w:firstLine="0"/>
        <w:jc w:val="left"/>
        <w:rPr>
          <w:rFonts w:ascii="Arial" w:hAnsi="Arial"/>
          <w:b/>
          <w:i/>
          <w:sz w:val="16"/>
        </w:rPr>
      </w:pPr>
      <w:r>
        <w:rPr/>
        <w:br w:type="column"/>
      </w: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Abu Musa, Allah esté complacido con él, que dijo el Mensajero de Allah, Él le bendiga y le dé   paz:</w:t>
      </w:r>
    </w:p>
    <w:p>
      <w:pPr>
        <w:pStyle w:val="BodyText"/>
        <w:spacing w:before="120"/>
        <w:ind w:left="109" w:right="113" w:firstLine="405"/>
        <w:jc w:val="both"/>
      </w:pPr>
      <w:r>
        <w:rPr/>
        <w:t>“Aquel que muere y alrededor de él se ponen a llorarle una gente haciendo in- vocaciones de ‘</w:t>
      </w:r>
      <w:r>
        <w:rPr>
          <w:i/>
        </w:rPr>
        <w:t>Yahilía</w:t>
      </w:r>
      <w:r>
        <w:rPr/>
        <w:t>’, se le pondrán dos ángeles a su cargo y golpeándolo ligera- mente en el pecho le preguntarán:</w:t>
      </w:r>
    </w:p>
    <w:p>
      <w:pPr>
        <w:pStyle w:val="BodyText"/>
        <w:ind w:left="514" w:right="294"/>
      </w:pPr>
      <w:r>
        <w:rPr/>
        <w:t>‘¿Es que eras así como dicen?’.”</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12" w:firstLine="0"/>
        <w:jc w:val="left"/>
        <w:rPr>
          <w:rFonts w:ascii="Arial"/>
          <w:b/>
          <w:sz w:val="19"/>
        </w:rPr>
      </w:pPr>
      <w:r>
        <w:rPr>
          <w:rFonts w:ascii="Arial"/>
          <w:b/>
          <w:color w:val="808080"/>
          <w:sz w:val="24"/>
        </w:rPr>
        <w:t>11</w:t>
      </w:r>
      <w:r>
        <w:rPr>
          <w:rFonts w:ascii="Arial"/>
          <w:b/>
          <w:color w:val="808080"/>
          <w:sz w:val="19"/>
        </w:rPr>
        <w:t>.1674</w:t>
      </w:r>
    </w:p>
    <w:p>
      <w:pPr>
        <w:spacing w:before="71"/>
        <w:ind w:left="0" w:right="128" w:firstLine="0"/>
        <w:jc w:val="righ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69" w:right="4" w:firstLine="0"/>
        <w:jc w:val="left"/>
        <w:rPr>
          <w:i/>
          <w:sz w:val="18"/>
        </w:rPr>
      </w:pPr>
      <w:r>
        <w:rPr>
          <w:i/>
          <w:sz w:val="18"/>
        </w:rPr>
        <w:t>Se transmitió de Abu Huraira, Allah esté complacido con él, que dijo el Mensajero de Allah, Él le bendiga y le dé paz:</w:t>
      </w:r>
    </w:p>
    <w:p>
      <w:pPr>
        <w:pStyle w:val="BodyText"/>
        <w:spacing w:before="120"/>
        <w:ind w:left="169" w:right="4" w:firstLine="405"/>
      </w:pPr>
      <w:r>
        <w:rPr/>
        <w:t>“Hay dos características en alguna gente, que son propias de ‘</w:t>
      </w:r>
      <w:r>
        <w:rPr>
          <w:i/>
        </w:rPr>
        <w:t>kufur’ </w:t>
      </w:r>
      <w:r>
        <w:rPr/>
        <w:t>(increduli- dad) y de ‘</w:t>
      </w:r>
      <w:r>
        <w:rPr>
          <w:i/>
        </w:rPr>
        <w:t>Yahilía’</w:t>
      </w:r>
      <w:r>
        <w:rPr/>
        <w:t>: la difamación en la paternidad; y la histeria con el   difunto.”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946" w:space="40"/>
            <w:col w:w="8174"/>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21"/>
        </w:rPr>
      </w:pPr>
    </w:p>
    <w:p>
      <w:pPr>
        <w:spacing w:before="0"/>
        <w:ind w:left="1155" w:right="192" w:firstLine="0"/>
        <w:jc w:val="left"/>
        <w:rPr>
          <w:rFonts w:ascii="Arial Narrow"/>
          <w:sz w:val="19"/>
        </w:rPr>
      </w:pPr>
      <w:r>
        <w:rPr>
          <w:rFonts w:ascii="Arial Narrow"/>
          <w:w w:val="105"/>
          <w:sz w:val="19"/>
        </w:rPr>
        <w:t>706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03 SOBRE LA PROHIBICIÓN DE CON" w:id="366"/>
                  <w:bookmarkEnd w:id="36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303</w:t>
                  </w:r>
                </w:p>
              </w:txbxContent>
            </v:textbox>
            <v:fill type="solid"/>
          </v:shape>
        </w:pict>
      </w:r>
      <w:r>
        <w:rPr>
          <w:rFonts w:ascii="Arial Narrow"/>
          <w:sz w:val="20"/>
        </w:rPr>
      </w:r>
    </w:p>
    <w:p>
      <w:pPr>
        <w:pStyle w:val="Heading2"/>
        <w:spacing w:line="280" w:lineRule="auto"/>
        <w:ind w:left="1215" w:right="1490"/>
      </w:pPr>
      <w:r>
        <w:rPr>
          <w:color w:val="808080"/>
          <w:sz w:val="36"/>
        </w:rPr>
        <w:t>S</w:t>
      </w:r>
      <w:r>
        <w:rPr>
          <w:color w:val="808080"/>
        </w:rPr>
        <w:t>OBRE LA PROHIBICIÓN DE CONSULTAR ADIVINOS  Y ASTRÓLOGOS</w:t>
      </w:r>
    </w:p>
    <w:p>
      <w:pPr>
        <w:pStyle w:val="Heading4"/>
        <w:ind w:left="1215" w:right="1490"/>
        <w:rPr>
          <w:i/>
        </w:rPr>
      </w:pPr>
      <w:r>
        <w:rPr>
          <w:i/>
        </w:rPr>
        <w:t>(Y a </w:t>
      </w:r>
      <w:r>
        <w:rPr>
          <w:i/>
          <w:spacing w:val="2"/>
        </w:rPr>
        <w:t>videntes </w:t>
      </w:r>
      <w:r>
        <w:rPr>
          <w:i/>
        </w:rPr>
        <w:t>y </w:t>
      </w:r>
      <w:r>
        <w:rPr>
          <w:i/>
          <w:spacing w:val="2"/>
        </w:rPr>
        <w:t>echadores </w:t>
      </w:r>
      <w:r>
        <w:rPr>
          <w:i/>
        </w:rPr>
        <w:t>de </w:t>
      </w:r>
      <w:r>
        <w:rPr>
          <w:i/>
          <w:spacing w:val="2"/>
        </w:rPr>
        <w:t>cartas </w:t>
      </w:r>
      <w:r>
        <w:rPr>
          <w:i/>
        </w:rPr>
        <w:t>u </w:t>
      </w:r>
      <w:r>
        <w:rPr>
          <w:i/>
          <w:spacing w:val="66"/>
        </w:rPr>
        <w:t> </w:t>
      </w:r>
      <w:r>
        <w:rPr>
          <w:i/>
          <w:spacing w:val="3"/>
        </w:rPr>
        <w:t>otros)</w:t>
      </w:r>
    </w:p>
    <w:p>
      <w:pPr>
        <w:pStyle w:val="BodyText"/>
        <w:spacing w:before="4"/>
        <w:rPr>
          <w:i/>
          <w:sz w:val="28"/>
        </w:rPr>
      </w:pPr>
    </w:p>
    <w:p>
      <w:pPr>
        <w:spacing w:after="0"/>
        <w:rPr>
          <w:sz w:val="28"/>
        </w:rPr>
        <w:sectPr>
          <w:pgSz w:w="11920" w:h="16840"/>
          <w:pgMar w:top="1220" w:bottom="280" w:left="1680" w:right="1020"/>
        </w:sectPr>
      </w:pPr>
    </w:p>
    <w:p>
      <w:pPr>
        <w:spacing w:before="43"/>
        <w:ind w:left="240" w:right="-2" w:firstLine="0"/>
        <w:jc w:val="left"/>
        <w:rPr>
          <w:rFonts w:ascii="Arial Black"/>
          <w:sz w:val="19"/>
        </w:rPr>
      </w:pPr>
      <w:r>
        <w:rPr>
          <w:rFonts w:ascii="Arial Black"/>
          <w:color w:val="808080"/>
          <w:w w:val="105"/>
          <w:sz w:val="19"/>
        </w:rPr>
        <w:t>HADIZ</w:t>
      </w:r>
    </w:p>
    <w:p>
      <w:pPr>
        <w:spacing w:before="16"/>
        <w:ind w:left="375" w:right="-6" w:firstLine="0"/>
        <w:jc w:val="left"/>
        <w:rPr>
          <w:rFonts w:ascii="Arial"/>
          <w:b/>
          <w:sz w:val="19"/>
        </w:rPr>
      </w:pPr>
      <w:r>
        <w:rPr>
          <w:rFonts w:ascii="Arial"/>
          <w:b/>
          <w:color w:val="808080"/>
          <w:sz w:val="24"/>
        </w:rPr>
        <w:t>1</w:t>
      </w:r>
      <w:r>
        <w:rPr>
          <w:rFonts w:ascii="Arial"/>
          <w:b/>
          <w:color w:val="808080"/>
          <w:sz w:val="19"/>
        </w:rPr>
        <w:t>. 1675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24" w:right="160" w:firstLine="0"/>
        <w:jc w:val="left"/>
        <w:rPr>
          <w:i/>
          <w:sz w:val="18"/>
        </w:rPr>
      </w:pPr>
      <w:r>
        <w:rPr>
          <w:i/>
          <w:sz w:val="18"/>
        </w:rPr>
        <w:t>Se transmitió de Aisha, Allah esté complacido con él, que   dijo:</w:t>
      </w:r>
    </w:p>
    <w:p>
      <w:pPr>
        <w:pStyle w:val="BodyText"/>
        <w:spacing w:before="120"/>
        <w:ind w:left="124" w:right="128" w:firstLine="405"/>
        <w:jc w:val="both"/>
      </w:pPr>
      <w:r>
        <w:rPr/>
        <w:t>“Le preguntó una gente al Mensajero de Allah, Él le bendiga y le dé </w:t>
      </w:r>
      <w:r>
        <w:rPr>
          <w:spacing w:val="3"/>
        </w:rPr>
        <w:t>paz, </w:t>
      </w:r>
      <w:r>
        <w:rPr/>
        <w:t>acer-  ca de los adivinadores y les dijo: ‘¡No son </w:t>
      </w:r>
      <w:r>
        <w:rPr>
          <w:spacing w:val="13"/>
        </w:rPr>
        <w:t> </w:t>
      </w:r>
      <w:r>
        <w:rPr>
          <w:spacing w:val="2"/>
        </w:rPr>
        <w:t>nada!’</w:t>
      </w:r>
    </w:p>
    <w:p>
      <w:pPr>
        <w:pStyle w:val="BodyText"/>
        <w:ind w:left="124" w:right="157" w:firstLine="405"/>
        <w:jc w:val="both"/>
      </w:pPr>
      <w:r>
        <w:rPr/>
        <w:t>Dijeron: ‘¡Mensajero de Allah! A veces nos hablan de algo que luego ocurre ciertamente’.</w:t>
      </w:r>
    </w:p>
    <w:p>
      <w:pPr>
        <w:pStyle w:val="BodyText"/>
        <w:ind w:left="529" w:right="160"/>
      </w:pPr>
      <w:r>
        <w:rPr/>
        <w:t>Dijo el Mensajero de Allah, Él le bendiga y le dé  paz:</w:t>
      </w:r>
    </w:p>
    <w:p>
      <w:pPr>
        <w:pStyle w:val="BodyText"/>
        <w:ind w:left="124" w:right="128" w:firstLine="405"/>
        <w:jc w:val="both"/>
      </w:pPr>
      <w:r>
        <w:rPr/>
        <w:t>‘Hay una palabra </w:t>
      </w:r>
      <w:r>
        <w:rPr>
          <w:spacing w:val="2"/>
        </w:rPr>
        <w:t>cierta </w:t>
      </w:r>
      <w:r>
        <w:rPr/>
        <w:t>que la atrapa un genio y se la </w:t>
      </w:r>
      <w:r>
        <w:rPr>
          <w:spacing w:val="2"/>
        </w:rPr>
        <w:t>dice </w:t>
      </w:r>
      <w:r>
        <w:rPr/>
        <w:t>al </w:t>
      </w:r>
      <w:r>
        <w:rPr>
          <w:spacing w:val="2"/>
        </w:rPr>
        <w:t>oído </w:t>
      </w:r>
      <w:r>
        <w:rPr/>
        <w:t>del que </w:t>
      </w:r>
      <w:r>
        <w:rPr>
          <w:spacing w:val="2"/>
        </w:rPr>
        <w:t>utili-  </w:t>
      </w:r>
      <w:r>
        <w:rPr/>
        <w:t>za dicho genio como adivinador. Después, esta palabra la mezcla con otras cien    que son</w:t>
      </w:r>
      <w:r>
        <w:rPr>
          <w:spacing w:val="31"/>
        </w:rPr>
        <w:t> </w:t>
      </w:r>
      <w:r>
        <w:rPr/>
        <w:t>mentira’.”</w:t>
      </w:r>
    </w:p>
    <w:p>
      <w:pPr>
        <w:spacing w:after="0"/>
        <w:jc w:val="both"/>
        <w:sectPr>
          <w:type w:val="continuous"/>
          <w:pgSz w:w="11920" w:h="16840"/>
          <w:pgMar w:top="1600" w:bottom="280" w:left="1680" w:right="1020"/>
          <w:cols w:num="2" w:equalWidth="0">
            <w:col w:w="1051" w:space="40"/>
            <w:col w:w="812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8"/>
        <w:rPr>
          <w:rFonts w:ascii="Arial"/>
          <w:b/>
          <w:sz w:val="27"/>
        </w:rPr>
      </w:pPr>
    </w:p>
    <w:p>
      <w:pPr>
        <w:spacing w:before="0"/>
        <w:ind w:left="375" w:right="-6" w:firstLine="0"/>
        <w:jc w:val="left"/>
        <w:rPr>
          <w:rFonts w:ascii="Arial"/>
          <w:b/>
          <w:sz w:val="19"/>
        </w:rPr>
      </w:pPr>
      <w:r>
        <w:rPr>
          <w:rFonts w:ascii="Arial"/>
          <w:b/>
          <w:color w:val="808080"/>
          <w:sz w:val="24"/>
        </w:rPr>
        <w:t>2</w:t>
      </w:r>
      <w:r>
        <w:rPr>
          <w:rFonts w:ascii="Arial"/>
          <w:b/>
          <w:color w:val="808080"/>
          <w:sz w:val="19"/>
        </w:rPr>
        <w:t>. 1676</w:t>
      </w:r>
    </w:p>
    <w:p>
      <w:pPr>
        <w:spacing w:line="196" w:lineRule="exact" w:before="81"/>
        <w:ind w:left="124" w:right="160" w:firstLine="0"/>
        <w:jc w:val="left"/>
        <w:rPr>
          <w:i/>
          <w:sz w:val="18"/>
        </w:rPr>
      </w:pPr>
      <w:r>
        <w:rPr/>
        <w:br w:type="column"/>
      </w:r>
      <w:r>
        <w:rPr>
          <w:i/>
          <w:sz w:val="18"/>
        </w:rPr>
        <w:t>Y en otro relato de Al Bujari se transmitió que Aisha, Allah esté complacido con ella, oyó decir al Mensajero de Allah, Él le </w:t>
      </w:r>
      <w:r>
        <w:rPr>
          <w:i/>
          <w:sz w:val="18"/>
        </w:rPr>
        <w:t>bendiga y le dé paz:</w:t>
      </w:r>
    </w:p>
    <w:p>
      <w:pPr>
        <w:pStyle w:val="BodyText"/>
        <w:spacing w:before="129"/>
        <w:ind w:left="124" w:right="113" w:firstLine="405"/>
        <w:jc w:val="both"/>
      </w:pPr>
      <w:r>
        <w:rPr/>
        <w:t>“Ciertamente los ángeles descienden en las nubes y mencionan los asuntos </w:t>
      </w:r>
      <w:r>
        <w:rPr>
          <w:spacing w:val="2"/>
        </w:rPr>
        <w:t>di- lucidados </w:t>
      </w:r>
      <w:r>
        <w:rPr/>
        <w:t>en el </w:t>
      </w:r>
      <w:r>
        <w:rPr>
          <w:spacing w:val="2"/>
        </w:rPr>
        <w:t>cielo. </w:t>
      </w:r>
      <w:r>
        <w:rPr>
          <w:i/>
          <w:spacing w:val="2"/>
        </w:rPr>
        <w:t>Shaitán</w:t>
      </w:r>
      <w:r>
        <w:rPr>
          <w:spacing w:val="2"/>
        </w:rPr>
        <w:t>, </w:t>
      </w:r>
      <w:r>
        <w:rPr/>
        <w:t>entonces, pega el oído y se lo comunica al </w:t>
      </w:r>
      <w:r>
        <w:rPr>
          <w:spacing w:val="4"/>
        </w:rPr>
        <w:t>adivina- </w:t>
      </w:r>
      <w:r>
        <w:rPr/>
        <w:t>dor. Luego, mienten cien veces con cosas </w:t>
      </w:r>
      <w:r>
        <w:rPr>
          <w:spacing w:val="2"/>
        </w:rPr>
        <w:t>añadidas </w:t>
      </w:r>
      <w:r>
        <w:rPr/>
        <w:t>por ellos</w:t>
      </w:r>
      <w:r>
        <w:rPr>
          <w:spacing w:val="55"/>
        </w:rPr>
        <w:t> </w:t>
      </w:r>
      <w:r>
        <w:rPr/>
        <w:t>mismos.”</w:t>
      </w:r>
    </w:p>
    <w:p>
      <w:pPr>
        <w:pStyle w:val="BodyText"/>
        <w:spacing w:before="10"/>
        <w:rPr>
          <w:sz w:val="25"/>
        </w:rPr>
      </w:pPr>
    </w:p>
    <w:p>
      <w:pPr>
        <w:spacing w:before="0"/>
        <w:ind w:left="124" w:right="160" w:firstLine="0"/>
        <w:jc w:val="left"/>
        <w:rPr>
          <w:i/>
          <w:sz w:val="18"/>
        </w:rPr>
      </w:pPr>
      <w:r>
        <w:rPr>
          <w:i/>
          <w:sz w:val="18"/>
        </w:rPr>
        <w:t>Se transmitió de Safía Bint Abu Ubaid, de alguna de las mujeres del Profeta, Allah le bendiga y le dé paz, que éste   dijo:</w:t>
      </w:r>
    </w:p>
    <w:p>
      <w:pPr>
        <w:pStyle w:val="BodyText"/>
        <w:spacing w:before="120"/>
        <w:ind w:left="124" w:right="113" w:firstLine="405"/>
        <w:jc w:val="both"/>
      </w:pPr>
      <w:r>
        <w:rPr/>
        <w:t>“A quien acuda a un vidente a preguntarle algo y se lo crea, no se le aceptará la oración de cuarenta días.”</w:t>
      </w:r>
    </w:p>
    <w:p>
      <w:pPr>
        <w:spacing w:after="0"/>
        <w:jc w:val="both"/>
        <w:sectPr>
          <w:type w:val="continuous"/>
          <w:pgSz w:w="11920" w:h="16840"/>
          <w:pgMar w:top="1600" w:bottom="280" w:left="1680" w:right="1020"/>
          <w:cols w:num="2" w:equalWidth="0">
            <w:col w:w="1051" w:space="40"/>
            <w:col w:w="8129"/>
          </w:cols>
        </w:sectPr>
      </w:pPr>
    </w:p>
    <w:p>
      <w:pPr>
        <w:pStyle w:val="BodyText"/>
      </w:pPr>
    </w:p>
    <w:p>
      <w:pPr>
        <w:spacing w:before="191"/>
        <w:ind w:left="375" w:right="-6" w:firstLine="0"/>
        <w:jc w:val="left"/>
        <w:rPr>
          <w:rFonts w:ascii="Arial"/>
          <w:b/>
          <w:sz w:val="19"/>
        </w:rPr>
      </w:pPr>
      <w:r>
        <w:rPr>
          <w:rFonts w:ascii="Arial"/>
          <w:b/>
          <w:color w:val="808080"/>
          <w:sz w:val="24"/>
        </w:rPr>
        <w:t>3</w:t>
      </w:r>
      <w:r>
        <w:rPr>
          <w:rFonts w:ascii="Arial"/>
          <w:b/>
          <w:color w:val="808080"/>
          <w:sz w:val="19"/>
        </w:rPr>
        <w:t>. 1677</w:t>
      </w:r>
    </w:p>
    <w:p>
      <w:pPr>
        <w:spacing w:before="71"/>
        <w:ind w:left="124" w:right="0"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124" w:right="318" w:firstLine="0"/>
        <w:jc w:val="left"/>
        <w:rPr>
          <w:i/>
          <w:sz w:val="18"/>
        </w:rPr>
      </w:pPr>
      <w:r>
        <w:rPr>
          <w:i/>
          <w:sz w:val="18"/>
        </w:rPr>
        <w:t>Se </w:t>
      </w:r>
      <w:r>
        <w:rPr>
          <w:i/>
          <w:spacing w:val="2"/>
          <w:sz w:val="18"/>
        </w:rPr>
        <w:t>transmitió </w:t>
      </w:r>
      <w:r>
        <w:rPr>
          <w:i/>
          <w:sz w:val="18"/>
        </w:rPr>
        <w:t>de </w:t>
      </w:r>
      <w:r>
        <w:rPr>
          <w:i/>
          <w:spacing w:val="2"/>
          <w:sz w:val="18"/>
        </w:rPr>
        <w:t>Qabisa </w:t>
      </w:r>
      <w:r>
        <w:rPr>
          <w:i/>
          <w:sz w:val="18"/>
        </w:rPr>
        <w:t>Ibn Al </w:t>
      </w:r>
      <w:r>
        <w:rPr>
          <w:i/>
          <w:spacing w:val="2"/>
          <w:sz w:val="18"/>
        </w:rPr>
        <w:t>Mujáriq, Allah esté complacido </w:t>
      </w:r>
      <w:r>
        <w:rPr>
          <w:i/>
          <w:sz w:val="18"/>
        </w:rPr>
        <w:t>con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w:t>
      </w:r>
      <w:r>
        <w:rPr>
          <w:i/>
          <w:sz w:val="18"/>
        </w:rPr>
        <w:t>le dé</w:t>
      </w:r>
      <w:r>
        <w:rPr>
          <w:i/>
          <w:spacing w:val="14"/>
          <w:sz w:val="18"/>
        </w:rPr>
        <w:t> </w:t>
      </w:r>
      <w:r>
        <w:rPr>
          <w:i/>
          <w:spacing w:val="3"/>
          <w:sz w:val="18"/>
        </w:rPr>
        <w:t>paz:</w:t>
      </w:r>
    </w:p>
    <w:p>
      <w:pPr>
        <w:pStyle w:val="BodyText"/>
        <w:spacing w:before="129"/>
        <w:ind w:left="124" w:right="160" w:firstLine="405"/>
      </w:pPr>
      <w:r>
        <w:rPr/>
        <w:t>“Trazar líneas en la arena y seguir el vuelo de los pájaros para presagiar augu- rios son actos de ‘</w:t>
      </w:r>
      <w:r>
        <w:rPr>
          <w:i/>
        </w:rPr>
        <w:t>Yahilía</w:t>
      </w:r>
      <w:r>
        <w:rPr/>
        <w:t>’ totalmente falsos.”</w:t>
      </w:r>
    </w:p>
    <w:p>
      <w:pPr>
        <w:spacing w:after="0"/>
        <w:sectPr>
          <w:type w:val="continuous"/>
          <w:pgSz w:w="11920" w:h="16840"/>
          <w:pgMar w:top="1600" w:bottom="280" w:left="1680" w:right="1020"/>
          <w:cols w:num="2" w:equalWidth="0">
            <w:col w:w="1051" w:space="40"/>
            <w:col w:w="8129"/>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5"/>
        <w:rPr>
          <w:rFonts w:ascii="Arial"/>
          <w:b/>
          <w:i/>
          <w:sz w:val="21"/>
        </w:rPr>
      </w:pPr>
    </w:p>
    <w:p>
      <w:pPr>
        <w:spacing w:before="81"/>
        <w:ind w:left="0" w:right="129" w:firstLine="0"/>
        <w:jc w:val="right"/>
        <w:rPr>
          <w:rFonts w:ascii="Arial Narrow"/>
          <w:sz w:val="19"/>
        </w:rPr>
      </w:pPr>
      <w:r>
        <w:rPr>
          <w:rFonts w:ascii="Arial Narrow"/>
          <w:sz w:val="19"/>
        </w:rPr>
        <w:t>707</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spacing w:before="10"/>
        <w:rPr>
          <w:rFonts w:ascii="Arial Narrow"/>
          <w:sz w:val="33"/>
        </w:rPr>
      </w:pPr>
    </w:p>
    <w:p>
      <w:pPr>
        <w:spacing w:before="1"/>
        <w:ind w:left="315" w:right="-6" w:firstLine="0"/>
        <w:jc w:val="left"/>
        <w:rPr>
          <w:rFonts w:ascii="Arial"/>
          <w:b/>
          <w:sz w:val="19"/>
        </w:rPr>
      </w:pPr>
      <w:r>
        <w:rPr>
          <w:rFonts w:ascii="Arial"/>
          <w:b/>
          <w:color w:val="808080"/>
          <w:sz w:val="24"/>
        </w:rPr>
        <w:t>4</w:t>
      </w:r>
      <w:r>
        <w:rPr>
          <w:rFonts w:ascii="Arial"/>
          <w:b/>
          <w:color w:val="808080"/>
          <w:sz w:val="19"/>
        </w:rPr>
        <w:t>. 1678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15" w:right="-6" w:firstLine="0"/>
        <w:jc w:val="left"/>
        <w:rPr>
          <w:rFonts w:ascii="Arial"/>
          <w:b/>
          <w:sz w:val="19"/>
        </w:rPr>
      </w:pPr>
      <w:r>
        <w:rPr>
          <w:rFonts w:ascii="Arial"/>
          <w:b/>
          <w:color w:val="808080"/>
          <w:sz w:val="24"/>
        </w:rPr>
        <w:t>5</w:t>
      </w:r>
      <w:r>
        <w:rPr>
          <w:rFonts w:ascii="Arial"/>
          <w:b/>
          <w:color w:val="808080"/>
          <w:sz w:val="19"/>
        </w:rPr>
        <w:t>. 1679</w:t>
      </w:r>
    </w:p>
    <w:p>
      <w:pPr>
        <w:spacing w:line="196" w:lineRule="exact" w:before="58"/>
        <w:ind w:left="2959" w:right="128" w:firstLine="0"/>
        <w:jc w:val="both"/>
        <w:rPr>
          <w:sz w:val="18"/>
        </w:rPr>
      </w:pPr>
      <w:r>
        <w:rPr/>
        <w:br w:type="column"/>
      </w:r>
      <w:r>
        <w:rPr>
          <w:sz w:val="18"/>
        </w:rPr>
        <w:t>*Y dijo Abu Daud: “Consistía en echar a volar el pájaro para hacer pre- sagios. Si volaba hacia la derecha, era señal de buen augurio y si volaba hacia la izquierda, era señal de mal augurio.”</w:t>
      </w:r>
    </w:p>
    <w:p>
      <w:pPr>
        <w:pStyle w:val="BodyText"/>
        <w:spacing w:before="8"/>
        <w:rPr>
          <w:sz w:val="26"/>
        </w:rPr>
      </w:pPr>
    </w:p>
    <w:p>
      <w:pPr>
        <w:spacing w:before="0"/>
        <w:ind w:left="124" w:right="160" w:firstLine="0"/>
        <w:jc w:val="left"/>
        <w:rPr>
          <w:i/>
          <w:sz w:val="18"/>
        </w:rPr>
      </w:pPr>
      <w:r>
        <w:rPr>
          <w:i/>
          <w:sz w:val="18"/>
        </w:rPr>
        <w:t>Se transmitió de Ibn Abbás, Allah esté complacido con él, que dijo el Mensajero de Allah, Él le bendiga y le dé paz:</w:t>
      </w:r>
    </w:p>
    <w:p>
      <w:pPr>
        <w:pStyle w:val="BodyText"/>
        <w:spacing w:before="120"/>
        <w:ind w:left="124" w:right="128" w:firstLine="405"/>
        <w:jc w:val="both"/>
      </w:pPr>
      <w:r>
        <w:rPr/>
        <w:t>“Aquel que toma de la ciencia de las estrellas, habrá tomado una parte de la ciencia de la magia y todo lo que haya aumentado en el conocimiento de las estre- llas habrá aumentado en el conocimiento de la  magia.”</w:t>
      </w:r>
    </w:p>
    <w:p>
      <w:pPr>
        <w:spacing w:before="71"/>
        <w:ind w:left="5224" w:right="0"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spacing w:after="0"/>
        <w:jc w:val="left"/>
        <w:rPr>
          <w:rFonts w:ascii="Arial" w:hAnsi="Arial"/>
          <w:sz w:val="16"/>
        </w:rPr>
        <w:sectPr>
          <w:pgSz w:w="11920" w:h="16840"/>
          <w:pgMar w:top="1160" w:bottom="280" w:left="1680" w:right="1080"/>
          <w:cols w:num="2" w:equalWidth="0">
            <w:col w:w="991" w:space="40"/>
            <w:col w:w="8129"/>
          </w:cols>
        </w:sectPr>
      </w:pPr>
    </w:p>
    <w:p>
      <w:pPr>
        <w:spacing w:before="4"/>
        <w:ind w:left="1155" w:right="192" w:firstLine="0"/>
        <w:jc w:val="left"/>
        <w:rPr>
          <w:i/>
          <w:sz w:val="18"/>
        </w:rPr>
      </w:pPr>
      <w:r>
        <w:rPr>
          <w:i/>
          <w:sz w:val="18"/>
        </w:rPr>
        <w:t>Se transmitió de Muáwia Ibn Al Hakam, Allah esté complacido con él, que   dijo:</w:t>
      </w:r>
    </w:p>
    <w:p>
      <w:pPr>
        <w:pStyle w:val="BodyText"/>
        <w:spacing w:before="120"/>
        <w:ind w:left="1155" w:right="129" w:firstLine="405"/>
        <w:jc w:val="both"/>
      </w:pPr>
      <w:r>
        <w:rPr/>
        <w:t>“Dije: ‘¡Mensajero de Allah! Me he hecho musulmán hace poco y hablo como acostumbraba hacerlo en la época de ‘</w:t>
      </w:r>
      <w:r>
        <w:rPr>
          <w:i/>
        </w:rPr>
        <w:t>Yahilía</w:t>
      </w:r>
      <w:r>
        <w:rPr/>
        <w:t>’. Y </w:t>
      </w:r>
      <w:r>
        <w:rPr>
          <w:spacing w:val="2"/>
        </w:rPr>
        <w:t>Allah, </w:t>
      </w:r>
      <w:r>
        <w:rPr/>
        <w:t>el </w:t>
      </w:r>
      <w:r>
        <w:rPr>
          <w:spacing w:val="2"/>
        </w:rPr>
        <w:t>Altísimo, </w:t>
      </w:r>
      <w:r>
        <w:rPr/>
        <w:t>ha </w:t>
      </w:r>
      <w:r>
        <w:rPr>
          <w:spacing w:val="2"/>
        </w:rPr>
        <w:t>venido </w:t>
      </w:r>
      <w:r>
        <w:rPr>
          <w:spacing w:val="3"/>
        </w:rPr>
        <w:t>con   </w:t>
      </w:r>
      <w:r>
        <w:rPr>
          <w:spacing w:val="2"/>
        </w:rPr>
        <w:t>el </w:t>
      </w:r>
      <w:r>
        <w:rPr>
          <w:i/>
          <w:spacing w:val="2"/>
        </w:rPr>
        <w:t>Din </w:t>
      </w:r>
      <w:r>
        <w:rPr/>
        <w:t>del Islam en tus manos para que lo aprendamos. Porque, entre nosotros, hay hombres que acuden a los adivinadores a </w:t>
      </w:r>
      <w:r>
        <w:rPr>
          <w:spacing w:val="32"/>
        </w:rPr>
        <w:t> </w:t>
      </w:r>
      <w:r>
        <w:rPr/>
        <w:t>preguntarles.’</w:t>
      </w:r>
    </w:p>
    <w:p>
      <w:pPr>
        <w:pStyle w:val="BodyText"/>
        <w:ind w:left="1560" w:right="192"/>
      </w:pPr>
      <w:r>
        <w:rPr/>
        <w:t>Dijo: ‘¡No acudas a ellos!’</w:t>
      </w:r>
    </w:p>
    <w:p>
      <w:pPr>
        <w:pStyle w:val="BodyText"/>
        <w:ind w:left="1155" w:right="114" w:firstLine="405"/>
        <w:jc w:val="both"/>
      </w:pPr>
      <w:r>
        <w:rPr/>
        <w:t>Dije: ‘Y de nosotros hay quien al salir de su casa, si ve un pájaro volar hacia la izquierda, dice que es un mal presagio y se vuelve. Y si lo ve volar hacia la derecha dice que es bueno.’</w:t>
      </w:r>
    </w:p>
    <w:p>
      <w:pPr>
        <w:pStyle w:val="BodyText"/>
        <w:ind w:left="1155" w:right="140" w:firstLine="405"/>
        <w:jc w:val="both"/>
      </w:pPr>
      <w:r>
        <w:rPr/>
        <w:t>Dijo: ‘Eso es una costumbre arraigada en sus  corazones, pero que no influye  en la</w:t>
      </w:r>
      <w:r>
        <w:rPr>
          <w:spacing w:val="11"/>
        </w:rPr>
        <w:t> </w:t>
      </w:r>
      <w:r>
        <w:rPr>
          <w:spacing w:val="3"/>
        </w:rPr>
        <w:t>decisión.’</w:t>
      </w:r>
    </w:p>
    <w:p>
      <w:pPr>
        <w:pStyle w:val="BodyText"/>
        <w:ind w:left="1560" w:right="192"/>
      </w:pPr>
      <w:r>
        <w:rPr/>
        <w:t>Dije: ‘También los hay que echan suertes trazando líneas en la </w:t>
      </w:r>
      <w:r>
        <w:rPr>
          <w:spacing w:val="58"/>
        </w:rPr>
        <w:t> </w:t>
      </w:r>
      <w:r>
        <w:rPr/>
        <w:t>arena.’</w:t>
      </w:r>
    </w:p>
    <w:p>
      <w:pPr>
        <w:pStyle w:val="BodyText"/>
        <w:ind w:left="1155" w:right="128" w:firstLine="405"/>
        <w:jc w:val="both"/>
      </w:pPr>
      <w:r>
        <w:rPr/>
        <w:t>Dijo: ‘Hubo un profeta que lo hacía y quien estaba de acuerdo con el trazo de- cía que era correcto’.”</w:t>
      </w:r>
    </w:p>
    <w:p>
      <w:pPr>
        <w:spacing w:after="0"/>
        <w:jc w:val="both"/>
        <w:sectPr>
          <w:type w:val="continuous"/>
          <w:pgSz w:w="11920" w:h="16840"/>
          <w:pgMar w:top="1600" w:bottom="280" w:left="1680" w:right="1080"/>
        </w:sectPr>
      </w:pPr>
    </w:p>
    <w:p>
      <w:pPr>
        <w:pStyle w:val="BodyText"/>
      </w:pPr>
    </w:p>
    <w:p>
      <w:pPr>
        <w:spacing w:before="191"/>
        <w:ind w:left="315" w:right="-6" w:firstLine="0"/>
        <w:jc w:val="left"/>
        <w:rPr>
          <w:rFonts w:ascii="Arial"/>
          <w:b/>
          <w:sz w:val="19"/>
        </w:rPr>
      </w:pPr>
      <w:r>
        <w:rPr>
          <w:rFonts w:ascii="Arial"/>
          <w:b/>
          <w:color w:val="808080"/>
          <w:sz w:val="24"/>
        </w:rPr>
        <w:t>6</w:t>
      </w:r>
      <w:r>
        <w:rPr>
          <w:rFonts w:ascii="Arial"/>
          <w:b/>
          <w:color w:val="808080"/>
          <w:sz w:val="19"/>
        </w:rPr>
        <w:t>. 1680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24" w:right="0" w:firstLine="0"/>
        <w:jc w:val="left"/>
        <w:rPr>
          <w:i/>
          <w:sz w:val="18"/>
        </w:rPr>
      </w:pPr>
      <w:r>
        <w:rPr>
          <w:i/>
          <w:sz w:val="18"/>
        </w:rPr>
        <w:t>Se transmitió de Abu Masud Al Badri, Allah esté complacido de él  que:</w:t>
      </w:r>
    </w:p>
    <w:p>
      <w:pPr>
        <w:spacing w:before="71"/>
        <w:ind w:left="31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991" w:space="40"/>
            <w:col w:w="4655" w:space="1590"/>
            <w:col w:w="1884"/>
          </w:cols>
        </w:sectPr>
      </w:pPr>
    </w:p>
    <w:p>
      <w:pPr>
        <w:pStyle w:val="BodyText"/>
        <w:spacing w:before="120"/>
        <w:ind w:left="1155" w:right="128" w:firstLine="405"/>
        <w:jc w:val="both"/>
      </w:pPr>
      <w:r>
        <w:rPr/>
        <w:t>“Prohibió el Mensajero de Allah, Él le bendiga y le dé paz, el dinero de la ven-  ta del perro; el que toma la prostituta por prostituirse; y el del adivinador por su </w:t>
      </w:r>
      <w:r>
        <w:rPr>
          <w:spacing w:val="4"/>
        </w:rPr>
        <w:t>adivinanza.”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19"/>
        </w:rPr>
      </w:pPr>
    </w:p>
    <w:p>
      <w:pPr>
        <w:spacing w:before="1"/>
        <w:ind w:left="1155" w:right="192" w:firstLine="0"/>
        <w:jc w:val="left"/>
        <w:rPr>
          <w:rFonts w:ascii="Arial Narrow"/>
          <w:sz w:val="19"/>
        </w:rPr>
      </w:pPr>
      <w:r>
        <w:rPr>
          <w:rFonts w:ascii="Arial Narrow"/>
          <w:w w:val="105"/>
          <w:sz w:val="19"/>
        </w:rPr>
        <w:t>708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04 SOBRE LA PROHIBICIÓN DE HAC" w:id="367"/>
                  <w:bookmarkEnd w:id="36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304</w:t>
                  </w:r>
                </w:p>
              </w:txbxContent>
            </v:textbox>
            <v:fill type="solid"/>
          </v:shape>
        </w:pict>
      </w:r>
      <w:r>
        <w:rPr>
          <w:rFonts w:ascii="Arial Narrow"/>
          <w:sz w:val="20"/>
        </w:rPr>
      </w:r>
    </w:p>
    <w:p>
      <w:pPr>
        <w:pStyle w:val="Heading2"/>
        <w:spacing w:line="280" w:lineRule="auto"/>
        <w:ind w:left="1215" w:right="1490"/>
      </w:pPr>
      <w:r>
        <w:rPr>
          <w:color w:val="808080"/>
          <w:sz w:val="36"/>
        </w:rPr>
        <w:t>S</w:t>
      </w:r>
      <w:r>
        <w:rPr>
          <w:color w:val="808080"/>
        </w:rPr>
        <w:t>OBRE LA PROHIBICIÓN DE HACER PRESAGIOS CON EL VUELO DE LOS  PÁJAROS</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1681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Anás, Allah esté complacido con él, que dijo el Mensajero de Allah, Él le bendiga y le dé   paz:</w:t>
      </w:r>
    </w:p>
    <w:p>
      <w:pPr>
        <w:pStyle w:val="BodyText"/>
        <w:spacing w:before="120"/>
        <w:ind w:left="240" w:right="128" w:firstLine="405"/>
        <w:jc w:val="both"/>
      </w:pPr>
      <w:r>
        <w:rPr/>
        <w:t>“No seáis pesimistas  presagiando malos augurios ni creáis que el contagio de  las enfermedades se debe a causas extranaturales!* Sin embargo, me gusta el opti- </w:t>
      </w:r>
      <w:r>
        <w:rPr>
          <w:spacing w:val="-3"/>
        </w:rPr>
        <w:t>mismo.</w:t>
      </w:r>
    </w:p>
    <w:p>
      <w:pPr>
        <w:pStyle w:val="BodyText"/>
        <w:ind w:left="645" w:right="3570"/>
      </w:pPr>
      <w:r>
        <w:rPr/>
        <w:t>Preguntaron: ‘¿Y qué es el optimismo?’ Dijo: ‘¡Una buena palabra!’.”</w:t>
      </w:r>
    </w:p>
    <w:p>
      <w:pPr>
        <w:spacing w:after="0"/>
        <w:sectPr>
          <w:type w:val="continuous"/>
          <w:pgSz w:w="11920" w:h="16840"/>
          <w:pgMar w:top="1600" w:bottom="280" w:left="1680" w:right="1020"/>
          <w:cols w:num="2" w:equalWidth="0">
            <w:col w:w="931" w:space="44"/>
            <w:col w:w="8245"/>
          </w:cols>
        </w:sectPr>
      </w:pPr>
    </w:p>
    <w:p>
      <w:pPr>
        <w:pStyle w:val="BodyText"/>
      </w:pPr>
    </w:p>
    <w:p>
      <w:pPr>
        <w:pStyle w:val="BodyText"/>
      </w:pPr>
    </w:p>
    <w:p>
      <w:pPr>
        <w:pStyle w:val="BodyText"/>
        <w:spacing w:before="7"/>
        <w:rPr>
          <w:sz w:val="23"/>
        </w:rPr>
      </w:pPr>
    </w:p>
    <w:p>
      <w:pPr>
        <w:spacing w:before="1"/>
        <w:ind w:left="255" w:right="-6" w:firstLine="0"/>
        <w:jc w:val="left"/>
        <w:rPr>
          <w:rFonts w:ascii="Arial"/>
          <w:b/>
          <w:sz w:val="19"/>
        </w:rPr>
      </w:pPr>
      <w:r>
        <w:rPr>
          <w:rFonts w:ascii="Arial"/>
          <w:b/>
          <w:color w:val="808080"/>
          <w:sz w:val="24"/>
        </w:rPr>
        <w:t>2</w:t>
      </w:r>
      <w:r>
        <w:rPr>
          <w:rFonts w:ascii="Arial"/>
          <w:b/>
          <w:color w:val="808080"/>
          <w:sz w:val="19"/>
        </w:rPr>
        <w:t>. 1682</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spacing w:line="196" w:lineRule="exact" w:before="139"/>
        <w:ind w:left="3079" w:right="93" w:firstLine="0"/>
        <w:jc w:val="left"/>
        <w:rPr>
          <w:sz w:val="18"/>
        </w:rPr>
      </w:pPr>
      <w:r>
        <w:rPr>
          <w:sz w:val="18"/>
        </w:rPr>
        <w:t>*En ‘</w:t>
      </w:r>
      <w:r>
        <w:rPr>
          <w:i/>
          <w:sz w:val="18"/>
        </w:rPr>
        <w:t>Yahilía</w:t>
      </w:r>
      <w:r>
        <w:rPr>
          <w:sz w:val="18"/>
        </w:rPr>
        <w:t>’ había una superstición en la creencia de que el contagio de las enfermedades se debía a causas metafísicas.</w:t>
      </w:r>
    </w:p>
    <w:p>
      <w:pPr>
        <w:pStyle w:val="BodyText"/>
        <w:spacing w:before="8"/>
        <w:rPr>
          <w:sz w:val="26"/>
        </w:rPr>
      </w:pPr>
    </w:p>
    <w:p>
      <w:pPr>
        <w:spacing w:before="0"/>
        <w:ind w:left="244" w:right="93" w:firstLine="0"/>
        <w:jc w:val="left"/>
        <w:rPr>
          <w:i/>
          <w:sz w:val="18"/>
        </w:rPr>
      </w:pPr>
      <w:r>
        <w:rPr>
          <w:i/>
          <w:sz w:val="18"/>
        </w:rPr>
        <w:t>Se transmitió de Ibn Úmar, Allah esté complacido con los dos, que dijo el Mensajero de Allah, Él le bendiga y le dé paz:</w:t>
      </w:r>
    </w:p>
    <w:p>
      <w:pPr>
        <w:pStyle w:val="BodyText"/>
        <w:spacing w:before="120"/>
        <w:ind w:left="244" w:right="129" w:firstLine="405"/>
        <w:jc w:val="both"/>
      </w:pPr>
      <w:r>
        <w:rPr/>
        <w:t>“¡No presagiéis malos augurios con el vuelo de los pájaros! Y si hay pesimismo es por la casa (porque sea pequeña o estrecha), por la mujer (porque sea estéril), o por el caballo (porque sea indomable).”</w:t>
      </w:r>
    </w:p>
    <w:p>
      <w:pPr>
        <w:spacing w:after="0"/>
        <w:jc w:val="both"/>
        <w:sectPr>
          <w:type w:val="continuous"/>
          <w:pgSz w:w="11920" w:h="16840"/>
          <w:pgMar w:top="1600" w:bottom="280" w:left="1680" w:right="1020"/>
          <w:cols w:num="2" w:equalWidth="0">
            <w:col w:w="931" w:space="40"/>
            <w:col w:w="8249"/>
          </w:cols>
        </w:sectPr>
      </w:pPr>
    </w:p>
    <w:p>
      <w:pPr>
        <w:pStyle w:val="BodyText"/>
      </w:pPr>
    </w:p>
    <w:p>
      <w:pPr>
        <w:spacing w:before="146"/>
        <w:ind w:left="255" w:right="-6" w:firstLine="0"/>
        <w:jc w:val="left"/>
        <w:rPr>
          <w:rFonts w:ascii="Arial"/>
          <w:b/>
          <w:sz w:val="19"/>
        </w:rPr>
      </w:pPr>
      <w:r>
        <w:rPr>
          <w:rFonts w:ascii="Arial"/>
          <w:b/>
          <w:color w:val="808080"/>
          <w:sz w:val="24"/>
        </w:rPr>
        <w:t>3</w:t>
      </w:r>
      <w:r>
        <w:rPr>
          <w:rFonts w:ascii="Arial"/>
          <w:b/>
          <w:color w:val="808080"/>
          <w:sz w:val="19"/>
        </w:rPr>
        <w:t>. 1683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6"/>
        <w:rPr>
          <w:rFonts w:ascii="Arial"/>
          <w:b/>
        </w:rPr>
      </w:pPr>
    </w:p>
    <w:p>
      <w:pPr>
        <w:spacing w:before="0"/>
        <w:ind w:left="244" w:right="0" w:firstLine="0"/>
        <w:jc w:val="left"/>
        <w:rPr>
          <w:i/>
          <w:sz w:val="18"/>
        </w:rPr>
      </w:pPr>
      <w:r>
        <w:rPr>
          <w:i/>
          <w:sz w:val="18"/>
        </w:rPr>
        <w:t>Se transmitió de Buraida, Allah esté complacido con él,  que:</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3995" w:space="1305"/>
            <w:col w:w="2949"/>
          </w:cols>
        </w:sectPr>
      </w:pPr>
    </w:p>
    <w:p>
      <w:pPr>
        <w:pStyle w:val="BodyText"/>
        <w:rPr>
          <w:rFonts w:ascii="Arial"/>
          <w:b/>
        </w:rPr>
      </w:pPr>
    </w:p>
    <w:p>
      <w:pPr>
        <w:pStyle w:val="BodyText"/>
        <w:rPr>
          <w:rFonts w:ascii="Arial"/>
          <w:b/>
        </w:rPr>
      </w:pPr>
    </w:p>
    <w:p>
      <w:pPr>
        <w:pStyle w:val="BodyText"/>
        <w:spacing w:before="1"/>
        <w:rPr>
          <w:rFonts w:ascii="Arial"/>
          <w:b/>
          <w:sz w:val="26"/>
        </w:rPr>
      </w:pPr>
    </w:p>
    <w:p>
      <w:pPr>
        <w:spacing w:before="0"/>
        <w:ind w:left="255" w:right="-6" w:firstLine="0"/>
        <w:jc w:val="left"/>
        <w:rPr>
          <w:rFonts w:ascii="Arial"/>
          <w:b/>
          <w:sz w:val="19"/>
        </w:rPr>
      </w:pPr>
      <w:r>
        <w:rPr>
          <w:rFonts w:ascii="Arial"/>
          <w:b/>
          <w:color w:val="808080"/>
          <w:sz w:val="24"/>
        </w:rPr>
        <w:t>4</w:t>
      </w:r>
      <w:r>
        <w:rPr>
          <w:rFonts w:ascii="Arial"/>
          <w:b/>
          <w:color w:val="808080"/>
          <w:sz w:val="19"/>
        </w:rPr>
        <w:t>. 1684</w:t>
      </w:r>
    </w:p>
    <w:p>
      <w:pPr>
        <w:pStyle w:val="BodyText"/>
        <w:spacing w:before="120"/>
        <w:ind w:left="255"/>
      </w:pPr>
      <w:r>
        <w:rPr/>
        <w:br w:type="column"/>
      </w:r>
      <w:r>
        <w:rPr>
          <w:spacing w:val="-9"/>
        </w:rPr>
        <w:t>“El </w:t>
      </w:r>
      <w:r>
        <w:rPr>
          <w:spacing w:val="-12"/>
        </w:rPr>
        <w:t>Profeta, </w:t>
      </w:r>
      <w:r>
        <w:rPr>
          <w:spacing w:val="-11"/>
        </w:rPr>
        <w:t>Allah </w:t>
      </w:r>
      <w:r>
        <w:rPr>
          <w:spacing w:val="-7"/>
        </w:rPr>
        <w:t>le </w:t>
      </w:r>
      <w:r>
        <w:rPr>
          <w:spacing w:val="-12"/>
        </w:rPr>
        <w:t>bendiga </w:t>
      </w:r>
      <w:r>
        <w:rPr/>
        <w:t>y </w:t>
      </w:r>
      <w:r>
        <w:rPr>
          <w:spacing w:val="-7"/>
        </w:rPr>
        <w:t>le dé </w:t>
      </w:r>
      <w:r>
        <w:rPr>
          <w:spacing w:val="-10"/>
        </w:rPr>
        <w:t>paz, </w:t>
      </w:r>
      <w:r>
        <w:rPr>
          <w:spacing w:val="-7"/>
        </w:rPr>
        <w:t>no </w:t>
      </w:r>
      <w:r>
        <w:rPr>
          <w:spacing w:val="-11"/>
        </w:rPr>
        <w:t>hacía </w:t>
      </w:r>
      <w:r>
        <w:rPr>
          <w:spacing w:val="-12"/>
        </w:rPr>
        <w:t>presagios </w:t>
      </w:r>
      <w:r>
        <w:rPr>
          <w:spacing w:val="-9"/>
        </w:rPr>
        <w:t>con </w:t>
      </w:r>
      <w:r>
        <w:rPr>
          <w:spacing w:val="-7"/>
        </w:rPr>
        <w:t>el </w:t>
      </w:r>
      <w:r>
        <w:rPr>
          <w:spacing w:val="-11"/>
        </w:rPr>
        <w:t>vuelo </w:t>
      </w:r>
      <w:r>
        <w:rPr>
          <w:spacing w:val="-7"/>
        </w:rPr>
        <w:t>de </w:t>
      </w:r>
      <w:r>
        <w:rPr>
          <w:spacing w:val="-9"/>
        </w:rPr>
        <w:t>los </w:t>
      </w:r>
      <w:r>
        <w:rPr>
          <w:spacing w:val="-13"/>
        </w:rPr>
        <w:t>pájaros.”</w:t>
      </w:r>
    </w:p>
    <w:p>
      <w:pPr>
        <w:spacing w:before="71"/>
        <w:ind w:left="4950" w:right="0"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spacing w:after="0"/>
        <w:jc w:val="left"/>
        <w:rPr>
          <w:rFonts w:ascii="Arial" w:hAnsi="Arial"/>
          <w:sz w:val="16"/>
        </w:rPr>
        <w:sectPr>
          <w:type w:val="continuous"/>
          <w:pgSz w:w="11920" w:h="16840"/>
          <w:pgMar w:top="1600" w:bottom="280" w:left="1680" w:right="1020"/>
          <w:cols w:num="2" w:equalWidth="0">
            <w:col w:w="931" w:space="434"/>
            <w:col w:w="7855"/>
          </w:cols>
        </w:sectPr>
      </w:pPr>
    </w:p>
    <w:p>
      <w:pPr>
        <w:spacing w:before="4"/>
        <w:ind w:left="1215" w:right="1490" w:firstLine="0"/>
        <w:jc w:val="left"/>
        <w:rPr>
          <w:i/>
          <w:sz w:val="18"/>
        </w:rPr>
      </w:pPr>
      <w:r>
        <w:rPr>
          <w:i/>
          <w:sz w:val="18"/>
        </w:rPr>
        <w:t>Se transmitió de Urua Ibn Amir, Allah esté complacido con él, que   dijo:</w:t>
      </w:r>
    </w:p>
    <w:p>
      <w:pPr>
        <w:pStyle w:val="BodyText"/>
        <w:spacing w:before="120"/>
        <w:ind w:left="1215" w:right="164" w:firstLine="405"/>
        <w:jc w:val="both"/>
      </w:pPr>
      <w:r>
        <w:rPr/>
        <w:t>“Se le mencionó el presagio por medio del vuelo de los pájaros al Profeta,   Allah le bendiga y le dé paz, y</w:t>
      </w:r>
      <w:r>
        <w:rPr>
          <w:spacing w:val="57"/>
        </w:rPr>
        <w:t> </w:t>
      </w:r>
      <w:r>
        <w:rPr/>
        <w:t>dijo:</w:t>
      </w:r>
    </w:p>
    <w:p>
      <w:pPr>
        <w:pStyle w:val="BodyText"/>
        <w:ind w:left="1215" w:right="113" w:firstLine="405"/>
        <w:jc w:val="both"/>
      </w:pPr>
      <w:r>
        <w:rPr/>
        <w:t>‘Lo mejor es el optimismo y al musulmán no le hacen volverse atrás en su ca- minar los motivos de superstición ni influyen en su decisión. Y si alguno de voso- tros se encontrara con algo desagradable para él, que  diga:</w:t>
      </w:r>
    </w:p>
    <w:p>
      <w:pPr>
        <w:spacing w:before="0"/>
        <w:ind w:left="1215" w:right="116" w:firstLine="405"/>
        <w:jc w:val="both"/>
        <w:rPr>
          <w:i/>
          <w:sz w:val="24"/>
        </w:rPr>
      </w:pPr>
      <w:r>
        <w:rPr>
          <w:i/>
          <w:sz w:val="24"/>
        </w:rPr>
        <w:t>‘Allahumma la yati bil hasanát illa anta, wa la yadfau as saiyiát illa anta, wa la hawla </w:t>
      </w:r>
      <w:r>
        <w:rPr>
          <w:i/>
          <w:sz w:val="24"/>
        </w:rPr>
        <w:t>wa la quwata illa bika’.</w:t>
      </w:r>
    </w:p>
    <w:p>
      <w:pPr>
        <w:pStyle w:val="BodyText"/>
        <w:rPr>
          <w:i/>
          <w:sz w:val="20"/>
        </w:rPr>
      </w:pPr>
    </w:p>
    <w:p>
      <w:pPr>
        <w:pStyle w:val="BodyText"/>
        <w:rPr>
          <w:i/>
          <w:sz w:val="20"/>
        </w:rPr>
      </w:pPr>
    </w:p>
    <w:p>
      <w:pPr>
        <w:pStyle w:val="BodyText"/>
        <w:rPr>
          <w:i/>
          <w:sz w:val="22"/>
        </w:rPr>
      </w:pPr>
    </w:p>
    <w:p>
      <w:pPr>
        <w:spacing w:before="81"/>
        <w:ind w:left="0" w:right="129" w:firstLine="0"/>
        <w:jc w:val="right"/>
        <w:rPr>
          <w:rFonts w:ascii="Arial Narrow"/>
          <w:sz w:val="19"/>
        </w:rPr>
      </w:pPr>
      <w:r>
        <w:rPr>
          <w:rFonts w:ascii="Arial Narrow"/>
          <w:sz w:val="19"/>
        </w:rPr>
        <w:t>709</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08"/>
      </w:pPr>
      <w:r>
        <w:rPr/>
        <w:t>(¡Oh Allah, nadie atrae el bien excepto Tú y nadie ahuyenta el mal excepto  Tú.</w:t>
      </w:r>
    </w:p>
    <w:p>
      <w:pPr>
        <w:pStyle w:val="BodyText"/>
        <w:ind w:left="1155" w:right="108"/>
      </w:pPr>
      <w:r>
        <w:rPr/>
        <w:t>Y no hay fuerza ni poder excepto por Ti!).”</w:t>
      </w:r>
    </w:p>
    <w:p>
      <w:pPr>
        <w:spacing w:before="71"/>
        <w:ind w:left="0" w:right="10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
        <w:rPr>
          <w:rFonts w:ascii="Arial"/>
          <w:b/>
          <w:i/>
          <w:sz w:val="21"/>
        </w:rPr>
      </w:pPr>
    </w:p>
    <w:p>
      <w:pPr>
        <w:spacing w:before="81"/>
        <w:ind w:left="1155" w:right="108" w:firstLine="0"/>
        <w:jc w:val="left"/>
        <w:rPr>
          <w:rFonts w:ascii="Arial Narrow"/>
          <w:sz w:val="19"/>
        </w:rPr>
      </w:pPr>
      <w:r>
        <w:rPr>
          <w:rFonts w:ascii="Arial Narrow"/>
          <w:w w:val="105"/>
          <w:sz w:val="19"/>
        </w:rPr>
        <w:t>710</w:t>
      </w:r>
    </w:p>
    <w:p>
      <w:pPr>
        <w:spacing w:after="0"/>
        <w:jc w:val="left"/>
        <w:rPr>
          <w:rFonts w:ascii="Arial Narrow"/>
          <w:sz w:val="19"/>
        </w:rPr>
        <w:sectPr>
          <w:pgSz w:w="11920" w:h="16840"/>
          <w:pgMar w:top="118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05 SOBRE LA PROHIBICIÓN DE REP" w:id="368"/>
                  <w:bookmarkEnd w:id="36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305</w:t>
                  </w:r>
                </w:p>
              </w:txbxContent>
            </v:textbox>
            <v:fill type="solid"/>
          </v:shape>
        </w:pict>
      </w:r>
      <w:r>
        <w:rPr>
          <w:rFonts w:ascii="Arial Narrow"/>
          <w:sz w:val="20"/>
        </w:rPr>
      </w:r>
    </w:p>
    <w:p>
      <w:pPr>
        <w:pStyle w:val="Heading2"/>
        <w:spacing w:line="280" w:lineRule="auto"/>
        <w:ind w:left="1215" w:right="127"/>
      </w:pPr>
      <w:r>
        <w:rPr>
          <w:color w:val="808080"/>
          <w:sz w:val="36"/>
        </w:rPr>
        <w:t>S</w:t>
      </w:r>
      <w:r>
        <w:rPr>
          <w:color w:val="808080"/>
        </w:rPr>
        <w:t>OBRE LA PROHIBICIÓN DE REPRESENTAR ANIMALES EN LAS ALFOMBRAS</w:t>
      </w:r>
    </w:p>
    <w:p>
      <w:pPr>
        <w:pStyle w:val="Heading4"/>
        <w:ind w:left="1215" w:right="1347"/>
      </w:pPr>
      <w:r>
        <w:rPr>
          <w:i/>
        </w:rPr>
        <w:t>(Así como en las piedras, vestidos, dirhams, dinares, almohadas, cojines   </w:t>
      </w:r>
      <w:r>
        <w:rPr/>
        <w:t>u otros. Así como la prohibición de representar imágenes en las paredes, techos, cortinas, turbantes, vestidos u otras cosas parecidas. Y el    </w:t>
      </w:r>
      <w:r>
        <w:rPr>
          <w:spacing w:val="2"/>
        </w:rPr>
        <w:t>mandato </w:t>
      </w:r>
      <w:r>
        <w:rPr/>
        <w:t>de </w:t>
      </w:r>
      <w:r>
        <w:rPr>
          <w:spacing w:val="2"/>
        </w:rPr>
        <w:t>destruir </w:t>
      </w:r>
      <w:r>
        <w:rPr/>
        <w:t>las </w:t>
      </w:r>
      <w:r>
        <w:rPr>
          <w:spacing w:val="25"/>
        </w:rPr>
        <w:t> </w:t>
      </w:r>
      <w:r>
        <w:rPr>
          <w:spacing w:val="3"/>
        </w:rPr>
        <w:t>imágenes)</w:t>
      </w:r>
    </w:p>
    <w:p>
      <w:pPr>
        <w:pStyle w:val="BodyText"/>
        <w:spacing w:before="4"/>
        <w:rPr>
          <w:i/>
          <w:sz w:val="28"/>
        </w:rPr>
      </w:pPr>
    </w:p>
    <w:p>
      <w:pPr>
        <w:spacing w:after="0"/>
        <w:rPr>
          <w:sz w:val="28"/>
        </w:rPr>
        <w:sectPr>
          <w:pgSz w:w="11920" w:h="16840"/>
          <w:pgMar w:top="1220" w:bottom="280" w:left="1680" w:right="1020"/>
        </w:sectPr>
      </w:pPr>
    </w:p>
    <w:p>
      <w:pPr>
        <w:spacing w:before="43"/>
        <w:ind w:left="240" w:right="-2" w:firstLine="0"/>
        <w:jc w:val="left"/>
        <w:rPr>
          <w:rFonts w:ascii="Arial Black"/>
          <w:sz w:val="19"/>
        </w:rPr>
      </w:pPr>
      <w:r>
        <w:rPr>
          <w:rFonts w:ascii="Arial Black"/>
          <w:color w:val="808080"/>
          <w:w w:val="105"/>
          <w:sz w:val="19"/>
        </w:rPr>
        <w:t>HADIZ</w:t>
      </w:r>
    </w:p>
    <w:p>
      <w:pPr>
        <w:spacing w:before="16"/>
        <w:ind w:left="375" w:right="-6" w:firstLine="0"/>
        <w:jc w:val="left"/>
        <w:rPr>
          <w:rFonts w:ascii="Arial"/>
          <w:b/>
          <w:sz w:val="19"/>
        </w:rPr>
      </w:pPr>
      <w:r>
        <w:rPr>
          <w:rFonts w:ascii="Arial"/>
          <w:b/>
          <w:color w:val="808080"/>
          <w:sz w:val="24"/>
        </w:rPr>
        <w:t>1</w:t>
      </w:r>
      <w:r>
        <w:rPr>
          <w:rFonts w:ascii="Arial"/>
          <w:b/>
          <w:color w:val="808080"/>
          <w:sz w:val="19"/>
        </w:rPr>
        <w:t>. 1685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24" w:right="160" w:firstLine="0"/>
        <w:jc w:val="left"/>
        <w:rPr>
          <w:i/>
          <w:sz w:val="18"/>
        </w:rPr>
      </w:pPr>
      <w:r>
        <w:rPr>
          <w:i/>
          <w:sz w:val="18"/>
        </w:rPr>
        <w:t>Se transmitió de Ibn Úmar, Allah esté complacido con los dos, que dijo el Mensajero de Allah, Él le bendiga y le dé paz:</w:t>
      </w:r>
    </w:p>
    <w:p>
      <w:pPr>
        <w:pStyle w:val="BodyText"/>
        <w:spacing w:before="120"/>
        <w:ind w:left="124" w:right="160" w:firstLine="405"/>
      </w:pPr>
      <w:r>
        <w:rPr/>
        <w:t>“¡Ciertamente, aquellos que realicen imágenes serán castigados en el día del Juicio y se les dirá:</w:t>
      </w:r>
    </w:p>
    <w:p>
      <w:pPr>
        <w:pStyle w:val="BodyText"/>
        <w:ind w:left="529" w:right="160"/>
      </w:pPr>
      <w:r>
        <w:rPr/>
        <w:t>¡Dad vida a lo que habéis creado!”</w:t>
      </w:r>
    </w:p>
    <w:p>
      <w:pPr>
        <w:spacing w:after="0"/>
        <w:sectPr>
          <w:type w:val="continuous"/>
          <w:pgSz w:w="11920" w:h="16840"/>
          <w:pgMar w:top="1600" w:bottom="280" w:left="1680" w:right="1020"/>
          <w:cols w:num="2" w:equalWidth="0">
            <w:col w:w="1051" w:space="40"/>
            <w:col w:w="8129"/>
          </w:cols>
        </w:sectPr>
      </w:pPr>
    </w:p>
    <w:p>
      <w:pPr>
        <w:pStyle w:val="BodyText"/>
      </w:pPr>
    </w:p>
    <w:p>
      <w:pPr>
        <w:spacing w:before="191"/>
        <w:ind w:left="375" w:right="-6" w:firstLine="0"/>
        <w:jc w:val="left"/>
        <w:rPr>
          <w:rFonts w:ascii="Arial"/>
          <w:b/>
          <w:sz w:val="19"/>
        </w:rPr>
      </w:pPr>
      <w:r>
        <w:rPr>
          <w:rFonts w:ascii="Arial"/>
          <w:b/>
          <w:color w:val="808080"/>
          <w:sz w:val="24"/>
        </w:rPr>
        <w:t>2</w:t>
      </w:r>
      <w:r>
        <w:rPr>
          <w:rFonts w:ascii="Arial"/>
          <w:b/>
          <w:color w:val="808080"/>
          <w:sz w:val="19"/>
        </w:rPr>
        <w:t>. 1686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24" w:right="0" w:firstLine="0"/>
        <w:jc w:val="left"/>
        <w:rPr>
          <w:i/>
          <w:sz w:val="18"/>
        </w:rPr>
      </w:pPr>
      <w:r>
        <w:rPr>
          <w:i/>
          <w:sz w:val="18"/>
        </w:rPr>
        <w:t>Se transmitió de Aisha, Allah esté complacido con ella, que  dijo:</w:t>
      </w:r>
    </w:p>
    <w:p>
      <w:pPr>
        <w:spacing w:before="71"/>
        <w:ind w:left="37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51" w:space="40"/>
            <w:col w:w="4130" w:space="930"/>
            <w:col w:w="3069"/>
          </w:cols>
        </w:sectPr>
      </w:pPr>
    </w:p>
    <w:p>
      <w:pPr>
        <w:pStyle w:val="BodyText"/>
        <w:spacing w:before="120"/>
        <w:ind w:left="1215" w:right="136" w:firstLine="405"/>
        <w:jc w:val="both"/>
      </w:pPr>
      <w:r>
        <w:rPr/>
        <w:t>“Regresó de un viaje el Mensajero de Allah, Él le bendiga y le dé paz, y yo   había puesto una cortina con figuras para una alacena. Cuando la vio el Mensajero de </w:t>
      </w:r>
      <w:r>
        <w:rPr>
          <w:spacing w:val="2"/>
        </w:rPr>
        <w:t>Allah, </w:t>
      </w:r>
      <w:r>
        <w:rPr/>
        <w:t>Él le </w:t>
      </w:r>
      <w:r>
        <w:rPr>
          <w:spacing w:val="2"/>
        </w:rPr>
        <w:t>bendiga </w:t>
      </w:r>
      <w:r>
        <w:rPr/>
        <w:t>y le dé </w:t>
      </w:r>
      <w:r>
        <w:rPr>
          <w:spacing w:val="2"/>
        </w:rPr>
        <w:t>paz, </w:t>
      </w:r>
      <w:r>
        <w:rPr/>
        <w:t>se le cambió la cara de color y </w:t>
      </w:r>
      <w:r>
        <w:rPr>
          <w:spacing w:val="32"/>
        </w:rPr>
        <w:t> </w:t>
      </w:r>
      <w:r>
        <w:rPr/>
        <w:t>dijo:</w:t>
      </w:r>
    </w:p>
    <w:p>
      <w:pPr>
        <w:pStyle w:val="BodyText"/>
        <w:ind w:left="1215" w:right="128" w:firstLine="405"/>
        <w:jc w:val="both"/>
      </w:pPr>
      <w:r>
        <w:rPr/>
        <w:t>‘¡El castigo más enérgico de Allah en el día del Juicio será para la gente que ri- valice con Allah en la Creación!’</w:t>
      </w:r>
    </w:p>
    <w:p>
      <w:pPr>
        <w:pStyle w:val="BodyText"/>
        <w:ind w:left="1215" w:right="155" w:firstLine="405"/>
        <w:jc w:val="both"/>
      </w:pPr>
      <w:r>
        <w:rPr/>
        <w:t>Dijo ella: ¡Cortamos de inmediato la cortina (quedando la imagen cortada) y sacamos de ella uno o dos cojines!”</w:t>
      </w:r>
    </w:p>
    <w:p>
      <w:pPr>
        <w:spacing w:after="0"/>
        <w:jc w:val="both"/>
        <w:sectPr>
          <w:type w:val="continuous"/>
          <w:pgSz w:w="11920" w:h="16840"/>
          <w:pgMar w:top="1600" w:bottom="280" w:left="1680" w:right="1020"/>
        </w:sectPr>
      </w:pPr>
    </w:p>
    <w:p>
      <w:pPr>
        <w:pStyle w:val="BodyText"/>
      </w:pPr>
    </w:p>
    <w:p>
      <w:pPr>
        <w:spacing w:before="191"/>
        <w:ind w:left="375" w:right="-6" w:firstLine="0"/>
        <w:jc w:val="left"/>
        <w:rPr>
          <w:rFonts w:ascii="Arial"/>
          <w:b/>
          <w:sz w:val="19"/>
        </w:rPr>
      </w:pPr>
      <w:r>
        <w:rPr>
          <w:rFonts w:ascii="Arial"/>
          <w:b/>
          <w:color w:val="808080"/>
          <w:sz w:val="24"/>
        </w:rPr>
        <w:t>3</w:t>
      </w:r>
      <w:r>
        <w:rPr>
          <w:rFonts w:ascii="Arial"/>
          <w:b/>
          <w:color w:val="808080"/>
          <w:sz w:val="19"/>
        </w:rPr>
        <w:t>. 1687</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24" w:right="160" w:firstLine="0"/>
        <w:jc w:val="left"/>
        <w:rPr>
          <w:i/>
          <w:sz w:val="18"/>
        </w:rPr>
      </w:pPr>
      <w:r>
        <w:rPr>
          <w:i/>
          <w:sz w:val="18"/>
        </w:rPr>
        <w:t>Se transmitió de Ibn Abbás, Allah esté complacido con él, que oyó decir al Mensajero de Allah, Él le bendiga y le dé paz:</w:t>
      </w:r>
    </w:p>
    <w:p>
      <w:pPr>
        <w:pStyle w:val="BodyText"/>
        <w:spacing w:before="120"/>
        <w:ind w:left="124" w:right="113" w:firstLine="405"/>
        <w:jc w:val="both"/>
      </w:pPr>
      <w:r>
        <w:rPr/>
        <w:t>“Todo realizador de imágenes estará en el Fuego. Y por cada imagen que haya realizado se le pondrá un alma y Allah lo castigará en el Fuego del Infierno por </w:t>
      </w:r>
      <w:r>
        <w:rPr>
          <w:spacing w:val="7"/>
        </w:rPr>
        <w:t>ca- </w:t>
      </w:r>
      <w:r>
        <w:rPr/>
        <w:t>da </w:t>
      </w:r>
      <w:r>
        <w:rPr>
          <w:spacing w:val="2"/>
        </w:rPr>
        <w:t>una </w:t>
      </w:r>
      <w:r>
        <w:rPr/>
        <w:t>de</w:t>
      </w:r>
      <w:r>
        <w:rPr>
          <w:spacing w:val="19"/>
        </w:rPr>
        <w:t> </w:t>
      </w:r>
      <w:r>
        <w:rPr>
          <w:spacing w:val="4"/>
        </w:rPr>
        <w:t>ellas.”</w:t>
      </w:r>
    </w:p>
    <w:p>
      <w:pPr>
        <w:pStyle w:val="BodyText"/>
        <w:ind w:left="124" w:right="139" w:firstLine="405"/>
        <w:jc w:val="both"/>
      </w:pPr>
      <w:r>
        <w:rPr/>
        <w:t>Añadió Ibn Abbás: “Y si no tienes más remedio, haz un árbol u otra cosa que no tenga</w:t>
      </w:r>
      <w:r>
        <w:rPr>
          <w:spacing w:val="33"/>
        </w:rPr>
        <w:t> </w:t>
      </w:r>
      <w:r>
        <w:rPr/>
        <w:t>espíritu.”</w:t>
      </w:r>
    </w:p>
    <w:p>
      <w:pPr>
        <w:spacing w:after="0"/>
        <w:jc w:val="both"/>
        <w:sectPr>
          <w:type w:val="continuous"/>
          <w:pgSz w:w="11920" w:h="16840"/>
          <w:pgMar w:top="1600" w:bottom="280" w:left="1680" w:right="1020"/>
          <w:cols w:num="2" w:equalWidth="0">
            <w:col w:w="1051" w:space="40"/>
            <w:col w:w="812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spacing w:before="7"/>
        <w:rPr>
          <w:rFonts w:ascii="Arial"/>
          <w:b/>
          <w:sz w:val="20"/>
        </w:rPr>
      </w:pPr>
    </w:p>
    <w:p>
      <w:pPr>
        <w:spacing w:before="81"/>
        <w:ind w:left="0" w:right="129" w:firstLine="0"/>
        <w:jc w:val="right"/>
        <w:rPr>
          <w:rFonts w:ascii="Arial Narrow"/>
          <w:sz w:val="19"/>
        </w:rPr>
      </w:pPr>
      <w:r>
        <w:rPr>
          <w:rFonts w:ascii="Arial Narrow"/>
          <w:sz w:val="19"/>
        </w:rPr>
        <w:t>711</w:t>
      </w:r>
    </w:p>
    <w:p>
      <w:pPr>
        <w:spacing w:after="0"/>
        <w:jc w:val="right"/>
        <w:rPr>
          <w:rFonts w:ascii="Arial Narrow"/>
          <w:sz w:val="19"/>
        </w:rPr>
        <w:sectPr>
          <w:type w:val="continuous"/>
          <w:pgSz w:w="11920" w:h="16840"/>
          <w:pgMar w:top="1600" w:bottom="280" w:left="1680" w:right="1020"/>
        </w:sectPr>
      </w:pPr>
    </w:p>
    <w:p>
      <w:pPr>
        <w:spacing w:before="40"/>
        <w:ind w:left="315" w:right="-6" w:firstLine="0"/>
        <w:jc w:val="left"/>
        <w:rPr>
          <w:rFonts w:ascii="Arial"/>
          <w:b/>
          <w:sz w:val="19"/>
        </w:rPr>
      </w:pPr>
      <w:r>
        <w:rPr>
          <w:rFonts w:ascii="Arial"/>
          <w:b/>
          <w:color w:val="808080"/>
          <w:sz w:val="24"/>
        </w:rPr>
        <w:t>4</w:t>
      </w:r>
      <w:r>
        <w:rPr>
          <w:rFonts w:ascii="Arial"/>
          <w:b/>
          <w:color w:val="808080"/>
          <w:sz w:val="19"/>
        </w:rPr>
        <w:t>. 1688</w:t>
      </w:r>
    </w:p>
    <w:p>
      <w:pPr>
        <w:pStyle w:val="BodyText"/>
        <w:rPr>
          <w:rFonts w:ascii="Arial"/>
          <w:b/>
          <w:sz w:val="18"/>
        </w:rPr>
      </w:pPr>
      <w:r>
        <w:rPr/>
        <w:br w:type="column"/>
      </w:r>
      <w:r>
        <w:rPr>
          <w:rFonts w:ascii="Arial"/>
          <w:b/>
          <w:sz w:val="18"/>
        </w:rPr>
      </w:r>
    </w:p>
    <w:p>
      <w:pPr>
        <w:spacing w:before="113"/>
        <w:ind w:left="124" w:right="160" w:firstLine="0"/>
        <w:jc w:val="left"/>
        <w:rPr>
          <w:i/>
          <w:sz w:val="18"/>
        </w:rPr>
      </w:pPr>
      <w:r>
        <w:rPr>
          <w:i/>
          <w:sz w:val="18"/>
        </w:rPr>
        <w:t>Y del mismo se transmitió que oyó decir al Mensajero de Allah, Él le bendiga y le dé   paz:</w:t>
      </w:r>
    </w:p>
    <w:p>
      <w:pPr>
        <w:pStyle w:val="BodyText"/>
        <w:spacing w:before="120"/>
        <w:ind w:left="124" w:right="160" w:firstLine="405"/>
      </w:pPr>
      <w:r>
        <w:rPr/>
        <w:t>“A quien haya hecho una imagen en este mundo, se le mandará insuflarle el espíritu en el día del Juicio y no podrá  hacerlo.”</w:t>
      </w:r>
    </w:p>
    <w:p>
      <w:pPr>
        <w:spacing w:after="0"/>
        <w:sectPr>
          <w:pgSz w:w="11920" w:h="16840"/>
          <w:pgMar w:top="1200" w:bottom="280" w:left="1680" w:right="1080"/>
          <w:cols w:num="2" w:equalWidth="0">
            <w:col w:w="991" w:space="40"/>
            <w:col w:w="8129"/>
          </w:cols>
        </w:sectPr>
      </w:pPr>
    </w:p>
    <w:p>
      <w:pPr>
        <w:pStyle w:val="BodyText"/>
      </w:pPr>
    </w:p>
    <w:p>
      <w:pPr>
        <w:spacing w:before="191"/>
        <w:ind w:left="315" w:right="-6" w:firstLine="0"/>
        <w:jc w:val="left"/>
        <w:rPr>
          <w:rFonts w:ascii="Arial"/>
          <w:b/>
          <w:sz w:val="19"/>
        </w:rPr>
      </w:pPr>
      <w:r>
        <w:rPr>
          <w:rFonts w:ascii="Arial"/>
          <w:b/>
          <w:color w:val="808080"/>
          <w:sz w:val="24"/>
        </w:rPr>
        <w:t>5</w:t>
      </w:r>
      <w:r>
        <w:rPr>
          <w:rFonts w:ascii="Arial"/>
          <w:b/>
          <w:color w:val="808080"/>
          <w:sz w:val="19"/>
        </w:rPr>
        <w:t>. 1689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24" w:right="160" w:firstLine="0"/>
        <w:jc w:val="left"/>
        <w:rPr>
          <w:i/>
          <w:sz w:val="18"/>
        </w:rPr>
      </w:pPr>
      <w:r>
        <w:rPr>
          <w:i/>
          <w:sz w:val="18"/>
        </w:rPr>
        <w:t>Se transmitió de Ibn Masud, Allah esté complacido con él, que oyó decir al Mensajero de Allah, Él le bendiga y le dé paz:</w:t>
      </w:r>
    </w:p>
    <w:p>
      <w:pPr>
        <w:pStyle w:val="BodyText"/>
        <w:spacing w:before="120"/>
        <w:ind w:left="124" w:right="160" w:firstLine="405"/>
      </w:pPr>
      <w:r>
        <w:rPr/>
        <w:t>“De todos los que sufrirán el castigo más enérgico en el día del Juicio serán los realizadores de imágenes.”</w:t>
      </w:r>
    </w:p>
    <w:p>
      <w:pPr>
        <w:spacing w:after="0"/>
        <w:sectPr>
          <w:type w:val="continuous"/>
          <w:pgSz w:w="11920" w:h="16840"/>
          <w:pgMar w:top="1600" w:bottom="280" w:left="1680" w:right="1080"/>
          <w:cols w:num="2" w:equalWidth="0">
            <w:col w:w="991" w:space="40"/>
            <w:col w:w="8129"/>
          </w:cols>
        </w:sectPr>
      </w:pPr>
    </w:p>
    <w:p>
      <w:pPr>
        <w:pStyle w:val="BodyText"/>
      </w:pPr>
    </w:p>
    <w:p>
      <w:pPr>
        <w:spacing w:before="191"/>
        <w:ind w:left="315" w:right="-6" w:firstLine="0"/>
        <w:jc w:val="left"/>
        <w:rPr>
          <w:rFonts w:ascii="Arial"/>
          <w:b/>
          <w:sz w:val="19"/>
        </w:rPr>
      </w:pPr>
      <w:r>
        <w:rPr>
          <w:rFonts w:ascii="Arial"/>
          <w:b/>
          <w:color w:val="808080"/>
          <w:sz w:val="24"/>
        </w:rPr>
        <w:t>6</w:t>
      </w:r>
      <w:r>
        <w:rPr>
          <w:rFonts w:ascii="Arial"/>
          <w:b/>
          <w:color w:val="808080"/>
          <w:sz w:val="19"/>
        </w:rPr>
        <w:t>. 1690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15" w:right="-6" w:firstLine="0"/>
        <w:jc w:val="left"/>
        <w:rPr>
          <w:rFonts w:ascii="Arial"/>
          <w:b/>
          <w:sz w:val="19"/>
        </w:rPr>
      </w:pPr>
      <w:r>
        <w:rPr>
          <w:rFonts w:ascii="Arial"/>
          <w:b/>
          <w:color w:val="808080"/>
          <w:sz w:val="24"/>
        </w:rPr>
        <w:t>7</w:t>
      </w:r>
      <w:r>
        <w:rPr>
          <w:rFonts w:ascii="Arial"/>
          <w:b/>
          <w:color w:val="808080"/>
          <w:sz w:val="19"/>
        </w:rPr>
        <w:t>. 1691</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315" w:right="-6" w:firstLine="0"/>
        <w:jc w:val="left"/>
        <w:rPr>
          <w:rFonts w:ascii="Arial"/>
          <w:b/>
          <w:sz w:val="19"/>
        </w:rPr>
      </w:pPr>
      <w:r>
        <w:rPr>
          <w:rFonts w:ascii="Arial"/>
          <w:b/>
          <w:color w:val="808080"/>
          <w:sz w:val="24"/>
        </w:rPr>
        <w:t>8</w:t>
      </w:r>
      <w:r>
        <w:rPr>
          <w:rFonts w:ascii="Arial"/>
          <w:b/>
          <w:color w:val="808080"/>
          <w:sz w:val="19"/>
        </w:rPr>
        <w:t>. 1692</w:t>
      </w:r>
    </w:p>
    <w:p>
      <w:pPr>
        <w:spacing w:before="71"/>
        <w:ind w:left="5434" w:right="0" w:firstLine="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24" w:right="160" w:firstLine="0"/>
        <w:jc w:val="left"/>
        <w:rPr>
          <w:i/>
          <w:sz w:val="18"/>
        </w:rPr>
      </w:pPr>
      <w:r>
        <w:rPr>
          <w:i/>
          <w:sz w:val="18"/>
        </w:rPr>
        <w:t>Se transmitió de Abu Huraira, Allah esté complacido con él, que oyó decir al Mensajero de Allah, Él le bendiga y le dé paz:</w:t>
      </w:r>
    </w:p>
    <w:p>
      <w:pPr>
        <w:pStyle w:val="BodyText"/>
        <w:spacing w:before="120"/>
        <w:ind w:left="529" w:right="160"/>
      </w:pPr>
      <w:r>
        <w:rPr/>
        <w:t>“Dijo Allah, El Altísimo:</w:t>
      </w:r>
    </w:p>
    <w:p>
      <w:pPr>
        <w:pStyle w:val="BodyText"/>
        <w:ind w:left="124" w:right="394" w:firstLine="405"/>
      </w:pPr>
      <w:r>
        <w:rPr/>
        <w:t>¿Y quién es más injusto que aquel que pretende crear como Yo? ¡Que creen  una hormiguita! ¡O que creen un jardín! ¡O que creen un grano de </w:t>
      </w:r>
      <w:r>
        <w:rPr>
          <w:spacing w:val="40"/>
        </w:rPr>
        <w:t> </w:t>
      </w:r>
      <w:r>
        <w:rPr>
          <w:spacing w:val="2"/>
        </w:rPr>
        <w:t>maíz!”</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24" w:right="160" w:firstLine="0"/>
        <w:jc w:val="left"/>
        <w:rPr>
          <w:i/>
          <w:sz w:val="18"/>
        </w:rPr>
      </w:pPr>
      <w:r>
        <w:rPr>
          <w:i/>
          <w:sz w:val="18"/>
        </w:rPr>
        <w:t>Se transmitió de Abu Talha, Allah esté complacido con él, que dijo el Mensajero de Allah, Él le bendiga y le dé paz:</w:t>
      </w:r>
    </w:p>
    <w:p>
      <w:pPr>
        <w:pStyle w:val="BodyText"/>
        <w:spacing w:before="120"/>
        <w:ind w:left="529" w:right="160"/>
      </w:pPr>
      <w:r>
        <w:rPr/>
        <w:t>“No entrarán los ángeles en la casa en la que haya un perro o una  imagen.”</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991" w:space="40"/>
            <w:col w:w="8129"/>
          </w:cols>
        </w:sectPr>
      </w:pPr>
    </w:p>
    <w:p>
      <w:pPr>
        <w:spacing w:before="4"/>
        <w:ind w:left="1155" w:right="192" w:firstLine="0"/>
        <w:jc w:val="left"/>
        <w:rPr>
          <w:i/>
          <w:sz w:val="18"/>
        </w:rPr>
      </w:pPr>
      <w:r>
        <w:rPr>
          <w:i/>
          <w:sz w:val="18"/>
        </w:rPr>
        <w:t>Se transmitió de Ibn Úmar, Allah esté complacido con los dos, que   dijo:</w:t>
      </w:r>
    </w:p>
    <w:p>
      <w:pPr>
        <w:pStyle w:val="BodyText"/>
        <w:spacing w:before="120"/>
        <w:ind w:left="1155" w:right="128" w:firstLine="405"/>
        <w:jc w:val="both"/>
      </w:pPr>
      <w:r>
        <w:rPr/>
        <w:t>“Prometió el ángel Gabriel encontrarse con el Mensajero de Allah, Él le bendi- ga y le dé </w:t>
      </w:r>
      <w:r>
        <w:rPr>
          <w:spacing w:val="2"/>
        </w:rPr>
        <w:t>paz, </w:t>
      </w:r>
      <w:r>
        <w:rPr/>
        <w:t>y </w:t>
      </w:r>
      <w:r>
        <w:rPr>
          <w:spacing w:val="2"/>
        </w:rPr>
        <w:t>éste </w:t>
      </w:r>
      <w:r>
        <w:rPr/>
        <w:t>al ver que </w:t>
      </w:r>
      <w:r>
        <w:rPr>
          <w:spacing w:val="2"/>
        </w:rPr>
        <w:t>tardaba </w:t>
      </w:r>
      <w:r>
        <w:rPr/>
        <w:t>le resultaba muy penosa la </w:t>
      </w:r>
      <w:r>
        <w:rPr>
          <w:spacing w:val="2"/>
        </w:rPr>
        <w:t>espera. </w:t>
      </w:r>
      <w:r>
        <w:rPr/>
        <w:t>Salió </w:t>
      </w:r>
      <w:r>
        <w:rPr>
          <w:spacing w:val="2"/>
        </w:rPr>
        <w:t>del </w:t>
      </w:r>
      <w:r>
        <w:rPr/>
        <w:t>lugar y Gabriel lo encontró, quejándose el Profeta, Allah le bendiga y le dé paz, </w:t>
      </w:r>
      <w:r>
        <w:rPr>
          <w:spacing w:val="2"/>
        </w:rPr>
        <w:t>por </w:t>
      </w:r>
      <w:r>
        <w:rPr/>
        <w:t>la</w:t>
      </w:r>
      <w:r>
        <w:rPr>
          <w:spacing w:val="5"/>
        </w:rPr>
        <w:t> </w:t>
      </w:r>
      <w:r>
        <w:rPr>
          <w:spacing w:val="3"/>
        </w:rPr>
        <w:t>tardanza.</w:t>
      </w:r>
    </w:p>
    <w:p>
      <w:pPr>
        <w:pStyle w:val="BodyText"/>
        <w:ind w:left="1155" w:right="115" w:firstLine="405"/>
        <w:jc w:val="both"/>
      </w:pPr>
      <w:r>
        <w:rPr/>
        <w:t>Y le dijo Gabriel: ¡Ciertamente, nosotros no entramos en la casa en la que haya un perro o una imagen!”</w:t>
      </w:r>
    </w:p>
    <w:p>
      <w:pPr>
        <w:spacing w:after="0"/>
        <w:jc w:val="both"/>
        <w:sectPr>
          <w:type w:val="continuous"/>
          <w:pgSz w:w="11920" w:h="16840"/>
          <w:pgMar w:top="1600" w:bottom="280" w:left="1680" w:right="1080"/>
        </w:sectPr>
      </w:pPr>
    </w:p>
    <w:p>
      <w:pPr>
        <w:pStyle w:val="BodyText"/>
      </w:pPr>
    </w:p>
    <w:p>
      <w:pPr>
        <w:spacing w:before="191"/>
        <w:ind w:left="315" w:right="-6" w:firstLine="0"/>
        <w:jc w:val="left"/>
        <w:rPr>
          <w:rFonts w:ascii="Arial"/>
          <w:b/>
          <w:sz w:val="19"/>
        </w:rPr>
      </w:pPr>
      <w:r>
        <w:rPr>
          <w:rFonts w:ascii="Arial"/>
          <w:b/>
          <w:color w:val="808080"/>
          <w:sz w:val="24"/>
        </w:rPr>
        <w:t>9</w:t>
      </w:r>
      <w:r>
        <w:rPr>
          <w:rFonts w:ascii="Arial"/>
          <w:b/>
          <w:color w:val="808080"/>
          <w:sz w:val="19"/>
        </w:rPr>
        <w:t>. 1693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24" w:right="0" w:firstLine="0"/>
        <w:jc w:val="left"/>
        <w:rPr>
          <w:i/>
          <w:sz w:val="18"/>
        </w:rPr>
      </w:pPr>
      <w:r>
        <w:rPr>
          <w:i/>
          <w:sz w:val="18"/>
        </w:rPr>
        <w:t>Se transmitió de Aisha, Allah esté complacido con ella, que  dijo:</w:t>
      </w:r>
    </w:p>
    <w:p>
      <w:pPr>
        <w:spacing w:before="71"/>
        <w:ind w:left="31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991" w:space="40"/>
            <w:col w:w="4130" w:space="2055"/>
            <w:col w:w="1944"/>
          </w:cols>
        </w:sectPr>
      </w:pPr>
    </w:p>
    <w:p>
      <w:pPr>
        <w:pStyle w:val="BodyText"/>
        <w:spacing w:before="120"/>
        <w:ind w:left="1155" w:right="413" w:firstLine="405"/>
      </w:pPr>
      <w:r>
        <w:rPr/>
        <w:t>“Prometió Gabriel al Profeta, Allah le bendiga y le dé paz, encontrarse con él   en un tiempo concreto. Pero llegó ese tiempo y no</w:t>
      </w:r>
      <w:r>
        <w:rPr>
          <w:spacing w:val="39"/>
        </w:rPr>
        <w:t> </w:t>
      </w:r>
      <w:r>
        <w:rPr/>
        <w:t>vino.</w:t>
      </w:r>
    </w:p>
    <w:p>
      <w:pPr>
        <w:pStyle w:val="BodyText"/>
        <w:ind w:left="1155" w:right="192" w:firstLine="405"/>
      </w:pPr>
      <w:r>
        <w:rPr/>
        <w:t>Dijo ella: Tenía un bastón y lo arrojó de su mano diciendo: ‘Allah no rompe su promesa, ni tampoco sus ángeles.’</w:t>
      </w:r>
    </w:p>
    <w:p>
      <w:pPr>
        <w:pStyle w:val="BodyText"/>
        <w:ind w:left="1155" w:right="192" w:firstLine="405"/>
      </w:pPr>
      <w:r>
        <w:rPr/>
        <w:t>Después, al volver su mirada vio un perrito bajo su cama y preguntó: ‘¿Cuándo ha entrado este perro?’</w:t>
      </w:r>
    </w:p>
    <w:p>
      <w:pPr>
        <w:pStyle w:val="BodyText"/>
        <w:spacing w:before="8"/>
      </w:pPr>
    </w:p>
    <w:p>
      <w:pPr>
        <w:spacing w:before="81"/>
        <w:ind w:left="1155" w:right="192" w:firstLine="0"/>
        <w:jc w:val="left"/>
        <w:rPr>
          <w:rFonts w:ascii="Arial Narrow"/>
          <w:sz w:val="19"/>
        </w:rPr>
      </w:pPr>
      <w:r>
        <w:rPr>
          <w:rFonts w:ascii="Arial Narrow"/>
          <w:w w:val="105"/>
          <w:sz w:val="19"/>
        </w:rPr>
        <w:t>712</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490"/>
      </w:pPr>
      <w:r>
        <w:rPr/>
        <w:t>Dije: ‘¡Por Allah, que no lo sabía!’</w:t>
      </w:r>
    </w:p>
    <w:p>
      <w:pPr>
        <w:pStyle w:val="BodyText"/>
        <w:ind w:left="1215" w:right="195" w:firstLine="405"/>
      </w:pPr>
      <w:r>
        <w:rPr/>
        <w:t>Mandó que se sacara de allí y entonces acudió Gabriel, sobre él la paz, y le dijo  el </w:t>
      </w:r>
      <w:r>
        <w:rPr>
          <w:spacing w:val="2"/>
        </w:rPr>
        <w:t>Mensajero </w:t>
      </w:r>
      <w:r>
        <w:rPr/>
        <w:t>de </w:t>
      </w:r>
      <w:r>
        <w:rPr>
          <w:spacing w:val="2"/>
        </w:rPr>
        <w:t>Allah, </w:t>
      </w:r>
      <w:r>
        <w:rPr/>
        <w:t>Él le </w:t>
      </w:r>
      <w:r>
        <w:rPr>
          <w:spacing w:val="2"/>
        </w:rPr>
        <w:t>bendiga </w:t>
      </w:r>
      <w:r>
        <w:rPr/>
        <w:t>y le dé</w:t>
      </w:r>
      <w:r>
        <w:rPr>
          <w:spacing w:val="53"/>
        </w:rPr>
        <w:t> </w:t>
      </w:r>
      <w:r>
        <w:rPr>
          <w:spacing w:val="3"/>
        </w:rPr>
        <w:t>paz:</w:t>
      </w:r>
    </w:p>
    <w:p>
      <w:pPr>
        <w:pStyle w:val="BodyText"/>
        <w:ind w:left="1620" w:right="1490"/>
      </w:pPr>
      <w:r>
        <w:rPr/>
        <w:t>‘¡Me hiciste una promesa, te estuve esperando y no  viniste!’</w:t>
      </w:r>
    </w:p>
    <w:p>
      <w:pPr>
        <w:pStyle w:val="BodyText"/>
        <w:ind w:left="1215" w:right="127" w:firstLine="405"/>
      </w:pPr>
      <w:r>
        <w:rPr/>
        <w:t>Le dijo Gabriel: ‘Me lo impidió el perro que había en tu casa. Y nosotros no entramos en la casa que haya un perro o una  imagen’.”</w:t>
      </w:r>
    </w:p>
    <w:p>
      <w:pPr>
        <w:spacing w:after="0"/>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10</w:t>
      </w:r>
      <w:r>
        <w:rPr>
          <w:rFonts w:ascii="Arial"/>
          <w:b/>
          <w:color w:val="808080"/>
          <w:sz w:val="19"/>
        </w:rPr>
        <w:t>. 1694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3" w:firstLine="0"/>
        <w:jc w:val="left"/>
        <w:rPr>
          <w:i/>
          <w:sz w:val="18"/>
        </w:rPr>
      </w:pPr>
      <w:r>
        <w:rPr>
          <w:i/>
          <w:sz w:val="18"/>
        </w:rPr>
        <w:t>Se transmitió de Abu At Tayáh Hayyán Ibn Husein,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3980" w:space="2310"/>
            <w:col w:w="1824"/>
          </w:cols>
        </w:sectPr>
      </w:pPr>
    </w:p>
    <w:p>
      <w:pPr>
        <w:pStyle w:val="BodyText"/>
        <w:spacing w:before="120"/>
        <w:ind w:left="1215" w:right="121" w:firstLine="405"/>
        <w:jc w:val="both"/>
      </w:pPr>
      <w:r>
        <w:rPr/>
        <w:t>“Me dijo Alí Ibn Abu Tálib, Allah esté complacido de él: ¿Quieres que te envíe   a algo importante que </w:t>
      </w:r>
      <w:r>
        <w:rPr>
          <w:spacing w:val="-7"/>
        </w:rPr>
        <w:t>me </w:t>
      </w:r>
      <w:r>
        <w:rPr/>
        <w:t>solía enviar el Profeta, Allah le bendiga y le dé paz? </w:t>
      </w:r>
      <w:r>
        <w:rPr>
          <w:spacing w:val="2"/>
        </w:rPr>
        <w:t>¡No </w:t>
      </w:r>
      <w:r>
        <w:rPr/>
        <w:t>dejes una imagen sin destruir ni una tumba, que se haya elevado, sin igualar con la tierra!”*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4050" w:right="127" w:firstLine="0"/>
        <w:jc w:val="left"/>
        <w:rPr>
          <w:sz w:val="18"/>
        </w:rPr>
      </w:pPr>
      <w:r>
        <w:rPr>
          <w:sz w:val="18"/>
        </w:rPr>
        <w:t>*El engrandecimiento y la adulación de las imágenes y las tumbas son manifestaciones de ‘</w:t>
      </w:r>
      <w:r>
        <w:rPr>
          <w:i/>
          <w:sz w:val="18"/>
        </w:rPr>
        <w:t>shirk’ </w:t>
      </w:r>
      <w:r>
        <w:rPr>
          <w:sz w:val="18"/>
        </w:rPr>
        <w:t>en todo tiempo.</w:t>
      </w:r>
    </w:p>
    <w:p>
      <w:pPr>
        <w:pStyle w:val="BodyText"/>
        <w:rPr>
          <w:sz w:val="18"/>
        </w:rPr>
      </w:pPr>
    </w:p>
    <w:p>
      <w:pPr>
        <w:spacing w:line="196" w:lineRule="exact" w:before="111"/>
        <w:ind w:left="1215" w:right="313" w:firstLine="0"/>
        <w:jc w:val="left"/>
        <w:rPr>
          <w:i/>
          <w:sz w:val="18"/>
        </w:rPr>
      </w:pPr>
      <w:r>
        <w:rPr>
          <w:i/>
          <w:sz w:val="18"/>
        </w:rPr>
        <w:t>Y en el </w:t>
      </w:r>
      <w:r>
        <w:rPr>
          <w:sz w:val="18"/>
        </w:rPr>
        <w:t>hadiz </w:t>
      </w:r>
      <w:r>
        <w:rPr>
          <w:i/>
          <w:sz w:val="18"/>
        </w:rPr>
        <w:t>de Umm </w:t>
      </w:r>
      <w:r>
        <w:rPr>
          <w:i/>
          <w:spacing w:val="2"/>
          <w:sz w:val="18"/>
        </w:rPr>
        <w:t>Habíba </w:t>
      </w:r>
      <w:r>
        <w:rPr>
          <w:i/>
          <w:sz w:val="18"/>
        </w:rPr>
        <w:t>y Umm </w:t>
      </w:r>
      <w:r>
        <w:rPr>
          <w:i/>
          <w:spacing w:val="2"/>
          <w:sz w:val="18"/>
        </w:rPr>
        <w:t>Sálama </w:t>
      </w:r>
      <w:r>
        <w:rPr>
          <w:i/>
          <w:sz w:val="18"/>
        </w:rPr>
        <w:t>se </w:t>
      </w:r>
      <w:r>
        <w:rPr>
          <w:i/>
          <w:spacing w:val="2"/>
          <w:sz w:val="18"/>
        </w:rPr>
        <w:t>transmitió </w:t>
      </w:r>
      <w:r>
        <w:rPr>
          <w:i/>
          <w:sz w:val="18"/>
        </w:rPr>
        <w:t>que </w:t>
      </w:r>
      <w:r>
        <w:rPr>
          <w:i/>
          <w:spacing w:val="2"/>
          <w:sz w:val="18"/>
        </w:rPr>
        <w:t>vieron </w:t>
      </w:r>
      <w:r>
        <w:rPr>
          <w:i/>
          <w:sz w:val="18"/>
        </w:rPr>
        <w:t>una </w:t>
      </w:r>
      <w:r>
        <w:rPr>
          <w:i/>
          <w:spacing w:val="2"/>
          <w:sz w:val="18"/>
        </w:rPr>
        <w:t>iglesia </w:t>
      </w:r>
      <w:r>
        <w:rPr>
          <w:i/>
          <w:sz w:val="18"/>
        </w:rPr>
        <w:t>en la que </w:t>
      </w:r>
      <w:r>
        <w:rPr>
          <w:i/>
          <w:spacing w:val="2"/>
          <w:sz w:val="18"/>
        </w:rPr>
        <w:t>había imágenes </w:t>
      </w:r>
      <w:r>
        <w:rPr>
          <w:i/>
          <w:sz w:val="18"/>
        </w:rPr>
        <w:t>y el </w:t>
      </w:r>
      <w:r>
        <w:rPr>
          <w:i/>
          <w:spacing w:val="3"/>
          <w:sz w:val="18"/>
        </w:rPr>
        <w:t>Profeta, </w:t>
      </w:r>
      <w:r>
        <w:rPr>
          <w:i/>
          <w:spacing w:val="2"/>
          <w:sz w:val="18"/>
        </w:rPr>
        <w:t>Allah </w:t>
      </w:r>
      <w:r>
        <w:rPr>
          <w:i/>
          <w:sz w:val="18"/>
        </w:rPr>
        <w:t>le </w:t>
      </w:r>
      <w:r>
        <w:rPr>
          <w:i/>
          <w:spacing w:val="2"/>
          <w:sz w:val="18"/>
        </w:rPr>
        <w:t>bendiga </w:t>
      </w:r>
      <w:r>
        <w:rPr>
          <w:i/>
          <w:sz w:val="18"/>
        </w:rPr>
        <w:t>y le dé </w:t>
      </w:r>
      <w:r>
        <w:rPr>
          <w:i/>
          <w:spacing w:val="2"/>
          <w:sz w:val="18"/>
        </w:rPr>
        <w:t>paz, dijo </w:t>
      </w:r>
      <w:r>
        <w:rPr>
          <w:i/>
          <w:sz w:val="18"/>
        </w:rPr>
        <w:t>al </w:t>
      </w:r>
      <w:r>
        <w:rPr>
          <w:i/>
          <w:spacing w:val="2"/>
          <w:sz w:val="18"/>
        </w:rPr>
        <w:t>enterarse </w:t>
      </w:r>
      <w:r>
        <w:rPr>
          <w:i/>
          <w:sz w:val="18"/>
        </w:rPr>
        <w:t>de </w:t>
      </w:r>
      <w:r>
        <w:rPr>
          <w:i/>
          <w:spacing w:val="4"/>
          <w:sz w:val="18"/>
        </w:rPr>
        <w:t> </w:t>
      </w:r>
      <w:r>
        <w:rPr>
          <w:i/>
          <w:spacing w:val="3"/>
          <w:sz w:val="18"/>
        </w:rPr>
        <w:t>ello:</w:t>
      </w:r>
    </w:p>
    <w:p>
      <w:pPr>
        <w:pStyle w:val="BodyText"/>
        <w:spacing w:before="129"/>
        <w:ind w:left="1215" w:right="127" w:firstLine="405"/>
      </w:pPr>
      <w:r>
        <w:rPr/>
        <w:t>‘Ese pueblo que, cuando muere un hombre virtuoso, construye para él un lugar de adoración y representa esas imágenes, sería de los peores de la   creación’.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spacing w:before="81"/>
        <w:ind w:left="0" w:right="129" w:firstLine="0"/>
        <w:jc w:val="right"/>
        <w:rPr>
          <w:rFonts w:ascii="Arial Narrow"/>
          <w:sz w:val="19"/>
        </w:rPr>
      </w:pPr>
      <w:r>
        <w:rPr>
          <w:rFonts w:ascii="Arial Narrow"/>
          <w:sz w:val="19"/>
        </w:rPr>
        <w:t>713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06 LA PROHIBICIÓN DE TENER PER" w:id="369"/>
                  <w:bookmarkEnd w:id="36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306</w:t>
                  </w:r>
                </w:p>
              </w:txbxContent>
            </v:textbox>
            <v:fill type="solid"/>
          </v:shape>
        </w:pict>
      </w:r>
      <w:r>
        <w:rPr>
          <w:rFonts w:ascii="Arial Narrow"/>
          <w:sz w:val="20"/>
        </w:rPr>
      </w:r>
    </w:p>
    <w:p>
      <w:pPr>
        <w:pStyle w:val="Heading2"/>
      </w:pPr>
      <w:r>
        <w:rPr>
          <w:color w:val="808080"/>
          <w:sz w:val="36"/>
        </w:rPr>
        <w:t>L</w:t>
      </w:r>
      <w:r>
        <w:rPr>
          <w:color w:val="808080"/>
        </w:rPr>
        <w:t>A PROHIBICIÓN DE TENER  PERROS</w:t>
      </w:r>
    </w:p>
    <w:p>
      <w:pPr>
        <w:spacing w:line="309" w:lineRule="auto" w:before="69"/>
        <w:ind w:left="1155" w:right="192" w:firstLine="0"/>
        <w:jc w:val="left"/>
        <w:rPr>
          <w:b/>
          <w:sz w:val="28"/>
        </w:rPr>
      </w:pPr>
      <w:r>
        <w:rPr>
          <w:b/>
          <w:color w:val="808080"/>
          <w:sz w:val="28"/>
        </w:rPr>
        <w:t>EXCEPTO PARA LA CAZA O PARA CUIDAR DEL GANADO O EL CULTIVO</w:t>
      </w:r>
    </w:p>
    <w:p>
      <w:pPr>
        <w:pStyle w:val="BodyText"/>
        <w:spacing w:before="2"/>
        <w:rPr>
          <w:b/>
          <w:sz w:val="16"/>
        </w:rPr>
      </w:pPr>
    </w:p>
    <w:p>
      <w:pPr>
        <w:spacing w:after="0"/>
        <w:rPr>
          <w:sz w:val="16"/>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1695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Ibn Úmar, Allah esté complacido con los dos, que oyó decir al Mensajero de Allah, Él le bendiga y le dé paz:</w:t>
      </w:r>
    </w:p>
    <w:p>
      <w:pPr>
        <w:pStyle w:val="BodyText"/>
        <w:spacing w:before="120"/>
        <w:ind w:left="180" w:right="165" w:firstLine="405"/>
      </w:pPr>
      <w:r>
        <w:rPr/>
        <w:t>“Quien adquiera un perro que no sea para cazar o cuidar del ganado, disminui- rá su recompensa cada día dos quilates.”</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9"/>
        <w:rPr>
          <w:rFonts w:ascii="Arial"/>
          <w:b/>
          <w:sz w:val="35"/>
        </w:rPr>
      </w:pPr>
    </w:p>
    <w:p>
      <w:pPr>
        <w:spacing w:before="0"/>
        <w:ind w:left="195" w:right="-6" w:firstLine="0"/>
        <w:jc w:val="left"/>
        <w:rPr>
          <w:rFonts w:ascii="Arial"/>
          <w:b/>
          <w:sz w:val="19"/>
        </w:rPr>
      </w:pPr>
      <w:r>
        <w:rPr>
          <w:rFonts w:ascii="Arial"/>
          <w:b/>
          <w:color w:val="808080"/>
          <w:sz w:val="24"/>
        </w:rPr>
        <w:t>2</w:t>
      </w:r>
      <w:r>
        <w:rPr>
          <w:rFonts w:ascii="Arial"/>
          <w:b/>
          <w:color w:val="808080"/>
          <w:sz w:val="19"/>
        </w:rPr>
        <w:t>. 1696</w:t>
      </w:r>
    </w:p>
    <w:p>
      <w:pPr>
        <w:spacing w:before="83"/>
        <w:ind w:left="195" w:right="88" w:firstLine="0"/>
        <w:jc w:val="left"/>
        <w:rPr>
          <w:i/>
          <w:sz w:val="18"/>
        </w:rPr>
      </w:pPr>
      <w:r>
        <w:rPr/>
        <w:br w:type="column"/>
      </w:r>
      <w:r>
        <w:rPr>
          <w:i/>
          <w:sz w:val="18"/>
        </w:rPr>
        <w:t>Y en otro relato:</w:t>
      </w:r>
    </w:p>
    <w:p>
      <w:pPr>
        <w:pStyle w:val="BodyText"/>
        <w:spacing w:before="120"/>
        <w:ind w:left="600" w:right="88"/>
      </w:pPr>
      <w:r>
        <w:rPr/>
        <w:t>“Un quilate.”</w:t>
      </w:r>
    </w:p>
    <w:p>
      <w:pPr>
        <w:pStyle w:val="BodyText"/>
        <w:spacing w:before="10"/>
        <w:rPr>
          <w:sz w:val="25"/>
        </w:rPr>
      </w:pPr>
    </w:p>
    <w:p>
      <w:pPr>
        <w:spacing w:before="0"/>
        <w:ind w:left="195" w:right="88" w:firstLine="0"/>
        <w:jc w:val="left"/>
        <w:rPr>
          <w:i/>
          <w:sz w:val="18"/>
        </w:rPr>
      </w:pPr>
      <w:r>
        <w:rPr>
          <w:i/>
          <w:sz w:val="18"/>
        </w:rPr>
        <w:t>Se transmitió de Abu Huraira, Allah esté complacido con él, que dijo el Mensajero de Allah, Él le bendiga y le dé paz:</w:t>
      </w:r>
    </w:p>
    <w:p>
      <w:pPr>
        <w:pStyle w:val="BodyText"/>
        <w:spacing w:before="120"/>
        <w:ind w:left="195" w:right="88" w:firstLine="405"/>
      </w:pPr>
      <w:r>
        <w:rPr/>
        <w:t>“Quien tome un perro para él que no sea para cuidar la tierra o el ganado, dis- minuirá la recompensa de sus acciones en un  quilate.”</w:t>
      </w:r>
    </w:p>
    <w:p>
      <w:pPr>
        <w:spacing w:after="0"/>
        <w:sectPr>
          <w:type w:val="continuous"/>
          <w:pgSz w:w="11920" w:h="16840"/>
          <w:pgMar w:top="1600" w:bottom="280" w:left="1680" w:right="1080"/>
          <w:cols w:num="2" w:equalWidth="0">
            <w:col w:w="871" w:space="89"/>
            <w:col w:w="8200"/>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155" w:right="192" w:firstLine="0"/>
        <w:jc w:val="left"/>
        <w:rPr>
          <w:i/>
          <w:sz w:val="18"/>
        </w:rPr>
      </w:pPr>
      <w:r>
        <w:rPr>
          <w:i/>
          <w:sz w:val="18"/>
        </w:rPr>
        <w:t>Y en un relato de Muslim:</w:t>
      </w:r>
    </w:p>
    <w:p>
      <w:pPr>
        <w:pStyle w:val="BodyText"/>
        <w:spacing w:before="120"/>
        <w:ind w:left="1155" w:right="192" w:firstLine="405"/>
      </w:pPr>
      <w:r>
        <w:rPr/>
        <w:t>“Quien adquiera un perro que no sea para cazar, cuidar el ganado o la tierra, disminuirá su recompensa cada día en dos</w:t>
      </w:r>
      <w:r>
        <w:rPr>
          <w:spacing w:val="54"/>
        </w:rPr>
        <w:t> </w:t>
      </w:r>
      <w:r>
        <w:rPr>
          <w:spacing w:val="3"/>
        </w:rPr>
        <w:t>quilates.”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spacing w:before="81"/>
        <w:ind w:left="1155" w:right="192" w:firstLine="0"/>
        <w:jc w:val="left"/>
        <w:rPr>
          <w:rFonts w:ascii="Arial Narrow"/>
          <w:sz w:val="19"/>
        </w:rPr>
      </w:pPr>
      <w:r>
        <w:rPr>
          <w:rFonts w:ascii="Arial Narrow"/>
          <w:w w:val="105"/>
          <w:sz w:val="19"/>
        </w:rPr>
        <w:t>714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07 SOBRE LO DETESTABLE DE COLG" w:id="370"/>
                  <w:bookmarkEnd w:id="37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307</w:t>
                  </w:r>
                </w:p>
              </w:txbxContent>
            </v:textbox>
            <v:fill type="solid"/>
          </v:shape>
        </w:pict>
      </w:r>
      <w:r>
        <w:rPr>
          <w:rFonts w:ascii="Arial Narrow"/>
          <w:sz w:val="20"/>
        </w:rPr>
      </w:r>
    </w:p>
    <w:p>
      <w:pPr>
        <w:pStyle w:val="Heading2"/>
        <w:spacing w:line="280" w:lineRule="auto"/>
        <w:ind w:left="1215" w:right="313"/>
      </w:pPr>
      <w:r>
        <w:rPr>
          <w:color w:val="808080"/>
          <w:sz w:val="36"/>
        </w:rPr>
        <w:t>S</w:t>
      </w:r>
      <w:r>
        <w:rPr>
          <w:color w:val="808080"/>
        </w:rPr>
        <w:t>OBRE LO DETESTABLE DE COLGAR UNA CAMPANA EN EL CUELLO DEL CAMELLO U OTROS   ANIMALES</w:t>
      </w:r>
    </w:p>
    <w:p>
      <w:pPr>
        <w:pStyle w:val="Heading4"/>
        <w:ind w:left="1215" w:right="127"/>
        <w:rPr>
          <w:i/>
        </w:rPr>
      </w:pPr>
      <w:r>
        <w:rPr>
          <w:i/>
        </w:rPr>
        <w:t>(Así como dejarse acompañar en un viaje por un perro y una campana)</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1696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 el Mensajero de Allah, Él le bendiga y le dé paz:</w:t>
      </w:r>
    </w:p>
    <w:p>
      <w:pPr>
        <w:pStyle w:val="BodyText"/>
        <w:spacing w:before="120"/>
        <w:ind w:left="240" w:right="286" w:firstLine="405"/>
      </w:pPr>
      <w:r>
        <w:rPr/>
        <w:t>“Los ángeles no acompañan a los viajeros que llevan perros o campanas con ellos.”</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1697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Y del mismo se transmitió que dijo el Profeta, Allah le bendiga y le dé  paz:</w:t>
      </w:r>
    </w:p>
    <w:p>
      <w:pPr>
        <w:pStyle w:val="BodyText"/>
        <w:spacing w:before="120"/>
        <w:ind w:left="649"/>
      </w:pPr>
      <w:r>
        <w:rPr/>
        <w:t>“La campana es una de las flautas de </w:t>
      </w:r>
      <w:r>
        <w:rPr>
          <w:i/>
        </w:rPr>
        <w:t>shaitán</w:t>
      </w:r>
      <w:r>
        <w:rPr/>
        <w:t>.”</w:t>
      </w:r>
    </w:p>
    <w:p>
      <w:pPr>
        <w:spacing w:before="71"/>
        <w:ind w:left="255" w:right="0" w:firstLine="13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1"/>
        <w:rPr>
          <w:rFonts w:ascii="Arial"/>
          <w:b/>
          <w:sz w:val="20"/>
        </w:rPr>
      </w:pPr>
    </w:p>
    <w:p>
      <w:pPr>
        <w:spacing w:before="0"/>
        <w:ind w:left="255" w:right="0"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spacing w:after="0"/>
        <w:jc w:val="left"/>
        <w:rPr>
          <w:rFonts w:ascii="Arial" w:hAnsi="Arial"/>
          <w:sz w:val="16"/>
        </w:rPr>
        <w:sectPr>
          <w:type w:val="continuous"/>
          <w:pgSz w:w="11920" w:h="16840"/>
          <w:pgMar w:top="1600" w:bottom="280" w:left="1680" w:right="1020"/>
          <w:cols w:num="3" w:equalWidth="0">
            <w:col w:w="931" w:space="40"/>
            <w:col w:w="4985" w:space="105"/>
            <w:col w:w="3159"/>
          </w:cols>
        </w:sect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2"/>
        <w:rPr>
          <w:rFonts w:ascii="Arial"/>
          <w:b/>
          <w:i/>
          <w:sz w:val="17"/>
        </w:rPr>
      </w:pPr>
    </w:p>
    <w:p>
      <w:pPr>
        <w:spacing w:before="81"/>
        <w:ind w:left="0" w:right="129" w:firstLine="0"/>
        <w:jc w:val="right"/>
        <w:rPr>
          <w:rFonts w:ascii="Arial Narrow"/>
          <w:sz w:val="19"/>
        </w:rPr>
      </w:pPr>
      <w:r>
        <w:rPr>
          <w:rFonts w:ascii="Arial Narrow"/>
          <w:sz w:val="19"/>
        </w:rPr>
        <w:t>715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08 SOBRE LO DETESTABLE DE MONT" w:id="371"/>
                  <w:bookmarkEnd w:id="37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308</w:t>
                  </w:r>
                </w:p>
              </w:txbxContent>
            </v:textbox>
            <v:fill type="solid"/>
          </v:shape>
        </w:pict>
      </w:r>
      <w:r>
        <w:rPr>
          <w:rFonts w:ascii="Arial Narrow"/>
          <w:sz w:val="20"/>
        </w:rPr>
      </w:r>
    </w:p>
    <w:p>
      <w:pPr>
        <w:pStyle w:val="Heading2"/>
      </w:pPr>
      <w:r>
        <w:rPr>
          <w:color w:val="808080"/>
          <w:sz w:val="36"/>
        </w:rPr>
        <w:t>S</w:t>
      </w:r>
      <w:r>
        <w:rPr>
          <w:color w:val="808080"/>
        </w:rPr>
        <w:t>OBRE LO DETESTABLE DE MONTAR EN EL  CAMELLO</w:t>
      </w:r>
    </w:p>
    <w:p>
      <w:pPr>
        <w:spacing w:line="206" w:lineRule="auto" w:before="42"/>
        <w:ind w:left="1155" w:right="192" w:firstLine="0"/>
        <w:jc w:val="left"/>
        <w:rPr>
          <w:i/>
          <w:sz w:val="28"/>
        </w:rPr>
      </w:pPr>
      <w:r>
        <w:rPr>
          <w:b/>
          <w:color w:val="808080"/>
          <w:sz w:val="28"/>
        </w:rPr>
        <w:t>QUE COME EXCREMENTOS HUMANOS </w:t>
      </w:r>
      <w:r>
        <w:rPr>
          <w:i/>
          <w:position w:val="6"/>
          <w:sz w:val="28"/>
        </w:rPr>
        <w:t>(A</w:t>
      </w:r>
      <w:r>
        <w:rPr>
          <w:i/>
          <w:position w:val="6"/>
          <w:sz w:val="22"/>
        </w:rPr>
        <w:t>UNQUE SI COME </w:t>
      </w:r>
      <w:r>
        <w:rPr>
          <w:i/>
          <w:sz w:val="22"/>
        </w:rPr>
        <w:t>FORRAJE PURO SU CARNE ES BUENA Y SE PUEDE MONTAR EL ANIMAL</w:t>
      </w:r>
      <w:r>
        <w:rPr>
          <w:i/>
          <w:sz w:val="28"/>
        </w:rPr>
        <w:t>)</w:t>
      </w:r>
    </w:p>
    <w:p>
      <w:pPr>
        <w:pStyle w:val="BodyText"/>
        <w:spacing w:before="3"/>
        <w:rPr>
          <w:i/>
          <w:sz w:val="29"/>
        </w:rPr>
      </w:pPr>
    </w:p>
    <w:p>
      <w:pPr>
        <w:spacing w:after="0"/>
        <w:rPr>
          <w:sz w:val="29"/>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3</w:t>
      </w:r>
      <w:r>
        <w:rPr>
          <w:rFonts w:ascii="Arial"/>
          <w:b/>
          <w:color w:val="808080"/>
          <w:sz w:val="19"/>
        </w:rPr>
        <w:t>. 1699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Ibn Úmar, Allah esté complacido con los dos, que   dijo:</w:t>
      </w:r>
    </w:p>
    <w:p>
      <w:pPr>
        <w:pStyle w:val="BodyText"/>
        <w:spacing w:before="120"/>
        <w:ind w:left="180" w:right="165" w:firstLine="405"/>
      </w:pPr>
      <w:r>
        <w:rPr/>
        <w:t>“Prohibió el Mensajero de Allah, Él le bendiga y le dé paz, montar sobre el camello que come excrementos humanos.”</w:t>
      </w:r>
    </w:p>
    <w:p>
      <w:pPr>
        <w:spacing w:after="0"/>
        <w:sectPr>
          <w:type w:val="continuous"/>
          <w:pgSz w:w="11920" w:h="16840"/>
          <w:pgMar w:top="1600" w:bottom="280" w:left="1680" w:right="1080"/>
          <w:cols w:num="2" w:equalWidth="0">
            <w:col w:w="871" w:space="104"/>
            <w:col w:w="8185"/>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8"/>
        <w:rPr>
          <w:rFonts w:ascii="Arial"/>
          <w:b/>
          <w:i/>
          <w:sz w:val="23"/>
        </w:rPr>
      </w:pPr>
    </w:p>
    <w:p>
      <w:pPr>
        <w:spacing w:before="81"/>
        <w:ind w:left="1155" w:right="192" w:firstLine="0"/>
        <w:jc w:val="left"/>
        <w:rPr>
          <w:rFonts w:ascii="Arial Narrow"/>
          <w:sz w:val="19"/>
        </w:rPr>
      </w:pPr>
      <w:r>
        <w:rPr>
          <w:rFonts w:ascii="Arial Narrow"/>
          <w:w w:val="105"/>
          <w:sz w:val="19"/>
        </w:rPr>
        <w:t>716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09 SOBRE LA PROHIBICIÓN DE ESC" w:id="372"/>
                  <w:bookmarkEnd w:id="37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309</w:t>
                  </w:r>
                </w:p>
              </w:txbxContent>
            </v:textbox>
            <v:fill type="solid"/>
          </v:shape>
        </w:pict>
      </w:r>
      <w:r>
        <w:rPr>
          <w:rFonts w:ascii="Arial Narrow"/>
          <w:sz w:val="20"/>
        </w:rPr>
      </w:r>
    </w:p>
    <w:p>
      <w:pPr>
        <w:pStyle w:val="Heading2"/>
        <w:spacing w:line="280" w:lineRule="auto"/>
        <w:ind w:left="1215" w:right="2640"/>
      </w:pPr>
      <w:r>
        <w:rPr>
          <w:color w:val="808080"/>
          <w:sz w:val="36"/>
        </w:rPr>
        <w:t>S</w:t>
      </w:r>
      <w:r>
        <w:rPr>
          <w:color w:val="808080"/>
        </w:rPr>
        <w:t>OBRE LA PROHIBICIÓN DE ESCUPIR EN LA MEZQUITA</w:t>
      </w:r>
    </w:p>
    <w:p>
      <w:pPr>
        <w:pStyle w:val="Heading4"/>
        <w:ind w:left="1215" w:right="1490"/>
        <w:rPr>
          <w:i/>
        </w:rPr>
      </w:pPr>
      <w:r>
        <w:rPr>
          <w:i/>
        </w:rPr>
        <w:t>(Y si se hace, debe limpiarse y evitar cualquiera otra    suciedad)</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1700</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255" w:right="-6" w:firstLine="0"/>
        <w:jc w:val="left"/>
        <w:rPr>
          <w:rFonts w:ascii="Arial"/>
          <w:b/>
          <w:sz w:val="19"/>
        </w:rPr>
      </w:pPr>
      <w:r>
        <w:rPr>
          <w:rFonts w:ascii="Arial"/>
          <w:b/>
          <w:color w:val="808080"/>
          <w:sz w:val="24"/>
        </w:rPr>
        <w:t>2</w:t>
      </w:r>
      <w:r>
        <w:rPr>
          <w:rFonts w:ascii="Arial"/>
          <w:b/>
          <w:color w:val="808080"/>
          <w:sz w:val="19"/>
        </w:rPr>
        <w:t>. 1701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Anás, Allah esté complacido con él, que dijo el Mensajero de Allah, Él le bendiga y le dé   paz:</w:t>
      </w:r>
    </w:p>
    <w:p>
      <w:pPr>
        <w:pStyle w:val="BodyText"/>
        <w:spacing w:before="120"/>
        <w:ind w:left="645" w:right="286"/>
      </w:pPr>
      <w:r>
        <w:rPr/>
        <w:t>“Escupir en la mezquita es una falta y se borra limpiando la  saliva.”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4"/>
            <w:col w:w="8245"/>
          </w:cols>
        </w:sectPr>
      </w:pPr>
    </w:p>
    <w:p>
      <w:pPr>
        <w:spacing w:before="4"/>
        <w:ind w:left="1215" w:right="1490" w:firstLine="0"/>
        <w:jc w:val="left"/>
        <w:rPr>
          <w:i/>
          <w:sz w:val="18"/>
        </w:rPr>
      </w:pPr>
      <w:r>
        <w:rPr>
          <w:i/>
          <w:sz w:val="18"/>
        </w:rPr>
        <w:t>Se transmitió de Aisha, Allah esté complacido con ella,  que:</w:t>
      </w:r>
    </w:p>
    <w:p>
      <w:pPr>
        <w:pStyle w:val="BodyText"/>
        <w:spacing w:before="120"/>
        <w:ind w:left="1215" w:right="127" w:firstLine="405"/>
      </w:pPr>
      <w:r>
        <w:rPr/>
        <w:t>“Vio el Mensajero de Allah, Él le bendiga y le dé paz, un escupitajo en el muro de la ‘</w:t>
      </w:r>
      <w:r>
        <w:rPr>
          <w:i/>
        </w:rPr>
        <w:t>quibla’ </w:t>
      </w:r>
      <w:r>
        <w:rPr/>
        <w:t>y lo frotó.”</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1702</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Anás, Allah esté complacido con él, que dijo el Mensajero de Allah, Él le bendiga y le dé   paz:</w:t>
      </w:r>
    </w:p>
    <w:p>
      <w:pPr>
        <w:pStyle w:val="BodyText"/>
        <w:spacing w:before="120"/>
        <w:ind w:left="367" w:right="131"/>
        <w:jc w:val="right"/>
      </w:pPr>
      <w:r>
        <w:rPr/>
        <w:t>“Estas mezquitas no son lugar para la orina, ni cualquier otro tipo de   suciedad.</w:t>
      </w:r>
    </w:p>
    <w:p>
      <w:pPr>
        <w:pStyle w:val="BodyText"/>
        <w:ind w:left="244" w:right="93"/>
      </w:pPr>
      <w:r>
        <w:rPr/>
        <w:t>Sino que son para el recuerdo de Allah, El Altísimo, y la recitación del  Corán.”</w:t>
      </w:r>
    </w:p>
    <w:p>
      <w:pPr>
        <w:spacing w:before="71"/>
        <w:ind w:left="367"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31" w:space="40"/>
            <w:col w:w="8249"/>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17"/>
        </w:rPr>
      </w:pPr>
    </w:p>
    <w:p>
      <w:pPr>
        <w:spacing w:before="81"/>
        <w:ind w:left="0" w:right="129" w:firstLine="0"/>
        <w:jc w:val="right"/>
        <w:rPr>
          <w:rFonts w:ascii="Arial Narrow"/>
          <w:sz w:val="19"/>
        </w:rPr>
      </w:pPr>
      <w:r>
        <w:rPr>
          <w:rFonts w:ascii="Arial Narrow"/>
          <w:sz w:val="19"/>
        </w:rPr>
        <w:t>717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10 SOBRE LO DETESTABLE DE DISP" w:id="373"/>
                  <w:bookmarkEnd w:id="37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310</w:t>
                  </w:r>
                </w:p>
              </w:txbxContent>
            </v:textbox>
            <v:fill type="solid"/>
          </v:shape>
        </w:pict>
      </w:r>
      <w:r>
        <w:rPr>
          <w:rFonts w:ascii="Arial Narrow"/>
          <w:sz w:val="20"/>
        </w:rPr>
      </w:r>
    </w:p>
    <w:p>
      <w:pPr>
        <w:pStyle w:val="Heading2"/>
        <w:spacing w:line="280" w:lineRule="auto"/>
      </w:pPr>
      <w:r>
        <w:rPr>
          <w:color w:val="808080"/>
          <w:sz w:val="36"/>
        </w:rPr>
        <w:t>S</w:t>
      </w:r>
      <w:r>
        <w:rPr>
          <w:color w:val="808080"/>
        </w:rPr>
        <w:t>OBRE LO DETESTABLE DE DISPUTAR EN LA MEZQUITA Y LEVANTAR  LA VOZ</w:t>
      </w:r>
    </w:p>
    <w:p>
      <w:pPr>
        <w:pStyle w:val="Heading4"/>
        <w:ind w:right="1553"/>
      </w:pPr>
      <w:r>
        <w:rPr>
          <w:i/>
        </w:rPr>
        <w:t>(Así como buscar objetos perdidos; comprar y vender; alquilar o hacer </w:t>
      </w:r>
      <w:r>
        <w:rPr>
          <w:spacing w:val="2"/>
        </w:rPr>
        <w:t>otras transacciones</w:t>
      </w:r>
      <w:r>
        <w:rPr>
          <w:spacing w:val="70"/>
        </w:rPr>
        <w:t> </w:t>
      </w:r>
      <w:r>
        <w:rPr>
          <w:spacing w:val="3"/>
        </w:rPr>
        <w:t>parecidas)</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1703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oyó decir al Mensajero de Allah, Él le bendiga y le dé paz:</w:t>
      </w:r>
    </w:p>
    <w:p>
      <w:pPr>
        <w:pStyle w:val="BodyText"/>
        <w:spacing w:before="120"/>
        <w:ind w:left="180" w:right="128" w:firstLine="405"/>
        <w:jc w:val="both"/>
      </w:pPr>
      <w:r>
        <w:rPr/>
        <w:t>“Quien vea a un hombre preguntando en voz alta por algo que haya perdido en la mezquita, que diga: ¡Qué Allah no te lo devuelva, pues las mezquitas no se han construido para eso!”</w:t>
      </w:r>
    </w:p>
    <w:p>
      <w:pPr>
        <w:spacing w:after="0"/>
        <w:jc w:val="both"/>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1704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Y del mismo se transmitió que dijo el Mensajero de Allah, Él le bendiga y le dé   paz:</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5460" w:space="975"/>
            <w:col w:w="1765"/>
          </w:cols>
        </w:sectPr>
      </w:pPr>
    </w:p>
    <w:p>
      <w:pPr>
        <w:pStyle w:val="BodyText"/>
        <w:spacing w:before="120"/>
        <w:ind w:left="1560" w:right="1124"/>
      </w:pPr>
      <w:r>
        <w:rPr/>
        <w:t>“Si veis a alguien vendiendo o comprando en la mezquita, decidle: ‘¡Que Allah no te de beneficio en tu  negocio!’</w:t>
      </w:r>
    </w:p>
    <w:p>
      <w:pPr>
        <w:pStyle w:val="BodyText"/>
        <w:ind w:left="1560" w:right="2153"/>
      </w:pPr>
      <w:r>
        <w:rPr/>
        <w:t>Y si veis a uno anunciando algo que ha perdido, decidle: ‘¡Que Allah no te lo devuelva!’.”</w:t>
      </w:r>
    </w:p>
    <w:p>
      <w:pPr>
        <w:spacing w:after="0"/>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1705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Buraida, Allah esté complacido con él,  que:</w:t>
      </w:r>
    </w:p>
    <w:p>
      <w:pPr>
        <w:spacing w:before="71"/>
        <w:ind w:left="195" w:right="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080"/>
          <w:cols w:num="3" w:equalWidth="0">
            <w:col w:w="871" w:space="89"/>
            <w:col w:w="3945" w:space="1095"/>
            <w:col w:w="3160"/>
          </w:cols>
        </w:sectPr>
      </w:pPr>
    </w:p>
    <w:p>
      <w:pPr>
        <w:pStyle w:val="BodyText"/>
        <w:spacing w:before="120"/>
        <w:ind w:left="1155" w:right="192" w:firstLine="405"/>
      </w:pPr>
      <w:r>
        <w:rPr/>
        <w:t>“Un hombre indagaba en la mezquita diciendo: ‘¿Quién ha encontrado o me indica hasta mi camello rojo?’</w:t>
      </w:r>
    </w:p>
    <w:p>
      <w:pPr>
        <w:pStyle w:val="BodyText"/>
        <w:ind w:left="1560" w:right="192"/>
      </w:pPr>
      <w:r>
        <w:rPr/>
        <w:t>Y </w:t>
      </w:r>
      <w:r>
        <w:rPr>
          <w:spacing w:val="2"/>
        </w:rPr>
        <w:t>dijo </w:t>
      </w:r>
      <w:r>
        <w:rPr/>
        <w:t>el </w:t>
      </w:r>
      <w:r>
        <w:rPr>
          <w:spacing w:val="2"/>
        </w:rPr>
        <w:t>Mensajero </w:t>
      </w:r>
      <w:r>
        <w:rPr/>
        <w:t>de </w:t>
      </w:r>
      <w:r>
        <w:rPr>
          <w:spacing w:val="2"/>
        </w:rPr>
        <w:t>Allah, </w:t>
      </w:r>
      <w:r>
        <w:rPr/>
        <w:t>Él le </w:t>
      </w:r>
      <w:r>
        <w:rPr>
          <w:spacing w:val="2"/>
        </w:rPr>
        <w:t>bendiga </w:t>
      </w:r>
      <w:r>
        <w:rPr/>
        <w:t>y le dé</w:t>
      </w:r>
      <w:r>
        <w:rPr>
          <w:spacing w:val="58"/>
        </w:rPr>
        <w:t> </w:t>
      </w:r>
      <w:r>
        <w:rPr>
          <w:spacing w:val="3"/>
        </w:rPr>
        <w:t>paz:</w:t>
      </w:r>
    </w:p>
    <w:p>
      <w:pPr>
        <w:pStyle w:val="BodyText"/>
        <w:ind w:left="1155" w:right="192" w:firstLine="405"/>
      </w:pPr>
      <w:r>
        <w:rPr/>
        <w:t>‘¡Que no lo encuentres! Las mezquitas son para lo que se han construido y no para otra cosa’.”</w:t>
      </w:r>
    </w:p>
    <w:p>
      <w:pPr>
        <w:spacing w:after="0"/>
        <w:sectPr>
          <w:type w:val="continuous"/>
          <w:pgSz w:w="11920" w:h="16840"/>
          <w:pgMar w:top="1600" w:bottom="280" w:left="1680" w:right="1080"/>
        </w:sectPr>
      </w:pPr>
    </w:p>
    <w:p>
      <w:pPr>
        <w:pStyle w:val="BodyText"/>
      </w:pPr>
    </w:p>
    <w:p>
      <w:pPr>
        <w:spacing w:before="191"/>
        <w:ind w:left="195" w:right="-18" w:firstLine="0"/>
        <w:jc w:val="left"/>
        <w:rPr>
          <w:rFonts w:ascii="Arial"/>
          <w:b/>
          <w:sz w:val="19"/>
        </w:rPr>
      </w:pPr>
      <w:r>
        <w:rPr>
          <w:rFonts w:ascii="Arial"/>
          <w:b/>
          <w:color w:val="808080"/>
          <w:sz w:val="24"/>
        </w:rPr>
        <w:t>4. </w:t>
      </w:r>
      <w:r>
        <w:rPr>
          <w:rFonts w:ascii="Arial"/>
          <w:b/>
          <w:color w:val="808080"/>
          <w:spacing w:val="-4"/>
          <w:sz w:val="19"/>
        </w:rPr>
        <w:t>1706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Amri Ibn Shuaib, de su padre y de su abuelo,   que:</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380" w:space="2055"/>
            <w:col w:w="1765"/>
          </w:cols>
        </w:sectPr>
      </w:pPr>
    </w:p>
    <w:p>
      <w:pPr>
        <w:pStyle w:val="BodyText"/>
        <w:spacing w:before="120"/>
        <w:ind w:left="1155" w:right="252" w:firstLine="405"/>
      </w:pPr>
      <w:r>
        <w:rPr/>
        <w:t>“El Mensajero de Allah, Él le bendiga y le dé paz, prohibió la compraventa en  la mezquita; buscar o indagar sobre algo perdido; o hacer </w:t>
      </w:r>
      <w:r>
        <w:rPr>
          <w:spacing w:val="49"/>
        </w:rPr>
        <w:t> </w:t>
      </w:r>
      <w:r>
        <w:rPr/>
        <w:t>poesía.”</w:t>
      </w:r>
    </w:p>
    <w:p>
      <w:pPr>
        <w:spacing w:before="71"/>
        <w:ind w:left="4965" w:right="84"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w:t>
      </w:r>
    </w:p>
    <w:p>
      <w:pPr>
        <w:pStyle w:val="BodyText"/>
        <w:rPr>
          <w:rFonts w:ascii="Arial"/>
          <w:b/>
          <w:i/>
          <w:sz w:val="20"/>
        </w:rPr>
      </w:pPr>
    </w:p>
    <w:p>
      <w:pPr>
        <w:pStyle w:val="BodyText"/>
        <w:spacing w:before="3"/>
        <w:rPr>
          <w:rFonts w:ascii="Arial"/>
          <w:b/>
          <w:i/>
          <w:sz w:val="26"/>
        </w:rPr>
      </w:pPr>
    </w:p>
    <w:p>
      <w:pPr>
        <w:spacing w:before="81"/>
        <w:ind w:left="1155" w:right="192" w:firstLine="0"/>
        <w:jc w:val="left"/>
        <w:rPr>
          <w:rFonts w:ascii="Arial Narrow"/>
          <w:sz w:val="19"/>
        </w:rPr>
      </w:pPr>
      <w:r>
        <w:rPr>
          <w:rFonts w:ascii="Arial Narrow"/>
          <w:w w:val="105"/>
          <w:sz w:val="19"/>
        </w:rPr>
        <w:t>718</w:t>
      </w:r>
    </w:p>
    <w:p>
      <w:pPr>
        <w:spacing w:after="0"/>
        <w:jc w:val="left"/>
        <w:rPr>
          <w:rFonts w:ascii="Arial Narrow"/>
          <w:sz w:val="19"/>
        </w:rPr>
        <w:sectPr>
          <w:type w:val="continuous"/>
          <w:pgSz w:w="11920" w:h="16840"/>
          <w:pgMar w:top="1600" w:bottom="280" w:left="1680" w:right="1080"/>
        </w:sectPr>
      </w:pPr>
    </w:p>
    <w:p>
      <w:pPr>
        <w:spacing w:before="40"/>
        <w:ind w:left="255" w:right="-6" w:firstLine="0"/>
        <w:jc w:val="left"/>
        <w:rPr>
          <w:rFonts w:ascii="Arial"/>
          <w:b/>
          <w:sz w:val="19"/>
        </w:rPr>
      </w:pPr>
      <w:r>
        <w:rPr>
          <w:rFonts w:ascii="Arial"/>
          <w:b/>
          <w:color w:val="808080"/>
          <w:sz w:val="24"/>
        </w:rPr>
        <w:t>5</w:t>
      </w:r>
      <w:r>
        <w:rPr>
          <w:rFonts w:ascii="Arial"/>
          <w:b/>
          <w:color w:val="808080"/>
          <w:sz w:val="19"/>
        </w:rPr>
        <w:t>. 1707</w:t>
      </w:r>
    </w:p>
    <w:p>
      <w:pPr>
        <w:pStyle w:val="BodyText"/>
        <w:rPr>
          <w:rFonts w:ascii="Arial"/>
          <w:b/>
          <w:sz w:val="18"/>
        </w:rPr>
      </w:pPr>
      <w:r>
        <w:rPr/>
        <w:br w:type="column"/>
      </w:r>
      <w:r>
        <w:rPr>
          <w:rFonts w:ascii="Arial"/>
          <w:b/>
          <w:sz w:val="18"/>
        </w:rPr>
      </w:r>
    </w:p>
    <w:p>
      <w:pPr>
        <w:spacing w:before="113"/>
        <w:ind w:left="244" w:right="108" w:firstLine="0"/>
        <w:jc w:val="left"/>
        <w:rPr>
          <w:i/>
          <w:sz w:val="18"/>
        </w:rPr>
      </w:pPr>
      <w:r>
        <w:rPr>
          <w:i/>
          <w:sz w:val="18"/>
        </w:rPr>
        <w:t>Se transmitió de As Sáib Ibn Yazíd As Sahabi, Allah esté complacido con él, que dijo:</w:t>
      </w:r>
    </w:p>
    <w:p>
      <w:pPr>
        <w:pStyle w:val="BodyText"/>
        <w:spacing w:before="120"/>
        <w:ind w:left="244" w:right="265" w:firstLine="405"/>
      </w:pPr>
      <w:r>
        <w:rPr/>
        <w:t>“Estaba en la mezquita cuando un hombre me tiró unas piedrecillas y al mirar   vi que era Úmar Ibn Al Jattab, Allah esté complacido de él y me </w:t>
      </w:r>
      <w:r>
        <w:rPr>
          <w:spacing w:val="46"/>
        </w:rPr>
        <w:t> </w:t>
      </w:r>
      <w:r>
        <w:rPr/>
        <w:t>dijo:</w:t>
      </w:r>
    </w:p>
    <w:p>
      <w:pPr>
        <w:pStyle w:val="BodyText"/>
        <w:ind w:left="649" w:right="4857"/>
      </w:pPr>
      <w:r>
        <w:rPr/>
        <w:t>‘¡Ve y tráeme aquellos dos!’ Se los traje y les preguntó: ‘¿De dónde sois?’ Respondieron: ‘¡De Táif!’</w:t>
      </w:r>
    </w:p>
    <w:p>
      <w:pPr>
        <w:pStyle w:val="BodyText"/>
        <w:ind w:left="244" w:right="265" w:firstLine="405"/>
      </w:pPr>
      <w:r>
        <w:rPr/>
        <w:t>Dijo: ‘¡Si hubieseis sido de aquí os habría dado vuestro merecido por levantar   la voz en la </w:t>
      </w:r>
      <w:r>
        <w:rPr>
          <w:spacing w:val="2"/>
        </w:rPr>
        <w:t>mezquita </w:t>
      </w:r>
      <w:r>
        <w:rPr/>
        <w:t>del </w:t>
      </w:r>
      <w:r>
        <w:rPr>
          <w:spacing w:val="2"/>
        </w:rPr>
        <w:t>Mensajero </w:t>
      </w:r>
      <w:r>
        <w:rPr/>
        <w:t>de </w:t>
      </w:r>
      <w:r>
        <w:rPr>
          <w:spacing w:val="2"/>
        </w:rPr>
        <w:t>Allah, </w:t>
      </w:r>
      <w:r>
        <w:rPr/>
        <w:t>Él le </w:t>
      </w:r>
      <w:r>
        <w:rPr>
          <w:spacing w:val="2"/>
        </w:rPr>
        <w:t>bendiga </w:t>
      </w:r>
      <w:r>
        <w:rPr/>
        <w:t>y le dé </w:t>
      </w:r>
      <w:r>
        <w:rPr>
          <w:spacing w:val="28"/>
        </w:rPr>
        <w:t> </w:t>
      </w:r>
      <w:r>
        <w:rPr>
          <w:spacing w:val="3"/>
        </w:rPr>
        <w:t>paz!’.”</w:t>
      </w:r>
    </w:p>
    <w:p>
      <w:pPr>
        <w:spacing w:before="71"/>
        <w:ind w:left="0" w:right="10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pgSz w:w="11920" w:h="16840"/>
          <w:pgMar w:top="1200" w:bottom="280" w:left="1680" w:right="1040"/>
          <w:cols w:num="2" w:equalWidth="0">
            <w:col w:w="931" w:space="40"/>
            <w:col w:w="8229"/>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6"/>
        </w:rPr>
      </w:pPr>
    </w:p>
    <w:p>
      <w:pPr>
        <w:spacing w:before="80"/>
        <w:ind w:left="0" w:right="109" w:firstLine="0"/>
        <w:jc w:val="right"/>
        <w:rPr>
          <w:rFonts w:ascii="Arial Narrow"/>
          <w:sz w:val="19"/>
        </w:rPr>
      </w:pPr>
      <w:r>
        <w:rPr>
          <w:rFonts w:ascii="Arial Narrow"/>
          <w:sz w:val="19"/>
        </w:rPr>
        <w:t>719</w:t>
      </w:r>
    </w:p>
    <w:p>
      <w:pPr>
        <w:spacing w:after="0"/>
        <w:jc w:val="right"/>
        <w:rPr>
          <w:rFonts w:ascii="Arial Narrow"/>
          <w:sz w:val="19"/>
        </w:rPr>
        <w:sectPr>
          <w:type w:val="continuous"/>
          <w:pgSz w:w="11920" w:h="16840"/>
          <w:pgMar w:top="160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11 SOBRE LO DESTESTABLE DE COM" w:id="374"/>
                  <w:bookmarkEnd w:id="37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311</w:t>
                  </w:r>
                </w:p>
              </w:txbxContent>
            </v:textbox>
            <v:fill type="solid"/>
          </v:shape>
        </w:pict>
      </w:r>
      <w:r>
        <w:rPr>
          <w:rFonts w:ascii="Arial Narrow"/>
          <w:sz w:val="20"/>
        </w:rPr>
      </w:r>
    </w:p>
    <w:p>
      <w:pPr>
        <w:pStyle w:val="Heading2"/>
        <w:ind w:right="252"/>
      </w:pPr>
      <w:r>
        <w:rPr>
          <w:color w:val="808080"/>
          <w:sz w:val="36"/>
        </w:rPr>
        <w:t>S</w:t>
      </w:r>
      <w:r>
        <w:rPr>
          <w:color w:val="808080"/>
        </w:rPr>
        <w:t>OBRE LO DESTESTABLE DE COMER AJOS</w:t>
      </w:r>
      <w:r>
        <w:rPr>
          <w:color w:val="808080"/>
          <w:sz w:val="36"/>
        </w:rPr>
        <w:t>, </w:t>
      </w:r>
      <w:r>
        <w:rPr>
          <w:color w:val="808080"/>
        </w:rPr>
        <w:t>CEBOLLAS O PUERROS</w:t>
      </w:r>
      <w:r>
        <w:rPr>
          <w:color w:val="808080"/>
          <w:sz w:val="36"/>
        </w:rPr>
        <w:t>, </w:t>
      </w:r>
      <w:r>
        <w:rPr>
          <w:color w:val="808080"/>
        </w:rPr>
        <w:t>ANTES DE ENTRAR</w:t>
      </w:r>
    </w:p>
    <w:p>
      <w:pPr>
        <w:spacing w:before="69"/>
        <w:ind w:left="1155" w:right="192" w:firstLine="0"/>
        <w:jc w:val="left"/>
        <w:rPr>
          <w:b/>
          <w:sz w:val="28"/>
        </w:rPr>
      </w:pPr>
      <w:r>
        <w:rPr>
          <w:b/>
          <w:color w:val="808080"/>
          <w:sz w:val="28"/>
        </w:rPr>
        <w:t>EN LA MEZQUITA</w:t>
      </w:r>
    </w:p>
    <w:p>
      <w:pPr>
        <w:pStyle w:val="Heading4"/>
        <w:spacing w:before="75"/>
        <w:rPr>
          <w:i/>
        </w:rPr>
      </w:pPr>
      <w:r>
        <w:rPr>
          <w:i/>
        </w:rPr>
        <w:t>(Excepto en caso de  necesidad)</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w w:val="105"/>
          <w:sz w:val="19"/>
        </w:rPr>
        <w:t>HADIZ</w:t>
      </w:r>
    </w:p>
    <w:p>
      <w:pPr>
        <w:spacing w:before="16"/>
        <w:ind w:left="315" w:right="-6" w:firstLine="0"/>
        <w:jc w:val="left"/>
        <w:rPr>
          <w:rFonts w:ascii="Arial"/>
          <w:b/>
          <w:sz w:val="19"/>
        </w:rPr>
      </w:pPr>
      <w:r>
        <w:rPr>
          <w:rFonts w:ascii="Arial"/>
          <w:b/>
          <w:color w:val="808080"/>
          <w:sz w:val="24"/>
        </w:rPr>
        <w:t>1</w:t>
      </w:r>
      <w:r>
        <w:rPr>
          <w:rFonts w:ascii="Arial"/>
          <w:b/>
          <w:color w:val="808080"/>
          <w:sz w:val="19"/>
        </w:rPr>
        <w:t>. 1708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1"/>
        <w:rPr>
          <w:rFonts w:ascii="Arial"/>
          <w:b/>
          <w:sz w:val="22"/>
        </w:rPr>
      </w:pPr>
    </w:p>
    <w:p>
      <w:pPr>
        <w:spacing w:before="0"/>
        <w:ind w:left="315" w:right="-6" w:firstLine="0"/>
        <w:jc w:val="left"/>
        <w:rPr>
          <w:rFonts w:ascii="Arial"/>
          <w:b/>
          <w:sz w:val="19"/>
        </w:rPr>
      </w:pPr>
      <w:r>
        <w:rPr>
          <w:rFonts w:ascii="Arial"/>
          <w:b/>
          <w:color w:val="808080"/>
          <w:sz w:val="24"/>
        </w:rPr>
        <w:t>2</w:t>
      </w:r>
      <w:r>
        <w:rPr>
          <w:rFonts w:ascii="Arial"/>
          <w:b/>
          <w:color w:val="808080"/>
          <w:sz w:val="19"/>
        </w:rPr>
        <w:t>. 1709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24" w:right="160" w:firstLine="0"/>
        <w:jc w:val="left"/>
        <w:rPr>
          <w:i/>
          <w:sz w:val="18"/>
        </w:rPr>
      </w:pPr>
      <w:r>
        <w:rPr>
          <w:i/>
          <w:sz w:val="18"/>
        </w:rPr>
        <w:t>Se transmitió de Ibn Úmar, Allah esté complacido con los dos, que dijo el Profeta, Allah le bendiga y le dé   paz:</w:t>
      </w:r>
    </w:p>
    <w:p>
      <w:pPr>
        <w:pStyle w:val="BodyText"/>
        <w:spacing w:before="120"/>
        <w:ind w:left="529" w:right="160"/>
      </w:pPr>
      <w:r>
        <w:rPr>
          <w:spacing w:val="-11"/>
        </w:rPr>
        <w:t>“Quien </w:t>
      </w:r>
      <w:r>
        <w:rPr>
          <w:spacing w:val="-10"/>
        </w:rPr>
        <w:t>haya comido </w:t>
      </w:r>
      <w:r>
        <w:rPr>
          <w:spacing w:val="-7"/>
        </w:rPr>
        <w:t>de </w:t>
      </w:r>
      <w:r>
        <w:rPr>
          <w:spacing w:val="-9"/>
        </w:rPr>
        <w:t>esta </w:t>
      </w:r>
      <w:r>
        <w:rPr>
          <w:spacing w:val="-12"/>
        </w:rPr>
        <w:t>planta, </w:t>
      </w:r>
      <w:r>
        <w:rPr>
          <w:spacing w:val="-6"/>
        </w:rPr>
        <w:t>es </w:t>
      </w:r>
      <w:r>
        <w:rPr>
          <w:spacing w:val="-11"/>
        </w:rPr>
        <w:t>decir ajos, </w:t>
      </w:r>
      <w:r>
        <w:rPr>
          <w:spacing w:val="-9"/>
        </w:rPr>
        <w:t>que </w:t>
      </w:r>
      <w:r>
        <w:rPr>
          <w:spacing w:val="-7"/>
        </w:rPr>
        <w:t>no se </w:t>
      </w:r>
      <w:r>
        <w:rPr>
          <w:spacing w:val="-12"/>
        </w:rPr>
        <w:t>acerque </w:t>
      </w:r>
      <w:r>
        <w:rPr/>
        <w:t>a </w:t>
      </w:r>
      <w:r>
        <w:rPr>
          <w:spacing w:val="-12"/>
        </w:rPr>
        <w:t>nuestra </w:t>
      </w:r>
      <w:r>
        <w:rPr>
          <w:spacing w:val="-13"/>
        </w:rPr>
        <w:t>mezquita.”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24" w:right="160" w:firstLine="0"/>
        <w:jc w:val="left"/>
        <w:rPr>
          <w:i/>
          <w:sz w:val="18"/>
        </w:rPr>
      </w:pPr>
      <w:r>
        <w:rPr>
          <w:i/>
          <w:sz w:val="18"/>
        </w:rPr>
        <w:t>Y en otro relato de Muslim:</w:t>
      </w:r>
    </w:p>
    <w:p>
      <w:pPr>
        <w:pStyle w:val="BodyText"/>
        <w:spacing w:before="120"/>
        <w:ind w:left="529" w:right="160"/>
      </w:pPr>
      <w:r>
        <w:rPr/>
        <w:t>“A nuestras mezquitas.”</w:t>
      </w:r>
    </w:p>
    <w:p>
      <w:pPr>
        <w:pStyle w:val="BodyText"/>
        <w:spacing w:before="10"/>
        <w:rPr>
          <w:sz w:val="25"/>
        </w:rPr>
      </w:pPr>
    </w:p>
    <w:p>
      <w:pPr>
        <w:spacing w:before="0"/>
        <w:ind w:left="124" w:right="160" w:firstLine="0"/>
        <w:jc w:val="left"/>
        <w:rPr>
          <w:i/>
          <w:sz w:val="18"/>
        </w:rPr>
      </w:pPr>
      <w:r>
        <w:rPr>
          <w:i/>
          <w:sz w:val="18"/>
        </w:rPr>
        <w:t>Se transmitió de Anás, Allah esté complacido con él, que dijo el Profeta, Allah le bendiga y le dé   paz:</w:t>
      </w:r>
    </w:p>
    <w:p>
      <w:pPr>
        <w:pStyle w:val="BodyText"/>
        <w:spacing w:before="120"/>
        <w:ind w:left="124" w:right="394" w:firstLine="405"/>
      </w:pPr>
      <w:r>
        <w:rPr/>
        <w:t>“Quien haya comido de esta planta, es decir ajos, que no se acerque a noso-  tros, ni rece con</w:t>
      </w:r>
      <w:r>
        <w:rPr>
          <w:spacing w:val="23"/>
        </w:rPr>
        <w:t> </w:t>
      </w:r>
      <w:r>
        <w:rPr/>
        <w:t>nosotros.”</w:t>
      </w:r>
    </w:p>
    <w:p>
      <w:pPr>
        <w:spacing w:after="0"/>
        <w:sectPr>
          <w:type w:val="continuous"/>
          <w:pgSz w:w="11920" w:h="16840"/>
          <w:pgMar w:top="1600" w:bottom="280" w:left="1680" w:right="1080"/>
          <w:cols w:num="2" w:equalWidth="0">
            <w:col w:w="991" w:space="40"/>
            <w:col w:w="8129"/>
          </w:cols>
        </w:sectPr>
      </w:pPr>
    </w:p>
    <w:p>
      <w:pPr>
        <w:pStyle w:val="BodyText"/>
      </w:pPr>
    </w:p>
    <w:p>
      <w:pPr>
        <w:spacing w:before="191"/>
        <w:ind w:left="315" w:right="-6" w:firstLine="0"/>
        <w:jc w:val="left"/>
        <w:rPr>
          <w:rFonts w:ascii="Arial"/>
          <w:b/>
          <w:sz w:val="19"/>
        </w:rPr>
      </w:pPr>
      <w:r>
        <w:rPr>
          <w:rFonts w:ascii="Arial"/>
          <w:b/>
          <w:color w:val="808080"/>
          <w:sz w:val="24"/>
        </w:rPr>
        <w:t>3</w:t>
      </w:r>
      <w:r>
        <w:rPr>
          <w:rFonts w:ascii="Arial"/>
          <w:b/>
          <w:color w:val="808080"/>
          <w:sz w:val="19"/>
        </w:rPr>
        <w:t>. 1710</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24" w:right="160" w:firstLine="0"/>
        <w:jc w:val="left"/>
        <w:rPr>
          <w:i/>
          <w:sz w:val="18"/>
        </w:rPr>
      </w:pPr>
      <w:r>
        <w:rPr>
          <w:i/>
          <w:sz w:val="18"/>
        </w:rPr>
        <w:t>Se transmitió de Yábir, Allah esté complacido con él, que dijo el Profeta, Allah le bendiga y le dé paz:</w:t>
      </w:r>
    </w:p>
    <w:p>
      <w:pPr>
        <w:pStyle w:val="BodyText"/>
        <w:spacing w:before="120"/>
        <w:ind w:left="124" w:right="160" w:firstLine="405"/>
      </w:pPr>
      <w:r>
        <w:rPr/>
        <w:t>“Quien haya comido ajos o cebollas, que se aleje de nosotros o de nuestra mezquita.”</w:t>
      </w:r>
    </w:p>
    <w:p>
      <w:pPr>
        <w:spacing w:after="0"/>
        <w:sectPr>
          <w:type w:val="continuous"/>
          <w:pgSz w:w="11920" w:h="16840"/>
          <w:pgMar w:top="1600" w:bottom="280" w:left="1680" w:right="1080"/>
          <w:cols w:num="2" w:equalWidth="0">
            <w:col w:w="991" w:space="40"/>
            <w:col w:w="812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rPr>
          <w:rFonts w:ascii="Arial"/>
          <w:b/>
        </w:rPr>
      </w:pPr>
    </w:p>
    <w:p>
      <w:pPr>
        <w:pStyle w:val="BodyText"/>
        <w:spacing w:before="3"/>
        <w:rPr>
          <w:rFonts w:ascii="Arial"/>
          <w:b/>
          <w:sz w:val="35"/>
        </w:rPr>
      </w:pPr>
    </w:p>
    <w:p>
      <w:pPr>
        <w:spacing w:before="0"/>
        <w:ind w:left="315" w:right="-6" w:firstLine="0"/>
        <w:jc w:val="left"/>
        <w:rPr>
          <w:rFonts w:ascii="Arial"/>
          <w:b/>
          <w:sz w:val="19"/>
        </w:rPr>
      </w:pPr>
      <w:r>
        <w:rPr>
          <w:rFonts w:ascii="Arial"/>
          <w:b/>
          <w:color w:val="808080"/>
          <w:sz w:val="24"/>
        </w:rPr>
        <w:t>4</w:t>
      </w:r>
      <w:r>
        <w:rPr>
          <w:rFonts w:ascii="Arial"/>
          <w:b/>
          <w:color w:val="808080"/>
          <w:sz w:val="19"/>
        </w:rPr>
        <w:t>. 1711</w:t>
      </w:r>
    </w:p>
    <w:p>
      <w:pPr>
        <w:spacing w:before="83"/>
        <w:ind w:left="124" w:right="160" w:firstLine="0"/>
        <w:jc w:val="left"/>
        <w:rPr>
          <w:i/>
          <w:sz w:val="18"/>
        </w:rPr>
      </w:pPr>
      <w:r>
        <w:rPr/>
        <w:br w:type="column"/>
      </w:r>
      <w:r>
        <w:rPr>
          <w:i/>
          <w:sz w:val="18"/>
        </w:rPr>
        <w:t>Y en otro relato de Muslim:</w:t>
      </w:r>
    </w:p>
    <w:p>
      <w:pPr>
        <w:pStyle w:val="BodyText"/>
        <w:spacing w:before="120"/>
        <w:ind w:left="124" w:right="160" w:firstLine="405"/>
      </w:pPr>
      <w:r>
        <w:rPr/>
        <w:t>“Quien haya comido cebollas, ajos o puerros, que no se acerque a nuestra mezquita, ya que a los ángeles les afecta lo mismo que a los hijos de  Adam.”</w:t>
      </w:r>
    </w:p>
    <w:p>
      <w:pPr>
        <w:pStyle w:val="BodyText"/>
        <w:spacing w:before="10"/>
        <w:rPr>
          <w:sz w:val="25"/>
        </w:rPr>
      </w:pPr>
    </w:p>
    <w:p>
      <w:pPr>
        <w:spacing w:before="0"/>
        <w:ind w:left="124" w:right="160" w:firstLine="0"/>
        <w:jc w:val="left"/>
        <w:rPr>
          <w:i/>
          <w:sz w:val="18"/>
        </w:rPr>
      </w:pPr>
      <w:r>
        <w:rPr>
          <w:i/>
          <w:sz w:val="18"/>
        </w:rPr>
        <w:t>Se transmitió de Úmar Ibn Al Jattab, Allah esté complacido con él,  que:</w:t>
      </w:r>
    </w:p>
    <w:p>
      <w:pPr>
        <w:pStyle w:val="BodyText"/>
        <w:spacing w:line="255" w:lineRule="exact" w:before="105"/>
        <w:ind w:left="529" w:right="160"/>
      </w:pPr>
      <w:r>
        <w:rPr/>
        <w:t>“Estaba dando el discurso del día del </w:t>
      </w:r>
      <w:r>
        <w:rPr>
          <w:i/>
        </w:rPr>
        <w:t>Yumua </w:t>
      </w:r>
      <w:r>
        <w:rPr/>
        <w:t>y  dijo:</w:t>
      </w:r>
    </w:p>
    <w:p>
      <w:pPr>
        <w:pStyle w:val="BodyText"/>
        <w:spacing w:line="240" w:lineRule="exact"/>
        <w:ind w:left="124" w:right="160" w:firstLine="405"/>
      </w:pPr>
      <w:r>
        <w:rPr/>
        <w:t>‘¡Hombres! Veo que coméis de dos plantas que dejan un olor desagradable: la cebolla y el ajo!’</w:t>
      </w:r>
    </w:p>
    <w:p>
      <w:pPr>
        <w:spacing w:after="0" w:line="240" w:lineRule="exact"/>
        <w:sectPr>
          <w:type w:val="continuous"/>
          <w:pgSz w:w="11920" w:h="16840"/>
          <w:pgMar w:top="1600" w:bottom="280" w:left="1680" w:right="1080"/>
          <w:cols w:num="2" w:equalWidth="0">
            <w:col w:w="991" w:space="40"/>
            <w:col w:w="8129"/>
          </w:cols>
        </w:sectPr>
      </w:pPr>
    </w:p>
    <w:p>
      <w:pPr>
        <w:pStyle w:val="BodyText"/>
        <w:rPr>
          <w:sz w:val="20"/>
        </w:rPr>
      </w:pPr>
    </w:p>
    <w:p>
      <w:pPr>
        <w:pStyle w:val="BodyText"/>
        <w:rPr>
          <w:sz w:val="20"/>
        </w:rPr>
      </w:pPr>
    </w:p>
    <w:p>
      <w:pPr>
        <w:pStyle w:val="BodyText"/>
        <w:rPr>
          <w:sz w:val="20"/>
        </w:rPr>
      </w:pPr>
    </w:p>
    <w:p>
      <w:pPr>
        <w:pStyle w:val="BodyText"/>
        <w:rPr>
          <w:sz w:val="26"/>
        </w:rPr>
      </w:pPr>
    </w:p>
    <w:p>
      <w:pPr>
        <w:spacing w:before="81"/>
        <w:ind w:left="1155" w:right="192" w:firstLine="0"/>
        <w:jc w:val="left"/>
        <w:rPr>
          <w:rFonts w:ascii="Arial Narrow"/>
          <w:sz w:val="19"/>
        </w:rPr>
      </w:pPr>
      <w:r>
        <w:rPr>
          <w:rFonts w:ascii="Arial Narrow"/>
          <w:w w:val="105"/>
          <w:sz w:val="19"/>
        </w:rPr>
        <w:t>720</w:t>
      </w:r>
    </w:p>
    <w:p>
      <w:pPr>
        <w:spacing w:after="0"/>
        <w:jc w:val="left"/>
        <w:rPr>
          <w:rFonts w:ascii="Arial Narrow"/>
          <w:sz w:val="19"/>
        </w:rPr>
        <w:sectPr>
          <w:type w:val="continuous"/>
          <w:pgSz w:w="11920" w:h="16840"/>
          <w:pgMar w:top="1600" w:bottom="280" w:left="1680" w:right="1080"/>
        </w:sectPr>
      </w:pPr>
    </w:p>
    <w:p>
      <w:pPr>
        <w:pStyle w:val="BodyText"/>
        <w:spacing w:line="240" w:lineRule="exact" w:before="68"/>
        <w:ind w:left="1215" w:right="128" w:firstLine="405"/>
        <w:jc w:val="both"/>
      </w:pPr>
      <w:r>
        <w:rPr/>
        <w:t>He visto al Mensajero de Allah, Él le bendiga y le dé paz, que cuando encon- traba en la mezquita un hombre con su olor, lo mandaba sacar de ella (alejándolo) hasta el cementerio de Baquía. Y quien quiera comer de ellos que los  cocine.”</w:t>
      </w:r>
    </w:p>
    <w:p>
      <w:pPr>
        <w:spacing w:before="72"/>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5"/>
        </w:rPr>
      </w:pPr>
    </w:p>
    <w:p>
      <w:pPr>
        <w:spacing w:before="81"/>
        <w:ind w:left="0" w:right="129" w:firstLine="0"/>
        <w:jc w:val="right"/>
        <w:rPr>
          <w:rFonts w:ascii="Arial Narrow"/>
          <w:sz w:val="19"/>
        </w:rPr>
      </w:pPr>
      <w:r>
        <w:rPr>
          <w:rFonts w:ascii="Arial Narrow"/>
          <w:sz w:val="19"/>
        </w:rPr>
        <w:t>721</w:t>
      </w:r>
    </w:p>
    <w:p>
      <w:pPr>
        <w:spacing w:after="0"/>
        <w:jc w:val="right"/>
        <w:rPr>
          <w:rFonts w:ascii="Arial Narrow"/>
          <w:sz w:val="19"/>
        </w:rPr>
        <w:sectPr>
          <w:pgSz w:w="11920" w:h="16840"/>
          <w:pgMar w:top="116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12 SOBRE LA DESAPROBACIÓN DE R" w:id="375"/>
                  <w:bookmarkEnd w:id="37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312</w:t>
                  </w:r>
                </w:p>
              </w:txbxContent>
            </v:textbox>
            <v:fill type="solid"/>
          </v:shape>
        </w:pict>
      </w:r>
      <w:r>
        <w:rPr>
          <w:rFonts w:ascii="Arial Narrow"/>
          <w:sz w:val="20"/>
        </w:rPr>
      </w:r>
    </w:p>
    <w:p>
      <w:pPr>
        <w:pStyle w:val="Heading2"/>
        <w:spacing w:line="280" w:lineRule="auto"/>
        <w:ind w:right="302"/>
        <w:rPr>
          <w:i/>
        </w:rPr>
      </w:pPr>
      <w:r>
        <w:rPr>
          <w:color w:val="808080"/>
          <w:sz w:val="36"/>
        </w:rPr>
        <w:t>S</w:t>
      </w:r>
      <w:r>
        <w:rPr>
          <w:color w:val="808080"/>
        </w:rPr>
        <w:t>OBRE LA DESAPROBACIÓN DE RECOGER </w:t>
      </w:r>
      <w:r>
        <w:rPr>
          <w:color w:val="808080"/>
          <w:spacing w:val="-2"/>
        </w:rPr>
        <w:t>LAS </w:t>
      </w:r>
      <w:r>
        <w:rPr>
          <w:color w:val="808080"/>
          <w:spacing w:val="-3"/>
        </w:rPr>
        <w:t>PIERNAS </w:t>
      </w:r>
      <w:r>
        <w:rPr>
          <w:color w:val="808080"/>
        </w:rPr>
        <w:t>Y </w:t>
      </w:r>
      <w:r>
        <w:rPr>
          <w:color w:val="808080"/>
          <w:spacing w:val="-3"/>
        </w:rPr>
        <w:t>APRETARLAS </w:t>
      </w:r>
      <w:r>
        <w:rPr>
          <w:color w:val="808080"/>
        </w:rPr>
        <w:t>CON LOS BRAZOS CONTRA </w:t>
      </w:r>
      <w:r>
        <w:rPr>
          <w:color w:val="808080"/>
          <w:spacing w:val="-5"/>
        </w:rPr>
        <w:t>EL </w:t>
      </w:r>
      <w:r>
        <w:rPr>
          <w:color w:val="808080"/>
          <w:spacing w:val="-3"/>
        </w:rPr>
        <w:t>ABDOMEN</w:t>
      </w:r>
      <w:r>
        <w:rPr>
          <w:color w:val="808080"/>
          <w:spacing w:val="-3"/>
          <w:sz w:val="36"/>
        </w:rPr>
        <w:t>, </w:t>
      </w:r>
      <w:r>
        <w:rPr>
          <w:color w:val="808080"/>
        </w:rPr>
        <w:t>DURANTE EL DISCURSO DEL</w:t>
      </w:r>
      <w:r>
        <w:rPr>
          <w:color w:val="808080"/>
          <w:spacing w:val="66"/>
        </w:rPr>
        <w:t> </w:t>
      </w:r>
      <w:r>
        <w:rPr>
          <w:i/>
          <w:color w:val="808080"/>
          <w:spacing w:val="9"/>
          <w:sz w:val="36"/>
        </w:rPr>
        <w:t>Y</w:t>
      </w:r>
      <w:r>
        <w:rPr>
          <w:i/>
          <w:color w:val="808080"/>
          <w:spacing w:val="9"/>
        </w:rPr>
        <w:t>UMUA</w:t>
      </w:r>
    </w:p>
    <w:p>
      <w:pPr>
        <w:pStyle w:val="Heading4"/>
        <w:spacing w:line="300" w:lineRule="exact" w:before="0"/>
        <w:rPr>
          <w:i/>
        </w:rPr>
      </w:pPr>
      <w:r>
        <w:rPr>
          <w:i/>
        </w:rPr>
        <w:t>(Porque provocaría el sueño, rompiendo el wudú, e impediría escuchar    el</w:t>
      </w:r>
    </w:p>
    <w:p>
      <w:pPr>
        <w:spacing w:before="0"/>
        <w:ind w:left="1155" w:right="192" w:firstLine="0"/>
        <w:jc w:val="left"/>
        <w:rPr>
          <w:i/>
          <w:sz w:val="28"/>
        </w:rPr>
      </w:pPr>
      <w:r>
        <w:rPr>
          <w:i/>
          <w:sz w:val="28"/>
        </w:rPr>
        <w:t>discurso)</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1712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trasmitió de Muádh Ibn Anás Al Yuhaní, Allah esté complacido con él,   que:</w:t>
      </w:r>
    </w:p>
    <w:p>
      <w:pPr>
        <w:pStyle w:val="BodyText"/>
        <w:spacing w:before="120"/>
        <w:ind w:left="180" w:right="165" w:firstLine="405"/>
      </w:pPr>
      <w:r>
        <w:rPr/>
        <w:t>“Prohibió el Profeta, Allah le bendiga y le dé paz, acurrucarse con las piernas recogidas bajo el manto, durante el discurso del </w:t>
      </w:r>
      <w:r>
        <w:rPr>
          <w:i/>
        </w:rPr>
        <w:t>imam </w:t>
      </w:r>
      <w:r>
        <w:rPr/>
        <w:t>en el día del  </w:t>
      </w:r>
      <w:r>
        <w:rPr>
          <w:i/>
        </w:rPr>
        <w:t>Yumua</w:t>
      </w:r>
      <w:r>
        <w:rPr/>
        <w:t>.”</w:t>
      </w:r>
    </w:p>
    <w:p>
      <w:pPr>
        <w:spacing w:before="71"/>
        <w:ind w:left="3990" w:right="165" w:firstLine="0"/>
        <w:jc w:val="left"/>
        <w:rPr>
          <w:rFonts w:ascii="Arial" w:hAnsi="Arial"/>
          <w:b/>
          <w:i/>
          <w:sz w:val="16"/>
        </w:rPr>
      </w:pPr>
      <w:r>
        <w:rPr>
          <w:rFonts w:ascii="Arial" w:hAnsi="Arial"/>
          <w:b/>
          <w:color w:val="808080"/>
          <w:w w:val="105"/>
          <w:sz w:val="16"/>
        </w:rPr>
        <w:t>Lo relataron Abu Daud y At Tirmidí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080"/>
          <w:cols w:num="2" w:equalWidth="0">
            <w:col w:w="871" w:space="104"/>
            <w:col w:w="8185"/>
          </w:cols>
        </w:sect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8"/>
        </w:rPr>
      </w:pPr>
    </w:p>
    <w:p>
      <w:pPr>
        <w:spacing w:before="81"/>
        <w:ind w:left="1155" w:right="192" w:firstLine="0"/>
        <w:jc w:val="left"/>
        <w:rPr>
          <w:rFonts w:ascii="Arial Narrow"/>
          <w:sz w:val="19"/>
        </w:rPr>
      </w:pPr>
      <w:r>
        <w:rPr>
          <w:rFonts w:ascii="Arial Narrow"/>
          <w:w w:val="105"/>
          <w:sz w:val="19"/>
        </w:rPr>
        <w:t>722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13 SOBRE LA PROHIBICIÓN DE COR" w:id="376"/>
                  <w:bookmarkEnd w:id="37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313</w:t>
                  </w:r>
                </w:p>
              </w:txbxContent>
            </v:textbox>
            <v:fill type="solid"/>
          </v:shape>
        </w:pict>
      </w:r>
      <w:r>
        <w:rPr>
          <w:rFonts w:ascii="Arial Narrow"/>
          <w:sz w:val="20"/>
        </w:rPr>
      </w:r>
    </w:p>
    <w:p>
      <w:pPr>
        <w:pStyle w:val="Heading2"/>
        <w:spacing w:line="280" w:lineRule="auto"/>
        <w:ind w:left="1215" w:right="127"/>
      </w:pPr>
      <w:r>
        <w:rPr>
          <w:color w:val="808080"/>
          <w:sz w:val="36"/>
        </w:rPr>
        <w:t>S</w:t>
      </w:r>
      <w:r>
        <w:rPr>
          <w:color w:val="808080"/>
        </w:rPr>
        <w:t>OBRE LA PROHIBICIÓN DE CORTARSE EL PELO O LAS UÑAS PARA AQUEL QUE QUIERA SACRIFICAR CUANDO HA ENTRADO EL DÍA DIEZ DE </w:t>
      </w:r>
      <w:r>
        <w:rPr>
          <w:i/>
          <w:color w:val="808080"/>
          <w:sz w:val="36"/>
        </w:rPr>
        <w:t>D</w:t>
      </w:r>
      <w:r>
        <w:rPr>
          <w:i/>
          <w:color w:val="808080"/>
        </w:rPr>
        <w:t>HUL </w:t>
      </w:r>
      <w:r>
        <w:rPr>
          <w:i/>
          <w:color w:val="808080"/>
          <w:sz w:val="36"/>
        </w:rPr>
        <w:t>H</w:t>
      </w:r>
      <w:r>
        <w:rPr>
          <w:i/>
          <w:color w:val="808080"/>
        </w:rPr>
        <w:t>IYYA </w:t>
      </w:r>
      <w:r>
        <w:rPr>
          <w:color w:val="808080"/>
        </w:rPr>
        <w:t>Y HASTA DESPUÉS  DEL SACRIFICIO</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1713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Umm Sálama, Allah esté complacido con ella, que dijo el Mensajero de Allah, Él le bendiga y le dé   paz:</w:t>
      </w:r>
    </w:p>
    <w:p>
      <w:pPr>
        <w:pStyle w:val="BodyText"/>
        <w:spacing w:before="120"/>
        <w:ind w:left="240" w:right="286" w:firstLine="405"/>
      </w:pPr>
      <w:r>
        <w:rPr/>
        <w:t>“Quien tenga animal para sacrificar y haya entrado la luna nueva de </w:t>
      </w:r>
      <w:r>
        <w:rPr>
          <w:i/>
        </w:rPr>
        <w:t>Dhul Hiy-  </w:t>
      </w:r>
      <w:r>
        <w:rPr>
          <w:i/>
        </w:rPr>
        <w:t>ya</w:t>
      </w:r>
      <w:r>
        <w:rPr/>
        <w:t>, que no corte nada de su pelo o de sus </w:t>
      </w:r>
      <w:r>
        <w:rPr>
          <w:spacing w:val="2"/>
        </w:rPr>
        <w:t>uñas, </w:t>
      </w:r>
      <w:r>
        <w:rPr/>
        <w:t>hasta que no haya  </w:t>
      </w:r>
      <w:r>
        <w:rPr>
          <w:spacing w:val="4"/>
        </w:rPr>
        <w:t> </w:t>
      </w:r>
      <w:r>
        <w:rPr/>
        <w:t>sacrificado.”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931" w:space="44"/>
            <w:col w:w="824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18"/>
        </w:rPr>
      </w:pPr>
    </w:p>
    <w:p>
      <w:pPr>
        <w:spacing w:before="81"/>
        <w:ind w:left="0" w:right="129" w:firstLine="0"/>
        <w:jc w:val="right"/>
        <w:rPr>
          <w:rFonts w:ascii="Arial Narrow"/>
          <w:sz w:val="19"/>
        </w:rPr>
      </w:pPr>
      <w:r>
        <w:rPr>
          <w:rFonts w:ascii="Arial Narrow"/>
          <w:sz w:val="19"/>
        </w:rPr>
        <w:t>723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14 SOBRE LA PROHIBICIÓN DE JUR" w:id="377"/>
                  <w:bookmarkEnd w:id="37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314</w:t>
                  </w:r>
                </w:p>
              </w:txbxContent>
            </v:textbox>
            <v:fill type="solid"/>
          </v:shape>
        </w:pict>
      </w:r>
      <w:r>
        <w:rPr>
          <w:rFonts w:ascii="Arial Narrow"/>
          <w:sz w:val="20"/>
        </w:rPr>
      </w:r>
    </w:p>
    <w:p>
      <w:pPr>
        <w:pStyle w:val="Heading2"/>
        <w:ind w:right="1553"/>
      </w:pPr>
      <w:r>
        <w:rPr>
          <w:color w:val="808080"/>
          <w:sz w:val="36"/>
        </w:rPr>
        <w:t>S</w:t>
      </w:r>
      <w:r>
        <w:rPr>
          <w:color w:val="808080"/>
        </w:rPr>
        <w:t>OBRE LA PROHIBICIÓN DE JURAR POR CUALQUIER CRIATURA COMO EL </w:t>
      </w:r>
      <w:r>
        <w:rPr>
          <w:color w:val="808080"/>
          <w:sz w:val="36"/>
        </w:rPr>
        <w:t>P</w:t>
      </w:r>
      <w:r>
        <w:rPr>
          <w:color w:val="808080"/>
        </w:rPr>
        <w:t>ROFETA</w:t>
      </w:r>
      <w:r>
        <w:rPr>
          <w:color w:val="808080"/>
          <w:sz w:val="36"/>
        </w:rPr>
        <w:t>, </w:t>
      </w:r>
      <w:r>
        <w:rPr>
          <w:color w:val="808080"/>
        </w:rPr>
        <w:t>LA </w:t>
      </w:r>
      <w:r>
        <w:rPr>
          <w:color w:val="808080"/>
          <w:sz w:val="36"/>
        </w:rPr>
        <w:t>K</w:t>
      </w:r>
      <w:r>
        <w:rPr>
          <w:color w:val="808080"/>
        </w:rPr>
        <w:t>AABA</w:t>
      </w:r>
      <w:r>
        <w:rPr>
          <w:color w:val="808080"/>
          <w:sz w:val="36"/>
        </w:rPr>
        <w:t>, </w:t>
      </w:r>
      <w:r>
        <w:rPr>
          <w:color w:val="808080"/>
        </w:rPr>
        <w:t>LOS ÁNGELES O LOS  PADRES</w:t>
      </w:r>
    </w:p>
    <w:p>
      <w:pPr>
        <w:pStyle w:val="Heading4"/>
        <w:spacing w:before="54"/>
        <w:ind w:right="1124"/>
        <w:rPr>
          <w:i w:val="0"/>
        </w:rPr>
      </w:pPr>
      <w:r>
        <w:rPr>
          <w:i/>
        </w:rPr>
        <w:t>(Ni por la vida, el espíritu y la cabeza del sultán ni de nadie; ni por la </w:t>
      </w:r>
      <w:r>
        <w:rPr/>
        <w:t>sepultura de fulano; y, en especial, jurar por la   ‘amana’</w:t>
      </w:r>
      <w:r>
        <w:rPr>
          <w:i w:val="0"/>
        </w:rPr>
        <w:t>)</w:t>
      </w:r>
    </w:p>
    <w:p>
      <w:pPr>
        <w:pStyle w:val="BodyText"/>
        <w:spacing w:before="4"/>
        <w:rPr>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1714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6" w:firstLine="0"/>
        <w:jc w:val="left"/>
        <w:rPr>
          <w:rFonts w:ascii="Arial"/>
          <w:b/>
          <w:sz w:val="19"/>
        </w:rPr>
      </w:pPr>
      <w:r>
        <w:rPr>
          <w:rFonts w:ascii="Arial"/>
          <w:b/>
          <w:color w:val="808080"/>
          <w:sz w:val="24"/>
        </w:rPr>
        <w:t>2</w:t>
      </w:r>
      <w:r>
        <w:rPr>
          <w:rFonts w:ascii="Arial"/>
          <w:b/>
          <w:color w:val="808080"/>
          <w:sz w:val="19"/>
        </w:rPr>
        <w:t>. 1715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Ibn Úmar, Allah esté complacido con los dos, que dijo el Profeta, Allah le bendiga y le dé   paz:</w:t>
      </w:r>
    </w:p>
    <w:p>
      <w:pPr>
        <w:pStyle w:val="BodyText"/>
        <w:spacing w:before="120"/>
        <w:ind w:left="180" w:right="243" w:firstLine="405"/>
      </w:pPr>
      <w:r>
        <w:rPr/>
        <w:t>“Ciertamente, Allah, El Altísimo, os ha prohibido jurar por vuestros padres. Y  el que </w:t>
      </w:r>
      <w:r>
        <w:rPr>
          <w:spacing w:val="2"/>
        </w:rPr>
        <w:t>quiera jurar, </w:t>
      </w:r>
      <w:r>
        <w:rPr/>
        <w:t>que lo </w:t>
      </w:r>
      <w:r>
        <w:rPr>
          <w:spacing w:val="2"/>
        </w:rPr>
        <w:t>haga </w:t>
      </w:r>
      <w:r>
        <w:rPr/>
        <w:t>por </w:t>
      </w:r>
      <w:r>
        <w:rPr>
          <w:spacing w:val="2"/>
        </w:rPr>
        <w:t>Allah </w:t>
      </w:r>
      <w:r>
        <w:rPr/>
        <w:t>o que se </w:t>
      </w:r>
      <w:r>
        <w:rPr>
          <w:spacing w:val="7"/>
        </w:rPr>
        <w:t> </w:t>
      </w:r>
      <w:r>
        <w:rPr>
          <w:spacing w:val="3"/>
        </w:rPr>
        <w:t>calle.”</w:t>
      </w:r>
    </w:p>
    <w:p>
      <w:pPr>
        <w:spacing w:before="71"/>
        <w:ind w:left="180" w:right="78" w:firstLine="5310"/>
        <w:jc w:val="lef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180" w:right="281" w:firstLine="0"/>
        <w:jc w:val="left"/>
        <w:rPr>
          <w:i/>
          <w:sz w:val="18"/>
        </w:rPr>
      </w:pPr>
      <w:r>
        <w:rPr>
          <w:i/>
          <w:sz w:val="18"/>
        </w:rPr>
        <w:t>Se </w:t>
      </w:r>
      <w:r>
        <w:rPr>
          <w:i/>
          <w:spacing w:val="2"/>
          <w:sz w:val="18"/>
        </w:rPr>
        <w:t>transmitió </w:t>
      </w:r>
      <w:r>
        <w:rPr>
          <w:i/>
          <w:sz w:val="18"/>
        </w:rPr>
        <w:t>de </w:t>
      </w:r>
      <w:r>
        <w:rPr>
          <w:i/>
          <w:spacing w:val="2"/>
          <w:sz w:val="18"/>
        </w:rPr>
        <w:t>Abdurrahmán </w:t>
      </w:r>
      <w:r>
        <w:rPr>
          <w:i/>
          <w:sz w:val="18"/>
        </w:rPr>
        <w:t>Ibn </w:t>
      </w:r>
      <w:r>
        <w:rPr>
          <w:i/>
          <w:spacing w:val="2"/>
          <w:sz w:val="18"/>
        </w:rPr>
        <w:t>Sámura,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w:t>
      </w:r>
      <w:r>
        <w:rPr>
          <w:i/>
          <w:spacing w:val="3"/>
          <w:sz w:val="18"/>
        </w:rPr>
        <w:t>le    </w:t>
      </w:r>
      <w:r>
        <w:rPr>
          <w:i/>
          <w:sz w:val="18"/>
        </w:rPr>
        <w:t>dé</w:t>
      </w:r>
      <w:r>
        <w:rPr>
          <w:i/>
          <w:spacing w:val="5"/>
          <w:sz w:val="18"/>
        </w:rPr>
        <w:t> </w:t>
      </w:r>
      <w:r>
        <w:rPr>
          <w:i/>
          <w:spacing w:val="3"/>
          <w:sz w:val="18"/>
        </w:rPr>
        <w:t>paz:</w:t>
      </w:r>
    </w:p>
    <w:p>
      <w:pPr>
        <w:pStyle w:val="BodyText"/>
        <w:spacing w:before="129"/>
        <w:ind w:left="585" w:right="165"/>
      </w:pPr>
      <w:r>
        <w:rPr/>
        <w:t>“¡No juréis por los ídolos, ni por vuestros padres.”</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1716</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195" w:right="-6" w:firstLine="0"/>
        <w:jc w:val="left"/>
        <w:rPr>
          <w:rFonts w:ascii="Arial"/>
          <w:b/>
          <w:sz w:val="19"/>
        </w:rPr>
      </w:pPr>
      <w:r>
        <w:rPr>
          <w:rFonts w:ascii="Arial"/>
          <w:b/>
          <w:color w:val="808080"/>
          <w:sz w:val="24"/>
        </w:rPr>
        <w:t>4</w:t>
      </w:r>
      <w:r>
        <w:rPr>
          <w:rFonts w:ascii="Arial"/>
          <w:b/>
          <w:color w:val="808080"/>
          <w:sz w:val="19"/>
        </w:rPr>
        <w:t>. 1717</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Buraida, Allah esté complacido con él, que dijo el Mensajero de Allah, Él le bendiga y le dé   paz:</w:t>
      </w:r>
    </w:p>
    <w:p>
      <w:pPr>
        <w:pStyle w:val="BodyText"/>
        <w:spacing w:before="120"/>
        <w:ind w:left="600" w:right="88"/>
      </w:pPr>
      <w:r>
        <w:rPr/>
        <w:t>“Quien jurara por la ‘</w:t>
      </w:r>
      <w:r>
        <w:rPr>
          <w:i/>
        </w:rPr>
        <w:t>amana’</w:t>
      </w:r>
      <w:r>
        <w:rPr/>
        <w:t>, no sería de los  nuestros.”</w:t>
      </w: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Y del mismo se transmitió que dijo el Mensajero de Allah, Él le bendiga y le dé   paz:</w:t>
      </w:r>
    </w:p>
    <w:p>
      <w:pPr>
        <w:pStyle w:val="BodyText"/>
        <w:spacing w:before="120"/>
        <w:ind w:left="195" w:right="134" w:firstLine="405"/>
        <w:jc w:val="both"/>
      </w:pPr>
      <w:r>
        <w:rPr/>
        <w:t>“Si alguien que jura dice: ‘¡Me veré libre del Islam si no ocurre esto o si no    hago esto otro!’ Si fuera mentira sería como dijo y si fuera verdad, no volvería </w:t>
      </w:r>
      <w:r>
        <w:rPr>
          <w:spacing w:val="2"/>
        </w:rPr>
        <w:t>del </w:t>
      </w:r>
      <w:r>
        <w:rPr/>
        <w:t>todo sano al</w:t>
      </w:r>
      <w:r>
        <w:rPr>
          <w:spacing w:val="17"/>
        </w:rPr>
        <w:t> </w:t>
      </w:r>
      <w:r>
        <w:rPr/>
        <w:t>Islam.”*</w:t>
      </w:r>
    </w:p>
    <w:p>
      <w:pPr>
        <w:spacing w:after="0"/>
        <w:jc w:val="both"/>
        <w:sectPr>
          <w:type w:val="continuous"/>
          <w:pgSz w:w="11920" w:h="16840"/>
          <w:pgMar w:top="1600" w:bottom="280" w:left="1680" w:right="1080"/>
          <w:cols w:num="2" w:equalWidth="0">
            <w:col w:w="871" w:space="89"/>
            <w:col w:w="8200"/>
          </w:cols>
        </w:sectPr>
      </w:pP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10"/>
        <w:rPr>
          <w:rFonts w:ascii="Arial"/>
          <w:b/>
          <w:sz w:val="18"/>
        </w:rPr>
      </w:pPr>
    </w:p>
    <w:p>
      <w:pPr>
        <w:spacing w:before="0"/>
        <w:ind w:left="195" w:right="-6" w:firstLine="0"/>
        <w:jc w:val="left"/>
        <w:rPr>
          <w:rFonts w:ascii="Arial"/>
          <w:b/>
          <w:sz w:val="19"/>
        </w:rPr>
      </w:pPr>
      <w:r>
        <w:rPr>
          <w:rFonts w:ascii="Arial"/>
          <w:b/>
          <w:color w:val="808080"/>
          <w:sz w:val="24"/>
        </w:rPr>
        <w:t>5</w:t>
      </w:r>
      <w:r>
        <w:rPr>
          <w:rFonts w:ascii="Arial"/>
          <w:b/>
          <w:color w:val="808080"/>
          <w:sz w:val="19"/>
        </w:rPr>
        <w:t>. 1718</w:t>
      </w:r>
    </w:p>
    <w:p>
      <w:pPr>
        <w:spacing w:line="196" w:lineRule="exact" w:before="81"/>
        <w:ind w:left="3030" w:right="88" w:firstLine="0"/>
        <w:jc w:val="left"/>
        <w:rPr>
          <w:sz w:val="18"/>
        </w:rPr>
      </w:pPr>
      <w:r>
        <w:rPr/>
        <w:br w:type="column"/>
      </w:r>
      <w:r>
        <w:rPr>
          <w:sz w:val="18"/>
        </w:rPr>
        <w:t>*Y ninguno de los dos casos es bueno, por lo tanto no deberá jurar por ello.</w:t>
      </w:r>
    </w:p>
    <w:p>
      <w:pPr>
        <w:pStyle w:val="BodyText"/>
        <w:spacing w:before="8"/>
        <w:rPr>
          <w:sz w:val="26"/>
        </w:rPr>
      </w:pPr>
    </w:p>
    <w:p>
      <w:pPr>
        <w:spacing w:before="0"/>
        <w:ind w:left="195" w:right="88" w:firstLine="0"/>
        <w:jc w:val="left"/>
        <w:rPr>
          <w:i/>
          <w:sz w:val="18"/>
        </w:rPr>
      </w:pPr>
      <w:r>
        <w:rPr>
          <w:i/>
          <w:sz w:val="18"/>
        </w:rPr>
        <w:t>Se transmitió de Ibn Úmar, Allah esté complacido con los dos, que oyó decir a un   hombre:</w:t>
      </w:r>
    </w:p>
    <w:p>
      <w:pPr>
        <w:pStyle w:val="BodyText"/>
        <w:spacing w:before="120"/>
        <w:ind w:left="600" w:right="88"/>
      </w:pPr>
      <w:r>
        <w:rPr/>
        <w:t>“¡Por la Kaaba!</w:t>
      </w:r>
    </w:p>
    <w:p>
      <w:pPr>
        <w:spacing w:after="0"/>
        <w:sectPr>
          <w:type w:val="continuous"/>
          <w:pgSz w:w="11920" w:h="16840"/>
          <w:pgMar w:top="1600" w:bottom="280" w:left="1680" w:right="1080"/>
          <w:cols w:num="2" w:equalWidth="0">
            <w:col w:w="871" w:space="89"/>
            <w:col w:w="8200"/>
          </w:cols>
        </w:sectPr>
      </w:pPr>
    </w:p>
    <w:p>
      <w:pPr>
        <w:pStyle w:val="BodyText"/>
        <w:rPr>
          <w:sz w:val="20"/>
        </w:rPr>
      </w:pPr>
    </w:p>
    <w:p>
      <w:pPr>
        <w:pStyle w:val="BodyText"/>
        <w:spacing w:before="6"/>
        <w:rPr>
          <w:sz w:val="18"/>
        </w:rPr>
      </w:pPr>
    </w:p>
    <w:p>
      <w:pPr>
        <w:spacing w:before="0"/>
        <w:ind w:left="1155" w:right="192" w:firstLine="0"/>
        <w:jc w:val="left"/>
        <w:rPr>
          <w:rFonts w:ascii="Arial Narrow"/>
          <w:sz w:val="19"/>
        </w:rPr>
      </w:pPr>
      <w:r>
        <w:rPr>
          <w:rFonts w:ascii="Arial Narrow"/>
          <w:w w:val="105"/>
          <w:sz w:val="19"/>
        </w:rPr>
        <w:t>724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64" w:firstLine="405"/>
      </w:pPr>
      <w:r>
        <w:rPr/>
        <w:t>Y le dijo Ibn Úmar: ‘¡No jures mientras no sea por Allah, pues, he oído decir al Mensajero de Allah, Él le bendiga y le dé  paz:</w:t>
      </w:r>
    </w:p>
    <w:p>
      <w:pPr>
        <w:pStyle w:val="BodyText"/>
        <w:ind w:left="1215" w:right="164" w:firstLine="405"/>
      </w:pPr>
      <w:r>
        <w:rPr/>
        <w:t>Quien jurara por otro que no fuese Allah, habría incurrido en ‘</w:t>
      </w:r>
      <w:r>
        <w:rPr>
          <w:i/>
        </w:rPr>
        <w:t>kufur</w:t>
      </w:r>
      <w:r>
        <w:rPr/>
        <w:t>’ o en ‘</w:t>
      </w:r>
      <w:r>
        <w:rPr>
          <w:i/>
        </w:rPr>
        <w:t>shirk’</w:t>
      </w:r>
      <w:r>
        <w:rPr/>
        <w:t>!’.”</w:t>
      </w:r>
    </w:p>
    <w:p>
      <w:pPr>
        <w:spacing w:before="71"/>
        <w:ind w:left="0" w:right="107"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2"/>
        <w:rPr>
          <w:rFonts w:ascii="Arial"/>
          <w:b/>
          <w:i/>
          <w:sz w:val="21"/>
        </w:rPr>
      </w:pPr>
    </w:p>
    <w:p>
      <w:pPr>
        <w:spacing w:before="0"/>
        <w:ind w:left="0" w:right="109" w:firstLine="0"/>
        <w:jc w:val="right"/>
        <w:rPr>
          <w:rFonts w:ascii="Arial Narrow"/>
          <w:sz w:val="19"/>
        </w:rPr>
      </w:pPr>
      <w:r>
        <w:rPr>
          <w:rFonts w:ascii="Arial Narrow"/>
          <w:sz w:val="19"/>
        </w:rPr>
        <w:t>725</w:t>
      </w:r>
    </w:p>
    <w:p>
      <w:pPr>
        <w:spacing w:after="0"/>
        <w:jc w:val="right"/>
        <w:rPr>
          <w:rFonts w:ascii="Arial Narrow"/>
          <w:sz w:val="19"/>
        </w:rPr>
        <w:sectPr>
          <w:pgSz w:w="11920" w:h="16840"/>
          <w:pgMar w:top="118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15 SOBRE LA PROHIBICIÓN ABSOLU" w:id="378"/>
                  <w:bookmarkEnd w:id="37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315</w:t>
                  </w:r>
                </w:p>
              </w:txbxContent>
            </v:textbox>
            <v:fill type="solid"/>
          </v:shape>
        </w:pict>
      </w:r>
      <w:r>
        <w:rPr>
          <w:rFonts w:ascii="Arial Narrow"/>
          <w:sz w:val="20"/>
        </w:rPr>
      </w:r>
    </w:p>
    <w:p>
      <w:pPr>
        <w:pStyle w:val="Heading2"/>
        <w:spacing w:line="280" w:lineRule="auto"/>
        <w:ind w:right="2281"/>
      </w:pPr>
      <w:r>
        <w:rPr>
          <w:color w:val="808080"/>
          <w:sz w:val="36"/>
        </w:rPr>
        <w:t>S</w:t>
      </w:r>
      <w:r>
        <w:rPr>
          <w:color w:val="808080"/>
        </w:rPr>
        <w:t>OBRE LA PROHIBICIÓN </w:t>
      </w:r>
      <w:r>
        <w:rPr>
          <w:color w:val="808080"/>
          <w:spacing w:val="-3"/>
        </w:rPr>
        <w:t>ABSOLUTA DE </w:t>
      </w:r>
      <w:r>
        <w:rPr>
          <w:color w:val="808080"/>
        </w:rPr>
        <w:t>JURAR EN FALSO CON</w:t>
      </w:r>
      <w:r>
        <w:rPr>
          <w:color w:val="808080"/>
          <w:spacing w:val="66"/>
        </w:rPr>
        <w:t> </w:t>
      </w:r>
      <w:r>
        <w:rPr>
          <w:color w:val="808080"/>
        </w:rPr>
        <w:t>PREMEDITACIÓN</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1719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Ibn Masud, Allah esté complacido con él, que dijo el Profeta, Allah le bendiga y le dé   paz:</w:t>
      </w:r>
    </w:p>
    <w:p>
      <w:pPr>
        <w:pStyle w:val="BodyText"/>
        <w:spacing w:before="120"/>
        <w:ind w:left="180" w:right="128" w:firstLine="405"/>
        <w:jc w:val="both"/>
      </w:pPr>
      <w:r>
        <w:rPr/>
        <w:t>“Quien preste juramento en falso, para apoderarse sin derecho de la propiedad de un musulmán, incurrirá en la ira de Allah el día que llegue a su encuentro </w:t>
      </w:r>
      <w:r>
        <w:rPr>
          <w:spacing w:val="2"/>
        </w:rPr>
        <w:t>con  </w:t>
      </w:r>
      <w:r>
        <w:rPr>
          <w:spacing w:val="64"/>
        </w:rPr>
        <w:t> </w:t>
      </w:r>
      <w:r>
        <w:rPr>
          <w:spacing w:val="6"/>
        </w:rPr>
        <w:t>Él.</w:t>
      </w:r>
    </w:p>
    <w:p>
      <w:pPr>
        <w:spacing w:after="0"/>
        <w:jc w:val="both"/>
        <w:sectPr>
          <w:type w:val="continuous"/>
          <w:pgSz w:w="11920" w:h="16840"/>
          <w:pgMar w:top="1600" w:bottom="280" w:left="1680" w:right="1080"/>
          <w:cols w:num="2" w:equalWidth="0">
            <w:col w:w="871" w:space="104"/>
            <w:col w:w="8185"/>
          </w:cols>
        </w:sectPr>
      </w:pPr>
    </w:p>
    <w:p>
      <w:pPr>
        <w:pStyle w:val="BodyText"/>
        <w:ind w:left="1155" w:right="133" w:firstLine="405"/>
        <w:jc w:val="both"/>
      </w:pPr>
      <w:r>
        <w:rPr/>
        <w:t>Después nos recitó el Profeta, Allah le bendiga y le dé paz, del Libro de Allah, aquello que daba veracidad a lo que decía:</w:t>
      </w:r>
    </w:p>
    <w:p>
      <w:pPr>
        <w:pStyle w:val="BodyText"/>
        <w:ind w:left="1155" w:right="127" w:firstLine="405"/>
        <w:jc w:val="both"/>
      </w:pPr>
      <w:r>
        <w:rPr/>
        <w:t>‘Ciertamente, aquellos que quieren cambiar el compromiso  adquirido  con  Allah haciendo juramentos por pequeños bienes efímeros de este mundo*, no </w:t>
      </w:r>
      <w:r>
        <w:rPr>
          <w:spacing w:val="-6"/>
        </w:rPr>
        <w:t>to- </w:t>
      </w:r>
      <w:r>
        <w:rPr/>
        <w:t>marán parte de la misericordia de Allah en la otra </w:t>
      </w:r>
      <w:r>
        <w:rPr>
          <w:spacing w:val="37"/>
        </w:rPr>
        <w:t> </w:t>
      </w:r>
      <w:r>
        <w:rPr/>
        <w:t>vida’.”**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line="199" w:lineRule="exact" w:before="0"/>
        <w:ind w:left="3990" w:right="192" w:firstLine="0"/>
        <w:jc w:val="left"/>
        <w:rPr>
          <w:sz w:val="18"/>
        </w:rPr>
      </w:pPr>
      <w:r>
        <w:rPr>
          <w:sz w:val="18"/>
        </w:rPr>
        <w:t>*Valorando, de ese modo, muy poco su compromiso con Allah.</w:t>
      </w:r>
    </w:p>
    <w:p>
      <w:pPr>
        <w:spacing w:line="199" w:lineRule="exact" w:before="0"/>
        <w:ind w:left="1130" w:right="421" w:firstLine="0"/>
        <w:jc w:val="center"/>
        <w:rPr>
          <w:sz w:val="18"/>
        </w:rPr>
      </w:pPr>
      <w:r>
        <w:rPr>
          <w:sz w:val="18"/>
        </w:rPr>
        <w:t>**La familia de Imrán /77.</w:t>
      </w:r>
    </w:p>
    <w:p>
      <w:pPr>
        <w:pStyle w:val="BodyText"/>
        <w:spacing w:before="3"/>
        <w:rPr>
          <w:sz w:val="12"/>
        </w:rPr>
      </w:pPr>
    </w:p>
    <w:p>
      <w:pPr>
        <w:spacing w:after="0"/>
        <w:rPr>
          <w:sz w:val="12"/>
        </w:rPr>
        <w:sectPr>
          <w:type w:val="continuous"/>
          <w:pgSz w:w="11920" w:h="16840"/>
          <w:pgMar w:top="1600" w:bottom="280" w:left="1680" w:right="1080"/>
        </w:sectPr>
      </w:pPr>
    </w:p>
    <w:p>
      <w:pPr>
        <w:spacing w:before="69"/>
        <w:ind w:left="195" w:right="-6" w:firstLine="0"/>
        <w:jc w:val="left"/>
        <w:rPr>
          <w:rFonts w:ascii="Arial"/>
          <w:b/>
          <w:sz w:val="19"/>
        </w:rPr>
      </w:pPr>
      <w:r>
        <w:rPr>
          <w:rFonts w:ascii="Arial"/>
          <w:b/>
          <w:color w:val="808080"/>
          <w:sz w:val="24"/>
        </w:rPr>
        <w:t>2</w:t>
      </w:r>
      <w:r>
        <w:rPr>
          <w:rFonts w:ascii="Arial"/>
          <w:b/>
          <w:color w:val="808080"/>
          <w:sz w:val="19"/>
        </w:rPr>
        <w:t>. 1720</w:t>
      </w:r>
    </w:p>
    <w:p>
      <w:pPr>
        <w:pStyle w:val="BodyText"/>
        <w:rPr>
          <w:rFonts w:ascii="Arial"/>
          <w:b/>
          <w:sz w:val="18"/>
        </w:rPr>
      </w:pPr>
      <w:r>
        <w:rPr/>
        <w:br w:type="column"/>
      </w:r>
      <w:r>
        <w:rPr>
          <w:rFonts w:ascii="Arial"/>
          <w:b/>
          <w:sz w:val="18"/>
        </w:rPr>
      </w:r>
    </w:p>
    <w:p>
      <w:pPr>
        <w:spacing w:line="196" w:lineRule="exact" w:before="141"/>
        <w:ind w:left="195" w:right="191" w:firstLine="0"/>
        <w:jc w:val="left"/>
        <w:rPr>
          <w:i/>
          <w:sz w:val="18"/>
        </w:rPr>
      </w:pPr>
      <w:r>
        <w:rPr>
          <w:i/>
          <w:sz w:val="18"/>
        </w:rPr>
        <w:t>Se </w:t>
      </w:r>
      <w:r>
        <w:rPr>
          <w:i/>
          <w:spacing w:val="2"/>
          <w:sz w:val="18"/>
        </w:rPr>
        <w:t>transmitió </w:t>
      </w:r>
      <w:r>
        <w:rPr>
          <w:i/>
          <w:sz w:val="18"/>
        </w:rPr>
        <w:t>de Abu </w:t>
      </w:r>
      <w:r>
        <w:rPr>
          <w:i/>
          <w:spacing w:val="2"/>
          <w:sz w:val="18"/>
        </w:rPr>
        <w:t>Umáma Iyas </w:t>
      </w:r>
      <w:r>
        <w:rPr>
          <w:i/>
          <w:sz w:val="18"/>
        </w:rPr>
        <w:t>Ibn </w:t>
      </w:r>
      <w:r>
        <w:rPr>
          <w:i/>
          <w:spacing w:val="2"/>
          <w:sz w:val="18"/>
        </w:rPr>
        <w:t>Zaalaba </w:t>
      </w:r>
      <w:r>
        <w:rPr>
          <w:i/>
          <w:sz w:val="18"/>
        </w:rPr>
        <w:t>Al </w:t>
      </w:r>
      <w:r>
        <w:rPr>
          <w:i/>
          <w:spacing w:val="2"/>
          <w:sz w:val="18"/>
        </w:rPr>
        <w:t>Harizí,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pacing w:val="3"/>
          <w:sz w:val="18"/>
        </w:rPr>
        <w:t>Él</w:t>
      </w:r>
      <w:r>
        <w:rPr>
          <w:i/>
          <w:spacing w:val="51"/>
          <w:sz w:val="18"/>
        </w:rPr>
        <w:t> </w:t>
      </w:r>
      <w:r>
        <w:rPr>
          <w:i/>
          <w:sz w:val="18"/>
        </w:rPr>
        <w:t>le </w:t>
      </w:r>
      <w:r>
        <w:rPr>
          <w:i/>
          <w:spacing w:val="2"/>
          <w:sz w:val="18"/>
        </w:rPr>
        <w:t>bendiga </w:t>
      </w:r>
      <w:r>
        <w:rPr>
          <w:i/>
          <w:sz w:val="18"/>
        </w:rPr>
        <w:t>y le dé</w:t>
      </w:r>
      <w:r>
        <w:rPr>
          <w:i/>
          <w:spacing w:val="25"/>
          <w:sz w:val="18"/>
        </w:rPr>
        <w:t> </w:t>
      </w:r>
      <w:r>
        <w:rPr>
          <w:i/>
          <w:spacing w:val="3"/>
          <w:sz w:val="18"/>
        </w:rPr>
        <w:t>paz:</w:t>
      </w:r>
    </w:p>
    <w:p>
      <w:pPr>
        <w:pStyle w:val="BodyText"/>
        <w:spacing w:before="129"/>
        <w:ind w:left="195" w:right="113" w:firstLine="405"/>
        <w:jc w:val="both"/>
      </w:pPr>
      <w:r>
        <w:rPr/>
        <w:t>“A quien se apodere de los derechos de un musulmán por medio de un falso juramento, Allah le impondrá el Fuego de forma obligatoria y le impedirá la entrada en el Jardín.</w:t>
      </w:r>
    </w:p>
    <w:p>
      <w:pPr>
        <w:pStyle w:val="BodyText"/>
        <w:ind w:left="600" w:right="88"/>
      </w:pPr>
      <w:r>
        <w:rPr/>
        <w:t>Le preguntó un hombre:</w:t>
      </w:r>
    </w:p>
    <w:p>
      <w:pPr>
        <w:pStyle w:val="BodyText"/>
        <w:ind w:left="600" w:right="2483"/>
      </w:pPr>
      <w:r>
        <w:rPr/>
        <w:t>‘¿Aunque sea algo insignificante, Mensajero de Allah?’ Dijo: ‘Aunque sea una ramita de</w:t>
      </w:r>
      <w:r>
        <w:rPr>
          <w:spacing w:val="50"/>
        </w:rPr>
        <w:t> </w:t>
      </w:r>
      <w:r>
        <w:rPr>
          <w:i/>
          <w:spacing w:val="4"/>
        </w:rPr>
        <w:t>Arak</w:t>
      </w:r>
      <w:r>
        <w:rPr>
          <w:spacing w:val="4"/>
        </w:rPr>
        <w:t>’.”</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1721</w:t>
      </w:r>
    </w:p>
    <w:p>
      <w:pPr>
        <w:spacing w:before="71"/>
        <w:ind w:left="195" w:right="88"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195" w:right="313"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Amri </w:t>
      </w:r>
      <w:r>
        <w:rPr>
          <w:i/>
          <w:sz w:val="18"/>
        </w:rPr>
        <w:t>Ibn Al As, </w:t>
      </w:r>
      <w:r>
        <w:rPr>
          <w:i/>
          <w:spacing w:val="2"/>
          <w:sz w:val="18"/>
        </w:rPr>
        <w:t>Allah esté complacido </w:t>
      </w:r>
      <w:r>
        <w:rPr>
          <w:i/>
          <w:sz w:val="18"/>
        </w:rPr>
        <w:t>con él, que </w:t>
      </w:r>
      <w:r>
        <w:rPr>
          <w:i/>
          <w:spacing w:val="2"/>
          <w:sz w:val="18"/>
        </w:rPr>
        <w:t>dijo </w:t>
      </w:r>
      <w:r>
        <w:rPr>
          <w:i/>
          <w:sz w:val="18"/>
        </w:rPr>
        <w:t>el </w:t>
      </w:r>
      <w:r>
        <w:rPr>
          <w:i/>
          <w:spacing w:val="2"/>
          <w:sz w:val="18"/>
        </w:rPr>
        <w:t>Profeta, Allah </w:t>
      </w:r>
      <w:r>
        <w:rPr>
          <w:i/>
          <w:sz w:val="18"/>
        </w:rPr>
        <w:t>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80"/>
          <w:cols w:num="2" w:equalWidth="0">
            <w:col w:w="871" w:space="89"/>
            <w:col w:w="8200"/>
          </w:cols>
        </w:sectPr>
      </w:pPr>
    </w:p>
    <w:p>
      <w:pPr>
        <w:pStyle w:val="BodyText"/>
        <w:spacing w:before="129"/>
        <w:ind w:left="1155" w:right="302" w:firstLine="405"/>
      </w:pPr>
      <w:r>
        <w:rPr/>
        <w:t>“Las faltas graves son: La asociación con Allah; la desobediencia a los padres;   el </w:t>
      </w:r>
      <w:r>
        <w:rPr>
          <w:spacing w:val="2"/>
        </w:rPr>
        <w:t>asesinato; </w:t>
      </w:r>
      <w:r>
        <w:rPr/>
        <w:t>y el </w:t>
      </w:r>
      <w:r>
        <w:rPr>
          <w:spacing w:val="2"/>
        </w:rPr>
        <w:t>falso </w:t>
      </w:r>
      <w:r>
        <w:rPr/>
        <w:t>juramento con</w:t>
      </w:r>
      <w:r>
        <w:rPr>
          <w:spacing w:val="54"/>
        </w:rPr>
        <w:t> </w:t>
      </w:r>
      <w:r>
        <w:rPr/>
        <w:t>premeditación.”</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before="83"/>
        <w:ind w:left="1155" w:right="192" w:firstLine="0"/>
        <w:jc w:val="left"/>
        <w:rPr>
          <w:i/>
          <w:sz w:val="18"/>
        </w:rPr>
      </w:pPr>
      <w:r>
        <w:rPr>
          <w:i/>
          <w:sz w:val="18"/>
        </w:rPr>
        <w:t>Y en otro relato:</w:t>
      </w:r>
    </w:p>
    <w:p>
      <w:pPr>
        <w:pStyle w:val="BodyText"/>
        <w:rPr>
          <w:i/>
          <w:sz w:val="20"/>
        </w:rPr>
      </w:pPr>
    </w:p>
    <w:p>
      <w:pPr>
        <w:pStyle w:val="BodyText"/>
        <w:spacing w:before="5"/>
        <w:rPr>
          <w:i/>
          <w:sz w:val="19"/>
        </w:rPr>
      </w:pPr>
    </w:p>
    <w:p>
      <w:pPr>
        <w:spacing w:before="81"/>
        <w:ind w:left="1155" w:right="192" w:firstLine="0"/>
        <w:jc w:val="left"/>
        <w:rPr>
          <w:rFonts w:ascii="Arial Narrow"/>
          <w:sz w:val="19"/>
        </w:rPr>
      </w:pPr>
      <w:r>
        <w:rPr>
          <w:rFonts w:ascii="Arial Narrow"/>
          <w:w w:val="105"/>
          <w:sz w:val="19"/>
        </w:rPr>
        <w:t>726</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64"/>
      </w:pPr>
      <w:r>
        <w:rPr/>
        <w:t>“Un campesino fue al Profeta, Allah le bendiga y le dé paz, y le preguntó: ‘¿Mensajero de Allah, cuáles son las faltas graves?’</w:t>
      </w:r>
    </w:p>
    <w:p>
      <w:pPr>
        <w:pStyle w:val="BodyText"/>
        <w:ind w:left="1620" w:right="164"/>
      </w:pPr>
      <w:r>
        <w:rPr/>
        <w:t>Dijo: ‘La asociación con Allah.’</w:t>
      </w:r>
    </w:p>
    <w:p>
      <w:pPr>
        <w:pStyle w:val="BodyText"/>
        <w:ind w:left="1620" w:right="3288"/>
      </w:pPr>
      <w:r>
        <w:rPr/>
        <w:t>Y preguntó de nuevo: ‘¿Y </w:t>
      </w:r>
      <w:r>
        <w:rPr>
          <w:spacing w:val="2"/>
        </w:rPr>
        <w:t>después </w:t>
      </w:r>
      <w:r>
        <w:rPr/>
        <w:t>que?’  Dijo: ‘El falso juramento con premeditación.’ Y yo pregunté: ‘¿Y eso que</w:t>
      </w:r>
      <w:r>
        <w:rPr>
          <w:spacing w:val="54"/>
        </w:rPr>
        <w:t> </w:t>
      </w:r>
      <w:r>
        <w:rPr/>
        <w:t>es?’</w:t>
      </w:r>
    </w:p>
    <w:p>
      <w:pPr>
        <w:pStyle w:val="BodyText"/>
        <w:ind w:left="1215" w:right="164" w:firstLine="405"/>
      </w:pPr>
      <w:r>
        <w:rPr/>
        <w:t>Le contestó el Profeta, Allah le bendiga y le dé paz: ‘El que se apodera de la propiedad de un musulmán, jurando en falso.’</w:t>
      </w:r>
    </w:p>
    <w:p>
      <w:pPr>
        <w:spacing w:before="71"/>
        <w:ind w:left="0" w:right="12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spacing w:before="81"/>
        <w:ind w:left="0" w:right="109" w:firstLine="0"/>
        <w:jc w:val="right"/>
        <w:rPr>
          <w:rFonts w:ascii="Arial Narrow"/>
          <w:sz w:val="19"/>
        </w:rPr>
      </w:pPr>
      <w:r>
        <w:rPr>
          <w:rFonts w:ascii="Arial Narrow"/>
          <w:sz w:val="19"/>
        </w:rPr>
        <w:t>727</w:t>
      </w:r>
    </w:p>
    <w:p>
      <w:pPr>
        <w:spacing w:after="0"/>
        <w:jc w:val="right"/>
        <w:rPr>
          <w:rFonts w:ascii="Arial Narrow"/>
          <w:sz w:val="19"/>
        </w:rPr>
        <w:sectPr>
          <w:pgSz w:w="11920" w:h="16840"/>
          <w:pgMar w:top="1180" w:bottom="280" w:left="1680" w:right="104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16 SOBRE LA JUSTIFICACIÓN DE R" w:id="379"/>
                  <w:bookmarkEnd w:id="37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316</w:t>
                  </w:r>
                </w:p>
              </w:txbxContent>
            </v:textbox>
            <v:fill type="solid"/>
          </v:shape>
        </w:pict>
      </w:r>
      <w:r>
        <w:rPr>
          <w:rFonts w:ascii="Arial Narrow"/>
          <w:sz w:val="20"/>
        </w:rPr>
      </w:r>
    </w:p>
    <w:p>
      <w:pPr>
        <w:pStyle w:val="Heading2"/>
      </w:pPr>
      <w:r>
        <w:rPr>
          <w:color w:val="808080"/>
          <w:sz w:val="36"/>
        </w:rPr>
        <w:t>S</w:t>
      </w:r>
      <w:r>
        <w:rPr>
          <w:color w:val="808080"/>
        </w:rPr>
        <w:t>OBRE LA JUSTIFICACIÓN DE ROMPER UN JURAMENTO</w:t>
      </w:r>
      <w:r>
        <w:rPr>
          <w:color w:val="808080"/>
          <w:sz w:val="36"/>
        </w:rPr>
        <w:t>, </w:t>
      </w:r>
      <w:r>
        <w:rPr>
          <w:color w:val="808080"/>
        </w:rPr>
        <w:t>SI HUBIERA EN ELLO UN BIEN  MEJOR</w:t>
      </w:r>
    </w:p>
    <w:p>
      <w:pPr>
        <w:pStyle w:val="Heading4"/>
        <w:spacing w:before="54"/>
        <w:rPr>
          <w:i/>
        </w:rPr>
      </w:pPr>
      <w:r>
        <w:rPr>
          <w:i/>
        </w:rPr>
        <w:t>(Teniendo que pagar luego una </w:t>
      </w:r>
      <w:r>
        <w:rPr>
          <w:i/>
          <w:spacing w:val="51"/>
        </w:rPr>
        <w:t> </w:t>
      </w:r>
      <w:r>
        <w:rPr>
          <w:i/>
        </w:rPr>
        <w:t>expiación)</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.1722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195" w:right="-6" w:firstLine="0"/>
        <w:jc w:val="left"/>
        <w:rPr>
          <w:rFonts w:ascii="Arial"/>
          <w:b/>
          <w:sz w:val="19"/>
        </w:rPr>
      </w:pPr>
      <w:r>
        <w:rPr>
          <w:rFonts w:ascii="Arial"/>
          <w:b/>
          <w:color w:val="808080"/>
          <w:sz w:val="24"/>
        </w:rPr>
        <w:t>2</w:t>
      </w:r>
      <w:r>
        <w:rPr>
          <w:rFonts w:ascii="Arial"/>
          <w:b/>
          <w:color w:val="808080"/>
          <w:sz w:val="19"/>
        </w:rPr>
        <w:t>. 1723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6" w:firstLine="0"/>
        <w:jc w:val="left"/>
        <w:rPr>
          <w:rFonts w:ascii="Arial"/>
          <w:b/>
          <w:sz w:val="19"/>
        </w:rPr>
      </w:pPr>
      <w:r>
        <w:rPr>
          <w:rFonts w:ascii="Arial"/>
          <w:b/>
          <w:color w:val="808080"/>
          <w:sz w:val="24"/>
        </w:rPr>
        <w:t>3</w:t>
      </w:r>
      <w:r>
        <w:rPr>
          <w:rFonts w:ascii="Arial"/>
          <w:b/>
          <w:color w:val="808080"/>
          <w:sz w:val="19"/>
        </w:rPr>
        <w:t>. 1724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6" w:firstLine="0"/>
        <w:jc w:val="left"/>
        <w:rPr>
          <w:rFonts w:ascii="Arial"/>
          <w:b/>
          <w:sz w:val="19"/>
        </w:rPr>
      </w:pPr>
      <w:r>
        <w:rPr>
          <w:rFonts w:ascii="Arial"/>
          <w:b/>
          <w:color w:val="808080"/>
          <w:sz w:val="24"/>
        </w:rPr>
        <w:t>4</w:t>
      </w:r>
      <w:r>
        <w:rPr>
          <w:rFonts w:ascii="Arial"/>
          <w:b/>
          <w:color w:val="808080"/>
          <w:sz w:val="19"/>
        </w:rPr>
        <w:t>. 1725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Abdurrahmán Ibn Sámura, Allah esté complacido con él, que   dijo:</w:t>
      </w:r>
    </w:p>
    <w:p>
      <w:pPr>
        <w:pStyle w:val="BodyText"/>
        <w:spacing w:before="120"/>
        <w:ind w:left="180" w:right="113" w:firstLine="405"/>
        <w:jc w:val="both"/>
      </w:pPr>
      <w:r>
        <w:rPr/>
        <w:t>“Me dijo el Mensajero de Allah, Él le bendiga y le dé paz: Si hiciste un </w:t>
      </w:r>
      <w:r>
        <w:rPr>
          <w:spacing w:val="5"/>
        </w:rPr>
        <w:t>jura- </w:t>
      </w:r>
      <w:r>
        <w:rPr/>
        <w:t>mento y luego viste que era mejor no cumplir aquello por lo que habías jurado, rompes el juramento y pagas una expiación por quebrantar el</w:t>
      </w:r>
      <w:r>
        <w:rPr>
          <w:spacing w:val="57"/>
        </w:rPr>
        <w:t> </w:t>
      </w:r>
      <w:r>
        <w:rPr/>
        <w:t>juramento.”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38" w:firstLine="405"/>
        <w:jc w:val="both"/>
      </w:pPr>
      <w:r>
        <w:rPr/>
        <w:t>“Quien haga un juramento por algo y después vea que es mejor rectificar, que rompa su juramento y pague una expiación por haberlo</w:t>
      </w:r>
      <w:r>
        <w:rPr>
          <w:spacing w:val="53"/>
        </w:rPr>
        <w:t> </w:t>
      </w:r>
      <w:r>
        <w:rPr/>
        <w:t>quebrantado.”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Se transmitió de Abu Musa, Allah esté complacido con él, que dijo el Mensajero de Allah, Él le bendiga y le dé   paz:</w:t>
      </w:r>
    </w:p>
    <w:p>
      <w:pPr>
        <w:pStyle w:val="BodyText"/>
        <w:spacing w:before="120"/>
        <w:ind w:left="180" w:right="128" w:firstLine="405"/>
        <w:jc w:val="both"/>
      </w:pPr>
      <w:r>
        <w:rPr/>
        <w:t>“¡Por Allah, que si, </w:t>
      </w:r>
      <w:r>
        <w:rPr>
          <w:i/>
        </w:rPr>
        <w:t>In </w:t>
      </w:r>
      <w:r>
        <w:rPr>
          <w:i/>
          <w:spacing w:val="2"/>
        </w:rPr>
        <w:t>sha </w:t>
      </w:r>
      <w:r>
        <w:rPr>
          <w:i/>
          <w:spacing w:val="3"/>
        </w:rPr>
        <w:t>Allah</w:t>
      </w:r>
      <w:r>
        <w:rPr>
          <w:spacing w:val="3"/>
        </w:rPr>
        <w:t>, </w:t>
      </w:r>
      <w:r>
        <w:rPr/>
        <w:t>yo hiciera un juramento y luego viera otra co-  sa mejor, lo rompería y </w:t>
      </w:r>
      <w:r>
        <w:rPr>
          <w:spacing w:val="2"/>
        </w:rPr>
        <w:t>pagaría </w:t>
      </w:r>
      <w:r>
        <w:rPr/>
        <w:t>la expiación por quebrantar el</w:t>
      </w:r>
      <w:r>
        <w:rPr>
          <w:spacing w:val="47"/>
        </w:rPr>
        <w:t> </w:t>
      </w:r>
      <w:r>
        <w:rPr/>
        <w:t>juramento.”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29" w:firstLine="405"/>
        <w:jc w:val="both"/>
      </w:pPr>
      <w:r>
        <w:rPr/>
        <w:t>“El jurar por algo en contra de su familia sería peor y más grave ante Allah </w:t>
      </w:r>
      <w:r>
        <w:rPr>
          <w:spacing w:val="2"/>
        </w:rPr>
        <w:t>que el </w:t>
      </w:r>
      <w:r>
        <w:rPr/>
        <w:t>volverse atrás en su juramento y pagar la expiación </w:t>
      </w:r>
      <w:r>
        <w:rPr>
          <w:spacing w:val="59"/>
        </w:rPr>
        <w:t> </w:t>
      </w:r>
      <w:r>
        <w:rPr/>
        <w:t>correspondiente.”</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71" w:space="104"/>
            <w:col w:w="818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1155" w:right="192" w:firstLine="0"/>
        <w:jc w:val="left"/>
        <w:rPr>
          <w:rFonts w:ascii="Arial Narrow"/>
          <w:sz w:val="19"/>
        </w:rPr>
      </w:pPr>
      <w:r>
        <w:rPr>
          <w:rFonts w:ascii="Arial Narrow"/>
          <w:w w:val="105"/>
          <w:sz w:val="19"/>
        </w:rPr>
        <w:t>728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17 SOBRE EL PERDÓN POR EL JURA" w:id="380"/>
                  <w:bookmarkEnd w:id="38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317</w:t>
                  </w:r>
                </w:p>
              </w:txbxContent>
            </v:textbox>
            <v:fill type="solid"/>
          </v:shape>
        </w:pict>
      </w:r>
      <w:r>
        <w:rPr>
          <w:rFonts w:ascii="Arial Narrow"/>
          <w:sz w:val="20"/>
        </w:rPr>
      </w:r>
    </w:p>
    <w:p>
      <w:pPr>
        <w:pStyle w:val="Heading2"/>
        <w:spacing w:line="280" w:lineRule="auto"/>
        <w:ind w:left="1215" w:right="1490"/>
      </w:pPr>
      <w:r>
        <w:rPr>
          <w:color w:val="808080"/>
          <w:sz w:val="36"/>
        </w:rPr>
        <w:t>S</w:t>
      </w:r>
      <w:r>
        <w:rPr>
          <w:color w:val="808080"/>
        </w:rPr>
        <w:t>OBRE EL PERDÓN POR EL JURAMENTO INVOLUNTARIO</w:t>
      </w:r>
    </w:p>
    <w:p>
      <w:pPr>
        <w:pStyle w:val="Heading4"/>
        <w:ind w:left="1215" w:right="1490"/>
      </w:pPr>
      <w:r>
        <w:rPr>
          <w:i/>
        </w:rPr>
        <w:t>(Y sin la obligación de pagar expiación por la costumbre de decir, por </w:t>
      </w:r>
      <w:r>
        <w:rPr/>
        <w:t>ejemplo: ¡No, por Allah! o ¡Claro que sí, por </w:t>
      </w:r>
      <w:r>
        <w:rPr>
          <w:spacing w:val="69"/>
        </w:rPr>
        <w:t> </w:t>
      </w:r>
      <w:r>
        <w:rPr/>
        <w:t>Allah!)</w:t>
      </w:r>
    </w:p>
    <w:p>
      <w:pPr>
        <w:pStyle w:val="BodyText"/>
        <w:spacing w:before="4"/>
        <w:rPr>
          <w:i/>
          <w:sz w:val="28"/>
        </w:rPr>
      </w:pPr>
    </w:p>
    <w:p>
      <w:pPr>
        <w:spacing w:after="0"/>
        <w:rPr>
          <w:sz w:val="2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el generoso Corán:</w:t>
      </w:r>
    </w:p>
    <w:p>
      <w:pPr>
        <w:pStyle w:val="BodyText"/>
        <w:spacing w:before="1"/>
        <w:rPr>
          <w:i/>
          <w:sz w:val="21"/>
        </w:rPr>
      </w:pPr>
    </w:p>
    <w:p>
      <w:pPr>
        <w:pStyle w:val="BodyText"/>
        <w:spacing w:before="1"/>
        <w:ind w:left="80" w:right="128"/>
        <w:jc w:val="both"/>
      </w:pPr>
      <w:r>
        <w:rPr/>
        <w:t>“Allah no os castigará por vuestros juramentos involuntarios. Sin embargo, si que- brantáis vuestros juramentos hechos en firme, su expiación será la de alimentar a  diez pobres, de la forma habitual de alimentar o vestir a vuestras familias. O tam- bién liberar a un esclavo. Y si no encuentra medios para ello, deberá ayunar tres </w:t>
      </w:r>
      <w:r>
        <w:rPr>
          <w:spacing w:val="2"/>
        </w:rPr>
        <w:t>dí- as. Esa es, </w:t>
      </w:r>
      <w:r>
        <w:rPr>
          <w:spacing w:val="3"/>
        </w:rPr>
        <w:t>pues, </w:t>
      </w:r>
      <w:r>
        <w:rPr/>
        <w:t>la </w:t>
      </w:r>
      <w:r>
        <w:rPr>
          <w:spacing w:val="2"/>
        </w:rPr>
        <w:t>expiación </w:t>
      </w:r>
      <w:r>
        <w:rPr/>
        <w:t>al quebrantamiento de vuestros </w:t>
      </w:r>
      <w:r>
        <w:rPr>
          <w:spacing w:val="39"/>
        </w:rPr>
        <w:t> </w:t>
      </w:r>
      <w:r>
        <w:rPr/>
        <w:t>juramentos.</w:t>
      </w:r>
    </w:p>
    <w:p>
      <w:pPr>
        <w:pStyle w:val="BodyText"/>
        <w:ind w:left="80"/>
        <w:jc w:val="both"/>
      </w:pPr>
      <w:r>
        <w:rPr/>
        <w:t>¡Preservad vuestros juramentos!”</w:t>
      </w:r>
    </w:p>
    <w:p>
      <w:pPr>
        <w:spacing w:before="11"/>
        <w:ind w:left="80" w:right="0" w:firstLine="0"/>
        <w:jc w:val="both"/>
        <w:rPr>
          <w:rFonts w:ascii="Arial"/>
          <w:b/>
          <w:sz w:val="16"/>
        </w:rPr>
      </w:pPr>
      <w:r>
        <w:rPr>
          <w:rFonts w:ascii="Arial"/>
          <w:b/>
          <w:color w:val="808080"/>
          <w:w w:val="105"/>
          <w:sz w:val="16"/>
        </w:rPr>
        <w:t>(La Mesa Servida /89).</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1726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Aisha, Allah esté complacido con ella, que  dijo:</w:t>
      </w:r>
    </w:p>
    <w:p>
      <w:pPr>
        <w:pStyle w:val="BodyText"/>
        <w:spacing w:before="120"/>
        <w:ind w:left="240" w:right="286" w:firstLine="405"/>
      </w:pPr>
      <w:r>
        <w:rPr/>
        <w:t>“Esta aleya, (Allah no os castigará por vuestros juramentos involuntarios), fue revelada por el hecho de decir: ¡No, por Allah! o ¡Claro que sí, por   Allah!”</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type w:val="continuous"/>
          <w:pgSz w:w="11920" w:h="16840"/>
          <w:pgMar w:top="1600" w:bottom="280" w:left="1680" w:right="1020"/>
          <w:cols w:num="2" w:equalWidth="0">
            <w:col w:w="931" w:space="44"/>
            <w:col w:w="824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
        <w:rPr>
          <w:rFonts w:ascii="Arial"/>
          <w:b/>
          <w:sz w:val="18"/>
        </w:rPr>
      </w:pPr>
    </w:p>
    <w:p>
      <w:pPr>
        <w:spacing w:before="0"/>
        <w:ind w:left="0" w:right="129" w:firstLine="0"/>
        <w:jc w:val="right"/>
        <w:rPr>
          <w:rFonts w:ascii="Arial Narrow"/>
          <w:sz w:val="19"/>
        </w:rPr>
      </w:pPr>
      <w:r>
        <w:rPr>
          <w:rFonts w:ascii="Arial Narrow"/>
          <w:sz w:val="19"/>
        </w:rPr>
        <w:t>729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18 SOBRE LO DETESTABLE DE JURA" w:id="381"/>
                  <w:bookmarkEnd w:id="38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318</w:t>
                  </w:r>
                </w:p>
              </w:txbxContent>
            </v:textbox>
            <v:fill type="solid"/>
          </v:shape>
        </w:pict>
      </w:r>
      <w:r>
        <w:rPr>
          <w:rFonts w:ascii="Arial Narrow"/>
          <w:sz w:val="20"/>
        </w:rPr>
      </w:r>
    </w:p>
    <w:p>
      <w:pPr>
        <w:pStyle w:val="Heading2"/>
        <w:ind w:right="2601"/>
      </w:pPr>
      <w:r>
        <w:rPr>
          <w:color w:val="808080"/>
          <w:sz w:val="36"/>
        </w:rPr>
        <w:t>S</w:t>
      </w:r>
      <w:r>
        <w:rPr>
          <w:color w:val="808080"/>
        </w:rPr>
        <w:t>OBRE LO DETESTABLE DE </w:t>
      </w:r>
      <w:r>
        <w:rPr>
          <w:color w:val="808080"/>
          <w:spacing w:val="-4"/>
        </w:rPr>
        <w:t>JURAR </w:t>
      </w:r>
      <w:r>
        <w:rPr>
          <w:color w:val="808080"/>
          <w:spacing w:val="-5"/>
        </w:rPr>
        <w:t>EN </w:t>
      </w:r>
      <w:r>
        <w:rPr>
          <w:color w:val="808080"/>
        </w:rPr>
        <w:t>LA </w:t>
      </w:r>
      <w:r>
        <w:rPr>
          <w:color w:val="808080"/>
          <w:spacing w:val="-3"/>
        </w:rPr>
        <w:t>VENTA</w:t>
      </w:r>
      <w:r>
        <w:rPr>
          <w:color w:val="808080"/>
          <w:spacing w:val="-3"/>
          <w:sz w:val="36"/>
        </w:rPr>
        <w:t>, </w:t>
      </w:r>
      <w:r>
        <w:rPr>
          <w:color w:val="808080"/>
          <w:spacing w:val="-3"/>
        </w:rPr>
        <w:t>AUNQUE </w:t>
      </w:r>
      <w:r>
        <w:rPr>
          <w:color w:val="808080"/>
        </w:rPr>
        <w:t>SEA</w:t>
      </w:r>
      <w:r>
        <w:rPr>
          <w:color w:val="808080"/>
          <w:spacing w:val="64"/>
        </w:rPr>
        <w:t> </w:t>
      </w:r>
      <w:r>
        <w:rPr>
          <w:color w:val="808080"/>
          <w:spacing w:val="-3"/>
        </w:rPr>
        <w:t>CIERTO</w:t>
      </w:r>
    </w:p>
    <w:p>
      <w:pPr>
        <w:pStyle w:val="BodyText"/>
        <w:spacing w:before="5"/>
        <w:rPr>
          <w:b/>
          <w:sz w:val="22"/>
        </w:rPr>
      </w:pPr>
    </w:p>
    <w:p>
      <w:pPr>
        <w:spacing w:after="0"/>
        <w:rPr>
          <w:sz w:val="22"/>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1727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oyó decir el Mensajero de Allah, Él le bendiga y le dé paz:</w:t>
      </w:r>
    </w:p>
    <w:p>
      <w:pPr>
        <w:pStyle w:val="BodyText"/>
        <w:spacing w:before="120"/>
        <w:ind w:left="180" w:right="165" w:firstLine="405"/>
      </w:pPr>
      <w:r>
        <w:rPr/>
        <w:t>“Aquel que jura aumentando y exagerando en sus mercaderías, disminuye su beneficio y la </w:t>
      </w:r>
      <w:r>
        <w:rPr>
          <w:i/>
        </w:rPr>
        <w:t>báraka</w:t>
      </w:r>
      <w:r>
        <w:rPr/>
        <w:t>.”</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1728</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Qatada, Allah esté complacido con él, que oyó decir al Mensajero de Allah, Él le bendiga y le dé paz:</w:t>
      </w:r>
    </w:p>
    <w:p>
      <w:pPr>
        <w:pStyle w:val="BodyText"/>
        <w:spacing w:before="120"/>
        <w:ind w:left="195" w:right="313" w:firstLine="405"/>
      </w:pPr>
      <w:r>
        <w:rPr/>
        <w:t>“¡Tened cuidado con jurar demasiado en la venta: induce al aumento del inte- rés por la mercancía primero y luego disminuye el beneficio y la  </w:t>
      </w:r>
      <w:r>
        <w:rPr>
          <w:i/>
        </w:rPr>
        <w:t>báraka</w:t>
      </w:r>
      <w:r>
        <w:rPr/>
        <w:t>!”</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71" w:space="89"/>
            <w:col w:w="8200"/>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18"/>
        </w:rPr>
      </w:pPr>
    </w:p>
    <w:p>
      <w:pPr>
        <w:spacing w:before="0"/>
        <w:ind w:left="1155" w:right="192" w:firstLine="0"/>
        <w:jc w:val="left"/>
        <w:rPr>
          <w:rFonts w:ascii="Arial Narrow"/>
          <w:sz w:val="19"/>
        </w:rPr>
      </w:pPr>
      <w:r>
        <w:rPr>
          <w:rFonts w:ascii="Arial Narrow"/>
          <w:w w:val="105"/>
          <w:sz w:val="19"/>
        </w:rPr>
        <w:t>730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19 SOBRE LA DESAPROBACIÓN DE P" w:id="382"/>
                  <w:bookmarkEnd w:id="38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319</w:t>
                  </w:r>
                </w:p>
              </w:txbxContent>
            </v:textbox>
            <v:fill type="solid"/>
          </v:shape>
        </w:pict>
      </w:r>
      <w:r>
        <w:rPr>
          <w:rFonts w:ascii="Arial Narrow"/>
          <w:sz w:val="20"/>
        </w:rPr>
      </w:r>
    </w:p>
    <w:p>
      <w:pPr>
        <w:pStyle w:val="Heading2"/>
        <w:ind w:left="1215" w:right="127"/>
      </w:pPr>
      <w:r>
        <w:rPr>
          <w:color w:val="808080"/>
          <w:sz w:val="36"/>
        </w:rPr>
        <w:t>S</w:t>
      </w:r>
      <w:r>
        <w:rPr>
          <w:color w:val="808080"/>
        </w:rPr>
        <w:t>OBRE LA DESAPROBACIÓN DE PEDIR POR LA FAZ  DE</w:t>
      </w:r>
    </w:p>
    <w:p>
      <w:pPr>
        <w:spacing w:before="0"/>
        <w:ind w:left="1215" w:right="1490" w:firstLine="0"/>
        <w:jc w:val="left"/>
        <w:rPr>
          <w:b/>
          <w:sz w:val="28"/>
        </w:rPr>
      </w:pPr>
      <w:r>
        <w:rPr>
          <w:b/>
          <w:color w:val="808080"/>
          <w:sz w:val="36"/>
        </w:rPr>
        <w:t>A</w:t>
      </w:r>
      <w:r>
        <w:rPr>
          <w:b/>
          <w:color w:val="808080"/>
          <w:sz w:val="28"/>
        </w:rPr>
        <w:t>LLAH OTRA COSA QUE NO SEA EL  </w:t>
      </w:r>
      <w:r>
        <w:rPr>
          <w:b/>
          <w:color w:val="808080"/>
          <w:sz w:val="36"/>
        </w:rPr>
        <w:t>J</w:t>
      </w:r>
      <w:r>
        <w:rPr>
          <w:b/>
          <w:color w:val="808080"/>
          <w:sz w:val="28"/>
        </w:rPr>
        <w:t>ARDÍN</w:t>
      </w:r>
    </w:p>
    <w:p>
      <w:pPr>
        <w:pStyle w:val="Heading4"/>
        <w:spacing w:before="54"/>
        <w:ind w:left="1215" w:right="1490"/>
      </w:pPr>
      <w:r>
        <w:rPr>
          <w:i/>
        </w:rPr>
        <w:t>(Así como la desaprobación de quien rechaza una petición hecha en </w:t>
      </w:r>
      <w:r>
        <w:rPr/>
        <w:t>nombre de Allah y poniéndole como </w:t>
      </w:r>
      <w:r>
        <w:rPr>
          <w:spacing w:val="68"/>
        </w:rPr>
        <w:t> </w:t>
      </w:r>
      <w:r>
        <w:rPr/>
        <w:t>intercesor)</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1729</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255" w:right="-6" w:firstLine="0"/>
        <w:jc w:val="left"/>
        <w:rPr>
          <w:rFonts w:ascii="Arial"/>
          <w:b/>
          <w:sz w:val="19"/>
        </w:rPr>
      </w:pPr>
      <w:r>
        <w:rPr>
          <w:rFonts w:ascii="Arial"/>
          <w:b/>
          <w:color w:val="808080"/>
          <w:sz w:val="24"/>
        </w:rPr>
        <w:t>2</w:t>
      </w:r>
      <w:r>
        <w:rPr>
          <w:rFonts w:ascii="Arial"/>
          <w:b/>
          <w:color w:val="808080"/>
          <w:sz w:val="19"/>
        </w:rPr>
        <w:t>. 1730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Yábir, Allah esté complacido con él, que dijo el Mensajero de Allah, Él le bendiga y le dé   paz:</w:t>
      </w:r>
    </w:p>
    <w:p>
      <w:pPr>
        <w:pStyle w:val="BodyText"/>
        <w:spacing w:before="120"/>
        <w:ind w:left="645" w:right="286"/>
      </w:pPr>
      <w:r>
        <w:rPr/>
        <w:t>“No se pide por la faz de Allah, si no es el  Jardín.”</w:t>
      </w:r>
    </w:p>
    <w:p>
      <w:pPr>
        <w:spacing w:before="71"/>
        <w:ind w:left="4395" w:right="91" w:firstLine="0"/>
        <w:jc w:val="left"/>
        <w:rPr>
          <w:rFonts w:ascii="Arial" w:hAnsi="Arial"/>
          <w:b/>
          <w:sz w:val="16"/>
        </w:rPr>
      </w:pPr>
      <w:r>
        <w:rPr>
          <w:rFonts w:ascii="Arial" w:hAnsi="Arial"/>
          <w:b/>
          <w:color w:val="808080"/>
          <w:w w:val="105"/>
          <w:sz w:val="16"/>
        </w:rPr>
        <w:t>Lo relató Abu Daud. 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240" w:right="286" w:firstLine="0"/>
        <w:jc w:val="left"/>
        <w:rPr>
          <w:i/>
          <w:sz w:val="18"/>
        </w:rPr>
      </w:pPr>
      <w:r>
        <w:rPr>
          <w:i/>
          <w:sz w:val="18"/>
        </w:rPr>
        <w:t>Se transmitió de Ibn Úmar, Allah esté complacido con los dos, que dijo el Mensajero de Allah, Él le bendiga y le dé paz:</w:t>
      </w:r>
    </w:p>
    <w:p>
      <w:pPr>
        <w:pStyle w:val="BodyText"/>
        <w:spacing w:before="120"/>
        <w:ind w:left="240" w:right="129" w:firstLine="405"/>
        <w:jc w:val="both"/>
      </w:pPr>
      <w:r>
        <w:rPr/>
        <w:t>“¡Si alguien os pide la protección de Allah, protegedlo y a quien pide por </w:t>
      </w:r>
      <w:r>
        <w:rPr>
          <w:spacing w:val="2"/>
        </w:rPr>
        <w:t>Allah, </w:t>
      </w:r>
      <w:r>
        <w:rPr/>
        <w:t>dadle; aceptad a quien os invite; y a quien os haga un bien, recompensadle de la misma forma o mejor y si no encontráis con que recompensarlo, pedid a Allah por  él hasta que </w:t>
      </w:r>
      <w:r>
        <w:rPr>
          <w:spacing w:val="2"/>
        </w:rPr>
        <w:t>veáis </w:t>
      </w:r>
      <w:r>
        <w:rPr/>
        <w:t>que ha </w:t>
      </w:r>
      <w:r>
        <w:rPr>
          <w:spacing w:val="2"/>
        </w:rPr>
        <w:t>quedado </w:t>
      </w:r>
      <w:r>
        <w:rPr>
          <w:spacing w:val="10"/>
        </w:rPr>
        <w:t> </w:t>
      </w:r>
      <w:r>
        <w:rPr/>
        <w:t>recompensado!”</w:t>
      </w:r>
    </w:p>
    <w:p>
      <w:pPr>
        <w:spacing w:after="0"/>
        <w:jc w:val="both"/>
        <w:sectPr>
          <w:type w:val="continuous"/>
          <w:pgSz w:w="11920" w:h="16840"/>
          <w:pgMar w:top="1600" w:bottom="280" w:left="1680" w:right="1020"/>
          <w:cols w:num="2" w:equalWidth="0">
            <w:col w:w="931" w:space="44"/>
            <w:col w:w="8245"/>
          </w:cols>
        </w:sectPr>
      </w:pPr>
    </w:p>
    <w:p>
      <w:pPr>
        <w:spacing w:before="71"/>
        <w:ind w:left="0" w:right="128" w:firstLine="0"/>
        <w:jc w:val="right"/>
        <w:rPr>
          <w:rFonts w:ascii="Arial" w:hAnsi="Arial"/>
          <w:b/>
          <w:sz w:val="16"/>
        </w:rPr>
      </w:pPr>
      <w:r>
        <w:rPr>
          <w:rFonts w:ascii="Arial" w:hAnsi="Arial"/>
          <w:b/>
          <w:color w:val="808080"/>
          <w:w w:val="105"/>
          <w:sz w:val="16"/>
        </w:rPr>
        <w:t>Lo relató Abu Daud.</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2"/>
        </w:rPr>
      </w:pPr>
    </w:p>
    <w:p>
      <w:pPr>
        <w:spacing w:before="81"/>
        <w:ind w:left="0" w:right="129" w:firstLine="0"/>
        <w:jc w:val="right"/>
        <w:rPr>
          <w:rFonts w:ascii="Arial Narrow"/>
          <w:sz w:val="19"/>
        </w:rPr>
      </w:pPr>
      <w:r>
        <w:rPr>
          <w:rFonts w:ascii="Arial Narrow"/>
          <w:sz w:val="19"/>
        </w:rPr>
        <w:t>731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20 SOBRE LA PROHIBICIÓN DE EMP" w:id="383"/>
                  <w:bookmarkEnd w:id="38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320</w:t>
                  </w:r>
                </w:p>
              </w:txbxContent>
            </v:textbox>
            <v:fill type="solid"/>
          </v:shape>
        </w:pict>
      </w:r>
      <w:r>
        <w:rPr>
          <w:rFonts w:ascii="Arial Narrow"/>
          <w:sz w:val="20"/>
        </w:rPr>
      </w:r>
    </w:p>
    <w:p>
      <w:pPr>
        <w:pStyle w:val="Heading2"/>
        <w:spacing w:line="261" w:lineRule="auto"/>
        <w:ind w:right="2049"/>
        <w:jc w:val="both"/>
      </w:pPr>
      <w:r>
        <w:rPr>
          <w:color w:val="808080"/>
          <w:sz w:val="36"/>
        </w:rPr>
        <w:t>S</w:t>
      </w:r>
      <w:r>
        <w:rPr>
          <w:color w:val="808080"/>
        </w:rPr>
        <w:t>OBRE LA PROHIBICIÓN DE EMPLEAR EL TÍTULO </w:t>
      </w:r>
      <w:r>
        <w:rPr>
          <w:color w:val="808080"/>
          <w:sz w:val="36"/>
        </w:rPr>
        <w:t>‘</w:t>
      </w:r>
      <w:r>
        <w:rPr>
          <w:color w:val="808080"/>
        </w:rPr>
        <w:t>REY DE REYES</w:t>
      </w:r>
      <w:r>
        <w:rPr>
          <w:color w:val="808080"/>
          <w:sz w:val="36"/>
        </w:rPr>
        <w:t>’ </w:t>
      </w:r>
      <w:r>
        <w:rPr>
          <w:color w:val="808080"/>
        </w:rPr>
        <w:t>PARA LLAMAR AL SULTÁN O CUALQUIER  OTRO</w:t>
      </w:r>
    </w:p>
    <w:p>
      <w:pPr>
        <w:pStyle w:val="Heading4"/>
        <w:spacing w:before="46"/>
        <w:ind w:right="1891"/>
      </w:pPr>
      <w:r>
        <w:rPr>
          <w:i/>
        </w:rPr>
        <w:t>(Ya que es una descripción que no corresponde más que a Allah, </w:t>
      </w:r>
      <w:r>
        <w:rPr/>
        <w:t>El Altísimo)</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1731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Profeta, Allah le bendiga y le dé   paz:</w:t>
      </w:r>
    </w:p>
    <w:p>
      <w:pPr>
        <w:pStyle w:val="BodyText"/>
        <w:spacing w:before="120"/>
        <w:ind w:left="180" w:right="343" w:firstLine="405"/>
      </w:pPr>
      <w:r>
        <w:rPr/>
        <w:t>“Ciertamente, el nombre más humillante ante Allah, Poderoso y Majestuoso,   es el de aquel hombre que se </w:t>
      </w:r>
      <w:r>
        <w:rPr>
          <w:spacing w:val="2"/>
        </w:rPr>
        <w:t>hace llamar </w:t>
      </w:r>
      <w:r>
        <w:rPr/>
        <w:t>rey de </w:t>
      </w:r>
      <w:r>
        <w:rPr>
          <w:spacing w:val="5"/>
        </w:rPr>
        <w:t> </w:t>
      </w:r>
      <w:r>
        <w:rPr>
          <w:spacing w:val="3"/>
        </w:rPr>
        <w:t>reyes.”</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17"/>
        </w:rPr>
      </w:pPr>
    </w:p>
    <w:p>
      <w:pPr>
        <w:spacing w:before="0"/>
        <w:ind w:left="1155" w:right="192" w:firstLine="0"/>
        <w:jc w:val="left"/>
        <w:rPr>
          <w:rFonts w:ascii="Arial Narrow"/>
          <w:sz w:val="19"/>
        </w:rPr>
      </w:pPr>
      <w:r>
        <w:rPr>
          <w:rFonts w:ascii="Arial Narrow"/>
          <w:w w:val="105"/>
          <w:sz w:val="19"/>
        </w:rPr>
        <w:t>732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21 SOBRE LA PROHIBICIÓN DE LLA" w:id="384"/>
                  <w:bookmarkEnd w:id="38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321</w:t>
                  </w:r>
                </w:p>
              </w:txbxContent>
            </v:textbox>
            <v:fill type="solid"/>
          </v:shape>
        </w:pict>
      </w:r>
      <w:r>
        <w:rPr>
          <w:rFonts w:ascii="Arial Narrow"/>
          <w:sz w:val="20"/>
        </w:rPr>
      </w:r>
    </w:p>
    <w:p>
      <w:pPr>
        <w:pStyle w:val="Heading2"/>
        <w:ind w:left="1215" w:right="1490"/>
      </w:pPr>
      <w:r>
        <w:rPr>
          <w:color w:val="808080"/>
          <w:sz w:val="36"/>
        </w:rPr>
        <w:t>S</w:t>
      </w:r>
      <w:r>
        <w:rPr>
          <w:color w:val="808080"/>
        </w:rPr>
        <w:t>OBRE LA PROHIBICIÓN DE LLAMAR  SEÑOR</w:t>
      </w:r>
    </w:p>
    <w:p>
      <w:pPr>
        <w:spacing w:line="309" w:lineRule="auto" w:before="69"/>
        <w:ind w:left="1215" w:right="932" w:firstLine="0"/>
        <w:jc w:val="left"/>
        <w:rPr>
          <w:b/>
          <w:sz w:val="28"/>
        </w:rPr>
      </w:pPr>
      <w:r>
        <w:rPr>
          <w:b/>
          <w:color w:val="808080"/>
          <w:sz w:val="28"/>
        </w:rPr>
        <w:t>U OTROS TÍTULOS DE </w:t>
      </w:r>
      <w:r>
        <w:rPr>
          <w:b/>
          <w:color w:val="808080"/>
          <w:spacing w:val="-4"/>
          <w:sz w:val="28"/>
        </w:rPr>
        <w:t>HONOR </w:t>
      </w:r>
      <w:r>
        <w:rPr>
          <w:b/>
          <w:color w:val="808080"/>
          <w:sz w:val="28"/>
        </w:rPr>
        <w:t>A LOS CORRUPTOS Y FALSOS</w:t>
      </w:r>
      <w:r>
        <w:rPr>
          <w:b/>
          <w:color w:val="808080"/>
          <w:spacing w:val="50"/>
          <w:sz w:val="28"/>
        </w:rPr>
        <w:t> </w:t>
      </w:r>
      <w:r>
        <w:rPr>
          <w:b/>
          <w:color w:val="808080"/>
          <w:sz w:val="28"/>
        </w:rPr>
        <w:t>INNOVADORES</w:t>
      </w:r>
    </w:p>
    <w:p>
      <w:pPr>
        <w:pStyle w:val="BodyText"/>
        <w:spacing w:before="2"/>
        <w:rPr>
          <w:b/>
          <w:sz w:val="16"/>
        </w:rPr>
      </w:pPr>
    </w:p>
    <w:p>
      <w:pPr>
        <w:spacing w:after="0"/>
        <w:rPr>
          <w:sz w:val="16"/>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1732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Buraida, Allah esté complacido con él, que dijo el Mensajero de Allah, Él le bendiga y le dé   paz:</w:t>
      </w:r>
    </w:p>
    <w:p>
      <w:pPr>
        <w:pStyle w:val="BodyText"/>
        <w:spacing w:before="120"/>
        <w:ind w:left="240" w:right="286" w:firstLine="405"/>
      </w:pPr>
      <w:r>
        <w:rPr/>
        <w:t>“¡No digáis señor al hipócrita, porque, aunque lo fuera realmente, enojaríais a vuestro Señor, Poderoso y Majestuoso!”</w:t>
      </w:r>
    </w:p>
    <w:p>
      <w:pPr>
        <w:spacing w:after="0"/>
        <w:sectPr>
          <w:type w:val="continuous"/>
          <w:pgSz w:w="11920" w:h="16840"/>
          <w:pgMar w:top="1600" w:bottom="280" w:left="1680" w:right="1020"/>
          <w:cols w:num="2" w:equalWidth="0">
            <w:col w:w="931" w:space="44"/>
            <w:col w:w="8245"/>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0"/>
        <w:rPr>
          <w:rFonts w:ascii="Arial"/>
          <w:b/>
          <w:i/>
          <w:sz w:val="15"/>
        </w:rPr>
      </w:pPr>
    </w:p>
    <w:p>
      <w:pPr>
        <w:spacing w:before="81"/>
        <w:ind w:left="0" w:right="129" w:firstLine="0"/>
        <w:jc w:val="right"/>
        <w:rPr>
          <w:rFonts w:ascii="Arial Narrow"/>
          <w:sz w:val="19"/>
        </w:rPr>
      </w:pPr>
      <w:r>
        <w:rPr>
          <w:rFonts w:ascii="Arial Narrow"/>
          <w:sz w:val="19"/>
        </w:rPr>
        <w:t>733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22 SOBRE LO DETESTABLE DE PROF" w:id="385"/>
                  <w:bookmarkEnd w:id="38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322</w:t>
                  </w:r>
                </w:p>
              </w:txbxContent>
            </v:textbox>
            <v:fill type="solid"/>
          </v:shape>
        </w:pict>
      </w:r>
      <w:r>
        <w:rPr>
          <w:rFonts w:ascii="Arial Narrow"/>
          <w:sz w:val="20"/>
        </w:rPr>
      </w:r>
    </w:p>
    <w:p>
      <w:pPr>
        <w:pStyle w:val="Heading2"/>
        <w:spacing w:line="280" w:lineRule="auto"/>
        <w:ind w:right="2153"/>
      </w:pPr>
      <w:r>
        <w:rPr>
          <w:color w:val="808080"/>
          <w:sz w:val="36"/>
        </w:rPr>
        <w:t>S</w:t>
      </w:r>
      <w:r>
        <w:rPr>
          <w:color w:val="808080"/>
        </w:rPr>
        <w:t>OBRE LO DETESTABLE DE PROFERIR INSULTOS CONTRA LA</w:t>
      </w:r>
      <w:r>
        <w:rPr>
          <w:color w:val="808080"/>
          <w:spacing w:val="60"/>
        </w:rPr>
        <w:t> </w:t>
      </w:r>
      <w:r>
        <w:rPr>
          <w:color w:val="808080"/>
        </w:rPr>
        <w:t>FIEBRE</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1733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Yábir, Allah esté complacido con él, que el Mensajero de Allah, Él le bendiga y le dé   paz:</w:t>
      </w:r>
    </w:p>
    <w:p>
      <w:pPr>
        <w:pStyle w:val="BodyText"/>
        <w:spacing w:before="120"/>
        <w:ind w:left="585" w:right="2927"/>
      </w:pPr>
      <w:r>
        <w:rPr/>
        <w:t>“Entró a ver a Umm As Sáib y le preguntó: ‘¿Umm As Sáib, qué te pasa, por qué  tiemblas?’</w:t>
      </w:r>
    </w:p>
    <w:p>
      <w:pPr>
        <w:pStyle w:val="BodyText"/>
        <w:ind w:left="585" w:right="165"/>
      </w:pPr>
      <w:r>
        <w:rPr/>
        <w:t>Dijo ella: ‘Es la fiebre en la que pido a Allah que no ponga su  </w:t>
      </w:r>
      <w:r>
        <w:rPr>
          <w:i/>
        </w:rPr>
        <w:t>baraka</w:t>
      </w:r>
      <w:r>
        <w:rPr/>
        <w:t>.’</w:t>
      </w:r>
    </w:p>
    <w:p>
      <w:pPr>
        <w:pStyle w:val="BodyText"/>
        <w:ind w:left="180" w:right="128" w:firstLine="405"/>
        <w:jc w:val="both"/>
      </w:pPr>
      <w:r>
        <w:rPr/>
        <w:t>Dijo: ‘¡No insultes a la fiebre, porque  realmente,  ahuyenta  las faltas de </w:t>
      </w:r>
      <w:r>
        <w:rPr>
          <w:spacing w:val="2"/>
        </w:rPr>
        <w:t>los  </w:t>
      </w:r>
      <w:r>
        <w:rPr/>
        <w:t>hijos de Adam como el fuelle del herrero, que cuando sopla limpia el hierro de im- </w:t>
      </w:r>
      <w:r>
        <w:rPr>
          <w:spacing w:val="3"/>
        </w:rPr>
        <w:t>purezas'!”</w:t>
      </w:r>
    </w:p>
    <w:p>
      <w:pPr>
        <w:spacing w:after="0"/>
        <w:jc w:val="both"/>
        <w:sectPr>
          <w:type w:val="continuous"/>
          <w:pgSz w:w="11920" w:h="16840"/>
          <w:pgMar w:top="1600" w:bottom="280" w:left="1680" w:right="1080"/>
          <w:cols w:num="2" w:equalWidth="0">
            <w:col w:w="871" w:space="104"/>
            <w:col w:w="8185"/>
          </w:cols>
        </w:sectPr>
      </w:pPr>
    </w:p>
    <w:p>
      <w:pPr>
        <w:spacing w:before="71"/>
        <w:ind w:left="0" w:right="128"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81"/>
        <w:ind w:left="1155" w:right="192" w:firstLine="0"/>
        <w:jc w:val="left"/>
        <w:rPr>
          <w:rFonts w:ascii="Arial Narrow"/>
          <w:sz w:val="19"/>
        </w:rPr>
      </w:pPr>
      <w:r>
        <w:rPr>
          <w:rFonts w:ascii="Arial Narrow"/>
          <w:w w:val="105"/>
          <w:sz w:val="19"/>
        </w:rPr>
        <w:t>734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23 SOBRE LA PROHIBICIÓN DE INS" w:id="386"/>
                  <w:bookmarkEnd w:id="38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323</w:t>
                  </w:r>
                </w:p>
              </w:txbxContent>
            </v:textbox>
            <v:fill type="solid"/>
          </v:shape>
        </w:pict>
      </w:r>
      <w:r>
        <w:rPr>
          <w:rFonts w:ascii="Arial Narrow"/>
          <w:sz w:val="20"/>
        </w:rPr>
      </w:r>
    </w:p>
    <w:p>
      <w:pPr>
        <w:pStyle w:val="Heading2"/>
        <w:spacing w:line="280" w:lineRule="auto"/>
        <w:ind w:left="1215" w:right="1490"/>
      </w:pPr>
      <w:r>
        <w:rPr>
          <w:color w:val="808080"/>
          <w:sz w:val="36"/>
        </w:rPr>
        <w:t>S</w:t>
      </w:r>
      <w:r>
        <w:rPr>
          <w:color w:val="808080"/>
        </w:rPr>
        <w:t>OBRE LA PROHIBICIÓN DE INSULTAR O MALDECIR A LOS</w:t>
      </w:r>
      <w:r>
        <w:rPr>
          <w:color w:val="808080"/>
          <w:spacing w:val="63"/>
        </w:rPr>
        <w:t> </w:t>
      </w:r>
      <w:r>
        <w:rPr>
          <w:color w:val="808080"/>
        </w:rPr>
        <w:t>VIENTOS</w:t>
      </w:r>
    </w:p>
    <w:p>
      <w:pPr>
        <w:pStyle w:val="Heading4"/>
        <w:ind w:left="1215" w:right="1490"/>
        <w:rPr>
          <w:i/>
        </w:rPr>
      </w:pPr>
      <w:r>
        <w:rPr>
          <w:i/>
        </w:rPr>
        <w:t>(Y lo que se debe decir cuando   soplen)</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1734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0"/>
        <w:ind w:left="240" w:right="386" w:firstLine="0"/>
        <w:jc w:val="left"/>
        <w:rPr>
          <w:i/>
          <w:sz w:val="18"/>
        </w:rPr>
      </w:pPr>
      <w:r>
        <w:rPr>
          <w:i/>
          <w:sz w:val="18"/>
        </w:rPr>
        <w:t>Se transmitió de Abu Al Mundhir Ubai Ibn Kaab, Allah </w:t>
      </w:r>
      <w:r>
        <w:rPr>
          <w:i/>
          <w:spacing w:val="2"/>
          <w:sz w:val="18"/>
        </w:rPr>
        <w:t>esté </w:t>
      </w:r>
      <w:r>
        <w:rPr>
          <w:i/>
          <w:sz w:val="18"/>
        </w:rPr>
        <w:t>complacido con él, que dijo el Mensajero de Allah, Él le bendi-     </w:t>
      </w:r>
      <w:r>
        <w:rPr>
          <w:i/>
          <w:sz w:val="18"/>
        </w:rPr>
        <w:t>ga y le dé</w:t>
      </w:r>
      <w:r>
        <w:rPr>
          <w:i/>
          <w:spacing w:val="24"/>
          <w:sz w:val="18"/>
        </w:rPr>
        <w:t> </w:t>
      </w:r>
      <w:r>
        <w:rPr>
          <w:i/>
          <w:sz w:val="18"/>
        </w:rPr>
        <w:t>paz:</w:t>
      </w:r>
    </w:p>
    <w:p>
      <w:pPr>
        <w:pStyle w:val="BodyText"/>
        <w:spacing w:before="129"/>
        <w:ind w:left="645" w:right="286"/>
      </w:pPr>
      <w:r>
        <w:rPr/>
        <w:t>“!No maldigáis ni insultéis a los vientos! Y si los veis huracanados, </w:t>
      </w:r>
      <w:r>
        <w:rPr>
          <w:spacing w:val="57"/>
        </w:rPr>
        <w:t> </w:t>
      </w:r>
      <w:r>
        <w:rPr>
          <w:spacing w:val="2"/>
        </w:rPr>
        <w:t>decid:</w:t>
      </w:r>
    </w:p>
    <w:p>
      <w:pPr>
        <w:spacing w:before="0"/>
        <w:ind w:left="645" w:right="286" w:firstLine="0"/>
        <w:jc w:val="left"/>
        <w:rPr>
          <w:i/>
          <w:sz w:val="24"/>
        </w:rPr>
      </w:pPr>
      <w:r>
        <w:rPr>
          <w:i/>
          <w:sz w:val="24"/>
        </w:rPr>
        <w:t>‘Allahumma inná nasaluka min jairi hadhihi ar rih wa jaira ma fiha ma umirat bihi.</w:t>
      </w:r>
    </w:p>
    <w:p>
      <w:pPr>
        <w:spacing w:before="0"/>
        <w:ind w:left="240" w:right="286" w:firstLine="0"/>
        <w:jc w:val="left"/>
        <w:rPr>
          <w:i/>
          <w:sz w:val="24"/>
        </w:rPr>
      </w:pPr>
      <w:r>
        <w:rPr>
          <w:i/>
          <w:sz w:val="24"/>
        </w:rPr>
        <w:t>Wa naúdhu bika min sharri hadhihi ar rih wa sharri ma fiha wa sharri umirat  bihi.’</w:t>
      </w:r>
    </w:p>
    <w:p>
      <w:pPr>
        <w:pStyle w:val="BodyText"/>
        <w:ind w:left="240" w:right="129" w:firstLine="405"/>
        <w:jc w:val="both"/>
      </w:pPr>
      <w:r>
        <w:rPr/>
        <w:t>(¡Oh Allah, te pedimos el bien de estos vientos y del que les ha sido ordenado llevar! ¡Nos refugiamos en Ti del mal de estos vientos y del que les ha sido orde- nado llevar!).”</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375" w:right="-6" w:firstLine="0"/>
        <w:jc w:val="left"/>
        <w:rPr>
          <w:rFonts w:ascii="Arial"/>
          <w:b/>
          <w:sz w:val="19"/>
        </w:rPr>
      </w:pPr>
      <w:r>
        <w:rPr>
          <w:rFonts w:ascii="Arial"/>
          <w:b/>
          <w:color w:val="808080"/>
          <w:sz w:val="24"/>
        </w:rPr>
        <w:t>2</w:t>
      </w:r>
      <w:r>
        <w:rPr>
          <w:rFonts w:ascii="Arial"/>
          <w:b/>
          <w:color w:val="808080"/>
          <w:sz w:val="19"/>
        </w:rPr>
        <w:t>. 1735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375" w:right="-6" w:firstLine="0"/>
        <w:jc w:val="left"/>
        <w:rPr>
          <w:rFonts w:ascii="Arial"/>
          <w:b/>
          <w:sz w:val="19"/>
        </w:rPr>
      </w:pPr>
      <w:r>
        <w:rPr>
          <w:rFonts w:ascii="Arial"/>
          <w:b/>
          <w:color w:val="808080"/>
          <w:sz w:val="24"/>
        </w:rPr>
        <w:t>3</w:t>
      </w:r>
      <w:r>
        <w:rPr>
          <w:rFonts w:ascii="Arial"/>
          <w:b/>
          <w:color w:val="808080"/>
          <w:sz w:val="19"/>
        </w:rPr>
        <w:t>. 1736</w:t>
      </w:r>
    </w:p>
    <w:p>
      <w:pPr>
        <w:spacing w:before="71"/>
        <w:ind w:left="4639" w:right="160"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124" w:right="160" w:firstLine="0"/>
        <w:jc w:val="left"/>
        <w:rPr>
          <w:i/>
          <w:sz w:val="18"/>
        </w:rPr>
      </w:pPr>
      <w:r>
        <w:rPr>
          <w:i/>
          <w:sz w:val="18"/>
        </w:rPr>
        <w:t>Se transmitió de Abu Huraira, Allah esté complacido con él, que oyó decir al Mensajero de Allah, Él le bendiga y le dé paz:</w:t>
      </w:r>
    </w:p>
    <w:p>
      <w:pPr>
        <w:pStyle w:val="BodyText"/>
        <w:spacing w:before="120"/>
        <w:ind w:left="124" w:right="125" w:firstLine="405"/>
        <w:jc w:val="both"/>
      </w:pPr>
      <w:r>
        <w:rPr/>
        <w:t>“Los vientos son misericordia de Allah para con sus siervos. Pero otras veces vienen con castigo. De manera que si los veis, no los insultéis ni los maldigáis, sino pedid a Allah su bien y pedid que os proteja de su  mal.”</w:t>
      </w:r>
    </w:p>
    <w:p>
      <w:pPr>
        <w:spacing w:before="71"/>
        <w:ind w:left="5194" w:right="0"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020"/>
          <w:cols w:num="2" w:equalWidth="0">
            <w:col w:w="1051" w:space="40"/>
            <w:col w:w="8129"/>
          </w:cols>
        </w:sectPr>
      </w:pPr>
    </w:p>
    <w:p>
      <w:pPr>
        <w:spacing w:before="4"/>
        <w:ind w:left="1215" w:right="1490" w:firstLine="0"/>
        <w:jc w:val="left"/>
        <w:rPr>
          <w:i/>
          <w:sz w:val="18"/>
        </w:rPr>
      </w:pPr>
      <w:r>
        <w:rPr>
          <w:i/>
          <w:sz w:val="18"/>
        </w:rPr>
        <w:t>Se transmitió de Aisha, Allah esté complacido con ella, que  dijo:</w:t>
      </w:r>
    </w:p>
    <w:p>
      <w:pPr>
        <w:pStyle w:val="BodyText"/>
        <w:spacing w:before="120"/>
        <w:ind w:left="1215" w:right="144" w:firstLine="405"/>
        <w:jc w:val="both"/>
      </w:pPr>
      <w:r>
        <w:rPr/>
        <w:t>“Solía decir el Profeta, Allah le bendiga y le dé paz, cuando soplaban vientos huracanados:</w:t>
      </w:r>
    </w:p>
    <w:p>
      <w:pPr>
        <w:spacing w:before="0"/>
        <w:ind w:left="1215" w:right="138" w:firstLine="405"/>
        <w:jc w:val="both"/>
        <w:rPr>
          <w:i/>
          <w:sz w:val="24"/>
        </w:rPr>
      </w:pPr>
      <w:r>
        <w:rPr>
          <w:i/>
          <w:sz w:val="24"/>
        </w:rPr>
        <w:t>‘Allahumma inní asaluka jairaha wa jaira ma fiha wa jaira ma ursilat bihi; wa aúdhu </w:t>
      </w:r>
      <w:r>
        <w:rPr>
          <w:i/>
          <w:sz w:val="24"/>
        </w:rPr>
        <w:t>bika min sharriha wa sharri ma fiha wa sharri ma ursilat bihi.’</w:t>
      </w:r>
    </w:p>
    <w:p>
      <w:pPr>
        <w:pStyle w:val="BodyText"/>
        <w:ind w:left="1215" w:right="113" w:firstLine="405"/>
        <w:jc w:val="both"/>
      </w:pPr>
      <w:r>
        <w:rPr>
          <w:spacing w:val="2"/>
        </w:rPr>
        <w:t>(¡Oh Allah, </w:t>
      </w:r>
      <w:r>
        <w:rPr/>
        <w:t>te </w:t>
      </w:r>
      <w:r>
        <w:rPr>
          <w:spacing w:val="2"/>
        </w:rPr>
        <w:t>pido </w:t>
      </w:r>
      <w:r>
        <w:rPr/>
        <w:t>su </w:t>
      </w:r>
      <w:r>
        <w:rPr>
          <w:spacing w:val="2"/>
        </w:rPr>
        <w:t>bien, </w:t>
      </w:r>
      <w:r>
        <w:rPr/>
        <w:t>el que </w:t>
      </w:r>
      <w:r>
        <w:rPr>
          <w:spacing w:val="2"/>
        </w:rPr>
        <w:t>lleva </w:t>
      </w:r>
      <w:r>
        <w:rPr/>
        <w:t>y </w:t>
      </w:r>
      <w:r>
        <w:rPr>
          <w:spacing w:val="2"/>
        </w:rPr>
        <w:t>aquel </w:t>
      </w:r>
      <w:r>
        <w:rPr/>
        <w:t>por el que ha </w:t>
      </w:r>
      <w:r>
        <w:rPr>
          <w:spacing w:val="2"/>
        </w:rPr>
        <w:t>sido enviado. </w:t>
      </w:r>
      <w:r>
        <w:rPr/>
        <w:t>Y   te pido protección contra su </w:t>
      </w:r>
      <w:r>
        <w:rPr>
          <w:spacing w:val="2"/>
        </w:rPr>
        <w:t>mal, </w:t>
      </w:r>
      <w:r>
        <w:rPr/>
        <w:t>del que </w:t>
      </w:r>
      <w:r>
        <w:rPr>
          <w:spacing w:val="2"/>
        </w:rPr>
        <w:t>lleva </w:t>
      </w:r>
      <w:r>
        <w:rPr/>
        <w:t>y de </w:t>
      </w:r>
      <w:r>
        <w:rPr>
          <w:spacing w:val="2"/>
        </w:rPr>
        <w:t>aquel </w:t>
      </w:r>
      <w:r>
        <w:rPr/>
        <w:t>por el que ha </w:t>
      </w:r>
      <w:r>
        <w:rPr>
          <w:spacing w:val="2"/>
        </w:rPr>
        <w:t>sido </w:t>
      </w:r>
      <w:r>
        <w:rPr>
          <w:spacing w:val="5"/>
        </w:rPr>
        <w:t>envia- do!).”</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2"/>
        </w:rPr>
      </w:pPr>
    </w:p>
    <w:p>
      <w:pPr>
        <w:spacing w:before="81"/>
        <w:ind w:left="0" w:right="129" w:firstLine="0"/>
        <w:jc w:val="right"/>
        <w:rPr>
          <w:rFonts w:ascii="Arial Narrow"/>
          <w:sz w:val="19"/>
        </w:rPr>
      </w:pPr>
      <w:r>
        <w:rPr>
          <w:rFonts w:ascii="Arial Narrow"/>
          <w:sz w:val="19"/>
        </w:rPr>
        <w:t>735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24 SOBRE LO DETESTABLE DE INSU" w:id="387"/>
                  <w:bookmarkEnd w:id="38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324</w:t>
                  </w:r>
                </w:p>
              </w:txbxContent>
            </v:textbox>
            <v:fill type="solid"/>
          </v:shape>
        </w:pict>
      </w:r>
      <w:r>
        <w:rPr>
          <w:rFonts w:ascii="Arial Narrow"/>
          <w:sz w:val="20"/>
        </w:rPr>
      </w:r>
    </w:p>
    <w:p>
      <w:pPr>
        <w:pStyle w:val="Heading2"/>
        <w:spacing w:line="280" w:lineRule="auto"/>
        <w:ind w:right="2360"/>
      </w:pPr>
      <w:r>
        <w:rPr>
          <w:color w:val="808080"/>
          <w:sz w:val="36"/>
        </w:rPr>
        <w:t>S</w:t>
      </w:r>
      <w:r>
        <w:rPr>
          <w:color w:val="808080"/>
        </w:rPr>
        <w:t>OBRE LO DETESTABLE DE INSULTAR AL GALLO</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1737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8"/>
        <w:rPr>
          <w:rFonts w:ascii="Arial"/>
          <w:b/>
          <w:sz w:val="16"/>
        </w:rPr>
      </w:pPr>
    </w:p>
    <w:p>
      <w:pPr>
        <w:spacing w:line="196" w:lineRule="exact" w:before="0"/>
        <w:ind w:left="180" w:right="396" w:firstLine="0"/>
        <w:jc w:val="left"/>
        <w:rPr>
          <w:i/>
          <w:sz w:val="18"/>
        </w:rPr>
      </w:pPr>
      <w:r>
        <w:rPr>
          <w:i/>
          <w:sz w:val="18"/>
        </w:rPr>
        <w:t>Se transmitió de Zaid Ibn </w:t>
      </w:r>
      <w:r>
        <w:rPr>
          <w:i/>
          <w:spacing w:val="2"/>
          <w:sz w:val="18"/>
        </w:rPr>
        <w:t>Jálid </w:t>
      </w:r>
      <w:r>
        <w:rPr>
          <w:i/>
          <w:sz w:val="18"/>
        </w:rPr>
        <w:t>Al Yuhaní, Allah </w:t>
      </w:r>
      <w:r>
        <w:rPr>
          <w:i/>
          <w:spacing w:val="2"/>
          <w:sz w:val="18"/>
        </w:rPr>
        <w:t>esté </w:t>
      </w:r>
      <w:r>
        <w:rPr>
          <w:i/>
          <w:sz w:val="18"/>
        </w:rPr>
        <w:t>complacido con él, que dijo 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w:t>
      </w:r>
      <w:r>
        <w:rPr>
          <w:i/>
          <w:spacing w:val="3"/>
          <w:sz w:val="18"/>
        </w:rPr>
        <w:t>le       </w:t>
      </w:r>
      <w:r>
        <w:rPr>
          <w:i/>
          <w:sz w:val="18"/>
        </w:rPr>
        <w:t>dé</w:t>
      </w:r>
      <w:r>
        <w:rPr>
          <w:i/>
          <w:spacing w:val="5"/>
          <w:sz w:val="18"/>
        </w:rPr>
        <w:t> </w:t>
      </w:r>
      <w:r>
        <w:rPr>
          <w:i/>
          <w:spacing w:val="3"/>
          <w:sz w:val="18"/>
        </w:rPr>
        <w:t>paz:</w:t>
      </w:r>
    </w:p>
    <w:p>
      <w:pPr>
        <w:pStyle w:val="BodyText"/>
        <w:spacing w:before="129"/>
        <w:ind w:left="585" w:right="165"/>
      </w:pPr>
      <w:r>
        <w:rPr/>
        <w:t>“¡No insultéis al gallo porque despierta para la  oración!”</w:t>
      </w:r>
    </w:p>
    <w:p>
      <w:pPr>
        <w:spacing w:before="71"/>
        <w:ind w:left="5280" w:right="78" w:firstLine="0"/>
        <w:jc w:val="lef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spacing w:after="0"/>
        <w:jc w:val="left"/>
        <w:rPr>
          <w:rFonts w:ascii="Arial" w:hAnsi="Arial"/>
          <w:sz w:val="16"/>
        </w:rPr>
        <w:sectPr>
          <w:type w:val="continuous"/>
          <w:pgSz w:w="11920" w:h="16840"/>
          <w:pgMar w:top="1600" w:bottom="280" w:left="1680" w:right="1080"/>
          <w:cols w:num="2" w:equalWidth="0">
            <w:col w:w="871" w:space="104"/>
            <w:col w:w="8185"/>
          </w:cols>
        </w:sect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7"/>
        <w:rPr>
          <w:rFonts w:ascii="Arial"/>
          <w:b/>
          <w:i/>
          <w:sz w:val="17"/>
        </w:rPr>
      </w:pPr>
    </w:p>
    <w:p>
      <w:pPr>
        <w:spacing w:before="81"/>
        <w:ind w:left="1155" w:right="192" w:firstLine="0"/>
        <w:jc w:val="left"/>
        <w:rPr>
          <w:rFonts w:ascii="Arial Narrow"/>
          <w:sz w:val="19"/>
        </w:rPr>
      </w:pPr>
      <w:r>
        <w:rPr>
          <w:rFonts w:ascii="Arial Narrow"/>
          <w:w w:val="105"/>
          <w:sz w:val="19"/>
        </w:rPr>
        <w:t>736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25 SOBRE LA PROHIBICIÓN DE ATR" w:id="388"/>
                  <w:bookmarkEnd w:id="38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325</w:t>
                  </w:r>
                </w:p>
              </w:txbxContent>
            </v:textbox>
            <v:fill type="solid"/>
          </v:shape>
        </w:pict>
      </w:r>
      <w:r>
        <w:rPr>
          <w:rFonts w:ascii="Arial Narrow"/>
          <w:sz w:val="20"/>
        </w:rPr>
      </w:r>
    </w:p>
    <w:p>
      <w:pPr>
        <w:pStyle w:val="Heading2"/>
        <w:spacing w:line="280" w:lineRule="auto"/>
        <w:ind w:left="1215" w:right="2223"/>
      </w:pPr>
      <w:r>
        <w:rPr>
          <w:color w:val="808080"/>
          <w:sz w:val="36"/>
        </w:rPr>
        <w:t>S</w:t>
      </w:r>
      <w:r>
        <w:rPr>
          <w:color w:val="808080"/>
        </w:rPr>
        <w:t>OBRE LA PROHIBICIÓN DE ATRIBUIR LA LLUVIA A LA ACCIÓN DE LOS  ASTROS</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18" w:firstLine="0"/>
        <w:jc w:val="left"/>
        <w:rPr>
          <w:rFonts w:ascii="Arial"/>
          <w:b/>
          <w:sz w:val="19"/>
        </w:rPr>
      </w:pPr>
      <w:r>
        <w:rPr>
          <w:rFonts w:ascii="Arial"/>
          <w:b/>
          <w:color w:val="808080"/>
          <w:sz w:val="24"/>
        </w:rPr>
        <w:t>1. </w:t>
      </w:r>
      <w:r>
        <w:rPr>
          <w:rFonts w:ascii="Arial"/>
          <w:b/>
          <w:color w:val="808080"/>
          <w:spacing w:val="-4"/>
          <w:sz w:val="19"/>
        </w:rPr>
        <w:t>1738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Zaid Ibn Jálid, Allah esté complacido con él, que   dijo:</w:t>
      </w:r>
    </w:p>
    <w:p>
      <w:pPr>
        <w:pStyle w:val="BodyText"/>
        <w:spacing w:before="120"/>
        <w:ind w:left="240" w:right="286" w:firstLine="405"/>
      </w:pPr>
      <w:r>
        <w:rPr/>
        <w:t>“Rezó con nosotros el Profeta, Allah le bendiga y le dé paz, la oración del amanecer en Hudaibiya, después de que hubiera llovido aquella  noche.</w:t>
      </w:r>
    </w:p>
    <w:p>
      <w:pPr>
        <w:pStyle w:val="BodyText"/>
        <w:ind w:left="645" w:right="1860"/>
      </w:pPr>
      <w:r>
        <w:rPr/>
        <w:t>Cuando concluyó la oración, se dirigió a la gente y dijo: ‘¿Sabéis que ha dicho vuestro  Señor?’</w:t>
      </w:r>
    </w:p>
    <w:p>
      <w:pPr>
        <w:pStyle w:val="BodyText"/>
        <w:ind w:left="645" w:right="286"/>
      </w:pPr>
      <w:r>
        <w:rPr/>
        <w:t>Dijeron: ‘¡Allah y su Mensajero saben  mejor!’</w:t>
      </w:r>
    </w:p>
    <w:p>
      <w:pPr>
        <w:pStyle w:val="BodyText"/>
        <w:ind w:left="240" w:right="286" w:firstLine="405"/>
      </w:pPr>
      <w:r>
        <w:rPr/>
        <w:t>Dijo: ‘Vuestro Señor dijo: De mis siervos ha amanecido uno creyendo en Mi y otro no creyendo en Mi, aquel que dijo:</w:t>
      </w:r>
    </w:p>
    <w:p>
      <w:pPr>
        <w:pStyle w:val="BodyText"/>
        <w:ind w:left="240" w:right="286" w:firstLine="405"/>
      </w:pPr>
      <w:r>
        <w:rPr/>
        <w:t>Ha llovido por el favor y la misericordia de Allah. Ese ha creído en Mi y no en los astros. Y aquel que dijo:</w:t>
      </w:r>
    </w:p>
    <w:p>
      <w:pPr>
        <w:pStyle w:val="BodyText"/>
        <w:ind w:left="645" w:right="286"/>
      </w:pPr>
      <w:r>
        <w:rPr/>
        <w:t>Ha llovido por tal y cual astro. Ese no ha creído en Mi y si en los </w:t>
      </w:r>
      <w:r>
        <w:rPr>
          <w:spacing w:val="55"/>
        </w:rPr>
        <w:t> </w:t>
      </w:r>
      <w:r>
        <w:rPr/>
        <w:t>astros.”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4"/>
            <w:col w:w="824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3"/>
        </w:rPr>
      </w:pPr>
    </w:p>
    <w:p>
      <w:pPr>
        <w:spacing w:before="81"/>
        <w:ind w:left="0" w:right="129" w:firstLine="0"/>
        <w:jc w:val="right"/>
        <w:rPr>
          <w:rFonts w:ascii="Arial Narrow"/>
          <w:sz w:val="19"/>
        </w:rPr>
      </w:pPr>
      <w:r>
        <w:rPr>
          <w:rFonts w:ascii="Arial Narrow"/>
          <w:sz w:val="19"/>
        </w:rPr>
        <w:t>737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26 SOBRE LA PROHIBICIÓN DE LLA" w:id="389"/>
                  <w:bookmarkEnd w:id="38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326</w:t>
                  </w:r>
                </w:p>
              </w:txbxContent>
            </v:textbox>
            <v:fill type="solid"/>
          </v:shape>
        </w:pict>
      </w:r>
      <w:r>
        <w:rPr>
          <w:rFonts w:ascii="Arial Narrow"/>
          <w:sz w:val="20"/>
        </w:rPr>
      </w:r>
    </w:p>
    <w:p>
      <w:pPr>
        <w:spacing w:before="84"/>
        <w:ind w:left="1155" w:right="192" w:firstLine="0"/>
        <w:jc w:val="left"/>
        <w:rPr>
          <w:b/>
          <w:sz w:val="36"/>
        </w:rPr>
      </w:pPr>
      <w:r>
        <w:rPr>
          <w:b/>
          <w:color w:val="808080"/>
          <w:sz w:val="36"/>
        </w:rPr>
        <w:t>S</w:t>
      </w:r>
      <w:r>
        <w:rPr>
          <w:b/>
          <w:color w:val="808080"/>
          <w:sz w:val="28"/>
        </w:rPr>
        <w:t>OBRE LA PROHIBICIÓN DE LLAMAR </w:t>
      </w:r>
      <w:r>
        <w:rPr>
          <w:b/>
          <w:color w:val="808080"/>
          <w:sz w:val="36"/>
        </w:rPr>
        <w:t>‘</w:t>
      </w:r>
      <w:r>
        <w:rPr>
          <w:b/>
          <w:i/>
          <w:color w:val="808080"/>
          <w:sz w:val="28"/>
        </w:rPr>
        <w:t>KÁFIR</w:t>
      </w:r>
      <w:r>
        <w:rPr>
          <w:b/>
          <w:i/>
          <w:color w:val="808080"/>
          <w:sz w:val="36"/>
        </w:rPr>
        <w:t>’  </w:t>
      </w:r>
      <w:r>
        <w:rPr>
          <w:b/>
          <w:color w:val="808080"/>
          <w:sz w:val="36"/>
        </w:rPr>
        <w:t>(</w:t>
      </w:r>
      <w:r>
        <w:rPr>
          <w:b/>
          <w:color w:val="808080"/>
          <w:sz w:val="28"/>
        </w:rPr>
        <w:t>INFIEL</w:t>
      </w:r>
      <w:r>
        <w:rPr>
          <w:b/>
          <w:color w:val="808080"/>
          <w:sz w:val="36"/>
        </w:rPr>
        <w:t>)</w:t>
      </w:r>
    </w:p>
    <w:p>
      <w:pPr>
        <w:pStyle w:val="Heading2"/>
        <w:spacing w:before="69"/>
      </w:pPr>
      <w:r>
        <w:rPr>
          <w:color w:val="808080"/>
        </w:rPr>
        <w:t>AL MUSULMÁN</w:t>
      </w:r>
    </w:p>
    <w:p>
      <w:pPr>
        <w:pStyle w:val="BodyText"/>
        <w:spacing w:before="4"/>
        <w:rPr>
          <w:b/>
        </w:rPr>
      </w:pPr>
    </w:p>
    <w:p>
      <w:pPr>
        <w:spacing w:after="0"/>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1739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195" w:right="-6" w:firstLine="0"/>
        <w:jc w:val="left"/>
        <w:rPr>
          <w:rFonts w:ascii="Arial"/>
          <w:b/>
          <w:sz w:val="19"/>
        </w:rPr>
      </w:pPr>
      <w:r>
        <w:rPr>
          <w:rFonts w:ascii="Arial"/>
          <w:b/>
          <w:color w:val="808080"/>
          <w:sz w:val="24"/>
        </w:rPr>
        <w:t>2</w:t>
      </w:r>
      <w:r>
        <w:rPr>
          <w:rFonts w:ascii="Arial"/>
          <w:b/>
          <w:color w:val="808080"/>
          <w:sz w:val="19"/>
        </w:rPr>
        <w:t>. 1740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Ibn Úmar, Allah esté complacido con los dos, que dijo el Mensajero de Allah, Él le bendiga y le dé paz:</w:t>
      </w:r>
    </w:p>
    <w:p>
      <w:pPr>
        <w:pStyle w:val="BodyText"/>
        <w:spacing w:before="120"/>
        <w:ind w:left="180" w:right="165" w:firstLine="405"/>
      </w:pPr>
      <w:r>
        <w:rPr/>
        <w:t>“Si una persona dijera infiel a su hermano, uno de los dos lo sería. Si es verdad, lo sería realmente. Y si no, recaería sobre el que lo  dice.”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80" w:right="165" w:firstLine="0"/>
        <w:jc w:val="left"/>
        <w:rPr>
          <w:i/>
          <w:sz w:val="18"/>
        </w:rPr>
      </w:pPr>
      <w:r>
        <w:rPr>
          <w:i/>
          <w:sz w:val="18"/>
        </w:rPr>
        <w:t>Se transmitió de Abu Dhar, Allah esté complacido con él, que oyó decir al Mensajero de Allah, Él le bendiga y le dé paz:</w:t>
      </w:r>
    </w:p>
    <w:p>
      <w:pPr>
        <w:pStyle w:val="BodyText"/>
        <w:spacing w:before="120"/>
        <w:ind w:left="180" w:right="243" w:firstLine="405"/>
      </w:pPr>
      <w:r>
        <w:rPr/>
        <w:t>“Quien llamara infiel a su hermano o le dijera: ‘Enemigo de Allah, y no fuera  </w:t>
      </w:r>
      <w:r>
        <w:rPr>
          <w:spacing w:val="3"/>
        </w:rPr>
        <w:t>así, </w:t>
      </w:r>
      <w:r>
        <w:rPr/>
        <w:t>se </w:t>
      </w:r>
      <w:r>
        <w:rPr>
          <w:spacing w:val="3"/>
        </w:rPr>
        <w:t>volvería contra</w:t>
      </w:r>
      <w:r>
        <w:rPr>
          <w:spacing w:val="18"/>
        </w:rPr>
        <w:t> </w:t>
      </w:r>
      <w:r>
        <w:rPr>
          <w:spacing w:val="4"/>
        </w:rPr>
        <w:t>él’.”</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28"/>
        </w:rPr>
      </w:pPr>
    </w:p>
    <w:p>
      <w:pPr>
        <w:spacing w:before="81"/>
        <w:ind w:left="1155" w:right="192" w:firstLine="0"/>
        <w:jc w:val="left"/>
        <w:rPr>
          <w:rFonts w:ascii="Arial Narrow"/>
          <w:sz w:val="19"/>
        </w:rPr>
      </w:pPr>
      <w:r>
        <w:rPr>
          <w:rFonts w:ascii="Arial Narrow"/>
          <w:w w:val="105"/>
          <w:sz w:val="19"/>
        </w:rPr>
        <w:t>738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27 SOBRE LA PROHIBICIÓN DE LA " w:id="390"/>
                  <w:bookmarkEnd w:id="39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327</w:t>
                  </w:r>
                </w:p>
              </w:txbxContent>
            </v:textbox>
            <v:fill type="solid"/>
          </v:shape>
        </w:pict>
      </w:r>
      <w:r>
        <w:rPr>
          <w:rFonts w:ascii="Arial Narrow"/>
          <w:sz w:val="20"/>
        </w:rPr>
      </w:r>
    </w:p>
    <w:p>
      <w:pPr>
        <w:pStyle w:val="Heading2"/>
        <w:spacing w:line="280" w:lineRule="auto"/>
        <w:ind w:left="1215" w:right="1490"/>
      </w:pPr>
      <w:r>
        <w:rPr>
          <w:color w:val="808080"/>
          <w:sz w:val="36"/>
        </w:rPr>
        <w:t>S</w:t>
      </w:r>
      <w:r>
        <w:rPr>
          <w:color w:val="808080"/>
        </w:rPr>
        <w:t>OBRE LA PROHIBICIÓN DE LA INDECENCIA O USAR PALABRAS</w:t>
      </w:r>
      <w:r>
        <w:rPr>
          <w:color w:val="808080"/>
          <w:spacing w:val="61"/>
        </w:rPr>
        <w:t> </w:t>
      </w:r>
      <w:r>
        <w:rPr>
          <w:color w:val="808080"/>
          <w:spacing w:val="-5"/>
        </w:rPr>
        <w:t>OBSCENAS</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1741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Ibn Masud, Allah esté complacido con él, que dijo el Mensajero de Allah, Él le bendiga y le dé paz:</w:t>
      </w:r>
    </w:p>
    <w:p>
      <w:pPr>
        <w:pStyle w:val="BodyText"/>
        <w:spacing w:before="120"/>
        <w:ind w:left="240" w:right="286" w:firstLine="405"/>
      </w:pPr>
      <w:r>
        <w:rPr/>
        <w:t>“No es un verdadero creyente el murmurador, ni aquel que maldice a los </w:t>
      </w:r>
      <w:r>
        <w:rPr>
          <w:spacing w:val="-3"/>
        </w:rPr>
        <w:t>de-</w:t>
      </w:r>
      <w:r>
        <w:rPr>
          <w:spacing w:val="54"/>
        </w:rPr>
        <w:t> </w:t>
      </w:r>
      <w:r>
        <w:rPr>
          <w:spacing w:val="2"/>
        </w:rPr>
        <w:t>más, </w:t>
      </w:r>
      <w:r>
        <w:rPr/>
        <w:t>ni el </w:t>
      </w:r>
      <w:r>
        <w:rPr>
          <w:spacing w:val="2"/>
        </w:rPr>
        <w:t>obsceno, </w:t>
      </w:r>
      <w:r>
        <w:rPr/>
        <w:t>ni el </w:t>
      </w:r>
      <w:r>
        <w:rPr>
          <w:spacing w:val="3"/>
        </w:rPr>
        <w:t>indecente.”</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1742</w:t>
      </w:r>
    </w:p>
    <w:p>
      <w:pPr>
        <w:spacing w:before="71"/>
        <w:ind w:left="5284" w:right="93"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244" w:right="93" w:firstLine="0"/>
        <w:jc w:val="left"/>
        <w:rPr>
          <w:i/>
          <w:sz w:val="18"/>
        </w:rPr>
      </w:pPr>
      <w:r>
        <w:rPr>
          <w:i/>
          <w:sz w:val="18"/>
        </w:rPr>
        <w:t>Se transmitió de Anás, Allah esté complacido con él, que dijo el Mensajero de Allah, Él le bendiga y le dé   paz:</w:t>
      </w:r>
    </w:p>
    <w:p>
      <w:pPr>
        <w:pStyle w:val="BodyText"/>
        <w:spacing w:before="120"/>
        <w:ind w:left="244" w:right="93" w:firstLine="405"/>
      </w:pPr>
      <w:r>
        <w:rPr/>
        <w:t>“La indecencia desluce todo lo que acompaña; la vergüenza y el pudor embe- llecen a cuanto acompañan.”</w:t>
      </w:r>
    </w:p>
    <w:p>
      <w:pPr>
        <w:spacing w:after="0"/>
        <w:sectPr>
          <w:type w:val="continuous"/>
          <w:pgSz w:w="11920" w:h="16840"/>
          <w:pgMar w:top="1600" w:bottom="280" w:left="1680" w:right="1020"/>
          <w:cols w:num="2" w:equalWidth="0">
            <w:col w:w="931" w:space="40"/>
            <w:col w:w="8249"/>
          </w:cols>
        </w:sectPr>
      </w:pPr>
    </w:p>
    <w:p>
      <w:pPr>
        <w:spacing w:before="71"/>
        <w:ind w:left="0" w:right="128" w:firstLine="0"/>
        <w:jc w:val="righ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6"/>
        <w:rPr>
          <w:rFonts w:ascii="Arial"/>
          <w:b/>
          <w:i/>
          <w:sz w:val="18"/>
        </w:rPr>
      </w:pPr>
    </w:p>
    <w:p>
      <w:pPr>
        <w:spacing w:before="0"/>
        <w:ind w:left="0" w:right="129" w:firstLine="0"/>
        <w:jc w:val="right"/>
        <w:rPr>
          <w:rFonts w:ascii="Arial Narrow"/>
          <w:sz w:val="19"/>
        </w:rPr>
      </w:pPr>
      <w:r>
        <w:rPr>
          <w:rFonts w:ascii="Arial Narrow"/>
          <w:sz w:val="19"/>
        </w:rPr>
        <w:t>739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28 SOBRE LA DESAPROBACIÓN DE H" w:id="391"/>
                  <w:bookmarkEnd w:id="39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328</w:t>
                  </w:r>
                </w:p>
              </w:txbxContent>
            </v:textbox>
            <v:fill type="solid"/>
          </v:shape>
        </w:pict>
      </w:r>
      <w:r>
        <w:rPr>
          <w:rFonts w:ascii="Arial Narrow"/>
          <w:sz w:val="20"/>
        </w:rPr>
      </w:r>
    </w:p>
    <w:p>
      <w:pPr>
        <w:pStyle w:val="Heading2"/>
        <w:spacing w:line="292" w:lineRule="auto"/>
        <w:ind w:right="946"/>
      </w:pPr>
      <w:r>
        <w:rPr>
          <w:color w:val="808080"/>
          <w:sz w:val="36"/>
        </w:rPr>
        <w:t>S</w:t>
      </w:r>
      <w:r>
        <w:rPr>
          <w:color w:val="808080"/>
        </w:rPr>
        <w:t>OBRE LA DESAPROBACIÓN DE HABLAR EXAGERADAMENTE  CON  LA  GENTE  SENCILLA O EN TÉRMINOS EXTRAVAGANTES Y  POMPOSOS</w:t>
      </w:r>
    </w:p>
    <w:p>
      <w:pPr>
        <w:pStyle w:val="BodyText"/>
        <w:spacing w:before="2"/>
        <w:rPr>
          <w:b/>
          <w:sz w:val="18"/>
        </w:rPr>
      </w:pPr>
    </w:p>
    <w:p>
      <w:pPr>
        <w:spacing w:after="0"/>
        <w:rPr>
          <w:sz w:val="1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1743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Ibn Masud, Allah esté complacido con él, que dijo el Profeta, Allah le bendiga y le dé   paz:</w:t>
      </w:r>
    </w:p>
    <w:p>
      <w:pPr>
        <w:pStyle w:val="BodyText"/>
        <w:spacing w:before="120"/>
        <w:ind w:left="180" w:right="165" w:firstLine="405"/>
      </w:pPr>
      <w:r>
        <w:rPr/>
        <w:t>“Los fanáticos y exagerados en los asuntos están perdidos (lo repitió tres ve- ces).”</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1744</w:t>
      </w:r>
    </w:p>
    <w:p>
      <w:pPr>
        <w:spacing w:before="71"/>
        <w:ind w:left="195" w:right="88" w:firstLine="6435"/>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line="196" w:lineRule="exact" w:before="116"/>
        <w:ind w:left="195" w:right="292"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Amri </w:t>
      </w:r>
      <w:r>
        <w:rPr>
          <w:i/>
          <w:sz w:val="18"/>
        </w:rPr>
        <w:t>Ibn Al As, </w:t>
      </w:r>
      <w:r>
        <w:rPr>
          <w:i/>
          <w:spacing w:val="2"/>
          <w:sz w:val="18"/>
        </w:rPr>
        <w:t>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3"/>
          <w:sz w:val="18"/>
        </w:rPr>
        <w:t>bendiga     </w:t>
      </w:r>
      <w:r>
        <w:rPr>
          <w:i/>
          <w:sz w:val="18"/>
        </w:rPr>
        <w:t>y le dé</w:t>
      </w:r>
      <w:r>
        <w:rPr>
          <w:i/>
          <w:spacing w:val="14"/>
          <w:sz w:val="18"/>
        </w:rPr>
        <w:t> </w:t>
      </w:r>
      <w:r>
        <w:rPr>
          <w:i/>
          <w:spacing w:val="3"/>
          <w:sz w:val="18"/>
        </w:rPr>
        <w:t>paz:</w:t>
      </w:r>
    </w:p>
    <w:p>
      <w:pPr>
        <w:pStyle w:val="BodyText"/>
        <w:spacing w:before="129"/>
        <w:ind w:left="195" w:right="128" w:firstLine="405"/>
        <w:jc w:val="both"/>
      </w:pPr>
      <w:r>
        <w:rPr/>
        <w:t>“Ciertamente, Allah aborrece entre los hombres al grandilocuente que masca demasiado en su parloteo, de la misma forma que masca una vaca liando y deslian- do el bolo alimenticio.”</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1745</w:t>
      </w:r>
    </w:p>
    <w:p>
      <w:pPr>
        <w:spacing w:before="71"/>
        <w:ind w:left="195" w:right="88" w:firstLine="4080"/>
        <w:jc w:val="left"/>
        <w:rPr>
          <w:rFonts w:ascii="Arial" w:hAnsi="Arial"/>
          <w:b/>
          <w:i/>
          <w:sz w:val="16"/>
        </w:rPr>
      </w:pPr>
      <w:r>
        <w:rPr/>
        <w:br w:type="column"/>
      </w:r>
      <w:r>
        <w:rPr>
          <w:rFonts w:ascii="Arial" w:hAnsi="Arial"/>
          <w:b/>
          <w:color w:val="808080"/>
          <w:w w:val="105"/>
          <w:sz w:val="16"/>
        </w:rPr>
        <w:t>Lo relató Abu Daud y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95" w:right="88" w:firstLine="0"/>
        <w:jc w:val="left"/>
        <w:rPr>
          <w:i/>
          <w:sz w:val="18"/>
        </w:rPr>
      </w:pPr>
      <w:r>
        <w:rPr>
          <w:i/>
          <w:sz w:val="18"/>
        </w:rPr>
        <w:t>Se transmitió de Yábir Ibn Abdallah, Allah esté complacido con él, que dijo el Mensajero de Allah, Él le bendiga y le dé paz:</w:t>
      </w:r>
    </w:p>
    <w:p>
      <w:pPr>
        <w:pStyle w:val="BodyText"/>
        <w:spacing w:before="120"/>
        <w:ind w:left="195" w:right="88" w:firstLine="405"/>
      </w:pPr>
      <w:r>
        <w:rPr/>
        <w:t>“Ciertamente, los más queridos por mi y los que estarán sentados más cerca de mi en el día del Juicio, serán los de mejor  carácter.</w:t>
      </w:r>
    </w:p>
    <w:p>
      <w:pPr>
        <w:pStyle w:val="BodyText"/>
        <w:ind w:left="195" w:right="313" w:firstLine="405"/>
      </w:pPr>
      <w:r>
        <w:rPr/>
        <w:t>Y ciertamente, los más aborrecidos por mi y los más alejados de mi en el </w:t>
      </w:r>
      <w:r>
        <w:rPr>
          <w:spacing w:val="2"/>
        </w:rPr>
        <w:t>día </w:t>
      </w:r>
      <w:r>
        <w:rPr>
          <w:spacing w:val="64"/>
        </w:rPr>
        <w:t> </w:t>
      </w:r>
      <w:r>
        <w:rPr/>
        <w:t>del Juicio, serán los charlatanes, pomposos y </w:t>
      </w:r>
      <w:r>
        <w:rPr>
          <w:spacing w:val="29"/>
        </w:rPr>
        <w:t> </w:t>
      </w:r>
      <w:r>
        <w:rPr/>
        <w:t>ceremoniosos.”</w:t>
      </w:r>
    </w:p>
    <w:p>
      <w:pPr>
        <w:spacing w:before="71"/>
        <w:ind w:left="5235" w:right="88" w:firstLine="0"/>
        <w:jc w:val="left"/>
        <w:rPr>
          <w:rFonts w:ascii="Arial" w:hAnsi="Arial"/>
          <w:b/>
          <w:i/>
          <w:sz w:val="16"/>
        </w:rPr>
      </w:pPr>
      <w:r>
        <w:rPr>
          <w:rFonts w:ascii="Arial" w:hAnsi="Arial"/>
          <w:b/>
          <w:color w:val="808080"/>
          <w:w w:val="105"/>
          <w:sz w:val="16"/>
        </w:rPr>
        <w:t>Lo relató At Tirmidí (</w:t>
      </w:r>
      <w:r>
        <w:rPr>
          <w:rFonts w:ascii="Arial" w:hAnsi="Arial"/>
          <w:b/>
          <w:i/>
          <w:color w:val="808080"/>
          <w:w w:val="105"/>
          <w:sz w:val="16"/>
        </w:rPr>
        <w:t>Hadiz Hasan).</w:t>
      </w:r>
    </w:p>
    <w:p>
      <w:pPr>
        <w:spacing w:after="0"/>
        <w:jc w:val="left"/>
        <w:rPr>
          <w:rFonts w:ascii="Arial" w:hAnsi="Arial"/>
          <w:sz w:val="16"/>
        </w:rPr>
        <w:sectPr>
          <w:type w:val="continuous"/>
          <w:pgSz w:w="11920" w:h="16840"/>
          <w:pgMar w:top="1600" w:bottom="280" w:left="1680" w:right="1080"/>
          <w:cols w:num="2" w:equalWidth="0">
            <w:col w:w="871" w:space="89"/>
            <w:col w:w="8200"/>
          </w:cols>
        </w:sect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4"/>
        <w:rPr>
          <w:rFonts w:ascii="Arial"/>
          <w:b/>
          <w:i/>
          <w:sz w:val="29"/>
        </w:rPr>
      </w:pPr>
    </w:p>
    <w:p>
      <w:pPr>
        <w:spacing w:before="81"/>
        <w:ind w:left="1155" w:right="192" w:firstLine="0"/>
        <w:jc w:val="left"/>
        <w:rPr>
          <w:rFonts w:ascii="Arial Narrow"/>
          <w:sz w:val="19"/>
        </w:rPr>
      </w:pPr>
      <w:r>
        <w:rPr>
          <w:rFonts w:ascii="Arial Narrow"/>
          <w:w w:val="105"/>
          <w:sz w:val="19"/>
        </w:rPr>
        <w:t>740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29 SOBRE LA DESAPOBACIÓN DE DE" w:id="392"/>
                  <w:bookmarkEnd w:id="39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329</w:t>
                  </w:r>
                </w:p>
              </w:txbxContent>
            </v:textbox>
            <v:fill type="solid"/>
          </v:shape>
        </w:pict>
      </w:r>
      <w:r>
        <w:rPr>
          <w:rFonts w:ascii="Arial Narrow"/>
          <w:sz w:val="20"/>
        </w:rPr>
      </w:r>
    </w:p>
    <w:p>
      <w:pPr>
        <w:pStyle w:val="Heading2"/>
        <w:ind w:left="1215" w:right="313"/>
      </w:pPr>
      <w:r>
        <w:rPr>
          <w:color w:val="808080"/>
          <w:sz w:val="36"/>
        </w:rPr>
        <w:t>S</w:t>
      </w:r>
      <w:r>
        <w:rPr>
          <w:color w:val="808080"/>
        </w:rPr>
        <w:t>OBRE LA DESAPOBACIÓN DE DESCRIBIR AL MARIDO LOS ENCANTOS DE OTRA MUJER</w:t>
      </w:r>
      <w:r>
        <w:rPr>
          <w:color w:val="808080"/>
          <w:sz w:val="36"/>
        </w:rPr>
        <w:t>, </w:t>
      </w:r>
      <w:r>
        <w:rPr>
          <w:color w:val="808080"/>
        </w:rPr>
        <w:t>EXCEPTO EN CASO DE NECESIDAD</w:t>
      </w:r>
      <w:r>
        <w:rPr>
          <w:color w:val="808080"/>
          <w:sz w:val="36"/>
        </w:rPr>
        <w:t>, </w:t>
      </w:r>
      <w:r>
        <w:rPr>
          <w:color w:val="808080"/>
        </w:rPr>
        <w:t>COMO UN  CASAMIENTO</w:t>
      </w:r>
    </w:p>
    <w:p>
      <w:pPr>
        <w:pStyle w:val="BodyText"/>
        <w:spacing w:before="5"/>
        <w:rPr>
          <w:b/>
          <w:sz w:val="22"/>
        </w:rPr>
      </w:pPr>
    </w:p>
    <w:p>
      <w:pPr>
        <w:spacing w:after="0"/>
        <w:rPr>
          <w:sz w:val="22"/>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1746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Ibn Masud, Allah esté complacido con él, que dijo el Mensajero de Allah, Él le bendiga y le dé paz:</w:t>
      </w:r>
    </w:p>
    <w:p>
      <w:pPr>
        <w:pStyle w:val="BodyText"/>
        <w:spacing w:before="120"/>
        <w:ind w:left="240" w:right="286" w:firstLine="405"/>
      </w:pPr>
      <w:r>
        <w:rPr/>
        <w:t>“Que la mujer no describa a su marido los encantos de otra mujer, con tanto detalle como si la viera.”</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5"/>
        </w:rPr>
      </w:pPr>
    </w:p>
    <w:p>
      <w:pPr>
        <w:spacing w:before="81"/>
        <w:ind w:left="0" w:right="129" w:firstLine="0"/>
        <w:jc w:val="right"/>
        <w:rPr>
          <w:rFonts w:ascii="Arial Narrow"/>
          <w:sz w:val="19"/>
        </w:rPr>
      </w:pPr>
      <w:r>
        <w:rPr>
          <w:rFonts w:ascii="Arial Narrow"/>
          <w:sz w:val="19"/>
        </w:rPr>
        <w:t>741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30 LA DESAPROBACIÓN DE QUE EL " w:id="393"/>
                  <w:bookmarkEnd w:id="39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330</w:t>
                  </w:r>
                </w:p>
              </w:txbxContent>
            </v:textbox>
            <v:fill type="solid"/>
          </v:shape>
        </w:pict>
      </w:r>
      <w:r>
        <w:rPr>
          <w:rFonts w:ascii="Arial Narrow"/>
          <w:sz w:val="20"/>
        </w:rPr>
      </w:r>
    </w:p>
    <w:p>
      <w:pPr>
        <w:pStyle w:val="Heading2"/>
        <w:rPr>
          <w:sz w:val="36"/>
        </w:rPr>
      </w:pPr>
      <w:r>
        <w:rPr>
          <w:color w:val="808080"/>
          <w:sz w:val="36"/>
        </w:rPr>
        <w:t>L</w:t>
      </w:r>
      <w:r>
        <w:rPr>
          <w:color w:val="808080"/>
        </w:rPr>
        <w:t>A DESAPROBACIÓN DE QUE EL HOMBRE  DIGA</w:t>
      </w:r>
      <w:r>
        <w:rPr>
          <w:color w:val="808080"/>
          <w:sz w:val="36"/>
        </w:rPr>
        <w:t>:</w:t>
      </w:r>
    </w:p>
    <w:p>
      <w:pPr>
        <w:spacing w:before="0"/>
        <w:ind w:left="1155" w:right="192" w:firstLine="0"/>
        <w:jc w:val="left"/>
        <w:rPr>
          <w:b/>
          <w:sz w:val="36"/>
        </w:rPr>
      </w:pPr>
      <w:r>
        <w:rPr>
          <w:b/>
          <w:color w:val="808080"/>
          <w:sz w:val="36"/>
        </w:rPr>
        <w:t>¡O</w:t>
      </w:r>
      <w:r>
        <w:rPr>
          <w:b/>
          <w:color w:val="808080"/>
          <w:sz w:val="28"/>
        </w:rPr>
        <w:t>H </w:t>
      </w:r>
      <w:r>
        <w:rPr>
          <w:b/>
          <w:color w:val="808080"/>
          <w:sz w:val="36"/>
        </w:rPr>
        <w:t>A</w:t>
      </w:r>
      <w:r>
        <w:rPr>
          <w:b/>
          <w:color w:val="808080"/>
          <w:sz w:val="28"/>
        </w:rPr>
        <w:t>LLAH</w:t>
      </w:r>
      <w:r>
        <w:rPr>
          <w:b/>
          <w:color w:val="808080"/>
          <w:sz w:val="36"/>
        </w:rPr>
        <w:t>, </w:t>
      </w:r>
      <w:r>
        <w:rPr>
          <w:b/>
          <w:color w:val="808080"/>
          <w:sz w:val="28"/>
        </w:rPr>
        <w:t>PERDÓNAME SI QUIERES</w:t>
      </w:r>
      <w:r>
        <w:rPr>
          <w:b/>
          <w:color w:val="808080"/>
          <w:sz w:val="36"/>
        </w:rPr>
        <w:t>!</w:t>
      </w:r>
    </w:p>
    <w:p>
      <w:pPr>
        <w:pStyle w:val="Heading4"/>
        <w:spacing w:before="54"/>
        <w:rPr>
          <w:i/>
        </w:rPr>
      </w:pPr>
      <w:r>
        <w:rPr>
          <w:i/>
        </w:rPr>
        <w:t>(Más bien, se debe pedir con resolución e   insistencia)</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1747</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7"/>
        <w:rPr>
          <w:rFonts w:ascii="Arial"/>
          <w:b/>
          <w:sz w:val="33"/>
        </w:rPr>
      </w:pPr>
    </w:p>
    <w:p>
      <w:pPr>
        <w:spacing w:before="0"/>
        <w:ind w:left="195" w:right="-6" w:firstLine="0"/>
        <w:jc w:val="left"/>
        <w:rPr>
          <w:rFonts w:ascii="Arial"/>
          <w:b/>
          <w:sz w:val="19"/>
        </w:rPr>
      </w:pPr>
      <w:r>
        <w:rPr>
          <w:rFonts w:ascii="Arial"/>
          <w:b/>
          <w:color w:val="808080"/>
          <w:sz w:val="24"/>
        </w:rPr>
        <w:t>2</w:t>
      </w:r>
      <w:r>
        <w:rPr>
          <w:rFonts w:ascii="Arial"/>
          <w:b/>
          <w:color w:val="808080"/>
          <w:sz w:val="19"/>
        </w:rPr>
        <w:t>. 1748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36" w:firstLine="405"/>
        <w:jc w:val="both"/>
      </w:pPr>
      <w:r>
        <w:rPr/>
        <w:t>“Que ninguno de vosotros diga:  ‘¡Oh  Allah,  perdóname si quieres; oh Allah, ten compasión de mí si quieres!’ Sino que sea resolutivo en su petición. Y nadie le podría influir. Ya que Allah hace lo que quiere.”</w:t>
      </w:r>
    </w:p>
    <w:p>
      <w:pPr>
        <w:pStyle w:val="BodyText"/>
        <w:spacing w:before="2"/>
        <w:rPr>
          <w:sz w:val="27"/>
        </w:rPr>
      </w:pPr>
    </w:p>
    <w:p>
      <w:pPr>
        <w:spacing w:before="1"/>
        <w:ind w:left="180" w:right="165" w:firstLine="0"/>
        <w:jc w:val="left"/>
        <w:rPr>
          <w:i/>
          <w:sz w:val="18"/>
        </w:rPr>
      </w:pPr>
      <w:r>
        <w:rPr>
          <w:i/>
          <w:sz w:val="18"/>
        </w:rPr>
        <w:t>Y en otro relato de Muslim:</w:t>
      </w:r>
    </w:p>
    <w:p>
      <w:pPr>
        <w:pStyle w:val="BodyText"/>
        <w:spacing w:before="120"/>
        <w:ind w:left="180" w:right="128" w:firstLine="405"/>
        <w:jc w:val="both"/>
      </w:pPr>
      <w:r>
        <w:rPr/>
        <w:t>“Y sin embargo que sea resolutivo y desee con insistencia, ya que Allah, El Al- tísimo, no se asombra de nada, por grande e inmenso que sea.”</w:t>
      </w:r>
    </w:p>
    <w:p>
      <w:pPr>
        <w:pStyle w:val="BodyText"/>
        <w:spacing w:before="10"/>
        <w:rPr>
          <w:sz w:val="25"/>
        </w:rPr>
      </w:pPr>
    </w:p>
    <w:p>
      <w:pPr>
        <w:spacing w:before="0"/>
        <w:ind w:left="180" w:right="165" w:firstLine="0"/>
        <w:jc w:val="left"/>
        <w:rPr>
          <w:i/>
          <w:sz w:val="18"/>
        </w:rPr>
      </w:pPr>
      <w:r>
        <w:rPr>
          <w:i/>
          <w:sz w:val="18"/>
        </w:rPr>
        <w:t>Se transmitió de Anás, Allah esté complacido con él, que dijo el Mensajero de Allah, Él le bendiga y le dé   paz:</w:t>
      </w:r>
    </w:p>
    <w:p>
      <w:pPr>
        <w:pStyle w:val="BodyText"/>
        <w:spacing w:before="120"/>
        <w:ind w:left="180" w:right="132" w:firstLine="405"/>
        <w:jc w:val="both"/>
      </w:pPr>
      <w:r>
        <w:rPr/>
        <w:t>“Si alguno de vosotros pide a Allah, que lo </w:t>
      </w:r>
      <w:r>
        <w:rPr>
          <w:spacing w:val="-3"/>
        </w:rPr>
        <w:t>haga </w:t>
      </w:r>
      <w:r>
        <w:rPr/>
        <w:t>con energía y decisión, y </w:t>
      </w:r>
      <w:r>
        <w:rPr>
          <w:spacing w:val="2"/>
        </w:rPr>
        <w:t>que  </w:t>
      </w:r>
      <w:r>
        <w:rPr/>
        <w:t>no </w:t>
      </w:r>
      <w:r>
        <w:rPr>
          <w:spacing w:val="2"/>
        </w:rPr>
        <w:t>diga: ‘¡Oh Allah, </w:t>
      </w:r>
      <w:r>
        <w:rPr/>
        <w:t>si </w:t>
      </w:r>
      <w:r>
        <w:rPr>
          <w:spacing w:val="2"/>
        </w:rPr>
        <w:t>quieres, dame!’ </w:t>
      </w:r>
      <w:r>
        <w:rPr/>
        <w:t>Ya que </w:t>
      </w:r>
      <w:r>
        <w:rPr>
          <w:spacing w:val="2"/>
        </w:rPr>
        <w:t>nadie puede impedir </w:t>
      </w:r>
      <w:r>
        <w:rPr/>
        <w:t>que </w:t>
      </w:r>
      <w:r>
        <w:rPr>
          <w:spacing w:val="2"/>
        </w:rPr>
        <w:t>Allah </w:t>
      </w:r>
      <w:r>
        <w:rPr/>
        <w:t>de </w:t>
      </w:r>
      <w:r>
        <w:rPr>
          <w:spacing w:val="3"/>
        </w:rPr>
        <w:t>lo </w:t>
      </w:r>
      <w:r>
        <w:rPr/>
        <w:t>que </w:t>
      </w:r>
      <w:r>
        <w:rPr>
          <w:spacing w:val="2"/>
        </w:rPr>
        <w:t>quiera </w:t>
      </w:r>
      <w:r>
        <w:rPr/>
        <w:t>y a </w:t>
      </w:r>
      <w:r>
        <w:rPr>
          <w:spacing w:val="2"/>
        </w:rPr>
        <w:t>quien</w:t>
      </w:r>
      <w:r>
        <w:rPr>
          <w:spacing w:val="23"/>
        </w:rPr>
        <w:t> </w:t>
      </w:r>
      <w:r>
        <w:rPr>
          <w:spacing w:val="3"/>
        </w:rPr>
        <w:t>quiera.”</w:t>
      </w:r>
    </w:p>
    <w:p>
      <w:pPr>
        <w:spacing w:after="0"/>
        <w:jc w:val="both"/>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rPr>
      </w:pPr>
    </w:p>
    <w:p>
      <w:pPr>
        <w:spacing w:before="81"/>
        <w:ind w:left="1155" w:right="192" w:firstLine="0"/>
        <w:jc w:val="left"/>
        <w:rPr>
          <w:rFonts w:ascii="Arial Narrow"/>
          <w:sz w:val="19"/>
        </w:rPr>
      </w:pPr>
      <w:r>
        <w:rPr>
          <w:rFonts w:ascii="Arial Narrow"/>
          <w:w w:val="105"/>
          <w:sz w:val="19"/>
        </w:rPr>
        <w:t>742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31 SOBRE LA DESAPROBACIÓN DE D" w:id="394"/>
                  <w:bookmarkEnd w:id="39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331</w:t>
                  </w:r>
                </w:p>
              </w:txbxContent>
            </v:textbox>
            <v:fill type="solid"/>
          </v:shape>
        </w:pict>
      </w:r>
      <w:r>
        <w:rPr>
          <w:rFonts w:ascii="Arial Narrow"/>
          <w:sz w:val="20"/>
        </w:rPr>
      </w:r>
    </w:p>
    <w:p>
      <w:pPr>
        <w:pStyle w:val="Heading2"/>
        <w:ind w:left="1215" w:right="2060"/>
      </w:pPr>
      <w:r>
        <w:rPr>
          <w:color w:val="808080"/>
          <w:sz w:val="36"/>
        </w:rPr>
        <w:t>S</w:t>
      </w:r>
      <w:r>
        <w:rPr>
          <w:color w:val="808080"/>
        </w:rPr>
        <w:t>OBRE LA DESAPROBACIÓN DE DECIR</w:t>
      </w:r>
      <w:r>
        <w:rPr>
          <w:color w:val="808080"/>
          <w:sz w:val="36"/>
        </w:rPr>
        <w:t>: H</w:t>
      </w:r>
      <w:r>
        <w:rPr>
          <w:color w:val="808080"/>
        </w:rPr>
        <w:t>A QUERIDO </w:t>
      </w:r>
      <w:r>
        <w:rPr>
          <w:color w:val="808080"/>
          <w:sz w:val="36"/>
        </w:rPr>
        <w:t>A</w:t>
      </w:r>
      <w:r>
        <w:rPr>
          <w:color w:val="808080"/>
        </w:rPr>
        <w:t>LLAH Y</w:t>
      </w:r>
      <w:r>
        <w:rPr>
          <w:color w:val="808080"/>
          <w:spacing w:val="55"/>
        </w:rPr>
        <w:t> </w:t>
      </w:r>
      <w:r>
        <w:rPr>
          <w:color w:val="808080"/>
          <w:spacing w:val="-3"/>
        </w:rPr>
        <w:t>FULANO</w:t>
      </w:r>
    </w:p>
    <w:p>
      <w:pPr>
        <w:pStyle w:val="BodyText"/>
        <w:spacing w:before="5"/>
        <w:rPr>
          <w:b/>
          <w:sz w:val="22"/>
        </w:rPr>
      </w:pPr>
    </w:p>
    <w:p>
      <w:pPr>
        <w:spacing w:after="0"/>
        <w:rPr>
          <w:sz w:val="22"/>
        </w:rPr>
        <w:sectPr>
          <w:pgSz w:w="11920" w:h="16840"/>
          <w:pgMar w:top="1220" w:bottom="280" w:left="1680" w:right="1020"/>
        </w:sectPr>
      </w:pPr>
    </w:p>
    <w:p>
      <w:pPr>
        <w:spacing w:before="43"/>
        <w:ind w:left="240" w:right="-13" w:firstLine="0"/>
        <w:jc w:val="left"/>
        <w:rPr>
          <w:rFonts w:ascii="Arial Black"/>
          <w:sz w:val="19"/>
        </w:rPr>
      </w:pPr>
      <w:r>
        <w:rPr>
          <w:rFonts w:ascii="Arial Black"/>
          <w:color w:val="808080"/>
          <w:spacing w:val="-3"/>
          <w:w w:val="105"/>
          <w:sz w:val="19"/>
        </w:rPr>
        <w:t>HADIZ</w:t>
      </w:r>
    </w:p>
    <w:p>
      <w:pPr>
        <w:spacing w:before="16"/>
        <w:ind w:left="255" w:right="-18" w:firstLine="0"/>
        <w:jc w:val="left"/>
        <w:rPr>
          <w:rFonts w:ascii="Arial"/>
          <w:b/>
          <w:sz w:val="19"/>
        </w:rPr>
      </w:pPr>
      <w:r>
        <w:rPr>
          <w:rFonts w:ascii="Arial"/>
          <w:b/>
          <w:color w:val="808080"/>
          <w:sz w:val="24"/>
        </w:rPr>
        <w:t>1. </w:t>
      </w:r>
      <w:r>
        <w:rPr>
          <w:rFonts w:ascii="Arial"/>
          <w:b/>
          <w:color w:val="808080"/>
          <w:spacing w:val="-4"/>
          <w:sz w:val="19"/>
        </w:rPr>
        <w:t>1749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Hudaifah Ibn Al Yamani, Allah esté complacido con él, que dijo el Profeta, Allah le bendiga y le dé paz:</w:t>
      </w:r>
    </w:p>
    <w:p>
      <w:pPr>
        <w:pStyle w:val="BodyText"/>
        <w:spacing w:before="120"/>
        <w:ind w:left="240" w:right="286" w:firstLine="405"/>
      </w:pPr>
      <w:r>
        <w:rPr/>
        <w:t>“No digáis: ‘Ha querido Allah y fulano.’ Sin embargo,  decid:  ‘Ha  querido Allah, después ha querido  fulano’.”*</w:t>
      </w:r>
    </w:p>
    <w:p>
      <w:pPr>
        <w:spacing w:after="0"/>
        <w:sectPr>
          <w:type w:val="continuous"/>
          <w:pgSz w:w="11920" w:h="16840"/>
          <w:pgMar w:top="1600" w:bottom="280" w:left="1680" w:right="1020"/>
          <w:cols w:num="2" w:equalWidth="0">
            <w:col w:w="931" w:space="44"/>
            <w:col w:w="8245"/>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Sahih).</w:t>
      </w:r>
    </w:p>
    <w:p>
      <w:pPr>
        <w:pStyle w:val="BodyText"/>
        <w:spacing w:before="2"/>
        <w:rPr>
          <w:rFonts w:ascii="Arial"/>
          <w:b/>
          <w:i/>
          <w:sz w:val="16"/>
        </w:rPr>
      </w:pPr>
    </w:p>
    <w:p>
      <w:pPr>
        <w:spacing w:before="0"/>
        <w:ind w:left="4050" w:right="1490" w:firstLine="0"/>
        <w:jc w:val="left"/>
        <w:rPr>
          <w:sz w:val="18"/>
        </w:rPr>
      </w:pPr>
      <w:r>
        <w:rPr>
          <w:sz w:val="18"/>
        </w:rPr>
        <w:t>*Es decir, para no equiparar a nadie con Allah.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8"/>
        </w:rPr>
      </w:pPr>
    </w:p>
    <w:p>
      <w:pPr>
        <w:spacing w:before="0"/>
        <w:ind w:left="0" w:right="129" w:firstLine="0"/>
        <w:jc w:val="right"/>
        <w:rPr>
          <w:rFonts w:ascii="Arial Narrow"/>
          <w:sz w:val="19"/>
        </w:rPr>
      </w:pPr>
      <w:r>
        <w:rPr>
          <w:rFonts w:ascii="Arial Narrow"/>
          <w:sz w:val="19"/>
        </w:rPr>
        <w:t>743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32 SOBRE LA DESAPROBACIÓN DE C" w:id="395"/>
                  <w:bookmarkEnd w:id="39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332</w:t>
                  </w:r>
                </w:p>
              </w:txbxContent>
            </v:textbox>
            <v:fill type="solid"/>
          </v:shape>
        </w:pict>
      </w:r>
      <w:r>
        <w:rPr>
          <w:rFonts w:ascii="Arial Narrow"/>
          <w:sz w:val="20"/>
        </w:rPr>
      </w:r>
    </w:p>
    <w:p>
      <w:pPr>
        <w:pStyle w:val="Heading2"/>
        <w:ind w:right="555"/>
        <w:rPr>
          <w:sz w:val="36"/>
        </w:rPr>
      </w:pPr>
      <w:r>
        <w:rPr>
          <w:color w:val="808080"/>
          <w:sz w:val="36"/>
        </w:rPr>
        <w:t>S</w:t>
      </w:r>
      <w:r>
        <w:rPr>
          <w:color w:val="808080"/>
        </w:rPr>
        <w:t>OBRE LA DESAPROBACIÓN DE CONVERSAR DESPUÉS DE LA ORACIÓN DE LA  NOCHE</w:t>
      </w:r>
      <w:r>
        <w:rPr>
          <w:color w:val="808080"/>
          <w:sz w:val="36"/>
        </w:rPr>
        <w:t>*</w:t>
      </w:r>
    </w:p>
    <w:p>
      <w:pPr>
        <w:spacing w:line="196" w:lineRule="exact" w:before="198"/>
        <w:ind w:left="3990" w:right="127" w:firstLine="0"/>
        <w:jc w:val="both"/>
        <w:rPr>
          <w:sz w:val="18"/>
        </w:rPr>
      </w:pPr>
      <w:r>
        <w:rPr>
          <w:sz w:val="18"/>
        </w:rPr>
        <w:t>*Y se refiere al tipo de conversación permitida y correcta que se hace en cualquier otro momento y que da igual hacerla como no hacerla. En cambio si es una conversación prohibida o incorrecta, el hacerla después de la oración de la noche sería peor aún.</w:t>
      </w:r>
    </w:p>
    <w:p>
      <w:pPr>
        <w:spacing w:line="196" w:lineRule="exact" w:before="0"/>
        <w:ind w:left="3990" w:right="128" w:firstLine="0"/>
        <w:jc w:val="both"/>
        <w:rPr>
          <w:sz w:val="18"/>
        </w:rPr>
      </w:pPr>
      <w:r>
        <w:rPr>
          <w:sz w:val="18"/>
        </w:rPr>
        <w:t>En cuanto a la conversación que se trate acerca del estudio de una cien- cia; o sobre historias de personajes célebres; o acerca de las buenas vir- tudes; o la conversación con el invitado; o la de un necesitado de algo;   u otra parecida. No habría mal en ello sino todo lo contrario, es decir recomendable. Y sería por un motivo justificado.</w:t>
      </w:r>
    </w:p>
    <w:p>
      <w:pPr>
        <w:spacing w:before="0"/>
        <w:ind w:left="3990" w:right="0" w:firstLine="0"/>
        <w:jc w:val="both"/>
        <w:rPr>
          <w:sz w:val="18"/>
        </w:rPr>
      </w:pPr>
      <w:r>
        <w:rPr>
          <w:sz w:val="18"/>
        </w:rPr>
        <w:t>Y en este sentido se manifiestan los hadices correctos.</w:t>
      </w:r>
    </w:p>
    <w:p>
      <w:pPr>
        <w:pStyle w:val="BodyText"/>
        <w:rPr>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1750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Barza, Allah esté complacido con él,  que:</w:t>
      </w:r>
    </w:p>
    <w:p>
      <w:pPr>
        <w:pStyle w:val="BodyText"/>
        <w:spacing w:before="120"/>
        <w:ind w:left="180" w:right="165" w:firstLine="405"/>
      </w:pPr>
      <w:r>
        <w:rPr/>
        <w:t>“El Mensajero de Allah, Él le bendiga y le dé paz, detestaba dormir antes de la oración de la noche y hablar después de  ella.”</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1751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Ibn Úmar, Allah esté complacido con los dos,  que:</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380" w:space="930"/>
            <w:col w:w="2890"/>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rPr>
      </w:pPr>
    </w:p>
    <w:p>
      <w:pPr>
        <w:spacing w:before="0"/>
        <w:ind w:left="195" w:right="-18" w:firstLine="0"/>
        <w:jc w:val="left"/>
        <w:rPr>
          <w:rFonts w:ascii="Arial"/>
          <w:b/>
          <w:sz w:val="19"/>
        </w:rPr>
      </w:pPr>
      <w:r>
        <w:rPr>
          <w:rFonts w:ascii="Arial"/>
          <w:b/>
          <w:color w:val="808080"/>
          <w:sz w:val="24"/>
        </w:rPr>
        <w:t>3. </w:t>
      </w:r>
      <w:r>
        <w:rPr>
          <w:rFonts w:ascii="Arial"/>
          <w:b/>
          <w:color w:val="808080"/>
          <w:spacing w:val="-4"/>
          <w:sz w:val="19"/>
        </w:rPr>
        <w:t>1752</w:t>
      </w:r>
    </w:p>
    <w:p>
      <w:pPr>
        <w:pStyle w:val="BodyText"/>
        <w:spacing w:before="120"/>
        <w:ind w:left="195" w:right="88" w:firstLine="405"/>
      </w:pPr>
      <w:r>
        <w:rPr/>
        <w:br w:type="column"/>
      </w:r>
      <w:r>
        <w:rPr/>
        <w:t>“Rezó el Mensajero de Allah, Él le bendiga y le dé paz, la oración de la </w:t>
      </w:r>
      <w:r>
        <w:rPr>
          <w:spacing w:val="2"/>
        </w:rPr>
        <w:t>noche, </w:t>
      </w:r>
      <w:r>
        <w:rPr/>
        <w:t>estando en el final de su vida. Y cuando dio el saludo de la oración </w:t>
      </w:r>
      <w:r>
        <w:rPr>
          <w:spacing w:val="56"/>
        </w:rPr>
        <w:t> </w:t>
      </w:r>
      <w:r>
        <w:rPr/>
        <w:t>dijo:</w:t>
      </w:r>
    </w:p>
    <w:p>
      <w:pPr>
        <w:pStyle w:val="BodyText"/>
        <w:ind w:left="195" w:right="88" w:firstLine="405"/>
      </w:pPr>
      <w:r>
        <w:rPr/>
        <w:t>‘¿Habéis visto esta noche? Después de ella pasarán cien años y no quedará un sólo hombre (de los compañeros) sobre la faz de la tierra’.”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871" w:space="89"/>
            <w:col w:w="8200"/>
          </w:cols>
        </w:sectPr>
      </w:pPr>
    </w:p>
    <w:p>
      <w:pPr>
        <w:spacing w:before="4"/>
        <w:ind w:left="1155" w:right="192" w:firstLine="0"/>
        <w:jc w:val="left"/>
        <w:rPr>
          <w:i/>
          <w:sz w:val="18"/>
        </w:rPr>
      </w:pPr>
      <w:r>
        <w:rPr>
          <w:i/>
          <w:sz w:val="18"/>
        </w:rPr>
        <w:t>Se transmitió de Anás, Allah esté complacido con él,  que:</w:t>
      </w:r>
    </w:p>
    <w:p>
      <w:pPr>
        <w:pStyle w:val="BodyText"/>
        <w:spacing w:before="120"/>
        <w:ind w:left="1155" w:right="122" w:firstLine="405"/>
        <w:jc w:val="both"/>
      </w:pPr>
      <w:r>
        <w:rPr/>
        <w:t>“Esperaron al Profeta, Allah le bendiga y le dé paz, para rezar la oración de la noche y no llegó hasta cerca de la media noche. Y una vez que hubo rezado </w:t>
      </w:r>
      <w:r>
        <w:rPr>
          <w:spacing w:val="2"/>
        </w:rPr>
        <w:t>con</w:t>
      </w:r>
      <w:r>
        <w:rPr>
          <w:spacing w:val="64"/>
        </w:rPr>
        <w:t> </w:t>
      </w:r>
      <w:r>
        <w:rPr/>
        <w:t>ellos</w:t>
      </w:r>
      <w:r>
        <w:rPr>
          <w:spacing w:val="9"/>
        </w:rPr>
        <w:t> </w:t>
      </w:r>
      <w:r>
        <w:rPr/>
        <w:t>dijo:</w:t>
      </w:r>
    </w:p>
    <w:p>
      <w:pPr>
        <w:pStyle w:val="BodyText"/>
        <w:ind w:left="1155" w:right="127" w:firstLine="405"/>
        <w:jc w:val="both"/>
      </w:pPr>
      <w:r>
        <w:rPr/>
        <w:t>‘Ha habido una gente que ha rezado y después se ha ido a dormir. Sin </w:t>
      </w:r>
      <w:r>
        <w:rPr>
          <w:spacing w:val="2"/>
        </w:rPr>
        <w:t>embar-  </w:t>
      </w:r>
      <w:r>
        <w:rPr/>
        <w:t>go, vosotros no habéis cesado de permanecer en oración mientras esperabais para    la</w:t>
      </w:r>
      <w:r>
        <w:rPr>
          <w:spacing w:val="5"/>
        </w:rPr>
        <w:t> </w:t>
      </w:r>
      <w:r>
        <w:rPr>
          <w:spacing w:val="3"/>
        </w:rPr>
        <w:t>oración’.”</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18"/>
        </w:rPr>
      </w:pPr>
    </w:p>
    <w:p>
      <w:pPr>
        <w:spacing w:before="81"/>
        <w:ind w:left="1155" w:right="192" w:firstLine="0"/>
        <w:jc w:val="left"/>
        <w:rPr>
          <w:rFonts w:ascii="Arial Narrow"/>
          <w:sz w:val="19"/>
        </w:rPr>
      </w:pPr>
      <w:r>
        <w:rPr>
          <w:rFonts w:ascii="Arial Narrow"/>
          <w:w w:val="105"/>
          <w:sz w:val="19"/>
        </w:rPr>
        <w:t>744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33 SOBRE LA PROHIBICIÓN DE QUE" w:id="396"/>
                  <w:bookmarkEnd w:id="39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333</w:t>
                  </w:r>
                </w:p>
              </w:txbxContent>
            </v:textbox>
            <v:fill type="solid"/>
          </v:shape>
        </w:pict>
      </w:r>
      <w:r>
        <w:rPr>
          <w:rFonts w:ascii="Arial Narrow"/>
          <w:sz w:val="20"/>
        </w:rPr>
      </w:r>
    </w:p>
    <w:p>
      <w:pPr>
        <w:pStyle w:val="Heading2"/>
        <w:ind w:left="1215" w:right="1490"/>
      </w:pPr>
      <w:r>
        <w:rPr>
          <w:color w:val="808080"/>
          <w:sz w:val="36"/>
        </w:rPr>
        <w:t>S</w:t>
      </w:r>
      <w:r>
        <w:rPr>
          <w:color w:val="808080"/>
        </w:rPr>
        <w:t>OBRE LA PROHIBICIÓN DE QUE LA  MUJER</w:t>
      </w:r>
    </w:p>
    <w:p>
      <w:pPr>
        <w:spacing w:line="261" w:lineRule="auto" w:before="30"/>
        <w:ind w:left="1215" w:right="1108" w:firstLine="0"/>
        <w:jc w:val="left"/>
        <w:rPr>
          <w:b/>
          <w:sz w:val="28"/>
        </w:rPr>
      </w:pPr>
      <w:r>
        <w:rPr>
          <w:b/>
          <w:color w:val="808080"/>
          <w:sz w:val="28"/>
        </w:rPr>
        <w:t>SE OPONGA</w:t>
      </w:r>
      <w:r>
        <w:rPr>
          <w:b/>
          <w:color w:val="808080"/>
          <w:sz w:val="36"/>
        </w:rPr>
        <w:t>, </w:t>
      </w:r>
      <w:r>
        <w:rPr>
          <w:b/>
          <w:color w:val="808080"/>
          <w:sz w:val="28"/>
        </w:rPr>
        <w:t>SIN JUSTIFICACIÓN DE LA </w:t>
      </w:r>
      <w:r>
        <w:rPr>
          <w:b/>
          <w:i/>
          <w:color w:val="808080"/>
          <w:sz w:val="36"/>
        </w:rPr>
        <w:t>S</w:t>
      </w:r>
      <w:r>
        <w:rPr>
          <w:b/>
          <w:i/>
          <w:color w:val="808080"/>
          <w:sz w:val="28"/>
        </w:rPr>
        <w:t>HARÍA</w:t>
      </w:r>
      <w:r>
        <w:rPr>
          <w:b/>
          <w:color w:val="808080"/>
          <w:sz w:val="36"/>
        </w:rPr>
        <w:t>, </w:t>
      </w:r>
      <w:r>
        <w:rPr>
          <w:b/>
          <w:color w:val="808080"/>
          <w:sz w:val="28"/>
        </w:rPr>
        <w:t>A ACUDIR AL LECHO DE SU MARIDO</w:t>
      </w:r>
      <w:r>
        <w:rPr>
          <w:b/>
          <w:color w:val="808080"/>
          <w:sz w:val="36"/>
        </w:rPr>
        <w:t>, </w:t>
      </w:r>
      <w:r>
        <w:rPr>
          <w:b/>
          <w:color w:val="808080"/>
          <w:sz w:val="28"/>
        </w:rPr>
        <w:t>CUANDO ÉSTE LA LLAMA</w:t>
      </w:r>
    </w:p>
    <w:p>
      <w:pPr>
        <w:pStyle w:val="BodyText"/>
        <w:spacing w:before="9"/>
        <w:rPr>
          <w:b/>
          <w:sz w:val="21"/>
        </w:rPr>
      </w:pPr>
    </w:p>
    <w:p>
      <w:pPr>
        <w:spacing w:after="0"/>
        <w:rPr>
          <w:sz w:val="21"/>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18" w:firstLine="0"/>
        <w:jc w:val="left"/>
        <w:rPr>
          <w:rFonts w:ascii="Arial"/>
          <w:b/>
          <w:sz w:val="19"/>
        </w:rPr>
      </w:pPr>
      <w:r>
        <w:rPr>
          <w:rFonts w:ascii="Arial"/>
          <w:b/>
          <w:color w:val="808080"/>
          <w:sz w:val="24"/>
        </w:rPr>
        <w:t>1. </w:t>
      </w:r>
      <w:r>
        <w:rPr>
          <w:rFonts w:ascii="Arial"/>
          <w:b/>
          <w:color w:val="808080"/>
          <w:spacing w:val="-4"/>
          <w:sz w:val="19"/>
        </w:rPr>
        <w:t>1753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 el Mensajero de   Allah:</w:t>
      </w:r>
    </w:p>
    <w:p>
      <w:pPr>
        <w:pStyle w:val="BodyText"/>
        <w:spacing w:before="120"/>
        <w:ind w:left="240" w:right="119" w:firstLine="405"/>
        <w:jc w:val="both"/>
      </w:pPr>
      <w:r>
        <w:rPr/>
        <w:t>“Cuando un hombre llama al lecho a su mujer y ésta se opone de tal manera   que pasa el hombre toda la noche enojado, la maldecirán los ángeles hasta que ella  </w:t>
      </w:r>
      <w:r>
        <w:rPr>
          <w:spacing w:val="2"/>
        </w:rPr>
        <w:t>se </w:t>
      </w:r>
      <w:r>
        <w:rPr>
          <w:spacing w:val="3"/>
        </w:rPr>
        <w:t>levante </w:t>
      </w:r>
      <w:r>
        <w:rPr/>
        <w:t>por la</w:t>
      </w:r>
      <w:r>
        <w:rPr>
          <w:spacing w:val="31"/>
        </w:rPr>
        <w:t> </w:t>
      </w:r>
      <w:r>
        <w:rPr/>
        <w:t>mañana.”</w:t>
      </w:r>
    </w:p>
    <w:p>
      <w:pPr>
        <w:spacing w:after="0"/>
        <w:jc w:val="both"/>
        <w:sectPr>
          <w:type w:val="continuous"/>
          <w:pgSz w:w="11920" w:h="16840"/>
          <w:pgMar w:top="1600" w:bottom="280" w:left="1680" w:right="1020"/>
          <w:cols w:num="2" w:equalWidth="0">
            <w:col w:w="931" w:space="44"/>
            <w:col w:w="8245"/>
          </w:cols>
        </w:sectPr>
      </w:pPr>
    </w:p>
    <w:p>
      <w:pPr>
        <w:spacing w:before="71"/>
        <w:ind w:left="0" w:right="128"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before="83"/>
        <w:ind w:left="1215" w:right="1490" w:firstLine="0"/>
        <w:jc w:val="left"/>
        <w:rPr>
          <w:i/>
          <w:sz w:val="18"/>
        </w:rPr>
      </w:pPr>
      <w:r>
        <w:rPr>
          <w:i/>
          <w:sz w:val="18"/>
        </w:rPr>
        <w:t>Y en otro relato:</w:t>
      </w:r>
    </w:p>
    <w:p>
      <w:pPr>
        <w:pStyle w:val="BodyText"/>
        <w:spacing w:before="120"/>
        <w:ind w:left="1620" w:right="1490"/>
      </w:pPr>
      <w:r>
        <w:rPr/>
        <w:t>“Hasta que ella rectifique.”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spacing w:before="81"/>
        <w:ind w:left="0" w:right="129" w:firstLine="0"/>
        <w:jc w:val="right"/>
        <w:rPr>
          <w:rFonts w:ascii="Arial Narrow"/>
          <w:sz w:val="19"/>
        </w:rPr>
      </w:pPr>
      <w:r>
        <w:rPr>
          <w:rFonts w:ascii="Arial Narrow"/>
          <w:sz w:val="19"/>
        </w:rPr>
        <w:t>745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34 SOBRE LA PROHIBICIÓN DE QUE" w:id="397"/>
                  <w:bookmarkEnd w:id="39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334</w:t>
                  </w:r>
                </w:p>
              </w:txbxContent>
            </v:textbox>
            <v:fill type="solid"/>
          </v:shape>
        </w:pict>
      </w:r>
      <w:r>
        <w:rPr>
          <w:rFonts w:ascii="Arial Narrow"/>
          <w:sz w:val="20"/>
        </w:rPr>
      </w:r>
    </w:p>
    <w:p>
      <w:pPr>
        <w:pStyle w:val="Heading2"/>
        <w:spacing w:line="261" w:lineRule="auto"/>
        <w:ind w:right="1553"/>
      </w:pPr>
      <w:r>
        <w:rPr>
          <w:color w:val="808080"/>
          <w:sz w:val="36"/>
        </w:rPr>
        <w:t>S</w:t>
      </w:r>
      <w:r>
        <w:rPr>
          <w:color w:val="808080"/>
        </w:rPr>
        <w:t>OBRE LA PROHIBICIÓN </w:t>
      </w:r>
      <w:r>
        <w:rPr>
          <w:color w:val="808080"/>
          <w:spacing w:val="-3"/>
        </w:rPr>
        <w:t>DE </w:t>
      </w:r>
      <w:r>
        <w:rPr>
          <w:color w:val="808080"/>
          <w:spacing w:val="-4"/>
        </w:rPr>
        <w:t>QUE </w:t>
      </w:r>
      <w:r>
        <w:rPr>
          <w:color w:val="808080"/>
          <w:spacing w:val="-3"/>
        </w:rPr>
        <w:t>LA </w:t>
      </w:r>
      <w:r>
        <w:rPr>
          <w:color w:val="808080"/>
          <w:spacing w:val="-5"/>
        </w:rPr>
        <w:t>MUJER AYUNE</w:t>
      </w:r>
      <w:r>
        <w:rPr>
          <w:color w:val="808080"/>
          <w:spacing w:val="-5"/>
          <w:sz w:val="36"/>
        </w:rPr>
        <w:t>, </w:t>
      </w:r>
      <w:r>
        <w:rPr>
          <w:color w:val="808080"/>
        </w:rPr>
        <w:t>ESTANDO SU MARIDO </w:t>
      </w:r>
      <w:r>
        <w:rPr>
          <w:color w:val="808080"/>
          <w:spacing w:val="-3"/>
        </w:rPr>
        <w:t>PRESENTE</w:t>
      </w:r>
      <w:r>
        <w:rPr>
          <w:color w:val="808080"/>
          <w:spacing w:val="-3"/>
          <w:sz w:val="36"/>
        </w:rPr>
        <w:t>, </w:t>
      </w:r>
      <w:r>
        <w:rPr>
          <w:color w:val="808080"/>
        </w:rPr>
        <w:t>EXCEPTO CON SU</w:t>
      </w:r>
      <w:r>
        <w:rPr>
          <w:color w:val="808080"/>
          <w:spacing w:val="62"/>
        </w:rPr>
        <w:t> </w:t>
      </w:r>
      <w:r>
        <w:rPr>
          <w:color w:val="808080"/>
        </w:rPr>
        <w:t>PERMISO</w:t>
      </w:r>
    </w:p>
    <w:p>
      <w:pPr>
        <w:pStyle w:val="BodyText"/>
        <w:spacing w:before="9"/>
        <w:rPr>
          <w:b/>
          <w:sz w:val="21"/>
        </w:rPr>
      </w:pPr>
    </w:p>
    <w:p>
      <w:pPr>
        <w:spacing w:after="0"/>
        <w:rPr>
          <w:sz w:val="21"/>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1754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28" w:firstLine="405"/>
        <w:jc w:val="both"/>
      </w:pPr>
      <w:r>
        <w:rPr/>
        <w:t>“No le está permitido a la mujer ayunar (de forma voluntaria) estando su mari- do presente, si no es con su permiso, ni tampoco permitir la entrada en su casa a nadie, sin su permiso.”</w:t>
      </w:r>
    </w:p>
    <w:p>
      <w:pPr>
        <w:spacing w:after="0"/>
        <w:jc w:val="both"/>
        <w:sectPr>
          <w:type w:val="continuous"/>
          <w:pgSz w:w="11920" w:h="16840"/>
          <w:pgMar w:top="1600" w:bottom="280" w:left="1680" w:right="1080"/>
          <w:cols w:num="2" w:equalWidth="0">
            <w:col w:w="871" w:space="104"/>
            <w:col w:w="8185"/>
          </w:cols>
        </w:sectPr>
      </w:pPr>
    </w:p>
    <w:p>
      <w:pPr>
        <w:spacing w:before="71"/>
        <w:ind w:left="0" w:right="128"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19"/>
        </w:rPr>
      </w:pPr>
    </w:p>
    <w:p>
      <w:pPr>
        <w:spacing w:before="0"/>
        <w:ind w:left="1155" w:right="192" w:firstLine="0"/>
        <w:jc w:val="left"/>
        <w:rPr>
          <w:rFonts w:ascii="Arial Narrow"/>
          <w:sz w:val="19"/>
        </w:rPr>
      </w:pPr>
      <w:r>
        <w:rPr>
          <w:rFonts w:ascii="Arial Narrow"/>
          <w:w w:val="105"/>
          <w:sz w:val="19"/>
        </w:rPr>
        <w:t>746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35 SOBRE LA PROHIBICIÓN DE QUE" w:id="398"/>
                  <w:bookmarkEnd w:id="39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335</w:t>
                  </w:r>
                </w:p>
              </w:txbxContent>
            </v:textbox>
            <v:fill type="solid"/>
          </v:shape>
        </w:pict>
      </w:r>
      <w:r>
        <w:rPr>
          <w:rFonts w:ascii="Arial Narrow"/>
          <w:sz w:val="20"/>
        </w:rPr>
      </w:r>
    </w:p>
    <w:p>
      <w:pPr>
        <w:pStyle w:val="Heading2"/>
        <w:spacing w:line="280" w:lineRule="auto"/>
        <w:ind w:left="1215" w:right="313"/>
        <w:rPr>
          <w:i/>
        </w:rPr>
      </w:pPr>
      <w:r>
        <w:rPr>
          <w:color w:val="808080"/>
          <w:sz w:val="36"/>
        </w:rPr>
        <w:t>S</w:t>
      </w:r>
      <w:r>
        <w:rPr>
          <w:color w:val="808080"/>
        </w:rPr>
        <w:t>OBRE LA PROHIBICIÓN DE QUE EL ORANTE LEVANTE SU CABEZA DE LA INCLINACIÓN O DE LA POSTRACIÓN ANTES DE QUE LO HAGA EL  </w:t>
      </w:r>
      <w:r>
        <w:rPr>
          <w:i/>
          <w:color w:val="808080"/>
          <w:sz w:val="36"/>
        </w:rPr>
        <w:t>I</w:t>
      </w:r>
      <w:r>
        <w:rPr>
          <w:i/>
          <w:color w:val="808080"/>
        </w:rPr>
        <w:t>MAM</w:t>
      </w:r>
    </w:p>
    <w:p>
      <w:pPr>
        <w:pStyle w:val="BodyText"/>
        <w:spacing w:before="4"/>
        <w:rPr>
          <w:b/>
          <w:i/>
          <w:sz w:val="16"/>
        </w:rPr>
      </w:pPr>
    </w:p>
    <w:p>
      <w:pPr>
        <w:spacing w:after="0"/>
        <w:rPr>
          <w:sz w:val="16"/>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1755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 el Profeta, Allah le bendiga y le dé paz:</w:t>
      </w:r>
    </w:p>
    <w:p>
      <w:pPr>
        <w:pStyle w:val="BodyText"/>
        <w:spacing w:before="120"/>
        <w:ind w:left="240" w:right="129" w:firstLine="405"/>
        <w:jc w:val="both"/>
      </w:pPr>
      <w:r>
        <w:rPr/>
        <w:t>“¿Es que no va a temer, uno de vosotros que haya levantado su cabeza antes  </w:t>
      </w:r>
      <w:r>
        <w:rPr>
          <w:spacing w:val="2"/>
        </w:rPr>
        <w:t>que </w:t>
      </w:r>
      <w:r>
        <w:rPr/>
        <w:t>el  </w:t>
      </w:r>
      <w:r>
        <w:rPr>
          <w:i/>
        </w:rPr>
        <w:t>imam</w:t>
      </w:r>
      <w:r>
        <w:rPr/>
        <w:t>, que Allah convierta su cabeza en la cabeza de un burro, o su figura en  la figura de un</w:t>
      </w:r>
      <w:r>
        <w:rPr>
          <w:spacing w:val="-1"/>
        </w:rPr>
        <w:t> </w:t>
      </w:r>
      <w:r>
        <w:rPr/>
        <w:t>burro?”</w:t>
      </w:r>
    </w:p>
    <w:p>
      <w:pPr>
        <w:spacing w:after="0"/>
        <w:jc w:val="both"/>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9"/>
        </w:rPr>
      </w:pPr>
    </w:p>
    <w:p>
      <w:pPr>
        <w:spacing w:before="81"/>
        <w:ind w:left="0" w:right="129" w:firstLine="0"/>
        <w:jc w:val="right"/>
        <w:rPr>
          <w:rFonts w:ascii="Arial Narrow"/>
          <w:sz w:val="19"/>
        </w:rPr>
      </w:pPr>
      <w:r>
        <w:rPr>
          <w:rFonts w:ascii="Arial Narrow"/>
          <w:sz w:val="19"/>
        </w:rPr>
        <w:t>747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36 SOBRE LA DESAPROBACIÓN DE P" w:id="399"/>
                  <w:bookmarkEnd w:id="39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336</w:t>
                  </w:r>
                </w:p>
              </w:txbxContent>
            </v:textbox>
            <v:fill type="solid"/>
          </v:shape>
        </w:pict>
      </w:r>
      <w:r>
        <w:rPr>
          <w:rFonts w:ascii="Arial Narrow"/>
          <w:sz w:val="20"/>
        </w:rPr>
      </w:r>
    </w:p>
    <w:p>
      <w:pPr>
        <w:pStyle w:val="Heading2"/>
        <w:spacing w:line="280" w:lineRule="auto"/>
        <w:ind w:right="973"/>
      </w:pPr>
      <w:r>
        <w:rPr>
          <w:color w:val="808080"/>
          <w:sz w:val="36"/>
        </w:rPr>
        <w:t>S</w:t>
      </w:r>
      <w:r>
        <w:rPr>
          <w:color w:val="808080"/>
        </w:rPr>
        <w:t>OBRE LA DESAPROBACIÓN DE PONER LAS MANOS EN LAS CADERAS  DURANTE LA  ORACIÓN</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1756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Abu Huraira, Allah esté complacido con él,  que:</w:t>
      </w:r>
    </w:p>
    <w:p>
      <w:pPr>
        <w:pStyle w:val="BodyText"/>
        <w:spacing w:before="120"/>
        <w:ind w:left="180" w:right="165" w:firstLine="405"/>
      </w:pPr>
      <w:r>
        <w:rPr/>
        <w:t>“Prohibió el Mensajero de Allah, Él le bendiga y le dé paz, poner las manos en las caderas durante la oración.”</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1155" w:right="192" w:firstLine="0"/>
        <w:jc w:val="left"/>
        <w:rPr>
          <w:rFonts w:ascii="Arial Narrow"/>
          <w:sz w:val="19"/>
        </w:rPr>
      </w:pPr>
      <w:r>
        <w:rPr>
          <w:rFonts w:ascii="Arial Narrow"/>
          <w:w w:val="105"/>
          <w:sz w:val="19"/>
        </w:rPr>
        <w:t>748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37 SOBRE LA DESAPROBACIÓN DE R" w:id="400"/>
                  <w:bookmarkEnd w:id="40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337</w:t>
                  </w:r>
                </w:p>
              </w:txbxContent>
            </v:textbox>
            <v:fill type="solid"/>
          </v:shape>
        </w:pict>
      </w:r>
      <w:r>
        <w:rPr>
          <w:rFonts w:ascii="Arial Narrow"/>
          <w:sz w:val="20"/>
        </w:rPr>
      </w:r>
    </w:p>
    <w:p>
      <w:pPr>
        <w:pStyle w:val="Heading2"/>
        <w:spacing w:line="280" w:lineRule="auto"/>
        <w:ind w:left="1215" w:right="127"/>
      </w:pPr>
      <w:r>
        <w:rPr>
          <w:color w:val="808080"/>
          <w:sz w:val="36"/>
        </w:rPr>
        <w:t>S</w:t>
      </w:r>
      <w:r>
        <w:rPr>
          <w:color w:val="808080"/>
        </w:rPr>
        <w:t>OBRE LA DESAPROBACIÓN DE REZAR CUANDO LA COMIDA ESTÁ LISTA O SE ESTÁ PENSANDO EN  ELLA</w:t>
      </w:r>
    </w:p>
    <w:p>
      <w:pPr>
        <w:pStyle w:val="Heading4"/>
        <w:ind w:left="1215" w:right="1490"/>
        <w:rPr>
          <w:i/>
        </w:rPr>
      </w:pPr>
      <w:r>
        <w:rPr>
          <w:i/>
        </w:rPr>
        <w:t>(O cuando se tienen ganas de hacer alguna  </w:t>
      </w:r>
      <w:r>
        <w:rPr>
          <w:i/>
          <w:spacing w:val="61"/>
        </w:rPr>
        <w:t> </w:t>
      </w:r>
      <w:r>
        <w:rPr>
          <w:i/>
        </w:rPr>
        <w:t>necesidad)</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1757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Aisha, Allah esté complacido con ella, que oyó decir al Mensajero de Allah, Él le bendiga y le dé   paz:</w:t>
      </w:r>
    </w:p>
    <w:p>
      <w:pPr>
        <w:pStyle w:val="BodyText"/>
        <w:spacing w:before="120"/>
        <w:ind w:left="240" w:right="286" w:firstLine="405"/>
      </w:pPr>
      <w:r>
        <w:rPr/>
        <w:t>“Que nadie rece cuando la comida esté lista, ni cuando tenga ganas de hacer   sus</w:t>
      </w:r>
      <w:r>
        <w:rPr>
          <w:spacing w:val="8"/>
        </w:rPr>
        <w:t> </w:t>
      </w:r>
      <w:r>
        <w:rPr>
          <w:spacing w:val="3"/>
        </w:rPr>
        <w:t>necesidades.”</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spacing w:before="0"/>
        <w:ind w:left="0" w:right="129" w:firstLine="0"/>
        <w:jc w:val="right"/>
        <w:rPr>
          <w:rFonts w:ascii="Arial Narrow"/>
          <w:sz w:val="19"/>
        </w:rPr>
      </w:pPr>
      <w:r>
        <w:rPr>
          <w:rFonts w:ascii="Arial Narrow"/>
          <w:sz w:val="19"/>
        </w:rPr>
        <w:t>749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38 SOBRE LA PROHIBICIÓN DE LEV" w:id="401"/>
                  <w:bookmarkEnd w:id="40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338</w:t>
                  </w:r>
                </w:p>
              </w:txbxContent>
            </v:textbox>
            <v:fill type="solid"/>
          </v:shape>
        </w:pict>
      </w:r>
      <w:r>
        <w:rPr>
          <w:rFonts w:ascii="Arial Narrow"/>
          <w:sz w:val="20"/>
        </w:rPr>
      </w:r>
    </w:p>
    <w:p>
      <w:pPr>
        <w:pStyle w:val="Heading2"/>
        <w:spacing w:line="280" w:lineRule="auto"/>
        <w:ind w:right="2153"/>
      </w:pPr>
      <w:r>
        <w:rPr>
          <w:color w:val="808080"/>
          <w:sz w:val="36"/>
        </w:rPr>
        <w:t>S</w:t>
      </w:r>
      <w:r>
        <w:rPr>
          <w:color w:val="808080"/>
        </w:rPr>
        <w:t>OBRE LA PROHIBICIÓN DE LEVANTAR LA VISTA AL CIELO EN LA  ORACIÓN</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1758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Anás, Allah esté complacido con él, que dijo el Mensajero de Allah, Él le bendiga y le dé   paz:</w:t>
      </w:r>
    </w:p>
    <w:p>
      <w:pPr>
        <w:pStyle w:val="BodyText"/>
        <w:spacing w:before="120"/>
        <w:ind w:left="585" w:right="165"/>
      </w:pPr>
      <w:r>
        <w:rPr>
          <w:spacing w:val="2"/>
        </w:rPr>
        <w:t>“¿Porqué </w:t>
      </w:r>
      <w:r>
        <w:rPr/>
        <w:t>la </w:t>
      </w:r>
      <w:r>
        <w:rPr>
          <w:spacing w:val="2"/>
        </w:rPr>
        <w:t>gente levanta </w:t>
      </w:r>
      <w:r>
        <w:rPr/>
        <w:t>la </w:t>
      </w:r>
      <w:r>
        <w:rPr>
          <w:spacing w:val="2"/>
        </w:rPr>
        <w:t>vista </w:t>
      </w:r>
      <w:r>
        <w:rPr/>
        <w:t>al </w:t>
      </w:r>
      <w:r>
        <w:rPr>
          <w:spacing w:val="2"/>
        </w:rPr>
        <w:t>cielo </w:t>
      </w:r>
      <w:r>
        <w:rPr/>
        <w:t>en sus</w:t>
      </w:r>
      <w:r>
        <w:rPr>
          <w:spacing w:val="50"/>
        </w:rPr>
        <w:t> </w:t>
      </w:r>
      <w:r>
        <w:rPr>
          <w:spacing w:val="3"/>
        </w:rPr>
        <w:t>oraciones?</w:t>
      </w:r>
    </w:p>
    <w:p>
      <w:pPr>
        <w:pStyle w:val="BodyText"/>
        <w:ind w:left="585" w:right="606"/>
      </w:pPr>
      <w:r>
        <w:rPr/>
        <w:t>Fue enérgico en la desaprobación de este hecho hasta tal punto que dijo: ‘¡O </w:t>
      </w:r>
      <w:r>
        <w:rPr>
          <w:spacing w:val="2"/>
        </w:rPr>
        <w:t>terminan </w:t>
      </w:r>
      <w:r>
        <w:rPr/>
        <w:t>de </w:t>
      </w:r>
      <w:r>
        <w:rPr>
          <w:spacing w:val="2"/>
        </w:rPr>
        <w:t>hacer </w:t>
      </w:r>
      <w:r>
        <w:rPr/>
        <w:t>eso o sus </w:t>
      </w:r>
      <w:r>
        <w:rPr>
          <w:spacing w:val="2"/>
        </w:rPr>
        <w:t>vistas quedarán</w:t>
      </w:r>
      <w:r>
        <w:rPr>
          <w:spacing w:val="54"/>
        </w:rPr>
        <w:t> </w:t>
      </w:r>
      <w:r>
        <w:rPr>
          <w:spacing w:val="3"/>
        </w:rPr>
        <w:t>cegadas!’.”</w:t>
      </w:r>
    </w:p>
    <w:p>
      <w:pPr>
        <w:spacing w:after="0"/>
        <w:sectPr>
          <w:type w:val="continuous"/>
          <w:pgSz w:w="11920" w:h="16840"/>
          <w:pgMar w:top="1600" w:bottom="280" w:left="1680" w:right="1080"/>
          <w:cols w:num="2" w:equalWidth="0">
            <w:col w:w="871" w:space="104"/>
            <w:col w:w="8185"/>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27"/>
        </w:rPr>
      </w:pPr>
    </w:p>
    <w:p>
      <w:pPr>
        <w:spacing w:before="81"/>
        <w:ind w:left="1155" w:right="192" w:firstLine="0"/>
        <w:jc w:val="left"/>
        <w:rPr>
          <w:rFonts w:ascii="Arial Narrow"/>
          <w:sz w:val="19"/>
        </w:rPr>
      </w:pPr>
      <w:r>
        <w:rPr>
          <w:rFonts w:ascii="Arial Narrow"/>
          <w:w w:val="105"/>
          <w:sz w:val="19"/>
        </w:rPr>
        <w:t>750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39 SOBRE LA DESAPROBACIÓN DE V" w:id="402"/>
                  <w:bookmarkEnd w:id="40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339</w:t>
                  </w:r>
                </w:p>
              </w:txbxContent>
            </v:textbox>
            <v:fill type="solid"/>
          </v:shape>
        </w:pict>
      </w:r>
      <w:r>
        <w:rPr>
          <w:rFonts w:ascii="Arial Narrow"/>
          <w:sz w:val="20"/>
        </w:rPr>
      </w:r>
    </w:p>
    <w:p>
      <w:pPr>
        <w:pStyle w:val="Heading2"/>
        <w:ind w:left="1215" w:right="2060"/>
      </w:pPr>
      <w:r>
        <w:rPr>
          <w:color w:val="808080"/>
          <w:sz w:val="36"/>
        </w:rPr>
        <w:t>S</w:t>
      </w:r>
      <w:r>
        <w:rPr>
          <w:color w:val="808080"/>
        </w:rPr>
        <w:t>OBRE LA DESAPROBACIÓN DE VOLVER LA CABEZA</w:t>
      </w:r>
      <w:r>
        <w:rPr>
          <w:color w:val="808080"/>
          <w:sz w:val="36"/>
        </w:rPr>
        <w:t>, </w:t>
      </w:r>
      <w:r>
        <w:rPr>
          <w:color w:val="808080"/>
        </w:rPr>
        <w:t>SIN EXCUSA</w:t>
      </w:r>
      <w:r>
        <w:rPr>
          <w:color w:val="808080"/>
          <w:sz w:val="36"/>
        </w:rPr>
        <w:t>, </w:t>
      </w:r>
      <w:r>
        <w:rPr>
          <w:color w:val="808080"/>
        </w:rPr>
        <w:t>EN LA ORACIÓN</w:t>
      </w:r>
    </w:p>
    <w:p>
      <w:pPr>
        <w:pStyle w:val="BodyText"/>
        <w:spacing w:before="5"/>
        <w:rPr>
          <w:b/>
          <w:sz w:val="22"/>
        </w:rPr>
      </w:pPr>
    </w:p>
    <w:p>
      <w:pPr>
        <w:spacing w:after="0"/>
        <w:rPr>
          <w:sz w:val="22"/>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1759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Aisha, Allah esté complacido con ella, que  dijo:</w:t>
      </w:r>
    </w:p>
    <w:p>
      <w:pPr>
        <w:pStyle w:val="BodyText"/>
        <w:spacing w:before="120"/>
        <w:ind w:left="240" w:right="129" w:firstLine="405"/>
        <w:jc w:val="both"/>
      </w:pPr>
      <w:r>
        <w:rPr/>
        <w:t>“Pregunté al Mensajero de Allah, Él le bendiga y le dé paz, sobre el hecho de volver la cabeza en la oración y me dijo: ‘Es un escamoteo que hace </w:t>
      </w:r>
      <w:r>
        <w:rPr>
          <w:i/>
        </w:rPr>
        <w:t>shaitán </w:t>
      </w:r>
      <w:r>
        <w:rPr/>
        <w:t>de la oración del siervo’.”</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1760</w:t>
      </w:r>
    </w:p>
    <w:p>
      <w:pPr>
        <w:spacing w:before="71"/>
        <w:ind w:left="367"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Anás, Allah esté complacido con él, que dijo el Mensajero de Allah, Él le bendiga y le dé   paz:</w:t>
      </w:r>
    </w:p>
    <w:p>
      <w:pPr>
        <w:pStyle w:val="BodyText"/>
        <w:spacing w:before="120"/>
        <w:ind w:left="244" w:right="160" w:firstLine="405"/>
      </w:pPr>
      <w:r>
        <w:rPr/>
        <w:t>“¡Cuidado con volver la cabeza en la oración, ya que induce a la perdición, y si no hay más remedio, hacedlo en la voluntaria no en la  obligatoria!”</w:t>
      </w:r>
    </w:p>
    <w:p>
      <w:pPr>
        <w:spacing w:before="71"/>
        <w:ind w:left="367" w:right="127" w:firstLine="0"/>
        <w:jc w:val="right"/>
        <w:rPr>
          <w:rFonts w:ascii="Arial" w:hAnsi="Arial"/>
          <w:b/>
          <w:sz w:val="16"/>
        </w:rPr>
      </w:pPr>
      <w:r>
        <w:rPr>
          <w:rFonts w:ascii="Arial" w:hAnsi="Arial"/>
          <w:b/>
          <w:color w:val="808080"/>
          <w:w w:val="105"/>
          <w:sz w:val="16"/>
        </w:rPr>
        <w:t>Lo relató At Tirmidí (</w:t>
      </w:r>
      <w:r>
        <w:rPr>
          <w:rFonts w:ascii="Arial" w:hAnsi="Arial"/>
          <w:b/>
          <w:i/>
          <w:color w:val="808080"/>
          <w:w w:val="105"/>
          <w:sz w:val="16"/>
        </w:rPr>
        <w:t>Hadiz Hasan Sahih). </w:t>
      </w:r>
      <w:r>
        <w:rPr>
          <w:rFonts w:ascii="Arial" w:hAnsi="Arial"/>
          <w:b/>
          <w:color w:val="808080"/>
          <w:w w:val="105"/>
          <w:sz w:val="16"/>
        </w:rPr>
        <w:t>Dijo Al Albani: </w:t>
      </w:r>
      <w:r>
        <w:rPr>
          <w:rFonts w:ascii="Arial" w:hAnsi="Arial"/>
          <w:b/>
          <w:i/>
          <w:color w:val="808080"/>
          <w:w w:val="105"/>
          <w:sz w:val="16"/>
        </w:rPr>
        <w:t>Hadiz Daíf</w:t>
      </w:r>
      <w:r>
        <w:rPr>
          <w:rFonts w:ascii="Arial" w:hAnsi="Arial"/>
          <w:b/>
          <w:color w:val="808080"/>
          <w:w w:val="105"/>
          <w:sz w:val="16"/>
        </w:rPr>
        <w:t>.</w:t>
      </w:r>
    </w:p>
    <w:p>
      <w:pPr>
        <w:spacing w:after="0"/>
        <w:jc w:val="right"/>
        <w:rPr>
          <w:rFonts w:ascii="Arial" w:hAnsi="Arial"/>
          <w:sz w:val="16"/>
        </w:rPr>
        <w:sectPr>
          <w:type w:val="continuous"/>
          <w:pgSz w:w="11920" w:h="16840"/>
          <w:pgMar w:top="1600" w:bottom="280" w:left="1680" w:right="1020"/>
          <w:cols w:num="2" w:equalWidth="0">
            <w:col w:w="931" w:space="40"/>
            <w:col w:w="8249"/>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8"/>
        </w:rPr>
      </w:pPr>
    </w:p>
    <w:p>
      <w:pPr>
        <w:spacing w:before="81"/>
        <w:ind w:left="0" w:right="129" w:firstLine="0"/>
        <w:jc w:val="right"/>
        <w:rPr>
          <w:rFonts w:ascii="Arial Narrow"/>
          <w:sz w:val="19"/>
        </w:rPr>
      </w:pPr>
      <w:r>
        <w:rPr>
          <w:rFonts w:ascii="Arial Narrow"/>
          <w:sz w:val="19"/>
        </w:rPr>
        <w:t>751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40 SOBRE LA PROHIBICIÓN DE HAC" w:id="403"/>
                  <w:bookmarkEnd w:id="40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340</w:t>
                  </w:r>
                </w:p>
              </w:txbxContent>
            </v:textbox>
            <v:fill type="solid"/>
          </v:shape>
        </w:pict>
      </w:r>
      <w:r>
        <w:rPr>
          <w:rFonts w:ascii="Arial Narrow"/>
          <w:sz w:val="20"/>
        </w:rPr>
      </w:r>
    </w:p>
    <w:p>
      <w:pPr>
        <w:pStyle w:val="Heading2"/>
        <w:spacing w:line="280" w:lineRule="auto"/>
        <w:ind w:right="2233"/>
      </w:pPr>
      <w:r>
        <w:rPr>
          <w:color w:val="808080"/>
          <w:sz w:val="36"/>
        </w:rPr>
        <w:t>S</w:t>
      </w:r>
      <w:r>
        <w:rPr>
          <w:color w:val="808080"/>
        </w:rPr>
        <w:t>OBRE LA PROHIBICIÓN DE HACER LA ORACIÓN EN DIRECCIÓN A LAS  TUMBAS</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1761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8"/>
        <w:rPr>
          <w:rFonts w:ascii="Arial"/>
          <w:b/>
          <w:sz w:val="16"/>
        </w:rPr>
      </w:pPr>
    </w:p>
    <w:p>
      <w:pPr>
        <w:spacing w:line="196" w:lineRule="exact" w:before="0"/>
        <w:ind w:left="180" w:right="243" w:firstLine="0"/>
        <w:jc w:val="left"/>
        <w:rPr>
          <w:i/>
          <w:sz w:val="18"/>
        </w:rPr>
      </w:pPr>
      <w:r>
        <w:rPr>
          <w:i/>
          <w:sz w:val="18"/>
        </w:rPr>
        <w:t>Se transmitió de Abu Marzad Kannázi Ibn Al Husein, Allah esté </w:t>
      </w:r>
      <w:r>
        <w:rPr>
          <w:i/>
          <w:spacing w:val="3"/>
          <w:sz w:val="18"/>
        </w:rPr>
        <w:t>complacido </w:t>
      </w:r>
      <w:r>
        <w:rPr>
          <w:i/>
          <w:sz w:val="18"/>
        </w:rPr>
        <w:t>con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pacing w:val="3"/>
          <w:sz w:val="18"/>
        </w:rPr>
        <w:t>Él   </w:t>
      </w:r>
      <w:r>
        <w:rPr>
          <w:i/>
          <w:sz w:val="18"/>
        </w:rPr>
        <w:t>le </w:t>
      </w:r>
      <w:r>
        <w:rPr>
          <w:i/>
          <w:spacing w:val="2"/>
          <w:sz w:val="18"/>
        </w:rPr>
        <w:t>bendiga </w:t>
      </w:r>
      <w:r>
        <w:rPr>
          <w:i/>
          <w:sz w:val="18"/>
        </w:rPr>
        <w:t>y le dé</w:t>
      </w:r>
      <w:r>
        <w:rPr>
          <w:i/>
          <w:spacing w:val="25"/>
          <w:sz w:val="18"/>
        </w:rPr>
        <w:t> </w:t>
      </w:r>
      <w:r>
        <w:rPr>
          <w:i/>
          <w:spacing w:val="3"/>
          <w:sz w:val="18"/>
        </w:rPr>
        <w:t>paz:</w:t>
      </w:r>
    </w:p>
    <w:p>
      <w:pPr>
        <w:pStyle w:val="BodyText"/>
        <w:spacing w:before="129"/>
        <w:ind w:left="585" w:right="165"/>
      </w:pPr>
      <w:r>
        <w:rPr/>
        <w:t>“¡No recéis a las tumbas ni os sentéis sobre  ellas!”</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17"/>
        </w:rPr>
      </w:pPr>
    </w:p>
    <w:p>
      <w:pPr>
        <w:spacing w:before="81"/>
        <w:ind w:left="1155" w:right="192" w:firstLine="0"/>
        <w:jc w:val="left"/>
        <w:rPr>
          <w:rFonts w:ascii="Arial Narrow"/>
          <w:sz w:val="19"/>
        </w:rPr>
      </w:pPr>
      <w:r>
        <w:rPr>
          <w:rFonts w:ascii="Arial Narrow"/>
          <w:w w:val="105"/>
          <w:sz w:val="19"/>
        </w:rPr>
        <w:t>752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41 SOBRE LA PROHIBICIÓN DE PAS" w:id="404"/>
                  <w:bookmarkEnd w:id="40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341</w:t>
                  </w:r>
                </w:p>
              </w:txbxContent>
            </v:textbox>
            <v:fill type="solid"/>
          </v:shape>
        </w:pict>
      </w:r>
      <w:r>
        <w:rPr>
          <w:rFonts w:ascii="Arial Narrow"/>
          <w:sz w:val="20"/>
        </w:rPr>
      </w:r>
    </w:p>
    <w:p>
      <w:pPr>
        <w:pStyle w:val="Heading2"/>
        <w:spacing w:line="280" w:lineRule="auto"/>
        <w:ind w:left="1215" w:right="2640"/>
      </w:pPr>
      <w:r>
        <w:rPr>
          <w:color w:val="808080"/>
          <w:sz w:val="36"/>
        </w:rPr>
        <w:t>S</w:t>
      </w:r>
      <w:r>
        <w:rPr>
          <w:color w:val="808080"/>
        </w:rPr>
        <w:t>OBRE LA PROHIBICIÓN DE PASAR POR DELANTE DEL  ORANTE</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1762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8"/>
        <w:rPr>
          <w:rFonts w:ascii="Arial"/>
          <w:b/>
          <w:sz w:val="16"/>
        </w:rPr>
      </w:pPr>
    </w:p>
    <w:p>
      <w:pPr>
        <w:spacing w:line="196" w:lineRule="exact" w:before="0"/>
        <w:ind w:left="240" w:right="197" w:firstLine="0"/>
        <w:jc w:val="left"/>
        <w:rPr>
          <w:i/>
          <w:sz w:val="18"/>
        </w:rPr>
      </w:pPr>
      <w:r>
        <w:rPr>
          <w:i/>
          <w:sz w:val="18"/>
        </w:rPr>
        <w:t>Se transmitió  de  Abu </w:t>
      </w:r>
      <w:r>
        <w:rPr>
          <w:i/>
          <w:spacing w:val="-7"/>
          <w:sz w:val="18"/>
        </w:rPr>
        <w:t>Al </w:t>
      </w:r>
      <w:r>
        <w:rPr>
          <w:i/>
          <w:spacing w:val="2"/>
          <w:sz w:val="18"/>
        </w:rPr>
        <w:t>Yuhaim Abdallah </w:t>
      </w:r>
      <w:r>
        <w:rPr>
          <w:i/>
          <w:sz w:val="18"/>
        </w:rPr>
        <w:t>Ibn Al </w:t>
      </w:r>
      <w:r>
        <w:rPr>
          <w:i/>
          <w:spacing w:val="2"/>
          <w:sz w:val="18"/>
        </w:rPr>
        <w:t>Háriz,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pacing w:val="3"/>
          <w:sz w:val="18"/>
        </w:rPr>
        <w:t>Él  </w:t>
      </w:r>
      <w:r>
        <w:rPr>
          <w:i/>
          <w:sz w:val="18"/>
        </w:rPr>
        <w:t>le </w:t>
      </w:r>
      <w:r>
        <w:rPr>
          <w:i/>
          <w:spacing w:val="2"/>
          <w:sz w:val="18"/>
        </w:rPr>
        <w:t>bendiga </w:t>
      </w:r>
      <w:r>
        <w:rPr>
          <w:i/>
          <w:sz w:val="18"/>
        </w:rPr>
        <w:t>y le dé</w:t>
      </w:r>
      <w:r>
        <w:rPr>
          <w:i/>
          <w:spacing w:val="25"/>
          <w:sz w:val="18"/>
        </w:rPr>
        <w:t> </w:t>
      </w:r>
      <w:r>
        <w:rPr>
          <w:i/>
          <w:spacing w:val="3"/>
          <w:sz w:val="18"/>
        </w:rPr>
        <w:t>paz:</w:t>
      </w:r>
    </w:p>
    <w:p>
      <w:pPr>
        <w:pStyle w:val="BodyText"/>
        <w:spacing w:before="129"/>
        <w:ind w:left="240" w:right="286" w:firstLine="405"/>
      </w:pPr>
      <w:r>
        <w:rPr/>
        <w:t>“Si supiera lo que le ha de pasar, al que cruza por delante de un orante, se pa- raría cuarenta..., y sería mejor para él que cruzar por delante del que  reza.”</w:t>
      </w:r>
    </w:p>
    <w:p>
      <w:pPr>
        <w:pStyle w:val="BodyText"/>
        <w:ind w:left="240" w:right="286" w:firstLine="405"/>
      </w:pPr>
      <w:r>
        <w:rPr/>
        <w:t>Dijo el transmisor: ‘No sé si dijo cuarenta días, o cuarenta meses, o cuarenta años.’</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27"/>
        </w:rPr>
      </w:pPr>
    </w:p>
    <w:p>
      <w:pPr>
        <w:spacing w:before="81"/>
        <w:ind w:left="0" w:right="129" w:firstLine="0"/>
        <w:jc w:val="right"/>
        <w:rPr>
          <w:rFonts w:ascii="Arial Narrow"/>
          <w:sz w:val="19"/>
        </w:rPr>
      </w:pPr>
      <w:r>
        <w:rPr>
          <w:rFonts w:ascii="Arial Narrow"/>
          <w:sz w:val="19"/>
        </w:rPr>
        <w:t>753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42 SOBRE LA DESAPROBACIÓN DE R" w:id="405"/>
                  <w:bookmarkEnd w:id="40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342</w:t>
                  </w:r>
                </w:p>
              </w:txbxContent>
            </v:textbox>
            <v:fill type="solid"/>
          </v:shape>
        </w:pict>
      </w:r>
      <w:r>
        <w:rPr>
          <w:rFonts w:ascii="Arial Narrow"/>
          <w:sz w:val="20"/>
        </w:rPr>
      </w:r>
    </w:p>
    <w:p>
      <w:pPr>
        <w:pStyle w:val="Heading2"/>
        <w:spacing w:line="256" w:lineRule="auto"/>
        <w:ind w:right="1124"/>
      </w:pPr>
      <w:r>
        <w:rPr>
          <w:color w:val="808080"/>
          <w:sz w:val="36"/>
        </w:rPr>
        <w:t>S</w:t>
      </w:r>
      <w:r>
        <w:rPr>
          <w:color w:val="808080"/>
        </w:rPr>
        <w:t>OBRE LA DESAPROBACIÓN DE </w:t>
      </w:r>
      <w:r>
        <w:rPr>
          <w:color w:val="808080"/>
          <w:spacing w:val="-4"/>
        </w:rPr>
        <w:t>REZAR UNA </w:t>
      </w:r>
      <w:r>
        <w:rPr>
          <w:i/>
          <w:color w:val="808080"/>
          <w:sz w:val="36"/>
        </w:rPr>
        <w:t>S</w:t>
      </w:r>
      <w:r>
        <w:rPr>
          <w:i/>
          <w:color w:val="808080"/>
        </w:rPr>
        <w:t>UNNA </w:t>
      </w:r>
      <w:r>
        <w:rPr>
          <w:color w:val="808080"/>
          <w:spacing w:val="-4"/>
        </w:rPr>
        <w:t>CUANDO </w:t>
      </w:r>
      <w:r>
        <w:rPr>
          <w:color w:val="808080"/>
        </w:rPr>
        <w:t>EL </w:t>
      </w:r>
      <w:r>
        <w:rPr>
          <w:color w:val="808080"/>
          <w:spacing w:val="-4"/>
        </w:rPr>
        <w:t>ALMUÉDANO </w:t>
      </w:r>
      <w:r>
        <w:rPr>
          <w:color w:val="808080"/>
        </w:rPr>
        <w:t>HA </w:t>
      </w:r>
      <w:r>
        <w:rPr>
          <w:color w:val="808080"/>
          <w:spacing w:val="-4"/>
        </w:rPr>
        <w:t>LLAMADO </w:t>
      </w:r>
      <w:r>
        <w:rPr>
          <w:color w:val="808080"/>
          <w:spacing w:val="7"/>
          <w:sz w:val="36"/>
        </w:rPr>
        <w:t>(</w:t>
      </w:r>
      <w:r>
        <w:rPr>
          <w:i/>
          <w:color w:val="808080"/>
          <w:spacing w:val="7"/>
        </w:rPr>
        <w:t>IQAMA</w:t>
      </w:r>
      <w:r>
        <w:rPr>
          <w:color w:val="808080"/>
          <w:spacing w:val="7"/>
          <w:sz w:val="36"/>
        </w:rPr>
        <w:t>) </w:t>
      </w:r>
      <w:r>
        <w:rPr>
          <w:color w:val="808080"/>
        </w:rPr>
        <w:t>PARA LA ORACIÓN</w:t>
      </w:r>
      <w:r>
        <w:rPr>
          <w:color w:val="808080"/>
          <w:spacing w:val="58"/>
        </w:rPr>
        <w:t> </w:t>
      </w:r>
      <w:r>
        <w:rPr>
          <w:color w:val="808080"/>
        </w:rPr>
        <w:t>OBLIGATORIA</w:t>
      </w:r>
    </w:p>
    <w:p>
      <w:pPr>
        <w:pStyle w:val="BodyText"/>
        <w:spacing w:before="10"/>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1763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180" w:right="165" w:firstLine="0"/>
        <w:jc w:val="left"/>
        <w:rPr>
          <w:i/>
          <w:sz w:val="18"/>
        </w:rPr>
      </w:pPr>
      <w:r>
        <w:rPr>
          <w:i/>
          <w:sz w:val="18"/>
        </w:rPr>
        <w:t>Se transmitió de Abu Huraira, Allah esté complacido con él, que dijo el Profeta, Allah le bendiga y le dé   paz:</w:t>
      </w:r>
    </w:p>
    <w:p>
      <w:pPr>
        <w:pStyle w:val="BodyText"/>
        <w:spacing w:before="120"/>
        <w:ind w:left="585" w:right="165"/>
      </w:pPr>
      <w:r>
        <w:rPr/>
        <w:t>“Cuando se da el ‘</w:t>
      </w:r>
      <w:r>
        <w:rPr>
          <w:i/>
        </w:rPr>
        <w:t>iqama’</w:t>
      </w:r>
      <w:r>
        <w:rPr/>
        <w:t>, no se hace más oración que la  obligatoria.”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80"/>
          <w:cols w:num="2" w:equalWidth="0">
            <w:col w:w="871" w:space="104"/>
            <w:col w:w="818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
        <w:rPr>
          <w:rFonts w:ascii="Arial"/>
          <w:b/>
          <w:sz w:val="21"/>
        </w:rPr>
      </w:pPr>
    </w:p>
    <w:p>
      <w:pPr>
        <w:spacing w:before="0"/>
        <w:ind w:left="1155" w:right="192" w:firstLine="0"/>
        <w:jc w:val="left"/>
        <w:rPr>
          <w:rFonts w:ascii="Arial Narrow"/>
          <w:sz w:val="19"/>
        </w:rPr>
      </w:pPr>
      <w:r>
        <w:rPr>
          <w:rFonts w:ascii="Arial Narrow"/>
          <w:w w:val="105"/>
          <w:sz w:val="19"/>
        </w:rPr>
        <w:t>754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43 SOBRE LA DESAPROBACIÓN DE F" w:id="406"/>
                  <w:bookmarkEnd w:id="40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343</w:t>
                  </w:r>
                </w:p>
              </w:txbxContent>
            </v:textbox>
            <v:fill type="solid"/>
          </v:shape>
        </w:pict>
      </w:r>
      <w:r>
        <w:rPr>
          <w:rFonts w:ascii="Arial Narrow"/>
          <w:sz w:val="20"/>
        </w:rPr>
      </w:r>
    </w:p>
    <w:p>
      <w:pPr>
        <w:pStyle w:val="Heading2"/>
        <w:ind w:left="1215" w:right="127"/>
      </w:pPr>
      <w:r>
        <w:rPr>
          <w:color w:val="808080"/>
          <w:sz w:val="36"/>
        </w:rPr>
        <w:t>S</w:t>
      </w:r>
      <w:r>
        <w:rPr>
          <w:color w:val="808080"/>
        </w:rPr>
        <w:t>OBRE LA DESAPROBACIÓN DE FIJAR EL DÍA  DEL</w:t>
      </w:r>
    </w:p>
    <w:p>
      <w:pPr>
        <w:spacing w:before="30"/>
        <w:ind w:left="1215" w:right="127" w:firstLine="0"/>
        <w:jc w:val="left"/>
        <w:rPr>
          <w:b/>
          <w:sz w:val="28"/>
        </w:rPr>
      </w:pPr>
      <w:r>
        <w:rPr>
          <w:b/>
          <w:i/>
          <w:color w:val="808080"/>
          <w:spacing w:val="9"/>
          <w:sz w:val="36"/>
        </w:rPr>
        <w:t>Y</w:t>
      </w:r>
      <w:r>
        <w:rPr>
          <w:b/>
          <w:i/>
          <w:color w:val="808080"/>
          <w:spacing w:val="9"/>
          <w:sz w:val="28"/>
        </w:rPr>
        <w:t>UMUA </w:t>
      </w:r>
      <w:r>
        <w:rPr>
          <w:b/>
          <w:color w:val="808080"/>
          <w:spacing w:val="-3"/>
          <w:sz w:val="28"/>
        </w:rPr>
        <w:t>PARA </w:t>
      </w:r>
      <w:r>
        <w:rPr>
          <w:b/>
          <w:color w:val="808080"/>
          <w:spacing w:val="-4"/>
          <w:sz w:val="28"/>
        </w:rPr>
        <w:t>AYUNAR </w:t>
      </w:r>
      <w:r>
        <w:rPr>
          <w:b/>
          <w:color w:val="808080"/>
          <w:sz w:val="28"/>
        </w:rPr>
        <w:t>O SU </w:t>
      </w:r>
      <w:r>
        <w:rPr>
          <w:b/>
          <w:color w:val="808080"/>
          <w:spacing w:val="-4"/>
          <w:sz w:val="28"/>
        </w:rPr>
        <w:t>NOCHE </w:t>
      </w:r>
      <w:r>
        <w:rPr>
          <w:b/>
          <w:color w:val="808080"/>
          <w:spacing w:val="-3"/>
          <w:sz w:val="28"/>
        </w:rPr>
        <w:t>PARA </w:t>
      </w:r>
      <w:r>
        <w:rPr>
          <w:b/>
          <w:color w:val="808080"/>
          <w:spacing w:val="63"/>
          <w:sz w:val="28"/>
        </w:rPr>
        <w:t> </w:t>
      </w:r>
      <w:r>
        <w:rPr>
          <w:b/>
          <w:color w:val="808080"/>
          <w:spacing w:val="-4"/>
          <w:sz w:val="28"/>
        </w:rPr>
        <w:t>REZAR</w:t>
      </w:r>
    </w:p>
    <w:p>
      <w:pPr>
        <w:pStyle w:val="BodyText"/>
        <w:spacing w:before="5"/>
        <w:rPr>
          <w:b/>
          <w:sz w:val="22"/>
        </w:rPr>
      </w:pPr>
    </w:p>
    <w:p>
      <w:pPr>
        <w:spacing w:after="0"/>
        <w:rPr>
          <w:sz w:val="22"/>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1764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 el Profeta, Allah le bendiga y le dé   paz:</w:t>
      </w:r>
    </w:p>
    <w:p>
      <w:pPr>
        <w:pStyle w:val="BodyText"/>
        <w:spacing w:before="120"/>
        <w:ind w:left="240" w:right="119" w:firstLine="405"/>
        <w:jc w:val="both"/>
      </w:pPr>
      <w:r>
        <w:rPr/>
        <w:t>“¡No fijéis especialmente la noche del </w:t>
      </w:r>
      <w:r>
        <w:rPr>
          <w:i/>
        </w:rPr>
        <w:t>Yumua</w:t>
      </w:r>
      <w:r>
        <w:rPr/>
        <w:t>, de entre las demás noches, para levantaros en oración, ni fijéis el día del </w:t>
      </w:r>
      <w:r>
        <w:rPr>
          <w:i/>
        </w:rPr>
        <w:t>Yumua</w:t>
      </w:r>
      <w:r>
        <w:rPr/>
        <w:t>, de entre los demás días, para ayu- nar, excepto que le corresponda ayunar ese día por  coincidencia!”</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1765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Y del mismo se transmitió que oyó decir al Profeta, Allah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5225" w:space="1200"/>
            <w:col w:w="1824"/>
          </w:cols>
        </w:sectPr>
      </w:pPr>
    </w:p>
    <w:p>
      <w:pPr>
        <w:pStyle w:val="BodyText"/>
        <w:spacing w:before="120"/>
        <w:ind w:left="1215" w:right="127" w:firstLine="405"/>
      </w:pPr>
      <w:r>
        <w:rPr/>
        <w:t>“Que ninguno de vosotros ayune en el día del </w:t>
      </w:r>
      <w:r>
        <w:rPr>
          <w:i/>
        </w:rPr>
        <w:t>Yumua</w:t>
      </w:r>
      <w:r>
        <w:rPr/>
        <w:t>, sino que ayune un día antes o un día después.”</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1766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Muhammad Ibn Abbad,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931" w:space="40"/>
            <w:col w:w="3395" w:space="1905"/>
            <w:col w:w="2949"/>
          </w:cols>
        </w:sectPr>
      </w:pPr>
    </w:p>
    <w:p>
      <w:pPr>
        <w:pStyle w:val="BodyText"/>
        <w:spacing w:before="120"/>
        <w:ind w:left="1215" w:right="313" w:firstLine="405"/>
      </w:pPr>
      <w:r>
        <w:rPr/>
        <w:t>“Pregunté a Yábir, Allah esté complacido de él : ¿Prohibió el Mensajero de Allah, Él le bendiga y le dé paz, ayunar el día del  </w:t>
      </w:r>
      <w:r>
        <w:rPr>
          <w:i/>
        </w:rPr>
        <w:t>Yumua</w:t>
      </w:r>
      <w:r>
        <w:rPr/>
        <w:t>?</w:t>
      </w:r>
    </w:p>
    <w:p>
      <w:pPr>
        <w:pStyle w:val="BodyText"/>
        <w:ind w:left="1620" w:right="1490"/>
      </w:pPr>
      <w:r>
        <w:rPr/>
        <w:t>Dijo: ‘¡Si!’.”</w:t>
      </w:r>
    </w:p>
    <w:p>
      <w:pPr>
        <w:spacing w:after="0"/>
        <w:sectPr>
          <w:type w:val="continuous"/>
          <w:pgSz w:w="11920" w:h="16840"/>
          <w:pgMar w:top="1600" w:bottom="280" w:left="1680" w:right="1020"/>
        </w:sectPr>
      </w:pPr>
    </w:p>
    <w:p>
      <w:pPr>
        <w:pStyle w:val="BodyText"/>
      </w:pPr>
    </w:p>
    <w:p>
      <w:pPr>
        <w:spacing w:before="191"/>
        <w:ind w:left="255" w:right="-18" w:firstLine="0"/>
        <w:jc w:val="left"/>
        <w:rPr>
          <w:rFonts w:ascii="Arial"/>
          <w:b/>
          <w:sz w:val="19"/>
        </w:rPr>
      </w:pPr>
      <w:r>
        <w:rPr>
          <w:rFonts w:ascii="Arial"/>
          <w:b/>
          <w:color w:val="808080"/>
          <w:sz w:val="24"/>
        </w:rPr>
        <w:t>4. </w:t>
      </w:r>
      <w:r>
        <w:rPr>
          <w:rFonts w:ascii="Arial"/>
          <w:b/>
          <w:color w:val="808080"/>
          <w:spacing w:val="-4"/>
          <w:sz w:val="19"/>
        </w:rPr>
        <w:t>1767</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Umm al Muminín, Yuwairía Bint Al Háriz, Allah esté complacido con ella,  que:</w:t>
      </w:r>
    </w:p>
    <w:p>
      <w:pPr>
        <w:pStyle w:val="BodyText"/>
        <w:spacing w:before="120"/>
        <w:ind w:left="244" w:right="93" w:firstLine="405"/>
      </w:pPr>
      <w:r>
        <w:rPr/>
        <w:t>“Entró a verla el Profeta, Allah le bendiga y le dé paz, el día del </w:t>
      </w:r>
      <w:r>
        <w:rPr>
          <w:i/>
        </w:rPr>
        <w:t>Yumua </w:t>
      </w:r>
      <w:r>
        <w:rPr/>
        <w:t>y ella estaba ayunando. Entonces le preguntó:</w:t>
      </w:r>
    </w:p>
    <w:p>
      <w:pPr>
        <w:pStyle w:val="BodyText"/>
        <w:ind w:left="649" w:right="5575"/>
      </w:pPr>
      <w:r>
        <w:rPr/>
        <w:t>‘¿Ayunaste ayer?’ Dijo: ‘¡No!’</w:t>
      </w:r>
    </w:p>
    <w:p>
      <w:pPr>
        <w:pStyle w:val="BodyText"/>
        <w:ind w:left="649" w:right="2520"/>
      </w:pPr>
      <w:r>
        <w:rPr/>
        <w:t>Le preguntó de nuevo: ‘¿Quieres ayunar mañana?’ Dijo: ‘¡No!’</w:t>
      </w:r>
    </w:p>
    <w:p>
      <w:pPr>
        <w:pStyle w:val="BodyText"/>
        <w:ind w:left="649" w:right="93"/>
      </w:pPr>
      <w:r>
        <w:rPr/>
        <w:t>Dijo: ‘¡Pues, en ese caso, rompe tu  ayuno!’.”</w:t>
      </w:r>
    </w:p>
    <w:p>
      <w:pPr>
        <w:spacing w:after="0"/>
        <w:sectPr>
          <w:type w:val="continuous"/>
          <w:pgSz w:w="11920" w:h="16840"/>
          <w:pgMar w:top="1600" w:bottom="280" w:left="1680" w:right="1020"/>
          <w:cols w:num="2" w:equalWidth="0">
            <w:col w:w="931" w:space="40"/>
            <w:col w:w="8249"/>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25"/>
        </w:rPr>
      </w:pPr>
    </w:p>
    <w:p>
      <w:pPr>
        <w:spacing w:before="81"/>
        <w:ind w:left="0" w:right="129" w:firstLine="0"/>
        <w:jc w:val="right"/>
        <w:rPr>
          <w:rFonts w:ascii="Arial Narrow"/>
          <w:sz w:val="19"/>
        </w:rPr>
      </w:pPr>
      <w:r>
        <w:rPr>
          <w:rFonts w:ascii="Arial Narrow"/>
          <w:sz w:val="19"/>
        </w:rPr>
        <w:t>755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44 SOBRE LA PROHIBICIÓN DE AYU" w:id="407"/>
                  <w:bookmarkEnd w:id="40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344</w:t>
                  </w:r>
                </w:p>
              </w:txbxContent>
            </v:textbox>
            <v:fill type="solid"/>
          </v:shape>
        </w:pict>
      </w:r>
      <w:r>
        <w:rPr>
          <w:rFonts w:ascii="Arial Narrow"/>
          <w:sz w:val="20"/>
        </w:rPr>
      </w:r>
    </w:p>
    <w:p>
      <w:pPr>
        <w:pStyle w:val="Heading2"/>
        <w:spacing w:line="280" w:lineRule="auto"/>
      </w:pPr>
      <w:r>
        <w:rPr>
          <w:color w:val="808080"/>
          <w:sz w:val="36"/>
        </w:rPr>
        <w:t>S</w:t>
      </w:r>
      <w:r>
        <w:rPr>
          <w:color w:val="808080"/>
        </w:rPr>
        <w:t>OBRE LA PROHIBICIÓN DE AYUNAR ININTERRUMPIDAMENTE</w:t>
      </w:r>
    </w:p>
    <w:p>
      <w:pPr>
        <w:pStyle w:val="Heading4"/>
        <w:rPr>
          <w:i/>
        </w:rPr>
      </w:pPr>
      <w:r>
        <w:rPr>
          <w:i/>
        </w:rPr>
        <w:t>(Y ello sería ayunar dos o más días   seguidos)</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1768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y Aisha, Allah esté complacido con él,   que:</w:t>
      </w:r>
    </w:p>
    <w:p>
      <w:pPr>
        <w:pStyle w:val="BodyText"/>
        <w:spacing w:before="120"/>
        <w:ind w:left="180" w:right="165" w:firstLine="405"/>
      </w:pPr>
      <w:r>
        <w:rPr/>
        <w:t>“Prohibió el Mensajero de Allah, Él le bendiga y le dé paz, ayunar sin interrup- ción.”</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1769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Ibn Úmar, Allah esté complacido con los dos,  que:</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4380" w:space="930"/>
            <w:col w:w="2890"/>
          </w:cols>
        </w:sectPr>
      </w:pPr>
    </w:p>
    <w:p>
      <w:pPr>
        <w:pStyle w:val="BodyText"/>
        <w:spacing w:before="120"/>
        <w:ind w:left="1155" w:right="192" w:firstLine="405"/>
      </w:pPr>
      <w:r>
        <w:rPr/>
        <w:t>“Prohibió el Mensajero de Allah, Él le bendiga y le dé paz, el ayuno de dos </w:t>
      </w:r>
      <w:r>
        <w:rPr>
          <w:spacing w:val="2"/>
        </w:rPr>
        <w:t>dí-  </w:t>
      </w:r>
      <w:r>
        <w:rPr/>
        <w:t>as o más sin interrupción. Y le</w:t>
      </w:r>
      <w:r>
        <w:rPr>
          <w:spacing w:val="26"/>
        </w:rPr>
        <w:t> </w:t>
      </w:r>
      <w:r>
        <w:rPr/>
        <w:t>dijeron:</w:t>
      </w:r>
    </w:p>
    <w:p>
      <w:pPr>
        <w:pStyle w:val="BodyText"/>
        <w:ind w:left="1560" w:right="192"/>
      </w:pPr>
      <w:r>
        <w:rPr/>
        <w:t>‘¡Tu lo haces!’</w:t>
      </w:r>
    </w:p>
    <w:p>
      <w:pPr>
        <w:pStyle w:val="BodyText"/>
        <w:ind w:left="1560" w:right="192"/>
      </w:pPr>
      <w:r>
        <w:rPr/>
        <w:t>Dijo: ‘¡Yo no soy como vosotros. Porque Allah me da de comer y de</w:t>
      </w:r>
      <w:r>
        <w:rPr>
          <w:spacing w:val="59"/>
        </w:rPr>
        <w:t> </w:t>
      </w:r>
      <w:r>
        <w:rPr/>
        <w:t>beber!’.”</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6"/>
        </w:rPr>
      </w:pPr>
    </w:p>
    <w:p>
      <w:pPr>
        <w:spacing w:before="81"/>
        <w:ind w:left="1155" w:right="192" w:firstLine="0"/>
        <w:jc w:val="left"/>
        <w:rPr>
          <w:rFonts w:ascii="Arial Narrow"/>
          <w:sz w:val="19"/>
        </w:rPr>
      </w:pPr>
      <w:r>
        <w:rPr>
          <w:rFonts w:ascii="Arial Narrow"/>
          <w:w w:val="105"/>
          <w:sz w:val="19"/>
        </w:rPr>
        <w:t>756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45 SOBRE LA PROHIBICIÓN DE SEN" w:id="408"/>
                  <w:bookmarkEnd w:id="40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345</w:t>
                  </w:r>
                </w:p>
              </w:txbxContent>
            </v:textbox>
            <v:fill type="solid"/>
          </v:shape>
        </w:pict>
      </w:r>
      <w:r>
        <w:rPr>
          <w:rFonts w:ascii="Arial Narrow"/>
          <w:sz w:val="20"/>
        </w:rPr>
      </w:r>
    </w:p>
    <w:p>
      <w:pPr>
        <w:pStyle w:val="Heading2"/>
        <w:spacing w:line="280" w:lineRule="auto"/>
        <w:ind w:left="1215" w:right="2060"/>
      </w:pPr>
      <w:r>
        <w:rPr>
          <w:color w:val="808080"/>
          <w:sz w:val="36"/>
        </w:rPr>
        <w:t>S</w:t>
      </w:r>
      <w:r>
        <w:rPr>
          <w:color w:val="808080"/>
        </w:rPr>
        <w:t>OBRE LA PROHIBICIÓN DE </w:t>
      </w:r>
      <w:r>
        <w:rPr>
          <w:color w:val="808080"/>
          <w:spacing w:val="-3"/>
        </w:rPr>
        <w:t>SENTARSE SOBRE </w:t>
      </w:r>
      <w:r>
        <w:rPr>
          <w:color w:val="808080"/>
        </w:rPr>
        <w:t>LAS</w:t>
      </w:r>
      <w:r>
        <w:rPr>
          <w:color w:val="808080"/>
          <w:spacing w:val="50"/>
        </w:rPr>
        <w:t> </w:t>
      </w:r>
      <w:r>
        <w:rPr>
          <w:color w:val="808080"/>
          <w:spacing w:val="-3"/>
        </w:rPr>
        <w:t>TUMBAS</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1770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Abu Huraira, Allah esté complacido con él, que dijo el Mensajero de Allah, Él le bendiga y le dé paz:</w:t>
      </w:r>
    </w:p>
    <w:p>
      <w:pPr>
        <w:pStyle w:val="BodyText"/>
        <w:spacing w:before="120"/>
        <w:ind w:left="240" w:right="286" w:firstLine="405"/>
      </w:pPr>
      <w:r>
        <w:rPr/>
        <w:t>“Si uno de vosotros se sentara sobre una brasa, se quemaría su ropa y le </w:t>
      </w:r>
      <w:r>
        <w:rPr>
          <w:spacing w:val="4"/>
        </w:rPr>
        <w:t>llega- </w:t>
      </w:r>
      <w:r>
        <w:rPr/>
        <w:t>ría a la piel. Eso sería mejor para él que sentarse sobre una </w:t>
      </w:r>
      <w:r>
        <w:rPr>
          <w:spacing w:val="49"/>
        </w:rPr>
        <w:t> </w:t>
      </w:r>
      <w:r>
        <w:rPr/>
        <w:t>tumba.”</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0" w:right="129" w:firstLine="0"/>
        <w:jc w:val="right"/>
        <w:rPr>
          <w:rFonts w:ascii="Arial Narrow"/>
          <w:sz w:val="19"/>
        </w:rPr>
      </w:pPr>
      <w:r>
        <w:rPr>
          <w:rFonts w:ascii="Arial Narrow"/>
          <w:sz w:val="19"/>
        </w:rPr>
        <w:t>757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46 SOBRE LA DESAPROBACIÓN DE E" w:id="409"/>
                  <w:bookmarkEnd w:id="40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346</w:t>
                  </w:r>
                </w:p>
              </w:txbxContent>
            </v:textbox>
            <v:fill type="solid"/>
          </v:shape>
        </w:pict>
      </w:r>
      <w:r>
        <w:rPr>
          <w:rFonts w:ascii="Arial Narrow"/>
          <w:sz w:val="20"/>
        </w:rPr>
      </w:r>
    </w:p>
    <w:p>
      <w:pPr>
        <w:pStyle w:val="Heading2"/>
        <w:spacing w:line="292" w:lineRule="auto"/>
        <w:ind w:right="1891"/>
      </w:pPr>
      <w:r>
        <w:rPr>
          <w:color w:val="808080"/>
          <w:sz w:val="36"/>
        </w:rPr>
        <w:t>S</w:t>
      </w:r>
      <w:r>
        <w:rPr>
          <w:color w:val="808080"/>
        </w:rPr>
        <w:t>OBRE LA DESAPROBACIÓN DE ENYESAR LAS TUMBAS O DE CONSTRUIR CUALQUIER TIPO DE MAUSOLEO</w:t>
      </w:r>
    </w:p>
    <w:p>
      <w:pPr>
        <w:pStyle w:val="BodyText"/>
        <w:spacing w:before="2"/>
        <w:rPr>
          <w:b/>
          <w:sz w:val="18"/>
        </w:rPr>
      </w:pPr>
    </w:p>
    <w:p>
      <w:pPr>
        <w:spacing w:after="0"/>
        <w:rPr>
          <w:sz w:val="1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18" w:firstLine="0"/>
        <w:jc w:val="left"/>
        <w:rPr>
          <w:rFonts w:ascii="Arial"/>
          <w:b/>
          <w:sz w:val="19"/>
        </w:rPr>
      </w:pPr>
      <w:r>
        <w:rPr>
          <w:rFonts w:ascii="Arial"/>
          <w:b/>
          <w:color w:val="808080"/>
          <w:sz w:val="24"/>
        </w:rPr>
        <w:t>1. </w:t>
      </w:r>
      <w:r>
        <w:rPr>
          <w:rFonts w:ascii="Arial"/>
          <w:b/>
          <w:color w:val="808080"/>
          <w:spacing w:val="-4"/>
          <w:sz w:val="19"/>
        </w:rPr>
        <w:t>1771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Yábir, Allah esté complacido con él,  que:</w:t>
      </w:r>
    </w:p>
    <w:p>
      <w:pPr>
        <w:pStyle w:val="BodyText"/>
        <w:spacing w:before="120"/>
        <w:ind w:left="180" w:right="165" w:firstLine="405"/>
      </w:pPr>
      <w:r>
        <w:rPr/>
        <w:t>“Prohibió el Mensajero de Allah, Él le bendiga y le dé paz, enyesar la tumba, sentarse sobre ella, o construirle un  mausoleo.”</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15"/>
        </w:rPr>
      </w:pPr>
    </w:p>
    <w:p>
      <w:pPr>
        <w:spacing w:before="81"/>
        <w:ind w:left="1155" w:right="192" w:firstLine="0"/>
        <w:jc w:val="left"/>
        <w:rPr>
          <w:rFonts w:ascii="Arial Narrow"/>
          <w:sz w:val="19"/>
        </w:rPr>
      </w:pPr>
      <w:r>
        <w:rPr>
          <w:rFonts w:ascii="Arial Narrow"/>
          <w:w w:val="105"/>
          <w:sz w:val="19"/>
        </w:rPr>
        <w:t>758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47 SOBRE LA PROHIBICIÓN DE INT" w:id="410"/>
                  <w:bookmarkEnd w:id="41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347</w:t>
                  </w:r>
                </w:p>
              </w:txbxContent>
            </v:textbox>
            <v:fill type="solid"/>
          </v:shape>
        </w:pict>
      </w:r>
      <w:r>
        <w:rPr>
          <w:rFonts w:ascii="Arial Narrow"/>
          <w:sz w:val="20"/>
        </w:rPr>
      </w:r>
    </w:p>
    <w:p>
      <w:pPr>
        <w:pStyle w:val="Heading2"/>
        <w:spacing w:line="280" w:lineRule="auto"/>
        <w:ind w:left="1215" w:right="1490"/>
        <w:rPr>
          <w:i/>
        </w:rPr>
      </w:pPr>
      <w:r>
        <w:rPr>
          <w:color w:val="808080"/>
          <w:sz w:val="36"/>
        </w:rPr>
        <w:t>S</w:t>
      </w:r>
      <w:r>
        <w:rPr>
          <w:color w:val="808080"/>
        </w:rPr>
        <w:t>OBRE LA PROHIBICIÓN DE INTERCEDER POR AQUEL QUE HA TRANSGREDIDO LOS LÍMITES DE LA </w:t>
      </w:r>
      <w:r>
        <w:rPr>
          <w:i/>
          <w:color w:val="808080"/>
          <w:sz w:val="36"/>
        </w:rPr>
        <w:t>S</w:t>
      </w:r>
      <w:r>
        <w:rPr>
          <w:i/>
          <w:color w:val="808080"/>
        </w:rPr>
        <w:t>HARÍA</w:t>
      </w:r>
    </w:p>
    <w:p>
      <w:pPr>
        <w:pStyle w:val="BodyText"/>
        <w:spacing w:before="4"/>
        <w:rPr>
          <w:b/>
          <w:i/>
          <w:sz w:val="16"/>
        </w:rPr>
      </w:pPr>
    </w:p>
    <w:p>
      <w:pPr>
        <w:spacing w:after="0"/>
        <w:rPr>
          <w:sz w:val="16"/>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el generoso Corán:</w:t>
      </w:r>
    </w:p>
    <w:p>
      <w:pPr>
        <w:pStyle w:val="BodyText"/>
        <w:spacing w:before="1"/>
        <w:rPr>
          <w:i/>
          <w:sz w:val="21"/>
        </w:rPr>
      </w:pPr>
    </w:p>
    <w:p>
      <w:pPr>
        <w:pStyle w:val="BodyText"/>
        <w:spacing w:before="1"/>
        <w:ind w:left="80" w:right="127"/>
      </w:pPr>
      <w:r>
        <w:rPr/>
        <w:t>“A la adúltera y al adúltero, dadle a cada uno cien latigazos y que no os de compa- sión por ellos en el </w:t>
      </w:r>
      <w:r>
        <w:rPr>
          <w:i/>
        </w:rPr>
        <w:t>Din </w:t>
      </w:r>
      <w:r>
        <w:rPr/>
        <w:t>de Allah, si es que creéis en Allah y el último  Día.”</w:t>
      </w:r>
    </w:p>
    <w:p>
      <w:pPr>
        <w:spacing w:before="11"/>
        <w:ind w:left="80" w:right="127" w:firstLine="0"/>
        <w:jc w:val="left"/>
        <w:rPr>
          <w:rFonts w:ascii="Arial"/>
          <w:b/>
          <w:sz w:val="16"/>
        </w:rPr>
      </w:pPr>
      <w:r>
        <w:rPr>
          <w:rFonts w:ascii="Arial"/>
          <w:b/>
          <w:color w:val="808080"/>
          <w:w w:val="105"/>
          <w:sz w:val="16"/>
        </w:rPr>
        <w:t>(La Luz /2).</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1772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Aisha, Allah esté complacido con ella,  que:</w:t>
      </w:r>
    </w:p>
    <w:p>
      <w:pPr>
        <w:pStyle w:val="BodyText"/>
        <w:spacing w:before="120"/>
        <w:ind w:left="240" w:right="286" w:firstLine="405"/>
      </w:pPr>
      <w:r>
        <w:rPr/>
        <w:t>“La tribu de Quraish se interesó por el asunto del robo de la mujer Al Majzu- mía y dijeron:</w:t>
      </w:r>
    </w:p>
    <w:p>
      <w:pPr>
        <w:pStyle w:val="BodyText"/>
        <w:ind w:left="240" w:right="286" w:firstLine="405"/>
      </w:pPr>
      <w:r>
        <w:rPr/>
        <w:t>‘¿Quien hablará para interceder por ella ante el Mensajero de Allah, Él le ben- diga y le dé paz?’</w:t>
      </w:r>
    </w:p>
    <w:p>
      <w:pPr>
        <w:pStyle w:val="BodyText"/>
        <w:ind w:left="240" w:right="286" w:firstLine="405"/>
      </w:pPr>
      <w:r>
        <w:rPr/>
        <w:t>Dijeron: ‘¿Y quien es el más envalentonado con él sino Usáma Ibn Zaid, </w:t>
      </w:r>
      <w:r>
        <w:rPr>
          <w:spacing w:val="2"/>
        </w:rPr>
        <w:t>ama- </w:t>
      </w:r>
      <w:r>
        <w:rPr/>
        <w:t>do del Mensajero de </w:t>
      </w:r>
      <w:r>
        <w:rPr>
          <w:spacing w:val="2"/>
        </w:rPr>
        <w:t>Allah, </w:t>
      </w:r>
      <w:r>
        <w:rPr/>
        <w:t>Él le </w:t>
      </w:r>
      <w:r>
        <w:rPr>
          <w:spacing w:val="2"/>
        </w:rPr>
        <w:t>bendiga </w:t>
      </w:r>
      <w:r>
        <w:rPr/>
        <w:t>y le dé</w:t>
      </w:r>
      <w:r>
        <w:rPr>
          <w:spacing w:val="48"/>
        </w:rPr>
        <w:t> </w:t>
      </w:r>
      <w:r>
        <w:rPr>
          <w:spacing w:val="3"/>
        </w:rPr>
        <w:t>paz?’</w:t>
      </w:r>
    </w:p>
    <w:p>
      <w:pPr>
        <w:pStyle w:val="BodyText"/>
        <w:ind w:left="645" w:right="413"/>
      </w:pPr>
      <w:r>
        <w:rPr/>
        <w:t>Le habló Usama y dijo el Mensajero de Allah, Él le bendiga y le dé paz: ‘¿Intercedes ante la transgresión de uno de los límites de Allah, el Altísimo?’ A continuación dio un discurso en pie y luego dijo:</w:t>
      </w:r>
    </w:p>
    <w:p>
      <w:pPr>
        <w:pStyle w:val="BodyText"/>
        <w:ind w:left="240" w:right="286" w:firstLine="405"/>
      </w:pPr>
      <w:r>
        <w:rPr/>
        <w:t>Lo que ha hecho perecer a vuestros predecesores ha sido que cuando entre  ellos robaba el noble lo dejaban y si robaba el débil, le aplicaban la  </w:t>
      </w:r>
      <w:r>
        <w:rPr>
          <w:spacing w:val="1"/>
        </w:rPr>
        <w:t> </w:t>
      </w:r>
      <w:r>
        <w:rPr/>
        <w:t>pena.</w:t>
      </w:r>
    </w:p>
    <w:p>
      <w:pPr>
        <w:pStyle w:val="BodyText"/>
        <w:ind w:left="240" w:right="286" w:firstLine="405"/>
      </w:pPr>
      <w:r>
        <w:rPr/>
        <w:t>¡Por Allah, que si Fátima, hija de Muhammad, Allah le bendiga y le dé paz, ro- bara, cortaría su mano!”</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215" w:right="1490" w:firstLine="0"/>
        <w:jc w:val="left"/>
        <w:rPr>
          <w:i/>
          <w:sz w:val="18"/>
        </w:rPr>
      </w:pPr>
      <w:r>
        <w:rPr>
          <w:i/>
          <w:sz w:val="18"/>
        </w:rPr>
        <w:t>Y en otro relato:</w:t>
      </w:r>
    </w:p>
    <w:p>
      <w:pPr>
        <w:pStyle w:val="BodyText"/>
        <w:spacing w:before="120"/>
        <w:ind w:right="134"/>
        <w:jc w:val="right"/>
      </w:pPr>
      <w:r>
        <w:rPr/>
        <w:t>“Cambió de color el rostro del Mensajero de Allah, Él le bendiga y le dé paz, y</w:t>
      </w:r>
    </w:p>
    <w:p>
      <w:pPr>
        <w:spacing w:after="0"/>
        <w:jc w:val="right"/>
        <w:sectPr>
          <w:type w:val="continuous"/>
          <w:pgSz w:w="11920" w:h="16840"/>
          <w:pgMar w:top="1600" w:bottom="280" w:left="1680" w:right="1020"/>
        </w:sectPr>
      </w:pPr>
    </w:p>
    <w:p>
      <w:pPr>
        <w:pStyle w:val="BodyText"/>
        <w:ind w:left="929"/>
        <w:jc w:val="right"/>
      </w:pPr>
      <w:r>
        <w:rPr>
          <w:w w:val="95"/>
        </w:rPr>
        <w:t>dijo:</w:t>
      </w:r>
    </w:p>
    <w:p>
      <w:pPr>
        <w:pStyle w:val="BodyText"/>
      </w:pPr>
      <w:r>
        <w:rPr/>
        <w:br w:type="column"/>
      </w:r>
      <w:r>
        <w:rPr/>
      </w:r>
    </w:p>
    <w:p>
      <w:pPr>
        <w:pStyle w:val="BodyText"/>
        <w:ind w:left="-40" w:right="2495"/>
      </w:pPr>
      <w:r>
        <w:rPr/>
        <w:t>‘¿Acaso, intercedes en uno de los límites de Allah?’ Dijo Usama: ‘¡Perdóname, Mensajero de  Allah!’</w:t>
      </w:r>
    </w:p>
    <w:p>
      <w:pPr>
        <w:pStyle w:val="BodyText"/>
        <w:ind w:left="-40"/>
      </w:pPr>
      <w:r>
        <w:rPr/>
        <w:t>Dijo: ‘Después mandó traer a esa mujer y le fue </w:t>
      </w:r>
      <w:r>
        <w:rPr>
          <w:spacing w:val="2"/>
        </w:rPr>
        <w:t>cortada </w:t>
      </w:r>
      <w:r>
        <w:rPr/>
        <w:t>su</w:t>
      </w:r>
      <w:r>
        <w:rPr>
          <w:spacing w:val="59"/>
        </w:rPr>
        <w:t> </w:t>
      </w:r>
      <w:r>
        <w:rPr>
          <w:spacing w:val="3"/>
        </w:rPr>
        <w:t>mano’.”</w:t>
      </w:r>
    </w:p>
    <w:p>
      <w:pPr>
        <w:spacing w:after="0"/>
        <w:sectPr>
          <w:type w:val="continuous"/>
          <w:pgSz w:w="11920" w:h="16840"/>
          <w:pgMar w:top="1600" w:bottom="280" w:left="1680" w:right="1020"/>
          <w:cols w:num="2" w:equalWidth="0">
            <w:col w:w="1620" w:space="40"/>
            <w:col w:w="7560"/>
          </w:cols>
        </w:sectPr>
      </w:pPr>
    </w:p>
    <w:p>
      <w:pPr>
        <w:pStyle w:val="BodyText"/>
        <w:rPr>
          <w:sz w:val="20"/>
        </w:rPr>
      </w:pPr>
    </w:p>
    <w:p>
      <w:pPr>
        <w:pStyle w:val="BodyText"/>
        <w:spacing w:before="2"/>
        <w:rPr>
          <w:sz w:val="21"/>
        </w:rPr>
      </w:pPr>
    </w:p>
    <w:p>
      <w:pPr>
        <w:spacing w:before="0"/>
        <w:ind w:left="0" w:right="129" w:firstLine="0"/>
        <w:jc w:val="right"/>
        <w:rPr>
          <w:rFonts w:ascii="Arial Narrow"/>
          <w:sz w:val="19"/>
        </w:rPr>
      </w:pPr>
      <w:r>
        <w:rPr>
          <w:rFonts w:ascii="Arial Narrow"/>
          <w:sz w:val="19"/>
        </w:rPr>
        <w:t>759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48 SOBRE LA PROHIBICIÓN DE HAC" w:id="411"/>
                  <w:bookmarkEnd w:id="41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348</w:t>
                  </w:r>
                </w:p>
              </w:txbxContent>
            </v:textbox>
            <v:fill type="solid"/>
          </v:shape>
        </w:pict>
      </w:r>
      <w:r>
        <w:rPr>
          <w:rFonts w:ascii="Arial Narrow"/>
          <w:sz w:val="20"/>
        </w:rPr>
      </w:r>
    </w:p>
    <w:p>
      <w:pPr>
        <w:pStyle w:val="Heading2"/>
        <w:spacing w:line="280" w:lineRule="auto"/>
      </w:pPr>
      <w:r>
        <w:rPr>
          <w:color w:val="808080"/>
          <w:sz w:val="36"/>
        </w:rPr>
        <w:t>S</w:t>
      </w:r>
      <w:r>
        <w:rPr>
          <w:color w:val="808080"/>
        </w:rPr>
        <w:t>OBRE LA PROHIBICIÓN DE HACER LAS NECESIDADES EN LOS CAMINOS</w:t>
      </w:r>
    </w:p>
    <w:p>
      <w:pPr>
        <w:pStyle w:val="Heading4"/>
        <w:rPr>
          <w:i/>
        </w:rPr>
      </w:pPr>
      <w:r>
        <w:rPr>
          <w:i/>
        </w:rPr>
        <w:t>(O en la sombra para los caminantes, o en los lugares para beber)</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el generoso Corán:</w:t>
      </w:r>
    </w:p>
    <w:p>
      <w:pPr>
        <w:pStyle w:val="BodyText"/>
        <w:spacing w:before="1"/>
        <w:rPr>
          <w:i/>
          <w:sz w:val="21"/>
        </w:rPr>
      </w:pPr>
    </w:p>
    <w:p>
      <w:pPr>
        <w:pStyle w:val="BodyText"/>
        <w:spacing w:before="1"/>
        <w:ind w:left="80" w:right="127"/>
      </w:pPr>
      <w:r>
        <w:rPr/>
        <w:t>“Y aquellos que hacen daño a los creyentes por algo que no es cierto, habrán car- gado con una calumnia y un delito  indudable.”</w:t>
      </w:r>
    </w:p>
    <w:p>
      <w:pPr>
        <w:spacing w:before="11"/>
        <w:ind w:left="80" w:right="127" w:firstLine="0"/>
        <w:jc w:val="left"/>
        <w:rPr>
          <w:rFonts w:ascii="Arial"/>
          <w:b/>
          <w:sz w:val="16"/>
        </w:rPr>
      </w:pPr>
      <w:r>
        <w:rPr>
          <w:rFonts w:ascii="Arial"/>
          <w:b/>
          <w:color w:val="808080"/>
          <w:w w:val="105"/>
          <w:sz w:val="16"/>
        </w:rPr>
        <w:t>(Los Partidos /58).</w:t>
      </w:r>
    </w:p>
    <w:p>
      <w:pPr>
        <w:spacing w:after="0"/>
        <w:jc w:val="left"/>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1773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585" w:right="2927"/>
      </w:pPr>
      <w:r>
        <w:rPr/>
        <w:t>“¡Temed dos cosas que propician la maldición! Preguntaron: ‘¿Y cuáles</w:t>
      </w:r>
      <w:r>
        <w:rPr>
          <w:spacing w:val="50"/>
        </w:rPr>
        <w:t> </w:t>
      </w:r>
      <w:r>
        <w:rPr/>
        <w:t>son?’</w:t>
      </w:r>
    </w:p>
    <w:p>
      <w:pPr>
        <w:pStyle w:val="BodyText"/>
        <w:ind w:left="180" w:right="243" w:firstLine="405"/>
      </w:pPr>
      <w:r>
        <w:rPr/>
        <w:t>Dijo: ‘Aquel que hace sus necesidades en los caminos o en las sombras donde  se </w:t>
      </w:r>
      <w:r>
        <w:rPr>
          <w:spacing w:val="2"/>
        </w:rPr>
        <w:t>suele sentar </w:t>
      </w:r>
      <w:r>
        <w:rPr/>
        <w:t>la</w:t>
      </w:r>
      <w:r>
        <w:rPr>
          <w:spacing w:val="20"/>
        </w:rPr>
        <w:t> </w:t>
      </w:r>
      <w:r>
        <w:rPr>
          <w:spacing w:val="3"/>
        </w:rPr>
        <w:t>gente’.”</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6"/>
        </w:rPr>
      </w:pPr>
    </w:p>
    <w:p>
      <w:pPr>
        <w:spacing w:before="81"/>
        <w:ind w:left="1155" w:right="192" w:firstLine="0"/>
        <w:jc w:val="left"/>
        <w:rPr>
          <w:rFonts w:ascii="Arial Narrow"/>
          <w:sz w:val="19"/>
        </w:rPr>
      </w:pPr>
      <w:r>
        <w:rPr>
          <w:rFonts w:ascii="Arial Narrow"/>
          <w:w w:val="105"/>
          <w:sz w:val="19"/>
        </w:rPr>
        <w:t>760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49 SOBRE LA PROHIBICIÓN DE ORI" w:id="412"/>
                  <w:bookmarkEnd w:id="41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349</w:t>
                  </w:r>
                </w:p>
              </w:txbxContent>
            </v:textbox>
            <v:fill type="solid"/>
          </v:shape>
        </w:pict>
      </w:r>
      <w:r>
        <w:rPr>
          <w:rFonts w:ascii="Arial Narrow"/>
          <w:sz w:val="20"/>
        </w:rPr>
      </w:r>
    </w:p>
    <w:p>
      <w:pPr>
        <w:pStyle w:val="Heading2"/>
        <w:spacing w:line="280" w:lineRule="auto"/>
        <w:ind w:left="1215" w:right="2060"/>
      </w:pPr>
      <w:r>
        <w:rPr>
          <w:color w:val="808080"/>
          <w:sz w:val="36"/>
        </w:rPr>
        <w:t>S</w:t>
      </w:r>
      <w:r>
        <w:rPr>
          <w:color w:val="808080"/>
        </w:rPr>
        <w:t>OBRE LA PROHIBICIÓN DE ORINAR </w:t>
      </w:r>
      <w:r>
        <w:rPr>
          <w:color w:val="808080"/>
          <w:spacing w:val="-3"/>
        </w:rPr>
        <w:t>EN </w:t>
      </w:r>
      <w:r>
        <w:rPr>
          <w:color w:val="808080"/>
        </w:rPr>
        <w:t>EL </w:t>
      </w:r>
      <w:r>
        <w:rPr>
          <w:color w:val="808080"/>
          <w:spacing w:val="-3"/>
        </w:rPr>
        <w:t>AGUA</w:t>
      </w:r>
      <w:r>
        <w:rPr>
          <w:color w:val="808080"/>
          <w:spacing w:val="54"/>
        </w:rPr>
        <w:t> </w:t>
      </w:r>
      <w:r>
        <w:rPr>
          <w:color w:val="808080"/>
          <w:spacing w:val="-3"/>
        </w:rPr>
        <w:t>ESTANCADA</w:t>
      </w:r>
    </w:p>
    <w:p>
      <w:pPr>
        <w:pStyle w:val="BodyText"/>
        <w:spacing w:before="6"/>
        <w:rPr>
          <w:b/>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1774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240" w:right="286" w:firstLine="0"/>
        <w:jc w:val="left"/>
        <w:rPr>
          <w:i/>
          <w:sz w:val="18"/>
        </w:rPr>
      </w:pPr>
      <w:r>
        <w:rPr>
          <w:i/>
          <w:sz w:val="18"/>
        </w:rPr>
        <w:t>Se transmitió de Yábir, Allah esté complacido con él,  que:</w:t>
      </w:r>
    </w:p>
    <w:p>
      <w:pPr>
        <w:pStyle w:val="BodyText"/>
        <w:spacing w:before="120"/>
        <w:ind w:left="240" w:right="91" w:firstLine="405"/>
      </w:pPr>
      <w:r>
        <w:rPr/>
        <w:t>“Prohibió el Mensajero de Allah, Él le bendiga y le dé paz, orinar en el agua es- tancada.”</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0" w:right="129" w:firstLine="0"/>
        <w:jc w:val="right"/>
        <w:rPr>
          <w:rFonts w:ascii="Arial Narrow"/>
          <w:sz w:val="19"/>
        </w:rPr>
      </w:pPr>
      <w:r>
        <w:rPr>
          <w:rFonts w:ascii="Arial Narrow"/>
          <w:sz w:val="19"/>
        </w:rPr>
        <w:t>761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50 SOBRE LA DESAPROBACIÓN DE T" w:id="413"/>
                  <w:bookmarkEnd w:id="41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350</w:t>
                  </w:r>
                </w:p>
              </w:txbxContent>
            </v:textbox>
            <v:fill type="solid"/>
          </v:shape>
        </w:pict>
      </w:r>
      <w:r>
        <w:rPr>
          <w:rFonts w:ascii="Arial Narrow"/>
          <w:sz w:val="20"/>
        </w:rPr>
      </w:r>
    </w:p>
    <w:p>
      <w:pPr>
        <w:pStyle w:val="Heading2"/>
        <w:spacing w:line="292" w:lineRule="auto"/>
        <w:ind w:right="1553"/>
      </w:pPr>
      <w:r>
        <w:rPr>
          <w:color w:val="808080"/>
          <w:sz w:val="36"/>
        </w:rPr>
        <w:t>S</w:t>
      </w:r>
      <w:r>
        <w:rPr>
          <w:color w:val="808080"/>
        </w:rPr>
        <w:t>OBRE LA DESAPROBACIÓN DE TENER PREFERENCIAS EN LOS REGALOS A UN HIJO SOBRE LOS DEMÁS</w:t>
      </w:r>
    </w:p>
    <w:p>
      <w:pPr>
        <w:pStyle w:val="BodyText"/>
        <w:spacing w:before="2"/>
        <w:rPr>
          <w:b/>
          <w:sz w:val="18"/>
        </w:rPr>
      </w:pPr>
    </w:p>
    <w:p>
      <w:pPr>
        <w:spacing w:after="0"/>
        <w:rPr>
          <w:sz w:val="1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1775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An Nuamán Ibn Bashir, Allah esté complacido con él,   que:</w:t>
      </w:r>
    </w:p>
    <w:p>
      <w:pPr>
        <w:pStyle w:val="BodyText"/>
        <w:spacing w:before="120"/>
        <w:ind w:left="585" w:right="165"/>
      </w:pPr>
      <w:r>
        <w:rPr/>
        <w:t>“Su padre vino con él al Mensajero de Allah, Él le bendiga y le dé paz, y le di-</w:t>
      </w:r>
    </w:p>
    <w:p>
      <w:pPr>
        <w:spacing w:after="0"/>
        <w:sectPr>
          <w:type w:val="continuous"/>
          <w:pgSz w:w="11920" w:h="16840"/>
          <w:pgMar w:top="1600" w:bottom="280" w:left="1680" w:right="1080"/>
          <w:cols w:num="2" w:equalWidth="0">
            <w:col w:w="871" w:space="104"/>
            <w:col w:w="8185"/>
          </w:cols>
        </w:sectPr>
      </w:pPr>
    </w:p>
    <w:p>
      <w:pPr>
        <w:pStyle w:val="BodyText"/>
        <w:jc w:val="right"/>
      </w:pPr>
      <w:r>
        <w:rPr>
          <w:w w:val="95"/>
        </w:rPr>
        <w:t>jo:</w:t>
      </w:r>
    </w:p>
    <w:p>
      <w:pPr>
        <w:pStyle w:val="BodyText"/>
      </w:pPr>
      <w:r>
        <w:rPr/>
        <w:br w:type="column"/>
      </w:r>
      <w:r>
        <w:rPr/>
      </w:r>
    </w:p>
    <w:p>
      <w:pPr>
        <w:pStyle w:val="BodyText"/>
        <w:ind w:left="140"/>
      </w:pPr>
      <w:r>
        <w:rPr/>
        <w:t>‘He regalado a mi hijo este esclavo que tenía.’</w:t>
      </w:r>
    </w:p>
    <w:p>
      <w:pPr>
        <w:pStyle w:val="BodyText"/>
        <w:ind w:left="140" w:right="2165"/>
      </w:pPr>
      <w:r>
        <w:rPr/>
        <w:t>Y le dijo el Mensajero de Allah, Él le bendiga y le dé paz: ‘¿A cada uno de tus hijos has hecho el mismo regalo?’ Dijo: ‘¡No!’</w:t>
      </w:r>
    </w:p>
    <w:p>
      <w:pPr>
        <w:pStyle w:val="BodyText"/>
        <w:ind w:left="140"/>
      </w:pPr>
      <w:r>
        <w:rPr/>
        <w:t>Y dijo el Mensajero de Allah, Él le bendiga y le dé paz: ‘¡Pues entonces, de-</w:t>
      </w:r>
    </w:p>
    <w:p>
      <w:pPr>
        <w:spacing w:after="0"/>
        <w:sectPr>
          <w:type w:val="continuous"/>
          <w:pgSz w:w="11920" w:h="16840"/>
          <w:pgMar w:top="1600" w:bottom="280" w:left="1680" w:right="1080"/>
          <w:cols w:num="2" w:equalWidth="0">
            <w:col w:w="1380" w:space="40"/>
            <w:col w:w="7740"/>
          </w:cols>
        </w:sectPr>
      </w:pPr>
    </w:p>
    <w:p>
      <w:pPr>
        <w:pStyle w:val="BodyText"/>
        <w:ind w:left="1155" w:right="192"/>
      </w:pPr>
      <w:r>
        <w:rPr/>
        <w:t>vuélvelo!’</w:t>
      </w:r>
    </w:p>
    <w:p>
      <w:pPr>
        <w:pStyle w:val="BodyText"/>
        <w:spacing w:before="2"/>
        <w:rPr>
          <w:sz w:val="27"/>
        </w:rPr>
      </w:pPr>
    </w:p>
    <w:p>
      <w:pPr>
        <w:spacing w:before="1"/>
        <w:ind w:left="1155" w:right="192" w:firstLine="0"/>
        <w:jc w:val="left"/>
        <w:rPr>
          <w:i/>
          <w:sz w:val="18"/>
        </w:rPr>
      </w:pPr>
      <w:r>
        <w:rPr>
          <w:i/>
          <w:sz w:val="18"/>
        </w:rPr>
        <w:t>Y en otro relato:</w:t>
      </w:r>
    </w:p>
    <w:p>
      <w:pPr>
        <w:pStyle w:val="BodyText"/>
        <w:spacing w:before="120"/>
        <w:ind w:left="1560" w:right="2153"/>
      </w:pPr>
      <w:r>
        <w:rPr/>
        <w:t>“Dijo el Mensajero de Allah, Él le bendiga y le dé paz: ‘¿Has hecho lo mismo con todos tus hijos?’</w:t>
      </w:r>
    </w:p>
    <w:p>
      <w:pPr>
        <w:pStyle w:val="BodyText"/>
        <w:ind w:left="1560" w:right="192"/>
      </w:pPr>
      <w:r>
        <w:rPr/>
        <w:t>Dijo: ‘¡No!’</w:t>
      </w:r>
    </w:p>
    <w:p>
      <w:pPr>
        <w:pStyle w:val="BodyText"/>
        <w:ind w:left="1560" w:right="3052"/>
      </w:pPr>
      <w:r>
        <w:rPr>
          <w:spacing w:val="2"/>
        </w:rPr>
        <w:t>Dijo: ‘¡Teme </w:t>
      </w:r>
      <w:r>
        <w:rPr/>
        <w:t>a </w:t>
      </w:r>
      <w:r>
        <w:rPr>
          <w:spacing w:val="2"/>
        </w:rPr>
        <w:t>Allah </w:t>
      </w:r>
      <w:r>
        <w:rPr/>
        <w:t>y se </w:t>
      </w:r>
      <w:r>
        <w:rPr>
          <w:spacing w:val="2"/>
        </w:rPr>
        <w:t>justo </w:t>
      </w:r>
      <w:r>
        <w:rPr/>
        <w:t>con tus </w:t>
      </w:r>
      <w:r>
        <w:rPr>
          <w:spacing w:val="3"/>
        </w:rPr>
        <w:t>hijos!’ </w:t>
      </w:r>
      <w:r>
        <w:rPr/>
        <w:t>Fue mi padre y devolvió ese</w:t>
      </w:r>
      <w:r>
        <w:rPr>
          <w:spacing w:val="59"/>
        </w:rPr>
        <w:t> </w:t>
      </w:r>
      <w:r>
        <w:rPr/>
        <w:t>regalo.”</w:t>
      </w:r>
    </w:p>
    <w:p>
      <w:pPr>
        <w:pStyle w:val="BodyText"/>
        <w:spacing w:before="2"/>
        <w:rPr>
          <w:sz w:val="27"/>
        </w:rPr>
      </w:pPr>
    </w:p>
    <w:p>
      <w:pPr>
        <w:spacing w:before="1"/>
        <w:ind w:left="1155" w:right="192" w:firstLine="0"/>
        <w:jc w:val="left"/>
        <w:rPr>
          <w:i/>
          <w:sz w:val="18"/>
        </w:rPr>
      </w:pPr>
      <w:r>
        <w:rPr>
          <w:i/>
          <w:sz w:val="18"/>
        </w:rPr>
        <w:t>Y en otro relato:</w:t>
      </w:r>
    </w:p>
    <w:p>
      <w:pPr>
        <w:pStyle w:val="BodyText"/>
        <w:spacing w:before="120"/>
        <w:ind w:left="1560" w:right="2601"/>
      </w:pPr>
      <w:r>
        <w:rPr/>
        <w:t>Dijo el Mensajero de Allah, Él le bendiga y le dé paz: ‘¡Oh Bashir! ¿Tienes más hijos que ese?’</w:t>
      </w:r>
    </w:p>
    <w:p>
      <w:pPr>
        <w:pStyle w:val="BodyText"/>
        <w:ind w:left="1560" w:right="192"/>
      </w:pPr>
      <w:r>
        <w:rPr/>
        <w:t>Dijo: ‘¡Si!’</w:t>
      </w:r>
    </w:p>
    <w:p>
      <w:pPr>
        <w:pStyle w:val="BodyText"/>
        <w:ind w:left="1560" w:right="3017"/>
      </w:pPr>
      <w:r>
        <w:rPr/>
        <w:t>Dijo: ‘¿Y a todos les has hecho el mismo regalo?’ Dijo: ‘¡No!’</w:t>
      </w:r>
    </w:p>
    <w:p>
      <w:pPr>
        <w:pStyle w:val="BodyText"/>
        <w:ind w:left="1560" w:right="192"/>
      </w:pPr>
      <w:r>
        <w:rPr/>
        <w:t>Dijo: ‘Entonces, no me hagas que sea testigo de una  injusticia’.”</w:t>
      </w:r>
    </w:p>
    <w:p>
      <w:pPr>
        <w:pStyle w:val="BodyText"/>
        <w:spacing w:before="2"/>
        <w:rPr>
          <w:sz w:val="27"/>
        </w:rPr>
      </w:pPr>
    </w:p>
    <w:p>
      <w:pPr>
        <w:spacing w:before="1"/>
        <w:ind w:left="1155" w:right="192" w:firstLine="0"/>
        <w:jc w:val="left"/>
        <w:rPr>
          <w:i/>
          <w:sz w:val="18"/>
        </w:rPr>
      </w:pPr>
      <w:r>
        <w:rPr>
          <w:i/>
          <w:sz w:val="18"/>
        </w:rPr>
        <w:t>Y en otro relato:</w:t>
      </w:r>
    </w:p>
    <w:p>
      <w:pPr>
        <w:pStyle w:val="BodyText"/>
        <w:spacing w:before="120"/>
        <w:ind w:left="1560" w:right="192"/>
      </w:pPr>
      <w:r>
        <w:rPr/>
        <w:t>“Haz a otro que sea testigo de</w:t>
      </w:r>
      <w:r>
        <w:rPr>
          <w:spacing w:val="50"/>
        </w:rPr>
        <w:t> </w:t>
      </w:r>
      <w:r>
        <w:rPr/>
        <w:t>esto.</w:t>
      </w:r>
    </w:p>
    <w:p>
      <w:pPr>
        <w:pStyle w:val="BodyText"/>
        <w:ind w:left="1155" w:right="192" w:firstLine="405"/>
      </w:pPr>
      <w:r>
        <w:rPr/>
        <w:t>Después dijo: ‘¿No te gustaría que todos te hicieran el bien de la misma for- </w:t>
      </w:r>
      <w:r>
        <w:rPr>
          <w:spacing w:val="3"/>
        </w:rPr>
        <w:t>ma?’</w:t>
      </w:r>
    </w:p>
    <w:p>
      <w:pPr>
        <w:pStyle w:val="BodyText"/>
        <w:spacing w:before="8"/>
      </w:pPr>
    </w:p>
    <w:p>
      <w:pPr>
        <w:spacing w:before="81"/>
        <w:ind w:left="1155" w:right="192" w:firstLine="0"/>
        <w:jc w:val="left"/>
        <w:rPr>
          <w:rFonts w:ascii="Arial Narrow"/>
          <w:sz w:val="19"/>
        </w:rPr>
      </w:pPr>
      <w:r>
        <w:rPr>
          <w:rFonts w:ascii="Arial Narrow"/>
          <w:w w:val="105"/>
          <w:sz w:val="19"/>
        </w:rPr>
        <w:t>762</w:t>
      </w:r>
    </w:p>
    <w:p>
      <w:pPr>
        <w:spacing w:after="0"/>
        <w:jc w:val="left"/>
        <w:rPr>
          <w:rFonts w:ascii="Arial Narrow"/>
          <w:sz w:val="19"/>
        </w:rPr>
        <w:sectPr>
          <w:type w:val="continuous"/>
          <w:pgSz w:w="11920" w:h="16840"/>
          <w:pgMar w:top="1600" w:bottom="280" w:left="1680" w:right="1080"/>
        </w:sectPr>
      </w:pPr>
    </w:p>
    <w:p>
      <w:pPr>
        <w:pStyle w:val="BodyText"/>
        <w:spacing w:before="48"/>
        <w:ind w:left="1620" w:right="1490"/>
      </w:pPr>
      <w:r>
        <w:rPr/>
        <w:t>Dijo: ‘¡Claro que si!’</w:t>
      </w:r>
    </w:p>
    <w:p>
      <w:pPr>
        <w:pStyle w:val="BodyText"/>
        <w:ind w:left="1620" w:right="1490"/>
      </w:pPr>
      <w:r>
        <w:rPr/>
        <w:t>Dijo: ‘¡Entonces, no lo hagas!’.”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81"/>
        <w:ind w:left="0" w:right="129" w:firstLine="0"/>
        <w:jc w:val="right"/>
        <w:rPr>
          <w:rFonts w:ascii="Arial Narrow"/>
          <w:sz w:val="19"/>
        </w:rPr>
      </w:pPr>
      <w:r>
        <w:rPr>
          <w:rFonts w:ascii="Arial Narrow"/>
          <w:sz w:val="19"/>
        </w:rPr>
        <w:t>763</w:t>
      </w:r>
    </w:p>
    <w:p>
      <w:pPr>
        <w:spacing w:after="0"/>
        <w:jc w:val="right"/>
        <w:rPr>
          <w:rFonts w:ascii="Arial Narrow"/>
          <w:sz w:val="19"/>
        </w:rPr>
        <w:sectPr>
          <w:pgSz w:w="11920" w:h="16840"/>
          <w:pgMar w:top="118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51 SOBRE LA PROHIBICIÓN DE QUE" w:id="414"/>
                  <w:bookmarkEnd w:id="41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351</w:t>
                  </w:r>
                </w:p>
              </w:txbxContent>
            </v:textbox>
            <v:fill type="solid"/>
          </v:shape>
        </w:pict>
      </w:r>
      <w:r>
        <w:rPr>
          <w:rFonts w:ascii="Arial Narrow"/>
          <w:sz w:val="20"/>
        </w:rPr>
      </w:r>
    </w:p>
    <w:p>
      <w:pPr>
        <w:pStyle w:val="Heading2"/>
        <w:spacing w:line="280" w:lineRule="auto"/>
        <w:ind w:right="912"/>
      </w:pPr>
      <w:r>
        <w:rPr>
          <w:color w:val="808080"/>
          <w:sz w:val="36"/>
        </w:rPr>
        <w:t>S</w:t>
      </w:r>
      <w:r>
        <w:rPr>
          <w:color w:val="808080"/>
        </w:rPr>
        <w:t>OBRE LA PROHIBICIÓN </w:t>
      </w:r>
      <w:r>
        <w:rPr>
          <w:color w:val="808080"/>
          <w:spacing w:val="-3"/>
        </w:rPr>
        <w:t>DE </w:t>
      </w:r>
      <w:r>
        <w:rPr>
          <w:color w:val="808080"/>
          <w:spacing w:val="-4"/>
        </w:rPr>
        <w:t>QUE </w:t>
      </w:r>
      <w:r>
        <w:rPr>
          <w:color w:val="808080"/>
          <w:spacing w:val="-3"/>
        </w:rPr>
        <w:t>LA </w:t>
      </w:r>
      <w:r>
        <w:rPr>
          <w:color w:val="808080"/>
          <w:spacing w:val="-5"/>
        </w:rPr>
        <w:t>MUJER  </w:t>
      </w:r>
      <w:r>
        <w:rPr>
          <w:color w:val="808080"/>
          <w:spacing w:val="-3"/>
        </w:rPr>
        <w:t>LLEVE LUTO </w:t>
      </w:r>
      <w:r>
        <w:rPr>
          <w:color w:val="808080"/>
        </w:rPr>
        <w:t>POR UN MUERTO MÁS DE TRES </w:t>
      </w:r>
      <w:r>
        <w:rPr>
          <w:color w:val="808080"/>
          <w:spacing w:val="55"/>
        </w:rPr>
        <w:t> </w:t>
      </w:r>
      <w:r>
        <w:rPr>
          <w:color w:val="808080"/>
          <w:spacing w:val="-5"/>
        </w:rPr>
        <w:t>DÍAS</w:t>
      </w:r>
    </w:p>
    <w:p>
      <w:pPr>
        <w:pStyle w:val="Heading4"/>
        <w:rPr>
          <w:i/>
        </w:rPr>
      </w:pPr>
      <w:r>
        <w:rPr>
          <w:i/>
        </w:rPr>
        <w:t>(Excepto por su esposo que  </w:t>
      </w:r>
      <w:r>
        <w:rPr>
          <w:i/>
          <w:spacing w:val="2"/>
        </w:rPr>
        <w:t>serían cuatro meses </w:t>
      </w:r>
      <w:r>
        <w:rPr>
          <w:i/>
        </w:rPr>
        <w:t>y </w:t>
      </w:r>
      <w:r>
        <w:rPr>
          <w:i/>
          <w:spacing w:val="2"/>
        </w:rPr>
        <w:t>diez </w:t>
      </w:r>
      <w:r>
        <w:rPr>
          <w:i/>
          <w:spacing w:val="68"/>
        </w:rPr>
        <w:t> </w:t>
      </w:r>
      <w:r>
        <w:rPr>
          <w:i/>
          <w:spacing w:val="3"/>
        </w:rPr>
        <w:t>días)</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1776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Zainab Bint Abu Sálama, Allah esté complacido con él, que   dijo:</w:t>
      </w:r>
    </w:p>
    <w:p>
      <w:pPr>
        <w:pStyle w:val="BodyText"/>
        <w:spacing w:before="120"/>
        <w:ind w:left="180" w:right="128" w:firstLine="405"/>
        <w:jc w:val="both"/>
      </w:pPr>
      <w:r>
        <w:rPr/>
        <w:t>“Fui a ver a Umm Habiba, Allah esté complacido con él, esposa del Profeta, Allah le bendiga y le dé paz, cuando murió su padre Abu Sufián Ibn Harb, Allah es- té complacido de él y pidió que le trajeran un perfume de color azafrán u otro pare- cido para que se lo pusiera una esclava. Después se untó con él en las mejillas y </w:t>
      </w:r>
      <w:r>
        <w:rPr>
          <w:spacing w:val="2"/>
        </w:rPr>
        <w:t>di- </w:t>
      </w:r>
      <w:r>
        <w:rPr>
          <w:spacing w:val="-2"/>
        </w:rPr>
        <w:t>jo:</w:t>
      </w:r>
    </w:p>
    <w:p>
      <w:pPr>
        <w:spacing w:after="0"/>
        <w:jc w:val="both"/>
        <w:sectPr>
          <w:type w:val="continuous"/>
          <w:pgSz w:w="11920" w:h="16840"/>
          <w:pgMar w:top="1600" w:bottom="280" w:left="1680" w:right="1080"/>
          <w:cols w:num="2" w:equalWidth="0">
            <w:col w:w="871" w:space="104"/>
            <w:col w:w="8185"/>
          </w:cols>
        </w:sectPr>
      </w:pPr>
    </w:p>
    <w:p>
      <w:pPr>
        <w:pStyle w:val="BodyText"/>
        <w:ind w:left="1155" w:right="159" w:firstLine="405"/>
        <w:jc w:val="both"/>
      </w:pPr>
      <w:r>
        <w:rPr/>
        <w:t>¡Por Allah, que no necesito perfume alguno! Sin embargo, he oído decir al Mensajero de Allah, Él le bendiga y le dé paz, sobre el  </w:t>
      </w:r>
      <w:r>
        <w:rPr>
          <w:i/>
        </w:rPr>
        <w:t>mimbar</w:t>
      </w:r>
      <w:r>
        <w:rPr/>
        <w:t>:</w:t>
      </w:r>
    </w:p>
    <w:p>
      <w:pPr>
        <w:pStyle w:val="BodyText"/>
        <w:ind w:left="1155" w:right="144" w:firstLine="405"/>
        <w:jc w:val="both"/>
      </w:pPr>
      <w:r>
        <w:rPr/>
        <w:t>‘No le está permitido a ninguna mujer que crea en Allah y en el último Día, guardar luto por un muerto más de tres noches, excepto por su esposo que serían cuatro meses y diez días.’</w:t>
      </w:r>
    </w:p>
    <w:p>
      <w:pPr>
        <w:pStyle w:val="BodyText"/>
        <w:ind w:left="1155" w:right="128" w:firstLine="405"/>
        <w:jc w:val="both"/>
      </w:pPr>
      <w:r>
        <w:rPr/>
        <w:t>Dijo Zainab: Después </w:t>
      </w:r>
      <w:r>
        <w:rPr>
          <w:spacing w:val="2"/>
        </w:rPr>
        <w:t>entré </w:t>
      </w:r>
      <w:r>
        <w:rPr/>
        <w:t>a ver a Zainab </w:t>
      </w:r>
      <w:r>
        <w:rPr>
          <w:spacing w:val="2"/>
        </w:rPr>
        <w:t>Bint </w:t>
      </w:r>
      <w:r>
        <w:rPr/>
        <w:t>Yáhash, Allah </w:t>
      </w:r>
      <w:r>
        <w:rPr>
          <w:spacing w:val="2"/>
        </w:rPr>
        <w:t>esté complaci- </w:t>
      </w:r>
      <w:r>
        <w:rPr/>
        <w:t>do de él cuando murió su hermano que, después de pedir un perfume para untárse- lo,</w:t>
      </w:r>
      <w:r>
        <w:rPr>
          <w:spacing w:val="7"/>
        </w:rPr>
        <w:t> </w:t>
      </w:r>
      <w:r>
        <w:rPr/>
        <w:t>dijo:</w:t>
      </w:r>
    </w:p>
    <w:p>
      <w:pPr>
        <w:pStyle w:val="BodyText"/>
        <w:ind w:left="1155" w:right="132" w:firstLine="405"/>
        <w:jc w:val="both"/>
      </w:pPr>
      <w:r>
        <w:rPr/>
        <w:t>¡Por Allah, que no necesito perfume alguno! Sin embargo oí decir al Mensajero de Allah, Él le bendiga y le dé paz, sobre el  </w:t>
      </w:r>
      <w:r>
        <w:rPr>
          <w:i/>
        </w:rPr>
        <w:t>mimbar</w:t>
      </w:r>
      <w:r>
        <w:rPr/>
        <w:t>:</w:t>
      </w:r>
    </w:p>
    <w:p>
      <w:pPr>
        <w:pStyle w:val="BodyText"/>
        <w:ind w:left="1155" w:right="113" w:firstLine="405"/>
        <w:jc w:val="both"/>
      </w:pPr>
      <w:r>
        <w:rPr/>
        <w:t>‘No le está permitido a ninguna mujer que crea en Allah y en el último Día, guardar luto por un muerto más de tres días, excepto por su esposo que serían </w:t>
      </w:r>
      <w:r>
        <w:rPr>
          <w:spacing w:val="6"/>
        </w:rPr>
        <w:t>cua-</w:t>
      </w:r>
      <w:r>
        <w:rPr>
          <w:spacing w:val="72"/>
        </w:rPr>
        <w:t> </w:t>
      </w:r>
      <w:r>
        <w:rPr/>
        <w:t>tro </w:t>
      </w:r>
      <w:r>
        <w:rPr>
          <w:spacing w:val="2"/>
        </w:rPr>
        <w:t>meses </w:t>
      </w:r>
      <w:r>
        <w:rPr/>
        <w:t>y </w:t>
      </w:r>
      <w:r>
        <w:rPr>
          <w:spacing w:val="2"/>
        </w:rPr>
        <w:t>diez </w:t>
      </w:r>
      <w:r>
        <w:rPr>
          <w:spacing w:val="3"/>
        </w:rPr>
        <w:t>días’.”</w:t>
      </w:r>
    </w:p>
    <w:p>
      <w:pPr>
        <w:spacing w:before="71"/>
        <w:ind w:left="0" w:right="127"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7"/>
        <w:rPr>
          <w:rFonts w:ascii="Arial"/>
          <w:b/>
          <w:sz w:val="17"/>
        </w:rPr>
      </w:pPr>
    </w:p>
    <w:p>
      <w:pPr>
        <w:spacing w:before="81"/>
        <w:ind w:left="1155" w:right="192" w:firstLine="0"/>
        <w:jc w:val="left"/>
        <w:rPr>
          <w:rFonts w:ascii="Arial Narrow"/>
          <w:sz w:val="19"/>
        </w:rPr>
      </w:pPr>
      <w:r>
        <w:rPr>
          <w:rFonts w:ascii="Arial Narrow"/>
          <w:w w:val="105"/>
          <w:sz w:val="19"/>
        </w:rPr>
        <w:t>764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52 SOBRE LA PROHIBICIÓN PARA U" w:id="415"/>
                  <w:bookmarkEnd w:id="41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352</w:t>
                  </w:r>
                </w:p>
              </w:txbxContent>
            </v:textbox>
            <v:fill type="solid"/>
          </v:shape>
        </w:pict>
      </w:r>
      <w:r>
        <w:rPr>
          <w:rFonts w:ascii="Arial Narrow"/>
          <w:sz w:val="20"/>
        </w:rPr>
      </w:r>
    </w:p>
    <w:p>
      <w:pPr>
        <w:pStyle w:val="Heading2"/>
        <w:spacing w:line="261" w:lineRule="auto"/>
        <w:ind w:left="1215" w:right="898"/>
      </w:pPr>
      <w:r>
        <w:rPr>
          <w:color w:val="808080"/>
          <w:sz w:val="36"/>
        </w:rPr>
        <w:t>S</w:t>
      </w:r>
      <w:r>
        <w:rPr>
          <w:color w:val="808080"/>
        </w:rPr>
        <w:t>OBRE LA PROHIBICIÓN PARA UN COMERCIANTE DE LA CIUDAD</w:t>
      </w:r>
      <w:r>
        <w:rPr>
          <w:color w:val="808080"/>
          <w:sz w:val="36"/>
        </w:rPr>
        <w:t>, </w:t>
      </w:r>
      <w:r>
        <w:rPr>
          <w:color w:val="808080"/>
        </w:rPr>
        <w:t>DE INTERMEDIAR EN LA VENTA AL COMERCIANTE CAMPESINO</w:t>
      </w:r>
    </w:p>
    <w:p>
      <w:pPr>
        <w:pStyle w:val="Heading4"/>
        <w:spacing w:before="46"/>
        <w:ind w:left="1215" w:right="1347"/>
      </w:pPr>
      <w:r>
        <w:rPr>
          <w:i/>
        </w:rPr>
        <w:t>(Y se prohibe al comprador adelantarse antes de que lleguen </w:t>
      </w:r>
      <w:r>
        <w:rPr>
          <w:i/>
          <w:spacing w:val="2"/>
        </w:rPr>
        <w:t>los   </w:t>
      </w:r>
      <w:r>
        <w:rPr/>
        <w:t>productos al mercado, así como no interrumpir la compra o la venta </w:t>
      </w:r>
      <w:r>
        <w:rPr>
          <w:spacing w:val="2"/>
        </w:rPr>
        <w:t>del </w:t>
      </w:r>
      <w:r>
        <w:rPr/>
        <w:t>comerciante, ni tampoco pedir la mujer que ya ha sido  </w:t>
      </w:r>
      <w:r>
        <w:rPr>
          <w:spacing w:val="48"/>
        </w:rPr>
        <w:t> </w:t>
      </w:r>
      <w:r>
        <w:rPr/>
        <w:t>pedida)</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1777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Anás, Allah esté complacido con él, que   dijo:</w:t>
      </w:r>
    </w:p>
    <w:p>
      <w:pPr>
        <w:pStyle w:val="BodyText"/>
        <w:spacing w:before="120"/>
        <w:ind w:left="240" w:right="129" w:firstLine="405"/>
        <w:jc w:val="both"/>
      </w:pPr>
      <w:r>
        <w:rPr/>
        <w:t>“Prohibió el Mensajero de Allah, Él le bendiga y le dé paz, que un comerciante residente en la ciudad se encargara de venderle (por comisión) los productos a un campesino a fin de entrometerse en el comercio libre, aunque fuera su hermano de padre y madre.”</w:t>
      </w:r>
    </w:p>
    <w:p>
      <w:pPr>
        <w:spacing w:after="0"/>
        <w:jc w:val="both"/>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1778</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Ibn Úmar, Allah esté complacido con los dos, que dijo el Mensajero de Allah, Él le bendiga y le dé paz:</w:t>
      </w:r>
    </w:p>
    <w:p>
      <w:pPr>
        <w:pStyle w:val="BodyText"/>
        <w:spacing w:before="120"/>
        <w:ind w:left="244" w:right="93" w:firstLine="405"/>
      </w:pPr>
      <w:r>
        <w:rPr/>
        <w:t>“¡No vayáis al encuentro de los productos antes de que lleguen a los merca- dos!”*</w:t>
      </w:r>
    </w:p>
    <w:p>
      <w:pPr>
        <w:spacing w:after="0"/>
        <w:sectPr>
          <w:type w:val="continuous"/>
          <w:pgSz w:w="11920" w:h="16840"/>
          <w:pgMar w:top="1600" w:bottom="280" w:left="1680" w:right="1020"/>
          <w:cols w:num="2" w:equalWidth="0">
            <w:col w:w="931" w:space="40"/>
            <w:col w:w="8249"/>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spacing w:before="10"/>
        <w:rPr>
          <w:rFonts w:ascii="Arial"/>
          <w:b/>
          <w:sz w:val="25"/>
        </w:rPr>
      </w:pPr>
    </w:p>
    <w:p>
      <w:pPr>
        <w:spacing w:before="0"/>
        <w:ind w:left="255" w:right="-6" w:firstLine="0"/>
        <w:jc w:val="left"/>
        <w:rPr>
          <w:rFonts w:ascii="Arial"/>
          <w:b/>
          <w:sz w:val="19"/>
        </w:rPr>
      </w:pPr>
      <w:r>
        <w:rPr>
          <w:rFonts w:ascii="Arial"/>
          <w:b/>
          <w:color w:val="808080"/>
          <w:sz w:val="24"/>
        </w:rPr>
        <w:t>3</w:t>
      </w:r>
      <w:r>
        <w:rPr>
          <w:rFonts w:ascii="Arial"/>
          <w:b/>
          <w:color w:val="808080"/>
          <w:sz w:val="19"/>
        </w:rPr>
        <w:t>. 1779</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6" w:firstLine="0"/>
        <w:jc w:val="left"/>
        <w:rPr>
          <w:rFonts w:ascii="Arial"/>
          <w:b/>
          <w:sz w:val="19"/>
        </w:rPr>
      </w:pPr>
      <w:r>
        <w:rPr>
          <w:rFonts w:ascii="Arial"/>
          <w:b/>
          <w:color w:val="808080"/>
          <w:sz w:val="24"/>
        </w:rPr>
        <w:t>4</w:t>
      </w:r>
      <w:r>
        <w:rPr>
          <w:rFonts w:ascii="Arial"/>
          <w:b/>
          <w:color w:val="808080"/>
          <w:sz w:val="19"/>
        </w:rPr>
        <w:t>. 1780</w:t>
      </w:r>
    </w:p>
    <w:p>
      <w:pPr>
        <w:spacing w:before="83"/>
        <w:ind w:left="3079" w:right="93" w:firstLine="0"/>
        <w:jc w:val="left"/>
        <w:rPr>
          <w:sz w:val="18"/>
        </w:rPr>
      </w:pPr>
      <w:r>
        <w:rPr/>
        <w:br w:type="column"/>
      </w:r>
      <w:r>
        <w:rPr>
          <w:sz w:val="18"/>
        </w:rPr>
        <w:t>*Porque propiciaría la corrupción en el libre comercio.</w:t>
      </w:r>
    </w:p>
    <w:p>
      <w:pPr>
        <w:pStyle w:val="BodyText"/>
        <w:rPr>
          <w:sz w:val="26"/>
        </w:rPr>
      </w:pPr>
    </w:p>
    <w:p>
      <w:pPr>
        <w:spacing w:before="0"/>
        <w:ind w:left="244" w:right="93" w:firstLine="0"/>
        <w:jc w:val="left"/>
        <w:rPr>
          <w:i/>
          <w:sz w:val="18"/>
        </w:rPr>
      </w:pPr>
      <w:r>
        <w:rPr>
          <w:i/>
          <w:sz w:val="18"/>
        </w:rPr>
        <w:t>Se transmitió de Ibn Abbás, Allah esté complacido con él, que dijo el Mensajero de Allah, Él le bendiga y le dé paz:</w:t>
      </w:r>
    </w:p>
    <w:p>
      <w:pPr>
        <w:pStyle w:val="BodyText"/>
        <w:spacing w:before="120"/>
        <w:ind w:left="244" w:right="160" w:firstLine="405"/>
      </w:pPr>
      <w:r>
        <w:rPr/>
        <w:t>“¡No vayáis al encuentro del comerciante, antes de que llegue con sus produc- tos al mercado, ni que un intermediario le venda a un campesino sus  productos!”</w:t>
      </w:r>
    </w:p>
    <w:p>
      <w:pPr>
        <w:spacing w:before="71"/>
        <w:ind w:left="367"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0"/>
            <w:col w:w="8249"/>
          </w:cols>
        </w:sectPr>
      </w:pPr>
    </w:p>
    <w:p>
      <w:pPr>
        <w:spacing w:before="4"/>
        <w:ind w:left="1215" w:right="1490" w:firstLine="0"/>
        <w:jc w:val="left"/>
        <w:rPr>
          <w:i/>
          <w:sz w:val="18"/>
        </w:rPr>
      </w:pPr>
      <w:r>
        <w:rPr>
          <w:i/>
          <w:sz w:val="18"/>
        </w:rPr>
        <w:t>Se transmitió de Abu Huraira, Allah esté complacido con él, que   dijo:</w:t>
      </w:r>
    </w:p>
    <w:p>
      <w:pPr>
        <w:pStyle w:val="BodyText"/>
        <w:spacing w:before="120"/>
        <w:ind w:left="1215" w:right="129" w:firstLine="405"/>
        <w:jc w:val="both"/>
      </w:pPr>
      <w:r>
        <w:rPr/>
        <w:t>“Prohibió el Mensajero de Allah, Él le bendiga y le dé paz, hacer de interme- diario de los productos del campesino; así como pujar sobre el precio de algo que   en realidad no se quiere comprar; o interrumpir la venta de un comerciante, ofre- ciendo</w:t>
      </w:r>
      <w:r>
        <w:rPr>
          <w:spacing w:val="27"/>
        </w:rPr>
        <w:t> </w:t>
      </w:r>
      <w:r>
        <w:rPr/>
        <w:t>el</w:t>
      </w:r>
      <w:r>
        <w:rPr>
          <w:spacing w:val="28"/>
        </w:rPr>
        <w:t> </w:t>
      </w:r>
      <w:r>
        <w:rPr/>
        <w:t>producto</w:t>
      </w:r>
      <w:r>
        <w:rPr>
          <w:spacing w:val="28"/>
        </w:rPr>
        <w:t> </w:t>
      </w:r>
      <w:r>
        <w:rPr/>
        <w:t>por</w:t>
      </w:r>
      <w:r>
        <w:rPr>
          <w:spacing w:val="28"/>
        </w:rPr>
        <w:t> </w:t>
      </w:r>
      <w:r>
        <w:rPr/>
        <w:t>menos</w:t>
      </w:r>
      <w:r>
        <w:rPr>
          <w:spacing w:val="28"/>
        </w:rPr>
        <w:t> </w:t>
      </w:r>
      <w:r>
        <w:rPr/>
        <w:t>dinero</w:t>
      </w:r>
      <w:r>
        <w:rPr>
          <w:spacing w:val="28"/>
        </w:rPr>
        <w:t> </w:t>
      </w:r>
      <w:r>
        <w:rPr/>
        <w:t>o</w:t>
      </w:r>
      <w:r>
        <w:rPr>
          <w:spacing w:val="28"/>
        </w:rPr>
        <w:t> </w:t>
      </w:r>
      <w:r>
        <w:rPr/>
        <w:t>pagando</w:t>
      </w:r>
      <w:r>
        <w:rPr>
          <w:spacing w:val="28"/>
        </w:rPr>
        <w:t> </w:t>
      </w:r>
      <w:r>
        <w:rPr/>
        <w:t>más</w:t>
      </w:r>
      <w:r>
        <w:rPr>
          <w:spacing w:val="28"/>
        </w:rPr>
        <w:t> </w:t>
      </w:r>
      <w:r>
        <w:rPr/>
        <w:t>cuando</w:t>
      </w:r>
      <w:r>
        <w:rPr>
          <w:spacing w:val="27"/>
        </w:rPr>
        <w:t> </w:t>
      </w:r>
      <w:r>
        <w:rPr/>
        <w:t>se</w:t>
      </w:r>
      <w:r>
        <w:rPr>
          <w:spacing w:val="28"/>
        </w:rPr>
        <w:t> </w:t>
      </w:r>
      <w:r>
        <w:rPr/>
        <w:t>está</w:t>
      </w:r>
      <w:r>
        <w:rPr>
          <w:spacing w:val="28"/>
        </w:rPr>
        <w:t> </w:t>
      </w:r>
      <w:r>
        <w:rPr>
          <w:spacing w:val="3"/>
        </w:rPr>
        <w:t>haciendo</w:t>
      </w:r>
      <w:r>
        <w:rPr>
          <w:spacing w:val="17"/>
        </w:rPr>
        <w:t> </w:t>
      </w:r>
      <w:r>
        <w:rPr/>
        <w:t>la</w:t>
      </w:r>
    </w:p>
    <w:p>
      <w:pPr>
        <w:pStyle w:val="BodyText"/>
        <w:rPr>
          <w:sz w:val="20"/>
        </w:rPr>
      </w:pPr>
    </w:p>
    <w:p>
      <w:pPr>
        <w:pStyle w:val="BodyText"/>
        <w:spacing w:before="8"/>
        <w:rPr>
          <w:sz w:val="16"/>
        </w:rPr>
      </w:pPr>
    </w:p>
    <w:p>
      <w:pPr>
        <w:spacing w:before="81"/>
        <w:ind w:left="0" w:right="129" w:firstLine="0"/>
        <w:jc w:val="right"/>
        <w:rPr>
          <w:rFonts w:ascii="Arial Narrow"/>
          <w:sz w:val="19"/>
        </w:rPr>
      </w:pPr>
      <w:r>
        <w:rPr>
          <w:rFonts w:ascii="Arial Narrow"/>
          <w:sz w:val="19"/>
        </w:rPr>
        <w:t>765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pPr>
      <w:r>
        <w:rPr/>
        <w:t>operación; o pedir la mano de una mujer que ya está pedida; y que la mujer no pida el divorcio para su hermana en el Islam y ocupe ella después su </w:t>
      </w:r>
      <w:r>
        <w:rPr>
          <w:spacing w:val="54"/>
        </w:rPr>
        <w:t> </w:t>
      </w:r>
      <w:r>
        <w:rPr/>
        <w:t>sitio.”</w:t>
      </w:r>
    </w:p>
    <w:p>
      <w:pPr>
        <w:pStyle w:val="BodyText"/>
        <w:spacing w:before="10"/>
        <w:rPr>
          <w:sz w:val="19"/>
        </w:rPr>
      </w:pPr>
    </w:p>
    <w:p>
      <w:pPr>
        <w:spacing w:after="0"/>
        <w:rPr>
          <w:sz w:val="19"/>
        </w:rPr>
        <w:sectPr>
          <w:pgSz w:w="11920" w:h="16840"/>
          <w:pgMar w:top="1180" w:bottom="280" w:left="1680" w:right="108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rPr>
          <w:sz w:val="29"/>
        </w:rPr>
      </w:pPr>
    </w:p>
    <w:p>
      <w:pPr>
        <w:spacing w:before="0"/>
        <w:ind w:left="195" w:right="-6" w:firstLine="0"/>
        <w:jc w:val="left"/>
        <w:rPr>
          <w:rFonts w:ascii="Arial"/>
          <w:b/>
          <w:sz w:val="19"/>
        </w:rPr>
      </w:pPr>
      <w:r>
        <w:rPr>
          <w:rFonts w:ascii="Arial"/>
          <w:b/>
          <w:color w:val="808080"/>
          <w:sz w:val="24"/>
        </w:rPr>
        <w:t>5</w:t>
      </w:r>
      <w:r>
        <w:rPr>
          <w:rFonts w:ascii="Arial"/>
          <w:b/>
          <w:color w:val="808080"/>
          <w:sz w:val="19"/>
        </w:rPr>
        <w:t>. 1781</w:t>
      </w:r>
    </w:p>
    <w:p>
      <w:pPr>
        <w:spacing w:before="83"/>
        <w:ind w:left="195" w:right="88" w:firstLine="0"/>
        <w:jc w:val="left"/>
        <w:rPr>
          <w:i/>
          <w:sz w:val="18"/>
        </w:rPr>
      </w:pPr>
      <w:r>
        <w:rPr/>
        <w:br w:type="column"/>
      </w:r>
      <w:r>
        <w:rPr>
          <w:i/>
          <w:sz w:val="18"/>
        </w:rPr>
        <w:t>Y en otro relato, dijo:</w:t>
      </w:r>
    </w:p>
    <w:p>
      <w:pPr>
        <w:pStyle w:val="BodyText"/>
        <w:spacing w:before="120"/>
        <w:ind w:left="195" w:right="128" w:firstLine="405"/>
        <w:jc w:val="both"/>
      </w:pPr>
      <w:r>
        <w:rPr/>
        <w:t>“Prohibió el Mensajero de Allah, Él le bendiga y le dé paz, ir al encuentro </w:t>
      </w:r>
      <w:r>
        <w:rPr>
          <w:spacing w:val="2"/>
        </w:rPr>
        <w:t>del </w:t>
      </w:r>
      <w:r>
        <w:rPr/>
        <w:t>comerciante y adelantarse en la compra antes de que llegue con sus productos al mercado; o hacer de  intermediario en la venta de los productos del campesino; o  que la mujer pretenda el divorcio de su hermana en el Islam para casarse ella des- pués con el que la ha pedido; o que un hombre aumente el precio de un producto cuando éste ya ha sido acordado; o pujar en una compra que no se quiere hacer; o dejar una vaca sin ordeñar para que el comprador se interese más por </w:t>
      </w:r>
      <w:r>
        <w:rPr>
          <w:spacing w:val="48"/>
        </w:rPr>
        <w:t> </w:t>
      </w:r>
      <w:r>
        <w:rPr>
          <w:spacing w:val="2"/>
        </w:rPr>
        <w:t>ella.”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Ibn Úmar, Allah esté complacido con los dos, que dijo el Mensajero de Allah, Él le bendiga y le dé   paz:</w:t>
      </w:r>
    </w:p>
    <w:p>
      <w:pPr>
        <w:pStyle w:val="BodyText"/>
        <w:spacing w:before="120"/>
        <w:ind w:left="195" w:right="134" w:firstLine="405"/>
        <w:jc w:val="both"/>
      </w:pPr>
      <w:r>
        <w:rPr/>
        <w:t>“Que nadie interrumpa la venta de otro, ni tampoco pidáis una mujer que otro ha pedido, a menos que él la deje.”</w:t>
      </w:r>
    </w:p>
    <w:p>
      <w:pPr>
        <w:spacing w:after="0"/>
        <w:jc w:val="both"/>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1782</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Uqba Ibn Amir, Allah esté complacido con él, que dijo el Mensajero de Allah, Él le bendiga y le dé paz:</w:t>
      </w:r>
    </w:p>
    <w:p>
      <w:pPr>
        <w:pStyle w:val="BodyText"/>
        <w:spacing w:before="120"/>
        <w:ind w:left="195" w:right="127" w:firstLine="405"/>
        <w:jc w:val="both"/>
      </w:pPr>
      <w:r>
        <w:rPr/>
        <w:t>“El creyente es hermano de otro creyente. Y por lo tanto, no le está permitido interrumpir la compra de su hermano, ni pedir la mujer que ya ha pedido él, hasta que no la deje.”</w:t>
      </w:r>
    </w:p>
    <w:p>
      <w:pPr>
        <w:spacing w:after="0"/>
        <w:jc w:val="both"/>
        <w:sectPr>
          <w:type w:val="continuous"/>
          <w:pgSz w:w="11920" w:h="16840"/>
          <w:pgMar w:top="1600" w:bottom="280" w:left="1680" w:right="1080"/>
          <w:cols w:num="2" w:equalWidth="0">
            <w:col w:w="871" w:space="89"/>
            <w:col w:w="8200"/>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4"/>
        <w:rPr>
          <w:rFonts w:ascii="Arial"/>
          <w:b/>
          <w:sz w:val="19"/>
        </w:rPr>
      </w:pPr>
    </w:p>
    <w:p>
      <w:pPr>
        <w:spacing w:before="81"/>
        <w:ind w:left="1155" w:right="192" w:firstLine="0"/>
        <w:jc w:val="left"/>
        <w:rPr>
          <w:rFonts w:ascii="Arial Narrow"/>
          <w:sz w:val="19"/>
        </w:rPr>
      </w:pPr>
      <w:r>
        <w:rPr>
          <w:rFonts w:ascii="Arial Narrow"/>
          <w:w w:val="105"/>
          <w:sz w:val="19"/>
        </w:rPr>
        <w:t>766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53 SOBRE LA PROHIBICIÓN DE MAL" w:id="416"/>
                  <w:bookmarkEnd w:id="41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353</w:t>
                  </w:r>
                </w:p>
              </w:txbxContent>
            </v:textbox>
            <v:fill type="solid"/>
          </v:shape>
        </w:pict>
      </w:r>
      <w:r>
        <w:rPr>
          <w:rFonts w:ascii="Arial Narrow"/>
          <w:sz w:val="20"/>
        </w:rPr>
      </w:r>
    </w:p>
    <w:p>
      <w:pPr>
        <w:pStyle w:val="Heading2"/>
        <w:spacing w:line="256" w:lineRule="auto"/>
        <w:ind w:left="1215" w:right="127"/>
        <w:rPr>
          <w:i/>
        </w:rPr>
      </w:pPr>
      <w:r>
        <w:rPr>
          <w:color w:val="808080"/>
          <w:sz w:val="36"/>
        </w:rPr>
        <w:t>S</w:t>
      </w:r>
      <w:r>
        <w:rPr>
          <w:color w:val="808080"/>
        </w:rPr>
        <w:t>OBRE LA PROHIBICIÓN DE MALGASTAR EL DINERO EN AQUELLO QUE ES CONTRARIO A LA  </w:t>
      </w:r>
      <w:r>
        <w:rPr>
          <w:i/>
          <w:color w:val="808080"/>
          <w:sz w:val="36"/>
        </w:rPr>
        <w:t>S</w:t>
      </w:r>
      <w:r>
        <w:rPr>
          <w:i/>
          <w:color w:val="808080"/>
        </w:rPr>
        <w:t>HARÍA</w:t>
      </w:r>
    </w:p>
    <w:p>
      <w:pPr>
        <w:pStyle w:val="BodyText"/>
        <w:spacing w:before="10"/>
        <w:rPr>
          <w:b/>
          <w:i/>
          <w:sz w:val="19"/>
        </w:rPr>
      </w:pPr>
    </w:p>
    <w:p>
      <w:pPr>
        <w:spacing w:after="0"/>
        <w:rPr>
          <w:sz w:val="19"/>
        </w:rPr>
        <w:sectPr>
          <w:pgSz w:w="11920" w:h="16840"/>
          <w:pgMar w:top="1220" w:bottom="280" w:left="1680" w:right="1020"/>
        </w:sectPr>
      </w:pPr>
    </w:p>
    <w:p>
      <w:pPr>
        <w:spacing w:before="44"/>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1783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10"/>
        <w:rPr>
          <w:rFonts w:ascii="Arial"/>
          <w:b/>
          <w:sz w:val="16"/>
        </w:rPr>
      </w:pPr>
    </w:p>
    <w:p>
      <w:pPr>
        <w:spacing w:before="0"/>
        <w:ind w:left="240" w:right="286" w:firstLine="0"/>
        <w:jc w:val="left"/>
        <w:rPr>
          <w:i/>
          <w:sz w:val="18"/>
        </w:rPr>
      </w:pPr>
      <w:r>
        <w:rPr>
          <w:i/>
          <w:sz w:val="18"/>
        </w:rPr>
        <w:t>Se transmitió de Abu Huraira, Allah esté complacido con él, que dijo el Mensajero de Allah, Él le bendiga y le dé paz:</w:t>
      </w:r>
    </w:p>
    <w:p>
      <w:pPr>
        <w:pStyle w:val="BodyText"/>
        <w:spacing w:before="120"/>
        <w:ind w:left="240" w:right="286" w:firstLine="405"/>
      </w:pPr>
      <w:r>
        <w:rPr/>
        <w:t>“Ciertamente, Allah, El Altísimo, se complace en tres cosas vuestras y detesta otras tres:</w:t>
      </w:r>
    </w:p>
    <w:p>
      <w:pPr>
        <w:pStyle w:val="BodyText"/>
        <w:ind w:left="240" w:right="286" w:firstLine="405"/>
      </w:pPr>
      <w:r>
        <w:rPr/>
        <w:t>Se complace en que adoréis a Allah sin asociarle nada; en que os aferréis todos   a la </w:t>
      </w:r>
      <w:r>
        <w:rPr>
          <w:spacing w:val="2"/>
        </w:rPr>
        <w:t>cuerda </w:t>
      </w:r>
      <w:r>
        <w:rPr/>
        <w:t>de Allah; y en que no os </w:t>
      </w:r>
      <w:r>
        <w:rPr>
          <w:spacing w:val="5"/>
        </w:rPr>
        <w:t> </w:t>
      </w:r>
      <w:r>
        <w:rPr/>
        <w:t>separéis.</w:t>
      </w:r>
    </w:p>
    <w:p>
      <w:pPr>
        <w:pStyle w:val="BodyText"/>
        <w:ind w:left="240" w:right="286" w:firstLine="405"/>
      </w:pPr>
      <w:r>
        <w:rPr/>
        <w:t>Y detesta de vosotros las habladurías entre la gente; hacer demasiadas pregun- tas; y malgastar el dinero.”</w:t>
      </w:r>
    </w:p>
    <w:p>
      <w:pPr>
        <w:spacing w:after="0"/>
        <w:sectPr>
          <w:type w:val="continuous"/>
          <w:pgSz w:w="11920" w:h="16840"/>
          <w:pgMar w:top="16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1784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Warrád, el escribano de Al Muguíra,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4205" w:space="2220"/>
            <w:col w:w="1824"/>
          </w:cols>
        </w:sectPr>
      </w:pPr>
    </w:p>
    <w:p>
      <w:pPr>
        <w:pStyle w:val="BodyText"/>
        <w:spacing w:before="120"/>
        <w:ind w:left="1215" w:right="127" w:firstLine="405"/>
        <w:jc w:val="both"/>
      </w:pPr>
      <w:r>
        <w:rPr/>
        <w:t>“Me dictó Al Muguíra Ibn Shuba en una carta a Mwawia, Allah esté complaci- do con él, que el Profeta, Allah le bendiga y le dé paz, solía decir al final de cada oración prescrita:</w:t>
      </w:r>
    </w:p>
    <w:p>
      <w:pPr>
        <w:pStyle w:val="BodyText"/>
        <w:ind w:left="1215" w:right="113" w:firstLine="405"/>
        <w:jc w:val="both"/>
      </w:pPr>
      <w:r>
        <w:rPr/>
        <w:t>‘No hay más dios que Allah, sólo y sin asociado. Para Él es el reino y la </w:t>
      </w:r>
      <w:r>
        <w:rPr>
          <w:spacing w:val="6"/>
        </w:rPr>
        <w:t>ala- </w:t>
      </w:r>
      <w:r>
        <w:rPr/>
        <w:t>banza y es el Poderoso sobre todas las</w:t>
      </w:r>
      <w:r>
        <w:rPr>
          <w:spacing w:val="58"/>
        </w:rPr>
        <w:t> </w:t>
      </w:r>
      <w:r>
        <w:rPr>
          <w:spacing w:val="2"/>
        </w:rPr>
        <w:t>cosas.</w:t>
      </w:r>
    </w:p>
    <w:p>
      <w:pPr>
        <w:pStyle w:val="BodyText"/>
        <w:ind w:left="1215" w:right="128" w:firstLine="405"/>
        <w:jc w:val="both"/>
      </w:pPr>
      <w:r>
        <w:rPr/>
        <w:t>¡Oh Allah, no hay impedimento para lo que has dado, ni dador para lo que has impedido; no le beneficia al rico su riqueza porque Tuya es la </w:t>
      </w:r>
      <w:r>
        <w:rPr>
          <w:spacing w:val="59"/>
        </w:rPr>
        <w:t> </w:t>
      </w:r>
      <w:r>
        <w:rPr/>
        <w:t>riqueza!’</w:t>
      </w:r>
    </w:p>
    <w:p>
      <w:pPr>
        <w:pStyle w:val="BodyText"/>
        <w:ind w:left="1215" w:right="128" w:firstLine="405"/>
        <w:jc w:val="both"/>
      </w:pPr>
      <w:r>
        <w:rPr/>
        <w:t>Y también le escribió que prohibía el Profeta, Allah le bendiga y le dé paz, las habladurías entre la gente, el despilfarro y hacer demasiadas preguntas; así como desobedecer a las madres, o enterrar a las niñas recién nacidas, vivas; y pedir de- masiado y no dar nada.”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3"/>
        </w:rPr>
      </w:pPr>
    </w:p>
    <w:p>
      <w:pPr>
        <w:spacing w:before="80"/>
        <w:ind w:left="0" w:right="129" w:firstLine="0"/>
        <w:jc w:val="right"/>
        <w:rPr>
          <w:rFonts w:ascii="Arial Narrow"/>
          <w:sz w:val="19"/>
        </w:rPr>
      </w:pPr>
      <w:r>
        <w:rPr>
          <w:rFonts w:ascii="Arial Narrow"/>
          <w:sz w:val="19"/>
        </w:rPr>
        <w:t>767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54 SOBRE LA PROHIBICIÓN DE APU" w:id="417"/>
                  <w:bookmarkEnd w:id="41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354</w:t>
                  </w:r>
                </w:p>
              </w:txbxContent>
            </v:textbox>
            <v:fill type="solid"/>
          </v:shape>
        </w:pict>
      </w:r>
      <w:r>
        <w:rPr>
          <w:rFonts w:ascii="Arial Narrow"/>
          <w:sz w:val="20"/>
        </w:rPr>
      </w:r>
    </w:p>
    <w:p>
      <w:pPr>
        <w:pStyle w:val="Heading2"/>
        <w:spacing w:line="280" w:lineRule="auto"/>
        <w:ind w:right="2153"/>
      </w:pPr>
      <w:r>
        <w:rPr>
          <w:color w:val="808080"/>
          <w:sz w:val="36"/>
        </w:rPr>
        <w:t>S</w:t>
      </w:r>
      <w:r>
        <w:rPr>
          <w:color w:val="808080"/>
        </w:rPr>
        <w:t>OBRE LA PROHIBICIÓN DE APUNTAR A UN MUSULMÁN CON UN  ARMA</w:t>
      </w:r>
    </w:p>
    <w:p>
      <w:pPr>
        <w:pStyle w:val="Heading4"/>
        <w:ind w:right="2153"/>
      </w:pPr>
      <w:r>
        <w:rPr>
          <w:i/>
        </w:rPr>
        <w:t>(Ya sea en serio o de broma. Así como la prohibición de dar la </w:t>
      </w:r>
      <w:r>
        <w:rPr/>
        <w:t>espada desenvainada)</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1785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127" w:firstLine="405"/>
        <w:jc w:val="both"/>
      </w:pPr>
      <w:r>
        <w:rPr/>
        <w:t>“Que ninguno de vosotros apunte a su hermano con el arma, ya que no sabe si </w:t>
      </w:r>
      <w:r>
        <w:rPr>
          <w:spacing w:val="3"/>
        </w:rPr>
        <w:t>tal vez </w:t>
      </w:r>
      <w:r>
        <w:rPr>
          <w:i/>
          <w:spacing w:val="3"/>
        </w:rPr>
        <w:t>shaitán </w:t>
      </w:r>
      <w:r>
        <w:rPr/>
        <w:t>corromperá su mano ocasionando una muerte que le haría entrar en   el</w:t>
      </w:r>
      <w:r>
        <w:rPr>
          <w:spacing w:val="5"/>
        </w:rPr>
        <w:t> </w:t>
      </w:r>
      <w:r>
        <w:rPr>
          <w:spacing w:val="3"/>
        </w:rPr>
        <w:t>Fuego.”</w:t>
      </w:r>
    </w:p>
    <w:p>
      <w:pPr>
        <w:spacing w:after="0"/>
        <w:jc w:val="both"/>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155" w:right="192" w:firstLine="0"/>
        <w:jc w:val="left"/>
        <w:rPr>
          <w:i/>
          <w:sz w:val="18"/>
        </w:rPr>
      </w:pPr>
      <w:r>
        <w:rPr>
          <w:i/>
          <w:sz w:val="18"/>
        </w:rPr>
        <w:t>Y en un relato de Muslim:</w:t>
      </w:r>
    </w:p>
    <w:p>
      <w:pPr>
        <w:pStyle w:val="BodyText"/>
        <w:spacing w:before="120"/>
        <w:ind w:left="1560" w:right="192"/>
      </w:pPr>
      <w:r>
        <w:rPr/>
        <w:t>“Dijo Abul Qásim, Allah le bendiga y le dé  paz:</w:t>
      </w:r>
    </w:p>
    <w:p>
      <w:pPr>
        <w:pStyle w:val="BodyText"/>
        <w:ind w:left="1155" w:right="192" w:firstLine="405"/>
      </w:pPr>
      <w:r>
        <w:rPr/>
        <w:t>‘A quien apunte a su hermano con un arma, los ángeles le maldecirán </w:t>
      </w:r>
      <w:r>
        <w:rPr>
          <w:spacing w:val="2"/>
        </w:rPr>
        <w:t>aunque </w:t>
      </w:r>
      <w:r>
        <w:rPr/>
        <w:t>sea su hermano de padre y</w:t>
      </w:r>
      <w:r>
        <w:rPr>
          <w:spacing w:val="54"/>
        </w:rPr>
        <w:t> </w:t>
      </w:r>
      <w:r>
        <w:rPr/>
        <w:t>madre’.”</w:t>
      </w:r>
    </w:p>
    <w:p>
      <w:pPr>
        <w:pStyle w:val="BodyText"/>
        <w:spacing w:before="6"/>
        <w:rPr>
          <w:sz w:val="21"/>
        </w:rPr>
      </w:pPr>
    </w:p>
    <w:p>
      <w:pPr>
        <w:spacing w:after="0"/>
        <w:rPr>
          <w:sz w:val="21"/>
        </w:rPr>
        <w:sectPr>
          <w:type w:val="continuous"/>
          <w:pgSz w:w="11920" w:h="16840"/>
          <w:pgMar w:top="1600" w:bottom="280" w:left="1680" w:right="1080"/>
        </w:sectPr>
      </w:pPr>
    </w:p>
    <w:p>
      <w:pPr>
        <w:spacing w:before="69"/>
        <w:ind w:left="195" w:right="-6" w:firstLine="0"/>
        <w:jc w:val="left"/>
        <w:rPr>
          <w:rFonts w:ascii="Arial"/>
          <w:b/>
          <w:sz w:val="19"/>
        </w:rPr>
      </w:pPr>
      <w:r>
        <w:rPr>
          <w:rFonts w:ascii="Arial"/>
          <w:b/>
          <w:color w:val="808080"/>
          <w:sz w:val="24"/>
        </w:rPr>
        <w:t>2</w:t>
      </w:r>
      <w:r>
        <w:rPr>
          <w:rFonts w:ascii="Arial"/>
          <w:b/>
          <w:color w:val="808080"/>
          <w:sz w:val="19"/>
        </w:rPr>
        <w:t>. 1786</w:t>
      </w:r>
    </w:p>
    <w:p>
      <w:pPr>
        <w:pStyle w:val="BodyText"/>
        <w:rPr>
          <w:rFonts w:ascii="Arial"/>
          <w:b/>
          <w:sz w:val="18"/>
        </w:rPr>
      </w:pPr>
      <w:r>
        <w:rPr/>
        <w:br w:type="column"/>
      </w:r>
      <w:r>
        <w:rPr>
          <w:rFonts w:ascii="Arial"/>
          <w:b/>
          <w:sz w:val="18"/>
        </w:rPr>
      </w:r>
    </w:p>
    <w:p>
      <w:pPr>
        <w:spacing w:before="142"/>
        <w:ind w:left="195" w:right="88" w:firstLine="0"/>
        <w:jc w:val="left"/>
        <w:rPr>
          <w:i/>
          <w:sz w:val="18"/>
        </w:rPr>
      </w:pPr>
      <w:r>
        <w:rPr>
          <w:i/>
          <w:sz w:val="18"/>
        </w:rPr>
        <w:t>Se transmitió de Yábir, Allah esté complacido con él, que  dijo:</w:t>
      </w:r>
    </w:p>
    <w:p>
      <w:pPr>
        <w:pStyle w:val="BodyText"/>
        <w:spacing w:before="120"/>
        <w:ind w:left="195" w:right="88" w:firstLine="405"/>
      </w:pPr>
      <w:r>
        <w:rPr/>
        <w:t>“Prohibió el Mensajero de Allah, Él le bendiga y le dé paz, que se entregara la espada desenvainada.”</w:t>
      </w:r>
    </w:p>
    <w:p>
      <w:pPr>
        <w:spacing w:after="0"/>
        <w:sectPr>
          <w:type w:val="continuous"/>
          <w:pgSz w:w="11920" w:h="16840"/>
          <w:pgMar w:top="1600" w:bottom="280" w:left="1680" w:right="1080"/>
          <w:cols w:num="2" w:equalWidth="0">
            <w:col w:w="871" w:space="89"/>
            <w:col w:w="8200"/>
          </w:cols>
        </w:sectPr>
      </w:pPr>
    </w:p>
    <w:p>
      <w:pPr>
        <w:spacing w:before="71"/>
        <w:ind w:left="5235" w:right="84" w:firstLine="0"/>
        <w:jc w:val="left"/>
        <w:rPr>
          <w:rFonts w:ascii="Arial" w:hAnsi="Arial"/>
          <w:b/>
          <w:i/>
          <w:sz w:val="16"/>
        </w:rPr>
      </w:pPr>
      <w:r>
        <w:rPr>
          <w:rFonts w:ascii="Arial" w:hAnsi="Arial"/>
          <w:b/>
          <w:color w:val="808080"/>
          <w:w w:val="105"/>
          <w:sz w:val="16"/>
        </w:rPr>
        <w:t>Lo relató Abu Daud y At Tirmidí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10"/>
        <w:rPr>
          <w:rFonts w:ascii="Arial"/>
          <w:b/>
          <w:i/>
          <w:sz w:val="18"/>
        </w:rPr>
      </w:pPr>
    </w:p>
    <w:p>
      <w:pPr>
        <w:spacing w:before="81"/>
        <w:ind w:left="1155" w:right="192" w:firstLine="0"/>
        <w:jc w:val="left"/>
        <w:rPr>
          <w:rFonts w:ascii="Arial Narrow"/>
          <w:sz w:val="19"/>
        </w:rPr>
      </w:pPr>
      <w:r>
        <w:rPr>
          <w:rFonts w:ascii="Arial Narrow"/>
          <w:w w:val="105"/>
          <w:sz w:val="19"/>
        </w:rPr>
        <w:t>768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55 SOBRE LA DESAPROBACIÓN DE M" w:id="418"/>
                  <w:bookmarkEnd w:id="41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355</w:t>
                  </w:r>
                </w:p>
              </w:txbxContent>
            </v:textbox>
            <v:fill type="solid"/>
          </v:shape>
        </w:pict>
      </w:r>
      <w:r>
        <w:rPr>
          <w:rFonts w:ascii="Arial Narrow"/>
          <w:sz w:val="20"/>
        </w:rPr>
      </w:r>
    </w:p>
    <w:p>
      <w:pPr>
        <w:pStyle w:val="Heading2"/>
        <w:spacing w:line="261" w:lineRule="auto"/>
        <w:ind w:left="1215" w:right="1490"/>
      </w:pPr>
      <w:r>
        <w:rPr>
          <w:color w:val="808080"/>
          <w:sz w:val="36"/>
        </w:rPr>
        <w:t>S</w:t>
      </w:r>
      <w:r>
        <w:rPr>
          <w:color w:val="808080"/>
        </w:rPr>
        <w:t>OBRE LA DESAPROBACIÓN DE MARCHARSE SIN EXCUSA DE LA MEZQUITA</w:t>
      </w:r>
      <w:r>
        <w:rPr>
          <w:color w:val="808080"/>
          <w:sz w:val="36"/>
        </w:rPr>
        <w:t>, </w:t>
      </w:r>
      <w:r>
        <w:rPr>
          <w:color w:val="808080"/>
        </w:rPr>
        <w:t>DESPUÉS DE LA LLAMADA A LA  ORACIÓN</w:t>
      </w:r>
    </w:p>
    <w:p>
      <w:pPr>
        <w:pStyle w:val="BodyText"/>
        <w:spacing w:before="9"/>
        <w:rPr>
          <w:b/>
          <w:sz w:val="21"/>
        </w:rPr>
      </w:pPr>
    </w:p>
    <w:p>
      <w:pPr>
        <w:spacing w:after="0"/>
        <w:rPr>
          <w:sz w:val="21"/>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1787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Ash Shaazá que dijo:</w:t>
      </w:r>
    </w:p>
    <w:p>
      <w:pPr>
        <w:pStyle w:val="BodyText"/>
        <w:spacing w:before="120"/>
        <w:ind w:left="240" w:right="128" w:firstLine="405"/>
        <w:jc w:val="both"/>
      </w:pPr>
      <w:r>
        <w:rPr/>
        <w:t>“Estábamos sentados con Abu Huraira, Allah esté complacido de él en la mezquita y el almuédano llamó a la oración. Entonces se levantó un hombre y em- pezó a andar. Lo siguió Abu Huraira con la vista hasta que salió de la mezquita y dijo:</w:t>
      </w:r>
    </w:p>
    <w:p>
      <w:pPr>
        <w:spacing w:after="0"/>
        <w:jc w:val="both"/>
        <w:sectPr>
          <w:type w:val="continuous"/>
          <w:pgSz w:w="11920" w:h="16840"/>
          <w:pgMar w:top="1600" w:bottom="280" w:left="1680" w:right="1020"/>
          <w:cols w:num="2" w:equalWidth="0">
            <w:col w:w="931" w:space="44"/>
            <w:col w:w="8245"/>
          </w:cols>
        </w:sectPr>
      </w:pPr>
    </w:p>
    <w:p>
      <w:pPr>
        <w:pStyle w:val="BodyText"/>
        <w:ind w:left="1215" w:right="127" w:firstLine="405"/>
      </w:pPr>
      <w:r>
        <w:rPr/>
        <w:t>‘¡Este hombre, verdaderamente, ha desobedecido a Abul Qásim, Allah le ben- diga y le dé paz!’.”</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1"/>
        <w:rPr>
          <w:rFonts w:ascii="Arial"/>
          <w:b/>
          <w:sz w:val="21"/>
        </w:rPr>
      </w:pPr>
    </w:p>
    <w:p>
      <w:pPr>
        <w:spacing w:before="81"/>
        <w:ind w:left="0" w:right="129" w:firstLine="0"/>
        <w:jc w:val="right"/>
        <w:rPr>
          <w:rFonts w:ascii="Arial Narrow"/>
          <w:sz w:val="19"/>
        </w:rPr>
      </w:pPr>
      <w:r>
        <w:rPr>
          <w:rFonts w:ascii="Arial Narrow"/>
          <w:sz w:val="19"/>
        </w:rPr>
        <w:t>769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56 SOBRE LA DESAPROBACIÓN DE R" w:id="419"/>
                  <w:bookmarkEnd w:id="41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356</w:t>
                  </w:r>
                </w:p>
              </w:txbxContent>
            </v:textbox>
            <v:fill type="solid"/>
          </v:shape>
        </w:pict>
      </w:r>
      <w:r>
        <w:rPr>
          <w:rFonts w:ascii="Arial Narrow"/>
          <w:sz w:val="20"/>
        </w:rPr>
      </w:r>
    </w:p>
    <w:p>
      <w:pPr>
        <w:pStyle w:val="Heading2"/>
        <w:spacing w:line="280" w:lineRule="auto"/>
        <w:ind w:right="1733"/>
      </w:pPr>
      <w:r>
        <w:rPr>
          <w:color w:val="808080"/>
          <w:sz w:val="36"/>
        </w:rPr>
        <w:t>S</w:t>
      </w:r>
      <w:r>
        <w:rPr>
          <w:color w:val="808080"/>
        </w:rPr>
        <w:t>OBRE LA DESAPROBACIÓN DE RECHAZAR EL PERFUME SIN UNA EXCUSA</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1788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Abu Huraira, Allah esté complacido con él, que dijo el Mensajero de Allah, Él le bendiga y le dé paz:</w:t>
      </w:r>
    </w:p>
    <w:p>
      <w:pPr>
        <w:pStyle w:val="BodyText"/>
        <w:spacing w:before="120"/>
        <w:ind w:left="180" w:right="243" w:firstLine="405"/>
      </w:pPr>
      <w:r>
        <w:rPr/>
        <w:t>“A quien se le ofrezca perfume que no lo </w:t>
      </w:r>
      <w:r>
        <w:rPr>
          <w:spacing w:val="3"/>
        </w:rPr>
        <w:t>rechace, </w:t>
      </w:r>
      <w:r>
        <w:rPr/>
        <w:t>porque es ligero de llevar y de buen</w:t>
      </w:r>
      <w:r>
        <w:rPr>
          <w:spacing w:val="13"/>
        </w:rPr>
        <w:t> </w:t>
      </w:r>
      <w:r>
        <w:rPr/>
        <w:t>olor.”</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18" w:firstLine="0"/>
        <w:jc w:val="left"/>
        <w:rPr>
          <w:rFonts w:ascii="Arial"/>
          <w:b/>
          <w:sz w:val="19"/>
        </w:rPr>
      </w:pPr>
      <w:r>
        <w:rPr>
          <w:rFonts w:ascii="Arial"/>
          <w:b/>
          <w:color w:val="808080"/>
          <w:sz w:val="24"/>
        </w:rPr>
        <w:t>2. </w:t>
      </w:r>
      <w:r>
        <w:rPr>
          <w:rFonts w:ascii="Arial"/>
          <w:b/>
          <w:color w:val="808080"/>
          <w:spacing w:val="-4"/>
          <w:sz w:val="19"/>
        </w:rPr>
        <w:t>1789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Anás Ibn Málik, Allah esté complacido de él  que:</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380" w:space="2055"/>
            <w:col w:w="1765"/>
          </w:cols>
        </w:sectPr>
      </w:pPr>
    </w:p>
    <w:p>
      <w:pPr>
        <w:pStyle w:val="BodyText"/>
        <w:spacing w:before="120"/>
        <w:ind w:left="1560" w:right="192"/>
      </w:pPr>
      <w:r>
        <w:rPr/>
        <w:t>“El Profeta, Allah le bendiga y le dé paz, no solía rechazar el </w:t>
      </w:r>
      <w:r>
        <w:rPr>
          <w:spacing w:val="57"/>
        </w:rPr>
        <w:t> </w:t>
      </w:r>
      <w:r>
        <w:rPr/>
        <w:t>perfume.”</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2"/>
        </w:rPr>
      </w:pPr>
    </w:p>
    <w:p>
      <w:pPr>
        <w:spacing w:before="0"/>
        <w:ind w:left="1155" w:right="192" w:firstLine="0"/>
        <w:jc w:val="left"/>
        <w:rPr>
          <w:rFonts w:ascii="Arial Narrow"/>
          <w:sz w:val="19"/>
        </w:rPr>
      </w:pPr>
      <w:r>
        <w:rPr>
          <w:rFonts w:ascii="Arial Narrow"/>
          <w:w w:val="105"/>
          <w:sz w:val="19"/>
        </w:rPr>
        <w:t>770</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57 SOBRE LA DESAPROBACIÓN DE E" w:id="420"/>
                  <w:bookmarkEnd w:id="420"/>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357</w:t>
                  </w:r>
                </w:p>
              </w:txbxContent>
            </v:textbox>
            <v:fill type="solid"/>
          </v:shape>
        </w:pict>
      </w:r>
      <w:r>
        <w:rPr>
          <w:rFonts w:ascii="Arial Narrow"/>
          <w:sz w:val="20"/>
        </w:rPr>
      </w:r>
    </w:p>
    <w:p>
      <w:pPr>
        <w:pStyle w:val="Heading2"/>
        <w:spacing w:line="280" w:lineRule="auto"/>
        <w:ind w:left="1215" w:right="1490"/>
      </w:pPr>
      <w:r>
        <w:rPr>
          <w:color w:val="808080"/>
          <w:sz w:val="36"/>
        </w:rPr>
        <w:t>S</w:t>
      </w:r>
      <w:r>
        <w:rPr>
          <w:color w:val="808080"/>
        </w:rPr>
        <w:t>OBRE LA DESAPROBACIÓN DE ELOGIAR A UNA PERSONA EN SU</w:t>
      </w:r>
      <w:r>
        <w:rPr>
          <w:color w:val="808080"/>
          <w:spacing w:val="66"/>
        </w:rPr>
        <w:t> </w:t>
      </w:r>
      <w:r>
        <w:rPr>
          <w:color w:val="808080"/>
        </w:rPr>
        <w:t>PRESENCIA</w:t>
      </w:r>
    </w:p>
    <w:p>
      <w:pPr>
        <w:pStyle w:val="Heading4"/>
        <w:ind w:left="1215" w:right="1108"/>
      </w:pPr>
      <w:r>
        <w:rPr>
          <w:i/>
        </w:rPr>
        <w:t>(En caso de temer su engreimiento, aunque está permitido si no se tiene </w:t>
      </w:r>
      <w:r>
        <w:rPr/>
        <w:t>dicho temor)</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1790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sz w:val="19"/>
        </w:rPr>
      </w:pPr>
    </w:p>
    <w:p>
      <w:pPr>
        <w:spacing w:before="0"/>
        <w:ind w:left="255" w:right="-6" w:firstLine="0"/>
        <w:jc w:val="left"/>
        <w:rPr>
          <w:rFonts w:ascii="Arial"/>
          <w:b/>
          <w:sz w:val="19"/>
        </w:rPr>
      </w:pPr>
      <w:r>
        <w:rPr>
          <w:rFonts w:ascii="Arial"/>
          <w:b/>
          <w:color w:val="808080"/>
          <w:sz w:val="24"/>
        </w:rPr>
        <w:t>2</w:t>
      </w:r>
      <w:r>
        <w:rPr>
          <w:rFonts w:ascii="Arial"/>
          <w:b/>
          <w:color w:val="808080"/>
          <w:sz w:val="19"/>
        </w:rPr>
        <w:t>. 1791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Musa Al Asharí, Allah esté complacido con él, que   dijo:</w:t>
      </w:r>
    </w:p>
    <w:p>
      <w:pPr>
        <w:pStyle w:val="BodyText"/>
        <w:spacing w:before="120"/>
        <w:ind w:left="240" w:right="91" w:firstLine="405"/>
      </w:pPr>
      <w:r>
        <w:rPr/>
        <w:t>“Oyó el Profeta, Allah le bendiga y le dé paz, como un hombre elogiaba a otro exagerando las alabanzas. Y</w:t>
      </w:r>
      <w:r>
        <w:rPr>
          <w:spacing w:val="55"/>
        </w:rPr>
        <w:t> </w:t>
      </w:r>
      <w:r>
        <w:rPr/>
        <w:t>dijo:</w:t>
      </w:r>
    </w:p>
    <w:p>
      <w:pPr>
        <w:pStyle w:val="BodyText"/>
        <w:ind w:left="645" w:right="286"/>
      </w:pPr>
      <w:r>
        <w:rPr>
          <w:spacing w:val="2"/>
        </w:rPr>
        <w:t>‘¡Le habéis llevado </w:t>
      </w:r>
      <w:r>
        <w:rPr/>
        <w:t>a la </w:t>
      </w:r>
      <w:r>
        <w:rPr>
          <w:spacing w:val="2"/>
        </w:rPr>
        <w:t>perdición! </w:t>
      </w:r>
      <w:r>
        <w:rPr/>
        <w:t>¡O le </w:t>
      </w:r>
      <w:r>
        <w:rPr>
          <w:spacing w:val="2"/>
        </w:rPr>
        <w:t>habéis partido </w:t>
      </w:r>
      <w:r>
        <w:rPr/>
        <w:t>la</w:t>
      </w:r>
      <w:r>
        <w:rPr>
          <w:spacing w:val="52"/>
        </w:rPr>
        <w:t> </w:t>
      </w:r>
      <w:r>
        <w:rPr>
          <w:spacing w:val="3"/>
        </w:rPr>
        <w:t>espalda!’.”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4"/>
            <w:col w:w="8245"/>
          </w:cols>
        </w:sectPr>
      </w:pPr>
    </w:p>
    <w:p>
      <w:pPr>
        <w:spacing w:before="4"/>
        <w:ind w:left="1215" w:right="1490" w:firstLine="0"/>
        <w:jc w:val="left"/>
        <w:rPr>
          <w:i/>
          <w:sz w:val="18"/>
        </w:rPr>
      </w:pPr>
      <w:r>
        <w:rPr>
          <w:i/>
          <w:sz w:val="18"/>
        </w:rPr>
        <w:t>Se transmitió de Abu Bakra, Allah esté complacido con él,  que:</w:t>
      </w:r>
    </w:p>
    <w:p>
      <w:pPr>
        <w:pStyle w:val="BodyText"/>
        <w:spacing w:before="120"/>
        <w:ind w:left="1215" w:right="135" w:firstLine="405"/>
        <w:jc w:val="both"/>
      </w:pPr>
      <w:r>
        <w:rPr/>
        <w:t>“Un hombre fue mencionado delante del Profeta, Allah le bendiga y le dé paz,   y otro lo elogió sobradamente. Dijo, entonces, el Profeta, Allah le bendiga y le dé </w:t>
      </w:r>
      <w:r>
        <w:rPr>
          <w:spacing w:val="3"/>
        </w:rPr>
        <w:t>paz:</w:t>
      </w:r>
    </w:p>
    <w:p>
      <w:pPr>
        <w:pStyle w:val="BodyText"/>
        <w:ind w:left="1215" w:right="135" w:firstLine="405"/>
        <w:jc w:val="both"/>
      </w:pPr>
      <w:r>
        <w:rPr/>
        <w:t>‘¡Que lástima. Le has cortado el cuello a tu compañero!’(Esto lo dijo repetidas veces).</w:t>
      </w:r>
    </w:p>
    <w:p>
      <w:pPr>
        <w:pStyle w:val="BodyText"/>
        <w:ind w:left="1215" w:right="128" w:firstLine="405"/>
        <w:jc w:val="both"/>
      </w:pPr>
      <w:r>
        <w:rPr/>
        <w:t>Si alguno de vosotros no tiene más remedio que elogiar a otro porque sea ver- dad, que diga: ‘Pienso que es así o asá’. Y que nadie alabe a otro, ya que Allah sabe la realidad y los secretos de cada uno’.”</w:t>
      </w:r>
    </w:p>
    <w:p>
      <w:pPr>
        <w:spacing w:after="0"/>
        <w:jc w:val="both"/>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1792</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Hammám Ibn Al Háriz y éste de Al Miqdád, Allah esté complacido con él,   que:</w:t>
      </w:r>
    </w:p>
    <w:p>
      <w:pPr>
        <w:pStyle w:val="BodyText"/>
        <w:spacing w:before="120"/>
        <w:ind w:left="244" w:right="128" w:firstLine="405"/>
        <w:jc w:val="both"/>
      </w:pPr>
      <w:r>
        <w:rPr/>
        <w:t>“Estaba presente cuando un hombre empezó a hacer elogios exagerados de Uzmán, Allah esté complacido de él. Fue por lo que Al Miqdád se arrodilló y co- menzó a arrojar tierra al rostro de aquel hombre.</w:t>
      </w:r>
    </w:p>
    <w:p>
      <w:pPr>
        <w:pStyle w:val="BodyText"/>
        <w:ind w:left="649" w:right="93"/>
      </w:pPr>
      <w:r>
        <w:rPr/>
        <w:t>Le preguntó Uzmán: ‘¿Que te pasa?’</w:t>
      </w:r>
    </w:p>
    <w:p>
      <w:pPr>
        <w:pStyle w:val="BodyText"/>
        <w:ind w:left="649" w:right="93"/>
      </w:pPr>
      <w:r>
        <w:rPr/>
        <w:t>Contestó: ‘Ciertamente, el Mensajero de Allah, Él le bendiga y le dé paz,   dijo:</w:t>
      </w:r>
    </w:p>
    <w:p>
      <w:pPr>
        <w:pStyle w:val="BodyText"/>
        <w:ind w:left="649" w:right="93"/>
      </w:pPr>
      <w:r>
        <w:rPr/>
        <w:t>¡Cuando veáis a los aduladores, arrojadles el polvo a la  cara!’.”*</w:t>
      </w:r>
    </w:p>
    <w:p>
      <w:pPr>
        <w:spacing w:after="0"/>
        <w:sectPr>
          <w:type w:val="continuous"/>
          <w:pgSz w:w="11920" w:h="16840"/>
          <w:pgMar w:top="1600" w:bottom="280" w:left="1680" w:right="1020"/>
          <w:cols w:num="2" w:equalWidth="0">
            <w:col w:w="931" w:space="40"/>
            <w:col w:w="8249"/>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before="83"/>
        <w:ind w:left="1229" w:right="1000" w:firstLine="0"/>
        <w:jc w:val="center"/>
        <w:rPr>
          <w:sz w:val="18"/>
        </w:rPr>
      </w:pPr>
      <w:r>
        <w:rPr>
          <w:sz w:val="18"/>
        </w:rPr>
        <w:t>*Dijo An-Nawawi:</w:t>
      </w:r>
    </w:p>
    <w:p>
      <w:pPr>
        <w:pStyle w:val="BodyText"/>
        <w:rPr>
          <w:sz w:val="20"/>
        </w:rPr>
      </w:pPr>
    </w:p>
    <w:p>
      <w:pPr>
        <w:pStyle w:val="BodyText"/>
        <w:spacing w:before="7"/>
        <w:rPr>
          <w:sz w:val="22"/>
        </w:rPr>
      </w:pPr>
    </w:p>
    <w:p>
      <w:pPr>
        <w:spacing w:before="0"/>
        <w:ind w:left="0" w:right="129" w:firstLine="0"/>
        <w:jc w:val="right"/>
        <w:rPr>
          <w:rFonts w:ascii="Arial Narrow"/>
          <w:sz w:val="19"/>
        </w:rPr>
      </w:pPr>
      <w:r>
        <w:rPr>
          <w:rFonts w:ascii="Arial Narrow"/>
          <w:sz w:val="19"/>
        </w:rPr>
        <w:t>771</w:t>
      </w:r>
    </w:p>
    <w:p>
      <w:pPr>
        <w:spacing w:after="0"/>
        <w:jc w:val="right"/>
        <w:rPr>
          <w:rFonts w:ascii="Arial Narrow"/>
          <w:sz w:val="19"/>
        </w:rPr>
        <w:sectPr>
          <w:type w:val="continuous"/>
          <w:pgSz w:w="11920" w:h="16840"/>
          <w:pgMar w:top="1600" w:bottom="280" w:left="1680" w:right="1020"/>
        </w:sectPr>
      </w:pPr>
    </w:p>
    <w:p>
      <w:pPr>
        <w:spacing w:line="196" w:lineRule="exact" w:before="58"/>
        <w:ind w:left="3990" w:right="108" w:firstLine="0"/>
        <w:jc w:val="both"/>
        <w:rPr>
          <w:sz w:val="18"/>
        </w:rPr>
      </w:pPr>
      <w:r>
        <w:rPr>
          <w:sz w:val="18"/>
        </w:rPr>
        <w:t>Estos hadices se refieren a la prohibición del elogio o la adulación. Y también hay hadices correctos en los que hay casos en los que está per- mitido el elogio.</w:t>
      </w:r>
    </w:p>
    <w:p>
      <w:pPr>
        <w:spacing w:line="196" w:lineRule="exact" w:before="59"/>
        <w:ind w:left="3990" w:right="108" w:firstLine="0"/>
        <w:jc w:val="both"/>
        <w:rPr>
          <w:sz w:val="18"/>
        </w:rPr>
      </w:pPr>
      <w:r>
        <w:rPr>
          <w:sz w:val="18"/>
        </w:rPr>
        <w:t>Dicen los </w:t>
      </w:r>
      <w:r>
        <w:rPr>
          <w:i/>
          <w:sz w:val="18"/>
        </w:rPr>
        <w:t>ulamas</w:t>
      </w:r>
      <w:r>
        <w:rPr>
          <w:sz w:val="18"/>
        </w:rPr>
        <w:t>: En resumen, el elogio está permitido cuando el elo- giado es de una completa fe, certeza, conocimiento y complacencia de espíritu, además de no vanagloriarse de todo ello. En cuyo caso el elo- gio no sólo no está prohibido, sino que tampoco es reprobable.</w:t>
      </w:r>
    </w:p>
    <w:p>
      <w:pPr>
        <w:spacing w:line="196" w:lineRule="exact" w:before="59"/>
        <w:ind w:left="3990" w:right="113" w:firstLine="0"/>
        <w:jc w:val="both"/>
        <w:rPr>
          <w:sz w:val="18"/>
        </w:rPr>
      </w:pPr>
      <w:r>
        <w:rPr>
          <w:spacing w:val="-3"/>
          <w:sz w:val="18"/>
        </w:rPr>
        <w:t>Como </w:t>
      </w:r>
      <w:r>
        <w:rPr>
          <w:sz w:val="18"/>
        </w:rPr>
        <w:t>ejemplo, podemos citar las palabras del Profeta, Allah le bendiga  y le dé paz, a Abu Bakr, Allah esté complacido de él</w:t>
      </w:r>
      <w:r>
        <w:rPr>
          <w:spacing w:val="-1"/>
          <w:sz w:val="18"/>
        </w:rPr>
        <w:t> </w:t>
      </w:r>
      <w:r>
        <w:rPr>
          <w:sz w:val="18"/>
        </w:rPr>
        <w:t>:</w:t>
      </w:r>
    </w:p>
    <w:p>
      <w:pPr>
        <w:spacing w:line="196" w:lineRule="exact" w:before="59"/>
        <w:ind w:left="3990" w:right="120" w:firstLine="0"/>
        <w:jc w:val="both"/>
        <w:rPr>
          <w:sz w:val="18"/>
        </w:rPr>
      </w:pPr>
      <w:r>
        <w:rPr>
          <w:sz w:val="18"/>
        </w:rPr>
        <w:t>“¡Desearía que tú fueses uno de ellos!” Es decir, de aquellos que serán llamados desde todas las puertas del Jardín para que entren por ellas.</w:t>
      </w:r>
    </w:p>
    <w:p>
      <w:pPr>
        <w:spacing w:line="196" w:lineRule="exact" w:before="59"/>
        <w:ind w:left="3990" w:right="109" w:firstLine="0"/>
        <w:jc w:val="both"/>
        <w:rPr>
          <w:sz w:val="18"/>
        </w:rPr>
      </w:pPr>
      <w:r>
        <w:rPr>
          <w:sz w:val="18"/>
        </w:rPr>
        <w:t>Y en otro </w:t>
      </w:r>
      <w:r>
        <w:rPr>
          <w:i/>
          <w:sz w:val="18"/>
        </w:rPr>
        <w:t>hadiz</w:t>
      </w:r>
      <w:r>
        <w:rPr>
          <w:sz w:val="18"/>
        </w:rPr>
        <w:t>: “Tú no eres de ellos.” Es decir, de los que arrastran sus ropajes con arrogancia.</w:t>
      </w:r>
    </w:p>
    <w:p>
      <w:pPr>
        <w:spacing w:line="196" w:lineRule="exact" w:before="59"/>
        <w:ind w:left="3990" w:right="108" w:firstLine="0"/>
        <w:jc w:val="both"/>
        <w:rPr>
          <w:sz w:val="18"/>
        </w:rPr>
      </w:pPr>
      <w:r>
        <w:rPr>
          <w:sz w:val="18"/>
        </w:rPr>
        <w:t>Y dijo el Profeta, Allah le bendiga y le dé paz, a Úmar, Allah esté com- placido de él : “Siempre que te veía </w:t>
      </w:r>
      <w:r>
        <w:rPr>
          <w:i/>
          <w:sz w:val="18"/>
        </w:rPr>
        <w:t>shaitán </w:t>
      </w:r>
      <w:r>
        <w:rPr>
          <w:sz w:val="18"/>
        </w:rPr>
        <w:t>ir por un camino, él se iba  por otro</w:t>
      </w:r>
      <w:r>
        <w:rPr>
          <w:spacing w:val="11"/>
          <w:sz w:val="18"/>
        </w:rPr>
        <w:t> </w:t>
      </w:r>
      <w:r>
        <w:rPr>
          <w:sz w:val="18"/>
        </w:rPr>
        <w:t>diferente.”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9"/>
        </w:rPr>
      </w:pPr>
    </w:p>
    <w:p>
      <w:pPr>
        <w:spacing w:before="81"/>
        <w:ind w:left="1155" w:right="108" w:firstLine="0"/>
        <w:jc w:val="left"/>
        <w:rPr>
          <w:rFonts w:ascii="Arial Narrow"/>
          <w:sz w:val="19"/>
        </w:rPr>
      </w:pPr>
      <w:r>
        <w:rPr>
          <w:rFonts w:ascii="Arial Narrow"/>
          <w:w w:val="105"/>
          <w:sz w:val="19"/>
        </w:rPr>
        <w:t>772</w:t>
      </w:r>
    </w:p>
    <w:p>
      <w:pPr>
        <w:spacing w:after="0"/>
        <w:jc w:val="left"/>
        <w:rPr>
          <w:rFonts w:ascii="Arial Narrow"/>
          <w:sz w:val="19"/>
        </w:rPr>
        <w:sectPr>
          <w:pgSz w:w="11920" w:h="16840"/>
          <w:pgMar w:top="1160" w:bottom="280" w:left="1680" w:right="110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58 SOBRE LA DESAPROBACIÓN DE A" w:id="421"/>
                  <w:bookmarkEnd w:id="42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358</w:t>
                  </w:r>
                </w:p>
              </w:txbxContent>
            </v:textbox>
            <v:fill type="solid"/>
          </v:shape>
        </w:pict>
      </w:r>
      <w:r>
        <w:rPr>
          <w:rFonts w:ascii="Arial Narrow"/>
          <w:sz w:val="20"/>
        </w:rPr>
      </w:r>
    </w:p>
    <w:p>
      <w:pPr>
        <w:pStyle w:val="Heading2"/>
        <w:spacing w:line="292" w:lineRule="auto"/>
        <w:ind w:left="1215" w:right="1490"/>
      </w:pPr>
      <w:r>
        <w:rPr>
          <w:color w:val="808080"/>
          <w:sz w:val="36"/>
        </w:rPr>
        <w:t>S</w:t>
      </w:r>
      <w:r>
        <w:rPr>
          <w:color w:val="808080"/>
        </w:rPr>
        <w:t>OBRE LA DESAPROBACIÓN DE ABANDONAR O ENTRAR EN UN PAÍS O TERRITORIO QUE PADECE UNA EPIDEMIA</w:t>
      </w:r>
    </w:p>
    <w:p>
      <w:pPr>
        <w:pStyle w:val="BodyText"/>
        <w:spacing w:before="2"/>
        <w:rPr>
          <w:b/>
          <w:sz w:val="18"/>
        </w:rPr>
      </w:pPr>
    </w:p>
    <w:p>
      <w:pPr>
        <w:spacing w:after="0"/>
        <w:rPr>
          <w:sz w:val="18"/>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 en el generoso Corán:</w:t>
      </w:r>
    </w:p>
    <w:p>
      <w:pPr>
        <w:pStyle w:val="BodyText"/>
        <w:spacing w:before="1"/>
        <w:rPr>
          <w:i/>
          <w:sz w:val="21"/>
        </w:rPr>
      </w:pPr>
    </w:p>
    <w:p>
      <w:pPr>
        <w:pStyle w:val="BodyText"/>
        <w:spacing w:before="1"/>
        <w:ind w:left="80" w:right="127"/>
      </w:pPr>
      <w:r>
        <w:rPr/>
        <w:t>“Dondequiera que os encontréis, os alcanzará la muerte, aunque estéis en torres fortificadas.”</w:t>
      </w:r>
    </w:p>
    <w:p>
      <w:pPr>
        <w:spacing w:before="11"/>
        <w:ind w:left="80" w:right="127" w:firstLine="0"/>
        <w:jc w:val="left"/>
        <w:rPr>
          <w:rFonts w:ascii="Arial"/>
          <w:b/>
          <w:sz w:val="16"/>
        </w:rPr>
      </w:pPr>
      <w:r>
        <w:rPr>
          <w:rFonts w:ascii="Arial"/>
          <w:b/>
          <w:color w:val="808080"/>
          <w:w w:val="105"/>
          <w:sz w:val="16"/>
        </w:rPr>
        <w:t>(Las Mujeres /78).</w:t>
      </w:r>
    </w:p>
    <w:p>
      <w:pPr>
        <w:pStyle w:val="BodyText"/>
        <w:spacing w:before="1"/>
        <w:rPr>
          <w:rFonts w:ascii="Arial"/>
          <w:b/>
          <w:sz w:val="22"/>
        </w:rPr>
      </w:pPr>
    </w:p>
    <w:p>
      <w:pPr>
        <w:pStyle w:val="BodyText"/>
        <w:ind w:left="80" w:right="127"/>
      </w:pPr>
      <w:r>
        <w:rPr/>
        <w:t>“¡Y no os arrojéis con vuestras manos en la  perdición!”</w:t>
      </w:r>
    </w:p>
    <w:p>
      <w:pPr>
        <w:spacing w:before="11"/>
        <w:ind w:left="80" w:right="127" w:firstLine="0"/>
        <w:jc w:val="left"/>
        <w:rPr>
          <w:rFonts w:ascii="Arial"/>
          <w:b/>
          <w:sz w:val="16"/>
        </w:rPr>
      </w:pPr>
      <w:r>
        <w:rPr>
          <w:rFonts w:ascii="Arial"/>
          <w:b/>
          <w:color w:val="808080"/>
          <w:w w:val="105"/>
          <w:sz w:val="16"/>
        </w:rPr>
        <w:t>(La Vaca /195).</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1793</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Ibn Abbás, Allah esté complacido con él,  que:</w:t>
      </w:r>
    </w:p>
    <w:p>
      <w:pPr>
        <w:pStyle w:val="BodyText"/>
        <w:spacing w:before="120"/>
        <w:ind w:left="240" w:right="128" w:firstLine="405"/>
        <w:jc w:val="both"/>
      </w:pPr>
      <w:r>
        <w:rPr/>
        <w:t>“Salió Úmar Ibn Al Jattab, Allah esté complacido  con él, de </w:t>
      </w:r>
      <w:r>
        <w:rPr>
          <w:spacing w:val="2"/>
        </w:rPr>
        <w:t>viaje hacia </w:t>
      </w:r>
      <w:r>
        <w:rPr>
          <w:spacing w:val="3"/>
        </w:rPr>
        <w:t>Sham,   </w:t>
      </w:r>
      <w:r>
        <w:rPr/>
        <w:t>y cuando estaba en Sarg (proximidades de Tabuk), salieron a su encuentro los jefes de los ejércitos de las diferentes provincias, Abu Ubaida Ibn Al Yarráh y sus com- pañeros, y le anunciaron que la epidemia se había declarado en </w:t>
      </w:r>
      <w:r>
        <w:rPr>
          <w:spacing w:val="32"/>
        </w:rPr>
        <w:t> </w:t>
      </w:r>
      <w:r>
        <w:rPr/>
        <w:t>Sham.</w:t>
      </w:r>
    </w:p>
    <w:p>
      <w:pPr>
        <w:pStyle w:val="BodyText"/>
        <w:ind w:left="645" w:right="286"/>
      </w:pPr>
      <w:r>
        <w:rPr/>
        <w:t>Dijo Ibn Abbás:</w:t>
      </w:r>
    </w:p>
    <w:p>
      <w:pPr>
        <w:pStyle w:val="BodyText"/>
        <w:ind w:left="240" w:right="286" w:firstLine="405"/>
      </w:pPr>
      <w:r>
        <w:rPr/>
        <w:t>Me dijo Úmar: ‘¡Llama a consulta a los justos de entre los emigrantes (</w:t>
      </w:r>
      <w:r>
        <w:rPr>
          <w:i/>
        </w:rPr>
        <w:t>muhayi- </w:t>
      </w:r>
      <w:r>
        <w:rPr>
          <w:i/>
        </w:rPr>
        <w:t>run</w:t>
      </w:r>
      <w:r>
        <w:rPr/>
        <w:t>)!’</w:t>
      </w:r>
    </w:p>
    <w:p>
      <w:pPr>
        <w:pStyle w:val="BodyText"/>
        <w:ind w:left="240" w:right="286" w:firstLine="405"/>
      </w:pPr>
      <w:r>
        <w:rPr/>
        <w:t>Así lo hice y a la vez que les informó de la epidemia que se había declarado en Sham, les pidió consejo.</w:t>
      </w:r>
    </w:p>
    <w:p>
      <w:pPr>
        <w:pStyle w:val="BodyText"/>
        <w:ind w:left="645" w:right="286"/>
      </w:pPr>
      <w:r>
        <w:rPr/>
        <w:t>Hubo diversidad de opiniones. Unos dijeron:</w:t>
      </w:r>
    </w:p>
    <w:p>
      <w:pPr>
        <w:pStyle w:val="BodyText"/>
        <w:ind w:left="240" w:right="91" w:firstLine="405"/>
      </w:pPr>
      <w:r>
        <w:rPr/>
        <w:t>‘Has salido para un asunto concreto y no nos parece correcto regresar sin haber cumplido el objetivo.’</w:t>
      </w:r>
    </w:p>
    <w:p>
      <w:pPr>
        <w:pStyle w:val="BodyText"/>
        <w:ind w:left="645" w:right="286"/>
      </w:pPr>
      <w:r>
        <w:rPr/>
        <w:t>Y otros, en cambio, dijeron:</w:t>
      </w:r>
    </w:p>
    <w:p>
      <w:pPr>
        <w:pStyle w:val="BodyText"/>
        <w:ind w:left="240" w:right="197" w:firstLine="405"/>
      </w:pPr>
      <w:r>
        <w:rPr/>
        <w:t>‘Contigo están el resto de la gente y los compañeros del Mensajero de Allah, Él le bendiga y le dé paz, y no nos parece bien que los hagas caer en esta  epidemia.’</w:t>
      </w:r>
    </w:p>
    <w:p>
      <w:pPr>
        <w:pStyle w:val="BodyText"/>
        <w:ind w:left="645" w:right="286"/>
      </w:pPr>
      <w:r>
        <w:rPr/>
        <w:t>Les dijo: ‘¡Dejadme ahora!’</w:t>
      </w:r>
    </w:p>
    <w:p>
      <w:pPr>
        <w:pStyle w:val="BodyText"/>
        <w:ind w:left="645" w:right="286"/>
      </w:pPr>
      <w:r>
        <w:rPr/>
        <w:t>Luego dijo: ‘¡Llama a los auxiliares!’</w:t>
      </w:r>
    </w:p>
    <w:p>
      <w:pPr>
        <w:spacing w:after="0"/>
        <w:sectPr>
          <w:type w:val="continuous"/>
          <w:pgSz w:w="11920" w:h="16840"/>
          <w:pgMar w:top="1600" w:bottom="280" w:left="1680" w:right="1020"/>
          <w:cols w:num="2" w:equalWidth="0">
            <w:col w:w="931" w:space="44"/>
            <w:col w:w="8245"/>
          </w:cols>
        </w:sectPr>
      </w:pPr>
    </w:p>
    <w:p>
      <w:pPr>
        <w:pStyle w:val="BodyText"/>
        <w:rPr>
          <w:sz w:val="20"/>
        </w:rPr>
      </w:pPr>
    </w:p>
    <w:p>
      <w:pPr>
        <w:pStyle w:val="BodyText"/>
        <w:rPr>
          <w:sz w:val="20"/>
        </w:rPr>
      </w:pPr>
    </w:p>
    <w:p>
      <w:pPr>
        <w:pStyle w:val="BodyText"/>
        <w:spacing w:before="8"/>
      </w:pPr>
    </w:p>
    <w:p>
      <w:pPr>
        <w:spacing w:before="81"/>
        <w:ind w:left="0" w:right="129" w:firstLine="0"/>
        <w:jc w:val="right"/>
        <w:rPr>
          <w:rFonts w:ascii="Arial Narrow"/>
          <w:sz w:val="19"/>
        </w:rPr>
      </w:pPr>
      <w:r>
        <w:rPr>
          <w:rFonts w:ascii="Arial Narrow"/>
          <w:sz w:val="19"/>
        </w:rPr>
        <w:t>773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Así lo hice y una vez que les pidió consejo, procedieron de forma parecida, en cuanto a sus diferencias, a como lo hicieron los  emigrantes.</w:t>
      </w:r>
    </w:p>
    <w:p>
      <w:pPr>
        <w:pStyle w:val="BodyText"/>
        <w:ind w:left="1560" w:right="192"/>
      </w:pPr>
      <w:r>
        <w:rPr/>
        <w:t>Y luego dijo: ‘¡Dejadme ahora!’</w:t>
      </w:r>
    </w:p>
    <w:p>
      <w:pPr>
        <w:pStyle w:val="BodyText"/>
        <w:ind w:left="1155" w:right="413" w:firstLine="405"/>
      </w:pPr>
      <w:r>
        <w:rPr/>
        <w:t>A continuación me pidió que llamara a los ancianos quraichitas que entraron   en el Islam después de la conquista de </w:t>
      </w:r>
      <w:r>
        <w:rPr>
          <w:spacing w:val="12"/>
        </w:rPr>
        <w:t> </w:t>
      </w:r>
      <w:r>
        <w:rPr/>
        <w:t>Meca.</w:t>
      </w:r>
    </w:p>
    <w:p>
      <w:pPr>
        <w:pStyle w:val="BodyText"/>
        <w:ind w:left="1560" w:right="192"/>
      </w:pPr>
      <w:r>
        <w:rPr/>
        <w:t>Los llamé y después de ser consultados, dijeron todos</w:t>
      </w:r>
      <w:r>
        <w:rPr>
          <w:spacing w:val="56"/>
        </w:rPr>
        <w:t> </w:t>
      </w:r>
      <w:r>
        <w:rPr/>
        <w:t>unánimemente:</w:t>
      </w:r>
    </w:p>
    <w:p>
      <w:pPr>
        <w:pStyle w:val="BodyText"/>
        <w:ind w:left="1155" w:right="192" w:firstLine="405"/>
      </w:pPr>
      <w:r>
        <w:rPr/>
        <w:t>‘Lo mejor que vemos es que regreses con toda la gente y no los expongas a la epidemia.’</w:t>
      </w:r>
    </w:p>
    <w:p>
      <w:pPr>
        <w:pStyle w:val="BodyText"/>
        <w:ind w:left="1155" w:right="413" w:firstLine="405"/>
      </w:pPr>
      <w:r>
        <w:rPr/>
        <w:t>Hizo Úmar, Allah esté complacido de él un llamamiento general a la gente y    les</w:t>
      </w:r>
      <w:r>
        <w:rPr>
          <w:spacing w:val="7"/>
        </w:rPr>
        <w:t> </w:t>
      </w:r>
      <w:r>
        <w:rPr/>
        <w:t>dijo:</w:t>
      </w:r>
    </w:p>
    <w:p>
      <w:pPr>
        <w:pStyle w:val="BodyText"/>
        <w:ind w:left="1560" w:right="192"/>
      </w:pPr>
      <w:r>
        <w:rPr/>
        <w:t>‘¡Preparaos para regresar por la mañana!’</w:t>
      </w:r>
    </w:p>
    <w:p>
      <w:pPr>
        <w:pStyle w:val="BodyText"/>
        <w:ind w:left="1560" w:right="192"/>
      </w:pPr>
      <w:r>
        <w:rPr/>
        <w:t>Le contestó Abu Ubaida Ibn Al Yarráh, Allah esté complacido con él, dicien-</w:t>
      </w:r>
    </w:p>
    <w:p>
      <w:pPr>
        <w:spacing w:after="0"/>
        <w:sectPr>
          <w:pgSz w:w="11920" w:h="16840"/>
          <w:pgMar w:top="1180" w:bottom="280" w:left="1680" w:right="1080"/>
        </w:sectPr>
      </w:pPr>
    </w:p>
    <w:p>
      <w:pPr>
        <w:pStyle w:val="BodyText"/>
        <w:jc w:val="right"/>
      </w:pPr>
      <w:r>
        <w:rPr>
          <w:w w:val="95"/>
        </w:rPr>
        <w:t>do:</w:t>
      </w:r>
    </w:p>
    <w:p>
      <w:pPr>
        <w:pStyle w:val="BodyText"/>
      </w:pPr>
      <w:r>
        <w:rPr/>
        <w:br w:type="column"/>
      </w:r>
      <w:r>
        <w:rPr/>
      </w:r>
    </w:p>
    <w:p>
      <w:pPr>
        <w:pStyle w:val="BodyText"/>
        <w:ind w:left="80" w:right="3740"/>
      </w:pPr>
      <w:r>
        <w:rPr/>
        <w:t>‘¿Es que huimos del decreto de Allah?’ Dijo Úmar, Allah esté complacido de él  :</w:t>
      </w:r>
    </w:p>
    <w:p>
      <w:pPr>
        <w:pStyle w:val="BodyText"/>
        <w:ind w:left="80"/>
      </w:pPr>
      <w:r>
        <w:rPr/>
        <w:t>‘¡Habría preferido que eso lo hubiese dicho otro, Ubaida!’ (y a Úmar le des-</w:t>
      </w:r>
    </w:p>
    <w:p>
      <w:pPr>
        <w:spacing w:after="0"/>
        <w:sectPr>
          <w:type w:val="continuous"/>
          <w:pgSz w:w="11920" w:h="16840"/>
          <w:pgMar w:top="1600" w:bottom="280" w:left="1680" w:right="1080"/>
          <w:cols w:num="2" w:equalWidth="0">
            <w:col w:w="1440" w:space="40"/>
            <w:col w:w="7680"/>
          </w:cols>
        </w:sectPr>
      </w:pPr>
    </w:p>
    <w:p>
      <w:pPr>
        <w:pStyle w:val="BodyText"/>
        <w:ind w:left="1155" w:right="192"/>
      </w:pPr>
      <w:r>
        <w:rPr/>
        <w:t>agradaba que le replicasen).</w:t>
      </w:r>
    </w:p>
    <w:p>
      <w:pPr>
        <w:pStyle w:val="BodyText"/>
        <w:ind w:left="1155" w:right="129" w:firstLine="405"/>
        <w:jc w:val="both"/>
      </w:pPr>
      <w:r>
        <w:rPr/>
        <w:t>¡Sí! Efectivamente, huimos del decreto de Allah al decreto de Allah. Considera  si </w:t>
      </w:r>
      <w:r>
        <w:rPr>
          <w:spacing w:val="2"/>
        </w:rPr>
        <w:t>tuvieras camellos </w:t>
      </w:r>
      <w:r>
        <w:rPr/>
        <w:t>que </w:t>
      </w:r>
      <w:r>
        <w:rPr>
          <w:spacing w:val="2"/>
        </w:rPr>
        <w:t>bajasen hasta </w:t>
      </w:r>
      <w:r>
        <w:rPr/>
        <w:t>un </w:t>
      </w:r>
      <w:r>
        <w:rPr>
          <w:spacing w:val="2"/>
        </w:rPr>
        <w:t>valle </w:t>
      </w:r>
      <w:r>
        <w:rPr/>
        <w:t>que </w:t>
      </w:r>
      <w:r>
        <w:rPr>
          <w:spacing w:val="2"/>
        </w:rPr>
        <w:t>tuviera </w:t>
      </w:r>
      <w:r>
        <w:rPr/>
        <w:t>dos </w:t>
      </w:r>
      <w:r>
        <w:rPr>
          <w:spacing w:val="2"/>
        </w:rPr>
        <w:t>laderas, </w:t>
      </w:r>
      <w:r>
        <w:rPr/>
        <w:t>una </w:t>
      </w:r>
      <w:r>
        <w:rPr>
          <w:spacing w:val="2"/>
        </w:rPr>
        <w:t>fértil </w:t>
      </w:r>
      <w:r>
        <w:rPr/>
        <w:t>y   la otra </w:t>
      </w:r>
      <w:r>
        <w:rPr>
          <w:spacing w:val="2"/>
        </w:rPr>
        <w:t>estéril. </w:t>
      </w:r>
      <w:r>
        <w:rPr/>
        <w:t>¿Si los llevaras a pastar a la </w:t>
      </w:r>
      <w:r>
        <w:rPr>
          <w:spacing w:val="2"/>
        </w:rPr>
        <w:t>fértil, </w:t>
      </w:r>
      <w:r>
        <w:rPr/>
        <w:t>no lo harías </w:t>
      </w:r>
      <w:r>
        <w:rPr>
          <w:spacing w:val="2"/>
        </w:rPr>
        <w:t>según </w:t>
      </w:r>
      <w:r>
        <w:rPr/>
        <w:t>el decreto de </w:t>
      </w:r>
      <w:r>
        <w:rPr>
          <w:spacing w:val="2"/>
        </w:rPr>
        <w:t>Allah? </w:t>
      </w:r>
      <w:r>
        <w:rPr/>
        <w:t>¿Y si los </w:t>
      </w:r>
      <w:r>
        <w:rPr>
          <w:spacing w:val="2"/>
        </w:rPr>
        <w:t>llevaras </w:t>
      </w:r>
      <w:r>
        <w:rPr/>
        <w:t>a </w:t>
      </w:r>
      <w:r>
        <w:rPr>
          <w:spacing w:val="2"/>
        </w:rPr>
        <w:t>pastar </w:t>
      </w:r>
      <w:r>
        <w:rPr/>
        <w:t>a la </w:t>
      </w:r>
      <w:r>
        <w:rPr>
          <w:spacing w:val="2"/>
        </w:rPr>
        <w:t>estéril, </w:t>
      </w:r>
      <w:r>
        <w:rPr/>
        <w:t>no lo </w:t>
      </w:r>
      <w:r>
        <w:rPr>
          <w:spacing w:val="2"/>
        </w:rPr>
        <w:t>harías según </w:t>
      </w:r>
      <w:r>
        <w:rPr/>
        <w:t>el </w:t>
      </w:r>
      <w:r>
        <w:rPr>
          <w:spacing w:val="2"/>
        </w:rPr>
        <w:t>decreto </w:t>
      </w:r>
      <w:r>
        <w:rPr>
          <w:spacing w:val="19"/>
        </w:rPr>
        <w:t> </w:t>
      </w:r>
      <w:r>
        <w:rPr>
          <w:spacing w:val="3"/>
        </w:rPr>
        <w:t>Allah?</w:t>
      </w:r>
    </w:p>
    <w:p>
      <w:pPr>
        <w:pStyle w:val="BodyText"/>
        <w:ind w:left="1155" w:right="128" w:firstLine="405"/>
        <w:jc w:val="both"/>
      </w:pPr>
      <w:r>
        <w:rPr/>
        <w:t>En ese momento llegó Abdurrahmán Ibn Auf que había estado ausente, ocu- pado en algunos asuntos de necesidad, y dijo:</w:t>
      </w:r>
    </w:p>
    <w:p>
      <w:pPr>
        <w:pStyle w:val="BodyText"/>
        <w:ind w:left="1155" w:right="158" w:firstLine="405"/>
        <w:jc w:val="both"/>
      </w:pPr>
      <w:r>
        <w:rPr/>
        <w:t>‘Tengo noticias sobre esto y que he oído decir al Mensajero de Allah, Él le bendiga y le dé paz:</w:t>
      </w:r>
    </w:p>
    <w:p>
      <w:pPr>
        <w:pStyle w:val="BodyText"/>
        <w:ind w:left="1155" w:right="128" w:firstLine="405"/>
        <w:jc w:val="both"/>
      </w:pPr>
      <w:r>
        <w:rPr/>
        <w:t>Si os enteráis de una tierra en la que se hubiera declarado una epidemia, no en- tréis en ella. Y si se declarara en una tierra en la que ya estuvierais, no salgáis huyendo de ella.’</w:t>
      </w:r>
    </w:p>
    <w:p>
      <w:pPr>
        <w:pStyle w:val="BodyText"/>
        <w:ind w:left="1155" w:right="128" w:firstLine="405"/>
        <w:jc w:val="both"/>
      </w:pPr>
      <w:r>
        <w:rPr/>
        <w:t>Así pues, Úmar, Allah esté complacido de él, dio alabanzas a Allah, El Altísi- mo y partió.”</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1794</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Usama Ibn Zaid, Allah esté complacido con él, que dijo el Profeta, Allah le bendiga y le dé   paz:</w:t>
      </w:r>
    </w:p>
    <w:p>
      <w:pPr>
        <w:pStyle w:val="BodyText"/>
        <w:spacing w:before="120"/>
        <w:ind w:left="195" w:right="313" w:firstLine="405"/>
      </w:pPr>
      <w:r>
        <w:rPr/>
        <w:t>“Si os enteráis de que hay una epidemia en algún territorio, no entréis en él. Y    si se declara donde </w:t>
      </w:r>
      <w:r>
        <w:rPr>
          <w:spacing w:val="2"/>
        </w:rPr>
        <w:t>estáis vosotros, </w:t>
      </w:r>
      <w:r>
        <w:rPr/>
        <w:t>no </w:t>
      </w:r>
      <w:r>
        <w:rPr>
          <w:spacing w:val="2"/>
        </w:rPr>
        <w:t>salgáis </w:t>
      </w:r>
      <w:r>
        <w:rPr/>
        <w:t>de</w:t>
      </w:r>
      <w:r>
        <w:rPr>
          <w:spacing w:val="58"/>
        </w:rPr>
        <w:t> </w:t>
      </w:r>
      <w:r>
        <w:rPr>
          <w:spacing w:val="3"/>
        </w:rPr>
        <w:t>él.”</w:t>
      </w:r>
    </w:p>
    <w:p>
      <w:pPr>
        <w:spacing w:after="0"/>
        <w:sectPr>
          <w:type w:val="continuous"/>
          <w:pgSz w:w="11920" w:h="16840"/>
          <w:pgMar w:top="1600" w:bottom="280" w:left="1680" w:right="1080"/>
          <w:cols w:num="2" w:equalWidth="0">
            <w:col w:w="871" w:space="89"/>
            <w:col w:w="8200"/>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rPr>
      </w:pPr>
    </w:p>
    <w:p>
      <w:pPr>
        <w:spacing w:before="81"/>
        <w:ind w:left="1155" w:right="192" w:firstLine="0"/>
        <w:jc w:val="left"/>
        <w:rPr>
          <w:rFonts w:ascii="Arial Narrow"/>
          <w:sz w:val="19"/>
        </w:rPr>
      </w:pPr>
      <w:r>
        <w:rPr>
          <w:rFonts w:ascii="Arial Narrow"/>
          <w:w w:val="105"/>
          <w:sz w:val="19"/>
        </w:rPr>
        <w:t>774</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59 SOBRE LA ESTRICTA PROHIBICI" w:id="422"/>
                  <w:bookmarkEnd w:id="42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359</w:t>
                  </w:r>
                </w:p>
              </w:txbxContent>
            </v:textbox>
            <v:fill type="solid"/>
          </v:shape>
        </w:pict>
      </w:r>
      <w:r>
        <w:rPr>
          <w:rFonts w:ascii="Arial Narrow"/>
          <w:sz w:val="20"/>
        </w:rPr>
      </w:r>
    </w:p>
    <w:p>
      <w:pPr>
        <w:pStyle w:val="Heading2"/>
        <w:ind w:left="1215" w:right="127"/>
      </w:pPr>
      <w:r>
        <w:rPr>
          <w:color w:val="808080"/>
          <w:sz w:val="36"/>
        </w:rPr>
        <w:t>S</w:t>
      </w:r>
      <w:r>
        <w:rPr>
          <w:color w:val="808080"/>
        </w:rPr>
        <w:t>OBRE LA ESTRICTA PROHIBICIÓN DE LA  MAGIA</w:t>
      </w:r>
    </w:p>
    <w:p>
      <w:pPr>
        <w:pStyle w:val="BodyText"/>
        <w:spacing w:before="5"/>
        <w:rPr>
          <w:b/>
          <w:sz w:val="22"/>
        </w:rPr>
      </w:pPr>
    </w:p>
    <w:p>
      <w:pPr>
        <w:spacing w:after="0"/>
        <w:rPr>
          <w:sz w:val="22"/>
        </w:rPr>
        <w:sectPr>
          <w:pgSz w:w="11920" w:h="16840"/>
          <w:pgMar w:top="1220" w:bottom="280" w:left="1680" w:right="1020"/>
        </w:sectPr>
      </w:pPr>
    </w:p>
    <w:p>
      <w:pPr>
        <w:spacing w:before="43"/>
        <w:ind w:left="24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127" w:firstLine="0"/>
        <w:jc w:val="left"/>
        <w:rPr>
          <w:i/>
          <w:sz w:val="19"/>
        </w:rPr>
      </w:pPr>
      <w:r>
        <w:rPr>
          <w:i/>
          <w:w w:val="105"/>
          <w:sz w:val="19"/>
        </w:rPr>
        <w:t>Dijo Allah, El Altísimo:</w:t>
      </w:r>
    </w:p>
    <w:p>
      <w:pPr>
        <w:pStyle w:val="BodyText"/>
        <w:spacing w:before="1"/>
        <w:rPr>
          <w:i/>
          <w:sz w:val="21"/>
        </w:rPr>
      </w:pPr>
    </w:p>
    <w:p>
      <w:pPr>
        <w:pStyle w:val="BodyText"/>
        <w:spacing w:before="1"/>
        <w:ind w:left="80" w:right="127"/>
      </w:pPr>
      <w:r>
        <w:rPr/>
        <w:t>“Pero no fue Suleimán quien incurrió en ‘</w:t>
      </w:r>
      <w:r>
        <w:rPr>
          <w:i/>
        </w:rPr>
        <w:t>kufur</w:t>
      </w:r>
      <w:r>
        <w:rPr/>
        <w:t>‘, sino que fueron los </w:t>
      </w:r>
      <w:r>
        <w:rPr>
          <w:i/>
        </w:rPr>
        <w:t>shayatin </w:t>
      </w:r>
      <w:r>
        <w:rPr/>
        <w:t>al en- señar a los hombres la magia.”</w:t>
      </w:r>
    </w:p>
    <w:p>
      <w:pPr>
        <w:spacing w:before="11"/>
        <w:ind w:left="80" w:right="127" w:firstLine="0"/>
        <w:jc w:val="left"/>
        <w:rPr>
          <w:rFonts w:ascii="Arial"/>
          <w:b/>
          <w:sz w:val="16"/>
        </w:rPr>
      </w:pPr>
      <w:r>
        <w:rPr>
          <w:rFonts w:ascii="Arial"/>
          <w:b/>
          <w:color w:val="808080"/>
          <w:w w:val="105"/>
          <w:sz w:val="16"/>
        </w:rPr>
        <w:t>(La Vaca /102).</w:t>
      </w:r>
    </w:p>
    <w:p>
      <w:pPr>
        <w:spacing w:after="0"/>
        <w:jc w:val="left"/>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1795</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 el Profeta, Allah le bendiga y le dé   paz:</w:t>
      </w:r>
    </w:p>
    <w:p>
      <w:pPr>
        <w:pStyle w:val="BodyText"/>
        <w:spacing w:before="120"/>
        <w:ind w:left="645" w:right="1860"/>
      </w:pPr>
      <w:r>
        <w:rPr/>
        <w:t>“¡Alejaos de las siete faltas que conducen a la perdición! Preguntaron: ‘¿Y cuáles son, Mensajero de  Allah?’</w:t>
      </w:r>
    </w:p>
    <w:p>
      <w:pPr>
        <w:pStyle w:val="BodyText"/>
        <w:ind w:left="240" w:right="127" w:firstLine="405"/>
        <w:jc w:val="both"/>
      </w:pPr>
      <w:r>
        <w:rPr/>
        <w:t>Dijo: ‘La asociación en Allah; la magia; el asesinato que Allah ha prohibido, a menos que sea en legítima defensa; comer de la usura; comerse los bienes de los huérfanos; huir del combate por la causa de Allah; y calumniar a las creyentes, acu- sándolas de adulterio a sus espaldas’.”</w:t>
      </w:r>
    </w:p>
    <w:p>
      <w:pPr>
        <w:spacing w:after="0"/>
        <w:jc w:val="both"/>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19"/>
        </w:rPr>
      </w:pPr>
    </w:p>
    <w:p>
      <w:pPr>
        <w:spacing w:before="0"/>
        <w:ind w:left="0" w:right="129" w:firstLine="0"/>
        <w:jc w:val="right"/>
        <w:rPr>
          <w:rFonts w:ascii="Arial Narrow"/>
          <w:sz w:val="19"/>
        </w:rPr>
      </w:pPr>
      <w:r>
        <w:rPr>
          <w:rFonts w:ascii="Arial Narrow"/>
          <w:sz w:val="19"/>
        </w:rPr>
        <w:t>775</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60 SOBRE LA PROHIBICIÓN DE VIA" w:id="423"/>
                  <w:bookmarkEnd w:id="42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360</w:t>
                  </w:r>
                </w:p>
              </w:txbxContent>
            </v:textbox>
            <v:fill type="solid"/>
          </v:shape>
        </w:pict>
      </w:r>
      <w:r>
        <w:rPr>
          <w:rFonts w:ascii="Arial Narrow"/>
          <w:sz w:val="20"/>
        </w:rPr>
      </w:r>
    </w:p>
    <w:p>
      <w:pPr>
        <w:pStyle w:val="Heading2"/>
        <w:ind w:right="1612"/>
      </w:pPr>
      <w:r>
        <w:rPr>
          <w:color w:val="808080"/>
          <w:sz w:val="36"/>
        </w:rPr>
        <w:t>S</w:t>
      </w:r>
      <w:r>
        <w:rPr>
          <w:color w:val="808080"/>
        </w:rPr>
        <w:t>OBRE LA PROHIBICIÓN DE </w:t>
      </w:r>
      <w:r>
        <w:rPr>
          <w:color w:val="808080"/>
          <w:spacing w:val="-3"/>
        </w:rPr>
        <w:t>VIAJAR </w:t>
      </w:r>
      <w:r>
        <w:rPr>
          <w:color w:val="808080"/>
        </w:rPr>
        <w:t>A </w:t>
      </w:r>
      <w:r>
        <w:rPr>
          <w:color w:val="808080"/>
          <w:spacing w:val="-3"/>
        </w:rPr>
        <w:t>UN </w:t>
      </w:r>
      <w:r>
        <w:rPr>
          <w:color w:val="808080"/>
        </w:rPr>
        <w:t>PAÍS INFIEL CON UN </w:t>
      </w:r>
      <w:r>
        <w:rPr>
          <w:color w:val="808080"/>
          <w:spacing w:val="-4"/>
        </w:rPr>
        <w:t>EJEMPLAR </w:t>
      </w:r>
      <w:r>
        <w:rPr>
          <w:color w:val="808080"/>
        </w:rPr>
        <w:t>DEL   </w:t>
      </w:r>
      <w:r>
        <w:rPr>
          <w:color w:val="808080"/>
          <w:spacing w:val="-4"/>
          <w:sz w:val="36"/>
        </w:rPr>
        <w:t>C</w:t>
      </w:r>
      <w:r>
        <w:rPr>
          <w:color w:val="808080"/>
          <w:spacing w:val="-4"/>
        </w:rPr>
        <w:t>ORÁN</w:t>
      </w:r>
    </w:p>
    <w:p>
      <w:pPr>
        <w:pStyle w:val="Heading4"/>
        <w:spacing w:before="54"/>
        <w:rPr>
          <w:i/>
        </w:rPr>
      </w:pPr>
      <w:r>
        <w:rPr>
          <w:i/>
        </w:rPr>
        <w:t>(Si se teme que caiga en manos del enemigo y lo   injurie)</w:t>
      </w:r>
    </w:p>
    <w:p>
      <w:pPr>
        <w:pStyle w:val="BodyText"/>
        <w:spacing w:before="4"/>
        <w:rPr>
          <w:i/>
          <w:sz w:val="28"/>
        </w:rPr>
      </w:pPr>
    </w:p>
    <w:p>
      <w:pPr>
        <w:spacing w:after="0"/>
        <w:rPr>
          <w:sz w:val="28"/>
        </w:rPr>
        <w:sectPr>
          <w:pgSz w:w="11920" w:h="16840"/>
          <w:pgMar w:top="122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1796</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Ibn Úmar, Allah esté complacido con los dos, que   dijo:</w:t>
      </w:r>
    </w:p>
    <w:p>
      <w:pPr>
        <w:pStyle w:val="BodyText"/>
        <w:spacing w:before="120"/>
        <w:ind w:left="180" w:right="281" w:firstLine="405"/>
      </w:pPr>
      <w:r>
        <w:rPr/>
        <w:t>“Prohibió el Mensajero de Allah, Él le bendiga y le dé paz, viajar con el Corán   a </w:t>
      </w:r>
      <w:r>
        <w:rPr>
          <w:spacing w:val="2"/>
        </w:rPr>
        <w:t>tierras</w:t>
      </w:r>
      <w:r>
        <w:rPr>
          <w:spacing w:val="8"/>
        </w:rPr>
        <w:t> </w:t>
      </w:r>
      <w:r>
        <w:rPr>
          <w:spacing w:val="3"/>
        </w:rPr>
        <w:t>enemigas.”</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0"/>
        </w:rPr>
      </w:pPr>
    </w:p>
    <w:p>
      <w:pPr>
        <w:spacing w:before="0"/>
        <w:ind w:left="1155" w:right="192" w:firstLine="0"/>
        <w:jc w:val="left"/>
        <w:rPr>
          <w:rFonts w:ascii="Arial Narrow"/>
          <w:sz w:val="19"/>
        </w:rPr>
      </w:pPr>
      <w:r>
        <w:rPr>
          <w:rFonts w:ascii="Arial Narrow"/>
          <w:w w:val="105"/>
          <w:sz w:val="19"/>
        </w:rPr>
        <w:t>776</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61 SOBRE LA PROHIBICIÓN DEL US" w:id="424"/>
                  <w:bookmarkEnd w:id="424"/>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361</w:t>
                  </w:r>
                </w:p>
              </w:txbxContent>
            </v:textbox>
            <v:fill type="solid"/>
          </v:shape>
        </w:pict>
      </w:r>
      <w:r>
        <w:rPr>
          <w:rFonts w:ascii="Arial Narrow"/>
          <w:sz w:val="20"/>
        </w:rPr>
      </w:r>
    </w:p>
    <w:p>
      <w:pPr>
        <w:pStyle w:val="Heading2"/>
        <w:spacing w:line="280" w:lineRule="auto"/>
        <w:ind w:left="1215" w:right="3052"/>
      </w:pPr>
      <w:r>
        <w:rPr>
          <w:color w:val="808080"/>
          <w:sz w:val="36"/>
        </w:rPr>
        <w:t>S</w:t>
      </w:r>
      <w:r>
        <w:rPr>
          <w:color w:val="808080"/>
        </w:rPr>
        <w:t>OBRE LA PROHIBICIÓN DEL USO DE RECIPIENTES DE ORO Y  PLATA</w:t>
      </w:r>
    </w:p>
    <w:p>
      <w:pPr>
        <w:pStyle w:val="Heading4"/>
        <w:ind w:left="1215" w:right="1490"/>
        <w:rPr>
          <w:i/>
        </w:rPr>
      </w:pPr>
      <w:r>
        <w:rPr>
          <w:i/>
        </w:rPr>
        <w:t>(Para comer, beber, purificarse, o para cualquier otro   uso)</w:t>
      </w:r>
    </w:p>
    <w:p>
      <w:pPr>
        <w:pStyle w:val="BodyText"/>
        <w:spacing w:before="4"/>
        <w:rPr>
          <w:i/>
          <w:sz w:val="28"/>
        </w:rPr>
      </w:pPr>
    </w:p>
    <w:p>
      <w:pPr>
        <w:spacing w:after="0"/>
        <w:rPr>
          <w:sz w:val="28"/>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1797</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Um Sálama, Allah esté complacido con ella, que dijo el Mensajero de Allah, Él le bendiga y le dé   paz:</w:t>
      </w:r>
    </w:p>
    <w:p>
      <w:pPr>
        <w:pStyle w:val="BodyText"/>
        <w:spacing w:before="120"/>
        <w:ind w:left="240" w:right="91" w:firstLine="405"/>
      </w:pPr>
      <w:r>
        <w:rPr/>
        <w:t>“Si uno bebiera en recipientes de plata, haría gárgaras en su estómago el Fuego del Infierno.”</w:t>
      </w:r>
    </w:p>
    <w:p>
      <w:pPr>
        <w:spacing w:after="0"/>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9"/>
        <w:rPr>
          <w:rFonts w:ascii="Arial"/>
          <w:b/>
          <w:sz w:val="35"/>
        </w:rPr>
      </w:pPr>
    </w:p>
    <w:p>
      <w:pPr>
        <w:spacing w:before="0"/>
        <w:ind w:left="255" w:right="-6" w:firstLine="0"/>
        <w:jc w:val="left"/>
        <w:rPr>
          <w:rFonts w:ascii="Arial"/>
          <w:b/>
          <w:sz w:val="19"/>
        </w:rPr>
      </w:pPr>
      <w:r>
        <w:rPr>
          <w:rFonts w:ascii="Arial"/>
          <w:b/>
          <w:color w:val="808080"/>
          <w:sz w:val="24"/>
        </w:rPr>
        <w:t>2</w:t>
      </w:r>
      <w:r>
        <w:rPr>
          <w:rFonts w:ascii="Arial"/>
          <w:b/>
          <w:color w:val="808080"/>
          <w:sz w:val="19"/>
        </w:rPr>
        <w:t>. 1798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0"/>
        <w:rPr>
          <w:rFonts w:ascii="Arial"/>
          <w:b/>
          <w:sz w:val="20"/>
        </w:rPr>
      </w:pPr>
    </w:p>
    <w:p>
      <w:pPr>
        <w:spacing w:before="0"/>
        <w:ind w:left="255" w:right="-6" w:firstLine="0"/>
        <w:jc w:val="left"/>
        <w:rPr>
          <w:rFonts w:ascii="Arial"/>
          <w:b/>
          <w:sz w:val="19"/>
        </w:rPr>
      </w:pPr>
      <w:r>
        <w:rPr>
          <w:rFonts w:ascii="Arial"/>
          <w:b/>
          <w:color w:val="808080"/>
          <w:sz w:val="24"/>
        </w:rPr>
        <w:t>3</w:t>
      </w:r>
      <w:r>
        <w:rPr>
          <w:rFonts w:ascii="Arial"/>
          <w:b/>
          <w:color w:val="808080"/>
          <w:sz w:val="19"/>
        </w:rPr>
        <w:t>. 1799</w:t>
      </w:r>
    </w:p>
    <w:p>
      <w:pPr>
        <w:spacing w:before="83"/>
        <w:ind w:left="244" w:right="93" w:firstLine="0"/>
        <w:jc w:val="left"/>
        <w:rPr>
          <w:i/>
          <w:sz w:val="18"/>
        </w:rPr>
      </w:pPr>
      <w:r>
        <w:rPr/>
        <w:br w:type="column"/>
      </w:r>
      <w:r>
        <w:rPr>
          <w:i/>
          <w:sz w:val="18"/>
        </w:rPr>
        <w:t>Y en otro relato de Muslim:</w:t>
      </w:r>
    </w:p>
    <w:p>
      <w:pPr>
        <w:pStyle w:val="BodyText"/>
        <w:spacing w:before="120"/>
        <w:ind w:left="649" w:right="93"/>
      </w:pPr>
      <w:r>
        <w:rPr/>
        <w:t>“Aquel que comiera o bebiera en recipientes de oro y  plata.”</w:t>
      </w:r>
    </w:p>
    <w:p>
      <w:pPr>
        <w:pStyle w:val="BodyText"/>
        <w:spacing w:before="10"/>
        <w:rPr>
          <w:sz w:val="25"/>
        </w:rPr>
      </w:pPr>
    </w:p>
    <w:p>
      <w:pPr>
        <w:spacing w:before="0"/>
        <w:ind w:left="244" w:right="93" w:firstLine="0"/>
        <w:jc w:val="left"/>
        <w:rPr>
          <w:i/>
          <w:sz w:val="18"/>
        </w:rPr>
      </w:pPr>
      <w:r>
        <w:rPr>
          <w:i/>
          <w:sz w:val="18"/>
        </w:rPr>
        <w:t>Se transmitió de Hudaifah, Allah esté complacido con él, que   dijo:</w:t>
      </w:r>
    </w:p>
    <w:p>
      <w:pPr>
        <w:pStyle w:val="BodyText"/>
        <w:spacing w:before="120"/>
        <w:ind w:left="244" w:right="113" w:firstLine="405"/>
        <w:jc w:val="both"/>
      </w:pPr>
      <w:r>
        <w:rPr>
          <w:spacing w:val="-3"/>
        </w:rPr>
        <w:t>“Nos </w:t>
      </w:r>
      <w:r>
        <w:rPr/>
        <w:t>prohibió el Profeta, Allah le bendiga y le dé paz, la seda y el brocado </w:t>
      </w:r>
      <w:r>
        <w:rPr>
          <w:spacing w:val="2"/>
        </w:rPr>
        <w:t>(ra- </w:t>
      </w:r>
      <w:r>
        <w:rPr/>
        <w:t>so), beber en recipientes de oro y plata, y después</w:t>
      </w:r>
      <w:r>
        <w:rPr>
          <w:spacing w:val="57"/>
        </w:rPr>
        <w:t> </w:t>
      </w:r>
      <w:r>
        <w:rPr/>
        <w:t>dijo:</w:t>
      </w:r>
    </w:p>
    <w:p>
      <w:pPr>
        <w:pStyle w:val="BodyText"/>
        <w:ind w:left="649" w:right="93"/>
      </w:pPr>
      <w:r>
        <w:rPr/>
        <w:t>‘Son para ellos (los infieles) en este mundo y serán para vosotros en el   otro’.”</w:t>
      </w:r>
    </w:p>
    <w:p>
      <w:pPr>
        <w:spacing w:before="71"/>
        <w:ind w:left="367"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289" w:right="93" w:firstLine="0"/>
        <w:jc w:val="left"/>
        <w:rPr>
          <w:i/>
          <w:sz w:val="18"/>
        </w:rPr>
      </w:pPr>
      <w:r>
        <w:rPr>
          <w:i/>
          <w:sz w:val="18"/>
        </w:rPr>
        <w:t>Y en otro relato:</w:t>
      </w:r>
    </w:p>
    <w:p>
      <w:pPr>
        <w:pStyle w:val="BodyText"/>
        <w:spacing w:before="120"/>
        <w:ind w:left="649" w:right="93"/>
      </w:pPr>
      <w:r>
        <w:rPr/>
        <w:t>“He oído decir al Mensajero de Allah, Él le bendiga y le dé  paz:</w:t>
      </w:r>
    </w:p>
    <w:p>
      <w:pPr>
        <w:pStyle w:val="BodyText"/>
        <w:ind w:left="244" w:right="140" w:firstLine="405"/>
        <w:jc w:val="both"/>
      </w:pPr>
      <w:r>
        <w:rPr/>
        <w:t>¡No vistáis seda ni brocado (raso), ni bebáis o comáis en recipientes de oro y plata!”</w:t>
      </w:r>
    </w:p>
    <w:p>
      <w:pPr>
        <w:pStyle w:val="BodyText"/>
        <w:spacing w:before="10"/>
        <w:rPr>
          <w:sz w:val="25"/>
        </w:rPr>
      </w:pPr>
    </w:p>
    <w:p>
      <w:pPr>
        <w:spacing w:before="0"/>
        <w:ind w:left="244" w:right="93" w:firstLine="0"/>
        <w:jc w:val="left"/>
        <w:rPr>
          <w:i/>
          <w:sz w:val="18"/>
        </w:rPr>
      </w:pPr>
      <w:r>
        <w:rPr>
          <w:i/>
          <w:sz w:val="18"/>
        </w:rPr>
        <w:t>Se transmitió de Anás Ibn Sirin, que  dijo:</w:t>
      </w:r>
    </w:p>
    <w:p>
      <w:pPr>
        <w:pStyle w:val="BodyText"/>
        <w:spacing w:before="120"/>
        <w:ind w:left="244" w:right="113" w:firstLine="405"/>
        <w:jc w:val="both"/>
      </w:pPr>
      <w:r>
        <w:rPr/>
        <w:t>“Estuve con Anás Ibn Málik de visita en casa de unos zoroástricos y nos aga- sajaron con unos pasteles en una bandeja de plata. Y Anás no quiso comer. Enton- ces, se le dijo al hombre que los sirvió que los cambiara y los trajo en una fuente de barro de forma que pudo comer.”</w:t>
      </w:r>
    </w:p>
    <w:p>
      <w:pPr>
        <w:spacing w:after="0"/>
        <w:jc w:val="both"/>
        <w:sectPr>
          <w:type w:val="continuous"/>
          <w:pgSz w:w="11920" w:h="16840"/>
          <w:pgMar w:top="1600" w:bottom="280" w:left="1680" w:right="1020"/>
          <w:cols w:num="2" w:equalWidth="0">
            <w:col w:w="931" w:space="40"/>
            <w:col w:w="8249"/>
          </w:cols>
        </w:sectPr>
      </w:pPr>
    </w:p>
    <w:p>
      <w:pPr>
        <w:spacing w:before="71"/>
        <w:ind w:left="0" w:right="128" w:firstLine="0"/>
        <w:jc w:val="right"/>
        <w:rPr>
          <w:rFonts w:ascii="Arial" w:hAnsi="Arial"/>
          <w:b/>
          <w:i/>
          <w:sz w:val="16"/>
        </w:rPr>
      </w:pPr>
      <w:r>
        <w:rPr>
          <w:rFonts w:ascii="Arial" w:hAnsi="Arial"/>
          <w:b/>
          <w:color w:val="808080"/>
          <w:w w:val="105"/>
          <w:sz w:val="16"/>
        </w:rPr>
        <w:t>Lo relató Al Baihaqí (</w:t>
      </w:r>
      <w:r>
        <w:rPr>
          <w:rFonts w:ascii="Arial" w:hAnsi="Arial"/>
          <w:b/>
          <w:i/>
          <w:color w:val="808080"/>
          <w:w w:val="105"/>
          <w:sz w:val="16"/>
        </w:rPr>
        <w:t>Hadiz Hasan).</w:t>
      </w: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2"/>
        </w:rPr>
      </w:pPr>
    </w:p>
    <w:p>
      <w:pPr>
        <w:spacing w:before="0"/>
        <w:ind w:left="0" w:right="129" w:firstLine="0"/>
        <w:jc w:val="right"/>
        <w:rPr>
          <w:rFonts w:ascii="Arial Narrow"/>
          <w:sz w:val="19"/>
        </w:rPr>
      </w:pPr>
      <w:r>
        <w:rPr>
          <w:rFonts w:ascii="Arial Narrow"/>
          <w:sz w:val="19"/>
        </w:rPr>
        <w:t>777</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62 SOBRE LA PROHIBICIÓN PARA E" w:id="425"/>
                  <w:bookmarkEnd w:id="425"/>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362</w:t>
                  </w:r>
                </w:p>
              </w:txbxContent>
            </v:textbox>
            <v:fill type="solid"/>
          </v:shape>
        </w:pict>
      </w:r>
      <w:r>
        <w:rPr>
          <w:rFonts w:ascii="Arial Narrow"/>
          <w:sz w:val="20"/>
        </w:rPr>
      </w:r>
    </w:p>
    <w:p>
      <w:pPr>
        <w:pStyle w:val="Heading2"/>
        <w:spacing w:line="280" w:lineRule="auto"/>
        <w:ind w:right="1553"/>
      </w:pPr>
      <w:r>
        <w:rPr>
          <w:color w:val="808080"/>
          <w:sz w:val="36"/>
        </w:rPr>
        <w:t>S</w:t>
      </w:r>
      <w:r>
        <w:rPr>
          <w:color w:val="808080"/>
        </w:rPr>
        <w:t>OBRE LA PROHIBICIÓN PARA EL HOMBRE DE USAR ROPAS  AZAFRANADAS</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1800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Anás, Allah esté complacido con él, que   dijo:</w:t>
      </w:r>
    </w:p>
    <w:p>
      <w:pPr>
        <w:pStyle w:val="BodyText"/>
        <w:spacing w:before="120"/>
        <w:ind w:left="180" w:right="165" w:firstLine="405"/>
      </w:pPr>
      <w:r>
        <w:rPr/>
        <w:t>“Prohibió el Profeta, Allah le bendiga y le dé paz, que el hombre vistiera de azafrán o que tintara su cuerpo de  azafrán.”</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1801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Abdallah Ibn Amri Ibn Al As, Allah esté complacido con él, que dijo:</w:t>
      </w:r>
    </w:p>
    <w:p>
      <w:pPr>
        <w:pStyle w:val="BodyText"/>
        <w:spacing w:before="120"/>
        <w:ind w:left="600" w:right="1525"/>
      </w:pPr>
      <w:r>
        <w:rPr/>
        <w:t>“Me vio el Profeta dos prendas de vestir azafranadas y me dijo: ‘¿Ha sido tu madre quien ha dicho que te las  pusieras?’</w:t>
      </w:r>
    </w:p>
    <w:p>
      <w:pPr>
        <w:pStyle w:val="BodyText"/>
        <w:ind w:left="600" w:right="3465"/>
      </w:pPr>
      <w:r>
        <w:rPr/>
        <w:t>Le dije: ‘¿Las lavo y las cambio de color?’ Dijo: ‘Mejor, quémalas’.”</w:t>
      </w:r>
    </w:p>
    <w:p>
      <w:pPr>
        <w:spacing w:after="0"/>
        <w:sectPr>
          <w:type w:val="continuous"/>
          <w:pgSz w:w="11920" w:h="16840"/>
          <w:pgMar w:top="1600" w:bottom="280" w:left="1680" w:right="1080"/>
          <w:cols w:num="2" w:equalWidth="0">
            <w:col w:w="871" w:space="89"/>
            <w:col w:w="8200"/>
          </w:cols>
        </w:sectPr>
      </w:pPr>
    </w:p>
    <w:p>
      <w:pPr>
        <w:pStyle w:val="BodyText"/>
        <w:spacing w:before="10"/>
        <w:rPr>
          <w:sz w:val="19"/>
        </w:rPr>
      </w:pPr>
    </w:p>
    <w:p>
      <w:pPr>
        <w:spacing w:after="0"/>
        <w:rPr>
          <w:sz w:val="19"/>
        </w:rPr>
        <w:sectPr>
          <w:type w:val="continuous"/>
          <w:pgSz w:w="11920" w:h="16840"/>
          <w:pgMar w:top="1600" w:bottom="280" w:left="1680" w:right="1080"/>
        </w:sectPr>
      </w:pPr>
    </w:p>
    <w:p>
      <w:pPr>
        <w:spacing w:before="83"/>
        <w:ind w:left="1155" w:right="0" w:firstLine="0"/>
        <w:jc w:val="left"/>
        <w:rPr>
          <w:i/>
          <w:sz w:val="18"/>
        </w:rPr>
      </w:pPr>
      <w:r>
        <w:rPr>
          <w:i/>
          <w:sz w:val="18"/>
        </w:rPr>
        <w:t>Y en otro relato:</w:t>
      </w:r>
    </w:p>
    <w:p>
      <w:pPr>
        <w:pStyle w:val="BodyText"/>
        <w:spacing w:before="120"/>
        <w:ind w:left="1560"/>
      </w:pPr>
      <w:r>
        <w:rPr/>
        <w:t>“Estas son ropas de los infieles, no las  vistáis.”</w:t>
      </w:r>
    </w:p>
    <w:p>
      <w:pPr>
        <w:pStyle w:val="BodyText"/>
        <w:rPr>
          <w:sz w:val="16"/>
        </w:rPr>
      </w:pPr>
      <w:r>
        <w:rPr/>
        <w:br w:type="column"/>
      </w:r>
      <w:r>
        <w:rPr>
          <w:sz w:val="16"/>
        </w:rPr>
      </w:r>
    </w:p>
    <w:p>
      <w:pPr>
        <w:pStyle w:val="BodyText"/>
        <w:rPr>
          <w:sz w:val="16"/>
        </w:rPr>
      </w:pPr>
    </w:p>
    <w:p>
      <w:pPr>
        <w:pStyle w:val="BodyText"/>
        <w:rPr>
          <w:sz w:val="16"/>
        </w:rPr>
      </w:pPr>
    </w:p>
    <w:p>
      <w:pPr>
        <w:pStyle w:val="BodyText"/>
        <w:spacing w:before="5"/>
        <w:rPr>
          <w:sz w:val="18"/>
        </w:rPr>
      </w:pPr>
    </w:p>
    <w:p>
      <w:pPr>
        <w:spacing w:before="0"/>
        <w:ind w:left="115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2" w:equalWidth="0">
            <w:col w:w="6015" w:space="420"/>
            <w:col w:w="272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6"/>
        </w:rPr>
      </w:pPr>
    </w:p>
    <w:p>
      <w:pPr>
        <w:spacing w:before="81"/>
        <w:ind w:left="1155" w:right="192" w:firstLine="0"/>
        <w:jc w:val="left"/>
        <w:rPr>
          <w:rFonts w:ascii="Arial Narrow"/>
          <w:sz w:val="19"/>
        </w:rPr>
      </w:pPr>
      <w:r>
        <w:rPr>
          <w:rFonts w:ascii="Arial Narrow"/>
          <w:w w:val="105"/>
          <w:sz w:val="19"/>
        </w:rPr>
        <w:t>778</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63 SOBRE LA DESAPROBACIÓN DE E" w:id="426"/>
                  <w:bookmarkEnd w:id="426"/>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363</w:t>
                  </w:r>
                </w:p>
              </w:txbxContent>
            </v:textbox>
            <v:fill type="solid"/>
          </v:shape>
        </w:pict>
      </w:r>
      <w:r>
        <w:rPr>
          <w:rFonts w:ascii="Arial Narrow"/>
          <w:sz w:val="20"/>
        </w:rPr>
      </w:r>
    </w:p>
    <w:p>
      <w:pPr>
        <w:pStyle w:val="Heading2"/>
        <w:ind w:left="1215" w:right="1490"/>
      </w:pPr>
      <w:r>
        <w:rPr>
          <w:color w:val="808080"/>
          <w:sz w:val="36"/>
        </w:rPr>
        <w:t>S</w:t>
      </w:r>
      <w:r>
        <w:rPr>
          <w:color w:val="808080"/>
        </w:rPr>
        <w:t>OBRE LA DESAPROBACIÓN DE</w:t>
      </w:r>
      <w:r>
        <w:rPr>
          <w:color w:val="808080"/>
          <w:spacing w:val="52"/>
        </w:rPr>
        <w:t> </w:t>
      </w:r>
      <w:r>
        <w:rPr>
          <w:color w:val="808080"/>
          <w:spacing w:val="-3"/>
        </w:rPr>
        <w:t>ESTAR</w:t>
      </w:r>
    </w:p>
    <w:p>
      <w:pPr>
        <w:spacing w:before="0"/>
        <w:ind w:left="1215" w:right="127" w:firstLine="0"/>
        <w:jc w:val="left"/>
        <w:rPr>
          <w:b/>
          <w:sz w:val="28"/>
        </w:rPr>
      </w:pPr>
      <w:r>
        <w:rPr>
          <w:b/>
          <w:color w:val="808080"/>
          <w:sz w:val="28"/>
        </w:rPr>
        <w:t>EN SILENCIO TODO UN </w:t>
      </w:r>
      <w:r>
        <w:rPr>
          <w:b/>
          <w:color w:val="808080"/>
          <w:spacing w:val="-3"/>
          <w:sz w:val="28"/>
        </w:rPr>
        <w:t>DÍA</w:t>
      </w:r>
      <w:r>
        <w:rPr>
          <w:b/>
          <w:color w:val="808080"/>
          <w:spacing w:val="-3"/>
          <w:sz w:val="36"/>
        </w:rPr>
        <w:t>, </w:t>
      </w:r>
      <w:r>
        <w:rPr>
          <w:b/>
          <w:color w:val="808080"/>
          <w:spacing w:val="-4"/>
          <w:sz w:val="28"/>
        </w:rPr>
        <w:t>HASTA </w:t>
      </w:r>
      <w:r>
        <w:rPr>
          <w:b/>
          <w:color w:val="808080"/>
          <w:sz w:val="28"/>
        </w:rPr>
        <w:t>LA </w:t>
      </w:r>
      <w:r>
        <w:rPr>
          <w:b/>
          <w:color w:val="808080"/>
          <w:spacing w:val="52"/>
          <w:sz w:val="28"/>
        </w:rPr>
        <w:t> </w:t>
      </w:r>
      <w:r>
        <w:rPr>
          <w:b/>
          <w:color w:val="808080"/>
          <w:spacing w:val="-4"/>
          <w:sz w:val="28"/>
        </w:rPr>
        <w:t>NOCHE</w:t>
      </w:r>
    </w:p>
    <w:p>
      <w:pPr>
        <w:pStyle w:val="BodyText"/>
        <w:spacing w:before="5"/>
        <w:rPr>
          <w:b/>
          <w:sz w:val="22"/>
        </w:rPr>
      </w:pPr>
    </w:p>
    <w:p>
      <w:pPr>
        <w:spacing w:after="0"/>
        <w:rPr>
          <w:sz w:val="22"/>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1802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Alí, Allah esté complacido con él, que  dijo:</w:t>
      </w:r>
    </w:p>
    <w:p>
      <w:pPr>
        <w:pStyle w:val="BodyText"/>
        <w:spacing w:before="120"/>
        <w:ind w:left="240" w:right="128" w:firstLine="405"/>
        <w:jc w:val="both"/>
      </w:pPr>
      <w:r>
        <w:rPr/>
        <w:t>“He memorizado del Mensajero de Allah, Él le bendiga y le dé paz, que no se puede ser huérfano una vez alcanzada la pubertad, ni tampoco estar en silencio to- do un día, hasta la noche.”*</w:t>
      </w:r>
    </w:p>
    <w:p>
      <w:pPr>
        <w:spacing w:after="0"/>
        <w:jc w:val="both"/>
        <w:sectPr>
          <w:type w:val="continuous"/>
          <w:pgSz w:w="11920" w:h="16840"/>
          <w:pgMar w:top="1600" w:bottom="280" w:left="1680" w:right="1020"/>
          <w:cols w:num="2" w:equalWidth="0">
            <w:col w:w="931" w:space="44"/>
            <w:col w:w="8245"/>
          </w:cols>
        </w:sectPr>
      </w:pPr>
    </w:p>
    <w:p>
      <w:pPr>
        <w:spacing w:before="71"/>
        <w:ind w:left="0" w:right="128" w:firstLine="0"/>
        <w:jc w:val="right"/>
        <w:rPr>
          <w:rFonts w:ascii="Arial" w:hAnsi="Arial"/>
          <w:b/>
          <w:i/>
          <w:sz w:val="16"/>
        </w:rPr>
      </w:pPr>
      <w:r>
        <w:rPr>
          <w:rFonts w:ascii="Arial" w:hAnsi="Arial"/>
          <w:b/>
          <w:color w:val="808080"/>
          <w:w w:val="105"/>
          <w:sz w:val="16"/>
        </w:rPr>
        <w:t>Lo relató Abu Daud (</w:t>
      </w:r>
      <w:r>
        <w:rPr>
          <w:rFonts w:ascii="Arial" w:hAnsi="Arial"/>
          <w:b/>
          <w:i/>
          <w:color w:val="808080"/>
          <w:w w:val="105"/>
          <w:sz w:val="16"/>
        </w:rPr>
        <w:t>Hadiz Hasan).</w:t>
      </w:r>
    </w:p>
    <w:p>
      <w:pPr>
        <w:pStyle w:val="BodyText"/>
        <w:rPr>
          <w:rFonts w:ascii="Arial"/>
          <w:b/>
          <w:i/>
          <w:sz w:val="16"/>
        </w:rPr>
      </w:pPr>
    </w:p>
    <w:p>
      <w:pPr>
        <w:spacing w:line="196" w:lineRule="exact" w:before="0"/>
        <w:ind w:left="4050" w:right="128" w:firstLine="0"/>
        <w:jc w:val="both"/>
        <w:rPr>
          <w:sz w:val="18"/>
        </w:rPr>
      </w:pPr>
      <w:r>
        <w:rPr>
          <w:sz w:val="18"/>
        </w:rPr>
        <w:t>*Dijo Al Jattabi en la explicación de este </w:t>
      </w:r>
      <w:r>
        <w:rPr>
          <w:i/>
          <w:sz w:val="18"/>
        </w:rPr>
        <w:t>hadiz</w:t>
      </w:r>
      <w:r>
        <w:rPr>
          <w:sz w:val="18"/>
        </w:rPr>
        <w:t>: Estar en silencio los días enteros, era de los rituales de </w:t>
      </w:r>
      <w:r>
        <w:rPr>
          <w:i/>
          <w:sz w:val="18"/>
        </w:rPr>
        <w:t>Yahilía </w:t>
      </w:r>
      <w:r>
        <w:rPr>
          <w:sz w:val="18"/>
        </w:rPr>
        <w:t>y eso quedó prohibido en el Islam. Y se mandó estar en el recuerdo de Allah y hablar el bien.</w:t>
      </w:r>
    </w:p>
    <w:p>
      <w:pPr>
        <w:pStyle w:val="BodyText"/>
        <w:rPr>
          <w:sz w:val="13"/>
        </w:rPr>
      </w:pPr>
    </w:p>
    <w:p>
      <w:pPr>
        <w:spacing w:after="0"/>
        <w:rPr>
          <w:sz w:val="13"/>
        </w:rPr>
        <w:sectPr>
          <w:type w:val="continuous"/>
          <w:pgSz w:w="11920" w:h="16840"/>
          <w:pgMar w:top="1600" w:bottom="280" w:left="1680" w:right="1020"/>
        </w:sectPr>
      </w:pPr>
    </w:p>
    <w:p>
      <w:pPr>
        <w:spacing w:before="69"/>
        <w:ind w:left="255" w:right="-6" w:firstLine="0"/>
        <w:jc w:val="left"/>
        <w:rPr>
          <w:rFonts w:ascii="Arial"/>
          <w:b/>
          <w:sz w:val="19"/>
        </w:rPr>
      </w:pPr>
      <w:r>
        <w:rPr>
          <w:rFonts w:ascii="Arial"/>
          <w:b/>
          <w:color w:val="808080"/>
          <w:sz w:val="24"/>
        </w:rPr>
        <w:t>2</w:t>
      </w:r>
      <w:r>
        <w:rPr>
          <w:rFonts w:ascii="Arial"/>
          <w:b/>
          <w:color w:val="808080"/>
          <w:sz w:val="19"/>
        </w:rPr>
        <w:t>. 1803</w:t>
      </w:r>
    </w:p>
    <w:p>
      <w:pPr>
        <w:pStyle w:val="BodyText"/>
        <w:rPr>
          <w:rFonts w:ascii="Arial"/>
          <w:b/>
          <w:sz w:val="18"/>
        </w:rPr>
      </w:pPr>
      <w:r>
        <w:rPr/>
        <w:br w:type="column"/>
      </w:r>
      <w:r>
        <w:rPr>
          <w:rFonts w:ascii="Arial"/>
          <w:b/>
          <w:sz w:val="18"/>
        </w:rPr>
      </w:r>
    </w:p>
    <w:p>
      <w:pPr>
        <w:spacing w:before="142"/>
        <w:ind w:left="244" w:right="93" w:firstLine="0"/>
        <w:jc w:val="left"/>
        <w:rPr>
          <w:i/>
          <w:sz w:val="18"/>
        </w:rPr>
      </w:pPr>
      <w:r>
        <w:rPr>
          <w:i/>
          <w:sz w:val="18"/>
        </w:rPr>
        <w:t>Se transmitió de Qais Ibn Abu Házim, que dijo:</w:t>
      </w:r>
    </w:p>
    <w:p>
      <w:pPr>
        <w:pStyle w:val="BodyText"/>
        <w:spacing w:before="120"/>
        <w:ind w:left="244" w:right="93" w:firstLine="405"/>
      </w:pPr>
      <w:r>
        <w:rPr/>
        <w:t>“Entró Abu Bakr As Siddíq, Allah esté complacido de él a ver una mujer de Ahmas llamada Zainab y al percatarse de que no hablaba  preguntó:</w:t>
      </w:r>
    </w:p>
    <w:p>
      <w:pPr>
        <w:pStyle w:val="BodyText"/>
        <w:ind w:left="649" w:right="93"/>
      </w:pPr>
      <w:r>
        <w:rPr/>
        <w:t>‘¿Que le pasa, porqué no</w:t>
      </w:r>
      <w:r>
        <w:rPr>
          <w:spacing w:val="53"/>
        </w:rPr>
        <w:t> </w:t>
      </w:r>
      <w:r>
        <w:rPr/>
        <w:t>habla?’</w:t>
      </w:r>
    </w:p>
    <w:p>
      <w:pPr>
        <w:pStyle w:val="BodyText"/>
        <w:ind w:left="649" w:right="93"/>
      </w:pPr>
      <w:r>
        <w:rPr/>
        <w:t>Dijeron: ‘¡Ha peregrinado y lo ha hecho en silencio!’</w:t>
      </w:r>
    </w:p>
    <w:p>
      <w:pPr>
        <w:pStyle w:val="BodyText"/>
        <w:ind w:left="244" w:right="408" w:firstLine="405"/>
      </w:pPr>
      <w:r>
        <w:rPr/>
        <w:t>Le dijo: ‘Habla, porque el silencio no está permitido en el Islam, sino que es  una </w:t>
      </w:r>
      <w:r>
        <w:rPr>
          <w:spacing w:val="2"/>
        </w:rPr>
        <w:t>práctica </w:t>
      </w:r>
      <w:r>
        <w:rPr/>
        <w:t>de</w:t>
      </w:r>
      <w:r>
        <w:rPr>
          <w:spacing w:val="26"/>
        </w:rPr>
        <w:t> </w:t>
      </w:r>
      <w:r>
        <w:rPr>
          <w:i/>
          <w:spacing w:val="4"/>
        </w:rPr>
        <w:t>Yahilía</w:t>
      </w:r>
      <w:r>
        <w:rPr>
          <w:spacing w:val="4"/>
        </w:rPr>
        <w:t>.’</w:t>
      </w:r>
    </w:p>
    <w:p>
      <w:pPr>
        <w:pStyle w:val="BodyText"/>
        <w:ind w:left="649" w:right="93"/>
      </w:pPr>
      <w:r>
        <w:rPr/>
        <w:t>Y habló.”</w:t>
      </w:r>
    </w:p>
    <w:p>
      <w:pPr>
        <w:spacing w:after="0"/>
        <w:sectPr>
          <w:type w:val="continuous"/>
          <w:pgSz w:w="11920" w:h="16840"/>
          <w:pgMar w:top="1600" w:bottom="280" w:left="1680" w:right="1020"/>
          <w:cols w:num="2" w:equalWidth="0">
            <w:col w:w="931" w:space="40"/>
            <w:col w:w="8249"/>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2"/>
        </w:rPr>
      </w:pPr>
    </w:p>
    <w:p>
      <w:pPr>
        <w:spacing w:before="81"/>
        <w:ind w:left="0" w:right="129" w:firstLine="0"/>
        <w:jc w:val="right"/>
        <w:rPr>
          <w:rFonts w:ascii="Arial Narrow"/>
          <w:sz w:val="19"/>
        </w:rPr>
      </w:pPr>
      <w:r>
        <w:rPr>
          <w:rFonts w:ascii="Arial Narrow"/>
          <w:sz w:val="19"/>
        </w:rPr>
        <w:t>779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64 SOBRE LA PROHIBICIÓN DE PRE" w:id="427"/>
                  <w:bookmarkEnd w:id="427"/>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364</w:t>
                  </w:r>
                </w:p>
              </w:txbxContent>
            </v:textbox>
            <v:fill type="solid"/>
          </v:shape>
        </w:pict>
      </w:r>
      <w:r>
        <w:rPr>
          <w:rFonts w:ascii="Arial Narrow"/>
          <w:sz w:val="20"/>
        </w:rPr>
      </w:r>
    </w:p>
    <w:p>
      <w:pPr>
        <w:pStyle w:val="Heading2"/>
        <w:spacing w:line="280" w:lineRule="auto"/>
      </w:pPr>
      <w:r>
        <w:rPr>
          <w:color w:val="808080"/>
          <w:sz w:val="36"/>
        </w:rPr>
        <w:t>S</w:t>
      </w:r>
      <w:r>
        <w:rPr>
          <w:color w:val="808080"/>
        </w:rPr>
        <w:t>OBRE LA PROHIBICIÓN DE PRETENDER UNA ASCENDENCIA DIFERENTE A LA DE SU  PADRE</w:t>
      </w:r>
    </w:p>
    <w:p>
      <w:pPr>
        <w:pStyle w:val="BodyText"/>
        <w:spacing w:before="6"/>
        <w:rPr>
          <w:b/>
          <w:sz w:val="19"/>
        </w:rPr>
      </w:pPr>
    </w:p>
    <w:p>
      <w:pPr>
        <w:spacing w:after="0"/>
        <w:rPr>
          <w:sz w:val="19"/>
        </w:rPr>
        <w:sectPr>
          <w:pgSz w:w="11920" w:h="16840"/>
          <w:pgMar w:top="1220" w:bottom="280" w:left="1680" w:right="1080"/>
        </w:sectPr>
      </w:pPr>
    </w:p>
    <w:p>
      <w:pPr>
        <w:spacing w:before="44"/>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1804</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1"/>
        <w:ind w:left="180" w:right="165" w:firstLine="0"/>
        <w:jc w:val="left"/>
        <w:rPr>
          <w:i/>
          <w:sz w:val="18"/>
        </w:rPr>
      </w:pPr>
      <w:r>
        <w:rPr>
          <w:i/>
          <w:sz w:val="18"/>
        </w:rPr>
        <w:t>Se transmitió de Saad Ibn Abu Waqqás, Allah esté complacido con él, que dijo el Profeta, Allah le bendiga y le dé paz:</w:t>
      </w:r>
    </w:p>
    <w:p>
      <w:pPr>
        <w:pStyle w:val="BodyText"/>
        <w:spacing w:before="120"/>
        <w:ind w:left="180" w:right="165" w:firstLine="405"/>
      </w:pPr>
      <w:r>
        <w:rPr/>
        <w:t>“A quien pretenda una ascendencia diferente a la de su padre, a sabiendas, le estará prohibido el Jardín.”</w:t>
      </w:r>
    </w:p>
    <w:p>
      <w:pPr>
        <w:spacing w:after="0"/>
        <w:sectPr>
          <w:type w:val="continuous"/>
          <w:pgSz w:w="11920" w:h="16840"/>
          <w:pgMar w:top="1600" w:bottom="280" w:left="1680" w:right="1080"/>
          <w:cols w:num="2" w:equalWidth="0">
            <w:col w:w="871" w:space="104"/>
            <w:col w:w="8185"/>
          </w:cols>
        </w:sectPr>
      </w:pPr>
    </w:p>
    <w:p>
      <w:pPr>
        <w:pStyle w:val="BodyText"/>
      </w:pPr>
    </w:p>
    <w:p>
      <w:pPr>
        <w:spacing w:before="191"/>
        <w:ind w:left="195" w:right="-6" w:firstLine="0"/>
        <w:jc w:val="left"/>
        <w:rPr>
          <w:rFonts w:ascii="Arial"/>
          <w:b/>
          <w:sz w:val="19"/>
        </w:rPr>
      </w:pPr>
      <w:r>
        <w:rPr>
          <w:rFonts w:ascii="Arial"/>
          <w:b/>
          <w:color w:val="808080"/>
          <w:sz w:val="24"/>
        </w:rPr>
        <w:t>2</w:t>
      </w:r>
      <w:r>
        <w:rPr>
          <w:rFonts w:ascii="Arial"/>
          <w:b/>
          <w:color w:val="808080"/>
          <w:sz w:val="19"/>
        </w:rPr>
        <w:t>. 1805</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Abu Huraira, Allah esté complacido con él, que dijo el Profeta, Allah le bendiga y le dé   paz:</w:t>
      </w:r>
    </w:p>
    <w:p>
      <w:pPr>
        <w:pStyle w:val="BodyText"/>
        <w:spacing w:before="120"/>
        <w:ind w:left="195" w:right="88" w:firstLine="405"/>
      </w:pPr>
      <w:r>
        <w:rPr/>
        <w:t>“¡No dejéis a vuestros padres para pretender vuestra pertenencia a otros. Pues, quien así lo hiciera, habría incurrido en  ‘</w:t>
      </w:r>
      <w:r>
        <w:rPr>
          <w:i/>
        </w:rPr>
        <w:t>kufur</w:t>
      </w:r>
      <w:r>
        <w:rPr/>
        <w:t>‘!”</w:t>
      </w:r>
    </w:p>
    <w:p>
      <w:pPr>
        <w:spacing w:after="0"/>
        <w:sectPr>
          <w:type w:val="continuous"/>
          <w:pgSz w:w="11920" w:h="16840"/>
          <w:pgMar w:top="1600" w:bottom="280" w:left="1680" w:right="1080"/>
          <w:cols w:num="2" w:equalWidth="0">
            <w:col w:w="871" w:space="89"/>
            <w:col w:w="8200"/>
          </w:cols>
        </w:sectPr>
      </w:pPr>
    </w:p>
    <w:p>
      <w:pPr>
        <w:pStyle w:val="BodyText"/>
      </w:pPr>
    </w:p>
    <w:p>
      <w:pPr>
        <w:spacing w:before="191"/>
        <w:ind w:left="195" w:right="-6" w:firstLine="0"/>
        <w:jc w:val="left"/>
        <w:rPr>
          <w:rFonts w:ascii="Arial"/>
          <w:b/>
          <w:sz w:val="19"/>
        </w:rPr>
      </w:pPr>
      <w:r>
        <w:rPr>
          <w:rFonts w:ascii="Arial"/>
          <w:b/>
          <w:color w:val="808080"/>
          <w:sz w:val="24"/>
        </w:rPr>
        <w:t>3</w:t>
      </w:r>
      <w:r>
        <w:rPr>
          <w:rFonts w:ascii="Arial"/>
          <w:b/>
          <w:color w:val="808080"/>
          <w:sz w:val="19"/>
        </w:rPr>
        <w:t>. 1806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Yazíd Ibn Sharík Ibn Táriq,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3630" w:space="1680"/>
            <w:col w:w="2890"/>
          </w:cols>
        </w:sectPr>
      </w:pPr>
    </w:p>
    <w:p>
      <w:pPr>
        <w:pStyle w:val="BodyText"/>
        <w:spacing w:before="120"/>
        <w:ind w:left="1560" w:right="192"/>
      </w:pPr>
      <w:r>
        <w:rPr/>
        <w:t>“He visto a Alí dando un discurso desde el </w:t>
      </w:r>
      <w:r>
        <w:rPr>
          <w:i/>
        </w:rPr>
        <w:t>mimbar </w:t>
      </w:r>
      <w:r>
        <w:rPr/>
        <w:t>y le he oído  decir:</w:t>
      </w:r>
    </w:p>
    <w:p>
      <w:pPr>
        <w:pStyle w:val="BodyText"/>
        <w:ind w:left="1155" w:right="135" w:firstLine="405"/>
        <w:jc w:val="both"/>
      </w:pPr>
      <w:r>
        <w:rPr/>
        <w:t>‘¡No, por Allah, que no tenemos libro alguno del Profeta, Allah le bendiga y le  dé paz, para que leamos, excepto el Libro de Allah y lo que hay en esta </w:t>
      </w:r>
      <w:r>
        <w:rPr>
          <w:spacing w:val="49"/>
        </w:rPr>
        <w:t> </w:t>
      </w:r>
      <w:r>
        <w:rPr>
          <w:spacing w:val="2"/>
        </w:rPr>
        <w:t>hoja!’</w:t>
      </w:r>
    </w:p>
    <w:p>
      <w:pPr>
        <w:pStyle w:val="BodyText"/>
        <w:ind w:left="1155" w:right="128" w:firstLine="405"/>
        <w:jc w:val="both"/>
      </w:pPr>
      <w:r>
        <w:rPr/>
        <w:t>Desplegó la hoja y contenía: Las leyes del </w:t>
      </w:r>
      <w:r>
        <w:rPr>
          <w:i/>
          <w:spacing w:val="4"/>
        </w:rPr>
        <w:t>zakat </w:t>
      </w:r>
      <w:r>
        <w:rPr/>
        <w:t>por los camellos y sobre la in- demnización por lesiones. Y también contenía el  </w:t>
      </w:r>
      <w:r>
        <w:rPr>
          <w:i/>
          <w:spacing w:val="4"/>
        </w:rPr>
        <w:t>hadiz </w:t>
      </w:r>
      <w:r>
        <w:rPr/>
        <w:t>del Mensajero de Allah, Él   le </w:t>
      </w:r>
      <w:r>
        <w:rPr>
          <w:spacing w:val="2"/>
        </w:rPr>
        <w:t>bendiga </w:t>
      </w:r>
      <w:r>
        <w:rPr/>
        <w:t>y le dé</w:t>
      </w:r>
      <w:r>
        <w:rPr>
          <w:spacing w:val="25"/>
        </w:rPr>
        <w:t> </w:t>
      </w:r>
      <w:r>
        <w:rPr>
          <w:spacing w:val="3"/>
        </w:rPr>
        <w:t>paz:</w:t>
      </w:r>
    </w:p>
    <w:p>
      <w:pPr>
        <w:pStyle w:val="BodyText"/>
        <w:ind w:left="1155" w:right="124" w:firstLine="405"/>
        <w:jc w:val="both"/>
      </w:pPr>
      <w:r>
        <w:rPr/>
        <w:t>Medina es una ciudad sagrada que comprende lo que hay entre Air y Zaur. A quien introdujera en dicho territorio alguna innovación en el Din, o diera refugio a un innovador, lo maldecirían Allah, los ángeles y toda la gente. Tampoco aceptará Allah su arrepentimiento o su excusa en el Día del Juicio ni podrá pagar rescate ni ofrenda.</w:t>
      </w:r>
    </w:p>
    <w:p>
      <w:pPr>
        <w:pStyle w:val="BodyText"/>
        <w:ind w:left="1155" w:right="137" w:firstLine="405"/>
        <w:jc w:val="both"/>
      </w:pPr>
      <w:r>
        <w:rPr/>
        <w:t>¡El pacto de los musulmanes es único! Y cualquiera de ellos se debe cumplir. </w:t>
      </w:r>
      <w:r>
        <w:rPr>
          <w:spacing w:val="2"/>
        </w:rPr>
        <w:t>Aquel </w:t>
      </w:r>
      <w:r>
        <w:rPr/>
        <w:t>que traicionara el pacto, incurriría en la maldición de Allah, de los ángeles y  de </w:t>
      </w:r>
      <w:r>
        <w:rPr>
          <w:spacing w:val="2"/>
        </w:rPr>
        <w:t>toda </w:t>
      </w:r>
      <w:r>
        <w:rPr/>
        <w:t>la</w:t>
      </w:r>
      <w:r>
        <w:rPr>
          <w:spacing w:val="12"/>
        </w:rPr>
        <w:t> </w:t>
      </w:r>
      <w:r>
        <w:rPr>
          <w:spacing w:val="3"/>
        </w:rPr>
        <w:t>gente.</w:t>
      </w:r>
    </w:p>
    <w:p>
      <w:pPr>
        <w:pStyle w:val="BodyText"/>
        <w:ind w:left="1155" w:right="113" w:firstLine="405"/>
        <w:jc w:val="right"/>
      </w:pPr>
      <w:r>
        <w:rPr/>
        <w:t>Y Allah no aceptaría su arrepentimiento o excusa, ni rescate u ofrenda alguna.”</w:t>
      </w:r>
      <w:r>
        <w:rPr>
          <w:w w:val="99"/>
        </w:rPr>
        <w:t> </w:t>
      </w:r>
      <w:r>
        <w:rPr/>
        <w:t>Quien pretendiera otra ascendencia diferente a la de su padre o pretendiera</w:t>
      </w:r>
      <w:r>
        <w:rPr>
          <w:w w:val="99"/>
        </w:rPr>
        <w:t> </w:t>
      </w:r>
      <w:r>
        <w:rPr/>
        <w:t>pertenecer a otro protector, incurriría en la maldición de Allah, de los ángeles y de</w:t>
      </w:r>
    </w:p>
    <w:p>
      <w:pPr>
        <w:pStyle w:val="BodyText"/>
        <w:ind w:left="1155" w:right="192"/>
      </w:pPr>
      <w:r>
        <w:rPr/>
        <w:t>toda la gente.</w:t>
      </w:r>
    </w:p>
    <w:p>
      <w:pPr>
        <w:pStyle w:val="BodyText"/>
        <w:rPr>
          <w:sz w:val="20"/>
        </w:rPr>
      </w:pPr>
    </w:p>
    <w:p>
      <w:pPr>
        <w:pStyle w:val="BodyText"/>
        <w:spacing w:before="4"/>
        <w:rPr>
          <w:sz w:val="19"/>
        </w:rPr>
      </w:pPr>
    </w:p>
    <w:p>
      <w:pPr>
        <w:spacing w:before="81"/>
        <w:ind w:left="1155" w:right="192" w:firstLine="0"/>
        <w:jc w:val="left"/>
        <w:rPr>
          <w:rFonts w:ascii="Arial Narrow"/>
          <w:sz w:val="19"/>
        </w:rPr>
      </w:pPr>
      <w:r>
        <w:rPr>
          <w:rFonts w:ascii="Arial Narrow"/>
          <w:w w:val="105"/>
          <w:sz w:val="19"/>
        </w:rPr>
        <w:t>780</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spacing w:before="5"/>
        <w:rPr>
          <w:rFonts w:ascii="Arial Narrow"/>
          <w:sz w:val="19"/>
        </w:rPr>
      </w:pPr>
    </w:p>
    <w:p>
      <w:pPr>
        <w:spacing w:before="0"/>
        <w:ind w:left="255" w:right="-18" w:firstLine="0"/>
        <w:jc w:val="left"/>
        <w:rPr>
          <w:rFonts w:ascii="Arial"/>
          <w:b/>
          <w:sz w:val="19"/>
        </w:rPr>
      </w:pPr>
      <w:r>
        <w:rPr>
          <w:rFonts w:ascii="Arial"/>
          <w:b/>
          <w:color w:val="808080"/>
          <w:sz w:val="24"/>
        </w:rPr>
        <w:t>4. </w:t>
      </w:r>
      <w:r>
        <w:rPr>
          <w:rFonts w:ascii="Arial"/>
          <w:b/>
          <w:color w:val="808080"/>
          <w:spacing w:val="-4"/>
          <w:sz w:val="19"/>
        </w:rPr>
        <w:t>1807</w:t>
      </w:r>
    </w:p>
    <w:p>
      <w:pPr>
        <w:pStyle w:val="BodyText"/>
        <w:spacing w:before="7"/>
        <w:rPr>
          <w:rFonts w:ascii="Arial"/>
          <w:b/>
          <w:sz w:val="27"/>
        </w:rPr>
      </w:pPr>
      <w:r>
        <w:rPr/>
        <w:br w:type="column"/>
      </w:r>
      <w:r>
        <w:rPr>
          <w:rFonts w:ascii="Arial"/>
          <w:b/>
          <w:sz w:val="27"/>
        </w:rPr>
      </w:r>
    </w:p>
    <w:p>
      <w:pPr>
        <w:pStyle w:val="BodyText"/>
        <w:ind w:left="244"/>
      </w:pPr>
      <w:r>
        <w:rPr/>
        <w:t>na.”</w:t>
      </w:r>
    </w:p>
    <w:p>
      <w:pPr>
        <w:pStyle w:val="BodyText"/>
        <w:spacing w:before="48"/>
        <w:ind w:left="-40"/>
      </w:pPr>
      <w:r>
        <w:rPr/>
        <w:br w:type="column"/>
      </w:r>
      <w:r>
        <w:rPr/>
        <w:t>Y Allah no le aceptaría su arrepentimiento o excusa, ni rescate u ofrenda algu-</w:t>
      </w:r>
    </w:p>
    <w:p>
      <w:pPr>
        <w:pStyle w:val="BodyText"/>
        <w:spacing w:before="4"/>
        <w:rPr>
          <w:sz w:val="30"/>
        </w:rPr>
      </w:pPr>
    </w:p>
    <w:p>
      <w:pPr>
        <w:spacing w:before="0"/>
        <w:ind w:left="486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pgSz w:w="11920" w:h="16840"/>
          <w:pgMar w:top="1180" w:bottom="280" w:left="1680" w:right="1020"/>
          <w:cols w:num="3" w:equalWidth="0">
            <w:col w:w="931" w:space="40"/>
            <w:col w:w="650" w:space="40"/>
            <w:col w:w="7559"/>
          </w:cols>
        </w:sectPr>
      </w:pPr>
    </w:p>
    <w:p>
      <w:pPr>
        <w:spacing w:before="4"/>
        <w:ind w:left="1215" w:right="127" w:firstLine="0"/>
        <w:jc w:val="left"/>
        <w:rPr>
          <w:i/>
          <w:sz w:val="18"/>
        </w:rPr>
      </w:pPr>
      <w:r>
        <w:rPr>
          <w:i/>
          <w:sz w:val="18"/>
        </w:rPr>
        <w:t>Se transmitió de Abu Dhar, Allah esté complacido con él, que oyó decir al Mensajero de Allah, Él le bendiga y le dé paz:</w:t>
      </w:r>
    </w:p>
    <w:p>
      <w:pPr>
        <w:pStyle w:val="BodyText"/>
        <w:spacing w:before="120"/>
        <w:ind w:left="1215" w:right="113" w:firstLine="405"/>
        <w:jc w:val="both"/>
      </w:pPr>
      <w:r>
        <w:rPr/>
        <w:t>“Al hombre que pretendiera otra ascendencia diferente a la de su padre, a sa- biendas, se le consideraría infiel. Y quien pretendiera lo que no es, no sería de los nuestros y tomaría su lugar en el Fuego.</w:t>
      </w:r>
    </w:p>
    <w:p>
      <w:pPr>
        <w:pStyle w:val="BodyText"/>
        <w:ind w:left="1215" w:right="139" w:firstLine="405"/>
        <w:jc w:val="both"/>
      </w:pPr>
      <w:r>
        <w:rPr/>
        <w:t>Se volverían contra él las palabras de aquel que llamara infiel a otro hombre o   le dijera enemigo de Allah, sin </w:t>
      </w:r>
      <w:r>
        <w:rPr>
          <w:spacing w:val="5"/>
        </w:rPr>
        <w:t> </w:t>
      </w:r>
      <w:r>
        <w:rPr/>
        <w:t>serlo.”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18"/>
        </w:rPr>
      </w:pPr>
    </w:p>
    <w:p>
      <w:pPr>
        <w:spacing w:before="0"/>
        <w:ind w:left="0" w:right="129" w:firstLine="0"/>
        <w:jc w:val="right"/>
        <w:rPr>
          <w:rFonts w:ascii="Arial Narrow"/>
          <w:sz w:val="19"/>
        </w:rPr>
      </w:pPr>
      <w:r>
        <w:rPr>
          <w:rFonts w:ascii="Arial Narrow"/>
          <w:sz w:val="19"/>
        </w:rPr>
        <w:t>781</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65 SOBRE EL CUIDADO EN NO CAER" w:id="428"/>
                  <w:bookmarkEnd w:id="428"/>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365</w:t>
                  </w:r>
                </w:p>
              </w:txbxContent>
            </v:textbox>
            <v:fill type="solid"/>
          </v:shape>
        </w:pict>
      </w:r>
      <w:r>
        <w:rPr>
          <w:rFonts w:ascii="Arial Narrow"/>
          <w:sz w:val="20"/>
        </w:rPr>
      </w:r>
    </w:p>
    <w:p>
      <w:pPr>
        <w:pStyle w:val="Heading2"/>
        <w:ind w:right="1124"/>
      </w:pPr>
      <w:r>
        <w:rPr>
          <w:color w:val="808080"/>
          <w:sz w:val="36"/>
        </w:rPr>
        <w:t>S</w:t>
      </w:r>
      <w:r>
        <w:rPr>
          <w:color w:val="808080"/>
        </w:rPr>
        <w:t>OBRE EL CUIDADO EN NO CAER EN AQUELLO QUE HAN PROHIBIDO </w:t>
      </w:r>
      <w:r>
        <w:rPr>
          <w:color w:val="808080"/>
          <w:sz w:val="36"/>
        </w:rPr>
        <w:t>A</w:t>
      </w:r>
      <w:r>
        <w:rPr>
          <w:color w:val="808080"/>
        </w:rPr>
        <w:t>LLAH</w:t>
      </w:r>
      <w:r>
        <w:rPr>
          <w:color w:val="808080"/>
          <w:sz w:val="36"/>
        </w:rPr>
        <w:t>,  P</w:t>
      </w:r>
      <w:r>
        <w:rPr>
          <w:color w:val="808080"/>
        </w:rPr>
        <w:t>ODEROSO</w:t>
      </w:r>
    </w:p>
    <w:p>
      <w:pPr>
        <w:spacing w:before="0"/>
        <w:ind w:left="1155" w:right="192" w:firstLine="0"/>
        <w:jc w:val="left"/>
        <w:rPr>
          <w:b/>
          <w:sz w:val="28"/>
        </w:rPr>
      </w:pPr>
      <w:r>
        <w:rPr>
          <w:b/>
          <w:color w:val="808080"/>
          <w:sz w:val="28"/>
        </w:rPr>
        <w:t>Y </w:t>
      </w:r>
      <w:r>
        <w:rPr>
          <w:b/>
          <w:color w:val="808080"/>
          <w:sz w:val="36"/>
        </w:rPr>
        <w:t>M</w:t>
      </w:r>
      <w:r>
        <w:rPr>
          <w:b/>
          <w:color w:val="808080"/>
          <w:sz w:val="28"/>
        </w:rPr>
        <w:t>AJESTUOSO</w:t>
      </w:r>
      <w:r>
        <w:rPr>
          <w:b/>
          <w:color w:val="808080"/>
          <w:sz w:val="36"/>
        </w:rPr>
        <w:t>, </w:t>
      </w:r>
      <w:r>
        <w:rPr>
          <w:b/>
          <w:color w:val="808080"/>
          <w:sz w:val="28"/>
        </w:rPr>
        <w:t>Y SU </w:t>
      </w:r>
      <w:r>
        <w:rPr>
          <w:b/>
          <w:color w:val="808080"/>
          <w:sz w:val="36"/>
        </w:rPr>
        <w:t>M</w:t>
      </w:r>
      <w:r>
        <w:rPr>
          <w:b/>
          <w:color w:val="808080"/>
          <w:sz w:val="28"/>
        </w:rPr>
        <w:t>ENSAJERO</w:t>
      </w:r>
    </w:p>
    <w:p>
      <w:pPr>
        <w:pStyle w:val="Heading4"/>
        <w:spacing w:before="54"/>
        <w:rPr>
          <w:i/>
        </w:rPr>
      </w:pPr>
      <w:r>
        <w:rPr>
          <w:i/>
        </w:rPr>
        <w:t>(Allah le bendiga y le dé  paz)</w:t>
      </w:r>
    </w:p>
    <w:p>
      <w:pPr>
        <w:pStyle w:val="BodyText"/>
        <w:spacing w:before="4"/>
        <w:rPr>
          <w:i/>
          <w:sz w:val="28"/>
        </w:rPr>
      </w:pPr>
    </w:p>
    <w:p>
      <w:pPr>
        <w:spacing w:after="0"/>
        <w:rPr>
          <w:sz w:val="28"/>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right="128"/>
        <w:jc w:val="both"/>
      </w:pPr>
      <w:r>
        <w:rPr/>
        <w:t>“Que tengan cuidado aquellos que discrepan de su mandato (</w:t>
      </w:r>
      <w:r>
        <w:rPr>
          <w:i/>
        </w:rPr>
        <w:t>Sunna </w:t>
      </w:r>
      <w:r>
        <w:rPr/>
        <w:t>del Mensajero   </w:t>
      </w:r>
      <w:r>
        <w:rPr>
          <w:spacing w:val="3"/>
        </w:rPr>
        <w:t>de </w:t>
      </w:r>
      <w:r>
        <w:rPr/>
        <w:t>Allah), no les vaya a </w:t>
      </w:r>
      <w:r>
        <w:rPr>
          <w:spacing w:val="3"/>
        </w:rPr>
        <w:t>sobrevenir </w:t>
      </w:r>
      <w:r>
        <w:rPr/>
        <w:t>una desgracia (en esta vida) y un castigo doloro- so (en la</w:t>
      </w:r>
      <w:r>
        <w:rPr>
          <w:spacing w:val="20"/>
        </w:rPr>
        <w:t> </w:t>
      </w:r>
      <w:r>
        <w:rPr>
          <w:spacing w:val="3"/>
        </w:rPr>
        <w:t>otra).”</w:t>
      </w:r>
    </w:p>
    <w:p>
      <w:pPr>
        <w:spacing w:before="11"/>
        <w:ind w:left="80" w:right="0" w:firstLine="0"/>
        <w:jc w:val="both"/>
        <w:rPr>
          <w:rFonts w:ascii="Arial"/>
          <w:b/>
          <w:sz w:val="16"/>
        </w:rPr>
      </w:pPr>
      <w:r>
        <w:rPr>
          <w:rFonts w:ascii="Arial"/>
          <w:b/>
          <w:color w:val="808080"/>
          <w:w w:val="105"/>
          <w:sz w:val="16"/>
        </w:rPr>
        <w:t>(La Luz /63).</w:t>
      </w:r>
    </w:p>
    <w:p>
      <w:pPr>
        <w:pStyle w:val="BodyText"/>
        <w:spacing w:before="1"/>
        <w:rPr>
          <w:rFonts w:ascii="Arial"/>
          <w:b/>
          <w:sz w:val="22"/>
        </w:rPr>
      </w:pPr>
    </w:p>
    <w:p>
      <w:pPr>
        <w:pStyle w:val="BodyText"/>
        <w:ind w:left="80"/>
        <w:jc w:val="both"/>
      </w:pPr>
      <w:r>
        <w:rPr/>
        <w:t>“Y Allah mismo os advierte (de su  castigo).”</w:t>
      </w:r>
    </w:p>
    <w:p>
      <w:pPr>
        <w:spacing w:before="11"/>
        <w:ind w:left="80" w:right="0" w:firstLine="0"/>
        <w:jc w:val="both"/>
        <w:rPr>
          <w:rFonts w:ascii="Arial" w:hAnsi="Arial"/>
          <w:b/>
          <w:sz w:val="16"/>
        </w:rPr>
      </w:pPr>
      <w:r>
        <w:rPr>
          <w:rFonts w:ascii="Arial" w:hAnsi="Arial"/>
          <w:b/>
          <w:color w:val="808080"/>
          <w:w w:val="105"/>
          <w:sz w:val="16"/>
        </w:rPr>
        <w:t>(La Familia de Imrán /30).</w:t>
      </w:r>
    </w:p>
    <w:p>
      <w:pPr>
        <w:pStyle w:val="BodyText"/>
        <w:spacing w:before="1"/>
        <w:rPr>
          <w:rFonts w:ascii="Arial"/>
          <w:b/>
          <w:sz w:val="22"/>
        </w:rPr>
      </w:pPr>
    </w:p>
    <w:p>
      <w:pPr>
        <w:pStyle w:val="BodyText"/>
        <w:ind w:left="80"/>
        <w:jc w:val="both"/>
      </w:pPr>
      <w:r>
        <w:rPr/>
        <w:t>“Ciertamente, el castigo de tu Señor será  duro.”</w:t>
      </w:r>
    </w:p>
    <w:p>
      <w:pPr>
        <w:spacing w:before="11"/>
        <w:ind w:left="80" w:right="0" w:firstLine="0"/>
        <w:jc w:val="both"/>
        <w:rPr>
          <w:rFonts w:ascii="Arial"/>
          <w:b/>
          <w:sz w:val="16"/>
        </w:rPr>
      </w:pPr>
      <w:r>
        <w:rPr>
          <w:rFonts w:ascii="Arial"/>
          <w:b/>
          <w:color w:val="808080"/>
          <w:w w:val="105"/>
          <w:sz w:val="16"/>
        </w:rPr>
        <w:t>(Las Constelaciones /12).</w:t>
      </w:r>
    </w:p>
    <w:p>
      <w:pPr>
        <w:pStyle w:val="BodyText"/>
        <w:spacing w:before="1"/>
        <w:rPr>
          <w:rFonts w:ascii="Arial"/>
          <w:b/>
          <w:sz w:val="22"/>
        </w:rPr>
      </w:pPr>
    </w:p>
    <w:p>
      <w:pPr>
        <w:pStyle w:val="BodyText"/>
        <w:ind w:left="80" w:right="127"/>
      </w:pPr>
      <w:r>
        <w:rPr/>
        <w:t>“De la misma forma, el castigo de tu Señor para con el pueblo depravado e injusto, será fuertemente doloroso.”</w:t>
      </w:r>
    </w:p>
    <w:p>
      <w:pPr>
        <w:spacing w:before="11"/>
        <w:ind w:left="80" w:right="0" w:firstLine="0"/>
        <w:jc w:val="both"/>
        <w:rPr>
          <w:rFonts w:ascii="Arial"/>
          <w:b/>
          <w:sz w:val="16"/>
        </w:rPr>
      </w:pPr>
      <w:r>
        <w:rPr>
          <w:rFonts w:ascii="Arial"/>
          <w:b/>
          <w:color w:val="808080"/>
          <w:w w:val="105"/>
          <w:sz w:val="16"/>
        </w:rPr>
        <w:t>(Hud /102).</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1808</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180" w:right="165" w:firstLine="0"/>
        <w:jc w:val="left"/>
        <w:rPr>
          <w:i/>
          <w:sz w:val="18"/>
        </w:rPr>
      </w:pPr>
      <w:r>
        <w:rPr>
          <w:i/>
          <w:sz w:val="18"/>
        </w:rPr>
        <w:t>Se transmitió de Abu Huraira, Allah esté complacido con él, que dijo el Profeta, Allah le bendiga y le dé   paz:</w:t>
      </w:r>
    </w:p>
    <w:p>
      <w:pPr>
        <w:pStyle w:val="BodyText"/>
        <w:spacing w:before="120"/>
        <w:ind w:left="180" w:right="243" w:firstLine="405"/>
      </w:pPr>
      <w:r>
        <w:rPr>
          <w:spacing w:val="-4"/>
        </w:rPr>
        <w:t>“La </w:t>
      </w:r>
      <w:r>
        <w:rPr/>
        <w:t>ira de Allah, El Altísimo, se desata cuando la persona transgrede aquello  que Él ha</w:t>
      </w:r>
      <w:r>
        <w:rPr>
          <w:spacing w:val="35"/>
        </w:rPr>
        <w:t> </w:t>
      </w:r>
      <w:r>
        <w:rPr/>
        <w:t>prohibido.”</w:t>
      </w:r>
    </w:p>
    <w:p>
      <w:pPr>
        <w:spacing w:after="0"/>
        <w:sectPr>
          <w:type w:val="continuous"/>
          <w:pgSz w:w="11920" w:h="16840"/>
          <w:pgMar w:top="1600" w:bottom="280" w:left="1680" w:right="1080"/>
          <w:cols w:num="2" w:equalWidth="0">
            <w:col w:w="871" w:space="104"/>
            <w:col w:w="818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3"/>
        <w:rPr>
          <w:rFonts w:ascii="Arial"/>
          <w:b/>
          <w:sz w:val="23"/>
        </w:rPr>
      </w:pPr>
    </w:p>
    <w:p>
      <w:pPr>
        <w:spacing w:before="80"/>
        <w:ind w:left="1155" w:right="192" w:firstLine="0"/>
        <w:jc w:val="left"/>
        <w:rPr>
          <w:rFonts w:ascii="Arial Narrow"/>
          <w:sz w:val="19"/>
        </w:rPr>
      </w:pPr>
      <w:r>
        <w:rPr>
          <w:rFonts w:ascii="Arial Narrow"/>
          <w:w w:val="105"/>
          <w:sz w:val="19"/>
        </w:rPr>
        <w:t>782</w:t>
      </w:r>
    </w:p>
    <w:p>
      <w:pPr>
        <w:spacing w:after="0"/>
        <w:jc w:val="left"/>
        <w:rPr>
          <w:rFonts w:ascii="Arial Narrow"/>
          <w:sz w:val="19"/>
        </w:rPr>
        <w:sectPr>
          <w:type w:val="continuous"/>
          <w:pgSz w:w="11920" w:h="16840"/>
          <w:pgMar w:top="1600" w:bottom="280" w:left="1680" w:right="10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66 SOBRE AQUELLO QUE DEBE DECI" w:id="429"/>
                  <w:bookmarkEnd w:id="429"/>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366</w:t>
                  </w:r>
                </w:p>
              </w:txbxContent>
            </v:textbox>
            <v:fill type="solid"/>
          </v:shape>
        </w:pict>
      </w:r>
      <w:r>
        <w:rPr>
          <w:rFonts w:ascii="Arial Narrow"/>
          <w:sz w:val="20"/>
        </w:rPr>
      </w:r>
    </w:p>
    <w:p>
      <w:pPr>
        <w:pStyle w:val="Heading2"/>
        <w:spacing w:line="280" w:lineRule="auto"/>
        <w:ind w:left="1215" w:right="1490"/>
      </w:pPr>
      <w:r>
        <w:rPr>
          <w:color w:val="808080"/>
          <w:sz w:val="36"/>
        </w:rPr>
        <w:t>S</w:t>
      </w:r>
      <w:r>
        <w:rPr>
          <w:color w:val="808080"/>
        </w:rPr>
        <w:t>OBRE AQUELLO QUE DEBE DECIR Y HACER EL QUE HA COMETIDO ALGO  PROHIBIDO</w:t>
      </w:r>
    </w:p>
    <w:p>
      <w:pPr>
        <w:pStyle w:val="BodyText"/>
        <w:spacing w:before="6"/>
        <w:rPr>
          <w:b/>
          <w:sz w:val="19"/>
        </w:rPr>
      </w:pPr>
    </w:p>
    <w:p>
      <w:pPr>
        <w:spacing w:after="0"/>
        <w:rPr>
          <w:sz w:val="19"/>
        </w:rPr>
        <w:sectPr>
          <w:pgSz w:w="11920" w:h="16840"/>
          <w:pgMar w:top="1220" w:bottom="280" w:left="1680" w:right="1020"/>
        </w:sectPr>
      </w:pPr>
    </w:p>
    <w:p>
      <w:pPr>
        <w:spacing w:before="44"/>
        <w:ind w:left="240" w:right="0" w:firstLine="0"/>
        <w:jc w:val="left"/>
        <w:rPr>
          <w:rFonts w:ascii="Arial Black" w:hAnsi="Arial Black"/>
          <w:sz w:val="19"/>
        </w:rPr>
      </w:pPr>
      <w:r>
        <w:rPr>
          <w:rFonts w:ascii="Arial Black" w:hAnsi="Arial Black"/>
          <w:color w:val="808080"/>
          <w:sz w:val="19"/>
        </w:rPr>
        <w:t>QUR’AN</w:t>
      </w:r>
    </w:p>
    <w:p>
      <w:pPr>
        <w:pStyle w:val="BodyText"/>
        <w:spacing w:before="4"/>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Su generoso Corán:</w:t>
      </w:r>
    </w:p>
    <w:p>
      <w:pPr>
        <w:pStyle w:val="BodyText"/>
        <w:spacing w:before="1"/>
        <w:rPr>
          <w:i/>
          <w:sz w:val="21"/>
        </w:rPr>
      </w:pPr>
    </w:p>
    <w:p>
      <w:pPr>
        <w:pStyle w:val="BodyText"/>
        <w:spacing w:before="1"/>
        <w:ind w:left="80"/>
        <w:jc w:val="both"/>
      </w:pPr>
      <w:r>
        <w:rPr/>
        <w:t>“Si </w:t>
      </w:r>
      <w:r>
        <w:rPr>
          <w:i/>
        </w:rPr>
        <w:t>shaitán </w:t>
      </w:r>
      <w:r>
        <w:rPr/>
        <w:t>te susurra la corrupción, refúgiate de él en  Allah.”</w:t>
      </w:r>
    </w:p>
    <w:p>
      <w:pPr>
        <w:spacing w:before="11"/>
        <w:ind w:left="80" w:right="0" w:firstLine="0"/>
        <w:jc w:val="both"/>
        <w:rPr>
          <w:rFonts w:ascii="Arial"/>
          <w:b/>
          <w:sz w:val="16"/>
        </w:rPr>
      </w:pPr>
      <w:r>
        <w:rPr>
          <w:rFonts w:ascii="Arial"/>
          <w:b/>
          <w:color w:val="808080"/>
          <w:w w:val="105"/>
          <w:sz w:val="16"/>
        </w:rPr>
        <w:t>(Han sido Explicados los Signos /36).</w:t>
      </w:r>
    </w:p>
    <w:p>
      <w:pPr>
        <w:pStyle w:val="BodyText"/>
        <w:spacing w:before="1"/>
        <w:rPr>
          <w:rFonts w:ascii="Arial"/>
          <w:b/>
          <w:sz w:val="22"/>
        </w:rPr>
      </w:pPr>
    </w:p>
    <w:p>
      <w:pPr>
        <w:pStyle w:val="BodyText"/>
        <w:ind w:left="80" w:right="129"/>
        <w:jc w:val="both"/>
      </w:pPr>
      <w:r>
        <w:rPr/>
        <w:t>“Aquellos que tienen temor de Allah, cuando  </w:t>
      </w:r>
      <w:r>
        <w:rPr>
          <w:i/>
          <w:spacing w:val="3"/>
        </w:rPr>
        <w:t>shaitán </w:t>
      </w:r>
      <w:r>
        <w:rPr/>
        <w:t>les susurra el mal, recuerdan  (el castigo o la recompensa de su Señor) y ven la verdadera </w:t>
      </w:r>
      <w:r>
        <w:rPr>
          <w:spacing w:val="2"/>
        </w:rPr>
        <w:t>realidad </w:t>
      </w:r>
      <w:r>
        <w:rPr/>
        <w:t>de lo que </w:t>
      </w:r>
      <w:r>
        <w:rPr>
          <w:i/>
          <w:spacing w:val="3"/>
        </w:rPr>
        <w:t>shai- </w:t>
      </w:r>
      <w:r>
        <w:rPr>
          <w:i/>
        </w:rPr>
        <w:t>tán </w:t>
      </w:r>
      <w:r>
        <w:rPr/>
        <w:t>ha</w:t>
      </w:r>
      <w:r>
        <w:rPr>
          <w:spacing w:val="20"/>
        </w:rPr>
        <w:t> </w:t>
      </w:r>
      <w:r>
        <w:rPr/>
        <w:t>planeado”.</w:t>
      </w:r>
    </w:p>
    <w:p>
      <w:pPr>
        <w:spacing w:before="11"/>
        <w:ind w:left="80" w:right="0" w:firstLine="0"/>
        <w:jc w:val="both"/>
        <w:rPr>
          <w:rFonts w:ascii="Arial" w:hAnsi="Arial"/>
          <w:b/>
          <w:sz w:val="16"/>
        </w:rPr>
      </w:pPr>
      <w:r>
        <w:rPr>
          <w:rFonts w:ascii="Arial" w:hAnsi="Arial"/>
          <w:b/>
          <w:color w:val="808080"/>
          <w:w w:val="105"/>
          <w:sz w:val="16"/>
        </w:rPr>
        <w:t>(El Muro entre el Jardín y el Fuego /201).</w:t>
      </w:r>
    </w:p>
    <w:p>
      <w:pPr>
        <w:pStyle w:val="BodyText"/>
        <w:spacing w:before="1"/>
        <w:rPr>
          <w:rFonts w:ascii="Arial"/>
          <w:b/>
          <w:sz w:val="22"/>
        </w:rPr>
      </w:pPr>
    </w:p>
    <w:p>
      <w:pPr>
        <w:pStyle w:val="BodyText"/>
        <w:ind w:left="80" w:right="133"/>
        <w:jc w:val="both"/>
      </w:pPr>
      <w:r>
        <w:rPr/>
        <w:t>“Aquellos que cuando cometen alguna inmoralidad o son injustos consigo mismos, recuerdan a Allah y piden el perdón por sus faltas. ¿Y quien perdona las faltas sino  es</w:t>
      </w:r>
      <w:r>
        <w:rPr>
          <w:spacing w:val="7"/>
        </w:rPr>
        <w:t> </w:t>
      </w:r>
      <w:r>
        <w:rPr>
          <w:spacing w:val="3"/>
        </w:rPr>
        <w:t>Allah?</w:t>
      </w:r>
    </w:p>
    <w:p>
      <w:pPr>
        <w:pStyle w:val="BodyText"/>
        <w:ind w:left="80" w:right="128"/>
        <w:jc w:val="both"/>
      </w:pPr>
      <w:r>
        <w:rPr/>
        <w:t>Y no persisten en sus acciones después de saberlo. Esos obtendrán, como recom- pensa, el perdón de su Señor y Jardines por cuyos bajos fluyen los ríos. Estarán en ellos eternamente. ¡Que excelente recompensa para los que </w:t>
      </w:r>
      <w:r>
        <w:rPr>
          <w:spacing w:val="55"/>
        </w:rPr>
        <w:t> </w:t>
      </w:r>
      <w:r>
        <w:rPr/>
        <w:t>actúan.”</w:t>
      </w:r>
    </w:p>
    <w:p>
      <w:pPr>
        <w:spacing w:before="11"/>
        <w:ind w:left="80" w:right="0" w:firstLine="0"/>
        <w:jc w:val="both"/>
        <w:rPr>
          <w:rFonts w:ascii="Arial" w:hAnsi="Arial"/>
          <w:b/>
          <w:sz w:val="16"/>
        </w:rPr>
      </w:pPr>
      <w:r>
        <w:rPr>
          <w:rFonts w:ascii="Arial" w:hAnsi="Arial"/>
          <w:b/>
          <w:color w:val="808080"/>
          <w:w w:val="105"/>
          <w:sz w:val="16"/>
        </w:rPr>
        <w:t>(La Familia de Imrán /135-136).</w:t>
      </w:r>
    </w:p>
    <w:p>
      <w:pPr>
        <w:pStyle w:val="BodyText"/>
        <w:spacing w:before="1"/>
        <w:rPr>
          <w:rFonts w:ascii="Arial"/>
          <w:b/>
          <w:sz w:val="22"/>
        </w:rPr>
      </w:pPr>
    </w:p>
    <w:p>
      <w:pPr>
        <w:pStyle w:val="BodyText"/>
        <w:ind w:left="80"/>
        <w:jc w:val="both"/>
      </w:pPr>
      <w:r>
        <w:rPr/>
        <w:t>“¡Arrepentíos todos a Allah, oh creyentes, tal vez así </w:t>
      </w:r>
      <w:r>
        <w:rPr>
          <w:spacing w:val="52"/>
        </w:rPr>
        <w:t> </w:t>
      </w:r>
      <w:r>
        <w:rPr/>
        <w:t>triunféis!”</w:t>
      </w:r>
    </w:p>
    <w:p>
      <w:pPr>
        <w:spacing w:before="11"/>
        <w:ind w:left="80" w:right="0" w:firstLine="0"/>
        <w:jc w:val="both"/>
        <w:rPr>
          <w:rFonts w:ascii="Arial"/>
          <w:b/>
          <w:sz w:val="16"/>
        </w:rPr>
      </w:pPr>
      <w:r>
        <w:rPr>
          <w:rFonts w:ascii="Arial"/>
          <w:b/>
          <w:color w:val="808080"/>
          <w:w w:val="105"/>
          <w:sz w:val="16"/>
        </w:rPr>
        <w:t>(La Luz /31).</w:t>
      </w:r>
    </w:p>
    <w:p>
      <w:pPr>
        <w:spacing w:after="0"/>
        <w:jc w:val="both"/>
        <w:rPr>
          <w:rFonts w:ascii="Arial"/>
          <w:sz w:val="16"/>
        </w:rPr>
        <w:sectPr>
          <w:type w:val="continuous"/>
          <w:pgSz w:w="11920" w:h="16840"/>
          <w:pgMar w:top="1600" w:bottom="280" w:left="1680" w:right="1020"/>
          <w:cols w:num="2" w:equalWidth="0">
            <w:col w:w="109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1809</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Abu Huraira, Allah esté complacido con él, que dijo el Profeta, Allah le bendiga y le dé   paz:</w:t>
      </w:r>
    </w:p>
    <w:p>
      <w:pPr>
        <w:spacing w:before="120"/>
        <w:ind w:left="645" w:right="286" w:firstLine="0"/>
        <w:jc w:val="left"/>
        <w:rPr>
          <w:sz w:val="24"/>
        </w:rPr>
      </w:pPr>
      <w:r>
        <w:rPr>
          <w:sz w:val="24"/>
        </w:rPr>
        <w:t>“Quien haga un juramento por Láti y </w:t>
      </w:r>
      <w:r>
        <w:rPr>
          <w:spacing w:val="2"/>
          <w:sz w:val="24"/>
        </w:rPr>
        <w:t>Uzza*, </w:t>
      </w:r>
      <w:r>
        <w:rPr>
          <w:sz w:val="24"/>
        </w:rPr>
        <w:t>que </w:t>
      </w:r>
      <w:r>
        <w:rPr>
          <w:spacing w:val="2"/>
          <w:sz w:val="24"/>
        </w:rPr>
        <w:t>diga: ‘</w:t>
      </w:r>
      <w:r>
        <w:rPr>
          <w:i/>
          <w:spacing w:val="2"/>
          <w:sz w:val="24"/>
        </w:rPr>
        <w:t>La </w:t>
      </w:r>
      <w:r>
        <w:rPr>
          <w:i/>
          <w:spacing w:val="4"/>
          <w:sz w:val="24"/>
        </w:rPr>
        <w:t>ilaha </w:t>
      </w:r>
      <w:r>
        <w:rPr>
          <w:i/>
          <w:spacing w:val="3"/>
          <w:sz w:val="24"/>
        </w:rPr>
        <w:t>illa</w:t>
      </w:r>
      <w:r>
        <w:rPr>
          <w:i/>
          <w:spacing w:val="60"/>
          <w:sz w:val="24"/>
        </w:rPr>
        <w:t> </w:t>
      </w:r>
      <w:r>
        <w:rPr>
          <w:i/>
          <w:spacing w:val="5"/>
          <w:sz w:val="24"/>
        </w:rPr>
        <w:t>Allah</w:t>
      </w:r>
      <w:r>
        <w:rPr>
          <w:spacing w:val="5"/>
          <w:sz w:val="24"/>
        </w:rPr>
        <w:t>.’</w:t>
      </w:r>
    </w:p>
    <w:p>
      <w:pPr>
        <w:pStyle w:val="BodyText"/>
        <w:ind w:left="645" w:right="286"/>
      </w:pPr>
      <w:r>
        <w:rPr/>
        <w:t>Y quien diga a un compañero: ‘Ven, que te apostaré en el juego, que de una</w:t>
      </w:r>
    </w:p>
    <w:p>
      <w:pPr>
        <w:spacing w:before="0"/>
        <w:ind w:left="240" w:right="286" w:firstLine="0"/>
        <w:jc w:val="left"/>
        <w:rPr>
          <w:sz w:val="24"/>
        </w:rPr>
      </w:pPr>
      <w:r>
        <w:rPr>
          <w:i/>
          <w:sz w:val="24"/>
        </w:rPr>
        <w:t>sádaqa</w:t>
      </w:r>
      <w:r>
        <w:rPr>
          <w:sz w:val="24"/>
        </w:rPr>
        <w:t>.”</w:t>
      </w:r>
    </w:p>
    <w:p>
      <w:pPr>
        <w:spacing w:after="0"/>
        <w:jc w:val="left"/>
        <w:rPr>
          <w:sz w:val="24"/>
        </w:rPr>
        <w:sectPr>
          <w:type w:val="continuous"/>
          <w:pgSz w:w="11920" w:h="16840"/>
          <w:pgMar w:top="1600" w:bottom="280" w:left="1680" w:right="1020"/>
          <w:cols w:num="2" w:equalWidth="0">
            <w:col w:w="931" w:space="44"/>
            <w:col w:w="8245"/>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4050" w:right="127" w:firstLine="0"/>
        <w:jc w:val="left"/>
        <w:rPr>
          <w:sz w:val="18"/>
        </w:rPr>
      </w:pPr>
      <w:r>
        <w:rPr>
          <w:sz w:val="18"/>
        </w:rPr>
        <w:t>*Láti y Uzza eran dos ídolos de </w:t>
      </w:r>
      <w:r>
        <w:rPr>
          <w:i/>
          <w:sz w:val="18"/>
        </w:rPr>
        <w:t>Yahilía </w:t>
      </w:r>
      <w:r>
        <w:rPr>
          <w:sz w:val="18"/>
        </w:rPr>
        <w:t>pertenecientes a las tribus de Zaqíf y Quraish respectivamente.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p>
    <w:p>
      <w:pPr>
        <w:spacing w:before="0"/>
        <w:ind w:left="0" w:right="129" w:firstLine="0"/>
        <w:jc w:val="right"/>
        <w:rPr>
          <w:rFonts w:ascii="Arial Narrow"/>
          <w:sz w:val="19"/>
        </w:rPr>
      </w:pPr>
      <w:r>
        <w:rPr>
          <w:rFonts w:ascii="Arial Narrow"/>
          <w:sz w:val="19"/>
        </w:rPr>
        <w:t>783</w:t>
      </w:r>
    </w:p>
    <w:p>
      <w:pPr>
        <w:spacing w:after="0"/>
        <w:jc w:val="right"/>
        <w:rPr>
          <w:rFonts w:ascii="Arial Narrow"/>
          <w:sz w:val="19"/>
        </w:rPr>
        <w:sectPr>
          <w:type w:val="continuous"/>
          <w:pgSz w:w="11920" w:h="16840"/>
          <w:pgMar w:top="1600" w:bottom="280" w:left="1680" w:right="102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6"/>
        </w:rPr>
      </w:pPr>
    </w:p>
    <w:p>
      <w:pPr>
        <w:spacing w:line="295" w:lineRule="auto" w:before="63"/>
        <w:ind w:left="1155" w:right="937" w:firstLine="0"/>
        <w:jc w:val="both"/>
        <w:rPr>
          <w:b/>
          <w:sz w:val="34"/>
        </w:rPr>
      </w:pPr>
      <w:bookmarkStart w:name="LIBRO DE LOS ASUNTOS GENERALES Y DE AQUE" w:id="430"/>
      <w:bookmarkEnd w:id="430"/>
      <w:r>
        <w:rPr/>
      </w:r>
      <w:r>
        <w:rPr>
          <w:b/>
          <w:color w:val="808080"/>
          <w:spacing w:val="-3"/>
          <w:sz w:val="43"/>
        </w:rPr>
        <w:t>L</w:t>
      </w:r>
      <w:r>
        <w:rPr>
          <w:b/>
          <w:color w:val="808080"/>
          <w:spacing w:val="-3"/>
          <w:sz w:val="34"/>
        </w:rPr>
        <w:t>IBRO </w:t>
      </w:r>
      <w:r>
        <w:rPr>
          <w:b/>
          <w:color w:val="808080"/>
          <w:sz w:val="34"/>
        </w:rPr>
        <w:t>DE LOS ASUNTOS GENERALES Y DE AQUELLO DE LO QUE SE </w:t>
      </w:r>
      <w:r>
        <w:rPr>
          <w:b/>
          <w:color w:val="808080"/>
          <w:spacing w:val="-4"/>
          <w:sz w:val="34"/>
        </w:rPr>
        <w:t>PUEDE </w:t>
      </w:r>
      <w:r>
        <w:rPr>
          <w:b/>
          <w:color w:val="808080"/>
          <w:spacing w:val="-3"/>
          <w:sz w:val="34"/>
        </w:rPr>
        <w:t>ENTRESACAR </w:t>
      </w:r>
      <w:r>
        <w:rPr>
          <w:b/>
          <w:color w:val="808080"/>
          <w:sz w:val="34"/>
        </w:rPr>
        <w:t>ALGO</w:t>
      </w:r>
      <w:r>
        <w:rPr>
          <w:b/>
          <w:color w:val="808080"/>
          <w:spacing w:val="54"/>
          <w:sz w:val="34"/>
        </w:rPr>
        <w:t> </w:t>
      </w:r>
      <w:r>
        <w:rPr>
          <w:b/>
          <w:color w:val="808080"/>
          <w:sz w:val="34"/>
        </w:rPr>
        <w:t>HERMOSO</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0"/>
        <w:rPr>
          <w:b/>
          <w:sz w:val="27"/>
        </w:rPr>
      </w:pPr>
    </w:p>
    <w:p>
      <w:pPr>
        <w:spacing w:before="80"/>
        <w:ind w:left="1155" w:right="2589" w:firstLine="0"/>
        <w:jc w:val="left"/>
        <w:rPr>
          <w:rFonts w:ascii="Arial Narrow"/>
          <w:sz w:val="19"/>
        </w:rPr>
      </w:pPr>
      <w:r>
        <w:rPr>
          <w:rFonts w:ascii="Arial Narrow"/>
          <w:w w:val="105"/>
          <w:sz w:val="19"/>
        </w:rPr>
        <w:t>784</w:t>
      </w:r>
    </w:p>
    <w:p>
      <w:pPr>
        <w:spacing w:after="0"/>
        <w:jc w:val="left"/>
        <w:rPr>
          <w:rFonts w:ascii="Arial Narrow"/>
          <w:sz w:val="19"/>
        </w:rPr>
        <w:sectPr>
          <w:pgSz w:w="11920" w:h="16840"/>
          <w:pgMar w:top="1600" w:bottom="280" w:left="1680" w:right="1680"/>
        </w:sectPr>
      </w:pPr>
    </w:p>
    <w:p>
      <w:pPr>
        <w:pStyle w:val="BodyText"/>
        <w:ind w:left="783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67 DE LOS HADICES SOBRE EL ANT" w:id="431"/>
                  <w:bookmarkEnd w:id="431"/>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367</w:t>
                  </w:r>
                </w:p>
              </w:txbxContent>
            </v:textbox>
            <v:fill type="solid"/>
          </v:shape>
        </w:pict>
      </w:r>
      <w:r>
        <w:rPr>
          <w:rFonts w:ascii="Arial Narrow"/>
          <w:sz w:val="20"/>
        </w:rPr>
      </w:r>
    </w:p>
    <w:p>
      <w:pPr>
        <w:spacing w:before="54"/>
        <w:ind w:left="1215" w:right="2060" w:firstLine="0"/>
        <w:jc w:val="left"/>
        <w:rPr>
          <w:b/>
          <w:sz w:val="28"/>
        </w:rPr>
      </w:pPr>
      <w:r>
        <w:rPr>
          <w:b/>
          <w:color w:val="808080"/>
          <w:sz w:val="36"/>
        </w:rPr>
        <w:t>D</w:t>
      </w:r>
      <w:r>
        <w:rPr>
          <w:b/>
          <w:color w:val="808080"/>
          <w:sz w:val="28"/>
        </w:rPr>
        <w:t>E LOS HADICES SOBRE EL </w:t>
      </w:r>
      <w:r>
        <w:rPr>
          <w:b/>
          <w:color w:val="808080"/>
          <w:sz w:val="36"/>
        </w:rPr>
        <w:t>A</w:t>
      </w:r>
      <w:r>
        <w:rPr>
          <w:b/>
          <w:color w:val="808080"/>
          <w:sz w:val="28"/>
        </w:rPr>
        <w:t>NTICRISTO Y LOS SIGNOS DEL </w:t>
      </w:r>
      <w:r>
        <w:rPr>
          <w:b/>
          <w:color w:val="808080"/>
          <w:sz w:val="36"/>
        </w:rPr>
        <w:t>Ú</w:t>
      </w:r>
      <w:r>
        <w:rPr>
          <w:b/>
          <w:color w:val="808080"/>
          <w:sz w:val="28"/>
        </w:rPr>
        <w:t>LTIMO  </w:t>
      </w:r>
      <w:r>
        <w:rPr>
          <w:b/>
          <w:color w:val="808080"/>
          <w:sz w:val="36"/>
        </w:rPr>
        <w:t>D</w:t>
      </w:r>
      <w:r>
        <w:rPr>
          <w:b/>
          <w:color w:val="808080"/>
          <w:sz w:val="28"/>
        </w:rPr>
        <w:t>ÍA</w:t>
      </w:r>
    </w:p>
    <w:p>
      <w:pPr>
        <w:pStyle w:val="BodyText"/>
        <w:spacing w:before="5"/>
        <w:rPr>
          <w:b/>
          <w:sz w:val="22"/>
        </w:rPr>
      </w:pPr>
    </w:p>
    <w:p>
      <w:pPr>
        <w:spacing w:after="0"/>
        <w:rPr>
          <w:sz w:val="22"/>
        </w:rPr>
        <w:sectPr>
          <w:pgSz w:w="11920" w:h="16840"/>
          <w:pgMar w:top="1220" w:bottom="280" w:left="1680" w:right="1020"/>
        </w:sectPr>
      </w:pPr>
    </w:p>
    <w:p>
      <w:pPr>
        <w:spacing w:before="43"/>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1810</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9"/>
        <w:rPr>
          <w:rFonts w:ascii="Arial"/>
          <w:b/>
          <w:sz w:val="16"/>
        </w:rPr>
      </w:pPr>
    </w:p>
    <w:p>
      <w:pPr>
        <w:spacing w:before="0"/>
        <w:ind w:left="240" w:right="286" w:firstLine="0"/>
        <w:jc w:val="left"/>
        <w:rPr>
          <w:i/>
          <w:sz w:val="18"/>
        </w:rPr>
      </w:pPr>
      <w:r>
        <w:rPr>
          <w:i/>
          <w:sz w:val="18"/>
        </w:rPr>
        <w:t>Se transmitió de An Nawás Ibn Samán, Allah esté complacido con él, que   dijo:</w:t>
      </w:r>
    </w:p>
    <w:p>
      <w:pPr>
        <w:pStyle w:val="BodyText"/>
        <w:spacing w:before="120"/>
        <w:ind w:left="240" w:right="127" w:firstLine="405"/>
        <w:jc w:val="both"/>
      </w:pPr>
      <w:r>
        <w:rPr/>
        <w:t>“El Mensajero de Allah, Él le bendiga y le dé paz, nos recordó al Anticristo    una mañana, y abundó en cuestiones sobre él de tal manera que pensamos que ya    se encontraba cerca de nosotros. Y cuando volvimos a él, se dio cuenta de lo asus- </w:t>
      </w:r>
      <w:r>
        <w:rPr>
          <w:spacing w:val="2"/>
        </w:rPr>
        <w:t>tados </w:t>
      </w:r>
      <w:r>
        <w:rPr/>
        <w:t>que estábamos al ver nuestros rostros y nos</w:t>
      </w:r>
      <w:r>
        <w:rPr>
          <w:spacing w:val="17"/>
        </w:rPr>
        <w:t> </w:t>
      </w:r>
      <w:r>
        <w:rPr/>
        <w:t>preguntó:</w:t>
      </w:r>
    </w:p>
    <w:p>
      <w:pPr>
        <w:pStyle w:val="BodyText"/>
        <w:ind w:left="645" w:right="286"/>
      </w:pPr>
      <w:r>
        <w:rPr/>
        <w:t>‘¿Que os pasa?’</w:t>
      </w:r>
    </w:p>
    <w:p>
      <w:pPr>
        <w:pStyle w:val="BodyText"/>
        <w:ind w:left="240" w:right="113" w:firstLine="405"/>
        <w:jc w:val="both"/>
      </w:pPr>
      <w:r>
        <w:rPr/>
        <w:t>Dijimos: ‘¡Oh Mensajero de Allah, nos has recordado al Anticristo esta maña- na, abundando en cuestiones sobre él de tal forma que pensamos que ya se encon- traba cerca de nosotros!’</w:t>
      </w:r>
    </w:p>
    <w:p>
      <w:pPr>
        <w:pStyle w:val="BodyText"/>
        <w:ind w:left="240" w:right="128" w:firstLine="405"/>
        <w:jc w:val="both"/>
      </w:pPr>
      <w:r>
        <w:rPr/>
        <w:t>Dijo: ‘No es el Anticristo lo que más me asusta para vosotros, pues, si aparece estando yo con vosotros, seré yo únicamente quien se oponga a él; y si aparece cuando yo no esté con vosotros, cada uno se defenderá a sí mismo y únicamente tendrá a Allah como protector.</w:t>
      </w:r>
    </w:p>
    <w:p>
      <w:pPr>
        <w:pStyle w:val="BodyText"/>
        <w:ind w:left="240" w:right="113" w:firstLine="405"/>
        <w:jc w:val="both"/>
      </w:pPr>
      <w:r>
        <w:rPr/>
        <w:t>Ciertamente, será un joven de pelo crespo y su ojo no verá. Y le veo cierto </w:t>
      </w:r>
      <w:r>
        <w:rPr>
          <w:spacing w:val="8"/>
        </w:rPr>
        <w:t>pa- </w:t>
      </w:r>
      <w:r>
        <w:rPr/>
        <w:t>recido con Abdiluzza Ibn Qatan. Quien de vosotros alcance a verlo, que le </w:t>
      </w:r>
      <w:r>
        <w:rPr>
          <w:spacing w:val="2"/>
        </w:rPr>
        <w:t>recite    </w:t>
      </w:r>
      <w:r>
        <w:rPr/>
        <w:t>las </w:t>
      </w:r>
      <w:r>
        <w:rPr>
          <w:spacing w:val="2"/>
        </w:rPr>
        <w:t>primeras aleyas </w:t>
      </w:r>
      <w:r>
        <w:rPr/>
        <w:t>de la </w:t>
      </w:r>
      <w:r>
        <w:rPr>
          <w:spacing w:val="2"/>
        </w:rPr>
        <w:t>azora </w:t>
      </w:r>
      <w:r>
        <w:rPr/>
        <w:t>de 'La</w:t>
      </w:r>
      <w:r>
        <w:rPr>
          <w:spacing w:val="47"/>
        </w:rPr>
        <w:t> </w:t>
      </w:r>
      <w:r>
        <w:rPr>
          <w:spacing w:val="3"/>
        </w:rPr>
        <w:t>Cueva'.</w:t>
      </w:r>
    </w:p>
    <w:p>
      <w:pPr>
        <w:pStyle w:val="BodyText"/>
        <w:ind w:left="645" w:right="91"/>
      </w:pPr>
      <w:r>
        <w:rPr/>
        <w:t>Ciertamente, saldrá entre Sham e Iráq y llevará la corrupción a diestro y   sinies-</w:t>
      </w:r>
    </w:p>
    <w:p>
      <w:pPr>
        <w:spacing w:after="0"/>
        <w:sectPr>
          <w:type w:val="continuous"/>
          <w:pgSz w:w="11920" w:h="16840"/>
          <w:pgMar w:top="1600" w:bottom="280" w:left="1680" w:right="1020"/>
          <w:cols w:num="2" w:equalWidth="0">
            <w:col w:w="931" w:space="44"/>
            <w:col w:w="8245"/>
          </w:cols>
        </w:sectPr>
      </w:pPr>
    </w:p>
    <w:p>
      <w:pPr>
        <w:pStyle w:val="BodyText"/>
        <w:jc w:val="right"/>
      </w:pPr>
      <w:r>
        <w:rPr>
          <w:w w:val="95"/>
        </w:rPr>
        <w:t>tro.</w:t>
      </w:r>
    </w:p>
    <w:p>
      <w:pPr>
        <w:pStyle w:val="BodyText"/>
      </w:pPr>
      <w:r>
        <w:rPr/>
        <w:br w:type="column"/>
      </w:r>
      <w:r>
        <w:rPr/>
      </w:r>
    </w:p>
    <w:p>
      <w:pPr>
        <w:pStyle w:val="BodyText"/>
        <w:ind w:left="49"/>
      </w:pPr>
      <w:r>
        <w:rPr/>
        <w:t>¡Oh siervos de Allah, sed</w:t>
      </w:r>
      <w:r>
        <w:rPr>
          <w:spacing w:val="57"/>
        </w:rPr>
        <w:t> </w:t>
      </w:r>
      <w:r>
        <w:rPr/>
        <w:t>firmes!’</w:t>
      </w:r>
    </w:p>
    <w:p>
      <w:pPr>
        <w:pStyle w:val="BodyText"/>
        <w:ind w:left="49"/>
      </w:pPr>
      <w:r>
        <w:rPr/>
        <w:t>Preguntamos: ‘¿Mensajero de Allah, y cuánto permanecerá en la </w:t>
      </w:r>
      <w:r>
        <w:rPr>
          <w:spacing w:val="57"/>
        </w:rPr>
        <w:t> </w:t>
      </w:r>
      <w:r>
        <w:rPr/>
        <w:t>Tierra?’</w:t>
      </w:r>
    </w:p>
    <w:p>
      <w:pPr>
        <w:pStyle w:val="BodyText"/>
        <w:ind w:left="49"/>
      </w:pPr>
      <w:r>
        <w:rPr/>
        <w:t>Dijo: ‘Cuarenta días: un día será como un año, otro como un mes, otro como  si</w:t>
      </w:r>
    </w:p>
    <w:p>
      <w:pPr>
        <w:spacing w:after="0"/>
        <w:sectPr>
          <w:type w:val="continuous"/>
          <w:pgSz w:w="11920" w:h="16840"/>
          <w:pgMar w:top="1600" w:bottom="280" w:left="1680" w:right="1020"/>
          <w:cols w:num="2" w:equalWidth="0">
            <w:col w:w="1531" w:space="40"/>
            <w:col w:w="7649"/>
          </w:cols>
        </w:sectPr>
      </w:pPr>
    </w:p>
    <w:p>
      <w:pPr>
        <w:pStyle w:val="BodyText"/>
        <w:ind w:left="1215" w:right="1490"/>
      </w:pPr>
      <w:r>
        <w:rPr/>
        <w:t>fuera un </w:t>
      </w:r>
      <w:r>
        <w:rPr>
          <w:i/>
        </w:rPr>
        <w:t>Yumua </w:t>
      </w:r>
      <w:r>
        <w:rPr/>
        <w:t>y el resto de los días como vuestros  días.’</w:t>
      </w:r>
    </w:p>
    <w:p>
      <w:pPr>
        <w:pStyle w:val="BodyText"/>
        <w:ind w:left="1215" w:right="113" w:firstLine="405"/>
        <w:jc w:val="both"/>
      </w:pPr>
      <w:r>
        <w:rPr/>
        <w:t>Preguntamos: ‘¿Mensajero de Allah, en el día que será como un año, nos </w:t>
      </w:r>
      <w:r>
        <w:rPr>
          <w:spacing w:val="4"/>
        </w:rPr>
        <w:t>basta- </w:t>
      </w:r>
      <w:r>
        <w:rPr/>
        <w:t>ría en él, la oración de un</w:t>
      </w:r>
      <w:r>
        <w:rPr>
          <w:spacing w:val="51"/>
        </w:rPr>
        <w:t> </w:t>
      </w:r>
      <w:r>
        <w:rPr/>
        <w:t>día?’</w:t>
      </w:r>
    </w:p>
    <w:p>
      <w:pPr>
        <w:pStyle w:val="BodyText"/>
        <w:ind w:left="1620" w:right="1490"/>
      </w:pPr>
      <w:r>
        <w:rPr/>
        <w:t>Contestó: ‘¡No, </w:t>
      </w:r>
      <w:r>
        <w:rPr>
          <w:spacing w:val="2"/>
        </w:rPr>
        <w:t>calculad </w:t>
      </w:r>
      <w:r>
        <w:rPr/>
        <w:t>su</w:t>
      </w:r>
      <w:r>
        <w:rPr>
          <w:spacing w:val="53"/>
        </w:rPr>
        <w:t> </w:t>
      </w:r>
      <w:r>
        <w:rPr/>
        <w:t>tiempo!’</w:t>
      </w:r>
    </w:p>
    <w:p>
      <w:pPr>
        <w:pStyle w:val="BodyText"/>
        <w:ind w:left="1620" w:right="1490"/>
      </w:pPr>
      <w:r>
        <w:rPr/>
        <w:t>Preguntamos: ‘¿Y cuál será su celeridad en la  Tierra?’</w:t>
      </w:r>
    </w:p>
    <w:p>
      <w:pPr>
        <w:pStyle w:val="BodyText"/>
        <w:ind w:left="1215" w:right="128" w:firstLine="405"/>
        <w:jc w:val="both"/>
      </w:pPr>
      <w:r>
        <w:rPr/>
        <w:t>Dijo: ‘Será como el viento que viene tras la lluvia y seca lo que ha mojado. Acudirá a las gentes y las llamará (haciéndoles </w:t>
      </w:r>
      <w:r>
        <w:rPr>
          <w:i/>
        </w:rPr>
        <w:t>dawa</w:t>
      </w:r>
      <w:r>
        <w:rPr/>
        <w:t>), y ellos creerán en él y le res- ponderán.</w:t>
      </w:r>
    </w:p>
    <w:p>
      <w:pPr>
        <w:pStyle w:val="BodyText"/>
        <w:ind w:left="1620" w:right="127"/>
      </w:pPr>
      <w:r>
        <w:rPr/>
        <w:t>Ordenará al Cielo y lloverá; ordenará a la Tierra y crecerán las   plantas.</w:t>
      </w:r>
    </w:p>
    <w:p>
      <w:pPr>
        <w:pStyle w:val="BodyText"/>
        <w:rPr>
          <w:sz w:val="20"/>
        </w:rPr>
      </w:pPr>
    </w:p>
    <w:p>
      <w:pPr>
        <w:pStyle w:val="BodyText"/>
        <w:rPr>
          <w:sz w:val="20"/>
        </w:rPr>
      </w:pPr>
    </w:p>
    <w:p>
      <w:pPr>
        <w:pStyle w:val="BodyText"/>
        <w:spacing w:before="8"/>
        <w:rPr>
          <w:sz w:val="20"/>
        </w:rPr>
      </w:pPr>
    </w:p>
    <w:p>
      <w:pPr>
        <w:spacing w:before="81"/>
        <w:ind w:left="0" w:right="129" w:firstLine="0"/>
        <w:jc w:val="right"/>
        <w:rPr>
          <w:rFonts w:ascii="Arial Narrow"/>
          <w:sz w:val="19"/>
        </w:rPr>
      </w:pPr>
      <w:r>
        <w:rPr>
          <w:rFonts w:ascii="Arial Narrow"/>
          <w:sz w:val="19"/>
        </w:rPr>
        <w:t>785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3" w:firstLine="405"/>
        <w:jc w:val="both"/>
      </w:pPr>
      <w:r>
        <w:rPr/>
        <w:t>Por lo cuál, los animales regresarán en todo su apogeo, completamente sacia- dos, repletos de leche y de anchos  flancos.</w:t>
      </w:r>
    </w:p>
    <w:p>
      <w:pPr>
        <w:pStyle w:val="BodyText"/>
        <w:ind w:left="1155" w:right="119" w:firstLine="405"/>
        <w:jc w:val="both"/>
      </w:pPr>
      <w:r>
        <w:rPr/>
        <w:t>Después acudirá a otra gente y le hará </w:t>
      </w:r>
      <w:r>
        <w:rPr>
          <w:spacing w:val="5"/>
        </w:rPr>
        <w:t>‘</w:t>
      </w:r>
      <w:r>
        <w:rPr>
          <w:i/>
          <w:spacing w:val="5"/>
        </w:rPr>
        <w:t>dawa’</w:t>
      </w:r>
      <w:r>
        <w:rPr>
          <w:spacing w:val="5"/>
        </w:rPr>
        <w:t>, </w:t>
      </w:r>
      <w:r>
        <w:rPr/>
        <w:t>pero </w:t>
      </w:r>
      <w:r>
        <w:rPr>
          <w:spacing w:val="2"/>
        </w:rPr>
        <w:t>ésta </w:t>
      </w:r>
      <w:r>
        <w:rPr/>
        <w:t>rechazará su palabra. Y  él se </w:t>
      </w:r>
      <w:r>
        <w:rPr>
          <w:spacing w:val="3"/>
        </w:rPr>
        <w:t>alejará </w:t>
      </w:r>
      <w:r>
        <w:rPr/>
        <w:t>de</w:t>
      </w:r>
      <w:r>
        <w:rPr>
          <w:spacing w:val="27"/>
        </w:rPr>
        <w:t> </w:t>
      </w:r>
      <w:r>
        <w:rPr>
          <w:spacing w:val="4"/>
        </w:rPr>
        <w:t>ella.</w:t>
      </w:r>
    </w:p>
    <w:p>
      <w:pPr>
        <w:pStyle w:val="BodyText"/>
        <w:ind w:left="1155" w:right="128" w:firstLine="405"/>
        <w:jc w:val="both"/>
      </w:pPr>
      <w:r>
        <w:rPr/>
        <w:t>Amanecerá en una tierra completamente yerma y no quedará ninguna riqueza  en sus</w:t>
      </w:r>
      <w:r>
        <w:rPr>
          <w:spacing w:val="10"/>
        </w:rPr>
        <w:t> </w:t>
      </w:r>
      <w:r>
        <w:rPr/>
        <w:t>manos.</w:t>
      </w:r>
    </w:p>
    <w:p>
      <w:pPr>
        <w:pStyle w:val="BodyText"/>
        <w:ind w:left="1560" w:right="3900"/>
      </w:pPr>
      <w:r>
        <w:rPr/>
        <w:t>Pasará por unas ruinas antiguas y dirá: ‘¡Saca tus tesoros!’</w:t>
      </w:r>
    </w:p>
    <w:p>
      <w:pPr>
        <w:pStyle w:val="BodyText"/>
        <w:ind w:left="1560" w:right="192"/>
      </w:pPr>
      <w:r>
        <w:rPr/>
        <w:t>Y le seguirán como si fueran zánganos de colmena.</w:t>
      </w:r>
    </w:p>
    <w:p>
      <w:pPr>
        <w:pStyle w:val="BodyText"/>
        <w:ind w:left="1155" w:right="128" w:firstLine="405"/>
        <w:jc w:val="both"/>
      </w:pPr>
      <w:r>
        <w:rPr/>
        <w:t>Después llamará a un hombre joven en toda su plenitud, le golpeará con la es- pada y lo convertirá en dos trozos de un sólo golpe. Después lo volverá a llamar y   lo </w:t>
      </w:r>
      <w:r>
        <w:rPr>
          <w:spacing w:val="2"/>
        </w:rPr>
        <w:t>resucitará. </w:t>
      </w:r>
      <w:r>
        <w:rPr/>
        <w:t>Acudiendo de nuevo a él y con el rostro</w:t>
      </w:r>
      <w:r>
        <w:rPr>
          <w:spacing w:val="57"/>
        </w:rPr>
        <w:t> </w:t>
      </w:r>
      <w:r>
        <w:rPr/>
        <w:t>sonriente.</w:t>
      </w:r>
    </w:p>
    <w:p>
      <w:pPr>
        <w:pStyle w:val="BodyText"/>
        <w:ind w:left="1155" w:right="113" w:firstLine="405"/>
        <w:jc w:val="both"/>
      </w:pPr>
      <w:r>
        <w:rPr/>
        <w:t>Entretanto Allah enviará al ungido, hijo de María, la paz sea con él. </w:t>
      </w:r>
      <w:r>
        <w:rPr>
          <w:spacing w:val="2"/>
        </w:rPr>
        <w:t>Descende-  </w:t>
      </w:r>
      <w:r>
        <w:rPr/>
        <w:t>rá ante el minarete blanco oriental de Damasco entre dos ropajes. Y las </w:t>
      </w:r>
      <w:r>
        <w:rPr>
          <w:spacing w:val="2"/>
        </w:rPr>
        <w:t>palmas </w:t>
      </w:r>
      <w:r>
        <w:rPr>
          <w:spacing w:val="3"/>
        </w:rPr>
        <w:t>de</w:t>
      </w:r>
      <w:r>
        <w:rPr>
          <w:spacing w:val="66"/>
        </w:rPr>
        <w:t> </w:t>
      </w:r>
      <w:r>
        <w:rPr/>
        <w:t>las manos bajo las alas de dos ángeles que lo descenderán. Al inclinar su </w:t>
      </w:r>
      <w:r>
        <w:rPr>
          <w:spacing w:val="2"/>
        </w:rPr>
        <w:t>cabeza </w:t>
      </w:r>
      <w:r>
        <w:rPr/>
        <w:t>caerán gotas de agua y al levantarla descenderá de él un sudor como perlas </w:t>
      </w:r>
      <w:r>
        <w:rPr>
          <w:spacing w:val="4"/>
        </w:rPr>
        <w:t>platea- das.</w:t>
      </w:r>
    </w:p>
    <w:p>
      <w:pPr>
        <w:pStyle w:val="BodyText"/>
        <w:ind w:left="1560" w:right="192"/>
      </w:pPr>
      <w:r>
        <w:rPr/>
        <w:t>Y todo infiel que encontrara el olor de su respiración, moriría.</w:t>
      </w:r>
    </w:p>
    <w:p>
      <w:pPr>
        <w:pStyle w:val="BodyText"/>
        <w:ind w:left="1155" w:right="128" w:firstLine="405"/>
        <w:jc w:val="both"/>
      </w:pPr>
      <w:r>
        <w:rPr/>
        <w:t>Y su respiración llegará hasta donde llegue su vista. Lo buscaría (al Anticristo), hasta alcanzarlo y matarlo en Babilud.</w:t>
      </w:r>
    </w:p>
    <w:p>
      <w:pPr>
        <w:pStyle w:val="BodyText"/>
        <w:ind w:left="1155" w:right="115" w:firstLine="405"/>
        <w:jc w:val="both"/>
      </w:pPr>
      <w:r>
        <w:rPr/>
        <w:t>A continuación acudirá Jesús, la paz sea con él, a la gente que no creyó en el </w:t>
      </w:r>
      <w:r>
        <w:rPr>
          <w:spacing w:val="2"/>
        </w:rPr>
        <w:t>Anticristo, </w:t>
      </w:r>
      <w:r>
        <w:rPr/>
        <w:t>a los que </w:t>
      </w:r>
      <w:r>
        <w:rPr>
          <w:spacing w:val="2"/>
        </w:rPr>
        <w:t>Allah había puesto </w:t>
      </w:r>
      <w:r>
        <w:rPr/>
        <w:t>a </w:t>
      </w:r>
      <w:r>
        <w:rPr>
          <w:spacing w:val="2"/>
        </w:rPr>
        <w:t>salvo </w:t>
      </w:r>
      <w:r>
        <w:rPr/>
        <w:t>de él. Frotará sus rostros y hablará de sus grados en el</w:t>
      </w:r>
      <w:r>
        <w:rPr>
          <w:spacing w:val="22"/>
        </w:rPr>
        <w:t> </w:t>
      </w:r>
      <w:r>
        <w:rPr/>
        <w:t>Jardín.’</w:t>
      </w:r>
    </w:p>
    <w:p>
      <w:pPr>
        <w:pStyle w:val="BodyText"/>
        <w:ind w:left="1560" w:right="192"/>
      </w:pPr>
      <w:r>
        <w:rPr/>
        <w:t>Mientras tanto, Allah, El Altísimo, inspiró a Jesús, la paz sea con él: ‘¡Ciertamente, Yo he salvado a unos siervos míos a los que nadie podrá com-</w:t>
      </w:r>
    </w:p>
    <w:p>
      <w:pPr>
        <w:pStyle w:val="BodyText"/>
        <w:ind w:left="1155" w:right="192"/>
      </w:pPr>
      <w:r>
        <w:rPr/>
        <w:t>batir. Ve, pues, con mis siervos al monte para que se  defiendan!’</w:t>
      </w:r>
    </w:p>
    <w:p>
      <w:pPr>
        <w:pStyle w:val="BodyText"/>
        <w:ind w:left="1155" w:right="128" w:firstLine="405"/>
        <w:jc w:val="both"/>
      </w:pPr>
      <w:r>
        <w:rPr/>
        <w:t>Allah enviará a Gog y Magog. Un pueblo inmenso de gentes que saldrán co- rriendo por todas partes. Los primeros pasarán por el lago Tiberiades (próximo al mar Muerto en Palestina) y se beberán todo su contenido. Después pasarán los úl- timos y dirán: ‘¡Aquí hubo una vez agua!’</w:t>
      </w:r>
    </w:p>
    <w:p>
      <w:pPr>
        <w:pStyle w:val="BodyText"/>
        <w:ind w:left="1155" w:right="132" w:firstLine="405"/>
        <w:jc w:val="both"/>
      </w:pPr>
      <w:r>
        <w:rPr/>
        <w:t>Y se verán rodeados en la montaña el profeta de Allah Jesús, la paz sea con </w:t>
      </w:r>
      <w:r>
        <w:rPr>
          <w:spacing w:val="2"/>
        </w:rPr>
        <w:t>él,    </w:t>
      </w:r>
      <w:r>
        <w:rPr/>
        <w:t>y sus compañeros, hasta tal punto que el precio de una cabeza de toro para uno de ellos, fuese de más valor que cien </w:t>
      </w:r>
      <w:r>
        <w:rPr>
          <w:i/>
          <w:spacing w:val="4"/>
        </w:rPr>
        <w:t>dinares </w:t>
      </w:r>
      <w:r>
        <w:rPr/>
        <w:t>de cada uno de vosotros </w:t>
      </w:r>
      <w:r>
        <w:rPr>
          <w:spacing w:val="26"/>
        </w:rPr>
        <w:t> </w:t>
      </w:r>
      <w:r>
        <w:rPr/>
        <w:t>hoy.</w:t>
      </w:r>
    </w:p>
    <w:p>
      <w:pPr>
        <w:pStyle w:val="BodyText"/>
        <w:ind w:left="1155" w:right="113" w:firstLine="405"/>
        <w:jc w:val="both"/>
      </w:pPr>
      <w:r>
        <w:rPr/>
        <w:t>Invocarán a Allah y le pedirán, el Profeta Jesús, la paz sea con él, y sus compa- ñeros, Allah esté complacido con él, que los  extermine.</w:t>
      </w:r>
    </w:p>
    <w:p>
      <w:pPr>
        <w:pStyle w:val="BodyText"/>
        <w:ind w:left="1560" w:right="192"/>
      </w:pPr>
      <w:r>
        <w:rPr/>
        <w:t>Y Allah hará caer gusanos sobre sus cuellos y aparecerán muertos todos a la</w:t>
      </w:r>
    </w:p>
    <w:p>
      <w:pPr>
        <w:pStyle w:val="BodyText"/>
        <w:ind w:left="1155" w:right="192"/>
      </w:pPr>
      <w:r>
        <w:rPr/>
        <w:t>vez.</w:t>
      </w:r>
    </w:p>
    <w:p>
      <w:pPr>
        <w:pStyle w:val="BodyText"/>
        <w:ind w:left="1560" w:right="192"/>
      </w:pPr>
      <w:r>
        <w:rPr/>
        <w:t>Después,  al  descender  el  profeta de Allah Jesús (</w:t>
      </w:r>
      <w:r>
        <w:rPr>
          <w:i/>
        </w:rPr>
        <w:t>Isa</w:t>
      </w:r>
      <w:r>
        <w:rPr/>
        <w:t>), la paz sea con él, y   sus</w:t>
      </w:r>
    </w:p>
    <w:p>
      <w:pPr>
        <w:pStyle w:val="BodyText"/>
        <w:ind w:left="1155" w:right="192"/>
      </w:pPr>
      <w:r>
        <w:rPr/>
        <w:t>compañeros, Allah esté complacido con él, a la Tierra, no encontrarán en ella un sólo palmo que no esté cubierto de hedor maloliente de los </w:t>
      </w:r>
      <w:r>
        <w:rPr>
          <w:spacing w:val="52"/>
        </w:rPr>
        <w:t> </w:t>
      </w:r>
      <w:r>
        <w:rPr/>
        <w:t>cadáveres.</w:t>
      </w: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1155" w:right="192" w:firstLine="0"/>
        <w:jc w:val="left"/>
        <w:rPr>
          <w:rFonts w:ascii="Arial Narrow"/>
          <w:sz w:val="19"/>
        </w:rPr>
      </w:pPr>
      <w:r>
        <w:rPr>
          <w:rFonts w:ascii="Arial Narrow"/>
          <w:w w:val="105"/>
          <w:sz w:val="19"/>
        </w:rPr>
        <w:t>786</w:t>
      </w:r>
    </w:p>
    <w:p>
      <w:pPr>
        <w:spacing w:after="0"/>
        <w:jc w:val="left"/>
        <w:rPr>
          <w:rFonts w:ascii="Arial Narrow"/>
          <w:sz w:val="19"/>
        </w:rPr>
        <w:sectPr>
          <w:pgSz w:w="11920" w:h="16840"/>
          <w:pgMar w:top="1180" w:bottom="280" w:left="1680" w:right="1080"/>
        </w:sectPr>
      </w:pPr>
    </w:p>
    <w:p>
      <w:pPr>
        <w:pStyle w:val="BodyText"/>
        <w:spacing w:before="48"/>
        <w:ind w:left="1215" w:right="127" w:firstLine="405"/>
        <w:jc w:val="both"/>
      </w:pPr>
      <w:r>
        <w:rPr/>
        <w:t>Pedirán a Allah, Jesús, la paz sea con él, y sus compañeros, que los libre de ese mal y El Altísimo les enviará pájaros como cuellos de camello de grandes que los llevarán y los arrojarán donde Allah  quiera.</w:t>
      </w:r>
    </w:p>
    <w:p>
      <w:pPr>
        <w:pStyle w:val="BodyText"/>
        <w:ind w:left="1215" w:right="138" w:firstLine="405"/>
        <w:jc w:val="both"/>
      </w:pPr>
      <w:r>
        <w:rPr/>
        <w:t>A </w:t>
      </w:r>
      <w:r>
        <w:rPr>
          <w:spacing w:val="2"/>
        </w:rPr>
        <w:t>continuación </w:t>
      </w:r>
      <w:r>
        <w:rPr/>
        <w:t>mandará Allah una lluvia tal que no </w:t>
      </w:r>
      <w:r>
        <w:rPr>
          <w:spacing w:val="2"/>
        </w:rPr>
        <w:t>quedará casa </w:t>
      </w:r>
      <w:r>
        <w:rPr/>
        <w:t>ni nada </w:t>
      </w:r>
      <w:r>
        <w:rPr>
          <w:spacing w:val="3"/>
        </w:rPr>
        <w:t>que</w:t>
      </w:r>
      <w:r>
        <w:rPr>
          <w:spacing w:val="66"/>
        </w:rPr>
        <w:t> </w:t>
      </w:r>
      <w:r>
        <w:rPr/>
        <w:t>se </w:t>
      </w:r>
      <w:r>
        <w:rPr>
          <w:spacing w:val="2"/>
        </w:rPr>
        <w:t>esconda </w:t>
      </w:r>
      <w:r>
        <w:rPr/>
        <w:t>hasta dejar la Tierra limpia como un</w:t>
      </w:r>
      <w:r>
        <w:rPr>
          <w:spacing w:val="56"/>
        </w:rPr>
        <w:t> </w:t>
      </w:r>
      <w:r>
        <w:rPr/>
        <w:t>espejo.</w:t>
      </w:r>
    </w:p>
    <w:p>
      <w:pPr>
        <w:pStyle w:val="BodyText"/>
        <w:ind w:left="1620" w:right="127"/>
      </w:pPr>
      <w:r>
        <w:rPr/>
        <w:t>Después se le dirá a la Tierra: ‘¡Crece y hecha tus frutos! ¡Devuelve tu </w:t>
      </w:r>
      <w:r>
        <w:rPr>
          <w:i/>
        </w:rPr>
        <w:t>báraka</w:t>
      </w:r>
      <w:r>
        <w:rPr/>
        <w:t>!’ Ese día, todo un grupo de gente podrá comer de una sola granada y se cobija-</w:t>
      </w:r>
    </w:p>
    <w:p>
      <w:pPr>
        <w:pStyle w:val="BodyText"/>
        <w:ind w:left="1215" w:right="128"/>
        <w:jc w:val="both"/>
      </w:pPr>
      <w:r>
        <w:rPr/>
        <w:t>rán a la </w:t>
      </w:r>
      <w:r>
        <w:rPr>
          <w:spacing w:val="2"/>
        </w:rPr>
        <w:t>sombra </w:t>
      </w:r>
      <w:r>
        <w:rPr/>
        <w:t>de su </w:t>
      </w:r>
      <w:r>
        <w:rPr>
          <w:spacing w:val="2"/>
        </w:rPr>
        <w:t>cáscara. </w:t>
      </w:r>
      <w:r>
        <w:rPr/>
        <w:t>Se les </w:t>
      </w:r>
      <w:r>
        <w:rPr>
          <w:spacing w:val="2"/>
        </w:rPr>
        <w:t>bendecirá </w:t>
      </w:r>
      <w:r>
        <w:rPr/>
        <w:t>la </w:t>
      </w:r>
      <w:r>
        <w:rPr>
          <w:spacing w:val="2"/>
        </w:rPr>
        <w:t>leche hasta </w:t>
      </w:r>
      <w:r>
        <w:rPr/>
        <w:t>dar una </w:t>
      </w:r>
      <w:r>
        <w:rPr>
          <w:spacing w:val="2"/>
        </w:rPr>
        <w:t>camella </w:t>
      </w:r>
      <w:r>
        <w:rPr/>
        <w:t>lo su- ficiente para un grupo de gente. Y una buena vaca lechera dará para toda una </w:t>
      </w:r>
      <w:r>
        <w:rPr>
          <w:spacing w:val="2"/>
        </w:rPr>
        <w:t>tribu.  </w:t>
      </w:r>
      <w:r>
        <w:rPr/>
        <w:t>Y la de la </w:t>
      </w:r>
      <w:r>
        <w:rPr>
          <w:spacing w:val="2"/>
        </w:rPr>
        <w:t>cabra para </w:t>
      </w:r>
      <w:r>
        <w:rPr/>
        <w:t>un </w:t>
      </w:r>
      <w:r>
        <w:rPr>
          <w:spacing w:val="2"/>
        </w:rPr>
        <w:t>clan </w:t>
      </w:r>
      <w:r>
        <w:rPr/>
        <w:t>de la</w:t>
      </w:r>
      <w:r>
        <w:rPr>
          <w:spacing w:val="43"/>
        </w:rPr>
        <w:t> </w:t>
      </w:r>
      <w:r>
        <w:rPr>
          <w:spacing w:val="3"/>
        </w:rPr>
        <w:t>tribu.</w:t>
      </w:r>
    </w:p>
    <w:p>
      <w:pPr>
        <w:pStyle w:val="BodyText"/>
        <w:ind w:left="1215" w:right="128" w:firstLine="405"/>
        <w:jc w:val="both"/>
      </w:pPr>
      <w:r>
        <w:rPr/>
        <w:t>Entretanto, Allah enviará un viento bueno que los cogerá por debajo de las axilas, tomando el alma de cada creyente y de cada musulmán. Y quedarán los peo- res de toda la gente, copulando como lo hacen los burros, en presencia de  todos.</w:t>
      </w:r>
    </w:p>
    <w:p>
      <w:pPr>
        <w:pStyle w:val="BodyText"/>
        <w:ind w:left="1620" w:right="1490"/>
      </w:pPr>
      <w:r>
        <w:rPr/>
        <w:t>Y para ellos habrá llegado la Hora.”</w:t>
      </w:r>
    </w:p>
    <w:p>
      <w:pPr>
        <w:spacing w:after="0"/>
        <w:sectPr>
          <w:pgSz w:w="11920" w:h="16840"/>
          <w:pgMar w:top="1180" w:bottom="280" w:left="1680" w:right="1020"/>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1811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Se transmitió de Ribí Ibn Hirásh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931" w:space="40"/>
            <w:col w:w="2885" w:space="3540"/>
            <w:col w:w="1824"/>
          </w:cols>
        </w:sectPr>
      </w:pPr>
    </w:p>
    <w:p>
      <w:pPr>
        <w:pStyle w:val="BodyText"/>
        <w:spacing w:before="120"/>
        <w:ind w:left="1215" w:right="141" w:firstLine="405"/>
        <w:jc w:val="both"/>
      </w:pPr>
      <w:r>
        <w:rPr/>
        <w:t>“Partí con Abu Masud Al Ansari a ver a Hudhaifa Ibn Al Yamáni, Allah esté complacido de él y le dijo Abu Masud:</w:t>
      </w:r>
    </w:p>
    <w:p>
      <w:pPr>
        <w:pStyle w:val="BodyText"/>
        <w:ind w:left="1215" w:right="147" w:firstLine="405"/>
        <w:jc w:val="both"/>
      </w:pPr>
      <w:r>
        <w:rPr/>
        <w:t>‘¡Háblame de lo que le has oído al Mensajero de Allah, Él le bendiga y le dé   </w:t>
      </w:r>
      <w:r>
        <w:rPr>
          <w:spacing w:val="2"/>
        </w:rPr>
        <w:t>paz, acerca </w:t>
      </w:r>
      <w:r>
        <w:rPr/>
        <w:t>del</w:t>
      </w:r>
      <w:r>
        <w:rPr>
          <w:spacing w:val="13"/>
        </w:rPr>
        <w:t> </w:t>
      </w:r>
      <w:r>
        <w:rPr>
          <w:spacing w:val="3"/>
        </w:rPr>
        <w:t>Anticristo!’</w:t>
      </w:r>
    </w:p>
    <w:p>
      <w:pPr>
        <w:pStyle w:val="BodyText"/>
        <w:ind w:left="1215" w:right="128" w:firstLine="478"/>
        <w:jc w:val="both"/>
      </w:pPr>
      <w:r>
        <w:rPr/>
        <w:t>Dijo: ‘¡Ciertamente el Anticristo saldrá llevando con él agua y fuego! Aquello que la gente vea como agua, será en realidad fuego ardiente y lo que vea como fue- go, será agua fría y dulce. Y aquel de vosotros que alcance a verlo, que sea de entre los que lo vean con fuego, siendo en realidad agua buena y  dulce.’</w:t>
      </w:r>
    </w:p>
    <w:p>
      <w:pPr>
        <w:pStyle w:val="BodyText"/>
        <w:ind w:left="1620" w:right="1490"/>
      </w:pPr>
      <w:r>
        <w:rPr/>
        <w:t>Y dijo Abu Masud: ‘Y yo se lo he oído  decir’.”</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1812</w:t>
      </w:r>
    </w:p>
    <w:p>
      <w:pPr>
        <w:spacing w:before="71"/>
        <w:ind w:left="244" w:right="93" w:firstLine="5310"/>
        <w:jc w:val="lef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line="196" w:lineRule="exact" w:before="116"/>
        <w:ind w:left="244" w:right="292" w:firstLine="0"/>
        <w:jc w:val="left"/>
        <w:rPr>
          <w:i/>
          <w:sz w:val="18"/>
        </w:rPr>
      </w:pPr>
      <w:r>
        <w:rPr>
          <w:i/>
          <w:sz w:val="18"/>
        </w:rPr>
        <w:t>Se </w:t>
      </w:r>
      <w:r>
        <w:rPr>
          <w:i/>
          <w:spacing w:val="2"/>
          <w:sz w:val="18"/>
        </w:rPr>
        <w:t>transmitió </w:t>
      </w:r>
      <w:r>
        <w:rPr>
          <w:i/>
          <w:sz w:val="18"/>
        </w:rPr>
        <w:t>de </w:t>
      </w:r>
      <w:r>
        <w:rPr>
          <w:i/>
          <w:spacing w:val="2"/>
          <w:sz w:val="18"/>
        </w:rPr>
        <w:t>Abdallah </w:t>
      </w:r>
      <w:r>
        <w:rPr>
          <w:i/>
          <w:sz w:val="18"/>
        </w:rPr>
        <w:t>Ibn </w:t>
      </w:r>
      <w:r>
        <w:rPr>
          <w:i/>
          <w:spacing w:val="2"/>
          <w:sz w:val="18"/>
        </w:rPr>
        <w:t>Amri </w:t>
      </w:r>
      <w:r>
        <w:rPr>
          <w:i/>
          <w:sz w:val="18"/>
        </w:rPr>
        <w:t>Ibn Al As, </w:t>
      </w:r>
      <w:r>
        <w:rPr>
          <w:i/>
          <w:spacing w:val="2"/>
          <w:sz w:val="18"/>
        </w:rPr>
        <w:t>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3"/>
          <w:sz w:val="18"/>
        </w:rPr>
        <w:t>bendiga     </w:t>
      </w:r>
      <w:r>
        <w:rPr>
          <w:i/>
          <w:sz w:val="18"/>
        </w:rPr>
        <w:t>y le dé</w:t>
      </w:r>
      <w:r>
        <w:rPr>
          <w:i/>
          <w:spacing w:val="14"/>
          <w:sz w:val="18"/>
        </w:rPr>
        <w:t> </w:t>
      </w:r>
      <w:r>
        <w:rPr>
          <w:i/>
          <w:spacing w:val="3"/>
          <w:sz w:val="18"/>
        </w:rPr>
        <w:t>paz:</w:t>
      </w:r>
    </w:p>
    <w:p>
      <w:pPr>
        <w:pStyle w:val="BodyText"/>
        <w:spacing w:before="129"/>
        <w:ind w:left="244" w:right="408" w:firstLine="405"/>
      </w:pPr>
      <w:r>
        <w:rPr/>
        <w:t>“Saldrá el Anticristo a mi pueblo y  permanecerá cuarenta. No se si cuarenta días, o cuarenta meses, o cuarenta</w:t>
      </w:r>
      <w:r>
        <w:rPr>
          <w:spacing w:val="59"/>
        </w:rPr>
        <w:t> </w:t>
      </w:r>
      <w:r>
        <w:rPr>
          <w:spacing w:val="3"/>
        </w:rPr>
        <w:t>años.</w:t>
      </w:r>
    </w:p>
    <w:p>
      <w:pPr>
        <w:pStyle w:val="BodyText"/>
        <w:ind w:left="244" w:right="408" w:firstLine="405"/>
      </w:pPr>
      <w:r>
        <w:rPr/>
        <w:t>Y Allah, el Altísimo, enviará a Jesús hijo de María, la paz sea con él, y lo bus- cará para acabar con él.</w:t>
      </w:r>
    </w:p>
    <w:p>
      <w:pPr>
        <w:pStyle w:val="BodyText"/>
        <w:ind w:left="244" w:right="93" w:firstLine="405"/>
      </w:pPr>
      <w:r>
        <w:rPr/>
        <w:t>Después permanecerá la gente siete años en tiempo dé paz sin que haya </w:t>
      </w:r>
      <w:r>
        <w:rPr>
          <w:spacing w:val="-3"/>
        </w:rPr>
        <w:t>ene-</w:t>
      </w:r>
      <w:r>
        <w:rPr>
          <w:spacing w:val="54"/>
        </w:rPr>
        <w:t> </w:t>
      </w:r>
      <w:r>
        <w:rPr/>
        <w:t>mistad entre dos.</w:t>
      </w:r>
    </w:p>
    <w:p>
      <w:pPr>
        <w:spacing w:after="0"/>
        <w:sectPr>
          <w:type w:val="continuous"/>
          <w:pgSz w:w="11920" w:h="16840"/>
          <w:pgMar w:top="1600" w:bottom="280" w:left="1680" w:right="1020"/>
          <w:cols w:num="2" w:equalWidth="0">
            <w:col w:w="931" w:space="40"/>
            <w:col w:w="824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787</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spacing w:before="8"/>
        <w:rPr>
          <w:rFonts w:ascii="Arial Narrow"/>
          <w:sz w:val="31"/>
        </w:rPr>
      </w:pPr>
    </w:p>
    <w:p>
      <w:pPr>
        <w:spacing w:before="0"/>
        <w:ind w:left="195" w:right="-6" w:firstLine="0"/>
        <w:jc w:val="left"/>
        <w:rPr>
          <w:rFonts w:ascii="Arial"/>
          <w:b/>
          <w:sz w:val="19"/>
        </w:rPr>
      </w:pPr>
      <w:r>
        <w:rPr>
          <w:rFonts w:ascii="Arial"/>
          <w:b/>
          <w:color w:val="808080"/>
          <w:sz w:val="24"/>
        </w:rPr>
        <w:t>4</w:t>
      </w:r>
      <w:r>
        <w:rPr>
          <w:rFonts w:ascii="Arial"/>
          <w:b/>
          <w:color w:val="808080"/>
          <w:sz w:val="19"/>
        </w:rPr>
        <w:t>. 1813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195" w:right="-6" w:firstLine="0"/>
        <w:jc w:val="left"/>
        <w:rPr>
          <w:rFonts w:ascii="Arial"/>
          <w:b/>
          <w:sz w:val="19"/>
        </w:rPr>
      </w:pPr>
      <w:r>
        <w:rPr>
          <w:rFonts w:ascii="Arial"/>
          <w:b/>
          <w:color w:val="808080"/>
          <w:sz w:val="24"/>
        </w:rPr>
        <w:t>5</w:t>
      </w:r>
      <w:r>
        <w:rPr>
          <w:rFonts w:ascii="Arial"/>
          <w:b/>
          <w:color w:val="808080"/>
          <w:sz w:val="19"/>
        </w:rPr>
        <w:t>. 1814</w:t>
      </w:r>
    </w:p>
    <w:p>
      <w:pPr>
        <w:pStyle w:val="BodyText"/>
        <w:spacing w:before="48"/>
        <w:ind w:left="195" w:right="124" w:firstLine="405"/>
        <w:jc w:val="both"/>
      </w:pPr>
      <w:r>
        <w:rPr/>
        <w:br w:type="column"/>
      </w:r>
      <w:r>
        <w:rPr/>
        <w:t>Y a continuación Allah, Poderoso y Majestuoso, enviará un viento frío proce- dente de Sham que no dejará sobre la faz de la Tierra a nadie que tenga una pizca   de bien o de fe en su corazón y al que no le haya sido arrebatado su espíritu por di- cho viento y muera. Y aunque cualquiera de vosotros entrara al interior de </w:t>
      </w:r>
      <w:r>
        <w:rPr>
          <w:spacing w:val="2"/>
        </w:rPr>
        <w:t>una </w:t>
      </w:r>
      <w:r>
        <w:rPr/>
        <w:t>montaña, entraría el viento en pos de él hasta atraparlo y </w:t>
      </w:r>
      <w:r>
        <w:rPr>
          <w:spacing w:val="48"/>
        </w:rPr>
        <w:t> </w:t>
      </w:r>
      <w:r>
        <w:rPr/>
        <w:t>matarlo.</w:t>
      </w:r>
    </w:p>
    <w:p>
      <w:pPr>
        <w:pStyle w:val="BodyText"/>
        <w:ind w:left="195" w:right="144" w:firstLine="405"/>
        <w:jc w:val="both"/>
      </w:pPr>
      <w:r>
        <w:rPr/>
        <w:t>Quedará solamente la gente malvada sin conciencia ni razón. No distinguirán entre lo lícito e ilícito, ni entre lo bueno y lo malo.</w:t>
      </w:r>
    </w:p>
    <w:p>
      <w:pPr>
        <w:pStyle w:val="BodyText"/>
        <w:ind w:left="600" w:right="1525"/>
      </w:pPr>
      <w:r>
        <w:rPr/>
        <w:t>Se presentará ante ellos </w:t>
      </w:r>
      <w:r>
        <w:rPr>
          <w:i/>
        </w:rPr>
        <w:t>shaitán </w:t>
      </w:r>
      <w:r>
        <w:rPr/>
        <w:t>en forma de persona y les dirá: ‘¿Es que no me vais a seguir?’</w:t>
      </w:r>
    </w:p>
    <w:p>
      <w:pPr>
        <w:pStyle w:val="BodyText"/>
        <w:ind w:left="600" w:right="88"/>
      </w:pPr>
      <w:r>
        <w:rPr/>
        <w:t>Dirán: ‘¿Y que nos ordenas?’</w:t>
      </w:r>
    </w:p>
    <w:p>
      <w:pPr>
        <w:pStyle w:val="BodyText"/>
        <w:ind w:left="195" w:right="136" w:firstLine="405"/>
        <w:jc w:val="both"/>
      </w:pPr>
      <w:r>
        <w:rPr/>
        <w:t>Y les ordenará la adoración a los ídolos a pesar de vivir con toda clase de lujo    y de</w:t>
      </w:r>
      <w:r>
        <w:rPr>
          <w:spacing w:val="12"/>
        </w:rPr>
        <w:t> </w:t>
      </w:r>
      <w:r>
        <w:rPr/>
        <w:t>bienestar.</w:t>
      </w:r>
    </w:p>
    <w:p>
      <w:pPr>
        <w:pStyle w:val="BodyText"/>
        <w:ind w:left="195" w:right="128" w:firstLine="405"/>
        <w:jc w:val="both"/>
      </w:pPr>
      <w:r>
        <w:rPr/>
        <w:t>Después tronará la trompeta y cada uno inclinará su oído de un lado y de otro para escuchar. Y el primero en oír el estruendo, será un hombre que estará arre- glando el abrevadero de sus camellos, y se desvanecerá de forma fulminante junto con los demás a su alrededor.</w:t>
      </w:r>
    </w:p>
    <w:p>
      <w:pPr>
        <w:pStyle w:val="BodyText"/>
        <w:ind w:left="195" w:right="133" w:firstLine="405"/>
        <w:jc w:val="both"/>
      </w:pPr>
      <w:r>
        <w:rPr/>
        <w:t>Después, Allah enviará una lluvia ligera (probablemente de semen) con la que crecerán los cuerpos de la gente.</w:t>
      </w:r>
    </w:p>
    <w:p>
      <w:pPr>
        <w:pStyle w:val="BodyText"/>
        <w:ind w:left="687" w:right="88" w:hanging="87"/>
      </w:pPr>
      <w:r>
        <w:rPr/>
        <w:t>A continuación sonará por segunda vez la trompeta y ellos en pie mirando. Después se dirá: ‘¡Gentes, acudid a vuestro Señor! Allí detenidos el Día del</w:t>
      </w:r>
    </w:p>
    <w:p>
      <w:pPr>
        <w:pStyle w:val="BodyText"/>
        <w:ind w:left="195" w:right="88"/>
      </w:pPr>
      <w:r>
        <w:rPr/>
        <w:t>Juicio, darán cuenta de sus actos.</w:t>
      </w:r>
    </w:p>
    <w:p>
      <w:pPr>
        <w:pStyle w:val="BodyText"/>
        <w:ind w:left="600" w:right="1860"/>
      </w:pPr>
      <w:r>
        <w:rPr/>
        <w:t>Se les dirá a los ángeles encargados: ‘¡Sacad a los del Fuego!’ Se preguntará: ‘¿Cuántos?’</w:t>
      </w:r>
    </w:p>
    <w:p>
      <w:pPr>
        <w:pStyle w:val="BodyText"/>
        <w:ind w:left="195" w:right="148" w:firstLine="405"/>
        <w:jc w:val="both"/>
      </w:pPr>
      <w:r>
        <w:rPr/>
        <w:t>Y se dirá: ‘De cada mil, novecientos noventa y nueve irán al Fuego y uno al Jardín.’</w:t>
      </w:r>
    </w:p>
    <w:p>
      <w:pPr>
        <w:pStyle w:val="BodyText"/>
        <w:ind w:left="195" w:right="127" w:firstLine="405"/>
        <w:jc w:val="both"/>
      </w:pPr>
      <w:r>
        <w:rPr/>
        <w:t>Ese será un día tremendo y </w:t>
      </w:r>
      <w:r>
        <w:rPr>
          <w:spacing w:val="3"/>
        </w:rPr>
        <w:t>parecerá </w:t>
      </w:r>
      <w:r>
        <w:rPr/>
        <w:t>como si el pelo de los niños se volviera blanco y en el que se descubrirá la tremenda realidad de los </w:t>
      </w:r>
      <w:r>
        <w:rPr>
          <w:spacing w:val="55"/>
        </w:rPr>
        <w:t> </w:t>
      </w:r>
      <w:r>
        <w:rPr/>
        <w:t>asuntos.”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Anás, Allah esté complacido con él, que dijo el Mensajero de Allah, Él le bendiga y le dé   paz:</w:t>
      </w:r>
    </w:p>
    <w:p>
      <w:pPr>
        <w:pStyle w:val="BodyText"/>
        <w:spacing w:before="120"/>
        <w:ind w:left="195" w:right="128" w:firstLine="405"/>
        <w:jc w:val="both"/>
      </w:pPr>
      <w:r>
        <w:rPr/>
        <w:t>“No habrá país que no pise el Anticristo, exceptuando Meca y Medina; ya que estarán protegidas por ángeles puros en cada paso.</w:t>
      </w:r>
    </w:p>
    <w:p>
      <w:pPr>
        <w:pStyle w:val="BodyText"/>
        <w:ind w:left="195" w:right="134" w:firstLine="405"/>
        <w:jc w:val="both"/>
      </w:pPr>
      <w:r>
        <w:rPr/>
        <w:t>Descenderá sobre una tierra llamada As Sabája en Medina y se producirán tres temblores, haciendo salir Allah de la ciudad a todo infiel e </w:t>
      </w:r>
      <w:r>
        <w:rPr>
          <w:spacing w:val="60"/>
        </w:rPr>
        <w:t> </w:t>
      </w:r>
      <w:r>
        <w:rPr/>
        <w:t>hipócrita.”</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pgSz w:w="11920" w:h="16840"/>
          <w:pgMar w:top="1180" w:bottom="280" w:left="1680" w:right="1080"/>
          <w:cols w:num="2" w:equalWidth="0">
            <w:col w:w="871" w:space="89"/>
            <w:col w:w="8200"/>
          </w:cols>
        </w:sectPr>
      </w:pPr>
    </w:p>
    <w:p>
      <w:pPr>
        <w:spacing w:before="4"/>
        <w:ind w:left="1155" w:right="192" w:firstLine="0"/>
        <w:jc w:val="left"/>
        <w:rPr>
          <w:i/>
          <w:sz w:val="18"/>
        </w:rPr>
      </w:pPr>
      <w:r>
        <w:rPr>
          <w:i/>
          <w:sz w:val="18"/>
        </w:rPr>
        <w:t>Y del mismo se transmitió que dijo el Mensajero de Allah, Él le bendiga y le dé   paz:</w:t>
      </w:r>
    </w:p>
    <w:p>
      <w:pPr>
        <w:pStyle w:val="BodyText"/>
        <w:spacing w:before="120"/>
        <w:ind w:left="1155" w:right="192" w:firstLine="405"/>
      </w:pPr>
      <w:r>
        <w:rPr/>
        <w:t>“Seguirán al Anticristo setenta mil judíos Isfahán con vestiduras llamadas ‘</w:t>
      </w:r>
      <w:r>
        <w:rPr>
          <w:i/>
        </w:rPr>
        <w:t>at </w:t>
      </w:r>
      <w:r>
        <w:rPr>
          <w:i/>
        </w:rPr>
        <w:t>tailasán’</w:t>
      </w:r>
      <w:r>
        <w:rPr/>
        <w:t>.”</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8"/>
        </w:rPr>
      </w:pPr>
    </w:p>
    <w:p>
      <w:pPr>
        <w:spacing w:before="81"/>
        <w:ind w:left="1155" w:right="192" w:firstLine="0"/>
        <w:jc w:val="left"/>
        <w:rPr>
          <w:rFonts w:ascii="Arial Narrow"/>
          <w:sz w:val="19"/>
        </w:rPr>
      </w:pPr>
      <w:r>
        <w:rPr>
          <w:rFonts w:ascii="Arial Narrow"/>
          <w:w w:val="105"/>
          <w:sz w:val="19"/>
        </w:rPr>
        <w:t>788</w:t>
      </w:r>
    </w:p>
    <w:p>
      <w:pPr>
        <w:spacing w:after="0"/>
        <w:jc w:val="left"/>
        <w:rPr>
          <w:rFonts w:ascii="Arial Narrow"/>
          <w:sz w:val="19"/>
        </w:rPr>
        <w:sectPr>
          <w:type w:val="continuous"/>
          <w:pgSz w:w="11920" w:h="16840"/>
          <w:pgMar w:top="1600" w:bottom="280" w:left="1680" w:right="1080"/>
        </w:sectPr>
      </w:pPr>
    </w:p>
    <w:p>
      <w:pPr>
        <w:spacing w:before="40"/>
        <w:ind w:left="255" w:right="-6" w:firstLine="0"/>
        <w:jc w:val="left"/>
        <w:rPr>
          <w:rFonts w:ascii="Arial"/>
          <w:b/>
          <w:sz w:val="19"/>
        </w:rPr>
      </w:pPr>
      <w:r>
        <w:rPr>
          <w:rFonts w:ascii="Arial"/>
          <w:b/>
          <w:color w:val="808080"/>
          <w:sz w:val="24"/>
        </w:rPr>
        <w:t>6</w:t>
      </w:r>
      <w:r>
        <w:rPr>
          <w:rFonts w:ascii="Arial"/>
          <w:b/>
          <w:color w:val="808080"/>
          <w:sz w:val="19"/>
        </w:rPr>
        <w:t>. 1815</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255" w:right="-6" w:firstLine="0"/>
        <w:jc w:val="left"/>
        <w:rPr>
          <w:rFonts w:ascii="Arial"/>
          <w:b/>
          <w:sz w:val="19"/>
        </w:rPr>
      </w:pPr>
      <w:r>
        <w:rPr>
          <w:rFonts w:ascii="Arial"/>
          <w:b/>
          <w:color w:val="808080"/>
          <w:sz w:val="24"/>
        </w:rPr>
        <w:t>7</w:t>
      </w:r>
      <w:r>
        <w:rPr>
          <w:rFonts w:ascii="Arial"/>
          <w:b/>
          <w:color w:val="808080"/>
          <w:sz w:val="19"/>
        </w:rPr>
        <w:t>. 1816</w:t>
      </w:r>
    </w:p>
    <w:p>
      <w:pPr>
        <w:pStyle w:val="BodyText"/>
        <w:rPr>
          <w:rFonts w:ascii="Arial"/>
          <w:b/>
          <w:sz w:val="18"/>
        </w:rPr>
      </w:pPr>
      <w:r>
        <w:rPr/>
        <w:br w:type="column"/>
      </w:r>
      <w:r>
        <w:rPr>
          <w:rFonts w:ascii="Arial"/>
          <w:b/>
          <w:sz w:val="18"/>
        </w:rPr>
      </w:r>
    </w:p>
    <w:p>
      <w:pPr>
        <w:spacing w:before="113"/>
        <w:ind w:left="244" w:right="0" w:firstLine="0"/>
        <w:jc w:val="left"/>
        <w:rPr>
          <w:i/>
          <w:sz w:val="18"/>
        </w:rPr>
      </w:pPr>
      <w:r>
        <w:rPr>
          <w:i/>
          <w:sz w:val="18"/>
        </w:rPr>
        <w:t>Se transmitió de Umm Sharík, Allah esté complacido con él, que oyó decir al   Profeta:</w:t>
      </w:r>
    </w:p>
    <w:p>
      <w:pPr>
        <w:pStyle w:val="BodyText"/>
        <w:spacing w:before="120"/>
        <w:ind w:left="649"/>
      </w:pPr>
      <w:r>
        <w:rPr/>
        <w:t>“Huirán las gentes del Anticristo a las  montañas.”</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spacing w:before="6"/>
        <w:rPr>
          <w:sz w:val="23"/>
        </w:rPr>
      </w:pPr>
    </w:p>
    <w:p>
      <w:pPr>
        <w:spacing w:before="0"/>
        <w:ind w:left="255"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pgSz w:w="11920" w:h="16840"/>
          <w:pgMar w:top="1200" w:bottom="280" w:left="1680" w:right="1020"/>
          <w:cols w:num="3" w:equalWidth="0">
            <w:col w:w="931" w:space="40"/>
            <w:col w:w="5555" w:space="870"/>
            <w:col w:w="1824"/>
          </w:cols>
        </w:sectPr>
      </w:pPr>
    </w:p>
    <w:p>
      <w:pPr>
        <w:spacing w:line="196" w:lineRule="exact" w:before="2"/>
        <w:ind w:left="1215" w:right="313" w:firstLine="0"/>
        <w:jc w:val="left"/>
        <w:rPr>
          <w:i/>
          <w:sz w:val="18"/>
        </w:rPr>
      </w:pPr>
      <w:r>
        <w:rPr>
          <w:i/>
          <w:sz w:val="18"/>
        </w:rPr>
        <w:t>Se </w:t>
      </w:r>
      <w:r>
        <w:rPr>
          <w:i/>
          <w:spacing w:val="2"/>
          <w:sz w:val="18"/>
        </w:rPr>
        <w:t>transmitió </w:t>
      </w:r>
      <w:r>
        <w:rPr>
          <w:i/>
          <w:sz w:val="18"/>
        </w:rPr>
        <w:t>de </w:t>
      </w:r>
      <w:r>
        <w:rPr>
          <w:i/>
          <w:spacing w:val="2"/>
          <w:sz w:val="18"/>
        </w:rPr>
        <w:t>Imrán </w:t>
      </w:r>
      <w:r>
        <w:rPr>
          <w:i/>
          <w:sz w:val="18"/>
        </w:rPr>
        <w:t>Ibn </w:t>
      </w:r>
      <w:r>
        <w:rPr>
          <w:i/>
          <w:spacing w:val="2"/>
          <w:sz w:val="18"/>
        </w:rPr>
        <w:t>Husein, Allah esté complacido </w:t>
      </w:r>
      <w:r>
        <w:rPr>
          <w:i/>
          <w:sz w:val="18"/>
        </w:rPr>
        <w:t>con él, que oyó </w:t>
      </w:r>
      <w:r>
        <w:rPr>
          <w:i/>
          <w:spacing w:val="2"/>
          <w:sz w:val="18"/>
        </w:rPr>
        <w:t>decir </w:t>
      </w:r>
      <w:r>
        <w:rPr>
          <w:i/>
          <w:sz w:val="18"/>
        </w:rPr>
        <w:t>al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pStyle w:val="BodyText"/>
        <w:spacing w:before="129"/>
        <w:ind w:left="1215" w:right="129" w:firstLine="405"/>
      </w:pPr>
      <w:r>
        <w:rPr/>
        <w:t>“Entre la creación de Adam y la llegada de la Hora, no habrá nada más inmen- so que la llegada del Anticristo.”</w:t>
      </w:r>
    </w:p>
    <w:p>
      <w:pPr>
        <w:spacing w:after="0"/>
        <w:sectPr>
          <w:type w:val="continuous"/>
          <w:pgSz w:w="11920" w:h="16840"/>
          <w:pgMar w:top="1600" w:bottom="280" w:left="1680" w:right="1020"/>
        </w:sectPr>
      </w:pPr>
    </w:p>
    <w:p>
      <w:pPr>
        <w:pStyle w:val="BodyText"/>
      </w:pPr>
    </w:p>
    <w:p>
      <w:pPr>
        <w:spacing w:before="191"/>
        <w:ind w:left="255" w:right="-6" w:firstLine="0"/>
        <w:jc w:val="left"/>
        <w:rPr>
          <w:rFonts w:ascii="Arial"/>
          <w:b/>
          <w:sz w:val="19"/>
        </w:rPr>
      </w:pPr>
      <w:r>
        <w:rPr>
          <w:rFonts w:ascii="Arial"/>
          <w:b/>
          <w:color w:val="808080"/>
          <w:sz w:val="24"/>
        </w:rPr>
        <w:t>8</w:t>
      </w:r>
      <w:r>
        <w:rPr>
          <w:rFonts w:ascii="Arial"/>
          <w:b/>
          <w:color w:val="808080"/>
          <w:sz w:val="19"/>
        </w:rPr>
        <w:t>. 1817</w:t>
      </w:r>
    </w:p>
    <w:p>
      <w:pPr>
        <w:spacing w:before="71"/>
        <w:ind w:left="367"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365" w:right="953" w:firstLine="0"/>
        <w:jc w:val="center"/>
        <w:rPr>
          <w:i/>
          <w:sz w:val="18"/>
        </w:rPr>
      </w:pPr>
      <w:r>
        <w:rPr>
          <w:i/>
          <w:sz w:val="18"/>
        </w:rPr>
        <w:t>Se transmitió de Abu Saíd Al Judrí, Allah esté complacido con él, que dijo el Profeta, Allah le bendiga y le dé paz:</w:t>
      </w:r>
    </w:p>
    <w:p>
      <w:pPr>
        <w:pStyle w:val="BodyText"/>
        <w:spacing w:before="120"/>
        <w:ind w:left="244" w:right="93" w:firstLine="405"/>
      </w:pPr>
      <w:r>
        <w:rPr/>
        <w:t>“Saldrá el Anticristo y se dirigirá hacia él un hombre de los creyentes, que se encontrará con una avanzadilla de defensores y le  preguntarán:</w:t>
      </w:r>
    </w:p>
    <w:p>
      <w:pPr>
        <w:pStyle w:val="BodyText"/>
        <w:ind w:left="649" w:right="93"/>
      </w:pPr>
      <w:r>
        <w:rPr/>
        <w:t>‘¿A dónde te diriges?’</w:t>
      </w:r>
    </w:p>
    <w:p>
      <w:pPr>
        <w:pStyle w:val="BodyText"/>
        <w:ind w:left="649" w:right="93"/>
      </w:pPr>
      <w:r>
        <w:rPr/>
        <w:t>Dirá: ‘Me dirijo a ese que ha salido.’</w:t>
      </w:r>
    </w:p>
    <w:p>
      <w:pPr>
        <w:pStyle w:val="BodyText"/>
        <w:ind w:left="649" w:right="93"/>
      </w:pPr>
      <w:r>
        <w:rPr/>
        <w:t>Le dirán: ‘¿Es que no crees en nuestro</w:t>
      </w:r>
      <w:r>
        <w:rPr>
          <w:spacing w:val="53"/>
        </w:rPr>
        <w:t> </w:t>
      </w:r>
      <w:r>
        <w:rPr/>
        <w:t>señor?’</w:t>
      </w:r>
    </w:p>
    <w:p>
      <w:pPr>
        <w:pStyle w:val="BodyText"/>
        <w:ind w:left="649" w:right="893"/>
      </w:pPr>
      <w:r>
        <w:rPr/>
        <w:t>Dirá: ‘Nuestro Señor está manifiesto y es de atributos manifiestos.’ Dirán unos: ‘¡Matadle!’</w:t>
      </w:r>
    </w:p>
    <w:p>
      <w:pPr>
        <w:pStyle w:val="BodyText"/>
        <w:ind w:left="244" w:right="93" w:firstLine="405"/>
      </w:pPr>
      <w:r>
        <w:rPr/>
        <w:t>Dirán otros: ‘¿Es que no os ha prohibido vuestro señor matar a nadie sin su permiso?’</w:t>
      </w:r>
    </w:p>
    <w:p>
      <w:pPr>
        <w:pStyle w:val="BodyText"/>
        <w:ind w:left="649" w:right="93"/>
      </w:pPr>
      <w:r>
        <w:rPr/>
        <w:t>Irán, pues, con él hasta su presencia y cuando el creyente lo vea  dirá:</w:t>
      </w:r>
    </w:p>
    <w:p>
      <w:pPr>
        <w:pStyle w:val="BodyText"/>
        <w:ind w:left="244" w:right="93" w:firstLine="405"/>
      </w:pPr>
      <w:r>
        <w:rPr/>
        <w:t>‘¡Oh gente, verdaderamente éste es el Anticristo del que habló el Mensajero de Allah, Él le bendiga y le dé paz,!’</w:t>
      </w:r>
    </w:p>
    <w:p>
      <w:pPr>
        <w:pStyle w:val="BodyText"/>
        <w:ind w:left="649" w:right="93"/>
      </w:pPr>
      <w:r>
        <w:rPr/>
        <w:t>Lo mandará torturar el Anticristo y dirá:  ‘¡Castigadlo!’</w:t>
      </w:r>
    </w:p>
    <w:p>
      <w:pPr>
        <w:pStyle w:val="BodyText"/>
        <w:ind w:left="649" w:right="1425"/>
      </w:pPr>
      <w:r>
        <w:rPr/>
        <w:t>Y será golpeado fuertemente en su estómago y en su espalda. Después de haberle pegado bien le preguntará:</w:t>
      </w:r>
    </w:p>
    <w:p>
      <w:pPr>
        <w:pStyle w:val="BodyText"/>
        <w:ind w:left="649" w:right="93"/>
      </w:pPr>
      <w:r>
        <w:rPr/>
        <w:t>‘¿Es que no crees en mí?’</w:t>
      </w:r>
    </w:p>
    <w:p>
      <w:pPr>
        <w:pStyle w:val="BodyText"/>
        <w:ind w:left="649" w:right="93"/>
      </w:pPr>
      <w:r>
        <w:rPr/>
        <w:t>Contestará: ‘¡Tú eres el ungido  mentiroso!’</w:t>
      </w:r>
    </w:p>
    <w:p>
      <w:pPr>
        <w:pStyle w:val="BodyText"/>
        <w:ind w:left="244" w:right="160" w:firstLine="405"/>
      </w:pPr>
      <w:r>
        <w:rPr/>
        <w:t>Mandará torturarlo de nuevo y le abrirá con una sierra por la raya del pelo </w:t>
      </w:r>
      <w:r>
        <w:rPr>
          <w:spacing w:val="4"/>
        </w:rPr>
        <w:t>has- </w:t>
      </w:r>
      <w:r>
        <w:rPr/>
        <w:t>ta separarlo en dos mitades y andará el Anticristo por entre los dos </w:t>
      </w:r>
      <w:r>
        <w:rPr>
          <w:spacing w:val="6"/>
        </w:rPr>
        <w:t> </w:t>
      </w:r>
      <w:r>
        <w:rPr/>
        <w:t>trozos.</w:t>
      </w:r>
    </w:p>
    <w:p>
      <w:pPr>
        <w:pStyle w:val="BodyText"/>
        <w:ind w:left="649" w:right="4652"/>
      </w:pPr>
      <w:r>
        <w:rPr/>
        <w:t>Y después le dirá: ‘¡Levántate!’ Y se pondrá derecho en pie.</w:t>
      </w:r>
    </w:p>
    <w:p>
      <w:pPr>
        <w:pStyle w:val="BodyText"/>
        <w:ind w:left="649" w:right="93"/>
      </w:pPr>
      <w:r>
        <w:rPr/>
        <w:t>Después, le preguntará de nuevo: ‘¿No vas a creer en  mí?’</w:t>
      </w:r>
    </w:p>
    <w:p>
      <w:pPr>
        <w:pStyle w:val="BodyText"/>
        <w:ind w:left="244" w:right="93" w:firstLine="405"/>
      </w:pPr>
      <w:r>
        <w:rPr/>
        <w:t>Le contestará: ‘No he hecho sino aumentar el conocimiento de ti y saber quien eres.’</w:t>
      </w:r>
    </w:p>
    <w:p>
      <w:pPr>
        <w:pStyle w:val="BodyText"/>
        <w:ind w:left="649" w:right="93"/>
      </w:pPr>
      <w:r>
        <w:rPr/>
        <w:t>Y añadirá: ‘¡Oh gente, esto no lo hará después de mí con nadie  más!’</w:t>
      </w:r>
    </w:p>
    <w:p>
      <w:pPr>
        <w:spacing w:after="0"/>
        <w:sectPr>
          <w:type w:val="continuous"/>
          <w:pgSz w:w="11920" w:h="16840"/>
          <w:pgMar w:top="1600" w:bottom="280" w:left="1680" w:right="1020"/>
          <w:cols w:num="2" w:equalWidth="0">
            <w:col w:w="931" w:space="40"/>
            <w:col w:w="824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spacing w:before="81"/>
        <w:ind w:left="0" w:right="129" w:firstLine="0"/>
        <w:jc w:val="right"/>
        <w:rPr>
          <w:rFonts w:ascii="Arial Narrow"/>
          <w:sz w:val="19"/>
        </w:rPr>
      </w:pPr>
      <w:r>
        <w:rPr>
          <w:rFonts w:ascii="Arial Narrow"/>
          <w:sz w:val="19"/>
        </w:rPr>
        <w:t>789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5" w:firstLine="405"/>
        <w:jc w:val="both"/>
      </w:pPr>
      <w:r>
        <w:rPr/>
        <w:t>Lo cogerá, entonces, el Anticristo para degollarlo y en ese momento Allah convertirá en cobre la parte entre su cuello y la clavícula de manera que no pueda  con él. Unicamente lo cogerá de manos y pies y lo arrojará, pensando la gente </w:t>
      </w:r>
      <w:r>
        <w:rPr>
          <w:spacing w:val="2"/>
        </w:rPr>
        <w:t>que   </w:t>
      </w:r>
      <w:r>
        <w:rPr/>
        <w:t>lo ha arrojado al Fuego, cuando en realidad ha sido arrojado al</w:t>
      </w:r>
      <w:r>
        <w:rPr>
          <w:spacing w:val="56"/>
        </w:rPr>
        <w:t> </w:t>
      </w:r>
      <w:r>
        <w:rPr/>
        <w:t>Jardín.</w:t>
      </w:r>
    </w:p>
    <w:p>
      <w:pPr>
        <w:pStyle w:val="BodyText"/>
        <w:ind w:left="1560" w:right="192"/>
      </w:pPr>
      <w:r>
        <w:rPr/>
        <w:t>Y </w:t>
      </w:r>
      <w:r>
        <w:rPr>
          <w:spacing w:val="2"/>
        </w:rPr>
        <w:t>dijo </w:t>
      </w:r>
      <w:r>
        <w:rPr/>
        <w:t>el </w:t>
      </w:r>
      <w:r>
        <w:rPr>
          <w:spacing w:val="2"/>
        </w:rPr>
        <w:t>Mensajero </w:t>
      </w:r>
      <w:r>
        <w:rPr/>
        <w:t>de </w:t>
      </w:r>
      <w:r>
        <w:rPr>
          <w:spacing w:val="2"/>
        </w:rPr>
        <w:t>Allah, </w:t>
      </w:r>
      <w:r>
        <w:rPr/>
        <w:t>Él le </w:t>
      </w:r>
      <w:r>
        <w:rPr>
          <w:spacing w:val="2"/>
        </w:rPr>
        <w:t>bendiga </w:t>
      </w:r>
      <w:r>
        <w:rPr/>
        <w:t>y le dé</w:t>
      </w:r>
      <w:r>
        <w:rPr>
          <w:spacing w:val="58"/>
        </w:rPr>
        <w:t> </w:t>
      </w:r>
      <w:r>
        <w:rPr>
          <w:spacing w:val="3"/>
        </w:rPr>
        <w:t>paz:</w:t>
      </w:r>
    </w:p>
    <w:p>
      <w:pPr>
        <w:pStyle w:val="BodyText"/>
        <w:ind w:left="1155" w:right="128" w:firstLine="405"/>
        <w:jc w:val="both"/>
      </w:pPr>
      <w:r>
        <w:rPr/>
        <w:t>‘¡Este ha sido el máximo e impresionante testimonio ante el Señor de los Mun- dos!’.”</w:t>
      </w:r>
    </w:p>
    <w:p>
      <w:pPr>
        <w:spacing w:after="0"/>
        <w:jc w:val="both"/>
        <w:sectPr>
          <w:pgSz w:w="11920" w:h="16840"/>
          <w:pgMar w:top="1180" w:bottom="280" w:left="1680" w:right="1080"/>
        </w:sectPr>
      </w:pPr>
    </w:p>
    <w:p>
      <w:pPr>
        <w:pStyle w:val="BodyText"/>
      </w:pPr>
    </w:p>
    <w:p>
      <w:pPr>
        <w:spacing w:before="191"/>
        <w:ind w:left="195" w:right="-6" w:firstLine="0"/>
        <w:jc w:val="left"/>
        <w:rPr>
          <w:rFonts w:ascii="Arial"/>
          <w:b/>
          <w:sz w:val="19"/>
        </w:rPr>
      </w:pPr>
      <w:r>
        <w:rPr>
          <w:rFonts w:ascii="Arial"/>
          <w:b/>
          <w:color w:val="808080"/>
          <w:sz w:val="24"/>
        </w:rPr>
        <w:t>9</w:t>
      </w:r>
      <w:r>
        <w:rPr>
          <w:rFonts w:ascii="Arial"/>
          <w:b/>
          <w:color w:val="808080"/>
          <w:sz w:val="19"/>
        </w:rPr>
        <w:t>. 1818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Al Muguíra Ibn Shuba, Allah esté complacido con él,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5145" w:space="165"/>
            <w:col w:w="2890"/>
          </w:cols>
        </w:sectPr>
      </w:pPr>
    </w:p>
    <w:p>
      <w:pPr>
        <w:pStyle w:val="BodyText"/>
        <w:spacing w:before="120"/>
        <w:ind w:left="1155" w:right="192" w:firstLine="405"/>
      </w:pPr>
      <w:r>
        <w:rPr/>
        <w:t>“Nadie hizo al Mensajero  de Allah, Él le bendiga y le dé paz, más </w:t>
      </w:r>
      <w:r>
        <w:rPr>
          <w:spacing w:val="3"/>
        </w:rPr>
        <w:t>preguntas</w:t>
      </w:r>
      <w:r>
        <w:rPr>
          <w:spacing w:val="66"/>
        </w:rPr>
        <w:t> </w:t>
      </w:r>
      <w:r>
        <w:rPr/>
        <w:t>que yo, acerca del Anticristo. Y me </w:t>
      </w:r>
      <w:r>
        <w:rPr>
          <w:spacing w:val="9"/>
        </w:rPr>
        <w:t> </w:t>
      </w:r>
      <w:r>
        <w:rPr/>
        <w:t>dijo:</w:t>
      </w:r>
    </w:p>
    <w:p>
      <w:pPr>
        <w:pStyle w:val="BodyText"/>
        <w:ind w:left="1560" w:right="192"/>
      </w:pPr>
      <w:r>
        <w:rPr/>
        <w:t>‘¡No te perjudicará!’</w:t>
      </w:r>
    </w:p>
    <w:p>
      <w:pPr>
        <w:pStyle w:val="BodyText"/>
        <w:ind w:left="1560" w:right="192"/>
      </w:pPr>
      <w:r>
        <w:rPr/>
        <w:t>Le dije: ‘Dicen que tendrá una montaña de pan y un río de  agua.’</w:t>
      </w:r>
    </w:p>
    <w:p>
      <w:pPr>
        <w:pStyle w:val="BodyText"/>
        <w:ind w:left="1155" w:right="555" w:firstLine="405"/>
      </w:pPr>
      <w:r>
        <w:rPr/>
        <w:t>Dijo: ‘No tendrá eso, sino que será más despreciable para Allah que  todo  </w:t>
      </w:r>
      <w:r>
        <w:rPr>
          <w:spacing w:val="5"/>
        </w:rPr>
        <w:t>eso’.”</w:t>
      </w:r>
    </w:p>
    <w:p>
      <w:pPr>
        <w:spacing w:after="0"/>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10</w:t>
      </w:r>
      <w:r>
        <w:rPr>
          <w:rFonts w:ascii="Arial"/>
          <w:b/>
          <w:color w:val="808080"/>
          <w:sz w:val="19"/>
        </w:rPr>
        <w:t>. 1819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Anás, Allah esté complacido con él, que dijo el Mensajero de Allah, Él le bendiga y le dé   paz:</w:t>
      </w:r>
    </w:p>
    <w:p>
      <w:pPr>
        <w:pStyle w:val="BodyText"/>
        <w:spacing w:before="120"/>
        <w:ind w:left="109" w:right="68" w:firstLine="405"/>
      </w:pPr>
      <w:r>
        <w:rPr/>
        <w:t>“No hubo un sólo profeta que no advirtiera a su pueblo de la llegada del tuerto mentiroso (Anticristo).</w:t>
      </w:r>
    </w:p>
    <w:p>
      <w:pPr>
        <w:pStyle w:val="BodyText"/>
        <w:ind w:left="109" w:right="294" w:firstLine="405"/>
      </w:pPr>
      <w:r>
        <w:rPr/>
        <w:t>El será tuerto. Y ciertamente, vuestro Señor, Poderoso y Majestuoso no es tuerto.</w:t>
      </w:r>
    </w:p>
    <w:p>
      <w:pPr>
        <w:pStyle w:val="BodyText"/>
        <w:ind w:left="514" w:right="294"/>
      </w:pPr>
      <w:r>
        <w:rPr/>
        <w:t>Y llevará </w:t>
      </w:r>
      <w:r>
        <w:rPr>
          <w:spacing w:val="2"/>
        </w:rPr>
        <w:t>escrito entre </w:t>
      </w:r>
      <w:r>
        <w:rPr/>
        <w:t>los ojos: </w:t>
      </w:r>
      <w:r>
        <w:rPr>
          <w:spacing w:val="2"/>
        </w:rPr>
        <w:t>‘</w:t>
      </w:r>
      <w:r>
        <w:rPr>
          <w:i/>
          <w:spacing w:val="2"/>
        </w:rPr>
        <w:t>Ka-Fa-Ra’</w:t>
      </w:r>
      <w:r>
        <w:rPr>
          <w:i/>
          <w:spacing w:val="52"/>
        </w:rPr>
        <w:t> </w:t>
      </w:r>
      <w:r>
        <w:rPr>
          <w:spacing w:val="4"/>
        </w:rPr>
        <w:t>(infiel).”</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11</w:t>
      </w:r>
      <w:r>
        <w:rPr>
          <w:rFonts w:ascii="Arial"/>
          <w:b/>
          <w:color w:val="808080"/>
          <w:sz w:val="19"/>
        </w:rPr>
        <w:t>. 1820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195" w:right="-5" w:firstLine="0"/>
        <w:jc w:val="left"/>
        <w:rPr>
          <w:rFonts w:ascii="Arial"/>
          <w:b/>
          <w:sz w:val="19"/>
        </w:rPr>
      </w:pPr>
      <w:r>
        <w:rPr>
          <w:rFonts w:ascii="Arial"/>
          <w:b/>
          <w:color w:val="808080"/>
          <w:sz w:val="24"/>
        </w:rPr>
        <w:t>12</w:t>
      </w:r>
      <w:r>
        <w:rPr>
          <w:rFonts w:ascii="Arial"/>
          <w:b/>
          <w:color w:val="808080"/>
          <w:sz w:val="19"/>
        </w:rPr>
        <w:t>. 1821</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294" w:firstLine="405"/>
      </w:pPr>
      <w:r>
        <w:rPr/>
        <w:t>“¿Queréis que os hable del Anticristo, de algo de lo que no ha hablado antes ningún profeta a su pueblo?</w:t>
      </w:r>
    </w:p>
    <w:p>
      <w:pPr>
        <w:pStyle w:val="BodyText"/>
        <w:ind w:left="109" w:right="294" w:firstLine="405"/>
      </w:pPr>
      <w:r>
        <w:rPr/>
        <w:t>Pues, realmente será tuerto y traerá consigo cosas parecidas con el Jardín y el Fuego. Pero, cuando hable del Jardín, realmente será el  Fuego.”</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Ibn Úmar, Allah esté complacido con los dos, que el Mensajero de Allah, Él le bendiga y le dé paz:</w:t>
      </w:r>
    </w:p>
    <w:p>
      <w:pPr>
        <w:pStyle w:val="BodyText"/>
        <w:spacing w:before="120"/>
        <w:ind w:left="514" w:right="294"/>
      </w:pPr>
      <w:r>
        <w:rPr/>
        <w:t>“Habló de la llegada del Anticristo a toda la gente y  dijo:</w:t>
      </w:r>
    </w:p>
    <w:p>
      <w:pPr>
        <w:pStyle w:val="BodyText"/>
        <w:ind w:left="514" w:right="294"/>
      </w:pPr>
      <w:r>
        <w:rPr/>
        <w:t>Ciertamente, Allah no es tuerto, sino que lo será el Anticristo del ojo derecho.</w:t>
      </w:r>
    </w:p>
    <w:p>
      <w:pPr>
        <w:pStyle w:val="BodyText"/>
        <w:ind w:left="109" w:right="294"/>
      </w:pPr>
      <w:r>
        <w:rPr/>
        <w:t>Y ese ojo será como una uva prominente.”</w:t>
      </w:r>
    </w:p>
    <w:p>
      <w:pPr>
        <w:spacing w:after="0"/>
        <w:sectPr>
          <w:type w:val="continuous"/>
          <w:pgSz w:w="11920" w:h="16840"/>
          <w:pgMar w:top="1600" w:bottom="280" w:left="1680" w:right="1080"/>
          <w:cols w:num="2" w:equalWidth="0">
            <w:col w:w="1006" w:space="40"/>
            <w:col w:w="8114"/>
          </w:cols>
        </w:sectPr>
      </w:pP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20"/>
        </w:rPr>
      </w:pPr>
    </w:p>
    <w:p>
      <w:pPr>
        <w:pStyle w:val="BodyText"/>
        <w:spacing w:before="7"/>
        <w:rPr>
          <w:rFonts w:ascii="Arial"/>
          <w:b/>
          <w:sz w:val="17"/>
        </w:rPr>
      </w:pPr>
    </w:p>
    <w:p>
      <w:pPr>
        <w:spacing w:before="0"/>
        <w:ind w:left="1155" w:right="192" w:firstLine="0"/>
        <w:jc w:val="left"/>
        <w:rPr>
          <w:rFonts w:ascii="Arial Narrow"/>
          <w:sz w:val="19"/>
        </w:rPr>
      </w:pPr>
      <w:r>
        <w:rPr>
          <w:rFonts w:ascii="Arial Narrow"/>
          <w:w w:val="105"/>
          <w:sz w:val="19"/>
        </w:rPr>
        <w:t>790</w:t>
      </w:r>
    </w:p>
    <w:p>
      <w:pPr>
        <w:spacing w:after="0"/>
        <w:jc w:val="left"/>
        <w:rPr>
          <w:rFonts w:ascii="Arial Narrow"/>
          <w:sz w:val="19"/>
        </w:rPr>
        <w:sectPr>
          <w:type w:val="continuous"/>
          <w:pgSz w:w="11920" w:h="16840"/>
          <w:pgMar w:top="1600" w:bottom="280" w:left="1680" w:right="1080"/>
        </w:sectPr>
      </w:pPr>
    </w:p>
    <w:p>
      <w:pPr>
        <w:spacing w:before="40"/>
        <w:ind w:left="255" w:right="-17" w:firstLine="0"/>
        <w:jc w:val="left"/>
        <w:rPr>
          <w:rFonts w:ascii="Arial"/>
          <w:b/>
          <w:sz w:val="19"/>
        </w:rPr>
      </w:pPr>
      <w:r>
        <w:rPr>
          <w:rFonts w:ascii="Arial"/>
          <w:b/>
          <w:color w:val="808080"/>
          <w:sz w:val="24"/>
        </w:rPr>
        <w:t>13. </w:t>
      </w:r>
      <w:r>
        <w:rPr>
          <w:rFonts w:ascii="Arial"/>
          <w:b/>
          <w:color w:val="808080"/>
          <w:spacing w:val="-4"/>
          <w:sz w:val="19"/>
        </w:rPr>
        <w:t>1822</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5"/>
        <w:rPr>
          <w:rFonts w:ascii="Arial"/>
          <w:b/>
          <w:sz w:val="28"/>
        </w:rPr>
      </w:pPr>
    </w:p>
    <w:p>
      <w:pPr>
        <w:spacing w:before="0"/>
        <w:ind w:left="255" w:right="-5" w:firstLine="0"/>
        <w:jc w:val="left"/>
        <w:rPr>
          <w:rFonts w:ascii="Arial"/>
          <w:b/>
          <w:sz w:val="19"/>
        </w:rPr>
      </w:pPr>
      <w:r>
        <w:rPr>
          <w:rFonts w:ascii="Arial"/>
          <w:b/>
          <w:color w:val="808080"/>
          <w:sz w:val="24"/>
        </w:rPr>
        <w:t>14</w:t>
      </w:r>
      <w:r>
        <w:rPr>
          <w:rFonts w:ascii="Arial"/>
          <w:b/>
          <w:color w:val="808080"/>
          <w:sz w:val="19"/>
        </w:rPr>
        <w:t>. 1823</w:t>
      </w:r>
    </w:p>
    <w:p>
      <w:pPr>
        <w:pStyle w:val="BodyText"/>
        <w:rPr>
          <w:rFonts w:ascii="Arial"/>
          <w:b/>
          <w:sz w:val="18"/>
        </w:rPr>
      </w:pPr>
      <w:r>
        <w:rPr/>
        <w:br w:type="column"/>
      </w:r>
      <w:r>
        <w:rPr>
          <w:rFonts w:ascii="Arial"/>
          <w:b/>
          <w:sz w:val="18"/>
        </w:rPr>
      </w:r>
    </w:p>
    <w:p>
      <w:pPr>
        <w:spacing w:before="113"/>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68" w:firstLine="405"/>
      </w:pPr>
      <w:r>
        <w:rPr/>
        <w:t>“No llegará la Hora hasta que los musulmanes no combatan a los judíos. Y los judíos se escondan tras las rocas y los árboles. Pero, las rocas y los árboles  dirán:</w:t>
      </w:r>
    </w:p>
    <w:p>
      <w:pPr>
        <w:pStyle w:val="BodyText"/>
        <w:ind w:left="109" w:right="294" w:firstLine="405"/>
      </w:pPr>
      <w:r>
        <w:rPr/>
        <w:t>‘¡Oh musulmán, aquí hay un judío tras de mí, ven y mátalo!’ Exceptuando de entre los árboles al ‘</w:t>
      </w:r>
      <w:r>
        <w:rPr>
          <w:i/>
        </w:rPr>
        <w:t>garqad’</w:t>
      </w:r>
      <w:r>
        <w:rPr/>
        <w:t>* que es un árbol de los  judíos.”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spacing w:line="196" w:lineRule="exact" w:before="0"/>
        <w:ind w:left="2944" w:right="294" w:firstLine="0"/>
        <w:jc w:val="left"/>
        <w:rPr>
          <w:sz w:val="18"/>
        </w:rPr>
      </w:pPr>
      <w:r>
        <w:rPr>
          <w:sz w:val="18"/>
        </w:rPr>
        <w:t>*El </w:t>
      </w:r>
      <w:r>
        <w:rPr>
          <w:i/>
          <w:sz w:val="18"/>
        </w:rPr>
        <w:t>garqad </w:t>
      </w:r>
      <w:r>
        <w:rPr>
          <w:sz w:val="18"/>
        </w:rPr>
        <w:t>es un árbol espinoso conocido entre la gente de la ciudad santa de Jerusalén.</w:t>
      </w:r>
    </w:p>
    <w:p>
      <w:pPr>
        <w:pStyle w:val="BodyText"/>
        <w:spacing w:before="8"/>
        <w:rPr>
          <w:sz w:val="26"/>
        </w:rPr>
      </w:pPr>
    </w:p>
    <w:p>
      <w:pPr>
        <w:spacing w:before="0"/>
        <w:ind w:left="109" w:right="294" w:firstLine="0"/>
        <w:jc w:val="left"/>
        <w:rPr>
          <w:i/>
          <w:sz w:val="18"/>
        </w:rPr>
      </w:pPr>
      <w:r>
        <w:rPr>
          <w:i/>
          <w:sz w:val="18"/>
        </w:rPr>
        <w:t>Y del mismo se transmitió que dijo el Mensajero de Allah, Él le bendiga y le dé   paz:</w:t>
      </w:r>
    </w:p>
    <w:p>
      <w:pPr>
        <w:pStyle w:val="BodyText"/>
        <w:spacing w:before="120"/>
        <w:ind w:left="109" w:right="294" w:firstLine="405"/>
      </w:pPr>
      <w:r>
        <w:rPr/>
        <w:t>“¡Por Aquel que tiene mi alma de su mano! No pasará este mundo mientras el hombre no pase por la tumba de otro hombre, se revuelque en ella y</w:t>
      </w:r>
      <w:r>
        <w:rPr>
          <w:spacing w:val="56"/>
        </w:rPr>
        <w:t> </w:t>
      </w:r>
      <w:r>
        <w:rPr/>
        <w:t>diga:</w:t>
      </w:r>
    </w:p>
    <w:p>
      <w:pPr>
        <w:pStyle w:val="BodyText"/>
        <w:ind w:left="109" w:right="68" w:firstLine="405"/>
      </w:pPr>
      <w:r>
        <w:rPr/>
        <w:t>‘¡Ojalá fuese yo el ocupante de ésta tumba, no por ningún motivo del </w:t>
      </w:r>
      <w:r>
        <w:rPr>
          <w:i/>
        </w:rPr>
        <w:t>Din</w:t>
      </w:r>
      <w:r>
        <w:rPr/>
        <w:t>, sino por las penalidades y desgracias de este  mundo!’.”</w:t>
      </w:r>
    </w:p>
    <w:p>
      <w:pPr>
        <w:spacing w:after="0"/>
        <w:sectPr>
          <w:pgSz w:w="11920" w:h="16840"/>
          <w:pgMar w:top="12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15</w:t>
      </w:r>
      <w:r>
        <w:rPr>
          <w:rFonts w:ascii="Arial"/>
          <w:b/>
          <w:color w:val="808080"/>
          <w:sz w:val="19"/>
        </w:rPr>
        <w:t>. 1824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 el Mensajero de Allah, Él le bendiga y le dé   paz:</w:t>
      </w:r>
    </w:p>
    <w:p>
      <w:pPr>
        <w:spacing w:before="71"/>
        <w:ind w:left="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66" w:space="40"/>
            <w:col w:w="5375" w:space="40"/>
            <w:col w:w="2699"/>
          </w:cols>
        </w:sectPr>
      </w:pPr>
    </w:p>
    <w:p>
      <w:pPr>
        <w:pStyle w:val="BodyText"/>
        <w:spacing w:before="120"/>
        <w:ind w:left="1215" w:right="136" w:firstLine="405"/>
        <w:jc w:val="both"/>
      </w:pPr>
      <w:r>
        <w:rPr/>
        <w:t>“No llegará la Hora mientras no se retiren las aguas del Eúfrates, quedando   una montaña de oro al descubierto y combatan por ella. De tal forma que morirán noventa y </w:t>
      </w:r>
      <w:r>
        <w:rPr>
          <w:spacing w:val="2"/>
        </w:rPr>
        <w:t>nueve </w:t>
      </w:r>
      <w:r>
        <w:rPr/>
        <w:t>de </w:t>
      </w:r>
      <w:r>
        <w:rPr>
          <w:spacing w:val="2"/>
        </w:rPr>
        <w:t>cada cien. </w:t>
      </w:r>
      <w:r>
        <w:rPr/>
        <w:t>Y </w:t>
      </w:r>
      <w:r>
        <w:rPr>
          <w:spacing w:val="2"/>
        </w:rPr>
        <w:t>cada </w:t>
      </w:r>
      <w:r>
        <w:rPr/>
        <w:t>uno de </w:t>
      </w:r>
      <w:r>
        <w:rPr>
          <w:spacing w:val="2"/>
        </w:rPr>
        <w:t>ellos</w:t>
      </w:r>
      <w:r>
        <w:rPr>
          <w:spacing w:val="54"/>
        </w:rPr>
        <w:t> </w:t>
      </w:r>
      <w:r>
        <w:rPr>
          <w:spacing w:val="3"/>
        </w:rPr>
        <w:t>dirá:</w:t>
      </w:r>
    </w:p>
    <w:p>
      <w:pPr>
        <w:pStyle w:val="BodyText"/>
        <w:ind w:left="1620" w:right="1490"/>
      </w:pPr>
      <w:r>
        <w:rPr/>
        <w:t>‘¡Ojalá me salvara yo!’.”</w:t>
      </w:r>
    </w:p>
    <w:p>
      <w:pPr>
        <w:pStyle w:val="BodyText"/>
        <w:spacing w:before="10"/>
        <w:rPr>
          <w:sz w:val="19"/>
        </w:rPr>
      </w:pPr>
    </w:p>
    <w:p>
      <w:pPr>
        <w:spacing w:after="0"/>
        <w:rPr>
          <w:sz w:val="19"/>
        </w:rPr>
        <w:sectPr>
          <w:type w:val="continuous"/>
          <w:pgSz w:w="11920" w:h="16840"/>
          <w:pgMar w:top="1600" w:bottom="280" w:left="1680" w:right="1020"/>
        </w:sectPr>
      </w:pPr>
    </w:p>
    <w:p>
      <w:pPr>
        <w:pStyle w:val="BodyText"/>
      </w:pPr>
    </w:p>
    <w:p>
      <w:pPr>
        <w:pStyle w:val="BodyText"/>
      </w:pPr>
    </w:p>
    <w:p>
      <w:pPr>
        <w:pStyle w:val="BodyText"/>
      </w:pPr>
    </w:p>
    <w:p>
      <w:pPr>
        <w:pStyle w:val="BodyText"/>
      </w:pPr>
    </w:p>
    <w:p>
      <w:pPr>
        <w:pStyle w:val="BodyText"/>
        <w:spacing w:before="1"/>
        <w:rPr>
          <w:sz w:val="29"/>
        </w:rPr>
      </w:pPr>
    </w:p>
    <w:p>
      <w:pPr>
        <w:spacing w:before="0"/>
        <w:ind w:left="255" w:right="-5" w:firstLine="0"/>
        <w:jc w:val="left"/>
        <w:rPr>
          <w:rFonts w:ascii="Arial"/>
          <w:b/>
          <w:sz w:val="19"/>
        </w:rPr>
      </w:pPr>
      <w:r>
        <w:rPr>
          <w:rFonts w:ascii="Arial"/>
          <w:b/>
          <w:color w:val="808080"/>
          <w:sz w:val="24"/>
        </w:rPr>
        <w:t>16</w:t>
      </w:r>
      <w:r>
        <w:rPr>
          <w:rFonts w:ascii="Arial"/>
          <w:b/>
          <w:color w:val="808080"/>
          <w:sz w:val="19"/>
        </w:rPr>
        <w:t>. 1825</w:t>
      </w:r>
    </w:p>
    <w:p>
      <w:pPr>
        <w:spacing w:before="83"/>
        <w:ind w:left="109" w:right="294" w:firstLine="0"/>
        <w:jc w:val="left"/>
        <w:rPr>
          <w:i/>
          <w:sz w:val="18"/>
        </w:rPr>
      </w:pPr>
      <w:r>
        <w:rPr/>
        <w:br w:type="column"/>
      </w:r>
      <w:r>
        <w:rPr>
          <w:i/>
          <w:sz w:val="18"/>
        </w:rPr>
        <w:t>Y en otro relato:</w:t>
      </w:r>
    </w:p>
    <w:p>
      <w:pPr>
        <w:pStyle w:val="BodyText"/>
        <w:spacing w:before="120"/>
        <w:ind w:left="109" w:right="139" w:firstLine="405"/>
        <w:jc w:val="both"/>
      </w:pPr>
      <w:r>
        <w:rPr/>
        <w:t>“Las aguas del Eúfrates casi se retirarán, dejando al descubierto un tesoro de oro. Y quien presencie este hecho que no coja nada de  él.”</w:t>
      </w:r>
    </w:p>
    <w:p>
      <w:pPr>
        <w:spacing w:before="71"/>
        <w:ind w:left="0" w:right="128"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Y del mismo se transmitió que oyó decir al Mensajero de Allah, Él le bendiga y le dé   paz:</w:t>
      </w:r>
    </w:p>
    <w:p>
      <w:pPr>
        <w:pStyle w:val="BodyText"/>
        <w:spacing w:before="120"/>
        <w:ind w:left="109" w:right="133" w:firstLine="405"/>
        <w:jc w:val="both"/>
      </w:pPr>
      <w:r>
        <w:rPr/>
        <w:t>“La gente abandonará Medina en su mejor esplendor. No entrarán en ella más que felinos y aves de presa.</w:t>
      </w:r>
    </w:p>
    <w:p>
      <w:pPr>
        <w:pStyle w:val="BodyText"/>
        <w:ind w:left="109" w:right="129" w:firstLine="405"/>
        <w:jc w:val="both"/>
      </w:pPr>
      <w:r>
        <w:rPr/>
        <w:t>Y los últimos en ser congregados para la Hora serán dos pastores que querrán entrar dando voces con sus rebaños en Medina, encontrándola poblada de animales </w:t>
      </w:r>
      <w:r>
        <w:rPr>
          <w:spacing w:val="2"/>
        </w:rPr>
        <w:t>salvajes, hasta </w:t>
      </w:r>
      <w:r>
        <w:rPr/>
        <w:t>que al </w:t>
      </w:r>
      <w:r>
        <w:rPr>
          <w:spacing w:val="2"/>
        </w:rPr>
        <w:t>llegar </w:t>
      </w:r>
      <w:r>
        <w:rPr/>
        <w:t>al </w:t>
      </w:r>
      <w:r>
        <w:rPr>
          <w:spacing w:val="2"/>
        </w:rPr>
        <w:t>Paso </w:t>
      </w:r>
      <w:r>
        <w:rPr/>
        <w:t>de </w:t>
      </w:r>
      <w:r>
        <w:rPr>
          <w:spacing w:val="2"/>
        </w:rPr>
        <w:t>‘Zaniyatil Wadáa’ </w:t>
      </w:r>
      <w:r>
        <w:rPr/>
        <w:t>(en las </w:t>
      </w:r>
      <w:r>
        <w:rPr>
          <w:spacing w:val="2"/>
        </w:rPr>
        <w:t>inmediaciones </w:t>
      </w:r>
      <w:r>
        <w:rPr>
          <w:spacing w:val="3"/>
        </w:rPr>
        <w:t>de    </w:t>
      </w:r>
      <w:r>
        <w:rPr/>
        <w:t>la </w:t>
      </w:r>
      <w:r>
        <w:rPr>
          <w:spacing w:val="2"/>
        </w:rPr>
        <w:t>ciudad) caerán</w:t>
      </w:r>
      <w:r>
        <w:rPr>
          <w:spacing w:val="14"/>
        </w:rPr>
        <w:t> </w:t>
      </w:r>
      <w:r>
        <w:rPr>
          <w:spacing w:val="3"/>
        </w:rPr>
        <w:t>muertos.”</w:t>
      </w:r>
    </w:p>
    <w:p>
      <w:pPr>
        <w:spacing w:after="0"/>
        <w:jc w:val="both"/>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17</w:t>
      </w:r>
      <w:r>
        <w:rPr>
          <w:rFonts w:ascii="Arial"/>
          <w:b/>
          <w:color w:val="808080"/>
          <w:sz w:val="19"/>
        </w:rPr>
        <w:t>. 1826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Saíd Al Judrí, Allah esté complacido con él, que dijo el Profeta, Allah le bendiga y le dé paz:</w:t>
      </w:r>
    </w:p>
    <w:p>
      <w:pPr>
        <w:spacing w:after="0"/>
        <w:jc w:val="left"/>
        <w:rPr>
          <w:sz w:val="18"/>
        </w:rPr>
        <w:sectPr>
          <w:type w:val="continuous"/>
          <w:pgSz w:w="11920" w:h="16840"/>
          <w:pgMar w:top="1600" w:bottom="280" w:left="1680" w:right="1020"/>
          <w:cols w:num="2" w:equalWidth="0">
            <w:col w:w="1066" w:space="40"/>
            <w:col w:w="8114"/>
          </w:cols>
        </w:sectPr>
      </w:pPr>
    </w:p>
    <w:p>
      <w:pPr>
        <w:pStyle w:val="BodyText"/>
        <w:rPr>
          <w:i/>
          <w:sz w:val="20"/>
        </w:rPr>
      </w:pPr>
    </w:p>
    <w:p>
      <w:pPr>
        <w:pStyle w:val="BodyText"/>
        <w:spacing w:before="5"/>
        <w:rPr>
          <w:i/>
          <w:sz w:val="19"/>
        </w:rPr>
      </w:pPr>
    </w:p>
    <w:p>
      <w:pPr>
        <w:spacing w:before="81"/>
        <w:ind w:left="0" w:right="129" w:firstLine="0"/>
        <w:jc w:val="right"/>
        <w:rPr>
          <w:rFonts w:ascii="Arial Narrow"/>
          <w:sz w:val="19"/>
        </w:rPr>
      </w:pPr>
      <w:r>
        <w:rPr>
          <w:rFonts w:ascii="Arial Narrow"/>
          <w:sz w:val="19"/>
        </w:rPr>
        <w:t>791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“Habrá uno de vuestros califas que, al final de los tiempos, dé el dinero a ma- nos llenas, sin contarlo.”</w:t>
      </w:r>
    </w:p>
    <w:p>
      <w:pPr>
        <w:spacing w:after="0"/>
        <w:sectPr>
          <w:pgSz w:w="11920" w:h="16840"/>
          <w:pgMar w:top="1180" w:bottom="280" w:left="1680" w:right="1080"/>
        </w:sectPr>
      </w:pPr>
    </w:p>
    <w:p>
      <w:pPr>
        <w:pStyle w:val="BodyText"/>
      </w:pPr>
    </w:p>
    <w:p>
      <w:pPr>
        <w:spacing w:before="191"/>
        <w:ind w:left="195" w:right="-5" w:firstLine="0"/>
        <w:jc w:val="left"/>
        <w:rPr>
          <w:rFonts w:ascii="Arial"/>
          <w:b/>
          <w:sz w:val="19"/>
        </w:rPr>
      </w:pPr>
      <w:r>
        <w:rPr>
          <w:rFonts w:ascii="Arial"/>
          <w:b/>
          <w:color w:val="808080"/>
          <w:sz w:val="24"/>
        </w:rPr>
        <w:t>18</w:t>
      </w:r>
      <w:r>
        <w:rPr>
          <w:rFonts w:ascii="Arial"/>
          <w:b/>
          <w:color w:val="808080"/>
          <w:sz w:val="19"/>
        </w:rPr>
        <w:t>. 1827</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Musa Al Asharí, Allah esté complacido con él, que dijo el Profeta, Allah le bendiga y le dé   paz:</w:t>
      </w:r>
    </w:p>
    <w:p>
      <w:pPr>
        <w:pStyle w:val="BodyText"/>
        <w:spacing w:before="120"/>
        <w:ind w:left="109" w:right="68" w:firstLine="405"/>
      </w:pPr>
      <w:r>
        <w:rPr/>
        <w:t>“Vendrán unos tiempos para la gente en los que el hombre buscará a quien dar una </w:t>
      </w:r>
      <w:r>
        <w:rPr>
          <w:i/>
        </w:rPr>
        <w:t>sádaqa </w:t>
      </w:r>
      <w:r>
        <w:rPr/>
        <w:t>de oro y no encontrará a nadie que la coja.</w:t>
      </w:r>
    </w:p>
    <w:p>
      <w:pPr>
        <w:pStyle w:val="BodyText"/>
        <w:ind w:left="109" w:right="68" w:firstLine="405"/>
      </w:pPr>
      <w:r>
        <w:rPr/>
        <w:t>Y un sólo hombre se verá seguido de cuarenta mujeres deleitándose por él, por ser pocos los hombres y muchas las mujeres.”</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19</w:t>
      </w:r>
      <w:r>
        <w:rPr>
          <w:rFonts w:ascii="Arial"/>
          <w:b/>
          <w:color w:val="808080"/>
          <w:sz w:val="19"/>
        </w:rPr>
        <w:t>. 1828</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Profeta, Allah le bendiga y le dé   paz:</w:t>
      </w:r>
    </w:p>
    <w:p>
      <w:pPr>
        <w:pStyle w:val="BodyText"/>
        <w:spacing w:before="120"/>
        <w:ind w:left="109" w:right="68" w:firstLine="405"/>
      </w:pPr>
      <w:r>
        <w:rPr/>
        <w:t>“Un hombre compró una hacienda a otro hombre y se encontró en ella una ja- rra repleta de oro. Y le dijo al hombre:</w:t>
      </w:r>
    </w:p>
    <w:p>
      <w:pPr>
        <w:pStyle w:val="BodyText"/>
        <w:ind w:left="514" w:right="68"/>
      </w:pPr>
      <w:r>
        <w:rPr/>
        <w:t>‘Coge tu oro, que yo sólo te he comprado la tierra y no te he comprado el oro.’ Le contestó el que fuera dueño de la</w:t>
      </w:r>
      <w:r>
        <w:rPr>
          <w:spacing w:val="57"/>
        </w:rPr>
        <w:t> </w:t>
      </w:r>
      <w:r>
        <w:rPr>
          <w:spacing w:val="3"/>
        </w:rPr>
        <w:t>hacienda:</w:t>
      </w:r>
    </w:p>
    <w:p>
      <w:pPr>
        <w:pStyle w:val="BodyText"/>
        <w:ind w:left="514" w:right="294"/>
      </w:pPr>
      <w:r>
        <w:rPr/>
        <w:t>‘Yo te he vendido la tierra y lo que hay en  ella.’</w:t>
      </w:r>
    </w:p>
    <w:p>
      <w:pPr>
        <w:pStyle w:val="BodyText"/>
        <w:ind w:left="109" w:right="175" w:firstLine="405"/>
      </w:pPr>
      <w:r>
        <w:rPr/>
        <w:t>Finalmente, llevaron el asunto a un juez que dictaminara entre los dos. El cuál, les preguntó:</w:t>
      </w:r>
    </w:p>
    <w:p>
      <w:pPr>
        <w:pStyle w:val="BodyText"/>
        <w:ind w:left="514" w:right="294"/>
      </w:pPr>
      <w:r>
        <w:rPr/>
        <w:t>‘¿Tenéis algún hijo?’</w:t>
      </w:r>
    </w:p>
    <w:p>
      <w:pPr>
        <w:pStyle w:val="BodyText"/>
        <w:ind w:left="514" w:right="4208"/>
      </w:pPr>
      <w:r>
        <w:rPr/>
        <w:t>Uno de los dos contestó diciendo: ‘Yo tengo un muchacho.’</w:t>
      </w:r>
    </w:p>
    <w:p>
      <w:pPr>
        <w:pStyle w:val="BodyText"/>
        <w:ind w:left="514" w:right="3525"/>
      </w:pPr>
      <w:r>
        <w:rPr/>
        <w:t>Y el otro dijo: ‘Y yo tengo una muchacha.’ A continuación les dijo el juez:</w:t>
      </w:r>
    </w:p>
    <w:p>
      <w:pPr>
        <w:pStyle w:val="BodyText"/>
        <w:ind w:left="109" w:right="294" w:firstLine="405"/>
      </w:pPr>
      <w:r>
        <w:rPr/>
        <w:t>‘¡Casad al muchacho con la muchacha y gastadlo en ellos y en vosotros mis- mos!’</w:t>
      </w:r>
    </w:p>
    <w:p>
      <w:pPr>
        <w:pStyle w:val="BodyText"/>
        <w:ind w:left="109" w:right="294" w:firstLine="405"/>
      </w:pPr>
      <w:r>
        <w:rPr/>
        <w:t>Así lo hicieron y obsequiaron de esta manera a sus hijos. Y se </w:t>
      </w:r>
      <w:r>
        <w:rPr>
          <w:spacing w:val="2"/>
        </w:rPr>
        <w:t>beneficiaron </w:t>
      </w:r>
      <w:r>
        <w:rPr>
          <w:spacing w:val="64"/>
        </w:rPr>
        <w:t> </w:t>
      </w:r>
      <w:r>
        <w:rPr/>
        <w:t>ellos también hasta que se hubo terminado la </w:t>
      </w:r>
      <w:r>
        <w:rPr>
          <w:spacing w:val="25"/>
        </w:rPr>
        <w:t> </w:t>
      </w:r>
      <w:r>
        <w:rPr/>
        <w:t>jarra.”</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20</w:t>
      </w:r>
      <w:r>
        <w:rPr>
          <w:rFonts w:ascii="Arial"/>
          <w:b/>
          <w:color w:val="808080"/>
          <w:sz w:val="19"/>
        </w:rPr>
        <w:t>. 1829</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64" w:right="2477" w:firstLine="0"/>
        <w:jc w:val="center"/>
        <w:rPr>
          <w:i/>
          <w:sz w:val="18"/>
        </w:rPr>
      </w:pPr>
      <w:r>
        <w:rPr>
          <w:i/>
          <w:sz w:val="18"/>
        </w:rPr>
        <w:t>Y del mismo se transmitió que oyó decir al Mensajero de Allah, Él le bendiga y le dé   paz:</w:t>
      </w:r>
    </w:p>
    <w:p>
      <w:pPr>
        <w:pStyle w:val="BodyText"/>
        <w:spacing w:before="120"/>
        <w:ind w:left="109" w:right="294" w:firstLine="405"/>
      </w:pPr>
      <w:r>
        <w:rPr/>
        <w:t>“Había dos mujeres que tenían un hijo cada una. Vino, entonces, el lobo y se llevó a uno de ellos. Una le dijo a su</w:t>
      </w:r>
      <w:r>
        <w:rPr>
          <w:spacing w:val="59"/>
        </w:rPr>
        <w:t> </w:t>
      </w:r>
      <w:r>
        <w:rPr>
          <w:spacing w:val="2"/>
        </w:rPr>
        <w:t>compañera:</w:t>
      </w:r>
    </w:p>
    <w:p>
      <w:pPr>
        <w:pStyle w:val="BodyText"/>
        <w:ind w:left="514" w:right="294"/>
      </w:pPr>
      <w:r>
        <w:rPr/>
        <w:t>‘¡Se ha llevado a tu hijo!’</w:t>
      </w:r>
    </w:p>
    <w:p>
      <w:pPr>
        <w:pStyle w:val="BodyText"/>
        <w:ind w:left="514" w:right="294"/>
      </w:pPr>
      <w:r>
        <w:rPr/>
        <w:t>Y </w:t>
      </w:r>
      <w:r>
        <w:rPr>
          <w:spacing w:val="2"/>
        </w:rPr>
        <w:t>dijo </w:t>
      </w:r>
      <w:r>
        <w:rPr/>
        <w:t>la </w:t>
      </w:r>
      <w:r>
        <w:rPr>
          <w:spacing w:val="2"/>
        </w:rPr>
        <w:t>otra: ‘¡Ha sido </w:t>
      </w:r>
      <w:r>
        <w:rPr/>
        <w:t>el </w:t>
      </w:r>
      <w:r>
        <w:rPr>
          <w:spacing w:val="2"/>
        </w:rPr>
        <w:t>tuyo </w:t>
      </w:r>
      <w:r>
        <w:rPr/>
        <w:t>el que se ha</w:t>
      </w:r>
      <w:r>
        <w:rPr>
          <w:spacing w:val="51"/>
        </w:rPr>
        <w:t> </w:t>
      </w:r>
      <w:r>
        <w:rPr>
          <w:spacing w:val="3"/>
        </w:rPr>
        <w:t>llevado!’</w:t>
      </w:r>
    </w:p>
    <w:p>
      <w:pPr>
        <w:pStyle w:val="BodyText"/>
        <w:ind w:left="109" w:right="294" w:firstLine="405"/>
      </w:pPr>
      <w:r>
        <w:rPr/>
        <w:t>Acudieron a Daud. La paz sea con él, para que dictaminara entre las dos. Y lo hizo en favor de la mujer mayor.</w:t>
      </w:r>
    </w:p>
    <w:p>
      <w:pPr>
        <w:pStyle w:val="BodyText"/>
        <w:ind w:left="109" w:right="294" w:firstLine="405"/>
      </w:pPr>
      <w:r>
        <w:rPr/>
        <w:t>Después salieron y acudieron a Suleimán Ibn Daud, la paz sea con él, y le in- formaron del hecho. Este les dijo:</w:t>
      </w:r>
    </w:p>
    <w:p>
      <w:pPr>
        <w:spacing w:after="0"/>
        <w:sectPr>
          <w:type w:val="continuous"/>
          <w:pgSz w:w="11920" w:h="16840"/>
          <w:pgMar w:top="1600" w:bottom="280" w:left="1680" w:right="1080"/>
          <w:cols w:num="2" w:equalWidth="0">
            <w:col w:w="1006" w:space="40"/>
            <w:col w:w="8114"/>
          </w:cols>
        </w:sectPr>
      </w:pPr>
    </w:p>
    <w:p>
      <w:pPr>
        <w:pStyle w:val="BodyText"/>
        <w:spacing w:before="8"/>
        <w:rPr>
          <w:sz w:val="28"/>
        </w:rPr>
      </w:pPr>
    </w:p>
    <w:p>
      <w:pPr>
        <w:spacing w:before="81"/>
        <w:ind w:left="1155" w:right="192" w:firstLine="0"/>
        <w:jc w:val="left"/>
        <w:rPr>
          <w:rFonts w:ascii="Arial Narrow"/>
          <w:sz w:val="19"/>
        </w:rPr>
      </w:pPr>
      <w:r>
        <w:rPr>
          <w:rFonts w:ascii="Arial Narrow"/>
          <w:w w:val="105"/>
          <w:sz w:val="19"/>
        </w:rPr>
        <w:t>792</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sz w:val="19"/>
        </w:rPr>
      </w:pPr>
    </w:p>
    <w:p>
      <w:pPr>
        <w:spacing w:before="0"/>
        <w:ind w:left="255" w:right="-5" w:firstLine="0"/>
        <w:jc w:val="left"/>
        <w:rPr>
          <w:rFonts w:ascii="Arial"/>
          <w:b/>
          <w:sz w:val="19"/>
        </w:rPr>
      </w:pPr>
      <w:r>
        <w:rPr>
          <w:rFonts w:ascii="Arial"/>
          <w:b/>
          <w:color w:val="808080"/>
          <w:sz w:val="24"/>
        </w:rPr>
        <w:t>21</w:t>
      </w:r>
      <w:r>
        <w:rPr>
          <w:rFonts w:ascii="Arial"/>
          <w:b/>
          <w:color w:val="808080"/>
          <w:sz w:val="19"/>
        </w:rPr>
        <w:t>. 1830</w:t>
      </w:r>
    </w:p>
    <w:p>
      <w:pPr>
        <w:pStyle w:val="BodyText"/>
        <w:spacing w:before="48"/>
        <w:ind w:left="514" w:right="294"/>
      </w:pPr>
      <w:r>
        <w:rPr/>
        <w:br w:type="column"/>
      </w:r>
      <w:r>
        <w:rPr/>
        <w:t>‘¡Traedme un cuchillo para que lo divida entre las  dos!’</w:t>
      </w:r>
    </w:p>
    <w:p>
      <w:pPr>
        <w:pStyle w:val="BodyText"/>
        <w:ind w:left="514" w:right="1925"/>
      </w:pPr>
      <w:r>
        <w:rPr/>
        <w:t>Le dijo la menor: ‘¡No lo hagas, que Allah te compadezca!’ Era su hijo. Así que dictaminó en favor de la  menor.”</w:t>
      </w:r>
    </w:p>
    <w:p>
      <w:pPr>
        <w:spacing w:before="71"/>
        <w:ind w:left="0" w:right="127"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Mirdás Al Aslami, Allah esté complacido con él, que dijo el Profeta, Allah le bendiga y le dé   paz:</w:t>
      </w:r>
    </w:p>
    <w:p>
      <w:pPr>
        <w:pStyle w:val="BodyText"/>
        <w:spacing w:before="120"/>
        <w:ind w:left="109" w:right="128" w:firstLine="405"/>
        <w:jc w:val="both"/>
      </w:pPr>
      <w:r>
        <w:rPr/>
        <w:t>“Se irán los virtuosos uno tras otro y quedarán los desechos, como los dese- chos del maíz o los dátiles, y ellos no tendrán peso  ni  importancia alguna ante Allah.”</w:t>
      </w:r>
    </w:p>
    <w:p>
      <w:pPr>
        <w:spacing w:after="0"/>
        <w:jc w:val="both"/>
        <w:sectPr>
          <w:pgSz w:w="11920" w:h="16840"/>
          <w:pgMar w:top="118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22</w:t>
      </w:r>
      <w:r>
        <w:rPr>
          <w:rFonts w:ascii="Arial"/>
          <w:b/>
          <w:color w:val="808080"/>
          <w:sz w:val="19"/>
        </w:rPr>
        <w:t>. 1831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Rifá Ibn Ráfi Az Zuraqí, Allah esté complacido con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1066" w:space="40"/>
            <w:col w:w="5210" w:space="1020"/>
            <w:col w:w="1884"/>
          </w:cols>
        </w:sectPr>
      </w:pPr>
    </w:p>
    <w:p>
      <w:pPr>
        <w:pStyle w:val="BodyText"/>
        <w:spacing w:before="120"/>
        <w:ind w:left="1620" w:right="460"/>
      </w:pPr>
      <w:r>
        <w:rPr/>
        <w:t>“Vino el ángel Gabriel al Profeta, Allah le bendiga y le dé paz, y le dijo: ‘¿Cómo consideráis a la gente de Badr entre vosotros?’</w:t>
      </w:r>
    </w:p>
    <w:p>
      <w:pPr>
        <w:pStyle w:val="BodyText"/>
        <w:ind w:left="1620" w:right="1490"/>
      </w:pPr>
      <w:r>
        <w:rPr/>
        <w:t>Dijo: ‘¡Los mejores de los musulmanes!’ U otra palabra  parecida.</w:t>
      </w:r>
    </w:p>
    <w:p>
      <w:pPr>
        <w:pStyle w:val="BodyText"/>
        <w:ind w:left="1215" w:right="127" w:firstLine="405"/>
      </w:pPr>
      <w:r>
        <w:rPr/>
        <w:t>Dijo: ‘Y también los ángeles que estuvieran presentes en Badr, serían de los mejores’.”</w:t>
      </w:r>
    </w:p>
    <w:p>
      <w:pPr>
        <w:spacing w:after="0"/>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23</w:t>
      </w:r>
      <w:r>
        <w:rPr>
          <w:rFonts w:ascii="Arial"/>
          <w:b/>
          <w:color w:val="808080"/>
          <w:sz w:val="19"/>
        </w:rPr>
        <w:t>. 1832</w:t>
      </w:r>
    </w:p>
    <w:p>
      <w:pPr>
        <w:spacing w:before="71"/>
        <w:ind w:left="0" w:right="128" w:firstLine="0"/>
        <w:jc w:val="righ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Ibn Úmar, Allah esté complacido con los dos, que dijo el Mensajero de Allah, Él le bendiga y le dé paz:</w:t>
      </w:r>
    </w:p>
    <w:p>
      <w:pPr>
        <w:pStyle w:val="BodyText"/>
        <w:spacing w:before="120"/>
        <w:ind w:left="109" w:right="137" w:firstLine="405"/>
        <w:jc w:val="both"/>
      </w:pPr>
      <w:r>
        <w:rPr/>
        <w:t>“Cuando Allah, El Altísimo, haga descender un castigo sobre un pueblo, el castigo caerá sobre todos los que estén con ellos. Y después serán llamados según sus</w:t>
      </w:r>
      <w:r>
        <w:rPr>
          <w:spacing w:val="13"/>
        </w:rPr>
        <w:t> </w:t>
      </w:r>
      <w:r>
        <w:rPr>
          <w:spacing w:val="3"/>
        </w:rPr>
        <w:t>acciones.”</w:t>
      </w:r>
    </w:p>
    <w:p>
      <w:pPr>
        <w:spacing w:after="0"/>
        <w:jc w:val="both"/>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24</w:t>
      </w:r>
      <w:r>
        <w:rPr>
          <w:rFonts w:ascii="Arial"/>
          <w:b/>
          <w:color w:val="808080"/>
          <w:sz w:val="19"/>
        </w:rPr>
        <w:t>. 1833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Yábir, Allah esté complacido de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66" w:space="40"/>
            <w:col w:w="3875" w:space="1290"/>
            <w:col w:w="2949"/>
          </w:cols>
        </w:sectPr>
      </w:pPr>
    </w:p>
    <w:p>
      <w:pPr>
        <w:pStyle w:val="BodyText"/>
        <w:spacing w:before="120"/>
        <w:ind w:left="1215" w:right="113" w:firstLine="405"/>
        <w:jc w:val="both"/>
      </w:pPr>
      <w:r>
        <w:rPr/>
        <w:t>“Había un tronco de palmera sobre el que daba su discurso del </w:t>
      </w:r>
      <w:r>
        <w:rPr>
          <w:i/>
        </w:rPr>
        <w:t>Yumua </w:t>
      </w:r>
      <w:r>
        <w:rPr/>
        <w:t>el Profe- </w:t>
      </w:r>
      <w:r>
        <w:rPr>
          <w:spacing w:val="2"/>
        </w:rPr>
        <w:t>ta, </w:t>
      </w:r>
      <w:r>
        <w:rPr>
          <w:spacing w:val="3"/>
        </w:rPr>
        <w:t>Allah </w:t>
      </w:r>
      <w:r>
        <w:rPr/>
        <w:t>le bendiga y le dé paz. Y cuando se colocó el </w:t>
      </w:r>
      <w:r>
        <w:rPr>
          <w:i/>
          <w:spacing w:val="2"/>
        </w:rPr>
        <w:t>mimbar </w:t>
      </w:r>
      <w:r>
        <w:rPr/>
        <w:t>en la </w:t>
      </w:r>
      <w:r>
        <w:rPr>
          <w:spacing w:val="3"/>
        </w:rPr>
        <w:t>mezquita, </w:t>
      </w:r>
      <w:r>
        <w:rPr>
          <w:spacing w:val="-3"/>
        </w:rPr>
        <w:t>oí-  </w:t>
      </w:r>
      <w:r>
        <w:rPr/>
        <w:t>mos un quejido que salía del tronco como el de una camella que ha llegado al </w:t>
      </w:r>
      <w:r>
        <w:rPr>
          <w:spacing w:val="2"/>
        </w:rPr>
        <w:t>dé- </w:t>
      </w:r>
      <w:r>
        <w:rPr/>
        <w:t>cimo mes de </w:t>
      </w:r>
      <w:r>
        <w:rPr>
          <w:spacing w:val="3"/>
        </w:rPr>
        <w:t>preñez. </w:t>
      </w:r>
      <w:r>
        <w:rPr/>
        <w:t>Y </w:t>
      </w:r>
      <w:r>
        <w:rPr>
          <w:spacing w:val="2"/>
        </w:rPr>
        <w:t>tuvo </w:t>
      </w:r>
      <w:r>
        <w:rPr/>
        <w:t>que </w:t>
      </w:r>
      <w:r>
        <w:rPr>
          <w:spacing w:val="2"/>
        </w:rPr>
        <w:t>bajar </w:t>
      </w:r>
      <w:r>
        <w:rPr/>
        <w:t>el </w:t>
      </w:r>
      <w:r>
        <w:rPr>
          <w:spacing w:val="2"/>
        </w:rPr>
        <w:t>Profeta, Allah </w:t>
      </w:r>
      <w:r>
        <w:rPr/>
        <w:t>le </w:t>
      </w:r>
      <w:r>
        <w:rPr>
          <w:spacing w:val="2"/>
        </w:rPr>
        <w:t>bendiga </w:t>
      </w:r>
      <w:r>
        <w:rPr/>
        <w:t>y le dé </w:t>
      </w:r>
      <w:r>
        <w:rPr>
          <w:spacing w:val="2"/>
        </w:rPr>
        <w:t>paz, </w:t>
      </w:r>
      <w:r>
        <w:rPr/>
        <w:t>a </w:t>
      </w:r>
      <w:r>
        <w:rPr>
          <w:spacing w:val="8"/>
        </w:rPr>
        <w:t>pa- </w:t>
      </w:r>
      <w:r>
        <w:rPr/>
        <w:t>sarle la mano por encima </w:t>
      </w:r>
      <w:r>
        <w:rPr>
          <w:spacing w:val="3"/>
        </w:rPr>
        <w:t>para </w:t>
      </w:r>
      <w:r>
        <w:rPr>
          <w:spacing w:val="2"/>
        </w:rPr>
        <w:t>que </w:t>
      </w:r>
      <w:r>
        <w:rPr/>
        <w:t>se</w:t>
      </w:r>
      <w:r>
        <w:rPr>
          <w:spacing w:val="26"/>
        </w:rPr>
        <w:t> </w:t>
      </w:r>
      <w:r>
        <w:rPr>
          <w:spacing w:val="4"/>
        </w:rPr>
        <w:t>callara.”</w:t>
      </w:r>
    </w:p>
    <w:p>
      <w:pPr>
        <w:pStyle w:val="BodyText"/>
        <w:spacing w:before="2"/>
        <w:rPr>
          <w:sz w:val="27"/>
        </w:rPr>
      </w:pPr>
    </w:p>
    <w:p>
      <w:pPr>
        <w:spacing w:before="1"/>
        <w:ind w:left="1215" w:right="1490" w:firstLine="0"/>
        <w:jc w:val="left"/>
        <w:rPr>
          <w:i/>
          <w:sz w:val="18"/>
        </w:rPr>
      </w:pPr>
      <w:r>
        <w:rPr>
          <w:i/>
          <w:sz w:val="18"/>
        </w:rPr>
        <w:t>Y en otro relato:</w:t>
      </w:r>
    </w:p>
    <w:p>
      <w:pPr>
        <w:pStyle w:val="BodyText"/>
        <w:spacing w:before="120"/>
        <w:ind w:left="1215" w:right="132" w:firstLine="405"/>
        <w:jc w:val="both"/>
      </w:pPr>
      <w:r>
        <w:rPr/>
        <w:t>“Cuando llegó el día del  </w:t>
      </w:r>
      <w:r>
        <w:rPr>
          <w:i/>
        </w:rPr>
        <w:t>Yumua </w:t>
      </w:r>
      <w:r>
        <w:rPr/>
        <w:t>se sentó el Profeta, Allah le bendiga y le dé   paz, sobre el </w:t>
      </w:r>
      <w:r>
        <w:rPr>
          <w:i/>
          <w:spacing w:val="2"/>
        </w:rPr>
        <w:t>mimbar </w:t>
      </w:r>
      <w:r>
        <w:rPr/>
        <w:t>y en ese momento soltó un grito el tronco de palmera sobre el que solía dar su discurso anteriormente y casi se </w:t>
      </w:r>
      <w:r>
        <w:rPr>
          <w:spacing w:val="3"/>
        </w:rPr>
        <w:t>parte </w:t>
      </w:r>
      <w:r>
        <w:rPr/>
        <w:t>en</w:t>
      </w:r>
      <w:r>
        <w:rPr>
          <w:spacing w:val="51"/>
        </w:rPr>
        <w:t> </w:t>
      </w:r>
      <w:r>
        <w:rPr>
          <w:spacing w:val="3"/>
        </w:rPr>
        <w:t>dos.”</w:t>
      </w:r>
    </w:p>
    <w:p>
      <w:pPr>
        <w:pStyle w:val="BodyText"/>
        <w:spacing w:before="2"/>
        <w:rPr>
          <w:sz w:val="27"/>
        </w:rPr>
      </w:pPr>
    </w:p>
    <w:p>
      <w:pPr>
        <w:spacing w:before="1"/>
        <w:ind w:left="1215" w:right="1490" w:firstLine="0"/>
        <w:jc w:val="left"/>
        <w:rPr>
          <w:i/>
          <w:sz w:val="18"/>
        </w:rPr>
      </w:pPr>
      <w:r>
        <w:rPr>
          <w:i/>
          <w:sz w:val="18"/>
        </w:rPr>
        <w:t>Y en otro relato:</w:t>
      </w:r>
    </w:p>
    <w:p>
      <w:pPr>
        <w:pStyle w:val="BodyText"/>
        <w:spacing w:before="8"/>
        <w:rPr>
          <w:i/>
        </w:rPr>
      </w:pPr>
    </w:p>
    <w:p>
      <w:pPr>
        <w:spacing w:before="81"/>
        <w:ind w:left="0" w:right="129" w:firstLine="0"/>
        <w:jc w:val="right"/>
        <w:rPr>
          <w:rFonts w:ascii="Arial Narrow"/>
          <w:sz w:val="19"/>
        </w:rPr>
      </w:pPr>
      <w:r>
        <w:rPr>
          <w:rFonts w:ascii="Arial Narrow"/>
          <w:sz w:val="19"/>
        </w:rPr>
        <w:t>793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39" w:firstLine="405"/>
        <w:jc w:val="both"/>
      </w:pPr>
      <w:r>
        <w:rPr/>
        <w:t>“Gritó como lo hace un niño. Bajó, entonces, el Profeta, Allah le bendiga y le  dé paz, lo tomó hacia él y lo meció como se mece a un niño para que se callara y </w:t>
      </w:r>
      <w:r>
        <w:rPr>
          <w:spacing w:val="3"/>
        </w:rPr>
        <w:t>tranquilizara.</w:t>
      </w:r>
    </w:p>
    <w:p>
      <w:pPr>
        <w:pStyle w:val="BodyText"/>
        <w:ind w:left="1155" w:right="128" w:firstLine="405"/>
        <w:jc w:val="both"/>
      </w:pPr>
      <w:r>
        <w:rPr/>
        <w:t>Dijo: ‘¡Lloraba por lo que oía antes, del recuerdo de Allah. Y ahora ya no po- dría oír!’.”</w:t>
      </w:r>
    </w:p>
    <w:p>
      <w:pPr>
        <w:spacing w:after="0"/>
        <w:jc w:val="both"/>
        <w:sectPr>
          <w:pgSz w:w="11920" w:h="16840"/>
          <w:pgMar w:top="1180" w:bottom="280" w:left="1680" w:right="1080"/>
        </w:sectPr>
      </w:pPr>
    </w:p>
    <w:p>
      <w:pPr>
        <w:pStyle w:val="BodyText"/>
      </w:pPr>
    </w:p>
    <w:p>
      <w:pPr>
        <w:spacing w:before="191"/>
        <w:ind w:left="195" w:right="-5" w:firstLine="0"/>
        <w:jc w:val="left"/>
        <w:rPr>
          <w:rFonts w:ascii="Arial"/>
          <w:b/>
          <w:sz w:val="19"/>
        </w:rPr>
      </w:pPr>
      <w:r>
        <w:rPr>
          <w:rFonts w:ascii="Arial"/>
          <w:b/>
          <w:color w:val="808080"/>
          <w:sz w:val="24"/>
        </w:rPr>
        <w:t>25</w:t>
      </w:r>
      <w:r>
        <w:rPr>
          <w:rFonts w:ascii="Arial"/>
          <w:b/>
          <w:color w:val="808080"/>
          <w:sz w:val="19"/>
        </w:rPr>
        <w:t>. 1834</w:t>
      </w:r>
    </w:p>
    <w:p>
      <w:pPr>
        <w:spacing w:before="71"/>
        <w:ind w:left="109" w:right="68" w:firstLine="6375"/>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line="196" w:lineRule="exact" w:before="116"/>
        <w:ind w:left="109" w:right="369" w:firstLine="0"/>
        <w:jc w:val="left"/>
        <w:rPr>
          <w:i/>
          <w:sz w:val="18"/>
        </w:rPr>
      </w:pPr>
      <w:r>
        <w:rPr>
          <w:i/>
          <w:sz w:val="18"/>
        </w:rPr>
        <w:t>Se transmitió de Abu Zalabá Al Jushaní Yurzúm Ibn Náshir, Allah esté complacido con él, que dijo el Mensajero de </w:t>
      </w:r>
      <w:r>
        <w:rPr>
          <w:i/>
          <w:spacing w:val="2"/>
          <w:sz w:val="18"/>
        </w:rPr>
        <w:t>Allah,     </w:t>
      </w:r>
      <w:r>
        <w:rPr>
          <w:i/>
          <w:sz w:val="18"/>
        </w:rPr>
        <w:t>Él le </w:t>
      </w:r>
      <w:r>
        <w:rPr>
          <w:i/>
          <w:spacing w:val="2"/>
          <w:sz w:val="18"/>
        </w:rPr>
        <w:t>bendiga </w:t>
      </w:r>
      <w:r>
        <w:rPr>
          <w:i/>
          <w:sz w:val="18"/>
        </w:rPr>
        <w:t>y le dé</w:t>
      </w:r>
      <w:r>
        <w:rPr>
          <w:i/>
          <w:spacing w:val="31"/>
          <w:sz w:val="18"/>
        </w:rPr>
        <w:t> </w:t>
      </w:r>
      <w:r>
        <w:rPr>
          <w:i/>
          <w:spacing w:val="3"/>
          <w:sz w:val="18"/>
        </w:rPr>
        <w:t>paz:</w:t>
      </w:r>
    </w:p>
    <w:p>
      <w:pPr>
        <w:pStyle w:val="BodyText"/>
        <w:spacing w:before="129"/>
        <w:ind w:left="109" w:right="158" w:firstLine="405"/>
      </w:pPr>
      <w:r>
        <w:rPr>
          <w:spacing w:val="2"/>
        </w:rPr>
        <w:t>“Ciertamente, Allah, </w:t>
      </w:r>
      <w:r>
        <w:rPr/>
        <w:t>El </w:t>
      </w:r>
      <w:r>
        <w:rPr>
          <w:spacing w:val="2"/>
        </w:rPr>
        <w:t>Altísimo, </w:t>
      </w:r>
      <w:r>
        <w:rPr/>
        <w:t>ha impuesto una serie de obligaciones. </w:t>
      </w:r>
      <w:r>
        <w:rPr>
          <w:spacing w:val="2"/>
        </w:rPr>
        <w:t>¡No  </w:t>
      </w:r>
      <w:r>
        <w:rPr/>
        <w:t>las</w:t>
      </w:r>
      <w:r>
        <w:rPr>
          <w:spacing w:val="28"/>
        </w:rPr>
        <w:t> </w:t>
      </w:r>
      <w:r>
        <w:rPr/>
        <w:t>abandonéis!</w:t>
      </w:r>
      <w:r>
        <w:rPr>
          <w:spacing w:val="28"/>
        </w:rPr>
        <w:t> </w:t>
      </w:r>
      <w:r>
        <w:rPr/>
        <w:t>Ha</w:t>
      </w:r>
      <w:r>
        <w:rPr>
          <w:spacing w:val="26"/>
        </w:rPr>
        <w:t> </w:t>
      </w:r>
      <w:r>
        <w:rPr/>
        <w:t>puesto</w:t>
      </w:r>
      <w:r>
        <w:rPr>
          <w:spacing w:val="28"/>
        </w:rPr>
        <w:t> </w:t>
      </w:r>
      <w:r>
        <w:rPr/>
        <w:t>unos</w:t>
      </w:r>
      <w:r>
        <w:rPr>
          <w:spacing w:val="26"/>
        </w:rPr>
        <w:t> </w:t>
      </w:r>
      <w:r>
        <w:rPr/>
        <w:t>límites.</w:t>
      </w:r>
      <w:r>
        <w:rPr>
          <w:spacing w:val="28"/>
        </w:rPr>
        <w:t> </w:t>
      </w:r>
      <w:r>
        <w:rPr/>
        <w:t>¡No</w:t>
      </w:r>
      <w:r>
        <w:rPr>
          <w:spacing w:val="26"/>
        </w:rPr>
        <w:t> </w:t>
      </w:r>
      <w:r>
        <w:rPr/>
        <w:t>los</w:t>
      </w:r>
      <w:r>
        <w:rPr>
          <w:spacing w:val="28"/>
        </w:rPr>
        <w:t> </w:t>
      </w:r>
      <w:r>
        <w:rPr/>
        <w:t>sobrepaséis!</w:t>
      </w:r>
      <w:r>
        <w:rPr>
          <w:spacing w:val="26"/>
        </w:rPr>
        <w:t> </w:t>
      </w:r>
      <w:r>
        <w:rPr/>
        <w:t>Ha</w:t>
      </w:r>
      <w:r>
        <w:rPr>
          <w:spacing w:val="26"/>
        </w:rPr>
        <w:t> </w:t>
      </w:r>
      <w:r>
        <w:rPr/>
        <w:t>prohibido</w:t>
      </w:r>
      <w:r>
        <w:rPr>
          <w:spacing w:val="26"/>
        </w:rPr>
        <w:t> </w:t>
      </w:r>
      <w:r>
        <w:rPr>
          <w:spacing w:val="2"/>
        </w:rPr>
        <w:t>cosas.</w:t>
      </w:r>
    </w:p>
    <w:p>
      <w:pPr>
        <w:pStyle w:val="BodyText"/>
        <w:ind w:left="109" w:right="294"/>
      </w:pPr>
      <w:r>
        <w:rPr/>
        <w:t>¡Evitadlas! Y ha callado en otras cosas por compasión hacia vosotros y no por </w:t>
      </w:r>
      <w:r>
        <w:rPr>
          <w:spacing w:val="2"/>
        </w:rPr>
        <w:t>ol- </w:t>
      </w:r>
      <w:r>
        <w:rPr/>
        <w:t>vido. ¡No indaguéis sobre</w:t>
      </w:r>
      <w:r>
        <w:rPr>
          <w:spacing w:val="58"/>
        </w:rPr>
        <w:t> </w:t>
      </w:r>
      <w:r>
        <w:rPr/>
        <w:t>ellas!”</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26</w:t>
      </w:r>
      <w:r>
        <w:rPr>
          <w:rFonts w:ascii="Arial"/>
          <w:b/>
          <w:color w:val="808080"/>
          <w:sz w:val="19"/>
        </w:rPr>
        <w:t>. 1835</w:t>
      </w:r>
    </w:p>
    <w:p>
      <w:pPr>
        <w:spacing w:before="71"/>
        <w:ind w:left="4219" w:right="68" w:firstLine="0"/>
        <w:jc w:val="left"/>
        <w:rPr>
          <w:rFonts w:ascii="Arial" w:hAnsi="Arial"/>
          <w:b/>
          <w:i/>
          <w:sz w:val="16"/>
        </w:rPr>
      </w:pPr>
      <w:r>
        <w:rPr/>
        <w:br w:type="column"/>
      </w:r>
      <w:r>
        <w:rPr>
          <w:rFonts w:ascii="Arial" w:hAnsi="Arial"/>
          <w:b/>
          <w:color w:val="808080"/>
          <w:w w:val="105"/>
          <w:sz w:val="16"/>
        </w:rPr>
        <w:t>Lo relataron Dara Qutní y otros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Abdallah Ibn Abu Aufá, Allah esté complacido con él, que   dijo:</w:t>
      </w:r>
    </w:p>
    <w:p>
      <w:pPr>
        <w:pStyle w:val="BodyText"/>
        <w:spacing w:before="120"/>
        <w:ind w:left="109" w:right="294" w:firstLine="405"/>
      </w:pPr>
      <w:r>
        <w:rPr/>
        <w:t>“Combatimos junto al Mensajero de Allah, Él le bendiga y le dé paz, en siete batallas y comíamos langostas.”</w:t>
      </w:r>
    </w:p>
    <w:p>
      <w:pPr>
        <w:spacing w:after="0"/>
        <w:sectPr>
          <w:type w:val="continuous"/>
          <w:pgSz w:w="11920" w:h="16840"/>
          <w:pgMar w:top="1600" w:bottom="280" w:left="1680" w:right="1080"/>
          <w:cols w:num="2" w:equalWidth="0">
            <w:col w:w="1006" w:space="40"/>
            <w:col w:w="8114"/>
          </w:cols>
        </w:sectPr>
      </w:pPr>
    </w:p>
    <w:p>
      <w:pPr>
        <w:pStyle w:val="BodyText"/>
        <w:spacing w:before="10"/>
        <w:rPr>
          <w:sz w:val="19"/>
        </w:rPr>
      </w:pPr>
    </w:p>
    <w:p>
      <w:pPr>
        <w:spacing w:after="0"/>
        <w:rPr>
          <w:sz w:val="19"/>
        </w:rPr>
        <w:sectPr>
          <w:type w:val="continuous"/>
          <w:pgSz w:w="11920" w:h="16840"/>
          <w:pgMar w:top="1600" w:bottom="280" w:left="1680" w:right="1080"/>
        </w:sectPr>
      </w:pPr>
    </w:p>
    <w:p>
      <w:pPr>
        <w:pStyle w:val="BodyText"/>
      </w:pPr>
    </w:p>
    <w:p>
      <w:pPr>
        <w:pStyle w:val="BodyText"/>
      </w:pPr>
    </w:p>
    <w:p>
      <w:pPr>
        <w:pStyle w:val="BodyText"/>
      </w:pPr>
    </w:p>
    <w:p>
      <w:pPr>
        <w:pStyle w:val="BodyText"/>
        <w:spacing w:before="1"/>
        <w:rPr>
          <w:sz w:val="29"/>
        </w:rPr>
      </w:pPr>
    </w:p>
    <w:p>
      <w:pPr>
        <w:spacing w:before="0"/>
        <w:ind w:left="195" w:right="-5" w:firstLine="0"/>
        <w:jc w:val="left"/>
        <w:rPr>
          <w:rFonts w:ascii="Arial"/>
          <w:b/>
          <w:sz w:val="19"/>
        </w:rPr>
      </w:pPr>
      <w:r>
        <w:rPr>
          <w:rFonts w:ascii="Arial"/>
          <w:b/>
          <w:color w:val="808080"/>
          <w:sz w:val="24"/>
        </w:rPr>
        <w:t>27</w:t>
      </w:r>
      <w:r>
        <w:rPr>
          <w:rFonts w:ascii="Arial"/>
          <w:b/>
          <w:color w:val="808080"/>
          <w:sz w:val="19"/>
        </w:rPr>
        <w:t>. 1836</w:t>
      </w:r>
    </w:p>
    <w:p>
      <w:pPr>
        <w:spacing w:before="83"/>
        <w:ind w:left="109" w:right="0" w:firstLine="0"/>
        <w:jc w:val="left"/>
        <w:rPr>
          <w:i/>
          <w:sz w:val="18"/>
        </w:rPr>
      </w:pPr>
      <w:r>
        <w:rPr/>
        <w:br w:type="column"/>
      </w:r>
      <w:r>
        <w:rPr>
          <w:i/>
          <w:sz w:val="18"/>
        </w:rPr>
        <w:t>Y en otro relato:</w:t>
      </w:r>
    </w:p>
    <w:p>
      <w:pPr>
        <w:pStyle w:val="BodyText"/>
        <w:spacing w:before="120"/>
        <w:ind w:left="514"/>
      </w:pPr>
      <w:r>
        <w:rPr/>
        <w:t>“Y comíamos langostas con él.”</w:t>
      </w:r>
    </w:p>
    <w:p>
      <w:pPr>
        <w:pStyle w:val="BodyText"/>
        <w:rPr>
          <w:sz w:val="16"/>
        </w:rPr>
      </w:pPr>
      <w:r>
        <w:rPr/>
        <w:br w:type="column"/>
      </w:r>
      <w:r>
        <w:rPr>
          <w:sz w:val="16"/>
        </w:rPr>
      </w:r>
    </w:p>
    <w:p>
      <w:pPr>
        <w:pStyle w:val="BodyText"/>
        <w:rPr>
          <w:sz w:val="16"/>
        </w:rPr>
      </w:pPr>
    </w:p>
    <w:p>
      <w:pPr>
        <w:pStyle w:val="BodyText"/>
        <w:rPr>
          <w:sz w:val="16"/>
        </w:rPr>
      </w:pPr>
    </w:p>
    <w:p>
      <w:pPr>
        <w:pStyle w:val="BodyText"/>
        <w:spacing w:before="5"/>
        <w:rPr>
          <w:sz w:val="18"/>
        </w:rPr>
      </w:pPr>
    </w:p>
    <w:p>
      <w:pPr>
        <w:spacing w:before="0"/>
        <w:ind w:left="195"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1006" w:space="40"/>
            <w:col w:w="3545" w:space="1680"/>
            <w:col w:w="2889"/>
          </w:cols>
        </w:sect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195" w:right="-5" w:firstLine="0"/>
        <w:jc w:val="left"/>
        <w:rPr>
          <w:rFonts w:ascii="Arial"/>
          <w:b/>
          <w:sz w:val="19"/>
        </w:rPr>
      </w:pPr>
      <w:r>
        <w:rPr>
          <w:rFonts w:ascii="Arial"/>
          <w:b/>
          <w:color w:val="808080"/>
          <w:sz w:val="24"/>
        </w:rPr>
        <w:t>28</w:t>
      </w:r>
      <w:r>
        <w:rPr>
          <w:rFonts w:ascii="Arial"/>
          <w:b/>
          <w:color w:val="808080"/>
          <w:sz w:val="19"/>
        </w:rPr>
        <w:t>. 1837</w:t>
      </w:r>
    </w:p>
    <w:p>
      <w:pPr>
        <w:spacing w:before="4"/>
        <w:ind w:left="109" w:right="294" w:firstLine="0"/>
        <w:jc w:val="left"/>
        <w:rPr>
          <w:i/>
          <w:sz w:val="18"/>
        </w:rPr>
      </w:pPr>
      <w:r>
        <w:rPr/>
        <w:br w:type="column"/>
      </w:r>
      <w:r>
        <w:rPr>
          <w:i/>
          <w:sz w:val="18"/>
        </w:rPr>
        <w:t>Se transmitió de Abu Huraira, Allah esté complacido con él, que dijo el Profeta, Allah le bendiga y le dé   paz:</w:t>
      </w:r>
    </w:p>
    <w:p>
      <w:pPr>
        <w:pStyle w:val="BodyText"/>
        <w:spacing w:before="120"/>
        <w:ind w:left="514" w:right="294"/>
      </w:pPr>
      <w:r>
        <w:rPr/>
        <w:t>“Al creyente no le pica la serpiente dos veces en el mismo </w:t>
      </w:r>
      <w:r>
        <w:rPr>
          <w:spacing w:val="50"/>
        </w:rPr>
        <w:t> </w:t>
      </w:r>
      <w:r>
        <w:rPr/>
        <w:t>agujero.”</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1006" w:space="40"/>
            <w:col w:w="8114"/>
          </w:cols>
        </w:sectPr>
      </w:pPr>
    </w:p>
    <w:p>
      <w:pPr>
        <w:spacing w:before="4"/>
        <w:ind w:left="1155" w:right="192" w:firstLine="0"/>
        <w:jc w:val="left"/>
        <w:rPr>
          <w:i/>
          <w:sz w:val="18"/>
        </w:rPr>
      </w:pPr>
      <w:r>
        <w:rPr>
          <w:i/>
          <w:sz w:val="18"/>
        </w:rPr>
        <w:t>Y del mismo se transmitió que dijo el Mensajero de Allah, Él le bendiga y le dé   paz:</w:t>
      </w:r>
    </w:p>
    <w:p>
      <w:pPr>
        <w:pStyle w:val="BodyText"/>
        <w:spacing w:before="120"/>
        <w:ind w:left="1155" w:right="113" w:firstLine="405"/>
        <w:jc w:val="both"/>
      </w:pPr>
      <w:r>
        <w:rPr/>
        <w:t>“A tres clases de personas no les hablará Allah en el Día del Juicio, ni les </w:t>
      </w:r>
      <w:r>
        <w:rPr>
          <w:spacing w:val="2"/>
        </w:rPr>
        <w:t>mira- </w:t>
      </w:r>
      <w:r>
        <w:rPr/>
        <w:t>rá (compasivamente), ni los purificará (de sus faltas). Y tendrán un castigo doloro- </w:t>
      </w:r>
      <w:r>
        <w:rPr>
          <w:spacing w:val="-3"/>
        </w:rPr>
        <w:t>so:</w:t>
      </w:r>
    </w:p>
    <w:p>
      <w:pPr>
        <w:pStyle w:val="BodyText"/>
        <w:ind w:left="1155" w:right="131" w:firstLine="405"/>
        <w:jc w:val="both"/>
      </w:pPr>
      <w:r>
        <w:rPr/>
        <w:t>Un hombre con agua de sobra para regar su tierra y que a pesar de ello, se la niega al viajero.</w:t>
      </w:r>
    </w:p>
    <w:p>
      <w:pPr>
        <w:pStyle w:val="BodyText"/>
        <w:ind w:left="1155" w:right="127" w:firstLine="405"/>
        <w:jc w:val="both"/>
      </w:pPr>
      <w:r>
        <w:rPr/>
        <w:t>Un hombre que vende mercancía a otro, después de la oración de la tarde, y le jura por Allah que le ha costado tanto o cuanto. De forma que el comprador le cree pero que, en realidad, no es así.</w:t>
      </w:r>
    </w:p>
    <w:p>
      <w:pPr>
        <w:pStyle w:val="BodyText"/>
        <w:rPr>
          <w:sz w:val="20"/>
        </w:rPr>
      </w:pPr>
    </w:p>
    <w:p>
      <w:pPr>
        <w:pStyle w:val="BodyText"/>
        <w:rPr>
          <w:sz w:val="20"/>
        </w:rPr>
      </w:pPr>
    </w:p>
    <w:p>
      <w:pPr>
        <w:pStyle w:val="BodyText"/>
        <w:rPr>
          <w:sz w:val="20"/>
        </w:rPr>
      </w:pPr>
    </w:p>
    <w:p>
      <w:pPr>
        <w:pStyle w:val="BodyText"/>
        <w:spacing w:before="8"/>
        <w:rPr>
          <w:sz w:val="16"/>
        </w:rPr>
      </w:pPr>
    </w:p>
    <w:p>
      <w:pPr>
        <w:spacing w:before="81"/>
        <w:ind w:left="1155" w:right="192" w:firstLine="0"/>
        <w:jc w:val="left"/>
        <w:rPr>
          <w:rFonts w:ascii="Arial Narrow"/>
          <w:sz w:val="19"/>
        </w:rPr>
      </w:pPr>
      <w:r>
        <w:rPr>
          <w:rFonts w:ascii="Arial Narrow"/>
          <w:w w:val="105"/>
          <w:sz w:val="19"/>
        </w:rPr>
        <w:t>794</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3" w:firstLine="405"/>
        <w:jc w:val="both"/>
      </w:pPr>
      <w:r>
        <w:rPr/>
        <w:t>Y un hombre que se compromete a ayudar y obedecer a un </w:t>
      </w:r>
      <w:r>
        <w:rPr>
          <w:i/>
        </w:rPr>
        <w:t>imam</w:t>
      </w:r>
      <w:r>
        <w:rPr/>
        <w:t>. Pero, en </w:t>
      </w:r>
      <w:r>
        <w:rPr>
          <w:spacing w:val="9"/>
        </w:rPr>
        <w:t>rea- </w:t>
      </w:r>
      <w:r>
        <w:rPr/>
        <w:t>lidad, su compromiso no es sino por recibir dinero de él. Si le da algo, cumple con  </w:t>
      </w:r>
      <w:r>
        <w:rPr>
          <w:spacing w:val="3"/>
        </w:rPr>
        <w:t>él, </w:t>
      </w:r>
      <w:r>
        <w:rPr/>
        <w:t>y si no le da nada, no</w:t>
      </w:r>
      <w:r>
        <w:rPr>
          <w:spacing w:val="38"/>
        </w:rPr>
        <w:t> </w:t>
      </w:r>
      <w:r>
        <w:rPr>
          <w:spacing w:val="3"/>
        </w:rPr>
        <w:t>cumple.”</w:t>
      </w:r>
    </w:p>
    <w:p>
      <w:pPr>
        <w:spacing w:after="0"/>
        <w:jc w:val="both"/>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29</w:t>
      </w:r>
      <w:r>
        <w:rPr>
          <w:rFonts w:ascii="Arial"/>
          <w:b/>
          <w:color w:val="808080"/>
          <w:sz w:val="19"/>
        </w:rPr>
        <w:t>. 1838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 el Profeta, Allah le bendiga y le dé  paz:</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66" w:space="40"/>
            <w:col w:w="4775" w:space="390"/>
            <w:col w:w="2949"/>
          </w:cols>
        </w:sectPr>
      </w:pPr>
    </w:p>
    <w:p>
      <w:pPr>
        <w:pStyle w:val="BodyText"/>
        <w:spacing w:before="120"/>
        <w:ind w:left="1620" w:right="2640"/>
      </w:pPr>
      <w:r>
        <w:rPr/>
        <w:t>“¡Entre los dos soplos (de trompeta) habrá cuarenta! Preguntaron: ‘¿Abu Huraira, serán cuarenta días?’ Dijo: ‘¡No puedo asegurarlo!’</w:t>
      </w:r>
    </w:p>
    <w:p>
      <w:pPr>
        <w:pStyle w:val="BodyText"/>
        <w:ind w:left="1620" w:right="4035"/>
      </w:pPr>
      <w:r>
        <w:rPr/>
        <w:t>Preguntaron: ‘¿Serán cuarenta años?’ Dijo: ‘¡No puedo asegurarlo!’</w:t>
      </w:r>
    </w:p>
    <w:p>
      <w:pPr>
        <w:pStyle w:val="BodyText"/>
        <w:ind w:left="1620" w:right="1490"/>
      </w:pPr>
      <w:r>
        <w:rPr/>
        <w:t>Y preguntaron de nuevo: ‘¿Serán cuarenta  meses?’</w:t>
      </w:r>
    </w:p>
    <w:p>
      <w:pPr>
        <w:pStyle w:val="BodyText"/>
        <w:ind w:left="1215" w:right="113" w:firstLine="405"/>
        <w:jc w:val="both"/>
      </w:pPr>
      <w:r>
        <w:rPr/>
        <w:t>Dijo: ‘Tampoco puedo asegurarlo. Sin embargo, se descompondrán todas las partes del cuerpo, excepto el coxis, ya que a partir de él se recompondrá la Crea- ción. Después, Allah hará descender agua del cielo y crecerá de nuevo como crecen las plantas’.”</w:t>
      </w:r>
    </w:p>
    <w:p>
      <w:pPr>
        <w:spacing w:after="0"/>
        <w:jc w:val="both"/>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30</w:t>
      </w:r>
      <w:r>
        <w:rPr>
          <w:rFonts w:ascii="Arial"/>
          <w:b/>
          <w:color w:val="808080"/>
          <w:sz w:val="19"/>
        </w:rPr>
        <w:t>. 1839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66" w:space="40"/>
            <w:col w:w="2300" w:space="2865"/>
            <w:col w:w="2949"/>
          </w:cols>
        </w:sectPr>
      </w:pPr>
    </w:p>
    <w:p>
      <w:pPr>
        <w:pStyle w:val="BodyText"/>
        <w:spacing w:before="120"/>
        <w:ind w:left="1215" w:right="127" w:firstLine="405"/>
      </w:pPr>
      <w:r>
        <w:rPr/>
        <w:t>“Estaba el Profeta, Allah le bendiga y le dé paz, en una reunión hablando a la gente y llegó un campesino a preguntarle:</w:t>
      </w:r>
    </w:p>
    <w:p>
      <w:pPr>
        <w:pStyle w:val="BodyText"/>
        <w:ind w:left="1620" w:right="1490"/>
      </w:pPr>
      <w:r>
        <w:rPr/>
        <w:t>‘¿Cuándo llegará la Hora?’</w:t>
      </w:r>
    </w:p>
    <w:p>
      <w:pPr>
        <w:pStyle w:val="BodyText"/>
        <w:ind w:left="1620" w:right="127"/>
      </w:pPr>
      <w:r>
        <w:rPr/>
        <w:t>Y continuó hablando el Mensajero de Allah, Él le bendiga y le dé  paz.</w:t>
      </w:r>
    </w:p>
    <w:p>
      <w:pPr>
        <w:pStyle w:val="BodyText"/>
        <w:ind w:left="1215" w:right="127" w:firstLine="405"/>
      </w:pPr>
      <w:r>
        <w:rPr/>
        <w:t>Algunos comentaron que oyó la pregunta pero no le gustó. Y otros comentaron que no le había oído.</w:t>
      </w:r>
    </w:p>
    <w:p>
      <w:pPr>
        <w:pStyle w:val="BodyText"/>
        <w:ind w:left="1620" w:right="3455"/>
      </w:pPr>
      <w:r>
        <w:rPr/>
        <w:t>Cuando hubo concluido de hablar, dijo: ‘¿Dónde está el que pregunta por la Hora?’ Dijo: ‘¡Soy yo, Mensajero de  Allah!’</w:t>
      </w:r>
    </w:p>
    <w:p>
      <w:pPr>
        <w:pStyle w:val="BodyText"/>
        <w:ind w:left="1620" w:right="2060"/>
      </w:pPr>
      <w:r>
        <w:rPr/>
        <w:t>Dijo: ‘¡Cuando se pierda la confianza, espera la Hora!’ Preguntó: ‘¿Y cómo se pierde?’</w:t>
      </w:r>
    </w:p>
    <w:p>
      <w:pPr>
        <w:pStyle w:val="BodyText"/>
        <w:ind w:left="1215" w:right="127" w:firstLine="405"/>
      </w:pPr>
      <w:r>
        <w:rPr/>
        <w:t>Dijo: ‘¡Cuando se encomiende la responsabilidad de los asuntos a los que no cumplen con ella, espera la Hora!’.”</w:t>
      </w:r>
    </w:p>
    <w:p>
      <w:pPr>
        <w:spacing w:after="0"/>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31</w:t>
      </w:r>
      <w:r>
        <w:rPr>
          <w:rFonts w:ascii="Arial"/>
          <w:b/>
          <w:color w:val="808080"/>
          <w:sz w:val="19"/>
        </w:rPr>
        <w:t>. 1840</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 el Mensajero de Allah, Él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1066" w:space="40"/>
            <w:col w:w="5375" w:space="855"/>
            <w:col w:w="1884"/>
          </w:cols>
        </w:sectPr>
      </w:pPr>
    </w:p>
    <w:p>
      <w:pPr>
        <w:pStyle w:val="BodyText"/>
        <w:spacing w:before="120"/>
        <w:ind w:left="1215" w:right="128" w:firstLine="405"/>
        <w:jc w:val="both"/>
      </w:pPr>
      <w:r>
        <w:rPr/>
        <w:t>“Rezarán los imames con vosotros. Si acertaran en su oración, la recompensa sería para vosotros y para ellos. Y si se equivocaran, para vosotros la recompensa y en su </w:t>
      </w:r>
      <w:r>
        <w:rPr>
          <w:spacing w:val="2"/>
        </w:rPr>
        <w:t>contra </w:t>
      </w:r>
      <w:r>
        <w:rPr/>
        <w:t>la responsabilidad de la</w:t>
      </w:r>
      <w:r>
        <w:rPr>
          <w:spacing w:val="56"/>
        </w:rPr>
        <w:t> </w:t>
      </w:r>
      <w:r>
        <w:rPr>
          <w:spacing w:val="3"/>
        </w:rPr>
        <w:t>falta.”</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3"/>
        <w:rPr>
          <w:rFonts w:ascii="Arial"/>
          <w:b/>
          <w:sz w:val="29"/>
        </w:rPr>
      </w:pPr>
    </w:p>
    <w:p>
      <w:pPr>
        <w:spacing w:before="81"/>
        <w:ind w:left="0" w:right="129" w:firstLine="0"/>
        <w:jc w:val="right"/>
        <w:rPr>
          <w:rFonts w:ascii="Arial Narrow"/>
          <w:sz w:val="19"/>
        </w:rPr>
      </w:pPr>
      <w:r>
        <w:rPr>
          <w:rFonts w:ascii="Arial Narrow"/>
          <w:sz w:val="19"/>
        </w:rPr>
        <w:t>795</w:t>
      </w:r>
    </w:p>
    <w:p>
      <w:pPr>
        <w:spacing w:after="0"/>
        <w:jc w:val="right"/>
        <w:rPr>
          <w:rFonts w:ascii="Arial Narrow"/>
          <w:sz w:val="19"/>
        </w:rPr>
        <w:sectPr>
          <w:type w:val="continuous"/>
          <w:pgSz w:w="11920" w:h="16840"/>
          <w:pgMar w:top="1600" w:bottom="280" w:left="1680" w:right="1020"/>
        </w:sectPr>
      </w:pPr>
    </w:p>
    <w:p>
      <w:pPr>
        <w:spacing w:before="40"/>
        <w:ind w:left="195" w:right="-5" w:firstLine="0"/>
        <w:jc w:val="left"/>
        <w:rPr>
          <w:rFonts w:ascii="Arial"/>
          <w:b/>
          <w:sz w:val="19"/>
        </w:rPr>
      </w:pPr>
      <w:r>
        <w:rPr>
          <w:rFonts w:ascii="Arial"/>
          <w:b/>
          <w:color w:val="808080"/>
          <w:sz w:val="24"/>
        </w:rPr>
        <w:t>32</w:t>
      </w:r>
      <w:r>
        <w:rPr>
          <w:rFonts w:ascii="Arial"/>
          <w:b/>
          <w:color w:val="808080"/>
          <w:sz w:val="19"/>
        </w:rPr>
        <w:t>. 1841</w:t>
      </w:r>
    </w:p>
    <w:p>
      <w:pPr>
        <w:pStyle w:val="BodyText"/>
        <w:rPr>
          <w:rFonts w:ascii="Arial"/>
          <w:b/>
          <w:sz w:val="18"/>
        </w:rPr>
      </w:pPr>
      <w:r>
        <w:rPr/>
        <w:br w:type="column"/>
      </w:r>
      <w:r>
        <w:rPr>
          <w:rFonts w:ascii="Arial"/>
          <w:b/>
          <w:sz w:val="18"/>
        </w:rPr>
      </w:r>
    </w:p>
    <w:p>
      <w:pPr>
        <w:spacing w:before="113"/>
        <w:ind w:left="109" w:right="294" w:firstLine="0"/>
        <w:jc w:val="left"/>
        <w:rPr>
          <w:i/>
          <w:sz w:val="18"/>
        </w:rPr>
      </w:pPr>
      <w:r>
        <w:rPr>
          <w:i/>
          <w:sz w:val="18"/>
        </w:rPr>
        <w:t>Y del mismo se transmitió que dijo de la explicación de la  </w:t>
      </w:r>
      <w:r>
        <w:rPr>
          <w:sz w:val="18"/>
        </w:rPr>
        <w:t>aleya</w:t>
      </w:r>
      <w:r>
        <w:rPr>
          <w:i/>
          <w:sz w:val="18"/>
        </w:rPr>
        <w:t>:</w:t>
      </w:r>
    </w:p>
    <w:p>
      <w:pPr>
        <w:pStyle w:val="BodyText"/>
        <w:spacing w:before="120"/>
        <w:ind w:left="514" w:right="294"/>
      </w:pPr>
      <w:r>
        <w:rPr/>
        <w:t>“(Habéis sido el mejor pueblo que ha salido a la gente).  Dijo:</w:t>
      </w:r>
    </w:p>
    <w:p>
      <w:pPr>
        <w:pStyle w:val="BodyText"/>
        <w:ind w:left="109" w:right="294" w:firstLine="405"/>
      </w:pPr>
      <w:r>
        <w:rPr/>
        <w:t>La mejor gente para la gente. Combatirán y los traerán encadenados y hechos prisioneros, hasta que finalmente entren en el Islam.”*</w:t>
      </w:r>
    </w:p>
    <w:p>
      <w:pPr>
        <w:spacing w:after="0"/>
        <w:sectPr>
          <w:pgSz w:w="11920" w:h="16840"/>
          <w:pgMar w:top="1200" w:bottom="280" w:left="1680" w:right="1080"/>
          <w:cols w:num="2" w:equalWidth="0">
            <w:col w:w="1006" w:space="40"/>
            <w:col w:w="8114"/>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spacing w:before="10"/>
        <w:rPr>
          <w:rFonts w:ascii="Arial"/>
          <w:b/>
          <w:sz w:val="25"/>
        </w:rPr>
      </w:pPr>
    </w:p>
    <w:p>
      <w:pPr>
        <w:spacing w:before="0"/>
        <w:ind w:left="195" w:right="-5" w:firstLine="0"/>
        <w:jc w:val="left"/>
        <w:rPr>
          <w:rFonts w:ascii="Arial"/>
          <w:b/>
          <w:sz w:val="19"/>
        </w:rPr>
      </w:pPr>
      <w:r>
        <w:rPr>
          <w:rFonts w:ascii="Arial"/>
          <w:b/>
          <w:color w:val="808080"/>
          <w:sz w:val="24"/>
        </w:rPr>
        <w:t>33</w:t>
      </w:r>
      <w:r>
        <w:rPr>
          <w:rFonts w:ascii="Arial"/>
          <w:b/>
          <w:color w:val="808080"/>
          <w:sz w:val="19"/>
        </w:rPr>
        <w:t>. 1842</w:t>
      </w:r>
    </w:p>
    <w:p>
      <w:pPr>
        <w:spacing w:before="83"/>
        <w:ind w:left="2944" w:right="294" w:firstLine="0"/>
        <w:jc w:val="left"/>
        <w:rPr>
          <w:sz w:val="18"/>
        </w:rPr>
      </w:pPr>
      <w:r>
        <w:rPr/>
        <w:br w:type="column"/>
      </w:r>
      <w:r>
        <w:rPr>
          <w:sz w:val="18"/>
        </w:rPr>
        <w:t>*El final de la lucha contra ellos resultó positiva.</w:t>
      </w:r>
    </w:p>
    <w:p>
      <w:pPr>
        <w:pStyle w:val="BodyText"/>
        <w:rPr>
          <w:sz w:val="26"/>
        </w:rPr>
      </w:pPr>
    </w:p>
    <w:p>
      <w:pPr>
        <w:spacing w:before="0"/>
        <w:ind w:left="109" w:right="294" w:firstLine="0"/>
        <w:jc w:val="left"/>
        <w:rPr>
          <w:i/>
          <w:sz w:val="18"/>
        </w:rPr>
      </w:pPr>
      <w:r>
        <w:rPr>
          <w:i/>
          <w:sz w:val="18"/>
        </w:rPr>
        <w:t>Y del mismo se transmitió que dijo el Profeta, Allah le bendiga y le dé  paz:</w:t>
      </w:r>
    </w:p>
    <w:p>
      <w:pPr>
        <w:pStyle w:val="BodyText"/>
        <w:spacing w:before="120"/>
        <w:ind w:left="109" w:right="294" w:firstLine="405"/>
      </w:pPr>
      <w:r>
        <w:rPr/>
        <w:t>“Allah, Poderoso y Majestuoso, se ha maravillado de un pueblo que entrará en  el Jardín</w:t>
      </w:r>
      <w:r>
        <w:rPr>
          <w:spacing w:val="34"/>
        </w:rPr>
        <w:t> </w:t>
      </w:r>
      <w:r>
        <w:rPr/>
        <w:t>encadenado.”*</w:t>
      </w:r>
    </w:p>
    <w:p>
      <w:pPr>
        <w:spacing w:after="0"/>
        <w:sectPr>
          <w:type w:val="continuous"/>
          <w:pgSz w:w="11920" w:h="16840"/>
          <w:pgMar w:top="1600" w:bottom="280" w:left="1680" w:right="1080"/>
          <w:cols w:num="2" w:equalWidth="0">
            <w:col w:w="1006" w:space="40"/>
            <w:col w:w="8114"/>
          </w:cols>
        </w:sectPr>
      </w:pP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type w:val="continuous"/>
          <w:pgSz w:w="11920" w:h="16840"/>
          <w:pgMar w:top="1600" w:bottom="280" w:left="1680" w:right="1080"/>
        </w:sectPr>
      </w:pPr>
    </w:p>
    <w:p>
      <w:pPr>
        <w:pStyle w:val="BodyText"/>
        <w:rPr>
          <w:rFonts w:ascii="Arial"/>
          <w:b/>
        </w:rPr>
      </w:pPr>
    </w:p>
    <w:p>
      <w:pPr>
        <w:pStyle w:val="BodyText"/>
        <w:spacing w:before="9"/>
        <w:rPr>
          <w:rFonts w:ascii="Arial"/>
          <w:b/>
          <w:sz w:val="35"/>
        </w:rPr>
      </w:pPr>
    </w:p>
    <w:p>
      <w:pPr>
        <w:spacing w:before="0"/>
        <w:ind w:left="195" w:right="-5" w:firstLine="0"/>
        <w:jc w:val="left"/>
        <w:rPr>
          <w:rFonts w:ascii="Arial"/>
          <w:b/>
          <w:sz w:val="19"/>
        </w:rPr>
      </w:pPr>
      <w:r>
        <w:rPr>
          <w:rFonts w:ascii="Arial"/>
          <w:b/>
          <w:color w:val="808080"/>
          <w:sz w:val="24"/>
        </w:rPr>
        <w:t>34</w:t>
      </w:r>
      <w:r>
        <w:rPr>
          <w:rFonts w:ascii="Arial"/>
          <w:b/>
          <w:color w:val="808080"/>
          <w:sz w:val="19"/>
        </w:rPr>
        <w:t>. 1843</w:t>
      </w:r>
    </w:p>
    <w:p>
      <w:pPr>
        <w:spacing w:line="196" w:lineRule="exact" w:before="81"/>
        <w:ind w:left="2944" w:right="128" w:firstLine="0"/>
        <w:jc w:val="both"/>
        <w:rPr>
          <w:sz w:val="18"/>
        </w:rPr>
      </w:pPr>
      <w:r>
        <w:rPr/>
        <w:br w:type="column"/>
      </w:r>
      <w:r>
        <w:rPr>
          <w:sz w:val="18"/>
        </w:rPr>
        <w:t>*Dijo An-Nawaw i: Es decir, serán hechos prisioneros y encadenados a causa</w:t>
      </w:r>
      <w:r>
        <w:rPr>
          <w:spacing w:val="-5"/>
          <w:sz w:val="18"/>
        </w:rPr>
        <w:t> </w:t>
      </w:r>
      <w:r>
        <w:rPr>
          <w:sz w:val="18"/>
        </w:rPr>
        <w:t>de</w:t>
      </w:r>
      <w:r>
        <w:rPr>
          <w:spacing w:val="-5"/>
          <w:sz w:val="18"/>
        </w:rPr>
        <w:t> </w:t>
      </w:r>
      <w:r>
        <w:rPr>
          <w:sz w:val="18"/>
        </w:rPr>
        <w:t>su</w:t>
      </w:r>
      <w:r>
        <w:rPr>
          <w:spacing w:val="-5"/>
          <w:sz w:val="18"/>
        </w:rPr>
        <w:t> </w:t>
      </w:r>
      <w:r>
        <w:rPr>
          <w:sz w:val="18"/>
        </w:rPr>
        <w:t>despecho</w:t>
      </w:r>
      <w:r>
        <w:rPr>
          <w:spacing w:val="-5"/>
          <w:sz w:val="18"/>
        </w:rPr>
        <w:t> </w:t>
      </w:r>
      <w:r>
        <w:rPr>
          <w:sz w:val="18"/>
        </w:rPr>
        <w:t>hacia</w:t>
      </w:r>
      <w:r>
        <w:rPr>
          <w:spacing w:val="-5"/>
          <w:sz w:val="18"/>
        </w:rPr>
        <w:t> </w:t>
      </w:r>
      <w:r>
        <w:rPr>
          <w:sz w:val="18"/>
        </w:rPr>
        <w:t>el</w:t>
      </w:r>
      <w:r>
        <w:rPr>
          <w:spacing w:val="-5"/>
          <w:sz w:val="18"/>
        </w:rPr>
        <w:t> </w:t>
      </w:r>
      <w:r>
        <w:rPr>
          <w:sz w:val="18"/>
        </w:rPr>
        <w:t>Islam.</w:t>
      </w:r>
      <w:r>
        <w:rPr>
          <w:spacing w:val="-5"/>
          <w:sz w:val="18"/>
        </w:rPr>
        <w:t> </w:t>
      </w:r>
      <w:r>
        <w:rPr>
          <w:sz w:val="18"/>
        </w:rPr>
        <w:t>Después</w:t>
      </w:r>
      <w:r>
        <w:rPr>
          <w:spacing w:val="-5"/>
          <w:sz w:val="18"/>
        </w:rPr>
        <w:t> </w:t>
      </w:r>
      <w:r>
        <w:rPr>
          <w:sz w:val="18"/>
        </w:rPr>
        <w:t>se</w:t>
      </w:r>
      <w:r>
        <w:rPr>
          <w:spacing w:val="-5"/>
          <w:sz w:val="18"/>
        </w:rPr>
        <w:t> </w:t>
      </w:r>
      <w:r>
        <w:rPr>
          <w:sz w:val="18"/>
        </w:rPr>
        <w:t>harán</w:t>
      </w:r>
      <w:r>
        <w:rPr>
          <w:spacing w:val="-5"/>
          <w:sz w:val="18"/>
        </w:rPr>
        <w:t> </w:t>
      </w:r>
      <w:r>
        <w:rPr>
          <w:sz w:val="18"/>
        </w:rPr>
        <w:t>musulmanes</w:t>
      </w:r>
      <w:r>
        <w:rPr>
          <w:spacing w:val="-5"/>
          <w:sz w:val="18"/>
        </w:rPr>
        <w:t> </w:t>
      </w:r>
      <w:r>
        <w:rPr>
          <w:sz w:val="18"/>
        </w:rPr>
        <w:t>y</w:t>
      </w:r>
      <w:r>
        <w:rPr>
          <w:spacing w:val="-5"/>
          <w:sz w:val="18"/>
        </w:rPr>
        <w:t> </w:t>
      </w:r>
      <w:r>
        <w:rPr>
          <w:sz w:val="18"/>
        </w:rPr>
        <w:t>en- trarán en el</w:t>
      </w:r>
      <w:r>
        <w:rPr>
          <w:spacing w:val="15"/>
          <w:sz w:val="18"/>
        </w:rPr>
        <w:t> </w:t>
      </w:r>
      <w:r>
        <w:rPr>
          <w:sz w:val="18"/>
        </w:rPr>
        <w:t>Jardín.</w:t>
      </w:r>
    </w:p>
    <w:p>
      <w:pPr>
        <w:pStyle w:val="BodyText"/>
        <w:spacing w:before="8"/>
        <w:rPr>
          <w:sz w:val="26"/>
        </w:rPr>
      </w:pPr>
    </w:p>
    <w:p>
      <w:pPr>
        <w:spacing w:before="0"/>
        <w:ind w:left="109" w:right="294" w:firstLine="0"/>
        <w:jc w:val="left"/>
        <w:rPr>
          <w:i/>
          <w:sz w:val="18"/>
        </w:rPr>
      </w:pPr>
      <w:r>
        <w:rPr>
          <w:i/>
          <w:sz w:val="18"/>
        </w:rPr>
        <w:t>Y del mismo se transmitió que dijo el Profeta, Allah le bendiga y le dé  paz:</w:t>
      </w:r>
    </w:p>
    <w:p>
      <w:pPr>
        <w:pStyle w:val="BodyText"/>
        <w:spacing w:before="120"/>
        <w:ind w:left="109" w:right="294" w:firstLine="405"/>
      </w:pPr>
      <w:r>
        <w:rPr/>
        <w:t>“Los lugares más queridos para Allah, son sus mezquitas. Y los más aborreci- bles para Él, los zocos.”</w:t>
      </w:r>
    </w:p>
    <w:p>
      <w:pPr>
        <w:spacing w:after="0"/>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35</w:t>
      </w:r>
      <w:r>
        <w:rPr>
          <w:rFonts w:ascii="Arial"/>
          <w:b/>
          <w:color w:val="808080"/>
          <w:sz w:val="19"/>
        </w:rPr>
        <w:t>. 1844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Salmán Al Fárisi, Allah esté complacido con él,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1006" w:space="40"/>
            <w:col w:w="4745" w:space="1605"/>
            <w:col w:w="1764"/>
          </w:cols>
        </w:sectPr>
      </w:pPr>
    </w:p>
    <w:p>
      <w:pPr>
        <w:pStyle w:val="BodyText"/>
        <w:spacing w:before="120"/>
        <w:ind w:left="1155" w:right="192" w:firstLine="405"/>
      </w:pPr>
      <w:r>
        <w:rPr/>
        <w:t>“No seas, si puedes, el primero en entrar al mercado, ni el último en salir. Ya </w:t>
      </w:r>
      <w:r>
        <w:rPr>
          <w:spacing w:val="2"/>
        </w:rPr>
        <w:t>que </w:t>
      </w:r>
      <w:r>
        <w:rPr/>
        <w:t>es la </w:t>
      </w:r>
      <w:r>
        <w:rPr>
          <w:spacing w:val="3"/>
        </w:rPr>
        <w:t>batalla </w:t>
      </w:r>
      <w:r>
        <w:rPr/>
        <w:t>de </w:t>
      </w:r>
      <w:r>
        <w:rPr>
          <w:i/>
          <w:spacing w:val="3"/>
        </w:rPr>
        <w:t>shaitán </w:t>
      </w:r>
      <w:r>
        <w:rPr/>
        <w:t>y en </w:t>
      </w:r>
      <w:r>
        <w:rPr>
          <w:spacing w:val="3"/>
        </w:rPr>
        <w:t>ella alza </w:t>
      </w:r>
      <w:r>
        <w:rPr/>
        <w:t>su</w:t>
      </w:r>
      <w:r>
        <w:rPr>
          <w:spacing w:val="55"/>
        </w:rPr>
        <w:t> </w:t>
      </w:r>
      <w:r>
        <w:rPr>
          <w:spacing w:val="4"/>
        </w:rPr>
        <w:t>bandera.”</w:t>
      </w:r>
    </w:p>
    <w:p>
      <w:pPr>
        <w:spacing w:before="71"/>
        <w:ind w:left="1155" w:right="84" w:firstLine="6435"/>
        <w:jc w:val="left"/>
        <w:rPr>
          <w:rFonts w:ascii="Arial" w:hAnsi="Arial"/>
          <w:b/>
          <w:sz w:val="16"/>
        </w:rPr>
      </w:pPr>
      <w:r>
        <w:rPr>
          <w:rFonts w:ascii="Arial" w:hAnsi="Arial"/>
          <w:b/>
          <w:color w:val="808080"/>
          <w:w w:val="105"/>
          <w:sz w:val="16"/>
        </w:rPr>
        <w:t>Lo relató Muslim.</w:t>
      </w:r>
    </w:p>
    <w:p>
      <w:pPr>
        <w:pStyle w:val="BodyText"/>
        <w:rPr>
          <w:rFonts w:ascii="Arial"/>
          <w:b/>
          <w:sz w:val="16"/>
        </w:rPr>
      </w:pPr>
    </w:p>
    <w:p>
      <w:pPr>
        <w:spacing w:line="196" w:lineRule="exact" w:before="0"/>
        <w:ind w:left="1155" w:right="413" w:firstLine="0"/>
        <w:jc w:val="left"/>
        <w:rPr>
          <w:i/>
          <w:sz w:val="18"/>
        </w:rPr>
      </w:pPr>
      <w:r>
        <w:rPr>
          <w:i/>
          <w:sz w:val="18"/>
        </w:rPr>
        <w:t>Y se </w:t>
      </w:r>
      <w:r>
        <w:rPr>
          <w:i/>
          <w:spacing w:val="2"/>
          <w:sz w:val="18"/>
        </w:rPr>
        <w:t>transmitió </w:t>
      </w:r>
      <w:r>
        <w:rPr>
          <w:i/>
          <w:sz w:val="18"/>
        </w:rPr>
        <w:t>en </w:t>
      </w:r>
      <w:r>
        <w:rPr>
          <w:i/>
          <w:spacing w:val="2"/>
          <w:sz w:val="18"/>
        </w:rPr>
        <w:t>otro relato </w:t>
      </w:r>
      <w:r>
        <w:rPr>
          <w:i/>
          <w:sz w:val="18"/>
        </w:rPr>
        <w:t>de </w:t>
      </w:r>
      <w:r>
        <w:rPr>
          <w:i/>
          <w:spacing w:val="2"/>
          <w:sz w:val="18"/>
        </w:rPr>
        <w:t>Salmán,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w:t>
      </w:r>
      <w:r>
        <w:rPr>
          <w:i/>
          <w:spacing w:val="51"/>
          <w:sz w:val="18"/>
        </w:rPr>
        <w:t> </w:t>
      </w:r>
      <w:r>
        <w:rPr>
          <w:i/>
          <w:sz w:val="18"/>
        </w:rPr>
        <w:t>paz:</w:t>
      </w:r>
    </w:p>
    <w:p>
      <w:pPr>
        <w:pStyle w:val="BodyText"/>
        <w:spacing w:before="129"/>
        <w:ind w:left="1155" w:right="192" w:firstLine="405"/>
      </w:pPr>
      <w:r>
        <w:rPr/>
        <w:t>“No seas el primero en entrar al mercado, ni el último en salir. Ya que en él se detiene </w:t>
      </w:r>
      <w:r>
        <w:rPr>
          <w:i/>
        </w:rPr>
        <w:t>shaitán </w:t>
      </w:r>
      <w:r>
        <w:rPr/>
        <w:t>y suelta sus polluelos.”</w:t>
      </w:r>
    </w:p>
    <w:p>
      <w:pPr>
        <w:pStyle w:val="BodyText"/>
        <w:spacing w:before="6"/>
        <w:rPr>
          <w:sz w:val="21"/>
        </w:rPr>
      </w:pPr>
    </w:p>
    <w:p>
      <w:pPr>
        <w:spacing w:after="0"/>
        <w:rPr>
          <w:sz w:val="21"/>
        </w:rPr>
        <w:sectPr>
          <w:type w:val="continuous"/>
          <w:pgSz w:w="11920" w:h="16840"/>
          <w:pgMar w:top="1600" w:bottom="280" w:left="1680" w:right="1080"/>
        </w:sectPr>
      </w:pPr>
    </w:p>
    <w:p>
      <w:pPr>
        <w:spacing w:before="69"/>
        <w:ind w:left="195" w:right="-5" w:firstLine="0"/>
        <w:jc w:val="left"/>
        <w:rPr>
          <w:rFonts w:ascii="Arial"/>
          <w:b/>
          <w:sz w:val="19"/>
        </w:rPr>
      </w:pPr>
      <w:r>
        <w:rPr>
          <w:rFonts w:ascii="Arial"/>
          <w:b/>
          <w:color w:val="808080"/>
          <w:sz w:val="24"/>
        </w:rPr>
        <w:t>36</w:t>
      </w:r>
      <w:r>
        <w:rPr>
          <w:rFonts w:ascii="Arial"/>
          <w:b/>
          <w:color w:val="808080"/>
          <w:sz w:val="19"/>
        </w:rPr>
        <w:t>. 1845</w:t>
      </w:r>
    </w:p>
    <w:p>
      <w:pPr>
        <w:pStyle w:val="BodyText"/>
        <w:rPr>
          <w:rFonts w:ascii="Arial"/>
          <w:b/>
          <w:sz w:val="18"/>
        </w:rPr>
      </w:pPr>
      <w:r>
        <w:rPr/>
        <w:br w:type="column"/>
      </w:r>
      <w:r>
        <w:rPr>
          <w:rFonts w:ascii="Arial"/>
          <w:b/>
          <w:sz w:val="18"/>
        </w:rPr>
      </w:r>
    </w:p>
    <w:p>
      <w:pPr>
        <w:spacing w:before="142"/>
        <w:ind w:left="109" w:right="294" w:firstLine="0"/>
        <w:jc w:val="left"/>
        <w:rPr>
          <w:i/>
          <w:sz w:val="18"/>
        </w:rPr>
      </w:pPr>
      <w:r>
        <w:rPr>
          <w:i/>
          <w:sz w:val="18"/>
        </w:rPr>
        <w:t>Se transmitió de Asim Al Ahual y éste de Abdallah Ibn Saryisa, Allah esté complacido con él, que dijo:</w:t>
      </w:r>
    </w:p>
    <w:p>
      <w:pPr>
        <w:pStyle w:val="BodyText"/>
        <w:spacing w:before="120"/>
        <w:ind w:left="514" w:right="2190"/>
      </w:pPr>
      <w:r>
        <w:rPr/>
        <w:t>“Le dije al Mensajero de Allah, Él le bendiga y le dé paz: ‘¡Mensajero de Allah, que Allah te otorgue el perdón!’ Dijo: ‘¡Y a ti también!’</w:t>
      </w:r>
    </w:p>
    <w:p>
      <w:pPr>
        <w:pStyle w:val="BodyText"/>
        <w:ind w:left="514" w:right="294"/>
      </w:pPr>
      <w:r>
        <w:rPr/>
        <w:t>Dijo Asim: Le pregunté: ‘¿El Mensajero de Allah pidió el perdón a Allah para</w:t>
      </w:r>
    </w:p>
    <w:p>
      <w:pPr>
        <w:spacing w:after="0"/>
        <w:sectPr>
          <w:type w:val="continuous"/>
          <w:pgSz w:w="11920" w:h="16840"/>
          <w:pgMar w:top="1600" w:bottom="280" w:left="1680" w:right="1080"/>
          <w:cols w:num="2" w:equalWidth="0">
            <w:col w:w="1006" w:space="40"/>
            <w:col w:w="8114"/>
          </w:cols>
        </w:sectPr>
      </w:pPr>
    </w:p>
    <w:p>
      <w:pPr>
        <w:pStyle w:val="BodyText"/>
        <w:jc w:val="right"/>
      </w:pPr>
      <w:r>
        <w:rPr/>
        <w:t>ti?’</w:t>
      </w:r>
    </w:p>
    <w:p>
      <w:pPr>
        <w:pStyle w:val="BodyText"/>
      </w:pPr>
      <w:r>
        <w:rPr/>
        <w:br w:type="column"/>
      </w:r>
      <w:r>
        <w:rPr/>
      </w:r>
    </w:p>
    <w:p>
      <w:pPr>
        <w:pStyle w:val="BodyText"/>
        <w:ind w:left="80" w:right="4242"/>
      </w:pPr>
      <w:r>
        <w:rPr/>
        <w:t>Dijo: ‘¡Si, y para ti también!’ Después le recitó esta aleya:</w:t>
      </w:r>
    </w:p>
    <w:p>
      <w:pPr>
        <w:spacing w:after="0"/>
        <w:sectPr>
          <w:type w:val="continuous"/>
          <w:pgSz w:w="11920" w:h="16840"/>
          <w:pgMar w:top="1600" w:bottom="280" w:left="1680" w:right="1080"/>
          <w:cols w:num="2" w:equalWidth="0">
            <w:col w:w="1440" w:space="40"/>
            <w:col w:w="7680"/>
          </w:cols>
        </w:sectPr>
      </w:pPr>
    </w:p>
    <w:p>
      <w:pPr>
        <w:pStyle w:val="BodyText"/>
        <w:rPr>
          <w:sz w:val="26"/>
        </w:rPr>
      </w:pPr>
    </w:p>
    <w:p>
      <w:pPr>
        <w:spacing w:before="81"/>
        <w:ind w:left="1155" w:right="192" w:firstLine="0"/>
        <w:jc w:val="left"/>
        <w:rPr>
          <w:rFonts w:ascii="Arial Narrow"/>
          <w:sz w:val="19"/>
        </w:rPr>
      </w:pPr>
      <w:r>
        <w:rPr>
          <w:rFonts w:ascii="Arial Narrow"/>
          <w:w w:val="105"/>
          <w:sz w:val="19"/>
        </w:rPr>
        <w:t>796</w:t>
      </w:r>
    </w:p>
    <w:p>
      <w:pPr>
        <w:spacing w:after="0"/>
        <w:jc w:val="left"/>
        <w:rPr>
          <w:rFonts w:ascii="Arial Narrow"/>
          <w:sz w:val="19"/>
        </w:rPr>
        <w:sectPr>
          <w:type w:val="continuous"/>
          <w:pgSz w:w="11920" w:h="16840"/>
          <w:pgMar w:top="1600" w:bottom="280" w:left="1680" w:right="1080"/>
        </w:sectPr>
      </w:pPr>
    </w:p>
    <w:p>
      <w:pPr>
        <w:pStyle w:val="BodyText"/>
        <w:rPr>
          <w:rFonts w:ascii="Arial Narrow"/>
        </w:rPr>
      </w:pPr>
    </w:p>
    <w:p>
      <w:pPr>
        <w:pStyle w:val="BodyText"/>
        <w:rPr>
          <w:rFonts w:ascii="Arial Narrow"/>
        </w:rPr>
      </w:pPr>
    </w:p>
    <w:p>
      <w:pPr>
        <w:pStyle w:val="BodyText"/>
        <w:spacing w:before="11"/>
        <w:rPr>
          <w:rFonts w:ascii="Arial Narrow"/>
          <w:sz w:val="19"/>
        </w:rPr>
      </w:pPr>
    </w:p>
    <w:p>
      <w:pPr>
        <w:spacing w:before="0"/>
        <w:ind w:left="255" w:right="-5" w:firstLine="0"/>
        <w:jc w:val="left"/>
        <w:rPr>
          <w:rFonts w:ascii="Arial"/>
          <w:b/>
          <w:sz w:val="19"/>
        </w:rPr>
      </w:pPr>
      <w:r>
        <w:rPr>
          <w:rFonts w:ascii="Arial"/>
          <w:b/>
          <w:color w:val="808080"/>
          <w:sz w:val="24"/>
        </w:rPr>
        <w:t>37</w:t>
      </w:r>
      <w:r>
        <w:rPr>
          <w:rFonts w:ascii="Arial"/>
          <w:b/>
          <w:color w:val="808080"/>
          <w:sz w:val="19"/>
        </w:rPr>
        <w:t>. 1846</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5" w:firstLine="0"/>
        <w:jc w:val="left"/>
        <w:rPr>
          <w:rFonts w:ascii="Arial"/>
          <w:b/>
          <w:sz w:val="19"/>
        </w:rPr>
      </w:pPr>
      <w:r>
        <w:rPr>
          <w:rFonts w:ascii="Arial"/>
          <w:b/>
          <w:color w:val="808080"/>
          <w:sz w:val="24"/>
        </w:rPr>
        <w:t>38</w:t>
      </w:r>
      <w:r>
        <w:rPr>
          <w:rFonts w:ascii="Arial"/>
          <w:b/>
          <w:color w:val="808080"/>
          <w:sz w:val="19"/>
        </w:rPr>
        <w:t>. 1847</w:t>
      </w:r>
    </w:p>
    <w:p>
      <w:pPr>
        <w:pStyle w:val="BodyText"/>
        <w:spacing w:before="48"/>
        <w:ind w:left="514" w:right="294"/>
      </w:pPr>
      <w:r>
        <w:rPr/>
        <w:br w:type="column"/>
      </w:r>
      <w:r>
        <w:rPr/>
        <w:t>‘Y pide el perdón por tus faltas, también para los creyentes y las  creyentes’.”</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Masud Al Ansari, Allah esté complacido con él, que dijo el Profeta, Allah esté complacido de él   :</w:t>
      </w:r>
    </w:p>
    <w:p>
      <w:pPr>
        <w:pStyle w:val="BodyText"/>
        <w:spacing w:before="120"/>
        <w:ind w:left="109" w:right="294" w:firstLine="405"/>
      </w:pPr>
      <w:r>
        <w:rPr/>
        <w:t>“De los dichos de los primeros profetas, ha llegado a la gente: ‘El que no </w:t>
      </w:r>
      <w:r>
        <w:rPr>
          <w:spacing w:val="3"/>
        </w:rPr>
        <w:t>se </w:t>
      </w:r>
      <w:r>
        <w:rPr/>
        <w:t>avergüenza de nada ante los demás, puede incurrir en </w:t>
      </w:r>
      <w:r>
        <w:rPr>
          <w:spacing w:val="2"/>
        </w:rPr>
        <w:t>toda clase </w:t>
      </w:r>
      <w:r>
        <w:rPr/>
        <w:t>de </w:t>
      </w:r>
      <w:r>
        <w:rPr>
          <w:spacing w:val="59"/>
        </w:rPr>
        <w:t> </w:t>
      </w:r>
      <w:r>
        <w:rPr/>
        <w:t>faltas’.”</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Ibn Masud, Allah esté complacido con él, que dijo el Profeta, Allah le bendiga y le dé   paz:</w:t>
      </w:r>
    </w:p>
    <w:p>
      <w:pPr>
        <w:pStyle w:val="BodyText"/>
        <w:spacing w:before="120"/>
        <w:ind w:left="109" w:right="294" w:firstLine="405"/>
      </w:pPr>
      <w:r>
        <w:rPr/>
        <w:t>“De lo primero que se juzgará a la gente en el Día del Juicio, será del delito de asesinato.”</w:t>
      </w:r>
    </w:p>
    <w:p>
      <w:pPr>
        <w:spacing w:after="0"/>
        <w:sectPr>
          <w:pgSz w:w="11920" w:h="16840"/>
          <w:pgMar w:top="118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39</w:t>
      </w:r>
      <w:r>
        <w:rPr>
          <w:rFonts w:ascii="Arial"/>
          <w:b/>
          <w:color w:val="808080"/>
          <w:sz w:val="19"/>
        </w:rPr>
        <w:t>. 1848</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Aisha, Allah esté complacido con él, que dijo el Mensajero de Allah, Él le bendiga y le dé   paz:</w:t>
      </w:r>
    </w:p>
    <w:p>
      <w:pPr>
        <w:pStyle w:val="BodyText"/>
        <w:spacing w:before="120"/>
        <w:ind w:left="109" w:right="294" w:firstLine="405"/>
      </w:pPr>
      <w:r>
        <w:rPr/>
        <w:t>“Los ángeles han sido creados de luz; los genios de una mezcla de fuego; y Adam de lo que se os ha descrito (es decir, de  barro).”</w:t>
      </w:r>
    </w:p>
    <w:p>
      <w:pPr>
        <w:spacing w:after="0"/>
        <w:sectPr>
          <w:type w:val="continuous"/>
          <w:pgSz w:w="11920" w:h="16840"/>
          <w:pgMar w:top="1600" w:bottom="280" w:left="1680" w:right="1020"/>
          <w:cols w:num="2" w:equalWidth="0">
            <w:col w:w="1066" w:space="40"/>
            <w:col w:w="8114"/>
          </w:cols>
        </w:sectPr>
      </w:pPr>
    </w:p>
    <w:p>
      <w:pPr>
        <w:pStyle w:val="BodyText"/>
      </w:pPr>
    </w:p>
    <w:p>
      <w:pPr>
        <w:spacing w:before="191"/>
        <w:ind w:left="255" w:right="-13" w:firstLine="0"/>
        <w:jc w:val="left"/>
        <w:rPr>
          <w:rFonts w:ascii="Arial"/>
          <w:b/>
          <w:sz w:val="19"/>
        </w:rPr>
      </w:pPr>
      <w:r>
        <w:rPr>
          <w:rFonts w:ascii="Arial"/>
          <w:b/>
          <w:color w:val="808080"/>
          <w:sz w:val="24"/>
        </w:rPr>
        <w:t>40</w:t>
      </w:r>
      <w:r>
        <w:rPr>
          <w:rFonts w:ascii="Arial"/>
          <w:b/>
          <w:color w:val="808080"/>
          <w:sz w:val="19"/>
        </w:rPr>
        <w:t>. 1849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17" w:right="0" w:firstLine="0"/>
        <w:jc w:val="left"/>
        <w:rPr>
          <w:i/>
          <w:sz w:val="18"/>
        </w:rPr>
      </w:pPr>
      <w:r>
        <w:rPr>
          <w:i/>
          <w:sz w:val="18"/>
        </w:rPr>
        <w:t>Y de la misma se transmitió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58" w:space="40"/>
            <w:col w:w="2443" w:space="3855"/>
            <w:col w:w="1824"/>
          </w:cols>
        </w:sectPr>
      </w:pPr>
    </w:p>
    <w:p>
      <w:pPr>
        <w:pStyle w:val="BodyText"/>
        <w:spacing w:before="120"/>
        <w:ind w:left="1620" w:right="127"/>
      </w:pPr>
      <w:r>
        <w:rPr/>
        <w:t>“El carácter del Profeta de Allah, Él le bendiga y le dé paz, era el   Corán.”*</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spacing w:before="10"/>
        <w:rPr>
          <w:rFonts w:ascii="Arial"/>
          <w:b/>
          <w:sz w:val="25"/>
        </w:rPr>
      </w:pPr>
    </w:p>
    <w:p>
      <w:pPr>
        <w:spacing w:before="0"/>
        <w:ind w:left="255" w:right="-5" w:firstLine="0"/>
        <w:jc w:val="left"/>
        <w:rPr>
          <w:rFonts w:ascii="Arial"/>
          <w:b/>
          <w:sz w:val="19"/>
        </w:rPr>
      </w:pPr>
      <w:r>
        <w:rPr>
          <w:rFonts w:ascii="Arial"/>
          <w:b/>
          <w:color w:val="808080"/>
          <w:sz w:val="24"/>
        </w:rPr>
        <w:t>41</w:t>
      </w:r>
      <w:r>
        <w:rPr>
          <w:rFonts w:ascii="Arial"/>
          <w:b/>
          <w:color w:val="808080"/>
          <w:sz w:val="19"/>
        </w:rPr>
        <w:t>. 1850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77"/>
        <w:ind w:left="255" w:right="-5" w:firstLine="0"/>
        <w:jc w:val="left"/>
        <w:rPr>
          <w:rFonts w:ascii="Arial"/>
          <w:b/>
          <w:sz w:val="19"/>
        </w:rPr>
      </w:pPr>
      <w:r>
        <w:rPr>
          <w:rFonts w:ascii="Arial"/>
          <w:b/>
          <w:color w:val="808080"/>
          <w:sz w:val="24"/>
        </w:rPr>
        <w:t>42</w:t>
      </w:r>
      <w:r>
        <w:rPr>
          <w:rFonts w:ascii="Arial"/>
          <w:b/>
          <w:color w:val="808080"/>
          <w:sz w:val="19"/>
        </w:rPr>
        <w:t>. 1851</w:t>
      </w:r>
    </w:p>
    <w:p>
      <w:pPr>
        <w:spacing w:before="83"/>
        <w:ind w:left="164" w:right="256" w:firstLine="0"/>
        <w:jc w:val="center"/>
        <w:rPr>
          <w:sz w:val="18"/>
        </w:rPr>
      </w:pPr>
      <w:r>
        <w:rPr/>
        <w:br w:type="column"/>
      </w:r>
      <w:r>
        <w:rPr>
          <w:sz w:val="18"/>
        </w:rPr>
        <w:t>*En su práctica más completa.</w:t>
      </w:r>
    </w:p>
    <w:p>
      <w:pPr>
        <w:pStyle w:val="BodyText"/>
        <w:rPr>
          <w:sz w:val="26"/>
        </w:rPr>
      </w:pPr>
    </w:p>
    <w:p>
      <w:pPr>
        <w:spacing w:before="0"/>
        <w:ind w:left="109" w:right="294" w:firstLine="0"/>
        <w:jc w:val="left"/>
        <w:rPr>
          <w:i/>
          <w:sz w:val="18"/>
        </w:rPr>
      </w:pPr>
      <w:r>
        <w:rPr>
          <w:i/>
          <w:sz w:val="18"/>
        </w:rPr>
        <w:t>Y de la misma se transmitió que dijo el Mensajero de Allah, Él le bendiga y le dé   paz:</w:t>
      </w:r>
    </w:p>
    <w:p>
      <w:pPr>
        <w:pStyle w:val="BodyText"/>
        <w:spacing w:before="120"/>
        <w:ind w:left="109" w:right="160" w:firstLine="405"/>
        <w:jc w:val="both"/>
      </w:pPr>
      <w:r>
        <w:rPr/>
        <w:t>“Quien desee el encuentro con Allah, Allah deseará encontrarse con él. Y   quien deteste el encuentro con Allah, Allah detestará encontrarse con </w:t>
      </w:r>
      <w:r>
        <w:rPr>
          <w:spacing w:val="58"/>
        </w:rPr>
        <w:t> </w:t>
      </w:r>
      <w:r>
        <w:rPr>
          <w:spacing w:val="2"/>
        </w:rPr>
        <w:t>él.</w:t>
      </w:r>
    </w:p>
    <w:p>
      <w:pPr>
        <w:pStyle w:val="BodyText"/>
        <w:ind w:left="109" w:right="128" w:firstLine="405"/>
        <w:jc w:val="both"/>
      </w:pPr>
      <w:r>
        <w:rPr/>
        <w:t>Le pregunté: ¿Mensajero de Allah, quiere decir que aquel que detesta la muer-  te, detesta, por lo tanto, el encuentro con Allah? Ya que en ese caso todos nosotros la</w:t>
      </w:r>
      <w:r>
        <w:rPr>
          <w:spacing w:val="5"/>
        </w:rPr>
        <w:t> </w:t>
      </w:r>
      <w:r>
        <w:rPr>
          <w:spacing w:val="3"/>
        </w:rPr>
        <w:t>detestamos.’</w:t>
      </w:r>
    </w:p>
    <w:p>
      <w:pPr>
        <w:pStyle w:val="BodyText"/>
        <w:ind w:left="109" w:right="113" w:firstLine="405"/>
        <w:jc w:val="both"/>
      </w:pPr>
      <w:r>
        <w:rPr/>
        <w:t>Contestó: ‘¡No es así! Sin embargo, cuando al creyente se le anuncia la compa- sión de Allah, Su complacencia y Su Jardín, desea el encuentro con Allah, y Allah querrá encontrarse con él.’</w:t>
      </w:r>
    </w:p>
    <w:p>
      <w:pPr>
        <w:pStyle w:val="BodyText"/>
        <w:ind w:left="109" w:right="133" w:firstLine="405"/>
        <w:jc w:val="both"/>
      </w:pPr>
      <w:r>
        <w:rPr/>
        <w:t>Y añadió: ‘Mientras que el infiel, cuando se le anuncia el castigo de Allah y Su ira, detesta el encuentro con Allah. Y Allah detestará su  encuentro’.”</w:t>
      </w:r>
    </w:p>
    <w:p>
      <w:pPr>
        <w:spacing w:before="71"/>
        <w:ind w:left="0" w:right="128"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type w:val="continuous"/>
          <w:pgSz w:w="11920" w:h="16840"/>
          <w:pgMar w:top="1600" w:bottom="280" w:left="1680" w:right="1020"/>
          <w:cols w:num="2" w:equalWidth="0">
            <w:col w:w="1066" w:space="40"/>
            <w:col w:w="8114"/>
          </w:cols>
        </w:sectPr>
      </w:pPr>
    </w:p>
    <w:p>
      <w:pPr>
        <w:spacing w:before="4"/>
        <w:ind w:left="1215" w:right="1490" w:firstLine="0"/>
        <w:jc w:val="left"/>
        <w:rPr>
          <w:i/>
          <w:sz w:val="18"/>
        </w:rPr>
      </w:pPr>
      <w:r>
        <w:rPr>
          <w:i/>
          <w:sz w:val="18"/>
        </w:rPr>
        <w:t>Se transmitió de ‘Umm Al Muminín’, Safía, Allah esté complacido con ella, que  dijo:</w:t>
      </w:r>
    </w:p>
    <w:p>
      <w:pPr>
        <w:pStyle w:val="BodyText"/>
        <w:spacing w:before="1"/>
        <w:rPr>
          <w:i/>
          <w:sz w:val="26"/>
        </w:rPr>
      </w:pPr>
    </w:p>
    <w:p>
      <w:pPr>
        <w:spacing w:before="81"/>
        <w:ind w:left="0" w:right="129" w:firstLine="0"/>
        <w:jc w:val="right"/>
        <w:rPr>
          <w:rFonts w:ascii="Arial Narrow"/>
          <w:sz w:val="19"/>
        </w:rPr>
      </w:pPr>
      <w:r>
        <w:rPr>
          <w:rFonts w:ascii="Arial Narrow"/>
          <w:sz w:val="19"/>
        </w:rPr>
        <w:t>797</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186"/>
        <w:ind w:left="195" w:right="-5" w:firstLine="0"/>
        <w:jc w:val="left"/>
        <w:rPr>
          <w:rFonts w:ascii="Arial"/>
          <w:b/>
          <w:sz w:val="19"/>
        </w:rPr>
      </w:pPr>
      <w:r>
        <w:rPr>
          <w:rFonts w:ascii="Arial"/>
          <w:b/>
          <w:color w:val="808080"/>
          <w:sz w:val="24"/>
        </w:rPr>
        <w:t>43</w:t>
      </w:r>
      <w:r>
        <w:rPr>
          <w:rFonts w:ascii="Arial"/>
          <w:b/>
          <w:color w:val="808080"/>
          <w:sz w:val="19"/>
        </w:rPr>
        <w:t>. 1852</w:t>
      </w:r>
    </w:p>
    <w:p>
      <w:pPr>
        <w:pStyle w:val="BodyText"/>
        <w:spacing w:before="48"/>
        <w:ind w:left="109" w:right="120" w:firstLine="405"/>
        <w:jc w:val="both"/>
      </w:pPr>
      <w:r>
        <w:rPr/>
        <w:br w:type="column"/>
      </w:r>
      <w:r>
        <w:rPr/>
        <w:t>“Estaba el Profeta, Allah le bendiga y le dé paz, de retiro y fui a visitarlo una noche. Le hablé y después me levanté para regresar a mi casa. Y se levantó él tam- bién para acompañarme. Pasaron junto a nosotros dos hombres de los </w:t>
      </w:r>
      <w:r>
        <w:rPr>
          <w:i/>
        </w:rPr>
        <w:t>ansar</w:t>
      </w:r>
      <w:r>
        <w:rPr/>
        <w:t>, Allah esté complacido con él, que cuando vieron al Profeta, Allah le bendiga y le dé paz, apretaron el paso. Y el Mensajero de Allah, Él le bendiga y le dé paz, les  dijo:</w:t>
      </w:r>
    </w:p>
    <w:p>
      <w:pPr>
        <w:pStyle w:val="BodyText"/>
        <w:ind w:left="514" w:right="2797"/>
      </w:pPr>
      <w:r>
        <w:rPr>
          <w:spacing w:val="2"/>
        </w:rPr>
        <w:t>‘¡Id despacio </w:t>
      </w:r>
      <w:r>
        <w:rPr/>
        <w:t>que </w:t>
      </w:r>
      <w:r>
        <w:rPr>
          <w:spacing w:val="2"/>
        </w:rPr>
        <w:t>ella </w:t>
      </w:r>
      <w:r>
        <w:rPr/>
        <w:t>es </w:t>
      </w:r>
      <w:r>
        <w:rPr>
          <w:spacing w:val="2"/>
        </w:rPr>
        <w:t>Safía Bint </w:t>
      </w:r>
      <w:r>
        <w:rPr>
          <w:spacing w:val="3"/>
        </w:rPr>
        <w:t>Hwayyi!’ </w:t>
      </w:r>
      <w:r>
        <w:rPr/>
        <w:t>Dijeron: </w:t>
      </w:r>
      <w:r>
        <w:rPr>
          <w:spacing w:val="3"/>
        </w:rPr>
        <w:t>‘¡</w:t>
      </w:r>
      <w:r>
        <w:rPr>
          <w:i/>
          <w:spacing w:val="3"/>
        </w:rPr>
        <w:t>Subhána Allah</w:t>
      </w:r>
      <w:r>
        <w:rPr>
          <w:spacing w:val="3"/>
        </w:rPr>
        <w:t>, </w:t>
      </w:r>
      <w:r>
        <w:rPr/>
        <w:t>Mensajero de</w:t>
      </w:r>
      <w:r>
        <w:rPr>
          <w:spacing w:val="56"/>
        </w:rPr>
        <w:t> </w:t>
      </w:r>
      <w:r>
        <w:rPr/>
        <w:t>Allah!’</w:t>
      </w:r>
    </w:p>
    <w:p>
      <w:pPr>
        <w:pStyle w:val="BodyText"/>
        <w:ind w:left="109" w:right="128" w:firstLine="405"/>
        <w:jc w:val="both"/>
      </w:pPr>
      <w:r>
        <w:rPr/>
        <w:t>Dijo él: ‘¡Ciertamente, </w:t>
      </w:r>
      <w:r>
        <w:rPr>
          <w:i/>
        </w:rPr>
        <w:t>shaitán </w:t>
      </w:r>
      <w:r>
        <w:rPr/>
        <w:t>corre por las venas del hijo de Adam. Y verdade- ramente, he temido que arrojara el mal en vuestros corazones!’.”</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Al Fadl Al Abbás Ibn Abdulmuttalib, Allah esté complacido con él, que dijo:</w:t>
      </w:r>
    </w:p>
    <w:p>
      <w:pPr>
        <w:pStyle w:val="BodyText"/>
        <w:spacing w:before="120"/>
        <w:ind w:left="109" w:right="128" w:firstLine="405"/>
        <w:jc w:val="both"/>
      </w:pPr>
      <w:r>
        <w:rPr/>
        <w:t>“Estuve presente con el Mensajero de Allah, Él le bendiga y le dé paz, el </w:t>
      </w:r>
      <w:r>
        <w:rPr>
          <w:spacing w:val="2"/>
        </w:rPr>
        <w:t>día   </w:t>
      </w:r>
      <w:r>
        <w:rPr>
          <w:spacing w:val="64"/>
        </w:rPr>
        <w:t> </w:t>
      </w:r>
      <w:r>
        <w:rPr/>
        <w:t>de la </w:t>
      </w:r>
      <w:r>
        <w:rPr>
          <w:spacing w:val="2"/>
        </w:rPr>
        <w:t>batalla </w:t>
      </w:r>
      <w:r>
        <w:rPr/>
        <w:t>de Hunain y nos pegamos a él, yo y Abu Sufián Ibn Al Háriz Ibn Ab- dulmuttalib, de tal forma que no nos separamos de </w:t>
      </w:r>
      <w:r>
        <w:rPr>
          <w:spacing w:val="17"/>
        </w:rPr>
        <w:t> </w:t>
      </w:r>
      <w:r>
        <w:rPr>
          <w:spacing w:val="2"/>
        </w:rPr>
        <w:t>él.</w:t>
      </w:r>
    </w:p>
    <w:p>
      <w:pPr>
        <w:pStyle w:val="BodyText"/>
        <w:ind w:left="109" w:right="137" w:firstLine="405"/>
        <w:jc w:val="both"/>
      </w:pPr>
      <w:r>
        <w:rPr/>
        <w:t>Iba subido el Profeta, Allah le bendiga y le dé paz, sobre una mula blanca que tenía. Y cuando se enfrentaron los musulmanes contra los enemigos asociadores, estos últimos hicieron darse la vuelta a los  musulmanes.</w:t>
      </w:r>
    </w:p>
    <w:p>
      <w:pPr>
        <w:pStyle w:val="BodyText"/>
        <w:ind w:left="109" w:right="125" w:firstLine="405"/>
        <w:jc w:val="both"/>
      </w:pPr>
      <w:r>
        <w:rPr/>
        <w:t>Empezó a golpear con sus pies a su mula para incitarla a la carrera el Mensaje-  ro de Allah, Él le bendiga y le dé paz, mientras yo sujetaba las riendas de su mula para que no corriera tanto, a la vez que Abu Sufián iba cogido del estribo de la montura del Mensajero de Allah, Él le bendiga y le dé </w:t>
      </w:r>
      <w:r>
        <w:rPr>
          <w:spacing w:val="34"/>
        </w:rPr>
        <w:t> </w:t>
      </w:r>
      <w:r>
        <w:rPr/>
        <w:t>paz,.</w:t>
      </w:r>
    </w:p>
    <w:p>
      <w:pPr>
        <w:pStyle w:val="BodyText"/>
        <w:ind w:left="514" w:right="294"/>
      </w:pPr>
      <w:r>
        <w:rPr/>
        <w:t>Y dijo el Profeta, Allah le bendiga y le dé  paz:</w:t>
      </w:r>
    </w:p>
    <w:p>
      <w:pPr>
        <w:pStyle w:val="BodyText"/>
        <w:ind w:left="109" w:right="131" w:firstLine="405"/>
        <w:jc w:val="both"/>
      </w:pPr>
      <w:r>
        <w:rPr/>
        <w:t>‘¡Abbás, llama a los compañeros (presentes en el pacto de Hudaibiya) para que vuelvan al combate!’</w:t>
      </w:r>
    </w:p>
    <w:p>
      <w:pPr>
        <w:pStyle w:val="BodyText"/>
        <w:ind w:left="514" w:right="294"/>
      </w:pPr>
      <w:r>
        <w:rPr/>
        <w:t>Dijo Al Abbás (y era un hombre de una potente voz):</w:t>
      </w:r>
    </w:p>
    <w:p>
      <w:pPr>
        <w:pStyle w:val="BodyText"/>
        <w:ind w:left="109" w:right="151" w:firstLine="405"/>
        <w:jc w:val="both"/>
      </w:pPr>
      <w:r>
        <w:rPr/>
        <w:t>‘¡Grité con todas mis fuerzas!: ‘¿Dónde están los compañeros’ (del pacto del árbol de Hudaibiya)?’</w:t>
      </w:r>
    </w:p>
    <w:p>
      <w:pPr>
        <w:pStyle w:val="BodyText"/>
        <w:ind w:left="514" w:right="294"/>
      </w:pPr>
      <w:r>
        <w:rPr/>
        <w:t>¡Por Allah que fue fulminante cuando oyeron mi voz y acudieron al  instante!</w:t>
      </w:r>
    </w:p>
    <w:p>
      <w:pPr>
        <w:pStyle w:val="BodyText"/>
        <w:ind w:left="514" w:right="294"/>
        <w:rPr>
          <w:i/>
        </w:rPr>
      </w:pPr>
      <w:r>
        <w:rPr/>
        <w:t>Combatieron a los infieles e hicieron llamadas de ánimo al combate a los </w:t>
      </w:r>
      <w:r>
        <w:rPr>
          <w:i/>
        </w:rPr>
        <w:t>ansar</w:t>
      </w:r>
    </w:p>
    <w:p>
      <w:pPr>
        <w:pStyle w:val="BodyText"/>
        <w:ind w:left="109" w:right="294"/>
      </w:pPr>
      <w:r>
        <w:rPr/>
        <w:t>y después a los Banu Al Háriz Ibn Al  Jazray.</w:t>
      </w:r>
    </w:p>
    <w:p>
      <w:pPr>
        <w:pStyle w:val="BodyText"/>
        <w:ind w:left="109" w:right="132" w:firstLine="405"/>
        <w:jc w:val="both"/>
      </w:pPr>
      <w:r>
        <w:rPr/>
        <w:t>Y el Profeta, Allah le bendiga y le dé paz, miraba erguido sobre su mula, cómo combatían ardorosamente.</w:t>
      </w:r>
    </w:p>
    <w:p>
      <w:pPr>
        <w:pStyle w:val="BodyText"/>
        <w:ind w:left="514" w:right="294"/>
      </w:pPr>
      <w:r>
        <w:rPr/>
        <w:t>Dijo: ‘¡Ahora es cuando ha llegado el combate a su punto  culminante!’</w:t>
      </w:r>
    </w:p>
    <w:p>
      <w:pPr>
        <w:pStyle w:val="BodyText"/>
        <w:ind w:left="109" w:right="137" w:firstLine="405"/>
        <w:jc w:val="both"/>
      </w:pPr>
      <w:r>
        <w:rPr/>
        <w:t>Después, recogió el Mensajero de Allah, Él le bendiga y le dé paz, </w:t>
      </w:r>
      <w:r>
        <w:rPr>
          <w:spacing w:val="2"/>
        </w:rPr>
        <w:t>piedrecillas    </w:t>
      </w:r>
      <w:r>
        <w:rPr/>
        <w:t>y empezó a arrojarlas a los rostros de los infieles, diciendo al mismo </w:t>
      </w:r>
      <w:r>
        <w:rPr>
          <w:spacing w:val="3"/>
        </w:rPr>
        <w:t> </w:t>
      </w:r>
      <w:r>
        <w:rPr/>
        <w:t>tiempo:</w:t>
      </w:r>
    </w:p>
    <w:p>
      <w:pPr>
        <w:pStyle w:val="BodyText"/>
        <w:ind w:left="109" w:right="128" w:firstLine="405"/>
        <w:jc w:val="both"/>
      </w:pPr>
      <w:r>
        <w:rPr/>
        <w:t>‘¡Seréis derrotados, por el Señor de Muhammad!’ Y se hizo realidad su derrota. Miré en esa dirección y vi la lucha encendida y encarnizada. Y por Allah, que todos habían arrojado sus piedras, debilitándose el enemigo y cayendo   derrotado.”</w:t>
      </w:r>
    </w:p>
    <w:p>
      <w:pPr>
        <w:spacing w:before="71"/>
        <w:ind w:left="0" w:right="113" w:firstLine="0"/>
        <w:jc w:val="right"/>
        <w:rPr>
          <w:rFonts w:ascii="Arial" w:hAnsi="Arial"/>
          <w:b/>
          <w:sz w:val="16"/>
        </w:rPr>
      </w:pPr>
      <w:r>
        <w:rPr>
          <w:rFonts w:ascii="Arial" w:hAnsi="Arial"/>
          <w:b/>
          <w:color w:val="808080"/>
          <w:w w:val="105"/>
          <w:sz w:val="16"/>
        </w:rPr>
        <w:t>Lo relató Muslim.</w:t>
      </w:r>
    </w:p>
    <w:p>
      <w:pPr>
        <w:spacing w:after="0"/>
        <w:jc w:val="right"/>
        <w:rPr>
          <w:rFonts w:ascii="Arial" w:hAnsi="Arial"/>
          <w:sz w:val="16"/>
        </w:rPr>
        <w:sectPr>
          <w:pgSz w:w="11920" w:h="16840"/>
          <w:pgMar w:top="1180" w:bottom="280" w:left="1680" w:right="1080"/>
          <w:cols w:num="2" w:equalWidth="0">
            <w:col w:w="1006" w:space="40"/>
            <w:col w:w="8114"/>
          </w:cols>
        </w:sectPr>
      </w:pPr>
    </w:p>
    <w:p>
      <w:pPr>
        <w:pStyle w:val="BodyText"/>
        <w:rPr>
          <w:rFonts w:ascii="Arial"/>
          <w:b/>
          <w:sz w:val="20"/>
        </w:rPr>
      </w:pPr>
    </w:p>
    <w:p>
      <w:pPr>
        <w:pStyle w:val="BodyText"/>
        <w:rPr>
          <w:rFonts w:ascii="Arial"/>
          <w:b/>
          <w:sz w:val="20"/>
        </w:rPr>
      </w:pPr>
    </w:p>
    <w:p>
      <w:pPr>
        <w:pStyle w:val="BodyText"/>
        <w:spacing w:before="2"/>
        <w:rPr>
          <w:rFonts w:ascii="Arial"/>
          <w:b/>
          <w:sz w:val="17"/>
        </w:rPr>
      </w:pPr>
    </w:p>
    <w:p>
      <w:pPr>
        <w:spacing w:before="0"/>
        <w:ind w:left="1155" w:right="192" w:firstLine="0"/>
        <w:jc w:val="left"/>
        <w:rPr>
          <w:rFonts w:ascii="Arial Narrow"/>
          <w:sz w:val="19"/>
        </w:rPr>
      </w:pPr>
      <w:r>
        <w:rPr>
          <w:rFonts w:ascii="Arial Narrow"/>
          <w:w w:val="105"/>
          <w:sz w:val="19"/>
        </w:rPr>
        <w:t>798</w:t>
      </w:r>
    </w:p>
    <w:p>
      <w:pPr>
        <w:spacing w:after="0"/>
        <w:jc w:val="left"/>
        <w:rPr>
          <w:rFonts w:ascii="Arial Narrow"/>
          <w:sz w:val="19"/>
        </w:rPr>
        <w:sectPr>
          <w:type w:val="continuous"/>
          <w:pgSz w:w="11920" w:h="16840"/>
          <w:pgMar w:top="1600" w:bottom="280" w:left="1680" w:right="1080"/>
        </w:sectPr>
      </w:pPr>
    </w:p>
    <w:p>
      <w:pPr>
        <w:spacing w:before="40"/>
        <w:ind w:left="255" w:right="-5" w:firstLine="0"/>
        <w:jc w:val="left"/>
        <w:rPr>
          <w:rFonts w:ascii="Arial"/>
          <w:b/>
          <w:sz w:val="19"/>
        </w:rPr>
      </w:pPr>
      <w:r>
        <w:rPr>
          <w:rFonts w:ascii="Arial"/>
          <w:b/>
          <w:color w:val="808080"/>
          <w:sz w:val="24"/>
        </w:rPr>
        <w:t>44</w:t>
      </w:r>
      <w:r>
        <w:rPr>
          <w:rFonts w:ascii="Arial"/>
          <w:b/>
          <w:color w:val="808080"/>
          <w:sz w:val="19"/>
        </w:rPr>
        <w:t>. 1853</w:t>
      </w:r>
    </w:p>
    <w:p>
      <w:pPr>
        <w:pStyle w:val="BodyText"/>
        <w:rPr>
          <w:rFonts w:ascii="Arial"/>
          <w:b/>
          <w:sz w:val="18"/>
        </w:rPr>
      </w:pPr>
      <w:r>
        <w:rPr/>
        <w:br w:type="column"/>
      </w:r>
      <w:r>
        <w:rPr>
          <w:rFonts w:ascii="Arial"/>
          <w:b/>
          <w:sz w:val="18"/>
        </w:rPr>
      </w:r>
    </w:p>
    <w:p>
      <w:pPr>
        <w:spacing w:before="113"/>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139" w:firstLine="405"/>
        <w:jc w:val="both"/>
      </w:pPr>
      <w:r>
        <w:rPr/>
        <w:t>“Oh gente, ciertamente Allah es bueno y acepta las cosas que son buenas y permitidas de sus siervos. Ya que Allah ha mandado a los creyentes lo mismo que mandó a los enviados, como dijo el Altísimo en el Corán:</w:t>
      </w:r>
    </w:p>
    <w:p>
      <w:pPr>
        <w:pStyle w:val="BodyText"/>
        <w:ind w:left="514" w:right="990"/>
      </w:pPr>
      <w:r>
        <w:rPr/>
        <w:t>‘¡Enviados! Comed de las cosas buenas y obrad </w:t>
      </w:r>
      <w:r>
        <w:rPr>
          <w:spacing w:val="2"/>
        </w:rPr>
        <w:t>rectamente.’ </w:t>
      </w:r>
      <w:r>
        <w:rPr/>
        <w:t>‘¡Creyentes! Comed de las cosas buenas que os hemos </w:t>
      </w:r>
      <w:r>
        <w:rPr>
          <w:spacing w:val="53"/>
        </w:rPr>
        <w:t> </w:t>
      </w:r>
      <w:r>
        <w:rPr/>
        <w:t>aprovisionado.’</w:t>
      </w:r>
    </w:p>
    <w:p>
      <w:pPr>
        <w:pStyle w:val="BodyText"/>
        <w:ind w:left="109" w:right="128" w:firstLine="405"/>
        <w:jc w:val="both"/>
      </w:pPr>
      <w:r>
        <w:rPr/>
        <w:t>Después mencionó el ejemplo del hombre que emprendió un largo y penoso </w:t>
      </w:r>
      <w:r>
        <w:rPr>
          <w:spacing w:val="2"/>
        </w:rPr>
        <w:t>viaje </w:t>
      </w:r>
      <w:r>
        <w:rPr/>
        <w:t>(en </w:t>
      </w:r>
      <w:r>
        <w:rPr>
          <w:spacing w:val="2"/>
        </w:rPr>
        <w:t>peregrinación </w:t>
      </w:r>
      <w:r>
        <w:rPr/>
        <w:t>o </w:t>
      </w:r>
      <w:r>
        <w:rPr>
          <w:spacing w:val="-8"/>
        </w:rPr>
        <w:t>por </w:t>
      </w:r>
      <w:r>
        <w:rPr/>
        <w:t>la </w:t>
      </w:r>
      <w:r>
        <w:rPr>
          <w:spacing w:val="2"/>
        </w:rPr>
        <w:t>causa </w:t>
      </w:r>
      <w:r>
        <w:rPr/>
        <w:t>de </w:t>
      </w:r>
      <w:r>
        <w:rPr>
          <w:spacing w:val="2"/>
        </w:rPr>
        <w:t>Allah) </w:t>
      </w:r>
      <w:r>
        <w:rPr/>
        <w:t>y </w:t>
      </w:r>
      <w:r>
        <w:rPr>
          <w:spacing w:val="2"/>
        </w:rPr>
        <w:t>extiende </w:t>
      </w:r>
      <w:r>
        <w:rPr/>
        <w:t>sus </w:t>
      </w:r>
      <w:r>
        <w:rPr>
          <w:spacing w:val="2"/>
        </w:rPr>
        <w:t>manos </w:t>
      </w:r>
      <w:r>
        <w:rPr/>
        <w:t>al </w:t>
      </w:r>
      <w:r>
        <w:rPr>
          <w:spacing w:val="2"/>
        </w:rPr>
        <w:t>cielo </w:t>
      </w:r>
      <w:r>
        <w:rPr>
          <w:spacing w:val="-6"/>
        </w:rPr>
        <w:t>ex- </w:t>
      </w:r>
      <w:r>
        <w:rPr/>
        <w:t>clamando: ‘¡Oh Señor, oh</w:t>
      </w:r>
      <w:r>
        <w:rPr>
          <w:spacing w:val="53"/>
        </w:rPr>
        <w:t> </w:t>
      </w:r>
      <w:r>
        <w:rPr/>
        <w:t>Señor!’</w:t>
      </w:r>
    </w:p>
    <w:p>
      <w:pPr>
        <w:pStyle w:val="BodyText"/>
        <w:ind w:left="109" w:right="128" w:firstLine="405"/>
        <w:jc w:val="both"/>
      </w:pPr>
      <w:r>
        <w:rPr/>
        <w:t>Sin embargo, su comida y bebida son ilícitas. ¡Por lo tanto, cómo va a ser es- cuchada su petición!”</w:t>
      </w:r>
    </w:p>
    <w:p>
      <w:pPr>
        <w:spacing w:after="0"/>
        <w:jc w:val="both"/>
        <w:sectPr>
          <w:pgSz w:w="11920" w:h="16840"/>
          <w:pgMar w:top="12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45</w:t>
      </w:r>
      <w:r>
        <w:rPr>
          <w:rFonts w:ascii="Arial"/>
          <w:b/>
          <w:color w:val="808080"/>
          <w:sz w:val="19"/>
        </w:rPr>
        <w:t>. 1854</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 el Mensajero de Allah, Él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5375" w:space="915"/>
            <w:col w:w="1824"/>
          </w:cols>
        </w:sectPr>
      </w:pPr>
    </w:p>
    <w:p>
      <w:pPr>
        <w:pStyle w:val="BodyText"/>
        <w:spacing w:before="120"/>
        <w:ind w:left="1215" w:right="128" w:firstLine="405"/>
        <w:jc w:val="both"/>
      </w:pPr>
      <w:r>
        <w:rPr/>
        <w:t>“A tres clases de personas no les hablará Allah en el Día del Juicio, ni los puri- ficará y tampoco los mirará. Y tendrán un doloroso castigo: un viejo adúltero; un   rey mentiroso y falso, y un pobre</w:t>
      </w:r>
      <w:r>
        <w:rPr>
          <w:spacing w:val="35"/>
        </w:rPr>
        <w:t> </w:t>
      </w:r>
      <w:r>
        <w:rPr/>
        <w:t>engreído.”</w:t>
      </w:r>
    </w:p>
    <w:p>
      <w:pPr>
        <w:spacing w:after="0"/>
        <w:jc w:val="both"/>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46</w:t>
      </w:r>
      <w:r>
        <w:rPr>
          <w:rFonts w:ascii="Arial"/>
          <w:b/>
          <w:color w:val="808080"/>
          <w:sz w:val="19"/>
        </w:rPr>
        <w:t>. 1855</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255" w:right="-5" w:firstLine="0"/>
        <w:jc w:val="left"/>
        <w:rPr>
          <w:rFonts w:ascii="Arial"/>
          <w:b/>
          <w:sz w:val="19"/>
        </w:rPr>
      </w:pPr>
      <w:r>
        <w:rPr>
          <w:rFonts w:ascii="Arial"/>
          <w:b/>
          <w:color w:val="808080"/>
          <w:sz w:val="24"/>
        </w:rPr>
        <w:t>47</w:t>
      </w:r>
      <w:r>
        <w:rPr>
          <w:rFonts w:ascii="Arial"/>
          <w:b/>
          <w:color w:val="808080"/>
          <w:sz w:val="19"/>
        </w:rPr>
        <w:t>. 1856</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 el Mensajero de Allah, Él le bendiga y le dé   paz:</w:t>
      </w:r>
    </w:p>
    <w:p>
      <w:pPr>
        <w:pStyle w:val="BodyText"/>
        <w:spacing w:before="120"/>
        <w:ind w:left="514"/>
      </w:pPr>
      <w:r>
        <w:rPr/>
        <w:t>“Los ríos Jexartes, Oxus, Eúfrates y Nilo, son ríos del</w:t>
      </w:r>
      <w:r>
        <w:rPr>
          <w:spacing w:val="53"/>
        </w:rPr>
        <w:t> </w:t>
      </w:r>
      <w:r>
        <w:rPr/>
        <w:t>Jardín.”</w:t>
      </w:r>
    </w:p>
    <w:p>
      <w:pPr>
        <w:pStyle w:val="BodyText"/>
      </w:pPr>
    </w:p>
    <w:p>
      <w:pPr>
        <w:pStyle w:val="BodyText"/>
      </w:pPr>
    </w:p>
    <w:p>
      <w:pPr>
        <w:spacing w:before="201"/>
        <w:ind w:left="109" w:right="0" w:firstLine="0"/>
        <w:jc w:val="left"/>
        <w:rPr>
          <w:i/>
          <w:sz w:val="18"/>
        </w:rPr>
      </w:pPr>
      <w:r>
        <w:rPr>
          <w:i/>
          <w:sz w:val="18"/>
        </w:rPr>
        <w:t>Y del mismo se transmitió que  dijo:</w:t>
      </w:r>
    </w:p>
    <w:p>
      <w:pPr>
        <w:spacing w:before="71"/>
        <w:ind w:left="140" w:right="0" w:firstLine="0"/>
        <w:jc w:val="lef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rPr>
          <w:rFonts w:ascii="Arial"/>
          <w:b/>
          <w:sz w:val="16"/>
        </w:rPr>
      </w:pPr>
    </w:p>
    <w:p>
      <w:pPr>
        <w:pStyle w:val="BodyText"/>
        <w:spacing w:before="1"/>
        <w:rPr>
          <w:rFonts w:ascii="Arial"/>
          <w:b/>
          <w:sz w:val="20"/>
        </w:rPr>
      </w:pPr>
    </w:p>
    <w:p>
      <w:pPr>
        <w:spacing w:before="0"/>
        <w:ind w:left="140" w:right="0" w:firstLine="0"/>
        <w:jc w:val="left"/>
        <w:rPr>
          <w:rFonts w:ascii="Arial" w:hAnsi="Arial"/>
          <w:b/>
          <w:sz w:val="16"/>
        </w:rPr>
      </w:pP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20"/>
          <w:cols w:num="3" w:equalWidth="0">
            <w:col w:w="1066" w:space="40"/>
            <w:col w:w="6365" w:space="40"/>
            <w:col w:w="1709"/>
          </w:cols>
        </w:sectPr>
      </w:pPr>
    </w:p>
    <w:p>
      <w:pPr>
        <w:pStyle w:val="BodyText"/>
        <w:spacing w:before="11"/>
        <w:rPr>
          <w:rFonts w:ascii="Arial"/>
          <w:b/>
          <w:sz w:val="33"/>
        </w:rPr>
      </w:pPr>
    </w:p>
    <w:p>
      <w:pPr>
        <w:pStyle w:val="BodyText"/>
        <w:ind w:left="929"/>
        <w:jc w:val="right"/>
      </w:pPr>
      <w:r>
        <w:rPr>
          <w:w w:val="95"/>
        </w:rPr>
        <w:t>dijo:</w:t>
      </w:r>
    </w:p>
    <w:p>
      <w:pPr>
        <w:pStyle w:val="BodyText"/>
        <w:spacing w:before="120"/>
        <w:ind w:left="-40"/>
      </w:pPr>
      <w:r>
        <w:rPr/>
        <w:br w:type="column"/>
      </w:r>
      <w:r>
        <w:rPr/>
        <w:t>“Me cogió de la mano el Mensajero de Allah, Él le bendiga y le dé paz, y me</w:t>
      </w:r>
    </w:p>
    <w:p>
      <w:pPr>
        <w:pStyle w:val="BodyText"/>
      </w:pPr>
    </w:p>
    <w:p>
      <w:pPr>
        <w:pStyle w:val="BodyText"/>
        <w:ind w:left="-40"/>
      </w:pPr>
      <w:r>
        <w:rPr/>
        <w:t>‘Allah creó la Tierra en un sábado; en ella creó a las montañas el domingo; los</w:t>
      </w:r>
    </w:p>
    <w:p>
      <w:pPr>
        <w:spacing w:after="0"/>
        <w:sectPr>
          <w:type w:val="continuous"/>
          <w:pgSz w:w="11920" w:h="16840"/>
          <w:pgMar w:top="1600" w:bottom="280" w:left="1680" w:right="1020"/>
          <w:cols w:num="2" w:equalWidth="0">
            <w:col w:w="1620" w:space="40"/>
            <w:col w:w="7560"/>
          </w:cols>
        </w:sectPr>
      </w:pPr>
    </w:p>
    <w:p>
      <w:pPr>
        <w:pStyle w:val="BodyText"/>
        <w:ind w:left="1215" w:right="127"/>
        <w:jc w:val="both"/>
      </w:pPr>
      <w:r>
        <w:rPr/>
        <w:t>árboles el lunes; creó lo que es </w:t>
      </w:r>
      <w:r>
        <w:rPr>
          <w:spacing w:val="2"/>
        </w:rPr>
        <w:t>detestable </w:t>
      </w:r>
      <w:r>
        <w:rPr/>
        <w:t>el </w:t>
      </w:r>
      <w:r>
        <w:rPr>
          <w:spacing w:val="2"/>
        </w:rPr>
        <w:t>martes; </w:t>
      </w:r>
      <w:r>
        <w:rPr/>
        <w:t>la luz el </w:t>
      </w:r>
      <w:r>
        <w:rPr>
          <w:spacing w:val="2"/>
        </w:rPr>
        <w:t>miércoles; </w:t>
      </w:r>
      <w:r>
        <w:rPr/>
        <w:t>el </w:t>
      </w:r>
      <w:r>
        <w:rPr>
          <w:spacing w:val="3"/>
        </w:rPr>
        <w:t>jueves </w:t>
      </w:r>
      <w:r>
        <w:rPr>
          <w:spacing w:val="2"/>
        </w:rPr>
        <w:t>envió </w:t>
      </w:r>
      <w:r>
        <w:rPr/>
        <w:t>a los </w:t>
      </w:r>
      <w:r>
        <w:rPr>
          <w:spacing w:val="2"/>
        </w:rPr>
        <w:t>animales; </w:t>
      </w:r>
      <w:r>
        <w:rPr/>
        <w:t>y en la </w:t>
      </w:r>
      <w:r>
        <w:rPr>
          <w:spacing w:val="2"/>
        </w:rPr>
        <w:t>tarde </w:t>
      </w:r>
      <w:r>
        <w:rPr/>
        <w:t>del </w:t>
      </w:r>
      <w:r>
        <w:rPr>
          <w:spacing w:val="2"/>
        </w:rPr>
        <w:t>viernes, creó </w:t>
      </w:r>
      <w:r>
        <w:rPr/>
        <w:t>a Adam, </w:t>
      </w:r>
      <w:r>
        <w:rPr>
          <w:spacing w:val="2"/>
        </w:rPr>
        <w:t>sobre </w:t>
      </w:r>
      <w:r>
        <w:rPr/>
        <w:t>él la paz, al </w:t>
      </w:r>
      <w:r>
        <w:rPr>
          <w:spacing w:val="3"/>
        </w:rPr>
        <w:t>final </w:t>
      </w:r>
      <w:r>
        <w:rPr/>
        <w:t>de la Creación y en la última hora del día, entre la tarde y la </w:t>
      </w:r>
      <w:r>
        <w:rPr>
          <w:spacing w:val="54"/>
        </w:rPr>
        <w:t> </w:t>
      </w:r>
      <w:r>
        <w:rPr/>
        <w:t>noche’.”*</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spacing w:before="9"/>
        <w:rPr>
          <w:rFonts w:ascii="Arial"/>
          <w:b/>
          <w:sz w:val="35"/>
        </w:rPr>
      </w:pPr>
    </w:p>
    <w:p>
      <w:pPr>
        <w:spacing w:before="0"/>
        <w:ind w:left="255" w:right="-5" w:firstLine="0"/>
        <w:jc w:val="left"/>
        <w:rPr>
          <w:rFonts w:ascii="Arial"/>
          <w:b/>
          <w:sz w:val="19"/>
        </w:rPr>
      </w:pPr>
      <w:r>
        <w:rPr>
          <w:rFonts w:ascii="Arial"/>
          <w:b/>
          <w:color w:val="808080"/>
          <w:sz w:val="24"/>
        </w:rPr>
        <w:t>48</w:t>
      </w:r>
      <w:r>
        <w:rPr>
          <w:rFonts w:ascii="Arial"/>
          <w:b/>
          <w:color w:val="808080"/>
          <w:sz w:val="19"/>
        </w:rPr>
        <w:t>. 1857</w:t>
      </w:r>
    </w:p>
    <w:p>
      <w:pPr>
        <w:spacing w:line="196" w:lineRule="exact" w:before="81"/>
        <w:ind w:left="2944" w:right="128" w:firstLine="0"/>
        <w:jc w:val="both"/>
        <w:rPr>
          <w:sz w:val="18"/>
        </w:rPr>
      </w:pPr>
      <w:r>
        <w:rPr/>
        <w:br w:type="column"/>
      </w:r>
      <w:r>
        <w:rPr>
          <w:sz w:val="18"/>
        </w:rPr>
        <w:t>*Dicen los </w:t>
      </w:r>
      <w:r>
        <w:rPr>
          <w:i/>
          <w:sz w:val="18"/>
        </w:rPr>
        <w:t>ulamas </w:t>
      </w:r>
      <w:r>
        <w:rPr>
          <w:sz w:val="18"/>
        </w:rPr>
        <w:t>que este </w:t>
      </w:r>
      <w:r>
        <w:rPr>
          <w:i/>
          <w:sz w:val="18"/>
        </w:rPr>
        <w:t>hadiz </w:t>
      </w:r>
      <w:r>
        <w:rPr>
          <w:sz w:val="18"/>
        </w:rPr>
        <w:t>lo relató Abu Huraira de Kaab Al Ah- bár, judío que se hizo musulmán y le informó acerca de las noticias con- tenidas en el Antiguo Testamento.</w:t>
      </w:r>
    </w:p>
    <w:p>
      <w:pPr>
        <w:pStyle w:val="BodyText"/>
        <w:spacing w:before="8"/>
        <w:rPr>
          <w:sz w:val="26"/>
        </w:rPr>
      </w:pPr>
    </w:p>
    <w:p>
      <w:pPr>
        <w:spacing w:before="0"/>
        <w:ind w:left="109" w:right="294" w:firstLine="0"/>
        <w:jc w:val="left"/>
        <w:rPr>
          <w:i/>
          <w:sz w:val="18"/>
        </w:rPr>
      </w:pPr>
      <w:r>
        <w:rPr>
          <w:i/>
          <w:sz w:val="18"/>
        </w:rPr>
        <w:t>Se transmitió de Abu Suleimán Jálid Ibn Al Walíd, Allah esté complacido con él, que dijo:</w:t>
      </w:r>
    </w:p>
    <w:p>
      <w:pPr>
        <w:spacing w:after="0"/>
        <w:jc w:val="left"/>
        <w:rPr>
          <w:sz w:val="18"/>
        </w:rPr>
        <w:sectPr>
          <w:type w:val="continuous"/>
          <w:pgSz w:w="11920" w:h="16840"/>
          <w:pgMar w:top="1600" w:bottom="280" w:left="1680" w:right="1020"/>
          <w:cols w:num="2" w:equalWidth="0">
            <w:col w:w="1066" w:space="40"/>
            <w:col w:w="8114"/>
          </w:cols>
        </w:sectPr>
      </w:pPr>
    </w:p>
    <w:p>
      <w:pPr>
        <w:pStyle w:val="BodyText"/>
        <w:rPr>
          <w:i/>
          <w:sz w:val="20"/>
        </w:rPr>
      </w:pPr>
    </w:p>
    <w:p>
      <w:pPr>
        <w:pStyle w:val="BodyText"/>
        <w:rPr>
          <w:i/>
          <w:sz w:val="20"/>
        </w:rPr>
      </w:pPr>
    </w:p>
    <w:p>
      <w:pPr>
        <w:pStyle w:val="BodyText"/>
        <w:rPr>
          <w:i/>
          <w:sz w:val="20"/>
        </w:rPr>
      </w:pPr>
    </w:p>
    <w:p>
      <w:pPr>
        <w:pStyle w:val="BodyText"/>
        <w:spacing w:before="1"/>
        <w:rPr>
          <w:i/>
          <w:sz w:val="18"/>
        </w:rPr>
      </w:pPr>
    </w:p>
    <w:p>
      <w:pPr>
        <w:spacing w:before="81"/>
        <w:ind w:left="0" w:right="129" w:firstLine="0"/>
        <w:jc w:val="right"/>
        <w:rPr>
          <w:rFonts w:ascii="Arial Narrow"/>
          <w:sz w:val="19"/>
        </w:rPr>
      </w:pPr>
      <w:r>
        <w:rPr>
          <w:rFonts w:ascii="Arial Narrow"/>
          <w:sz w:val="19"/>
        </w:rPr>
        <w:t>799</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“Se partieron en mi mano, el día de la batalla de Muta* nueve espadas. Y tan sólo quedó en mi mano una espada  yemenita.”</w:t>
      </w:r>
    </w:p>
    <w:p>
      <w:pPr>
        <w:spacing w:before="71"/>
        <w:ind w:left="0" w:right="128" w:firstLine="0"/>
        <w:jc w:val="right"/>
        <w:rPr>
          <w:rFonts w:ascii="Arial" w:hAnsi="Arial"/>
          <w:b/>
          <w:sz w:val="16"/>
        </w:rPr>
      </w:pPr>
      <w:r>
        <w:rPr>
          <w:rFonts w:ascii="Arial" w:hAnsi="Arial"/>
          <w:b/>
          <w:color w:val="808080"/>
          <w:w w:val="105"/>
          <w:sz w:val="16"/>
        </w:rPr>
        <w:t>Lo relató Al Bujari.</w:t>
      </w:r>
    </w:p>
    <w:p>
      <w:pPr>
        <w:pStyle w:val="BodyText"/>
        <w:spacing w:before="11"/>
        <w:rPr>
          <w:rFonts w:ascii="Arial"/>
          <w:b/>
          <w:sz w:val="8"/>
        </w:rPr>
      </w:pPr>
    </w:p>
    <w:p>
      <w:pPr>
        <w:spacing w:after="0"/>
        <w:rPr>
          <w:rFonts w:ascii="Arial"/>
          <w:sz w:val="8"/>
        </w:rPr>
        <w:sectPr>
          <w:pgSz w:w="11920" w:h="16840"/>
          <w:pgMar w:top="1180" w:bottom="280" w:left="1680" w:right="1080"/>
        </w:sectPr>
      </w:pPr>
    </w:p>
    <w:p>
      <w:pPr>
        <w:pStyle w:val="BodyText"/>
        <w:rPr>
          <w:rFonts w:ascii="Arial"/>
          <w:b/>
        </w:rPr>
      </w:pPr>
    </w:p>
    <w:p>
      <w:pPr>
        <w:pStyle w:val="BodyText"/>
        <w:spacing w:before="10"/>
        <w:rPr>
          <w:rFonts w:ascii="Arial"/>
          <w:b/>
          <w:sz w:val="18"/>
        </w:rPr>
      </w:pPr>
    </w:p>
    <w:p>
      <w:pPr>
        <w:spacing w:before="0"/>
        <w:ind w:left="195" w:right="-12" w:firstLine="0"/>
        <w:jc w:val="left"/>
        <w:rPr>
          <w:rFonts w:ascii="Arial"/>
          <w:b/>
          <w:sz w:val="19"/>
        </w:rPr>
      </w:pPr>
      <w:r>
        <w:rPr>
          <w:rFonts w:ascii="Arial"/>
          <w:b/>
          <w:color w:val="808080"/>
          <w:sz w:val="24"/>
        </w:rPr>
        <w:t>49</w:t>
      </w:r>
      <w:r>
        <w:rPr>
          <w:rFonts w:ascii="Arial"/>
          <w:b/>
          <w:color w:val="808080"/>
          <w:sz w:val="19"/>
        </w:rPr>
        <w:t>.1858</w:t>
      </w:r>
    </w:p>
    <w:p>
      <w:pPr>
        <w:spacing w:line="196" w:lineRule="exact" w:before="81"/>
        <w:ind w:left="3004" w:right="4" w:firstLine="0"/>
        <w:jc w:val="left"/>
        <w:rPr>
          <w:sz w:val="18"/>
        </w:rPr>
      </w:pPr>
      <w:r>
        <w:rPr/>
        <w:br w:type="column"/>
      </w:r>
      <w:r>
        <w:rPr>
          <w:sz w:val="18"/>
        </w:rPr>
        <w:t>*Lugar cerca de Sham (Siria, Palestina y Líbano), y ocurrió en el año octavo de la </w:t>
      </w:r>
      <w:r>
        <w:rPr>
          <w:i/>
          <w:sz w:val="18"/>
        </w:rPr>
        <w:t>Hiyra</w:t>
      </w:r>
      <w:r>
        <w:rPr>
          <w:sz w:val="18"/>
        </w:rPr>
        <w:t>.</w:t>
      </w:r>
    </w:p>
    <w:p>
      <w:pPr>
        <w:pStyle w:val="BodyText"/>
        <w:spacing w:before="8"/>
        <w:rPr>
          <w:sz w:val="26"/>
        </w:rPr>
      </w:pPr>
    </w:p>
    <w:p>
      <w:pPr>
        <w:spacing w:before="0"/>
        <w:ind w:left="169" w:right="4" w:firstLine="0"/>
        <w:jc w:val="left"/>
        <w:rPr>
          <w:i/>
          <w:sz w:val="18"/>
        </w:rPr>
      </w:pPr>
      <w:r>
        <w:rPr>
          <w:i/>
          <w:sz w:val="18"/>
        </w:rPr>
        <w:t>Se transmitió de Amri Ibn Al As, Allah esté complacido con él, que oyó decir al Profeta, Allah le bendiga y le dé paz:</w:t>
      </w:r>
    </w:p>
    <w:p>
      <w:pPr>
        <w:pStyle w:val="BodyText"/>
        <w:spacing w:before="120"/>
        <w:ind w:left="169" w:right="128" w:firstLine="405"/>
        <w:jc w:val="both"/>
      </w:pPr>
      <w:r>
        <w:rPr/>
        <w:t>“Cuando el gobernante emite un veredicto y se esfuerza en la búsqueda de so- luciones, si finalmente acierta obtendrá doble recompensa. Y si se esfuerza y des- pués se equivoca, sólo obtendrá una</w:t>
      </w:r>
      <w:r>
        <w:rPr>
          <w:spacing w:val="57"/>
        </w:rPr>
        <w:t> </w:t>
      </w:r>
      <w:r>
        <w:rPr>
          <w:spacing w:val="2"/>
        </w:rPr>
        <w:t>recompensa.”</w:t>
      </w:r>
    </w:p>
    <w:p>
      <w:pPr>
        <w:spacing w:after="0"/>
        <w:jc w:val="both"/>
        <w:sectPr>
          <w:type w:val="continuous"/>
          <w:pgSz w:w="11920" w:h="16840"/>
          <w:pgMar w:top="1600" w:bottom="280" w:left="1680" w:right="1080"/>
          <w:cols w:num="2" w:equalWidth="0">
            <w:col w:w="946" w:space="40"/>
            <w:col w:w="8174"/>
          </w:cols>
        </w:sectPr>
      </w:pPr>
    </w:p>
    <w:p>
      <w:pPr>
        <w:pStyle w:val="BodyText"/>
      </w:pPr>
    </w:p>
    <w:p>
      <w:pPr>
        <w:spacing w:before="191"/>
        <w:ind w:left="195" w:right="-5" w:firstLine="0"/>
        <w:jc w:val="left"/>
        <w:rPr>
          <w:rFonts w:ascii="Arial"/>
          <w:b/>
          <w:sz w:val="19"/>
        </w:rPr>
      </w:pPr>
      <w:r>
        <w:rPr>
          <w:rFonts w:ascii="Arial"/>
          <w:b/>
          <w:color w:val="808080"/>
          <w:sz w:val="24"/>
        </w:rPr>
        <w:t>50</w:t>
      </w:r>
      <w:r>
        <w:rPr>
          <w:rFonts w:ascii="Arial"/>
          <w:b/>
          <w:color w:val="808080"/>
          <w:sz w:val="19"/>
        </w:rPr>
        <w:t>. 1859</w:t>
      </w: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sz w:val="20"/>
        </w:rPr>
      </w:pPr>
    </w:p>
    <w:p>
      <w:pPr>
        <w:spacing w:before="0"/>
        <w:ind w:left="195" w:right="-5" w:firstLine="0"/>
        <w:jc w:val="left"/>
        <w:rPr>
          <w:rFonts w:ascii="Arial"/>
          <w:b/>
          <w:sz w:val="19"/>
        </w:rPr>
      </w:pPr>
      <w:r>
        <w:rPr>
          <w:rFonts w:ascii="Arial"/>
          <w:b/>
          <w:color w:val="808080"/>
          <w:sz w:val="24"/>
        </w:rPr>
        <w:t>51</w:t>
      </w:r>
      <w:r>
        <w:rPr>
          <w:rFonts w:ascii="Arial"/>
          <w:b/>
          <w:color w:val="808080"/>
          <w:sz w:val="19"/>
        </w:rPr>
        <w:t>.1860</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Aisha, Allah esté complacido con ella, que dijo el Profeta, Allah le bendiga y le dé   paz:</w:t>
      </w:r>
    </w:p>
    <w:p>
      <w:pPr>
        <w:pStyle w:val="BodyText"/>
        <w:spacing w:before="120"/>
        <w:ind w:left="514" w:right="294"/>
      </w:pPr>
      <w:r>
        <w:rPr/>
        <w:t>“La fiebre es de la misma naturaleza que el Fuego. ¡Enfriadla con el </w:t>
      </w:r>
      <w:r>
        <w:rPr>
          <w:spacing w:val="51"/>
        </w:rPr>
        <w:t> </w:t>
      </w:r>
      <w:r>
        <w:rPr>
          <w:spacing w:val="2"/>
        </w:rPr>
        <w:t>agua!”</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80"/>
          <w:cols w:num="2" w:equalWidth="0">
            <w:col w:w="1006" w:space="40"/>
            <w:col w:w="8114"/>
          </w:cols>
        </w:sectPr>
      </w:pPr>
    </w:p>
    <w:p>
      <w:pPr>
        <w:spacing w:before="4"/>
        <w:ind w:left="1155" w:right="192" w:firstLine="0"/>
        <w:jc w:val="left"/>
        <w:rPr>
          <w:i/>
          <w:sz w:val="18"/>
        </w:rPr>
      </w:pPr>
      <w:r>
        <w:rPr>
          <w:i/>
          <w:sz w:val="18"/>
        </w:rPr>
        <w:t>Y de la misma se transmitió que dijo el Profeta, Allah le bendiga y le dé  paz:</w:t>
      </w:r>
    </w:p>
    <w:p>
      <w:pPr>
        <w:pStyle w:val="BodyText"/>
        <w:spacing w:before="120"/>
        <w:ind w:left="1155" w:right="252" w:firstLine="405"/>
      </w:pPr>
      <w:r>
        <w:rPr/>
        <w:t>“Quien muera teniendo algún ayuno obligatorio pendiente, que lo haga por él  su pariente más</w:t>
      </w:r>
      <w:r>
        <w:rPr>
          <w:spacing w:val="44"/>
        </w:rPr>
        <w:t> </w:t>
      </w:r>
      <w:r>
        <w:rPr/>
        <w:t>cercano.”</w:t>
      </w:r>
    </w:p>
    <w:p>
      <w:pPr>
        <w:spacing w:after="0"/>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52</w:t>
      </w:r>
      <w:r>
        <w:rPr>
          <w:rFonts w:ascii="Arial"/>
          <w:b/>
          <w:color w:val="808080"/>
          <w:sz w:val="19"/>
        </w:rPr>
        <w:t>. 1861</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Auf Ibn Málik Ibn Tufail  que:</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1006" w:space="40"/>
            <w:col w:w="3110" w:space="2115"/>
            <w:col w:w="2889"/>
          </w:cols>
        </w:sectPr>
      </w:pPr>
    </w:p>
    <w:p>
      <w:pPr>
        <w:pStyle w:val="BodyText"/>
        <w:spacing w:before="120"/>
        <w:ind w:left="1155" w:right="128" w:firstLine="405"/>
        <w:jc w:val="both"/>
      </w:pPr>
      <w:r>
        <w:rPr/>
        <w:t>“Aisha, Allah esté complacido de él fue informada de que Abdallah Ibn Zu-  bair, Allah esté complacido de él dijo por una venta o donación que hizo </w:t>
      </w:r>
      <w:r>
        <w:rPr>
          <w:spacing w:val="2"/>
        </w:rPr>
        <w:t>Aisha, Allah esté complacido </w:t>
      </w:r>
      <w:r>
        <w:rPr/>
        <w:t>de </w:t>
      </w:r>
      <w:r>
        <w:rPr>
          <w:spacing w:val="2"/>
        </w:rPr>
        <w:t>ella</w:t>
      </w:r>
      <w:r>
        <w:rPr>
          <w:spacing w:val="21"/>
        </w:rPr>
        <w:t> </w:t>
      </w:r>
      <w:r>
        <w:rPr/>
        <w:t>:</w:t>
      </w:r>
    </w:p>
    <w:p>
      <w:pPr>
        <w:pStyle w:val="BodyText"/>
        <w:ind w:left="1155" w:right="155" w:firstLine="405"/>
        <w:jc w:val="both"/>
      </w:pPr>
      <w:r>
        <w:rPr/>
        <w:t>‘¡Por Allah que, o termina Aisha de una vez o le tendré que impedir que se ocupe de las transacciones!’</w:t>
      </w:r>
    </w:p>
    <w:p>
      <w:pPr>
        <w:pStyle w:val="BodyText"/>
        <w:ind w:left="1560" w:right="4827"/>
      </w:pPr>
      <w:r>
        <w:rPr/>
        <w:t>Preguntó ella: ‘¿El dijo eso?’ Contestaron: ‘¡Sí!’</w:t>
      </w:r>
    </w:p>
    <w:p>
      <w:pPr>
        <w:pStyle w:val="BodyText"/>
        <w:ind w:left="1560" w:right="192"/>
      </w:pPr>
      <w:r>
        <w:rPr/>
        <w:t>Dijo: ‘¡Por Allah, prometo no hablar nunca a Ibn Az Zubair!’</w:t>
      </w:r>
    </w:p>
    <w:p>
      <w:pPr>
        <w:pStyle w:val="BodyText"/>
        <w:ind w:left="1155" w:right="125" w:firstLine="405"/>
        <w:jc w:val="both"/>
      </w:pPr>
      <w:r>
        <w:rPr>
          <w:spacing w:val="2"/>
        </w:rPr>
        <w:t>Pidió </w:t>
      </w:r>
      <w:r>
        <w:rPr/>
        <w:t>Az Zubair que intercedieran ante </w:t>
      </w:r>
      <w:r>
        <w:rPr>
          <w:spacing w:val="2"/>
        </w:rPr>
        <w:t>ella </w:t>
      </w:r>
      <w:r>
        <w:rPr/>
        <w:t>en vista de que el </w:t>
      </w:r>
      <w:r>
        <w:rPr>
          <w:spacing w:val="2"/>
        </w:rPr>
        <w:t>tiempo </w:t>
      </w:r>
      <w:r>
        <w:rPr/>
        <w:t>sin  </w:t>
      </w:r>
      <w:r>
        <w:rPr>
          <w:spacing w:val="2"/>
        </w:rPr>
        <w:t>hablarle </w:t>
      </w:r>
      <w:r>
        <w:rPr/>
        <w:t>se</w:t>
      </w:r>
      <w:r>
        <w:rPr>
          <w:spacing w:val="11"/>
        </w:rPr>
        <w:t> </w:t>
      </w:r>
      <w:r>
        <w:rPr>
          <w:spacing w:val="3"/>
        </w:rPr>
        <w:t>alargaba.</w:t>
      </w:r>
    </w:p>
    <w:p>
      <w:pPr>
        <w:pStyle w:val="BodyText"/>
        <w:ind w:left="1155" w:right="132" w:firstLine="405"/>
        <w:jc w:val="both"/>
      </w:pPr>
      <w:r>
        <w:rPr/>
        <w:t>Ella decía: ‘¡No, por Allah, que no acepto la intercesión de nadie, y no voy a faltar a mi promesa!’</w:t>
      </w:r>
    </w:p>
    <w:p>
      <w:pPr>
        <w:pStyle w:val="BodyText"/>
        <w:ind w:left="1155" w:right="128" w:firstLine="405"/>
        <w:jc w:val="both"/>
      </w:pPr>
      <w:r>
        <w:rPr/>
        <w:t>Pasó más tiempo y Az Zubair le habló al Misuar Ibn Majrama y a Abdurrah- mán Ibn Al Asuad diciéndoles: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8"/>
        </w:rPr>
      </w:pPr>
    </w:p>
    <w:p>
      <w:pPr>
        <w:spacing w:before="0"/>
        <w:ind w:left="1155" w:right="192" w:firstLine="0"/>
        <w:jc w:val="left"/>
        <w:rPr>
          <w:rFonts w:ascii="Arial Narrow"/>
          <w:sz w:val="19"/>
        </w:rPr>
      </w:pPr>
      <w:r>
        <w:rPr>
          <w:rFonts w:ascii="Arial Narrow"/>
          <w:w w:val="105"/>
          <w:sz w:val="19"/>
        </w:rPr>
        <w:t>800</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‘Os pido, por Allah, que entréis conmigo a ver a Aisha, Allah esté complacido con ella, ya que no le está permitido hacer promesas para romper su relación con- migo.’</w:t>
      </w:r>
    </w:p>
    <w:p>
      <w:pPr>
        <w:pStyle w:val="BodyText"/>
        <w:ind w:left="1215" w:right="141" w:firstLine="405"/>
        <w:jc w:val="both"/>
      </w:pPr>
      <w:r>
        <w:rPr/>
        <w:t>Aceptaron ambos y pidieron permiso a Aisha, Allah esté complacido de ella  para entrar,</w:t>
      </w:r>
      <w:r>
        <w:rPr>
          <w:spacing w:val="19"/>
        </w:rPr>
        <w:t> </w:t>
      </w:r>
      <w:r>
        <w:rPr/>
        <w:t>diciendo:</w:t>
      </w:r>
    </w:p>
    <w:p>
      <w:pPr>
        <w:pStyle w:val="BodyText"/>
        <w:ind w:left="1215" w:right="128" w:firstLine="405"/>
        <w:jc w:val="both"/>
      </w:pPr>
      <w:r>
        <w:rPr/>
        <w:t>‘¡La paz sea contigo, así como la misericordia de Allah y Su bendición! ¿En- tramos?’</w:t>
      </w:r>
    </w:p>
    <w:p>
      <w:pPr>
        <w:pStyle w:val="BodyText"/>
        <w:ind w:left="1620" w:right="4035"/>
      </w:pPr>
      <w:r>
        <w:rPr/>
        <w:t>Contestó Aisha: ‘¡Entrad!’ Preguntaron: ‘¿Todos nosotros?’</w:t>
      </w:r>
    </w:p>
    <w:p>
      <w:pPr>
        <w:pStyle w:val="BodyText"/>
        <w:ind w:left="1215" w:right="163" w:firstLine="405"/>
        <w:jc w:val="both"/>
      </w:pPr>
      <w:r>
        <w:rPr/>
        <w:t>Dijo: ‘¡Sí, entrad todos vosotros!’ (Sin saber que Ibn Az Zubair estaba con ellos).</w:t>
      </w:r>
    </w:p>
    <w:p>
      <w:pPr>
        <w:pStyle w:val="BodyText"/>
        <w:ind w:left="1215" w:right="128" w:firstLine="405"/>
        <w:jc w:val="both"/>
      </w:pPr>
      <w:r>
        <w:rPr/>
        <w:t>Cuando hubieron entrado, pasó la </w:t>
      </w:r>
      <w:r>
        <w:rPr>
          <w:spacing w:val="2"/>
        </w:rPr>
        <w:t>cortina </w:t>
      </w:r>
      <w:r>
        <w:rPr/>
        <w:t>Ibn Az Zubair y se abrazó al </w:t>
      </w:r>
      <w:r>
        <w:rPr>
          <w:spacing w:val="2"/>
        </w:rPr>
        <w:t>cuello  </w:t>
      </w:r>
      <w:r>
        <w:rPr/>
        <w:t>de Aisha, Allah esté complacido de ella y le empezó a pedir que le hablara </w:t>
      </w:r>
      <w:r>
        <w:rPr>
          <w:spacing w:val="3"/>
        </w:rPr>
        <w:t>echán- </w:t>
      </w:r>
      <w:r>
        <w:rPr/>
        <w:t>dose a llorar.</w:t>
      </w:r>
    </w:p>
    <w:p>
      <w:pPr>
        <w:pStyle w:val="BodyText"/>
        <w:ind w:left="1215" w:right="148" w:firstLine="405"/>
        <w:jc w:val="both"/>
      </w:pPr>
      <w:r>
        <w:rPr/>
        <w:t>Empezaron también a hablarle Al Misuar y Abdurrahmán, pidiéndole que le hablara y aceptara sus excusas. Y añadían:</w:t>
      </w:r>
    </w:p>
    <w:p>
      <w:pPr>
        <w:pStyle w:val="BodyText"/>
        <w:ind w:left="1215" w:right="113" w:firstLine="405"/>
        <w:jc w:val="both"/>
      </w:pPr>
      <w:r>
        <w:rPr/>
        <w:t>‘¡Ciertamente, el Profeta, Allah le bendiga y le dé paz, ha prohibido la separa- ción y la ruptura como tú sabes! ¡Y que a ningún musulmán le está permitido sepa- rarse de su hermano, más de tres días!’</w:t>
      </w:r>
    </w:p>
    <w:p>
      <w:pPr>
        <w:pStyle w:val="BodyText"/>
        <w:ind w:left="1215" w:right="128" w:firstLine="405"/>
        <w:jc w:val="both"/>
      </w:pPr>
      <w:r>
        <w:rPr/>
        <w:t>Al abundar e insistir en sus buenas recomendaciones y nobles propósitos hizo que se ablandara Aisha y empezara a llorar mientras  decía:</w:t>
      </w:r>
    </w:p>
    <w:p>
      <w:pPr>
        <w:pStyle w:val="BodyText"/>
        <w:ind w:left="1620" w:right="1490"/>
      </w:pPr>
      <w:r>
        <w:rPr/>
        <w:t>‘¡He prometido y la promesa es muy fuerte!’</w:t>
      </w:r>
    </w:p>
    <w:p>
      <w:pPr>
        <w:pStyle w:val="BodyText"/>
        <w:ind w:left="1215" w:right="138" w:firstLine="405"/>
        <w:jc w:val="both"/>
      </w:pPr>
      <w:r>
        <w:rPr/>
        <w:t>Entretanto, ellos dos no abandonaron la casa, hasta que ella hubo hablado a   Ibn Az</w:t>
      </w:r>
      <w:r>
        <w:rPr>
          <w:spacing w:val="-13"/>
        </w:rPr>
        <w:t> </w:t>
      </w:r>
      <w:r>
        <w:rPr/>
        <w:t>Zubair.</w:t>
      </w:r>
    </w:p>
    <w:p>
      <w:pPr>
        <w:pStyle w:val="BodyText"/>
        <w:ind w:left="1215" w:right="128" w:firstLine="405"/>
        <w:jc w:val="both"/>
      </w:pPr>
      <w:r>
        <w:rPr/>
        <w:t>Y como expiación a su promesa, liberó a cuarenta esclavos y desde entonces siempre que recordaba su promesa, lloraba hasta humedecer el velo con sus lágri- mas.”</w:t>
      </w:r>
    </w:p>
    <w:p>
      <w:pPr>
        <w:spacing w:after="0"/>
        <w:jc w:val="both"/>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53</w:t>
      </w:r>
      <w:r>
        <w:rPr>
          <w:rFonts w:ascii="Arial"/>
          <w:b/>
          <w:color w:val="808080"/>
          <w:sz w:val="19"/>
        </w:rPr>
        <w:t>. 1862</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Uqba Ibn Amir, Allah esté complacido de él que   dijo:</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1066" w:space="40"/>
            <w:col w:w="4520" w:space="1710"/>
            <w:col w:w="1884"/>
          </w:cols>
        </w:sectPr>
      </w:pPr>
    </w:p>
    <w:p>
      <w:pPr>
        <w:pStyle w:val="BodyText"/>
        <w:spacing w:before="120"/>
        <w:ind w:left="1215" w:right="127" w:firstLine="405"/>
        <w:jc w:val="both"/>
      </w:pPr>
      <w:r>
        <w:rPr>
          <w:spacing w:val="2"/>
        </w:rPr>
        <w:t>“Salió </w:t>
      </w:r>
      <w:r>
        <w:rPr/>
        <w:t>el </w:t>
      </w:r>
      <w:r>
        <w:rPr>
          <w:spacing w:val="2"/>
        </w:rPr>
        <w:t>Mensajero </w:t>
      </w:r>
      <w:r>
        <w:rPr/>
        <w:t>de </w:t>
      </w:r>
      <w:r>
        <w:rPr>
          <w:spacing w:val="2"/>
        </w:rPr>
        <w:t>Allah, </w:t>
      </w:r>
      <w:r>
        <w:rPr/>
        <w:t>Él le bendiga y le dé </w:t>
      </w:r>
      <w:r>
        <w:rPr>
          <w:spacing w:val="2"/>
        </w:rPr>
        <w:t>paz, </w:t>
      </w:r>
      <w:r>
        <w:rPr/>
        <w:t>a </w:t>
      </w:r>
      <w:r>
        <w:rPr>
          <w:spacing w:val="2"/>
        </w:rPr>
        <w:t>visitar </w:t>
      </w:r>
      <w:r>
        <w:rPr/>
        <w:t>a los </w:t>
      </w:r>
      <w:r>
        <w:rPr>
          <w:spacing w:val="2"/>
        </w:rPr>
        <w:t>caídos </w:t>
      </w:r>
      <w:r>
        <w:rPr>
          <w:spacing w:val="3"/>
        </w:rPr>
        <w:t>en</w:t>
      </w:r>
      <w:r>
        <w:rPr>
          <w:spacing w:val="66"/>
        </w:rPr>
        <w:t> </w:t>
      </w:r>
      <w:r>
        <w:rPr/>
        <w:t>la batalla de Uhud e hizo peticiones a Allah por ellos, después de pasados ocho  años.</w:t>
      </w:r>
    </w:p>
    <w:p>
      <w:pPr>
        <w:pStyle w:val="BodyText"/>
        <w:ind w:left="1620" w:right="1490"/>
      </w:pPr>
      <w:r>
        <w:rPr/>
        <w:t>Y fue como si se despidiera de los vivos y de los muertos. Después subió al </w:t>
      </w:r>
      <w:r>
        <w:rPr>
          <w:i/>
          <w:spacing w:val="2"/>
        </w:rPr>
        <w:t>mimbar </w:t>
      </w:r>
      <w:r>
        <w:rPr/>
        <w:t>de la mezquita y</w:t>
      </w:r>
      <w:r>
        <w:rPr>
          <w:spacing w:val="59"/>
        </w:rPr>
        <w:t> </w:t>
      </w:r>
      <w:r>
        <w:rPr/>
        <w:t>dijo:</w:t>
      </w:r>
    </w:p>
    <w:p>
      <w:pPr>
        <w:pStyle w:val="BodyText"/>
        <w:ind w:left="1215" w:right="128" w:firstLine="405"/>
        <w:jc w:val="both"/>
      </w:pPr>
      <w:r>
        <w:rPr/>
        <w:t>‘¡Estoy preparado para precederos, recibiros y dar el testimonio de vuestras ac- ciones!</w:t>
      </w:r>
    </w:p>
    <w:p>
      <w:pPr>
        <w:pStyle w:val="BodyText"/>
        <w:ind w:left="1215" w:right="128" w:firstLine="405"/>
        <w:jc w:val="both"/>
      </w:pPr>
      <w:r>
        <w:rPr/>
        <w:t>Nos encontraremos en el </w:t>
      </w:r>
      <w:r>
        <w:rPr>
          <w:spacing w:val="2"/>
        </w:rPr>
        <w:t>‘</w:t>
      </w:r>
      <w:r>
        <w:rPr>
          <w:i/>
          <w:spacing w:val="2"/>
        </w:rPr>
        <w:t>Haud’ </w:t>
      </w:r>
      <w:r>
        <w:rPr/>
        <w:t>y yo lo estoy viendo ahora desde este lugar. Y, por otro lado, no temo que caigáis en el ‘</w:t>
      </w:r>
      <w:r>
        <w:rPr>
          <w:i/>
        </w:rPr>
        <w:t>shirk’</w:t>
      </w:r>
      <w:r>
        <w:rPr/>
        <w:t>, sin embargo, lo que verdaderamen-  te temo es que porfiéis por la consecución de los bienes de este </w:t>
      </w:r>
      <w:r>
        <w:rPr>
          <w:spacing w:val="32"/>
        </w:rPr>
        <w:t> </w:t>
      </w:r>
      <w:r>
        <w:rPr/>
        <w:t>mundo.’</w:t>
      </w:r>
    </w:p>
    <w:p>
      <w:pPr>
        <w:pStyle w:val="BodyText"/>
        <w:rPr>
          <w:sz w:val="20"/>
        </w:rPr>
      </w:pPr>
    </w:p>
    <w:p>
      <w:pPr>
        <w:pStyle w:val="BodyText"/>
        <w:rPr>
          <w:sz w:val="20"/>
        </w:rPr>
      </w:pPr>
    </w:p>
    <w:p>
      <w:pPr>
        <w:pStyle w:val="BodyText"/>
        <w:spacing w:before="2"/>
        <w:rPr>
          <w:sz w:val="17"/>
        </w:rPr>
      </w:pPr>
    </w:p>
    <w:p>
      <w:pPr>
        <w:spacing w:before="0"/>
        <w:ind w:left="0" w:right="129" w:firstLine="0"/>
        <w:jc w:val="right"/>
        <w:rPr>
          <w:rFonts w:ascii="Arial Narrow"/>
          <w:sz w:val="19"/>
        </w:rPr>
      </w:pPr>
      <w:r>
        <w:rPr>
          <w:rFonts w:ascii="Arial Narrow"/>
          <w:sz w:val="19"/>
        </w:rPr>
        <w:t>801</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Dijo Uqba: ‘Aquella fue la última vez que vi al Mensajero de Allah, Él le ben- diga y le dé paz’.”</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2"/>
        <w:rPr>
          <w:rFonts w:ascii="Arial"/>
          <w:b/>
          <w:sz w:val="16"/>
        </w:rPr>
      </w:pPr>
    </w:p>
    <w:p>
      <w:pPr>
        <w:spacing w:before="0"/>
        <w:ind w:left="1200" w:right="192" w:firstLine="0"/>
        <w:jc w:val="left"/>
        <w:rPr>
          <w:i/>
          <w:sz w:val="18"/>
        </w:rPr>
      </w:pPr>
      <w:r>
        <w:rPr>
          <w:i/>
          <w:sz w:val="18"/>
        </w:rPr>
        <w:t>Y en otro relato:</w:t>
      </w:r>
    </w:p>
    <w:p>
      <w:pPr>
        <w:pStyle w:val="BodyText"/>
        <w:spacing w:before="120"/>
        <w:ind w:left="1155" w:right="138" w:firstLine="405"/>
        <w:jc w:val="both"/>
      </w:pPr>
      <w:r>
        <w:rPr/>
        <w:t>“Sin embargo lo que temo de vosotros, es que os enzarcéis en una lucha por este mundo y perezcáis por ello como perecieron vuestros </w:t>
      </w:r>
      <w:r>
        <w:rPr>
          <w:spacing w:val="1"/>
        </w:rPr>
        <w:t> </w:t>
      </w:r>
      <w:r>
        <w:rPr/>
        <w:t>predecesores.”</w:t>
      </w:r>
    </w:p>
    <w:p>
      <w:pPr>
        <w:pStyle w:val="BodyText"/>
        <w:ind w:left="1155" w:right="144" w:firstLine="405"/>
        <w:jc w:val="both"/>
      </w:pPr>
      <w:r>
        <w:rPr/>
        <w:t>Y dijo Uqba: ‘Aquello fue lo último que oí decir al Mensajero de Allah, Él le bendiga y le dé paz, sobre el </w:t>
      </w:r>
      <w:r>
        <w:rPr>
          <w:i/>
        </w:rPr>
        <w:t>mimbar</w:t>
      </w:r>
      <w:r>
        <w:rPr/>
        <w:t>’.”</w:t>
      </w:r>
    </w:p>
    <w:p>
      <w:pPr>
        <w:pStyle w:val="BodyText"/>
        <w:spacing w:before="2"/>
        <w:rPr>
          <w:sz w:val="27"/>
        </w:rPr>
      </w:pPr>
    </w:p>
    <w:p>
      <w:pPr>
        <w:spacing w:before="1"/>
        <w:ind w:left="1155" w:right="192" w:firstLine="0"/>
        <w:jc w:val="left"/>
        <w:rPr>
          <w:i/>
          <w:sz w:val="18"/>
        </w:rPr>
      </w:pPr>
      <w:r>
        <w:rPr>
          <w:i/>
          <w:sz w:val="18"/>
        </w:rPr>
        <w:t>Y en otro relato:</w:t>
      </w:r>
    </w:p>
    <w:p>
      <w:pPr>
        <w:pStyle w:val="BodyText"/>
        <w:spacing w:before="120"/>
        <w:ind w:left="1155" w:right="113" w:firstLine="405"/>
        <w:jc w:val="both"/>
      </w:pPr>
      <w:r>
        <w:rPr/>
        <w:t>“Os precederé y daré mi testimonio de </w:t>
      </w:r>
      <w:r>
        <w:rPr>
          <w:spacing w:val="2"/>
        </w:rPr>
        <w:t>vuestras </w:t>
      </w:r>
      <w:r>
        <w:rPr/>
        <w:t>acciones. Y ahora, por </w:t>
      </w:r>
      <w:r>
        <w:rPr>
          <w:spacing w:val="2"/>
        </w:rPr>
        <w:t>Allah, </w:t>
      </w:r>
      <w:r>
        <w:rPr/>
        <w:t>que estoy viendo mi </w:t>
      </w:r>
      <w:r>
        <w:rPr>
          <w:spacing w:val="3"/>
        </w:rPr>
        <w:t>‘</w:t>
      </w:r>
      <w:r>
        <w:rPr>
          <w:i/>
          <w:spacing w:val="3"/>
        </w:rPr>
        <w:t>Haud’</w:t>
      </w:r>
      <w:r>
        <w:rPr>
          <w:spacing w:val="3"/>
        </w:rPr>
        <w:t>. </w:t>
      </w:r>
      <w:r>
        <w:rPr/>
        <w:t>Y me han </w:t>
      </w:r>
      <w:r>
        <w:rPr>
          <w:spacing w:val="2"/>
        </w:rPr>
        <w:t>sido dadas </w:t>
      </w:r>
      <w:r>
        <w:rPr/>
        <w:t>las </w:t>
      </w:r>
      <w:r>
        <w:rPr>
          <w:spacing w:val="2"/>
        </w:rPr>
        <w:t>llaves </w:t>
      </w:r>
      <w:r>
        <w:rPr/>
        <w:t>de las </w:t>
      </w:r>
      <w:r>
        <w:rPr>
          <w:spacing w:val="2"/>
        </w:rPr>
        <w:t>arcas </w:t>
      </w:r>
      <w:r>
        <w:rPr/>
        <w:t>de la </w:t>
      </w:r>
      <w:r>
        <w:rPr>
          <w:spacing w:val="3"/>
        </w:rPr>
        <w:t>Tierra </w:t>
      </w:r>
      <w:r>
        <w:rPr/>
        <w:t>o las llaves de la Tierra. Y, por Allah, que lo que verdaderamente temo de vosotros después de mi, no es el </w:t>
      </w:r>
      <w:r>
        <w:rPr>
          <w:spacing w:val="2"/>
        </w:rPr>
        <w:t>‘</w:t>
      </w:r>
      <w:r>
        <w:rPr>
          <w:i/>
          <w:spacing w:val="2"/>
        </w:rPr>
        <w:t>shirk’</w:t>
      </w:r>
      <w:r>
        <w:rPr>
          <w:spacing w:val="2"/>
        </w:rPr>
        <w:t>, sino vuestra </w:t>
      </w:r>
      <w:r>
        <w:rPr/>
        <w:t>porfía por los bienes </w:t>
      </w:r>
      <w:r>
        <w:rPr>
          <w:spacing w:val="9"/>
        </w:rPr>
        <w:t> </w:t>
      </w:r>
      <w:r>
        <w:rPr/>
        <w:t>mundanales.”</w:t>
      </w:r>
    </w:p>
    <w:p>
      <w:pPr>
        <w:pStyle w:val="BodyText"/>
        <w:spacing w:before="6"/>
        <w:rPr>
          <w:sz w:val="21"/>
        </w:rPr>
      </w:pPr>
    </w:p>
    <w:p>
      <w:pPr>
        <w:spacing w:after="0"/>
        <w:rPr>
          <w:sz w:val="21"/>
        </w:rPr>
        <w:sectPr>
          <w:pgSz w:w="11920" w:h="16840"/>
          <w:pgMar w:top="1180" w:bottom="280" w:left="1680" w:right="1080"/>
        </w:sectPr>
      </w:pPr>
    </w:p>
    <w:p>
      <w:pPr>
        <w:spacing w:before="69"/>
        <w:ind w:left="195" w:right="-5" w:firstLine="0"/>
        <w:jc w:val="left"/>
        <w:rPr>
          <w:rFonts w:ascii="Arial"/>
          <w:b/>
          <w:sz w:val="19"/>
        </w:rPr>
      </w:pPr>
      <w:r>
        <w:rPr>
          <w:rFonts w:ascii="Arial"/>
          <w:b/>
          <w:color w:val="808080"/>
          <w:sz w:val="24"/>
        </w:rPr>
        <w:t>54</w:t>
      </w:r>
      <w:r>
        <w:rPr>
          <w:rFonts w:ascii="Arial"/>
          <w:b/>
          <w:color w:val="808080"/>
          <w:sz w:val="19"/>
        </w:rPr>
        <w:t>. 1863</w:t>
      </w:r>
    </w:p>
    <w:p>
      <w:pPr>
        <w:pStyle w:val="BodyText"/>
        <w:rPr>
          <w:rFonts w:ascii="Arial"/>
          <w:b/>
          <w:sz w:val="18"/>
        </w:rPr>
      </w:pPr>
      <w:r>
        <w:rPr/>
        <w:br w:type="column"/>
      </w:r>
      <w:r>
        <w:rPr>
          <w:rFonts w:ascii="Arial"/>
          <w:b/>
          <w:sz w:val="18"/>
        </w:rPr>
      </w:r>
    </w:p>
    <w:p>
      <w:pPr>
        <w:spacing w:before="142"/>
        <w:ind w:left="109" w:right="294" w:firstLine="0"/>
        <w:jc w:val="left"/>
        <w:rPr>
          <w:i/>
          <w:sz w:val="18"/>
        </w:rPr>
      </w:pPr>
      <w:r>
        <w:rPr>
          <w:i/>
          <w:sz w:val="18"/>
        </w:rPr>
        <w:t>Se transmitió de Zaid Amri Ibn Ajtab Al Ansari, Allah esté complacido con él, que dijo:</w:t>
      </w:r>
    </w:p>
    <w:p>
      <w:pPr>
        <w:pStyle w:val="BodyText"/>
        <w:spacing w:before="120"/>
        <w:ind w:left="109" w:right="123" w:firstLine="405"/>
        <w:jc w:val="both"/>
      </w:pPr>
      <w:r>
        <w:rPr/>
        <w:t>“Rezó con nosotros el Mensajero de Allah, Él le bendiga y le dé paz, la oración del alba. Después subió al </w:t>
      </w:r>
      <w:r>
        <w:rPr>
          <w:i/>
          <w:spacing w:val="2"/>
        </w:rPr>
        <w:t>mimbar </w:t>
      </w:r>
      <w:r>
        <w:rPr/>
        <w:t>y nos habló hasta que llegó la hora de la oración del mediodía y rezó. Después volvió a subir al </w:t>
      </w:r>
      <w:r>
        <w:rPr>
          <w:i/>
          <w:spacing w:val="2"/>
        </w:rPr>
        <w:t>mimbar </w:t>
      </w:r>
      <w:r>
        <w:rPr/>
        <w:t>y nos habló de nuevo hasta que llegó la oración de la tarde y rezó. Después subió al </w:t>
      </w:r>
      <w:r>
        <w:rPr>
          <w:i/>
          <w:spacing w:val="2"/>
        </w:rPr>
        <w:t>mimbar </w:t>
      </w:r>
      <w:r>
        <w:rPr>
          <w:spacing w:val="2"/>
        </w:rPr>
        <w:t>otra vez, hasta </w:t>
      </w:r>
      <w:r>
        <w:rPr>
          <w:spacing w:val="3"/>
        </w:rPr>
        <w:t>que </w:t>
      </w:r>
      <w:r>
        <w:rPr/>
        <w:t>se puso el sol y nos habló de asuntos </w:t>
      </w:r>
      <w:r>
        <w:rPr>
          <w:spacing w:val="3"/>
        </w:rPr>
        <w:t>pasados </w:t>
      </w:r>
      <w:r>
        <w:rPr/>
        <w:t>y venideros. Y el que más supo de nosotros fue el que más memorizó de cuanto</w:t>
      </w:r>
      <w:r>
        <w:rPr>
          <w:spacing w:val="39"/>
        </w:rPr>
        <w:t> </w:t>
      </w:r>
      <w:r>
        <w:rPr/>
        <w:t>dijo.”</w:t>
      </w:r>
    </w:p>
    <w:p>
      <w:pPr>
        <w:spacing w:after="0"/>
        <w:jc w:val="both"/>
        <w:sectPr>
          <w:type w:val="continuous"/>
          <w:pgSz w:w="11920" w:h="16840"/>
          <w:pgMar w:top="1600" w:bottom="280" w:left="1680" w:right="1080"/>
          <w:cols w:num="2" w:equalWidth="0">
            <w:col w:w="1006" w:space="40"/>
            <w:col w:w="8114"/>
          </w:cols>
        </w:sectPr>
      </w:pPr>
    </w:p>
    <w:p>
      <w:pPr>
        <w:pStyle w:val="BodyText"/>
      </w:pPr>
    </w:p>
    <w:p>
      <w:pPr>
        <w:spacing w:before="191"/>
        <w:ind w:left="195" w:right="-12" w:firstLine="0"/>
        <w:jc w:val="left"/>
        <w:rPr>
          <w:rFonts w:ascii="Arial"/>
          <w:b/>
          <w:sz w:val="19"/>
        </w:rPr>
      </w:pPr>
      <w:r>
        <w:rPr>
          <w:rFonts w:ascii="Arial"/>
          <w:b/>
          <w:color w:val="808080"/>
          <w:sz w:val="24"/>
        </w:rPr>
        <w:t>55</w:t>
      </w:r>
      <w:r>
        <w:rPr>
          <w:rFonts w:ascii="Arial"/>
          <w:b/>
          <w:color w:val="808080"/>
          <w:sz w:val="19"/>
        </w:rPr>
        <w:t>.1864</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69" w:right="4" w:firstLine="0"/>
        <w:jc w:val="left"/>
        <w:rPr>
          <w:i/>
          <w:sz w:val="18"/>
        </w:rPr>
      </w:pPr>
      <w:r>
        <w:rPr>
          <w:i/>
          <w:sz w:val="18"/>
        </w:rPr>
        <w:t>Se transmitió de Aisha, Allah esté complacido con él, que dijo el Mensajero de Allah, Él le bendiga y le dé   paz:</w:t>
      </w:r>
    </w:p>
    <w:p>
      <w:pPr>
        <w:pStyle w:val="BodyText"/>
        <w:spacing w:before="120"/>
        <w:ind w:left="169" w:right="132" w:firstLine="405"/>
        <w:jc w:val="both"/>
      </w:pPr>
      <w:r>
        <w:rPr/>
        <w:t>“Aquel que hiciera una promesa para obedecer a Allah que cumpla con su promesa. Y el que hiciera una promesa para desobedecer a Allah, que no </w:t>
      </w:r>
      <w:r>
        <w:rPr>
          <w:spacing w:val="2"/>
        </w:rPr>
        <w:t>cumpla</w:t>
      </w:r>
      <w:r>
        <w:rPr>
          <w:spacing w:val="64"/>
        </w:rPr>
        <w:t> </w:t>
      </w:r>
      <w:r>
        <w:rPr/>
        <w:t>con su</w:t>
      </w:r>
      <w:r>
        <w:rPr>
          <w:spacing w:val="13"/>
        </w:rPr>
        <w:t> </w:t>
      </w:r>
      <w:r>
        <w:rPr/>
        <w:t>promesa.”</w:t>
      </w:r>
    </w:p>
    <w:p>
      <w:pPr>
        <w:spacing w:after="0"/>
        <w:jc w:val="both"/>
        <w:sectPr>
          <w:type w:val="continuous"/>
          <w:pgSz w:w="11920" w:h="16840"/>
          <w:pgMar w:top="1600" w:bottom="280" w:left="1680" w:right="1080"/>
          <w:cols w:num="2" w:equalWidth="0">
            <w:col w:w="946" w:space="40"/>
            <w:col w:w="8174"/>
          </w:cols>
        </w:sectPr>
      </w:pPr>
    </w:p>
    <w:p>
      <w:pPr>
        <w:pStyle w:val="BodyText"/>
      </w:pPr>
    </w:p>
    <w:p>
      <w:pPr>
        <w:spacing w:before="191"/>
        <w:ind w:left="195" w:right="-17" w:firstLine="0"/>
        <w:jc w:val="left"/>
        <w:rPr>
          <w:rFonts w:ascii="Arial"/>
          <w:b/>
          <w:sz w:val="19"/>
        </w:rPr>
      </w:pPr>
      <w:r>
        <w:rPr>
          <w:rFonts w:ascii="Arial"/>
          <w:b/>
          <w:color w:val="808080"/>
          <w:sz w:val="24"/>
        </w:rPr>
        <w:t>56. </w:t>
      </w:r>
      <w:r>
        <w:rPr>
          <w:rFonts w:ascii="Arial"/>
          <w:b/>
          <w:color w:val="808080"/>
          <w:spacing w:val="-4"/>
          <w:sz w:val="19"/>
        </w:rPr>
        <w:t>1865</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Umm Sharík, Allah esté complacido de él  :</w:t>
      </w:r>
    </w:p>
    <w:p>
      <w:pPr>
        <w:spacing w:before="71"/>
        <w:ind w:left="19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80"/>
          <w:cols w:num="3" w:equalWidth="0">
            <w:col w:w="1006" w:space="40"/>
            <w:col w:w="3887" w:space="2403"/>
            <w:col w:w="1824"/>
          </w:cols>
        </w:sectPr>
      </w:pPr>
    </w:p>
    <w:p>
      <w:pPr>
        <w:pStyle w:val="BodyText"/>
        <w:spacing w:before="120"/>
        <w:ind w:left="1155" w:right="192" w:firstLine="405"/>
      </w:pPr>
      <w:r>
        <w:rPr/>
        <w:t>“Que le ordenó el Mensajero de Allah, Él le bendiga y le dé paz, matar las sa- lamanquesas, y dijo:</w:t>
      </w:r>
    </w:p>
    <w:p>
      <w:pPr>
        <w:pStyle w:val="BodyText"/>
        <w:ind w:left="1560" w:right="192"/>
      </w:pPr>
      <w:r>
        <w:rPr/>
        <w:t>‘Soplaron (el fuego) sobre Abraham’.”</w:t>
      </w:r>
    </w:p>
    <w:p>
      <w:pPr>
        <w:spacing w:after="0"/>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57</w:t>
      </w:r>
      <w:r>
        <w:rPr>
          <w:rFonts w:ascii="Arial"/>
          <w:b/>
          <w:color w:val="808080"/>
          <w:sz w:val="19"/>
        </w:rPr>
        <w:t>. 1866</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spacing w:after="0"/>
        <w:jc w:val="left"/>
        <w:rPr>
          <w:sz w:val="18"/>
        </w:rPr>
        <w:sectPr>
          <w:type w:val="continuous"/>
          <w:pgSz w:w="11920" w:h="16840"/>
          <w:pgMar w:top="1600" w:bottom="280" w:left="1680" w:right="1080"/>
          <w:cols w:num="2" w:equalWidth="0">
            <w:col w:w="1006" w:space="40"/>
            <w:col w:w="8114"/>
          </w:cols>
        </w:sectPr>
      </w:pPr>
    </w:p>
    <w:p>
      <w:pPr>
        <w:pStyle w:val="BodyText"/>
        <w:spacing w:before="1"/>
        <w:rPr>
          <w:i/>
          <w:sz w:val="26"/>
        </w:rPr>
      </w:pPr>
    </w:p>
    <w:p>
      <w:pPr>
        <w:spacing w:before="81"/>
        <w:ind w:left="1155" w:right="192" w:firstLine="0"/>
        <w:jc w:val="left"/>
        <w:rPr>
          <w:rFonts w:ascii="Arial Narrow"/>
          <w:sz w:val="19"/>
        </w:rPr>
      </w:pPr>
      <w:r>
        <w:rPr>
          <w:rFonts w:ascii="Arial Narrow"/>
          <w:w w:val="105"/>
          <w:sz w:val="19"/>
        </w:rPr>
        <w:t>802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13" w:firstLine="405"/>
        <w:jc w:val="both"/>
      </w:pPr>
      <w:r>
        <w:rPr/>
        <w:t>“Quien matara una salamanquesa de un sólo golpe, obtendría tantas </w:t>
      </w:r>
      <w:r>
        <w:rPr>
          <w:i/>
          <w:spacing w:val="4"/>
        </w:rPr>
        <w:t>hásanas</w:t>
      </w:r>
      <w:r>
        <w:rPr>
          <w:spacing w:val="4"/>
        </w:rPr>
        <w:t>; </w:t>
      </w:r>
      <w:r>
        <w:rPr>
          <w:spacing w:val="5"/>
        </w:rPr>
        <w:t>si  </w:t>
      </w:r>
      <w:r>
        <w:rPr/>
        <w:t>la matara al segundo golpe, obtendría menos </w:t>
      </w:r>
      <w:r>
        <w:rPr>
          <w:i/>
          <w:spacing w:val="4"/>
        </w:rPr>
        <w:t>hásanas </w:t>
      </w:r>
      <w:r>
        <w:rPr/>
        <w:t>que en el primero; y si la </w:t>
      </w:r>
      <w:r>
        <w:rPr>
          <w:spacing w:val="7"/>
        </w:rPr>
        <w:t>ma- </w:t>
      </w:r>
      <w:r>
        <w:rPr/>
        <w:t>tara al tercer golpe, obtendría tantas </w:t>
      </w:r>
      <w:r>
        <w:rPr>
          <w:spacing w:val="5"/>
        </w:rPr>
        <w:t> </w:t>
      </w:r>
      <w:r>
        <w:rPr>
          <w:i/>
          <w:spacing w:val="6"/>
        </w:rPr>
        <w:t>hásanas</w:t>
      </w:r>
      <w:r>
        <w:rPr>
          <w:spacing w:val="6"/>
        </w:rPr>
        <w:t>.”</w:t>
      </w:r>
    </w:p>
    <w:p>
      <w:pPr>
        <w:spacing w:line="194" w:lineRule="exact" w:before="0"/>
        <w:ind w:left="1215" w:right="1490" w:firstLine="0"/>
        <w:jc w:val="left"/>
        <w:rPr>
          <w:i/>
          <w:sz w:val="18"/>
        </w:rPr>
      </w:pPr>
      <w:r>
        <w:rPr>
          <w:i/>
          <w:sz w:val="18"/>
        </w:rPr>
        <w:t>Y en otro relato:</w:t>
      </w:r>
    </w:p>
    <w:p>
      <w:pPr>
        <w:pStyle w:val="BodyText"/>
        <w:spacing w:before="120"/>
        <w:ind w:left="1215" w:right="114" w:firstLine="405"/>
        <w:jc w:val="both"/>
      </w:pPr>
      <w:r>
        <w:rPr/>
        <w:t>“Al que matara una salamanquesa del primer golpe, se le apuntarían cien </w:t>
      </w:r>
      <w:r>
        <w:rPr>
          <w:i/>
        </w:rPr>
        <w:t>hása- </w:t>
      </w:r>
      <w:r>
        <w:rPr>
          <w:i/>
        </w:rPr>
        <w:t>nas</w:t>
      </w:r>
      <w:r>
        <w:rPr/>
        <w:t>; si es al segundo, menos; y si es al tercero,  menos.”</w:t>
      </w:r>
    </w:p>
    <w:p>
      <w:pPr>
        <w:spacing w:after="0"/>
        <w:jc w:val="both"/>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58</w:t>
      </w:r>
      <w:r>
        <w:rPr>
          <w:rFonts w:ascii="Arial"/>
          <w:b/>
          <w:color w:val="808080"/>
          <w:sz w:val="19"/>
        </w:rPr>
        <w:t>. 1867</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514" w:right="4202"/>
      </w:pPr>
      <w:r>
        <w:rPr/>
        <w:t>“Hubo una vez un hombre que dijo: ‘¡Daré una </w:t>
      </w:r>
      <w:r>
        <w:rPr>
          <w:i/>
        </w:rPr>
        <w:t>sádaqa</w:t>
      </w:r>
      <w:r>
        <w:rPr/>
        <w:t>!’</w:t>
      </w:r>
    </w:p>
    <w:p>
      <w:pPr>
        <w:pStyle w:val="BodyText"/>
        <w:ind w:left="514" w:right="1091"/>
      </w:pPr>
      <w:r>
        <w:rPr/>
        <w:t>Salió el hombre y dio la </w:t>
      </w:r>
      <w:r>
        <w:rPr>
          <w:i/>
          <w:spacing w:val="5"/>
        </w:rPr>
        <w:t>sádaqa </w:t>
      </w:r>
      <w:r>
        <w:rPr/>
        <w:t>poniéndola en la mano de un ladrón. Al día siguiente todos empezaron a hablar asombrados del hecho: ‘¡Anoche se dio una </w:t>
      </w:r>
      <w:r>
        <w:rPr>
          <w:i/>
          <w:spacing w:val="5"/>
        </w:rPr>
        <w:t>sádaqa </w:t>
      </w:r>
      <w:r>
        <w:rPr/>
        <w:t>a un</w:t>
      </w:r>
      <w:r>
        <w:rPr>
          <w:spacing w:val="54"/>
        </w:rPr>
        <w:t> </w:t>
      </w:r>
      <w:r>
        <w:rPr/>
        <w:t>ladrón!’</w:t>
      </w:r>
    </w:p>
    <w:p>
      <w:pPr>
        <w:pStyle w:val="BodyText"/>
        <w:ind w:left="514" w:right="1091"/>
      </w:pPr>
      <w:r>
        <w:rPr/>
        <w:t>Dijo el hombre: ‘¡Oh Allah, para Ti es la alabanza, daré otra </w:t>
      </w:r>
      <w:r>
        <w:rPr>
          <w:i/>
        </w:rPr>
        <w:t>sádaqa</w:t>
      </w:r>
      <w:r>
        <w:rPr/>
        <w:t>!’ Salió y la puso esta vez en la mano de una  prostituta.</w:t>
      </w:r>
    </w:p>
    <w:p>
      <w:pPr>
        <w:pStyle w:val="BodyText"/>
        <w:ind w:left="514" w:right="3320"/>
      </w:pPr>
      <w:r>
        <w:rPr/>
        <w:t>Al día siguiente, comentaron asombrados: ‘¡Anoche se dio una </w:t>
      </w:r>
      <w:r>
        <w:rPr>
          <w:i/>
        </w:rPr>
        <w:t>sádaqa </w:t>
      </w:r>
      <w:r>
        <w:rPr/>
        <w:t>a una prostituta!’</w:t>
      </w:r>
    </w:p>
    <w:p>
      <w:pPr>
        <w:pStyle w:val="BodyText"/>
        <w:ind w:left="109" w:right="128" w:firstLine="405"/>
        <w:jc w:val="both"/>
      </w:pPr>
      <w:r>
        <w:rPr/>
        <w:t>Dijo: ‘¡Oh Allah, para Ti es la alabanza por hacer recaer la </w:t>
      </w:r>
      <w:r>
        <w:rPr>
          <w:i/>
        </w:rPr>
        <w:t>sádaqa </w:t>
      </w:r>
      <w:r>
        <w:rPr/>
        <w:t>en la prosti- tuta! Daré otra </w:t>
      </w:r>
      <w:r>
        <w:rPr>
          <w:i/>
        </w:rPr>
        <w:t>sádaqa </w:t>
      </w:r>
      <w:r>
        <w:rPr/>
        <w:t>para restituir al verdadero merecedor de la  </w:t>
      </w:r>
      <w:r>
        <w:rPr>
          <w:i/>
        </w:rPr>
        <w:t>sádaqa</w:t>
      </w:r>
      <w:r>
        <w:rPr/>
        <w:t>.’</w:t>
      </w:r>
    </w:p>
    <w:p>
      <w:pPr>
        <w:pStyle w:val="BodyText"/>
        <w:ind w:left="514" w:right="3320"/>
      </w:pPr>
      <w:r>
        <w:rPr/>
        <w:t>Salió y puso la </w:t>
      </w:r>
      <w:r>
        <w:rPr>
          <w:i/>
        </w:rPr>
        <w:t>sádaqa </w:t>
      </w:r>
      <w:r>
        <w:rPr/>
        <w:t>en la mano de un rico. Al día siguiente, comentaron asombrados: ‘¡Anoche se dio una </w:t>
      </w:r>
      <w:r>
        <w:rPr>
          <w:i/>
        </w:rPr>
        <w:t>sádaqa </w:t>
      </w:r>
      <w:r>
        <w:rPr/>
        <w:t>a un rico!’</w:t>
      </w:r>
    </w:p>
    <w:p>
      <w:pPr>
        <w:pStyle w:val="BodyText"/>
        <w:ind w:left="109" w:right="137" w:firstLine="405"/>
        <w:jc w:val="both"/>
      </w:pPr>
      <w:r>
        <w:rPr>
          <w:spacing w:val="2"/>
        </w:rPr>
        <w:t>Dijo: ‘¡Oh Allah, para </w:t>
      </w:r>
      <w:r>
        <w:rPr/>
        <w:t>Ti es la </w:t>
      </w:r>
      <w:r>
        <w:rPr>
          <w:spacing w:val="4"/>
        </w:rPr>
        <w:t>alabanza, </w:t>
      </w:r>
      <w:r>
        <w:rPr/>
        <w:t>que has hecho recaer la </w:t>
      </w:r>
      <w:r>
        <w:rPr>
          <w:i/>
          <w:spacing w:val="5"/>
        </w:rPr>
        <w:t>sádaqa </w:t>
      </w:r>
      <w:r>
        <w:rPr/>
        <w:t>en </w:t>
      </w:r>
      <w:r>
        <w:rPr>
          <w:spacing w:val="3"/>
        </w:rPr>
        <w:t>el </w:t>
      </w:r>
      <w:r>
        <w:rPr/>
        <w:t>ladrón, en la prostituta y en el</w:t>
      </w:r>
      <w:r>
        <w:rPr>
          <w:spacing w:val="51"/>
        </w:rPr>
        <w:t> </w:t>
      </w:r>
      <w:r>
        <w:rPr>
          <w:spacing w:val="2"/>
        </w:rPr>
        <w:t>rico!’</w:t>
      </w:r>
    </w:p>
    <w:p>
      <w:pPr>
        <w:pStyle w:val="BodyText"/>
        <w:ind w:left="514" w:right="294"/>
      </w:pPr>
      <w:r>
        <w:rPr/>
        <w:t>Y en sueños, le comunicaron al hombre:</w:t>
      </w:r>
    </w:p>
    <w:p>
      <w:pPr>
        <w:pStyle w:val="BodyText"/>
        <w:ind w:left="109" w:right="128" w:firstLine="405"/>
        <w:jc w:val="both"/>
      </w:pPr>
      <w:r>
        <w:rPr/>
        <w:t>En cuanto a la </w:t>
      </w:r>
      <w:r>
        <w:rPr>
          <w:i/>
        </w:rPr>
        <w:t>sádaqa </w:t>
      </w:r>
      <w:r>
        <w:rPr/>
        <w:t>que diste al ladrón, tal vez le hiciera renunciar a su robo; en cuanto a la de la prostituta, tal vez le hiciera renunciar a la prostitución; y en cuanto a la del rico, tal vez sacara provecho de la experiencia y gastara en buenas obras de lo que Allah le ha dado.”</w:t>
      </w:r>
    </w:p>
    <w:p>
      <w:pPr>
        <w:spacing w:after="0"/>
        <w:jc w:val="both"/>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59</w:t>
      </w:r>
      <w:r>
        <w:rPr>
          <w:rFonts w:ascii="Arial"/>
          <w:b/>
          <w:color w:val="808080"/>
          <w:sz w:val="19"/>
        </w:rPr>
        <w:t>. 1868</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66" w:space="40"/>
            <w:col w:w="2300" w:space="2865"/>
            <w:col w:w="2949"/>
          </w:cols>
        </w:sectPr>
      </w:pPr>
    </w:p>
    <w:p>
      <w:pPr>
        <w:pStyle w:val="BodyText"/>
        <w:spacing w:before="120"/>
        <w:ind w:left="1215" w:right="127" w:firstLine="405"/>
        <w:jc w:val="both"/>
      </w:pPr>
      <w:r>
        <w:rPr/>
        <w:t>“Estábamos con el Mensajero de Allah, Él le bendiga y le dé paz, en una co- mida y le alzaron la paletilla porque sabían que era la carne que más le gustaba. Y después de darle un bocado dijo:</w:t>
      </w:r>
    </w:p>
    <w:p>
      <w:pPr>
        <w:pStyle w:val="BodyText"/>
        <w:ind w:left="1620" w:right="1490"/>
      </w:pPr>
      <w:r>
        <w:rPr/>
        <w:t>‘¡Yo seré el señor de toda la gente en el Día del  Juicio!</w:t>
      </w:r>
    </w:p>
    <w:p>
      <w:pPr>
        <w:pStyle w:val="BodyText"/>
        <w:ind w:left="1620" w:right="1490"/>
      </w:pPr>
      <w:r>
        <w:rPr/>
        <w:t>¿Y sabéis porqué?</w:t>
      </w:r>
    </w:p>
    <w:p>
      <w:pPr>
        <w:pStyle w:val="BodyText"/>
        <w:rPr>
          <w:sz w:val="20"/>
        </w:rPr>
      </w:pPr>
    </w:p>
    <w:p>
      <w:pPr>
        <w:pStyle w:val="BodyText"/>
        <w:rPr>
          <w:sz w:val="20"/>
        </w:rPr>
      </w:pPr>
    </w:p>
    <w:p>
      <w:pPr>
        <w:pStyle w:val="BodyText"/>
        <w:rPr>
          <w:sz w:val="20"/>
        </w:rPr>
      </w:pPr>
    </w:p>
    <w:p>
      <w:pPr>
        <w:pStyle w:val="BodyText"/>
        <w:spacing w:before="6"/>
        <w:rPr>
          <w:sz w:val="18"/>
        </w:rPr>
      </w:pPr>
    </w:p>
    <w:p>
      <w:pPr>
        <w:spacing w:before="0"/>
        <w:ind w:left="0" w:right="129" w:firstLine="0"/>
        <w:jc w:val="right"/>
        <w:rPr>
          <w:rFonts w:ascii="Arial Narrow"/>
          <w:sz w:val="19"/>
        </w:rPr>
      </w:pPr>
      <w:r>
        <w:rPr>
          <w:rFonts w:ascii="Arial Narrow"/>
          <w:sz w:val="19"/>
        </w:rPr>
        <w:t>803</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27" w:firstLine="405"/>
        <w:jc w:val="both"/>
      </w:pPr>
      <w:r>
        <w:rPr/>
        <w:t>Allah reunirá en una misma explanada a los primeros y a los últimos; los verá    el </w:t>
      </w:r>
      <w:r>
        <w:rPr>
          <w:spacing w:val="2"/>
        </w:rPr>
        <w:t>dotado </w:t>
      </w:r>
      <w:r>
        <w:rPr/>
        <w:t>de </w:t>
      </w:r>
      <w:r>
        <w:rPr>
          <w:spacing w:val="2"/>
        </w:rPr>
        <w:t>visión; </w:t>
      </w:r>
      <w:r>
        <w:rPr/>
        <w:t>les </w:t>
      </w:r>
      <w:r>
        <w:rPr>
          <w:spacing w:val="2"/>
        </w:rPr>
        <w:t>hará </w:t>
      </w:r>
      <w:r>
        <w:rPr/>
        <w:t>oír </w:t>
      </w:r>
      <w:r>
        <w:rPr>
          <w:spacing w:val="2"/>
        </w:rPr>
        <w:t>quien </w:t>
      </w:r>
      <w:r>
        <w:rPr/>
        <w:t>les </w:t>
      </w:r>
      <w:r>
        <w:rPr>
          <w:spacing w:val="2"/>
        </w:rPr>
        <w:t>haga </w:t>
      </w:r>
      <w:r>
        <w:rPr/>
        <w:t>la </w:t>
      </w:r>
      <w:r>
        <w:rPr>
          <w:spacing w:val="2"/>
        </w:rPr>
        <w:t>llamada; </w:t>
      </w:r>
      <w:r>
        <w:rPr/>
        <w:t>se </w:t>
      </w:r>
      <w:r>
        <w:rPr>
          <w:spacing w:val="2"/>
        </w:rPr>
        <w:t>acercará </w:t>
      </w:r>
      <w:r>
        <w:rPr/>
        <w:t>a </w:t>
      </w:r>
      <w:r>
        <w:rPr>
          <w:spacing w:val="2"/>
        </w:rPr>
        <w:t>ellos </w:t>
      </w:r>
      <w:r>
        <w:rPr/>
        <w:t>el </w:t>
      </w:r>
      <w:r>
        <w:rPr>
          <w:spacing w:val="3"/>
        </w:rPr>
        <w:t>sol;</w:t>
      </w:r>
      <w:r>
        <w:rPr>
          <w:spacing w:val="66"/>
        </w:rPr>
        <w:t> </w:t>
      </w:r>
      <w:r>
        <w:rPr/>
        <w:t>y la pena y la desgracia embargará a la gente de tal forma que no la podrán sopor- </w:t>
      </w:r>
      <w:r>
        <w:rPr>
          <w:spacing w:val="4"/>
        </w:rPr>
        <w:t>tar.’</w:t>
      </w:r>
    </w:p>
    <w:p>
      <w:pPr>
        <w:pStyle w:val="BodyText"/>
        <w:ind w:left="1155" w:right="149" w:firstLine="405"/>
        <w:jc w:val="both"/>
      </w:pPr>
      <w:r>
        <w:rPr/>
        <w:t>Dirán unos: ‘¿No veis a lo que habéis llegado? ¿Y no vais a pensar en quien podrá interceder por vosotros?’</w:t>
      </w:r>
    </w:p>
    <w:p>
      <w:pPr>
        <w:pStyle w:val="BodyText"/>
        <w:ind w:left="1560" w:right="192"/>
      </w:pPr>
      <w:r>
        <w:rPr/>
        <w:t>Se dirán unos a otros: ‘¡Vuestro padre  Adam!’</w:t>
      </w:r>
    </w:p>
    <w:p>
      <w:pPr>
        <w:pStyle w:val="BodyText"/>
        <w:ind w:left="1155" w:right="128" w:firstLine="405"/>
        <w:jc w:val="both"/>
      </w:pPr>
      <w:r>
        <w:rPr/>
        <w:t>Acudirán a él y le dirán: ‘¡Oh Adam, tú eres el padre de toda la humanidad,  Allah te ha creado con Su mano y te ha insuflado de Su espíritu; ordenó a los ánge- les que se postraran ante ti y te hizo habitar en el </w:t>
      </w:r>
      <w:r>
        <w:rPr>
          <w:spacing w:val="34"/>
        </w:rPr>
        <w:t> </w:t>
      </w:r>
      <w:r>
        <w:rPr/>
        <w:t>Jardín!</w:t>
      </w:r>
    </w:p>
    <w:p>
      <w:pPr>
        <w:pStyle w:val="BodyText"/>
        <w:ind w:left="1560" w:right="192"/>
      </w:pPr>
      <w:r>
        <w:rPr/>
        <w:t>¿Es que no vas a interceder por nosotros ante Tu Señor?</w:t>
      </w:r>
    </w:p>
    <w:p>
      <w:pPr>
        <w:pStyle w:val="BodyText"/>
        <w:ind w:left="1560" w:right="192"/>
      </w:pPr>
      <w:r>
        <w:rPr/>
        <w:t>¿Y no ves a lo que hemos</w:t>
      </w:r>
      <w:r>
        <w:rPr>
          <w:spacing w:val="53"/>
        </w:rPr>
        <w:t> </w:t>
      </w:r>
      <w:r>
        <w:rPr/>
        <w:t>llegado?’</w:t>
      </w:r>
    </w:p>
    <w:p>
      <w:pPr>
        <w:pStyle w:val="BodyText"/>
        <w:ind w:left="1155" w:right="127" w:firstLine="405"/>
        <w:jc w:val="both"/>
      </w:pPr>
      <w:r>
        <w:rPr/>
        <w:t>Dijo: ‘¡Verdaderamente, mi Señor se ha enojado hoy como no se había enojado antes y como jamás se enojará después de hoy! ¡Y me prohibió acercarme a un ár- bol y le desobedecí!</w:t>
      </w:r>
    </w:p>
    <w:p>
      <w:pPr>
        <w:pStyle w:val="BodyText"/>
        <w:ind w:left="1560" w:right="192"/>
      </w:pPr>
      <w:r>
        <w:rPr/>
        <w:t>¡Yo mismo, yo mismo, yo mismo! ¡Id, pues, a otro. Id a Noé!’</w:t>
      </w:r>
    </w:p>
    <w:p>
      <w:pPr>
        <w:pStyle w:val="BodyText"/>
        <w:ind w:left="1155" w:right="128" w:firstLine="405"/>
        <w:jc w:val="both"/>
      </w:pPr>
      <w:r>
        <w:rPr/>
        <w:t>Fueron a Noé y le dijeron: ‘¡Oh Noé, fuiste el primero de los enviados a la Tie- </w:t>
      </w:r>
      <w:r>
        <w:rPr>
          <w:spacing w:val="2"/>
        </w:rPr>
        <w:t>rra </w:t>
      </w:r>
      <w:r>
        <w:rPr/>
        <w:t>y Allah te nombró como un siervo agradecido! ¿No ves cómo nos encontramos  y a lo que hemos llegado? ¿No vas a interceder por nosotros ante tu</w:t>
      </w:r>
      <w:r>
        <w:rPr>
          <w:spacing w:val="59"/>
        </w:rPr>
        <w:t> </w:t>
      </w:r>
      <w:r>
        <w:rPr/>
        <w:t>Señor?’</w:t>
      </w:r>
    </w:p>
    <w:p>
      <w:pPr>
        <w:pStyle w:val="BodyText"/>
        <w:ind w:left="1155" w:right="128" w:firstLine="405"/>
        <w:jc w:val="both"/>
      </w:pPr>
      <w:r>
        <w:rPr/>
        <w:t>Dirá: ‘¡Ciertamente, mi Señor se ha enojado hoy como no se había enojado </w:t>
      </w:r>
      <w:r>
        <w:rPr>
          <w:spacing w:val="4"/>
        </w:rPr>
        <w:t>an- </w:t>
      </w:r>
      <w:r>
        <w:rPr/>
        <w:t>tes y como jamás se enojará después de hoy! ¡Ya hice una petición contra mi pue-  blo y pereció! ¡Yo mismo, yo mismo, yo mismo! ¡Id, pues, a otro. Id a </w:t>
      </w:r>
      <w:r>
        <w:rPr>
          <w:spacing w:val="2"/>
        </w:rPr>
        <w:t> </w:t>
      </w:r>
      <w:r>
        <w:rPr/>
        <w:t>Abraham!’</w:t>
      </w:r>
    </w:p>
    <w:p>
      <w:pPr>
        <w:pStyle w:val="BodyText"/>
        <w:ind w:left="1155" w:right="136" w:firstLine="405"/>
        <w:jc w:val="both"/>
      </w:pPr>
      <w:r>
        <w:rPr/>
        <w:t>Dirán: ‘¡Oh Abraham, tú, profeta de Allah, su amado de entre la gente de la Tierra! ¡Intercede por nosotros ante tu Señor!</w:t>
      </w:r>
    </w:p>
    <w:p>
      <w:pPr>
        <w:pStyle w:val="BodyText"/>
        <w:ind w:left="1560" w:right="192"/>
      </w:pPr>
      <w:r>
        <w:rPr/>
        <w:t>¿Es que no ves cómo nos encontramos?’</w:t>
      </w:r>
    </w:p>
    <w:p>
      <w:pPr>
        <w:pStyle w:val="BodyText"/>
        <w:ind w:left="1155" w:right="128" w:firstLine="405"/>
        <w:jc w:val="both"/>
      </w:pPr>
      <w:r>
        <w:rPr/>
        <w:t>Les dirá: ‘¡Ciertamente, mi Señor se ha enojado hoy como no se había enojado antes y como jamás se enojará después de hoy! ¡Y verdaderamente, he mentido tres veces!</w:t>
      </w:r>
    </w:p>
    <w:p>
      <w:pPr>
        <w:pStyle w:val="BodyText"/>
        <w:ind w:left="1560" w:right="192"/>
      </w:pPr>
      <w:r>
        <w:rPr/>
        <w:t>¡Yo mismo, yo mismo, yo mismo! ¡Id a otro. Id a Moisés!’</w:t>
      </w:r>
    </w:p>
    <w:p>
      <w:pPr>
        <w:pStyle w:val="BodyText"/>
        <w:ind w:left="1155" w:right="130" w:firstLine="405"/>
        <w:jc w:val="both"/>
      </w:pPr>
      <w:r>
        <w:rPr/>
        <w:t>Acudirán a Moisés y le dirán: ‘¡Oh Moisés, tú eres mensajero de Allah. Te ha favorecido Allah con sus mensajes y su palabra a la gente! ¡Intercede por nosotros ante tu Señor! ¿Es que no ves cómo nos</w:t>
      </w:r>
      <w:r>
        <w:rPr>
          <w:spacing w:val="51"/>
        </w:rPr>
        <w:t> </w:t>
      </w:r>
      <w:r>
        <w:rPr/>
        <w:t>encontramos?’</w:t>
      </w:r>
    </w:p>
    <w:p>
      <w:pPr>
        <w:pStyle w:val="BodyText"/>
        <w:ind w:left="1155" w:right="123" w:firstLine="405"/>
        <w:jc w:val="both"/>
      </w:pPr>
      <w:r>
        <w:rPr/>
        <w:t>Dirá: ‘¡Ciertamente, mi Señor se ha enojado hoy como no se había enojado an- tes y como jamás se enojará después de hoy! ¡Y verdaderamente, he matado a una persona sin derecho!</w:t>
      </w:r>
    </w:p>
    <w:p>
      <w:pPr>
        <w:pStyle w:val="BodyText"/>
        <w:ind w:left="1560" w:right="192"/>
      </w:pPr>
      <w:r>
        <w:rPr/>
        <w:t>¡Yo mismo, yo mismo, yo mismo! ¡Id a otro, id a Jesús!’</w:t>
      </w:r>
    </w:p>
    <w:p>
      <w:pPr>
        <w:pStyle w:val="BodyText"/>
        <w:ind w:left="1155" w:right="116" w:firstLine="405"/>
        <w:jc w:val="both"/>
      </w:pPr>
      <w:r>
        <w:rPr/>
        <w:t>Acudirán a Jesús y le dirán: ‘¡Oh Jesús, tú eres mensajero de Allah y Su palabra que puso en María y Su espíritu! ¡Hablaste a la gente en la cuna! ¡Intercede por no- sotros ante tu Señor! ¿No ves cómo nos encontramos?’</w:t>
      </w:r>
    </w:p>
    <w:p>
      <w:pPr>
        <w:pStyle w:val="BodyText"/>
        <w:ind w:left="1155" w:right="113" w:firstLine="405"/>
        <w:jc w:val="both"/>
      </w:pPr>
      <w:r>
        <w:rPr/>
        <w:t>Dirá Jesús: ‘¡Ciertamente, mi Señor se ha enojado hoy como no se había enoja- do antes y como jamás se enojará después de hoy! Y no mencionó falta. ¡Yo mis- mo, yo mismo, yo mismo!</w:t>
      </w:r>
    </w:p>
    <w:p>
      <w:pPr>
        <w:pStyle w:val="BodyText"/>
        <w:spacing w:before="8"/>
      </w:pPr>
    </w:p>
    <w:p>
      <w:pPr>
        <w:spacing w:before="81"/>
        <w:ind w:left="1155" w:right="192" w:firstLine="0"/>
        <w:jc w:val="left"/>
        <w:rPr>
          <w:rFonts w:ascii="Arial Narrow"/>
          <w:sz w:val="19"/>
        </w:rPr>
      </w:pPr>
      <w:r>
        <w:rPr>
          <w:rFonts w:ascii="Arial Narrow"/>
          <w:w w:val="105"/>
          <w:sz w:val="19"/>
        </w:rPr>
        <w:t>804</w:t>
      </w:r>
    </w:p>
    <w:p>
      <w:pPr>
        <w:spacing w:after="0"/>
        <w:jc w:val="left"/>
        <w:rPr>
          <w:rFonts w:ascii="Arial Narrow"/>
          <w:sz w:val="19"/>
        </w:rPr>
        <w:sectPr>
          <w:pgSz w:w="11920" w:h="16840"/>
          <w:pgMar w:top="1180" w:bottom="280" w:left="1680" w:right="1080"/>
        </w:sectPr>
      </w:pPr>
    </w:p>
    <w:p>
      <w:pPr>
        <w:pStyle w:val="BodyText"/>
        <w:spacing w:before="48"/>
        <w:ind w:left="1620" w:right="1490"/>
      </w:pPr>
      <w:r>
        <w:rPr/>
        <w:t>¡Id a otro, id a Muhammad, Allah le bendiga y le dé  paz!’.”</w:t>
      </w:r>
    </w:p>
    <w:p>
      <w:pPr>
        <w:pStyle w:val="BodyText"/>
        <w:spacing w:before="2"/>
        <w:rPr>
          <w:sz w:val="27"/>
        </w:rPr>
      </w:pPr>
    </w:p>
    <w:p>
      <w:pPr>
        <w:spacing w:before="1"/>
        <w:ind w:left="1215" w:right="1490" w:firstLine="0"/>
        <w:jc w:val="left"/>
        <w:rPr>
          <w:i/>
          <w:sz w:val="18"/>
        </w:rPr>
      </w:pPr>
      <w:r>
        <w:rPr>
          <w:i/>
          <w:sz w:val="18"/>
        </w:rPr>
        <w:t>Y en otro relato continúa:</w:t>
      </w:r>
    </w:p>
    <w:p>
      <w:pPr>
        <w:pStyle w:val="BodyText"/>
        <w:spacing w:before="120"/>
        <w:ind w:left="1215" w:right="133" w:firstLine="405"/>
        <w:jc w:val="both"/>
      </w:pPr>
      <w:r>
        <w:rPr/>
        <w:t>“Vendrán a mí y dirán: ‘¡Oh Muhammad, tú eres mensajero de Allah y sello de los  profetas!  ¡Allah te ha perdonado tus faltas, tanto anteriores como    posteriores!</w:t>
      </w:r>
    </w:p>
    <w:p>
      <w:pPr>
        <w:pStyle w:val="BodyText"/>
        <w:ind w:left="1215" w:right="127"/>
      </w:pPr>
      <w:r>
        <w:rPr/>
        <w:t>¡Intercede por nosotros ante tu Señor! ¿No ves cómo nos encontramos?</w:t>
      </w:r>
    </w:p>
    <w:p>
      <w:pPr>
        <w:pStyle w:val="BodyText"/>
        <w:ind w:left="1620" w:right="1490"/>
      </w:pPr>
      <w:r>
        <w:rPr/>
        <w:t>Partiré e iré bajo el Trono, y caeré postrado ante mi Señor.</w:t>
      </w:r>
    </w:p>
    <w:p>
      <w:pPr>
        <w:pStyle w:val="BodyText"/>
        <w:ind w:left="1215" w:right="127" w:firstLine="405"/>
        <w:jc w:val="both"/>
      </w:pPr>
      <w:r>
        <w:rPr/>
        <w:t>Después, Allah me inspirará cómo hacer las descripciones más hermosas como no lo había hecho con nadie antes de  mi.’</w:t>
      </w:r>
    </w:p>
    <w:p>
      <w:pPr>
        <w:pStyle w:val="BodyText"/>
        <w:ind w:left="1215" w:right="128" w:firstLine="405"/>
        <w:jc w:val="both"/>
      </w:pPr>
      <w:r>
        <w:rPr/>
        <w:t>Después se dirá: ‘¡Oh Muhammad, levanta tu cabeza; pide y se te dará; inter- cede y se te aceptará la intercesión!’</w:t>
      </w:r>
    </w:p>
    <w:p>
      <w:pPr>
        <w:pStyle w:val="BodyText"/>
        <w:ind w:left="1215" w:right="142" w:firstLine="405"/>
        <w:jc w:val="both"/>
      </w:pPr>
      <w:r>
        <w:rPr/>
        <w:t>Levantaré, pues, mi cabeza y diré: ‘¡Mi pueblo oh Señor, mi pueblo oh Señor,  mi pueblo oh</w:t>
      </w:r>
      <w:r>
        <w:rPr>
          <w:spacing w:val="4"/>
        </w:rPr>
        <w:t> </w:t>
      </w:r>
      <w:r>
        <w:rPr/>
        <w:t>Señor!’</w:t>
      </w:r>
    </w:p>
    <w:p>
      <w:pPr>
        <w:pStyle w:val="BodyText"/>
        <w:ind w:left="1215" w:right="128" w:firstLine="405"/>
        <w:jc w:val="both"/>
      </w:pPr>
      <w:r>
        <w:rPr/>
        <w:t>Se dirá: ‘¡Muhammad, entra con los que no tienen cuenta (setenta mil) de tu pueblo por la puerta derecha de entre las (ocho) puertas del Jardín! Y ellos además compartirán con la gente las otras  puertas.’</w:t>
      </w:r>
    </w:p>
    <w:p>
      <w:pPr>
        <w:pStyle w:val="BodyText"/>
        <w:ind w:left="1215" w:right="113" w:firstLine="405"/>
        <w:jc w:val="both"/>
      </w:pPr>
      <w:r>
        <w:rPr/>
        <w:t>Después dijo: ‘¡Y por Aquel que me </w:t>
      </w:r>
      <w:r>
        <w:rPr>
          <w:spacing w:val="2"/>
        </w:rPr>
        <w:t>tiene </w:t>
      </w:r>
      <w:r>
        <w:rPr/>
        <w:t>de su </w:t>
      </w:r>
      <w:r>
        <w:rPr>
          <w:spacing w:val="2"/>
        </w:rPr>
        <w:t>mano, </w:t>
      </w:r>
      <w:r>
        <w:rPr/>
        <w:t>que la </w:t>
      </w:r>
      <w:r>
        <w:rPr>
          <w:spacing w:val="2"/>
        </w:rPr>
        <w:t>distancia </w:t>
      </w:r>
      <w:r>
        <w:rPr/>
        <w:t>que </w:t>
      </w:r>
      <w:r>
        <w:rPr>
          <w:spacing w:val="3"/>
        </w:rPr>
        <w:t>hay </w:t>
      </w:r>
      <w:r>
        <w:rPr/>
        <w:t>entre dos hojas de una puerta del Jardín es como la que hay entre Meca y Háyar (zona oriental de la península arábiga), o como entre Meca y Busrá (al sur de </w:t>
      </w:r>
      <w:r>
        <w:rPr>
          <w:spacing w:val="3"/>
        </w:rPr>
        <w:t>Da- </w:t>
      </w:r>
      <w:r>
        <w:rPr/>
        <w:t>masco)!</w:t>
      </w:r>
    </w:p>
    <w:p>
      <w:pPr>
        <w:spacing w:after="0"/>
        <w:jc w:val="both"/>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60</w:t>
      </w:r>
      <w:r>
        <w:rPr>
          <w:rFonts w:ascii="Arial"/>
          <w:b/>
          <w:color w:val="808080"/>
          <w:sz w:val="19"/>
        </w:rPr>
        <w:t>. 1869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Ibn Abbás,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66" w:space="40"/>
            <w:col w:w="4280" w:space="885"/>
            <w:col w:w="2949"/>
          </w:cols>
        </w:sectPr>
      </w:pPr>
    </w:p>
    <w:p>
      <w:pPr>
        <w:pStyle w:val="BodyText"/>
        <w:spacing w:before="120"/>
        <w:ind w:left="1215" w:right="127" w:firstLine="405"/>
        <w:jc w:val="both"/>
      </w:pPr>
      <w:r>
        <w:rPr/>
        <w:t>“Llegó Abraham con la madre de Ismael (Agar) y su hijo Ismael, siendo un be- bé, hasta dejarlos ante el lugar de la Kaaba, junto a un árbol grande por encima del lugar de Zamzam y en lo más alto de la mezquita, sin que hubiera en Meca nada en ese tiempo, ni tan sólo agua.</w:t>
      </w:r>
    </w:p>
    <w:p>
      <w:pPr>
        <w:pStyle w:val="BodyText"/>
        <w:ind w:left="1215" w:right="128" w:firstLine="405"/>
        <w:jc w:val="both"/>
      </w:pPr>
      <w:r>
        <w:rPr/>
        <w:t>De manera que los dejó allí y les dejó un hatillo con unos dátiles y un recipien- te con</w:t>
      </w:r>
      <w:r>
        <w:rPr>
          <w:spacing w:val="14"/>
        </w:rPr>
        <w:t> </w:t>
      </w:r>
      <w:r>
        <w:rPr>
          <w:spacing w:val="3"/>
        </w:rPr>
        <w:t>agua.</w:t>
      </w:r>
    </w:p>
    <w:p>
      <w:pPr>
        <w:pStyle w:val="BodyText"/>
        <w:ind w:left="1215" w:right="154" w:firstLine="405"/>
        <w:jc w:val="both"/>
      </w:pPr>
      <w:r>
        <w:rPr/>
        <w:t>Después, se dio la vuelta Abraham y partió. Y le siguió la madre de Ismael,     que lo</w:t>
      </w:r>
      <w:r>
        <w:rPr>
          <w:spacing w:val="9"/>
        </w:rPr>
        <w:t> </w:t>
      </w:r>
      <w:r>
        <w:rPr/>
        <w:t>llamó:</w:t>
      </w:r>
    </w:p>
    <w:p>
      <w:pPr>
        <w:pStyle w:val="BodyText"/>
        <w:ind w:left="1620" w:right="898"/>
      </w:pPr>
      <w:r>
        <w:rPr/>
        <w:t>‘¡Abraham! ¿Dónde vas dejándonos en este valle totalmente desierto?’ Esto se lo repitió varias veces sin que por ello se volviera hacia  ella.</w:t>
      </w:r>
    </w:p>
    <w:p>
      <w:pPr>
        <w:pStyle w:val="BodyText"/>
        <w:ind w:left="1620" w:right="2060"/>
      </w:pPr>
      <w:r>
        <w:rPr/>
        <w:t>Y le preguntó ella: ‘¿Es que te lo ha ordenado Allah?’ Contestó: ‘¡Si!’</w:t>
      </w:r>
    </w:p>
    <w:p>
      <w:pPr>
        <w:pStyle w:val="BodyText"/>
        <w:ind w:left="1620" w:right="1490"/>
      </w:pPr>
      <w:r>
        <w:rPr/>
        <w:t>Y dijo ella: ‘¡Entonces, no nos abandonará!’</w:t>
      </w:r>
    </w:p>
    <w:p>
      <w:pPr>
        <w:pStyle w:val="BodyText"/>
        <w:ind w:left="1215" w:right="113" w:firstLine="405"/>
        <w:jc w:val="both"/>
      </w:pPr>
      <w:r>
        <w:rPr/>
        <w:t>Después ella regresó y Abraham se marchó. Y cuando se encontraba en un pa- so entre montañas, donde no era visto y antes de irse definitivamente, hizo la si- guiente petición alzando sus manos y dando frente a la  Kaaba:</w:t>
      </w:r>
    </w:p>
    <w:p>
      <w:pPr>
        <w:pStyle w:val="BodyText"/>
        <w:rPr>
          <w:sz w:val="20"/>
        </w:rPr>
      </w:pPr>
    </w:p>
    <w:p>
      <w:pPr>
        <w:pStyle w:val="BodyText"/>
        <w:rPr>
          <w:sz w:val="20"/>
        </w:rPr>
      </w:pPr>
    </w:p>
    <w:p>
      <w:pPr>
        <w:pStyle w:val="BodyText"/>
        <w:rPr>
          <w:sz w:val="26"/>
        </w:rPr>
      </w:pPr>
    </w:p>
    <w:p>
      <w:pPr>
        <w:spacing w:before="81"/>
        <w:ind w:left="0" w:right="129" w:firstLine="0"/>
        <w:jc w:val="right"/>
        <w:rPr>
          <w:rFonts w:ascii="Arial Narrow"/>
          <w:sz w:val="19"/>
        </w:rPr>
      </w:pPr>
      <w:r>
        <w:rPr>
          <w:rFonts w:ascii="Arial Narrow"/>
          <w:sz w:val="19"/>
        </w:rPr>
        <w:t>805</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13" w:firstLine="405"/>
        <w:jc w:val="both"/>
      </w:pPr>
      <w:r>
        <w:rPr/>
        <w:t>‘¡Señor, me he establecido con mi </w:t>
      </w:r>
      <w:r>
        <w:rPr>
          <w:spacing w:val="2"/>
        </w:rPr>
        <w:t>familia </w:t>
      </w:r>
      <w:r>
        <w:rPr/>
        <w:t>en un </w:t>
      </w:r>
      <w:r>
        <w:rPr>
          <w:spacing w:val="2"/>
        </w:rPr>
        <w:t>valle </w:t>
      </w:r>
      <w:r>
        <w:rPr/>
        <w:t>desierto, </w:t>
      </w:r>
      <w:r>
        <w:rPr>
          <w:spacing w:val="2"/>
        </w:rPr>
        <w:t>junto </w:t>
      </w:r>
      <w:r>
        <w:rPr/>
        <w:t>a Tu </w:t>
      </w:r>
      <w:r>
        <w:rPr>
          <w:spacing w:val="3"/>
        </w:rPr>
        <w:t>‘Ca- </w:t>
      </w:r>
      <w:r>
        <w:rPr/>
        <w:t>sa’ </w:t>
      </w:r>
      <w:r>
        <w:rPr>
          <w:spacing w:val="2"/>
        </w:rPr>
        <w:t>sagrada. Para </w:t>
      </w:r>
      <w:r>
        <w:rPr/>
        <w:t>que </w:t>
      </w:r>
      <w:r>
        <w:rPr>
          <w:spacing w:val="2"/>
        </w:rPr>
        <w:t>establezcan </w:t>
      </w:r>
      <w:r>
        <w:rPr/>
        <w:t>la </w:t>
      </w:r>
      <w:r>
        <w:rPr>
          <w:spacing w:val="3"/>
        </w:rPr>
        <w:t>oración. </w:t>
      </w:r>
      <w:r>
        <w:rPr/>
        <w:t>Haz, pues, que los corazones de la gente se vean motivados para acudir a ellos y aprovisiónalos de frutos, tal vez </w:t>
      </w:r>
      <w:r>
        <w:rPr>
          <w:spacing w:val="2"/>
        </w:rPr>
        <w:t>así sean</w:t>
      </w:r>
      <w:r>
        <w:rPr>
          <w:spacing w:val="28"/>
        </w:rPr>
        <w:t> </w:t>
      </w:r>
      <w:r>
        <w:rPr/>
        <w:t>agradecidos!’</w:t>
      </w:r>
    </w:p>
    <w:p>
      <w:pPr>
        <w:pStyle w:val="BodyText"/>
        <w:ind w:left="1155" w:right="125" w:firstLine="405"/>
        <w:jc w:val="both"/>
      </w:pPr>
      <w:r>
        <w:rPr/>
        <w:t>Permaneció un  tiempo la madre de Ismael amamantando a su hijo mientras  que </w:t>
      </w:r>
      <w:r>
        <w:rPr>
          <w:spacing w:val="2"/>
        </w:rPr>
        <w:t>ella bebía </w:t>
      </w:r>
      <w:r>
        <w:rPr/>
        <w:t>del </w:t>
      </w:r>
      <w:r>
        <w:rPr>
          <w:spacing w:val="2"/>
        </w:rPr>
        <w:t>agua, hasta </w:t>
      </w:r>
      <w:r>
        <w:rPr/>
        <w:t>que se </w:t>
      </w:r>
      <w:r>
        <w:rPr>
          <w:spacing w:val="2"/>
        </w:rPr>
        <w:t>agotó </w:t>
      </w:r>
      <w:r>
        <w:rPr/>
        <w:t>el </w:t>
      </w:r>
      <w:r>
        <w:rPr>
          <w:spacing w:val="2"/>
        </w:rPr>
        <w:t>agua </w:t>
      </w:r>
      <w:r>
        <w:rPr/>
        <w:t>que </w:t>
      </w:r>
      <w:r>
        <w:rPr>
          <w:spacing w:val="2"/>
        </w:rPr>
        <w:t>tenían </w:t>
      </w:r>
      <w:r>
        <w:rPr/>
        <w:t>y la sed se </w:t>
      </w:r>
      <w:r>
        <w:rPr>
          <w:spacing w:val="3"/>
        </w:rPr>
        <w:t>apoderó  </w:t>
      </w:r>
      <w:r>
        <w:rPr>
          <w:spacing w:val="66"/>
        </w:rPr>
        <w:t> </w:t>
      </w:r>
      <w:r>
        <w:rPr/>
        <w:t>de ellos. De manera que la madre de Ismael no podía ver como su hijo se encogía por la </w:t>
      </w:r>
      <w:r>
        <w:rPr>
          <w:spacing w:val="2"/>
        </w:rPr>
        <w:t>falta </w:t>
      </w:r>
      <w:r>
        <w:rPr/>
        <w:t>de</w:t>
      </w:r>
      <w:r>
        <w:rPr>
          <w:spacing w:val="23"/>
        </w:rPr>
        <w:t> </w:t>
      </w:r>
      <w:r>
        <w:rPr>
          <w:spacing w:val="3"/>
        </w:rPr>
        <w:t>agua.</w:t>
      </w:r>
    </w:p>
    <w:p>
      <w:pPr>
        <w:pStyle w:val="BodyText"/>
        <w:ind w:left="1155" w:right="127" w:firstLine="405"/>
        <w:jc w:val="both"/>
      </w:pPr>
      <w:r>
        <w:rPr/>
        <w:t>Encontró que la montaña más cerca que tenía era Safá, se subió a ella y oteó el valle desde arriba para ver si divisaba a alguien. Pero no fue así. Al no ver a nadie descendió de Safá hasta el valle, allí se recogió la punta de su túnica y echó a correr con el esfuerzo propio de una persona agotada y hambrienta. Hasta que atravesó el valle para después subir a Marwa, que era la otra montaña que tenía frente a Safá. Desde lo alto oteó el horizonte para ver si venía alguien, pero tampoco vio a nadie esta vez.</w:t>
      </w:r>
    </w:p>
    <w:p>
      <w:pPr>
        <w:pStyle w:val="BodyText"/>
        <w:ind w:left="1560" w:right="192"/>
      </w:pPr>
      <w:r>
        <w:rPr/>
        <w:t>Así estuvo subiendo y bajando de una montaña a otra siete  veces.</w:t>
      </w:r>
    </w:p>
    <w:p>
      <w:pPr>
        <w:pStyle w:val="BodyText"/>
        <w:ind w:left="1155" w:right="128" w:firstLine="405"/>
        <w:jc w:val="both"/>
      </w:pPr>
      <w:r>
        <w:rPr/>
        <w:t>Dijo Ibn Abbás, Allah esté complacido de él que dijo el Profeta, Allah le ben- diga y le dé paz: ‘Por ese motivo, la gente corre entre las dos montañas siete veces, durante la peregrinación.’</w:t>
      </w:r>
    </w:p>
    <w:p>
      <w:pPr>
        <w:pStyle w:val="BodyText"/>
        <w:ind w:left="1155" w:right="127" w:firstLine="405"/>
        <w:jc w:val="both"/>
      </w:pPr>
      <w:r>
        <w:rPr/>
        <w:t>Cuando subió a la montaña de Marwa por última vez, oyó una voz y se dijo a     sí</w:t>
      </w:r>
      <w:r>
        <w:rPr>
          <w:spacing w:val="3"/>
        </w:rPr>
        <w:t> </w:t>
      </w:r>
      <w:r>
        <w:rPr>
          <w:spacing w:val="2"/>
        </w:rPr>
        <w:t>misma:</w:t>
      </w:r>
    </w:p>
    <w:p>
      <w:pPr>
        <w:pStyle w:val="BodyText"/>
        <w:ind w:left="1560" w:right="192"/>
      </w:pPr>
      <w:r>
        <w:rPr/>
        <w:t>‘¡Sssss!’</w:t>
      </w:r>
    </w:p>
    <w:p>
      <w:pPr>
        <w:pStyle w:val="BodyText"/>
        <w:ind w:left="1560" w:right="2153"/>
      </w:pPr>
      <w:r>
        <w:rPr/>
        <w:t>Después prestó atención con el oído y volvió a oír la voz. Y dijo ella, en la dirección por donde salía la  voz:</w:t>
      </w:r>
    </w:p>
    <w:p>
      <w:pPr>
        <w:pStyle w:val="BodyText"/>
        <w:ind w:left="1560" w:right="192"/>
      </w:pPr>
      <w:r>
        <w:rPr/>
        <w:t>‘¡Te has dejado oír, ayúdame pues, si puedes!</w:t>
      </w:r>
    </w:p>
    <w:p>
      <w:pPr>
        <w:pStyle w:val="BodyText"/>
        <w:ind w:left="1155" w:right="128" w:firstLine="405"/>
        <w:jc w:val="both"/>
      </w:pPr>
      <w:r>
        <w:rPr/>
        <w:t>Apareció, entonces, un ángel en el lugar de Zamzam y escarbó con su talón (o dijo: con su ala) hasta que salió agua y le sacó la arena de alrededor para que que- dara el agua clara. Y empezó a sacarla con su mano llenando el recipiente. Después brotó de forma abundante.”</w:t>
      </w:r>
    </w:p>
    <w:p>
      <w:pPr>
        <w:pStyle w:val="BodyText"/>
        <w:spacing w:before="2"/>
        <w:rPr>
          <w:sz w:val="27"/>
        </w:rPr>
      </w:pPr>
    </w:p>
    <w:p>
      <w:pPr>
        <w:spacing w:before="1"/>
        <w:ind w:left="1155" w:right="192" w:firstLine="0"/>
        <w:jc w:val="left"/>
        <w:rPr>
          <w:i/>
          <w:sz w:val="18"/>
        </w:rPr>
      </w:pPr>
      <w:r>
        <w:rPr>
          <w:i/>
          <w:sz w:val="18"/>
        </w:rPr>
        <w:t>Y en otro relato:</w:t>
      </w:r>
    </w:p>
    <w:p>
      <w:pPr>
        <w:spacing w:before="112"/>
        <w:ind w:left="1155" w:right="192" w:firstLine="0"/>
        <w:jc w:val="left"/>
        <w:rPr>
          <w:i/>
          <w:sz w:val="18"/>
        </w:rPr>
      </w:pPr>
      <w:r>
        <w:rPr>
          <w:i/>
          <w:sz w:val="18"/>
        </w:rPr>
        <w:t>Dijo Ibn Abbás, Allah esté complacido con él, que dijo el Profeta, Allah le bendiga y le dé   paz:</w:t>
      </w:r>
    </w:p>
    <w:p>
      <w:pPr>
        <w:pStyle w:val="BodyText"/>
        <w:spacing w:before="120"/>
        <w:ind w:left="1155" w:right="113" w:firstLine="405"/>
        <w:jc w:val="both"/>
      </w:pPr>
      <w:r>
        <w:rPr/>
        <w:t>“Allah se compadeció de la madre de Ismael y aunque ella no hubiese </w:t>
      </w:r>
      <w:r>
        <w:rPr>
          <w:spacing w:val="4"/>
        </w:rPr>
        <w:t>escarba- </w:t>
      </w:r>
      <w:r>
        <w:rPr/>
        <w:t>do en la arena el agua de Zamzam, habría sido una fuente de agua corriente. Pero,   de cualquier forma, fue un pozo de agua </w:t>
      </w:r>
      <w:r>
        <w:rPr>
          <w:spacing w:val="1"/>
        </w:rPr>
        <w:t> </w:t>
      </w:r>
      <w:r>
        <w:rPr>
          <w:spacing w:val="2"/>
        </w:rPr>
        <w:t>inagotable.’</w:t>
      </w:r>
    </w:p>
    <w:p>
      <w:pPr>
        <w:pStyle w:val="BodyText"/>
        <w:ind w:left="1155" w:right="159" w:firstLine="405"/>
        <w:jc w:val="both"/>
      </w:pPr>
      <w:r>
        <w:rPr/>
        <w:t>Dijo: ‘Así pues, bebió la madre de Ismael y pudo seguir amamantando a su  </w:t>
      </w:r>
      <w:r>
        <w:rPr>
          <w:spacing w:val="2"/>
        </w:rPr>
        <w:t>hijo. </w:t>
      </w:r>
      <w:r>
        <w:rPr/>
        <w:t>Y le </w:t>
      </w:r>
      <w:r>
        <w:rPr>
          <w:spacing w:val="2"/>
        </w:rPr>
        <w:t>dijo </w:t>
      </w:r>
      <w:r>
        <w:rPr/>
        <w:t>el</w:t>
      </w:r>
      <w:r>
        <w:rPr>
          <w:spacing w:val="19"/>
        </w:rPr>
        <w:t> </w:t>
      </w:r>
      <w:r>
        <w:rPr>
          <w:spacing w:val="3"/>
        </w:rPr>
        <w:t>ángel’:</w:t>
      </w:r>
    </w:p>
    <w:p>
      <w:pPr>
        <w:pStyle w:val="BodyText"/>
        <w:ind w:left="1155" w:right="128" w:firstLine="405"/>
        <w:jc w:val="both"/>
      </w:pPr>
      <w:r>
        <w:rPr/>
        <w:t>‘¡No temáis perderos, porque aquí estará la ‘Casa’ de Allah y la construirán es-   te muchacho y su padre. Y ciertamente, Allah no abandonará a su </w:t>
      </w:r>
      <w:r>
        <w:rPr>
          <w:spacing w:val="48"/>
        </w:rPr>
        <w:t> </w:t>
      </w:r>
      <w:r>
        <w:rPr/>
        <w:t>familia!</w:t>
      </w:r>
    </w:p>
    <w:p>
      <w:pPr>
        <w:pStyle w:val="BodyText"/>
        <w:rPr>
          <w:sz w:val="20"/>
        </w:rPr>
      </w:pPr>
    </w:p>
    <w:p>
      <w:pPr>
        <w:pStyle w:val="BodyText"/>
        <w:rPr>
          <w:sz w:val="20"/>
        </w:rPr>
      </w:pPr>
    </w:p>
    <w:p>
      <w:pPr>
        <w:pStyle w:val="BodyText"/>
        <w:rPr>
          <w:sz w:val="20"/>
        </w:rPr>
      </w:pPr>
    </w:p>
    <w:p>
      <w:pPr>
        <w:pStyle w:val="BodyText"/>
        <w:spacing w:before="8"/>
      </w:pPr>
    </w:p>
    <w:p>
      <w:pPr>
        <w:spacing w:before="81"/>
        <w:ind w:left="1155" w:right="192" w:firstLine="0"/>
        <w:jc w:val="left"/>
        <w:rPr>
          <w:rFonts w:ascii="Arial Narrow"/>
          <w:sz w:val="19"/>
        </w:rPr>
      </w:pPr>
      <w:r>
        <w:rPr>
          <w:rFonts w:ascii="Arial Narrow"/>
          <w:w w:val="105"/>
          <w:sz w:val="19"/>
        </w:rPr>
        <w:t>806</w:t>
      </w:r>
    </w:p>
    <w:p>
      <w:pPr>
        <w:spacing w:after="0"/>
        <w:jc w:val="left"/>
        <w:rPr>
          <w:rFonts w:ascii="Arial Narrow"/>
          <w:sz w:val="19"/>
        </w:rPr>
        <w:sectPr>
          <w:pgSz w:w="11920" w:h="16840"/>
          <w:pgMar w:top="1180" w:bottom="280" w:left="1680" w:right="1080"/>
        </w:sectPr>
      </w:pPr>
    </w:p>
    <w:p>
      <w:pPr>
        <w:pStyle w:val="BodyText"/>
        <w:spacing w:before="48"/>
        <w:ind w:left="1215" w:right="113" w:firstLine="405"/>
        <w:jc w:val="both"/>
      </w:pPr>
      <w:r>
        <w:rPr/>
        <w:t>En aquel tiempo sólo estaba el lugar de la Kaaba que lo constituía una eleva- ción del terreno, como una especie de cerro, en el que las corrientes de agua pasa- ban a derecha e izquierda.</w:t>
      </w:r>
    </w:p>
    <w:p>
      <w:pPr>
        <w:pStyle w:val="BodyText"/>
        <w:ind w:left="1215" w:right="128" w:firstLine="405"/>
        <w:jc w:val="both"/>
      </w:pPr>
      <w:r>
        <w:rPr/>
        <w:t>Al cabo de un tiempo acertó a pasar por las inmediaciones del lugar, una parti- da de gente de la tribu de Yurhum, procedentes del camino de Kadá, que descen- dieron al valle de Meca.</w:t>
      </w:r>
    </w:p>
    <w:p>
      <w:pPr>
        <w:pStyle w:val="BodyText"/>
        <w:ind w:left="1620" w:right="1490"/>
      </w:pPr>
      <w:r>
        <w:rPr/>
        <w:t>Vieron un pájaro que planeaba en el aire y dijeron:</w:t>
      </w:r>
    </w:p>
    <w:p>
      <w:pPr>
        <w:pStyle w:val="BodyText"/>
        <w:ind w:left="1620" w:right="127"/>
      </w:pPr>
      <w:r>
        <w:rPr/>
        <w:t>‘¡Ciertamente,  es  un  pájaro  dando vueltas sobre un lugar en el que hay   agua.</w:t>
      </w:r>
    </w:p>
    <w:p>
      <w:pPr>
        <w:pStyle w:val="BodyText"/>
        <w:ind w:left="1229" w:right="1987"/>
        <w:jc w:val="center"/>
      </w:pPr>
      <w:r>
        <w:rPr/>
        <w:t>Así pues, reconoceremos el valle y veremos dónde está el  agua!’</w:t>
      </w:r>
    </w:p>
    <w:p>
      <w:pPr>
        <w:pStyle w:val="BodyText"/>
        <w:ind w:left="1215" w:right="128" w:firstLine="405"/>
        <w:jc w:val="both"/>
      </w:pPr>
      <w:r>
        <w:rPr/>
        <w:t>Enviaron un emisario o dos y encontraron el agua. Después regresaron e in- formaron a los demás.</w:t>
      </w:r>
    </w:p>
    <w:p>
      <w:pPr>
        <w:pStyle w:val="BodyText"/>
        <w:ind w:left="1215" w:right="118" w:firstLine="405"/>
        <w:jc w:val="both"/>
      </w:pPr>
      <w:r>
        <w:rPr/>
        <w:t>Se presentaron todos y encontraron a la madre de </w:t>
      </w:r>
      <w:r>
        <w:rPr>
          <w:spacing w:val="4"/>
        </w:rPr>
        <w:t>Ismael </w:t>
      </w:r>
      <w:r>
        <w:rPr/>
        <w:t>en el </w:t>
      </w:r>
      <w:r>
        <w:rPr>
          <w:spacing w:val="2"/>
        </w:rPr>
        <w:t>lugar </w:t>
      </w:r>
      <w:r>
        <w:rPr/>
        <w:t>del </w:t>
      </w:r>
      <w:r>
        <w:rPr>
          <w:spacing w:val="2"/>
        </w:rPr>
        <w:t>agua, </w:t>
      </w:r>
      <w:r>
        <w:rPr/>
        <w:t>a la cual pidieron permiso para instalarse allí. Y ella les dijo que sí pero que se reser- varía el </w:t>
      </w:r>
      <w:r>
        <w:rPr>
          <w:spacing w:val="3"/>
        </w:rPr>
        <w:t>derecho </w:t>
      </w:r>
      <w:r>
        <w:rPr/>
        <w:t>al uso y distribución del agua y no ellos. Y aceptaron quedarse de  ese</w:t>
      </w:r>
      <w:r>
        <w:rPr>
          <w:spacing w:val="-9"/>
        </w:rPr>
        <w:t> </w:t>
      </w:r>
      <w:r>
        <w:rPr/>
        <w:t>modo.</w:t>
      </w:r>
    </w:p>
    <w:p>
      <w:pPr>
        <w:pStyle w:val="BodyText"/>
        <w:ind w:left="1215" w:right="153" w:firstLine="405"/>
        <w:jc w:val="both"/>
      </w:pPr>
      <w:r>
        <w:rPr/>
        <w:t>Dijo Ibn Abbás, Allah esté complacido con él, que dijo el Profeta, Allah le bendiga y le dé paz:</w:t>
      </w:r>
    </w:p>
    <w:p>
      <w:pPr>
        <w:pStyle w:val="BodyText"/>
        <w:ind w:left="1215" w:right="128" w:firstLine="405"/>
        <w:jc w:val="both"/>
      </w:pPr>
      <w:r>
        <w:rPr/>
        <w:t>‘¡Así fue como encontró esta gracia la madre de Ismael! ¡Siendo una mujer que  le </w:t>
      </w:r>
      <w:r>
        <w:rPr>
          <w:spacing w:val="2"/>
        </w:rPr>
        <w:t>gustaba </w:t>
      </w:r>
      <w:r>
        <w:rPr/>
        <w:t>ser</w:t>
      </w:r>
      <w:r>
        <w:rPr>
          <w:spacing w:val="19"/>
        </w:rPr>
        <w:t> </w:t>
      </w:r>
      <w:r>
        <w:rPr>
          <w:spacing w:val="3"/>
        </w:rPr>
        <w:t>sociable!’</w:t>
      </w:r>
    </w:p>
    <w:p>
      <w:pPr>
        <w:pStyle w:val="BodyText"/>
        <w:ind w:left="1215" w:right="154" w:firstLine="405"/>
        <w:jc w:val="both"/>
      </w:pPr>
      <w:r>
        <w:rPr/>
        <w:t>Pasó el tiempo y aumentaron las familias. Ismael se hizo mayor, aprendió el árabe con ellos y llegó a alcanzar cierto valor entre  ellos.</w:t>
      </w:r>
    </w:p>
    <w:p>
      <w:pPr>
        <w:pStyle w:val="BodyText"/>
        <w:ind w:left="1215" w:right="133" w:firstLine="405"/>
        <w:jc w:val="both"/>
      </w:pPr>
      <w:r>
        <w:rPr/>
        <w:t>Cuando alcanzó la pubertad lo casaron con una mujer de ellos. Después murió su madre.</w:t>
      </w:r>
    </w:p>
    <w:p>
      <w:pPr>
        <w:pStyle w:val="BodyText"/>
        <w:ind w:left="1215" w:right="128" w:firstLine="405"/>
        <w:jc w:val="both"/>
      </w:pPr>
      <w:r>
        <w:rPr/>
        <w:t>Llegó Abraham para interesarse por su familia y ver cómo estaban, pero no en- contró a Ismael. Entonces, preguntó a su mujer por él, y esta le</w:t>
      </w:r>
      <w:r>
        <w:rPr>
          <w:spacing w:val="57"/>
        </w:rPr>
        <w:t> </w:t>
      </w:r>
      <w:r>
        <w:rPr/>
        <w:t>dijo:</w:t>
      </w:r>
    </w:p>
    <w:p>
      <w:pPr>
        <w:pStyle w:val="BodyText"/>
        <w:ind w:left="1620" w:right="1108"/>
      </w:pPr>
      <w:r>
        <w:rPr/>
        <w:t>‘¡Ha salido a buscar de comer para nosotros o a cazar para nosotros!’ Después le preguntó por su vida y cómo se encontraban.</w:t>
      </w:r>
    </w:p>
    <w:p>
      <w:pPr>
        <w:pStyle w:val="BodyText"/>
        <w:ind w:left="1620" w:right="1490"/>
      </w:pPr>
      <w:r>
        <w:rPr/>
        <w:t>Ella le respondió quejándose a</w:t>
      </w:r>
      <w:r>
        <w:rPr>
          <w:spacing w:val="52"/>
        </w:rPr>
        <w:t> </w:t>
      </w:r>
      <w:r>
        <w:rPr>
          <w:spacing w:val="2"/>
        </w:rPr>
        <w:t>él:</w:t>
      </w:r>
    </w:p>
    <w:p>
      <w:pPr>
        <w:pStyle w:val="BodyText"/>
        <w:ind w:left="1620" w:right="1490"/>
      </w:pPr>
      <w:r>
        <w:rPr/>
        <w:t>‘¡Estamos mal y padecemos una estrechez muy  fuerte!’</w:t>
      </w:r>
    </w:p>
    <w:p>
      <w:pPr>
        <w:pStyle w:val="BodyText"/>
        <w:ind w:left="1215" w:right="140" w:firstLine="405"/>
        <w:jc w:val="both"/>
      </w:pPr>
      <w:r>
        <w:rPr/>
        <w:t>Y le dijo: ‘Cuando venga tu marido, dale un saludo de mi parte y le dices </w:t>
      </w:r>
      <w:r>
        <w:rPr>
          <w:spacing w:val="2"/>
        </w:rPr>
        <w:t>que </w:t>
      </w:r>
      <w:r>
        <w:rPr/>
        <w:t>cambie ‘el umbral de su</w:t>
      </w:r>
      <w:r>
        <w:rPr>
          <w:spacing w:val="55"/>
        </w:rPr>
        <w:t> </w:t>
      </w:r>
      <w:r>
        <w:rPr/>
        <w:t>puerta’.’</w:t>
      </w:r>
    </w:p>
    <w:p>
      <w:pPr>
        <w:pStyle w:val="BodyText"/>
        <w:ind w:left="1215" w:right="128" w:firstLine="405"/>
        <w:jc w:val="both"/>
      </w:pPr>
      <w:r>
        <w:rPr/>
        <w:t>Regresó Ismael a su casa y al notar algo familiar preguntó a su mujer: ‘¿Ha ve- nido alguien?’</w:t>
      </w:r>
    </w:p>
    <w:p>
      <w:pPr>
        <w:pStyle w:val="BodyText"/>
        <w:ind w:left="1215" w:right="113" w:firstLine="405"/>
        <w:jc w:val="both"/>
      </w:pPr>
      <w:r>
        <w:rPr/>
        <w:t>Contestó: ‘¡Sí! Ha venido un hombre mayor, de tal y tal forma. Me ha pregun- tado por ti y que cómo vivíamos. Yo le he contestado que vivíamos en una situa- ción de estrechez acuciante.’</w:t>
      </w:r>
    </w:p>
    <w:p>
      <w:pPr>
        <w:pStyle w:val="BodyText"/>
        <w:ind w:left="1620" w:right="1490"/>
      </w:pPr>
      <w:r>
        <w:rPr/>
        <w:t>Dijo: ‘¿Y te ha dejado dicho algún consejo o  algo?’</w:t>
      </w:r>
    </w:p>
    <w:p>
      <w:pPr>
        <w:pStyle w:val="BodyText"/>
        <w:ind w:left="1215" w:right="128" w:firstLine="405"/>
        <w:jc w:val="both"/>
      </w:pPr>
      <w:r>
        <w:rPr/>
        <w:t>Dijo ella: ‘¡Sí, me mandó que te diera un saludo y que cambiaras ‘el umbral de   tu</w:t>
      </w:r>
      <w:r>
        <w:rPr>
          <w:spacing w:val="5"/>
        </w:rPr>
        <w:t> </w:t>
      </w:r>
      <w:r>
        <w:rPr>
          <w:spacing w:val="3"/>
        </w:rPr>
        <w:t>puerta’!’</w:t>
      </w:r>
    </w:p>
    <w:p>
      <w:pPr>
        <w:pStyle w:val="BodyText"/>
        <w:ind w:left="1215" w:right="136" w:firstLine="405"/>
        <w:jc w:val="both"/>
      </w:pPr>
      <w:r>
        <w:rPr/>
        <w:t>Dijo: ‘¡Ese es mi padre y me ha mandado separarme de ti! Así pues, ve con tu familia.’</w:t>
      </w:r>
    </w:p>
    <w:p>
      <w:pPr>
        <w:pStyle w:val="BodyText"/>
        <w:ind w:left="1620" w:right="1490"/>
      </w:pPr>
      <w:r>
        <w:rPr/>
        <w:t>La divorció y se casó con otra mujer de la misma</w:t>
      </w:r>
      <w:r>
        <w:rPr>
          <w:spacing w:val="50"/>
        </w:rPr>
        <w:t> </w:t>
      </w:r>
      <w:r>
        <w:rPr>
          <w:spacing w:val="2"/>
        </w:rPr>
        <w:t>tribu.</w:t>
      </w:r>
    </w:p>
    <w:p>
      <w:pPr>
        <w:pStyle w:val="BodyText"/>
        <w:spacing w:before="8"/>
      </w:pPr>
    </w:p>
    <w:p>
      <w:pPr>
        <w:spacing w:before="81"/>
        <w:ind w:left="0" w:right="129" w:firstLine="0"/>
        <w:jc w:val="right"/>
        <w:rPr>
          <w:rFonts w:ascii="Arial Narrow"/>
          <w:sz w:val="19"/>
        </w:rPr>
      </w:pPr>
      <w:r>
        <w:rPr>
          <w:rFonts w:ascii="Arial Narrow"/>
          <w:sz w:val="19"/>
        </w:rPr>
        <w:t>807</w:t>
      </w:r>
    </w:p>
    <w:p>
      <w:pPr>
        <w:spacing w:after="0"/>
        <w:jc w:val="right"/>
        <w:rPr>
          <w:rFonts w:ascii="Arial Narrow"/>
          <w:sz w:val="19"/>
        </w:rPr>
        <w:sectPr>
          <w:pgSz w:w="11920" w:h="16840"/>
          <w:pgMar w:top="1180" w:bottom="280" w:left="1680" w:right="1020"/>
        </w:sectPr>
      </w:pPr>
    </w:p>
    <w:p>
      <w:pPr>
        <w:pStyle w:val="BodyText"/>
        <w:spacing w:before="48"/>
        <w:ind w:left="1155" w:right="108" w:firstLine="405"/>
      </w:pPr>
      <w:r>
        <w:rPr/>
        <w:t>Se ausentó Abraham durante un tiempo y regresó de nuevo a ellos. Y como no encontrara a su hijo Ismael, preguntó a su mujer por él. Y ella le  dijo:</w:t>
      </w:r>
    </w:p>
    <w:p>
      <w:pPr>
        <w:pStyle w:val="BodyText"/>
        <w:ind w:left="1560" w:right="108"/>
      </w:pPr>
      <w:r>
        <w:rPr/>
        <w:t>‘¡Ha salido a buscar de comer para  nosotros!’</w:t>
      </w:r>
    </w:p>
    <w:p>
      <w:pPr>
        <w:pStyle w:val="BodyText"/>
        <w:ind w:left="1560" w:right="108"/>
      </w:pPr>
      <w:r>
        <w:rPr/>
        <w:t>Preguntó: ‘¿Y cómo os encontráis?’ Preguntando por su vida y su estado. Contestó ella, ensalzando y dando alabanzas a  Allah:</w:t>
      </w:r>
    </w:p>
    <w:p>
      <w:pPr>
        <w:pStyle w:val="BodyText"/>
        <w:ind w:left="1560" w:right="3755"/>
      </w:pPr>
      <w:r>
        <w:rPr/>
        <w:t>‘¡Estamos bien y somos felices!’ Preguntó: ‘¿Cuál es vuestro alimento?’ Contestó: ‘¡La carne!’</w:t>
      </w:r>
    </w:p>
    <w:p>
      <w:pPr>
        <w:pStyle w:val="BodyText"/>
        <w:ind w:left="1560" w:right="4135"/>
      </w:pPr>
      <w:r>
        <w:rPr/>
        <w:t>Dijo: ‘¿Y cuál es vuestra bebida?’ Dijo ella: ‘¡El agua!’</w:t>
      </w:r>
    </w:p>
    <w:p>
      <w:pPr>
        <w:pStyle w:val="BodyText"/>
        <w:ind w:left="1560" w:right="817"/>
      </w:pPr>
      <w:r>
        <w:rPr/>
        <w:t>Dijo: ‘¡Oh Allah, bendícelos e incrementa para ellos la carne y el agua!’ Dijo el Profeta, Allah le bendiga y le dé  paz:</w:t>
      </w:r>
    </w:p>
    <w:p>
      <w:pPr>
        <w:pStyle w:val="BodyText"/>
        <w:ind w:left="1155" w:right="108" w:firstLine="405"/>
      </w:pPr>
      <w:r>
        <w:rPr/>
        <w:t>‘¡Y no tenían ese día para comer ni un sólo grano de trigo y aunque hubiesen tenido, habría pedido para ellos de la misma  forma!’</w:t>
      </w:r>
    </w:p>
    <w:p>
      <w:pPr>
        <w:pStyle w:val="BodyText"/>
        <w:ind w:left="1560" w:right="108"/>
      </w:pPr>
      <w:r>
        <w:rPr/>
        <w:t>Dijo Ibn Abbás:</w:t>
      </w:r>
    </w:p>
    <w:p>
      <w:pPr>
        <w:pStyle w:val="BodyText"/>
        <w:ind w:left="1155" w:right="362" w:firstLine="405"/>
      </w:pPr>
      <w:r>
        <w:rPr/>
        <w:t>Continuaron alimentándose exclusivamente de carne y agua, suficiente para  ellos en Meca, pero no fuera de</w:t>
      </w:r>
      <w:r>
        <w:rPr>
          <w:spacing w:val="28"/>
        </w:rPr>
        <w:t> </w:t>
      </w:r>
      <w:r>
        <w:rPr>
          <w:spacing w:val="5"/>
        </w:rPr>
        <w:t>ella.”</w:t>
      </w:r>
    </w:p>
    <w:p>
      <w:pPr>
        <w:pStyle w:val="BodyText"/>
        <w:spacing w:before="2"/>
        <w:rPr>
          <w:sz w:val="27"/>
        </w:rPr>
      </w:pPr>
    </w:p>
    <w:p>
      <w:pPr>
        <w:spacing w:before="1"/>
        <w:ind w:left="1155" w:right="108" w:firstLine="0"/>
        <w:jc w:val="left"/>
        <w:rPr>
          <w:i/>
          <w:sz w:val="18"/>
        </w:rPr>
      </w:pPr>
      <w:r>
        <w:rPr>
          <w:i/>
          <w:sz w:val="18"/>
        </w:rPr>
        <w:t>Y en otro relato:</w:t>
      </w:r>
    </w:p>
    <w:p>
      <w:pPr>
        <w:pStyle w:val="BodyText"/>
        <w:spacing w:before="120"/>
        <w:ind w:left="1560" w:right="108"/>
      </w:pPr>
      <w:r>
        <w:rPr/>
        <w:t>“Llegó Abraham y preguntó: ‘¿Dónde está Ismael?’</w:t>
      </w:r>
    </w:p>
    <w:p>
      <w:pPr>
        <w:pStyle w:val="BodyText"/>
        <w:ind w:left="1560" w:right="362"/>
      </w:pPr>
      <w:r>
        <w:rPr/>
        <w:t>Contestó su mujer: ‘¡Ha ido de caza! ¿Quieres quedarte a comer y beber?’ Dijo: ‘¿Y cuál es vuestra comida y vuestra bebida?’</w:t>
      </w:r>
    </w:p>
    <w:p>
      <w:pPr>
        <w:pStyle w:val="BodyText"/>
        <w:ind w:left="1560" w:right="1388"/>
      </w:pPr>
      <w:r>
        <w:rPr/>
        <w:t>Dijo ella: ‘Nuestra comida es la carne y nuestra bebida el agua.’ Dijo: ‘¡Oh Allah, bendíceles su comida y su bebida!’</w:t>
      </w:r>
    </w:p>
    <w:p>
      <w:pPr>
        <w:pStyle w:val="BodyText"/>
        <w:ind w:left="1560" w:right="1388"/>
      </w:pPr>
      <w:r>
        <w:rPr/>
        <w:t>Dijo Ibn Abbás que dijo Abulqásim, Allah le bendiga y le dé paz: ‘¡</w:t>
      </w:r>
      <w:r>
        <w:rPr>
          <w:i/>
        </w:rPr>
        <w:t>Báraka </w:t>
      </w:r>
      <w:r>
        <w:rPr/>
        <w:t>en la petición de  Abraham!’</w:t>
      </w:r>
    </w:p>
    <w:p>
      <w:pPr>
        <w:pStyle w:val="BodyText"/>
        <w:ind w:left="1560" w:right="4772"/>
      </w:pPr>
      <w:r>
        <w:rPr/>
        <w:t>Después continuó Ibn Abbás: Dijo Abraham a la mujer:</w:t>
      </w:r>
    </w:p>
    <w:p>
      <w:pPr>
        <w:pStyle w:val="BodyText"/>
        <w:ind w:left="1155" w:right="108" w:firstLine="405"/>
      </w:pPr>
      <w:r>
        <w:rPr/>
        <w:t>‘Cuando venga tu marido dale un saludo de mi parte y le mandas que afirme ‘el umbral de su puerta’.’</w:t>
      </w:r>
    </w:p>
    <w:p>
      <w:pPr>
        <w:pStyle w:val="BodyText"/>
        <w:ind w:left="1155" w:right="108" w:firstLine="405"/>
      </w:pPr>
      <w:r>
        <w:rPr/>
        <w:t>Así que, cuando llegó Ismael, preguntó si había venido alguien y su mujer le contestó:</w:t>
      </w:r>
    </w:p>
    <w:p>
      <w:pPr>
        <w:pStyle w:val="BodyText"/>
        <w:ind w:left="1560" w:right="108"/>
      </w:pPr>
      <w:r>
        <w:rPr/>
        <w:t>‘¡Sí, ha venido un hombre mayor de buen aspecto y me ha preguntado por ti!</w:t>
      </w:r>
    </w:p>
    <w:p>
      <w:pPr>
        <w:pStyle w:val="BodyText"/>
        <w:ind w:left="1560" w:right="108" w:hanging="405"/>
      </w:pPr>
      <w:r>
        <w:rPr/>
        <w:t>Se lo dije y después me preguntó que cómo era nuestra vida. Yo le dije que bien.’ Dijo: ‘¿Te aconsejó en algo?’</w:t>
      </w:r>
    </w:p>
    <w:p>
      <w:pPr>
        <w:pStyle w:val="BodyText"/>
        <w:ind w:left="1155" w:right="108" w:firstLine="405"/>
      </w:pPr>
      <w:r>
        <w:rPr/>
        <w:t>Dijo: ‘¡Sí, me dio un saludo para ti y te manda que afirmes el umbral de tu puerta!’</w:t>
      </w:r>
    </w:p>
    <w:p>
      <w:pPr>
        <w:pStyle w:val="BodyText"/>
        <w:ind w:left="1560" w:right="108"/>
      </w:pPr>
      <w:r>
        <w:rPr/>
        <w:t>Dijo él: ‘¡Ese es mi padre y tú eres el umbral! Me ha ordenado que te conser-</w:t>
      </w:r>
    </w:p>
    <w:p>
      <w:pPr>
        <w:pStyle w:val="BodyText"/>
        <w:ind w:left="1155" w:right="108"/>
      </w:pPr>
      <w:r>
        <w:rPr/>
        <w:t>ve.’</w:t>
      </w:r>
    </w:p>
    <w:p>
      <w:pPr>
        <w:pStyle w:val="BodyText"/>
        <w:rPr>
          <w:sz w:val="20"/>
        </w:rPr>
      </w:pPr>
    </w:p>
    <w:p>
      <w:pPr>
        <w:pStyle w:val="BodyText"/>
        <w:rPr>
          <w:sz w:val="20"/>
        </w:rPr>
      </w:pPr>
    </w:p>
    <w:p>
      <w:pPr>
        <w:pStyle w:val="BodyText"/>
        <w:rPr>
          <w:sz w:val="20"/>
        </w:rPr>
      </w:pPr>
    </w:p>
    <w:p>
      <w:pPr>
        <w:pStyle w:val="BodyText"/>
        <w:spacing w:before="8"/>
        <w:rPr>
          <w:sz w:val="28"/>
        </w:rPr>
      </w:pPr>
    </w:p>
    <w:p>
      <w:pPr>
        <w:spacing w:before="81"/>
        <w:ind w:left="1155" w:right="108" w:firstLine="0"/>
        <w:jc w:val="left"/>
        <w:rPr>
          <w:rFonts w:ascii="Arial Narrow"/>
          <w:sz w:val="19"/>
        </w:rPr>
      </w:pPr>
      <w:r>
        <w:rPr>
          <w:rFonts w:ascii="Arial Narrow"/>
          <w:w w:val="105"/>
          <w:sz w:val="19"/>
        </w:rPr>
        <w:t>808</w:t>
      </w:r>
    </w:p>
    <w:p>
      <w:pPr>
        <w:spacing w:after="0"/>
        <w:jc w:val="left"/>
        <w:rPr>
          <w:rFonts w:ascii="Arial Narrow"/>
          <w:sz w:val="19"/>
        </w:rPr>
        <w:sectPr>
          <w:pgSz w:w="11920" w:h="16840"/>
          <w:pgMar w:top="1180" w:bottom="280" w:left="1680" w:right="1100"/>
        </w:sectPr>
      </w:pPr>
    </w:p>
    <w:p>
      <w:pPr>
        <w:pStyle w:val="BodyText"/>
        <w:spacing w:before="48"/>
        <w:ind w:left="1215" w:right="135" w:firstLine="405"/>
        <w:jc w:val="both"/>
      </w:pPr>
      <w:r>
        <w:rPr/>
        <w:t>Permaneció ausente Abraham durante un tiempo. Después regresó y encontró  a Ismael afilando una flecha, bajo un árbol cercano a Zamzam. Y cuando vio a su padre, se levantó y fue a recibirlo y se saludaron como corresponde al saludo del padre con el hijo y al hijo con el</w:t>
      </w:r>
      <w:r>
        <w:rPr>
          <w:spacing w:val="34"/>
        </w:rPr>
        <w:t> </w:t>
      </w:r>
      <w:r>
        <w:rPr>
          <w:spacing w:val="2"/>
        </w:rPr>
        <w:t>padre.</w:t>
      </w:r>
    </w:p>
    <w:p>
      <w:pPr>
        <w:pStyle w:val="BodyText"/>
        <w:ind w:left="1620" w:right="1490"/>
      </w:pPr>
      <w:r>
        <w:rPr/>
        <w:t>Dijo Abraham: ‘¡Ismael, Allah me ha encomendado un asunto!’ Contestó: ‘¡Pues haz lo que te ha ordenado tu  Señor!’</w:t>
      </w:r>
    </w:p>
    <w:p>
      <w:pPr>
        <w:pStyle w:val="BodyText"/>
        <w:ind w:left="1620" w:right="5138"/>
      </w:pPr>
      <w:r>
        <w:rPr/>
        <w:t>Dijo: ‘¿Y me ayudarás?’ Contestó: ‘¡Y te ayudaré!’</w:t>
      </w:r>
    </w:p>
    <w:p>
      <w:pPr>
        <w:pStyle w:val="BodyText"/>
        <w:ind w:left="1215" w:right="113" w:firstLine="405"/>
        <w:jc w:val="both"/>
      </w:pPr>
      <w:r>
        <w:rPr/>
        <w:t>Dijo: ‘¡Allah me ha ordenado construir una casa aquí!’ (Señalando a una eleva- ción del terreno cercana).</w:t>
      </w:r>
    </w:p>
    <w:p>
      <w:pPr>
        <w:pStyle w:val="BodyText"/>
        <w:ind w:left="1215" w:right="113" w:firstLine="405"/>
        <w:jc w:val="both"/>
      </w:pPr>
      <w:r>
        <w:rPr/>
        <w:t>En ese tiempo fue cuando levantaron los pilares de la casa. Después Ismael acarreaba las piedras mientras que Abraham las iba colocando y de esa forma se iba elevando la construcción hasta que hubieron terminado y  dijeron:</w:t>
      </w:r>
    </w:p>
    <w:p>
      <w:pPr>
        <w:pStyle w:val="BodyText"/>
        <w:ind w:left="1215" w:right="152" w:firstLine="405"/>
        <w:jc w:val="both"/>
      </w:pPr>
      <w:r>
        <w:rPr/>
        <w:t>‘¡Señor nuestro, acéptanos este trabajo. Ciertamente, Tú eres El que todo lo   </w:t>
      </w:r>
      <w:r>
        <w:rPr>
          <w:spacing w:val="2"/>
        </w:rPr>
        <w:t>oye </w:t>
      </w:r>
      <w:r>
        <w:rPr/>
        <w:t>y El</w:t>
      </w:r>
      <w:r>
        <w:rPr>
          <w:spacing w:val="16"/>
        </w:rPr>
        <w:t> </w:t>
      </w:r>
      <w:r>
        <w:rPr>
          <w:spacing w:val="4"/>
        </w:rPr>
        <w:t>Sabio!’.”</w:t>
      </w:r>
    </w:p>
    <w:p>
      <w:pPr>
        <w:pStyle w:val="BodyText"/>
        <w:spacing w:before="6"/>
        <w:rPr>
          <w:sz w:val="20"/>
        </w:rPr>
      </w:pPr>
    </w:p>
    <w:p>
      <w:pPr>
        <w:spacing w:before="0"/>
        <w:ind w:left="1215" w:right="1490" w:firstLine="0"/>
        <w:jc w:val="left"/>
        <w:rPr>
          <w:i/>
          <w:sz w:val="18"/>
        </w:rPr>
      </w:pPr>
      <w:r>
        <w:rPr>
          <w:i/>
          <w:sz w:val="18"/>
        </w:rPr>
        <w:t>Y en otro relato:</w:t>
      </w:r>
    </w:p>
    <w:p>
      <w:pPr>
        <w:pStyle w:val="BodyText"/>
        <w:spacing w:before="120"/>
        <w:ind w:left="1215" w:right="128" w:firstLine="405"/>
        <w:jc w:val="both"/>
      </w:pPr>
      <w:r>
        <w:rPr/>
        <w:t>“Salió Abraham con su hijo Ismael y la madre de éste. Llevaban con ellos un recipiente con agua del cual bebía la madre de Ismael </w:t>
      </w:r>
      <w:r>
        <w:rPr>
          <w:spacing w:val="2"/>
        </w:rPr>
        <w:t>para </w:t>
      </w:r>
      <w:r>
        <w:rPr/>
        <w:t>que así </w:t>
      </w:r>
      <w:r>
        <w:rPr>
          <w:spacing w:val="2"/>
        </w:rPr>
        <w:t>fluyera </w:t>
      </w:r>
      <w:r>
        <w:rPr/>
        <w:t>su </w:t>
      </w:r>
      <w:r>
        <w:rPr>
          <w:spacing w:val="3"/>
        </w:rPr>
        <w:t>leche    </w:t>
      </w:r>
      <w:r>
        <w:rPr/>
        <w:t>y amamantara a su</w:t>
      </w:r>
      <w:r>
        <w:rPr>
          <w:spacing w:val="37"/>
        </w:rPr>
        <w:t> </w:t>
      </w:r>
      <w:r>
        <w:rPr/>
        <w:t>hijo.</w:t>
      </w:r>
    </w:p>
    <w:p>
      <w:pPr>
        <w:pStyle w:val="BodyText"/>
        <w:ind w:left="1215" w:right="113" w:firstLine="405"/>
        <w:jc w:val="both"/>
      </w:pPr>
      <w:r>
        <w:rPr/>
        <w:t>Así fue como llegaron a Meca. Abraham los dejó bajo un árbol y a continua- ción regresó con su mujer (Sara). Pero la madre de Ismael lo siguió hasta llegar a Kadá y lo llamó por detrás:</w:t>
      </w:r>
    </w:p>
    <w:p>
      <w:pPr>
        <w:pStyle w:val="BodyText"/>
        <w:ind w:left="1620" w:right="3455"/>
      </w:pPr>
      <w:r>
        <w:rPr/>
        <w:t>‘¡Abraham! ¿Con quién nos has dejado?’ Contestó: ‘¡Con Allah!’</w:t>
      </w:r>
    </w:p>
    <w:p>
      <w:pPr>
        <w:pStyle w:val="BodyText"/>
        <w:ind w:left="1620" w:right="1490"/>
      </w:pPr>
      <w:r>
        <w:rPr/>
        <w:t>Dijo ella: ‘¡En Allah me he complacido!’</w:t>
      </w:r>
    </w:p>
    <w:p>
      <w:pPr>
        <w:pStyle w:val="BodyText"/>
        <w:ind w:left="1215" w:right="130" w:firstLine="405"/>
        <w:jc w:val="both"/>
      </w:pPr>
      <w:r>
        <w:rPr/>
        <w:t>Regresó y permaneció bebiendo agua y amamantando a su hijo hasta que se les agotó el agua.</w:t>
      </w:r>
    </w:p>
    <w:p>
      <w:pPr>
        <w:pStyle w:val="BodyText"/>
        <w:ind w:left="1620" w:right="1490"/>
      </w:pPr>
      <w:r>
        <w:rPr/>
        <w:t>Y así hasta mencionar el </w:t>
      </w:r>
      <w:r>
        <w:rPr>
          <w:i/>
        </w:rPr>
        <w:t>hadiz  </w:t>
      </w:r>
      <w:r>
        <w:rPr/>
        <w:t>completo.”</w:t>
      </w:r>
    </w:p>
    <w:p>
      <w:pPr>
        <w:spacing w:after="0"/>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61</w:t>
      </w:r>
      <w:r>
        <w:rPr>
          <w:rFonts w:ascii="Arial"/>
          <w:b/>
          <w:color w:val="808080"/>
          <w:sz w:val="19"/>
        </w:rPr>
        <w:t>. 1870</w:t>
      </w:r>
    </w:p>
    <w:p>
      <w:pPr>
        <w:spacing w:before="71"/>
        <w:ind w:left="6484" w:right="68" w:firstLine="0"/>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Saíd Ibn Zaid, Allah esté complacido con él, que oyó decir al Mensajero de Allah, Él le bendiga y le dé paz:</w:t>
      </w:r>
    </w:p>
    <w:p>
      <w:pPr>
        <w:pStyle w:val="BodyText"/>
        <w:spacing w:before="120"/>
        <w:ind w:left="514" w:right="294"/>
      </w:pPr>
      <w:r>
        <w:rPr/>
        <w:t>“La trufa es una especie de maná y su jugo, una cura para los  ojos.”</w:t>
      </w:r>
    </w:p>
    <w:p>
      <w:pPr>
        <w:spacing w:before="71"/>
        <w:ind w:left="0"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1066" w:space="40"/>
            <w:col w:w="8114"/>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9"/>
        </w:rPr>
      </w:pPr>
    </w:p>
    <w:p>
      <w:pPr>
        <w:spacing w:before="80"/>
        <w:ind w:left="0" w:right="129" w:firstLine="0"/>
        <w:jc w:val="right"/>
        <w:rPr>
          <w:rFonts w:ascii="Arial Narrow"/>
          <w:sz w:val="19"/>
        </w:rPr>
      </w:pPr>
      <w:r>
        <w:rPr>
          <w:rFonts w:ascii="Arial Narrow"/>
          <w:sz w:val="19"/>
        </w:rPr>
        <w:t>809</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71 SOBRE LA PETICIÓN DEL PERDÓ" w:id="432"/>
                  <w:bookmarkEnd w:id="432"/>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371</w:t>
                  </w:r>
                </w:p>
              </w:txbxContent>
            </v:textbox>
            <v:fill type="solid"/>
          </v:shape>
        </w:pict>
      </w:r>
      <w:r>
        <w:rPr>
          <w:rFonts w:ascii="Arial Narrow"/>
          <w:sz w:val="20"/>
        </w:rPr>
      </w:r>
    </w:p>
    <w:p>
      <w:pPr>
        <w:pStyle w:val="Heading2"/>
      </w:pPr>
      <w:r>
        <w:rPr>
          <w:color w:val="808080"/>
          <w:sz w:val="36"/>
        </w:rPr>
        <w:t>S</w:t>
      </w:r>
      <w:r>
        <w:rPr>
          <w:color w:val="808080"/>
        </w:rPr>
        <w:t>OBRE LA PETICIÓN DEL</w:t>
      </w:r>
      <w:r>
        <w:rPr>
          <w:color w:val="808080"/>
          <w:spacing w:val="68"/>
        </w:rPr>
        <w:t> </w:t>
      </w:r>
      <w:r>
        <w:rPr>
          <w:color w:val="808080"/>
        </w:rPr>
        <w:t>PERDÓN</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el generoso Corán:</w:t>
      </w:r>
    </w:p>
    <w:p>
      <w:pPr>
        <w:pStyle w:val="BodyText"/>
        <w:spacing w:before="118"/>
        <w:ind w:left="80"/>
        <w:jc w:val="both"/>
      </w:pPr>
      <w:r>
        <w:rPr/>
        <w:t>“Y pide el perdón por tus</w:t>
      </w:r>
      <w:r>
        <w:rPr>
          <w:spacing w:val="55"/>
        </w:rPr>
        <w:t> </w:t>
      </w:r>
      <w:r>
        <w:rPr/>
        <w:t>faltas.”</w:t>
      </w:r>
    </w:p>
    <w:p>
      <w:pPr>
        <w:spacing w:before="11"/>
        <w:ind w:left="125" w:right="0" w:firstLine="0"/>
        <w:jc w:val="both"/>
        <w:rPr>
          <w:rFonts w:ascii="Arial"/>
          <w:b/>
          <w:sz w:val="16"/>
        </w:rPr>
      </w:pPr>
      <w:r>
        <w:rPr>
          <w:rFonts w:ascii="Arial"/>
          <w:b/>
          <w:color w:val="808080"/>
          <w:w w:val="105"/>
          <w:sz w:val="16"/>
        </w:rPr>
        <w:t>(Muhammad /19).</w:t>
      </w:r>
    </w:p>
    <w:p>
      <w:pPr>
        <w:pStyle w:val="BodyText"/>
        <w:spacing w:before="1"/>
        <w:rPr>
          <w:rFonts w:ascii="Arial"/>
          <w:b/>
          <w:sz w:val="22"/>
        </w:rPr>
      </w:pPr>
    </w:p>
    <w:p>
      <w:pPr>
        <w:pStyle w:val="BodyText"/>
        <w:ind w:left="80"/>
        <w:jc w:val="both"/>
      </w:pPr>
      <w:r>
        <w:rPr/>
        <w:t>“Y pide el perdón a Allah. Ciertamente, Allah es Perdonador,   Compasivo.”</w:t>
      </w:r>
    </w:p>
    <w:p>
      <w:pPr>
        <w:spacing w:before="11"/>
        <w:ind w:left="125" w:right="0" w:firstLine="0"/>
        <w:jc w:val="both"/>
        <w:rPr>
          <w:rFonts w:ascii="Arial"/>
          <w:b/>
          <w:sz w:val="16"/>
        </w:rPr>
      </w:pPr>
      <w:r>
        <w:rPr>
          <w:rFonts w:ascii="Arial"/>
          <w:b/>
          <w:color w:val="808080"/>
          <w:w w:val="105"/>
          <w:sz w:val="16"/>
        </w:rPr>
        <w:t>(Las Mujeres /106).</w:t>
      </w:r>
    </w:p>
    <w:p>
      <w:pPr>
        <w:pStyle w:val="BodyText"/>
        <w:spacing w:before="1"/>
        <w:rPr>
          <w:rFonts w:ascii="Arial"/>
          <w:b/>
          <w:sz w:val="22"/>
        </w:rPr>
      </w:pPr>
    </w:p>
    <w:p>
      <w:pPr>
        <w:pStyle w:val="BodyText"/>
        <w:ind w:left="80" w:right="127"/>
      </w:pPr>
      <w:r>
        <w:rPr/>
        <w:t>“Glorifica y alaba a tu Señor. Y pídele el perdón, ya que verdaderamente El lo acepta.”</w:t>
      </w:r>
    </w:p>
    <w:p>
      <w:pPr>
        <w:spacing w:before="11"/>
        <w:ind w:left="80" w:right="0" w:firstLine="0"/>
        <w:jc w:val="both"/>
        <w:rPr>
          <w:rFonts w:ascii="Arial"/>
          <w:b/>
          <w:sz w:val="16"/>
        </w:rPr>
      </w:pPr>
      <w:r>
        <w:rPr>
          <w:rFonts w:ascii="Arial"/>
          <w:b/>
          <w:color w:val="808080"/>
          <w:w w:val="105"/>
          <w:sz w:val="16"/>
        </w:rPr>
        <w:t>(La Ayuda /3).</w:t>
      </w:r>
    </w:p>
    <w:p>
      <w:pPr>
        <w:pStyle w:val="BodyText"/>
        <w:spacing w:before="1"/>
        <w:rPr>
          <w:rFonts w:ascii="Arial"/>
          <w:b/>
          <w:sz w:val="22"/>
        </w:rPr>
      </w:pPr>
    </w:p>
    <w:p>
      <w:pPr>
        <w:pStyle w:val="BodyText"/>
        <w:ind w:left="80" w:right="306"/>
      </w:pPr>
      <w:r>
        <w:rPr/>
        <w:t>“Y los que piden el perdón al final de la noche antes del alba.” (En la descripción   de los</w:t>
      </w:r>
      <w:r>
        <w:rPr>
          <w:spacing w:val="11"/>
        </w:rPr>
        <w:t> </w:t>
      </w:r>
      <w:r>
        <w:rPr>
          <w:spacing w:val="3"/>
        </w:rPr>
        <w:t>creyentes).</w:t>
      </w:r>
    </w:p>
    <w:p>
      <w:pPr>
        <w:spacing w:before="11"/>
        <w:ind w:left="80" w:right="0" w:firstLine="0"/>
        <w:jc w:val="both"/>
        <w:rPr>
          <w:rFonts w:ascii="Arial" w:hAnsi="Arial"/>
          <w:b/>
          <w:sz w:val="16"/>
        </w:rPr>
      </w:pPr>
      <w:r>
        <w:rPr>
          <w:rFonts w:ascii="Arial" w:hAnsi="Arial"/>
          <w:b/>
          <w:color w:val="808080"/>
          <w:w w:val="105"/>
          <w:sz w:val="16"/>
        </w:rPr>
        <w:t>(La Familia de Imrán /17).</w:t>
      </w:r>
    </w:p>
    <w:p>
      <w:pPr>
        <w:pStyle w:val="BodyText"/>
        <w:spacing w:before="1"/>
        <w:rPr>
          <w:rFonts w:ascii="Arial"/>
          <w:b/>
          <w:sz w:val="22"/>
        </w:rPr>
      </w:pPr>
    </w:p>
    <w:p>
      <w:pPr>
        <w:pStyle w:val="BodyText"/>
        <w:ind w:left="80" w:right="210"/>
      </w:pPr>
      <w:r>
        <w:rPr/>
        <w:t>“Y quien obra con malicia o es injusto consigo mismo, pero después pide el perdón  a Allah. Encontrará a Allah, Perdonador, </w:t>
      </w:r>
      <w:r>
        <w:rPr>
          <w:spacing w:val="28"/>
        </w:rPr>
        <w:t> </w:t>
      </w:r>
      <w:r>
        <w:rPr/>
        <w:t>Compasivo.”</w:t>
      </w:r>
    </w:p>
    <w:p>
      <w:pPr>
        <w:spacing w:before="11"/>
        <w:ind w:left="80" w:right="0" w:firstLine="0"/>
        <w:jc w:val="both"/>
        <w:rPr>
          <w:rFonts w:ascii="Arial"/>
          <w:b/>
          <w:sz w:val="16"/>
        </w:rPr>
      </w:pPr>
      <w:r>
        <w:rPr>
          <w:rFonts w:ascii="Arial"/>
          <w:b/>
          <w:color w:val="808080"/>
          <w:w w:val="105"/>
          <w:sz w:val="16"/>
        </w:rPr>
        <w:t>(Las Mujeres /110).</w:t>
      </w:r>
    </w:p>
    <w:p>
      <w:pPr>
        <w:pStyle w:val="BodyText"/>
        <w:spacing w:before="1"/>
        <w:rPr>
          <w:rFonts w:ascii="Arial"/>
          <w:b/>
          <w:sz w:val="22"/>
        </w:rPr>
      </w:pPr>
    </w:p>
    <w:p>
      <w:pPr>
        <w:pStyle w:val="BodyText"/>
        <w:ind w:left="80" w:right="210"/>
      </w:pPr>
      <w:r>
        <w:rPr/>
        <w:t>“Y Allah no los </w:t>
      </w:r>
      <w:r>
        <w:rPr>
          <w:spacing w:val="2"/>
        </w:rPr>
        <w:t>castigará </w:t>
      </w:r>
      <w:r>
        <w:rPr/>
        <w:t>mientras tu </w:t>
      </w:r>
      <w:r>
        <w:rPr>
          <w:spacing w:val="2"/>
        </w:rPr>
        <w:t>estés entre ellos. </w:t>
      </w:r>
      <w:r>
        <w:rPr/>
        <w:t>Y Allah no los </w:t>
      </w:r>
      <w:r>
        <w:rPr>
          <w:spacing w:val="2"/>
        </w:rPr>
        <w:t>castigará, si, </w:t>
      </w:r>
      <w:r>
        <w:rPr/>
        <w:t>en verdad, ellos piden el</w:t>
      </w:r>
      <w:r>
        <w:rPr>
          <w:spacing w:val="57"/>
        </w:rPr>
        <w:t> </w:t>
      </w:r>
      <w:r>
        <w:rPr/>
        <w:t>perdón.”</w:t>
      </w:r>
    </w:p>
    <w:p>
      <w:pPr>
        <w:spacing w:before="11"/>
        <w:ind w:left="80" w:right="0" w:firstLine="0"/>
        <w:jc w:val="both"/>
        <w:rPr>
          <w:rFonts w:ascii="Arial" w:hAnsi="Arial"/>
          <w:b/>
          <w:sz w:val="16"/>
        </w:rPr>
      </w:pPr>
      <w:r>
        <w:rPr>
          <w:rFonts w:ascii="Arial" w:hAnsi="Arial"/>
          <w:b/>
          <w:color w:val="808080"/>
          <w:w w:val="105"/>
          <w:sz w:val="16"/>
        </w:rPr>
        <w:t>(El Botín /33).</w:t>
      </w:r>
    </w:p>
    <w:p>
      <w:pPr>
        <w:pStyle w:val="BodyText"/>
        <w:spacing w:before="1"/>
        <w:rPr>
          <w:rFonts w:ascii="Arial"/>
          <w:b/>
          <w:sz w:val="22"/>
        </w:rPr>
      </w:pPr>
    </w:p>
    <w:p>
      <w:pPr>
        <w:pStyle w:val="BodyText"/>
        <w:ind w:left="80" w:right="128"/>
        <w:jc w:val="both"/>
      </w:pPr>
      <w:r>
        <w:rPr/>
        <w:t>“Aquellos que cuando cometen una indecencia o son injustos consigo mismos, re- cuerdan a Allah y piden el perdón por sus faltas. ¿Y quién perdona las </w:t>
      </w:r>
      <w:r>
        <w:rPr>
          <w:spacing w:val="2"/>
        </w:rPr>
        <w:t>faltas </w:t>
      </w:r>
      <w:r>
        <w:rPr/>
        <w:t>si </w:t>
      </w:r>
      <w:r>
        <w:rPr>
          <w:spacing w:val="3"/>
        </w:rPr>
        <w:t>no   </w:t>
      </w:r>
      <w:r>
        <w:rPr/>
        <w:t>es Allah? Y después no persistieron en lo que habían hecho, sabiendo que eran </w:t>
      </w:r>
      <w:r>
        <w:rPr>
          <w:spacing w:val="5"/>
        </w:rPr>
        <w:t>fal- </w:t>
      </w:r>
      <w:r>
        <w:rPr>
          <w:spacing w:val="7"/>
        </w:rPr>
        <w:t>tas.”</w:t>
      </w:r>
    </w:p>
    <w:p>
      <w:pPr>
        <w:spacing w:before="11"/>
        <w:ind w:left="80" w:right="0" w:firstLine="0"/>
        <w:jc w:val="both"/>
        <w:rPr>
          <w:rFonts w:ascii="Arial" w:hAnsi="Arial"/>
          <w:b/>
          <w:sz w:val="16"/>
        </w:rPr>
      </w:pPr>
      <w:r>
        <w:rPr>
          <w:rFonts w:ascii="Arial" w:hAnsi="Arial"/>
          <w:b/>
          <w:color w:val="808080"/>
          <w:w w:val="105"/>
          <w:sz w:val="16"/>
        </w:rPr>
        <w:t>(La Familia de Imrán /135).</w:t>
      </w:r>
    </w:p>
    <w:p>
      <w:pPr>
        <w:spacing w:after="0"/>
        <w:jc w:val="both"/>
        <w:rPr>
          <w:rFonts w:ascii="Arial" w:hAns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spacing w:before="5"/>
        <w:rPr>
          <w:rFonts w:ascii="Arial"/>
          <w:b/>
          <w:sz w:val="29"/>
        </w:rPr>
      </w:pPr>
    </w:p>
    <w:p>
      <w:pPr>
        <w:spacing w:after="0"/>
        <w:rPr>
          <w:rFonts w:ascii="Arial"/>
          <w:sz w:val="29"/>
        </w:rPr>
        <w:sectPr>
          <w:type w:val="continuous"/>
          <w:pgSz w:w="11920" w:h="16840"/>
          <w:pgMar w:top="1600" w:bottom="280" w:left="1680" w:right="1080"/>
        </w:sectPr>
      </w:pPr>
    </w:p>
    <w:p>
      <w:pPr>
        <w:spacing w:before="43"/>
        <w:ind w:left="180" w:right="-6" w:firstLine="0"/>
        <w:jc w:val="left"/>
        <w:rPr>
          <w:rFonts w:ascii="Arial Black"/>
          <w:sz w:val="19"/>
        </w:rPr>
      </w:pPr>
      <w:r>
        <w:rPr>
          <w:rFonts w:ascii="Arial Black"/>
          <w:color w:val="808080"/>
          <w:sz w:val="19"/>
        </w:rPr>
        <w:t>HADIZ</w:t>
      </w:r>
    </w:p>
    <w:p>
      <w:pPr>
        <w:spacing w:before="16"/>
        <w:ind w:left="195" w:right="-6" w:firstLine="0"/>
        <w:jc w:val="left"/>
        <w:rPr>
          <w:rFonts w:ascii="Arial"/>
          <w:b/>
          <w:sz w:val="19"/>
        </w:rPr>
      </w:pPr>
      <w:r>
        <w:rPr>
          <w:rFonts w:ascii="Arial"/>
          <w:b/>
          <w:color w:val="808080"/>
          <w:sz w:val="24"/>
        </w:rPr>
        <w:t>1</w:t>
      </w:r>
      <w:r>
        <w:rPr>
          <w:rFonts w:ascii="Arial"/>
          <w:b/>
          <w:color w:val="808080"/>
          <w:sz w:val="19"/>
        </w:rPr>
        <w:t>. 1871</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7"/>
        <w:rPr>
          <w:rFonts w:ascii="Arial"/>
          <w:b/>
          <w:sz w:val="16"/>
        </w:rPr>
      </w:pPr>
    </w:p>
    <w:p>
      <w:pPr>
        <w:spacing w:line="196" w:lineRule="exact" w:before="1"/>
        <w:ind w:left="180" w:right="243" w:firstLine="0"/>
        <w:jc w:val="left"/>
        <w:rPr>
          <w:i/>
          <w:sz w:val="18"/>
        </w:rPr>
      </w:pPr>
      <w:r>
        <w:rPr>
          <w:i/>
          <w:sz w:val="18"/>
        </w:rPr>
        <w:t>Se </w:t>
      </w:r>
      <w:r>
        <w:rPr>
          <w:i/>
          <w:spacing w:val="2"/>
          <w:sz w:val="18"/>
        </w:rPr>
        <w:t>transmitió </w:t>
      </w:r>
      <w:r>
        <w:rPr>
          <w:i/>
          <w:sz w:val="18"/>
        </w:rPr>
        <w:t>de Al </w:t>
      </w:r>
      <w:r>
        <w:rPr>
          <w:i/>
          <w:spacing w:val="2"/>
          <w:sz w:val="18"/>
        </w:rPr>
        <w:t>Agarri </w:t>
      </w:r>
      <w:r>
        <w:rPr>
          <w:i/>
          <w:sz w:val="18"/>
        </w:rPr>
        <w:t>Al </w:t>
      </w:r>
      <w:r>
        <w:rPr>
          <w:i/>
          <w:spacing w:val="2"/>
          <w:sz w:val="18"/>
        </w:rPr>
        <w:t>Muzaní,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80"/>
          <w:cols w:num="2" w:equalWidth="0">
            <w:col w:w="871" w:space="104"/>
            <w:col w:w="8185"/>
          </w:cols>
        </w:sectPr>
      </w:pPr>
    </w:p>
    <w:p>
      <w:pPr>
        <w:pStyle w:val="BodyText"/>
        <w:spacing w:before="129"/>
        <w:ind w:right="128"/>
        <w:jc w:val="right"/>
      </w:pPr>
      <w:r>
        <w:rPr/>
        <w:t>“A veces se me oprimía el corazón y pedía el perdón a Allah cien veces al   día.”</w:t>
      </w: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spacing w:before="8"/>
        <w:rPr>
          <w:rFonts w:ascii="Arial"/>
          <w:b/>
          <w:sz w:val="26"/>
        </w:rPr>
      </w:pPr>
    </w:p>
    <w:p>
      <w:pPr>
        <w:spacing w:before="81"/>
        <w:ind w:left="1155" w:right="192" w:firstLine="0"/>
        <w:jc w:val="left"/>
        <w:rPr>
          <w:rFonts w:ascii="Arial Narrow"/>
          <w:sz w:val="19"/>
        </w:rPr>
      </w:pPr>
      <w:r>
        <w:rPr>
          <w:rFonts w:ascii="Arial Narrow"/>
          <w:w w:val="105"/>
          <w:sz w:val="19"/>
        </w:rPr>
        <w:t>810</w:t>
      </w:r>
    </w:p>
    <w:p>
      <w:pPr>
        <w:spacing w:after="0"/>
        <w:jc w:val="left"/>
        <w:rPr>
          <w:rFonts w:ascii="Arial Narrow"/>
          <w:sz w:val="19"/>
        </w:rPr>
        <w:sectPr>
          <w:type w:val="continuous"/>
          <w:pgSz w:w="11920" w:h="16840"/>
          <w:pgMar w:top="1600" w:bottom="280" w:left="1680" w:right="1080"/>
        </w:sectPr>
      </w:pPr>
    </w:p>
    <w:p>
      <w:pPr>
        <w:spacing w:before="40"/>
        <w:ind w:left="255" w:right="-18" w:firstLine="0"/>
        <w:jc w:val="left"/>
        <w:rPr>
          <w:rFonts w:ascii="Arial"/>
          <w:b/>
          <w:sz w:val="19"/>
        </w:rPr>
      </w:pPr>
      <w:r>
        <w:rPr>
          <w:rFonts w:ascii="Arial"/>
          <w:b/>
          <w:color w:val="808080"/>
          <w:sz w:val="24"/>
        </w:rPr>
        <w:t>2. </w:t>
      </w:r>
      <w:r>
        <w:rPr>
          <w:rFonts w:ascii="Arial"/>
          <w:b/>
          <w:color w:val="808080"/>
          <w:spacing w:val="-4"/>
          <w:sz w:val="19"/>
        </w:rPr>
        <w:t>1872</w:t>
      </w:r>
    </w:p>
    <w:p>
      <w:pPr>
        <w:pStyle w:val="BodyText"/>
        <w:rPr>
          <w:rFonts w:ascii="Arial"/>
          <w:b/>
          <w:sz w:val="18"/>
        </w:rPr>
      </w:pPr>
      <w:r>
        <w:rPr/>
        <w:br w:type="column"/>
      </w:r>
      <w:r>
        <w:rPr>
          <w:rFonts w:ascii="Arial"/>
          <w:b/>
          <w:sz w:val="18"/>
        </w:rPr>
      </w:r>
    </w:p>
    <w:p>
      <w:pPr>
        <w:spacing w:before="113"/>
        <w:ind w:left="244" w:right="93" w:firstLine="0"/>
        <w:jc w:val="left"/>
        <w:rPr>
          <w:i/>
          <w:sz w:val="18"/>
        </w:rPr>
      </w:pPr>
      <w:r>
        <w:rPr>
          <w:i/>
          <w:sz w:val="18"/>
        </w:rPr>
        <w:t>Se transmitió de Abu Huraira, Allah esté complacido con él, que oyó decir al Mensajero de Allah, Él le bendiga y le dé paz:</w:t>
      </w:r>
    </w:p>
    <w:p>
      <w:pPr>
        <w:pStyle w:val="BodyText"/>
        <w:spacing w:before="120"/>
        <w:ind w:left="244" w:right="93" w:firstLine="405"/>
      </w:pPr>
      <w:r>
        <w:rPr/>
        <w:t>“¡Por Allah, que yo le pido perdón a Allah y me arrepiento ante Él, más de se- tenta veces al día!”</w:t>
      </w:r>
    </w:p>
    <w:p>
      <w:pPr>
        <w:spacing w:after="0"/>
        <w:sectPr>
          <w:pgSz w:w="11920" w:h="16840"/>
          <w:pgMar w:top="12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3</w:t>
      </w:r>
      <w:r>
        <w:rPr>
          <w:rFonts w:ascii="Arial"/>
          <w:b/>
          <w:color w:val="808080"/>
          <w:sz w:val="19"/>
        </w:rPr>
        <w:t>. 1873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244" w:right="0" w:firstLine="0"/>
        <w:jc w:val="left"/>
        <w:rPr>
          <w:i/>
          <w:sz w:val="18"/>
        </w:rPr>
      </w:pPr>
      <w:r>
        <w:rPr>
          <w:i/>
          <w:sz w:val="18"/>
        </w:rPr>
        <w:t>Y del mismo se transmitió que dijo el Mensajero de Allah, Él le bendiga y le dé  paz:</w:t>
      </w:r>
    </w:p>
    <w:p>
      <w:pPr>
        <w:spacing w:before="71"/>
        <w:ind w:left="255" w:right="0" w:firstLine="0"/>
        <w:jc w:val="left"/>
        <w:rPr>
          <w:rFonts w:ascii="Arial" w:hAnsi="Arial"/>
          <w:b/>
          <w:sz w:val="16"/>
        </w:rPr>
      </w:pPr>
      <w:r>
        <w:rPr/>
        <w:br w:type="column"/>
      </w:r>
      <w:r>
        <w:rPr>
          <w:rFonts w:ascii="Arial" w:hAnsi="Arial"/>
          <w:b/>
          <w:color w:val="808080"/>
          <w:w w:val="105"/>
          <w:sz w:val="16"/>
        </w:rPr>
        <w:t>Lo relató Al Bujari.</w:t>
      </w:r>
    </w:p>
    <w:p>
      <w:pPr>
        <w:spacing w:after="0"/>
        <w:jc w:val="left"/>
        <w:rPr>
          <w:rFonts w:ascii="Arial" w:hAnsi="Arial"/>
          <w:sz w:val="16"/>
        </w:rPr>
        <w:sectPr>
          <w:type w:val="continuous"/>
          <w:pgSz w:w="11920" w:h="16840"/>
          <w:pgMar w:top="1600" w:bottom="280" w:left="1680" w:right="1020"/>
          <w:cols w:num="3" w:equalWidth="0">
            <w:col w:w="931" w:space="40"/>
            <w:col w:w="5510" w:space="855"/>
            <w:col w:w="1884"/>
          </w:cols>
        </w:sectPr>
      </w:pPr>
    </w:p>
    <w:p>
      <w:pPr>
        <w:pStyle w:val="BodyText"/>
        <w:spacing w:before="120"/>
        <w:ind w:left="1215" w:right="116" w:firstLine="405"/>
        <w:jc w:val="both"/>
      </w:pPr>
      <w:r>
        <w:rPr/>
        <w:t>“¡Por Aquel que tiene mi alma de su mano! Si no cometierais faltas, Allah, El Altísimo, os destruiría. Traería otro pueblo que cometería faltas, pediría el perdón a Allah, y El le perdonaría.”</w:t>
      </w:r>
    </w:p>
    <w:p>
      <w:pPr>
        <w:pStyle w:val="BodyText"/>
        <w:spacing w:before="9"/>
        <w:rPr>
          <w:sz w:val="18"/>
        </w:rPr>
      </w:pPr>
    </w:p>
    <w:p>
      <w:pPr>
        <w:spacing w:after="0"/>
        <w:rPr>
          <w:sz w:val="18"/>
        </w:rPr>
        <w:sectPr>
          <w:type w:val="continuous"/>
          <w:pgSz w:w="11920" w:h="16840"/>
          <w:pgMar w:top="1600" w:bottom="280" w:left="1680" w:right="1020"/>
        </w:sectPr>
      </w:pPr>
    </w:p>
    <w:p>
      <w:pPr>
        <w:spacing w:before="70"/>
        <w:ind w:left="255" w:right="-6" w:firstLine="0"/>
        <w:jc w:val="left"/>
        <w:rPr>
          <w:rFonts w:ascii="Arial"/>
          <w:b/>
          <w:sz w:val="19"/>
        </w:rPr>
      </w:pPr>
      <w:r>
        <w:rPr>
          <w:rFonts w:ascii="Arial"/>
          <w:b/>
          <w:color w:val="808080"/>
          <w:sz w:val="24"/>
        </w:rPr>
        <w:t>4</w:t>
      </w:r>
      <w:r>
        <w:rPr>
          <w:rFonts w:ascii="Arial"/>
          <w:b/>
          <w:color w:val="808080"/>
          <w:sz w:val="19"/>
        </w:rPr>
        <w:t>. 1874</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7"/>
        <w:ind w:left="255" w:right="-6" w:firstLine="0"/>
        <w:jc w:val="left"/>
        <w:rPr>
          <w:rFonts w:ascii="Arial"/>
          <w:b/>
          <w:sz w:val="19"/>
        </w:rPr>
      </w:pPr>
      <w:r>
        <w:rPr>
          <w:rFonts w:ascii="Arial"/>
          <w:b/>
          <w:color w:val="808080"/>
          <w:sz w:val="24"/>
        </w:rPr>
        <w:t>5</w:t>
      </w:r>
      <w:r>
        <w:rPr>
          <w:rFonts w:ascii="Arial"/>
          <w:b/>
          <w:color w:val="808080"/>
          <w:sz w:val="19"/>
        </w:rPr>
        <w:t>. 1875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6" w:firstLine="0"/>
        <w:jc w:val="left"/>
        <w:rPr>
          <w:rFonts w:ascii="Arial"/>
          <w:b/>
          <w:sz w:val="19"/>
        </w:rPr>
      </w:pPr>
      <w:r>
        <w:rPr>
          <w:rFonts w:ascii="Arial"/>
          <w:b/>
          <w:color w:val="808080"/>
          <w:sz w:val="24"/>
        </w:rPr>
        <w:t>6</w:t>
      </w:r>
      <w:r>
        <w:rPr>
          <w:rFonts w:ascii="Arial"/>
          <w:b/>
          <w:color w:val="808080"/>
          <w:sz w:val="19"/>
        </w:rPr>
        <w:t>. 1876</w:t>
      </w:r>
    </w:p>
    <w:p>
      <w:pPr>
        <w:pStyle w:val="BodyText"/>
        <w:rPr>
          <w:rFonts w:ascii="Arial"/>
          <w:b/>
          <w:sz w:val="18"/>
        </w:rPr>
      </w:pPr>
      <w:r>
        <w:rPr/>
        <w:br w:type="column"/>
      </w:r>
      <w:r>
        <w:rPr>
          <w:rFonts w:ascii="Arial"/>
          <w:b/>
          <w:sz w:val="18"/>
        </w:rPr>
      </w:r>
    </w:p>
    <w:p>
      <w:pPr>
        <w:spacing w:before="143"/>
        <w:ind w:left="244" w:right="93" w:firstLine="0"/>
        <w:jc w:val="left"/>
        <w:rPr>
          <w:i/>
          <w:sz w:val="18"/>
        </w:rPr>
      </w:pPr>
      <w:r>
        <w:rPr>
          <w:i/>
          <w:sz w:val="18"/>
        </w:rPr>
        <w:t>Se transmitió de Ibn Úmar, Allah esté complacido con los dos, que   dijo:</w:t>
      </w:r>
    </w:p>
    <w:p>
      <w:pPr>
        <w:pStyle w:val="BodyText"/>
        <w:spacing w:before="120"/>
        <w:ind w:left="244" w:right="133" w:firstLine="405"/>
        <w:jc w:val="both"/>
      </w:pPr>
      <w:r>
        <w:rPr/>
        <w:t>“Le contamos en una sola reunión al Mensajero de Allah, Él le bendiga y le dé paz, que repitió cien veces:</w:t>
      </w:r>
    </w:p>
    <w:p>
      <w:pPr>
        <w:spacing w:before="0"/>
        <w:ind w:left="649" w:right="93" w:firstLine="0"/>
        <w:jc w:val="left"/>
        <w:rPr>
          <w:i/>
          <w:sz w:val="24"/>
        </w:rPr>
      </w:pPr>
      <w:r>
        <w:rPr>
          <w:i/>
          <w:sz w:val="24"/>
        </w:rPr>
        <w:t>‘Rabbí agfirlí wa tub alaya innaka anta at tawabur rahím’.</w:t>
      </w:r>
    </w:p>
    <w:p>
      <w:pPr>
        <w:pStyle w:val="BodyText"/>
        <w:ind w:left="244" w:right="140" w:firstLine="405"/>
        <w:jc w:val="both"/>
      </w:pPr>
      <w:r>
        <w:rPr/>
        <w:t>(¡Señor, perdóname y acepta mi arrepentimiento. Ciertamente, Tú eres El que acepta el arrepentimiento, El  Compasivo!).”</w:t>
      </w:r>
    </w:p>
    <w:p>
      <w:pPr>
        <w:spacing w:before="71"/>
        <w:ind w:left="3799" w:right="93" w:firstLine="0"/>
        <w:jc w:val="left"/>
        <w:rPr>
          <w:rFonts w:ascii="Arial" w:hAnsi="Arial"/>
          <w:b/>
          <w:i/>
          <w:sz w:val="16"/>
        </w:rPr>
      </w:pPr>
      <w:r>
        <w:rPr>
          <w:rFonts w:ascii="Arial" w:hAnsi="Arial"/>
          <w:b/>
          <w:color w:val="808080"/>
          <w:w w:val="105"/>
          <w:sz w:val="16"/>
        </w:rPr>
        <w:t>Lo relató Abu Daud y At Tirmidí (</w:t>
      </w:r>
      <w:r>
        <w:rPr>
          <w:rFonts w:ascii="Arial" w:hAnsi="Arial"/>
          <w:b/>
          <w:i/>
          <w:color w:val="808080"/>
          <w:w w:val="105"/>
          <w:sz w:val="16"/>
        </w:rPr>
        <w:t>Hadiz Hasan Sahih).</w:t>
      </w:r>
    </w:p>
    <w:p>
      <w:pPr>
        <w:pStyle w:val="BodyText"/>
        <w:rPr>
          <w:rFonts w:ascii="Arial"/>
          <w:b/>
          <w:i/>
          <w:sz w:val="16"/>
        </w:rPr>
      </w:pPr>
    </w:p>
    <w:p>
      <w:pPr>
        <w:pStyle w:val="BodyText"/>
        <w:rPr>
          <w:rFonts w:ascii="Arial"/>
          <w:b/>
          <w:i/>
          <w:sz w:val="16"/>
        </w:rPr>
      </w:pPr>
    </w:p>
    <w:p>
      <w:pPr>
        <w:spacing w:before="118"/>
        <w:ind w:left="244" w:right="93" w:firstLine="0"/>
        <w:jc w:val="left"/>
        <w:rPr>
          <w:i/>
          <w:sz w:val="18"/>
        </w:rPr>
      </w:pPr>
      <w:r>
        <w:rPr>
          <w:i/>
          <w:sz w:val="18"/>
        </w:rPr>
        <w:t>Se transmitió de Ibn Abbás, Allah esté complacido con él, que dijo el Mensajero de Allah, Él le bendiga y le dé paz:</w:t>
      </w:r>
    </w:p>
    <w:p>
      <w:pPr>
        <w:pStyle w:val="BodyText"/>
        <w:spacing w:before="120"/>
        <w:ind w:left="244" w:right="135" w:firstLine="405"/>
        <w:jc w:val="both"/>
      </w:pPr>
      <w:r>
        <w:rPr>
          <w:spacing w:val="-7"/>
        </w:rPr>
        <w:t>“A </w:t>
      </w:r>
      <w:r>
        <w:rPr>
          <w:spacing w:val="-11"/>
        </w:rPr>
        <w:t>quien </w:t>
      </w:r>
      <w:r>
        <w:rPr>
          <w:spacing w:val="-7"/>
        </w:rPr>
        <w:t>se </w:t>
      </w:r>
      <w:r>
        <w:rPr>
          <w:spacing w:val="-12"/>
        </w:rPr>
        <w:t>acostumbra </w:t>
      </w:r>
      <w:r>
        <w:rPr/>
        <w:t>a </w:t>
      </w:r>
      <w:r>
        <w:rPr>
          <w:spacing w:val="-11"/>
        </w:rPr>
        <w:t>pedir </w:t>
      </w:r>
      <w:r>
        <w:rPr>
          <w:spacing w:val="-7"/>
        </w:rPr>
        <w:t>el </w:t>
      </w:r>
      <w:r>
        <w:rPr>
          <w:spacing w:val="-12"/>
        </w:rPr>
        <w:t>perdón, </w:t>
      </w:r>
      <w:r>
        <w:rPr>
          <w:spacing w:val="-11"/>
        </w:rPr>
        <w:t>Allah </w:t>
      </w:r>
      <w:r>
        <w:rPr>
          <w:spacing w:val="-7"/>
        </w:rPr>
        <w:t>le </w:t>
      </w:r>
      <w:r>
        <w:rPr>
          <w:spacing w:val="-11"/>
        </w:rPr>
        <w:t>busca </w:t>
      </w:r>
      <w:r>
        <w:rPr>
          <w:spacing w:val="-9"/>
        </w:rPr>
        <w:t>una </w:t>
      </w:r>
      <w:r>
        <w:rPr>
          <w:spacing w:val="-11"/>
        </w:rPr>
        <w:t>salida </w:t>
      </w:r>
      <w:r>
        <w:rPr>
          <w:spacing w:val="-10"/>
        </w:rPr>
        <w:t>para cada </w:t>
      </w:r>
      <w:r>
        <w:rPr>
          <w:spacing w:val="-12"/>
        </w:rPr>
        <w:t>situación </w:t>
      </w:r>
      <w:r>
        <w:rPr>
          <w:spacing w:val="-13"/>
        </w:rPr>
        <w:t>de </w:t>
      </w:r>
      <w:r>
        <w:rPr>
          <w:spacing w:val="-11"/>
        </w:rPr>
        <w:t>apuro; </w:t>
      </w:r>
      <w:r>
        <w:rPr>
          <w:spacing w:val="-7"/>
        </w:rPr>
        <w:t>un </w:t>
      </w:r>
      <w:r>
        <w:rPr>
          <w:spacing w:val="-12"/>
        </w:rPr>
        <w:t>consuelo </w:t>
      </w:r>
      <w:r>
        <w:rPr>
          <w:spacing w:val="-10"/>
        </w:rPr>
        <w:t>para cada </w:t>
      </w:r>
      <w:r>
        <w:rPr>
          <w:spacing w:val="-11"/>
        </w:rPr>
        <w:t>pena; </w:t>
      </w:r>
      <w:r>
        <w:rPr/>
        <w:t>y </w:t>
      </w:r>
      <w:r>
        <w:rPr>
          <w:spacing w:val="-7"/>
        </w:rPr>
        <w:t>le </w:t>
      </w:r>
      <w:r>
        <w:rPr>
          <w:spacing w:val="-12"/>
        </w:rPr>
        <w:t>aprovisiona </w:t>
      </w:r>
      <w:r>
        <w:rPr>
          <w:spacing w:val="-7"/>
        </w:rPr>
        <w:t>de </w:t>
      </w:r>
      <w:r>
        <w:rPr>
          <w:spacing w:val="-11"/>
        </w:rPr>
        <w:t>donde menos </w:t>
      </w:r>
      <w:r>
        <w:rPr>
          <w:spacing w:val="-7"/>
        </w:rPr>
        <w:t>se </w:t>
      </w:r>
      <w:r>
        <w:rPr>
          <w:spacing w:val="-13"/>
        </w:rPr>
        <w:t>piensa.”</w:t>
      </w:r>
    </w:p>
    <w:p>
      <w:pPr>
        <w:spacing w:before="71"/>
        <w:ind w:left="4354" w:right="93" w:firstLine="0"/>
        <w:jc w:val="left"/>
        <w:rPr>
          <w:rFonts w:ascii="Arial" w:hAnsi="Arial"/>
          <w:b/>
          <w:sz w:val="16"/>
        </w:rPr>
      </w:pPr>
      <w:r>
        <w:rPr>
          <w:rFonts w:ascii="Arial" w:hAnsi="Arial"/>
          <w:b/>
          <w:color w:val="808080"/>
          <w:w w:val="105"/>
          <w:sz w:val="16"/>
        </w:rPr>
        <w:t>Lo relató Abu Daud . Dijo Al Albani: </w:t>
      </w:r>
      <w:r>
        <w:rPr>
          <w:rFonts w:ascii="Arial" w:hAnsi="Arial"/>
          <w:b/>
          <w:i/>
          <w:color w:val="808080"/>
          <w:w w:val="105"/>
          <w:sz w:val="16"/>
        </w:rPr>
        <w:t>Hadiz Daíf</w:t>
      </w:r>
      <w:r>
        <w:rPr>
          <w:rFonts w:ascii="Arial" w:hAnsi="Arial"/>
          <w:b/>
          <w:color w:val="808080"/>
          <w:w w:val="105"/>
          <w:sz w:val="16"/>
        </w:rPr>
        <w:t>.</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Ibn Masud, Allah esté complacido con él, que dijo el Mensajero de Allah, Él le bendiga y le dé paz:</w:t>
      </w:r>
    </w:p>
    <w:p>
      <w:pPr>
        <w:spacing w:before="120"/>
        <w:ind w:left="244" w:right="128" w:firstLine="405"/>
        <w:jc w:val="both"/>
        <w:rPr>
          <w:i/>
          <w:sz w:val="24"/>
        </w:rPr>
      </w:pPr>
      <w:r>
        <w:rPr>
          <w:sz w:val="24"/>
        </w:rPr>
        <w:t>“A quien diga: </w:t>
      </w:r>
      <w:r>
        <w:rPr>
          <w:i/>
          <w:sz w:val="24"/>
        </w:rPr>
        <w:t>‘Astagfirullaha alladhí la ilaha illa huwa al hayyu al qayyum wa atubu </w:t>
      </w:r>
      <w:r>
        <w:rPr>
          <w:i/>
          <w:sz w:val="24"/>
        </w:rPr>
        <w:t>ilaihi’.</w:t>
      </w:r>
    </w:p>
    <w:p>
      <w:pPr>
        <w:pStyle w:val="BodyText"/>
        <w:ind w:left="244" w:right="129" w:firstLine="405"/>
        <w:jc w:val="both"/>
      </w:pPr>
      <w:r>
        <w:rPr/>
        <w:t>(¡Pido el perdón a Allah, Aquel que no hay más dios que Él, El Viviente, El Autosubsistente. Y ante Él me arrepiento!). Le serán perdonadas sus faltas, aunque hubiese huido del </w:t>
      </w:r>
      <w:r>
        <w:rPr>
          <w:i/>
        </w:rPr>
        <w:t>Yihad.</w:t>
      </w:r>
      <w:r>
        <w:rPr/>
        <w:t>”</w:t>
      </w:r>
    </w:p>
    <w:p>
      <w:pPr>
        <w:spacing w:after="0"/>
        <w:jc w:val="both"/>
        <w:sectPr>
          <w:type w:val="continuous"/>
          <w:pgSz w:w="11920" w:h="16840"/>
          <w:pgMar w:top="1600" w:bottom="280" w:left="1680" w:right="1020"/>
          <w:cols w:num="2" w:equalWidth="0">
            <w:col w:w="931" w:space="40"/>
            <w:col w:w="8249"/>
          </w:cols>
        </w:sectPr>
      </w:pPr>
    </w:p>
    <w:p>
      <w:pPr>
        <w:pStyle w:val="BodyText"/>
      </w:pPr>
    </w:p>
    <w:p>
      <w:pPr>
        <w:spacing w:before="191"/>
        <w:ind w:left="255" w:right="-6" w:firstLine="0"/>
        <w:jc w:val="left"/>
        <w:rPr>
          <w:rFonts w:ascii="Arial"/>
          <w:b/>
          <w:sz w:val="19"/>
        </w:rPr>
      </w:pPr>
      <w:r>
        <w:rPr>
          <w:rFonts w:ascii="Arial"/>
          <w:b/>
          <w:color w:val="808080"/>
          <w:sz w:val="24"/>
        </w:rPr>
        <w:t>7</w:t>
      </w:r>
      <w:r>
        <w:rPr>
          <w:rFonts w:ascii="Arial"/>
          <w:b/>
          <w:color w:val="808080"/>
          <w:sz w:val="19"/>
        </w:rPr>
        <w:t>. 1877</w:t>
      </w:r>
    </w:p>
    <w:p>
      <w:pPr>
        <w:spacing w:before="71"/>
        <w:ind w:left="3544" w:right="93" w:firstLine="0"/>
        <w:jc w:val="left"/>
        <w:rPr>
          <w:rFonts w:ascii="Arial" w:hAnsi="Arial"/>
          <w:b/>
          <w:i/>
          <w:sz w:val="16"/>
        </w:rPr>
      </w:pPr>
      <w:r>
        <w:rPr/>
        <w:br w:type="column"/>
      </w:r>
      <w:r>
        <w:rPr>
          <w:rFonts w:ascii="Arial" w:hAnsi="Arial"/>
          <w:b/>
          <w:color w:val="808080"/>
          <w:w w:val="105"/>
          <w:sz w:val="16"/>
        </w:rPr>
        <w:t>Lo relató Abu Daud, At Tirmidí y Al Hakim </w:t>
      </w:r>
      <w:r>
        <w:rPr>
          <w:rFonts w:ascii="Arial" w:hAnsi="Arial"/>
          <w:b/>
          <w:i/>
          <w:color w:val="808080"/>
          <w:w w:val="105"/>
          <w:sz w:val="16"/>
        </w:rPr>
        <w:t>(Hadiz Sahih).</w:t>
      </w:r>
    </w:p>
    <w:p>
      <w:pPr>
        <w:pStyle w:val="BodyText"/>
        <w:rPr>
          <w:rFonts w:ascii="Arial"/>
          <w:b/>
          <w:i/>
          <w:sz w:val="16"/>
        </w:rPr>
      </w:pPr>
    </w:p>
    <w:p>
      <w:pPr>
        <w:pStyle w:val="BodyText"/>
        <w:rPr>
          <w:rFonts w:ascii="Arial"/>
          <w:b/>
          <w:i/>
          <w:sz w:val="16"/>
        </w:rPr>
      </w:pPr>
    </w:p>
    <w:p>
      <w:pPr>
        <w:spacing w:before="118"/>
        <w:ind w:left="244" w:right="93" w:firstLine="0"/>
        <w:jc w:val="left"/>
        <w:rPr>
          <w:i/>
          <w:sz w:val="18"/>
        </w:rPr>
      </w:pPr>
      <w:r>
        <w:rPr>
          <w:i/>
          <w:sz w:val="18"/>
        </w:rPr>
        <w:t>Se transmitió de Shaddád Ibn Aus, Allah esté complacido con él, que dijo el Profeta, Allah le bendiga y le dé paz:</w:t>
      </w:r>
    </w:p>
    <w:p>
      <w:pPr>
        <w:pStyle w:val="BodyText"/>
        <w:spacing w:before="120"/>
        <w:ind w:left="649" w:right="93"/>
      </w:pPr>
      <w:r>
        <w:rPr/>
        <w:t>“Lo mejor para solicitar el perdón es que el siervo diga:</w:t>
      </w:r>
    </w:p>
    <w:p>
      <w:pPr>
        <w:spacing w:after="0"/>
        <w:sectPr>
          <w:type w:val="continuous"/>
          <w:pgSz w:w="11920" w:h="16840"/>
          <w:pgMar w:top="1600" w:bottom="280" w:left="1680" w:right="1020"/>
          <w:cols w:num="2" w:equalWidth="0">
            <w:col w:w="931" w:space="40"/>
            <w:col w:w="8249"/>
          </w:cols>
        </w:sectPr>
      </w:pPr>
    </w:p>
    <w:p>
      <w:pPr>
        <w:pStyle w:val="BodyText"/>
        <w:rPr>
          <w:sz w:val="20"/>
        </w:rPr>
      </w:pPr>
    </w:p>
    <w:p>
      <w:pPr>
        <w:pStyle w:val="BodyText"/>
        <w:rPr>
          <w:sz w:val="20"/>
        </w:rPr>
      </w:pPr>
    </w:p>
    <w:p>
      <w:pPr>
        <w:pStyle w:val="BodyText"/>
        <w:rPr>
          <w:sz w:val="20"/>
        </w:rPr>
      </w:pPr>
    </w:p>
    <w:p>
      <w:pPr>
        <w:pStyle w:val="BodyText"/>
        <w:spacing w:before="8"/>
        <w:rPr>
          <w:sz w:val="28"/>
        </w:rPr>
      </w:pPr>
    </w:p>
    <w:p>
      <w:pPr>
        <w:spacing w:before="81"/>
        <w:ind w:left="0" w:right="129" w:firstLine="0"/>
        <w:jc w:val="right"/>
        <w:rPr>
          <w:rFonts w:ascii="Arial Narrow"/>
          <w:sz w:val="19"/>
        </w:rPr>
      </w:pPr>
      <w:r>
        <w:rPr>
          <w:rFonts w:ascii="Arial Narrow"/>
          <w:sz w:val="19"/>
        </w:rPr>
        <w:t>811</w:t>
      </w:r>
    </w:p>
    <w:p>
      <w:pPr>
        <w:spacing w:after="0"/>
        <w:jc w:val="right"/>
        <w:rPr>
          <w:rFonts w:ascii="Arial Narrow"/>
          <w:sz w:val="19"/>
        </w:rPr>
        <w:sectPr>
          <w:type w:val="continuous"/>
          <w:pgSz w:w="11920" w:h="16840"/>
          <w:pgMar w:top="1600" w:bottom="280" w:left="1680" w:right="1020"/>
        </w:sect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pStyle w:val="BodyText"/>
        <w:rPr>
          <w:rFonts w:ascii="Arial Narrow"/>
        </w:rPr>
      </w:pPr>
    </w:p>
    <w:p>
      <w:pPr>
        <w:spacing w:before="175"/>
        <w:ind w:left="195" w:right="-18" w:firstLine="0"/>
        <w:jc w:val="left"/>
        <w:rPr>
          <w:rFonts w:ascii="Arial"/>
          <w:b/>
          <w:sz w:val="19"/>
        </w:rPr>
      </w:pPr>
      <w:r>
        <w:rPr>
          <w:rFonts w:ascii="Arial"/>
          <w:b/>
          <w:color w:val="808080"/>
          <w:sz w:val="24"/>
        </w:rPr>
        <w:t>8. </w:t>
      </w:r>
      <w:r>
        <w:rPr>
          <w:rFonts w:ascii="Arial"/>
          <w:b/>
          <w:color w:val="808080"/>
          <w:spacing w:val="-4"/>
          <w:sz w:val="19"/>
        </w:rPr>
        <w:t>1878</w:t>
      </w:r>
    </w:p>
    <w:p>
      <w:pPr>
        <w:spacing w:before="48"/>
        <w:ind w:left="195" w:right="129" w:firstLine="405"/>
        <w:jc w:val="both"/>
        <w:rPr>
          <w:i/>
          <w:sz w:val="24"/>
        </w:rPr>
      </w:pPr>
      <w:r>
        <w:rPr/>
        <w:br w:type="column"/>
      </w:r>
      <w:r>
        <w:rPr>
          <w:i/>
          <w:sz w:val="24"/>
        </w:rPr>
        <w:t>‘Allahumma anta rabbí, la ilaha illa anta, jalaqtaní wa ana abduka, wa ana alá ahdi- </w:t>
      </w:r>
      <w:r>
        <w:rPr>
          <w:i/>
          <w:sz w:val="24"/>
        </w:rPr>
        <w:t>ka wa waadika mastataatu; aúdhu bika min sharri ma sanaatu; abuu laka bi niamatika alaya, wa abuu bi dhambí; fagfirlí fainnahu la yagfiru adh dhunuba illa anta’.</w:t>
      </w:r>
    </w:p>
    <w:p>
      <w:pPr>
        <w:pStyle w:val="BodyText"/>
        <w:ind w:left="195" w:right="134" w:firstLine="405"/>
        <w:jc w:val="both"/>
      </w:pPr>
      <w:r>
        <w:rPr/>
        <w:t>(¡Oh Allah, Tu eres mi Señor, no hay dios sino Tu. Tu me has creado y yo </w:t>
      </w:r>
      <w:r>
        <w:rPr>
          <w:spacing w:val="2"/>
        </w:rPr>
        <w:t>soy  </w:t>
      </w:r>
      <w:r>
        <w:rPr/>
        <w:t>tu siervo. Cumpliré mi compromiso y aceptaré lo prometido todo lo que</w:t>
      </w:r>
      <w:r>
        <w:rPr>
          <w:spacing w:val="38"/>
        </w:rPr>
        <w:t> </w:t>
      </w:r>
      <w:r>
        <w:rPr>
          <w:spacing w:val="2"/>
        </w:rPr>
        <w:t>pueda!</w:t>
      </w:r>
    </w:p>
    <w:p>
      <w:pPr>
        <w:pStyle w:val="BodyText"/>
        <w:ind w:left="195" w:right="128" w:firstLine="405"/>
        <w:jc w:val="both"/>
      </w:pPr>
      <w:r>
        <w:rPr/>
        <w:t>¡Me refugio en Ti del mal que haya hecho. Reconozco las gracias y bienes que me has otorgado y también reconozco mis faltas! ¡Perdóname, ya que nadie perdo- na las faltas, excepto Tú!).</w:t>
      </w:r>
    </w:p>
    <w:p>
      <w:pPr>
        <w:pStyle w:val="BodyText"/>
        <w:ind w:left="195" w:right="128" w:firstLine="405"/>
        <w:jc w:val="both"/>
      </w:pPr>
      <w:r>
        <w:rPr/>
        <w:t>Quien lo diga en el día con el corazón sincero y después muere en ese mismo  día antes de que anochezca, será de la gente del Jardín. Y quien lo diga en la noche con el </w:t>
      </w:r>
      <w:r>
        <w:rPr>
          <w:spacing w:val="2"/>
        </w:rPr>
        <w:t>corazón </w:t>
      </w:r>
      <w:r>
        <w:rPr/>
        <w:t>sincero y muere antes de que amanezca, será de la gente del </w:t>
      </w:r>
      <w:r>
        <w:rPr>
          <w:spacing w:val="52"/>
        </w:rPr>
        <w:t> </w:t>
      </w:r>
      <w:r>
        <w:rPr/>
        <w:t>Jardín.”</w:t>
      </w:r>
    </w:p>
    <w:p>
      <w:pPr>
        <w:spacing w:before="71"/>
        <w:ind w:left="0" w:right="128" w:firstLine="0"/>
        <w:jc w:val="right"/>
        <w:rPr>
          <w:rFonts w:ascii="Arial" w:hAnsi="Arial"/>
          <w:b/>
          <w:sz w:val="16"/>
        </w:rPr>
      </w:pPr>
      <w:r>
        <w:rPr>
          <w:rFonts w:ascii="Arial" w:hAnsi="Arial"/>
          <w:b/>
          <w:color w:val="808080"/>
          <w:w w:val="105"/>
          <w:sz w:val="16"/>
        </w:rPr>
        <w:t>Lo relató Al Bujari.</w:t>
      </w:r>
    </w:p>
    <w:p>
      <w:pPr>
        <w:spacing w:after="0"/>
        <w:jc w:val="right"/>
        <w:rPr>
          <w:rFonts w:ascii="Arial" w:hAnsi="Arial"/>
          <w:sz w:val="16"/>
        </w:rPr>
        <w:sectPr>
          <w:pgSz w:w="11920" w:h="16840"/>
          <w:pgMar w:top="1180" w:bottom="280" w:left="1680" w:right="1080"/>
          <w:cols w:num="2" w:equalWidth="0">
            <w:col w:w="871" w:space="89"/>
            <w:col w:w="8200"/>
          </w:cols>
        </w:sectPr>
      </w:pPr>
    </w:p>
    <w:p>
      <w:pPr>
        <w:spacing w:before="4"/>
        <w:ind w:left="1155" w:right="192" w:firstLine="0"/>
        <w:jc w:val="left"/>
        <w:rPr>
          <w:i/>
          <w:sz w:val="18"/>
        </w:rPr>
      </w:pPr>
      <w:r>
        <w:rPr>
          <w:i/>
          <w:sz w:val="18"/>
        </w:rPr>
        <w:t>Se transmitió de Zaubán, Allah esté complacido con él, que  dijo:</w:t>
      </w:r>
    </w:p>
    <w:p>
      <w:pPr>
        <w:pStyle w:val="BodyText"/>
        <w:spacing w:before="120"/>
        <w:ind w:left="1155" w:right="192" w:firstLine="405"/>
      </w:pPr>
      <w:r>
        <w:rPr/>
        <w:t>“El Mensajero de Allah, Él le bendiga y le dé paz, cuando terminaba su ora- ción, solía pedir el perdón a Allah tres veces y luego  decía:</w:t>
      </w:r>
    </w:p>
    <w:p>
      <w:pPr>
        <w:spacing w:before="0"/>
        <w:ind w:left="1560" w:right="192" w:firstLine="0"/>
        <w:jc w:val="left"/>
        <w:rPr>
          <w:i/>
          <w:sz w:val="24"/>
        </w:rPr>
      </w:pPr>
      <w:r>
        <w:rPr>
          <w:i/>
          <w:spacing w:val="3"/>
          <w:sz w:val="24"/>
        </w:rPr>
        <w:t>‘Allahumma anta </w:t>
      </w:r>
      <w:r>
        <w:rPr>
          <w:i/>
          <w:sz w:val="24"/>
        </w:rPr>
        <w:t>as </w:t>
      </w:r>
      <w:r>
        <w:rPr>
          <w:i/>
          <w:spacing w:val="3"/>
          <w:sz w:val="24"/>
        </w:rPr>
        <w:t>salam </w:t>
      </w:r>
      <w:r>
        <w:rPr>
          <w:i/>
          <w:sz w:val="24"/>
        </w:rPr>
        <w:t>wa </w:t>
      </w:r>
      <w:r>
        <w:rPr>
          <w:i/>
          <w:spacing w:val="3"/>
          <w:sz w:val="24"/>
        </w:rPr>
        <w:t>minka </w:t>
      </w:r>
      <w:r>
        <w:rPr>
          <w:i/>
          <w:sz w:val="24"/>
        </w:rPr>
        <w:t>as </w:t>
      </w:r>
      <w:r>
        <w:rPr>
          <w:i/>
          <w:spacing w:val="3"/>
          <w:sz w:val="24"/>
        </w:rPr>
        <w:t>salam, tabarakta </w:t>
      </w:r>
      <w:r>
        <w:rPr>
          <w:i/>
          <w:sz w:val="24"/>
        </w:rPr>
        <w:t>ya </w:t>
      </w:r>
      <w:r>
        <w:rPr>
          <w:i/>
          <w:spacing w:val="3"/>
          <w:sz w:val="24"/>
        </w:rPr>
        <w:t>dhal yalali </w:t>
      </w:r>
      <w:r>
        <w:rPr>
          <w:i/>
          <w:spacing w:val="2"/>
          <w:sz w:val="24"/>
        </w:rPr>
        <w:t>wal</w:t>
      </w:r>
      <w:r>
        <w:rPr>
          <w:i/>
          <w:spacing w:val="59"/>
          <w:sz w:val="24"/>
        </w:rPr>
        <w:t> </w:t>
      </w:r>
      <w:r>
        <w:rPr>
          <w:i/>
          <w:spacing w:val="4"/>
          <w:sz w:val="24"/>
        </w:rPr>
        <w:t>ikram’.</w:t>
      </w:r>
    </w:p>
    <w:p>
      <w:pPr>
        <w:pStyle w:val="BodyText"/>
        <w:ind w:left="1155" w:right="192" w:firstLine="405"/>
      </w:pPr>
      <w:r>
        <w:rPr/>
        <w:t>(¡Oh Allah, Tu eres la Paz y de Ti viene la Paz. Tu estás exento del más míni- mo defecto, oh dotado de Majestad y de  Generosidad!).</w:t>
      </w:r>
    </w:p>
    <w:p>
      <w:pPr>
        <w:pStyle w:val="BodyText"/>
        <w:ind w:left="1560" w:right="2153"/>
      </w:pPr>
      <w:r>
        <w:rPr/>
        <w:t>Le preguntaron a Auzaí que era uno de sus transmisores: ‘¿Cómo pedía el perdón?’</w:t>
      </w:r>
    </w:p>
    <w:p>
      <w:pPr>
        <w:spacing w:before="0"/>
        <w:ind w:left="1560" w:right="192" w:firstLine="0"/>
        <w:jc w:val="left"/>
        <w:rPr>
          <w:sz w:val="24"/>
        </w:rPr>
      </w:pPr>
      <w:r>
        <w:rPr>
          <w:sz w:val="24"/>
        </w:rPr>
        <w:t>Dijo: ‘Decía: ‘</w:t>
      </w:r>
      <w:r>
        <w:rPr>
          <w:i/>
          <w:sz w:val="24"/>
        </w:rPr>
        <w:t>¡Astagfirullah</w:t>
      </w:r>
      <w:r>
        <w:rPr>
          <w:sz w:val="24"/>
        </w:rPr>
        <w:t>!’ (¡Pido el perdón a Allah!)’.”</w:t>
      </w:r>
    </w:p>
    <w:p>
      <w:pPr>
        <w:spacing w:after="0"/>
        <w:jc w:val="left"/>
        <w:rPr>
          <w:sz w:val="24"/>
        </w:rPr>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9</w:t>
      </w:r>
      <w:r>
        <w:rPr>
          <w:rFonts w:ascii="Arial"/>
          <w:b/>
          <w:color w:val="808080"/>
          <w:sz w:val="19"/>
        </w:rPr>
        <w:t>. 1879</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95" w:right="0" w:firstLine="0"/>
        <w:jc w:val="left"/>
        <w:rPr>
          <w:i/>
          <w:sz w:val="18"/>
        </w:rPr>
      </w:pPr>
      <w:r>
        <w:rPr>
          <w:i/>
          <w:sz w:val="18"/>
        </w:rPr>
        <w:t>Se transmitió de Aisha, Allah esté complacido con ella, que  dijo:</w:t>
      </w:r>
    </w:p>
    <w:p>
      <w:pPr>
        <w:spacing w:before="71"/>
        <w:ind w:left="195" w:right="0" w:firstLine="0"/>
        <w:jc w:val="left"/>
        <w:rPr>
          <w:rFonts w:ascii="Arial" w:hAnsi="Arial"/>
          <w:b/>
          <w:sz w:val="16"/>
        </w:rPr>
      </w:pPr>
      <w:r>
        <w:rPr/>
        <w:br w:type="column"/>
      </w:r>
      <w:r>
        <w:rPr>
          <w:rFonts w:ascii="Arial" w:hAnsi="Arial"/>
          <w:b/>
          <w:color w:val="808080"/>
          <w:w w:val="105"/>
          <w:sz w:val="16"/>
        </w:rPr>
        <w:t>Lo relató Muslim.</w:t>
      </w:r>
    </w:p>
    <w:p>
      <w:pPr>
        <w:spacing w:after="0"/>
        <w:jc w:val="left"/>
        <w:rPr>
          <w:rFonts w:ascii="Arial" w:hAnsi="Arial"/>
          <w:sz w:val="16"/>
        </w:rPr>
        <w:sectPr>
          <w:type w:val="continuous"/>
          <w:pgSz w:w="11920" w:h="16840"/>
          <w:pgMar w:top="1600" w:bottom="280" w:left="1680" w:right="1080"/>
          <w:cols w:num="3" w:equalWidth="0">
            <w:col w:w="871" w:space="89"/>
            <w:col w:w="4200" w:space="2235"/>
            <w:col w:w="1765"/>
          </w:cols>
        </w:sectPr>
      </w:pPr>
    </w:p>
    <w:p>
      <w:pPr>
        <w:pStyle w:val="BodyText"/>
        <w:spacing w:before="120"/>
        <w:ind w:left="1155" w:right="413" w:firstLine="405"/>
      </w:pPr>
      <w:r>
        <w:rPr/>
        <w:t>“Decía el Mensajero de Allah, Él le bendiga y le dé paz, con frecuencia, antes   de</w:t>
      </w:r>
      <w:r>
        <w:rPr>
          <w:spacing w:val="-5"/>
        </w:rPr>
        <w:t> </w:t>
      </w:r>
      <w:r>
        <w:rPr>
          <w:spacing w:val="-2"/>
        </w:rPr>
        <w:t>morir:</w:t>
      </w:r>
    </w:p>
    <w:p>
      <w:pPr>
        <w:spacing w:before="0"/>
        <w:ind w:left="1560" w:right="192" w:firstLine="0"/>
        <w:jc w:val="left"/>
        <w:rPr>
          <w:i/>
          <w:sz w:val="24"/>
        </w:rPr>
      </w:pPr>
      <w:r>
        <w:rPr>
          <w:i/>
          <w:sz w:val="24"/>
        </w:rPr>
        <w:t>‘Subhana Allah wa bi hamdihi, astagfirullah wa atubu ilaihi’.</w:t>
      </w:r>
    </w:p>
    <w:p>
      <w:pPr>
        <w:pStyle w:val="BodyText"/>
        <w:ind w:left="1155" w:right="192" w:firstLine="405"/>
      </w:pPr>
      <w:r>
        <w:rPr/>
        <w:t>(¡Gloria a Allah y para Él es la alabanza. Pido el perdón a Allah y a Él me arrepiento!).”</w:t>
      </w:r>
    </w:p>
    <w:p>
      <w:pPr>
        <w:spacing w:after="0"/>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10</w:t>
      </w:r>
      <w:r>
        <w:rPr>
          <w:rFonts w:ascii="Arial"/>
          <w:b/>
          <w:color w:val="808080"/>
          <w:sz w:val="19"/>
        </w:rPr>
        <w:t>. 1880</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Anás, Allah esté complacido con él, que oyó decir al Mensajero de Allah, Él le bendiga y le dé paz:</w:t>
      </w:r>
    </w:p>
    <w:p>
      <w:pPr>
        <w:pStyle w:val="BodyText"/>
        <w:spacing w:before="120"/>
        <w:ind w:left="514" w:right="294"/>
      </w:pPr>
      <w:r>
        <w:rPr/>
        <w:t>“Dijo Allah, El Altísimo:</w:t>
      </w:r>
    </w:p>
    <w:p>
      <w:pPr>
        <w:pStyle w:val="BodyText"/>
        <w:ind w:left="109" w:right="294" w:firstLine="405"/>
      </w:pPr>
      <w:r>
        <w:rPr/>
        <w:t>¡Oh hijo de Adam, en cualquier momento que me pidieras, Yo te perdonaría, hicieras lo que hicieras!</w:t>
      </w:r>
    </w:p>
    <w:p>
      <w:pPr>
        <w:pStyle w:val="BodyText"/>
        <w:ind w:left="109" w:right="294" w:firstLine="405"/>
      </w:pPr>
      <w:r>
        <w:rPr/>
        <w:t>¡Oh hijo de Adam, aunque tus faltas alcanzaran las nubes del cielo, pero des- pués me pidieras perdón, Yo te perdonaría sin importarme tus faltas!</w:t>
      </w:r>
    </w:p>
    <w:p>
      <w:pPr>
        <w:spacing w:after="0"/>
        <w:sectPr>
          <w:type w:val="continuous"/>
          <w:pgSz w:w="11920" w:h="16840"/>
          <w:pgMar w:top="1600" w:bottom="280" w:left="1680" w:right="1080"/>
          <w:cols w:num="2" w:equalWidth="0">
            <w:col w:w="1006" w:space="40"/>
            <w:col w:w="8114"/>
          </w:cols>
        </w:sectPr>
      </w:pPr>
    </w:p>
    <w:p>
      <w:pPr>
        <w:pStyle w:val="BodyText"/>
        <w:rPr>
          <w:sz w:val="20"/>
        </w:rPr>
      </w:pPr>
    </w:p>
    <w:p>
      <w:pPr>
        <w:pStyle w:val="BodyText"/>
        <w:rPr>
          <w:sz w:val="20"/>
        </w:rPr>
      </w:pPr>
    </w:p>
    <w:p>
      <w:pPr>
        <w:pStyle w:val="BodyText"/>
        <w:spacing w:before="10"/>
        <w:rPr>
          <w:sz w:val="19"/>
        </w:rPr>
      </w:pPr>
    </w:p>
    <w:p>
      <w:pPr>
        <w:spacing w:before="0"/>
        <w:ind w:left="1155" w:right="192" w:firstLine="0"/>
        <w:jc w:val="left"/>
        <w:rPr>
          <w:rFonts w:ascii="Arial Narrow"/>
          <w:sz w:val="19"/>
        </w:rPr>
      </w:pPr>
      <w:r>
        <w:rPr>
          <w:rFonts w:ascii="Arial Narrow"/>
          <w:w w:val="105"/>
          <w:sz w:val="19"/>
        </w:rPr>
        <w:t>812</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8" w:firstLine="405"/>
        <w:jc w:val="both"/>
      </w:pPr>
      <w:r>
        <w:rPr/>
        <w:t>¡Oh hijo de Adam, aunque vinieras a Mi con casi toda la Tierra llena de errores  y después me encontraras sin haberme asociado nada. Yo te daría casi toda la Tie-  rra llena de</w:t>
      </w:r>
      <w:r>
        <w:rPr>
          <w:spacing w:val="19"/>
        </w:rPr>
        <w:t> </w:t>
      </w:r>
      <w:r>
        <w:rPr/>
        <w:t>perdón!”</w:t>
      </w:r>
    </w:p>
    <w:p>
      <w:pPr>
        <w:spacing w:after="0"/>
        <w:jc w:val="both"/>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11</w:t>
      </w:r>
      <w:r>
        <w:rPr>
          <w:rFonts w:ascii="Arial"/>
          <w:b/>
          <w:color w:val="808080"/>
          <w:sz w:val="19"/>
        </w:rPr>
        <w:t>. 1881</w:t>
      </w:r>
    </w:p>
    <w:p>
      <w:pPr>
        <w:spacing w:before="71"/>
        <w:ind w:left="5149" w:right="68" w:firstLine="0"/>
        <w:jc w:val="left"/>
        <w:rPr>
          <w:rFonts w:ascii="Arial" w:hAnsi="Arial"/>
          <w:b/>
          <w:i/>
          <w:sz w:val="16"/>
        </w:rPr>
      </w:pPr>
      <w:r>
        <w:rPr/>
        <w:br w:type="column"/>
      </w:r>
      <w:r>
        <w:rPr>
          <w:rFonts w:ascii="Arial" w:hAnsi="Arial"/>
          <w:b/>
          <w:color w:val="808080"/>
          <w:w w:val="105"/>
          <w:sz w:val="16"/>
        </w:rPr>
        <w:t>Lo relató At Tirmidí (</w:t>
      </w:r>
      <w:r>
        <w:rPr>
          <w:rFonts w:ascii="Arial" w:hAnsi="Arial"/>
          <w:b/>
          <w:i/>
          <w:color w:val="808080"/>
          <w:w w:val="105"/>
          <w:sz w:val="16"/>
        </w:rPr>
        <w:t>Hadiz Hasan).</w:t>
      </w:r>
    </w:p>
    <w:p>
      <w:pPr>
        <w:pStyle w:val="BodyText"/>
        <w:rPr>
          <w:rFonts w:ascii="Arial"/>
          <w:b/>
          <w:i/>
          <w:sz w:val="16"/>
        </w:rPr>
      </w:pPr>
    </w:p>
    <w:p>
      <w:pPr>
        <w:pStyle w:val="BodyText"/>
        <w:rPr>
          <w:rFonts w:ascii="Arial"/>
          <w:b/>
          <w:i/>
          <w:sz w:val="16"/>
        </w:rPr>
      </w:pPr>
    </w:p>
    <w:p>
      <w:pPr>
        <w:spacing w:before="118"/>
        <w:ind w:left="109" w:right="294" w:firstLine="0"/>
        <w:jc w:val="left"/>
        <w:rPr>
          <w:i/>
          <w:sz w:val="18"/>
        </w:rPr>
      </w:pPr>
      <w:r>
        <w:rPr>
          <w:i/>
          <w:sz w:val="18"/>
        </w:rPr>
        <w:t>Se transmitió de Ibn Úmar, Allah esté complacido con los dos, que dijo el Profeta, Allah le bendiga y le dé   paz:</w:t>
      </w:r>
    </w:p>
    <w:p>
      <w:pPr>
        <w:pStyle w:val="BodyText"/>
        <w:spacing w:before="120"/>
        <w:ind w:left="109" w:right="128" w:firstLine="405"/>
        <w:jc w:val="both"/>
      </w:pPr>
      <w:r>
        <w:rPr/>
        <w:t>“¡Oh mujeres! Dad </w:t>
      </w:r>
      <w:r>
        <w:rPr>
          <w:i/>
        </w:rPr>
        <w:t>sádaqa</w:t>
      </w:r>
      <w:r>
        <w:rPr/>
        <w:t>s y abundad en la solicitud del perdón. Ya que, cier- tamente, he visto que sois mayoría entre la gente del  Fuego.</w:t>
      </w:r>
    </w:p>
    <w:p>
      <w:pPr>
        <w:pStyle w:val="BodyText"/>
        <w:ind w:left="514" w:right="294"/>
      </w:pPr>
      <w:r>
        <w:rPr/>
        <w:t>Dijo una de ellas: ‘¿Que tenemos para ser mayoría entre la gente del </w:t>
      </w:r>
      <w:r>
        <w:rPr>
          <w:spacing w:val="56"/>
        </w:rPr>
        <w:t> </w:t>
      </w:r>
      <w:r>
        <w:rPr/>
        <w:t>Fuego?’</w:t>
      </w:r>
    </w:p>
    <w:p>
      <w:pPr>
        <w:pStyle w:val="BodyText"/>
        <w:ind w:left="109" w:right="128" w:firstLine="405"/>
        <w:jc w:val="both"/>
      </w:pPr>
      <w:r>
        <w:rPr/>
        <w:t>Dijo: ‘Abundáis en maledicencias e ignoráis los favores y gracias que obtenéis   de los maridos. Y no he visto a nadie que más gane a los dotados de razón que vo- </w:t>
      </w:r>
      <w:r>
        <w:rPr>
          <w:spacing w:val="2"/>
        </w:rPr>
        <w:t>sotras, </w:t>
      </w:r>
      <w:r>
        <w:rPr/>
        <w:t>a </w:t>
      </w:r>
      <w:r>
        <w:rPr>
          <w:spacing w:val="2"/>
        </w:rPr>
        <w:t>pesar </w:t>
      </w:r>
      <w:r>
        <w:rPr/>
        <w:t>de vuestra razón y </w:t>
      </w:r>
      <w:r>
        <w:rPr>
          <w:i/>
          <w:spacing w:val="2"/>
        </w:rPr>
        <w:t>Din</w:t>
      </w:r>
      <w:r>
        <w:rPr>
          <w:i/>
          <w:spacing w:val="57"/>
        </w:rPr>
        <w:t> </w:t>
      </w:r>
      <w:r>
        <w:rPr/>
        <w:t>disminuidos.’</w:t>
      </w:r>
    </w:p>
    <w:p>
      <w:pPr>
        <w:pStyle w:val="BodyText"/>
        <w:ind w:left="514" w:right="294"/>
      </w:pPr>
      <w:r>
        <w:rPr/>
        <w:t>Dijo ella: ‘¿Y cuál es la disminución en la razón y en el  </w:t>
      </w:r>
      <w:r>
        <w:rPr>
          <w:i/>
        </w:rPr>
        <w:t>Din</w:t>
      </w:r>
      <w:r>
        <w:rPr/>
        <w:t>?’</w:t>
      </w:r>
    </w:p>
    <w:p>
      <w:pPr>
        <w:pStyle w:val="BodyText"/>
        <w:ind w:left="109" w:right="113" w:firstLine="405"/>
        <w:jc w:val="both"/>
      </w:pPr>
      <w:r>
        <w:rPr/>
        <w:t>Dijo: ‘El testimonio de dos mujeres por el testimonio de un hombre, en la ra- zón. Y pasan días sin que rece la mujer, en el  </w:t>
      </w:r>
      <w:r>
        <w:rPr>
          <w:i/>
        </w:rPr>
        <w:t>Din</w:t>
      </w:r>
      <w:r>
        <w:rPr/>
        <w:t>’.”</w:t>
      </w:r>
    </w:p>
    <w:p>
      <w:pPr>
        <w:spacing w:after="0"/>
        <w:jc w:val="both"/>
        <w:sectPr>
          <w:type w:val="continuous"/>
          <w:pgSz w:w="11920" w:h="16840"/>
          <w:pgMar w:top="1600" w:bottom="280" w:left="1680" w:right="1020"/>
          <w:cols w:num="2" w:equalWidth="0">
            <w:col w:w="1066" w:space="40"/>
            <w:col w:w="811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0"/>
        </w:rPr>
      </w:pPr>
    </w:p>
    <w:p>
      <w:pPr>
        <w:spacing w:before="0"/>
        <w:ind w:left="0" w:right="129" w:firstLine="0"/>
        <w:jc w:val="right"/>
        <w:rPr>
          <w:rFonts w:ascii="Arial Narrow"/>
          <w:sz w:val="19"/>
        </w:rPr>
      </w:pPr>
      <w:r>
        <w:rPr>
          <w:rFonts w:ascii="Arial Narrow"/>
          <w:sz w:val="19"/>
        </w:rPr>
        <w:t>813</w:t>
      </w:r>
    </w:p>
    <w:p>
      <w:pPr>
        <w:spacing w:after="0"/>
        <w:jc w:val="right"/>
        <w:rPr>
          <w:rFonts w:ascii="Arial Narrow"/>
          <w:sz w:val="19"/>
        </w:rPr>
        <w:sectPr>
          <w:type w:val="continuous"/>
          <w:pgSz w:w="11920" w:h="16840"/>
          <w:pgMar w:top="1600" w:bottom="280" w:left="1680" w:right="1020"/>
        </w:sectPr>
      </w:pPr>
    </w:p>
    <w:p>
      <w:pPr>
        <w:pStyle w:val="BodyText"/>
        <w:ind w:left="7770"/>
        <w:rPr>
          <w:rFonts w:ascii="Arial Narrow"/>
          <w:sz w:val="20"/>
        </w:rPr>
      </w:pPr>
      <w:r>
        <w:rPr>
          <w:rFonts w:ascii="Arial Narrow"/>
          <w:sz w:val="20"/>
        </w:rPr>
        <w:pict>
          <v:shape style="width:64.5pt;height:52.5pt;mso-position-horizontal-relative:char;mso-position-vertical-relative:line" type="#_x0000_t202" filled="true" fillcolor="#bebebe" stroked="false">
            <w10:anchorlock/>
            <v:textbox inset="0,0,0,0">
              <w:txbxContent>
                <w:p>
                  <w:pPr>
                    <w:spacing w:before="37"/>
                    <w:ind w:left="75" w:right="-18" w:firstLine="0"/>
                    <w:jc w:val="left"/>
                    <w:rPr>
                      <w:rFonts w:ascii="Arial Black" w:hAnsi="Arial Black"/>
                      <w:sz w:val="28"/>
                    </w:rPr>
                  </w:pPr>
                  <w:bookmarkStart w:name="Capítulo 372 DE LO QUE ALLAH HA PREPARAD" w:id="433"/>
                  <w:bookmarkEnd w:id="433"/>
                  <w:r>
                    <w:rPr/>
                  </w:r>
                  <w:r>
                    <w:rPr>
                      <w:rFonts w:ascii="Arial Black" w:hAnsi="Arial Black"/>
                      <w:color w:val="FFFFFF"/>
                      <w:spacing w:val="-17"/>
                      <w:sz w:val="28"/>
                    </w:rPr>
                    <w:t>Capítulo</w:t>
                  </w:r>
                </w:p>
                <w:p>
                  <w:pPr>
                    <w:spacing w:before="10"/>
                    <w:ind w:left="495" w:right="-18" w:firstLine="0"/>
                    <w:jc w:val="left"/>
                    <w:rPr>
                      <w:rFonts w:ascii="Arial Black"/>
                      <w:sz w:val="43"/>
                    </w:rPr>
                  </w:pPr>
                  <w:r>
                    <w:rPr>
                      <w:rFonts w:ascii="Arial Black"/>
                      <w:color w:val="808080"/>
                      <w:spacing w:val="-36"/>
                      <w:sz w:val="43"/>
                    </w:rPr>
                    <w:t>372</w:t>
                  </w:r>
                </w:p>
              </w:txbxContent>
            </v:textbox>
            <v:fill type="solid"/>
          </v:shape>
        </w:pict>
      </w:r>
      <w:r>
        <w:rPr>
          <w:rFonts w:ascii="Arial Narrow"/>
          <w:sz w:val="20"/>
        </w:rPr>
      </w:r>
    </w:p>
    <w:p>
      <w:pPr>
        <w:pStyle w:val="Heading2"/>
        <w:ind w:right="1891"/>
      </w:pPr>
      <w:r>
        <w:rPr>
          <w:color w:val="808080"/>
          <w:sz w:val="36"/>
        </w:rPr>
        <w:t>D</w:t>
      </w:r>
      <w:r>
        <w:rPr>
          <w:color w:val="808080"/>
        </w:rPr>
        <w:t>E LO QUE </w:t>
      </w:r>
      <w:r>
        <w:rPr>
          <w:color w:val="808080"/>
          <w:sz w:val="36"/>
        </w:rPr>
        <w:t>A</w:t>
      </w:r>
      <w:r>
        <w:rPr>
          <w:color w:val="808080"/>
        </w:rPr>
        <w:t>LLAH HA PREPARADO PARA LOS CREYENTES EN EL  </w:t>
      </w:r>
      <w:r>
        <w:rPr>
          <w:color w:val="808080"/>
          <w:sz w:val="36"/>
        </w:rPr>
        <w:t>J</w:t>
      </w:r>
      <w:r>
        <w:rPr>
          <w:color w:val="808080"/>
        </w:rPr>
        <w:t>ARDÍN</w:t>
      </w:r>
    </w:p>
    <w:p>
      <w:pPr>
        <w:pStyle w:val="BodyText"/>
        <w:spacing w:before="5"/>
        <w:rPr>
          <w:b/>
          <w:sz w:val="22"/>
        </w:rPr>
      </w:pPr>
    </w:p>
    <w:p>
      <w:pPr>
        <w:spacing w:after="0"/>
        <w:rPr>
          <w:sz w:val="22"/>
        </w:rPr>
        <w:sectPr>
          <w:pgSz w:w="11920" w:h="16840"/>
          <w:pgMar w:top="1220" w:bottom="280" w:left="1680" w:right="1080"/>
        </w:sectPr>
      </w:pPr>
    </w:p>
    <w:p>
      <w:pPr>
        <w:spacing w:before="43"/>
        <w:ind w:left="180" w:right="0" w:firstLine="0"/>
        <w:jc w:val="left"/>
        <w:rPr>
          <w:rFonts w:ascii="Arial Black" w:hAnsi="Arial Black"/>
          <w:sz w:val="19"/>
        </w:rPr>
      </w:pPr>
      <w:r>
        <w:rPr>
          <w:rFonts w:ascii="Arial Black" w:hAnsi="Arial Black"/>
          <w:color w:val="808080"/>
          <w:sz w:val="19"/>
        </w:rPr>
        <w:t>QUR’AN</w:t>
      </w:r>
    </w:p>
    <w:p>
      <w:pPr>
        <w:pStyle w:val="BodyText"/>
        <w:spacing w:before="3"/>
        <w:rPr>
          <w:rFonts w:ascii="Arial Black"/>
          <w:sz w:val="22"/>
        </w:rPr>
      </w:pPr>
      <w:r>
        <w:rPr/>
        <w:br w:type="column"/>
      </w:r>
      <w:r>
        <w:rPr>
          <w:rFonts w:ascii="Arial Black"/>
          <w:sz w:val="22"/>
        </w:rPr>
      </w:r>
    </w:p>
    <w:p>
      <w:pPr>
        <w:spacing w:before="0"/>
        <w:ind w:left="80" w:right="0" w:firstLine="0"/>
        <w:jc w:val="both"/>
        <w:rPr>
          <w:i/>
          <w:sz w:val="19"/>
        </w:rPr>
      </w:pPr>
      <w:r>
        <w:rPr>
          <w:i/>
          <w:w w:val="105"/>
          <w:sz w:val="19"/>
        </w:rPr>
        <w:t>Dijo Allah, el Altísimo, en el generoso Corán:</w:t>
      </w:r>
    </w:p>
    <w:p>
      <w:pPr>
        <w:pStyle w:val="BodyText"/>
        <w:spacing w:before="118"/>
        <w:ind w:left="80" w:right="113" w:firstLine="85"/>
        <w:jc w:val="both"/>
      </w:pPr>
      <w:r>
        <w:rPr/>
        <w:t>“Ciertamente, los temerosos estarán en jardines y manantiales. ¡Entrad en </w:t>
      </w:r>
      <w:r>
        <w:rPr>
          <w:spacing w:val="2"/>
        </w:rPr>
        <w:t>ellos!   </w:t>
      </w:r>
      <w:r>
        <w:rPr/>
        <w:t>En paz y a salvo. Hemos sacado la </w:t>
      </w:r>
      <w:r>
        <w:rPr>
          <w:spacing w:val="2"/>
        </w:rPr>
        <w:t>enemistad </w:t>
      </w:r>
      <w:r>
        <w:rPr/>
        <w:t>y el odio de sus corazones. Se </w:t>
      </w:r>
      <w:r>
        <w:rPr>
          <w:spacing w:val="2"/>
        </w:rPr>
        <w:t>mira- </w:t>
      </w:r>
      <w:r>
        <w:rPr/>
        <w:t>rán sentados unos frente a otros, como hermanos. No les asaltará cansancio algu- no, ni </w:t>
      </w:r>
      <w:r>
        <w:rPr>
          <w:spacing w:val="2"/>
        </w:rPr>
        <w:t>serán echados </w:t>
      </w:r>
      <w:r>
        <w:rPr/>
        <w:t>de</w:t>
      </w:r>
      <w:r>
        <w:rPr>
          <w:spacing w:val="26"/>
        </w:rPr>
        <w:t> </w:t>
      </w:r>
      <w:r>
        <w:rPr>
          <w:spacing w:val="3"/>
        </w:rPr>
        <w:t>allí.”</w:t>
      </w:r>
    </w:p>
    <w:p>
      <w:pPr>
        <w:spacing w:before="11"/>
        <w:ind w:left="80" w:right="0" w:firstLine="0"/>
        <w:jc w:val="both"/>
        <w:rPr>
          <w:rFonts w:ascii="Arial" w:hAnsi="Arial"/>
          <w:b/>
          <w:sz w:val="16"/>
        </w:rPr>
      </w:pPr>
      <w:r>
        <w:rPr>
          <w:rFonts w:ascii="Arial" w:hAnsi="Arial"/>
          <w:b/>
          <w:color w:val="808080"/>
          <w:w w:val="105"/>
          <w:sz w:val="16"/>
        </w:rPr>
        <w:t>(Las Cámaras de Piedra /45-48).</w:t>
      </w:r>
    </w:p>
    <w:p>
      <w:pPr>
        <w:pStyle w:val="BodyText"/>
        <w:spacing w:before="1"/>
        <w:rPr>
          <w:rFonts w:ascii="Arial"/>
          <w:b/>
          <w:sz w:val="22"/>
        </w:rPr>
      </w:pPr>
    </w:p>
    <w:p>
      <w:pPr>
        <w:pStyle w:val="BodyText"/>
        <w:ind w:left="80" w:right="128" w:firstLine="67"/>
        <w:jc w:val="both"/>
      </w:pPr>
      <w:r>
        <w:rPr/>
        <w:t>Dirá Allah a la gente del Jardín: “¡Oh siervos, no temáis nada hoy ni estéis tristes. Aquellos que han creído en Nuestros signos y han sido musulmanes (sometidos). Entrad alegremente al Jardín con vuestras esposas. Se pasará junto a ellos con ban- dejas y vasos de oro conteniendo todo lo más apetitoso y lo que más deleita a los ojos. Y permaneceréis en él eternamente!</w:t>
      </w:r>
    </w:p>
    <w:p>
      <w:pPr>
        <w:pStyle w:val="BodyText"/>
        <w:ind w:left="80" w:right="147" w:firstLine="79"/>
        <w:jc w:val="both"/>
      </w:pPr>
      <w:r>
        <w:rPr/>
        <w:t>¡Ese será el Jardín que heredaréis como producto de vuestras acciones. Tendréis   en él muchos frutos para</w:t>
      </w:r>
      <w:r>
        <w:rPr>
          <w:spacing w:val="26"/>
        </w:rPr>
        <w:t> </w:t>
      </w:r>
      <w:r>
        <w:rPr/>
        <w:t>comer!”</w:t>
      </w:r>
    </w:p>
    <w:p>
      <w:pPr>
        <w:spacing w:before="11"/>
        <w:ind w:left="80" w:right="0" w:firstLine="0"/>
        <w:jc w:val="both"/>
        <w:rPr>
          <w:rFonts w:ascii="Arial"/>
          <w:b/>
          <w:sz w:val="16"/>
        </w:rPr>
      </w:pPr>
      <w:r>
        <w:rPr>
          <w:rFonts w:ascii="Arial"/>
          <w:b/>
          <w:color w:val="808080"/>
          <w:w w:val="105"/>
          <w:sz w:val="16"/>
        </w:rPr>
        <w:t>(Los Adornos /68-72).</w:t>
      </w:r>
    </w:p>
    <w:p>
      <w:pPr>
        <w:pStyle w:val="BodyText"/>
        <w:spacing w:before="1"/>
        <w:rPr>
          <w:rFonts w:ascii="Arial"/>
          <w:b/>
          <w:sz w:val="22"/>
        </w:rPr>
      </w:pPr>
    </w:p>
    <w:p>
      <w:pPr>
        <w:pStyle w:val="BodyText"/>
        <w:ind w:left="80" w:right="133" w:firstLine="66"/>
        <w:jc w:val="both"/>
      </w:pPr>
      <w:r>
        <w:rPr/>
        <w:t>“Ciertamente, los temerosos estarán en un lugar privilegiado y seguro. En jardines   y </w:t>
      </w:r>
      <w:r>
        <w:rPr>
          <w:spacing w:val="2"/>
        </w:rPr>
        <w:t>manantiales.  </w:t>
      </w:r>
      <w:r>
        <w:rPr/>
        <w:t>Vestirán de raso y brocado dándose frente unos a otros. Casados  con Huríes de ojos hermosos. Pedirán confiados de todas las clases de frutas. Y no probarán allí la muerte, excepto la primera</w:t>
      </w:r>
      <w:r>
        <w:rPr>
          <w:spacing w:val="50"/>
        </w:rPr>
        <w:t> </w:t>
      </w:r>
      <w:r>
        <w:rPr/>
        <w:t>muerte.</w:t>
      </w:r>
    </w:p>
    <w:p>
      <w:pPr>
        <w:pStyle w:val="BodyText"/>
        <w:ind w:left="140" w:right="943" w:hanging="60"/>
      </w:pPr>
      <w:r>
        <w:rPr/>
        <w:t>Allah los habrá protegido del castigo del Infierno, como favor de tu Señor. Y ese será el triunfo más</w:t>
      </w:r>
      <w:r>
        <w:rPr>
          <w:spacing w:val="56"/>
        </w:rPr>
        <w:t> </w:t>
      </w:r>
      <w:r>
        <w:rPr/>
        <w:t>inmenso.”</w:t>
      </w:r>
    </w:p>
    <w:p>
      <w:pPr>
        <w:spacing w:before="11"/>
        <w:ind w:left="80" w:right="0" w:firstLine="0"/>
        <w:jc w:val="both"/>
        <w:rPr>
          <w:rFonts w:ascii="Arial"/>
          <w:b/>
          <w:sz w:val="16"/>
        </w:rPr>
      </w:pPr>
      <w:r>
        <w:rPr>
          <w:rFonts w:ascii="Arial"/>
          <w:b/>
          <w:color w:val="808080"/>
          <w:w w:val="105"/>
          <w:sz w:val="16"/>
        </w:rPr>
        <w:t>(El Humo /51-57).</w:t>
      </w:r>
    </w:p>
    <w:p>
      <w:pPr>
        <w:pStyle w:val="BodyText"/>
        <w:spacing w:before="1"/>
        <w:rPr>
          <w:rFonts w:ascii="Arial"/>
          <w:b/>
          <w:sz w:val="22"/>
        </w:rPr>
      </w:pPr>
    </w:p>
    <w:p>
      <w:pPr>
        <w:pStyle w:val="BodyText"/>
        <w:ind w:left="80" w:right="113" w:firstLine="72"/>
        <w:jc w:val="both"/>
      </w:pPr>
      <w:r>
        <w:rPr/>
        <w:t>“Ciertamente, los virtuosos estarán en el más puro deleite. Mirarán recostados en cómodos sofás. Reconocerás en sus rostros las huellas de esplendor y felicidad. Se  les </w:t>
      </w:r>
      <w:r>
        <w:rPr>
          <w:spacing w:val="2"/>
        </w:rPr>
        <w:t>escanciará néctar </w:t>
      </w:r>
      <w:r>
        <w:rPr/>
        <w:t>rematado de almizcle. Y por todo ello rivalizarán y porfiarán. La mezcla del néctar será con agua de </w:t>
      </w:r>
      <w:r>
        <w:rPr>
          <w:i/>
          <w:spacing w:val="2"/>
        </w:rPr>
        <w:t>tasním</w:t>
      </w:r>
      <w:r>
        <w:rPr>
          <w:spacing w:val="2"/>
        </w:rPr>
        <w:t>. </w:t>
      </w:r>
      <w:r>
        <w:rPr/>
        <w:t>Fuente de la que beberán los </w:t>
      </w:r>
      <w:r>
        <w:rPr>
          <w:spacing w:val="4"/>
        </w:rPr>
        <w:t>allega- dos.”</w:t>
      </w:r>
    </w:p>
    <w:p>
      <w:pPr>
        <w:spacing w:before="11"/>
        <w:ind w:left="80" w:right="0" w:firstLine="0"/>
        <w:jc w:val="both"/>
        <w:rPr>
          <w:rFonts w:ascii="Arial"/>
          <w:b/>
          <w:sz w:val="16"/>
        </w:rPr>
      </w:pPr>
      <w:r>
        <w:rPr>
          <w:rFonts w:ascii="Arial"/>
          <w:b/>
          <w:color w:val="808080"/>
          <w:w w:val="105"/>
          <w:sz w:val="16"/>
        </w:rPr>
        <w:t>(Los Defraudadores /22-26).</w:t>
      </w:r>
    </w:p>
    <w:p>
      <w:pPr>
        <w:spacing w:after="0"/>
        <w:jc w:val="both"/>
        <w:rPr>
          <w:rFonts w:ascii="Arial"/>
          <w:sz w:val="16"/>
        </w:rPr>
        <w:sectPr>
          <w:type w:val="continuous"/>
          <w:pgSz w:w="11920" w:h="16840"/>
          <w:pgMar w:top="1600" w:bottom="280" w:left="1680" w:right="1080"/>
          <w:cols w:num="2" w:equalWidth="0">
            <w:col w:w="1035" w:space="40"/>
            <w:col w:w="8085"/>
          </w:cols>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
        <w:rPr>
          <w:rFonts w:ascii="Arial"/>
          <w:b/>
          <w:sz w:val="21"/>
        </w:rPr>
      </w:pPr>
    </w:p>
    <w:p>
      <w:pPr>
        <w:spacing w:before="0"/>
        <w:ind w:left="1155" w:right="192" w:firstLine="0"/>
        <w:jc w:val="left"/>
        <w:rPr>
          <w:rFonts w:ascii="Arial Narrow"/>
          <w:sz w:val="19"/>
        </w:rPr>
      </w:pPr>
      <w:r>
        <w:rPr>
          <w:rFonts w:ascii="Arial Narrow"/>
          <w:w w:val="105"/>
          <w:sz w:val="19"/>
        </w:rPr>
        <w:t>814</w:t>
      </w:r>
    </w:p>
    <w:p>
      <w:pPr>
        <w:spacing w:after="0"/>
        <w:jc w:val="left"/>
        <w:rPr>
          <w:rFonts w:ascii="Arial Narrow"/>
          <w:sz w:val="19"/>
        </w:rPr>
        <w:sectPr>
          <w:type w:val="continuous"/>
          <w:pgSz w:w="11920" w:h="16840"/>
          <w:pgMar w:top="1600" w:bottom="280" w:left="1680" w:right="1080"/>
        </w:sectPr>
      </w:pPr>
    </w:p>
    <w:p>
      <w:pPr>
        <w:spacing w:before="26"/>
        <w:ind w:left="240" w:right="-6" w:firstLine="0"/>
        <w:jc w:val="left"/>
        <w:rPr>
          <w:rFonts w:ascii="Arial Black"/>
          <w:sz w:val="19"/>
        </w:rPr>
      </w:pPr>
      <w:r>
        <w:rPr>
          <w:rFonts w:ascii="Arial Black"/>
          <w:color w:val="808080"/>
          <w:sz w:val="19"/>
        </w:rPr>
        <w:t>HADIZ</w:t>
      </w:r>
    </w:p>
    <w:p>
      <w:pPr>
        <w:spacing w:before="16"/>
        <w:ind w:left="255" w:right="-6" w:firstLine="0"/>
        <w:jc w:val="left"/>
        <w:rPr>
          <w:rFonts w:ascii="Arial"/>
          <w:b/>
          <w:sz w:val="19"/>
        </w:rPr>
      </w:pPr>
      <w:r>
        <w:rPr>
          <w:rFonts w:ascii="Arial"/>
          <w:b/>
          <w:color w:val="808080"/>
          <w:sz w:val="24"/>
        </w:rPr>
        <w:t>1</w:t>
      </w:r>
      <w:r>
        <w:rPr>
          <w:rFonts w:ascii="Arial"/>
          <w:b/>
          <w:color w:val="808080"/>
          <w:sz w:val="19"/>
        </w:rPr>
        <w:t>. 1882</w:t>
      </w:r>
    </w:p>
    <w:p>
      <w:pPr>
        <w:pStyle w:val="BodyText"/>
        <w:rPr>
          <w:rFonts w:ascii="Arial"/>
          <w:b/>
          <w:sz w:val="18"/>
        </w:rPr>
      </w:pPr>
      <w:r>
        <w:rPr/>
        <w:br w:type="column"/>
      </w:r>
      <w:r>
        <w:rPr>
          <w:rFonts w:ascii="Arial"/>
          <w:b/>
          <w:sz w:val="18"/>
        </w:rPr>
      </w:r>
    </w:p>
    <w:p>
      <w:pPr>
        <w:pStyle w:val="BodyText"/>
        <w:rPr>
          <w:rFonts w:ascii="Arial"/>
          <w:b/>
          <w:sz w:val="18"/>
        </w:rPr>
      </w:pPr>
    </w:p>
    <w:p>
      <w:pPr>
        <w:pStyle w:val="BodyText"/>
        <w:spacing w:before="3"/>
        <w:rPr>
          <w:rFonts w:ascii="Arial"/>
          <w:b/>
          <w:sz w:val="15"/>
        </w:rPr>
      </w:pPr>
    </w:p>
    <w:p>
      <w:pPr>
        <w:spacing w:before="0"/>
        <w:ind w:left="240" w:right="286" w:firstLine="0"/>
        <w:jc w:val="left"/>
        <w:rPr>
          <w:i/>
          <w:sz w:val="18"/>
        </w:rPr>
      </w:pPr>
      <w:r>
        <w:rPr>
          <w:i/>
          <w:sz w:val="18"/>
        </w:rPr>
        <w:t>Se transmitió de Yábir, Allah esté complacido con él, que dijo el Mensajero de Allah, Él le bendiga y le dé   paz:</w:t>
      </w:r>
    </w:p>
    <w:p>
      <w:pPr>
        <w:pStyle w:val="BodyText"/>
        <w:spacing w:before="120"/>
        <w:ind w:left="240" w:right="131" w:firstLine="405"/>
        <w:jc w:val="both"/>
      </w:pPr>
      <w:r>
        <w:rPr/>
        <w:t>“Comerán y beberán allí la gente del Jardín, sin necesidad de defecar ni orinar. Tampoco les saldrá mucosidad en la nariz. Sin embargo su comida les producirá un eructo con olor a almizcle.</w:t>
      </w:r>
    </w:p>
    <w:p>
      <w:pPr>
        <w:pStyle w:val="BodyText"/>
        <w:ind w:left="240" w:right="128" w:firstLine="405"/>
        <w:jc w:val="both"/>
      </w:pPr>
      <w:r>
        <w:rPr/>
        <w:t>Glorificarán y engrandecerán a Allah de la misma forma que el respirar (es de- cir, sin esfuerzo alguno por su parte).”</w:t>
      </w:r>
    </w:p>
    <w:p>
      <w:pPr>
        <w:spacing w:after="0"/>
        <w:jc w:val="both"/>
        <w:sectPr>
          <w:pgSz w:w="11920" w:h="16840"/>
          <w:pgMar w:top="1200" w:bottom="280" w:left="1680" w:right="1020"/>
          <w:cols w:num="2" w:equalWidth="0">
            <w:col w:w="931" w:space="44"/>
            <w:col w:w="8245"/>
          </w:cols>
        </w:sectPr>
      </w:pPr>
    </w:p>
    <w:p>
      <w:pPr>
        <w:pStyle w:val="BodyText"/>
      </w:pPr>
    </w:p>
    <w:p>
      <w:pPr>
        <w:spacing w:before="191"/>
        <w:ind w:left="255" w:right="-6" w:firstLine="0"/>
        <w:jc w:val="left"/>
        <w:rPr>
          <w:rFonts w:ascii="Arial"/>
          <w:b/>
          <w:sz w:val="19"/>
        </w:rPr>
      </w:pPr>
      <w:r>
        <w:rPr>
          <w:rFonts w:ascii="Arial"/>
          <w:b/>
          <w:color w:val="808080"/>
          <w:sz w:val="24"/>
        </w:rPr>
        <w:t>2</w:t>
      </w:r>
      <w:r>
        <w:rPr>
          <w:rFonts w:ascii="Arial"/>
          <w:b/>
          <w:color w:val="808080"/>
          <w:sz w:val="19"/>
        </w:rPr>
        <w:t>. 1883</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13"/>
        <w:ind w:left="255" w:right="-6" w:firstLine="0"/>
        <w:jc w:val="left"/>
        <w:rPr>
          <w:rFonts w:ascii="Arial"/>
          <w:b/>
          <w:sz w:val="19"/>
        </w:rPr>
      </w:pPr>
      <w:r>
        <w:rPr>
          <w:rFonts w:ascii="Arial"/>
          <w:b/>
          <w:color w:val="808080"/>
          <w:sz w:val="24"/>
        </w:rPr>
        <w:t>3</w:t>
      </w:r>
      <w:r>
        <w:rPr>
          <w:rFonts w:ascii="Arial"/>
          <w:b/>
          <w:color w:val="808080"/>
          <w:sz w:val="19"/>
        </w:rPr>
        <w:t>. 1884</w:t>
      </w:r>
    </w:p>
    <w:p>
      <w:pPr>
        <w:spacing w:before="71"/>
        <w:ind w:left="367"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Huraira, Allah esté complacido con él, que dijo el Mensajero de Allah, Él le bendiga y le dé paz:</w:t>
      </w:r>
    </w:p>
    <w:p>
      <w:pPr>
        <w:pStyle w:val="BodyText"/>
        <w:spacing w:before="120"/>
        <w:ind w:left="649" w:right="93"/>
      </w:pPr>
      <w:r>
        <w:rPr/>
        <w:t>“Dijo Allah, El Altísimo:</w:t>
      </w:r>
    </w:p>
    <w:p>
      <w:pPr>
        <w:pStyle w:val="BodyText"/>
        <w:ind w:left="244" w:right="128" w:firstLine="405"/>
        <w:jc w:val="both"/>
      </w:pPr>
      <w:r>
        <w:rPr/>
        <w:t>¡He preparado a mis siervos justos, lo que jamás ha visto ojo alguno, ni ha es- cuchado oído, ni ha pasado por imaginación alguna! Y recitad si queréis: </w:t>
      </w:r>
      <w:r>
        <w:rPr>
          <w:spacing w:val="2"/>
        </w:rPr>
        <w:t>‘Nadie </w:t>
      </w:r>
      <w:r>
        <w:rPr>
          <w:spacing w:val="64"/>
        </w:rPr>
        <w:t> </w:t>
      </w:r>
      <w:r>
        <w:rPr/>
        <w:t>sabe lo que hay escondido para ellos, de cuanto puede deleitar a </w:t>
      </w:r>
      <w:r>
        <w:rPr>
          <w:spacing w:val="3"/>
        </w:rPr>
        <w:t>la </w:t>
      </w:r>
      <w:r>
        <w:rPr>
          <w:spacing w:val="61"/>
        </w:rPr>
        <w:t> </w:t>
      </w:r>
      <w:r>
        <w:rPr>
          <w:spacing w:val="6"/>
        </w:rPr>
        <w:t>vista’.”</w:t>
      </w:r>
    </w:p>
    <w:p>
      <w:pPr>
        <w:spacing w:before="71"/>
        <w:ind w:left="367"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0"/>
            <w:col w:w="8249"/>
          </w:cols>
        </w:sectPr>
      </w:pPr>
    </w:p>
    <w:p>
      <w:pPr>
        <w:spacing w:before="4"/>
        <w:ind w:left="1215" w:right="1490" w:firstLine="0"/>
        <w:jc w:val="left"/>
        <w:rPr>
          <w:i/>
          <w:sz w:val="18"/>
        </w:rPr>
      </w:pPr>
      <w:r>
        <w:rPr>
          <w:i/>
          <w:sz w:val="18"/>
        </w:rPr>
        <w:t>Y del mismo se transmitió que dijo el Mensajero de Allah, Él le bendiga y le dé   paz:</w:t>
      </w:r>
    </w:p>
    <w:p>
      <w:pPr>
        <w:pStyle w:val="BodyText"/>
        <w:spacing w:before="120"/>
        <w:ind w:left="1215" w:right="128" w:firstLine="405"/>
        <w:jc w:val="both"/>
      </w:pPr>
      <w:r>
        <w:rPr/>
        <w:t>“El primer grupo que entrará en el Jardín lo hará en forma de luna llena. </w:t>
      </w:r>
      <w:r>
        <w:rPr>
          <w:spacing w:val="4"/>
        </w:rPr>
        <w:t>Des- </w:t>
      </w:r>
      <w:r>
        <w:rPr/>
        <w:t>pués le seguirán en forma del astro más  luminoso del cielo: No tendrán necesidad  de orinar, ni de defecar; ni escupirán, ni tendrán </w:t>
      </w:r>
      <w:r>
        <w:rPr>
          <w:spacing w:val="20"/>
        </w:rPr>
        <w:t> </w:t>
      </w:r>
      <w:r>
        <w:rPr>
          <w:spacing w:val="2"/>
        </w:rPr>
        <w:t>mucosidades.</w:t>
      </w:r>
    </w:p>
    <w:p>
      <w:pPr>
        <w:pStyle w:val="BodyText"/>
        <w:ind w:left="1215" w:right="128" w:firstLine="405"/>
        <w:jc w:val="both"/>
      </w:pPr>
      <w:r>
        <w:rPr/>
        <w:t>Tendrán peines de oro y su sudor será de almizcle; sus incensarios serán de madera de áloe; sus esposas las Huríes de ojos hermosos; y serán todos los </w:t>
      </w:r>
      <w:r>
        <w:rPr>
          <w:spacing w:val="-3"/>
        </w:rPr>
        <w:t>hom-</w:t>
      </w:r>
      <w:r>
        <w:rPr>
          <w:spacing w:val="54"/>
        </w:rPr>
        <w:t> </w:t>
      </w:r>
      <w:r>
        <w:rPr/>
        <w:t>bres iguales, en la forma de su padre Adam: sesenta brazos de </w:t>
      </w:r>
      <w:r>
        <w:rPr>
          <w:spacing w:val="53"/>
        </w:rPr>
        <w:t> </w:t>
      </w:r>
      <w:r>
        <w:rPr/>
        <w:t>altura.”</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spacing w:before="11"/>
        <w:rPr>
          <w:rFonts w:ascii="Arial"/>
          <w:b/>
          <w:sz w:val="8"/>
        </w:rPr>
      </w:pPr>
    </w:p>
    <w:p>
      <w:pPr>
        <w:spacing w:after="0"/>
        <w:rPr>
          <w:rFonts w:ascii="Arial"/>
          <w:sz w:val="8"/>
        </w:rPr>
        <w:sectPr>
          <w:type w:val="continuous"/>
          <w:pgSz w:w="11920" w:h="16840"/>
          <w:pgMar w:top="1600" w:bottom="280" w:left="1680" w:right="102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2"/>
        <w:rPr>
          <w:rFonts w:ascii="Arial"/>
          <w:b/>
          <w:sz w:val="33"/>
        </w:rPr>
      </w:pPr>
    </w:p>
    <w:p>
      <w:pPr>
        <w:spacing w:before="0"/>
        <w:ind w:left="255" w:right="-18" w:firstLine="0"/>
        <w:jc w:val="left"/>
        <w:rPr>
          <w:rFonts w:ascii="Arial"/>
          <w:b/>
          <w:sz w:val="19"/>
        </w:rPr>
      </w:pPr>
      <w:r>
        <w:rPr>
          <w:rFonts w:ascii="Arial"/>
          <w:b/>
          <w:color w:val="808080"/>
          <w:sz w:val="24"/>
        </w:rPr>
        <w:t>4. </w:t>
      </w:r>
      <w:r>
        <w:rPr>
          <w:rFonts w:ascii="Arial"/>
          <w:b/>
          <w:color w:val="808080"/>
          <w:spacing w:val="-4"/>
          <w:sz w:val="19"/>
        </w:rPr>
        <w:t>1885</w:t>
      </w:r>
    </w:p>
    <w:p>
      <w:pPr>
        <w:spacing w:before="83"/>
        <w:ind w:left="244" w:right="93" w:firstLine="0"/>
        <w:jc w:val="left"/>
        <w:rPr>
          <w:i/>
          <w:sz w:val="18"/>
        </w:rPr>
      </w:pPr>
      <w:r>
        <w:rPr/>
        <w:br w:type="column"/>
      </w:r>
      <w:r>
        <w:rPr>
          <w:i/>
          <w:sz w:val="18"/>
        </w:rPr>
        <w:t>Y en otro relato de Al Bujari y  Muslim:</w:t>
      </w:r>
    </w:p>
    <w:p>
      <w:pPr>
        <w:pStyle w:val="BodyText"/>
        <w:spacing w:before="120"/>
        <w:ind w:left="244" w:right="128" w:firstLine="405"/>
        <w:jc w:val="both"/>
      </w:pPr>
      <w:r>
        <w:rPr/>
        <w:t>“Sus recipientes allí serán de oro y su sudor de almizcle. Cada uno de ellos  tendrá dos esposas a las que se les transparentará el tuétano del hueso de sus </w:t>
      </w:r>
      <w:r>
        <w:rPr>
          <w:spacing w:val="3"/>
        </w:rPr>
        <w:t>pan- </w:t>
      </w:r>
      <w:r>
        <w:rPr/>
        <w:t>torrillas por encima de la carne, por su hermosura, pureza y</w:t>
      </w:r>
      <w:r>
        <w:rPr>
          <w:spacing w:val="48"/>
        </w:rPr>
        <w:t> </w:t>
      </w:r>
      <w:r>
        <w:rPr>
          <w:spacing w:val="2"/>
        </w:rPr>
        <w:t>luminosidad.</w:t>
      </w:r>
    </w:p>
    <w:p>
      <w:pPr>
        <w:pStyle w:val="BodyText"/>
        <w:ind w:left="244" w:right="128" w:firstLine="405"/>
        <w:jc w:val="both"/>
      </w:pPr>
      <w:r>
        <w:rPr/>
        <w:t>No habrá diferencia entre ellos, ni se odiarán: sus corazones serán como el co- razón de un sólo hombre.</w:t>
      </w:r>
    </w:p>
    <w:p>
      <w:pPr>
        <w:pStyle w:val="BodyText"/>
        <w:ind w:left="649" w:right="93"/>
      </w:pPr>
      <w:r>
        <w:rPr/>
        <w:t>Glorificarán a Allah día y noche.”</w:t>
      </w:r>
    </w:p>
    <w:p>
      <w:pPr>
        <w:pStyle w:val="BodyText"/>
        <w:spacing w:before="8"/>
        <w:rPr>
          <w:sz w:val="25"/>
        </w:rPr>
      </w:pPr>
    </w:p>
    <w:p>
      <w:pPr>
        <w:spacing w:line="196" w:lineRule="exact" w:before="0"/>
        <w:ind w:left="244" w:right="292" w:firstLine="0"/>
        <w:jc w:val="left"/>
        <w:rPr>
          <w:i/>
          <w:sz w:val="18"/>
        </w:rPr>
      </w:pPr>
      <w:r>
        <w:rPr>
          <w:i/>
          <w:sz w:val="18"/>
        </w:rPr>
        <w:t>Se </w:t>
      </w:r>
      <w:r>
        <w:rPr>
          <w:i/>
          <w:spacing w:val="2"/>
          <w:sz w:val="18"/>
        </w:rPr>
        <w:t>transmitió </w:t>
      </w:r>
      <w:r>
        <w:rPr>
          <w:i/>
          <w:sz w:val="18"/>
        </w:rPr>
        <w:t>de Al </w:t>
      </w:r>
      <w:r>
        <w:rPr>
          <w:i/>
          <w:spacing w:val="2"/>
          <w:sz w:val="18"/>
        </w:rPr>
        <w:t>Muguíra </w:t>
      </w:r>
      <w:r>
        <w:rPr>
          <w:i/>
          <w:sz w:val="18"/>
        </w:rPr>
        <w:t>Ibn </w:t>
      </w:r>
      <w:r>
        <w:rPr>
          <w:i/>
          <w:spacing w:val="2"/>
          <w:sz w:val="18"/>
        </w:rPr>
        <w:t>Shuba, Allah esté complacido </w:t>
      </w:r>
      <w:r>
        <w:rPr>
          <w:i/>
          <w:sz w:val="18"/>
        </w:rPr>
        <w:t>con él, que </w:t>
      </w:r>
      <w:r>
        <w:rPr>
          <w:i/>
          <w:spacing w:val="2"/>
          <w:sz w:val="18"/>
        </w:rPr>
        <w:t>dijo </w:t>
      </w:r>
      <w:r>
        <w:rPr>
          <w:i/>
          <w:sz w:val="18"/>
        </w:rPr>
        <w:t>el </w:t>
      </w:r>
      <w:r>
        <w:rPr>
          <w:i/>
          <w:spacing w:val="2"/>
          <w:sz w:val="18"/>
        </w:rPr>
        <w:t>Mensajero </w:t>
      </w:r>
      <w:r>
        <w:rPr>
          <w:i/>
          <w:sz w:val="18"/>
        </w:rPr>
        <w:t>de </w:t>
      </w:r>
      <w:r>
        <w:rPr>
          <w:i/>
          <w:spacing w:val="2"/>
          <w:sz w:val="18"/>
        </w:rPr>
        <w:t>Allah, </w:t>
      </w:r>
      <w:r>
        <w:rPr>
          <w:i/>
          <w:sz w:val="18"/>
        </w:rPr>
        <w:t>Él le </w:t>
      </w:r>
      <w:r>
        <w:rPr>
          <w:i/>
          <w:spacing w:val="2"/>
          <w:sz w:val="18"/>
        </w:rPr>
        <w:t>bendiga </w:t>
      </w:r>
      <w:r>
        <w:rPr>
          <w:i/>
          <w:sz w:val="18"/>
        </w:rPr>
        <w:t>y le </w:t>
      </w:r>
      <w:r>
        <w:rPr>
          <w:i/>
          <w:spacing w:val="3"/>
          <w:sz w:val="18"/>
        </w:rPr>
        <w:t>dé </w:t>
      </w:r>
      <w:r>
        <w:rPr>
          <w:i/>
          <w:sz w:val="18"/>
        </w:rPr>
        <w:t>paz:</w:t>
      </w:r>
    </w:p>
    <w:p>
      <w:pPr>
        <w:spacing w:after="0" w:line="196" w:lineRule="exact"/>
        <w:jc w:val="left"/>
        <w:rPr>
          <w:sz w:val="18"/>
        </w:rPr>
        <w:sectPr>
          <w:type w:val="continuous"/>
          <w:pgSz w:w="11920" w:h="16840"/>
          <w:pgMar w:top="1600" w:bottom="280" w:left="1680" w:right="1020"/>
          <w:cols w:num="2" w:equalWidth="0">
            <w:col w:w="931" w:space="40"/>
            <w:col w:w="8249"/>
          </w:cols>
        </w:sectPr>
      </w:pPr>
    </w:p>
    <w:p>
      <w:pPr>
        <w:pStyle w:val="BodyText"/>
        <w:spacing w:before="129"/>
        <w:ind w:left="1620" w:right="1490"/>
      </w:pPr>
      <w:r>
        <w:rPr/>
        <w:t>“Preguntó Moisés a su Señor:</w:t>
      </w:r>
    </w:p>
    <w:p>
      <w:pPr>
        <w:pStyle w:val="BodyText"/>
        <w:ind w:left="1620" w:right="1490"/>
      </w:pPr>
      <w:r>
        <w:rPr/>
        <w:t>‘¿Quien será el de menor grado entre la gente del Jardín?’</w:t>
      </w:r>
    </w:p>
    <w:p>
      <w:pPr>
        <w:pStyle w:val="BodyText"/>
        <w:ind w:left="1215" w:right="313" w:firstLine="405"/>
      </w:pPr>
      <w:r>
        <w:rPr/>
        <w:t>Dijo: ‘Será un hombre </w:t>
      </w:r>
      <w:r>
        <w:rPr>
          <w:spacing w:val="-4"/>
        </w:rPr>
        <w:t>que </w:t>
      </w:r>
      <w:r>
        <w:rPr/>
        <w:t>vendrá, después de que hayan entrado en el </w:t>
      </w:r>
      <w:r>
        <w:rPr>
          <w:spacing w:val="2"/>
        </w:rPr>
        <w:t>Jardín    </w:t>
      </w:r>
      <w:r>
        <w:rPr/>
        <w:t>la gente del</w:t>
      </w:r>
      <w:r>
        <w:rPr>
          <w:spacing w:val="33"/>
        </w:rPr>
        <w:t> </w:t>
      </w:r>
      <w:r>
        <w:rPr/>
        <w:t>mismo.’</w:t>
      </w:r>
    </w:p>
    <w:p>
      <w:pPr>
        <w:pStyle w:val="BodyText"/>
        <w:spacing w:before="8"/>
      </w:pPr>
    </w:p>
    <w:p>
      <w:pPr>
        <w:spacing w:before="81"/>
        <w:ind w:left="0" w:right="129" w:firstLine="0"/>
        <w:jc w:val="right"/>
        <w:rPr>
          <w:rFonts w:ascii="Arial Narrow"/>
          <w:sz w:val="19"/>
        </w:rPr>
      </w:pPr>
      <w:r>
        <w:rPr>
          <w:rFonts w:ascii="Arial Narrow"/>
          <w:sz w:val="19"/>
        </w:rPr>
        <w:t>815</w:t>
      </w:r>
    </w:p>
    <w:p>
      <w:pPr>
        <w:spacing w:after="0"/>
        <w:jc w:val="right"/>
        <w:rPr>
          <w:rFonts w:ascii="Arial Narrow"/>
          <w:sz w:val="19"/>
        </w:rPr>
        <w:sectPr>
          <w:type w:val="continuous"/>
          <w:pgSz w:w="11920" w:h="16840"/>
          <w:pgMar w:top="1600" w:bottom="280" w:left="1680" w:right="1020"/>
        </w:sectPr>
      </w:pPr>
    </w:p>
    <w:p>
      <w:pPr>
        <w:pStyle w:val="BodyText"/>
        <w:spacing w:before="48"/>
        <w:ind w:left="1560" w:right="192"/>
      </w:pPr>
      <w:r>
        <w:rPr/>
        <w:t>Se le dirá: ‘¡Entra en el Jardín!’</w:t>
      </w:r>
    </w:p>
    <w:p>
      <w:pPr>
        <w:pStyle w:val="BodyText"/>
        <w:ind w:left="1155" w:right="192" w:firstLine="405"/>
      </w:pPr>
      <w:r>
        <w:rPr/>
        <w:t>Dirá: ‘¡Oh Señor! ¿Cómo voy a entrar si todos han ocupado sus respectivos lu- gares y han cogido sus recompensas?’</w:t>
      </w:r>
    </w:p>
    <w:p>
      <w:pPr>
        <w:pStyle w:val="BodyText"/>
        <w:ind w:left="1560" w:right="84"/>
      </w:pPr>
      <w:r>
        <w:rPr/>
        <w:t>Se le dirá: ‘¿Te gustaría tener tanto como el reino de uno de los reyes del   mun-</w:t>
      </w:r>
    </w:p>
    <w:p>
      <w:pPr>
        <w:spacing w:after="0"/>
        <w:sectPr>
          <w:pgSz w:w="11920" w:h="16840"/>
          <w:pgMar w:top="1180" w:bottom="280" w:left="1680" w:right="1080"/>
        </w:sectPr>
      </w:pPr>
    </w:p>
    <w:p>
      <w:pPr>
        <w:pStyle w:val="BodyText"/>
        <w:jc w:val="right"/>
      </w:pPr>
      <w:r>
        <w:rPr/>
        <w:t>do?’</w:t>
      </w:r>
    </w:p>
    <w:p>
      <w:pPr>
        <w:pStyle w:val="BodyText"/>
      </w:pPr>
      <w:r>
        <w:rPr/>
        <w:br w:type="column"/>
      </w:r>
      <w:r>
        <w:rPr/>
      </w:r>
    </w:p>
    <w:p>
      <w:pPr>
        <w:pStyle w:val="BodyText"/>
        <w:ind w:left="-25"/>
      </w:pPr>
      <w:r>
        <w:rPr/>
        <w:t>Dirá: ‘¡Oh Señor, estoy satisfecho!’</w:t>
      </w:r>
    </w:p>
    <w:p>
      <w:pPr>
        <w:pStyle w:val="BodyText"/>
        <w:ind w:left="-25" w:right="3113"/>
      </w:pPr>
      <w:r>
        <w:rPr/>
        <w:t>Se le </w:t>
      </w:r>
      <w:r>
        <w:rPr>
          <w:spacing w:val="2"/>
        </w:rPr>
        <w:t>dirá: ‘¡Para </w:t>
      </w:r>
      <w:r>
        <w:rPr/>
        <w:t>ti eso y </w:t>
      </w:r>
      <w:r>
        <w:rPr>
          <w:spacing w:val="2"/>
        </w:rPr>
        <w:t>cuatro veces </w:t>
      </w:r>
      <w:r>
        <w:rPr>
          <w:spacing w:val="3"/>
        </w:rPr>
        <w:t>más!’  </w:t>
      </w:r>
      <w:r>
        <w:rPr>
          <w:spacing w:val="2"/>
        </w:rPr>
        <w:t>Dirá </w:t>
      </w:r>
      <w:r>
        <w:rPr/>
        <w:t>en la </w:t>
      </w:r>
      <w:r>
        <w:rPr>
          <w:spacing w:val="2"/>
        </w:rPr>
        <w:t>quinta: ‘¡Oh Señor, estoy</w:t>
      </w:r>
      <w:r>
        <w:rPr>
          <w:spacing w:val="25"/>
        </w:rPr>
        <w:t> </w:t>
      </w:r>
      <w:r>
        <w:rPr>
          <w:spacing w:val="3"/>
        </w:rPr>
        <w:t>satisfecho!’</w:t>
      </w:r>
    </w:p>
    <w:p>
      <w:pPr>
        <w:pStyle w:val="BodyText"/>
        <w:ind w:left="-25"/>
      </w:pPr>
      <w:r>
        <w:rPr/>
        <w:t>Se le </w:t>
      </w:r>
      <w:r>
        <w:rPr>
          <w:spacing w:val="2"/>
        </w:rPr>
        <w:t>dirá: ‘¡Para </w:t>
      </w:r>
      <w:r>
        <w:rPr/>
        <w:t>ti eso y </w:t>
      </w:r>
      <w:r>
        <w:rPr>
          <w:spacing w:val="2"/>
        </w:rPr>
        <w:t>diez veces más; también </w:t>
      </w:r>
      <w:r>
        <w:rPr/>
        <w:t>lo que le </w:t>
      </w:r>
      <w:r>
        <w:rPr>
          <w:spacing w:val="2"/>
        </w:rPr>
        <w:t>apetezca </w:t>
      </w:r>
      <w:r>
        <w:rPr/>
        <w:t>a tu </w:t>
      </w:r>
      <w:r>
        <w:rPr>
          <w:spacing w:val="57"/>
        </w:rPr>
        <w:t> </w:t>
      </w:r>
      <w:r>
        <w:rPr/>
        <w:t>espíri-</w:t>
      </w:r>
    </w:p>
    <w:p>
      <w:pPr>
        <w:spacing w:after="0"/>
        <w:sectPr>
          <w:type w:val="continuous"/>
          <w:pgSz w:w="11920" w:h="16840"/>
          <w:pgMar w:top="1600" w:bottom="280" w:left="1680" w:right="1080"/>
          <w:cols w:num="2" w:equalWidth="0">
            <w:col w:w="1545" w:space="40"/>
            <w:col w:w="7575"/>
          </w:cols>
        </w:sectPr>
      </w:pPr>
    </w:p>
    <w:p>
      <w:pPr>
        <w:pStyle w:val="BodyText"/>
        <w:ind w:left="1155" w:right="192"/>
      </w:pPr>
      <w:r>
        <w:rPr/>
        <w:t>tu y lo que deleiten a tus ojos!’</w:t>
      </w:r>
    </w:p>
    <w:p>
      <w:pPr>
        <w:pStyle w:val="BodyText"/>
        <w:ind w:left="1560" w:right="3900"/>
      </w:pPr>
      <w:r>
        <w:rPr/>
        <w:t>Dirá: ‘¡Oh Señor, estoy satisfecho!’ Moisés volvió a preguntar:</w:t>
      </w:r>
    </w:p>
    <w:p>
      <w:pPr>
        <w:pStyle w:val="BodyText"/>
        <w:ind w:left="1560" w:right="192"/>
      </w:pPr>
      <w:r>
        <w:rPr/>
        <w:t>‘¿Y los del más alto grado?’</w:t>
      </w:r>
    </w:p>
    <w:p>
      <w:pPr>
        <w:pStyle w:val="BodyText"/>
        <w:ind w:left="1155" w:right="128" w:firstLine="405"/>
        <w:jc w:val="both"/>
      </w:pPr>
      <w:r>
        <w:rPr/>
        <w:t>Dijo: ‘¡Aquellos que yo quise, sembré en ellos su generosidad con mis propias manos, sellándolos! Su recompensa será tal como jamás la vieron ojos, ni la escu- charon oídos, ni la imaginó persona alguna.”</w:t>
      </w:r>
    </w:p>
    <w:p>
      <w:pPr>
        <w:spacing w:after="0"/>
        <w:jc w:val="both"/>
        <w:sectPr>
          <w:type w:val="continuous"/>
          <w:pgSz w:w="11920" w:h="16840"/>
          <w:pgMar w:top="1600" w:bottom="280" w:left="1680" w:right="1080"/>
        </w:sectPr>
      </w:pPr>
    </w:p>
    <w:p>
      <w:pPr>
        <w:pStyle w:val="BodyText"/>
      </w:pPr>
    </w:p>
    <w:p>
      <w:pPr>
        <w:spacing w:before="191"/>
        <w:ind w:left="195" w:right="-6" w:firstLine="0"/>
        <w:jc w:val="left"/>
        <w:rPr>
          <w:rFonts w:ascii="Arial"/>
          <w:b/>
          <w:sz w:val="19"/>
        </w:rPr>
      </w:pPr>
      <w:r>
        <w:rPr>
          <w:rFonts w:ascii="Arial"/>
          <w:b/>
          <w:color w:val="808080"/>
          <w:sz w:val="24"/>
        </w:rPr>
        <w:t>5</w:t>
      </w:r>
      <w:r>
        <w:rPr>
          <w:rFonts w:ascii="Arial"/>
          <w:b/>
          <w:color w:val="808080"/>
          <w:sz w:val="19"/>
        </w:rPr>
        <w:t>. 1886</w:t>
      </w:r>
    </w:p>
    <w:p>
      <w:pPr>
        <w:spacing w:before="71"/>
        <w:ind w:left="0" w:right="128"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95" w:right="88" w:firstLine="0"/>
        <w:jc w:val="left"/>
        <w:rPr>
          <w:i/>
          <w:sz w:val="18"/>
        </w:rPr>
      </w:pPr>
      <w:r>
        <w:rPr>
          <w:i/>
          <w:sz w:val="18"/>
        </w:rPr>
        <w:t>Se transmitió de Ibn Masud, Allah esté complacido con él, que dijo el Mensajero de Allah, Él le bendiga y le dé paz:</w:t>
      </w:r>
    </w:p>
    <w:p>
      <w:pPr>
        <w:pStyle w:val="BodyText"/>
        <w:spacing w:before="120"/>
        <w:ind w:left="195" w:right="313" w:firstLine="405"/>
      </w:pPr>
      <w:r>
        <w:rPr/>
        <w:t>“Ciertamente, yo se quién será el último en salir del Fuego de la gente del mismo. O el último en entrar en el Jardín de la gente del mismo.</w:t>
      </w:r>
    </w:p>
    <w:p>
      <w:pPr>
        <w:pStyle w:val="BodyText"/>
        <w:ind w:left="600" w:right="498"/>
      </w:pPr>
      <w:r>
        <w:rPr/>
        <w:t>Será un hombre que saldrá del Fuego a gatas; y le dirá Allah, El Altísimo: ‘¡Ve y entra en el Jardín!’</w:t>
      </w:r>
    </w:p>
    <w:p>
      <w:pPr>
        <w:pStyle w:val="BodyText"/>
        <w:ind w:left="600" w:right="2605"/>
      </w:pPr>
      <w:r>
        <w:rPr/>
        <w:t>Irá y se imaginará que está repleto. Volverá y dirá: ‘¡Oh Señor, lo he encontrado  repleto!’</w:t>
      </w:r>
    </w:p>
    <w:p>
      <w:pPr>
        <w:pStyle w:val="BodyText"/>
        <w:ind w:left="600" w:right="4230"/>
      </w:pPr>
      <w:r>
        <w:rPr/>
        <w:t>Allah, El Altísimo, le dirá de nuevo: ‘¡Ve y entra en el Jardín!’</w:t>
      </w:r>
    </w:p>
    <w:p>
      <w:pPr>
        <w:pStyle w:val="BodyText"/>
        <w:ind w:left="600" w:right="1170"/>
      </w:pPr>
      <w:r>
        <w:rPr/>
        <w:t>Irá y se imaginará que está repleto. Así que volverá otra vez y dirá: ‘¡Oh Señor, lo he encontrado  repleto!’</w:t>
      </w:r>
    </w:p>
    <w:p>
      <w:pPr>
        <w:pStyle w:val="BodyText"/>
        <w:ind w:left="600" w:right="88"/>
      </w:pPr>
      <w:r>
        <w:rPr/>
        <w:t>Allah, El Altísimo, le dirá por tercera vez:</w:t>
      </w:r>
    </w:p>
    <w:p>
      <w:pPr>
        <w:pStyle w:val="BodyText"/>
        <w:ind w:left="600" w:right="351"/>
      </w:pPr>
      <w:r>
        <w:rPr/>
        <w:t>‘¡Ve y entra en el Jardín! ¡Para ti como el mundo entero y diez veces más!’ Dirá: ‘¿Te burlas de mí y Tú eres el  Rey?’</w:t>
      </w:r>
    </w:p>
    <w:p>
      <w:pPr>
        <w:pStyle w:val="BodyText"/>
        <w:ind w:left="600" w:right="88"/>
      </w:pPr>
      <w:r>
        <w:rPr/>
        <w:t>Dijo Ibn Masud, Allah esté complacido de él  :</w:t>
      </w:r>
    </w:p>
    <w:p>
      <w:pPr>
        <w:pStyle w:val="BodyText"/>
        <w:ind w:left="600" w:right="88"/>
      </w:pPr>
      <w:r>
        <w:rPr/>
        <w:t>Vi, </w:t>
      </w:r>
      <w:r>
        <w:rPr>
          <w:spacing w:val="2"/>
        </w:rPr>
        <w:t>entonces, </w:t>
      </w:r>
      <w:r>
        <w:rPr/>
        <w:t>reír al Mensajero de Allah, Él le </w:t>
      </w:r>
      <w:r>
        <w:rPr>
          <w:spacing w:val="2"/>
        </w:rPr>
        <w:t>bendiga </w:t>
      </w:r>
      <w:r>
        <w:rPr/>
        <w:t>y le dé </w:t>
      </w:r>
      <w:r>
        <w:rPr>
          <w:spacing w:val="2"/>
        </w:rPr>
        <w:t>paz, </w:t>
      </w:r>
      <w:r>
        <w:rPr/>
        <w:t>de tal </w:t>
      </w:r>
      <w:r>
        <w:rPr>
          <w:spacing w:val="56"/>
        </w:rPr>
        <w:t> </w:t>
      </w:r>
      <w:r>
        <w:rPr/>
        <w:t>mane-</w:t>
      </w:r>
    </w:p>
    <w:p>
      <w:pPr>
        <w:spacing w:after="0"/>
        <w:sectPr>
          <w:type w:val="continuous"/>
          <w:pgSz w:w="11920" w:h="16840"/>
          <w:pgMar w:top="1600" w:bottom="280" w:left="1680" w:right="1080"/>
          <w:cols w:num="2" w:equalWidth="0">
            <w:col w:w="871" w:space="89"/>
            <w:col w:w="8200"/>
          </w:cols>
        </w:sectPr>
      </w:pPr>
    </w:p>
    <w:p>
      <w:pPr>
        <w:pStyle w:val="BodyText"/>
      </w:pPr>
    </w:p>
    <w:p>
      <w:pPr>
        <w:pStyle w:val="BodyText"/>
      </w:pPr>
    </w:p>
    <w:p>
      <w:pPr>
        <w:pStyle w:val="BodyText"/>
      </w:pPr>
    </w:p>
    <w:p>
      <w:pPr>
        <w:pStyle w:val="BodyText"/>
      </w:pPr>
    </w:p>
    <w:p>
      <w:pPr>
        <w:spacing w:before="191"/>
        <w:ind w:left="195" w:right="-6" w:firstLine="0"/>
        <w:jc w:val="left"/>
        <w:rPr>
          <w:rFonts w:ascii="Arial"/>
          <w:b/>
          <w:sz w:val="19"/>
        </w:rPr>
      </w:pPr>
      <w:r>
        <w:rPr>
          <w:rFonts w:ascii="Arial"/>
          <w:b/>
          <w:color w:val="808080"/>
          <w:sz w:val="24"/>
        </w:rPr>
        <w:t>6</w:t>
      </w:r>
      <w:r>
        <w:rPr>
          <w:rFonts w:ascii="Arial"/>
          <w:b/>
          <w:color w:val="808080"/>
          <w:sz w:val="19"/>
        </w:rPr>
        <w:t>. 1887</w:t>
      </w:r>
    </w:p>
    <w:p>
      <w:pPr>
        <w:spacing w:before="0"/>
        <w:ind w:left="195" w:right="-16" w:firstLine="0"/>
        <w:jc w:val="left"/>
        <w:rPr>
          <w:sz w:val="24"/>
        </w:rPr>
      </w:pPr>
      <w:r>
        <w:rPr/>
        <w:br w:type="column"/>
      </w:r>
      <w:r>
        <w:rPr>
          <w:sz w:val="24"/>
        </w:rPr>
        <w:t>ra</w:t>
      </w:r>
    </w:p>
    <w:p>
      <w:pPr>
        <w:pStyle w:val="BodyText"/>
        <w:ind w:left="600" w:right="-16"/>
      </w:pPr>
      <w:r>
        <w:rPr/>
        <w:t>que se le veían las muelas. Y decía:</w:t>
      </w:r>
    </w:p>
    <w:p>
      <w:pPr>
        <w:pStyle w:val="BodyText"/>
        <w:ind w:left="600" w:right="-16"/>
      </w:pPr>
      <w:r>
        <w:rPr>
          <w:spacing w:val="2"/>
        </w:rPr>
        <w:t>‘¡Ese </w:t>
      </w:r>
      <w:r>
        <w:rPr/>
        <w:t>es el </w:t>
      </w:r>
      <w:r>
        <w:rPr>
          <w:spacing w:val="2"/>
        </w:rPr>
        <w:t>grado </w:t>
      </w:r>
      <w:r>
        <w:rPr/>
        <w:t>más </w:t>
      </w:r>
      <w:r>
        <w:rPr>
          <w:spacing w:val="2"/>
        </w:rPr>
        <w:t>bajo </w:t>
      </w:r>
      <w:r>
        <w:rPr/>
        <w:t>de la </w:t>
      </w:r>
      <w:r>
        <w:rPr>
          <w:spacing w:val="2"/>
        </w:rPr>
        <w:t>gente </w:t>
      </w:r>
      <w:r>
        <w:rPr/>
        <w:t>del</w:t>
      </w:r>
      <w:r>
        <w:rPr>
          <w:spacing w:val="50"/>
        </w:rPr>
        <w:t> </w:t>
      </w:r>
      <w:r>
        <w:rPr>
          <w:spacing w:val="3"/>
        </w:rPr>
        <w:t>Jardín!’.”</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spacing w:before="4"/>
        <w:rPr>
          <w:sz w:val="14"/>
        </w:rPr>
      </w:pPr>
    </w:p>
    <w:p>
      <w:pPr>
        <w:spacing w:before="0"/>
        <w:ind w:left="80" w:right="0" w:firstLine="0"/>
        <w:jc w:val="left"/>
        <w:rPr>
          <w:rFonts w:ascii="Arial"/>
          <w:b/>
          <w:sz w:val="16"/>
        </w:rPr>
      </w:pP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871" w:space="89"/>
            <w:col w:w="5385" w:space="40"/>
            <w:col w:w="2775"/>
          </w:cols>
        </w:sectPr>
      </w:pPr>
    </w:p>
    <w:p>
      <w:pPr>
        <w:spacing w:before="4"/>
        <w:ind w:left="1155" w:right="192" w:firstLine="0"/>
        <w:jc w:val="left"/>
        <w:rPr>
          <w:i/>
          <w:sz w:val="18"/>
        </w:rPr>
      </w:pPr>
      <w:r>
        <w:rPr>
          <w:i/>
          <w:sz w:val="18"/>
        </w:rPr>
        <w:t>Se transmitió de Abu Musa, Allah esté complacido con él, que dijo el Profeta, Allah le bendiga y le dé paz:</w:t>
      </w:r>
    </w:p>
    <w:p>
      <w:pPr>
        <w:pStyle w:val="BodyText"/>
        <w:rPr>
          <w:i/>
          <w:sz w:val="20"/>
        </w:rPr>
      </w:pPr>
    </w:p>
    <w:p>
      <w:pPr>
        <w:pStyle w:val="BodyText"/>
        <w:spacing w:before="1"/>
        <w:rPr>
          <w:i/>
          <w:sz w:val="18"/>
        </w:rPr>
      </w:pPr>
    </w:p>
    <w:p>
      <w:pPr>
        <w:spacing w:before="81"/>
        <w:ind w:left="1155" w:right="192" w:firstLine="0"/>
        <w:jc w:val="left"/>
        <w:rPr>
          <w:rFonts w:ascii="Arial Narrow"/>
          <w:sz w:val="19"/>
        </w:rPr>
      </w:pPr>
      <w:r>
        <w:rPr>
          <w:rFonts w:ascii="Arial Narrow"/>
          <w:w w:val="105"/>
          <w:sz w:val="19"/>
        </w:rPr>
        <w:t>816</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“Ciertamente, el creyente tendrá en el Jardín una ‘</w:t>
      </w:r>
      <w:r>
        <w:rPr>
          <w:i/>
        </w:rPr>
        <w:t>jaima’ </w:t>
      </w:r>
      <w:r>
        <w:rPr/>
        <w:t>como una sola perla hueca y de una altura de sesenta millas.</w:t>
      </w:r>
    </w:p>
    <w:p>
      <w:pPr>
        <w:pStyle w:val="BodyText"/>
        <w:ind w:left="1215" w:right="127" w:firstLine="405"/>
      </w:pPr>
      <w:r>
        <w:rPr/>
        <w:t>Tendrá esposas en ella el creyente, a las que visitará. Y no se verán  entre ellas.”</w:t>
      </w:r>
    </w:p>
    <w:p>
      <w:pPr>
        <w:spacing w:after="0"/>
        <w:sectPr>
          <w:pgSz w:w="11920" w:h="16840"/>
          <w:pgMar w:top="1180" w:bottom="280" w:left="1680" w:right="1020"/>
        </w:sectPr>
      </w:pPr>
    </w:p>
    <w:p>
      <w:pPr>
        <w:pStyle w:val="BodyText"/>
      </w:pPr>
    </w:p>
    <w:p>
      <w:pPr>
        <w:spacing w:before="191"/>
        <w:ind w:left="255" w:right="-6" w:firstLine="0"/>
        <w:jc w:val="left"/>
        <w:rPr>
          <w:rFonts w:ascii="Arial"/>
          <w:b/>
          <w:sz w:val="19"/>
        </w:rPr>
      </w:pPr>
      <w:r>
        <w:rPr>
          <w:rFonts w:ascii="Arial"/>
          <w:b/>
          <w:color w:val="808080"/>
          <w:sz w:val="24"/>
        </w:rPr>
        <w:t>7</w:t>
      </w:r>
      <w:r>
        <w:rPr>
          <w:rFonts w:ascii="Arial"/>
          <w:b/>
          <w:color w:val="808080"/>
          <w:sz w:val="19"/>
        </w:rPr>
        <w:t>. 1888</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18" w:firstLine="0"/>
        <w:jc w:val="left"/>
        <w:rPr>
          <w:rFonts w:ascii="Arial"/>
          <w:b/>
          <w:sz w:val="19"/>
        </w:rPr>
      </w:pPr>
      <w:r>
        <w:rPr>
          <w:rFonts w:ascii="Arial"/>
          <w:b/>
          <w:color w:val="808080"/>
          <w:sz w:val="24"/>
        </w:rPr>
        <w:t>8. </w:t>
      </w:r>
      <w:r>
        <w:rPr>
          <w:rFonts w:ascii="Arial"/>
          <w:b/>
          <w:color w:val="808080"/>
          <w:spacing w:val="-4"/>
          <w:sz w:val="19"/>
        </w:rPr>
        <w:t>1889</w:t>
      </w:r>
    </w:p>
    <w:p>
      <w:pPr>
        <w:spacing w:before="71"/>
        <w:ind w:left="367"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244" w:right="93" w:firstLine="0"/>
        <w:jc w:val="left"/>
        <w:rPr>
          <w:i/>
          <w:sz w:val="18"/>
        </w:rPr>
      </w:pPr>
      <w:r>
        <w:rPr>
          <w:i/>
          <w:sz w:val="18"/>
        </w:rPr>
        <w:t>Se transmitió de Abu Saíd Al Judrí, Allah esté complacido con él, que dijo el Profeta, Allah le bendiga y le dé paz:</w:t>
      </w:r>
    </w:p>
    <w:p>
      <w:pPr>
        <w:pStyle w:val="BodyText"/>
        <w:spacing w:before="120"/>
        <w:ind w:left="244" w:right="93" w:firstLine="405"/>
      </w:pPr>
      <w:r>
        <w:rPr/>
        <w:t>“Habrá en el Jardín un árbol, que un jinete galopando sobre su veloz caballo, necesitaría cien años para recorrer su sombra y</w:t>
      </w:r>
      <w:r>
        <w:rPr>
          <w:spacing w:val="57"/>
        </w:rPr>
        <w:t> </w:t>
      </w:r>
      <w:r>
        <w:rPr>
          <w:spacing w:val="4"/>
        </w:rPr>
        <w:t>atravesarla.”</w:t>
      </w:r>
    </w:p>
    <w:p>
      <w:pPr>
        <w:spacing w:before="71"/>
        <w:ind w:left="367" w:right="113" w:firstLine="0"/>
        <w:jc w:val="right"/>
        <w:rPr>
          <w:rFonts w:ascii="Arial"/>
          <w:b/>
          <w:sz w:val="16"/>
        </w:rPr>
      </w:pPr>
      <w:r>
        <w:rPr>
          <w:rFonts w:ascii="Arial"/>
          <w:b/>
          <w:color w:val="808080"/>
          <w:w w:val="105"/>
          <w:sz w:val="16"/>
        </w:rPr>
        <w:t>Lo relataron Al Bujari y Muslim.</w:t>
      </w:r>
    </w:p>
    <w:p>
      <w:pPr>
        <w:spacing w:after="0"/>
        <w:jc w:val="right"/>
        <w:rPr>
          <w:rFonts w:ascii="Arial"/>
          <w:sz w:val="16"/>
        </w:rPr>
        <w:sectPr>
          <w:type w:val="continuous"/>
          <w:pgSz w:w="11920" w:h="16840"/>
          <w:pgMar w:top="1600" w:bottom="280" w:left="1680" w:right="1020"/>
          <w:cols w:num="2" w:equalWidth="0">
            <w:col w:w="931" w:space="40"/>
            <w:col w:w="8249"/>
          </w:cols>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195"/>
        <w:ind w:left="255" w:right="-5" w:firstLine="0"/>
        <w:jc w:val="left"/>
        <w:rPr>
          <w:rFonts w:ascii="Arial"/>
          <w:b/>
          <w:sz w:val="19"/>
        </w:rPr>
      </w:pPr>
      <w:r>
        <w:rPr>
          <w:rFonts w:ascii="Arial"/>
          <w:b/>
          <w:color w:val="808080"/>
          <w:sz w:val="24"/>
        </w:rPr>
        <w:t>9</w:t>
      </w:r>
      <w:r>
        <w:rPr>
          <w:rFonts w:ascii="Arial"/>
          <w:b/>
          <w:color w:val="808080"/>
          <w:sz w:val="19"/>
        </w:rPr>
        <w:t>. 1890</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6"/>
        <w:rPr>
          <w:rFonts w:ascii="Arial"/>
          <w:b/>
          <w:sz w:val="19"/>
        </w:rPr>
      </w:pPr>
    </w:p>
    <w:p>
      <w:pPr>
        <w:spacing w:before="0"/>
        <w:ind w:left="255" w:right="-5" w:firstLine="0"/>
        <w:jc w:val="left"/>
        <w:rPr>
          <w:rFonts w:ascii="Arial"/>
          <w:b/>
          <w:sz w:val="19"/>
        </w:rPr>
      </w:pPr>
      <w:r>
        <w:rPr>
          <w:rFonts w:ascii="Arial"/>
          <w:b/>
          <w:color w:val="808080"/>
          <w:sz w:val="24"/>
        </w:rPr>
        <w:t>10</w:t>
      </w:r>
      <w:r>
        <w:rPr>
          <w:rFonts w:ascii="Arial"/>
          <w:b/>
          <w:color w:val="808080"/>
          <w:sz w:val="19"/>
        </w:rPr>
        <w:t>. 1891</w:t>
      </w:r>
    </w:p>
    <w:p>
      <w:pPr>
        <w:spacing w:before="4"/>
        <w:ind w:left="109" w:right="294" w:firstLine="0"/>
        <w:jc w:val="left"/>
        <w:rPr>
          <w:i/>
          <w:sz w:val="18"/>
        </w:rPr>
      </w:pPr>
      <w:r>
        <w:rPr/>
        <w:br w:type="column"/>
      </w:r>
      <w:r>
        <w:rPr>
          <w:i/>
          <w:sz w:val="18"/>
        </w:rPr>
        <w:t>Y del mismo se transmitió que dijo el Profeta, Allah le bendiga y le dé  paz:</w:t>
      </w:r>
    </w:p>
    <w:p>
      <w:pPr>
        <w:pStyle w:val="BodyText"/>
        <w:spacing w:before="120"/>
        <w:ind w:left="109" w:right="131" w:firstLine="405"/>
        <w:jc w:val="both"/>
      </w:pPr>
      <w:r>
        <w:rPr/>
        <w:t>“La gente del Jardín que esté en un grado más elevado que otros, los podrá ver desde arriba de la misma forma que puede ver el astro luminoso perderse en el horizonte por oriente o por occidente. Esto por la preferencia de unos sobre</w:t>
      </w:r>
      <w:r>
        <w:rPr>
          <w:spacing w:val="52"/>
        </w:rPr>
        <w:t> </w:t>
      </w:r>
      <w:r>
        <w:rPr/>
        <w:t>otros.</w:t>
      </w:r>
    </w:p>
    <w:p>
      <w:pPr>
        <w:pStyle w:val="BodyText"/>
        <w:ind w:left="109" w:right="130" w:firstLine="405"/>
        <w:jc w:val="both"/>
      </w:pPr>
      <w:r>
        <w:rPr/>
        <w:t>Preguntaron: ‘¡Mensajero de Allah! ¿Esos son los grados de los profetas que no los podrán alcanzar más que</w:t>
      </w:r>
      <w:r>
        <w:rPr>
          <w:spacing w:val="58"/>
        </w:rPr>
        <w:t> </w:t>
      </w:r>
      <w:r>
        <w:rPr/>
        <w:t>ellos?’</w:t>
      </w:r>
    </w:p>
    <w:p>
      <w:pPr>
        <w:pStyle w:val="BodyText"/>
        <w:ind w:left="109" w:right="146" w:firstLine="405"/>
        <w:jc w:val="both"/>
      </w:pPr>
      <w:r>
        <w:rPr/>
        <w:t>Dijo: ‘¡Claro que si, y por Aquel que me tiene cogido de su mano, que serán  para hombres que creyeron en Allah y dieron crédito a los </w:t>
      </w:r>
      <w:r>
        <w:rPr>
          <w:spacing w:val="29"/>
        </w:rPr>
        <w:t> </w:t>
      </w:r>
      <w:r>
        <w:rPr>
          <w:spacing w:val="2"/>
        </w:rPr>
        <w:t>enviados!’.”</w:t>
      </w:r>
    </w:p>
    <w:p>
      <w:pPr>
        <w:spacing w:before="71"/>
        <w:ind w:left="0" w:right="128"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128" w:firstLine="405"/>
        <w:jc w:val="both"/>
      </w:pPr>
      <w:r>
        <w:rPr/>
        <w:t>“El espacio que hay entre la mitad y una punta del arco equivalente en el Jar- dín, es mejor que la Tierra desde que sale el sol hasta que se  pone.”</w:t>
      </w:r>
    </w:p>
    <w:p>
      <w:pPr>
        <w:spacing w:before="71"/>
        <w:ind w:left="0" w:right="113" w:firstLine="0"/>
        <w:jc w:val="right"/>
        <w:rPr>
          <w:rFonts w:ascii="Arial"/>
          <w:b/>
          <w:sz w:val="16"/>
        </w:rPr>
      </w:pP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Anás, Allah esté complacido con él, que dijo el Mensajero de Allah, Él le bendiga y le dé   paz:</w:t>
      </w:r>
    </w:p>
    <w:p>
      <w:pPr>
        <w:pStyle w:val="BodyText"/>
        <w:spacing w:before="120"/>
        <w:ind w:left="109" w:right="119" w:firstLine="405"/>
        <w:jc w:val="both"/>
      </w:pPr>
      <w:r>
        <w:rPr/>
        <w:t>“En el Jardín habrá un mercado al que irá la gente cada </w:t>
      </w:r>
      <w:r>
        <w:rPr>
          <w:i/>
        </w:rPr>
        <w:t>Yumua</w:t>
      </w:r>
      <w:r>
        <w:rPr/>
        <w:t>, </w:t>
      </w:r>
      <w:r>
        <w:rPr>
          <w:spacing w:val="2"/>
        </w:rPr>
        <w:t>allí soplará </w:t>
      </w:r>
      <w:r>
        <w:rPr>
          <w:spacing w:val="3"/>
        </w:rPr>
        <w:t>el </w:t>
      </w:r>
      <w:r>
        <w:rPr/>
        <w:t>viento del norte que se esparcirá por sus rostros y vestidos, aumentando en belleza   y hermosura. Así volverán a sus esposas y estas les </w:t>
      </w:r>
      <w:r>
        <w:rPr>
          <w:spacing w:val="10"/>
        </w:rPr>
        <w:t> </w:t>
      </w:r>
      <w:r>
        <w:rPr>
          <w:spacing w:val="2"/>
        </w:rPr>
        <w:t>dirán:</w:t>
      </w:r>
    </w:p>
    <w:p>
      <w:pPr>
        <w:pStyle w:val="BodyText"/>
        <w:ind w:left="514" w:right="1925"/>
      </w:pPr>
      <w:r>
        <w:rPr/>
        <w:t>‘¡Por Allah, que habéis aumentado en belleza y hermosura!’ Dirán ellos a su vez:</w:t>
      </w:r>
    </w:p>
    <w:p>
      <w:pPr>
        <w:pStyle w:val="BodyText"/>
        <w:ind w:left="109" w:right="129" w:firstLine="405"/>
        <w:jc w:val="both"/>
      </w:pPr>
      <w:r>
        <w:rPr/>
        <w:t>‘¡Y vosotras, por Allah, que también habéis aumentado después de nosotros en belleza y hermosura!’.”</w:t>
      </w:r>
    </w:p>
    <w:p>
      <w:pPr>
        <w:spacing w:after="0"/>
        <w:jc w:val="both"/>
        <w:sectPr>
          <w:type w:val="continuous"/>
          <w:pgSz w:w="11920" w:h="16840"/>
          <w:pgMar w:top="1600" w:bottom="280" w:left="1680" w:right="1020"/>
          <w:cols w:num="2" w:equalWidth="0">
            <w:col w:w="1066" w:space="40"/>
            <w:col w:w="8114"/>
          </w:cols>
        </w:sectPr>
      </w:pPr>
    </w:p>
    <w:p>
      <w:pPr>
        <w:pStyle w:val="BodyText"/>
      </w:pPr>
    </w:p>
    <w:p>
      <w:pPr>
        <w:spacing w:before="191"/>
        <w:ind w:left="255" w:right="-5" w:firstLine="0"/>
        <w:jc w:val="left"/>
        <w:rPr>
          <w:rFonts w:ascii="Arial"/>
          <w:b/>
          <w:sz w:val="19"/>
        </w:rPr>
      </w:pPr>
      <w:r>
        <w:rPr>
          <w:rFonts w:ascii="Arial"/>
          <w:b/>
          <w:color w:val="808080"/>
          <w:sz w:val="24"/>
        </w:rPr>
        <w:t>11</w:t>
      </w:r>
      <w:r>
        <w:rPr>
          <w:rFonts w:ascii="Arial"/>
          <w:b/>
          <w:color w:val="808080"/>
          <w:sz w:val="19"/>
        </w:rPr>
        <w:t>. 1892</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Sahli Ibn Saad, Allah esté complacido con él, que dijo el Mensajero de Allah, Él le bendiga y le dé paz:</w:t>
      </w:r>
    </w:p>
    <w:p>
      <w:pPr>
        <w:spacing w:after="0"/>
        <w:jc w:val="left"/>
        <w:rPr>
          <w:sz w:val="18"/>
        </w:rPr>
        <w:sectPr>
          <w:type w:val="continuous"/>
          <w:pgSz w:w="11920" w:h="16840"/>
          <w:pgMar w:top="1600" w:bottom="280" w:left="1680" w:right="1020"/>
          <w:cols w:num="2" w:equalWidth="0">
            <w:col w:w="1066" w:space="40"/>
            <w:col w:w="8114"/>
          </w:cols>
        </w:sectPr>
      </w:pPr>
    </w:p>
    <w:p>
      <w:pPr>
        <w:pStyle w:val="BodyText"/>
        <w:rPr>
          <w:i/>
          <w:sz w:val="20"/>
        </w:rPr>
      </w:pPr>
    </w:p>
    <w:p>
      <w:pPr>
        <w:pStyle w:val="BodyText"/>
        <w:spacing w:before="1"/>
        <w:rPr>
          <w:i/>
          <w:sz w:val="22"/>
        </w:rPr>
      </w:pPr>
    </w:p>
    <w:p>
      <w:pPr>
        <w:spacing w:before="81"/>
        <w:ind w:left="0" w:right="129" w:firstLine="0"/>
        <w:jc w:val="right"/>
        <w:rPr>
          <w:rFonts w:ascii="Arial Narrow"/>
          <w:sz w:val="19"/>
        </w:rPr>
      </w:pPr>
      <w:r>
        <w:rPr>
          <w:rFonts w:ascii="Arial Narrow"/>
          <w:sz w:val="19"/>
        </w:rPr>
        <w:t>817</w:t>
      </w:r>
    </w:p>
    <w:p>
      <w:pPr>
        <w:spacing w:after="0"/>
        <w:jc w:val="right"/>
        <w:rPr>
          <w:rFonts w:ascii="Arial Narrow"/>
          <w:sz w:val="19"/>
        </w:rPr>
        <w:sectPr>
          <w:type w:val="continuous"/>
          <w:pgSz w:w="11920" w:h="16840"/>
          <w:pgMar w:top="1600" w:bottom="280" w:left="1680" w:right="1020"/>
        </w:sectPr>
      </w:pPr>
    </w:p>
    <w:p>
      <w:pPr>
        <w:pStyle w:val="BodyText"/>
        <w:spacing w:before="48"/>
        <w:ind w:left="1155" w:right="192" w:firstLine="405"/>
      </w:pPr>
      <w:r>
        <w:rPr/>
        <w:t>“Las gentes del Jardín verán a otras gentes en habitaciones elevadas en el Jar- dín, como véis vosotros los astros en el  cielo.”</w:t>
      </w:r>
    </w:p>
    <w:p>
      <w:pPr>
        <w:spacing w:after="0"/>
        <w:sectPr>
          <w:pgSz w:w="11920" w:h="16840"/>
          <w:pgMar w:top="1180" w:bottom="280" w:left="1680" w:right="1080"/>
        </w:sectPr>
      </w:pPr>
    </w:p>
    <w:p>
      <w:pPr>
        <w:pStyle w:val="BodyText"/>
      </w:pPr>
    </w:p>
    <w:p>
      <w:pPr>
        <w:spacing w:before="191"/>
        <w:ind w:left="195" w:right="-5" w:firstLine="0"/>
        <w:jc w:val="left"/>
        <w:rPr>
          <w:rFonts w:ascii="Arial"/>
          <w:b/>
          <w:sz w:val="19"/>
        </w:rPr>
      </w:pPr>
      <w:r>
        <w:rPr>
          <w:rFonts w:ascii="Arial"/>
          <w:b/>
          <w:color w:val="808080"/>
          <w:sz w:val="24"/>
        </w:rPr>
        <w:t>12</w:t>
      </w:r>
      <w:r>
        <w:rPr>
          <w:rFonts w:ascii="Arial"/>
          <w:b/>
          <w:color w:val="808080"/>
          <w:sz w:val="19"/>
        </w:rPr>
        <w:t>. 1893</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Y del mismo se transmitió que  dijo:</w:t>
      </w:r>
    </w:p>
    <w:p>
      <w:pPr>
        <w:spacing w:before="71"/>
        <w:ind w:left="19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80"/>
          <w:cols w:num="3" w:equalWidth="0">
            <w:col w:w="1006" w:space="40"/>
            <w:col w:w="2300" w:space="2925"/>
            <w:col w:w="2889"/>
          </w:cols>
        </w:sectPr>
      </w:pPr>
    </w:p>
    <w:p>
      <w:pPr>
        <w:pStyle w:val="BodyText"/>
        <w:spacing w:before="120"/>
        <w:ind w:left="1155" w:right="122" w:firstLine="405"/>
        <w:jc w:val="both"/>
      </w:pPr>
      <w:r>
        <w:rPr/>
        <w:t>“Estuve presente con el Mensajero de Allah, Él le bendiga y le dé paz, en una reunión en la que describió el Jardín, y cuando hubo terminado dijo al final de su </w:t>
      </w:r>
      <w:r>
        <w:rPr>
          <w:i/>
        </w:rPr>
        <w:t>hadiz</w:t>
      </w:r>
      <w:r>
        <w:rPr/>
        <w:t>:</w:t>
      </w:r>
    </w:p>
    <w:p>
      <w:pPr>
        <w:pStyle w:val="BodyText"/>
        <w:ind w:left="1155" w:right="129" w:firstLine="405"/>
        <w:jc w:val="both"/>
      </w:pPr>
      <w:r>
        <w:rPr/>
        <w:t>‘¡En él habrá lo que jamás vieron ojos algunos, ni escucharon oídos, ni imaginó persona alguna!’</w:t>
      </w:r>
    </w:p>
    <w:p>
      <w:pPr>
        <w:pStyle w:val="BodyText"/>
        <w:ind w:left="1560" w:right="192"/>
      </w:pPr>
      <w:r>
        <w:rPr/>
        <w:t>Después recitó (en la descripción de los  creyentes):</w:t>
      </w:r>
    </w:p>
    <w:p>
      <w:pPr>
        <w:pStyle w:val="BodyText"/>
        <w:ind w:left="1155" w:right="128" w:firstLine="405"/>
        <w:jc w:val="both"/>
      </w:pPr>
      <w:r>
        <w:rPr/>
        <w:t>‘Apartan sus costados de los lechos, pidiendo a Allah, </w:t>
      </w:r>
      <w:r>
        <w:rPr>
          <w:spacing w:val="3"/>
        </w:rPr>
        <w:t>temerosos </w:t>
      </w:r>
      <w:r>
        <w:rPr/>
        <w:t>y deseosos de Su misericordia. Y gastan de lo que les hemos aprovisionado. Y nadie sabe lo </w:t>
      </w:r>
      <w:r>
        <w:rPr>
          <w:spacing w:val="2"/>
        </w:rPr>
        <w:t>que </w:t>
      </w:r>
      <w:r>
        <w:rPr/>
        <w:t>hay escondido para ellos de goce y deleite para los </w:t>
      </w:r>
      <w:r>
        <w:rPr>
          <w:spacing w:val="22"/>
        </w:rPr>
        <w:t> </w:t>
      </w:r>
      <w:r>
        <w:rPr>
          <w:spacing w:val="2"/>
        </w:rPr>
        <w:t>ojos.”</w:t>
      </w:r>
    </w:p>
    <w:p>
      <w:pPr>
        <w:spacing w:after="0"/>
        <w:jc w:val="both"/>
        <w:sectPr>
          <w:type w:val="continuous"/>
          <w:pgSz w:w="11920" w:h="16840"/>
          <w:pgMar w:top="1600" w:bottom="280" w:left="1680" w:right="1080"/>
        </w:sectPr>
      </w:pPr>
    </w:p>
    <w:p>
      <w:pPr>
        <w:pStyle w:val="BodyText"/>
      </w:pPr>
    </w:p>
    <w:p>
      <w:pPr>
        <w:spacing w:before="191"/>
        <w:ind w:left="195" w:right="-5" w:firstLine="0"/>
        <w:jc w:val="left"/>
        <w:rPr>
          <w:rFonts w:ascii="Arial"/>
          <w:b/>
          <w:sz w:val="19"/>
        </w:rPr>
      </w:pPr>
      <w:r>
        <w:rPr>
          <w:rFonts w:ascii="Arial"/>
          <w:b/>
          <w:color w:val="808080"/>
          <w:sz w:val="24"/>
        </w:rPr>
        <w:t>13</w:t>
      </w:r>
      <w:r>
        <w:rPr>
          <w:rFonts w:ascii="Arial"/>
          <w:b/>
          <w:color w:val="808080"/>
          <w:sz w:val="19"/>
        </w:rPr>
        <w:t>. 1894</w:t>
      </w:r>
    </w:p>
    <w:p>
      <w:pPr>
        <w:spacing w:before="71"/>
        <w:ind w:left="109" w:right="68" w:firstLine="6375"/>
        <w:jc w:val="left"/>
        <w:rPr>
          <w:rFonts w:ascii="Arial" w:hAnsi="Arial"/>
          <w:b/>
          <w:sz w:val="16"/>
        </w:rPr>
      </w:pPr>
      <w:r>
        <w:rPr/>
        <w:br w:type="column"/>
      </w:r>
      <w:r>
        <w:rPr>
          <w:rFonts w:ascii="Arial" w:hAnsi="Arial"/>
          <w:b/>
          <w:color w:val="808080"/>
          <w:w w:val="105"/>
          <w:sz w:val="16"/>
        </w:rPr>
        <w:t>Lo relató Al Bujari.</w:t>
      </w:r>
    </w:p>
    <w:p>
      <w:pPr>
        <w:pStyle w:val="BodyText"/>
        <w:rPr>
          <w:rFonts w:ascii="Arial"/>
          <w:b/>
          <w:sz w:val="16"/>
        </w:rPr>
      </w:pPr>
    </w:p>
    <w:p>
      <w:pPr>
        <w:pStyle w:val="BodyText"/>
        <w:rPr>
          <w:rFonts w:ascii="Arial"/>
          <w:b/>
          <w:sz w:val="16"/>
        </w:rPr>
      </w:pPr>
    </w:p>
    <w:p>
      <w:pPr>
        <w:spacing w:line="196" w:lineRule="exact" w:before="116"/>
        <w:ind w:left="109" w:right="294" w:firstLine="0"/>
        <w:jc w:val="left"/>
        <w:rPr>
          <w:i/>
          <w:sz w:val="18"/>
        </w:rPr>
      </w:pPr>
      <w:r>
        <w:rPr>
          <w:i/>
          <w:sz w:val="18"/>
        </w:rPr>
        <w:t>Se transmitió de Abu Saíd y Abu Huraira, Allah </w:t>
      </w:r>
      <w:r>
        <w:rPr>
          <w:i/>
          <w:spacing w:val="2"/>
          <w:sz w:val="18"/>
        </w:rPr>
        <w:t>esté </w:t>
      </w:r>
      <w:r>
        <w:rPr>
          <w:i/>
          <w:sz w:val="18"/>
        </w:rPr>
        <w:t>complacido con </w:t>
      </w:r>
      <w:r>
        <w:rPr>
          <w:i/>
          <w:spacing w:val="2"/>
          <w:sz w:val="18"/>
        </w:rPr>
        <w:t>ellos, </w:t>
      </w:r>
      <w:r>
        <w:rPr>
          <w:i/>
          <w:sz w:val="18"/>
        </w:rPr>
        <w:t>que dijo el </w:t>
      </w:r>
      <w:r>
        <w:rPr>
          <w:i/>
          <w:spacing w:val="2"/>
          <w:sz w:val="18"/>
        </w:rPr>
        <w:t>Mensajero </w:t>
      </w:r>
      <w:r>
        <w:rPr>
          <w:i/>
          <w:sz w:val="18"/>
        </w:rPr>
        <w:t>de Allah, Él le </w:t>
      </w:r>
      <w:r>
        <w:rPr>
          <w:i/>
          <w:spacing w:val="2"/>
          <w:sz w:val="18"/>
        </w:rPr>
        <w:t>bendiga </w:t>
      </w:r>
      <w:r>
        <w:rPr>
          <w:i/>
          <w:sz w:val="18"/>
        </w:rPr>
        <w:t>y </w:t>
      </w:r>
      <w:r>
        <w:rPr>
          <w:i/>
          <w:spacing w:val="3"/>
          <w:sz w:val="18"/>
        </w:rPr>
        <w:t>le   </w:t>
      </w:r>
      <w:r>
        <w:rPr>
          <w:i/>
          <w:sz w:val="18"/>
        </w:rPr>
        <w:t>dé</w:t>
      </w:r>
      <w:r>
        <w:rPr>
          <w:i/>
          <w:spacing w:val="5"/>
          <w:sz w:val="18"/>
        </w:rPr>
        <w:t> </w:t>
      </w:r>
      <w:r>
        <w:rPr>
          <w:i/>
          <w:spacing w:val="3"/>
          <w:sz w:val="18"/>
        </w:rPr>
        <w:t>paz:</w:t>
      </w:r>
    </w:p>
    <w:p>
      <w:pPr>
        <w:pStyle w:val="BodyText"/>
        <w:spacing w:before="129"/>
        <w:ind w:left="514" w:right="294"/>
      </w:pPr>
      <w:r>
        <w:rPr/>
        <w:t>“Cuando entrara la gente al Jardín, les dirá un anunciador:</w:t>
      </w:r>
    </w:p>
    <w:p>
      <w:pPr>
        <w:pStyle w:val="BodyText"/>
        <w:ind w:left="109" w:right="128" w:firstLine="405"/>
        <w:jc w:val="both"/>
      </w:pPr>
      <w:r>
        <w:rPr/>
        <w:t>‘¡Aquí viviréis y nunca moriréis; estaréis sanos y nunca enfermaréis; seréis jó- venes y nunca envejeceréis; tendréis toda clase de favores y nunca pasaréis apu- ros!’.”</w:t>
      </w:r>
    </w:p>
    <w:p>
      <w:pPr>
        <w:spacing w:after="0"/>
        <w:jc w:val="both"/>
        <w:sectPr>
          <w:type w:val="continuous"/>
          <w:pgSz w:w="11920" w:h="16840"/>
          <w:pgMar w:top="1600" w:bottom="280" w:left="1680" w:right="1080"/>
          <w:cols w:num="2" w:equalWidth="0">
            <w:col w:w="1006" w:space="40"/>
            <w:col w:w="8114"/>
          </w:cols>
        </w:sectPr>
      </w:pPr>
    </w:p>
    <w:p>
      <w:pPr>
        <w:pStyle w:val="BodyText"/>
      </w:pPr>
    </w:p>
    <w:p>
      <w:pPr>
        <w:spacing w:before="191"/>
        <w:ind w:left="195" w:right="-5" w:firstLine="0"/>
        <w:jc w:val="left"/>
        <w:rPr>
          <w:rFonts w:ascii="Arial"/>
          <w:b/>
          <w:sz w:val="19"/>
        </w:rPr>
      </w:pPr>
      <w:r>
        <w:rPr>
          <w:rFonts w:ascii="Arial"/>
          <w:b/>
          <w:color w:val="808080"/>
          <w:sz w:val="24"/>
        </w:rPr>
        <w:t>14</w:t>
      </w:r>
      <w:r>
        <w:rPr>
          <w:rFonts w:ascii="Arial"/>
          <w:b/>
          <w:color w:val="808080"/>
          <w:sz w:val="19"/>
        </w:rPr>
        <w:t>. 1895</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201"/>
        <w:ind w:left="195" w:right="-5" w:firstLine="0"/>
        <w:jc w:val="left"/>
        <w:rPr>
          <w:rFonts w:ascii="Arial"/>
          <w:b/>
          <w:sz w:val="19"/>
        </w:rPr>
      </w:pPr>
      <w:r>
        <w:rPr>
          <w:rFonts w:ascii="Arial"/>
          <w:b/>
          <w:color w:val="808080"/>
          <w:sz w:val="24"/>
        </w:rPr>
        <w:t>15</w:t>
      </w:r>
      <w:r>
        <w:rPr>
          <w:rFonts w:ascii="Arial"/>
          <w:b/>
          <w:color w:val="808080"/>
          <w:sz w:val="19"/>
        </w:rPr>
        <w:t>. 1896</w:t>
      </w:r>
    </w:p>
    <w:p>
      <w:pPr>
        <w:spacing w:before="71"/>
        <w:ind w:left="0" w:right="113" w:firstLine="0"/>
        <w:jc w:val="right"/>
        <w:rPr>
          <w:rFonts w:ascii="Arial" w:hAnsi="Arial"/>
          <w:b/>
          <w:sz w:val="16"/>
        </w:rPr>
      </w:pPr>
      <w:r>
        <w:rPr/>
        <w:br w:type="column"/>
      </w: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Huraira, Allah esté complacido con él, que dijo el Mensajero de Allah, Él le bendiga y le dé paz:</w:t>
      </w:r>
    </w:p>
    <w:p>
      <w:pPr>
        <w:pStyle w:val="BodyText"/>
        <w:spacing w:before="120"/>
        <w:ind w:left="109" w:right="294" w:firstLine="405"/>
      </w:pPr>
      <w:r>
        <w:rPr/>
        <w:t>“En el grado más bajo del Jardín que le corresponda a uno de vosotros, se le dirá:</w:t>
      </w:r>
    </w:p>
    <w:p>
      <w:pPr>
        <w:pStyle w:val="BodyText"/>
        <w:ind w:left="514" w:right="294"/>
      </w:pPr>
      <w:r>
        <w:rPr/>
        <w:t>‘¡Desea algo!’</w:t>
      </w:r>
    </w:p>
    <w:p>
      <w:pPr>
        <w:pStyle w:val="BodyText"/>
        <w:ind w:left="514" w:right="2797"/>
      </w:pPr>
      <w:r>
        <w:rPr/>
        <w:t>El deseará y se le preguntará: ‘¿Has deseado ya?’ Dirá: ‘¡Si!’</w:t>
      </w:r>
    </w:p>
    <w:p>
      <w:pPr>
        <w:pStyle w:val="BodyText"/>
        <w:ind w:left="514" w:right="294"/>
      </w:pPr>
      <w:r>
        <w:rPr/>
        <w:t>Y se le dirá: ‘¡Para ti aquello que has deseado y otro más  igual!’.”</w:t>
      </w:r>
    </w:p>
    <w:p>
      <w:pPr>
        <w:spacing w:before="71"/>
        <w:ind w:left="6544" w:right="68" w:firstLine="0"/>
        <w:jc w:val="left"/>
        <w:rPr>
          <w:rFonts w:ascii="Arial" w:hAnsi="Arial"/>
          <w:b/>
          <w:sz w:val="16"/>
        </w:rPr>
      </w:pPr>
      <w:r>
        <w:rPr>
          <w:rFonts w:ascii="Arial" w:hAnsi="Arial"/>
          <w:b/>
          <w:color w:val="808080"/>
          <w:w w:val="105"/>
          <w:sz w:val="16"/>
        </w:rPr>
        <w:t>Lo relató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Abu Saíd Al Judrí, Allah esté complacido con él, que dijo el Mensajero de Allah, Él le bendiga y le dé paz:</w:t>
      </w:r>
    </w:p>
    <w:p>
      <w:pPr>
        <w:pStyle w:val="BodyText"/>
        <w:spacing w:before="120"/>
        <w:ind w:left="514" w:right="1925"/>
      </w:pPr>
      <w:r>
        <w:rPr/>
        <w:t>“Allah, Poderoso y Majestuoso, dirá a la gente del Jardín: ‘¡Oh gentes del Jardín!’</w:t>
      </w:r>
    </w:p>
    <w:p>
      <w:pPr>
        <w:pStyle w:val="BodyText"/>
        <w:ind w:left="514" w:right="888"/>
      </w:pPr>
      <w:r>
        <w:rPr/>
        <w:t>Contestarán: ‘¡Señor nuestro a Tu servicio y el bien está en Tu mano!’ Dirá: ‘¿Estáis satisfechos?’</w:t>
      </w:r>
    </w:p>
    <w:p>
      <w:pPr>
        <w:spacing w:after="0"/>
        <w:sectPr>
          <w:type w:val="continuous"/>
          <w:pgSz w:w="11920" w:h="16840"/>
          <w:pgMar w:top="1600" w:bottom="280" w:left="1680" w:right="1080"/>
          <w:cols w:num="2" w:equalWidth="0">
            <w:col w:w="1006" w:space="40"/>
            <w:col w:w="8114"/>
          </w:cols>
        </w:sectPr>
      </w:pPr>
    </w:p>
    <w:p>
      <w:pPr>
        <w:pStyle w:val="BodyText"/>
        <w:rPr>
          <w:sz w:val="20"/>
        </w:rPr>
      </w:pPr>
    </w:p>
    <w:p>
      <w:pPr>
        <w:pStyle w:val="BodyText"/>
        <w:spacing w:before="8"/>
        <w:rPr>
          <w:sz w:val="16"/>
        </w:rPr>
      </w:pPr>
    </w:p>
    <w:p>
      <w:pPr>
        <w:spacing w:before="81"/>
        <w:ind w:left="1155" w:right="192" w:firstLine="0"/>
        <w:jc w:val="left"/>
        <w:rPr>
          <w:rFonts w:ascii="Arial Narrow"/>
          <w:sz w:val="19"/>
        </w:rPr>
      </w:pPr>
      <w:r>
        <w:rPr>
          <w:rFonts w:ascii="Arial Narrow"/>
          <w:w w:val="105"/>
          <w:sz w:val="19"/>
        </w:rPr>
        <w:t>818</w:t>
      </w:r>
    </w:p>
    <w:p>
      <w:pPr>
        <w:spacing w:after="0"/>
        <w:jc w:val="left"/>
        <w:rPr>
          <w:rFonts w:ascii="Arial Narrow"/>
          <w:sz w:val="19"/>
        </w:rPr>
        <w:sectPr>
          <w:type w:val="continuous"/>
          <w:pgSz w:w="11920" w:h="16840"/>
          <w:pgMar w:top="1600" w:bottom="280" w:left="1680" w:right="1080"/>
        </w:sectPr>
      </w:pPr>
    </w:p>
    <w:p>
      <w:pPr>
        <w:pStyle w:val="BodyText"/>
        <w:spacing w:before="48"/>
        <w:ind w:left="1215" w:right="127" w:firstLine="405"/>
      </w:pPr>
      <w:r>
        <w:rPr/>
        <w:t>Contestarán: ‘¿Y cómo no vamos a estar satisfechos, oh Señor, cuando nos has dado lo que no le has dado a nadie más de Tu  creación?’</w:t>
      </w:r>
    </w:p>
    <w:p>
      <w:pPr>
        <w:pStyle w:val="BodyText"/>
        <w:ind w:left="1620" w:right="2640"/>
      </w:pPr>
      <w:r>
        <w:rPr/>
        <w:t>Dirá: ‘¿Es que no os voy a dar algo mejor que eso?’ Dirán: ‘¿Y hay alguna otra cosa mejor que  eso?’</w:t>
      </w:r>
    </w:p>
    <w:p>
      <w:pPr>
        <w:pStyle w:val="BodyText"/>
        <w:ind w:left="1215" w:right="313" w:firstLine="405"/>
      </w:pPr>
      <w:r>
        <w:rPr/>
        <w:t>Dirá: ‘¡Haré descender mi complacencia sobre vosotros y jamás  me enojaré  con</w:t>
      </w:r>
      <w:r>
        <w:rPr>
          <w:spacing w:val="5"/>
        </w:rPr>
        <w:t> </w:t>
      </w:r>
      <w:r>
        <w:rPr>
          <w:spacing w:val="2"/>
        </w:rPr>
        <w:t>vosotros!’.”</w:t>
      </w:r>
    </w:p>
    <w:p>
      <w:pPr>
        <w:spacing w:after="0"/>
        <w:sectPr>
          <w:pgSz w:w="11920" w:h="16840"/>
          <w:pgMar w:top="1180" w:bottom="280" w:left="1680" w:right="1020"/>
        </w:sectPr>
      </w:pPr>
    </w:p>
    <w:p>
      <w:pPr>
        <w:pStyle w:val="BodyText"/>
      </w:pPr>
    </w:p>
    <w:p>
      <w:pPr>
        <w:spacing w:before="191"/>
        <w:ind w:left="255" w:right="-5" w:firstLine="0"/>
        <w:jc w:val="left"/>
        <w:rPr>
          <w:rFonts w:ascii="Arial"/>
          <w:b/>
          <w:sz w:val="19"/>
        </w:rPr>
      </w:pPr>
      <w:r>
        <w:rPr>
          <w:rFonts w:ascii="Arial"/>
          <w:b/>
          <w:color w:val="808080"/>
          <w:sz w:val="24"/>
        </w:rPr>
        <w:t>16</w:t>
      </w:r>
      <w:r>
        <w:rPr>
          <w:rFonts w:ascii="Arial"/>
          <w:b/>
          <w:color w:val="808080"/>
          <w:sz w:val="19"/>
        </w:rPr>
        <w:t>. 1897</w:t>
      </w:r>
    </w:p>
    <w:p>
      <w:pPr>
        <w:pStyle w:val="BodyText"/>
        <w:rPr>
          <w:rFonts w:ascii="Arial"/>
          <w:b/>
          <w:sz w:val="18"/>
        </w:rPr>
      </w:pPr>
      <w:r>
        <w:rPr/>
        <w:br w:type="column"/>
      </w:r>
      <w:r>
        <w:rPr>
          <w:rFonts w:ascii="Arial"/>
          <w:b/>
          <w:sz w:val="18"/>
        </w:rPr>
      </w:r>
    </w:p>
    <w:p>
      <w:pPr>
        <w:pStyle w:val="BodyText"/>
        <w:rPr>
          <w:rFonts w:ascii="Arial"/>
          <w:b/>
          <w:sz w:val="18"/>
        </w:rPr>
      </w:pPr>
    </w:p>
    <w:p>
      <w:pPr>
        <w:pStyle w:val="BodyText"/>
        <w:rPr>
          <w:rFonts w:ascii="Arial"/>
          <w:b/>
          <w:sz w:val="18"/>
        </w:rPr>
      </w:pPr>
    </w:p>
    <w:p>
      <w:pPr>
        <w:spacing w:before="120"/>
        <w:ind w:left="109" w:right="0" w:firstLine="0"/>
        <w:jc w:val="left"/>
        <w:rPr>
          <w:i/>
          <w:sz w:val="18"/>
        </w:rPr>
      </w:pPr>
      <w:r>
        <w:rPr>
          <w:i/>
          <w:sz w:val="18"/>
        </w:rPr>
        <w:t>Se transmitió de Yarír Ibn Abdallah, Allah esté complacido con él, que   dijo:</w:t>
      </w:r>
    </w:p>
    <w:p>
      <w:pPr>
        <w:spacing w:before="71"/>
        <w:ind w:left="255" w:right="0" w:firstLine="0"/>
        <w:jc w:val="left"/>
        <w:rPr>
          <w:rFonts w:ascii="Arial"/>
          <w:b/>
          <w:sz w:val="16"/>
        </w:rPr>
      </w:pPr>
      <w:r>
        <w:rPr/>
        <w:br w:type="column"/>
      </w:r>
      <w:r>
        <w:rPr>
          <w:rFonts w:ascii="Arial"/>
          <w:b/>
          <w:color w:val="808080"/>
          <w:w w:val="105"/>
          <w:sz w:val="16"/>
        </w:rPr>
        <w:t>Lo relataron Al Bujari y Muslim.</w:t>
      </w:r>
    </w:p>
    <w:p>
      <w:pPr>
        <w:spacing w:after="0"/>
        <w:jc w:val="left"/>
        <w:rPr>
          <w:rFonts w:ascii="Arial"/>
          <w:sz w:val="16"/>
        </w:rPr>
        <w:sectPr>
          <w:type w:val="continuous"/>
          <w:pgSz w:w="11920" w:h="16840"/>
          <w:pgMar w:top="1600" w:bottom="280" w:left="1680" w:right="1020"/>
          <w:cols w:num="3" w:equalWidth="0">
            <w:col w:w="1066" w:space="40"/>
            <w:col w:w="4865" w:space="300"/>
            <w:col w:w="2949"/>
          </w:cols>
        </w:sectPr>
      </w:pPr>
    </w:p>
    <w:p>
      <w:pPr>
        <w:pStyle w:val="BodyText"/>
        <w:spacing w:before="120"/>
        <w:ind w:left="1215" w:right="128" w:firstLine="405"/>
        <w:jc w:val="both"/>
      </w:pPr>
      <w:r>
        <w:rPr/>
        <w:t>“Estábamos con el Mensajero de Allah, Él le bendiga y le dé paz, y miró a la  </w:t>
      </w:r>
      <w:r>
        <w:rPr>
          <w:spacing w:val="2"/>
        </w:rPr>
        <w:t>luna estando llena </w:t>
      </w:r>
      <w:r>
        <w:rPr/>
        <w:t>esa </w:t>
      </w:r>
      <w:r>
        <w:rPr>
          <w:spacing w:val="2"/>
        </w:rPr>
        <w:t>noche. </w:t>
      </w:r>
      <w:r>
        <w:rPr/>
        <w:t>Y</w:t>
      </w:r>
      <w:r>
        <w:rPr>
          <w:spacing w:val="21"/>
        </w:rPr>
        <w:t> </w:t>
      </w:r>
      <w:r>
        <w:rPr/>
        <w:t>dijo:</w:t>
      </w:r>
    </w:p>
    <w:p>
      <w:pPr>
        <w:pStyle w:val="BodyText"/>
        <w:ind w:left="1215" w:right="128" w:firstLine="405"/>
        <w:jc w:val="both"/>
      </w:pPr>
      <w:r>
        <w:rPr/>
        <w:t>‘¡Ciertamente, vosotros veréis a vuestro Señor con absoluta claridad,  de  la misma forma que podéis ver esta luna. Y sin que la visión os haga padecer daño al- guno!’.”</w:t>
      </w:r>
    </w:p>
    <w:p>
      <w:pPr>
        <w:spacing w:after="0"/>
        <w:jc w:val="both"/>
        <w:sectPr>
          <w:type w:val="continuous"/>
          <w:pgSz w:w="11920" w:h="16840"/>
          <w:pgMar w:top="1600" w:bottom="280" w:left="1680" w:right="1020"/>
        </w:sectPr>
      </w:pPr>
    </w:p>
    <w:p>
      <w:pPr>
        <w:pStyle w:val="BodyText"/>
      </w:pPr>
    </w:p>
    <w:p>
      <w:pPr>
        <w:spacing w:before="191"/>
        <w:ind w:left="255" w:right="-5" w:firstLine="0"/>
        <w:jc w:val="left"/>
        <w:rPr>
          <w:rFonts w:ascii="Arial"/>
          <w:b/>
          <w:sz w:val="19"/>
        </w:rPr>
      </w:pPr>
      <w:r>
        <w:rPr>
          <w:rFonts w:ascii="Arial"/>
          <w:b/>
          <w:color w:val="808080"/>
          <w:sz w:val="24"/>
        </w:rPr>
        <w:t>17</w:t>
      </w:r>
      <w:r>
        <w:rPr>
          <w:rFonts w:ascii="Arial"/>
          <w:b/>
          <w:color w:val="808080"/>
          <w:sz w:val="19"/>
        </w:rPr>
        <w:t>. 1898</w:t>
      </w:r>
    </w:p>
    <w:p>
      <w:pPr>
        <w:spacing w:before="71"/>
        <w:ind w:left="0" w:right="113" w:firstLine="0"/>
        <w:jc w:val="right"/>
        <w:rPr>
          <w:rFonts w:ascii="Arial"/>
          <w:b/>
          <w:sz w:val="16"/>
        </w:rPr>
      </w:pPr>
      <w:r>
        <w:rPr/>
        <w:br w:type="column"/>
      </w:r>
      <w:r>
        <w:rPr>
          <w:rFonts w:ascii="Arial"/>
          <w:b/>
          <w:color w:val="808080"/>
          <w:w w:val="105"/>
          <w:sz w:val="16"/>
        </w:rPr>
        <w:t>Lo relataron Al Bujari y Muslim.</w:t>
      </w:r>
    </w:p>
    <w:p>
      <w:pPr>
        <w:pStyle w:val="BodyText"/>
        <w:rPr>
          <w:rFonts w:ascii="Arial"/>
          <w:b/>
          <w:sz w:val="16"/>
        </w:rPr>
      </w:pPr>
    </w:p>
    <w:p>
      <w:pPr>
        <w:pStyle w:val="BodyText"/>
        <w:rPr>
          <w:rFonts w:ascii="Arial"/>
          <w:b/>
          <w:sz w:val="16"/>
        </w:rPr>
      </w:pPr>
    </w:p>
    <w:p>
      <w:pPr>
        <w:spacing w:before="118"/>
        <w:ind w:left="109" w:right="294" w:firstLine="0"/>
        <w:jc w:val="left"/>
        <w:rPr>
          <w:i/>
          <w:sz w:val="18"/>
        </w:rPr>
      </w:pPr>
      <w:r>
        <w:rPr>
          <w:i/>
          <w:sz w:val="18"/>
        </w:rPr>
        <w:t>Se transmitió de Suhaib, Allah esté complacido con él, que dijo el Mensajero de Allah, Él le bendiga y le dé   paz:</w:t>
      </w:r>
    </w:p>
    <w:p>
      <w:pPr>
        <w:pStyle w:val="BodyText"/>
        <w:spacing w:before="120"/>
        <w:ind w:left="514" w:right="294"/>
      </w:pPr>
      <w:r>
        <w:rPr/>
        <w:t>“Cuando las gentes del Jardín entren en el mismo, Allah, El Altísimo, dirá: ‘¿Queréis que os incremente algo?’</w:t>
      </w:r>
    </w:p>
    <w:p>
      <w:pPr>
        <w:pStyle w:val="BodyText"/>
        <w:ind w:left="514" w:right="888"/>
      </w:pPr>
      <w:r>
        <w:rPr/>
        <w:t>Contestarán: ‘¿Es que no has iluminado nuestros rostros de blanco?’ </w:t>
      </w:r>
      <w:r>
        <w:rPr>
          <w:spacing w:val="3"/>
        </w:rPr>
        <w:t>‘¿Es </w:t>
      </w:r>
      <w:r>
        <w:rPr/>
        <w:t>que no nos has hecho entrar en el Jardín, salvándonos del</w:t>
      </w:r>
      <w:r>
        <w:rPr>
          <w:spacing w:val="56"/>
        </w:rPr>
        <w:t> </w:t>
      </w:r>
      <w:r>
        <w:rPr/>
        <w:t>Fuego?’</w:t>
      </w:r>
    </w:p>
    <w:p>
      <w:pPr>
        <w:pStyle w:val="BodyText"/>
        <w:ind w:left="109" w:right="294" w:firstLine="405"/>
      </w:pPr>
      <w:r>
        <w:rPr/>
        <w:t>Entonces, El Altísimo, se descubrirá el velo. Y no les habrá dado nada más querido para ellos que la mirada a su  Señor’.”</w:t>
      </w:r>
    </w:p>
    <w:p>
      <w:pPr>
        <w:spacing w:after="0"/>
        <w:sectPr>
          <w:type w:val="continuous"/>
          <w:pgSz w:w="11920" w:h="16840"/>
          <w:pgMar w:top="1600" w:bottom="280" w:left="1680" w:right="1020"/>
          <w:cols w:num="2" w:equalWidth="0">
            <w:col w:w="1066" w:space="40"/>
            <w:col w:w="8114"/>
          </w:cols>
        </w:sectPr>
      </w:pPr>
    </w:p>
    <w:p>
      <w:pPr>
        <w:spacing w:before="71"/>
        <w:ind w:left="0" w:right="113" w:firstLine="0"/>
        <w:jc w:val="right"/>
        <w:rPr>
          <w:rFonts w:ascii="Arial" w:hAnsi="Arial"/>
          <w:b/>
          <w:sz w:val="16"/>
        </w:rPr>
      </w:pPr>
      <w:r>
        <w:rPr>
          <w:rFonts w:ascii="Arial" w:hAnsi="Arial"/>
          <w:b/>
          <w:color w:val="808080"/>
          <w:w w:val="105"/>
          <w:sz w:val="16"/>
        </w:rPr>
        <w:t>Lo relató Muslim.</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
        <w:rPr>
          <w:rFonts w:ascii="Arial"/>
          <w:b/>
          <w:sz w:val="23"/>
        </w:rPr>
      </w:pPr>
    </w:p>
    <w:p>
      <w:pPr>
        <w:spacing w:before="81"/>
        <w:ind w:left="0" w:right="129" w:firstLine="0"/>
        <w:jc w:val="right"/>
        <w:rPr>
          <w:rFonts w:ascii="Arial Narrow"/>
          <w:sz w:val="19"/>
        </w:rPr>
      </w:pPr>
      <w:r>
        <w:rPr>
          <w:rFonts w:ascii="Arial Narrow"/>
          <w:sz w:val="19"/>
        </w:rPr>
        <w:t>819</w:t>
      </w:r>
    </w:p>
    <w:p>
      <w:pPr>
        <w:spacing w:after="0"/>
        <w:jc w:val="right"/>
        <w:rPr>
          <w:rFonts w:ascii="Arial Narrow"/>
          <w:sz w:val="19"/>
        </w:rPr>
        <w:sectPr>
          <w:type w:val="continuous"/>
          <w:pgSz w:w="11920" w:h="16840"/>
          <w:pgMar w:top="1600" w:bottom="280" w:left="1680" w:right="1020"/>
        </w:sectPr>
      </w:pPr>
    </w:p>
    <w:p>
      <w:pPr>
        <w:pStyle w:val="BodyText"/>
        <w:rPr>
          <w:rFonts w:ascii="Arial Narrow"/>
          <w:sz w:val="20"/>
        </w:rPr>
      </w:pPr>
    </w:p>
    <w:p>
      <w:pPr>
        <w:pStyle w:val="BodyText"/>
        <w:spacing w:before="1"/>
        <w:rPr>
          <w:rFonts w:ascii="Arial Narrow"/>
          <w:sz w:val="27"/>
        </w:rPr>
      </w:pPr>
    </w:p>
    <w:p>
      <w:pPr>
        <w:spacing w:before="78"/>
        <w:ind w:left="3720" w:right="192" w:firstLine="0"/>
        <w:jc w:val="left"/>
        <w:rPr>
          <w:b/>
          <w:sz w:val="24"/>
        </w:rPr>
      </w:pPr>
      <w:bookmarkStart w:name="PALABRAS FINALES" w:id="434"/>
      <w:bookmarkEnd w:id="434"/>
      <w:r>
        <w:rPr/>
      </w:r>
      <w:r>
        <w:rPr>
          <w:b/>
          <w:sz w:val="24"/>
        </w:rPr>
        <w:t>D</w:t>
      </w:r>
      <w:r>
        <w:rPr>
          <w:b/>
          <w:sz w:val="19"/>
        </w:rPr>
        <w:t>IJO </w:t>
      </w:r>
      <w:r>
        <w:rPr>
          <w:b/>
          <w:sz w:val="24"/>
        </w:rPr>
        <w:t>A</w:t>
      </w:r>
      <w:r>
        <w:rPr>
          <w:b/>
          <w:sz w:val="19"/>
        </w:rPr>
        <w:t>LLAH</w:t>
      </w:r>
      <w:r>
        <w:rPr>
          <w:b/>
          <w:sz w:val="24"/>
        </w:rPr>
        <w:t>, E</w:t>
      </w:r>
      <w:r>
        <w:rPr>
          <w:b/>
          <w:sz w:val="19"/>
        </w:rPr>
        <w:t>L </w:t>
      </w:r>
      <w:r>
        <w:rPr>
          <w:b/>
          <w:sz w:val="24"/>
        </w:rPr>
        <w:t>A</w:t>
      </w:r>
      <w:r>
        <w:rPr>
          <w:b/>
          <w:sz w:val="19"/>
        </w:rPr>
        <w:t>LTÍSIMO</w:t>
      </w:r>
      <w:r>
        <w:rPr>
          <w:b/>
          <w:sz w:val="24"/>
        </w:rPr>
        <w:t>:</w:t>
      </w:r>
    </w:p>
    <w:p>
      <w:pPr>
        <w:pStyle w:val="BodyText"/>
        <w:rPr>
          <w:b/>
        </w:rPr>
      </w:pPr>
    </w:p>
    <w:p>
      <w:pPr>
        <w:pStyle w:val="BodyText"/>
        <w:spacing w:before="7"/>
        <w:rPr>
          <w:b/>
          <w:sz w:val="34"/>
        </w:rPr>
      </w:pPr>
    </w:p>
    <w:p>
      <w:pPr>
        <w:pStyle w:val="BodyText"/>
        <w:ind w:left="1155" w:right="128"/>
        <w:jc w:val="both"/>
      </w:pPr>
      <w:r>
        <w:rPr/>
        <w:t>“Aquellos que han  creído y han obrado rectamente, los guiará su Señor a causa de  su fe en El. Por debajo de ellos correrán ríos en deliciosos Jardines. Su petición allí </w:t>
      </w:r>
      <w:r>
        <w:rPr>
          <w:spacing w:val="7"/>
        </w:rPr>
        <w:t>será: </w:t>
      </w:r>
      <w:r>
        <w:rPr/>
        <w:t>‘</w:t>
      </w:r>
      <w:r>
        <w:rPr>
          <w:i/>
        </w:rPr>
        <w:t>Subhánaka </w:t>
      </w:r>
      <w:r>
        <w:rPr>
          <w:i/>
          <w:spacing w:val="3"/>
        </w:rPr>
        <w:t>Allahumma’</w:t>
      </w:r>
      <w:r>
        <w:rPr>
          <w:spacing w:val="3"/>
        </w:rPr>
        <w:t>; su </w:t>
      </w:r>
      <w:r>
        <w:rPr>
          <w:spacing w:val="5"/>
        </w:rPr>
        <w:t>saludo: </w:t>
      </w:r>
      <w:r>
        <w:rPr/>
        <w:t>‘</w:t>
      </w:r>
      <w:r>
        <w:rPr>
          <w:i/>
        </w:rPr>
        <w:t>Salam</w:t>
      </w:r>
      <w:r>
        <w:rPr/>
        <w:t>’; y la </w:t>
      </w:r>
      <w:r>
        <w:rPr>
          <w:spacing w:val="3"/>
        </w:rPr>
        <w:t>última </w:t>
      </w:r>
      <w:r>
        <w:rPr/>
        <w:t>de </w:t>
      </w:r>
      <w:r>
        <w:rPr>
          <w:spacing w:val="2"/>
        </w:rPr>
        <w:t>las </w:t>
      </w:r>
      <w:r>
        <w:rPr>
          <w:spacing w:val="3"/>
        </w:rPr>
        <w:t>peticiones: </w:t>
      </w:r>
      <w:r>
        <w:rPr>
          <w:spacing w:val="-3"/>
        </w:rPr>
        <w:t>‘</w:t>
      </w:r>
      <w:r>
        <w:rPr>
          <w:i/>
          <w:spacing w:val="-3"/>
        </w:rPr>
        <w:t>Al </w:t>
      </w:r>
      <w:r>
        <w:rPr>
          <w:i/>
          <w:spacing w:val="3"/>
        </w:rPr>
        <w:t>Hamdulillahi rabbil </w:t>
      </w:r>
      <w:r>
        <w:rPr>
          <w:i/>
          <w:spacing w:val="4"/>
        </w:rPr>
        <w:t>Alamin’ </w:t>
      </w:r>
      <w:r>
        <w:rPr/>
        <w:t>(Alabanzas a Allah, Señor de los </w:t>
      </w:r>
      <w:r>
        <w:rPr>
          <w:spacing w:val="22"/>
        </w:rPr>
        <w:t> </w:t>
      </w:r>
      <w:r>
        <w:rPr/>
        <w:t>Mundos).”</w:t>
      </w:r>
    </w:p>
    <w:p>
      <w:pPr>
        <w:spacing w:before="131"/>
        <w:ind w:left="1155" w:right="0" w:firstLine="0"/>
        <w:jc w:val="both"/>
        <w:rPr>
          <w:rFonts w:ascii="Arial" w:hAnsi="Arial"/>
          <w:b/>
          <w:sz w:val="16"/>
        </w:rPr>
      </w:pPr>
      <w:r>
        <w:rPr>
          <w:rFonts w:ascii="Arial" w:hAnsi="Arial"/>
          <w:b/>
          <w:color w:val="808080"/>
          <w:w w:val="105"/>
          <w:sz w:val="16"/>
        </w:rPr>
        <w:t>(Jonás /9).</w:t>
      </w:r>
    </w:p>
    <w:p>
      <w:pPr>
        <w:pStyle w:val="BodyText"/>
        <w:rPr>
          <w:rFonts w:ascii="Arial"/>
          <w:b/>
          <w:sz w:val="16"/>
        </w:rPr>
      </w:pPr>
    </w:p>
    <w:p>
      <w:pPr>
        <w:pStyle w:val="BodyText"/>
        <w:rPr>
          <w:rFonts w:ascii="Arial"/>
          <w:b/>
          <w:sz w:val="16"/>
        </w:rPr>
      </w:pPr>
    </w:p>
    <w:p>
      <w:pPr>
        <w:pStyle w:val="BodyText"/>
        <w:spacing w:before="6"/>
        <w:rPr>
          <w:rFonts w:ascii="Arial"/>
          <w:b/>
          <w:sz w:val="13"/>
        </w:rPr>
      </w:pPr>
    </w:p>
    <w:p>
      <w:pPr>
        <w:pStyle w:val="BodyText"/>
        <w:spacing w:before="1"/>
        <w:ind w:left="1155" w:right="166"/>
        <w:jc w:val="both"/>
      </w:pPr>
      <w:r>
        <w:rPr/>
        <w:t>Alabanzas a Allah, Aquel que nos ha guiado a aquello que sin Su guía no </w:t>
      </w:r>
      <w:r>
        <w:rPr>
          <w:spacing w:val="2"/>
        </w:rPr>
        <w:t>nos</w:t>
      </w:r>
      <w:r>
        <w:rPr>
          <w:spacing w:val="64"/>
        </w:rPr>
        <w:t> </w:t>
      </w:r>
      <w:r>
        <w:rPr/>
        <w:t>hubiera sido posible</w:t>
      </w:r>
      <w:r>
        <w:rPr>
          <w:spacing w:val="24"/>
        </w:rPr>
        <w:t> </w:t>
      </w:r>
      <w:r>
        <w:rPr/>
        <w:t>llegar.</w:t>
      </w:r>
    </w:p>
    <w:p>
      <w:pPr>
        <w:pStyle w:val="BodyText"/>
        <w:ind w:left="1155" w:right="113" w:firstLine="405"/>
        <w:jc w:val="both"/>
      </w:pPr>
      <w:r>
        <w:rPr/>
        <w:t>¡Oh Allah, bendice a Muhammad, tu siervo y enviado, el Profeta iletrado, a la familia de Muhammad, a sus esposas y a su descendencia, como bendijiste a Abra- ham y su familia!</w:t>
      </w:r>
    </w:p>
    <w:p>
      <w:pPr>
        <w:pStyle w:val="BodyText"/>
        <w:ind w:left="1155" w:right="131" w:firstLine="405"/>
        <w:jc w:val="both"/>
      </w:pPr>
      <w:r>
        <w:rPr/>
        <w:t>¡Infunde de Tu </w:t>
      </w:r>
      <w:r>
        <w:rPr>
          <w:i/>
        </w:rPr>
        <w:t>báraka </w:t>
      </w:r>
      <w:r>
        <w:rPr/>
        <w:t>a Muhammad el Profeta </w:t>
      </w:r>
      <w:r>
        <w:rPr>
          <w:spacing w:val="3"/>
        </w:rPr>
        <w:t>iletrado, </w:t>
      </w:r>
      <w:r>
        <w:rPr/>
        <w:t>a su </w:t>
      </w:r>
      <w:r>
        <w:rPr>
          <w:spacing w:val="2"/>
        </w:rPr>
        <w:t>familia, esposas </w:t>
      </w:r>
      <w:r>
        <w:rPr/>
        <w:t>y descendencia, como infundiste a Abraham y su familia! ¡Verdaderamente, Tú eres   El Glorioso, El</w:t>
      </w:r>
      <w:r>
        <w:rPr>
          <w:spacing w:val="34"/>
        </w:rPr>
        <w:t> </w:t>
      </w:r>
      <w:r>
        <w:rPr/>
        <w:t>Alabado!</w:t>
      </w:r>
    </w:p>
    <w:p>
      <w:pPr>
        <w:pStyle w:val="BodyText"/>
      </w:pPr>
    </w:p>
    <w:p>
      <w:pPr>
        <w:pStyle w:val="BodyText"/>
        <w:spacing w:before="6"/>
        <w:rPr>
          <w:sz w:val="33"/>
        </w:rPr>
      </w:pPr>
    </w:p>
    <w:p>
      <w:pPr>
        <w:spacing w:before="0"/>
        <w:ind w:left="1155" w:right="0" w:firstLine="0"/>
        <w:jc w:val="both"/>
        <w:rPr>
          <w:b/>
          <w:i/>
          <w:sz w:val="22"/>
        </w:rPr>
      </w:pPr>
      <w:r>
        <w:rPr>
          <w:b/>
          <w:i/>
          <w:sz w:val="22"/>
        </w:rPr>
        <w:t>Dijo An-Nawawí, Allah tenga misericordia de él:</w:t>
      </w:r>
    </w:p>
    <w:p>
      <w:pPr>
        <w:pStyle w:val="BodyText"/>
        <w:spacing w:before="125"/>
        <w:ind w:left="1155" w:right="131"/>
        <w:jc w:val="both"/>
      </w:pPr>
      <w:r>
        <w:rPr/>
        <w:t>Concluí el libro en lunes el día cuatro del mes de </w:t>
      </w:r>
      <w:r>
        <w:rPr>
          <w:i/>
        </w:rPr>
        <w:t>Ramadán </w:t>
      </w:r>
      <w:r>
        <w:rPr/>
        <w:t>del año ciento setenta y seis de la </w:t>
      </w:r>
      <w:r>
        <w:rPr>
          <w:i/>
        </w:rPr>
        <w:t>Hiyra </w:t>
      </w:r>
      <w:r>
        <w:rPr/>
        <w:t>en Damasco.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0"/>
        </w:rPr>
      </w:pPr>
    </w:p>
    <w:p>
      <w:pPr>
        <w:spacing w:before="81"/>
        <w:ind w:left="1155" w:right="192" w:firstLine="0"/>
        <w:jc w:val="left"/>
        <w:rPr>
          <w:rFonts w:ascii="Arial Narrow"/>
          <w:sz w:val="19"/>
        </w:rPr>
      </w:pPr>
      <w:r>
        <w:rPr>
          <w:rFonts w:ascii="Arial Narrow"/>
          <w:w w:val="105"/>
          <w:sz w:val="19"/>
        </w:rPr>
        <w:t>820</w:t>
      </w:r>
    </w:p>
    <w:p>
      <w:pPr>
        <w:spacing w:after="0"/>
        <w:jc w:val="left"/>
        <w:rPr>
          <w:rFonts w:ascii="Arial Narrow"/>
          <w:sz w:val="19"/>
        </w:rPr>
        <w:sectPr>
          <w:pgSz w:w="11920" w:h="16840"/>
          <w:pgMar w:top="1600" w:bottom="280" w:left="1680" w:right="1080"/>
        </w:sect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rPr>
          <w:rFonts w:ascii="Arial Narrow"/>
          <w:sz w:val="20"/>
        </w:rPr>
      </w:pPr>
    </w:p>
    <w:p>
      <w:pPr>
        <w:pStyle w:val="BodyText"/>
        <w:spacing w:before="1"/>
        <w:rPr>
          <w:rFonts w:ascii="Arial Narrow"/>
          <w:sz w:val="20"/>
        </w:rPr>
      </w:pPr>
    </w:p>
    <w:p>
      <w:pPr>
        <w:spacing w:before="81"/>
        <w:ind w:left="0" w:right="109" w:firstLine="0"/>
        <w:jc w:val="right"/>
        <w:rPr>
          <w:rFonts w:ascii="Arial Narrow"/>
          <w:sz w:val="19"/>
        </w:rPr>
      </w:pPr>
      <w:r>
        <w:rPr>
          <w:rFonts w:ascii="Arial Narrow"/>
          <w:sz w:val="19"/>
        </w:rPr>
        <w:t>821</w:t>
      </w:r>
    </w:p>
    <w:p>
      <w:pPr>
        <w:spacing w:after="0"/>
        <w:jc w:val="right"/>
        <w:rPr>
          <w:rFonts w:ascii="Arial Narrow"/>
          <w:sz w:val="19"/>
        </w:rPr>
        <w:sectPr>
          <w:pgSz w:w="11920" w:h="16840"/>
          <w:pgMar w:top="1600" w:bottom="280" w:left="1680" w:right="1040"/>
        </w:sectPr>
      </w:pPr>
    </w:p>
    <w:p>
      <w:pPr>
        <w:pStyle w:val="Heading3"/>
        <w:spacing w:before="2"/>
        <w:ind w:left="0" w:right="108"/>
        <w:jc w:val="right"/>
      </w:pPr>
      <w:r>
        <w:rPr>
          <w:color w:val="FFFFFF"/>
          <w:w w:val="101"/>
          <w:shd w:fill="BEBEBE" w:color="auto" w:val="clear"/>
        </w:rPr>
        <w:t> </w:t>
      </w:r>
      <w:r>
        <w:rPr>
          <w:color w:val="FFFFFF"/>
          <w:shd w:fill="BEBEBE" w:color="auto" w:val="clear"/>
        </w:rPr>
        <w:t>Glosario</w:t>
      </w: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rPr>
          <w:rFonts w:ascii="Arial Black"/>
          <w:sz w:val="20"/>
        </w:rPr>
      </w:pPr>
    </w:p>
    <w:p>
      <w:pPr>
        <w:pStyle w:val="BodyText"/>
        <w:spacing w:before="7"/>
        <w:rPr>
          <w:rFonts w:ascii="Arial Black"/>
          <w:sz w:val="13"/>
        </w:rPr>
      </w:pPr>
    </w:p>
    <w:p>
      <w:pPr>
        <w:spacing w:before="80"/>
        <w:ind w:left="1155" w:right="108" w:firstLine="0"/>
        <w:jc w:val="left"/>
        <w:rPr>
          <w:rFonts w:ascii="Arial Narrow"/>
          <w:sz w:val="19"/>
        </w:rPr>
      </w:pPr>
      <w:r>
        <w:rPr>
          <w:rFonts w:ascii="Arial Narrow"/>
          <w:w w:val="105"/>
          <w:sz w:val="19"/>
        </w:rPr>
        <w:t>822</w:t>
      </w:r>
    </w:p>
    <w:p>
      <w:pPr>
        <w:spacing w:after="0"/>
        <w:jc w:val="left"/>
        <w:rPr>
          <w:rFonts w:ascii="Arial Narrow"/>
          <w:sz w:val="19"/>
        </w:rPr>
        <w:sectPr>
          <w:pgSz w:w="11920" w:h="16840"/>
          <w:pgMar w:top="1260" w:bottom="280" w:left="1680" w:right="1100"/>
        </w:sectPr>
      </w:pPr>
    </w:p>
    <w:p>
      <w:pPr>
        <w:pStyle w:val="BodyText"/>
        <w:rPr>
          <w:rFonts w:ascii="Arial Narrow"/>
          <w:sz w:val="20"/>
        </w:rPr>
      </w:pPr>
    </w:p>
    <w:p>
      <w:pPr>
        <w:spacing w:before="204"/>
        <w:ind w:left="1229" w:right="175" w:firstLine="0"/>
        <w:jc w:val="center"/>
        <w:rPr>
          <w:b/>
          <w:sz w:val="22"/>
        </w:rPr>
      </w:pPr>
      <w:bookmarkStart w:name="GLOSARIO" w:id="435"/>
      <w:bookmarkEnd w:id="435"/>
      <w:r>
        <w:rPr/>
      </w:r>
      <w:r>
        <w:rPr>
          <w:b/>
          <w:sz w:val="28"/>
        </w:rPr>
        <w:t>G</w:t>
      </w:r>
      <w:r>
        <w:rPr>
          <w:b/>
          <w:sz w:val="22"/>
        </w:rPr>
        <w:t>LOSARIO</w:t>
      </w:r>
    </w:p>
    <w:p>
      <w:pPr>
        <w:pStyle w:val="BodyText"/>
        <w:rPr>
          <w:b/>
          <w:sz w:val="28"/>
        </w:rPr>
      </w:pPr>
    </w:p>
    <w:p>
      <w:pPr>
        <w:pStyle w:val="BodyText"/>
        <w:spacing w:before="229"/>
        <w:ind w:left="1215"/>
        <w:jc w:val="both"/>
      </w:pPr>
      <w:r>
        <w:rPr>
          <w:b/>
          <w:i/>
        </w:rPr>
        <w:t>Ájira </w:t>
      </w:r>
      <w:r>
        <w:rPr/>
        <w:t>.- La otra vida, el más allá, la vida eterna.</w:t>
      </w:r>
    </w:p>
    <w:p>
      <w:pPr>
        <w:pStyle w:val="BodyText"/>
        <w:spacing w:before="7"/>
        <w:rPr>
          <w:sz w:val="26"/>
        </w:rPr>
      </w:pPr>
    </w:p>
    <w:p>
      <w:pPr>
        <w:pStyle w:val="BodyText"/>
        <w:ind w:left="1215" w:right="113"/>
        <w:jc w:val="both"/>
      </w:pPr>
      <w:r>
        <w:rPr>
          <w:b/>
          <w:i/>
        </w:rPr>
        <w:t>Amana</w:t>
      </w:r>
      <w:r>
        <w:rPr/>
        <w:t>.- Depósito o responsabilidad confiada a alguien para su entrega y cumpli- miento correctos. Puede ser de tipo material o espiritual. Por ej.: un dinero, una ca- sa, una tierra, el </w:t>
      </w:r>
      <w:r>
        <w:rPr>
          <w:i/>
        </w:rPr>
        <w:t>salat</w:t>
      </w:r>
      <w:r>
        <w:rPr/>
        <w:t>, el ayuno, la vida... Todo ello es  </w:t>
      </w:r>
      <w:r>
        <w:rPr>
          <w:i/>
        </w:rPr>
        <w:t>amana</w:t>
      </w:r>
      <w:r>
        <w:rPr/>
        <w:t>.</w:t>
      </w:r>
    </w:p>
    <w:p>
      <w:pPr>
        <w:pStyle w:val="BodyText"/>
        <w:spacing w:before="3"/>
        <w:rPr>
          <w:sz w:val="25"/>
        </w:rPr>
      </w:pPr>
    </w:p>
    <w:p>
      <w:pPr>
        <w:pStyle w:val="BodyText"/>
        <w:ind w:left="1215" w:right="148"/>
        <w:jc w:val="both"/>
      </w:pPr>
      <w:r>
        <w:rPr>
          <w:b/>
          <w:i/>
          <w:spacing w:val="4"/>
        </w:rPr>
        <w:t>Anticristo</w:t>
      </w:r>
      <w:r>
        <w:rPr>
          <w:spacing w:val="4"/>
        </w:rPr>
        <w:t>.- </w:t>
      </w:r>
      <w:r>
        <w:rPr>
          <w:i/>
          <w:spacing w:val="3"/>
        </w:rPr>
        <w:t>Dayal </w:t>
      </w:r>
      <w:r>
        <w:rPr/>
        <w:t>en  </w:t>
      </w:r>
      <w:r>
        <w:rPr>
          <w:spacing w:val="2"/>
        </w:rPr>
        <w:t>árabe. </w:t>
      </w:r>
      <w:r>
        <w:rPr/>
        <w:t>Su llegada causará terror y coincidirá con el final de  los tiempos y con la llegada del profeta Jesús, sobre él la paz, como una de </w:t>
      </w:r>
      <w:r>
        <w:rPr>
          <w:spacing w:val="2"/>
        </w:rPr>
        <w:t>las </w:t>
      </w:r>
      <w:r>
        <w:rPr/>
        <w:t>grandes señales de la llegada de la </w:t>
      </w:r>
      <w:r>
        <w:rPr>
          <w:spacing w:val="9"/>
        </w:rPr>
        <w:t> </w:t>
      </w:r>
      <w:r>
        <w:rPr/>
        <w:t>Hora.</w:t>
      </w:r>
    </w:p>
    <w:p>
      <w:pPr>
        <w:pStyle w:val="BodyText"/>
        <w:spacing w:before="7"/>
        <w:rPr>
          <w:sz w:val="26"/>
        </w:rPr>
      </w:pPr>
    </w:p>
    <w:p>
      <w:pPr>
        <w:pStyle w:val="BodyText"/>
        <w:ind w:left="1215" w:right="129"/>
        <w:jc w:val="both"/>
      </w:pPr>
      <w:r>
        <w:rPr>
          <w:b/>
          <w:i/>
          <w:spacing w:val="7"/>
        </w:rPr>
        <w:t>Al-Áqaba</w:t>
      </w:r>
      <w:r>
        <w:rPr>
          <w:spacing w:val="7"/>
        </w:rPr>
        <w:t>.- </w:t>
      </w:r>
      <w:r>
        <w:rPr/>
        <w:t>Lit. el paso, un paso de montaña al norte de Meca justo al </w:t>
      </w:r>
      <w:r>
        <w:rPr>
          <w:spacing w:val="-3"/>
        </w:rPr>
        <w:t>lado </w:t>
      </w:r>
      <w:r>
        <w:rPr/>
        <w:t>de </w:t>
      </w:r>
      <w:r>
        <w:rPr>
          <w:spacing w:val="3"/>
        </w:rPr>
        <w:t>la </w:t>
      </w:r>
      <w:r>
        <w:rPr/>
        <w:t>ruta de </w:t>
      </w:r>
      <w:r>
        <w:rPr>
          <w:spacing w:val="2"/>
        </w:rPr>
        <w:t>caravanas </w:t>
      </w:r>
      <w:r>
        <w:rPr/>
        <w:t>a Medina, donde el Mensajero de Allah, Él le bendiga y le de    paz, se reunió en secreto con los primeros musulmanes de Medina, en dos años su- cesivos, cuando se comprometieron a seguir al Mensajero, y en el segundo, o Gran Pacto de Al-Áqaba, a defenderle a él y a sus compañeros como si se tratase de </w:t>
      </w:r>
      <w:r>
        <w:rPr>
          <w:spacing w:val="2"/>
        </w:rPr>
        <w:t>sus </w:t>
      </w:r>
      <w:r>
        <w:rPr/>
        <w:t>propias esposas e hijos. Esto condujo a la Hiyra (ver </w:t>
      </w:r>
      <w:r>
        <w:rPr>
          <w:spacing w:val="39"/>
        </w:rPr>
        <w:t> </w:t>
      </w:r>
      <w:r>
        <w:rPr/>
        <w:t>debajo).</w:t>
      </w:r>
    </w:p>
    <w:p>
      <w:pPr>
        <w:pStyle w:val="BodyText"/>
        <w:spacing w:before="7"/>
        <w:rPr>
          <w:sz w:val="26"/>
        </w:rPr>
      </w:pPr>
    </w:p>
    <w:p>
      <w:pPr>
        <w:spacing w:before="0"/>
        <w:ind w:left="1215" w:right="0" w:firstLine="0"/>
        <w:jc w:val="both"/>
        <w:rPr>
          <w:sz w:val="24"/>
        </w:rPr>
      </w:pPr>
      <w:r>
        <w:rPr>
          <w:b/>
          <w:i/>
          <w:sz w:val="24"/>
        </w:rPr>
        <w:t>Ansár</w:t>
      </w:r>
      <w:r>
        <w:rPr>
          <w:sz w:val="24"/>
        </w:rPr>
        <w:t>.- Ver “auxiliar”.</w:t>
      </w:r>
    </w:p>
    <w:p>
      <w:pPr>
        <w:pStyle w:val="BodyText"/>
        <w:spacing w:before="7"/>
        <w:rPr>
          <w:sz w:val="26"/>
        </w:rPr>
      </w:pPr>
    </w:p>
    <w:p>
      <w:pPr>
        <w:pStyle w:val="BodyText"/>
        <w:ind w:left="1215" w:right="128"/>
        <w:jc w:val="both"/>
      </w:pPr>
      <w:r>
        <w:rPr>
          <w:b/>
          <w:i/>
        </w:rPr>
        <w:t>Arafat</w:t>
      </w:r>
      <w:r>
        <w:rPr/>
        <w:t>.- Llanura a 15 millas al este de Meca, en la que se eleva, el Monte de la Mi- sericordia, y desde el cual el Profeta, Allah le bendiga y le de paz, habló a la multi- tud en la </w:t>
      </w:r>
      <w:r>
        <w:rPr>
          <w:i/>
        </w:rPr>
        <w:t>jutba </w:t>
      </w:r>
      <w:r>
        <w:rPr/>
        <w:t>del Hayy de despedida . Uno de los ritos esenciales del Hayy es per- manecer en Arafat el día 9 de Dhul Hiyya hasta la hora del  </w:t>
      </w:r>
      <w:r>
        <w:rPr>
          <w:i/>
        </w:rPr>
        <w:t>magrib</w:t>
      </w:r>
      <w:r>
        <w:rPr/>
        <w:t>.</w:t>
      </w:r>
    </w:p>
    <w:p>
      <w:pPr>
        <w:pStyle w:val="BodyText"/>
        <w:spacing w:before="7"/>
        <w:rPr>
          <w:sz w:val="26"/>
        </w:rPr>
      </w:pPr>
    </w:p>
    <w:p>
      <w:pPr>
        <w:pStyle w:val="BodyText"/>
        <w:ind w:left="1215" w:right="139"/>
        <w:jc w:val="both"/>
      </w:pPr>
      <w:r>
        <w:rPr>
          <w:b/>
          <w:i/>
          <w:spacing w:val="6"/>
        </w:rPr>
        <w:t>Auxiliar </w:t>
      </w:r>
      <w:r>
        <w:rPr>
          <w:spacing w:val="3"/>
        </w:rPr>
        <w:t>.- </w:t>
      </w:r>
      <w:r>
        <w:rPr/>
        <w:t>Término con el que se designa a aquel musulmán residente en Medina, que recibió y ayudó al Mensajero de Allah, que Él le bendiga y le conceda paz y    que se ofreció para acoger a los emigrantes (Muháyirun) que llegaron de Meca y hubo quienes se hermanaron de forma que compartieron todo con</w:t>
      </w:r>
      <w:r>
        <w:rPr>
          <w:spacing w:val="1"/>
        </w:rPr>
        <w:t> </w:t>
      </w:r>
      <w:r>
        <w:rPr/>
        <w:t>ellos.</w:t>
      </w:r>
    </w:p>
    <w:p>
      <w:pPr>
        <w:pStyle w:val="BodyText"/>
        <w:spacing w:before="7"/>
        <w:rPr>
          <w:sz w:val="26"/>
        </w:rPr>
      </w:pPr>
    </w:p>
    <w:p>
      <w:pPr>
        <w:pStyle w:val="BodyText"/>
        <w:ind w:left="1215" w:right="113"/>
        <w:jc w:val="both"/>
      </w:pPr>
      <w:r>
        <w:rPr>
          <w:b/>
          <w:i/>
        </w:rPr>
        <w:t>Ayat</w:t>
      </w:r>
      <w:r>
        <w:rPr/>
        <w:t>.- Signo, versículo del Corán que cada conjunto de ellos forman una </w:t>
      </w:r>
      <w:r>
        <w:rPr>
          <w:i/>
        </w:rPr>
        <w:t>sura </w:t>
      </w:r>
      <w:r>
        <w:rPr/>
        <w:t>o ca- pítulo.</w:t>
      </w:r>
    </w:p>
    <w:p>
      <w:pPr>
        <w:pStyle w:val="BodyText"/>
        <w:spacing w:before="7"/>
        <w:rPr>
          <w:sz w:val="26"/>
        </w:rPr>
      </w:pPr>
    </w:p>
    <w:p>
      <w:pPr>
        <w:pStyle w:val="BodyText"/>
        <w:ind w:left="1215" w:right="139"/>
        <w:jc w:val="both"/>
      </w:pPr>
      <w:r>
        <w:rPr>
          <w:b/>
          <w:i/>
          <w:spacing w:val="4"/>
        </w:rPr>
        <w:t>Báraka</w:t>
      </w:r>
      <w:r>
        <w:rPr>
          <w:spacing w:val="4"/>
        </w:rPr>
        <w:t>.- </w:t>
      </w:r>
      <w:r>
        <w:rPr/>
        <w:t>Bendición. Atribuida a personas, lugares y cosas, que por su finalidad se desprende de ellos algo</w:t>
      </w:r>
      <w:r>
        <w:rPr>
          <w:spacing w:val="58"/>
        </w:rPr>
        <w:t> </w:t>
      </w:r>
      <w:r>
        <w:rPr/>
        <w:t>especial.</w:t>
      </w:r>
    </w:p>
    <w:p>
      <w:pPr>
        <w:pStyle w:val="BodyText"/>
        <w:rPr>
          <w:sz w:val="20"/>
        </w:rPr>
      </w:pPr>
    </w:p>
    <w:p>
      <w:pPr>
        <w:pStyle w:val="BodyText"/>
        <w:spacing w:before="8"/>
        <w:rPr>
          <w:sz w:val="28"/>
        </w:rPr>
      </w:pPr>
    </w:p>
    <w:p>
      <w:pPr>
        <w:spacing w:before="81"/>
        <w:ind w:left="0" w:right="129" w:firstLine="0"/>
        <w:jc w:val="right"/>
        <w:rPr>
          <w:rFonts w:ascii="Arial Narrow"/>
          <w:sz w:val="19"/>
        </w:rPr>
      </w:pPr>
      <w:r>
        <w:rPr>
          <w:rFonts w:ascii="Arial Narrow"/>
          <w:sz w:val="19"/>
        </w:rPr>
        <w:t>823</w:t>
      </w:r>
    </w:p>
    <w:p>
      <w:pPr>
        <w:spacing w:after="0"/>
        <w:jc w:val="right"/>
        <w:rPr>
          <w:rFonts w:ascii="Arial Narrow"/>
          <w:sz w:val="19"/>
        </w:rPr>
        <w:sectPr>
          <w:pgSz w:w="11920" w:h="16840"/>
          <w:pgMar w:top="1600" w:bottom="280" w:left="1680" w:right="1020"/>
        </w:sectPr>
      </w:pPr>
    </w:p>
    <w:p>
      <w:pPr>
        <w:pStyle w:val="BodyText"/>
        <w:spacing w:before="63"/>
        <w:ind w:left="1155" w:right="108"/>
      </w:pPr>
      <w:r>
        <w:rPr>
          <w:b/>
          <w:i/>
        </w:rPr>
        <w:t>Bayá</w:t>
      </w:r>
      <w:r>
        <w:rPr/>
        <w:t>.- Testimonio de fidelidad otorgado al emir o mandatario como prueba de obediencia.</w:t>
      </w:r>
    </w:p>
    <w:p>
      <w:pPr>
        <w:pStyle w:val="BodyText"/>
        <w:spacing w:before="7"/>
        <w:rPr>
          <w:sz w:val="26"/>
        </w:rPr>
      </w:pPr>
    </w:p>
    <w:p>
      <w:pPr>
        <w:pStyle w:val="BodyText"/>
        <w:ind w:left="1155" w:right="362"/>
      </w:pPr>
      <w:r>
        <w:rPr>
          <w:b/>
          <w:i/>
        </w:rPr>
        <w:t>Califa</w:t>
      </w:r>
      <w:r>
        <w:rPr/>
        <w:t>.- Lit. sucesor. El hombre es califa (</w:t>
      </w:r>
      <w:r>
        <w:rPr>
          <w:i/>
        </w:rPr>
        <w:t>jalifa</w:t>
      </w:r>
      <w:r>
        <w:rPr/>
        <w:t>) en la Tierra nombrado por su Se- ñor Allah para que se sirva adecuadamente de todos sus  bienes.</w:t>
      </w:r>
    </w:p>
    <w:p>
      <w:pPr>
        <w:pStyle w:val="BodyText"/>
        <w:spacing w:before="7"/>
        <w:rPr>
          <w:sz w:val="26"/>
        </w:rPr>
      </w:pPr>
    </w:p>
    <w:p>
      <w:pPr>
        <w:pStyle w:val="BodyText"/>
        <w:ind w:left="1155" w:right="108"/>
      </w:pPr>
      <w:r>
        <w:rPr>
          <w:b/>
          <w:i/>
        </w:rPr>
        <w:t>Dawa</w:t>
      </w:r>
      <w:r>
        <w:rPr/>
        <w:t>.- El acto de llamada al </w:t>
      </w:r>
      <w:r>
        <w:rPr>
          <w:i/>
        </w:rPr>
        <w:t>Din </w:t>
      </w:r>
      <w:r>
        <w:rPr/>
        <w:t>del Islam, propagación del mensaje revelado por Allah a su Profeta Muhammad, sobre él la  paz.</w:t>
      </w:r>
    </w:p>
    <w:p>
      <w:pPr>
        <w:pStyle w:val="BodyText"/>
        <w:spacing w:before="7"/>
        <w:rPr>
          <w:sz w:val="26"/>
        </w:rPr>
      </w:pPr>
    </w:p>
    <w:p>
      <w:pPr>
        <w:pStyle w:val="BodyText"/>
        <w:ind w:left="1155" w:right="362"/>
      </w:pPr>
      <w:r>
        <w:rPr>
          <w:b/>
          <w:i/>
        </w:rPr>
        <w:t>Dhikr</w:t>
      </w:r>
      <w:r>
        <w:rPr/>
        <w:t>.- Lit. recuerdo. En sentido general, toda adoración es </w:t>
      </w:r>
      <w:r>
        <w:rPr>
          <w:i/>
        </w:rPr>
        <w:t>dhikr</w:t>
      </w:r>
      <w:r>
        <w:rPr/>
        <w:t>. En general se ha llegado a asimilar a la  invocación.</w:t>
      </w:r>
    </w:p>
    <w:p>
      <w:pPr>
        <w:pStyle w:val="BodyText"/>
        <w:spacing w:before="7"/>
        <w:rPr>
          <w:sz w:val="26"/>
        </w:rPr>
      </w:pPr>
    </w:p>
    <w:p>
      <w:pPr>
        <w:pStyle w:val="BodyText"/>
        <w:ind w:left="1155" w:right="108"/>
        <w:jc w:val="both"/>
      </w:pPr>
      <w:r>
        <w:rPr>
          <w:b/>
          <w:i/>
          <w:spacing w:val="2"/>
        </w:rPr>
        <w:t>Din</w:t>
      </w:r>
      <w:r>
        <w:rPr>
          <w:spacing w:val="2"/>
        </w:rPr>
        <w:t>.- </w:t>
      </w:r>
      <w:r>
        <w:rPr/>
        <w:t>La transacción vital. Lit., deuda o situación de cambio entre dos partes, en  este caso el Creador y el creado. Allah dice en el Corán: “Ciertamente, el </w:t>
      </w:r>
      <w:r>
        <w:rPr>
          <w:i/>
          <w:spacing w:val="2"/>
        </w:rPr>
        <w:t>Din </w:t>
      </w:r>
      <w:r>
        <w:rPr>
          <w:spacing w:val="3"/>
        </w:rPr>
        <w:t>ante </w:t>
      </w:r>
      <w:r>
        <w:rPr/>
        <w:t>Allah es el Islam.” Es el método de conducta o la guía del Islam por la que se rigen todos los musulmanes, basado en el Corán y la</w:t>
      </w:r>
      <w:r>
        <w:rPr>
          <w:spacing w:val="50"/>
        </w:rPr>
        <w:t> </w:t>
      </w:r>
      <w:r>
        <w:rPr>
          <w:i/>
          <w:spacing w:val="2"/>
        </w:rPr>
        <w:t>Sunna</w:t>
      </w:r>
      <w:r>
        <w:rPr>
          <w:spacing w:val="2"/>
        </w:rPr>
        <w:t>.</w:t>
      </w:r>
    </w:p>
    <w:p>
      <w:pPr>
        <w:pStyle w:val="BodyText"/>
        <w:spacing w:before="7"/>
        <w:rPr>
          <w:sz w:val="26"/>
        </w:rPr>
      </w:pPr>
    </w:p>
    <w:p>
      <w:pPr>
        <w:pStyle w:val="BodyText"/>
        <w:ind w:left="1155" w:right="362"/>
      </w:pPr>
      <w:r>
        <w:rPr>
          <w:b/>
          <w:i/>
          <w:spacing w:val="3"/>
        </w:rPr>
        <w:t>Dinar</w:t>
      </w:r>
      <w:r>
        <w:rPr>
          <w:spacing w:val="3"/>
        </w:rPr>
        <w:t>.- </w:t>
      </w:r>
      <w:r>
        <w:rPr/>
        <w:t>Originalmente moneda de oro cuyo peso era de 4,4 gr., y equivalente a    </w:t>
      </w:r>
      <w:r>
        <w:rPr>
          <w:spacing w:val="2"/>
        </w:rPr>
        <w:t>diez</w:t>
      </w:r>
      <w:r>
        <w:rPr>
          <w:spacing w:val="9"/>
        </w:rPr>
        <w:t> </w:t>
      </w:r>
      <w:r>
        <w:rPr>
          <w:i/>
          <w:spacing w:val="3"/>
        </w:rPr>
        <w:t>dirham</w:t>
      </w:r>
      <w:r>
        <w:rPr>
          <w:spacing w:val="3"/>
        </w:rPr>
        <w:t>.</w:t>
      </w:r>
    </w:p>
    <w:p>
      <w:pPr>
        <w:pStyle w:val="BodyText"/>
        <w:spacing w:before="7"/>
        <w:rPr>
          <w:sz w:val="26"/>
        </w:rPr>
      </w:pPr>
    </w:p>
    <w:p>
      <w:pPr>
        <w:pStyle w:val="BodyText"/>
        <w:ind w:left="1155"/>
        <w:jc w:val="both"/>
      </w:pPr>
      <w:r>
        <w:rPr>
          <w:b/>
          <w:i/>
          <w:spacing w:val="2"/>
        </w:rPr>
        <w:t>Dirham</w:t>
      </w:r>
      <w:r>
        <w:rPr>
          <w:spacing w:val="2"/>
        </w:rPr>
        <w:t>.- </w:t>
      </w:r>
      <w:r>
        <w:rPr/>
        <w:t>Moneda de plata cuyo peso era de 3,08</w:t>
      </w:r>
      <w:r>
        <w:rPr>
          <w:spacing w:val="52"/>
        </w:rPr>
        <w:t> </w:t>
      </w:r>
      <w:r>
        <w:rPr>
          <w:spacing w:val="2"/>
        </w:rPr>
        <w:t>gr.</w:t>
      </w:r>
    </w:p>
    <w:p>
      <w:pPr>
        <w:pStyle w:val="BodyText"/>
        <w:spacing w:before="7"/>
        <w:rPr>
          <w:sz w:val="26"/>
        </w:rPr>
      </w:pPr>
    </w:p>
    <w:p>
      <w:pPr>
        <w:pStyle w:val="BodyText"/>
        <w:ind w:left="1155"/>
        <w:jc w:val="both"/>
      </w:pPr>
      <w:r>
        <w:rPr>
          <w:b/>
          <w:i/>
        </w:rPr>
        <w:t>Duá</w:t>
      </w:r>
      <w:r>
        <w:rPr/>
        <w:t>.- Invocación o petición a Allah.</w:t>
      </w:r>
    </w:p>
    <w:p>
      <w:pPr>
        <w:pStyle w:val="BodyText"/>
        <w:spacing w:before="7"/>
        <w:rPr>
          <w:sz w:val="26"/>
        </w:rPr>
      </w:pPr>
    </w:p>
    <w:p>
      <w:pPr>
        <w:pStyle w:val="BodyText"/>
        <w:ind w:left="1155" w:right="108"/>
      </w:pPr>
      <w:r>
        <w:rPr>
          <w:b/>
          <w:i/>
        </w:rPr>
        <w:t>Dhuhur</w:t>
      </w:r>
      <w:r>
        <w:rPr/>
        <w:t>.- Mediodía. Oración que se realiza a partir de cuando el solo comienza a descender del cenit y hasta que llegue la de </w:t>
      </w:r>
      <w:r>
        <w:rPr>
          <w:i/>
        </w:rPr>
        <w:t>Ásar </w:t>
      </w:r>
      <w:r>
        <w:rPr/>
        <w:t>o de media  tarde.</w:t>
      </w:r>
    </w:p>
    <w:p>
      <w:pPr>
        <w:pStyle w:val="BodyText"/>
        <w:spacing w:before="7"/>
        <w:rPr>
          <w:sz w:val="26"/>
        </w:rPr>
      </w:pPr>
    </w:p>
    <w:p>
      <w:pPr>
        <w:pStyle w:val="BodyText"/>
        <w:ind w:left="1155"/>
        <w:jc w:val="both"/>
      </w:pPr>
      <w:r>
        <w:rPr>
          <w:b/>
          <w:i/>
        </w:rPr>
        <w:t>Dunia</w:t>
      </w:r>
      <w:r>
        <w:rPr/>
        <w:t>.- Lit. cercana. Este mundo efímero, la vida de acá.</w:t>
      </w:r>
    </w:p>
    <w:p>
      <w:pPr>
        <w:pStyle w:val="BodyText"/>
        <w:spacing w:before="7"/>
        <w:rPr>
          <w:sz w:val="26"/>
        </w:rPr>
      </w:pPr>
    </w:p>
    <w:p>
      <w:pPr>
        <w:pStyle w:val="BodyText"/>
        <w:ind w:left="1155"/>
        <w:jc w:val="both"/>
      </w:pPr>
      <w:r>
        <w:rPr>
          <w:b/>
          <w:i/>
        </w:rPr>
        <w:t>Emir</w:t>
      </w:r>
      <w:r>
        <w:rPr/>
        <w:t>.- De la raíz árabe </w:t>
      </w:r>
      <w:r>
        <w:rPr>
          <w:i/>
        </w:rPr>
        <w:t>a-ma-ra</w:t>
      </w:r>
      <w:r>
        <w:rPr/>
        <w:t>: mandar, ordenar. Mandatario.</w:t>
      </w:r>
    </w:p>
    <w:p>
      <w:pPr>
        <w:pStyle w:val="BodyText"/>
        <w:spacing w:before="7"/>
        <w:rPr>
          <w:sz w:val="26"/>
        </w:rPr>
      </w:pPr>
    </w:p>
    <w:p>
      <w:pPr>
        <w:pStyle w:val="BodyText"/>
        <w:ind w:left="1155" w:right="108"/>
      </w:pPr>
      <w:r>
        <w:rPr>
          <w:b/>
          <w:i/>
          <w:spacing w:val="3"/>
        </w:rPr>
        <w:t>Fatwa</w:t>
      </w:r>
      <w:r>
        <w:rPr>
          <w:spacing w:val="3"/>
        </w:rPr>
        <w:t>.- </w:t>
      </w:r>
      <w:r>
        <w:rPr/>
        <w:t>Veredicto emitido de acuerdo a la </w:t>
      </w:r>
      <w:r>
        <w:rPr>
          <w:i/>
          <w:spacing w:val="3"/>
        </w:rPr>
        <w:t>Sharía </w:t>
      </w:r>
      <w:r>
        <w:rPr>
          <w:spacing w:val="2"/>
        </w:rPr>
        <w:t>islámica </w:t>
      </w:r>
      <w:r>
        <w:rPr/>
        <w:t>en una </w:t>
      </w:r>
      <w:r>
        <w:rPr>
          <w:spacing w:val="2"/>
        </w:rPr>
        <w:t>situación </w:t>
      </w:r>
      <w:r>
        <w:rPr>
          <w:spacing w:val="3"/>
        </w:rPr>
        <w:t>nueva, </w:t>
      </w:r>
      <w:r>
        <w:rPr/>
        <w:t>para tener en cuenta el comportamiento a seguir. El que lo emite es el </w:t>
      </w:r>
      <w:r>
        <w:rPr>
          <w:spacing w:val="53"/>
        </w:rPr>
        <w:t> </w:t>
      </w:r>
      <w:r>
        <w:rPr>
          <w:i/>
          <w:spacing w:val="2"/>
        </w:rPr>
        <w:t>mufti</w:t>
      </w:r>
      <w:r>
        <w:rPr>
          <w:spacing w:val="2"/>
        </w:rPr>
        <w:t>.</w:t>
      </w:r>
    </w:p>
    <w:p>
      <w:pPr>
        <w:pStyle w:val="BodyText"/>
        <w:spacing w:before="7"/>
        <w:rPr>
          <w:sz w:val="26"/>
        </w:rPr>
      </w:pPr>
    </w:p>
    <w:p>
      <w:pPr>
        <w:pStyle w:val="BodyText"/>
        <w:ind w:left="1155"/>
        <w:jc w:val="both"/>
      </w:pPr>
      <w:r>
        <w:rPr>
          <w:b/>
          <w:i/>
        </w:rPr>
        <w:t>Fayar</w:t>
      </w:r>
      <w:r>
        <w:rPr/>
        <w:t>.- Alba, amanecer. Oración que se realiza momentos antes del  amanecer.</w:t>
      </w:r>
    </w:p>
    <w:p>
      <w:pPr>
        <w:pStyle w:val="BodyText"/>
        <w:spacing w:before="7"/>
        <w:rPr>
          <w:sz w:val="26"/>
        </w:rPr>
      </w:pPr>
    </w:p>
    <w:p>
      <w:pPr>
        <w:pStyle w:val="BodyText"/>
        <w:ind w:left="1155" w:right="109"/>
        <w:jc w:val="both"/>
      </w:pPr>
      <w:r>
        <w:rPr>
          <w:b/>
          <w:i/>
        </w:rPr>
        <w:t>Fitna.- </w:t>
      </w:r>
      <w:r>
        <w:rPr>
          <w:spacing w:val="3"/>
        </w:rPr>
        <w:t>Prueba </w:t>
      </w:r>
      <w:r>
        <w:rPr/>
        <w:t>a la </w:t>
      </w:r>
      <w:r>
        <w:rPr>
          <w:spacing w:val="-4"/>
        </w:rPr>
        <w:t>que </w:t>
      </w:r>
      <w:r>
        <w:rPr/>
        <w:t>se ve sometido todo musulmán, ante la mujer por su belle- za o un conflicto por ejemplo. La </w:t>
      </w:r>
      <w:r>
        <w:rPr>
          <w:i/>
          <w:spacing w:val="3"/>
        </w:rPr>
        <w:t>fitna </w:t>
      </w:r>
      <w:r>
        <w:rPr/>
        <w:t>la representa, en general, todo aquello </w:t>
      </w:r>
      <w:r>
        <w:rPr>
          <w:spacing w:val="2"/>
        </w:rPr>
        <w:t>que </w:t>
      </w:r>
      <w:r>
        <w:rPr/>
        <w:t>pueda ser motivo de conflicto, como dice Allah: “Vuestras riquezas e hijos son </w:t>
      </w:r>
      <w:r>
        <w:rPr>
          <w:i/>
        </w:rPr>
        <w:t>fit- </w:t>
      </w:r>
      <w:r>
        <w:rPr>
          <w:i/>
        </w:rPr>
        <w:t>na</w:t>
      </w:r>
      <w:r>
        <w:rPr/>
        <w:t>”.</w:t>
      </w:r>
    </w:p>
    <w:p>
      <w:pPr>
        <w:pStyle w:val="BodyText"/>
        <w:rPr>
          <w:sz w:val="20"/>
        </w:rPr>
      </w:pPr>
    </w:p>
    <w:p>
      <w:pPr>
        <w:pStyle w:val="BodyText"/>
        <w:spacing w:before="8"/>
        <w:rPr>
          <w:sz w:val="16"/>
        </w:rPr>
      </w:pPr>
    </w:p>
    <w:p>
      <w:pPr>
        <w:spacing w:before="81"/>
        <w:ind w:left="1155" w:right="108" w:firstLine="0"/>
        <w:jc w:val="left"/>
        <w:rPr>
          <w:rFonts w:ascii="Arial Narrow"/>
          <w:sz w:val="19"/>
        </w:rPr>
      </w:pPr>
      <w:r>
        <w:rPr>
          <w:rFonts w:ascii="Arial Narrow"/>
          <w:w w:val="105"/>
          <w:sz w:val="19"/>
        </w:rPr>
        <w:t>824</w:t>
      </w:r>
    </w:p>
    <w:p>
      <w:pPr>
        <w:spacing w:after="0"/>
        <w:jc w:val="left"/>
        <w:rPr>
          <w:rFonts w:ascii="Arial Narrow"/>
          <w:sz w:val="19"/>
        </w:rPr>
        <w:sectPr>
          <w:pgSz w:w="11920" w:h="16840"/>
          <w:pgMar w:top="1180" w:bottom="280" w:left="1680" w:right="1100"/>
        </w:sectPr>
      </w:pPr>
    </w:p>
    <w:p>
      <w:pPr>
        <w:pStyle w:val="BodyText"/>
        <w:spacing w:before="48"/>
        <w:ind w:left="1215" w:right="130"/>
        <w:jc w:val="both"/>
      </w:pPr>
      <w:r>
        <w:rPr>
          <w:b/>
          <w:i/>
          <w:spacing w:val="3"/>
        </w:rPr>
        <w:t>Fitra</w:t>
      </w:r>
      <w:r>
        <w:rPr>
          <w:spacing w:val="3"/>
        </w:rPr>
        <w:t>.- </w:t>
      </w:r>
      <w:r>
        <w:rPr/>
        <w:t>Representa un estado de pureza primigenia o la naturaleza propia de cada  ser. Y en un sentido más amplio quiere decir, la facultad innata de reconocer la </w:t>
      </w:r>
      <w:r>
        <w:rPr>
          <w:spacing w:val="2"/>
        </w:rPr>
        <w:t>existencia </w:t>
      </w:r>
      <w:r>
        <w:rPr/>
        <w:t>y la </w:t>
      </w:r>
      <w:r>
        <w:rPr>
          <w:spacing w:val="2"/>
        </w:rPr>
        <w:t>unicidad </w:t>
      </w:r>
      <w:r>
        <w:rPr/>
        <w:t>de</w:t>
      </w:r>
      <w:r>
        <w:rPr>
          <w:spacing w:val="26"/>
        </w:rPr>
        <w:t> </w:t>
      </w:r>
      <w:r>
        <w:rPr>
          <w:spacing w:val="3"/>
        </w:rPr>
        <w:t>Allah.</w:t>
      </w:r>
    </w:p>
    <w:p>
      <w:pPr>
        <w:pStyle w:val="BodyText"/>
        <w:spacing w:before="7"/>
        <w:rPr>
          <w:sz w:val="26"/>
        </w:rPr>
      </w:pPr>
    </w:p>
    <w:p>
      <w:pPr>
        <w:pStyle w:val="BodyText"/>
        <w:ind w:left="1215" w:right="141"/>
        <w:jc w:val="both"/>
      </w:pPr>
      <w:r>
        <w:rPr>
          <w:b/>
          <w:i/>
          <w:spacing w:val="3"/>
        </w:rPr>
        <w:t>Futur</w:t>
      </w:r>
      <w:r>
        <w:rPr>
          <w:spacing w:val="3"/>
        </w:rPr>
        <w:t>.- </w:t>
      </w:r>
      <w:r>
        <w:rPr/>
        <w:t>Alimento y bebida para romper el ayuno. Puede ser de leche y dátiles </w:t>
      </w:r>
      <w:r>
        <w:rPr>
          <w:spacing w:val="2"/>
        </w:rPr>
        <w:t>que   </w:t>
      </w:r>
      <w:r>
        <w:rPr/>
        <w:t>se toman justo al ponerse el</w:t>
      </w:r>
      <w:r>
        <w:rPr>
          <w:spacing w:val="54"/>
        </w:rPr>
        <w:t> </w:t>
      </w:r>
      <w:r>
        <w:rPr/>
        <w:t>sol.</w:t>
      </w:r>
    </w:p>
    <w:p>
      <w:pPr>
        <w:pStyle w:val="BodyText"/>
        <w:spacing w:before="7"/>
        <w:rPr>
          <w:sz w:val="26"/>
        </w:rPr>
      </w:pPr>
    </w:p>
    <w:p>
      <w:pPr>
        <w:pStyle w:val="BodyText"/>
        <w:ind w:left="1215" w:right="113"/>
        <w:jc w:val="both"/>
      </w:pPr>
      <w:r>
        <w:rPr>
          <w:b/>
          <w:i/>
        </w:rPr>
        <w:t>Gusul</w:t>
      </w:r>
      <w:r>
        <w:rPr/>
        <w:t>.- Ablución mayor que consiste en el lavado de todo el cuerpo de arriba aba- jo y de derecha a izquierda. Y como medio de conseguir la purificación que nos permita hacer el </w:t>
      </w:r>
      <w:r>
        <w:rPr>
          <w:i/>
        </w:rPr>
        <w:t>salat</w:t>
      </w:r>
      <w:r>
        <w:rPr/>
        <w:t>. Se necesita obligatoriamente después de una relación conyu- gal y voluntariamente para acudir al </w:t>
      </w:r>
      <w:r>
        <w:rPr>
          <w:i/>
        </w:rPr>
        <w:t>yumua</w:t>
      </w:r>
      <w:r>
        <w:rPr/>
        <w:t>, por  ejemplo.</w:t>
      </w:r>
    </w:p>
    <w:p>
      <w:pPr>
        <w:pStyle w:val="BodyText"/>
        <w:spacing w:before="7"/>
        <w:rPr>
          <w:sz w:val="26"/>
        </w:rPr>
      </w:pPr>
    </w:p>
    <w:p>
      <w:pPr>
        <w:pStyle w:val="BodyText"/>
        <w:ind w:left="1215" w:right="118"/>
        <w:jc w:val="both"/>
      </w:pPr>
      <w:r>
        <w:rPr>
          <w:b/>
          <w:i/>
          <w:spacing w:val="3"/>
        </w:rPr>
        <w:t>Hadiz</w:t>
      </w:r>
      <w:r>
        <w:rPr>
          <w:spacing w:val="3"/>
        </w:rPr>
        <w:t>.- </w:t>
      </w:r>
      <w:r>
        <w:rPr/>
        <w:t>Es una verdadera </w:t>
      </w:r>
      <w:r>
        <w:rPr>
          <w:spacing w:val="2"/>
        </w:rPr>
        <w:t>ciencia </w:t>
      </w:r>
      <w:r>
        <w:rPr/>
        <w:t>islámica que </w:t>
      </w:r>
      <w:r>
        <w:rPr>
          <w:spacing w:val="2"/>
        </w:rPr>
        <w:t>estudia </w:t>
      </w:r>
      <w:r>
        <w:rPr/>
        <w:t>la </w:t>
      </w:r>
      <w:r>
        <w:rPr>
          <w:spacing w:val="2"/>
        </w:rPr>
        <w:t>transmisión </w:t>
      </w:r>
      <w:r>
        <w:rPr/>
        <w:t>del conoci- miento recogido de una generación a otra hasta llegar al Profeta Muhammad, la paz sea con él, y que enseñó todo tipo de comportamiento humano en forma de dichos, hechos, y los hechos de sus compañeros que él aprobó. Su catalogación de mayor a menor es de </w:t>
      </w:r>
      <w:r>
        <w:rPr>
          <w:i/>
          <w:spacing w:val="3"/>
        </w:rPr>
        <w:t>Sahih </w:t>
      </w:r>
      <w:r>
        <w:rPr/>
        <w:t>(Correcto); </w:t>
      </w:r>
      <w:r>
        <w:rPr>
          <w:i/>
          <w:spacing w:val="2"/>
        </w:rPr>
        <w:t>Hasan </w:t>
      </w:r>
      <w:r>
        <w:rPr>
          <w:i/>
          <w:spacing w:val="3"/>
        </w:rPr>
        <w:t>Sahíh </w:t>
      </w:r>
      <w:r>
        <w:rPr/>
        <w:t>(Bueno correcto); </w:t>
      </w:r>
      <w:r>
        <w:rPr>
          <w:i/>
          <w:spacing w:val="2"/>
        </w:rPr>
        <w:t>Hasan </w:t>
      </w:r>
      <w:r>
        <w:rPr/>
        <w:t>(Bueno); </w:t>
      </w:r>
      <w:r>
        <w:rPr>
          <w:i/>
          <w:spacing w:val="6"/>
        </w:rPr>
        <w:t>Daíf</w:t>
      </w:r>
      <w:r>
        <w:rPr>
          <w:i/>
          <w:spacing w:val="72"/>
        </w:rPr>
        <w:t> </w:t>
      </w:r>
      <w:r>
        <w:rPr>
          <w:spacing w:val="2"/>
        </w:rPr>
        <w:t>(Débil). Catalogación efectuada </w:t>
      </w:r>
      <w:r>
        <w:rPr/>
        <w:t>según se haya observado un defecto en un </w:t>
      </w:r>
      <w:r>
        <w:rPr>
          <w:spacing w:val="2"/>
        </w:rPr>
        <w:t>elemen- </w:t>
      </w:r>
      <w:r>
        <w:rPr/>
        <w:t>to de la cadena de transmisión del  </w:t>
      </w:r>
      <w:r>
        <w:rPr>
          <w:i/>
          <w:spacing w:val="5"/>
        </w:rPr>
        <w:t>hadiz</w:t>
      </w:r>
      <w:r>
        <w:rPr>
          <w:spacing w:val="5"/>
        </w:rPr>
        <w:t>. </w:t>
      </w:r>
      <w:r>
        <w:rPr/>
        <w:t>Aunque se puede decir que el significado  de todos ellos es</w:t>
      </w:r>
      <w:r>
        <w:rPr>
          <w:spacing w:val="20"/>
        </w:rPr>
        <w:t> </w:t>
      </w:r>
      <w:r>
        <w:rPr/>
        <w:t>correcto.</w:t>
      </w:r>
    </w:p>
    <w:p>
      <w:pPr>
        <w:pStyle w:val="BodyText"/>
        <w:spacing w:before="7"/>
        <w:rPr>
          <w:sz w:val="26"/>
        </w:rPr>
      </w:pPr>
    </w:p>
    <w:p>
      <w:pPr>
        <w:pStyle w:val="BodyText"/>
        <w:ind w:left="1215" w:right="128"/>
        <w:jc w:val="both"/>
      </w:pPr>
      <w:r>
        <w:rPr>
          <w:b/>
          <w:i/>
        </w:rPr>
        <w:t>Halal </w:t>
      </w:r>
      <w:r>
        <w:rPr/>
        <w:t>.- Lícito. Atribuido a todo aquello que está permitido hacer por la ley islámi- ca. Se aplica también a todo lo que se puede comer y beber.</w:t>
      </w:r>
    </w:p>
    <w:p>
      <w:pPr>
        <w:pStyle w:val="BodyText"/>
        <w:spacing w:before="7"/>
        <w:rPr>
          <w:sz w:val="26"/>
        </w:rPr>
      </w:pPr>
    </w:p>
    <w:p>
      <w:pPr>
        <w:pStyle w:val="BodyText"/>
        <w:ind w:left="1215" w:right="128"/>
        <w:jc w:val="both"/>
      </w:pPr>
      <w:r>
        <w:rPr>
          <w:b/>
          <w:i/>
        </w:rPr>
        <w:t>Haram</w:t>
      </w:r>
      <w:r>
        <w:rPr/>
        <w:t>.- Ilícito. Contrapuesto a </w:t>
      </w:r>
      <w:r>
        <w:rPr>
          <w:i/>
        </w:rPr>
        <w:t>halal</w:t>
      </w:r>
      <w:r>
        <w:rPr/>
        <w:t>, lo que no está permitido hacer, como tam- poco comer ni beber.</w:t>
      </w:r>
    </w:p>
    <w:p>
      <w:pPr>
        <w:pStyle w:val="BodyText"/>
        <w:spacing w:before="7"/>
        <w:rPr>
          <w:sz w:val="26"/>
        </w:rPr>
      </w:pPr>
    </w:p>
    <w:p>
      <w:pPr>
        <w:pStyle w:val="BodyText"/>
        <w:ind w:left="1215" w:right="134"/>
        <w:jc w:val="both"/>
      </w:pPr>
      <w:r>
        <w:rPr>
          <w:b/>
          <w:i/>
        </w:rPr>
        <w:t>Hásana</w:t>
      </w:r>
      <w:r>
        <w:rPr/>
        <w:t>.- Recibe este nombre toda buena acción, al contrario que la falta, servirán de contrapeso a nuestro favor en la Balanza el Día del  Juicio.</w:t>
      </w:r>
    </w:p>
    <w:p>
      <w:pPr>
        <w:pStyle w:val="BodyText"/>
        <w:spacing w:before="7"/>
        <w:rPr>
          <w:sz w:val="26"/>
        </w:rPr>
      </w:pPr>
    </w:p>
    <w:p>
      <w:pPr>
        <w:pStyle w:val="BodyText"/>
        <w:ind w:left="1215" w:right="128"/>
        <w:jc w:val="both"/>
      </w:pPr>
      <w:r>
        <w:rPr>
          <w:b/>
          <w:i/>
          <w:spacing w:val="4"/>
        </w:rPr>
        <w:t>Hiyra</w:t>
      </w:r>
      <w:r>
        <w:rPr>
          <w:spacing w:val="4"/>
        </w:rPr>
        <w:t>.- </w:t>
      </w:r>
      <w:r>
        <w:rPr/>
        <w:t>Emigración, separación. La </w:t>
      </w:r>
      <w:r>
        <w:rPr>
          <w:i/>
        </w:rPr>
        <w:t>Hiyra </w:t>
      </w:r>
      <w:r>
        <w:rPr/>
        <w:t>más conocida fue la realizada por </w:t>
      </w:r>
      <w:r>
        <w:rPr>
          <w:spacing w:val="2"/>
        </w:rPr>
        <w:t>los </w:t>
      </w:r>
      <w:r>
        <w:rPr/>
        <w:t>musulmanes de Meca a Medina, hecho que marca el comienzo de la Era Islámica.   Si bien anteriormente se produjo otra al </w:t>
      </w:r>
      <w:r>
        <w:rPr>
          <w:i/>
          <w:spacing w:val="4"/>
        </w:rPr>
        <w:t>Habasha </w:t>
      </w:r>
      <w:r>
        <w:rPr>
          <w:spacing w:val="2"/>
        </w:rPr>
        <w:t>(Etiopía). </w:t>
      </w:r>
      <w:r>
        <w:rPr>
          <w:spacing w:val="4"/>
        </w:rPr>
        <w:t>Ocurrió </w:t>
      </w:r>
      <w:r>
        <w:rPr/>
        <w:t>debido a la im- posibilidad que tuvieron los musulmanes de practicar el Islam en su tierra por la persecución a que se vieron </w:t>
      </w:r>
      <w:r>
        <w:rPr>
          <w:spacing w:val="4"/>
        </w:rPr>
        <w:t> </w:t>
      </w:r>
      <w:r>
        <w:rPr/>
        <w:t>sometidos.</w:t>
      </w:r>
    </w:p>
    <w:p>
      <w:pPr>
        <w:pStyle w:val="BodyText"/>
        <w:spacing w:before="7"/>
        <w:rPr>
          <w:sz w:val="26"/>
        </w:rPr>
      </w:pPr>
    </w:p>
    <w:p>
      <w:pPr>
        <w:pStyle w:val="BodyText"/>
        <w:ind w:left="1215" w:right="113"/>
        <w:jc w:val="both"/>
      </w:pPr>
      <w:r>
        <w:rPr>
          <w:b/>
          <w:i/>
        </w:rPr>
        <w:t>Id</w:t>
      </w:r>
      <w:r>
        <w:rPr/>
        <w:t>: Fiesta. Hay dos fiestas principales en el año musulmán, el primer día de las </w:t>
      </w:r>
      <w:r>
        <w:rPr>
          <w:spacing w:val="6"/>
        </w:rPr>
        <w:t>cua- </w:t>
      </w:r>
      <w:r>
        <w:rPr/>
        <w:t>les se rezan las oraciones de</w:t>
      </w:r>
      <w:r>
        <w:rPr>
          <w:spacing w:val="52"/>
        </w:rPr>
        <w:t> </w:t>
      </w:r>
      <w:r>
        <w:rPr>
          <w:i/>
        </w:rPr>
        <w:t>Id</w:t>
      </w:r>
      <w:r>
        <w:rPr/>
        <w:t>.</w:t>
      </w: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0" w:right="129" w:firstLine="0"/>
        <w:jc w:val="right"/>
        <w:rPr>
          <w:rFonts w:ascii="Arial Narrow"/>
          <w:sz w:val="19"/>
        </w:rPr>
      </w:pPr>
      <w:r>
        <w:rPr>
          <w:rFonts w:ascii="Arial Narrow"/>
          <w:sz w:val="19"/>
        </w:rPr>
        <w:t>825</w:t>
      </w:r>
    </w:p>
    <w:p>
      <w:pPr>
        <w:spacing w:after="0"/>
        <w:jc w:val="right"/>
        <w:rPr>
          <w:rFonts w:ascii="Arial Narrow"/>
          <w:sz w:val="19"/>
        </w:rPr>
        <w:sectPr>
          <w:pgSz w:w="11920" w:h="16840"/>
          <w:pgMar w:top="1480" w:bottom="280" w:left="1680" w:right="1020"/>
        </w:sectPr>
      </w:pPr>
    </w:p>
    <w:p>
      <w:pPr>
        <w:pStyle w:val="BodyText"/>
        <w:spacing w:before="48"/>
        <w:ind w:left="1155" w:right="108"/>
      </w:pPr>
      <w:r>
        <w:rPr>
          <w:i/>
        </w:rPr>
        <w:t>Id al-Adha</w:t>
      </w:r>
      <w:r>
        <w:rPr/>
        <w:t>: Fiesta de cuatro días durante el tiempo de Hayy. El </w:t>
      </w:r>
      <w:r>
        <w:rPr>
          <w:i/>
        </w:rPr>
        <w:t>Id </w:t>
      </w:r>
      <w:r>
        <w:rPr/>
        <w:t>del (mas grande) Sacrificio, empieza el día décimo de </w:t>
      </w:r>
      <w:r>
        <w:rPr>
          <w:i/>
        </w:rPr>
        <w:t>Dhul Hiyya</w:t>
      </w:r>
      <w:r>
        <w:rPr/>
        <w:t>, (el mes del Hayy), el día en que los peregrinos están sacrificando sus  animales.</w:t>
      </w:r>
    </w:p>
    <w:p>
      <w:pPr>
        <w:spacing w:before="0"/>
        <w:ind w:left="1155" w:right="0" w:firstLine="0"/>
        <w:jc w:val="both"/>
        <w:rPr>
          <w:sz w:val="24"/>
        </w:rPr>
      </w:pPr>
      <w:r>
        <w:rPr>
          <w:i/>
          <w:sz w:val="24"/>
        </w:rPr>
        <w:t>Id al-Fitr</w:t>
      </w:r>
      <w:r>
        <w:rPr>
          <w:sz w:val="24"/>
        </w:rPr>
        <w:t>: Fiesta de tres días después del mes del ayuno  (</w:t>
      </w:r>
      <w:r>
        <w:rPr>
          <w:i/>
          <w:sz w:val="24"/>
        </w:rPr>
        <w:t>Ramadán</w:t>
      </w:r>
      <w:r>
        <w:rPr>
          <w:sz w:val="24"/>
        </w:rPr>
        <w:t>).</w:t>
      </w:r>
    </w:p>
    <w:p>
      <w:pPr>
        <w:pStyle w:val="BodyText"/>
        <w:spacing w:before="3"/>
        <w:rPr>
          <w:sz w:val="25"/>
        </w:rPr>
      </w:pPr>
    </w:p>
    <w:p>
      <w:pPr>
        <w:pStyle w:val="BodyText"/>
        <w:ind w:left="1155"/>
        <w:jc w:val="both"/>
      </w:pPr>
      <w:r>
        <w:rPr>
          <w:b/>
          <w:i/>
        </w:rPr>
        <w:t>Iqama</w:t>
      </w:r>
      <w:r>
        <w:rPr/>
        <w:t>.- La llamada para formar las filas y comenzar el  </w:t>
      </w:r>
      <w:r>
        <w:rPr>
          <w:i/>
        </w:rPr>
        <w:t>salat</w:t>
      </w:r>
      <w:r>
        <w:rPr/>
        <w:t>.</w:t>
      </w:r>
    </w:p>
    <w:p>
      <w:pPr>
        <w:pStyle w:val="BodyText"/>
        <w:spacing w:before="7"/>
        <w:rPr>
          <w:sz w:val="26"/>
        </w:rPr>
      </w:pPr>
    </w:p>
    <w:p>
      <w:pPr>
        <w:pStyle w:val="BodyText"/>
        <w:ind w:left="1155" w:right="109"/>
        <w:jc w:val="both"/>
      </w:pPr>
      <w:r>
        <w:rPr>
          <w:b/>
          <w:i/>
        </w:rPr>
        <w:t>Imám</w:t>
      </w:r>
      <w:r>
        <w:rPr/>
        <w:t>.- Esta palabra procede de </w:t>
      </w:r>
      <w:r>
        <w:rPr>
          <w:i/>
          <w:spacing w:val="2"/>
        </w:rPr>
        <w:t>amám</w:t>
      </w:r>
      <w:r>
        <w:rPr>
          <w:spacing w:val="2"/>
        </w:rPr>
        <w:t>, </w:t>
      </w:r>
      <w:r>
        <w:rPr/>
        <w:t>que </w:t>
      </w:r>
      <w:r>
        <w:rPr>
          <w:spacing w:val="2"/>
        </w:rPr>
        <w:t>significa frente </w:t>
      </w:r>
      <w:r>
        <w:rPr/>
        <w:t>a, </w:t>
      </w:r>
      <w:r>
        <w:rPr>
          <w:spacing w:val="2"/>
        </w:rPr>
        <w:t>delante </w:t>
      </w:r>
      <w:r>
        <w:rPr/>
        <w:t>de. Y el </w:t>
      </w:r>
      <w:r>
        <w:rPr>
          <w:i/>
          <w:spacing w:val="3"/>
        </w:rPr>
        <w:t>imám </w:t>
      </w:r>
      <w:r>
        <w:rPr/>
        <w:t>será el musulmán que se colocara en el  </w:t>
      </w:r>
      <w:r>
        <w:rPr>
          <w:i/>
          <w:spacing w:val="3"/>
        </w:rPr>
        <w:t>mihrab </w:t>
      </w:r>
      <w:r>
        <w:rPr>
          <w:spacing w:val="4"/>
        </w:rPr>
        <w:t>de </w:t>
      </w:r>
      <w:r>
        <w:rPr>
          <w:spacing w:val="-4"/>
        </w:rPr>
        <w:t>la </w:t>
      </w:r>
      <w:r>
        <w:rPr>
          <w:spacing w:val="2"/>
        </w:rPr>
        <w:t>mezquita, delante </w:t>
      </w:r>
      <w:r>
        <w:rPr/>
        <w:t>de las </w:t>
      </w:r>
      <w:r>
        <w:rPr>
          <w:spacing w:val="3"/>
        </w:rPr>
        <w:t>filas   </w:t>
      </w:r>
      <w:r>
        <w:rPr/>
        <w:t>de musulmanes para dirigir el </w:t>
      </w:r>
      <w:r>
        <w:rPr>
          <w:i/>
          <w:spacing w:val="6"/>
        </w:rPr>
        <w:t>salat </w:t>
      </w:r>
      <w:r>
        <w:rPr/>
        <w:t>. Uno de los requisitos para serlo es el de mayor conocimiento del Corán. El dueño de una casa será el imám cuando se reza en ella,  a menos que éste conceda el preciado honor a alguien de conocimiento o de su confianza.</w:t>
      </w:r>
    </w:p>
    <w:p>
      <w:pPr>
        <w:pStyle w:val="BodyText"/>
        <w:spacing w:before="7"/>
        <w:rPr>
          <w:sz w:val="26"/>
        </w:rPr>
      </w:pPr>
    </w:p>
    <w:p>
      <w:pPr>
        <w:pStyle w:val="BodyText"/>
        <w:ind w:left="1155" w:right="108"/>
        <w:jc w:val="both"/>
      </w:pPr>
      <w:r>
        <w:rPr>
          <w:b/>
          <w:i/>
        </w:rPr>
        <w:t>Imán</w:t>
      </w:r>
      <w:r>
        <w:rPr/>
        <w:t>.- Creencia, fe. Comprende seis partes principalmente: Creer en Allah y el </w:t>
      </w:r>
      <w:r>
        <w:rPr>
          <w:spacing w:val="2"/>
        </w:rPr>
        <w:t>úl- </w:t>
      </w:r>
      <w:r>
        <w:rPr/>
        <w:t>timo Día, en los ángeles, en los libros revelados, en todos los enviados, y creer en    el Decreto sea bueno o</w:t>
      </w:r>
      <w:r>
        <w:rPr>
          <w:spacing w:val="22"/>
        </w:rPr>
        <w:t> </w:t>
      </w:r>
      <w:r>
        <w:rPr/>
        <w:t>malo.</w:t>
      </w:r>
    </w:p>
    <w:p>
      <w:pPr>
        <w:pStyle w:val="BodyText"/>
        <w:spacing w:before="7"/>
        <w:rPr>
          <w:sz w:val="26"/>
        </w:rPr>
      </w:pPr>
    </w:p>
    <w:p>
      <w:pPr>
        <w:pStyle w:val="BodyText"/>
        <w:ind w:left="1155" w:right="108"/>
        <w:jc w:val="both"/>
      </w:pPr>
      <w:r>
        <w:rPr>
          <w:b/>
          <w:i/>
        </w:rPr>
        <w:t>Isha</w:t>
      </w:r>
      <w:r>
        <w:rPr/>
        <w:t>.- Última de las cinco oraciones del día, que se hace dentro del primer tercio de la noche.</w:t>
      </w:r>
    </w:p>
    <w:p>
      <w:pPr>
        <w:pStyle w:val="BodyText"/>
        <w:spacing w:before="7"/>
        <w:rPr>
          <w:sz w:val="26"/>
        </w:rPr>
      </w:pPr>
    </w:p>
    <w:p>
      <w:pPr>
        <w:pStyle w:val="BodyText"/>
        <w:ind w:left="1155"/>
        <w:jc w:val="both"/>
      </w:pPr>
      <w:r>
        <w:rPr>
          <w:b/>
          <w:i/>
        </w:rPr>
        <w:t>Jaima</w:t>
      </w:r>
      <w:r>
        <w:rPr/>
        <w:t>.- Vivienda propia de los nómadas y originalmente tejida con pelo de  cabra.</w:t>
      </w:r>
    </w:p>
    <w:p>
      <w:pPr>
        <w:pStyle w:val="BodyText"/>
        <w:spacing w:before="7"/>
        <w:rPr>
          <w:sz w:val="26"/>
        </w:rPr>
      </w:pPr>
    </w:p>
    <w:p>
      <w:pPr>
        <w:pStyle w:val="BodyText"/>
        <w:ind w:left="1155"/>
        <w:jc w:val="both"/>
      </w:pPr>
      <w:r>
        <w:rPr>
          <w:b/>
          <w:i/>
        </w:rPr>
        <w:t>Juff</w:t>
      </w:r>
      <w:r>
        <w:rPr/>
        <w:t>.- Calcetines de piel.</w:t>
      </w:r>
    </w:p>
    <w:p>
      <w:pPr>
        <w:pStyle w:val="BodyText"/>
        <w:spacing w:before="7"/>
        <w:rPr>
          <w:sz w:val="26"/>
        </w:rPr>
      </w:pPr>
    </w:p>
    <w:p>
      <w:pPr>
        <w:pStyle w:val="BodyText"/>
        <w:ind w:left="1155" w:right="109"/>
        <w:jc w:val="both"/>
      </w:pPr>
      <w:r>
        <w:rPr>
          <w:b/>
          <w:i/>
          <w:spacing w:val="3"/>
        </w:rPr>
        <w:t>Jutba</w:t>
      </w:r>
      <w:r>
        <w:rPr>
          <w:spacing w:val="3"/>
        </w:rPr>
        <w:t>.- </w:t>
      </w:r>
      <w:r>
        <w:rPr/>
        <w:t>Discurso, exhortación, consejo, palabra basada en las fuentes del </w:t>
      </w:r>
      <w:r>
        <w:rPr>
          <w:spacing w:val="-3"/>
        </w:rPr>
        <w:t>Corán </w:t>
      </w:r>
      <w:r>
        <w:rPr/>
        <w:t>y    de la </w:t>
      </w:r>
      <w:r>
        <w:rPr>
          <w:i/>
          <w:spacing w:val="2"/>
        </w:rPr>
        <w:t>Sunna</w:t>
      </w:r>
      <w:r>
        <w:rPr>
          <w:spacing w:val="2"/>
        </w:rPr>
        <w:t>, </w:t>
      </w:r>
      <w:r>
        <w:rPr/>
        <w:t>que dirige, normalmente, el </w:t>
      </w:r>
      <w:r>
        <w:rPr>
          <w:i/>
          <w:spacing w:val="4"/>
        </w:rPr>
        <w:t>imám </w:t>
      </w:r>
      <w:r>
        <w:rPr/>
        <w:t>en la mezquita y subido en el </w:t>
      </w:r>
      <w:r>
        <w:rPr>
          <w:i/>
          <w:spacing w:val="3"/>
        </w:rPr>
        <w:t>mimbar    </w:t>
      </w:r>
      <w:r>
        <w:rPr/>
        <w:t>a los musulmanes asistentes al </w:t>
      </w:r>
      <w:r>
        <w:rPr>
          <w:i/>
          <w:spacing w:val="6"/>
        </w:rPr>
        <w:t>salat </w:t>
      </w:r>
      <w:r>
        <w:rPr/>
        <w:t>del</w:t>
      </w:r>
      <w:r>
        <w:rPr>
          <w:spacing w:val="56"/>
        </w:rPr>
        <w:t> </w:t>
      </w:r>
      <w:r>
        <w:rPr>
          <w:i/>
        </w:rPr>
        <w:t>yumua</w:t>
      </w:r>
      <w:r>
        <w:rPr/>
        <w:t>.</w:t>
      </w:r>
    </w:p>
    <w:p>
      <w:pPr>
        <w:pStyle w:val="BodyText"/>
        <w:spacing w:before="7"/>
        <w:rPr>
          <w:sz w:val="26"/>
        </w:rPr>
      </w:pPr>
    </w:p>
    <w:p>
      <w:pPr>
        <w:pStyle w:val="BodyText"/>
        <w:ind w:left="1155" w:right="108"/>
        <w:jc w:val="both"/>
      </w:pPr>
      <w:r>
        <w:rPr>
          <w:b/>
          <w:i/>
        </w:rPr>
        <w:t>Kóhol</w:t>
      </w:r>
      <w:r>
        <w:rPr/>
        <w:t>.- Preparado de polvo de antimonio para pintar los párpados. Y </w:t>
      </w:r>
      <w:r>
        <w:rPr>
          <w:i/>
        </w:rPr>
        <w:t>Kohól </w:t>
      </w:r>
      <w:r>
        <w:rPr/>
        <w:t>alco- hol.</w:t>
      </w:r>
    </w:p>
    <w:p>
      <w:pPr>
        <w:pStyle w:val="BodyText"/>
        <w:spacing w:before="7"/>
        <w:rPr>
          <w:sz w:val="26"/>
        </w:rPr>
      </w:pPr>
    </w:p>
    <w:p>
      <w:pPr>
        <w:pStyle w:val="BodyText"/>
        <w:ind w:left="1155" w:right="107"/>
        <w:jc w:val="both"/>
      </w:pPr>
      <w:r>
        <w:rPr>
          <w:b/>
          <w:i/>
          <w:spacing w:val="6"/>
        </w:rPr>
        <w:t>Kufur</w:t>
      </w:r>
      <w:r>
        <w:rPr>
          <w:spacing w:val="6"/>
        </w:rPr>
        <w:t>.- </w:t>
      </w:r>
      <w:r>
        <w:rPr/>
        <w:t>Incredulidad, o la </w:t>
      </w:r>
      <w:r>
        <w:rPr>
          <w:spacing w:val="3"/>
        </w:rPr>
        <w:t>capacidad </w:t>
      </w:r>
      <w:r>
        <w:rPr/>
        <w:t>de negar y </w:t>
      </w:r>
      <w:r>
        <w:rPr>
          <w:spacing w:val="2"/>
        </w:rPr>
        <w:t>cubrir </w:t>
      </w:r>
      <w:r>
        <w:rPr/>
        <w:t>la Realidad de Allah. El An- ticristo aparecerá con la raíz de esta palabra escrita en su frente: </w:t>
      </w:r>
      <w:r>
        <w:rPr>
          <w:i/>
          <w:spacing w:val="2"/>
        </w:rPr>
        <w:t>Ka-Fa-Ra</w:t>
      </w:r>
      <w:r>
        <w:rPr>
          <w:spacing w:val="2"/>
        </w:rPr>
        <w:t>. </w:t>
      </w:r>
      <w:r>
        <w:rPr/>
        <w:t>Y todo    el que posea </w:t>
      </w:r>
      <w:r>
        <w:rPr>
          <w:spacing w:val="2"/>
        </w:rPr>
        <w:t>esta capacidad </w:t>
      </w:r>
      <w:r>
        <w:rPr/>
        <w:t>se denomina </w:t>
      </w:r>
      <w:r>
        <w:rPr>
          <w:i/>
          <w:spacing w:val="2"/>
        </w:rPr>
        <w:t>káfir </w:t>
      </w:r>
      <w:r>
        <w:rPr/>
        <w:t>o </w:t>
      </w:r>
      <w:r>
        <w:rPr>
          <w:spacing w:val="13"/>
        </w:rPr>
        <w:t> </w:t>
      </w:r>
      <w:r>
        <w:rPr/>
        <w:t>infiel.</w:t>
      </w:r>
    </w:p>
    <w:p>
      <w:pPr>
        <w:pStyle w:val="BodyText"/>
        <w:spacing w:before="7"/>
        <w:rPr>
          <w:sz w:val="26"/>
        </w:rPr>
      </w:pPr>
    </w:p>
    <w:p>
      <w:pPr>
        <w:pStyle w:val="BodyText"/>
        <w:ind w:left="1155" w:right="108"/>
        <w:jc w:val="both"/>
      </w:pPr>
      <w:r>
        <w:rPr>
          <w:b/>
          <w:i/>
        </w:rPr>
        <w:t>Magrib</w:t>
      </w:r>
      <w:r>
        <w:rPr/>
        <w:t>: Puesta del sol, lit. el oeste. La oración de </w:t>
      </w:r>
      <w:r>
        <w:rPr>
          <w:i/>
        </w:rPr>
        <w:t>magrib</w:t>
      </w:r>
      <w:r>
        <w:rPr/>
        <w:t>, justo después de la pues- ta del sol.</w:t>
      </w:r>
    </w:p>
    <w:p>
      <w:pPr>
        <w:pStyle w:val="BodyText"/>
        <w:spacing w:before="7"/>
        <w:rPr>
          <w:sz w:val="26"/>
        </w:rPr>
      </w:pPr>
    </w:p>
    <w:p>
      <w:pPr>
        <w:pStyle w:val="BodyText"/>
        <w:ind w:left="1155"/>
        <w:jc w:val="both"/>
      </w:pPr>
      <w:r>
        <w:rPr>
          <w:b/>
          <w:i/>
        </w:rPr>
        <w:t>Mawlai</w:t>
      </w:r>
      <w:r>
        <w:rPr/>
        <w:t>.- Puede significar Señor o sirviente según el contexto de la  frase.</w:t>
      </w:r>
    </w:p>
    <w:p>
      <w:pPr>
        <w:pStyle w:val="BodyText"/>
        <w:rPr>
          <w:sz w:val="20"/>
        </w:rPr>
      </w:pPr>
    </w:p>
    <w:p>
      <w:pPr>
        <w:pStyle w:val="BodyText"/>
        <w:spacing w:before="8"/>
      </w:pPr>
    </w:p>
    <w:p>
      <w:pPr>
        <w:spacing w:before="81"/>
        <w:ind w:left="1155" w:right="108" w:firstLine="0"/>
        <w:jc w:val="left"/>
        <w:rPr>
          <w:rFonts w:ascii="Arial Narrow"/>
          <w:sz w:val="19"/>
        </w:rPr>
      </w:pPr>
      <w:r>
        <w:rPr>
          <w:rFonts w:ascii="Arial Narrow"/>
          <w:w w:val="105"/>
          <w:sz w:val="19"/>
        </w:rPr>
        <w:t>826</w:t>
      </w:r>
    </w:p>
    <w:p>
      <w:pPr>
        <w:spacing w:after="0"/>
        <w:jc w:val="left"/>
        <w:rPr>
          <w:rFonts w:ascii="Arial Narrow"/>
          <w:sz w:val="19"/>
        </w:rPr>
        <w:sectPr>
          <w:pgSz w:w="11920" w:h="16840"/>
          <w:pgMar w:top="1180" w:bottom="280" w:left="1680" w:right="1100"/>
        </w:sectPr>
      </w:pPr>
    </w:p>
    <w:p>
      <w:pPr>
        <w:pStyle w:val="BodyText"/>
        <w:spacing w:before="48"/>
        <w:ind w:left="1215" w:right="143"/>
        <w:jc w:val="both"/>
      </w:pPr>
      <w:r>
        <w:rPr>
          <w:b/>
          <w:i/>
        </w:rPr>
        <w:t>Mihrab</w:t>
      </w:r>
      <w:r>
        <w:rPr/>
        <w:t>.- Especie de concavidad u hornacina orientada en la </w:t>
      </w:r>
      <w:r>
        <w:rPr>
          <w:i/>
        </w:rPr>
        <w:t>quibla </w:t>
      </w:r>
      <w:r>
        <w:rPr/>
        <w:t>en la que se coloca el </w:t>
      </w:r>
      <w:r>
        <w:rPr>
          <w:i/>
        </w:rPr>
        <w:t>imám </w:t>
      </w:r>
      <w:r>
        <w:rPr/>
        <w:t>para dirigir su oración y provoque una resonancia hacia atrás de forma que pueda ser oída su recitación con  claridad.</w:t>
      </w:r>
    </w:p>
    <w:p>
      <w:pPr>
        <w:pStyle w:val="BodyText"/>
        <w:spacing w:before="7"/>
        <w:rPr>
          <w:sz w:val="26"/>
        </w:rPr>
      </w:pPr>
    </w:p>
    <w:p>
      <w:pPr>
        <w:pStyle w:val="BodyText"/>
        <w:ind w:left="1215" w:right="129"/>
        <w:jc w:val="both"/>
      </w:pPr>
      <w:r>
        <w:rPr>
          <w:b/>
          <w:i/>
        </w:rPr>
        <w:t>Mímbar</w:t>
      </w:r>
      <w:r>
        <w:rPr/>
        <w:t>.- Originalmente el </w:t>
      </w:r>
      <w:r>
        <w:rPr>
          <w:i/>
        </w:rPr>
        <w:t>mimbar </w:t>
      </w:r>
      <w:r>
        <w:rPr/>
        <w:t>lo constituía un tronco de palmera sobre el que se colocaba el Profeta Muhammad, la paz sea con él, para dirigir la palabra a sus compañeros especialmente en la </w:t>
      </w:r>
      <w:r>
        <w:rPr>
          <w:i/>
        </w:rPr>
        <w:t>jutba </w:t>
      </w:r>
      <w:r>
        <w:rPr/>
        <w:t>del </w:t>
      </w:r>
      <w:r>
        <w:rPr>
          <w:i/>
        </w:rPr>
        <w:t>yumua</w:t>
      </w:r>
      <w:r>
        <w:rPr/>
        <w:t>. Actualmente en las mezquitas se emplean como </w:t>
      </w:r>
      <w:r>
        <w:rPr>
          <w:i/>
        </w:rPr>
        <w:t>mímbar </w:t>
      </w:r>
      <w:r>
        <w:rPr/>
        <w:t>unos escalones con pasamanos, rematados por un rellano y coronados por un arco y otros adornos.</w:t>
      </w:r>
    </w:p>
    <w:p>
      <w:pPr>
        <w:pStyle w:val="BodyText"/>
        <w:spacing w:before="3"/>
        <w:rPr>
          <w:sz w:val="25"/>
        </w:rPr>
      </w:pPr>
    </w:p>
    <w:p>
      <w:pPr>
        <w:pStyle w:val="BodyText"/>
        <w:ind w:left="1215" w:right="127"/>
        <w:jc w:val="both"/>
      </w:pPr>
      <w:r>
        <w:rPr>
          <w:b/>
          <w:i/>
        </w:rPr>
        <w:t>Muharra m</w:t>
      </w:r>
      <w:r>
        <w:rPr/>
        <w:t>.- El primer mes del año musulmán, que está basado en el calendario lunar, y uno de los cuatro meses inviolables durante los cuales  está  prohibido </w:t>
      </w:r>
      <w:r>
        <w:rPr>
          <w:spacing w:val="3"/>
        </w:rPr>
        <w:t>(</w:t>
      </w:r>
      <w:r>
        <w:rPr>
          <w:i/>
          <w:spacing w:val="3"/>
        </w:rPr>
        <w:t>harám</w:t>
      </w:r>
      <w:r>
        <w:rPr>
          <w:spacing w:val="3"/>
        </w:rPr>
        <w:t>) </w:t>
      </w:r>
      <w:r>
        <w:rPr/>
        <w:t>luchar, de ahí se deriva su</w:t>
      </w:r>
      <w:r>
        <w:rPr>
          <w:spacing w:val="59"/>
        </w:rPr>
        <w:t> </w:t>
      </w:r>
      <w:r>
        <w:rPr/>
        <w:t>nombre.</w:t>
      </w:r>
    </w:p>
    <w:p>
      <w:pPr>
        <w:pStyle w:val="BodyText"/>
        <w:spacing w:before="7"/>
        <w:rPr>
          <w:sz w:val="26"/>
        </w:rPr>
      </w:pPr>
    </w:p>
    <w:p>
      <w:pPr>
        <w:pStyle w:val="BodyText"/>
        <w:ind w:left="1215" w:right="313"/>
      </w:pPr>
      <w:r>
        <w:rPr>
          <w:b/>
          <w:i/>
        </w:rPr>
        <w:t>Muhayirun</w:t>
      </w:r>
      <w:r>
        <w:rPr/>
        <w:t>.- Compañeros del Mensajero de Allah, que Allah le bendiga y le de paz, que aceptaron Islam en Meca e hicieron </w:t>
      </w:r>
      <w:r>
        <w:rPr>
          <w:i/>
        </w:rPr>
        <w:t>Hiyra </w:t>
      </w:r>
      <w:r>
        <w:rPr/>
        <w:t>a Medina.</w:t>
      </w:r>
    </w:p>
    <w:p>
      <w:pPr>
        <w:pStyle w:val="BodyText"/>
        <w:spacing w:before="7"/>
        <w:rPr>
          <w:sz w:val="26"/>
        </w:rPr>
      </w:pPr>
    </w:p>
    <w:p>
      <w:pPr>
        <w:spacing w:before="0"/>
        <w:ind w:left="1215" w:right="113" w:firstLine="0"/>
        <w:jc w:val="both"/>
        <w:rPr>
          <w:sz w:val="24"/>
        </w:rPr>
      </w:pPr>
      <w:r>
        <w:rPr>
          <w:b/>
          <w:i/>
          <w:sz w:val="24"/>
        </w:rPr>
        <w:t>Muminun</w:t>
      </w:r>
      <w:r>
        <w:rPr>
          <w:sz w:val="24"/>
        </w:rPr>
        <w:t>.- Es el plural de </w:t>
      </w:r>
      <w:r>
        <w:rPr>
          <w:i/>
          <w:sz w:val="24"/>
        </w:rPr>
        <w:t>mumin </w:t>
      </w:r>
      <w:r>
        <w:rPr>
          <w:sz w:val="24"/>
        </w:rPr>
        <w:t>y equivale al musulmán (</w:t>
      </w:r>
      <w:r>
        <w:rPr>
          <w:i/>
          <w:sz w:val="24"/>
        </w:rPr>
        <w:t>muslim</w:t>
      </w:r>
      <w:r>
        <w:rPr>
          <w:sz w:val="24"/>
        </w:rPr>
        <w:t>) en cuyo cora- zón ha entrado el </w:t>
      </w:r>
      <w:r>
        <w:rPr>
          <w:i/>
          <w:sz w:val="24"/>
        </w:rPr>
        <w:t>imán </w:t>
      </w:r>
      <w:r>
        <w:rPr>
          <w:sz w:val="24"/>
        </w:rPr>
        <w:t>(fe).</w:t>
      </w:r>
    </w:p>
    <w:p>
      <w:pPr>
        <w:pStyle w:val="BodyText"/>
        <w:spacing w:before="7"/>
        <w:rPr>
          <w:sz w:val="26"/>
        </w:rPr>
      </w:pPr>
    </w:p>
    <w:p>
      <w:pPr>
        <w:spacing w:before="0"/>
        <w:ind w:left="1215" w:right="0" w:firstLine="0"/>
        <w:jc w:val="both"/>
        <w:rPr>
          <w:sz w:val="24"/>
        </w:rPr>
      </w:pPr>
      <w:r>
        <w:rPr>
          <w:b/>
          <w:i/>
          <w:spacing w:val="4"/>
          <w:sz w:val="24"/>
        </w:rPr>
        <w:t>Muyahid</w:t>
      </w:r>
      <w:r>
        <w:rPr>
          <w:spacing w:val="4"/>
          <w:sz w:val="24"/>
        </w:rPr>
        <w:t>.- </w:t>
      </w:r>
      <w:r>
        <w:rPr>
          <w:sz w:val="24"/>
        </w:rPr>
        <w:t>Combatiente por la causa de Allah. Pl.</w:t>
      </w:r>
      <w:r>
        <w:rPr>
          <w:spacing w:val="50"/>
          <w:sz w:val="24"/>
        </w:rPr>
        <w:t> </w:t>
      </w:r>
      <w:r>
        <w:rPr>
          <w:i/>
          <w:spacing w:val="2"/>
          <w:sz w:val="24"/>
        </w:rPr>
        <w:t>Muyahidin</w:t>
      </w:r>
      <w:r>
        <w:rPr>
          <w:spacing w:val="2"/>
          <w:sz w:val="24"/>
        </w:rPr>
        <w:t>.</w:t>
      </w:r>
    </w:p>
    <w:p>
      <w:pPr>
        <w:pStyle w:val="BodyText"/>
        <w:spacing w:before="7"/>
        <w:rPr>
          <w:sz w:val="26"/>
        </w:rPr>
      </w:pPr>
    </w:p>
    <w:p>
      <w:pPr>
        <w:pStyle w:val="BodyText"/>
        <w:ind w:left="1215" w:right="118"/>
        <w:jc w:val="both"/>
      </w:pPr>
      <w:r>
        <w:rPr>
          <w:b/>
          <w:i/>
          <w:spacing w:val="5"/>
        </w:rPr>
        <w:t>Quibla</w:t>
      </w:r>
      <w:r>
        <w:rPr>
          <w:spacing w:val="5"/>
        </w:rPr>
        <w:t>.- </w:t>
      </w:r>
      <w:r>
        <w:rPr>
          <w:spacing w:val="2"/>
        </w:rPr>
        <w:t>Dirección hacia </w:t>
      </w:r>
      <w:r>
        <w:rPr/>
        <w:t>la </w:t>
      </w:r>
      <w:r>
        <w:rPr>
          <w:spacing w:val="2"/>
        </w:rPr>
        <w:t>cual </w:t>
      </w:r>
      <w:r>
        <w:rPr/>
        <w:t>se </w:t>
      </w:r>
      <w:r>
        <w:rPr>
          <w:spacing w:val="2"/>
        </w:rPr>
        <w:t>orienta </w:t>
      </w:r>
      <w:r>
        <w:rPr/>
        <w:t>el  </w:t>
      </w:r>
      <w:r>
        <w:rPr>
          <w:i/>
          <w:spacing w:val="4"/>
        </w:rPr>
        <w:t>salat. </w:t>
      </w:r>
      <w:r>
        <w:rPr/>
        <w:t>La </w:t>
      </w:r>
      <w:r>
        <w:rPr>
          <w:i/>
          <w:spacing w:val="4"/>
        </w:rPr>
        <w:t>quibla </w:t>
      </w:r>
      <w:r>
        <w:rPr>
          <w:spacing w:val="2"/>
        </w:rPr>
        <w:t>actualmente </w:t>
      </w:r>
      <w:r>
        <w:rPr/>
        <w:t>es </w:t>
      </w:r>
      <w:r>
        <w:rPr>
          <w:spacing w:val="3"/>
        </w:rPr>
        <w:t>hacia</w:t>
      </w:r>
      <w:r>
        <w:rPr>
          <w:spacing w:val="66"/>
        </w:rPr>
        <w:t> </w:t>
      </w:r>
      <w:r>
        <w:rPr/>
        <w:t>la Kaaba en la Mezquita Sagrada de Meca. Hubo un tiempo en que estuvo en la Mezquita del Quds en</w:t>
      </w:r>
      <w:r>
        <w:rPr>
          <w:spacing w:val="53"/>
        </w:rPr>
        <w:t> </w:t>
      </w:r>
      <w:r>
        <w:rPr/>
        <w:t>Jerusalén.</w:t>
      </w:r>
    </w:p>
    <w:p>
      <w:pPr>
        <w:pStyle w:val="BodyText"/>
        <w:spacing w:before="7"/>
        <w:rPr>
          <w:sz w:val="26"/>
        </w:rPr>
      </w:pPr>
    </w:p>
    <w:p>
      <w:pPr>
        <w:pStyle w:val="BodyText"/>
        <w:ind w:left="1215" w:right="129"/>
        <w:jc w:val="both"/>
      </w:pPr>
      <w:r>
        <w:rPr>
          <w:b/>
          <w:i/>
        </w:rPr>
        <w:t>Quirat</w:t>
      </w:r>
      <w:r>
        <w:rPr/>
        <w:t>.- Una medida de peso con significados contrarios, ya sea una doceava parte de </w:t>
      </w:r>
      <w:r>
        <w:rPr>
          <w:i/>
        </w:rPr>
        <w:t>dirham </w:t>
      </w:r>
      <w:r>
        <w:rPr/>
        <w:t>como un grandísimo peso, como el del Monte Uhud.</w:t>
      </w:r>
    </w:p>
    <w:p>
      <w:pPr>
        <w:pStyle w:val="BodyText"/>
        <w:spacing w:before="7"/>
        <w:rPr>
          <w:sz w:val="26"/>
        </w:rPr>
      </w:pPr>
    </w:p>
    <w:p>
      <w:pPr>
        <w:pStyle w:val="BodyText"/>
        <w:ind w:left="1215" w:right="128"/>
        <w:jc w:val="both"/>
      </w:pPr>
      <w:r>
        <w:rPr>
          <w:b/>
          <w:i/>
          <w:spacing w:val="5"/>
        </w:rPr>
        <w:t>Raka</w:t>
      </w:r>
      <w:r>
        <w:rPr>
          <w:spacing w:val="5"/>
        </w:rPr>
        <w:t>.- </w:t>
      </w:r>
      <w:r>
        <w:rPr/>
        <w:t>Cada unidad del  </w:t>
      </w:r>
      <w:r>
        <w:rPr>
          <w:i/>
          <w:spacing w:val="6"/>
        </w:rPr>
        <w:t>salat </w:t>
      </w:r>
      <w:r>
        <w:rPr/>
        <w:t>que incluye las posiciones de pie, inclinado, postrado  y</w:t>
      </w:r>
      <w:r>
        <w:rPr>
          <w:spacing w:val="2"/>
        </w:rPr>
        <w:t> </w:t>
      </w:r>
      <w:r>
        <w:rPr>
          <w:spacing w:val="3"/>
        </w:rPr>
        <w:t>sentado.</w:t>
      </w:r>
    </w:p>
    <w:p>
      <w:pPr>
        <w:pStyle w:val="BodyText"/>
        <w:spacing w:before="7"/>
        <w:rPr>
          <w:sz w:val="26"/>
        </w:rPr>
      </w:pPr>
    </w:p>
    <w:p>
      <w:pPr>
        <w:pStyle w:val="BodyText"/>
        <w:ind w:left="1215" w:right="113"/>
        <w:jc w:val="both"/>
      </w:pPr>
      <w:r>
        <w:rPr>
          <w:b/>
          <w:i/>
          <w:spacing w:val="3"/>
        </w:rPr>
        <w:t>Ramadán</w:t>
      </w:r>
      <w:r>
        <w:rPr>
          <w:spacing w:val="3"/>
        </w:rPr>
        <w:t>.- </w:t>
      </w:r>
      <w:r>
        <w:rPr/>
        <w:t>Mes noveno del calendario lunar islámico prescrito para ayunar </w:t>
      </w:r>
      <w:r>
        <w:rPr>
          <w:spacing w:val="2"/>
        </w:rPr>
        <w:t>obliga- </w:t>
      </w:r>
      <w:r>
        <w:rPr/>
        <w:t>toriamente en él los</w:t>
      </w:r>
      <w:r>
        <w:rPr>
          <w:spacing w:val="54"/>
        </w:rPr>
        <w:t> </w:t>
      </w:r>
      <w:r>
        <w:rPr/>
        <w:t>musulmanes.</w:t>
      </w:r>
    </w:p>
    <w:p>
      <w:pPr>
        <w:pStyle w:val="BodyText"/>
        <w:spacing w:before="7"/>
        <w:rPr>
          <w:sz w:val="26"/>
        </w:rPr>
      </w:pPr>
    </w:p>
    <w:p>
      <w:pPr>
        <w:pStyle w:val="BodyText"/>
        <w:ind w:left="1215" w:right="114"/>
        <w:jc w:val="both"/>
      </w:pPr>
      <w:r>
        <w:rPr>
          <w:b/>
          <w:i/>
          <w:spacing w:val="4"/>
        </w:rPr>
        <w:t>Ribat</w:t>
      </w:r>
      <w:r>
        <w:rPr>
          <w:spacing w:val="4"/>
        </w:rPr>
        <w:t>.- </w:t>
      </w:r>
      <w:r>
        <w:rPr/>
        <w:t>Lugar normalmente fortificado en el cual se mantuvieron los almorávides </w:t>
      </w:r>
      <w:r>
        <w:rPr>
          <w:spacing w:val="3"/>
        </w:rPr>
        <w:t>(</w:t>
      </w:r>
      <w:r>
        <w:rPr>
          <w:i/>
          <w:spacing w:val="3"/>
        </w:rPr>
        <w:t>al</w:t>
      </w:r>
      <w:r>
        <w:rPr>
          <w:spacing w:val="3"/>
        </w:rPr>
        <w:t>-</w:t>
      </w:r>
      <w:r>
        <w:rPr>
          <w:i/>
          <w:spacing w:val="3"/>
        </w:rPr>
        <w:t>murábitun</w:t>
      </w:r>
      <w:r>
        <w:rPr>
          <w:spacing w:val="3"/>
        </w:rPr>
        <w:t>) </w:t>
      </w:r>
      <w:r>
        <w:rPr/>
        <w:t>en constante preparación tanto física como espiritualmente. El </w:t>
      </w:r>
      <w:r>
        <w:rPr>
          <w:i/>
          <w:spacing w:val="7"/>
        </w:rPr>
        <w:t>ribat </w:t>
      </w:r>
      <w:r>
        <w:rPr/>
        <w:t>guarda una relación estrecha con el </w:t>
      </w:r>
      <w:r>
        <w:rPr>
          <w:i/>
          <w:spacing w:val="3"/>
        </w:rPr>
        <w:t>Yihad </w:t>
      </w:r>
      <w:r>
        <w:rPr/>
        <w:t>o la </w:t>
      </w:r>
      <w:r>
        <w:rPr>
          <w:spacing w:val="2"/>
        </w:rPr>
        <w:t>lucha </w:t>
      </w:r>
      <w:r>
        <w:rPr/>
        <w:t>por la </w:t>
      </w:r>
      <w:r>
        <w:rPr>
          <w:spacing w:val="2"/>
        </w:rPr>
        <w:t>causa </w:t>
      </w:r>
      <w:r>
        <w:rPr/>
        <w:t>de </w:t>
      </w:r>
      <w:r>
        <w:rPr>
          <w:spacing w:val="2"/>
        </w:rPr>
        <w:t>Allah. Sería </w:t>
      </w:r>
      <w:r>
        <w:rPr>
          <w:spacing w:val="55"/>
        </w:rPr>
        <w:t> </w:t>
      </w:r>
      <w:r>
        <w:rPr>
          <w:spacing w:val="6"/>
        </w:rPr>
        <w:t>au-</w:t>
      </w:r>
    </w:p>
    <w:p>
      <w:pPr>
        <w:pStyle w:val="BodyText"/>
        <w:rPr>
          <w:sz w:val="20"/>
        </w:rPr>
      </w:pPr>
    </w:p>
    <w:p>
      <w:pPr>
        <w:pStyle w:val="BodyText"/>
        <w:rPr>
          <w:sz w:val="20"/>
        </w:rPr>
      </w:pPr>
    </w:p>
    <w:p>
      <w:pPr>
        <w:pStyle w:val="BodyText"/>
        <w:spacing w:before="8"/>
        <w:rPr>
          <w:sz w:val="28"/>
        </w:rPr>
      </w:pPr>
    </w:p>
    <w:p>
      <w:pPr>
        <w:spacing w:before="81"/>
        <w:ind w:left="0" w:right="129" w:firstLine="0"/>
        <w:jc w:val="right"/>
        <w:rPr>
          <w:rFonts w:ascii="Arial Narrow"/>
          <w:sz w:val="19"/>
        </w:rPr>
      </w:pPr>
      <w:r>
        <w:rPr>
          <w:rFonts w:ascii="Arial Narrow"/>
          <w:sz w:val="19"/>
        </w:rPr>
        <w:t>827</w:t>
      </w:r>
    </w:p>
    <w:p>
      <w:pPr>
        <w:spacing w:after="0"/>
        <w:jc w:val="right"/>
        <w:rPr>
          <w:rFonts w:ascii="Arial Narrow"/>
          <w:sz w:val="19"/>
        </w:rPr>
        <w:sectPr>
          <w:pgSz w:w="11920" w:h="16840"/>
          <w:pgMar w:top="1480" w:bottom="280" w:left="1680" w:right="1020"/>
        </w:sectPr>
      </w:pPr>
    </w:p>
    <w:p>
      <w:pPr>
        <w:pStyle w:val="BodyText"/>
        <w:spacing w:before="48"/>
        <w:ind w:left="1155" w:right="127"/>
        <w:jc w:val="both"/>
      </w:pPr>
      <w:r>
        <w:rPr/>
        <w:t>toretenerse en pos de la consecución de un fin elevado: Terminar un </w:t>
      </w:r>
      <w:r>
        <w:rPr>
          <w:i/>
          <w:spacing w:val="6"/>
        </w:rPr>
        <w:t>salat </w:t>
      </w:r>
      <w:r>
        <w:rPr/>
        <w:t>y esperar el siguiente; perfeccionar el </w:t>
      </w:r>
      <w:r>
        <w:rPr>
          <w:i/>
          <w:spacing w:val="4"/>
        </w:rPr>
        <w:t>wudú</w:t>
      </w:r>
      <w:r>
        <w:rPr>
          <w:spacing w:val="4"/>
        </w:rPr>
        <w:t>; </w:t>
      </w:r>
      <w:r>
        <w:rPr/>
        <w:t>y el </w:t>
      </w:r>
      <w:r>
        <w:rPr>
          <w:spacing w:val="2"/>
        </w:rPr>
        <w:t>caminar hacia </w:t>
      </w:r>
      <w:r>
        <w:rPr/>
        <w:t>las </w:t>
      </w:r>
      <w:r>
        <w:rPr>
          <w:spacing w:val="2"/>
        </w:rPr>
        <w:t>mezquitas </w:t>
      </w:r>
      <w:r>
        <w:rPr/>
        <w:t>es del </w:t>
      </w:r>
      <w:r>
        <w:rPr>
          <w:spacing w:val="38"/>
        </w:rPr>
        <w:t> </w:t>
      </w:r>
      <w:r>
        <w:rPr>
          <w:i/>
          <w:spacing w:val="3"/>
        </w:rPr>
        <w:t>ribat</w:t>
      </w:r>
      <w:r>
        <w:rPr>
          <w:spacing w:val="3"/>
        </w:rPr>
        <w:t>.</w:t>
      </w:r>
    </w:p>
    <w:p>
      <w:pPr>
        <w:pStyle w:val="BodyText"/>
        <w:spacing w:before="7"/>
        <w:rPr>
          <w:sz w:val="26"/>
        </w:rPr>
      </w:pPr>
    </w:p>
    <w:p>
      <w:pPr>
        <w:pStyle w:val="BodyText"/>
        <w:ind w:left="1155" w:right="114"/>
        <w:jc w:val="both"/>
      </w:pPr>
      <w:r>
        <w:rPr>
          <w:b/>
          <w:i/>
          <w:spacing w:val="3"/>
        </w:rPr>
        <w:t>Sádaqa</w:t>
      </w:r>
      <w:r>
        <w:rPr>
          <w:spacing w:val="3"/>
        </w:rPr>
        <w:t>.- </w:t>
      </w:r>
      <w:r>
        <w:rPr/>
        <w:t>Limosna y toda buena acción en general. Glorificar a Allah (decir </w:t>
      </w:r>
      <w:r>
        <w:rPr>
          <w:i/>
          <w:spacing w:val="5"/>
        </w:rPr>
        <w:t>Subha-  </w:t>
      </w:r>
      <w:r>
        <w:rPr>
          <w:i/>
          <w:spacing w:val="2"/>
        </w:rPr>
        <w:t>na </w:t>
      </w:r>
      <w:r>
        <w:rPr>
          <w:i/>
          <w:spacing w:val="4"/>
        </w:rPr>
        <w:t>Allah </w:t>
      </w:r>
      <w:r>
        <w:rPr/>
        <w:t>) es </w:t>
      </w:r>
      <w:r>
        <w:rPr>
          <w:i/>
          <w:spacing w:val="5"/>
        </w:rPr>
        <w:t>sádaqa</w:t>
      </w:r>
      <w:r>
        <w:rPr>
          <w:spacing w:val="5"/>
        </w:rPr>
        <w:t>, </w:t>
      </w:r>
      <w:r>
        <w:rPr>
          <w:spacing w:val="2"/>
        </w:rPr>
        <w:t>aconsejar </w:t>
      </w:r>
      <w:r>
        <w:rPr/>
        <w:t>a </w:t>
      </w:r>
      <w:r>
        <w:rPr>
          <w:spacing w:val="2"/>
        </w:rPr>
        <w:t>alguien </w:t>
      </w:r>
      <w:r>
        <w:rPr/>
        <w:t>que no haga daño es </w:t>
      </w:r>
      <w:r>
        <w:rPr>
          <w:i/>
          <w:spacing w:val="5"/>
        </w:rPr>
        <w:t>sádaqa</w:t>
      </w:r>
      <w:r>
        <w:rPr>
          <w:spacing w:val="5"/>
        </w:rPr>
        <w:t>, </w:t>
      </w:r>
      <w:r>
        <w:rPr/>
        <w:t>y dar algo por insignificante que nos parezca es</w:t>
      </w:r>
      <w:r>
        <w:rPr>
          <w:spacing w:val="57"/>
        </w:rPr>
        <w:t> </w:t>
      </w:r>
      <w:r>
        <w:rPr>
          <w:i/>
          <w:spacing w:val="5"/>
        </w:rPr>
        <w:t>sádaqa</w:t>
      </w:r>
      <w:r>
        <w:rPr>
          <w:spacing w:val="5"/>
        </w:rPr>
        <w:t>.</w:t>
      </w:r>
    </w:p>
    <w:p>
      <w:pPr>
        <w:pStyle w:val="BodyText"/>
        <w:spacing w:before="7"/>
        <w:rPr>
          <w:sz w:val="26"/>
        </w:rPr>
      </w:pPr>
    </w:p>
    <w:p>
      <w:pPr>
        <w:pStyle w:val="BodyText"/>
        <w:ind w:left="1155" w:right="114"/>
        <w:jc w:val="both"/>
      </w:pPr>
      <w:r>
        <w:rPr>
          <w:b/>
          <w:i/>
        </w:rPr>
        <w:t>Sahaba</w:t>
      </w:r>
      <w:r>
        <w:rPr/>
        <w:t>.- Compañeros del Profeta Muhammad, Allah esté complacido con todos ellos, testigos directos y transmisores de la guía y enseñanzas del Profeta, la paz sea con él. Hoy día son un verdadero ejemplo para todos los musulmanes por su con- ducta ejemplar.</w:t>
      </w:r>
    </w:p>
    <w:p>
      <w:pPr>
        <w:pStyle w:val="BodyText"/>
        <w:spacing w:before="7"/>
        <w:rPr>
          <w:sz w:val="26"/>
        </w:rPr>
      </w:pPr>
    </w:p>
    <w:p>
      <w:pPr>
        <w:pStyle w:val="BodyText"/>
        <w:ind w:left="1155" w:right="128"/>
        <w:jc w:val="both"/>
      </w:pPr>
      <w:r>
        <w:rPr>
          <w:b/>
          <w:i/>
          <w:spacing w:val="3"/>
        </w:rPr>
        <w:t>Sahur</w:t>
      </w:r>
      <w:r>
        <w:rPr>
          <w:spacing w:val="3"/>
        </w:rPr>
        <w:t>.- </w:t>
      </w:r>
      <w:r>
        <w:rPr/>
        <w:t>Comida de gran contenido energético que se suele hacer antes de </w:t>
      </w:r>
      <w:r>
        <w:rPr>
          <w:spacing w:val="2"/>
        </w:rPr>
        <w:t>comen- </w:t>
      </w:r>
      <w:r>
        <w:rPr/>
        <w:t>zar el ayuno, el </w:t>
      </w:r>
      <w:r>
        <w:rPr>
          <w:spacing w:val="2"/>
        </w:rPr>
        <w:t>cuál </w:t>
      </w:r>
      <w:r>
        <w:rPr/>
        <w:t>se </w:t>
      </w:r>
      <w:r>
        <w:rPr>
          <w:spacing w:val="2"/>
        </w:rPr>
        <w:t>termina </w:t>
      </w:r>
      <w:r>
        <w:rPr/>
        <w:t>con el</w:t>
      </w:r>
      <w:r>
        <w:rPr>
          <w:spacing w:val="52"/>
        </w:rPr>
        <w:t> </w:t>
      </w:r>
      <w:r>
        <w:rPr>
          <w:i/>
          <w:spacing w:val="2"/>
        </w:rPr>
        <w:t>futur</w:t>
      </w:r>
      <w:r>
        <w:rPr>
          <w:spacing w:val="2"/>
        </w:rPr>
        <w:t>.</w:t>
      </w:r>
    </w:p>
    <w:p>
      <w:pPr>
        <w:pStyle w:val="BodyText"/>
        <w:spacing w:before="7"/>
        <w:rPr>
          <w:sz w:val="26"/>
        </w:rPr>
      </w:pPr>
    </w:p>
    <w:p>
      <w:pPr>
        <w:pStyle w:val="BodyText"/>
        <w:ind w:left="1155" w:right="128"/>
        <w:jc w:val="both"/>
      </w:pPr>
      <w:r>
        <w:rPr>
          <w:b/>
          <w:i/>
          <w:spacing w:val="3"/>
        </w:rPr>
        <w:t>Salat</w:t>
      </w:r>
      <w:r>
        <w:rPr>
          <w:spacing w:val="3"/>
        </w:rPr>
        <w:t>.- </w:t>
      </w:r>
      <w:r>
        <w:rPr/>
        <w:t>Oración, ruego, bendición de Allah. Es el segundo pilar del Islam y consti- tuye su columna principal. El salat está prescrito de forma obligatoria cinco veces    al día y en momentos concretos: antes del amanecer, al mediodía, a media tarde, al ponerse el sol y en el primer tercio de la</w:t>
      </w:r>
      <w:r>
        <w:rPr>
          <w:spacing w:val="37"/>
        </w:rPr>
        <w:t> </w:t>
      </w:r>
      <w:r>
        <w:rPr/>
        <w:t>noche.</w:t>
      </w:r>
    </w:p>
    <w:p>
      <w:pPr>
        <w:pStyle w:val="BodyText"/>
        <w:spacing w:before="7"/>
        <w:rPr>
          <w:sz w:val="26"/>
        </w:rPr>
      </w:pPr>
    </w:p>
    <w:p>
      <w:pPr>
        <w:pStyle w:val="BodyText"/>
        <w:ind w:left="1155"/>
        <w:jc w:val="both"/>
      </w:pPr>
      <w:r>
        <w:rPr>
          <w:b/>
          <w:i/>
        </w:rPr>
        <w:t>Samúm</w:t>
      </w:r>
      <w:r>
        <w:rPr/>
        <w:t>.- Nombre del Fuego.</w:t>
      </w:r>
    </w:p>
    <w:p>
      <w:pPr>
        <w:pStyle w:val="BodyText"/>
        <w:spacing w:before="7"/>
        <w:rPr>
          <w:sz w:val="26"/>
        </w:rPr>
      </w:pPr>
    </w:p>
    <w:p>
      <w:pPr>
        <w:pStyle w:val="BodyText"/>
        <w:ind w:left="1155" w:right="113"/>
        <w:jc w:val="both"/>
      </w:pPr>
      <w:r>
        <w:rPr>
          <w:b/>
          <w:i/>
          <w:spacing w:val="2"/>
        </w:rPr>
        <w:t>Shahada</w:t>
      </w:r>
      <w:r>
        <w:rPr>
          <w:spacing w:val="2"/>
        </w:rPr>
        <w:t>.- </w:t>
      </w:r>
      <w:r>
        <w:rPr/>
        <w:t>Testimonio que declara con su lengua una persona ante Allah como </w:t>
      </w:r>
      <w:r>
        <w:rPr>
          <w:spacing w:val="7"/>
        </w:rPr>
        <w:t>pa- </w:t>
      </w:r>
      <w:r>
        <w:rPr/>
        <w:t>so previo para entrar en el Islam. Y se lo toma un musulmán de su mano y delante  de al </w:t>
      </w:r>
      <w:r>
        <w:rPr>
          <w:spacing w:val="2"/>
        </w:rPr>
        <w:t>menos </w:t>
      </w:r>
      <w:r>
        <w:rPr/>
        <w:t>dos </w:t>
      </w:r>
      <w:r>
        <w:rPr>
          <w:spacing w:val="2"/>
        </w:rPr>
        <w:t>testigos. </w:t>
      </w:r>
      <w:r>
        <w:rPr/>
        <w:t>Es el de </w:t>
      </w:r>
      <w:r>
        <w:rPr>
          <w:spacing w:val="-8"/>
        </w:rPr>
        <w:t>“</w:t>
      </w:r>
      <w:r>
        <w:rPr>
          <w:i/>
          <w:spacing w:val="-8"/>
        </w:rPr>
        <w:t>La  </w:t>
      </w:r>
      <w:r>
        <w:rPr>
          <w:i/>
          <w:spacing w:val="4"/>
        </w:rPr>
        <w:t>ilaha  </w:t>
      </w:r>
      <w:r>
        <w:rPr>
          <w:i/>
          <w:spacing w:val="3"/>
        </w:rPr>
        <w:t>illa  </w:t>
      </w:r>
      <w:r>
        <w:rPr>
          <w:i/>
          <w:spacing w:val="4"/>
        </w:rPr>
        <w:t>Allah</w:t>
      </w:r>
      <w:r>
        <w:rPr>
          <w:spacing w:val="4"/>
        </w:rPr>
        <w:t>” </w:t>
      </w:r>
      <w:r>
        <w:rPr/>
        <w:t>(No hay otro dios sino </w:t>
      </w:r>
      <w:r>
        <w:rPr>
          <w:spacing w:val="5"/>
        </w:rPr>
        <w:t>Allah) </w:t>
      </w:r>
      <w:r>
        <w:rPr/>
        <w:t>y </w:t>
      </w:r>
      <w:r>
        <w:rPr>
          <w:spacing w:val="3"/>
        </w:rPr>
        <w:t>de  </w:t>
      </w:r>
      <w:r>
        <w:rPr/>
        <w:t>“</w:t>
      </w:r>
      <w:r>
        <w:rPr>
          <w:i/>
        </w:rPr>
        <w:t>Muhammad  </w:t>
      </w:r>
      <w:r>
        <w:rPr>
          <w:i/>
          <w:spacing w:val="3"/>
        </w:rPr>
        <w:t>rasulu Allah</w:t>
      </w:r>
      <w:r>
        <w:rPr>
          <w:spacing w:val="3"/>
        </w:rPr>
        <w:t>” </w:t>
      </w:r>
      <w:r>
        <w:rPr/>
        <w:t>(Muhammad es el mensajero de Allah). Se  usa como sentido del que busca morir en el combate por la causa de </w:t>
      </w:r>
      <w:r>
        <w:rPr>
          <w:spacing w:val="16"/>
        </w:rPr>
        <w:t> </w:t>
      </w:r>
      <w:r>
        <w:rPr/>
        <w:t>Allah.</w:t>
      </w:r>
    </w:p>
    <w:p>
      <w:pPr>
        <w:pStyle w:val="BodyText"/>
        <w:spacing w:before="7"/>
        <w:rPr>
          <w:sz w:val="26"/>
        </w:rPr>
      </w:pPr>
    </w:p>
    <w:p>
      <w:pPr>
        <w:pStyle w:val="BodyText"/>
        <w:ind w:left="1155" w:right="128"/>
        <w:jc w:val="both"/>
      </w:pPr>
      <w:r>
        <w:rPr>
          <w:b/>
          <w:i/>
        </w:rPr>
        <w:t>Shahíd</w:t>
      </w:r>
      <w:r>
        <w:rPr/>
        <w:t>.- Es la categoría, ante Allah, del que muere por la causa de Allah. Repre- senta el grado más elevado del  Jardín.</w:t>
      </w:r>
    </w:p>
    <w:p>
      <w:pPr>
        <w:pStyle w:val="BodyText"/>
        <w:spacing w:before="3"/>
        <w:rPr>
          <w:sz w:val="25"/>
        </w:rPr>
      </w:pPr>
    </w:p>
    <w:p>
      <w:pPr>
        <w:spacing w:before="0"/>
        <w:ind w:left="1155" w:right="0" w:firstLine="0"/>
        <w:jc w:val="both"/>
        <w:rPr>
          <w:sz w:val="24"/>
        </w:rPr>
      </w:pPr>
      <w:r>
        <w:rPr>
          <w:b/>
          <w:i/>
          <w:sz w:val="24"/>
        </w:rPr>
        <w:t>Shaitán</w:t>
      </w:r>
      <w:r>
        <w:rPr>
          <w:sz w:val="24"/>
        </w:rPr>
        <w:t>.- Satán, el diablo (</w:t>
      </w:r>
      <w:r>
        <w:rPr>
          <w:i/>
          <w:sz w:val="24"/>
        </w:rPr>
        <w:t>Iblis</w:t>
      </w:r>
      <w:r>
        <w:rPr>
          <w:sz w:val="24"/>
        </w:rPr>
        <w:t>).</w:t>
      </w:r>
    </w:p>
    <w:p>
      <w:pPr>
        <w:pStyle w:val="BodyText"/>
        <w:spacing w:before="7"/>
        <w:rPr>
          <w:sz w:val="26"/>
        </w:rPr>
      </w:pPr>
    </w:p>
    <w:p>
      <w:pPr>
        <w:pStyle w:val="BodyText"/>
        <w:ind w:left="1155" w:right="113"/>
        <w:jc w:val="both"/>
      </w:pPr>
      <w:r>
        <w:rPr>
          <w:b/>
          <w:i/>
        </w:rPr>
        <w:t>Sharía </w:t>
      </w:r>
      <w:r>
        <w:rPr>
          <w:spacing w:val="3"/>
        </w:rPr>
        <w:t>.- </w:t>
      </w:r>
      <w:r>
        <w:rPr/>
        <w:t>Lit., una carretera. Es el modelo social de una gente basado en la </w:t>
      </w:r>
      <w:r>
        <w:rPr>
          <w:spacing w:val="4"/>
        </w:rPr>
        <w:t>revela- </w:t>
      </w:r>
      <w:r>
        <w:rPr/>
        <w:t>ción de su Profeta. La última Sharía de la historia es la de Islam. Esta deroga todas </w:t>
      </w:r>
      <w:r>
        <w:rPr>
          <w:spacing w:val="3"/>
        </w:rPr>
        <w:t>las </w:t>
      </w:r>
      <w:r>
        <w:rPr>
          <w:i/>
          <w:spacing w:val="4"/>
        </w:rPr>
        <w:t>sharías </w:t>
      </w:r>
      <w:r>
        <w:rPr/>
        <w:t>previas. Ley en</w:t>
      </w:r>
      <w:r>
        <w:rPr>
          <w:spacing w:val="48"/>
        </w:rPr>
        <w:t> </w:t>
      </w:r>
      <w:r>
        <w:rPr/>
        <w:t>general.</w:t>
      </w:r>
    </w:p>
    <w:p>
      <w:pPr>
        <w:pStyle w:val="BodyText"/>
        <w:spacing w:before="7"/>
        <w:rPr>
          <w:sz w:val="26"/>
        </w:rPr>
      </w:pPr>
    </w:p>
    <w:p>
      <w:pPr>
        <w:pStyle w:val="BodyText"/>
        <w:ind w:left="1155" w:right="134"/>
        <w:jc w:val="both"/>
      </w:pPr>
      <w:r>
        <w:rPr>
          <w:b/>
          <w:i/>
          <w:spacing w:val="4"/>
        </w:rPr>
        <w:t>Shirk</w:t>
      </w:r>
      <w:r>
        <w:rPr>
          <w:spacing w:val="4"/>
        </w:rPr>
        <w:t>.- </w:t>
      </w:r>
      <w:r>
        <w:rPr/>
        <w:t>Idolatría. Estado grave de desobediencia a Allah del que toma otros </w:t>
      </w:r>
      <w:r>
        <w:rPr>
          <w:spacing w:val="2"/>
        </w:rPr>
        <w:t>dioses </w:t>
      </w:r>
      <w:r>
        <w:rPr/>
        <w:t>aparte de Él para su</w:t>
      </w:r>
      <w:r>
        <w:rPr>
          <w:spacing w:val="50"/>
        </w:rPr>
        <w:t> </w:t>
      </w:r>
      <w:r>
        <w:rPr/>
        <w:t>adoración.</w:t>
      </w:r>
    </w:p>
    <w:p>
      <w:pPr>
        <w:pStyle w:val="BodyText"/>
        <w:rPr>
          <w:sz w:val="20"/>
        </w:rPr>
      </w:pPr>
    </w:p>
    <w:p>
      <w:pPr>
        <w:pStyle w:val="BodyText"/>
        <w:rPr>
          <w:sz w:val="20"/>
        </w:rPr>
      </w:pPr>
    </w:p>
    <w:p>
      <w:pPr>
        <w:pStyle w:val="BodyText"/>
        <w:rPr>
          <w:sz w:val="20"/>
        </w:rPr>
      </w:pPr>
    </w:p>
    <w:p>
      <w:pPr>
        <w:pStyle w:val="BodyText"/>
        <w:spacing w:before="6"/>
        <w:rPr>
          <w:sz w:val="18"/>
        </w:rPr>
      </w:pPr>
    </w:p>
    <w:p>
      <w:pPr>
        <w:spacing w:before="0"/>
        <w:ind w:left="1155" w:right="192" w:firstLine="0"/>
        <w:jc w:val="left"/>
        <w:rPr>
          <w:rFonts w:ascii="Arial Narrow"/>
          <w:sz w:val="19"/>
        </w:rPr>
      </w:pPr>
      <w:r>
        <w:rPr>
          <w:rFonts w:ascii="Arial Narrow"/>
          <w:w w:val="105"/>
          <w:sz w:val="19"/>
        </w:rPr>
        <w:t>828</w:t>
      </w:r>
    </w:p>
    <w:p>
      <w:pPr>
        <w:spacing w:after="0"/>
        <w:jc w:val="left"/>
        <w:rPr>
          <w:rFonts w:ascii="Arial Narrow"/>
          <w:sz w:val="19"/>
        </w:rPr>
        <w:sectPr>
          <w:pgSz w:w="11920" w:h="16840"/>
          <w:pgMar w:top="1180" w:bottom="280" w:left="1680" w:right="1080"/>
        </w:sectPr>
      </w:pPr>
    </w:p>
    <w:p>
      <w:pPr>
        <w:pStyle w:val="BodyText"/>
        <w:spacing w:before="63"/>
        <w:ind w:left="1215" w:right="107"/>
        <w:jc w:val="both"/>
      </w:pPr>
      <w:r>
        <w:rPr>
          <w:b/>
          <w:i/>
        </w:rPr>
        <w:t>Siwak</w:t>
      </w:r>
      <w:r>
        <w:rPr/>
        <w:t>.- Raíz que se usa para limpiar los dientes como una </w:t>
      </w:r>
      <w:r>
        <w:rPr>
          <w:i/>
        </w:rPr>
        <w:t>sunna </w:t>
      </w:r>
      <w:r>
        <w:rPr/>
        <w:t>establecida por el Profeta Muhammad, sobre él la paz.</w:t>
      </w:r>
    </w:p>
    <w:p>
      <w:pPr>
        <w:pStyle w:val="BodyText"/>
        <w:spacing w:before="7"/>
        <w:rPr>
          <w:sz w:val="26"/>
        </w:rPr>
      </w:pPr>
    </w:p>
    <w:p>
      <w:pPr>
        <w:pStyle w:val="BodyText"/>
        <w:ind w:left="1215" w:right="109"/>
        <w:jc w:val="both"/>
      </w:pPr>
      <w:r>
        <w:rPr>
          <w:b/>
          <w:i/>
        </w:rPr>
        <w:t>Sunna</w:t>
      </w:r>
      <w:r>
        <w:rPr/>
        <w:t>.- Este término se corresponde con el método a seguir según la práctica del Profeta Muhammad, la paz sea con él, la cual está recogida en el </w:t>
      </w:r>
      <w:r>
        <w:rPr>
          <w:i/>
        </w:rPr>
        <w:t>Hadiz</w:t>
      </w:r>
      <w:r>
        <w:rPr/>
        <w:t>. A veces, lo constituyen informaciones, otras recomendaciones e incluso otras son  mandatos.</w:t>
      </w:r>
    </w:p>
    <w:p>
      <w:pPr>
        <w:pStyle w:val="BodyText"/>
        <w:spacing w:before="7"/>
        <w:rPr>
          <w:sz w:val="26"/>
        </w:rPr>
      </w:pPr>
    </w:p>
    <w:p>
      <w:pPr>
        <w:pStyle w:val="BodyText"/>
        <w:ind w:left="1215"/>
        <w:jc w:val="both"/>
      </w:pPr>
      <w:r>
        <w:rPr>
          <w:b/>
          <w:i/>
        </w:rPr>
        <w:t>Sultán</w:t>
      </w:r>
      <w:r>
        <w:rPr/>
        <w:t>.- Gobernador y autoridad en general.</w:t>
      </w:r>
    </w:p>
    <w:p>
      <w:pPr>
        <w:pStyle w:val="BodyText"/>
        <w:spacing w:before="7"/>
        <w:rPr>
          <w:sz w:val="26"/>
        </w:rPr>
      </w:pPr>
    </w:p>
    <w:p>
      <w:pPr>
        <w:pStyle w:val="BodyText"/>
        <w:ind w:left="1215"/>
        <w:jc w:val="both"/>
      </w:pPr>
      <w:r>
        <w:rPr>
          <w:b/>
          <w:i/>
        </w:rPr>
        <w:t>Sura</w:t>
      </w:r>
      <w:r>
        <w:rPr/>
        <w:t>.- Capítulo del Corán, el cuál está dividido en 114, que a su vez se    dividen en</w:t>
      </w:r>
    </w:p>
    <w:p>
      <w:pPr>
        <w:spacing w:before="0"/>
        <w:ind w:left="1215" w:right="0" w:firstLine="0"/>
        <w:jc w:val="both"/>
        <w:rPr>
          <w:sz w:val="24"/>
        </w:rPr>
      </w:pPr>
      <w:r>
        <w:rPr>
          <w:i/>
          <w:sz w:val="24"/>
        </w:rPr>
        <w:t>ayat</w:t>
      </w:r>
      <w:r>
        <w:rPr>
          <w:sz w:val="24"/>
        </w:rPr>
        <w:t>.</w:t>
      </w:r>
    </w:p>
    <w:p>
      <w:pPr>
        <w:pStyle w:val="BodyText"/>
        <w:spacing w:before="7"/>
        <w:rPr>
          <w:sz w:val="26"/>
        </w:rPr>
      </w:pPr>
    </w:p>
    <w:p>
      <w:pPr>
        <w:pStyle w:val="BodyText"/>
        <w:ind w:left="1215" w:right="108"/>
        <w:jc w:val="both"/>
      </w:pPr>
      <w:r>
        <w:rPr>
          <w:b/>
          <w:i/>
          <w:spacing w:val="3"/>
        </w:rPr>
        <w:t>Tafsir</w:t>
      </w:r>
      <w:r>
        <w:rPr>
          <w:spacing w:val="3"/>
        </w:rPr>
        <w:t>.- </w:t>
      </w:r>
      <w:r>
        <w:rPr/>
        <w:t>Principalmente se designa con este término el libro o conjunto de libros  que explican los significados del </w:t>
      </w:r>
      <w:r>
        <w:rPr>
          <w:spacing w:val="-3"/>
        </w:rPr>
        <w:t>Corán, </w:t>
      </w:r>
      <w:r>
        <w:rPr/>
        <w:t>escritos por grandes hombres que han </w:t>
      </w:r>
      <w:r>
        <w:rPr>
          <w:spacing w:val="-4"/>
        </w:rPr>
        <w:t>de- </w:t>
      </w:r>
      <w:r>
        <w:rPr/>
        <w:t>dicado su vida a su estudio. Podemos citar como uno de los de mayor prestigio el </w:t>
      </w:r>
      <w:r>
        <w:rPr>
          <w:i/>
          <w:spacing w:val="3"/>
        </w:rPr>
        <w:t>tafsir </w:t>
      </w:r>
      <w:r>
        <w:rPr/>
        <w:t>de</w:t>
      </w:r>
      <w:r>
        <w:rPr>
          <w:spacing w:val="25"/>
        </w:rPr>
        <w:t> </w:t>
      </w:r>
      <w:r>
        <w:rPr>
          <w:i/>
        </w:rPr>
        <w:t>Al</w:t>
      </w:r>
      <w:r>
        <w:rPr/>
        <w:t>-</w:t>
      </w:r>
      <w:r>
        <w:rPr>
          <w:i/>
        </w:rPr>
        <w:t>Qurtubí</w:t>
      </w:r>
      <w:r>
        <w:rPr/>
        <w:t>.</w:t>
      </w:r>
    </w:p>
    <w:p>
      <w:pPr>
        <w:pStyle w:val="BodyText"/>
        <w:spacing w:before="7"/>
        <w:rPr>
          <w:sz w:val="26"/>
        </w:rPr>
      </w:pPr>
    </w:p>
    <w:p>
      <w:pPr>
        <w:spacing w:before="0"/>
        <w:ind w:left="1215" w:right="0" w:firstLine="0"/>
        <w:jc w:val="both"/>
        <w:rPr>
          <w:i/>
          <w:sz w:val="24"/>
        </w:rPr>
      </w:pPr>
      <w:r>
        <w:rPr>
          <w:b/>
          <w:i/>
          <w:sz w:val="24"/>
        </w:rPr>
        <w:t>Tahayyud</w:t>
      </w:r>
      <w:r>
        <w:rPr>
          <w:sz w:val="24"/>
        </w:rPr>
        <w:t>.- Oración  de  la  noche  (</w:t>
      </w:r>
      <w:r>
        <w:rPr>
          <w:i/>
          <w:sz w:val="24"/>
        </w:rPr>
        <w:t>qyyamu-l-lail</w:t>
      </w:r>
      <w:r>
        <w:rPr>
          <w:sz w:val="24"/>
        </w:rPr>
        <w:t>), que se hace de dos en dos   </w:t>
      </w:r>
      <w:r>
        <w:rPr>
          <w:i/>
          <w:sz w:val="24"/>
        </w:rPr>
        <w:t>rakas</w:t>
      </w:r>
    </w:p>
    <w:p>
      <w:pPr>
        <w:spacing w:before="0"/>
        <w:ind w:left="1215" w:right="0" w:firstLine="0"/>
        <w:jc w:val="both"/>
        <w:rPr>
          <w:sz w:val="24"/>
        </w:rPr>
      </w:pPr>
      <w:r>
        <w:rPr>
          <w:sz w:val="24"/>
        </w:rPr>
        <w:t>antes del </w:t>
      </w:r>
      <w:r>
        <w:rPr>
          <w:i/>
          <w:sz w:val="24"/>
        </w:rPr>
        <w:t>fayar</w:t>
      </w:r>
      <w:r>
        <w:rPr>
          <w:sz w:val="24"/>
        </w:rPr>
        <w:t>.</w:t>
      </w:r>
    </w:p>
    <w:p>
      <w:pPr>
        <w:pStyle w:val="BodyText"/>
        <w:spacing w:before="7"/>
        <w:rPr>
          <w:sz w:val="26"/>
        </w:rPr>
      </w:pPr>
    </w:p>
    <w:p>
      <w:pPr>
        <w:pStyle w:val="BodyText"/>
        <w:ind w:left="1215" w:right="132"/>
        <w:jc w:val="both"/>
      </w:pPr>
      <w:r>
        <w:rPr>
          <w:b/>
          <w:i/>
        </w:rPr>
        <w:t>Tayammum</w:t>
      </w:r>
      <w:r>
        <w:rPr/>
        <w:t>.- Purificación que se realiza con tierra pura y a falta de agua como condición previa para el </w:t>
      </w:r>
      <w:r>
        <w:rPr>
          <w:i/>
        </w:rPr>
        <w:t>salat</w:t>
      </w:r>
      <w:r>
        <w:rPr/>
        <w:t>.</w:t>
      </w:r>
    </w:p>
    <w:p>
      <w:pPr>
        <w:pStyle w:val="BodyText"/>
        <w:spacing w:before="7"/>
        <w:rPr>
          <w:sz w:val="26"/>
        </w:rPr>
      </w:pPr>
    </w:p>
    <w:p>
      <w:pPr>
        <w:pStyle w:val="BodyText"/>
        <w:ind w:left="1215"/>
        <w:jc w:val="both"/>
      </w:pPr>
      <w:r>
        <w:rPr>
          <w:b/>
          <w:i/>
        </w:rPr>
        <w:t>Umma</w:t>
      </w:r>
      <w:r>
        <w:rPr/>
        <w:t>.- Pueblo, nación. De la raíz madre.</w:t>
      </w:r>
    </w:p>
    <w:p>
      <w:pPr>
        <w:pStyle w:val="BodyText"/>
        <w:spacing w:before="7"/>
        <w:rPr>
          <w:sz w:val="26"/>
        </w:rPr>
      </w:pPr>
    </w:p>
    <w:p>
      <w:pPr>
        <w:pStyle w:val="BodyText"/>
        <w:ind w:left="1216"/>
        <w:jc w:val="both"/>
      </w:pPr>
      <w:r>
        <w:rPr>
          <w:b/>
          <w:i/>
        </w:rPr>
        <w:t>Walí</w:t>
      </w:r>
      <w:r>
        <w:rPr/>
        <w:t>.- Protegido por Allah por su grado de cercanía a Él.</w:t>
      </w:r>
    </w:p>
    <w:p>
      <w:pPr>
        <w:pStyle w:val="BodyText"/>
        <w:spacing w:before="7"/>
        <w:rPr>
          <w:sz w:val="26"/>
        </w:rPr>
      </w:pPr>
    </w:p>
    <w:p>
      <w:pPr>
        <w:pStyle w:val="BodyText"/>
        <w:ind w:left="1215" w:right="107" w:firstLine="1"/>
        <w:jc w:val="both"/>
      </w:pPr>
      <w:r>
        <w:rPr>
          <w:b/>
          <w:i/>
        </w:rPr>
        <w:t>Wudú</w:t>
      </w:r>
      <w:r>
        <w:rPr/>
        <w:t>.- Ablución menor que se realiza como condición indispensable para hacer el salat y como una purificación de las faltas  cometidas.</w:t>
      </w:r>
    </w:p>
    <w:p>
      <w:pPr>
        <w:pStyle w:val="BodyText"/>
        <w:spacing w:before="7"/>
        <w:rPr>
          <w:sz w:val="26"/>
        </w:rPr>
      </w:pPr>
    </w:p>
    <w:p>
      <w:pPr>
        <w:pStyle w:val="BodyText"/>
        <w:ind w:left="1215"/>
        <w:jc w:val="both"/>
      </w:pPr>
      <w:r>
        <w:rPr>
          <w:b/>
          <w:i/>
        </w:rPr>
        <w:t>Yahannam</w:t>
      </w:r>
      <w:r>
        <w:rPr/>
        <w:t>.- Grado más bajo del Fuego. Infierno.</w:t>
      </w:r>
    </w:p>
    <w:p>
      <w:pPr>
        <w:pStyle w:val="BodyText"/>
        <w:spacing w:before="7"/>
        <w:rPr>
          <w:sz w:val="26"/>
        </w:rPr>
      </w:pPr>
    </w:p>
    <w:p>
      <w:pPr>
        <w:pStyle w:val="BodyText"/>
        <w:ind w:left="1215" w:right="108"/>
        <w:jc w:val="both"/>
      </w:pPr>
      <w:r>
        <w:rPr>
          <w:b/>
          <w:i/>
          <w:spacing w:val="7"/>
        </w:rPr>
        <w:t>Yahilía</w:t>
      </w:r>
      <w:r>
        <w:rPr>
          <w:spacing w:val="7"/>
        </w:rPr>
        <w:t>.- </w:t>
      </w:r>
      <w:r>
        <w:rPr/>
        <w:t>Periodo histórico preislámico, en el cuál se hallaba el pueblo árabe sumi- do en la ignorancia y el caos social, que con la llegada del Islam se abolieron gran parte de costumbres y usos de vicio y</w:t>
      </w:r>
      <w:r>
        <w:rPr>
          <w:spacing w:val="57"/>
        </w:rPr>
        <w:t> </w:t>
      </w:r>
      <w:r>
        <w:rPr>
          <w:spacing w:val="2"/>
        </w:rPr>
        <w:t>depravación.</w:t>
      </w:r>
    </w:p>
    <w:p>
      <w:pPr>
        <w:pStyle w:val="BodyText"/>
        <w:spacing w:before="7"/>
        <w:rPr>
          <w:sz w:val="26"/>
        </w:rPr>
      </w:pPr>
    </w:p>
    <w:p>
      <w:pPr>
        <w:pStyle w:val="BodyText"/>
        <w:ind w:left="1215" w:right="114"/>
        <w:jc w:val="both"/>
      </w:pPr>
      <w:r>
        <w:rPr>
          <w:b/>
          <w:i/>
        </w:rPr>
        <w:t>Yamáa</w:t>
      </w:r>
      <w:r>
        <w:rPr/>
        <w:t>.- Comunidad, asociación o grupo de musulmanes que se juntan para rezar, estudiar el Din...</w:t>
      </w:r>
    </w:p>
    <w:p>
      <w:pPr>
        <w:pStyle w:val="BodyText"/>
        <w:rPr>
          <w:sz w:val="20"/>
        </w:rPr>
      </w:pPr>
    </w:p>
    <w:p>
      <w:pPr>
        <w:pStyle w:val="BodyText"/>
        <w:rPr>
          <w:sz w:val="20"/>
        </w:rPr>
      </w:pPr>
    </w:p>
    <w:p>
      <w:pPr>
        <w:pStyle w:val="BodyText"/>
        <w:rPr>
          <w:sz w:val="20"/>
        </w:rPr>
      </w:pPr>
    </w:p>
    <w:p>
      <w:pPr>
        <w:pStyle w:val="BodyText"/>
        <w:spacing w:before="4"/>
        <w:rPr>
          <w:sz w:val="27"/>
        </w:rPr>
      </w:pPr>
    </w:p>
    <w:p>
      <w:pPr>
        <w:spacing w:before="81"/>
        <w:ind w:left="0" w:right="109" w:firstLine="0"/>
        <w:jc w:val="right"/>
        <w:rPr>
          <w:rFonts w:ascii="Arial Narrow"/>
          <w:sz w:val="19"/>
        </w:rPr>
      </w:pPr>
      <w:r>
        <w:rPr>
          <w:rFonts w:ascii="Arial Narrow"/>
          <w:sz w:val="19"/>
        </w:rPr>
        <w:t>829</w:t>
      </w:r>
    </w:p>
    <w:p>
      <w:pPr>
        <w:spacing w:after="0"/>
        <w:jc w:val="right"/>
        <w:rPr>
          <w:rFonts w:ascii="Arial Narrow"/>
          <w:sz w:val="19"/>
        </w:rPr>
        <w:sectPr>
          <w:pgSz w:w="11920" w:h="16840"/>
          <w:pgMar w:top="1180" w:bottom="280" w:left="1680" w:right="1040"/>
        </w:sectPr>
      </w:pPr>
    </w:p>
    <w:p>
      <w:pPr>
        <w:pStyle w:val="BodyText"/>
        <w:spacing w:before="63"/>
        <w:ind w:left="1155" w:right="114"/>
        <w:jc w:val="both"/>
      </w:pPr>
      <w:r>
        <w:rPr>
          <w:b/>
          <w:i/>
        </w:rPr>
        <w:t>Yihad</w:t>
      </w:r>
      <w:r>
        <w:rPr/>
        <w:t>.- Lucha por la causa de Allah. Puede ser mayor y menor, según se de la propia vida y riqueza por la causa de Allah, o se combatan los caprichos y apetitos del </w:t>
      </w:r>
      <w:r>
        <w:rPr>
          <w:i/>
        </w:rPr>
        <w:t>nafs</w:t>
      </w:r>
      <w:r>
        <w:rPr/>
        <w:t>.</w:t>
      </w:r>
    </w:p>
    <w:p>
      <w:pPr>
        <w:pStyle w:val="BodyText"/>
        <w:spacing w:before="3"/>
        <w:rPr>
          <w:sz w:val="25"/>
        </w:rPr>
      </w:pPr>
    </w:p>
    <w:p>
      <w:pPr>
        <w:pStyle w:val="BodyText"/>
        <w:ind w:left="1155" w:right="108"/>
        <w:jc w:val="both"/>
      </w:pPr>
      <w:r>
        <w:rPr>
          <w:b/>
          <w:i/>
        </w:rPr>
        <w:t>Yumua</w:t>
      </w:r>
      <w:r>
        <w:rPr/>
        <w:t>.- Viernes y especialmente hace referencia a la celebración especial en di- cho día y en la mezquita al que acuden los musulmanes perfumados y vestidos con sus mejores ropas.</w:t>
      </w:r>
    </w:p>
    <w:p>
      <w:pPr>
        <w:pStyle w:val="BodyText"/>
        <w:spacing w:before="7"/>
        <w:rPr>
          <w:sz w:val="26"/>
        </w:rPr>
      </w:pPr>
    </w:p>
    <w:p>
      <w:pPr>
        <w:pStyle w:val="BodyText"/>
        <w:ind w:left="1155" w:right="108"/>
        <w:jc w:val="both"/>
      </w:pPr>
      <w:r>
        <w:rPr>
          <w:b/>
          <w:i/>
          <w:spacing w:val="4"/>
        </w:rPr>
        <w:t>Zakat</w:t>
      </w:r>
      <w:r>
        <w:rPr>
          <w:spacing w:val="4"/>
        </w:rPr>
        <w:t>.- </w:t>
      </w:r>
      <w:r>
        <w:rPr/>
        <w:t>Impuesto obligatorio, purificación. Es el tercer pilar del Islam, que consis-  te en pagar el dos y medio por ciento de la riqueza acumulada en un año, y se en- trega a los pobres, huérfanos, viudas, viajeros, y necesitados en  </w:t>
      </w:r>
      <w:r>
        <w:rPr>
          <w:spacing w:val="1"/>
        </w:rPr>
        <w:t> </w:t>
      </w:r>
      <w:r>
        <w:rPr/>
        <w:t>general.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spacing w:before="81"/>
        <w:ind w:left="1155" w:right="108" w:firstLine="0"/>
        <w:jc w:val="left"/>
        <w:rPr>
          <w:rFonts w:ascii="Arial Narrow"/>
          <w:sz w:val="19"/>
        </w:rPr>
      </w:pPr>
      <w:r>
        <w:rPr>
          <w:rFonts w:ascii="Arial Narrow"/>
          <w:w w:val="105"/>
          <w:sz w:val="19"/>
        </w:rPr>
        <w:t>830</w:t>
      </w:r>
    </w:p>
    <w:sectPr>
      <w:pgSz w:w="11920" w:h="16840"/>
      <w:pgMar w:top="1180" w:bottom="280" w:left="168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Arial">
    <w:altName w:val="Arial"/>
    <w:charset w:val="0"/>
    <w:family w:val="swiss"/>
    <w:pitch w:val="variable"/>
  </w:font>
  <w:font w:name="Arial Narrow">
    <w:altName w:val="Arial Narrow"/>
    <w:charset w:val="0"/>
    <w:family w:val="swiss"/>
    <w:pitch w:val="variable"/>
  </w:font>
  <w:font w:name="Arial Black">
    <w:altName w:val="Arial Black"/>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65" w:hanging="170"/>
        <w:jc w:val="left"/>
      </w:pPr>
      <w:rPr>
        <w:rFonts w:hint="default" w:ascii="Garamond" w:hAnsi="Garamond" w:eastAsia="Garamond" w:cs="Garamond"/>
        <w:spacing w:val="-2"/>
        <w:w w:val="99"/>
        <w:sz w:val="18"/>
        <w:szCs w:val="18"/>
      </w:rPr>
    </w:lvl>
    <w:lvl w:ilvl="1">
      <w:start w:val="1"/>
      <w:numFmt w:val="bullet"/>
      <w:lvlText w:val="•"/>
      <w:lvlJc w:val="left"/>
      <w:pPr>
        <w:ind w:left="3577" w:hanging="170"/>
      </w:pPr>
      <w:rPr>
        <w:rFonts w:hint="default"/>
      </w:rPr>
    </w:lvl>
    <w:lvl w:ilvl="2">
      <w:start w:val="1"/>
      <w:numFmt w:val="bullet"/>
      <w:lvlText w:val="•"/>
      <w:lvlJc w:val="left"/>
      <w:pPr>
        <w:ind w:left="4095" w:hanging="170"/>
      </w:pPr>
      <w:rPr>
        <w:rFonts w:hint="default"/>
      </w:rPr>
    </w:lvl>
    <w:lvl w:ilvl="3">
      <w:start w:val="1"/>
      <w:numFmt w:val="bullet"/>
      <w:lvlText w:val="•"/>
      <w:lvlJc w:val="left"/>
      <w:pPr>
        <w:ind w:left="4612" w:hanging="170"/>
      </w:pPr>
      <w:rPr>
        <w:rFonts w:hint="default"/>
      </w:rPr>
    </w:lvl>
    <w:lvl w:ilvl="4">
      <w:start w:val="1"/>
      <w:numFmt w:val="bullet"/>
      <w:lvlText w:val="•"/>
      <w:lvlJc w:val="left"/>
      <w:pPr>
        <w:ind w:left="5130" w:hanging="170"/>
      </w:pPr>
      <w:rPr>
        <w:rFonts w:hint="default"/>
      </w:rPr>
    </w:lvl>
    <w:lvl w:ilvl="5">
      <w:start w:val="1"/>
      <w:numFmt w:val="bullet"/>
      <w:lvlText w:val="•"/>
      <w:lvlJc w:val="left"/>
      <w:pPr>
        <w:ind w:left="5647" w:hanging="170"/>
      </w:pPr>
      <w:rPr>
        <w:rFonts w:hint="default"/>
      </w:rPr>
    </w:lvl>
    <w:lvl w:ilvl="6">
      <w:start w:val="1"/>
      <w:numFmt w:val="bullet"/>
      <w:lvlText w:val="•"/>
      <w:lvlJc w:val="left"/>
      <w:pPr>
        <w:ind w:left="6165" w:hanging="170"/>
      </w:pPr>
      <w:rPr>
        <w:rFonts w:hint="default"/>
      </w:rPr>
    </w:lvl>
    <w:lvl w:ilvl="7">
      <w:start w:val="1"/>
      <w:numFmt w:val="bullet"/>
      <w:lvlText w:val="•"/>
      <w:lvlJc w:val="left"/>
      <w:pPr>
        <w:ind w:left="6682" w:hanging="170"/>
      </w:pPr>
      <w:rPr>
        <w:rFonts w:hint="default"/>
      </w:rPr>
    </w:lvl>
    <w:lvl w:ilvl="8">
      <w:start w:val="1"/>
      <w:numFmt w:val="bullet"/>
      <w:lvlText w:val="•"/>
      <w:lvlJc w:val="left"/>
      <w:pPr>
        <w:ind w:left="7200" w:hanging="17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TOC1" w:type="paragraph">
    <w:name w:val="TOC 1"/>
    <w:basedOn w:val="Normal"/>
    <w:uiPriority w:val="1"/>
    <w:qFormat/>
    <w:pPr>
      <w:spacing w:before="532"/>
      <w:ind w:right="840"/>
      <w:jc w:val="center"/>
    </w:pPr>
    <w:rPr>
      <w:rFonts w:ascii="Times New Roman" w:hAnsi="Times New Roman" w:eastAsia="Times New Roman" w:cs="Times New Roman"/>
      <w:sz w:val="19"/>
      <w:szCs w:val="19"/>
    </w:rPr>
  </w:style>
  <w:style w:styleId="TOC2" w:type="paragraph">
    <w:name w:val="TOC 2"/>
    <w:basedOn w:val="Normal"/>
    <w:uiPriority w:val="1"/>
    <w:qFormat/>
    <w:pPr>
      <w:spacing w:before="3"/>
      <w:ind w:left="115"/>
    </w:pPr>
    <w:rPr>
      <w:rFonts w:ascii="Garamond" w:hAnsi="Garamond" w:eastAsia="Garamond" w:cs="Garamond"/>
      <w:sz w:val="21"/>
      <w:szCs w:val="21"/>
    </w:rPr>
  </w:style>
  <w:style w:styleId="BodyText" w:type="paragraph">
    <w:name w:val="Body Text"/>
    <w:basedOn w:val="Normal"/>
    <w:uiPriority w:val="1"/>
    <w:qFormat/>
    <w:pPr/>
    <w:rPr>
      <w:rFonts w:ascii="Garamond" w:hAnsi="Garamond" w:eastAsia="Garamond" w:cs="Garamond"/>
      <w:sz w:val="24"/>
      <w:szCs w:val="24"/>
    </w:rPr>
  </w:style>
  <w:style w:styleId="Heading1" w:type="paragraph">
    <w:name w:val="Heading 1"/>
    <w:basedOn w:val="Normal"/>
    <w:uiPriority w:val="1"/>
    <w:qFormat/>
    <w:pPr>
      <w:spacing w:before="54"/>
      <w:ind w:left="1215" w:right="164"/>
      <w:outlineLvl w:val="1"/>
    </w:pPr>
    <w:rPr>
      <w:rFonts w:ascii="Garamond" w:hAnsi="Garamond" w:eastAsia="Garamond" w:cs="Garamond"/>
      <w:b/>
      <w:bCs/>
      <w:sz w:val="43"/>
      <w:szCs w:val="43"/>
    </w:rPr>
  </w:style>
  <w:style w:styleId="Heading2" w:type="paragraph">
    <w:name w:val="Heading 2"/>
    <w:basedOn w:val="Normal"/>
    <w:uiPriority w:val="1"/>
    <w:qFormat/>
    <w:pPr>
      <w:spacing w:before="54"/>
      <w:ind w:left="1155" w:right="192"/>
      <w:outlineLvl w:val="2"/>
    </w:pPr>
    <w:rPr>
      <w:rFonts w:ascii="Garamond" w:hAnsi="Garamond" w:eastAsia="Garamond" w:cs="Garamond"/>
      <w:b/>
      <w:bCs/>
      <w:sz w:val="28"/>
      <w:szCs w:val="28"/>
    </w:rPr>
  </w:style>
  <w:style w:styleId="Heading3" w:type="paragraph">
    <w:name w:val="Heading 3"/>
    <w:basedOn w:val="Normal"/>
    <w:uiPriority w:val="1"/>
    <w:qFormat/>
    <w:pPr>
      <w:spacing w:before="37"/>
      <w:ind w:left="75" w:right="-18"/>
      <w:outlineLvl w:val="3"/>
    </w:pPr>
    <w:rPr>
      <w:rFonts w:ascii="Arial Black" w:hAnsi="Arial Black" w:eastAsia="Arial Black" w:cs="Arial Black"/>
      <w:sz w:val="28"/>
      <w:szCs w:val="28"/>
    </w:rPr>
  </w:style>
  <w:style w:styleId="Heading4" w:type="paragraph">
    <w:name w:val="Heading 4"/>
    <w:basedOn w:val="Normal"/>
    <w:uiPriority w:val="1"/>
    <w:qFormat/>
    <w:pPr>
      <w:spacing w:before="21"/>
      <w:ind w:left="1155" w:right="192"/>
      <w:outlineLvl w:val="4"/>
    </w:pPr>
    <w:rPr>
      <w:rFonts w:ascii="Garamond" w:hAnsi="Garamond" w:eastAsia="Garamond" w:cs="Garamond"/>
      <w:i/>
      <w:sz w:val="28"/>
      <w:szCs w:val="28"/>
    </w:rPr>
  </w:style>
  <w:style w:styleId="ListParagraph" w:type="paragraph">
    <w:name w:val="List Paragraph"/>
    <w:basedOn w:val="Normal"/>
    <w:uiPriority w:val="1"/>
    <w:qFormat/>
    <w:pPr>
      <w:spacing w:before="51" w:line="196" w:lineRule="exact"/>
      <w:ind w:left="3065"/>
      <w:jc w:val="both"/>
    </w:pPr>
    <w:rPr>
      <w:rFonts w:ascii="Garamond" w:hAnsi="Garamond" w:eastAsia="Garamond" w:cs="Garamond"/>
    </w:rPr>
  </w:style>
  <w:style w:styleId="TableParagraph" w:type="paragraph">
    <w:name w:val="Table Paragraph"/>
    <w:basedOn w:val="Normal"/>
    <w:uiPriority w:val="1"/>
    <w:qFormat/>
    <w:pPr>
      <w:spacing w:line="231" w:lineRule="exact"/>
      <w:ind w:left="35" w:right="33"/>
    </w:pPr>
    <w:rPr>
      <w:rFonts w:ascii="Garamond" w:hAnsi="Garamond" w:eastAsia="Garamond" w:cs="Garamond"/>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mailto:ji@webislam.com" TargetMode="External"/><Relationship Id="rId11" Type="http://schemas.openxmlformats.org/officeDocument/2006/relationships/image" Target="media/image6.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Zakaria An-Nawawi</dc:creator>
  <cp:keywords>"Los Jardines de los Justos" (Ryyad As Sálihin) es un libro que constituye en sí mismoun manual de referencia para el comportamiento a seguir en todos los órdenes de lavida, según el método de nuestro amado y maestro Muhammad, sobre él sean las bendicionesy la paz de Allah, y cuya práctica correcta conducirá, para aquel que lo practique,in sha Allah, al éxito en esta y en la otra vida.</cp:keywords>
  <dc:subject>Los Jardines de los Justos</dc:subject>
  <dc:title>Los Jardines de los Justos</dc:title>
  <dcterms:created xsi:type="dcterms:W3CDTF">2016-04-02T14:55:37Z</dcterms:created>
  <dcterms:modified xsi:type="dcterms:W3CDTF">2016-04-02T14:55:37Z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2003-11-29T00:00:00Z</vt:filetime>
  </property>
  <property fmtid="{D5CDD505-2E9C-101B-9397-08002B2CF9AE}" pid="3" name="Creator">
    <vt:lpwstr>El Jardin de los Justos - Microsoft Word</vt:lpwstr>
  </property>
  <property fmtid="{D5CDD505-2E9C-101B-9397-08002B2CF9AE}" pid="4" name="LastSaved">
    <vt:filetime>2016-04-02T00:00:00Z</vt:filetime>
  </property>
</Properties>
</file>