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E1" w:rsidRDefault="000F48E1" w:rsidP="000F48E1">
      <w:pPr>
        <w:rPr>
          <w:rFonts w:ascii="Arial" w:hAnsi="Arial" w:cs="Arial"/>
          <w:sz w:val="28"/>
        </w:rPr>
      </w:pPr>
    </w:p>
    <w:p w:rsidR="000F48E1" w:rsidRDefault="000F48E1" w:rsidP="00804BC3">
      <w:pPr>
        <w:jc w:val="center"/>
        <w:rPr>
          <w:rFonts w:ascii="Arial" w:hAnsi="Arial" w:cs="Arial"/>
          <w:sz w:val="28"/>
        </w:rPr>
      </w:pPr>
      <w:r w:rsidRPr="000F48E1">
        <w:rPr>
          <w:rFonts w:ascii="Arial" w:hAnsi="Arial" w:cs="Arial"/>
          <w:noProof/>
          <w:sz w:val="28"/>
          <w:lang w:eastAsia="es-MX"/>
        </w:rPr>
        <w:drawing>
          <wp:inline distT="0" distB="0" distL="0" distR="0">
            <wp:extent cx="5610860" cy="7917232"/>
            <wp:effectExtent l="0" t="0" r="8890" b="7620"/>
            <wp:docPr id="1" name="Imagen 1" descr="C:\Users\User\Downloads\Screenshot_20230730-13244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30730-132444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625" cy="792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E1" w:rsidRDefault="000F48E1" w:rsidP="00804BC3">
      <w:pPr>
        <w:jc w:val="center"/>
        <w:rPr>
          <w:rFonts w:ascii="Arial" w:hAnsi="Arial" w:cs="Arial"/>
          <w:sz w:val="28"/>
        </w:rPr>
      </w:pPr>
    </w:p>
    <w:p w:rsidR="000F48E1" w:rsidRDefault="000F48E1" w:rsidP="00804BC3">
      <w:pPr>
        <w:jc w:val="center"/>
        <w:rPr>
          <w:rFonts w:ascii="Arial" w:hAnsi="Arial" w:cs="Arial"/>
          <w:sz w:val="28"/>
        </w:rPr>
      </w:pPr>
    </w:p>
    <w:p w:rsidR="004044CB" w:rsidRDefault="004044CB" w:rsidP="00610D0F">
      <w:pPr>
        <w:rPr>
          <w:rFonts w:ascii="Arial" w:hAnsi="Arial" w:cs="Arial"/>
          <w:sz w:val="28"/>
          <w:rtl/>
        </w:rPr>
      </w:pP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Pr="004044CB" w:rsidRDefault="004044CB" w:rsidP="00804BC3">
      <w:pPr>
        <w:jc w:val="center"/>
        <w:rPr>
          <w:rFonts w:ascii="Arial" w:hAnsi="Arial" w:cs="Arial"/>
          <w:b/>
          <w:bCs/>
          <w:color w:val="FF0000"/>
          <w:sz w:val="144"/>
          <w:szCs w:val="72"/>
          <w:rtl/>
        </w:rPr>
      </w:pPr>
      <w:r w:rsidRPr="004044CB">
        <w:rPr>
          <w:rFonts w:ascii="Arial" w:hAnsi="Arial" w:cs="Arial" w:hint="cs"/>
          <w:b/>
          <w:bCs/>
          <w:color w:val="FF0000"/>
          <w:sz w:val="144"/>
          <w:szCs w:val="72"/>
          <w:rtl/>
        </w:rPr>
        <w:t>لماذا خلقنا الله؟</w:t>
      </w:r>
    </w:p>
    <w:p w:rsidR="004044CB" w:rsidRPr="004044CB" w:rsidRDefault="004044CB" w:rsidP="00804BC3">
      <w:pPr>
        <w:jc w:val="center"/>
        <w:rPr>
          <w:rFonts w:ascii="Arial" w:hAnsi="Arial" w:cs="Arial"/>
          <w:sz w:val="36"/>
          <w:szCs w:val="28"/>
          <w:rtl/>
        </w:rPr>
      </w:pPr>
      <w:r w:rsidRPr="004044CB">
        <w:rPr>
          <w:rFonts w:ascii="Arial" w:hAnsi="Arial" w:cs="Arial" w:hint="cs"/>
          <w:sz w:val="36"/>
          <w:szCs w:val="28"/>
          <w:rtl/>
        </w:rPr>
        <w:t>(إسباني)</w:t>
      </w: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Pr="00610D0F" w:rsidRDefault="004044CB" w:rsidP="00804BC3">
      <w:pPr>
        <w:jc w:val="center"/>
        <w:rPr>
          <w:rFonts w:ascii="Arial" w:hAnsi="Arial" w:cs="Arial"/>
          <w:b/>
          <w:bCs/>
          <w:color w:val="FF0000"/>
          <w:sz w:val="48"/>
          <w:szCs w:val="40"/>
          <w:rtl/>
        </w:rPr>
      </w:pPr>
      <w:r w:rsidRPr="00610D0F">
        <w:rPr>
          <w:rFonts w:ascii="Arial" w:hAnsi="Arial" w:cs="Arial" w:hint="cs"/>
          <w:b/>
          <w:bCs/>
          <w:color w:val="FF0000"/>
          <w:sz w:val="48"/>
          <w:szCs w:val="40"/>
          <w:rtl/>
        </w:rPr>
        <w:t>إعداد: ماجد بن سليمان</w:t>
      </w: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Pr="004044CB" w:rsidRDefault="004044CB" w:rsidP="00804BC3">
      <w:pPr>
        <w:jc w:val="center"/>
        <w:rPr>
          <w:rFonts w:ascii="Arial" w:hAnsi="Arial" w:cs="Arial"/>
          <w:b/>
          <w:bCs/>
          <w:sz w:val="40"/>
          <w:szCs w:val="32"/>
          <w:rtl/>
        </w:rPr>
      </w:pPr>
    </w:p>
    <w:p w:rsidR="004044CB" w:rsidRPr="004044CB" w:rsidRDefault="004044CB" w:rsidP="00804BC3">
      <w:pPr>
        <w:jc w:val="center"/>
        <w:rPr>
          <w:rFonts w:ascii="Arial" w:hAnsi="Arial" w:cs="Arial"/>
          <w:b/>
          <w:bCs/>
          <w:sz w:val="40"/>
          <w:szCs w:val="32"/>
          <w:rtl/>
        </w:rPr>
      </w:pPr>
      <w:r w:rsidRPr="004044CB">
        <w:rPr>
          <w:rFonts w:ascii="Arial" w:hAnsi="Arial" w:cs="Arial" w:hint="cs"/>
          <w:b/>
          <w:bCs/>
          <w:sz w:val="40"/>
          <w:szCs w:val="32"/>
          <w:rtl/>
        </w:rPr>
        <w:t xml:space="preserve">ربيع الأول </w:t>
      </w:r>
      <w:r w:rsidRPr="004044CB">
        <w:rPr>
          <w:rFonts w:ascii="Arial" w:hAnsi="Arial" w:cs="Arial"/>
          <w:b/>
          <w:bCs/>
          <w:sz w:val="40"/>
          <w:szCs w:val="32"/>
          <w:rtl/>
        </w:rPr>
        <w:t>–</w:t>
      </w:r>
      <w:r w:rsidRPr="004044CB">
        <w:rPr>
          <w:rFonts w:ascii="Arial" w:hAnsi="Arial" w:cs="Arial" w:hint="cs"/>
          <w:b/>
          <w:bCs/>
          <w:sz w:val="40"/>
          <w:szCs w:val="32"/>
          <w:rtl/>
        </w:rPr>
        <w:t xml:space="preserve"> 1443 هجري</w:t>
      </w: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  <w:r w:rsidRPr="004044CB">
        <w:rPr>
          <w:rFonts w:ascii="Arial" w:hAnsi="Arial" w:cs="Arial" w:hint="cs"/>
          <w:b/>
          <w:bCs/>
          <w:sz w:val="40"/>
          <w:szCs w:val="32"/>
          <w:rtl/>
        </w:rPr>
        <w:t>الموافق: أكتوبر 2021 ميلادي</w:t>
      </w: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Default="004044CB" w:rsidP="00804BC3">
      <w:pPr>
        <w:jc w:val="center"/>
        <w:rPr>
          <w:rFonts w:ascii="Arial" w:hAnsi="Arial" w:cs="Arial"/>
          <w:sz w:val="28"/>
          <w:rtl/>
        </w:rPr>
      </w:pPr>
    </w:p>
    <w:p w:rsidR="004044CB" w:rsidRPr="004044CB" w:rsidRDefault="004044CB" w:rsidP="004044CB">
      <w:pPr>
        <w:jc w:val="center"/>
        <w:rPr>
          <w:rFonts w:ascii="Arial" w:hAnsi="Arial" w:cs="Arial"/>
          <w:b/>
          <w:bCs/>
          <w:sz w:val="40"/>
          <w:szCs w:val="32"/>
          <w:rtl/>
        </w:rPr>
      </w:pPr>
      <w:r w:rsidRPr="004044CB">
        <w:rPr>
          <w:rFonts w:ascii="Arial" w:hAnsi="Arial" w:cs="Arial" w:hint="cs"/>
          <w:b/>
          <w:bCs/>
          <w:sz w:val="40"/>
          <w:szCs w:val="32"/>
          <w:rtl/>
        </w:rPr>
        <w:t>ترجمة</w:t>
      </w:r>
      <w:r>
        <w:rPr>
          <w:rFonts w:ascii="Arial" w:hAnsi="Arial" w:cs="Arial" w:hint="cs"/>
          <w:b/>
          <w:bCs/>
          <w:sz w:val="40"/>
          <w:szCs w:val="32"/>
          <w:rtl/>
        </w:rPr>
        <w:t>: ر.</w:t>
      </w:r>
      <w:r w:rsidRPr="004044CB">
        <w:rPr>
          <w:rFonts w:ascii="Arial" w:hAnsi="Arial" w:cs="Arial" w:hint="cs"/>
          <w:b/>
          <w:bCs/>
          <w:sz w:val="40"/>
          <w:szCs w:val="32"/>
          <w:rtl/>
        </w:rPr>
        <w:t xml:space="preserve"> م. الوافي</w:t>
      </w:r>
    </w:p>
    <w:p w:rsidR="004044CB" w:rsidRDefault="004044CB" w:rsidP="00804BC3">
      <w:pPr>
        <w:jc w:val="center"/>
        <w:rPr>
          <w:rFonts w:ascii="Arial" w:hAnsi="Arial" w:cs="Arial"/>
          <w:sz w:val="28"/>
        </w:rPr>
      </w:pPr>
    </w:p>
    <w:p w:rsidR="000F48E1" w:rsidRDefault="000F48E1" w:rsidP="00804BC3">
      <w:pPr>
        <w:jc w:val="center"/>
        <w:rPr>
          <w:rFonts w:ascii="Arial" w:hAnsi="Arial" w:cs="Arial"/>
          <w:sz w:val="28"/>
        </w:rPr>
      </w:pPr>
    </w:p>
    <w:p w:rsidR="000F48E1" w:rsidRDefault="000F48E1" w:rsidP="000F48E1">
      <w:pPr>
        <w:rPr>
          <w:rFonts w:ascii="Arial" w:hAnsi="Arial" w:cs="Arial"/>
          <w:sz w:val="28"/>
        </w:rPr>
      </w:pPr>
    </w:p>
    <w:p w:rsidR="00804BC3" w:rsidRDefault="00804BC3" w:rsidP="00804BC3">
      <w:pPr>
        <w:jc w:val="center"/>
        <w:rPr>
          <w:rFonts w:ascii="Arial" w:hAnsi="Arial" w:cs="Arial"/>
          <w:sz w:val="28"/>
        </w:rPr>
      </w:pPr>
    </w:p>
    <w:p w:rsidR="00804BC3" w:rsidRPr="000F48E1" w:rsidRDefault="00804BC3" w:rsidP="00804BC3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</w:rPr>
      </w:pPr>
      <w:r w:rsidRPr="000F48E1">
        <w:rPr>
          <w:rFonts w:ascii="Arial" w:hAnsi="Arial" w:cs="Arial"/>
          <w:b/>
          <w:bCs/>
          <w:i/>
          <w:iCs/>
          <w:sz w:val="28"/>
        </w:rPr>
        <w:lastRenderedPageBreak/>
        <w:t>En el nombre de Dios, el Clemente, el Misericordioso</w:t>
      </w:r>
    </w:p>
    <w:p w:rsidR="00804BC3" w:rsidRDefault="00804BC3" w:rsidP="00804BC3">
      <w:pPr>
        <w:spacing w:line="360" w:lineRule="auto"/>
        <w:jc w:val="center"/>
        <w:rPr>
          <w:rFonts w:ascii="Arial" w:hAnsi="Arial" w:cs="Arial"/>
          <w:sz w:val="28"/>
        </w:rPr>
      </w:pPr>
    </w:p>
    <w:p w:rsidR="00804BC3" w:rsidRDefault="00804BC3" w:rsidP="00804BC3">
      <w:pPr>
        <w:spacing w:line="360" w:lineRule="auto"/>
        <w:jc w:val="both"/>
        <w:rPr>
          <w:rFonts w:ascii="Arial" w:hAnsi="Arial" w:cs="Arial"/>
          <w:sz w:val="28"/>
        </w:rPr>
      </w:pPr>
    </w:p>
    <w:p w:rsidR="00804BC3" w:rsidRDefault="00804BC3" w:rsidP="00804BC3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</w:t>
      </w:r>
      <w:r w:rsidR="0086317F">
        <w:rPr>
          <w:rFonts w:ascii="Arial" w:hAnsi="Arial" w:cs="Arial"/>
          <w:sz w:val="28"/>
        </w:rPr>
        <w:t>s alabanzas son para Dios Único. L</w:t>
      </w:r>
      <w:r>
        <w:rPr>
          <w:rFonts w:ascii="Arial" w:hAnsi="Arial" w:cs="Arial"/>
          <w:sz w:val="28"/>
        </w:rPr>
        <w:t xml:space="preserve">a paz y las bendiciones sean sobre quien no hay otro profeta después de él. </w:t>
      </w:r>
    </w:p>
    <w:p w:rsidR="00804BC3" w:rsidRDefault="00804BC3" w:rsidP="00FD257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Ciertamente, Dios (Glorificado y Exaltado sea) creó a las criaturas </w:t>
      </w:r>
      <w:r w:rsidR="00FD2578">
        <w:rPr>
          <w:rFonts w:ascii="Arial" w:hAnsi="Arial" w:cs="Arial"/>
          <w:sz w:val="28"/>
        </w:rPr>
        <w:t>–los genios y lo</w:t>
      </w:r>
      <w:r w:rsidR="00183033">
        <w:rPr>
          <w:rFonts w:ascii="Arial" w:hAnsi="Arial" w:cs="Arial"/>
          <w:sz w:val="28"/>
        </w:rPr>
        <w:t xml:space="preserve">s humanos por una gran </w:t>
      </w:r>
      <w:r w:rsidR="00C41CA5">
        <w:rPr>
          <w:rFonts w:ascii="Arial" w:hAnsi="Arial" w:cs="Arial"/>
          <w:sz w:val="28"/>
        </w:rPr>
        <w:t>razón</w:t>
      </w:r>
      <w:r w:rsidR="00FD2578">
        <w:rPr>
          <w:rFonts w:ascii="Arial" w:hAnsi="Arial" w:cs="Arial"/>
          <w:sz w:val="28"/>
        </w:rPr>
        <w:t xml:space="preserve"> y</w:t>
      </w:r>
      <w:r w:rsidR="005C7D31">
        <w:rPr>
          <w:rFonts w:ascii="Arial" w:hAnsi="Arial" w:cs="Arial"/>
          <w:sz w:val="28"/>
        </w:rPr>
        <w:t xml:space="preserve"> un gran propósito</w:t>
      </w:r>
      <w:r w:rsidR="00FD2578">
        <w:rPr>
          <w:rFonts w:ascii="Arial" w:hAnsi="Arial" w:cs="Arial"/>
          <w:sz w:val="28"/>
        </w:rPr>
        <w:t xml:space="preserve"> que es adorarlo (Glorificado y Enaltecido sea), la evidencia de eso</w:t>
      </w:r>
      <w:r w:rsidR="00C41CA5">
        <w:rPr>
          <w:rFonts w:ascii="Arial" w:hAnsi="Arial" w:cs="Arial"/>
          <w:sz w:val="28"/>
        </w:rPr>
        <w:t xml:space="preserve"> es</w:t>
      </w:r>
      <w:r w:rsidR="00FD2578">
        <w:rPr>
          <w:rFonts w:ascii="Arial" w:hAnsi="Arial" w:cs="Arial"/>
          <w:sz w:val="28"/>
        </w:rPr>
        <w:t xml:space="preserve"> el dicho de Dios el Altísimo: </w:t>
      </w:r>
      <w:r w:rsidR="00FD2578" w:rsidRPr="00FD2578">
        <w:rPr>
          <w:rFonts w:ascii="Arial" w:hAnsi="Arial" w:cs="Arial"/>
          <w:b/>
          <w:i/>
          <w:sz w:val="28"/>
        </w:rPr>
        <w:t>«No he creado a los yinnes y a los seres humanos sino para que Me adoren»</w:t>
      </w:r>
      <w:r w:rsidR="00AA303E">
        <w:rPr>
          <w:rStyle w:val="Refdenotaalpie"/>
          <w:rFonts w:ascii="Arial" w:hAnsi="Arial" w:cs="Arial"/>
          <w:b/>
          <w:i/>
          <w:sz w:val="28"/>
        </w:rPr>
        <w:footnoteReference w:id="1"/>
      </w:r>
      <w:r w:rsidR="00FD2578">
        <w:rPr>
          <w:rFonts w:ascii="Arial" w:hAnsi="Arial" w:cs="Arial"/>
          <w:sz w:val="28"/>
        </w:rPr>
        <w:t xml:space="preserve"> (Corán, 51:56), y dijo Dios, Enaltecido sea: </w:t>
      </w:r>
      <w:r w:rsidR="00FD2578" w:rsidRPr="00FD2578">
        <w:rPr>
          <w:rFonts w:ascii="Arial" w:hAnsi="Arial" w:cs="Arial"/>
          <w:b/>
          <w:i/>
          <w:sz w:val="28"/>
        </w:rPr>
        <w:t>«¿Acaso creían que los creé sin ningún sentido? ¿Creían que no iban a comparecer ante Mí? ¡Exaltado sea Dios! El único Sob</w:t>
      </w:r>
      <w:r w:rsidR="00FD2578">
        <w:rPr>
          <w:rFonts w:ascii="Arial" w:hAnsi="Arial" w:cs="Arial"/>
          <w:b/>
          <w:i/>
          <w:sz w:val="28"/>
        </w:rPr>
        <w:t>erano real, no hay otra divini</w:t>
      </w:r>
      <w:r w:rsidR="00FD2578" w:rsidRPr="00FD2578">
        <w:rPr>
          <w:rFonts w:ascii="Arial" w:hAnsi="Arial" w:cs="Arial"/>
          <w:b/>
          <w:i/>
          <w:sz w:val="28"/>
        </w:rPr>
        <w:t>dad salvo Él, Señor del noble Trono»</w:t>
      </w:r>
      <w:r w:rsidR="00C1069E">
        <w:rPr>
          <w:rFonts w:ascii="Arial" w:hAnsi="Arial" w:cs="Arial"/>
          <w:sz w:val="28"/>
        </w:rPr>
        <w:t xml:space="preserve"> (Corán, 23:115-116), y dice</w:t>
      </w:r>
      <w:r w:rsidR="00FD2578">
        <w:rPr>
          <w:rFonts w:ascii="Arial" w:hAnsi="Arial" w:cs="Arial"/>
          <w:sz w:val="28"/>
        </w:rPr>
        <w:t xml:space="preserve"> Dios, Exaltado sea: </w:t>
      </w:r>
      <w:r w:rsidR="00FD2578" w:rsidRPr="005C7D31">
        <w:rPr>
          <w:rFonts w:ascii="Arial" w:hAnsi="Arial" w:cs="Arial"/>
          <w:b/>
          <w:i/>
          <w:sz w:val="28"/>
        </w:rPr>
        <w:t>«¿Acaso cree el ser humano que no será responsable de sus actos?</w:t>
      </w:r>
      <w:r w:rsidR="005C7D31" w:rsidRPr="005C7D31">
        <w:rPr>
          <w:rFonts w:ascii="Arial" w:hAnsi="Arial" w:cs="Arial"/>
          <w:b/>
          <w:i/>
          <w:sz w:val="28"/>
        </w:rPr>
        <w:t>»</w:t>
      </w:r>
      <w:r w:rsidR="00C9331E">
        <w:rPr>
          <w:rFonts w:ascii="Arial" w:hAnsi="Arial" w:cs="Arial"/>
          <w:sz w:val="28"/>
        </w:rPr>
        <w:t xml:space="preserve"> (Corán, 75:36). Es decir,</w:t>
      </w:r>
      <w:r w:rsidR="005C7D31">
        <w:rPr>
          <w:rFonts w:ascii="Arial" w:hAnsi="Arial" w:cs="Arial"/>
          <w:sz w:val="28"/>
        </w:rPr>
        <w:t xml:space="preserve"> </w:t>
      </w:r>
      <w:r w:rsidR="00A60899">
        <w:rPr>
          <w:rFonts w:ascii="Arial" w:hAnsi="Arial" w:cs="Arial"/>
          <w:sz w:val="28"/>
        </w:rPr>
        <w:t>¿</w:t>
      </w:r>
      <w:r w:rsidR="005C7D31">
        <w:rPr>
          <w:rFonts w:ascii="Arial" w:hAnsi="Arial" w:cs="Arial"/>
          <w:sz w:val="28"/>
        </w:rPr>
        <w:t xml:space="preserve">acaso cree el ser humano que se dejará </w:t>
      </w:r>
      <w:r w:rsidR="00183033">
        <w:rPr>
          <w:rFonts w:ascii="Arial" w:hAnsi="Arial" w:cs="Arial"/>
          <w:sz w:val="28"/>
        </w:rPr>
        <w:t>abandonado,</w:t>
      </w:r>
      <w:r w:rsidR="00A60899">
        <w:rPr>
          <w:rFonts w:ascii="Arial" w:hAnsi="Arial" w:cs="Arial"/>
          <w:sz w:val="28"/>
        </w:rPr>
        <w:t xml:space="preserve"> sin órdenes ni prohibiciones, y sin rendir cuentas ni castigarse?</w:t>
      </w:r>
    </w:p>
    <w:p w:rsidR="00A60899" w:rsidRDefault="00A60899" w:rsidP="00FD257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Aquí hay una pregunta</w:t>
      </w:r>
      <w:r w:rsidR="00C41CA5">
        <w:rPr>
          <w:rFonts w:ascii="Arial" w:hAnsi="Arial" w:cs="Arial"/>
          <w:sz w:val="28"/>
        </w:rPr>
        <w:t xml:space="preserve"> que algunos pueden plantear: ¿</w:t>
      </w:r>
      <w:r w:rsidR="00183033">
        <w:rPr>
          <w:rFonts w:ascii="Arial" w:hAnsi="Arial" w:cs="Arial"/>
          <w:sz w:val="28"/>
        </w:rPr>
        <w:t>P</w:t>
      </w:r>
      <w:r>
        <w:rPr>
          <w:rFonts w:ascii="Arial" w:hAnsi="Arial" w:cs="Arial"/>
          <w:sz w:val="28"/>
        </w:rPr>
        <w:t>or qué Dios nos creó para adorarlo? ¿Él necesita de nuestra adoración?</w:t>
      </w:r>
    </w:p>
    <w:p w:rsidR="00A60899" w:rsidRDefault="00453B89" w:rsidP="00FD257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 responderá: Dios es autosuficiente de la creación. Y</w:t>
      </w:r>
      <w:r w:rsidR="00C41CA5">
        <w:rPr>
          <w:rFonts w:ascii="Arial" w:hAnsi="Arial" w:cs="Arial"/>
          <w:sz w:val="28"/>
        </w:rPr>
        <w:t xml:space="preserve"> de los atributos de D</w:t>
      </w:r>
      <w:r>
        <w:rPr>
          <w:rFonts w:ascii="Arial" w:hAnsi="Arial" w:cs="Arial"/>
          <w:sz w:val="28"/>
        </w:rPr>
        <w:t>ios, “el Opulento”. Dios dice</w:t>
      </w:r>
      <w:r w:rsidR="00A60899">
        <w:rPr>
          <w:rFonts w:ascii="Arial" w:hAnsi="Arial" w:cs="Arial"/>
          <w:sz w:val="28"/>
        </w:rPr>
        <w:t xml:space="preserve"> de Sí mismo en el Corán: </w:t>
      </w:r>
      <w:r w:rsidR="00A60899" w:rsidRPr="00A60899">
        <w:rPr>
          <w:rFonts w:ascii="Arial" w:hAnsi="Arial" w:cs="Arial"/>
          <w:b/>
          <w:i/>
          <w:sz w:val="28"/>
        </w:rPr>
        <w:t>«…  Él es el Opulento, Le pertenece cuanto hay en los cielos y en la Tierra»</w:t>
      </w:r>
      <w:r w:rsidR="00A60899">
        <w:rPr>
          <w:rFonts w:ascii="Arial" w:hAnsi="Arial" w:cs="Arial"/>
          <w:sz w:val="28"/>
        </w:rPr>
        <w:t xml:space="preserve"> (Corán, 10:68) y ciertamente Dios nos creó por grandes razones entre </w:t>
      </w:r>
      <w:r w:rsidR="00A60899">
        <w:rPr>
          <w:rFonts w:ascii="Arial" w:hAnsi="Arial" w:cs="Arial"/>
          <w:sz w:val="28"/>
        </w:rPr>
        <w:lastRenderedPageBreak/>
        <w:t xml:space="preserve">ellas: </w:t>
      </w:r>
      <w:r w:rsidR="00E3253C">
        <w:rPr>
          <w:rFonts w:ascii="Arial" w:hAnsi="Arial" w:cs="Arial"/>
          <w:sz w:val="28"/>
        </w:rPr>
        <w:t xml:space="preserve">es que la adoración es Su derecho (Glorificado y Exaltado sea), porque Él es el </w:t>
      </w:r>
      <w:r w:rsidR="00C41CA5">
        <w:rPr>
          <w:rFonts w:ascii="Arial" w:hAnsi="Arial" w:cs="Arial"/>
          <w:sz w:val="28"/>
        </w:rPr>
        <w:t>C</w:t>
      </w:r>
      <w:r w:rsidR="00E3253C">
        <w:rPr>
          <w:rFonts w:ascii="Arial" w:hAnsi="Arial" w:cs="Arial"/>
          <w:sz w:val="28"/>
        </w:rPr>
        <w:t>rea</w:t>
      </w:r>
      <w:r w:rsidR="00C41CA5">
        <w:rPr>
          <w:rFonts w:ascii="Arial" w:hAnsi="Arial" w:cs="Arial"/>
          <w:sz w:val="28"/>
        </w:rPr>
        <w:t>dor, el Sustentador y el Administr</w:t>
      </w:r>
      <w:r w:rsidR="00E3253C">
        <w:rPr>
          <w:rFonts w:ascii="Arial" w:hAnsi="Arial" w:cs="Arial"/>
          <w:sz w:val="28"/>
        </w:rPr>
        <w:t>ador de este universo, por eso únicamente Dios merece la adoración y nadie más merece ser adorado aparte de Él, ni profeta, ni ángel, ni estatua, ni</w:t>
      </w:r>
      <w:r w:rsidR="00301219">
        <w:rPr>
          <w:rFonts w:ascii="Arial" w:hAnsi="Arial" w:cs="Arial"/>
          <w:sz w:val="28"/>
        </w:rPr>
        <w:t xml:space="preserve"> cruz, ni nada de la creación</w:t>
      </w:r>
      <w:r w:rsidR="00E3253C">
        <w:rPr>
          <w:rFonts w:ascii="Arial" w:hAnsi="Arial" w:cs="Arial"/>
          <w:sz w:val="28"/>
        </w:rPr>
        <w:t>.</w:t>
      </w:r>
    </w:p>
    <w:p w:rsidR="00E3253C" w:rsidRDefault="00E3253C" w:rsidP="00FD257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 el ser humano adora a su Señor como l</w:t>
      </w:r>
      <w:r w:rsidR="006401EB">
        <w:rPr>
          <w:rFonts w:ascii="Arial" w:hAnsi="Arial" w:cs="Arial"/>
          <w:sz w:val="28"/>
        </w:rPr>
        <w:t>e ordenó, Dios lo</w:t>
      </w:r>
      <w:r>
        <w:rPr>
          <w:rFonts w:ascii="Arial" w:hAnsi="Arial" w:cs="Arial"/>
          <w:sz w:val="28"/>
        </w:rPr>
        <w:t xml:space="preserve"> recompensará en el Día de la Resurrección con la mejor recompensa que es introducirlo al Paraíso</w:t>
      </w:r>
      <w:r w:rsidR="00B05D05">
        <w:rPr>
          <w:rFonts w:ascii="Arial" w:hAnsi="Arial" w:cs="Arial"/>
          <w:sz w:val="28"/>
        </w:rPr>
        <w:t>. Porque Dios hizo para e</w:t>
      </w:r>
      <w:r>
        <w:rPr>
          <w:rFonts w:ascii="Arial" w:hAnsi="Arial" w:cs="Arial"/>
          <w:sz w:val="28"/>
        </w:rPr>
        <w:t>l bien</w:t>
      </w:r>
      <w:r w:rsidR="00D21BBF">
        <w:rPr>
          <w:rFonts w:ascii="Arial" w:hAnsi="Arial" w:cs="Arial"/>
          <w:sz w:val="28"/>
        </w:rPr>
        <w:t xml:space="preserve">hechor la morada de Su </w:t>
      </w:r>
      <w:r>
        <w:rPr>
          <w:rFonts w:ascii="Arial" w:hAnsi="Arial" w:cs="Arial"/>
          <w:sz w:val="28"/>
        </w:rPr>
        <w:t>generosidad (el Paraíso), y al malhechor, quien se aparta de adorar únicamente a Dios la morada de Su castigo (el Infierno).</w:t>
      </w:r>
    </w:p>
    <w:p w:rsidR="00E3253C" w:rsidRDefault="00E3253C" w:rsidP="00FD257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Esto es de la justicia de Di</w:t>
      </w:r>
      <w:r w:rsidR="009B215A">
        <w:rPr>
          <w:rFonts w:ascii="Arial" w:hAnsi="Arial" w:cs="Arial"/>
          <w:sz w:val="28"/>
        </w:rPr>
        <w:t xml:space="preserve">os (Glorificado y Exaltado sea), que quien establece el derecho de Dios (que es adorarlo a Él, Único sin asociado), Dios lo </w:t>
      </w:r>
      <w:r w:rsidR="00B05D05">
        <w:rPr>
          <w:rFonts w:ascii="Arial" w:hAnsi="Arial" w:cs="Arial"/>
          <w:sz w:val="28"/>
        </w:rPr>
        <w:t>recompensará en la otra vida ingresándo</w:t>
      </w:r>
      <w:r w:rsidR="009B215A">
        <w:rPr>
          <w:rFonts w:ascii="Arial" w:hAnsi="Arial" w:cs="Arial"/>
          <w:sz w:val="28"/>
        </w:rPr>
        <w:t>lo al Paraíso, mientras que quien se aparta de la adoració</w:t>
      </w:r>
      <w:r w:rsidR="00B05D05">
        <w:rPr>
          <w:rFonts w:ascii="Arial" w:hAnsi="Arial" w:cs="Arial"/>
          <w:sz w:val="28"/>
        </w:rPr>
        <w:t>n de Dios, Dios lo castigará ingresándo</w:t>
      </w:r>
      <w:r w:rsidR="009B215A">
        <w:rPr>
          <w:rFonts w:ascii="Arial" w:hAnsi="Arial" w:cs="Arial"/>
          <w:sz w:val="28"/>
        </w:rPr>
        <w:t>lo al Infierno, nos refugiamos en Dios de eso.</w:t>
      </w:r>
    </w:p>
    <w:p w:rsidR="009B215A" w:rsidRPr="009B215A" w:rsidRDefault="009B215A" w:rsidP="00FD2578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B215A">
        <w:rPr>
          <w:rFonts w:ascii="Arial" w:hAnsi="Arial" w:cs="Arial"/>
          <w:b/>
          <w:sz w:val="28"/>
        </w:rPr>
        <w:t>La razón por enviar a los Mensajeros:</w:t>
      </w:r>
    </w:p>
    <w:p w:rsidR="00A60899" w:rsidRDefault="009B215A" w:rsidP="00AD14B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Dios envió a los Mensajeros para transmitir a la gente este Mensaje (adorar únicamente a Dios) porque los Mensajeros son intermediarios entre Dios y Su creación. Dios, </w:t>
      </w:r>
      <w:r w:rsidR="00164391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 xml:space="preserve">naltecido sea, dijo: </w:t>
      </w:r>
      <w:r w:rsidRPr="009B215A">
        <w:rPr>
          <w:rFonts w:ascii="Arial" w:hAnsi="Arial" w:cs="Arial"/>
          <w:b/>
          <w:i/>
          <w:sz w:val="28"/>
        </w:rPr>
        <w:t>«No envié en el pasado a ningún Mensajero, excepto que recibiera la misma revelación que tú: “Nada ni nadie merece ser adorado excepto Yo, ¡Adórenme solo a Mí!”»</w:t>
      </w:r>
      <w:r>
        <w:rPr>
          <w:rFonts w:ascii="Arial" w:hAnsi="Arial" w:cs="Arial"/>
          <w:sz w:val="28"/>
        </w:rPr>
        <w:t xml:space="preserve"> (Corán, 21:25).</w:t>
      </w:r>
      <w:r w:rsidR="00701E00">
        <w:rPr>
          <w:rFonts w:ascii="Arial" w:hAnsi="Arial" w:cs="Arial"/>
          <w:sz w:val="28"/>
        </w:rPr>
        <w:t xml:space="preserve"> Entonces, los Mensajeros transmiten este Mensaje a la gente y les instr</w:t>
      </w:r>
      <w:r w:rsidR="00AD14B8">
        <w:rPr>
          <w:rFonts w:ascii="Arial" w:hAnsi="Arial" w:cs="Arial"/>
          <w:sz w:val="28"/>
        </w:rPr>
        <w:t>uyen también los detalles de la</w:t>
      </w:r>
      <w:r w:rsidR="00E65194">
        <w:rPr>
          <w:rFonts w:ascii="Arial" w:hAnsi="Arial" w:cs="Arial"/>
          <w:sz w:val="28"/>
        </w:rPr>
        <w:t xml:space="preserve"> </w:t>
      </w:r>
      <w:r w:rsidR="00E65194" w:rsidRPr="00E65194">
        <w:rPr>
          <w:rFonts w:ascii="Arial" w:hAnsi="Arial" w:cs="Arial"/>
          <w:i/>
          <w:iCs/>
          <w:sz w:val="28"/>
        </w:rPr>
        <w:t>Shari’ah</w:t>
      </w:r>
      <w:r w:rsidR="00AD14B8">
        <w:rPr>
          <w:rFonts w:ascii="Arial" w:hAnsi="Arial" w:cs="Arial"/>
          <w:sz w:val="28"/>
        </w:rPr>
        <w:t xml:space="preserve"> </w:t>
      </w:r>
      <w:r w:rsidR="00E65194">
        <w:rPr>
          <w:rFonts w:ascii="Arial" w:hAnsi="Arial" w:cs="Arial"/>
          <w:sz w:val="28"/>
        </w:rPr>
        <w:t xml:space="preserve">(la </w:t>
      </w:r>
      <w:r w:rsidR="00AD14B8">
        <w:rPr>
          <w:rFonts w:ascii="Arial" w:hAnsi="Arial" w:cs="Arial"/>
          <w:sz w:val="28"/>
        </w:rPr>
        <w:t>ley</w:t>
      </w:r>
      <w:r w:rsidR="00E65194">
        <w:rPr>
          <w:rFonts w:ascii="Arial" w:hAnsi="Arial" w:cs="Arial"/>
          <w:sz w:val="28"/>
        </w:rPr>
        <w:t>)</w:t>
      </w:r>
      <w:r w:rsidR="00AD14B8">
        <w:rPr>
          <w:rFonts w:ascii="Arial" w:hAnsi="Arial" w:cs="Arial"/>
          <w:sz w:val="28"/>
        </w:rPr>
        <w:t xml:space="preserve"> </w:t>
      </w:r>
      <w:r w:rsidR="00701E00">
        <w:rPr>
          <w:rFonts w:ascii="Arial" w:hAnsi="Arial" w:cs="Arial"/>
          <w:sz w:val="28"/>
        </w:rPr>
        <w:t>que Dios reveló a ese Profeta, y qu</w:t>
      </w:r>
      <w:r w:rsidR="00FB1CAD">
        <w:rPr>
          <w:rFonts w:ascii="Arial" w:hAnsi="Arial" w:cs="Arial"/>
          <w:sz w:val="28"/>
        </w:rPr>
        <w:t xml:space="preserve">e gira entorno a seis </w:t>
      </w:r>
      <w:r w:rsidR="00701E00">
        <w:rPr>
          <w:rFonts w:ascii="Arial" w:hAnsi="Arial" w:cs="Arial"/>
          <w:sz w:val="28"/>
        </w:rPr>
        <w:t>puntos:</w:t>
      </w:r>
    </w:p>
    <w:p w:rsidR="00701E00" w:rsidRDefault="00FB1287" w:rsidP="00FD2578">
      <w:pPr>
        <w:spacing w:line="360" w:lineRule="auto"/>
        <w:jc w:val="both"/>
        <w:rPr>
          <w:rFonts w:ascii="Arial" w:hAnsi="Arial" w:cs="Arial"/>
          <w:sz w:val="28"/>
        </w:rPr>
      </w:pPr>
      <w:r w:rsidRPr="006401EB">
        <w:rPr>
          <w:rFonts w:ascii="Arial" w:hAnsi="Arial" w:cs="Arial"/>
          <w:b/>
          <w:bCs/>
          <w:sz w:val="28"/>
        </w:rPr>
        <w:lastRenderedPageBreak/>
        <w:t>Primero:</w:t>
      </w:r>
      <w:r>
        <w:rPr>
          <w:rFonts w:ascii="Arial" w:hAnsi="Arial" w:cs="Arial"/>
          <w:sz w:val="28"/>
        </w:rPr>
        <w:t xml:space="preserve"> </w:t>
      </w:r>
      <w:r w:rsidR="00701E00">
        <w:rPr>
          <w:rFonts w:ascii="Arial" w:hAnsi="Arial" w:cs="Arial"/>
          <w:sz w:val="28"/>
        </w:rPr>
        <w:t>el derecho de D</w:t>
      </w:r>
      <w:r w:rsidR="002D3655">
        <w:rPr>
          <w:rFonts w:ascii="Arial" w:hAnsi="Arial" w:cs="Arial"/>
          <w:sz w:val="28"/>
        </w:rPr>
        <w:t>ios Único de ser adorado, pues</w:t>
      </w:r>
      <w:r w:rsidR="00701E00">
        <w:rPr>
          <w:rFonts w:ascii="Arial" w:hAnsi="Arial" w:cs="Arial"/>
          <w:sz w:val="28"/>
        </w:rPr>
        <w:t xml:space="preserve"> todo</w:t>
      </w:r>
      <w:r w:rsidR="002D3655">
        <w:rPr>
          <w:rFonts w:ascii="Arial" w:hAnsi="Arial" w:cs="Arial"/>
          <w:sz w:val="28"/>
        </w:rPr>
        <w:t xml:space="preserve">s los Mensajeros invitaron a un solo </w:t>
      </w:r>
      <w:r w:rsidR="00701E00">
        <w:rPr>
          <w:rFonts w:ascii="Arial" w:hAnsi="Arial" w:cs="Arial"/>
          <w:sz w:val="28"/>
        </w:rPr>
        <w:t>a</w:t>
      </w:r>
      <w:r w:rsidR="002D3655">
        <w:rPr>
          <w:rFonts w:ascii="Arial" w:hAnsi="Arial" w:cs="Arial"/>
          <w:sz w:val="28"/>
        </w:rPr>
        <w:t>sunto,</w:t>
      </w:r>
      <w:r w:rsidR="00701E00">
        <w:rPr>
          <w:rFonts w:ascii="Arial" w:hAnsi="Arial" w:cs="Arial"/>
          <w:sz w:val="28"/>
        </w:rPr>
        <w:t xml:space="preserve"> que es</w:t>
      </w:r>
      <w:r w:rsidR="002D3655">
        <w:rPr>
          <w:rFonts w:ascii="Arial" w:hAnsi="Arial" w:cs="Arial"/>
          <w:sz w:val="28"/>
        </w:rPr>
        <w:t>,</w:t>
      </w:r>
      <w:r w:rsidR="00701E00">
        <w:rPr>
          <w:rFonts w:ascii="Arial" w:hAnsi="Arial" w:cs="Arial"/>
          <w:sz w:val="28"/>
        </w:rPr>
        <w:t xml:space="preserve"> adorar únicamente a Dios y abandonar la adoración de cualquiera que no se</w:t>
      </w:r>
      <w:r w:rsidR="00251562">
        <w:rPr>
          <w:rFonts w:ascii="Arial" w:hAnsi="Arial" w:cs="Arial"/>
          <w:sz w:val="28"/>
        </w:rPr>
        <w:t>a</w:t>
      </w:r>
      <w:r w:rsidR="00701E00">
        <w:rPr>
          <w:rFonts w:ascii="Arial" w:hAnsi="Arial" w:cs="Arial"/>
          <w:sz w:val="28"/>
        </w:rPr>
        <w:t xml:space="preserve"> Él, siendo estos: estatuas, personas, profetas, piedras u otra cosa.</w:t>
      </w:r>
    </w:p>
    <w:p w:rsidR="00701E00" w:rsidRDefault="002D19EF" w:rsidP="00FD257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</w:t>
      </w:r>
      <w:r w:rsidR="00701E00">
        <w:rPr>
          <w:rFonts w:ascii="Arial" w:hAnsi="Arial" w:cs="Arial"/>
          <w:sz w:val="28"/>
        </w:rPr>
        <w:t xml:space="preserve">on esta consideración, </w:t>
      </w:r>
      <w:r>
        <w:rPr>
          <w:rFonts w:ascii="Arial" w:hAnsi="Arial" w:cs="Arial"/>
          <w:sz w:val="28"/>
        </w:rPr>
        <w:t>la religión de los Profetas es una y</w:t>
      </w:r>
      <w:r w:rsidR="00AB0662">
        <w:rPr>
          <w:rFonts w:ascii="Arial" w:hAnsi="Arial" w:cs="Arial"/>
          <w:sz w:val="28"/>
        </w:rPr>
        <w:t xml:space="preserve"> es la adoración únicamente a</w:t>
      </w:r>
      <w:r w:rsidR="00251562">
        <w:rPr>
          <w:rFonts w:ascii="Arial" w:hAnsi="Arial" w:cs="Arial"/>
          <w:sz w:val="28"/>
        </w:rPr>
        <w:t xml:space="preserve"> D</w:t>
      </w:r>
      <w:r>
        <w:rPr>
          <w:rFonts w:ascii="Arial" w:hAnsi="Arial" w:cs="Arial"/>
          <w:sz w:val="28"/>
        </w:rPr>
        <w:t>ios.</w:t>
      </w:r>
    </w:p>
    <w:p w:rsidR="002D19EF" w:rsidRDefault="00FB1287" w:rsidP="00FD2578">
      <w:pPr>
        <w:spacing w:line="360" w:lineRule="auto"/>
        <w:jc w:val="both"/>
        <w:rPr>
          <w:rFonts w:ascii="Arial" w:hAnsi="Arial" w:cs="Arial"/>
          <w:sz w:val="28"/>
        </w:rPr>
      </w:pPr>
      <w:r w:rsidRPr="006401EB">
        <w:rPr>
          <w:rFonts w:ascii="Arial" w:hAnsi="Arial" w:cs="Arial"/>
          <w:b/>
          <w:bCs/>
          <w:sz w:val="28"/>
        </w:rPr>
        <w:t>Segundo:</w:t>
      </w:r>
      <w:r>
        <w:rPr>
          <w:rFonts w:ascii="Arial" w:hAnsi="Arial" w:cs="Arial"/>
          <w:sz w:val="28"/>
        </w:rPr>
        <w:t xml:space="preserve"> la creencia,</w:t>
      </w:r>
      <w:r w:rsidR="002D19EF">
        <w:rPr>
          <w:rFonts w:ascii="Arial" w:hAnsi="Arial" w:cs="Arial"/>
          <w:sz w:val="28"/>
        </w:rPr>
        <w:t xml:space="preserve"> y es la fe en Dios, en Sus ángeles,</w:t>
      </w:r>
      <w:r w:rsidR="00FF0142">
        <w:rPr>
          <w:rFonts w:ascii="Arial" w:hAnsi="Arial" w:cs="Arial"/>
          <w:sz w:val="28"/>
        </w:rPr>
        <w:t xml:space="preserve"> en</w:t>
      </w:r>
      <w:r w:rsidR="002D19EF">
        <w:rPr>
          <w:rFonts w:ascii="Arial" w:hAnsi="Arial" w:cs="Arial"/>
          <w:sz w:val="28"/>
        </w:rPr>
        <w:t xml:space="preserve"> Sus Libros,</w:t>
      </w:r>
      <w:r w:rsidR="00FF0142">
        <w:rPr>
          <w:rFonts w:ascii="Arial" w:hAnsi="Arial" w:cs="Arial"/>
          <w:sz w:val="28"/>
        </w:rPr>
        <w:t xml:space="preserve"> en</w:t>
      </w:r>
      <w:r w:rsidR="002D19EF">
        <w:rPr>
          <w:rFonts w:ascii="Arial" w:hAnsi="Arial" w:cs="Arial"/>
          <w:sz w:val="28"/>
        </w:rPr>
        <w:t xml:space="preserve"> Sus Mensajeros, </w:t>
      </w:r>
      <w:r w:rsidR="00FF0142">
        <w:rPr>
          <w:rFonts w:ascii="Arial" w:hAnsi="Arial" w:cs="Arial"/>
          <w:sz w:val="28"/>
        </w:rPr>
        <w:t xml:space="preserve">en </w:t>
      </w:r>
      <w:r w:rsidR="002D19EF">
        <w:rPr>
          <w:rFonts w:ascii="Arial" w:hAnsi="Arial" w:cs="Arial"/>
          <w:sz w:val="28"/>
        </w:rPr>
        <w:t>el Últ</w:t>
      </w:r>
      <w:r w:rsidR="006401EB">
        <w:rPr>
          <w:rFonts w:ascii="Arial" w:hAnsi="Arial" w:cs="Arial"/>
          <w:sz w:val="28"/>
        </w:rPr>
        <w:t>imo Día y</w:t>
      </w:r>
      <w:r w:rsidR="00FF0142">
        <w:rPr>
          <w:rFonts w:ascii="Arial" w:hAnsi="Arial" w:cs="Arial"/>
          <w:sz w:val="28"/>
        </w:rPr>
        <w:t xml:space="preserve"> en</w:t>
      </w:r>
      <w:r w:rsidR="006401EB">
        <w:rPr>
          <w:rFonts w:ascii="Arial" w:hAnsi="Arial" w:cs="Arial"/>
          <w:sz w:val="28"/>
        </w:rPr>
        <w:t xml:space="preserve"> el Destino tanto agradable como desagradable</w:t>
      </w:r>
      <w:r w:rsidR="002D19EF">
        <w:rPr>
          <w:rFonts w:ascii="Arial" w:hAnsi="Arial" w:cs="Arial"/>
          <w:sz w:val="28"/>
        </w:rPr>
        <w:t>.</w:t>
      </w:r>
    </w:p>
    <w:p w:rsidR="002D19EF" w:rsidRDefault="002D19EF" w:rsidP="00FD2578">
      <w:pPr>
        <w:spacing w:line="360" w:lineRule="auto"/>
        <w:jc w:val="both"/>
        <w:rPr>
          <w:rFonts w:ascii="Arial" w:hAnsi="Arial" w:cs="Arial"/>
          <w:sz w:val="28"/>
        </w:rPr>
      </w:pPr>
      <w:r w:rsidRPr="006401EB">
        <w:rPr>
          <w:rFonts w:ascii="Arial" w:hAnsi="Arial" w:cs="Arial"/>
          <w:b/>
          <w:bCs/>
          <w:sz w:val="28"/>
        </w:rPr>
        <w:t>Tercero:</w:t>
      </w:r>
      <w:r>
        <w:rPr>
          <w:rFonts w:ascii="Arial" w:hAnsi="Arial" w:cs="Arial"/>
          <w:sz w:val="28"/>
        </w:rPr>
        <w:t xml:space="preserve"> la forma de adoración, pues, les enseñan la manera de rezar, ayunar y demás actos de adoración.</w:t>
      </w:r>
    </w:p>
    <w:p w:rsidR="002D19EF" w:rsidRDefault="002D19EF" w:rsidP="00FD2578">
      <w:pPr>
        <w:spacing w:line="360" w:lineRule="auto"/>
        <w:jc w:val="both"/>
        <w:rPr>
          <w:rFonts w:ascii="Arial" w:hAnsi="Arial" w:cs="Arial"/>
          <w:sz w:val="28"/>
        </w:rPr>
      </w:pPr>
      <w:r w:rsidRPr="007557B0">
        <w:rPr>
          <w:rFonts w:ascii="Arial" w:hAnsi="Arial" w:cs="Arial"/>
          <w:b/>
          <w:bCs/>
          <w:sz w:val="28"/>
        </w:rPr>
        <w:t>Cuarto</w:t>
      </w:r>
      <w:r w:rsidRPr="00C8756F">
        <w:rPr>
          <w:rFonts w:ascii="Arial" w:hAnsi="Arial" w:cs="Arial"/>
          <w:b/>
          <w:bCs/>
          <w:i/>
          <w:iCs/>
          <w:sz w:val="28"/>
        </w:rPr>
        <w:t>:</w:t>
      </w:r>
      <w:r>
        <w:rPr>
          <w:rFonts w:ascii="Arial" w:hAnsi="Arial" w:cs="Arial"/>
          <w:sz w:val="28"/>
        </w:rPr>
        <w:t xml:space="preserve"> entre lo que fue incluido en dichas legislaciones</w:t>
      </w:r>
      <w:r w:rsidR="00756A44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la orden de los buenos modales y la proh</w:t>
      </w:r>
      <w:r w:rsidR="00756A44">
        <w:rPr>
          <w:rFonts w:ascii="Arial" w:hAnsi="Arial" w:cs="Arial"/>
          <w:sz w:val="28"/>
        </w:rPr>
        <w:t>ibición de los</w:t>
      </w:r>
      <w:r>
        <w:rPr>
          <w:rFonts w:ascii="Arial" w:hAnsi="Arial" w:cs="Arial"/>
          <w:sz w:val="28"/>
        </w:rPr>
        <w:t xml:space="preserve"> malos</w:t>
      </w:r>
      <w:r w:rsidR="00756A44">
        <w:rPr>
          <w:rFonts w:ascii="Arial" w:hAnsi="Arial" w:cs="Arial"/>
          <w:sz w:val="28"/>
        </w:rPr>
        <w:t xml:space="preserve"> modales. P</w:t>
      </w:r>
      <w:r>
        <w:rPr>
          <w:rFonts w:ascii="Arial" w:hAnsi="Arial" w:cs="Arial"/>
          <w:sz w:val="28"/>
        </w:rPr>
        <w:t>or ejemplo, ordenaban ser bondadosos con los padres, preservar los lazos fa</w:t>
      </w:r>
      <w:r w:rsidR="00756A44">
        <w:rPr>
          <w:rFonts w:ascii="Arial" w:hAnsi="Arial" w:cs="Arial"/>
          <w:sz w:val="28"/>
        </w:rPr>
        <w:t>miliares, ser generosos con</w:t>
      </w:r>
      <w:r w:rsidR="00676E11">
        <w:rPr>
          <w:rFonts w:ascii="Arial" w:hAnsi="Arial" w:cs="Arial"/>
          <w:sz w:val="28"/>
        </w:rPr>
        <w:t xml:space="preserve"> </w:t>
      </w:r>
      <w:r w:rsidR="00756A44">
        <w:rPr>
          <w:rFonts w:ascii="Arial" w:hAnsi="Arial" w:cs="Arial"/>
          <w:sz w:val="28"/>
        </w:rPr>
        <w:t>los huéspedes</w:t>
      </w:r>
      <w:r>
        <w:rPr>
          <w:rFonts w:ascii="Arial" w:hAnsi="Arial" w:cs="Arial"/>
          <w:sz w:val="28"/>
        </w:rPr>
        <w:t>, ser bondadosos con los pobres y necesitados, las buenas pala</w:t>
      </w:r>
      <w:r w:rsidR="00C5098C">
        <w:rPr>
          <w:rFonts w:ascii="Arial" w:hAnsi="Arial" w:cs="Arial"/>
          <w:sz w:val="28"/>
        </w:rPr>
        <w:t xml:space="preserve">bras, la buena proximidad, la </w:t>
      </w:r>
      <w:r>
        <w:rPr>
          <w:rFonts w:ascii="Arial" w:hAnsi="Arial" w:cs="Arial"/>
          <w:sz w:val="28"/>
        </w:rPr>
        <w:t xml:space="preserve">justicia, la equidad, etc., también prohibían las prácticas del mal, como la injusticia, </w:t>
      </w:r>
      <w:r w:rsidR="007623C3">
        <w:rPr>
          <w:rFonts w:ascii="Arial" w:hAnsi="Arial" w:cs="Arial"/>
          <w:sz w:val="28"/>
        </w:rPr>
        <w:t>la agresión, la desobedienci</w:t>
      </w:r>
      <w:r w:rsidR="00756A44">
        <w:rPr>
          <w:rFonts w:ascii="Arial" w:hAnsi="Arial" w:cs="Arial"/>
          <w:sz w:val="28"/>
        </w:rPr>
        <w:t>a a los padres, la violación del honor</w:t>
      </w:r>
      <w:r w:rsidR="007623C3">
        <w:rPr>
          <w:rFonts w:ascii="Arial" w:hAnsi="Arial" w:cs="Arial"/>
          <w:sz w:val="28"/>
        </w:rPr>
        <w:t>, las malas palabras, mentir, robar, etc.</w:t>
      </w:r>
      <w:r>
        <w:rPr>
          <w:rFonts w:ascii="Arial" w:hAnsi="Arial" w:cs="Arial"/>
          <w:sz w:val="28"/>
        </w:rPr>
        <w:t xml:space="preserve"> </w:t>
      </w:r>
    </w:p>
    <w:p w:rsidR="007623C3" w:rsidRDefault="007623C3" w:rsidP="00FD2578">
      <w:pPr>
        <w:spacing w:line="360" w:lineRule="auto"/>
        <w:jc w:val="both"/>
        <w:rPr>
          <w:rFonts w:ascii="Arial" w:hAnsi="Arial" w:cs="Arial"/>
          <w:sz w:val="28"/>
        </w:rPr>
      </w:pPr>
      <w:r w:rsidRPr="00C8756F">
        <w:rPr>
          <w:rFonts w:ascii="Arial" w:hAnsi="Arial" w:cs="Arial"/>
          <w:b/>
          <w:bCs/>
          <w:sz w:val="28"/>
        </w:rPr>
        <w:t>Quinto:</w:t>
      </w:r>
      <w:r>
        <w:rPr>
          <w:rFonts w:ascii="Arial" w:hAnsi="Arial" w:cs="Arial"/>
          <w:sz w:val="28"/>
        </w:rPr>
        <w:t xml:space="preserve"> las legislaciones celestiales ordenaban preservar las cinco necesidades y son: la religión, la razón, los bienes, el honor y el alma.</w:t>
      </w:r>
    </w:p>
    <w:p w:rsidR="007623C3" w:rsidRDefault="007623C3" w:rsidP="007C17B8">
      <w:pPr>
        <w:spacing w:line="360" w:lineRule="auto"/>
        <w:jc w:val="both"/>
        <w:rPr>
          <w:rFonts w:ascii="Arial" w:hAnsi="Arial" w:cs="Arial"/>
          <w:sz w:val="28"/>
        </w:rPr>
      </w:pPr>
      <w:r w:rsidRPr="00E31269">
        <w:rPr>
          <w:rFonts w:ascii="Arial" w:hAnsi="Arial" w:cs="Arial"/>
          <w:b/>
          <w:bCs/>
          <w:sz w:val="28"/>
        </w:rPr>
        <w:t>Sexto:</w:t>
      </w:r>
      <w:r>
        <w:rPr>
          <w:rFonts w:ascii="Arial" w:hAnsi="Arial" w:cs="Arial"/>
          <w:sz w:val="28"/>
        </w:rPr>
        <w:t xml:space="preserve"> recordar a la gente el Día de la Recompensa y del Juicio, que es el Día de la </w:t>
      </w:r>
      <w:r w:rsidR="00252A76">
        <w:rPr>
          <w:rFonts w:ascii="Arial" w:hAnsi="Arial" w:cs="Arial"/>
          <w:sz w:val="28"/>
        </w:rPr>
        <w:t>Resurrección</w:t>
      </w:r>
      <w:r>
        <w:rPr>
          <w:rFonts w:ascii="Arial" w:hAnsi="Arial" w:cs="Arial"/>
          <w:sz w:val="28"/>
        </w:rPr>
        <w:t xml:space="preserve">. En ese Día la gente </w:t>
      </w:r>
      <w:r w:rsidR="007C17B8">
        <w:rPr>
          <w:rFonts w:ascii="Arial" w:hAnsi="Arial" w:cs="Arial"/>
          <w:sz w:val="28"/>
        </w:rPr>
        <w:t>será resucitada de sus tumbas para rendir cuentas de sus acciones; por lo tanto</w:t>
      </w:r>
      <w:r w:rsidR="00E639DD">
        <w:rPr>
          <w:rFonts w:ascii="Arial" w:hAnsi="Arial" w:cs="Arial"/>
          <w:sz w:val="28"/>
        </w:rPr>
        <w:t>,</w:t>
      </w:r>
      <w:r w:rsidR="00E31269">
        <w:rPr>
          <w:rFonts w:ascii="Arial" w:hAnsi="Arial" w:cs="Arial"/>
          <w:sz w:val="28"/>
        </w:rPr>
        <w:t xml:space="preserve"> quien seguía al profeta</w:t>
      </w:r>
      <w:r w:rsidR="007C17B8">
        <w:rPr>
          <w:rFonts w:ascii="Arial" w:hAnsi="Arial" w:cs="Arial"/>
          <w:sz w:val="28"/>
        </w:rPr>
        <w:t xml:space="preserve"> que</w:t>
      </w:r>
      <w:r w:rsidR="00E31269">
        <w:rPr>
          <w:rFonts w:ascii="Arial" w:hAnsi="Arial" w:cs="Arial"/>
          <w:sz w:val="28"/>
        </w:rPr>
        <w:t xml:space="preserve"> le</w:t>
      </w:r>
      <w:r w:rsidR="007C17B8">
        <w:rPr>
          <w:rFonts w:ascii="Arial" w:hAnsi="Arial" w:cs="Arial"/>
          <w:sz w:val="28"/>
        </w:rPr>
        <w:t xml:space="preserve"> fue enviado será de la gente del Paraíso, y quien lo </w:t>
      </w:r>
      <w:r w:rsidR="007C17B8">
        <w:rPr>
          <w:rFonts w:ascii="Arial" w:hAnsi="Arial" w:cs="Arial"/>
          <w:sz w:val="28"/>
        </w:rPr>
        <w:lastRenderedPageBreak/>
        <w:t xml:space="preserve">desobedecía será de la gente del Infierno. Dios, Exaltado sea dijo: </w:t>
      </w:r>
      <w:r w:rsidR="007C17B8" w:rsidRPr="007C17B8">
        <w:rPr>
          <w:rFonts w:ascii="Arial" w:hAnsi="Arial" w:cs="Arial"/>
          <w:b/>
          <w:i/>
          <w:sz w:val="28"/>
        </w:rPr>
        <w:t>«[Sepan que] después de haber sido creados, han de morir, pero el Día de la Resurrección serán devueltos a la vida».</w:t>
      </w:r>
      <w:r w:rsidR="007C17B8">
        <w:rPr>
          <w:rFonts w:ascii="Arial" w:hAnsi="Arial" w:cs="Arial"/>
          <w:sz w:val="28"/>
        </w:rPr>
        <w:t xml:space="preserve"> (Corán, 23:15-16).</w:t>
      </w:r>
    </w:p>
    <w:p w:rsidR="007C17B8" w:rsidRPr="007C17B8" w:rsidRDefault="007C17B8" w:rsidP="007C17B8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7C17B8">
        <w:rPr>
          <w:rFonts w:ascii="Arial" w:hAnsi="Arial" w:cs="Arial"/>
          <w:b/>
          <w:sz w:val="28"/>
        </w:rPr>
        <w:t>Concepto de la adoración en el Islam:</w:t>
      </w:r>
    </w:p>
    <w:p w:rsidR="00701E00" w:rsidRDefault="007C17B8" w:rsidP="00FD257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 adoración es la sumisión a Dios </w:t>
      </w:r>
      <w:r w:rsidR="00307642">
        <w:rPr>
          <w:rFonts w:ascii="Arial" w:hAnsi="Arial" w:cs="Arial"/>
          <w:sz w:val="28"/>
        </w:rPr>
        <w:t>(Exaltado y Majestuoso</w:t>
      </w:r>
      <w:r w:rsidR="00E639DD">
        <w:rPr>
          <w:rFonts w:ascii="Arial" w:hAnsi="Arial" w:cs="Arial"/>
          <w:sz w:val="28"/>
        </w:rPr>
        <w:t xml:space="preserve">) con amor y </w:t>
      </w:r>
      <w:r>
        <w:rPr>
          <w:rFonts w:ascii="Arial" w:hAnsi="Arial" w:cs="Arial"/>
          <w:sz w:val="28"/>
        </w:rPr>
        <w:t>veneración, cumpliendo con Sus órdenes y evitando sus prohibiciones de la forma con la</w:t>
      </w:r>
      <w:r w:rsidR="00596EE9">
        <w:rPr>
          <w:rFonts w:ascii="Arial" w:hAnsi="Arial" w:cs="Arial"/>
          <w:sz w:val="28"/>
        </w:rPr>
        <w:t xml:space="preserve"> que</w:t>
      </w:r>
      <w:r>
        <w:rPr>
          <w:rFonts w:ascii="Arial" w:hAnsi="Arial" w:cs="Arial"/>
          <w:sz w:val="28"/>
        </w:rPr>
        <w:t xml:space="preserve"> vinieron Sus legislaciones, como dijo Dios, Enaltecido sea: </w:t>
      </w:r>
      <w:r w:rsidRPr="00261488">
        <w:rPr>
          <w:rFonts w:ascii="Arial" w:hAnsi="Arial" w:cs="Arial"/>
          <w:b/>
          <w:i/>
          <w:sz w:val="28"/>
        </w:rPr>
        <w:t>«</w:t>
      </w:r>
      <w:r w:rsidR="00E31269">
        <w:rPr>
          <w:rFonts w:ascii="Arial" w:hAnsi="Arial" w:cs="Arial"/>
          <w:b/>
          <w:i/>
          <w:sz w:val="28"/>
        </w:rPr>
        <w:t xml:space="preserve">… </w:t>
      </w:r>
      <w:r w:rsidR="00261488" w:rsidRPr="00261488">
        <w:rPr>
          <w:rFonts w:ascii="Arial" w:hAnsi="Arial" w:cs="Arial"/>
          <w:b/>
          <w:i/>
          <w:sz w:val="28"/>
        </w:rPr>
        <w:t>en la que únicamente se les ordenaba que fueran monoteístas adorando solo a Dios con sinceridad, que realizaran la oración y pagaran el zakat, pues esa es la verdadera religión»</w:t>
      </w:r>
      <w:r w:rsidR="00261488">
        <w:rPr>
          <w:rFonts w:ascii="Arial" w:hAnsi="Arial" w:cs="Arial"/>
          <w:sz w:val="28"/>
        </w:rPr>
        <w:t xml:space="preserve"> (Corán, 98:5). Es decir, en todas las legislaciones, las personas no fueron ordenadas sino adorar únicamente a Dios, y</w:t>
      </w:r>
      <w:r w:rsidR="0090481A">
        <w:rPr>
          <w:rFonts w:ascii="Arial" w:hAnsi="Arial" w:cs="Arial"/>
          <w:sz w:val="28"/>
        </w:rPr>
        <w:t xml:space="preserve"> que</w:t>
      </w:r>
      <w:r w:rsidR="00307642">
        <w:rPr>
          <w:rFonts w:ascii="Arial" w:hAnsi="Arial" w:cs="Arial"/>
          <w:sz w:val="28"/>
        </w:rPr>
        <w:t xml:space="preserve"> fueran</w:t>
      </w:r>
      <w:r w:rsidR="00261488">
        <w:rPr>
          <w:rFonts w:ascii="Arial" w:hAnsi="Arial" w:cs="Arial"/>
          <w:sz w:val="28"/>
        </w:rPr>
        <w:t xml:space="preserve"> monoteístas, reacios a tomar socios con Dios</w:t>
      </w:r>
      <w:r w:rsidR="00CE6143">
        <w:rPr>
          <w:rFonts w:ascii="Arial" w:hAnsi="Arial" w:cs="Arial"/>
          <w:sz w:val="28"/>
        </w:rPr>
        <w:t xml:space="preserve"> en la adoración, y ser sinceros</w:t>
      </w:r>
      <w:r w:rsidR="00261488">
        <w:rPr>
          <w:rFonts w:ascii="Arial" w:hAnsi="Arial" w:cs="Arial"/>
          <w:sz w:val="28"/>
        </w:rPr>
        <w:t xml:space="preserve"> en todos los actos de adoración, </w:t>
      </w:r>
      <w:r w:rsidR="00CE6143">
        <w:rPr>
          <w:rFonts w:ascii="Arial" w:hAnsi="Arial" w:cs="Arial"/>
          <w:sz w:val="28"/>
        </w:rPr>
        <w:t xml:space="preserve">establecer la oración, pagar el </w:t>
      </w:r>
      <w:r w:rsidR="00CE6143" w:rsidRPr="00076D9D">
        <w:rPr>
          <w:rFonts w:ascii="Arial" w:hAnsi="Arial" w:cs="Arial"/>
          <w:i/>
          <w:iCs/>
          <w:sz w:val="28"/>
        </w:rPr>
        <w:t>Zakat</w:t>
      </w:r>
      <w:r w:rsidR="00076D9D">
        <w:rPr>
          <w:rFonts w:ascii="Arial" w:hAnsi="Arial" w:cs="Arial"/>
          <w:sz w:val="28"/>
        </w:rPr>
        <w:t xml:space="preserve"> (la contribución social</w:t>
      </w:r>
      <w:r w:rsidR="00CE6143">
        <w:rPr>
          <w:rFonts w:ascii="Arial" w:hAnsi="Arial" w:cs="Arial"/>
          <w:sz w:val="28"/>
        </w:rPr>
        <w:t xml:space="preserve"> obligatoria) a quienes las merecen de los pobres y necesitados y ésta es la religión verdadera, es decir</w:t>
      </w:r>
      <w:r w:rsidR="00E87C0B">
        <w:rPr>
          <w:rFonts w:ascii="Arial" w:hAnsi="Arial" w:cs="Arial"/>
          <w:sz w:val="28"/>
        </w:rPr>
        <w:t>,</w:t>
      </w:r>
      <w:r w:rsidR="00CE6143">
        <w:rPr>
          <w:rFonts w:ascii="Arial" w:hAnsi="Arial" w:cs="Arial"/>
          <w:sz w:val="28"/>
        </w:rPr>
        <w:t xml:space="preserve"> la religión de la integridad que es el Islam.</w:t>
      </w:r>
    </w:p>
    <w:p w:rsidR="00CE6143" w:rsidRDefault="00CE6143" w:rsidP="00FD2578">
      <w:pPr>
        <w:spacing w:line="360" w:lineRule="auto"/>
        <w:jc w:val="both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El Islam es la sumisión a Dios con el monoteísmo, la sujeción a Él con la obediencia y la negación de la idolatría y su gente.</w:t>
      </w:r>
    </w:p>
    <w:p w:rsidR="00CE6143" w:rsidRDefault="00CE6143" w:rsidP="00FD2578">
      <w:pPr>
        <w:spacing w:line="360" w:lineRule="auto"/>
        <w:jc w:val="both"/>
        <w:rPr>
          <w:rFonts w:ascii="Arial" w:hAnsi="Arial" w:cs="Arial"/>
          <w:sz w:val="28"/>
        </w:rPr>
      </w:pPr>
    </w:p>
    <w:p w:rsidR="00CE6143" w:rsidRDefault="00CE6143" w:rsidP="00FD257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que la paz y </w:t>
      </w:r>
      <w:r w:rsidR="00B73D14">
        <w:rPr>
          <w:rFonts w:ascii="Arial" w:hAnsi="Arial" w:cs="Arial"/>
          <w:sz w:val="28"/>
        </w:rPr>
        <w:t>las bendiciones de Dios sean sobre nuestro Profeta Muhammad, sobre su familia y compañeros.</w:t>
      </w:r>
    </w:p>
    <w:p w:rsidR="00B73D14" w:rsidRDefault="00B73D14" w:rsidP="00FD2578">
      <w:pPr>
        <w:spacing w:line="360" w:lineRule="auto"/>
        <w:jc w:val="both"/>
        <w:rPr>
          <w:rFonts w:ascii="Arial" w:hAnsi="Arial" w:cs="Arial"/>
          <w:sz w:val="28"/>
        </w:rPr>
      </w:pPr>
    </w:p>
    <w:p w:rsidR="00820488" w:rsidRDefault="00820488" w:rsidP="00FD2578">
      <w:pPr>
        <w:spacing w:line="360" w:lineRule="auto"/>
        <w:jc w:val="both"/>
        <w:rPr>
          <w:rFonts w:ascii="Arial" w:hAnsi="Arial" w:cs="Arial"/>
          <w:sz w:val="28"/>
        </w:rPr>
      </w:pPr>
    </w:p>
    <w:p w:rsidR="00820488" w:rsidRDefault="00820488" w:rsidP="00FD2578">
      <w:pPr>
        <w:spacing w:line="360" w:lineRule="auto"/>
        <w:jc w:val="both"/>
        <w:rPr>
          <w:rFonts w:ascii="Arial" w:hAnsi="Arial" w:cs="Arial"/>
          <w:sz w:val="28"/>
        </w:rPr>
      </w:pPr>
    </w:p>
    <w:p w:rsidR="00820488" w:rsidRDefault="00820488" w:rsidP="00FD2578">
      <w:pPr>
        <w:spacing w:line="360" w:lineRule="auto"/>
        <w:jc w:val="both"/>
        <w:rPr>
          <w:rFonts w:ascii="Arial" w:hAnsi="Arial" w:cs="Arial"/>
          <w:sz w:val="28"/>
        </w:rPr>
      </w:pPr>
    </w:p>
    <w:p w:rsidR="00B73D14" w:rsidRDefault="00B73D14" w:rsidP="00B73D14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Escrito por: </w:t>
      </w:r>
    </w:p>
    <w:p w:rsidR="00B73D14" w:rsidRDefault="00596EE9" w:rsidP="00B73D14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Majed bin S</w:t>
      </w:r>
      <w:r w:rsidR="00820488">
        <w:rPr>
          <w:rFonts w:ascii="Arial" w:hAnsi="Arial" w:cs="Arial"/>
          <w:sz w:val="28"/>
        </w:rPr>
        <w:t>ulaiman A</w:t>
      </w:r>
      <w:r w:rsidR="00B73D14">
        <w:rPr>
          <w:rFonts w:ascii="Arial" w:hAnsi="Arial" w:cs="Arial"/>
          <w:sz w:val="28"/>
        </w:rPr>
        <w:t>l Rassi</w:t>
      </w:r>
    </w:p>
    <w:p w:rsidR="00B73D14" w:rsidRDefault="00B73D14" w:rsidP="00B73D14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17 de Muharram de 1435 d.H, correspondiente a 20 de noviembre de 2013 </w:t>
      </w:r>
    </w:p>
    <w:p w:rsidR="00B73D14" w:rsidRDefault="00B73D14" w:rsidP="00B73D14">
      <w:pPr>
        <w:spacing w:line="360" w:lineRule="auto"/>
        <w:jc w:val="center"/>
        <w:rPr>
          <w:rFonts w:ascii="Arial" w:hAnsi="Arial" w:cs="Arial"/>
          <w:sz w:val="28"/>
        </w:rPr>
      </w:pPr>
    </w:p>
    <w:p w:rsidR="00DD7F0D" w:rsidRDefault="00DD7F0D" w:rsidP="00DD7F0D">
      <w:pPr>
        <w:jc w:val="center"/>
        <w:rPr>
          <w:b/>
          <w:i/>
        </w:rPr>
      </w:pPr>
      <w:r>
        <w:rPr>
          <w:b/>
          <w:i/>
        </w:rPr>
        <w:t>Majed bin Sulaiman</w:t>
      </w:r>
    </w:p>
    <w:p w:rsidR="00DD7F0D" w:rsidRDefault="00DD7F0D" w:rsidP="00DD7F0D">
      <w:pPr>
        <w:jc w:val="center"/>
        <w:rPr>
          <w:b/>
          <w:i/>
        </w:rPr>
      </w:pPr>
      <w:r>
        <w:rPr>
          <w:b/>
          <w:i/>
        </w:rPr>
        <w:t>majed.alrassi@gmail.com</w:t>
      </w:r>
    </w:p>
    <w:p w:rsidR="00DD7F0D" w:rsidRDefault="00DD7F0D" w:rsidP="00DD7F0D">
      <w:pPr>
        <w:jc w:val="center"/>
        <w:rPr>
          <w:b/>
          <w:i/>
        </w:rPr>
      </w:pPr>
      <w:r>
        <w:rPr>
          <w:b/>
          <w:i/>
        </w:rPr>
        <w:t>Página del autor en islamhouse:</w:t>
      </w:r>
    </w:p>
    <w:p w:rsidR="00DD7F0D" w:rsidRDefault="00DD7F0D" w:rsidP="00DD7F0D">
      <w:pPr>
        <w:jc w:val="center"/>
        <w:rPr>
          <w:b/>
          <w:i/>
        </w:rPr>
      </w:pPr>
      <w:r>
        <w:rPr>
          <w:b/>
          <w:i/>
        </w:rPr>
        <w:t>https://islamhouse.com/es/author/8624</w:t>
      </w:r>
    </w:p>
    <w:p w:rsidR="00DD7F0D" w:rsidRDefault="00DD7F0D" w:rsidP="00DD7F0D">
      <w:pPr>
        <w:jc w:val="center"/>
        <w:rPr>
          <w:b/>
          <w:i/>
        </w:rPr>
      </w:pPr>
      <w:r>
        <w:rPr>
          <w:b/>
          <w:i/>
        </w:rPr>
        <w:t>WhatsApp: 00966505906761</w:t>
      </w:r>
    </w:p>
    <w:p w:rsidR="00DD7F0D" w:rsidRDefault="00DD7F0D" w:rsidP="00DD7F0D"/>
    <w:p w:rsidR="00DD7F0D" w:rsidRDefault="00DD7F0D" w:rsidP="00DD7F0D"/>
    <w:p w:rsidR="00B73D14" w:rsidRDefault="00B73D14" w:rsidP="00B73D14">
      <w:pPr>
        <w:spacing w:line="360" w:lineRule="auto"/>
        <w:jc w:val="center"/>
        <w:rPr>
          <w:rFonts w:ascii="Arial" w:hAnsi="Arial" w:cs="Arial"/>
          <w:sz w:val="28"/>
        </w:rPr>
      </w:pPr>
    </w:p>
    <w:p w:rsidR="00B73D14" w:rsidRDefault="00B73D14" w:rsidP="00B73D14">
      <w:pPr>
        <w:spacing w:line="360" w:lineRule="auto"/>
        <w:jc w:val="center"/>
        <w:rPr>
          <w:rFonts w:ascii="Arial" w:hAnsi="Arial" w:cs="Arial"/>
          <w:sz w:val="28"/>
        </w:rPr>
      </w:pPr>
    </w:p>
    <w:p w:rsidR="00CE6143" w:rsidRDefault="00CE6143" w:rsidP="00FD2578">
      <w:pPr>
        <w:spacing w:line="360" w:lineRule="auto"/>
        <w:jc w:val="both"/>
        <w:rPr>
          <w:rFonts w:ascii="Arial" w:hAnsi="Arial" w:cs="Arial"/>
          <w:sz w:val="28"/>
        </w:rPr>
      </w:pPr>
    </w:p>
    <w:p w:rsidR="00261488" w:rsidRPr="00FD2578" w:rsidRDefault="00261488" w:rsidP="00FD2578">
      <w:pPr>
        <w:spacing w:line="360" w:lineRule="auto"/>
        <w:jc w:val="both"/>
        <w:rPr>
          <w:rFonts w:ascii="Arial" w:hAnsi="Arial" w:cs="Arial"/>
          <w:sz w:val="28"/>
        </w:rPr>
      </w:pPr>
    </w:p>
    <w:sectPr w:rsidR="00261488" w:rsidRPr="00FD2578" w:rsidSect="009E53A5">
      <w:footerReference w:type="default" r:id="rId8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3E" w:rsidRDefault="00AA303E" w:rsidP="00AA303E">
      <w:pPr>
        <w:spacing w:after="0" w:line="240" w:lineRule="auto"/>
      </w:pPr>
      <w:r>
        <w:separator/>
      </w:r>
    </w:p>
  </w:endnote>
  <w:endnote w:type="continuationSeparator" w:id="0">
    <w:p w:rsidR="00AA303E" w:rsidRDefault="00AA303E" w:rsidP="00AA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144470"/>
      <w:docPartObj>
        <w:docPartGallery w:val="Page Numbers (Bottom of Page)"/>
        <w:docPartUnique/>
      </w:docPartObj>
    </w:sdtPr>
    <w:sdtEndPr/>
    <w:sdtContent>
      <w:p w:rsidR="009E53A5" w:rsidRDefault="009E53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2C1" w:rsidRPr="008352C1">
          <w:rPr>
            <w:noProof/>
            <w:lang w:val="es-ES"/>
          </w:rPr>
          <w:t>5</w:t>
        </w:r>
        <w:r>
          <w:fldChar w:fldCharType="end"/>
        </w:r>
      </w:p>
    </w:sdtContent>
  </w:sdt>
  <w:p w:rsidR="009E53A5" w:rsidRDefault="009E53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3E" w:rsidRDefault="00AA303E" w:rsidP="00AA303E">
      <w:pPr>
        <w:spacing w:after="0" w:line="240" w:lineRule="auto"/>
      </w:pPr>
      <w:r>
        <w:separator/>
      </w:r>
    </w:p>
  </w:footnote>
  <w:footnote w:type="continuationSeparator" w:id="0">
    <w:p w:rsidR="00AA303E" w:rsidRDefault="00AA303E" w:rsidP="00AA303E">
      <w:pPr>
        <w:spacing w:after="0" w:line="240" w:lineRule="auto"/>
      </w:pPr>
      <w:r>
        <w:continuationSeparator/>
      </w:r>
    </w:p>
  </w:footnote>
  <w:footnote w:id="1">
    <w:p w:rsidR="00AA303E" w:rsidRDefault="00AA303E" w:rsidP="00AA303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A303E">
        <w:t>Nota del traductor: Para las citas coránicas en español, utilizamos “El Corán, traducción comentada” traducido por el licenciado M. Isa García, primera edición, abril 2013.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C3"/>
    <w:rsid w:val="00076D9D"/>
    <w:rsid w:val="000F48E1"/>
    <w:rsid w:val="001257D7"/>
    <w:rsid w:val="00164391"/>
    <w:rsid w:val="00183033"/>
    <w:rsid w:val="002201D8"/>
    <w:rsid w:val="00251562"/>
    <w:rsid w:val="00252A76"/>
    <w:rsid w:val="00261488"/>
    <w:rsid w:val="002B6D2C"/>
    <w:rsid w:val="002D19EF"/>
    <w:rsid w:val="002D3655"/>
    <w:rsid w:val="00300233"/>
    <w:rsid w:val="00301219"/>
    <w:rsid w:val="00303328"/>
    <w:rsid w:val="00307642"/>
    <w:rsid w:val="004044CB"/>
    <w:rsid w:val="00441721"/>
    <w:rsid w:val="00453B89"/>
    <w:rsid w:val="00456700"/>
    <w:rsid w:val="00457354"/>
    <w:rsid w:val="00596EE9"/>
    <w:rsid w:val="005C7D31"/>
    <w:rsid w:val="00610D0F"/>
    <w:rsid w:val="006122EA"/>
    <w:rsid w:val="006401EB"/>
    <w:rsid w:val="00676E11"/>
    <w:rsid w:val="00701E00"/>
    <w:rsid w:val="00712738"/>
    <w:rsid w:val="007557B0"/>
    <w:rsid w:val="00756A44"/>
    <w:rsid w:val="007623C3"/>
    <w:rsid w:val="00771A35"/>
    <w:rsid w:val="007C17B8"/>
    <w:rsid w:val="00804BC3"/>
    <w:rsid w:val="00820488"/>
    <w:rsid w:val="008352C1"/>
    <w:rsid w:val="00843980"/>
    <w:rsid w:val="0085236C"/>
    <w:rsid w:val="0086317F"/>
    <w:rsid w:val="00883066"/>
    <w:rsid w:val="0090481A"/>
    <w:rsid w:val="009B215A"/>
    <w:rsid w:val="009E53A5"/>
    <w:rsid w:val="009E7D65"/>
    <w:rsid w:val="00A60899"/>
    <w:rsid w:val="00A67E64"/>
    <w:rsid w:val="00AA303E"/>
    <w:rsid w:val="00AB0662"/>
    <w:rsid w:val="00AD06B7"/>
    <w:rsid w:val="00AD14B8"/>
    <w:rsid w:val="00AD5716"/>
    <w:rsid w:val="00B05D05"/>
    <w:rsid w:val="00B405CD"/>
    <w:rsid w:val="00B73D14"/>
    <w:rsid w:val="00B86316"/>
    <w:rsid w:val="00C1069E"/>
    <w:rsid w:val="00C41CA5"/>
    <w:rsid w:val="00C5098C"/>
    <w:rsid w:val="00C8756F"/>
    <w:rsid w:val="00C9331E"/>
    <w:rsid w:val="00CE6143"/>
    <w:rsid w:val="00D02323"/>
    <w:rsid w:val="00D21BBF"/>
    <w:rsid w:val="00DB124C"/>
    <w:rsid w:val="00DD7F0D"/>
    <w:rsid w:val="00E165E5"/>
    <w:rsid w:val="00E3071F"/>
    <w:rsid w:val="00E31269"/>
    <w:rsid w:val="00E3253C"/>
    <w:rsid w:val="00E639DD"/>
    <w:rsid w:val="00E65194"/>
    <w:rsid w:val="00E82711"/>
    <w:rsid w:val="00E87C0B"/>
    <w:rsid w:val="00EF3FB3"/>
    <w:rsid w:val="00F42C79"/>
    <w:rsid w:val="00F50E79"/>
    <w:rsid w:val="00F636CC"/>
    <w:rsid w:val="00FB1287"/>
    <w:rsid w:val="00FB1CAD"/>
    <w:rsid w:val="00FD0798"/>
    <w:rsid w:val="00FD2578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7D10D-2003-43DD-8391-916B2A37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3D1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30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303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A303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E5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3A5"/>
  </w:style>
  <w:style w:type="paragraph" w:styleId="Piedepgina">
    <w:name w:val="footer"/>
    <w:basedOn w:val="Normal"/>
    <w:link w:val="PiedepginaCar"/>
    <w:uiPriority w:val="99"/>
    <w:unhideWhenUsed/>
    <w:rsid w:val="009E5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E59A-C55C-4E76-83A5-924E1574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2023-05-30T21:40:00Z</dcterms:created>
  <dcterms:modified xsi:type="dcterms:W3CDTF">2023-08-01T04:29:00Z</dcterms:modified>
</cp:coreProperties>
</file>