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E5D54" w14:textId="1F2BFAE1" w:rsidR="00EB5EB4" w:rsidRDefault="00EB5EB4" w:rsidP="008B0D33">
      <w:pPr>
        <w:pStyle w:val="Heading1"/>
        <w:widowControl w:val="0"/>
        <w:bidi w:val="0"/>
        <w:spacing w:before="0" w:after="120" w:line="240" w:lineRule="auto"/>
        <w:ind w:firstLine="567"/>
        <w:jc w:val="center"/>
        <w:rPr>
          <w:rFonts w:asciiTheme="majorBidi" w:eastAsia="Calibri" w:hAnsiTheme="majorBidi"/>
          <w:b/>
          <w:bCs/>
          <w:noProof/>
          <w:color w:val="C00000"/>
          <w:lang w:val="es-MX" w:eastAsia="ar-SA" w:bidi="ar-EG"/>
        </w:rPr>
        <w:sectPr w:rsidR="00EB5EB4" w:rsidSect="00EB5EB4">
          <w:headerReference w:type="even" r:id="rId8"/>
          <w:headerReference w:type="default" r:id="rId9"/>
          <w:footerReference w:type="even" r:id="rId10"/>
          <w:footerReference w:type="default" r:id="rId11"/>
          <w:footnotePr>
            <w:numRestart w:val="eachPage"/>
          </w:footnotePr>
          <w:pgSz w:w="11906" w:h="16838" w:code="9"/>
          <w:pgMar w:top="1134" w:right="1134" w:bottom="851" w:left="1134" w:header="709" w:footer="709" w:gutter="0"/>
          <w:cols w:space="708"/>
          <w:bidi/>
          <w:rtlGutter/>
          <w:docGrid w:linePitch="360"/>
        </w:sectPr>
      </w:pPr>
      <w:bookmarkStart w:id="0" w:name="_Hlk143186765"/>
      <w:r>
        <w:rPr>
          <w:rFonts w:asciiTheme="majorBidi" w:eastAsia="Calibri" w:hAnsiTheme="majorBidi"/>
          <w:b/>
          <w:bCs/>
          <w:noProof/>
          <w:color w:val="C00000"/>
          <w:lang w:val="es-MX" w:eastAsia="ar-SA" w:bidi="ar-EG"/>
        </w:rPr>
        <w:drawing>
          <wp:anchor distT="0" distB="0" distL="114300" distR="114300" simplePos="0" relativeHeight="251658240" behindDoc="0" locked="0" layoutInCell="1" allowOverlap="1" wp14:anchorId="75444AA0" wp14:editId="749B438B">
            <wp:simplePos x="1080655" y="789709"/>
            <wp:positionH relativeFrom="margin">
              <wp:align>center</wp:align>
            </wp:positionH>
            <wp:positionV relativeFrom="margin">
              <wp:align>center</wp:align>
            </wp:positionV>
            <wp:extent cx="7560000" cy="10800000"/>
            <wp:effectExtent l="0" t="0" r="3175" b="1905"/>
            <wp:wrapSquare wrapText="bothSides"/>
            <wp:docPr id="3668515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851559" name="Picture 36685155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p w14:paraId="023AE979" w14:textId="77777777" w:rsidR="00EB5EB4" w:rsidRDefault="00EB5EB4" w:rsidP="008B0D33">
      <w:pPr>
        <w:pStyle w:val="Heading1"/>
        <w:widowControl w:val="0"/>
        <w:bidi w:val="0"/>
        <w:spacing w:before="0" w:after="120" w:line="240" w:lineRule="auto"/>
        <w:ind w:firstLine="567"/>
        <w:jc w:val="center"/>
        <w:rPr>
          <w:rFonts w:asciiTheme="majorBidi" w:eastAsia="Calibri" w:hAnsiTheme="majorBidi"/>
          <w:b/>
          <w:bCs/>
          <w:noProof/>
          <w:color w:val="C00000"/>
          <w:rtl/>
          <w:lang w:val="es-MX" w:eastAsia="ar-SA" w:bidi="ar-EG"/>
        </w:rPr>
      </w:pPr>
    </w:p>
    <w:p w14:paraId="2EEF4E95" w14:textId="3B06781E" w:rsidR="00EE6B92" w:rsidRPr="009757D3" w:rsidRDefault="009757D3" w:rsidP="008B0D33">
      <w:pPr>
        <w:pStyle w:val="Heading1"/>
        <w:widowControl w:val="0"/>
        <w:bidi w:val="0"/>
        <w:spacing w:before="0" w:after="480" w:line="240" w:lineRule="auto"/>
        <w:jc w:val="center"/>
        <w:rPr>
          <w:rFonts w:asciiTheme="majorBidi" w:eastAsia="Calibri" w:hAnsiTheme="majorBidi"/>
          <w:b/>
          <w:bCs/>
          <w:noProof/>
          <w:color w:val="C00000"/>
          <w:lang w:val="es-MX" w:eastAsia="ar-SA" w:bidi="ar-EG"/>
        </w:rPr>
      </w:pPr>
      <w:r>
        <w:rPr>
          <w:rFonts w:asciiTheme="majorBidi" w:eastAsia="Calibri" w:hAnsiTheme="majorBidi"/>
          <w:b/>
          <w:bCs/>
          <w:noProof/>
          <w:color w:val="C00000"/>
          <w:lang w:val="es-MX" w:eastAsia="ar-SA" w:bidi="ar-EG"/>
        </w:rPr>
        <w:t>La visión verdadera</w:t>
      </w:r>
      <w:r w:rsidR="0088486B" w:rsidRPr="00247E15">
        <w:rPr>
          <w:rStyle w:val="FootnoteReference"/>
          <w:rFonts w:asciiTheme="majorBidi" w:eastAsia="Calibri" w:hAnsiTheme="majorBidi"/>
          <w:b/>
          <w:bCs/>
          <w:noProof/>
          <w:color w:val="C00000"/>
          <w:sz w:val="28"/>
          <w:szCs w:val="24"/>
          <w:lang w:val="es-MX" w:eastAsia="ar-SA" w:bidi="ar-EG"/>
        </w:rPr>
        <w:footnoteReference w:id="1"/>
      </w:r>
    </w:p>
    <w:p w14:paraId="17C8BBD0" w14:textId="77777777" w:rsidR="00A3217F" w:rsidRDefault="00A3716F" w:rsidP="008B0D33">
      <w:pPr>
        <w:widowControl w:val="0"/>
        <w:bidi w:val="0"/>
        <w:spacing w:after="100"/>
        <w:ind w:firstLine="567"/>
        <w:jc w:val="both"/>
        <w:rPr>
          <w:rFonts w:asciiTheme="majorBidi" w:hAnsiTheme="majorBidi" w:cstheme="majorBidi"/>
          <w:sz w:val="28"/>
          <w:szCs w:val="28"/>
          <w:lang w:val="es-MX" w:eastAsia="ar-SA" w:bidi="ar-EG"/>
        </w:rPr>
      </w:pPr>
      <w:r w:rsidRPr="00A3716F">
        <w:rPr>
          <w:rFonts w:asciiTheme="majorBidi" w:hAnsiTheme="majorBidi" w:cstheme="majorBidi"/>
          <w:sz w:val="28"/>
          <w:szCs w:val="28"/>
          <w:lang w:val="es-MX" w:eastAsia="ar-SA" w:bidi="ar-EG"/>
        </w:rPr>
        <w:t>Ciertamente todas l</w:t>
      </w:r>
      <w:r>
        <w:rPr>
          <w:rFonts w:asciiTheme="majorBidi" w:hAnsiTheme="majorBidi" w:cstheme="majorBidi"/>
          <w:sz w:val="28"/>
          <w:szCs w:val="28"/>
          <w:lang w:val="es-MX" w:eastAsia="ar-SA" w:bidi="ar-EG"/>
        </w:rPr>
        <w:t>as alabanzas le pertenecen a Allah, a Él lo alabamos, solamente de Él imploramos ayuda, le pedimos perdón por nuestras faltas, nos refugiamos en Allah del mal de nuestras almas, del mal de nuestras acciones, a quien Allah guíe nadie lo podrá desviar, y a para quien Allah haya decretado el desvío nadie lo podrá guiar, testifico que no hay nada ni nadie con derecho a ser adorado excepto Allah Único sin asociados, y testifico que Muhammad es Su siervo y Su mensajero</w:t>
      </w:r>
      <w:r w:rsidR="00A3217F">
        <w:rPr>
          <w:rFonts w:asciiTheme="majorBidi" w:hAnsiTheme="majorBidi" w:cstheme="majorBidi"/>
          <w:sz w:val="28"/>
          <w:szCs w:val="28"/>
          <w:lang w:val="es-MX" w:eastAsia="ar-SA" w:bidi="ar-EG"/>
        </w:rPr>
        <w:t>, que la paz y las bendiciones de Allah sean con él, con su familia y todos sus compañeros.</w:t>
      </w:r>
    </w:p>
    <w:p w14:paraId="7385C30A" w14:textId="77777777" w:rsidR="00A3217F" w:rsidRPr="00A3217F" w:rsidRDefault="00A3217F" w:rsidP="008B0D33">
      <w:pPr>
        <w:widowControl w:val="0"/>
        <w:bidi w:val="0"/>
        <w:spacing w:after="100"/>
        <w:ind w:firstLine="567"/>
        <w:jc w:val="both"/>
        <w:rPr>
          <w:rFonts w:asciiTheme="majorBidi" w:hAnsiTheme="majorBidi" w:cstheme="majorBidi"/>
          <w:b/>
          <w:bCs/>
          <w:sz w:val="28"/>
          <w:szCs w:val="28"/>
          <w:lang w:val="es-MX" w:eastAsia="ar-SA" w:bidi="ar-EG"/>
        </w:rPr>
      </w:pPr>
      <w:r w:rsidRPr="00A3217F">
        <w:rPr>
          <w:rFonts w:asciiTheme="majorBidi" w:hAnsiTheme="majorBidi" w:cstheme="majorBidi"/>
          <w:b/>
          <w:bCs/>
          <w:sz w:val="28"/>
          <w:szCs w:val="28"/>
          <w:lang w:val="es-MX" w:eastAsia="ar-SA" w:bidi="ar-EG"/>
        </w:rPr>
        <w:t>A continuación:</w:t>
      </w:r>
    </w:p>
    <w:p w14:paraId="66C58183" w14:textId="77777777" w:rsidR="00A3217F" w:rsidRDefault="00A3217F" w:rsidP="008B0D33">
      <w:pPr>
        <w:widowControl w:val="0"/>
        <w:bidi w:val="0"/>
        <w:spacing w:after="100"/>
        <w:ind w:firstLine="567"/>
        <w:jc w:val="both"/>
        <w:rPr>
          <w:rFonts w:asciiTheme="majorBidi" w:hAnsiTheme="majorBidi" w:cstheme="majorBidi"/>
          <w:sz w:val="28"/>
          <w:szCs w:val="28"/>
          <w:lang w:val="es-MX" w:eastAsia="ar-SA" w:bidi="ar-EG"/>
        </w:rPr>
      </w:pPr>
      <w:r>
        <w:rPr>
          <w:rFonts w:asciiTheme="majorBidi" w:hAnsiTheme="majorBidi" w:cstheme="majorBidi"/>
          <w:sz w:val="28"/>
          <w:szCs w:val="28"/>
          <w:lang w:val="es-MX" w:eastAsia="ar-SA" w:bidi="ar-EG"/>
        </w:rPr>
        <w:t>Oh siervos de Allah teman a Allah como es debido y ténganlo presente en público y en privado.</w:t>
      </w:r>
    </w:p>
    <w:p w14:paraId="71084BBE" w14:textId="7617F4B9" w:rsidR="00A3716F" w:rsidRDefault="00A3217F" w:rsidP="008B0D33">
      <w:pPr>
        <w:widowControl w:val="0"/>
        <w:bidi w:val="0"/>
        <w:spacing w:after="100"/>
        <w:ind w:firstLine="567"/>
        <w:jc w:val="both"/>
        <w:rPr>
          <w:rFonts w:asciiTheme="majorBidi" w:hAnsiTheme="majorBidi" w:cstheme="majorBidi"/>
          <w:b/>
          <w:bCs/>
          <w:sz w:val="28"/>
          <w:szCs w:val="28"/>
          <w:lang w:val="es-MX" w:eastAsia="ar-SA" w:bidi="ar-EG"/>
        </w:rPr>
      </w:pPr>
      <w:r w:rsidRPr="00A3217F">
        <w:rPr>
          <w:rFonts w:asciiTheme="majorBidi" w:hAnsiTheme="majorBidi" w:cstheme="majorBidi"/>
          <w:b/>
          <w:bCs/>
          <w:sz w:val="28"/>
          <w:szCs w:val="28"/>
          <w:lang w:val="es-MX" w:eastAsia="ar-SA" w:bidi="ar-EG"/>
        </w:rPr>
        <w:t>Oh, musulmanes:</w:t>
      </w:r>
      <w:r w:rsidR="00A3716F" w:rsidRPr="00A3217F">
        <w:rPr>
          <w:rFonts w:asciiTheme="majorBidi" w:hAnsiTheme="majorBidi" w:cstheme="majorBidi"/>
          <w:b/>
          <w:bCs/>
          <w:sz w:val="28"/>
          <w:szCs w:val="28"/>
          <w:lang w:val="es-MX" w:eastAsia="ar-SA" w:bidi="ar-EG"/>
        </w:rPr>
        <w:t xml:space="preserve"> </w:t>
      </w:r>
    </w:p>
    <w:p w14:paraId="3EBC21CD" w14:textId="02F4DA4A" w:rsidR="00A3217F" w:rsidRPr="00325FE8" w:rsidRDefault="00A3217F" w:rsidP="008B0D33">
      <w:pPr>
        <w:widowControl w:val="0"/>
        <w:bidi w:val="0"/>
        <w:spacing w:after="100"/>
        <w:ind w:firstLine="567"/>
        <w:jc w:val="both"/>
        <w:rPr>
          <w:rFonts w:asciiTheme="majorBidi" w:hAnsiTheme="majorBidi" w:cstheme="majorBidi"/>
          <w:b/>
          <w:bCs/>
          <w:sz w:val="28"/>
          <w:szCs w:val="28"/>
          <w:lang w:val="es-MX" w:eastAsia="ar-SA" w:bidi="ar-EG"/>
        </w:rPr>
      </w:pPr>
      <w:r w:rsidRPr="00A3217F">
        <w:rPr>
          <w:rFonts w:asciiTheme="majorBidi" w:hAnsiTheme="majorBidi" w:cstheme="majorBidi"/>
          <w:sz w:val="28"/>
          <w:szCs w:val="28"/>
          <w:lang w:val="es-MX" w:eastAsia="ar-SA" w:bidi="ar-EG"/>
        </w:rPr>
        <w:t>Allah enaltecido sea ha completado Sus bendiciones sobre los siervos</w:t>
      </w:r>
      <w:r w:rsidR="00227D57">
        <w:rPr>
          <w:rFonts w:asciiTheme="majorBidi" w:hAnsiTheme="majorBidi" w:cstheme="majorBidi"/>
          <w:sz w:val="28"/>
          <w:szCs w:val="28"/>
          <w:lang w:val="es-MX" w:eastAsia="ar-SA" w:bidi="ar-EG"/>
        </w:rPr>
        <w:t xml:space="preserve">, </w:t>
      </w:r>
      <w:r w:rsidR="00325FE8">
        <w:rPr>
          <w:rFonts w:asciiTheme="majorBidi" w:hAnsiTheme="majorBidi" w:cstheme="majorBidi"/>
          <w:sz w:val="28"/>
          <w:szCs w:val="28"/>
          <w:lang w:val="es-MX" w:eastAsia="ar-SA" w:bidi="ar-EG"/>
        </w:rPr>
        <w:t xml:space="preserve">y estas son </w:t>
      </w:r>
      <w:r w:rsidR="00227D57">
        <w:rPr>
          <w:rFonts w:asciiTheme="majorBidi" w:hAnsiTheme="majorBidi" w:cstheme="majorBidi"/>
          <w:sz w:val="28"/>
          <w:szCs w:val="28"/>
          <w:lang w:val="es-MX" w:eastAsia="ar-SA" w:bidi="ar-EG"/>
        </w:rPr>
        <w:t xml:space="preserve">ocultas </w:t>
      </w:r>
      <w:r w:rsidR="00325FE8">
        <w:rPr>
          <w:rFonts w:asciiTheme="majorBidi" w:hAnsiTheme="majorBidi" w:cstheme="majorBidi"/>
          <w:sz w:val="28"/>
          <w:szCs w:val="28"/>
          <w:lang w:val="es-MX" w:eastAsia="ar-SA" w:bidi="ar-EG"/>
        </w:rPr>
        <w:t>y</w:t>
      </w:r>
      <w:r w:rsidR="00227D57">
        <w:rPr>
          <w:rFonts w:asciiTheme="majorBidi" w:hAnsiTheme="majorBidi" w:cstheme="majorBidi"/>
          <w:sz w:val="28"/>
          <w:szCs w:val="28"/>
          <w:lang w:val="es-MX" w:eastAsia="ar-SA" w:bidi="ar-EG"/>
        </w:rPr>
        <w:t xml:space="preserve"> evidentes;</w:t>
      </w:r>
      <w:r w:rsidR="00325FE8">
        <w:rPr>
          <w:rFonts w:asciiTheme="majorBidi" w:hAnsiTheme="majorBidi" w:cstheme="majorBidi"/>
          <w:sz w:val="28"/>
          <w:szCs w:val="28"/>
          <w:lang w:val="es-MX" w:eastAsia="ar-SA" w:bidi="ar-EG"/>
        </w:rPr>
        <w:t xml:space="preserve"> ya sea</w:t>
      </w:r>
      <w:r w:rsidR="00227D57">
        <w:rPr>
          <w:rFonts w:asciiTheme="majorBidi" w:hAnsiTheme="majorBidi" w:cstheme="majorBidi"/>
          <w:sz w:val="28"/>
          <w:szCs w:val="28"/>
          <w:lang w:val="es-MX" w:eastAsia="ar-SA" w:bidi="ar-EG"/>
        </w:rPr>
        <w:t xml:space="preserve"> despiertos o dormidos</w:t>
      </w:r>
      <w:r w:rsidR="00325FE8">
        <w:rPr>
          <w:rFonts w:asciiTheme="majorBidi" w:hAnsiTheme="majorBidi" w:cstheme="majorBidi"/>
          <w:sz w:val="28"/>
          <w:szCs w:val="28"/>
          <w:lang w:val="es-MX" w:eastAsia="ar-SA" w:bidi="ar-EG"/>
        </w:rPr>
        <w:t xml:space="preserve"> los siervos las reciben, y Él enaltecido sea gestiona todo asunto tanto de día como de noche,</w:t>
      </w:r>
      <w:r w:rsidR="00325FE8">
        <w:rPr>
          <w:rFonts w:asciiTheme="majorBidi" w:hAnsiTheme="majorBidi" w:cstheme="majorBidi"/>
          <w:b/>
          <w:bCs/>
          <w:sz w:val="28"/>
          <w:szCs w:val="28"/>
          <w:lang w:val="es-MX" w:eastAsia="ar-SA" w:bidi="ar-EG"/>
        </w:rPr>
        <w:t xml:space="preserve"> </w:t>
      </w:r>
      <w:r w:rsidRPr="00A3217F">
        <w:rPr>
          <w:rFonts w:asciiTheme="majorBidi" w:hAnsiTheme="majorBidi" w:cstheme="majorBidi"/>
          <w:sz w:val="28"/>
          <w:szCs w:val="28"/>
          <w:lang w:val="es-MX" w:eastAsia="ar-SA" w:bidi="ar-EG"/>
        </w:rPr>
        <w:t xml:space="preserve">Allah enaltecido sea ha reservado el conocimiento de lo oculto como muestra de Su misericordia hacia Su </w:t>
      </w:r>
      <w:r w:rsidR="008D4012" w:rsidRPr="00A3217F">
        <w:rPr>
          <w:rFonts w:asciiTheme="majorBidi" w:hAnsiTheme="majorBidi" w:cstheme="majorBidi"/>
          <w:sz w:val="28"/>
          <w:szCs w:val="28"/>
          <w:lang w:val="es-MX" w:eastAsia="ar-SA" w:bidi="ar-EG"/>
        </w:rPr>
        <w:t>creación,</w:t>
      </w:r>
      <w:r w:rsidRPr="00A3217F">
        <w:rPr>
          <w:rFonts w:asciiTheme="majorBidi" w:hAnsiTheme="majorBidi" w:cstheme="majorBidi"/>
          <w:sz w:val="28"/>
          <w:szCs w:val="28"/>
          <w:lang w:val="es-MX" w:eastAsia="ar-SA" w:bidi="ar-EG"/>
        </w:rPr>
        <w:t xml:space="preserve"> por lo tanto, no hay manera de conocer el mundo de lo oculto</w:t>
      </w:r>
      <w:r w:rsidR="008D4012">
        <w:rPr>
          <w:rFonts w:asciiTheme="majorBidi" w:hAnsiTheme="majorBidi" w:cstheme="majorBidi"/>
          <w:sz w:val="28"/>
          <w:szCs w:val="28"/>
          <w:lang w:val="es-MX" w:eastAsia="ar-SA" w:bidi="ar-EG"/>
        </w:rPr>
        <w:t>, excepto aquello que Allah enaltecido sea les informó a Sus mensajeros, dijo Allah enaltecido sea:</w:t>
      </w:r>
    </w:p>
    <w:p w14:paraId="3B6DD654" w14:textId="0FA88987" w:rsidR="008D4012" w:rsidRDefault="00982BE0" w:rsidP="008B0D33">
      <w:pPr>
        <w:pStyle w:val="ListParagraph"/>
        <w:widowControl w:val="0"/>
        <w:autoSpaceDE w:val="0"/>
        <w:autoSpaceDN w:val="0"/>
        <w:adjustRightInd w:val="0"/>
        <w:spacing w:after="100" w:line="240" w:lineRule="auto"/>
        <w:ind w:left="0"/>
        <w:contextualSpacing w:val="0"/>
        <w:jc w:val="center"/>
        <w:rPr>
          <w:rFonts w:ascii="LOTUS 2007" w:eastAsia="Calibri" w:hAnsi="LOTUS 2007" w:cs="ATraditional Arabic"/>
          <w:color w:val="000000"/>
          <w:sz w:val="36"/>
          <w:szCs w:val="32"/>
          <w:lang w:eastAsia="ar-SA"/>
        </w:rPr>
      </w:pPr>
      <w:r w:rsidRPr="00247E15">
        <w:rPr>
          <w:rFonts w:ascii="LOTUS 2007" w:eastAsia="Calibri" w:hAnsi="LOTUS 2007" w:cs="ATraditional Arabic"/>
          <w:color w:val="000000"/>
          <w:sz w:val="32"/>
          <w:szCs w:val="32"/>
          <w:rtl/>
          <w:lang w:eastAsia="ar-SA"/>
        </w:rPr>
        <w:t>{</w:t>
      </w:r>
      <w:r w:rsidR="00203067">
        <w:rPr>
          <w:rFonts w:ascii="LOTUS 2007" w:eastAsia="Calibri" w:hAnsi="LOTUS 2007" w:cs="ATraditional Arabic" w:hint="cs"/>
          <w:color w:val="000000"/>
          <w:sz w:val="32"/>
          <w:szCs w:val="32"/>
          <w:rtl/>
          <w:lang w:eastAsia="ar-SA"/>
        </w:rPr>
        <w:t xml:space="preserve"> </w:t>
      </w:r>
      <w:r w:rsidRPr="00982BE0">
        <w:rPr>
          <w:rFonts w:ascii="LOTUS 2007" w:eastAsia="Calibri" w:hAnsi="LOTUS 2007" w:cs="QCF2573" w:hint="cs"/>
          <w:color w:val="000000"/>
          <w:sz w:val="36"/>
          <w:szCs w:val="32"/>
          <w:rtl/>
          <w:lang w:eastAsia="ar-SA"/>
        </w:rPr>
        <w:t>ﳄ</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ﳅ</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ﳆ</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ﳇ</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ﳈ</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ﳉ</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ﳊ</w:t>
      </w:r>
      <w:r w:rsidRPr="00982BE0">
        <w:rPr>
          <w:rFonts w:ascii="LOTUS 2007" w:eastAsia="Calibri" w:hAnsi="LOTUS 2007" w:cs="QCF2573"/>
          <w:color w:val="000000"/>
          <w:sz w:val="36"/>
          <w:szCs w:val="32"/>
          <w:rtl/>
          <w:lang w:eastAsia="ar-SA"/>
        </w:rPr>
        <w:t xml:space="preserve"> </w:t>
      </w:r>
      <w:r w:rsidRPr="00982BE0">
        <w:rPr>
          <w:rFonts w:ascii="adwa-assalaf" w:eastAsia="Calibri" w:hAnsi="adwa-assalaf" w:cs="adwa-assalaf"/>
          <w:color w:val="000000"/>
          <w:sz w:val="36"/>
          <w:szCs w:val="32"/>
          <w:lang w:eastAsia="ar-SA"/>
        </w:rPr>
        <w:t>*</w:t>
      </w:r>
      <w:r w:rsidR="00EF0643">
        <w:rPr>
          <w:rFonts w:ascii="adwa-assalaf" w:eastAsia="Calibri" w:hAnsi="adwa-assalaf" w:cs="adwa-assalaf"/>
          <w:color w:val="000000"/>
          <w:sz w:val="36"/>
          <w:szCs w:val="32"/>
          <w:rtl/>
          <w:lang w:eastAsia="ar-SA"/>
        </w:rPr>
        <w:br/>
      </w:r>
      <w:r w:rsidRPr="00982BE0">
        <w:rPr>
          <w:rFonts w:ascii="LOTUS 2007" w:eastAsia="Calibri" w:hAnsi="LOTUS 2007" w:cs="QCF2573" w:hint="cs"/>
          <w:color w:val="000000"/>
          <w:sz w:val="36"/>
          <w:szCs w:val="32"/>
          <w:rtl/>
          <w:lang w:eastAsia="ar-SA"/>
        </w:rPr>
        <w:t>ﳌ</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ﳍ</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ﳎ</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ﳏ</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ﳐ</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ﳑ</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ﳒ</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ﳓ</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ﳔ</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ﳕ</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ﳖ</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ﳗ</w:t>
      </w:r>
      <w:r w:rsidRPr="00982BE0">
        <w:rPr>
          <w:rFonts w:ascii="LOTUS 2007" w:eastAsia="Calibri" w:hAnsi="LOTUS 2007" w:cs="QCF2573"/>
          <w:color w:val="000000"/>
          <w:sz w:val="36"/>
          <w:szCs w:val="32"/>
          <w:rtl/>
          <w:lang w:eastAsia="ar-SA"/>
        </w:rPr>
        <w:t xml:space="preserve"> </w:t>
      </w:r>
      <w:r w:rsidRPr="00982BE0">
        <w:rPr>
          <w:rFonts w:ascii="LOTUS 2007" w:eastAsia="Calibri" w:hAnsi="LOTUS 2007" w:cs="QCF2573" w:hint="cs"/>
          <w:color w:val="000000"/>
          <w:sz w:val="36"/>
          <w:szCs w:val="32"/>
          <w:rtl/>
          <w:lang w:eastAsia="ar-SA"/>
        </w:rPr>
        <w:t>ﳘ</w:t>
      </w:r>
      <w:r w:rsidRPr="00247E15">
        <w:rPr>
          <w:rFonts w:ascii="LOTUS 2007" w:eastAsia="Calibri" w:hAnsi="LOTUS 2007" w:cs="ATraditional Arabic"/>
          <w:color w:val="000000"/>
          <w:sz w:val="32"/>
          <w:szCs w:val="32"/>
          <w:rtl/>
          <w:lang w:eastAsia="ar-SA"/>
        </w:rPr>
        <w:t>}</w:t>
      </w:r>
    </w:p>
    <w:p w14:paraId="5E0C4506" w14:textId="77777777" w:rsidR="00EB5EB4" w:rsidRDefault="008848B8" w:rsidP="008B0D33">
      <w:pPr>
        <w:pStyle w:val="ListParagraph"/>
        <w:widowControl w:val="0"/>
        <w:autoSpaceDE w:val="0"/>
        <w:autoSpaceDN w:val="0"/>
        <w:bidi w:val="0"/>
        <w:adjustRightInd w:val="0"/>
        <w:spacing w:after="100" w:line="240" w:lineRule="auto"/>
        <w:ind w:left="0" w:firstLine="567"/>
        <w:contextualSpacing w:val="0"/>
        <w:jc w:val="both"/>
        <w:rPr>
          <w:rFonts w:asciiTheme="majorBidi" w:eastAsia="Calibri" w:hAnsiTheme="majorBidi" w:cstheme="majorBidi"/>
          <w:b/>
          <w:bCs/>
          <w:color w:val="000000"/>
          <w:sz w:val="28"/>
          <w:szCs w:val="28"/>
          <w:rtl/>
          <w:lang w:val="es-MX" w:eastAsia="ar-SA"/>
        </w:rPr>
      </w:pPr>
      <w:r w:rsidRPr="009757D3">
        <w:rPr>
          <w:rFonts w:asciiTheme="majorBidi" w:eastAsia="Calibri" w:hAnsiTheme="majorBidi" w:cstheme="majorBidi"/>
          <w:b/>
          <w:bCs/>
          <w:color w:val="000000"/>
          <w:sz w:val="28"/>
          <w:szCs w:val="28"/>
          <w:lang w:val="es-MX" w:eastAsia="ar-SA"/>
        </w:rPr>
        <w:t>E</w:t>
      </w:r>
      <w:r w:rsidR="00101BE8" w:rsidRPr="009757D3">
        <w:rPr>
          <w:rFonts w:asciiTheme="majorBidi" w:eastAsia="Calibri" w:hAnsiTheme="majorBidi" w:cstheme="majorBidi"/>
          <w:b/>
          <w:bCs/>
          <w:color w:val="000000"/>
          <w:sz w:val="28"/>
          <w:szCs w:val="28"/>
          <w:lang w:val="es-MX" w:eastAsia="ar-SA"/>
        </w:rPr>
        <w:t xml:space="preserve">l Omnisciente </w:t>
      </w:r>
      <w:r w:rsidR="00BD5FEB" w:rsidRPr="009757D3">
        <w:rPr>
          <w:rFonts w:asciiTheme="majorBidi" w:eastAsia="Calibri" w:hAnsiTheme="majorBidi" w:cstheme="majorBidi"/>
          <w:b/>
          <w:bCs/>
          <w:color w:val="000000"/>
          <w:sz w:val="28"/>
          <w:szCs w:val="28"/>
          <w:lang w:val="es-MX" w:eastAsia="ar-SA"/>
        </w:rPr>
        <w:t xml:space="preserve">de todo </w:t>
      </w:r>
      <w:r w:rsidR="00CE7BB9" w:rsidRPr="009757D3">
        <w:rPr>
          <w:rFonts w:asciiTheme="majorBidi" w:eastAsia="Calibri" w:hAnsiTheme="majorBidi" w:cstheme="majorBidi"/>
          <w:b/>
          <w:bCs/>
          <w:color w:val="000000"/>
          <w:sz w:val="28"/>
          <w:szCs w:val="28"/>
          <w:lang w:val="es-MX" w:eastAsia="ar-SA"/>
        </w:rPr>
        <w:t>y no muestra</w:t>
      </w:r>
      <w:r w:rsidR="0018654E" w:rsidRPr="009757D3">
        <w:rPr>
          <w:rFonts w:asciiTheme="majorBidi" w:eastAsia="Calibri" w:hAnsiTheme="majorBidi" w:cstheme="majorBidi"/>
          <w:b/>
          <w:bCs/>
          <w:color w:val="000000"/>
          <w:sz w:val="28"/>
          <w:szCs w:val="28"/>
          <w:lang w:val="es-MX" w:eastAsia="ar-SA"/>
        </w:rPr>
        <w:t xml:space="preserve"> d</w:t>
      </w:r>
      <w:r w:rsidR="00ED75D0" w:rsidRPr="009757D3">
        <w:rPr>
          <w:rFonts w:asciiTheme="majorBidi" w:eastAsia="Calibri" w:hAnsiTheme="majorBidi" w:cstheme="majorBidi"/>
          <w:b/>
          <w:bCs/>
          <w:color w:val="000000"/>
          <w:sz w:val="28"/>
          <w:szCs w:val="28"/>
          <w:lang w:val="es-MX" w:eastAsia="ar-SA"/>
        </w:rPr>
        <w:t xml:space="preserve">e su conocimiento </w:t>
      </w:r>
      <w:r w:rsidR="00AB2F6B" w:rsidRPr="009757D3">
        <w:rPr>
          <w:rFonts w:asciiTheme="majorBidi" w:eastAsia="Calibri" w:hAnsiTheme="majorBidi" w:cstheme="majorBidi"/>
          <w:b/>
          <w:bCs/>
          <w:color w:val="000000"/>
          <w:sz w:val="28"/>
          <w:szCs w:val="28"/>
          <w:lang w:val="es-MX" w:eastAsia="ar-SA"/>
        </w:rPr>
        <w:t xml:space="preserve">de lo </w:t>
      </w:r>
      <w:r w:rsidR="005B45C4" w:rsidRPr="009757D3">
        <w:rPr>
          <w:rFonts w:asciiTheme="majorBidi" w:eastAsia="Calibri" w:hAnsiTheme="majorBidi" w:cstheme="majorBidi"/>
          <w:b/>
          <w:bCs/>
          <w:color w:val="000000"/>
          <w:sz w:val="28"/>
          <w:szCs w:val="28"/>
          <w:lang w:val="es-MX" w:eastAsia="ar-SA"/>
        </w:rPr>
        <w:t>oculto</w:t>
      </w:r>
      <w:r w:rsidR="00101BE8">
        <w:rPr>
          <w:rFonts w:asciiTheme="majorBidi" w:eastAsia="Calibri" w:hAnsiTheme="majorBidi" w:cstheme="majorBidi"/>
          <w:b/>
          <w:bCs/>
          <w:color w:val="000000"/>
          <w:sz w:val="28"/>
          <w:szCs w:val="28"/>
          <w:lang w:val="es-MX" w:eastAsia="ar-SA"/>
        </w:rPr>
        <w:t xml:space="preserve"> </w:t>
      </w:r>
      <w:r w:rsidR="008D4012" w:rsidRPr="009757D3">
        <w:rPr>
          <w:rFonts w:asciiTheme="majorBidi" w:eastAsia="Calibri" w:hAnsiTheme="majorBidi" w:cstheme="majorBidi"/>
          <w:b/>
          <w:bCs/>
          <w:color w:val="000000"/>
          <w:sz w:val="28"/>
          <w:szCs w:val="28"/>
          <w:lang w:val="es-MX" w:eastAsia="ar-SA"/>
        </w:rPr>
        <w:t>Salvo</w:t>
      </w:r>
      <w:r w:rsidR="005B45C4" w:rsidRPr="009757D3">
        <w:rPr>
          <w:rFonts w:asciiTheme="majorBidi" w:eastAsia="Calibri" w:hAnsiTheme="majorBidi" w:cstheme="majorBidi"/>
          <w:b/>
          <w:bCs/>
          <w:color w:val="000000"/>
          <w:sz w:val="28"/>
          <w:szCs w:val="28"/>
          <w:lang w:val="es-MX" w:eastAsia="ar-SA"/>
        </w:rPr>
        <w:t xml:space="preserve"> a</w:t>
      </w:r>
      <w:r w:rsidR="008D4012" w:rsidRPr="009757D3">
        <w:rPr>
          <w:rFonts w:asciiTheme="majorBidi" w:eastAsia="Calibri" w:hAnsiTheme="majorBidi" w:cstheme="majorBidi"/>
          <w:b/>
          <w:bCs/>
          <w:color w:val="000000"/>
          <w:sz w:val="28"/>
          <w:szCs w:val="28"/>
          <w:lang w:val="es-MX" w:eastAsia="ar-SA"/>
        </w:rPr>
        <w:t xml:space="preserve"> aq</w:t>
      </w:r>
      <w:r w:rsidR="008D4012" w:rsidRPr="00733F0D">
        <w:rPr>
          <w:rFonts w:asciiTheme="majorBidi" w:eastAsia="Calibri" w:hAnsiTheme="majorBidi" w:cstheme="majorBidi"/>
          <w:b/>
          <w:bCs/>
          <w:color w:val="000000"/>
          <w:sz w:val="28"/>
          <w:szCs w:val="28"/>
          <w:lang w:val="es-MX" w:eastAsia="ar-SA"/>
        </w:rPr>
        <w:t>uel con quien Él se complace como Mensajero [y le revela asuntos de lo oculto]. Entonces, hace que lo escolten [ángeles] por delante y por detrás. (72:27).</w:t>
      </w:r>
    </w:p>
    <w:p w14:paraId="68A93487" w14:textId="582351F7" w:rsidR="008D4012" w:rsidRPr="00EB5EB4" w:rsidRDefault="008D4012" w:rsidP="008B0D33">
      <w:pPr>
        <w:pStyle w:val="ListParagraph"/>
        <w:widowControl w:val="0"/>
        <w:autoSpaceDE w:val="0"/>
        <w:autoSpaceDN w:val="0"/>
        <w:bidi w:val="0"/>
        <w:adjustRightInd w:val="0"/>
        <w:spacing w:after="100" w:line="240" w:lineRule="auto"/>
        <w:ind w:left="0" w:firstLine="567"/>
        <w:contextualSpacing w:val="0"/>
        <w:jc w:val="both"/>
        <w:rPr>
          <w:rFonts w:asciiTheme="majorBidi" w:eastAsia="Calibri" w:hAnsiTheme="majorBidi" w:cstheme="majorBidi"/>
          <w:b/>
          <w:bCs/>
          <w:color w:val="000000"/>
          <w:sz w:val="28"/>
          <w:szCs w:val="28"/>
          <w:lang w:val="es-MX" w:eastAsia="ar-SA"/>
        </w:rPr>
      </w:pPr>
      <w:r>
        <w:rPr>
          <w:rFonts w:asciiTheme="majorBidi" w:eastAsia="Calibri" w:hAnsiTheme="majorBidi" w:cstheme="majorBidi"/>
          <w:color w:val="000000"/>
          <w:sz w:val="28"/>
          <w:szCs w:val="28"/>
          <w:lang w:val="es-MX" w:eastAsia="ar-SA"/>
        </w:rPr>
        <w:t xml:space="preserve">Entre las más sorprendentes bendiciones de Allah y que son evidentes; está el que haya dejado una parte de la profecía para así conocer una pequeña parte de lo oculto, y Él se lo informa a quien Él quiere de Sus siervos mediante </w:t>
      </w:r>
      <w:r w:rsidR="0064016B">
        <w:rPr>
          <w:rFonts w:asciiTheme="majorBidi" w:eastAsia="Calibri" w:hAnsiTheme="majorBidi" w:cstheme="majorBidi"/>
          <w:color w:val="000000"/>
          <w:sz w:val="28"/>
          <w:szCs w:val="28"/>
          <w:lang w:val="es-MX" w:eastAsia="ar-SA"/>
        </w:rPr>
        <w:t xml:space="preserve">las visiones que ven durante sus sueños, dijo el mensajero de Allah que la paz y las bendiciones de Allah sean con él: </w:t>
      </w:r>
      <w:r w:rsidR="0064016B" w:rsidRPr="0064016B">
        <w:rPr>
          <w:rFonts w:asciiTheme="majorBidi" w:eastAsia="Calibri" w:hAnsiTheme="majorBidi" w:cstheme="majorBidi"/>
          <w:b/>
          <w:bCs/>
          <w:color w:val="C00000"/>
          <w:sz w:val="28"/>
          <w:szCs w:val="28"/>
          <w:lang w:val="es-MX" w:eastAsia="ar-SA"/>
        </w:rPr>
        <w:t>((No queda nada de la profecía excepto las buenas nuevas, le preguntaron: ¿Cuáles son las buenas nuevas? Respondió: las visiones verdaderas))</w:t>
      </w:r>
      <w:r w:rsidR="0064016B">
        <w:rPr>
          <w:rFonts w:asciiTheme="majorBidi" w:eastAsia="Calibri" w:hAnsiTheme="majorBidi" w:cstheme="majorBidi"/>
          <w:color w:val="000000"/>
          <w:sz w:val="28"/>
          <w:szCs w:val="28"/>
          <w:lang w:val="es-MX" w:eastAsia="ar-SA"/>
        </w:rPr>
        <w:t xml:space="preserve"> Al bujari, pues en ellas se encuentra un poco de conocimiento de Allah, y también parte de Su benevolencia que le aumentan la fe al creyente, en ellas Allah enaltecido sea les </w:t>
      </w:r>
      <w:r w:rsidR="0064016B">
        <w:rPr>
          <w:rFonts w:asciiTheme="majorBidi" w:eastAsia="Calibri" w:hAnsiTheme="majorBidi" w:cstheme="majorBidi"/>
          <w:color w:val="000000"/>
          <w:sz w:val="28"/>
          <w:szCs w:val="28"/>
          <w:lang w:val="es-MX" w:eastAsia="ar-SA"/>
        </w:rPr>
        <w:lastRenderedPageBreak/>
        <w:t>informa sobre asuntos del pasado y del futuro</w:t>
      </w:r>
      <w:r w:rsidR="0064016B" w:rsidRPr="009757D3">
        <w:rPr>
          <w:rFonts w:asciiTheme="majorBidi" w:eastAsia="Calibri" w:hAnsiTheme="majorBidi" w:cstheme="majorBidi"/>
          <w:color w:val="000000"/>
          <w:sz w:val="28"/>
          <w:szCs w:val="28"/>
          <w:lang w:val="es-MX" w:eastAsia="ar-SA"/>
        </w:rPr>
        <w:t xml:space="preserve">, </w:t>
      </w:r>
      <w:r w:rsidR="00E01EFF" w:rsidRPr="009757D3">
        <w:rPr>
          <w:rFonts w:asciiTheme="majorBidi" w:eastAsia="Calibri" w:hAnsiTheme="majorBidi" w:cstheme="majorBidi"/>
          <w:color w:val="000000"/>
          <w:sz w:val="28"/>
          <w:szCs w:val="28"/>
          <w:lang w:val="es-MX" w:eastAsia="ar-SA"/>
        </w:rPr>
        <w:t>nunca escuchan de</w:t>
      </w:r>
      <w:r w:rsidR="0064016B">
        <w:rPr>
          <w:rFonts w:asciiTheme="majorBidi" w:eastAsia="Calibri" w:hAnsiTheme="majorBidi" w:cstheme="majorBidi"/>
          <w:color w:val="000000"/>
          <w:sz w:val="28"/>
          <w:szCs w:val="28"/>
          <w:lang w:val="es-MX" w:eastAsia="ar-SA"/>
        </w:rPr>
        <w:t xml:space="preserve"> adivinos y brujos, también se les inspira a lo bueno, se les prohíbe de lo malo</w:t>
      </w:r>
      <w:r w:rsidR="0017502E">
        <w:rPr>
          <w:rFonts w:asciiTheme="majorBidi" w:eastAsia="Calibri" w:hAnsiTheme="majorBidi" w:cstheme="majorBidi"/>
          <w:color w:val="000000"/>
          <w:sz w:val="28"/>
          <w:szCs w:val="28"/>
          <w:lang w:val="es-MX" w:eastAsia="ar-SA"/>
        </w:rPr>
        <w:t>, en ella hay advertencias y albricias.</w:t>
      </w:r>
    </w:p>
    <w:p w14:paraId="73C18F44" w14:textId="5830812B" w:rsidR="0017502E" w:rsidRPr="0017502E" w:rsidRDefault="0017502E" w:rsidP="008B0D33">
      <w:pPr>
        <w:pStyle w:val="ListParagraph"/>
        <w:widowControl w:val="0"/>
        <w:autoSpaceDE w:val="0"/>
        <w:autoSpaceDN w:val="0"/>
        <w:bidi w:val="0"/>
        <w:adjustRightInd w:val="0"/>
        <w:spacing w:after="100" w:line="240" w:lineRule="auto"/>
        <w:ind w:left="0" w:firstLine="567"/>
        <w:contextualSpacing w:val="0"/>
        <w:jc w:val="both"/>
        <w:rPr>
          <w:rFonts w:asciiTheme="majorBidi" w:eastAsia="Calibri" w:hAnsiTheme="majorBidi" w:cstheme="majorBidi"/>
          <w:color w:val="000000"/>
          <w:sz w:val="28"/>
          <w:szCs w:val="28"/>
          <w:rtl/>
          <w:lang w:val="es-MX" w:eastAsia="ar-SA"/>
        </w:rPr>
      </w:pPr>
      <w:r>
        <w:rPr>
          <w:rFonts w:asciiTheme="majorBidi" w:eastAsia="Calibri" w:hAnsiTheme="majorBidi" w:cstheme="majorBidi"/>
          <w:color w:val="000000"/>
          <w:sz w:val="28"/>
          <w:szCs w:val="28"/>
          <w:lang w:val="es-MX" w:eastAsia="ar-SA"/>
        </w:rPr>
        <w:t xml:space="preserve">La visión tiene un estatus grandioso en la jurisprudencia islámica; pues ella está con los enviados en las más fuertes </w:t>
      </w:r>
      <w:r w:rsidR="00DE3C53" w:rsidRPr="009757D3">
        <w:rPr>
          <w:rFonts w:asciiTheme="majorBidi" w:eastAsia="Calibri" w:hAnsiTheme="majorBidi" w:cstheme="majorBidi"/>
          <w:color w:val="000000"/>
          <w:sz w:val="28"/>
          <w:szCs w:val="28"/>
          <w:lang w:val="es-MX" w:eastAsia="ar-SA"/>
        </w:rPr>
        <w:t xml:space="preserve">pruebas </w:t>
      </w:r>
      <w:r w:rsidRPr="009757D3">
        <w:rPr>
          <w:rFonts w:asciiTheme="majorBidi" w:eastAsia="Calibri" w:hAnsiTheme="majorBidi" w:cstheme="majorBidi"/>
          <w:color w:val="000000"/>
          <w:sz w:val="28"/>
          <w:szCs w:val="28"/>
          <w:lang w:val="es-MX" w:eastAsia="ar-SA"/>
        </w:rPr>
        <w:t>y</w:t>
      </w:r>
      <w:r>
        <w:rPr>
          <w:rFonts w:asciiTheme="majorBidi" w:eastAsia="Calibri" w:hAnsiTheme="majorBidi" w:cstheme="majorBidi"/>
          <w:color w:val="000000"/>
          <w:sz w:val="28"/>
          <w:szCs w:val="28"/>
          <w:lang w:val="es-MX" w:eastAsia="ar-SA"/>
        </w:rPr>
        <w:t xml:space="preserve"> dificultades, </w:t>
      </w:r>
      <w:r w:rsidR="00325FE8">
        <w:rPr>
          <w:rFonts w:asciiTheme="majorBidi" w:eastAsia="Calibri" w:hAnsiTheme="majorBidi" w:cstheme="majorBidi"/>
          <w:color w:val="000000"/>
          <w:sz w:val="28"/>
          <w:szCs w:val="28"/>
          <w:lang w:val="es-MX" w:eastAsia="ar-SA"/>
        </w:rPr>
        <w:t xml:space="preserve">y la visión </w:t>
      </w:r>
      <w:r>
        <w:rPr>
          <w:rFonts w:asciiTheme="majorBidi" w:eastAsia="Calibri" w:hAnsiTheme="majorBidi" w:cstheme="majorBidi"/>
          <w:color w:val="000000"/>
          <w:sz w:val="28"/>
          <w:szCs w:val="28"/>
          <w:lang w:val="es-MX" w:eastAsia="ar-SA"/>
        </w:rPr>
        <w:t xml:space="preserve">es una inspiración exclusiva para ellos; Ibrahim le dijo a su hijo Ismael que la paz sea con ambos: </w:t>
      </w:r>
    </w:p>
    <w:p w14:paraId="5914DA38" w14:textId="4B39AC17" w:rsidR="00982BE0" w:rsidRPr="00C04D56" w:rsidRDefault="00982BE0" w:rsidP="008B0D33">
      <w:pPr>
        <w:pStyle w:val="ListParagraph"/>
        <w:widowControl w:val="0"/>
        <w:autoSpaceDE w:val="0"/>
        <w:autoSpaceDN w:val="0"/>
        <w:adjustRightInd w:val="0"/>
        <w:spacing w:after="100" w:line="240" w:lineRule="auto"/>
        <w:ind w:left="0"/>
        <w:contextualSpacing w:val="0"/>
        <w:jc w:val="center"/>
        <w:rPr>
          <w:rFonts w:ascii="LOTUS 2007" w:hAnsi="LOTUS 2007" w:cs="ATraditional Arabic"/>
          <w:color w:val="000000"/>
          <w:sz w:val="36"/>
          <w:szCs w:val="32"/>
        </w:rPr>
      </w:pPr>
      <w:r w:rsidRPr="00247E15">
        <w:rPr>
          <w:rFonts w:ascii="LOTUS 2007" w:hAnsi="LOTUS 2007" w:cs="ATraditional Arabic"/>
          <w:color w:val="000000"/>
          <w:sz w:val="32"/>
          <w:szCs w:val="32"/>
          <w:rtl/>
        </w:rPr>
        <w:t>{</w:t>
      </w:r>
      <w:r w:rsidR="00203067">
        <w:rPr>
          <w:rFonts w:ascii="LOTUS 2007" w:hAnsi="LOTUS 2007" w:cs="ATraditional Arabic" w:hint="cs"/>
          <w:color w:val="000000"/>
          <w:sz w:val="32"/>
          <w:szCs w:val="32"/>
          <w:rtl/>
        </w:rPr>
        <w:t xml:space="preserve"> </w:t>
      </w:r>
      <w:r>
        <w:rPr>
          <w:rFonts w:ascii="LOTUS 2007" w:hAnsi="LOTUS 2007" w:cs="QCF2449" w:hint="cs"/>
          <w:color w:val="000000"/>
          <w:sz w:val="36"/>
          <w:szCs w:val="32"/>
          <w:rtl/>
        </w:rPr>
        <w:t>ﳍ</w:t>
      </w:r>
      <w:r>
        <w:rPr>
          <w:rFonts w:ascii="LOTUS 2007" w:hAnsi="LOTUS 2007" w:cs="QCF2449"/>
          <w:color w:val="000000"/>
          <w:sz w:val="36"/>
          <w:szCs w:val="32"/>
          <w:rtl/>
        </w:rPr>
        <w:t xml:space="preserve"> </w:t>
      </w:r>
      <w:r>
        <w:rPr>
          <w:rFonts w:ascii="LOTUS 2007" w:hAnsi="LOTUS 2007" w:cs="QCF2449" w:hint="cs"/>
          <w:color w:val="000000"/>
          <w:sz w:val="36"/>
          <w:szCs w:val="32"/>
          <w:rtl/>
        </w:rPr>
        <w:t>ﳎ</w:t>
      </w:r>
      <w:r>
        <w:rPr>
          <w:rFonts w:ascii="LOTUS 2007" w:hAnsi="LOTUS 2007" w:cs="QCF2449"/>
          <w:color w:val="000000"/>
          <w:sz w:val="36"/>
          <w:szCs w:val="32"/>
          <w:rtl/>
        </w:rPr>
        <w:t xml:space="preserve"> </w:t>
      </w:r>
      <w:r>
        <w:rPr>
          <w:rFonts w:ascii="LOTUS 2007" w:hAnsi="LOTUS 2007" w:cs="QCF2449" w:hint="cs"/>
          <w:color w:val="000000"/>
          <w:sz w:val="36"/>
          <w:szCs w:val="32"/>
          <w:rtl/>
        </w:rPr>
        <w:t>ﳏ</w:t>
      </w:r>
      <w:r>
        <w:rPr>
          <w:rFonts w:ascii="LOTUS 2007" w:hAnsi="LOTUS 2007" w:cs="QCF2449"/>
          <w:color w:val="000000"/>
          <w:sz w:val="36"/>
          <w:szCs w:val="32"/>
          <w:rtl/>
        </w:rPr>
        <w:t xml:space="preserve"> </w:t>
      </w:r>
      <w:r>
        <w:rPr>
          <w:rFonts w:ascii="LOTUS 2007" w:hAnsi="LOTUS 2007" w:cs="QCF2449" w:hint="cs"/>
          <w:color w:val="000000"/>
          <w:sz w:val="36"/>
          <w:szCs w:val="32"/>
          <w:rtl/>
        </w:rPr>
        <w:t>ﳐ</w:t>
      </w:r>
      <w:r>
        <w:rPr>
          <w:rFonts w:ascii="LOTUS 2007" w:hAnsi="LOTUS 2007" w:cs="QCF2449"/>
          <w:color w:val="000000"/>
          <w:sz w:val="36"/>
          <w:szCs w:val="32"/>
          <w:rtl/>
        </w:rPr>
        <w:t xml:space="preserve"> </w:t>
      </w:r>
      <w:r>
        <w:rPr>
          <w:rFonts w:ascii="LOTUS 2007" w:hAnsi="LOTUS 2007" w:cs="QCF2449" w:hint="cs"/>
          <w:color w:val="000000"/>
          <w:sz w:val="36"/>
          <w:szCs w:val="32"/>
          <w:rtl/>
        </w:rPr>
        <w:t>ﳑ</w:t>
      </w:r>
      <w:r>
        <w:rPr>
          <w:rFonts w:ascii="LOTUS 2007" w:hAnsi="LOTUS 2007" w:cs="QCF2449"/>
          <w:color w:val="000000"/>
          <w:sz w:val="36"/>
          <w:szCs w:val="32"/>
          <w:rtl/>
        </w:rPr>
        <w:t xml:space="preserve"> </w:t>
      </w:r>
      <w:r>
        <w:rPr>
          <w:rFonts w:ascii="LOTUS 2007" w:hAnsi="LOTUS 2007" w:cs="QCF2449" w:hint="cs"/>
          <w:color w:val="000000"/>
          <w:sz w:val="36"/>
          <w:szCs w:val="32"/>
          <w:rtl/>
        </w:rPr>
        <w:t>ﳒ</w:t>
      </w:r>
      <w:r>
        <w:rPr>
          <w:rFonts w:ascii="LOTUS 2007" w:hAnsi="LOTUS 2007" w:cs="QCF2449"/>
          <w:color w:val="000000"/>
          <w:sz w:val="36"/>
          <w:szCs w:val="32"/>
          <w:rtl/>
        </w:rPr>
        <w:t xml:space="preserve"> </w:t>
      </w:r>
      <w:r>
        <w:rPr>
          <w:rFonts w:ascii="LOTUS 2007" w:hAnsi="LOTUS 2007" w:cs="QCF2449" w:hint="cs"/>
          <w:color w:val="000000"/>
          <w:sz w:val="36"/>
          <w:szCs w:val="32"/>
          <w:rtl/>
        </w:rPr>
        <w:t>ﳓ</w:t>
      </w:r>
      <w:r w:rsidRPr="00247E15">
        <w:rPr>
          <w:rFonts w:ascii="LOTUS 2007" w:hAnsi="LOTUS 2007" w:cs="ATraditional Arabic"/>
          <w:color w:val="000000"/>
          <w:sz w:val="32"/>
          <w:szCs w:val="32"/>
          <w:rtl/>
        </w:rPr>
        <w:t>}</w:t>
      </w:r>
    </w:p>
    <w:p w14:paraId="032202A0" w14:textId="2F443AC7" w:rsidR="0017502E" w:rsidRPr="009757D3" w:rsidRDefault="0017502E" w:rsidP="008B0D33">
      <w:pPr>
        <w:pStyle w:val="ListParagraph"/>
        <w:widowControl w:val="0"/>
        <w:autoSpaceDE w:val="0"/>
        <w:autoSpaceDN w:val="0"/>
        <w:bidi w:val="0"/>
        <w:adjustRightInd w:val="0"/>
        <w:spacing w:after="100" w:line="240" w:lineRule="auto"/>
        <w:ind w:left="0" w:firstLine="567"/>
        <w:contextualSpacing w:val="0"/>
        <w:jc w:val="both"/>
        <w:rPr>
          <w:rFonts w:asciiTheme="majorBidi" w:hAnsiTheme="majorBidi" w:cstheme="majorBidi"/>
          <w:b/>
          <w:bCs/>
          <w:color w:val="000000"/>
          <w:sz w:val="28"/>
          <w:szCs w:val="28"/>
          <w:lang w:val="es-MX"/>
        </w:rPr>
      </w:pPr>
      <w:r w:rsidRPr="00733F0D">
        <w:rPr>
          <w:rFonts w:asciiTheme="majorBidi" w:hAnsiTheme="majorBidi" w:cstheme="majorBidi"/>
          <w:b/>
          <w:bCs/>
          <w:color w:val="000000"/>
          <w:sz w:val="28"/>
          <w:szCs w:val="28"/>
          <w:lang w:val="es-MX"/>
        </w:rPr>
        <w:t xml:space="preserve">Cuando [Ismael] alcanzó la pubertad, [Abraham] le dijo: “¡Oh, hijito mío! </w:t>
      </w:r>
      <w:r w:rsidRPr="009757D3">
        <w:rPr>
          <w:rFonts w:asciiTheme="majorBidi" w:hAnsiTheme="majorBidi" w:cstheme="majorBidi"/>
          <w:b/>
          <w:bCs/>
          <w:color w:val="000000"/>
          <w:sz w:val="28"/>
          <w:szCs w:val="28"/>
          <w:lang w:val="es-MX"/>
        </w:rPr>
        <w:t>He visto en sueños que te sacrificaba. (37:102).</w:t>
      </w:r>
    </w:p>
    <w:p w14:paraId="0BE0852E" w14:textId="3C6631D5" w:rsidR="0017502E" w:rsidRPr="0017502E" w:rsidRDefault="0017502E" w:rsidP="008B0D33">
      <w:pPr>
        <w:pStyle w:val="ListParagraph"/>
        <w:widowControl w:val="0"/>
        <w:autoSpaceDE w:val="0"/>
        <w:autoSpaceDN w:val="0"/>
        <w:bidi w:val="0"/>
        <w:adjustRightInd w:val="0"/>
        <w:spacing w:after="100" w:line="240" w:lineRule="auto"/>
        <w:ind w:left="0" w:firstLine="567"/>
        <w:contextualSpacing w:val="0"/>
        <w:jc w:val="both"/>
        <w:rPr>
          <w:rFonts w:asciiTheme="majorBidi" w:hAnsiTheme="majorBidi" w:cstheme="majorBidi"/>
          <w:color w:val="000000"/>
          <w:sz w:val="28"/>
          <w:szCs w:val="28"/>
          <w:rtl/>
          <w:lang w:val="es-MX"/>
        </w:rPr>
      </w:pPr>
      <w:r w:rsidRPr="0017502E">
        <w:rPr>
          <w:rFonts w:asciiTheme="majorBidi" w:hAnsiTheme="majorBidi" w:cstheme="majorBidi"/>
          <w:color w:val="000000"/>
          <w:sz w:val="28"/>
          <w:szCs w:val="28"/>
          <w:lang w:val="es-MX"/>
        </w:rPr>
        <w:t>Y Allah enaltecido sea el</w:t>
      </w:r>
      <w:r>
        <w:rPr>
          <w:rFonts w:asciiTheme="majorBidi" w:hAnsiTheme="majorBidi" w:cstheme="majorBidi"/>
          <w:color w:val="000000"/>
          <w:sz w:val="28"/>
          <w:szCs w:val="28"/>
          <w:lang w:val="es-MX"/>
        </w:rPr>
        <w:t>evó la posición de Abraham por haber creído en la visión y no dudar en llevar a cabo la orden de su Señor, su recuerdo y sus elogios prevalecen para siempre, dijo Allah enaltecido sea:</w:t>
      </w:r>
    </w:p>
    <w:p w14:paraId="544BFDD5" w14:textId="55A05E08" w:rsidR="00982BE0" w:rsidRDefault="00982BE0" w:rsidP="008B0D33">
      <w:pPr>
        <w:pStyle w:val="ListParagraph"/>
        <w:widowControl w:val="0"/>
        <w:autoSpaceDE w:val="0"/>
        <w:autoSpaceDN w:val="0"/>
        <w:adjustRightInd w:val="0"/>
        <w:spacing w:after="100" w:line="240" w:lineRule="auto"/>
        <w:ind w:left="0"/>
        <w:contextualSpacing w:val="0"/>
        <w:jc w:val="center"/>
        <w:rPr>
          <w:rFonts w:ascii="LOTUS 2007" w:eastAsia="Calibri" w:hAnsi="LOTUS 2007" w:cs="ATraditional Arabic"/>
          <w:color w:val="000000"/>
          <w:sz w:val="36"/>
          <w:szCs w:val="36"/>
          <w:lang w:eastAsia="ar-SA"/>
        </w:rPr>
      </w:pPr>
      <w:r w:rsidRPr="00247E15">
        <w:rPr>
          <w:rFonts w:ascii="LOTUS 2007" w:eastAsia="Calibri" w:hAnsi="LOTUS 2007" w:cs="ATraditional Arabic"/>
          <w:color w:val="000000"/>
          <w:sz w:val="32"/>
          <w:szCs w:val="32"/>
          <w:rtl/>
          <w:lang w:eastAsia="ar-SA"/>
        </w:rPr>
        <w:t>{</w:t>
      </w:r>
      <w:r>
        <w:rPr>
          <w:rFonts w:ascii="LOTUS 2007" w:eastAsia="Calibri" w:hAnsi="LOTUS 2007" w:cs="QCF2450" w:hint="cs"/>
          <w:color w:val="000000"/>
          <w:sz w:val="36"/>
          <w:szCs w:val="32"/>
          <w:rtl/>
          <w:lang w:eastAsia="ar-SA"/>
        </w:rPr>
        <w:t>ﱝ</w:t>
      </w:r>
      <w:r>
        <w:rPr>
          <w:rFonts w:ascii="LOTUS 2007" w:eastAsia="Calibri" w:hAnsi="LOTUS 2007" w:cs="QCF2450"/>
          <w:color w:val="000000"/>
          <w:sz w:val="36"/>
          <w:szCs w:val="32"/>
          <w:rtl/>
          <w:lang w:eastAsia="ar-SA"/>
        </w:rPr>
        <w:t xml:space="preserve"> </w:t>
      </w:r>
      <w:r>
        <w:rPr>
          <w:rFonts w:ascii="LOTUS 2007" w:eastAsia="Calibri" w:hAnsi="LOTUS 2007" w:cs="QCF2450" w:hint="cs"/>
          <w:color w:val="000000"/>
          <w:sz w:val="36"/>
          <w:szCs w:val="32"/>
          <w:rtl/>
          <w:lang w:eastAsia="ar-SA"/>
        </w:rPr>
        <w:t>ﱞ</w:t>
      </w:r>
      <w:r>
        <w:rPr>
          <w:rFonts w:ascii="LOTUS 2007" w:eastAsia="Calibri" w:hAnsi="LOTUS 2007" w:cs="QCF2450"/>
          <w:color w:val="000000"/>
          <w:sz w:val="36"/>
          <w:szCs w:val="32"/>
          <w:rtl/>
          <w:lang w:eastAsia="ar-SA"/>
        </w:rPr>
        <w:t xml:space="preserve"> </w:t>
      </w:r>
      <w:r>
        <w:rPr>
          <w:rFonts w:ascii="LOTUS 2007" w:eastAsia="Calibri" w:hAnsi="LOTUS 2007" w:cs="QCF2450" w:hint="cs"/>
          <w:color w:val="000000"/>
          <w:sz w:val="36"/>
          <w:szCs w:val="32"/>
          <w:rtl/>
          <w:lang w:eastAsia="ar-SA"/>
        </w:rPr>
        <w:t>ﱟ</w:t>
      </w:r>
      <w:r>
        <w:rPr>
          <w:rFonts w:ascii="LOTUS 2007" w:eastAsia="Calibri" w:hAnsi="LOTUS 2007" w:cs="QCF2450"/>
          <w:color w:val="000000"/>
          <w:sz w:val="36"/>
          <w:szCs w:val="32"/>
          <w:rtl/>
          <w:lang w:eastAsia="ar-SA"/>
        </w:rPr>
        <w:t xml:space="preserve"> </w:t>
      </w:r>
      <w:r>
        <w:rPr>
          <w:rFonts w:ascii="LOTUS 2007" w:eastAsia="Calibri" w:hAnsi="LOTUS 2007" w:cs="QCF2450" w:hint="cs"/>
          <w:color w:val="000000"/>
          <w:sz w:val="36"/>
          <w:szCs w:val="32"/>
          <w:rtl/>
          <w:lang w:eastAsia="ar-SA"/>
        </w:rPr>
        <w:t>ﱠ</w:t>
      </w:r>
      <w:r>
        <w:rPr>
          <w:rFonts w:ascii="LOTUS 2007" w:eastAsia="Calibri" w:hAnsi="LOTUS 2007" w:cs="QCF2450"/>
          <w:color w:val="000000"/>
          <w:sz w:val="36"/>
          <w:szCs w:val="32"/>
          <w:rtl/>
          <w:lang w:eastAsia="ar-SA"/>
        </w:rPr>
        <w:t xml:space="preserve"> </w:t>
      </w:r>
      <w:r>
        <w:rPr>
          <w:rFonts w:ascii="LOTUS 2007" w:eastAsia="Calibri" w:hAnsi="LOTUS 2007" w:cs="QCF2450"/>
          <w:color w:val="000000"/>
          <w:sz w:val="36"/>
          <w:szCs w:val="32"/>
          <w:lang w:eastAsia="ar-SA"/>
        </w:rPr>
        <w:t>*</w:t>
      </w:r>
      <w:r>
        <w:rPr>
          <w:rFonts w:ascii="LOTUS 2007" w:eastAsia="Calibri" w:hAnsi="LOTUS 2007" w:cs="QCF2450"/>
          <w:color w:val="000000"/>
          <w:sz w:val="36"/>
          <w:szCs w:val="32"/>
          <w:rtl/>
          <w:lang w:eastAsia="ar-SA"/>
        </w:rPr>
        <w:t xml:space="preserve"> </w:t>
      </w:r>
      <w:r>
        <w:rPr>
          <w:rFonts w:ascii="LOTUS 2007" w:eastAsia="Calibri" w:hAnsi="LOTUS 2007" w:cs="QCF2450" w:hint="cs"/>
          <w:color w:val="000000"/>
          <w:sz w:val="36"/>
          <w:szCs w:val="32"/>
          <w:rtl/>
          <w:lang w:eastAsia="ar-SA"/>
        </w:rPr>
        <w:t>ﱢ</w:t>
      </w:r>
      <w:r>
        <w:rPr>
          <w:rFonts w:ascii="LOTUS 2007" w:eastAsia="Calibri" w:hAnsi="LOTUS 2007" w:cs="QCF2450"/>
          <w:color w:val="000000"/>
          <w:sz w:val="36"/>
          <w:szCs w:val="32"/>
          <w:rtl/>
          <w:lang w:eastAsia="ar-SA"/>
        </w:rPr>
        <w:t xml:space="preserve"> </w:t>
      </w:r>
      <w:r>
        <w:rPr>
          <w:rFonts w:ascii="LOTUS 2007" w:eastAsia="Calibri" w:hAnsi="LOTUS 2007" w:cs="QCF2450" w:hint="cs"/>
          <w:color w:val="000000"/>
          <w:sz w:val="36"/>
          <w:szCs w:val="32"/>
          <w:rtl/>
          <w:lang w:eastAsia="ar-SA"/>
        </w:rPr>
        <w:t>ﱣ</w:t>
      </w:r>
      <w:r>
        <w:rPr>
          <w:rFonts w:ascii="LOTUS 2007" w:eastAsia="Calibri" w:hAnsi="LOTUS 2007" w:cs="QCF2450"/>
          <w:color w:val="000000"/>
          <w:sz w:val="36"/>
          <w:szCs w:val="32"/>
          <w:rtl/>
          <w:lang w:eastAsia="ar-SA"/>
        </w:rPr>
        <w:t xml:space="preserve"> </w:t>
      </w:r>
      <w:r>
        <w:rPr>
          <w:rFonts w:ascii="LOTUS 2007" w:eastAsia="Calibri" w:hAnsi="LOTUS 2007" w:cs="QCF2450" w:hint="cs"/>
          <w:color w:val="000000"/>
          <w:sz w:val="36"/>
          <w:szCs w:val="32"/>
          <w:rtl/>
          <w:lang w:eastAsia="ar-SA"/>
        </w:rPr>
        <w:t>ﱤ</w:t>
      </w:r>
      <w:r>
        <w:rPr>
          <w:rFonts w:ascii="LOTUS 2007" w:eastAsia="Calibri" w:hAnsi="LOTUS 2007" w:cs="QCF2450"/>
          <w:color w:val="000000"/>
          <w:sz w:val="36"/>
          <w:szCs w:val="32"/>
          <w:rtl/>
          <w:lang w:eastAsia="ar-SA"/>
        </w:rPr>
        <w:t xml:space="preserve"> </w:t>
      </w:r>
      <w:r>
        <w:rPr>
          <w:rFonts w:ascii="LOTUS 2007" w:eastAsia="Calibri" w:hAnsi="LOTUS 2007" w:cs="QCF2450"/>
          <w:color w:val="000000"/>
          <w:sz w:val="36"/>
          <w:szCs w:val="32"/>
          <w:lang w:eastAsia="ar-SA"/>
        </w:rPr>
        <w:t>*</w:t>
      </w:r>
      <w:r>
        <w:rPr>
          <w:rFonts w:ascii="LOTUS 2007" w:eastAsia="Calibri" w:hAnsi="LOTUS 2007" w:cs="QCF2450"/>
          <w:color w:val="000000"/>
          <w:sz w:val="36"/>
          <w:szCs w:val="32"/>
          <w:rtl/>
          <w:lang w:eastAsia="ar-SA"/>
        </w:rPr>
        <w:t xml:space="preserve"> </w:t>
      </w:r>
      <w:r>
        <w:rPr>
          <w:rFonts w:ascii="LOTUS 2007" w:eastAsia="Calibri" w:hAnsi="LOTUS 2007" w:cs="QCF2450" w:hint="cs"/>
          <w:color w:val="000000"/>
          <w:sz w:val="36"/>
          <w:szCs w:val="32"/>
          <w:rtl/>
          <w:lang w:eastAsia="ar-SA"/>
        </w:rPr>
        <w:t>ﱦ</w:t>
      </w:r>
      <w:r>
        <w:rPr>
          <w:rFonts w:ascii="LOTUS 2007" w:eastAsia="Calibri" w:hAnsi="LOTUS 2007" w:cs="QCF2450"/>
          <w:color w:val="000000"/>
          <w:sz w:val="36"/>
          <w:szCs w:val="32"/>
          <w:rtl/>
          <w:lang w:eastAsia="ar-SA"/>
        </w:rPr>
        <w:t xml:space="preserve"> </w:t>
      </w:r>
      <w:r>
        <w:rPr>
          <w:rFonts w:ascii="LOTUS 2007" w:eastAsia="Calibri" w:hAnsi="LOTUS 2007" w:cs="QCF2450" w:hint="cs"/>
          <w:color w:val="000000"/>
          <w:sz w:val="36"/>
          <w:szCs w:val="32"/>
          <w:rtl/>
          <w:lang w:eastAsia="ar-SA"/>
        </w:rPr>
        <w:t>ﱧ</w:t>
      </w:r>
      <w:r>
        <w:rPr>
          <w:rFonts w:ascii="LOTUS 2007" w:eastAsia="Calibri" w:hAnsi="LOTUS 2007" w:cs="QCF2450"/>
          <w:color w:val="000000"/>
          <w:sz w:val="36"/>
          <w:szCs w:val="32"/>
          <w:rtl/>
          <w:lang w:eastAsia="ar-SA"/>
        </w:rPr>
        <w:t xml:space="preserve"> </w:t>
      </w:r>
      <w:r>
        <w:rPr>
          <w:rFonts w:ascii="LOTUS 2007" w:eastAsia="Calibri" w:hAnsi="LOTUS 2007" w:cs="QCF2450" w:hint="cs"/>
          <w:color w:val="000000"/>
          <w:sz w:val="36"/>
          <w:szCs w:val="32"/>
          <w:rtl/>
          <w:lang w:eastAsia="ar-SA"/>
        </w:rPr>
        <w:t>ﱨ</w:t>
      </w:r>
      <w:r w:rsidRPr="00247E15">
        <w:rPr>
          <w:rFonts w:ascii="LOTUS 2007" w:eastAsia="Calibri" w:hAnsi="LOTUS 2007" w:cs="ATraditional Arabic"/>
          <w:color w:val="000000"/>
          <w:sz w:val="32"/>
          <w:szCs w:val="32"/>
          <w:rtl/>
          <w:lang w:eastAsia="ar-SA"/>
        </w:rPr>
        <w:t>}</w:t>
      </w:r>
    </w:p>
    <w:p w14:paraId="0BBE4E81" w14:textId="6B9A7931" w:rsidR="0017502E" w:rsidRPr="00733F0D" w:rsidRDefault="0017502E" w:rsidP="008B0D33">
      <w:pPr>
        <w:pStyle w:val="ListParagraph"/>
        <w:widowControl w:val="0"/>
        <w:autoSpaceDE w:val="0"/>
        <w:autoSpaceDN w:val="0"/>
        <w:bidi w:val="0"/>
        <w:adjustRightInd w:val="0"/>
        <w:spacing w:after="100" w:line="240" w:lineRule="auto"/>
        <w:ind w:left="0" w:firstLine="567"/>
        <w:contextualSpacing w:val="0"/>
        <w:jc w:val="both"/>
        <w:rPr>
          <w:rFonts w:asciiTheme="majorBidi" w:eastAsia="Calibri" w:hAnsiTheme="majorBidi" w:cstheme="majorBidi"/>
          <w:b/>
          <w:bCs/>
          <w:color w:val="000000"/>
          <w:sz w:val="28"/>
          <w:szCs w:val="28"/>
          <w:lang w:val="es-MX" w:eastAsia="ar-SA"/>
        </w:rPr>
      </w:pPr>
      <w:r w:rsidRPr="00733F0D">
        <w:rPr>
          <w:rFonts w:asciiTheme="majorBidi" w:eastAsia="Calibri" w:hAnsiTheme="majorBidi" w:cstheme="majorBidi"/>
          <w:b/>
          <w:bCs/>
          <w:color w:val="000000"/>
          <w:sz w:val="28"/>
          <w:szCs w:val="28"/>
          <w:lang w:val="es-MX" w:eastAsia="ar-SA"/>
        </w:rPr>
        <w:t>Y dejé su historia [como enseñanza] para la posteridad. *¡Qué la paz sea con Abraham! *. Así es como recompenso a los que hacen el bien. (37:108-110)</w:t>
      </w:r>
    </w:p>
    <w:p w14:paraId="107D64F6" w14:textId="68AB540D" w:rsidR="009759BE" w:rsidRPr="0017502E" w:rsidRDefault="009759BE" w:rsidP="008B0D33">
      <w:pPr>
        <w:pStyle w:val="ListParagraph"/>
        <w:widowControl w:val="0"/>
        <w:autoSpaceDE w:val="0"/>
        <w:autoSpaceDN w:val="0"/>
        <w:bidi w:val="0"/>
        <w:adjustRightInd w:val="0"/>
        <w:spacing w:after="100" w:line="240" w:lineRule="auto"/>
        <w:ind w:left="0" w:firstLine="567"/>
        <w:contextualSpacing w:val="0"/>
        <w:jc w:val="both"/>
        <w:rPr>
          <w:rFonts w:asciiTheme="majorBidi" w:eastAsia="Calibri" w:hAnsiTheme="majorBidi" w:cstheme="majorBidi"/>
          <w:color w:val="000000"/>
          <w:sz w:val="28"/>
          <w:szCs w:val="28"/>
          <w:rtl/>
          <w:lang w:eastAsia="ar-SA"/>
        </w:rPr>
      </w:pPr>
      <w:r>
        <w:rPr>
          <w:rFonts w:asciiTheme="majorBidi" w:eastAsia="Calibri" w:hAnsiTheme="majorBidi" w:cstheme="majorBidi"/>
          <w:color w:val="000000"/>
          <w:sz w:val="28"/>
          <w:szCs w:val="28"/>
          <w:lang w:val="es-MX" w:eastAsia="ar-SA"/>
        </w:rPr>
        <w:t>El profeta José que la paz sea con él comenzó su historia con una visión:</w:t>
      </w:r>
    </w:p>
    <w:p w14:paraId="0FAA4680" w14:textId="04442FAD" w:rsidR="00982BE0" w:rsidRDefault="00982BE0" w:rsidP="008B0D33">
      <w:pPr>
        <w:widowControl w:val="0"/>
        <w:overflowPunct w:val="0"/>
        <w:autoSpaceDE w:val="0"/>
        <w:autoSpaceDN w:val="0"/>
        <w:adjustRightInd w:val="0"/>
        <w:spacing w:after="100" w:line="240" w:lineRule="auto"/>
        <w:jc w:val="center"/>
        <w:textAlignment w:val="baseline"/>
        <w:rPr>
          <w:rFonts w:ascii="LOTUS 2007" w:eastAsia="Calibri" w:hAnsi="LOTUS 2007" w:cs="ATraditional Arabic"/>
          <w:color w:val="000000"/>
          <w:sz w:val="36"/>
          <w:szCs w:val="36"/>
          <w:lang w:eastAsia="ar-SA"/>
        </w:rPr>
      </w:pPr>
      <w:r w:rsidRPr="00247E15">
        <w:rPr>
          <w:rFonts w:ascii="LOTUS 2007" w:eastAsia="Calibri" w:hAnsi="LOTUS 2007" w:cs="ATraditional Arabic"/>
          <w:color w:val="000000"/>
          <w:sz w:val="32"/>
          <w:szCs w:val="32"/>
          <w:rtl/>
          <w:lang w:eastAsia="ar-SA"/>
        </w:rPr>
        <w:t>{</w:t>
      </w:r>
      <w:r w:rsidR="00203067">
        <w:rPr>
          <w:rFonts w:ascii="LOTUS 2007" w:eastAsia="Calibri" w:hAnsi="LOTUS 2007" w:cs="ATraditional Arabic" w:hint="cs"/>
          <w:color w:val="000000"/>
          <w:sz w:val="32"/>
          <w:szCs w:val="32"/>
          <w:rtl/>
          <w:lang w:eastAsia="ar-SA"/>
        </w:rPr>
        <w:t xml:space="preserve"> </w:t>
      </w:r>
      <w:r>
        <w:rPr>
          <w:rFonts w:ascii="LOTUS 2007" w:eastAsia="Calibri" w:hAnsi="LOTUS 2007" w:cs="QCF2235" w:hint="cs"/>
          <w:color w:val="000000"/>
          <w:sz w:val="36"/>
          <w:szCs w:val="32"/>
          <w:rtl/>
          <w:lang w:eastAsia="ar-SA"/>
        </w:rPr>
        <w:t>ﲵ</w:t>
      </w:r>
      <w:r>
        <w:rPr>
          <w:rFonts w:ascii="LOTUS 2007" w:eastAsia="Calibri" w:hAnsi="LOTUS 2007" w:cs="QCF2235"/>
          <w:color w:val="000000"/>
          <w:sz w:val="36"/>
          <w:szCs w:val="32"/>
          <w:rtl/>
          <w:lang w:eastAsia="ar-SA"/>
        </w:rPr>
        <w:t xml:space="preserve"> </w:t>
      </w:r>
      <w:r>
        <w:rPr>
          <w:rFonts w:ascii="LOTUS 2007" w:eastAsia="Calibri" w:hAnsi="LOTUS 2007" w:cs="QCF2235" w:hint="cs"/>
          <w:color w:val="000000"/>
          <w:sz w:val="36"/>
          <w:szCs w:val="32"/>
          <w:rtl/>
          <w:lang w:eastAsia="ar-SA"/>
        </w:rPr>
        <w:t>ﲶ</w:t>
      </w:r>
      <w:r>
        <w:rPr>
          <w:rFonts w:ascii="LOTUS 2007" w:eastAsia="Calibri" w:hAnsi="LOTUS 2007" w:cs="QCF2235"/>
          <w:color w:val="000000"/>
          <w:sz w:val="36"/>
          <w:szCs w:val="32"/>
          <w:rtl/>
          <w:lang w:eastAsia="ar-SA"/>
        </w:rPr>
        <w:t xml:space="preserve"> </w:t>
      </w:r>
      <w:r>
        <w:rPr>
          <w:rFonts w:ascii="LOTUS 2007" w:eastAsia="Calibri" w:hAnsi="LOTUS 2007" w:cs="QCF2235" w:hint="cs"/>
          <w:color w:val="000000"/>
          <w:sz w:val="36"/>
          <w:szCs w:val="32"/>
          <w:rtl/>
          <w:lang w:eastAsia="ar-SA"/>
        </w:rPr>
        <w:t>ﲷ</w:t>
      </w:r>
      <w:r>
        <w:rPr>
          <w:rFonts w:ascii="LOTUS 2007" w:eastAsia="Calibri" w:hAnsi="LOTUS 2007" w:cs="QCF2235"/>
          <w:color w:val="000000"/>
          <w:sz w:val="36"/>
          <w:szCs w:val="32"/>
          <w:rtl/>
          <w:lang w:eastAsia="ar-SA"/>
        </w:rPr>
        <w:t xml:space="preserve"> </w:t>
      </w:r>
      <w:r>
        <w:rPr>
          <w:rFonts w:ascii="LOTUS 2007" w:eastAsia="Calibri" w:hAnsi="LOTUS 2007" w:cs="QCF2235" w:hint="cs"/>
          <w:color w:val="000000"/>
          <w:sz w:val="36"/>
          <w:szCs w:val="32"/>
          <w:rtl/>
          <w:lang w:eastAsia="ar-SA"/>
        </w:rPr>
        <w:t>ﲸ</w:t>
      </w:r>
      <w:r>
        <w:rPr>
          <w:rFonts w:ascii="LOTUS 2007" w:eastAsia="Calibri" w:hAnsi="LOTUS 2007" w:cs="QCF2235"/>
          <w:color w:val="000000"/>
          <w:sz w:val="36"/>
          <w:szCs w:val="32"/>
          <w:rtl/>
          <w:lang w:eastAsia="ar-SA"/>
        </w:rPr>
        <w:t xml:space="preserve"> </w:t>
      </w:r>
      <w:r>
        <w:rPr>
          <w:rFonts w:ascii="LOTUS 2007" w:eastAsia="Calibri" w:hAnsi="LOTUS 2007" w:cs="QCF2235" w:hint="cs"/>
          <w:color w:val="000000"/>
          <w:sz w:val="36"/>
          <w:szCs w:val="32"/>
          <w:rtl/>
          <w:lang w:eastAsia="ar-SA"/>
        </w:rPr>
        <w:t>ﲹ</w:t>
      </w:r>
      <w:r>
        <w:rPr>
          <w:rFonts w:ascii="LOTUS 2007" w:eastAsia="Calibri" w:hAnsi="LOTUS 2007" w:cs="QCF2235"/>
          <w:color w:val="000000"/>
          <w:sz w:val="36"/>
          <w:szCs w:val="32"/>
          <w:rtl/>
          <w:lang w:eastAsia="ar-SA"/>
        </w:rPr>
        <w:t xml:space="preserve"> </w:t>
      </w:r>
      <w:r>
        <w:rPr>
          <w:rFonts w:ascii="LOTUS 2007" w:eastAsia="Calibri" w:hAnsi="LOTUS 2007" w:cs="QCF2235" w:hint="cs"/>
          <w:color w:val="000000"/>
          <w:sz w:val="36"/>
          <w:szCs w:val="32"/>
          <w:rtl/>
          <w:lang w:eastAsia="ar-SA"/>
        </w:rPr>
        <w:t>ﲺ</w:t>
      </w:r>
      <w:r>
        <w:rPr>
          <w:rFonts w:ascii="LOTUS 2007" w:eastAsia="Calibri" w:hAnsi="LOTUS 2007" w:cs="QCF2235"/>
          <w:color w:val="000000"/>
          <w:sz w:val="36"/>
          <w:szCs w:val="32"/>
          <w:rtl/>
          <w:lang w:eastAsia="ar-SA"/>
        </w:rPr>
        <w:t xml:space="preserve"> </w:t>
      </w:r>
      <w:r>
        <w:rPr>
          <w:rFonts w:ascii="LOTUS 2007" w:eastAsia="Calibri" w:hAnsi="LOTUS 2007" w:cs="QCF2235" w:hint="cs"/>
          <w:color w:val="000000"/>
          <w:sz w:val="36"/>
          <w:szCs w:val="32"/>
          <w:rtl/>
          <w:lang w:eastAsia="ar-SA"/>
        </w:rPr>
        <w:t>ﲻ</w:t>
      </w:r>
      <w:r>
        <w:rPr>
          <w:rFonts w:ascii="LOTUS 2007" w:eastAsia="Calibri" w:hAnsi="LOTUS 2007" w:cs="QCF2235"/>
          <w:color w:val="000000"/>
          <w:sz w:val="36"/>
          <w:szCs w:val="32"/>
          <w:rtl/>
          <w:lang w:eastAsia="ar-SA"/>
        </w:rPr>
        <w:t xml:space="preserve"> </w:t>
      </w:r>
      <w:r>
        <w:rPr>
          <w:rFonts w:ascii="LOTUS 2007" w:eastAsia="Calibri" w:hAnsi="LOTUS 2007" w:cs="QCF2235" w:hint="cs"/>
          <w:color w:val="000000"/>
          <w:sz w:val="36"/>
          <w:szCs w:val="32"/>
          <w:rtl/>
          <w:lang w:eastAsia="ar-SA"/>
        </w:rPr>
        <w:t>ﲼ</w:t>
      </w:r>
      <w:r>
        <w:rPr>
          <w:rFonts w:ascii="LOTUS 2007" w:eastAsia="Calibri" w:hAnsi="LOTUS 2007" w:cs="QCF2235"/>
          <w:color w:val="000000"/>
          <w:sz w:val="36"/>
          <w:szCs w:val="32"/>
          <w:rtl/>
          <w:lang w:eastAsia="ar-SA"/>
        </w:rPr>
        <w:t xml:space="preserve"> </w:t>
      </w:r>
      <w:r>
        <w:rPr>
          <w:rFonts w:ascii="LOTUS 2007" w:eastAsia="Calibri" w:hAnsi="LOTUS 2007" w:cs="QCF2235" w:hint="cs"/>
          <w:color w:val="000000"/>
          <w:sz w:val="36"/>
          <w:szCs w:val="32"/>
          <w:rtl/>
          <w:lang w:eastAsia="ar-SA"/>
        </w:rPr>
        <w:t>ﲽ</w:t>
      </w:r>
      <w:r>
        <w:rPr>
          <w:rFonts w:ascii="LOTUS 2007" w:eastAsia="Calibri" w:hAnsi="LOTUS 2007" w:cs="QCF2235"/>
          <w:color w:val="000000"/>
          <w:sz w:val="36"/>
          <w:szCs w:val="32"/>
          <w:rtl/>
          <w:lang w:eastAsia="ar-SA"/>
        </w:rPr>
        <w:t xml:space="preserve"> </w:t>
      </w:r>
      <w:r>
        <w:rPr>
          <w:rFonts w:ascii="LOTUS 2007" w:eastAsia="Calibri" w:hAnsi="LOTUS 2007" w:cs="QCF2235" w:hint="cs"/>
          <w:color w:val="000000"/>
          <w:sz w:val="36"/>
          <w:szCs w:val="32"/>
          <w:rtl/>
          <w:lang w:eastAsia="ar-SA"/>
        </w:rPr>
        <w:t>ﲾ</w:t>
      </w:r>
      <w:r>
        <w:rPr>
          <w:rFonts w:ascii="LOTUS 2007" w:eastAsia="Calibri" w:hAnsi="LOTUS 2007" w:cs="QCF2235"/>
          <w:color w:val="000000"/>
          <w:sz w:val="36"/>
          <w:szCs w:val="32"/>
          <w:rtl/>
          <w:lang w:eastAsia="ar-SA"/>
        </w:rPr>
        <w:t xml:space="preserve"> </w:t>
      </w:r>
      <w:r>
        <w:rPr>
          <w:rFonts w:ascii="LOTUS 2007" w:eastAsia="Calibri" w:hAnsi="LOTUS 2007" w:cs="QCF2235" w:hint="cs"/>
          <w:color w:val="000000"/>
          <w:sz w:val="36"/>
          <w:szCs w:val="32"/>
          <w:rtl/>
          <w:lang w:eastAsia="ar-SA"/>
        </w:rPr>
        <w:t>ﲿ</w:t>
      </w:r>
      <w:r w:rsidRPr="00247E15">
        <w:rPr>
          <w:rFonts w:ascii="LOTUS 2007" w:eastAsia="Calibri" w:hAnsi="LOTUS 2007" w:cs="ATraditional Arabic"/>
          <w:color w:val="000000"/>
          <w:sz w:val="32"/>
          <w:szCs w:val="32"/>
          <w:rtl/>
          <w:lang w:eastAsia="ar-SA"/>
        </w:rPr>
        <w:t>}</w:t>
      </w:r>
      <w:r w:rsidRPr="00982BE0">
        <w:rPr>
          <w:rFonts w:ascii="LOTUS 2007" w:eastAsia="Calibri" w:hAnsi="LOTUS 2007" w:cs="ATraditional Arabic"/>
          <w:color w:val="000000"/>
          <w:sz w:val="36"/>
          <w:szCs w:val="36"/>
          <w:rtl/>
          <w:lang w:eastAsia="ar-SA"/>
        </w:rPr>
        <w:t>.</w:t>
      </w:r>
    </w:p>
    <w:p w14:paraId="7D1F0A45" w14:textId="6B95E8D8" w:rsidR="009759BE" w:rsidRPr="00733F0D" w:rsidRDefault="009759BE" w:rsidP="008B0D33">
      <w:pPr>
        <w:widowControl w:val="0"/>
        <w:overflowPunct w:val="0"/>
        <w:autoSpaceDE w:val="0"/>
        <w:autoSpaceDN w:val="0"/>
        <w:bidi w:val="0"/>
        <w:adjustRightInd w:val="0"/>
        <w:spacing w:after="100" w:line="240" w:lineRule="auto"/>
        <w:ind w:firstLine="567"/>
        <w:jc w:val="both"/>
        <w:textAlignment w:val="baseline"/>
        <w:rPr>
          <w:rFonts w:asciiTheme="majorBidi" w:eastAsia="Calibri" w:hAnsiTheme="majorBidi" w:cstheme="majorBidi"/>
          <w:b/>
          <w:bCs/>
          <w:color w:val="000000"/>
          <w:sz w:val="28"/>
          <w:szCs w:val="28"/>
          <w:rtl/>
          <w:lang w:val="es-MX" w:eastAsia="ar-SA"/>
        </w:rPr>
      </w:pPr>
      <w:r w:rsidRPr="00733F0D">
        <w:rPr>
          <w:rFonts w:asciiTheme="majorBidi" w:eastAsia="Calibri" w:hAnsiTheme="majorBidi" w:cstheme="majorBidi"/>
          <w:b/>
          <w:bCs/>
          <w:color w:val="000000"/>
          <w:sz w:val="28"/>
          <w:szCs w:val="28"/>
          <w:lang w:val="es-MX" w:eastAsia="ar-SA"/>
        </w:rPr>
        <w:t>Cuando José dijo a su padre [Jacob]: “¡Padre mío! He soñado que se prosternaban ante mí once estrellas, el Sol y la Luna”. (12:4)</w:t>
      </w:r>
    </w:p>
    <w:p w14:paraId="3332B60E" w14:textId="569D5D0B" w:rsidR="00F506B6" w:rsidRPr="009759BE" w:rsidRDefault="009759BE" w:rsidP="008B0D33">
      <w:pPr>
        <w:widowControl w:val="0"/>
        <w:overflowPunct w:val="0"/>
        <w:autoSpaceDE w:val="0"/>
        <w:autoSpaceDN w:val="0"/>
        <w:bidi w:val="0"/>
        <w:adjustRightInd w:val="0"/>
        <w:spacing w:after="0" w:line="240" w:lineRule="auto"/>
        <w:ind w:firstLine="567"/>
        <w:jc w:val="both"/>
        <w:textAlignment w:val="baseline"/>
        <w:rPr>
          <w:rFonts w:asciiTheme="majorBidi" w:eastAsia="Calibri" w:hAnsiTheme="majorBidi" w:cstheme="majorBidi"/>
          <w:color w:val="000000"/>
          <w:sz w:val="28"/>
          <w:szCs w:val="28"/>
          <w:rtl/>
          <w:lang w:eastAsia="ar-SA" w:bidi="ar-EG"/>
        </w:rPr>
      </w:pPr>
      <w:r w:rsidRPr="009757D3">
        <w:rPr>
          <w:rFonts w:asciiTheme="majorBidi" w:eastAsia="Calibri" w:hAnsiTheme="majorBidi" w:cstheme="majorBidi"/>
          <w:color w:val="000000"/>
          <w:sz w:val="28"/>
          <w:szCs w:val="28"/>
          <w:lang w:val="es-MX" w:eastAsia="ar-SA" w:bidi="ar-EG"/>
        </w:rPr>
        <w:t>Y Allah enaltecido sea hizo realidad ese sueño</w:t>
      </w:r>
      <w:r w:rsidR="00325FE8">
        <w:rPr>
          <w:rFonts w:asciiTheme="majorBidi" w:eastAsia="Calibri" w:hAnsiTheme="majorBidi" w:cstheme="majorBidi"/>
          <w:color w:val="000000"/>
          <w:sz w:val="28"/>
          <w:szCs w:val="28"/>
          <w:lang w:val="es-MX" w:eastAsia="ar-SA" w:bidi="ar-EG"/>
        </w:rPr>
        <w:t xml:space="preserve"> para él con honor y elevación de rangos;</w:t>
      </w:r>
    </w:p>
    <w:p w14:paraId="454E4D08" w14:textId="4FB0C31A" w:rsidR="00982BE0" w:rsidRPr="009757D3" w:rsidRDefault="00982BE0" w:rsidP="008B0D33">
      <w:pPr>
        <w:widowControl w:val="0"/>
        <w:overflowPunct w:val="0"/>
        <w:autoSpaceDE w:val="0"/>
        <w:autoSpaceDN w:val="0"/>
        <w:adjustRightInd w:val="0"/>
        <w:spacing w:after="120" w:line="240" w:lineRule="auto"/>
        <w:jc w:val="center"/>
        <w:textAlignment w:val="baseline"/>
        <w:rPr>
          <w:rFonts w:ascii="LOTUS 2007" w:eastAsia="Calibri" w:hAnsi="LOTUS 2007" w:cs="ATraditional Arabic"/>
          <w:color w:val="000000"/>
          <w:sz w:val="36"/>
          <w:szCs w:val="36"/>
          <w:lang w:val="es-MX" w:eastAsia="ar-SA" w:bidi="ar-EG"/>
        </w:rPr>
      </w:pPr>
      <w:r w:rsidRPr="00247E15">
        <w:rPr>
          <w:rFonts w:ascii="LOTUS 2007" w:eastAsia="Calibri" w:hAnsi="LOTUS 2007" w:cs="ATraditional Arabic"/>
          <w:color w:val="000000"/>
          <w:sz w:val="32"/>
          <w:szCs w:val="32"/>
          <w:rtl/>
          <w:lang w:eastAsia="ar-SA" w:bidi="ar-EG"/>
        </w:rPr>
        <w:t>{</w:t>
      </w:r>
      <w:r w:rsidR="00203067">
        <w:rPr>
          <w:rFonts w:ascii="LOTUS 2007" w:eastAsia="Calibri" w:hAnsi="LOTUS 2007" w:cs="ATraditional Arabic" w:hint="cs"/>
          <w:color w:val="000000"/>
          <w:sz w:val="32"/>
          <w:szCs w:val="32"/>
          <w:rtl/>
          <w:lang w:eastAsia="ar-SA" w:bidi="ar-EG"/>
        </w:rPr>
        <w:t xml:space="preserve"> </w:t>
      </w:r>
      <w:r>
        <w:rPr>
          <w:rFonts w:ascii="LOTUS 2007" w:eastAsia="Calibri" w:hAnsi="LOTUS 2007" w:cs="QCF2247" w:hint="cs"/>
          <w:color w:val="000000"/>
          <w:sz w:val="36"/>
          <w:szCs w:val="32"/>
          <w:rtl/>
          <w:lang w:eastAsia="ar-SA" w:bidi="ar-EG"/>
        </w:rPr>
        <w:t>ﱺ</w:t>
      </w:r>
      <w:r>
        <w:rPr>
          <w:rFonts w:ascii="LOTUS 2007" w:eastAsia="Calibri" w:hAnsi="LOTUS 2007" w:cs="QCF2247"/>
          <w:color w:val="000000"/>
          <w:sz w:val="36"/>
          <w:szCs w:val="32"/>
          <w:rtl/>
          <w:lang w:eastAsia="ar-SA" w:bidi="ar-EG"/>
        </w:rPr>
        <w:t xml:space="preserve"> </w:t>
      </w:r>
      <w:r>
        <w:rPr>
          <w:rFonts w:ascii="LOTUS 2007" w:eastAsia="Calibri" w:hAnsi="LOTUS 2007" w:cs="QCF2247" w:hint="cs"/>
          <w:color w:val="000000"/>
          <w:sz w:val="36"/>
          <w:szCs w:val="32"/>
          <w:rtl/>
          <w:lang w:eastAsia="ar-SA" w:bidi="ar-EG"/>
        </w:rPr>
        <w:t>ﱻ</w:t>
      </w:r>
      <w:r>
        <w:rPr>
          <w:rFonts w:ascii="LOTUS 2007" w:eastAsia="Calibri" w:hAnsi="LOTUS 2007" w:cs="QCF2247"/>
          <w:color w:val="000000"/>
          <w:sz w:val="36"/>
          <w:szCs w:val="32"/>
          <w:rtl/>
          <w:lang w:eastAsia="ar-SA" w:bidi="ar-EG"/>
        </w:rPr>
        <w:t xml:space="preserve"> </w:t>
      </w:r>
      <w:r>
        <w:rPr>
          <w:rFonts w:ascii="LOTUS 2007" w:eastAsia="Calibri" w:hAnsi="LOTUS 2007" w:cs="QCF2247" w:hint="cs"/>
          <w:color w:val="000000"/>
          <w:sz w:val="36"/>
          <w:szCs w:val="32"/>
          <w:rtl/>
          <w:lang w:eastAsia="ar-SA" w:bidi="ar-EG"/>
        </w:rPr>
        <w:t>ﱼ</w:t>
      </w:r>
      <w:r>
        <w:rPr>
          <w:rFonts w:ascii="LOTUS 2007" w:eastAsia="Calibri" w:hAnsi="LOTUS 2007" w:cs="QCF2247"/>
          <w:color w:val="000000"/>
          <w:sz w:val="36"/>
          <w:szCs w:val="32"/>
          <w:rtl/>
          <w:lang w:eastAsia="ar-SA" w:bidi="ar-EG"/>
        </w:rPr>
        <w:t xml:space="preserve"> </w:t>
      </w:r>
      <w:r>
        <w:rPr>
          <w:rFonts w:ascii="LOTUS 2007" w:eastAsia="Calibri" w:hAnsi="LOTUS 2007" w:cs="QCF2247" w:hint="cs"/>
          <w:color w:val="000000"/>
          <w:sz w:val="36"/>
          <w:szCs w:val="32"/>
          <w:rtl/>
          <w:lang w:eastAsia="ar-SA" w:bidi="ar-EG"/>
        </w:rPr>
        <w:t>ﱽ</w:t>
      </w:r>
      <w:r>
        <w:rPr>
          <w:rFonts w:ascii="LOTUS 2007" w:eastAsia="Calibri" w:hAnsi="LOTUS 2007" w:cs="QCF2247"/>
          <w:color w:val="000000"/>
          <w:sz w:val="36"/>
          <w:szCs w:val="32"/>
          <w:rtl/>
          <w:lang w:eastAsia="ar-SA" w:bidi="ar-EG"/>
        </w:rPr>
        <w:t xml:space="preserve"> </w:t>
      </w:r>
      <w:r>
        <w:rPr>
          <w:rFonts w:ascii="LOTUS 2007" w:eastAsia="Calibri" w:hAnsi="LOTUS 2007" w:cs="QCF2247" w:hint="cs"/>
          <w:color w:val="000000"/>
          <w:sz w:val="36"/>
          <w:szCs w:val="32"/>
          <w:rtl/>
          <w:lang w:eastAsia="ar-SA" w:bidi="ar-EG"/>
        </w:rPr>
        <w:t>ﱾ</w:t>
      </w:r>
      <w:r>
        <w:rPr>
          <w:rFonts w:ascii="LOTUS 2007" w:eastAsia="Calibri" w:hAnsi="LOTUS 2007" w:cs="QCF2247"/>
          <w:color w:val="000000"/>
          <w:sz w:val="36"/>
          <w:szCs w:val="32"/>
          <w:rtl/>
          <w:lang w:eastAsia="ar-SA" w:bidi="ar-EG"/>
        </w:rPr>
        <w:t xml:space="preserve"> </w:t>
      </w:r>
      <w:r>
        <w:rPr>
          <w:rFonts w:ascii="LOTUS 2007" w:eastAsia="Calibri" w:hAnsi="LOTUS 2007" w:cs="QCF2247" w:hint="cs"/>
          <w:color w:val="000000"/>
          <w:sz w:val="36"/>
          <w:szCs w:val="32"/>
          <w:rtl/>
          <w:lang w:eastAsia="ar-SA" w:bidi="ar-EG"/>
        </w:rPr>
        <w:t>ﱿ</w:t>
      </w:r>
      <w:r>
        <w:rPr>
          <w:rFonts w:ascii="LOTUS 2007" w:eastAsia="Calibri" w:hAnsi="LOTUS 2007" w:cs="QCF2247"/>
          <w:color w:val="000000"/>
          <w:sz w:val="36"/>
          <w:szCs w:val="32"/>
          <w:rtl/>
          <w:lang w:eastAsia="ar-SA" w:bidi="ar-EG"/>
        </w:rPr>
        <w:t xml:space="preserve"> </w:t>
      </w:r>
      <w:r>
        <w:rPr>
          <w:rFonts w:ascii="LOTUS 2007" w:eastAsia="Calibri" w:hAnsi="LOTUS 2007" w:cs="QCF2247" w:hint="cs"/>
          <w:color w:val="000000"/>
          <w:sz w:val="36"/>
          <w:szCs w:val="32"/>
          <w:rtl/>
          <w:lang w:eastAsia="ar-SA" w:bidi="ar-EG"/>
        </w:rPr>
        <w:t>ﲀﲁ</w:t>
      </w:r>
      <w:r>
        <w:rPr>
          <w:rFonts w:ascii="LOTUS 2007" w:eastAsia="Calibri" w:hAnsi="LOTUS 2007" w:cs="QCF2247"/>
          <w:color w:val="000000"/>
          <w:sz w:val="36"/>
          <w:szCs w:val="32"/>
          <w:rtl/>
          <w:lang w:eastAsia="ar-SA" w:bidi="ar-EG"/>
        </w:rPr>
        <w:t xml:space="preserve"> </w:t>
      </w:r>
      <w:r w:rsidRPr="00247E15">
        <w:rPr>
          <w:rFonts w:ascii="LOTUS 2007" w:eastAsia="Calibri" w:hAnsi="LOTUS 2007" w:cs="ATraditional Arabic"/>
          <w:color w:val="000000"/>
          <w:sz w:val="32"/>
          <w:szCs w:val="32"/>
          <w:rtl/>
          <w:lang w:eastAsia="ar-SA" w:bidi="ar-EG"/>
        </w:rPr>
        <w:t>}</w:t>
      </w:r>
    </w:p>
    <w:p w14:paraId="081E9960" w14:textId="642A38AE" w:rsidR="009759BE" w:rsidRPr="00733F0D" w:rsidRDefault="009759BE"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b/>
          <w:bCs/>
          <w:color w:val="000000"/>
          <w:sz w:val="28"/>
          <w:szCs w:val="28"/>
          <w:lang w:val="es-MX" w:eastAsia="ar-SA" w:bidi="ar-EG"/>
        </w:rPr>
      </w:pPr>
      <w:r w:rsidRPr="00733F0D">
        <w:rPr>
          <w:rFonts w:asciiTheme="majorBidi" w:eastAsia="Calibri" w:hAnsiTheme="majorBidi" w:cstheme="majorBidi"/>
          <w:b/>
          <w:bCs/>
          <w:color w:val="000000"/>
          <w:sz w:val="28"/>
          <w:szCs w:val="28"/>
          <w:lang w:val="es-MX" w:eastAsia="ar-SA" w:bidi="ar-EG"/>
        </w:rPr>
        <w:t>Hizo sentar en el trono a sus padres, que junto a todos [los hermanos] cayeron prosternados ante José. (12:100)</w:t>
      </w:r>
    </w:p>
    <w:p w14:paraId="584650BD" w14:textId="361EE083" w:rsidR="009759BE" w:rsidRDefault="009759BE"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bidi="ar-EG"/>
        </w:rPr>
      </w:pPr>
      <w:r>
        <w:rPr>
          <w:rFonts w:asciiTheme="majorBidi" w:eastAsia="Calibri" w:hAnsiTheme="majorBidi" w:cstheme="majorBidi"/>
          <w:color w:val="000000"/>
          <w:sz w:val="28"/>
          <w:szCs w:val="28"/>
          <w:lang w:val="es-MX" w:eastAsia="ar-SA" w:bidi="ar-EG"/>
        </w:rPr>
        <w:t>El primer bien y la luz de esta nación fue mediante una visión; dijo ´Aisha que Allah esté complacido con ella: (Lo primera vez que la revelación se le presento al mensajero de Allah que la paz y las bendiciones de Allah sean con él fue mediante una visión verdadera que tuvo durante su sueño que le llegó claramente) Bujari y Muslim.</w:t>
      </w:r>
    </w:p>
    <w:p w14:paraId="325F55E9" w14:textId="16B0F39F" w:rsidR="009759BE" w:rsidRPr="009759BE" w:rsidRDefault="009759BE"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rtl/>
          <w:lang w:val="es-MX" w:eastAsia="ar-SA" w:bidi="ar-EG"/>
        </w:rPr>
      </w:pPr>
      <w:r>
        <w:rPr>
          <w:rFonts w:asciiTheme="majorBidi" w:eastAsia="Calibri" w:hAnsiTheme="majorBidi" w:cstheme="majorBidi"/>
          <w:color w:val="000000"/>
          <w:sz w:val="28"/>
          <w:szCs w:val="28"/>
          <w:lang w:val="es-MX" w:eastAsia="ar-SA" w:bidi="ar-EG"/>
        </w:rPr>
        <w:t xml:space="preserve">En la batalla de Badr Allah enaltecido sea le mostró a Su mensajero mediante una visión que tendrían la victoria, </w:t>
      </w:r>
      <w:r w:rsidR="00325FE8">
        <w:rPr>
          <w:rFonts w:asciiTheme="majorBidi" w:eastAsia="Calibri" w:hAnsiTheme="majorBidi" w:cstheme="majorBidi"/>
          <w:color w:val="000000"/>
          <w:sz w:val="28"/>
          <w:szCs w:val="28"/>
          <w:lang w:val="es-MX" w:eastAsia="ar-SA" w:bidi="ar-EG"/>
        </w:rPr>
        <w:t xml:space="preserve">y les informó a sus compañeros, lo cual les fortaleció los corazones llenándolos de valentía ante los incrédulos aun siendo pocos: </w:t>
      </w:r>
    </w:p>
    <w:p w14:paraId="57EEBEE3" w14:textId="06A6C950" w:rsidR="00AB1F8D" w:rsidRDefault="00982BE0" w:rsidP="008B0D33">
      <w:pPr>
        <w:widowControl w:val="0"/>
        <w:autoSpaceDE w:val="0"/>
        <w:autoSpaceDN w:val="0"/>
        <w:adjustRightInd w:val="0"/>
        <w:spacing w:after="120" w:line="240" w:lineRule="auto"/>
        <w:jc w:val="center"/>
        <w:rPr>
          <w:rFonts w:ascii="LOTUS 2007" w:eastAsia="Calibri" w:hAnsi="LOTUS 2007" w:cs="ATraditional Arabic"/>
          <w:color w:val="000000"/>
          <w:sz w:val="36"/>
          <w:szCs w:val="36"/>
          <w:lang w:eastAsia="ar-SA"/>
        </w:rPr>
      </w:pPr>
      <w:r w:rsidRPr="00247E15">
        <w:rPr>
          <w:rFonts w:ascii="LOTUS 2007" w:eastAsia="Calibri" w:hAnsi="LOTUS 2007" w:cs="ATraditional Arabic"/>
          <w:color w:val="000000"/>
          <w:sz w:val="32"/>
          <w:szCs w:val="32"/>
          <w:rtl/>
          <w:lang w:eastAsia="ar-SA"/>
        </w:rPr>
        <w:t>{</w:t>
      </w:r>
      <w:r>
        <w:rPr>
          <w:rFonts w:ascii="LOTUS 2007" w:eastAsia="Calibri" w:hAnsi="LOTUS 2007" w:cs="QCF2182" w:hint="cs"/>
          <w:color w:val="000000"/>
          <w:sz w:val="36"/>
          <w:szCs w:val="32"/>
          <w:rtl/>
          <w:lang w:eastAsia="ar-SA"/>
        </w:rPr>
        <w:t>ﲋ</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ﲌ</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ﲍ</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ﲎ</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ﲏ</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ﲐﲑ</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ﲒ</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ﲓ</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ﲔ</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ﲕ</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ﲖ</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ﲗ</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ﲘ</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ﲙ</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ﲚ</w:t>
      </w:r>
      <w:r>
        <w:rPr>
          <w:rFonts w:ascii="LOTUS 2007" w:eastAsia="Calibri" w:hAnsi="LOTUS 2007" w:cs="QCF2182"/>
          <w:color w:val="000000"/>
          <w:sz w:val="36"/>
          <w:szCs w:val="32"/>
          <w:rtl/>
          <w:lang w:eastAsia="ar-SA"/>
        </w:rPr>
        <w:t xml:space="preserve"> </w:t>
      </w:r>
      <w:r>
        <w:rPr>
          <w:rFonts w:ascii="LOTUS 2007" w:eastAsia="Calibri" w:hAnsi="LOTUS 2007" w:cs="QCF2182" w:hint="cs"/>
          <w:color w:val="000000"/>
          <w:sz w:val="36"/>
          <w:szCs w:val="32"/>
          <w:rtl/>
          <w:lang w:eastAsia="ar-SA"/>
        </w:rPr>
        <w:t>ﲛﲜ</w:t>
      </w:r>
      <w:r>
        <w:rPr>
          <w:rFonts w:ascii="LOTUS 2007" w:eastAsia="Calibri" w:hAnsi="LOTUS 2007" w:cs="QCF2182"/>
          <w:color w:val="000000"/>
          <w:sz w:val="36"/>
          <w:szCs w:val="32"/>
          <w:rtl/>
          <w:lang w:eastAsia="ar-SA"/>
        </w:rPr>
        <w:t xml:space="preserve"> </w:t>
      </w:r>
      <w:r w:rsidRPr="00247E15">
        <w:rPr>
          <w:rFonts w:ascii="LOTUS 2007" w:eastAsia="Calibri" w:hAnsi="LOTUS 2007" w:cs="ATraditional Arabic"/>
          <w:color w:val="000000"/>
          <w:sz w:val="32"/>
          <w:szCs w:val="32"/>
          <w:rtl/>
          <w:lang w:eastAsia="ar-SA"/>
        </w:rPr>
        <w:t>}</w:t>
      </w:r>
    </w:p>
    <w:p w14:paraId="33AC856F" w14:textId="02211FE3" w:rsidR="009759BE" w:rsidRDefault="009759BE" w:rsidP="008B0D33">
      <w:pPr>
        <w:widowControl w:val="0"/>
        <w:autoSpaceDE w:val="0"/>
        <w:autoSpaceDN w:val="0"/>
        <w:bidi w:val="0"/>
        <w:adjustRightInd w:val="0"/>
        <w:spacing w:after="120" w:line="240" w:lineRule="auto"/>
        <w:ind w:firstLine="567"/>
        <w:jc w:val="both"/>
        <w:rPr>
          <w:rFonts w:asciiTheme="majorBidi" w:eastAsia="Calibri" w:hAnsiTheme="majorBidi" w:cstheme="majorBidi"/>
          <w:color w:val="000000"/>
          <w:sz w:val="28"/>
          <w:szCs w:val="28"/>
          <w:lang w:val="es-MX" w:eastAsia="ar-SA"/>
        </w:rPr>
      </w:pPr>
      <w:r w:rsidRPr="009757D3">
        <w:rPr>
          <w:rFonts w:asciiTheme="majorBidi" w:eastAsia="Calibri" w:hAnsiTheme="majorBidi" w:cstheme="majorBidi"/>
          <w:b/>
          <w:bCs/>
          <w:color w:val="000000"/>
          <w:sz w:val="28"/>
          <w:szCs w:val="28"/>
          <w:lang w:val="es-MX" w:eastAsia="ar-SA"/>
        </w:rPr>
        <w:lastRenderedPageBreak/>
        <w:t>Allah hizo que en un sueño vieras a los enemigos como si fueran pocos, pues si se los hubiera mostrado como un ejército numeroso se habrían acobardado, dudando sobre combatir o no. Pero Allah los protegió.</w:t>
      </w:r>
      <w:r w:rsidR="00DE3C53" w:rsidRPr="009757D3">
        <w:rPr>
          <w:rFonts w:asciiTheme="majorBidi" w:eastAsia="Calibri" w:hAnsiTheme="majorBidi" w:cstheme="majorBidi"/>
          <w:b/>
          <w:bCs/>
          <w:color w:val="000000"/>
          <w:sz w:val="28"/>
          <w:szCs w:val="28"/>
          <w:lang w:val="es-MX" w:eastAsia="ar-SA"/>
        </w:rPr>
        <w:t xml:space="preserve"> </w:t>
      </w:r>
      <w:r w:rsidRPr="009757D3">
        <w:rPr>
          <w:rFonts w:asciiTheme="majorBidi" w:eastAsia="Calibri" w:hAnsiTheme="majorBidi" w:cstheme="majorBidi"/>
          <w:b/>
          <w:bCs/>
          <w:color w:val="000000"/>
          <w:sz w:val="28"/>
          <w:szCs w:val="28"/>
          <w:lang w:val="es-MX" w:eastAsia="ar-SA"/>
        </w:rPr>
        <w:t>(8:43)</w:t>
      </w:r>
    </w:p>
    <w:p w14:paraId="24B6BAD4" w14:textId="3654A089" w:rsidR="009759BE" w:rsidRPr="009759BE" w:rsidRDefault="009759BE" w:rsidP="008B0D33">
      <w:pPr>
        <w:widowControl w:val="0"/>
        <w:autoSpaceDE w:val="0"/>
        <w:autoSpaceDN w:val="0"/>
        <w:bidi w:val="0"/>
        <w:adjustRightInd w:val="0"/>
        <w:spacing w:after="120" w:line="240" w:lineRule="auto"/>
        <w:ind w:firstLine="567"/>
        <w:jc w:val="both"/>
        <w:rPr>
          <w:rFonts w:asciiTheme="majorBidi" w:eastAsia="Calibri" w:hAnsiTheme="majorBidi" w:cstheme="majorBidi"/>
          <w:color w:val="000000"/>
          <w:sz w:val="28"/>
          <w:szCs w:val="28"/>
          <w:rtl/>
          <w:lang w:eastAsia="ar-SA"/>
        </w:rPr>
      </w:pPr>
      <w:r>
        <w:rPr>
          <w:rFonts w:asciiTheme="majorBidi" w:eastAsia="Calibri" w:hAnsiTheme="majorBidi" w:cstheme="majorBidi"/>
          <w:color w:val="000000"/>
          <w:sz w:val="28"/>
          <w:szCs w:val="28"/>
          <w:lang w:val="es-MX" w:eastAsia="ar-SA"/>
        </w:rPr>
        <w:t>También Le mostró a Su mensajero la apertura de la Meca mientras él estaba en Medina</w:t>
      </w:r>
      <w:r w:rsidR="00C53323">
        <w:rPr>
          <w:rFonts w:asciiTheme="majorBidi" w:eastAsia="Calibri" w:hAnsiTheme="majorBidi" w:cstheme="majorBidi"/>
          <w:color w:val="000000"/>
          <w:sz w:val="28"/>
          <w:szCs w:val="28"/>
          <w:lang w:val="es-MX" w:eastAsia="ar-SA"/>
        </w:rPr>
        <w:t>,</w:t>
      </w:r>
      <w:r>
        <w:rPr>
          <w:rFonts w:asciiTheme="majorBidi" w:eastAsia="Calibri" w:hAnsiTheme="majorBidi" w:cstheme="majorBidi"/>
          <w:color w:val="000000"/>
          <w:sz w:val="28"/>
          <w:szCs w:val="28"/>
          <w:lang w:val="es-MX" w:eastAsia="ar-SA"/>
        </w:rPr>
        <w:t xml:space="preserve"> siendo</w:t>
      </w:r>
      <w:r w:rsidR="00C53323">
        <w:rPr>
          <w:rFonts w:asciiTheme="majorBidi" w:eastAsia="Calibri" w:hAnsiTheme="majorBidi" w:cstheme="majorBidi"/>
          <w:color w:val="000000"/>
          <w:sz w:val="28"/>
          <w:szCs w:val="28"/>
          <w:lang w:val="es-MX" w:eastAsia="ar-SA"/>
        </w:rPr>
        <w:t xml:space="preserve"> esa noticia una</w:t>
      </w:r>
      <w:r>
        <w:rPr>
          <w:rFonts w:asciiTheme="majorBidi" w:eastAsia="Calibri" w:hAnsiTheme="majorBidi" w:cstheme="majorBidi"/>
          <w:color w:val="000000"/>
          <w:sz w:val="28"/>
          <w:szCs w:val="28"/>
          <w:lang w:val="es-MX" w:eastAsia="ar-SA"/>
        </w:rPr>
        <w:t xml:space="preserve"> albricia para ellos:</w:t>
      </w:r>
    </w:p>
    <w:p w14:paraId="08EA96BB" w14:textId="7E8BBA8E" w:rsidR="00982BE0" w:rsidRDefault="00982BE0" w:rsidP="008B0D33">
      <w:pPr>
        <w:widowControl w:val="0"/>
        <w:overflowPunct w:val="0"/>
        <w:autoSpaceDE w:val="0"/>
        <w:autoSpaceDN w:val="0"/>
        <w:adjustRightInd w:val="0"/>
        <w:spacing w:after="120" w:line="240" w:lineRule="auto"/>
        <w:jc w:val="center"/>
        <w:textAlignment w:val="baseline"/>
        <w:rPr>
          <w:rFonts w:ascii="LOTUS 2007" w:eastAsia="Calibri" w:hAnsi="LOTUS 2007" w:cs="ATraditional Arabic"/>
          <w:color w:val="000000"/>
          <w:sz w:val="36"/>
          <w:szCs w:val="36"/>
          <w:lang w:eastAsia="ar-SA"/>
        </w:rPr>
      </w:pPr>
      <w:r w:rsidRPr="00247E15">
        <w:rPr>
          <w:rFonts w:ascii="LOTUS 2007" w:eastAsia="Calibri" w:hAnsi="LOTUS 2007" w:cs="ATraditional Arabic"/>
          <w:color w:val="000000"/>
          <w:sz w:val="32"/>
          <w:szCs w:val="32"/>
          <w:rtl/>
          <w:lang w:eastAsia="ar-SA"/>
        </w:rPr>
        <w:t>{</w:t>
      </w:r>
      <w:r w:rsidR="00203067">
        <w:rPr>
          <w:rFonts w:ascii="LOTUS 2007" w:eastAsia="Calibri" w:hAnsi="LOTUS 2007" w:cs="ATraditional Arabic" w:hint="cs"/>
          <w:color w:val="000000"/>
          <w:sz w:val="32"/>
          <w:szCs w:val="32"/>
          <w:rtl/>
          <w:lang w:eastAsia="ar-SA"/>
        </w:rPr>
        <w:t xml:space="preserve"> </w:t>
      </w:r>
      <w:r>
        <w:rPr>
          <w:rFonts w:ascii="LOTUS 2007" w:eastAsia="Calibri" w:hAnsi="LOTUS 2007" w:cs="QCF2514" w:hint="cs"/>
          <w:color w:val="000000"/>
          <w:sz w:val="36"/>
          <w:szCs w:val="32"/>
          <w:rtl/>
          <w:lang w:eastAsia="ar-SA"/>
        </w:rPr>
        <w:t>ﲠ</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ﲡ</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ﲢ</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ﲣ</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ﲤ</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ﲥﲦ</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ﲧ</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ﲨ</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ﲩ</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ﲪ</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ﲫ</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ﲬ</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ﲭ</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ﲮ</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ﲯ</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ﲰ</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ﲱ</w:t>
      </w:r>
      <w:r>
        <w:rPr>
          <w:rFonts w:ascii="LOTUS 2007" w:eastAsia="Calibri" w:hAnsi="LOTUS 2007" w:cs="QCF2514"/>
          <w:color w:val="000000"/>
          <w:sz w:val="36"/>
          <w:szCs w:val="32"/>
          <w:rtl/>
          <w:lang w:eastAsia="ar-SA"/>
        </w:rPr>
        <w:t xml:space="preserve"> </w:t>
      </w:r>
      <w:r>
        <w:rPr>
          <w:rFonts w:ascii="LOTUS 2007" w:eastAsia="Calibri" w:hAnsi="LOTUS 2007" w:cs="QCF2514" w:hint="cs"/>
          <w:color w:val="000000"/>
          <w:sz w:val="36"/>
          <w:szCs w:val="32"/>
          <w:rtl/>
          <w:lang w:eastAsia="ar-SA"/>
        </w:rPr>
        <w:t>ﲲﲳ</w:t>
      </w:r>
      <w:r w:rsidRPr="00247E15">
        <w:rPr>
          <w:rFonts w:ascii="LOTUS 2007" w:eastAsia="Calibri" w:hAnsi="LOTUS 2007" w:cs="ATraditional Arabic"/>
          <w:color w:val="000000"/>
          <w:sz w:val="32"/>
          <w:szCs w:val="32"/>
          <w:rtl/>
          <w:lang w:eastAsia="ar-SA"/>
        </w:rPr>
        <w:t>}</w:t>
      </w:r>
    </w:p>
    <w:p w14:paraId="69E655C0" w14:textId="05A48FC3" w:rsidR="00C53323" w:rsidRPr="00733F0D" w:rsidRDefault="00C53323"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b/>
          <w:bCs/>
          <w:color w:val="000000"/>
          <w:sz w:val="28"/>
          <w:szCs w:val="28"/>
          <w:lang w:val="es-MX" w:eastAsia="ar-SA"/>
        </w:rPr>
      </w:pPr>
      <w:r w:rsidRPr="00733F0D">
        <w:rPr>
          <w:rFonts w:asciiTheme="majorBidi" w:eastAsia="Calibri" w:hAnsiTheme="majorBidi" w:cstheme="majorBidi"/>
          <w:b/>
          <w:bCs/>
          <w:color w:val="000000"/>
          <w:sz w:val="28"/>
          <w:szCs w:val="28"/>
          <w:lang w:val="es-MX" w:eastAsia="ar-SA"/>
        </w:rPr>
        <w:t>Allah hará realidad la visión que tuvo Su Mensajero [en sueños] y ustedes entrarán en la Mezquita Sagrada, si Allah quiere, algunos con las cabezas rasuradas y otros con el cabello recortado, sin temer absolutamente nada. (48:27).</w:t>
      </w:r>
      <w:r w:rsidR="00325FE8">
        <w:rPr>
          <w:rFonts w:asciiTheme="majorBidi" w:eastAsia="Calibri" w:hAnsiTheme="majorBidi" w:cstheme="majorBidi"/>
          <w:b/>
          <w:bCs/>
          <w:color w:val="000000"/>
          <w:sz w:val="28"/>
          <w:szCs w:val="28"/>
          <w:lang w:val="es-MX" w:eastAsia="ar-SA"/>
        </w:rPr>
        <w:t xml:space="preserve"> </w:t>
      </w:r>
      <w:r w:rsidR="00325FE8" w:rsidRPr="00325FE8">
        <w:rPr>
          <w:rFonts w:asciiTheme="majorBidi" w:eastAsia="Calibri" w:hAnsiTheme="majorBidi" w:cstheme="majorBidi"/>
          <w:color w:val="000000"/>
          <w:sz w:val="28"/>
          <w:szCs w:val="28"/>
          <w:lang w:val="es-MX" w:eastAsia="ar-SA"/>
        </w:rPr>
        <w:t>Al pasar de un año Allah le cumplió esa visión</w:t>
      </w:r>
      <w:r w:rsidR="00325FE8">
        <w:rPr>
          <w:rFonts w:asciiTheme="majorBidi" w:eastAsia="Calibri" w:hAnsiTheme="majorBidi" w:cstheme="majorBidi"/>
          <w:color w:val="000000"/>
          <w:sz w:val="28"/>
          <w:szCs w:val="28"/>
          <w:lang w:val="es-MX" w:eastAsia="ar-SA"/>
        </w:rPr>
        <w:t>.</w:t>
      </w:r>
    </w:p>
    <w:p w14:paraId="4840FF84" w14:textId="46FC1D46" w:rsidR="00C53323" w:rsidRDefault="00C53323"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 xml:space="preserve">El mensajero de Allah que la paz y las bendiciones de Allah sean con él </w:t>
      </w:r>
      <w:r w:rsidR="00325FE8">
        <w:rPr>
          <w:rFonts w:asciiTheme="majorBidi" w:eastAsia="Calibri" w:hAnsiTheme="majorBidi" w:cstheme="majorBidi"/>
          <w:color w:val="000000"/>
          <w:sz w:val="28"/>
          <w:szCs w:val="28"/>
          <w:lang w:val="es-MX" w:eastAsia="ar-SA"/>
        </w:rPr>
        <w:t xml:space="preserve">al tener una visión se las contaba a sus compañeros, </w:t>
      </w:r>
      <w:r w:rsidR="007A3C98">
        <w:rPr>
          <w:rFonts w:asciiTheme="majorBidi" w:eastAsia="Calibri" w:hAnsiTheme="majorBidi" w:cstheme="majorBidi"/>
          <w:color w:val="000000"/>
          <w:sz w:val="28"/>
          <w:szCs w:val="28"/>
          <w:lang w:val="es-MX" w:eastAsia="ar-SA"/>
        </w:rPr>
        <w:t>incluso</w:t>
      </w:r>
      <w:r w:rsidR="000061E8" w:rsidRPr="009757D3">
        <w:rPr>
          <w:rFonts w:asciiTheme="majorBidi" w:eastAsia="Calibri" w:hAnsiTheme="majorBidi" w:cstheme="majorBidi"/>
          <w:color w:val="000000"/>
          <w:sz w:val="28"/>
          <w:szCs w:val="28"/>
          <w:lang w:val="es-MX" w:eastAsia="ar-SA"/>
        </w:rPr>
        <w:t xml:space="preserve"> cuando</w:t>
      </w:r>
      <w:r>
        <w:rPr>
          <w:rFonts w:asciiTheme="majorBidi" w:eastAsia="Calibri" w:hAnsiTheme="majorBidi" w:cstheme="majorBidi"/>
          <w:color w:val="000000"/>
          <w:sz w:val="28"/>
          <w:szCs w:val="28"/>
          <w:lang w:val="es-MX" w:eastAsia="ar-SA"/>
        </w:rPr>
        <w:t xml:space="preserve"> rezaba la oración del alba miraba a sus compañeros y les preguntaba:</w:t>
      </w:r>
    </w:p>
    <w:p w14:paraId="0B914003" w14:textId="64D96550" w:rsidR="00C53323" w:rsidRDefault="00C53323"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b/>
          <w:bCs/>
          <w:color w:val="C00000"/>
          <w:sz w:val="28"/>
          <w:szCs w:val="28"/>
          <w:lang w:val="es-MX" w:eastAsia="ar-SA"/>
        </w:rPr>
      </w:pPr>
      <w:r w:rsidRPr="00C53323">
        <w:rPr>
          <w:rFonts w:asciiTheme="majorBidi" w:eastAsia="Calibri" w:hAnsiTheme="majorBidi" w:cstheme="majorBidi"/>
          <w:b/>
          <w:bCs/>
          <w:color w:val="C00000"/>
          <w:sz w:val="28"/>
          <w:szCs w:val="28"/>
          <w:lang w:val="es-MX" w:eastAsia="ar-SA"/>
        </w:rPr>
        <w:t>¿Alguno de ustedes tuvo una visión</w:t>
      </w:r>
      <w:r w:rsidRPr="009757D3">
        <w:rPr>
          <w:rFonts w:asciiTheme="majorBidi" w:eastAsia="Calibri" w:hAnsiTheme="majorBidi" w:cstheme="majorBidi"/>
          <w:b/>
          <w:bCs/>
          <w:color w:val="C00000"/>
          <w:sz w:val="28"/>
          <w:szCs w:val="28"/>
          <w:lang w:val="es-MX" w:eastAsia="ar-SA"/>
        </w:rPr>
        <w:t xml:space="preserve"> </w:t>
      </w:r>
      <w:r w:rsidR="007A3C98">
        <w:rPr>
          <w:rFonts w:asciiTheme="majorBidi" w:eastAsia="Calibri" w:hAnsiTheme="majorBidi" w:cstheme="majorBidi"/>
          <w:b/>
          <w:bCs/>
          <w:color w:val="C00000"/>
          <w:sz w:val="28"/>
          <w:szCs w:val="28"/>
          <w:lang w:val="es-MX" w:eastAsia="ar-SA"/>
        </w:rPr>
        <w:t>ayer</w:t>
      </w:r>
      <w:r w:rsidRPr="00C53323">
        <w:rPr>
          <w:rFonts w:asciiTheme="majorBidi" w:eastAsia="Calibri" w:hAnsiTheme="majorBidi" w:cstheme="majorBidi"/>
          <w:b/>
          <w:bCs/>
          <w:color w:val="C00000"/>
          <w:sz w:val="28"/>
          <w:szCs w:val="28"/>
          <w:lang w:val="es-MX" w:eastAsia="ar-SA"/>
        </w:rPr>
        <w:t xml:space="preserve">? </w:t>
      </w:r>
      <w:r w:rsidRPr="007A3C98">
        <w:rPr>
          <w:rFonts w:asciiTheme="majorBidi" w:eastAsia="Calibri" w:hAnsiTheme="majorBidi" w:cstheme="majorBidi"/>
          <w:sz w:val="28"/>
          <w:szCs w:val="28"/>
          <w:lang w:val="es-MX" w:eastAsia="ar-SA"/>
        </w:rPr>
        <w:t>Bujari y Muslim.</w:t>
      </w:r>
    </w:p>
    <w:p w14:paraId="7A992EA3" w14:textId="2607B0F2" w:rsidR="00C53323" w:rsidRDefault="00C53323"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b/>
          <w:bCs/>
          <w:sz w:val="28"/>
          <w:szCs w:val="28"/>
          <w:lang w:val="es-MX" w:eastAsia="ar-SA"/>
        </w:rPr>
      </w:pPr>
      <w:r w:rsidRPr="00C53323">
        <w:rPr>
          <w:rFonts w:asciiTheme="majorBidi" w:eastAsia="Calibri" w:hAnsiTheme="majorBidi" w:cstheme="majorBidi"/>
          <w:sz w:val="28"/>
          <w:szCs w:val="28"/>
          <w:lang w:val="es-MX" w:eastAsia="ar-SA"/>
        </w:rPr>
        <w:t>El origen del llamado a la oración</w:t>
      </w:r>
      <w:r>
        <w:rPr>
          <w:rFonts w:asciiTheme="majorBidi" w:eastAsia="Calibri" w:hAnsiTheme="majorBidi" w:cstheme="majorBidi"/>
          <w:sz w:val="28"/>
          <w:szCs w:val="28"/>
          <w:lang w:val="es-MX" w:eastAsia="ar-SA"/>
        </w:rPr>
        <w:t xml:space="preserve"> [adhán] </w:t>
      </w:r>
      <w:r w:rsidRPr="00C53323">
        <w:rPr>
          <w:rFonts w:asciiTheme="majorBidi" w:eastAsia="Calibri" w:hAnsiTheme="majorBidi" w:cstheme="majorBidi"/>
          <w:sz w:val="28"/>
          <w:szCs w:val="28"/>
          <w:lang w:val="es-MX" w:eastAsia="ar-SA"/>
        </w:rPr>
        <w:t xml:space="preserve"> es una afirmación de la visión que tuvo</w:t>
      </w:r>
      <w:r w:rsidR="00B06115">
        <w:rPr>
          <w:rFonts w:asciiTheme="majorBidi" w:eastAsia="Calibri" w:hAnsiTheme="majorBidi" w:cstheme="majorBidi"/>
          <w:sz w:val="28"/>
          <w:szCs w:val="28"/>
          <w:lang w:val="es-MX" w:eastAsia="ar-SA"/>
        </w:rPr>
        <w:t xml:space="preserve"> </w:t>
      </w:r>
      <w:r w:rsidR="007C4ABF" w:rsidRPr="009757D3">
        <w:rPr>
          <w:rFonts w:asciiTheme="majorBidi" w:eastAsia="Calibri" w:hAnsiTheme="majorBidi" w:cstheme="majorBidi"/>
          <w:sz w:val="28"/>
          <w:szCs w:val="28"/>
          <w:lang w:val="es-MX" w:eastAsia="ar-SA"/>
        </w:rPr>
        <w:t>un compañero del</w:t>
      </w:r>
      <w:r w:rsidR="007C4ABF">
        <w:rPr>
          <w:rFonts w:asciiTheme="majorBidi" w:eastAsia="Calibri" w:hAnsiTheme="majorBidi" w:cstheme="majorBidi"/>
          <w:sz w:val="28"/>
          <w:szCs w:val="28"/>
          <w:lang w:val="es-MX" w:eastAsia="ar-SA"/>
        </w:rPr>
        <w:t xml:space="preserve"> </w:t>
      </w:r>
      <w:r w:rsidRPr="00C53323">
        <w:rPr>
          <w:rFonts w:asciiTheme="majorBidi" w:eastAsia="Calibri" w:hAnsiTheme="majorBidi" w:cstheme="majorBidi"/>
          <w:sz w:val="28"/>
          <w:szCs w:val="28"/>
          <w:lang w:val="es-MX" w:eastAsia="ar-SA"/>
        </w:rPr>
        <w:t>mensajero de Allah que la paz y las bendiciones de Allah sean con él llamado: ´Abdullah Ibn Zaid Allah esté complacido con él quien dijo:</w:t>
      </w:r>
      <w:r w:rsidR="001E656A">
        <w:rPr>
          <w:rFonts w:asciiTheme="majorBidi" w:eastAsia="Calibri" w:hAnsiTheme="majorBidi" w:cstheme="majorBidi"/>
          <w:sz w:val="28"/>
          <w:szCs w:val="28"/>
          <w:lang w:val="es-MX" w:eastAsia="ar-SA"/>
        </w:rPr>
        <w:t xml:space="preserve"> </w:t>
      </w:r>
      <w:r w:rsidR="001E656A" w:rsidRPr="001E656A">
        <w:rPr>
          <w:rFonts w:asciiTheme="majorBidi" w:eastAsia="Calibri" w:hAnsiTheme="majorBidi" w:cstheme="majorBidi"/>
          <w:b/>
          <w:bCs/>
          <w:color w:val="C00000"/>
          <w:sz w:val="28"/>
          <w:szCs w:val="28"/>
          <w:lang w:val="es-MX" w:eastAsia="ar-SA"/>
        </w:rPr>
        <w:t>((cuando amaneció llegué a donde el mensajero de Allah que la paz y las bendiciones de Allah sean con el para informarle lo que había visto, y me dijo: si Allah quiere esa visión se hará realidad, ve a donde Bilál e informarle lo que viste y que llame [a la oración] con ese llamado)).</w:t>
      </w:r>
      <w:r w:rsidR="001E656A">
        <w:rPr>
          <w:rFonts w:asciiTheme="majorBidi" w:eastAsia="Calibri" w:hAnsiTheme="majorBidi" w:cstheme="majorBidi"/>
          <w:b/>
          <w:bCs/>
          <w:color w:val="C00000"/>
          <w:sz w:val="28"/>
          <w:szCs w:val="28"/>
          <w:lang w:val="es-MX" w:eastAsia="ar-SA"/>
        </w:rPr>
        <w:t xml:space="preserve"> </w:t>
      </w:r>
      <w:r w:rsidR="001E656A" w:rsidRPr="001E656A">
        <w:rPr>
          <w:rFonts w:asciiTheme="majorBidi" w:eastAsia="Calibri" w:hAnsiTheme="majorBidi" w:cstheme="majorBidi"/>
          <w:sz w:val="28"/>
          <w:szCs w:val="28"/>
          <w:lang w:val="es-MX" w:eastAsia="ar-SA"/>
        </w:rPr>
        <w:t>Ahmad, dijo Ibn ´Abdul Barr: (Los correctamente guiados entre los compañeros, los seguidores, quienes les siguieron, los sabios de los musulmanes, la gente de la sunnah y el consenso de sabios concuerdan totalmente en</w:t>
      </w:r>
      <w:r w:rsidR="000642B5">
        <w:rPr>
          <w:rFonts w:asciiTheme="majorBidi" w:eastAsia="Calibri" w:hAnsiTheme="majorBidi" w:cstheme="majorBidi"/>
          <w:sz w:val="28"/>
          <w:szCs w:val="28"/>
          <w:lang w:val="es-MX" w:eastAsia="ar-SA"/>
        </w:rPr>
        <w:t xml:space="preserve"> </w:t>
      </w:r>
      <w:r w:rsidR="000642B5" w:rsidRPr="009757D3">
        <w:rPr>
          <w:rFonts w:asciiTheme="majorBidi" w:eastAsia="Calibri" w:hAnsiTheme="majorBidi" w:cstheme="majorBidi"/>
          <w:sz w:val="28"/>
          <w:szCs w:val="28"/>
          <w:lang w:val="es-MX" w:eastAsia="ar-SA"/>
        </w:rPr>
        <w:t>a</w:t>
      </w:r>
      <w:r w:rsidR="009B5874" w:rsidRPr="009757D3">
        <w:rPr>
          <w:rFonts w:asciiTheme="majorBidi" w:eastAsia="Calibri" w:hAnsiTheme="majorBidi" w:cstheme="majorBidi"/>
          <w:sz w:val="28"/>
          <w:szCs w:val="28"/>
          <w:lang w:val="es-MX" w:eastAsia="ar-SA"/>
        </w:rPr>
        <w:t>ceptar la</w:t>
      </w:r>
      <w:r w:rsidR="001E656A" w:rsidRPr="001E656A">
        <w:rPr>
          <w:rFonts w:asciiTheme="majorBidi" w:eastAsia="Calibri" w:hAnsiTheme="majorBidi" w:cstheme="majorBidi"/>
          <w:sz w:val="28"/>
          <w:szCs w:val="28"/>
          <w:lang w:val="es-MX" w:eastAsia="ar-SA"/>
        </w:rPr>
        <w:t xml:space="preserve"> visión</w:t>
      </w:r>
      <w:r w:rsidR="009B5874">
        <w:rPr>
          <w:rFonts w:asciiTheme="majorBidi" w:eastAsia="Calibri" w:hAnsiTheme="majorBidi" w:cstheme="majorBidi"/>
          <w:sz w:val="28"/>
          <w:szCs w:val="28"/>
          <w:lang w:val="es-MX" w:eastAsia="ar-SA"/>
        </w:rPr>
        <w:t xml:space="preserve"> </w:t>
      </w:r>
      <w:r w:rsidR="009B5874" w:rsidRPr="009757D3">
        <w:rPr>
          <w:rFonts w:asciiTheme="majorBidi" w:eastAsia="Calibri" w:hAnsiTheme="majorBidi" w:cstheme="majorBidi"/>
          <w:sz w:val="28"/>
          <w:szCs w:val="28"/>
          <w:lang w:val="es-MX" w:eastAsia="ar-SA"/>
        </w:rPr>
        <w:t>verd</w:t>
      </w:r>
      <w:r w:rsidR="00BE3D35" w:rsidRPr="009757D3">
        <w:rPr>
          <w:rFonts w:asciiTheme="majorBidi" w:eastAsia="Calibri" w:hAnsiTheme="majorBidi" w:cstheme="majorBidi"/>
          <w:sz w:val="28"/>
          <w:szCs w:val="28"/>
          <w:lang w:val="es-MX" w:eastAsia="ar-SA"/>
        </w:rPr>
        <w:t>adera</w:t>
      </w:r>
      <w:r w:rsidR="001E656A" w:rsidRPr="001E656A">
        <w:rPr>
          <w:rFonts w:asciiTheme="majorBidi" w:eastAsia="Calibri" w:hAnsiTheme="majorBidi" w:cstheme="majorBidi"/>
          <w:sz w:val="28"/>
          <w:szCs w:val="28"/>
          <w:lang w:val="es-MX" w:eastAsia="ar-SA"/>
        </w:rPr>
        <w:t xml:space="preserve"> y creen en ella).</w:t>
      </w:r>
      <w:r w:rsidR="001E656A" w:rsidRPr="001E656A">
        <w:rPr>
          <w:rFonts w:asciiTheme="majorBidi" w:eastAsia="Calibri" w:hAnsiTheme="majorBidi" w:cstheme="majorBidi"/>
          <w:b/>
          <w:bCs/>
          <w:sz w:val="28"/>
          <w:szCs w:val="28"/>
          <w:lang w:val="es-MX" w:eastAsia="ar-SA"/>
        </w:rPr>
        <w:t xml:space="preserve"> </w:t>
      </w:r>
    </w:p>
    <w:p w14:paraId="32937954" w14:textId="247D3995" w:rsidR="001E656A" w:rsidRDefault="001E656A"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sz w:val="28"/>
          <w:szCs w:val="28"/>
          <w:lang w:val="es-MX" w:eastAsia="ar-SA"/>
        </w:rPr>
      </w:pPr>
      <w:r w:rsidRPr="001E656A">
        <w:rPr>
          <w:rFonts w:asciiTheme="majorBidi" w:eastAsia="Calibri" w:hAnsiTheme="majorBidi" w:cstheme="majorBidi"/>
          <w:sz w:val="28"/>
          <w:szCs w:val="28"/>
          <w:lang w:val="es-MX" w:eastAsia="ar-SA"/>
        </w:rPr>
        <w:t>La visión se divide en tres partes;</w:t>
      </w:r>
    </w:p>
    <w:p w14:paraId="72625EB0" w14:textId="5550866D" w:rsidR="001E656A" w:rsidRDefault="001E656A"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sz w:val="28"/>
          <w:szCs w:val="28"/>
          <w:lang w:val="es-MX" w:eastAsia="ar-SA"/>
        </w:rPr>
      </w:pPr>
      <w:r>
        <w:rPr>
          <w:rFonts w:asciiTheme="majorBidi" w:eastAsia="Calibri" w:hAnsiTheme="majorBidi" w:cstheme="majorBidi"/>
          <w:sz w:val="28"/>
          <w:szCs w:val="28"/>
          <w:lang w:val="es-MX" w:eastAsia="ar-SA"/>
        </w:rPr>
        <w:t>La primera de ellas es verdadera y es necesario que se haga realidad, la segunda</w:t>
      </w:r>
      <w:r w:rsidR="005F5C22">
        <w:rPr>
          <w:rFonts w:asciiTheme="majorBidi" w:eastAsia="Calibri" w:hAnsiTheme="majorBidi" w:cstheme="majorBidi"/>
          <w:sz w:val="28"/>
          <w:szCs w:val="28"/>
          <w:lang w:val="es-MX" w:eastAsia="ar-SA"/>
        </w:rPr>
        <w:t xml:space="preserve"> </w:t>
      </w:r>
      <w:r w:rsidR="00D86625" w:rsidRPr="009757D3">
        <w:rPr>
          <w:rFonts w:asciiTheme="majorBidi" w:eastAsia="Calibri" w:hAnsiTheme="majorBidi" w:cstheme="majorBidi"/>
          <w:sz w:val="28"/>
          <w:szCs w:val="28"/>
          <w:lang w:val="es-MX" w:eastAsia="ar-SA"/>
        </w:rPr>
        <w:t xml:space="preserve">mezcla </w:t>
      </w:r>
      <w:r w:rsidR="00443D5D" w:rsidRPr="009757D3">
        <w:rPr>
          <w:rFonts w:asciiTheme="majorBidi" w:eastAsia="Calibri" w:hAnsiTheme="majorBidi" w:cstheme="majorBidi"/>
          <w:sz w:val="28"/>
          <w:szCs w:val="28"/>
          <w:lang w:val="es-MX" w:eastAsia="ar-SA"/>
        </w:rPr>
        <w:t>surreal</w:t>
      </w:r>
      <w:r w:rsidR="00443D5D">
        <w:rPr>
          <w:rFonts w:asciiTheme="majorBidi" w:eastAsia="Calibri" w:hAnsiTheme="majorBidi" w:cstheme="majorBidi"/>
          <w:sz w:val="28"/>
          <w:szCs w:val="28"/>
          <w:lang w:val="es-MX" w:eastAsia="ar-SA"/>
        </w:rPr>
        <w:t xml:space="preserve"> </w:t>
      </w:r>
      <w:r>
        <w:rPr>
          <w:rFonts w:asciiTheme="majorBidi" w:eastAsia="Calibri" w:hAnsiTheme="majorBidi" w:cstheme="majorBidi"/>
          <w:sz w:val="28"/>
          <w:szCs w:val="28"/>
          <w:lang w:val="es-MX" w:eastAsia="ar-SA"/>
        </w:rPr>
        <w:t xml:space="preserve">o proviene del demonio y la tercera sueños revueltos que no son verdaderos y que no llegan a ser visiones, dijo el mensajero de Allah que la paz y las bendiciones de Allah sea con él: </w:t>
      </w:r>
      <w:r w:rsidRPr="001E656A">
        <w:rPr>
          <w:rFonts w:asciiTheme="majorBidi" w:eastAsia="Calibri" w:hAnsiTheme="majorBidi" w:cstheme="majorBidi"/>
          <w:b/>
          <w:bCs/>
          <w:color w:val="C00000"/>
          <w:sz w:val="28"/>
          <w:szCs w:val="28"/>
          <w:lang w:val="es-MX" w:eastAsia="ar-SA"/>
        </w:rPr>
        <w:t xml:space="preserve">((La visión se divide en tres partes: la visión verdadera son buenas nuevas y proviene de Allah, la visión que proviene del demonio maldecido [para </w:t>
      </w:r>
      <w:r w:rsidRPr="009757D3">
        <w:rPr>
          <w:rFonts w:asciiTheme="majorBidi" w:eastAsia="Calibri" w:hAnsiTheme="majorBidi" w:cstheme="majorBidi"/>
          <w:b/>
          <w:bCs/>
          <w:color w:val="C00000"/>
          <w:sz w:val="28"/>
          <w:szCs w:val="28"/>
          <w:lang w:val="es-MX" w:eastAsia="ar-SA"/>
        </w:rPr>
        <w:t>angustiar al siervo], y la visión de aquello que le sucede</w:t>
      </w:r>
      <w:r w:rsidR="00CF1377" w:rsidRPr="009757D3">
        <w:rPr>
          <w:rFonts w:asciiTheme="majorBidi" w:eastAsia="Calibri" w:hAnsiTheme="majorBidi" w:cstheme="majorBidi"/>
          <w:b/>
          <w:bCs/>
          <w:color w:val="C00000"/>
          <w:sz w:val="28"/>
          <w:szCs w:val="28"/>
          <w:lang w:val="es-MX" w:eastAsia="ar-SA"/>
        </w:rPr>
        <w:t xml:space="preserve"> f</w:t>
      </w:r>
      <w:r w:rsidR="006F44DF" w:rsidRPr="009757D3">
        <w:rPr>
          <w:rFonts w:asciiTheme="majorBidi" w:eastAsia="Calibri" w:hAnsiTheme="majorBidi" w:cstheme="majorBidi"/>
          <w:b/>
          <w:bCs/>
          <w:color w:val="C00000"/>
          <w:sz w:val="28"/>
          <w:szCs w:val="28"/>
          <w:lang w:val="es-MX" w:eastAsia="ar-SA"/>
        </w:rPr>
        <w:t>recuentemente</w:t>
      </w:r>
      <w:r w:rsidRPr="009757D3">
        <w:rPr>
          <w:rFonts w:asciiTheme="majorBidi" w:eastAsia="Calibri" w:hAnsiTheme="majorBidi" w:cstheme="majorBidi"/>
          <w:b/>
          <w:bCs/>
          <w:color w:val="C00000"/>
          <w:sz w:val="28"/>
          <w:szCs w:val="28"/>
          <w:lang w:val="es-MX" w:eastAsia="ar-SA"/>
        </w:rPr>
        <w:t xml:space="preserve"> a</w:t>
      </w:r>
      <w:r w:rsidRPr="001E656A">
        <w:rPr>
          <w:rFonts w:asciiTheme="majorBidi" w:eastAsia="Calibri" w:hAnsiTheme="majorBidi" w:cstheme="majorBidi"/>
          <w:b/>
          <w:bCs/>
          <w:color w:val="C00000"/>
          <w:sz w:val="28"/>
          <w:szCs w:val="28"/>
          <w:lang w:val="es-MX" w:eastAsia="ar-SA"/>
        </w:rPr>
        <w:t xml:space="preserve"> la misma persona))</w:t>
      </w:r>
      <w:r>
        <w:rPr>
          <w:rFonts w:asciiTheme="majorBidi" w:eastAsia="Calibri" w:hAnsiTheme="majorBidi" w:cstheme="majorBidi"/>
          <w:sz w:val="28"/>
          <w:szCs w:val="28"/>
          <w:lang w:val="es-MX" w:eastAsia="ar-SA"/>
        </w:rPr>
        <w:t xml:space="preserve"> Muslim.</w:t>
      </w:r>
    </w:p>
    <w:p w14:paraId="4DEBEE56" w14:textId="3117992A" w:rsidR="001E656A" w:rsidRPr="001E656A" w:rsidRDefault="001E656A"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sz w:val="28"/>
          <w:szCs w:val="28"/>
          <w:rtl/>
          <w:lang w:eastAsia="ar-SA"/>
        </w:rPr>
      </w:pPr>
      <w:r>
        <w:rPr>
          <w:rFonts w:asciiTheme="majorBidi" w:eastAsia="Calibri" w:hAnsiTheme="majorBidi" w:cstheme="majorBidi"/>
          <w:sz w:val="28"/>
          <w:szCs w:val="28"/>
          <w:lang w:val="es-MX" w:eastAsia="ar-SA"/>
        </w:rPr>
        <w:t>La visión verdadera alegra al creyen</w:t>
      </w:r>
      <w:r w:rsidR="00733F0D">
        <w:rPr>
          <w:rFonts w:asciiTheme="majorBidi" w:eastAsia="Calibri" w:hAnsiTheme="majorBidi" w:cstheme="majorBidi"/>
          <w:sz w:val="28"/>
          <w:szCs w:val="28"/>
          <w:lang w:val="es-MX" w:eastAsia="ar-SA"/>
        </w:rPr>
        <w:t xml:space="preserve">te y no lo engaña, es una parte de la profecía, dijo el mensajero de Allah que la paz y las bendiciones de Allah sean con él: </w:t>
      </w:r>
      <w:r w:rsidR="00733F0D" w:rsidRPr="00733F0D">
        <w:rPr>
          <w:rFonts w:asciiTheme="majorBidi" w:eastAsia="Calibri" w:hAnsiTheme="majorBidi" w:cstheme="majorBidi"/>
          <w:b/>
          <w:bCs/>
          <w:color w:val="C00000"/>
          <w:sz w:val="28"/>
          <w:szCs w:val="28"/>
          <w:lang w:val="es-MX" w:eastAsia="ar-SA"/>
        </w:rPr>
        <w:t>((La profecía tiene cuarenta y seis partes y la visión que ve el creyente es una parte de ellas))</w:t>
      </w:r>
      <w:r w:rsidR="00733F0D">
        <w:rPr>
          <w:rFonts w:asciiTheme="majorBidi" w:eastAsia="Calibri" w:hAnsiTheme="majorBidi" w:cstheme="majorBidi"/>
          <w:sz w:val="28"/>
          <w:szCs w:val="28"/>
          <w:lang w:val="es-MX" w:eastAsia="ar-SA"/>
        </w:rPr>
        <w:t xml:space="preserve"> Bujari y Muslim,</w:t>
      </w:r>
      <w:r>
        <w:rPr>
          <w:rFonts w:asciiTheme="majorBidi" w:eastAsia="Calibri" w:hAnsiTheme="majorBidi" w:cstheme="majorBidi"/>
          <w:sz w:val="28"/>
          <w:szCs w:val="28"/>
          <w:lang w:val="es-MX" w:eastAsia="ar-SA"/>
        </w:rPr>
        <w:t xml:space="preserve"> </w:t>
      </w:r>
      <w:r w:rsidR="00733F0D">
        <w:rPr>
          <w:rFonts w:asciiTheme="majorBidi" w:eastAsia="Calibri" w:hAnsiTheme="majorBidi" w:cstheme="majorBidi"/>
          <w:sz w:val="28"/>
          <w:szCs w:val="28"/>
          <w:lang w:val="es-MX" w:eastAsia="ar-SA"/>
        </w:rPr>
        <w:t xml:space="preserve">también es una de las buenas nuevas que han quedado después de la profecía, el mensajero de Allah que la paz y las bendiciones de Allah sean con él </w:t>
      </w:r>
      <w:r w:rsidR="00733F0D">
        <w:rPr>
          <w:rFonts w:asciiTheme="majorBidi" w:eastAsia="Calibri" w:hAnsiTheme="majorBidi" w:cstheme="majorBidi"/>
          <w:sz w:val="28"/>
          <w:szCs w:val="28"/>
          <w:lang w:val="es-MX" w:eastAsia="ar-SA"/>
        </w:rPr>
        <w:lastRenderedPageBreak/>
        <w:t>fue preguntado sobre el siguiente versículo:</w:t>
      </w:r>
      <w:r>
        <w:rPr>
          <w:rFonts w:asciiTheme="majorBidi" w:eastAsia="Calibri" w:hAnsiTheme="majorBidi" w:cstheme="majorBidi"/>
          <w:sz w:val="28"/>
          <w:szCs w:val="28"/>
          <w:lang w:val="es-MX" w:eastAsia="ar-SA"/>
        </w:rPr>
        <w:t xml:space="preserve"> </w:t>
      </w:r>
    </w:p>
    <w:p w14:paraId="428C8406" w14:textId="46E5C05C" w:rsidR="00EF0643" w:rsidRDefault="00EF0643" w:rsidP="008B0D33">
      <w:pPr>
        <w:widowControl w:val="0"/>
        <w:overflowPunct w:val="0"/>
        <w:autoSpaceDE w:val="0"/>
        <w:autoSpaceDN w:val="0"/>
        <w:adjustRightInd w:val="0"/>
        <w:spacing w:after="120" w:line="240" w:lineRule="auto"/>
        <w:jc w:val="center"/>
        <w:textAlignment w:val="baseline"/>
        <w:rPr>
          <w:rFonts w:ascii="ATraditional Arabic" w:eastAsia="Calibri" w:hAnsi="ATraditional Arabic" w:cs="ATraditional Arabic"/>
          <w:color w:val="000000"/>
          <w:sz w:val="32"/>
          <w:szCs w:val="32"/>
          <w:lang w:eastAsia="ar-SA"/>
        </w:rPr>
      </w:pPr>
      <w:r w:rsidRPr="00247E15">
        <w:rPr>
          <w:rFonts w:ascii="LOTUS 2007" w:eastAsia="Calibri" w:hAnsi="LOTUS 2007" w:cs="ATraditional Arabic"/>
          <w:color w:val="000000"/>
          <w:sz w:val="32"/>
          <w:szCs w:val="32"/>
          <w:rtl/>
          <w:lang w:eastAsia="ar-SA"/>
        </w:rPr>
        <w:t>{</w:t>
      </w:r>
      <w:r w:rsidR="00203067">
        <w:rPr>
          <w:rFonts w:ascii="LOTUS 2007" w:eastAsia="Calibri" w:hAnsi="LOTUS 2007" w:cs="ATraditional Arabic" w:hint="cs"/>
          <w:color w:val="000000"/>
          <w:sz w:val="32"/>
          <w:szCs w:val="32"/>
          <w:rtl/>
          <w:lang w:eastAsia="ar-SA"/>
        </w:rPr>
        <w:t xml:space="preserve"> </w:t>
      </w:r>
      <w:r w:rsidRPr="00EF0643">
        <w:rPr>
          <w:rFonts w:ascii="LOTUS 2007" w:eastAsia="Calibri" w:hAnsi="LOTUS 2007" w:cs="QCF2216" w:hint="cs"/>
          <w:color w:val="000000"/>
          <w:sz w:val="32"/>
          <w:szCs w:val="32"/>
          <w:rtl/>
          <w:lang w:eastAsia="ar-SA"/>
        </w:rPr>
        <w:t>ﱑ</w:t>
      </w:r>
      <w:r w:rsidRPr="00EF0643">
        <w:rPr>
          <w:rFonts w:ascii="LOTUS 2007" w:eastAsia="Calibri" w:hAnsi="LOTUS 2007" w:cs="QCF2216"/>
          <w:color w:val="000000"/>
          <w:sz w:val="32"/>
          <w:szCs w:val="32"/>
          <w:rtl/>
          <w:lang w:eastAsia="ar-SA"/>
        </w:rPr>
        <w:t xml:space="preserve"> </w:t>
      </w:r>
      <w:r w:rsidRPr="00EF0643">
        <w:rPr>
          <w:rFonts w:ascii="LOTUS 2007" w:eastAsia="Calibri" w:hAnsi="LOTUS 2007" w:cs="QCF2216" w:hint="cs"/>
          <w:color w:val="000000"/>
          <w:sz w:val="32"/>
          <w:szCs w:val="32"/>
          <w:rtl/>
          <w:lang w:eastAsia="ar-SA"/>
        </w:rPr>
        <w:t>ﱒ</w:t>
      </w:r>
      <w:r w:rsidRPr="00EF0643">
        <w:rPr>
          <w:rFonts w:ascii="LOTUS 2007" w:eastAsia="Calibri" w:hAnsi="LOTUS 2007" w:cs="QCF2216"/>
          <w:color w:val="000000"/>
          <w:sz w:val="32"/>
          <w:szCs w:val="32"/>
          <w:rtl/>
          <w:lang w:eastAsia="ar-SA"/>
        </w:rPr>
        <w:t xml:space="preserve"> </w:t>
      </w:r>
      <w:r w:rsidRPr="00EF0643">
        <w:rPr>
          <w:rFonts w:ascii="LOTUS 2007" w:eastAsia="Calibri" w:hAnsi="LOTUS 2007" w:cs="QCF2216" w:hint="cs"/>
          <w:color w:val="000000"/>
          <w:sz w:val="32"/>
          <w:szCs w:val="32"/>
          <w:rtl/>
          <w:lang w:eastAsia="ar-SA"/>
        </w:rPr>
        <w:t>ﱓ</w:t>
      </w:r>
      <w:r w:rsidRPr="00EF0643">
        <w:rPr>
          <w:rFonts w:ascii="LOTUS 2007" w:eastAsia="Calibri" w:hAnsi="LOTUS 2007" w:cs="QCF2216"/>
          <w:color w:val="000000"/>
          <w:sz w:val="32"/>
          <w:szCs w:val="32"/>
          <w:rtl/>
          <w:lang w:eastAsia="ar-SA"/>
        </w:rPr>
        <w:t xml:space="preserve"> </w:t>
      </w:r>
      <w:r w:rsidRPr="00EF0643">
        <w:rPr>
          <w:rFonts w:ascii="LOTUS 2007" w:eastAsia="Calibri" w:hAnsi="LOTUS 2007" w:cs="QCF2216" w:hint="cs"/>
          <w:color w:val="000000"/>
          <w:sz w:val="32"/>
          <w:szCs w:val="32"/>
          <w:rtl/>
          <w:lang w:eastAsia="ar-SA"/>
        </w:rPr>
        <w:t>ﱔ</w:t>
      </w:r>
      <w:r w:rsidRPr="00EF0643">
        <w:rPr>
          <w:rFonts w:ascii="LOTUS 2007" w:eastAsia="Calibri" w:hAnsi="LOTUS 2007" w:cs="QCF2216"/>
          <w:color w:val="000000"/>
          <w:sz w:val="32"/>
          <w:szCs w:val="32"/>
          <w:rtl/>
          <w:lang w:eastAsia="ar-SA"/>
        </w:rPr>
        <w:t xml:space="preserve"> </w:t>
      </w:r>
      <w:r w:rsidRPr="00EF0643">
        <w:rPr>
          <w:rFonts w:ascii="LOTUS 2007" w:eastAsia="Calibri" w:hAnsi="LOTUS 2007" w:cs="QCF2216" w:hint="cs"/>
          <w:color w:val="000000"/>
          <w:sz w:val="32"/>
          <w:szCs w:val="32"/>
          <w:rtl/>
          <w:lang w:eastAsia="ar-SA"/>
        </w:rPr>
        <w:t>ﱕ</w:t>
      </w:r>
      <w:r w:rsidRPr="00EF0643">
        <w:rPr>
          <w:rFonts w:ascii="LOTUS 2007" w:eastAsia="Calibri" w:hAnsi="LOTUS 2007" w:cs="QCF2216"/>
          <w:color w:val="000000"/>
          <w:sz w:val="32"/>
          <w:szCs w:val="32"/>
          <w:rtl/>
          <w:lang w:eastAsia="ar-SA"/>
        </w:rPr>
        <w:t xml:space="preserve"> </w:t>
      </w:r>
      <w:r w:rsidRPr="00EF0643">
        <w:rPr>
          <w:rFonts w:ascii="LOTUS 2007" w:eastAsia="Calibri" w:hAnsi="LOTUS 2007" w:cs="QCF2216" w:hint="cs"/>
          <w:color w:val="000000"/>
          <w:sz w:val="32"/>
          <w:szCs w:val="32"/>
          <w:rtl/>
          <w:lang w:eastAsia="ar-SA"/>
        </w:rPr>
        <w:t>ﱖ</w:t>
      </w:r>
      <w:r w:rsidRPr="00EF0643">
        <w:rPr>
          <w:rFonts w:ascii="LOTUS 2007" w:eastAsia="Calibri" w:hAnsi="LOTUS 2007" w:cs="QCF2216"/>
          <w:color w:val="000000"/>
          <w:sz w:val="32"/>
          <w:szCs w:val="32"/>
          <w:rtl/>
          <w:lang w:eastAsia="ar-SA"/>
        </w:rPr>
        <w:t xml:space="preserve"> </w:t>
      </w:r>
      <w:r w:rsidRPr="00EF0643">
        <w:rPr>
          <w:rFonts w:ascii="LOTUS 2007" w:eastAsia="Calibri" w:hAnsi="LOTUS 2007" w:cs="QCF2216" w:hint="cs"/>
          <w:color w:val="000000"/>
          <w:sz w:val="32"/>
          <w:szCs w:val="32"/>
          <w:rtl/>
          <w:lang w:eastAsia="ar-SA"/>
        </w:rPr>
        <w:t>ﱗﱘ</w:t>
      </w:r>
      <w:r w:rsidRPr="00247E15">
        <w:rPr>
          <w:rFonts w:ascii="ATraditional Arabic" w:eastAsia="Calibri" w:hAnsi="ATraditional Arabic" w:cs="ATraditional Arabic"/>
          <w:color w:val="000000"/>
          <w:sz w:val="32"/>
          <w:szCs w:val="32"/>
          <w:rtl/>
          <w:lang w:eastAsia="ar-SA"/>
        </w:rPr>
        <w:t>}</w:t>
      </w:r>
    </w:p>
    <w:p w14:paraId="62A994AC" w14:textId="7685D6CE" w:rsidR="00733F0D" w:rsidRPr="009757D3" w:rsidRDefault="00733F0D"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b/>
          <w:bCs/>
          <w:color w:val="000000"/>
          <w:sz w:val="28"/>
          <w:szCs w:val="28"/>
          <w:lang w:val="es-MX" w:eastAsia="ar-SA"/>
        </w:rPr>
      </w:pPr>
      <w:r w:rsidRPr="009757D3">
        <w:rPr>
          <w:rFonts w:asciiTheme="majorBidi" w:eastAsia="Calibri" w:hAnsiTheme="majorBidi" w:cstheme="majorBidi"/>
          <w:b/>
          <w:bCs/>
          <w:color w:val="000000"/>
          <w:sz w:val="28"/>
          <w:szCs w:val="28"/>
          <w:lang w:val="es-MX" w:eastAsia="ar-SA"/>
        </w:rPr>
        <w:t>Ellos recibirán la albricia en esta vida y en la otra.</w:t>
      </w:r>
      <w:r w:rsidR="00C04D56">
        <w:rPr>
          <w:rFonts w:asciiTheme="majorBidi" w:eastAsia="Calibri" w:hAnsiTheme="majorBidi" w:cstheme="majorBidi" w:hint="cs"/>
          <w:b/>
          <w:bCs/>
          <w:color w:val="000000"/>
          <w:sz w:val="28"/>
          <w:szCs w:val="28"/>
          <w:rtl/>
          <w:lang w:val="es-MX" w:eastAsia="ar-SA"/>
        </w:rPr>
        <w:t xml:space="preserve"> </w:t>
      </w:r>
      <w:r w:rsidRPr="009757D3">
        <w:rPr>
          <w:rFonts w:asciiTheme="majorBidi" w:eastAsia="Calibri" w:hAnsiTheme="majorBidi" w:cstheme="majorBidi"/>
          <w:b/>
          <w:bCs/>
          <w:color w:val="000000"/>
          <w:sz w:val="28"/>
          <w:szCs w:val="28"/>
          <w:lang w:val="es-MX" w:eastAsia="ar-SA"/>
        </w:rPr>
        <w:t>(10:64).</w:t>
      </w:r>
    </w:p>
    <w:p w14:paraId="2DB18C49" w14:textId="77777777" w:rsidR="00733F0D" w:rsidRDefault="00733F0D"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 xml:space="preserve">Respondió: </w:t>
      </w:r>
      <w:r w:rsidRPr="00733F0D">
        <w:rPr>
          <w:rFonts w:asciiTheme="majorBidi" w:eastAsia="Calibri" w:hAnsiTheme="majorBidi" w:cstheme="majorBidi"/>
          <w:b/>
          <w:bCs/>
          <w:color w:val="C00000"/>
          <w:sz w:val="28"/>
          <w:szCs w:val="28"/>
          <w:lang w:val="es-MX" w:eastAsia="ar-SA"/>
        </w:rPr>
        <w:t>((Se refiere a la visión verdadera que el musulmán ve, o que otro musulmán dice haber visto))</w:t>
      </w:r>
      <w:r>
        <w:rPr>
          <w:rFonts w:asciiTheme="majorBidi" w:eastAsia="Calibri" w:hAnsiTheme="majorBidi" w:cstheme="majorBidi"/>
          <w:color w:val="000000"/>
          <w:sz w:val="28"/>
          <w:szCs w:val="28"/>
          <w:lang w:val="es-MX" w:eastAsia="ar-SA"/>
        </w:rPr>
        <w:t xml:space="preserve"> Ahmad.</w:t>
      </w:r>
    </w:p>
    <w:p w14:paraId="2F815E14" w14:textId="00D91F74" w:rsidR="00E20E25" w:rsidRDefault="00733F0D"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La v</w:t>
      </w:r>
      <w:r w:rsidR="009B52B9">
        <w:rPr>
          <w:rFonts w:asciiTheme="majorBidi" w:eastAsia="Calibri" w:hAnsiTheme="majorBidi" w:cstheme="majorBidi"/>
          <w:color w:val="000000"/>
          <w:sz w:val="28"/>
          <w:szCs w:val="28"/>
          <w:lang w:val="es-MX" w:eastAsia="ar-SA"/>
        </w:rPr>
        <w:t xml:space="preserve">isión verdadera es una parte de la profecía, la profecía es inspiración, y mentir sobre ella es sinónimo de mentir sobre Allah, es decir: que diga alguna persona vi tal y tal visión, pero en realidad no vio nada, dijo el mensajero de Allah que la paz y las bendiciones de Allah sean con él: </w:t>
      </w:r>
      <w:r w:rsidR="009B52B9" w:rsidRPr="009B52B9">
        <w:rPr>
          <w:rFonts w:asciiTheme="majorBidi" w:eastAsia="Calibri" w:hAnsiTheme="majorBidi" w:cstheme="majorBidi"/>
          <w:b/>
          <w:bCs/>
          <w:color w:val="C00000"/>
          <w:sz w:val="28"/>
          <w:szCs w:val="28"/>
          <w:lang w:val="es-MX" w:eastAsia="ar-SA"/>
        </w:rPr>
        <w:t>((Ciertamente una de las peores mentiras es que alguien diga que vio algo en su sueño cuando realmente no vio nada))</w:t>
      </w:r>
      <w:r w:rsidR="009B52B9">
        <w:rPr>
          <w:rFonts w:asciiTheme="majorBidi" w:eastAsia="Calibri" w:hAnsiTheme="majorBidi" w:cstheme="majorBidi"/>
          <w:color w:val="000000"/>
          <w:sz w:val="28"/>
          <w:szCs w:val="28"/>
          <w:lang w:val="es-MX" w:eastAsia="ar-SA"/>
        </w:rPr>
        <w:t xml:space="preserve"> Bujari, y el día de la resurrección se le ordenará a aquel que mintió que haga algo que jamás logrará hacer como sanción por haber mentido, dijo el mensajero de Allah que la paz y las bendiciones de Allah sean con él</w:t>
      </w:r>
      <w:r w:rsidR="009B52B9" w:rsidRPr="00E20E25">
        <w:rPr>
          <w:rFonts w:asciiTheme="majorBidi" w:eastAsia="Calibri" w:hAnsiTheme="majorBidi" w:cstheme="majorBidi"/>
          <w:b/>
          <w:bCs/>
          <w:color w:val="C00000"/>
          <w:sz w:val="28"/>
          <w:szCs w:val="28"/>
          <w:lang w:val="es-MX" w:eastAsia="ar-SA"/>
        </w:rPr>
        <w:t xml:space="preserve">: ((Quien mienta sobre un sueño que no vio; </w:t>
      </w:r>
      <w:r w:rsidR="00E20E25" w:rsidRPr="00E20E25">
        <w:rPr>
          <w:rFonts w:asciiTheme="majorBidi" w:eastAsia="Calibri" w:hAnsiTheme="majorBidi" w:cstheme="majorBidi"/>
          <w:b/>
          <w:bCs/>
          <w:color w:val="C00000"/>
          <w:sz w:val="28"/>
          <w:szCs w:val="28"/>
          <w:lang w:val="es-MX" w:eastAsia="ar-SA"/>
        </w:rPr>
        <w:t>el día de la resurrección será ordenado que una</w:t>
      </w:r>
      <w:r w:rsidR="00B91394">
        <w:rPr>
          <w:rFonts w:asciiTheme="majorBidi" w:eastAsia="Calibri" w:hAnsiTheme="majorBidi" w:cstheme="majorBidi"/>
          <w:b/>
          <w:bCs/>
          <w:color w:val="C00000"/>
          <w:sz w:val="28"/>
          <w:szCs w:val="28"/>
          <w:lang w:val="es-MX" w:eastAsia="ar-SA"/>
        </w:rPr>
        <w:t xml:space="preserve"> </w:t>
      </w:r>
      <w:r w:rsidR="00550757" w:rsidRPr="009757D3">
        <w:rPr>
          <w:rFonts w:asciiTheme="majorBidi" w:eastAsia="Calibri" w:hAnsiTheme="majorBidi" w:cstheme="majorBidi"/>
          <w:b/>
          <w:bCs/>
          <w:color w:val="C00000"/>
          <w:sz w:val="28"/>
          <w:szCs w:val="28"/>
          <w:lang w:val="es-MX" w:eastAsia="ar-SA"/>
        </w:rPr>
        <w:t>entre</w:t>
      </w:r>
      <w:r w:rsidR="00E20E25" w:rsidRPr="009757D3">
        <w:rPr>
          <w:rFonts w:asciiTheme="majorBidi" w:eastAsia="Calibri" w:hAnsiTheme="majorBidi" w:cstheme="majorBidi"/>
          <w:b/>
          <w:bCs/>
          <w:color w:val="C00000"/>
          <w:sz w:val="28"/>
          <w:szCs w:val="28"/>
          <w:lang w:val="es-MX" w:eastAsia="ar-SA"/>
        </w:rPr>
        <w:t xml:space="preserve"> d</w:t>
      </w:r>
      <w:r w:rsidR="00E20E25" w:rsidRPr="00E20E25">
        <w:rPr>
          <w:rFonts w:asciiTheme="majorBidi" w:eastAsia="Calibri" w:hAnsiTheme="majorBidi" w:cstheme="majorBidi"/>
          <w:b/>
          <w:bCs/>
          <w:color w:val="C00000"/>
          <w:sz w:val="28"/>
          <w:szCs w:val="28"/>
          <w:lang w:val="es-MX" w:eastAsia="ar-SA"/>
        </w:rPr>
        <w:t>os granos y no podrá hacerlo))</w:t>
      </w:r>
      <w:r w:rsidR="00E20E25" w:rsidRPr="00E20E25">
        <w:rPr>
          <w:rFonts w:asciiTheme="majorBidi" w:eastAsia="Calibri" w:hAnsiTheme="majorBidi" w:cstheme="majorBidi"/>
          <w:color w:val="C00000"/>
          <w:sz w:val="28"/>
          <w:szCs w:val="28"/>
          <w:lang w:val="es-MX" w:eastAsia="ar-SA"/>
        </w:rPr>
        <w:t xml:space="preserve"> </w:t>
      </w:r>
      <w:r w:rsidR="00E20E25">
        <w:rPr>
          <w:rFonts w:asciiTheme="majorBidi" w:eastAsia="Calibri" w:hAnsiTheme="majorBidi" w:cstheme="majorBidi"/>
          <w:color w:val="000000"/>
          <w:sz w:val="28"/>
          <w:szCs w:val="28"/>
          <w:lang w:val="es-MX" w:eastAsia="ar-SA"/>
        </w:rPr>
        <w:t>Bujari.</w:t>
      </w:r>
    </w:p>
    <w:p w14:paraId="5EDD9E60" w14:textId="32A47055" w:rsidR="00733F0D" w:rsidRDefault="00E20E25"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La visión verdadera comúnmente se le presenta a la gente de bien, aunque puede presentarse también a las demás personas; pues el profeta José la paz sea con él interpretó las visiones que tuvieron sus dos compañeros en la cárcel y se hizo realidad, así como también interpretó la visión del rey incrédulo, aquellas siete vacas y se hizo realidad , dijo Al bujari Allah tenga misericordia con él en su sahih (Apartado titulado: la visión de los habitantes de la cárcel, de la corrupción y de la idolatría), y dijo Ibn Házem Allah tenga misericordia con él: (El sueño del incrédulo puede hacerse realidad, pero en ese caso ya no se considera parte de la profecía, tampoco parte de las buenas nuevas, sino que más bien es una advertencia para él y para los demás).</w:t>
      </w:r>
    </w:p>
    <w:p w14:paraId="793ED59E" w14:textId="19D375A4" w:rsidR="00E20E25" w:rsidRDefault="00E20E25"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 xml:space="preserve">La visión del día es real, así como la visión de la noche; el mensajero de Allah que la paz y las bendiciones de Allah sean con él llegó a donde Um </w:t>
      </w:r>
      <w:r w:rsidR="00AC268F" w:rsidRPr="009757D3">
        <w:rPr>
          <w:rFonts w:asciiTheme="majorBidi" w:eastAsia="Calibri" w:hAnsiTheme="majorBidi" w:cstheme="majorBidi"/>
          <w:color w:val="000000"/>
          <w:sz w:val="28"/>
          <w:szCs w:val="28"/>
          <w:lang w:val="es-MX" w:eastAsia="ar-SA"/>
        </w:rPr>
        <w:t>H</w:t>
      </w:r>
      <w:r w:rsidR="00F501A4" w:rsidRPr="009757D3">
        <w:rPr>
          <w:rFonts w:asciiTheme="majorBidi" w:eastAsia="Calibri" w:hAnsiTheme="majorBidi" w:cstheme="majorBidi"/>
          <w:color w:val="000000"/>
          <w:sz w:val="28"/>
          <w:szCs w:val="28"/>
          <w:lang w:val="es-MX" w:eastAsia="ar-SA"/>
        </w:rPr>
        <w:t>aram</w:t>
      </w:r>
      <w:r w:rsidRPr="009757D3">
        <w:rPr>
          <w:rFonts w:asciiTheme="majorBidi" w:eastAsia="Calibri" w:hAnsiTheme="majorBidi" w:cstheme="majorBidi"/>
          <w:color w:val="000000"/>
          <w:sz w:val="28"/>
          <w:szCs w:val="28"/>
          <w:lang w:val="es-MX" w:eastAsia="ar-SA"/>
        </w:rPr>
        <w:t xml:space="preserve"> Bin</w:t>
      </w:r>
      <w:r w:rsidR="005D226B" w:rsidRPr="009757D3">
        <w:rPr>
          <w:rFonts w:asciiTheme="majorBidi" w:eastAsia="Calibri" w:hAnsiTheme="majorBidi" w:cstheme="majorBidi"/>
          <w:color w:val="000000"/>
          <w:sz w:val="28"/>
          <w:szCs w:val="28"/>
          <w:lang w:val="es-MX" w:eastAsia="ar-SA"/>
        </w:rPr>
        <w:t>t</w:t>
      </w:r>
      <w:r>
        <w:rPr>
          <w:rFonts w:asciiTheme="majorBidi" w:eastAsia="Calibri" w:hAnsiTheme="majorBidi" w:cstheme="majorBidi"/>
          <w:color w:val="000000"/>
          <w:sz w:val="28"/>
          <w:szCs w:val="28"/>
          <w:lang w:val="es-MX" w:eastAsia="ar-SA"/>
        </w:rPr>
        <w:t xml:space="preserve"> Milhán que Allah esté complacido con ella y tomo una siesta en su casa durante el día</w:t>
      </w:r>
      <w:r w:rsidR="005D226B">
        <w:rPr>
          <w:rFonts w:asciiTheme="majorBidi" w:eastAsia="Calibri" w:hAnsiTheme="majorBidi" w:cstheme="majorBidi"/>
          <w:color w:val="000000"/>
          <w:sz w:val="28"/>
          <w:szCs w:val="28"/>
          <w:lang w:val="es-MX" w:eastAsia="ar-SA"/>
        </w:rPr>
        <w:t>, y tuvo una visión y se la contó a ella. Bujari y Muslim.</w:t>
      </w:r>
    </w:p>
    <w:p w14:paraId="642979AD" w14:textId="1E39949D" w:rsidR="005D226B" w:rsidRDefault="005D226B"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 xml:space="preserve">Y todo aquel que tenga un sueño que sea de su agrado se le aconseja alabar a </w:t>
      </w:r>
      <w:r w:rsidRPr="009757D3">
        <w:rPr>
          <w:rFonts w:asciiTheme="majorBidi" w:eastAsia="Calibri" w:hAnsiTheme="majorBidi" w:cstheme="majorBidi"/>
          <w:color w:val="000000"/>
          <w:sz w:val="28"/>
          <w:szCs w:val="28"/>
          <w:lang w:val="es-MX" w:eastAsia="ar-SA"/>
        </w:rPr>
        <w:t>Allah</w:t>
      </w:r>
      <w:r w:rsidR="0038544B" w:rsidRPr="009757D3">
        <w:rPr>
          <w:rFonts w:asciiTheme="majorBidi" w:eastAsia="Calibri" w:hAnsiTheme="majorBidi" w:cstheme="majorBidi"/>
          <w:color w:val="000000"/>
          <w:sz w:val="28"/>
          <w:szCs w:val="28"/>
          <w:lang w:val="es-MX" w:eastAsia="ar-SA"/>
        </w:rPr>
        <w:t xml:space="preserve"> (Alhamd</w:t>
      </w:r>
      <w:r w:rsidR="009757D3" w:rsidRPr="009757D3">
        <w:rPr>
          <w:rFonts w:asciiTheme="majorBidi" w:eastAsia="Calibri" w:hAnsiTheme="majorBidi" w:cstheme="majorBidi"/>
          <w:color w:val="000000"/>
          <w:sz w:val="28"/>
          <w:szCs w:val="28"/>
          <w:lang w:val="es-MX" w:eastAsia="ar-SA"/>
        </w:rPr>
        <w:t>u</w:t>
      </w:r>
      <w:r w:rsidR="0038544B" w:rsidRPr="009757D3">
        <w:rPr>
          <w:rFonts w:asciiTheme="majorBidi" w:eastAsia="Calibri" w:hAnsiTheme="majorBidi" w:cstheme="majorBidi"/>
          <w:color w:val="000000"/>
          <w:sz w:val="28"/>
          <w:szCs w:val="28"/>
          <w:lang w:val="es-MX" w:eastAsia="ar-SA"/>
        </w:rPr>
        <w:t>lilah)</w:t>
      </w:r>
      <w:r w:rsidRPr="009757D3">
        <w:rPr>
          <w:rFonts w:asciiTheme="majorBidi" w:eastAsia="Calibri" w:hAnsiTheme="majorBidi" w:cstheme="majorBidi"/>
          <w:color w:val="000000"/>
          <w:sz w:val="28"/>
          <w:szCs w:val="28"/>
          <w:lang w:val="es-MX" w:eastAsia="ar-SA"/>
        </w:rPr>
        <w:t>, que se alegre por ella, y que la divulgue con quien desee, pero no</w:t>
      </w:r>
      <w:r w:rsidR="00797D23" w:rsidRPr="009757D3">
        <w:rPr>
          <w:rFonts w:asciiTheme="majorBidi" w:eastAsia="Calibri" w:hAnsiTheme="majorBidi" w:cstheme="majorBidi"/>
          <w:color w:val="000000"/>
          <w:sz w:val="28"/>
          <w:szCs w:val="28"/>
          <w:lang w:val="es-MX" w:eastAsia="ar-SA"/>
        </w:rPr>
        <w:t xml:space="preserve"> la</w:t>
      </w:r>
      <w:r w:rsidR="00776849" w:rsidRPr="009757D3">
        <w:rPr>
          <w:rFonts w:asciiTheme="majorBidi" w:eastAsia="Calibri" w:hAnsiTheme="majorBidi" w:cstheme="majorBidi"/>
          <w:color w:val="000000"/>
          <w:sz w:val="28"/>
          <w:szCs w:val="28"/>
          <w:lang w:val="es-MX" w:eastAsia="ar-SA"/>
        </w:rPr>
        <w:t xml:space="preserve"> cuenta</w:t>
      </w:r>
      <w:r w:rsidRPr="009757D3">
        <w:rPr>
          <w:rFonts w:asciiTheme="majorBidi" w:eastAsia="Calibri" w:hAnsiTheme="majorBidi" w:cstheme="majorBidi"/>
          <w:color w:val="000000"/>
          <w:sz w:val="28"/>
          <w:szCs w:val="28"/>
          <w:lang w:val="es-MX" w:eastAsia="ar-SA"/>
        </w:rPr>
        <w:t xml:space="preserve"> al envidioso</w:t>
      </w:r>
      <w:r>
        <w:rPr>
          <w:rFonts w:asciiTheme="majorBidi" w:eastAsia="Calibri" w:hAnsiTheme="majorBidi" w:cstheme="majorBidi"/>
          <w:color w:val="000000"/>
          <w:sz w:val="28"/>
          <w:szCs w:val="28"/>
          <w:lang w:val="es-MX" w:eastAsia="ar-SA"/>
        </w:rPr>
        <w:t xml:space="preserve"> ni al malvado, dijo Jacob que la paz sea con él:</w:t>
      </w:r>
    </w:p>
    <w:p w14:paraId="23AA3B78" w14:textId="48E8B054" w:rsidR="00EF0643" w:rsidRDefault="00EF0643" w:rsidP="008B0D33">
      <w:pPr>
        <w:widowControl w:val="0"/>
        <w:spacing w:after="120" w:line="240" w:lineRule="auto"/>
        <w:jc w:val="center"/>
        <w:rPr>
          <w:rFonts w:ascii="LOTUS 2007" w:eastAsia="Calibri" w:hAnsi="LOTUS 2007" w:cs="ATraditional Arabic"/>
          <w:color w:val="000000"/>
          <w:sz w:val="36"/>
          <w:szCs w:val="36"/>
          <w:lang w:eastAsia="ar-SA"/>
        </w:rPr>
      </w:pPr>
      <w:r w:rsidRPr="00247E15">
        <w:rPr>
          <w:rFonts w:ascii="LOTUS 2007" w:eastAsia="Calibri" w:hAnsi="LOTUS 2007" w:cs="ATraditional Arabic"/>
          <w:color w:val="000000"/>
          <w:sz w:val="32"/>
          <w:szCs w:val="32"/>
          <w:rtl/>
          <w:lang w:eastAsia="ar-SA"/>
        </w:rPr>
        <w:t>{</w:t>
      </w:r>
      <w:r w:rsidR="00203067">
        <w:rPr>
          <w:rFonts w:ascii="LOTUS 2007" w:eastAsia="Calibri" w:hAnsi="LOTUS 2007" w:cs="ATraditional Arabic" w:hint="cs"/>
          <w:color w:val="000000"/>
          <w:sz w:val="32"/>
          <w:szCs w:val="32"/>
          <w:rtl/>
          <w:lang w:eastAsia="ar-SA"/>
        </w:rPr>
        <w:t xml:space="preserve"> </w:t>
      </w:r>
      <w:r>
        <w:rPr>
          <w:rFonts w:ascii="LOTUS 2007" w:eastAsia="Calibri" w:hAnsi="LOTUS 2007" w:cs="QCF2236" w:hint="cs"/>
          <w:color w:val="000000"/>
          <w:sz w:val="36"/>
          <w:szCs w:val="32"/>
          <w:rtl/>
          <w:lang w:eastAsia="ar-SA"/>
        </w:rPr>
        <w:t>ﱁ</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ﱂ</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ﱃ</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ﱄ</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ﱅ</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ﱆ</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ﱇ</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ﱈ</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ﱉ</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ﱊﱋ</w:t>
      </w:r>
      <w:r w:rsidRPr="00247E15">
        <w:rPr>
          <w:rFonts w:ascii="LOTUS 2007" w:eastAsia="Calibri" w:hAnsi="LOTUS 2007" w:cs="ATraditional Arabic"/>
          <w:color w:val="000000"/>
          <w:sz w:val="32"/>
          <w:szCs w:val="32"/>
          <w:rtl/>
          <w:lang w:eastAsia="ar-SA"/>
        </w:rPr>
        <w:t>}</w:t>
      </w:r>
    </w:p>
    <w:p w14:paraId="1875E39A" w14:textId="50545983" w:rsidR="005D226B" w:rsidRPr="009757D3" w:rsidRDefault="005D226B" w:rsidP="008B0D33">
      <w:pPr>
        <w:widowControl w:val="0"/>
        <w:bidi w:val="0"/>
        <w:spacing w:after="120" w:line="240" w:lineRule="auto"/>
        <w:ind w:firstLine="567"/>
        <w:jc w:val="both"/>
        <w:rPr>
          <w:rFonts w:asciiTheme="majorBidi" w:eastAsia="Calibri" w:hAnsiTheme="majorBidi" w:cstheme="majorBidi"/>
          <w:b/>
          <w:bCs/>
          <w:color w:val="000000"/>
          <w:sz w:val="28"/>
          <w:szCs w:val="28"/>
          <w:lang w:val="es-MX" w:eastAsia="ar-SA"/>
        </w:rPr>
      </w:pPr>
      <w:r w:rsidRPr="009757D3">
        <w:rPr>
          <w:rFonts w:asciiTheme="majorBidi" w:eastAsia="Calibri" w:hAnsiTheme="majorBidi" w:cstheme="majorBidi"/>
          <w:b/>
          <w:bCs/>
          <w:color w:val="000000"/>
          <w:sz w:val="28"/>
          <w:szCs w:val="28"/>
          <w:lang w:val="es-MX" w:eastAsia="ar-SA"/>
        </w:rPr>
        <w:t>Dijo [Jacob]: “¡Hijito mío! No les cuentes el sueño a tus hermanos porque conspirarán contra ti [por envidia].</w:t>
      </w:r>
      <w:r w:rsidR="00C04D56">
        <w:rPr>
          <w:rFonts w:asciiTheme="majorBidi" w:eastAsia="Calibri" w:hAnsiTheme="majorBidi" w:cstheme="majorBidi" w:hint="cs"/>
          <w:b/>
          <w:bCs/>
          <w:color w:val="000000"/>
          <w:sz w:val="28"/>
          <w:szCs w:val="28"/>
          <w:rtl/>
          <w:lang w:val="es-MX" w:eastAsia="ar-SA"/>
        </w:rPr>
        <w:t xml:space="preserve"> </w:t>
      </w:r>
      <w:r w:rsidRPr="009757D3">
        <w:rPr>
          <w:rFonts w:asciiTheme="majorBidi" w:eastAsia="Calibri" w:hAnsiTheme="majorBidi" w:cstheme="majorBidi"/>
          <w:b/>
          <w:bCs/>
          <w:color w:val="000000"/>
          <w:sz w:val="28"/>
          <w:szCs w:val="28"/>
          <w:lang w:val="es-MX" w:eastAsia="ar-SA"/>
        </w:rPr>
        <w:t>(12:5).</w:t>
      </w:r>
    </w:p>
    <w:p w14:paraId="7D06894F" w14:textId="247B0A13" w:rsidR="005D226B" w:rsidRDefault="005D226B" w:rsidP="008B0D33">
      <w:pPr>
        <w:widowControl w:val="0"/>
        <w:bidi w:val="0"/>
        <w:spacing w:after="120" w:line="240" w:lineRule="auto"/>
        <w:ind w:firstLine="567"/>
        <w:jc w:val="both"/>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 xml:space="preserve">Y quien vea un sueño que no le agrade se le prescribe buscar refugio en Allah del mal de ese sueño, del mal del demonio, escupir sin saliva tres veces hacia su lado izquierdo, cambiar la posición en la que estaba </w:t>
      </w:r>
      <w:r w:rsidR="00A72CA6">
        <w:rPr>
          <w:rFonts w:asciiTheme="majorBidi" w:eastAsia="Calibri" w:hAnsiTheme="majorBidi" w:cstheme="majorBidi"/>
          <w:color w:val="000000"/>
          <w:sz w:val="28"/>
          <w:szCs w:val="28"/>
          <w:lang w:val="es-MX" w:eastAsia="ar-SA"/>
        </w:rPr>
        <w:t>a</w:t>
      </w:r>
      <w:r>
        <w:rPr>
          <w:rFonts w:asciiTheme="majorBidi" w:eastAsia="Calibri" w:hAnsiTheme="majorBidi" w:cstheme="majorBidi"/>
          <w:color w:val="000000"/>
          <w:sz w:val="28"/>
          <w:szCs w:val="28"/>
          <w:lang w:val="es-MX" w:eastAsia="ar-SA"/>
        </w:rPr>
        <w:t xml:space="preserve">costado, </w:t>
      </w:r>
      <w:r w:rsidR="00A72CA6">
        <w:rPr>
          <w:rFonts w:asciiTheme="majorBidi" w:eastAsia="Calibri" w:hAnsiTheme="majorBidi" w:cstheme="majorBidi"/>
          <w:color w:val="000000"/>
          <w:sz w:val="28"/>
          <w:szCs w:val="28"/>
          <w:lang w:val="es-MX" w:eastAsia="ar-SA"/>
        </w:rPr>
        <w:t xml:space="preserve">y </w:t>
      </w:r>
      <w:r>
        <w:rPr>
          <w:rFonts w:asciiTheme="majorBidi" w:eastAsia="Calibri" w:hAnsiTheme="majorBidi" w:cstheme="majorBidi"/>
          <w:color w:val="000000"/>
          <w:sz w:val="28"/>
          <w:szCs w:val="28"/>
          <w:lang w:val="es-MX" w:eastAsia="ar-SA"/>
        </w:rPr>
        <w:t>no contársela a nadie</w:t>
      </w:r>
      <w:r w:rsidR="00A72CA6" w:rsidRPr="009757D3">
        <w:rPr>
          <w:rFonts w:asciiTheme="majorBidi" w:eastAsia="Calibri" w:hAnsiTheme="majorBidi" w:cstheme="majorBidi"/>
          <w:color w:val="000000"/>
          <w:sz w:val="28"/>
          <w:szCs w:val="28"/>
          <w:lang w:val="es-MX" w:eastAsia="ar-SA"/>
        </w:rPr>
        <w:t>,</w:t>
      </w:r>
      <w:r w:rsidR="00B30590" w:rsidRPr="009757D3">
        <w:rPr>
          <w:rFonts w:asciiTheme="majorBidi" w:eastAsia="Calibri" w:hAnsiTheme="majorBidi" w:cstheme="majorBidi"/>
          <w:color w:val="000000"/>
          <w:sz w:val="28"/>
          <w:szCs w:val="28"/>
          <w:lang w:val="es-MX" w:eastAsia="ar-SA"/>
        </w:rPr>
        <w:t xml:space="preserve"> y que se levante y rece,</w:t>
      </w:r>
      <w:r w:rsidR="00A72CA6" w:rsidRPr="009757D3">
        <w:rPr>
          <w:rFonts w:asciiTheme="majorBidi" w:eastAsia="Calibri" w:hAnsiTheme="majorBidi" w:cstheme="majorBidi"/>
          <w:color w:val="000000"/>
          <w:sz w:val="28"/>
          <w:szCs w:val="28"/>
          <w:lang w:val="es-MX" w:eastAsia="ar-SA"/>
        </w:rPr>
        <w:t xml:space="preserve"> </w:t>
      </w:r>
      <w:r w:rsidRPr="009757D3">
        <w:rPr>
          <w:rFonts w:asciiTheme="majorBidi" w:eastAsia="Calibri" w:hAnsiTheme="majorBidi" w:cstheme="majorBidi"/>
          <w:color w:val="000000"/>
          <w:sz w:val="28"/>
          <w:szCs w:val="28"/>
          <w:lang w:val="es-MX" w:eastAsia="ar-SA"/>
        </w:rPr>
        <w:t>dijo An nawawi Allah tenga misericordia con él: (</w:t>
      </w:r>
      <w:r w:rsidR="00A72CA6" w:rsidRPr="009757D3">
        <w:rPr>
          <w:rFonts w:asciiTheme="majorBidi" w:eastAsia="Calibri" w:hAnsiTheme="majorBidi" w:cstheme="majorBidi"/>
          <w:color w:val="000000"/>
          <w:sz w:val="28"/>
          <w:szCs w:val="28"/>
          <w:lang w:val="es-MX" w:eastAsia="ar-SA"/>
        </w:rPr>
        <w:t>Y si no hace</w:t>
      </w:r>
      <w:r w:rsidR="00904E5B" w:rsidRPr="009757D3">
        <w:rPr>
          <w:rFonts w:asciiTheme="majorBidi" w:eastAsia="Calibri" w:hAnsiTheme="majorBidi" w:cstheme="majorBidi"/>
          <w:color w:val="000000"/>
          <w:sz w:val="28"/>
          <w:szCs w:val="28"/>
          <w:lang w:val="es-MX" w:eastAsia="ar-SA"/>
        </w:rPr>
        <w:t xml:space="preserve"> to</w:t>
      </w:r>
      <w:r w:rsidR="00F83490" w:rsidRPr="009757D3">
        <w:rPr>
          <w:rFonts w:asciiTheme="majorBidi" w:eastAsia="Calibri" w:hAnsiTheme="majorBidi" w:cstheme="majorBidi"/>
          <w:color w:val="000000"/>
          <w:sz w:val="28"/>
          <w:szCs w:val="28"/>
          <w:lang w:val="es-MX" w:eastAsia="ar-SA"/>
        </w:rPr>
        <w:t>das</w:t>
      </w:r>
      <w:r w:rsidR="00A72CA6" w:rsidRPr="009757D3">
        <w:rPr>
          <w:rFonts w:asciiTheme="majorBidi" w:eastAsia="Calibri" w:hAnsiTheme="majorBidi" w:cstheme="majorBidi"/>
          <w:color w:val="000000"/>
          <w:sz w:val="28"/>
          <w:szCs w:val="28"/>
          <w:lang w:val="es-MX" w:eastAsia="ar-SA"/>
        </w:rPr>
        <w:t xml:space="preserve"> </w:t>
      </w:r>
      <w:r w:rsidR="00A72CA6" w:rsidRPr="009757D3">
        <w:rPr>
          <w:rFonts w:asciiTheme="majorBidi" w:eastAsia="Calibri" w:hAnsiTheme="majorBidi" w:cstheme="majorBidi"/>
          <w:color w:val="000000"/>
          <w:sz w:val="28"/>
          <w:szCs w:val="28"/>
          <w:lang w:val="es-MX" w:eastAsia="ar-SA"/>
        </w:rPr>
        <w:lastRenderedPageBreak/>
        <w:t xml:space="preserve">las enseñanzas mencionadas </w:t>
      </w:r>
      <w:r w:rsidR="00904E5B" w:rsidRPr="009757D3">
        <w:rPr>
          <w:rFonts w:asciiTheme="majorBidi" w:eastAsia="Calibri" w:hAnsiTheme="majorBidi" w:cstheme="majorBidi"/>
          <w:color w:val="000000"/>
          <w:sz w:val="28"/>
          <w:szCs w:val="28"/>
          <w:lang w:val="es-MX" w:eastAsia="ar-SA"/>
        </w:rPr>
        <w:t xml:space="preserve">anteriormente </w:t>
      </w:r>
      <w:r w:rsidR="00A72CA6" w:rsidRPr="009757D3">
        <w:rPr>
          <w:rFonts w:asciiTheme="majorBidi" w:eastAsia="Calibri" w:hAnsiTheme="majorBidi" w:cstheme="majorBidi"/>
          <w:color w:val="000000"/>
          <w:sz w:val="28"/>
          <w:szCs w:val="28"/>
          <w:lang w:val="es-MX" w:eastAsia="ar-SA"/>
        </w:rPr>
        <w:t>entonces que se levante y rece</w:t>
      </w:r>
      <w:r w:rsidR="00F93C15" w:rsidRPr="009757D3">
        <w:rPr>
          <w:rFonts w:asciiTheme="majorBidi" w:eastAsia="Calibri" w:hAnsiTheme="majorBidi" w:cstheme="majorBidi"/>
          <w:color w:val="000000"/>
          <w:sz w:val="28"/>
          <w:szCs w:val="28"/>
          <w:lang w:val="es-MX" w:eastAsia="ar-SA"/>
        </w:rPr>
        <w:t xml:space="preserve"> </w:t>
      </w:r>
      <w:r w:rsidR="003347DD" w:rsidRPr="009757D3">
        <w:rPr>
          <w:rFonts w:asciiTheme="majorBidi" w:eastAsia="Calibri" w:hAnsiTheme="majorBidi" w:cstheme="majorBidi"/>
          <w:color w:val="000000"/>
          <w:sz w:val="28"/>
          <w:szCs w:val="28"/>
          <w:lang w:val="es-MX" w:eastAsia="ar-SA"/>
        </w:rPr>
        <w:t>o cumpliendo otra acción de las mencionadas</w:t>
      </w:r>
      <w:r w:rsidR="00A72CA6" w:rsidRPr="009757D3">
        <w:rPr>
          <w:rFonts w:asciiTheme="majorBidi" w:eastAsia="Calibri" w:hAnsiTheme="majorBidi" w:cstheme="majorBidi"/>
          <w:color w:val="000000"/>
          <w:sz w:val="28"/>
          <w:szCs w:val="28"/>
          <w:lang w:val="es-MX" w:eastAsia="ar-SA"/>
        </w:rPr>
        <w:t xml:space="preserve"> pues eso le ayudará a protegerse tal como se ha mencionado en los ahadith).</w:t>
      </w:r>
    </w:p>
    <w:p w14:paraId="6EA98074" w14:textId="4388B2F4" w:rsidR="00A72CA6" w:rsidRPr="00A72CA6" w:rsidRDefault="00A72CA6" w:rsidP="008B0D33">
      <w:pPr>
        <w:widowControl w:val="0"/>
        <w:bidi w:val="0"/>
        <w:spacing w:after="120" w:line="240" w:lineRule="auto"/>
        <w:ind w:firstLine="567"/>
        <w:jc w:val="both"/>
        <w:rPr>
          <w:rFonts w:asciiTheme="majorBidi" w:eastAsia="Calibri" w:hAnsiTheme="majorBidi" w:cstheme="majorBidi"/>
          <w:color w:val="000000"/>
          <w:sz w:val="28"/>
          <w:szCs w:val="28"/>
          <w:rtl/>
          <w:lang w:val="es-MX" w:eastAsia="ar-SA"/>
        </w:rPr>
      </w:pPr>
      <w:r>
        <w:rPr>
          <w:rFonts w:asciiTheme="majorBidi" w:eastAsia="Calibri" w:hAnsiTheme="majorBidi" w:cstheme="majorBidi"/>
          <w:color w:val="000000"/>
          <w:sz w:val="28"/>
          <w:szCs w:val="28"/>
          <w:lang w:val="es-MX" w:eastAsia="ar-SA"/>
        </w:rPr>
        <w:t>La interpretación de los sueños es considerada una ciencia de las ciencias de los enviados y la gente de la fe, y es también una ciencia única, pues une al talento y a la adquisición, y las bendiciones Allah enaltecido sea se las da a quien Él quiere, sobre José dijo Allah enaltecido sea:</w:t>
      </w:r>
    </w:p>
    <w:p w14:paraId="5BB0A1D3" w14:textId="77117252" w:rsidR="002319AC" w:rsidRDefault="00EF0643" w:rsidP="008B0D33">
      <w:pPr>
        <w:widowControl w:val="0"/>
        <w:spacing w:after="120" w:line="240" w:lineRule="auto"/>
        <w:jc w:val="center"/>
        <w:rPr>
          <w:rFonts w:ascii="ATraditional Arabic" w:eastAsia="Calibri" w:hAnsi="ATraditional Arabic" w:cs="ATraditional Arabic"/>
          <w:color w:val="000000"/>
          <w:sz w:val="32"/>
          <w:szCs w:val="32"/>
          <w:lang w:eastAsia="ar-SA"/>
        </w:rPr>
      </w:pPr>
      <w:r w:rsidRPr="00247E15">
        <w:rPr>
          <w:rFonts w:ascii="LOTUS 2007" w:eastAsia="Calibri" w:hAnsi="LOTUS 2007" w:cs="ATraditional Arabic"/>
          <w:color w:val="000000"/>
          <w:sz w:val="32"/>
          <w:szCs w:val="32"/>
          <w:rtl/>
          <w:lang w:eastAsia="ar-SA"/>
        </w:rPr>
        <w:t>{</w:t>
      </w:r>
      <w:r w:rsidR="00203067">
        <w:rPr>
          <w:rFonts w:ascii="LOTUS 2007" w:eastAsia="Calibri" w:hAnsi="LOTUS 2007" w:cs="ATraditional Arabic" w:hint="cs"/>
          <w:color w:val="000000"/>
          <w:sz w:val="32"/>
          <w:szCs w:val="32"/>
          <w:rtl/>
          <w:lang w:eastAsia="ar-SA"/>
        </w:rPr>
        <w:t xml:space="preserve"> </w:t>
      </w:r>
      <w:r w:rsidRPr="00EF0643">
        <w:rPr>
          <w:rFonts w:ascii="LOTUS 2007" w:eastAsia="Calibri" w:hAnsi="LOTUS 2007" w:cs="QCF2237" w:hint="cs"/>
          <w:color w:val="000000"/>
          <w:sz w:val="32"/>
          <w:szCs w:val="32"/>
          <w:rtl/>
          <w:lang w:eastAsia="ar-SA"/>
        </w:rPr>
        <w:t>ﲵ</w:t>
      </w:r>
      <w:r w:rsidRPr="00EF0643">
        <w:rPr>
          <w:rFonts w:ascii="LOTUS 2007" w:eastAsia="Calibri" w:hAnsi="LOTUS 2007" w:cs="QCF2237"/>
          <w:color w:val="000000"/>
          <w:sz w:val="32"/>
          <w:szCs w:val="32"/>
          <w:rtl/>
          <w:lang w:eastAsia="ar-SA"/>
        </w:rPr>
        <w:t xml:space="preserve"> </w:t>
      </w:r>
      <w:r w:rsidRPr="00EF0643">
        <w:rPr>
          <w:rFonts w:ascii="LOTUS 2007" w:eastAsia="Calibri" w:hAnsi="LOTUS 2007" w:cs="QCF2237" w:hint="cs"/>
          <w:color w:val="000000"/>
          <w:sz w:val="32"/>
          <w:szCs w:val="32"/>
          <w:rtl/>
          <w:lang w:eastAsia="ar-SA"/>
        </w:rPr>
        <w:t>ﲶ</w:t>
      </w:r>
      <w:r w:rsidRPr="00EF0643">
        <w:rPr>
          <w:rFonts w:ascii="LOTUS 2007" w:eastAsia="Calibri" w:hAnsi="LOTUS 2007" w:cs="QCF2237"/>
          <w:color w:val="000000"/>
          <w:sz w:val="32"/>
          <w:szCs w:val="32"/>
          <w:rtl/>
          <w:lang w:eastAsia="ar-SA"/>
        </w:rPr>
        <w:t xml:space="preserve"> </w:t>
      </w:r>
      <w:r w:rsidRPr="00EF0643">
        <w:rPr>
          <w:rFonts w:ascii="LOTUS 2007" w:eastAsia="Calibri" w:hAnsi="LOTUS 2007" w:cs="QCF2237" w:hint="cs"/>
          <w:color w:val="000000"/>
          <w:sz w:val="32"/>
          <w:szCs w:val="32"/>
          <w:rtl/>
          <w:lang w:eastAsia="ar-SA"/>
        </w:rPr>
        <w:t>ﲷ</w:t>
      </w:r>
      <w:r w:rsidRPr="00EF0643">
        <w:rPr>
          <w:rFonts w:ascii="LOTUS 2007" w:eastAsia="Calibri" w:hAnsi="LOTUS 2007" w:cs="QCF2237"/>
          <w:color w:val="000000"/>
          <w:sz w:val="32"/>
          <w:szCs w:val="32"/>
          <w:rtl/>
          <w:lang w:eastAsia="ar-SA"/>
        </w:rPr>
        <w:t xml:space="preserve"> </w:t>
      </w:r>
      <w:r w:rsidRPr="00EF0643">
        <w:rPr>
          <w:rFonts w:ascii="LOTUS 2007" w:eastAsia="Calibri" w:hAnsi="LOTUS 2007" w:cs="QCF2237" w:hint="cs"/>
          <w:color w:val="000000"/>
          <w:sz w:val="32"/>
          <w:szCs w:val="32"/>
          <w:rtl/>
          <w:lang w:eastAsia="ar-SA"/>
        </w:rPr>
        <w:t>ﲸﲹ</w:t>
      </w:r>
      <w:r w:rsidRPr="00247E15">
        <w:rPr>
          <w:rFonts w:ascii="ATraditional Arabic" w:eastAsia="Calibri" w:hAnsi="ATraditional Arabic" w:cs="ATraditional Arabic"/>
          <w:color w:val="000000"/>
          <w:sz w:val="32"/>
          <w:szCs w:val="32"/>
          <w:rtl/>
          <w:lang w:eastAsia="ar-SA"/>
        </w:rPr>
        <w:t>}</w:t>
      </w:r>
    </w:p>
    <w:p w14:paraId="4E103CFB" w14:textId="25061923" w:rsidR="00A72CA6" w:rsidRPr="009757D3" w:rsidRDefault="00A72CA6" w:rsidP="008B0D33">
      <w:pPr>
        <w:widowControl w:val="0"/>
        <w:bidi w:val="0"/>
        <w:spacing w:after="120" w:line="240" w:lineRule="auto"/>
        <w:ind w:firstLine="567"/>
        <w:jc w:val="both"/>
        <w:rPr>
          <w:rFonts w:asciiTheme="majorBidi" w:eastAsia="Calibri" w:hAnsiTheme="majorBidi" w:cstheme="majorBidi"/>
          <w:b/>
          <w:bCs/>
          <w:color w:val="000000"/>
          <w:sz w:val="28"/>
          <w:szCs w:val="28"/>
          <w:lang w:val="es-MX" w:eastAsia="ar-SA"/>
        </w:rPr>
      </w:pPr>
      <w:r w:rsidRPr="009757D3">
        <w:rPr>
          <w:rFonts w:asciiTheme="majorBidi" w:eastAsia="Calibri" w:hAnsiTheme="majorBidi" w:cstheme="majorBidi"/>
          <w:b/>
          <w:bCs/>
          <w:color w:val="000000"/>
          <w:sz w:val="28"/>
          <w:szCs w:val="28"/>
          <w:lang w:val="es-MX" w:eastAsia="ar-SA"/>
        </w:rPr>
        <w:t>Y le enseñé la interpretación de los sueños.</w:t>
      </w:r>
      <w:r w:rsidR="00C04D56">
        <w:rPr>
          <w:rFonts w:asciiTheme="majorBidi" w:eastAsia="Calibri" w:hAnsiTheme="majorBidi" w:cstheme="majorBidi" w:hint="cs"/>
          <w:b/>
          <w:bCs/>
          <w:color w:val="000000"/>
          <w:sz w:val="28"/>
          <w:szCs w:val="28"/>
          <w:rtl/>
          <w:lang w:val="es-MX" w:eastAsia="ar-SA"/>
        </w:rPr>
        <w:t xml:space="preserve"> </w:t>
      </w:r>
      <w:r w:rsidRPr="009757D3">
        <w:rPr>
          <w:rFonts w:asciiTheme="majorBidi" w:eastAsia="Calibri" w:hAnsiTheme="majorBidi" w:cstheme="majorBidi"/>
          <w:b/>
          <w:bCs/>
          <w:color w:val="000000"/>
          <w:sz w:val="28"/>
          <w:szCs w:val="28"/>
          <w:lang w:val="es-MX" w:eastAsia="ar-SA"/>
        </w:rPr>
        <w:t>(12:21)</w:t>
      </w:r>
    </w:p>
    <w:p w14:paraId="5DA09E16" w14:textId="6EEDA312" w:rsidR="00A72CA6" w:rsidRPr="00A72CA6" w:rsidRDefault="00A72CA6" w:rsidP="008B0D33">
      <w:pPr>
        <w:widowControl w:val="0"/>
        <w:bidi w:val="0"/>
        <w:spacing w:after="120" w:line="240" w:lineRule="auto"/>
        <w:ind w:firstLine="567"/>
        <w:jc w:val="both"/>
        <w:rPr>
          <w:rFonts w:asciiTheme="majorBidi" w:eastAsia="Calibri" w:hAnsiTheme="majorBidi" w:cstheme="majorBidi"/>
          <w:color w:val="000000"/>
          <w:sz w:val="28"/>
          <w:szCs w:val="28"/>
          <w:rtl/>
          <w:lang w:val="es-MX" w:eastAsia="ar-SA"/>
        </w:rPr>
      </w:pPr>
      <w:r>
        <w:rPr>
          <w:rFonts w:asciiTheme="majorBidi" w:eastAsia="Calibri" w:hAnsiTheme="majorBidi" w:cstheme="majorBidi"/>
          <w:color w:val="000000"/>
          <w:sz w:val="28"/>
          <w:szCs w:val="28"/>
          <w:lang w:val="es-MX" w:eastAsia="ar-SA"/>
        </w:rPr>
        <w:t xml:space="preserve">La explicación de los sueños es un veredicto que no le corresponde a </w:t>
      </w:r>
      <w:r w:rsidR="0027696C">
        <w:rPr>
          <w:rFonts w:asciiTheme="majorBidi" w:eastAsia="Calibri" w:hAnsiTheme="majorBidi" w:cstheme="majorBidi"/>
          <w:color w:val="000000"/>
          <w:sz w:val="28"/>
          <w:szCs w:val="28"/>
          <w:lang w:val="es-MX" w:eastAsia="ar-SA"/>
        </w:rPr>
        <w:t>quienes no tienen conocimiento de ella, dijo José que la paz sea con él les dijo a los dos jovenes:</w:t>
      </w:r>
    </w:p>
    <w:p w14:paraId="49BC0168" w14:textId="77777777" w:rsidR="00C04D56" w:rsidRPr="00191BF6" w:rsidRDefault="00C04D56" w:rsidP="008B0D33">
      <w:pPr>
        <w:widowControl w:val="0"/>
        <w:spacing w:after="100"/>
        <w:jc w:val="center"/>
        <w:rPr>
          <w:szCs w:val="32"/>
          <w:lang w:val="en-GB"/>
        </w:rPr>
      </w:pPr>
      <w:r w:rsidRPr="00247E15">
        <w:rPr>
          <w:rFonts w:ascii="ATraditional Arabic" w:eastAsia="Calibri" w:hAnsi="ATraditional Arabic" w:cs="ATraditional Arabic"/>
          <w:sz w:val="32"/>
          <w:szCs w:val="32"/>
          <w:rtl/>
        </w:rPr>
        <w:t>{</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ﲛ</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ﲜ</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ﲝ</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ﲞ</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ﲟ</w:t>
      </w:r>
      <w:r w:rsidRPr="00247E15">
        <w:rPr>
          <w:rFonts w:ascii="ATraditional Arabic" w:eastAsia="Calibri" w:hAnsi="ATraditional Arabic" w:cs="ATraditional Arabic"/>
          <w:sz w:val="32"/>
          <w:szCs w:val="32"/>
          <w:rtl/>
        </w:rPr>
        <w:t>}</w:t>
      </w:r>
      <w:r w:rsidRPr="00D66173">
        <w:rPr>
          <w:rFonts w:ascii="ATraditional Arabic" w:eastAsia="Calibri" w:hAnsi="ATraditional Arabic" w:cs="ATraditional Arabic"/>
          <w:sz w:val="44"/>
          <w:szCs w:val="32"/>
          <w:rtl/>
        </w:rPr>
        <w:t xml:space="preserve"> </w:t>
      </w:r>
    </w:p>
    <w:p w14:paraId="0BBED02C" w14:textId="2216FF98" w:rsidR="0027696C" w:rsidRPr="009757D3" w:rsidRDefault="0027696C"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b/>
          <w:bCs/>
          <w:color w:val="000000"/>
          <w:sz w:val="28"/>
          <w:szCs w:val="28"/>
          <w:lang w:val="es-MX" w:eastAsia="ar-SA"/>
        </w:rPr>
      </w:pPr>
      <w:r w:rsidRPr="009757D3">
        <w:rPr>
          <w:rFonts w:asciiTheme="majorBidi" w:eastAsia="Calibri" w:hAnsiTheme="majorBidi" w:cstheme="majorBidi"/>
          <w:b/>
          <w:bCs/>
          <w:color w:val="000000"/>
          <w:sz w:val="28"/>
          <w:szCs w:val="28"/>
          <w:lang w:val="es-MX" w:eastAsia="ar-SA"/>
        </w:rPr>
        <w:t>El asunto sobre el que me han consultado ya ha sido decretado”.</w:t>
      </w:r>
      <w:r w:rsidR="00C04D56" w:rsidRPr="00C04D56">
        <w:rPr>
          <w:rFonts w:asciiTheme="majorBidi" w:eastAsia="Calibri" w:hAnsiTheme="majorBidi" w:cstheme="majorBidi"/>
          <w:b/>
          <w:bCs/>
          <w:color w:val="000000"/>
          <w:sz w:val="28"/>
          <w:szCs w:val="28"/>
          <w:lang w:val="es-MX" w:eastAsia="ar-SA"/>
        </w:rPr>
        <w:t xml:space="preserve"> </w:t>
      </w:r>
      <w:r w:rsidR="00C04D56" w:rsidRPr="009757D3">
        <w:rPr>
          <w:rFonts w:asciiTheme="majorBidi" w:eastAsia="Calibri" w:hAnsiTheme="majorBidi" w:cstheme="majorBidi"/>
          <w:b/>
          <w:bCs/>
          <w:color w:val="000000"/>
          <w:sz w:val="28"/>
          <w:szCs w:val="28"/>
          <w:lang w:val="es-MX" w:eastAsia="ar-SA"/>
        </w:rPr>
        <w:t>(12:</w:t>
      </w:r>
      <w:r w:rsidR="00C04D56">
        <w:rPr>
          <w:rFonts w:asciiTheme="majorBidi" w:eastAsia="Calibri" w:hAnsiTheme="majorBidi" w:cstheme="majorBidi" w:hint="cs"/>
          <w:b/>
          <w:bCs/>
          <w:color w:val="000000"/>
          <w:sz w:val="28"/>
          <w:szCs w:val="28"/>
          <w:rtl/>
          <w:lang w:val="es-MX" w:eastAsia="ar-SA"/>
        </w:rPr>
        <w:t>4</w:t>
      </w:r>
      <w:r w:rsidR="00C04D56" w:rsidRPr="009757D3">
        <w:rPr>
          <w:rFonts w:asciiTheme="majorBidi" w:eastAsia="Calibri" w:hAnsiTheme="majorBidi" w:cstheme="majorBidi"/>
          <w:b/>
          <w:bCs/>
          <w:color w:val="000000"/>
          <w:sz w:val="28"/>
          <w:szCs w:val="28"/>
          <w:lang w:val="es-MX" w:eastAsia="ar-SA"/>
        </w:rPr>
        <w:t>1)</w:t>
      </w:r>
    </w:p>
    <w:p w14:paraId="47A7BB53" w14:textId="2B5809E5" w:rsidR="00D35327" w:rsidRPr="0027696C" w:rsidRDefault="0027696C"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rtl/>
          <w:lang w:eastAsia="ar-SA"/>
        </w:rPr>
      </w:pPr>
      <w:r w:rsidRPr="00227D57">
        <w:rPr>
          <w:rFonts w:asciiTheme="majorBidi" w:eastAsia="Calibri" w:hAnsiTheme="majorBidi" w:cstheme="majorBidi"/>
          <w:color w:val="000000"/>
          <w:sz w:val="28"/>
          <w:szCs w:val="28"/>
          <w:lang w:val="es-MX" w:eastAsia="ar-SA"/>
        </w:rPr>
        <w:t>Y dijo el rey:</w:t>
      </w:r>
    </w:p>
    <w:p w14:paraId="641B3D9F" w14:textId="735B9904" w:rsidR="00EF0643" w:rsidRPr="00227D57" w:rsidRDefault="00EF0643" w:rsidP="008B0D33">
      <w:pPr>
        <w:widowControl w:val="0"/>
        <w:overflowPunct w:val="0"/>
        <w:autoSpaceDE w:val="0"/>
        <w:autoSpaceDN w:val="0"/>
        <w:adjustRightInd w:val="0"/>
        <w:spacing w:after="120" w:line="240" w:lineRule="auto"/>
        <w:jc w:val="center"/>
        <w:textAlignment w:val="baseline"/>
        <w:rPr>
          <w:rFonts w:ascii="LOTUS 2007" w:eastAsia="Calibri" w:hAnsi="LOTUS 2007" w:cs="ATraditional Arabic"/>
          <w:color w:val="000000"/>
          <w:sz w:val="36"/>
          <w:szCs w:val="36"/>
          <w:lang w:val="es-MX" w:eastAsia="ar-SA"/>
        </w:rPr>
      </w:pPr>
      <w:r w:rsidRPr="00247E15">
        <w:rPr>
          <w:rFonts w:ascii="LOTUS 2007" w:eastAsia="Calibri" w:hAnsi="LOTUS 2007" w:cs="ATraditional Arabic"/>
          <w:color w:val="000000"/>
          <w:sz w:val="32"/>
          <w:szCs w:val="32"/>
          <w:rtl/>
          <w:lang w:eastAsia="ar-SA"/>
        </w:rPr>
        <w:t>{</w:t>
      </w:r>
      <w:r w:rsidR="00203067">
        <w:rPr>
          <w:rFonts w:ascii="LOTUS 2007" w:eastAsia="Calibri" w:hAnsi="LOTUS 2007" w:cs="ATraditional Arabic" w:hint="cs"/>
          <w:color w:val="000000"/>
          <w:sz w:val="32"/>
          <w:szCs w:val="32"/>
          <w:rtl/>
          <w:lang w:eastAsia="ar-SA"/>
        </w:rPr>
        <w:t xml:space="preserve"> </w:t>
      </w:r>
      <w:r>
        <w:rPr>
          <w:rFonts w:ascii="LOTUS 2007" w:eastAsia="Calibri" w:hAnsi="LOTUS 2007" w:cs="QCF2240" w:hint="cs"/>
          <w:color w:val="000000"/>
          <w:sz w:val="36"/>
          <w:szCs w:val="32"/>
          <w:rtl/>
          <w:lang w:eastAsia="ar-SA"/>
        </w:rPr>
        <w:t>ﳆ</w:t>
      </w:r>
      <w:r>
        <w:rPr>
          <w:rFonts w:ascii="LOTUS 2007" w:eastAsia="Calibri" w:hAnsi="LOTUS 2007" w:cs="QCF2240"/>
          <w:color w:val="000000"/>
          <w:sz w:val="36"/>
          <w:szCs w:val="32"/>
          <w:rtl/>
          <w:lang w:eastAsia="ar-SA"/>
        </w:rPr>
        <w:t xml:space="preserve"> </w:t>
      </w:r>
      <w:r>
        <w:rPr>
          <w:rFonts w:ascii="LOTUS 2007" w:eastAsia="Calibri" w:hAnsi="LOTUS 2007" w:cs="QCF2240" w:hint="cs"/>
          <w:color w:val="000000"/>
          <w:sz w:val="36"/>
          <w:szCs w:val="32"/>
          <w:rtl/>
          <w:lang w:eastAsia="ar-SA"/>
        </w:rPr>
        <w:t>ﳇ</w:t>
      </w:r>
      <w:r>
        <w:rPr>
          <w:rFonts w:ascii="LOTUS 2007" w:eastAsia="Calibri" w:hAnsi="LOTUS 2007" w:cs="QCF2240"/>
          <w:color w:val="000000"/>
          <w:sz w:val="36"/>
          <w:szCs w:val="32"/>
          <w:rtl/>
          <w:lang w:eastAsia="ar-SA"/>
        </w:rPr>
        <w:t xml:space="preserve"> </w:t>
      </w:r>
      <w:r>
        <w:rPr>
          <w:rFonts w:ascii="LOTUS 2007" w:eastAsia="Calibri" w:hAnsi="LOTUS 2007" w:cs="QCF2240" w:hint="cs"/>
          <w:color w:val="000000"/>
          <w:sz w:val="36"/>
          <w:szCs w:val="32"/>
          <w:rtl/>
          <w:lang w:eastAsia="ar-SA"/>
        </w:rPr>
        <w:t>ﳈ</w:t>
      </w:r>
      <w:r w:rsidRPr="00247E15">
        <w:rPr>
          <w:rFonts w:ascii="LOTUS 2007" w:eastAsia="Calibri" w:hAnsi="LOTUS 2007" w:cs="ATraditional Arabic"/>
          <w:color w:val="000000"/>
          <w:sz w:val="32"/>
          <w:szCs w:val="32"/>
          <w:rtl/>
          <w:lang w:eastAsia="ar-SA"/>
        </w:rPr>
        <w:t>}</w:t>
      </w:r>
    </w:p>
    <w:p w14:paraId="50786537" w14:textId="54328EF7" w:rsidR="0027696C" w:rsidRPr="009757D3" w:rsidRDefault="0027696C"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b/>
          <w:bCs/>
          <w:color w:val="000000"/>
          <w:sz w:val="28"/>
          <w:szCs w:val="28"/>
          <w:rtl/>
          <w:lang w:val="es-MX" w:eastAsia="ar-SA"/>
        </w:rPr>
      </w:pPr>
      <w:r w:rsidRPr="009757D3">
        <w:rPr>
          <w:rFonts w:asciiTheme="majorBidi" w:eastAsia="Calibri" w:hAnsiTheme="majorBidi" w:cstheme="majorBidi"/>
          <w:b/>
          <w:bCs/>
          <w:color w:val="000000"/>
          <w:sz w:val="28"/>
          <w:szCs w:val="28"/>
          <w:lang w:val="es-MX" w:eastAsia="ar-SA"/>
        </w:rPr>
        <w:t>Expliquen mi sueño, si es que saben interpretarlo” (12:43)</w:t>
      </w:r>
    </w:p>
    <w:p w14:paraId="169BADDF" w14:textId="6D69F2D7" w:rsidR="0027696C" w:rsidRPr="0027696C" w:rsidRDefault="0027696C" w:rsidP="00247E15">
      <w:pPr>
        <w:widowControl w:val="0"/>
        <w:overflowPunct w:val="0"/>
        <w:autoSpaceDE w:val="0"/>
        <w:autoSpaceDN w:val="0"/>
        <w:bidi w:val="0"/>
        <w:adjustRightInd w:val="0"/>
        <w:spacing w:after="0" w:line="240" w:lineRule="auto"/>
        <w:ind w:firstLine="567"/>
        <w:jc w:val="both"/>
        <w:textAlignment w:val="baseline"/>
        <w:rPr>
          <w:rFonts w:asciiTheme="majorBidi" w:eastAsia="Calibri" w:hAnsiTheme="majorBidi" w:cstheme="majorBidi"/>
          <w:color w:val="000000"/>
          <w:sz w:val="28"/>
          <w:szCs w:val="28"/>
          <w:rtl/>
          <w:lang w:val="es-MX" w:eastAsia="ar-SA"/>
        </w:rPr>
      </w:pPr>
      <w:r w:rsidRPr="0027696C">
        <w:rPr>
          <w:rFonts w:asciiTheme="majorBidi" w:eastAsia="Calibri" w:hAnsiTheme="majorBidi" w:cstheme="majorBidi"/>
          <w:color w:val="000000"/>
          <w:sz w:val="28"/>
          <w:szCs w:val="28"/>
          <w:lang w:val="es-MX" w:eastAsia="ar-SA"/>
        </w:rPr>
        <w:t>Y el joven le dijo a José:</w:t>
      </w:r>
    </w:p>
    <w:p w14:paraId="644A581C" w14:textId="6E4E7D87" w:rsidR="00EF0643" w:rsidRPr="00EB5EB4" w:rsidRDefault="00EF0643" w:rsidP="008B0D33">
      <w:pPr>
        <w:widowControl w:val="0"/>
        <w:overflowPunct w:val="0"/>
        <w:autoSpaceDE w:val="0"/>
        <w:autoSpaceDN w:val="0"/>
        <w:adjustRightInd w:val="0"/>
        <w:spacing w:after="120" w:line="240" w:lineRule="auto"/>
        <w:jc w:val="center"/>
        <w:textAlignment w:val="baseline"/>
        <w:rPr>
          <w:rFonts w:ascii="LOTUS 2007" w:eastAsia="Calibri" w:hAnsi="LOTUS 2007" w:cs="ATraditional Arabic"/>
          <w:color w:val="000000"/>
          <w:sz w:val="36"/>
          <w:szCs w:val="36"/>
          <w:lang w:val="es-MX" w:eastAsia="ar-SA"/>
        </w:rPr>
      </w:pPr>
      <w:r w:rsidRPr="00247E15">
        <w:rPr>
          <w:rFonts w:ascii="LOTUS 2007" w:eastAsia="Calibri" w:hAnsi="LOTUS 2007" w:cs="ATraditional Arabic"/>
          <w:color w:val="000000"/>
          <w:sz w:val="32"/>
          <w:szCs w:val="32"/>
          <w:rtl/>
          <w:lang w:eastAsia="ar-SA"/>
        </w:rPr>
        <w:t>{</w:t>
      </w:r>
      <w:r>
        <w:rPr>
          <w:rFonts w:ascii="LOTUS 2007" w:eastAsia="Calibri" w:hAnsi="LOTUS 2007" w:cs="QCF2241"/>
          <w:color w:val="000000"/>
          <w:sz w:val="36"/>
          <w:szCs w:val="32"/>
          <w:rtl/>
          <w:lang w:eastAsia="ar-SA"/>
        </w:rPr>
        <w:t xml:space="preserve"> </w:t>
      </w:r>
      <w:r>
        <w:rPr>
          <w:rFonts w:ascii="LOTUS 2007" w:eastAsia="Calibri" w:hAnsi="LOTUS 2007" w:cs="QCF2241" w:hint="cs"/>
          <w:color w:val="000000"/>
          <w:sz w:val="36"/>
          <w:szCs w:val="32"/>
          <w:rtl/>
          <w:lang w:eastAsia="ar-SA"/>
        </w:rPr>
        <w:t>ﱚ</w:t>
      </w:r>
      <w:r>
        <w:rPr>
          <w:rFonts w:ascii="LOTUS 2007" w:eastAsia="Calibri" w:hAnsi="LOTUS 2007" w:cs="QCF2241"/>
          <w:color w:val="000000"/>
          <w:sz w:val="36"/>
          <w:szCs w:val="32"/>
          <w:rtl/>
          <w:lang w:eastAsia="ar-SA"/>
        </w:rPr>
        <w:t xml:space="preserve"> </w:t>
      </w:r>
      <w:r>
        <w:rPr>
          <w:rFonts w:ascii="LOTUS 2007" w:eastAsia="Calibri" w:hAnsi="LOTUS 2007" w:cs="QCF2241" w:hint="cs"/>
          <w:color w:val="000000"/>
          <w:sz w:val="36"/>
          <w:szCs w:val="32"/>
          <w:rtl/>
          <w:lang w:eastAsia="ar-SA"/>
        </w:rPr>
        <w:t>ﱛ</w:t>
      </w:r>
      <w:r>
        <w:rPr>
          <w:rFonts w:ascii="LOTUS 2007" w:eastAsia="Calibri" w:hAnsi="LOTUS 2007" w:cs="QCF2241"/>
          <w:color w:val="000000"/>
          <w:sz w:val="36"/>
          <w:szCs w:val="32"/>
          <w:rtl/>
          <w:lang w:eastAsia="ar-SA"/>
        </w:rPr>
        <w:t xml:space="preserve"> </w:t>
      </w:r>
      <w:r>
        <w:rPr>
          <w:rFonts w:ascii="LOTUS 2007" w:eastAsia="Calibri" w:hAnsi="LOTUS 2007" w:cs="QCF2241" w:hint="cs"/>
          <w:color w:val="000000"/>
          <w:sz w:val="36"/>
          <w:szCs w:val="32"/>
          <w:rtl/>
          <w:lang w:eastAsia="ar-SA"/>
        </w:rPr>
        <w:t>ﱜ</w:t>
      </w:r>
      <w:r>
        <w:rPr>
          <w:rFonts w:ascii="LOTUS 2007" w:eastAsia="Calibri" w:hAnsi="LOTUS 2007" w:cs="QCF2241"/>
          <w:color w:val="000000"/>
          <w:sz w:val="36"/>
          <w:szCs w:val="32"/>
          <w:rtl/>
          <w:lang w:eastAsia="ar-SA"/>
        </w:rPr>
        <w:t xml:space="preserve"> </w:t>
      </w:r>
      <w:r>
        <w:rPr>
          <w:rFonts w:ascii="LOTUS 2007" w:eastAsia="Calibri" w:hAnsi="LOTUS 2007" w:cs="QCF2241" w:hint="cs"/>
          <w:color w:val="000000"/>
          <w:sz w:val="36"/>
          <w:szCs w:val="32"/>
          <w:rtl/>
          <w:lang w:eastAsia="ar-SA"/>
        </w:rPr>
        <w:t>ﱝ</w:t>
      </w:r>
      <w:r>
        <w:rPr>
          <w:rFonts w:ascii="LOTUS 2007" w:eastAsia="Calibri" w:hAnsi="LOTUS 2007" w:cs="Cambria" w:hint="cs"/>
          <w:color w:val="000000"/>
          <w:sz w:val="36"/>
          <w:szCs w:val="32"/>
          <w:rtl/>
          <w:lang w:eastAsia="ar-SA"/>
        </w:rPr>
        <w:t xml:space="preserve"> </w:t>
      </w:r>
      <w:r w:rsidRPr="00247E15">
        <w:rPr>
          <w:rFonts w:ascii="LOTUS 2007" w:eastAsia="Calibri" w:hAnsi="LOTUS 2007" w:cs="ATraditional Arabic"/>
          <w:color w:val="000000"/>
          <w:sz w:val="32"/>
          <w:szCs w:val="32"/>
          <w:rtl/>
          <w:lang w:eastAsia="ar-SA"/>
        </w:rPr>
        <w:t>}</w:t>
      </w:r>
    </w:p>
    <w:p w14:paraId="5BF481CC" w14:textId="67905B8B" w:rsidR="0027696C" w:rsidRPr="009757D3" w:rsidRDefault="0027696C"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b/>
          <w:bCs/>
          <w:color w:val="000000"/>
          <w:sz w:val="28"/>
          <w:szCs w:val="28"/>
          <w:lang w:val="es-MX" w:eastAsia="ar-SA"/>
        </w:rPr>
      </w:pPr>
      <w:r w:rsidRPr="009757D3">
        <w:rPr>
          <w:rFonts w:asciiTheme="majorBidi" w:eastAsia="Calibri" w:hAnsiTheme="majorBidi" w:cstheme="majorBidi"/>
          <w:b/>
          <w:bCs/>
          <w:color w:val="000000"/>
          <w:sz w:val="28"/>
          <w:szCs w:val="28"/>
          <w:lang w:val="es-MX" w:eastAsia="ar-SA"/>
        </w:rPr>
        <w:t>Interpreta qué significa un sueño donde siete vacas. (12:46).</w:t>
      </w:r>
    </w:p>
    <w:p w14:paraId="3CB389CE" w14:textId="1DF00803" w:rsidR="0027696C" w:rsidRDefault="0027696C"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La interpretación de los sueños se basan en consultar a quienes poseen el conocimiento, en ilustraciones, la consideración es decir: la observación, el seguimiento, y la unión entre el raciocinio y lo tangible, dijo Ibn Al Qaiim Allah tenga misericordia con él: ( Todos los ejemplos del Corán son las bases y las reglas de</w:t>
      </w:r>
      <w:r w:rsidR="0024022A">
        <w:rPr>
          <w:rFonts w:asciiTheme="majorBidi" w:eastAsia="Calibri" w:hAnsiTheme="majorBidi" w:cstheme="majorBidi"/>
          <w:color w:val="000000"/>
          <w:sz w:val="28"/>
          <w:szCs w:val="28"/>
          <w:lang w:val="es-MX" w:eastAsia="ar-SA"/>
        </w:rPr>
        <w:t xml:space="preserve"> la ciencia de la interpretación para aquellos que perfeccionan la evidencia mediante esta, también todo aquel que comprenda correctamente el Corán podrá interpretar la visión  de la mejor manera, y la base de la interpretación correcta ciertamente es tomada de la luminosidad del Corán.</w:t>
      </w:r>
    </w:p>
    <w:p w14:paraId="15585AE8" w14:textId="348B7D0A" w:rsidR="0024022A" w:rsidRDefault="0024022A"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Y quien desee expresar su sueño y saber su significado debe hacerlo solamente con un conocedor de la interpretación; pues realmente no todo aquel que es famoso o enseñe a la gente puede interpretar los sueños, tampoco aquel que se limita a leer los libros sobre la interpretación es un interpretador</w:t>
      </w:r>
      <w:r w:rsidR="0055570F">
        <w:rPr>
          <w:rFonts w:asciiTheme="majorBidi" w:eastAsia="Calibri" w:hAnsiTheme="majorBidi" w:cstheme="majorBidi"/>
          <w:color w:val="000000"/>
          <w:sz w:val="28"/>
          <w:szCs w:val="28"/>
          <w:lang w:val="es-MX" w:eastAsia="ar-SA"/>
        </w:rPr>
        <w:t xml:space="preserve">; </w:t>
      </w:r>
      <w:r w:rsidR="0055570F" w:rsidRPr="0055570F">
        <w:rPr>
          <w:rFonts w:asciiTheme="majorBidi" w:eastAsia="Calibri" w:hAnsiTheme="majorBidi" w:cstheme="majorBidi"/>
          <w:color w:val="000000"/>
          <w:sz w:val="28"/>
          <w:szCs w:val="28"/>
          <w:lang w:val="es-MX" w:eastAsia="ar-SA"/>
        </w:rPr>
        <w:t>Es decir: al interpretar una visión, el intérprete interpreta las visiones según la persona que vio la visión, el tiempo en que existe y el lugar en el que se encuentra, por lo que la interpretación difiere de persona a persona y de época a tiempo y de lugar en lugar. Quizás dos personas ven una cosa en sus sueños, pero la interpretación de la primera</w:t>
      </w:r>
      <w:r w:rsidR="0055570F">
        <w:rPr>
          <w:rFonts w:asciiTheme="majorBidi" w:eastAsia="Calibri" w:hAnsiTheme="majorBidi" w:cstheme="majorBidi"/>
          <w:color w:val="000000"/>
          <w:sz w:val="28"/>
          <w:szCs w:val="28"/>
          <w:lang w:val="es-MX" w:eastAsia="ar-SA"/>
        </w:rPr>
        <w:t xml:space="preserve"> </w:t>
      </w:r>
      <w:r w:rsidR="0055570F" w:rsidRPr="0055570F">
        <w:rPr>
          <w:rFonts w:asciiTheme="majorBidi" w:eastAsia="Calibri" w:hAnsiTheme="majorBidi" w:cstheme="majorBidi"/>
          <w:color w:val="000000"/>
          <w:sz w:val="28"/>
          <w:szCs w:val="28"/>
          <w:lang w:val="es-MX" w:eastAsia="ar-SA"/>
        </w:rPr>
        <w:t xml:space="preserve">visión difiere de la interpretación de </w:t>
      </w:r>
      <w:r w:rsidR="0055570F" w:rsidRPr="0055570F">
        <w:rPr>
          <w:rFonts w:asciiTheme="majorBidi" w:eastAsia="Calibri" w:hAnsiTheme="majorBidi" w:cstheme="majorBidi"/>
          <w:color w:val="000000"/>
          <w:sz w:val="28"/>
          <w:szCs w:val="28"/>
          <w:lang w:val="es-MX" w:eastAsia="ar-SA"/>
        </w:rPr>
        <w:lastRenderedPageBreak/>
        <w:t>la segunda visión</w:t>
      </w:r>
      <w:r w:rsidR="0055570F">
        <w:rPr>
          <w:rFonts w:asciiTheme="majorBidi" w:eastAsia="Calibri" w:hAnsiTheme="majorBidi" w:cstheme="majorBidi"/>
          <w:color w:val="000000"/>
          <w:sz w:val="28"/>
          <w:szCs w:val="28"/>
          <w:lang w:val="es-MX" w:eastAsia="ar-SA"/>
        </w:rPr>
        <w:t xml:space="preserve">; le dijeron al imám Malik Allah tenga misericordia con él: (¿Cualquier persona puede interpretar los sueños?, respondió: ¡¿Acaso se juega con la </w:t>
      </w:r>
      <w:r w:rsidR="007627C1">
        <w:rPr>
          <w:rFonts w:asciiTheme="majorBidi" w:eastAsia="Calibri" w:hAnsiTheme="majorBidi" w:cstheme="majorBidi"/>
          <w:color w:val="000000"/>
          <w:sz w:val="28"/>
          <w:szCs w:val="28"/>
          <w:lang w:val="es-MX" w:eastAsia="ar-SA"/>
        </w:rPr>
        <w:t>profecía?!</w:t>
      </w:r>
    </w:p>
    <w:p w14:paraId="07546FEC" w14:textId="552B5197" w:rsidR="0055570F" w:rsidRPr="0055570F" w:rsidRDefault="0055570F"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rtl/>
          <w:lang w:val="es-MX" w:eastAsia="ar-SA"/>
        </w:rPr>
      </w:pPr>
      <w:r w:rsidRPr="009757D3">
        <w:rPr>
          <w:rFonts w:asciiTheme="majorBidi" w:eastAsia="Calibri" w:hAnsiTheme="majorBidi" w:cstheme="majorBidi"/>
          <w:color w:val="000000"/>
          <w:sz w:val="28"/>
          <w:szCs w:val="28"/>
          <w:lang w:val="es-MX" w:eastAsia="ar-SA"/>
        </w:rPr>
        <w:t xml:space="preserve">Aquel </w:t>
      </w:r>
      <w:r w:rsidR="001108EC" w:rsidRPr="009757D3">
        <w:rPr>
          <w:rFonts w:asciiTheme="majorBidi" w:eastAsia="Calibri" w:hAnsiTheme="majorBidi" w:cstheme="majorBidi"/>
          <w:color w:val="000000"/>
          <w:sz w:val="28"/>
          <w:szCs w:val="28"/>
          <w:lang w:val="es-MX" w:eastAsia="ar-SA"/>
        </w:rPr>
        <w:t>a</w:t>
      </w:r>
      <w:r w:rsidRPr="009757D3">
        <w:rPr>
          <w:rFonts w:asciiTheme="majorBidi" w:eastAsia="Calibri" w:hAnsiTheme="majorBidi" w:cstheme="majorBidi"/>
          <w:color w:val="000000"/>
          <w:sz w:val="28"/>
          <w:szCs w:val="28"/>
          <w:lang w:val="es-MX" w:eastAsia="ar-SA"/>
        </w:rPr>
        <w:t xml:space="preserve"> quien Allah le haya otorgado la buena interpretación debe temer a Allah, alejarse de la ostentación, </w:t>
      </w:r>
      <w:r w:rsidR="007627C1" w:rsidRPr="009757D3">
        <w:rPr>
          <w:rFonts w:asciiTheme="majorBidi" w:eastAsia="Calibri" w:hAnsiTheme="majorBidi" w:cstheme="majorBidi"/>
          <w:color w:val="000000"/>
          <w:sz w:val="28"/>
          <w:szCs w:val="28"/>
          <w:lang w:val="es-MX" w:eastAsia="ar-SA"/>
        </w:rPr>
        <w:t xml:space="preserve">no </w:t>
      </w:r>
      <w:r w:rsidRPr="009757D3">
        <w:rPr>
          <w:rFonts w:asciiTheme="majorBidi" w:eastAsia="Calibri" w:hAnsiTheme="majorBidi" w:cstheme="majorBidi"/>
          <w:color w:val="000000"/>
          <w:sz w:val="28"/>
          <w:szCs w:val="28"/>
          <w:lang w:val="es-MX" w:eastAsia="ar-SA"/>
        </w:rPr>
        <w:t>de</w:t>
      </w:r>
      <w:r w:rsidR="007627C1" w:rsidRPr="009757D3">
        <w:rPr>
          <w:rFonts w:asciiTheme="majorBidi" w:eastAsia="Calibri" w:hAnsiTheme="majorBidi" w:cstheme="majorBidi"/>
          <w:color w:val="000000"/>
          <w:sz w:val="28"/>
          <w:szCs w:val="28"/>
          <w:lang w:val="es-MX" w:eastAsia="ar-SA"/>
        </w:rPr>
        <w:t>sear</w:t>
      </w:r>
      <w:r w:rsidRPr="009757D3">
        <w:rPr>
          <w:rFonts w:asciiTheme="majorBidi" w:eastAsia="Calibri" w:hAnsiTheme="majorBidi" w:cstheme="majorBidi"/>
          <w:color w:val="000000"/>
          <w:sz w:val="28"/>
          <w:szCs w:val="28"/>
          <w:lang w:val="es-MX" w:eastAsia="ar-SA"/>
        </w:rPr>
        <w:t xml:space="preserve"> la fama, debe pedir a su Señor </w:t>
      </w:r>
      <w:r w:rsidR="007627C1" w:rsidRPr="009757D3">
        <w:rPr>
          <w:rFonts w:asciiTheme="majorBidi" w:eastAsia="Calibri" w:hAnsiTheme="majorBidi" w:cstheme="majorBidi"/>
          <w:color w:val="000000"/>
          <w:sz w:val="28"/>
          <w:szCs w:val="28"/>
          <w:lang w:val="es-MX" w:eastAsia="ar-SA"/>
        </w:rPr>
        <w:t>la</w:t>
      </w:r>
      <w:r w:rsidRPr="009757D3">
        <w:rPr>
          <w:rFonts w:asciiTheme="majorBidi" w:eastAsia="Calibri" w:hAnsiTheme="majorBidi" w:cstheme="majorBidi"/>
          <w:color w:val="000000"/>
          <w:sz w:val="28"/>
          <w:szCs w:val="28"/>
          <w:lang w:val="es-MX" w:eastAsia="ar-SA"/>
        </w:rPr>
        <w:t xml:space="preserve"> ayuda y la firmeza,</w:t>
      </w:r>
      <w:r w:rsidR="007627C1" w:rsidRPr="009757D3">
        <w:rPr>
          <w:rFonts w:asciiTheme="majorBidi" w:eastAsia="Calibri" w:hAnsiTheme="majorBidi" w:cstheme="majorBidi"/>
          <w:color w:val="000000"/>
          <w:sz w:val="28"/>
          <w:szCs w:val="28"/>
          <w:lang w:val="es-MX" w:eastAsia="ar-SA"/>
        </w:rPr>
        <w:t xml:space="preserve"> no caer en la presunción porque realmente eso lo conducirá a perder las bendiciones que se le dieron, tiene que alabar a Alla</w:t>
      </w:r>
      <w:r w:rsidR="00EA1FD6" w:rsidRPr="009757D3">
        <w:rPr>
          <w:rFonts w:asciiTheme="majorBidi" w:eastAsia="Calibri" w:hAnsiTheme="majorBidi" w:cstheme="majorBidi"/>
          <w:color w:val="000000"/>
          <w:sz w:val="28"/>
          <w:szCs w:val="28"/>
          <w:lang w:val="es-MX" w:eastAsia="ar-SA"/>
        </w:rPr>
        <w:t>h (Alhamd</w:t>
      </w:r>
      <w:r w:rsidR="009757D3">
        <w:rPr>
          <w:rFonts w:asciiTheme="majorBidi" w:eastAsia="Calibri" w:hAnsiTheme="majorBidi" w:cstheme="majorBidi"/>
          <w:color w:val="000000"/>
          <w:sz w:val="28"/>
          <w:szCs w:val="28"/>
          <w:lang w:val="es-MX" w:eastAsia="ar-SA"/>
        </w:rPr>
        <w:t>u</w:t>
      </w:r>
      <w:r w:rsidR="00EA1FD6" w:rsidRPr="009757D3">
        <w:rPr>
          <w:rFonts w:asciiTheme="majorBidi" w:eastAsia="Calibri" w:hAnsiTheme="majorBidi" w:cstheme="majorBidi"/>
          <w:color w:val="000000"/>
          <w:sz w:val="28"/>
          <w:szCs w:val="28"/>
          <w:lang w:val="es-MX" w:eastAsia="ar-SA"/>
        </w:rPr>
        <w:t xml:space="preserve">lilah) </w:t>
      </w:r>
      <w:r w:rsidR="007627C1" w:rsidRPr="009757D3">
        <w:rPr>
          <w:rFonts w:asciiTheme="majorBidi" w:eastAsia="Calibri" w:hAnsiTheme="majorBidi" w:cstheme="majorBidi"/>
          <w:color w:val="000000"/>
          <w:sz w:val="28"/>
          <w:szCs w:val="28"/>
          <w:lang w:val="es-MX" w:eastAsia="ar-SA"/>
        </w:rPr>
        <w:t>por esa bendición, dijo José que la paz sea con</w:t>
      </w:r>
      <w:r w:rsidR="00DF298B" w:rsidRPr="009757D3">
        <w:rPr>
          <w:rFonts w:asciiTheme="majorBidi" w:eastAsia="Calibri" w:hAnsiTheme="majorBidi" w:cstheme="majorBidi"/>
          <w:color w:val="000000"/>
          <w:sz w:val="28"/>
          <w:szCs w:val="28"/>
          <w:lang w:val="es-MX" w:eastAsia="ar-SA"/>
        </w:rPr>
        <w:t xml:space="preserve"> el</w:t>
      </w:r>
      <w:r w:rsidR="007627C1" w:rsidRPr="009757D3">
        <w:rPr>
          <w:rFonts w:asciiTheme="majorBidi" w:eastAsia="Calibri" w:hAnsiTheme="majorBidi" w:cstheme="majorBidi"/>
          <w:color w:val="000000"/>
          <w:sz w:val="28"/>
          <w:szCs w:val="28"/>
          <w:lang w:val="es-MX" w:eastAsia="ar-SA"/>
        </w:rPr>
        <w:t xml:space="preserve"> </w:t>
      </w:r>
      <w:r w:rsidR="00DF298B" w:rsidRPr="009757D3">
        <w:rPr>
          <w:rFonts w:asciiTheme="majorBidi" w:eastAsia="Calibri" w:hAnsiTheme="majorBidi" w:cstheme="majorBidi"/>
          <w:color w:val="000000"/>
          <w:sz w:val="28"/>
          <w:szCs w:val="28"/>
          <w:lang w:val="es-MX" w:eastAsia="ar-SA"/>
        </w:rPr>
        <w:t xml:space="preserve">él </w:t>
      </w:r>
      <w:r w:rsidR="007627C1" w:rsidRPr="009757D3">
        <w:rPr>
          <w:rFonts w:asciiTheme="majorBidi" w:eastAsia="Calibri" w:hAnsiTheme="majorBidi" w:cstheme="majorBidi"/>
          <w:color w:val="000000"/>
          <w:sz w:val="28"/>
          <w:szCs w:val="28"/>
          <w:lang w:val="es-MX" w:eastAsia="ar-SA"/>
        </w:rPr>
        <w:t>agradeciendo las</w:t>
      </w:r>
      <w:r w:rsidR="007627C1">
        <w:rPr>
          <w:rFonts w:asciiTheme="majorBidi" w:eastAsia="Calibri" w:hAnsiTheme="majorBidi" w:cstheme="majorBidi"/>
          <w:color w:val="000000"/>
          <w:sz w:val="28"/>
          <w:szCs w:val="28"/>
          <w:lang w:val="es-MX" w:eastAsia="ar-SA"/>
        </w:rPr>
        <w:t xml:space="preserve"> bendiciones que Allah le dio: </w:t>
      </w:r>
    </w:p>
    <w:p w14:paraId="535EB809" w14:textId="1C0A1794" w:rsidR="00EF0643" w:rsidRDefault="00EF0643" w:rsidP="008B0D33">
      <w:pPr>
        <w:widowControl w:val="0"/>
        <w:spacing w:after="120" w:line="240" w:lineRule="auto"/>
        <w:jc w:val="center"/>
        <w:rPr>
          <w:rFonts w:ascii="LOTUS 2007" w:hAnsi="LOTUS 2007" w:cs="ATraditional Arabic"/>
          <w:color w:val="000000"/>
          <w:sz w:val="36"/>
          <w:szCs w:val="36"/>
        </w:rPr>
      </w:pPr>
      <w:r w:rsidRPr="00247E15">
        <w:rPr>
          <w:rFonts w:ascii="LOTUS 2007" w:hAnsi="LOTUS 2007" w:cs="ATraditional Arabic"/>
          <w:color w:val="000000"/>
          <w:sz w:val="32"/>
          <w:szCs w:val="32"/>
          <w:rtl/>
        </w:rPr>
        <w:t>{</w:t>
      </w:r>
      <w:r w:rsidR="00203067">
        <w:rPr>
          <w:rFonts w:ascii="LOTUS 2007" w:hAnsi="LOTUS 2007" w:cs="ATraditional Arabic" w:hint="cs"/>
          <w:color w:val="000000"/>
          <w:sz w:val="32"/>
          <w:szCs w:val="32"/>
          <w:rtl/>
        </w:rPr>
        <w:t xml:space="preserve"> </w:t>
      </w:r>
      <w:r>
        <w:rPr>
          <w:rFonts w:ascii="LOTUS 2007" w:hAnsi="LOTUS 2007" w:cs="QCF2247" w:hint="cs"/>
          <w:color w:val="000000"/>
          <w:sz w:val="36"/>
          <w:szCs w:val="32"/>
          <w:rtl/>
        </w:rPr>
        <w:t>ﲮ</w:t>
      </w:r>
      <w:r>
        <w:rPr>
          <w:rFonts w:ascii="LOTUS 2007" w:hAnsi="LOTUS 2007" w:cs="QCF2247"/>
          <w:color w:val="000000"/>
          <w:sz w:val="36"/>
          <w:szCs w:val="32"/>
          <w:rtl/>
        </w:rPr>
        <w:t xml:space="preserve"> </w:t>
      </w:r>
      <w:r>
        <w:rPr>
          <w:rFonts w:ascii="LOTUS 2007" w:hAnsi="LOTUS 2007" w:cs="QCF2247" w:hint="cs"/>
          <w:color w:val="000000"/>
          <w:sz w:val="36"/>
          <w:szCs w:val="32"/>
          <w:rtl/>
        </w:rPr>
        <w:t>ﲯ</w:t>
      </w:r>
      <w:r>
        <w:rPr>
          <w:rFonts w:ascii="LOTUS 2007" w:hAnsi="LOTUS 2007" w:cs="QCF2247"/>
          <w:color w:val="000000"/>
          <w:sz w:val="36"/>
          <w:szCs w:val="32"/>
          <w:rtl/>
        </w:rPr>
        <w:t xml:space="preserve"> </w:t>
      </w:r>
      <w:r>
        <w:rPr>
          <w:rFonts w:ascii="LOTUS 2007" w:hAnsi="LOTUS 2007" w:cs="QCF2247" w:hint="cs"/>
          <w:color w:val="000000"/>
          <w:sz w:val="36"/>
          <w:szCs w:val="32"/>
          <w:rtl/>
        </w:rPr>
        <w:t>ﲰ</w:t>
      </w:r>
      <w:r>
        <w:rPr>
          <w:rFonts w:ascii="LOTUS 2007" w:hAnsi="LOTUS 2007" w:cs="QCF2247"/>
          <w:color w:val="000000"/>
          <w:sz w:val="36"/>
          <w:szCs w:val="32"/>
          <w:rtl/>
        </w:rPr>
        <w:t xml:space="preserve"> </w:t>
      </w:r>
      <w:r>
        <w:rPr>
          <w:rFonts w:ascii="LOTUS 2007" w:hAnsi="LOTUS 2007" w:cs="QCF2247" w:hint="cs"/>
          <w:color w:val="000000"/>
          <w:sz w:val="36"/>
          <w:szCs w:val="32"/>
          <w:rtl/>
        </w:rPr>
        <w:t>ﲱ</w:t>
      </w:r>
      <w:r>
        <w:rPr>
          <w:rFonts w:ascii="LOTUS 2007" w:hAnsi="LOTUS 2007" w:cs="QCF2247"/>
          <w:color w:val="000000"/>
          <w:sz w:val="36"/>
          <w:szCs w:val="32"/>
          <w:rtl/>
        </w:rPr>
        <w:t xml:space="preserve"> </w:t>
      </w:r>
      <w:r>
        <w:rPr>
          <w:rFonts w:ascii="LOTUS 2007" w:hAnsi="LOTUS 2007" w:cs="QCF2247" w:hint="cs"/>
          <w:color w:val="000000"/>
          <w:sz w:val="36"/>
          <w:szCs w:val="32"/>
          <w:rtl/>
        </w:rPr>
        <w:t>ﲲ</w:t>
      </w:r>
      <w:r>
        <w:rPr>
          <w:rFonts w:ascii="LOTUS 2007" w:hAnsi="LOTUS 2007" w:cs="QCF2247"/>
          <w:color w:val="000000"/>
          <w:sz w:val="36"/>
          <w:szCs w:val="32"/>
          <w:rtl/>
        </w:rPr>
        <w:t xml:space="preserve"> </w:t>
      </w:r>
      <w:r>
        <w:rPr>
          <w:rFonts w:ascii="LOTUS 2007" w:hAnsi="LOTUS 2007" w:cs="QCF2247" w:hint="cs"/>
          <w:color w:val="000000"/>
          <w:sz w:val="36"/>
          <w:szCs w:val="32"/>
          <w:rtl/>
        </w:rPr>
        <w:t>ﲳ</w:t>
      </w:r>
      <w:r>
        <w:rPr>
          <w:rFonts w:ascii="LOTUS 2007" w:hAnsi="LOTUS 2007" w:cs="QCF2247"/>
          <w:color w:val="000000"/>
          <w:sz w:val="36"/>
          <w:szCs w:val="32"/>
          <w:rtl/>
        </w:rPr>
        <w:t xml:space="preserve"> </w:t>
      </w:r>
      <w:r>
        <w:rPr>
          <w:rFonts w:ascii="LOTUS 2007" w:hAnsi="LOTUS 2007" w:cs="QCF2247" w:hint="cs"/>
          <w:color w:val="000000"/>
          <w:sz w:val="36"/>
          <w:szCs w:val="32"/>
          <w:rtl/>
        </w:rPr>
        <w:t>ﲴ</w:t>
      </w:r>
      <w:r>
        <w:rPr>
          <w:rFonts w:ascii="LOTUS 2007" w:hAnsi="LOTUS 2007" w:cs="QCF2247"/>
          <w:color w:val="000000"/>
          <w:sz w:val="36"/>
          <w:szCs w:val="32"/>
          <w:rtl/>
        </w:rPr>
        <w:t xml:space="preserve"> </w:t>
      </w:r>
      <w:r>
        <w:rPr>
          <w:rFonts w:ascii="LOTUS 2007" w:hAnsi="LOTUS 2007" w:cs="QCF2247" w:hint="cs"/>
          <w:color w:val="000000"/>
          <w:sz w:val="36"/>
          <w:szCs w:val="32"/>
          <w:rtl/>
        </w:rPr>
        <w:t>ﲵ</w:t>
      </w:r>
      <w:r>
        <w:rPr>
          <w:rFonts w:ascii="LOTUS 2007" w:hAnsi="LOTUS 2007" w:cs="QCF2247"/>
          <w:color w:val="000000"/>
          <w:sz w:val="36"/>
          <w:szCs w:val="32"/>
          <w:rtl/>
        </w:rPr>
        <w:t xml:space="preserve"> </w:t>
      </w:r>
      <w:r>
        <w:rPr>
          <w:rFonts w:ascii="LOTUS 2007" w:hAnsi="LOTUS 2007" w:cs="QCF2247" w:hint="cs"/>
          <w:color w:val="000000"/>
          <w:sz w:val="36"/>
          <w:szCs w:val="32"/>
          <w:rtl/>
        </w:rPr>
        <w:t>ﲶﲷ</w:t>
      </w:r>
      <w:r w:rsidRPr="00247E15">
        <w:rPr>
          <w:rFonts w:ascii="LOTUS 2007" w:hAnsi="LOTUS 2007" w:cs="ATraditional Arabic"/>
          <w:color w:val="000000"/>
          <w:sz w:val="32"/>
          <w:szCs w:val="32"/>
          <w:rtl/>
        </w:rPr>
        <w:t>}</w:t>
      </w:r>
    </w:p>
    <w:p w14:paraId="62A7DB88" w14:textId="48ED9590" w:rsidR="007627C1" w:rsidRPr="009757D3" w:rsidRDefault="007627C1" w:rsidP="008B0D33">
      <w:pPr>
        <w:widowControl w:val="0"/>
        <w:bidi w:val="0"/>
        <w:spacing w:after="120" w:line="240" w:lineRule="auto"/>
        <w:ind w:firstLine="567"/>
        <w:jc w:val="both"/>
        <w:rPr>
          <w:rFonts w:asciiTheme="majorBidi" w:hAnsiTheme="majorBidi" w:cstheme="majorBidi"/>
          <w:b/>
          <w:bCs/>
          <w:color w:val="000000"/>
          <w:sz w:val="28"/>
          <w:szCs w:val="28"/>
          <w:lang w:val="es-MX"/>
        </w:rPr>
      </w:pPr>
      <w:r w:rsidRPr="009757D3">
        <w:rPr>
          <w:rFonts w:asciiTheme="majorBidi" w:hAnsiTheme="majorBidi" w:cstheme="majorBidi"/>
          <w:b/>
          <w:bCs/>
          <w:color w:val="000000"/>
          <w:sz w:val="28"/>
          <w:szCs w:val="28"/>
          <w:lang w:val="es-MX"/>
        </w:rPr>
        <w:t>¡Señor mío! Me has concedido autoridad y me has enseñado la interpretación de los sueños.</w:t>
      </w:r>
      <w:r w:rsidR="00C04D56">
        <w:rPr>
          <w:rFonts w:asciiTheme="majorBidi" w:hAnsiTheme="majorBidi" w:cstheme="majorBidi" w:hint="cs"/>
          <w:b/>
          <w:bCs/>
          <w:color w:val="000000"/>
          <w:sz w:val="28"/>
          <w:szCs w:val="28"/>
          <w:rtl/>
          <w:lang w:val="es-MX"/>
        </w:rPr>
        <w:t xml:space="preserve"> </w:t>
      </w:r>
      <w:r w:rsidRPr="009757D3">
        <w:rPr>
          <w:rFonts w:asciiTheme="majorBidi" w:hAnsiTheme="majorBidi" w:cstheme="majorBidi"/>
          <w:b/>
          <w:bCs/>
          <w:color w:val="000000"/>
          <w:sz w:val="28"/>
          <w:szCs w:val="28"/>
          <w:lang w:val="es-MX"/>
        </w:rPr>
        <w:t>(12:101)</w:t>
      </w:r>
    </w:p>
    <w:p w14:paraId="7F0E9109" w14:textId="03E344FE" w:rsidR="007627C1" w:rsidRDefault="007627C1" w:rsidP="008B0D33">
      <w:pPr>
        <w:widowControl w:val="0"/>
        <w:bidi w:val="0"/>
        <w:spacing w:after="120" w:line="240" w:lineRule="auto"/>
        <w:ind w:firstLine="567"/>
        <w:jc w:val="both"/>
        <w:rPr>
          <w:rFonts w:asciiTheme="majorBidi" w:hAnsiTheme="majorBidi" w:cstheme="majorBidi"/>
          <w:color w:val="000000"/>
          <w:sz w:val="28"/>
          <w:szCs w:val="28"/>
          <w:lang w:val="es-MX"/>
        </w:rPr>
      </w:pPr>
      <w:r>
        <w:rPr>
          <w:rFonts w:asciiTheme="majorBidi" w:hAnsiTheme="majorBidi" w:cstheme="majorBidi"/>
          <w:color w:val="000000"/>
          <w:sz w:val="28"/>
          <w:szCs w:val="28"/>
          <w:lang w:val="es-MX"/>
        </w:rPr>
        <w:t>El mufti, el interpretador, y el doctor conocen, y observan las cosas íntimas de las personas y sus auras, como ninguna otra persona, por eso recae sobre ellos el cubrir todo aquello que no se debe descubrir.</w:t>
      </w:r>
    </w:p>
    <w:p w14:paraId="1764BB9B" w14:textId="38757E43" w:rsidR="007627C1" w:rsidRPr="007627C1" w:rsidRDefault="007627C1" w:rsidP="008B0D33">
      <w:pPr>
        <w:widowControl w:val="0"/>
        <w:bidi w:val="0"/>
        <w:spacing w:after="120" w:line="240" w:lineRule="auto"/>
        <w:ind w:firstLine="567"/>
        <w:jc w:val="both"/>
        <w:rPr>
          <w:rFonts w:asciiTheme="majorBidi" w:hAnsiTheme="majorBidi" w:cstheme="majorBidi"/>
          <w:color w:val="000000"/>
          <w:sz w:val="28"/>
          <w:szCs w:val="28"/>
          <w:rtl/>
          <w:lang w:val="es-MX"/>
        </w:rPr>
      </w:pPr>
      <w:r>
        <w:rPr>
          <w:rFonts w:asciiTheme="majorBidi" w:hAnsiTheme="majorBidi" w:cstheme="majorBidi"/>
          <w:color w:val="000000"/>
          <w:sz w:val="28"/>
          <w:szCs w:val="28"/>
          <w:lang w:val="es-MX"/>
        </w:rPr>
        <w:t xml:space="preserve">La visión sincera se hará </w:t>
      </w:r>
      <w:r w:rsidRPr="009757D3">
        <w:rPr>
          <w:rFonts w:asciiTheme="majorBidi" w:hAnsiTheme="majorBidi" w:cstheme="majorBidi"/>
          <w:color w:val="000000"/>
          <w:sz w:val="28"/>
          <w:szCs w:val="28"/>
          <w:lang w:val="es-MX"/>
        </w:rPr>
        <w:t xml:space="preserve">realidad </w:t>
      </w:r>
      <w:r w:rsidR="00993C39" w:rsidRPr="009757D3">
        <w:rPr>
          <w:rFonts w:asciiTheme="majorBidi" w:hAnsiTheme="majorBidi" w:cstheme="majorBidi"/>
          <w:color w:val="000000"/>
          <w:sz w:val="28"/>
          <w:szCs w:val="28"/>
          <w:lang w:val="es-MX"/>
        </w:rPr>
        <w:t>habiendo sida inter</w:t>
      </w:r>
      <w:r w:rsidR="00F017EA" w:rsidRPr="009757D3">
        <w:rPr>
          <w:rFonts w:asciiTheme="majorBidi" w:hAnsiTheme="majorBidi" w:cstheme="majorBidi"/>
          <w:color w:val="000000"/>
          <w:sz w:val="28"/>
          <w:szCs w:val="28"/>
          <w:lang w:val="es-MX"/>
        </w:rPr>
        <w:t>pretada</w:t>
      </w:r>
      <w:r w:rsidR="00993C39" w:rsidRPr="009757D3">
        <w:rPr>
          <w:rFonts w:asciiTheme="majorBidi" w:hAnsiTheme="majorBidi" w:cstheme="majorBidi"/>
          <w:color w:val="000000"/>
          <w:sz w:val="28"/>
          <w:szCs w:val="28"/>
          <w:lang w:val="es-MX"/>
        </w:rPr>
        <w:t xml:space="preserve"> </w:t>
      </w:r>
      <w:r w:rsidR="008C40A0" w:rsidRPr="009757D3">
        <w:rPr>
          <w:rFonts w:asciiTheme="majorBidi" w:hAnsiTheme="majorBidi" w:cstheme="majorBidi"/>
          <w:color w:val="000000"/>
          <w:sz w:val="28"/>
          <w:szCs w:val="28"/>
          <w:lang w:val="es-MX"/>
        </w:rPr>
        <w:t>o</w:t>
      </w:r>
      <w:r w:rsidR="008C40A0">
        <w:rPr>
          <w:rFonts w:asciiTheme="majorBidi" w:hAnsiTheme="majorBidi" w:cstheme="majorBidi"/>
          <w:color w:val="000000"/>
          <w:sz w:val="28"/>
          <w:szCs w:val="28"/>
          <w:lang w:val="es-MX"/>
        </w:rPr>
        <w:t xml:space="preserve"> no, pues Jacob le dijo a José que la paz sea con ambos: </w:t>
      </w:r>
    </w:p>
    <w:p w14:paraId="127F7A12" w14:textId="4A375C9C" w:rsidR="00EF0643" w:rsidRDefault="00EF0643" w:rsidP="008B0D33">
      <w:pPr>
        <w:widowControl w:val="0"/>
        <w:overflowPunct w:val="0"/>
        <w:autoSpaceDE w:val="0"/>
        <w:autoSpaceDN w:val="0"/>
        <w:adjustRightInd w:val="0"/>
        <w:spacing w:after="120" w:line="240" w:lineRule="auto"/>
        <w:jc w:val="center"/>
        <w:textAlignment w:val="baseline"/>
        <w:rPr>
          <w:rFonts w:ascii="LOTUS 2007" w:eastAsia="Calibri" w:hAnsi="LOTUS 2007" w:cs="ATraditional Arabic"/>
          <w:color w:val="000000"/>
          <w:sz w:val="36"/>
          <w:szCs w:val="36"/>
          <w:lang w:eastAsia="ar-SA"/>
        </w:rPr>
      </w:pPr>
      <w:r w:rsidRPr="00247E15">
        <w:rPr>
          <w:rFonts w:ascii="LOTUS 2007" w:eastAsia="Calibri" w:hAnsi="LOTUS 2007" w:cs="ATraditional Arabic"/>
          <w:color w:val="000000"/>
          <w:sz w:val="32"/>
          <w:szCs w:val="32"/>
          <w:rtl/>
          <w:lang w:eastAsia="ar-SA"/>
        </w:rPr>
        <w:t>{</w:t>
      </w:r>
      <w:r w:rsidR="00203067">
        <w:rPr>
          <w:rFonts w:ascii="LOTUS 2007" w:eastAsia="Calibri" w:hAnsi="LOTUS 2007" w:cs="ATraditional Arabic" w:hint="cs"/>
          <w:color w:val="000000"/>
          <w:sz w:val="32"/>
          <w:szCs w:val="32"/>
          <w:rtl/>
          <w:lang w:eastAsia="ar-SA"/>
        </w:rPr>
        <w:t xml:space="preserve"> </w:t>
      </w:r>
      <w:r>
        <w:rPr>
          <w:rFonts w:ascii="LOTUS 2007" w:eastAsia="Calibri" w:hAnsi="LOTUS 2007" w:cs="QCF2236" w:hint="cs"/>
          <w:color w:val="000000"/>
          <w:sz w:val="36"/>
          <w:szCs w:val="32"/>
          <w:rtl/>
          <w:lang w:eastAsia="ar-SA"/>
        </w:rPr>
        <w:t>ﱃ</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ﱄ</w:t>
      </w:r>
      <w:r>
        <w:rPr>
          <w:rFonts w:ascii="LOTUS 2007" w:eastAsia="Calibri" w:hAnsi="LOTUS 2007" w:cs="QCF2236"/>
          <w:color w:val="000000"/>
          <w:sz w:val="36"/>
          <w:szCs w:val="32"/>
          <w:rtl/>
          <w:lang w:eastAsia="ar-SA"/>
        </w:rPr>
        <w:t xml:space="preserve"> </w:t>
      </w:r>
      <w:r>
        <w:rPr>
          <w:rFonts w:ascii="LOTUS 2007" w:eastAsia="Calibri" w:hAnsi="LOTUS 2007" w:cs="QCF2236" w:hint="cs"/>
          <w:color w:val="000000"/>
          <w:sz w:val="36"/>
          <w:szCs w:val="32"/>
          <w:rtl/>
          <w:lang w:eastAsia="ar-SA"/>
        </w:rPr>
        <w:t>ﱅ</w:t>
      </w:r>
      <w:r w:rsidRPr="00247E15">
        <w:rPr>
          <w:rFonts w:ascii="LOTUS 2007" w:eastAsia="Calibri" w:hAnsi="LOTUS 2007" w:cs="ATraditional Arabic"/>
          <w:color w:val="000000"/>
          <w:sz w:val="32"/>
          <w:szCs w:val="32"/>
          <w:rtl/>
          <w:lang w:eastAsia="ar-SA"/>
        </w:rPr>
        <w:t>}</w:t>
      </w:r>
    </w:p>
    <w:p w14:paraId="5260A069" w14:textId="4E8BD119" w:rsidR="008C40A0" w:rsidRPr="009757D3" w:rsidRDefault="008C40A0"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b/>
          <w:bCs/>
          <w:color w:val="000000"/>
          <w:sz w:val="28"/>
          <w:szCs w:val="28"/>
          <w:lang w:val="es-MX" w:eastAsia="ar-SA"/>
        </w:rPr>
      </w:pPr>
      <w:r w:rsidRPr="009757D3">
        <w:rPr>
          <w:rFonts w:asciiTheme="majorBidi" w:eastAsia="Calibri" w:hAnsiTheme="majorBidi" w:cstheme="majorBidi"/>
          <w:b/>
          <w:bCs/>
          <w:color w:val="000000"/>
          <w:sz w:val="28"/>
          <w:szCs w:val="28"/>
          <w:lang w:val="es-MX" w:eastAsia="ar-SA"/>
        </w:rPr>
        <w:t>No les cuentes el sueño a tus hermanos.</w:t>
      </w:r>
      <w:r w:rsidR="00C04D56">
        <w:rPr>
          <w:rFonts w:asciiTheme="majorBidi" w:eastAsia="Calibri" w:hAnsiTheme="majorBidi" w:cstheme="majorBidi" w:hint="cs"/>
          <w:b/>
          <w:bCs/>
          <w:color w:val="000000"/>
          <w:sz w:val="28"/>
          <w:szCs w:val="28"/>
          <w:rtl/>
          <w:lang w:val="es-MX" w:eastAsia="ar-SA"/>
        </w:rPr>
        <w:t xml:space="preserve"> </w:t>
      </w:r>
      <w:r w:rsidRPr="009757D3">
        <w:rPr>
          <w:rFonts w:asciiTheme="majorBidi" w:eastAsia="Calibri" w:hAnsiTheme="majorBidi" w:cstheme="majorBidi"/>
          <w:b/>
          <w:bCs/>
          <w:color w:val="000000"/>
          <w:sz w:val="28"/>
          <w:szCs w:val="28"/>
          <w:lang w:val="es-MX" w:eastAsia="ar-SA"/>
        </w:rPr>
        <w:t>(12:5)</w:t>
      </w:r>
    </w:p>
    <w:p w14:paraId="5D044A23" w14:textId="0F6E3086" w:rsidR="008C40A0" w:rsidRDefault="008C40A0"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 xml:space="preserve">Y José no la consultó y aun así se hizo realidad, el interprete solo revela la realidad de aquello que indica la visión, y bien puede o acertar o fallar, dijo el mensajero de Allah que la paz y las bendiciones de Allah sean con él: </w:t>
      </w:r>
      <w:r w:rsidRPr="008C40A0">
        <w:rPr>
          <w:rFonts w:asciiTheme="majorBidi" w:eastAsia="Calibri" w:hAnsiTheme="majorBidi" w:cstheme="majorBidi"/>
          <w:b/>
          <w:bCs/>
          <w:color w:val="C00000"/>
          <w:sz w:val="28"/>
          <w:szCs w:val="28"/>
          <w:lang w:val="es-MX" w:eastAsia="ar-SA"/>
        </w:rPr>
        <w:t>((Acertaste en algunas y fallaste en otras))</w:t>
      </w:r>
      <w:r>
        <w:rPr>
          <w:rFonts w:asciiTheme="majorBidi" w:eastAsia="Calibri" w:hAnsiTheme="majorBidi" w:cstheme="majorBidi"/>
          <w:color w:val="000000"/>
          <w:sz w:val="28"/>
          <w:szCs w:val="28"/>
          <w:lang w:val="es-MX" w:eastAsia="ar-SA"/>
        </w:rPr>
        <w:t xml:space="preserve"> Bujari y Muslim.</w:t>
      </w:r>
    </w:p>
    <w:p w14:paraId="192F38C2" w14:textId="419B3CB3" w:rsidR="008C40A0" w:rsidRDefault="008C40A0"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Pr>
          <w:rFonts w:asciiTheme="majorBidi" w:eastAsia="Calibri" w:hAnsiTheme="majorBidi" w:cstheme="majorBidi"/>
          <w:color w:val="000000"/>
          <w:sz w:val="28"/>
          <w:szCs w:val="28"/>
          <w:lang w:val="es-MX" w:eastAsia="ar-SA"/>
        </w:rPr>
        <w:t>Sobre el tiempo de su realización, puede ser inmediatamente o puede retrasarse ya sea much</w:t>
      </w:r>
      <w:r w:rsidRPr="009757D3">
        <w:rPr>
          <w:rFonts w:asciiTheme="majorBidi" w:eastAsia="Calibri" w:hAnsiTheme="majorBidi" w:cstheme="majorBidi"/>
          <w:color w:val="000000"/>
          <w:sz w:val="28"/>
          <w:szCs w:val="28"/>
          <w:lang w:val="es-MX" w:eastAsia="ar-SA"/>
        </w:rPr>
        <w:t>o</w:t>
      </w:r>
      <w:r w:rsidR="00FA05B3" w:rsidRPr="009757D3">
        <w:rPr>
          <w:rFonts w:asciiTheme="majorBidi" w:eastAsia="Calibri" w:hAnsiTheme="majorBidi" w:cstheme="majorBidi"/>
          <w:color w:val="000000"/>
          <w:sz w:val="28"/>
          <w:szCs w:val="28"/>
          <w:lang w:val="es-MX" w:eastAsia="ar-SA"/>
        </w:rPr>
        <w:t xml:space="preserve"> o</w:t>
      </w:r>
      <w:r>
        <w:rPr>
          <w:rFonts w:asciiTheme="majorBidi" w:eastAsia="Calibri" w:hAnsiTheme="majorBidi" w:cstheme="majorBidi"/>
          <w:color w:val="000000"/>
          <w:sz w:val="28"/>
          <w:szCs w:val="28"/>
          <w:lang w:val="es-MX" w:eastAsia="ar-SA"/>
        </w:rPr>
        <w:t xml:space="preserve"> poco, dijo ´Abdulla ibn Shadád Allah tenga misericordia con él: (El sueño de José se hizo realidad después de cuarenta </w:t>
      </w:r>
      <w:r w:rsidRPr="009757D3">
        <w:rPr>
          <w:rFonts w:asciiTheme="majorBidi" w:eastAsia="Calibri" w:hAnsiTheme="majorBidi" w:cstheme="majorBidi"/>
          <w:color w:val="000000"/>
          <w:sz w:val="28"/>
          <w:szCs w:val="28"/>
          <w:lang w:val="es-MX" w:eastAsia="ar-SA"/>
        </w:rPr>
        <w:t>años</w:t>
      </w:r>
      <w:r w:rsidR="00A75453" w:rsidRPr="009757D3">
        <w:rPr>
          <w:rFonts w:asciiTheme="majorBidi" w:eastAsia="Calibri" w:hAnsiTheme="majorBidi" w:cstheme="majorBidi"/>
          <w:color w:val="000000"/>
          <w:sz w:val="28"/>
          <w:szCs w:val="28"/>
          <w:lang w:val="es-MX" w:eastAsia="ar-SA"/>
        </w:rPr>
        <w:t xml:space="preserve"> es un gran ejemplo</w:t>
      </w:r>
      <w:r>
        <w:rPr>
          <w:rFonts w:asciiTheme="majorBidi" w:eastAsia="Calibri" w:hAnsiTheme="majorBidi" w:cstheme="majorBidi"/>
          <w:color w:val="000000"/>
          <w:sz w:val="28"/>
          <w:szCs w:val="28"/>
          <w:lang w:val="es-MX" w:eastAsia="ar-SA"/>
        </w:rPr>
        <w:t xml:space="preserve"> de la visión)</w:t>
      </w:r>
      <w:r w:rsidR="00B56917">
        <w:rPr>
          <w:rFonts w:asciiTheme="majorBidi" w:eastAsia="Calibri" w:hAnsiTheme="majorBidi" w:cstheme="majorBidi"/>
          <w:color w:val="000000"/>
          <w:sz w:val="28"/>
          <w:szCs w:val="28"/>
          <w:lang w:val="es-MX" w:eastAsia="ar-SA"/>
        </w:rPr>
        <w:t>, tiene que saber el musulmán que todo lo que su Señor decrete para él es bueno, no importa si es inmediato o si se atrasa.</w:t>
      </w:r>
    </w:p>
    <w:p w14:paraId="33A26AB8" w14:textId="3733D40D" w:rsidR="00B56917" w:rsidRDefault="00B56917"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b/>
          <w:bCs/>
          <w:color w:val="000000"/>
          <w:sz w:val="28"/>
          <w:szCs w:val="28"/>
          <w:lang w:val="es-MX" w:eastAsia="ar-SA"/>
        </w:rPr>
      </w:pPr>
      <w:r w:rsidRPr="00B56917">
        <w:rPr>
          <w:rFonts w:asciiTheme="majorBidi" w:eastAsia="Calibri" w:hAnsiTheme="majorBidi" w:cstheme="majorBidi"/>
          <w:b/>
          <w:bCs/>
          <w:color w:val="000000"/>
          <w:sz w:val="28"/>
          <w:szCs w:val="28"/>
          <w:lang w:val="es-MX" w:eastAsia="ar-SA"/>
        </w:rPr>
        <w:t>A continuación, oh, musulmanes:</w:t>
      </w:r>
    </w:p>
    <w:p w14:paraId="68D7B7CB" w14:textId="7B746D2D" w:rsidR="00B56917" w:rsidRDefault="00B56917"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lang w:val="es-MX" w:eastAsia="ar-SA"/>
        </w:rPr>
      </w:pPr>
      <w:r w:rsidRPr="00B56917">
        <w:rPr>
          <w:rFonts w:asciiTheme="majorBidi" w:eastAsia="Calibri" w:hAnsiTheme="majorBidi" w:cstheme="majorBidi"/>
          <w:color w:val="000000"/>
          <w:sz w:val="28"/>
          <w:szCs w:val="28"/>
          <w:lang w:val="es-MX" w:eastAsia="ar-SA"/>
        </w:rPr>
        <w:t>Cuando el pacto de la profecía se alejó y también sus frutos; Allah les compensó a los creyentes con la visión, dijo el mensajero de Allah que la paz y las bendiciones de Allah sean con él:</w:t>
      </w:r>
      <w:r>
        <w:rPr>
          <w:rFonts w:asciiTheme="majorBidi" w:eastAsia="Calibri" w:hAnsiTheme="majorBidi" w:cstheme="majorBidi"/>
          <w:color w:val="000000"/>
          <w:sz w:val="28"/>
          <w:szCs w:val="28"/>
          <w:lang w:val="es-MX" w:eastAsia="ar-SA"/>
        </w:rPr>
        <w:t xml:space="preserve"> </w:t>
      </w:r>
      <w:r w:rsidRPr="00B56917">
        <w:rPr>
          <w:rFonts w:asciiTheme="majorBidi" w:eastAsia="Calibri" w:hAnsiTheme="majorBidi" w:cstheme="majorBidi"/>
          <w:b/>
          <w:bCs/>
          <w:color w:val="C00000"/>
          <w:sz w:val="28"/>
          <w:szCs w:val="28"/>
          <w:lang w:val="es-MX" w:eastAsia="ar-SA"/>
        </w:rPr>
        <w:t>((Cuando la hora esté cerca las visiones de los creyentes no serán</w:t>
      </w:r>
      <w:r w:rsidR="00E05BCB">
        <w:rPr>
          <w:rFonts w:asciiTheme="majorBidi" w:eastAsia="Calibri" w:hAnsiTheme="majorBidi" w:cstheme="majorBidi"/>
          <w:b/>
          <w:bCs/>
          <w:color w:val="C00000"/>
          <w:sz w:val="28"/>
          <w:szCs w:val="28"/>
          <w:lang w:val="es-MX" w:eastAsia="ar-SA"/>
        </w:rPr>
        <w:t xml:space="preserve"> </w:t>
      </w:r>
      <w:r w:rsidR="000F2D49" w:rsidRPr="009757D3">
        <w:rPr>
          <w:rFonts w:asciiTheme="majorBidi" w:eastAsia="Calibri" w:hAnsiTheme="majorBidi" w:cstheme="majorBidi"/>
          <w:b/>
          <w:bCs/>
          <w:color w:val="C00000"/>
          <w:sz w:val="28"/>
          <w:szCs w:val="28"/>
          <w:lang w:val="es-MX" w:eastAsia="ar-SA"/>
        </w:rPr>
        <w:t>de fallar</w:t>
      </w:r>
      <w:r w:rsidRPr="009757D3">
        <w:rPr>
          <w:rFonts w:asciiTheme="majorBidi" w:eastAsia="Calibri" w:hAnsiTheme="majorBidi" w:cstheme="majorBidi"/>
          <w:b/>
          <w:bCs/>
          <w:color w:val="C00000"/>
          <w:sz w:val="28"/>
          <w:szCs w:val="28"/>
          <w:lang w:val="es-MX" w:eastAsia="ar-SA"/>
        </w:rPr>
        <w:t>))</w:t>
      </w:r>
      <w:r w:rsidRPr="009757D3">
        <w:rPr>
          <w:rFonts w:asciiTheme="majorBidi" w:eastAsia="Calibri" w:hAnsiTheme="majorBidi" w:cstheme="majorBidi"/>
          <w:color w:val="000000"/>
          <w:sz w:val="28"/>
          <w:szCs w:val="28"/>
          <w:lang w:val="es-MX" w:eastAsia="ar-SA"/>
        </w:rPr>
        <w:t xml:space="preserve"> Bujari</w:t>
      </w:r>
      <w:r>
        <w:rPr>
          <w:rFonts w:asciiTheme="majorBidi" w:eastAsia="Calibri" w:hAnsiTheme="majorBidi" w:cstheme="majorBidi"/>
          <w:color w:val="000000"/>
          <w:sz w:val="28"/>
          <w:szCs w:val="28"/>
          <w:lang w:val="es-MX" w:eastAsia="ar-SA"/>
        </w:rPr>
        <w:t xml:space="preserve"> y Muslim. </w:t>
      </w:r>
      <w:r w:rsidRPr="00B56917">
        <w:rPr>
          <w:rFonts w:asciiTheme="majorBidi" w:eastAsia="Calibri" w:hAnsiTheme="majorBidi" w:cstheme="majorBidi"/>
          <w:color w:val="000000"/>
          <w:sz w:val="28"/>
          <w:szCs w:val="28"/>
          <w:lang w:val="es-MX" w:eastAsia="ar-SA"/>
        </w:rPr>
        <w:t xml:space="preserve">En cuanto al tiempo de fuerza de la luz de la profecía; La aparición de su luz y su poder es lo que </w:t>
      </w:r>
      <w:r w:rsidRPr="009757D3">
        <w:rPr>
          <w:rFonts w:asciiTheme="majorBidi" w:eastAsia="Calibri" w:hAnsiTheme="majorBidi" w:cstheme="majorBidi"/>
          <w:color w:val="000000"/>
          <w:sz w:val="28"/>
          <w:szCs w:val="28"/>
          <w:lang w:val="es-MX" w:eastAsia="ar-SA"/>
        </w:rPr>
        <w:t>reemplaza</w:t>
      </w:r>
      <w:r w:rsidR="00AF54E2" w:rsidRPr="009757D3">
        <w:rPr>
          <w:rFonts w:asciiTheme="majorBidi" w:eastAsia="Calibri" w:hAnsiTheme="majorBidi" w:cstheme="majorBidi"/>
          <w:color w:val="000000"/>
          <w:sz w:val="28"/>
          <w:szCs w:val="28"/>
          <w:lang w:val="es-MX" w:eastAsia="ar-SA"/>
        </w:rPr>
        <w:t>ba</w:t>
      </w:r>
      <w:r w:rsidRPr="009757D3">
        <w:rPr>
          <w:rFonts w:asciiTheme="majorBidi" w:eastAsia="Calibri" w:hAnsiTheme="majorBidi" w:cstheme="majorBidi"/>
          <w:color w:val="000000"/>
          <w:sz w:val="28"/>
          <w:szCs w:val="28"/>
          <w:lang w:val="es-MX" w:eastAsia="ar-SA"/>
        </w:rPr>
        <w:t xml:space="preserve"> a</w:t>
      </w:r>
      <w:r w:rsidRPr="00B56917">
        <w:rPr>
          <w:rFonts w:asciiTheme="majorBidi" w:eastAsia="Calibri" w:hAnsiTheme="majorBidi" w:cstheme="majorBidi"/>
          <w:color w:val="000000"/>
          <w:sz w:val="28"/>
          <w:szCs w:val="28"/>
          <w:lang w:val="es-MX" w:eastAsia="ar-SA"/>
        </w:rPr>
        <w:t xml:space="preserve"> la visión</w:t>
      </w:r>
      <w:r>
        <w:rPr>
          <w:rFonts w:asciiTheme="majorBidi" w:eastAsia="Calibri" w:hAnsiTheme="majorBidi" w:cstheme="majorBidi"/>
          <w:color w:val="000000"/>
          <w:sz w:val="28"/>
          <w:szCs w:val="28"/>
          <w:lang w:val="es-MX" w:eastAsia="ar-SA"/>
        </w:rPr>
        <w:t>.</w:t>
      </w:r>
    </w:p>
    <w:p w14:paraId="27D7917B" w14:textId="1E1EBD88" w:rsidR="00B56917" w:rsidRDefault="00B56917"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sz w:val="28"/>
          <w:szCs w:val="28"/>
          <w:lang w:val="es-MX" w:eastAsia="ar-SA"/>
        </w:rPr>
      </w:pPr>
      <w:r>
        <w:rPr>
          <w:rFonts w:asciiTheme="majorBidi" w:eastAsia="Calibri" w:hAnsiTheme="majorBidi" w:cstheme="majorBidi"/>
          <w:color w:val="000000"/>
          <w:sz w:val="28"/>
          <w:szCs w:val="28"/>
          <w:lang w:val="es-MX" w:eastAsia="ar-SA"/>
        </w:rPr>
        <w:t xml:space="preserve">Y la </w:t>
      </w:r>
      <w:r w:rsidRPr="009757D3">
        <w:rPr>
          <w:rFonts w:asciiTheme="majorBidi" w:eastAsia="Calibri" w:hAnsiTheme="majorBidi" w:cstheme="majorBidi"/>
          <w:color w:val="000000"/>
          <w:sz w:val="28"/>
          <w:szCs w:val="28"/>
          <w:lang w:val="es-MX" w:eastAsia="ar-SA"/>
        </w:rPr>
        <w:t>persona</w:t>
      </w:r>
      <w:r w:rsidR="00573366" w:rsidRPr="009757D3">
        <w:rPr>
          <w:rFonts w:asciiTheme="majorBidi" w:eastAsia="Calibri" w:hAnsiTheme="majorBidi" w:cstheme="majorBidi"/>
          <w:color w:val="000000"/>
          <w:sz w:val="28"/>
          <w:szCs w:val="28"/>
          <w:lang w:val="es-MX" w:eastAsia="ar-SA"/>
        </w:rPr>
        <w:t xml:space="preserve"> </w:t>
      </w:r>
      <w:r w:rsidR="00101A89" w:rsidRPr="009757D3">
        <w:rPr>
          <w:rFonts w:asciiTheme="majorBidi" w:eastAsia="Calibri" w:hAnsiTheme="majorBidi" w:cstheme="majorBidi"/>
          <w:color w:val="000000"/>
          <w:sz w:val="28"/>
          <w:szCs w:val="28"/>
          <w:lang w:val="es-MX" w:eastAsia="ar-SA"/>
        </w:rPr>
        <w:t>cuya</w:t>
      </w:r>
      <w:r>
        <w:rPr>
          <w:rFonts w:asciiTheme="majorBidi" w:eastAsia="Calibri" w:hAnsiTheme="majorBidi" w:cstheme="majorBidi"/>
          <w:color w:val="000000"/>
          <w:sz w:val="28"/>
          <w:szCs w:val="28"/>
          <w:lang w:val="es-MX" w:eastAsia="ar-SA"/>
        </w:rPr>
        <w:t xml:space="preserve"> vision es la más </w:t>
      </w:r>
      <w:r w:rsidRPr="009757D3">
        <w:rPr>
          <w:rFonts w:asciiTheme="majorBidi" w:eastAsia="Calibri" w:hAnsiTheme="majorBidi" w:cstheme="majorBidi"/>
          <w:color w:val="000000"/>
          <w:sz w:val="28"/>
          <w:szCs w:val="28"/>
          <w:lang w:val="es-MX" w:eastAsia="ar-SA"/>
        </w:rPr>
        <w:t>veraz</w:t>
      </w:r>
      <w:r w:rsidR="00DA4815" w:rsidRPr="009757D3">
        <w:rPr>
          <w:rFonts w:asciiTheme="majorBidi" w:eastAsia="Calibri" w:hAnsiTheme="majorBidi" w:cstheme="majorBidi"/>
          <w:color w:val="000000"/>
          <w:sz w:val="28"/>
          <w:szCs w:val="28"/>
          <w:lang w:val="es-MX" w:eastAsia="ar-SA"/>
        </w:rPr>
        <w:t xml:space="preserve"> es aquella pe</w:t>
      </w:r>
      <w:r w:rsidR="008112CA" w:rsidRPr="009757D3">
        <w:rPr>
          <w:rFonts w:asciiTheme="majorBidi" w:eastAsia="Calibri" w:hAnsiTheme="majorBidi" w:cstheme="majorBidi"/>
          <w:color w:val="000000"/>
          <w:sz w:val="28"/>
          <w:szCs w:val="28"/>
          <w:lang w:val="es-MX" w:eastAsia="ar-SA"/>
        </w:rPr>
        <w:t>rsona que</w:t>
      </w:r>
      <w:r w:rsidRPr="009757D3">
        <w:rPr>
          <w:rFonts w:asciiTheme="majorBidi" w:eastAsia="Calibri" w:hAnsiTheme="majorBidi" w:cstheme="majorBidi"/>
          <w:color w:val="000000"/>
          <w:sz w:val="28"/>
          <w:szCs w:val="28"/>
          <w:lang w:val="es-MX" w:eastAsia="ar-SA"/>
        </w:rPr>
        <w:t xml:space="preserve"> en su expresión verbal</w:t>
      </w:r>
      <w:r w:rsidR="008112CA" w:rsidRPr="009757D3">
        <w:rPr>
          <w:rFonts w:asciiTheme="majorBidi" w:eastAsia="Calibri" w:hAnsiTheme="majorBidi" w:cstheme="majorBidi"/>
          <w:color w:val="000000"/>
          <w:sz w:val="28"/>
          <w:szCs w:val="28"/>
          <w:lang w:val="es-MX" w:eastAsia="ar-SA"/>
        </w:rPr>
        <w:t xml:space="preserve"> </w:t>
      </w:r>
      <w:r w:rsidR="00E677CD" w:rsidRPr="009757D3">
        <w:rPr>
          <w:rFonts w:asciiTheme="majorBidi" w:eastAsia="Calibri" w:hAnsiTheme="majorBidi" w:cstheme="majorBidi"/>
          <w:color w:val="000000"/>
          <w:sz w:val="28"/>
          <w:szCs w:val="28"/>
          <w:lang w:val="es-MX" w:eastAsia="ar-SA"/>
        </w:rPr>
        <w:t>es sincera y veraz</w:t>
      </w:r>
      <w:r w:rsidRPr="009757D3">
        <w:rPr>
          <w:rFonts w:asciiTheme="majorBidi" w:eastAsia="Calibri" w:hAnsiTheme="majorBidi" w:cstheme="majorBidi"/>
          <w:color w:val="000000"/>
          <w:sz w:val="28"/>
          <w:szCs w:val="28"/>
          <w:lang w:val="es-MX" w:eastAsia="ar-SA"/>
        </w:rPr>
        <w:t>; dijo el me</w:t>
      </w:r>
      <w:r>
        <w:rPr>
          <w:rFonts w:asciiTheme="majorBidi" w:eastAsia="Calibri" w:hAnsiTheme="majorBidi" w:cstheme="majorBidi"/>
          <w:color w:val="000000"/>
          <w:sz w:val="28"/>
          <w:szCs w:val="28"/>
          <w:lang w:val="es-MX" w:eastAsia="ar-SA"/>
        </w:rPr>
        <w:t xml:space="preserve">nsajero de Allah que la paz y las bendiciones de Allah sean con él: </w:t>
      </w:r>
      <w:r w:rsidRPr="00B56917">
        <w:rPr>
          <w:rFonts w:asciiTheme="majorBidi" w:eastAsia="Calibri" w:hAnsiTheme="majorBidi" w:cstheme="majorBidi"/>
          <w:b/>
          <w:bCs/>
          <w:color w:val="C00000"/>
          <w:sz w:val="28"/>
          <w:szCs w:val="28"/>
          <w:lang w:val="es-MX" w:eastAsia="ar-SA"/>
        </w:rPr>
        <w:t xml:space="preserve">((Los que tengan las visiones más veraces serán los que más </w:t>
      </w:r>
      <w:r w:rsidRPr="00B56917">
        <w:rPr>
          <w:rFonts w:asciiTheme="majorBidi" w:eastAsia="Calibri" w:hAnsiTheme="majorBidi" w:cstheme="majorBidi"/>
          <w:b/>
          <w:bCs/>
          <w:color w:val="C00000"/>
          <w:sz w:val="28"/>
          <w:szCs w:val="28"/>
          <w:lang w:val="es-MX" w:eastAsia="ar-SA"/>
        </w:rPr>
        <w:lastRenderedPageBreak/>
        <w:t>hablen con la verdad))</w:t>
      </w:r>
      <w:r>
        <w:rPr>
          <w:rFonts w:asciiTheme="majorBidi" w:eastAsia="Calibri" w:hAnsiTheme="majorBidi" w:cstheme="majorBidi"/>
          <w:b/>
          <w:bCs/>
          <w:color w:val="C00000"/>
          <w:sz w:val="28"/>
          <w:szCs w:val="28"/>
          <w:lang w:val="es-MX" w:eastAsia="ar-SA"/>
        </w:rPr>
        <w:t xml:space="preserve"> </w:t>
      </w:r>
      <w:r w:rsidRPr="00B56917">
        <w:rPr>
          <w:rFonts w:asciiTheme="majorBidi" w:eastAsia="Calibri" w:hAnsiTheme="majorBidi" w:cstheme="majorBidi"/>
          <w:sz w:val="28"/>
          <w:szCs w:val="28"/>
          <w:lang w:val="es-MX" w:eastAsia="ar-SA"/>
        </w:rPr>
        <w:t>Muslim,</w:t>
      </w:r>
      <w:r>
        <w:rPr>
          <w:rFonts w:asciiTheme="majorBidi" w:eastAsia="Calibri" w:hAnsiTheme="majorBidi" w:cstheme="majorBidi"/>
          <w:sz w:val="28"/>
          <w:szCs w:val="28"/>
          <w:lang w:val="es-MX" w:eastAsia="ar-SA"/>
        </w:rPr>
        <w:t xml:space="preserve"> dijo Ibn Hayar Allah tenga misericordia con él:</w:t>
      </w:r>
      <w:r w:rsidR="00250D83">
        <w:rPr>
          <w:rFonts w:asciiTheme="majorBidi" w:eastAsia="Calibri" w:hAnsiTheme="majorBidi" w:cstheme="majorBidi"/>
          <w:sz w:val="28"/>
          <w:szCs w:val="28"/>
          <w:lang w:val="es-MX" w:eastAsia="ar-SA"/>
        </w:rPr>
        <w:t xml:space="preserve"> (Quien comúnmente sea veraz en su día a día lo será también en sus sueños, pues no verá mas que la verdad, a diferencia del mentiroso, el deshonesto, este corrompe su corazón, se vuelve injusto, y solamente ve confusión y distorsión).</w:t>
      </w:r>
    </w:p>
    <w:p w14:paraId="66A94D22" w14:textId="70FF18A5" w:rsidR="00250D83" w:rsidRDefault="00250D83"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sz w:val="28"/>
          <w:szCs w:val="28"/>
          <w:lang w:val="es-MX" w:eastAsia="ar-SA"/>
        </w:rPr>
      </w:pPr>
      <w:r>
        <w:rPr>
          <w:rFonts w:asciiTheme="majorBidi" w:eastAsia="Calibri" w:hAnsiTheme="majorBidi" w:cstheme="majorBidi"/>
          <w:sz w:val="28"/>
          <w:szCs w:val="28"/>
          <w:lang w:val="es-MX" w:eastAsia="ar-SA"/>
        </w:rPr>
        <w:t>Por eso sé veraz al hablar, aférrate a la piedad y alcanzarás lo bueno en la vida del mundo y en la siguiente.</w:t>
      </w:r>
    </w:p>
    <w:p w14:paraId="41CC3FF4" w14:textId="38C11863" w:rsidR="00250D83" w:rsidRPr="00250D83" w:rsidRDefault="00250D83" w:rsidP="008B0D33">
      <w:pPr>
        <w:widowControl w:val="0"/>
        <w:overflowPunct w:val="0"/>
        <w:autoSpaceDE w:val="0"/>
        <w:autoSpaceDN w:val="0"/>
        <w:bidi w:val="0"/>
        <w:adjustRightInd w:val="0"/>
        <w:spacing w:after="120" w:line="240" w:lineRule="auto"/>
        <w:jc w:val="center"/>
        <w:textAlignment w:val="baseline"/>
        <w:rPr>
          <w:rFonts w:asciiTheme="majorBidi" w:eastAsia="Calibri" w:hAnsiTheme="majorBidi" w:cstheme="majorBidi"/>
          <w:b/>
          <w:bCs/>
          <w:color w:val="000000"/>
          <w:sz w:val="28"/>
          <w:szCs w:val="28"/>
          <w:rtl/>
          <w:lang w:val="es-MX" w:eastAsia="ar-SA"/>
        </w:rPr>
      </w:pPr>
      <w:r w:rsidRPr="00250D83">
        <w:rPr>
          <w:rFonts w:asciiTheme="majorBidi" w:eastAsia="Calibri" w:hAnsiTheme="majorBidi" w:cstheme="majorBidi"/>
          <w:b/>
          <w:bCs/>
          <w:color w:val="000000"/>
          <w:sz w:val="28"/>
          <w:szCs w:val="28"/>
          <w:lang w:val="es-MX" w:eastAsia="ar-SA"/>
        </w:rPr>
        <w:t xml:space="preserve">Me refugio en Allah del </w:t>
      </w:r>
      <w:bookmarkStart w:id="1" w:name="هنا4"/>
      <w:bookmarkEnd w:id="1"/>
      <w:r w:rsidRPr="00250D83">
        <w:rPr>
          <w:rFonts w:asciiTheme="majorBidi" w:eastAsia="Calibri" w:hAnsiTheme="majorBidi" w:cstheme="majorBidi"/>
          <w:b/>
          <w:bCs/>
          <w:color w:val="000000"/>
          <w:sz w:val="28"/>
          <w:szCs w:val="28"/>
          <w:lang w:val="es-MX" w:eastAsia="ar-SA"/>
        </w:rPr>
        <w:t>demonio maldeci</w:t>
      </w:r>
      <w:r>
        <w:rPr>
          <w:rFonts w:asciiTheme="majorBidi" w:eastAsia="Calibri" w:hAnsiTheme="majorBidi" w:cstheme="majorBidi"/>
          <w:b/>
          <w:bCs/>
          <w:color w:val="000000"/>
          <w:sz w:val="28"/>
          <w:szCs w:val="28"/>
          <w:lang w:val="es-MX" w:eastAsia="ar-SA"/>
        </w:rPr>
        <w:t>do</w:t>
      </w:r>
    </w:p>
    <w:p w14:paraId="260859D6" w14:textId="2D07CD0D" w:rsidR="00EF0643" w:rsidRPr="00C04D56" w:rsidRDefault="00EF0643" w:rsidP="008B0D33">
      <w:pPr>
        <w:pStyle w:val="ListParagraph"/>
        <w:widowControl w:val="0"/>
        <w:overflowPunct w:val="0"/>
        <w:autoSpaceDE w:val="0"/>
        <w:autoSpaceDN w:val="0"/>
        <w:adjustRightInd w:val="0"/>
        <w:spacing w:after="120" w:line="240" w:lineRule="auto"/>
        <w:ind w:left="0"/>
        <w:contextualSpacing w:val="0"/>
        <w:jc w:val="center"/>
        <w:textAlignment w:val="baseline"/>
        <w:rPr>
          <w:rFonts w:ascii="LOTUS 2007" w:eastAsia="Calibri" w:hAnsi="LOTUS 2007" w:cs="ATraditional Arabic"/>
          <w:color w:val="000000"/>
          <w:sz w:val="30"/>
          <w:szCs w:val="30"/>
          <w:lang w:eastAsia="ar-SA" w:bidi="ar-EG"/>
        </w:rPr>
      </w:pPr>
      <w:r w:rsidRPr="00247E15">
        <w:rPr>
          <w:rFonts w:ascii="LOTUS 2007" w:eastAsia="Calibri" w:hAnsi="LOTUS 2007" w:cs="ATraditional Arabic"/>
          <w:color w:val="000000"/>
          <w:sz w:val="32"/>
          <w:szCs w:val="32"/>
          <w:rtl/>
          <w:lang w:eastAsia="ar-SA" w:bidi="ar-EG"/>
        </w:rPr>
        <w:t>{</w:t>
      </w:r>
      <w:r w:rsidRPr="00C04D56">
        <w:rPr>
          <w:rFonts w:ascii="LOTUS 2007" w:eastAsia="Calibri" w:hAnsi="LOTUS 2007" w:cs="QCF2247" w:hint="cs"/>
          <w:color w:val="000000"/>
          <w:sz w:val="30"/>
          <w:szCs w:val="30"/>
          <w:rtl/>
          <w:lang w:eastAsia="ar-SA" w:bidi="ar-EG"/>
        </w:rPr>
        <w:t>ﱺ</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ﱻ</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ﱼ</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ﱽ</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ﱾ</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ﱿ</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ﲀﲁ</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ﲂ</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ﲃ</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ﲄ</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ﲅ</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ﲆ</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ﲇ</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ﲈ</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ﲉ</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ﲊ</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ﲋ</w:t>
      </w:r>
      <w:r w:rsidRPr="00C04D56">
        <w:rPr>
          <w:rFonts w:ascii="LOTUS 2007" w:eastAsia="Calibri" w:hAnsi="LOTUS 2007" w:cs="QCF2247"/>
          <w:color w:val="000000"/>
          <w:sz w:val="30"/>
          <w:szCs w:val="30"/>
          <w:rtl/>
          <w:lang w:eastAsia="ar-SA" w:bidi="ar-EG"/>
        </w:rPr>
        <w:t xml:space="preserve"> </w:t>
      </w:r>
      <w:r w:rsidRPr="00C04D56">
        <w:rPr>
          <w:rFonts w:ascii="LOTUS 2007" w:eastAsia="Calibri" w:hAnsi="LOTUS 2007" w:cs="QCF2247" w:hint="cs"/>
          <w:color w:val="000000"/>
          <w:sz w:val="30"/>
          <w:szCs w:val="30"/>
          <w:rtl/>
          <w:lang w:eastAsia="ar-SA" w:bidi="ar-EG"/>
        </w:rPr>
        <w:t>ﲌﲍ</w:t>
      </w:r>
      <w:r w:rsidRPr="00247E15">
        <w:rPr>
          <w:rFonts w:ascii="LOTUS 2007" w:eastAsia="Calibri" w:hAnsi="LOTUS 2007" w:cs="ATraditional Arabic"/>
          <w:color w:val="000000"/>
          <w:sz w:val="32"/>
          <w:szCs w:val="32"/>
          <w:rtl/>
          <w:lang w:eastAsia="ar-SA" w:bidi="ar-EG"/>
        </w:rPr>
        <w:t>}</w:t>
      </w:r>
    </w:p>
    <w:p w14:paraId="36CF8476" w14:textId="1E045626" w:rsidR="00250D83" w:rsidRPr="00C04D56" w:rsidRDefault="00250D83" w:rsidP="008B0D33">
      <w:pPr>
        <w:pStyle w:val="ListParagraph"/>
        <w:widowControl w:val="0"/>
        <w:overflowPunct w:val="0"/>
        <w:autoSpaceDE w:val="0"/>
        <w:autoSpaceDN w:val="0"/>
        <w:bidi w:val="0"/>
        <w:adjustRightInd w:val="0"/>
        <w:spacing w:after="120" w:line="240" w:lineRule="auto"/>
        <w:ind w:left="0" w:firstLine="567"/>
        <w:contextualSpacing w:val="0"/>
        <w:jc w:val="both"/>
        <w:textAlignment w:val="baseline"/>
        <w:rPr>
          <w:rFonts w:asciiTheme="majorBidi" w:eastAsia="Calibri" w:hAnsiTheme="majorBidi" w:cstheme="majorBidi"/>
          <w:b/>
          <w:bCs/>
          <w:color w:val="000000"/>
          <w:sz w:val="28"/>
          <w:szCs w:val="28"/>
          <w:rtl/>
          <w:lang w:val="es-MX" w:eastAsia="ar-SA" w:bidi="ar-EG"/>
        </w:rPr>
      </w:pPr>
      <w:r w:rsidRPr="009757D3">
        <w:rPr>
          <w:rFonts w:asciiTheme="majorBidi" w:eastAsia="Calibri" w:hAnsiTheme="majorBidi" w:cstheme="majorBidi"/>
          <w:b/>
          <w:bCs/>
          <w:color w:val="000000"/>
          <w:sz w:val="28"/>
          <w:szCs w:val="28"/>
          <w:lang w:val="es-MX" w:eastAsia="ar-SA" w:bidi="ar-EG"/>
        </w:rPr>
        <w:t>Hizo sentar en el trono a sus padres, que junto a todos [los hermanos] cayeron prosternados ante José, quien dijo: “¡Padre mío! Esta es la interpretación del sueño que tuve [cuando era niño], y mi Señor hizo que se cumpliera.</w:t>
      </w:r>
      <w:r w:rsidRPr="00C04D56">
        <w:rPr>
          <w:rFonts w:asciiTheme="majorBidi" w:eastAsia="Calibri" w:hAnsiTheme="majorBidi" w:cstheme="majorBidi"/>
          <w:b/>
          <w:bCs/>
          <w:color w:val="000000"/>
          <w:sz w:val="28"/>
          <w:szCs w:val="28"/>
          <w:lang w:val="es-MX" w:eastAsia="ar-SA" w:bidi="ar-EG"/>
        </w:rPr>
        <w:t xml:space="preserve"> (12:100)</w:t>
      </w:r>
    </w:p>
    <w:p w14:paraId="7F93C191" w14:textId="4DC44261" w:rsidR="004137AF" w:rsidRPr="00250D83" w:rsidRDefault="00250D83" w:rsidP="008B0D33">
      <w:pPr>
        <w:widowControl w:val="0"/>
        <w:overflowPunct w:val="0"/>
        <w:autoSpaceDE w:val="0"/>
        <w:autoSpaceDN w:val="0"/>
        <w:bidi w:val="0"/>
        <w:adjustRightInd w:val="0"/>
        <w:spacing w:after="120" w:line="240" w:lineRule="auto"/>
        <w:ind w:firstLine="567"/>
        <w:jc w:val="both"/>
        <w:textAlignment w:val="baseline"/>
        <w:rPr>
          <w:rFonts w:asciiTheme="majorBidi" w:eastAsia="Calibri" w:hAnsiTheme="majorBidi" w:cstheme="majorBidi"/>
          <w:color w:val="000000"/>
          <w:sz w:val="28"/>
          <w:szCs w:val="28"/>
          <w:rtl/>
          <w:lang w:val="es-MX" w:eastAsia="ar-SA"/>
        </w:rPr>
      </w:pPr>
      <w:r w:rsidRPr="00250D83">
        <w:rPr>
          <w:rFonts w:asciiTheme="majorBidi" w:eastAsia="Calibri" w:hAnsiTheme="majorBidi" w:cstheme="majorBidi"/>
          <w:color w:val="000000"/>
          <w:sz w:val="28"/>
          <w:szCs w:val="28"/>
          <w:lang w:val="es-MX" w:eastAsia="ar-SA" w:bidi="ar-EG"/>
        </w:rPr>
        <w:t>Pido a Allah que me bendiga y a ustedes con el sagrado Corán…</w:t>
      </w:r>
    </w:p>
    <w:p w14:paraId="605A32CE" w14:textId="77777777" w:rsidR="00A905DD" w:rsidRDefault="00A905DD" w:rsidP="008B0D33">
      <w:pPr>
        <w:widowControl w:val="0"/>
        <w:bidi w:val="0"/>
        <w:spacing w:after="120"/>
        <w:ind w:firstLine="567"/>
        <w:jc w:val="both"/>
        <w:rPr>
          <w:rFonts w:ascii="LOTUS 2007" w:eastAsia="Calibri" w:hAnsi="LOTUS 2007" w:cs="LOTUS 2007"/>
          <w:b/>
          <w:bCs/>
          <w:noProof/>
          <w:color w:val="C00000"/>
          <w:sz w:val="40"/>
          <w:szCs w:val="40"/>
          <w:rtl/>
          <w:lang w:eastAsia="ar-SA" w:bidi="ar-EG"/>
        </w:rPr>
      </w:pPr>
      <w:r>
        <w:rPr>
          <w:rFonts w:ascii="LOTUS 2007" w:eastAsia="Calibri" w:hAnsi="LOTUS 2007" w:cs="LOTUS 2007"/>
          <w:b/>
          <w:bCs/>
          <w:noProof/>
          <w:color w:val="C00000"/>
          <w:sz w:val="40"/>
          <w:szCs w:val="40"/>
          <w:rtl/>
          <w:lang w:eastAsia="ar-SA" w:bidi="ar-EG"/>
        </w:rPr>
        <w:br w:type="page"/>
      </w:r>
    </w:p>
    <w:p w14:paraId="0FE1EBFD" w14:textId="77777777" w:rsidR="00EB5EB4" w:rsidRDefault="00EB5EB4" w:rsidP="008B0D33">
      <w:pPr>
        <w:pStyle w:val="Heading1"/>
        <w:widowControl w:val="0"/>
        <w:bidi w:val="0"/>
        <w:spacing w:before="0" w:after="120" w:line="240" w:lineRule="auto"/>
        <w:jc w:val="center"/>
        <w:rPr>
          <w:rFonts w:asciiTheme="majorBidi" w:eastAsia="Calibri" w:hAnsiTheme="majorBidi"/>
          <w:b/>
          <w:bCs/>
          <w:noProof/>
          <w:color w:val="C00000"/>
          <w:rtl/>
          <w:lang w:val="es-MX" w:eastAsia="ar-SA" w:bidi="ar-EG"/>
        </w:rPr>
      </w:pPr>
    </w:p>
    <w:p w14:paraId="3D0D06E7" w14:textId="4FA88ACE" w:rsidR="00CA0251" w:rsidRPr="009757D3" w:rsidRDefault="00250D83" w:rsidP="008B0D33">
      <w:pPr>
        <w:pStyle w:val="Heading1"/>
        <w:widowControl w:val="0"/>
        <w:bidi w:val="0"/>
        <w:spacing w:before="0" w:after="360" w:line="240" w:lineRule="auto"/>
        <w:jc w:val="center"/>
        <w:rPr>
          <w:rFonts w:asciiTheme="majorBidi" w:eastAsia="Calibri" w:hAnsiTheme="majorBidi"/>
          <w:b/>
          <w:bCs/>
          <w:noProof/>
          <w:color w:val="C00000"/>
          <w:lang w:val="es-MX" w:eastAsia="ar-SA" w:bidi="ar-EG"/>
        </w:rPr>
      </w:pPr>
      <w:r w:rsidRPr="009757D3">
        <w:rPr>
          <w:rFonts w:asciiTheme="majorBidi" w:eastAsia="Calibri" w:hAnsiTheme="majorBidi"/>
          <w:b/>
          <w:bCs/>
          <w:noProof/>
          <w:color w:val="C00000"/>
          <w:lang w:val="es-MX" w:eastAsia="ar-SA" w:bidi="ar-EG"/>
        </w:rPr>
        <w:t>El segundo sermón</w:t>
      </w:r>
    </w:p>
    <w:p w14:paraId="5456D675" w14:textId="0CA0AE24" w:rsidR="00250D83" w:rsidRPr="00250D83" w:rsidRDefault="00250D83" w:rsidP="008B0D33">
      <w:pPr>
        <w:widowControl w:val="0"/>
        <w:bidi w:val="0"/>
        <w:spacing w:after="120"/>
        <w:ind w:firstLine="567"/>
        <w:jc w:val="both"/>
        <w:rPr>
          <w:rFonts w:asciiTheme="majorBidi" w:hAnsiTheme="majorBidi" w:cstheme="majorBidi"/>
          <w:sz w:val="28"/>
          <w:szCs w:val="28"/>
          <w:lang w:val="es-MX" w:eastAsia="ar-SA" w:bidi="ar-EG"/>
        </w:rPr>
      </w:pPr>
      <w:r w:rsidRPr="00250D83">
        <w:rPr>
          <w:rFonts w:asciiTheme="majorBidi" w:hAnsiTheme="majorBidi" w:cstheme="majorBidi"/>
          <w:sz w:val="28"/>
          <w:szCs w:val="28"/>
          <w:lang w:val="es-MX" w:eastAsia="ar-SA" w:bidi="ar-EG"/>
        </w:rPr>
        <w:t xml:space="preserve">Alabamos a Allah por Su benevolencia, le agradecemos por Su éxito y Su gratitud, testifico que no </w:t>
      </w:r>
      <w:r>
        <w:rPr>
          <w:rFonts w:asciiTheme="majorBidi" w:hAnsiTheme="majorBidi" w:cstheme="majorBidi"/>
          <w:sz w:val="28"/>
          <w:szCs w:val="28"/>
          <w:lang w:val="es-MX" w:eastAsia="ar-SA" w:bidi="ar-EG"/>
        </w:rPr>
        <w:t>hay</w:t>
      </w:r>
      <w:r w:rsidRPr="00250D83">
        <w:rPr>
          <w:rFonts w:asciiTheme="majorBidi" w:hAnsiTheme="majorBidi" w:cstheme="majorBidi"/>
          <w:sz w:val="28"/>
          <w:szCs w:val="28"/>
          <w:lang w:val="es-MX" w:eastAsia="ar-SA" w:bidi="ar-EG"/>
        </w:rPr>
        <w:t xml:space="preserve"> más divinidad que Allah Único sin asociados, y testifico que Muhammad es Su siervo y Su mensajero, que la paz y l</w:t>
      </w:r>
      <w:r>
        <w:rPr>
          <w:rFonts w:asciiTheme="majorBidi" w:hAnsiTheme="majorBidi" w:cstheme="majorBidi"/>
          <w:sz w:val="28"/>
          <w:szCs w:val="28"/>
          <w:lang w:val="es-MX" w:eastAsia="ar-SA" w:bidi="ar-EG"/>
        </w:rPr>
        <w:t>as</w:t>
      </w:r>
      <w:r w:rsidRPr="00250D83">
        <w:rPr>
          <w:rFonts w:asciiTheme="majorBidi" w:hAnsiTheme="majorBidi" w:cstheme="majorBidi"/>
          <w:sz w:val="28"/>
          <w:szCs w:val="28"/>
          <w:lang w:val="es-MX" w:eastAsia="ar-SA" w:bidi="ar-EG"/>
        </w:rPr>
        <w:t xml:space="preserve"> bendiciones de Allah sean con él, con su familia y todos sus compañeros.</w:t>
      </w:r>
    </w:p>
    <w:p w14:paraId="70ABB907" w14:textId="777ECC3A" w:rsidR="00250D83" w:rsidRDefault="00250D83" w:rsidP="008B0D33">
      <w:pPr>
        <w:widowControl w:val="0"/>
        <w:bidi w:val="0"/>
        <w:spacing w:after="120"/>
        <w:ind w:firstLine="567"/>
        <w:jc w:val="both"/>
        <w:rPr>
          <w:rFonts w:asciiTheme="majorBidi" w:hAnsiTheme="majorBidi" w:cstheme="majorBidi"/>
          <w:b/>
          <w:bCs/>
          <w:sz w:val="28"/>
          <w:szCs w:val="28"/>
          <w:lang w:val="es-MX" w:eastAsia="ar-SA" w:bidi="ar-EG"/>
        </w:rPr>
      </w:pPr>
      <w:r w:rsidRPr="00250D83">
        <w:rPr>
          <w:rFonts w:asciiTheme="majorBidi" w:hAnsiTheme="majorBidi" w:cstheme="majorBidi"/>
          <w:b/>
          <w:bCs/>
          <w:sz w:val="28"/>
          <w:szCs w:val="28"/>
          <w:lang w:val="es-MX" w:eastAsia="ar-SA" w:bidi="ar-EG"/>
        </w:rPr>
        <w:t>Oh, musulmanes:</w:t>
      </w:r>
    </w:p>
    <w:p w14:paraId="00056B2E" w14:textId="51632687" w:rsidR="00250D83" w:rsidRPr="009757D3" w:rsidRDefault="00250D83" w:rsidP="008B0D33">
      <w:pPr>
        <w:widowControl w:val="0"/>
        <w:bidi w:val="0"/>
        <w:spacing w:after="120"/>
        <w:ind w:firstLine="567"/>
        <w:jc w:val="both"/>
        <w:rPr>
          <w:rFonts w:asciiTheme="majorBidi" w:hAnsiTheme="majorBidi" w:cstheme="majorBidi"/>
          <w:sz w:val="28"/>
          <w:szCs w:val="28"/>
          <w:lang w:val="es-MX" w:eastAsia="ar-SA" w:bidi="ar-EG"/>
        </w:rPr>
      </w:pPr>
      <w:r w:rsidRPr="00250D83">
        <w:rPr>
          <w:rFonts w:asciiTheme="majorBidi" w:hAnsiTheme="majorBidi" w:cstheme="majorBidi"/>
          <w:sz w:val="28"/>
          <w:szCs w:val="28"/>
          <w:lang w:val="es-MX" w:eastAsia="ar-SA" w:bidi="ar-EG"/>
        </w:rPr>
        <w:t xml:space="preserve">La religión se completó con el </w:t>
      </w:r>
      <w:r w:rsidRPr="009757D3">
        <w:rPr>
          <w:rFonts w:asciiTheme="majorBidi" w:hAnsiTheme="majorBidi" w:cstheme="majorBidi"/>
          <w:sz w:val="28"/>
          <w:szCs w:val="28"/>
          <w:lang w:val="es-MX" w:eastAsia="ar-SA" w:bidi="ar-EG"/>
        </w:rPr>
        <w:t>fallecimiento del mensajero de Allah que la paz y las bendiciones de Allah sean con él, y</w:t>
      </w:r>
      <w:r w:rsidR="002850D7" w:rsidRPr="009757D3">
        <w:rPr>
          <w:rFonts w:asciiTheme="majorBidi" w:hAnsiTheme="majorBidi" w:cstheme="majorBidi"/>
          <w:sz w:val="28"/>
          <w:szCs w:val="28"/>
          <w:lang w:val="es-MX" w:eastAsia="ar-SA" w:bidi="ar-EG"/>
        </w:rPr>
        <w:t xml:space="preserve"> co</w:t>
      </w:r>
      <w:r w:rsidR="00D16447" w:rsidRPr="009757D3">
        <w:rPr>
          <w:rFonts w:asciiTheme="majorBidi" w:hAnsiTheme="majorBidi" w:cstheme="majorBidi"/>
          <w:sz w:val="28"/>
          <w:szCs w:val="28"/>
          <w:lang w:val="es-MX" w:eastAsia="ar-SA" w:bidi="ar-EG"/>
        </w:rPr>
        <w:t>n</w:t>
      </w:r>
      <w:r w:rsidRPr="009757D3">
        <w:rPr>
          <w:rFonts w:asciiTheme="majorBidi" w:hAnsiTheme="majorBidi" w:cstheme="majorBidi"/>
          <w:sz w:val="28"/>
          <w:szCs w:val="28"/>
          <w:lang w:val="es-MX" w:eastAsia="ar-SA" w:bidi="ar-EG"/>
        </w:rPr>
        <w:t xml:space="preserve"> los sueños</w:t>
      </w:r>
      <w:r w:rsidR="00D16447" w:rsidRPr="009757D3">
        <w:rPr>
          <w:rFonts w:asciiTheme="majorBidi" w:hAnsiTheme="majorBidi" w:cstheme="majorBidi"/>
          <w:sz w:val="28"/>
          <w:szCs w:val="28"/>
          <w:lang w:val="es-MX" w:eastAsia="ar-SA" w:bidi="ar-EG"/>
        </w:rPr>
        <w:t xml:space="preserve"> o las visiones</w:t>
      </w:r>
      <w:r w:rsidRPr="009757D3">
        <w:rPr>
          <w:rFonts w:asciiTheme="majorBidi" w:hAnsiTheme="majorBidi" w:cstheme="majorBidi"/>
          <w:sz w:val="28"/>
          <w:szCs w:val="28"/>
          <w:lang w:val="es-MX" w:eastAsia="ar-SA" w:bidi="ar-EG"/>
        </w:rPr>
        <w:t xml:space="preserve"> no se afirma nada acerca de los juicios</w:t>
      </w:r>
      <w:r w:rsidR="004261A0" w:rsidRPr="009757D3">
        <w:rPr>
          <w:rFonts w:asciiTheme="majorBidi" w:hAnsiTheme="majorBidi" w:cstheme="majorBidi"/>
          <w:sz w:val="28"/>
          <w:szCs w:val="28"/>
          <w:lang w:val="es-MX" w:eastAsia="ar-SA" w:bidi="ar-EG"/>
        </w:rPr>
        <w:t xml:space="preserve"> de la jurisprudencia Islamica</w:t>
      </w:r>
      <w:r w:rsidRPr="009757D3">
        <w:rPr>
          <w:rFonts w:asciiTheme="majorBidi" w:hAnsiTheme="majorBidi" w:cstheme="majorBidi"/>
          <w:sz w:val="28"/>
          <w:szCs w:val="28"/>
          <w:lang w:val="es-MX" w:eastAsia="ar-SA" w:bidi="ar-EG"/>
        </w:rPr>
        <w:t xml:space="preserve">, dijo As </w:t>
      </w:r>
      <w:r w:rsidR="00F95B4C" w:rsidRPr="009757D3">
        <w:rPr>
          <w:rFonts w:asciiTheme="majorBidi" w:hAnsiTheme="majorBidi" w:cstheme="majorBidi"/>
          <w:sz w:val="28"/>
          <w:szCs w:val="28"/>
          <w:lang w:val="es-MX" w:eastAsia="ar-SA" w:bidi="ar-EG"/>
        </w:rPr>
        <w:t>Shatibi</w:t>
      </w:r>
      <w:r w:rsidRPr="009757D3">
        <w:rPr>
          <w:rFonts w:asciiTheme="majorBidi" w:hAnsiTheme="majorBidi" w:cstheme="majorBidi"/>
          <w:sz w:val="28"/>
          <w:szCs w:val="28"/>
          <w:lang w:val="es-MX" w:eastAsia="ar-SA" w:bidi="ar-EG"/>
        </w:rPr>
        <w:t xml:space="preserve"> Allah tenga misericordia con él: (</w:t>
      </w:r>
      <w:r w:rsidR="00877468" w:rsidRPr="009757D3">
        <w:rPr>
          <w:rFonts w:asciiTheme="majorBidi" w:hAnsiTheme="majorBidi" w:cstheme="majorBidi"/>
          <w:sz w:val="28"/>
          <w:szCs w:val="28"/>
          <w:lang w:val="es-MX" w:eastAsia="ar-SA" w:bidi="ar-EG"/>
        </w:rPr>
        <w:t>Los beneficios de los sueños</w:t>
      </w:r>
      <w:r w:rsidR="006031B8" w:rsidRPr="009757D3">
        <w:rPr>
          <w:rFonts w:asciiTheme="majorBidi" w:hAnsiTheme="majorBidi" w:cstheme="majorBidi"/>
          <w:sz w:val="28"/>
          <w:szCs w:val="28"/>
          <w:lang w:val="es-MX" w:eastAsia="ar-SA" w:bidi="ar-EG"/>
        </w:rPr>
        <w:t xml:space="preserve"> o las visiones</w:t>
      </w:r>
      <w:r w:rsidR="00877468" w:rsidRPr="009757D3">
        <w:rPr>
          <w:rFonts w:asciiTheme="majorBidi" w:hAnsiTheme="majorBidi" w:cstheme="majorBidi"/>
          <w:sz w:val="28"/>
          <w:szCs w:val="28"/>
          <w:lang w:val="es-MX" w:eastAsia="ar-SA" w:bidi="ar-EG"/>
        </w:rPr>
        <w:t xml:space="preserve"> son: las buenas nuevas, y la advertencia exclusiva, pero no beneficia en lo absoluto a los juicios</w:t>
      </w:r>
      <w:r w:rsidR="00AD5792" w:rsidRPr="009757D3">
        <w:rPr>
          <w:rFonts w:asciiTheme="majorBidi" w:hAnsiTheme="majorBidi" w:cstheme="majorBidi"/>
          <w:sz w:val="28"/>
          <w:szCs w:val="28"/>
          <w:lang w:val="es-MX" w:eastAsia="ar-SA" w:bidi="ar-EG"/>
        </w:rPr>
        <w:t xml:space="preserve"> </w:t>
      </w:r>
      <w:r w:rsidR="00FF7E10" w:rsidRPr="009757D3">
        <w:rPr>
          <w:rFonts w:asciiTheme="majorBidi" w:hAnsiTheme="majorBidi" w:cstheme="majorBidi"/>
          <w:sz w:val="28"/>
          <w:szCs w:val="28"/>
          <w:lang w:val="es-MX" w:eastAsia="ar-SA" w:bidi="ar-EG"/>
        </w:rPr>
        <w:t>o</w:t>
      </w:r>
      <w:r w:rsidR="00AD5792" w:rsidRPr="009757D3">
        <w:rPr>
          <w:rFonts w:asciiTheme="majorBidi" w:hAnsiTheme="majorBidi" w:cstheme="majorBidi"/>
          <w:sz w:val="28"/>
          <w:szCs w:val="28"/>
          <w:lang w:val="es-MX" w:eastAsia="ar-SA" w:bidi="ar-EG"/>
        </w:rPr>
        <w:t xml:space="preserve"> nor</w:t>
      </w:r>
      <w:r w:rsidR="00FB6BD5" w:rsidRPr="009757D3">
        <w:rPr>
          <w:rFonts w:asciiTheme="majorBidi" w:hAnsiTheme="majorBidi" w:cstheme="majorBidi"/>
          <w:sz w:val="28"/>
          <w:szCs w:val="28"/>
          <w:lang w:val="es-MX" w:eastAsia="ar-SA" w:bidi="ar-EG"/>
        </w:rPr>
        <w:t>mas Islamicas</w:t>
      </w:r>
      <w:r w:rsidR="00877468" w:rsidRPr="009757D3">
        <w:rPr>
          <w:rFonts w:asciiTheme="majorBidi" w:hAnsiTheme="majorBidi" w:cstheme="majorBidi"/>
          <w:sz w:val="28"/>
          <w:szCs w:val="28"/>
          <w:lang w:val="es-MX" w:eastAsia="ar-SA" w:bidi="ar-EG"/>
        </w:rPr>
        <w:t>).</w:t>
      </w:r>
    </w:p>
    <w:p w14:paraId="168FE646" w14:textId="2D704571" w:rsidR="00877468" w:rsidRDefault="00877468" w:rsidP="008B0D33">
      <w:pPr>
        <w:widowControl w:val="0"/>
        <w:bidi w:val="0"/>
        <w:spacing w:after="120"/>
        <w:ind w:firstLine="567"/>
        <w:jc w:val="both"/>
        <w:rPr>
          <w:rFonts w:asciiTheme="majorBidi" w:hAnsiTheme="majorBidi" w:cstheme="majorBidi"/>
          <w:sz w:val="28"/>
          <w:szCs w:val="28"/>
          <w:lang w:val="es-MX" w:eastAsia="ar-SA" w:bidi="ar-EG"/>
        </w:rPr>
      </w:pPr>
      <w:r w:rsidRPr="009757D3">
        <w:rPr>
          <w:rFonts w:asciiTheme="majorBidi" w:hAnsiTheme="majorBidi" w:cstheme="majorBidi"/>
          <w:sz w:val="28"/>
          <w:szCs w:val="28"/>
          <w:lang w:val="es-MX" w:eastAsia="ar-SA" w:bidi="ar-EG"/>
        </w:rPr>
        <w:t>Y Allah enaltecido sea preservó a nuestro mensajero Muhammad que la</w:t>
      </w:r>
      <w:r>
        <w:rPr>
          <w:rFonts w:asciiTheme="majorBidi" w:hAnsiTheme="majorBidi" w:cstheme="majorBidi"/>
          <w:sz w:val="28"/>
          <w:szCs w:val="28"/>
          <w:lang w:val="es-MX" w:eastAsia="ar-SA" w:bidi="ar-EG"/>
        </w:rPr>
        <w:t xml:space="preserve"> paz y las bendiciones de Allah sean con él de que el demonio adoptase su imagen, pues aquel que vea al profeta realmente lo habrá visto, dijo el mensajero de Allah que la paz y las bendiciones de Allah sean con él: </w:t>
      </w:r>
      <w:r w:rsidRPr="00877468">
        <w:rPr>
          <w:rFonts w:asciiTheme="majorBidi" w:hAnsiTheme="majorBidi" w:cstheme="majorBidi"/>
          <w:b/>
          <w:bCs/>
          <w:color w:val="C00000"/>
          <w:sz w:val="28"/>
          <w:szCs w:val="28"/>
          <w:lang w:val="es-MX" w:eastAsia="ar-SA" w:bidi="ar-EG"/>
        </w:rPr>
        <w:t xml:space="preserve">((Aquel que me vea en sus </w:t>
      </w:r>
      <w:r w:rsidRPr="009757D3">
        <w:rPr>
          <w:rFonts w:asciiTheme="majorBidi" w:hAnsiTheme="majorBidi" w:cstheme="majorBidi"/>
          <w:b/>
          <w:bCs/>
          <w:color w:val="C00000"/>
          <w:sz w:val="28"/>
          <w:szCs w:val="28"/>
          <w:lang w:val="es-MX" w:eastAsia="ar-SA" w:bidi="ar-EG"/>
        </w:rPr>
        <w:t>sueños</w:t>
      </w:r>
      <w:r w:rsidR="00FF7E10" w:rsidRPr="009757D3">
        <w:rPr>
          <w:rFonts w:asciiTheme="majorBidi" w:hAnsiTheme="majorBidi" w:cstheme="majorBidi"/>
          <w:b/>
          <w:bCs/>
          <w:color w:val="C00000"/>
          <w:sz w:val="28"/>
          <w:szCs w:val="28"/>
          <w:lang w:val="es-MX" w:eastAsia="ar-SA" w:bidi="ar-EG"/>
        </w:rPr>
        <w:t xml:space="preserve"> </w:t>
      </w:r>
      <w:r w:rsidR="00425FF9" w:rsidRPr="009757D3">
        <w:rPr>
          <w:rFonts w:asciiTheme="majorBidi" w:hAnsiTheme="majorBidi" w:cstheme="majorBidi"/>
          <w:b/>
          <w:bCs/>
          <w:color w:val="C00000"/>
          <w:sz w:val="28"/>
          <w:szCs w:val="28"/>
          <w:lang w:val="es-MX" w:eastAsia="ar-SA" w:bidi="ar-EG"/>
        </w:rPr>
        <w:t>o visiones</w:t>
      </w:r>
      <w:r w:rsidRPr="009757D3">
        <w:rPr>
          <w:rFonts w:asciiTheme="majorBidi" w:hAnsiTheme="majorBidi" w:cstheme="majorBidi"/>
          <w:b/>
          <w:bCs/>
          <w:color w:val="C00000"/>
          <w:sz w:val="28"/>
          <w:szCs w:val="28"/>
          <w:lang w:val="es-MX" w:eastAsia="ar-SA" w:bidi="ar-EG"/>
        </w:rPr>
        <w:t xml:space="preserve"> ciertamente</w:t>
      </w:r>
      <w:r w:rsidRPr="00877468">
        <w:rPr>
          <w:rFonts w:asciiTheme="majorBidi" w:hAnsiTheme="majorBidi" w:cstheme="majorBidi"/>
          <w:b/>
          <w:bCs/>
          <w:color w:val="C00000"/>
          <w:sz w:val="28"/>
          <w:szCs w:val="28"/>
          <w:lang w:val="es-MX" w:eastAsia="ar-SA" w:bidi="ar-EG"/>
        </w:rPr>
        <w:t xml:space="preserve"> me habrá visto, pues realmente el demonio no puede adoptar mi imagen))</w:t>
      </w:r>
      <w:r>
        <w:rPr>
          <w:rFonts w:asciiTheme="majorBidi" w:hAnsiTheme="majorBidi" w:cstheme="majorBidi"/>
          <w:sz w:val="28"/>
          <w:szCs w:val="28"/>
          <w:lang w:val="es-MX" w:eastAsia="ar-SA" w:bidi="ar-EG"/>
        </w:rPr>
        <w:t xml:space="preserve"> Bujari y Muslim, y aquel que vea al mensajero de Allah que la paz y las bendiciones de Allah sean con él en sus sueños no significa que es mejor que </w:t>
      </w:r>
      <w:r w:rsidR="0088486B">
        <w:rPr>
          <w:rFonts w:asciiTheme="majorBidi" w:hAnsiTheme="majorBidi" w:cstheme="majorBidi"/>
          <w:sz w:val="28"/>
          <w:szCs w:val="28"/>
          <w:lang w:val="es-MX" w:eastAsia="ar-SA" w:bidi="ar-EG"/>
        </w:rPr>
        <w:t>l</w:t>
      </w:r>
      <w:r>
        <w:rPr>
          <w:rFonts w:asciiTheme="majorBidi" w:hAnsiTheme="majorBidi" w:cstheme="majorBidi"/>
          <w:sz w:val="28"/>
          <w:szCs w:val="28"/>
          <w:lang w:val="es-MX" w:eastAsia="ar-SA" w:bidi="ar-EG"/>
        </w:rPr>
        <w:t>os demás, y aquel que lo vea en una forma que no coincide</w:t>
      </w:r>
      <w:r w:rsidR="0088486B">
        <w:rPr>
          <w:rFonts w:asciiTheme="majorBidi" w:hAnsiTheme="majorBidi" w:cstheme="majorBidi"/>
          <w:sz w:val="28"/>
          <w:szCs w:val="28"/>
          <w:lang w:val="es-MX" w:eastAsia="ar-SA" w:bidi="ar-EG"/>
        </w:rPr>
        <w:t xml:space="preserve"> con lo que los libros de la sunna y de la biografía del mensajero de Allah que la paz y las bendiciones de Allah sean con él informan, o ve que en el sueño le ordena hacer cosas falsas; que sepa que esos sueños provienen del demonio o de lo que le acontece a la persona, y todo el bien se alcanza siguiendo al mensajero de Allah que la paz y las bendiciones de Allah sean con él.</w:t>
      </w:r>
    </w:p>
    <w:p w14:paraId="5F2B1C8D" w14:textId="7011C40E" w:rsidR="0088486B" w:rsidRPr="00EB5EB4" w:rsidRDefault="0088486B" w:rsidP="008B0D33">
      <w:pPr>
        <w:widowControl w:val="0"/>
        <w:bidi w:val="0"/>
        <w:spacing w:after="120"/>
        <w:ind w:firstLine="567"/>
        <w:jc w:val="both"/>
        <w:rPr>
          <w:rtl/>
        </w:rPr>
      </w:pPr>
      <w:r>
        <w:rPr>
          <w:rFonts w:asciiTheme="majorBidi" w:hAnsiTheme="majorBidi" w:cstheme="majorBidi"/>
          <w:sz w:val="28"/>
          <w:szCs w:val="28"/>
          <w:lang w:val="es-MX" w:eastAsia="ar-SA" w:bidi="ar-EG"/>
        </w:rPr>
        <w:t>Sepan que Allah enaltecido y exaltado sea les ordena pedir paz y bendiciones por Su mensajero…</w:t>
      </w:r>
    </w:p>
    <w:bookmarkEnd w:id="0"/>
    <w:p w14:paraId="2E3B0241" w14:textId="77777777" w:rsidR="003D77F8" w:rsidRDefault="003D77F8" w:rsidP="008B0D33">
      <w:pPr>
        <w:pStyle w:val="ListParagraph"/>
        <w:widowControl w:val="0"/>
        <w:overflowPunct w:val="0"/>
        <w:autoSpaceDE w:val="0"/>
        <w:autoSpaceDN w:val="0"/>
        <w:bidi w:val="0"/>
        <w:adjustRightInd w:val="0"/>
        <w:spacing w:after="120" w:line="240" w:lineRule="auto"/>
        <w:ind w:left="0" w:firstLine="567"/>
        <w:contextualSpacing w:val="0"/>
        <w:jc w:val="both"/>
        <w:textAlignment w:val="baseline"/>
        <w:rPr>
          <w:rFonts w:ascii="LOTUS 2007" w:hAnsi="LOTUS 2007" w:cs="LOTUS 2007"/>
          <w:color w:val="FF0000"/>
          <w:sz w:val="36"/>
          <w:szCs w:val="36"/>
          <w:lang w:val="es-MX"/>
        </w:rPr>
        <w:sectPr w:rsidR="003D77F8" w:rsidSect="00EB5EB4">
          <w:footnotePr>
            <w:numRestart w:val="eachPage"/>
          </w:footnotePr>
          <w:pgSz w:w="11906" w:h="16838" w:code="9"/>
          <w:pgMar w:top="1134" w:right="1134" w:bottom="851" w:left="1134" w:header="709" w:footer="709" w:gutter="0"/>
          <w:pgNumType w:start="1"/>
          <w:cols w:space="708"/>
          <w:bidi/>
          <w:rtlGutter/>
          <w:docGrid w:linePitch="360"/>
        </w:sectPr>
      </w:pPr>
    </w:p>
    <w:p w14:paraId="46AB4E66" w14:textId="5CE36BCD" w:rsidR="0088486B" w:rsidRPr="009757D3" w:rsidRDefault="00C926B5" w:rsidP="008B0D33">
      <w:pPr>
        <w:pStyle w:val="ListParagraph"/>
        <w:widowControl w:val="0"/>
        <w:overflowPunct w:val="0"/>
        <w:autoSpaceDE w:val="0"/>
        <w:autoSpaceDN w:val="0"/>
        <w:bidi w:val="0"/>
        <w:adjustRightInd w:val="0"/>
        <w:spacing w:after="120" w:line="240" w:lineRule="auto"/>
        <w:ind w:left="0" w:firstLine="567"/>
        <w:contextualSpacing w:val="0"/>
        <w:jc w:val="both"/>
        <w:textAlignment w:val="baseline"/>
        <w:rPr>
          <w:rFonts w:ascii="LOTUS 2007" w:hAnsi="LOTUS 2007" w:cs="LOTUS 2007"/>
          <w:color w:val="FF0000"/>
          <w:sz w:val="36"/>
          <w:szCs w:val="36"/>
          <w:lang w:val="es-MX"/>
        </w:rPr>
      </w:pPr>
      <w:r>
        <w:rPr>
          <w:rFonts w:ascii="LOTUS 2007" w:hAnsi="LOTUS 2007" w:cs="LOTUS 2007"/>
          <w:noProof/>
          <w:color w:val="FF0000"/>
          <w:sz w:val="36"/>
          <w:szCs w:val="36"/>
          <w:lang w:val="es-MX"/>
        </w:rPr>
        <w:lastRenderedPageBreak/>
        <w:drawing>
          <wp:anchor distT="0" distB="0" distL="114300" distR="114300" simplePos="0" relativeHeight="251659264" behindDoc="0" locked="0" layoutInCell="1" allowOverlap="1" wp14:anchorId="1BAB80C0" wp14:editId="420AC578">
            <wp:simplePos x="1085850" y="800100"/>
            <wp:positionH relativeFrom="margin">
              <wp:align>center</wp:align>
            </wp:positionH>
            <wp:positionV relativeFrom="margin">
              <wp:align>center</wp:align>
            </wp:positionV>
            <wp:extent cx="7560000" cy="10800000"/>
            <wp:effectExtent l="0" t="0" r="3175" b="1905"/>
            <wp:wrapSquare wrapText="bothSides"/>
            <wp:docPr id="162695796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6957966" name="Picture 16269579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0800000"/>
                    </a:xfrm>
                    <a:prstGeom prst="rect">
                      <a:avLst/>
                    </a:prstGeom>
                  </pic:spPr>
                </pic:pic>
              </a:graphicData>
            </a:graphic>
          </wp:anchor>
        </w:drawing>
      </w:r>
    </w:p>
    <w:sectPr w:rsidR="0088486B" w:rsidRPr="009757D3" w:rsidSect="00EB5EB4">
      <w:footnotePr>
        <w:numRestart w:val="eachPage"/>
      </w:footnotePr>
      <w:pgSz w:w="11906" w:h="16838" w:code="9"/>
      <w:pgMar w:top="1134" w:right="1134" w:bottom="851" w:left="1134"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3AD16" w14:textId="77777777" w:rsidR="00227C09" w:rsidRDefault="00227C09" w:rsidP="0019681E">
      <w:pPr>
        <w:spacing w:after="0" w:line="240" w:lineRule="auto"/>
      </w:pPr>
      <w:r>
        <w:separator/>
      </w:r>
    </w:p>
  </w:endnote>
  <w:endnote w:type="continuationSeparator" w:id="0">
    <w:p w14:paraId="70152D78" w14:textId="77777777" w:rsidR="00227C09" w:rsidRDefault="00227C09" w:rsidP="00196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panose1 w:val="02000000000000000000"/>
    <w:charset w:val="00"/>
    <w:family w:val="auto"/>
    <w:pitch w:val="variable"/>
    <w:sig w:usb0="00002007" w:usb1="80000000" w:usb2="00000008" w:usb3="00000000" w:csb0="00000043" w:csb1="00000000"/>
    <w:embedRegular r:id="rId1" w:fontKey="{0843E910-A79E-43E9-955A-C73E7A84F31B}"/>
    <w:embedBold r:id="rId2" w:fontKey="{1C81EA88-377C-42C6-A038-B6BC0B1F5082}"/>
  </w:font>
  <w:font w:name="Calibri">
    <w:panose1 w:val="020F0502020204030204"/>
    <w:charset w:val="00"/>
    <w:family w:val="swiss"/>
    <w:pitch w:val="variable"/>
    <w:sig w:usb0="E4002EFF" w:usb1="C200247B" w:usb2="00000009" w:usb3="00000000" w:csb0="000001FF" w:csb1="00000000"/>
    <w:embedRegular r:id="rId3" w:fontKey="{01951EA6-1918-443B-B627-E094B636223C}"/>
    <w:embedBold r:id="rId4" w:fontKey="{129F1522-6245-4C61-BC3F-E80BD6976578}"/>
  </w:font>
  <w:font w:name="Traditional Arabic">
    <w:panose1 w:val="02020603050405020304"/>
    <w:charset w:val="B2"/>
    <w:family w:val="auto"/>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705649D7-0456-4238-A654-E903F03AFD50}"/>
  </w:font>
  <w:font w:name="ATraditional Arabic">
    <w:panose1 w:val="02020603050405020304"/>
    <w:charset w:val="00"/>
    <w:family w:val="roman"/>
    <w:pitch w:val="variable"/>
    <w:sig w:usb0="00002003" w:usb1="00000000" w:usb2="00000008" w:usb3="00000000" w:csb0="00000041" w:csb1="00000000"/>
    <w:embedRegular r:id="rId6" w:fontKey="{72D749E8-BBB6-4C04-9B4E-2748225AF8E5}"/>
    <w:embedBold r:id="rId7" w:fontKey="{799350EB-D458-4695-826A-C7437C1BF237}"/>
  </w:font>
  <w:font w:name="Tahoma">
    <w:panose1 w:val="020B0604030504040204"/>
    <w:charset w:val="00"/>
    <w:family w:val="swiss"/>
    <w:pitch w:val="variable"/>
    <w:sig w:usb0="E1002EFF" w:usb1="C000605B" w:usb2="00000029" w:usb3="00000000" w:csb0="000101FF" w:csb1="00000000"/>
    <w:embedItalic r:id="rId8" w:fontKey="{D3397057-4AF2-4F12-ACE0-BBECDFB7E811}"/>
  </w:font>
  <w:font w:name="QCF2573">
    <w:panose1 w:val="00000400000000000000"/>
    <w:charset w:val="00"/>
    <w:family w:val="auto"/>
    <w:pitch w:val="variable"/>
    <w:sig w:usb0="00002003" w:usb1="80000000" w:usb2="00000000" w:usb3="00000000" w:csb0="00000041" w:csb1="00000000"/>
    <w:embedRegular r:id="rId9" w:fontKey="{1B3CDBBE-7756-4114-8C21-09A81223E9A1}"/>
  </w:font>
  <w:font w:name="adwa-assalaf">
    <w:panose1 w:val="02000000000000000000"/>
    <w:charset w:val="00"/>
    <w:family w:val="auto"/>
    <w:pitch w:val="variable"/>
    <w:sig w:usb0="00002007" w:usb1="80000000" w:usb2="00000008" w:usb3="00000000" w:csb0="00000043" w:csb1="00000000"/>
    <w:embedRegular r:id="rId10" w:fontKey="{39354FB8-3166-4AD8-B929-41CEBD7869E9}"/>
  </w:font>
  <w:font w:name="QCF2449">
    <w:panose1 w:val="00000400000000000000"/>
    <w:charset w:val="00"/>
    <w:family w:val="auto"/>
    <w:pitch w:val="variable"/>
    <w:sig w:usb0="00002003" w:usb1="80000000" w:usb2="00000000" w:usb3="00000000" w:csb0="00000041" w:csb1="00000000"/>
    <w:embedRegular r:id="rId11" w:fontKey="{604B9C83-4341-42F5-ABF5-654974BE4E9F}"/>
  </w:font>
  <w:font w:name="QCF2450">
    <w:panose1 w:val="00000400000000000000"/>
    <w:charset w:val="00"/>
    <w:family w:val="auto"/>
    <w:pitch w:val="variable"/>
    <w:sig w:usb0="00002003" w:usb1="80000000" w:usb2="00000000" w:usb3="00000000" w:csb0="00000041" w:csb1="00000000"/>
    <w:embedRegular r:id="rId12" w:fontKey="{86B319C6-2A85-4037-81B9-4EB88FA87ADF}"/>
  </w:font>
  <w:font w:name="QCF2235">
    <w:panose1 w:val="00000400000000000000"/>
    <w:charset w:val="00"/>
    <w:family w:val="auto"/>
    <w:pitch w:val="variable"/>
    <w:sig w:usb0="00002003" w:usb1="80000000" w:usb2="00000000" w:usb3="00000000" w:csb0="00000041" w:csb1="00000000"/>
    <w:embedRegular r:id="rId13" w:fontKey="{B396A206-571E-4B2E-B1D2-1C8AD1EDDE66}"/>
  </w:font>
  <w:font w:name="QCF2247">
    <w:panose1 w:val="00000400000000000000"/>
    <w:charset w:val="00"/>
    <w:family w:val="auto"/>
    <w:pitch w:val="variable"/>
    <w:sig w:usb0="00002003" w:usb1="80000000" w:usb2="00000000" w:usb3="00000000" w:csb0="00000041" w:csb1="00000000"/>
    <w:embedRegular r:id="rId14" w:fontKey="{D3AD55D9-BEAA-4D9A-A909-11113D3A6EF2}"/>
  </w:font>
  <w:font w:name="QCF2182">
    <w:panose1 w:val="00000400000000000000"/>
    <w:charset w:val="00"/>
    <w:family w:val="auto"/>
    <w:pitch w:val="variable"/>
    <w:sig w:usb0="00002003" w:usb1="80000000" w:usb2="00000000" w:usb3="00000000" w:csb0="00000041" w:csb1="00000000"/>
    <w:embedRegular r:id="rId15" w:fontKey="{585F4EFE-D10F-4711-AF60-8AFBFF5FE92D}"/>
  </w:font>
  <w:font w:name="QCF2514">
    <w:panose1 w:val="00000400000000000000"/>
    <w:charset w:val="00"/>
    <w:family w:val="auto"/>
    <w:pitch w:val="variable"/>
    <w:sig w:usb0="00002003" w:usb1="80000000" w:usb2="00000000" w:usb3="00000000" w:csb0="00000041" w:csb1="00000000"/>
    <w:embedRegular r:id="rId16" w:fontKey="{347ABA9C-26AD-405C-B037-392BA0761F1B}"/>
  </w:font>
  <w:font w:name="QCF2216">
    <w:panose1 w:val="00000400000000000000"/>
    <w:charset w:val="00"/>
    <w:family w:val="auto"/>
    <w:pitch w:val="variable"/>
    <w:sig w:usb0="00002003" w:usb1="80000000" w:usb2="00000000" w:usb3="00000000" w:csb0="00000041" w:csb1="00000000"/>
    <w:embedRegular r:id="rId17" w:fontKey="{50EE7BA9-D4C7-4D7B-A272-8181416AE410}"/>
  </w:font>
  <w:font w:name="QCF2236">
    <w:panose1 w:val="00000400000000000000"/>
    <w:charset w:val="00"/>
    <w:family w:val="auto"/>
    <w:pitch w:val="variable"/>
    <w:sig w:usb0="00002003" w:usb1="80000000" w:usb2="00000000" w:usb3="00000000" w:csb0="00000041" w:csb1="00000000"/>
    <w:embedRegular r:id="rId18" w:fontKey="{31B34F6F-FA52-43D1-BE73-0EB2676FECCB}"/>
  </w:font>
  <w:font w:name="QCF2237">
    <w:panose1 w:val="00000400000000000000"/>
    <w:charset w:val="00"/>
    <w:family w:val="auto"/>
    <w:pitch w:val="variable"/>
    <w:sig w:usb0="00002003" w:usb1="80000000" w:usb2="00000000" w:usb3="00000000" w:csb0="00000041" w:csb1="00000000"/>
    <w:embedRegular r:id="rId19" w:fontKey="{2D43823D-CCC7-4B8B-A957-7DEA9B9A09C4}"/>
  </w:font>
  <w:font w:name="QCF2240">
    <w:panose1 w:val="00000400000000000000"/>
    <w:charset w:val="00"/>
    <w:family w:val="auto"/>
    <w:pitch w:val="variable"/>
    <w:sig w:usb0="00002003" w:usb1="80000000" w:usb2="00000000" w:usb3="00000000" w:csb0="00000041" w:csb1="00000000"/>
    <w:embedRegular r:id="rId20" w:fontKey="{EB2CC75B-2B20-4FDD-BEDB-51F245BEDE5A}"/>
  </w:font>
  <w:font w:name="QCF2241">
    <w:panose1 w:val="00000400000000000000"/>
    <w:charset w:val="00"/>
    <w:family w:val="auto"/>
    <w:pitch w:val="variable"/>
    <w:sig w:usb0="00002003" w:usb1="80000000" w:usb2="00000000" w:usb3="00000000" w:csb0="00000041" w:csb1="00000000"/>
    <w:embedRegular r:id="rId21" w:fontKey="{9B075C2E-94CD-41C9-862C-D10830184079}"/>
  </w:font>
  <w:font w:name="Cambria">
    <w:panose1 w:val="02040503050406030204"/>
    <w:charset w:val="00"/>
    <w:family w:val="roman"/>
    <w:pitch w:val="variable"/>
    <w:sig w:usb0="E00006FF" w:usb1="420024FF" w:usb2="02000000" w:usb3="00000000" w:csb0="0000019F" w:csb1="00000000"/>
    <w:embedRegular r:id="rId22" w:fontKey="{F3C301A0-F543-4AA0-A088-988BA75ED3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7CB4" w14:textId="055AF966" w:rsidR="00EB5EB4" w:rsidRPr="00EB5EB4" w:rsidRDefault="00EB5EB4" w:rsidP="00EB5EB4">
    <w:pPr>
      <w:tabs>
        <w:tab w:val="center" w:pos="4153"/>
        <w:tab w:val="right" w:pos="8306"/>
      </w:tabs>
      <w:bidi w:val="0"/>
      <w:spacing w:before="120"/>
      <w:rPr>
        <w:color w:val="0070C0"/>
        <w:sz w:val="28"/>
        <w:szCs w:val="28"/>
      </w:rPr>
    </w:pPr>
    <w:r w:rsidRPr="003E696B">
      <w:rPr>
        <w:color w:val="0070C0"/>
        <w:sz w:val="28"/>
        <w:szCs w:val="28"/>
        <w:u w:val="single"/>
      </w:rPr>
      <w:t>a-alqasim.com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D1C5" w14:textId="7B4278BE" w:rsidR="00516443" w:rsidRPr="00EB5EB4" w:rsidRDefault="00EB5EB4" w:rsidP="00EB5EB4">
    <w:pPr>
      <w:tabs>
        <w:tab w:val="center" w:pos="4153"/>
        <w:tab w:val="right" w:pos="8306"/>
      </w:tabs>
      <w:spacing w:before="12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EF6C6" w14:textId="77777777" w:rsidR="00227C09" w:rsidRDefault="00227C09" w:rsidP="00EB5EB4">
      <w:pPr>
        <w:bidi w:val="0"/>
        <w:spacing w:after="0" w:line="240" w:lineRule="auto"/>
      </w:pPr>
      <w:r>
        <w:separator/>
      </w:r>
    </w:p>
  </w:footnote>
  <w:footnote w:type="continuationSeparator" w:id="0">
    <w:p w14:paraId="65CD689E" w14:textId="77777777" w:rsidR="00227C09" w:rsidRDefault="00227C09" w:rsidP="0019681E">
      <w:pPr>
        <w:spacing w:after="0" w:line="240" w:lineRule="auto"/>
      </w:pPr>
      <w:r>
        <w:continuationSeparator/>
      </w:r>
    </w:p>
  </w:footnote>
  <w:footnote w:id="1">
    <w:p w14:paraId="6B1AD2BA" w14:textId="3C0801C5" w:rsidR="0088486B" w:rsidRPr="00EB5EB4" w:rsidRDefault="0088486B" w:rsidP="00EB5EB4">
      <w:pPr>
        <w:pStyle w:val="FootnoteText"/>
        <w:bidi w:val="0"/>
        <w:ind w:firstLine="0"/>
        <w:jc w:val="both"/>
        <w:rPr>
          <w:rFonts w:asciiTheme="majorBidi" w:hAnsiTheme="majorBidi" w:cstheme="majorBidi"/>
          <w:lang w:val="es-MX"/>
        </w:rPr>
      </w:pPr>
      <w:r w:rsidRPr="0088486B">
        <w:rPr>
          <w:rStyle w:val="FootnoteReference"/>
          <w:rFonts w:asciiTheme="majorBidi" w:hAnsiTheme="majorBidi" w:cstheme="majorBidi"/>
        </w:rPr>
        <w:footnoteRef/>
      </w:r>
      <w:r w:rsidRPr="0088486B">
        <w:rPr>
          <w:rFonts w:asciiTheme="majorBidi" w:hAnsiTheme="majorBidi" w:cstheme="majorBidi"/>
          <w:rtl/>
        </w:rPr>
        <w:t xml:space="preserve"> </w:t>
      </w:r>
      <w:r w:rsidRPr="0088486B">
        <w:rPr>
          <w:rFonts w:asciiTheme="majorBidi" w:hAnsiTheme="majorBidi" w:cstheme="majorBidi"/>
          <w:lang w:val="es-MX"/>
        </w:rPr>
        <w:t xml:space="preserve">Se impartió el viernes, dieciséis de Sáfar, el año mil cuatrocientos cuarenta y cinco de la hégira, en la honorable mezquita del profeta que la paz y las bendiciones de Allah sean con él. </w:t>
      </w:r>
      <w:r w:rsidRPr="0088486B">
        <w:rPr>
          <w:rFonts w:asciiTheme="majorBidi" w:hAnsiTheme="majorBidi" w:cstheme="majorBidi"/>
          <w:rtl/>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8CCF" w14:textId="016CADDA" w:rsidR="00EB5EB4" w:rsidRDefault="00EB5EB4" w:rsidP="00EB5EB4">
    <w:pPr>
      <w:pStyle w:val="Header"/>
      <w:pBdr>
        <w:bottom w:val="single" w:sz="4" w:space="1" w:color="auto"/>
      </w:pBdr>
      <w:tabs>
        <w:tab w:val="clear" w:pos="4153"/>
        <w:tab w:val="clear" w:pos="8306"/>
        <w:tab w:val="right" w:pos="9639"/>
      </w:tabs>
      <w:spacing w:after="240"/>
    </w:pPr>
    <w:r w:rsidRPr="00EB5EB4">
      <w:t>La visión verdadera</w:t>
    </w:r>
    <w:r>
      <w:rPr>
        <w:rtl/>
      </w:rPr>
      <w:tab/>
    </w:r>
    <w:sdt>
      <w:sdtPr>
        <w:rPr>
          <w:rtl/>
        </w:rPr>
        <w:id w:val="-24788508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2225" w14:textId="599BD8E4" w:rsidR="0088486B" w:rsidRPr="00EB5EB4" w:rsidRDefault="00EB5EB4" w:rsidP="00EB5EB4">
    <w:pPr>
      <w:pStyle w:val="Header"/>
      <w:pBdr>
        <w:bottom w:val="single" w:sz="4" w:space="1" w:color="auto"/>
      </w:pBdr>
      <w:tabs>
        <w:tab w:val="clear" w:pos="4153"/>
        <w:tab w:val="clear" w:pos="8306"/>
        <w:tab w:val="right" w:pos="9639"/>
      </w:tabs>
      <w:bidi w:val="0"/>
      <w:spacing w:after="240"/>
    </w:pPr>
    <w:r w:rsidRPr="00EB5EB4">
      <w:t>La visión verdadera</w:t>
    </w:r>
    <w:r>
      <w:rPr>
        <w:rtl/>
      </w:rPr>
      <w:tab/>
    </w:r>
    <w:sdt>
      <w:sdtPr>
        <w:id w:val="-78365604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0"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247156729">
    <w:abstractNumId w:val="1"/>
  </w:num>
  <w:num w:numId="2" w16cid:durableId="844518178">
    <w:abstractNumId w:val="0"/>
  </w:num>
  <w:num w:numId="3" w16cid:durableId="2115439043">
    <w:abstractNumId w:val="7"/>
  </w:num>
  <w:num w:numId="4" w16cid:durableId="899248180">
    <w:abstractNumId w:val="5"/>
  </w:num>
  <w:num w:numId="5" w16cid:durableId="663165707">
    <w:abstractNumId w:val="4"/>
  </w:num>
  <w:num w:numId="6" w16cid:durableId="678771985">
    <w:abstractNumId w:val="3"/>
  </w:num>
  <w:num w:numId="7" w16cid:durableId="342323326">
    <w:abstractNumId w:val="8"/>
  </w:num>
  <w:num w:numId="8" w16cid:durableId="1850682299">
    <w:abstractNumId w:val="2"/>
  </w:num>
  <w:num w:numId="9" w16cid:durableId="809592601">
    <w:abstractNumId w:val="16"/>
  </w:num>
  <w:num w:numId="10" w16cid:durableId="1658142292">
    <w:abstractNumId w:val="18"/>
  </w:num>
  <w:num w:numId="11" w16cid:durableId="890573942">
    <w:abstractNumId w:val="17"/>
  </w:num>
  <w:num w:numId="12" w16cid:durableId="1517380488">
    <w:abstractNumId w:val="12"/>
  </w:num>
  <w:num w:numId="13" w16cid:durableId="1681197430">
    <w:abstractNumId w:val="13"/>
  </w:num>
  <w:num w:numId="14" w16cid:durableId="8334946">
    <w:abstractNumId w:val="15"/>
  </w:num>
  <w:num w:numId="15" w16cid:durableId="42560833">
    <w:abstractNumId w:val="14"/>
  </w:num>
  <w:num w:numId="16" w16cid:durableId="638262211">
    <w:abstractNumId w:val="10"/>
  </w:num>
  <w:num w:numId="17" w16cid:durableId="838541972">
    <w:abstractNumId w:val="6"/>
  </w:num>
  <w:num w:numId="18" w16cid:durableId="1481070214">
    <w:abstractNumId w:val="11"/>
  </w:num>
  <w:num w:numId="19" w16cid:durableId="31803987">
    <w:abstractNumId w:val="19"/>
  </w:num>
  <w:num w:numId="20" w16cid:durableId="5355802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TrueTypeFonts/>
  <w:defaultTabStop w:val="0"/>
  <w:hyphenationZone w:val="425"/>
  <w:evenAndOddHeaders/>
  <w:characterSpacingControl w:val="doNotCompress"/>
  <w:hdrShapeDefaults>
    <o:shapedefaults v:ext="edit" spidmax="2050"/>
  </w:hdrShapeDefault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9CD"/>
    <w:rsid w:val="00003DE4"/>
    <w:rsid w:val="00004CB6"/>
    <w:rsid w:val="00005F47"/>
    <w:rsid w:val="000061E8"/>
    <w:rsid w:val="000139C1"/>
    <w:rsid w:val="000151D8"/>
    <w:rsid w:val="00015ED2"/>
    <w:rsid w:val="00017E10"/>
    <w:rsid w:val="00020F97"/>
    <w:rsid w:val="0002101A"/>
    <w:rsid w:val="0002391E"/>
    <w:rsid w:val="000259A4"/>
    <w:rsid w:val="00026692"/>
    <w:rsid w:val="00032BE8"/>
    <w:rsid w:val="000359E7"/>
    <w:rsid w:val="0004012A"/>
    <w:rsid w:val="000408FF"/>
    <w:rsid w:val="0004355C"/>
    <w:rsid w:val="0004385F"/>
    <w:rsid w:val="00044902"/>
    <w:rsid w:val="0004686E"/>
    <w:rsid w:val="000510DD"/>
    <w:rsid w:val="00051D00"/>
    <w:rsid w:val="00053551"/>
    <w:rsid w:val="0005551E"/>
    <w:rsid w:val="00056B6F"/>
    <w:rsid w:val="00062867"/>
    <w:rsid w:val="000642B5"/>
    <w:rsid w:val="00072DBC"/>
    <w:rsid w:val="00082918"/>
    <w:rsid w:val="000A0435"/>
    <w:rsid w:val="000A263F"/>
    <w:rsid w:val="000A376C"/>
    <w:rsid w:val="000A5CA9"/>
    <w:rsid w:val="000B207D"/>
    <w:rsid w:val="000B3F92"/>
    <w:rsid w:val="000B6EA1"/>
    <w:rsid w:val="000C6F31"/>
    <w:rsid w:val="000D1FB8"/>
    <w:rsid w:val="000D40E2"/>
    <w:rsid w:val="000D7A8B"/>
    <w:rsid w:val="000E41D0"/>
    <w:rsid w:val="000F2D49"/>
    <w:rsid w:val="000F461E"/>
    <w:rsid w:val="000F4F7D"/>
    <w:rsid w:val="000F5896"/>
    <w:rsid w:val="001017C3"/>
    <w:rsid w:val="00101A89"/>
    <w:rsid w:val="00101BE8"/>
    <w:rsid w:val="00102F7A"/>
    <w:rsid w:val="00104403"/>
    <w:rsid w:val="00106BB8"/>
    <w:rsid w:val="001108EC"/>
    <w:rsid w:val="00116F6F"/>
    <w:rsid w:val="001219E9"/>
    <w:rsid w:val="00122784"/>
    <w:rsid w:val="0012474D"/>
    <w:rsid w:val="00126CA5"/>
    <w:rsid w:val="00131CED"/>
    <w:rsid w:val="00134372"/>
    <w:rsid w:val="00144B9A"/>
    <w:rsid w:val="00145A39"/>
    <w:rsid w:val="00145D71"/>
    <w:rsid w:val="00155549"/>
    <w:rsid w:val="001568DC"/>
    <w:rsid w:val="00161EF7"/>
    <w:rsid w:val="0017257E"/>
    <w:rsid w:val="0017502E"/>
    <w:rsid w:val="00177C31"/>
    <w:rsid w:val="001814A6"/>
    <w:rsid w:val="00182AF7"/>
    <w:rsid w:val="00183C9F"/>
    <w:rsid w:val="001842AB"/>
    <w:rsid w:val="0018531D"/>
    <w:rsid w:val="0018654E"/>
    <w:rsid w:val="00186C7F"/>
    <w:rsid w:val="0019018A"/>
    <w:rsid w:val="00195440"/>
    <w:rsid w:val="00195D6C"/>
    <w:rsid w:val="0019630B"/>
    <w:rsid w:val="0019681E"/>
    <w:rsid w:val="0019774B"/>
    <w:rsid w:val="001A089A"/>
    <w:rsid w:val="001A3990"/>
    <w:rsid w:val="001A4961"/>
    <w:rsid w:val="001A537D"/>
    <w:rsid w:val="001B05A5"/>
    <w:rsid w:val="001B40F3"/>
    <w:rsid w:val="001C4E94"/>
    <w:rsid w:val="001D12C5"/>
    <w:rsid w:val="001D5ECA"/>
    <w:rsid w:val="001D77A3"/>
    <w:rsid w:val="001E2724"/>
    <w:rsid w:val="001E656A"/>
    <w:rsid w:val="001E7C9B"/>
    <w:rsid w:val="001F1B71"/>
    <w:rsid w:val="001F3B7B"/>
    <w:rsid w:val="001F4AA4"/>
    <w:rsid w:val="00200FBA"/>
    <w:rsid w:val="00201535"/>
    <w:rsid w:val="0020230B"/>
    <w:rsid w:val="00203067"/>
    <w:rsid w:val="0020322A"/>
    <w:rsid w:val="002038C6"/>
    <w:rsid w:val="00204522"/>
    <w:rsid w:val="00206ABC"/>
    <w:rsid w:val="00210471"/>
    <w:rsid w:val="00211BFD"/>
    <w:rsid w:val="0021638C"/>
    <w:rsid w:val="002176BC"/>
    <w:rsid w:val="00217A4F"/>
    <w:rsid w:val="002240C8"/>
    <w:rsid w:val="00227C09"/>
    <w:rsid w:val="00227D57"/>
    <w:rsid w:val="002319AC"/>
    <w:rsid w:val="002351F9"/>
    <w:rsid w:val="0024022A"/>
    <w:rsid w:val="00240861"/>
    <w:rsid w:val="00246FDA"/>
    <w:rsid w:val="00247082"/>
    <w:rsid w:val="00247E15"/>
    <w:rsid w:val="00250D83"/>
    <w:rsid w:val="00251FC5"/>
    <w:rsid w:val="00256B37"/>
    <w:rsid w:val="0026234E"/>
    <w:rsid w:val="0026368A"/>
    <w:rsid w:val="002642FC"/>
    <w:rsid w:val="00265069"/>
    <w:rsid w:val="00270BC0"/>
    <w:rsid w:val="00275035"/>
    <w:rsid w:val="0027665A"/>
    <w:rsid w:val="0027696C"/>
    <w:rsid w:val="00276E61"/>
    <w:rsid w:val="002842BB"/>
    <w:rsid w:val="00284726"/>
    <w:rsid w:val="002850D7"/>
    <w:rsid w:val="00290800"/>
    <w:rsid w:val="00291DDE"/>
    <w:rsid w:val="0029339A"/>
    <w:rsid w:val="00297274"/>
    <w:rsid w:val="002A210F"/>
    <w:rsid w:val="002A2B7E"/>
    <w:rsid w:val="002B1339"/>
    <w:rsid w:val="002B17CB"/>
    <w:rsid w:val="002B2715"/>
    <w:rsid w:val="002B3D9D"/>
    <w:rsid w:val="002B3F08"/>
    <w:rsid w:val="002B4A32"/>
    <w:rsid w:val="002B737A"/>
    <w:rsid w:val="002B74A4"/>
    <w:rsid w:val="002C14B5"/>
    <w:rsid w:val="002C74F4"/>
    <w:rsid w:val="002C7CB2"/>
    <w:rsid w:val="002D20F1"/>
    <w:rsid w:val="002D31A6"/>
    <w:rsid w:val="002D587B"/>
    <w:rsid w:val="002D69C5"/>
    <w:rsid w:val="002D7619"/>
    <w:rsid w:val="002F002D"/>
    <w:rsid w:val="002F1A67"/>
    <w:rsid w:val="002F3C8F"/>
    <w:rsid w:val="002F619C"/>
    <w:rsid w:val="002F78AB"/>
    <w:rsid w:val="00302617"/>
    <w:rsid w:val="00302FF3"/>
    <w:rsid w:val="00304493"/>
    <w:rsid w:val="00307E79"/>
    <w:rsid w:val="00310850"/>
    <w:rsid w:val="00315F42"/>
    <w:rsid w:val="00317A3B"/>
    <w:rsid w:val="00325A4B"/>
    <w:rsid w:val="00325FE8"/>
    <w:rsid w:val="003271E8"/>
    <w:rsid w:val="00332C14"/>
    <w:rsid w:val="003347DD"/>
    <w:rsid w:val="00335DE2"/>
    <w:rsid w:val="00336669"/>
    <w:rsid w:val="00336E80"/>
    <w:rsid w:val="0034419B"/>
    <w:rsid w:val="00346622"/>
    <w:rsid w:val="003568B0"/>
    <w:rsid w:val="00357A45"/>
    <w:rsid w:val="00363E43"/>
    <w:rsid w:val="00374A1F"/>
    <w:rsid w:val="003809EA"/>
    <w:rsid w:val="00383228"/>
    <w:rsid w:val="00383B38"/>
    <w:rsid w:val="00383F5C"/>
    <w:rsid w:val="00384CD3"/>
    <w:rsid w:val="00385169"/>
    <w:rsid w:val="0038544B"/>
    <w:rsid w:val="00385488"/>
    <w:rsid w:val="00386A89"/>
    <w:rsid w:val="00387BEF"/>
    <w:rsid w:val="00394059"/>
    <w:rsid w:val="00394706"/>
    <w:rsid w:val="00395DD7"/>
    <w:rsid w:val="003A0D5B"/>
    <w:rsid w:val="003A4F8F"/>
    <w:rsid w:val="003A692C"/>
    <w:rsid w:val="003B3032"/>
    <w:rsid w:val="003B3AA1"/>
    <w:rsid w:val="003C0D59"/>
    <w:rsid w:val="003C44AF"/>
    <w:rsid w:val="003C6AAB"/>
    <w:rsid w:val="003C7743"/>
    <w:rsid w:val="003C7FA9"/>
    <w:rsid w:val="003D77F8"/>
    <w:rsid w:val="003E05F0"/>
    <w:rsid w:val="003E21F8"/>
    <w:rsid w:val="003E49FE"/>
    <w:rsid w:val="003E516B"/>
    <w:rsid w:val="003E5890"/>
    <w:rsid w:val="003E77CE"/>
    <w:rsid w:val="003F4C56"/>
    <w:rsid w:val="004006EF"/>
    <w:rsid w:val="004064FD"/>
    <w:rsid w:val="004137AF"/>
    <w:rsid w:val="004160BA"/>
    <w:rsid w:val="00420DEF"/>
    <w:rsid w:val="00425FF9"/>
    <w:rsid w:val="004261A0"/>
    <w:rsid w:val="00426670"/>
    <w:rsid w:val="0043151E"/>
    <w:rsid w:val="00433699"/>
    <w:rsid w:val="00434397"/>
    <w:rsid w:val="00440305"/>
    <w:rsid w:val="00441136"/>
    <w:rsid w:val="004428BC"/>
    <w:rsid w:val="00442ADE"/>
    <w:rsid w:val="00443D5D"/>
    <w:rsid w:val="004479F1"/>
    <w:rsid w:val="004506F7"/>
    <w:rsid w:val="00453B4D"/>
    <w:rsid w:val="004564F8"/>
    <w:rsid w:val="00466147"/>
    <w:rsid w:val="00475BC0"/>
    <w:rsid w:val="004761C0"/>
    <w:rsid w:val="004869BD"/>
    <w:rsid w:val="004869F9"/>
    <w:rsid w:val="0049070F"/>
    <w:rsid w:val="0049261D"/>
    <w:rsid w:val="0049264B"/>
    <w:rsid w:val="00495631"/>
    <w:rsid w:val="0049613F"/>
    <w:rsid w:val="00496B1E"/>
    <w:rsid w:val="004A33E1"/>
    <w:rsid w:val="004B1A3F"/>
    <w:rsid w:val="004B41E3"/>
    <w:rsid w:val="004B5845"/>
    <w:rsid w:val="004B5F06"/>
    <w:rsid w:val="004B72FE"/>
    <w:rsid w:val="004B7EA4"/>
    <w:rsid w:val="004C5A2B"/>
    <w:rsid w:val="004D2719"/>
    <w:rsid w:val="004D4A98"/>
    <w:rsid w:val="004D5F31"/>
    <w:rsid w:val="004D65B8"/>
    <w:rsid w:val="004D79A6"/>
    <w:rsid w:val="004E061F"/>
    <w:rsid w:val="004E0D48"/>
    <w:rsid w:val="004E131A"/>
    <w:rsid w:val="004E359F"/>
    <w:rsid w:val="004E406D"/>
    <w:rsid w:val="004E4F04"/>
    <w:rsid w:val="004F01F4"/>
    <w:rsid w:val="004F31CF"/>
    <w:rsid w:val="004F5F5A"/>
    <w:rsid w:val="004F7815"/>
    <w:rsid w:val="00500BD8"/>
    <w:rsid w:val="00503C56"/>
    <w:rsid w:val="00511D50"/>
    <w:rsid w:val="00516443"/>
    <w:rsid w:val="00516ED7"/>
    <w:rsid w:val="005201FB"/>
    <w:rsid w:val="00524A63"/>
    <w:rsid w:val="005273FD"/>
    <w:rsid w:val="0053360F"/>
    <w:rsid w:val="00534E9F"/>
    <w:rsid w:val="0053729E"/>
    <w:rsid w:val="00550757"/>
    <w:rsid w:val="00554BA9"/>
    <w:rsid w:val="0055570F"/>
    <w:rsid w:val="0057137A"/>
    <w:rsid w:val="00573366"/>
    <w:rsid w:val="005745E2"/>
    <w:rsid w:val="005749B4"/>
    <w:rsid w:val="00574DAF"/>
    <w:rsid w:val="005764D9"/>
    <w:rsid w:val="0057788E"/>
    <w:rsid w:val="00587042"/>
    <w:rsid w:val="00592CA7"/>
    <w:rsid w:val="005952AA"/>
    <w:rsid w:val="0059549F"/>
    <w:rsid w:val="005A126F"/>
    <w:rsid w:val="005A1B04"/>
    <w:rsid w:val="005A602E"/>
    <w:rsid w:val="005B45C4"/>
    <w:rsid w:val="005B45F9"/>
    <w:rsid w:val="005B66CE"/>
    <w:rsid w:val="005C3628"/>
    <w:rsid w:val="005C65CB"/>
    <w:rsid w:val="005D045B"/>
    <w:rsid w:val="005D226B"/>
    <w:rsid w:val="005D503D"/>
    <w:rsid w:val="005E7BAA"/>
    <w:rsid w:val="005F12E9"/>
    <w:rsid w:val="005F139D"/>
    <w:rsid w:val="005F5C22"/>
    <w:rsid w:val="00602770"/>
    <w:rsid w:val="0060318B"/>
    <w:rsid w:val="006031B8"/>
    <w:rsid w:val="00605F1B"/>
    <w:rsid w:val="00606894"/>
    <w:rsid w:val="00607B7F"/>
    <w:rsid w:val="0061265E"/>
    <w:rsid w:val="0061420B"/>
    <w:rsid w:val="0061524A"/>
    <w:rsid w:val="00615F51"/>
    <w:rsid w:val="006173E1"/>
    <w:rsid w:val="00623A77"/>
    <w:rsid w:val="00623C9D"/>
    <w:rsid w:val="00626222"/>
    <w:rsid w:val="006309D2"/>
    <w:rsid w:val="006314F5"/>
    <w:rsid w:val="00633BE4"/>
    <w:rsid w:val="006374D7"/>
    <w:rsid w:val="0064016B"/>
    <w:rsid w:val="00644715"/>
    <w:rsid w:val="00646DBD"/>
    <w:rsid w:val="006500ED"/>
    <w:rsid w:val="006519E6"/>
    <w:rsid w:val="00651CC7"/>
    <w:rsid w:val="00652F34"/>
    <w:rsid w:val="0065371F"/>
    <w:rsid w:val="00655EE0"/>
    <w:rsid w:val="00655FA3"/>
    <w:rsid w:val="006632A4"/>
    <w:rsid w:val="00663F65"/>
    <w:rsid w:val="00671989"/>
    <w:rsid w:val="00672C7E"/>
    <w:rsid w:val="00676CBE"/>
    <w:rsid w:val="00677566"/>
    <w:rsid w:val="006849DD"/>
    <w:rsid w:val="006860A2"/>
    <w:rsid w:val="00690731"/>
    <w:rsid w:val="00690C1F"/>
    <w:rsid w:val="006976C8"/>
    <w:rsid w:val="006A0997"/>
    <w:rsid w:val="006A1B02"/>
    <w:rsid w:val="006A7266"/>
    <w:rsid w:val="006B0221"/>
    <w:rsid w:val="006B1420"/>
    <w:rsid w:val="006B50CB"/>
    <w:rsid w:val="006B6415"/>
    <w:rsid w:val="006B7053"/>
    <w:rsid w:val="006C0373"/>
    <w:rsid w:val="006C24F4"/>
    <w:rsid w:val="006D4FF6"/>
    <w:rsid w:val="006E0237"/>
    <w:rsid w:val="006E3611"/>
    <w:rsid w:val="006E7069"/>
    <w:rsid w:val="006E735D"/>
    <w:rsid w:val="006F267D"/>
    <w:rsid w:val="006F44DF"/>
    <w:rsid w:val="00701EFF"/>
    <w:rsid w:val="007037D4"/>
    <w:rsid w:val="00704686"/>
    <w:rsid w:val="0070617A"/>
    <w:rsid w:val="007129A4"/>
    <w:rsid w:val="007131B0"/>
    <w:rsid w:val="007144A7"/>
    <w:rsid w:val="00717E0D"/>
    <w:rsid w:val="00723F14"/>
    <w:rsid w:val="007259BC"/>
    <w:rsid w:val="00727DC5"/>
    <w:rsid w:val="00733F0D"/>
    <w:rsid w:val="00734353"/>
    <w:rsid w:val="00735276"/>
    <w:rsid w:val="007379EF"/>
    <w:rsid w:val="00741F9B"/>
    <w:rsid w:val="00745D7E"/>
    <w:rsid w:val="00757544"/>
    <w:rsid w:val="0075783D"/>
    <w:rsid w:val="007608C1"/>
    <w:rsid w:val="007627C1"/>
    <w:rsid w:val="00775DE4"/>
    <w:rsid w:val="00776849"/>
    <w:rsid w:val="00776915"/>
    <w:rsid w:val="007779ED"/>
    <w:rsid w:val="0078049B"/>
    <w:rsid w:val="00780DFF"/>
    <w:rsid w:val="00782001"/>
    <w:rsid w:val="0078528E"/>
    <w:rsid w:val="00786C4C"/>
    <w:rsid w:val="00793C72"/>
    <w:rsid w:val="00797C25"/>
    <w:rsid w:val="00797D23"/>
    <w:rsid w:val="007A24CC"/>
    <w:rsid w:val="007A3C98"/>
    <w:rsid w:val="007A492C"/>
    <w:rsid w:val="007A5781"/>
    <w:rsid w:val="007B2D8A"/>
    <w:rsid w:val="007B3DB0"/>
    <w:rsid w:val="007B4E12"/>
    <w:rsid w:val="007C4ABF"/>
    <w:rsid w:val="007C69E9"/>
    <w:rsid w:val="007C7935"/>
    <w:rsid w:val="007D47C4"/>
    <w:rsid w:val="007E0AB7"/>
    <w:rsid w:val="007F6E5F"/>
    <w:rsid w:val="00800754"/>
    <w:rsid w:val="00802C5E"/>
    <w:rsid w:val="008047D9"/>
    <w:rsid w:val="00805829"/>
    <w:rsid w:val="0080687B"/>
    <w:rsid w:val="008112CA"/>
    <w:rsid w:val="00812B64"/>
    <w:rsid w:val="008132E9"/>
    <w:rsid w:val="00814CC1"/>
    <w:rsid w:val="00815999"/>
    <w:rsid w:val="0082035D"/>
    <w:rsid w:val="00826BA3"/>
    <w:rsid w:val="0082752F"/>
    <w:rsid w:val="0083593B"/>
    <w:rsid w:val="008368CD"/>
    <w:rsid w:val="00842AAE"/>
    <w:rsid w:val="00846E48"/>
    <w:rsid w:val="00847BF1"/>
    <w:rsid w:val="00850257"/>
    <w:rsid w:val="0085242B"/>
    <w:rsid w:val="00852510"/>
    <w:rsid w:val="008608AC"/>
    <w:rsid w:val="0086282C"/>
    <w:rsid w:val="00866424"/>
    <w:rsid w:val="0087056F"/>
    <w:rsid w:val="008707ED"/>
    <w:rsid w:val="00871B55"/>
    <w:rsid w:val="00871F3F"/>
    <w:rsid w:val="00873F0B"/>
    <w:rsid w:val="0087518A"/>
    <w:rsid w:val="00876D00"/>
    <w:rsid w:val="00877468"/>
    <w:rsid w:val="0088486B"/>
    <w:rsid w:val="008848B8"/>
    <w:rsid w:val="008857E6"/>
    <w:rsid w:val="008A134B"/>
    <w:rsid w:val="008A15D2"/>
    <w:rsid w:val="008A1FC2"/>
    <w:rsid w:val="008B0458"/>
    <w:rsid w:val="008B0D33"/>
    <w:rsid w:val="008B26D0"/>
    <w:rsid w:val="008B49A3"/>
    <w:rsid w:val="008B4C76"/>
    <w:rsid w:val="008B6A84"/>
    <w:rsid w:val="008C0274"/>
    <w:rsid w:val="008C40A0"/>
    <w:rsid w:val="008D4012"/>
    <w:rsid w:val="008E0603"/>
    <w:rsid w:val="008E0A51"/>
    <w:rsid w:val="008E1792"/>
    <w:rsid w:val="008E2C77"/>
    <w:rsid w:val="008E79AF"/>
    <w:rsid w:val="008E7CA0"/>
    <w:rsid w:val="008F2B51"/>
    <w:rsid w:val="008F5AEA"/>
    <w:rsid w:val="008F7DE8"/>
    <w:rsid w:val="0090117E"/>
    <w:rsid w:val="00904E5B"/>
    <w:rsid w:val="00906560"/>
    <w:rsid w:val="00906FCC"/>
    <w:rsid w:val="00907C1F"/>
    <w:rsid w:val="009112E4"/>
    <w:rsid w:val="009159C8"/>
    <w:rsid w:val="00920450"/>
    <w:rsid w:val="00921C04"/>
    <w:rsid w:val="00921C7B"/>
    <w:rsid w:val="00926461"/>
    <w:rsid w:val="00926939"/>
    <w:rsid w:val="009321DD"/>
    <w:rsid w:val="009400BF"/>
    <w:rsid w:val="00942EBB"/>
    <w:rsid w:val="00944405"/>
    <w:rsid w:val="009604ED"/>
    <w:rsid w:val="00960625"/>
    <w:rsid w:val="00964463"/>
    <w:rsid w:val="009665B3"/>
    <w:rsid w:val="00974ED0"/>
    <w:rsid w:val="0097506D"/>
    <w:rsid w:val="009757D3"/>
    <w:rsid w:val="009759BE"/>
    <w:rsid w:val="00977214"/>
    <w:rsid w:val="00977DBE"/>
    <w:rsid w:val="009823DA"/>
    <w:rsid w:val="00982BE0"/>
    <w:rsid w:val="0098494C"/>
    <w:rsid w:val="009876B6"/>
    <w:rsid w:val="009878A9"/>
    <w:rsid w:val="00993C39"/>
    <w:rsid w:val="00994356"/>
    <w:rsid w:val="00994460"/>
    <w:rsid w:val="009A01C4"/>
    <w:rsid w:val="009A1C5F"/>
    <w:rsid w:val="009A479E"/>
    <w:rsid w:val="009A5662"/>
    <w:rsid w:val="009A7EE6"/>
    <w:rsid w:val="009B1263"/>
    <w:rsid w:val="009B2527"/>
    <w:rsid w:val="009B52B9"/>
    <w:rsid w:val="009B5874"/>
    <w:rsid w:val="009B7125"/>
    <w:rsid w:val="009C4559"/>
    <w:rsid w:val="009D3F79"/>
    <w:rsid w:val="009D6BE8"/>
    <w:rsid w:val="009E2727"/>
    <w:rsid w:val="009E285D"/>
    <w:rsid w:val="009E3D04"/>
    <w:rsid w:val="009E42BD"/>
    <w:rsid w:val="009E4602"/>
    <w:rsid w:val="009E6958"/>
    <w:rsid w:val="009F3538"/>
    <w:rsid w:val="009F3A3D"/>
    <w:rsid w:val="009F46E0"/>
    <w:rsid w:val="009F5724"/>
    <w:rsid w:val="00A01AA2"/>
    <w:rsid w:val="00A05F7B"/>
    <w:rsid w:val="00A06EA3"/>
    <w:rsid w:val="00A110A2"/>
    <w:rsid w:val="00A1218C"/>
    <w:rsid w:val="00A14AE8"/>
    <w:rsid w:val="00A17657"/>
    <w:rsid w:val="00A2061C"/>
    <w:rsid w:val="00A20C2B"/>
    <w:rsid w:val="00A24E2E"/>
    <w:rsid w:val="00A25092"/>
    <w:rsid w:val="00A26639"/>
    <w:rsid w:val="00A2729A"/>
    <w:rsid w:val="00A276B0"/>
    <w:rsid w:val="00A3217F"/>
    <w:rsid w:val="00A33430"/>
    <w:rsid w:val="00A3716F"/>
    <w:rsid w:val="00A41B25"/>
    <w:rsid w:val="00A42928"/>
    <w:rsid w:val="00A44169"/>
    <w:rsid w:val="00A44CCF"/>
    <w:rsid w:val="00A500E2"/>
    <w:rsid w:val="00A549C7"/>
    <w:rsid w:val="00A55D2E"/>
    <w:rsid w:val="00A638BD"/>
    <w:rsid w:val="00A66834"/>
    <w:rsid w:val="00A67639"/>
    <w:rsid w:val="00A72CA6"/>
    <w:rsid w:val="00A75453"/>
    <w:rsid w:val="00A809A9"/>
    <w:rsid w:val="00A827D8"/>
    <w:rsid w:val="00A839CD"/>
    <w:rsid w:val="00A8517F"/>
    <w:rsid w:val="00A905DD"/>
    <w:rsid w:val="00A9339B"/>
    <w:rsid w:val="00A94879"/>
    <w:rsid w:val="00A950AA"/>
    <w:rsid w:val="00A95D36"/>
    <w:rsid w:val="00AA1171"/>
    <w:rsid w:val="00AA4894"/>
    <w:rsid w:val="00AA61AB"/>
    <w:rsid w:val="00AA79DF"/>
    <w:rsid w:val="00AB1F8D"/>
    <w:rsid w:val="00AB2F6B"/>
    <w:rsid w:val="00AB3C42"/>
    <w:rsid w:val="00AC268F"/>
    <w:rsid w:val="00AC46F3"/>
    <w:rsid w:val="00AC5CE5"/>
    <w:rsid w:val="00AC6981"/>
    <w:rsid w:val="00AD327A"/>
    <w:rsid w:val="00AD5792"/>
    <w:rsid w:val="00AE323B"/>
    <w:rsid w:val="00AE6C1E"/>
    <w:rsid w:val="00AF017D"/>
    <w:rsid w:val="00AF19AF"/>
    <w:rsid w:val="00AF37D4"/>
    <w:rsid w:val="00AF5401"/>
    <w:rsid w:val="00AF54E2"/>
    <w:rsid w:val="00B0416B"/>
    <w:rsid w:val="00B05ACC"/>
    <w:rsid w:val="00B06115"/>
    <w:rsid w:val="00B104ED"/>
    <w:rsid w:val="00B11704"/>
    <w:rsid w:val="00B13FD9"/>
    <w:rsid w:val="00B161AC"/>
    <w:rsid w:val="00B22340"/>
    <w:rsid w:val="00B24D35"/>
    <w:rsid w:val="00B258ED"/>
    <w:rsid w:val="00B27101"/>
    <w:rsid w:val="00B27AE6"/>
    <w:rsid w:val="00B30590"/>
    <w:rsid w:val="00B32141"/>
    <w:rsid w:val="00B3538A"/>
    <w:rsid w:val="00B372F9"/>
    <w:rsid w:val="00B41A24"/>
    <w:rsid w:val="00B51714"/>
    <w:rsid w:val="00B560D6"/>
    <w:rsid w:val="00B56917"/>
    <w:rsid w:val="00B671F5"/>
    <w:rsid w:val="00B71A66"/>
    <w:rsid w:val="00B71DDA"/>
    <w:rsid w:val="00B80041"/>
    <w:rsid w:val="00B82973"/>
    <w:rsid w:val="00B82E02"/>
    <w:rsid w:val="00B833A9"/>
    <w:rsid w:val="00B86067"/>
    <w:rsid w:val="00B878F8"/>
    <w:rsid w:val="00B91394"/>
    <w:rsid w:val="00B94FB0"/>
    <w:rsid w:val="00BA02A0"/>
    <w:rsid w:val="00BA1018"/>
    <w:rsid w:val="00BA3B70"/>
    <w:rsid w:val="00BA4A79"/>
    <w:rsid w:val="00BA7127"/>
    <w:rsid w:val="00BA7672"/>
    <w:rsid w:val="00BB0DE9"/>
    <w:rsid w:val="00BB4175"/>
    <w:rsid w:val="00BB7A3C"/>
    <w:rsid w:val="00BC0BAD"/>
    <w:rsid w:val="00BC2041"/>
    <w:rsid w:val="00BC3444"/>
    <w:rsid w:val="00BC4AE4"/>
    <w:rsid w:val="00BD0D2D"/>
    <w:rsid w:val="00BD23A0"/>
    <w:rsid w:val="00BD4711"/>
    <w:rsid w:val="00BD5028"/>
    <w:rsid w:val="00BD5FEB"/>
    <w:rsid w:val="00BE2EF7"/>
    <w:rsid w:val="00BE3D35"/>
    <w:rsid w:val="00BF4E2F"/>
    <w:rsid w:val="00BF598E"/>
    <w:rsid w:val="00BF5E24"/>
    <w:rsid w:val="00C00476"/>
    <w:rsid w:val="00C04D56"/>
    <w:rsid w:val="00C14661"/>
    <w:rsid w:val="00C14A3A"/>
    <w:rsid w:val="00C14B83"/>
    <w:rsid w:val="00C15D0F"/>
    <w:rsid w:val="00C160E2"/>
    <w:rsid w:val="00C171EF"/>
    <w:rsid w:val="00C17B1C"/>
    <w:rsid w:val="00C22F4E"/>
    <w:rsid w:val="00C258DA"/>
    <w:rsid w:val="00C27481"/>
    <w:rsid w:val="00C32F0E"/>
    <w:rsid w:val="00C33EA5"/>
    <w:rsid w:val="00C3477B"/>
    <w:rsid w:val="00C421E5"/>
    <w:rsid w:val="00C429FD"/>
    <w:rsid w:val="00C45D6B"/>
    <w:rsid w:val="00C53323"/>
    <w:rsid w:val="00C64370"/>
    <w:rsid w:val="00C65747"/>
    <w:rsid w:val="00C70492"/>
    <w:rsid w:val="00C71D7A"/>
    <w:rsid w:val="00C735A5"/>
    <w:rsid w:val="00C835F2"/>
    <w:rsid w:val="00C926B5"/>
    <w:rsid w:val="00C95F63"/>
    <w:rsid w:val="00C96DD4"/>
    <w:rsid w:val="00CA0251"/>
    <w:rsid w:val="00CA5010"/>
    <w:rsid w:val="00CA7658"/>
    <w:rsid w:val="00CB5F47"/>
    <w:rsid w:val="00CB7FF9"/>
    <w:rsid w:val="00CC08ED"/>
    <w:rsid w:val="00CC31B7"/>
    <w:rsid w:val="00CD023F"/>
    <w:rsid w:val="00CE36E8"/>
    <w:rsid w:val="00CE4464"/>
    <w:rsid w:val="00CE7BB9"/>
    <w:rsid w:val="00CF1377"/>
    <w:rsid w:val="00CF23B4"/>
    <w:rsid w:val="00D05FB2"/>
    <w:rsid w:val="00D061A0"/>
    <w:rsid w:val="00D12336"/>
    <w:rsid w:val="00D13AB7"/>
    <w:rsid w:val="00D16447"/>
    <w:rsid w:val="00D220E1"/>
    <w:rsid w:val="00D230DE"/>
    <w:rsid w:val="00D23DCA"/>
    <w:rsid w:val="00D26C9C"/>
    <w:rsid w:val="00D3140A"/>
    <w:rsid w:val="00D3326C"/>
    <w:rsid w:val="00D35327"/>
    <w:rsid w:val="00D433B3"/>
    <w:rsid w:val="00D50D28"/>
    <w:rsid w:val="00D523C5"/>
    <w:rsid w:val="00D53481"/>
    <w:rsid w:val="00D540F2"/>
    <w:rsid w:val="00D54E51"/>
    <w:rsid w:val="00D57AFA"/>
    <w:rsid w:val="00D610E5"/>
    <w:rsid w:val="00D637FC"/>
    <w:rsid w:val="00D63E4C"/>
    <w:rsid w:val="00D67C65"/>
    <w:rsid w:val="00D702EA"/>
    <w:rsid w:val="00D70FD7"/>
    <w:rsid w:val="00D72292"/>
    <w:rsid w:val="00D7660A"/>
    <w:rsid w:val="00D77539"/>
    <w:rsid w:val="00D80CE7"/>
    <w:rsid w:val="00D81373"/>
    <w:rsid w:val="00D81404"/>
    <w:rsid w:val="00D85851"/>
    <w:rsid w:val="00D86374"/>
    <w:rsid w:val="00D86625"/>
    <w:rsid w:val="00D86A66"/>
    <w:rsid w:val="00D91C88"/>
    <w:rsid w:val="00DA0CFF"/>
    <w:rsid w:val="00DA11D4"/>
    <w:rsid w:val="00DA41B7"/>
    <w:rsid w:val="00DA4815"/>
    <w:rsid w:val="00DA5A13"/>
    <w:rsid w:val="00DA704B"/>
    <w:rsid w:val="00DA752B"/>
    <w:rsid w:val="00DA7641"/>
    <w:rsid w:val="00DA7AD4"/>
    <w:rsid w:val="00DC156C"/>
    <w:rsid w:val="00DC2645"/>
    <w:rsid w:val="00DC32C6"/>
    <w:rsid w:val="00DC53A8"/>
    <w:rsid w:val="00DD5233"/>
    <w:rsid w:val="00DD7622"/>
    <w:rsid w:val="00DE1136"/>
    <w:rsid w:val="00DE1902"/>
    <w:rsid w:val="00DE3C53"/>
    <w:rsid w:val="00DE3E2C"/>
    <w:rsid w:val="00DF298B"/>
    <w:rsid w:val="00DF6469"/>
    <w:rsid w:val="00E01EFF"/>
    <w:rsid w:val="00E01F83"/>
    <w:rsid w:val="00E0216C"/>
    <w:rsid w:val="00E0561D"/>
    <w:rsid w:val="00E05BCB"/>
    <w:rsid w:val="00E05FB3"/>
    <w:rsid w:val="00E06360"/>
    <w:rsid w:val="00E07B99"/>
    <w:rsid w:val="00E10D01"/>
    <w:rsid w:val="00E12E64"/>
    <w:rsid w:val="00E13634"/>
    <w:rsid w:val="00E15B41"/>
    <w:rsid w:val="00E15B5A"/>
    <w:rsid w:val="00E166DE"/>
    <w:rsid w:val="00E20E0B"/>
    <w:rsid w:val="00E20E25"/>
    <w:rsid w:val="00E21946"/>
    <w:rsid w:val="00E302FC"/>
    <w:rsid w:val="00E32D7B"/>
    <w:rsid w:val="00E44581"/>
    <w:rsid w:val="00E47658"/>
    <w:rsid w:val="00E50E27"/>
    <w:rsid w:val="00E52B33"/>
    <w:rsid w:val="00E53955"/>
    <w:rsid w:val="00E5520F"/>
    <w:rsid w:val="00E633FA"/>
    <w:rsid w:val="00E677CD"/>
    <w:rsid w:val="00E80698"/>
    <w:rsid w:val="00E81866"/>
    <w:rsid w:val="00E85D03"/>
    <w:rsid w:val="00E8763F"/>
    <w:rsid w:val="00E95347"/>
    <w:rsid w:val="00E97AC0"/>
    <w:rsid w:val="00EA031D"/>
    <w:rsid w:val="00EA1763"/>
    <w:rsid w:val="00EA1FD6"/>
    <w:rsid w:val="00EB1274"/>
    <w:rsid w:val="00EB25B7"/>
    <w:rsid w:val="00EB3044"/>
    <w:rsid w:val="00EB45BF"/>
    <w:rsid w:val="00EB5EB4"/>
    <w:rsid w:val="00EC6664"/>
    <w:rsid w:val="00EC7426"/>
    <w:rsid w:val="00ED13BF"/>
    <w:rsid w:val="00ED75D0"/>
    <w:rsid w:val="00EE087D"/>
    <w:rsid w:val="00EE0974"/>
    <w:rsid w:val="00EE2CD9"/>
    <w:rsid w:val="00EE3B33"/>
    <w:rsid w:val="00EE4169"/>
    <w:rsid w:val="00EE6B92"/>
    <w:rsid w:val="00EF0643"/>
    <w:rsid w:val="00EF23A9"/>
    <w:rsid w:val="00EF3268"/>
    <w:rsid w:val="00EF3BA6"/>
    <w:rsid w:val="00EF54A9"/>
    <w:rsid w:val="00F017EA"/>
    <w:rsid w:val="00F03A2E"/>
    <w:rsid w:val="00F0779F"/>
    <w:rsid w:val="00F112B7"/>
    <w:rsid w:val="00F242C7"/>
    <w:rsid w:val="00F33FB2"/>
    <w:rsid w:val="00F343E0"/>
    <w:rsid w:val="00F34A91"/>
    <w:rsid w:val="00F41A4A"/>
    <w:rsid w:val="00F43724"/>
    <w:rsid w:val="00F501A4"/>
    <w:rsid w:val="00F506B6"/>
    <w:rsid w:val="00F50991"/>
    <w:rsid w:val="00F50CA4"/>
    <w:rsid w:val="00F51183"/>
    <w:rsid w:val="00F535AF"/>
    <w:rsid w:val="00F56ABD"/>
    <w:rsid w:val="00F60D69"/>
    <w:rsid w:val="00F67167"/>
    <w:rsid w:val="00F74D22"/>
    <w:rsid w:val="00F75120"/>
    <w:rsid w:val="00F779C6"/>
    <w:rsid w:val="00F83490"/>
    <w:rsid w:val="00F83682"/>
    <w:rsid w:val="00F932A6"/>
    <w:rsid w:val="00F9386A"/>
    <w:rsid w:val="00F93C15"/>
    <w:rsid w:val="00F94F55"/>
    <w:rsid w:val="00F95B4C"/>
    <w:rsid w:val="00FA01BA"/>
    <w:rsid w:val="00FA05B3"/>
    <w:rsid w:val="00FA0E4B"/>
    <w:rsid w:val="00FA4112"/>
    <w:rsid w:val="00FA5B14"/>
    <w:rsid w:val="00FA7107"/>
    <w:rsid w:val="00FA7F94"/>
    <w:rsid w:val="00FB46ED"/>
    <w:rsid w:val="00FB6BD5"/>
    <w:rsid w:val="00FC2559"/>
    <w:rsid w:val="00FC292B"/>
    <w:rsid w:val="00FC41CD"/>
    <w:rsid w:val="00FC49CB"/>
    <w:rsid w:val="00FC7033"/>
    <w:rsid w:val="00FC70E4"/>
    <w:rsid w:val="00FC7FD9"/>
    <w:rsid w:val="00FD29C4"/>
    <w:rsid w:val="00FD7E15"/>
    <w:rsid w:val="00FE19DF"/>
    <w:rsid w:val="00FE2449"/>
    <w:rsid w:val="00FE3360"/>
    <w:rsid w:val="00FE4AC1"/>
    <w:rsid w:val="00FE5280"/>
    <w:rsid w:val="00FF139E"/>
    <w:rsid w:val="00FF271E"/>
    <w:rsid w:val="00FF5E29"/>
    <w:rsid w:val="00FF7E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11631"/>
  <w15:docId w15:val="{184FA0BD-84D6-4BC4-B755-C83288DF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02"/>
    <w:pPr>
      <w:bidi/>
    </w:pPr>
  </w:style>
  <w:style w:type="paragraph" w:styleId="Heading1">
    <w:name w:val="heading 1"/>
    <w:basedOn w:val="Normal"/>
    <w:next w:val="Normal"/>
    <w:link w:val="Heading1Char"/>
    <w:uiPriority w:val="9"/>
    <w:qFormat/>
    <w:rsid w:val="00A05F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18A"/>
    <w:pPr>
      <w:ind w:left="720"/>
      <w:contextualSpacing/>
    </w:pPr>
  </w:style>
  <w:style w:type="paragraph" w:styleId="FootnoteText">
    <w:name w:val="footnote text"/>
    <w:basedOn w:val="Normal"/>
    <w:link w:val="FootnoteTextChar"/>
    <w:unhideWhenUsed/>
    <w:rsid w:val="0019681E"/>
    <w:pPr>
      <w:spacing w:after="0" w:line="240" w:lineRule="auto"/>
      <w:ind w:firstLine="567"/>
    </w:pPr>
    <w:rPr>
      <w:rFonts w:eastAsiaTheme="minorHAnsi"/>
      <w:sz w:val="20"/>
      <w:szCs w:val="20"/>
    </w:rPr>
  </w:style>
  <w:style w:type="character" w:customStyle="1" w:styleId="FootnoteTextChar">
    <w:name w:val="Footnote Text Char"/>
    <w:basedOn w:val="DefaultParagraphFont"/>
    <w:link w:val="FootnoteText"/>
    <w:rsid w:val="0019681E"/>
    <w:rPr>
      <w:rFonts w:eastAsiaTheme="minorHAnsi"/>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qFormat/>
    <w:rsid w:val="002A210F"/>
    <w:rPr>
      <w:rFonts w:cs="ATraditional Arabic"/>
      <w:position w:val="10"/>
      <w:szCs w:val="28"/>
      <w:vertAlign w:val="baseline"/>
    </w:rPr>
  </w:style>
  <w:style w:type="paragraph" w:styleId="NormalWeb">
    <w:name w:val="Normal (Web)"/>
    <w:basedOn w:val="Normal"/>
    <w:uiPriority w:val="99"/>
    <w:unhideWhenUsed/>
    <w:rsid w:val="00210471"/>
    <w:rPr>
      <w:rFonts w:ascii="Times New Roman" w:hAnsi="Times New Roman" w:cs="Times New Roman"/>
      <w:sz w:val="24"/>
      <w:szCs w:val="24"/>
    </w:rPr>
  </w:style>
  <w:style w:type="character" w:customStyle="1" w:styleId="Heading1Char">
    <w:name w:val="Heading 1 Char"/>
    <w:basedOn w:val="DefaultParagraphFont"/>
    <w:link w:val="Heading1"/>
    <w:uiPriority w:val="9"/>
    <w:rsid w:val="00A05F7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258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58ED"/>
  </w:style>
  <w:style w:type="paragraph" w:styleId="Footer">
    <w:name w:val="footer"/>
    <w:basedOn w:val="Normal"/>
    <w:link w:val="FooterChar"/>
    <w:uiPriority w:val="99"/>
    <w:unhideWhenUsed/>
    <w:rsid w:val="00B258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58ED"/>
  </w:style>
  <w:style w:type="character" w:customStyle="1" w:styleId="1">
    <w:name w:val="نمط1"/>
    <w:rsid w:val="00982BE0"/>
    <w:rPr>
      <w:rFonts w:cs="Tahoma"/>
      <w:i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5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DEA3E-62C6-4EBD-B117-63BBCD631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2555</Words>
  <Characters>14565</Characters>
  <Application>Microsoft Office Word</Application>
  <DocSecurity>0</DocSecurity>
  <Lines>121</Lines>
  <Paragraphs>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966533353568</dc:creator>
  <cp:keywords/>
  <dc:description/>
  <cp:lastModifiedBy>abo bakr nabil</cp:lastModifiedBy>
  <cp:revision>11</cp:revision>
  <cp:lastPrinted>2023-08-05T03:35:00Z</cp:lastPrinted>
  <dcterms:created xsi:type="dcterms:W3CDTF">2023-09-01T11:54:00Z</dcterms:created>
  <dcterms:modified xsi:type="dcterms:W3CDTF">2023-09-04T05:19:00Z</dcterms:modified>
</cp:coreProperties>
</file>